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45" w:rsidRDefault="00822365">
      <w:bookmarkStart w:id="0" w:name="_GoBack"/>
      <w:bookmarkEnd w:id="0"/>
      <w:r>
        <w:rPr>
          <w:b/>
          <w:sz w:val="28"/>
        </w:rPr>
        <w:t xml:space="preserve">[MS-BDCWPS]: </w:t>
      </w:r>
    </w:p>
    <w:p w:rsidR="00A82F45" w:rsidRDefault="00822365">
      <w:r>
        <w:rPr>
          <w:b/>
          <w:sz w:val="28"/>
        </w:rPr>
        <w:t>Business Data Connectivity Web Service Protocol</w:t>
      </w:r>
    </w:p>
    <w:p w:rsidR="00A82F45" w:rsidRDefault="00A82F45">
      <w:pPr>
        <w:pStyle w:val="CoverHR"/>
      </w:pPr>
    </w:p>
    <w:p w:rsidR="00B346DF" w:rsidRPr="00893F99" w:rsidRDefault="00822365" w:rsidP="00B346DF">
      <w:pPr>
        <w:pStyle w:val="MSDNH2"/>
        <w:spacing w:line="288" w:lineRule="auto"/>
        <w:textAlignment w:val="top"/>
      </w:pPr>
      <w:r>
        <w:t>Intellectual Property Rights Notice for Open Specifications Documentation</w:t>
      </w:r>
    </w:p>
    <w:p w:rsidR="00B346DF" w:rsidRDefault="00822365" w:rsidP="00B346DF">
      <w:pPr>
        <w:pStyle w:val="ListParagraph"/>
        <w:numPr>
          <w:ilvl w:val="0"/>
          <w:numId w:val="14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22365" w:rsidP="00B346DF">
      <w:pPr>
        <w:pStyle w:val="ListParagraph"/>
        <w:numPr>
          <w:ilvl w:val="0"/>
          <w:numId w:val="14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22365" w:rsidP="00B346DF">
      <w:pPr>
        <w:pStyle w:val="ListParagraph"/>
        <w:numPr>
          <w:ilvl w:val="0"/>
          <w:numId w:val="149"/>
        </w:numPr>
        <w:spacing w:before="0" w:after="120"/>
        <w:contextualSpacing/>
        <w:textAlignment w:val="top"/>
      </w:pPr>
      <w:r>
        <w:rPr>
          <w:b/>
        </w:rPr>
        <w:t>No Trade Secrets</w:t>
      </w:r>
      <w:r>
        <w:t>. Microsoft</w:t>
      </w:r>
      <w:r>
        <w:t xml:space="preserve"> does not claim any trade secret rights in this documentation. </w:t>
      </w:r>
    </w:p>
    <w:p w:rsidR="00B346DF" w:rsidRDefault="00822365" w:rsidP="00B346DF">
      <w:pPr>
        <w:pStyle w:val="ListParagraph"/>
        <w:numPr>
          <w:ilvl w:val="0"/>
          <w:numId w:val="14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22365" w:rsidP="00B346DF">
      <w:pPr>
        <w:pStyle w:val="ListParagraph"/>
        <w:numPr>
          <w:ilvl w:val="0"/>
          <w:numId w:val="14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22365" w:rsidP="00B346DF">
      <w:pPr>
        <w:pStyle w:val="ListParagraph"/>
        <w:numPr>
          <w:ilvl w:val="0"/>
          <w:numId w:val="14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22365" w:rsidP="00B346DF">
      <w:pPr>
        <w:pStyle w:val="ListParagraph"/>
        <w:numPr>
          <w:ilvl w:val="0"/>
          <w:numId w:val="14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2236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2236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82F45" w:rsidRDefault="0082236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82F45" w:rsidRDefault="0082236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tcPr>
          <w:p w:rsidR="00A82F45" w:rsidRDefault="00822365">
            <w:pPr>
              <w:pStyle w:val="TableHeaderText"/>
            </w:pPr>
            <w:r>
              <w:t>Date</w:t>
            </w:r>
          </w:p>
        </w:tc>
        <w:tc>
          <w:tcPr>
            <w:tcW w:w="0" w:type="auto"/>
          </w:tcPr>
          <w:p w:rsidR="00A82F45" w:rsidRDefault="00822365">
            <w:pPr>
              <w:pStyle w:val="TableHeaderText"/>
            </w:pPr>
            <w:r>
              <w:t>Revision History</w:t>
            </w:r>
          </w:p>
        </w:tc>
        <w:tc>
          <w:tcPr>
            <w:tcW w:w="0" w:type="auto"/>
          </w:tcPr>
          <w:p w:rsidR="00A82F45" w:rsidRDefault="00822365">
            <w:pPr>
              <w:pStyle w:val="TableHeaderText"/>
            </w:pPr>
            <w:r>
              <w:t>Revision Class</w:t>
            </w:r>
          </w:p>
        </w:tc>
        <w:tc>
          <w:tcPr>
            <w:tcW w:w="0" w:type="auto"/>
          </w:tcPr>
          <w:p w:rsidR="00A82F45" w:rsidRDefault="00822365">
            <w:pPr>
              <w:pStyle w:val="TableHeaderText"/>
            </w:pPr>
            <w:r>
              <w:t>Comments</w:t>
            </w:r>
          </w:p>
        </w:tc>
      </w:tr>
      <w:tr w:rsidR="00A82F45" w:rsidTr="00A82F45">
        <w:tc>
          <w:tcPr>
            <w:tcW w:w="0" w:type="auto"/>
            <w:vAlign w:val="center"/>
          </w:tcPr>
          <w:p w:rsidR="00A82F45" w:rsidRDefault="00822365">
            <w:pPr>
              <w:pStyle w:val="TableBodyText"/>
            </w:pPr>
            <w:r>
              <w:t>7/13/2009</w:t>
            </w:r>
          </w:p>
        </w:tc>
        <w:tc>
          <w:tcPr>
            <w:tcW w:w="0" w:type="auto"/>
            <w:vAlign w:val="center"/>
          </w:tcPr>
          <w:p w:rsidR="00A82F45" w:rsidRDefault="00822365">
            <w:pPr>
              <w:pStyle w:val="TableBodyText"/>
            </w:pPr>
            <w:r>
              <w:t>0.1</w:t>
            </w:r>
          </w:p>
        </w:tc>
        <w:tc>
          <w:tcPr>
            <w:tcW w:w="0" w:type="auto"/>
            <w:vAlign w:val="center"/>
          </w:tcPr>
          <w:p w:rsidR="00A82F45" w:rsidRDefault="00822365">
            <w:pPr>
              <w:pStyle w:val="TableBodyText"/>
            </w:pPr>
            <w:r>
              <w:t>Major</w:t>
            </w:r>
          </w:p>
        </w:tc>
        <w:tc>
          <w:tcPr>
            <w:tcW w:w="0" w:type="auto"/>
            <w:vAlign w:val="center"/>
          </w:tcPr>
          <w:p w:rsidR="00A82F45" w:rsidRDefault="00822365">
            <w:pPr>
              <w:pStyle w:val="TableBodyText"/>
            </w:pPr>
            <w:r>
              <w:t>Initial Availability</w:t>
            </w:r>
          </w:p>
        </w:tc>
      </w:tr>
      <w:tr w:rsidR="00A82F45" w:rsidTr="00A82F45">
        <w:tc>
          <w:tcPr>
            <w:tcW w:w="0" w:type="auto"/>
            <w:vAlign w:val="center"/>
          </w:tcPr>
          <w:p w:rsidR="00A82F45" w:rsidRDefault="00822365">
            <w:pPr>
              <w:pStyle w:val="TableBodyText"/>
            </w:pPr>
            <w:r>
              <w:t>8/28/2009</w:t>
            </w:r>
          </w:p>
        </w:tc>
        <w:tc>
          <w:tcPr>
            <w:tcW w:w="0" w:type="auto"/>
            <w:vAlign w:val="center"/>
          </w:tcPr>
          <w:p w:rsidR="00A82F45" w:rsidRDefault="00822365">
            <w:pPr>
              <w:pStyle w:val="TableBodyText"/>
            </w:pPr>
            <w:r>
              <w:t>0.2</w:t>
            </w:r>
          </w:p>
        </w:tc>
        <w:tc>
          <w:tcPr>
            <w:tcW w:w="0" w:type="auto"/>
            <w:vAlign w:val="center"/>
          </w:tcPr>
          <w:p w:rsidR="00A82F45" w:rsidRDefault="00822365">
            <w:pPr>
              <w:pStyle w:val="TableBodyText"/>
            </w:pPr>
            <w:r>
              <w:t>Editorial</w:t>
            </w:r>
          </w:p>
        </w:tc>
        <w:tc>
          <w:tcPr>
            <w:tcW w:w="0" w:type="auto"/>
            <w:vAlign w:val="center"/>
          </w:tcPr>
          <w:p w:rsidR="00A82F45" w:rsidRDefault="00822365">
            <w:pPr>
              <w:pStyle w:val="TableBodyText"/>
            </w:pPr>
            <w:r>
              <w:t>Revised and edited the technical content</w:t>
            </w:r>
          </w:p>
        </w:tc>
      </w:tr>
      <w:tr w:rsidR="00A82F45" w:rsidTr="00A82F45">
        <w:tc>
          <w:tcPr>
            <w:tcW w:w="0" w:type="auto"/>
            <w:vAlign w:val="center"/>
          </w:tcPr>
          <w:p w:rsidR="00A82F45" w:rsidRDefault="00822365">
            <w:pPr>
              <w:pStyle w:val="TableBodyText"/>
            </w:pPr>
            <w:r>
              <w:t>11/6/2009</w:t>
            </w:r>
          </w:p>
        </w:tc>
        <w:tc>
          <w:tcPr>
            <w:tcW w:w="0" w:type="auto"/>
            <w:vAlign w:val="center"/>
          </w:tcPr>
          <w:p w:rsidR="00A82F45" w:rsidRDefault="00822365">
            <w:pPr>
              <w:pStyle w:val="TableBodyText"/>
            </w:pPr>
            <w:r>
              <w:t>0.3</w:t>
            </w:r>
          </w:p>
        </w:tc>
        <w:tc>
          <w:tcPr>
            <w:tcW w:w="0" w:type="auto"/>
            <w:vAlign w:val="center"/>
          </w:tcPr>
          <w:p w:rsidR="00A82F45" w:rsidRDefault="00822365">
            <w:pPr>
              <w:pStyle w:val="TableBodyText"/>
            </w:pPr>
            <w:r>
              <w:t>Editorial</w:t>
            </w:r>
          </w:p>
        </w:tc>
        <w:tc>
          <w:tcPr>
            <w:tcW w:w="0" w:type="auto"/>
            <w:vAlign w:val="center"/>
          </w:tcPr>
          <w:p w:rsidR="00A82F45" w:rsidRDefault="00822365">
            <w:pPr>
              <w:pStyle w:val="TableBodyText"/>
            </w:pPr>
            <w:r>
              <w:t>Revised and edited the technical content</w:t>
            </w:r>
          </w:p>
        </w:tc>
      </w:tr>
      <w:tr w:rsidR="00A82F45" w:rsidTr="00A82F45">
        <w:tc>
          <w:tcPr>
            <w:tcW w:w="0" w:type="auto"/>
            <w:vAlign w:val="center"/>
          </w:tcPr>
          <w:p w:rsidR="00A82F45" w:rsidRDefault="00822365">
            <w:pPr>
              <w:pStyle w:val="TableBodyText"/>
            </w:pPr>
            <w:r>
              <w:t>2/19/2010</w:t>
            </w:r>
          </w:p>
        </w:tc>
        <w:tc>
          <w:tcPr>
            <w:tcW w:w="0" w:type="auto"/>
            <w:vAlign w:val="center"/>
          </w:tcPr>
          <w:p w:rsidR="00A82F45" w:rsidRDefault="00822365">
            <w:pPr>
              <w:pStyle w:val="TableBodyText"/>
            </w:pPr>
            <w:r>
              <w:t>1.0</w:t>
            </w:r>
          </w:p>
        </w:tc>
        <w:tc>
          <w:tcPr>
            <w:tcW w:w="0" w:type="auto"/>
            <w:vAlign w:val="center"/>
          </w:tcPr>
          <w:p w:rsidR="00A82F45" w:rsidRDefault="00822365">
            <w:pPr>
              <w:pStyle w:val="TableBodyText"/>
            </w:pPr>
            <w:r>
              <w:t>Major</w:t>
            </w:r>
          </w:p>
        </w:tc>
        <w:tc>
          <w:tcPr>
            <w:tcW w:w="0" w:type="auto"/>
            <w:vAlign w:val="center"/>
          </w:tcPr>
          <w:p w:rsidR="00A82F45" w:rsidRDefault="00822365">
            <w:pPr>
              <w:pStyle w:val="TableBodyText"/>
            </w:pPr>
            <w:r>
              <w:t>Updated and revised the technical content</w:t>
            </w:r>
          </w:p>
        </w:tc>
      </w:tr>
      <w:tr w:rsidR="00A82F45" w:rsidTr="00A82F45">
        <w:tc>
          <w:tcPr>
            <w:tcW w:w="0" w:type="auto"/>
            <w:vAlign w:val="center"/>
          </w:tcPr>
          <w:p w:rsidR="00A82F45" w:rsidRDefault="00822365">
            <w:pPr>
              <w:pStyle w:val="TableBodyText"/>
            </w:pPr>
            <w:r>
              <w:t>3/31/2010</w:t>
            </w:r>
          </w:p>
        </w:tc>
        <w:tc>
          <w:tcPr>
            <w:tcW w:w="0" w:type="auto"/>
            <w:vAlign w:val="center"/>
          </w:tcPr>
          <w:p w:rsidR="00A82F45" w:rsidRDefault="00822365">
            <w:pPr>
              <w:pStyle w:val="TableBodyText"/>
            </w:pPr>
            <w:r>
              <w:t>1.01</w:t>
            </w:r>
          </w:p>
        </w:tc>
        <w:tc>
          <w:tcPr>
            <w:tcW w:w="0" w:type="auto"/>
            <w:vAlign w:val="center"/>
          </w:tcPr>
          <w:p w:rsidR="00A82F45" w:rsidRDefault="00822365">
            <w:pPr>
              <w:pStyle w:val="TableBodyText"/>
            </w:pPr>
            <w:r>
              <w:t>Editorial</w:t>
            </w:r>
          </w:p>
        </w:tc>
        <w:tc>
          <w:tcPr>
            <w:tcW w:w="0" w:type="auto"/>
            <w:vAlign w:val="center"/>
          </w:tcPr>
          <w:p w:rsidR="00A82F45" w:rsidRDefault="00822365">
            <w:pPr>
              <w:pStyle w:val="TableBodyText"/>
            </w:pPr>
            <w:r>
              <w:t>Revised and edited the technical content</w:t>
            </w:r>
          </w:p>
        </w:tc>
      </w:tr>
      <w:tr w:rsidR="00A82F45" w:rsidTr="00A82F45">
        <w:tc>
          <w:tcPr>
            <w:tcW w:w="0" w:type="auto"/>
            <w:vAlign w:val="center"/>
          </w:tcPr>
          <w:p w:rsidR="00A82F45" w:rsidRDefault="00822365">
            <w:pPr>
              <w:pStyle w:val="TableBodyText"/>
            </w:pPr>
            <w:r>
              <w:t>4/30/2010</w:t>
            </w:r>
          </w:p>
        </w:tc>
        <w:tc>
          <w:tcPr>
            <w:tcW w:w="0" w:type="auto"/>
            <w:vAlign w:val="center"/>
          </w:tcPr>
          <w:p w:rsidR="00A82F45" w:rsidRDefault="00822365">
            <w:pPr>
              <w:pStyle w:val="TableBodyText"/>
            </w:pPr>
            <w:r>
              <w:t>1.02</w:t>
            </w:r>
          </w:p>
        </w:tc>
        <w:tc>
          <w:tcPr>
            <w:tcW w:w="0" w:type="auto"/>
            <w:vAlign w:val="center"/>
          </w:tcPr>
          <w:p w:rsidR="00A82F45" w:rsidRDefault="00822365">
            <w:pPr>
              <w:pStyle w:val="TableBodyText"/>
            </w:pPr>
            <w:r>
              <w:t>Editorial</w:t>
            </w:r>
          </w:p>
        </w:tc>
        <w:tc>
          <w:tcPr>
            <w:tcW w:w="0" w:type="auto"/>
            <w:vAlign w:val="center"/>
          </w:tcPr>
          <w:p w:rsidR="00A82F45" w:rsidRDefault="00822365">
            <w:pPr>
              <w:pStyle w:val="TableBodyText"/>
            </w:pPr>
            <w:r>
              <w:t>Revised and edited the technical content</w:t>
            </w:r>
          </w:p>
        </w:tc>
      </w:tr>
      <w:tr w:rsidR="00A82F45" w:rsidTr="00A82F45">
        <w:tc>
          <w:tcPr>
            <w:tcW w:w="0" w:type="auto"/>
            <w:vAlign w:val="center"/>
          </w:tcPr>
          <w:p w:rsidR="00A82F45" w:rsidRDefault="00822365">
            <w:pPr>
              <w:pStyle w:val="TableBodyText"/>
            </w:pPr>
            <w:r>
              <w:t>6/7/201</w:t>
            </w:r>
            <w:r>
              <w:t>0</w:t>
            </w:r>
          </w:p>
        </w:tc>
        <w:tc>
          <w:tcPr>
            <w:tcW w:w="0" w:type="auto"/>
            <w:vAlign w:val="center"/>
          </w:tcPr>
          <w:p w:rsidR="00A82F45" w:rsidRDefault="00822365">
            <w:pPr>
              <w:pStyle w:val="TableBodyText"/>
            </w:pPr>
            <w:r>
              <w:t>1.03</w:t>
            </w:r>
          </w:p>
        </w:tc>
        <w:tc>
          <w:tcPr>
            <w:tcW w:w="0" w:type="auto"/>
            <w:vAlign w:val="center"/>
          </w:tcPr>
          <w:p w:rsidR="00A82F45" w:rsidRDefault="00822365">
            <w:pPr>
              <w:pStyle w:val="TableBodyText"/>
            </w:pPr>
            <w:r>
              <w:t>Editorial</w:t>
            </w:r>
          </w:p>
        </w:tc>
        <w:tc>
          <w:tcPr>
            <w:tcW w:w="0" w:type="auto"/>
            <w:vAlign w:val="center"/>
          </w:tcPr>
          <w:p w:rsidR="00A82F45" w:rsidRDefault="00822365">
            <w:pPr>
              <w:pStyle w:val="TableBodyText"/>
            </w:pPr>
            <w:r>
              <w:t>Revised and edited the technical content</w:t>
            </w:r>
          </w:p>
        </w:tc>
      </w:tr>
      <w:tr w:rsidR="00A82F45" w:rsidTr="00A82F45">
        <w:tc>
          <w:tcPr>
            <w:tcW w:w="0" w:type="auto"/>
            <w:vAlign w:val="center"/>
          </w:tcPr>
          <w:p w:rsidR="00A82F45" w:rsidRDefault="00822365">
            <w:pPr>
              <w:pStyle w:val="TableBodyText"/>
            </w:pPr>
            <w:r>
              <w:t>6/29/2010</w:t>
            </w:r>
          </w:p>
        </w:tc>
        <w:tc>
          <w:tcPr>
            <w:tcW w:w="0" w:type="auto"/>
            <w:vAlign w:val="center"/>
          </w:tcPr>
          <w:p w:rsidR="00A82F45" w:rsidRDefault="00822365">
            <w:pPr>
              <w:pStyle w:val="TableBodyText"/>
            </w:pPr>
            <w:r>
              <w:t>1.04</w:t>
            </w:r>
          </w:p>
        </w:tc>
        <w:tc>
          <w:tcPr>
            <w:tcW w:w="0" w:type="auto"/>
            <w:vAlign w:val="center"/>
          </w:tcPr>
          <w:p w:rsidR="00A82F45" w:rsidRDefault="00822365">
            <w:pPr>
              <w:pStyle w:val="TableBodyText"/>
            </w:pPr>
            <w:r>
              <w:t>Editorial</w:t>
            </w:r>
          </w:p>
        </w:tc>
        <w:tc>
          <w:tcPr>
            <w:tcW w:w="0" w:type="auto"/>
            <w:vAlign w:val="center"/>
          </w:tcPr>
          <w:p w:rsidR="00A82F45" w:rsidRDefault="00822365">
            <w:pPr>
              <w:pStyle w:val="TableBodyText"/>
            </w:pPr>
            <w:r>
              <w:t>Changed language and formatting in the technical content.</w:t>
            </w:r>
          </w:p>
        </w:tc>
      </w:tr>
      <w:tr w:rsidR="00A82F45" w:rsidTr="00A82F45">
        <w:tc>
          <w:tcPr>
            <w:tcW w:w="0" w:type="auto"/>
            <w:vAlign w:val="center"/>
          </w:tcPr>
          <w:p w:rsidR="00A82F45" w:rsidRDefault="00822365">
            <w:pPr>
              <w:pStyle w:val="TableBodyText"/>
            </w:pPr>
            <w:r>
              <w:t>7/23/2010</w:t>
            </w:r>
          </w:p>
        </w:tc>
        <w:tc>
          <w:tcPr>
            <w:tcW w:w="0" w:type="auto"/>
            <w:vAlign w:val="center"/>
          </w:tcPr>
          <w:p w:rsidR="00A82F45" w:rsidRDefault="00822365">
            <w:pPr>
              <w:pStyle w:val="TableBodyText"/>
            </w:pPr>
            <w:r>
              <w:t>1.05</w:t>
            </w:r>
          </w:p>
        </w:tc>
        <w:tc>
          <w:tcPr>
            <w:tcW w:w="0" w:type="auto"/>
            <w:vAlign w:val="center"/>
          </w:tcPr>
          <w:p w:rsidR="00A82F45" w:rsidRDefault="00822365">
            <w:pPr>
              <w:pStyle w:val="TableBodyText"/>
            </w:pPr>
            <w:r>
              <w:t>Major</w:t>
            </w:r>
          </w:p>
        </w:tc>
        <w:tc>
          <w:tcPr>
            <w:tcW w:w="0" w:type="auto"/>
            <w:vAlign w:val="center"/>
          </w:tcPr>
          <w:p w:rsidR="00A82F45" w:rsidRDefault="00822365">
            <w:pPr>
              <w:pStyle w:val="TableBodyText"/>
            </w:pPr>
            <w:r>
              <w:t>Significantly changed the technical content.</w:t>
            </w:r>
          </w:p>
        </w:tc>
      </w:tr>
      <w:tr w:rsidR="00A82F45" w:rsidTr="00A82F45">
        <w:tc>
          <w:tcPr>
            <w:tcW w:w="0" w:type="auto"/>
            <w:vAlign w:val="center"/>
          </w:tcPr>
          <w:p w:rsidR="00A82F45" w:rsidRDefault="00822365">
            <w:pPr>
              <w:pStyle w:val="TableBodyText"/>
            </w:pPr>
            <w:r>
              <w:t>9/27/2010</w:t>
            </w:r>
          </w:p>
        </w:tc>
        <w:tc>
          <w:tcPr>
            <w:tcW w:w="0" w:type="auto"/>
            <w:vAlign w:val="center"/>
          </w:tcPr>
          <w:p w:rsidR="00A82F45" w:rsidRDefault="00822365">
            <w:pPr>
              <w:pStyle w:val="TableBodyText"/>
            </w:pPr>
            <w:r>
              <w:t>1.05</w:t>
            </w:r>
          </w:p>
        </w:tc>
        <w:tc>
          <w:tcPr>
            <w:tcW w:w="0" w:type="auto"/>
            <w:vAlign w:val="center"/>
          </w:tcPr>
          <w:p w:rsidR="00A82F45" w:rsidRDefault="00822365">
            <w:pPr>
              <w:pStyle w:val="TableBodyText"/>
            </w:pPr>
            <w:r>
              <w:t>None</w:t>
            </w:r>
          </w:p>
        </w:tc>
        <w:tc>
          <w:tcPr>
            <w:tcW w:w="0" w:type="auto"/>
            <w:vAlign w:val="center"/>
          </w:tcPr>
          <w:p w:rsidR="00A82F45" w:rsidRDefault="00822365">
            <w:pPr>
              <w:pStyle w:val="TableBodyText"/>
            </w:pPr>
            <w:r>
              <w:t>No changes to the meaning, language, or formatting of the technical content.</w:t>
            </w:r>
          </w:p>
        </w:tc>
      </w:tr>
      <w:tr w:rsidR="00A82F45" w:rsidTr="00A82F45">
        <w:tc>
          <w:tcPr>
            <w:tcW w:w="0" w:type="auto"/>
            <w:vAlign w:val="center"/>
          </w:tcPr>
          <w:p w:rsidR="00A82F45" w:rsidRDefault="00822365">
            <w:pPr>
              <w:pStyle w:val="TableBodyText"/>
            </w:pPr>
            <w:r>
              <w:t>11/15/2010</w:t>
            </w:r>
          </w:p>
        </w:tc>
        <w:tc>
          <w:tcPr>
            <w:tcW w:w="0" w:type="auto"/>
            <w:vAlign w:val="center"/>
          </w:tcPr>
          <w:p w:rsidR="00A82F45" w:rsidRDefault="00822365">
            <w:pPr>
              <w:pStyle w:val="TableBodyText"/>
            </w:pPr>
            <w:r>
              <w:t>1.06</w:t>
            </w:r>
          </w:p>
        </w:tc>
        <w:tc>
          <w:tcPr>
            <w:tcW w:w="0" w:type="auto"/>
            <w:vAlign w:val="center"/>
          </w:tcPr>
          <w:p w:rsidR="00A82F45" w:rsidRDefault="00822365">
            <w:pPr>
              <w:pStyle w:val="TableBodyText"/>
            </w:pPr>
            <w:r>
              <w:t>Major</w:t>
            </w:r>
          </w:p>
        </w:tc>
        <w:tc>
          <w:tcPr>
            <w:tcW w:w="0" w:type="auto"/>
            <w:vAlign w:val="center"/>
          </w:tcPr>
          <w:p w:rsidR="00A82F45" w:rsidRDefault="00822365">
            <w:pPr>
              <w:pStyle w:val="TableBodyText"/>
            </w:pPr>
            <w:r>
              <w:t>Significantly changed the technical content.</w:t>
            </w:r>
          </w:p>
        </w:tc>
      </w:tr>
      <w:tr w:rsidR="00A82F45" w:rsidTr="00A82F45">
        <w:tc>
          <w:tcPr>
            <w:tcW w:w="0" w:type="auto"/>
            <w:vAlign w:val="center"/>
          </w:tcPr>
          <w:p w:rsidR="00A82F45" w:rsidRDefault="00822365">
            <w:pPr>
              <w:pStyle w:val="TableBodyText"/>
            </w:pPr>
            <w:r>
              <w:t>12/17/2010</w:t>
            </w:r>
          </w:p>
        </w:tc>
        <w:tc>
          <w:tcPr>
            <w:tcW w:w="0" w:type="auto"/>
            <w:vAlign w:val="center"/>
          </w:tcPr>
          <w:p w:rsidR="00A82F45" w:rsidRDefault="00822365">
            <w:pPr>
              <w:pStyle w:val="TableBodyText"/>
            </w:pPr>
            <w:r>
              <w:t>1.06</w:t>
            </w:r>
          </w:p>
        </w:tc>
        <w:tc>
          <w:tcPr>
            <w:tcW w:w="0" w:type="auto"/>
            <w:vAlign w:val="center"/>
          </w:tcPr>
          <w:p w:rsidR="00A82F45" w:rsidRDefault="00822365">
            <w:pPr>
              <w:pStyle w:val="TableBodyText"/>
            </w:pPr>
            <w:r>
              <w:t>None</w:t>
            </w:r>
          </w:p>
        </w:tc>
        <w:tc>
          <w:tcPr>
            <w:tcW w:w="0" w:type="auto"/>
            <w:vAlign w:val="center"/>
          </w:tcPr>
          <w:p w:rsidR="00A82F45" w:rsidRDefault="00822365">
            <w:pPr>
              <w:pStyle w:val="TableBodyText"/>
            </w:pPr>
            <w:r>
              <w:t>No changes to the meaning, language, or formatting of the technical content.</w:t>
            </w:r>
          </w:p>
        </w:tc>
      </w:tr>
      <w:tr w:rsidR="00A82F45" w:rsidTr="00A82F45">
        <w:tc>
          <w:tcPr>
            <w:tcW w:w="0" w:type="auto"/>
            <w:vAlign w:val="center"/>
          </w:tcPr>
          <w:p w:rsidR="00A82F45" w:rsidRDefault="00822365">
            <w:pPr>
              <w:pStyle w:val="TableBodyText"/>
            </w:pPr>
            <w:r>
              <w:t>3/18/2011</w:t>
            </w:r>
          </w:p>
        </w:tc>
        <w:tc>
          <w:tcPr>
            <w:tcW w:w="0" w:type="auto"/>
            <w:vAlign w:val="center"/>
          </w:tcPr>
          <w:p w:rsidR="00A82F45" w:rsidRDefault="00822365">
            <w:pPr>
              <w:pStyle w:val="TableBodyText"/>
            </w:pPr>
            <w:r>
              <w:t>1.06</w:t>
            </w:r>
          </w:p>
        </w:tc>
        <w:tc>
          <w:tcPr>
            <w:tcW w:w="0" w:type="auto"/>
            <w:vAlign w:val="center"/>
          </w:tcPr>
          <w:p w:rsidR="00A82F45" w:rsidRDefault="00822365">
            <w:pPr>
              <w:pStyle w:val="TableBodyText"/>
            </w:pPr>
            <w:r>
              <w:t>None</w:t>
            </w:r>
          </w:p>
        </w:tc>
        <w:tc>
          <w:tcPr>
            <w:tcW w:w="0" w:type="auto"/>
            <w:vAlign w:val="center"/>
          </w:tcPr>
          <w:p w:rsidR="00A82F45" w:rsidRDefault="00822365">
            <w:pPr>
              <w:pStyle w:val="TableBodyText"/>
            </w:pPr>
            <w:r>
              <w:t>No changes to the meaning, language, or formatting of the technical content.</w:t>
            </w:r>
          </w:p>
        </w:tc>
      </w:tr>
      <w:tr w:rsidR="00A82F45" w:rsidTr="00A82F45">
        <w:tc>
          <w:tcPr>
            <w:tcW w:w="0" w:type="auto"/>
            <w:vAlign w:val="center"/>
          </w:tcPr>
          <w:p w:rsidR="00A82F45" w:rsidRDefault="00822365">
            <w:pPr>
              <w:pStyle w:val="TableBodyText"/>
            </w:pPr>
            <w:r>
              <w:t>6/10/2011</w:t>
            </w:r>
          </w:p>
        </w:tc>
        <w:tc>
          <w:tcPr>
            <w:tcW w:w="0" w:type="auto"/>
            <w:vAlign w:val="center"/>
          </w:tcPr>
          <w:p w:rsidR="00A82F45" w:rsidRDefault="00822365">
            <w:pPr>
              <w:pStyle w:val="TableBodyText"/>
            </w:pPr>
            <w:r>
              <w:t>1.06</w:t>
            </w:r>
          </w:p>
        </w:tc>
        <w:tc>
          <w:tcPr>
            <w:tcW w:w="0" w:type="auto"/>
            <w:vAlign w:val="center"/>
          </w:tcPr>
          <w:p w:rsidR="00A82F45" w:rsidRDefault="00822365">
            <w:pPr>
              <w:pStyle w:val="TableBodyText"/>
            </w:pPr>
            <w:r>
              <w:t>None</w:t>
            </w:r>
          </w:p>
        </w:tc>
        <w:tc>
          <w:tcPr>
            <w:tcW w:w="0" w:type="auto"/>
            <w:vAlign w:val="center"/>
          </w:tcPr>
          <w:p w:rsidR="00A82F45" w:rsidRDefault="00822365">
            <w:pPr>
              <w:pStyle w:val="TableBodyText"/>
            </w:pPr>
            <w:r>
              <w:t>No changes to the meaning, language, or formatting of the technical content.</w:t>
            </w:r>
          </w:p>
        </w:tc>
      </w:tr>
      <w:tr w:rsidR="00A82F45" w:rsidTr="00A82F45">
        <w:tc>
          <w:tcPr>
            <w:tcW w:w="0" w:type="auto"/>
            <w:vAlign w:val="center"/>
          </w:tcPr>
          <w:p w:rsidR="00A82F45" w:rsidRDefault="00822365">
            <w:pPr>
              <w:pStyle w:val="TableBodyText"/>
            </w:pPr>
            <w:r>
              <w:t>1/20/2012</w:t>
            </w:r>
          </w:p>
        </w:tc>
        <w:tc>
          <w:tcPr>
            <w:tcW w:w="0" w:type="auto"/>
            <w:vAlign w:val="center"/>
          </w:tcPr>
          <w:p w:rsidR="00A82F45" w:rsidRDefault="00822365">
            <w:pPr>
              <w:pStyle w:val="TableBodyText"/>
            </w:pPr>
            <w:r>
              <w:t>2.0</w:t>
            </w:r>
          </w:p>
        </w:tc>
        <w:tc>
          <w:tcPr>
            <w:tcW w:w="0" w:type="auto"/>
            <w:vAlign w:val="center"/>
          </w:tcPr>
          <w:p w:rsidR="00A82F45" w:rsidRDefault="00822365">
            <w:pPr>
              <w:pStyle w:val="TableBodyText"/>
            </w:pPr>
            <w:r>
              <w:t>Major</w:t>
            </w:r>
          </w:p>
        </w:tc>
        <w:tc>
          <w:tcPr>
            <w:tcW w:w="0" w:type="auto"/>
            <w:vAlign w:val="center"/>
          </w:tcPr>
          <w:p w:rsidR="00A82F45" w:rsidRDefault="00822365">
            <w:pPr>
              <w:pStyle w:val="TableBodyText"/>
            </w:pPr>
            <w:r>
              <w:t>Significantly changed the technical content.</w:t>
            </w:r>
          </w:p>
        </w:tc>
      </w:tr>
      <w:tr w:rsidR="00A82F45" w:rsidTr="00A82F45">
        <w:tc>
          <w:tcPr>
            <w:tcW w:w="0" w:type="auto"/>
            <w:vAlign w:val="center"/>
          </w:tcPr>
          <w:p w:rsidR="00A82F45" w:rsidRDefault="00822365">
            <w:pPr>
              <w:pStyle w:val="TableBodyText"/>
            </w:pPr>
            <w:r>
              <w:t>4/11</w:t>
            </w:r>
            <w:r>
              <w:t>/2012</w:t>
            </w:r>
          </w:p>
        </w:tc>
        <w:tc>
          <w:tcPr>
            <w:tcW w:w="0" w:type="auto"/>
            <w:vAlign w:val="center"/>
          </w:tcPr>
          <w:p w:rsidR="00A82F45" w:rsidRDefault="00822365">
            <w:pPr>
              <w:pStyle w:val="TableBodyText"/>
            </w:pPr>
            <w:r>
              <w:t>2.0</w:t>
            </w:r>
          </w:p>
        </w:tc>
        <w:tc>
          <w:tcPr>
            <w:tcW w:w="0" w:type="auto"/>
            <w:vAlign w:val="center"/>
          </w:tcPr>
          <w:p w:rsidR="00A82F45" w:rsidRDefault="00822365">
            <w:pPr>
              <w:pStyle w:val="TableBodyText"/>
            </w:pPr>
            <w:r>
              <w:t>None</w:t>
            </w:r>
          </w:p>
        </w:tc>
        <w:tc>
          <w:tcPr>
            <w:tcW w:w="0" w:type="auto"/>
            <w:vAlign w:val="center"/>
          </w:tcPr>
          <w:p w:rsidR="00A82F45" w:rsidRDefault="00822365">
            <w:pPr>
              <w:pStyle w:val="TableBodyText"/>
            </w:pPr>
            <w:r>
              <w:t>No changes to the meaning, language, or formatting of the technical content.</w:t>
            </w:r>
          </w:p>
        </w:tc>
      </w:tr>
      <w:tr w:rsidR="00A82F45" w:rsidTr="00A82F45">
        <w:tc>
          <w:tcPr>
            <w:tcW w:w="0" w:type="auto"/>
            <w:vAlign w:val="center"/>
          </w:tcPr>
          <w:p w:rsidR="00A82F45" w:rsidRDefault="00822365">
            <w:pPr>
              <w:pStyle w:val="TableBodyText"/>
            </w:pPr>
            <w:r>
              <w:t>7/16/2012</w:t>
            </w:r>
          </w:p>
        </w:tc>
        <w:tc>
          <w:tcPr>
            <w:tcW w:w="0" w:type="auto"/>
            <w:vAlign w:val="center"/>
          </w:tcPr>
          <w:p w:rsidR="00A82F45" w:rsidRDefault="00822365">
            <w:pPr>
              <w:pStyle w:val="TableBodyText"/>
            </w:pPr>
            <w:r>
              <w:t>2.0</w:t>
            </w:r>
          </w:p>
        </w:tc>
        <w:tc>
          <w:tcPr>
            <w:tcW w:w="0" w:type="auto"/>
            <w:vAlign w:val="center"/>
          </w:tcPr>
          <w:p w:rsidR="00A82F45" w:rsidRDefault="00822365">
            <w:pPr>
              <w:pStyle w:val="TableBodyText"/>
            </w:pPr>
            <w:r>
              <w:t>None</w:t>
            </w:r>
          </w:p>
        </w:tc>
        <w:tc>
          <w:tcPr>
            <w:tcW w:w="0" w:type="auto"/>
            <w:vAlign w:val="center"/>
          </w:tcPr>
          <w:p w:rsidR="00A82F45" w:rsidRDefault="00822365">
            <w:pPr>
              <w:pStyle w:val="TableBodyText"/>
            </w:pPr>
            <w:r>
              <w:t>No changes to the meaning, language, or formatting of the technical content.</w:t>
            </w:r>
          </w:p>
        </w:tc>
      </w:tr>
      <w:tr w:rsidR="00A82F45" w:rsidTr="00A82F45">
        <w:tc>
          <w:tcPr>
            <w:tcW w:w="0" w:type="auto"/>
            <w:vAlign w:val="center"/>
          </w:tcPr>
          <w:p w:rsidR="00A82F45" w:rsidRDefault="00822365">
            <w:pPr>
              <w:pStyle w:val="TableBodyText"/>
            </w:pPr>
            <w:r>
              <w:t>9/12/2012</w:t>
            </w:r>
          </w:p>
        </w:tc>
        <w:tc>
          <w:tcPr>
            <w:tcW w:w="0" w:type="auto"/>
            <w:vAlign w:val="center"/>
          </w:tcPr>
          <w:p w:rsidR="00A82F45" w:rsidRDefault="00822365">
            <w:pPr>
              <w:pStyle w:val="TableBodyText"/>
            </w:pPr>
            <w:r>
              <w:t>2.0</w:t>
            </w:r>
          </w:p>
        </w:tc>
        <w:tc>
          <w:tcPr>
            <w:tcW w:w="0" w:type="auto"/>
            <w:vAlign w:val="center"/>
          </w:tcPr>
          <w:p w:rsidR="00A82F45" w:rsidRDefault="00822365">
            <w:pPr>
              <w:pStyle w:val="TableBodyText"/>
            </w:pPr>
            <w:r>
              <w:t>None</w:t>
            </w:r>
          </w:p>
        </w:tc>
        <w:tc>
          <w:tcPr>
            <w:tcW w:w="0" w:type="auto"/>
            <w:vAlign w:val="center"/>
          </w:tcPr>
          <w:p w:rsidR="00A82F45" w:rsidRDefault="00822365">
            <w:pPr>
              <w:pStyle w:val="TableBodyText"/>
            </w:pPr>
            <w:r>
              <w:t>No changes to the meaning, language, or formatting of the technical content.</w:t>
            </w:r>
          </w:p>
        </w:tc>
      </w:tr>
      <w:tr w:rsidR="00A82F45" w:rsidTr="00A82F45">
        <w:tc>
          <w:tcPr>
            <w:tcW w:w="0" w:type="auto"/>
            <w:vAlign w:val="center"/>
          </w:tcPr>
          <w:p w:rsidR="00A82F45" w:rsidRDefault="00822365">
            <w:pPr>
              <w:pStyle w:val="TableBodyText"/>
            </w:pPr>
            <w:r>
              <w:t>10/8/2012</w:t>
            </w:r>
          </w:p>
        </w:tc>
        <w:tc>
          <w:tcPr>
            <w:tcW w:w="0" w:type="auto"/>
            <w:vAlign w:val="center"/>
          </w:tcPr>
          <w:p w:rsidR="00A82F45" w:rsidRDefault="00822365">
            <w:pPr>
              <w:pStyle w:val="TableBodyText"/>
            </w:pPr>
            <w:r>
              <w:t>2.0</w:t>
            </w:r>
          </w:p>
        </w:tc>
        <w:tc>
          <w:tcPr>
            <w:tcW w:w="0" w:type="auto"/>
            <w:vAlign w:val="center"/>
          </w:tcPr>
          <w:p w:rsidR="00A82F45" w:rsidRDefault="00822365">
            <w:pPr>
              <w:pStyle w:val="TableBodyText"/>
            </w:pPr>
            <w:r>
              <w:t>None</w:t>
            </w:r>
          </w:p>
        </w:tc>
        <w:tc>
          <w:tcPr>
            <w:tcW w:w="0" w:type="auto"/>
            <w:vAlign w:val="center"/>
          </w:tcPr>
          <w:p w:rsidR="00A82F45" w:rsidRDefault="00822365">
            <w:pPr>
              <w:pStyle w:val="TableBodyText"/>
            </w:pPr>
            <w:r>
              <w:t>No changes to the meaning, language, or formatting of the technical content.</w:t>
            </w:r>
          </w:p>
        </w:tc>
      </w:tr>
      <w:tr w:rsidR="00A82F45" w:rsidTr="00A82F45">
        <w:tc>
          <w:tcPr>
            <w:tcW w:w="0" w:type="auto"/>
            <w:vAlign w:val="center"/>
          </w:tcPr>
          <w:p w:rsidR="00A82F45" w:rsidRDefault="00822365">
            <w:pPr>
              <w:pStyle w:val="TableBodyText"/>
            </w:pPr>
            <w:r>
              <w:t>2/11/2013</w:t>
            </w:r>
          </w:p>
        </w:tc>
        <w:tc>
          <w:tcPr>
            <w:tcW w:w="0" w:type="auto"/>
            <w:vAlign w:val="center"/>
          </w:tcPr>
          <w:p w:rsidR="00A82F45" w:rsidRDefault="00822365">
            <w:pPr>
              <w:pStyle w:val="TableBodyText"/>
            </w:pPr>
            <w:r>
              <w:t>2.0</w:t>
            </w:r>
          </w:p>
        </w:tc>
        <w:tc>
          <w:tcPr>
            <w:tcW w:w="0" w:type="auto"/>
            <w:vAlign w:val="center"/>
          </w:tcPr>
          <w:p w:rsidR="00A82F45" w:rsidRDefault="00822365">
            <w:pPr>
              <w:pStyle w:val="TableBodyText"/>
            </w:pPr>
            <w:r>
              <w:t>None</w:t>
            </w:r>
          </w:p>
        </w:tc>
        <w:tc>
          <w:tcPr>
            <w:tcW w:w="0" w:type="auto"/>
            <w:vAlign w:val="center"/>
          </w:tcPr>
          <w:p w:rsidR="00A82F45" w:rsidRDefault="00822365">
            <w:pPr>
              <w:pStyle w:val="TableBodyText"/>
            </w:pPr>
            <w:r>
              <w:t>No changes to the meaning, language, or formatting of the tech</w:t>
            </w:r>
            <w:r>
              <w:t>nical content.</w:t>
            </w:r>
          </w:p>
        </w:tc>
      </w:tr>
      <w:tr w:rsidR="00A82F45" w:rsidTr="00A82F45">
        <w:tc>
          <w:tcPr>
            <w:tcW w:w="0" w:type="auto"/>
            <w:vAlign w:val="center"/>
          </w:tcPr>
          <w:p w:rsidR="00A82F45" w:rsidRDefault="00822365">
            <w:pPr>
              <w:pStyle w:val="TableBodyText"/>
            </w:pPr>
            <w:r>
              <w:t>7/30/2013</w:t>
            </w:r>
          </w:p>
        </w:tc>
        <w:tc>
          <w:tcPr>
            <w:tcW w:w="0" w:type="auto"/>
            <w:vAlign w:val="center"/>
          </w:tcPr>
          <w:p w:rsidR="00A82F45" w:rsidRDefault="00822365">
            <w:pPr>
              <w:pStyle w:val="TableBodyText"/>
            </w:pPr>
            <w:r>
              <w:t>2.1</w:t>
            </w:r>
          </w:p>
        </w:tc>
        <w:tc>
          <w:tcPr>
            <w:tcW w:w="0" w:type="auto"/>
            <w:vAlign w:val="center"/>
          </w:tcPr>
          <w:p w:rsidR="00A82F45" w:rsidRDefault="00822365">
            <w:pPr>
              <w:pStyle w:val="TableBodyText"/>
            </w:pPr>
            <w:r>
              <w:t>Minor</w:t>
            </w:r>
          </w:p>
        </w:tc>
        <w:tc>
          <w:tcPr>
            <w:tcW w:w="0" w:type="auto"/>
            <w:vAlign w:val="center"/>
          </w:tcPr>
          <w:p w:rsidR="00A82F45" w:rsidRDefault="00822365">
            <w:pPr>
              <w:pStyle w:val="TableBodyText"/>
            </w:pPr>
            <w:r>
              <w:t>Clarified the meaning of the technical content.</w:t>
            </w:r>
          </w:p>
        </w:tc>
      </w:tr>
      <w:tr w:rsidR="00A82F45" w:rsidTr="00A82F45">
        <w:tc>
          <w:tcPr>
            <w:tcW w:w="0" w:type="auto"/>
            <w:vAlign w:val="center"/>
          </w:tcPr>
          <w:p w:rsidR="00A82F45" w:rsidRDefault="00822365">
            <w:pPr>
              <w:pStyle w:val="TableBodyText"/>
            </w:pPr>
            <w:r>
              <w:t>11/18/2013</w:t>
            </w:r>
          </w:p>
        </w:tc>
        <w:tc>
          <w:tcPr>
            <w:tcW w:w="0" w:type="auto"/>
            <w:vAlign w:val="center"/>
          </w:tcPr>
          <w:p w:rsidR="00A82F45" w:rsidRDefault="00822365">
            <w:pPr>
              <w:pStyle w:val="TableBodyText"/>
            </w:pPr>
            <w:r>
              <w:t>2.1</w:t>
            </w:r>
          </w:p>
        </w:tc>
        <w:tc>
          <w:tcPr>
            <w:tcW w:w="0" w:type="auto"/>
            <w:vAlign w:val="center"/>
          </w:tcPr>
          <w:p w:rsidR="00A82F45" w:rsidRDefault="00822365">
            <w:pPr>
              <w:pStyle w:val="TableBodyText"/>
            </w:pPr>
            <w:r>
              <w:t>None</w:t>
            </w:r>
          </w:p>
        </w:tc>
        <w:tc>
          <w:tcPr>
            <w:tcW w:w="0" w:type="auto"/>
            <w:vAlign w:val="center"/>
          </w:tcPr>
          <w:p w:rsidR="00A82F45" w:rsidRDefault="00822365">
            <w:pPr>
              <w:pStyle w:val="TableBodyText"/>
            </w:pPr>
            <w:r>
              <w:t>No changes to the meaning, language, or formatting of the technical content.</w:t>
            </w:r>
          </w:p>
        </w:tc>
      </w:tr>
      <w:tr w:rsidR="00A82F45" w:rsidTr="00A82F45">
        <w:tc>
          <w:tcPr>
            <w:tcW w:w="0" w:type="auto"/>
            <w:vAlign w:val="center"/>
          </w:tcPr>
          <w:p w:rsidR="00A82F45" w:rsidRDefault="00822365">
            <w:pPr>
              <w:pStyle w:val="TableBodyText"/>
            </w:pPr>
            <w:r>
              <w:t>2/10/2014</w:t>
            </w:r>
          </w:p>
        </w:tc>
        <w:tc>
          <w:tcPr>
            <w:tcW w:w="0" w:type="auto"/>
            <w:vAlign w:val="center"/>
          </w:tcPr>
          <w:p w:rsidR="00A82F45" w:rsidRDefault="00822365">
            <w:pPr>
              <w:pStyle w:val="TableBodyText"/>
            </w:pPr>
            <w:r>
              <w:t>2.1</w:t>
            </w:r>
          </w:p>
        </w:tc>
        <w:tc>
          <w:tcPr>
            <w:tcW w:w="0" w:type="auto"/>
            <w:vAlign w:val="center"/>
          </w:tcPr>
          <w:p w:rsidR="00A82F45" w:rsidRDefault="00822365">
            <w:pPr>
              <w:pStyle w:val="TableBodyText"/>
            </w:pPr>
            <w:r>
              <w:t>None</w:t>
            </w:r>
          </w:p>
        </w:tc>
        <w:tc>
          <w:tcPr>
            <w:tcW w:w="0" w:type="auto"/>
            <w:vAlign w:val="center"/>
          </w:tcPr>
          <w:p w:rsidR="00A82F45" w:rsidRDefault="00822365">
            <w:pPr>
              <w:pStyle w:val="TableBodyText"/>
            </w:pPr>
            <w:r>
              <w:t>No changes to the meaning, language, or formatting of the technical content.</w:t>
            </w:r>
          </w:p>
        </w:tc>
      </w:tr>
      <w:tr w:rsidR="00A82F45" w:rsidTr="00A82F45">
        <w:tc>
          <w:tcPr>
            <w:tcW w:w="0" w:type="auto"/>
            <w:vAlign w:val="center"/>
          </w:tcPr>
          <w:p w:rsidR="00A82F45" w:rsidRDefault="00822365">
            <w:pPr>
              <w:pStyle w:val="TableBodyText"/>
            </w:pPr>
            <w:r>
              <w:t>4/30/2014</w:t>
            </w:r>
          </w:p>
        </w:tc>
        <w:tc>
          <w:tcPr>
            <w:tcW w:w="0" w:type="auto"/>
            <w:vAlign w:val="center"/>
          </w:tcPr>
          <w:p w:rsidR="00A82F45" w:rsidRDefault="00822365">
            <w:pPr>
              <w:pStyle w:val="TableBodyText"/>
            </w:pPr>
            <w:r>
              <w:t>2.2</w:t>
            </w:r>
          </w:p>
        </w:tc>
        <w:tc>
          <w:tcPr>
            <w:tcW w:w="0" w:type="auto"/>
            <w:vAlign w:val="center"/>
          </w:tcPr>
          <w:p w:rsidR="00A82F45" w:rsidRDefault="00822365">
            <w:pPr>
              <w:pStyle w:val="TableBodyText"/>
            </w:pPr>
            <w:r>
              <w:t>Minor</w:t>
            </w:r>
          </w:p>
        </w:tc>
        <w:tc>
          <w:tcPr>
            <w:tcW w:w="0" w:type="auto"/>
            <w:vAlign w:val="center"/>
          </w:tcPr>
          <w:p w:rsidR="00A82F45" w:rsidRDefault="00822365">
            <w:pPr>
              <w:pStyle w:val="TableBodyText"/>
            </w:pPr>
            <w:r>
              <w:t>Clarified the meaning of the technical content.</w:t>
            </w:r>
          </w:p>
        </w:tc>
      </w:tr>
      <w:tr w:rsidR="00A82F45" w:rsidTr="00A82F45">
        <w:tc>
          <w:tcPr>
            <w:tcW w:w="0" w:type="auto"/>
            <w:vAlign w:val="center"/>
          </w:tcPr>
          <w:p w:rsidR="00A82F45" w:rsidRDefault="00822365">
            <w:pPr>
              <w:pStyle w:val="TableBodyText"/>
            </w:pPr>
            <w:r>
              <w:t>7/31/2014</w:t>
            </w:r>
          </w:p>
        </w:tc>
        <w:tc>
          <w:tcPr>
            <w:tcW w:w="0" w:type="auto"/>
            <w:vAlign w:val="center"/>
          </w:tcPr>
          <w:p w:rsidR="00A82F45" w:rsidRDefault="00822365">
            <w:pPr>
              <w:pStyle w:val="TableBodyText"/>
            </w:pPr>
            <w:r>
              <w:t>2.3</w:t>
            </w:r>
          </w:p>
        </w:tc>
        <w:tc>
          <w:tcPr>
            <w:tcW w:w="0" w:type="auto"/>
            <w:vAlign w:val="center"/>
          </w:tcPr>
          <w:p w:rsidR="00A82F45" w:rsidRDefault="00822365">
            <w:pPr>
              <w:pStyle w:val="TableBodyText"/>
            </w:pPr>
            <w:r>
              <w:t>Minor</w:t>
            </w:r>
          </w:p>
        </w:tc>
        <w:tc>
          <w:tcPr>
            <w:tcW w:w="0" w:type="auto"/>
            <w:vAlign w:val="center"/>
          </w:tcPr>
          <w:p w:rsidR="00A82F45" w:rsidRDefault="00822365">
            <w:pPr>
              <w:pStyle w:val="TableBodyText"/>
            </w:pPr>
            <w:r>
              <w:t>Clarified the meaning of the technical content.</w:t>
            </w:r>
          </w:p>
        </w:tc>
      </w:tr>
      <w:tr w:rsidR="00A82F45" w:rsidTr="00A82F45">
        <w:tc>
          <w:tcPr>
            <w:tcW w:w="0" w:type="auto"/>
            <w:vAlign w:val="center"/>
          </w:tcPr>
          <w:p w:rsidR="00A82F45" w:rsidRDefault="00822365">
            <w:pPr>
              <w:pStyle w:val="TableBodyText"/>
            </w:pPr>
            <w:r>
              <w:lastRenderedPageBreak/>
              <w:t>10/30/2014</w:t>
            </w:r>
          </w:p>
        </w:tc>
        <w:tc>
          <w:tcPr>
            <w:tcW w:w="0" w:type="auto"/>
            <w:vAlign w:val="center"/>
          </w:tcPr>
          <w:p w:rsidR="00A82F45" w:rsidRDefault="00822365">
            <w:pPr>
              <w:pStyle w:val="TableBodyText"/>
            </w:pPr>
            <w:r>
              <w:t>2.3</w:t>
            </w:r>
          </w:p>
        </w:tc>
        <w:tc>
          <w:tcPr>
            <w:tcW w:w="0" w:type="auto"/>
            <w:vAlign w:val="center"/>
          </w:tcPr>
          <w:p w:rsidR="00A82F45" w:rsidRDefault="00822365">
            <w:pPr>
              <w:pStyle w:val="TableBodyText"/>
            </w:pPr>
            <w:r>
              <w:t>None</w:t>
            </w:r>
          </w:p>
        </w:tc>
        <w:tc>
          <w:tcPr>
            <w:tcW w:w="0" w:type="auto"/>
            <w:vAlign w:val="center"/>
          </w:tcPr>
          <w:p w:rsidR="00A82F45" w:rsidRDefault="00822365">
            <w:pPr>
              <w:pStyle w:val="TableBodyText"/>
            </w:pPr>
            <w:r>
              <w:t>No changes to the me</w:t>
            </w:r>
            <w:r>
              <w:t>aning, language, or formatting of the technical content.</w:t>
            </w:r>
          </w:p>
        </w:tc>
      </w:tr>
      <w:tr w:rsidR="00A82F45" w:rsidTr="00A82F45">
        <w:tc>
          <w:tcPr>
            <w:tcW w:w="0" w:type="auto"/>
            <w:vAlign w:val="center"/>
          </w:tcPr>
          <w:p w:rsidR="00A82F45" w:rsidRDefault="00822365">
            <w:pPr>
              <w:pStyle w:val="TableBodyText"/>
            </w:pPr>
            <w:r>
              <w:t>2/26/2016</w:t>
            </w:r>
          </w:p>
        </w:tc>
        <w:tc>
          <w:tcPr>
            <w:tcW w:w="0" w:type="auto"/>
            <w:vAlign w:val="center"/>
          </w:tcPr>
          <w:p w:rsidR="00A82F45" w:rsidRDefault="00822365">
            <w:pPr>
              <w:pStyle w:val="TableBodyText"/>
            </w:pPr>
            <w:r>
              <w:t>3.0</w:t>
            </w:r>
          </w:p>
        </w:tc>
        <w:tc>
          <w:tcPr>
            <w:tcW w:w="0" w:type="auto"/>
            <w:vAlign w:val="center"/>
          </w:tcPr>
          <w:p w:rsidR="00A82F45" w:rsidRDefault="00822365">
            <w:pPr>
              <w:pStyle w:val="TableBodyText"/>
            </w:pPr>
            <w:r>
              <w:t>Major</w:t>
            </w:r>
          </w:p>
        </w:tc>
        <w:tc>
          <w:tcPr>
            <w:tcW w:w="0" w:type="auto"/>
            <w:vAlign w:val="center"/>
          </w:tcPr>
          <w:p w:rsidR="00A82F45" w:rsidRDefault="00822365">
            <w:pPr>
              <w:pStyle w:val="TableBodyText"/>
            </w:pPr>
            <w:r>
              <w:t>Significantly changed the technical content.</w:t>
            </w:r>
          </w:p>
        </w:tc>
      </w:tr>
      <w:tr w:rsidR="00A82F45" w:rsidTr="00A82F45">
        <w:tc>
          <w:tcPr>
            <w:tcW w:w="0" w:type="auto"/>
            <w:vAlign w:val="center"/>
          </w:tcPr>
          <w:p w:rsidR="00A82F45" w:rsidRDefault="00822365">
            <w:pPr>
              <w:pStyle w:val="TableBodyText"/>
            </w:pPr>
            <w:r>
              <w:t>7/15/2016</w:t>
            </w:r>
          </w:p>
        </w:tc>
        <w:tc>
          <w:tcPr>
            <w:tcW w:w="0" w:type="auto"/>
            <w:vAlign w:val="center"/>
          </w:tcPr>
          <w:p w:rsidR="00A82F45" w:rsidRDefault="00822365">
            <w:pPr>
              <w:pStyle w:val="TableBodyText"/>
            </w:pPr>
            <w:r>
              <w:t>3.0</w:t>
            </w:r>
          </w:p>
        </w:tc>
        <w:tc>
          <w:tcPr>
            <w:tcW w:w="0" w:type="auto"/>
            <w:vAlign w:val="center"/>
          </w:tcPr>
          <w:p w:rsidR="00A82F45" w:rsidRDefault="00822365">
            <w:pPr>
              <w:pStyle w:val="TableBodyText"/>
            </w:pPr>
            <w:r>
              <w:t>None</w:t>
            </w:r>
          </w:p>
        </w:tc>
        <w:tc>
          <w:tcPr>
            <w:tcW w:w="0" w:type="auto"/>
            <w:vAlign w:val="center"/>
          </w:tcPr>
          <w:p w:rsidR="00A82F45" w:rsidRDefault="00822365">
            <w:pPr>
              <w:pStyle w:val="TableBodyText"/>
            </w:pPr>
            <w:r>
              <w:t>No changes to the meaning, language, or formatting of the technical content.</w:t>
            </w:r>
          </w:p>
        </w:tc>
      </w:tr>
      <w:tr w:rsidR="00A82F45" w:rsidTr="00A82F45">
        <w:tc>
          <w:tcPr>
            <w:tcW w:w="0" w:type="auto"/>
            <w:vAlign w:val="center"/>
          </w:tcPr>
          <w:p w:rsidR="00A82F45" w:rsidRDefault="00822365">
            <w:pPr>
              <w:pStyle w:val="TableBodyText"/>
            </w:pPr>
            <w:r>
              <w:t>9/14/2016</w:t>
            </w:r>
          </w:p>
        </w:tc>
        <w:tc>
          <w:tcPr>
            <w:tcW w:w="0" w:type="auto"/>
            <w:vAlign w:val="center"/>
          </w:tcPr>
          <w:p w:rsidR="00A82F45" w:rsidRDefault="00822365">
            <w:pPr>
              <w:pStyle w:val="TableBodyText"/>
            </w:pPr>
            <w:r>
              <w:t>3.1</w:t>
            </w:r>
          </w:p>
        </w:tc>
        <w:tc>
          <w:tcPr>
            <w:tcW w:w="0" w:type="auto"/>
            <w:vAlign w:val="center"/>
          </w:tcPr>
          <w:p w:rsidR="00A82F45" w:rsidRDefault="00822365">
            <w:pPr>
              <w:pStyle w:val="TableBodyText"/>
            </w:pPr>
            <w:r>
              <w:t>Minor</w:t>
            </w:r>
          </w:p>
        </w:tc>
        <w:tc>
          <w:tcPr>
            <w:tcW w:w="0" w:type="auto"/>
            <w:vAlign w:val="center"/>
          </w:tcPr>
          <w:p w:rsidR="00A82F45" w:rsidRDefault="00822365">
            <w:pPr>
              <w:pStyle w:val="TableBodyText"/>
            </w:pPr>
            <w:r>
              <w:t>Clarified the meaning of the technical content.</w:t>
            </w:r>
          </w:p>
        </w:tc>
      </w:tr>
      <w:tr w:rsidR="00A82F45" w:rsidTr="00A82F45">
        <w:tc>
          <w:tcPr>
            <w:tcW w:w="0" w:type="auto"/>
            <w:vAlign w:val="center"/>
          </w:tcPr>
          <w:p w:rsidR="00A82F45" w:rsidRDefault="00822365">
            <w:pPr>
              <w:pStyle w:val="TableBodyText"/>
            </w:pPr>
            <w:r>
              <w:t>11/14/2016</w:t>
            </w:r>
          </w:p>
        </w:tc>
        <w:tc>
          <w:tcPr>
            <w:tcW w:w="0" w:type="auto"/>
            <w:vAlign w:val="center"/>
          </w:tcPr>
          <w:p w:rsidR="00A82F45" w:rsidRDefault="00822365">
            <w:pPr>
              <w:pStyle w:val="TableBodyText"/>
            </w:pPr>
            <w:r>
              <w:t>3.2</w:t>
            </w:r>
          </w:p>
        </w:tc>
        <w:tc>
          <w:tcPr>
            <w:tcW w:w="0" w:type="auto"/>
            <w:vAlign w:val="center"/>
          </w:tcPr>
          <w:p w:rsidR="00A82F45" w:rsidRDefault="00822365">
            <w:pPr>
              <w:pStyle w:val="TableBodyText"/>
            </w:pPr>
            <w:r>
              <w:t>Minor</w:t>
            </w:r>
          </w:p>
        </w:tc>
        <w:tc>
          <w:tcPr>
            <w:tcW w:w="0" w:type="auto"/>
            <w:vAlign w:val="center"/>
          </w:tcPr>
          <w:p w:rsidR="00A82F45" w:rsidRDefault="00822365">
            <w:pPr>
              <w:pStyle w:val="TableBodyText"/>
            </w:pPr>
            <w:r>
              <w:t>Clarified the meaning of the technical content.</w:t>
            </w:r>
          </w:p>
        </w:tc>
      </w:tr>
      <w:tr w:rsidR="00A82F45" w:rsidTr="00A82F45">
        <w:tc>
          <w:tcPr>
            <w:tcW w:w="0" w:type="auto"/>
            <w:vAlign w:val="center"/>
          </w:tcPr>
          <w:p w:rsidR="00A82F45" w:rsidRDefault="00822365">
            <w:pPr>
              <w:pStyle w:val="TableBodyText"/>
            </w:pPr>
            <w:r>
              <w:t>6/20/2017</w:t>
            </w:r>
          </w:p>
        </w:tc>
        <w:tc>
          <w:tcPr>
            <w:tcW w:w="0" w:type="auto"/>
            <w:vAlign w:val="center"/>
          </w:tcPr>
          <w:p w:rsidR="00A82F45" w:rsidRDefault="00822365">
            <w:pPr>
              <w:pStyle w:val="TableBodyText"/>
            </w:pPr>
            <w:r>
              <w:t>3.3</w:t>
            </w:r>
          </w:p>
        </w:tc>
        <w:tc>
          <w:tcPr>
            <w:tcW w:w="0" w:type="auto"/>
            <w:vAlign w:val="center"/>
          </w:tcPr>
          <w:p w:rsidR="00A82F45" w:rsidRDefault="00822365">
            <w:pPr>
              <w:pStyle w:val="TableBodyText"/>
            </w:pPr>
            <w:r>
              <w:t>Minor</w:t>
            </w:r>
          </w:p>
        </w:tc>
        <w:tc>
          <w:tcPr>
            <w:tcW w:w="0" w:type="auto"/>
            <w:vAlign w:val="center"/>
          </w:tcPr>
          <w:p w:rsidR="00A82F45" w:rsidRDefault="00822365">
            <w:pPr>
              <w:pStyle w:val="TableBodyText"/>
            </w:pPr>
            <w:r>
              <w:t>Clarified the meaning of the technical content.</w:t>
            </w:r>
          </w:p>
        </w:tc>
      </w:tr>
      <w:tr w:rsidR="00A82F45" w:rsidTr="00A82F45">
        <w:tc>
          <w:tcPr>
            <w:tcW w:w="0" w:type="auto"/>
            <w:vAlign w:val="center"/>
          </w:tcPr>
          <w:p w:rsidR="00A82F45" w:rsidRDefault="00822365">
            <w:pPr>
              <w:pStyle w:val="TableBodyText"/>
            </w:pPr>
            <w:r>
              <w:t>9/19/2017</w:t>
            </w:r>
          </w:p>
        </w:tc>
        <w:tc>
          <w:tcPr>
            <w:tcW w:w="0" w:type="auto"/>
            <w:vAlign w:val="center"/>
          </w:tcPr>
          <w:p w:rsidR="00A82F45" w:rsidRDefault="00822365">
            <w:pPr>
              <w:pStyle w:val="TableBodyText"/>
            </w:pPr>
            <w:r>
              <w:t>4.0</w:t>
            </w:r>
          </w:p>
        </w:tc>
        <w:tc>
          <w:tcPr>
            <w:tcW w:w="0" w:type="auto"/>
            <w:vAlign w:val="center"/>
          </w:tcPr>
          <w:p w:rsidR="00A82F45" w:rsidRDefault="00822365">
            <w:pPr>
              <w:pStyle w:val="TableBodyText"/>
            </w:pPr>
            <w:r>
              <w:t>Major</w:t>
            </w:r>
          </w:p>
        </w:tc>
        <w:tc>
          <w:tcPr>
            <w:tcW w:w="0" w:type="auto"/>
            <w:vAlign w:val="center"/>
          </w:tcPr>
          <w:p w:rsidR="00A82F45" w:rsidRDefault="00822365">
            <w:pPr>
              <w:pStyle w:val="TableBodyText"/>
            </w:pPr>
            <w:r>
              <w:t>Significantly changed the technical content.</w:t>
            </w:r>
          </w:p>
        </w:tc>
      </w:tr>
      <w:tr w:rsidR="00A82F45" w:rsidTr="00A82F45">
        <w:tc>
          <w:tcPr>
            <w:tcW w:w="0" w:type="auto"/>
            <w:vAlign w:val="center"/>
          </w:tcPr>
          <w:p w:rsidR="00A82F45" w:rsidRDefault="00822365">
            <w:pPr>
              <w:pStyle w:val="TableBodyText"/>
            </w:pPr>
            <w:r>
              <w:t>12/12/2017</w:t>
            </w:r>
          </w:p>
        </w:tc>
        <w:tc>
          <w:tcPr>
            <w:tcW w:w="0" w:type="auto"/>
            <w:vAlign w:val="center"/>
          </w:tcPr>
          <w:p w:rsidR="00A82F45" w:rsidRDefault="00822365">
            <w:pPr>
              <w:pStyle w:val="TableBodyText"/>
            </w:pPr>
            <w:r>
              <w:t>4.0</w:t>
            </w:r>
          </w:p>
        </w:tc>
        <w:tc>
          <w:tcPr>
            <w:tcW w:w="0" w:type="auto"/>
            <w:vAlign w:val="center"/>
          </w:tcPr>
          <w:p w:rsidR="00A82F45" w:rsidRDefault="00822365">
            <w:pPr>
              <w:pStyle w:val="TableBodyText"/>
            </w:pPr>
            <w:r>
              <w:t>None</w:t>
            </w:r>
          </w:p>
        </w:tc>
        <w:tc>
          <w:tcPr>
            <w:tcW w:w="0" w:type="auto"/>
            <w:vAlign w:val="center"/>
          </w:tcPr>
          <w:p w:rsidR="00A82F45" w:rsidRDefault="00822365">
            <w:pPr>
              <w:pStyle w:val="TableBodyText"/>
            </w:pPr>
            <w:r>
              <w:t>No changes to the meaning, language, or formatting of the technical content.</w:t>
            </w:r>
          </w:p>
        </w:tc>
      </w:tr>
      <w:tr w:rsidR="00A82F45" w:rsidTr="00A82F45">
        <w:tc>
          <w:tcPr>
            <w:tcW w:w="0" w:type="auto"/>
            <w:vAlign w:val="center"/>
          </w:tcPr>
          <w:p w:rsidR="00A82F45" w:rsidRDefault="00822365">
            <w:pPr>
              <w:pStyle w:val="TableBodyText"/>
            </w:pPr>
            <w:r>
              <w:t>7/24/2018</w:t>
            </w:r>
          </w:p>
        </w:tc>
        <w:tc>
          <w:tcPr>
            <w:tcW w:w="0" w:type="auto"/>
            <w:vAlign w:val="center"/>
          </w:tcPr>
          <w:p w:rsidR="00A82F45" w:rsidRDefault="00822365">
            <w:pPr>
              <w:pStyle w:val="TableBodyText"/>
            </w:pPr>
            <w:r>
              <w:t>5.0</w:t>
            </w:r>
          </w:p>
        </w:tc>
        <w:tc>
          <w:tcPr>
            <w:tcW w:w="0" w:type="auto"/>
            <w:vAlign w:val="center"/>
          </w:tcPr>
          <w:p w:rsidR="00A82F45" w:rsidRDefault="00822365">
            <w:pPr>
              <w:pStyle w:val="TableBodyText"/>
            </w:pPr>
            <w:r>
              <w:t>Major</w:t>
            </w:r>
          </w:p>
        </w:tc>
        <w:tc>
          <w:tcPr>
            <w:tcW w:w="0" w:type="auto"/>
            <w:vAlign w:val="center"/>
          </w:tcPr>
          <w:p w:rsidR="00A82F45" w:rsidRDefault="00822365">
            <w:pPr>
              <w:pStyle w:val="TableBodyText"/>
            </w:pPr>
            <w:r>
              <w:t>Significantly changed the technical content.</w:t>
            </w:r>
          </w:p>
        </w:tc>
      </w:tr>
      <w:tr w:rsidR="00A82F45" w:rsidTr="00A82F45">
        <w:tc>
          <w:tcPr>
            <w:tcW w:w="0" w:type="auto"/>
            <w:vAlign w:val="center"/>
          </w:tcPr>
          <w:p w:rsidR="00A82F45" w:rsidRDefault="00822365">
            <w:pPr>
              <w:pStyle w:val="TableBodyText"/>
            </w:pPr>
            <w:r>
              <w:t>10/1/2018</w:t>
            </w:r>
          </w:p>
        </w:tc>
        <w:tc>
          <w:tcPr>
            <w:tcW w:w="0" w:type="auto"/>
            <w:vAlign w:val="center"/>
          </w:tcPr>
          <w:p w:rsidR="00A82F45" w:rsidRDefault="00822365">
            <w:pPr>
              <w:pStyle w:val="TableBodyText"/>
            </w:pPr>
            <w:r>
              <w:t>6.0</w:t>
            </w:r>
          </w:p>
        </w:tc>
        <w:tc>
          <w:tcPr>
            <w:tcW w:w="0" w:type="auto"/>
            <w:vAlign w:val="center"/>
          </w:tcPr>
          <w:p w:rsidR="00A82F45" w:rsidRDefault="00822365">
            <w:pPr>
              <w:pStyle w:val="TableBodyText"/>
            </w:pPr>
            <w:r>
              <w:t>Major</w:t>
            </w:r>
          </w:p>
        </w:tc>
        <w:tc>
          <w:tcPr>
            <w:tcW w:w="0" w:type="auto"/>
            <w:vAlign w:val="center"/>
          </w:tcPr>
          <w:p w:rsidR="00A82F45" w:rsidRDefault="00822365">
            <w:pPr>
              <w:pStyle w:val="TableBodyText"/>
            </w:pPr>
            <w:r>
              <w:t>Significantly changed the technical content.</w:t>
            </w:r>
          </w:p>
        </w:tc>
      </w:tr>
      <w:tr w:rsidR="00A82F45" w:rsidTr="00A82F45">
        <w:tc>
          <w:tcPr>
            <w:tcW w:w="0" w:type="auto"/>
            <w:vAlign w:val="center"/>
          </w:tcPr>
          <w:p w:rsidR="00A82F45" w:rsidRDefault="00822365">
            <w:pPr>
              <w:pStyle w:val="TableBodyText"/>
            </w:pPr>
            <w:r>
              <w:t>3/19/2019</w:t>
            </w:r>
          </w:p>
        </w:tc>
        <w:tc>
          <w:tcPr>
            <w:tcW w:w="0" w:type="auto"/>
            <w:vAlign w:val="center"/>
          </w:tcPr>
          <w:p w:rsidR="00A82F45" w:rsidRDefault="00822365">
            <w:pPr>
              <w:pStyle w:val="TableBodyText"/>
            </w:pPr>
            <w:r>
              <w:t>6.0</w:t>
            </w:r>
          </w:p>
        </w:tc>
        <w:tc>
          <w:tcPr>
            <w:tcW w:w="0" w:type="auto"/>
            <w:vAlign w:val="center"/>
          </w:tcPr>
          <w:p w:rsidR="00A82F45" w:rsidRDefault="00822365">
            <w:pPr>
              <w:pStyle w:val="TableBodyText"/>
            </w:pPr>
            <w:r>
              <w:t>None</w:t>
            </w:r>
          </w:p>
        </w:tc>
        <w:tc>
          <w:tcPr>
            <w:tcW w:w="0" w:type="auto"/>
            <w:vAlign w:val="center"/>
          </w:tcPr>
          <w:p w:rsidR="00A82F45" w:rsidRDefault="00822365">
            <w:pPr>
              <w:pStyle w:val="TableBodyText"/>
            </w:pPr>
            <w:r>
              <w:t>No changes to the meaning, language, or formatting of the technical content.</w:t>
            </w:r>
          </w:p>
        </w:tc>
      </w:tr>
      <w:tr w:rsidR="00A82F45" w:rsidTr="00A82F45">
        <w:tc>
          <w:tcPr>
            <w:tcW w:w="0" w:type="auto"/>
            <w:vAlign w:val="center"/>
          </w:tcPr>
          <w:p w:rsidR="00A82F45" w:rsidRDefault="00822365">
            <w:pPr>
              <w:pStyle w:val="TableBodyText"/>
            </w:pPr>
            <w:r>
              <w:t>6/18/2019</w:t>
            </w:r>
          </w:p>
        </w:tc>
        <w:tc>
          <w:tcPr>
            <w:tcW w:w="0" w:type="auto"/>
            <w:vAlign w:val="center"/>
          </w:tcPr>
          <w:p w:rsidR="00A82F45" w:rsidRDefault="00822365">
            <w:pPr>
              <w:pStyle w:val="TableBodyText"/>
            </w:pPr>
            <w:r>
              <w:t>6.0</w:t>
            </w:r>
          </w:p>
        </w:tc>
        <w:tc>
          <w:tcPr>
            <w:tcW w:w="0" w:type="auto"/>
            <w:vAlign w:val="center"/>
          </w:tcPr>
          <w:p w:rsidR="00A82F45" w:rsidRDefault="00822365">
            <w:pPr>
              <w:pStyle w:val="TableBodyText"/>
            </w:pPr>
            <w:r>
              <w:t>None</w:t>
            </w:r>
          </w:p>
        </w:tc>
        <w:tc>
          <w:tcPr>
            <w:tcW w:w="0" w:type="auto"/>
            <w:vAlign w:val="center"/>
          </w:tcPr>
          <w:p w:rsidR="00A82F45" w:rsidRDefault="00822365">
            <w:pPr>
              <w:pStyle w:val="TableBodyText"/>
            </w:pPr>
            <w:r>
              <w:t>No changes to the meaning, language, or formatting of the technical content.</w:t>
            </w:r>
          </w:p>
        </w:tc>
      </w:tr>
      <w:tr w:rsidR="00A82F45" w:rsidTr="00A82F45">
        <w:tc>
          <w:tcPr>
            <w:tcW w:w="0" w:type="auto"/>
            <w:vAlign w:val="center"/>
          </w:tcPr>
          <w:p w:rsidR="00A82F45" w:rsidRDefault="00822365">
            <w:pPr>
              <w:pStyle w:val="TableBodyText"/>
            </w:pPr>
            <w:r>
              <w:t>7/20/2021</w:t>
            </w:r>
          </w:p>
        </w:tc>
        <w:tc>
          <w:tcPr>
            <w:tcW w:w="0" w:type="auto"/>
            <w:vAlign w:val="center"/>
          </w:tcPr>
          <w:p w:rsidR="00A82F45" w:rsidRDefault="00822365">
            <w:pPr>
              <w:pStyle w:val="TableBodyText"/>
            </w:pPr>
            <w:r>
              <w:t>7.0</w:t>
            </w:r>
          </w:p>
        </w:tc>
        <w:tc>
          <w:tcPr>
            <w:tcW w:w="0" w:type="auto"/>
            <w:vAlign w:val="center"/>
          </w:tcPr>
          <w:p w:rsidR="00A82F45" w:rsidRDefault="00822365">
            <w:pPr>
              <w:pStyle w:val="TableBodyText"/>
            </w:pPr>
            <w:r>
              <w:t>Major</w:t>
            </w:r>
          </w:p>
        </w:tc>
        <w:tc>
          <w:tcPr>
            <w:tcW w:w="0" w:type="auto"/>
            <w:vAlign w:val="center"/>
          </w:tcPr>
          <w:p w:rsidR="00A82F45" w:rsidRDefault="00822365">
            <w:pPr>
              <w:pStyle w:val="TableBodyText"/>
            </w:pPr>
            <w:r>
              <w:t>Significantly changed the technical content.</w:t>
            </w:r>
          </w:p>
        </w:tc>
      </w:tr>
      <w:tr w:rsidR="00A82F45" w:rsidTr="00A82F45">
        <w:tc>
          <w:tcPr>
            <w:tcW w:w="0" w:type="auto"/>
            <w:vAlign w:val="center"/>
          </w:tcPr>
          <w:p w:rsidR="00A82F45" w:rsidRDefault="00822365">
            <w:pPr>
              <w:pStyle w:val="TableBodyText"/>
            </w:pPr>
            <w:r>
              <w:t>10/5/2021</w:t>
            </w:r>
          </w:p>
        </w:tc>
        <w:tc>
          <w:tcPr>
            <w:tcW w:w="0" w:type="auto"/>
            <w:vAlign w:val="center"/>
          </w:tcPr>
          <w:p w:rsidR="00A82F45" w:rsidRDefault="00822365">
            <w:pPr>
              <w:pStyle w:val="TableBodyText"/>
            </w:pPr>
            <w:r>
              <w:t>8.0</w:t>
            </w:r>
          </w:p>
        </w:tc>
        <w:tc>
          <w:tcPr>
            <w:tcW w:w="0" w:type="auto"/>
            <w:vAlign w:val="center"/>
          </w:tcPr>
          <w:p w:rsidR="00A82F45" w:rsidRDefault="00822365">
            <w:pPr>
              <w:pStyle w:val="TableBodyText"/>
            </w:pPr>
            <w:r>
              <w:t>Major</w:t>
            </w:r>
          </w:p>
        </w:tc>
        <w:tc>
          <w:tcPr>
            <w:tcW w:w="0" w:type="auto"/>
            <w:vAlign w:val="center"/>
          </w:tcPr>
          <w:p w:rsidR="00A82F45" w:rsidRDefault="00822365">
            <w:pPr>
              <w:pStyle w:val="TableBodyText"/>
            </w:pPr>
            <w:r>
              <w:t>Significantly changed the technical content.</w:t>
            </w:r>
          </w:p>
        </w:tc>
      </w:tr>
    </w:tbl>
    <w:p w:rsidR="00A82F45" w:rsidRDefault="00822365">
      <w:pPr>
        <w:pStyle w:val="TOCHeading"/>
      </w:pPr>
      <w:r>
        <w:lastRenderedPageBreak/>
        <w:t>Table of Contents</w:t>
      </w:r>
    </w:p>
    <w:p w:rsidR="00822365" w:rsidRDefault="0082236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4408" w:history="1">
        <w:r w:rsidRPr="00884567">
          <w:rPr>
            <w:rStyle w:val="Hyperlink"/>
            <w:noProof/>
          </w:rPr>
          <w:t>1</w:t>
        </w:r>
        <w:r>
          <w:rPr>
            <w:rFonts w:asciiTheme="minorHAnsi" w:eastAsiaTheme="minorEastAsia" w:hAnsiTheme="minorHAnsi" w:cstheme="minorBidi"/>
            <w:b w:val="0"/>
            <w:bCs w:val="0"/>
            <w:noProof/>
            <w:sz w:val="22"/>
            <w:szCs w:val="22"/>
          </w:rPr>
          <w:tab/>
        </w:r>
        <w:r w:rsidRPr="00884567">
          <w:rPr>
            <w:rStyle w:val="Hyperlink"/>
            <w:noProof/>
          </w:rPr>
          <w:t>Introduction</w:t>
        </w:r>
        <w:r>
          <w:rPr>
            <w:noProof/>
            <w:webHidden/>
          </w:rPr>
          <w:tab/>
        </w:r>
        <w:r>
          <w:rPr>
            <w:noProof/>
            <w:webHidden/>
          </w:rPr>
          <w:fldChar w:fldCharType="begin"/>
        </w:r>
        <w:r>
          <w:rPr>
            <w:noProof/>
            <w:webHidden/>
          </w:rPr>
          <w:instrText xml:space="preserve"> PAGEREF _Toc83914408 \h </w:instrText>
        </w:r>
        <w:r>
          <w:rPr>
            <w:noProof/>
            <w:webHidden/>
          </w:rPr>
        </w:r>
        <w:r>
          <w:rPr>
            <w:noProof/>
            <w:webHidden/>
          </w:rPr>
          <w:fldChar w:fldCharType="separate"/>
        </w:r>
        <w:r>
          <w:rPr>
            <w:noProof/>
            <w:webHidden/>
          </w:rPr>
          <w:t>37</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4409" w:history="1">
        <w:r w:rsidRPr="00884567">
          <w:rPr>
            <w:rStyle w:val="Hyperlink"/>
            <w:noProof/>
          </w:rPr>
          <w:t>1.1</w:t>
        </w:r>
        <w:r>
          <w:rPr>
            <w:rFonts w:asciiTheme="minorHAnsi" w:eastAsiaTheme="minorEastAsia" w:hAnsiTheme="minorHAnsi" w:cstheme="minorBidi"/>
            <w:noProof/>
            <w:sz w:val="22"/>
            <w:szCs w:val="22"/>
          </w:rPr>
          <w:tab/>
        </w:r>
        <w:r w:rsidRPr="00884567">
          <w:rPr>
            <w:rStyle w:val="Hyperlink"/>
            <w:noProof/>
          </w:rPr>
          <w:t>Glossary</w:t>
        </w:r>
        <w:r>
          <w:rPr>
            <w:noProof/>
            <w:webHidden/>
          </w:rPr>
          <w:tab/>
        </w:r>
        <w:r>
          <w:rPr>
            <w:noProof/>
            <w:webHidden/>
          </w:rPr>
          <w:fldChar w:fldCharType="begin"/>
        </w:r>
        <w:r>
          <w:rPr>
            <w:noProof/>
            <w:webHidden/>
          </w:rPr>
          <w:instrText xml:space="preserve"> PAGEREF _Toc83914409 \h </w:instrText>
        </w:r>
        <w:r>
          <w:rPr>
            <w:noProof/>
            <w:webHidden/>
          </w:rPr>
        </w:r>
        <w:r>
          <w:rPr>
            <w:noProof/>
            <w:webHidden/>
          </w:rPr>
          <w:fldChar w:fldCharType="separate"/>
        </w:r>
        <w:r>
          <w:rPr>
            <w:noProof/>
            <w:webHidden/>
          </w:rPr>
          <w:t>37</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4410" w:history="1">
        <w:r w:rsidRPr="00884567">
          <w:rPr>
            <w:rStyle w:val="Hyperlink"/>
            <w:noProof/>
          </w:rPr>
          <w:t>1.2</w:t>
        </w:r>
        <w:r>
          <w:rPr>
            <w:rFonts w:asciiTheme="minorHAnsi" w:eastAsiaTheme="minorEastAsia" w:hAnsiTheme="minorHAnsi" w:cstheme="minorBidi"/>
            <w:noProof/>
            <w:sz w:val="22"/>
            <w:szCs w:val="22"/>
          </w:rPr>
          <w:tab/>
        </w:r>
        <w:r w:rsidRPr="00884567">
          <w:rPr>
            <w:rStyle w:val="Hyperlink"/>
            <w:noProof/>
          </w:rPr>
          <w:t>References</w:t>
        </w:r>
        <w:r>
          <w:rPr>
            <w:noProof/>
            <w:webHidden/>
          </w:rPr>
          <w:tab/>
        </w:r>
        <w:r>
          <w:rPr>
            <w:noProof/>
            <w:webHidden/>
          </w:rPr>
          <w:fldChar w:fldCharType="begin"/>
        </w:r>
        <w:r>
          <w:rPr>
            <w:noProof/>
            <w:webHidden/>
          </w:rPr>
          <w:instrText xml:space="preserve"> PAGEREF _Toc83914410 \h </w:instrText>
        </w:r>
        <w:r>
          <w:rPr>
            <w:noProof/>
            <w:webHidden/>
          </w:rPr>
        </w:r>
        <w:r>
          <w:rPr>
            <w:noProof/>
            <w:webHidden/>
          </w:rPr>
          <w:fldChar w:fldCharType="separate"/>
        </w:r>
        <w:r>
          <w:rPr>
            <w:noProof/>
            <w:webHidden/>
          </w:rPr>
          <w:t>43</w:t>
        </w:r>
        <w:r>
          <w:rPr>
            <w:noProof/>
            <w:webHidden/>
          </w:rPr>
          <w:fldChar w:fldCharType="end"/>
        </w:r>
      </w:hyperlink>
    </w:p>
    <w:p w:rsidR="00822365" w:rsidRDefault="00822365">
      <w:pPr>
        <w:pStyle w:val="TOC3"/>
        <w:rPr>
          <w:rFonts w:asciiTheme="minorHAnsi" w:eastAsiaTheme="minorEastAsia" w:hAnsiTheme="minorHAnsi" w:cstheme="minorBidi"/>
          <w:noProof/>
          <w:sz w:val="22"/>
          <w:szCs w:val="22"/>
        </w:rPr>
      </w:pPr>
      <w:hyperlink w:anchor="_Toc83914411" w:history="1">
        <w:r w:rsidRPr="00884567">
          <w:rPr>
            <w:rStyle w:val="Hyperlink"/>
            <w:noProof/>
          </w:rPr>
          <w:t>1.2.1</w:t>
        </w:r>
        <w:r>
          <w:rPr>
            <w:rFonts w:asciiTheme="minorHAnsi" w:eastAsiaTheme="minorEastAsia" w:hAnsiTheme="minorHAnsi" w:cstheme="minorBidi"/>
            <w:noProof/>
            <w:sz w:val="22"/>
            <w:szCs w:val="22"/>
          </w:rPr>
          <w:tab/>
        </w:r>
        <w:r w:rsidRPr="00884567">
          <w:rPr>
            <w:rStyle w:val="Hyperlink"/>
            <w:noProof/>
          </w:rPr>
          <w:t>Normative References</w:t>
        </w:r>
        <w:r>
          <w:rPr>
            <w:noProof/>
            <w:webHidden/>
          </w:rPr>
          <w:tab/>
        </w:r>
        <w:r>
          <w:rPr>
            <w:noProof/>
            <w:webHidden/>
          </w:rPr>
          <w:fldChar w:fldCharType="begin"/>
        </w:r>
        <w:r>
          <w:rPr>
            <w:noProof/>
            <w:webHidden/>
          </w:rPr>
          <w:instrText xml:space="preserve"> PAGEREF _Toc83914411 \h </w:instrText>
        </w:r>
        <w:r>
          <w:rPr>
            <w:noProof/>
            <w:webHidden/>
          </w:rPr>
        </w:r>
        <w:r>
          <w:rPr>
            <w:noProof/>
            <w:webHidden/>
          </w:rPr>
          <w:fldChar w:fldCharType="separate"/>
        </w:r>
        <w:r>
          <w:rPr>
            <w:noProof/>
            <w:webHidden/>
          </w:rPr>
          <w:t>44</w:t>
        </w:r>
        <w:r>
          <w:rPr>
            <w:noProof/>
            <w:webHidden/>
          </w:rPr>
          <w:fldChar w:fldCharType="end"/>
        </w:r>
      </w:hyperlink>
    </w:p>
    <w:p w:rsidR="00822365" w:rsidRDefault="00822365">
      <w:pPr>
        <w:pStyle w:val="TOC3"/>
        <w:rPr>
          <w:rFonts w:asciiTheme="minorHAnsi" w:eastAsiaTheme="minorEastAsia" w:hAnsiTheme="minorHAnsi" w:cstheme="minorBidi"/>
          <w:noProof/>
          <w:sz w:val="22"/>
          <w:szCs w:val="22"/>
        </w:rPr>
      </w:pPr>
      <w:hyperlink w:anchor="_Toc83914412" w:history="1">
        <w:r w:rsidRPr="00884567">
          <w:rPr>
            <w:rStyle w:val="Hyperlink"/>
            <w:noProof/>
          </w:rPr>
          <w:t>1.2.2</w:t>
        </w:r>
        <w:r>
          <w:rPr>
            <w:rFonts w:asciiTheme="minorHAnsi" w:eastAsiaTheme="minorEastAsia" w:hAnsiTheme="minorHAnsi" w:cstheme="minorBidi"/>
            <w:noProof/>
            <w:sz w:val="22"/>
            <w:szCs w:val="22"/>
          </w:rPr>
          <w:tab/>
        </w:r>
        <w:r w:rsidRPr="00884567">
          <w:rPr>
            <w:rStyle w:val="Hyperlink"/>
            <w:noProof/>
          </w:rPr>
          <w:t>Informative References</w:t>
        </w:r>
        <w:r>
          <w:rPr>
            <w:noProof/>
            <w:webHidden/>
          </w:rPr>
          <w:tab/>
        </w:r>
        <w:r>
          <w:rPr>
            <w:noProof/>
            <w:webHidden/>
          </w:rPr>
          <w:fldChar w:fldCharType="begin"/>
        </w:r>
        <w:r>
          <w:rPr>
            <w:noProof/>
            <w:webHidden/>
          </w:rPr>
          <w:instrText xml:space="preserve"> PAGEREF _Toc83914412 \h </w:instrText>
        </w:r>
        <w:r>
          <w:rPr>
            <w:noProof/>
            <w:webHidden/>
          </w:rPr>
        </w:r>
        <w:r>
          <w:rPr>
            <w:noProof/>
            <w:webHidden/>
          </w:rPr>
          <w:fldChar w:fldCharType="separate"/>
        </w:r>
        <w:r>
          <w:rPr>
            <w:noProof/>
            <w:webHidden/>
          </w:rPr>
          <w:t>45</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4413" w:history="1">
        <w:r w:rsidRPr="00884567">
          <w:rPr>
            <w:rStyle w:val="Hyperlink"/>
            <w:noProof/>
          </w:rPr>
          <w:t>1.3</w:t>
        </w:r>
        <w:r>
          <w:rPr>
            <w:rFonts w:asciiTheme="minorHAnsi" w:eastAsiaTheme="minorEastAsia" w:hAnsiTheme="minorHAnsi" w:cstheme="minorBidi"/>
            <w:noProof/>
            <w:sz w:val="22"/>
            <w:szCs w:val="22"/>
          </w:rPr>
          <w:tab/>
        </w:r>
        <w:r w:rsidRPr="00884567">
          <w:rPr>
            <w:rStyle w:val="Hyperlink"/>
            <w:noProof/>
          </w:rPr>
          <w:t>Protocol Overview (Synopsis)</w:t>
        </w:r>
        <w:r>
          <w:rPr>
            <w:noProof/>
            <w:webHidden/>
          </w:rPr>
          <w:tab/>
        </w:r>
        <w:r>
          <w:rPr>
            <w:noProof/>
            <w:webHidden/>
          </w:rPr>
          <w:fldChar w:fldCharType="begin"/>
        </w:r>
        <w:r>
          <w:rPr>
            <w:noProof/>
            <w:webHidden/>
          </w:rPr>
          <w:instrText xml:space="preserve"> PAGEREF _Toc83914413 \h </w:instrText>
        </w:r>
        <w:r>
          <w:rPr>
            <w:noProof/>
            <w:webHidden/>
          </w:rPr>
        </w:r>
        <w:r>
          <w:rPr>
            <w:noProof/>
            <w:webHidden/>
          </w:rPr>
          <w:fldChar w:fldCharType="separate"/>
        </w:r>
        <w:r>
          <w:rPr>
            <w:noProof/>
            <w:webHidden/>
          </w:rPr>
          <w:t>45</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4414" w:history="1">
        <w:r w:rsidRPr="00884567">
          <w:rPr>
            <w:rStyle w:val="Hyperlink"/>
            <w:noProof/>
          </w:rPr>
          <w:t>1.4</w:t>
        </w:r>
        <w:r>
          <w:rPr>
            <w:rFonts w:asciiTheme="minorHAnsi" w:eastAsiaTheme="minorEastAsia" w:hAnsiTheme="minorHAnsi" w:cstheme="minorBidi"/>
            <w:noProof/>
            <w:sz w:val="22"/>
            <w:szCs w:val="22"/>
          </w:rPr>
          <w:tab/>
        </w:r>
        <w:r w:rsidRPr="00884567">
          <w:rPr>
            <w:rStyle w:val="Hyperlink"/>
            <w:noProof/>
          </w:rPr>
          <w:t>Relationship to Other Protocols</w:t>
        </w:r>
        <w:r>
          <w:rPr>
            <w:noProof/>
            <w:webHidden/>
          </w:rPr>
          <w:tab/>
        </w:r>
        <w:r>
          <w:rPr>
            <w:noProof/>
            <w:webHidden/>
          </w:rPr>
          <w:fldChar w:fldCharType="begin"/>
        </w:r>
        <w:r>
          <w:rPr>
            <w:noProof/>
            <w:webHidden/>
          </w:rPr>
          <w:instrText xml:space="preserve"> PAGEREF _Toc83914414 \h </w:instrText>
        </w:r>
        <w:r>
          <w:rPr>
            <w:noProof/>
            <w:webHidden/>
          </w:rPr>
        </w:r>
        <w:r>
          <w:rPr>
            <w:noProof/>
            <w:webHidden/>
          </w:rPr>
          <w:fldChar w:fldCharType="separate"/>
        </w:r>
        <w:r>
          <w:rPr>
            <w:noProof/>
            <w:webHidden/>
          </w:rPr>
          <w:t>45</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4415" w:history="1">
        <w:r w:rsidRPr="00884567">
          <w:rPr>
            <w:rStyle w:val="Hyperlink"/>
            <w:noProof/>
          </w:rPr>
          <w:t>1.5</w:t>
        </w:r>
        <w:r>
          <w:rPr>
            <w:rFonts w:asciiTheme="minorHAnsi" w:eastAsiaTheme="minorEastAsia" w:hAnsiTheme="minorHAnsi" w:cstheme="minorBidi"/>
            <w:noProof/>
            <w:sz w:val="22"/>
            <w:szCs w:val="22"/>
          </w:rPr>
          <w:tab/>
        </w:r>
        <w:r w:rsidRPr="00884567">
          <w:rPr>
            <w:rStyle w:val="Hyperlink"/>
            <w:noProof/>
          </w:rPr>
          <w:t>Prerequisites/Preconditions</w:t>
        </w:r>
        <w:r>
          <w:rPr>
            <w:noProof/>
            <w:webHidden/>
          </w:rPr>
          <w:tab/>
        </w:r>
        <w:r>
          <w:rPr>
            <w:noProof/>
            <w:webHidden/>
          </w:rPr>
          <w:fldChar w:fldCharType="begin"/>
        </w:r>
        <w:r>
          <w:rPr>
            <w:noProof/>
            <w:webHidden/>
          </w:rPr>
          <w:instrText xml:space="preserve"> PAGEREF _Toc83914415 \h </w:instrText>
        </w:r>
        <w:r>
          <w:rPr>
            <w:noProof/>
            <w:webHidden/>
          </w:rPr>
        </w:r>
        <w:r>
          <w:rPr>
            <w:noProof/>
            <w:webHidden/>
          </w:rPr>
          <w:fldChar w:fldCharType="separate"/>
        </w:r>
        <w:r>
          <w:rPr>
            <w:noProof/>
            <w:webHidden/>
          </w:rPr>
          <w:t>46</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4416" w:history="1">
        <w:r w:rsidRPr="00884567">
          <w:rPr>
            <w:rStyle w:val="Hyperlink"/>
            <w:noProof/>
          </w:rPr>
          <w:t>1.6</w:t>
        </w:r>
        <w:r>
          <w:rPr>
            <w:rFonts w:asciiTheme="minorHAnsi" w:eastAsiaTheme="minorEastAsia" w:hAnsiTheme="minorHAnsi" w:cstheme="minorBidi"/>
            <w:noProof/>
            <w:sz w:val="22"/>
            <w:szCs w:val="22"/>
          </w:rPr>
          <w:tab/>
        </w:r>
        <w:r w:rsidRPr="00884567">
          <w:rPr>
            <w:rStyle w:val="Hyperlink"/>
            <w:noProof/>
          </w:rPr>
          <w:t>Applicability Statement</w:t>
        </w:r>
        <w:r>
          <w:rPr>
            <w:noProof/>
            <w:webHidden/>
          </w:rPr>
          <w:tab/>
        </w:r>
        <w:r>
          <w:rPr>
            <w:noProof/>
            <w:webHidden/>
          </w:rPr>
          <w:fldChar w:fldCharType="begin"/>
        </w:r>
        <w:r>
          <w:rPr>
            <w:noProof/>
            <w:webHidden/>
          </w:rPr>
          <w:instrText xml:space="preserve"> PAGEREF _Toc83914416 \h </w:instrText>
        </w:r>
        <w:r>
          <w:rPr>
            <w:noProof/>
            <w:webHidden/>
          </w:rPr>
        </w:r>
        <w:r>
          <w:rPr>
            <w:noProof/>
            <w:webHidden/>
          </w:rPr>
          <w:fldChar w:fldCharType="separate"/>
        </w:r>
        <w:r>
          <w:rPr>
            <w:noProof/>
            <w:webHidden/>
          </w:rPr>
          <w:t>46</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4417" w:history="1">
        <w:r w:rsidRPr="00884567">
          <w:rPr>
            <w:rStyle w:val="Hyperlink"/>
            <w:noProof/>
          </w:rPr>
          <w:t>1.7</w:t>
        </w:r>
        <w:r>
          <w:rPr>
            <w:rFonts w:asciiTheme="minorHAnsi" w:eastAsiaTheme="minorEastAsia" w:hAnsiTheme="minorHAnsi" w:cstheme="minorBidi"/>
            <w:noProof/>
            <w:sz w:val="22"/>
            <w:szCs w:val="22"/>
          </w:rPr>
          <w:tab/>
        </w:r>
        <w:r w:rsidRPr="00884567">
          <w:rPr>
            <w:rStyle w:val="Hyperlink"/>
            <w:noProof/>
          </w:rPr>
          <w:t>Versioning and Capability Negotiation</w:t>
        </w:r>
        <w:r>
          <w:rPr>
            <w:noProof/>
            <w:webHidden/>
          </w:rPr>
          <w:tab/>
        </w:r>
        <w:r>
          <w:rPr>
            <w:noProof/>
            <w:webHidden/>
          </w:rPr>
          <w:fldChar w:fldCharType="begin"/>
        </w:r>
        <w:r>
          <w:rPr>
            <w:noProof/>
            <w:webHidden/>
          </w:rPr>
          <w:instrText xml:space="preserve"> PAGEREF _Toc83914417 \h </w:instrText>
        </w:r>
        <w:r>
          <w:rPr>
            <w:noProof/>
            <w:webHidden/>
          </w:rPr>
        </w:r>
        <w:r>
          <w:rPr>
            <w:noProof/>
            <w:webHidden/>
          </w:rPr>
          <w:fldChar w:fldCharType="separate"/>
        </w:r>
        <w:r>
          <w:rPr>
            <w:noProof/>
            <w:webHidden/>
          </w:rPr>
          <w:t>46</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4418" w:history="1">
        <w:r w:rsidRPr="00884567">
          <w:rPr>
            <w:rStyle w:val="Hyperlink"/>
            <w:noProof/>
          </w:rPr>
          <w:t>1.8</w:t>
        </w:r>
        <w:r>
          <w:rPr>
            <w:rFonts w:asciiTheme="minorHAnsi" w:eastAsiaTheme="minorEastAsia" w:hAnsiTheme="minorHAnsi" w:cstheme="minorBidi"/>
            <w:noProof/>
            <w:sz w:val="22"/>
            <w:szCs w:val="22"/>
          </w:rPr>
          <w:tab/>
        </w:r>
        <w:r w:rsidRPr="00884567">
          <w:rPr>
            <w:rStyle w:val="Hyperlink"/>
            <w:noProof/>
          </w:rPr>
          <w:t>Vendor-Extensible Fields</w:t>
        </w:r>
        <w:r>
          <w:rPr>
            <w:noProof/>
            <w:webHidden/>
          </w:rPr>
          <w:tab/>
        </w:r>
        <w:r>
          <w:rPr>
            <w:noProof/>
            <w:webHidden/>
          </w:rPr>
          <w:fldChar w:fldCharType="begin"/>
        </w:r>
        <w:r>
          <w:rPr>
            <w:noProof/>
            <w:webHidden/>
          </w:rPr>
          <w:instrText xml:space="preserve"> PAGEREF _Toc83914418 \h </w:instrText>
        </w:r>
        <w:r>
          <w:rPr>
            <w:noProof/>
            <w:webHidden/>
          </w:rPr>
        </w:r>
        <w:r>
          <w:rPr>
            <w:noProof/>
            <w:webHidden/>
          </w:rPr>
          <w:fldChar w:fldCharType="separate"/>
        </w:r>
        <w:r>
          <w:rPr>
            <w:noProof/>
            <w:webHidden/>
          </w:rPr>
          <w:t>46</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4419" w:history="1">
        <w:r w:rsidRPr="00884567">
          <w:rPr>
            <w:rStyle w:val="Hyperlink"/>
            <w:noProof/>
          </w:rPr>
          <w:t>1.9</w:t>
        </w:r>
        <w:r>
          <w:rPr>
            <w:rFonts w:asciiTheme="minorHAnsi" w:eastAsiaTheme="minorEastAsia" w:hAnsiTheme="minorHAnsi" w:cstheme="minorBidi"/>
            <w:noProof/>
            <w:sz w:val="22"/>
            <w:szCs w:val="22"/>
          </w:rPr>
          <w:tab/>
        </w:r>
        <w:r w:rsidRPr="00884567">
          <w:rPr>
            <w:rStyle w:val="Hyperlink"/>
            <w:noProof/>
          </w:rPr>
          <w:t>Standards Assignments</w:t>
        </w:r>
        <w:r>
          <w:rPr>
            <w:noProof/>
            <w:webHidden/>
          </w:rPr>
          <w:tab/>
        </w:r>
        <w:r>
          <w:rPr>
            <w:noProof/>
            <w:webHidden/>
          </w:rPr>
          <w:fldChar w:fldCharType="begin"/>
        </w:r>
        <w:r>
          <w:rPr>
            <w:noProof/>
            <w:webHidden/>
          </w:rPr>
          <w:instrText xml:space="preserve"> PAGEREF _Toc83914419 \h </w:instrText>
        </w:r>
        <w:r>
          <w:rPr>
            <w:noProof/>
            <w:webHidden/>
          </w:rPr>
        </w:r>
        <w:r>
          <w:rPr>
            <w:noProof/>
            <w:webHidden/>
          </w:rPr>
          <w:fldChar w:fldCharType="separate"/>
        </w:r>
        <w:r>
          <w:rPr>
            <w:noProof/>
            <w:webHidden/>
          </w:rPr>
          <w:t>47</w:t>
        </w:r>
        <w:r>
          <w:rPr>
            <w:noProof/>
            <w:webHidden/>
          </w:rPr>
          <w:fldChar w:fldCharType="end"/>
        </w:r>
      </w:hyperlink>
    </w:p>
    <w:p w:rsidR="00822365" w:rsidRDefault="00822365">
      <w:pPr>
        <w:pStyle w:val="TOC1"/>
        <w:rPr>
          <w:rFonts w:asciiTheme="minorHAnsi" w:eastAsiaTheme="minorEastAsia" w:hAnsiTheme="minorHAnsi" w:cstheme="minorBidi"/>
          <w:b w:val="0"/>
          <w:bCs w:val="0"/>
          <w:noProof/>
          <w:sz w:val="22"/>
          <w:szCs w:val="22"/>
        </w:rPr>
      </w:pPr>
      <w:hyperlink w:anchor="_Toc83914420" w:history="1">
        <w:r w:rsidRPr="00884567">
          <w:rPr>
            <w:rStyle w:val="Hyperlink"/>
            <w:noProof/>
          </w:rPr>
          <w:t>2</w:t>
        </w:r>
        <w:r>
          <w:rPr>
            <w:rFonts w:asciiTheme="minorHAnsi" w:eastAsiaTheme="minorEastAsia" w:hAnsiTheme="minorHAnsi" w:cstheme="minorBidi"/>
            <w:b w:val="0"/>
            <w:bCs w:val="0"/>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_Toc83914420 \h </w:instrText>
        </w:r>
        <w:r>
          <w:rPr>
            <w:noProof/>
            <w:webHidden/>
          </w:rPr>
        </w:r>
        <w:r>
          <w:rPr>
            <w:noProof/>
            <w:webHidden/>
          </w:rPr>
          <w:fldChar w:fldCharType="separate"/>
        </w:r>
        <w:r>
          <w:rPr>
            <w:noProof/>
            <w:webHidden/>
          </w:rPr>
          <w:t>48</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4421" w:history="1">
        <w:r w:rsidRPr="00884567">
          <w:rPr>
            <w:rStyle w:val="Hyperlink"/>
            <w:noProof/>
          </w:rPr>
          <w:t>2.1</w:t>
        </w:r>
        <w:r>
          <w:rPr>
            <w:rFonts w:asciiTheme="minorHAnsi" w:eastAsiaTheme="minorEastAsia" w:hAnsiTheme="minorHAnsi" w:cstheme="minorBidi"/>
            <w:noProof/>
            <w:sz w:val="22"/>
            <w:szCs w:val="22"/>
          </w:rPr>
          <w:tab/>
        </w:r>
        <w:r w:rsidRPr="00884567">
          <w:rPr>
            <w:rStyle w:val="Hyperlink"/>
            <w:noProof/>
          </w:rPr>
          <w:t>Transport</w:t>
        </w:r>
        <w:r>
          <w:rPr>
            <w:noProof/>
            <w:webHidden/>
          </w:rPr>
          <w:tab/>
        </w:r>
        <w:r>
          <w:rPr>
            <w:noProof/>
            <w:webHidden/>
          </w:rPr>
          <w:fldChar w:fldCharType="begin"/>
        </w:r>
        <w:r>
          <w:rPr>
            <w:noProof/>
            <w:webHidden/>
          </w:rPr>
          <w:instrText xml:space="preserve"> PAGEREF _Toc83914421 \h </w:instrText>
        </w:r>
        <w:r>
          <w:rPr>
            <w:noProof/>
            <w:webHidden/>
          </w:rPr>
        </w:r>
        <w:r>
          <w:rPr>
            <w:noProof/>
            <w:webHidden/>
          </w:rPr>
          <w:fldChar w:fldCharType="separate"/>
        </w:r>
        <w:r>
          <w:rPr>
            <w:noProof/>
            <w:webHidden/>
          </w:rPr>
          <w:t>48</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4422" w:history="1">
        <w:r w:rsidRPr="00884567">
          <w:rPr>
            <w:rStyle w:val="Hyperlink"/>
            <w:noProof/>
          </w:rPr>
          <w:t>2.2</w:t>
        </w:r>
        <w:r>
          <w:rPr>
            <w:rFonts w:asciiTheme="minorHAnsi" w:eastAsiaTheme="minorEastAsia" w:hAnsiTheme="minorHAnsi" w:cstheme="minorBidi"/>
            <w:noProof/>
            <w:sz w:val="22"/>
            <w:szCs w:val="22"/>
          </w:rPr>
          <w:tab/>
        </w:r>
        <w:r w:rsidRPr="00884567">
          <w:rPr>
            <w:rStyle w:val="Hyperlink"/>
            <w:noProof/>
          </w:rPr>
          <w:t>Common Message Syntax</w:t>
        </w:r>
        <w:r>
          <w:rPr>
            <w:noProof/>
            <w:webHidden/>
          </w:rPr>
          <w:tab/>
        </w:r>
        <w:r>
          <w:rPr>
            <w:noProof/>
            <w:webHidden/>
          </w:rPr>
          <w:fldChar w:fldCharType="begin"/>
        </w:r>
        <w:r>
          <w:rPr>
            <w:noProof/>
            <w:webHidden/>
          </w:rPr>
          <w:instrText xml:space="preserve"> PAGEREF _Toc83914422 \h </w:instrText>
        </w:r>
        <w:r>
          <w:rPr>
            <w:noProof/>
            <w:webHidden/>
          </w:rPr>
        </w:r>
        <w:r>
          <w:rPr>
            <w:noProof/>
            <w:webHidden/>
          </w:rPr>
          <w:fldChar w:fldCharType="separate"/>
        </w:r>
        <w:r>
          <w:rPr>
            <w:noProof/>
            <w:webHidden/>
          </w:rPr>
          <w:t>48</w:t>
        </w:r>
        <w:r>
          <w:rPr>
            <w:noProof/>
            <w:webHidden/>
          </w:rPr>
          <w:fldChar w:fldCharType="end"/>
        </w:r>
      </w:hyperlink>
    </w:p>
    <w:p w:rsidR="00822365" w:rsidRDefault="00822365">
      <w:pPr>
        <w:pStyle w:val="TOC3"/>
        <w:rPr>
          <w:rFonts w:asciiTheme="minorHAnsi" w:eastAsiaTheme="minorEastAsia" w:hAnsiTheme="minorHAnsi" w:cstheme="minorBidi"/>
          <w:noProof/>
          <w:sz w:val="22"/>
          <w:szCs w:val="22"/>
        </w:rPr>
      </w:pPr>
      <w:hyperlink w:anchor="_Toc83914423" w:history="1">
        <w:r w:rsidRPr="00884567">
          <w:rPr>
            <w:rStyle w:val="Hyperlink"/>
            <w:noProof/>
          </w:rPr>
          <w:t>2.2.1</w:t>
        </w:r>
        <w:r>
          <w:rPr>
            <w:rFonts w:asciiTheme="minorHAnsi" w:eastAsiaTheme="minorEastAsia" w:hAnsiTheme="minorHAnsi" w:cstheme="minorBidi"/>
            <w:noProof/>
            <w:sz w:val="22"/>
            <w:szCs w:val="22"/>
          </w:rPr>
          <w:tab/>
        </w:r>
        <w:r w:rsidRPr="00884567">
          <w:rPr>
            <w:rStyle w:val="Hyperlink"/>
            <w:noProof/>
          </w:rPr>
          <w:t>Namespaces</w:t>
        </w:r>
        <w:r>
          <w:rPr>
            <w:noProof/>
            <w:webHidden/>
          </w:rPr>
          <w:tab/>
        </w:r>
        <w:r>
          <w:rPr>
            <w:noProof/>
            <w:webHidden/>
          </w:rPr>
          <w:fldChar w:fldCharType="begin"/>
        </w:r>
        <w:r>
          <w:rPr>
            <w:noProof/>
            <w:webHidden/>
          </w:rPr>
          <w:instrText xml:space="preserve"> PAGEREF _Toc83914423 \h </w:instrText>
        </w:r>
        <w:r>
          <w:rPr>
            <w:noProof/>
            <w:webHidden/>
          </w:rPr>
        </w:r>
        <w:r>
          <w:rPr>
            <w:noProof/>
            <w:webHidden/>
          </w:rPr>
          <w:fldChar w:fldCharType="separate"/>
        </w:r>
        <w:r>
          <w:rPr>
            <w:noProof/>
            <w:webHidden/>
          </w:rPr>
          <w:t>48</w:t>
        </w:r>
        <w:r>
          <w:rPr>
            <w:noProof/>
            <w:webHidden/>
          </w:rPr>
          <w:fldChar w:fldCharType="end"/>
        </w:r>
      </w:hyperlink>
    </w:p>
    <w:p w:rsidR="00822365" w:rsidRDefault="00822365">
      <w:pPr>
        <w:pStyle w:val="TOC3"/>
        <w:rPr>
          <w:rFonts w:asciiTheme="minorHAnsi" w:eastAsiaTheme="minorEastAsia" w:hAnsiTheme="minorHAnsi" w:cstheme="minorBidi"/>
          <w:noProof/>
          <w:sz w:val="22"/>
          <w:szCs w:val="22"/>
        </w:rPr>
      </w:pPr>
      <w:hyperlink w:anchor="_Toc83914424" w:history="1">
        <w:r w:rsidRPr="00884567">
          <w:rPr>
            <w:rStyle w:val="Hyperlink"/>
            <w:noProof/>
          </w:rPr>
          <w:t>2.2.2</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_Toc83914424 \h </w:instrText>
        </w:r>
        <w:r>
          <w:rPr>
            <w:noProof/>
            <w:webHidden/>
          </w:rPr>
        </w:r>
        <w:r>
          <w:rPr>
            <w:noProof/>
            <w:webHidden/>
          </w:rPr>
          <w:fldChar w:fldCharType="separate"/>
        </w:r>
        <w:r>
          <w:rPr>
            <w:noProof/>
            <w:webHidden/>
          </w:rPr>
          <w:t>49</w:t>
        </w:r>
        <w:r>
          <w:rPr>
            <w:noProof/>
            <w:webHidden/>
          </w:rPr>
          <w:fldChar w:fldCharType="end"/>
        </w:r>
      </w:hyperlink>
    </w:p>
    <w:p w:rsidR="00822365" w:rsidRDefault="00822365">
      <w:pPr>
        <w:pStyle w:val="TOC3"/>
        <w:rPr>
          <w:rFonts w:asciiTheme="minorHAnsi" w:eastAsiaTheme="minorEastAsia" w:hAnsiTheme="minorHAnsi" w:cstheme="minorBidi"/>
          <w:noProof/>
          <w:sz w:val="22"/>
          <w:szCs w:val="22"/>
        </w:rPr>
      </w:pPr>
      <w:hyperlink w:anchor="_Toc83914425" w:history="1">
        <w:r w:rsidRPr="00884567">
          <w:rPr>
            <w:rStyle w:val="Hyperlink"/>
            <w:noProof/>
          </w:rPr>
          <w:t>2.2.3</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_Toc83914425 \h </w:instrText>
        </w:r>
        <w:r>
          <w:rPr>
            <w:noProof/>
            <w:webHidden/>
          </w:rPr>
        </w:r>
        <w:r>
          <w:rPr>
            <w:noProof/>
            <w:webHidden/>
          </w:rPr>
          <w:fldChar w:fldCharType="separate"/>
        </w:r>
        <w:r>
          <w:rPr>
            <w:noProof/>
            <w:webHidden/>
          </w:rPr>
          <w:t>49</w:t>
        </w:r>
        <w:r>
          <w:rPr>
            <w:noProof/>
            <w:webHidden/>
          </w:rPr>
          <w:fldChar w:fldCharType="end"/>
        </w:r>
      </w:hyperlink>
    </w:p>
    <w:p w:rsidR="00822365" w:rsidRDefault="00822365">
      <w:pPr>
        <w:pStyle w:val="TOC3"/>
        <w:rPr>
          <w:rFonts w:asciiTheme="minorHAnsi" w:eastAsiaTheme="minorEastAsia" w:hAnsiTheme="minorHAnsi" w:cstheme="minorBidi"/>
          <w:noProof/>
          <w:sz w:val="22"/>
          <w:szCs w:val="22"/>
        </w:rPr>
      </w:pPr>
      <w:hyperlink w:anchor="_Toc83914426" w:history="1">
        <w:r w:rsidRPr="00884567">
          <w:rPr>
            <w:rStyle w:val="Hyperlink"/>
            <w:noProof/>
          </w:rPr>
          <w:t>2.2.4</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_Toc83914426 \h </w:instrText>
        </w:r>
        <w:r>
          <w:rPr>
            <w:noProof/>
            <w:webHidden/>
          </w:rPr>
        </w:r>
        <w:r>
          <w:rPr>
            <w:noProof/>
            <w:webHidden/>
          </w:rPr>
          <w:fldChar w:fldCharType="separate"/>
        </w:r>
        <w:r>
          <w:rPr>
            <w:noProof/>
            <w:webHidden/>
          </w:rPr>
          <w:t>49</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27" w:history="1">
        <w:r w:rsidRPr="00884567">
          <w:rPr>
            <w:rStyle w:val="Hyperlink"/>
            <w:noProof/>
          </w:rPr>
          <w:t>2.2.4.1</w:t>
        </w:r>
        <w:r>
          <w:rPr>
            <w:rFonts w:asciiTheme="minorHAnsi" w:eastAsiaTheme="minorEastAsia" w:hAnsiTheme="minorHAnsi" w:cstheme="minorBidi"/>
            <w:noProof/>
            <w:sz w:val="22"/>
            <w:szCs w:val="22"/>
          </w:rPr>
          <w:tab/>
        </w:r>
        <w:r w:rsidRPr="00884567">
          <w:rPr>
            <w:rStyle w:val="Hyperlink"/>
            <w:noProof/>
          </w:rPr>
          <w:t>AccessControlEntryStruct</w:t>
        </w:r>
        <w:r>
          <w:rPr>
            <w:noProof/>
            <w:webHidden/>
          </w:rPr>
          <w:tab/>
        </w:r>
        <w:r>
          <w:rPr>
            <w:noProof/>
            <w:webHidden/>
          </w:rPr>
          <w:fldChar w:fldCharType="begin"/>
        </w:r>
        <w:r>
          <w:rPr>
            <w:noProof/>
            <w:webHidden/>
          </w:rPr>
          <w:instrText xml:space="preserve"> PAGEREF _Toc83914427 \h </w:instrText>
        </w:r>
        <w:r>
          <w:rPr>
            <w:noProof/>
            <w:webHidden/>
          </w:rPr>
        </w:r>
        <w:r>
          <w:rPr>
            <w:noProof/>
            <w:webHidden/>
          </w:rPr>
          <w:fldChar w:fldCharType="separate"/>
        </w:r>
        <w:r>
          <w:rPr>
            <w:noProof/>
            <w:webHidden/>
          </w:rPr>
          <w:t>54</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28" w:history="1">
        <w:r w:rsidRPr="00884567">
          <w:rPr>
            <w:rStyle w:val="Hyperlink"/>
            <w:noProof/>
          </w:rPr>
          <w:t>2.2.4.2</w:t>
        </w:r>
        <w:r>
          <w:rPr>
            <w:rFonts w:asciiTheme="minorHAnsi" w:eastAsiaTheme="minorEastAsia" w:hAnsiTheme="minorHAnsi" w:cstheme="minorBidi"/>
            <w:noProof/>
            <w:sz w:val="22"/>
            <w:szCs w:val="22"/>
          </w:rPr>
          <w:tab/>
        </w:r>
        <w:r w:rsidRPr="00884567">
          <w:rPr>
            <w:rStyle w:val="Hyperlink"/>
            <w:noProof/>
          </w:rPr>
          <w:t>AccessDeniedException</w:t>
        </w:r>
        <w:r>
          <w:rPr>
            <w:noProof/>
            <w:webHidden/>
          </w:rPr>
          <w:tab/>
        </w:r>
        <w:r>
          <w:rPr>
            <w:noProof/>
            <w:webHidden/>
          </w:rPr>
          <w:fldChar w:fldCharType="begin"/>
        </w:r>
        <w:r>
          <w:rPr>
            <w:noProof/>
            <w:webHidden/>
          </w:rPr>
          <w:instrText xml:space="preserve"> PAGEREF _Toc83914428 \h </w:instrText>
        </w:r>
        <w:r>
          <w:rPr>
            <w:noProof/>
            <w:webHidden/>
          </w:rPr>
        </w:r>
        <w:r>
          <w:rPr>
            <w:noProof/>
            <w:webHidden/>
          </w:rPr>
          <w:fldChar w:fldCharType="separate"/>
        </w:r>
        <w:r>
          <w:rPr>
            <w:noProof/>
            <w:webHidden/>
          </w:rPr>
          <w:t>54</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29" w:history="1">
        <w:r w:rsidRPr="00884567">
          <w:rPr>
            <w:rStyle w:val="Hyperlink"/>
            <w:noProof/>
          </w:rPr>
          <w:t>2.2.4.3</w:t>
        </w:r>
        <w:r>
          <w:rPr>
            <w:rFonts w:asciiTheme="minorHAnsi" w:eastAsiaTheme="minorEastAsia" w:hAnsiTheme="minorHAnsi" w:cstheme="minorBidi"/>
            <w:noProof/>
            <w:sz w:val="22"/>
            <w:szCs w:val="22"/>
          </w:rPr>
          <w:tab/>
        </w:r>
        <w:r w:rsidRPr="00884567">
          <w:rPr>
            <w:rStyle w:val="Hyperlink"/>
            <w:noProof/>
          </w:rPr>
          <w:t>AccessDeniedExceptionState</w:t>
        </w:r>
        <w:r>
          <w:rPr>
            <w:noProof/>
            <w:webHidden/>
          </w:rPr>
          <w:tab/>
        </w:r>
        <w:r>
          <w:rPr>
            <w:noProof/>
            <w:webHidden/>
          </w:rPr>
          <w:fldChar w:fldCharType="begin"/>
        </w:r>
        <w:r>
          <w:rPr>
            <w:noProof/>
            <w:webHidden/>
          </w:rPr>
          <w:instrText xml:space="preserve"> PAGEREF _Toc83914429 \h </w:instrText>
        </w:r>
        <w:r>
          <w:rPr>
            <w:noProof/>
            <w:webHidden/>
          </w:rPr>
        </w:r>
        <w:r>
          <w:rPr>
            <w:noProof/>
            <w:webHidden/>
          </w:rPr>
          <w:fldChar w:fldCharType="separate"/>
        </w:r>
        <w:r>
          <w:rPr>
            <w:noProof/>
            <w:webHidden/>
          </w:rPr>
          <w:t>54</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30" w:history="1">
        <w:r w:rsidRPr="00884567">
          <w:rPr>
            <w:rStyle w:val="Hyperlink"/>
            <w:noProof/>
          </w:rPr>
          <w:t>2.2.4.4</w:t>
        </w:r>
        <w:r>
          <w:rPr>
            <w:rFonts w:asciiTheme="minorHAnsi" w:eastAsiaTheme="minorEastAsia" w:hAnsiTheme="minorHAnsi" w:cstheme="minorBidi"/>
            <w:noProof/>
            <w:sz w:val="22"/>
            <w:szCs w:val="22"/>
          </w:rPr>
          <w:tab/>
        </w:r>
        <w:r w:rsidRPr="00884567">
          <w:rPr>
            <w:rStyle w:val="Hyperlink"/>
            <w:noProof/>
          </w:rPr>
          <w:t>ActionParameterStruct</w:t>
        </w:r>
        <w:r>
          <w:rPr>
            <w:noProof/>
            <w:webHidden/>
          </w:rPr>
          <w:tab/>
        </w:r>
        <w:r>
          <w:rPr>
            <w:noProof/>
            <w:webHidden/>
          </w:rPr>
          <w:fldChar w:fldCharType="begin"/>
        </w:r>
        <w:r>
          <w:rPr>
            <w:noProof/>
            <w:webHidden/>
          </w:rPr>
          <w:instrText xml:space="preserve"> PAGEREF _Toc83914430 \h </w:instrText>
        </w:r>
        <w:r>
          <w:rPr>
            <w:noProof/>
            <w:webHidden/>
          </w:rPr>
        </w:r>
        <w:r>
          <w:rPr>
            <w:noProof/>
            <w:webHidden/>
          </w:rPr>
          <w:fldChar w:fldCharType="separate"/>
        </w:r>
        <w:r>
          <w:rPr>
            <w:noProof/>
            <w:webHidden/>
          </w:rPr>
          <w:t>55</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31" w:history="1">
        <w:r w:rsidRPr="00884567">
          <w:rPr>
            <w:rStyle w:val="Hyperlink"/>
            <w:noProof/>
          </w:rPr>
          <w:t>2.2.4.5</w:t>
        </w:r>
        <w:r>
          <w:rPr>
            <w:rFonts w:asciiTheme="minorHAnsi" w:eastAsiaTheme="minorEastAsia" w:hAnsiTheme="minorHAnsi" w:cstheme="minorBidi"/>
            <w:noProof/>
            <w:sz w:val="22"/>
            <w:szCs w:val="22"/>
          </w:rPr>
          <w:tab/>
        </w:r>
        <w:r w:rsidRPr="00884567">
          <w:rPr>
            <w:rStyle w:val="Hyperlink"/>
            <w:noProof/>
          </w:rPr>
          <w:t>ActionStruct</w:t>
        </w:r>
        <w:r>
          <w:rPr>
            <w:noProof/>
            <w:webHidden/>
          </w:rPr>
          <w:tab/>
        </w:r>
        <w:r>
          <w:rPr>
            <w:noProof/>
            <w:webHidden/>
          </w:rPr>
          <w:fldChar w:fldCharType="begin"/>
        </w:r>
        <w:r>
          <w:rPr>
            <w:noProof/>
            <w:webHidden/>
          </w:rPr>
          <w:instrText xml:space="preserve"> PAGEREF _Toc83914431 \h </w:instrText>
        </w:r>
        <w:r>
          <w:rPr>
            <w:noProof/>
            <w:webHidden/>
          </w:rPr>
        </w:r>
        <w:r>
          <w:rPr>
            <w:noProof/>
            <w:webHidden/>
          </w:rPr>
          <w:fldChar w:fldCharType="separate"/>
        </w:r>
        <w:r>
          <w:rPr>
            <w:noProof/>
            <w:webHidden/>
          </w:rPr>
          <w:t>55</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32" w:history="1">
        <w:r w:rsidRPr="00884567">
          <w:rPr>
            <w:rStyle w:val="Hyperlink"/>
            <w:noProof/>
          </w:rPr>
          <w:t>2.2.4.6</w:t>
        </w:r>
        <w:r>
          <w:rPr>
            <w:rFonts w:asciiTheme="minorHAnsi" w:eastAsiaTheme="minorEastAsia" w:hAnsiTheme="minorHAnsi" w:cstheme="minorBidi"/>
            <w:noProof/>
            <w:sz w:val="22"/>
            <w:szCs w:val="22"/>
          </w:rPr>
          <w:tab/>
        </w:r>
        <w:r w:rsidRPr="00884567">
          <w:rPr>
            <w:rStyle w:val="Hyperlink"/>
            <w:noProof/>
          </w:rPr>
          <w:t>AdministrationMetadataCatalogStruct</w:t>
        </w:r>
        <w:r>
          <w:rPr>
            <w:noProof/>
            <w:webHidden/>
          </w:rPr>
          <w:tab/>
        </w:r>
        <w:r>
          <w:rPr>
            <w:noProof/>
            <w:webHidden/>
          </w:rPr>
          <w:fldChar w:fldCharType="begin"/>
        </w:r>
        <w:r>
          <w:rPr>
            <w:noProof/>
            <w:webHidden/>
          </w:rPr>
          <w:instrText xml:space="preserve"> PAGEREF _Toc83914432 \h </w:instrText>
        </w:r>
        <w:r>
          <w:rPr>
            <w:noProof/>
            <w:webHidden/>
          </w:rPr>
        </w:r>
        <w:r>
          <w:rPr>
            <w:noProof/>
            <w:webHidden/>
          </w:rPr>
          <w:fldChar w:fldCharType="separate"/>
        </w:r>
        <w:r>
          <w:rPr>
            <w:noProof/>
            <w:webHidden/>
          </w:rPr>
          <w:t>56</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33" w:history="1">
        <w:r w:rsidRPr="00884567">
          <w:rPr>
            <w:rStyle w:val="Hyperlink"/>
            <w:noProof/>
          </w:rPr>
          <w:t>2.2.4.7</w:t>
        </w:r>
        <w:r>
          <w:rPr>
            <w:rFonts w:asciiTheme="minorHAnsi" w:eastAsiaTheme="minorEastAsia" w:hAnsiTheme="minorHAnsi" w:cstheme="minorBidi"/>
            <w:noProof/>
            <w:sz w:val="22"/>
            <w:szCs w:val="22"/>
          </w:rPr>
          <w:tab/>
        </w:r>
        <w:r w:rsidRPr="00884567">
          <w:rPr>
            <w:rStyle w:val="Hyperlink"/>
            <w:noProof/>
          </w:rPr>
          <w:t>ArgumentException</w:t>
        </w:r>
        <w:r>
          <w:rPr>
            <w:noProof/>
            <w:webHidden/>
          </w:rPr>
          <w:tab/>
        </w:r>
        <w:r>
          <w:rPr>
            <w:noProof/>
            <w:webHidden/>
          </w:rPr>
          <w:fldChar w:fldCharType="begin"/>
        </w:r>
        <w:r>
          <w:rPr>
            <w:noProof/>
            <w:webHidden/>
          </w:rPr>
          <w:instrText xml:space="preserve"> PAGEREF _Toc83914433 \h </w:instrText>
        </w:r>
        <w:r>
          <w:rPr>
            <w:noProof/>
            <w:webHidden/>
          </w:rPr>
        </w:r>
        <w:r>
          <w:rPr>
            <w:noProof/>
            <w:webHidden/>
          </w:rPr>
          <w:fldChar w:fldCharType="separate"/>
        </w:r>
        <w:r>
          <w:rPr>
            <w:noProof/>
            <w:webHidden/>
          </w:rPr>
          <w:t>56</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34" w:history="1">
        <w:r w:rsidRPr="00884567">
          <w:rPr>
            <w:rStyle w:val="Hyperlink"/>
            <w:noProof/>
          </w:rPr>
          <w:t>2.2.4.8</w:t>
        </w:r>
        <w:r>
          <w:rPr>
            <w:rFonts w:asciiTheme="minorHAnsi" w:eastAsiaTheme="minorEastAsia" w:hAnsiTheme="minorHAnsi" w:cstheme="minorBidi"/>
            <w:noProof/>
            <w:sz w:val="22"/>
            <w:szCs w:val="22"/>
          </w:rPr>
          <w:tab/>
        </w:r>
        <w:r w:rsidRPr="00884567">
          <w:rPr>
            <w:rStyle w:val="Hyperlink"/>
            <w:noProof/>
          </w:rPr>
          <w:t>ArgumentNullException</w:t>
        </w:r>
        <w:r>
          <w:rPr>
            <w:noProof/>
            <w:webHidden/>
          </w:rPr>
          <w:tab/>
        </w:r>
        <w:r>
          <w:rPr>
            <w:noProof/>
            <w:webHidden/>
          </w:rPr>
          <w:fldChar w:fldCharType="begin"/>
        </w:r>
        <w:r>
          <w:rPr>
            <w:noProof/>
            <w:webHidden/>
          </w:rPr>
          <w:instrText xml:space="preserve"> PAGEREF _Toc83914434 \h </w:instrText>
        </w:r>
        <w:r>
          <w:rPr>
            <w:noProof/>
            <w:webHidden/>
          </w:rPr>
        </w:r>
        <w:r>
          <w:rPr>
            <w:noProof/>
            <w:webHidden/>
          </w:rPr>
          <w:fldChar w:fldCharType="separate"/>
        </w:r>
        <w:r>
          <w:rPr>
            <w:noProof/>
            <w:webHidden/>
          </w:rPr>
          <w:t>57</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35" w:history="1">
        <w:r w:rsidRPr="00884567">
          <w:rPr>
            <w:rStyle w:val="Hyperlink"/>
            <w:noProof/>
          </w:rPr>
          <w:t>2.2.4.9</w:t>
        </w:r>
        <w:r>
          <w:rPr>
            <w:rFonts w:asciiTheme="minorHAnsi" w:eastAsiaTheme="minorEastAsia" w:hAnsiTheme="minorHAnsi" w:cstheme="minorBidi"/>
            <w:noProof/>
            <w:sz w:val="22"/>
            <w:szCs w:val="22"/>
          </w:rPr>
          <w:tab/>
        </w:r>
        <w:r w:rsidRPr="00884567">
          <w:rPr>
            <w:rStyle w:val="Hyperlink"/>
            <w:noProof/>
          </w:rPr>
          <w:t>ArgumentOutOfRangeException</w:t>
        </w:r>
        <w:r>
          <w:rPr>
            <w:noProof/>
            <w:webHidden/>
          </w:rPr>
          <w:tab/>
        </w:r>
        <w:r>
          <w:rPr>
            <w:noProof/>
            <w:webHidden/>
          </w:rPr>
          <w:fldChar w:fldCharType="begin"/>
        </w:r>
        <w:r>
          <w:rPr>
            <w:noProof/>
            <w:webHidden/>
          </w:rPr>
          <w:instrText xml:space="preserve"> PAGEREF _Toc83914435 \h </w:instrText>
        </w:r>
        <w:r>
          <w:rPr>
            <w:noProof/>
            <w:webHidden/>
          </w:rPr>
        </w:r>
        <w:r>
          <w:rPr>
            <w:noProof/>
            <w:webHidden/>
          </w:rPr>
          <w:fldChar w:fldCharType="separate"/>
        </w:r>
        <w:r>
          <w:rPr>
            <w:noProof/>
            <w:webHidden/>
          </w:rPr>
          <w:t>57</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36" w:history="1">
        <w:r w:rsidRPr="00884567">
          <w:rPr>
            <w:rStyle w:val="Hyperlink"/>
            <w:noProof/>
          </w:rPr>
          <w:t>2.2.4.10</w:t>
        </w:r>
        <w:r>
          <w:rPr>
            <w:rFonts w:asciiTheme="minorHAnsi" w:eastAsiaTheme="minorEastAsia" w:hAnsiTheme="minorHAnsi" w:cstheme="minorBidi"/>
            <w:noProof/>
            <w:sz w:val="22"/>
            <w:szCs w:val="22"/>
          </w:rPr>
          <w:tab/>
        </w:r>
        <w:r w:rsidRPr="00884567">
          <w:rPr>
            <w:rStyle w:val="Hyperlink"/>
            <w:noProof/>
          </w:rPr>
          <w:t>ArrayOfAccessControlEntryStruct</w:t>
        </w:r>
        <w:r>
          <w:rPr>
            <w:noProof/>
            <w:webHidden/>
          </w:rPr>
          <w:tab/>
        </w:r>
        <w:r>
          <w:rPr>
            <w:noProof/>
            <w:webHidden/>
          </w:rPr>
          <w:fldChar w:fldCharType="begin"/>
        </w:r>
        <w:r>
          <w:rPr>
            <w:noProof/>
            <w:webHidden/>
          </w:rPr>
          <w:instrText xml:space="preserve"> PAGEREF _Toc83914436 \h </w:instrText>
        </w:r>
        <w:r>
          <w:rPr>
            <w:noProof/>
            <w:webHidden/>
          </w:rPr>
        </w:r>
        <w:r>
          <w:rPr>
            <w:noProof/>
            <w:webHidden/>
          </w:rPr>
          <w:fldChar w:fldCharType="separate"/>
        </w:r>
        <w:r>
          <w:rPr>
            <w:noProof/>
            <w:webHidden/>
          </w:rPr>
          <w:t>57</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37" w:history="1">
        <w:r w:rsidRPr="00884567">
          <w:rPr>
            <w:rStyle w:val="Hyperlink"/>
            <w:noProof/>
          </w:rPr>
          <w:t>2.2.4.11</w:t>
        </w:r>
        <w:r>
          <w:rPr>
            <w:rFonts w:asciiTheme="minorHAnsi" w:eastAsiaTheme="minorEastAsia" w:hAnsiTheme="minorHAnsi" w:cstheme="minorBidi"/>
            <w:noProof/>
            <w:sz w:val="22"/>
            <w:szCs w:val="22"/>
          </w:rPr>
          <w:tab/>
        </w:r>
        <w:r w:rsidRPr="00884567">
          <w:rPr>
            <w:rStyle w:val="Hyperlink"/>
            <w:noProof/>
          </w:rPr>
          <w:t>ArrayOfAssociationStruct</w:t>
        </w:r>
        <w:r>
          <w:rPr>
            <w:noProof/>
            <w:webHidden/>
          </w:rPr>
          <w:tab/>
        </w:r>
        <w:r>
          <w:rPr>
            <w:noProof/>
            <w:webHidden/>
          </w:rPr>
          <w:fldChar w:fldCharType="begin"/>
        </w:r>
        <w:r>
          <w:rPr>
            <w:noProof/>
            <w:webHidden/>
          </w:rPr>
          <w:instrText xml:space="preserve"> PAGEREF _Toc83914437 \h </w:instrText>
        </w:r>
        <w:r>
          <w:rPr>
            <w:noProof/>
            <w:webHidden/>
          </w:rPr>
        </w:r>
        <w:r>
          <w:rPr>
            <w:noProof/>
            <w:webHidden/>
          </w:rPr>
          <w:fldChar w:fldCharType="separate"/>
        </w:r>
        <w:r>
          <w:rPr>
            <w:noProof/>
            <w:webHidden/>
          </w:rPr>
          <w:t>57</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38" w:history="1">
        <w:r w:rsidRPr="00884567">
          <w:rPr>
            <w:rStyle w:val="Hyperlink"/>
            <w:noProof/>
          </w:rPr>
          <w:t>2.2.4.12</w:t>
        </w:r>
        <w:r>
          <w:rPr>
            <w:rFonts w:asciiTheme="minorHAnsi" w:eastAsiaTheme="minorEastAsia" w:hAnsiTheme="minorHAnsi" w:cstheme="minorBidi"/>
            <w:noProof/>
            <w:sz w:val="22"/>
            <w:szCs w:val="22"/>
          </w:rPr>
          <w:tab/>
        </w:r>
        <w:r w:rsidRPr="00884567">
          <w:rPr>
            <w:rStyle w:val="Hyperlink"/>
            <w:noProof/>
          </w:rPr>
          <w:t>ArrayOfEntityStruct</w:t>
        </w:r>
        <w:r>
          <w:rPr>
            <w:noProof/>
            <w:webHidden/>
          </w:rPr>
          <w:tab/>
        </w:r>
        <w:r>
          <w:rPr>
            <w:noProof/>
            <w:webHidden/>
          </w:rPr>
          <w:fldChar w:fldCharType="begin"/>
        </w:r>
        <w:r>
          <w:rPr>
            <w:noProof/>
            <w:webHidden/>
          </w:rPr>
          <w:instrText xml:space="preserve"> PAGEREF _Toc83914438 \h </w:instrText>
        </w:r>
        <w:r>
          <w:rPr>
            <w:noProof/>
            <w:webHidden/>
          </w:rPr>
        </w:r>
        <w:r>
          <w:rPr>
            <w:noProof/>
            <w:webHidden/>
          </w:rPr>
          <w:fldChar w:fldCharType="separate"/>
        </w:r>
        <w:r>
          <w:rPr>
            <w:noProof/>
            <w:webHidden/>
          </w:rPr>
          <w:t>58</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39" w:history="1">
        <w:r w:rsidRPr="00884567">
          <w:rPr>
            <w:rStyle w:val="Hyperlink"/>
            <w:noProof/>
          </w:rPr>
          <w:t>2.2.4.13</w:t>
        </w:r>
        <w:r>
          <w:rPr>
            <w:rFonts w:asciiTheme="minorHAnsi" w:eastAsiaTheme="minorEastAsia" w:hAnsiTheme="minorHAnsi" w:cstheme="minorBidi"/>
            <w:noProof/>
            <w:sz w:val="22"/>
            <w:szCs w:val="22"/>
          </w:rPr>
          <w:tab/>
        </w:r>
        <w:r w:rsidRPr="00884567">
          <w:rPr>
            <w:rStyle w:val="Hyperlink"/>
            <w:noProof/>
          </w:rPr>
          <w:t>ArrayOfLobSystemStruct</w:t>
        </w:r>
        <w:r>
          <w:rPr>
            <w:noProof/>
            <w:webHidden/>
          </w:rPr>
          <w:tab/>
        </w:r>
        <w:r>
          <w:rPr>
            <w:noProof/>
            <w:webHidden/>
          </w:rPr>
          <w:fldChar w:fldCharType="begin"/>
        </w:r>
        <w:r>
          <w:rPr>
            <w:noProof/>
            <w:webHidden/>
          </w:rPr>
          <w:instrText xml:space="preserve"> PAGEREF _Toc83914439 \h </w:instrText>
        </w:r>
        <w:r>
          <w:rPr>
            <w:noProof/>
            <w:webHidden/>
          </w:rPr>
        </w:r>
        <w:r>
          <w:rPr>
            <w:noProof/>
            <w:webHidden/>
          </w:rPr>
          <w:fldChar w:fldCharType="separate"/>
        </w:r>
        <w:r>
          <w:rPr>
            <w:noProof/>
            <w:webHidden/>
          </w:rPr>
          <w:t>58</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40" w:history="1">
        <w:r w:rsidRPr="00884567">
          <w:rPr>
            <w:rStyle w:val="Hyperlink"/>
            <w:noProof/>
          </w:rPr>
          <w:t>2.2.4.14</w:t>
        </w:r>
        <w:r>
          <w:rPr>
            <w:rFonts w:asciiTheme="minorHAnsi" w:eastAsiaTheme="minorEastAsia" w:hAnsiTheme="minorHAnsi" w:cstheme="minorBidi"/>
            <w:noProof/>
            <w:sz w:val="22"/>
            <w:szCs w:val="22"/>
          </w:rPr>
          <w:tab/>
        </w:r>
        <w:r w:rsidRPr="00884567">
          <w:rPr>
            <w:rStyle w:val="Hyperlink"/>
            <w:noProof/>
          </w:rPr>
          <w:t>ArrayOfLocalizedNameStruct</w:t>
        </w:r>
        <w:r>
          <w:rPr>
            <w:noProof/>
            <w:webHidden/>
          </w:rPr>
          <w:tab/>
        </w:r>
        <w:r>
          <w:rPr>
            <w:noProof/>
            <w:webHidden/>
          </w:rPr>
          <w:fldChar w:fldCharType="begin"/>
        </w:r>
        <w:r>
          <w:rPr>
            <w:noProof/>
            <w:webHidden/>
          </w:rPr>
          <w:instrText xml:space="preserve"> PAGEREF _Toc83914440 \h </w:instrText>
        </w:r>
        <w:r>
          <w:rPr>
            <w:noProof/>
            <w:webHidden/>
          </w:rPr>
        </w:r>
        <w:r>
          <w:rPr>
            <w:noProof/>
            <w:webHidden/>
          </w:rPr>
          <w:fldChar w:fldCharType="separate"/>
        </w:r>
        <w:r>
          <w:rPr>
            <w:noProof/>
            <w:webHidden/>
          </w:rPr>
          <w:t>58</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41" w:history="1">
        <w:r w:rsidRPr="00884567">
          <w:rPr>
            <w:rStyle w:val="Hyperlink"/>
            <w:noProof/>
          </w:rPr>
          <w:t>2.2.4.15</w:t>
        </w:r>
        <w:r>
          <w:rPr>
            <w:rFonts w:asciiTheme="minorHAnsi" w:eastAsiaTheme="minorEastAsia" w:hAnsiTheme="minorHAnsi" w:cstheme="minorBidi"/>
            <w:noProof/>
            <w:sz w:val="22"/>
            <w:szCs w:val="22"/>
          </w:rPr>
          <w:tab/>
        </w:r>
        <w:r w:rsidRPr="00884567">
          <w:rPr>
            <w:rStyle w:val="Hyperlink"/>
            <w:noProof/>
          </w:rPr>
          <w:t>ArrayOfMethodInstanceStruct</w:t>
        </w:r>
        <w:r>
          <w:rPr>
            <w:noProof/>
            <w:webHidden/>
          </w:rPr>
          <w:tab/>
        </w:r>
        <w:r>
          <w:rPr>
            <w:noProof/>
            <w:webHidden/>
          </w:rPr>
          <w:fldChar w:fldCharType="begin"/>
        </w:r>
        <w:r>
          <w:rPr>
            <w:noProof/>
            <w:webHidden/>
          </w:rPr>
          <w:instrText xml:space="preserve"> PAGEREF _Toc83914441 \h </w:instrText>
        </w:r>
        <w:r>
          <w:rPr>
            <w:noProof/>
            <w:webHidden/>
          </w:rPr>
        </w:r>
        <w:r>
          <w:rPr>
            <w:noProof/>
            <w:webHidden/>
          </w:rPr>
          <w:fldChar w:fldCharType="separate"/>
        </w:r>
        <w:r>
          <w:rPr>
            <w:noProof/>
            <w:webHidden/>
          </w:rPr>
          <w:t>59</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42" w:history="1">
        <w:r w:rsidRPr="00884567">
          <w:rPr>
            <w:rStyle w:val="Hyperlink"/>
            <w:noProof/>
          </w:rPr>
          <w:t>2.2.4.16</w:t>
        </w:r>
        <w:r>
          <w:rPr>
            <w:rFonts w:asciiTheme="minorHAnsi" w:eastAsiaTheme="minorEastAsia" w:hAnsiTheme="minorHAnsi" w:cstheme="minorBidi"/>
            <w:noProof/>
            <w:sz w:val="22"/>
            <w:szCs w:val="22"/>
          </w:rPr>
          <w:tab/>
        </w:r>
        <w:r w:rsidRPr="00884567">
          <w:rPr>
            <w:rStyle w:val="Hyperlink"/>
            <w:noProof/>
          </w:rPr>
          <w:t>ArrayOfModelStruct</w:t>
        </w:r>
        <w:r>
          <w:rPr>
            <w:noProof/>
            <w:webHidden/>
          </w:rPr>
          <w:tab/>
        </w:r>
        <w:r>
          <w:rPr>
            <w:noProof/>
            <w:webHidden/>
          </w:rPr>
          <w:fldChar w:fldCharType="begin"/>
        </w:r>
        <w:r>
          <w:rPr>
            <w:noProof/>
            <w:webHidden/>
          </w:rPr>
          <w:instrText xml:space="preserve"> PAGEREF _Toc83914442 \h </w:instrText>
        </w:r>
        <w:r>
          <w:rPr>
            <w:noProof/>
            <w:webHidden/>
          </w:rPr>
        </w:r>
        <w:r>
          <w:rPr>
            <w:noProof/>
            <w:webHidden/>
          </w:rPr>
          <w:fldChar w:fldCharType="separate"/>
        </w:r>
        <w:r>
          <w:rPr>
            <w:noProof/>
            <w:webHidden/>
          </w:rPr>
          <w:t>59</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43" w:history="1">
        <w:r w:rsidRPr="00884567">
          <w:rPr>
            <w:rStyle w:val="Hyperlink"/>
            <w:noProof/>
          </w:rPr>
          <w:t>2.2.4.17</w:t>
        </w:r>
        <w:r>
          <w:rPr>
            <w:rFonts w:asciiTheme="minorHAnsi" w:eastAsiaTheme="minorEastAsia" w:hAnsiTheme="minorHAnsi" w:cstheme="minorBidi"/>
            <w:noProof/>
            <w:sz w:val="22"/>
            <w:szCs w:val="22"/>
          </w:rPr>
          <w:tab/>
        </w:r>
        <w:r w:rsidRPr="00884567">
          <w:rPr>
            <w:rStyle w:val="Hyperlink"/>
            <w:noProof/>
          </w:rPr>
          <w:t>ArrayOfPropertyStruct</w:t>
        </w:r>
        <w:r>
          <w:rPr>
            <w:noProof/>
            <w:webHidden/>
          </w:rPr>
          <w:tab/>
        </w:r>
        <w:r>
          <w:rPr>
            <w:noProof/>
            <w:webHidden/>
          </w:rPr>
          <w:fldChar w:fldCharType="begin"/>
        </w:r>
        <w:r>
          <w:rPr>
            <w:noProof/>
            <w:webHidden/>
          </w:rPr>
          <w:instrText xml:space="preserve"> PAGEREF _Toc83914443 \h </w:instrText>
        </w:r>
        <w:r>
          <w:rPr>
            <w:noProof/>
            <w:webHidden/>
          </w:rPr>
        </w:r>
        <w:r>
          <w:rPr>
            <w:noProof/>
            <w:webHidden/>
          </w:rPr>
          <w:fldChar w:fldCharType="separate"/>
        </w:r>
        <w:r>
          <w:rPr>
            <w:noProof/>
            <w:webHidden/>
          </w:rPr>
          <w:t>59</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44" w:history="1">
        <w:r w:rsidRPr="00884567">
          <w:rPr>
            <w:rStyle w:val="Hyperlink"/>
            <w:noProof/>
          </w:rPr>
          <w:t>2.2.4.18</w:t>
        </w:r>
        <w:r>
          <w:rPr>
            <w:rFonts w:asciiTheme="minorHAnsi" w:eastAsiaTheme="minorEastAsia" w:hAnsiTheme="minorHAnsi" w:cstheme="minorBidi"/>
            <w:noProof/>
            <w:sz w:val="22"/>
            <w:szCs w:val="22"/>
          </w:rPr>
          <w:tab/>
        </w:r>
        <w:r w:rsidRPr="00884567">
          <w:rPr>
            <w:rStyle w:val="Hyperlink"/>
            <w:noProof/>
          </w:rPr>
          <w:t>ArrayOfstring</w:t>
        </w:r>
        <w:r>
          <w:rPr>
            <w:noProof/>
            <w:webHidden/>
          </w:rPr>
          <w:tab/>
        </w:r>
        <w:r>
          <w:rPr>
            <w:noProof/>
            <w:webHidden/>
          </w:rPr>
          <w:fldChar w:fldCharType="begin"/>
        </w:r>
        <w:r>
          <w:rPr>
            <w:noProof/>
            <w:webHidden/>
          </w:rPr>
          <w:instrText xml:space="preserve"> PAGEREF _Toc83914444 \h </w:instrText>
        </w:r>
        <w:r>
          <w:rPr>
            <w:noProof/>
            <w:webHidden/>
          </w:rPr>
        </w:r>
        <w:r>
          <w:rPr>
            <w:noProof/>
            <w:webHidden/>
          </w:rPr>
          <w:fldChar w:fldCharType="separate"/>
        </w:r>
        <w:r>
          <w:rPr>
            <w:noProof/>
            <w:webHidden/>
          </w:rPr>
          <w:t>59</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45" w:history="1">
        <w:r w:rsidRPr="00884567">
          <w:rPr>
            <w:rStyle w:val="Hyperlink"/>
            <w:noProof/>
          </w:rPr>
          <w:t>2.2.4.19</w:t>
        </w:r>
        <w:r>
          <w:rPr>
            <w:rFonts w:asciiTheme="minorHAnsi" w:eastAsiaTheme="minorEastAsia" w:hAnsiTheme="minorHAnsi" w:cstheme="minorBidi"/>
            <w:noProof/>
            <w:sz w:val="22"/>
            <w:szCs w:val="22"/>
          </w:rPr>
          <w:tab/>
        </w:r>
        <w:r w:rsidRPr="00884567">
          <w:rPr>
            <w:rStyle w:val="Hyperlink"/>
            <w:noProof/>
          </w:rPr>
          <w:t>ArrayOfTypeDescriptorStruct</w:t>
        </w:r>
        <w:r>
          <w:rPr>
            <w:noProof/>
            <w:webHidden/>
          </w:rPr>
          <w:tab/>
        </w:r>
        <w:r>
          <w:rPr>
            <w:noProof/>
            <w:webHidden/>
          </w:rPr>
          <w:fldChar w:fldCharType="begin"/>
        </w:r>
        <w:r>
          <w:rPr>
            <w:noProof/>
            <w:webHidden/>
          </w:rPr>
          <w:instrText xml:space="preserve"> PAGEREF _Toc83914445 \h </w:instrText>
        </w:r>
        <w:r>
          <w:rPr>
            <w:noProof/>
            <w:webHidden/>
          </w:rPr>
        </w:r>
        <w:r>
          <w:rPr>
            <w:noProof/>
            <w:webHidden/>
          </w:rPr>
          <w:fldChar w:fldCharType="separate"/>
        </w:r>
        <w:r>
          <w:rPr>
            <w:noProof/>
            <w:webHidden/>
          </w:rPr>
          <w:t>60</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46" w:history="1">
        <w:r w:rsidRPr="00884567">
          <w:rPr>
            <w:rStyle w:val="Hyperlink"/>
            <w:noProof/>
          </w:rPr>
          <w:t>2.2.4.20</w:t>
        </w:r>
        <w:r>
          <w:rPr>
            <w:rFonts w:asciiTheme="minorHAnsi" w:eastAsiaTheme="minorEastAsia" w:hAnsiTheme="minorHAnsi" w:cstheme="minorBidi"/>
            <w:noProof/>
            <w:sz w:val="22"/>
            <w:szCs w:val="22"/>
          </w:rPr>
          <w:tab/>
        </w:r>
        <w:r w:rsidRPr="00884567">
          <w:rPr>
            <w:rStyle w:val="Hyperlink"/>
            <w:noProof/>
          </w:rPr>
          <w:t>ArrayOfunsignedInt</w:t>
        </w:r>
        <w:r>
          <w:rPr>
            <w:noProof/>
            <w:webHidden/>
          </w:rPr>
          <w:tab/>
        </w:r>
        <w:r>
          <w:rPr>
            <w:noProof/>
            <w:webHidden/>
          </w:rPr>
          <w:fldChar w:fldCharType="begin"/>
        </w:r>
        <w:r>
          <w:rPr>
            <w:noProof/>
            <w:webHidden/>
          </w:rPr>
          <w:instrText xml:space="preserve"> PAGEREF _Toc83914446 \h </w:instrText>
        </w:r>
        <w:r>
          <w:rPr>
            <w:noProof/>
            <w:webHidden/>
          </w:rPr>
        </w:r>
        <w:r>
          <w:rPr>
            <w:noProof/>
            <w:webHidden/>
          </w:rPr>
          <w:fldChar w:fldCharType="separate"/>
        </w:r>
        <w:r>
          <w:rPr>
            <w:noProof/>
            <w:webHidden/>
          </w:rPr>
          <w:t>60</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47" w:history="1">
        <w:r w:rsidRPr="00884567">
          <w:rPr>
            <w:rStyle w:val="Hyperlink"/>
            <w:noProof/>
          </w:rPr>
          <w:t>2.2.4.21</w:t>
        </w:r>
        <w:r>
          <w:rPr>
            <w:rFonts w:asciiTheme="minorHAnsi" w:eastAsiaTheme="minorEastAsia" w:hAnsiTheme="minorHAnsi" w:cstheme="minorBidi"/>
            <w:noProof/>
            <w:sz w:val="22"/>
            <w:szCs w:val="22"/>
          </w:rPr>
          <w:tab/>
        </w:r>
        <w:r w:rsidRPr="00884567">
          <w:rPr>
            <w:rStyle w:val="Hyperlink"/>
            <w:noProof/>
          </w:rPr>
          <w:t>AssociationGroupStruct</w:t>
        </w:r>
        <w:r>
          <w:rPr>
            <w:noProof/>
            <w:webHidden/>
          </w:rPr>
          <w:tab/>
        </w:r>
        <w:r>
          <w:rPr>
            <w:noProof/>
            <w:webHidden/>
          </w:rPr>
          <w:fldChar w:fldCharType="begin"/>
        </w:r>
        <w:r>
          <w:rPr>
            <w:noProof/>
            <w:webHidden/>
          </w:rPr>
          <w:instrText xml:space="preserve"> PAGEREF _Toc83914447 \h </w:instrText>
        </w:r>
        <w:r>
          <w:rPr>
            <w:noProof/>
            <w:webHidden/>
          </w:rPr>
        </w:r>
        <w:r>
          <w:rPr>
            <w:noProof/>
            <w:webHidden/>
          </w:rPr>
          <w:fldChar w:fldCharType="separate"/>
        </w:r>
        <w:r>
          <w:rPr>
            <w:noProof/>
            <w:webHidden/>
          </w:rPr>
          <w:t>60</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48" w:history="1">
        <w:r w:rsidRPr="00884567">
          <w:rPr>
            <w:rStyle w:val="Hyperlink"/>
            <w:noProof/>
          </w:rPr>
          <w:t>2.2.4.22</w:t>
        </w:r>
        <w:r>
          <w:rPr>
            <w:rFonts w:asciiTheme="minorHAnsi" w:eastAsiaTheme="minorEastAsia" w:hAnsiTheme="minorHAnsi" w:cstheme="minorBidi"/>
            <w:noProof/>
            <w:sz w:val="22"/>
            <w:szCs w:val="22"/>
          </w:rPr>
          <w:tab/>
        </w:r>
        <w:r w:rsidRPr="00884567">
          <w:rPr>
            <w:rStyle w:val="Hyperlink"/>
            <w:noProof/>
          </w:rPr>
          <w:t>AssociationReferenceStruct</w:t>
        </w:r>
        <w:r>
          <w:rPr>
            <w:noProof/>
            <w:webHidden/>
          </w:rPr>
          <w:tab/>
        </w:r>
        <w:r>
          <w:rPr>
            <w:noProof/>
            <w:webHidden/>
          </w:rPr>
          <w:fldChar w:fldCharType="begin"/>
        </w:r>
        <w:r>
          <w:rPr>
            <w:noProof/>
            <w:webHidden/>
          </w:rPr>
          <w:instrText xml:space="preserve"> PAGEREF _Toc83914448 \h </w:instrText>
        </w:r>
        <w:r>
          <w:rPr>
            <w:noProof/>
            <w:webHidden/>
          </w:rPr>
        </w:r>
        <w:r>
          <w:rPr>
            <w:noProof/>
            <w:webHidden/>
          </w:rPr>
          <w:fldChar w:fldCharType="separate"/>
        </w:r>
        <w:r>
          <w:rPr>
            <w:noProof/>
            <w:webHidden/>
          </w:rPr>
          <w:t>61</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49" w:history="1">
        <w:r w:rsidRPr="00884567">
          <w:rPr>
            <w:rStyle w:val="Hyperlink"/>
            <w:noProof/>
          </w:rPr>
          <w:t>2.2.4.23</w:t>
        </w:r>
        <w:r>
          <w:rPr>
            <w:rFonts w:asciiTheme="minorHAnsi" w:eastAsiaTheme="minorEastAsia" w:hAnsiTheme="minorHAnsi" w:cstheme="minorBidi"/>
            <w:noProof/>
            <w:sz w:val="22"/>
            <w:szCs w:val="22"/>
          </w:rPr>
          <w:tab/>
        </w:r>
        <w:r w:rsidRPr="00884567">
          <w:rPr>
            <w:rStyle w:val="Hyperlink"/>
            <w:noProof/>
          </w:rPr>
          <w:t>AssociationStruct</w:t>
        </w:r>
        <w:r>
          <w:rPr>
            <w:noProof/>
            <w:webHidden/>
          </w:rPr>
          <w:tab/>
        </w:r>
        <w:r>
          <w:rPr>
            <w:noProof/>
            <w:webHidden/>
          </w:rPr>
          <w:fldChar w:fldCharType="begin"/>
        </w:r>
        <w:r>
          <w:rPr>
            <w:noProof/>
            <w:webHidden/>
          </w:rPr>
          <w:instrText xml:space="preserve"> PAGEREF _Toc83914449 \h </w:instrText>
        </w:r>
        <w:r>
          <w:rPr>
            <w:noProof/>
            <w:webHidden/>
          </w:rPr>
        </w:r>
        <w:r>
          <w:rPr>
            <w:noProof/>
            <w:webHidden/>
          </w:rPr>
          <w:fldChar w:fldCharType="separate"/>
        </w:r>
        <w:r>
          <w:rPr>
            <w:noProof/>
            <w:webHidden/>
          </w:rPr>
          <w:t>62</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50" w:history="1">
        <w:r w:rsidRPr="00884567">
          <w:rPr>
            <w:rStyle w:val="Hyperlink"/>
            <w:noProof/>
          </w:rPr>
          <w:t>2.2.4.24</w:t>
        </w:r>
        <w:r>
          <w:rPr>
            <w:rFonts w:asciiTheme="minorHAnsi" w:eastAsiaTheme="minorEastAsia" w:hAnsiTheme="minorHAnsi" w:cstheme="minorBidi"/>
            <w:noProof/>
            <w:sz w:val="22"/>
            <w:szCs w:val="22"/>
          </w:rPr>
          <w:tab/>
        </w:r>
        <w:r w:rsidRPr="00884567">
          <w:rPr>
            <w:rStyle w:val="Hyperlink"/>
            <w:noProof/>
          </w:rPr>
          <w:t>BdcException</w:t>
        </w:r>
        <w:r>
          <w:rPr>
            <w:noProof/>
            <w:webHidden/>
          </w:rPr>
          <w:tab/>
        </w:r>
        <w:r>
          <w:rPr>
            <w:noProof/>
            <w:webHidden/>
          </w:rPr>
          <w:fldChar w:fldCharType="begin"/>
        </w:r>
        <w:r>
          <w:rPr>
            <w:noProof/>
            <w:webHidden/>
          </w:rPr>
          <w:instrText xml:space="preserve"> PAGEREF _Toc83914450 \h </w:instrText>
        </w:r>
        <w:r>
          <w:rPr>
            <w:noProof/>
            <w:webHidden/>
          </w:rPr>
        </w:r>
        <w:r>
          <w:rPr>
            <w:noProof/>
            <w:webHidden/>
          </w:rPr>
          <w:fldChar w:fldCharType="separate"/>
        </w:r>
        <w:r>
          <w:rPr>
            <w:noProof/>
            <w:webHidden/>
          </w:rPr>
          <w:t>63</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51" w:history="1">
        <w:r w:rsidRPr="00884567">
          <w:rPr>
            <w:rStyle w:val="Hyperlink"/>
            <w:noProof/>
          </w:rPr>
          <w:t>2.2.4.25</w:t>
        </w:r>
        <w:r>
          <w:rPr>
            <w:rFonts w:asciiTheme="minorHAnsi" w:eastAsiaTheme="minorEastAsia" w:hAnsiTheme="minorHAnsi" w:cstheme="minorBidi"/>
            <w:noProof/>
            <w:sz w:val="22"/>
            <w:szCs w:val="22"/>
          </w:rPr>
          <w:tab/>
        </w:r>
        <w:r w:rsidRPr="00884567">
          <w:rPr>
            <w:rStyle w:val="Hyperlink"/>
            <w:noProof/>
          </w:rPr>
          <w:t>BdcExceptionState</w:t>
        </w:r>
        <w:r>
          <w:rPr>
            <w:noProof/>
            <w:webHidden/>
          </w:rPr>
          <w:tab/>
        </w:r>
        <w:r>
          <w:rPr>
            <w:noProof/>
            <w:webHidden/>
          </w:rPr>
          <w:fldChar w:fldCharType="begin"/>
        </w:r>
        <w:r>
          <w:rPr>
            <w:noProof/>
            <w:webHidden/>
          </w:rPr>
          <w:instrText xml:space="preserve"> PAGEREF _Toc83914451 \h </w:instrText>
        </w:r>
        <w:r>
          <w:rPr>
            <w:noProof/>
            <w:webHidden/>
          </w:rPr>
        </w:r>
        <w:r>
          <w:rPr>
            <w:noProof/>
            <w:webHidden/>
          </w:rPr>
          <w:fldChar w:fldCharType="separate"/>
        </w:r>
        <w:r>
          <w:rPr>
            <w:noProof/>
            <w:webHidden/>
          </w:rPr>
          <w:t>63</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52" w:history="1">
        <w:r w:rsidRPr="00884567">
          <w:rPr>
            <w:rStyle w:val="Hyperlink"/>
            <w:noProof/>
          </w:rPr>
          <w:t>2.2.4.26</w:t>
        </w:r>
        <w:r>
          <w:rPr>
            <w:rFonts w:asciiTheme="minorHAnsi" w:eastAsiaTheme="minorEastAsia" w:hAnsiTheme="minorHAnsi" w:cstheme="minorBidi"/>
            <w:noProof/>
            <w:sz w:val="22"/>
            <w:szCs w:val="22"/>
          </w:rPr>
          <w:tab/>
        </w:r>
        <w:r w:rsidRPr="00884567">
          <w:rPr>
            <w:rStyle w:val="Hyperlink"/>
            <w:noProof/>
          </w:rPr>
          <w:t>ComplexValueStruct</w:t>
        </w:r>
        <w:r>
          <w:rPr>
            <w:noProof/>
            <w:webHidden/>
          </w:rPr>
          <w:tab/>
        </w:r>
        <w:r>
          <w:rPr>
            <w:noProof/>
            <w:webHidden/>
          </w:rPr>
          <w:fldChar w:fldCharType="begin"/>
        </w:r>
        <w:r>
          <w:rPr>
            <w:noProof/>
            <w:webHidden/>
          </w:rPr>
          <w:instrText xml:space="preserve"> PAGEREF _Toc83914452 \h </w:instrText>
        </w:r>
        <w:r>
          <w:rPr>
            <w:noProof/>
            <w:webHidden/>
          </w:rPr>
        </w:r>
        <w:r>
          <w:rPr>
            <w:noProof/>
            <w:webHidden/>
          </w:rPr>
          <w:fldChar w:fldCharType="separate"/>
        </w:r>
        <w:r>
          <w:rPr>
            <w:noProof/>
            <w:webHidden/>
          </w:rPr>
          <w:t>64</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53" w:history="1">
        <w:r w:rsidRPr="00884567">
          <w:rPr>
            <w:rStyle w:val="Hyperlink"/>
            <w:noProof/>
          </w:rPr>
          <w:t>2.2.4.27</w:t>
        </w:r>
        <w:r>
          <w:rPr>
            <w:rFonts w:asciiTheme="minorHAnsi" w:eastAsiaTheme="minorEastAsia" w:hAnsiTheme="minorHAnsi" w:cstheme="minorBidi"/>
            <w:noProof/>
            <w:sz w:val="22"/>
            <w:szCs w:val="22"/>
          </w:rPr>
          <w:tab/>
        </w:r>
        <w:r w:rsidRPr="00884567">
          <w:rPr>
            <w:rStyle w:val="Hyperlink"/>
            <w:noProof/>
          </w:rPr>
          <w:t>ConcurrentModificationExceptionState</w:t>
        </w:r>
        <w:r>
          <w:rPr>
            <w:noProof/>
            <w:webHidden/>
          </w:rPr>
          <w:tab/>
        </w:r>
        <w:r>
          <w:rPr>
            <w:noProof/>
            <w:webHidden/>
          </w:rPr>
          <w:fldChar w:fldCharType="begin"/>
        </w:r>
        <w:r>
          <w:rPr>
            <w:noProof/>
            <w:webHidden/>
          </w:rPr>
          <w:instrText xml:space="preserve"> PAGEREF _Toc83914453 \h </w:instrText>
        </w:r>
        <w:r>
          <w:rPr>
            <w:noProof/>
            <w:webHidden/>
          </w:rPr>
        </w:r>
        <w:r>
          <w:rPr>
            <w:noProof/>
            <w:webHidden/>
          </w:rPr>
          <w:fldChar w:fldCharType="separate"/>
        </w:r>
        <w:r>
          <w:rPr>
            <w:noProof/>
            <w:webHidden/>
          </w:rPr>
          <w:t>64</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54" w:history="1">
        <w:r w:rsidRPr="00884567">
          <w:rPr>
            <w:rStyle w:val="Hyperlink"/>
            <w:noProof/>
          </w:rPr>
          <w:t>2.2.4.28</w:t>
        </w:r>
        <w:r>
          <w:rPr>
            <w:rFonts w:asciiTheme="minorHAnsi" w:eastAsiaTheme="minorEastAsia" w:hAnsiTheme="minorHAnsi" w:cstheme="minorBidi"/>
            <w:noProof/>
            <w:sz w:val="22"/>
            <w:szCs w:val="22"/>
          </w:rPr>
          <w:tab/>
        </w:r>
        <w:r w:rsidRPr="00884567">
          <w:rPr>
            <w:rStyle w:val="Hyperlink"/>
            <w:noProof/>
          </w:rPr>
          <w:t>DataClassStruct</w:t>
        </w:r>
        <w:r>
          <w:rPr>
            <w:noProof/>
            <w:webHidden/>
          </w:rPr>
          <w:tab/>
        </w:r>
        <w:r>
          <w:rPr>
            <w:noProof/>
            <w:webHidden/>
          </w:rPr>
          <w:fldChar w:fldCharType="begin"/>
        </w:r>
        <w:r>
          <w:rPr>
            <w:noProof/>
            <w:webHidden/>
          </w:rPr>
          <w:instrText xml:space="preserve"> PAGEREF _Toc83914454 \h </w:instrText>
        </w:r>
        <w:r>
          <w:rPr>
            <w:noProof/>
            <w:webHidden/>
          </w:rPr>
        </w:r>
        <w:r>
          <w:rPr>
            <w:noProof/>
            <w:webHidden/>
          </w:rPr>
          <w:fldChar w:fldCharType="separate"/>
        </w:r>
        <w:r>
          <w:rPr>
            <w:noProof/>
            <w:webHidden/>
          </w:rPr>
          <w:t>65</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55" w:history="1">
        <w:r w:rsidRPr="00884567">
          <w:rPr>
            <w:rStyle w:val="Hyperlink"/>
            <w:noProof/>
          </w:rPr>
          <w:t>2.2.4.29</w:t>
        </w:r>
        <w:r>
          <w:rPr>
            <w:rFonts w:asciiTheme="minorHAnsi" w:eastAsiaTheme="minorEastAsia" w:hAnsiTheme="minorHAnsi" w:cstheme="minorBidi"/>
            <w:noProof/>
            <w:sz w:val="22"/>
            <w:szCs w:val="22"/>
          </w:rPr>
          <w:tab/>
        </w:r>
        <w:r w:rsidRPr="00884567">
          <w:rPr>
            <w:rStyle w:val="Hyperlink"/>
            <w:noProof/>
          </w:rPr>
          <w:t>DefaultValueStruct</w:t>
        </w:r>
        <w:r>
          <w:rPr>
            <w:noProof/>
            <w:webHidden/>
          </w:rPr>
          <w:tab/>
        </w:r>
        <w:r>
          <w:rPr>
            <w:noProof/>
            <w:webHidden/>
          </w:rPr>
          <w:fldChar w:fldCharType="begin"/>
        </w:r>
        <w:r>
          <w:rPr>
            <w:noProof/>
            <w:webHidden/>
          </w:rPr>
          <w:instrText xml:space="preserve"> PAGEREF _Toc83914455 \h </w:instrText>
        </w:r>
        <w:r>
          <w:rPr>
            <w:noProof/>
            <w:webHidden/>
          </w:rPr>
        </w:r>
        <w:r>
          <w:rPr>
            <w:noProof/>
            <w:webHidden/>
          </w:rPr>
          <w:fldChar w:fldCharType="separate"/>
        </w:r>
        <w:r>
          <w:rPr>
            <w:noProof/>
            <w:webHidden/>
          </w:rPr>
          <w:t>65</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56" w:history="1">
        <w:r w:rsidRPr="00884567">
          <w:rPr>
            <w:rStyle w:val="Hyperlink"/>
            <w:noProof/>
          </w:rPr>
          <w:t>2.2.4.30</w:t>
        </w:r>
        <w:r>
          <w:rPr>
            <w:rFonts w:asciiTheme="minorHAnsi" w:eastAsiaTheme="minorEastAsia" w:hAnsiTheme="minorHAnsi" w:cstheme="minorBidi"/>
            <w:noProof/>
            <w:sz w:val="22"/>
            <w:szCs w:val="22"/>
          </w:rPr>
          <w:tab/>
        </w:r>
        <w:r w:rsidRPr="00884567">
          <w:rPr>
            <w:rStyle w:val="Hyperlink"/>
            <w:noProof/>
          </w:rPr>
          <w:t>DuplicateMetadataObjectExceptionState</w:t>
        </w:r>
        <w:r>
          <w:rPr>
            <w:noProof/>
            <w:webHidden/>
          </w:rPr>
          <w:tab/>
        </w:r>
        <w:r>
          <w:rPr>
            <w:noProof/>
            <w:webHidden/>
          </w:rPr>
          <w:fldChar w:fldCharType="begin"/>
        </w:r>
        <w:r>
          <w:rPr>
            <w:noProof/>
            <w:webHidden/>
          </w:rPr>
          <w:instrText xml:space="preserve"> PAGEREF _Toc83914456 \h </w:instrText>
        </w:r>
        <w:r>
          <w:rPr>
            <w:noProof/>
            <w:webHidden/>
          </w:rPr>
        </w:r>
        <w:r>
          <w:rPr>
            <w:noProof/>
            <w:webHidden/>
          </w:rPr>
          <w:fldChar w:fldCharType="separate"/>
        </w:r>
        <w:r>
          <w:rPr>
            <w:noProof/>
            <w:webHidden/>
          </w:rPr>
          <w:t>66</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57" w:history="1">
        <w:r w:rsidRPr="00884567">
          <w:rPr>
            <w:rStyle w:val="Hyperlink"/>
            <w:noProof/>
          </w:rPr>
          <w:t>2.2.4.31</w:t>
        </w:r>
        <w:r>
          <w:rPr>
            <w:rFonts w:asciiTheme="minorHAnsi" w:eastAsiaTheme="minorEastAsia" w:hAnsiTheme="minorHAnsi" w:cstheme="minorBidi"/>
            <w:noProof/>
            <w:sz w:val="22"/>
            <w:szCs w:val="22"/>
          </w:rPr>
          <w:tab/>
        </w:r>
        <w:r w:rsidRPr="00884567">
          <w:rPr>
            <w:rStyle w:val="Hyperlink"/>
            <w:noProof/>
          </w:rPr>
          <w:t>EntityStruct</w:t>
        </w:r>
        <w:r>
          <w:rPr>
            <w:noProof/>
            <w:webHidden/>
          </w:rPr>
          <w:tab/>
        </w:r>
        <w:r>
          <w:rPr>
            <w:noProof/>
            <w:webHidden/>
          </w:rPr>
          <w:fldChar w:fldCharType="begin"/>
        </w:r>
        <w:r>
          <w:rPr>
            <w:noProof/>
            <w:webHidden/>
          </w:rPr>
          <w:instrText xml:space="preserve"> PAGEREF _Toc83914457 \h </w:instrText>
        </w:r>
        <w:r>
          <w:rPr>
            <w:noProof/>
            <w:webHidden/>
          </w:rPr>
        </w:r>
        <w:r>
          <w:rPr>
            <w:noProof/>
            <w:webHidden/>
          </w:rPr>
          <w:fldChar w:fldCharType="separate"/>
        </w:r>
        <w:r>
          <w:rPr>
            <w:noProof/>
            <w:webHidden/>
          </w:rPr>
          <w:t>66</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58" w:history="1">
        <w:r w:rsidRPr="00884567">
          <w:rPr>
            <w:rStyle w:val="Hyperlink"/>
            <w:noProof/>
          </w:rPr>
          <w:t>2.2.4.32</w:t>
        </w:r>
        <w:r>
          <w:rPr>
            <w:rFonts w:asciiTheme="minorHAnsi" w:eastAsiaTheme="minorEastAsia" w:hAnsiTheme="minorHAnsi" w:cstheme="minorBidi"/>
            <w:noProof/>
            <w:sz w:val="22"/>
            <w:szCs w:val="22"/>
          </w:rPr>
          <w:tab/>
        </w:r>
        <w:r w:rsidRPr="00884567">
          <w:rPr>
            <w:rStyle w:val="Hyperlink"/>
            <w:noProof/>
          </w:rPr>
          <w:t>ExceededMetadataObjectLimitExceptionState</w:t>
        </w:r>
        <w:r>
          <w:rPr>
            <w:noProof/>
            <w:webHidden/>
          </w:rPr>
          <w:tab/>
        </w:r>
        <w:r>
          <w:rPr>
            <w:noProof/>
            <w:webHidden/>
          </w:rPr>
          <w:fldChar w:fldCharType="begin"/>
        </w:r>
        <w:r>
          <w:rPr>
            <w:noProof/>
            <w:webHidden/>
          </w:rPr>
          <w:instrText xml:space="preserve"> PAGEREF _Toc83914458 \h </w:instrText>
        </w:r>
        <w:r>
          <w:rPr>
            <w:noProof/>
            <w:webHidden/>
          </w:rPr>
        </w:r>
        <w:r>
          <w:rPr>
            <w:noProof/>
            <w:webHidden/>
          </w:rPr>
          <w:fldChar w:fldCharType="separate"/>
        </w:r>
        <w:r>
          <w:rPr>
            <w:noProof/>
            <w:webHidden/>
          </w:rPr>
          <w:t>67</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59" w:history="1">
        <w:r w:rsidRPr="00884567">
          <w:rPr>
            <w:rStyle w:val="Hyperlink"/>
            <w:noProof/>
          </w:rPr>
          <w:t>2.2.4.33</w:t>
        </w:r>
        <w:r>
          <w:rPr>
            <w:rFonts w:asciiTheme="minorHAnsi" w:eastAsiaTheme="minorEastAsia" w:hAnsiTheme="minorHAnsi" w:cstheme="minorBidi"/>
            <w:noProof/>
            <w:sz w:val="22"/>
            <w:szCs w:val="22"/>
          </w:rPr>
          <w:tab/>
        </w:r>
        <w:r w:rsidRPr="00884567">
          <w:rPr>
            <w:rStyle w:val="Hyperlink"/>
            <w:noProof/>
          </w:rPr>
          <w:t>Exception</w:t>
        </w:r>
        <w:r>
          <w:rPr>
            <w:noProof/>
            <w:webHidden/>
          </w:rPr>
          <w:tab/>
        </w:r>
        <w:r>
          <w:rPr>
            <w:noProof/>
            <w:webHidden/>
          </w:rPr>
          <w:fldChar w:fldCharType="begin"/>
        </w:r>
        <w:r>
          <w:rPr>
            <w:noProof/>
            <w:webHidden/>
          </w:rPr>
          <w:instrText xml:space="preserve"> PAGEREF _Toc83914459 \h </w:instrText>
        </w:r>
        <w:r>
          <w:rPr>
            <w:noProof/>
            <w:webHidden/>
          </w:rPr>
        </w:r>
        <w:r>
          <w:rPr>
            <w:noProof/>
            <w:webHidden/>
          </w:rPr>
          <w:fldChar w:fldCharType="separate"/>
        </w:r>
        <w:r>
          <w:rPr>
            <w:noProof/>
            <w:webHidden/>
          </w:rPr>
          <w:t>67</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60" w:history="1">
        <w:r w:rsidRPr="00884567">
          <w:rPr>
            <w:rStyle w:val="Hyperlink"/>
            <w:noProof/>
          </w:rPr>
          <w:t>2.2.4.34</w:t>
        </w:r>
        <w:r>
          <w:rPr>
            <w:rFonts w:asciiTheme="minorHAnsi" w:eastAsiaTheme="minorEastAsia" w:hAnsiTheme="minorHAnsi" w:cstheme="minorBidi"/>
            <w:noProof/>
            <w:sz w:val="22"/>
            <w:szCs w:val="22"/>
          </w:rPr>
          <w:tab/>
        </w:r>
        <w:r w:rsidRPr="00884567">
          <w:rPr>
            <w:rStyle w:val="Hyperlink"/>
            <w:noProof/>
          </w:rPr>
          <w:t>FilterDescriptorStruct</w:t>
        </w:r>
        <w:r>
          <w:rPr>
            <w:noProof/>
            <w:webHidden/>
          </w:rPr>
          <w:tab/>
        </w:r>
        <w:r>
          <w:rPr>
            <w:noProof/>
            <w:webHidden/>
          </w:rPr>
          <w:fldChar w:fldCharType="begin"/>
        </w:r>
        <w:r>
          <w:rPr>
            <w:noProof/>
            <w:webHidden/>
          </w:rPr>
          <w:instrText xml:space="preserve"> PAGEREF _Toc83914460 \h </w:instrText>
        </w:r>
        <w:r>
          <w:rPr>
            <w:noProof/>
            <w:webHidden/>
          </w:rPr>
        </w:r>
        <w:r>
          <w:rPr>
            <w:noProof/>
            <w:webHidden/>
          </w:rPr>
          <w:fldChar w:fldCharType="separate"/>
        </w:r>
        <w:r>
          <w:rPr>
            <w:noProof/>
            <w:webHidden/>
          </w:rPr>
          <w:t>67</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61" w:history="1">
        <w:r w:rsidRPr="00884567">
          <w:rPr>
            <w:rStyle w:val="Hyperlink"/>
            <w:noProof/>
          </w:rPr>
          <w:t>2.2.4.35</w:t>
        </w:r>
        <w:r>
          <w:rPr>
            <w:rFonts w:asciiTheme="minorHAnsi" w:eastAsiaTheme="minorEastAsia" w:hAnsiTheme="minorHAnsi" w:cstheme="minorBidi"/>
            <w:noProof/>
            <w:sz w:val="22"/>
            <w:szCs w:val="22"/>
          </w:rPr>
          <w:tab/>
        </w:r>
        <w:r w:rsidRPr="00884567">
          <w:rPr>
            <w:rStyle w:val="Hyperlink"/>
            <w:noProof/>
          </w:rPr>
          <w:t>IdentifierStruct</w:t>
        </w:r>
        <w:r>
          <w:rPr>
            <w:noProof/>
            <w:webHidden/>
          </w:rPr>
          <w:tab/>
        </w:r>
        <w:r>
          <w:rPr>
            <w:noProof/>
            <w:webHidden/>
          </w:rPr>
          <w:fldChar w:fldCharType="begin"/>
        </w:r>
        <w:r>
          <w:rPr>
            <w:noProof/>
            <w:webHidden/>
          </w:rPr>
          <w:instrText xml:space="preserve"> PAGEREF _Toc83914461 \h </w:instrText>
        </w:r>
        <w:r>
          <w:rPr>
            <w:noProof/>
            <w:webHidden/>
          </w:rPr>
        </w:r>
        <w:r>
          <w:rPr>
            <w:noProof/>
            <w:webHidden/>
          </w:rPr>
          <w:fldChar w:fldCharType="separate"/>
        </w:r>
        <w:r>
          <w:rPr>
            <w:noProof/>
            <w:webHidden/>
          </w:rPr>
          <w:t>68</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62" w:history="1">
        <w:r w:rsidRPr="00884567">
          <w:rPr>
            <w:rStyle w:val="Hyperlink"/>
            <w:noProof/>
          </w:rPr>
          <w:t>2.2.4.36</w:t>
        </w:r>
        <w:r>
          <w:rPr>
            <w:rFonts w:asciiTheme="minorHAnsi" w:eastAsiaTheme="minorEastAsia" w:hAnsiTheme="minorHAnsi" w:cstheme="minorBidi"/>
            <w:noProof/>
            <w:sz w:val="22"/>
            <w:szCs w:val="22"/>
          </w:rPr>
          <w:tab/>
        </w:r>
        <w:r w:rsidRPr="00884567">
          <w:rPr>
            <w:rStyle w:val="Hyperlink"/>
            <w:noProof/>
          </w:rPr>
          <w:t>InvalidMetadataObjectExceptionState</w:t>
        </w:r>
        <w:r>
          <w:rPr>
            <w:noProof/>
            <w:webHidden/>
          </w:rPr>
          <w:tab/>
        </w:r>
        <w:r>
          <w:rPr>
            <w:noProof/>
            <w:webHidden/>
          </w:rPr>
          <w:fldChar w:fldCharType="begin"/>
        </w:r>
        <w:r>
          <w:rPr>
            <w:noProof/>
            <w:webHidden/>
          </w:rPr>
          <w:instrText xml:space="preserve"> PAGEREF _Toc83914462 \h </w:instrText>
        </w:r>
        <w:r>
          <w:rPr>
            <w:noProof/>
            <w:webHidden/>
          </w:rPr>
        </w:r>
        <w:r>
          <w:rPr>
            <w:noProof/>
            <w:webHidden/>
          </w:rPr>
          <w:fldChar w:fldCharType="separate"/>
        </w:r>
        <w:r>
          <w:rPr>
            <w:noProof/>
            <w:webHidden/>
          </w:rPr>
          <w:t>69</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63" w:history="1">
        <w:r w:rsidRPr="00884567">
          <w:rPr>
            <w:rStyle w:val="Hyperlink"/>
            <w:noProof/>
          </w:rPr>
          <w:t>2.2.4.37</w:t>
        </w:r>
        <w:r>
          <w:rPr>
            <w:rFonts w:asciiTheme="minorHAnsi" w:eastAsiaTheme="minorEastAsia" w:hAnsiTheme="minorHAnsi" w:cstheme="minorBidi"/>
            <w:noProof/>
            <w:sz w:val="22"/>
            <w:szCs w:val="22"/>
          </w:rPr>
          <w:tab/>
        </w:r>
        <w:r w:rsidRPr="00884567">
          <w:rPr>
            <w:rStyle w:val="Hyperlink"/>
            <w:noProof/>
          </w:rPr>
          <w:t>InvalidMetadataPropertyExceptionState</w:t>
        </w:r>
        <w:r>
          <w:rPr>
            <w:noProof/>
            <w:webHidden/>
          </w:rPr>
          <w:tab/>
        </w:r>
        <w:r>
          <w:rPr>
            <w:noProof/>
            <w:webHidden/>
          </w:rPr>
          <w:fldChar w:fldCharType="begin"/>
        </w:r>
        <w:r>
          <w:rPr>
            <w:noProof/>
            <w:webHidden/>
          </w:rPr>
          <w:instrText xml:space="preserve"> PAGEREF _Toc83914463 \h </w:instrText>
        </w:r>
        <w:r>
          <w:rPr>
            <w:noProof/>
            <w:webHidden/>
          </w:rPr>
        </w:r>
        <w:r>
          <w:rPr>
            <w:noProof/>
            <w:webHidden/>
          </w:rPr>
          <w:fldChar w:fldCharType="separate"/>
        </w:r>
        <w:r>
          <w:rPr>
            <w:noProof/>
            <w:webHidden/>
          </w:rPr>
          <w:t>69</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64" w:history="1">
        <w:r w:rsidRPr="00884567">
          <w:rPr>
            <w:rStyle w:val="Hyperlink"/>
            <w:noProof/>
          </w:rPr>
          <w:t>2.2.4.38</w:t>
        </w:r>
        <w:r>
          <w:rPr>
            <w:rFonts w:asciiTheme="minorHAnsi" w:eastAsiaTheme="minorEastAsia" w:hAnsiTheme="minorHAnsi" w:cstheme="minorBidi"/>
            <w:noProof/>
            <w:sz w:val="22"/>
            <w:szCs w:val="22"/>
          </w:rPr>
          <w:tab/>
        </w:r>
        <w:r w:rsidRPr="00884567">
          <w:rPr>
            <w:rStyle w:val="Hyperlink"/>
            <w:noProof/>
          </w:rPr>
          <w:t>InvalidOperationException</w:t>
        </w:r>
        <w:r>
          <w:rPr>
            <w:noProof/>
            <w:webHidden/>
          </w:rPr>
          <w:tab/>
        </w:r>
        <w:r>
          <w:rPr>
            <w:noProof/>
            <w:webHidden/>
          </w:rPr>
          <w:fldChar w:fldCharType="begin"/>
        </w:r>
        <w:r>
          <w:rPr>
            <w:noProof/>
            <w:webHidden/>
          </w:rPr>
          <w:instrText xml:space="preserve"> PAGEREF _Toc83914464 \h </w:instrText>
        </w:r>
        <w:r>
          <w:rPr>
            <w:noProof/>
            <w:webHidden/>
          </w:rPr>
        </w:r>
        <w:r>
          <w:rPr>
            <w:noProof/>
            <w:webHidden/>
          </w:rPr>
          <w:fldChar w:fldCharType="separate"/>
        </w:r>
        <w:r>
          <w:rPr>
            <w:noProof/>
            <w:webHidden/>
          </w:rPr>
          <w:t>70</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65" w:history="1">
        <w:r w:rsidRPr="00884567">
          <w:rPr>
            <w:rStyle w:val="Hyperlink"/>
            <w:noProof/>
          </w:rPr>
          <w:t>2.2.4.39</w:t>
        </w:r>
        <w:r>
          <w:rPr>
            <w:rFonts w:asciiTheme="minorHAnsi" w:eastAsiaTheme="minorEastAsia" w:hAnsiTheme="minorHAnsi" w:cstheme="minorBidi"/>
            <w:noProof/>
            <w:sz w:val="22"/>
            <w:szCs w:val="22"/>
          </w:rPr>
          <w:tab/>
        </w:r>
        <w:r w:rsidRPr="00884567">
          <w:rPr>
            <w:rStyle w:val="Hyperlink"/>
            <w:noProof/>
          </w:rPr>
          <w:t>LobSystemInstanceStruct</w:t>
        </w:r>
        <w:r>
          <w:rPr>
            <w:noProof/>
            <w:webHidden/>
          </w:rPr>
          <w:tab/>
        </w:r>
        <w:r>
          <w:rPr>
            <w:noProof/>
            <w:webHidden/>
          </w:rPr>
          <w:fldChar w:fldCharType="begin"/>
        </w:r>
        <w:r>
          <w:rPr>
            <w:noProof/>
            <w:webHidden/>
          </w:rPr>
          <w:instrText xml:space="preserve"> PAGEREF _Toc83914465 \h </w:instrText>
        </w:r>
        <w:r>
          <w:rPr>
            <w:noProof/>
            <w:webHidden/>
          </w:rPr>
        </w:r>
        <w:r>
          <w:rPr>
            <w:noProof/>
            <w:webHidden/>
          </w:rPr>
          <w:fldChar w:fldCharType="separate"/>
        </w:r>
        <w:r>
          <w:rPr>
            <w:noProof/>
            <w:webHidden/>
          </w:rPr>
          <w:t>70</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66" w:history="1">
        <w:r w:rsidRPr="00884567">
          <w:rPr>
            <w:rStyle w:val="Hyperlink"/>
            <w:noProof/>
          </w:rPr>
          <w:t>2.2.4.40</w:t>
        </w:r>
        <w:r>
          <w:rPr>
            <w:rFonts w:asciiTheme="minorHAnsi" w:eastAsiaTheme="minorEastAsia" w:hAnsiTheme="minorHAnsi" w:cstheme="minorBidi"/>
            <w:noProof/>
            <w:sz w:val="22"/>
            <w:szCs w:val="22"/>
          </w:rPr>
          <w:tab/>
        </w:r>
        <w:r w:rsidRPr="00884567">
          <w:rPr>
            <w:rStyle w:val="Hyperlink"/>
            <w:noProof/>
          </w:rPr>
          <w:t>LobSystemStruct</w:t>
        </w:r>
        <w:r>
          <w:rPr>
            <w:noProof/>
            <w:webHidden/>
          </w:rPr>
          <w:tab/>
        </w:r>
        <w:r>
          <w:rPr>
            <w:noProof/>
            <w:webHidden/>
          </w:rPr>
          <w:fldChar w:fldCharType="begin"/>
        </w:r>
        <w:r>
          <w:rPr>
            <w:noProof/>
            <w:webHidden/>
          </w:rPr>
          <w:instrText xml:space="preserve"> PAGEREF _Toc83914466 \h </w:instrText>
        </w:r>
        <w:r>
          <w:rPr>
            <w:noProof/>
            <w:webHidden/>
          </w:rPr>
        </w:r>
        <w:r>
          <w:rPr>
            <w:noProof/>
            <w:webHidden/>
          </w:rPr>
          <w:fldChar w:fldCharType="separate"/>
        </w:r>
        <w:r>
          <w:rPr>
            <w:noProof/>
            <w:webHidden/>
          </w:rPr>
          <w:t>71</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67" w:history="1">
        <w:r w:rsidRPr="00884567">
          <w:rPr>
            <w:rStyle w:val="Hyperlink"/>
            <w:noProof/>
          </w:rPr>
          <w:t>2.2.4.41</w:t>
        </w:r>
        <w:r>
          <w:rPr>
            <w:rFonts w:asciiTheme="minorHAnsi" w:eastAsiaTheme="minorEastAsia" w:hAnsiTheme="minorHAnsi" w:cstheme="minorBidi"/>
            <w:noProof/>
            <w:sz w:val="22"/>
            <w:szCs w:val="22"/>
          </w:rPr>
          <w:tab/>
        </w:r>
        <w:r w:rsidRPr="00884567">
          <w:rPr>
            <w:rStyle w:val="Hyperlink"/>
            <w:noProof/>
          </w:rPr>
          <w:t>LocalizedNameStruct</w:t>
        </w:r>
        <w:r>
          <w:rPr>
            <w:noProof/>
            <w:webHidden/>
          </w:rPr>
          <w:tab/>
        </w:r>
        <w:r>
          <w:rPr>
            <w:noProof/>
            <w:webHidden/>
          </w:rPr>
          <w:fldChar w:fldCharType="begin"/>
        </w:r>
        <w:r>
          <w:rPr>
            <w:noProof/>
            <w:webHidden/>
          </w:rPr>
          <w:instrText xml:space="preserve"> PAGEREF _Toc83914467 \h </w:instrText>
        </w:r>
        <w:r>
          <w:rPr>
            <w:noProof/>
            <w:webHidden/>
          </w:rPr>
        </w:r>
        <w:r>
          <w:rPr>
            <w:noProof/>
            <w:webHidden/>
          </w:rPr>
          <w:fldChar w:fldCharType="separate"/>
        </w:r>
        <w:r>
          <w:rPr>
            <w:noProof/>
            <w:webHidden/>
          </w:rPr>
          <w:t>71</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68" w:history="1">
        <w:r w:rsidRPr="00884567">
          <w:rPr>
            <w:rStyle w:val="Hyperlink"/>
            <w:noProof/>
          </w:rPr>
          <w:t>2.2.4.42</w:t>
        </w:r>
        <w:r>
          <w:rPr>
            <w:rFonts w:asciiTheme="minorHAnsi" w:eastAsiaTheme="minorEastAsia" w:hAnsiTheme="minorHAnsi" w:cstheme="minorBidi"/>
            <w:noProof/>
            <w:sz w:val="22"/>
            <w:szCs w:val="22"/>
          </w:rPr>
          <w:tab/>
        </w:r>
        <w:r w:rsidRPr="00884567">
          <w:rPr>
            <w:rStyle w:val="Hyperlink"/>
            <w:noProof/>
          </w:rPr>
          <w:t>MetadataException</w:t>
        </w:r>
        <w:r>
          <w:rPr>
            <w:noProof/>
            <w:webHidden/>
          </w:rPr>
          <w:tab/>
        </w:r>
        <w:r>
          <w:rPr>
            <w:noProof/>
            <w:webHidden/>
          </w:rPr>
          <w:fldChar w:fldCharType="begin"/>
        </w:r>
        <w:r>
          <w:rPr>
            <w:noProof/>
            <w:webHidden/>
          </w:rPr>
          <w:instrText xml:space="preserve"> PAGEREF _Toc83914468 \h </w:instrText>
        </w:r>
        <w:r>
          <w:rPr>
            <w:noProof/>
            <w:webHidden/>
          </w:rPr>
        </w:r>
        <w:r>
          <w:rPr>
            <w:noProof/>
            <w:webHidden/>
          </w:rPr>
          <w:fldChar w:fldCharType="separate"/>
        </w:r>
        <w:r>
          <w:rPr>
            <w:noProof/>
            <w:webHidden/>
          </w:rPr>
          <w:t>71</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69" w:history="1">
        <w:r w:rsidRPr="00884567">
          <w:rPr>
            <w:rStyle w:val="Hyperlink"/>
            <w:noProof/>
          </w:rPr>
          <w:t>2.2.4.43</w:t>
        </w:r>
        <w:r>
          <w:rPr>
            <w:rFonts w:asciiTheme="minorHAnsi" w:eastAsiaTheme="minorEastAsia" w:hAnsiTheme="minorHAnsi" w:cstheme="minorBidi"/>
            <w:noProof/>
            <w:sz w:val="22"/>
            <w:szCs w:val="22"/>
          </w:rPr>
          <w:tab/>
        </w:r>
        <w:r w:rsidRPr="00884567">
          <w:rPr>
            <w:rStyle w:val="Hyperlink"/>
            <w:noProof/>
          </w:rPr>
          <w:t>MetadataObjectNotFoundExceptionState</w:t>
        </w:r>
        <w:r>
          <w:rPr>
            <w:noProof/>
            <w:webHidden/>
          </w:rPr>
          <w:tab/>
        </w:r>
        <w:r>
          <w:rPr>
            <w:noProof/>
            <w:webHidden/>
          </w:rPr>
          <w:fldChar w:fldCharType="begin"/>
        </w:r>
        <w:r>
          <w:rPr>
            <w:noProof/>
            <w:webHidden/>
          </w:rPr>
          <w:instrText xml:space="preserve"> PAGEREF _Toc83914469 \h </w:instrText>
        </w:r>
        <w:r>
          <w:rPr>
            <w:noProof/>
            <w:webHidden/>
          </w:rPr>
        </w:r>
        <w:r>
          <w:rPr>
            <w:noProof/>
            <w:webHidden/>
          </w:rPr>
          <w:fldChar w:fldCharType="separate"/>
        </w:r>
        <w:r>
          <w:rPr>
            <w:noProof/>
            <w:webHidden/>
          </w:rPr>
          <w:t>72</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70" w:history="1">
        <w:r w:rsidRPr="00884567">
          <w:rPr>
            <w:rStyle w:val="Hyperlink"/>
            <w:noProof/>
          </w:rPr>
          <w:t>2.2.4.44</w:t>
        </w:r>
        <w:r>
          <w:rPr>
            <w:rFonts w:asciiTheme="minorHAnsi" w:eastAsiaTheme="minorEastAsia" w:hAnsiTheme="minorHAnsi" w:cstheme="minorBidi"/>
            <w:noProof/>
            <w:sz w:val="22"/>
            <w:szCs w:val="22"/>
          </w:rPr>
          <w:tab/>
        </w:r>
        <w:r w:rsidRPr="00884567">
          <w:rPr>
            <w:rStyle w:val="Hyperlink"/>
            <w:noProof/>
          </w:rPr>
          <w:t>MetadataObjectStruct</w:t>
        </w:r>
        <w:r>
          <w:rPr>
            <w:noProof/>
            <w:webHidden/>
          </w:rPr>
          <w:tab/>
        </w:r>
        <w:r>
          <w:rPr>
            <w:noProof/>
            <w:webHidden/>
          </w:rPr>
          <w:fldChar w:fldCharType="begin"/>
        </w:r>
        <w:r>
          <w:rPr>
            <w:noProof/>
            <w:webHidden/>
          </w:rPr>
          <w:instrText xml:space="preserve"> PAGEREF _Toc83914470 \h </w:instrText>
        </w:r>
        <w:r>
          <w:rPr>
            <w:noProof/>
            <w:webHidden/>
          </w:rPr>
        </w:r>
        <w:r>
          <w:rPr>
            <w:noProof/>
            <w:webHidden/>
          </w:rPr>
          <w:fldChar w:fldCharType="separate"/>
        </w:r>
        <w:r>
          <w:rPr>
            <w:noProof/>
            <w:webHidden/>
          </w:rPr>
          <w:t>72</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71" w:history="1">
        <w:r w:rsidRPr="00884567">
          <w:rPr>
            <w:rStyle w:val="Hyperlink"/>
            <w:noProof/>
          </w:rPr>
          <w:t>2.2.4.45</w:t>
        </w:r>
        <w:r>
          <w:rPr>
            <w:rFonts w:asciiTheme="minorHAnsi" w:eastAsiaTheme="minorEastAsia" w:hAnsiTheme="minorHAnsi" w:cstheme="minorBidi"/>
            <w:noProof/>
            <w:sz w:val="22"/>
            <w:szCs w:val="22"/>
          </w:rPr>
          <w:tab/>
        </w:r>
        <w:r w:rsidRPr="00884567">
          <w:rPr>
            <w:rStyle w:val="Hyperlink"/>
            <w:noProof/>
          </w:rPr>
          <w:t>MethodInstanceStruct</w:t>
        </w:r>
        <w:r>
          <w:rPr>
            <w:noProof/>
            <w:webHidden/>
          </w:rPr>
          <w:tab/>
        </w:r>
        <w:r>
          <w:rPr>
            <w:noProof/>
            <w:webHidden/>
          </w:rPr>
          <w:fldChar w:fldCharType="begin"/>
        </w:r>
        <w:r>
          <w:rPr>
            <w:noProof/>
            <w:webHidden/>
          </w:rPr>
          <w:instrText xml:space="preserve"> PAGEREF _Toc83914471 \h </w:instrText>
        </w:r>
        <w:r>
          <w:rPr>
            <w:noProof/>
            <w:webHidden/>
          </w:rPr>
        </w:r>
        <w:r>
          <w:rPr>
            <w:noProof/>
            <w:webHidden/>
          </w:rPr>
          <w:fldChar w:fldCharType="separate"/>
        </w:r>
        <w:r>
          <w:rPr>
            <w:noProof/>
            <w:webHidden/>
          </w:rPr>
          <w:t>73</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72" w:history="1">
        <w:r w:rsidRPr="00884567">
          <w:rPr>
            <w:rStyle w:val="Hyperlink"/>
            <w:noProof/>
          </w:rPr>
          <w:t>2.2.4.46</w:t>
        </w:r>
        <w:r>
          <w:rPr>
            <w:rFonts w:asciiTheme="minorHAnsi" w:eastAsiaTheme="minorEastAsia" w:hAnsiTheme="minorHAnsi" w:cstheme="minorBidi"/>
            <w:noProof/>
            <w:sz w:val="22"/>
            <w:szCs w:val="22"/>
          </w:rPr>
          <w:tab/>
        </w:r>
        <w:r w:rsidRPr="00884567">
          <w:rPr>
            <w:rStyle w:val="Hyperlink"/>
            <w:noProof/>
          </w:rPr>
          <w:t>MethodStruct</w:t>
        </w:r>
        <w:r>
          <w:rPr>
            <w:noProof/>
            <w:webHidden/>
          </w:rPr>
          <w:tab/>
        </w:r>
        <w:r>
          <w:rPr>
            <w:noProof/>
            <w:webHidden/>
          </w:rPr>
          <w:fldChar w:fldCharType="begin"/>
        </w:r>
        <w:r>
          <w:rPr>
            <w:noProof/>
            <w:webHidden/>
          </w:rPr>
          <w:instrText xml:space="preserve"> PAGEREF _Toc83914472 \h </w:instrText>
        </w:r>
        <w:r>
          <w:rPr>
            <w:noProof/>
            <w:webHidden/>
          </w:rPr>
        </w:r>
        <w:r>
          <w:rPr>
            <w:noProof/>
            <w:webHidden/>
          </w:rPr>
          <w:fldChar w:fldCharType="separate"/>
        </w:r>
        <w:r>
          <w:rPr>
            <w:noProof/>
            <w:webHidden/>
          </w:rPr>
          <w:t>74</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73" w:history="1">
        <w:r w:rsidRPr="00884567">
          <w:rPr>
            <w:rStyle w:val="Hyperlink"/>
            <w:noProof/>
          </w:rPr>
          <w:t>2.2.4.47</w:t>
        </w:r>
        <w:r>
          <w:rPr>
            <w:rFonts w:asciiTheme="minorHAnsi" w:eastAsiaTheme="minorEastAsia" w:hAnsiTheme="minorHAnsi" w:cstheme="minorBidi"/>
            <w:noProof/>
            <w:sz w:val="22"/>
            <w:szCs w:val="22"/>
          </w:rPr>
          <w:tab/>
        </w:r>
        <w:r w:rsidRPr="00884567">
          <w:rPr>
            <w:rStyle w:val="Hyperlink"/>
            <w:noProof/>
          </w:rPr>
          <w:t>ModelStruct</w:t>
        </w:r>
        <w:r>
          <w:rPr>
            <w:noProof/>
            <w:webHidden/>
          </w:rPr>
          <w:tab/>
        </w:r>
        <w:r>
          <w:rPr>
            <w:noProof/>
            <w:webHidden/>
          </w:rPr>
          <w:fldChar w:fldCharType="begin"/>
        </w:r>
        <w:r>
          <w:rPr>
            <w:noProof/>
            <w:webHidden/>
          </w:rPr>
          <w:instrText xml:space="preserve"> PAGEREF _Toc83914473 \h </w:instrText>
        </w:r>
        <w:r>
          <w:rPr>
            <w:noProof/>
            <w:webHidden/>
          </w:rPr>
        </w:r>
        <w:r>
          <w:rPr>
            <w:noProof/>
            <w:webHidden/>
          </w:rPr>
          <w:fldChar w:fldCharType="separate"/>
        </w:r>
        <w:r>
          <w:rPr>
            <w:noProof/>
            <w:webHidden/>
          </w:rPr>
          <w:t>74</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74" w:history="1">
        <w:r w:rsidRPr="00884567">
          <w:rPr>
            <w:rStyle w:val="Hyperlink"/>
            <w:noProof/>
          </w:rPr>
          <w:t>2.2.4.48</w:t>
        </w:r>
        <w:r>
          <w:rPr>
            <w:rFonts w:asciiTheme="minorHAnsi" w:eastAsiaTheme="minorEastAsia" w:hAnsiTheme="minorHAnsi" w:cstheme="minorBidi"/>
            <w:noProof/>
            <w:sz w:val="22"/>
            <w:szCs w:val="22"/>
          </w:rPr>
          <w:tab/>
        </w:r>
        <w:r w:rsidRPr="00884567">
          <w:rPr>
            <w:rStyle w:val="Hyperlink"/>
            <w:noProof/>
          </w:rPr>
          <w:t>PackageFormatExceptionState</w:t>
        </w:r>
        <w:r>
          <w:rPr>
            <w:noProof/>
            <w:webHidden/>
          </w:rPr>
          <w:tab/>
        </w:r>
        <w:r>
          <w:rPr>
            <w:noProof/>
            <w:webHidden/>
          </w:rPr>
          <w:fldChar w:fldCharType="begin"/>
        </w:r>
        <w:r>
          <w:rPr>
            <w:noProof/>
            <w:webHidden/>
          </w:rPr>
          <w:instrText xml:space="preserve"> PAGEREF _Toc83914474 \h </w:instrText>
        </w:r>
        <w:r>
          <w:rPr>
            <w:noProof/>
            <w:webHidden/>
          </w:rPr>
        </w:r>
        <w:r>
          <w:rPr>
            <w:noProof/>
            <w:webHidden/>
          </w:rPr>
          <w:fldChar w:fldCharType="separate"/>
        </w:r>
        <w:r>
          <w:rPr>
            <w:noProof/>
            <w:webHidden/>
          </w:rPr>
          <w:t>75</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75" w:history="1">
        <w:r w:rsidRPr="00884567">
          <w:rPr>
            <w:rStyle w:val="Hyperlink"/>
            <w:noProof/>
          </w:rPr>
          <w:t>2.2.4.49</w:t>
        </w:r>
        <w:r>
          <w:rPr>
            <w:rFonts w:asciiTheme="minorHAnsi" w:eastAsiaTheme="minorEastAsia" w:hAnsiTheme="minorHAnsi" w:cstheme="minorBidi"/>
            <w:noProof/>
            <w:sz w:val="22"/>
            <w:szCs w:val="22"/>
          </w:rPr>
          <w:tab/>
        </w:r>
        <w:r w:rsidRPr="00884567">
          <w:rPr>
            <w:rStyle w:val="Hyperlink"/>
            <w:noProof/>
          </w:rPr>
          <w:t>ParameterStruct</w:t>
        </w:r>
        <w:r>
          <w:rPr>
            <w:noProof/>
            <w:webHidden/>
          </w:rPr>
          <w:tab/>
        </w:r>
        <w:r>
          <w:rPr>
            <w:noProof/>
            <w:webHidden/>
          </w:rPr>
          <w:fldChar w:fldCharType="begin"/>
        </w:r>
        <w:r>
          <w:rPr>
            <w:noProof/>
            <w:webHidden/>
          </w:rPr>
          <w:instrText xml:space="preserve"> PAGEREF _Toc83914475 \h </w:instrText>
        </w:r>
        <w:r>
          <w:rPr>
            <w:noProof/>
            <w:webHidden/>
          </w:rPr>
        </w:r>
        <w:r>
          <w:rPr>
            <w:noProof/>
            <w:webHidden/>
          </w:rPr>
          <w:fldChar w:fldCharType="separate"/>
        </w:r>
        <w:r>
          <w:rPr>
            <w:noProof/>
            <w:webHidden/>
          </w:rPr>
          <w:t>75</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76" w:history="1">
        <w:r w:rsidRPr="00884567">
          <w:rPr>
            <w:rStyle w:val="Hyperlink"/>
            <w:noProof/>
          </w:rPr>
          <w:t>2.2.4.50</w:t>
        </w:r>
        <w:r>
          <w:rPr>
            <w:rFonts w:asciiTheme="minorHAnsi" w:eastAsiaTheme="minorEastAsia" w:hAnsiTheme="minorHAnsi" w:cstheme="minorBidi"/>
            <w:noProof/>
            <w:sz w:val="22"/>
            <w:szCs w:val="22"/>
          </w:rPr>
          <w:tab/>
        </w:r>
        <w:r w:rsidRPr="00884567">
          <w:rPr>
            <w:rStyle w:val="Hyperlink"/>
            <w:noProof/>
          </w:rPr>
          <w:t>PropertyStruct</w:t>
        </w:r>
        <w:r>
          <w:rPr>
            <w:noProof/>
            <w:webHidden/>
          </w:rPr>
          <w:tab/>
        </w:r>
        <w:r>
          <w:rPr>
            <w:noProof/>
            <w:webHidden/>
          </w:rPr>
          <w:fldChar w:fldCharType="begin"/>
        </w:r>
        <w:r>
          <w:rPr>
            <w:noProof/>
            <w:webHidden/>
          </w:rPr>
          <w:instrText xml:space="preserve"> PAGEREF _Toc83914476 \h </w:instrText>
        </w:r>
        <w:r>
          <w:rPr>
            <w:noProof/>
            <w:webHidden/>
          </w:rPr>
        </w:r>
        <w:r>
          <w:rPr>
            <w:noProof/>
            <w:webHidden/>
          </w:rPr>
          <w:fldChar w:fldCharType="separate"/>
        </w:r>
        <w:r>
          <w:rPr>
            <w:noProof/>
            <w:webHidden/>
          </w:rPr>
          <w:t>76</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77" w:history="1">
        <w:r w:rsidRPr="00884567">
          <w:rPr>
            <w:rStyle w:val="Hyperlink"/>
            <w:noProof/>
          </w:rPr>
          <w:t>2.2.4.51</w:t>
        </w:r>
        <w:r>
          <w:rPr>
            <w:rFonts w:asciiTheme="minorHAnsi" w:eastAsiaTheme="minorEastAsia" w:hAnsiTheme="minorHAnsi" w:cstheme="minorBidi"/>
            <w:noProof/>
            <w:sz w:val="22"/>
            <w:szCs w:val="22"/>
          </w:rPr>
          <w:tab/>
        </w:r>
        <w:r w:rsidRPr="00884567">
          <w:rPr>
            <w:rStyle w:val="Hyperlink"/>
            <w:noProof/>
          </w:rPr>
          <w:t>ProxyGenerationResult</w:t>
        </w:r>
        <w:r>
          <w:rPr>
            <w:noProof/>
            <w:webHidden/>
          </w:rPr>
          <w:tab/>
        </w:r>
        <w:r>
          <w:rPr>
            <w:noProof/>
            <w:webHidden/>
          </w:rPr>
          <w:fldChar w:fldCharType="begin"/>
        </w:r>
        <w:r>
          <w:rPr>
            <w:noProof/>
            <w:webHidden/>
          </w:rPr>
          <w:instrText xml:space="preserve"> PAGEREF _Toc83914477 \h </w:instrText>
        </w:r>
        <w:r>
          <w:rPr>
            <w:noProof/>
            <w:webHidden/>
          </w:rPr>
        </w:r>
        <w:r>
          <w:rPr>
            <w:noProof/>
            <w:webHidden/>
          </w:rPr>
          <w:fldChar w:fldCharType="separate"/>
        </w:r>
        <w:r>
          <w:rPr>
            <w:noProof/>
            <w:webHidden/>
          </w:rPr>
          <w:t>76</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78" w:history="1">
        <w:r w:rsidRPr="00884567">
          <w:rPr>
            <w:rStyle w:val="Hyperlink"/>
            <w:noProof/>
          </w:rPr>
          <w:t>2.2.4.52</w:t>
        </w:r>
        <w:r>
          <w:rPr>
            <w:rFonts w:asciiTheme="minorHAnsi" w:eastAsiaTheme="minorEastAsia" w:hAnsiTheme="minorHAnsi" w:cstheme="minorBidi"/>
            <w:noProof/>
            <w:sz w:val="22"/>
            <w:szCs w:val="22"/>
          </w:rPr>
          <w:tab/>
        </w:r>
        <w:r w:rsidRPr="00884567">
          <w:rPr>
            <w:rStyle w:val="Hyperlink"/>
            <w:noProof/>
          </w:rPr>
          <w:t>SafetyNetStruct</w:t>
        </w:r>
        <w:r>
          <w:rPr>
            <w:noProof/>
            <w:webHidden/>
          </w:rPr>
          <w:tab/>
        </w:r>
        <w:r>
          <w:rPr>
            <w:noProof/>
            <w:webHidden/>
          </w:rPr>
          <w:fldChar w:fldCharType="begin"/>
        </w:r>
        <w:r>
          <w:rPr>
            <w:noProof/>
            <w:webHidden/>
          </w:rPr>
          <w:instrText xml:space="preserve"> PAGEREF _Toc83914478 \h </w:instrText>
        </w:r>
        <w:r>
          <w:rPr>
            <w:noProof/>
            <w:webHidden/>
          </w:rPr>
        </w:r>
        <w:r>
          <w:rPr>
            <w:noProof/>
            <w:webHidden/>
          </w:rPr>
          <w:fldChar w:fldCharType="separate"/>
        </w:r>
        <w:r>
          <w:rPr>
            <w:noProof/>
            <w:webHidden/>
          </w:rPr>
          <w:t>77</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79" w:history="1">
        <w:r w:rsidRPr="00884567">
          <w:rPr>
            <w:rStyle w:val="Hyperlink"/>
            <w:noProof/>
          </w:rPr>
          <w:t>2.2.4.53</w:t>
        </w:r>
        <w:r>
          <w:rPr>
            <w:rFonts w:asciiTheme="minorHAnsi" w:eastAsiaTheme="minorEastAsia" w:hAnsiTheme="minorHAnsi" w:cstheme="minorBidi"/>
            <w:noProof/>
            <w:sz w:val="22"/>
            <w:szCs w:val="22"/>
          </w:rPr>
          <w:tab/>
        </w:r>
        <w:r w:rsidRPr="00884567">
          <w:rPr>
            <w:rStyle w:val="Hyperlink"/>
            <w:noProof/>
          </w:rPr>
          <w:t>TypeDescriptorStruct</w:t>
        </w:r>
        <w:r>
          <w:rPr>
            <w:noProof/>
            <w:webHidden/>
          </w:rPr>
          <w:tab/>
        </w:r>
        <w:r>
          <w:rPr>
            <w:noProof/>
            <w:webHidden/>
          </w:rPr>
          <w:fldChar w:fldCharType="begin"/>
        </w:r>
        <w:r>
          <w:rPr>
            <w:noProof/>
            <w:webHidden/>
          </w:rPr>
          <w:instrText xml:space="preserve"> PAGEREF _Toc83914479 \h </w:instrText>
        </w:r>
        <w:r>
          <w:rPr>
            <w:noProof/>
            <w:webHidden/>
          </w:rPr>
        </w:r>
        <w:r>
          <w:rPr>
            <w:noProof/>
            <w:webHidden/>
          </w:rPr>
          <w:fldChar w:fldCharType="separate"/>
        </w:r>
        <w:r>
          <w:rPr>
            <w:noProof/>
            <w:webHidden/>
          </w:rPr>
          <w:t>78</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80" w:history="1">
        <w:r w:rsidRPr="00884567">
          <w:rPr>
            <w:rStyle w:val="Hyperlink"/>
            <w:noProof/>
          </w:rPr>
          <w:t>2.2.4.54</w:t>
        </w:r>
        <w:r>
          <w:rPr>
            <w:rFonts w:asciiTheme="minorHAnsi" w:eastAsiaTheme="minorEastAsia" w:hAnsiTheme="minorHAnsi" w:cstheme="minorBidi"/>
            <w:noProof/>
            <w:sz w:val="22"/>
            <w:szCs w:val="22"/>
          </w:rPr>
          <w:tab/>
        </w:r>
        <w:r w:rsidRPr="00884567">
          <w:rPr>
            <w:rStyle w:val="Hyperlink"/>
            <w:noProof/>
          </w:rPr>
          <w:t>Version</w:t>
        </w:r>
        <w:r>
          <w:rPr>
            <w:noProof/>
            <w:webHidden/>
          </w:rPr>
          <w:tab/>
        </w:r>
        <w:r>
          <w:rPr>
            <w:noProof/>
            <w:webHidden/>
          </w:rPr>
          <w:fldChar w:fldCharType="begin"/>
        </w:r>
        <w:r>
          <w:rPr>
            <w:noProof/>
            <w:webHidden/>
          </w:rPr>
          <w:instrText xml:space="preserve"> PAGEREF _Toc83914480 \h </w:instrText>
        </w:r>
        <w:r>
          <w:rPr>
            <w:noProof/>
            <w:webHidden/>
          </w:rPr>
        </w:r>
        <w:r>
          <w:rPr>
            <w:noProof/>
            <w:webHidden/>
          </w:rPr>
          <w:fldChar w:fldCharType="separate"/>
        </w:r>
        <w:r>
          <w:rPr>
            <w:noProof/>
            <w:webHidden/>
          </w:rPr>
          <w:t>81</w:t>
        </w:r>
        <w:r>
          <w:rPr>
            <w:noProof/>
            <w:webHidden/>
          </w:rPr>
          <w:fldChar w:fldCharType="end"/>
        </w:r>
      </w:hyperlink>
    </w:p>
    <w:p w:rsidR="00822365" w:rsidRDefault="00822365">
      <w:pPr>
        <w:pStyle w:val="TOC3"/>
        <w:rPr>
          <w:rFonts w:asciiTheme="minorHAnsi" w:eastAsiaTheme="minorEastAsia" w:hAnsiTheme="minorHAnsi" w:cstheme="minorBidi"/>
          <w:noProof/>
          <w:sz w:val="22"/>
          <w:szCs w:val="22"/>
        </w:rPr>
      </w:pPr>
      <w:hyperlink w:anchor="_Toc83914481" w:history="1">
        <w:r w:rsidRPr="00884567">
          <w:rPr>
            <w:rStyle w:val="Hyperlink"/>
            <w:noProof/>
          </w:rPr>
          <w:t>2.2.5</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_Toc83914481 \h </w:instrText>
        </w:r>
        <w:r>
          <w:rPr>
            <w:noProof/>
            <w:webHidden/>
          </w:rPr>
        </w:r>
        <w:r>
          <w:rPr>
            <w:noProof/>
            <w:webHidden/>
          </w:rPr>
          <w:fldChar w:fldCharType="separate"/>
        </w:r>
        <w:r>
          <w:rPr>
            <w:noProof/>
            <w:webHidden/>
          </w:rPr>
          <w:t>81</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82" w:history="1">
        <w:r w:rsidRPr="00884567">
          <w:rPr>
            <w:rStyle w:val="Hyperlink"/>
            <w:noProof/>
          </w:rPr>
          <w:t>2.2.5.1</w:t>
        </w:r>
        <w:r>
          <w:rPr>
            <w:rFonts w:asciiTheme="minorHAnsi" w:eastAsiaTheme="minorEastAsia" w:hAnsiTheme="minorHAnsi" w:cstheme="minorBidi"/>
            <w:noProof/>
            <w:sz w:val="22"/>
            <w:szCs w:val="22"/>
          </w:rPr>
          <w:tab/>
        </w:r>
        <w:r w:rsidRPr="00884567">
          <w:rPr>
            <w:rStyle w:val="Hyperlink"/>
            <w:noProof/>
          </w:rPr>
          <w:t>CacheUsage</w:t>
        </w:r>
        <w:r>
          <w:rPr>
            <w:noProof/>
            <w:webHidden/>
          </w:rPr>
          <w:tab/>
        </w:r>
        <w:r>
          <w:rPr>
            <w:noProof/>
            <w:webHidden/>
          </w:rPr>
          <w:fldChar w:fldCharType="begin"/>
        </w:r>
        <w:r>
          <w:rPr>
            <w:noProof/>
            <w:webHidden/>
          </w:rPr>
          <w:instrText xml:space="preserve"> PAGEREF _Toc83914482 \h </w:instrText>
        </w:r>
        <w:r>
          <w:rPr>
            <w:noProof/>
            <w:webHidden/>
          </w:rPr>
        </w:r>
        <w:r>
          <w:rPr>
            <w:noProof/>
            <w:webHidden/>
          </w:rPr>
          <w:fldChar w:fldCharType="separate"/>
        </w:r>
        <w:r>
          <w:rPr>
            <w:noProof/>
            <w:webHidden/>
          </w:rPr>
          <w:t>82</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83" w:history="1">
        <w:r w:rsidRPr="00884567">
          <w:rPr>
            <w:rStyle w:val="Hyperlink"/>
            <w:noProof/>
          </w:rPr>
          <w:t>2.2.5.2</w:t>
        </w:r>
        <w:r>
          <w:rPr>
            <w:rFonts w:asciiTheme="minorHAnsi" w:eastAsiaTheme="minorEastAsia" w:hAnsiTheme="minorHAnsi" w:cstheme="minorBidi"/>
            <w:noProof/>
            <w:sz w:val="22"/>
            <w:szCs w:val="22"/>
          </w:rPr>
          <w:tab/>
        </w:r>
        <w:r w:rsidRPr="00884567">
          <w:rPr>
            <w:rStyle w:val="Hyperlink"/>
            <w:noProof/>
          </w:rPr>
          <w:t>char</w:t>
        </w:r>
        <w:r>
          <w:rPr>
            <w:noProof/>
            <w:webHidden/>
          </w:rPr>
          <w:tab/>
        </w:r>
        <w:r>
          <w:rPr>
            <w:noProof/>
            <w:webHidden/>
          </w:rPr>
          <w:fldChar w:fldCharType="begin"/>
        </w:r>
        <w:r>
          <w:rPr>
            <w:noProof/>
            <w:webHidden/>
          </w:rPr>
          <w:instrText xml:space="preserve"> PAGEREF _Toc83914483 \h </w:instrText>
        </w:r>
        <w:r>
          <w:rPr>
            <w:noProof/>
            <w:webHidden/>
          </w:rPr>
        </w:r>
        <w:r>
          <w:rPr>
            <w:noProof/>
            <w:webHidden/>
          </w:rPr>
          <w:fldChar w:fldCharType="separate"/>
        </w:r>
        <w:r>
          <w:rPr>
            <w:noProof/>
            <w:webHidden/>
          </w:rPr>
          <w:t>83</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84" w:history="1">
        <w:r w:rsidRPr="00884567">
          <w:rPr>
            <w:rStyle w:val="Hyperlink"/>
            <w:noProof/>
          </w:rPr>
          <w:t>2.2.5.3</w:t>
        </w:r>
        <w:r>
          <w:rPr>
            <w:rFonts w:asciiTheme="minorHAnsi" w:eastAsiaTheme="minorEastAsia" w:hAnsiTheme="minorHAnsi" w:cstheme="minorBidi"/>
            <w:noProof/>
            <w:sz w:val="22"/>
            <w:szCs w:val="22"/>
          </w:rPr>
          <w:tab/>
        </w:r>
        <w:r w:rsidRPr="00884567">
          <w:rPr>
            <w:rStyle w:val="Hyperlink"/>
            <w:noProof/>
          </w:rPr>
          <w:t>DirectionType</w:t>
        </w:r>
        <w:r>
          <w:rPr>
            <w:noProof/>
            <w:webHidden/>
          </w:rPr>
          <w:tab/>
        </w:r>
        <w:r>
          <w:rPr>
            <w:noProof/>
            <w:webHidden/>
          </w:rPr>
          <w:fldChar w:fldCharType="begin"/>
        </w:r>
        <w:r>
          <w:rPr>
            <w:noProof/>
            <w:webHidden/>
          </w:rPr>
          <w:instrText xml:space="preserve"> PAGEREF _Toc83914484 \h </w:instrText>
        </w:r>
        <w:r>
          <w:rPr>
            <w:noProof/>
            <w:webHidden/>
          </w:rPr>
        </w:r>
        <w:r>
          <w:rPr>
            <w:noProof/>
            <w:webHidden/>
          </w:rPr>
          <w:fldChar w:fldCharType="separate"/>
        </w:r>
        <w:r>
          <w:rPr>
            <w:noProof/>
            <w:webHidden/>
          </w:rPr>
          <w:t>83</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85" w:history="1">
        <w:r w:rsidRPr="00884567">
          <w:rPr>
            <w:rStyle w:val="Hyperlink"/>
            <w:noProof/>
          </w:rPr>
          <w:t>2.2.5.4</w:t>
        </w:r>
        <w:r>
          <w:rPr>
            <w:rFonts w:asciiTheme="minorHAnsi" w:eastAsiaTheme="minorEastAsia" w:hAnsiTheme="minorHAnsi" w:cstheme="minorBidi"/>
            <w:noProof/>
            <w:sz w:val="22"/>
            <w:szCs w:val="22"/>
          </w:rPr>
          <w:tab/>
        </w:r>
        <w:r w:rsidRPr="00884567">
          <w:rPr>
            <w:rStyle w:val="Hyperlink"/>
            <w:noProof/>
          </w:rPr>
          <w:t>FilterType</w:t>
        </w:r>
        <w:r>
          <w:rPr>
            <w:noProof/>
            <w:webHidden/>
          </w:rPr>
          <w:tab/>
        </w:r>
        <w:r>
          <w:rPr>
            <w:noProof/>
            <w:webHidden/>
          </w:rPr>
          <w:fldChar w:fldCharType="begin"/>
        </w:r>
        <w:r>
          <w:rPr>
            <w:noProof/>
            <w:webHidden/>
          </w:rPr>
          <w:instrText xml:space="preserve"> PAGEREF _Toc83914485 \h </w:instrText>
        </w:r>
        <w:r>
          <w:rPr>
            <w:noProof/>
            <w:webHidden/>
          </w:rPr>
        </w:r>
        <w:r>
          <w:rPr>
            <w:noProof/>
            <w:webHidden/>
          </w:rPr>
          <w:fldChar w:fldCharType="separate"/>
        </w:r>
        <w:r>
          <w:rPr>
            <w:noProof/>
            <w:webHidden/>
          </w:rPr>
          <w:t>83</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86" w:history="1">
        <w:r w:rsidRPr="00884567">
          <w:rPr>
            <w:rStyle w:val="Hyperlink"/>
            <w:noProof/>
          </w:rPr>
          <w:t>2.2.5.5</w:t>
        </w:r>
        <w:r>
          <w:rPr>
            <w:rFonts w:asciiTheme="minorHAnsi" w:eastAsiaTheme="minorEastAsia" w:hAnsiTheme="minorHAnsi" w:cstheme="minorBidi"/>
            <w:noProof/>
            <w:sz w:val="22"/>
            <w:szCs w:val="22"/>
          </w:rPr>
          <w:tab/>
        </w:r>
        <w:r w:rsidRPr="00884567">
          <w:rPr>
            <w:rStyle w:val="Hyperlink"/>
            <w:noProof/>
          </w:rPr>
          <w:t>MethodInstanceType</w:t>
        </w:r>
        <w:r>
          <w:rPr>
            <w:noProof/>
            <w:webHidden/>
          </w:rPr>
          <w:tab/>
        </w:r>
        <w:r>
          <w:rPr>
            <w:noProof/>
            <w:webHidden/>
          </w:rPr>
          <w:fldChar w:fldCharType="begin"/>
        </w:r>
        <w:r>
          <w:rPr>
            <w:noProof/>
            <w:webHidden/>
          </w:rPr>
          <w:instrText xml:space="preserve"> PAGEREF _Toc83914486 \h </w:instrText>
        </w:r>
        <w:r>
          <w:rPr>
            <w:noProof/>
            <w:webHidden/>
          </w:rPr>
        </w:r>
        <w:r>
          <w:rPr>
            <w:noProof/>
            <w:webHidden/>
          </w:rPr>
          <w:fldChar w:fldCharType="separate"/>
        </w:r>
        <w:r>
          <w:rPr>
            <w:noProof/>
            <w:webHidden/>
          </w:rPr>
          <w:t>85</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87" w:history="1">
        <w:r w:rsidRPr="00884567">
          <w:rPr>
            <w:rStyle w:val="Hyperlink"/>
            <w:noProof/>
          </w:rPr>
          <w:t>2.2.5.6</w:t>
        </w:r>
        <w:r>
          <w:rPr>
            <w:rFonts w:asciiTheme="minorHAnsi" w:eastAsiaTheme="minorEastAsia" w:hAnsiTheme="minorHAnsi" w:cstheme="minorBidi"/>
            <w:noProof/>
            <w:sz w:val="22"/>
            <w:szCs w:val="22"/>
          </w:rPr>
          <w:tab/>
        </w:r>
        <w:r w:rsidRPr="00884567">
          <w:rPr>
            <w:rStyle w:val="Hyperlink"/>
            <w:noProof/>
          </w:rPr>
          <w:t>PackageContents</w:t>
        </w:r>
        <w:r>
          <w:rPr>
            <w:noProof/>
            <w:webHidden/>
          </w:rPr>
          <w:tab/>
        </w:r>
        <w:r>
          <w:rPr>
            <w:noProof/>
            <w:webHidden/>
          </w:rPr>
          <w:fldChar w:fldCharType="begin"/>
        </w:r>
        <w:r>
          <w:rPr>
            <w:noProof/>
            <w:webHidden/>
          </w:rPr>
          <w:instrText xml:space="preserve"> PAGEREF _Toc83914487 \h </w:instrText>
        </w:r>
        <w:r>
          <w:rPr>
            <w:noProof/>
            <w:webHidden/>
          </w:rPr>
        </w:r>
        <w:r>
          <w:rPr>
            <w:noProof/>
            <w:webHidden/>
          </w:rPr>
          <w:fldChar w:fldCharType="separate"/>
        </w:r>
        <w:r>
          <w:rPr>
            <w:noProof/>
            <w:webHidden/>
          </w:rPr>
          <w:t>87</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88" w:history="1">
        <w:r w:rsidRPr="00884567">
          <w:rPr>
            <w:rStyle w:val="Hyperlink"/>
            <w:noProof/>
          </w:rPr>
          <w:t>2.2.5.7</w:t>
        </w:r>
        <w:r>
          <w:rPr>
            <w:rFonts w:asciiTheme="minorHAnsi" w:eastAsiaTheme="minorEastAsia" w:hAnsiTheme="minorHAnsi" w:cstheme="minorBidi"/>
            <w:noProof/>
            <w:sz w:val="22"/>
            <w:szCs w:val="22"/>
          </w:rPr>
          <w:tab/>
        </w:r>
        <w:r w:rsidRPr="00884567">
          <w:rPr>
            <w:rStyle w:val="Hyperlink"/>
            <w:noProof/>
          </w:rPr>
          <w:t>SystemType</w:t>
        </w:r>
        <w:r>
          <w:rPr>
            <w:noProof/>
            <w:webHidden/>
          </w:rPr>
          <w:tab/>
        </w:r>
        <w:r>
          <w:rPr>
            <w:noProof/>
            <w:webHidden/>
          </w:rPr>
          <w:fldChar w:fldCharType="begin"/>
        </w:r>
        <w:r>
          <w:rPr>
            <w:noProof/>
            <w:webHidden/>
          </w:rPr>
          <w:instrText xml:space="preserve"> PAGEREF _Toc83914488 \h </w:instrText>
        </w:r>
        <w:r>
          <w:rPr>
            <w:noProof/>
            <w:webHidden/>
          </w:rPr>
        </w:r>
        <w:r>
          <w:rPr>
            <w:noProof/>
            <w:webHidden/>
          </w:rPr>
          <w:fldChar w:fldCharType="separate"/>
        </w:r>
        <w:r>
          <w:rPr>
            <w:noProof/>
            <w:webHidden/>
          </w:rPr>
          <w:t>87</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89" w:history="1">
        <w:r w:rsidRPr="00884567">
          <w:rPr>
            <w:rStyle w:val="Hyperlink"/>
            <w:noProof/>
          </w:rPr>
          <w:t>2.2.5.8</w:t>
        </w:r>
        <w:r>
          <w:rPr>
            <w:rFonts w:asciiTheme="minorHAnsi" w:eastAsiaTheme="minorEastAsia" w:hAnsiTheme="minorHAnsi" w:cstheme="minorBidi"/>
            <w:noProof/>
            <w:sz w:val="22"/>
            <w:szCs w:val="22"/>
          </w:rPr>
          <w:tab/>
        </w:r>
        <w:r w:rsidRPr="00884567">
          <w:rPr>
            <w:rStyle w:val="Hyperlink"/>
            <w:noProof/>
          </w:rPr>
          <w:t>ThrottleScope</w:t>
        </w:r>
        <w:r>
          <w:rPr>
            <w:noProof/>
            <w:webHidden/>
          </w:rPr>
          <w:tab/>
        </w:r>
        <w:r>
          <w:rPr>
            <w:noProof/>
            <w:webHidden/>
          </w:rPr>
          <w:fldChar w:fldCharType="begin"/>
        </w:r>
        <w:r>
          <w:rPr>
            <w:noProof/>
            <w:webHidden/>
          </w:rPr>
          <w:instrText xml:space="preserve"> PAGEREF _Toc83914489 \h </w:instrText>
        </w:r>
        <w:r>
          <w:rPr>
            <w:noProof/>
            <w:webHidden/>
          </w:rPr>
        </w:r>
        <w:r>
          <w:rPr>
            <w:noProof/>
            <w:webHidden/>
          </w:rPr>
          <w:fldChar w:fldCharType="separate"/>
        </w:r>
        <w:r>
          <w:rPr>
            <w:noProof/>
            <w:webHidden/>
          </w:rPr>
          <w:t>88</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90" w:history="1">
        <w:r w:rsidRPr="00884567">
          <w:rPr>
            <w:rStyle w:val="Hyperlink"/>
            <w:noProof/>
          </w:rPr>
          <w:t>2.2.5.9</w:t>
        </w:r>
        <w:r>
          <w:rPr>
            <w:rFonts w:asciiTheme="minorHAnsi" w:eastAsiaTheme="minorEastAsia" w:hAnsiTheme="minorHAnsi" w:cstheme="minorBidi"/>
            <w:noProof/>
            <w:sz w:val="22"/>
            <w:szCs w:val="22"/>
          </w:rPr>
          <w:tab/>
        </w:r>
        <w:r w:rsidRPr="00884567">
          <w:rPr>
            <w:rStyle w:val="Hyperlink"/>
            <w:noProof/>
          </w:rPr>
          <w:t>ThrottleType</w:t>
        </w:r>
        <w:r>
          <w:rPr>
            <w:noProof/>
            <w:webHidden/>
          </w:rPr>
          <w:tab/>
        </w:r>
        <w:r>
          <w:rPr>
            <w:noProof/>
            <w:webHidden/>
          </w:rPr>
          <w:fldChar w:fldCharType="begin"/>
        </w:r>
        <w:r>
          <w:rPr>
            <w:noProof/>
            <w:webHidden/>
          </w:rPr>
          <w:instrText xml:space="preserve"> PAGEREF _Toc83914490 \h </w:instrText>
        </w:r>
        <w:r>
          <w:rPr>
            <w:noProof/>
            <w:webHidden/>
          </w:rPr>
        </w:r>
        <w:r>
          <w:rPr>
            <w:noProof/>
            <w:webHidden/>
          </w:rPr>
          <w:fldChar w:fldCharType="separate"/>
        </w:r>
        <w:r>
          <w:rPr>
            <w:noProof/>
            <w:webHidden/>
          </w:rPr>
          <w:t>89</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491" w:history="1">
        <w:r w:rsidRPr="00884567">
          <w:rPr>
            <w:rStyle w:val="Hyperlink"/>
            <w:noProof/>
          </w:rPr>
          <w:t>2.2.5.10</w:t>
        </w:r>
        <w:r>
          <w:rPr>
            <w:rFonts w:asciiTheme="minorHAnsi" w:eastAsiaTheme="minorEastAsia" w:hAnsiTheme="minorHAnsi" w:cstheme="minorBidi"/>
            <w:noProof/>
            <w:sz w:val="22"/>
            <w:szCs w:val="22"/>
          </w:rPr>
          <w:tab/>
        </w:r>
        <w:r w:rsidRPr="00884567">
          <w:rPr>
            <w:rStyle w:val="Hyperlink"/>
            <w:noProof/>
          </w:rPr>
          <w:t>TypeDescriptorFlags</w:t>
        </w:r>
        <w:r>
          <w:rPr>
            <w:noProof/>
            <w:webHidden/>
          </w:rPr>
          <w:tab/>
        </w:r>
        <w:r>
          <w:rPr>
            <w:noProof/>
            <w:webHidden/>
          </w:rPr>
          <w:fldChar w:fldCharType="begin"/>
        </w:r>
        <w:r>
          <w:rPr>
            <w:noProof/>
            <w:webHidden/>
          </w:rPr>
          <w:instrText xml:space="preserve"> PAGEREF _Toc83914491 \h </w:instrText>
        </w:r>
        <w:r>
          <w:rPr>
            <w:noProof/>
            <w:webHidden/>
          </w:rPr>
        </w:r>
        <w:r>
          <w:rPr>
            <w:noProof/>
            <w:webHidden/>
          </w:rPr>
          <w:fldChar w:fldCharType="separate"/>
        </w:r>
        <w:r>
          <w:rPr>
            <w:noProof/>
            <w:webHidden/>
          </w:rPr>
          <w:t>90</w:t>
        </w:r>
        <w:r>
          <w:rPr>
            <w:noProof/>
            <w:webHidden/>
          </w:rPr>
          <w:fldChar w:fldCharType="end"/>
        </w:r>
      </w:hyperlink>
    </w:p>
    <w:p w:rsidR="00822365" w:rsidRDefault="00822365">
      <w:pPr>
        <w:pStyle w:val="TOC3"/>
        <w:rPr>
          <w:rFonts w:asciiTheme="minorHAnsi" w:eastAsiaTheme="minorEastAsia" w:hAnsiTheme="minorHAnsi" w:cstheme="minorBidi"/>
          <w:noProof/>
          <w:sz w:val="22"/>
          <w:szCs w:val="22"/>
        </w:rPr>
      </w:pPr>
      <w:hyperlink w:anchor="_Toc83914492" w:history="1">
        <w:r w:rsidRPr="00884567">
          <w:rPr>
            <w:rStyle w:val="Hyperlink"/>
            <w:noProof/>
          </w:rPr>
          <w:t>2.2.6</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_Toc83914492 \h </w:instrText>
        </w:r>
        <w:r>
          <w:rPr>
            <w:noProof/>
            <w:webHidden/>
          </w:rPr>
        </w:r>
        <w:r>
          <w:rPr>
            <w:noProof/>
            <w:webHidden/>
          </w:rPr>
          <w:fldChar w:fldCharType="separate"/>
        </w:r>
        <w:r>
          <w:rPr>
            <w:noProof/>
            <w:webHidden/>
          </w:rPr>
          <w:t>91</w:t>
        </w:r>
        <w:r>
          <w:rPr>
            <w:noProof/>
            <w:webHidden/>
          </w:rPr>
          <w:fldChar w:fldCharType="end"/>
        </w:r>
      </w:hyperlink>
    </w:p>
    <w:p w:rsidR="00822365" w:rsidRDefault="00822365">
      <w:pPr>
        <w:pStyle w:val="TOC3"/>
        <w:rPr>
          <w:rFonts w:asciiTheme="minorHAnsi" w:eastAsiaTheme="minorEastAsia" w:hAnsiTheme="minorHAnsi" w:cstheme="minorBidi"/>
          <w:noProof/>
          <w:sz w:val="22"/>
          <w:szCs w:val="22"/>
        </w:rPr>
      </w:pPr>
      <w:hyperlink w:anchor="_Toc83914493" w:history="1">
        <w:r w:rsidRPr="00884567">
          <w:rPr>
            <w:rStyle w:val="Hyperlink"/>
            <w:noProof/>
          </w:rPr>
          <w:t>2.2.7</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_Toc83914493 \h </w:instrText>
        </w:r>
        <w:r>
          <w:rPr>
            <w:noProof/>
            <w:webHidden/>
          </w:rPr>
        </w:r>
        <w:r>
          <w:rPr>
            <w:noProof/>
            <w:webHidden/>
          </w:rPr>
          <w:fldChar w:fldCharType="separate"/>
        </w:r>
        <w:r>
          <w:rPr>
            <w:noProof/>
            <w:webHidden/>
          </w:rPr>
          <w:t>91</w:t>
        </w:r>
        <w:r>
          <w:rPr>
            <w:noProof/>
            <w:webHidden/>
          </w:rPr>
          <w:fldChar w:fldCharType="end"/>
        </w:r>
      </w:hyperlink>
    </w:p>
    <w:p w:rsidR="00822365" w:rsidRDefault="00822365">
      <w:pPr>
        <w:pStyle w:val="TOC3"/>
        <w:rPr>
          <w:rFonts w:asciiTheme="minorHAnsi" w:eastAsiaTheme="minorEastAsia" w:hAnsiTheme="minorHAnsi" w:cstheme="minorBidi"/>
          <w:noProof/>
          <w:sz w:val="22"/>
          <w:szCs w:val="22"/>
        </w:rPr>
      </w:pPr>
      <w:hyperlink w:anchor="_Toc83914494" w:history="1">
        <w:r w:rsidRPr="00884567">
          <w:rPr>
            <w:rStyle w:val="Hyperlink"/>
            <w:noProof/>
          </w:rPr>
          <w:t>2.2.8</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_Toc83914494 \h </w:instrText>
        </w:r>
        <w:r>
          <w:rPr>
            <w:noProof/>
            <w:webHidden/>
          </w:rPr>
        </w:r>
        <w:r>
          <w:rPr>
            <w:noProof/>
            <w:webHidden/>
          </w:rPr>
          <w:fldChar w:fldCharType="separate"/>
        </w:r>
        <w:r>
          <w:rPr>
            <w:noProof/>
            <w:webHidden/>
          </w:rPr>
          <w:t>91</w:t>
        </w:r>
        <w:r>
          <w:rPr>
            <w:noProof/>
            <w:webHidden/>
          </w:rPr>
          <w:fldChar w:fldCharType="end"/>
        </w:r>
      </w:hyperlink>
    </w:p>
    <w:p w:rsidR="00822365" w:rsidRDefault="00822365">
      <w:pPr>
        <w:pStyle w:val="TOC1"/>
        <w:rPr>
          <w:rFonts w:asciiTheme="minorHAnsi" w:eastAsiaTheme="minorEastAsia" w:hAnsiTheme="minorHAnsi" w:cstheme="minorBidi"/>
          <w:b w:val="0"/>
          <w:bCs w:val="0"/>
          <w:noProof/>
          <w:sz w:val="22"/>
          <w:szCs w:val="22"/>
        </w:rPr>
      </w:pPr>
      <w:hyperlink w:anchor="_Toc83914495" w:history="1">
        <w:r w:rsidRPr="00884567">
          <w:rPr>
            <w:rStyle w:val="Hyperlink"/>
            <w:noProof/>
          </w:rPr>
          <w:t>3</w:t>
        </w:r>
        <w:r>
          <w:rPr>
            <w:rFonts w:asciiTheme="minorHAnsi" w:eastAsiaTheme="minorEastAsia" w:hAnsiTheme="minorHAnsi" w:cstheme="minorBidi"/>
            <w:b w:val="0"/>
            <w:bCs w:val="0"/>
            <w:noProof/>
            <w:sz w:val="22"/>
            <w:szCs w:val="22"/>
          </w:rPr>
          <w:tab/>
        </w:r>
        <w:r w:rsidRPr="00884567">
          <w:rPr>
            <w:rStyle w:val="Hyperlink"/>
            <w:noProof/>
          </w:rPr>
          <w:t>Protocol Details</w:t>
        </w:r>
        <w:r>
          <w:rPr>
            <w:noProof/>
            <w:webHidden/>
          </w:rPr>
          <w:tab/>
        </w:r>
        <w:r>
          <w:rPr>
            <w:noProof/>
            <w:webHidden/>
          </w:rPr>
          <w:fldChar w:fldCharType="begin"/>
        </w:r>
        <w:r>
          <w:rPr>
            <w:noProof/>
            <w:webHidden/>
          </w:rPr>
          <w:instrText xml:space="preserve"> PAGEREF _Toc83914495 \h </w:instrText>
        </w:r>
        <w:r>
          <w:rPr>
            <w:noProof/>
            <w:webHidden/>
          </w:rPr>
        </w:r>
        <w:r>
          <w:rPr>
            <w:noProof/>
            <w:webHidden/>
          </w:rPr>
          <w:fldChar w:fldCharType="separate"/>
        </w:r>
        <w:r>
          <w:rPr>
            <w:noProof/>
            <w:webHidden/>
          </w:rPr>
          <w:t>92</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4496" w:history="1">
        <w:r w:rsidRPr="00884567">
          <w:rPr>
            <w:rStyle w:val="Hyperlink"/>
            <w:noProof/>
          </w:rPr>
          <w:t>3.1</w:t>
        </w:r>
        <w:r>
          <w:rPr>
            <w:rFonts w:asciiTheme="minorHAnsi" w:eastAsiaTheme="minorEastAsia" w:hAnsiTheme="minorHAnsi" w:cstheme="minorBidi"/>
            <w:noProof/>
            <w:sz w:val="22"/>
            <w:szCs w:val="22"/>
          </w:rPr>
          <w:tab/>
        </w:r>
        <w:r w:rsidRPr="00884567">
          <w:rPr>
            <w:rStyle w:val="Hyperlink"/>
            <w:noProof/>
          </w:rPr>
          <w:t>Server Details</w:t>
        </w:r>
        <w:r>
          <w:rPr>
            <w:noProof/>
            <w:webHidden/>
          </w:rPr>
          <w:tab/>
        </w:r>
        <w:r>
          <w:rPr>
            <w:noProof/>
            <w:webHidden/>
          </w:rPr>
          <w:fldChar w:fldCharType="begin"/>
        </w:r>
        <w:r>
          <w:rPr>
            <w:noProof/>
            <w:webHidden/>
          </w:rPr>
          <w:instrText xml:space="preserve"> PAGEREF _Toc83914496 \h </w:instrText>
        </w:r>
        <w:r>
          <w:rPr>
            <w:noProof/>
            <w:webHidden/>
          </w:rPr>
        </w:r>
        <w:r>
          <w:rPr>
            <w:noProof/>
            <w:webHidden/>
          </w:rPr>
          <w:fldChar w:fldCharType="separate"/>
        </w:r>
        <w:r>
          <w:rPr>
            <w:noProof/>
            <w:webHidden/>
          </w:rPr>
          <w:t>92</w:t>
        </w:r>
        <w:r>
          <w:rPr>
            <w:noProof/>
            <w:webHidden/>
          </w:rPr>
          <w:fldChar w:fldCharType="end"/>
        </w:r>
      </w:hyperlink>
    </w:p>
    <w:p w:rsidR="00822365" w:rsidRDefault="00822365">
      <w:pPr>
        <w:pStyle w:val="TOC3"/>
        <w:rPr>
          <w:rFonts w:asciiTheme="minorHAnsi" w:eastAsiaTheme="minorEastAsia" w:hAnsiTheme="minorHAnsi" w:cstheme="minorBidi"/>
          <w:noProof/>
          <w:sz w:val="22"/>
          <w:szCs w:val="22"/>
        </w:rPr>
      </w:pPr>
      <w:hyperlink w:anchor="_Toc83914497" w:history="1">
        <w:r w:rsidRPr="00884567">
          <w:rPr>
            <w:rStyle w:val="Hyperlink"/>
            <w:noProof/>
          </w:rPr>
          <w:t>3.1.1</w:t>
        </w:r>
        <w:r>
          <w:rPr>
            <w:rFonts w:asciiTheme="minorHAnsi" w:eastAsiaTheme="minorEastAsia" w:hAnsiTheme="minorHAnsi" w:cstheme="minorBidi"/>
            <w:noProof/>
            <w:sz w:val="22"/>
            <w:szCs w:val="22"/>
          </w:rPr>
          <w:tab/>
        </w:r>
        <w:r w:rsidRPr="00884567">
          <w:rPr>
            <w:rStyle w:val="Hyperlink"/>
            <w:noProof/>
          </w:rPr>
          <w:t>Abstract Data Model</w:t>
        </w:r>
        <w:r>
          <w:rPr>
            <w:noProof/>
            <w:webHidden/>
          </w:rPr>
          <w:tab/>
        </w:r>
        <w:r>
          <w:rPr>
            <w:noProof/>
            <w:webHidden/>
          </w:rPr>
          <w:fldChar w:fldCharType="begin"/>
        </w:r>
        <w:r>
          <w:rPr>
            <w:noProof/>
            <w:webHidden/>
          </w:rPr>
          <w:instrText xml:space="preserve"> PAGEREF _Toc83914497 \h </w:instrText>
        </w:r>
        <w:r>
          <w:rPr>
            <w:noProof/>
            <w:webHidden/>
          </w:rPr>
        </w:r>
        <w:r>
          <w:rPr>
            <w:noProof/>
            <w:webHidden/>
          </w:rPr>
          <w:fldChar w:fldCharType="separate"/>
        </w:r>
        <w:r>
          <w:rPr>
            <w:noProof/>
            <w:webHidden/>
          </w:rPr>
          <w:t>92</w:t>
        </w:r>
        <w:r>
          <w:rPr>
            <w:noProof/>
            <w:webHidden/>
          </w:rPr>
          <w:fldChar w:fldCharType="end"/>
        </w:r>
      </w:hyperlink>
    </w:p>
    <w:p w:rsidR="00822365" w:rsidRDefault="00822365">
      <w:pPr>
        <w:pStyle w:val="TOC3"/>
        <w:rPr>
          <w:rFonts w:asciiTheme="minorHAnsi" w:eastAsiaTheme="minorEastAsia" w:hAnsiTheme="minorHAnsi" w:cstheme="minorBidi"/>
          <w:noProof/>
          <w:sz w:val="22"/>
          <w:szCs w:val="22"/>
        </w:rPr>
      </w:pPr>
      <w:hyperlink w:anchor="_Toc83914498" w:history="1">
        <w:r w:rsidRPr="00884567">
          <w:rPr>
            <w:rStyle w:val="Hyperlink"/>
            <w:noProof/>
          </w:rPr>
          <w:t>3.1.2</w:t>
        </w:r>
        <w:r>
          <w:rPr>
            <w:rFonts w:asciiTheme="minorHAnsi" w:eastAsiaTheme="minorEastAsia" w:hAnsiTheme="minorHAnsi" w:cstheme="minorBidi"/>
            <w:noProof/>
            <w:sz w:val="22"/>
            <w:szCs w:val="22"/>
          </w:rPr>
          <w:tab/>
        </w:r>
        <w:r w:rsidRPr="00884567">
          <w:rPr>
            <w:rStyle w:val="Hyperlink"/>
            <w:noProof/>
          </w:rPr>
          <w:t>Timers</w:t>
        </w:r>
        <w:r>
          <w:rPr>
            <w:noProof/>
            <w:webHidden/>
          </w:rPr>
          <w:tab/>
        </w:r>
        <w:r>
          <w:rPr>
            <w:noProof/>
            <w:webHidden/>
          </w:rPr>
          <w:fldChar w:fldCharType="begin"/>
        </w:r>
        <w:r>
          <w:rPr>
            <w:noProof/>
            <w:webHidden/>
          </w:rPr>
          <w:instrText xml:space="preserve"> PAGEREF _Toc83914498 \h </w:instrText>
        </w:r>
        <w:r>
          <w:rPr>
            <w:noProof/>
            <w:webHidden/>
          </w:rPr>
        </w:r>
        <w:r>
          <w:rPr>
            <w:noProof/>
            <w:webHidden/>
          </w:rPr>
          <w:fldChar w:fldCharType="separate"/>
        </w:r>
        <w:r>
          <w:rPr>
            <w:noProof/>
            <w:webHidden/>
          </w:rPr>
          <w:t>98</w:t>
        </w:r>
        <w:r>
          <w:rPr>
            <w:noProof/>
            <w:webHidden/>
          </w:rPr>
          <w:fldChar w:fldCharType="end"/>
        </w:r>
      </w:hyperlink>
    </w:p>
    <w:p w:rsidR="00822365" w:rsidRDefault="00822365">
      <w:pPr>
        <w:pStyle w:val="TOC3"/>
        <w:rPr>
          <w:rFonts w:asciiTheme="minorHAnsi" w:eastAsiaTheme="minorEastAsia" w:hAnsiTheme="minorHAnsi" w:cstheme="minorBidi"/>
          <w:noProof/>
          <w:sz w:val="22"/>
          <w:szCs w:val="22"/>
        </w:rPr>
      </w:pPr>
      <w:hyperlink w:anchor="_Toc83914499" w:history="1">
        <w:r w:rsidRPr="00884567">
          <w:rPr>
            <w:rStyle w:val="Hyperlink"/>
            <w:noProof/>
          </w:rPr>
          <w:t>3.1.3</w:t>
        </w:r>
        <w:r>
          <w:rPr>
            <w:rFonts w:asciiTheme="minorHAnsi" w:eastAsiaTheme="minorEastAsia" w:hAnsiTheme="minorHAnsi" w:cstheme="minorBidi"/>
            <w:noProof/>
            <w:sz w:val="22"/>
            <w:szCs w:val="22"/>
          </w:rPr>
          <w:tab/>
        </w:r>
        <w:r w:rsidRPr="00884567">
          <w:rPr>
            <w:rStyle w:val="Hyperlink"/>
            <w:noProof/>
          </w:rPr>
          <w:t>Initialization</w:t>
        </w:r>
        <w:r>
          <w:rPr>
            <w:noProof/>
            <w:webHidden/>
          </w:rPr>
          <w:tab/>
        </w:r>
        <w:r>
          <w:rPr>
            <w:noProof/>
            <w:webHidden/>
          </w:rPr>
          <w:fldChar w:fldCharType="begin"/>
        </w:r>
        <w:r>
          <w:rPr>
            <w:noProof/>
            <w:webHidden/>
          </w:rPr>
          <w:instrText xml:space="preserve"> PAGEREF _Toc83914499 \h </w:instrText>
        </w:r>
        <w:r>
          <w:rPr>
            <w:noProof/>
            <w:webHidden/>
          </w:rPr>
        </w:r>
        <w:r>
          <w:rPr>
            <w:noProof/>
            <w:webHidden/>
          </w:rPr>
          <w:fldChar w:fldCharType="separate"/>
        </w:r>
        <w:r>
          <w:rPr>
            <w:noProof/>
            <w:webHidden/>
          </w:rPr>
          <w:t>98</w:t>
        </w:r>
        <w:r>
          <w:rPr>
            <w:noProof/>
            <w:webHidden/>
          </w:rPr>
          <w:fldChar w:fldCharType="end"/>
        </w:r>
      </w:hyperlink>
    </w:p>
    <w:p w:rsidR="00822365" w:rsidRDefault="00822365">
      <w:pPr>
        <w:pStyle w:val="TOC3"/>
        <w:rPr>
          <w:rFonts w:asciiTheme="minorHAnsi" w:eastAsiaTheme="minorEastAsia" w:hAnsiTheme="minorHAnsi" w:cstheme="minorBidi"/>
          <w:noProof/>
          <w:sz w:val="22"/>
          <w:szCs w:val="22"/>
        </w:rPr>
      </w:pPr>
      <w:hyperlink w:anchor="_Toc83914500" w:history="1">
        <w:r w:rsidRPr="00884567">
          <w:rPr>
            <w:rStyle w:val="Hyperlink"/>
            <w:noProof/>
          </w:rPr>
          <w:t>3.1.4</w:t>
        </w:r>
        <w:r>
          <w:rPr>
            <w:rFonts w:asciiTheme="minorHAnsi" w:eastAsiaTheme="minorEastAsia" w:hAnsiTheme="minorHAnsi" w:cstheme="minorBidi"/>
            <w:noProof/>
            <w:sz w:val="22"/>
            <w:szCs w:val="22"/>
          </w:rPr>
          <w:tab/>
        </w:r>
        <w:r w:rsidRPr="00884567">
          <w:rPr>
            <w:rStyle w:val="Hyperlink"/>
            <w:noProof/>
          </w:rPr>
          <w:t>Message Processing Events and Sequencing Rules</w:t>
        </w:r>
        <w:r>
          <w:rPr>
            <w:noProof/>
            <w:webHidden/>
          </w:rPr>
          <w:tab/>
        </w:r>
        <w:r>
          <w:rPr>
            <w:noProof/>
            <w:webHidden/>
          </w:rPr>
          <w:fldChar w:fldCharType="begin"/>
        </w:r>
        <w:r>
          <w:rPr>
            <w:noProof/>
            <w:webHidden/>
          </w:rPr>
          <w:instrText xml:space="preserve"> PAGEREF _Toc83914500 \h </w:instrText>
        </w:r>
        <w:r>
          <w:rPr>
            <w:noProof/>
            <w:webHidden/>
          </w:rPr>
        </w:r>
        <w:r>
          <w:rPr>
            <w:noProof/>
            <w:webHidden/>
          </w:rPr>
          <w:fldChar w:fldCharType="separate"/>
        </w:r>
        <w:r>
          <w:rPr>
            <w:noProof/>
            <w:webHidden/>
          </w:rPr>
          <w:t>98</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501" w:history="1">
        <w:r w:rsidRPr="00884567">
          <w:rPr>
            <w:rStyle w:val="Hyperlink"/>
            <w:noProof/>
          </w:rPr>
          <w:t>3.1.4.1</w:t>
        </w:r>
        <w:r>
          <w:rPr>
            <w:rFonts w:asciiTheme="minorHAnsi" w:eastAsiaTheme="minorEastAsia" w:hAnsiTheme="minorHAnsi" w:cstheme="minorBidi"/>
            <w:noProof/>
            <w:sz w:val="22"/>
            <w:szCs w:val="22"/>
          </w:rPr>
          <w:tab/>
        </w:r>
        <w:r w:rsidRPr="00884567">
          <w:rPr>
            <w:rStyle w:val="Hyperlink"/>
            <w:noProof/>
          </w:rPr>
          <w:t>Activate</w:t>
        </w:r>
        <w:r>
          <w:rPr>
            <w:noProof/>
            <w:webHidden/>
          </w:rPr>
          <w:tab/>
        </w:r>
        <w:r>
          <w:rPr>
            <w:noProof/>
            <w:webHidden/>
          </w:rPr>
          <w:fldChar w:fldCharType="begin"/>
        </w:r>
        <w:r>
          <w:rPr>
            <w:noProof/>
            <w:webHidden/>
          </w:rPr>
          <w:instrText xml:space="preserve"> PAGEREF _Toc83914501 \h </w:instrText>
        </w:r>
        <w:r>
          <w:rPr>
            <w:noProof/>
            <w:webHidden/>
          </w:rPr>
        </w:r>
        <w:r>
          <w:rPr>
            <w:noProof/>
            <w:webHidden/>
          </w:rPr>
          <w:fldChar w:fldCharType="separate"/>
        </w:r>
        <w:r>
          <w:rPr>
            <w:noProof/>
            <w:webHidden/>
          </w:rPr>
          <w:t>115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02" w:history="1">
        <w:r w:rsidRPr="00884567">
          <w:rPr>
            <w:rStyle w:val="Hyperlink"/>
            <w:noProof/>
          </w:rPr>
          <w:t>3.1.4.1.1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_Toc83914502 \h </w:instrText>
        </w:r>
        <w:r>
          <w:rPr>
            <w:noProof/>
            <w:webHidden/>
          </w:rPr>
        </w:r>
        <w:r>
          <w:rPr>
            <w:noProof/>
            <w:webHidden/>
          </w:rPr>
          <w:fldChar w:fldCharType="separate"/>
        </w:r>
        <w:r>
          <w:rPr>
            <w:noProof/>
            <w:webHidden/>
          </w:rPr>
          <w:t>117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03" w:history="1">
        <w:r w:rsidRPr="00884567">
          <w:rPr>
            <w:rStyle w:val="Hyperlink"/>
            <w:noProof/>
          </w:rPr>
          <w:t>3.1.4.1.1.1</w:t>
        </w:r>
        <w:r>
          <w:rPr>
            <w:rFonts w:asciiTheme="minorHAnsi" w:eastAsiaTheme="minorEastAsia" w:hAnsiTheme="minorHAnsi" w:cstheme="minorBidi"/>
            <w:noProof/>
            <w:sz w:val="22"/>
            <w:szCs w:val="22"/>
          </w:rPr>
          <w:tab/>
        </w:r>
        <w:r w:rsidRPr="00884567">
          <w:rPr>
            <w:rStyle w:val="Hyperlink"/>
            <w:noProof/>
          </w:rPr>
          <w:t>BusinessDataCatalogSharedService_Activate_InputMessage</w:t>
        </w:r>
        <w:r>
          <w:rPr>
            <w:noProof/>
            <w:webHidden/>
          </w:rPr>
          <w:tab/>
        </w:r>
        <w:r>
          <w:rPr>
            <w:noProof/>
            <w:webHidden/>
          </w:rPr>
          <w:fldChar w:fldCharType="begin"/>
        </w:r>
        <w:r>
          <w:rPr>
            <w:noProof/>
            <w:webHidden/>
          </w:rPr>
          <w:instrText xml:space="preserve"> PAGEREF _Toc83914503 \h </w:instrText>
        </w:r>
        <w:r>
          <w:rPr>
            <w:noProof/>
            <w:webHidden/>
          </w:rPr>
        </w:r>
        <w:r>
          <w:rPr>
            <w:noProof/>
            <w:webHidden/>
          </w:rPr>
          <w:fldChar w:fldCharType="separate"/>
        </w:r>
        <w:r>
          <w:rPr>
            <w:noProof/>
            <w:webHidden/>
          </w:rPr>
          <w:t>117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04" w:history="1">
        <w:r w:rsidRPr="00884567">
          <w:rPr>
            <w:rStyle w:val="Hyperlink"/>
            <w:noProof/>
          </w:rPr>
          <w:t>3.1.4.1.1.2</w:t>
        </w:r>
        <w:r>
          <w:rPr>
            <w:rFonts w:asciiTheme="minorHAnsi" w:eastAsiaTheme="minorEastAsia" w:hAnsiTheme="minorHAnsi" w:cstheme="minorBidi"/>
            <w:noProof/>
            <w:sz w:val="22"/>
            <w:szCs w:val="22"/>
          </w:rPr>
          <w:tab/>
        </w:r>
        <w:r w:rsidRPr="00884567">
          <w:rPr>
            <w:rStyle w:val="Hyperlink"/>
            <w:noProof/>
          </w:rPr>
          <w:t>BusinessDataCatalogSharedService_Activate_OutputMessage</w:t>
        </w:r>
        <w:r>
          <w:rPr>
            <w:noProof/>
            <w:webHidden/>
          </w:rPr>
          <w:tab/>
        </w:r>
        <w:r>
          <w:rPr>
            <w:noProof/>
            <w:webHidden/>
          </w:rPr>
          <w:fldChar w:fldCharType="begin"/>
        </w:r>
        <w:r>
          <w:rPr>
            <w:noProof/>
            <w:webHidden/>
          </w:rPr>
          <w:instrText xml:space="preserve"> PAGEREF _Toc83914504 \h </w:instrText>
        </w:r>
        <w:r>
          <w:rPr>
            <w:noProof/>
            <w:webHidden/>
          </w:rPr>
        </w:r>
        <w:r>
          <w:rPr>
            <w:noProof/>
            <w:webHidden/>
          </w:rPr>
          <w:fldChar w:fldCharType="separate"/>
        </w:r>
        <w:r>
          <w:rPr>
            <w:noProof/>
            <w:webHidden/>
          </w:rPr>
          <w:t>117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05" w:history="1">
        <w:r w:rsidRPr="00884567">
          <w:rPr>
            <w:rStyle w:val="Hyperlink"/>
            <w:noProof/>
          </w:rPr>
          <w:t>3.1.4.1.2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_Toc83914505 \h </w:instrText>
        </w:r>
        <w:r>
          <w:rPr>
            <w:noProof/>
            <w:webHidden/>
          </w:rPr>
        </w:r>
        <w:r>
          <w:rPr>
            <w:noProof/>
            <w:webHidden/>
          </w:rPr>
          <w:fldChar w:fldCharType="separate"/>
        </w:r>
        <w:r>
          <w:rPr>
            <w:noProof/>
            <w:webHidden/>
          </w:rPr>
          <w:t>117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06" w:history="1">
        <w:r w:rsidRPr="00884567">
          <w:rPr>
            <w:rStyle w:val="Hyperlink"/>
            <w:noProof/>
          </w:rPr>
          <w:t>3.1.4.1.2.1</w:t>
        </w:r>
        <w:r>
          <w:rPr>
            <w:rFonts w:asciiTheme="minorHAnsi" w:eastAsiaTheme="minorEastAsia" w:hAnsiTheme="minorHAnsi" w:cstheme="minorBidi"/>
            <w:noProof/>
            <w:sz w:val="22"/>
            <w:szCs w:val="22"/>
          </w:rPr>
          <w:tab/>
        </w:r>
        <w:r w:rsidRPr="00884567">
          <w:rPr>
            <w:rStyle w:val="Hyperlink"/>
            <w:noProof/>
          </w:rPr>
          <w:t>Activate</w:t>
        </w:r>
        <w:r>
          <w:rPr>
            <w:noProof/>
            <w:webHidden/>
          </w:rPr>
          <w:tab/>
        </w:r>
        <w:r>
          <w:rPr>
            <w:noProof/>
            <w:webHidden/>
          </w:rPr>
          <w:fldChar w:fldCharType="begin"/>
        </w:r>
        <w:r>
          <w:rPr>
            <w:noProof/>
            <w:webHidden/>
          </w:rPr>
          <w:instrText xml:space="preserve"> PAGEREF _Toc83914506 \h </w:instrText>
        </w:r>
        <w:r>
          <w:rPr>
            <w:noProof/>
            <w:webHidden/>
          </w:rPr>
        </w:r>
        <w:r>
          <w:rPr>
            <w:noProof/>
            <w:webHidden/>
          </w:rPr>
          <w:fldChar w:fldCharType="separate"/>
        </w:r>
        <w:r>
          <w:rPr>
            <w:noProof/>
            <w:webHidden/>
          </w:rPr>
          <w:t>117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07" w:history="1">
        <w:r w:rsidRPr="00884567">
          <w:rPr>
            <w:rStyle w:val="Hyperlink"/>
            <w:noProof/>
          </w:rPr>
          <w:t>3.1.4.1.2.2</w:t>
        </w:r>
        <w:r>
          <w:rPr>
            <w:rFonts w:asciiTheme="minorHAnsi" w:eastAsiaTheme="minorEastAsia" w:hAnsiTheme="minorHAnsi" w:cstheme="minorBidi"/>
            <w:noProof/>
            <w:sz w:val="22"/>
            <w:szCs w:val="22"/>
          </w:rPr>
          <w:tab/>
        </w:r>
        <w:r w:rsidRPr="00884567">
          <w:rPr>
            <w:rStyle w:val="Hyperlink"/>
            <w:noProof/>
          </w:rPr>
          <w:t>ActivateResponse</w:t>
        </w:r>
        <w:r>
          <w:rPr>
            <w:noProof/>
            <w:webHidden/>
          </w:rPr>
          <w:tab/>
        </w:r>
        <w:r>
          <w:rPr>
            <w:noProof/>
            <w:webHidden/>
          </w:rPr>
          <w:fldChar w:fldCharType="begin"/>
        </w:r>
        <w:r>
          <w:rPr>
            <w:noProof/>
            <w:webHidden/>
          </w:rPr>
          <w:instrText xml:space="preserve"> PAGEREF _Toc83914507 \h </w:instrText>
        </w:r>
        <w:r>
          <w:rPr>
            <w:noProof/>
            <w:webHidden/>
          </w:rPr>
        </w:r>
        <w:r>
          <w:rPr>
            <w:noProof/>
            <w:webHidden/>
          </w:rPr>
          <w:fldChar w:fldCharType="separate"/>
        </w:r>
        <w:r>
          <w:rPr>
            <w:noProof/>
            <w:webHidden/>
          </w:rPr>
          <w:t>118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08" w:history="1">
        <w:r w:rsidRPr="00884567">
          <w:rPr>
            <w:rStyle w:val="Hyperlink"/>
            <w:noProof/>
          </w:rPr>
          <w:t>3.1.4.1.3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_Toc83914508 \h </w:instrText>
        </w:r>
        <w:r>
          <w:rPr>
            <w:noProof/>
            <w:webHidden/>
          </w:rPr>
        </w:r>
        <w:r>
          <w:rPr>
            <w:noProof/>
            <w:webHidden/>
          </w:rPr>
          <w:fldChar w:fldCharType="separate"/>
        </w:r>
        <w:r>
          <w:rPr>
            <w:noProof/>
            <w:webHidden/>
          </w:rPr>
          <w:t>118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09" w:history="1">
        <w:r w:rsidRPr="00884567">
          <w:rPr>
            <w:rStyle w:val="Hyperlink"/>
            <w:noProof/>
          </w:rPr>
          <w:t>3.1.4.1.4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_Toc83914509 \h </w:instrText>
        </w:r>
        <w:r>
          <w:rPr>
            <w:noProof/>
            <w:webHidden/>
          </w:rPr>
        </w:r>
        <w:r>
          <w:rPr>
            <w:noProof/>
            <w:webHidden/>
          </w:rPr>
          <w:fldChar w:fldCharType="separate"/>
        </w:r>
        <w:r>
          <w:rPr>
            <w:noProof/>
            <w:webHidden/>
          </w:rPr>
          <w:t>118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10" w:history="1">
        <w:r w:rsidRPr="00884567">
          <w:rPr>
            <w:rStyle w:val="Hyperlink"/>
            <w:noProof/>
          </w:rPr>
          <w:t>3.1.4.1.5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_Toc83914510 \h </w:instrText>
        </w:r>
        <w:r>
          <w:rPr>
            <w:noProof/>
            <w:webHidden/>
          </w:rPr>
        </w:r>
        <w:r>
          <w:rPr>
            <w:noProof/>
            <w:webHidden/>
          </w:rPr>
          <w:fldChar w:fldCharType="separate"/>
        </w:r>
        <w:r>
          <w:rPr>
            <w:noProof/>
            <w:webHidden/>
          </w:rPr>
          <w:t>118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11" w:history="1">
        <w:r w:rsidRPr="00884567">
          <w:rPr>
            <w:rStyle w:val="Hyperlink"/>
            <w:noProof/>
          </w:rPr>
          <w:t>3.1.4.1.6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_Toc83914511 \h </w:instrText>
        </w:r>
        <w:r>
          <w:rPr>
            <w:noProof/>
            <w:webHidden/>
          </w:rPr>
        </w:r>
        <w:r>
          <w:rPr>
            <w:noProof/>
            <w:webHidden/>
          </w:rPr>
          <w:fldChar w:fldCharType="separate"/>
        </w:r>
        <w:r>
          <w:rPr>
            <w:noProof/>
            <w:webHidden/>
          </w:rPr>
          <w:t>118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12" w:history="1">
        <w:r w:rsidRPr="00884567">
          <w:rPr>
            <w:rStyle w:val="Hyperlink"/>
            <w:noProof/>
          </w:rPr>
          <w:t>3.1.4.1.7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_Toc83914512 \h </w:instrText>
        </w:r>
        <w:r>
          <w:rPr>
            <w:noProof/>
            <w:webHidden/>
          </w:rPr>
        </w:r>
        <w:r>
          <w:rPr>
            <w:noProof/>
            <w:webHidden/>
          </w:rPr>
          <w:fldChar w:fldCharType="separate"/>
        </w:r>
        <w:r>
          <w:rPr>
            <w:noProof/>
            <w:webHidden/>
          </w:rPr>
          <w:t>118</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513" w:history="1">
        <w:r w:rsidRPr="00884567">
          <w:rPr>
            <w:rStyle w:val="Hyperlink"/>
            <w:noProof/>
          </w:rPr>
          <w:t>3.1.4.2</w:t>
        </w:r>
        <w:r>
          <w:rPr>
            <w:rFonts w:asciiTheme="minorHAnsi" w:eastAsiaTheme="minorEastAsia" w:hAnsiTheme="minorHAnsi" w:cstheme="minorBidi"/>
            <w:noProof/>
            <w:sz w:val="22"/>
            <w:szCs w:val="22"/>
          </w:rPr>
          <w:tab/>
        </w:r>
        <w:r w:rsidRPr="00884567">
          <w:rPr>
            <w:rStyle w:val="Hyperlink"/>
            <w:noProof/>
          </w:rPr>
          <w:t>AddAssociationReferenceToAssociationGroup</w:t>
        </w:r>
        <w:r>
          <w:rPr>
            <w:noProof/>
            <w:webHidden/>
          </w:rPr>
          <w:tab/>
        </w:r>
        <w:r>
          <w:rPr>
            <w:noProof/>
            <w:webHidden/>
          </w:rPr>
          <w:fldChar w:fldCharType="begin"/>
        </w:r>
        <w:r>
          <w:rPr>
            <w:noProof/>
            <w:webHidden/>
          </w:rPr>
          <w:instrText xml:space="preserve"> PAGEREF _Toc83914513 \h </w:instrText>
        </w:r>
        <w:r>
          <w:rPr>
            <w:noProof/>
            <w:webHidden/>
          </w:rPr>
        </w:r>
        <w:r>
          <w:rPr>
            <w:noProof/>
            <w:webHidden/>
          </w:rPr>
          <w:fldChar w:fldCharType="separate"/>
        </w:r>
        <w:r>
          <w:rPr>
            <w:noProof/>
            <w:webHidden/>
          </w:rPr>
          <w:t>118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14" w:history="1">
        <w:r w:rsidRPr="00884567">
          <w:rPr>
            <w:rStyle w:val="Hyperlink"/>
            <w:noProof/>
          </w:rPr>
          <w:t>3.1.4.2.1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_Toc83914514 \h </w:instrText>
        </w:r>
        <w:r>
          <w:rPr>
            <w:noProof/>
            <w:webHidden/>
          </w:rPr>
        </w:r>
        <w:r>
          <w:rPr>
            <w:noProof/>
            <w:webHidden/>
          </w:rPr>
          <w:fldChar w:fldCharType="separate"/>
        </w:r>
        <w:r>
          <w:rPr>
            <w:noProof/>
            <w:webHidden/>
          </w:rPr>
          <w:t>120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15" w:history="1">
        <w:r w:rsidRPr="00884567">
          <w:rPr>
            <w:rStyle w:val="Hyperlink"/>
            <w:noProof/>
          </w:rPr>
          <w:t>3.1.4.2.1.1</w:t>
        </w:r>
        <w:r>
          <w:rPr>
            <w:rFonts w:asciiTheme="minorHAnsi" w:eastAsiaTheme="minorEastAsia" w:hAnsiTheme="minorHAnsi" w:cstheme="minorBidi"/>
            <w:noProof/>
            <w:sz w:val="22"/>
            <w:szCs w:val="22"/>
          </w:rPr>
          <w:tab/>
        </w:r>
        <w:r w:rsidRPr="00884567">
          <w:rPr>
            <w:rStyle w:val="Hyperlink"/>
            <w:noProof/>
          </w:rPr>
          <w:t>BusinessDataCatalogSharedService_AddAssociationReferenceToAssociationGroup_InputMessage</w:t>
        </w:r>
        <w:r>
          <w:rPr>
            <w:noProof/>
            <w:webHidden/>
          </w:rPr>
          <w:tab/>
        </w:r>
        <w:r>
          <w:rPr>
            <w:noProof/>
            <w:webHidden/>
          </w:rPr>
          <w:fldChar w:fldCharType="begin"/>
        </w:r>
        <w:r>
          <w:rPr>
            <w:noProof/>
            <w:webHidden/>
          </w:rPr>
          <w:instrText xml:space="preserve"> PAGEREF _Toc83914515 \h </w:instrText>
        </w:r>
        <w:r>
          <w:rPr>
            <w:noProof/>
            <w:webHidden/>
          </w:rPr>
        </w:r>
        <w:r>
          <w:rPr>
            <w:noProof/>
            <w:webHidden/>
          </w:rPr>
          <w:fldChar w:fldCharType="separate"/>
        </w:r>
        <w:r>
          <w:rPr>
            <w:noProof/>
            <w:webHidden/>
          </w:rPr>
          <w:t>120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16" w:history="1">
        <w:r w:rsidRPr="00884567">
          <w:rPr>
            <w:rStyle w:val="Hyperlink"/>
            <w:noProof/>
          </w:rPr>
          <w:t>3.1.4.2.1.2</w:t>
        </w:r>
        <w:r>
          <w:rPr>
            <w:rFonts w:asciiTheme="minorHAnsi" w:eastAsiaTheme="minorEastAsia" w:hAnsiTheme="minorHAnsi" w:cstheme="minorBidi"/>
            <w:noProof/>
            <w:sz w:val="22"/>
            <w:szCs w:val="22"/>
          </w:rPr>
          <w:tab/>
        </w:r>
        <w:r w:rsidRPr="00884567">
          <w:rPr>
            <w:rStyle w:val="Hyperlink"/>
            <w:noProof/>
          </w:rPr>
          <w:t>BusinessDataCatalogSharedService_AddAssociationReferenceToAssociationGroup_OutputMessage</w:t>
        </w:r>
        <w:r>
          <w:rPr>
            <w:noProof/>
            <w:webHidden/>
          </w:rPr>
          <w:tab/>
        </w:r>
        <w:r>
          <w:rPr>
            <w:noProof/>
            <w:webHidden/>
          </w:rPr>
          <w:fldChar w:fldCharType="begin"/>
        </w:r>
        <w:r>
          <w:rPr>
            <w:noProof/>
            <w:webHidden/>
          </w:rPr>
          <w:instrText xml:space="preserve"> PAGEREF _Toc83914516 \h </w:instrText>
        </w:r>
        <w:r>
          <w:rPr>
            <w:noProof/>
            <w:webHidden/>
          </w:rPr>
        </w:r>
        <w:r>
          <w:rPr>
            <w:noProof/>
            <w:webHidden/>
          </w:rPr>
          <w:fldChar w:fldCharType="separate"/>
        </w:r>
        <w:r>
          <w:rPr>
            <w:noProof/>
            <w:webHidden/>
          </w:rPr>
          <w:t>121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17" w:history="1">
        <w:r w:rsidRPr="00884567">
          <w:rPr>
            <w:rStyle w:val="Hyperlink"/>
            <w:noProof/>
          </w:rPr>
          <w:t>3.1.4.2.2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_Toc83914517 \h </w:instrText>
        </w:r>
        <w:r>
          <w:rPr>
            <w:noProof/>
            <w:webHidden/>
          </w:rPr>
        </w:r>
        <w:r>
          <w:rPr>
            <w:noProof/>
            <w:webHidden/>
          </w:rPr>
          <w:fldChar w:fldCharType="separate"/>
        </w:r>
        <w:r>
          <w:rPr>
            <w:noProof/>
            <w:webHidden/>
          </w:rPr>
          <w:t>121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18" w:history="1">
        <w:r w:rsidRPr="00884567">
          <w:rPr>
            <w:rStyle w:val="Hyperlink"/>
            <w:noProof/>
          </w:rPr>
          <w:t>3.1.4.2.2.1</w:t>
        </w:r>
        <w:r>
          <w:rPr>
            <w:rFonts w:asciiTheme="minorHAnsi" w:eastAsiaTheme="minorEastAsia" w:hAnsiTheme="minorHAnsi" w:cstheme="minorBidi"/>
            <w:noProof/>
            <w:sz w:val="22"/>
            <w:szCs w:val="22"/>
          </w:rPr>
          <w:tab/>
        </w:r>
        <w:r w:rsidRPr="00884567">
          <w:rPr>
            <w:rStyle w:val="Hyperlink"/>
            <w:noProof/>
          </w:rPr>
          <w:t>AddAssociationReferenceToAssociationGroup</w:t>
        </w:r>
        <w:r>
          <w:rPr>
            <w:noProof/>
            <w:webHidden/>
          </w:rPr>
          <w:tab/>
        </w:r>
        <w:r>
          <w:rPr>
            <w:noProof/>
            <w:webHidden/>
          </w:rPr>
          <w:fldChar w:fldCharType="begin"/>
        </w:r>
        <w:r>
          <w:rPr>
            <w:noProof/>
            <w:webHidden/>
          </w:rPr>
          <w:instrText xml:space="preserve"> PAGEREF _Toc83914518 \h </w:instrText>
        </w:r>
        <w:r>
          <w:rPr>
            <w:noProof/>
            <w:webHidden/>
          </w:rPr>
        </w:r>
        <w:r>
          <w:rPr>
            <w:noProof/>
            <w:webHidden/>
          </w:rPr>
          <w:fldChar w:fldCharType="separate"/>
        </w:r>
        <w:r>
          <w:rPr>
            <w:noProof/>
            <w:webHidden/>
          </w:rPr>
          <w:t>121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19" w:history="1">
        <w:r w:rsidRPr="00884567">
          <w:rPr>
            <w:rStyle w:val="Hyperlink"/>
            <w:noProof/>
          </w:rPr>
          <w:t>3.1.4.2.2.2</w:t>
        </w:r>
        <w:r>
          <w:rPr>
            <w:rFonts w:asciiTheme="minorHAnsi" w:eastAsiaTheme="minorEastAsia" w:hAnsiTheme="minorHAnsi" w:cstheme="minorBidi"/>
            <w:noProof/>
            <w:sz w:val="22"/>
            <w:szCs w:val="22"/>
          </w:rPr>
          <w:tab/>
        </w:r>
        <w:r w:rsidRPr="00884567">
          <w:rPr>
            <w:rStyle w:val="Hyperlink"/>
            <w:noProof/>
          </w:rPr>
          <w:t>AddAssociationReferenceToAssociationGroupResponse</w:t>
        </w:r>
        <w:r>
          <w:rPr>
            <w:noProof/>
            <w:webHidden/>
          </w:rPr>
          <w:tab/>
        </w:r>
        <w:r>
          <w:rPr>
            <w:noProof/>
            <w:webHidden/>
          </w:rPr>
          <w:fldChar w:fldCharType="begin"/>
        </w:r>
        <w:r>
          <w:rPr>
            <w:noProof/>
            <w:webHidden/>
          </w:rPr>
          <w:instrText xml:space="preserve"> PAGEREF _Toc83914519 \h </w:instrText>
        </w:r>
        <w:r>
          <w:rPr>
            <w:noProof/>
            <w:webHidden/>
          </w:rPr>
        </w:r>
        <w:r>
          <w:rPr>
            <w:noProof/>
            <w:webHidden/>
          </w:rPr>
          <w:fldChar w:fldCharType="separate"/>
        </w:r>
        <w:r>
          <w:rPr>
            <w:noProof/>
            <w:webHidden/>
          </w:rPr>
          <w:t>121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20" w:history="1">
        <w:r w:rsidRPr="00884567">
          <w:rPr>
            <w:rStyle w:val="Hyperlink"/>
            <w:noProof/>
          </w:rPr>
          <w:t>3.1.4.2.3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_Toc83914520 \h </w:instrText>
        </w:r>
        <w:r>
          <w:rPr>
            <w:noProof/>
            <w:webHidden/>
          </w:rPr>
        </w:r>
        <w:r>
          <w:rPr>
            <w:noProof/>
            <w:webHidden/>
          </w:rPr>
          <w:fldChar w:fldCharType="separate"/>
        </w:r>
        <w:r>
          <w:rPr>
            <w:noProof/>
            <w:webHidden/>
          </w:rPr>
          <w:t>122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21" w:history="1">
        <w:r w:rsidRPr="00884567">
          <w:rPr>
            <w:rStyle w:val="Hyperlink"/>
            <w:noProof/>
          </w:rPr>
          <w:t>3.1.4.2.4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_Toc83914521 \h </w:instrText>
        </w:r>
        <w:r>
          <w:rPr>
            <w:noProof/>
            <w:webHidden/>
          </w:rPr>
        </w:r>
        <w:r>
          <w:rPr>
            <w:noProof/>
            <w:webHidden/>
          </w:rPr>
          <w:fldChar w:fldCharType="separate"/>
        </w:r>
        <w:r>
          <w:rPr>
            <w:noProof/>
            <w:webHidden/>
          </w:rPr>
          <w:t>122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22" w:history="1">
        <w:r w:rsidRPr="00884567">
          <w:rPr>
            <w:rStyle w:val="Hyperlink"/>
            <w:noProof/>
          </w:rPr>
          <w:t>3.1.4.2.5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_Toc83914522 \h </w:instrText>
        </w:r>
        <w:r>
          <w:rPr>
            <w:noProof/>
            <w:webHidden/>
          </w:rPr>
        </w:r>
        <w:r>
          <w:rPr>
            <w:noProof/>
            <w:webHidden/>
          </w:rPr>
          <w:fldChar w:fldCharType="separate"/>
        </w:r>
        <w:r>
          <w:rPr>
            <w:noProof/>
            <w:webHidden/>
          </w:rPr>
          <w:t>122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23" w:history="1">
        <w:r w:rsidRPr="00884567">
          <w:rPr>
            <w:rStyle w:val="Hyperlink"/>
            <w:noProof/>
          </w:rPr>
          <w:t>3.1.4.2.6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_Toc83914523 \h </w:instrText>
        </w:r>
        <w:r>
          <w:rPr>
            <w:noProof/>
            <w:webHidden/>
          </w:rPr>
        </w:r>
        <w:r>
          <w:rPr>
            <w:noProof/>
            <w:webHidden/>
          </w:rPr>
          <w:fldChar w:fldCharType="separate"/>
        </w:r>
        <w:r>
          <w:rPr>
            <w:noProof/>
            <w:webHidden/>
          </w:rPr>
          <w:t>122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24" w:history="1">
        <w:r w:rsidRPr="00884567">
          <w:rPr>
            <w:rStyle w:val="Hyperlink"/>
            <w:noProof/>
          </w:rPr>
          <w:t>3.1.4.2.7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_Toc83914524 \h </w:instrText>
        </w:r>
        <w:r>
          <w:rPr>
            <w:noProof/>
            <w:webHidden/>
          </w:rPr>
        </w:r>
        <w:r>
          <w:rPr>
            <w:noProof/>
            <w:webHidden/>
          </w:rPr>
          <w:fldChar w:fldCharType="separate"/>
        </w:r>
        <w:r>
          <w:rPr>
            <w:noProof/>
            <w:webHidden/>
          </w:rPr>
          <w:t>122</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525" w:history="1">
        <w:r w:rsidRPr="00884567">
          <w:rPr>
            <w:rStyle w:val="Hyperlink"/>
            <w:noProof/>
          </w:rPr>
          <w:t>3.1.4.3</w:t>
        </w:r>
        <w:r>
          <w:rPr>
            <w:rFonts w:asciiTheme="minorHAnsi" w:eastAsiaTheme="minorEastAsia" w:hAnsiTheme="minorHAnsi" w:cstheme="minorBidi"/>
            <w:noProof/>
            <w:sz w:val="22"/>
            <w:szCs w:val="22"/>
          </w:rPr>
          <w:tab/>
        </w:r>
        <w:r w:rsidRPr="00884567">
          <w:rPr>
            <w:rStyle w:val="Hyperlink"/>
            <w:noProof/>
          </w:rPr>
          <w:t>AddEntityToModel</w:t>
        </w:r>
        <w:r>
          <w:rPr>
            <w:noProof/>
            <w:webHidden/>
          </w:rPr>
          <w:tab/>
        </w:r>
        <w:r>
          <w:rPr>
            <w:noProof/>
            <w:webHidden/>
          </w:rPr>
          <w:fldChar w:fldCharType="begin"/>
        </w:r>
        <w:r>
          <w:rPr>
            <w:noProof/>
            <w:webHidden/>
          </w:rPr>
          <w:instrText xml:space="preserve"> PAGEREF _Toc83914525 \h </w:instrText>
        </w:r>
        <w:r>
          <w:rPr>
            <w:noProof/>
            <w:webHidden/>
          </w:rPr>
        </w:r>
        <w:r>
          <w:rPr>
            <w:noProof/>
            <w:webHidden/>
          </w:rPr>
          <w:fldChar w:fldCharType="separate"/>
        </w:r>
        <w:r>
          <w:rPr>
            <w:noProof/>
            <w:webHidden/>
          </w:rPr>
          <w:t>122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26" w:history="1">
        <w:r w:rsidRPr="00884567">
          <w:rPr>
            <w:rStyle w:val="Hyperlink"/>
            <w:noProof/>
          </w:rPr>
          <w:t>3.1.4.3.1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_Toc83914526 \h </w:instrText>
        </w:r>
        <w:r>
          <w:rPr>
            <w:noProof/>
            <w:webHidden/>
          </w:rPr>
        </w:r>
        <w:r>
          <w:rPr>
            <w:noProof/>
            <w:webHidden/>
          </w:rPr>
          <w:fldChar w:fldCharType="separate"/>
        </w:r>
        <w:r>
          <w:rPr>
            <w:noProof/>
            <w:webHidden/>
          </w:rPr>
          <w:t>123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27" w:history="1">
        <w:r w:rsidRPr="00884567">
          <w:rPr>
            <w:rStyle w:val="Hyperlink"/>
            <w:noProof/>
          </w:rPr>
          <w:t>3.1.4.3.1.1</w:t>
        </w:r>
        <w:r>
          <w:rPr>
            <w:rFonts w:asciiTheme="minorHAnsi" w:eastAsiaTheme="minorEastAsia" w:hAnsiTheme="minorHAnsi" w:cstheme="minorBidi"/>
            <w:noProof/>
            <w:sz w:val="22"/>
            <w:szCs w:val="22"/>
          </w:rPr>
          <w:tab/>
        </w:r>
        <w:r w:rsidRPr="00884567">
          <w:rPr>
            <w:rStyle w:val="Hyperlink"/>
            <w:noProof/>
          </w:rPr>
          <w:t>BusinessDataCatalogSharedService_AddEntityToModel_InputMessage</w:t>
        </w:r>
        <w:r>
          <w:rPr>
            <w:noProof/>
            <w:webHidden/>
          </w:rPr>
          <w:tab/>
        </w:r>
        <w:r>
          <w:rPr>
            <w:noProof/>
            <w:webHidden/>
          </w:rPr>
          <w:fldChar w:fldCharType="begin"/>
        </w:r>
        <w:r>
          <w:rPr>
            <w:noProof/>
            <w:webHidden/>
          </w:rPr>
          <w:instrText xml:space="preserve"> PAGEREF _Toc83914527 \h </w:instrText>
        </w:r>
        <w:r>
          <w:rPr>
            <w:noProof/>
            <w:webHidden/>
          </w:rPr>
        </w:r>
        <w:r>
          <w:rPr>
            <w:noProof/>
            <w:webHidden/>
          </w:rPr>
          <w:fldChar w:fldCharType="separate"/>
        </w:r>
        <w:r>
          <w:rPr>
            <w:noProof/>
            <w:webHidden/>
          </w:rPr>
          <w:t>124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28" w:history="1">
        <w:r w:rsidRPr="00884567">
          <w:rPr>
            <w:rStyle w:val="Hyperlink"/>
            <w:noProof/>
          </w:rPr>
          <w:t>3.1.4.3.1.2</w:t>
        </w:r>
        <w:r>
          <w:rPr>
            <w:rFonts w:asciiTheme="minorHAnsi" w:eastAsiaTheme="minorEastAsia" w:hAnsiTheme="minorHAnsi" w:cstheme="minorBidi"/>
            <w:noProof/>
            <w:sz w:val="22"/>
            <w:szCs w:val="22"/>
          </w:rPr>
          <w:tab/>
        </w:r>
        <w:r w:rsidRPr="00884567">
          <w:rPr>
            <w:rStyle w:val="Hyperlink"/>
            <w:noProof/>
          </w:rPr>
          <w:t>BusinessDataCatalogSharedService_AddEntityToModel_OutputMessage</w:t>
        </w:r>
        <w:r>
          <w:rPr>
            <w:noProof/>
            <w:webHidden/>
          </w:rPr>
          <w:tab/>
        </w:r>
        <w:r>
          <w:rPr>
            <w:noProof/>
            <w:webHidden/>
          </w:rPr>
          <w:fldChar w:fldCharType="begin"/>
        </w:r>
        <w:r>
          <w:rPr>
            <w:noProof/>
            <w:webHidden/>
          </w:rPr>
          <w:instrText xml:space="preserve"> PAGEREF _Toc83914528 \h </w:instrText>
        </w:r>
        <w:r>
          <w:rPr>
            <w:noProof/>
            <w:webHidden/>
          </w:rPr>
        </w:r>
        <w:r>
          <w:rPr>
            <w:noProof/>
            <w:webHidden/>
          </w:rPr>
          <w:fldChar w:fldCharType="separate"/>
        </w:r>
        <w:r>
          <w:rPr>
            <w:noProof/>
            <w:webHidden/>
          </w:rPr>
          <w:t>124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29" w:history="1">
        <w:r w:rsidRPr="00884567">
          <w:rPr>
            <w:rStyle w:val="Hyperlink"/>
            <w:noProof/>
          </w:rPr>
          <w:t>3.1.4.3.2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_Toc83914529 \h </w:instrText>
        </w:r>
        <w:r>
          <w:rPr>
            <w:noProof/>
            <w:webHidden/>
          </w:rPr>
        </w:r>
        <w:r>
          <w:rPr>
            <w:noProof/>
            <w:webHidden/>
          </w:rPr>
          <w:fldChar w:fldCharType="separate"/>
        </w:r>
        <w:r>
          <w:rPr>
            <w:noProof/>
            <w:webHidden/>
          </w:rPr>
          <w:t>124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30" w:history="1">
        <w:r w:rsidRPr="00884567">
          <w:rPr>
            <w:rStyle w:val="Hyperlink"/>
            <w:noProof/>
          </w:rPr>
          <w:t>3.1.4.3.2.1</w:t>
        </w:r>
        <w:r>
          <w:rPr>
            <w:rFonts w:asciiTheme="minorHAnsi" w:eastAsiaTheme="minorEastAsia" w:hAnsiTheme="minorHAnsi" w:cstheme="minorBidi"/>
            <w:noProof/>
            <w:sz w:val="22"/>
            <w:szCs w:val="22"/>
          </w:rPr>
          <w:tab/>
        </w:r>
        <w:r w:rsidRPr="00884567">
          <w:rPr>
            <w:rStyle w:val="Hyperlink"/>
            <w:noProof/>
          </w:rPr>
          <w:t>AddEntityToModel</w:t>
        </w:r>
        <w:r>
          <w:rPr>
            <w:noProof/>
            <w:webHidden/>
          </w:rPr>
          <w:tab/>
        </w:r>
        <w:r>
          <w:rPr>
            <w:noProof/>
            <w:webHidden/>
          </w:rPr>
          <w:fldChar w:fldCharType="begin"/>
        </w:r>
        <w:r>
          <w:rPr>
            <w:noProof/>
            <w:webHidden/>
          </w:rPr>
          <w:instrText xml:space="preserve"> PAGEREF _Toc83914530 \h </w:instrText>
        </w:r>
        <w:r>
          <w:rPr>
            <w:noProof/>
            <w:webHidden/>
          </w:rPr>
        </w:r>
        <w:r>
          <w:rPr>
            <w:noProof/>
            <w:webHidden/>
          </w:rPr>
          <w:fldChar w:fldCharType="separate"/>
        </w:r>
        <w:r>
          <w:rPr>
            <w:noProof/>
            <w:webHidden/>
          </w:rPr>
          <w:t>124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31" w:history="1">
        <w:r w:rsidRPr="00884567">
          <w:rPr>
            <w:rStyle w:val="Hyperlink"/>
            <w:noProof/>
          </w:rPr>
          <w:t>3.1.4.3.2.2</w:t>
        </w:r>
        <w:r>
          <w:rPr>
            <w:rFonts w:asciiTheme="minorHAnsi" w:eastAsiaTheme="minorEastAsia" w:hAnsiTheme="minorHAnsi" w:cstheme="minorBidi"/>
            <w:noProof/>
            <w:sz w:val="22"/>
            <w:szCs w:val="22"/>
          </w:rPr>
          <w:tab/>
        </w:r>
        <w:r w:rsidRPr="00884567">
          <w:rPr>
            <w:rStyle w:val="Hyperlink"/>
            <w:noProof/>
          </w:rPr>
          <w:t>AddEntityToModelResponse</w:t>
        </w:r>
        <w:r>
          <w:rPr>
            <w:noProof/>
            <w:webHidden/>
          </w:rPr>
          <w:tab/>
        </w:r>
        <w:r>
          <w:rPr>
            <w:noProof/>
            <w:webHidden/>
          </w:rPr>
          <w:fldChar w:fldCharType="begin"/>
        </w:r>
        <w:r>
          <w:rPr>
            <w:noProof/>
            <w:webHidden/>
          </w:rPr>
          <w:instrText xml:space="preserve"> PAGEREF _Toc83914531 \h </w:instrText>
        </w:r>
        <w:r>
          <w:rPr>
            <w:noProof/>
            <w:webHidden/>
          </w:rPr>
        </w:r>
        <w:r>
          <w:rPr>
            <w:noProof/>
            <w:webHidden/>
          </w:rPr>
          <w:fldChar w:fldCharType="separate"/>
        </w:r>
        <w:r>
          <w:rPr>
            <w:noProof/>
            <w:webHidden/>
          </w:rPr>
          <w:t>125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32" w:history="1">
        <w:r w:rsidRPr="00884567">
          <w:rPr>
            <w:rStyle w:val="Hyperlink"/>
            <w:noProof/>
          </w:rPr>
          <w:t>3.1.4.3.3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_Toc83914532 \h </w:instrText>
        </w:r>
        <w:r>
          <w:rPr>
            <w:noProof/>
            <w:webHidden/>
          </w:rPr>
        </w:r>
        <w:r>
          <w:rPr>
            <w:noProof/>
            <w:webHidden/>
          </w:rPr>
          <w:fldChar w:fldCharType="separate"/>
        </w:r>
        <w:r>
          <w:rPr>
            <w:noProof/>
            <w:webHidden/>
          </w:rPr>
          <w:t>125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33" w:history="1">
        <w:r w:rsidRPr="00884567">
          <w:rPr>
            <w:rStyle w:val="Hyperlink"/>
            <w:noProof/>
          </w:rPr>
          <w:t>3.1.4.3.4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_Toc83914533 \h </w:instrText>
        </w:r>
        <w:r>
          <w:rPr>
            <w:noProof/>
            <w:webHidden/>
          </w:rPr>
        </w:r>
        <w:r>
          <w:rPr>
            <w:noProof/>
            <w:webHidden/>
          </w:rPr>
          <w:fldChar w:fldCharType="separate"/>
        </w:r>
        <w:r>
          <w:rPr>
            <w:noProof/>
            <w:webHidden/>
          </w:rPr>
          <w:t>125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34" w:history="1">
        <w:r w:rsidRPr="00884567">
          <w:rPr>
            <w:rStyle w:val="Hyperlink"/>
            <w:noProof/>
          </w:rPr>
          <w:t>3.1.4.3.5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_Toc83914534 \h </w:instrText>
        </w:r>
        <w:r>
          <w:rPr>
            <w:noProof/>
            <w:webHidden/>
          </w:rPr>
        </w:r>
        <w:r>
          <w:rPr>
            <w:noProof/>
            <w:webHidden/>
          </w:rPr>
          <w:fldChar w:fldCharType="separate"/>
        </w:r>
        <w:r>
          <w:rPr>
            <w:noProof/>
            <w:webHidden/>
          </w:rPr>
          <w:t>125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35" w:history="1">
        <w:r w:rsidRPr="00884567">
          <w:rPr>
            <w:rStyle w:val="Hyperlink"/>
            <w:noProof/>
          </w:rPr>
          <w:t>3.1.4.3.6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_Toc83914535 \h </w:instrText>
        </w:r>
        <w:r>
          <w:rPr>
            <w:noProof/>
            <w:webHidden/>
          </w:rPr>
        </w:r>
        <w:r>
          <w:rPr>
            <w:noProof/>
            <w:webHidden/>
          </w:rPr>
          <w:fldChar w:fldCharType="separate"/>
        </w:r>
        <w:r>
          <w:rPr>
            <w:noProof/>
            <w:webHidden/>
          </w:rPr>
          <w:t>125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36" w:history="1">
        <w:r w:rsidRPr="00884567">
          <w:rPr>
            <w:rStyle w:val="Hyperlink"/>
            <w:noProof/>
          </w:rPr>
          <w:t>3.1.4.3.7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_Toc83914536 \h </w:instrText>
        </w:r>
        <w:r>
          <w:rPr>
            <w:noProof/>
            <w:webHidden/>
          </w:rPr>
        </w:r>
        <w:r>
          <w:rPr>
            <w:noProof/>
            <w:webHidden/>
          </w:rPr>
          <w:fldChar w:fldCharType="separate"/>
        </w:r>
        <w:r>
          <w:rPr>
            <w:noProof/>
            <w:webHidden/>
          </w:rPr>
          <w:t>125</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537" w:history="1">
        <w:r w:rsidRPr="00884567">
          <w:rPr>
            <w:rStyle w:val="Hyperlink"/>
            <w:noProof/>
          </w:rPr>
          <w:t>3.1.4.4</w:t>
        </w:r>
        <w:r>
          <w:rPr>
            <w:rFonts w:asciiTheme="minorHAnsi" w:eastAsiaTheme="minorEastAsia" w:hAnsiTheme="minorHAnsi" w:cstheme="minorBidi"/>
            <w:noProof/>
            <w:sz w:val="22"/>
            <w:szCs w:val="22"/>
          </w:rPr>
          <w:tab/>
        </w:r>
        <w:r w:rsidRPr="00884567">
          <w:rPr>
            <w:rStyle w:val="Hyperlink"/>
            <w:noProof/>
          </w:rPr>
          <w:t>AddThrottlingRule</w:t>
        </w:r>
        <w:r>
          <w:rPr>
            <w:noProof/>
            <w:webHidden/>
          </w:rPr>
          <w:tab/>
        </w:r>
        <w:r>
          <w:rPr>
            <w:noProof/>
            <w:webHidden/>
          </w:rPr>
          <w:fldChar w:fldCharType="begin"/>
        </w:r>
        <w:r>
          <w:rPr>
            <w:noProof/>
            <w:webHidden/>
          </w:rPr>
          <w:instrText xml:space="preserve"> PAGEREF _Toc83914537 \h </w:instrText>
        </w:r>
        <w:r>
          <w:rPr>
            <w:noProof/>
            <w:webHidden/>
          </w:rPr>
        </w:r>
        <w:r>
          <w:rPr>
            <w:noProof/>
            <w:webHidden/>
          </w:rPr>
          <w:fldChar w:fldCharType="separate"/>
        </w:r>
        <w:r>
          <w:rPr>
            <w:noProof/>
            <w:webHidden/>
          </w:rPr>
          <w:t>125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38" w:history="1">
        <w:r w:rsidRPr="00884567">
          <w:rPr>
            <w:rStyle w:val="Hyperlink"/>
            <w:noProof/>
          </w:rPr>
          <w:t>3.1.4.4.1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_Toc83914538 \h </w:instrText>
        </w:r>
        <w:r>
          <w:rPr>
            <w:noProof/>
            <w:webHidden/>
          </w:rPr>
        </w:r>
        <w:r>
          <w:rPr>
            <w:noProof/>
            <w:webHidden/>
          </w:rPr>
          <w:fldChar w:fldCharType="separate"/>
        </w:r>
        <w:r>
          <w:rPr>
            <w:noProof/>
            <w:webHidden/>
          </w:rPr>
          <w:t>126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39" w:history="1">
        <w:r w:rsidRPr="00884567">
          <w:rPr>
            <w:rStyle w:val="Hyperlink"/>
            <w:noProof/>
          </w:rPr>
          <w:t>3.1.4.4.1.1</w:t>
        </w:r>
        <w:r>
          <w:rPr>
            <w:rFonts w:asciiTheme="minorHAnsi" w:eastAsiaTheme="minorEastAsia" w:hAnsiTheme="minorHAnsi" w:cstheme="minorBidi"/>
            <w:noProof/>
            <w:sz w:val="22"/>
            <w:szCs w:val="22"/>
          </w:rPr>
          <w:tab/>
        </w:r>
        <w:r w:rsidRPr="00884567">
          <w:rPr>
            <w:rStyle w:val="Hyperlink"/>
            <w:noProof/>
          </w:rPr>
          <w:t>BusinessDataCatalogSharedService_AddThrottlingRule_InputMessage</w:t>
        </w:r>
        <w:r>
          <w:rPr>
            <w:noProof/>
            <w:webHidden/>
          </w:rPr>
          <w:tab/>
        </w:r>
        <w:r>
          <w:rPr>
            <w:noProof/>
            <w:webHidden/>
          </w:rPr>
          <w:fldChar w:fldCharType="begin"/>
        </w:r>
        <w:r>
          <w:rPr>
            <w:noProof/>
            <w:webHidden/>
          </w:rPr>
          <w:instrText xml:space="preserve"> PAGEREF _Toc83914539 \h </w:instrText>
        </w:r>
        <w:r>
          <w:rPr>
            <w:noProof/>
            <w:webHidden/>
          </w:rPr>
        </w:r>
        <w:r>
          <w:rPr>
            <w:noProof/>
            <w:webHidden/>
          </w:rPr>
          <w:fldChar w:fldCharType="separate"/>
        </w:r>
        <w:r>
          <w:rPr>
            <w:noProof/>
            <w:webHidden/>
          </w:rPr>
          <w:t>126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40" w:history="1">
        <w:r w:rsidRPr="00884567">
          <w:rPr>
            <w:rStyle w:val="Hyperlink"/>
            <w:noProof/>
          </w:rPr>
          <w:t>3.1.4.4.1.2</w:t>
        </w:r>
        <w:r>
          <w:rPr>
            <w:rFonts w:asciiTheme="minorHAnsi" w:eastAsiaTheme="minorEastAsia" w:hAnsiTheme="minorHAnsi" w:cstheme="minorBidi"/>
            <w:noProof/>
            <w:sz w:val="22"/>
            <w:szCs w:val="22"/>
          </w:rPr>
          <w:tab/>
        </w:r>
        <w:r w:rsidRPr="00884567">
          <w:rPr>
            <w:rStyle w:val="Hyperlink"/>
            <w:noProof/>
          </w:rPr>
          <w:t>BusinessDataCatalogSharedService_AddThrottlingRule_OutputMessage</w:t>
        </w:r>
        <w:r>
          <w:rPr>
            <w:noProof/>
            <w:webHidden/>
          </w:rPr>
          <w:tab/>
        </w:r>
        <w:r>
          <w:rPr>
            <w:noProof/>
            <w:webHidden/>
          </w:rPr>
          <w:fldChar w:fldCharType="begin"/>
        </w:r>
        <w:r>
          <w:rPr>
            <w:noProof/>
            <w:webHidden/>
          </w:rPr>
          <w:instrText xml:space="preserve"> PAGEREF _Toc83914540 \h </w:instrText>
        </w:r>
        <w:r>
          <w:rPr>
            <w:noProof/>
            <w:webHidden/>
          </w:rPr>
        </w:r>
        <w:r>
          <w:rPr>
            <w:noProof/>
            <w:webHidden/>
          </w:rPr>
          <w:fldChar w:fldCharType="separate"/>
        </w:r>
        <w:r>
          <w:rPr>
            <w:noProof/>
            <w:webHidden/>
          </w:rPr>
          <w:t>127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41" w:history="1">
        <w:r w:rsidRPr="00884567">
          <w:rPr>
            <w:rStyle w:val="Hyperlink"/>
            <w:noProof/>
          </w:rPr>
          <w:t>3.1.4.4.2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_Toc83914541 \h </w:instrText>
        </w:r>
        <w:r>
          <w:rPr>
            <w:noProof/>
            <w:webHidden/>
          </w:rPr>
        </w:r>
        <w:r>
          <w:rPr>
            <w:noProof/>
            <w:webHidden/>
          </w:rPr>
          <w:fldChar w:fldCharType="separate"/>
        </w:r>
        <w:r>
          <w:rPr>
            <w:noProof/>
            <w:webHidden/>
          </w:rPr>
          <w:t>127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42" w:history="1">
        <w:r w:rsidRPr="00884567">
          <w:rPr>
            <w:rStyle w:val="Hyperlink"/>
            <w:noProof/>
          </w:rPr>
          <w:t>3.1.4.4.2.1</w:t>
        </w:r>
        <w:r>
          <w:rPr>
            <w:rFonts w:asciiTheme="minorHAnsi" w:eastAsiaTheme="minorEastAsia" w:hAnsiTheme="minorHAnsi" w:cstheme="minorBidi"/>
            <w:noProof/>
            <w:sz w:val="22"/>
            <w:szCs w:val="22"/>
          </w:rPr>
          <w:tab/>
        </w:r>
        <w:r w:rsidRPr="00884567">
          <w:rPr>
            <w:rStyle w:val="Hyperlink"/>
            <w:noProof/>
          </w:rPr>
          <w:t>AddThrottlingRule</w:t>
        </w:r>
        <w:r>
          <w:rPr>
            <w:noProof/>
            <w:webHidden/>
          </w:rPr>
          <w:tab/>
        </w:r>
        <w:r>
          <w:rPr>
            <w:noProof/>
            <w:webHidden/>
          </w:rPr>
          <w:fldChar w:fldCharType="begin"/>
        </w:r>
        <w:r>
          <w:rPr>
            <w:noProof/>
            <w:webHidden/>
          </w:rPr>
          <w:instrText xml:space="preserve"> PAGEREF _Toc83914542 \h </w:instrText>
        </w:r>
        <w:r>
          <w:rPr>
            <w:noProof/>
            <w:webHidden/>
          </w:rPr>
        </w:r>
        <w:r>
          <w:rPr>
            <w:noProof/>
            <w:webHidden/>
          </w:rPr>
          <w:fldChar w:fldCharType="separate"/>
        </w:r>
        <w:r>
          <w:rPr>
            <w:noProof/>
            <w:webHidden/>
          </w:rPr>
          <w:t>127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43" w:history="1">
        <w:r w:rsidRPr="00884567">
          <w:rPr>
            <w:rStyle w:val="Hyperlink"/>
            <w:noProof/>
          </w:rPr>
          <w:t>3.1.4.4.2.2</w:t>
        </w:r>
        <w:r>
          <w:rPr>
            <w:rFonts w:asciiTheme="minorHAnsi" w:eastAsiaTheme="minorEastAsia" w:hAnsiTheme="minorHAnsi" w:cstheme="minorBidi"/>
            <w:noProof/>
            <w:sz w:val="22"/>
            <w:szCs w:val="22"/>
          </w:rPr>
          <w:tab/>
        </w:r>
        <w:r w:rsidRPr="00884567">
          <w:rPr>
            <w:rStyle w:val="Hyperlink"/>
            <w:noProof/>
          </w:rPr>
          <w:t>AddThrottlingRuleResponse</w:t>
        </w:r>
        <w:r>
          <w:rPr>
            <w:noProof/>
            <w:webHidden/>
          </w:rPr>
          <w:tab/>
        </w:r>
        <w:r>
          <w:rPr>
            <w:noProof/>
            <w:webHidden/>
          </w:rPr>
          <w:fldChar w:fldCharType="begin"/>
        </w:r>
        <w:r>
          <w:rPr>
            <w:noProof/>
            <w:webHidden/>
          </w:rPr>
          <w:instrText xml:space="preserve"> PAGEREF _Toc83914543 \h </w:instrText>
        </w:r>
        <w:r>
          <w:rPr>
            <w:noProof/>
            <w:webHidden/>
          </w:rPr>
        </w:r>
        <w:r>
          <w:rPr>
            <w:noProof/>
            <w:webHidden/>
          </w:rPr>
          <w:fldChar w:fldCharType="separate"/>
        </w:r>
        <w:r>
          <w:rPr>
            <w:noProof/>
            <w:webHidden/>
          </w:rPr>
          <w:t>127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44" w:history="1">
        <w:r w:rsidRPr="00884567">
          <w:rPr>
            <w:rStyle w:val="Hyperlink"/>
            <w:noProof/>
          </w:rPr>
          <w:t>3.1.4.4.3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_Toc83914544 \h </w:instrText>
        </w:r>
        <w:r>
          <w:rPr>
            <w:noProof/>
            <w:webHidden/>
          </w:rPr>
        </w:r>
        <w:r>
          <w:rPr>
            <w:noProof/>
            <w:webHidden/>
          </w:rPr>
          <w:fldChar w:fldCharType="separate"/>
        </w:r>
        <w:r>
          <w:rPr>
            <w:noProof/>
            <w:webHidden/>
          </w:rPr>
          <w:t>127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45" w:history="1">
        <w:r w:rsidRPr="00884567">
          <w:rPr>
            <w:rStyle w:val="Hyperlink"/>
            <w:noProof/>
          </w:rPr>
          <w:t>3.1.4.4.4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_Toc83914545 \h </w:instrText>
        </w:r>
        <w:r>
          <w:rPr>
            <w:noProof/>
            <w:webHidden/>
          </w:rPr>
        </w:r>
        <w:r>
          <w:rPr>
            <w:noProof/>
            <w:webHidden/>
          </w:rPr>
          <w:fldChar w:fldCharType="separate"/>
        </w:r>
        <w:r>
          <w:rPr>
            <w:noProof/>
            <w:webHidden/>
          </w:rPr>
          <w:t>127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46" w:history="1">
        <w:r w:rsidRPr="00884567">
          <w:rPr>
            <w:rStyle w:val="Hyperlink"/>
            <w:noProof/>
          </w:rPr>
          <w:t>3.1.4.4.5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_Toc83914546 \h </w:instrText>
        </w:r>
        <w:r>
          <w:rPr>
            <w:noProof/>
            <w:webHidden/>
          </w:rPr>
        </w:r>
        <w:r>
          <w:rPr>
            <w:noProof/>
            <w:webHidden/>
          </w:rPr>
          <w:fldChar w:fldCharType="separate"/>
        </w:r>
        <w:r>
          <w:rPr>
            <w:noProof/>
            <w:webHidden/>
          </w:rPr>
          <w:t>127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47" w:history="1">
        <w:r w:rsidRPr="00884567">
          <w:rPr>
            <w:rStyle w:val="Hyperlink"/>
            <w:noProof/>
          </w:rPr>
          <w:t>3.1.4.4.6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_Toc83914547 \h </w:instrText>
        </w:r>
        <w:r>
          <w:rPr>
            <w:noProof/>
            <w:webHidden/>
          </w:rPr>
        </w:r>
        <w:r>
          <w:rPr>
            <w:noProof/>
            <w:webHidden/>
          </w:rPr>
          <w:fldChar w:fldCharType="separate"/>
        </w:r>
        <w:r>
          <w:rPr>
            <w:noProof/>
            <w:webHidden/>
          </w:rPr>
          <w:t>128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48" w:history="1">
        <w:r w:rsidRPr="00884567">
          <w:rPr>
            <w:rStyle w:val="Hyperlink"/>
            <w:noProof/>
          </w:rPr>
          <w:t>3.1.4.4.7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_Toc83914548 \h </w:instrText>
        </w:r>
        <w:r>
          <w:rPr>
            <w:noProof/>
            <w:webHidden/>
          </w:rPr>
        </w:r>
        <w:r>
          <w:rPr>
            <w:noProof/>
            <w:webHidden/>
          </w:rPr>
          <w:fldChar w:fldCharType="separate"/>
        </w:r>
        <w:r>
          <w:rPr>
            <w:noProof/>
            <w:webHidden/>
          </w:rPr>
          <w:t>128</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549" w:history="1">
        <w:r w:rsidRPr="00884567">
          <w:rPr>
            <w:rStyle w:val="Hyperlink"/>
            <w:noProof/>
          </w:rPr>
          <w:t>3.1.4.5</w:t>
        </w:r>
        <w:r>
          <w:rPr>
            <w:rFonts w:asciiTheme="minorHAnsi" w:eastAsiaTheme="minorEastAsia" w:hAnsiTheme="minorHAnsi" w:cstheme="minorBidi"/>
            <w:noProof/>
            <w:sz w:val="22"/>
            <w:szCs w:val="22"/>
          </w:rPr>
          <w:tab/>
        </w:r>
        <w:r w:rsidRPr="00884567">
          <w:rPr>
            <w:rStyle w:val="Hyperlink"/>
            <w:noProof/>
          </w:rPr>
          <w:t>BulkSwitchActiveOrValidate</w:t>
        </w:r>
        <w:r>
          <w:rPr>
            <w:noProof/>
            <w:webHidden/>
          </w:rPr>
          <w:tab/>
        </w:r>
        <w:r>
          <w:rPr>
            <w:noProof/>
            <w:webHidden/>
          </w:rPr>
          <w:fldChar w:fldCharType="begin"/>
        </w:r>
        <w:r>
          <w:rPr>
            <w:noProof/>
            <w:webHidden/>
          </w:rPr>
          <w:instrText xml:space="preserve"> PAGEREF _Toc83914549 \h </w:instrText>
        </w:r>
        <w:r>
          <w:rPr>
            <w:noProof/>
            <w:webHidden/>
          </w:rPr>
        </w:r>
        <w:r>
          <w:rPr>
            <w:noProof/>
            <w:webHidden/>
          </w:rPr>
          <w:fldChar w:fldCharType="separate"/>
        </w:r>
        <w:r>
          <w:rPr>
            <w:noProof/>
            <w:webHidden/>
          </w:rPr>
          <w:t>128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50" w:history="1">
        <w:r w:rsidRPr="00884567">
          <w:rPr>
            <w:rStyle w:val="Hyperlink"/>
            <w:noProof/>
          </w:rPr>
          <w:t>3.1.4.5.1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_Toc83914550 \h </w:instrText>
        </w:r>
        <w:r>
          <w:rPr>
            <w:noProof/>
            <w:webHidden/>
          </w:rPr>
        </w:r>
        <w:r>
          <w:rPr>
            <w:noProof/>
            <w:webHidden/>
          </w:rPr>
          <w:fldChar w:fldCharType="separate"/>
        </w:r>
        <w:r>
          <w:rPr>
            <w:noProof/>
            <w:webHidden/>
          </w:rPr>
          <w:t>129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51" w:history="1">
        <w:r w:rsidRPr="00884567">
          <w:rPr>
            <w:rStyle w:val="Hyperlink"/>
            <w:noProof/>
          </w:rPr>
          <w:t>3.1.4.5.1.1</w:t>
        </w:r>
        <w:r>
          <w:rPr>
            <w:rFonts w:asciiTheme="minorHAnsi" w:eastAsiaTheme="minorEastAsia" w:hAnsiTheme="minorHAnsi" w:cstheme="minorBidi"/>
            <w:noProof/>
            <w:sz w:val="22"/>
            <w:szCs w:val="22"/>
          </w:rPr>
          <w:tab/>
        </w:r>
        <w:r w:rsidRPr="00884567">
          <w:rPr>
            <w:rStyle w:val="Hyperlink"/>
            <w:noProof/>
          </w:rPr>
          <w:t>BusinessDataCatalogSharedService_BulkSwitchActiveOrValidate_InputMessage</w:t>
        </w:r>
        <w:r>
          <w:rPr>
            <w:noProof/>
            <w:webHidden/>
          </w:rPr>
          <w:tab/>
        </w:r>
        <w:r>
          <w:rPr>
            <w:noProof/>
            <w:webHidden/>
          </w:rPr>
          <w:fldChar w:fldCharType="begin"/>
        </w:r>
        <w:r>
          <w:rPr>
            <w:noProof/>
            <w:webHidden/>
          </w:rPr>
          <w:instrText xml:space="preserve"> PAGEREF _Toc83914551 \h </w:instrText>
        </w:r>
        <w:r>
          <w:rPr>
            <w:noProof/>
            <w:webHidden/>
          </w:rPr>
        </w:r>
        <w:r>
          <w:rPr>
            <w:noProof/>
            <w:webHidden/>
          </w:rPr>
          <w:fldChar w:fldCharType="separate"/>
        </w:r>
        <w:r>
          <w:rPr>
            <w:noProof/>
            <w:webHidden/>
          </w:rPr>
          <w:t>130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52" w:history="1">
        <w:r w:rsidRPr="00884567">
          <w:rPr>
            <w:rStyle w:val="Hyperlink"/>
            <w:noProof/>
          </w:rPr>
          <w:t>3.1.4.5.1.2</w:t>
        </w:r>
        <w:r>
          <w:rPr>
            <w:rFonts w:asciiTheme="minorHAnsi" w:eastAsiaTheme="minorEastAsia" w:hAnsiTheme="minorHAnsi" w:cstheme="minorBidi"/>
            <w:noProof/>
            <w:sz w:val="22"/>
            <w:szCs w:val="22"/>
          </w:rPr>
          <w:tab/>
        </w:r>
        <w:r w:rsidRPr="00884567">
          <w:rPr>
            <w:rStyle w:val="Hyperlink"/>
            <w:noProof/>
          </w:rPr>
          <w:t>BusinessDataCatalogSharedService_BulkSwitchActiveOrValidate_OutputMessage</w:t>
        </w:r>
        <w:r>
          <w:rPr>
            <w:noProof/>
            <w:webHidden/>
          </w:rPr>
          <w:tab/>
        </w:r>
        <w:r>
          <w:rPr>
            <w:noProof/>
            <w:webHidden/>
          </w:rPr>
          <w:fldChar w:fldCharType="begin"/>
        </w:r>
        <w:r>
          <w:rPr>
            <w:noProof/>
            <w:webHidden/>
          </w:rPr>
          <w:instrText xml:space="preserve"> PAGEREF _Toc83914552 \h </w:instrText>
        </w:r>
        <w:r>
          <w:rPr>
            <w:noProof/>
            <w:webHidden/>
          </w:rPr>
        </w:r>
        <w:r>
          <w:rPr>
            <w:noProof/>
            <w:webHidden/>
          </w:rPr>
          <w:fldChar w:fldCharType="separate"/>
        </w:r>
        <w:r>
          <w:rPr>
            <w:noProof/>
            <w:webHidden/>
          </w:rPr>
          <w:t>130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53" w:history="1">
        <w:r w:rsidRPr="00884567">
          <w:rPr>
            <w:rStyle w:val="Hyperlink"/>
            <w:noProof/>
          </w:rPr>
          <w:t>3.1.4.5.2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_Toc83914553 \h </w:instrText>
        </w:r>
        <w:r>
          <w:rPr>
            <w:noProof/>
            <w:webHidden/>
          </w:rPr>
        </w:r>
        <w:r>
          <w:rPr>
            <w:noProof/>
            <w:webHidden/>
          </w:rPr>
          <w:fldChar w:fldCharType="separate"/>
        </w:r>
        <w:r>
          <w:rPr>
            <w:noProof/>
            <w:webHidden/>
          </w:rPr>
          <w:t>130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54" w:history="1">
        <w:r w:rsidRPr="00884567">
          <w:rPr>
            <w:rStyle w:val="Hyperlink"/>
            <w:noProof/>
          </w:rPr>
          <w:t>3.1.4.5.2.1</w:t>
        </w:r>
        <w:r>
          <w:rPr>
            <w:rFonts w:asciiTheme="minorHAnsi" w:eastAsiaTheme="minorEastAsia" w:hAnsiTheme="minorHAnsi" w:cstheme="minorBidi"/>
            <w:noProof/>
            <w:sz w:val="22"/>
            <w:szCs w:val="22"/>
          </w:rPr>
          <w:tab/>
        </w:r>
        <w:r w:rsidRPr="00884567">
          <w:rPr>
            <w:rStyle w:val="Hyperlink"/>
            <w:noProof/>
          </w:rPr>
          <w:t>BulkSwitchActiveOrValidate</w:t>
        </w:r>
        <w:r>
          <w:rPr>
            <w:noProof/>
            <w:webHidden/>
          </w:rPr>
          <w:tab/>
        </w:r>
        <w:r>
          <w:rPr>
            <w:noProof/>
            <w:webHidden/>
          </w:rPr>
          <w:fldChar w:fldCharType="begin"/>
        </w:r>
        <w:r>
          <w:rPr>
            <w:noProof/>
            <w:webHidden/>
          </w:rPr>
          <w:instrText xml:space="preserve"> PAGEREF _Toc83914554 \h </w:instrText>
        </w:r>
        <w:r>
          <w:rPr>
            <w:noProof/>
            <w:webHidden/>
          </w:rPr>
        </w:r>
        <w:r>
          <w:rPr>
            <w:noProof/>
            <w:webHidden/>
          </w:rPr>
          <w:fldChar w:fldCharType="separate"/>
        </w:r>
        <w:r>
          <w:rPr>
            <w:noProof/>
            <w:webHidden/>
          </w:rPr>
          <w:t>130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55" w:history="1">
        <w:r w:rsidRPr="00884567">
          <w:rPr>
            <w:rStyle w:val="Hyperlink"/>
            <w:noProof/>
          </w:rPr>
          <w:t>3.1.4.5.2.2</w:t>
        </w:r>
        <w:r>
          <w:rPr>
            <w:rFonts w:asciiTheme="minorHAnsi" w:eastAsiaTheme="minorEastAsia" w:hAnsiTheme="minorHAnsi" w:cstheme="minorBidi"/>
            <w:noProof/>
            <w:sz w:val="22"/>
            <w:szCs w:val="22"/>
          </w:rPr>
          <w:tab/>
        </w:r>
        <w:r w:rsidRPr="00884567">
          <w:rPr>
            <w:rStyle w:val="Hyperlink"/>
            <w:noProof/>
          </w:rPr>
          <w:t>BulkSwitchActiveOrValidateResponse</w:t>
        </w:r>
        <w:r>
          <w:rPr>
            <w:noProof/>
            <w:webHidden/>
          </w:rPr>
          <w:tab/>
        </w:r>
        <w:r>
          <w:rPr>
            <w:noProof/>
            <w:webHidden/>
          </w:rPr>
          <w:fldChar w:fldCharType="begin"/>
        </w:r>
        <w:r>
          <w:rPr>
            <w:noProof/>
            <w:webHidden/>
          </w:rPr>
          <w:instrText xml:space="preserve"> PAGEREF _Toc83914555 \h </w:instrText>
        </w:r>
        <w:r>
          <w:rPr>
            <w:noProof/>
            <w:webHidden/>
          </w:rPr>
        </w:r>
        <w:r>
          <w:rPr>
            <w:noProof/>
            <w:webHidden/>
          </w:rPr>
          <w:fldChar w:fldCharType="separate"/>
        </w:r>
        <w:r>
          <w:rPr>
            <w:noProof/>
            <w:webHidden/>
          </w:rPr>
          <w:t>131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56" w:history="1">
        <w:r w:rsidRPr="00884567">
          <w:rPr>
            <w:rStyle w:val="Hyperlink"/>
            <w:noProof/>
          </w:rPr>
          <w:t>3.1.4.5.3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_Toc83914556 \h </w:instrText>
        </w:r>
        <w:r>
          <w:rPr>
            <w:noProof/>
            <w:webHidden/>
          </w:rPr>
        </w:r>
        <w:r>
          <w:rPr>
            <w:noProof/>
            <w:webHidden/>
          </w:rPr>
          <w:fldChar w:fldCharType="separate"/>
        </w:r>
        <w:r>
          <w:rPr>
            <w:noProof/>
            <w:webHidden/>
          </w:rPr>
          <w:t>131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57" w:history="1">
        <w:r w:rsidRPr="00884567">
          <w:rPr>
            <w:rStyle w:val="Hyperlink"/>
            <w:noProof/>
          </w:rPr>
          <w:t>3.1.4.5.3.1</w:t>
        </w:r>
        <w:r>
          <w:rPr>
            <w:rFonts w:asciiTheme="minorHAnsi" w:eastAsiaTheme="minorEastAsia" w:hAnsiTheme="minorHAnsi" w:cstheme="minorBidi"/>
            <w:noProof/>
            <w:sz w:val="22"/>
            <w:szCs w:val="22"/>
          </w:rPr>
          <w:tab/>
        </w:r>
        <w:r w:rsidRPr="00884567">
          <w:rPr>
            <w:rStyle w:val="Hyperlink"/>
            <w:noProof/>
          </w:rPr>
          <w:t>ArrayOfActivationErrorRecordStruct</w:t>
        </w:r>
        <w:r>
          <w:rPr>
            <w:noProof/>
            <w:webHidden/>
          </w:rPr>
          <w:tab/>
        </w:r>
        <w:r>
          <w:rPr>
            <w:noProof/>
            <w:webHidden/>
          </w:rPr>
          <w:fldChar w:fldCharType="begin"/>
        </w:r>
        <w:r>
          <w:rPr>
            <w:noProof/>
            <w:webHidden/>
          </w:rPr>
          <w:instrText xml:space="preserve"> PAGEREF _Toc83914557 \h </w:instrText>
        </w:r>
        <w:r>
          <w:rPr>
            <w:noProof/>
            <w:webHidden/>
          </w:rPr>
        </w:r>
        <w:r>
          <w:rPr>
            <w:noProof/>
            <w:webHidden/>
          </w:rPr>
          <w:fldChar w:fldCharType="separate"/>
        </w:r>
        <w:r>
          <w:rPr>
            <w:noProof/>
            <w:webHidden/>
          </w:rPr>
          <w:t>131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58" w:history="1">
        <w:r w:rsidRPr="00884567">
          <w:rPr>
            <w:rStyle w:val="Hyperlink"/>
            <w:noProof/>
          </w:rPr>
          <w:t>3.1.4.5.3.2</w:t>
        </w:r>
        <w:r>
          <w:rPr>
            <w:rFonts w:asciiTheme="minorHAnsi" w:eastAsiaTheme="minorEastAsia" w:hAnsiTheme="minorHAnsi" w:cstheme="minorBidi"/>
            <w:noProof/>
            <w:sz w:val="22"/>
            <w:szCs w:val="22"/>
          </w:rPr>
          <w:tab/>
        </w:r>
        <w:r w:rsidRPr="00884567">
          <w:rPr>
            <w:rStyle w:val="Hyperlink"/>
            <w:noProof/>
          </w:rPr>
          <w:t>ActivationErrorRecordStruct</w:t>
        </w:r>
        <w:r>
          <w:rPr>
            <w:noProof/>
            <w:webHidden/>
          </w:rPr>
          <w:tab/>
        </w:r>
        <w:r>
          <w:rPr>
            <w:noProof/>
            <w:webHidden/>
          </w:rPr>
          <w:fldChar w:fldCharType="begin"/>
        </w:r>
        <w:r>
          <w:rPr>
            <w:noProof/>
            <w:webHidden/>
          </w:rPr>
          <w:instrText xml:space="preserve"> PAGEREF _Toc83914558 \h </w:instrText>
        </w:r>
        <w:r>
          <w:rPr>
            <w:noProof/>
            <w:webHidden/>
          </w:rPr>
        </w:r>
        <w:r>
          <w:rPr>
            <w:noProof/>
            <w:webHidden/>
          </w:rPr>
          <w:fldChar w:fldCharType="separate"/>
        </w:r>
        <w:r>
          <w:rPr>
            <w:noProof/>
            <w:webHidden/>
          </w:rPr>
          <w:t>132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59" w:history="1">
        <w:r w:rsidRPr="00884567">
          <w:rPr>
            <w:rStyle w:val="Hyperlink"/>
            <w:noProof/>
          </w:rPr>
          <w:t>3.1.4.5.4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_Toc83914559 \h </w:instrText>
        </w:r>
        <w:r>
          <w:rPr>
            <w:noProof/>
            <w:webHidden/>
          </w:rPr>
        </w:r>
        <w:r>
          <w:rPr>
            <w:noProof/>
            <w:webHidden/>
          </w:rPr>
          <w:fldChar w:fldCharType="separate"/>
        </w:r>
        <w:r>
          <w:rPr>
            <w:noProof/>
            <w:webHidden/>
          </w:rPr>
          <w:t>139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60" w:history="1">
        <w:r w:rsidRPr="00884567">
          <w:rPr>
            <w:rStyle w:val="Hyperlink"/>
            <w:noProof/>
          </w:rPr>
          <w:t>3.1.4.5.5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_Toc83914560 \h </w:instrText>
        </w:r>
        <w:r>
          <w:rPr>
            <w:noProof/>
            <w:webHidden/>
          </w:rPr>
        </w:r>
        <w:r>
          <w:rPr>
            <w:noProof/>
            <w:webHidden/>
          </w:rPr>
          <w:fldChar w:fldCharType="separate"/>
        </w:r>
        <w:r>
          <w:rPr>
            <w:noProof/>
            <w:webHidden/>
          </w:rPr>
          <w:t>139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61" w:history="1">
        <w:r w:rsidRPr="00884567">
          <w:rPr>
            <w:rStyle w:val="Hyperlink"/>
            <w:noProof/>
          </w:rPr>
          <w:t>3.1.4.5.6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_Toc83914561 \h </w:instrText>
        </w:r>
        <w:r>
          <w:rPr>
            <w:noProof/>
            <w:webHidden/>
          </w:rPr>
        </w:r>
        <w:r>
          <w:rPr>
            <w:noProof/>
            <w:webHidden/>
          </w:rPr>
          <w:fldChar w:fldCharType="separate"/>
        </w:r>
        <w:r>
          <w:rPr>
            <w:noProof/>
            <w:webHidden/>
          </w:rPr>
          <w:t>139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62" w:history="1">
        <w:r w:rsidRPr="00884567">
          <w:rPr>
            <w:rStyle w:val="Hyperlink"/>
            <w:noProof/>
          </w:rPr>
          <w:t>3.1.4.5.7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_Toc83914562 \h </w:instrText>
        </w:r>
        <w:r>
          <w:rPr>
            <w:noProof/>
            <w:webHidden/>
          </w:rPr>
        </w:r>
        <w:r>
          <w:rPr>
            <w:noProof/>
            <w:webHidden/>
          </w:rPr>
          <w:fldChar w:fldCharType="separate"/>
        </w:r>
        <w:r>
          <w:rPr>
            <w:noProof/>
            <w:webHidden/>
          </w:rPr>
          <w:t>139</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563" w:history="1">
        <w:r w:rsidRPr="00884567">
          <w:rPr>
            <w:rStyle w:val="Hyperlink"/>
            <w:noProof/>
          </w:rPr>
          <w:t>3.1.4.6</w:t>
        </w:r>
        <w:r>
          <w:rPr>
            <w:rFonts w:asciiTheme="minorHAnsi" w:eastAsiaTheme="minorEastAsia" w:hAnsiTheme="minorHAnsi" w:cstheme="minorBidi"/>
            <w:noProof/>
            <w:sz w:val="22"/>
            <w:szCs w:val="22"/>
          </w:rPr>
          <w:tab/>
        </w:r>
        <w:r w:rsidRPr="00884567">
          <w:rPr>
            <w:rStyle w:val="Hyperlink"/>
            <w:noProof/>
          </w:rPr>
          <w:t>CheckPathInMethodInstances</w:t>
        </w:r>
        <w:r>
          <w:rPr>
            <w:noProof/>
            <w:webHidden/>
          </w:rPr>
          <w:tab/>
        </w:r>
        <w:r>
          <w:rPr>
            <w:noProof/>
            <w:webHidden/>
          </w:rPr>
          <w:fldChar w:fldCharType="begin"/>
        </w:r>
        <w:r>
          <w:rPr>
            <w:noProof/>
            <w:webHidden/>
          </w:rPr>
          <w:instrText xml:space="preserve"> PAGEREF _Toc83914563 \h </w:instrText>
        </w:r>
        <w:r>
          <w:rPr>
            <w:noProof/>
            <w:webHidden/>
          </w:rPr>
        </w:r>
        <w:r>
          <w:rPr>
            <w:noProof/>
            <w:webHidden/>
          </w:rPr>
          <w:fldChar w:fldCharType="separate"/>
        </w:r>
        <w:r>
          <w:rPr>
            <w:noProof/>
            <w:webHidden/>
          </w:rPr>
          <w:t>139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64" w:history="1">
        <w:r w:rsidRPr="00884567">
          <w:rPr>
            <w:rStyle w:val="Hyperlink"/>
            <w:noProof/>
          </w:rPr>
          <w:t>3.1.4.6.1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_Toc83914564 \h </w:instrText>
        </w:r>
        <w:r>
          <w:rPr>
            <w:noProof/>
            <w:webHidden/>
          </w:rPr>
        </w:r>
        <w:r>
          <w:rPr>
            <w:noProof/>
            <w:webHidden/>
          </w:rPr>
          <w:fldChar w:fldCharType="separate"/>
        </w:r>
        <w:r>
          <w:rPr>
            <w:noProof/>
            <w:webHidden/>
          </w:rPr>
          <w:t>140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65" w:history="1">
        <w:r w:rsidRPr="00884567">
          <w:rPr>
            <w:rStyle w:val="Hyperlink"/>
            <w:noProof/>
          </w:rPr>
          <w:t>3.1.4.6.1.1</w:t>
        </w:r>
        <w:r>
          <w:rPr>
            <w:rFonts w:asciiTheme="minorHAnsi" w:eastAsiaTheme="minorEastAsia" w:hAnsiTheme="minorHAnsi" w:cstheme="minorBidi"/>
            <w:noProof/>
            <w:sz w:val="22"/>
            <w:szCs w:val="22"/>
          </w:rPr>
          <w:tab/>
        </w:r>
        <w:r w:rsidRPr="00884567">
          <w:rPr>
            <w:rStyle w:val="Hyperlink"/>
            <w:noProof/>
          </w:rPr>
          <w:t>BusinessDataCatalogSharedService_CheckPathInMethodInstances_InputMessage</w:t>
        </w:r>
        <w:r>
          <w:rPr>
            <w:noProof/>
            <w:webHidden/>
          </w:rPr>
          <w:tab/>
        </w:r>
        <w:r>
          <w:rPr>
            <w:noProof/>
            <w:webHidden/>
          </w:rPr>
          <w:fldChar w:fldCharType="begin"/>
        </w:r>
        <w:r>
          <w:rPr>
            <w:noProof/>
            <w:webHidden/>
          </w:rPr>
          <w:instrText xml:space="preserve"> PAGEREF _Toc83914565 \h </w:instrText>
        </w:r>
        <w:r>
          <w:rPr>
            <w:noProof/>
            <w:webHidden/>
          </w:rPr>
        </w:r>
        <w:r>
          <w:rPr>
            <w:noProof/>
            <w:webHidden/>
          </w:rPr>
          <w:fldChar w:fldCharType="separate"/>
        </w:r>
        <w:r>
          <w:rPr>
            <w:noProof/>
            <w:webHidden/>
          </w:rPr>
          <w:t>140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66" w:history="1">
        <w:r w:rsidRPr="00884567">
          <w:rPr>
            <w:rStyle w:val="Hyperlink"/>
            <w:noProof/>
          </w:rPr>
          <w:t>3.1.4.6.1.2</w:t>
        </w:r>
        <w:r>
          <w:rPr>
            <w:rFonts w:asciiTheme="minorHAnsi" w:eastAsiaTheme="minorEastAsia" w:hAnsiTheme="minorHAnsi" w:cstheme="minorBidi"/>
            <w:noProof/>
            <w:sz w:val="22"/>
            <w:szCs w:val="22"/>
          </w:rPr>
          <w:tab/>
        </w:r>
        <w:r w:rsidRPr="00884567">
          <w:rPr>
            <w:rStyle w:val="Hyperlink"/>
            <w:noProof/>
          </w:rPr>
          <w:t>BusinessDataCatalogSharedService_CheckPathInMethodInstances_OutputMessage</w:t>
        </w:r>
        <w:r>
          <w:rPr>
            <w:noProof/>
            <w:webHidden/>
          </w:rPr>
          <w:tab/>
        </w:r>
        <w:r>
          <w:rPr>
            <w:noProof/>
            <w:webHidden/>
          </w:rPr>
          <w:fldChar w:fldCharType="begin"/>
        </w:r>
        <w:r>
          <w:rPr>
            <w:noProof/>
            <w:webHidden/>
          </w:rPr>
          <w:instrText xml:space="preserve"> PAGEREF _Toc83914566 \h </w:instrText>
        </w:r>
        <w:r>
          <w:rPr>
            <w:noProof/>
            <w:webHidden/>
          </w:rPr>
        </w:r>
        <w:r>
          <w:rPr>
            <w:noProof/>
            <w:webHidden/>
          </w:rPr>
          <w:fldChar w:fldCharType="separate"/>
        </w:r>
        <w:r>
          <w:rPr>
            <w:noProof/>
            <w:webHidden/>
          </w:rPr>
          <w:t>141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67" w:history="1">
        <w:r w:rsidRPr="00884567">
          <w:rPr>
            <w:rStyle w:val="Hyperlink"/>
            <w:noProof/>
          </w:rPr>
          <w:t>3.1.4.6.2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_Toc83914567 \h </w:instrText>
        </w:r>
        <w:r>
          <w:rPr>
            <w:noProof/>
            <w:webHidden/>
          </w:rPr>
        </w:r>
        <w:r>
          <w:rPr>
            <w:noProof/>
            <w:webHidden/>
          </w:rPr>
          <w:fldChar w:fldCharType="separate"/>
        </w:r>
        <w:r>
          <w:rPr>
            <w:noProof/>
            <w:webHidden/>
          </w:rPr>
          <w:t>141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68" w:history="1">
        <w:r w:rsidRPr="00884567">
          <w:rPr>
            <w:rStyle w:val="Hyperlink"/>
            <w:noProof/>
          </w:rPr>
          <w:t>3.1.4.6.2.1</w:t>
        </w:r>
        <w:r>
          <w:rPr>
            <w:rFonts w:asciiTheme="minorHAnsi" w:eastAsiaTheme="minorEastAsia" w:hAnsiTheme="minorHAnsi" w:cstheme="minorBidi"/>
            <w:noProof/>
            <w:sz w:val="22"/>
            <w:szCs w:val="22"/>
          </w:rPr>
          <w:tab/>
        </w:r>
        <w:r w:rsidRPr="00884567">
          <w:rPr>
            <w:rStyle w:val="Hyperlink"/>
            <w:noProof/>
          </w:rPr>
          <w:t>CheckPathInMethodInstances</w:t>
        </w:r>
        <w:r>
          <w:rPr>
            <w:noProof/>
            <w:webHidden/>
          </w:rPr>
          <w:tab/>
        </w:r>
        <w:r>
          <w:rPr>
            <w:noProof/>
            <w:webHidden/>
          </w:rPr>
          <w:fldChar w:fldCharType="begin"/>
        </w:r>
        <w:r>
          <w:rPr>
            <w:noProof/>
            <w:webHidden/>
          </w:rPr>
          <w:instrText xml:space="preserve"> PAGEREF _Toc83914568 \h </w:instrText>
        </w:r>
        <w:r>
          <w:rPr>
            <w:noProof/>
            <w:webHidden/>
          </w:rPr>
        </w:r>
        <w:r>
          <w:rPr>
            <w:noProof/>
            <w:webHidden/>
          </w:rPr>
          <w:fldChar w:fldCharType="separate"/>
        </w:r>
        <w:r>
          <w:rPr>
            <w:noProof/>
            <w:webHidden/>
          </w:rPr>
          <w:t>141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69" w:history="1">
        <w:r w:rsidRPr="00884567">
          <w:rPr>
            <w:rStyle w:val="Hyperlink"/>
            <w:noProof/>
          </w:rPr>
          <w:t>3.1.4.6.2.2</w:t>
        </w:r>
        <w:r>
          <w:rPr>
            <w:rFonts w:asciiTheme="minorHAnsi" w:eastAsiaTheme="minorEastAsia" w:hAnsiTheme="minorHAnsi" w:cstheme="minorBidi"/>
            <w:noProof/>
            <w:sz w:val="22"/>
            <w:szCs w:val="22"/>
          </w:rPr>
          <w:tab/>
        </w:r>
        <w:r w:rsidRPr="00884567">
          <w:rPr>
            <w:rStyle w:val="Hyperlink"/>
            <w:noProof/>
          </w:rPr>
          <w:t>CheckPathInMethodInstancesResponse</w:t>
        </w:r>
        <w:r>
          <w:rPr>
            <w:noProof/>
            <w:webHidden/>
          </w:rPr>
          <w:tab/>
        </w:r>
        <w:r>
          <w:rPr>
            <w:noProof/>
            <w:webHidden/>
          </w:rPr>
          <w:fldChar w:fldCharType="begin"/>
        </w:r>
        <w:r>
          <w:rPr>
            <w:noProof/>
            <w:webHidden/>
          </w:rPr>
          <w:instrText xml:space="preserve"> PAGEREF _Toc83914569 \h </w:instrText>
        </w:r>
        <w:r>
          <w:rPr>
            <w:noProof/>
            <w:webHidden/>
          </w:rPr>
        </w:r>
        <w:r>
          <w:rPr>
            <w:noProof/>
            <w:webHidden/>
          </w:rPr>
          <w:fldChar w:fldCharType="separate"/>
        </w:r>
        <w:r>
          <w:rPr>
            <w:noProof/>
            <w:webHidden/>
          </w:rPr>
          <w:t>141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70" w:history="1">
        <w:r w:rsidRPr="00884567">
          <w:rPr>
            <w:rStyle w:val="Hyperlink"/>
            <w:noProof/>
          </w:rPr>
          <w:t>3.1.4.6.3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_Toc83914570 \h </w:instrText>
        </w:r>
        <w:r>
          <w:rPr>
            <w:noProof/>
            <w:webHidden/>
          </w:rPr>
        </w:r>
        <w:r>
          <w:rPr>
            <w:noProof/>
            <w:webHidden/>
          </w:rPr>
          <w:fldChar w:fldCharType="separate"/>
        </w:r>
        <w:r>
          <w:rPr>
            <w:noProof/>
            <w:webHidden/>
          </w:rPr>
          <w:t>142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71" w:history="1">
        <w:r w:rsidRPr="00884567">
          <w:rPr>
            <w:rStyle w:val="Hyperlink"/>
            <w:noProof/>
          </w:rPr>
          <w:t>3.1.4.6.4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_Toc83914571 \h </w:instrText>
        </w:r>
        <w:r>
          <w:rPr>
            <w:noProof/>
            <w:webHidden/>
          </w:rPr>
        </w:r>
        <w:r>
          <w:rPr>
            <w:noProof/>
            <w:webHidden/>
          </w:rPr>
          <w:fldChar w:fldCharType="separate"/>
        </w:r>
        <w:r>
          <w:rPr>
            <w:noProof/>
            <w:webHidden/>
          </w:rPr>
          <w:t>142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72" w:history="1">
        <w:r w:rsidRPr="00884567">
          <w:rPr>
            <w:rStyle w:val="Hyperlink"/>
            <w:noProof/>
          </w:rPr>
          <w:t>3.1.4.6.5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_Toc83914572 \h </w:instrText>
        </w:r>
        <w:r>
          <w:rPr>
            <w:noProof/>
            <w:webHidden/>
          </w:rPr>
        </w:r>
        <w:r>
          <w:rPr>
            <w:noProof/>
            <w:webHidden/>
          </w:rPr>
          <w:fldChar w:fldCharType="separate"/>
        </w:r>
        <w:r>
          <w:rPr>
            <w:noProof/>
            <w:webHidden/>
          </w:rPr>
          <w:t>142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73" w:history="1">
        <w:r w:rsidRPr="00884567">
          <w:rPr>
            <w:rStyle w:val="Hyperlink"/>
            <w:noProof/>
          </w:rPr>
          <w:t>3.1.4.6.6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_Toc83914573 \h </w:instrText>
        </w:r>
        <w:r>
          <w:rPr>
            <w:noProof/>
            <w:webHidden/>
          </w:rPr>
        </w:r>
        <w:r>
          <w:rPr>
            <w:noProof/>
            <w:webHidden/>
          </w:rPr>
          <w:fldChar w:fldCharType="separate"/>
        </w:r>
        <w:r>
          <w:rPr>
            <w:noProof/>
            <w:webHidden/>
          </w:rPr>
          <w:t>142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74" w:history="1">
        <w:r w:rsidRPr="00884567">
          <w:rPr>
            <w:rStyle w:val="Hyperlink"/>
            <w:noProof/>
          </w:rPr>
          <w:t>3.1.4.6.7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_Toc83914574 \h </w:instrText>
        </w:r>
        <w:r>
          <w:rPr>
            <w:noProof/>
            <w:webHidden/>
          </w:rPr>
        </w:r>
        <w:r>
          <w:rPr>
            <w:noProof/>
            <w:webHidden/>
          </w:rPr>
          <w:fldChar w:fldCharType="separate"/>
        </w:r>
        <w:r>
          <w:rPr>
            <w:noProof/>
            <w:webHidden/>
          </w:rPr>
          <w:t>142</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575" w:history="1">
        <w:r w:rsidRPr="00884567">
          <w:rPr>
            <w:rStyle w:val="Hyperlink"/>
            <w:noProof/>
          </w:rPr>
          <w:t>3.1.4.7</w:t>
        </w:r>
        <w:r>
          <w:rPr>
            <w:rFonts w:asciiTheme="minorHAnsi" w:eastAsiaTheme="minorEastAsia" w:hAnsiTheme="minorHAnsi" w:cstheme="minorBidi"/>
            <w:noProof/>
            <w:sz w:val="22"/>
            <w:szCs w:val="22"/>
          </w:rPr>
          <w:tab/>
        </w:r>
        <w:r w:rsidRPr="00884567">
          <w:rPr>
            <w:rStyle w:val="Hyperlink"/>
            <w:noProof/>
          </w:rPr>
          <w:t>ClearLocalizedNames</w:t>
        </w:r>
        <w:r>
          <w:rPr>
            <w:noProof/>
            <w:webHidden/>
          </w:rPr>
          <w:tab/>
        </w:r>
        <w:r>
          <w:rPr>
            <w:noProof/>
            <w:webHidden/>
          </w:rPr>
          <w:fldChar w:fldCharType="begin"/>
        </w:r>
        <w:r>
          <w:rPr>
            <w:noProof/>
            <w:webHidden/>
          </w:rPr>
          <w:instrText xml:space="preserve"> PAGEREF _Toc83914575 \h </w:instrText>
        </w:r>
        <w:r>
          <w:rPr>
            <w:noProof/>
            <w:webHidden/>
          </w:rPr>
        </w:r>
        <w:r>
          <w:rPr>
            <w:noProof/>
            <w:webHidden/>
          </w:rPr>
          <w:fldChar w:fldCharType="separate"/>
        </w:r>
        <w:r>
          <w:rPr>
            <w:noProof/>
            <w:webHidden/>
          </w:rPr>
          <w:t>142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76" w:history="1">
        <w:r w:rsidRPr="00884567">
          <w:rPr>
            <w:rStyle w:val="Hyperlink"/>
            <w:noProof/>
          </w:rPr>
          <w:t>3.1.4.7.1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_Toc83914576 \h </w:instrText>
        </w:r>
        <w:r>
          <w:rPr>
            <w:noProof/>
            <w:webHidden/>
          </w:rPr>
        </w:r>
        <w:r>
          <w:rPr>
            <w:noProof/>
            <w:webHidden/>
          </w:rPr>
          <w:fldChar w:fldCharType="separate"/>
        </w:r>
        <w:r>
          <w:rPr>
            <w:noProof/>
            <w:webHidden/>
          </w:rPr>
          <w:t>144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77" w:history="1">
        <w:r w:rsidRPr="00884567">
          <w:rPr>
            <w:rStyle w:val="Hyperlink"/>
            <w:noProof/>
          </w:rPr>
          <w:t>3.1.4.7.1.1</w:t>
        </w:r>
        <w:r>
          <w:rPr>
            <w:rFonts w:asciiTheme="minorHAnsi" w:eastAsiaTheme="minorEastAsia" w:hAnsiTheme="minorHAnsi" w:cstheme="minorBidi"/>
            <w:noProof/>
            <w:sz w:val="22"/>
            <w:szCs w:val="22"/>
          </w:rPr>
          <w:tab/>
        </w:r>
        <w:r w:rsidRPr="00884567">
          <w:rPr>
            <w:rStyle w:val="Hyperlink"/>
            <w:noProof/>
          </w:rPr>
          <w:t>BusinessDataCatalogSharedService_ClearLocalizedNames_InputMessage</w:t>
        </w:r>
        <w:r>
          <w:rPr>
            <w:noProof/>
            <w:webHidden/>
          </w:rPr>
          <w:tab/>
        </w:r>
        <w:r>
          <w:rPr>
            <w:noProof/>
            <w:webHidden/>
          </w:rPr>
          <w:fldChar w:fldCharType="begin"/>
        </w:r>
        <w:r>
          <w:rPr>
            <w:noProof/>
            <w:webHidden/>
          </w:rPr>
          <w:instrText xml:space="preserve"> PAGEREF _Toc83914577 \h </w:instrText>
        </w:r>
        <w:r>
          <w:rPr>
            <w:noProof/>
            <w:webHidden/>
          </w:rPr>
        </w:r>
        <w:r>
          <w:rPr>
            <w:noProof/>
            <w:webHidden/>
          </w:rPr>
          <w:fldChar w:fldCharType="separate"/>
        </w:r>
        <w:r>
          <w:rPr>
            <w:noProof/>
            <w:webHidden/>
          </w:rPr>
          <w:t>144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78" w:history="1">
        <w:r w:rsidRPr="00884567">
          <w:rPr>
            <w:rStyle w:val="Hyperlink"/>
            <w:noProof/>
          </w:rPr>
          <w:t>3.1.4.7.1.2</w:t>
        </w:r>
        <w:r>
          <w:rPr>
            <w:rFonts w:asciiTheme="minorHAnsi" w:eastAsiaTheme="minorEastAsia" w:hAnsiTheme="minorHAnsi" w:cstheme="minorBidi"/>
            <w:noProof/>
            <w:sz w:val="22"/>
            <w:szCs w:val="22"/>
          </w:rPr>
          <w:tab/>
        </w:r>
        <w:r w:rsidRPr="00884567">
          <w:rPr>
            <w:rStyle w:val="Hyperlink"/>
            <w:noProof/>
          </w:rPr>
          <w:t>BusinessDataCatalogSharedService_ClearLocalizedNames_OutputMessage</w:t>
        </w:r>
        <w:r>
          <w:rPr>
            <w:noProof/>
            <w:webHidden/>
          </w:rPr>
          <w:tab/>
        </w:r>
        <w:r>
          <w:rPr>
            <w:noProof/>
            <w:webHidden/>
          </w:rPr>
          <w:fldChar w:fldCharType="begin"/>
        </w:r>
        <w:r>
          <w:rPr>
            <w:noProof/>
            <w:webHidden/>
          </w:rPr>
          <w:instrText xml:space="preserve"> PAGEREF _Toc83914578 \h </w:instrText>
        </w:r>
        <w:r>
          <w:rPr>
            <w:noProof/>
            <w:webHidden/>
          </w:rPr>
        </w:r>
        <w:r>
          <w:rPr>
            <w:noProof/>
            <w:webHidden/>
          </w:rPr>
          <w:fldChar w:fldCharType="separate"/>
        </w:r>
        <w:r>
          <w:rPr>
            <w:noProof/>
            <w:webHidden/>
          </w:rPr>
          <w:t>144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79" w:history="1">
        <w:r w:rsidRPr="00884567">
          <w:rPr>
            <w:rStyle w:val="Hyperlink"/>
            <w:noProof/>
          </w:rPr>
          <w:t>3.1.4.7.2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_Toc83914579 \h </w:instrText>
        </w:r>
        <w:r>
          <w:rPr>
            <w:noProof/>
            <w:webHidden/>
          </w:rPr>
        </w:r>
        <w:r>
          <w:rPr>
            <w:noProof/>
            <w:webHidden/>
          </w:rPr>
          <w:fldChar w:fldCharType="separate"/>
        </w:r>
        <w:r>
          <w:rPr>
            <w:noProof/>
            <w:webHidden/>
          </w:rPr>
          <w:t>144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80" w:history="1">
        <w:r w:rsidRPr="00884567">
          <w:rPr>
            <w:rStyle w:val="Hyperlink"/>
            <w:noProof/>
          </w:rPr>
          <w:t>3.1.4.7.2.1</w:t>
        </w:r>
        <w:r>
          <w:rPr>
            <w:rFonts w:asciiTheme="minorHAnsi" w:eastAsiaTheme="minorEastAsia" w:hAnsiTheme="minorHAnsi" w:cstheme="minorBidi"/>
            <w:noProof/>
            <w:sz w:val="22"/>
            <w:szCs w:val="22"/>
          </w:rPr>
          <w:tab/>
        </w:r>
        <w:r w:rsidRPr="00884567">
          <w:rPr>
            <w:rStyle w:val="Hyperlink"/>
            <w:noProof/>
          </w:rPr>
          <w:t>ClearLocalizedNames</w:t>
        </w:r>
        <w:r>
          <w:rPr>
            <w:noProof/>
            <w:webHidden/>
          </w:rPr>
          <w:tab/>
        </w:r>
        <w:r>
          <w:rPr>
            <w:noProof/>
            <w:webHidden/>
          </w:rPr>
          <w:fldChar w:fldCharType="begin"/>
        </w:r>
        <w:r>
          <w:rPr>
            <w:noProof/>
            <w:webHidden/>
          </w:rPr>
          <w:instrText xml:space="preserve"> PAGEREF _Toc83914580 \h </w:instrText>
        </w:r>
        <w:r>
          <w:rPr>
            <w:noProof/>
            <w:webHidden/>
          </w:rPr>
        </w:r>
        <w:r>
          <w:rPr>
            <w:noProof/>
            <w:webHidden/>
          </w:rPr>
          <w:fldChar w:fldCharType="separate"/>
        </w:r>
        <w:r>
          <w:rPr>
            <w:noProof/>
            <w:webHidden/>
          </w:rPr>
          <w:t>144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81" w:history="1">
        <w:r w:rsidRPr="00884567">
          <w:rPr>
            <w:rStyle w:val="Hyperlink"/>
            <w:noProof/>
          </w:rPr>
          <w:t>3.1.4.7.2.2</w:t>
        </w:r>
        <w:r>
          <w:rPr>
            <w:rFonts w:asciiTheme="minorHAnsi" w:eastAsiaTheme="minorEastAsia" w:hAnsiTheme="minorHAnsi" w:cstheme="minorBidi"/>
            <w:noProof/>
            <w:sz w:val="22"/>
            <w:szCs w:val="22"/>
          </w:rPr>
          <w:tab/>
        </w:r>
        <w:r w:rsidRPr="00884567">
          <w:rPr>
            <w:rStyle w:val="Hyperlink"/>
            <w:noProof/>
          </w:rPr>
          <w:t>ClearLocalizedNamesResponse</w:t>
        </w:r>
        <w:r>
          <w:rPr>
            <w:noProof/>
            <w:webHidden/>
          </w:rPr>
          <w:tab/>
        </w:r>
        <w:r>
          <w:rPr>
            <w:noProof/>
            <w:webHidden/>
          </w:rPr>
          <w:fldChar w:fldCharType="begin"/>
        </w:r>
        <w:r>
          <w:rPr>
            <w:noProof/>
            <w:webHidden/>
          </w:rPr>
          <w:instrText xml:space="preserve"> PAGEREF _Toc83914581 \h </w:instrText>
        </w:r>
        <w:r>
          <w:rPr>
            <w:noProof/>
            <w:webHidden/>
          </w:rPr>
        </w:r>
        <w:r>
          <w:rPr>
            <w:noProof/>
            <w:webHidden/>
          </w:rPr>
          <w:fldChar w:fldCharType="separate"/>
        </w:r>
        <w:r>
          <w:rPr>
            <w:noProof/>
            <w:webHidden/>
          </w:rPr>
          <w:t>145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82" w:history="1">
        <w:r w:rsidRPr="00884567">
          <w:rPr>
            <w:rStyle w:val="Hyperlink"/>
            <w:noProof/>
          </w:rPr>
          <w:t>3.1.4.7.3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_Toc83914582 \h </w:instrText>
        </w:r>
        <w:r>
          <w:rPr>
            <w:noProof/>
            <w:webHidden/>
          </w:rPr>
        </w:r>
        <w:r>
          <w:rPr>
            <w:noProof/>
            <w:webHidden/>
          </w:rPr>
          <w:fldChar w:fldCharType="separate"/>
        </w:r>
        <w:r>
          <w:rPr>
            <w:noProof/>
            <w:webHidden/>
          </w:rPr>
          <w:t>145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83" w:history="1">
        <w:r w:rsidRPr="00884567">
          <w:rPr>
            <w:rStyle w:val="Hyperlink"/>
            <w:noProof/>
          </w:rPr>
          <w:t>3.1.4.7.4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_Toc83914583 \h </w:instrText>
        </w:r>
        <w:r>
          <w:rPr>
            <w:noProof/>
            <w:webHidden/>
          </w:rPr>
        </w:r>
        <w:r>
          <w:rPr>
            <w:noProof/>
            <w:webHidden/>
          </w:rPr>
          <w:fldChar w:fldCharType="separate"/>
        </w:r>
        <w:r>
          <w:rPr>
            <w:noProof/>
            <w:webHidden/>
          </w:rPr>
          <w:t>145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84" w:history="1">
        <w:r w:rsidRPr="00884567">
          <w:rPr>
            <w:rStyle w:val="Hyperlink"/>
            <w:noProof/>
          </w:rPr>
          <w:t>3.1.4.7.5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_Toc83914584 \h </w:instrText>
        </w:r>
        <w:r>
          <w:rPr>
            <w:noProof/>
            <w:webHidden/>
          </w:rPr>
        </w:r>
        <w:r>
          <w:rPr>
            <w:noProof/>
            <w:webHidden/>
          </w:rPr>
          <w:fldChar w:fldCharType="separate"/>
        </w:r>
        <w:r>
          <w:rPr>
            <w:noProof/>
            <w:webHidden/>
          </w:rPr>
          <w:t>145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85" w:history="1">
        <w:r w:rsidRPr="00884567">
          <w:rPr>
            <w:rStyle w:val="Hyperlink"/>
            <w:noProof/>
          </w:rPr>
          <w:t>3.1.4.7.6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_Toc83914585 \h </w:instrText>
        </w:r>
        <w:r>
          <w:rPr>
            <w:noProof/>
            <w:webHidden/>
          </w:rPr>
        </w:r>
        <w:r>
          <w:rPr>
            <w:noProof/>
            <w:webHidden/>
          </w:rPr>
          <w:fldChar w:fldCharType="separate"/>
        </w:r>
        <w:r>
          <w:rPr>
            <w:noProof/>
            <w:webHidden/>
          </w:rPr>
          <w:t>145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86" w:history="1">
        <w:r w:rsidRPr="00884567">
          <w:rPr>
            <w:rStyle w:val="Hyperlink"/>
            <w:noProof/>
          </w:rPr>
          <w:t>3.1.4.7.7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_Toc83914586 \h </w:instrText>
        </w:r>
        <w:r>
          <w:rPr>
            <w:noProof/>
            <w:webHidden/>
          </w:rPr>
        </w:r>
        <w:r>
          <w:rPr>
            <w:noProof/>
            <w:webHidden/>
          </w:rPr>
          <w:fldChar w:fldCharType="separate"/>
        </w:r>
        <w:r>
          <w:rPr>
            <w:noProof/>
            <w:webHidden/>
          </w:rPr>
          <w:t>145</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587" w:history="1">
        <w:r w:rsidRPr="00884567">
          <w:rPr>
            <w:rStyle w:val="Hyperlink"/>
            <w:noProof/>
          </w:rPr>
          <w:t>3.1.4.8</w:t>
        </w:r>
        <w:r>
          <w:rPr>
            <w:rFonts w:asciiTheme="minorHAnsi" w:eastAsiaTheme="minorEastAsia" w:hAnsiTheme="minorHAnsi" w:cstheme="minorBidi"/>
            <w:noProof/>
            <w:sz w:val="22"/>
            <w:szCs w:val="22"/>
          </w:rPr>
          <w:tab/>
        </w:r>
        <w:r w:rsidRPr="00884567">
          <w:rPr>
            <w:rStyle w:val="Hyperlink"/>
            <w:noProof/>
          </w:rPr>
          <w:t>ClearProperties</w:t>
        </w:r>
        <w:r>
          <w:rPr>
            <w:noProof/>
            <w:webHidden/>
          </w:rPr>
          <w:tab/>
        </w:r>
        <w:r>
          <w:rPr>
            <w:noProof/>
            <w:webHidden/>
          </w:rPr>
          <w:fldChar w:fldCharType="begin"/>
        </w:r>
        <w:r>
          <w:rPr>
            <w:noProof/>
            <w:webHidden/>
          </w:rPr>
          <w:instrText xml:space="preserve"> PAGEREF _Toc83914587 \h </w:instrText>
        </w:r>
        <w:r>
          <w:rPr>
            <w:noProof/>
            <w:webHidden/>
          </w:rPr>
        </w:r>
        <w:r>
          <w:rPr>
            <w:noProof/>
            <w:webHidden/>
          </w:rPr>
          <w:fldChar w:fldCharType="separate"/>
        </w:r>
        <w:r>
          <w:rPr>
            <w:noProof/>
            <w:webHidden/>
          </w:rPr>
          <w:t>145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88" w:history="1">
        <w:r w:rsidRPr="00884567">
          <w:rPr>
            <w:rStyle w:val="Hyperlink"/>
            <w:noProof/>
          </w:rPr>
          <w:t>3.1.4.8.1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_Toc83914588 \h </w:instrText>
        </w:r>
        <w:r>
          <w:rPr>
            <w:noProof/>
            <w:webHidden/>
          </w:rPr>
        </w:r>
        <w:r>
          <w:rPr>
            <w:noProof/>
            <w:webHidden/>
          </w:rPr>
          <w:fldChar w:fldCharType="separate"/>
        </w:r>
        <w:r>
          <w:rPr>
            <w:noProof/>
            <w:webHidden/>
          </w:rPr>
          <w:t>147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89" w:history="1">
        <w:r w:rsidRPr="00884567">
          <w:rPr>
            <w:rStyle w:val="Hyperlink"/>
            <w:noProof/>
          </w:rPr>
          <w:t>3.1.4.8.1.1</w:t>
        </w:r>
        <w:r>
          <w:rPr>
            <w:rFonts w:asciiTheme="minorHAnsi" w:eastAsiaTheme="minorEastAsia" w:hAnsiTheme="minorHAnsi" w:cstheme="minorBidi"/>
            <w:noProof/>
            <w:sz w:val="22"/>
            <w:szCs w:val="22"/>
          </w:rPr>
          <w:tab/>
        </w:r>
        <w:r w:rsidRPr="00884567">
          <w:rPr>
            <w:rStyle w:val="Hyperlink"/>
            <w:noProof/>
          </w:rPr>
          <w:t>BusinessDataCatalogSharedService_ClearProperties_InputMessage</w:t>
        </w:r>
        <w:r>
          <w:rPr>
            <w:noProof/>
            <w:webHidden/>
          </w:rPr>
          <w:tab/>
        </w:r>
        <w:r>
          <w:rPr>
            <w:noProof/>
            <w:webHidden/>
          </w:rPr>
          <w:fldChar w:fldCharType="begin"/>
        </w:r>
        <w:r>
          <w:rPr>
            <w:noProof/>
            <w:webHidden/>
          </w:rPr>
          <w:instrText xml:space="preserve"> PAGEREF _Toc83914589 \h </w:instrText>
        </w:r>
        <w:r>
          <w:rPr>
            <w:noProof/>
            <w:webHidden/>
          </w:rPr>
        </w:r>
        <w:r>
          <w:rPr>
            <w:noProof/>
            <w:webHidden/>
          </w:rPr>
          <w:fldChar w:fldCharType="separate"/>
        </w:r>
        <w:r>
          <w:rPr>
            <w:noProof/>
            <w:webHidden/>
          </w:rPr>
          <w:t>147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90" w:history="1">
        <w:r w:rsidRPr="00884567">
          <w:rPr>
            <w:rStyle w:val="Hyperlink"/>
            <w:noProof/>
          </w:rPr>
          <w:t>3.1.4.8.1.2</w:t>
        </w:r>
        <w:r>
          <w:rPr>
            <w:rFonts w:asciiTheme="minorHAnsi" w:eastAsiaTheme="minorEastAsia" w:hAnsiTheme="minorHAnsi" w:cstheme="minorBidi"/>
            <w:noProof/>
            <w:sz w:val="22"/>
            <w:szCs w:val="22"/>
          </w:rPr>
          <w:tab/>
        </w:r>
        <w:r w:rsidRPr="00884567">
          <w:rPr>
            <w:rStyle w:val="Hyperlink"/>
            <w:noProof/>
          </w:rPr>
          <w:t>BusinessDataCatalogSharedService_ClearProperties_OutputMessage</w:t>
        </w:r>
        <w:r>
          <w:rPr>
            <w:noProof/>
            <w:webHidden/>
          </w:rPr>
          <w:tab/>
        </w:r>
        <w:r>
          <w:rPr>
            <w:noProof/>
            <w:webHidden/>
          </w:rPr>
          <w:fldChar w:fldCharType="begin"/>
        </w:r>
        <w:r>
          <w:rPr>
            <w:noProof/>
            <w:webHidden/>
          </w:rPr>
          <w:instrText xml:space="preserve"> PAGEREF _Toc83914590 \h </w:instrText>
        </w:r>
        <w:r>
          <w:rPr>
            <w:noProof/>
            <w:webHidden/>
          </w:rPr>
        </w:r>
        <w:r>
          <w:rPr>
            <w:noProof/>
            <w:webHidden/>
          </w:rPr>
          <w:fldChar w:fldCharType="separate"/>
        </w:r>
        <w:r>
          <w:rPr>
            <w:noProof/>
            <w:webHidden/>
          </w:rPr>
          <w:t>147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91" w:history="1">
        <w:r w:rsidRPr="00884567">
          <w:rPr>
            <w:rStyle w:val="Hyperlink"/>
            <w:noProof/>
          </w:rPr>
          <w:t>3.1.4.8.2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_Toc83914591 \h </w:instrText>
        </w:r>
        <w:r>
          <w:rPr>
            <w:noProof/>
            <w:webHidden/>
          </w:rPr>
        </w:r>
        <w:r>
          <w:rPr>
            <w:noProof/>
            <w:webHidden/>
          </w:rPr>
          <w:fldChar w:fldCharType="separate"/>
        </w:r>
        <w:r>
          <w:rPr>
            <w:noProof/>
            <w:webHidden/>
          </w:rPr>
          <w:t>147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92" w:history="1">
        <w:r w:rsidRPr="00884567">
          <w:rPr>
            <w:rStyle w:val="Hyperlink"/>
            <w:noProof/>
          </w:rPr>
          <w:t>3.1.4.8.2.1</w:t>
        </w:r>
        <w:r>
          <w:rPr>
            <w:rFonts w:asciiTheme="minorHAnsi" w:eastAsiaTheme="minorEastAsia" w:hAnsiTheme="minorHAnsi" w:cstheme="minorBidi"/>
            <w:noProof/>
            <w:sz w:val="22"/>
            <w:szCs w:val="22"/>
          </w:rPr>
          <w:tab/>
        </w:r>
        <w:r w:rsidRPr="00884567">
          <w:rPr>
            <w:rStyle w:val="Hyperlink"/>
            <w:noProof/>
          </w:rPr>
          <w:t>ClearProperties</w:t>
        </w:r>
        <w:r>
          <w:rPr>
            <w:noProof/>
            <w:webHidden/>
          </w:rPr>
          <w:tab/>
        </w:r>
        <w:r>
          <w:rPr>
            <w:noProof/>
            <w:webHidden/>
          </w:rPr>
          <w:fldChar w:fldCharType="begin"/>
        </w:r>
        <w:r>
          <w:rPr>
            <w:noProof/>
            <w:webHidden/>
          </w:rPr>
          <w:instrText xml:space="preserve"> PAGEREF _Toc83914592 \h </w:instrText>
        </w:r>
        <w:r>
          <w:rPr>
            <w:noProof/>
            <w:webHidden/>
          </w:rPr>
        </w:r>
        <w:r>
          <w:rPr>
            <w:noProof/>
            <w:webHidden/>
          </w:rPr>
          <w:fldChar w:fldCharType="separate"/>
        </w:r>
        <w:r>
          <w:rPr>
            <w:noProof/>
            <w:webHidden/>
          </w:rPr>
          <w:t>147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593" w:history="1">
        <w:r w:rsidRPr="00884567">
          <w:rPr>
            <w:rStyle w:val="Hyperlink"/>
            <w:noProof/>
          </w:rPr>
          <w:t>3.1.4.8.2.2</w:t>
        </w:r>
        <w:r>
          <w:rPr>
            <w:rFonts w:asciiTheme="minorHAnsi" w:eastAsiaTheme="minorEastAsia" w:hAnsiTheme="minorHAnsi" w:cstheme="minorBidi"/>
            <w:noProof/>
            <w:sz w:val="22"/>
            <w:szCs w:val="22"/>
          </w:rPr>
          <w:tab/>
        </w:r>
        <w:r w:rsidRPr="00884567">
          <w:rPr>
            <w:rStyle w:val="Hyperlink"/>
            <w:noProof/>
          </w:rPr>
          <w:t>ClearPropertiesResponse</w:t>
        </w:r>
        <w:r>
          <w:rPr>
            <w:noProof/>
            <w:webHidden/>
          </w:rPr>
          <w:tab/>
        </w:r>
        <w:r>
          <w:rPr>
            <w:noProof/>
            <w:webHidden/>
          </w:rPr>
          <w:fldChar w:fldCharType="begin"/>
        </w:r>
        <w:r>
          <w:rPr>
            <w:noProof/>
            <w:webHidden/>
          </w:rPr>
          <w:instrText xml:space="preserve"> PAGEREF _Toc83914593 \h </w:instrText>
        </w:r>
        <w:r>
          <w:rPr>
            <w:noProof/>
            <w:webHidden/>
          </w:rPr>
        </w:r>
        <w:r>
          <w:rPr>
            <w:noProof/>
            <w:webHidden/>
          </w:rPr>
          <w:fldChar w:fldCharType="separate"/>
        </w:r>
        <w:r>
          <w:rPr>
            <w:noProof/>
            <w:webHidden/>
          </w:rPr>
          <w:t>148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94" w:history="1">
        <w:r w:rsidRPr="00884567">
          <w:rPr>
            <w:rStyle w:val="Hyperlink"/>
            <w:noProof/>
          </w:rPr>
          <w:t>3.1.4.8.3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_Toc83914594 \h </w:instrText>
        </w:r>
        <w:r>
          <w:rPr>
            <w:noProof/>
            <w:webHidden/>
          </w:rPr>
        </w:r>
        <w:r>
          <w:rPr>
            <w:noProof/>
            <w:webHidden/>
          </w:rPr>
          <w:fldChar w:fldCharType="separate"/>
        </w:r>
        <w:r>
          <w:rPr>
            <w:noProof/>
            <w:webHidden/>
          </w:rPr>
          <w:t>148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95" w:history="1">
        <w:r w:rsidRPr="00884567">
          <w:rPr>
            <w:rStyle w:val="Hyperlink"/>
            <w:noProof/>
          </w:rPr>
          <w:t>3.1.4.8.4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_Toc83914595 \h </w:instrText>
        </w:r>
        <w:r>
          <w:rPr>
            <w:noProof/>
            <w:webHidden/>
          </w:rPr>
        </w:r>
        <w:r>
          <w:rPr>
            <w:noProof/>
            <w:webHidden/>
          </w:rPr>
          <w:fldChar w:fldCharType="separate"/>
        </w:r>
        <w:r>
          <w:rPr>
            <w:noProof/>
            <w:webHidden/>
          </w:rPr>
          <w:t>148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96" w:history="1">
        <w:r w:rsidRPr="00884567">
          <w:rPr>
            <w:rStyle w:val="Hyperlink"/>
            <w:noProof/>
          </w:rPr>
          <w:t>3.1.4.8.5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_Toc83914596 \h </w:instrText>
        </w:r>
        <w:r>
          <w:rPr>
            <w:noProof/>
            <w:webHidden/>
          </w:rPr>
        </w:r>
        <w:r>
          <w:rPr>
            <w:noProof/>
            <w:webHidden/>
          </w:rPr>
          <w:fldChar w:fldCharType="separate"/>
        </w:r>
        <w:r>
          <w:rPr>
            <w:noProof/>
            <w:webHidden/>
          </w:rPr>
          <w:t>148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97" w:history="1">
        <w:r w:rsidRPr="00884567">
          <w:rPr>
            <w:rStyle w:val="Hyperlink"/>
            <w:noProof/>
          </w:rPr>
          <w:t>3.1.4.8.6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_Toc83914597 \h </w:instrText>
        </w:r>
        <w:r>
          <w:rPr>
            <w:noProof/>
            <w:webHidden/>
          </w:rPr>
        </w:r>
        <w:r>
          <w:rPr>
            <w:noProof/>
            <w:webHidden/>
          </w:rPr>
          <w:fldChar w:fldCharType="separate"/>
        </w:r>
        <w:r>
          <w:rPr>
            <w:noProof/>
            <w:webHidden/>
          </w:rPr>
          <w:t>148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598" w:history="1">
        <w:r w:rsidRPr="00884567">
          <w:rPr>
            <w:rStyle w:val="Hyperlink"/>
            <w:noProof/>
          </w:rPr>
          <w:t>3.1.4.8.7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_Toc83914598 \h </w:instrText>
        </w:r>
        <w:r>
          <w:rPr>
            <w:noProof/>
            <w:webHidden/>
          </w:rPr>
        </w:r>
        <w:r>
          <w:rPr>
            <w:noProof/>
            <w:webHidden/>
          </w:rPr>
          <w:fldChar w:fldCharType="separate"/>
        </w:r>
        <w:r>
          <w:rPr>
            <w:noProof/>
            <w:webHidden/>
          </w:rPr>
          <w:t>148</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599" w:history="1">
        <w:r w:rsidRPr="00884567">
          <w:rPr>
            <w:rStyle w:val="Hyperlink"/>
            <w:noProof/>
          </w:rPr>
          <w:t>3.1.4.9</w:t>
        </w:r>
        <w:r>
          <w:rPr>
            <w:rFonts w:asciiTheme="minorHAnsi" w:eastAsiaTheme="minorEastAsia" w:hAnsiTheme="minorHAnsi" w:cstheme="minorBidi"/>
            <w:noProof/>
            <w:sz w:val="22"/>
            <w:szCs w:val="22"/>
          </w:rPr>
          <w:tab/>
        </w:r>
        <w:r w:rsidRPr="00884567">
          <w:rPr>
            <w:rStyle w:val="Hyperlink"/>
            <w:noProof/>
          </w:rPr>
          <w:t>CopyAclAcrossChildren</w:t>
        </w:r>
        <w:r>
          <w:rPr>
            <w:noProof/>
            <w:webHidden/>
          </w:rPr>
          <w:tab/>
        </w:r>
        <w:r>
          <w:rPr>
            <w:noProof/>
            <w:webHidden/>
          </w:rPr>
          <w:fldChar w:fldCharType="begin"/>
        </w:r>
        <w:r>
          <w:rPr>
            <w:noProof/>
            <w:webHidden/>
          </w:rPr>
          <w:instrText xml:space="preserve"> PAGEREF _Toc83914599 \h </w:instrText>
        </w:r>
        <w:r>
          <w:rPr>
            <w:noProof/>
            <w:webHidden/>
          </w:rPr>
        </w:r>
        <w:r>
          <w:rPr>
            <w:noProof/>
            <w:webHidden/>
          </w:rPr>
          <w:fldChar w:fldCharType="separate"/>
        </w:r>
        <w:r>
          <w:rPr>
            <w:noProof/>
            <w:webHidden/>
          </w:rPr>
          <w:t>148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00" w:history="1">
        <w:r w:rsidRPr="00884567">
          <w:rPr>
            <w:rStyle w:val="Hyperlink"/>
            <w:noProof/>
          </w:rPr>
          <w:t>3.1.4.9.1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_Toc83914600 \h </w:instrText>
        </w:r>
        <w:r>
          <w:rPr>
            <w:noProof/>
            <w:webHidden/>
          </w:rPr>
        </w:r>
        <w:r>
          <w:rPr>
            <w:noProof/>
            <w:webHidden/>
          </w:rPr>
          <w:fldChar w:fldCharType="separate"/>
        </w:r>
        <w:r>
          <w:rPr>
            <w:noProof/>
            <w:webHidden/>
          </w:rPr>
          <w:t>150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01" w:history="1">
        <w:r w:rsidRPr="00884567">
          <w:rPr>
            <w:rStyle w:val="Hyperlink"/>
            <w:noProof/>
          </w:rPr>
          <w:t>3.1.4.9.1.1</w:t>
        </w:r>
        <w:r>
          <w:rPr>
            <w:rFonts w:asciiTheme="minorHAnsi" w:eastAsiaTheme="minorEastAsia" w:hAnsiTheme="minorHAnsi" w:cstheme="minorBidi"/>
            <w:noProof/>
            <w:sz w:val="22"/>
            <w:szCs w:val="22"/>
          </w:rPr>
          <w:tab/>
        </w:r>
        <w:r w:rsidRPr="00884567">
          <w:rPr>
            <w:rStyle w:val="Hyperlink"/>
            <w:noProof/>
          </w:rPr>
          <w:t>BusinessDataCatalogSharedService_CopyAclAcrossChildren_InputMessage</w:t>
        </w:r>
        <w:r>
          <w:rPr>
            <w:noProof/>
            <w:webHidden/>
          </w:rPr>
          <w:tab/>
        </w:r>
        <w:r>
          <w:rPr>
            <w:noProof/>
            <w:webHidden/>
          </w:rPr>
          <w:fldChar w:fldCharType="begin"/>
        </w:r>
        <w:r>
          <w:rPr>
            <w:noProof/>
            <w:webHidden/>
          </w:rPr>
          <w:instrText xml:space="preserve"> PAGEREF _Toc83914601 \h </w:instrText>
        </w:r>
        <w:r>
          <w:rPr>
            <w:noProof/>
            <w:webHidden/>
          </w:rPr>
        </w:r>
        <w:r>
          <w:rPr>
            <w:noProof/>
            <w:webHidden/>
          </w:rPr>
          <w:fldChar w:fldCharType="separate"/>
        </w:r>
        <w:r>
          <w:rPr>
            <w:noProof/>
            <w:webHidden/>
          </w:rPr>
          <w:t>150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02" w:history="1">
        <w:r w:rsidRPr="00884567">
          <w:rPr>
            <w:rStyle w:val="Hyperlink"/>
            <w:noProof/>
          </w:rPr>
          <w:t>3.1.4.9.1.2</w:t>
        </w:r>
        <w:r>
          <w:rPr>
            <w:rFonts w:asciiTheme="minorHAnsi" w:eastAsiaTheme="minorEastAsia" w:hAnsiTheme="minorHAnsi" w:cstheme="minorBidi"/>
            <w:noProof/>
            <w:sz w:val="22"/>
            <w:szCs w:val="22"/>
          </w:rPr>
          <w:tab/>
        </w:r>
        <w:r w:rsidRPr="00884567">
          <w:rPr>
            <w:rStyle w:val="Hyperlink"/>
            <w:noProof/>
          </w:rPr>
          <w:t>BusinessDataCatalogSharedService_CopyAclAcrossChildren_OutputMessage</w:t>
        </w:r>
        <w:r>
          <w:rPr>
            <w:noProof/>
            <w:webHidden/>
          </w:rPr>
          <w:tab/>
        </w:r>
        <w:r>
          <w:rPr>
            <w:noProof/>
            <w:webHidden/>
          </w:rPr>
          <w:fldChar w:fldCharType="begin"/>
        </w:r>
        <w:r>
          <w:rPr>
            <w:noProof/>
            <w:webHidden/>
          </w:rPr>
          <w:instrText xml:space="preserve"> PAGEREF _Toc83914602 \h </w:instrText>
        </w:r>
        <w:r>
          <w:rPr>
            <w:noProof/>
            <w:webHidden/>
          </w:rPr>
        </w:r>
        <w:r>
          <w:rPr>
            <w:noProof/>
            <w:webHidden/>
          </w:rPr>
          <w:fldChar w:fldCharType="separate"/>
        </w:r>
        <w:r>
          <w:rPr>
            <w:noProof/>
            <w:webHidden/>
          </w:rPr>
          <w:t>150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03" w:history="1">
        <w:r w:rsidRPr="00884567">
          <w:rPr>
            <w:rStyle w:val="Hyperlink"/>
            <w:noProof/>
          </w:rPr>
          <w:t>3.1.4.9.2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_Toc83914603 \h </w:instrText>
        </w:r>
        <w:r>
          <w:rPr>
            <w:noProof/>
            <w:webHidden/>
          </w:rPr>
        </w:r>
        <w:r>
          <w:rPr>
            <w:noProof/>
            <w:webHidden/>
          </w:rPr>
          <w:fldChar w:fldCharType="separate"/>
        </w:r>
        <w:r>
          <w:rPr>
            <w:noProof/>
            <w:webHidden/>
          </w:rPr>
          <w:t>150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04" w:history="1">
        <w:r w:rsidRPr="00884567">
          <w:rPr>
            <w:rStyle w:val="Hyperlink"/>
            <w:noProof/>
          </w:rPr>
          <w:t>3.1.4.9.2.1</w:t>
        </w:r>
        <w:r>
          <w:rPr>
            <w:rFonts w:asciiTheme="minorHAnsi" w:eastAsiaTheme="minorEastAsia" w:hAnsiTheme="minorHAnsi" w:cstheme="minorBidi"/>
            <w:noProof/>
            <w:sz w:val="22"/>
            <w:szCs w:val="22"/>
          </w:rPr>
          <w:tab/>
        </w:r>
        <w:r w:rsidRPr="00884567">
          <w:rPr>
            <w:rStyle w:val="Hyperlink"/>
            <w:noProof/>
          </w:rPr>
          <w:t>CopyAclAcrossChildren</w:t>
        </w:r>
        <w:r>
          <w:rPr>
            <w:noProof/>
            <w:webHidden/>
          </w:rPr>
          <w:tab/>
        </w:r>
        <w:r>
          <w:rPr>
            <w:noProof/>
            <w:webHidden/>
          </w:rPr>
          <w:fldChar w:fldCharType="begin"/>
        </w:r>
        <w:r>
          <w:rPr>
            <w:noProof/>
            <w:webHidden/>
          </w:rPr>
          <w:instrText xml:space="preserve"> PAGEREF _Toc83914604 \h </w:instrText>
        </w:r>
        <w:r>
          <w:rPr>
            <w:noProof/>
            <w:webHidden/>
          </w:rPr>
        </w:r>
        <w:r>
          <w:rPr>
            <w:noProof/>
            <w:webHidden/>
          </w:rPr>
          <w:fldChar w:fldCharType="separate"/>
        </w:r>
        <w:r>
          <w:rPr>
            <w:noProof/>
            <w:webHidden/>
          </w:rPr>
          <w:t>151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05" w:history="1">
        <w:r w:rsidRPr="00884567">
          <w:rPr>
            <w:rStyle w:val="Hyperlink"/>
            <w:noProof/>
          </w:rPr>
          <w:t>3.1.4.9.2.2</w:t>
        </w:r>
        <w:r>
          <w:rPr>
            <w:rFonts w:asciiTheme="minorHAnsi" w:eastAsiaTheme="minorEastAsia" w:hAnsiTheme="minorHAnsi" w:cstheme="minorBidi"/>
            <w:noProof/>
            <w:sz w:val="22"/>
            <w:szCs w:val="22"/>
          </w:rPr>
          <w:tab/>
        </w:r>
        <w:r w:rsidRPr="00884567">
          <w:rPr>
            <w:rStyle w:val="Hyperlink"/>
            <w:noProof/>
          </w:rPr>
          <w:t>CopyAclAcrossChildrenResponse</w:t>
        </w:r>
        <w:r>
          <w:rPr>
            <w:noProof/>
            <w:webHidden/>
          </w:rPr>
          <w:tab/>
        </w:r>
        <w:r>
          <w:rPr>
            <w:noProof/>
            <w:webHidden/>
          </w:rPr>
          <w:fldChar w:fldCharType="begin"/>
        </w:r>
        <w:r>
          <w:rPr>
            <w:noProof/>
            <w:webHidden/>
          </w:rPr>
          <w:instrText xml:space="preserve"> PAGEREF _Toc83914605 \h </w:instrText>
        </w:r>
        <w:r>
          <w:rPr>
            <w:noProof/>
            <w:webHidden/>
          </w:rPr>
        </w:r>
        <w:r>
          <w:rPr>
            <w:noProof/>
            <w:webHidden/>
          </w:rPr>
          <w:fldChar w:fldCharType="separate"/>
        </w:r>
        <w:r>
          <w:rPr>
            <w:noProof/>
            <w:webHidden/>
          </w:rPr>
          <w:t>151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06" w:history="1">
        <w:r w:rsidRPr="00884567">
          <w:rPr>
            <w:rStyle w:val="Hyperlink"/>
            <w:noProof/>
          </w:rPr>
          <w:t>3.1.4.9.3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_Toc83914606 \h </w:instrText>
        </w:r>
        <w:r>
          <w:rPr>
            <w:noProof/>
            <w:webHidden/>
          </w:rPr>
        </w:r>
        <w:r>
          <w:rPr>
            <w:noProof/>
            <w:webHidden/>
          </w:rPr>
          <w:fldChar w:fldCharType="separate"/>
        </w:r>
        <w:r>
          <w:rPr>
            <w:noProof/>
            <w:webHidden/>
          </w:rPr>
          <w:t>151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07" w:history="1">
        <w:r w:rsidRPr="00884567">
          <w:rPr>
            <w:rStyle w:val="Hyperlink"/>
            <w:noProof/>
          </w:rPr>
          <w:t>3.1.4.9.4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_Toc83914607 \h </w:instrText>
        </w:r>
        <w:r>
          <w:rPr>
            <w:noProof/>
            <w:webHidden/>
          </w:rPr>
        </w:r>
        <w:r>
          <w:rPr>
            <w:noProof/>
            <w:webHidden/>
          </w:rPr>
          <w:fldChar w:fldCharType="separate"/>
        </w:r>
        <w:r>
          <w:rPr>
            <w:noProof/>
            <w:webHidden/>
          </w:rPr>
          <w:t>151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08" w:history="1">
        <w:r w:rsidRPr="00884567">
          <w:rPr>
            <w:rStyle w:val="Hyperlink"/>
            <w:noProof/>
          </w:rPr>
          <w:t>3.1.4.9.5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_Toc83914608 \h </w:instrText>
        </w:r>
        <w:r>
          <w:rPr>
            <w:noProof/>
            <w:webHidden/>
          </w:rPr>
        </w:r>
        <w:r>
          <w:rPr>
            <w:noProof/>
            <w:webHidden/>
          </w:rPr>
          <w:fldChar w:fldCharType="separate"/>
        </w:r>
        <w:r>
          <w:rPr>
            <w:noProof/>
            <w:webHidden/>
          </w:rPr>
          <w:t>151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09" w:history="1">
        <w:r w:rsidRPr="00884567">
          <w:rPr>
            <w:rStyle w:val="Hyperlink"/>
            <w:noProof/>
          </w:rPr>
          <w:t>3.1.4.9.6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_Toc83914609 \h </w:instrText>
        </w:r>
        <w:r>
          <w:rPr>
            <w:noProof/>
            <w:webHidden/>
          </w:rPr>
        </w:r>
        <w:r>
          <w:rPr>
            <w:noProof/>
            <w:webHidden/>
          </w:rPr>
          <w:fldChar w:fldCharType="separate"/>
        </w:r>
        <w:r>
          <w:rPr>
            <w:noProof/>
            <w:webHidden/>
          </w:rPr>
          <w:t>151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10" w:history="1">
        <w:r w:rsidRPr="00884567">
          <w:rPr>
            <w:rStyle w:val="Hyperlink"/>
            <w:noProof/>
          </w:rPr>
          <w:t>3.1.4.9.7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_Toc83914610 \h </w:instrText>
        </w:r>
        <w:r>
          <w:rPr>
            <w:noProof/>
            <w:webHidden/>
          </w:rPr>
        </w:r>
        <w:r>
          <w:rPr>
            <w:noProof/>
            <w:webHidden/>
          </w:rPr>
          <w:fldChar w:fldCharType="separate"/>
        </w:r>
        <w:r>
          <w:rPr>
            <w:noProof/>
            <w:webHidden/>
          </w:rPr>
          <w:t>151</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611" w:history="1">
        <w:r w:rsidRPr="00884567">
          <w:rPr>
            <w:rStyle w:val="Hyperlink"/>
            <w:noProof/>
          </w:rPr>
          <w:t>3.1.4.10</w:t>
        </w:r>
        <w:r>
          <w:rPr>
            <w:rFonts w:asciiTheme="minorHAnsi" w:eastAsiaTheme="minorEastAsia" w:hAnsiTheme="minorHAnsi" w:cstheme="minorBidi"/>
            <w:noProof/>
            <w:sz w:val="22"/>
            <w:szCs w:val="22"/>
          </w:rPr>
          <w:tab/>
        </w:r>
        <w:r w:rsidRPr="00884567">
          <w:rPr>
            <w:rStyle w:val="Hyperlink"/>
            <w:noProof/>
          </w:rPr>
          <w:t>CopyAclAcrossChildrenForSetting</w:t>
        </w:r>
        <w:r>
          <w:rPr>
            <w:noProof/>
            <w:webHidden/>
          </w:rPr>
          <w:tab/>
        </w:r>
        <w:r>
          <w:rPr>
            <w:noProof/>
            <w:webHidden/>
          </w:rPr>
          <w:fldChar w:fldCharType="begin"/>
        </w:r>
        <w:r>
          <w:rPr>
            <w:noProof/>
            <w:webHidden/>
          </w:rPr>
          <w:instrText xml:space="preserve"> PAGEREF _Toc83914611 \h </w:instrText>
        </w:r>
        <w:r>
          <w:rPr>
            <w:noProof/>
            <w:webHidden/>
          </w:rPr>
        </w:r>
        <w:r>
          <w:rPr>
            <w:noProof/>
            <w:webHidden/>
          </w:rPr>
          <w:fldChar w:fldCharType="separate"/>
        </w:r>
        <w:r>
          <w:rPr>
            <w:noProof/>
            <w:webHidden/>
          </w:rPr>
          <w:t>152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12" w:history="1">
        <w:r w:rsidRPr="00884567">
          <w:rPr>
            <w:rStyle w:val="Hyperlink"/>
            <w:noProof/>
          </w:rPr>
          <w:t>3.1.4.10.1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_Toc83914612 \h </w:instrText>
        </w:r>
        <w:r>
          <w:rPr>
            <w:noProof/>
            <w:webHidden/>
          </w:rPr>
        </w:r>
        <w:r>
          <w:rPr>
            <w:noProof/>
            <w:webHidden/>
          </w:rPr>
          <w:fldChar w:fldCharType="separate"/>
        </w:r>
        <w:r>
          <w:rPr>
            <w:noProof/>
            <w:webHidden/>
          </w:rPr>
          <w:t>153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13" w:history="1">
        <w:r w:rsidRPr="00884567">
          <w:rPr>
            <w:rStyle w:val="Hyperlink"/>
            <w:noProof/>
          </w:rPr>
          <w:t>3.1.4.10.1.1</w:t>
        </w:r>
        <w:r>
          <w:rPr>
            <w:rFonts w:asciiTheme="minorHAnsi" w:eastAsiaTheme="minorEastAsia" w:hAnsiTheme="minorHAnsi" w:cstheme="minorBidi"/>
            <w:noProof/>
            <w:sz w:val="22"/>
            <w:szCs w:val="22"/>
          </w:rPr>
          <w:tab/>
        </w:r>
        <w:r w:rsidRPr="00884567">
          <w:rPr>
            <w:rStyle w:val="Hyperlink"/>
            <w:noProof/>
          </w:rPr>
          <w:t>BusinessDataCatalogSharedService_CopyAclAcrossChildrenForSetting_InputMessage</w:t>
        </w:r>
        <w:r>
          <w:rPr>
            <w:noProof/>
            <w:webHidden/>
          </w:rPr>
          <w:tab/>
        </w:r>
        <w:r>
          <w:rPr>
            <w:noProof/>
            <w:webHidden/>
          </w:rPr>
          <w:fldChar w:fldCharType="begin"/>
        </w:r>
        <w:r>
          <w:rPr>
            <w:noProof/>
            <w:webHidden/>
          </w:rPr>
          <w:instrText xml:space="preserve"> PAGEREF _Toc83914613 \h </w:instrText>
        </w:r>
        <w:r>
          <w:rPr>
            <w:noProof/>
            <w:webHidden/>
          </w:rPr>
        </w:r>
        <w:r>
          <w:rPr>
            <w:noProof/>
            <w:webHidden/>
          </w:rPr>
          <w:fldChar w:fldCharType="separate"/>
        </w:r>
        <w:r>
          <w:rPr>
            <w:noProof/>
            <w:webHidden/>
          </w:rPr>
          <w:t>153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14" w:history="1">
        <w:r w:rsidRPr="00884567">
          <w:rPr>
            <w:rStyle w:val="Hyperlink"/>
            <w:noProof/>
          </w:rPr>
          <w:t>3.1.4.10.1.2</w:t>
        </w:r>
        <w:r>
          <w:rPr>
            <w:rFonts w:asciiTheme="minorHAnsi" w:eastAsiaTheme="minorEastAsia" w:hAnsiTheme="minorHAnsi" w:cstheme="minorBidi"/>
            <w:noProof/>
            <w:sz w:val="22"/>
            <w:szCs w:val="22"/>
          </w:rPr>
          <w:tab/>
        </w:r>
        <w:r w:rsidRPr="00884567">
          <w:rPr>
            <w:rStyle w:val="Hyperlink"/>
            <w:noProof/>
          </w:rPr>
          <w:t>BusinessDataCatalogSharedService_CopyAclAcrossChildrenForSetting_OutputMessage</w:t>
        </w:r>
        <w:r>
          <w:rPr>
            <w:noProof/>
            <w:webHidden/>
          </w:rPr>
          <w:tab/>
        </w:r>
        <w:r>
          <w:rPr>
            <w:noProof/>
            <w:webHidden/>
          </w:rPr>
          <w:fldChar w:fldCharType="begin"/>
        </w:r>
        <w:r>
          <w:rPr>
            <w:noProof/>
            <w:webHidden/>
          </w:rPr>
          <w:instrText xml:space="preserve"> PAGEREF _Toc83914614 \h </w:instrText>
        </w:r>
        <w:r>
          <w:rPr>
            <w:noProof/>
            <w:webHidden/>
          </w:rPr>
        </w:r>
        <w:r>
          <w:rPr>
            <w:noProof/>
            <w:webHidden/>
          </w:rPr>
          <w:fldChar w:fldCharType="separate"/>
        </w:r>
        <w:r>
          <w:rPr>
            <w:noProof/>
            <w:webHidden/>
          </w:rPr>
          <w:t>154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15" w:history="1">
        <w:r w:rsidRPr="00884567">
          <w:rPr>
            <w:rStyle w:val="Hyperlink"/>
            <w:noProof/>
          </w:rPr>
          <w:t>3.1.4.10.2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_Toc83914615 \h </w:instrText>
        </w:r>
        <w:r>
          <w:rPr>
            <w:noProof/>
            <w:webHidden/>
          </w:rPr>
        </w:r>
        <w:r>
          <w:rPr>
            <w:noProof/>
            <w:webHidden/>
          </w:rPr>
          <w:fldChar w:fldCharType="separate"/>
        </w:r>
        <w:r>
          <w:rPr>
            <w:noProof/>
            <w:webHidden/>
          </w:rPr>
          <w:t>154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16" w:history="1">
        <w:r w:rsidRPr="00884567">
          <w:rPr>
            <w:rStyle w:val="Hyperlink"/>
            <w:noProof/>
          </w:rPr>
          <w:t>3.1.4.10.2.1</w:t>
        </w:r>
        <w:r>
          <w:rPr>
            <w:rFonts w:asciiTheme="minorHAnsi" w:eastAsiaTheme="minorEastAsia" w:hAnsiTheme="minorHAnsi" w:cstheme="minorBidi"/>
            <w:noProof/>
            <w:sz w:val="22"/>
            <w:szCs w:val="22"/>
          </w:rPr>
          <w:tab/>
        </w:r>
        <w:r w:rsidRPr="00884567">
          <w:rPr>
            <w:rStyle w:val="Hyperlink"/>
            <w:noProof/>
          </w:rPr>
          <w:t>CopyAclAcrossChildrenForSetting</w:t>
        </w:r>
        <w:r>
          <w:rPr>
            <w:noProof/>
            <w:webHidden/>
          </w:rPr>
          <w:tab/>
        </w:r>
        <w:r>
          <w:rPr>
            <w:noProof/>
            <w:webHidden/>
          </w:rPr>
          <w:fldChar w:fldCharType="begin"/>
        </w:r>
        <w:r>
          <w:rPr>
            <w:noProof/>
            <w:webHidden/>
          </w:rPr>
          <w:instrText xml:space="preserve"> PAGEREF _Toc83914616 \h </w:instrText>
        </w:r>
        <w:r>
          <w:rPr>
            <w:noProof/>
            <w:webHidden/>
          </w:rPr>
        </w:r>
        <w:r>
          <w:rPr>
            <w:noProof/>
            <w:webHidden/>
          </w:rPr>
          <w:fldChar w:fldCharType="separate"/>
        </w:r>
        <w:r>
          <w:rPr>
            <w:noProof/>
            <w:webHidden/>
          </w:rPr>
          <w:t>154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17" w:history="1">
        <w:r w:rsidRPr="00884567">
          <w:rPr>
            <w:rStyle w:val="Hyperlink"/>
            <w:noProof/>
          </w:rPr>
          <w:t>3.1.4.10.2.2</w:t>
        </w:r>
        <w:r>
          <w:rPr>
            <w:rFonts w:asciiTheme="minorHAnsi" w:eastAsiaTheme="minorEastAsia" w:hAnsiTheme="minorHAnsi" w:cstheme="minorBidi"/>
            <w:noProof/>
            <w:sz w:val="22"/>
            <w:szCs w:val="22"/>
          </w:rPr>
          <w:tab/>
        </w:r>
        <w:r w:rsidRPr="00884567">
          <w:rPr>
            <w:rStyle w:val="Hyperlink"/>
            <w:noProof/>
          </w:rPr>
          <w:t>CopyAclAcrossChildrenForSettingResponse</w:t>
        </w:r>
        <w:r>
          <w:rPr>
            <w:noProof/>
            <w:webHidden/>
          </w:rPr>
          <w:tab/>
        </w:r>
        <w:r>
          <w:rPr>
            <w:noProof/>
            <w:webHidden/>
          </w:rPr>
          <w:fldChar w:fldCharType="begin"/>
        </w:r>
        <w:r>
          <w:rPr>
            <w:noProof/>
            <w:webHidden/>
          </w:rPr>
          <w:instrText xml:space="preserve"> PAGEREF _Toc83914617 \h </w:instrText>
        </w:r>
        <w:r>
          <w:rPr>
            <w:noProof/>
            <w:webHidden/>
          </w:rPr>
        </w:r>
        <w:r>
          <w:rPr>
            <w:noProof/>
            <w:webHidden/>
          </w:rPr>
          <w:fldChar w:fldCharType="separate"/>
        </w:r>
        <w:r>
          <w:rPr>
            <w:noProof/>
            <w:webHidden/>
          </w:rPr>
          <w:t>154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18" w:history="1">
        <w:r w:rsidRPr="00884567">
          <w:rPr>
            <w:rStyle w:val="Hyperlink"/>
            <w:noProof/>
          </w:rPr>
          <w:t>3.1.4.10.3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_Toc83914618 \h </w:instrText>
        </w:r>
        <w:r>
          <w:rPr>
            <w:noProof/>
            <w:webHidden/>
          </w:rPr>
        </w:r>
        <w:r>
          <w:rPr>
            <w:noProof/>
            <w:webHidden/>
          </w:rPr>
          <w:fldChar w:fldCharType="separate"/>
        </w:r>
        <w:r>
          <w:rPr>
            <w:noProof/>
            <w:webHidden/>
          </w:rPr>
          <w:t>155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19" w:history="1">
        <w:r w:rsidRPr="00884567">
          <w:rPr>
            <w:rStyle w:val="Hyperlink"/>
            <w:noProof/>
          </w:rPr>
          <w:t>3.1.4.10.4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_Toc83914619 \h </w:instrText>
        </w:r>
        <w:r>
          <w:rPr>
            <w:noProof/>
            <w:webHidden/>
          </w:rPr>
        </w:r>
        <w:r>
          <w:rPr>
            <w:noProof/>
            <w:webHidden/>
          </w:rPr>
          <w:fldChar w:fldCharType="separate"/>
        </w:r>
        <w:r>
          <w:rPr>
            <w:noProof/>
            <w:webHidden/>
          </w:rPr>
          <w:t>155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20" w:history="1">
        <w:r w:rsidRPr="00884567">
          <w:rPr>
            <w:rStyle w:val="Hyperlink"/>
            <w:noProof/>
          </w:rPr>
          <w:t>3.1.4.10.5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_Toc83914620 \h </w:instrText>
        </w:r>
        <w:r>
          <w:rPr>
            <w:noProof/>
            <w:webHidden/>
          </w:rPr>
        </w:r>
        <w:r>
          <w:rPr>
            <w:noProof/>
            <w:webHidden/>
          </w:rPr>
          <w:fldChar w:fldCharType="separate"/>
        </w:r>
        <w:r>
          <w:rPr>
            <w:noProof/>
            <w:webHidden/>
          </w:rPr>
          <w:t>155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21" w:history="1">
        <w:r w:rsidRPr="00884567">
          <w:rPr>
            <w:rStyle w:val="Hyperlink"/>
            <w:noProof/>
          </w:rPr>
          <w:t>3.1.4.10.6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_Toc83914621 \h </w:instrText>
        </w:r>
        <w:r>
          <w:rPr>
            <w:noProof/>
            <w:webHidden/>
          </w:rPr>
        </w:r>
        <w:r>
          <w:rPr>
            <w:noProof/>
            <w:webHidden/>
          </w:rPr>
          <w:fldChar w:fldCharType="separate"/>
        </w:r>
        <w:r>
          <w:rPr>
            <w:noProof/>
            <w:webHidden/>
          </w:rPr>
          <w:t>155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22" w:history="1">
        <w:r w:rsidRPr="00884567">
          <w:rPr>
            <w:rStyle w:val="Hyperlink"/>
            <w:noProof/>
          </w:rPr>
          <w:t>3.1.4.10.7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_Toc83914622 \h </w:instrText>
        </w:r>
        <w:r>
          <w:rPr>
            <w:noProof/>
            <w:webHidden/>
          </w:rPr>
        </w:r>
        <w:r>
          <w:rPr>
            <w:noProof/>
            <w:webHidden/>
          </w:rPr>
          <w:fldChar w:fldCharType="separate"/>
        </w:r>
        <w:r>
          <w:rPr>
            <w:noProof/>
            <w:webHidden/>
          </w:rPr>
          <w:t>155</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623" w:history="1">
        <w:r w:rsidRPr="00884567">
          <w:rPr>
            <w:rStyle w:val="Hyperlink"/>
            <w:noProof/>
          </w:rPr>
          <w:t>3.1.4.11</w:t>
        </w:r>
        <w:r>
          <w:rPr>
            <w:rFonts w:asciiTheme="minorHAnsi" w:eastAsiaTheme="minorEastAsia" w:hAnsiTheme="minorHAnsi" w:cstheme="minorBidi"/>
            <w:noProof/>
            <w:sz w:val="22"/>
            <w:szCs w:val="22"/>
          </w:rPr>
          <w:tab/>
        </w:r>
        <w:r w:rsidRPr="00884567">
          <w:rPr>
            <w:rStyle w:val="Hyperlink"/>
            <w:noProof/>
          </w:rPr>
          <w:t>CopyAclToSetting</w:t>
        </w:r>
        <w:r>
          <w:rPr>
            <w:noProof/>
            <w:webHidden/>
          </w:rPr>
          <w:tab/>
        </w:r>
        <w:r>
          <w:rPr>
            <w:noProof/>
            <w:webHidden/>
          </w:rPr>
          <w:fldChar w:fldCharType="begin"/>
        </w:r>
        <w:r>
          <w:rPr>
            <w:noProof/>
            <w:webHidden/>
          </w:rPr>
          <w:instrText xml:space="preserve"> PAGEREF _Toc83914623 \h </w:instrText>
        </w:r>
        <w:r>
          <w:rPr>
            <w:noProof/>
            <w:webHidden/>
          </w:rPr>
        </w:r>
        <w:r>
          <w:rPr>
            <w:noProof/>
            <w:webHidden/>
          </w:rPr>
          <w:fldChar w:fldCharType="separate"/>
        </w:r>
        <w:r>
          <w:rPr>
            <w:noProof/>
            <w:webHidden/>
          </w:rPr>
          <w:t>155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24" w:history="1">
        <w:r w:rsidRPr="00884567">
          <w:rPr>
            <w:rStyle w:val="Hyperlink"/>
            <w:noProof/>
          </w:rPr>
          <w:t>3.1.4.11.1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_Toc83914624 \h </w:instrText>
        </w:r>
        <w:r>
          <w:rPr>
            <w:noProof/>
            <w:webHidden/>
          </w:rPr>
        </w:r>
        <w:r>
          <w:rPr>
            <w:noProof/>
            <w:webHidden/>
          </w:rPr>
          <w:fldChar w:fldCharType="separate"/>
        </w:r>
        <w:r>
          <w:rPr>
            <w:noProof/>
            <w:webHidden/>
          </w:rPr>
          <w:t>156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25" w:history="1">
        <w:r w:rsidRPr="00884567">
          <w:rPr>
            <w:rStyle w:val="Hyperlink"/>
            <w:noProof/>
          </w:rPr>
          <w:t>3.1.4.11.1.1</w:t>
        </w:r>
        <w:r>
          <w:rPr>
            <w:rFonts w:asciiTheme="minorHAnsi" w:eastAsiaTheme="minorEastAsia" w:hAnsiTheme="minorHAnsi" w:cstheme="minorBidi"/>
            <w:noProof/>
            <w:sz w:val="22"/>
            <w:szCs w:val="22"/>
          </w:rPr>
          <w:tab/>
        </w:r>
        <w:r w:rsidRPr="00884567">
          <w:rPr>
            <w:rStyle w:val="Hyperlink"/>
            <w:noProof/>
          </w:rPr>
          <w:t>BusinessDataCatalogSharedService_CopyAclToSetting_InputMessage</w:t>
        </w:r>
        <w:r>
          <w:rPr>
            <w:noProof/>
            <w:webHidden/>
          </w:rPr>
          <w:tab/>
        </w:r>
        <w:r>
          <w:rPr>
            <w:noProof/>
            <w:webHidden/>
          </w:rPr>
          <w:fldChar w:fldCharType="begin"/>
        </w:r>
        <w:r>
          <w:rPr>
            <w:noProof/>
            <w:webHidden/>
          </w:rPr>
          <w:instrText xml:space="preserve"> PAGEREF _Toc83914625 \h </w:instrText>
        </w:r>
        <w:r>
          <w:rPr>
            <w:noProof/>
            <w:webHidden/>
          </w:rPr>
        </w:r>
        <w:r>
          <w:rPr>
            <w:noProof/>
            <w:webHidden/>
          </w:rPr>
          <w:fldChar w:fldCharType="separate"/>
        </w:r>
        <w:r>
          <w:rPr>
            <w:noProof/>
            <w:webHidden/>
          </w:rPr>
          <w:t>157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26" w:history="1">
        <w:r w:rsidRPr="00884567">
          <w:rPr>
            <w:rStyle w:val="Hyperlink"/>
            <w:noProof/>
          </w:rPr>
          <w:t>3.1.4.11.1.2</w:t>
        </w:r>
        <w:r>
          <w:rPr>
            <w:rFonts w:asciiTheme="minorHAnsi" w:eastAsiaTheme="minorEastAsia" w:hAnsiTheme="minorHAnsi" w:cstheme="minorBidi"/>
            <w:noProof/>
            <w:sz w:val="22"/>
            <w:szCs w:val="22"/>
          </w:rPr>
          <w:tab/>
        </w:r>
        <w:r w:rsidRPr="00884567">
          <w:rPr>
            <w:rStyle w:val="Hyperlink"/>
            <w:noProof/>
          </w:rPr>
          <w:t>BusinessDataCatalogSharedService_CopyAclToSetting_OutputMessage</w:t>
        </w:r>
        <w:r>
          <w:rPr>
            <w:noProof/>
            <w:webHidden/>
          </w:rPr>
          <w:tab/>
        </w:r>
        <w:r>
          <w:rPr>
            <w:noProof/>
            <w:webHidden/>
          </w:rPr>
          <w:fldChar w:fldCharType="begin"/>
        </w:r>
        <w:r>
          <w:rPr>
            <w:noProof/>
            <w:webHidden/>
          </w:rPr>
          <w:instrText xml:space="preserve"> PAGEREF _Toc83914626 \h </w:instrText>
        </w:r>
        <w:r>
          <w:rPr>
            <w:noProof/>
            <w:webHidden/>
          </w:rPr>
        </w:r>
        <w:r>
          <w:rPr>
            <w:noProof/>
            <w:webHidden/>
          </w:rPr>
          <w:fldChar w:fldCharType="separate"/>
        </w:r>
        <w:r>
          <w:rPr>
            <w:noProof/>
            <w:webHidden/>
          </w:rPr>
          <w:t>157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27" w:history="1">
        <w:r w:rsidRPr="00884567">
          <w:rPr>
            <w:rStyle w:val="Hyperlink"/>
            <w:noProof/>
          </w:rPr>
          <w:t>3.1.4.11.2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_Toc83914627 \h </w:instrText>
        </w:r>
        <w:r>
          <w:rPr>
            <w:noProof/>
            <w:webHidden/>
          </w:rPr>
        </w:r>
        <w:r>
          <w:rPr>
            <w:noProof/>
            <w:webHidden/>
          </w:rPr>
          <w:fldChar w:fldCharType="separate"/>
        </w:r>
        <w:r>
          <w:rPr>
            <w:noProof/>
            <w:webHidden/>
          </w:rPr>
          <w:t>157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28" w:history="1">
        <w:r w:rsidRPr="00884567">
          <w:rPr>
            <w:rStyle w:val="Hyperlink"/>
            <w:noProof/>
          </w:rPr>
          <w:t>3.1.4.11.2.1</w:t>
        </w:r>
        <w:r>
          <w:rPr>
            <w:rFonts w:asciiTheme="minorHAnsi" w:eastAsiaTheme="minorEastAsia" w:hAnsiTheme="minorHAnsi" w:cstheme="minorBidi"/>
            <w:noProof/>
            <w:sz w:val="22"/>
            <w:szCs w:val="22"/>
          </w:rPr>
          <w:tab/>
        </w:r>
        <w:r w:rsidRPr="00884567">
          <w:rPr>
            <w:rStyle w:val="Hyperlink"/>
            <w:noProof/>
          </w:rPr>
          <w:t>CopyAclToSetting</w:t>
        </w:r>
        <w:r>
          <w:rPr>
            <w:noProof/>
            <w:webHidden/>
          </w:rPr>
          <w:tab/>
        </w:r>
        <w:r>
          <w:rPr>
            <w:noProof/>
            <w:webHidden/>
          </w:rPr>
          <w:fldChar w:fldCharType="begin"/>
        </w:r>
        <w:r>
          <w:rPr>
            <w:noProof/>
            <w:webHidden/>
          </w:rPr>
          <w:instrText xml:space="preserve"> PAGEREF _Toc83914628 \h </w:instrText>
        </w:r>
        <w:r>
          <w:rPr>
            <w:noProof/>
            <w:webHidden/>
          </w:rPr>
        </w:r>
        <w:r>
          <w:rPr>
            <w:noProof/>
            <w:webHidden/>
          </w:rPr>
          <w:fldChar w:fldCharType="separate"/>
        </w:r>
        <w:r>
          <w:rPr>
            <w:noProof/>
            <w:webHidden/>
          </w:rPr>
          <w:t>157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29" w:history="1">
        <w:r w:rsidRPr="00884567">
          <w:rPr>
            <w:rStyle w:val="Hyperlink"/>
            <w:noProof/>
          </w:rPr>
          <w:t>3.1.4.11.2.2</w:t>
        </w:r>
        <w:r>
          <w:rPr>
            <w:rFonts w:asciiTheme="minorHAnsi" w:eastAsiaTheme="minorEastAsia" w:hAnsiTheme="minorHAnsi" w:cstheme="minorBidi"/>
            <w:noProof/>
            <w:sz w:val="22"/>
            <w:szCs w:val="22"/>
          </w:rPr>
          <w:tab/>
        </w:r>
        <w:r w:rsidRPr="00884567">
          <w:rPr>
            <w:rStyle w:val="Hyperlink"/>
            <w:noProof/>
          </w:rPr>
          <w:t>CopyAclToSettingResponse</w:t>
        </w:r>
        <w:r>
          <w:rPr>
            <w:noProof/>
            <w:webHidden/>
          </w:rPr>
          <w:tab/>
        </w:r>
        <w:r>
          <w:rPr>
            <w:noProof/>
            <w:webHidden/>
          </w:rPr>
          <w:fldChar w:fldCharType="begin"/>
        </w:r>
        <w:r>
          <w:rPr>
            <w:noProof/>
            <w:webHidden/>
          </w:rPr>
          <w:instrText xml:space="preserve"> PAGEREF _Toc83914629 \h </w:instrText>
        </w:r>
        <w:r>
          <w:rPr>
            <w:noProof/>
            <w:webHidden/>
          </w:rPr>
        </w:r>
        <w:r>
          <w:rPr>
            <w:noProof/>
            <w:webHidden/>
          </w:rPr>
          <w:fldChar w:fldCharType="separate"/>
        </w:r>
        <w:r>
          <w:rPr>
            <w:noProof/>
            <w:webHidden/>
          </w:rPr>
          <w:t>158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30" w:history="1">
        <w:r w:rsidRPr="00884567">
          <w:rPr>
            <w:rStyle w:val="Hyperlink"/>
            <w:noProof/>
          </w:rPr>
          <w:t>3.1.4.11.3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_Toc83914630 \h </w:instrText>
        </w:r>
        <w:r>
          <w:rPr>
            <w:noProof/>
            <w:webHidden/>
          </w:rPr>
        </w:r>
        <w:r>
          <w:rPr>
            <w:noProof/>
            <w:webHidden/>
          </w:rPr>
          <w:fldChar w:fldCharType="separate"/>
        </w:r>
        <w:r>
          <w:rPr>
            <w:noProof/>
            <w:webHidden/>
          </w:rPr>
          <w:t>158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31" w:history="1">
        <w:r w:rsidRPr="00884567">
          <w:rPr>
            <w:rStyle w:val="Hyperlink"/>
            <w:noProof/>
          </w:rPr>
          <w:t>3.1.4.11.4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_Toc83914631 \h </w:instrText>
        </w:r>
        <w:r>
          <w:rPr>
            <w:noProof/>
            <w:webHidden/>
          </w:rPr>
        </w:r>
        <w:r>
          <w:rPr>
            <w:noProof/>
            <w:webHidden/>
          </w:rPr>
          <w:fldChar w:fldCharType="separate"/>
        </w:r>
        <w:r>
          <w:rPr>
            <w:noProof/>
            <w:webHidden/>
          </w:rPr>
          <w:t>158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32" w:history="1">
        <w:r w:rsidRPr="00884567">
          <w:rPr>
            <w:rStyle w:val="Hyperlink"/>
            <w:noProof/>
          </w:rPr>
          <w:t>3.1.4.11.5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_Toc83914632 \h </w:instrText>
        </w:r>
        <w:r>
          <w:rPr>
            <w:noProof/>
            <w:webHidden/>
          </w:rPr>
        </w:r>
        <w:r>
          <w:rPr>
            <w:noProof/>
            <w:webHidden/>
          </w:rPr>
          <w:fldChar w:fldCharType="separate"/>
        </w:r>
        <w:r>
          <w:rPr>
            <w:noProof/>
            <w:webHidden/>
          </w:rPr>
          <w:t>158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33" w:history="1">
        <w:r w:rsidRPr="00884567">
          <w:rPr>
            <w:rStyle w:val="Hyperlink"/>
            <w:noProof/>
          </w:rPr>
          <w:t>3.1.4.11.6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_Toc83914633 \h </w:instrText>
        </w:r>
        <w:r>
          <w:rPr>
            <w:noProof/>
            <w:webHidden/>
          </w:rPr>
        </w:r>
        <w:r>
          <w:rPr>
            <w:noProof/>
            <w:webHidden/>
          </w:rPr>
          <w:fldChar w:fldCharType="separate"/>
        </w:r>
        <w:r>
          <w:rPr>
            <w:noProof/>
            <w:webHidden/>
          </w:rPr>
          <w:t>158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34" w:history="1">
        <w:r w:rsidRPr="00884567">
          <w:rPr>
            <w:rStyle w:val="Hyperlink"/>
            <w:noProof/>
          </w:rPr>
          <w:t>3.1.4.11.7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_Toc83914634 \h </w:instrText>
        </w:r>
        <w:r>
          <w:rPr>
            <w:noProof/>
            <w:webHidden/>
          </w:rPr>
        </w:r>
        <w:r>
          <w:rPr>
            <w:noProof/>
            <w:webHidden/>
          </w:rPr>
          <w:fldChar w:fldCharType="separate"/>
        </w:r>
        <w:r>
          <w:rPr>
            <w:noProof/>
            <w:webHidden/>
          </w:rPr>
          <w:t>158</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635" w:history="1">
        <w:r w:rsidRPr="00884567">
          <w:rPr>
            <w:rStyle w:val="Hyperlink"/>
            <w:noProof/>
          </w:rPr>
          <w:t>3.1.4.12</w:t>
        </w:r>
        <w:r>
          <w:rPr>
            <w:rFonts w:asciiTheme="minorHAnsi" w:eastAsiaTheme="minorEastAsia" w:hAnsiTheme="minorHAnsi" w:cstheme="minorBidi"/>
            <w:noProof/>
            <w:sz w:val="22"/>
            <w:szCs w:val="22"/>
          </w:rPr>
          <w:tab/>
        </w:r>
        <w:r w:rsidRPr="00884567">
          <w:rPr>
            <w:rStyle w:val="Hyperlink"/>
            <w:noProof/>
          </w:rPr>
          <w:t>Deactivate</w:t>
        </w:r>
        <w:r>
          <w:rPr>
            <w:noProof/>
            <w:webHidden/>
          </w:rPr>
          <w:tab/>
        </w:r>
        <w:r>
          <w:rPr>
            <w:noProof/>
            <w:webHidden/>
          </w:rPr>
          <w:fldChar w:fldCharType="begin"/>
        </w:r>
        <w:r>
          <w:rPr>
            <w:noProof/>
            <w:webHidden/>
          </w:rPr>
          <w:instrText xml:space="preserve"> PAGEREF _Toc83914635 \h </w:instrText>
        </w:r>
        <w:r>
          <w:rPr>
            <w:noProof/>
            <w:webHidden/>
          </w:rPr>
        </w:r>
        <w:r>
          <w:rPr>
            <w:noProof/>
            <w:webHidden/>
          </w:rPr>
          <w:fldChar w:fldCharType="separate"/>
        </w:r>
        <w:r>
          <w:rPr>
            <w:noProof/>
            <w:webHidden/>
          </w:rPr>
          <w:t>158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36" w:history="1">
        <w:r w:rsidRPr="00884567">
          <w:rPr>
            <w:rStyle w:val="Hyperlink"/>
            <w:noProof/>
          </w:rPr>
          <w:t>3.1.4.12.1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_Toc83914636 \h </w:instrText>
        </w:r>
        <w:r>
          <w:rPr>
            <w:noProof/>
            <w:webHidden/>
          </w:rPr>
        </w:r>
        <w:r>
          <w:rPr>
            <w:noProof/>
            <w:webHidden/>
          </w:rPr>
          <w:fldChar w:fldCharType="separate"/>
        </w:r>
        <w:r>
          <w:rPr>
            <w:noProof/>
            <w:webHidden/>
          </w:rPr>
          <w:t>161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37" w:history="1">
        <w:r w:rsidRPr="00884567">
          <w:rPr>
            <w:rStyle w:val="Hyperlink"/>
            <w:noProof/>
          </w:rPr>
          <w:t>3.1.4.12.1.1</w:t>
        </w:r>
        <w:r>
          <w:rPr>
            <w:rFonts w:asciiTheme="minorHAnsi" w:eastAsiaTheme="minorEastAsia" w:hAnsiTheme="minorHAnsi" w:cstheme="minorBidi"/>
            <w:noProof/>
            <w:sz w:val="22"/>
            <w:szCs w:val="22"/>
          </w:rPr>
          <w:tab/>
        </w:r>
        <w:r w:rsidRPr="00884567">
          <w:rPr>
            <w:rStyle w:val="Hyperlink"/>
            <w:noProof/>
          </w:rPr>
          <w:t>BusinessDataCatalogSharedService_Deactivate_InputMessage</w:t>
        </w:r>
        <w:r>
          <w:rPr>
            <w:noProof/>
            <w:webHidden/>
          </w:rPr>
          <w:tab/>
        </w:r>
        <w:r>
          <w:rPr>
            <w:noProof/>
            <w:webHidden/>
          </w:rPr>
          <w:fldChar w:fldCharType="begin"/>
        </w:r>
        <w:r>
          <w:rPr>
            <w:noProof/>
            <w:webHidden/>
          </w:rPr>
          <w:instrText xml:space="preserve"> PAGEREF _Toc83914637 \h </w:instrText>
        </w:r>
        <w:r>
          <w:rPr>
            <w:noProof/>
            <w:webHidden/>
          </w:rPr>
        </w:r>
        <w:r>
          <w:rPr>
            <w:noProof/>
            <w:webHidden/>
          </w:rPr>
          <w:fldChar w:fldCharType="separate"/>
        </w:r>
        <w:r>
          <w:rPr>
            <w:noProof/>
            <w:webHidden/>
          </w:rPr>
          <w:t>161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38" w:history="1">
        <w:r w:rsidRPr="00884567">
          <w:rPr>
            <w:rStyle w:val="Hyperlink"/>
            <w:noProof/>
          </w:rPr>
          <w:t>3.1.4.12.1.2</w:t>
        </w:r>
        <w:r>
          <w:rPr>
            <w:rFonts w:asciiTheme="minorHAnsi" w:eastAsiaTheme="minorEastAsia" w:hAnsiTheme="minorHAnsi" w:cstheme="minorBidi"/>
            <w:noProof/>
            <w:sz w:val="22"/>
            <w:szCs w:val="22"/>
          </w:rPr>
          <w:tab/>
        </w:r>
        <w:r w:rsidRPr="00884567">
          <w:rPr>
            <w:rStyle w:val="Hyperlink"/>
            <w:noProof/>
          </w:rPr>
          <w:t>BusinessDataCatalogSharedService_Deactivate_OutputMessage</w:t>
        </w:r>
        <w:r>
          <w:rPr>
            <w:noProof/>
            <w:webHidden/>
          </w:rPr>
          <w:tab/>
        </w:r>
        <w:r>
          <w:rPr>
            <w:noProof/>
            <w:webHidden/>
          </w:rPr>
          <w:fldChar w:fldCharType="begin"/>
        </w:r>
        <w:r>
          <w:rPr>
            <w:noProof/>
            <w:webHidden/>
          </w:rPr>
          <w:instrText xml:space="preserve"> PAGEREF _Toc83914638 \h </w:instrText>
        </w:r>
        <w:r>
          <w:rPr>
            <w:noProof/>
            <w:webHidden/>
          </w:rPr>
        </w:r>
        <w:r>
          <w:rPr>
            <w:noProof/>
            <w:webHidden/>
          </w:rPr>
          <w:fldChar w:fldCharType="separate"/>
        </w:r>
        <w:r>
          <w:rPr>
            <w:noProof/>
            <w:webHidden/>
          </w:rPr>
          <w:t>161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39" w:history="1">
        <w:r w:rsidRPr="00884567">
          <w:rPr>
            <w:rStyle w:val="Hyperlink"/>
            <w:noProof/>
          </w:rPr>
          <w:t>3.1.4.12.2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_Toc83914639 \h </w:instrText>
        </w:r>
        <w:r>
          <w:rPr>
            <w:noProof/>
            <w:webHidden/>
          </w:rPr>
        </w:r>
        <w:r>
          <w:rPr>
            <w:noProof/>
            <w:webHidden/>
          </w:rPr>
          <w:fldChar w:fldCharType="separate"/>
        </w:r>
        <w:r>
          <w:rPr>
            <w:noProof/>
            <w:webHidden/>
          </w:rPr>
          <w:t>161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40" w:history="1">
        <w:r w:rsidRPr="00884567">
          <w:rPr>
            <w:rStyle w:val="Hyperlink"/>
            <w:noProof/>
          </w:rPr>
          <w:t>3.1.4.12.2.1</w:t>
        </w:r>
        <w:r>
          <w:rPr>
            <w:rFonts w:asciiTheme="minorHAnsi" w:eastAsiaTheme="minorEastAsia" w:hAnsiTheme="minorHAnsi" w:cstheme="minorBidi"/>
            <w:noProof/>
            <w:sz w:val="22"/>
            <w:szCs w:val="22"/>
          </w:rPr>
          <w:tab/>
        </w:r>
        <w:r w:rsidRPr="00884567">
          <w:rPr>
            <w:rStyle w:val="Hyperlink"/>
            <w:noProof/>
          </w:rPr>
          <w:t>Deactivate</w:t>
        </w:r>
        <w:r>
          <w:rPr>
            <w:noProof/>
            <w:webHidden/>
          </w:rPr>
          <w:tab/>
        </w:r>
        <w:r>
          <w:rPr>
            <w:noProof/>
            <w:webHidden/>
          </w:rPr>
          <w:fldChar w:fldCharType="begin"/>
        </w:r>
        <w:r>
          <w:rPr>
            <w:noProof/>
            <w:webHidden/>
          </w:rPr>
          <w:instrText xml:space="preserve"> PAGEREF _Toc83914640 \h </w:instrText>
        </w:r>
        <w:r>
          <w:rPr>
            <w:noProof/>
            <w:webHidden/>
          </w:rPr>
        </w:r>
        <w:r>
          <w:rPr>
            <w:noProof/>
            <w:webHidden/>
          </w:rPr>
          <w:fldChar w:fldCharType="separate"/>
        </w:r>
        <w:r>
          <w:rPr>
            <w:noProof/>
            <w:webHidden/>
          </w:rPr>
          <w:t>161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41" w:history="1">
        <w:r w:rsidRPr="00884567">
          <w:rPr>
            <w:rStyle w:val="Hyperlink"/>
            <w:noProof/>
          </w:rPr>
          <w:t>3.1.4.12.2.2</w:t>
        </w:r>
        <w:r>
          <w:rPr>
            <w:rFonts w:asciiTheme="minorHAnsi" w:eastAsiaTheme="minorEastAsia" w:hAnsiTheme="minorHAnsi" w:cstheme="minorBidi"/>
            <w:noProof/>
            <w:sz w:val="22"/>
            <w:szCs w:val="22"/>
          </w:rPr>
          <w:tab/>
        </w:r>
        <w:r w:rsidRPr="00884567">
          <w:rPr>
            <w:rStyle w:val="Hyperlink"/>
            <w:noProof/>
          </w:rPr>
          <w:t>DeactivateResponse</w:t>
        </w:r>
        <w:r>
          <w:rPr>
            <w:noProof/>
            <w:webHidden/>
          </w:rPr>
          <w:tab/>
        </w:r>
        <w:r>
          <w:rPr>
            <w:noProof/>
            <w:webHidden/>
          </w:rPr>
          <w:fldChar w:fldCharType="begin"/>
        </w:r>
        <w:r>
          <w:rPr>
            <w:noProof/>
            <w:webHidden/>
          </w:rPr>
          <w:instrText xml:space="preserve"> PAGEREF _Toc83914641 \h </w:instrText>
        </w:r>
        <w:r>
          <w:rPr>
            <w:noProof/>
            <w:webHidden/>
          </w:rPr>
        </w:r>
        <w:r>
          <w:rPr>
            <w:noProof/>
            <w:webHidden/>
          </w:rPr>
          <w:fldChar w:fldCharType="separate"/>
        </w:r>
        <w:r>
          <w:rPr>
            <w:noProof/>
            <w:webHidden/>
          </w:rPr>
          <w:t>162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42" w:history="1">
        <w:r w:rsidRPr="00884567">
          <w:rPr>
            <w:rStyle w:val="Hyperlink"/>
            <w:noProof/>
          </w:rPr>
          <w:t>3.1.4.12.3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_Toc83914642 \h </w:instrText>
        </w:r>
        <w:r>
          <w:rPr>
            <w:noProof/>
            <w:webHidden/>
          </w:rPr>
        </w:r>
        <w:r>
          <w:rPr>
            <w:noProof/>
            <w:webHidden/>
          </w:rPr>
          <w:fldChar w:fldCharType="separate"/>
        </w:r>
        <w:r>
          <w:rPr>
            <w:noProof/>
            <w:webHidden/>
          </w:rPr>
          <w:t>162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43" w:history="1">
        <w:r w:rsidRPr="00884567">
          <w:rPr>
            <w:rStyle w:val="Hyperlink"/>
            <w:noProof/>
          </w:rPr>
          <w:t>3.1.4.12.4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_Toc83914643 \h </w:instrText>
        </w:r>
        <w:r>
          <w:rPr>
            <w:noProof/>
            <w:webHidden/>
          </w:rPr>
        </w:r>
        <w:r>
          <w:rPr>
            <w:noProof/>
            <w:webHidden/>
          </w:rPr>
          <w:fldChar w:fldCharType="separate"/>
        </w:r>
        <w:r>
          <w:rPr>
            <w:noProof/>
            <w:webHidden/>
          </w:rPr>
          <w:t>162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44" w:history="1">
        <w:r w:rsidRPr="00884567">
          <w:rPr>
            <w:rStyle w:val="Hyperlink"/>
            <w:noProof/>
          </w:rPr>
          <w:t>3.1.4.12.5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_Toc83914644 \h </w:instrText>
        </w:r>
        <w:r>
          <w:rPr>
            <w:noProof/>
            <w:webHidden/>
          </w:rPr>
        </w:r>
        <w:r>
          <w:rPr>
            <w:noProof/>
            <w:webHidden/>
          </w:rPr>
          <w:fldChar w:fldCharType="separate"/>
        </w:r>
        <w:r>
          <w:rPr>
            <w:noProof/>
            <w:webHidden/>
          </w:rPr>
          <w:t>162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45" w:history="1">
        <w:r w:rsidRPr="00884567">
          <w:rPr>
            <w:rStyle w:val="Hyperlink"/>
            <w:noProof/>
          </w:rPr>
          <w:t>3.1.4.12.6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_Toc83914645 \h </w:instrText>
        </w:r>
        <w:r>
          <w:rPr>
            <w:noProof/>
            <w:webHidden/>
          </w:rPr>
        </w:r>
        <w:r>
          <w:rPr>
            <w:noProof/>
            <w:webHidden/>
          </w:rPr>
          <w:fldChar w:fldCharType="separate"/>
        </w:r>
        <w:r>
          <w:rPr>
            <w:noProof/>
            <w:webHidden/>
          </w:rPr>
          <w:t>162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46" w:history="1">
        <w:r w:rsidRPr="00884567">
          <w:rPr>
            <w:rStyle w:val="Hyperlink"/>
            <w:noProof/>
          </w:rPr>
          <w:t>3.1.4.12.7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_Toc83914646 \h </w:instrText>
        </w:r>
        <w:r>
          <w:rPr>
            <w:noProof/>
            <w:webHidden/>
          </w:rPr>
        </w:r>
        <w:r>
          <w:rPr>
            <w:noProof/>
            <w:webHidden/>
          </w:rPr>
          <w:fldChar w:fldCharType="separate"/>
        </w:r>
        <w:r>
          <w:rPr>
            <w:noProof/>
            <w:webHidden/>
          </w:rPr>
          <w:t>162</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647" w:history="1">
        <w:r w:rsidRPr="00884567">
          <w:rPr>
            <w:rStyle w:val="Hyperlink"/>
            <w:noProof/>
          </w:rPr>
          <w:t>3.1.4.13</w:t>
        </w:r>
        <w:r>
          <w:rPr>
            <w:rFonts w:asciiTheme="minorHAnsi" w:eastAsiaTheme="minorEastAsia" w:hAnsiTheme="minorHAnsi" w:cstheme="minorBidi"/>
            <w:noProof/>
            <w:sz w:val="22"/>
            <w:szCs w:val="22"/>
          </w:rPr>
          <w:tab/>
        </w:r>
        <w:r w:rsidRPr="00884567">
          <w:rPr>
            <w:rStyle w:val="Hyperlink"/>
            <w:noProof/>
          </w:rPr>
          <w:t>Delete</w:t>
        </w:r>
        <w:r>
          <w:rPr>
            <w:noProof/>
            <w:webHidden/>
          </w:rPr>
          <w:tab/>
        </w:r>
        <w:r>
          <w:rPr>
            <w:noProof/>
            <w:webHidden/>
          </w:rPr>
          <w:fldChar w:fldCharType="begin"/>
        </w:r>
        <w:r>
          <w:rPr>
            <w:noProof/>
            <w:webHidden/>
          </w:rPr>
          <w:instrText xml:space="preserve"> PAGEREF _Toc83914647 \h </w:instrText>
        </w:r>
        <w:r>
          <w:rPr>
            <w:noProof/>
            <w:webHidden/>
          </w:rPr>
        </w:r>
        <w:r>
          <w:rPr>
            <w:noProof/>
            <w:webHidden/>
          </w:rPr>
          <w:fldChar w:fldCharType="separate"/>
        </w:r>
        <w:r>
          <w:rPr>
            <w:noProof/>
            <w:webHidden/>
          </w:rPr>
          <w:t>162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48" w:history="1">
        <w:r w:rsidRPr="00884567">
          <w:rPr>
            <w:rStyle w:val="Hyperlink"/>
            <w:noProof/>
          </w:rPr>
          <w:t>3.1.4.13.1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_Toc83914648 \h </w:instrText>
        </w:r>
        <w:r>
          <w:rPr>
            <w:noProof/>
            <w:webHidden/>
          </w:rPr>
        </w:r>
        <w:r>
          <w:rPr>
            <w:noProof/>
            <w:webHidden/>
          </w:rPr>
          <w:fldChar w:fldCharType="separate"/>
        </w:r>
        <w:r>
          <w:rPr>
            <w:noProof/>
            <w:webHidden/>
          </w:rPr>
          <w:t>165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49" w:history="1">
        <w:r w:rsidRPr="00884567">
          <w:rPr>
            <w:rStyle w:val="Hyperlink"/>
            <w:noProof/>
          </w:rPr>
          <w:t>3.1.4.13.1.1</w:t>
        </w:r>
        <w:r>
          <w:rPr>
            <w:rFonts w:asciiTheme="minorHAnsi" w:eastAsiaTheme="minorEastAsia" w:hAnsiTheme="minorHAnsi" w:cstheme="minorBidi"/>
            <w:noProof/>
            <w:sz w:val="22"/>
            <w:szCs w:val="22"/>
          </w:rPr>
          <w:tab/>
        </w:r>
        <w:r w:rsidRPr="00884567">
          <w:rPr>
            <w:rStyle w:val="Hyperlink"/>
            <w:noProof/>
          </w:rPr>
          <w:t>BusinessDataCatalogSharedService_Delete_InputMessage</w:t>
        </w:r>
        <w:r>
          <w:rPr>
            <w:noProof/>
            <w:webHidden/>
          </w:rPr>
          <w:tab/>
        </w:r>
        <w:r>
          <w:rPr>
            <w:noProof/>
            <w:webHidden/>
          </w:rPr>
          <w:fldChar w:fldCharType="begin"/>
        </w:r>
        <w:r>
          <w:rPr>
            <w:noProof/>
            <w:webHidden/>
          </w:rPr>
          <w:instrText xml:space="preserve"> PAGEREF _Toc83914649 \h </w:instrText>
        </w:r>
        <w:r>
          <w:rPr>
            <w:noProof/>
            <w:webHidden/>
          </w:rPr>
        </w:r>
        <w:r>
          <w:rPr>
            <w:noProof/>
            <w:webHidden/>
          </w:rPr>
          <w:fldChar w:fldCharType="separate"/>
        </w:r>
        <w:r>
          <w:rPr>
            <w:noProof/>
            <w:webHidden/>
          </w:rPr>
          <w:t>165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50" w:history="1">
        <w:r w:rsidRPr="00884567">
          <w:rPr>
            <w:rStyle w:val="Hyperlink"/>
            <w:noProof/>
          </w:rPr>
          <w:t>3.1.4.13.1.2</w:t>
        </w:r>
        <w:r>
          <w:rPr>
            <w:rFonts w:asciiTheme="minorHAnsi" w:eastAsiaTheme="minorEastAsia" w:hAnsiTheme="minorHAnsi" w:cstheme="minorBidi"/>
            <w:noProof/>
            <w:sz w:val="22"/>
            <w:szCs w:val="22"/>
          </w:rPr>
          <w:tab/>
        </w:r>
        <w:r w:rsidRPr="00884567">
          <w:rPr>
            <w:rStyle w:val="Hyperlink"/>
            <w:noProof/>
          </w:rPr>
          <w:t>BusinessDataCatalogSharedService_Delete_OutputMessage</w:t>
        </w:r>
        <w:r>
          <w:rPr>
            <w:noProof/>
            <w:webHidden/>
          </w:rPr>
          <w:tab/>
        </w:r>
        <w:r>
          <w:rPr>
            <w:noProof/>
            <w:webHidden/>
          </w:rPr>
          <w:fldChar w:fldCharType="begin"/>
        </w:r>
        <w:r>
          <w:rPr>
            <w:noProof/>
            <w:webHidden/>
          </w:rPr>
          <w:instrText xml:space="preserve"> PAGEREF _Toc83914650 \h </w:instrText>
        </w:r>
        <w:r>
          <w:rPr>
            <w:noProof/>
            <w:webHidden/>
          </w:rPr>
        </w:r>
        <w:r>
          <w:rPr>
            <w:noProof/>
            <w:webHidden/>
          </w:rPr>
          <w:fldChar w:fldCharType="separate"/>
        </w:r>
        <w:r>
          <w:rPr>
            <w:noProof/>
            <w:webHidden/>
          </w:rPr>
          <w:t>165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51" w:history="1">
        <w:r w:rsidRPr="00884567">
          <w:rPr>
            <w:rStyle w:val="Hyperlink"/>
            <w:noProof/>
          </w:rPr>
          <w:t>3.1.4.13.2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_Toc83914651 \h </w:instrText>
        </w:r>
        <w:r>
          <w:rPr>
            <w:noProof/>
            <w:webHidden/>
          </w:rPr>
        </w:r>
        <w:r>
          <w:rPr>
            <w:noProof/>
            <w:webHidden/>
          </w:rPr>
          <w:fldChar w:fldCharType="separate"/>
        </w:r>
        <w:r>
          <w:rPr>
            <w:noProof/>
            <w:webHidden/>
          </w:rPr>
          <w:t>165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52" w:history="1">
        <w:r w:rsidRPr="00884567">
          <w:rPr>
            <w:rStyle w:val="Hyperlink"/>
            <w:noProof/>
          </w:rPr>
          <w:t>3.1.4.13.2.1</w:t>
        </w:r>
        <w:r>
          <w:rPr>
            <w:rFonts w:asciiTheme="minorHAnsi" w:eastAsiaTheme="minorEastAsia" w:hAnsiTheme="minorHAnsi" w:cstheme="minorBidi"/>
            <w:noProof/>
            <w:sz w:val="22"/>
            <w:szCs w:val="22"/>
          </w:rPr>
          <w:tab/>
        </w:r>
        <w:r w:rsidRPr="00884567">
          <w:rPr>
            <w:rStyle w:val="Hyperlink"/>
            <w:noProof/>
          </w:rPr>
          <w:t>Delete</w:t>
        </w:r>
        <w:r>
          <w:rPr>
            <w:noProof/>
            <w:webHidden/>
          </w:rPr>
          <w:tab/>
        </w:r>
        <w:r>
          <w:rPr>
            <w:noProof/>
            <w:webHidden/>
          </w:rPr>
          <w:fldChar w:fldCharType="begin"/>
        </w:r>
        <w:r>
          <w:rPr>
            <w:noProof/>
            <w:webHidden/>
          </w:rPr>
          <w:instrText xml:space="preserve"> PAGEREF _Toc83914652 \h </w:instrText>
        </w:r>
        <w:r>
          <w:rPr>
            <w:noProof/>
            <w:webHidden/>
          </w:rPr>
        </w:r>
        <w:r>
          <w:rPr>
            <w:noProof/>
            <w:webHidden/>
          </w:rPr>
          <w:fldChar w:fldCharType="separate"/>
        </w:r>
        <w:r>
          <w:rPr>
            <w:noProof/>
            <w:webHidden/>
          </w:rPr>
          <w:t>166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53" w:history="1">
        <w:r w:rsidRPr="00884567">
          <w:rPr>
            <w:rStyle w:val="Hyperlink"/>
            <w:noProof/>
          </w:rPr>
          <w:t>3.1.4.13.2.2</w:t>
        </w:r>
        <w:r>
          <w:rPr>
            <w:rFonts w:asciiTheme="minorHAnsi" w:eastAsiaTheme="minorEastAsia" w:hAnsiTheme="minorHAnsi" w:cstheme="minorBidi"/>
            <w:noProof/>
            <w:sz w:val="22"/>
            <w:szCs w:val="22"/>
          </w:rPr>
          <w:tab/>
        </w:r>
        <w:r w:rsidRPr="00884567">
          <w:rPr>
            <w:rStyle w:val="Hyperlink"/>
            <w:noProof/>
          </w:rPr>
          <w:t>DeleteResponse</w:t>
        </w:r>
        <w:r>
          <w:rPr>
            <w:noProof/>
            <w:webHidden/>
          </w:rPr>
          <w:tab/>
        </w:r>
        <w:r>
          <w:rPr>
            <w:noProof/>
            <w:webHidden/>
          </w:rPr>
          <w:fldChar w:fldCharType="begin"/>
        </w:r>
        <w:r>
          <w:rPr>
            <w:noProof/>
            <w:webHidden/>
          </w:rPr>
          <w:instrText xml:space="preserve"> PAGEREF _Toc83914653 \h </w:instrText>
        </w:r>
        <w:r>
          <w:rPr>
            <w:noProof/>
            <w:webHidden/>
          </w:rPr>
        </w:r>
        <w:r>
          <w:rPr>
            <w:noProof/>
            <w:webHidden/>
          </w:rPr>
          <w:fldChar w:fldCharType="separate"/>
        </w:r>
        <w:r>
          <w:rPr>
            <w:noProof/>
            <w:webHidden/>
          </w:rPr>
          <w:t>166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54" w:history="1">
        <w:r w:rsidRPr="00884567">
          <w:rPr>
            <w:rStyle w:val="Hyperlink"/>
            <w:noProof/>
          </w:rPr>
          <w:t>3.1.4.13.3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_Toc83914654 \h </w:instrText>
        </w:r>
        <w:r>
          <w:rPr>
            <w:noProof/>
            <w:webHidden/>
          </w:rPr>
        </w:r>
        <w:r>
          <w:rPr>
            <w:noProof/>
            <w:webHidden/>
          </w:rPr>
          <w:fldChar w:fldCharType="separate"/>
        </w:r>
        <w:r>
          <w:rPr>
            <w:noProof/>
            <w:webHidden/>
          </w:rPr>
          <w:t>166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55" w:history="1">
        <w:r w:rsidRPr="00884567">
          <w:rPr>
            <w:rStyle w:val="Hyperlink"/>
            <w:noProof/>
          </w:rPr>
          <w:t>3.1.4.13.4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_Toc83914655 \h </w:instrText>
        </w:r>
        <w:r>
          <w:rPr>
            <w:noProof/>
            <w:webHidden/>
          </w:rPr>
        </w:r>
        <w:r>
          <w:rPr>
            <w:noProof/>
            <w:webHidden/>
          </w:rPr>
          <w:fldChar w:fldCharType="separate"/>
        </w:r>
        <w:r>
          <w:rPr>
            <w:noProof/>
            <w:webHidden/>
          </w:rPr>
          <w:t>166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56" w:history="1">
        <w:r w:rsidRPr="00884567">
          <w:rPr>
            <w:rStyle w:val="Hyperlink"/>
            <w:noProof/>
          </w:rPr>
          <w:t>3.1.4.13.5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_Toc83914656 \h </w:instrText>
        </w:r>
        <w:r>
          <w:rPr>
            <w:noProof/>
            <w:webHidden/>
          </w:rPr>
        </w:r>
        <w:r>
          <w:rPr>
            <w:noProof/>
            <w:webHidden/>
          </w:rPr>
          <w:fldChar w:fldCharType="separate"/>
        </w:r>
        <w:r>
          <w:rPr>
            <w:noProof/>
            <w:webHidden/>
          </w:rPr>
          <w:t>166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57" w:history="1">
        <w:r w:rsidRPr="00884567">
          <w:rPr>
            <w:rStyle w:val="Hyperlink"/>
            <w:noProof/>
          </w:rPr>
          <w:t>3.1.4.13.6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_Toc83914657 \h </w:instrText>
        </w:r>
        <w:r>
          <w:rPr>
            <w:noProof/>
            <w:webHidden/>
          </w:rPr>
        </w:r>
        <w:r>
          <w:rPr>
            <w:noProof/>
            <w:webHidden/>
          </w:rPr>
          <w:fldChar w:fldCharType="separate"/>
        </w:r>
        <w:r>
          <w:rPr>
            <w:noProof/>
            <w:webHidden/>
          </w:rPr>
          <w:t>166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58" w:history="1">
        <w:r w:rsidRPr="00884567">
          <w:rPr>
            <w:rStyle w:val="Hyperlink"/>
            <w:noProof/>
          </w:rPr>
          <w:t>3.1.4.13.7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_Toc83914658 \h </w:instrText>
        </w:r>
        <w:r>
          <w:rPr>
            <w:noProof/>
            <w:webHidden/>
          </w:rPr>
        </w:r>
        <w:r>
          <w:rPr>
            <w:noProof/>
            <w:webHidden/>
          </w:rPr>
          <w:fldChar w:fldCharType="separate"/>
        </w:r>
        <w:r>
          <w:rPr>
            <w:noProof/>
            <w:webHidden/>
          </w:rPr>
          <w:t>166</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659" w:history="1">
        <w:r w:rsidRPr="00884567">
          <w:rPr>
            <w:rStyle w:val="Hyperlink"/>
            <w:noProof/>
          </w:rPr>
          <w:t>3.1.4.14</w:t>
        </w:r>
        <w:r>
          <w:rPr>
            <w:rFonts w:asciiTheme="minorHAnsi" w:eastAsiaTheme="minorEastAsia" w:hAnsiTheme="minorHAnsi" w:cstheme="minorBidi"/>
            <w:noProof/>
            <w:sz w:val="22"/>
            <w:szCs w:val="22"/>
          </w:rPr>
          <w:tab/>
        </w:r>
        <w:r w:rsidRPr="00884567">
          <w:rPr>
            <w:rStyle w:val="Hyperlink"/>
            <w:noProof/>
          </w:rPr>
          <w:t>DeleteAssociationReferenceFromAssociationGroup</w:t>
        </w:r>
        <w:r>
          <w:rPr>
            <w:noProof/>
            <w:webHidden/>
          </w:rPr>
          <w:tab/>
        </w:r>
        <w:r>
          <w:rPr>
            <w:noProof/>
            <w:webHidden/>
          </w:rPr>
          <w:fldChar w:fldCharType="begin"/>
        </w:r>
        <w:r>
          <w:rPr>
            <w:noProof/>
            <w:webHidden/>
          </w:rPr>
          <w:instrText xml:space="preserve"> PAGEREF _Toc83914659 \h </w:instrText>
        </w:r>
        <w:r>
          <w:rPr>
            <w:noProof/>
            <w:webHidden/>
          </w:rPr>
        </w:r>
        <w:r>
          <w:rPr>
            <w:noProof/>
            <w:webHidden/>
          </w:rPr>
          <w:fldChar w:fldCharType="separate"/>
        </w:r>
        <w:r>
          <w:rPr>
            <w:noProof/>
            <w:webHidden/>
          </w:rPr>
          <w:t>166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60" w:history="1">
        <w:r w:rsidRPr="00884567">
          <w:rPr>
            <w:rStyle w:val="Hyperlink"/>
            <w:noProof/>
          </w:rPr>
          <w:t>3.1.4.14.1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_Toc83914660 \h </w:instrText>
        </w:r>
        <w:r>
          <w:rPr>
            <w:noProof/>
            <w:webHidden/>
          </w:rPr>
        </w:r>
        <w:r>
          <w:rPr>
            <w:noProof/>
            <w:webHidden/>
          </w:rPr>
          <w:fldChar w:fldCharType="separate"/>
        </w:r>
        <w:r>
          <w:rPr>
            <w:noProof/>
            <w:webHidden/>
          </w:rPr>
          <w:t>169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61" w:history="1">
        <w:r w:rsidRPr="00884567">
          <w:rPr>
            <w:rStyle w:val="Hyperlink"/>
            <w:noProof/>
          </w:rPr>
          <w:t>3.1.4.14.1.1</w:t>
        </w:r>
        <w:r>
          <w:rPr>
            <w:rFonts w:asciiTheme="minorHAnsi" w:eastAsiaTheme="minorEastAsia" w:hAnsiTheme="minorHAnsi" w:cstheme="minorBidi"/>
            <w:noProof/>
            <w:sz w:val="22"/>
            <w:szCs w:val="22"/>
          </w:rPr>
          <w:tab/>
        </w:r>
        <w:r w:rsidRPr="00884567">
          <w:rPr>
            <w:rStyle w:val="Hyperlink"/>
            <w:noProof/>
          </w:rPr>
          <w:t>BusinessDataCatalogSharedService_DeleteAssociationReferenceFromAssociationGroup_InputMessage</w:t>
        </w:r>
        <w:r>
          <w:rPr>
            <w:noProof/>
            <w:webHidden/>
          </w:rPr>
          <w:tab/>
        </w:r>
        <w:r>
          <w:rPr>
            <w:noProof/>
            <w:webHidden/>
          </w:rPr>
          <w:fldChar w:fldCharType="begin"/>
        </w:r>
        <w:r>
          <w:rPr>
            <w:noProof/>
            <w:webHidden/>
          </w:rPr>
          <w:instrText xml:space="preserve"> PAGEREF _Toc83914661 \h </w:instrText>
        </w:r>
        <w:r>
          <w:rPr>
            <w:noProof/>
            <w:webHidden/>
          </w:rPr>
        </w:r>
        <w:r>
          <w:rPr>
            <w:noProof/>
            <w:webHidden/>
          </w:rPr>
          <w:fldChar w:fldCharType="separate"/>
        </w:r>
        <w:r>
          <w:rPr>
            <w:noProof/>
            <w:webHidden/>
          </w:rPr>
          <w:t>169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62" w:history="1">
        <w:r w:rsidRPr="00884567">
          <w:rPr>
            <w:rStyle w:val="Hyperlink"/>
            <w:noProof/>
          </w:rPr>
          <w:t>3.1.4.14.1.2</w:t>
        </w:r>
        <w:r>
          <w:rPr>
            <w:rFonts w:asciiTheme="minorHAnsi" w:eastAsiaTheme="minorEastAsia" w:hAnsiTheme="minorHAnsi" w:cstheme="minorBidi"/>
            <w:noProof/>
            <w:sz w:val="22"/>
            <w:szCs w:val="22"/>
          </w:rPr>
          <w:tab/>
        </w:r>
        <w:r w:rsidRPr="00884567">
          <w:rPr>
            <w:rStyle w:val="Hyperlink"/>
            <w:noProof/>
          </w:rPr>
          <w:t>BusinessDataCatalogSharedService_DeleteAssociationReferenceFromAssociationGroup_OutputMessage</w:t>
        </w:r>
        <w:r>
          <w:rPr>
            <w:noProof/>
            <w:webHidden/>
          </w:rPr>
          <w:tab/>
        </w:r>
        <w:r>
          <w:rPr>
            <w:noProof/>
            <w:webHidden/>
          </w:rPr>
          <w:fldChar w:fldCharType="begin"/>
        </w:r>
        <w:r>
          <w:rPr>
            <w:noProof/>
            <w:webHidden/>
          </w:rPr>
          <w:instrText xml:space="preserve"> PAGEREF _Toc83914662 \h </w:instrText>
        </w:r>
        <w:r>
          <w:rPr>
            <w:noProof/>
            <w:webHidden/>
          </w:rPr>
        </w:r>
        <w:r>
          <w:rPr>
            <w:noProof/>
            <w:webHidden/>
          </w:rPr>
          <w:fldChar w:fldCharType="separate"/>
        </w:r>
        <w:r>
          <w:rPr>
            <w:noProof/>
            <w:webHidden/>
          </w:rPr>
          <w:t>169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63" w:history="1">
        <w:r w:rsidRPr="00884567">
          <w:rPr>
            <w:rStyle w:val="Hyperlink"/>
            <w:noProof/>
          </w:rPr>
          <w:t>3.1.4.14.2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_Toc83914663 \h </w:instrText>
        </w:r>
        <w:r>
          <w:rPr>
            <w:noProof/>
            <w:webHidden/>
          </w:rPr>
        </w:r>
        <w:r>
          <w:rPr>
            <w:noProof/>
            <w:webHidden/>
          </w:rPr>
          <w:fldChar w:fldCharType="separate"/>
        </w:r>
        <w:r>
          <w:rPr>
            <w:noProof/>
            <w:webHidden/>
          </w:rPr>
          <w:t>169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64" w:history="1">
        <w:r w:rsidRPr="00884567">
          <w:rPr>
            <w:rStyle w:val="Hyperlink"/>
            <w:noProof/>
          </w:rPr>
          <w:t>3.1.4.14.2.1</w:t>
        </w:r>
        <w:r>
          <w:rPr>
            <w:rFonts w:asciiTheme="minorHAnsi" w:eastAsiaTheme="minorEastAsia" w:hAnsiTheme="minorHAnsi" w:cstheme="minorBidi"/>
            <w:noProof/>
            <w:sz w:val="22"/>
            <w:szCs w:val="22"/>
          </w:rPr>
          <w:tab/>
        </w:r>
        <w:r w:rsidRPr="00884567">
          <w:rPr>
            <w:rStyle w:val="Hyperlink"/>
            <w:noProof/>
          </w:rPr>
          <w:t>DeleteAssociationReferenceFromAssociationGroup</w:t>
        </w:r>
        <w:r>
          <w:rPr>
            <w:noProof/>
            <w:webHidden/>
          </w:rPr>
          <w:tab/>
        </w:r>
        <w:r>
          <w:rPr>
            <w:noProof/>
            <w:webHidden/>
          </w:rPr>
          <w:fldChar w:fldCharType="begin"/>
        </w:r>
        <w:r>
          <w:rPr>
            <w:noProof/>
            <w:webHidden/>
          </w:rPr>
          <w:instrText xml:space="preserve"> PAGEREF _Toc83914664 \h </w:instrText>
        </w:r>
        <w:r>
          <w:rPr>
            <w:noProof/>
            <w:webHidden/>
          </w:rPr>
        </w:r>
        <w:r>
          <w:rPr>
            <w:noProof/>
            <w:webHidden/>
          </w:rPr>
          <w:fldChar w:fldCharType="separate"/>
        </w:r>
        <w:r>
          <w:rPr>
            <w:noProof/>
            <w:webHidden/>
          </w:rPr>
          <w:t>170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65" w:history="1">
        <w:r w:rsidRPr="00884567">
          <w:rPr>
            <w:rStyle w:val="Hyperlink"/>
            <w:noProof/>
          </w:rPr>
          <w:t>3.1.4.14.2.2</w:t>
        </w:r>
        <w:r>
          <w:rPr>
            <w:rFonts w:asciiTheme="minorHAnsi" w:eastAsiaTheme="minorEastAsia" w:hAnsiTheme="minorHAnsi" w:cstheme="minorBidi"/>
            <w:noProof/>
            <w:sz w:val="22"/>
            <w:szCs w:val="22"/>
          </w:rPr>
          <w:tab/>
        </w:r>
        <w:r w:rsidRPr="00884567">
          <w:rPr>
            <w:rStyle w:val="Hyperlink"/>
            <w:noProof/>
          </w:rPr>
          <w:t>DeleteAssociationReferenceFromAssociationGroupResponse</w:t>
        </w:r>
        <w:r>
          <w:rPr>
            <w:noProof/>
            <w:webHidden/>
          </w:rPr>
          <w:tab/>
        </w:r>
        <w:r>
          <w:rPr>
            <w:noProof/>
            <w:webHidden/>
          </w:rPr>
          <w:fldChar w:fldCharType="begin"/>
        </w:r>
        <w:r>
          <w:rPr>
            <w:noProof/>
            <w:webHidden/>
          </w:rPr>
          <w:instrText xml:space="preserve"> PAGEREF _Toc83914665 \h </w:instrText>
        </w:r>
        <w:r>
          <w:rPr>
            <w:noProof/>
            <w:webHidden/>
          </w:rPr>
        </w:r>
        <w:r>
          <w:rPr>
            <w:noProof/>
            <w:webHidden/>
          </w:rPr>
          <w:fldChar w:fldCharType="separate"/>
        </w:r>
        <w:r>
          <w:rPr>
            <w:noProof/>
            <w:webHidden/>
          </w:rPr>
          <w:t>170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66" w:history="1">
        <w:r w:rsidRPr="00884567">
          <w:rPr>
            <w:rStyle w:val="Hyperlink"/>
            <w:noProof/>
          </w:rPr>
          <w:t>3.1.4.14.3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_Toc83914666 \h </w:instrText>
        </w:r>
        <w:r>
          <w:rPr>
            <w:noProof/>
            <w:webHidden/>
          </w:rPr>
        </w:r>
        <w:r>
          <w:rPr>
            <w:noProof/>
            <w:webHidden/>
          </w:rPr>
          <w:fldChar w:fldCharType="separate"/>
        </w:r>
        <w:r>
          <w:rPr>
            <w:noProof/>
            <w:webHidden/>
          </w:rPr>
          <w:t>170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67" w:history="1">
        <w:r w:rsidRPr="00884567">
          <w:rPr>
            <w:rStyle w:val="Hyperlink"/>
            <w:noProof/>
          </w:rPr>
          <w:t>3.1.4.14.4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_Toc83914667 \h </w:instrText>
        </w:r>
        <w:r>
          <w:rPr>
            <w:noProof/>
            <w:webHidden/>
          </w:rPr>
        </w:r>
        <w:r>
          <w:rPr>
            <w:noProof/>
            <w:webHidden/>
          </w:rPr>
          <w:fldChar w:fldCharType="separate"/>
        </w:r>
        <w:r>
          <w:rPr>
            <w:noProof/>
            <w:webHidden/>
          </w:rPr>
          <w:t>170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68" w:history="1">
        <w:r w:rsidRPr="00884567">
          <w:rPr>
            <w:rStyle w:val="Hyperlink"/>
            <w:noProof/>
          </w:rPr>
          <w:t>3.1.4.14.5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_Toc83914668 \h </w:instrText>
        </w:r>
        <w:r>
          <w:rPr>
            <w:noProof/>
            <w:webHidden/>
          </w:rPr>
        </w:r>
        <w:r>
          <w:rPr>
            <w:noProof/>
            <w:webHidden/>
          </w:rPr>
          <w:fldChar w:fldCharType="separate"/>
        </w:r>
        <w:r>
          <w:rPr>
            <w:noProof/>
            <w:webHidden/>
          </w:rPr>
          <w:t>170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69" w:history="1">
        <w:r w:rsidRPr="00884567">
          <w:rPr>
            <w:rStyle w:val="Hyperlink"/>
            <w:noProof/>
          </w:rPr>
          <w:t>3.1.4.14.6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_Toc83914669 \h </w:instrText>
        </w:r>
        <w:r>
          <w:rPr>
            <w:noProof/>
            <w:webHidden/>
          </w:rPr>
        </w:r>
        <w:r>
          <w:rPr>
            <w:noProof/>
            <w:webHidden/>
          </w:rPr>
          <w:fldChar w:fldCharType="separate"/>
        </w:r>
        <w:r>
          <w:rPr>
            <w:noProof/>
            <w:webHidden/>
          </w:rPr>
          <w:t>171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70" w:history="1">
        <w:r w:rsidRPr="00884567">
          <w:rPr>
            <w:rStyle w:val="Hyperlink"/>
            <w:noProof/>
          </w:rPr>
          <w:t>3.1.4.14.7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_Toc83914670 \h </w:instrText>
        </w:r>
        <w:r>
          <w:rPr>
            <w:noProof/>
            <w:webHidden/>
          </w:rPr>
        </w:r>
        <w:r>
          <w:rPr>
            <w:noProof/>
            <w:webHidden/>
          </w:rPr>
          <w:fldChar w:fldCharType="separate"/>
        </w:r>
        <w:r>
          <w:rPr>
            <w:noProof/>
            <w:webHidden/>
          </w:rPr>
          <w:t>171</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671" w:history="1">
        <w:r w:rsidRPr="00884567">
          <w:rPr>
            <w:rStyle w:val="Hyperlink"/>
            <w:noProof/>
          </w:rPr>
          <w:t>3.1.4.15</w:t>
        </w:r>
        <w:r>
          <w:rPr>
            <w:rFonts w:asciiTheme="minorHAnsi" w:eastAsiaTheme="minorEastAsia" w:hAnsiTheme="minorHAnsi" w:cstheme="minorBidi"/>
            <w:noProof/>
            <w:sz w:val="22"/>
            <w:szCs w:val="22"/>
          </w:rPr>
          <w:tab/>
        </w:r>
        <w:r w:rsidRPr="00884567">
          <w:rPr>
            <w:rStyle w:val="Hyperlink"/>
            <w:noProof/>
          </w:rPr>
          <w:t>DeleteDefaultValueForTypeDescriptor</w:t>
        </w:r>
        <w:r>
          <w:rPr>
            <w:noProof/>
            <w:webHidden/>
          </w:rPr>
          <w:tab/>
        </w:r>
        <w:r>
          <w:rPr>
            <w:noProof/>
            <w:webHidden/>
          </w:rPr>
          <w:fldChar w:fldCharType="begin"/>
        </w:r>
        <w:r>
          <w:rPr>
            <w:noProof/>
            <w:webHidden/>
          </w:rPr>
          <w:instrText xml:space="preserve"> PAGEREF _Toc83914671 \h </w:instrText>
        </w:r>
        <w:r>
          <w:rPr>
            <w:noProof/>
            <w:webHidden/>
          </w:rPr>
        </w:r>
        <w:r>
          <w:rPr>
            <w:noProof/>
            <w:webHidden/>
          </w:rPr>
          <w:fldChar w:fldCharType="separate"/>
        </w:r>
        <w:r>
          <w:rPr>
            <w:noProof/>
            <w:webHidden/>
          </w:rPr>
          <w:t>171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72" w:history="1">
        <w:r w:rsidRPr="00884567">
          <w:rPr>
            <w:rStyle w:val="Hyperlink"/>
            <w:noProof/>
          </w:rPr>
          <w:t>3.1.4.15.1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_Toc83914672 \h </w:instrText>
        </w:r>
        <w:r>
          <w:rPr>
            <w:noProof/>
            <w:webHidden/>
          </w:rPr>
        </w:r>
        <w:r>
          <w:rPr>
            <w:noProof/>
            <w:webHidden/>
          </w:rPr>
          <w:fldChar w:fldCharType="separate"/>
        </w:r>
        <w:r>
          <w:rPr>
            <w:noProof/>
            <w:webHidden/>
          </w:rPr>
          <w:t>172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73" w:history="1">
        <w:r w:rsidRPr="00884567">
          <w:rPr>
            <w:rStyle w:val="Hyperlink"/>
            <w:noProof/>
          </w:rPr>
          <w:t>3.1.4.15.1.1</w:t>
        </w:r>
        <w:r>
          <w:rPr>
            <w:rFonts w:asciiTheme="minorHAnsi" w:eastAsiaTheme="minorEastAsia" w:hAnsiTheme="minorHAnsi" w:cstheme="minorBidi"/>
            <w:noProof/>
            <w:sz w:val="22"/>
            <w:szCs w:val="22"/>
          </w:rPr>
          <w:tab/>
        </w:r>
        <w:r w:rsidRPr="00884567">
          <w:rPr>
            <w:rStyle w:val="Hyperlink"/>
            <w:noProof/>
          </w:rPr>
          <w:t>BusinessDataCatalogSharedService_DeleteDefaultValueForTypeDescriptor_InputMessage</w:t>
        </w:r>
        <w:r>
          <w:rPr>
            <w:noProof/>
            <w:webHidden/>
          </w:rPr>
          <w:tab/>
        </w:r>
        <w:r>
          <w:rPr>
            <w:noProof/>
            <w:webHidden/>
          </w:rPr>
          <w:fldChar w:fldCharType="begin"/>
        </w:r>
        <w:r>
          <w:rPr>
            <w:noProof/>
            <w:webHidden/>
          </w:rPr>
          <w:instrText xml:space="preserve"> PAGEREF _Toc83914673 \h </w:instrText>
        </w:r>
        <w:r>
          <w:rPr>
            <w:noProof/>
            <w:webHidden/>
          </w:rPr>
        </w:r>
        <w:r>
          <w:rPr>
            <w:noProof/>
            <w:webHidden/>
          </w:rPr>
          <w:fldChar w:fldCharType="separate"/>
        </w:r>
        <w:r>
          <w:rPr>
            <w:noProof/>
            <w:webHidden/>
          </w:rPr>
          <w:t>173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74" w:history="1">
        <w:r w:rsidRPr="00884567">
          <w:rPr>
            <w:rStyle w:val="Hyperlink"/>
            <w:noProof/>
          </w:rPr>
          <w:t>3.1.4.15.1.2</w:t>
        </w:r>
        <w:r>
          <w:rPr>
            <w:rFonts w:asciiTheme="minorHAnsi" w:eastAsiaTheme="minorEastAsia" w:hAnsiTheme="minorHAnsi" w:cstheme="minorBidi"/>
            <w:noProof/>
            <w:sz w:val="22"/>
            <w:szCs w:val="22"/>
          </w:rPr>
          <w:tab/>
        </w:r>
        <w:r w:rsidRPr="00884567">
          <w:rPr>
            <w:rStyle w:val="Hyperlink"/>
            <w:noProof/>
          </w:rPr>
          <w:t>BusinessDataCatalogSharedService_DeleteDefaultValueForTypeDescriptor_OutputMessage</w:t>
        </w:r>
        <w:r>
          <w:rPr>
            <w:noProof/>
            <w:webHidden/>
          </w:rPr>
          <w:tab/>
        </w:r>
        <w:r>
          <w:rPr>
            <w:noProof/>
            <w:webHidden/>
          </w:rPr>
          <w:fldChar w:fldCharType="begin"/>
        </w:r>
        <w:r>
          <w:rPr>
            <w:noProof/>
            <w:webHidden/>
          </w:rPr>
          <w:instrText xml:space="preserve"> PAGEREF _Toc83914674 \h </w:instrText>
        </w:r>
        <w:r>
          <w:rPr>
            <w:noProof/>
            <w:webHidden/>
          </w:rPr>
        </w:r>
        <w:r>
          <w:rPr>
            <w:noProof/>
            <w:webHidden/>
          </w:rPr>
          <w:fldChar w:fldCharType="separate"/>
        </w:r>
        <w:r>
          <w:rPr>
            <w:noProof/>
            <w:webHidden/>
          </w:rPr>
          <w:t>173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75" w:history="1">
        <w:r w:rsidRPr="00884567">
          <w:rPr>
            <w:rStyle w:val="Hyperlink"/>
            <w:noProof/>
          </w:rPr>
          <w:t>3.1.4.15.2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_Toc83914675 \h </w:instrText>
        </w:r>
        <w:r>
          <w:rPr>
            <w:noProof/>
            <w:webHidden/>
          </w:rPr>
        </w:r>
        <w:r>
          <w:rPr>
            <w:noProof/>
            <w:webHidden/>
          </w:rPr>
          <w:fldChar w:fldCharType="separate"/>
        </w:r>
        <w:r>
          <w:rPr>
            <w:noProof/>
            <w:webHidden/>
          </w:rPr>
          <w:t>173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76" w:history="1">
        <w:r w:rsidRPr="00884567">
          <w:rPr>
            <w:rStyle w:val="Hyperlink"/>
            <w:noProof/>
          </w:rPr>
          <w:t>3.1.4.15.2.1</w:t>
        </w:r>
        <w:r>
          <w:rPr>
            <w:rFonts w:asciiTheme="minorHAnsi" w:eastAsiaTheme="minorEastAsia" w:hAnsiTheme="minorHAnsi" w:cstheme="minorBidi"/>
            <w:noProof/>
            <w:sz w:val="22"/>
            <w:szCs w:val="22"/>
          </w:rPr>
          <w:tab/>
        </w:r>
        <w:r w:rsidRPr="00884567">
          <w:rPr>
            <w:rStyle w:val="Hyperlink"/>
            <w:noProof/>
          </w:rPr>
          <w:t>DeleteDefaultValueForTypeDescriptor</w:t>
        </w:r>
        <w:r>
          <w:rPr>
            <w:noProof/>
            <w:webHidden/>
          </w:rPr>
          <w:tab/>
        </w:r>
        <w:r>
          <w:rPr>
            <w:noProof/>
            <w:webHidden/>
          </w:rPr>
          <w:fldChar w:fldCharType="begin"/>
        </w:r>
        <w:r>
          <w:rPr>
            <w:noProof/>
            <w:webHidden/>
          </w:rPr>
          <w:instrText xml:space="preserve"> PAGEREF _Toc83914676 \h </w:instrText>
        </w:r>
        <w:r>
          <w:rPr>
            <w:noProof/>
            <w:webHidden/>
          </w:rPr>
        </w:r>
        <w:r>
          <w:rPr>
            <w:noProof/>
            <w:webHidden/>
          </w:rPr>
          <w:fldChar w:fldCharType="separate"/>
        </w:r>
        <w:r>
          <w:rPr>
            <w:noProof/>
            <w:webHidden/>
          </w:rPr>
          <w:t>173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77" w:history="1">
        <w:r w:rsidRPr="00884567">
          <w:rPr>
            <w:rStyle w:val="Hyperlink"/>
            <w:noProof/>
          </w:rPr>
          <w:t>3.1.4.15.2.2</w:t>
        </w:r>
        <w:r>
          <w:rPr>
            <w:rFonts w:asciiTheme="minorHAnsi" w:eastAsiaTheme="minorEastAsia" w:hAnsiTheme="minorHAnsi" w:cstheme="minorBidi"/>
            <w:noProof/>
            <w:sz w:val="22"/>
            <w:szCs w:val="22"/>
          </w:rPr>
          <w:tab/>
        </w:r>
        <w:r w:rsidRPr="00884567">
          <w:rPr>
            <w:rStyle w:val="Hyperlink"/>
            <w:noProof/>
          </w:rPr>
          <w:t>DeleteDefaultValueForTypeDescriptorResponse</w:t>
        </w:r>
        <w:r>
          <w:rPr>
            <w:noProof/>
            <w:webHidden/>
          </w:rPr>
          <w:tab/>
        </w:r>
        <w:r>
          <w:rPr>
            <w:noProof/>
            <w:webHidden/>
          </w:rPr>
          <w:fldChar w:fldCharType="begin"/>
        </w:r>
        <w:r>
          <w:rPr>
            <w:noProof/>
            <w:webHidden/>
          </w:rPr>
          <w:instrText xml:space="preserve"> PAGEREF _Toc83914677 \h </w:instrText>
        </w:r>
        <w:r>
          <w:rPr>
            <w:noProof/>
            <w:webHidden/>
          </w:rPr>
        </w:r>
        <w:r>
          <w:rPr>
            <w:noProof/>
            <w:webHidden/>
          </w:rPr>
          <w:fldChar w:fldCharType="separate"/>
        </w:r>
        <w:r>
          <w:rPr>
            <w:noProof/>
            <w:webHidden/>
          </w:rPr>
          <w:t>174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78" w:history="1">
        <w:r w:rsidRPr="00884567">
          <w:rPr>
            <w:rStyle w:val="Hyperlink"/>
            <w:noProof/>
          </w:rPr>
          <w:t>3.1.4.15.3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_Toc83914678 \h </w:instrText>
        </w:r>
        <w:r>
          <w:rPr>
            <w:noProof/>
            <w:webHidden/>
          </w:rPr>
        </w:r>
        <w:r>
          <w:rPr>
            <w:noProof/>
            <w:webHidden/>
          </w:rPr>
          <w:fldChar w:fldCharType="separate"/>
        </w:r>
        <w:r>
          <w:rPr>
            <w:noProof/>
            <w:webHidden/>
          </w:rPr>
          <w:t>174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79" w:history="1">
        <w:r w:rsidRPr="00884567">
          <w:rPr>
            <w:rStyle w:val="Hyperlink"/>
            <w:noProof/>
          </w:rPr>
          <w:t>3.1.4.15.4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_Toc83914679 \h </w:instrText>
        </w:r>
        <w:r>
          <w:rPr>
            <w:noProof/>
            <w:webHidden/>
          </w:rPr>
        </w:r>
        <w:r>
          <w:rPr>
            <w:noProof/>
            <w:webHidden/>
          </w:rPr>
          <w:fldChar w:fldCharType="separate"/>
        </w:r>
        <w:r>
          <w:rPr>
            <w:noProof/>
            <w:webHidden/>
          </w:rPr>
          <w:t>174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80" w:history="1">
        <w:r w:rsidRPr="00884567">
          <w:rPr>
            <w:rStyle w:val="Hyperlink"/>
            <w:noProof/>
          </w:rPr>
          <w:t>3.1.4.15.5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_Toc83914680 \h </w:instrText>
        </w:r>
        <w:r>
          <w:rPr>
            <w:noProof/>
            <w:webHidden/>
          </w:rPr>
        </w:r>
        <w:r>
          <w:rPr>
            <w:noProof/>
            <w:webHidden/>
          </w:rPr>
          <w:fldChar w:fldCharType="separate"/>
        </w:r>
        <w:r>
          <w:rPr>
            <w:noProof/>
            <w:webHidden/>
          </w:rPr>
          <w:t>174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81" w:history="1">
        <w:r w:rsidRPr="00884567">
          <w:rPr>
            <w:rStyle w:val="Hyperlink"/>
            <w:noProof/>
          </w:rPr>
          <w:t>3.1.4.15.6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_Toc83914681 \h </w:instrText>
        </w:r>
        <w:r>
          <w:rPr>
            <w:noProof/>
            <w:webHidden/>
          </w:rPr>
        </w:r>
        <w:r>
          <w:rPr>
            <w:noProof/>
            <w:webHidden/>
          </w:rPr>
          <w:fldChar w:fldCharType="separate"/>
        </w:r>
        <w:r>
          <w:rPr>
            <w:noProof/>
            <w:webHidden/>
          </w:rPr>
          <w:t>174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82" w:history="1">
        <w:r w:rsidRPr="00884567">
          <w:rPr>
            <w:rStyle w:val="Hyperlink"/>
            <w:noProof/>
          </w:rPr>
          <w:t>3.1.4.15.7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_Toc83914682 \h </w:instrText>
        </w:r>
        <w:r>
          <w:rPr>
            <w:noProof/>
            <w:webHidden/>
          </w:rPr>
        </w:r>
        <w:r>
          <w:rPr>
            <w:noProof/>
            <w:webHidden/>
          </w:rPr>
          <w:fldChar w:fldCharType="separate"/>
        </w:r>
        <w:r>
          <w:rPr>
            <w:noProof/>
            <w:webHidden/>
          </w:rPr>
          <w:t>174</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683" w:history="1">
        <w:r w:rsidRPr="00884567">
          <w:rPr>
            <w:rStyle w:val="Hyperlink"/>
            <w:noProof/>
          </w:rPr>
          <w:t>3.1.4.16</w:t>
        </w:r>
        <w:r>
          <w:rPr>
            <w:rFonts w:asciiTheme="minorHAnsi" w:eastAsiaTheme="minorEastAsia" w:hAnsiTheme="minorHAnsi" w:cstheme="minorBidi"/>
            <w:noProof/>
            <w:sz w:val="22"/>
            <w:szCs w:val="22"/>
          </w:rPr>
          <w:tab/>
        </w:r>
        <w:r w:rsidRPr="00884567">
          <w:rPr>
            <w:rStyle w:val="Hyperlink"/>
            <w:noProof/>
          </w:rPr>
          <w:t>DeleteNoCascade</w:t>
        </w:r>
        <w:r>
          <w:rPr>
            <w:noProof/>
            <w:webHidden/>
          </w:rPr>
          <w:tab/>
        </w:r>
        <w:r>
          <w:rPr>
            <w:noProof/>
            <w:webHidden/>
          </w:rPr>
          <w:fldChar w:fldCharType="begin"/>
        </w:r>
        <w:r>
          <w:rPr>
            <w:noProof/>
            <w:webHidden/>
          </w:rPr>
          <w:instrText xml:space="preserve"> PAGEREF _Toc83914683 \h </w:instrText>
        </w:r>
        <w:r>
          <w:rPr>
            <w:noProof/>
            <w:webHidden/>
          </w:rPr>
        </w:r>
        <w:r>
          <w:rPr>
            <w:noProof/>
            <w:webHidden/>
          </w:rPr>
          <w:fldChar w:fldCharType="separate"/>
        </w:r>
        <w:r>
          <w:rPr>
            <w:noProof/>
            <w:webHidden/>
          </w:rPr>
          <w:t>174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84" w:history="1">
        <w:r w:rsidRPr="00884567">
          <w:rPr>
            <w:rStyle w:val="Hyperlink"/>
            <w:noProof/>
          </w:rPr>
          <w:t>3.1.4.16.1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_Toc83914684 \h </w:instrText>
        </w:r>
        <w:r>
          <w:rPr>
            <w:noProof/>
            <w:webHidden/>
          </w:rPr>
        </w:r>
        <w:r>
          <w:rPr>
            <w:noProof/>
            <w:webHidden/>
          </w:rPr>
          <w:fldChar w:fldCharType="separate"/>
        </w:r>
        <w:r>
          <w:rPr>
            <w:noProof/>
            <w:webHidden/>
          </w:rPr>
          <w:t>176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85" w:history="1">
        <w:r w:rsidRPr="00884567">
          <w:rPr>
            <w:rStyle w:val="Hyperlink"/>
            <w:noProof/>
          </w:rPr>
          <w:t>3.1.4.16.1.1</w:t>
        </w:r>
        <w:r>
          <w:rPr>
            <w:rFonts w:asciiTheme="minorHAnsi" w:eastAsiaTheme="minorEastAsia" w:hAnsiTheme="minorHAnsi" w:cstheme="minorBidi"/>
            <w:noProof/>
            <w:sz w:val="22"/>
            <w:szCs w:val="22"/>
          </w:rPr>
          <w:tab/>
        </w:r>
        <w:r w:rsidRPr="00884567">
          <w:rPr>
            <w:rStyle w:val="Hyperlink"/>
            <w:noProof/>
          </w:rPr>
          <w:t>BusinessDataCatalogSharedService_DeleteNoCascade_InputMessage</w:t>
        </w:r>
        <w:r>
          <w:rPr>
            <w:noProof/>
            <w:webHidden/>
          </w:rPr>
          <w:tab/>
        </w:r>
        <w:r>
          <w:rPr>
            <w:noProof/>
            <w:webHidden/>
          </w:rPr>
          <w:fldChar w:fldCharType="begin"/>
        </w:r>
        <w:r>
          <w:rPr>
            <w:noProof/>
            <w:webHidden/>
          </w:rPr>
          <w:instrText xml:space="preserve"> PAGEREF _Toc83914685 \h </w:instrText>
        </w:r>
        <w:r>
          <w:rPr>
            <w:noProof/>
            <w:webHidden/>
          </w:rPr>
        </w:r>
        <w:r>
          <w:rPr>
            <w:noProof/>
            <w:webHidden/>
          </w:rPr>
          <w:fldChar w:fldCharType="separate"/>
        </w:r>
        <w:r>
          <w:rPr>
            <w:noProof/>
            <w:webHidden/>
          </w:rPr>
          <w:t>177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86" w:history="1">
        <w:r w:rsidRPr="00884567">
          <w:rPr>
            <w:rStyle w:val="Hyperlink"/>
            <w:noProof/>
          </w:rPr>
          <w:t>3.1.4.16.1.2</w:t>
        </w:r>
        <w:r>
          <w:rPr>
            <w:rFonts w:asciiTheme="minorHAnsi" w:eastAsiaTheme="minorEastAsia" w:hAnsiTheme="minorHAnsi" w:cstheme="minorBidi"/>
            <w:noProof/>
            <w:sz w:val="22"/>
            <w:szCs w:val="22"/>
          </w:rPr>
          <w:tab/>
        </w:r>
        <w:r w:rsidRPr="00884567">
          <w:rPr>
            <w:rStyle w:val="Hyperlink"/>
            <w:noProof/>
          </w:rPr>
          <w:t>BusinessDataCatalogSharedService_DeleteNoCascade_OutputMessage</w:t>
        </w:r>
        <w:r>
          <w:rPr>
            <w:noProof/>
            <w:webHidden/>
          </w:rPr>
          <w:tab/>
        </w:r>
        <w:r>
          <w:rPr>
            <w:noProof/>
            <w:webHidden/>
          </w:rPr>
          <w:fldChar w:fldCharType="begin"/>
        </w:r>
        <w:r>
          <w:rPr>
            <w:noProof/>
            <w:webHidden/>
          </w:rPr>
          <w:instrText xml:space="preserve"> PAGEREF _Toc83914686 \h </w:instrText>
        </w:r>
        <w:r>
          <w:rPr>
            <w:noProof/>
            <w:webHidden/>
          </w:rPr>
        </w:r>
        <w:r>
          <w:rPr>
            <w:noProof/>
            <w:webHidden/>
          </w:rPr>
          <w:fldChar w:fldCharType="separate"/>
        </w:r>
        <w:r>
          <w:rPr>
            <w:noProof/>
            <w:webHidden/>
          </w:rPr>
          <w:t>177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87" w:history="1">
        <w:r w:rsidRPr="00884567">
          <w:rPr>
            <w:rStyle w:val="Hyperlink"/>
            <w:noProof/>
          </w:rPr>
          <w:t>3.1.4.16.2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_Toc83914687 \h </w:instrText>
        </w:r>
        <w:r>
          <w:rPr>
            <w:noProof/>
            <w:webHidden/>
          </w:rPr>
        </w:r>
        <w:r>
          <w:rPr>
            <w:noProof/>
            <w:webHidden/>
          </w:rPr>
          <w:fldChar w:fldCharType="separate"/>
        </w:r>
        <w:r>
          <w:rPr>
            <w:noProof/>
            <w:webHidden/>
          </w:rPr>
          <w:t>177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88" w:history="1">
        <w:r w:rsidRPr="00884567">
          <w:rPr>
            <w:rStyle w:val="Hyperlink"/>
            <w:noProof/>
          </w:rPr>
          <w:t>3.1.4.16.2.1</w:t>
        </w:r>
        <w:r>
          <w:rPr>
            <w:rFonts w:asciiTheme="minorHAnsi" w:eastAsiaTheme="minorEastAsia" w:hAnsiTheme="minorHAnsi" w:cstheme="minorBidi"/>
            <w:noProof/>
            <w:sz w:val="22"/>
            <w:szCs w:val="22"/>
          </w:rPr>
          <w:tab/>
        </w:r>
        <w:r w:rsidRPr="00884567">
          <w:rPr>
            <w:rStyle w:val="Hyperlink"/>
            <w:noProof/>
          </w:rPr>
          <w:t>DeleteNoCascade</w:t>
        </w:r>
        <w:r>
          <w:rPr>
            <w:noProof/>
            <w:webHidden/>
          </w:rPr>
          <w:tab/>
        </w:r>
        <w:r>
          <w:rPr>
            <w:noProof/>
            <w:webHidden/>
          </w:rPr>
          <w:fldChar w:fldCharType="begin"/>
        </w:r>
        <w:r>
          <w:rPr>
            <w:noProof/>
            <w:webHidden/>
          </w:rPr>
          <w:instrText xml:space="preserve"> PAGEREF _Toc83914688 \h </w:instrText>
        </w:r>
        <w:r>
          <w:rPr>
            <w:noProof/>
            <w:webHidden/>
          </w:rPr>
        </w:r>
        <w:r>
          <w:rPr>
            <w:noProof/>
            <w:webHidden/>
          </w:rPr>
          <w:fldChar w:fldCharType="separate"/>
        </w:r>
        <w:r>
          <w:rPr>
            <w:noProof/>
            <w:webHidden/>
          </w:rPr>
          <w:t>177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89" w:history="1">
        <w:r w:rsidRPr="00884567">
          <w:rPr>
            <w:rStyle w:val="Hyperlink"/>
            <w:noProof/>
          </w:rPr>
          <w:t>3.1.4.16.2.2</w:t>
        </w:r>
        <w:r>
          <w:rPr>
            <w:rFonts w:asciiTheme="minorHAnsi" w:eastAsiaTheme="minorEastAsia" w:hAnsiTheme="minorHAnsi" w:cstheme="minorBidi"/>
            <w:noProof/>
            <w:sz w:val="22"/>
            <w:szCs w:val="22"/>
          </w:rPr>
          <w:tab/>
        </w:r>
        <w:r w:rsidRPr="00884567">
          <w:rPr>
            <w:rStyle w:val="Hyperlink"/>
            <w:noProof/>
          </w:rPr>
          <w:t>DeleteNoCascadeResponse</w:t>
        </w:r>
        <w:r>
          <w:rPr>
            <w:noProof/>
            <w:webHidden/>
          </w:rPr>
          <w:tab/>
        </w:r>
        <w:r>
          <w:rPr>
            <w:noProof/>
            <w:webHidden/>
          </w:rPr>
          <w:fldChar w:fldCharType="begin"/>
        </w:r>
        <w:r>
          <w:rPr>
            <w:noProof/>
            <w:webHidden/>
          </w:rPr>
          <w:instrText xml:space="preserve"> PAGEREF _Toc83914689 \h </w:instrText>
        </w:r>
        <w:r>
          <w:rPr>
            <w:noProof/>
            <w:webHidden/>
          </w:rPr>
        </w:r>
        <w:r>
          <w:rPr>
            <w:noProof/>
            <w:webHidden/>
          </w:rPr>
          <w:fldChar w:fldCharType="separate"/>
        </w:r>
        <w:r>
          <w:rPr>
            <w:noProof/>
            <w:webHidden/>
          </w:rPr>
          <w:t>178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90" w:history="1">
        <w:r w:rsidRPr="00884567">
          <w:rPr>
            <w:rStyle w:val="Hyperlink"/>
            <w:noProof/>
          </w:rPr>
          <w:t>3.1.4.16.3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_Toc83914690 \h </w:instrText>
        </w:r>
        <w:r>
          <w:rPr>
            <w:noProof/>
            <w:webHidden/>
          </w:rPr>
        </w:r>
        <w:r>
          <w:rPr>
            <w:noProof/>
            <w:webHidden/>
          </w:rPr>
          <w:fldChar w:fldCharType="separate"/>
        </w:r>
        <w:r>
          <w:rPr>
            <w:noProof/>
            <w:webHidden/>
          </w:rPr>
          <w:t>178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91" w:history="1">
        <w:r w:rsidRPr="00884567">
          <w:rPr>
            <w:rStyle w:val="Hyperlink"/>
            <w:noProof/>
          </w:rPr>
          <w:t>3.1.4.16.4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_Toc83914691 \h </w:instrText>
        </w:r>
        <w:r>
          <w:rPr>
            <w:noProof/>
            <w:webHidden/>
          </w:rPr>
        </w:r>
        <w:r>
          <w:rPr>
            <w:noProof/>
            <w:webHidden/>
          </w:rPr>
          <w:fldChar w:fldCharType="separate"/>
        </w:r>
        <w:r>
          <w:rPr>
            <w:noProof/>
            <w:webHidden/>
          </w:rPr>
          <w:t>178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92" w:history="1">
        <w:r w:rsidRPr="00884567">
          <w:rPr>
            <w:rStyle w:val="Hyperlink"/>
            <w:noProof/>
          </w:rPr>
          <w:t>3.1.4.16.5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_Toc83914692 \h </w:instrText>
        </w:r>
        <w:r>
          <w:rPr>
            <w:noProof/>
            <w:webHidden/>
          </w:rPr>
        </w:r>
        <w:r>
          <w:rPr>
            <w:noProof/>
            <w:webHidden/>
          </w:rPr>
          <w:fldChar w:fldCharType="separate"/>
        </w:r>
        <w:r>
          <w:rPr>
            <w:noProof/>
            <w:webHidden/>
          </w:rPr>
          <w:t>178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93" w:history="1">
        <w:r w:rsidRPr="00884567">
          <w:rPr>
            <w:rStyle w:val="Hyperlink"/>
            <w:noProof/>
          </w:rPr>
          <w:t>3.1.4.16.6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_Toc83914693 \h </w:instrText>
        </w:r>
        <w:r>
          <w:rPr>
            <w:noProof/>
            <w:webHidden/>
          </w:rPr>
        </w:r>
        <w:r>
          <w:rPr>
            <w:noProof/>
            <w:webHidden/>
          </w:rPr>
          <w:fldChar w:fldCharType="separate"/>
        </w:r>
        <w:r>
          <w:rPr>
            <w:noProof/>
            <w:webHidden/>
          </w:rPr>
          <w:t>178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94" w:history="1">
        <w:r w:rsidRPr="00884567">
          <w:rPr>
            <w:rStyle w:val="Hyperlink"/>
            <w:noProof/>
          </w:rPr>
          <w:t>3.1.4.16.7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_Toc83914694 \h </w:instrText>
        </w:r>
        <w:r>
          <w:rPr>
            <w:noProof/>
            <w:webHidden/>
          </w:rPr>
        </w:r>
        <w:r>
          <w:rPr>
            <w:noProof/>
            <w:webHidden/>
          </w:rPr>
          <w:fldChar w:fldCharType="separate"/>
        </w:r>
        <w:r>
          <w:rPr>
            <w:noProof/>
            <w:webHidden/>
          </w:rPr>
          <w:t>178</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695" w:history="1">
        <w:r w:rsidRPr="00884567">
          <w:rPr>
            <w:rStyle w:val="Hyperlink"/>
            <w:noProof/>
          </w:rPr>
          <w:t>3.1.4.17</w:t>
        </w:r>
        <w:r>
          <w:rPr>
            <w:rFonts w:asciiTheme="minorHAnsi" w:eastAsiaTheme="minorEastAsia" w:hAnsiTheme="minorHAnsi" w:cstheme="minorBidi"/>
            <w:noProof/>
            <w:sz w:val="22"/>
            <w:szCs w:val="22"/>
          </w:rPr>
          <w:tab/>
        </w:r>
        <w:r w:rsidRPr="00884567">
          <w:rPr>
            <w:rStyle w:val="Hyperlink"/>
            <w:noProof/>
          </w:rPr>
          <w:t>DeleteProxyAssemblyForLobSystem</w:t>
        </w:r>
        <w:r>
          <w:rPr>
            <w:noProof/>
            <w:webHidden/>
          </w:rPr>
          <w:tab/>
        </w:r>
        <w:r>
          <w:rPr>
            <w:noProof/>
            <w:webHidden/>
          </w:rPr>
          <w:fldChar w:fldCharType="begin"/>
        </w:r>
        <w:r>
          <w:rPr>
            <w:noProof/>
            <w:webHidden/>
          </w:rPr>
          <w:instrText xml:space="preserve"> PAGEREF _Toc83914695 \h </w:instrText>
        </w:r>
        <w:r>
          <w:rPr>
            <w:noProof/>
            <w:webHidden/>
          </w:rPr>
        </w:r>
        <w:r>
          <w:rPr>
            <w:noProof/>
            <w:webHidden/>
          </w:rPr>
          <w:fldChar w:fldCharType="separate"/>
        </w:r>
        <w:r>
          <w:rPr>
            <w:noProof/>
            <w:webHidden/>
          </w:rPr>
          <w:t>178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96" w:history="1">
        <w:r w:rsidRPr="00884567">
          <w:rPr>
            <w:rStyle w:val="Hyperlink"/>
            <w:noProof/>
          </w:rPr>
          <w:t>3.1.4.17.1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_Toc83914696 \h </w:instrText>
        </w:r>
        <w:r>
          <w:rPr>
            <w:noProof/>
            <w:webHidden/>
          </w:rPr>
        </w:r>
        <w:r>
          <w:rPr>
            <w:noProof/>
            <w:webHidden/>
          </w:rPr>
          <w:fldChar w:fldCharType="separate"/>
        </w:r>
        <w:r>
          <w:rPr>
            <w:noProof/>
            <w:webHidden/>
          </w:rPr>
          <w:t>179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97" w:history="1">
        <w:r w:rsidRPr="00884567">
          <w:rPr>
            <w:rStyle w:val="Hyperlink"/>
            <w:noProof/>
          </w:rPr>
          <w:t>3.1.4.17.1.1</w:t>
        </w:r>
        <w:r>
          <w:rPr>
            <w:rFonts w:asciiTheme="minorHAnsi" w:eastAsiaTheme="minorEastAsia" w:hAnsiTheme="minorHAnsi" w:cstheme="minorBidi"/>
            <w:noProof/>
            <w:sz w:val="22"/>
            <w:szCs w:val="22"/>
          </w:rPr>
          <w:tab/>
        </w:r>
        <w:r w:rsidRPr="00884567">
          <w:rPr>
            <w:rStyle w:val="Hyperlink"/>
            <w:noProof/>
          </w:rPr>
          <w:t>BusinessDataCatalogSharedService_DeleteProxyAssemblyForLobSystem_InputMessage</w:t>
        </w:r>
        <w:r>
          <w:rPr>
            <w:noProof/>
            <w:webHidden/>
          </w:rPr>
          <w:tab/>
        </w:r>
        <w:r>
          <w:rPr>
            <w:noProof/>
            <w:webHidden/>
          </w:rPr>
          <w:fldChar w:fldCharType="begin"/>
        </w:r>
        <w:r>
          <w:rPr>
            <w:noProof/>
            <w:webHidden/>
          </w:rPr>
          <w:instrText xml:space="preserve"> PAGEREF _Toc83914697 \h </w:instrText>
        </w:r>
        <w:r>
          <w:rPr>
            <w:noProof/>
            <w:webHidden/>
          </w:rPr>
        </w:r>
        <w:r>
          <w:rPr>
            <w:noProof/>
            <w:webHidden/>
          </w:rPr>
          <w:fldChar w:fldCharType="separate"/>
        </w:r>
        <w:r>
          <w:rPr>
            <w:noProof/>
            <w:webHidden/>
          </w:rPr>
          <w:t>180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698" w:history="1">
        <w:r w:rsidRPr="00884567">
          <w:rPr>
            <w:rStyle w:val="Hyperlink"/>
            <w:noProof/>
          </w:rPr>
          <w:t>3.1.4.17.1.2</w:t>
        </w:r>
        <w:r>
          <w:rPr>
            <w:rFonts w:asciiTheme="minorHAnsi" w:eastAsiaTheme="minorEastAsia" w:hAnsiTheme="minorHAnsi" w:cstheme="minorBidi"/>
            <w:noProof/>
            <w:sz w:val="22"/>
            <w:szCs w:val="22"/>
          </w:rPr>
          <w:tab/>
        </w:r>
        <w:r w:rsidRPr="00884567">
          <w:rPr>
            <w:rStyle w:val="Hyperlink"/>
            <w:noProof/>
          </w:rPr>
          <w:t>BusinessDataCatalogSharedService_DeleteProxyAssemblyForLobSystem_OutputMessage</w:t>
        </w:r>
        <w:r>
          <w:rPr>
            <w:noProof/>
            <w:webHidden/>
          </w:rPr>
          <w:tab/>
        </w:r>
        <w:r>
          <w:rPr>
            <w:noProof/>
            <w:webHidden/>
          </w:rPr>
          <w:fldChar w:fldCharType="begin"/>
        </w:r>
        <w:r>
          <w:rPr>
            <w:noProof/>
            <w:webHidden/>
          </w:rPr>
          <w:instrText xml:space="preserve"> PAGEREF _Toc83914698 \h </w:instrText>
        </w:r>
        <w:r>
          <w:rPr>
            <w:noProof/>
            <w:webHidden/>
          </w:rPr>
        </w:r>
        <w:r>
          <w:rPr>
            <w:noProof/>
            <w:webHidden/>
          </w:rPr>
          <w:fldChar w:fldCharType="separate"/>
        </w:r>
        <w:r>
          <w:rPr>
            <w:noProof/>
            <w:webHidden/>
          </w:rPr>
          <w:t>180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699" w:history="1">
        <w:r w:rsidRPr="00884567">
          <w:rPr>
            <w:rStyle w:val="Hyperlink"/>
            <w:noProof/>
          </w:rPr>
          <w:t>3.1.4.17.2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_Toc83914699 \h </w:instrText>
        </w:r>
        <w:r>
          <w:rPr>
            <w:noProof/>
            <w:webHidden/>
          </w:rPr>
        </w:r>
        <w:r>
          <w:rPr>
            <w:noProof/>
            <w:webHidden/>
          </w:rPr>
          <w:fldChar w:fldCharType="separate"/>
        </w:r>
        <w:r>
          <w:rPr>
            <w:noProof/>
            <w:webHidden/>
          </w:rPr>
          <w:t>180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00" w:history="1">
        <w:r w:rsidRPr="00884567">
          <w:rPr>
            <w:rStyle w:val="Hyperlink"/>
            <w:noProof/>
          </w:rPr>
          <w:t>3.1.4.17.2.1</w:t>
        </w:r>
        <w:r>
          <w:rPr>
            <w:rFonts w:asciiTheme="minorHAnsi" w:eastAsiaTheme="minorEastAsia" w:hAnsiTheme="minorHAnsi" w:cstheme="minorBidi"/>
            <w:noProof/>
            <w:sz w:val="22"/>
            <w:szCs w:val="22"/>
          </w:rPr>
          <w:tab/>
        </w:r>
        <w:r w:rsidRPr="00884567">
          <w:rPr>
            <w:rStyle w:val="Hyperlink"/>
            <w:noProof/>
          </w:rPr>
          <w:t>DeleteProxyAssemblyForLobSystem</w:t>
        </w:r>
        <w:r>
          <w:rPr>
            <w:noProof/>
            <w:webHidden/>
          </w:rPr>
          <w:tab/>
        </w:r>
        <w:r>
          <w:rPr>
            <w:noProof/>
            <w:webHidden/>
          </w:rPr>
          <w:fldChar w:fldCharType="begin"/>
        </w:r>
        <w:r>
          <w:rPr>
            <w:noProof/>
            <w:webHidden/>
          </w:rPr>
          <w:instrText xml:space="preserve"> PAGEREF _Toc83914700 \h </w:instrText>
        </w:r>
        <w:r>
          <w:rPr>
            <w:noProof/>
            <w:webHidden/>
          </w:rPr>
        </w:r>
        <w:r>
          <w:rPr>
            <w:noProof/>
            <w:webHidden/>
          </w:rPr>
          <w:fldChar w:fldCharType="separate"/>
        </w:r>
        <w:r>
          <w:rPr>
            <w:noProof/>
            <w:webHidden/>
          </w:rPr>
          <w:t>180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01" w:history="1">
        <w:r w:rsidRPr="00884567">
          <w:rPr>
            <w:rStyle w:val="Hyperlink"/>
            <w:noProof/>
          </w:rPr>
          <w:t>3.1.4.17.2.2</w:t>
        </w:r>
        <w:r>
          <w:rPr>
            <w:rFonts w:asciiTheme="minorHAnsi" w:eastAsiaTheme="minorEastAsia" w:hAnsiTheme="minorHAnsi" w:cstheme="minorBidi"/>
            <w:noProof/>
            <w:sz w:val="22"/>
            <w:szCs w:val="22"/>
          </w:rPr>
          <w:tab/>
        </w:r>
        <w:r w:rsidRPr="00884567">
          <w:rPr>
            <w:rStyle w:val="Hyperlink"/>
            <w:noProof/>
          </w:rPr>
          <w:t>DeleteProxyAssemblyForLobSystemResponse</w:t>
        </w:r>
        <w:r>
          <w:rPr>
            <w:noProof/>
            <w:webHidden/>
          </w:rPr>
          <w:tab/>
        </w:r>
        <w:r>
          <w:rPr>
            <w:noProof/>
            <w:webHidden/>
          </w:rPr>
          <w:fldChar w:fldCharType="begin"/>
        </w:r>
        <w:r>
          <w:rPr>
            <w:noProof/>
            <w:webHidden/>
          </w:rPr>
          <w:instrText xml:space="preserve"> PAGEREF _Toc83914701 \h </w:instrText>
        </w:r>
        <w:r>
          <w:rPr>
            <w:noProof/>
            <w:webHidden/>
          </w:rPr>
        </w:r>
        <w:r>
          <w:rPr>
            <w:noProof/>
            <w:webHidden/>
          </w:rPr>
          <w:fldChar w:fldCharType="separate"/>
        </w:r>
        <w:r>
          <w:rPr>
            <w:noProof/>
            <w:webHidden/>
          </w:rPr>
          <w:t>181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02" w:history="1">
        <w:r w:rsidRPr="00884567">
          <w:rPr>
            <w:rStyle w:val="Hyperlink"/>
            <w:noProof/>
          </w:rPr>
          <w:t>3.1.4.17.3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_Toc83914702 \h </w:instrText>
        </w:r>
        <w:r>
          <w:rPr>
            <w:noProof/>
            <w:webHidden/>
          </w:rPr>
        </w:r>
        <w:r>
          <w:rPr>
            <w:noProof/>
            <w:webHidden/>
          </w:rPr>
          <w:fldChar w:fldCharType="separate"/>
        </w:r>
        <w:r>
          <w:rPr>
            <w:noProof/>
            <w:webHidden/>
          </w:rPr>
          <w:t>181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03" w:history="1">
        <w:r w:rsidRPr="00884567">
          <w:rPr>
            <w:rStyle w:val="Hyperlink"/>
            <w:noProof/>
          </w:rPr>
          <w:t>3.1.4.17.4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_Toc83914703 \h </w:instrText>
        </w:r>
        <w:r>
          <w:rPr>
            <w:noProof/>
            <w:webHidden/>
          </w:rPr>
        </w:r>
        <w:r>
          <w:rPr>
            <w:noProof/>
            <w:webHidden/>
          </w:rPr>
          <w:fldChar w:fldCharType="separate"/>
        </w:r>
        <w:r>
          <w:rPr>
            <w:noProof/>
            <w:webHidden/>
          </w:rPr>
          <w:t>181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04" w:history="1">
        <w:r w:rsidRPr="00884567">
          <w:rPr>
            <w:rStyle w:val="Hyperlink"/>
            <w:noProof/>
          </w:rPr>
          <w:t>3.1.4.17.5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_Toc83914704 \h </w:instrText>
        </w:r>
        <w:r>
          <w:rPr>
            <w:noProof/>
            <w:webHidden/>
          </w:rPr>
        </w:r>
        <w:r>
          <w:rPr>
            <w:noProof/>
            <w:webHidden/>
          </w:rPr>
          <w:fldChar w:fldCharType="separate"/>
        </w:r>
        <w:r>
          <w:rPr>
            <w:noProof/>
            <w:webHidden/>
          </w:rPr>
          <w:t>181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05" w:history="1">
        <w:r w:rsidRPr="00884567">
          <w:rPr>
            <w:rStyle w:val="Hyperlink"/>
            <w:noProof/>
          </w:rPr>
          <w:t>3.1.4.17.6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_Toc83914705 \h </w:instrText>
        </w:r>
        <w:r>
          <w:rPr>
            <w:noProof/>
            <w:webHidden/>
          </w:rPr>
        </w:r>
        <w:r>
          <w:rPr>
            <w:noProof/>
            <w:webHidden/>
          </w:rPr>
          <w:fldChar w:fldCharType="separate"/>
        </w:r>
        <w:r>
          <w:rPr>
            <w:noProof/>
            <w:webHidden/>
          </w:rPr>
          <w:t>181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06" w:history="1">
        <w:r w:rsidRPr="00884567">
          <w:rPr>
            <w:rStyle w:val="Hyperlink"/>
            <w:noProof/>
          </w:rPr>
          <w:t>3.1.4.17.7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_Toc83914706 \h </w:instrText>
        </w:r>
        <w:r>
          <w:rPr>
            <w:noProof/>
            <w:webHidden/>
          </w:rPr>
        </w:r>
        <w:r>
          <w:rPr>
            <w:noProof/>
            <w:webHidden/>
          </w:rPr>
          <w:fldChar w:fldCharType="separate"/>
        </w:r>
        <w:r>
          <w:rPr>
            <w:noProof/>
            <w:webHidden/>
          </w:rPr>
          <w:t>181</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707" w:history="1">
        <w:r w:rsidRPr="00884567">
          <w:rPr>
            <w:rStyle w:val="Hyperlink"/>
            <w:noProof/>
          </w:rPr>
          <w:t>3.1.4.18</w:t>
        </w:r>
        <w:r>
          <w:rPr>
            <w:rFonts w:asciiTheme="minorHAnsi" w:eastAsiaTheme="minorEastAsia" w:hAnsiTheme="minorHAnsi" w:cstheme="minorBidi"/>
            <w:noProof/>
            <w:sz w:val="22"/>
            <w:szCs w:val="22"/>
          </w:rPr>
          <w:tab/>
        </w:r>
        <w:r w:rsidRPr="00884567">
          <w:rPr>
            <w:rStyle w:val="Hyperlink"/>
            <w:noProof/>
          </w:rPr>
          <w:t>EntityCreate</w:t>
        </w:r>
        <w:r>
          <w:rPr>
            <w:noProof/>
            <w:webHidden/>
          </w:rPr>
          <w:tab/>
        </w:r>
        <w:r>
          <w:rPr>
            <w:noProof/>
            <w:webHidden/>
          </w:rPr>
          <w:fldChar w:fldCharType="begin"/>
        </w:r>
        <w:r>
          <w:rPr>
            <w:noProof/>
            <w:webHidden/>
          </w:rPr>
          <w:instrText xml:space="preserve"> PAGEREF _Toc83914707 \h </w:instrText>
        </w:r>
        <w:r>
          <w:rPr>
            <w:noProof/>
            <w:webHidden/>
          </w:rPr>
        </w:r>
        <w:r>
          <w:rPr>
            <w:noProof/>
            <w:webHidden/>
          </w:rPr>
          <w:fldChar w:fldCharType="separate"/>
        </w:r>
        <w:r>
          <w:rPr>
            <w:noProof/>
            <w:webHidden/>
          </w:rPr>
          <w:t>181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08" w:history="1">
        <w:r w:rsidRPr="00884567">
          <w:rPr>
            <w:rStyle w:val="Hyperlink"/>
            <w:noProof/>
          </w:rPr>
          <w:t>3.1.4.18.1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_Toc83914708 \h </w:instrText>
        </w:r>
        <w:r>
          <w:rPr>
            <w:noProof/>
            <w:webHidden/>
          </w:rPr>
        </w:r>
        <w:r>
          <w:rPr>
            <w:noProof/>
            <w:webHidden/>
          </w:rPr>
          <w:fldChar w:fldCharType="separate"/>
        </w:r>
        <w:r>
          <w:rPr>
            <w:noProof/>
            <w:webHidden/>
          </w:rPr>
          <w:t>183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09" w:history="1">
        <w:r w:rsidRPr="00884567">
          <w:rPr>
            <w:rStyle w:val="Hyperlink"/>
            <w:noProof/>
          </w:rPr>
          <w:t>3.1.4.18.1.1</w:t>
        </w:r>
        <w:r>
          <w:rPr>
            <w:rFonts w:asciiTheme="minorHAnsi" w:eastAsiaTheme="minorEastAsia" w:hAnsiTheme="minorHAnsi" w:cstheme="minorBidi"/>
            <w:noProof/>
            <w:sz w:val="22"/>
            <w:szCs w:val="22"/>
          </w:rPr>
          <w:tab/>
        </w:r>
        <w:r w:rsidRPr="00884567">
          <w:rPr>
            <w:rStyle w:val="Hyperlink"/>
            <w:noProof/>
          </w:rPr>
          <w:t>BusinessDataCatalogSharedService_EntityCreate_InputMessage</w:t>
        </w:r>
        <w:r>
          <w:rPr>
            <w:noProof/>
            <w:webHidden/>
          </w:rPr>
          <w:tab/>
        </w:r>
        <w:r>
          <w:rPr>
            <w:noProof/>
            <w:webHidden/>
          </w:rPr>
          <w:fldChar w:fldCharType="begin"/>
        </w:r>
        <w:r>
          <w:rPr>
            <w:noProof/>
            <w:webHidden/>
          </w:rPr>
          <w:instrText xml:space="preserve"> PAGEREF _Toc83914709 \h </w:instrText>
        </w:r>
        <w:r>
          <w:rPr>
            <w:noProof/>
            <w:webHidden/>
          </w:rPr>
        </w:r>
        <w:r>
          <w:rPr>
            <w:noProof/>
            <w:webHidden/>
          </w:rPr>
          <w:fldChar w:fldCharType="separate"/>
        </w:r>
        <w:r>
          <w:rPr>
            <w:noProof/>
            <w:webHidden/>
          </w:rPr>
          <w:t>183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10" w:history="1">
        <w:r w:rsidRPr="00884567">
          <w:rPr>
            <w:rStyle w:val="Hyperlink"/>
            <w:noProof/>
          </w:rPr>
          <w:t>3.1.4.18.1.2</w:t>
        </w:r>
        <w:r>
          <w:rPr>
            <w:rFonts w:asciiTheme="minorHAnsi" w:eastAsiaTheme="minorEastAsia" w:hAnsiTheme="minorHAnsi" w:cstheme="minorBidi"/>
            <w:noProof/>
            <w:sz w:val="22"/>
            <w:szCs w:val="22"/>
          </w:rPr>
          <w:tab/>
        </w:r>
        <w:r w:rsidRPr="00884567">
          <w:rPr>
            <w:rStyle w:val="Hyperlink"/>
            <w:noProof/>
          </w:rPr>
          <w:t>BusinessDataCatalogSharedService_EntityCreate_OutputMessage</w:t>
        </w:r>
        <w:r>
          <w:rPr>
            <w:noProof/>
            <w:webHidden/>
          </w:rPr>
          <w:tab/>
        </w:r>
        <w:r>
          <w:rPr>
            <w:noProof/>
            <w:webHidden/>
          </w:rPr>
          <w:fldChar w:fldCharType="begin"/>
        </w:r>
        <w:r>
          <w:rPr>
            <w:noProof/>
            <w:webHidden/>
          </w:rPr>
          <w:instrText xml:space="preserve"> PAGEREF _Toc83914710 \h </w:instrText>
        </w:r>
        <w:r>
          <w:rPr>
            <w:noProof/>
            <w:webHidden/>
          </w:rPr>
        </w:r>
        <w:r>
          <w:rPr>
            <w:noProof/>
            <w:webHidden/>
          </w:rPr>
          <w:fldChar w:fldCharType="separate"/>
        </w:r>
        <w:r>
          <w:rPr>
            <w:noProof/>
            <w:webHidden/>
          </w:rPr>
          <w:t>183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11" w:history="1">
        <w:r w:rsidRPr="00884567">
          <w:rPr>
            <w:rStyle w:val="Hyperlink"/>
            <w:noProof/>
          </w:rPr>
          <w:t>3.1.4.18.2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_Toc83914711 \h </w:instrText>
        </w:r>
        <w:r>
          <w:rPr>
            <w:noProof/>
            <w:webHidden/>
          </w:rPr>
        </w:r>
        <w:r>
          <w:rPr>
            <w:noProof/>
            <w:webHidden/>
          </w:rPr>
          <w:fldChar w:fldCharType="separate"/>
        </w:r>
        <w:r>
          <w:rPr>
            <w:noProof/>
            <w:webHidden/>
          </w:rPr>
          <w:t>184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12" w:history="1">
        <w:r w:rsidRPr="00884567">
          <w:rPr>
            <w:rStyle w:val="Hyperlink"/>
            <w:noProof/>
          </w:rPr>
          <w:t>3.1.4.18.2.1</w:t>
        </w:r>
        <w:r>
          <w:rPr>
            <w:rFonts w:asciiTheme="minorHAnsi" w:eastAsiaTheme="minorEastAsia" w:hAnsiTheme="minorHAnsi" w:cstheme="minorBidi"/>
            <w:noProof/>
            <w:sz w:val="22"/>
            <w:szCs w:val="22"/>
          </w:rPr>
          <w:tab/>
        </w:r>
        <w:r w:rsidRPr="00884567">
          <w:rPr>
            <w:rStyle w:val="Hyperlink"/>
            <w:noProof/>
          </w:rPr>
          <w:t>EntityCreate</w:t>
        </w:r>
        <w:r>
          <w:rPr>
            <w:noProof/>
            <w:webHidden/>
          </w:rPr>
          <w:tab/>
        </w:r>
        <w:r>
          <w:rPr>
            <w:noProof/>
            <w:webHidden/>
          </w:rPr>
          <w:fldChar w:fldCharType="begin"/>
        </w:r>
        <w:r>
          <w:rPr>
            <w:noProof/>
            <w:webHidden/>
          </w:rPr>
          <w:instrText xml:space="preserve"> PAGEREF _Toc83914712 \h </w:instrText>
        </w:r>
        <w:r>
          <w:rPr>
            <w:noProof/>
            <w:webHidden/>
          </w:rPr>
        </w:r>
        <w:r>
          <w:rPr>
            <w:noProof/>
            <w:webHidden/>
          </w:rPr>
          <w:fldChar w:fldCharType="separate"/>
        </w:r>
        <w:r>
          <w:rPr>
            <w:noProof/>
            <w:webHidden/>
          </w:rPr>
          <w:t>184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13" w:history="1">
        <w:r w:rsidRPr="00884567">
          <w:rPr>
            <w:rStyle w:val="Hyperlink"/>
            <w:noProof/>
          </w:rPr>
          <w:t>3.1.4.18.2.2</w:t>
        </w:r>
        <w:r>
          <w:rPr>
            <w:rFonts w:asciiTheme="minorHAnsi" w:eastAsiaTheme="minorEastAsia" w:hAnsiTheme="minorHAnsi" w:cstheme="minorBidi"/>
            <w:noProof/>
            <w:sz w:val="22"/>
            <w:szCs w:val="22"/>
          </w:rPr>
          <w:tab/>
        </w:r>
        <w:r w:rsidRPr="00884567">
          <w:rPr>
            <w:rStyle w:val="Hyperlink"/>
            <w:noProof/>
          </w:rPr>
          <w:t>EntityCreateResponse</w:t>
        </w:r>
        <w:r>
          <w:rPr>
            <w:noProof/>
            <w:webHidden/>
          </w:rPr>
          <w:tab/>
        </w:r>
        <w:r>
          <w:rPr>
            <w:noProof/>
            <w:webHidden/>
          </w:rPr>
          <w:fldChar w:fldCharType="begin"/>
        </w:r>
        <w:r>
          <w:rPr>
            <w:noProof/>
            <w:webHidden/>
          </w:rPr>
          <w:instrText xml:space="preserve"> PAGEREF _Toc83914713 \h </w:instrText>
        </w:r>
        <w:r>
          <w:rPr>
            <w:noProof/>
            <w:webHidden/>
          </w:rPr>
        </w:r>
        <w:r>
          <w:rPr>
            <w:noProof/>
            <w:webHidden/>
          </w:rPr>
          <w:fldChar w:fldCharType="separate"/>
        </w:r>
        <w:r>
          <w:rPr>
            <w:noProof/>
            <w:webHidden/>
          </w:rPr>
          <w:t>184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14" w:history="1">
        <w:r w:rsidRPr="00884567">
          <w:rPr>
            <w:rStyle w:val="Hyperlink"/>
            <w:noProof/>
          </w:rPr>
          <w:t>3.1.4.18.3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_Toc83914714 \h </w:instrText>
        </w:r>
        <w:r>
          <w:rPr>
            <w:noProof/>
            <w:webHidden/>
          </w:rPr>
        </w:r>
        <w:r>
          <w:rPr>
            <w:noProof/>
            <w:webHidden/>
          </w:rPr>
          <w:fldChar w:fldCharType="separate"/>
        </w:r>
        <w:r>
          <w:rPr>
            <w:noProof/>
            <w:webHidden/>
          </w:rPr>
          <w:t>185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15" w:history="1">
        <w:r w:rsidRPr="00884567">
          <w:rPr>
            <w:rStyle w:val="Hyperlink"/>
            <w:noProof/>
          </w:rPr>
          <w:t>3.1.4.18.4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_Toc83914715 \h </w:instrText>
        </w:r>
        <w:r>
          <w:rPr>
            <w:noProof/>
            <w:webHidden/>
          </w:rPr>
        </w:r>
        <w:r>
          <w:rPr>
            <w:noProof/>
            <w:webHidden/>
          </w:rPr>
          <w:fldChar w:fldCharType="separate"/>
        </w:r>
        <w:r>
          <w:rPr>
            <w:noProof/>
            <w:webHidden/>
          </w:rPr>
          <w:t>185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16" w:history="1">
        <w:r w:rsidRPr="00884567">
          <w:rPr>
            <w:rStyle w:val="Hyperlink"/>
            <w:noProof/>
          </w:rPr>
          <w:t>3.1.4.18.5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_Toc83914716 \h </w:instrText>
        </w:r>
        <w:r>
          <w:rPr>
            <w:noProof/>
            <w:webHidden/>
          </w:rPr>
        </w:r>
        <w:r>
          <w:rPr>
            <w:noProof/>
            <w:webHidden/>
          </w:rPr>
          <w:fldChar w:fldCharType="separate"/>
        </w:r>
        <w:r>
          <w:rPr>
            <w:noProof/>
            <w:webHidden/>
          </w:rPr>
          <w:t>185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17" w:history="1">
        <w:r w:rsidRPr="00884567">
          <w:rPr>
            <w:rStyle w:val="Hyperlink"/>
            <w:noProof/>
          </w:rPr>
          <w:t>3.1.4.18.6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_Toc83914717 \h </w:instrText>
        </w:r>
        <w:r>
          <w:rPr>
            <w:noProof/>
            <w:webHidden/>
          </w:rPr>
        </w:r>
        <w:r>
          <w:rPr>
            <w:noProof/>
            <w:webHidden/>
          </w:rPr>
          <w:fldChar w:fldCharType="separate"/>
        </w:r>
        <w:r>
          <w:rPr>
            <w:noProof/>
            <w:webHidden/>
          </w:rPr>
          <w:t>185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18" w:history="1">
        <w:r w:rsidRPr="00884567">
          <w:rPr>
            <w:rStyle w:val="Hyperlink"/>
            <w:noProof/>
          </w:rPr>
          <w:t>3.1.4.18.7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_Toc83914718 \h </w:instrText>
        </w:r>
        <w:r>
          <w:rPr>
            <w:noProof/>
            <w:webHidden/>
          </w:rPr>
        </w:r>
        <w:r>
          <w:rPr>
            <w:noProof/>
            <w:webHidden/>
          </w:rPr>
          <w:fldChar w:fldCharType="separate"/>
        </w:r>
        <w:r>
          <w:rPr>
            <w:noProof/>
            <w:webHidden/>
          </w:rPr>
          <w:t>185</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719" w:history="1">
        <w:r w:rsidRPr="00884567">
          <w:rPr>
            <w:rStyle w:val="Hyperlink"/>
            <w:noProof/>
          </w:rPr>
          <w:t>3.1.4.19</w:t>
        </w:r>
        <w:r>
          <w:rPr>
            <w:rFonts w:asciiTheme="minorHAnsi" w:eastAsiaTheme="minorEastAsia" w:hAnsiTheme="minorHAnsi" w:cstheme="minorBidi"/>
            <w:noProof/>
            <w:sz w:val="22"/>
            <w:szCs w:val="22"/>
          </w:rPr>
          <w:tab/>
        </w:r>
        <w:r w:rsidRPr="00884567">
          <w:rPr>
            <w:rStyle w:val="Hyperlink"/>
            <w:noProof/>
          </w:rPr>
          <w:t>ExportPackage</w:t>
        </w:r>
        <w:r>
          <w:rPr>
            <w:noProof/>
            <w:webHidden/>
          </w:rPr>
          <w:tab/>
        </w:r>
        <w:r>
          <w:rPr>
            <w:noProof/>
            <w:webHidden/>
          </w:rPr>
          <w:fldChar w:fldCharType="begin"/>
        </w:r>
        <w:r>
          <w:rPr>
            <w:noProof/>
            <w:webHidden/>
          </w:rPr>
          <w:instrText xml:space="preserve"> PAGEREF _Toc83914719 \h </w:instrText>
        </w:r>
        <w:r>
          <w:rPr>
            <w:noProof/>
            <w:webHidden/>
          </w:rPr>
        </w:r>
        <w:r>
          <w:rPr>
            <w:noProof/>
            <w:webHidden/>
          </w:rPr>
          <w:fldChar w:fldCharType="separate"/>
        </w:r>
        <w:r>
          <w:rPr>
            <w:noProof/>
            <w:webHidden/>
          </w:rPr>
          <w:t>185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20" w:history="1">
        <w:r w:rsidRPr="00884567">
          <w:rPr>
            <w:rStyle w:val="Hyperlink"/>
            <w:noProof/>
          </w:rPr>
          <w:t>3.1.4.19.1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_Toc83914720 \h </w:instrText>
        </w:r>
        <w:r>
          <w:rPr>
            <w:noProof/>
            <w:webHidden/>
          </w:rPr>
        </w:r>
        <w:r>
          <w:rPr>
            <w:noProof/>
            <w:webHidden/>
          </w:rPr>
          <w:fldChar w:fldCharType="separate"/>
        </w:r>
        <w:r>
          <w:rPr>
            <w:noProof/>
            <w:webHidden/>
          </w:rPr>
          <w:t>187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21" w:history="1">
        <w:r w:rsidRPr="00884567">
          <w:rPr>
            <w:rStyle w:val="Hyperlink"/>
            <w:noProof/>
          </w:rPr>
          <w:t>3.1.4.19.1.1</w:t>
        </w:r>
        <w:r>
          <w:rPr>
            <w:rFonts w:asciiTheme="minorHAnsi" w:eastAsiaTheme="minorEastAsia" w:hAnsiTheme="minorHAnsi" w:cstheme="minorBidi"/>
            <w:noProof/>
            <w:sz w:val="22"/>
            <w:szCs w:val="22"/>
          </w:rPr>
          <w:tab/>
        </w:r>
        <w:r w:rsidRPr="00884567">
          <w:rPr>
            <w:rStyle w:val="Hyperlink"/>
            <w:noProof/>
          </w:rPr>
          <w:t>BusinessDataCatalogSharedService_ExportPackage_InputMessage</w:t>
        </w:r>
        <w:r>
          <w:rPr>
            <w:noProof/>
            <w:webHidden/>
          </w:rPr>
          <w:tab/>
        </w:r>
        <w:r>
          <w:rPr>
            <w:noProof/>
            <w:webHidden/>
          </w:rPr>
          <w:fldChar w:fldCharType="begin"/>
        </w:r>
        <w:r>
          <w:rPr>
            <w:noProof/>
            <w:webHidden/>
          </w:rPr>
          <w:instrText xml:space="preserve"> PAGEREF _Toc83914721 \h </w:instrText>
        </w:r>
        <w:r>
          <w:rPr>
            <w:noProof/>
            <w:webHidden/>
          </w:rPr>
        </w:r>
        <w:r>
          <w:rPr>
            <w:noProof/>
            <w:webHidden/>
          </w:rPr>
          <w:fldChar w:fldCharType="separate"/>
        </w:r>
        <w:r>
          <w:rPr>
            <w:noProof/>
            <w:webHidden/>
          </w:rPr>
          <w:t>187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22" w:history="1">
        <w:r w:rsidRPr="00884567">
          <w:rPr>
            <w:rStyle w:val="Hyperlink"/>
            <w:noProof/>
          </w:rPr>
          <w:t>3.1.4.19.1.2</w:t>
        </w:r>
        <w:r>
          <w:rPr>
            <w:rFonts w:asciiTheme="minorHAnsi" w:eastAsiaTheme="minorEastAsia" w:hAnsiTheme="minorHAnsi" w:cstheme="minorBidi"/>
            <w:noProof/>
            <w:sz w:val="22"/>
            <w:szCs w:val="22"/>
          </w:rPr>
          <w:tab/>
        </w:r>
        <w:r w:rsidRPr="00884567">
          <w:rPr>
            <w:rStyle w:val="Hyperlink"/>
            <w:noProof/>
          </w:rPr>
          <w:t>BusinessDataCatalogSharedService_ExportPackage_OutputMessage</w:t>
        </w:r>
        <w:r>
          <w:rPr>
            <w:noProof/>
            <w:webHidden/>
          </w:rPr>
          <w:tab/>
        </w:r>
        <w:r>
          <w:rPr>
            <w:noProof/>
            <w:webHidden/>
          </w:rPr>
          <w:fldChar w:fldCharType="begin"/>
        </w:r>
        <w:r>
          <w:rPr>
            <w:noProof/>
            <w:webHidden/>
          </w:rPr>
          <w:instrText xml:space="preserve"> PAGEREF _Toc83914722 \h </w:instrText>
        </w:r>
        <w:r>
          <w:rPr>
            <w:noProof/>
            <w:webHidden/>
          </w:rPr>
        </w:r>
        <w:r>
          <w:rPr>
            <w:noProof/>
            <w:webHidden/>
          </w:rPr>
          <w:fldChar w:fldCharType="separate"/>
        </w:r>
        <w:r>
          <w:rPr>
            <w:noProof/>
            <w:webHidden/>
          </w:rPr>
          <w:t>187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23" w:history="1">
        <w:r w:rsidRPr="00884567">
          <w:rPr>
            <w:rStyle w:val="Hyperlink"/>
            <w:noProof/>
          </w:rPr>
          <w:t>3.1.4.19.2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_Toc83914723 \h </w:instrText>
        </w:r>
        <w:r>
          <w:rPr>
            <w:noProof/>
            <w:webHidden/>
          </w:rPr>
        </w:r>
        <w:r>
          <w:rPr>
            <w:noProof/>
            <w:webHidden/>
          </w:rPr>
          <w:fldChar w:fldCharType="separate"/>
        </w:r>
        <w:r>
          <w:rPr>
            <w:noProof/>
            <w:webHidden/>
          </w:rPr>
          <w:t>187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24" w:history="1">
        <w:r w:rsidRPr="00884567">
          <w:rPr>
            <w:rStyle w:val="Hyperlink"/>
            <w:noProof/>
          </w:rPr>
          <w:t>3.1.4.19.2.1</w:t>
        </w:r>
        <w:r>
          <w:rPr>
            <w:rFonts w:asciiTheme="minorHAnsi" w:eastAsiaTheme="minorEastAsia" w:hAnsiTheme="minorHAnsi" w:cstheme="minorBidi"/>
            <w:noProof/>
            <w:sz w:val="22"/>
            <w:szCs w:val="22"/>
          </w:rPr>
          <w:tab/>
        </w:r>
        <w:r w:rsidRPr="00884567">
          <w:rPr>
            <w:rStyle w:val="Hyperlink"/>
            <w:noProof/>
          </w:rPr>
          <w:t>ExportPackage</w:t>
        </w:r>
        <w:r>
          <w:rPr>
            <w:noProof/>
            <w:webHidden/>
          </w:rPr>
          <w:tab/>
        </w:r>
        <w:r>
          <w:rPr>
            <w:noProof/>
            <w:webHidden/>
          </w:rPr>
          <w:fldChar w:fldCharType="begin"/>
        </w:r>
        <w:r>
          <w:rPr>
            <w:noProof/>
            <w:webHidden/>
          </w:rPr>
          <w:instrText xml:space="preserve"> PAGEREF _Toc83914724 \h </w:instrText>
        </w:r>
        <w:r>
          <w:rPr>
            <w:noProof/>
            <w:webHidden/>
          </w:rPr>
        </w:r>
        <w:r>
          <w:rPr>
            <w:noProof/>
            <w:webHidden/>
          </w:rPr>
          <w:fldChar w:fldCharType="separate"/>
        </w:r>
        <w:r>
          <w:rPr>
            <w:noProof/>
            <w:webHidden/>
          </w:rPr>
          <w:t>187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25" w:history="1">
        <w:r w:rsidRPr="00884567">
          <w:rPr>
            <w:rStyle w:val="Hyperlink"/>
            <w:noProof/>
          </w:rPr>
          <w:t>3.1.4.19.2.2</w:t>
        </w:r>
        <w:r>
          <w:rPr>
            <w:rFonts w:asciiTheme="minorHAnsi" w:eastAsiaTheme="minorEastAsia" w:hAnsiTheme="minorHAnsi" w:cstheme="minorBidi"/>
            <w:noProof/>
            <w:sz w:val="22"/>
            <w:szCs w:val="22"/>
          </w:rPr>
          <w:tab/>
        </w:r>
        <w:r w:rsidRPr="00884567">
          <w:rPr>
            <w:rStyle w:val="Hyperlink"/>
            <w:noProof/>
          </w:rPr>
          <w:t>ExportPackageResponse</w:t>
        </w:r>
        <w:r>
          <w:rPr>
            <w:noProof/>
            <w:webHidden/>
          </w:rPr>
          <w:tab/>
        </w:r>
        <w:r>
          <w:rPr>
            <w:noProof/>
            <w:webHidden/>
          </w:rPr>
          <w:fldChar w:fldCharType="begin"/>
        </w:r>
        <w:r>
          <w:rPr>
            <w:noProof/>
            <w:webHidden/>
          </w:rPr>
          <w:instrText xml:space="preserve"> PAGEREF _Toc83914725 \h </w:instrText>
        </w:r>
        <w:r>
          <w:rPr>
            <w:noProof/>
            <w:webHidden/>
          </w:rPr>
        </w:r>
        <w:r>
          <w:rPr>
            <w:noProof/>
            <w:webHidden/>
          </w:rPr>
          <w:fldChar w:fldCharType="separate"/>
        </w:r>
        <w:r>
          <w:rPr>
            <w:noProof/>
            <w:webHidden/>
          </w:rPr>
          <w:t>188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26" w:history="1">
        <w:r w:rsidRPr="00884567">
          <w:rPr>
            <w:rStyle w:val="Hyperlink"/>
            <w:noProof/>
          </w:rPr>
          <w:t>3.1.4.19.3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_Toc83914726 \h </w:instrText>
        </w:r>
        <w:r>
          <w:rPr>
            <w:noProof/>
            <w:webHidden/>
          </w:rPr>
        </w:r>
        <w:r>
          <w:rPr>
            <w:noProof/>
            <w:webHidden/>
          </w:rPr>
          <w:fldChar w:fldCharType="separate"/>
        </w:r>
        <w:r>
          <w:rPr>
            <w:noProof/>
            <w:webHidden/>
          </w:rPr>
          <w:t>188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27" w:history="1">
        <w:r w:rsidRPr="00884567">
          <w:rPr>
            <w:rStyle w:val="Hyperlink"/>
            <w:noProof/>
          </w:rPr>
          <w:t>3.1.4.19.4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_Toc83914727 \h </w:instrText>
        </w:r>
        <w:r>
          <w:rPr>
            <w:noProof/>
            <w:webHidden/>
          </w:rPr>
        </w:r>
        <w:r>
          <w:rPr>
            <w:noProof/>
            <w:webHidden/>
          </w:rPr>
          <w:fldChar w:fldCharType="separate"/>
        </w:r>
        <w:r>
          <w:rPr>
            <w:noProof/>
            <w:webHidden/>
          </w:rPr>
          <w:t>188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28" w:history="1">
        <w:r w:rsidRPr="00884567">
          <w:rPr>
            <w:rStyle w:val="Hyperlink"/>
            <w:noProof/>
          </w:rPr>
          <w:t>3.1.4.19.5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_Toc83914728 \h </w:instrText>
        </w:r>
        <w:r>
          <w:rPr>
            <w:noProof/>
            <w:webHidden/>
          </w:rPr>
        </w:r>
        <w:r>
          <w:rPr>
            <w:noProof/>
            <w:webHidden/>
          </w:rPr>
          <w:fldChar w:fldCharType="separate"/>
        </w:r>
        <w:r>
          <w:rPr>
            <w:noProof/>
            <w:webHidden/>
          </w:rPr>
          <w:t>189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29" w:history="1">
        <w:r w:rsidRPr="00884567">
          <w:rPr>
            <w:rStyle w:val="Hyperlink"/>
            <w:noProof/>
          </w:rPr>
          <w:t>3.1.4.19.6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_Toc83914729 \h </w:instrText>
        </w:r>
        <w:r>
          <w:rPr>
            <w:noProof/>
            <w:webHidden/>
          </w:rPr>
        </w:r>
        <w:r>
          <w:rPr>
            <w:noProof/>
            <w:webHidden/>
          </w:rPr>
          <w:fldChar w:fldCharType="separate"/>
        </w:r>
        <w:r>
          <w:rPr>
            <w:noProof/>
            <w:webHidden/>
          </w:rPr>
          <w:t>189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30" w:history="1">
        <w:r w:rsidRPr="00884567">
          <w:rPr>
            <w:rStyle w:val="Hyperlink"/>
            <w:noProof/>
          </w:rPr>
          <w:t>3.1.4.19.7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_Toc83914730 \h </w:instrText>
        </w:r>
        <w:r>
          <w:rPr>
            <w:noProof/>
            <w:webHidden/>
          </w:rPr>
        </w:r>
        <w:r>
          <w:rPr>
            <w:noProof/>
            <w:webHidden/>
          </w:rPr>
          <w:fldChar w:fldCharType="separate"/>
        </w:r>
        <w:r>
          <w:rPr>
            <w:noProof/>
            <w:webHidden/>
          </w:rPr>
          <w:t>189</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731" w:history="1">
        <w:r w:rsidRPr="00884567">
          <w:rPr>
            <w:rStyle w:val="Hyperlink"/>
            <w:noProof/>
          </w:rPr>
          <w:t>3.1.4.20</w:t>
        </w:r>
        <w:r>
          <w:rPr>
            <w:rFonts w:asciiTheme="minorHAnsi" w:eastAsiaTheme="minorEastAsia" w:hAnsiTheme="minorHAnsi" w:cstheme="minorBidi"/>
            <w:noProof/>
            <w:sz w:val="22"/>
            <w:szCs w:val="22"/>
          </w:rPr>
          <w:tab/>
        </w:r>
        <w:r w:rsidRPr="00884567">
          <w:rPr>
            <w:rStyle w:val="Hyperlink"/>
            <w:noProof/>
          </w:rPr>
          <w:t>GenerateProxyAssemblyForLobSystem</w:t>
        </w:r>
        <w:r>
          <w:rPr>
            <w:noProof/>
            <w:webHidden/>
          </w:rPr>
          <w:tab/>
        </w:r>
        <w:r>
          <w:rPr>
            <w:noProof/>
            <w:webHidden/>
          </w:rPr>
          <w:fldChar w:fldCharType="begin"/>
        </w:r>
        <w:r>
          <w:rPr>
            <w:noProof/>
            <w:webHidden/>
          </w:rPr>
          <w:instrText xml:space="preserve"> PAGEREF _Toc83914731 \h </w:instrText>
        </w:r>
        <w:r>
          <w:rPr>
            <w:noProof/>
            <w:webHidden/>
          </w:rPr>
        </w:r>
        <w:r>
          <w:rPr>
            <w:noProof/>
            <w:webHidden/>
          </w:rPr>
          <w:fldChar w:fldCharType="separate"/>
        </w:r>
        <w:r>
          <w:rPr>
            <w:noProof/>
            <w:webHidden/>
          </w:rPr>
          <w:t>189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32" w:history="1">
        <w:r w:rsidRPr="00884567">
          <w:rPr>
            <w:rStyle w:val="Hyperlink"/>
            <w:noProof/>
          </w:rPr>
          <w:t>3.1.4.20.1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_Toc83914732 \h </w:instrText>
        </w:r>
        <w:r>
          <w:rPr>
            <w:noProof/>
            <w:webHidden/>
          </w:rPr>
        </w:r>
        <w:r>
          <w:rPr>
            <w:noProof/>
            <w:webHidden/>
          </w:rPr>
          <w:fldChar w:fldCharType="separate"/>
        </w:r>
        <w:r>
          <w:rPr>
            <w:noProof/>
            <w:webHidden/>
          </w:rPr>
          <w:t>190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33" w:history="1">
        <w:r w:rsidRPr="00884567">
          <w:rPr>
            <w:rStyle w:val="Hyperlink"/>
            <w:noProof/>
          </w:rPr>
          <w:t>3.1.4.20.1.1</w:t>
        </w:r>
        <w:r>
          <w:rPr>
            <w:rFonts w:asciiTheme="minorHAnsi" w:eastAsiaTheme="minorEastAsia" w:hAnsiTheme="minorHAnsi" w:cstheme="minorBidi"/>
            <w:noProof/>
            <w:sz w:val="22"/>
            <w:szCs w:val="22"/>
          </w:rPr>
          <w:tab/>
        </w:r>
        <w:r w:rsidRPr="00884567">
          <w:rPr>
            <w:rStyle w:val="Hyperlink"/>
            <w:noProof/>
          </w:rPr>
          <w:t>BusinessDataCatalogSharedService_GenerateProxyAssemblyForLobSystem_InputMessage</w:t>
        </w:r>
        <w:r>
          <w:rPr>
            <w:noProof/>
            <w:webHidden/>
          </w:rPr>
          <w:tab/>
        </w:r>
        <w:r>
          <w:rPr>
            <w:noProof/>
            <w:webHidden/>
          </w:rPr>
          <w:fldChar w:fldCharType="begin"/>
        </w:r>
        <w:r>
          <w:rPr>
            <w:noProof/>
            <w:webHidden/>
          </w:rPr>
          <w:instrText xml:space="preserve"> PAGEREF _Toc83914733 \h </w:instrText>
        </w:r>
        <w:r>
          <w:rPr>
            <w:noProof/>
            <w:webHidden/>
          </w:rPr>
        </w:r>
        <w:r>
          <w:rPr>
            <w:noProof/>
            <w:webHidden/>
          </w:rPr>
          <w:fldChar w:fldCharType="separate"/>
        </w:r>
        <w:r>
          <w:rPr>
            <w:noProof/>
            <w:webHidden/>
          </w:rPr>
          <w:t>190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34" w:history="1">
        <w:r w:rsidRPr="00884567">
          <w:rPr>
            <w:rStyle w:val="Hyperlink"/>
            <w:noProof/>
          </w:rPr>
          <w:t>3.1.4.20.1.2</w:t>
        </w:r>
        <w:r>
          <w:rPr>
            <w:rFonts w:asciiTheme="minorHAnsi" w:eastAsiaTheme="minorEastAsia" w:hAnsiTheme="minorHAnsi" w:cstheme="minorBidi"/>
            <w:noProof/>
            <w:sz w:val="22"/>
            <w:szCs w:val="22"/>
          </w:rPr>
          <w:tab/>
        </w:r>
        <w:r w:rsidRPr="00884567">
          <w:rPr>
            <w:rStyle w:val="Hyperlink"/>
            <w:noProof/>
          </w:rPr>
          <w:t>BusinessDataCatalogSharedService_GenerateProxyAssemblyForLobSystem_OutputMessage</w:t>
        </w:r>
        <w:r>
          <w:rPr>
            <w:noProof/>
            <w:webHidden/>
          </w:rPr>
          <w:tab/>
        </w:r>
        <w:r>
          <w:rPr>
            <w:noProof/>
            <w:webHidden/>
          </w:rPr>
          <w:fldChar w:fldCharType="begin"/>
        </w:r>
        <w:r>
          <w:rPr>
            <w:noProof/>
            <w:webHidden/>
          </w:rPr>
          <w:instrText xml:space="preserve"> PAGEREF _Toc83914734 \h </w:instrText>
        </w:r>
        <w:r>
          <w:rPr>
            <w:noProof/>
            <w:webHidden/>
          </w:rPr>
        </w:r>
        <w:r>
          <w:rPr>
            <w:noProof/>
            <w:webHidden/>
          </w:rPr>
          <w:fldChar w:fldCharType="separate"/>
        </w:r>
        <w:r>
          <w:rPr>
            <w:noProof/>
            <w:webHidden/>
          </w:rPr>
          <w:t>191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35" w:history="1">
        <w:r w:rsidRPr="00884567">
          <w:rPr>
            <w:rStyle w:val="Hyperlink"/>
            <w:noProof/>
          </w:rPr>
          <w:t>3.1.4.20.2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_Toc83914735 \h </w:instrText>
        </w:r>
        <w:r>
          <w:rPr>
            <w:noProof/>
            <w:webHidden/>
          </w:rPr>
        </w:r>
        <w:r>
          <w:rPr>
            <w:noProof/>
            <w:webHidden/>
          </w:rPr>
          <w:fldChar w:fldCharType="separate"/>
        </w:r>
        <w:r>
          <w:rPr>
            <w:noProof/>
            <w:webHidden/>
          </w:rPr>
          <w:t>191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36" w:history="1">
        <w:r w:rsidRPr="00884567">
          <w:rPr>
            <w:rStyle w:val="Hyperlink"/>
            <w:noProof/>
          </w:rPr>
          <w:t>3.1.4.20.2.1</w:t>
        </w:r>
        <w:r>
          <w:rPr>
            <w:rFonts w:asciiTheme="minorHAnsi" w:eastAsiaTheme="minorEastAsia" w:hAnsiTheme="minorHAnsi" w:cstheme="minorBidi"/>
            <w:noProof/>
            <w:sz w:val="22"/>
            <w:szCs w:val="22"/>
          </w:rPr>
          <w:tab/>
        </w:r>
        <w:r w:rsidRPr="00884567">
          <w:rPr>
            <w:rStyle w:val="Hyperlink"/>
            <w:noProof/>
          </w:rPr>
          <w:t>GenerateProxyAssemblyForLobSystem</w:t>
        </w:r>
        <w:r>
          <w:rPr>
            <w:noProof/>
            <w:webHidden/>
          </w:rPr>
          <w:tab/>
        </w:r>
        <w:r>
          <w:rPr>
            <w:noProof/>
            <w:webHidden/>
          </w:rPr>
          <w:fldChar w:fldCharType="begin"/>
        </w:r>
        <w:r>
          <w:rPr>
            <w:noProof/>
            <w:webHidden/>
          </w:rPr>
          <w:instrText xml:space="preserve"> PAGEREF _Toc83914736 \h </w:instrText>
        </w:r>
        <w:r>
          <w:rPr>
            <w:noProof/>
            <w:webHidden/>
          </w:rPr>
        </w:r>
        <w:r>
          <w:rPr>
            <w:noProof/>
            <w:webHidden/>
          </w:rPr>
          <w:fldChar w:fldCharType="separate"/>
        </w:r>
        <w:r>
          <w:rPr>
            <w:noProof/>
            <w:webHidden/>
          </w:rPr>
          <w:t>191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37" w:history="1">
        <w:r w:rsidRPr="00884567">
          <w:rPr>
            <w:rStyle w:val="Hyperlink"/>
            <w:noProof/>
          </w:rPr>
          <w:t>3.1.4.20.2.2</w:t>
        </w:r>
        <w:r>
          <w:rPr>
            <w:rFonts w:asciiTheme="minorHAnsi" w:eastAsiaTheme="minorEastAsia" w:hAnsiTheme="minorHAnsi" w:cstheme="minorBidi"/>
            <w:noProof/>
            <w:sz w:val="22"/>
            <w:szCs w:val="22"/>
          </w:rPr>
          <w:tab/>
        </w:r>
        <w:r w:rsidRPr="00884567">
          <w:rPr>
            <w:rStyle w:val="Hyperlink"/>
            <w:noProof/>
          </w:rPr>
          <w:t>GenerateProxyAssemblyForLobSystemResponse</w:t>
        </w:r>
        <w:r>
          <w:rPr>
            <w:noProof/>
            <w:webHidden/>
          </w:rPr>
          <w:tab/>
        </w:r>
        <w:r>
          <w:rPr>
            <w:noProof/>
            <w:webHidden/>
          </w:rPr>
          <w:fldChar w:fldCharType="begin"/>
        </w:r>
        <w:r>
          <w:rPr>
            <w:noProof/>
            <w:webHidden/>
          </w:rPr>
          <w:instrText xml:space="preserve"> PAGEREF _Toc83914737 \h </w:instrText>
        </w:r>
        <w:r>
          <w:rPr>
            <w:noProof/>
            <w:webHidden/>
          </w:rPr>
        </w:r>
        <w:r>
          <w:rPr>
            <w:noProof/>
            <w:webHidden/>
          </w:rPr>
          <w:fldChar w:fldCharType="separate"/>
        </w:r>
        <w:r>
          <w:rPr>
            <w:noProof/>
            <w:webHidden/>
          </w:rPr>
          <w:t>191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38" w:history="1">
        <w:r w:rsidRPr="00884567">
          <w:rPr>
            <w:rStyle w:val="Hyperlink"/>
            <w:noProof/>
          </w:rPr>
          <w:t>3.1.4.20.3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_Toc83914738 \h </w:instrText>
        </w:r>
        <w:r>
          <w:rPr>
            <w:noProof/>
            <w:webHidden/>
          </w:rPr>
        </w:r>
        <w:r>
          <w:rPr>
            <w:noProof/>
            <w:webHidden/>
          </w:rPr>
          <w:fldChar w:fldCharType="separate"/>
        </w:r>
        <w:r>
          <w:rPr>
            <w:noProof/>
            <w:webHidden/>
          </w:rPr>
          <w:t>192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39" w:history="1">
        <w:r w:rsidRPr="00884567">
          <w:rPr>
            <w:rStyle w:val="Hyperlink"/>
            <w:noProof/>
          </w:rPr>
          <w:t>3.1.4.20.4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_Toc83914739 \h </w:instrText>
        </w:r>
        <w:r>
          <w:rPr>
            <w:noProof/>
            <w:webHidden/>
          </w:rPr>
        </w:r>
        <w:r>
          <w:rPr>
            <w:noProof/>
            <w:webHidden/>
          </w:rPr>
          <w:fldChar w:fldCharType="separate"/>
        </w:r>
        <w:r>
          <w:rPr>
            <w:noProof/>
            <w:webHidden/>
          </w:rPr>
          <w:t>192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40" w:history="1">
        <w:r w:rsidRPr="00884567">
          <w:rPr>
            <w:rStyle w:val="Hyperlink"/>
            <w:noProof/>
          </w:rPr>
          <w:t>3.1.4.20.5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_Toc83914740 \h </w:instrText>
        </w:r>
        <w:r>
          <w:rPr>
            <w:noProof/>
            <w:webHidden/>
          </w:rPr>
        </w:r>
        <w:r>
          <w:rPr>
            <w:noProof/>
            <w:webHidden/>
          </w:rPr>
          <w:fldChar w:fldCharType="separate"/>
        </w:r>
        <w:r>
          <w:rPr>
            <w:noProof/>
            <w:webHidden/>
          </w:rPr>
          <w:t>192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41" w:history="1">
        <w:r w:rsidRPr="00884567">
          <w:rPr>
            <w:rStyle w:val="Hyperlink"/>
            <w:noProof/>
          </w:rPr>
          <w:t>3.1.4.20.6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_Toc83914741 \h </w:instrText>
        </w:r>
        <w:r>
          <w:rPr>
            <w:noProof/>
            <w:webHidden/>
          </w:rPr>
        </w:r>
        <w:r>
          <w:rPr>
            <w:noProof/>
            <w:webHidden/>
          </w:rPr>
          <w:fldChar w:fldCharType="separate"/>
        </w:r>
        <w:r>
          <w:rPr>
            <w:noProof/>
            <w:webHidden/>
          </w:rPr>
          <w:t>192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42" w:history="1">
        <w:r w:rsidRPr="00884567">
          <w:rPr>
            <w:rStyle w:val="Hyperlink"/>
            <w:noProof/>
          </w:rPr>
          <w:t>3.1.4.20.7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_Toc83914742 \h </w:instrText>
        </w:r>
        <w:r>
          <w:rPr>
            <w:noProof/>
            <w:webHidden/>
          </w:rPr>
        </w:r>
        <w:r>
          <w:rPr>
            <w:noProof/>
            <w:webHidden/>
          </w:rPr>
          <w:fldChar w:fldCharType="separate"/>
        </w:r>
        <w:r>
          <w:rPr>
            <w:noProof/>
            <w:webHidden/>
          </w:rPr>
          <w:t>192</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743" w:history="1">
        <w:r w:rsidRPr="00884567">
          <w:rPr>
            <w:rStyle w:val="Hyperlink"/>
            <w:noProof/>
          </w:rPr>
          <w:t>3.1.4.21</w:t>
        </w:r>
        <w:r>
          <w:rPr>
            <w:rFonts w:asciiTheme="minorHAnsi" w:eastAsiaTheme="minorEastAsia" w:hAnsiTheme="minorHAnsi" w:cstheme="minorBidi"/>
            <w:noProof/>
            <w:sz w:val="22"/>
            <w:szCs w:val="22"/>
          </w:rPr>
          <w:tab/>
        </w:r>
        <w:r w:rsidRPr="00884567">
          <w:rPr>
            <w:rStyle w:val="Hyperlink"/>
            <w:noProof/>
          </w:rPr>
          <w:t>GetAccessControlEntries</w:t>
        </w:r>
        <w:r>
          <w:rPr>
            <w:noProof/>
            <w:webHidden/>
          </w:rPr>
          <w:tab/>
        </w:r>
        <w:r>
          <w:rPr>
            <w:noProof/>
            <w:webHidden/>
          </w:rPr>
          <w:fldChar w:fldCharType="begin"/>
        </w:r>
        <w:r>
          <w:rPr>
            <w:noProof/>
            <w:webHidden/>
          </w:rPr>
          <w:instrText xml:space="preserve"> PAGEREF _Toc83914743 \h </w:instrText>
        </w:r>
        <w:r>
          <w:rPr>
            <w:noProof/>
            <w:webHidden/>
          </w:rPr>
        </w:r>
        <w:r>
          <w:rPr>
            <w:noProof/>
            <w:webHidden/>
          </w:rPr>
          <w:fldChar w:fldCharType="separate"/>
        </w:r>
        <w:r>
          <w:rPr>
            <w:noProof/>
            <w:webHidden/>
          </w:rPr>
          <w:t>192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44" w:history="1">
        <w:r w:rsidRPr="00884567">
          <w:rPr>
            <w:rStyle w:val="Hyperlink"/>
            <w:noProof/>
          </w:rPr>
          <w:t>3.1.4.21.1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_Toc83914744 \h </w:instrText>
        </w:r>
        <w:r>
          <w:rPr>
            <w:noProof/>
            <w:webHidden/>
          </w:rPr>
        </w:r>
        <w:r>
          <w:rPr>
            <w:noProof/>
            <w:webHidden/>
          </w:rPr>
          <w:fldChar w:fldCharType="separate"/>
        </w:r>
        <w:r>
          <w:rPr>
            <w:noProof/>
            <w:webHidden/>
          </w:rPr>
          <w:t>193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45" w:history="1">
        <w:r w:rsidRPr="00884567">
          <w:rPr>
            <w:rStyle w:val="Hyperlink"/>
            <w:noProof/>
          </w:rPr>
          <w:t>3.1.4.21.1.1</w:t>
        </w:r>
        <w:r>
          <w:rPr>
            <w:rFonts w:asciiTheme="minorHAnsi" w:eastAsiaTheme="minorEastAsia" w:hAnsiTheme="minorHAnsi" w:cstheme="minorBidi"/>
            <w:noProof/>
            <w:sz w:val="22"/>
            <w:szCs w:val="22"/>
          </w:rPr>
          <w:tab/>
        </w:r>
        <w:r w:rsidRPr="00884567">
          <w:rPr>
            <w:rStyle w:val="Hyperlink"/>
            <w:noProof/>
          </w:rPr>
          <w:t>BusinessDataCatalogSharedService_GetAccessControlEntries_InputMessage</w:t>
        </w:r>
        <w:r>
          <w:rPr>
            <w:noProof/>
            <w:webHidden/>
          </w:rPr>
          <w:tab/>
        </w:r>
        <w:r>
          <w:rPr>
            <w:noProof/>
            <w:webHidden/>
          </w:rPr>
          <w:fldChar w:fldCharType="begin"/>
        </w:r>
        <w:r>
          <w:rPr>
            <w:noProof/>
            <w:webHidden/>
          </w:rPr>
          <w:instrText xml:space="preserve"> PAGEREF _Toc83914745 \h </w:instrText>
        </w:r>
        <w:r>
          <w:rPr>
            <w:noProof/>
            <w:webHidden/>
          </w:rPr>
        </w:r>
        <w:r>
          <w:rPr>
            <w:noProof/>
            <w:webHidden/>
          </w:rPr>
          <w:fldChar w:fldCharType="separate"/>
        </w:r>
        <w:r>
          <w:rPr>
            <w:noProof/>
            <w:webHidden/>
          </w:rPr>
          <w:t>194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46" w:history="1">
        <w:r w:rsidRPr="00884567">
          <w:rPr>
            <w:rStyle w:val="Hyperlink"/>
            <w:noProof/>
          </w:rPr>
          <w:t>3.1.4.21.1.2</w:t>
        </w:r>
        <w:r>
          <w:rPr>
            <w:rFonts w:asciiTheme="minorHAnsi" w:eastAsiaTheme="minorEastAsia" w:hAnsiTheme="minorHAnsi" w:cstheme="minorBidi"/>
            <w:noProof/>
            <w:sz w:val="22"/>
            <w:szCs w:val="22"/>
          </w:rPr>
          <w:tab/>
        </w:r>
        <w:r w:rsidRPr="00884567">
          <w:rPr>
            <w:rStyle w:val="Hyperlink"/>
            <w:noProof/>
          </w:rPr>
          <w:t>BusinessDataCatalogSharedService_GetAccessControlEntries_OutputMessage</w:t>
        </w:r>
        <w:r>
          <w:rPr>
            <w:noProof/>
            <w:webHidden/>
          </w:rPr>
          <w:tab/>
        </w:r>
        <w:r>
          <w:rPr>
            <w:noProof/>
            <w:webHidden/>
          </w:rPr>
          <w:fldChar w:fldCharType="begin"/>
        </w:r>
        <w:r>
          <w:rPr>
            <w:noProof/>
            <w:webHidden/>
          </w:rPr>
          <w:instrText xml:space="preserve"> PAGEREF _Toc83914746 \h </w:instrText>
        </w:r>
        <w:r>
          <w:rPr>
            <w:noProof/>
            <w:webHidden/>
          </w:rPr>
        </w:r>
        <w:r>
          <w:rPr>
            <w:noProof/>
            <w:webHidden/>
          </w:rPr>
          <w:fldChar w:fldCharType="separate"/>
        </w:r>
        <w:r>
          <w:rPr>
            <w:noProof/>
            <w:webHidden/>
          </w:rPr>
          <w:t>194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47" w:history="1">
        <w:r w:rsidRPr="00884567">
          <w:rPr>
            <w:rStyle w:val="Hyperlink"/>
            <w:noProof/>
          </w:rPr>
          <w:t>3.1.4.21.2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_Toc83914747 \h </w:instrText>
        </w:r>
        <w:r>
          <w:rPr>
            <w:noProof/>
            <w:webHidden/>
          </w:rPr>
        </w:r>
        <w:r>
          <w:rPr>
            <w:noProof/>
            <w:webHidden/>
          </w:rPr>
          <w:fldChar w:fldCharType="separate"/>
        </w:r>
        <w:r>
          <w:rPr>
            <w:noProof/>
            <w:webHidden/>
          </w:rPr>
          <w:t>194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48" w:history="1">
        <w:r w:rsidRPr="00884567">
          <w:rPr>
            <w:rStyle w:val="Hyperlink"/>
            <w:noProof/>
          </w:rPr>
          <w:t>3.1.4.21.2.1</w:t>
        </w:r>
        <w:r>
          <w:rPr>
            <w:rFonts w:asciiTheme="minorHAnsi" w:eastAsiaTheme="minorEastAsia" w:hAnsiTheme="minorHAnsi" w:cstheme="minorBidi"/>
            <w:noProof/>
            <w:sz w:val="22"/>
            <w:szCs w:val="22"/>
          </w:rPr>
          <w:tab/>
        </w:r>
        <w:r w:rsidRPr="00884567">
          <w:rPr>
            <w:rStyle w:val="Hyperlink"/>
            <w:noProof/>
          </w:rPr>
          <w:t>GetAccessControlEntries</w:t>
        </w:r>
        <w:r>
          <w:rPr>
            <w:noProof/>
            <w:webHidden/>
          </w:rPr>
          <w:tab/>
        </w:r>
        <w:r>
          <w:rPr>
            <w:noProof/>
            <w:webHidden/>
          </w:rPr>
          <w:fldChar w:fldCharType="begin"/>
        </w:r>
        <w:r>
          <w:rPr>
            <w:noProof/>
            <w:webHidden/>
          </w:rPr>
          <w:instrText xml:space="preserve"> PAGEREF _Toc83914748 \h </w:instrText>
        </w:r>
        <w:r>
          <w:rPr>
            <w:noProof/>
            <w:webHidden/>
          </w:rPr>
        </w:r>
        <w:r>
          <w:rPr>
            <w:noProof/>
            <w:webHidden/>
          </w:rPr>
          <w:fldChar w:fldCharType="separate"/>
        </w:r>
        <w:r>
          <w:rPr>
            <w:noProof/>
            <w:webHidden/>
          </w:rPr>
          <w:t>194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49" w:history="1">
        <w:r w:rsidRPr="00884567">
          <w:rPr>
            <w:rStyle w:val="Hyperlink"/>
            <w:noProof/>
          </w:rPr>
          <w:t>3.1.4.21.2.2</w:t>
        </w:r>
        <w:r>
          <w:rPr>
            <w:rFonts w:asciiTheme="minorHAnsi" w:eastAsiaTheme="minorEastAsia" w:hAnsiTheme="minorHAnsi" w:cstheme="minorBidi"/>
            <w:noProof/>
            <w:sz w:val="22"/>
            <w:szCs w:val="22"/>
          </w:rPr>
          <w:tab/>
        </w:r>
        <w:r w:rsidRPr="00884567">
          <w:rPr>
            <w:rStyle w:val="Hyperlink"/>
            <w:noProof/>
          </w:rPr>
          <w:t>GetAccessControlEntriesResponse</w:t>
        </w:r>
        <w:r>
          <w:rPr>
            <w:noProof/>
            <w:webHidden/>
          </w:rPr>
          <w:tab/>
        </w:r>
        <w:r>
          <w:rPr>
            <w:noProof/>
            <w:webHidden/>
          </w:rPr>
          <w:fldChar w:fldCharType="begin"/>
        </w:r>
        <w:r>
          <w:rPr>
            <w:noProof/>
            <w:webHidden/>
          </w:rPr>
          <w:instrText xml:space="preserve"> PAGEREF _Toc83914749 \h </w:instrText>
        </w:r>
        <w:r>
          <w:rPr>
            <w:noProof/>
            <w:webHidden/>
          </w:rPr>
        </w:r>
        <w:r>
          <w:rPr>
            <w:noProof/>
            <w:webHidden/>
          </w:rPr>
          <w:fldChar w:fldCharType="separate"/>
        </w:r>
        <w:r>
          <w:rPr>
            <w:noProof/>
            <w:webHidden/>
          </w:rPr>
          <w:t>195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50" w:history="1">
        <w:r w:rsidRPr="00884567">
          <w:rPr>
            <w:rStyle w:val="Hyperlink"/>
            <w:noProof/>
          </w:rPr>
          <w:t>3.1.4.21.3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_Toc83914750 \h </w:instrText>
        </w:r>
        <w:r>
          <w:rPr>
            <w:noProof/>
            <w:webHidden/>
          </w:rPr>
        </w:r>
        <w:r>
          <w:rPr>
            <w:noProof/>
            <w:webHidden/>
          </w:rPr>
          <w:fldChar w:fldCharType="separate"/>
        </w:r>
        <w:r>
          <w:rPr>
            <w:noProof/>
            <w:webHidden/>
          </w:rPr>
          <w:t>195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51" w:history="1">
        <w:r w:rsidRPr="00884567">
          <w:rPr>
            <w:rStyle w:val="Hyperlink"/>
            <w:noProof/>
          </w:rPr>
          <w:t>3.1.4.21.4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_Toc83914751 \h </w:instrText>
        </w:r>
        <w:r>
          <w:rPr>
            <w:noProof/>
            <w:webHidden/>
          </w:rPr>
        </w:r>
        <w:r>
          <w:rPr>
            <w:noProof/>
            <w:webHidden/>
          </w:rPr>
          <w:fldChar w:fldCharType="separate"/>
        </w:r>
        <w:r>
          <w:rPr>
            <w:noProof/>
            <w:webHidden/>
          </w:rPr>
          <w:t>195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52" w:history="1">
        <w:r w:rsidRPr="00884567">
          <w:rPr>
            <w:rStyle w:val="Hyperlink"/>
            <w:noProof/>
          </w:rPr>
          <w:t>3.1.4.21.5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_Toc83914752 \h </w:instrText>
        </w:r>
        <w:r>
          <w:rPr>
            <w:noProof/>
            <w:webHidden/>
          </w:rPr>
        </w:r>
        <w:r>
          <w:rPr>
            <w:noProof/>
            <w:webHidden/>
          </w:rPr>
          <w:fldChar w:fldCharType="separate"/>
        </w:r>
        <w:r>
          <w:rPr>
            <w:noProof/>
            <w:webHidden/>
          </w:rPr>
          <w:t>195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53" w:history="1">
        <w:r w:rsidRPr="00884567">
          <w:rPr>
            <w:rStyle w:val="Hyperlink"/>
            <w:noProof/>
          </w:rPr>
          <w:t>3.1.4.21.6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_Toc83914753 \h </w:instrText>
        </w:r>
        <w:r>
          <w:rPr>
            <w:noProof/>
            <w:webHidden/>
          </w:rPr>
        </w:r>
        <w:r>
          <w:rPr>
            <w:noProof/>
            <w:webHidden/>
          </w:rPr>
          <w:fldChar w:fldCharType="separate"/>
        </w:r>
        <w:r>
          <w:rPr>
            <w:noProof/>
            <w:webHidden/>
          </w:rPr>
          <w:t>195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54" w:history="1">
        <w:r w:rsidRPr="00884567">
          <w:rPr>
            <w:rStyle w:val="Hyperlink"/>
            <w:noProof/>
          </w:rPr>
          <w:t>3.1.4.21.7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_Toc83914754 \h </w:instrText>
        </w:r>
        <w:r>
          <w:rPr>
            <w:noProof/>
            <w:webHidden/>
          </w:rPr>
        </w:r>
        <w:r>
          <w:rPr>
            <w:noProof/>
            <w:webHidden/>
          </w:rPr>
          <w:fldChar w:fldCharType="separate"/>
        </w:r>
        <w:r>
          <w:rPr>
            <w:noProof/>
            <w:webHidden/>
          </w:rPr>
          <w:t>195</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755" w:history="1">
        <w:r w:rsidRPr="00884567">
          <w:rPr>
            <w:rStyle w:val="Hyperlink"/>
            <w:noProof/>
          </w:rPr>
          <w:t>3.1.4.22</w:t>
        </w:r>
        <w:r>
          <w:rPr>
            <w:rFonts w:asciiTheme="minorHAnsi" w:eastAsiaTheme="minorEastAsia" w:hAnsiTheme="minorHAnsi" w:cstheme="minorBidi"/>
            <w:noProof/>
            <w:sz w:val="22"/>
            <w:szCs w:val="22"/>
          </w:rPr>
          <w:tab/>
        </w:r>
        <w:r w:rsidRPr="00884567">
          <w:rPr>
            <w:rStyle w:val="Hyperlink"/>
            <w:noProof/>
          </w:rPr>
          <w:t>GetActionById</w:t>
        </w:r>
        <w:r>
          <w:rPr>
            <w:noProof/>
            <w:webHidden/>
          </w:rPr>
          <w:tab/>
        </w:r>
        <w:r>
          <w:rPr>
            <w:noProof/>
            <w:webHidden/>
          </w:rPr>
          <w:fldChar w:fldCharType="begin"/>
        </w:r>
        <w:r>
          <w:rPr>
            <w:noProof/>
            <w:webHidden/>
          </w:rPr>
          <w:instrText xml:space="preserve"> PAGEREF _Toc83914755 \h </w:instrText>
        </w:r>
        <w:r>
          <w:rPr>
            <w:noProof/>
            <w:webHidden/>
          </w:rPr>
        </w:r>
        <w:r>
          <w:rPr>
            <w:noProof/>
            <w:webHidden/>
          </w:rPr>
          <w:fldChar w:fldCharType="separate"/>
        </w:r>
        <w:r>
          <w:rPr>
            <w:noProof/>
            <w:webHidden/>
          </w:rPr>
          <w:t>195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56" w:history="1">
        <w:r w:rsidRPr="00884567">
          <w:rPr>
            <w:rStyle w:val="Hyperlink"/>
            <w:noProof/>
          </w:rPr>
          <w:t>3.1.4.22.1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_Toc83914756 \h </w:instrText>
        </w:r>
        <w:r>
          <w:rPr>
            <w:noProof/>
            <w:webHidden/>
          </w:rPr>
        </w:r>
        <w:r>
          <w:rPr>
            <w:noProof/>
            <w:webHidden/>
          </w:rPr>
          <w:fldChar w:fldCharType="separate"/>
        </w:r>
        <w:r>
          <w:rPr>
            <w:noProof/>
            <w:webHidden/>
          </w:rPr>
          <w:t>197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57" w:history="1">
        <w:r w:rsidRPr="00884567">
          <w:rPr>
            <w:rStyle w:val="Hyperlink"/>
            <w:noProof/>
          </w:rPr>
          <w:t>3.1.4.22.1.1</w:t>
        </w:r>
        <w:r>
          <w:rPr>
            <w:rFonts w:asciiTheme="minorHAnsi" w:eastAsiaTheme="minorEastAsia" w:hAnsiTheme="minorHAnsi" w:cstheme="minorBidi"/>
            <w:noProof/>
            <w:sz w:val="22"/>
            <w:szCs w:val="22"/>
          </w:rPr>
          <w:tab/>
        </w:r>
        <w:r w:rsidRPr="00884567">
          <w:rPr>
            <w:rStyle w:val="Hyperlink"/>
            <w:noProof/>
          </w:rPr>
          <w:t>BusinessDataCatalogSharedService_GetActionById_InputMessage</w:t>
        </w:r>
        <w:r>
          <w:rPr>
            <w:noProof/>
            <w:webHidden/>
          </w:rPr>
          <w:tab/>
        </w:r>
        <w:r>
          <w:rPr>
            <w:noProof/>
            <w:webHidden/>
          </w:rPr>
          <w:fldChar w:fldCharType="begin"/>
        </w:r>
        <w:r>
          <w:rPr>
            <w:noProof/>
            <w:webHidden/>
          </w:rPr>
          <w:instrText xml:space="preserve"> PAGEREF _Toc83914757 \h </w:instrText>
        </w:r>
        <w:r>
          <w:rPr>
            <w:noProof/>
            <w:webHidden/>
          </w:rPr>
        </w:r>
        <w:r>
          <w:rPr>
            <w:noProof/>
            <w:webHidden/>
          </w:rPr>
          <w:fldChar w:fldCharType="separate"/>
        </w:r>
        <w:r>
          <w:rPr>
            <w:noProof/>
            <w:webHidden/>
          </w:rPr>
          <w:t>197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58" w:history="1">
        <w:r w:rsidRPr="00884567">
          <w:rPr>
            <w:rStyle w:val="Hyperlink"/>
            <w:noProof/>
          </w:rPr>
          <w:t>3.1.4.22.1.2</w:t>
        </w:r>
        <w:r>
          <w:rPr>
            <w:rFonts w:asciiTheme="minorHAnsi" w:eastAsiaTheme="minorEastAsia" w:hAnsiTheme="minorHAnsi" w:cstheme="minorBidi"/>
            <w:noProof/>
            <w:sz w:val="22"/>
            <w:szCs w:val="22"/>
          </w:rPr>
          <w:tab/>
        </w:r>
        <w:r w:rsidRPr="00884567">
          <w:rPr>
            <w:rStyle w:val="Hyperlink"/>
            <w:noProof/>
          </w:rPr>
          <w:t>BusinessDataCatalogSharedService_GetActionById_OutputMessage</w:t>
        </w:r>
        <w:r>
          <w:rPr>
            <w:noProof/>
            <w:webHidden/>
          </w:rPr>
          <w:tab/>
        </w:r>
        <w:r>
          <w:rPr>
            <w:noProof/>
            <w:webHidden/>
          </w:rPr>
          <w:fldChar w:fldCharType="begin"/>
        </w:r>
        <w:r>
          <w:rPr>
            <w:noProof/>
            <w:webHidden/>
          </w:rPr>
          <w:instrText xml:space="preserve"> PAGEREF _Toc83914758 \h </w:instrText>
        </w:r>
        <w:r>
          <w:rPr>
            <w:noProof/>
            <w:webHidden/>
          </w:rPr>
        </w:r>
        <w:r>
          <w:rPr>
            <w:noProof/>
            <w:webHidden/>
          </w:rPr>
          <w:fldChar w:fldCharType="separate"/>
        </w:r>
        <w:r>
          <w:rPr>
            <w:noProof/>
            <w:webHidden/>
          </w:rPr>
          <w:t>197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59" w:history="1">
        <w:r w:rsidRPr="00884567">
          <w:rPr>
            <w:rStyle w:val="Hyperlink"/>
            <w:noProof/>
          </w:rPr>
          <w:t>3.1.4.22.2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_Toc83914759 \h </w:instrText>
        </w:r>
        <w:r>
          <w:rPr>
            <w:noProof/>
            <w:webHidden/>
          </w:rPr>
        </w:r>
        <w:r>
          <w:rPr>
            <w:noProof/>
            <w:webHidden/>
          </w:rPr>
          <w:fldChar w:fldCharType="separate"/>
        </w:r>
        <w:r>
          <w:rPr>
            <w:noProof/>
            <w:webHidden/>
          </w:rPr>
          <w:t>197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60" w:history="1">
        <w:r w:rsidRPr="00884567">
          <w:rPr>
            <w:rStyle w:val="Hyperlink"/>
            <w:noProof/>
          </w:rPr>
          <w:t>3.1.4.22.2.1</w:t>
        </w:r>
        <w:r>
          <w:rPr>
            <w:rFonts w:asciiTheme="minorHAnsi" w:eastAsiaTheme="minorEastAsia" w:hAnsiTheme="minorHAnsi" w:cstheme="minorBidi"/>
            <w:noProof/>
            <w:sz w:val="22"/>
            <w:szCs w:val="22"/>
          </w:rPr>
          <w:tab/>
        </w:r>
        <w:r w:rsidRPr="00884567">
          <w:rPr>
            <w:rStyle w:val="Hyperlink"/>
            <w:noProof/>
          </w:rPr>
          <w:t>GetActionById</w:t>
        </w:r>
        <w:r>
          <w:rPr>
            <w:noProof/>
            <w:webHidden/>
          </w:rPr>
          <w:tab/>
        </w:r>
        <w:r>
          <w:rPr>
            <w:noProof/>
            <w:webHidden/>
          </w:rPr>
          <w:fldChar w:fldCharType="begin"/>
        </w:r>
        <w:r>
          <w:rPr>
            <w:noProof/>
            <w:webHidden/>
          </w:rPr>
          <w:instrText xml:space="preserve"> PAGEREF _Toc83914760 \h </w:instrText>
        </w:r>
        <w:r>
          <w:rPr>
            <w:noProof/>
            <w:webHidden/>
          </w:rPr>
        </w:r>
        <w:r>
          <w:rPr>
            <w:noProof/>
            <w:webHidden/>
          </w:rPr>
          <w:fldChar w:fldCharType="separate"/>
        </w:r>
        <w:r>
          <w:rPr>
            <w:noProof/>
            <w:webHidden/>
          </w:rPr>
          <w:t>197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61" w:history="1">
        <w:r w:rsidRPr="00884567">
          <w:rPr>
            <w:rStyle w:val="Hyperlink"/>
            <w:noProof/>
          </w:rPr>
          <w:t>3.1.4.22.2.2</w:t>
        </w:r>
        <w:r>
          <w:rPr>
            <w:rFonts w:asciiTheme="minorHAnsi" w:eastAsiaTheme="minorEastAsia" w:hAnsiTheme="minorHAnsi" w:cstheme="minorBidi"/>
            <w:noProof/>
            <w:sz w:val="22"/>
            <w:szCs w:val="22"/>
          </w:rPr>
          <w:tab/>
        </w:r>
        <w:r w:rsidRPr="00884567">
          <w:rPr>
            <w:rStyle w:val="Hyperlink"/>
            <w:noProof/>
          </w:rPr>
          <w:t>GetActionByIdResponse</w:t>
        </w:r>
        <w:r>
          <w:rPr>
            <w:noProof/>
            <w:webHidden/>
          </w:rPr>
          <w:tab/>
        </w:r>
        <w:r>
          <w:rPr>
            <w:noProof/>
            <w:webHidden/>
          </w:rPr>
          <w:fldChar w:fldCharType="begin"/>
        </w:r>
        <w:r>
          <w:rPr>
            <w:noProof/>
            <w:webHidden/>
          </w:rPr>
          <w:instrText xml:space="preserve"> PAGEREF _Toc83914761 \h </w:instrText>
        </w:r>
        <w:r>
          <w:rPr>
            <w:noProof/>
            <w:webHidden/>
          </w:rPr>
        </w:r>
        <w:r>
          <w:rPr>
            <w:noProof/>
            <w:webHidden/>
          </w:rPr>
          <w:fldChar w:fldCharType="separate"/>
        </w:r>
        <w:r>
          <w:rPr>
            <w:noProof/>
            <w:webHidden/>
          </w:rPr>
          <w:t>198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62" w:history="1">
        <w:r w:rsidRPr="00884567">
          <w:rPr>
            <w:rStyle w:val="Hyperlink"/>
            <w:noProof/>
          </w:rPr>
          <w:t>3.1.4.22.3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_Toc83914762 \h </w:instrText>
        </w:r>
        <w:r>
          <w:rPr>
            <w:noProof/>
            <w:webHidden/>
          </w:rPr>
        </w:r>
        <w:r>
          <w:rPr>
            <w:noProof/>
            <w:webHidden/>
          </w:rPr>
          <w:fldChar w:fldCharType="separate"/>
        </w:r>
        <w:r>
          <w:rPr>
            <w:noProof/>
            <w:webHidden/>
          </w:rPr>
          <w:t>198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63" w:history="1">
        <w:r w:rsidRPr="00884567">
          <w:rPr>
            <w:rStyle w:val="Hyperlink"/>
            <w:noProof/>
          </w:rPr>
          <w:t>3.1.4.22.4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_Toc83914763 \h </w:instrText>
        </w:r>
        <w:r>
          <w:rPr>
            <w:noProof/>
            <w:webHidden/>
          </w:rPr>
        </w:r>
        <w:r>
          <w:rPr>
            <w:noProof/>
            <w:webHidden/>
          </w:rPr>
          <w:fldChar w:fldCharType="separate"/>
        </w:r>
        <w:r>
          <w:rPr>
            <w:noProof/>
            <w:webHidden/>
          </w:rPr>
          <w:t>198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64" w:history="1">
        <w:r w:rsidRPr="00884567">
          <w:rPr>
            <w:rStyle w:val="Hyperlink"/>
            <w:noProof/>
          </w:rPr>
          <w:t>3.1.4.22.5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_Toc83914764 \h </w:instrText>
        </w:r>
        <w:r>
          <w:rPr>
            <w:noProof/>
            <w:webHidden/>
          </w:rPr>
        </w:r>
        <w:r>
          <w:rPr>
            <w:noProof/>
            <w:webHidden/>
          </w:rPr>
          <w:fldChar w:fldCharType="separate"/>
        </w:r>
        <w:r>
          <w:rPr>
            <w:noProof/>
            <w:webHidden/>
          </w:rPr>
          <w:t>198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65" w:history="1">
        <w:r w:rsidRPr="00884567">
          <w:rPr>
            <w:rStyle w:val="Hyperlink"/>
            <w:noProof/>
          </w:rPr>
          <w:t>3.1.4.22.6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_Toc83914765 \h </w:instrText>
        </w:r>
        <w:r>
          <w:rPr>
            <w:noProof/>
            <w:webHidden/>
          </w:rPr>
        </w:r>
        <w:r>
          <w:rPr>
            <w:noProof/>
            <w:webHidden/>
          </w:rPr>
          <w:fldChar w:fldCharType="separate"/>
        </w:r>
        <w:r>
          <w:rPr>
            <w:noProof/>
            <w:webHidden/>
          </w:rPr>
          <w:t>198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66" w:history="1">
        <w:r w:rsidRPr="00884567">
          <w:rPr>
            <w:rStyle w:val="Hyperlink"/>
            <w:noProof/>
          </w:rPr>
          <w:t>3.1.4.22.7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_Toc83914766 \h </w:instrText>
        </w:r>
        <w:r>
          <w:rPr>
            <w:noProof/>
            <w:webHidden/>
          </w:rPr>
        </w:r>
        <w:r>
          <w:rPr>
            <w:noProof/>
            <w:webHidden/>
          </w:rPr>
          <w:fldChar w:fldCharType="separate"/>
        </w:r>
        <w:r>
          <w:rPr>
            <w:noProof/>
            <w:webHidden/>
          </w:rPr>
          <w:t>198</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767" w:history="1">
        <w:r w:rsidRPr="00884567">
          <w:rPr>
            <w:rStyle w:val="Hyperlink"/>
            <w:noProof/>
          </w:rPr>
          <w:t>3.1.4.23</w:t>
        </w:r>
        <w:r>
          <w:rPr>
            <w:rFonts w:asciiTheme="minorHAnsi" w:eastAsiaTheme="minorEastAsia" w:hAnsiTheme="minorHAnsi" w:cstheme="minorBidi"/>
            <w:noProof/>
            <w:sz w:val="22"/>
            <w:szCs w:val="22"/>
          </w:rPr>
          <w:tab/>
        </w:r>
        <w:r w:rsidRPr="00884567">
          <w:rPr>
            <w:rStyle w:val="Hyperlink"/>
            <w:noProof/>
          </w:rPr>
          <w:t>GetActionParameterById</w:t>
        </w:r>
        <w:r>
          <w:rPr>
            <w:noProof/>
            <w:webHidden/>
          </w:rPr>
          <w:tab/>
        </w:r>
        <w:r>
          <w:rPr>
            <w:noProof/>
            <w:webHidden/>
          </w:rPr>
          <w:fldChar w:fldCharType="begin"/>
        </w:r>
        <w:r>
          <w:rPr>
            <w:noProof/>
            <w:webHidden/>
          </w:rPr>
          <w:instrText xml:space="preserve"> PAGEREF _Toc83914767 \h </w:instrText>
        </w:r>
        <w:r>
          <w:rPr>
            <w:noProof/>
            <w:webHidden/>
          </w:rPr>
        </w:r>
        <w:r>
          <w:rPr>
            <w:noProof/>
            <w:webHidden/>
          </w:rPr>
          <w:fldChar w:fldCharType="separate"/>
        </w:r>
        <w:r>
          <w:rPr>
            <w:noProof/>
            <w:webHidden/>
          </w:rPr>
          <w:t>198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68" w:history="1">
        <w:r w:rsidRPr="00884567">
          <w:rPr>
            <w:rStyle w:val="Hyperlink"/>
            <w:noProof/>
          </w:rPr>
          <w:t>3.1.4.23.1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_Toc83914768 \h </w:instrText>
        </w:r>
        <w:r>
          <w:rPr>
            <w:noProof/>
            <w:webHidden/>
          </w:rPr>
        </w:r>
        <w:r>
          <w:rPr>
            <w:noProof/>
            <w:webHidden/>
          </w:rPr>
          <w:fldChar w:fldCharType="separate"/>
        </w:r>
        <w:r>
          <w:rPr>
            <w:noProof/>
            <w:webHidden/>
          </w:rPr>
          <w:t>200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69" w:history="1">
        <w:r w:rsidRPr="00884567">
          <w:rPr>
            <w:rStyle w:val="Hyperlink"/>
            <w:noProof/>
          </w:rPr>
          <w:t>3.1.4.23.1.1</w:t>
        </w:r>
        <w:r>
          <w:rPr>
            <w:rFonts w:asciiTheme="minorHAnsi" w:eastAsiaTheme="minorEastAsia" w:hAnsiTheme="minorHAnsi" w:cstheme="minorBidi"/>
            <w:noProof/>
            <w:sz w:val="22"/>
            <w:szCs w:val="22"/>
          </w:rPr>
          <w:tab/>
        </w:r>
        <w:r w:rsidRPr="00884567">
          <w:rPr>
            <w:rStyle w:val="Hyperlink"/>
            <w:noProof/>
          </w:rPr>
          <w:t>BusinessDataCatalogSharedService_GetActionParameterById_InputMessage</w:t>
        </w:r>
        <w:r>
          <w:rPr>
            <w:noProof/>
            <w:webHidden/>
          </w:rPr>
          <w:tab/>
        </w:r>
        <w:r>
          <w:rPr>
            <w:noProof/>
            <w:webHidden/>
          </w:rPr>
          <w:fldChar w:fldCharType="begin"/>
        </w:r>
        <w:r>
          <w:rPr>
            <w:noProof/>
            <w:webHidden/>
          </w:rPr>
          <w:instrText xml:space="preserve"> PAGEREF _Toc83914769 \h </w:instrText>
        </w:r>
        <w:r>
          <w:rPr>
            <w:noProof/>
            <w:webHidden/>
          </w:rPr>
        </w:r>
        <w:r>
          <w:rPr>
            <w:noProof/>
            <w:webHidden/>
          </w:rPr>
          <w:fldChar w:fldCharType="separate"/>
        </w:r>
        <w:r>
          <w:rPr>
            <w:noProof/>
            <w:webHidden/>
          </w:rPr>
          <w:t>200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70" w:history="1">
        <w:r w:rsidRPr="00884567">
          <w:rPr>
            <w:rStyle w:val="Hyperlink"/>
            <w:noProof/>
          </w:rPr>
          <w:t>3.1.4.23.1.2</w:t>
        </w:r>
        <w:r>
          <w:rPr>
            <w:rFonts w:asciiTheme="minorHAnsi" w:eastAsiaTheme="minorEastAsia" w:hAnsiTheme="minorHAnsi" w:cstheme="minorBidi"/>
            <w:noProof/>
            <w:sz w:val="22"/>
            <w:szCs w:val="22"/>
          </w:rPr>
          <w:tab/>
        </w:r>
        <w:r w:rsidRPr="00884567">
          <w:rPr>
            <w:rStyle w:val="Hyperlink"/>
            <w:noProof/>
          </w:rPr>
          <w:t>BusinessDataCatalogSharedService_GetActionParameterById_OutputMessage</w:t>
        </w:r>
        <w:r>
          <w:rPr>
            <w:noProof/>
            <w:webHidden/>
          </w:rPr>
          <w:tab/>
        </w:r>
        <w:r>
          <w:rPr>
            <w:noProof/>
            <w:webHidden/>
          </w:rPr>
          <w:fldChar w:fldCharType="begin"/>
        </w:r>
        <w:r>
          <w:rPr>
            <w:noProof/>
            <w:webHidden/>
          </w:rPr>
          <w:instrText xml:space="preserve"> PAGEREF _Toc83914770 \h </w:instrText>
        </w:r>
        <w:r>
          <w:rPr>
            <w:noProof/>
            <w:webHidden/>
          </w:rPr>
        </w:r>
        <w:r>
          <w:rPr>
            <w:noProof/>
            <w:webHidden/>
          </w:rPr>
          <w:fldChar w:fldCharType="separate"/>
        </w:r>
        <w:r>
          <w:rPr>
            <w:noProof/>
            <w:webHidden/>
          </w:rPr>
          <w:t>200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71" w:history="1">
        <w:r w:rsidRPr="00884567">
          <w:rPr>
            <w:rStyle w:val="Hyperlink"/>
            <w:noProof/>
          </w:rPr>
          <w:t>3.1.4.23.2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_Toc83914771 \h </w:instrText>
        </w:r>
        <w:r>
          <w:rPr>
            <w:noProof/>
            <w:webHidden/>
          </w:rPr>
        </w:r>
        <w:r>
          <w:rPr>
            <w:noProof/>
            <w:webHidden/>
          </w:rPr>
          <w:fldChar w:fldCharType="separate"/>
        </w:r>
        <w:r>
          <w:rPr>
            <w:noProof/>
            <w:webHidden/>
          </w:rPr>
          <w:t>200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72" w:history="1">
        <w:r w:rsidRPr="00884567">
          <w:rPr>
            <w:rStyle w:val="Hyperlink"/>
            <w:noProof/>
          </w:rPr>
          <w:t>3.1.4.23.2.1</w:t>
        </w:r>
        <w:r>
          <w:rPr>
            <w:rFonts w:asciiTheme="minorHAnsi" w:eastAsiaTheme="minorEastAsia" w:hAnsiTheme="minorHAnsi" w:cstheme="minorBidi"/>
            <w:noProof/>
            <w:sz w:val="22"/>
            <w:szCs w:val="22"/>
          </w:rPr>
          <w:tab/>
        </w:r>
        <w:r w:rsidRPr="00884567">
          <w:rPr>
            <w:rStyle w:val="Hyperlink"/>
            <w:noProof/>
          </w:rPr>
          <w:t>GetActionParameterById</w:t>
        </w:r>
        <w:r>
          <w:rPr>
            <w:noProof/>
            <w:webHidden/>
          </w:rPr>
          <w:tab/>
        </w:r>
        <w:r>
          <w:rPr>
            <w:noProof/>
            <w:webHidden/>
          </w:rPr>
          <w:fldChar w:fldCharType="begin"/>
        </w:r>
        <w:r>
          <w:rPr>
            <w:noProof/>
            <w:webHidden/>
          </w:rPr>
          <w:instrText xml:space="preserve"> PAGEREF _Toc83914772 \h </w:instrText>
        </w:r>
        <w:r>
          <w:rPr>
            <w:noProof/>
            <w:webHidden/>
          </w:rPr>
        </w:r>
        <w:r>
          <w:rPr>
            <w:noProof/>
            <w:webHidden/>
          </w:rPr>
          <w:fldChar w:fldCharType="separate"/>
        </w:r>
        <w:r>
          <w:rPr>
            <w:noProof/>
            <w:webHidden/>
          </w:rPr>
          <w:t>200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73" w:history="1">
        <w:r w:rsidRPr="00884567">
          <w:rPr>
            <w:rStyle w:val="Hyperlink"/>
            <w:noProof/>
          </w:rPr>
          <w:t>3.1.4.23.2.2</w:t>
        </w:r>
        <w:r>
          <w:rPr>
            <w:rFonts w:asciiTheme="minorHAnsi" w:eastAsiaTheme="minorEastAsia" w:hAnsiTheme="minorHAnsi" w:cstheme="minorBidi"/>
            <w:noProof/>
            <w:sz w:val="22"/>
            <w:szCs w:val="22"/>
          </w:rPr>
          <w:tab/>
        </w:r>
        <w:r w:rsidRPr="00884567">
          <w:rPr>
            <w:rStyle w:val="Hyperlink"/>
            <w:noProof/>
          </w:rPr>
          <w:t>GetActionParameterByIdResponse</w:t>
        </w:r>
        <w:r>
          <w:rPr>
            <w:noProof/>
            <w:webHidden/>
          </w:rPr>
          <w:tab/>
        </w:r>
        <w:r>
          <w:rPr>
            <w:noProof/>
            <w:webHidden/>
          </w:rPr>
          <w:fldChar w:fldCharType="begin"/>
        </w:r>
        <w:r>
          <w:rPr>
            <w:noProof/>
            <w:webHidden/>
          </w:rPr>
          <w:instrText xml:space="preserve"> PAGEREF _Toc83914773 \h </w:instrText>
        </w:r>
        <w:r>
          <w:rPr>
            <w:noProof/>
            <w:webHidden/>
          </w:rPr>
        </w:r>
        <w:r>
          <w:rPr>
            <w:noProof/>
            <w:webHidden/>
          </w:rPr>
          <w:fldChar w:fldCharType="separate"/>
        </w:r>
        <w:r>
          <w:rPr>
            <w:noProof/>
            <w:webHidden/>
          </w:rPr>
          <w:t>201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74" w:history="1">
        <w:r w:rsidRPr="00884567">
          <w:rPr>
            <w:rStyle w:val="Hyperlink"/>
            <w:noProof/>
          </w:rPr>
          <w:t>3.1.4.23.3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_Toc83914774 \h </w:instrText>
        </w:r>
        <w:r>
          <w:rPr>
            <w:noProof/>
            <w:webHidden/>
          </w:rPr>
        </w:r>
        <w:r>
          <w:rPr>
            <w:noProof/>
            <w:webHidden/>
          </w:rPr>
          <w:fldChar w:fldCharType="separate"/>
        </w:r>
        <w:r>
          <w:rPr>
            <w:noProof/>
            <w:webHidden/>
          </w:rPr>
          <w:t>201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75" w:history="1">
        <w:r w:rsidRPr="00884567">
          <w:rPr>
            <w:rStyle w:val="Hyperlink"/>
            <w:noProof/>
          </w:rPr>
          <w:t>3.1.4.23.4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_Toc83914775 \h </w:instrText>
        </w:r>
        <w:r>
          <w:rPr>
            <w:noProof/>
            <w:webHidden/>
          </w:rPr>
        </w:r>
        <w:r>
          <w:rPr>
            <w:noProof/>
            <w:webHidden/>
          </w:rPr>
          <w:fldChar w:fldCharType="separate"/>
        </w:r>
        <w:r>
          <w:rPr>
            <w:noProof/>
            <w:webHidden/>
          </w:rPr>
          <w:t>201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76" w:history="1">
        <w:r w:rsidRPr="00884567">
          <w:rPr>
            <w:rStyle w:val="Hyperlink"/>
            <w:noProof/>
          </w:rPr>
          <w:t>3.1.4.23.5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_Toc83914776 \h </w:instrText>
        </w:r>
        <w:r>
          <w:rPr>
            <w:noProof/>
            <w:webHidden/>
          </w:rPr>
        </w:r>
        <w:r>
          <w:rPr>
            <w:noProof/>
            <w:webHidden/>
          </w:rPr>
          <w:fldChar w:fldCharType="separate"/>
        </w:r>
        <w:r>
          <w:rPr>
            <w:noProof/>
            <w:webHidden/>
          </w:rPr>
          <w:t>201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77" w:history="1">
        <w:r w:rsidRPr="00884567">
          <w:rPr>
            <w:rStyle w:val="Hyperlink"/>
            <w:noProof/>
          </w:rPr>
          <w:t>3.1.4.23.6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_Toc83914777 \h </w:instrText>
        </w:r>
        <w:r>
          <w:rPr>
            <w:noProof/>
            <w:webHidden/>
          </w:rPr>
        </w:r>
        <w:r>
          <w:rPr>
            <w:noProof/>
            <w:webHidden/>
          </w:rPr>
          <w:fldChar w:fldCharType="separate"/>
        </w:r>
        <w:r>
          <w:rPr>
            <w:noProof/>
            <w:webHidden/>
          </w:rPr>
          <w:t>201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78" w:history="1">
        <w:r w:rsidRPr="00884567">
          <w:rPr>
            <w:rStyle w:val="Hyperlink"/>
            <w:noProof/>
          </w:rPr>
          <w:t>3.1.4.23.7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_Toc83914778 \h </w:instrText>
        </w:r>
        <w:r>
          <w:rPr>
            <w:noProof/>
            <w:webHidden/>
          </w:rPr>
        </w:r>
        <w:r>
          <w:rPr>
            <w:noProof/>
            <w:webHidden/>
          </w:rPr>
          <w:fldChar w:fldCharType="separate"/>
        </w:r>
        <w:r>
          <w:rPr>
            <w:noProof/>
            <w:webHidden/>
          </w:rPr>
          <w:t>201</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779" w:history="1">
        <w:r w:rsidRPr="00884567">
          <w:rPr>
            <w:rStyle w:val="Hyperlink"/>
            <w:noProof/>
          </w:rPr>
          <w:t>3.1.4.24</w:t>
        </w:r>
        <w:r>
          <w:rPr>
            <w:rFonts w:asciiTheme="minorHAnsi" w:eastAsiaTheme="minorEastAsia" w:hAnsiTheme="minorHAnsi" w:cstheme="minorBidi"/>
            <w:noProof/>
            <w:sz w:val="22"/>
            <w:szCs w:val="22"/>
          </w:rPr>
          <w:tab/>
        </w:r>
        <w:r w:rsidRPr="00884567">
          <w:rPr>
            <w:rStyle w:val="Hyperlink"/>
            <w:noProof/>
          </w:rPr>
          <w:t>GetActionParametersForAction</w:t>
        </w:r>
        <w:r>
          <w:rPr>
            <w:noProof/>
            <w:webHidden/>
          </w:rPr>
          <w:tab/>
        </w:r>
        <w:r>
          <w:rPr>
            <w:noProof/>
            <w:webHidden/>
          </w:rPr>
          <w:fldChar w:fldCharType="begin"/>
        </w:r>
        <w:r>
          <w:rPr>
            <w:noProof/>
            <w:webHidden/>
          </w:rPr>
          <w:instrText xml:space="preserve"> PAGEREF _Toc83914779 \h </w:instrText>
        </w:r>
        <w:r>
          <w:rPr>
            <w:noProof/>
            <w:webHidden/>
          </w:rPr>
        </w:r>
        <w:r>
          <w:rPr>
            <w:noProof/>
            <w:webHidden/>
          </w:rPr>
          <w:fldChar w:fldCharType="separate"/>
        </w:r>
        <w:r>
          <w:rPr>
            <w:noProof/>
            <w:webHidden/>
          </w:rPr>
          <w:t>202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80" w:history="1">
        <w:r w:rsidRPr="00884567">
          <w:rPr>
            <w:rStyle w:val="Hyperlink"/>
            <w:noProof/>
          </w:rPr>
          <w:t>3.1.4.24.1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_Toc83914780 \h </w:instrText>
        </w:r>
        <w:r>
          <w:rPr>
            <w:noProof/>
            <w:webHidden/>
          </w:rPr>
        </w:r>
        <w:r>
          <w:rPr>
            <w:noProof/>
            <w:webHidden/>
          </w:rPr>
          <w:fldChar w:fldCharType="separate"/>
        </w:r>
        <w:r>
          <w:rPr>
            <w:noProof/>
            <w:webHidden/>
          </w:rPr>
          <w:t>203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81" w:history="1">
        <w:r w:rsidRPr="00884567">
          <w:rPr>
            <w:rStyle w:val="Hyperlink"/>
            <w:noProof/>
          </w:rPr>
          <w:t>3.1.4.24.1.1</w:t>
        </w:r>
        <w:r>
          <w:rPr>
            <w:rFonts w:asciiTheme="minorHAnsi" w:eastAsiaTheme="minorEastAsia" w:hAnsiTheme="minorHAnsi" w:cstheme="minorBidi"/>
            <w:noProof/>
            <w:sz w:val="22"/>
            <w:szCs w:val="22"/>
          </w:rPr>
          <w:tab/>
        </w:r>
        <w:r w:rsidRPr="00884567">
          <w:rPr>
            <w:rStyle w:val="Hyperlink"/>
            <w:noProof/>
          </w:rPr>
          <w:t>BusinessDataCatalogSharedService_GetActionParametersForAction_InputMessage</w:t>
        </w:r>
        <w:r>
          <w:rPr>
            <w:noProof/>
            <w:webHidden/>
          </w:rPr>
          <w:tab/>
        </w:r>
        <w:r>
          <w:rPr>
            <w:noProof/>
            <w:webHidden/>
          </w:rPr>
          <w:fldChar w:fldCharType="begin"/>
        </w:r>
        <w:r>
          <w:rPr>
            <w:noProof/>
            <w:webHidden/>
          </w:rPr>
          <w:instrText xml:space="preserve"> PAGEREF _Toc83914781 \h </w:instrText>
        </w:r>
        <w:r>
          <w:rPr>
            <w:noProof/>
            <w:webHidden/>
          </w:rPr>
        </w:r>
        <w:r>
          <w:rPr>
            <w:noProof/>
            <w:webHidden/>
          </w:rPr>
          <w:fldChar w:fldCharType="separate"/>
        </w:r>
        <w:r>
          <w:rPr>
            <w:noProof/>
            <w:webHidden/>
          </w:rPr>
          <w:t>203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82" w:history="1">
        <w:r w:rsidRPr="00884567">
          <w:rPr>
            <w:rStyle w:val="Hyperlink"/>
            <w:noProof/>
          </w:rPr>
          <w:t>3.1.4.24.1.2</w:t>
        </w:r>
        <w:r>
          <w:rPr>
            <w:rFonts w:asciiTheme="minorHAnsi" w:eastAsiaTheme="minorEastAsia" w:hAnsiTheme="minorHAnsi" w:cstheme="minorBidi"/>
            <w:noProof/>
            <w:sz w:val="22"/>
            <w:szCs w:val="22"/>
          </w:rPr>
          <w:tab/>
        </w:r>
        <w:r w:rsidRPr="00884567">
          <w:rPr>
            <w:rStyle w:val="Hyperlink"/>
            <w:noProof/>
          </w:rPr>
          <w:t>BusinessDataCatalogSharedService_GetActionParametersForAction_OutputMessage</w:t>
        </w:r>
        <w:r>
          <w:rPr>
            <w:noProof/>
            <w:webHidden/>
          </w:rPr>
          <w:tab/>
        </w:r>
        <w:r>
          <w:rPr>
            <w:noProof/>
            <w:webHidden/>
          </w:rPr>
          <w:fldChar w:fldCharType="begin"/>
        </w:r>
        <w:r>
          <w:rPr>
            <w:noProof/>
            <w:webHidden/>
          </w:rPr>
          <w:instrText xml:space="preserve"> PAGEREF _Toc83914782 \h </w:instrText>
        </w:r>
        <w:r>
          <w:rPr>
            <w:noProof/>
            <w:webHidden/>
          </w:rPr>
        </w:r>
        <w:r>
          <w:rPr>
            <w:noProof/>
            <w:webHidden/>
          </w:rPr>
          <w:fldChar w:fldCharType="separate"/>
        </w:r>
        <w:r>
          <w:rPr>
            <w:noProof/>
            <w:webHidden/>
          </w:rPr>
          <w:t>203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83" w:history="1">
        <w:r w:rsidRPr="00884567">
          <w:rPr>
            <w:rStyle w:val="Hyperlink"/>
            <w:noProof/>
          </w:rPr>
          <w:t>3.1.4.24.2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_Toc83914783 \h </w:instrText>
        </w:r>
        <w:r>
          <w:rPr>
            <w:noProof/>
            <w:webHidden/>
          </w:rPr>
        </w:r>
        <w:r>
          <w:rPr>
            <w:noProof/>
            <w:webHidden/>
          </w:rPr>
          <w:fldChar w:fldCharType="separate"/>
        </w:r>
        <w:r>
          <w:rPr>
            <w:noProof/>
            <w:webHidden/>
          </w:rPr>
          <w:t>203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84" w:history="1">
        <w:r w:rsidRPr="00884567">
          <w:rPr>
            <w:rStyle w:val="Hyperlink"/>
            <w:noProof/>
          </w:rPr>
          <w:t>3.1.4.24.2.1</w:t>
        </w:r>
        <w:r>
          <w:rPr>
            <w:rFonts w:asciiTheme="minorHAnsi" w:eastAsiaTheme="minorEastAsia" w:hAnsiTheme="minorHAnsi" w:cstheme="minorBidi"/>
            <w:noProof/>
            <w:sz w:val="22"/>
            <w:szCs w:val="22"/>
          </w:rPr>
          <w:tab/>
        </w:r>
        <w:r w:rsidRPr="00884567">
          <w:rPr>
            <w:rStyle w:val="Hyperlink"/>
            <w:noProof/>
          </w:rPr>
          <w:t>GetActionParametersForAction</w:t>
        </w:r>
        <w:r>
          <w:rPr>
            <w:noProof/>
            <w:webHidden/>
          </w:rPr>
          <w:tab/>
        </w:r>
        <w:r>
          <w:rPr>
            <w:noProof/>
            <w:webHidden/>
          </w:rPr>
          <w:fldChar w:fldCharType="begin"/>
        </w:r>
        <w:r>
          <w:rPr>
            <w:noProof/>
            <w:webHidden/>
          </w:rPr>
          <w:instrText xml:space="preserve"> PAGEREF _Toc83914784 \h </w:instrText>
        </w:r>
        <w:r>
          <w:rPr>
            <w:noProof/>
            <w:webHidden/>
          </w:rPr>
        </w:r>
        <w:r>
          <w:rPr>
            <w:noProof/>
            <w:webHidden/>
          </w:rPr>
          <w:fldChar w:fldCharType="separate"/>
        </w:r>
        <w:r>
          <w:rPr>
            <w:noProof/>
            <w:webHidden/>
          </w:rPr>
          <w:t>204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85" w:history="1">
        <w:r w:rsidRPr="00884567">
          <w:rPr>
            <w:rStyle w:val="Hyperlink"/>
            <w:noProof/>
          </w:rPr>
          <w:t>3.1.4.24.2.2</w:t>
        </w:r>
        <w:r>
          <w:rPr>
            <w:rFonts w:asciiTheme="minorHAnsi" w:eastAsiaTheme="minorEastAsia" w:hAnsiTheme="minorHAnsi" w:cstheme="minorBidi"/>
            <w:noProof/>
            <w:sz w:val="22"/>
            <w:szCs w:val="22"/>
          </w:rPr>
          <w:tab/>
        </w:r>
        <w:r w:rsidRPr="00884567">
          <w:rPr>
            <w:rStyle w:val="Hyperlink"/>
            <w:noProof/>
          </w:rPr>
          <w:t>GetActionParametersForActionResponse</w:t>
        </w:r>
        <w:r>
          <w:rPr>
            <w:noProof/>
            <w:webHidden/>
          </w:rPr>
          <w:tab/>
        </w:r>
        <w:r>
          <w:rPr>
            <w:noProof/>
            <w:webHidden/>
          </w:rPr>
          <w:fldChar w:fldCharType="begin"/>
        </w:r>
        <w:r>
          <w:rPr>
            <w:noProof/>
            <w:webHidden/>
          </w:rPr>
          <w:instrText xml:space="preserve"> PAGEREF _Toc83914785 \h </w:instrText>
        </w:r>
        <w:r>
          <w:rPr>
            <w:noProof/>
            <w:webHidden/>
          </w:rPr>
        </w:r>
        <w:r>
          <w:rPr>
            <w:noProof/>
            <w:webHidden/>
          </w:rPr>
          <w:fldChar w:fldCharType="separate"/>
        </w:r>
        <w:r>
          <w:rPr>
            <w:noProof/>
            <w:webHidden/>
          </w:rPr>
          <w:t>204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86" w:history="1">
        <w:r w:rsidRPr="00884567">
          <w:rPr>
            <w:rStyle w:val="Hyperlink"/>
            <w:noProof/>
          </w:rPr>
          <w:t>3.1.4.24.3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_Toc83914786 \h </w:instrText>
        </w:r>
        <w:r>
          <w:rPr>
            <w:noProof/>
            <w:webHidden/>
          </w:rPr>
        </w:r>
        <w:r>
          <w:rPr>
            <w:noProof/>
            <w:webHidden/>
          </w:rPr>
          <w:fldChar w:fldCharType="separate"/>
        </w:r>
        <w:r>
          <w:rPr>
            <w:noProof/>
            <w:webHidden/>
          </w:rPr>
          <w:t>204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87" w:history="1">
        <w:r w:rsidRPr="00884567">
          <w:rPr>
            <w:rStyle w:val="Hyperlink"/>
            <w:noProof/>
          </w:rPr>
          <w:t>3.1.4.24.3.1</w:t>
        </w:r>
        <w:r>
          <w:rPr>
            <w:rFonts w:asciiTheme="minorHAnsi" w:eastAsiaTheme="minorEastAsia" w:hAnsiTheme="minorHAnsi" w:cstheme="minorBidi"/>
            <w:noProof/>
            <w:sz w:val="22"/>
            <w:szCs w:val="22"/>
          </w:rPr>
          <w:tab/>
        </w:r>
        <w:r w:rsidRPr="00884567">
          <w:rPr>
            <w:rStyle w:val="Hyperlink"/>
            <w:noProof/>
          </w:rPr>
          <w:t>ArrayOfActionParameterStruct</w:t>
        </w:r>
        <w:r>
          <w:rPr>
            <w:noProof/>
            <w:webHidden/>
          </w:rPr>
          <w:tab/>
        </w:r>
        <w:r>
          <w:rPr>
            <w:noProof/>
            <w:webHidden/>
          </w:rPr>
          <w:fldChar w:fldCharType="begin"/>
        </w:r>
        <w:r>
          <w:rPr>
            <w:noProof/>
            <w:webHidden/>
          </w:rPr>
          <w:instrText xml:space="preserve"> PAGEREF _Toc83914787 \h </w:instrText>
        </w:r>
        <w:r>
          <w:rPr>
            <w:noProof/>
            <w:webHidden/>
          </w:rPr>
        </w:r>
        <w:r>
          <w:rPr>
            <w:noProof/>
            <w:webHidden/>
          </w:rPr>
          <w:fldChar w:fldCharType="separate"/>
        </w:r>
        <w:r>
          <w:rPr>
            <w:noProof/>
            <w:webHidden/>
          </w:rPr>
          <w:t>205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88" w:history="1">
        <w:r w:rsidRPr="00884567">
          <w:rPr>
            <w:rStyle w:val="Hyperlink"/>
            <w:noProof/>
          </w:rPr>
          <w:t>3.1.4.24.4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_Toc83914788 \h </w:instrText>
        </w:r>
        <w:r>
          <w:rPr>
            <w:noProof/>
            <w:webHidden/>
          </w:rPr>
        </w:r>
        <w:r>
          <w:rPr>
            <w:noProof/>
            <w:webHidden/>
          </w:rPr>
          <w:fldChar w:fldCharType="separate"/>
        </w:r>
        <w:r>
          <w:rPr>
            <w:noProof/>
            <w:webHidden/>
          </w:rPr>
          <w:t>205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89" w:history="1">
        <w:r w:rsidRPr="00884567">
          <w:rPr>
            <w:rStyle w:val="Hyperlink"/>
            <w:noProof/>
          </w:rPr>
          <w:t>3.1.4.24.5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_Toc83914789 \h </w:instrText>
        </w:r>
        <w:r>
          <w:rPr>
            <w:noProof/>
            <w:webHidden/>
          </w:rPr>
        </w:r>
        <w:r>
          <w:rPr>
            <w:noProof/>
            <w:webHidden/>
          </w:rPr>
          <w:fldChar w:fldCharType="separate"/>
        </w:r>
        <w:r>
          <w:rPr>
            <w:noProof/>
            <w:webHidden/>
          </w:rPr>
          <w:t>205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90" w:history="1">
        <w:r w:rsidRPr="00884567">
          <w:rPr>
            <w:rStyle w:val="Hyperlink"/>
            <w:noProof/>
          </w:rPr>
          <w:t>3.1.4.24.6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_Toc83914790 \h </w:instrText>
        </w:r>
        <w:r>
          <w:rPr>
            <w:noProof/>
            <w:webHidden/>
          </w:rPr>
        </w:r>
        <w:r>
          <w:rPr>
            <w:noProof/>
            <w:webHidden/>
          </w:rPr>
          <w:fldChar w:fldCharType="separate"/>
        </w:r>
        <w:r>
          <w:rPr>
            <w:noProof/>
            <w:webHidden/>
          </w:rPr>
          <w:t>205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91" w:history="1">
        <w:r w:rsidRPr="00884567">
          <w:rPr>
            <w:rStyle w:val="Hyperlink"/>
            <w:noProof/>
          </w:rPr>
          <w:t>3.1.4.24.7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_Toc83914791 \h </w:instrText>
        </w:r>
        <w:r>
          <w:rPr>
            <w:noProof/>
            <w:webHidden/>
          </w:rPr>
        </w:r>
        <w:r>
          <w:rPr>
            <w:noProof/>
            <w:webHidden/>
          </w:rPr>
          <w:fldChar w:fldCharType="separate"/>
        </w:r>
        <w:r>
          <w:rPr>
            <w:noProof/>
            <w:webHidden/>
          </w:rPr>
          <w:t>205</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792" w:history="1">
        <w:r w:rsidRPr="00884567">
          <w:rPr>
            <w:rStyle w:val="Hyperlink"/>
            <w:noProof/>
          </w:rPr>
          <w:t>3.1.4.25</w:t>
        </w:r>
        <w:r>
          <w:rPr>
            <w:rFonts w:asciiTheme="minorHAnsi" w:eastAsiaTheme="minorEastAsia" w:hAnsiTheme="minorHAnsi" w:cstheme="minorBidi"/>
            <w:noProof/>
            <w:sz w:val="22"/>
            <w:szCs w:val="22"/>
          </w:rPr>
          <w:tab/>
        </w:r>
        <w:r w:rsidRPr="00884567">
          <w:rPr>
            <w:rStyle w:val="Hyperlink"/>
            <w:noProof/>
          </w:rPr>
          <w:t>GetActionsForEntity</w:t>
        </w:r>
        <w:r>
          <w:rPr>
            <w:noProof/>
            <w:webHidden/>
          </w:rPr>
          <w:tab/>
        </w:r>
        <w:r>
          <w:rPr>
            <w:noProof/>
            <w:webHidden/>
          </w:rPr>
          <w:fldChar w:fldCharType="begin"/>
        </w:r>
        <w:r>
          <w:rPr>
            <w:noProof/>
            <w:webHidden/>
          </w:rPr>
          <w:instrText xml:space="preserve"> PAGEREF _Toc83914792 \h </w:instrText>
        </w:r>
        <w:r>
          <w:rPr>
            <w:noProof/>
            <w:webHidden/>
          </w:rPr>
        </w:r>
        <w:r>
          <w:rPr>
            <w:noProof/>
            <w:webHidden/>
          </w:rPr>
          <w:fldChar w:fldCharType="separate"/>
        </w:r>
        <w:r>
          <w:rPr>
            <w:noProof/>
            <w:webHidden/>
          </w:rPr>
          <w:t>205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93" w:history="1">
        <w:r w:rsidRPr="00884567">
          <w:rPr>
            <w:rStyle w:val="Hyperlink"/>
            <w:noProof/>
          </w:rPr>
          <w:t>3.1.4.25.1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_Toc83914793 \h </w:instrText>
        </w:r>
        <w:r>
          <w:rPr>
            <w:noProof/>
            <w:webHidden/>
          </w:rPr>
        </w:r>
        <w:r>
          <w:rPr>
            <w:noProof/>
            <w:webHidden/>
          </w:rPr>
          <w:fldChar w:fldCharType="separate"/>
        </w:r>
        <w:r>
          <w:rPr>
            <w:noProof/>
            <w:webHidden/>
          </w:rPr>
          <w:t>206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94" w:history="1">
        <w:r w:rsidRPr="00884567">
          <w:rPr>
            <w:rStyle w:val="Hyperlink"/>
            <w:noProof/>
          </w:rPr>
          <w:t>3.1.4.25.1.1</w:t>
        </w:r>
        <w:r>
          <w:rPr>
            <w:rFonts w:asciiTheme="minorHAnsi" w:eastAsiaTheme="minorEastAsia" w:hAnsiTheme="minorHAnsi" w:cstheme="minorBidi"/>
            <w:noProof/>
            <w:sz w:val="22"/>
            <w:szCs w:val="22"/>
          </w:rPr>
          <w:tab/>
        </w:r>
        <w:r w:rsidRPr="00884567">
          <w:rPr>
            <w:rStyle w:val="Hyperlink"/>
            <w:noProof/>
          </w:rPr>
          <w:t>BusinessDataCatalogSharedService_GetActionsForEntity_InputMessage</w:t>
        </w:r>
        <w:r>
          <w:rPr>
            <w:noProof/>
            <w:webHidden/>
          </w:rPr>
          <w:tab/>
        </w:r>
        <w:r>
          <w:rPr>
            <w:noProof/>
            <w:webHidden/>
          </w:rPr>
          <w:fldChar w:fldCharType="begin"/>
        </w:r>
        <w:r>
          <w:rPr>
            <w:noProof/>
            <w:webHidden/>
          </w:rPr>
          <w:instrText xml:space="preserve"> PAGEREF _Toc83914794 \h </w:instrText>
        </w:r>
        <w:r>
          <w:rPr>
            <w:noProof/>
            <w:webHidden/>
          </w:rPr>
        </w:r>
        <w:r>
          <w:rPr>
            <w:noProof/>
            <w:webHidden/>
          </w:rPr>
          <w:fldChar w:fldCharType="separate"/>
        </w:r>
        <w:r>
          <w:rPr>
            <w:noProof/>
            <w:webHidden/>
          </w:rPr>
          <w:t>207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95" w:history="1">
        <w:r w:rsidRPr="00884567">
          <w:rPr>
            <w:rStyle w:val="Hyperlink"/>
            <w:noProof/>
          </w:rPr>
          <w:t>3.1.4.25.1.2</w:t>
        </w:r>
        <w:r>
          <w:rPr>
            <w:rFonts w:asciiTheme="minorHAnsi" w:eastAsiaTheme="minorEastAsia" w:hAnsiTheme="minorHAnsi" w:cstheme="minorBidi"/>
            <w:noProof/>
            <w:sz w:val="22"/>
            <w:szCs w:val="22"/>
          </w:rPr>
          <w:tab/>
        </w:r>
        <w:r w:rsidRPr="00884567">
          <w:rPr>
            <w:rStyle w:val="Hyperlink"/>
            <w:noProof/>
          </w:rPr>
          <w:t>BusinessDataCatalogSharedService_GetActionsForEntity_OutputMessage</w:t>
        </w:r>
        <w:r>
          <w:rPr>
            <w:noProof/>
            <w:webHidden/>
          </w:rPr>
          <w:tab/>
        </w:r>
        <w:r>
          <w:rPr>
            <w:noProof/>
            <w:webHidden/>
          </w:rPr>
          <w:fldChar w:fldCharType="begin"/>
        </w:r>
        <w:r>
          <w:rPr>
            <w:noProof/>
            <w:webHidden/>
          </w:rPr>
          <w:instrText xml:space="preserve"> PAGEREF _Toc83914795 \h </w:instrText>
        </w:r>
        <w:r>
          <w:rPr>
            <w:noProof/>
            <w:webHidden/>
          </w:rPr>
        </w:r>
        <w:r>
          <w:rPr>
            <w:noProof/>
            <w:webHidden/>
          </w:rPr>
          <w:fldChar w:fldCharType="separate"/>
        </w:r>
        <w:r>
          <w:rPr>
            <w:noProof/>
            <w:webHidden/>
          </w:rPr>
          <w:t>207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96" w:history="1">
        <w:r w:rsidRPr="00884567">
          <w:rPr>
            <w:rStyle w:val="Hyperlink"/>
            <w:noProof/>
          </w:rPr>
          <w:t>3.1.4.25.2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_Toc83914796 \h </w:instrText>
        </w:r>
        <w:r>
          <w:rPr>
            <w:noProof/>
            <w:webHidden/>
          </w:rPr>
        </w:r>
        <w:r>
          <w:rPr>
            <w:noProof/>
            <w:webHidden/>
          </w:rPr>
          <w:fldChar w:fldCharType="separate"/>
        </w:r>
        <w:r>
          <w:rPr>
            <w:noProof/>
            <w:webHidden/>
          </w:rPr>
          <w:t>207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97" w:history="1">
        <w:r w:rsidRPr="00884567">
          <w:rPr>
            <w:rStyle w:val="Hyperlink"/>
            <w:noProof/>
          </w:rPr>
          <w:t>3.1.4.25.2.1</w:t>
        </w:r>
        <w:r>
          <w:rPr>
            <w:rFonts w:asciiTheme="minorHAnsi" w:eastAsiaTheme="minorEastAsia" w:hAnsiTheme="minorHAnsi" w:cstheme="minorBidi"/>
            <w:noProof/>
            <w:sz w:val="22"/>
            <w:szCs w:val="22"/>
          </w:rPr>
          <w:tab/>
        </w:r>
        <w:r w:rsidRPr="00884567">
          <w:rPr>
            <w:rStyle w:val="Hyperlink"/>
            <w:noProof/>
          </w:rPr>
          <w:t>GetActionsForEntity</w:t>
        </w:r>
        <w:r>
          <w:rPr>
            <w:noProof/>
            <w:webHidden/>
          </w:rPr>
          <w:tab/>
        </w:r>
        <w:r>
          <w:rPr>
            <w:noProof/>
            <w:webHidden/>
          </w:rPr>
          <w:fldChar w:fldCharType="begin"/>
        </w:r>
        <w:r>
          <w:rPr>
            <w:noProof/>
            <w:webHidden/>
          </w:rPr>
          <w:instrText xml:space="preserve"> PAGEREF _Toc83914797 \h </w:instrText>
        </w:r>
        <w:r>
          <w:rPr>
            <w:noProof/>
            <w:webHidden/>
          </w:rPr>
        </w:r>
        <w:r>
          <w:rPr>
            <w:noProof/>
            <w:webHidden/>
          </w:rPr>
          <w:fldChar w:fldCharType="separate"/>
        </w:r>
        <w:r>
          <w:rPr>
            <w:noProof/>
            <w:webHidden/>
          </w:rPr>
          <w:t>207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798" w:history="1">
        <w:r w:rsidRPr="00884567">
          <w:rPr>
            <w:rStyle w:val="Hyperlink"/>
            <w:noProof/>
          </w:rPr>
          <w:t>3.1.4.25.2.2</w:t>
        </w:r>
        <w:r>
          <w:rPr>
            <w:rFonts w:asciiTheme="minorHAnsi" w:eastAsiaTheme="minorEastAsia" w:hAnsiTheme="minorHAnsi" w:cstheme="minorBidi"/>
            <w:noProof/>
            <w:sz w:val="22"/>
            <w:szCs w:val="22"/>
          </w:rPr>
          <w:tab/>
        </w:r>
        <w:r w:rsidRPr="00884567">
          <w:rPr>
            <w:rStyle w:val="Hyperlink"/>
            <w:noProof/>
          </w:rPr>
          <w:t>GetActionsForEntityResponse</w:t>
        </w:r>
        <w:r>
          <w:rPr>
            <w:noProof/>
            <w:webHidden/>
          </w:rPr>
          <w:tab/>
        </w:r>
        <w:r>
          <w:rPr>
            <w:noProof/>
            <w:webHidden/>
          </w:rPr>
          <w:fldChar w:fldCharType="begin"/>
        </w:r>
        <w:r>
          <w:rPr>
            <w:noProof/>
            <w:webHidden/>
          </w:rPr>
          <w:instrText xml:space="preserve"> PAGEREF _Toc83914798 \h </w:instrText>
        </w:r>
        <w:r>
          <w:rPr>
            <w:noProof/>
            <w:webHidden/>
          </w:rPr>
        </w:r>
        <w:r>
          <w:rPr>
            <w:noProof/>
            <w:webHidden/>
          </w:rPr>
          <w:fldChar w:fldCharType="separate"/>
        </w:r>
        <w:r>
          <w:rPr>
            <w:noProof/>
            <w:webHidden/>
          </w:rPr>
          <w:t>207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799" w:history="1">
        <w:r w:rsidRPr="00884567">
          <w:rPr>
            <w:rStyle w:val="Hyperlink"/>
            <w:noProof/>
          </w:rPr>
          <w:t>3.1.4.25.3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_Toc83914799 \h </w:instrText>
        </w:r>
        <w:r>
          <w:rPr>
            <w:noProof/>
            <w:webHidden/>
          </w:rPr>
        </w:r>
        <w:r>
          <w:rPr>
            <w:noProof/>
            <w:webHidden/>
          </w:rPr>
          <w:fldChar w:fldCharType="separate"/>
        </w:r>
        <w:r>
          <w:rPr>
            <w:noProof/>
            <w:webHidden/>
          </w:rPr>
          <w:t>208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00" w:history="1">
        <w:r w:rsidRPr="00884567">
          <w:rPr>
            <w:rStyle w:val="Hyperlink"/>
            <w:noProof/>
          </w:rPr>
          <w:t>3.1.4.25.3.1</w:t>
        </w:r>
        <w:r>
          <w:rPr>
            <w:rFonts w:asciiTheme="minorHAnsi" w:eastAsiaTheme="minorEastAsia" w:hAnsiTheme="minorHAnsi" w:cstheme="minorBidi"/>
            <w:noProof/>
            <w:sz w:val="22"/>
            <w:szCs w:val="22"/>
          </w:rPr>
          <w:tab/>
        </w:r>
        <w:r w:rsidRPr="00884567">
          <w:rPr>
            <w:rStyle w:val="Hyperlink"/>
            <w:noProof/>
          </w:rPr>
          <w:t>ArrayOfActionStruct</w:t>
        </w:r>
        <w:r>
          <w:rPr>
            <w:noProof/>
            <w:webHidden/>
          </w:rPr>
          <w:tab/>
        </w:r>
        <w:r>
          <w:rPr>
            <w:noProof/>
            <w:webHidden/>
          </w:rPr>
          <w:fldChar w:fldCharType="begin"/>
        </w:r>
        <w:r>
          <w:rPr>
            <w:noProof/>
            <w:webHidden/>
          </w:rPr>
          <w:instrText xml:space="preserve"> PAGEREF _Toc83914800 \h </w:instrText>
        </w:r>
        <w:r>
          <w:rPr>
            <w:noProof/>
            <w:webHidden/>
          </w:rPr>
        </w:r>
        <w:r>
          <w:rPr>
            <w:noProof/>
            <w:webHidden/>
          </w:rPr>
          <w:fldChar w:fldCharType="separate"/>
        </w:r>
        <w:r>
          <w:rPr>
            <w:noProof/>
            <w:webHidden/>
          </w:rPr>
          <w:t>208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01" w:history="1">
        <w:r w:rsidRPr="00884567">
          <w:rPr>
            <w:rStyle w:val="Hyperlink"/>
            <w:noProof/>
          </w:rPr>
          <w:t>3.1.4.25.4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_Toc83914801 \h </w:instrText>
        </w:r>
        <w:r>
          <w:rPr>
            <w:noProof/>
            <w:webHidden/>
          </w:rPr>
        </w:r>
        <w:r>
          <w:rPr>
            <w:noProof/>
            <w:webHidden/>
          </w:rPr>
          <w:fldChar w:fldCharType="separate"/>
        </w:r>
        <w:r>
          <w:rPr>
            <w:noProof/>
            <w:webHidden/>
          </w:rPr>
          <w:t>208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02" w:history="1">
        <w:r w:rsidRPr="00884567">
          <w:rPr>
            <w:rStyle w:val="Hyperlink"/>
            <w:noProof/>
          </w:rPr>
          <w:t>3.1.4.25.5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_Toc83914802 \h </w:instrText>
        </w:r>
        <w:r>
          <w:rPr>
            <w:noProof/>
            <w:webHidden/>
          </w:rPr>
        </w:r>
        <w:r>
          <w:rPr>
            <w:noProof/>
            <w:webHidden/>
          </w:rPr>
          <w:fldChar w:fldCharType="separate"/>
        </w:r>
        <w:r>
          <w:rPr>
            <w:noProof/>
            <w:webHidden/>
          </w:rPr>
          <w:t>208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03" w:history="1">
        <w:r w:rsidRPr="00884567">
          <w:rPr>
            <w:rStyle w:val="Hyperlink"/>
            <w:noProof/>
          </w:rPr>
          <w:t>3.1.4.25.6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_Toc83914803 \h </w:instrText>
        </w:r>
        <w:r>
          <w:rPr>
            <w:noProof/>
            <w:webHidden/>
          </w:rPr>
        </w:r>
        <w:r>
          <w:rPr>
            <w:noProof/>
            <w:webHidden/>
          </w:rPr>
          <w:fldChar w:fldCharType="separate"/>
        </w:r>
        <w:r>
          <w:rPr>
            <w:noProof/>
            <w:webHidden/>
          </w:rPr>
          <w:t>208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04" w:history="1">
        <w:r w:rsidRPr="00884567">
          <w:rPr>
            <w:rStyle w:val="Hyperlink"/>
            <w:noProof/>
          </w:rPr>
          <w:t>3.1.4.25.7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_Toc83914804 \h </w:instrText>
        </w:r>
        <w:r>
          <w:rPr>
            <w:noProof/>
            <w:webHidden/>
          </w:rPr>
        </w:r>
        <w:r>
          <w:rPr>
            <w:noProof/>
            <w:webHidden/>
          </w:rPr>
          <w:fldChar w:fldCharType="separate"/>
        </w:r>
        <w:r>
          <w:rPr>
            <w:noProof/>
            <w:webHidden/>
          </w:rPr>
          <w:t>208</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805" w:history="1">
        <w:r w:rsidRPr="00884567">
          <w:rPr>
            <w:rStyle w:val="Hyperlink"/>
            <w:noProof/>
          </w:rPr>
          <w:t>3.1.4.26</w:t>
        </w:r>
        <w:r>
          <w:rPr>
            <w:rFonts w:asciiTheme="minorHAnsi" w:eastAsiaTheme="minorEastAsia" w:hAnsiTheme="minorHAnsi" w:cstheme="minorBidi"/>
            <w:noProof/>
            <w:sz w:val="22"/>
            <w:szCs w:val="22"/>
          </w:rPr>
          <w:tab/>
        </w:r>
        <w:r w:rsidRPr="00884567">
          <w:rPr>
            <w:rStyle w:val="Hyperlink"/>
            <w:noProof/>
          </w:rPr>
          <w:t>GetAllLocalizedNames</w:t>
        </w:r>
        <w:r>
          <w:rPr>
            <w:noProof/>
            <w:webHidden/>
          </w:rPr>
          <w:tab/>
        </w:r>
        <w:r>
          <w:rPr>
            <w:noProof/>
            <w:webHidden/>
          </w:rPr>
          <w:fldChar w:fldCharType="begin"/>
        </w:r>
        <w:r>
          <w:rPr>
            <w:noProof/>
            <w:webHidden/>
          </w:rPr>
          <w:instrText xml:space="preserve"> PAGEREF _Toc83914805 \h </w:instrText>
        </w:r>
        <w:r>
          <w:rPr>
            <w:noProof/>
            <w:webHidden/>
          </w:rPr>
        </w:r>
        <w:r>
          <w:rPr>
            <w:noProof/>
            <w:webHidden/>
          </w:rPr>
          <w:fldChar w:fldCharType="separate"/>
        </w:r>
        <w:r>
          <w:rPr>
            <w:noProof/>
            <w:webHidden/>
          </w:rPr>
          <w:t>208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06" w:history="1">
        <w:r w:rsidRPr="00884567">
          <w:rPr>
            <w:rStyle w:val="Hyperlink"/>
            <w:noProof/>
          </w:rPr>
          <w:t>3.1.4.26.1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_Toc83914806 \h </w:instrText>
        </w:r>
        <w:r>
          <w:rPr>
            <w:noProof/>
            <w:webHidden/>
          </w:rPr>
        </w:r>
        <w:r>
          <w:rPr>
            <w:noProof/>
            <w:webHidden/>
          </w:rPr>
          <w:fldChar w:fldCharType="separate"/>
        </w:r>
        <w:r>
          <w:rPr>
            <w:noProof/>
            <w:webHidden/>
          </w:rPr>
          <w:t>210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07" w:history="1">
        <w:r w:rsidRPr="00884567">
          <w:rPr>
            <w:rStyle w:val="Hyperlink"/>
            <w:noProof/>
          </w:rPr>
          <w:t>3.1.4.26.1.1</w:t>
        </w:r>
        <w:r>
          <w:rPr>
            <w:rFonts w:asciiTheme="minorHAnsi" w:eastAsiaTheme="minorEastAsia" w:hAnsiTheme="minorHAnsi" w:cstheme="minorBidi"/>
            <w:noProof/>
            <w:sz w:val="22"/>
            <w:szCs w:val="22"/>
          </w:rPr>
          <w:tab/>
        </w:r>
        <w:r w:rsidRPr="00884567">
          <w:rPr>
            <w:rStyle w:val="Hyperlink"/>
            <w:noProof/>
          </w:rPr>
          <w:t>BusinessDataCatalogSharedService_GetAllLocalizedNames_InputMessage</w:t>
        </w:r>
        <w:r>
          <w:rPr>
            <w:noProof/>
            <w:webHidden/>
          </w:rPr>
          <w:tab/>
        </w:r>
        <w:r>
          <w:rPr>
            <w:noProof/>
            <w:webHidden/>
          </w:rPr>
          <w:fldChar w:fldCharType="begin"/>
        </w:r>
        <w:r>
          <w:rPr>
            <w:noProof/>
            <w:webHidden/>
          </w:rPr>
          <w:instrText xml:space="preserve"> PAGEREF _Toc83914807 \h </w:instrText>
        </w:r>
        <w:r>
          <w:rPr>
            <w:noProof/>
            <w:webHidden/>
          </w:rPr>
        </w:r>
        <w:r>
          <w:rPr>
            <w:noProof/>
            <w:webHidden/>
          </w:rPr>
          <w:fldChar w:fldCharType="separate"/>
        </w:r>
        <w:r>
          <w:rPr>
            <w:noProof/>
            <w:webHidden/>
          </w:rPr>
          <w:t>210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08" w:history="1">
        <w:r w:rsidRPr="00884567">
          <w:rPr>
            <w:rStyle w:val="Hyperlink"/>
            <w:noProof/>
          </w:rPr>
          <w:t>3.1.4.26.1.2</w:t>
        </w:r>
        <w:r>
          <w:rPr>
            <w:rFonts w:asciiTheme="minorHAnsi" w:eastAsiaTheme="minorEastAsia" w:hAnsiTheme="minorHAnsi" w:cstheme="minorBidi"/>
            <w:noProof/>
            <w:sz w:val="22"/>
            <w:szCs w:val="22"/>
          </w:rPr>
          <w:tab/>
        </w:r>
        <w:r w:rsidRPr="00884567">
          <w:rPr>
            <w:rStyle w:val="Hyperlink"/>
            <w:noProof/>
          </w:rPr>
          <w:t>BusinessDataCatalogSharedService_GetAllLocalizedNames_OutputMessage</w:t>
        </w:r>
        <w:r>
          <w:rPr>
            <w:noProof/>
            <w:webHidden/>
          </w:rPr>
          <w:tab/>
        </w:r>
        <w:r>
          <w:rPr>
            <w:noProof/>
            <w:webHidden/>
          </w:rPr>
          <w:fldChar w:fldCharType="begin"/>
        </w:r>
        <w:r>
          <w:rPr>
            <w:noProof/>
            <w:webHidden/>
          </w:rPr>
          <w:instrText xml:space="preserve"> PAGEREF _Toc83914808 \h </w:instrText>
        </w:r>
        <w:r>
          <w:rPr>
            <w:noProof/>
            <w:webHidden/>
          </w:rPr>
        </w:r>
        <w:r>
          <w:rPr>
            <w:noProof/>
            <w:webHidden/>
          </w:rPr>
          <w:fldChar w:fldCharType="separate"/>
        </w:r>
        <w:r>
          <w:rPr>
            <w:noProof/>
            <w:webHidden/>
          </w:rPr>
          <w:t>210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09" w:history="1">
        <w:r w:rsidRPr="00884567">
          <w:rPr>
            <w:rStyle w:val="Hyperlink"/>
            <w:noProof/>
          </w:rPr>
          <w:t>3.1.4.26.2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_Toc83914809 \h </w:instrText>
        </w:r>
        <w:r>
          <w:rPr>
            <w:noProof/>
            <w:webHidden/>
          </w:rPr>
        </w:r>
        <w:r>
          <w:rPr>
            <w:noProof/>
            <w:webHidden/>
          </w:rPr>
          <w:fldChar w:fldCharType="separate"/>
        </w:r>
        <w:r>
          <w:rPr>
            <w:noProof/>
            <w:webHidden/>
          </w:rPr>
          <w:t>210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10" w:history="1">
        <w:r w:rsidRPr="00884567">
          <w:rPr>
            <w:rStyle w:val="Hyperlink"/>
            <w:noProof/>
          </w:rPr>
          <w:t>3.1.4.26.2.1</w:t>
        </w:r>
        <w:r>
          <w:rPr>
            <w:rFonts w:asciiTheme="minorHAnsi" w:eastAsiaTheme="minorEastAsia" w:hAnsiTheme="minorHAnsi" w:cstheme="minorBidi"/>
            <w:noProof/>
            <w:sz w:val="22"/>
            <w:szCs w:val="22"/>
          </w:rPr>
          <w:tab/>
        </w:r>
        <w:r w:rsidRPr="00884567">
          <w:rPr>
            <w:rStyle w:val="Hyperlink"/>
            <w:noProof/>
          </w:rPr>
          <w:t>GetAllLocalizedNames</w:t>
        </w:r>
        <w:r>
          <w:rPr>
            <w:noProof/>
            <w:webHidden/>
          </w:rPr>
          <w:tab/>
        </w:r>
        <w:r>
          <w:rPr>
            <w:noProof/>
            <w:webHidden/>
          </w:rPr>
          <w:fldChar w:fldCharType="begin"/>
        </w:r>
        <w:r>
          <w:rPr>
            <w:noProof/>
            <w:webHidden/>
          </w:rPr>
          <w:instrText xml:space="preserve"> PAGEREF _Toc83914810 \h </w:instrText>
        </w:r>
        <w:r>
          <w:rPr>
            <w:noProof/>
            <w:webHidden/>
          </w:rPr>
        </w:r>
        <w:r>
          <w:rPr>
            <w:noProof/>
            <w:webHidden/>
          </w:rPr>
          <w:fldChar w:fldCharType="separate"/>
        </w:r>
        <w:r>
          <w:rPr>
            <w:noProof/>
            <w:webHidden/>
          </w:rPr>
          <w:t>211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11" w:history="1">
        <w:r w:rsidRPr="00884567">
          <w:rPr>
            <w:rStyle w:val="Hyperlink"/>
            <w:noProof/>
          </w:rPr>
          <w:t>3.1.4.26.2.2</w:t>
        </w:r>
        <w:r>
          <w:rPr>
            <w:rFonts w:asciiTheme="minorHAnsi" w:eastAsiaTheme="minorEastAsia" w:hAnsiTheme="minorHAnsi" w:cstheme="minorBidi"/>
            <w:noProof/>
            <w:sz w:val="22"/>
            <w:szCs w:val="22"/>
          </w:rPr>
          <w:tab/>
        </w:r>
        <w:r w:rsidRPr="00884567">
          <w:rPr>
            <w:rStyle w:val="Hyperlink"/>
            <w:noProof/>
          </w:rPr>
          <w:t>GetAllLocalizedNamesResponse</w:t>
        </w:r>
        <w:r>
          <w:rPr>
            <w:noProof/>
            <w:webHidden/>
          </w:rPr>
          <w:tab/>
        </w:r>
        <w:r>
          <w:rPr>
            <w:noProof/>
            <w:webHidden/>
          </w:rPr>
          <w:fldChar w:fldCharType="begin"/>
        </w:r>
        <w:r>
          <w:rPr>
            <w:noProof/>
            <w:webHidden/>
          </w:rPr>
          <w:instrText xml:space="preserve"> PAGEREF _Toc83914811 \h </w:instrText>
        </w:r>
        <w:r>
          <w:rPr>
            <w:noProof/>
            <w:webHidden/>
          </w:rPr>
        </w:r>
        <w:r>
          <w:rPr>
            <w:noProof/>
            <w:webHidden/>
          </w:rPr>
          <w:fldChar w:fldCharType="separate"/>
        </w:r>
        <w:r>
          <w:rPr>
            <w:noProof/>
            <w:webHidden/>
          </w:rPr>
          <w:t>211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12" w:history="1">
        <w:r w:rsidRPr="00884567">
          <w:rPr>
            <w:rStyle w:val="Hyperlink"/>
            <w:noProof/>
          </w:rPr>
          <w:t>3.1.4.26.3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_Toc83914812 \h </w:instrText>
        </w:r>
        <w:r>
          <w:rPr>
            <w:noProof/>
            <w:webHidden/>
          </w:rPr>
        </w:r>
        <w:r>
          <w:rPr>
            <w:noProof/>
            <w:webHidden/>
          </w:rPr>
          <w:fldChar w:fldCharType="separate"/>
        </w:r>
        <w:r>
          <w:rPr>
            <w:noProof/>
            <w:webHidden/>
          </w:rPr>
          <w:t>211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13" w:history="1">
        <w:r w:rsidRPr="00884567">
          <w:rPr>
            <w:rStyle w:val="Hyperlink"/>
            <w:noProof/>
          </w:rPr>
          <w:t>3.1.4.26.4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_Toc83914813 \h </w:instrText>
        </w:r>
        <w:r>
          <w:rPr>
            <w:noProof/>
            <w:webHidden/>
          </w:rPr>
        </w:r>
        <w:r>
          <w:rPr>
            <w:noProof/>
            <w:webHidden/>
          </w:rPr>
          <w:fldChar w:fldCharType="separate"/>
        </w:r>
        <w:r>
          <w:rPr>
            <w:noProof/>
            <w:webHidden/>
          </w:rPr>
          <w:t>212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14" w:history="1">
        <w:r w:rsidRPr="00884567">
          <w:rPr>
            <w:rStyle w:val="Hyperlink"/>
            <w:noProof/>
          </w:rPr>
          <w:t>3.1.4.26.5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_Toc83914814 \h </w:instrText>
        </w:r>
        <w:r>
          <w:rPr>
            <w:noProof/>
            <w:webHidden/>
          </w:rPr>
        </w:r>
        <w:r>
          <w:rPr>
            <w:noProof/>
            <w:webHidden/>
          </w:rPr>
          <w:fldChar w:fldCharType="separate"/>
        </w:r>
        <w:r>
          <w:rPr>
            <w:noProof/>
            <w:webHidden/>
          </w:rPr>
          <w:t>212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15" w:history="1">
        <w:r w:rsidRPr="00884567">
          <w:rPr>
            <w:rStyle w:val="Hyperlink"/>
            <w:noProof/>
          </w:rPr>
          <w:t>3.1.4.26.6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_Toc83914815 \h </w:instrText>
        </w:r>
        <w:r>
          <w:rPr>
            <w:noProof/>
            <w:webHidden/>
          </w:rPr>
        </w:r>
        <w:r>
          <w:rPr>
            <w:noProof/>
            <w:webHidden/>
          </w:rPr>
          <w:fldChar w:fldCharType="separate"/>
        </w:r>
        <w:r>
          <w:rPr>
            <w:noProof/>
            <w:webHidden/>
          </w:rPr>
          <w:t>212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16" w:history="1">
        <w:r w:rsidRPr="00884567">
          <w:rPr>
            <w:rStyle w:val="Hyperlink"/>
            <w:noProof/>
          </w:rPr>
          <w:t>3.1.4.26.7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_Toc83914816 \h </w:instrText>
        </w:r>
        <w:r>
          <w:rPr>
            <w:noProof/>
            <w:webHidden/>
          </w:rPr>
        </w:r>
        <w:r>
          <w:rPr>
            <w:noProof/>
            <w:webHidden/>
          </w:rPr>
          <w:fldChar w:fldCharType="separate"/>
        </w:r>
        <w:r>
          <w:rPr>
            <w:noProof/>
            <w:webHidden/>
          </w:rPr>
          <w:t>212</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817" w:history="1">
        <w:r w:rsidRPr="00884567">
          <w:rPr>
            <w:rStyle w:val="Hyperlink"/>
            <w:noProof/>
          </w:rPr>
          <w:t>3.1.4.27</w:t>
        </w:r>
        <w:r>
          <w:rPr>
            <w:rFonts w:asciiTheme="minorHAnsi" w:eastAsiaTheme="minorEastAsia" w:hAnsiTheme="minorHAnsi" w:cstheme="minorBidi"/>
            <w:noProof/>
            <w:sz w:val="22"/>
            <w:szCs w:val="22"/>
          </w:rPr>
          <w:tab/>
        </w:r>
        <w:r w:rsidRPr="00884567">
          <w:rPr>
            <w:rStyle w:val="Hyperlink"/>
            <w:noProof/>
          </w:rPr>
          <w:t>GetAllLocalizedNamesForMetadataObjectStruct</w:t>
        </w:r>
        <w:r>
          <w:rPr>
            <w:noProof/>
            <w:webHidden/>
          </w:rPr>
          <w:tab/>
        </w:r>
        <w:r>
          <w:rPr>
            <w:noProof/>
            <w:webHidden/>
          </w:rPr>
          <w:fldChar w:fldCharType="begin"/>
        </w:r>
        <w:r>
          <w:rPr>
            <w:noProof/>
            <w:webHidden/>
          </w:rPr>
          <w:instrText xml:space="preserve"> PAGEREF _Toc83914817 \h </w:instrText>
        </w:r>
        <w:r>
          <w:rPr>
            <w:noProof/>
            <w:webHidden/>
          </w:rPr>
        </w:r>
        <w:r>
          <w:rPr>
            <w:noProof/>
            <w:webHidden/>
          </w:rPr>
          <w:fldChar w:fldCharType="separate"/>
        </w:r>
        <w:r>
          <w:rPr>
            <w:noProof/>
            <w:webHidden/>
          </w:rPr>
          <w:t>212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18" w:history="1">
        <w:r w:rsidRPr="00884567">
          <w:rPr>
            <w:rStyle w:val="Hyperlink"/>
            <w:noProof/>
          </w:rPr>
          <w:t>3.1.4.27.1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_Toc83914818 \h </w:instrText>
        </w:r>
        <w:r>
          <w:rPr>
            <w:noProof/>
            <w:webHidden/>
          </w:rPr>
        </w:r>
        <w:r>
          <w:rPr>
            <w:noProof/>
            <w:webHidden/>
          </w:rPr>
          <w:fldChar w:fldCharType="separate"/>
        </w:r>
        <w:r>
          <w:rPr>
            <w:noProof/>
            <w:webHidden/>
          </w:rPr>
          <w:t>213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19" w:history="1">
        <w:r w:rsidRPr="00884567">
          <w:rPr>
            <w:rStyle w:val="Hyperlink"/>
            <w:noProof/>
          </w:rPr>
          <w:t>3.1.4.27.1.1</w:t>
        </w:r>
        <w:r>
          <w:rPr>
            <w:rFonts w:asciiTheme="minorHAnsi" w:eastAsiaTheme="minorEastAsia" w:hAnsiTheme="minorHAnsi" w:cstheme="minorBidi"/>
            <w:noProof/>
            <w:sz w:val="22"/>
            <w:szCs w:val="22"/>
          </w:rPr>
          <w:tab/>
        </w:r>
        <w:r w:rsidRPr="00884567">
          <w:rPr>
            <w:rStyle w:val="Hyperlink"/>
            <w:noProof/>
          </w:rPr>
          <w:t>BusinessDataCatalogSharedService_GetAllLocalizedNamesForMetadataObjectStruct_InputMessage</w:t>
        </w:r>
        <w:r>
          <w:rPr>
            <w:noProof/>
            <w:webHidden/>
          </w:rPr>
          <w:tab/>
        </w:r>
        <w:r>
          <w:rPr>
            <w:noProof/>
            <w:webHidden/>
          </w:rPr>
          <w:fldChar w:fldCharType="begin"/>
        </w:r>
        <w:r>
          <w:rPr>
            <w:noProof/>
            <w:webHidden/>
          </w:rPr>
          <w:instrText xml:space="preserve"> PAGEREF _Toc83914819 \h </w:instrText>
        </w:r>
        <w:r>
          <w:rPr>
            <w:noProof/>
            <w:webHidden/>
          </w:rPr>
        </w:r>
        <w:r>
          <w:rPr>
            <w:noProof/>
            <w:webHidden/>
          </w:rPr>
          <w:fldChar w:fldCharType="separate"/>
        </w:r>
        <w:r>
          <w:rPr>
            <w:noProof/>
            <w:webHidden/>
          </w:rPr>
          <w:t>213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20" w:history="1">
        <w:r w:rsidRPr="00884567">
          <w:rPr>
            <w:rStyle w:val="Hyperlink"/>
            <w:noProof/>
          </w:rPr>
          <w:t>3.1.4.27.1.2</w:t>
        </w:r>
        <w:r>
          <w:rPr>
            <w:rFonts w:asciiTheme="minorHAnsi" w:eastAsiaTheme="minorEastAsia" w:hAnsiTheme="minorHAnsi" w:cstheme="minorBidi"/>
            <w:noProof/>
            <w:sz w:val="22"/>
            <w:szCs w:val="22"/>
          </w:rPr>
          <w:tab/>
        </w:r>
        <w:r w:rsidRPr="00884567">
          <w:rPr>
            <w:rStyle w:val="Hyperlink"/>
            <w:noProof/>
          </w:rPr>
          <w:t>BusinessDataCatalogSharedService_GetAllLocalizedNamesForMetadataObjectStruct_OutputMessage</w:t>
        </w:r>
        <w:r>
          <w:rPr>
            <w:noProof/>
            <w:webHidden/>
          </w:rPr>
          <w:tab/>
        </w:r>
        <w:r>
          <w:rPr>
            <w:noProof/>
            <w:webHidden/>
          </w:rPr>
          <w:fldChar w:fldCharType="begin"/>
        </w:r>
        <w:r>
          <w:rPr>
            <w:noProof/>
            <w:webHidden/>
          </w:rPr>
          <w:instrText xml:space="preserve"> PAGEREF _Toc83914820 \h </w:instrText>
        </w:r>
        <w:r>
          <w:rPr>
            <w:noProof/>
            <w:webHidden/>
          </w:rPr>
        </w:r>
        <w:r>
          <w:rPr>
            <w:noProof/>
            <w:webHidden/>
          </w:rPr>
          <w:fldChar w:fldCharType="separate"/>
        </w:r>
        <w:r>
          <w:rPr>
            <w:noProof/>
            <w:webHidden/>
          </w:rPr>
          <w:t>214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21" w:history="1">
        <w:r w:rsidRPr="00884567">
          <w:rPr>
            <w:rStyle w:val="Hyperlink"/>
            <w:noProof/>
          </w:rPr>
          <w:t>3.1.4.27.2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_Toc83914821 \h </w:instrText>
        </w:r>
        <w:r>
          <w:rPr>
            <w:noProof/>
            <w:webHidden/>
          </w:rPr>
        </w:r>
        <w:r>
          <w:rPr>
            <w:noProof/>
            <w:webHidden/>
          </w:rPr>
          <w:fldChar w:fldCharType="separate"/>
        </w:r>
        <w:r>
          <w:rPr>
            <w:noProof/>
            <w:webHidden/>
          </w:rPr>
          <w:t>214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22" w:history="1">
        <w:r w:rsidRPr="00884567">
          <w:rPr>
            <w:rStyle w:val="Hyperlink"/>
            <w:noProof/>
          </w:rPr>
          <w:t>3.1.4.27.2.1</w:t>
        </w:r>
        <w:r>
          <w:rPr>
            <w:rFonts w:asciiTheme="minorHAnsi" w:eastAsiaTheme="minorEastAsia" w:hAnsiTheme="minorHAnsi" w:cstheme="minorBidi"/>
            <w:noProof/>
            <w:sz w:val="22"/>
            <w:szCs w:val="22"/>
          </w:rPr>
          <w:tab/>
        </w:r>
        <w:r w:rsidRPr="00884567">
          <w:rPr>
            <w:rStyle w:val="Hyperlink"/>
            <w:noProof/>
          </w:rPr>
          <w:t>GetAllLocalizedNamesForMetadataObjectStruct</w:t>
        </w:r>
        <w:r>
          <w:rPr>
            <w:noProof/>
            <w:webHidden/>
          </w:rPr>
          <w:tab/>
        </w:r>
        <w:r>
          <w:rPr>
            <w:noProof/>
            <w:webHidden/>
          </w:rPr>
          <w:fldChar w:fldCharType="begin"/>
        </w:r>
        <w:r>
          <w:rPr>
            <w:noProof/>
            <w:webHidden/>
          </w:rPr>
          <w:instrText xml:space="preserve"> PAGEREF _Toc83914822 \h </w:instrText>
        </w:r>
        <w:r>
          <w:rPr>
            <w:noProof/>
            <w:webHidden/>
          </w:rPr>
        </w:r>
        <w:r>
          <w:rPr>
            <w:noProof/>
            <w:webHidden/>
          </w:rPr>
          <w:fldChar w:fldCharType="separate"/>
        </w:r>
        <w:r>
          <w:rPr>
            <w:noProof/>
            <w:webHidden/>
          </w:rPr>
          <w:t>214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23" w:history="1">
        <w:r w:rsidRPr="00884567">
          <w:rPr>
            <w:rStyle w:val="Hyperlink"/>
            <w:noProof/>
          </w:rPr>
          <w:t>3.1.4.27.2.2</w:t>
        </w:r>
        <w:r>
          <w:rPr>
            <w:rFonts w:asciiTheme="minorHAnsi" w:eastAsiaTheme="minorEastAsia" w:hAnsiTheme="minorHAnsi" w:cstheme="minorBidi"/>
            <w:noProof/>
            <w:sz w:val="22"/>
            <w:szCs w:val="22"/>
          </w:rPr>
          <w:tab/>
        </w:r>
        <w:r w:rsidRPr="00884567">
          <w:rPr>
            <w:rStyle w:val="Hyperlink"/>
            <w:noProof/>
          </w:rPr>
          <w:t>GetAllLocalizedNamesForMetadataObjectStructResponse</w:t>
        </w:r>
        <w:r>
          <w:rPr>
            <w:noProof/>
            <w:webHidden/>
          </w:rPr>
          <w:tab/>
        </w:r>
        <w:r>
          <w:rPr>
            <w:noProof/>
            <w:webHidden/>
          </w:rPr>
          <w:fldChar w:fldCharType="begin"/>
        </w:r>
        <w:r>
          <w:rPr>
            <w:noProof/>
            <w:webHidden/>
          </w:rPr>
          <w:instrText xml:space="preserve"> PAGEREF _Toc83914823 \h </w:instrText>
        </w:r>
        <w:r>
          <w:rPr>
            <w:noProof/>
            <w:webHidden/>
          </w:rPr>
        </w:r>
        <w:r>
          <w:rPr>
            <w:noProof/>
            <w:webHidden/>
          </w:rPr>
          <w:fldChar w:fldCharType="separate"/>
        </w:r>
        <w:r>
          <w:rPr>
            <w:noProof/>
            <w:webHidden/>
          </w:rPr>
          <w:t>215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24" w:history="1">
        <w:r w:rsidRPr="00884567">
          <w:rPr>
            <w:rStyle w:val="Hyperlink"/>
            <w:noProof/>
          </w:rPr>
          <w:t>3.1.4.27.3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_Toc83914824 \h </w:instrText>
        </w:r>
        <w:r>
          <w:rPr>
            <w:noProof/>
            <w:webHidden/>
          </w:rPr>
        </w:r>
        <w:r>
          <w:rPr>
            <w:noProof/>
            <w:webHidden/>
          </w:rPr>
          <w:fldChar w:fldCharType="separate"/>
        </w:r>
        <w:r>
          <w:rPr>
            <w:noProof/>
            <w:webHidden/>
          </w:rPr>
          <w:t>215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25" w:history="1">
        <w:r w:rsidRPr="00884567">
          <w:rPr>
            <w:rStyle w:val="Hyperlink"/>
            <w:noProof/>
          </w:rPr>
          <w:t>3.1.4.27.4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_Toc83914825 \h </w:instrText>
        </w:r>
        <w:r>
          <w:rPr>
            <w:noProof/>
            <w:webHidden/>
          </w:rPr>
        </w:r>
        <w:r>
          <w:rPr>
            <w:noProof/>
            <w:webHidden/>
          </w:rPr>
          <w:fldChar w:fldCharType="separate"/>
        </w:r>
        <w:r>
          <w:rPr>
            <w:noProof/>
            <w:webHidden/>
          </w:rPr>
          <w:t>215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26" w:history="1">
        <w:r w:rsidRPr="00884567">
          <w:rPr>
            <w:rStyle w:val="Hyperlink"/>
            <w:noProof/>
          </w:rPr>
          <w:t>3.1.4.27.5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_Toc83914826 \h </w:instrText>
        </w:r>
        <w:r>
          <w:rPr>
            <w:noProof/>
            <w:webHidden/>
          </w:rPr>
        </w:r>
        <w:r>
          <w:rPr>
            <w:noProof/>
            <w:webHidden/>
          </w:rPr>
          <w:fldChar w:fldCharType="separate"/>
        </w:r>
        <w:r>
          <w:rPr>
            <w:noProof/>
            <w:webHidden/>
          </w:rPr>
          <w:t>215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27" w:history="1">
        <w:r w:rsidRPr="00884567">
          <w:rPr>
            <w:rStyle w:val="Hyperlink"/>
            <w:noProof/>
          </w:rPr>
          <w:t>3.1.4.27.6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_Toc83914827 \h </w:instrText>
        </w:r>
        <w:r>
          <w:rPr>
            <w:noProof/>
            <w:webHidden/>
          </w:rPr>
        </w:r>
        <w:r>
          <w:rPr>
            <w:noProof/>
            <w:webHidden/>
          </w:rPr>
          <w:fldChar w:fldCharType="separate"/>
        </w:r>
        <w:r>
          <w:rPr>
            <w:noProof/>
            <w:webHidden/>
          </w:rPr>
          <w:t>215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28" w:history="1">
        <w:r w:rsidRPr="00884567">
          <w:rPr>
            <w:rStyle w:val="Hyperlink"/>
            <w:noProof/>
          </w:rPr>
          <w:t>3.1.4.27.7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_Toc83914828 \h </w:instrText>
        </w:r>
        <w:r>
          <w:rPr>
            <w:noProof/>
            <w:webHidden/>
          </w:rPr>
        </w:r>
        <w:r>
          <w:rPr>
            <w:noProof/>
            <w:webHidden/>
          </w:rPr>
          <w:fldChar w:fldCharType="separate"/>
        </w:r>
        <w:r>
          <w:rPr>
            <w:noProof/>
            <w:webHidden/>
          </w:rPr>
          <w:t>215</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829" w:history="1">
        <w:r w:rsidRPr="00884567">
          <w:rPr>
            <w:rStyle w:val="Hyperlink"/>
            <w:noProof/>
          </w:rPr>
          <w:t>3.1.4.28</w:t>
        </w:r>
        <w:r>
          <w:rPr>
            <w:rFonts w:asciiTheme="minorHAnsi" w:eastAsiaTheme="minorEastAsia" w:hAnsiTheme="minorHAnsi" w:cstheme="minorBidi"/>
            <w:noProof/>
            <w:sz w:val="22"/>
            <w:szCs w:val="22"/>
          </w:rPr>
          <w:tab/>
        </w:r>
        <w:r w:rsidRPr="00884567">
          <w:rPr>
            <w:rStyle w:val="Hyperlink"/>
            <w:noProof/>
          </w:rPr>
          <w:t>GetAllPartitionIds</w:t>
        </w:r>
        <w:r>
          <w:rPr>
            <w:noProof/>
            <w:webHidden/>
          </w:rPr>
          <w:tab/>
        </w:r>
        <w:r>
          <w:rPr>
            <w:noProof/>
            <w:webHidden/>
          </w:rPr>
          <w:fldChar w:fldCharType="begin"/>
        </w:r>
        <w:r>
          <w:rPr>
            <w:noProof/>
            <w:webHidden/>
          </w:rPr>
          <w:instrText xml:space="preserve"> PAGEREF _Toc83914829 \h </w:instrText>
        </w:r>
        <w:r>
          <w:rPr>
            <w:noProof/>
            <w:webHidden/>
          </w:rPr>
        </w:r>
        <w:r>
          <w:rPr>
            <w:noProof/>
            <w:webHidden/>
          </w:rPr>
          <w:fldChar w:fldCharType="separate"/>
        </w:r>
        <w:r>
          <w:rPr>
            <w:noProof/>
            <w:webHidden/>
          </w:rPr>
          <w:t>215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30" w:history="1">
        <w:r w:rsidRPr="00884567">
          <w:rPr>
            <w:rStyle w:val="Hyperlink"/>
            <w:noProof/>
          </w:rPr>
          <w:t>3.1.4.28.1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_Toc83914830 \h </w:instrText>
        </w:r>
        <w:r>
          <w:rPr>
            <w:noProof/>
            <w:webHidden/>
          </w:rPr>
        </w:r>
        <w:r>
          <w:rPr>
            <w:noProof/>
            <w:webHidden/>
          </w:rPr>
          <w:fldChar w:fldCharType="separate"/>
        </w:r>
        <w:r>
          <w:rPr>
            <w:noProof/>
            <w:webHidden/>
          </w:rPr>
          <w:t>216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31" w:history="1">
        <w:r w:rsidRPr="00884567">
          <w:rPr>
            <w:rStyle w:val="Hyperlink"/>
            <w:noProof/>
          </w:rPr>
          <w:t>3.1.4.28.1.1</w:t>
        </w:r>
        <w:r>
          <w:rPr>
            <w:rFonts w:asciiTheme="minorHAnsi" w:eastAsiaTheme="minorEastAsia" w:hAnsiTheme="minorHAnsi" w:cstheme="minorBidi"/>
            <w:noProof/>
            <w:sz w:val="22"/>
            <w:szCs w:val="22"/>
          </w:rPr>
          <w:tab/>
        </w:r>
        <w:r w:rsidRPr="00884567">
          <w:rPr>
            <w:rStyle w:val="Hyperlink"/>
            <w:noProof/>
          </w:rPr>
          <w:t>BusinessDataCatalogSharedService_GetAllPartitionIds_InputMessage</w:t>
        </w:r>
        <w:r>
          <w:rPr>
            <w:noProof/>
            <w:webHidden/>
          </w:rPr>
          <w:tab/>
        </w:r>
        <w:r>
          <w:rPr>
            <w:noProof/>
            <w:webHidden/>
          </w:rPr>
          <w:fldChar w:fldCharType="begin"/>
        </w:r>
        <w:r>
          <w:rPr>
            <w:noProof/>
            <w:webHidden/>
          </w:rPr>
          <w:instrText xml:space="preserve"> PAGEREF _Toc83914831 \h </w:instrText>
        </w:r>
        <w:r>
          <w:rPr>
            <w:noProof/>
            <w:webHidden/>
          </w:rPr>
        </w:r>
        <w:r>
          <w:rPr>
            <w:noProof/>
            <w:webHidden/>
          </w:rPr>
          <w:fldChar w:fldCharType="separate"/>
        </w:r>
        <w:r>
          <w:rPr>
            <w:noProof/>
            <w:webHidden/>
          </w:rPr>
          <w:t>216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32" w:history="1">
        <w:r w:rsidRPr="00884567">
          <w:rPr>
            <w:rStyle w:val="Hyperlink"/>
            <w:noProof/>
          </w:rPr>
          <w:t>3.1.4.28.1.2</w:t>
        </w:r>
        <w:r>
          <w:rPr>
            <w:rFonts w:asciiTheme="minorHAnsi" w:eastAsiaTheme="minorEastAsia" w:hAnsiTheme="minorHAnsi" w:cstheme="minorBidi"/>
            <w:noProof/>
            <w:sz w:val="22"/>
            <w:szCs w:val="22"/>
          </w:rPr>
          <w:tab/>
        </w:r>
        <w:r w:rsidRPr="00884567">
          <w:rPr>
            <w:rStyle w:val="Hyperlink"/>
            <w:noProof/>
          </w:rPr>
          <w:t>BusinessDataCatalogSharedService_GetAllPartitionIds_OutputMessage</w:t>
        </w:r>
        <w:r>
          <w:rPr>
            <w:noProof/>
            <w:webHidden/>
          </w:rPr>
          <w:tab/>
        </w:r>
        <w:r>
          <w:rPr>
            <w:noProof/>
            <w:webHidden/>
          </w:rPr>
          <w:fldChar w:fldCharType="begin"/>
        </w:r>
        <w:r>
          <w:rPr>
            <w:noProof/>
            <w:webHidden/>
          </w:rPr>
          <w:instrText xml:space="preserve"> PAGEREF _Toc83914832 \h </w:instrText>
        </w:r>
        <w:r>
          <w:rPr>
            <w:noProof/>
            <w:webHidden/>
          </w:rPr>
        </w:r>
        <w:r>
          <w:rPr>
            <w:noProof/>
            <w:webHidden/>
          </w:rPr>
          <w:fldChar w:fldCharType="separate"/>
        </w:r>
        <w:r>
          <w:rPr>
            <w:noProof/>
            <w:webHidden/>
          </w:rPr>
          <w:t>217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33" w:history="1">
        <w:r w:rsidRPr="00884567">
          <w:rPr>
            <w:rStyle w:val="Hyperlink"/>
            <w:noProof/>
          </w:rPr>
          <w:t>3.1.4.28.2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_Toc83914833 \h </w:instrText>
        </w:r>
        <w:r>
          <w:rPr>
            <w:noProof/>
            <w:webHidden/>
          </w:rPr>
        </w:r>
        <w:r>
          <w:rPr>
            <w:noProof/>
            <w:webHidden/>
          </w:rPr>
          <w:fldChar w:fldCharType="separate"/>
        </w:r>
        <w:r>
          <w:rPr>
            <w:noProof/>
            <w:webHidden/>
          </w:rPr>
          <w:t>217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34" w:history="1">
        <w:r w:rsidRPr="00884567">
          <w:rPr>
            <w:rStyle w:val="Hyperlink"/>
            <w:noProof/>
          </w:rPr>
          <w:t>3.1.4.28.2.1</w:t>
        </w:r>
        <w:r>
          <w:rPr>
            <w:rFonts w:asciiTheme="minorHAnsi" w:eastAsiaTheme="minorEastAsia" w:hAnsiTheme="minorHAnsi" w:cstheme="minorBidi"/>
            <w:noProof/>
            <w:sz w:val="22"/>
            <w:szCs w:val="22"/>
          </w:rPr>
          <w:tab/>
        </w:r>
        <w:r w:rsidRPr="00884567">
          <w:rPr>
            <w:rStyle w:val="Hyperlink"/>
            <w:noProof/>
          </w:rPr>
          <w:t>GetAllPartitionIds</w:t>
        </w:r>
        <w:r>
          <w:rPr>
            <w:noProof/>
            <w:webHidden/>
          </w:rPr>
          <w:tab/>
        </w:r>
        <w:r>
          <w:rPr>
            <w:noProof/>
            <w:webHidden/>
          </w:rPr>
          <w:fldChar w:fldCharType="begin"/>
        </w:r>
        <w:r>
          <w:rPr>
            <w:noProof/>
            <w:webHidden/>
          </w:rPr>
          <w:instrText xml:space="preserve"> PAGEREF _Toc83914834 \h </w:instrText>
        </w:r>
        <w:r>
          <w:rPr>
            <w:noProof/>
            <w:webHidden/>
          </w:rPr>
        </w:r>
        <w:r>
          <w:rPr>
            <w:noProof/>
            <w:webHidden/>
          </w:rPr>
          <w:fldChar w:fldCharType="separate"/>
        </w:r>
        <w:r>
          <w:rPr>
            <w:noProof/>
            <w:webHidden/>
          </w:rPr>
          <w:t>217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35" w:history="1">
        <w:r w:rsidRPr="00884567">
          <w:rPr>
            <w:rStyle w:val="Hyperlink"/>
            <w:noProof/>
          </w:rPr>
          <w:t>3.1.4.28.2.2</w:t>
        </w:r>
        <w:r>
          <w:rPr>
            <w:rFonts w:asciiTheme="minorHAnsi" w:eastAsiaTheme="minorEastAsia" w:hAnsiTheme="minorHAnsi" w:cstheme="minorBidi"/>
            <w:noProof/>
            <w:sz w:val="22"/>
            <w:szCs w:val="22"/>
          </w:rPr>
          <w:tab/>
        </w:r>
        <w:r w:rsidRPr="00884567">
          <w:rPr>
            <w:rStyle w:val="Hyperlink"/>
            <w:noProof/>
          </w:rPr>
          <w:t>GetAllPartitionIdsResponse</w:t>
        </w:r>
        <w:r>
          <w:rPr>
            <w:noProof/>
            <w:webHidden/>
          </w:rPr>
          <w:tab/>
        </w:r>
        <w:r>
          <w:rPr>
            <w:noProof/>
            <w:webHidden/>
          </w:rPr>
          <w:fldChar w:fldCharType="begin"/>
        </w:r>
        <w:r>
          <w:rPr>
            <w:noProof/>
            <w:webHidden/>
          </w:rPr>
          <w:instrText xml:space="preserve"> PAGEREF _Toc83914835 \h </w:instrText>
        </w:r>
        <w:r>
          <w:rPr>
            <w:noProof/>
            <w:webHidden/>
          </w:rPr>
        </w:r>
        <w:r>
          <w:rPr>
            <w:noProof/>
            <w:webHidden/>
          </w:rPr>
          <w:fldChar w:fldCharType="separate"/>
        </w:r>
        <w:r>
          <w:rPr>
            <w:noProof/>
            <w:webHidden/>
          </w:rPr>
          <w:t>217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36" w:history="1">
        <w:r w:rsidRPr="00884567">
          <w:rPr>
            <w:rStyle w:val="Hyperlink"/>
            <w:noProof/>
          </w:rPr>
          <w:t>3.1.4.28.3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_Toc83914836 \h </w:instrText>
        </w:r>
        <w:r>
          <w:rPr>
            <w:noProof/>
            <w:webHidden/>
          </w:rPr>
        </w:r>
        <w:r>
          <w:rPr>
            <w:noProof/>
            <w:webHidden/>
          </w:rPr>
          <w:fldChar w:fldCharType="separate"/>
        </w:r>
        <w:r>
          <w:rPr>
            <w:noProof/>
            <w:webHidden/>
          </w:rPr>
          <w:t>217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37" w:history="1">
        <w:r w:rsidRPr="00884567">
          <w:rPr>
            <w:rStyle w:val="Hyperlink"/>
            <w:noProof/>
          </w:rPr>
          <w:t>3.1.4.28.4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_Toc83914837 \h </w:instrText>
        </w:r>
        <w:r>
          <w:rPr>
            <w:noProof/>
            <w:webHidden/>
          </w:rPr>
        </w:r>
        <w:r>
          <w:rPr>
            <w:noProof/>
            <w:webHidden/>
          </w:rPr>
          <w:fldChar w:fldCharType="separate"/>
        </w:r>
        <w:r>
          <w:rPr>
            <w:noProof/>
            <w:webHidden/>
          </w:rPr>
          <w:t>217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38" w:history="1">
        <w:r w:rsidRPr="00884567">
          <w:rPr>
            <w:rStyle w:val="Hyperlink"/>
            <w:noProof/>
          </w:rPr>
          <w:t>3.1.4.28.5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_Toc83914838 \h </w:instrText>
        </w:r>
        <w:r>
          <w:rPr>
            <w:noProof/>
            <w:webHidden/>
          </w:rPr>
        </w:r>
        <w:r>
          <w:rPr>
            <w:noProof/>
            <w:webHidden/>
          </w:rPr>
          <w:fldChar w:fldCharType="separate"/>
        </w:r>
        <w:r>
          <w:rPr>
            <w:noProof/>
            <w:webHidden/>
          </w:rPr>
          <w:t>218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39" w:history="1">
        <w:r w:rsidRPr="00884567">
          <w:rPr>
            <w:rStyle w:val="Hyperlink"/>
            <w:noProof/>
          </w:rPr>
          <w:t>3.1.4.28.6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_Toc83914839 \h </w:instrText>
        </w:r>
        <w:r>
          <w:rPr>
            <w:noProof/>
            <w:webHidden/>
          </w:rPr>
        </w:r>
        <w:r>
          <w:rPr>
            <w:noProof/>
            <w:webHidden/>
          </w:rPr>
          <w:fldChar w:fldCharType="separate"/>
        </w:r>
        <w:r>
          <w:rPr>
            <w:noProof/>
            <w:webHidden/>
          </w:rPr>
          <w:t>218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40" w:history="1">
        <w:r w:rsidRPr="00884567">
          <w:rPr>
            <w:rStyle w:val="Hyperlink"/>
            <w:noProof/>
          </w:rPr>
          <w:t>3.1.4.28.7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_Toc83914840 \h </w:instrText>
        </w:r>
        <w:r>
          <w:rPr>
            <w:noProof/>
            <w:webHidden/>
          </w:rPr>
        </w:r>
        <w:r>
          <w:rPr>
            <w:noProof/>
            <w:webHidden/>
          </w:rPr>
          <w:fldChar w:fldCharType="separate"/>
        </w:r>
        <w:r>
          <w:rPr>
            <w:noProof/>
            <w:webHidden/>
          </w:rPr>
          <w:t>218</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841" w:history="1">
        <w:r w:rsidRPr="00884567">
          <w:rPr>
            <w:rStyle w:val="Hyperlink"/>
            <w:noProof/>
          </w:rPr>
          <w:t>3.1.4.29</w:t>
        </w:r>
        <w:r>
          <w:rPr>
            <w:rFonts w:asciiTheme="minorHAnsi" w:eastAsiaTheme="minorEastAsia" w:hAnsiTheme="minorHAnsi" w:cstheme="minorBidi"/>
            <w:noProof/>
            <w:sz w:val="22"/>
            <w:szCs w:val="22"/>
          </w:rPr>
          <w:tab/>
        </w:r>
        <w:r w:rsidRPr="00884567">
          <w:rPr>
            <w:rStyle w:val="Hyperlink"/>
            <w:noProof/>
          </w:rPr>
          <w:t>GetAllProperties</w:t>
        </w:r>
        <w:r>
          <w:rPr>
            <w:noProof/>
            <w:webHidden/>
          </w:rPr>
          <w:tab/>
        </w:r>
        <w:r>
          <w:rPr>
            <w:noProof/>
            <w:webHidden/>
          </w:rPr>
          <w:fldChar w:fldCharType="begin"/>
        </w:r>
        <w:r>
          <w:rPr>
            <w:noProof/>
            <w:webHidden/>
          </w:rPr>
          <w:instrText xml:space="preserve"> PAGEREF _Toc83914841 \h </w:instrText>
        </w:r>
        <w:r>
          <w:rPr>
            <w:noProof/>
            <w:webHidden/>
          </w:rPr>
        </w:r>
        <w:r>
          <w:rPr>
            <w:noProof/>
            <w:webHidden/>
          </w:rPr>
          <w:fldChar w:fldCharType="separate"/>
        </w:r>
        <w:r>
          <w:rPr>
            <w:noProof/>
            <w:webHidden/>
          </w:rPr>
          <w:t>218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42" w:history="1">
        <w:r w:rsidRPr="00884567">
          <w:rPr>
            <w:rStyle w:val="Hyperlink"/>
            <w:noProof/>
          </w:rPr>
          <w:t>3.1.4.29.1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_Toc83914842 \h </w:instrText>
        </w:r>
        <w:r>
          <w:rPr>
            <w:noProof/>
            <w:webHidden/>
          </w:rPr>
        </w:r>
        <w:r>
          <w:rPr>
            <w:noProof/>
            <w:webHidden/>
          </w:rPr>
          <w:fldChar w:fldCharType="separate"/>
        </w:r>
        <w:r>
          <w:rPr>
            <w:noProof/>
            <w:webHidden/>
          </w:rPr>
          <w:t>219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43" w:history="1">
        <w:r w:rsidRPr="00884567">
          <w:rPr>
            <w:rStyle w:val="Hyperlink"/>
            <w:noProof/>
          </w:rPr>
          <w:t>3.1.4.29.1.1</w:t>
        </w:r>
        <w:r>
          <w:rPr>
            <w:rFonts w:asciiTheme="minorHAnsi" w:eastAsiaTheme="minorEastAsia" w:hAnsiTheme="minorHAnsi" w:cstheme="minorBidi"/>
            <w:noProof/>
            <w:sz w:val="22"/>
            <w:szCs w:val="22"/>
          </w:rPr>
          <w:tab/>
        </w:r>
        <w:r w:rsidRPr="00884567">
          <w:rPr>
            <w:rStyle w:val="Hyperlink"/>
            <w:noProof/>
          </w:rPr>
          <w:t>BusinessDataCatalogSharedService_GetAllProperties_InputMessage</w:t>
        </w:r>
        <w:r>
          <w:rPr>
            <w:noProof/>
            <w:webHidden/>
          </w:rPr>
          <w:tab/>
        </w:r>
        <w:r>
          <w:rPr>
            <w:noProof/>
            <w:webHidden/>
          </w:rPr>
          <w:fldChar w:fldCharType="begin"/>
        </w:r>
        <w:r>
          <w:rPr>
            <w:noProof/>
            <w:webHidden/>
          </w:rPr>
          <w:instrText xml:space="preserve"> PAGEREF _Toc83914843 \h </w:instrText>
        </w:r>
        <w:r>
          <w:rPr>
            <w:noProof/>
            <w:webHidden/>
          </w:rPr>
        </w:r>
        <w:r>
          <w:rPr>
            <w:noProof/>
            <w:webHidden/>
          </w:rPr>
          <w:fldChar w:fldCharType="separate"/>
        </w:r>
        <w:r>
          <w:rPr>
            <w:noProof/>
            <w:webHidden/>
          </w:rPr>
          <w:t>219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44" w:history="1">
        <w:r w:rsidRPr="00884567">
          <w:rPr>
            <w:rStyle w:val="Hyperlink"/>
            <w:noProof/>
          </w:rPr>
          <w:t>3.1.4.29.1.2</w:t>
        </w:r>
        <w:r>
          <w:rPr>
            <w:rFonts w:asciiTheme="minorHAnsi" w:eastAsiaTheme="minorEastAsia" w:hAnsiTheme="minorHAnsi" w:cstheme="minorBidi"/>
            <w:noProof/>
            <w:sz w:val="22"/>
            <w:szCs w:val="22"/>
          </w:rPr>
          <w:tab/>
        </w:r>
        <w:r w:rsidRPr="00884567">
          <w:rPr>
            <w:rStyle w:val="Hyperlink"/>
            <w:noProof/>
          </w:rPr>
          <w:t>BusinessDataCatalogSharedService_GetAllProperties_OutputMessage</w:t>
        </w:r>
        <w:r>
          <w:rPr>
            <w:noProof/>
            <w:webHidden/>
          </w:rPr>
          <w:tab/>
        </w:r>
        <w:r>
          <w:rPr>
            <w:noProof/>
            <w:webHidden/>
          </w:rPr>
          <w:fldChar w:fldCharType="begin"/>
        </w:r>
        <w:r>
          <w:rPr>
            <w:noProof/>
            <w:webHidden/>
          </w:rPr>
          <w:instrText xml:space="preserve"> PAGEREF _Toc83914844 \h </w:instrText>
        </w:r>
        <w:r>
          <w:rPr>
            <w:noProof/>
            <w:webHidden/>
          </w:rPr>
        </w:r>
        <w:r>
          <w:rPr>
            <w:noProof/>
            <w:webHidden/>
          </w:rPr>
          <w:fldChar w:fldCharType="separate"/>
        </w:r>
        <w:r>
          <w:rPr>
            <w:noProof/>
            <w:webHidden/>
          </w:rPr>
          <w:t>220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45" w:history="1">
        <w:r w:rsidRPr="00884567">
          <w:rPr>
            <w:rStyle w:val="Hyperlink"/>
            <w:noProof/>
          </w:rPr>
          <w:t>3.1.4.29.2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_Toc83914845 \h </w:instrText>
        </w:r>
        <w:r>
          <w:rPr>
            <w:noProof/>
            <w:webHidden/>
          </w:rPr>
        </w:r>
        <w:r>
          <w:rPr>
            <w:noProof/>
            <w:webHidden/>
          </w:rPr>
          <w:fldChar w:fldCharType="separate"/>
        </w:r>
        <w:r>
          <w:rPr>
            <w:noProof/>
            <w:webHidden/>
          </w:rPr>
          <w:t>220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46" w:history="1">
        <w:r w:rsidRPr="00884567">
          <w:rPr>
            <w:rStyle w:val="Hyperlink"/>
            <w:noProof/>
          </w:rPr>
          <w:t>3.1.4.29.2.1</w:t>
        </w:r>
        <w:r>
          <w:rPr>
            <w:rFonts w:asciiTheme="minorHAnsi" w:eastAsiaTheme="minorEastAsia" w:hAnsiTheme="minorHAnsi" w:cstheme="minorBidi"/>
            <w:noProof/>
            <w:sz w:val="22"/>
            <w:szCs w:val="22"/>
          </w:rPr>
          <w:tab/>
        </w:r>
        <w:r w:rsidRPr="00884567">
          <w:rPr>
            <w:rStyle w:val="Hyperlink"/>
            <w:noProof/>
          </w:rPr>
          <w:t>GetAllProperties</w:t>
        </w:r>
        <w:r>
          <w:rPr>
            <w:noProof/>
            <w:webHidden/>
          </w:rPr>
          <w:tab/>
        </w:r>
        <w:r>
          <w:rPr>
            <w:noProof/>
            <w:webHidden/>
          </w:rPr>
          <w:fldChar w:fldCharType="begin"/>
        </w:r>
        <w:r>
          <w:rPr>
            <w:noProof/>
            <w:webHidden/>
          </w:rPr>
          <w:instrText xml:space="preserve"> PAGEREF _Toc83914846 \h </w:instrText>
        </w:r>
        <w:r>
          <w:rPr>
            <w:noProof/>
            <w:webHidden/>
          </w:rPr>
        </w:r>
        <w:r>
          <w:rPr>
            <w:noProof/>
            <w:webHidden/>
          </w:rPr>
          <w:fldChar w:fldCharType="separate"/>
        </w:r>
        <w:r>
          <w:rPr>
            <w:noProof/>
            <w:webHidden/>
          </w:rPr>
          <w:t>220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47" w:history="1">
        <w:r w:rsidRPr="00884567">
          <w:rPr>
            <w:rStyle w:val="Hyperlink"/>
            <w:noProof/>
          </w:rPr>
          <w:t>3.1.4.29.2.2</w:t>
        </w:r>
        <w:r>
          <w:rPr>
            <w:rFonts w:asciiTheme="minorHAnsi" w:eastAsiaTheme="minorEastAsia" w:hAnsiTheme="minorHAnsi" w:cstheme="minorBidi"/>
            <w:noProof/>
            <w:sz w:val="22"/>
            <w:szCs w:val="22"/>
          </w:rPr>
          <w:tab/>
        </w:r>
        <w:r w:rsidRPr="00884567">
          <w:rPr>
            <w:rStyle w:val="Hyperlink"/>
            <w:noProof/>
          </w:rPr>
          <w:t>GetAllPropertiesResponse</w:t>
        </w:r>
        <w:r>
          <w:rPr>
            <w:noProof/>
            <w:webHidden/>
          </w:rPr>
          <w:tab/>
        </w:r>
        <w:r>
          <w:rPr>
            <w:noProof/>
            <w:webHidden/>
          </w:rPr>
          <w:fldChar w:fldCharType="begin"/>
        </w:r>
        <w:r>
          <w:rPr>
            <w:noProof/>
            <w:webHidden/>
          </w:rPr>
          <w:instrText xml:space="preserve"> PAGEREF _Toc83914847 \h </w:instrText>
        </w:r>
        <w:r>
          <w:rPr>
            <w:noProof/>
            <w:webHidden/>
          </w:rPr>
        </w:r>
        <w:r>
          <w:rPr>
            <w:noProof/>
            <w:webHidden/>
          </w:rPr>
          <w:fldChar w:fldCharType="separate"/>
        </w:r>
        <w:r>
          <w:rPr>
            <w:noProof/>
            <w:webHidden/>
          </w:rPr>
          <w:t>220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48" w:history="1">
        <w:r w:rsidRPr="00884567">
          <w:rPr>
            <w:rStyle w:val="Hyperlink"/>
            <w:noProof/>
          </w:rPr>
          <w:t>3.1.4.29.3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_Toc83914848 \h </w:instrText>
        </w:r>
        <w:r>
          <w:rPr>
            <w:noProof/>
            <w:webHidden/>
          </w:rPr>
        </w:r>
        <w:r>
          <w:rPr>
            <w:noProof/>
            <w:webHidden/>
          </w:rPr>
          <w:fldChar w:fldCharType="separate"/>
        </w:r>
        <w:r>
          <w:rPr>
            <w:noProof/>
            <w:webHidden/>
          </w:rPr>
          <w:t>221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49" w:history="1">
        <w:r w:rsidRPr="00884567">
          <w:rPr>
            <w:rStyle w:val="Hyperlink"/>
            <w:noProof/>
          </w:rPr>
          <w:t>3.1.4.29.4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_Toc83914849 \h </w:instrText>
        </w:r>
        <w:r>
          <w:rPr>
            <w:noProof/>
            <w:webHidden/>
          </w:rPr>
        </w:r>
        <w:r>
          <w:rPr>
            <w:noProof/>
            <w:webHidden/>
          </w:rPr>
          <w:fldChar w:fldCharType="separate"/>
        </w:r>
        <w:r>
          <w:rPr>
            <w:noProof/>
            <w:webHidden/>
          </w:rPr>
          <w:t>221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50" w:history="1">
        <w:r w:rsidRPr="00884567">
          <w:rPr>
            <w:rStyle w:val="Hyperlink"/>
            <w:noProof/>
          </w:rPr>
          <w:t>3.1.4.29.5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_Toc83914850 \h </w:instrText>
        </w:r>
        <w:r>
          <w:rPr>
            <w:noProof/>
            <w:webHidden/>
          </w:rPr>
        </w:r>
        <w:r>
          <w:rPr>
            <w:noProof/>
            <w:webHidden/>
          </w:rPr>
          <w:fldChar w:fldCharType="separate"/>
        </w:r>
        <w:r>
          <w:rPr>
            <w:noProof/>
            <w:webHidden/>
          </w:rPr>
          <w:t>221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51" w:history="1">
        <w:r w:rsidRPr="00884567">
          <w:rPr>
            <w:rStyle w:val="Hyperlink"/>
            <w:noProof/>
          </w:rPr>
          <w:t>3.1.4.29.6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_Toc83914851 \h </w:instrText>
        </w:r>
        <w:r>
          <w:rPr>
            <w:noProof/>
            <w:webHidden/>
          </w:rPr>
        </w:r>
        <w:r>
          <w:rPr>
            <w:noProof/>
            <w:webHidden/>
          </w:rPr>
          <w:fldChar w:fldCharType="separate"/>
        </w:r>
        <w:r>
          <w:rPr>
            <w:noProof/>
            <w:webHidden/>
          </w:rPr>
          <w:t>221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52" w:history="1">
        <w:r w:rsidRPr="00884567">
          <w:rPr>
            <w:rStyle w:val="Hyperlink"/>
            <w:noProof/>
          </w:rPr>
          <w:t>3.1.4.29.7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_Toc83914852 \h </w:instrText>
        </w:r>
        <w:r>
          <w:rPr>
            <w:noProof/>
            <w:webHidden/>
          </w:rPr>
        </w:r>
        <w:r>
          <w:rPr>
            <w:noProof/>
            <w:webHidden/>
          </w:rPr>
          <w:fldChar w:fldCharType="separate"/>
        </w:r>
        <w:r>
          <w:rPr>
            <w:noProof/>
            <w:webHidden/>
          </w:rPr>
          <w:t>221</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853" w:history="1">
        <w:r w:rsidRPr="00884567">
          <w:rPr>
            <w:rStyle w:val="Hyperlink"/>
            <w:noProof/>
          </w:rPr>
          <w:t>3.1.4.30</w:t>
        </w:r>
        <w:r>
          <w:rPr>
            <w:rFonts w:asciiTheme="minorHAnsi" w:eastAsiaTheme="minorEastAsia" w:hAnsiTheme="minorHAnsi" w:cstheme="minorBidi"/>
            <w:noProof/>
            <w:sz w:val="22"/>
            <w:szCs w:val="22"/>
          </w:rPr>
          <w:tab/>
        </w:r>
        <w:r w:rsidRPr="00884567">
          <w:rPr>
            <w:rStyle w:val="Hyperlink"/>
            <w:noProof/>
          </w:rPr>
          <w:t>GetAllPropertiesForMetadataObjectStruct</w:t>
        </w:r>
        <w:r>
          <w:rPr>
            <w:noProof/>
            <w:webHidden/>
          </w:rPr>
          <w:tab/>
        </w:r>
        <w:r>
          <w:rPr>
            <w:noProof/>
            <w:webHidden/>
          </w:rPr>
          <w:fldChar w:fldCharType="begin"/>
        </w:r>
        <w:r>
          <w:rPr>
            <w:noProof/>
            <w:webHidden/>
          </w:rPr>
          <w:instrText xml:space="preserve"> PAGEREF _Toc83914853 \h </w:instrText>
        </w:r>
        <w:r>
          <w:rPr>
            <w:noProof/>
            <w:webHidden/>
          </w:rPr>
        </w:r>
        <w:r>
          <w:rPr>
            <w:noProof/>
            <w:webHidden/>
          </w:rPr>
          <w:fldChar w:fldCharType="separate"/>
        </w:r>
        <w:r>
          <w:rPr>
            <w:noProof/>
            <w:webHidden/>
          </w:rPr>
          <w:t>221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54" w:history="1">
        <w:r w:rsidRPr="00884567">
          <w:rPr>
            <w:rStyle w:val="Hyperlink"/>
            <w:noProof/>
          </w:rPr>
          <w:t>3.1.4.30.1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_Toc83914854 \h </w:instrText>
        </w:r>
        <w:r>
          <w:rPr>
            <w:noProof/>
            <w:webHidden/>
          </w:rPr>
        </w:r>
        <w:r>
          <w:rPr>
            <w:noProof/>
            <w:webHidden/>
          </w:rPr>
          <w:fldChar w:fldCharType="separate"/>
        </w:r>
        <w:r>
          <w:rPr>
            <w:noProof/>
            <w:webHidden/>
          </w:rPr>
          <w:t>222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55" w:history="1">
        <w:r w:rsidRPr="00884567">
          <w:rPr>
            <w:rStyle w:val="Hyperlink"/>
            <w:noProof/>
          </w:rPr>
          <w:t>3.1.4.30.1.1</w:t>
        </w:r>
        <w:r>
          <w:rPr>
            <w:rFonts w:asciiTheme="minorHAnsi" w:eastAsiaTheme="minorEastAsia" w:hAnsiTheme="minorHAnsi" w:cstheme="minorBidi"/>
            <w:noProof/>
            <w:sz w:val="22"/>
            <w:szCs w:val="22"/>
          </w:rPr>
          <w:tab/>
        </w:r>
        <w:r w:rsidRPr="00884567">
          <w:rPr>
            <w:rStyle w:val="Hyperlink"/>
            <w:noProof/>
          </w:rPr>
          <w:t>BusinessDataCatalogSharedService_GetAllPropertiesForMetadataObjectStruct_InputMessage</w:t>
        </w:r>
        <w:r>
          <w:rPr>
            <w:noProof/>
            <w:webHidden/>
          </w:rPr>
          <w:tab/>
        </w:r>
        <w:r>
          <w:rPr>
            <w:noProof/>
            <w:webHidden/>
          </w:rPr>
          <w:fldChar w:fldCharType="begin"/>
        </w:r>
        <w:r>
          <w:rPr>
            <w:noProof/>
            <w:webHidden/>
          </w:rPr>
          <w:instrText xml:space="preserve"> PAGEREF _Toc83914855 \h </w:instrText>
        </w:r>
        <w:r>
          <w:rPr>
            <w:noProof/>
            <w:webHidden/>
          </w:rPr>
        </w:r>
        <w:r>
          <w:rPr>
            <w:noProof/>
            <w:webHidden/>
          </w:rPr>
          <w:fldChar w:fldCharType="separate"/>
        </w:r>
        <w:r>
          <w:rPr>
            <w:noProof/>
            <w:webHidden/>
          </w:rPr>
          <w:t>223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56" w:history="1">
        <w:r w:rsidRPr="00884567">
          <w:rPr>
            <w:rStyle w:val="Hyperlink"/>
            <w:noProof/>
          </w:rPr>
          <w:t>3.1.4.30.1.2</w:t>
        </w:r>
        <w:r>
          <w:rPr>
            <w:rFonts w:asciiTheme="minorHAnsi" w:eastAsiaTheme="minorEastAsia" w:hAnsiTheme="minorHAnsi" w:cstheme="minorBidi"/>
            <w:noProof/>
            <w:sz w:val="22"/>
            <w:szCs w:val="22"/>
          </w:rPr>
          <w:tab/>
        </w:r>
        <w:r w:rsidRPr="00884567">
          <w:rPr>
            <w:rStyle w:val="Hyperlink"/>
            <w:noProof/>
          </w:rPr>
          <w:t>BusinessDataCatalogSharedService_GetAllPropertiesForMetadataObjectStruct_OutputMessage</w:t>
        </w:r>
        <w:r>
          <w:rPr>
            <w:noProof/>
            <w:webHidden/>
          </w:rPr>
          <w:tab/>
        </w:r>
        <w:r>
          <w:rPr>
            <w:noProof/>
            <w:webHidden/>
          </w:rPr>
          <w:fldChar w:fldCharType="begin"/>
        </w:r>
        <w:r>
          <w:rPr>
            <w:noProof/>
            <w:webHidden/>
          </w:rPr>
          <w:instrText xml:space="preserve"> PAGEREF _Toc83914856 \h </w:instrText>
        </w:r>
        <w:r>
          <w:rPr>
            <w:noProof/>
            <w:webHidden/>
          </w:rPr>
        </w:r>
        <w:r>
          <w:rPr>
            <w:noProof/>
            <w:webHidden/>
          </w:rPr>
          <w:fldChar w:fldCharType="separate"/>
        </w:r>
        <w:r>
          <w:rPr>
            <w:noProof/>
            <w:webHidden/>
          </w:rPr>
          <w:t>223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57" w:history="1">
        <w:r w:rsidRPr="00884567">
          <w:rPr>
            <w:rStyle w:val="Hyperlink"/>
            <w:noProof/>
          </w:rPr>
          <w:t>3.1.4.30.2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_Toc83914857 \h </w:instrText>
        </w:r>
        <w:r>
          <w:rPr>
            <w:noProof/>
            <w:webHidden/>
          </w:rPr>
        </w:r>
        <w:r>
          <w:rPr>
            <w:noProof/>
            <w:webHidden/>
          </w:rPr>
          <w:fldChar w:fldCharType="separate"/>
        </w:r>
        <w:r>
          <w:rPr>
            <w:noProof/>
            <w:webHidden/>
          </w:rPr>
          <w:t>223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58" w:history="1">
        <w:r w:rsidRPr="00884567">
          <w:rPr>
            <w:rStyle w:val="Hyperlink"/>
            <w:noProof/>
          </w:rPr>
          <w:t>3.1.4.30.2.1</w:t>
        </w:r>
        <w:r>
          <w:rPr>
            <w:rFonts w:asciiTheme="minorHAnsi" w:eastAsiaTheme="minorEastAsia" w:hAnsiTheme="minorHAnsi" w:cstheme="minorBidi"/>
            <w:noProof/>
            <w:sz w:val="22"/>
            <w:szCs w:val="22"/>
          </w:rPr>
          <w:tab/>
        </w:r>
        <w:r w:rsidRPr="00884567">
          <w:rPr>
            <w:rStyle w:val="Hyperlink"/>
            <w:noProof/>
          </w:rPr>
          <w:t>GetAllPropertiesForMetadataObjectStruct</w:t>
        </w:r>
        <w:r>
          <w:rPr>
            <w:noProof/>
            <w:webHidden/>
          </w:rPr>
          <w:tab/>
        </w:r>
        <w:r>
          <w:rPr>
            <w:noProof/>
            <w:webHidden/>
          </w:rPr>
          <w:fldChar w:fldCharType="begin"/>
        </w:r>
        <w:r>
          <w:rPr>
            <w:noProof/>
            <w:webHidden/>
          </w:rPr>
          <w:instrText xml:space="preserve"> PAGEREF _Toc83914858 \h </w:instrText>
        </w:r>
        <w:r>
          <w:rPr>
            <w:noProof/>
            <w:webHidden/>
          </w:rPr>
        </w:r>
        <w:r>
          <w:rPr>
            <w:noProof/>
            <w:webHidden/>
          </w:rPr>
          <w:fldChar w:fldCharType="separate"/>
        </w:r>
        <w:r>
          <w:rPr>
            <w:noProof/>
            <w:webHidden/>
          </w:rPr>
          <w:t>223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59" w:history="1">
        <w:r w:rsidRPr="00884567">
          <w:rPr>
            <w:rStyle w:val="Hyperlink"/>
            <w:noProof/>
          </w:rPr>
          <w:t>3.1.4.30.2.2</w:t>
        </w:r>
        <w:r>
          <w:rPr>
            <w:rFonts w:asciiTheme="minorHAnsi" w:eastAsiaTheme="minorEastAsia" w:hAnsiTheme="minorHAnsi" w:cstheme="minorBidi"/>
            <w:noProof/>
            <w:sz w:val="22"/>
            <w:szCs w:val="22"/>
          </w:rPr>
          <w:tab/>
        </w:r>
        <w:r w:rsidRPr="00884567">
          <w:rPr>
            <w:rStyle w:val="Hyperlink"/>
            <w:noProof/>
          </w:rPr>
          <w:t>GetAllPropertiesForMetadataObjectStructResponse</w:t>
        </w:r>
        <w:r>
          <w:rPr>
            <w:noProof/>
            <w:webHidden/>
          </w:rPr>
          <w:tab/>
        </w:r>
        <w:r>
          <w:rPr>
            <w:noProof/>
            <w:webHidden/>
          </w:rPr>
          <w:fldChar w:fldCharType="begin"/>
        </w:r>
        <w:r>
          <w:rPr>
            <w:noProof/>
            <w:webHidden/>
          </w:rPr>
          <w:instrText xml:space="preserve"> PAGEREF _Toc83914859 \h </w:instrText>
        </w:r>
        <w:r>
          <w:rPr>
            <w:noProof/>
            <w:webHidden/>
          </w:rPr>
        </w:r>
        <w:r>
          <w:rPr>
            <w:noProof/>
            <w:webHidden/>
          </w:rPr>
          <w:fldChar w:fldCharType="separate"/>
        </w:r>
        <w:r>
          <w:rPr>
            <w:noProof/>
            <w:webHidden/>
          </w:rPr>
          <w:t>224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60" w:history="1">
        <w:r w:rsidRPr="00884567">
          <w:rPr>
            <w:rStyle w:val="Hyperlink"/>
            <w:noProof/>
          </w:rPr>
          <w:t>3.1.4.30.3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_Toc83914860 \h </w:instrText>
        </w:r>
        <w:r>
          <w:rPr>
            <w:noProof/>
            <w:webHidden/>
          </w:rPr>
        </w:r>
        <w:r>
          <w:rPr>
            <w:noProof/>
            <w:webHidden/>
          </w:rPr>
          <w:fldChar w:fldCharType="separate"/>
        </w:r>
        <w:r>
          <w:rPr>
            <w:noProof/>
            <w:webHidden/>
          </w:rPr>
          <w:t>224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61" w:history="1">
        <w:r w:rsidRPr="00884567">
          <w:rPr>
            <w:rStyle w:val="Hyperlink"/>
            <w:noProof/>
          </w:rPr>
          <w:t>3.1.4.30.4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_Toc83914861 \h </w:instrText>
        </w:r>
        <w:r>
          <w:rPr>
            <w:noProof/>
            <w:webHidden/>
          </w:rPr>
        </w:r>
        <w:r>
          <w:rPr>
            <w:noProof/>
            <w:webHidden/>
          </w:rPr>
          <w:fldChar w:fldCharType="separate"/>
        </w:r>
        <w:r>
          <w:rPr>
            <w:noProof/>
            <w:webHidden/>
          </w:rPr>
          <w:t>224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62" w:history="1">
        <w:r w:rsidRPr="00884567">
          <w:rPr>
            <w:rStyle w:val="Hyperlink"/>
            <w:noProof/>
          </w:rPr>
          <w:t>3.1.4.30.5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_Toc83914862 \h </w:instrText>
        </w:r>
        <w:r>
          <w:rPr>
            <w:noProof/>
            <w:webHidden/>
          </w:rPr>
        </w:r>
        <w:r>
          <w:rPr>
            <w:noProof/>
            <w:webHidden/>
          </w:rPr>
          <w:fldChar w:fldCharType="separate"/>
        </w:r>
        <w:r>
          <w:rPr>
            <w:noProof/>
            <w:webHidden/>
          </w:rPr>
          <w:t>224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63" w:history="1">
        <w:r w:rsidRPr="00884567">
          <w:rPr>
            <w:rStyle w:val="Hyperlink"/>
            <w:noProof/>
          </w:rPr>
          <w:t>3.1.4.30.6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_Toc83914863 \h </w:instrText>
        </w:r>
        <w:r>
          <w:rPr>
            <w:noProof/>
            <w:webHidden/>
          </w:rPr>
        </w:r>
        <w:r>
          <w:rPr>
            <w:noProof/>
            <w:webHidden/>
          </w:rPr>
          <w:fldChar w:fldCharType="separate"/>
        </w:r>
        <w:r>
          <w:rPr>
            <w:noProof/>
            <w:webHidden/>
          </w:rPr>
          <w:t>224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64" w:history="1">
        <w:r w:rsidRPr="00884567">
          <w:rPr>
            <w:rStyle w:val="Hyperlink"/>
            <w:noProof/>
          </w:rPr>
          <w:t>3.1.4.30.7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_Toc83914864 \h </w:instrText>
        </w:r>
        <w:r>
          <w:rPr>
            <w:noProof/>
            <w:webHidden/>
          </w:rPr>
        </w:r>
        <w:r>
          <w:rPr>
            <w:noProof/>
            <w:webHidden/>
          </w:rPr>
          <w:fldChar w:fldCharType="separate"/>
        </w:r>
        <w:r>
          <w:rPr>
            <w:noProof/>
            <w:webHidden/>
          </w:rPr>
          <w:t>225</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865" w:history="1">
        <w:r w:rsidRPr="00884567">
          <w:rPr>
            <w:rStyle w:val="Hyperlink"/>
            <w:noProof/>
          </w:rPr>
          <w:t>3.1.4.31</w:t>
        </w:r>
        <w:r>
          <w:rPr>
            <w:rFonts w:asciiTheme="minorHAnsi" w:eastAsiaTheme="minorEastAsia" w:hAnsiTheme="minorHAnsi" w:cstheme="minorBidi"/>
            <w:noProof/>
            <w:sz w:val="22"/>
            <w:szCs w:val="22"/>
          </w:rPr>
          <w:tab/>
        </w:r>
        <w:r w:rsidRPr="00884567">
          <w:rPr>
            <w:rStyle w:val="Hyperlink"/>
            <w:noProof/>
          </w:rPr>
          <w:t>GetAssociationById</w:t>
        </w:r>
        <w:r>
          <w:rPr>
            <w:noProof/>
            <w:webHidden/>
          </w:rPr>
          <w:tab/>
        </w:r>
        <w:r>
          <w:rPr>
            <w:noProof/>
            <w:webHidden/>
          </w:rPr>
          <w:fldChar w:fldCharType="begin"/>
        </w:r>
        <w:r>
          <w:rPr>
            <w:noProof/>
            <w:webHidden/>
          </w:rPr>
          <w:instrText xml:space="preserve"> PAGEREF _Toc83914865 \h </w:instrText>
        </w:r>
        <w:r>
          <w:rPr>
            <w:noProof/>
            <w:webHidden/>
          </w:rPr>
        </w:r>
        <w:r>
          <w:rPr>
            <w:noProof/>
            <w:webHidden/>
          </w:rPr>
          <w:fldChar w:fldCharType="separate"/>
        </w:r>
        <w:r>
          <w:rPr>
            <w:noProof/>
            <w:webHidden/>
          </w:rPr>
          <w:t>225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66" w:history="1">
        <w:r w:rsidRPr="00884567">
          <w:rPr>
            <w:rStyle w:val="Hyperlink"/>
            <w:noProof/>
          </w:rPr>
          <w:t>3.1.4.31.1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_Toc83914866 \h </w:instrText>
        </w:r>
        <w:r>
          <w:rPr>
            <w:noProof/>
            <w:webHidden/>
          </w:rPr>
        </w:r>
        <w:r>
          <w:rPr>
            <w:noProof/>
            <w:webHidden/>
          </w:rPr>
          <w:fldChar w:fldCharType="separate"/>
        </w:r>
        <w:r>
          <w:rPr>
            <w:noProof/>
            <w:webHidden/>
          </w:rPr>
          <w:t>226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67" w:history="1">
        <w:r w:rsidRPr="00884567">
          <w:rPr>
            <w:rStyle w:val="Hyperlink"/>
            <w:noProof/>
          </w:rPr>
          <w:t>3.1.4.31.1.1</w:t>
        </w:r>
        <w:r>
          <w:rPr>
            <w:rFonts w:asciiTheme="minorHAnsi" w:eastAsiaTheme="minorEastAsia" w:hAnsiTheme="minorHAnsi" w:cstheme="minorBidi"/>
            <w:noProof/>
            <w:sz w:val="22"/>
            <w:szCs w:val="22"/>
          </w:rPr>
          <w:tab/>
        </w:r>
        <w:r w:rsidRPr="00884567">
          <w:rPr>
            <w:rStyle w:val="Hyperlink"/>
            <w:noProof/>
          </w:rPr>
          <w:t>BusinessDataCatalogSharedService_GetAssociationById_InputMessage</w:t>
        </w:r>
        <w:r>
          <w:rPr>
            <w:noProof/>
            <w:webHidden/>
          </w:rPr>
          <w:tab/>
        </w:r>
        <w:r>
          <w:rPr>
            <w:noProof/>
            <w:webHidden/>
          </w:rPr>
          <w:fldChar w:fldCharType="begin"/>
        </w:r>
        <w:r>
          <w:rPr>
            <w:noProof/>
            <w:webHidden/>
          </w:rPr>
          <w:instrText xml:space="preserve"> PAGEREF _Toc83914867 \h </w:instrText>
        </w:r>
        <w:r>
          <w:rPr>
            <w:noProof/>
            <w:webHidden/>
          </w:rPr>
        </w:r>
        <w:r>
          <w:rPr>
            <w:noProof/>
            <w:webHidden/>
          </w:rPr>
          <w:fldChar w:fldCharType="separate"/>
        </w:r>
        <w:r>
          <w:rPr>
            <w:noProof/>
            <w:webHidden/>
          </w:rPr>
          <w:t>226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68" w:history="1">
        <w:r w:rsidRPr="00884567">
          <w:rPr>
            <w:rStyle w:val="Hyperlink"/>
            <w:noProof/>
          </w:rPr>
          <w:t>3.1.4.31.1.2</w:t>
        </w:r>
        <w:r>
          <w:rPr>
            <w:rFonts w:asciiTheme="minorHAnsi" w:eastAsiaTheme="minorEastAsia" w:hAnsiTheme="minorHAnsi" w:cstheme="minorBidi"/>
            <w:noProof/>
            <w:sz w:val="22"/>
            <w:szCs w:val="22"/>
          </w:rPr>
          <w:tab/>
        </w:r>
        <w:r w:rsidRPr="00884567">
          <w:rPr>
            <w:rStyle w:val="Hyperlink"/>
            <w:noProof/>
          </w:rPr>
          <w:t>BusinessDataCatalogSharedService_GetAssociationById_OutputMessage</w:t>
        </w:r>
        <w:r>
          <w:rPr>
            <w:noProof/>
            <w:webHidden/>
          </w:rPr>
          <w:tab/>
        </w:r>
        <w:r>
          <w:rPr>
            <w:noProof/>
            <w:webHidden/>
          </w:rPr>
          <w:fldChar w:fldCharType="begin"/>
        </w:r>
        <w:r>
          <w:rPr>
            <w:noProof/>
            <w:webHidden/>
          </w:rPr>
          <w:instrText xml:space="preserve"> PAGEREF _Toc83914868 \h </w:instrText>
        </w:r>
        <w:r>
          <w:rPr>
            <w:noProof/>
            <w:webHidden/>
          </w:rPr>
        </w:r>
        <w:r>
          <w:rPr>
            <w:noProof/>
            <w:webHidden/>
          </w:rPr>
          <w:fldChar w:fldCharType="separate"/>
        </w:r>
        <w:r>
          <w:rPr>
            <w:noProof/>
            <w:webHidden/>
          </w:rPr>
          <w:t>226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69" w:history="1">
        <w:r w:rsidRPr="00884567">
          <w:rPr>
            <w:rStyle w:val="Hyperlink"/>
            <w:noProof/>
          </w:rPr>
          <w:t>3.1.4.31.2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_Toc83914869 \h </w:instrText>
        </w:r>
        <w:r>
          <w:rPr>
            <w:noProof/>
            <w:webHidden/>
          </w:rPr>
        </w:r>
        <w:r>
          <w:rPr>
            <w:noProof/>
            <w:webHidden/>
          </w:rPr>
          <w:fldChar w:fldCharType="separate"/>
        </w:r>
        <w:r>
          <w:rPr>
            <w:noProof/>
            <w:webHidden/>
          </w:rPr>
          <w:t>226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70" w:history="1">
        <w:r w:rsidRPr="00884567">
          <w:rPr>
            <w:rStyle w:val="Hyperlink"/>
            <w:noProof/>
          </w:rPr>
          <w:t>3.1.4.31.2.1</w:t>
        </w:r>
        <w:r>
          <w:rPr>
            <w:rFonts w:asciiTheme="minorHAnsi" w:eastAsiaTheme="minorEastAsia" w:hAnsiTheme="minorHAnsi" w:cstheme="minorBidi"/>
            <w:noProof/>
            <w:sz w:val="22"/>
            <w:szCs w:val="22"/>
          </w:rPr>
          <w:tab/>
        </w:r>
        <w:r w:rsidRPr="00884567">
          <w:rPr>
            <w:rStyle w:val="Hyperlink"/>
            <w:noProof/>
          </w:rPr>
          <w:t>GetAssociationById</w:t>
        </w:r>
        <w:r>
          <w:rPr>
            <w:noProof/>
            <w:webHidden/>
          </w:rPr>
          <w:tab/>
        </w:r>
        <w:r>
          <w:rPr>
            <w:noProof/>
            <w:webHidden/>
          </w:rPr>
          <w:fldChar w:fldCharType="begin"/>
        </w:r>
        <w:r>
          <w:rPr>
            <w:noProof/>
            <w:webHidden/>
          </w:rPr>
          <w:instrText xml:space="preserve"> PAGEREF _Toc83914870 \h </w:instrText>
        </w:r>
        <w:r>
          <w:rPr>
            <w:noProof/>
            <w:webHidden/>
          </w:rPr>
        </w:r>
        <w:r>
          <w:rPr>
            <w:noProof/>
            <w:webHidden/>
          </w:rPr>
          <w:fldChar w:fldCharType="separate"/>
        </w:r>
        <w:r>
          <w:rPr>
            <w:noProof/>
            <w:webHidden/>
          </w:rPr>
          <w:t>227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71" w:history="1">
        <w:r w:rsidRPr="00884567">
          <w:rPr>
            <w:rStyle w:val="Hyperlink"/>
            <w:noProof/>
          </w:rPr>
          <w:t>3.1.4.31.2.2</w:t>
        </w:r>
        <w:r>
          <w:rPr>
            <w:rFonts w:asciiTheme="minorHAnsi" w:eastAsiaTheme="minorEastAsia" w:hAnsiTheme="minorHAnsi" w:cstheme="minorBidi"/>
            <w:noProof/>
            <w:sz w:val="22"/>
            <w:szCs w:val="22"/>
          </w:rPr>
          <w:tab/>
        </w:r>
        <w:r w:rsidRPr="00884567">
          <w:rPr>
            <w:rStyle w:val="Hyperlink"/>
            <w:noProof/>
          </w:rPr>
          <w:t>GetAssociationByIdResponse</w:t>
        </w:r>
        <w:r>
          <w:rPr>
            <w:noProof/>
            <w:webHidden/>
          </w:rPr>
          <w:tab/>
        </w:r>
        <w:r>
          <w:rPr>
            <w:noProof/>
            <w:webHidden/>
          </w:rPr>
          <w:fldChar w:fldCharType="begin"/>
        </w:r>
        <w:r>
          <w:rPr>
            <w:noProof/>
            <w:webHidden/>
          </w:rPr>
          <w:instrText xml:space="preserve"> PAGEREF _Toc83914871 \h </w:instrText>
        </w:r>
        <w:r>
          <w:rPr>
            <w:noProof/>
            <w:webHidden/>
          </w:rPr>
        </w:r>
        <w:r>
          <w:rPr>
            <w:noProof/>
            <w:webHidden/>
          </w:rPr>
          <w:fldChar w:fldCharType="separate"/>
        </w:r>
        <w:r>
          <w:rPr>
            <w:noProof/>
            <w:webHidden/>
          </w:rPr>
          <w:t>227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72" w:history="1">
        <w:r w:rsidRPr="00884567">
          <w:rPr>
            <w:rStyle w:val="Hyperlink"/>
            <w:noProof/>
          </w:rPr>
          <w:t>3.1.4.31.3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_Toc83914872 \h </w:instrText>
        </w:r>
        <w:r>
          <w:rPr>
            <w:noProof/>
            <w:webHidden/>
          </w:rPr>
        </w:r>
        <w:r>
          <w:rPr>
            <w:noProof/>
            <w:webHidden/>
          </w:rPr>
          <w:fldChar w:fldCharType="separate"/>
        </w:r>
        <w:r>
          <w:rPr>
            <w:noProof/>
            <w:webHidden/>
          </w:rPr>
          <w:t>227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73" w:history="1">
        <w:r w:rsidRPr="00884567">
          <w:rPr>
            <w:rStyle w:val="Hyperlink"/>
            <w:noProof/>
          </w:rPr>
          <w:t>3.1.4.31.4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_Toc83914873 \h </w:instrText>
        </w:r>
        <w:r>
          <w:rPr>
            <w:noProof/>
            <w:webHidden/>
          </w:rPr>
        </w:r>
        <w:r>
          <w:rPr>
            <w:noProof/>
            <w:webHidden/>
          </w:rPr>
          <w:fldChar w:fldCharType="separate"/>
        </w:r>
        <w:r>
          <w:rPr>
            <w:noProof/>
            <w:webHidden/>
          </w:rPr>
          <w:t>227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74" w:history="1">
        <w:r w:rsidRPr="00884567">
          <w:rPr>
            <w:rStyle w:val="Hyperlink"/>
            <w:noProof/>
          </w:rPr>
          <w:t>3.1.4.31.5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_Toc83914874 \h </w:instrText>
        </w:r>
        <w:r>
          <w:rPr>
            <w:noProof/>
            <w:webHidden/>
          </w:rPr>
        </w:r>
        <w:r>
          <w:rPr>
            <w:noProof/>
            <w:webHidden/>
          </w:rPr>
          <w:fldChar w:fldCharType="separate"/>
        </w:r>
        <w:r>
          <w:rPr>
            <w:noProof/>
            <w:webHidden/>
          </w:rPr>
          <w:t>228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75" w:history="1">
        <w:r w:rsidRPr="00884567">
          <w:rPr>
            <w:rStyle w:val="Hyperlink"/>
            <w:noProof/>
          </w:rPr>
          <w:t>3.1.4.31.6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_Toc83914875 \h </w:instrText>
        </w:r>
        <w:r>
          <w:rPr>
            <w:noProof/>
            <w:webHidden/>
          </w:rPr>
        </w:r>
        <w:r>
          <w:rPr>
            <w:noProof/>
            <w:webHidden/>
          </w:rPr>
          <w:fldChar w:fldCharType="separate"/>
        </w:r>
        <w:r>
          <w:rPr>
            <w:noProof/>
            <w:webHidden/>
          </w:rPr>
          <w:t>228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76" w:history="1">
        <w:r w:rsidRPr="00884567">
          <w:rPr>
            <w:rStyle w:val="Hyperlink"/>
            <w:noProof/>
          </w:rPr>
          <w:t>3.1.4.31.7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_Toc83914876 \h </w:instrText>
        </w:r>
        <w:r>
          <w:rPr>
            <w:noProof/>
            <w:webHidden/>
          </w:rPr>
        </w:r>
        <w:r>
          <w:rPr>
            <w:noProof/>
            <w:webHidden/>
          </w:rPr>
          <w:fldChar w:fldCharType="separate"/>
        </w:r>
        <w:r>
          <w:rPr>
            <w:noProof/>
            <w:webHidden/>
          </w:rPr>
          <w:t>228</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877" w:history="1">
        <w:r w:rsidRPr="00884567">
          <w:rPr>
            <w:rStyle w:val="Hyperlink"/>
            <w:noProof/>
          </w:rPr>
          <w:t>3.1.4.32</w:t>
        </w:r>
        <w:r>
          <w:rPr>
            <w:rFonts w:asciiTheme="minorHAnsi" w:eastAsiaTheme="minorEastAsia" w:hAnsiTheme="minorHAnsi" w:cstheme="minorBidi"/>
            <w:noProof/>
            <w:sz w:val="22"/>
            <w:szCs w:val="22"/>
          </w:rPr>
          <w:tab/>
        </w:r>
        <w:r w:rsidRPr="00884567">
          <w:rPr>
            <w:rStyle w:val="Hyperlink"/>
            <w:noProof/>
          </w:rPr>
          <w:t>GetAssociationGroupById</w:t>
        </w:r>
        <w:r>
          <w:rPr>
            <w:noProof/>
            <w:webHidden/>
          </w:rPr>
          <w:tab/>
        </w:r>
        <w:r>
          <w:rPr>
            <w:noProof/>
            <w:webHidden/>
          </w:rPr>
          <w:fldChar w:fldCharType="begin"/>
        </w:r>
        <w:r>
          <w:rPr>
            <w:noProof/>
            <w:webHidden/>
          </w:rPr>
          <w:instrText xml:space="preserve"> PAGEREF _Toc83914877 \h </w:instrText>
        </w:r>
        <w:r>
          <w:rPr>
            <w:noProof/>
            <w:webHidden/>
          </w:rPr>
        </w:r>
        <w:r>
          <w:rPr>
            <w:noProof/>
            <w:webHidden/>
          </w:rPr>
          <w:fldChar w:fldCharType="separate"/>
        </w:r>
        <w:r>
          <w:rPr>
            <w:noProof/>
            <w:webHidden/>
          </w:rPr>
          <w:t>228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78" w:history="1">
        <w:r w:rsidRPr="00884567">
          <w:rPr>
            <w:rStyle w:val="Hyperlink"/>
            <w:noProof/>
          </w:rPr>
          <w:t>3.1.4.32.1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_Toc83914878 \h </w:instrText>
        </w:r>
        <w:r>
          <w:rPr>
            <w:noProof/>
            <w:webHidden/>
          </w:rPr>
        </w:r>
        <w:r>
          <w:rPr>
            <w:noProof/>
            <w:webHidden/>
          </w:rPr>
          <w:fldChar w:fldCharType="separate"/>
        </w:r>
        <w:r>
          <w:rPr>
            <w:noProof/>
            <w:webHidden/>
          </w:rPr>
          <w:t>229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79" w:history="1">
        <w:r w:rsidRPr="00884567">
          <w:rPr>
            <w:rStyle w:val="Hyperlink"/>
            <w:noProof/>
          </w:rPr>
          <w:t>3.1.4.32.1.1</w:t>
        </w:r>
        <w:r>
          <w:rPr>
            <w:rFonts w:asciiTheme="minorHAnsi" w:eastAsiaTheme="minorEastAsia" w:hAnsiTheme="minorHAnsi" w:cstheme="minorBidi"/>
            <w:noProof/>
            <w:sz w:val="22"/>
            <w:szCs w:val="22"/>
          </w:rPr>
          <w:tab/>
        </w:r>
        <w:r w:rsidRPr="00884567">
          <w:rPr>
            <w:rStyle w:val="Hyperlink"/>
            <w:noProof/>
          </w:rPr>
          <w:t>BusinessDataCatalogSharedService_GetAssociationGroupById_InputMessage</w:t>
        </w:r>
        <w:r>
          <w:rPr>
            <w:noProof/>
            <w:webHidden/>
          </w:rPr>
          <w:tab/>
        </w:r>
        <w:r>
          <w:rPr>
            <w:noProof/>
            <w:webHidden/>
          </w:rPr>
          <w:fldChar w:fldCharType="begin"/>
        </w:r>
        <w:r>
          <w:rPr>
            <w:noProof/>
            <w:webHidden/>
          </w:rPr>
          <w:instrText xml:space="preserve"> PAGEREF _Toc83914879 \h </w:instrText>
        </w:r>
        <w:r>
          <w:rPr>
            <w:noProof/>
            <w:webHidden/>
          </w:rPr>
        </w:r>
        <w:r>
          <w:rPr>
            <w:noProof/>
            <w:webHidden/>
          </w:rPr>
          <w:fldChar w:fldCharType="separate"/>
        </w:r>
        <w:r>
          <w:rPr>
            <w:noProof/>
            <w:webHidden/>
          </w:rPr>
          <w:t>229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80" w:history="1">
        <w:r w:rsidRPr="00884567">
          <w:rPr>
            <w:rStyle w:val="Hyperlink"/>
            <w:noProof/>
          </w:rPr>
          <w:t>3.1.4.32.1.2</w:t>
        </w:r>
        <w:r>
          <w:rPr>
            <w:rFonts w:asciiTheme="minorHAnsi" w:eastAsiaTheme="minorEastAsia" w:hAnsiTheme="minorHAnsi" w:cstheme="minorBidi"/>
            <w:noProof/>
            <w:sz w:val="22"/>
            <w:szCs w:val="22"/>
          </w:rPr>
          <w:tab/>
        </w:r>
        <w:r w:rsidRPr="00884567">
          <w:rPr>
            <w:rStyle w:val="Hyperlink"/>
            <w:noProof/>
          </w:rPr>
          <w:t>BusinessDataCatalogSharedService_GetAssociationGroupById_OutputMessage</w:t>
        </w:r>
        <w:r>
          <w:rPr>
            <w:noProof/>
            <w:webHidden/>
          </w:rPr>
          <w:tab/>
        </w:r>
        <w:r>
          <w:rPr>
            <w:noProof/>
            <w:webHidden/>
          </w:rPr>
          <w:fldChar w:fldCharType="begin"/>
        </w:r>
        <w:r>
          <w:rPr>
            <w:noProof/>
            <w:webHidden/>
          </w:rPr>
          <w:instrText xml:space="preserve"> PAGEREF _Toc83914880 \h </w:instrText>
        </w:r>
        <w:r>
          <w:rPr>
            <w:noProof/>
            <w:webHidden/>
          </w:rPr>
        </w:r>
        <w:r>
          <w:rPr>
            <w:noProof/>
            <w:webHidden/>
          </w:rPr>
          <w:fldChar w:fldCharType="separate"/>
        </w:r>
        <w:r>
          <w:rPr>
            <w:noProof/>
            <w:webHidden/>
          </w:rPr>
          <w:t>230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81" w:history="1">
        <w:r w:rsidRPr="00884567">
          <w:rPr>
            <w:rStyle w:val="Hyperlink"/>
            <w:noProof/>
          </w:rPr>
          <w:t>3.1.4.32.2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_Toc83914881 \h </w:instrText>
        </w:r>
        <w:r>
          <w:rPr>
            <w:noProof/>
            <w:webHidden/>
          </w:rPr>
        </w:r>
        <w:r>
          <w:rPr>
            <w:noProof/>
            <w:webHidden/>
          </w:rPr>
          <w:fldChar w:fldCharType="separate"/>
        </w:r>
        <w:r>
          <w:rPr>
            <w:noProof/>
            <w:webHidden/>
          </w:rPr>
          <w:t>230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82" w:history="1">
        <w:r w:rsidRPr="00884567">
          <w:rPr>
            <w:rStyle w:val="Hyperlink"/>
            <w:noProof/>
          </w:rPr>
          <w:t>3.1.4.32.2.1</w:t>
        </w:r>
        <w:r>
          <w:rPr>
            <w:rFonts w:asciiTheme="minorHAnsi" w:eastAsiaTheme="minorEastAsia" w:hAnsiTheme="minorHAnsi" w:cstheme="minorBidi"/>
            <w:noProof/>
            <w:sz w:val="22"/>
            <w:szCs w:val="22"/>
          </w:rPr>
          <w:tab/>
        </w:r>
        <w:r w:rsidRPr="00884567">
          <w:rPr>
            <w:rStyle w:val="Hyperlink"/>
            <w:noProof/>
          </w:rPr>
          <w:t>GetAssociationGroupById</w:t>
        </w:r>
        <w:r>
          <w:rPr>
            <w:noProof/>
            <w:webHidden/>
          </w:rPr>
          <w:tab/>
        </w:r>
        <w:r>
          <w:rPr>
            <w:noProof/>
            <w:webHidden/>
          </w:rPr>
          <w:fldChar w:fldCharType="begin"/>
        </w:r>
        <w:r>
          <w:rPr>
            <w:noProof/>
            <w:webHidden/>
          </w:rPr>
          <w:instrText xml:space="preserve"> PAGEREF _Toc83914882 \h </w:instrText>
        </w:r>
        <w:r>
          <w:rPr>
            <w:noProof/>
            <w:webHidden/>
          </w:rPr>
        </w:r>
        <w:r>
          <w:rPr>
            <w:noProof/>
            <w:webHidden/>
          </w:rPr>
          <w:fldChar w:fldCharType="separate"/>
        </w:r>
        <w:r>
          <w:rPr>
            <w:noProof/>
            <w:webHidden/>
          </w:rPr>
          <w:t>230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83" w:history="1">
        <w:r w:rsidRPr="00884567">
          <w:rPr>
            <w:rStyle w:val="Hyperlink"/>
            <w:noProof/>
          </w:rPr>
          <w:t>3.1.4.32.2.2</w:t>
        </w:r>
        <w:r>
          <w:rPr>
            <w:rFonts w:asciiTheme="minorHAnsi" w:eastAsiaTheme="minorEastAsia" w:hAnsiTheme="minorHAnsi" w:cstheme="minorBidi"/>
            <w:noProof/>
            <w:sz w:val="22"/>
            <w:szCs w:val="22"/>
          </w:rPr>
          <w:tab/>
        </w:r>
        <w:r w:rsidRPr="00884567">
          <w:rPr>
            <w:rStyle w:val="Hyperlink"/>
            <w:noProof/>
          </w:rPr>
          <w:t>GetAssociationGroupByIdResponse</w:t>
        </w:r>
        <w:r>
          <w:rPr>
            <w:noProof/>
            <w:webHidden/>
          </w:rPr>
          <w:tab/>
        </w:r>
        <w:r>
          <w:rPr>
            <w:noProof/>
            <w:webHidden/>
          </w:rPr>
          <w:fldChar w:fldCharType="begin"/>
        </w:r>
        <w:r>
          <w:rPr>
            <w:noProof/>
            <w:webHidden/>
          </w:rPr>
          <w:instrText xml:space="preserve"> PAGEREF _Toc83914883 \h </w:instrText>
        </w:r>
        <w:r>
          <w:rPr>
            <w:noProof/>
            <w:webHidden/>
          </w:rPr>
        </w:r>
        <w:r>
          <w:rPr>
            <w:noProof/>
            <w:webHidden/>
          </w:rPr>
          <w:fldChar w:fldCharType="separate"/>
        </w:r>
        <w:r>
          <w:rPr>
            <w:noProof/>
            <w:webHidden/>
          </w:rPr>
          <w:t>230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84" w:history="1">
        <w:r w:rsidRPr="00884567">
          <w:rPr>
            <w:rStyle w:val="Hyperlink"/>
            <w:noProof/>
          </w:rPr>
          <w:t>3.1.4.32.3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_Toc83914884 \h </w:instrText>
        </w:r>
        <w:r>
          <w:rPr>
            <w:noProof/>
            <w:webHidden/>
          </w:rPr>
        </w:r>
        <w:r>
          <w:rPr>
            <w:noProof/>
            <w:webHidden/>
          </w:rPr>
          <w:fldChar w:fldCharType="separate"/>
        </w:r>
        <w:r>
          <w:rPr>
            <w:noProof/>
            <w:webHidden/>
          </w:rPr>
          <w:t>231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85" w:history="1">
        <w:r w:rsidRPr="00884567">
          <w:rPr>
            <w:rStyle w:val="Hyperlink"/>
            <w:noProof/>
          </w:rPr>
          <w:t>3.1.4.32.4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_Toc83914885 \h </w:instrText>
        </w:r>
        <w:r>
          <w:rPr>
            <w:noProof/>
            <w:webHidden/>
          </w:rPr>
        </w:r>
        <w:r>
          <w:rPr>
            <w:noProof/>
            <w:webHidden/>
          </w:rPr>
          <w:fldChar w:fldCharType="separate"/>
        </w:r>
        <w:r>
          <w:rPr>
            <w:noProof/>
            <w:webHidden/>
          </w:rPr>
          <w:t>231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86" w:history="1">
        <w:r w:rsidRPr="00884567">
          <w:rPr>
            <w:rStyle w:val="Hyperlink"/>
            <w:noProof/>
          </w:rPr>
          <w:t>3.1.4.32.5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_Toc83914886 \h </w:instrText>
        </w:r>
        <w:r>
          <w:rPr>
            <w:noProof/>
            <w:webHidden/>
          </w:rPr>
        </w:r>
        <w:r>
          <w:rPr>
            <w:noProof/>
            <w:webHidden/>
          </w:rPr>
          <w:fldChar w:fldCharType="separate"/>
        </w:r>
        <w:r>
          <w:rPr>
            <w:noProof/>
            <w:webHidden/>
          </w:rPr>
          <w:t>231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87" w:history="1">
        <w:r w:rsidRPr="00884567">
          <w:rPr>
            <w:rStyle w:val="Hyperlink"/>
            <w:noProof/>
          </w:rPr>
          <w:t>3.1.4.32.6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_Toc83914887 \h </w:instrText>
        </w:r>
        <w:r>
          <w:rPr>
            <w:noProof/>
            <w:webHidden/>
          </w:rPr>
        </w:r>
        <w:r>
          <w:rPr>
            <w:noProof/>
            <w:webHidden/>
          </w:rPr>
          <w:fldChar w:fldCharType="separate"/>
        </w:r>
        <w:r>
          <w:rPr>
            <w:noProof/>
            <w:webHidden/>
          </w:rPr>
          <w:t>231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88" w:history="1">
        <w:r w:rsidRPr="00884567">
          <w:rPr>
            <w:rStyle w:val="Hyperlink"/>
            <w:noProof/>
          </w:rPr>
          <w:t>3.1.4.32.7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_Toc83914888 \h </w:instrText>
        </w:r>
        <w:r>
          <w:rPr>
            <w:noProof/>
            <w:webHidden/>
          </w:rPr>
        </w:r>
        <w:r>
          <w:rPr>
            <w:noProof/>
            <w:webHidden/>
          </w:rPr>
          <w:fldChar w:fldCharType="separate"/>
        </w:r>
        <w:r>
          <w:rPr>
            <w:noProof/>
            <w:webHidden/>
          </w:rPr>
          <w:t>231</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889" w:history="1">
        <w:r w:rsidRPr="00884567">
          <w:rPr>
            <w:rStyle w:val="Hyperlink"/>
            <w:noProof/>
          </w:rPr>
          <w:t>3.1.4.33</w:t>
        </w:r>
        <w:r>
          <w:rPr>
            <w:rFonts w:asciiTheme="minorHAnsi" w:eastAsiaTheme="minorEastAsia" w:hAnsiTheme="minorHAnsi" w:cstheme="minorBidi"/>
            <w:noProof/>
            <w:sz w:val="22"/>
            <w:szCs w:val="22"/>
          </w:rPr>
          <w:tab/>
        </w:r>
        <w:r w:rsidRPr="00884567">
          <w:rPr>
            <w:rStyle w:val="Hyperlink"/>
            <w:noProof/>
          </w:rPr>
          <w:t>GetAssociationGroupsForEntity</w:t>
        </w:r>
        <w:r>
          <w:rPr>
            <w:noProof/>
            <w:webHidden/>
          </w:rPr>
          <w:tab/>
        </w:r>
        <w:r>
          <w:rPr>
            <w:noProof/>
            <w:webHidden/>
          </w:rPr>
          <w:fldChar w:fldCharType="begin"/>
        </w:r>
        <w:r>
          <w:rPr>
            <w:noProof/>
            <w:webHidden/>
          </w:rPr>
          <w:instrText xml:space="preserve"> PAGEREF _Toc83914889 \h </w:instrText>
        </w:r>
        <w:r>
          <w:rPr>
            <w:noProof/>
            <w:webHidden/>
          </w:rPr>
        </w:r>
        <w:r>
          <w:rPr>
            <w:noProof/>
            <w:webHidden/>
          </w:rPr>
          <w:fldChar w:fldCharType="separate"/>
        </w:r>
        <w:r>
          <w:rPr>
            <w:noProof/>
            <w:webHidden/>
          </w:rPr>
          <w:t>231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90" w:history="1">
        <w:r w:rsidRPr="00884567">
          <w:rPr>
            <w:rStyle w:val="Hyperlink"/>
            <w:noProof/>
          </w:rPr>
          <w:t>3.1.4.33.1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_Toc83914890 \h </w:instrText>
        </w:r>
        <w:r>
          <w:rPr>
            <w:noProof/>
            <w:webHidden/>
          </w:rPr>
        </w:r>
        <w:r>
          <w:rPr>
            <w:noProof/>
            <w:webHidden/>
          </w:rPr>
          <w:fldChar w:fldCharType="separate"/>
        </w:r>
        <w:r>
          <w:rPr>
            <w:noProof/>
            <w:webHidden/>
          </w:rPr>
          <w:t>232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91" w:history="1">
        <w:r w:rsidRPr="00884567">
          <w:rPr>
            <w:rStyle w:val="Hyperlink"/>
            <w:noProof/>
          </w:rPr>
          <w:t>3.1.4.33.1.1</w:t>
        </w:r>
        <w:r>
          <w:rPr>
            <w:rFonts w:asciiTheme="minorHAnsi" w:eastAsiaTheme="minorEastAsia" w:hAnsiTheme="minorHAnsi" w:cstheme="minorBidi"/>
            <w:noProof/>
            <w:sz w:val="22"/>
            <w:szCs w:val="22"/>
          </w:rPr>
          <w:tab/>
        </w:r>
        <w:r w:rsidRPr="00884567">
          <w:rPr>
            <w:rStyle w:val="Hyperlink"/>
            <w:noProof/>
          </w:rPr>
          <w:t>BusinessDataCatalogSharedService_GetAssociationGroupsForEntity_InputMessage</w:t>
        </w:r>
        <w:r>
          <w:rPr>
            <w:noProof/>
            <w:webHidden/>
          </w:rPr>
          <w:tab/>
        </w:r>
        <w:r>
          <w:rPr>
            <w:noProof/>
            <w:webHidden/>
          </w:rPr>
          <w:fldChar w:fldCharType="begin"/>
        </w:r>
        <w:r>
          <w:rPr>
            <w:noProof/>
            <w:webHidden/>
          </w:rPr>
          <w:instrText xml:space="preserve"> PAGEREF _Toc83914891 \h </w:instrText>
        </w:r>
        <w:r>
          <w:rPr>
            <w:noProof/>
            <w:webHidden/>
          </w:rPr>
        </w:r>
        <w:r>
          <w:rPr>
            <w:noProof/>
            <w:webHidden/>
          </w:rPr>
          <w:fldChar w:fldCharType="separate"/>
        </w:r>
        <w:r>
          <w:rPr>
            <w:noProof/>
            <w:webHidden/>
          </w:rPr>
          <w:t>232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92" w:history="1">
        <w:r w:rsidRPr="00884567">
          <w:rPr>
            <w:rStyle w:val="Hyperlink"/>
            <w:noProof/>
          </w:rPr>
          <w:t>3.1.4.33.1.2</w:t>
        </w:r>
        <w:r>
          <w:rPr>
            <w:rFonts w:asciiTheme="minorHAnsi" w:eastAsiaTheme="minorEastAsia" w:hAnsiTheme="minorHAnsi" w:cstheme="minorBidi"/>
            <w:noProof/>
            <w:sz w:val="22"/>
            <w:szCs w:val="22"/>
          </w:rPr>
          <w:tab/>
        </w:r>
        <w:r w:rsidRPr="00884567">
          <w:rPr>
            <w:rStyle w:val="Hyperlink"/>
            <w:noProof/>
          </w:rPr>
          <w:t>BusinessDataCatalogSharedService_GetAssociationGroupsForEntity_OutputMessage</w:t>
        </w:r>
        <w:r>
          <w:rPr>
            <w:noProof/>
            <w:webHidden/>
          </w:rPr>
          <w:tab/>
        </w:r>
        <w:r>
          <w:rPr>
            <w:noProof/>
            <w:webHidden/>
          </w:rPr>
          <w:fldChar w:fldCharType="begin"/>
        </w:r>
        <w:r>
          <w:rPr>
            <w:noProof/>
            <w:webHidden/>
          </w:rPr>
          <w:instrText xml:space="preserve"> PAGEREF _Toc83914892 \h </w:instrText>
        </w:r>
        <w:r>
          <w:rPr>
            <w:noProof/>
            <w:webHidden/>
          </w:rPr>
        </w:r>
        <w:r>
          <w:rPr>
            <w:noProof/>
            <w:webHidden/>
          </w:rPr>
          <w:fldChar w:fldCharType="separate"/>
        </w:r>
        <w:r>
          <w:rPr>
            <w:noProof/>
            <w:webHidden/>
          </w:rPr>
          <w:t>233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93" w:history="1">
        <w:r w:rsidRPr="00884567">
          <w:rPr>
            <w:rStyle w:val="Hyperlink"/>
            <w:noProof/>
          </w:rPr>
          <w:t>3.1.4.33.2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_Toc83914893 \h </w:instrText>
        </w:r>
        <w:r>
          <w:rPr>
            <w:noProof/>
            <w:webHidden/>
          </w:rPr>
        </w:r>
        <w:r>
          <w:rPr>
            <w:noProof/>
            <w:webHidden/>
          </w:rPr>
          <w:fldChar w:fldCharType="separate"/>
        </w:r>
        <w:r>
          <w:rPr>
            <w:noProof/>
            <w:webHidden/>
          </w:rPr>
          <w:t>233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94" w:history="1">
        <w:r w:rsidRPr="00884567">
          <w:rPr>
            <w:rStyle w:val="Hyperlink"/>
            <w:noProof/>
          </w:rPr>
          <w:t>3.1.4.33.2.1</w:t>
        </w:r>
        <w:r>
          <w:rPr>
            <w:rFonts w:asciiTheme="minorHAnsi" w:eastAsiaTheme="minorEastAsia" w:hAnsiTheme="minorHAnsi" w:cstheme="minorBidi"/>
            <w:noProof/>
            <w:sz w:val="22"/>
            <w:szCs w:val="22"/>
          </w:rPr>
          <w:tab/>
        </w:r>
        <w:r w:rsidRPr="00884567">
          <w:rPr>
            <w:rStyle w:val="Hyperlink"/>
            <w:noProof/>
          </w:rPr>
          <w:t>GetAssociationGroupsForEntity</w:t>
        </w:r>
        <w:r>
          <w:rPr>
            <w:noProof/>
            <w:webHidden/>
          </w:rPr>
          <w:tab/>
        </w:r>
        <w:r>
          <w:rPr>
            <w:noProof/>
            <w:webHidden/>
          </w:rPr>
          <w:fldChar w:fldCharType="begin"/>
        </w:r>
        <w:r>
          <w:rPr>
            <w:noProof/>
            <w:webHidden/>
          </w:rPr>
          <w:instrText xml:space="preserve"> PAGEREF _Toc83914894 \h </w:instrText>
        </w:r>
        <w:r>
          <w:rPr>
            <w:noProof/>
            <w:webHidden/>
          </w:rPr>
        </w:r>
        <w:r>
          <w:rPr>
            <w:noProof/>
            <w:webHidden/>
          </w:rPr>
          <w:fldChar w:fldCharType="separate"/>
        </w:r>
        <w:r>
          <w:rPr>
            <w:noProof/>
            <w:webHidden/>
          </w:rPr>
          <w:t>233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95" w:history="1">
        <w:r w:rsidRPr="00884567">
          <w:rPr>
            <w:rStyle w:val="Hyperlink"/>
            <w:noProof/>
          </w:rPr>
          <w:t>3.1.4.33.2.2</w:t>
        </w:r>
        <w:r>
          <w:rPr>
            <w:rFonts w:asciiTheme="minorHAnsi" w:eastAsiaTheme="minorEastAsia" w:hAnsiTheme="minorHAnsi" w:cstheme="minorBidi"/>
            <w:noProof/>
            <w:sz w:val="22"/>
            <w:szCs w:val="22"/>
          </w:rPr>
          <w:tab/>
        </w:r>
        <w:r w:rsidRPr="00884567">
          <w:rPr>
            <w:rStyle w:val="Hyperlink"/>
            <w:noProof/>
          </w:rPr>
          <w:t>GetAssociationGroupsForEntityResponse</w:t>
        </w:r>
        <w:r>
          <w:rPr>
            <w:noProof/>
            <w:webHidden/>
          </w:rPr>
          <w:tab/>
        </w:r>
        <w:r>
          <w:rPr>
            <w:noProof/>
            <w:webHidden/>
          </w:rPr>
          <w:fldChar w:fldCharType="begin"/>
        </w:r>
        <w:r>
          <w:rPr>
            <w:noProof/>
            <w:webHidden/>
          </w:rPr>
          <w:instrText xml:space="preserve"> PAGEREF _Toc83914895 \h </w:instrText>
        </w:r>
        <w:r>
          <w:rPr>
            <w:noProof/>
            <w:webHidden/>
          </w:rPr>
        </w:r>
        <w:r>
          <w:rPr>
            <w:noProof/>
            <w:webHidden/>
          </w:rPr>
          <w:fldChar w:fldCharType="separate"/>
        </w:r>
        <w:r>
          <w:rPr>
            <w:noProof/>
            <w:webHidden/>
          </w:rPr>
          <w:t>233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96" w:history="1">
        <w:r w:rsidRPr="00884567">
          <w:rPr>
            <w:rStyle w:val="Hyperlink"/>
            <w:noProof/>
          </w:rPr>
          <w:t>3.1.4.33.3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_Toc83914896 \h </w:instrText>
        </w:r>
        <w:r>
          <w:rPr>
            <w:noProof/>
            <w:webHidden/>
          </w:rPr>
        </w:r>
        <w:r>
          <w:rPr>
            <w:noProof/>
            <w:webHidden/>
          </w:rPr>
          <w:fldChar w:fldCharType="separate"/>
        </w:r>
        <w:r>
          <w:rPr>
            <w:noProof/>
            <w:webHidden/>
          </w:rPr>
          <w:t>234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897" w:history="1">
        <w:r w:rsidRPr="00884567">
          <w:rPr>
            <w:rStyle w:val="Hyperlink"/>
            <w:noProof/>
          </w:rPr>
          <w:t>3.1.4.33.3.1</w:t>
        </w:r>
        <w:r>
          <w:rPr>
            <w:rFonts w:asciiTheme="minorHAnsi" w:eastAsiaTheme="minorEastAsia" w:hAnsiTheme="minorHAnsi" w:cstheme="minorBidi"/>
            <w:noProof/>
            <w:sz w:val="22"/>
            <w:szCs w:val="22"/>
          </w:rPr>
          <w:tab/>
        </w:r>
        <w:r w:rsidRPr="00884567">
          <w:rPr>
            <w:rStyle w:val="Hyperlink"/>
            <w:noProof/>
          </w:rPr>
          <w:t>ArrayOfAssociationGroupStruct</w:t>
        </w:r>
        <w:r>
          <w:rPr>
            <w:noProof/>
            <w:webHidden/>
          </w:rPr>
          <w:tab/>
        </w:r>
        <w:r>
          <w:rPr>
            <w:noProof/>
            <w:webHidden/>
          </w:rPr>
          <w:fldChar w:fldCharType="begin"/>
        </w:r>
        <w:r>
          <w:rPr>
            <w:noProof/>
            <w:webHidden/>
          </w:rPr>
          <w:instrText xml:space="preserve"> PAGEREF _Toc83914897 \h </w:instrText>
        </w:r>
        <w:r>
          <w:rPr>
            <w:noProof/>
            <w:webHidden/>
          </w:rPr>
        </w:r>
        <w:r>
          <w:rPr>
            <w:noProof/>
            <w:webHidden/>
          </w:rPr>
          <w:fldChar w:fldCharType="separate"/>
        </w:r>
        <w:r>
          <w:rPr>
            <w:noProof/>
            <w:webHidden/>
          </w:rPr>
          <w:t>234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98" w:history="1">
        <w:r w:rsidRPr="00884567">
          <w:rPr>
            <w:rStyle w:val="Hyperlink"/>
            <w:noProof/>
          </w:rPr>
          <w:t>3.1.4.33.4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_Toc83914898 \h </w:instrText>
        </w:r>
        <w:r>
          <w:rPr>
            <w:noProof/>
            <w:webHidden/>
          </w:rPr>
        </w:r>
        <w:r>
          <w:rPr>
            <w:noProof/>
            <w:webHidden/>
          </w:rPr>
          <w:fldChar w:fldCharType="separate"/>
        </w:r>
        <w:r>
          <w:rPr>
            <w:noProof/>
            <w:webHidden/>
          </w:rPr>
          <w:t>234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899" w:history="1">
        <w:r w:rsidRPr="00884567">
          <w:rPr>
            <w:rStyle w:val="Hyperlink"/>
            <w:noProof/>
          </w:rPr>
          <w:t>3.1.4.33.5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_Toc83914899 \h </w:instrText>
        </w:r>
        <w:r>
          <w:rPr>
            <w:noProof/>
            <w:webHidden/>
          </w:rPr>
        </w:r>
        <w:r>
          <w:rPr>
            <w:noProof/>
            <w:webHidden/>
          </w:rPr>
          <w:fldChar w:fldCharType="separate"/>
        </w:r>
        <w:r>
          <w:rPr>
            <w:noProof/>
            <w:webHidden/>
          </w:rPr>
          <w:t>234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00" w:history="1">
        <w:r w:rsidRPr="00884567">
          <w:rPr>
            <w:rStyle w:val="Hyperlink"/>
            <w:noProof/>
          </w:rPr>
          <w:t>3.1.4.33.6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_Toc83914900 \h </w:instrText>
        </w:r>
        <w:r>
          <w:rPr>
            <w:noProof/>
            <w:webHidden/>
          </w:rPr>
        </w:r>
        <w:r>
          <w:rPr>
            <w:noProof/>
            <w:webHidden/>
          </w:rPr>
          <w:fldChar w:fldCharType="separate"/>
        </w:r>
        <w:r>
          <w:rPr>
            <w:noProof/>
            <w:webHidden/>
          </w:rPr>
          <w:t>234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01" w:history="1">
        <w:r w:rsidRPr="00884567">
          <w:rPr>
            <w:rStyle w:val="Hyperlink"/>
            <w:noProof/>
          </w:rPr>
          <w:t>3.1.4.33.7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_Toc83914901 \h </w:instrText>
        </w:r>
        <w:r>
          <w:rPr>
            <w:noProof/>
            <w:webHidden/>
          </w:rPr>
        </w:r>
        <w:r>
          <w:rPr>
            <w:noProof/>
            <w:webHidden/>
          </w:rPr>
          <w:fldChar w:fldCharType="separate"/>
        </w:r>
        <w:r>
          <w:rPr>
            <w:noProof/>
            <w:webHidden/>
          </w:rPr>
          <w:t>234</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902" w:history="1">
        <w:r w:rsidRPr="00884567">
          <w:rPr>
            <w:rStyle w:val="Hyperlink"/>
            <w:noProof/>
          </w:rPr>
          <w:t>3.1.4.34</w:t>
        </w:r>
        <w:r>
          <w:rPr>
            <w:rFonts w:asciiTheme="minorHAnsi" w:eastAsiaTheme="minorEastAsia" w:hAnsiTheme="minorHAnsi" w:cstheme="minorBidi"/>
            <w:noProof/>
            <w:sz w:val="22"/>
            <w:szCs w:val="22"/>
          </w:rPr>
          <w:tab/>
        </w:r>
        <w:r w:rsidRPr="00884567">
          <w:rPr>
            <w:rStyle w:val="Hyperlink"/>
            <w:noProof/>
          </w:rPr>
          <w:t>GetAssociationMembersInRole</w:t>
        </w:r>
        <w:r>
          <w:rPr>
            <w:noProof/>
            <w:webHidden/>
          </w:rPr>
          <w:tab/>
        </w:r>
        <w:r>
          <w:rPr>
            <w:noProof/>
            <w:webHidden/>
          </w:rPr>
          <w:fldChar w:fldCharType="begin"/>
        </w:r>
        <w:r>
          <w:rPr>
            <w:noProof/>
            <w:webHidden/>
          </w:rPr>
          <w:instrText xml:space="preserve"> PAGEREF _Toc83914902 \h </w:instrText>
        </w:r>
        <w:r>
          <w:rPr>
            <w:noProof/>
            <w:webHidden/>
          </w:rPr>
        </w:r>
        <w:r>
          <w:rPr>
            <w:noProof/>
            <w:webHidden/>
          </w:rPr>
          <w:fldChar w:fldCharType="separate"/>
        </w:r>
        <w:r>
          <w:rPr>
            <w:noProof/>
            <w:webHidden/>
          </w:rPr>
          <w:t>234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03" w:history="1">
        <w:r w:rsidRPr="00884567">
          <w:rPr>
            <w:rStyle w:val="Hyperlink"/>
            <w:noProof/>
          </w:rPr>
          <w:t>3.1.4.34.1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_Toc83914903 \h </w:instrText>
        </w:r>
        <w:r>
          <w:rPr>
            <w:noProof/>
            <w:webHidden/>
          </w:rPr>
        </w:r>
        <w:r>
          <w:rPr>
            <w:noProof/>
            <w:webHidden/>
          </w:rPr>
          <w:fldChar w:fldCharType="separate"/>
        </w:r>
        <w:r>
          <w:rPr>
            <w:noProof/>
            <w:webHidden/>
          </w:rPr>
          <w:t>236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04" w:history="1">
        <w:r w:rsidRPr="00884567">
          <w:rPr>
            <w:rStyle w:val="Hyperlink"/>
            <w:noProof/>
          </w:rPr>
          <w:t>3.1.4.34.1.1</w:t>
        </w:r>
        <w:r>
          <w:rPr>
            <w:rFonts w:asciiTheme="minorHAnsi" w:eastAsiaTheme="minorEastAsia" w:hAnsiTheme="minorHAnsi" w:cstheme="minorBidi"/>
            <w:noProof/>
            <w:sz w:val="22"/>
            <w:szCs w:val="22"/>
          </w:rPr>
          <w:tab/>
        </w:r>
        <w:r w:rsidRPr="00884567">
          <w:rPr>
            <w:rStyle w:val="Hyperlink"/>
            <w:noProof/>
          </w:rPr>
          <w:t>BusinessDataCatalogSharedService_GetAssociationMembersInRole_InputMessage</w:t>
        </w:r>
        <w:r>
          <w:rPr>
            <w:noProof/>
            <w:webHidden/>
          </w:rPr>
          <w:tab/>
        </w:r>
        <w:r>
          <w:rPr>
            <w:noProof/>
            <w:webHidden/>
          </w:rPr>
          <w:fldChar w:fldCharType="begin"/>
        </w:r>
        <w:r>
          <w:rPr>
            <w:noProof/>
            <w:webHidden/>
          </w:rPr>
          <w:instrText xml:space="preserve"> PAGEREF _Toc83914904 \h </w:instrText>
        </w:r>
        <w:r>
          <w:rPr>
            <w:noProof/>
            <w:webHidden/>
          </w:rPr>
        </w:r>
        <w:r>
          <w:rPr>
            <w:noProof/>
            <w:webHidden/>
          </w:rPr>
          <w:fldChar w:fldCharType="separate"/>
        </w:r>
        <w:r>
          <w:rPr>
            <w:noProof/>
            <w:webHidden/>
          </w:rPr>
          <w:t>236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05" w:history="1">
        <w:r w:rsidRPr="00884567">
          <w:rPr>
            <w:rStyle w:val="Hyperlink"/>
            <w:noProof/>
          </w:rPr>
          <w:t>3.1.4.34.1.2</w:t>
        </w:r>
        <w:r>
          <w:rPr>
            <w:rFonts w:asciiTheme="minorHAnsi" w:eastAsiaTheme="minorEastAsia" w:hAnsiTheme="minorHAnsi" w:cstheme="minorBidi"/>
            <w:noProof/>
            <w:sz w:val="22"/>
            <w:szCs w:val="22"/>
          </w:rPr>
          <w:tab/>
        </w:r>
        <w:r w:rsidRPr="00884567">
          <w:rPr>
            <w:rStyle w:val="Hyperlink"/>
            <w:noProof/>
          </w:rPr>
          <w:t>BusinessDataCatalogSharedService_GetAssociationMembersInRole_OutputMessage</w:t>
        </w:r>
        <w:r>
          <w:rPr>
            <w:noProof/>
            <w:webHidden/>
          </w:rPr>
          <w:tab/>
        </w:r>
        <w:r>
          <w:rPr>
            <w:noProof/>
            <w:webHidden/>
          </w:rPr>
          <w:fldChar w:fldCharType="begin"/>
        </w:r>
        <w:r>
          <w:rPr>
            <w:noProof/>
            <w:webHidden/>
          </w:rPr>
          <w:instrText xml:space="preserve"> PAGEREF _Toc83914905 \h </w:instrText>
        </w:r>
        <w:r>
          <w:rPr>
            <w:noProof/>
            <w:webHidden/>
          </w:rPr>
        </w:r>
        <w:r>
          <w:rPr>
            <w:noProof/>
            <w:webHidden/>
          </w:rPr>
          <w:fldChar w:fldCharType="separate"/>
        </w:r>
        <w:r>
          <w:rPr>
            <w:noProof/>
            <w:webHidden/>
          </w:rPr>
          <w:t>236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06" w:history="1">
        <w:r w:rsidRPr="00884567">
          <w:rPr>
            <w:rStyle w:val="Hyperlink"/>
            <w:noProof/>
          </w:rPr>
          <w:t>3.1.4.34.2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_Toc83914906 \h </w:instrText>
        </w:r>
        <w:r>
          <w:rPr>
            <w:noProof/>
            <w:webHidden/>
          </w:rPr>
        </w:r>
        <w:r>
          <w:rPr>
            <w:noProof/>
            <w:webHidden/>
          </w:rPr>
          <w:fldChar w:fldCharType="separate"/>
        </w:r>
        <w:r>
          <w:rPr>
            <w:noProof/>
            <w:webHidden/>
          </w:rPr>
          <w:t>236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07" w:history="1">
        <w:r w:rsidRPr="00884567">
          <w:rPr>
            <w:rStyle w:val="Hyperlink"/>
            <w:noProof/>
          </w:rPr>
          <w:t>3.1.4.34.2.1</w:t>
        </w:r>
        <w:r>
          <w:rPr>
            <w:rFonts w:asciiTheme="minorHAnsi" w:eastAsiaTheme="minorEastAsia" w:hAnsiTheme="minorHAnsi" w:cstheme="minorBidi"/>
            <w:noProof/>
            <w:sz w:val="22"/>
            <w:szCs w:val="22"/>
          </w:rPr>
          <w:tab/>
        </w:r>
        <w:r w:rsidRPr="00884567">
          <w:rPr>
            <w:rStyle w:val="Hyperlink"/>
            <w:noProof/>
          </w:rPr>
          <w:t>GetAssociationMembersInRole</w:t>
        </w:r>
        <w:r>
          <w:rPr>
            <w:noProof/>
            <w:webHidden/>
          </w:rPr>
          <w:tab/>
        </w:r>
        <w:r>
          <w:rPr>
            <w:noProof/>
            <w:webHidden/>
          </w:rPr>
          <w:fldChar w:fldCharType="begin"/>
        </w:r>
        <w:r>
          <w:rPr>
            <w:noProof/>
            <w:webHidden/>
          </w:rPr>
          <w:instrText xml:space="preserve"> PAGEREF _Toc83914907 \h </w:instrText>
        </w:r>
        <w:r>
          <w:rPr>
            <w:noProof/>
            <w:webHidden/>
          </w:rPr>
        </w:r>
        <w:r>
          <w:rPr>
            <w:noProof/>
            <w:webHidden/>
          </w:rPr>
          <w:fldChar w:fldCharType="separate"/>
        </w:r>
        <w:r>
          <w:rPr>
            <w:noProof/>
            <w:webHidden/>
          </w:rPr>
          <w:t>237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08" w:history="1">
        <w:r w:rsidRPr="00884567">
          <w:rPr>
            <w:rStyle w:val="Hyperlink"/>
            <w:noProof/>
          </w:rPr>
          <w:t>3.1.4.34.2.2</w:t>
        </w:r>
        <w:r>
          <w:rPr>
            <w:rFonts w:asciiTheme="minorHAnsi" w:eastAsiaTheme="minorEastAsia" w:hAnsiTheme="minorHAnsi" w:cstheme="minorBidi"/>
            <w:noProof/>
            <w:sz w:val="22"/>
            <w:szCs w:val="22"/>
          </w:rPr>
          <w:tab/>
        </w:r>
        <w:r w:rsidRPr="00884567">
          <w:rPr>
            <w:rStyle w:val="Hyperlink"/>
            <w:noProof/>
          </w:rPr>
          <w:t>GetAssociationMembersInRoleResponse</w:t>
        </w:r>
        <w:r>
          <w:rPr>
            <w:noProof/>
            <w:webHidden/>
          </w:rPr>
          <w:tab/>
        </w:r>
        <w:r>
          <w:rPr>
            <w:noProof/>
            <w:webHidden/>
          </w:rPr>
          <w:fldChar w:fldCharType="begin"/>
        </w:r>
        <w:r>
          <w:rPr>
            <w:noProof/>
            <w:webHidden/>
          </w:rPr>
          <w:instrText xml:space="preserve"> PAGEREF _Toc83914908 \h </w:instrText>
        </w:r>
        <w:r>
          <w:rPr>
            <w:noProof/>
            <w:webHidden/>
          </w:rPr>
        </w:r>
        <w:r>
          <w:rPr>
            <w:noProof/>
            <w:webHidden/>
          </w:rPr>
          <w:fldChar w:fldCharType="separate"/>
        </w:r>
        <w:r>
          <w:rPr>
            <w:noProof/>
            <w:webHidden/>
          </w:rPr>
          <w:t>237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09" w:history="1">
        <w:r w:rsidRPr="00884567">
          <w:rPr>
            <w:rStyle w:val="Hyperlink"/>
            <w:noProof/>
          </w:rPr>
          <w:t>3.1.4.34.3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_Toc83914909 \h </w:instrText>
        </w:r>
        <w:r>
          <w:rPr>
            <w:noProof/>
            <w:webHidden/>
          </w:rPr>
        </w:r>
        <w:r>
          <w:rPr>
            <w:noProof/>
            <w:webHidden/>
          </w:rPr>
          <w:fldChar w:fldCharType="separate"/>
        </w:r>
        <w:r>
          <w:rPr>
            <w:noProof/>
            <w:webHidden/>
          </w:rPr>
          <w:t>238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10" w:history="1">
        <w:r w:rsidRPr="00884567">
          <w:rPr>
            <w:rStyle w:val="Hyperlink"/>
            <w:noProof/>
          </w:rPr>
          <w:t>3.1.4.34.3.1</w:t>
        </w:r>
        <w:r>
          <w:rPr>
            <w:rFonts w:asciiTheme="minorHAnsi" w:eastAsiaTheme="minorEastAsia" w:hAnsiTheme="minorHAnsi" w:cstheme="minorBidi"/>
            <w:noProof/>
            <w:sz w:val="22"/>
            <w:szCs w:val="22"/>
          </w:rPr>
          <w:tab/>
        </w:r>
        <w:r w:rsidRPr="00884567">
          <w:rPr>
            <w:rStyle w:val="Hyperlink"/>
            <w:noProof/>
          </w:rPr>
          <w:t>ArrayOfAssociationMemberStruct</w:t>
        </w:r>
        <w:r>
          <w:rPr>
            <w:noProof/>
            <w:webHidden/>
          </w:rPr>
          <w:tab/>
        </w:r>
        <w:r>
          <w:rPr>
            <w:noProof/>
            <w:webHidden/>
          </w:rPr>
          <w:fldChar w:fldCharType="begin"/>
        </w:r>
        <w:r>
          <w:rPr>
            <w:noProof/>
            <w:webHidden/>
          </w:rPr>
          <w:instrText xml:space="preserve"> PAGEREF _Toc83914910 \h </w:instrText>
        </w:r>
        <w:r>
          <w:rPr>
            <w:noProof/>
            <w:webHidden/>
          </w:rPr>
        </w:r>
        <w:r>
          <w:rPr>
            <w:noProof/>
            <w:webHidden/>
          </w:rPr>
          <w:fldChar w:fldCharType="separate"/>
        </w:r>
        <w:r>
          <w:rPr>
            <w:noProof/>
            <w:webHidden/>
          </w:rPr>
          <w:t>238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11" w:history="1">
        <w:r w:rsidRPr="00884567">
          <w:rPr>
            <w:rStyle w:val="Hyperlink"/>
            <w:noProof/>
          </w:rPr>
          <w:t>3.1.4.34.3.2</w:t>
        </w:r>
        <w:r>
          <w:rPr>
            <w:rFonts w:asciiTheme="minorHAnsi" w:eastAsiaTheme="minorEastAsia" w:hAnsiTheme="minorHAnsi" w:cstheme="minorBidi"/>
            <w:noProof/>
            <w:sz w:val="22"/>
            <w:szCs w:val="22"/>
          </w:rPr>
          <w:tab/>
        </w:r>
        <w:r w:rsidRPr="00884567">
          <w:rPr>
            <w:rStyle w:val="Hyperlink"/>
            <w:noProof/>
          </w:rPr>
          <w:t>AssociationMemberStruct</w:t>
        </w:r>
        <w:r>
          <w:rPr>
            <w:noProof/>
            <w:webHidden/>
          </w:rPr>
          <w:tab/>
        </w:r>
        <w:r>
          <w:rPr>
            <w:noProof/>
            <w:webHidden/>
          </w:rPr>
          <w:fldChar w:fldCharType="begin"/>
        </w:r>
        <w:r>
          <w:rPr>
            <w:noProof/>
            <w:webHidden/>
          </w:rPr>
          <w:instrText xml:space="preserve"> PAGEREF _Toc83914911 \h </w:instrText>
        </w:r>
        <w:r>
          <w:rPr>
            <w:noProof/>
            <w:webHidden/>
          </w:rPr>
        </w:r>
        <w:r>
          <w:rPr>
            <w:noProof/>
            <w:webHidden/>
          </w:rPr>
          <w:fldChar w:fldCharType="separate"/>
        </w:r>
        <w:r>
          <w:rPr>
            <w:noProof/>
            <w:webHidden/>
          </w:rPr>
          <w:t>238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12" w:history="1">
        <w:r w:rsidRPr="00884567">
          <w:rPr>
            <w:rStyle w:val="Hyperlink"/>
            <w:noProof/>
          </w:rPr>
          <w:t>3.1.4.34.4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_Toc83914912 \h </w:instrText>
        </w:r>
        <w:r>
          <w:rPr>
            <w:noProof/>
            <w:webHidden/>
          </w:rPr>
        </w:r>
        <w:r>
          <w:rPr>
            <w:noProof/>
            <w:webHidden/>
          </w:rPr>
          <w:fldChar w:fldCharType="separate"/>
        </w:r>
        <w:r>
          <w:rPr>
            <w:noProof/>
            <w:webHidden/>
          </w:rPr>
          <w:t>239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13" w:history="1">
        <w:r w:rsidRPr="00884567">
          <w:rPr>
            <w:rStyle w:val="Hyperlink"/>
            <w:noProof/>
          </w:rPr>
          <w:t>3.1.4.34.5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_Toc83914913 \h </w:instrText>
        </w:r>
        <w:r>
          <w:rPr>
            <w:noProof/>
            <w:webHidden/>
          </w:rPr>
        </w:r>
        <w:r>
          <w:rPr>
            <w:noProof/>
            <w:webHidden/>
          </w:rPr>
          <w:fldChar w:fldCharType="separate"/>
        </w:r>
        <w:r>
          <w:rPr>
            <w:noProof/>
            <w:webHidden/>
          </w:rPr>
          <w:t>239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14" w:history="1">
        <w:r w:rsidRPr="00884567">
          <w:rPr>
            <w:rStyle w:val="Hyperlink"/>
            <w:noProof/>
          </w:rPr>
          <w:t>3.1.4.34.6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_Toc83914914 \h </w:instrText>
        </w:r>
        <w:r>
          <w:rPr>
            <w:noProof/>
            <w:webHidden/>
          </w:rPr>
        </w:r>
        <w:r>
          <w:rPr>
            <w:noProof/>
            <w:webHidden/>
          </w:rPr>
          <w:fldChar w:fldCharType="separate"/>
        </w:r>
        <w:r>
          <w:rPr>
            <w:noProof/>
            <w:webHidden/>
          </w:rPr>
          <w:t>239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15" w:history="1">
        <w:r w:rsidRPr="00884567">
          <w:rPr>
            <w:rStyle w:val="Hyperlink"/>
            <w:noProof/>
          </w:rPr>
          <w:t>3.1.4.34.7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_Toc83914915 \h </w:instrText>
        </w:r>
        <w:r>
          <w:rPr>
            <w:noProof/>
            <w:webHidden/>
          </w:rPr>
        </w:r>
        <w:r>
          <w:rPr>
            <w:noProof/>
            <w:webHidden/>
          </w:rPr>
          <w:fldChar w:fldCharType="separate"/>
        </w:r>
        <w:r>
          <w:rPr>
            <w:noProof/>
            <w:webHidden/>
          </w:rPr>
          <w:t>239</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916" w:history="1">
        <w:r w:rsidRPr="00884567">
          <w:rPr>
            <w:rStyle w:val="Hyperlink"/>
            <w:noProof/>
          </w:rPr>
          <w:t>3.1.4.35</w:t>
        </w:r>
        <w:r>
          <w:rPr>
            <w:rFonts w:asciiTheme="minorHAnsi" w:eastAsiaTheme="minorEastAsia" w:hAnsiTheme="minorHAnsi" w:cstheme="minorBidi"/>
            <w:noProof/>
            <w:sz w:val="22"/>
            <w:szCs w:val="22"/>
          </w:rPr>
          <w:tab/>
        </w:r>
        <w:r w:rsidRPr="00884567">
          <w:rPr>
            <w:rStyle w:val="Hyperlink"/>
            <w:noProof/>
          </w:rPr>
          <w:t>GetAssociationReferencesForAssociationGroup</w:t>
        </w:r>
        <w:r>
          <w:rPr>
            <w:noProof/>
            <w:webHidden/>
          </w:rPr>
          <w:tab/>
        </w:r>
        <w:r>
          <w:rPr>
            <w:noProof/>
            <w:webHidden/>
          </w:rPr>
          <w:fldChar w:fldCharType="begin"/>
        </w:r>
        <w:r>
          <w:rPr>
            <w:noProof/>
            <w:webHidden/>
          </w:rPr>
          <w:instrText xml:space="preserve"> PAGEREF _Toc83914916 \h </w:instrText>
        </w:r>
        <w:r>
          <w:rPr>
            <w:noProof/>
            <w:webHidden/>
          </w:rPr>
        </w:r>
        <w:r>
          <w:rPr>
            <w:noProof/>
            <w:webHidden/>
          </w:rPr>
          <w:fldChar w:fldCharType="separate"/>
        </w:r>
        <w:r>
          <w:rPr>
            <w:noProof/>
            <w:webHidden/>
          </w:rPr>
          <w:t>239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17" w:history="1">
        <w:r w:rsidRPr="00884567">
          <w:rPr>
            <w:rStyle w:val="Hyperlink"/>
            <w:noProof/>
          </w:rPr>
          <w:t>3.1.4.35.1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_Toc83914917 \h </w:instrText>
        </w:r>
        <w:r>
          <w:rPr>
            <w:noProof/>
            <w:webHidden/>
          </w:rPr>
        </w:r>
        <w:r>
          <w:rPr>
            <w:noProof/>
            <w:webHidden/>
          </w:rPr>
          <w:fldChar w:fldCharType="separate"/>
        </w:r>
        <w:r>
          <w:rPr>
            <w:noProof/>
            <w:webHidden/>
          </w:rPr>
          <w:t>240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18" w:history="1">
        <w:r w:rsidRPr="00884567">
          <w:rPr>
            <w:rStyle w:val="Hyperlink"/>
            <w:noProof/>
          </w:rPr>
          <w:t>3.1.4.35.1.1</w:t>
        </w:r>
        <w:r>
          <w:rPr>
            <w:rFonts w:asciiTheme="minorHAnsi" w:eastAsiaTheme="minorEastAsia" w:hAnsiTheme="minorHAnsi" w:cstheme="minorBidi"/>
            <w:noProof/>
            <w:sz w:val="22"/>
            <w:szCs w:val="22"/>
          </w:rPr>
          <w:tab/>
        </w:r>
        <w:r w:rsidRPr="00884567">
          <w:rPr>
            <w:rStyle w:val="Hyperlink"/>
            <w:noProof/>
          </w:rPr>
          <w:t>BusinessDataCatalogSharedService_GetAssociationReferencesForAssociationGroup_InputMessage</w:t>
        </w:r>
        <w:r>
          <w:rPr>
            <w:noProof/>
            <w:webHidden/>
          </w:rPr>
          <w:tab/>
        </w:r>
        <w:r>
          <w:rPr>
            <w:noProof/>
            <w:webHidden/>
          </w:rPr>
          <w:fldChar w:fldCharType="begin"/>
        </w:r>
        <w:r>
          <w:rPr>
            <w:noProof/>
            <w:webHidden/>
          </w:rPr>
          <w:instrText xml:space="preserve"> PAGEREF _Toc83914918 \h </w:instrText>
        </w:r>
        <w:r>
          <w:rPr>
            <w:noProof/>
            <w:webHidden/>
          </w:rPr>
        </w:r>
        <w:r>
          <w:rPr>
            <w:noProof/>
            <w:webHidden/>
          </w:rPr>
          <w:fldChar w:fldCharType="separate"/>
        </w:r>
        <w:r>
          <w:rPr>
            <w:noProof/>
            <w:webHidden/>
          </w:rPr>
          <w:t>241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19" w:history="1">
        <w:r w:rsidRPr="00884567">
          <w:rPr>
            <w:rStyle w:val="Hyperlink"/>
            <w:noProof/>
          </w:rPr>
          <w:t>3.1.4.35.1.2</w:t>
        </w:r>
        <w:r>
          <w:rPr>
            <w:rFonts w:asciiTheme="minorHAnsi" w:eastAsiaTheme="minorEastAsia" w:hAnsiTheme="minorHAnsi" w:cstheme="minorBidi"/>
            <w:noProof/>
            <w:sz w:val="22"/>
            <w:szCs w:val="22"/>
          </w:rPr>
          <w:tab/>
        </w:r>
        <w:r w:rsidRPr="00884567">
          <w:rPr>
            <w:rStyle w:val="Hyperlink"/>
            <w:noProof/>
          </w:rPr>
          <w:t>BusinessDataCatalogSharedService_GetAssociationReferencesForAssociationGroup_OutputMessage</w:t>
        </w:r>
        <w:r>
          <w:rPr>
            <w:noProof/>
            <w:webHidden/>
          </w:rPr>
          <w:tab/>
        </w:r>
        <w:r>
          <w:rPr>
            <w:noProof/>
            <w:webHidden/>
          </w:rPr>
          <w:fldChar w:fldCharType="begin"/>
        </w:r>
        <w:r>
          <w:rPr>
            <w:noProof/>
            <w:webHidden/>
          </w:rPr>
          <w:instrText xml:space="preserve"> PAGEREF _Toc83914919 \h </w:instrText>
        </w:r>
        <w:r>
          <w:rPr>
            <w:noProof/>
            <w:webHidden/>
          </w:rPr>
        </w:r>
        <w:r>
          <w:rPr>
            <w:noProof/>
            <w:webHidden/>
          </w:rPr>
          <w:fldChar w:fldCharType="separate"/>
        </w:r>
        <w:r>
          <w:rPr>
            <w:noProof/>
            <w:webHidden/>
          </w:rPr>
          <w:t>241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20" w:history="1">
        <w:r w:rsidRPr="00884567">
          <w:rPr>
            <w:rStyle w:val="Hyperlink"/>
            <w:noProof/>
          </w:rPr>
          <w:t>3.1.4.35.2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_Toc83914920 \h </w:instrText>
        </w:r>
        <w:r>
          <w:rPr>
            <w:noProof/>
            <w:webHidden/>
          </w:rPr>
        </w:r>
        <w:r>
          <w:rPr>
            <w:noProof/>
            <w:webHidden/>
          </w:rPr>
          <w:fldChar w:fldCharType="separate"/>
        </w:r>
        <w:r>
          <w:rPr>
            <w:noProof/>
            <w:webHidden/>
          </w:rPr>
          <w:t>241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21" w:history="1">
        <w:r w:rsidRPr="00884567">
          <w:rPr>
            <w:rStyle w:val="Hyperlink"/>
            <w:noProof/>
          </w:rPr>
          <w:t>3.1.4.35.2.1</w:t>
        </w:r>
        <w:r>
          <w:rPr>
            <w:rFonts w:asciiTheme="minorHAnsi" w:eastAsiaTheme="minorEastAsia" w:hAnsiTheme="minorHAnsi" w:cstheme="minorBidi"/>
            <w:noProof/>
            <w:sz w:val="22"/>
            <w:szCs w:val="22"/>
          </w:rPr>
          <w:tab/>
        </w:r>
        <w:r w:rsidRPr="00884567">
          <w:rPr>
            <w:rStyle w:val="Hyperlink"/>
            <w:noProof/>
          </w:rPr>
          <w:t>GetAssociationReferencesForAssociationGroup</w:t>
        </w:r>
        <w:r>
          <w:rPr>
            <w:noProof/>
            <w:webHidden/>
          </w:rPr>
          <w:tab/>
        </w:r>
        <w:r>
          <w:rPr>
            <w:noProof/>
            <w:webHidden/>
          </w:rPr>
          <w:fldChar w:fldCharType="begin"/>
        </w:r>
        <w:r>
          <w:rPr>
            <w:noProof/>
            <w:webHidden/>
          </w:rPr>
          <w:instrText xml:space="preserve"> PAGEREF _Toc83914921 \h </w:instrText>
        </w:r>
        <w:r>
          <w:rPr>
            <w:noProof/>
            <w:webHidden/>
          </w:rPr>
        </w:r>
        <w:r>
          <w:rPr>
            <w:noProof/>
            <w:webHidden/>
          </w:rPr>
          <w:fldChar w:fldCharType="separate"/>
        </w:r>
        <w:r>
          <w:rPr>
            <w:noProof/>
            <w:webHidden/>
          </w:rPr>
          <w:t>241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22" w:history="1">
        <w:r w:rsidRPr="00884567">
          <w:rPr>
            <w:rStyle w:val="Hyperlink"/>
            <w:noProof/>
          </w:rPr>
          <w:t>3.1.4.35.2.2</w:t>
        </w:r>
        <w:r>
          <w:rPr>
            <w:rFonts w:asciiTheme="minorHAnsi" w:eastAsiaTheme="minorEastAsia" w:hAnsiTheme="minorHAnsi" w:cstheme="minorBidi"/>
            <w:noProof/>
            <w:sz w:val="22"/>
            <w:szCs w:val="22"/>
          </w:rPr>
          <w:tab/>
        </w:r>
        <w:r w:rsidRPr="00884567">
          <w:rPr>
            <w:rStyle w:val="Hyperlink"/>
            <w:noProof/>
          </w:rPr>
          <w:t>GetAssociationReferencesForAssociationGroupResponse</w:t>
        </w:r>
        <w:r>
          <w:rPr>
            <w:noProof/>
            <w:webHidden/>
          </w:rPr>
          <w:tab/>
        </w:r>
        <w:r>
          <w:rPr>
            <w:noProof/>
            <w:webHidden/>
          </w:rPr>
          <w:fldChar w:fldCharType="begin"/>
        </w:r>
        <w:r>
          <w:rPr>
            <w:noProof/>
            <w:webHidden/>
          </w:rPr>
          <w:instrText xml:space="preserve"> PAGEREF _Toc83914922 \h </w:instrText>
        </w:r>
        <w:r>
          <w:rPr>
            <w:noProof/>
            <w:webHidden/>
          </w:rPr>
        </w:r>
        <w:r>
          <w:rPr>
            <w:noProof/>
            <w:webHidden/>
          </w:rPr>
          <w:fldChar w:fldCharType="separate"/>
        </w:r>
        <w:r>
          <w:rPr>
            <w:noProof/>
            <w:webHidden/>
          </w:rPr>
          <w:t>242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23" w:history="1">
        <w:r w:rsidRPr="00884567">
          <w:rPr>
            <w:rStyle w:val="Hyperlink"/>
            <w:noProof/>
          </w:rPr>
          <w:t>3.1.4.35.3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_Toc83914923 \h </w:instrText>
        </w:r>
        <w:r>
          <w:rPr>
            <w:noProof/>
            <w:webHidden/>
          </w:rPr>
        </w:r>
        <w:r>
          <w:rPr>
            <w:noProof/>
            <w:webHidden/>
          </w:rPr>
          <w:fldChar w:fldCharType="separate"/>
        </w:r>
        <w:r>
          <w:rPr>
            <w:noProof/>
            <w:webHidden/>
          </w:rPr>
          <w:t>242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24" w:history="1">
        <w:r w:rsidRPr="00884567">
          <w:rPr>
            <w:rStyle w:val="Hyperlink"/>
            <w:noProof/>
          </w:rPr>
          <w:t>3.1.4.35.3.1</w:t>
        </w:r>
        <w:r>
          <w:rPr>
            <w:rFonts w:asciiTheme="minorHAnsi" w:eastAsiaTheme="minorEastAsia" w:hAnsiTheme="minorHAnsi" w:cstheme="minorBidi"/>
            <w:noProof/>
            <w:sz w:val="22"/>
            <w:szCs w:val="22"/>
          </w:rPr>
          <w:tab/>
        </w:r>
        <w:r w:rsidRPr="00884567">
          <w:rPr>
            <w:rStyle w:val="Hyperlink"/>
            <w:noProof/>
          </w:rPr>
          <w:t>ArrayOfAssociationReferenceStruct</w:t>
        </w:r>
        <w:r>
          <w:rPr>
            <w:noProof/>
            <w:webHidden/>
          </w:rPr>
          <w:tab/>
        </w:r>
        <w:r>
          <w:rPr>
            <w:noProof/>
            <w:webHidden/>
          </w:rPr>
          <w:fldChar w:fldCharType="begin"/>
        </w:r>
        <w:r>
          <w:rPr>
            <w:noProof/>
            <w:webHidden/>
          </w:rPr>
          <w:instrText xml:space="preserve"> PAGEREF _Toc83914924 \h </w:instrText>
        </w:r>
        <w:r>
          <w:rPr>
            <w:noProof/>
            <w:webHidden/>
          </w:rPr>
        </w:r>
        <w:r>
          <w:rPr>
            <w:noProof/>
            <w:webHidden/>
          </w:rPr>
          <w:fldChar w:fldCharType="separate"/>
        </w:r>
        <w:r>
          <w:rPr>
            <w:noProof/>
            <w:webHidden/>
          </w:rPr>
          <w:t>242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25" w:history="1">
        <w:r w:rsidRPr="00884567">
          <w:rPr>
            <w:rStyle w:val="Hyperlink"/>
            <w:noProof/>
          </w:rPr>
          <w:t>3.1.4.35.4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_Toc83914925 \h </w:instrText>
        </w:r>
        <w:r>
          <w:rPr>
            <w:noProof/>
            <w:webHidden/>
          </w:rPr>
        </w:r>
        <w:r>
          <w:rPr>
            <w:noProof/>
            <w:webHidden/>
          </w:rPr>
          <w:fldChar w:fldCharType="separate"/>
        </w:r>
        <w:r>
          <w:rPr>
            <w:noProof/>
            <w:webHidden/>
          </w:rPr>
          <w:t>243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26" w:history="1">
        <w:r w:rsidRPr="00884567">
          <w:rPr>
            <w:rStyle w:val="Hyperlink"/>
            <w:noProof/>
          </w:rPr>
          <w:t>3.1.4.35.5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_Toc83914926 \h </w:instrText>
        </w:r>
        <w:r>
          <w:rPr>
            <w:noProof/>
            <w:webHidden/>
          </w:rPr>
        </w:r>
        <w:r>
          <w:rPr>
            <w:noProof/>
            <w:webHidden/>
          </w:rPr>
          <w:fldChar w:fldCharType="separate"/>
        </w:r>
        <w:r>
          <w:rPr>
            <w:noProof/>
            <w:webHidden/>
          </w:rPr>
          <w:t>243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27" w:history="1">
        <w:r w:rsidRPr="00884567">
          <w:rPr>
            <w:rStyle w:val="Hyperlink"/>
            <w:noProof/>
          </w:rPr>
          <w:t>3.1.4.35.6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_Toc83914927 \h </w:instrText>
        </w:r>
        <w:r>
          <w:rPr>
            <w:noProof/>
            <w:webHidden/>
          </w:rPr>
        </w:r>
        <w:r>
          <w:rPr>
            <w:noProof/>
            <w:webHidden/>
          </w:rPr>
          <w:fldChar w:fldCharType="separate"/>
        </w:r>
        <w:r>
          <w:rPr>
            <w:noProof/>
            <w:webHidden/>
          </w:rPr>
          <w:t>243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28" w:history="1">
        <w:r w:rsidRPr="00884567">
          <w:rPr>
            <w:rStyle w:val="Hyperlink"/>
            <w:noProof/>
          </w:rPr>
          <w:t>3.1.4.35.7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_Toc83914928 \h </w:instrText>
        </w:r>
        <w:r>
          <w:rPr>
            <w:noProof/>
            <w:webHidden/>
          </w:rPr>
        </w:r>
        <w:r>
          <w:rPr>
            <w:noProof/>
            <w:webHidden/>
          </w:rPr>
          <w:fldChar w:fldCharType="separate"/>
        </w:r>
        <w:r>
          <w:rPr>
            <w:noProof/>
            <w:webHidden/>
          </w:rPr>
          <w:t>243</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929" w:history="1">
        <w:r w:rsidRPr="00884567">
          <w:rPr>
            <w:rStyle w:val="Hyperlink"/>
            <w:noProof/>
          </w:rPr>
          <w:t>3.1.4.36</w:t>
        </w:r>
        <w:r>
          <w:rPr>
            <w:rFonts w:asciiTheme="minorHAnsi" w:eastAsiaTheme="minorEastAsia" w:hAnsiTheme="minorHAnsi" w:cstheme="minorBidi"/>
            <w:noProof/>
            <w:sz w:val="22"/>
            <w:szCs w:val="22"/>
          </w:rPr>
          <w:tab/>
        </w:r>
        <w:r w:rsidRPr="00884567">
          <w:rPr>
            <w:rStyle w:val="Hyperlink"/>
            <w:noProof/>
          </w:rPr>
          <w:t>GetAssociationsForDataClass</w:t>
        </w:r>
        <w:r>
          <w:rPr>
            <w:noProof/>
            <w:webHidden/>
          </w:rPr>
          <w:tab/>
        </w:r>
        <w:r>
          <w:rPr>
            <w:noProof/>
            <w:webHidden/>
          </w:rPr>
          <w:fldChar w:fldCharType="begin"/>
        </w:r>
        <w:r>
          <w:rPr>
            <w:noProof/>
            <w:webHidden/>
          </w:rPr>
          <w:instrText xml:space="preserve"> PAGEREF _Toc83914929 \h </w:instrText>
        </w:r>
        <w:r>
          <w:rPr>
            <w:noProof/>
            <w:webHidden/>
          </w:rPr>
        </w:r>
        <w:r>
          <w:rPr>
            <w:noProof/>
            <w:webHidden/>
          </w:rPr>
          <w:fldChar w:fldCharType="separate"/>
        </w:r>
        <w:r>
          <w:rPr>
            <w:noProof/>
            <w:webHidden/>
          </w:rPr>
          <w:t>243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30" w:history="1">
        <w:r w:rsidRPr="00884567">
          <w:rPr>
            <w:rStyle w:val="Hyperlink"/>
            <w:noProof/>
          </w:rPr>
          <w:t>3.1.4.36.1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_Toc83914930 \h </w:instrText>
        </w:r>
        <w:r>
          <w:rPr>
            <w:noProof/>
            <w:webHidden/>
          </w:rPr>
        </w:r>
        <w:r>
          <w:rPr>
            <w:noProof/>
            <w:webHidden/>
          </w:rPr>
          <w:fldChar w:fldCharType="separate"/>
        </w:r>
        <w:r>
          <w:rPr>
            <w:noProof/>
            <w:webHidden/>
          </w:rPr>
          <w:t>244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31" w:history="1">
        <w:r w:rsidRPr="00884567">
          <w:rPr>
            <w:rStyle w:val="Hyperlink"/>
            <w:noProof/>
          </w:rPr>
          <w:t>3.1.4.36.1.1</w:t>
        </w:r>
        <w:r>
          <w:rPr>
            <w:rFonts w:asciiTheme="minorHAnsi" w:eastAsiaTheme="minorEastAsia" w:hAnsiTheme="minorHAnsi" w:cstheme="minorBidi"/>
            <w:noProof/>
            <w:sz w:val="22"/>
            <w:szCs w:val="22"/>
          </w:rPr>
          <w:tab/>
        </w:r>
        <w:r w:rsidRPr="00884567">
          <w:rPr>
            <w:rStyle w:val="Hyperlink"/>
            <w:noProof/>
          </w:rPr>
          <w:t>BusinessDataCatalogSharedService_GetAssociationsForDataClass_InputMessage</w:t>
        </w:r>
        <w:r>
          <w:rPr>
            <w:noProof/>
            <w:webHidden/>
          </w:rPr>
          <w:tab/>
        </w:r>
        <w:r>
          <w:rPr>
            <w:noProof/>
            <w:webHidden/>
          </w:rPr>
          <w:fldChar w:fldCharType="begin"/>
        </w:r>
        <w:r>
          <w:rPr>
            <w:noProof/>
            <w:webHidden/>
          </w:rPr>
          <w:instrText xml:space="preserve"> PAGEREF _Toc83914931 \h </w:instrText>
        </w:r>
        <w:r>
          <w:rPr>
            <w:noProof/>
            <w:webHidden/>
          </w:rPr>
        </w:r>
        <w:r>
          <w:rPr>
            <w:noProof/>
            <w:webHidden/>
          </w:rPr>
          <w:fldChar w:fldCharType="separate"/>
        </w:r>
        <w:r>
          <w:rPr>
            <w:noProof/>
            <w:webHidden/>
          </w:rPr>
          <w:t>244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32" w:history="1">
        <w:r w:rsidRPr="00884567">
          <w:rPr>
            <w:rStyle w:val="Hyperlink"/>
            <w:noProof/>
          </w:rPr>
          <w:t>3.1.4.36.1.2</w:t>
        </w:r>
        <w:r>
          <w:rPr>
            <w:rFonts w:asciiTheme="minorHAnsi" w:eastAsiaTheme="minorEastAsia" w:hAnsiTheme="minorHAnsi" w:cstheme="minorBidi"/>
            <w:noProof/>
            <w:sz w:val="22"/>
            <w:szCs w:val="22"/>
          </w:rPr>
          <w:tab/>
        </w:r>
        <w:r w:rsidRPr="00884567">
          <w:rPr>
            <w:rStyle w:val="Hyperlink"/>
            <w:noProof/>
          </w:rPr>
          <w:t>BusinessDataCatalogSharedService_GetAssociationsForDataClass_OutputMessage</w:t>
        </w:r>
        <w:r>
          <w:rPr>
            <w:noProof/>
            <w:webHidden/>
          </w:rPr>
          <w:tab/>
        </w:r>
        <w:r>
          <w:rPr>
            <w:noProof/>
            <w:webHidden/>
          </w:rPr>
          <w:fldChar w:fldCharType="begin"/>
        </w:r>
        <w:r>
          <w:rPr>
            <w:noProof/>
            <w:webHidden/>
          </w:rPr>
          <w:instrText xml:space="preserve"> PAGEREF _Toc83914932 \h </w:instrText>
        </w:r>
        <w:r>
          <w:rPr>
            <w:noProof/>
            <w:webHidden/>
          </w:rPr>
        </w:r>
        <w:r>
          <w:rPr>
            <w:noProof/>
            <w:webHidden/>
          </w:rPr>
          <w:fldChar w:fldCharType="separate"/>
        </w:r>
        <w:r>
          <w:rPr>
            <w:noProof/>
            <w:webHidden/>
          </w:rPr>
          <w:t>245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33" w:history="1">
        <w:r w:rsidRPr="00884567">
          <w:rPr>
            <w:rStyle w:val="Hyperlink"/>
            <w:noProof/>
          </w:rPr>
          <w:t>3.1.4.36.2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_Toc83914933 \h </w:instrText>
        </w:r>
        <w:r>
          <w:rPr>
            <w:noProof/>
            <w:webHidden/>
          </w:rPr>
        </w:r>
        <w:r>
          <w:rPr>
            <w:noProof/>
            <w:webHidden/>
          </w:rPr>
          <w:fldChar w:fldCharType="separate"/>
        </w:r>
        <w:r>
          <w:rPr>
            <w:noProof/>
            <w:webHidden/>
          </w:rPr>
          <w:t>245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34" w:history="1">
        <w:r w:rsidRPr="00884567">
          <w:rPr>
            <w:rStyle w:val="Hyperlink"/>
            <w:noProof/>
          </w:rPr>
          <w:t>3.1.4.36.2.1</w:t>
        </w:r>
        <w:r>
          <w:rPr>
            <w:rFonts w:asciiTheme="minorHAnsi" w:eastAsiaTheme="minorEastAsia" w:hAnsiTheme="minorHAnsi" w:cstheme="minorBidi"/>
            <w:noProof/>
            <w:sz w:val="22"/>
            <w:szCs w:val="22"/>
          </w:rPr>
          <w:tab/>
        </w:r>
        <w:r w:rsidRPr="00884567">
          <w:rPr>
            <w:rStyle w:val="Hyperlink"/>
            <w:noProof/>
          </w:rPr>
          <w:t>GetAssociationsForDataClass</w:t>
        </w:r>
        <w:r>
          <w:rPr>
            <w:noProof/>
            <w:webHidden/>
          </w:rPr>
          <w:tab/>
        </w:r>
        <w:r>
          <w:rPr>
            <w:noProof/>
            <w:webHidden/>
          </w:rPr>
          <w:fldChar w:fldCharType="begin"/>
        </w:r>
        <w:r>
          <w:rPr>
            <w:noProof/>
            <w:webHidden/>
          </w:rPr>
          <w:instrText xml:space="preserve"> PAGEREF _Toc83914934 \h </w:instrText>
        </w:r>
        <w:r>
          <w:rPr>
            <w:noProof/>
            <w:webHidden/>
          </w:rPr>
        </w:r>
        <w:r>
          <w:rPr>
            <w:noProof/>
            <w:webHidden/>
          </w:rPr>
          <w:fldChar w:fldCharType="separate"/>
        </w:r>
        <w:r>
          <w:rPr>
            <w:noProof/>
            <w:webHidden/>
          </w:rPr>
          <w:t>245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35" w:history="1">
        <w:r w:rsidRPr="00884567">
          <w:rPr>
            <w:rStyle w:val="Hyperlink"/>
            <w:noProof/>
          </w:rPr>
          <w:t>3.1.4.36.2.2</w:t>
        </w:r>
        <w:r>
          <w:rPr>
            <w:rFonts w:asciiTheme="minorHAnsi" w:eastAsiaTheme="minorEastAsia" w:hAnsiTheme="minorHAnsi" w:cstheme="minorBidi"/>
            <w:noProof/>
            <w:sz w:val="22"/>
            <w:szCs w:val="22"/>
          </w:rPr>
          <w:tab/>
        </w:r>
        <w:r w:rsidRPr="00884567">
          <w:rPr>
            <w:rStyle w:val="Hyperlink"/>
            <w:noProof/>
          </w:rPr>
          <w:t>GetAssociationsForDataClassResponse</w:t>
        </w:r>
        <w:r>
          <w:rPr>
            <w:noProof/>
            <w:webHidden/>
          </w:rPr>
          <w:tab/>
        </w:r>
        <w:r>
          <w:rPr>
            <w:noProof/>
            <w:webHidden/>
          </w:rPr>
          <w:fldChar w:fldCharType="begin"/>
        </w:r>
        <w:r>
          <w:rPr>
            <w:noProof/>
            <w:webHidden/>
          </w:rPr>
          <w:instrText xml:space="preserve"> PAGEREF _Toc83914935 \h </w:instrText>
        </w:r>
        <w:r>
          <w:rPr>
            <w:noProof/>
            <w:webHidden/>
          </w:rPr>
        </w:r>
        <w:r>
          <w:rPr>
            <w:noProof/>
            <w:webHidden/>
          </w:rPr>
          <w:fldChar w:fldCharType="separate"/>
        </w:r>
        <w:r>
          <w:rPr>
            <w:noProof/>
            <w:webHidden/>
          </w:rPr>
          <w:t>245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36" w:history="1">
        <w:r w:rsidRPr="00884567">
          <w:rPr>
            <w:rStyle w:val="Hyperlink"/>
            <w:noProof/>
          </w:rPr>
          <w:t>3.1.4.36.3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_Toc83914936 \h </w:instrText>
        </w:r>
        <w:r>
          <w:rPr>
            <w:noProof/>
            <w:webHidden/>
          </w:rPr>
        </w:r>
        <w:r>
          <w:rPr>
            <w:noProof/>
            <w:webHidden/>
          </w:rPr>
          <w:fldChar w:fldCharType="separate"/>
        </w:r>
        <w:r>
          <w:rPr>
            <w:noProof/>
            <w:webHidden/>
          </w:rPr>
          <w:t>246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37" w:history="1">
        <w:r w:rsidRPr="00884567">
          <w:rPr>
            <w:rStyle w:val="Hyperlink"/>
            <w:noProof/>
          </w:rPr>
          <w:t>3.1.4.36.4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_Toc83914937 \h </w:instrText>
        </w:r>
        <w:r>
          <w:rPr>
            <w:noProof/>
            <w:webHidden/>
          </w:rPr>
        </w:r>
        <w:r>
          <w:rPr>
            <w:noProof/>
            <w:webHidden/>
          </w:rPr>
          <w:fldChar w:fldCharType="separate"/>
        </w:r>
        <w:r>
          <w:rPr>
            <w:noProof/>
            <w:webHidden/>
          </w:rPr>
          <w:t>246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38" w:history="1">
        <w:r w:rsidRPr="00884567">
          <w:rPr>
            <w:rStyle w:val="Hyperlink"/>
            <w:noProof/>
          </w:rPr>
          <w:t>3.1.4.36.5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_Toc83914938 \h </w:instrText>
        </w:r>
        <w:r>
          <w:rPr>
            <w:noProof/>
            <w:webHidden/>
          </w:rPr>
        </w:r>
        <w:r>
          <w:rPr>
            <w:noProof/>
            <w:webHidden/>
          </w:rPr>
          <w:fldChar w:fldCharType="separate"/>
        </w:r>
        <w:r>
          <w:rPr>
            <w:noProof/>
            <w:webHidden/>
          </w:rPr>
          <w:t>246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39" w:history="1">
        <w:r w:rsidRPr="00884567">
          <w:rPr>
            <w:rStyle w:val="Hyperlink"/>
            <w:noProof/>
          </w:rPr>
          <w:t>3.1.4.36.6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_Toc83914939 \h </w:instrText>
        </w:r>
        <w:r>
          <w:rPr>
            <w:noProof/>
            <w:webHidden/>
          </w:rPr>
        </w:r>
        <w:r>
          <w:rPr>
            <w:noProof/>
            <w:webHidden/>
          </w:rPr>
          <w:fldChar w:fldCharType="separate"/>
        </w:r>
        <w:r>
          <w:rPr>
            <w:noProof/>
            <w:webHidden/>
          </w:rPr>
          <w:t>246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40" w:history="1">
        <w:r w:rsidRPr="00884567">
          <w:rPr>
            <w:rStyle w:val="Hyperlink"/>
            <w:noProof/>
          </w:rPr>
          <w:t>3.1.4.36.7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_Toc83914940 \h </w:instrText>
        </w:r>
        <w:r>
          <w:rPr>
            <w:noProof/>
            <w:webHidden/>
          </w:rPr>
        </w:r>
        <w:r>
          <w:rPr>
            <w:noProof/>
            <w:webHidden/>
          </w:rPr>
          <w:fldChar w:fldCharType="separate"/>
        </w:r>
        <w:r>
          <w:rPr>
            <w:noProof/>
            <w:webHidden/>
          </w:rPr>
          <w:t>246</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941" w:history="1">
        <w:r w:rsidRPr="00884567">
          <w:rPr>
            <w:rStyle w:val="Hyperlink"/>
            <w:noProof/>
          </w:rPr>
          <w:t>3.1.4.37</w:t>
        </w:r>
        <w:r>
          <w:rPr>
            <w:rFonts w:asciiTheme="minorHAnsi" w:eastAsiaTheme="minorEastAsia" w:hAnsiTheme="minorHAnsi" w:cstheme="minorBidi"/>
            <w:noProof/>
            <w:sz w:val="22"/>
            <w:szCs w:val="22"/>
          </w:rPr>
          <w:tab/>
        </w:r>
        <w:r w:rsidRPr="00884567">
          <w:rPr>
            <w:rStyle w:val="Hyperlink"/>
            <w:noProof/>
          </w:rPr>
          <w:t>GetAssociationsForEntityAndRole</w:t>
        </w:r>
        <w:r>
          <w:rPr>
            <w:noProof/>
            <w:webHidden/>
          </w:rPr>
          <w:tab/>
        </w:r>
        <w:r>
          <w:rPr>
            <w:noProof/>
            <w:webHidden/>
          </w:rPr>
          <w:fldChar w:fldCharType="begin"/>
        </w:r>
        <w:r>
          <w:rPr>
            <w:noProof/>
            <w:webHidden/>
          </w:rPr>
          <w:instrText xml:space="preserve"> PAGEREF _Toc83914941 \h </w:instrText>
        </w:r>
        <w:r>
          <w:rPr>
            <w:noProof/>
            <w:webHidden/>
          </w:rPr>
        </w:r>
        <w:r>
          <w:rPr>
            <w:noProof/>
            <w:webHidden/>
          </w:rPr>
          <w:fldChar w:fldCharType="separate"/>
        </w:r>
        <w:r>
          <w:rPr>
            <w:noProof/>
            <w:webHidden/>
          </w:rPr>
          <w:t>246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42" w:history="1">
        <w:r w:rsidRPr="00884567">
          <w:rPr>
            <w:rStyle w:val="Hyperlink"/>
            <w:noProof/>
          </w:rPr>
          <w:t>3.1.4.37.1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_Toc83914942 \h </w:instrText>
        </w:r>
        <w:r>
          <w:rPr>
            <w:noProof/>
            <w:webHidden/>
          </w:rPr>
        </w:r>
        <w:r>
          <w:rPr>
            <w:noProof/>
            <w:webHidden/>
          </w:rPr>
          <w:fldChar w:fldCharType="separate"/>
        </w:r>
        <w:r>
          <w:rPr>
            <w:noProof/>
            <w:webHidden/>
          </w:rPr>
          <w:t>247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43" w:history="1">
        <w:r w:rsidRPr="00884567">
          <w:rPr>
            <w:rStyle w:val="Hyperlink"/>
            <w:noProof/>
          </w:rPr>
          <w:t>3.1.4.37.1.1</w:t>
        </w:r>
        <w:r>
          <w:rPr>
            <w:rFonts w:asciiTheme="minorHAnsi" w:eastAsiaTheme="minorEastAsia" w:hAnsiTheme="minorHAnsi" w:cstheme="minorBidi"/>
            <w:noProof/>
            <w:sz w:val="22"/>
            <w:szCs w:val="22"/>
          </w:rPr>
          <w:tab/>
        </w:r>
        <w:r w:rsidRPr="00884567">
          <w:rPr>
            <w:rStyle w:val="Hyperlink"/>
            <w:noProof/>
          </w:rPr>
          <w:t>BusinessDataCatalogSharedService_GetAssociationsForEntityAndRole_InputMessage</w:t>
        </w:r>
        <w:r>
          <w:rPr>
            <w:noProof/>
            <w:webHidden/>
          </w:rPr>
          <w:tab/>
        </w:r>
        <w:r>
          <w:rPr>
            <w:noProof/>
            <w:webHidden/>
          </w:rPr>
          <w:fldChar w:fldCharType="begin"/>
        </w:r>
        <w:r>
          <w:rPr>
            <w:noProof/>
            <w:webHidden/>
          </w:rPr>
          <w:instrText xml:space="preserve"> PAGEREF _Toc83914943 \h </w:instrText>
        </w:r>
        <w:r>
          <w:rPr>
            <w:noProof/>
            <w:webHidden/>
          </w:rPr>
        </w:r>
        <w:r>
          <w:rPr>
            <w:noProof/>
            <w:webHidden/>
          </w:rPr>
          <w:fldChar w:fldCharType="separate"/>
        </w:r>
        <w:r>
          <w:rPr>
            <w:noProof/>
            <w:webHidden/>
          </w:rPr>
          <w:t>248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44" w:history="1">
        <w:r w:rsidRPr="00884567">
          <w:rPr>
            <w:rStyle w:val="Hyperlink"/>
            <w:noProof/>
          </w:rPr>
          <w:t>3.1.4.37.1.2</w:t>
        </w:r>
        <w:r>
          <w:rPr>
            <w:rFonts w:asciiTheme="minorHAnsi" w:eastAsiaTheme="minorEastAsia" w:hAnsiTheme="minorHAnsi" w:cstheme="minorBidi"/>
            <w:noProof/>
            <w:sz w:val="22"/>
            <w:szCs w:val="22"/>
          </w:rPr>
          <w:tab/>
        </w:r>
        <w:r w:rsidRPr="00884567">
          <w:rPr>
            <w:rStyle w:val="Hyperlink"/>
            <w:noProof/>
          </w:rPr>
          <w:t>BusinessDataCatalogSharedService_GetAssociationsForEntityAndRole_OutputMessage</w:t>
        </w:r>
        <w:r>
          <w:rPr>
            <w:noProof/>
            <w:webHidden/>
          </w:rPr>
          <w:tab/>
        </w:r>
        <w:r>
          <w:rPr>
            <w:noProof/>
            <w:webHidden/>
          </w:rPr>
          <w:fldChar w:fldCharType="begin"/>
        </w:r>
        <w:r>
          <w:rPr>
            <w:noProof/>
            <w:webHidden/>
          </w:rPr>
          <w:instrText xml:space="preserve"> PAGEREF _Toc83914944 \h </w:instrText>
        </w:r>
        <w:r>
          <w:rPr>
            <w:noProof/>
            <w:webHidden/>
          </w:rPr>
        </w:r>
        <w:r>
          <w:rPr>
            <w:noProof/>
            <w:webHidden/>
          </w:rPr>
          <w:fldChar w:fldCharType="separate"/>
        </w:r>
        <w:r>
          <w:rPr>
            <w:noProof/>
            <w:webHidden/>
          </w:rPr>
          <w:t>248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45" w:history="1">
        <w:r w:rsidRPr="00884567">
          <w:rPr>
            <w:rStyle w:val="Hyperlink"/>
            <w:noProof/>
          </w:rPr>
          <w:t>3.1.4.37.2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_Toc83914945 \h </w:instrText>
        </w:r>
        <w:r>
          <w:rPr>
            <w:noProof/>
            <w:webHidden/>
          </w:rPr>
        </w:r>
        <w:r>
          <w:rPr>
            <w:noProof/>
            <w:webHidden/>
          </w:rPr>
          <w:fldChar w:fldCharType="separate"/>
        </w:r>
        <w:r>
          <w:rPr>
            <w:noProof/>
            <w:webHidden/>
          </w:rPr>
          <w:t>248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46" w:history="1">
        <w:r w:rsidRPr="00884567">
          <w:rPr>
            <w:rStyle w:val="Hyperlink"/>
            <w:noProof/>
          </w:rPr>
          <w:t>3.1.4.37.2.1</w:t>
        </w:r>
        <w:r>
          <w:rPr>
            <w:rFonts w:asciiTheme="minorHAnsi" w:eastAsiaTheme="minorEastAsia" w:hAnsiTheme="minorHAnsi" w:cstheme="minorBidi"/>
            <w:noProof/>
            <w:sz w:val="22"/>
            <w:szCs w:val="22"/>
          </w:rPr>
          <w:tab/>
        </w:r>
        <w:r w:rsidRPr="00884567">
          <w:rPr>
            <w:rStyle w:val="Hyperlink"/>
            <w:noProof/>
          </w:rPr>
          <w:t>GetAssociationsForEntityAndRole</w:t>
        </w:r>
        <w:r>
          <w:rPr>
            <w:noProof/>
            <w:webHidden/>
          </w:rPr>
          <w:tab/>
        </w:r>
        <w:r>
          <w:rPr>
            <w:noProof/>
            <w:webHidden/>
          </w:rPr>
          <w:fldChar w:fldCharType="begin"/>
        </w:r>
        <w:r>
          <w:rPr>
            <w:noProof/>
            <w:webHidden/>
          </w:rPr>
          <w:instrText xml:space="preserve"> PAGEREF _Toc83914946 \h </w:instrText>
        </w:r>
        <w:r>
          <w:rPr>
            <w:noProof/>
            <w:webHidden/>
          </w:rPr>
        </w:r>
        <w:r>
          <w:rPr>
            <w:noProof/>
            <w:webHidden/>
          </w:rPr>
          <w:fldChar w:fldCharType="separate"/>
        </w:r>
        <w:r>
          <w:rPr>
            <w:noProof/>
            <w:webHidden/>
          </w:rPr>
          <w:t>248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47" w:history="1">
        <w:r w:rsidRPr="00884567">
          <w:rPr>
            <w:rStyle w:val="Hyperlink"/>
            <w:noProof/>
          </w:rPr>
          <w:t>3.1.4.37.2.2</w:t>
        </w:r>
        <w:r>
          <w:rPr>
            <w:rFonts w:asciiTheme="minorHAnsi" w:eastAsiaTheme="minorEastAsia" w:hAnsiTheme="minorHAnsi" w:cstheme="minorBidi"/>
            <w:noProof/>
            <w:sz w:val="22"/>
            <w:szCs w:val="22"/>
          </w:rPr>
          <w:tab/>
        </w:r>
        <w:r w:rsidRPr="00884567">
          <w:rPr>
            <w:rStyle w:val="Hyperlink"/>
            <w:noProof/>
          </w:rPr>
          <w:t>GetAssociationsForEntityAndRoleResponse</w:t>
        </w:r>
        <w:r>
          <w:rPr>
            <w:noProof/>
            <w:webHidden/>
          </w:rPr>
          <w:tab/>
        </w:r>
        <w:r>
          <w:rPr>
            <w:noProof/>
            <w:webHidden/>
          </w:rPr>
          <w:fldChar w:fldCharType="begin"/>
        </w:r>
        <w:r>
          <w:rPr>
            <w:noProof/>
            <w:webHidden/>
          </w:rPr>
          <w:instrText xml:space="preserve"> PAGEREF _Toc83914947 \h </w:instrText>
        </w:r>
        <w:r>
          <w:rPr>
            <w:noProof/>
            <w:webHidden/>
          </w:rPr>
        </w:r>
        <w:r>
          <w:rPr>
            <w:noProof/>
            <w:webHidden/>
          </w:rPr>
          <w:fldChar w:fldCharType="separate"/>
        </w:r>
        <w:r>
          <w:rPr>
            <w:noProof/>
            <w:webHidden/>
          </w:rPr>
          <w:t>249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48" w:history="1">
        <w:r w:rsidRPr="00884567">
          <w:rPr>
            <w:rStyle w:val="Hyperlink"/>
            <w:noProof/>
          </w:rPr>
          <w:t>3.1.4.37.3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_Toc83914948 \h </w:instrText>
        </w:r>
        <w:r>
          <w:rPr>
            <w:noProof/>
            <w:webHidden/>
          </w:rPr>
        </w:r>
        <w:r>
          <w:rPr>
            <w:noProof/>
            <w:webHidden/>
          </w:rPr>
          <w:fldChar w:fldCharType="separate"/>
        </w:r>
        <w:r>
          <w:rPr>
            <w:noProof/>
            <w:webHidden/>
          </w:rPr>
          <w:t>249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49" w:history="1">
        <w:r w:rsidRPr="00884567">
          <w:rPr>
            <w:rStyle w:val="Hyperlink"/>
            <w:noProof/>
          </w:rPr>
          <w:t>3.1.4.37.4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_Toc83914949 \h </w:instrText>
        </w:r>
        <w:r>
          <w:rPr>
            <w:noProof/>
            <w:webHidden/>
          </w:rPr>
        </w:r>
        <w:r>
          <w:rPr>
            <w:noProof/>
            <w:webHidden/>
          </w:rPr>
          <w:fldChar w:fldCharType="separate"/>
        </w:r>
        <w:r>
          <w:rPr>
            <w:noProof/>
            <w:webHidden/>
          </w:rPr>
          <w:t>250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50" w:history="1">
        <w:r w:rsidRPr="00884567">
          <w:rPr>
            <w:rStyle w:val="Hyperlink"/>
            <w:noProof/>
          </w:rPr>
          <w:t>3.1.4.37.5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_Toc83914950 \h </w:instrText>
        </w:r>
        <w:r>
          <w:rPr>
            <w:noProof/>
            <w:webHidden/>
          </w:rPr>
        </w:r>
        <w:r>
          <w:rPr>
            <w:noProof/>
            <w:webHidden/>
          </w:rPr>
          <w:fldChar w:fldCharType="separate"/>
        </w:r>
        <w:r>
          <w:rPr>
            <w:noProof/>
            <w:webHidden/>
          </w:rPr>
          <w:t>250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51" w:history="1">
        <w:r w:rsidRPr="00884567">
          <w:rPr>
            <w:rStyle w:val="Hyperlink"/>
            <w:noProof/>
          </w:rPr>
          <w:t>3.1.4.37.6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_Toc83914951 \h </w:instrText>
        </w:r>
        <w:r>
          <w:rPr>
            <w:noProof/>
            <w:webHidden/>
          </w:rPr>
        </w:r>
        <w:r>
          <w:rPr>
            <w:noProof/>
            <w:webHidden/>
          </w:rPr>
          <w:fldChar w:fldCharType="separate"/>
        </w:r>
        <w:r>
          <w:rPr>
            <w:noProof/>
            <w:webHidden/>
          </w:rPr>
          <w:t>250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52" w:history="1">
        <w:r w:rsidRPr="00884567">
          <w:rPr>
            <w:rStyle w:val="Hyperlink"/>
            <w:noProof/>
          </w:rPr>
          <w:t>3.1.4.37.7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_Toc83914952 \h </w:instrText>
        </w:r>
        <w:r>
          <w:rPr>
            <w:noProof/>
            <w:webHidden/>
          </w:rPr>
        </w:r>
        <w:r>
          <w:rPr>
            <w:noProof/>
            <w:webHidden/>
          </w:rPr>
          <w:fldChar w:fldCharType="separate"/>
        </w:r>
        <w:r>
          <w:rPr>
            <w:noProof/>
            <w:webHidden/>
          </w:rPr>
          <w:t>250</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953" w:history="1">
        <w:r w:rsidRPr="00884567">
          <w:rPr>
            <w:rStyle w:val="Hyperlink"/>
            <w:noProof/>
          </w:rPr>
          <w:t>3.1.4.38</w:t>
        </w:r>
        <w:r>
          <w:rPr>
            <w:rFonts w:asciiTheme="minorHAnsi" w:eastAsiaTheme="minorEastAsia" w:hAnsiTheme="minorHAnsi" w:cstheme="minorBidi"/>
            <w:noProof/>
            <w:sz w:val="22"/>
            <w:szCs w:val="22"/>
          </w:rPr>
          <w:tab/>
        </w:r>
        <w:r w:rsidRPr="00884567">
          <w:rPr>
            <w:rStyle w:val="Hyperlink"/>
            <w:noProof/>
          </w:rPr>
          <w:t>GetAssociationsForMethod</w:t>
        </w:r>
        <w:r>
          <w:rPr>
            <w:noProof/>
            <w:webHidden/>
          </w:rPr>
          <w:tab/>
        </w:r>
        <w:r>
          <w:rPr>
            <w:noProof/>
            <w:webHidden/>
          </w:rPr>
          <w:fldChar w:fldCharType="begin"/>
        </w:r>
        <w:r>
          <w:rPr>
            <w:noProof/>
            <w:webHidden/>
          </w:rPr>
          <w:instrText xml:space="preserve"> PAGEREF _Toc83914953 \h </w:instrText>
        </w:r>
        <w:r>
          <w:rPr>
            <w:noProof/>
            <w:webHidden/>
          </w:rPr>
        </w:r>
        <w:r>
          <w:rPr>
            <w:noProof/>
            <w:webHidden/>
          </w:rPr>
          <w:fldChar w:fldCharType="separate"/>
        </w:r>
        <w:r>
          <w:rPr>
            <w:noProof/>
            <w:webHidden/>
          </w:rPr>
          <w:t>250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54" w:history="1">
        <w:r w:rsidRPr="00884567">
          <w:rPr>
            <w:rStyle w:val="Hyperlink"/>
            <w:noProof/>
          </w:rPr>
          <w:t>3.1.4.38.1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_Toc83914954 \h </w:instrText>
        </w:r>
        <w:r>
          <w:rPr>
            <w:noProof/>
            <w:webHidden/>
          </w:rPr>
        </w:r>
        <w:r>
          <w:rPr>
            <w:noProof/>
            <w:webHidden/>
          </w:rPr>
          <w:fldChar w:fldCharType="separate"/>
        </w:r>
        <w:r>
          <w:rPr>
            <w:noProof/>
            <w:webHidden/>
          </w:rPr>
          <w:t>251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55" w:history="1">
        <w:r w:rsidRPr="00884567">
          <w:rPr>
            <w:rStyle w:val="Hyperlink"/>
            <w:noProof/>
          </w:rPr>
          <w:t>3.1.4.38.1.1</w:t>
        </w:r>
        <w:r>
          <w:rPr>
            <w:rFonts w:asciiTheme="minorHAnsi" w:eastAsiaTheme="minorEastAsia" w:hAnsiTheme="minorHAnsi" w:cstheme="minorBidi"/>
            <w:noProof/>
            <w:sz w:val="22"/>
            <w:szCs w:val="22"/>
          </w:rPr>
          <w:tab/>
        </w:r>
        <w:r w:rsidRPr="00884567">
          <w:rPr>
            <w:rStyle w:val="Hyperlink"/>
            <w:noProof/>
          </w:rPr>
          <w:t>BusinessDataCatalogSharedService_GetAssociationsForMethod_InputMessage</w:t>
        </w:r>
        <w:r>
          <w:rPr>
            <w:noProof/>
            <w:webHidden/>
          </w:rPr>
          <w:tab/>
        </w:r>
        <w:r>
          <w:rPr>
            <w:noProof/>
            <w:webHidden/>
          </w:rPr>
          <w:fldChar w:fldCharType="begin"/>
        </w:r>
        <w:r>
          <w:rPr>
            <w:noProof/>
            <w:webHidden/>
          </w:rPr>
          <w:instrText xml:space="preserve"> PAGEREF _Toc83914955 \h </w:instrText>
        </w:r>
        <w:r>
          <w:rPr>
            <w:noProof/>
            <w:webHidden/>
          </w:rPr>
        </w:r>
        <w:r>
          <w:rPr>
            <w:noProof/>
            <w:webHidden/>
          </w:rPr>
          <w:fldChar w:fldCharType="separate"/>
        </w:r>
        <w:r>
          <w:rPr>
            <w:noProof/>
            <w:webHidden/>
          </w:rPr>
          <w:t>251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56" w:history="1">
        <w:r w:rsidRPr="00884567">
          <w:rPr>
            <w:rStyle w:val="Hyperlink"/>
            <w:noProof/>
          </w:rPr>
          <w:t>3.1.4.38.1.2</w:t>
        </w:r>
        <w:r>
          <w:rPr>
            <w:rFonts w:asciiTheme="minorHAnsi" w:eastAsiaTheme="minorEastAsia" w:hAnsiTheme="minorHAnsi" w:cstheme="minorBidi"/>
            <w:noProof/>
            <w:sz w:val="22"/>
            <w:szCs w:val="22"/>
          </w:rPr>
          <w:tab/>
        </w:r>
        <w:r w:rsidRPr="00884567">
          <w:rPr>
            <w:rStyle w:val="Hyperlink"/>
            <w:noProof/>
          </w:rPr>
          <w:t>BusinessDataCatalogSharedService_GetAssociationsForMethod_OutputMessage</w:t>
        </w:r>
        <w:r>
          <w:rPr>
            <w:noProof/>
            <w:webHidden/>
          </w:rPr>
          <w:tab/>
        </w:r>
        <w:r>
          <w:rPr>
            <w:noProof/>
            <w:webHidden/>
          </w:rPr>
          <w:fldChar w:fldCharType="begin"/>
        </w:r>
        <w:r>
          <w:rPr>
            <w:noProof/>
            <w:webHidden/>
          </w:rPr>
          <w:instrText xml:space="preserve"> PAGEREF _Toc83914956 \h </w:instrText>
        </w:r>
        <w:r>
          <w:rPr>
            <w:noProof/>
            <w:webHidden/>
          </w:rPr>
        </w:r>
        <w:r>
          <w:rPr>
            <w:noProof/>
            <w:webHidden/>
          </w:rPr>
          <w:fldChar w:fldCharType="separate"/>
        </w:r>
        <w:r>
          <w:rPr>
            <w:noProof/>
            <w:webHidden/>
          </w:rPr>
          <w:t>252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57" w:history="1">
        <w:r w:rsidRPr="00884567">
          <w:rPr>
            <w:rStyle w:val="Hyperlink"/>
            <w:noProof/>
          </w:rPr>
          <w:t>3.1.4.38.2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_Toc83914957 \h </w:instrText>
        </w:r>
        <w:r>
          <w:rPr>
            <w:noProof/>
            <w:webHidden/>
          </w:rPr>
        </w:r>
        <w:r>
          <w:rPr>
            <w:noProof/>
            <w:webHidden/>
          </w:rPr>
          <w:fldChar w:fldCharType="separate"/>
        </w:r>
        <w:r>
          <w:rPr>
            <w:noProof/>
            <w:webHidden/>
          </w:rPr>
          <w:t>252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58" w:history="1">
        <w:r w:rsidRPr="00884567">
          <w:rPr>
            <w:rStyle w:val="Hyperlink"/>
            <w:noProof/>
          </w:rPr>
          <w:t>3.1.4.38.2.1</w:t>
        </w:r>
        <w:r>
          <w:rPr>
            <w:rFonts w:asciiTheme="minorHAnsi" w:eastAsiaTheme="minorEastAsia" w:hAnsiTheme="minorHAnsi" w:cstheme="minorBidi"/>
            <w:noProof/>
            <w:sz w:val="22"/>
            <w:szCs w:val="22"/>
          </w:rPr>
          <w:tab/>
        </w:r>
        <w:r w:rsidRPr="00884567">
          <w:rPr>
            <w:rStyle w:val="Hyperlink"/>
            <w:noProof/>
          </w:rPr>
          <w:t>GetAssociationsForMethod</w:t>
        </w:r>
        <w:r>
          <w:rPr>
            <w:noProof/>
            <w:webHidden/>
          </w:rPr>
          <w:tab/>
        </w:r>
        <w:r>
          <w:rPr>
            <w:noProof/>
            <w:webHidden/>
          </w:rPr>
          <w:fldChar w:fldCharType="begin"/>
        </w:r>
        <w:r>
          <w:rPr>
            <w:noProof/>
            <w:webHidden/>
          </w:rPr>
          <w:instrText xml:space="preserve"> PAGEREF _Toc83914958 \h </w:instrText>
        </w:r>
        <w:r>
          <w:rPr>
            <w:noProof/>
            <w:webHidden/>
          </w:rPr>
        </w:r>
        <w:r>
          <w:rPr>
            <w:noProof/>
            <w:webHidden/>
          </w:rPr>
          <w:fldChar w:fldCharType="separate"/>
        </w:r>
        <w:r>
          <w:rPr>
            <w:noProof/>
            <w:webHidden/>
          </w:rPr>
          <w:t>252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59" w:history="1">
        <w:r w:rsidRPr="00884567">
          <w:rPr>
            <w:rStyle w:val="Hyperlink"/>
            <w:noProof/>
          </w:rPr>
          <w:t>3.1.4.38.2.2</w:t>
        </w:r>
        <w:r>
          <w:rPr>
            <w:rFonts w:asciiTheme="minorHAnsi" w:eastAsiaTheme="minorEastAsia" w:hAnsiTheme="minorHAnsi" w:cstheme="minorBidi"/>
            <w:noProof/>
            <w:sz w:val="22"/>
            <w:szCs w:val="22"/>
          </w:rPr>
          <w:tab/>
        </w:r>
        <w:r w:rsidRPr="00884567">
          <w:rPr>
            <w:rStyle w:val="Hyperlink"/>
            <w:noProof/>
          </w:rPr>
          <w:t>GetAssociationsForMethodResponse</w:t>
        </w:r>
        <w:r>
          <w:rPr>
            <w:noProof/>
            <w:webHidden/>
          </w:rPr>
          <w:tab/>
        </w:r>
        <w:r>
          <w:rPr>
            <w:noProof/>
            <w:webHidden/>
          </w:rPr>
          <w:fldChar w:fldCharType="begin"/>
        </w:r>
        <w:r>
          <w:rPr>
            <w:noProof/>
            <w:webHidden/>
          </w:rPr>
          <w:instrText xml:space="preserve"> PAGEREF _Toc83914959 \h </w:instrText>
        </w:r>
        <w:r>
          <w:rPr>
            <w:noProof/>
            <w:webHidden/>
          </w:rPr>
        </w:r>
        <w:r>
          <w:rPr>
            <w:noProof/>
            <w:webHidden/>
          </w:rPr>
          <w:fldChar w:fldCharType="separate"/>
        </w:r>
        <w:r>
          <w:rPr>
            <w:noProof/>
            <w:webHidden/>
          </w:rPr>
          <w:t>252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60" w:history="1">
        <w:r w:rsidRPr="00884567">
          <w:rPr>
            <w:rStyle w:val="Hyperlink"/>
            <w:noProof/>
          </w:rPr>
          <w:t>3.1.4.38.3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_Toc83914960 \h </w:instrText>
        </w:r>
        <w:r>
          <w:rPr>
            <w:noProof/>
            <w:webHidden/>
          </w:rPr>
        </w:r>
        <w:r>
          <w:rPr>
            <w:noProof/>
            <w:webHidden/>
          </w:rPr>
          <w:fldChar w:fldCharType="separate"/>
        </w:r>
        <w:r>
          <w:rPr>
            <w:noProof/>
            <w:webHidden/>
          </w:rPr>
          <w:t>253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61" w:history="1">
        <w:r w:rsidRPr="00884567">
          <w:rPr>
            <w:rStyle w:val="Hyperlink"/>
            <w:noProof/>
          </w:rPr>
          <w:t>3.1.4.38.4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_Toc83914961 \h </w:instrText>
        </w:r>
        <w:r>
          <w:rPr>
            <w:noProof/>
            <w:webHidden/>
          </w:rPr>
        </w:r>
        <w:r>
          <w:rPr>
            <w:noProof/>
            <w:webHidden/>
          </w:rPr>
          <w:fldChar w:fldCharType="separate"/>
        </w:r>
        <w:r>
          <w:rPr>
            <w:noProof/>
            <w:webHidden/>
          </w:rPr>
          <w:t>253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62" w:history="1">
        <w:r w:rsidRPr="00884567">
          <w:rPr>
            <w:rStyle w:val="Hyperlink"/>
            <w:noProof/>
          </w:rPr>
          <w:t>3.1.4.38.5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_Toc83914962 \h </w:instrText>
        </w:r>
        <w:r>
          <w:rPr>
            <w:noProof/>
            <w:webHidden/>
          </w:rPr>
        </w:r>
        <w:r>
          <w:rPr>
            <w:noProof/>
            <w:webHidden/>
          </w:rPr>
          <w:fldChar w:fldCharType="separate"/>
        </w:r>
        <w:r>
          <w:rPr>
            <w:noProof/>
            <w:webHidden/>
          </w:rPr>
          <w:t>253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63" w:history="1">
        <w:r w:rsidRPr="00884567">
          <w:rPr>
            <w:rStyle w:val="Hyperlink"/>
            <w:noProof/>
          </w:rPr>
          <w:t>3.1.4.38.6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_Toc83914963 \h </w:instrText>
        </w:r>
        <w:r>
          <w:rPr>
            <w:noProof/>
            <w:webHidden/>
          </w:rPr>
        </w:r>
        <w:r>
          <w:rPr>
            <w:noProof/>
            <w:webHidden/>
          </w:rPr>
          <w:fldChar w:fldCharType="separate"/>
        </w:r>
        <w:r>
          <w:rPr>
            <w:noProof/>
            <w:webHidden/>
          </w:rPr>
          <w:t>253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64" w:history="1">
        <w:r w:rsidRPr="00884567">
          <w:rPr>
            <w:rStyle w:val="Hyperlink"/>
            <w:noProof/>
          </w:rPr>
          <w:t>3.1.4.38.7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_Toc83914964 \h </w:instrText>
        </w:r>
        <w:r>
          <w:rPr>
            <w:noProof/>
            <w:webHidden/>
          </w:rPr>
        </w:r>
        <w:r>
          <w:rPr>
            <w:noProof/>
            <w:webHidden/>
          </w:rPr>
          <w:fldChar w:fldCharType="separate"/>
        </w:r>
        <w:r>
          <w:rPr>
            <w:noProof/>
            <w:webHidden/>
          </w:rPr>
          <w:t>253</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965" w:history="1">
        <w:r w:rsidRPr="00884567">
          <w:rPr>
            <w:rStyle w:val="Hyperlink"/>
            <w:noProof/>
          </w:rPr>
          <w:t>3.1.4.39</w:t>
        </w:r>
        <w:r>
          <w:rPr>
            <w:rFonts w:asciiTheme="minorHAnsi" w:eastAsiaTheme="minorEastAsia" w:hAnsiTheme="minorHAnsi" w:cstheme="minorBidi"/>
            <w:noProof/>
            <w:sz w:val="22"/>
            <w:szCs w:val="22"/>
          </w:rPr>
          <w:tab/>
        </w:r>
        <w:r w:rsidRPr="00884567">
          <w:rPr>
            <w:rStyle w:val="Hyperlink"/>
            <w:noProof/>
          </w:rPr>
          <w:t>GetCacheInvalidationRecordsSince</w:t>
        </w:r>
        <w:r>
          <w:rPr>
            <w:noProof/>
            <w:webHidden/>
          </w:rPr>
          <w:tab/>
        </w:r>
        <w:r>
          <w:rPr>
            <w:noProof/>
            <w:webHidden/>
          </w:rPr>
          <w:fldChar w:fldCharType="begin"/>
        </w:r>
        <w:r>
          <w:rPr>
            <w:noProof/>
            <w:webHidden/>
          </w:rPr>
          <w:instrText xml:space="preserve"> PAGEREF _Toc83914965 \h </w:instrText>
        </w:r>
        <w:r>
          <w:rPr>
            <w:noProof/>
            <w:webHidden/>
          </w:rPr>
        </w:r>
        <w:r>
          <w:rPr>
            <w:noProof/>
            <w:webHidden/>
          </w:rPr>
          <w:fldChar w:fldCharType="separate"/>
        </w:r>
        <w:r>
          <w:rPr>
            <w:noProof/>
            <w:webHidden/>
          </w:rPr>
          <w:t>253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66" w:history="1">
        <w:r w:rsidRPr="00884567">
          <w:rPr>
            <w:rStyle w:val="Hyperlink"/>
            <w:noProof/>
          </w:rPr>
          <w:t>3.1.4.39.1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_Toc83914966 \h </w:instrText>
        </w:r>
        <w:r>
          <w:rPr>
            <w:noProof/>
            <w:webHidden/>
          </w:rPr>
        </w:r>
        <w:r>
          <w:rPr>
            <w:noProof/>
            <w:webHidden/>
          </w:rPr>
          <w:fldChar w:fldCharType="separate"/>
        </w:r>
        <w:r>
          <w:rPr>
            <w:noProof/>
            <w:webHidden/>
          </w:rPr>
          <w:t>254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67" w:history="1">
        <w:r w:rsidRPr="00884567">
          <w:rPr>
            <w:rStyle w:val="Hyperlink"/>
            <w:noProof/>
          </w:rPr>
          <w:t>3.1.4.39.1.1</w:t>
        </w:r>
        <w:r>
          <w:rPr>
            <w:rFonts w:asciiTheme="minorHAnsi" w:eastAsiaTheme="minorEastAsia" w:hAnsiTheme="minorHAnsi" w:cstheme="minorBidi"/>
            <w:noProof/>
            <w:sz w:val="22"/>
            <w:szCs w:val="22"/>
          </w:rPr>
          <w:tab/>
        </w:r>
        <w:r w:rsidRPr="00884567">
          <w:rPr>
            <w:rStyle w:val="Hyperlink"/>
            <w:noProof/>
          </w:rPr>
          <w:t>BusinessDataCatalogSharedService_GetCacheInvalidationRecordsSince_InputMessage</w:t>
        </w:r>
        <w:r>
          <w:rPr>
            <w:noProof/>
            <w:webHidden/>
          </w:rPr>
          <w:tab/>
        </w:r>
        <w:r>
          <w:rPr>
            <w:noProof/>
            <w:webHidden/>
          </w:rPr>
          <w:fldChar w:fldCharType="begin"/>
        </w:r>
        <w:r>
          <w:rPr>
            <w:noProof/>
            <w:webHidden/>
          </w:rPr>
          <w:instrText xml:space="preserve"> PAGEREF _Toc83914967 \h </w:instrText>
        </w:r>
        <w:r>
          <w:rPr>
            <w:noProof/>
            <w:webHidden/>
          </w:rPr>
        </w:r>
        <w:r>
          <w:rPr>
            <w:noProof/>
            <w:webHidden/>
          </w:rPr>
          <w:fldChar w:fldCharType="separate"/>
        </w:r>
        <w:r>
          <w:rPr>
            <w:noProof/>
            <w:webHidden/>
          </w:rPr>
          <w:t>254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68" w:history="1">
        <w:r w:rsidRPr="00884567">
          <w:rPr>
            <w:rStyle w:val="Hyperlink"/>
            <w:noProof/>
          </w:rPr>
          <w:t>3.1.4.39.1.2</w:t>
        </w:r>
        <w:r>
          <w:rPr>
            <w:rFonts w:asciiTheme="minorHAnsi" w:eastAsiaTheme="minorEastAsia" w:hAnsiTheme="minorHAnsi" w:cstheme="minorBidi"/>
            <w:noProof/>
            <w:sz w:val="22"/>
            <w:szCs w:val="22"/>
          </w:rPr>
          <w:tab/>
        </w:r>
        <w:r w:rsidRPr="00884567">
          <w:rPr>
            <w:rStyle w:val="Hyperlink"/>
            <w:noProof/>
          </w:rPr>
          <w:t>BusinessDataCatalogSharedService_GetCacheInvalidationRecordsSince_OutputMessage</w:t>
        </w:r>
        <w:r>
          <w:rPr>
            <w:noProof/>
            <w:webHidden/>
          </w:rPr>
          <w:tab/>
        </w:r>
        <w:r>
          <w:rPr>
            <w:noProof/>
            <w:webHidden/>
          </w:rPr>
          <w:fldChar w:fldCharType="begin"/>
        </w:r>
        <w:r>
          <w:rPr>
            <w:noProof/>
            <w:webHidden/>
          </w:rPr>
          <w:instrText xml:space="preserve"> PAGEREF _Toc83914968 \h </w:instrText>
        </w:r>
        <w:r>
          <w:rPr>
            <w:noProof/>
            <w:webHidden/>
          </w:rPr>
        </w:r>
        <w:r>
          <w:rPr>
            <w:noProof/>
            <w:webHidden/>
          </w:rPr>
          <w:fldChar w:fldCharType="separate"/>
        </w:r>
        <w:r>
          <w:rPr>
            <w:noProof/>
            <w:webHidden/>
          </w:rPr>
          <w:t>255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69" w:history="1">
        <w:r w:rsidRPr="00884567">
          <w:rPr>
            <w:rStyle w:val="Hyperlink"/>
            <w:noProof/>
          </w:rPr>
          <w:t>3.1.4.39.2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_Toc83914969 \h </w:instrText>
        </w:r>
        <w:r>
          <w:rPr>
            <w:noProof/>
            <w:webHidden/>
          </w:rPr>
        </w:r>
        <w:r>
          <w:rPr>
            <w:noProof/>
            <w:webHidden/>
          </w:rPr>
          <w:fldChar w:fldCharType="separate"/>
        </w:r>
        <w:r>
          <w:rPr>
            <w:noProof/>
            <w:webHidden/>
          </w:rPr>
          <w:t>255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70" w:history="1">
        <w:r w:rsidRPr="00884567">
          <w:rPr>
            <w:rStyle w:val="Hyperlink"/>
            <w:noProof/>
          </w:rPr>
          <w:t>3.1.4.39.2.1</w:t>
        </w:r>
        <w:r>
          <w:rPr>
            <w:rFonts w:asciiTheme="minorHAnsi" w:eastAsiaTheme="minorEastAsia" w:hAnsiTheme="minorHAnsi" w:cstheme="minorBidi"/>
            <w:noProof/>
            <w:sz w:val="22"/>
            <w:szCs w:val="22"/>
          </w:rPr>
          <w:tab/>
        </w:r>
        <w:r w:rsidRPr="00884567">
          <w:rPr>
            <w:rStyle w:val="Hyperlink"/>
            <w:noProof/>
          </w:rPr>
          <w:t>GetCacheInvalidationRecordsSince</w:t>
        </w:r>
        <w:r>
          <w:rPr>
            <w:noProof/>
            <w:webHidden/>
          </w:rPr>
          <w:tab/>
        </w:r>
        <w:r>
          <w:rPr>
            <w:noProof/>
            <w:webHidden/>
          </w:rPr>
          <w:fldChar w:fldCharType="begin"/>
        </w:r>
        <w:r>
          <w:rPr>
            <w:noProof/>
            <w:webHidden/>
          </w:rPr>
          <w:instrText xml:space="preserve"> PAGEREF _Toc83914970 \h </w:instrText>
        </w:r>
        <w:r>
          <w:rPr>
            <w:noProof/>
            <w:webHidden/>
          </w:rPr>
        </w:r>
        <w:r>
          <w:rPr>
            <w:noProof/>
            <w:webHidden/>
          </w:rPr>
          <w:fldChar w:fldCharType="separate"/>
        </w:r>
        <w:r>
          <w:rPr>
            <w:noProof/>
            <w:webHidden/>
          </w:rPr>
          <w:t>255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71" w:history="1">
        <w:r w:rsidRPr="00884567">
          <w:rPr>
            <w:rStyle w:val="Hyperlink"/>
            <w:noProof/>
          </w:rPr>
          <w:t>3.1.4.39.2.2</w:t>
        </w:r>
        <w:r>
          <w:rPr>
            <w:rFonts w:asciiTheme="minorHAnsi" w:eastAsiaTheme="minorEastAsia" w:hAnsiTheme="minorHAnsi" w:cstheme="minorBidi"/>
            <w:noProof/>
            <w:sz w:val="22"/>
            <w:szCs w:val="22"/>
          </w:rPr>
          <w:tab/>
        </w:r>
        <w:r w:rsidRPr="00884567">
          <w:rPr>
            <w:rStyle w:val="Hyperlink"/>
            <w:noProof/>
          </w:rPr>
          <w:t>GetCacheInvalidationRecordsSinceResponse</w:t>
        </w:r>
        <w:r>
          <w:rPr>
            <w:noProof/>
            <w:webHidden/>
          </w:rPr>
          <w:tab/>
        </w:r>
        <w:r>
          <w:rPr>
            <w:noProof/>
            <w:webHidden/>
          </w:rPr>
          <w:fldChar w:fldCharType="begin"/>
        </w:r>
        <w:r>
          <w:rPr>
            <w:noProof/>
            <w:webHidden/>
          </w:rPr>
          <w:instrText xml:space="preserve"> PAGEREF _Toc83914971 \h </w:instrText>
        </w:r>
        <w:r>
          <w:rPr>
            <w:noProof/>
            <w:webHidden/>
          </w:rPr>
        </w:r>
        <w:r>
          <w:rPr>
            <w:noProof/>
            <w:webHidden/>
          </w:rPr>
          <w:fldChar w:fldCharType="separate"/>
        </w:r>
        <w:r>
          <w:rPr>
            <w:noProof/>
            <w:webHidden/>
          </w:rPr>
          <w:t>255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72" w:history="1">
        <w:r w:rsidRPr="00884567">
          <w:rPr>
            <w:rStyle w:val="Hyperlink"/>
            <w:noProof/>
          </w:rPr>
          <w:t>3.1.4.39.3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_Toc83914972 \h </w:instrText>
        </w:r>
        <w:r>
          <w:rPr>
            <w:noProof/>
            <w:webHidden/>
          </w:rPr>
        </w:r>
        <w:r>
          <w:rPr>
            <w:noProof/>
            <w:webHidden/>
          </w:rPr>
          <w:fldChar w:fldCharType="separate"/>
        </w:r>
        <w:r>
          <w:rPr>
            <w:noProof/>
            <w:webHidden/>
          </w:rPr>
          <w:t>256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73" w:history="1">
        <w:r w:rsidRPr="00884567">
          <w:rPr>
            <w:rStyle w:val="Hyperlink"/>
            <w:noProof/>
          </w:rPr>
          <w:t>3.1.4.39.3.1</w:t>
        </w:r>
        <w:r>
          <w:rPr>
            <w:rFonts w:asciiTheme="minorHAnsi" w:eastAsiaTheme="minorEastAsia" w:hAnsiTheme="minorHAnsi" w:cstheme="minorBidi"/>
            <w:noProof/>
            <w:sz w:val="22"/>
            <w:szCs w:val="22"/>
          </w:rPr>
          <w:tab/>
        </w:r>
        <w:r w:rsidRPr="00884567">
          <w:rPr>
            <w:rStyle w:val="Hyperlink"/>
            <w:noProof/>
          </w:rPr>
          <w:t>ArrayOfCacheInvalidationRecordStruct</w:t>
        </w:r>
        <w:r>
          <w:rPr>
            <w:noProof/>
            <w:webHidden/>
          </w:rPr>
          <w:tab/>
        </w:r>
        <w:r>
          <w:rPr>
            <w:noProof/>
            <w:webHidden/>
          </w:rPr>
          <w:fldChar w:fldCharType="begin"/>
        </w:r>
        <w:r>
          <w:rPr>
            <w:noProof/>
            <w:webHidden/>
          </w:rPr>
          <w:instrText xml:space="preserve"> PAGEREF _Toc83914973 \h </w:instrText>
        </w:r>
        <w:r>
          <w:rPr>
            <w:noProof/>
            <w:webHidden/>
          </w:rPr>
        </w:r>
        <w:r>
          <w:rPr>
            <w:noProof/>
            <w:webHidden/>
          </w:rPr>
          <w:fldChar w:fldCharType="separate"/>
        </w:r>
        <w:r>
          <w:rPr>
            <w:noProof/>
            <w:webHidden/>
          </w:rPr>
          <w:t>256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74" w:history="1">
        <w:r w:rsidRPr="00884567">
          <w:rPr>
            <w:rStyle w:val="Hyperlink"/>
            <w:noProof/>
          </w:rPr>
          <w:t>3.1.4.39.3.2</w:t>
        </w:r>
        <w:r>
          <w:rPr>
            <w:rFonts w:asciiTheme="minorHAnsi" w:eastAsiaTheme="minorEastAsia" w:hAnsiTheme="minorHAnsi" w:cstheme="minorBidi"/>
            <w:noProof/>
            <w:sz w:val="22"/>
            <w:szCs w:val="22"/>
          </w:rPr>
          <w:tab/>
        </w:r>
        <w:r w:rsidRPr="00884567">
          <w:rPr>
            <w:rStyle w:val="Hyperlink"/>
            <w:noProof/>
          </w:rPr>
          <w:t>CacheInvalidationRecordStruct</w:t>
        </w:r>
        <w:r>
          <w:rPr>
            <w:noProof/>
            <w:webHidden/>
          </w:rPr>
          <w:tab/>
        </w:r>
        <w:r>
          <w:rPr>
            <w:noProof/>
            <w:webHidden/>
          </w:rPr>
          <w:fldChar w:fldCharType="begin"/>
        </w:r>
        <w:r>
          <w:rPr>
            <w:noProof/>
            <w:webHidden/>
          </w:rPr>
          <w:instrText xml:space="preserve"> PAGEREF _Toc83914974 \h </w:instrText>
        </w:r>
        <w:r>
          <w:rPr>
            <w:noProof/>
            <w:webHidden/>
          </w:rPr>
        </w:r>
        <w:r>
          <w:rPr>
            <w:noProof/>
            <w:webHidden/>
          </w:rPr>
          <w:fldChar w:fldCharType="separate"/>
        </w:r>
        <w:r>
          <w:rPr>
            <w:noProof/>
            <w:webHidden/>
          </w:rPr>
          <w:t>256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75" w:history="1">
        <w:r w:rsidRPr="00884567">
          <w:rPr>
            <w:rStyle w:val="Hyperlink"/>
            <w:noProof/>
          </w:rPr>
          <w:t>3.1.4.39.4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_Toc83914975 \h </w:instrText>
        </w:r>
        <w:r>
          <w:rPr>
            <w:noProof/>
            <w:webHidden/>
          </w:rPr>
        </w:r>
        <w:r>
          <w:rPr>
            <w:noProof/>
            <w:webHidden/>
          </w:rPr>
          <w:fldChar w:fldCharType="separate"/>
        </w:r>
        <w:r>
          <w:rPr>
            <w:noProof/>
            <w:webHidden/>
          </w:rPr>
          <w:t>258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76" w:history="1">
        <w:r w:rsidRPr="00884567">
          <w:rPr>
            <w:rStyle w:val="Hyperlink"/>
            <w:noProof/>
          </w:rPr>
          <w:t>3.1.4.39.5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_Toc83914976 \h </w:instrText>
        </w:r>
        <w:r>
          <w:rPr>
            <w:noProof/>
            <w:webHidden/>
          </w:rPr>
        </w:r>
        <w:r>
          <w:rPr>
            <w:noProof/>
            <w:webHidden/>
          </w:rPr>
          <w:fldChar w:fldCharType="separate"/>
        </w:r>
        <w:r>
          <w:rPr>
            <w:noProof/>
            <w:webHidden/>
          </w:rPr>
          <w:t>258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77" w:history="1">
        <w:r w:rsidRPr="00884567">
          <w:rPr>
            <w:rStyle w:val="Hyperlink"/>
            <w:noProof/>
          </w:rPr>
          <w:t>3.1.4.39.6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_Toc83914977 \h </w:instrText>
        </w:r>
        <w:r>
          <w:rPr>
            <w:noProof/>
            <w:webHidden/>
          </w:rPr>
        </w:r>
        <w:r>
          <w:rPr>
            <w:noProof/>
            <w:webHidden/>
          </w:rPr>
          <w:fldChar w:fldCharType="separate"/>
        </w:r>
        <w:r>
          <w:rPr>
            <w:noProof/>
            <w:webHidden/>
          </w:rPr>
          <w:t>258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78" w:history="1">
        <w:r w:rsidRPr="00884567">
          <w:rPr>
            <w:rStyle w:val="Hyperlink"/>
            <w:noProof/>
          </w:rPr>
          <w:t>3.1.4.39.7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_Toc83914978 \h </w:instrText>
        </w:r>
        <w:r>
          <w:rPr>
            <w:noProof/>
            <w:webHidden/>
          </w:rPr>
        </w:r>
        <w:r>
          <w:rPr>
            <w:noProof/>
            <w:webHidden/>
          </w:rPr>
          <w:fldChar w:fldCharType="separate"/>
        </w:r>
        <w:r>
          <w:rPr>
            <w:noProof/>
            <w:webHidden/>
          </w:rPr>
          <w:t>258</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979" w:history="1">
        <w:r w:rsidRPr="00884567">
          <w:rPr>
            <w:rStyle w:val="Hyperlink"/>
            <w:noProof/>
          </w:rPr>
          <w:t>3.1.4.40</w:t>
        </w:r>
        <w:r>
          <w:rPr>
            <w:rFonts w:asciiTheme="minorHAnsi" w:eastAsiaTheme="minorEastAsia" w:hAnsiTheme="minorHAnsi" w:cstheme="minorBidi"/>
            <w:noProof/>
            <w:sz w:val="22"/>
            <w:szCs w:val="22"/>
          </w:rPr>
          <w:tab/>
        </w:r>
        <w:r w:rsidRPr="00884567">
          <w:rPr>
            <w:rStyle w:val="Hyperlink"/>
            <w:noProof/>
          </w:rPr>
          <w:t>GetChildTypeDescriptorsForTypeDescriptor</w:t>
        </w:r>
        <w:r>
          <w:rPr>
            <w:noProof/>
            <w:webHidden/>
          </w:rPr>
          <w:tab/>
        </w:r>
        <w:r>
          <w:rPr>
            <w:noProof/>
            <w:webHidden/>
          </w:rPr>
          <w:fldChar w:fldCharType="begin"/>
        </w:r>
        <w:r>
          <w:rPr>
            <w:noProof/>
            <w:webHidden/>
          </w:rPr>
          <w:instrText xml:space="preserve"> PAGEREF _Toc83914979 \h </w:instrText>
        </w:r>
        <w:r>
          <w:rPr>
            <w:noProof/>
            <w:webHidden/>
          </w:rPr>
        </w:r>
        <w:r>
          <w:rPr>
            <w:noProof/>
            <w:webHidden/>
          </w:rPr>
          <w:fldChar w:fldCharType="separate"/>
        </w:r>
        <w:r>
          <w:rPr>
            <w:noProof/>
            <w:webHidden/>
          </w:rPr>
          <w:t>258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80" w:history="1">
        <w:r w:rsidRPr="00884567">
          <w:rPr>
            <w:rStyle w:val="Hyperlink"/>
            <w:noProof/>
          </w:rPr>
          <w:t>3.1.4.40.1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_Toc83914980 \h </w:instrText>
        </w:r>
        <w:r>
          <w:rPr>
            <w:noProof/>
            <w:webHidden/>
          </w:rPr>
        </w:r>
        <w:r>
          <w:rPr>
            <w:noProof/>
            <w:webHidden/>
          </w:rPr>
          <w:fldChar w:fldCharType="separate"/>
        </w:r>
        <w:r>
          <w:rPr>
            <w:noProof/>
            <w:webHidden/>
          </w:rPr>
          <w:t>259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81" w:history="1">
        <w:r w:rsidRPr="00884567">
          <w:rPr>
            <w:rStyle w:val="Hyperlink"/>
            <w:noProof/>
          </w:rPr>
          <w:t>3.1.4.40.1.1</w:t>
        </w:r>
        <w:r>
          <w:rPr>
            <w:rFonts w:asciiTheme="minorHAnsi" w:eastAsiaTheme="minorEastAsia" w:hAnsiTheme="minorHAnsi" w:cstheme="minorBidi"/>
            <w:noProof/>
            <w:sz w:val="22"/>
            <w:szCs w:val="22"/>
          </w:rPr>
          <w:tab/>
        </w:r>
        <w:r w:rsidRPr="00884567">
          <w:rPr>
            <w:rStyle w:val="Hyperlink"/>
            <w:noProof/>
          </w:rPr>
          <w:t>BusinessDataCatalogSharedService_GetChildTypeDescriptorsForTypeDescriptor_InputMessage</w:t>
        </w:r>
        <w:r>
          <w:rPr>
            <w:noProof/>
            <w:webHidden/>
          </w:rPr>
          <w:tab/>
        </w:r>
        <w:r>
          <w:rPr>
            <w:noProof/>
            <w:webHidden/>
          </w:rPr>
          <w:fldChar w:fldCharType="begin"/>
        </w:r>
        <w:r>
          <w:rPr>
            <w:noProof/>
            <w:webHidden/>
          </w:rPr>
          <w:instrText xml:space="preserve"> PAGEREF _Toc83914981 \h </w:instrText>
        </w:r>
        <w:r>
          <w:rPr>
            <w:noProof/>
            <w:webHidden/>
          </w:rPr>
        </w:r>
        <w:r>
          <w:rPr>
            <w:noProof/>
            <w:webHidden/>
          </w:rPr>
          <w:fldChar w:fldCharType="separate"/>
        </w:r>
        <w:r>
          <w:rPr>
            <w:noProof/>
            <w:webHidden/>
          </w:rPr>
          <w:t>260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82" w:history="1">
        <w:r w:rsidRPr="00884567">
          <w:rPr>
            <w:rStyle w:val="Hyperlink"/>
            <w:noProof/>
          </w:rPr>
          <w:t>3.1.4.40.1.2</w:t>
        </w:r>
        <w:r>
          <w:rPr>
            <w:rFonts w:asciiTheme="minorHAnsi" w:eastAsiaTheme="minorEastAsia" w:hAnsiTheme="minorHAnsi" w:cstheme="minorBidi"/>
            <w:noProof/>
            <w:sz w:val="22"/>
            <w:szCs w:val="22"/>
          </w:rPr>
          <w:tab/>
        </w:r>
        <w:r w:rsidRPr="00884567">
          <w:rPr>
            <w:rStyle w:val="Hyperlink"/>
            <w:noProof/>
          </w:rPr>
          <w:t>BusinessDataCatalogSharedService_GetChildTypeDescriptorsForTypeDescriptor_OutputMessage</w:t>
        </w:r>
        <w:r>
          <w:rPr>
            <w:noProof/>
            <w:webHidden/>
          </w:rPr>
          <w:tab/>
        </w:r>
        <w:r>
          <w:rPr>
            <w:noProof/>
            <w:webHidden/>
          </w:rPr>
          <w:fldChar w:fldCharType="begin"/>
        </w:r>
        <w:r>
          <w:rPr>
            <w:noProof/>
            <w:webHidden/>
          </w:rPr>
          <w:instrText xml:space="preserve"> PAGEREF _Toc83914982 \h </w:instrText>
        </w:r>
        <w:r>
          <w:rPr>
            <w:noProof/>
            <w:webHidden/>
          </w:rPr>
        </w:r>
        <w:r>
          <w:rPr>
            <w:noProof/>
            <w:webHidden/>
          </w:rPr>
          <w:fldChar w:fldCharType="separate"/>
        </w:r>
        <w:r>
          <w:rPr>
            <w:noProof/>
            <w:webHidden/>
          </w:rPr>
          <w:t>260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83" w:history="1">
        <w:r w:rsidRPr="00884567">
          <w:rPr>
            <w:rStyle w:val="Hyperlink"/>
            <w:noProof/>
          </w:rPr>
          <w:t>3.1.4.40.2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_Toc83914983 \h </w:instrText>
        </w:r>
        <w:r>
          <w:rPr>
            <w:noProof/>
            <w:webHidden/>
          </w:rPr>
        </w:r>
        <w:r>
          <w:rPr>
            <w:noProof/>
            <w:webHidden/>
          </w:rPr>
          <w:fldChar w:fldCharType="separate"/>
        </w:r>
        <w:r>
          <w:rPr>
            <w:noProof/>
            <w:webHidden/>
          </w:rPr>
          <w:t>260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84" w:history="1">
        <w:r w:rsidRPr="00884567">
          <w:rPr>
            <w:rStyle w:val="Hyperlink"/>
            <w:noProof/>
          </w:rPr>
          <w:t>3.1.4.40.2.1</w:t>
        </w:r>
        <w:r>
          <w:rPr>
            <w:rFonts w:asciiTheme="minorHAnsi" w:eastAsiaTheme="minorEastAsia" w:hAnsiTheme="minorHAnsi" w:cstheme="minorBidi"/>
            <w:noProof/>
            <w:sz w:val="22"/>
            <w:szCs w:val="22"/>
          </w:rPr>
          <w:tab/>
        </w:r>
        <w:r w:rsidRPr="00884567">
          <w:rPr>
            <w:rStyle w:val="Hyperlink"/>
            <w:noProof/>
          </w:rPr>
          <w:t>GetChildTypeDescriptorsForTypeDescriptor</w:t>
        </w:r>
        <w:r>
          <w:rPr>
            <w:noProof/>
            <w:webHidden/>
          </w:rPr>
          <w:tab/>
        </w:r>
        <w:r>
          <w:rPr>
            <w:noProof/>
            <w:webHidden/>
          </w:rPr>
          <w:fldChar w:fldCharType="begin"/>
        </w:r>
        <w:r>
          <w:rPr>
            <w:noProof/>
            <w:webHidden/>
          </w:rPr>
          <w:instrText xml:space="preserve"> PAGEREF _Toc83914984 \h </w:instrText>
        </w:r>
        <w:r>
          <w:rPr>
            <w:noProof/>
            <w:webHidden/>
          </w:rPr>
        </w:r>
        <w:r>
          <w:rPr>
            <w:noProof/>
            <w:webHidden/>
          </w:rPr>
          <w:fldChar w:fldCharType="separate"/>
        </w:r>
        <w:r>
          <w:rPr>
            <w:noProof/>
            <w:webHidden/>
          </w:rPr>
          <w:t>260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85" w:history="1">
        <w:r w:rsidRPr="00884567">
          <w:rPr>
            <w:rStyle w:val="Hyperlink"/>
            <w:noProof/>
          </w:rPr>
          <w:t>3.1.4.40.2.2</w:t>
        </w:r>
        <w:r>
          <w:rPr>
            <w:rFonts w:asciiTheme="minorHAnsi" w:eastAsiaTheme="minorEastAsia" w:hAnsiTheme="minorHAnsi" w:cstheme="minorBidi"/>
            <w:noProof/>
            <w:sz w:val="22"/>
            <w:szCs w:val="22"/>
          </w:rPr>
          <w:tab/>
        </w:r>
        <w:r w:rsidRPr="00884567">
          <w:rPr>
            <w:rStyle w:val="Hyperlink"/>
            <w:noProof/>
          </w:rPr>
          <w:t>GetChildTypeDescriptorsForTypeDescriptorResponse</w:t>
        </w:r>
        <w:r>
          <w:rPr>
            <w:noProof/>
            <w:webHidden/>
          </w:rPr>
          <w:tab/>
        </w:r>
        <w:r>
          <w:rPr>
            <w:noProof/>
            <w:webHidden/>
          </w:rPr>
          <w:fldChar w:fldCharType="begin"/>
        </w:r>
        <w:r>
          <w:rPr>
            <w:noProof/>
            <w:webHidden/>
          </w:rPr>
          <w:instrText xml:space="preserve"> PAGEREF _Toc83914985 \h </w:instrText>
        </w:r>
        <w:r>
          <w:rPr>
            <w:noProof/>
            <w:webHidden/>
          </w:rPr>
        </w:r>
        <w:r>
          <w:rPr>
            <w:noProof/>
            <w:webHidden/>
          </w:rPr>
          <w:fldChar w:fldCharType="separate"/>
        </w:r>
        <w:r>
          <w:rPr>
            <w:noProof/>
            <w:webHidden/>
          </w:rPr>
          <w:t>261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86" w:history="1">
        <w:r w:rsidRPr="00884567">
          <w:rPr>
            <w:rStyle w:val="Hyperlink"/>
            <w:noProof/>
          </w:rPr>
          <w:t>3.1.4.40.3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_Toc83914986 \h </w:instrText>
        </w:r>
        <w:r>
          <w:rPr>
            <w:noProof/>
            <w:webHidden/>
          </w:rPr>
        </w:r>
        <w:r>
          <w:rPr>
            <w:noProof/>
            <w:webHidden/>
          </w:rPr>
          <w:fldChar w:fldCharType="separate"/>
        </w:r>
        <w:r>
          <w:rPr>
            <w:noProof/>
            <w:webHidden/>
          </w:rPr>
          <w:t>261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87" w:history="1">
        <w:r w:rsidRPr="00884567">
          <w:rPr>
            <w:rStyle w:val="Hyperlink"/>
            <w:noProof/>
          </w:rPr>
          <w:t>3.1.4.40.4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_Toc83914987 \h </w:instrText>
        </w:r>
        <w:r>
          <w:rPr>
            <w:noProof/>
            <w:webHidden/>
          </w:rPr>
        </w:r>
        <w:r>
          <w:rPr>
            <w:noProof/>
            <w:webHidden/>
          </w:rPr>
          <w:fldChar w:fldCharType="separate"/>
        </w:r>
        <w:r>
          <w:rPr>
            <w:noProof/>
            <w:webHidden/>
          </w:rPr>
          <w:t>261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88" w:history="1">
        <w:r w:rsidRPr="00884567">
          <w:rPr>
            <w:rStyle w:val="Hyperlink"/>
            <w:noProof/>
          </w:rPr>
          <w:t>3.1.4.40.5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_Toc83914988 \h </w:instrText>
        </w:r>
        <w:r>
          <w:rPr>
            <w:noProof/>
            <w:webHidden/>
          </w:rPr>
        </w:r>
        <w:r>
          <w:rPr>
            <w:noProof/>
            <w:webHidden/>
          </w:rPr>
          <w:fldChar w:fldCharType="separate"/>
        </w:r>
        <w:r>
          <w:rPr>
            <w:noProof/>
            <w:webHidden/>
          </w:rPr>
          <w:t>261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89" w:history="1">
        <w:r w:rsidRPr="00884567">
          <w:rPr>
            <w:rStyle w:val="Hyperlink"/>
            <w:noProof/>
          </w:rPr>
          <w:t>3.1.4.40.6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_Toc83914989 \h </w:instrText>
        </w:r>
        <w:r>
          <w:rPr>
            <w:noProof/>
            <w:webHidden/>
          </w:rPr>
        </w:r>
        <w:r>
          <w:rPr>
            <w:noProof/>
            <w:webHidden/>
          </w:rPr>
          <w:fldChar w:fldCharType="separate"/>
        </w:r>
        <w:r>
          <w:rPr>
            <w:noProof/>
            <w:webHidden/>
          </w:rPr>
          <w:t>261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90" w:history="1">
        <w:r w:rsidRPr="00884567">
          <w:rPr>
            <w:rStyle w:val="Hyperlink"/>
            <w:noProof/>
          </w:rPr>
          <w:t>3.1.4.40.7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_Toc83914990 \h </w:instrText>
        </w:r>
        <w:r>
          <w:rPr>
            <w:noProof/>
            <w:webHidden/>
          </w:rPr>
        </w:r>
        <w:r>
          <w:rPr>
            <w:noProof/>
            <w:webHidden/>
          </w:rPr>
          <w:fldChar w:fldCharType="separate"/>
        </w:r>
        <w:r>
          <w:rPr>
            <w:noProof/>
            <w:webHidden/>
          </w:rPr>
          <w:t>261</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4991" w:history="1">
        <w:r w:rsidRPr="00884567">
          <w:rPr>
            <w:rStyle w:val="Hyperlink"/>
            <w:noProof/>
          </w:rPr>
          <w:t>3.1.4.41</w:t>
        </w:r>
        <w:r>
          <w:rPr>
            <w:rFonts w:asciiTheme="minorHAnsi" w:eastAsiaTheme="minorEastAsia" w:hAnsiTheme="minorHAnsi" w:cstheme="minorBidi"/>
            <w:noProof/>
            <w:sz w:val="22"/>
            <w:szCs w:val="22"/>
          </w:rPr>
          <w:tab/>
        </w:r>
        <w:r w:rsidRPr="00884567">
          <w:rPr>
            <w:rStyle w:val="Hyperlink"/>
            <w:noProof/>
          </w:rPr>
          <w:t>GetChildTypeDescriptorsWithIdentifiersForTypeDescriptor</w:t>
        </w:r>
        <w:r>
          <w:rPr>
            <w:noProof/>
            <w:webHidden/>
          </w:rPr>
          <w:tab/>
        </w:r>
        <w:r>
          <w:rPr>
            <w:noProof/>
            <w:webHidden/>
          </w:rPr>
          <w:fldChar w:fldCharType="begin"/>
        </w:r>
        <w:r>
          <w:rPr>
            <w:noProof/>
            <w:webHidden/>
          </w:rPr>
          <w:instrText xml:space="preserve"> PAGEREF _Toc83914991 \h </w:instrText>
        </w:r>
        <w:r>
          <w:rPr>
            <w:noProof/>
            <w:webHidden/>
          </w:rPr>
        </w:r>
        <w:r>
          <w:rPr>
            <w:noProof/>
            <w:webHidden/>
          </w:rPr>
          <w:fldChar w:fldCharType="separate"/>
        </w:r>
        <w:r>
          <w:rPr>
            <w:noProof/>
            <w:webHidden/>
          </w:rPr>
          <w:t>261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92" w:history="1">
        <w:r w:rsidRPr="00884567">
          <w:rPr>
            <w:rStyle w:val="Hyperlink"/>
            <w:noProof/>
          </w:rPr>
          <w:t>3.1.4.41.1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_Toc83914992 \h </w:instrText>
        </w:r>
        <w:r>
          <w:rPr>
            <w:noProof/>
            <w:webHidden/>
          </w:rPr>
        </w:r>
        <w:r>
          <w:rPr>
            <w:noProof/>
            <w:webHidden/>
          </w:rPr>
          <w:fldChar w:fldCharType="separate"/>
        </w:r>
        <w:r>
          <w:rPr>
            <w:noProof/>
            <w:webHidden/>
          </w:rPr>
          <w:t>263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93" w:history="1">
        <w:r w:rsidRPr="00884567">
          <w:rPr>
            <w:rStyle w:val="Hyperlink"/>
            <w:noProof/>
          </w:rPr>
          <w:t>3.1.4.41.1.1</w:t>
        </w:r>
        <w:r>
          <w:rPr>
            <w:rFonts w:asciiTheme="minorHAnsi" w:eastAsiaTheme="minorEastAsia" w:hAnsiTheme="minorHAnsi" w:cstheme="minorBidi"/>
            <w:noProof/>
            <w:sz w:val="22"/>
            <w:szCs w:val="22"/>
          </w:rPr>
          <w:tab/>
        </w:r>
        <w:r w:rsidRPr="00884567">
          <w:rPr>
            <w:rStyle w:val="Hyperlink"/>
            <w:noProof/>
          </w:rPr>
          <w:t>BusinessDataCatalogSharedService_GetChildTypeDescriptorsWithIdentifiersForTypeDescriptor_InputMessage</w:t>
        </w:r>
        <w:r>
          <w:rPr>
            <w:noProof/>
            <w:webHidden/>
          </w:rPr>
          <w:tab/>
        </w:r>
        <w:r>
          <w:rPr>
            <w:noProof/>
            <w:webHidden/>
          </w:rPr>
          <w:fldChar w:fldCharType="begin"/>
        </w:r>
        <w:r>
          <w:rPr>
            <w:noProof/>
            <w:webHidden/>
          </w:rPr>
          <w:instrText xml:space="preserve"> PAGEREF _Toc83914993 \h </w:instrText>
        </w:r>
        <w:r>
          <w:rPr>
            <w:noProof/>
            <w:webHidden/>
          </w:rPr>
        </w:r>
        <w:r>
          <w:rPr>
            <w:noProof/>
            <w:webHidden/>
          </w:rPr>
          <w:fldChar w:fldCharType="separate"/>
        </w:r>
        <w:r>
          <w:rPr>
            <w:noProof/>
            <w:webHidden/>
          </w:rPr>
          <w:t>263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94" w:history="1">
        <w:r w:rsidRPr="00884567">
          <w:rPr>
            <w:rStyle w:val="Hyperlink"/>
            <w:noProof/>
          </w:rPr>
          <w:t>3.1.4.41.1.2</w:t>
        </w:r>
        <w:r>
          <w:rPr>
            <w:rFonts w:asciiTheme="minorHAnsi" w:eastAsiaTheme="minorEastAsia" w:hAnsiTheme="minorHAnsi" w:cstheme="minorBidi"/>
            <w:noProof/>
            <w:sz w:val="22"/>
            <w:szCs w:val="22"/>
          </w:rPr>
          <w:tab/>
        </w:r>
        <w:r w:rsidRPr="00884567">
          <w:rPr>
            <w:rStyle w:val="Hyperlink"/>
            <w:noProof/>
          </w:rPr>
          <w:t>BusinessDataCatalogSharedService_GetChildTypeDescriptorsWithIdentifiersForTypeDescriptor_OutputMessage</w:t>
        </w:r>
        <w:r>
          <w:rPr>
            <w:noProof/>
            <w:webHidden/>
          </w:rPr>
          <w:tab/>
        </w:r>
        <w:r>
          <w:rPr>
            <w:noProof/>
            <w:webHidden/>
          </w:rPr>
          <w:fldChar w:fldCharType="begin"/>
        </w:r>
        <w:r>
          <w:rPr>
            <w:noProof/>
            <w:webHidden/>
          </w:rPr>
          <w:instrText xml:space="preserve"> PAGEREF _Toc83914994 \h </w:instrText>
        </w:r>
        <w:r>
          <w:rPr>
            <w:noProof/>
            <w:webHidden/>
          </w:rPr>
        </w:r>
        <w:r>
          <w:rPr>
            <w:noProof/>
            <w:webHidden/>
          </w:rPr>
          <w:fldChar w:fldCharType="separate"/>
        </w:r>
        <w:r>
          <w:rPr>
            <w:noProof/>
            <w:webHidden/>
          </w:rPr>
          <w:t>263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95" w:history="1">
        <w:r w:rsidRPr="00884567">
          <w:rPr>
            <w:rStyle w:val="Hyperlink"/>
            <w:noProof/>
          </w:rPr>
          <w:t>3.1.4.41.2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_Toc83914995 \h </w:instrText>
        </w:r>
        <w:r>
          <w:rPr>
            <w:noProof/>
            <w:webHidden/>
          </w:rPr>
        </w:r>
        <w:r>
          <w:rPr>
            <w:noProof/>
            <w:webHidden/>
          </w:rPr>
          <w:fldChar w:fldCharType="separate"/>
        </w:r>
        <w:r>
          <w:rPr>
            <w:noProof/>
            <w:webHidden/>
          </w:rPr>
          <w:t>264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96" w:history="1">
        <w:r w:rsidRPr="00884567">
          <w:rPr>
            <w:rStyle w:val="Hyperlink"/>
            <w:noProof/>
          </w:rPr>
          <w:t>3.1.4.41.2.1</w:t>
        </w:r>
        <w:r>
          <w:rPr>
            <w:rFonts w:asciiTheme="minorHAnsi" w:eastAsiaTheme="minorEastAsia" w:hAnsiTheme="minorHAnsi" w:cstheme="minorBidi"/>
            <w:noProof/>
            <w:sz w:val="22"/>
            <w:szCs w:val="22"/>
          </w:rPr>
          <w:tab/>
        </w:r>
        <w:r w:rsidRPr="00884567">
          <w:rPr>
            <w:rStyle w:val="Hyperlink"/>
            <w:noProof/>
          </w:rPr>
          <w:t>GetChildTypeDescriptorsWithIdentifiersForTypeDescriptor</w:t>
        </w:r>
        <w:r>
          <w:rPr>
            <w:noProof/>
            <w:webHidden/>
          </w:rPr>
          <w:tab/>
        </w:r>
        <w:r>
          <w:rPr>
            <w:noProof/>
            <w:webHidden/>
          </w:rPr>
          <w:fldChar w:fldCharType="begin"/>
        </w:r>
        <w:r>
          <w:rPr>
            <w:noProof/>
            <w:webHidden/>
          </w:rPr>
          <w:instrText xml:space="preserve"> PAGEREF _Toc83914996 \h </w:instrText>
        </w:r>
        <w:r>
          <w:rPr>
            <w:noProof/>
            <w:webHidden/>
          </w:rPr>
        </w:r>
        <w:r>
          <w:rPr>
            <w:noProof/>
            <w:webHidden/>
          </w:rPr>
          <w:fldChar w:fldCharType="separate"/>
        </w:r>
        <w:r>
          <w:rPr>
            <w:noProof/>
            <w:webHidden/>
          </w:rPr>
          <w:t>264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4997" w:history="1">
        <w:r w:rsidRPr="00884567">
          <w:rPr>
            <w:rStyle w:val="Hyperlink"/>
            <w:noProof/>
          </w:rPr>
          <w:t>3.1.4.41.2.2</w:t>
        </w:r>
        <w:r>
          <w:rPr>
            <w:rFonts w:asciiTheme="minorHAnsi" w:eastAsiaTheme="minorEastAsia" w:hAnsiTheme="minorHAnsi" w:cstheme="minorBidi"/>
            <w:noProof/>
            <w:sz w:val="22"/>
            <w:szCs w:val="22"/>
          </w:rPr>
          <w:tab/>
        </w:r>
        <w:r w:rsidRPr="00884567">
          <w:rPr>
            <w:rStyle w:val="Hyperlink"/>
            <w:noProof/>
          </w:rPr>
          <w:t>GetChildTypeDescriptorsWithIdentifiersForTypeDescriptorResponse</w:t>
        </w:r>
        <w:r>
          <w:rPr>
            <w:noProof/>
            <w:webHidden/>
          </w:rPr>
          <w:tab/>
        </w:r>
        <w:r>
          <w:rPr>
            <w:noProof/>
            <w:webHidden/>
          </w:rPr>
          <w:fldChar w:fldCharType="begin"/>
        </w:r>
        <w:r>
          <w:rPr>
            <w:noProof/>
            <w:webHidden/>
          </w:rPr>
          <w:instrText xml:space="preserve"> PAGEREF _Toc83914997 \h </w:instrText>
        </w:r>
        <w:r>
          <w:rPr>
            <w:noProof/>
            <w:webHidden/>
          </w:rPr>
        </w:r>
        <w:r>
          <w:rPr>
            <w:noProof/>
            <w:webHidden/>
          </w:rPr>
          <w:fldChar w:fldCharType="separate"/>
        </w:r>
        <w:r>
          <w:rPr>
            <w:noProof/>
            <w:webHidden/>
          </w:rPr>
          <w:t>264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98" w:history="1">
        <w:r w:rsidRPr="00884567">
          <w:rPr>
            <w:rStyle w:val="Hyperlink"/>
            <w:noProof/>
          </w:rPr>
          <w:t>3.1.4.41.3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_Toc83914998 \h </w:instrText>
        </w:r>
        <w:r>
          <w:rPr>
            <w:noProof/>
            <w:webHidden/>
          </w:rPr>
        </w:r>
        <w:r>
          <w:rPr>
            <w:noProof/>
            <w:webHidden/>
          </w:rPr>
          <w:fldChar w:fldCharType="separate"/>
        </w:r>
        <w:r>
          <w:rPr>
            <w:noProof/>
            <w:webHidden/>
          </w:rPr>
          <w:t>265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4999" w:history="1">
        <w:r w:rsidRPr="00884567">
          <w:rPr>
            <w:rStyle w:val="Hyperlink"/>
            <w:noProof/>
          </w:rPr>
          <w:t>3.1.4.41.4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_Toc83914999 \h </w:instrText>
        </w:r>
        <w:r>
          <w:rPr>
            <w:noProof/>
            <w:webHidden/>
          </w:rPr>
        </w:r>
        <w:r>
          <w:rPr>
            <w:noProof/>
            <w:webHidden/>
          </w:rPr>
          <w:fldChar w:fldCharType="separate"/>
        </w:r>
        <w:r>
          <w:rPr>
            <w:noProof/>
            <w:webHidden/>
          </w:rPr>
          <w:t>265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00" w:history="1">
        <w:r w:rsidRPr="00884567">
          <w:rPr>
            <w:rStyle w:val="Hyperlink"/>
            <w:noProof/>
          </w:rPr>
          <w:t>3.1.4.41.5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_Toc83915000 \h </w:instrText>
        </w:r>
        <w:r>
          <w:rPr>
            <w:noProof/>
            <w:webHidden/>
          </w:rPr>
        </w:r>
        <w:r>
          <w:rPr>
            <w:noProof/>
            <w:webHidden/>
          </w:rPr>
          <w:fldChar w:fldCharType="separate"/>
        </w:r>
        <w:r>
          <w:rPr>
            <w:noProof/>
            <w:webHidden/>
          </w:rPr>
          <w:t>265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01" w:history="1">
        <w:r w:rsidRPr="00884567">
          <w:rPr>
            <w:rStyle w:val="Hyperlink"/>
            <w:noProof/>
          </w:rPr>
          <w:t>3.1.4.41.6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_Toc83915001 \h </w:instrText>
        </w:r>
        <w:r>
          <w:rPr>
            <w:noProof/>
            <w:webHidden/>
          </w:rPr>
        </w:r>
        <w:r>
          <w:rPr>
            <w:noProof/>
            <w:webHidden/>
          </w:rPr>
          <w:fldChar w:fldCharType="separate"/>
        </w:r>
        <w:r>
          <w:rPr>
            <w:noProof/>
            <w:webHidden/>
          </w:rPr>
          <w:t>265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02" w:history="1">
        <w:r w:rsidRPr="00884567">
          <w:rPr>
            <w:rStyle w:val="Hyperlink"/>
            <w:noProof/>
          </w:rPr>
          <w:t>3.1.4.41.7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_Toc83915002 \h </w:instrText>
        </w:r>
        <w:r>
          <w:rPr>
            <w:noProof/>
            <w:webHidden/>
          </w:rPr>
        </w:r>
        <w:r>
          <w:rPr>
            <w:noProof/>
            <w:webHidden/>
          </w:rPr>
          <w:fldChar w:fldCharType="separate"/>
        </w:r>
        <w:r>
          <w:rPr>
            <w:noProof/>
            <w:webHidden/>
          </w:rPr>
          <w:t>265</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003" w:history="1">
        <w:r w:rsidRPr="00884567">
          <w:rPr>
            <w:rStyle w:val="Hyperlink"/>
            <w:noProof/>
          </w:rPr>
          <w:t>3.1.4.42</w:t>
        </w:r>
        <w:r>
          <w:rPr>
            <w:rFonts w:asciiTheme="minorHAnsi" w:eastAsiaTheme="minorEastAsia" w:hAnsiTheme="minorHAnsi" w:cstheme="minorBidi"/>
            <w:noProof/>
            <w:sz w:val="22"/>
            <w:szCs w:val="22"/>
          </w:rPr>
          <w:tab/>
        </w:r>
        <w:r w:rsidRPr="00884567">
          <w:rPr>
            <w:rStyle w:val="Hyperlink"/>
            <w:noProof/>
          </w:rPr>
          <w:t>GetDataClassById</w:t>
        </w:r>
        <w:r>
          <w:rPr>
            <w:noProof/>
            <w:webHidden/>
          </w:rPr>
          <w:tab/>
        </w:r>
        <w:r>
          <w:rPr>
            <w:noProof/>
            <w:webHidden/>
          </w:rPr>
          <w:fldChar w:fldCharType="begin"/>
        </w:r>
        <w:r>
          <w:rPr>
            <w:noProof/>
            <w:webHidden/>
          </w:rPr>
          <w:instrText xml:space="preserve"> PAGEREF _Toc83915003 \h </w:instrText>
        </w:r>
        <w:r>
          <w:rPr>
            <w:noProof/>
            <w:webHidden/>
          </w:rPr>
        </w:r>
        <w:r>
          <w:rPr>
            <w:noProof/>
            <w:webHidden/>
          </w:rPr>
          <w:fldChar w:fldCharType="separate"/>
        </w:r>
        <w:r>
          <w:rPr>
            <w:noProof/>
            <w:webHidden/>
          </w:rPr>
          <w:t>265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04" w:history="1">
        <w:r w:rsidRPr="00884567">
          <w:rPr>
            <w:rStyle w:val="Hyperlink"/>
            <w:noProof/>
          </w:rPr>
          <w:t>3.1.4.42.1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_Toc83915004 \h </w:instrText>
        </w:r>
        <w:r>
          <w:rPr>
            <w:noProof/>
            <w:webHidden/>
          </w:rPr>
        </w:r>
        <w:r>
          <w:rPr>
            <w:noProof/>
            <w:webHidden/>
          </w:rPr>
          <w:fldChar w:fldCharType="separate"/>
        </w:r>
        <w:r>
          <w:rPr>
            <w:noProof/>
            <w:webHidden/>
          </w:rPr>
          <w:t>266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05" w:history="1">
        <w:r w:rsidRPr="00884567">
          <w:rPr>
            <w:rStyle w:val="Hyperlink"/>
            <w:noProof/>
          </w:rPr>
          <w:t>3.1.4.42.1.1</w:t>
        </w:r>
        <w:r>
          <w:rPr>
            <w:rFonts w:asciiTheme="minorHAnsi" w:eastAsiaTheme="minorEastAsia" w:hAnsiTheme="minorHAnsi" w:cstheme="minorBidi"/>
            <w:noProof/>
            <w:sz w:val="22"/>
            <w:szCs w:val="22"/>
          </w:rPr>
          <w:tab/>
        </w:r>
        <w:r w:rsidRPr="00884567">
          <w:rPr>
            <w:rStyle w:val="Hyperlink"/>
            <w:noProof/>
          </w:rPr>
          <w:t>BusinessDataCatalogSharedService_GetDataClassById_InputMessage</w:t>
        </w:r>
        <w:r>
          <w:rPr>
            <w:noProof/>
            <w:webHidden/>
          </w:rPr>
          <w:tab/>
        </w:r>
        <w:r>
          <w:rPr>
            <w:noProof/>
            <w:webHidden/>
          </w:rPr>
          <w:fldChar w:fldCharType="begin"/>
        </w:r>
        <w:r>
          <w:rPr>
            <w:noProof/>
            <w:webHidden/>
          </w:rPr>
          <w:instrText xml:space="preserve"> PAGEREF _Toc83915005 \h </w:instrText>
        </w:r>
        <w:r>
          <w:rPr>
            <w:noProof/>
            <w:webHidden/>
          </w:rPr>
        </w:r>
        <w:r>
          <w:rPr>
            <w:noProof/>
            <w:webHidden/>
          </w:rPr>
          <w:fldChar w:fldCharType="separate"/>
        </w:r>
        <w:r>
          <w:rPr>
            <w:noProof/>
            <w:webHidden/>
          </w:rPr>
          <w:t>266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06" w:history="1">
        <w:r w:rsidRPr="00884567">
          <w:rPr>
            <w:rStyle w:val="Hyperlink"/>
            <w:noProof/>
          </w:rPr>
          <w:t>3.1.4.42.1.2</w:t>
        </w:r>
        <w:r>
          <w:rPr>
            <w:rFonts w:asciiTheme="minorHAnsi" w:eastAsiaTheme="minorEastAsia" w:hAnsiTheme="minorHAnsi" w:cstheme="minorBidi"/>
            <w:noProof/>
            <w:sz w:val="22"/>
            <w:szCs w:val="22"/>
          </w:rPr>
          <w:tab/>
        </w:r>
        <w:r w:rsidRPr="00884567">
          <w:rPr>
            <w:rStyle w:val="Hyperlink"/>
            <w:noProof/>
          </w:rPr>
          <w:t>BusinessDataCatalogSharedService_GetDataClassById_OutputMessage</w:t>
        </w:r>
        <w:r>
          <w:rPr>
            <w:noProof/>
            <w:webHidden/>
          </w:rPr>
          <w:tab/>
        </w:r>
        <w:r>
          <w:rPr>
            <w:noProof/>
            <w:webHidden/>
          </w:rPr>
          <w:fldChar w:fldCharType="begin"/>
        </w:r>
        <w:r>
          <w:rPr>
            <w:noProof/>
            <w:webHidden/>
          </w:rPr>
          <w:instrText xml:space="preserve"> PAGEREF _Toc83915006 \h </w:instrText>
        </w:r>
        <w:r>
          <w:rPr>
            <w:noProof/>
            <w:webHidden/>
          </w:rPr>
        </w:r>
        <w:r>
          <w:rPr>
            <w:noProof/>
            <w:webHidden/>
          </w:rPr>
          <w:fldChar w:fldCharType="separate"/>
        </w:r>
        <w:r>
          <w:rPr>
            <w:noProof/>
            <w:webHidden/>
          </w:rPr>
          <w:t>267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07" w:history="1">
        <w:r w:rsidRPr="00884567">
          <w:rPr>
            <w:rStyle w:val="Hyperlink"/>
            <w:noProof/>
          </w:rPr>
          <w:t>3.1.4.42.2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_Toc83915007 \h </w:instrText>
        </w:r>
        <w:r>
          <w:rPr>
            <w:noProof/>
            <w:webHidden/>
          </w:rPr>
        </w:r>
        <w:r>
          <w:rPr>
            <w:noProof/>
            <w:webHidden/>
          </w:rPr>
          <w:fldChar w:fldCharType="separate"/>
        </w:r>
        <w:r>
          <w:rPr>
            <w:noProof/>
            <w:webHidden/>
          </w:rPr>
          <w:t>267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08" w:history="1">
        <w:r w:rsidRPr="00884567">
          <w:rPr>
            <w:rStyle w:val="Hyperlink"/>
            <w:noProof/>
          </w:rPr>
          <w:t>3.1.4.42.2.1</w:t>
        </w:r>
        <w:r>
          <w:rPr>
            <w:rFonts w:asciiTheme="minorHAnsi" w:eastAsiaTheme="minorEastAsia" w:hAnsiTheme="minorHAnsi" w:cstheme="minorBidi"/>
            <w:noProof/>
            <w:sz w:val="22"/>
            <w:szCs w:val="22"/>
          </w:rPr>
          <w:tab/>
        </w:r>
        <w:r w:rsidRPr="00884567">
          <w:rPr>
            <w:rStyle w:val="Hyperlink"/>
            <w:noProof/>
          </w:rPr>
          <w:t>GetDataClassById</w:t>
        </w:r>
        <w:r>
          <w:rPr>
            <w:noProof/>
            <w:webHidden/>
          </w:rPr>
          <w:tab/>
        </w:r>
        <w:r>
          <w:rPr>
            <w:noProof/>
            <w:webHidden/>
          </w:rPr>
          <w:fldChar w:fldCharType="begin"/>
        </w:r>
        <w:r>
          <w:rPr>
            <w:noProof/>
            <w:webHidden/>
          </w:rPr>
          <w:instrText xml:space="preserve"> PAGEREF _Toc83915008 \h </w:instrText>
        </w:r>
        <w:r>
          <w:rPr>
            <w:noProof/>
            <w:webHidden/>
          </w:rPr>
        </w:r>
        <w:r>
          <w:rPr>
            <w:noProof/>
            <w:webHidden/>
          </w:rPr>
          <w:fldChar w:fldCharType="separate"/>
        </w:r>
        <w:r>
          <w:rPr>
            <w:noProof/>
            <w:webHidden/>
          </w:rPr>
          <w:t>267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09" w:history="1">
        <w:r w:rsidRPr="00884567">
          <w:rPr>
            <w:rStyle w:val="Hyperlink"/>
            <w:noProof/>
          </w:rPr>
          <w:t>3.1.4.42.2.2</w:t>
        </w:r>
        <w:r>
          <w:rPr>
            <w:rFonts w:asciiTheme="minorHAnsi" w:eastAsiaTheme="minorEastAsia" w:hAnsiTheme="minorHAnsi" w:cstheme="minorBidi"/>
            <w:noProof/>
            <w:sz w:val="22"/>
            <w:szCs w:val="22"/>
          </w:rPr>
          <w:tab/>
        </w:r>
        <w:r w:rsidRPr="00884567">
          <w:rPr>
            <w:rStyle w:val="Hyperlink"/>
            <w:noProof/>
          </w:rPr>
          <w:t>GetDataClassByIdResponse</w:t>
        </w:r>
        <w:r>
          <w:rPr>
            <w:noProof/>
            <w:webHidden/>
          </w:rPr>
          <w:tab/>
        </w:r>
        <w:r>
          <w:rPr>
            <w:noProof/>
            <w:webHidden/>
          </w:rPr>
          <w:fldChar w:fldCharType="begin"/>
        </w:r>
        <w:r>
          <w:rPr>
            <w:noProof/>
            <w:webHidden/>
          </w:rPr>
          <w:instrText xml:space="preserve"> PAGEREF _Toc83915009 \h </w:instrText>
        </w:r>
        <w:r>
          <w:rPr>
            <w:noProof/>
            <w:webHidden/>
          </w:rPr>
        </w:r>
        <w:r>
          <w:rPr>
            <w:noProof/>
            <w:webHidden/>
          </w:rPr>
          <w:fldChar w:fldCharType="separate"/>
        </w:r>
        <w:r>
          <w:rPr>
            <w:noProof/>
            <w:webHidden/>
          </w:rPr>
          <w:t>267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10" w:history="1">
        <w:r w:rsidRPr="00884567">
          <w:rPr>
            <w:rStyle w:val="Hyperlink"/>
            <w:noProof/>
          </w:rPr>
          <w:t>3.1.4.42.3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_Toc83915010 \h </w:instrText>
        </w:r>
        <w:r>
          <w:rPr>
            <w:noProof/>
            <w:webHidden/>
          </w:rPr>
        </w:r>
        <w:r>
          <w:rPr>
            <w:noProof/>
            <w:webHidden/>
          </w:rPr>
          <w:fldChar w:fldCharType="separate"/>
        </w:r>
        <w:r>
          <w:rPr>
            <w:noProof/>
            <w:webHidden/>
          </w:rPr>
          <w:t>268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11" w:history="1">
        <w:r w:rsidRPr="00884567">
          <w:rPr>
            <w:rStyle w:val="Hyperlink"/>
            <w:noProof/>
          </w:rPr>
          <w:t>3.1.4.42.4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_Toc83915011 \h </w:instrText>
        </w:r>
        <w:r>
          <w:rPr>
            <w:noProof/>
            <w:webHidden/>
          </w:rPr>
        </w:r>
        <w:r>
          <w:rPr>
            <w:noProof/>
            <w:webHidden/>
          </w:rPr>
          <w:fldChar w:fldCharType="separate"/>
        </w:r>
        <w:r>
          <w:rPr>
            <w:noProof/>
            <w:webHidden/>
          </w:rPr>
          <w:t>268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12" w:history="1">
        <w:r w:rsidRPr="00884567">
          <w:rPr>
            <w:rStyle w:val="Hyperlink"/>
            <w:noProof/>
          </w:rPr>
          <w:t>3.1.4.42.5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_Toc83915012 \h </w:instrText>
        </w:r>
        <w:r>
          <w:rPr>
            <w:noProof/>
            <w:webHidden/>
          </w:rPr>
        </w:r>
        <w:r>
          <w:rPr>
            <w:noProof/>
            <w:webHidden/>
          </w:rPr>
          <w:fldChar w:fldCharType="separate"/>
        </w:r>
        <w:r>
          <w:rPr>
            <w:noProof/>
            <w:webHidden/>
          </w:rPr>
          <w:t>268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13" w:history="1">
        <w:r w:rsidRPr="00884567">
          <w:rPr>
            <w:rStyle w:val="Hyperlink"/>
            <w:noProof/>
          </w:rPr>
          <w:t>3.1.4.42.6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_Toc83915013 \h </w:instrText>
        </w:r>
        <w:r>
          <w:rPr>
            <w:noProof/>
            <w:webHidden/>
          </w:rPr>
        </w:r>
        <w:r>
          <w:rPr>
            <w:noProof/>
            <w:webHidden/>
          </w:rPr>
          <w:fldChar w:fldCharType="separate"/>
        </w:r>
        <w:r>
          <w:rPr>
            <w:noProof/>
            <w:webHidden/>
          </w:rPr>
          <w:t>268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14" w:history="1">
        <w:r w:rsidRPr="00884567">
          <w:rPr>
            <w:rStyle w:val="Hyperlink"/>
            <w:noProof/>
          </w:rPr>
          <w:t>3.1.4.42.7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_Toc83915014 \h </w:instrText>
        </w:r>
        <w:r>
          <w:rPr>
            <w:noProof/>
            <w:webHidden/>
          </w:rPr>
        </w:r>
        <w:r>
          <w:rPr>
            <w:noProof/>
            <w:webHidden/>
          </w:rPr>
          <w:fldChar w:fldCharType="separate"/>
        </w:r>
        <w:r>
          <w:rPr>
            <w:noProof/>
            <w:webHidden/>
          </w:rPr>
          <w:t>268</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015" w:history="1">
        <w:r w:rsidRPr="00884567">
          <w:rPr>
            <w:rStyle w:val="Hyperlink"/>
            <w:noProof/>
          </w:rPr>
          <w:t>3.1.4.43</w:t>
        </w:r>
        <w:r>
          <w:rPr>
            <w:rFonts w:asciiTheme="minorHAnsi" w:eastAsiaTheme="minorEastAsia" w:hAnsiTheme="minorHAnsi" w:cstheme="minorBidi"/>
            <w:noProof/>
            <w:sz w:val="22"/>
            <w:szCs w:val="22"/>
          </w:rPr>
          <w:tab/>
        </w:r>
        <w:r w:rsidRPr="00884567">
          <w:rPr>
            <w:rStyle w:val="Hyperlink"/>
            <w:noProof/>
          </w:rPr>
          <w:t>GetDataClassesForSystem</w:t>
        </w:r>
        <w:r>
          <w:rPr>
            <w:noProof/>
            <w:webHidden/>
          </w:rPr>
          <w:tab/>
        </w:r>
        <w:r>
          <w:rPr>
            <w:noProof/>
            <w:webHidden/>
          </w:rPr>
          <w:fldChar w:fldCharType="begin"/>
        </w:r>
        <w:r>
          <w:rPr>
            <w:noProof/>
            <w:webHidden/>
          </w:rPr>
          <w:instrText xml:space="preserve"> PAGEREF _Toc83915015 \h </w:instrText>
        </w:r>
        <w:r>
          <w:rPr>
            <w:noProof/>
            <w:webHidden/>
          </w:rPr>
        </w:r>
        <w:r>
          <w:rPr>
            <w:noProof/>
            <w:webHidden/>
          </w:rPr>
          <w:fldChar w:fldCharType="separate"/>
        </w:r>
        <w:r>
          <w:rPr>
            <w:noProof/>
            <w:webHidden/>
          </w:rPr>
          <w:t>268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16" w:history="1">
        <w:r w:rsidRPr="00884567">
          <w:rPr>
            <w:rStyle w:val="Hyperlink"/>
            <w:noProof/>
          </w:rPr>
          <w:t>3.1.4.43.1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_Toc83915016 \h </w:instrText>
        </w:r>
        <w:r>
          <w:rPr>
            <w:noProof/>
            <w:webHidden/>
          </w:rPr>
        </w:r>
        <w:r>
          <w:rPr>
            <w:noProof/>
            <w:webHidden/>
          </w:rPr>
          <w:fldChar w:fldCharType="separate"/>
        </w:r>
        <w:r>
          <w:rPr>
            <w:noProof/>
            <w:webHidden/>
          </w:rPr>
          <w:t>269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17" w:history="1">
        <w:r w:rsidRPr="00884567">
          <w:rPr>
            <w:rStyle w:val="Hyperlink"/>
            <w:noProof/>
          </w:rPr>
          <w:t>3.1.4.43.1.1</w:t>
        </w:r>
        <w:r>
          <w:rPr>
            <w:rFonts w:asciiTheme="minorHAnsi" w:eastAsiaTheme="minorEastAsia" w:hAnsiTheme="minorHAnsi" w:cstheme="minorBidi"/>
            <w:noProof/>
            <w:sz w:val="22"/>
            <w:szCs w:val="22"/>
          </w:rPr>
          <w:tab/>
        </w:r>
        <w:r w:rsidRPr="00884567">
          <w:rPr>
            <w:rStyle w:val="Hyperlink"/>
            <w:noProof/>
          </w:rPr>
          <w:t>BusinessDataCatalogSharedService_GetDataClassesForSystem_InputMessage</w:t>
        </w:r>
        <w:r>
          <w:rPr>
            <w:noProof/>
            <w:webHidden/>
          </w:rPr>
          <w:tab/>
        </w:r>
        <w:r>
          <w:rPr>
            <w:noProof/>
            <w:webHidden/>
          </w:rPr>
          <w:fldChar w:fldCharType="begin"/>
        </w:r>
        <w:r>
          <w:rPr>
            <w:noProof/>
            <w:webHidden/>
          </w:rPr>
          <w:instrText xml:space="preserve"> PAGEREF _Toc83915017 \h </w:instrText>
        </w:r>
        <w:r>
          <w:rPr>
            <w:noProof/>
            <w:webHidden/>
          </w:rPr>
        </w:r>
        <w:r>
          <w:rPr>
            <w:noProof/>
            <w:webHidden/>
          </w:rPr>
          <w:fldChar w:fldCharType="separate"/>
        </w:r>
        <w:r>
          <w:rPr>
            <w:noProof/>
            <w:webHidden/>
          </w:rPr>
          <w:t>269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18" w:history="1">
        <w:r w:rsidRPr="00884567">
          <w:rPr>
            <w:rStyle w:val="Hyperlink"/>
            <w:noProof/>
          </w:rPr>
          <w:t>3.1.4.43.1.2</w:t>
        </w:r>
        <w:r>
          <w:rPr>
            <w:rFonts w:asciiTheme="minorHAnsi" w:eastAsiaTheme="minorEastAsia" w:hAnsiTheme="minorHAnsi" w:cstheme="minorBidi"/>
            <w:noProof/>
            <w:sz w:val="22"/>
            <w:szCs w:val="22"/>
          </w:rPr>
          <w:tab/>
        </w:r>
        <w:r w:rsidRPr="00884567">
          <w:rPr>
            <w:rStyle w:val="Hyperlink"/>
            <w:noProof/>
          </w:rPr>
          <w:t>BusinessDataCatalogSharedService_GetDataClassesForSystem_OutputMessage</w:t>
        </w:r>
        <w:r>
          <w:rPr>
            <w:noProof/>
            <w:webHidden/>
          </w:rPr>
          <w:tab/>
        </w:r>
        <w:r>
          <w:rPr>
            <w:noProof/>
            <w:webHidden/>
          </w:rPr>
          <w:fldChar w:fldCharType="begin"/>
        </w:r>
        <w:r>
          <w:rPr>
            <w:noProof/>
            <w:webHidden/>
          </w:rPr>
          <w:instrText xml:space="preserve"> PAGEREF _Toc83915018 \h </w:instrText>
        </w:r>
        <w:r>
          <w:rPr>
            <w:noProof/>
            <w:webHidden/>
          </w:rPr>
        </w:r>
        <w:r>
          <w:rPr>
            <w:noProof/>
            <w:webHidden/>
          </w:rPr>
          <w:fldChar w:fldCharType="separate"/>
        </w:r>
        <w:r>
          <w:rPr>
            <w:noProof/>
            <w:webHidden/>
          </w:rPr>
          <w:t>270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19" w:history="1">
        <w:r w:rsidRPr="00884567">
          <w:rPr>
            <w:rStyle w:val="Hyperlink"/>
            <w:noProof/>
          </w:rPr>
          <w:t>3.1.4.43.2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_Toc83915019 \h </w:instrText>
        </w:r>
        <w:r>
          <w:rPr>
            <w:noProof/>
            <w:webHidden/>
          </w:rPr>
        </w:r>
        <w:r>
          <w:rPr>
            <w:noProof/>
            <w:webHidden/>
          </w:rPr>
          <w:fldChar w:fldCharType="separate"/>
        </w:r>
        <w:r>
          <w:rPr>
            <w:noProof/>
            <w:webHidden/>
          </w:rPr>
          <w:t>270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20" w:history="1">
        <w:r w:rsidRPr="00884567">
          <w:rPr>
            <w:rStyle w:val="Hyperlink"/>
            <w:noProof/>
          </w:rPr>
          <w:t>3.1.4.43.2.1</w:t>
        </w:r>
        <w:r>
          <w:rPr>
            <w:rFonts w:asciiTheme="minorHAnsi" w:eastAsiaTheme="minorEastAsia" w:hAnsiTheme="minorHAnsi" w:cstheme="minorBidi"/>
            <w:noProof/>
            <w:sz w:val="22"/>
            <w:szCs w:val="22"/>
          </w:rPr>
          <w:tab/>
        </w:r>
        <w:r w:rsidRPr="00884567">
          <w:rPr>
            <w:rStyle w:val="Hyperlink"/>
            <w:noProof/>
          </w:rPr>
          <w:t>GetDataClassesForSystem</w:t>
        </w:r>
        <w:r>
          <w:rPr>
            <w:noProof/>
            <w:webHidden/>
          </w:rPr>
          <w:tab/>
        </w:r>
        <w:r>
          <w:rPr>
            <w:noProof/>
            <w:webHidden/>
          </w:rPr>
          <w:fldChar w:fldCharType="begin"/>
        </w:r>
        <w:r>
          <w:rPr>
            <w:noProof/>
            <w:webHidden/>
          </w:rPr>
          <w:instrText xml:space="preserve"> PAGEREF _Toc83915020 \h </w:instrText>
        </w:r>
        <w:r>
          <w:rPr>
            <w:noProof/>
            <w:webHidden/>
          </w:rPr>
        </w:r>
        <w:r>
          <w:rPr>
            <w:noProof/>
            <w:webHidden/>
          </w:rPr>
          <w:fldChar w:fldCharType="separate"/>
        </w:r>
        <w:r>
          <w:rPr>
            <w:noProof/>
            <w:webHidden/>
          </w:rPr>
          <w:t>270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21" w:history="1">
        <w:r w:rsidRPr="00884567">
          <w:rPr>
            <w:rStyle w:val="Hyperlink"/>
            <w:noProof/>
          </w:rPr>
          <w:t>3.1.4.43.2.2</w:t>
        </w:r>
        <w:r>
          <w:rPr>
            <w:rFonts w:asciiTheme="minorHAnsi" w:eastAsiaTheme="minorEastAsia" w:hAnsiTheme="minorHAnsi" w:cstheme="minorBidi"/>
            <w:noProof/>
            <w:sz w:val="22"/>
            <w:szCs w:val="22"/>
          </w:rPr>
          <w:tab/>
        </w:r>
        <w:r w:rsidRPr="00884567">
          <w:rPr>
            <w:rStyle w:val="Hyperlink"/>
            <w:noProof/>
          </w:rPr>
          <w:t>GetDataClassesForSystemResponse</w:t>
        </w:r>
        <w:r>
          <w:rPr>
            <w:noProof/>
            <w:webHidden/>
          </w:rPr>
          <w:tab/>
        </w:r>
        <w:r>
          <w:rPr>
            <w:noProof/>
            <w:webHidden/>
          </w:rPr>
          <w:fldChar w:fldCharType="begin"/>
        </w:r>
        <w:r>
          <w:rPr>
            <w:noProof/>
            <w:webHidden/>
          </w:rPr>
          <w:instrText xml:space="preserve"> PAGEREF _Toc83915021 \h </w:instrText>
        </w:r>
        <w:r>
          <w:rPr>
            <w:noProof/>
            <w:webHidden/>
          </w:rPr>
        </w:r>
        <w:r>
          <w:rPr>
            <w:noProof/>
            <w:webHidden/>
          </w:rPr>
          <w:fldChar w:fldCharType="separate"/>
        </w:r>
        <w:r>
          <w:rPr>
            <w:noProof/>
            <w:webHidden/>
          </w:rPr>
          <w:t>270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22" w:history="1">
        <w:r w:rsidRPr="00884567">
          <w:rPr>
            <w:rStyle w:val="Hyperlink"/>
            <w:noProof/>
          </w:rPr>
          <w:t>3.1.4.43.3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_Toc83915022 \h </w:instrText>
        </w:r>
        <w:r>
          <w:rPr>
            <w:noProof/>
            <w:webHidden/>
          </w:rPr>
        </w:r>
        <w:r>
          <w:rPr>
            <w:noProof/>
            <w:webHidden/>
          </w:rPr>
          <w:fldChar w:fldCharType="separate"/>
        </w:r>
        <w:r>
          <w:rPr>
            <w:noProof/>
            <w:webHidden/>
          </w:rPr>
          <w:t>271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23" w:history="1">
        <w:r w:rsidRPr="00884567">
          <w:rPr>
            <w:rStyle w:val="Hyperlink"/>
            <w:noProof/>
          </w:rPr>
          <w:t>3.1.4.43.3.1</w:t>
        </w:r>
        <w:r>
          <w:rPr>
            <w:rFonts w:asciiTheme="minorHAnsi" w:eastAsiaTheme="minorEastAsia" w:hAnsiTheme="minorHAnsi" w:cstheme="minorBidi"/>
            <w:noProof/>
            <w:sz w:val="22"/>
            <w:szCs w:val="22"/>
          </w:rPr>
          <w:tab/>
        </w:r>
        <w:r w:rsidRPr="00884567">
          <w:rPr>
            <w:rStyle w:val="Hyperlink"/>
            <w:noProof/>
          </w:rPr>
          <w:t>ArrayOfDataClassStruct</w:t>
        </w:r>
        <w:r>
          <w:rPr>
            <w:noProof/>
            <w:webHidden/>
          </w:rPr>
          <w:tab/>
        </w:r>
        <w:r>
          <w:rPr>
            <w:noProof/>
            <w:webHidden/>
          </w:rPr>
          <w:fldChar w:fldCharType="begin"/>
        </w:r>
        <w:r>
          <w:rPr>
            <w:noProof/>
            <w:webHidden/>
          </w:rPr>
          <w:instrText xml:space="preserve"> PAGEREF _Toc83915023 \h </w:instrText>
        </w:r>
        <w:r>
          <w:rPr>
            <w:noProof/>
            <w:webHidden/>
          </w:rPr>
        </w:r>
        <w:r>
          <w:rPr>
            <w:noProof/>
            <w:webHidden/>
          </w:rPr>
          <w:fldChar w:fldCharType="separate"/>
        </w:r>
        <w:r>
          <w:rPr>
            <w:noProof/>
            <w:webHidden/>
          </w:rPr>
          <w:t>271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24" w:history="1">
        <w:r w:rsidRPr="00884567">
          <w:rPr>
            <w:rStyle w:val="Hyperlink"/>
            <w:noProof/>
          </w:rPr>
          <w:t>3.1.4.43.4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_Toc83915024 \h </w:instrText>
        </w:r>
        <w:r>
          <w:rPr>
            <w:noProof/>
            <w:webHidden/>
          </w:rPr>
        </w:r>
        <w:r>
          <w:rPr>
            <w:noProof/>
            <w:webHidden/>
          </w:rPr>
          <w:fldChar w:fldCharType="separate"/>
        </w:r>
        <w:r>
          <w:rPr>
            <w:noProof/>
            <w:webHidden/>
          </w:rPr>
          <w:t>271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25" w:history="1">
        <w:r w:rsidRPr="00884567">
          <w:rPr>
            <w:rStyle w:val="Hyperlink"/>
            <w:noProof/>
          </w:rPr>
          <w:t>3.1.4.43.5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_Toc83915025 \h </w:instrText>
        </w:r>
        <w:r>
          <w:rPr>
            <w:noProof/>
            <w:webHidden/>
          </w:rPr>
        </w:r>
        <w:r>
          <w:rPr>
            <w:noProof/>
            <w:webHidden/>
          </w:rPr>
          <w:fldChar w:fldCharType="separate"/>
        </w:r>
        <w:r>
          <w:rPr>
            <w:noProof/>
            <w:webHidden/>
          </w:rPr>
          <w:t>271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26" w:history="1">
        <w:r w:rsidRPr="00884567">
          <w:rPr>
            <w:rStyle w:val="Hyperlink"/>
            <w:noProof/>
          </w:rPr>
          <w:t>3.1.4.43.6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_Toc83915026 \h </w:instrText>
        </w:r>
        <w:r>
          <w:rPr>
            <w:noProof/>
            <w:webHidden/>
          </w:rPr>
        </w:r>
        <w:r>
          <w:rPr>
            <w:noProof/>
            <w:webHidden/>
          </w:rPr>
          <w:fldChar w:fldCharType="separate"/>
        </w:r>
        <w:r>
          <w:rPr>
            <w:noProof/>
            <w:webHidden/>
          </w:rPr>
          <w:t>271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27" w:history="1">
        <w:r w:rsidRPr="00884567">
          <w:rPr>
            <w:rStyle w:val="Hyperlink"/>
            <w:noProof/>
          </w:rPr>
          <w:t>3.1.4.43.7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_Toc83915027 \h </w:instrText>
        </w:r>
        <w:r>
          <w:rPr>
            <w:noProof/>
            <w:webHidden/>
          </w:rPr>
        </w:r>
        <w:r>
          <w:rPr>
            <w:noProof/>
            <w:webHidden/>
          </w:rPr>
          <w:fldChar w:fldCharType="separate"/>
        </w:r>
        <w:r>
          <w:rPr>
            <w:noProof/>
            <w:webHidden/>
          </w:rPr>
          <w:t>271</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028" w:history="1">
        <w:r w:rsidRPr="00884567">
          <w:rPr>
            <w:rStyle w:val="Hyperlink"/>
            <w:noProof/>
          </w:rPr>
          <w:t>3.1.4.44</w:t>
        </w:r>
        <w:r>
          <w:rPr>
            <w:rFonts w:asciiTheme="minorHAnsi" w:eastAsiaTheme="minorEastAsia" w:hAnsiTheme="minorHAnsi" w:cstheme="minorBidi"/>
            <w:noProof/>
            <w:sz w:val="22"/>
            <w:szCs w:val="22"/>
          </w:rPr>
          <w:tab/>
        </w:r>
        <w:r w:rsidRPr="00884567">
          <w:rPr>
            <w:rStyle w:val="Hyperlink"/>
            <w:noProof/>
          </w:rPr>
          <w:t>GetDefaultValuesForTypeDescriptor</w:t>
        </w:r>
        <w:r>
          <w:rPr>
            <w:noProof/>
            <w:webHidden/>
          </w:rPr>
          <w:tab/>
        </w:r>
        <w:r>
          <w:rPr>
            <w:noProof/>
            <w:webHidden/>
          </w:rPr>
          <w:fldChar w:fldCharType="begin"/>
        </w:r>
        <w:r>
          <w:rPr>
            <w:noProof/>
            <w:webHidden/>
          </w:rPr>
          <w:instrText xml:space="preserve"> PAGEREF _Toc83915028 \h </w:instrText>
        </w:r>
        <w:r>
          <w:rPr>
            <w:noProof/>
            <w:webHidden/>
          </w:rPr>
        </w:r>
        <w:r>
          <w:rPr>
            <w:noProof/>
            <w:webHidden/>
          </w:rPr>
          <w:fldChar w:fldCharType="separate"/>
        </w:r>
        <w:r>
          <w:rPr>
            <w:noProof/>
            <w:webHidden/>
          </w:rPr>
          <w:t>272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29" w:history="1">
        <w:r w:rsidRPr="00884567">
          <w:rPr>
            <w:rStyle w:val="Hyperlink"/>
            <w:noProof/>
          </w:rPr>
          <w:t>3.1.4.44.1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_Toc83915029 \h </w:instrText>
        </w:r>
        <w:r>
          <w:rPr>
            <w:noProof/>
            <w:webHidden/>
          </w:rPr>
        </w:r>
        <w:r>
          <w:rPr>
            <w:noProof/>
            <w:webHidden/>
          </w:rPr>
          <w:fldChar w:fldCharType="separate"/>
        </w:r>
        <w:r>
          <w:rPr>
            <w:noProof/>
            <w:webHidden/>
          </w:rPr>
          <w:t>273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30" w:history="1">
        <w:r w:rsidRPr="00884567">
          <w:rPr>
            <w:rStyle w:val="Hyperlink"/>
            <w:noProof/>
          </w:rPr>
          <w:t>3.1.4.44.1.1</w:t>
        </w:r>
        <w:r>
          <w:rPr>
            <w:rFonts w:asciiTheme="minorHAnsi" w:eastAsiaTheme="minorEastAsia" w:hAnsiTheme="minorHAnsi" w:cstheme="minorBidi"/>
            <w:noProof/>
            <w:sz w:val="22"/>
            <w:szCs w:val="22"/>
          </w:rPr>
          <w:tab/>
        </w:r>
        <w:r w:rsidRPr="00884567">
          <w:rPr>
            <w:rStyle w:val="Hyperlink"/>
            <w:noProof/>
          </w:rPr>
          <w:t>BusinessDataCatalogSharedService_GetDefaultValuesForTypeDescriptor_InputMessage</w:t>
        </w:r>
        <w:r>
          <w:rPr>
            <w:noProof/>
            <w:webHidden/>
          </w:rPr>
          <w:tab/>
        </w:r>
        <w:r>
          <w:rPr>
            <w:noProof/>
            <w:webHidden/>
          </w:rPr>
          <w:fldChar w:fldCharType="begin"/>
        </w:r>
        <w:r>
          <w:rPr>
            <w:noProof/>
            <w:webHidden/>
          </w:rPr>
          <w:instrText xml:space="preserve"> PAGEREF _Toc83915030 \h </w:instrText>
        </w:r>
        <w:r>
          <w:rPr>
            <w:noProof/>
            <w:webHidden/>
          </w:rPr>
        </w:r>
        <w:r>
          <w:rPr>
            <w:noProof/>
            <w:webHidden/>
          </w:rPr>
          <w:fldChar w:fldCharType="separate"/>
        </w:r>
        <w:r>
          <w:rPr>
            <w:noProof/>
            <w:webHidden/>
          </w:rPr>
          <w:t>273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31" w:history="1">
        <w:r w:rsidRPr="00884567">
          <w:rPr>
            <w:rStyle w:val="Hyperlink"/>
            <w:noProof/>
          </w:rPr>
          <w:t>3.1.4.44.1.2</w:t>
        </w:r>
        <w:r>
          <w:rPr>
            <w:rFonts w:asciiTheme="minorHAnsi" w:eastAsiaTheme="minorEastAsia" w:hAnsiTheme="minorHAnsi" w:cstheme="minorBidi"/>
            <w:noProof/>
            <w:sz w:val="22"/>
            <w:szCs w:val="22"/>
          </w:rPr>
          <w:tab/>
        </w:r>
        <w:r w:rsidRPr="00884567">
          <w:rPr>
            <w:rStyle w:val="Hyperlink"/>
            <w:noProof/>
          </w:rPr>
          <w:t>BusinessDataCatalogSharedService_GetDefaultValuesForTypeDescriptor_OutputMessage</w:t>
        </w:r>
        <w:r>
          <w:rPr>
            <w:noProof/>
            <w:webHidden/>
          </w:rPr>
          <w:tab/>
        </w:r>
        <w:r>
          <w:rPr>
            <w:noProof/>
            <w:webHidden/>
          </w:rPr>
          <w:fldChar w:fldCharType="begin"/>
        </w:r>
        <w:r>
          <w:rPr>
            <w:noProof/>
            <w:webHidden/>
          </w:rPr>
          <w:instrText xml:space="preserve"> PAGEREF _Toc83915031 \h </w:instrText>
        </w:r>
        <w:r>
          <w:rPr>
            <w:noProof/>
            <w:webHidden/>
          </w:rPr>
        </w:r>
        <w:r>
          <w:rPr>
            <w:noProof/>
            <w:webHidden/>
          </w:rPr>
          <w:fldChar w:fldCharType="separate"/>
        </w:r>
        <w:r>
          <w:rPr>
            <w:noProof/>
            <w:webHidden/>
          </w:rPr>
          <w:t>273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32" w:history="1">
        <w:r w:rsidRPr="00884567">
          <w:rPr>
            <w:rStyle w:val="Hyperlink"/>
            <w:noProof/>
          </w:rPr>
          <w:t>3.1.4.44.2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_Toc83915032 \h </w:instrText>
        </w:r>
        <w:r>
          <w:rPr>
            <w:noProof/>
            <w:webHidden/>
          </w:rPr>
        </w:r>
        <w:r>
          <w:rPr>
            <w:noProof/>
            <w:webHidden/>
          </w:rPr>
          <w:fldChar w:fldCharType="separate"/>
        </w:r>
        <w:r>
          <w:rPr>
            <w:noProof/>
            <w:webHidden/>
          </w:rPr>
          <w:t>273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33" w:history="1">
        <w:r w:rsidRPr="00884567">
          <w:rPr>
            <w:rStyle w:val="Hyperlink"/>
            <w:noProof/>
          </w:rPr>
          <w:t>3.1.4.44.2.1</w:t>
        </w:r>
        <w:r>
          <w:rPr>
            <w:rFonts w:asciiTheme="minorHAnsi" w:eastAsiaTheme="minorEastAsia" w:hAnsiTheme="minorHAnsi" w:cstheme="minorBidi"/>
            <w:noProof/>
            <w:sz w:val="22"/>
            <w:szCs w:val="22"/>
          </w:rPr>
          <w:tab/>
        </w:r>
        <w:r w:rsidRPr="00884567">
          <w:rPr>
            <w:rStyle w:val="Hyperlink"/>
            <w:noProof/>
          </w:rPr>
          <w:t>GetDefaultValuesForTypeDescriptor</w:t>
        </w:r>
        <w:r>
          <w:rPr>
            <w:noProof/>
            <w:webHidden/>
          </w:rPr>
          <w:tab/>
        </w:r>
        <w:r>
          <w:rPr>
            <w:noProof/>
            <w:webHidden/>
          </w:rPr>
          <w:fldChar w:fldCharType="begin"/>
        </w:r>
        <w:r>
          <w:rPr>
            <w:noProof/>
            <w:webHidden/>
          </w:rPr>
          <w:instrText xml:space="preserve"> PAGEREF _Toc83915033 \h </w:instrText>
        </w:r>
        <w:r>
          <w:rPr>
            <w:noProof/>
            <w:webHidden/>
          </w:rPr>
        </w:r>
        <w:r>
          <w:rPr>
            <w:noProof/>
            <w:webHidden/>
          </w:rPr>
          <w:fldChar w:fldCharType="separate"/>
        </w:r>
        <w:r>
          <w:rPr>
            <w:noProof/>
            <w:webHidden/>
          </w:rPr>
          <w:t>274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34" w:history="1">
        <w:r w:rsidRPr="00884567">
          <w:rPr>
            <w:rStyle w:val="Hyperlink"/>
            <w:noProof/>
          </w:rPr>
          <w:t>3.1.4.44.2.2</w:t>
        </w:r>
        <w:r>
          <w:rPr>
            <w:rFonts w:asciiTheme="minorHAnsi" w:eastAsiaTheme="minorEastAsia" w:hAnsiTheme="minorHAnsi" w:cstheme="minorBidi"/>
            <w:noProof/>
            <w:sz w:val="22"/>
            <w:szCs w:val="22"/>
          </w:rPr>
          <w:tab/>
        </w:r>
        <w:r w:rsidRPr="00884567">
          <w:rPr>
            <w:rStyle w:val="Hyperlink"/>
            <w:noProof/>
          </w:rPr>
          <w:t>GetDefaultValuesForTypeDescriptorResponse</w:t>
        </w:r>
        <w:r>
          <w:rPr>
            <w:noProof/>
            <w:webHidden/>
          </w:rPr>
          <w:tab/>
        </w:r>
        <w:r>
          <w:rPr>
            <w:noProof/>
            <w:webHidden/>
          </w:rPr>
          <w:fldChar w:fldCharType="begin"/>
        </w:r>
        <w:r>
          <w:rPr>
            <w:noProof/>
            <w:webHidden/>
          </w:rPr>
          <w:instrText xml:space="preserve"> PAGEREF _Toc83915034 \h </w:instrText>
        </w:r>
        <w:r>
          <w:rPr>
            <w:noProof/>
            <w:webHidden/>
          </w:rPr>
        </w:r>
        <w:r>
          <w:rPr>
            <w:noProof/>
            <w:webHidden/>
          </w:rPr>
          <w:fldChar w:fldCharType="separate"/>
        </w:r>
        <w:r>
          <w:rPr>
            <w:noProof/>
            <w:webHidden/>
          </w:rPr>
          <w:t>274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35" w:history="1">
        <w:r w:rsidRPr="00884567">
          <w:rPr>
            <w:rStyle w:val="Hyperlink"/>
            <w:noProof/>
          </w:rPr>
          <w:t>3.1.4.44.3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_Toc83915035 \h </w:instrText>
        </w:r>
        <w:r>
          <w:rPr>
            <w:noProof/>
            <w:webHidden/>
          </w:rPr>
        </w:r>
        <w:r>
          <w:rPr>
            <w:noProof/>
            <w:webHidden/>
          </w:rPr>
          <w:fldChar w:fldCharType="separate"/>
        </w:r>
        <w:r>
          <w:rPr>
            <w:noProof/>
            <w:webHidden/>
          </w:rPr>
          <w:t>274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36" w:history="1">
        <w:r w:rsidRPr="00884567">
          <w:rPr>
            <w:rStyle w:val="Hyperlink"/>
            <w:noProof/>
          </w:rPr>
          <w:t>3.1.4.44.3.1</w:t>
        </w:r>
        <w:r>
          <w:rPr>
            <w:rFonts w:asciiTheme="minorHAnsi" w:eastAsiaTheme="minorEastAsia" w:hAnsiTheme="minorHAnsi" w:cstheme="minorBidi"/>
            <w:noProof/>
            <w:sz w:val="22"/>
            <w:szCs w:val="22"/>
          </w:rPr>
          <w:tab/>
        </w:r>
        <w:r w:rsidRPr="00884567">
          <w:rPr>
            <w:rStyle w:val="Hyperlink"/>
            <w:noProof/>
          </w:rPr>
          <w:t>ArrayOfDefaultValueStruct</w:t>
        </w:r>
        <w:r>
          <w:rPr>
            <w:noProof/>
            <w:webHidden/>
          </w:rPr>
          <w:tab/>
        </w:r>
        <w:r>
          <w:rPr>
            <w:noProof/>
            <w:webHidden/>
          </w:rPr>
          <w:fldChar w:fldCharType="begin"/>
        </w:r>
        <w:r>
          <w:rPr>
            <w:noProof/>
            <w:webHidden/>
          </w:rPr>
          <w:instrText xml:space="preserve"> PAGEREF _Toc83915036 \h </w:instrText>
        </w:r>
        <w:r>
          <w:rPr>
            <w:noProof/>
            <w:webHidden/>
          </w:rPr>
        </w:r>
        <w:r>
          <w:rPr>
            <w:noProof/>
            <w:webHidden/>
          </w:rPr>
          <w:fldChar w:fldCharType="separate"/>
        </w:r>
        <w:r>
          <w:rPr>
            <w:noProof/>
            <w:webHidden/>
          </w:rPr>
          <w:t>275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37" w:history="1">
        <w:r w:rsidRPr="00884567">
          <w:rPr>
            <w:rStyle w:val="Hyperlink"/>
            <w:noProof/>
          </w:rPr>
          <w:t>3.1.4.44.4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_Toc83915037 \h </w:instrText>
        </w:r>
        <w:r>
          <w:rPr>
            <w:noProof/>
            <w:webHidden/>
          </w:rPr>
        </w:r>
        <w:r>
          <w:rPr>
            <w:noProof/>
            <w:webHidden/>
          </w:rPr>
          <w:fldChar w:fldCharType="separate"/>
        </w:r>
        <w:r>
          <w:rPr>
            <w:noProof/>
            <w:webHidden/>
          </w:rPr>
          <w:t>275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38" w:history="1">
        <w:r w:rsidRPr="00884567">
          <w:rPr>
            <w:rStyle w:val="Hyperlink"/>
            <w:noProof/>
          </w:rPr>
          <w:t>3.1.4.44.5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_Toc83915038 \h </w:instrText>
        </w:r>
        <w:r>
          <w:rPr>
            <w:noProof/>
            <w:webHidden/>
          </w:rPr>
        </w:r>
        <w:r>
          <w:rPr>
            <w:noProof/>
            <w:webHidden/>
          </w:rPr>
          <w:fldChar w:fldCharType="separate"/>
        </w:r>
        <w:r>
          <w:rPr>
            <w:noProof/>
            <w:webHidden/>
          </w:rPr>
          <w:t>275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39" w:history="1">
        <w:r w:rsidRPr="00884567">
          <w:rPr>
            <w:rStyle w:val="Hyperlink"/>
            <w:noProof/>
          </w:rPr>
          <w:t>3.1.4.44.6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_Toc83915039 \h </w:instrText>
        </w:r>
        <w:r>
          <w:rPr>
            <w:noProof/>
            <w:webHidden/>
          </w:rPr>
        </w:r>
        <w:r>
          <w:rPr>
            <w:noProof/>
            <w:webHidden/>
          </w:rPr>
          <w:fldChar w:fldCharType="separate"/>
        </w:r>
        <w:r>
          <w:rPr>
            <w:noProof/>
            <w:webHidden/>
          </w:rPr>
          <w:t>275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40" w:history="1">
        <w:r w:rsidRPr="00884567">
          <w:rPr>
            <w:rStyle w:val="Hyperlink"/>
            <w:noProof/>
          </w:rPr>
          <w:t>3.1.4.44.7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_Toc83915040 \h </w:instrText>
        </w:r>
        <w:r>
          <w:rPr>
            <w:noProof/>
            <w:webHidden/>
          </w:rPr>
        </w:r>
        <w:r>
          <w:rPr>
            <w:noProof/>
            <w:webHidden/>
          </w:rPr>
          <w:fldChar w:fldCharType="separate"/>
        </w:r>
        <w:r>
          <w:rPr>
            <w:noProof/>
            <w:webHidden/>
          </w:rPr>
          <w:t>275</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041" w:history="1">
        <w:r w:rsidRPr="00884567">
          <w:rPr>
            <w:rStyle w:val="Hyperlink"/>
            <w:noProof/>
          </w:rPr>
          <w:t>3.1.4.45</w:t>
        </w:r>
        <w:r>
          <w:rPr>
            <w:rFonts w:asciiTheme="minorHAnsi" w:eastAsiaTheme="minorEastAsia" w:hAnsiTheme="minorHAnsi" w:cstheme="minorBidi"/>
            <w:noProof/>
            <w:sz w:val="22"/>
            <w:szCs w:val="22"/>
          </w:rPr>
          <w:tab/>
        </w:r>
        <w:r w:rsidRPr="00884567">
          <w:rPr>
            <w:rStyle w:val="Hyperlink"/>
            <w:noProof/>
          </w:rPr>
          <w:t>GetEntitiesForAssociationAndRole</w:t>
        </w:r>
        <w:r>
          <w:rPr>
            <w:noProof/>
            <w:webHidden/>
          </w:rPr>
          <w:tab/>
        </w:r>
        <w:r>
          <w:rPr>
            <w:noProof/>
            <w:webHidden/>
          </w:rPr>
          <w:fldChar w:fldCharType="begin"/>
        </w:r>
        <w:r>
          <w:rPr>
            <w:noProof/>
            <w:webHidden/>
          </w:rPr>
          <w:instrText xml:space="preserve"> PAGEREF _Toc83915041 \h </w:instrText>
        </w:r>
        <w:r>
          <w:rPr>
            <w:noProof/>
            <w:webHidden/>
          </w:rPr>
        </w:r>
        <w:r>
          <w:rPr>
            <w:noProof/>
            <w:webHidden/>
          </w:rPr>
          <w:fldChar w:fldCharType="separate"/>
        </w:r>
        <w:r>
          <w:rPr>
            <w:noProof/>
            <w:webHidden/>
          </w:rPr>
          <w:t>275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42" w:history="1">
        <w:r w:rsidRPr="00884567">
          <w:rPr>
            <w:rStyle w:val="Hyperlink"/>
            <w:noProof/>
          </w:rPr>
          <w:t>3.1.4.45.1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_Toc83915042 \h </w:instrText>
        </w:r>
        <w:r>
          <w:rPr>
            <w:noProof/>
            <w:webHidden/>
          </w:rPr>
        </w:r>
        <w:r>
          <w:rPr>
            <w:noProof/>
            <w:webHidden/>
          </w:rPr>
          <w:fldChar w:fldCharType="separate"/>
        </w:r>
        <w:r>
          <w:rPr>
            <w:noProof/>
            <w:webHidden/>
          </w:rPr>
          <w:t>276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43" w:history="1">
        <w:r w:rsidRPr="00884567">
          <w:rPr>
            <w:rStyle w:val="Hyperlink"/>
            <w:noProof/>
          </w:rPr>
          <w:t>3.1.4.45.1.1</w:t>
        </w:r>
        <w:r>
          <w:rPr>
            <w:rFonts w:asciiTheme="minorHAnsi" w:eastAsiaTheme="minorEastAsia" w:hAnsiTheme="minorHAnsi" w:cstheme="minorBidi"/>
            <w:noProof/>
            <w:sz w:val="22"/>
            <w:szCs w:val="22"/>
          </w:rPr>
          <w:tab/>
        </w:r>
        <w:r w:rsidRPr="00884567">
          <w:rPr>
            <w:rStyle w:val="Hyperlink"/>
            <w:noProof/>
          </w:rPr>
          <w:t>BusinessDataCatalogSharedService_GetEntitiesForAssociationAndRole_InputMessage</w:t>
        </w:r>
        <w:r>
          <w:rPr>
            <w:noProof/>
            <w:webHidden/>
          </w:rPr>
          <w:tab/>
        </w:r>
        <w:r>
          <w:rPr>
            <w:noProof/>
            <w:webHidden/>
          </w:rPr>
          <w:fldChar w:fldCharType="begin"/>
        </w:r>
        <w:r>
          <w:rPr>
            <w:noProof/>
            <w:webHidden/>
          </w:rPr>
          <w:instrText xml:space="preserve"> PAGEREF _Toc83915043 \h </w:instrText>
        </w:r>
        <w:r>
          <w:rPr>
            <w:noProof/>
            <w:webHidden/>
          </w:rPr>
        </w:r>
        <w:r>
          <w:rPr>
            <w:noProof/>
            <w:webHidden/>
          </w:rPr>
          <w:fldChar w:fldCharType="separate"/>
        </w:r>
        <w:r>
          <w:rPr>
            <w:noProof/>
            <w:webHidden/>
          </w:rPr>
          <w:t>277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44" w:history="1">
        <w:r w:rsidRPr="00884567">
          <w:rPr>
            <w:rStyle w:val="Hyperlink"/>
            <w:noProof/>
          </w:rPr>
          <w:t>3.1.4.45.1.2</w:t>
        </w:r>
        <w:r>
          <w:rPr>
            <w:rFonts w:asciiTheme="minorHAnsi" w:eastAsiaTheme="minorEastAsia" w:hAnsiTheme="minorHAnsi" w:cstheme="minorBidi"/>
            <w:noProof/>
            <w:sz w:val="22"/>
            <w:szCs w:val="22"/>
          </w:rPr>
          <w:tab/>
        </w:r>
        <w:r w:rsidRPr="00884567">
          <w:rPr>
            <w:rStyle w:val="Hyperlink"/>
            <w:noProof/>
          </w:rPr>
          <w:t>BusinessDataCatalogSharedService_GetEntitiesForAssociationAndRole_OutputMessage</w:t>
        </w:r>
        <w:r>
          <w:rPr>
            <w:noProof/>
            <w:webHidden/>
          </w:rPr>
          <w:tab/>
        </w:r>
        <w:r>
          <w:rPr>
            <w:noProof/>
            <w:webHidden/>
          </w:rPr>
          <w:fldChar w:fldCharType="begin"/>
        </w:r>
        <w:r>
          <w:rPr>
            <w:noProof/>
            <w:webHidden/>
          </w:rPr>
          <w:instrText xml:space="preserve"> PAGEREF _Toc83915044 \h </w:instrText>
        </w:r>
        <w:r>
          <w:rPr>
            <w:noProof/>
            <w:webHidden/>
          </w:rPr>
        </w:r>
        <w:r>
          <w:rPr>
            <w:noProof/>
            <w:webHidden/>
          </w:rPr>
          <w:fldChar w:fldCharType="separate"/>
        </w:r>
        <w:r>
          <w:rPr>
            <w:noProof/>
            <w:webHidden/>
          </w:rPr>
          <w:t>277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45" w:history="1">
        <w:r w:rsidRPr="00884567">
          <w:rPr>
            <w:rStyle w:val="Hyperlink"/>
            <w:noProof/>
          </w:rPr>
          <w:t>3.1.4.45.2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_Toc83915045 \h </w:instrText>
        </w:r>
        <w:r>
          <w:rPr>
            <w:noProof/>
            <w:webHidden/>
          </w:rPr>
        </w:r>
        <w:r>
          <w:rPr>
            <w:noProof/>
            <w:webHidden/>
          </w:rPr>
          <w:fldChar w:fldCharType="separate"/>
        </w:r>
        <w:r>
          <w:rPr>
            <w:noProof/>
            <w:webHidden/>
          </w:rPr>
          <w:t>277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46" w:history="1">
        <w:r w:rsidRPr="00884567">
          <w:rPr>
            <w:rStyle w:val="Hyperlink"/>
            <w:noProof/>
          </w:rPr>
          <w:t>3.1.4.45.2.1</w:t>
        </w:r>
        <w:r>
          <w:rPr>
            <w:rFonts w:asciiTheme="minorHAnsi" w:eastAsiaTheme="minorEastAsia" w:hAnsiTheme="minorHAnsi" w:cstheme="minorBidi"/>
            <w:noProof/>
            <w:sz w:val="22"/>
            <w:szCs w:val="22"/>
          </w:rPr>
          <w:tab/>
        </w:r>
        <w:r w:rsidRPr="00884567">
          <w:rPr>
            <w:rStyle w:val="Hyperlink"/>
            <w:noProof/>
          </w:rPr>
          <w:t>GetEntitiesForAssociationAndRole</w:t>
        </w:r>
        <w:r>
          <w:rPr>
            <w:noProof/>
            <w:webHidden/>
          </w:rPr>
          <w:tab/>
        </w:r>
        <w:r>
          <w:rPr>
            <w:noProof/>
            <w:webHidden/>
          </w:rPr>
          <w:fldChar w:fldCharType="begin"/>
        </w:r>
        <w:r>
          <w:rPr>
            <w:noProof/>
            <w:webHidden/>
          </w:rPr>
          <w:instrText xml:space="preserve"> PAGEREF _Toc83915046 \h </w:instrText>
        </w:r>
        <w:r>
          <w:rPr>
            <w:noProof/>
            <w:webHidden/>
          </w:rPr>
        </w:r>
        <w:r>
          <w:rPr>
            <w:noProof/>
            <w:webHidden/>
          </w:rPr>
          <w:fldChar w:fldCharType="separate"/>
        </w:r>
        <w:r>
          <w:rPr>
            <w:noProof/>
            <w:webHidden/>
          </w:rPr>
          <w:t>277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47" w:history="1">
        <w:r w:rsidRPr="00884567">
          <w:rPr>
            <w:rStyle w:val="Hyperlink"/>
            <w:noProof/>
          </w:rPr>
          <w:t>3.1.4.45.2.2</w:t>
        </w:r>
        <w:r>
          <w:rPr>
            <w:rFonts w:asciiTheme="minorHAnsi" w:eastAsiaTheme="minorEastAsia" w:hAnsiTheme="minorHAnsi" w:cstheme="minorBidi"/>
            <w:noProof/>
            <w:sz w:val="22"/>
            <w:szCs w:val="22"/>
          </w:rPr>
          <w:tab/>
        </w:r>
        <w:r w:rsidRPr="00884567">
          <w:rPr>
            <w:rStyle w:val="Hyperlink"/>
            <w:noProof/>
          </w:rPr>
          <w:t>GetEntitiesForAssociationAndRoleResponse</w:t>
        </w:r>
        <w:r>
          <w:rPr>
            <w:noProof/>
            <w:webHidden/>
          </w:rPr>
          <w:tab/>
        </w:r>
        <w:r>
          <w:rPr>
            <w:noProof/>
            <w:webHidden/>
          </w:rPr>
          <w:fldChar w:fldCharType="begin"/>
        </w:r>
        <w:r>
          <w:rPr>
            <w:noProof/>
            <w:webHidden/>
          </w:rPr>
          <w:instrText xml:space="preserve"> PAGEREF _Toc83915047 \h </w:instrText>
        </w:r>
        <w:r>
          <w:rPr>
            <w:noProof/>
            <w:webHidden/>
          </w:rPr>
        </w:r>
        <w:r>
          <w:rPr>
            <w:noProof/>
            <w:webHidden/>
          </w:rPr>
          <w:fldChar w:fldCharType="separate"/>
        </w:r>
        <w:r>
          <w:rPr>
            <w:noProof/>
            <w:webHidden/>
          </w:rPr>
          <w:t>278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48" w:history="1">
        <w:r w:rsidRPr="00884567">
          <w:rPr>
            <w:rStyle w:val="Hyperlink"/>
            <w:noProof/>
          </w:rPr>
          <w:t>3.1.4.45.3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_Toc83915048 \h </w:instrText>
        </w:r>
        <w:r>
          <w:rPr>
            <w:noProof/>
            <w:webHidden/>
          </w:rPr>
        </w:r>
        <w:r>
          <w:rPr>
            <w:noProof/>
            <w:webHidden/>
          </w:rPr>
          <w:fldChar w:fldCharType="separate"/>
        </w:r>
        <w:r>
          <w:rPr>
            <w:noProof/>
            <w:webHidden/>
          </w:rPr>
          <w:t>278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49" w:history="1">
        <w:r w:rsidRPr="00884567">
          <w:rPr>
            <w:rStyle w:val="Hyperlink"/>
            <w:noProof/>
          </w:rPr>
          <w:t>3.1.4.45.4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_Toc83915049 \h </w:instrText>
        </w:r>
        <w:r>
          <w:rPr>
            <w:noProof/>
            <w:webHidden/>
          </w:rPr>
        </w:r>
        <w:r>
          <w:rPr>
            <w:noProof/>
            <w:webHidden/>
          </w:rPr>
          <w:fldChar w:fldCharType="separate"/>
        </w:r>
        <w:r>
          <w:rPr>
            <w:noProof/>
            <w:webHidden/>
          </w:rPr>
          <w:t>278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50" w:history="1">
        <w:r w:rsidRPr="00884567">
          <w:rPr>
            <w:rStyle w:val="Hyperlink"/>
            <w:noProof/>
          </w:rPr>
          <w:t>3.1.4.45.5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_Toc83915050 \h </w:instrText>
        </w:r>
        <w:r>
          <w:rPr>
            <w:noProof/>
            <w:webHidden/>
          </w:rPr>
        </w:r>
        <w:r>
          <w:rPr>
            <w:noProof/>
            <w:webHidden/>
          </w:rPr>
          <w:fldChar w:fldCharType="separate"/>
        </w:r>
        <w:r>
          <w:rPr>
            <w:noProof/>
            <w:webHidden/>
          </w:rPr>
          <w:t>278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51" w:history="1">
        <w:r w:rsidRPr="00884567">
          <w:rPr>
            <w:rStyle w:val="Hyperlink"/>
            <w:noProof/>
          </w:rPr>
          <w:t>3.1.4.45.6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_Toc83915051 \h </w:instrText>
        </w:r>
        <w:r>
          <w:rPr>
            <w:noProof/>
            <w:webHidden/>
          </w:rPr>
        </w:r>
        <w:r>
          <w:rPr>
            <w:noProof/>
            <w:webHidden/>
          </w:rPr>
          <w:fldChar w:fldCharType="separate"/>
        </w:r>
        <w:r>
          <w:rPr>
            <w:noProof/>
            <w:webHidden/>
          </w:rPr>
          <w:t>278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52" w:history="1">
        <w:r w:rsidRPr="00884567">
          <w:rPr>
            <w:rStyle w:val="Hyperlink"/>
            <w:noProof/>
          </w:rPr>
          <w:t>3.1.4.45.7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_Toc83915052 \h </w:instrText>
        </w:r>
        <w:r>
          <w:rPr>
            <w:noProof/>
            <w:webHidden/>
          </w:rPr>
        </w:r>
        <w:r>
          <w:rPr>
            <w:noProof/>
            <w:webHidden/>
          </w:rPr>
          <w:fldChar w:fldCharType="separate"/>
        </w:r>
        <w:r>
          <w:rPr>
            <w:noProof/>
            <w:webHidden/>
          </w:rPr>
          <w:t>279</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053" w:history="1">
        <w:r w:rsidRPr="00884567">
          <w:rPr>
            <w:rStyle w:val="Hyperlink"/>
            <w:noProof/>
          </w:rPr>
          <w:t>3.1.4.46</w:t>
        </w:r>
        <w:r>
          <w:rPr>
            <w:rFonts w:asciiTheme="minorHAnsi" w:eastAsiaTheme="minorEastAsia" w:hAnsiTheme="minorHAnsi" w:cstheme="minorBidi"/>
            <w:noProof/>
            <w:sz w:val="22"/>
            <w:szCs w:val="22"/>
          </w:rPr>
          <w:tab/>
        </w:r>
        <w:r w:rsidRPr="00884567">
          <w:rPr>
            <w:rStyle w:val="Hyperlink"/>
            <w:noProof/>
          </w:rPr>
          <w:t>GetEntitiesForSystem</w:t>
        </w:r>
        <w:r>
          <w:rPr>
            <w:noProof/>
            <w:webHidden/>
          </w:rPr>
          <w:tab/>
        </w:r>
        <w:r>
          <w:rPr>
            <w:noProof/>
            <w:webHidden/>
          </w:rPr>
          <w:fldChar w:fldCharType="begin"/>
        </w:r>
        <w:r>
          <w:rPr>
            <w:noProof/>
            <w:webHidden/>
          </w:rPr>
          <w:instrText xml:space="preserve"> PAGEREF _Toc83915053 \h </w:instrText>
        </w:r>
        <w:r>
          <w:rPr>
            <w:noProof/>
            <w:webHidden/>
          </w:rPr>
        </w:r>
        <w:r>
          <w:rPr>
            <w:noProof/>
            <w:webHidden/>
          </w:rPr>
          <w:fldChar w:fldCharType="separate"/>
        </w:r>
        <w:r>
          <w:rPr>
            <w:noProof/>
            <w:webHidden/>
          </w:rPr>
          <w:t>279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54" w:history="1">
        <w:r w:rsidRPr="00884567">
          <w:rPr>
            <w:rStyle w:val="Hyperlink"/>
            <w:noProof/>
          </w:rPr>
          <w:t>3.1.4.46.1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_Toc83915054 \h </w:instrText>
        </w:r>
        <w:r>
          <w:rPr>
            <w:noProof/>
            <w:webHidden/>
          </w:rPr>
        </w:r>
        <w:r>
          <w:rPr>
            <w:noProof/>
            <w:webHidden/>
          </w:rPr>
          <w:fldChar w:fldCharType="separate"/>
        </w:r>
        <w:r>
          <w:rPr>
            <w:noProof/>
            <w:webHidden/>
          </w:rPr>
          <w:t>280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55" w:history="1">
        <w:r w:rsidRPr="00884567">
          <w:rPr>
            <w:rStyle w:val="Hyperlink"/>
            <w:noProof/>
          </w:rPr>
          <w:t>3.1.4.46.1.1</w:t>
        </w:r>
        <w:r>
          <w:rPr>
            <w:rFonts w:asciiTheme="minorHAnsi" w:eastAsiaTheme="minorEastAsia" w:hAnsiTheme="minorHAnsi" w:cstheme="minorBidi"/>
            <w:noProof/>
            <w:sz w:val="22"/>
            <w:szCs w:val="22"/>
          </w:rPr>
          <w:tab/>
        </w:r>
        <w:r w:rsidRPr="00884567">
          <w:rPr>
            <w:rStyle w:val="Hyperlink"/>
            <w:noProof/>
          </w:rPr>
          <w:t>BusinessDataCatalogSharedService_GetEntitiesForSystem_InputMessage</w:t>
        </w:r>
        <w:r>
          <w:rPr>
            <w:noProof/>
            <w:webHidden/>
          </w:rPr>
          <w:tab/>
        </w:r>
        <w:r>
          <w:rPr>
            <w:noProof/>
            <w:webHidden/>
          </w:rPr>
          <w:fldChar w:fldCharType="begin"/>
        </w:r>
        <w:r>
          <w:rPr>
            <w:noProof/>
            <w:webHidden/>
          </w:rPr>
          <w:instrText xml:space="preserve"> PAGEREF _Toc83915055 \h </w:instrText>
        </w:r>
        <w:r>
          <w:rPr>
            <w:noProof/>
            <w:webHidden/>
          </w:rPr>
        </w:r>
        <w:r>
          <w:rPr>
            <w:noProof/>
            <w:webHidden/>
          </w:rPr>
          <w:fldChar w:fldCharType="separate"/>
        </w:r>
        <w:r>
          <w:rPr>
            <w:noProof/>
            <w:webHidden/>
          </w:rPr>
          <w:t>280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56" w:history="1">
        <w:r w:rsidRPr="00884567">
          <w:rPr>
            <w:rStyle w:val="Hyperlink"/>
            <w:noProof/>
          </w:rPr>
          <w:t>3.1.4.46.1.2</w:t>
        </w:r>
        <w:r>
          <w:rPr>
            <w:rFonts w:asciiTheme="minorHAnsi" w:eastAsiaTheme="minorEastAsia" w:hAnsiTheme="minorHAnsi" w:cstheme="minorBidi"/>
            <w:noProof/>
            <w:sz w:val="22"/>
            <w:szCs w:val="22"/>
          </w:rPr>
          <w:tab/>
        </w:r>
        <w:r w:rsidRPr="00884567">
          <w:rPr>
            <w:rStyle w:val="Hyperlink"/>
            <w:noProof/>
          </w:rPr>
          <w:t>BusinessDataCatalogSharedService_GetEntitiesForSystem_OutputMessage</w:t>
        </w:r>
        <w:r>
          <w:rPr>
            <w:noProof/>
            <w:webHidden/>
          </w:rPr>
          <w:tab/>
        </w:r>
        <w:r>
          <w:rPr>
            <w:noProof/>
            <w:webHidden/>
          </w:rPr>
          <w:fldChar w:fldCharType="begin"/>
        </w:r>
        <w:r>
          <w:rPr>
            <w:noProof/>
            <w:webHidden/>
          </w:rPr>
          <w:instrText xml:space="preserve"> PAGEREF _Toc83915056 \h </w:instrText>
        </w:r>
        <w:r>
          <w:rPr>
            <w:noProof/>
            <w:webHidden/>
          </w:rPr>
        </w:r>
        <w:r>
          <w:rPr>
            <w:noProof/>
            <w:webHidden/>
          </w:rPr>
          <w:fldChar w:fldCharType="separate"/>
        </w:r>
        <w:r>
          <w:rPr>
            <w:noProof/>
            <w:webHidden/>
          </w:rPr>
          <w:t>280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57" w:history="1">
        <w:r w:rsidRPr="00884567">
          <w:rPr>
            <w:rStyle w:val="Hyperlink"/>
            <w:noProof/>
          </w:rPr>
          <w:t>3.1.4.46.2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_Toc83915057 \h </w:instrText>
        </w:r>
        <w:r>
          <w:rPr>
            <w:noProof/>
            <w:webHidden/>
          </w:rPr>
        </w:r>
        <w:r>
          <w:rPr>
            <w:noProof/>
            <w:webHidden/>
          </w:rPr>
          <w:fldChar w:fldCharType="separate"/>
        </w:r>
        <w:r>
          <w:rPr>
            <w:noProof/>
            <w:webHidden/>
          </w:rPr>
          <w:t>280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58" w:history="1">
        <w:r w:rsidRPr="00884567">
          <w:rPr>
            <w:rStyle w:val="Hyperlink"/>
            <w:noProof/>
          </w:rPr>
          <w:t>3.1.4.46.2.1</w:t>
        </w:r>
        <w:r>
          <w:rPr>
            <w:rFonts w:asciiTheme="minorHAnsi" w:eastAsiaTheme="minorEastAsia" w:hAnsiTheme="minorHAnsi" w:cstheme="minorBidi"/>
            <w:noProof/>
            <w:sz w:val="22"/>
            <w:szCs w:val="22"/>
          </w:rPr>
          <w:tab/>
        </w:r>
        <w:r w:rsidRPr="00884567">
          <w:rPr>
            <w:rStyle w:val="Hyperlink"/>
            <w:noProof/>
          </w:rPr>
          <w:t>GetEntitiesForSystem</w:t>
        </w:r>
        <w:r>
          <w:rPr>
            <w:noProof/>
            <w:webHidden/>
          </w:rPr>
          <w:tab/>
        </w:r>
        <w:r>
          <w:rPr>
            <w:noProof/>
            <w:webHidden/>
          </w:rPr>
          <w:fldChar w:fldCharType="begin"/>
        </w:r>
        <w:r>
          <w:rPr>
            <w:noProof/>
            <w:webHidden/>
          </w:rPr>
          <w:instrText xml:space="preserve"> PAGEREF _Toc83915058 \h </w:instrText>
        </w:r>
        <w:r>
          <w:rPr>
            <w:noProof/>
            <w:webHidden/>
          </w:rPr>
        </w:r>
        <w:r>
          <w:rPr>
            <w:noProof/>
            <w:webHidden/>
          </w:rPr>
          <w:fldChar w:fldCharType="separate"/>
        </w:r>
        <w:r>
          <w:rPr>
            <w:noProof/>
            <w:webHidden/>
          </w:rPr>
          <w:t>281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59" w:history="1">
        <w:r w:rsidRPr="00884567">
          <w:rPr>
            <w:rStyle w:val="Hyperlink"/>
            <w:noProof/>
          </w:rPr>
          <w:t>3.1.4.46.2.2</w:t>
        </w:r>
        <w:r>
          <w:rPr>
            <w:rFonts w:asciiTheme="minorHAnsi" w:eastAsiaTheme="minorEastAsia" w:hAnsiTheme="minorHAnsi" w:cstheme="minorBidi"/>
            <w:noProof/>
            <w:sz w:val="22"/>
            <w:szCs w:val="22"/>
          </w:rPr>
          <w:tab/>
        </w:r>
        <w:r w:rsidRPr="00884567">
          <w:rPr>
            <w:rStyle w:val="Hyperlink"/>
            <w:noProof/>
          </w:rPr>
          <w:t>GetEntitiesForSystemResponse</w:t>
        </w:r>
        <w:r>
          <w:rPr>
            <w:noProof/>
            <w:webHidden/>
          </w:rPr>
          <w:tab/>
        </w:r>
        <w:r>
          <w:rPr>
            <w:noProof/>
            <w:webHidden/>
          </w:rPr>
          <w:fldChar w:fldCharType="begin"/>
        </w:r>
        <w:r>
          <w:rPr>
            <w:noProof/>
            <w:webHidden/>
          </w:rPr>
          <w:instrText xml:space="preserve"> PAGEREF _Toc83915059 \h </w:instrText>
        </w:r>
        <w:r>
          <w:rPr>
            <w:noProof/>
            <w:webHidden/>
          </w:rPr>
        </w:r>
        <w:r>
          <w:rPr>
            <w:noProof/>
            <w:webHidden/>
          </w:rPr>
          <w:fldChar w:fldCharType="separate"/>
        </w:r>
        <w:r>
          <w:rPr>
            <w:noProof/>
            <w:webHidden/>
          </w:rPr>
          <w:t>281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60" w:history="1">
        <w:r w:rsidRPr="00884567">
          <w:rPr>
            <w:rStyle w:val="Hyperlink"/>
            <w:noProof/>
          </w:rPr>
          <w:t>3.1.4.46.3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_Toc83915060 \h </w:instrText>
        </w:r>
        <w:r>
          <w:rPr>
            <w:noProof/>
            <w:webHidden/>
          </w:rPr>
        </w:r>
        <w:r>
          <w:rPr>
            <w:noProof/>
            <w:webHidden/>
          </w:rPr>
          <w:fldChar w:fldCharType="separate"/>
        </w:r>
        <w:r>
          <w:rPr>
            <w:noProof/>
            <w:webHidden/>
          </w:rPr>
          <w:t>281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61" w:history="1">
        <w:r w:rsidRPr="00884567">
          <w:rPr>
            <w:rStyle w:val="Hyperlink"/>
            <w:noProof/>
          </w:rPr>
          <w:t>3.1.4.46.4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_Toc83915061 \h </w:instrText>
        </w:r>
        <w:r>
          <w:rPr>
            <w:noProof/>
            <w:webHidden/>
          </w:rPr>
        </w:r>
        <w:r>
          <w:rPr>
            <w:noProof/>
            <w:webHidden/>
          </w:rPr>
          <w:fldChar w:fldCharType="separate"/>
        </w:r>
        <w:r>
          <w:rPr>
            <w:noProof/>
            <w:webHidden/>
          </w:rPr>
          <w:t>281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62" w:history="1">
        <w:r w:rsidRPr="00884567">
          <w:rPr>
            <w:rStyle w:val="Hyperlink"/>
            <w:noProof/>
          </w:rPr>
          <w:t>3.1.4.46.5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_Toc83915062 \h </w:instrText>
        </w:r>
        <w:r>
          <w:rPr>
            <w:noProof/>
            <w:webHidden/>
          </w:rPr>
        </w:r>
        <w:r>
          <w:rPr>
            <w:noProof/>
            <w:webHidden/>
          </w:rPr>
          <w:fldChar w:fldCharType="separate"/>
        </w:r>
        <w:r>
          <w:rPr>
            <w:noProof/>
            <w:webHidden/>
          </w:rPr>
          <w:t>281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63" w:history="1">
        <w:r w:rsidRPr="00884567">
          <w:rPr>
            <w:rStyle w:val="Hyperlink"/>
            <w:noProof/>
          </w:rPr>
          <w:t>3.1.4.46.6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_Toc83915063 \h </w:instrText>
        </w:r>
        <w:r>
          <w:rPr>
            <w:noProof/>
            <w:webHidden/>
          </w:rPr>
        </w:r>
        <w:r>
          <w:rPr>
            <w:noProof/>
            <w:webHidden/>
          </w:rPr>
          <w:fldChar w:fldCharType="separate"/>
        </w:r>
        <w:r>
          <w:rPr>
            <w:noProof/>
            <w:webHidden/>
          </w:rPr>
          <w:t>282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64" w:history="1">
        <w:r w:rsidRPr="00884567">
          <w:rPr>
            <w:rStyle w:val="Hyperlink"/>
            <w:noProof/>
          </w:rPr>
          <w:t>3.1.4.46.7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_Toc83915064 \h </w:instrText>
        </w:r>
        <w:r>
          <w:rPr>
            <w:noProof/>
            <w:webHidden/>
          </w:rPr>
        </w:r>
        <w:r>
          <w:rPr>
            <w:noProof/>
            <w:webHidden/>
          </w:rPr>
          <w:fldChar w:fldCharType="separate"/>
        </w:r>
        <w:r>
          <w:rPr>
            <w:noProof/>
            <w:webHidden/>
          </w:rPr>
          <w:t>282</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065" w:history="1">
        <w:r w:rsidRPr="00884567">
          <w:rPr>
            <w:rStyle w:val="Hyperlink"/>
            <w:noProof/>
          </w:rPr>
          <w:t>3.1.4.47</w:t>
        </w:r>
        <w:r>
          <w:rPr>
            <w:rFonts w:asciiTheme="minorHAnsi" w:eastAsiaTheme="minorEastAsia" w:hAnsiTheme="minorHAnsi" w:cstheme="minorBidi"/>
            <w:noProof/>
            <w:sz w:val="22"/>
            <w:szCs w:val="22"/>
          </w:rPr>
          <w:tab/>
        </w:r>
        <w:r w:rsidRPr="00884567">
          <w:rPr>
            <w:rStyle w:val="Hyperlink"/>
            <w:noProof/>
          </w:rPr>
          <w:t>GetEntitiesLikeNameAndNamespace</w:t>
        </w:r>
        <w:r>
          <w:rPr>
            <w:noProof/>
            <w:webHidden/>
          </w:rPr>
          <w:tab/>
        </w:r>
        <w:r>
          <w:rPr>
            <w:noProof/>
            <w:webHidden/>
          </w:rPr>
          <w:fldChar w:fldCharType="begin"/>
        </w:r>
        <w:r>
          <w:rPr>
            <w:noProof/>
            <w:webHidden/>
          </w:rPr>
          <w:instrText xml:space="preserve"> PAGEREF _Toc83915065 \h </w:instrText>
        </w:r>
        <w:r>
          <w:rPr>
            <w:noProof/>
            <w:webHidden/>
          </w:rPr>
        </w:r>
        <w:r>
          <w:rPr>
            <w:noProof/>
            <w:webHidden/>
          </w:rPr>
          <w:fldChar w:fldCharType="separate"/>
        </w:r>
        <w:r>
          <w:rPr>
            <w:noProof/>
            <w:webHidden/>
          </w:rPr>
          <w:t>282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66" w:history="1">
        <w:r w:rsidRPr="00884567">
          <w:rPr>
            <w:rStyle w:val="Hyperlink"/>
            <w:noProof/>
          </w:rPr>
          <w:t>3.1.4.47.1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_Toc83915066 \h </w:instrText>
        </w:r>
        <w:r>
          <w:rPr>
            <w:noProof/>
            <w:webHidden/>
          </w:rPr>
        </w:r>
        <w:r>
          <w:rPr>
            <w:noProof/>
            <w:webHidden/>
          </w:rPr>
          <w:fldChar w:fldCharType="separate"/>
        </w:r>
        <w:r>
          <w:rPr>
            <w:noProof/>
            <w:webHidden/>
          </w:rPr>
          <w:t>283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67" w:history="1">
        <w:r w:rsidRPr="00884567">
          <w:rPr>
            <w:rStyle w:val="Hyperlink"/>
            <w:noProof/>
          </w:rPr>
          <w:t>3.1.4.47.1.1</w:t>
        </w:r>
        <w:r>
          <w:rPr>
            <w:rFonts w:asciiTheme="minorHAnsi" w:eastAsiaTheme="minorEastAsia" w:hAnsiTheme="minorHAnsi" w:cstheme="minorBidi"/>
            <w:noProof/>
            <w:sz w:val="22"/>
            <w:szCs w:val="22"/>
          </w:rPr>
          <w:tab/>
        </w:r>
        <w:r w:rsidRPr="00884567">
          <w:rPr>
            <w:rStyle w:val="Hyperlink"/>
            <w:noProof/>
          </w:rPr>
          <w:t>BusinessDataCatalogSharedService_GetEntitiesLikeNameAndNamespace_InputMessage</w:t>
        </w:r>
        <w:r>
          <w:rPr>
            <w:noProof/>
            <w:webHidden/>
          </w:rPr>
          <w:tab/>
        </w:r>
        <w:r>
          <w:rPr>
            <w:noProof/>
            <w:webHidden/>
          </w:rPr>
          <w:fldChar w:fldCharType="begin"/>
        </w:r>
        <w:r>
          <w:rPr>
            <w:noProof/>
            <w:webHidden/>
          </w:rPr>
          <w:instrText xml:space="preserve"> PAGEREF _Toc83915067 \h </w:instrText>
        </w:r>
        <w:r>
          <w:rPr>
            <w:noProof/>
            <w:webHidden/>
          </w:rPr>
        </w:r>
        <w:r>
          <w:rPr>
            <w:noProof/>
            <w:webHidden/>
          </w:rPr>
          <w:fldChar w:fldCharType="separate"/>
        </w:r>
        <w:r>
          <w:rPr>
            <w:noProof/>
            <w:webHidden/>
          </w:rPr>
          <w:t>283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68" w:history="1">
        <w:r w:rsidRPr="00884567">
          <w:rPr>
            <w:rStyle w:val="Hyperlink"/>
            <w:noProof/>
          </w:rPr>
          <w:t>3.1.4.47.1.2</w:t>
        </w:r>
        <w:r>
          <w:rPr>
            <w:rFonts w:asciiTheme="minorHAnsi" w:eastAsiaTheme="minorEastAsia" w:hAnsiTheme="minorHAnsi" w:cstheme="minorBidi"/>
            <w:noProof/>
            <w:sz w:val="22"/>
            <w:szCs w:val="22"/>
          </w:rPr>
          <w:tab/>
        </w:r>
        <w:r w:rsidRPr="00884567">
          <w:rPr>
            <w:rStyle w:val="Hyperlink"/>
            <w:noProof/>
          </w:rPr>
          <w:t>BusinessDataCatalogSharedService_GetEntitiesLikeNameAndNamespace_OutputMessage</w:t>
        </w:r>
        <w:r>
          <w:rPr>
            <w:noProof/>
            <w:webHidden/>
          </w:rPr>
          <w:tab/>
        </w:r>
        <w:r>
          <w:rPr>
            <w:noProof/>
            <w:webHidden/>
          </w:rPr>
          <w:fldChar w:fldCharType="begin"/>
        </w:r>
        <w:r>
          <w:rPr>
            <w:noProof/>
            <w:webHidden/>
          </w:rPr>
          <w:instrText xml:space="preserve"> PAGEREF _Toc83915068 \h </w:instrText>
        </w:r>
        <w:r>
          <w:rPr>
            <w:noProof/>
            <w:webHidden/>
          </w:rPr>
        </w:r>
        <w:r>
          <w:rPr>
            <w:noProof/>
            <w:webHidden/>
          </w:rPr>
          <w:fldChar w:fldCharType="separate"/>
        </w:r>
        <w:r>
          <w:rPr>
            <w:noProof/>
            <w:webHidden/>
          </w:rPr>
          <w:t>284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69" w:history="1">
        <w:r w:rsidRPr="00884567">
          <w:rPr>
            <w:rStyle w:val="Hyperlink"/>
            <w:noProof/>
          </w:rPr>
          <w:t>3.1.4.47.2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_Toc83915069 \h </w:instrText>
        </w:r>
        <w:r>
          <w:rPr>
            <w:noProof/>
            <w:webHidden/>
          </w:rPr>
        </w:r>
        <w:r>
          <w:rPr>
            <w:noProof/>
            <w:webHidden/>
          </w:rPr>
          <w:fldChar w:fldCharType="separate"/>
        </w:r>
        <w:r>
          <w:rPr>
            <w:noProof/>
            <w:webHidden/>
          </w:rPr>
          <w:t>284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70" w:history="1">
        <w:r w:rsidRPr="00884567">
          <w:rPr>
            <w:rStyle w:val="Hyperlink"/>
            <w:noProof/>
          </w:rPr>
          <w:t>3.1.4.47.2.1</w:t>
        </w:r>
        <w:r>
          <w:rPr>
            <w:rFonts w:asciiTheme="minorHAnsi" w:eastAsiaTheme="minorEastAsia" w:hAnsiTheme="minorHAnsi" w:cstheme="minorBidi"/>
            <w:noProof/>
            <w:sz w:val="22"/>
            <w:szCs w:val="22"/>
          </w:rPr>
          <w:tab/>
        </w:r>
        <w:r w:rsidRPr="00884567">
          <w:rPr>
            <w:rStyle w:val="Hyperlink"/>
            <w:noProof/>
          </w:rPr>
          <w:t>GetEntitiesLikeNameAndNamespace</w:t>
        </w:r>
        <w:r>
          <w:rPr>
            <w:noProof/>
            <w:webHidden/>
          </w:rPr>
          <w:tab/>
        </w:r>
        <w:r>
          <w:rPr>
            <w:noProof/>
            <w:webHidden/>
          </w:rPr>
          <w:fldChar w:fldCharType="begin"/>
        </w:r>
        <w:r>
          <w:rPr>
            <w:noProof/>
            <w:webHidden/>
          </w:rPr>
          <w:instrText xml:space="preserve"> PAGEREF _Toc83915070 \h </w:instrText>
        </w:r>
        <w:r>
          <w:rPr>
            <w:noProof/>
            <w:webHidden/>
          </w:rPr>
        </w:r>
        <w:r>
          <w:rPr>
            <w:noProof/>
            <w:webHidden/>
          </w:rPr>
          <w:fldChar w:fldCharType="separate"/>
        </w:r>
        <w:r>
          <w:rPr>
            <w:noProof/>
            <w:webHidden/>
          </w:rPr>
          <w:t>284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71" w:history="1">
        <w:r w:rsidRPr="00884567">
          <w:rPr>
            <w:rStyle w:val="Hyperlink"/>
            <w:noProof/>
          </w:rPr>
          <w:t>3.1.4.47.2.2</w:t>
        </w:r>
        <w:r>
          <w:rPr>
            <w:rFonts w:asciiTheme="minorHAnsi" w:eastAsiaTheme="minorEastAsia" w:hAnsiTheme="minorHAnsi" w:cstheme="minorBidi"/>
            <w:noProof/>
            <w:sz w:val="22"/>
            <w:szCs w:val="22"/>
          </w:rPr>
          <w:tab/>
        </w:r>
        <w:r w:rsidRPr="00884567">
          <w:rPr>
            <w:rStyle w:val="Hyperlink"/>
            <w:noProof/>
          </w:rPr>
          <w:t>GetEntitiesLikeNameAndNamespaceResponse</w:t>
        </w:r>
        <w:r>
          <w:rPr>
            <w:noProof/>
            <w:webHidden/>
          </w:rPr>
          <w:tab/>
        </w:r>
        <w:r>
          <w:rPr>
            <w:noProof/>
            <w:webHidden/>
          </w:rPr>
          <w:fldChar w:fldCharType="begin"/>
        </w:r>
        <w:r>
          <w:rPr>
            <w:noProof/>
            <w:webHidden/>
          </w:rPr>
          <w:instrText xml:space="preserve"> PAGEREF _Toc83915071 \h </w:instrText>
        </w:r>
        <w:r>
          <w:rPr>
            <w:noProof/>
            <w:webHidden/>
          </w:rPr>
        </w:r>
        <w:r>
          <w:rPr>
            <w:noProof/>
            <w:webHidden/>
          </w:rPr>
          <w:fldChar w:fldCharType="separate"/>
        </w:r>
        <w:r>
          <w:rPr>
            <w:noProof/>
            <w:webHidden/>
          </w:rPr>
          <w:t>285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72" w:history="1">
        <w:r w:rsidRPr="00884567">
          <w:rPr>
            <w:rStyle w:val="Hyperlink"/>
            <w:noProof/>
          </w:rPr>
          <w:t>3.1.4.47.3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_Toc83915072 \h </w:instrText>
        </w:r>
        <w:r>
          <w:rPr>
            <w:noProof/>
            <w:webHidden/>
          </w:rPr>
        </w:r>
        <w:r>
          <w:rPr>
            <w:noProof/>
            <w:webHidden/>
          </w:rPr>
          <w:fldChar w:fldCharType="separate"/>
        </w:r>
        <w:r>
          <w:rPr>
            <w:noProof/>
            <w:webHidden/>
          </w:rPr>
          <w:t>285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73" w:history="1">
        <w:r w:rsidRPr="00884567">
          <w:rPr>
            <w:rStyle w:val="Hyperlink"/>
            <w:noProof/>
          </w:rPr>
          <w:t>3.1.4.47.4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_Toc83915073 \h </w:instrText>
        </w:r>
        <w:r>
          <w:rPr>
            <w:noProof/>
            <w:webHidden/>
          </w:rPr>
        </w:r>
        <w:r>
          <w:rPr>
            <w:noProof/>
            <w:webHidden/>
          </w:rPr>
          <w:fldChar w:fldCharType="separate"/>
        </w:r>
        <w:r>
          <w:rPr>
            <w:noProof/>
            <w:webHidden/>
          </w:rPr>
          <w:t>285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74" w:history="1">
        <w:r w:rsidRPr="00884567">
          <w:rPr>
            <w:rStyle w:val="Hyperlink"/>
            <w:noProof/>
          </w:rPr>
          <w:t>3.1.4.47.5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_Toc83915074 \h </w:instrText>
        </w:r>
        <w:r>
          <w:rPr>
            <w:noProof/>
            <w:webHidden/>
          </w:rPr>
        </w:r>
        <w:r>
          <w:rPr>
            <w:noProof/>
            <w:webHidden/>
          </w:rPr>
          <w:fldChar w:fldCharType="separate"/>
        </w:r>
        <w:r>
          <w:rPr>
            <w:noProof/>
            <w:webHidden/>
          </w:rPr>
          <w:t>286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75" w:history="1">
        <w:r w:rsidRPr="00884567">
          <w:rPr>
            <w:rStyle w:val="Hyperlink"/>
            <w:noProof/>
          </w:rPr>
          <w:t>3.1.4.47.6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_Toc83915075 \h </w:instrText>
        </w:r>
        <w:r>
          <w:rPr>
            <w:noProof/>
            <w:webHidden/>
          </w:rPr>
        </w:r>
        <w:r>
          <w:rPr>
            <w:noProof/>
            <w:webHidden/>
          </w:rPr>
          <w:fldChar w:fldCharType="separate"/>
        </w:r>
        <w:r>
          <w:rPr>
            <w:noProof/>
            <w:webHidden/>
          </w:rPr>
          <w:t>286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76" w:history="1">
        <w:r w:rsidRPr="00884567">
          <w:rPr>
            <w:rStyle w:val="Hyperlink"/>
            <w:noProof/>
          </w:rPr>
          <w:t>3.1.4.47.7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_Toc83915076 \h </w:instrText>
        </w:r>
        <w:r>
          <w:rPr>
            <w:noProof/>
            <w:webHidden/>
          </w:rPr>
        </w:r>
        <w:r>
          <w:rPr>
            <w:noProof/>
            <w:webHidden/>
          </w:rPr>
          <w:fldChar w:fldCharType="separate"/>
        </w:r>
        <w:r>
          <w:rPr>
            <w:noProof/>
            <w:webHidden/>
          </w:rPr>
          <w:t>286</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077" w:history="1">
        <w:r w:rsidRPr="00884567">
          <w:rPr>
            <w:rStyle w:val="Hyperlink"/>
            <w:noProof/>
          </w:rPr>
          <w:t>3.1.4.48</w:t>
        </w:r>
        <w:r>
          <w:rPr>
            <w:rFonts w:asciiTheme="minorHAnsi" w:eastAsiaTheme="minorEastAsia" w:hAnsiTheme="minorHAnsi" w:cstheme="minorBidi"/>
            <w:noProof/>
            <w:sz w:val="22"/>
            <w:szCs w:val="22"/>
          </w:rPr>
          <w:tab/>
        </w:r>
        <w:r w:rsidRPr="00884567">
          <w:rPr>
            <w:rStyle w:val="Hyperlink"/>
            <w:noProof/>
          </w:rPr>
          <w:t>GetEntitiesReferencedByModelId</w:t>
        </w:r>
        <w:r>
          <w:rPr>
            <w:noProof/>
            <w:webHidden/>
          </w:rPr>
          <w:tab/>
        </w:r>
        <w:r>
          <w:rPr>
            <w:noProof/>
            <w:webHidden/>
          </w:rPr>
          <w:fldChar w:fldCharType="begin"/>
        </w:r>
        <w:r>
          <w:rPr>
            <w:noProof/>
            <w:webHidden/>
          </w:rPr>
          <w:instrText xml:space="preserve"> PAGEREF _Toc83915077 \h </w:instrText>
        </w:r>
        <w:r>
          <w:rPr>
            <w:noProof/>
            <w:webHidden/>
          </w:rPr>
        </w:r>
        <w:r>
          <w:rPr>
            <w:noProof/>
            <w:webHidden/>
          </w:rPr>
          <w:fldChar w:fldCharType="separate"/>
        </w:r>
        <w:r>
          <w:rPr>
            <w:noProof/>
            <w:webHidden/>
          </w:rPr>
          <w:t>286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78" w:history="1">
        <w:r w:rsidRPr="00884567">
          <w:rPr>
            <w:rStyle w:val="Hyperlink"/>
            <w:noProof/>
          </w:rPr>
          <w:t>3.1.4.48.1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_Toc83915078 \h </w:instrText>
        </w:r>
        <w:r>
          <w:rPr>
            <w:noProof/>
            <w:webHidden/>
          </w:rPr>
        </w:r>
        <w:r>
          <w:rPr>
            <w:noProof/>
            <w:webHidden/>
          </w:rPr>
          <w:fldChar w:fldCharType="separate"/>
        </w:r>
        <w:r>
          <w:rPr>
            <w:noProof/>
            <w:webHidden/>
          </w:rPr>
          <w:t>287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79" w:history="1">
        <w:r w:rsidRPr="00884567">
          <w:rPr>
            <w:rStyle w:val="Hyperlink"/>
            <w:noProof/>
          </w:rPr>
          <w:t>3.1.4.48.1.1</w:t>
        </w:r>
        <w:r>
          <w:rPr>
            <w:rFonts w:asciiTheme="minorHAnsi" w:eastAsiaTheme="minorEastAsia" w:hAnsiTheme="minorHAnsi" w:cstheme="minorBidi"/>
            <w:noProof/>
            <w:sz w:val="22"/>
            <w:szCs w:val="22"/>
          </w:rPr>
          <w:tab/>
        </w:r>
        <w:r w:rsidRPr="00884567">
          <w:rPr>
            <w:rStyle w:val="Hyperlink"/>
            <w:noProof/>
          </w:rPr>
          <w:t>BusinessDataCatalogSharedService_GetEntitiesReferencedByModelId_InputMessage</w:t>
        </w:r>
        <w:r>
          <w:rPr>
            <w:noProof/>
            <w:webHidden/>
          </w:rPr>
          <w:tab/>
        </w:r>
        <w:r>
          <w:rPr>
            <w:noProof/>
            <w:webHidden/>
          </w:rPr>
          <w:fldChar w:fldCharType="begin"/>
        </w:r>
        <w:r>
          <w:rPr>
            <w:noProof/>
            <w:webHidden/>
          </w:rPr>
          <w:instrText xml:space="preserve"> PAGEREF _Toc83915079 \h </w:instrText>
        </w:r>
        <w:r>
          <w:rPr>
            <w:noProof/>
            <w:webHidden/>
          </w:rPr>
        </w:r>
        <w:r>
          <w:rPr>
            <w:noProof/>
            <w:webHidden/>
          </w:rPr>
          <w:fldChar w:fldCharType="separate"/>
        </w:r>
        <w:r>
          <w:rPr>
            <w:noProof/>
            <w:webHidden/>
          </w:rPr>
          <w:t>287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80" w:history="1">
        <w:r w:rsidRPr="00884567">
          <w:rPr>
            <w:rStyle w:val="Hyperlink"/>
            <w:noProof/>
          </w:rPr>
          <w:t>3.1.4.48.1.2</w:t>
        </w:r>
        <w:r>
          <w:rPr>
            <w:rFonts w:asciiTheme="minorHAnsi" w:eastAsiaTheme="minorEastAsia" w:hAnsiTheme="minorHAnsi" w:cstheme="minorBidi"/>
            <w:noProof/>
            <w:sz w:val="22"/>
            <w:szCs w:val="22"/>
          </w:rPr>
          <w:tab/>
        </w:r>
        <w:r w:rsidRPr="00884567">
          <w:rPr>
            <w:rStyle w:val="Hyperlink"/>
            <w:noProof/>
          </w:rPr>
          <w:t>BusinessDataCatalogSharedService_GetEntitiesReferencedByModelId_OutputMessage</w:t>
        </w:r>
        <w:r>
          <w:rPr>
            <w:noProof/>
            <w:webHidden/>
          </w:rPr>
          <w:tab/>
        </w:r>
        <w:r>
          <w:rPr>
            <w:noProof/>
            <w:webHidden/>
          </w:rPr>
          <w:fldChar w:fldCharType="begin"/>
        </w:r>
        <w:r>
          <w:rPr>
            <w:noProof/>
            <w:webHidden/>
          </w:rPr>
          <w:instrText xml:space="preserve"> PAGEREF _Toc83915080 \h </w:instrText>
        </w:r>
        <w:r>
          <w:rPr>
            <w:noProof/>
            <w:webHidden/>
          </w:rPr>
        </w:r>
        <w:r>
          <w:rPr>
            <w:noProof/>
            <w:webHidden/>
          </w:rPr>
          <w:fldChar w:fldCharType="separate"/>
        </w:r>
        <w:r>
          <w:rPr>
            <w:noProof/>
            <w:webHidden/>
          </w:rPr>
          <w:t>288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81" w:history="1">
        <w:r w:rsidRPr="00884567">
          <w:rPr>
            <w:rStyle w:val="Hyperlink"/>
            <w:noProof/>
          </w:rPr>
          <w:t>3.1.4.48.2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_Toc83915081 \h </w:instrText>
        </w:r>
        <w:r>
          <w:rPr>
            <w:noProof/>
            <w:webHidden/>
          </w:rPr>
        </w:r>
        <w:r>
          <w:rPr>
            <w:noProof/>
            <w:webHidden/>
          </w:rPr>
          <w:fldChar w:fldCharType="separate"/>
        </w:r>
        <w:r>
          <w:rPr>
            <w:noProof/>
            <w:webHidden/>
          </w:rPr>
          <w:t>288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82" w:history="1">
        <w:r w:rsidRPr="00884567">
          <w:rPr>
            <w:rStyle w:val="Hyperlink"/>
            <w:noProof/>
          </w:rPr>
          <w:t>3.1.4.48.2.1</w:t>
        </w:r>
        <w:r>
          <w:rPr>
            <w:rFonts w:asciiTheme="minorHAnsi" w:eastAsiaTheme="minorEastAsia" w:hAnsiTheme="minorHAnsi" w:cstheme="minorBidi"/>
            <w:noProof/>
            <w:sz w:val="22"/>
            <w:szCs w:val="22"/>
          </w:rPr>
          <w:tab/>
        </w:r>
        <w:r w:rsidRPr="00884567">
          <w:rPr>
            <w:rStyle w:val="Hyperlink"/>
            <w:noProof/>
          </w:rPr>
          <w:t>GetEntitiesReferencedByModelId</w:t>
        </w:r>
        <w:r>
          <w:rPr>
            <w:noProof/>
            <w:webHidden/>
          </w:rPr>
          <w:tab/>
        </w:r>
        <w:r>
          <w:rPr>
            <w:noProof/>
            <w:webHidden/>
          </w:rPr>
          <w:fldChar w:fldCharType="begin"/>
        </w:r>
        <w:r>
          <w:rPr>
            <w:noProof/>
            <w:webHidden/>
          </w:rPr>
          <w:instrText xml:space="preserve"> PAGEREF _Toc83915082 \h </w:instrText>
        </w:r>
        <w:r>
          <w:rPr>
            <w:noProof/>
            <w:webHidden/>
          </w:rPr>
        </w:r>
        <w:r>
          <w:rPr>
            <w:noProof/>
            <w:webHidden/>
          </w:rPr>
          <w:fldChar w:fldCharType="separate"/>
        </w:r>
        <w:r>
          <w:rPr>
            <w:noProof/>
            <w:webHidden/>
          </w:rPr>
          <w:t>288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83" w:history="1">
        <w:r w:rsidRPr="00884567">
          <w:rPr>
            <w:rStyle w:val="Hyperlink"/>
            <w:noProof/>
          </w:rPr>
          <w:t>3.1.4.48.2.2</w:t>
        </w:r>
        <w:r>
          <w:rPr>
            <w:rFonts w:asciiTheme="minorHAnsi" w:eastAsiaTheme="minorEastAsia" w:hAnsiTheme="minorHAnsi" w:cstheme="minorBidi"/>
            <w:noProof/>
            <w:sz w:val="22"/>
            <w:szCs w:val="22"/>
          </w:rPr>
          <w:tab/>
        </w:r>
        <w:r w:rsidRPr="00884567">
          <w:rPr>
            <w:rStyle w:val="Hyperlink"/>
            <w:noProof/>
          </w:rPr>
          <w:t>GetEntitiesReferencedByModelIdResponse</w:t>
        </w:r>
        <w:r>
          <w:rPr>
            <w:noProof/>
            <w:webHidden/>
          </w:rPr>
          <w:tab/>
        </w:r>
        <w:r>
          <w:rPr>
            <w:noProof/>
            <w:webHidden/>
          </w:rPr>
          <w:fldChar w:fldCharType="begin"/>
        </w:r>
        <w:r>
          <w:rPr>
            <w:noProof/>
            <w:webHidden/>
          </w:rPr>
          <w:instrText xml:space="preserve"> PAGEREF _Toc83915083 \h </w:instrText>
        </w:r>
        <w:r>
          <w:rPr>
            <w:noProof/>
            <w:webHidden/>
          </w:rPr>
        </w:r>
        <w:r>
          <w:rPr>
            <w:noProof/>
            <w:webHidden/>
          </w:rPr>
          <w:fldChar w:fldCharType="separate"/>
        </w:r>
        <w:r>
          <w:rPr>
            <w:noProof/>
            <w:webHidden/>
          </w:rPr>
          <w:t>288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84" w:history="1">
        <w:r w:rsidRPr="00884567">
          <w:rPr>
            <w:rStyle w:val="Hyperlink"/>
            <w:noProof/>
          </w:rPr>
          <w:t>3.1.4.48.3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_Toc83915084 \h </w:instrText>
        </w:r>
        <w:r>
          <w:rPr>
            <w:noProof/>
            <w:webHidden/>
          </w:rPr>
        </w:r>
        <w:r>
          <w:rPr>
            <w:noProof/>
            <w:webHidden/>
          </w:rPr>
          <w:fldChar w:fldCharType="separate"/>
        </w:r>
        <w:r>
          <w:rPr>
            <w:noProof/>
            <w:webHidden/>
          </w:rPr>
          <w:t>289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85" w:history="1">
        <w:r w:rsidRPr="00884567">
          <w:rPr>
            <w:rStyle w:val="Hyperlink"/>
            <w:noProof/>
          </w:rPr>
          <w:t>3.1.4.48.4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_Toc83915085 \h </w:instrText>
        </w:r>
        <w:r>
          <w:rPr>
            <w:noProof/>
            <w:webHidden/>
          </w:rPr>
        </w:r>
        <w:r>
          <w:rPr>
            <w:noProof/>
            <w:webHidden/>
          </w:rPr>
          <w:fldChar w:fldCharType="separate"/>
        </w:r>
        <w:r>
          <w:rPr>
            <w:noProof/>
            <w:webHidden/>
          </w:rPr>
          <w:t>289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86" w:history="1">
        <w:r w:rsidRPr="00884567">
          <w:rPr>
            <w:rStyle w:val="Hyperlink"/>
            <w:noProof/>
          </w:rPr>
          <w:t>3.1.4.48.4.1</w:t>
        </w:r>
        <w:r>
          <w:rPr>
            <w:rFonts w:asciiTheme="minorHAnsi" w:eastAsiaTheme="minorEastAsia" w:hAnsiTheme="minorHAnsi" w:cstheme="minorBidi"/>
            <w:noProof/>
            <w:sz w:val="22"/>
            <w:szCs w:val="22"/>
          </w:rPr>
          <w:tab/>
        </w:r>
        <w:r w:rsidRPr="00884567">
          <w:rPr>
            <w:rStyle w:val="Hyperlink"/>
            <w:noProof/>
          </w:rPr>
          <w:t>EntityConstants.EntitiesInModelQuery</w:t>
        </w:r>
        <w:r>
          <w:rPr>
            <w:noProof/>
            <w:webHidden/>
          </w:rPr>
          <w:tab/>
        </w:r>
        <w:r>
          <w:rPr>
            <w:noProof/>
            <w:webHidden/>
          </w:rPr>
          <w:fldChar w:fldCharType="begin"/>
        </w:r>
        <w:r>
          <w:rPr>
            <w:noProof/>
            <w:webHidden/>
          </w:rPr>
          <w:instrText xml:space="preserve"> PAGEREF _Toc83915086 \h </w:instrText>
        </w:r>
        <w:r>
          <w:rPr>
            <w:noProof/>
            <w:webHidden/>
          </w:rPr>
        </w:r>
        <w:r>
          <w:rPr>
            <w:noProof/>
            <w:webHidden/>
          </w:rPr>
          <w:fldChar w:fldCharType="separate"/>
        </w:r>
        <w:r>
          <w:rPr>
            <w:noProof/>
            <w:webHidden/>
          </w:rPr>
          <w:t>289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87" w:history="1">
        <w:r w:rsidRPr="00884567">
          <w:rPr>
            <w:rStyle w:val="Hyperlink"/>
            <w:noProof/>
          </w:rPr>
          <w:t>3.1.4.48.5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_Toc83915087 \h </w:instrText>
        </w:r>
        <w:r>
          <w:rPr>
            <w:noProof/>
            <w:webHidden/>
          </w:rPr>
        </w:r>
        <w:r>
          <w:rPr>
            <w:noProof/>
            <w:webHidden/>
          </w:rPr>
          <w:fldChar w:fldCharType="separate"/>
        </w:r>
        <w:r>
          <w:rPr>
            <w:noProof/>
            <w:webHidden/>
          </w:rPr>
          <w:t>290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88" w:history="1">
        <w:r w:rsidRPr="00884567">
          <w:rPr>
            <w:rStyle w:val="Hyperlink"/>
            <w:noProof/>
          </w:rPr>
          <w:t>3.1.4.48.6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_Toc83915088 \h </w:instrText>
        </w:r>
        <w:r>
          <w:rPr>
            <w:noProof/>
            <w:webHidden/>
          </w:rPr>
        </w:r>
        <w:r>
          <w:rPr>
            <w:noProof/>
            <w:webHidden/>
          </w:rPr>
          <w:fldChar w:fldCharType="separate"/>
        </w:r>
        <w:r>
          <w:rPr>
            <w:noProof/>
            <w:webHidden/>
          </w:rPr>
          <w:t>290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89" w:history="1">
        <w:r w:rsidRPr="00884567">
          <w:rPr>
            <w:rStyle w:val="Hyperlink"/>
            <w:noProof/>
          </w:rPr>
          <w:t>3.1.4.48.7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_Toc83915089 \h </w:instrText>
        </w:r>
        <w:r>
          <w:rPr>
            <w:noProof/>
            <w:webHidden/>
          </w:rPr>
        </w:r>
        <w:r>
          <w:rPr>
            <w:noProof/>
            <w:webHidden/>
          </w:rPr>
          <w:fldChar w:fldCharType="separate"/>
        </w:r>
        <w:r>
          <w:rPr>
            <w:noProof/>
            <w:webHidden/>
          </w:rPr>
          <w:t>290</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090" w:history="1">
        <w:r w:rsidRPr="00884567">
          <w:rPr>
            <w:rStyle w:val="Hyperlink"/>
            <w:noProof/>
          </w:rPr>
          <w:t>3.1.4.49</w:t>
        </w:r>
        <w:r>
          <w:rPr>
            <w:rFonts w:asciiTheme="minorHAnsi" w:eastAsiaTheme="minorEastAsia" w:hAnsiTheme="minorHAnsi" w:cstheme="minorBidi"/>
            <w:noProof/>
            <w:sz w:val="22"/>
            <w:szCs w:val="22"/>
          </w:rPr>
          <w:tab/>
        </w:r>
        <w:r w:rsidRPr="00884567">
          <w:rPr>
            <w:rStyle w:val="Hyperlink"/>
            <w:noProof/>
          </w:rPr>
          <w:t>GetEntityById</w:t>
        </w:r>
        <w:r>
          <w:rPr>
            <w:noProof/>
            <w:webHidden/>
          </w:rPr>
          <w:tab/>
        </w:r>
        <w:r>
          <w:rPr>
            <w:noProof/>
            <w:webHidden/>
          </w:rPr>
          <w:fldChar w:fldCharType="begin"/>
        </w:r>
        <w:r>
          <w:rPr>
            <w:noProof/>
            <w:webHidden/>
          </w:rPr>
          <w:instrText xml:space="preserve"> PAGEREF _Toc83915090 \h </w:instrText>
        </w:r>
        <w:r>
          <w:rPr>
            <w:noProof/>
            <w:webHidden/>
          </w:rPr>
        </w:r>
        <w:r>
          <w:rPr>
            <w:noProof/>
            <w:webHidden/>
          </w:rPr>
          <w:fldChar w:fldCharType="separate"/>
        </w:r>
        <w:r>
          <w:rPr>
            <w:noProof/>
            <w:webHidden/>
          </w:rPr>
          <w:t>290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91" w:history="1">
        <w:r w:rsidRPr="00884567">
          <w:rPr>
            <w:rStyle w:val="Hyperlink"/>
            <w:noProof/>
          </w:rPr>
          <w:t>3.1.4.49.1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_Toc83915091 \h </w:instrText>
        </w:r>
        <w:r>
          <w:rPr>
            <w:noProof/>
            <w:webHidden/>
          </w:rPr>
        </w:r>
        <w:r>
          <w:rPr>
            <w:noProof/>
            <w:webHidden/>
          </w:rPr>
          <w:fldChar w:fldCharType="separate"/>
        </w:r>
        <w:r>
          <w:rPr>
            <w:noProof/>
            <w:webHidden/>
          </w:rPr>
          <w:t>291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92" w:history="1">
        <w:r w:rsidRPr="00884567">
          <w:rPr>
            <w:rStyle w:val="Hyperlink"/>
            <w:noProof/>
          </w:rPr>
          <w:t>3.1.4.49.1.1</w:t>
        </w:r>
        <w:r>
          <w:rPr>
            <w:rFonts w:asciiTheme="minorHAnsi" w:eastAsiaTheme="minorEastAsia" w:hAnsiTheme="minorHAnsi" w:cstheme="minorBidi"/>
            <w:noProof/>
            <w:sz w:val="22"/>
            <w:szCs w:val="22"/>
          </w:rPr>
          <w:tab/>
        </w:r>
        <w:r w:rsidRPr="00884567">
          <w:rPr>
            <w:rStyle w:val="Hyperlink"/>
            <w:noProof/>
          </w:rPr>
          <w:t>BusinessDataCatalogSharedService_GetEntityById_InputMessage</w:t>
        </w:r>
        <w:r>
          <w:rPr>
            <w:noProof/>
            <w:webHidden/>
          </w:rPr>
          <w:tab/>
        </w:r>
        <w:r>
          <w:rPr>
            <w:noProof/>
            <w:webHidden/>
          </w:rPr>
          <w:fldChar w:fldCharType="begin"/>
        </w:r>
        <w:r>
          <w:rPr>
            <w:noProof/>
            <w:webHidden/>
          </w:rPr>
          <w:instrText xml:space="preserve"> PAGEREF _Toc83915092 \h </w:instrText>
        </w:r>
        <w:r>
          <w:rPr>
            <w:noProof/>
            <w:webHidden/>
          </w:rPr>
        </w:r>
        <w:r>
          <w:rPr>
            <w:noProof/>
            <w:webHidden/>
          </w:rPr>
          <w:fldChar w:fldCharType="separate"/>
        </w:r>
        <w:r>
          <w:rPr>
            <w:noProof/>
            <w:webHidden/>
          </w:rPr>
          <w:t>291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93" w:history="1">
        <w:r w:rsidRPr="00884567">
          <w:rPr>
            <w:rStyle w:val="Hyperlink"/>
            <w:noProof/>
          </w:rPr>
          <w:t>3.1.4.49.1.2</w:t>
        </w:r>
        <w:r>
          <w:rPr>
            <w:rFonts w:asciiTheme="minorHAnsi" w:eastAsiaTheme="minorEastAsia" w:hAnsiTheme="minorHAnsi" w:cstheme="minorBidi"/>
            <w:noProof/>
            <w:sz w:val="22"/>
            <w:szCs w:val="22"/>
          </w:rPr>
          <w:tab/>
        </w:r>
        <w:r w:rsidRPr="00884567">
          <w:rPr>
            <w:rStyle w:val="Hyperlink"/>
            <w:noProof/>
          </w:rPr>
          <w:t>BusinessDataCatalogSharedService_GetEntityById_OutputMessage</w:t>
        </w:r>
        <w:r>
          <w:rPr>
            <w:noProof/>
            <w:webHidden/>
          </w:rPr>
          <w:tab/>
        </w:r>
        <w:r>
          <w:rPr>
            <w:noProof/>
            <w:webHidden/>
          </w:rPr>
          <w:fldChar w:fldCharType="begin"/>
        </w:r>
        <w:r>
          <w:rPr>
            <w:noProof/>
            <w:webHidden/>
          </w:rPr>
          <w:instrText xml:space="preserve"> PAGEREF _Toc83915093 \h </w:instrText>
        </w:r>
        <w:r>
          <w:rPr>
            <w:noProof/>
            <w:webHidden/>
          </w:rPr>
        </w:r>
        <w:r>
          <w:rPr>
            <w:noProof/>
            <w:webHidden/>
          </w:rPr>
          <w:fldChar w:fldCharType="separate"/>
        </w:r>
        <w:r>
          <w:rPr>
            <w:noProof/>
            <w:webHidden/>
          </w:rPr>
          <w:t>291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94" w:history="1">
        <w:r w:rsidRPr="00884567">
          <w:rPr>
            <w:rStyle w:val="Hyperlink"/>
            <w:noProof/>
          </w:rPr>
          <w:t>3.1.4.49.2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_Toc83915094 \h </w:instrText>
        </w:r>
        <w:r>
          <w:rPr>
            <w:noProof/>
            <w:webHidden/>
          </w:rPr>
        </w:r>
        <w:r>
          <w:rPr>
            <w:noProof/>
            <w:webHidden/>
          </w:rPr>
          <w:fldChar w:fldCharType="separate"/>
        </w:r>
        <w:r>
          <w:rPr>
            <w:noProof/>
            <w:webHidden/>
          </w:rPr>
          <w:t>291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95" w:history="1">
        <w:r w:rsidRPr="00884567">
          <w:rPr>
            <w:rStyle w:val="Hyperlink"/>
            <w:noProof/>
          </w:rPr>
          <w:t>3.1.4.49.2.1</w:t>
        </w:r>
        <w:r>
          <w:rPr>
            <w:rFonts w:asciiTheme="minorHAnsi" w:eastAsiaTheme="minorEastAsia" w:hAnsiTheme="minorHAnsi" w:cstheme="minorBidi"/>
            <w:noProof/>
            <w:sz w:val="22"/>
            <w:szCs w:val="22"/>
          </w:rPr>
          <w:tab/>
        </w:r>
        <w:r w:rsidRPr="00884567">
          <w:rPr>
            <w:rStyle w:val="Hyperlink"/>
            <w:noProof/>
          </w:rPr>
          <w:t>GetEntityById</w:t>
        </w:r>
        <w:r>
          <w:rPr>
            <w:noProof/>
            <w:webHidden/>
          </w:rPr>
          <w:tab/>
        </w:r>
        <w:r>
          <w:rPr>
            <w:noProof/>
            <w:webHidden/>
          </w:rPr>
          <w:fldChar w:fldCharType="begin"/>
        </w:r>
        <w:r>
          <w:rPr>
            <w:noProof/>
            <w:webHidden/>
          </w:rPr>
          <w:instrText xml:space="preserve"> PAGEREF _Toc83915095 \h </w:instrText>
        </w:r>
        <w:r>
          <w:rPr>
            <w:noProof/>
            <w:webHidden/>
          </w:rPr>
        </w:r>
        <w:r>
          <w:rPr>
            <w:noProof/>
            <w:webHidden/>
          </w:rPr>
          <w:fldChar w:fldCharType="separate"/>
        </w:r>
        <w:r>
          <w:rPr>
            <w:noProof/>
            <w:webHidden/>
          </w:rPr>
          <w:t>292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096" w:history="1">
        <w:r w:rsidRPr="00884567">
          <w:rPr>
            <w:rStyle w:val="Hyperlink"/>
            <w:noProof/>
          </w:rPr>
          <w:t>3.1.4.49.2.2</w:t>
        </w:r>
        <w:r>
          <w:rPr>
            <w:rFonts w:asciiTheme="minorHAnsi" w:eastAsiaTheme="minorEastAsia" w:hAnsiTheme="minorHAnsi" w:cstheme="minorBidi"/>
            <w:noProof/>
            <w:sz w:val="22"/>
            <w:szCs w:val="22"/>
          </w:rPr>
          <w:tab/>
        </w:r>
        <w:r w:rsidRPr="00884567">
          <w:rPr>
            <w:rStyle w:val="Hyperlink"/>
            <w:noProof/>
          </w:rPr>
          <w:t>GetEntityByIdResponse</w:t>
        </w:r>
        <w:r>
          <w:rPr>
            <w:noProof/>
            <w:webHidden/>
          </w:rPr>
          <w:tab/>
        </w:r>
        <w:r>
          <w:rPr>
            <w:noProof/>
            <w:webHidden/>
          </w:rPr>
          <w:fldChar w:fldCharType="begin"/>
        </w:r>
        <w:r>
          <w:rPr>
            <w:noProof/>
            <w:webHidden/>
          </w:rPr>
          <w:instrText xml:space="preserve"> PAGEREF _Toc83915096 \h </w:instrText>
        </w:r>
        <w:r>
          <w:rPr>
            <w:noProof/>
            <w:webHidden/>
          </w:rPr>
        </w:r>
        <w:r>
          <w:rPr>
            <w:noProof/>
            <w:webHidden/>
          </w:rPr>
          <w:fldChar w:fldCharType="separate"/>
        </w:r>
        <w:r>
          <w:rPr>
            <w:noProof/>
            <w:webHidden/>
          </w:rPr>
          <w:t>292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97" w:history="1">
        <w:r w:rsidRPr="00884567">
          <w:rPr>
            <w:rStyle w:val="Hyperlink"/>
            <w:noProof/>
          </w:rPr>
          <w:t>3.1.4.49.3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_Toc83915097 \h </w:instrText>
        </w:r>
        <w:r>
          <w:rPr>
            <w:noProof/>
            <w:webHidden/>
          </w:rPr>
        </w:r>
        <w:r>
          <w:rPr>
            <w:noProof/>
            <w:webHidden/>
          </w:rPr>
          <w:fldChar w:fldCharType="separate"/>
        </w:r>
        <w:r>
          <w:rPr>
            <w:noProof/>
            <w:webHidden/>
          </w:rPr>
          <w:t>292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98" w:history="1">
        <w:r w:rsidRPr="00884567">
          <w:rPr>
            <w:rStyle w:val="Hyperlink"/>
            <w:noProof/>
          </w:rPr>
          <w:t>3.1.4.49.4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_Toc83915098 \h </w:instrText>
        </w:r>
        <w:r>
          <w:rPr>
            <w:noProof/>
            <w:webHidden/>
          </w:rPr>
        </w:r>
        <w:r>
          <w:rPr>
            <w:noProof/>
            <w:webHidden/>
          </w:rPr>
          <w:fldChar w:fldCharType="separate"/>
        </w:r>
        <w:r>
          <w:rPr>
            <w:noProof/>
            <w:webHidden/>
          </w:rPr>
          <w:t>292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099" w:history="1">
        <w:r w:rsidRPr="00884567">
          <w:rPr>
            <w:rStyle w:val="Hyperlink"/>
            <w:noProof/>
          </w:rPr>
          <w:t>3.1.4.49.5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_Toc83915099 \h </w:instrText>
        </w:r>
        <w:r>
          <w:rPr>
            <w:noProof/>
            <w:webHidden/>
          </w:rPr>
        </w:r>
        <w:r>
          <w:rPr>
            <w:noProof/>
            <w:webHidden/>
          </w:rPr>
          <w:fldChar w:fldCharType="separate"/>
        </w:r>
        <w:r>
          <w:rPr>
            <w:noProof/>
            <w:webHidden/>
          </w:rPr>
          <w:t>292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00" w:history="1">
        <w:r w:rsidRPr="00884567">
          <w:rPr>
            <w:rStyle w:val="Hyperlink"/>
            <w:noProof/>
          </w:rPr>
          <w:t>3.1.4.49.6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_Toc83915100 \h </w:instrText>
        </w:r>
        <w:r>
          <w:rPr>
            <w:noProof/>
            <w:webHidden/>
          </w:rPr>
        </w:r>
        <w:r>
          <w:rPr>
            <w:noProof/>
            <w:webHidden/>
          </w:rPr>
          <w:fldChar w:fldCharType="separate"/>
        </w:r>
        <w:r>
          <w:rPr>
            <w:noProof/>
            <w:webHidden/>
          </w:rPr>
          <w:t>293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01" w:history="1">
        <w:r w:rsidRPr="00884567">
          <w:rPr>
            <w:rStyle w:val="Hyperlink"/>
            <w:noProof/>
          </w:rPr>
          <w:t>3.1.4.49.7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_Toc83915101 \h </w:instrText>
        </w:r>
        <w:r>
          <w:rPr>
            <w:noProof/>
            <w:webHidden/>
          </w:rPr>
        </w:r>
        <w:r>
          <w:rPr>
            <w:noProof/>
            <w:webHidden/>
          </w:rPr>
          <w:fldChar w:fldCharType="separate"/>
        </w:r>
        <w:r>
          <w:rPr>
            <w:noProof/>
            <w:webHidden/>
          </w:rPr>
          <w:t>293</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102" w:history="1">
        <w:r w:rsidRPr="00884567">
          <w:rPr>
            <w:rStyle w:val="Hyperlink"/>
            <w:noProof/>
          </w:rPr>
          <w:t>3.1.4.50</w:t>
        </w:r>
        <w:r>
          <w:rPr>
            <w:rFonts w:asciiTheme="minorHAnsi" w:eastAsiaTheme="minorEastAsia" w:hAnsiTheme="minorHAnsi" w:cstheme="minorBidi"/>
            <w:noProof/>
            <w:sz w:val="22"/>
            <w:szCs w:val="22"/>
          </w:rPr>
          <w:tab/>
        </w:r>
        <w:r w:rsidRPr="00884567">
          <w:rPr>
            <w:rStyle w:val="Hyperlink"/>
            <w:noProof/>
          </w:rPr>
          <w:t>GetEntityCount</w:t>
        </w:r>
        <w:r>
          <w:rPr>
            <w:noProof/>
            <w:webHidden/>
          </w:rPr>
          <w:tab/>
        </w:r>
        <w:r>
          <w:rPr>
            <w:noProof/>
            <w:webHidden/>
          </w:rPr>
          <w:fldChar w:fldCharType="begin"/>
        </w:r>
        <w:r>
          <w:rPr>
            <w:noProof/>
            <w:webHidden/>
          </w:rPr>
          <w:instrText xml:space="preserve"> PAGEREF _Toc83915102 \h </w:instrText>
        </w:r>
        <w:r>
          <w:rPr>
            <w:noProof/>
            <w:webHidden/>
          </w:rPr>
        </w:r>
        <w:r>
          <w:rPr>
            <w:noProof/>
            <w:webHidden/>
          </w:rPr>
          <w:fldChar w:fldCharType="separate"/>
        </w:r>
        <w:r>
          <w:rPr>
            <w:noProof/>
            <w:webHidden/>
          </w:rPr>
          <w:t>293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03" w:history="1">
        <w:r w:rsidRPr="00884567">
          <w:rPr>
            <w:rStyle w:val="Hyperlink"/>
            <w:noProof/>
          </w:rPr>
          <w:t>3.1.4.50.1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_Toc83915103 \h </w:instrText>
        </w:r>
        <w:r>
          <w:rPr>
            <w:noProof/>
            <w:webHidden/>
          </w:rPr>
        </w:r>
        <w:r>
          <w:rPr>
            <w:noProof/>
            <w:webHidden/>
          </w:rPr>
          <w:fldChar w:fldCharType="separate"/>
        </w:r>
        <w:r>
          <w:rPr>
            <w:noProof/>
            <w:webHidden/>
          </w:rPr>
          <w:t>294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04" w:history="1">
        <w:r w:rsidRPr="00884567">
          <w:rPr>
            <w:rStyle w:val="Hyperlink"/>
            <w:noProof/>
          </w:rPr>
          <w:t>3.1.4.50.1.1</w:t>
        </w:r>
        <w:r>
          <w:rPr>
            <w:rFonts w:asciiTheme="minorHAnsi" w:eastAsiaTheme="minorEastAsia" w:hAnsiTheme="minorHAnsi" w:cstheme="minorBidi"/>
            <w:noProof/>
            <w:sz w:val="22"/>
            <w:szCs w:val="22"/>
          </w:rPr>
          <w:tab/>
        </w:r>
        <w:r w:rsidRPr="00884567">
          <w:rPr>
            <w:rStyle w:val="Hyperlink"/>
            <w:noProof/>
          </w:rPr>
          <w:t>BusinessDataCatalogSharedService_GetEntityCount_InputMessage</w:t>
        </w:r>
        <w:r>
          <w:rPr>
            <w:noProof/>
            <w:webHidden/>
          </w:rPr>
          <w:tab/>
        </w:r>
        <w:r>
          <w:rPr>
            <w:noProof/>
            <w:webHidden/>
          </w:rPr>
          <w:fldChar w:fldCharType="begin"/>
        </w:r>
        <w:r>
          <w:rPr>
            <w:noProof/>
            <w:webHidden/>
          </w:rPr>
          <w:instrText xml:space="preserve"> PAGEREF _Toc83915104 \h </w:instrText>
        </w:r>
        <w:r>
          <w:rPr>
            <w:noProof/>
            <w:webHidden/>
          </w:rPr>
        </w:r>
        <w:r>
          <w:rPr>
            <w:noProof/>
            <w:webHidden/>
          </w:rPr>
          <w:fldChar w:fldCharType="separate"/>
        </w:r>
        <w:r>
          <w:rPr>
            <w:noProof/>
            <w:webHidden/>
          </w:rPr>
          <w:t>294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05" w:history="1">
        <w:r w:rsidRPr="00884567">
          <w:rPr>
            <w:rStyle w:val="Hyperlink"/>
            <w:noProof/>
          </w:rPr>
          <w:t>3.1.4.50.1.2</w:t>
        </w:r>
        <w:r>
          <w:rPr>
            <w:rFonts w:asciiTheme="minorHAnsi" w:eastAsiaTheme="minorEastAsia" w:hAnsiTheme="minorHAnsi" w:cstheme="minorBidi"/>
            <w:noProof/>
            <w:sz w:val="22"/>
            <w:szCs w:val="22"/>
          </w:rPr>
          <w:tab/>
        </w:r>
        <w:r w:rsidRPr="00884567">
          <w:rPr>
            <w:rStyle w:val="Hyperlink"/>
            <w:noProof/>
          </w:rPr>
          <w:t>BusinessDataCatalogSharedService_GetEntityCount_OutputMessage</w:t>
        </w:r>
        <w:r>
          <w:rPr>
            <w:noProof/>
            <w:webHidden/>
          </w:rPr>
          <w:tab/>
        </w:r>
        <w:r>
          <w:rPr>
            <w:noProof/>
            <w:webHidden/>
          </w:rPr>
          <w:fldChar w:fldCharType="begin"/>
        </w:r>
        <w:r>
          <w:rPr>
            <w:noProof/>
            <w:webHidden/>
          </w:rPr>
          <w:instrText xml:space="preserve"> PAGEREF _Toc83915105 \h </w:instrText>
        </w:r>
        <w:r>
          <w:rPr>
            <w:noProof/>
            <w:webHidden/>
          </w:rPr>
        </w:r>
        <w:r>
          <w:rPr>
            <w:noProof/>
            <w:webHidden/>
          </w:rPr>
          <w:fldChar w:fldCharType="separate"/>
        </w:r>
        <w:r>
          <w:rPr>
            <w:noProof/>
            <w:webHidden/>
          </w:rPr>
          <w:t>294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06" w:history="1">
        <w:r w:rsidRPr="00884567">
          <w:rPr>
            <w:rStyle w:val="Hyperlink"/>
            <w:noProof/>
          </w:rPr>
          <w:t>3.1.4.50.2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_Toc83915106 \h </w:instrText>
        </w:r>
        <w:r>
          <w:rPr>
            <w:noProof/>
            <w:webHidden/>
          </w:rPr>
        </w:r>
        <w:r>
          <w:rPr>
            <w:noProof/>
            <w:webHidden/>
          </w:rPr>
          <w:fldChar w:fldCharType="separate"/>
        </w:r>
        <w:r>
          <w:rPr>
            <w:noProof/>
            <w:webHidden/>
          </w:rPr>
          <w:t>294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07" w:history="1">
        <w:r w:rsidRPr="00884567">
          <w:rPr>
            <w:rStyle w:val="Hyperlink"/>
            <w:noProof/>
          </w:rPr>
          <w:t>3.1.4.50.2.1</w:t>
        </w:r>
        <w:r>
          <w:rPr>
            <w:rFonts w:asciiTheme="minorHAnsi" w:eastAsiaTheme="minorEastAsia" w:hAnsiTheme="minorHAnsi" w:cstheme="minorBidi"/>
            <w:noProof/>
            <w:sz w:val="22"/>
            <w:szCs w:val="22"/>
          </w:rPr>
          <w:tab/>
        </w:r>
        <w:r w:rsidRPr="00884567">
          <w:rPr>
            <w:rStyle w:val="Hyperlink"/>
            <w:noProof/>
          </w:rPr>
          <w:t>GetEntityCount</w:t>
        </w:r>
        <w:r>
          <w:rPr>
            <w:noProof/>
            <w:webHidden/>
          </w:rPr>
          <w:tab/>
        </w:r>
        <w:r>
          <w:rPr>
            <w:noProof/>
            <w:webHidden/>
          </w:rPr>
          <w:fldChar w:fldCharType="begin"/>
        </w:r>
        <w:r>
          <w:rPr>
            <w:noProof/>
            <w:webHidden/>
          </w:rPr>
          <w:instrText xml:space="preserve"> PAGEREF _Toc83915107 \h </w:instrText>
        </w:r>
        <w:r>
          <w:rPr>
            <w:noProof/>
            <w:webHidden/>
          </w:rPr>
        </w:r>
        <w:r>
          <w:rPr>
            <w:noProof/>
            <w:webHidden/>
          </w:rPr>
          <w:fldChar w:fldCharType="separate"/>
        </w:r>
        <w:r>
          <w:rPr>
            <w:noProof/>
            <w:webHidden/>
          </w:rPr>
          <w:t>295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08" w:history="1">
        <w:r w:rsidRPr="00884567">
          <w:rPr>
            <w:rStyle w:val="Hyperlink"/>
            <w:noProof/>
          </w:rPr>
          <w:t>3.1.4.50.2.2</w:t>
        </w:r>
        <w:r>
          <w:rPr>
            <w:rFonts w:asciiTheme="minorHAnsi" w:eastAsiaTheme="minorEastAsia" w:hAnsiTheme="minorHAnsi" w:cstheme="minorBidi"/>
            <w:noProof/>
            <w:sz w:val="22"/>
            <w:szCs w:val="22"/>
          </w:rPr>
          <w:tab/>
        </w:r>
        <w:r w:rsidRPr="00884567">
          <w:rPr>
            <w:rStyle w:val="Hyperlink"/>
            <w:noProof/>
          </w:rPr>
          <w:t>GetEntityCountResponse</w:t>
        </w:r>
        <w:r>
          <w:rPr>
            <w:noProof/>
            <w:webHidden/>
          </w:rPr>
          <w:tab/>
        </w:r>
        <w:r>
          <w:rPr>
            <w:noProof/>
            <w:webHidden/>
          </w:rPr>
          <w:fldChar w:fldCharType="begin"/>
        </w:r>
        <w:r>
          <w:rPr>
            <w:noProof/>
            <w:webHidden/>
          </w:rPr>
          <w:instrText xml:space="preserve"> PAGEREF _Toc83915108 \h </w:instrText>
        </w:r>
        <w:r>
          <w:rPr>
            <w:noProof/>
            <w:webHidden/>
          </w:rPr>
        </w:r>
        <w:r>
          <w:rPr>
            <w:noProof/>
            <w:webHidden/>
          </w:rPr>
          <w:fldChar w:fldCharType="separate"/>
        </w:r>
        <w:r>
          <w:rPr>
            <w:noProof/>
            <w:webHidden/>
          </w:rPr>
          <w:t>295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09" w:history="1">
        <w:r w:rsidRPr="00884567">
          <w:rPr>
            <w:rStyle w:val="Hyperlink"/>
            <w:noProof/>
          </w:rPr>
          <w:t>3.1.4.50.3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_Toc83915109 \h </w:instrText>
        </w:r>
        <w:r>
          <w:rPr>
            <w:noProof/>
            <w:webHidden/>
          </w:rPr>
        </w:r>
        <w:r>
          <w:rPr>
            <w:noProof/>
            <w:webHidden/>
          </w:rPr>
          <w:fldChar w:fldCharType="separate"/>
        </w:r>
        <w:r>
          <w:rPr>
            <w:noProof/>
            <w:webHidden/>
          </w:rPr>
          <w:t>295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10" w:history="1">
        <w:r w:rsidRPr="00884567">
          <w:rPr>
            <w:rStyle w:val="Hyperlink"/>
            <w:noProof/>
          </w:rPr>
          <w:t>3.1.4.50.4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_Toc83915110 \h </w:instrText>
        </w:r>
        <w:r>
          <w:rPr>
            <w:noProof/>
            <w:webHidden/>
          </w:rPr>
        </w:r>
        <w:r>
          <w:rPr>
            <w:noProof/>
            <w:webHidden/>
          </w:rPr>
          <w:fldChar w:fldCharType="separate"/>
        </w:r>
        <w:r>
          <w:rPr>
            <w:noProof/>
            <w:webHidden/>
          </w:rPr>
          <w:t>295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11" w:history="1">
        <w:r w:rsidRPr="00884567">
          <w:rPr>
            <w:rStyle w:val="Hyperlink"/>
            <w:noProof/>
          </w:rPr>
          <w:t>3.1.4.50.5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_Toc83915111 \h </w:instrText>
        </w:r>
        <w:r>
          <w:rPr>
            <w:noProof/>
            <w:webHidden/>
          </w:rPr>
        </w:r>
        <w:r>
          <w:rPr>
            <w:noProof/>
            <w:webHidden/>
          </w:rPr>
          <w:fldChar w:fldCharType="separate"/>
        </w:r>
        <w:r>
          <w:rPr>
            <w:noProof/>
            <w:webHidden/>
          </w:rPr>
          <w:t>295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12" w:history="1">
        <w:r w:rsidRPr="00884567">
          <w:rPr>
            <w:rStyle w:val="Hyperlink"/>
            <w:noProof/>
          </w:rPr>
          <w:t>3.1.4.50.6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_Toc83915112 \h </w:instrText>
        </w:r>
        <w:r>
          <w:rPr>
            <w:noProof/>
            <w:webHidden/>
          </w:rPr>
        </w:r>
        <w:r>
          <w:rPr>
            <w:noProof/>
            <w:webHidden/>
          </w:rPr>
          <w:fldChar w:fldCharType="separate"/>
        </w:r>
        <w:r>
          <w:rPr>
            <w:noProof/>
            <w:webHidden/>
          </w:rPr>
          <w:t>295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13" w:history="1">
        <w:r w:rsidRPr="00884567">
          <w:rPr>
            <w:rStyle w:val="Hyperlink"/>
            <w:noProof/>
          </w:rPr>
          <w:t>3.1.4.50.7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_Toc83915113 \h </w:instrText>
        </w:r>
        <w:r>
          <w:rPr>
            <w:noProof/>
            <w:webHidden/>
          </w:rPr>
        </w:r>
        <w:r>
          <w:rPr>
            <w:noProof/>
            <w:webHidden/>
          </w:rPr>
          <w:fldChar w:fldCharType="separate"/>
        </w:r>
        <w:r>
          <w:rPr>
            <w:noProof/>
            <w:webHidden/>
          </w:rPr>
          <w:t>295</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114" w:history="1">
        <w:r w:rsidRPr="00884567">
          <w:rPr>
            <w:rStyle w:val="Hyperlink"/>
            <w:noProof/>
          </w:rPr>
          <w:t>3.1.4.51</w:t>
        </w:r>
        <w:r>
          <w:rPr>
            <w:rFonts w:asciiTheme="minorHAnsi" w:eastAsiaTheme="minorEastAsia" w:hAnsiTheme="minorHAnsi" w:cstheme="minorBidi"/>
            <w:noProof/>
            <w:sz w:val="22"/>
            <w:szCs w:val="22"/>
          </w:rPr>
          <w:tab/>
        </w:r>
        <w:r w:rsidRPr="00884567">
          <w:rPr>
            <w:rStyle w:val="Hyperlink"/>
            <w:noProof/>
          </w:rPr>
          <w:t>GetEntityNameAndNamespacesForAssociationAndRole</w:t>
        </w:r>
        <w:r>
          <w:rPr>
            <w:noProof/>
            <w:webHidden/>
          </w:rPr>
          <w:tab/>
        </w:r>
        <w:r>
          <w:rPr>
            <w:noProof/>
            <w:webHidden/>
          </w:rPr>
          <w:fldChar w:fldCharType="begin"/>
        </w:r>
        <w:r>
          <w:rPr>
            <w:noProof/>
            <w:webHidden/>
          </w:rPr>
          <w:instrText xml:space="preserve"> PAGEREF _Toc83915114 \h </w:instrText>
        </w:r>
        <w:r>
          <w:rPr>
            <w:noProof/>
            <w:webHidden/>
          </w:rPr>
        </w:r>
        <w:r>
          <w:rPr>
            <w:noProof/>
            <w:webHidden/>
          </w:rPr>
          <w:fldChar w:fldCharType="separate"/>
        </w:r>
        <w:r>
          <w:rPr>
            <w:noProof/>
            <w:webHidden/>
          </w:rPr>
          <w:t>296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15" w:history="1">
        <w:r w:rsidRPr="00884567">
          <w:rPr>
            <w:rStyle w:val="Hyperlink"/>
            <w:noProof/>
          </w:rPr>
          <w:t>3.1.4.51.1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_Toc83915115 \h </w:instrText>
        </w:r>
        <w:r>
          <w:rPr>
            <w:noProof/>
            <w:webHidden/>
          </w:rPr>
        </w:r>
        <w:r>
          <w:rPr>
            <w:noProof/>
            <w:webHidden/>
          </w:rPr>
          <w:fldChar w:fldCharType="separate"/>
        </w:r>
        <w:r>
          <w:rPr>
            <w:noProof/>
            <w:webHidden/>
          </w:rPr>
          <w:t>297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16" w:history="1">
        <w:r w:rsidRPr="00884567">
          <w:rPr>
            <w:rStyle w:val="Hyperlink"/>
            <w:noProof/>
          </w:rPr>
          <w:t>3.1.4.51.1.1</w:t>
        </w:r>
        <w:r>
          <w:rPr>
            <w:rFonts w:asciiTheme="minorHAnsi" w:eastAsiaTheme="minorEastAsia" w:hAnsiTheme="minorHAnsi" w:cstheme="minorBidi"/>
            <w:noProof/>
            <w:sz w:val="22"/>
            <w:szCs w:val="22"/>
          </w:rPr>
          <w:tab/>
        </w:r>
        <w:r w:rsidRPr="00884567">
          <w:rPr>
            <w:rStyle w:val="Hyperlink"/>
            <w:noProof/>
          </w:rPr>
          <w:t>BusinessDataCatalogSharedService_GetEntityNameAndNamespacesForAssociationAndRole_InputMessage</w:t>
        </w:r>
        <w:r>
          <w:rPr>
            <w:noProof/>
            <w:webHidden/>
          </w:rPr>
          <w:tab/>
        </w:r>
        <w:r>
          <w:rPr>
            <w:noProof/>
            <w:webHidden/>
          </w:rPr>
          <w:fldChar w:fldCharType="begin"/>
        </w:r>
        <w:r>
          <w:rPr>
            <w:noProof/>
            <w:webHidden/>
          </w:rPr>
          <w:instrText xml:space="preserve"> PAGEREF _Toc83915116 \h </w:instrText>
        </w:r>
        <w:r>
          <w:rPr>
            <w:noProof/>
            <w:webHidden/>
          </w:rPr>
        </w:r>
        <w:r>
          <w:rPr>
            <w:noProof/>
            <w:webHidden/>
          </w:rPr>
          <w:fldChar w:fldCharType="separate"/>
        </w:r>
        <w:r>
          <w:rPr>
            <w:noProof/>
            <w:webHidden/>
          </w:rPr>
          <w:t>297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17" w:history="1">
        <w:r w:rsidRPr="00884567">
          <w:rPr>
            <w:rStyle w:val="Hyperlink"/>
            <w:noProof/>
          </w:rPr>
          <w:t>3.1.4.51.1.2</w:t>
        </w:r>
        <w:r>
          <w:rPr>
            <w:rFonts w:asciiTheme="minorHAnsi" w:eastAsiaTheme="minorEastAsia" w:hAnsiTheme="minorHAnsi" w:cstheme="minorBidi"/>
            <w:noProof/>
            <w:sz w:val="22"/>
            <w:szCs w:val="22"/>
          </w:rPr>
          <w:tab/>
        </w:r>
        <w:r w:rsidRPr="00884567">
          <w:rPr>
            <w:rStyle w:val="Hyperlink"/>
            <w:noProof/>
          </w:rPr>
          <w:t>BusinessDataCatalogSharedService_GetEntityNameAndNamespacesForAssociationAndRole_OutputMessage</w:t>
        </w:r>
        <w:r>
          <w:rPr>
            <w:noProof/>
            <w:webHidden/>
          </w:rPr>
          <w:tab/>
        </w:r>
        <w:r>
          <w:rPr>
            <w:noProof/>
            <w:webHidden/>
          </w:rPr>
          <w:fldChar w:fldCharType="begin"/>
        </w:r>
        <w:r>
          <w:rPr>
            <w:noProof/>
            <w:webHidden/>
          </w:rPr>
          <w:instrText xml:space="preserve"> PAGEREF _Toc83915117 \h </w:instrText>
        </w:r>
        <w:r>
          <w:rPr>
            <w:noProof/>
            <w:webHidden/>
          </w:rPr>
        </w:r>
        <w:r>
          <w:rPr>
            <w:noProof/>
            <w:webHidden/>
          </w:rPr>
          <w:fldChar w:fldCharType="separate"/>
        </w:r>
        <w:r>
          <w:rPr>
            <w:noProof/>
            <w:webHidden/>
          </w:rPr>
          <w:t>297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18" w:history="1">
        <w:r w:rsidRPr="00884567">
          <w:rPr>
            <w:rStyle w:val="Hyperlink"/>
            <w:noProof/>
          </w:rPr>
          <w:t>3.1.4.51.2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_Toc83915118 \h </w:instrText>
        </w:r>
        <w:r>
          <w:rPr>
            <w:noProof/>
            <w:webHidden/>
          </w:rPr>
        </w:r>
        <w:r>
          <w:rPr>
            <w:noProof/>
            <w:webHidden/>
          </w:rPr>
          <w:fldChar w:fldCharType="separate"/>
        </w:r>
        <w:r>
          <w:rPr>
            <w:noProof/>
            <w:webHidden/>
          </w:rPr>
          <w:t>298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19" w:history="1">
        <w:r w:rsidRPr="00884567">
          <w:rPr>
            <w:rStyle w:val="Hyperlink"/>
            <w:noProof/>
          </w:rPr>
          <w:t>3.1.4.51.2.1</w:t>
        </w:r>
        <w:r>
          <w:rPr>
            <w:rFonts w:asciiTheme="minorHAnsi" w:eastAsiaTheme="minorEastAsia" w:hAnsiTheme="minorHAnsi" w:cstheme="minorBidi"/>
            <w:noProof/>
            <w:sz w:val="22"/>
            <w:szCs w:val="22"/>
          </w:rPr>
          <w:tab/>
        </w:r>
        <w:r w:rsidRPr="00884567">
          <w:rPr>
            <w:rStyle w:val="Hyperlink"/>
            <w:noProof/>
          </w:rPr>
          <w:t>GetEntityNameAndNamespacesForAssociationAndRole</w:t>
        </w:r>
        <w:r>
          <w:rPr>
            <w:noProof/>
            <w:webHidden/>
          </w:rPr>
          <w:tab/>
        </w:r>
        <w:r>
          <w:rPr>
            <w:noProof/>
            <w:webHidden/>
          </w:rPr>
          <w:fldChar w:fldCharType="begin"/>
        </w:r>
        <w:r>
          <w:rPr>
            <w:noProof/>
            <w:webHidden/>
          </w:rPr>
          <w:instrText xml:space="preserve"> PAGEREF _Toc83915119 \h </w:instrText>
        </w:r>
        <w:r>
          <w:rPr>
            <w:noProof/>
            <w:webHidden/>
          </w:rPr>
        </w:r>
        <w:r>
          <w:rPr>
            <w:noProof/>
            <w:webHidden/>
          </w:rPr>
          <w:fldChar w:fldCharType="separate"/>
        </w:r>
        <w:r>
          <w:rPr>
            <w:noProof/>
            <w:webHidden/>
          </w:rPr>
          <w:t>298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20" w:history="1">
        <w:r w:rsidRPr="00884567">
          <w:rPr>
            <w:rStyle w:val="Hyperlink"/>
            <w:noProof/>
          </w:rPr>
          <w:t>3.1.4.51.2.2</w:t>
        </w:r>
        <w:r>
          <w:rPr>
            <w:rFonts w:asciiTheme="minorHAnsi" w:eastAsiaTheme="minorEastAsia" w:hAnsiTheme="minorHAnsi" w:cstheme="minorBidi"/>
            <w:noProof/>
            <w:sz w:val="22"/>
            <w:szCs w:val="22"/>
          </w:rPr>
          <w:tab/>
        </w:r>
        <w:r w:rsidRPr="00884567">
          <w:rPr>
            <w:rStyle w:val="Hyperlink"/>
            <w:noProof/>
          </w:rPr>
          <w:t>GetEntityNameAndNamespacesForAssociationAndRoleResponse</w:t>
        </w:r>
        <w:r>
          <w:rPr>
            <w:noProof/>
            <w:webHidden/>
          </w:rPr>
          <w:tab/>
        </w:r>
        <w:r>
          <w:rPr>
            <w:noProof/>
            <w:webHidden/>
          </w:rPr>
          <w:fldChar w:fldCharType="begin"/>
        </w:r>
        <w:r>
          <w:rPr>
            <w:noProof/>
            <w:webHidden/>
          </w:rPr>
          <w:instrText xml:space="preserve"> PAGEREF _Toc83915120 \h </w:instrText>
        </w:r>
        <w:r>
          <w:rPr>
            <w:noProof/>
            <w:webHidden/>
          </w:rPr>
        </w:r>
        <w:r>
          <w:rPr>
            <w:noProof/>
            <w:webHidden/>
          </w:rPr>
          <w:fldChar w:fldCharType="separate"/>
        </w:r>
        <w:r>
          <w:rPr>
            <w:noProof/>
            <w:webHidden/>
          </w:rPr>
          <w:t>298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21" w:history="1">
        <w:r w:rsidRPr="00884567">
          <w:rPr>
            <w:rStyle w:val="Hyperlink"/>
            <w:noProof/>
          </w:rPr>
          <w:t>3.1.4.51.3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_Toc83915121 \h </w:instrText>
        </w:r>
        <w:r>
          <w:rPr>
            <w:noProof/>
            <w:webHidden/>
          </w:rPr>
        </w:r>
        <w:r>
          <w:rPr>
            <w:noProof/>
            <w:webHidden/>
          </w:rPr>
          <w:fldChar w:fldCharType="separate"/>
        </w:r>
        <w:r>
          <w:rPr>
            <w:noProof/>
            <w:webHidden/>
          </w:rPr>
          <w:t>299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22" w:history="1">
        <w:r w:rsidRPr="00884567">
          <w:rPr>
            <w:rStyle w:val="Hyperlink"/>
            <w:noProof/>
          </w:rPr>
          <w:t>3.1.4.51.4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_Toc83915122 \h </w:instrText>
        </w:r>
        <w:r>
          <w:rPr>
            <w:noProof/>
            <w:webHidden/>
          </w:rPr>
        </w:r>
        <w:r>
          <w:rPr>
            <w:noProof/>
            <w:webHidden/>
          </w:rPr>
          <w:fldChar w:fldCharType="separate"/>
        </w:r>
        <w:r>
          <w:rPr>
            <w:noProof/>
            <w:webHidden/>
          </w:rPr>
          <w:t>299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23" w:history="1">
        <w:r w:rsidRPr="00884567">
          <w:rPr>
            <w:rStyle w:val="Hyperlink"/>
            <w:noProof/>
          </w:rPr>
          <w:t>3.1.4.51.5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_Toc83915123 \h </w:instrText>
        </w:r>
        <w:r>
          <w:rPr>
            <w:noProof/>
            <w:webHidden/>
          </w:rPr>
        </w:r>
        <w:r>
          <w:rPr>
            <w:noProof/>
            <w:webHidden/>
          </w:rPr>
          <w:fldChar w:fldCharType="separate"/>
        </w:r>
        <w:r>
          <w:rPr>
            <w:noProof/>
            <w:webHidden/>
          </w:rPr>
          <w:t>299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24" w:history="1">
        <w:r w:rsidRPr="00884567">
          <w:rPr>
            <w:rStyle w:val="Hyperlink"/>
            <w:noProof/>
          </w:rPr>
          <w:t>3.1.4.51.6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_Toc83915124 \h </w:instrText>
        </w:r>
        <w:r>
          <w:rPr>
            <w:noProof/>
            <w:webHidden/>
          </w:rPr>
        </w:r>
        <w:r>
          <w:rPr>
            <w:noProof/>
            <w:webHidden/>
          </w:rPr>
          <w:fldChar w:fldCharType="separate"/>
        </w:r>
        <w:r>
          <w:rPr>
            <w:noProof/>
            <w:webHidden/>
          </w:rPr>
          <w:t>299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25" w:history="1">
        <w:r w:rsidRPr="00884567">
          <w:rPr>
            <w:rStyle w:val="Hyperlink"/>
            <w:noProof/>
          </w:rPr>
          <w:t>3.1.4.51.7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_Toc83915125 \h </w:instrText>
        </w:r>
        <w:r>
          <w:rPr>
            <w:noProof/>
            <w:webHidden/>
          </w:rPr>
        </w:r>
        <w:r>
          <w:rPr>
            <w:noProof/>
            <w:webHidden/>
          </w:rPr>
          <w:fldChar w:fldCharType="separate"/>
        </w:r>
        <w:r>
          <w:rPr>
            <w:noProof/>
            <w:webHidden/>
          </w:rPr>
          <w:t>299</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126" w:history="1">
        <w:r w:rsidRPr="00884567">
          <w:rPr>
            <w:rStyle w:val="Hyperlink"/>
            <w:noProof/>
          </w:rPr>
          <w:t>3.1.4.52</w:t>
        </w:r>
        <w:r>
          <w:rPr>
            <w:rFonts w:asciiTheme="minorHAnsi" w:eastAsiaTheme="minorEastAsia" w:hAnsiTheme="minorHAnsi" w:cstheme="minorBidi"/>
            <w:noProof/>
            <w:sz w:val="22"/>
            <w:szCs w:val="22"/>
          </w:rPr>
          <w:tab/>
        </w:r>
        <w:r w:rsidRPr="00884567">
          <w:rPr>
            <w:rStyle w:val="Hyperlink"/>
            <w:noProof/>
          </w:rPr>
          <w:t>GetEntityWithNameAndNamespace</w:t>
        </w:r>
        <w:r>
          <w:rPr>
            <w:noProof/>
            <w:webHidden/>
          </w:rPr>
          <w:tab/>
        </w:r>
        <w:r>
          <w:rPr>
            <w:noProof/>
            <w:webHidden/>
          </w:rPr>
          <w:fldChar w:fldCharType="begin"/>
        </w:r>
        <w:r>
          <w:rPr>
            <w:noProof/>
            <w:webHidden/>
          </w:rPr>
          <w:instrText xml:space="preserve"> PAGEREF _Toc83915126 \h </w:instrText>
        </w:r>
        <w:r>
          <w:rPr>
            <w:noProof/>
            <w:webHidden/>
          </w:rPr>
        </w:r>
        <w:r>
          <w:rPr>
            <w:noProof/>
            <w:webHidden/>
          </w:rPr>
          <w:fldChar w:fldCharType="separate"/>
        </w:r>
        <w:r>
          <w:rPr>
            <w:noProof/>
            <w:webHidden/>
          </w:rPr>
          <w:t>299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27" w:history="1">
        <w:r w:rsidRPr="00884567">
          <w:rPr>
            <w:rStyle w:val="Hyperlink"/>
            <w:noProof/>
          </w:rPr>
          <w:t>3.1.4.52.1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_Toc83915127 \h </w:instrText>
        </w:r>
        <w:r>
          <w:rPr>
            <w:noProof/>
            <w:webHidden/>
          </w:rPr>
        </w:r>
        <w:r>
          <w:rPr>
            <w:noProof/>
            <w:webHidden/>
          </w:rPr>
          <w:fldChar w:fldCharType="separate"/>
        </w:r>
        <w:r>
          <w:rPr>
            <w:noProof/>
            <w:webHidden/>
          </w:rPr>
          <w:t>300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28" w:history="1">
        <w:r w:rsidRPr="00884567">
          <w:rPr>
            <w:rStyle w:val="Hyperlink"/>
            <w:noProof/>
          </w:rPr>
          <w:t>3.1.4.52.1.1</w:t>
        </w:r>
        <w:r>
          <w:rPr>
            <w:rFonts w:asciiTheme="minorHAnsi" w:eastAsiaTheme="minorEastAsia" w:hAnsiTheme="minorHAnsi" w:cstheme="minorBidi"/>
            <w:noProof/>
            <w:sz w:val="22"/>
            <w:szCs w:val="22"/>
          </w:rPr>
          <w:tab/>
        </w:r>
        <w:r w:rsidRPr="00884567">
          <w:rPr>
            <w:rStyle w:val="Hyperlink"/>
            <w:noProof/>
          </w:rPr>
          <w:t>BusinessDataCatalogSharedService_GetEntityWithNameAndNamespace_InputMessage</w:t>
        </w:r>
        <w:r>
          <w:rPr>
            <w:noProof/>
            <w:webHidden/>
          </w:rPr>
          <w:tab/>
        </w:r>
        <w:r>
          <w:rPr>
            <w:noProof/>
            <w:webHidden/>
          </w:rPr>
          <w:fldChar w:fldCharType="begin"/>
        </w:r>
        <w:r>
          <w:rPr>
            <w:noProof/>
            <w:webHidden/>
          </w:rPr>
          <w:instrText xml:space="preserve"> PAGEREF _Toc83915128 \h </w:instrText>
        </w:r>
        <w:r>
          <w:rPr>
            <w:noProof/>
            <w:webHidden/>
          </w:rPr>
        </w:r>
        <w:r>
          <w:rPr>
            <w:noProof/>
            <w:webHidden/>
          </w:rPr>
          <w:fldChar w:fldCharType="separate"/>
        </w:r>
        <w:r>
          <w:rPr>
            <w:noProof/>
            <w:webHidden/>
          </w:rPr>
          <w:t>301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29" w:history="1">
        <w:r w:rsidRPr="00884567">
          <w:rPr>
            <w:rStyle w:val="Hyperlink"/>
            <w:noProof/>
          </w:rPr>
          <w:t>3.1.4.52.1.2</w:t>
        </w:r>
        <w:r>
          <w:rPr>
            <w:rFonts w:asciiTheme="minorHAnsi" w:eastAsiaTheme="minorEastAsia" w:hAnsiTheme="minorHAnsi" w:cstheme="minorBidi"/>
            <w:noProof/>
            <w:sz w:val="22"/>
            <w:szCs w:val="22"/>
          </w:rPr>
          <w:tab/>
        </w:r>
        <w:r w:rsidRPr="00884567">
          <w:rPr>
            <w:rStyle w:val="Hyperlink"/>
            <w:noProof/>
          </w:rPr>
          <w:t>BusinessDataCatalogSharedService_GetEntityWithNameAndNamespace_OutputMessage</w:t>
        </w:r>
        <w:r>
          <w:rPr>
            <w:noProof/>
            <w:webHidden/>
          </w:rPr>
          <w:tab/>
        </w:r>
        <w:r>
          <w:rPr>
            <w:noProof/>
            <w:webHidden/>
          </w:rPr>
          <w:fldChar w:fldCharType="begin"/>
        </w:r>
        <w:r>
          <w:rPr>
            <w:noProof/>
            <w:webHidden/>
          </w:rPr>
          <w:instrText xml:space="preserve"> PAGEREF _Toc83915129 \h </w:instrText>
        </w:r>
        <w:r>
          <w:rPr>
            <w:noProof/>
            <w:webHidden/>
          </w:rPr>
        </w:r>
        <w:r>
          <w:rPr>
            <w:noProof/>
            <w:webHidden/>
          </w:rPr>
          <w:fldChar w:fldCharType="separate"/>
        </w:r>
        <w:r>
          <w:rPr>
            <w:noProof/>
            <w:webHidden/>
          </w:rPr>
          <w:t>301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30" w:history="1">
        <w:r w:rsidRPr="00884567">
          <w:rPr>
            <w:rStyle w:val="Hyperlink"/>
            <w:noProof/>
          </w:rPr>
          <w:t>3.1.4.52.2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_Toc83915130 \h </w:instrText>
        </w:r>
        <w:r>
          <w:rPr>
            <w:noProof/>
            <w:webHidden/>
          </w:rPr>
        </w:r>
        <w:r>
          <w:rPr>
            <w:noProof/>
            <w:webHidden/>
          </w:rPr>
          <w:fldChar w:fldCharType="separate"/>
        </w:r>
        <w:r>
          <w:rPr>
            <w:noProof/>
            <w:webHidden/>
          </w:rPr>
          <w:t>301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31" w:history="1">
        <w:r w:rsidRPr="00884567">
          <w:rPr>
            <w:rStyle w:val="Hyperlink"/>
            <w:noProof/>
          </w:rPr>
          <w:t>3.1.4.52.2.1</w:t>
        </w:r>
        <w:r>
          <w:rPr>
            <w:rFonts w:asciiTheme="minorHAnsi" w:eastAsiaTheme="minorEastAsia" w:hAnsiTheme="minorHAnsi" w:cstheme="minorBidi"/>
            <w:noProof/>
            <w:sz w:val="22"/>
            <w:szCs w:val="22"/>
          </w:rPr>
          <w:tab/>
        </w:r>
        <w:r w:rsidRPr="00884567">
          <w:rPr>
            <w:rStyle w:val="Hyperlink"/>
            <w:noProof/>
          </w:rPr>
          <w:t>GetEntityWithNameAndNamespace</w:t>
        </w:r>
        <w:r>
          <w:rPr>
            <w:noProof/>
            <w:webHidden/>
          </w:rPr>
          <w:tab/>
        </w:r>
        <w:r>
          <w:rPr>
            <w:noProof/>
            <w:webHidden/>
          </w:rPr>
          <w:fldChar w:fldCharType="begin"/>
        </w:r>
        <w:r>
          <w:rPr>
            <w:noProof/>
            <w:webHidden/>
          </w:rPr>
          <w:instrText xml:space="preserve"> PAGEREF _Toc83915131 \h </w:instrText>
        </w:r>
        <w:r>
          <w:rPr>
            <w:noProof/>
            <w:webHidden/>
          </w:rPr>
        </w:r>
        <w:r>
          <w:rPr>
            <w:noProof/>
            <w:webHidden/>
          </w:rPr>
          <w:fldChar w:fldCharType="separate"/>
        </w:r>
        <w:r>
          <w:rPr>
            <w:noProof/>
            <w:webHidden/>
          </w:rPr>
          <w:t>301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32" w:history="1">
        <w:r w:rsidRPr="00884567">
          <w:rPr>
            <w:rStyle w:val="Hyperlink"/>
            <w:noProof/>
          </w:rPr>
          <w:t>3.1.4.52.2.2</w:t>
        </w:r>
        <w:r>
          <w:rPr>
            <w:rFonts w:asciiTheme="minorHAnsi" w:eastAsiaTheme="minorEastAsia" w:hAnsiTheme="minorHAnsi" w:cstheme="minorBidi"/>
            <w:noProof/>
            <w:sz w:val="22"/>
            <w:szCs w:val="22"/>
          </w:rPr>
          <w:tab/>
        </w:r>
        <w:r w:rsidRPr="00884567">
          <w:rPr>
            <w:rStyle w:val="Hyperlink"/>
            <w:noProof/>
          </w:rPr>
          <w:t>GetEntityWithNameAndNamespaceResponse</w:t>
        </w:r>
        <w:r>
          <w:rPr>
            <w:noProof/>
            <w:webHidden/>
          </w:rPr>
          <w:tab/>
        </w:r>
        <w:r>
          <w:rPr>
            <w:noProof/>
            <w:webHidden/>
          </w:rPr>
          <w:fldChar w:fldCharType="begin"/>
        </w:r>
        <w:r>
          <w:rPr>
            <w:noProof/>
            <w:webHidden/>
          </w:rPr>
          <w:instrText xml:space="preserve"> PAGEREF _Toc83915132 \h </w:instrText>
        </w:r>
        <w:r>
          <w:rPr>
            <w:noProof/>
            <w:webHidden/>
          </w:rPr>
        </w:r>
        <w:r>
          <w:rPr>
            <w:noProof/>
            <w:webHidden/>
          </w:rPr>
          <w:fldChar w:fldCharType="separate"/>
        </w:r>
        <w:r>
          <w:rPr>
            <w:noProof/>
            <w:webHidden/>
          </w:rPr>
          <w:t>302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33" w:history="1">
        <w:r w:rsidRPr="00884567">
          <w:rPr>
            <w:rStyle w:val="Hyperlink"/>
            <w:noProof/>
          </w:rPr>
          <w:t>3.1.4.52.3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_Toc83915133 \h </w:instrText>
        </w:r>
        <w:r>
          <w:rPr>
            <w:noProof/>
            <w:webHidden/>
          </w:rPr>
        </w:r>
        <w:r>
          <w:rPr>
            <w:noProof/>
            <w:webHidden/>
          </w:rPr>
          <w:fldChar w:fldCharType="separate"/>
        </w:r>
        <w:r>
          <w:rPr>
            <w:noProof/>
            <w:webHidden/>
          </w:rPr>
          <w:t>302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34" w:history="1">
        <w:r w:rsidRPr="00884567">
          <w:rPr>
            <w:rStyle w:val="Hyperlink"/>
            <w:noProof/>
          </w:rPr>
          <w:t>3.1.4.52.4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_Toc83915134 \h </w:instrText>
        </w:r>
        <w:r>
          <w:rPr>
            <w:noProof/>
            <w:webHidden/>
          </w:rPr>
        </w:r>
        <w:r>
          <w:rPr>
            <w:noProof/>
            <w:webHidden/>
          </w:rPr>
          <w:fldChar w:fldCharType="separate"/>
        </w:r>
        <w:r>
          <w:rPr>
            <w:noProof/>
            <w:webHidden/>
          </w:rPr>
          <w:t>302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35" w:history="1">
        <w:r w:rsidRPr="00884567">
          <w:rPr>
            <w:rStyle w:val="Hyperlink"/>
            <w:noProof/>
          </w:rPr>
          <w:t>3.1.4.52.5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_Toc83915135 \h </w:instrText>
        </w:r>
        <w:r>
          <w:rPr>
            <w:noProof/>
            <w:webHidden/>
          </w:rPr>
        </w:r>
        <w:r>
          <w:rPr>
            <w:noProof/>
            <w:webHidden/>
          </w:rPr>
          <w:fldChar w:fldCharType="separate"/>
        </w:r>
        <w:r>
          <w:rPr>
            <w:noProof/>
            <w:webHidden/>
          </w:rPr>
          <w:t>302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36" w:history="1">
        <w:r w:rsidRPr="00884567">
          <w:rPr>
            <w:rStyle w:val="Hyperlink"/>
            <w:noProof/>
          </w:rPr>
          <w:t>3.1.4.52.6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_Toc83915136 \h </w:instrText>
        </w:r>
        <w:r>
          <w:rPr>
            <w:noProof/>
            <w:webHidden/>
          </w:rPr>
        </w:r>
        <w:r>
          <w:rPr>
            <w:noProof/>
            <w:webHidden/>
          </w:rPr>
          <w:fldChar w:fldCharType="separate"/>
        </w:r>
        <w:r>
          <w:rPr>
            <w:noProof/>
            <w:webHidden/>
          </w:rPr>
          <w:t>302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37" w:history="1">
        <w:r w:rsidRPr="00884567">
          <w:rPr>
            <w:rStyle w:val="Hyperlink"/>
            <w:noProof/>
          </w:rPr>
          <w:t>3.1.4.52.7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_Toc83915137 \h </w:instrText>
        </w:r>
        <w:r>
          <w:rPr>
            <w:noProof/>
            <w:webHidden/>
          </w:rPr>
        </w:r>
        <w:r>
          <w:rPr>
            <w:noProof/>
            <w:webHidden/>
          </w:rPr>
          <w:fldChar w:fldCharType="separate"/>
        </w:r>
        <w:r>
          <w:rPr>
            <w:noProof/>
            <w:webHidden/>
          </w:rPr>
          <w:t>302</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138" w:history="1">
        <w:r w:rsidRPr="00884567">
          <w:rPr>
            <w:rStyle w:val="Hyperlink"/>
            <w:noProof/>
          </w:rPr>
          <w:t>3.1.4.53</w:t>
        </w:r>
        <w:r>
          <w:rPr>
            <w:rFonts w:asciiTheme="minorHAnsi" w:eastAsiaTheme="minorEastAsia" w:hAnsiTheme="minorHAnsi" w:cstheme="minorBidi"/>
            <w:noProof/>
            <w:sz w:val="22"/>
            <w:szCs w:val="22"/>
          </w:rPr>
          <w:tab/>
        </w:r>
        <w:r w:rsidRPr="00884567">
          <w:rPr>
            <w:rStyle w:val="Hyperlink"/>
            <w:noProof/>
          </w:rPr>
          <w:t>GetEntityWithNameAndNamespaceAndVersion</w:t>
        </w:r>
        <w:r>
          <w:rPr>
            <w:noProof/>
            <w:webHidden/>
          </w:rPr>
          <w:tab/>
        </w:r>
        <w:r>
          <w:rPr>
            <w:noProof/>
            <w:webHidden/>
          </w:rPr>
          <w:fldChar w:fldCharType="begin"/>
        </w:r>
        <w:r>
          <w:rPr>
            <w:noProof/>
            <w:webHidden/>
          </w:rPr>
          <w:instrText xml:space="preserve"> PAGEREF _Toc83915138 \h </w:instrText>
        </w:r>
        <w:r>
          <w:rPr>
            <w:noProof/>
            <w:webHidden/>
          </w:rPr>
        </w:r>
        <w:r>
          <w:rPr>
            <w:noProof/>
            <w:webHidden/>
          </w:rPr>
          <w:fldChar w:fldCharType="separate"/>
        </w:r>
        <w:r>
          <w:rPr>
            <w:noProof/>
            <w:webHidden/>
          </w:rPr>
          <w:t>302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39" w:history="1">
        <w:r w:rsidRPr="00884567">
          <w:rPr>
            <w:rStyle w:val="Hyperlink"/>
            <w:noProof/>
          </w:rPr>
          <w:t>3.1.4.53.1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_Toc83915139 \h </w:instrText>
        </w:r>
        <w:r>
          <w:rPr>
            <w:noProof/>
            <w:webHidden/>
          </w:rPr>
        </w:r>
        <w:r>
          <w:rPr>
            <w:noProof/>
            <w:webHidden/>
          </w:rPr>
          <w:fldChar w:fldCharType="separate"/>
        </w:r>
        <w:r>
          <w:rPr>
            <w:noProof/>
            <w:webHidden/>
          </w:rPr>
          <w:t>304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40" w:history="1">
        <w:r w:rsidRPr="00884567">
          <w:rPr>
            <w:rStyle w:val="Hyperlink"/>
            <w:noProof/>
          </w:rPr>
          <w:t>3.1.4.53.1.1</w:t>
        </w:r>
        <w:r>
          <w:rPr>
            <w:rFonts w:asciiTheme="minorHAnsi" w:eastAsiaTheme="minorEastAsia" w:hAnsiTheme="minorHAnsi" w:cstheme="minorBidi"/>
            <w:noProof/>
            <w:sz w:val="22"/>
            <w:szCs w:val="22"/>
          </w:rPr>
          <w:tab/>
        </w:r>
        <w:r w:rsidRPr="00884567">
          <w:rPr>
            <w:rStyle w:val="Hyperlink"/>
            <w:noProof/>
          </w:rPr>
          <w:t>BusinessDataCatalogSharedService_GetEntityWithNameAndNamespaceAndVersion_InputMessage</w:t>
        </w:r>
        <w:r>
          <w:rPr>
            <w:noProof/>
            <w:webHidden/>
          </w:rPr>
          <w:tab/>
        </w:r>
        <w:r>
          <w:rPr>
            <w:noProof/>
            <w:webHidden/>
          </w:rPr>
          <w:fldChar w:fldCharType="begin"/>
        </w:r>
        <w:r>
          <w:rPr>
            <w:noProof/>
            <w:webHidden/>
          </w:rPr>
          <w:instrText xml:space="preserve"> PAGEREF _Toc83915140 \h </w:instrText>
        </w:r>
        <w:r>
          <w:rPr>
            <w:noProof/>
            <w:webHidden/>
          </w:rPr>
        </w:r>
        <w:r>
          <w:rPr>
            <w:noProof/>
            <w:webHidden/>
          </w:rPr>
          <w:fldChar w:fldCharType="separate"/>
        </w:r>
        <w:r>
          <w:rPr>
            <w:noProof/>
            <w:webHidden/>
          </w:rPr>
          <w:t>304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41" w:history="1">
        <w:r w:rsidRPr="00884567">
          <w:rPr>
            <w:rStyle w:val="Hyperlink"/>
            <w:noProof/>
          </w:rPr>
          <w:t>3.1.4.53.1.2</w:t>
        </w:r>
        <w:r>
          <w:rPr>
            <w:rFonts w:asciiTheme="minorHAnsi" w:eastAsiaTheme="minorEastAsia" w:hAnsiTheme="minorHAnsi" w:cstheme="minorBidi"/>
            <w:noProof/>
            <w:sz w:val="22"/>
            <w:szCs w:val="22"/>
          </w:rPr>
          <w:tab/>
        </w:r>
        <w:r w:rsidRPr="00884567">
          <w:rPr>
            <w:rStyle w:val="Hyperlink"/>
            <w:noProof/>
          </w:rPr>
          <w:t>BusinessDataCatalogSharedService_GetEntityWithNameAndNamespaceAndVersion_OutputMessage</w:t>
        </w:r>
        <w:r>
          <w:rPr>
            <w:noProof/>
            <w:webHidden/>
          </w:rPr>
          <w:tab/>
        </w:r>
        <w:r>
          <w:rPr>
            <w:noProof/>
            <w:webHidden/>
          </w:rPr>
          <w:fldChar w:fldCharType="begin"/>
        </w:r>
        <w:r>
          <w:rPr>
            <w:noProof/>
            <w:webHidden/>
          </w:rPr>
          <w:instrText xml:space="preserve"> PAGEREF _Toc83915141 \h </w:instrText>
        </w:r>
        <w:r>
          <w:rPr>
            <w:noProof/>
            <w:webHidden/>
          </w:rPr>
        </w:r>
        <w:r>
          <w:rPr>
            <w:noProof/>
            <w:webHidden/>
          </w:rPr>
          <w:fldChar w:fldCharType="separate"/>
        </w:r>
        <w:r>
          <w:rPr>
            <w:noProof/>
            <w:webHidden/>
          </w:rPr>
          <w:t>304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42" w:history="1">
        <w:r w:rsidRPr="00884567">
          <w:rPr>
            <w:rStyle w:val="Hyperlink"/>
            <w:noProof/>
          </w:rPr>
          <w:t>3.1.4.53.2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_Toc83915142 \h </w:instrText>
        </w:r>
        <w:r>
          <w:rPr>
            <w:noProof/>
            <w:webHidden/>
          </w:rPr>
        </w:r>
        <w:r>
          <w:rPr>
            <w:noProof/>
            <w:webHidden/>
          </w:rPr>
          <w:fldChar w:fldCharType="separate"/>
        </w:r>
        <w:r>
          <w:rPr>
            <w:noProof/>
            <w:webHidden/>
          </w:rPr>
          <w:t>304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43" w:history="1">
        <w:r w:rsidRPr="00884567">
          <w:rPr>
            <w:rStyle w:val="Hyperlink"/>
            <w:noProof/>
          </w:rPr>
          <w:t>3.1.4.53.2.1</w:t>
        </w:r>
        <w:r>
          <w:rPr>
            <w:rFonts w:asciiTheme="minorHAnsi" w:eastAsiaTheme="minorEastAsia" w:hAnsiTheme="minorHAnsi" w:cstheme="minorBidi"/>
            <w:noProof/>
            <w:sz w:val="22"/>
            <w:szCs w:val="22"/>
          </w:rPr>
          <w:tab/>
        </w:r>
        <w:r w:rsidRPr="00884567">
          <w:rPr>
            <w:rStyle w:val="Hyperlink"/>
            <w:noProof/>
          </w:rPr>
          <w:t>GetEntityWithNameAndNamespaceAndVersion</w:t>
        </w:r>
        <w:r>
          <w:rPr>
            <w:noProof/>
            <w:webHidden/>
          </w:rPr>
          <w:tab/>
        </w:r>
        <w:r>
          <w:rPr>
            <w:noProof/>
            <w:webHidden/>
          </w:rPr>
          <w:fldChar w:fldCharType="begin"/>
        </w:r>
        <w:r>
          <w:rPr>
            <w:noProof/>
            <w:webHidden/>
          </w:rPr>
          <w:instrText xml:space="preserve"> PAGEREF _Toc83915143 \h </w:instrText>
        </w:r>
        <w:r>
          <w:rPr>
            <w:noProof/>
            <w:webHidden/>
          </w:rPr>
        </w:r>
        <w:r>
          <w:rPr>
            <w:noProof/>
            <w:webHidden/>
          </w:rPr>
          <w:fldChar w:fldCharType="separate"/>
        </w:r>
        <w:r>
          <w:rPr>
            <w:noProof/>
            <w:webHidden/>
          </w:rPr>
          <w:t>305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44" w:history="1">
        <w:r w:rsidRPr="00884567">
          <w:rPr>
            <w:rStyle w:val="Hyperlink"/>
            <w:noProof/>
          </w:rPr>
          <w:t>3.1.4.53.2.2</w:t>
        </w:r>
        <w:r>
          <w:rPr>
            <w:rFonts w:asciiTheme="minorHAnsi" w:eastAsiaTheme="minorEastAsia" w:hAnsiTheme="minorHAnsi" w:cstheme="minorBidi"/>
            <w:noProof/>
            <w:sz w:val="22"/>
            <w:szCs w:val="22"/>
          </w:rPr>
          <w:tab/>
        </w:r>
        <w:r w:rsidRPr="00884567">
          <w:rPr>
            <w:rStyle w:val="Hyperlink"/>
            <w:noProof/>
          </w:rPr>
          <w:t>GetEntityWithNameAndNamespaceAndVersionResponse</w:t>
        </w:r>
        <w:r>
          <w:rPr>
            <w:noProof/>
            <w:webHidden/>
          </w:rPr>
          <w:tab/>
        </w:r>
        <w:r>
          <w:rPr>
            <w:noProof/>
            <w:webHidden/>
          </w:rPr>
          <w:fldChar w:fldCharType="begin"/>
        </w:r>
        <w:r>
          <w:rPr>
            <w:noProof/>
            <w:webHidden/>
          </w:rPr>
          <w:instrText xml:space="preserve"> PAGEREF _Toc83915144 \h </w:instrText>
        </w:r>
        <w:r>
          <w:rPr>
            <w:noProof/>
            <w:webHidden/>
          </w:rPr>
        </w:r>
        <w:r>
          <w:rPr>
            <w:noProof/>
            <w:webHidden/>
          </w:rPr>
          <w:fldChar w:fldCharType="separate"/>
        </w:r>
        <w:r>
          <w:rPr>
            <w:noProof/>
            <w:webHidden/>
          </w:rPr>
          <w:t>305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45" w:history="1">
        <w:r w:rsidRPr="00884567">
          <w:rPr>
            <w:rStyle w:val="Hyperlink"/>
            <w:noProof/>
          </w:rPr>
          <w:t>3.1.4.53.3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_Toc83915145 \h </w:instrText>
        </w:r>
        <w:r>
          <w:rPr>
            <w:noProof/>
            <w:webHidden/>
          </w:rPr>
        </w:r>
        <w:r>
          <w:rPr>
            <w:noProof/>
            <w:webHidden/>
          </w:rPr>
          <w:fldChar w:fldCharType="separate"/>
        </w:r>
        <w:r>
          <w:rPr>
            <w:noProof/>
            <w:webHidden/>
          </w:rPr>
          <w:t>305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46" w:history="1">
        <w:r w:rsidRPr="00884567">
          <w:rPr>
            <w:rStyle w:val="Hyperlink"/>
            <w:noProof/>
          </w:rPr>
          <w:t>3.1.4.53.4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_Toc83915146 \h </w:instrText>
        </w:r>
        <w:r>
          <w:rPr>
            <w:noProof/>
            <w:webHidden/>
          </w:rPr>
        </w:r>
        <w:r>
          <w:rPr>
            <w:noProof/>
            <w:webHidden/>
          </w:rPr>
          <w:fldChar w:fldCharType="separate"/>
        </w:r>
        <w:r>
          <w:rPr>
            <w:noProof/>
            <w:webHidden/>
          </w:rPr>
          <w:t>306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47" w:history="1">
        <w:r w:rsidRPr="00884567">
          <w:rPr>
            <w:rStyle w:val="Hyperlink"/>
            <w:noProof/>
          </w:rPr>
          <w:t>3.1.4.53.5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_Toc83915147 \h </w:instrText>
        </w:r>
        <w:r>
          <w:rPr>
            <w:noProof/>
            <w:webHidden/>
          </w:rPr>
        </w:r>
        <w:r>
          <w:rPr>
            <w:noProof/>
            <w:webHidden/>
          </w:rPr>
          <w:fldChar w:fldCharType="separate"/>
        </w:r>
        <w:r>
          <w:rPr>
            <w:noProof/>
            <w:webHidden/>
          </w:rPr>
          <w:t>306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48" w:history="1">
        <w:r w:rsidRPr="00884567">
          <w:rPr>
            <w:rStyle w:val="Hyperlink"/>
            <w:noProof/>
          </w:rPr>
          <w:t>3.1.4.53.6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_Toc83915148 \h </w:instrText>
        </w:r>
        <w:r>
          <w:rPr>
            <w:noProof/>
            <w:webHidden/>
          </w:rPr>
        </w:r>
        <w:r>
          <w:rPr>
            <w:noProof/>
            <w:webHidden/>
          </w:rPr>
          <w:fldChar w:fldCharType="separate"/>
        </w:r>
        <w:r>
          <w:rPr>
            <w:noProof/>
            <w:webHidden/>
          </w:rPr>
          <w:t>306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49" w:history="1">
        <w:r w:rsidRPr="00884567">
          <w:rPr>
            <w:rStyle w:val="Hyperlink"/>
            <w:noProof/>
          </w:rPr>
          <w:t>3.1.4.53.7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_Toc83915149 \h </w:instrText>
        </w:r>
        <w:r>
          <w:rPr>
            <w:noProof/>
            <w:webHidden/>
          </w:rPr>
        </w:r>
        <w:r>
          <w:rPr>
            <w:noProof/>
            <w:webHidden/>
          </w:rPr>
          <w:fldChar w:fldCharType="separate"/>
        </w:r>
        <w:r>
          <w:rPr>
            <w:noProof/>
            <w:webHidden/>
          </w:rPr>
          <w:t>306</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150" w:history="1">
        <w:r w:rsidRPr="00884567">
          <w:rPr>
            <w:rStyle w:val="Hyperlink"/>
            <w:noProof/>
          </w:rPr>
          <w:t>3.1.4.54</w:t>
        </w:r>
        <w:r>
          <w:rPr>
            <w:rFonts w:asciiTheme="minorHAnsi" w:eastAsiaTheme="minorEastAsia" w:hAnsiTheme="minorHAnsi" w:cstheme="minorBidi"/>
            <w:noProof/>
            <w:sz w:val="22"/>
            <w:szCs w:val="22"/>
          </w:rPr>
          <w:tab/>
        </w:r>
        <w:r w:rsidRPr="00884567">
          <w:rPr>
            <w:rStyle w:val="Hyperlink"/>
            <w:noProof/>
          </w:rPr>
          <w:t>GetFieldTypeDescriptorsByMethodInstance</w:t>
        </w:r>
        <w:r>
          <w:rPr>
            <w:noProof/>
            <w:webHidden/>
          </w:rPr>
          <w:tab/>
        </w:r>
        <w:r>
          <w:rPr>
            <w:noProof/>
            <w:webHidden/>
          </w:rPr>
          <w:fldChar w:fldCharType="begin"/>
        </w:r>
        <w:r>
          <w:rPr>
            <w:noProof/>
            <w:webHidden/>
          </w:rPr>
          <w:instrText xml:space="preserve"> PAGEREF _Toc83915150 \h </w:instrText>
        </w:r>
        <w:r>
          <w:rPr>
            <w:noProof/>
            <w:webHidden/>
          </w:rPr>
        </w:r>
        <w:r>
          <w:rPr>
            <w:noProof/>
            <w:webHidden/>
          </w:rPr>
          <w:fldChar w:fldCharType="separate"/>
        </w:r>
        <w:r>
          <w:rPr>
            <w:noProof/>
            <w:webHidden/>
          </w:rPr>
          <w:t>306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51" w:history="1">
        <w:r w:rsidRPr="00884567">
          <w:rPr>
            <w:rStyle w:val="Hyperlink"/>
            <w:noProof/>
          </w:rPr>
          <w:t>3.1.4.54.1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_Toc83915151 \h </w:instrText>
        </w:r>
        <w:r>
          <w:rPr>
            <w:noProof/>
            <w:webHidden/>
          </w:rPr>
        </w:r>
        <w:r>
          <w:rPr>
            <w:noProof/>
            <w:webHidden/>
          </w:rPr>
          <w:fldChar w:fldCharType="separate"/>
        </w:r>
        <w:r>
          <w:rPr>
            <w:noProof/>
            <w:webHidden/>
          </w:rPr>
          <w:t>307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52" w:history="1">
        <w:r w:rsidRPr="00884567">
          <w:rPr>
            <w:rStyle w:val="Hyperlink"/>
            <w:noProof/>
          </w:rPr>
          <w:t>3.1.4.54.1.1</w:t>
        </w:r>
        <w:r>
          <w:rPr>
            <w:rFonts w:asciiTheme="minorHAnsi" w:eastAsiaTheme="minorEastAsia" w:hAnsiTheme="minorHAnsi" w:cstheme="minorBidi"/>
            <w:noProof/>
            <w:sz w:val="22"/>
            <w:szCs w:val="22"/>
          </w:rPr>
          <w:tab/>
        </w:r>
        <w:r w:rsidRPr="00884567">
          <w:rPr>
            <w:rStyle w:val="Hyperlink"/>
            <w:noProof/>
          </w:rPr>
          <w:t>BusinessDataCatalogSharedService_GetFieldTypeDescriptorsByMethodInstance_InputMessage</w:t>
        </w:r>
        <w:r>
          <w:rPr>
            <w:noProof/>
            <w:webHidden/>
          </w:rPr>
          <w:tab/>
        </w:r>
        <w:r>
          <w:rPr>
            <w:noProof/>
            <w:webHidden/>
          </w:rPr>
          <w:fldChar w:fldCharType="begin"/>
        </w:r>
        <w:r>
          <w:rPr>
            <w:noProof/>
            <w:webHidden/>
          </w:rPr>
          <w:instrText xml:space="preserve"> PAGEREF _Toc83915152 \h </w:instrText>
        </w:r>
        <w:r>
          <w:rPr>
            <w:noProof/>
            <w:webHidden/>
          </w:rPr>
        </w:r>
        <w:r>
          <w:rPr>
            <w:noProof/>
            <w:webHidden/>
          </w:rPr>
          <w:fldChar w:fldCharType="separate"/>
        </w:r>
        <w:r>
          <w:rPr>
            <w:noProof/>
            <w:webHidden/>
          </w:rPr>
          <w:t>308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53" w:history="1">
        <w:r w:rsidRPr="00884567">
          <w:rPr>
            <w:rStyle w:val="Hyperlink"/>
            <w:noProof/>
          </w:rPr>
          <w:t>3.1.4.54.1.2</w:t>
        </w:r>
        <w:r>
          <w:rPr>
            <w:rFonts w:asciiTheme="minorHAnsi" w:eastAsiaTheme="minorEastAsia" w:hAnsiTheme="minorHAnsi" w:cstheme="minorBidi"/>
            <w:noProof/>
            <w:sz w:val="22"/>
            <w:szCs w:val="22"/>
          </w:rPr>
          <w:tab/>
        </w:r>
        <w:r w:rsidRPr="00884567">
          <w:rPr>
            <w:rStyle w:val="Hyperlink"/>
            <w:noProof/>
          </w:rPr>
          <w:t>BusinessDataCatalogSharedService_GetFieldTypeDescriptorsByMethodInstance_OutputMessage</w:t>
        </w:r>
        <w:r>
          <w:rPr>
            <w:noProof/>
            <w:webHidden/>
          </w:rPr>
          <w:tab/>
        </w:r>
        <w:r>
          <w:rPr>
            <w:noProof/>
            <w:webHidden/>
          </w:rPr>
          <w:fldChar w:fldCharType="begin"/>
        </w:r>
        <w:r>
          <w:rPr>
            <w:noProof/>
            <w:webHidden/>
          </w:rPr>
          <w:instrText xml:space="preserve"> PAGEREF _Toc83915153 \h </w:instrText>
        </w:r>
        <w:r>
          <w:rPr>
            <w:noProof/>
            <w:webHidden/>
          </w:rPr>
        </w:r>
        <w:r>
          <w:rPr>
            <w:noProof/>
            <w:webHidden/>
          </w:rPr>
          <w:fldChar w:fldCharType="separate"/>
        </w:r>
        <w:r>
          <w:rPr>
            <w:noProof/>
            <w:webHidden/>
          </w:rPr>
          <w:t>308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54" w:history="1">
        <w:r w:rsidRPr="00884567">
          <w:rPr>
            <w:rStyle w:val="Hyperlink"/>
            <w:noProof/>
          </w:rPr>
          <w:t>3.1.4.54.2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_Toc83915154 \h </w:instrText>
        </w:r>
        <w:r>
          <w:rPr>
            <w:noProof/>
            <w:webHidden/>
          </w:rPr>
        </w:r>
        <w:r>
          <w:rPr>
            <w:noProof/>
            <w:webHidden/>
          </w:rPr>
          <w:fldChar w:fldCharType="separate"/>
        </w:r>
        <w:r>
          <w:rPr>
            <w:noProof/>
            <w:webHidden/>
          </w:rPr>
          <w:t>308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55" w:history="1">
        <w:r w:rsidRPr="00884567">
          <w:rPr>
            <w:rStyle w:val="Hyperlink"/>
            <w:noProof/>
          </w:rPr>
          <w:t>3.1.4.54.2.1</w:t>
        </w:r>
        <w:r>
          <w:rPr>
            <w:rFonts w:asciiTheme="minorHAnsi" w:eastAsiaTheme="minorEastAsia" w:hAnsiTheme="minorHAnsi" w:cstheme="minorBidi"/>
            <w:noProof/>
            <w:sz w:val="22"/>
            <w:szCs w:val="22"/>
          </w:rPr>
          <w:tab/>
        </w:r>
        <w:r w:rsidRPr="00884567">
          <w:rPr>
            <w:rStyle w:val="Hyperlink"/>
            <w:noProof/>
          </w:rPr>
          <w:t>GetFieldTypeDescriptorsByMethodInstance</w:t>
        </w:r>
        <w:r>
          <w:rPr>
            <w:noProof/>
            <w:webHidden/>
          </w:rPr>
          <w:tab/>
        </w:r>
        <w:r>
          <w:rPr>
            <w:noProof/>
            <w:webHidden/>
          </w:rPr>
          <w:fldChar w:fldCharType="begin"/>
        </w:r>
        <w:r>
          <w:rPr>
            <w:noProof/>
            <w:webHidden/>
          </w:rPr>
          <w:instrText xml:space="preserve"> PAGEREF _Toc83915155 \h </w:instrText>
        </w:r>
        <w:r>
          <w:rPr>
            <w:noProof/>
            <w:webHidden/>
          </w:rPr>
        </w:r>
        <w:r>
          <w:rPr>
            <w:noProof/>
            <w:webHidden/>
          </w:rPr>
          <w:fldChar w:fldCharType="separate"/>
        </w:r>
        <w:r>
          <w:rPr>
            <w:noProof/>
            <w:webHidden/>
          </w:rPr>
          <w:t>308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56" w:history="1">
        <w:r w:rsidRPr="00884567">
          <w:rPr>
            <w:rStyle w:val="Hyperlink"/>
            <w:noProof/>
          </w:rPr>
          <w:t>3.1.4.54.2.2</w:t>
        </w:r>
        <w:r>
          <w:rPr>
            <w:rFonts w:asciiTheme="minorHAnsi" w:eastAsiaTheme="minorEastAsia" w:hAnsiTheme="minorHAnsi" w:cstheme="minorBidi"/>
            <w:noProof/>
            <w:sz w:val="22"/>
            <w:szCs w:val="22"/>
          </w:rPr>
          <w:tab/>
        </w:r>
        <w:r w:rsidRPr="00884567">
          <w:rPr>
            <w:rStyle w:val="Hyperlink"/>
            <w:noProof/>
          </w:rPr>
          <w:t>GetFieldTypeDescriptorsByMethodInstanceResponse</w:t>
        </w:r>
        <w:r>
          <w:rPr>
            <w:noProof/>
            <w:webHidden/>
          </w:rPr>
          <w:tab/>
        </w:r>
        <w:r>
          <w:rPr>
            <w:noProof/>
            <w:webHidden/>
          </w:rPr>
          <w:fldChar w:fldCharType="begin"/>
        </w:r>
        <w:r>
          <w:rPr>
            <w:noProof/>
            <w:webHidden/>
          </w:rPr>
          <w:instrText xml:space="preserve"> PAGEREF _Toc83915156 \h </w:instrText>
        </w:r>
        <w:r>
          <w:rPr>
            <w:noProof/>
            <w:webHidden/>
          </w:rPr>
        </w:r>
        <w:r>
          <w:rPr>
            <w:noProof/>
            <w:webHidden/>
          </w:rPr>
          <w:fldChar w:fldCharType="separate"/>
        </w:r>
        <w:r>
          <w:rPr>
            <w:noProof/>
            <w:webHidden/>
          </w:rPr>
          <w:t>309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57" w:history="1">
        <w:r w:rsidRPr="00884567">
          <w:rPr>
            <w:rStyle w:val="Hyperlink"/>
            <w:noProof/>
          </w:rPr>
          <w:t>3.1.4.54.3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_Toc83915157 \h </w:instrText>
        </w:r>
        <w:r>
          <w:rPr>
            <w:noProof/>
            <w:webHidden/>
          </w:rPr>
        </w:r>
        <w:r>
          <w:rPr>
            <w:noProof/>
            <w:webHidden/>
          </w:rPr>
          <w:fldChar w:fldCharType="separate"/>
        </w:r>
        <w:r>
          <w:rPr>
            <w:noProof/>
            <w:webHidden/>
          </w:rPr>
          <w:t>309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58" w:history="1">
        <w:r w:rsidRPr="00884567">
          <w:rPr>
            <w:rStyle w:val="Hyperlink"/>
            <w:noProof/>
          </w:rPr>
          <w:t>3.1.4.54.4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_Toc83915158 \h </w:instrText>
        </w:r>
        <w:r>
          <w:rPr>
            <w:noProof/>
            <w:webHidden/>
          </w:rPr>
        </w:r>
        <w:r>
          <w:rPr>
            <w:noProof/>
            <w:webHidden/>
          </w:rPr>
          <w:fldChar w:fldCharType="separate"/>
        </w:r>
        <w:r>
          <w:rPr>
            <w:noProof/>
            <w:webHidden/>
          </w:rPr>
          <w:t>309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59" w:history="1">
        <w:r w:rsidRPr="00884567">
          <w:rPr>
            <w:rStyle w:val="Hyperlink"/>
            <w:noProof/>
          </w:rPr>
          <w:t>3.1.4.54.5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_Toc83915159 \h </w:instrText>
        </w:r>
        <w:r>
          <w:rPr>
            <w:noProof/>
            <w:webHidden/>
          </w:rPr>
        </w:r>
        <w:r>
          <w:rPr>
            <w:noProof/>
            <w:webHidden/>
          </w:rPr>
          <w:fldChar w:fldCharType="separate"/>
        </w:r>
        <w:r>
          <w:rPr>
            <w:noProof/>
            <w:webHidden/>
          </w:rPr>
          <w:t>309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60" w:history="1">
        <w:r w:rsidRPr="00884567">
          <w:rPr>
            <w:rStyle w:val="Hyperlink"/>
            <w:noProof/>
          </w:rPr>
          <w:t>3.1.4.54.6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_Toc83915160 \h </w:instrText>
        </w:r>
        <w:r>
          <w:rPr>
            <w:noProof/>
            <w:webHidden/>
          </w:rPr>
        </w:r>
        <w:r>
          <w:rPr>
            <w:noProof/>
            <w:webHidden/>
          </w:rPr>
          <w:fldChar w:fldCharType="separate"/>
        </w:r>
        <w:r>
          <w:rPr>
            <w:noProof/>
            <w:webHidden/>
          </w:rPr>
          <w:t>309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61" w:history="1">
        <w:r w:rsidRPr="00884567">
          <w:rPr>
            <w:rStyle w:val="Hyperlink"/>
            <w:noProof/>
          </w:rPr>
          <w:t>3.1.4.54.7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_Toc83915161 \h </w:instrText>
        </w:r>
        <w:r>
          <w:rPr>
            <w:noProof/>
            <w:webHidden/>
          </w:rPr>
        </w:r>
        <w:r>
          <w:rPr>
            <w:noProof/>
            <w:webHidden/>
          </w:rPr>
          <w:fldChar w:fldCharType="separate"/>
        </w:r>
        <w:r>
          <w:rPr>
            <w:noProof/>
            <w:webHidden/>
          </w:rPr>
          <w:t>309</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162" w:history="1">
        <w:r w:rsidRPr="00884567">
          <w:rPr>
            <w:rStyle w:val="Hyperlink"/>
            <w:noProof/>
          </w:rPr>
          <w:t>3.1.4.55</w:t>
        </w:r>
        <w:r>
          <w:rPr>
            <w:rFonts w:asciiTheme="minorHAnsi" w:eastAsiaTheme="minorEastAsia" w:hAnsiTheme="minorHAnsi" w:cstheme="minorBidi"/>
            <w:noProof/>
            <w:sz w:val="22"/>
            <w:szCs w:val="22"/>
          </w:rPr>
          <w:tab/>
        </w:r>
        <w:r w:rsidRPr="00884567">
          <w:rPr>
            <w:rStyle w:val="Hyperlink"/>
            <w:noProof/>
          </w:rPr>
          <w:t>GetFilterDescriptorById</w:t>
        </w:r>
        <w:r>
          <w:rPr>
            <w:noProof/>
            <w:webHidden/>
          </w:rPr>
          <w:tab/>
        </w:r>
        <w:r>
          <w:rPr>
            <w:noProof/>
            <w:webHidden/>
          </w:rPr>
          <w:fldChar w:fldCharType="begin"/>
        </w:r>
        <w:r>
          <w:rPr>
            <w:noProof/>
            <w:webHidden/>
          </w:rPr>
          <w:instrText xml:space="preserve"> PAGEREF _Toc83915162 \h </w:instrText>
        </w:r>
        <w:r>
          <w:rPr>
            <w:noProof/>
            <w:webHidden/>
          </w:rPr>
        </w:r>
        <w:r>
          <w:rPr>
            <w:noProof/>
            <w:webHidden/>
          </w:rPr>
          <w:fldChar w:fldCharType="separate"/>
        </w:r>
        <w:r>
          <w:rPr>
            <w:noProof/>
            <w:webHidden/>
          </w:rPr>
          <w:t>309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63" w:history="1">
        <w:r w:rsidRPr="00884567">
          <w:rPr>
            <w:rStyle w:val="Hyperlink"/>
            <w:noProof/>
          </w:rPr>
          <w:t>3.1.4.55.1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_Toc83915163 \h </w:instrText>
        </w:r>
        <w:r>
          <w:rPr>
            <w:noProof/>
            <w:webHidden/>
          </w:rPr>
        </w:r>
        <w:r>
          <w:rPr>
            <w:noProof/>
            <w:webHidden/>
          </w:rPr>
          <w:fldChar w:fldCharType="separate"/>
        </w:r>
        <w:r>
          <w:rPr>
            <w:noProof/>
            <w:webHidden/>
          </w:rPr>
          <w:t>311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64" w:history="1">
        <w:r w:rsidRPr="00884567">
          <w:rPr>
            <w:rStyle w:val="Hyperlink"/>
            <w:noProof/>
          </w:rPr>
          <w:t>3.1.4.55.1.1</w:t>
        </w:r>
        <w:r>
          <w:rPr>
            <w:rFonts w:asciiTheme="minorHAnsi" w:eastAsiaTheme="minorEastAsia" w:hAnsiTheme="minorHAnsi" w:cstheme="minorBidi"/>
            <w:noProof/>
            <w:sz w:val="22"/>
            <w:szCs w:val="22"/>
          </w:rPr>
          <w:tab/>
        </w:r>
        <w:r w:rsidRPr="00884567">
          <w:rPr>
            <w:rStyle w:val="Hyperlink"/>
            <w:noProof/>
          </w:rPr>
          <w:t>BusinessDataCatalogSharedService_GetFilterDescriptorById_InputMessage</w:t>
        </w:r>
        <w:r>
          <w:rPr>
            <w:noProof/>
            <w:webHidden/>
          </w:rPr>
          <w:tab/>
        </w:r>
        <w:r>
          <w:rPr>
            <w:noProof/>
            <w:webHidden/>
          </w:rPr>
          <w:fldChar w:fldCharType="begin"/>
        </w:r>
        <w:r>
          <w:rPr>
            <w:noProof/>
            <w:webHidden/>
          </w:rPr>
          <w:instrText xml:space="preserve"> PAGEREF _Toc83915164 \h </w:instrText>
        </w:r>
        <w:r>
          <w:rPr>
            <w:noProof/>
            <w:webHidden/>
          </w:rPr>
        </w:r>
        <w:r>
          <w:rPr>
            <w:noProof/>
            <w:webHidden/>
          </w:rPr>
          <w:fldChar w:fldCharType="separate"/>
        </w:r>
        <w:r>
          <w:rPr>
            <w:noProof/>
            <w:webHidden/>
          </w:rPr>
          <w:t>311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65" w:history="1">
        <w:r w:rsidRPr="00884567">
          <w:rPr>
            <w:rStyle w:val="Hyperlink"/>
            <w:noProof/>
          </w:rPr>
          <w:t>3.1.4.55.1.2</w:t>
        </w:r>
        <w:r>
          <w:rPr>
            <w:rFonts w:asciiTheme="minorHAnsi" w:eastAsiaTheme="minorEastAsia" w:hAnsiTheme="minorHAnsi" w:cstheme="minorBidi"/>
            <w:noProof/>
            <w:sz w:val="22"/>
            <w:szCs w:val="22"/>
          </w:rPr>
          <w:tab/>
        </w:r>
        <w:r w:rsidRPr="00884567">
          <w:rPr>
            <w:rStyle w:val="Hyperlink"/>
            <w:noProof/>
          </w:rPr>
          <w:t>BusinessDataCatalogSharedService_GetFilterDescriptorById_OutputMessage</w:t>
        </w:r>
        <w:r>
          <w:rPr>
            <w:noProof/>
            <w:webHidden/>
          </w:rPr>
          <w:tab/>
        </w:r>
        <w:r>
          <w:rPr>
            <w:noProof/>
            <w:webHidden/>
          </w:rPr>
          <w:fldChar w:fldCharType="begin"/>
        </w:r>
        <w:r>
          <w:rPr>
            <w:noProof/>
            <w:webHidden/>
          </w:rPr>
          <w:instrText xml:space="preserve"> PAGEREF _Toc83915165 \h </w:instrText>
        </w:r>
        <w:r>
          <w:rPr>
            <w:noProof/>
            <w:webHidden/>
          </w:rPr>
        </w:r>
        <w:r>
          <w:rPr>
            <w:noProof/>
            <w:webHidden/>
          </w:rPr>
          <w:fldChar w:fldCharType="separate"/>
        </w:r>
        <w:r>
          <w:rPr>
            <w:noProof/>
            <w:webHidden/>
          </w:rPr>
          <w:t>311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66" w:history="1">
        <w:r w:rsidRPr="00884567">
          <w:rPr>
            <w:rStyle w:val="Hyperlink"/>
            <w:noProof/>
          </w:rPr>
          <w:t>3.1.4.55.2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_Toc83915166 \h </w:instrText>
        </w:r>
        <w:r>
          <w:rPr>
            <w:noProof/>
            <w:webHidden/>
          </w:rPr>
        </w:r>
        <w:r>
          <w:rPr>
            <w:noProof/>
            <w:webHidden/>
          </w:rPr>
          <w:fldChar w:fldCharType="separate"/>
        </w:r>
        <w:r>
          <w:rPr>
            <w:noProof/>
            <w:webHidden/>
          </w:rPr>
          <w:t>311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67" w:history="1">
        <w:r w:rsidRPr="00884567">
          <w:rPr>
            <w:rStyle w:val="Hyperlink"/>
            <w:noProof/>
          </w:rPr>
          <w:t>3.1.4.55.2.1</w:t>
        </w:r>
        <w:r>
          <w:rPr>
            <w:rFonts w:asciiTheme="minorHAnsi" w:eastAsiaTheme="minorEastAsia" w:hAnsiTheme="minorHAnsi" w:cstheme="minorBidi"/>
            <w:noProof/>
            <w:sz w:val="22"/>
            <w:szCs w:val="22"/>
          </w:rPr>
          <w:tab/>
        </w:r>
        <w:r w:rsidRPr="00884567">
          <w:rPr>
            <w:rStyle w:val="Hyperlink"/>
            <w:noProof/>
          </w:rPr>
          <w:t>GetFilterDescriptorById</w:t>
        </w:r>
        <w:r>
          <w:rPr>
            <w:noProof/>
            <w:webHidden/>
          </w:rPr>
          <w:tab/>
        </w:r>
        <w:r>
          <w:rPr>
            <w:noProof/>
            <w:webHidden/>
          </w:rPr>
          <w:fldChar w:fldCharType="begin"/>
        </w:r>
        <w:r>
          <w:rPr>
            <w:noProof/>
            <w:webHidden/>
          </w:rPr>
          <w:instrText xml:space="preserve"> PAGEREF _Toc83915167 \h </w:instrText>
        </w:r>
        <w:r>
          <w:rPr>
            <w:noProof/>
            <w:webHidden/>
          </w:rPr>
        </w:r>
        <w:r>
          <w:rPr>
            <w:noProof/>
            <w:webHidden/>
          </w:rPr>
          <w:fldChar w:fldCharType="separate"/>
        </w:r>
        <w:r>
          <w:rPr>
            <w:noProof/>
            <w:webHidden/>
          </w:rPr>
          <w:t>312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68" w:history="1">
        <w:r w:rsidRPr="00884567">
          <w:rPr>
            <w:rStyle w:val="Hyperlink"/>
            <w:noProof/>
          </w:rPr>
          <w:t>3.1.4.55.2.2</w:t>
        </w:r>
        <w:r>
          <w:rPr>
            <w:rFonts w:asciiTheme="minorHAnsi" w:eastAsiaTheme="minorEastAsia" w:hAnsiTheme="minorHAnsi" w:cstheme="minorBidi"/>
            <w:noProof/>
            <w:sz w:val="22"/>
            <w:szCs w:val="22"/>
          </w:rPr>
          <w:tab/>
        </w:r>
        <w:r w:rsidRPr="00884567">
          <w:rPr>
            <w:rStyle w:val="Hyperlink"/>
            <w:noProof/>
          </w:rPr>
          <w:t>GetFilterDescriptorByIdResponse</w:t>
        </w:r>
        <w:r>
          <w:rPr>
            <w:noProof/>
            <w:webHidden/>
          </w:rPr>
          <w:tab/>
        </w:r>
        <w:r>
          <w:rPr>
            <w:noProof/>
            <w:webHidden/>
          </w:rPr>
          <w:fldChar w:fldCharType="begin"/>
        </w:r>
        <w:r>
          <w:rPr>
            <w:noProof/>
            <w:webHidden/>
          </w:rPr>
          <w:instrText xml:space="preserve"> PAGEREF _Toc83915168 \h </w:instrText>
        </w:r>
        <w:r>
          <w:rPr>
            <w:noProof/>
            <w:webHidden/>
          </w:rPr>
        </w:r>
        <w:r>
          <w:rPr>
            <w:noProof/>
            <w:webHidden/>
          </w:rPr>
          <w:fldChar w:fldCharType="separate"/>
        </w:r>
        <w:r>
          <w:rPr>
            <w:noProof/>
            <w:webHidden/>
          </w:rPr>
          <w:t>312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69" w:history="1">
        <w:r w:rsidRPr="00884567">
          <w:rPr>
            <w:rStyle w:val="Hyperlink"/>
            <w:noProof/>
          </w:rPr>
          <w:t>3.1.4.55.3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_Toc83915169 \h </w:instrText>
        </w:r>
        <w:r>
          <w:rPr>
            <w:noProof/>
            <w:webHidden/>
          </w:rPr>
        </w:r>
        <w:r>
          <w:rPr>
            <w:noProof/>
            <w:webHidden/>
          </w:rPr>
          <w:fldChar w:fldCharType="separate"/>
        </w:r>
        <w:r>
          <w:rPr>
            <w:noProof/>
            <w:webHidden/>
          </w:rPr>
          <w:t>312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70" w:history="1">
        <w:r w:rsidRPr="00884567">
          <w:rPr>
            <w:rStyle w:val="Hyperlink"/>
            <w:noProof/>
          </w:rPr>
          <w:t>3.1.4.55.4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_Toc83915170 \h </w:instrText>
        </w:r>
        <w:r>
          <w:rPr>
            <w:noProof/>
            <w:webHidden/>
          </w:rPr>
        </w:r>
        <w:r>
          <w:rPr>
            <w:noProof/>
            <w:webHidden/>
          </w:rPr>
          <w:fldChar w:fldCharType="separate"/>
        </w:r>
        <w:r>
          <w:rPr>
            <w:noProof/>
            <w:webHidden/>
          </w:rPr>
          <w:t>312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71" w:history="1">
        <w:r w:rsidRPr="00884567">
          <w:rPr>
            <w:rStyle w:val="Hyperlink"/>
            <w:noProof/>
          </w:rPr>
          <w:t>3.1.4.55.5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_Toc83915171 \h </w:instrText>
        </w:r>
        <w:r>
          <w:rPr>
            <w:noProof/>
            <w:webHidden/>
          </w:rPr>
        </w:r>
        <w:r>
          <w:rPr>
            <w:noProof/>
            <w:webHidden/>
          </w:rPr>
          <w:fldChar w:fldCharType="separate"/>
        </w:r>
        <w:r>
          <w:rPr>
            <w:noProof/>
            <w:webHidden/>
          </w:rPr>
          <w:t>312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72" w:history="1">
        <w:r w:rsidRPr="00884567">
          <w:rPr>
            <w:rStyle w:val="Hyperlink"/>
            <w:noProof/>
          </w:rPr>
          <w:t>3.1.4.55.6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_Toc83915172 \h </w:instrText>
        </w:r>
        <w:r>
          <w:rPr>
            <w:noProof/>
            <w:webHidden/>
          </w:rPr>
        </w:r>
        <w:r>
          <w:rPr>
            <w:noProof/>
            <w:webHidden/>
          </w:rPr>
          <w:fldChar w:fldCharType="separate"/>
        </w:r>
        <w:r>
          <w:rPr>
            <w:noProof/>
            <w:webHidden/>
          </w:rPr>
          <w:t>312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73" w:history="1">
        <w:r w:rsidRPr="00884567">
          <w:rPr>
            <w:rStyle w:val="Hyperlink"/>
            <w:noProof/>
          </w:rPr>
          <w:t>3.1.4.55.7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_Toc83915173 \h </w:instrText>
        </w:r>
        <w:r>
          <w:rPr>
            <w:noProof/>
            <w:webHidden/>
          </w:rPr>
        </w:r>
        <w:r>
          <w:rPr>
            <w:noProof/>
            <w:webHidden/>
          </w:rPr>
          <w:fldChar w:fldCharType="separate"/>
        </w:r>
        <w:r>
          <w:rPr>
            <w:noProof/>
            <w:webHidden/>
          </w:rPr>
          <w:t>313</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174" w:history="1">
        <w:r w:rsidRPr="00884567">
          <w:rPr>
            <w:rStyle w:val="Hyperlink"/>
            <w:noProof/>
          </w:rPr>
          <w:t>3.1.4.56</w:t>
        </w:r>
        <w:r>
          <w:rPr>
            <w:rFonts w:asciiTheme="minorHAnsi" w:eastAsiaTheme="minorEastAsia" w:hAnsiTheme="minorHAnsi" w:cstheme="minorBidi"/>
            <w:noProof/>
            <w:sz w:val="22"/>
            <w:szCs w:val="22"/>
          </w:rPr>
          <w:tab/>
        </w:r>
        <w:r w:rsidRPr="00884567">
          <w:rPr>
            <w:rStyle w:val="Hyperlink"/>
            <w:noProof/>
          </w:rPr>
          <w:t>GetFilterDescriptorsForMethod</w:t>
        </w:r>
        <w:r>
          <w:rPr>
            <w:noProof/>
            <w:webHidden/>
          </w:rPr>
          <w:tab/>
        </w:r>
        <w:r>
          <w:rPr>
            <w:noProof/>
            <w:webHidden/>
          </w:rPr>
          <w:fldChar w:fldCharType="begin"/>
        </w:r>
        <w:r>
          <w:rPr>
            <w:noProof/>
            <w:webHidden/>
          </w:rPr>
          <w:instrText xml:space="preserve"> PAGEREF _Toc83915174 \h </w:instrText>
        </w:r>
        <w:r>
          <w:rPr>
            <w:noProof/>
            <w:webHidden/>
          </w:rPr>
        </w:r>
        <w:r>
          <w:rPr>
            <w:noProof/>
            <w:webHidden/>
          </w:rPr>
          <w:fldChar w:fldCharType="separate"/>
        </w:r>
        <w:r>
          <w:rPr>
            <w:noProof/>
            <w:webHidden/>
          </w:rPr>
          <w:t>313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75" w:history="1">
        <w:r w:rsidRPr="00884567">
          <w:rPr>
            <w:rStyle w:val="Hyperlink"/>
            <w:noProof/>
          </w:rPr>
          <w:t>3.1.4.56.1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_Toc83915175 \h </w:instrText>
        </w:r>
        <w:r>
          <w:rPr>
            <w:noProof/>
            <w:webHidden/>
          </w:rPr>
        </w:r>
        <w:r>
          <w:rPr>
            <w:noProof/>
            <w:webHidden/>
          </w:rPr>
          <w:fldChar w:fldCharType="separate"/>
        </w:r>
        <w:r>
          <w:rPr>
            <w:noProof/>
            <w:webHidden/>
          </w:rPr>
          <w:t>314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76" w:history="1">
        <w:r w:rsidRPr="00884567">
          <w:rPr>
            <w:rStyle w:val="Hyperlink"/>
            <w:noProof/>
          </w:rPr>
          <w:t>3.1.4.56.1.1</w:t>
        </w:r>
        <w:r>
          <w:rPr>
            <w:rFonts w:asciiTheme="minorHAnsi" w:eastAsiaTheme="minorEastAsia" w:hAnsiTheme="minorHAnsi" w:cstheme="minorBidi"/>
            <w:noProof/>
            <w:sz w:val="22"/>
            <w:szCs w:val="22"/>
          </w:rPr>
          <w:tab/>
        </w:r>
        <w:r w:rsidRPr="00884567">
          <w:rPr>
            <w:rStyle w:val="Hyperlink"/>
            <w:noProof/>
          </w:rPr>
          <w:t>BusinessDataCatalogSharedService_GetFilterDescriptorsForMethod_InputMessage</w:t>
        </w:r>
        <w:r>
          <w:rPr>
            <w:noProof/>
            <w:webHidden/>
          </w:rPr>
          <w:tab/>
        </w:r>
        <w:r>
          <w:rPr>
            <w:noProof/>
            <w:webHidden/>
          </w:rPr>
          <w:fldChar w:fldCharType="begin"/>
        </w:r>
        <w:r>
          <w:rPr>
            <w:noProof/>
            <w:webHidden/>
          </w:rPr>
          <w:instrText xml:space="preserve"> PAGEREF _Toc83915176 \h </w:instrText>
        </w:r>
        <w:r>
          <w:rPr>
            <w:noProof/>
            <w:webHidden/>
          </w:rPr>
        </w:r>
        <w:r>
          <w:rPr>
            <w:noProof/>
            <w:webHidden/>
          </w:rPr>
          <w:fldChar w:fldCharType="separate"/>
        </w:r>
        <w:r>
          <w:rPr>
            <w:noProof/>
            <w:webHidden/>
          </w:rPr>
          <w:t>314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77" w:history="1">
        <w:r w:rsidRPr="00884567">
          <w:rPr>
            <w:rStyle w:val="Hyperlink"/>
            <w:noProof/>
          </w:rPr>
          <w:t>3.1.4.56.1.2</w:t>
        </w:r>
        <w:r>
          <w:rPr>
            <w:rFonts w:asciiTheme="minorHAnsi" w:eastAsiaTheme="minorEastAsia" w:hAnsiTheme="minorHAnsi" w:cstheme="minorBidi"/>
            <w:noProof/>
            <w:sz w:val="22"/>
            <w:szCs w:val="22"/>
          </w:rPr>
          <w:tab/>
        </w:r>
        <w:r w:rsidRPr="00884567">
          <w:rPr>
            <w:rStyle w:val="Hyperlink"/>
            <w:noProof/>
          </w:rPr>
          <w:t>BusinessDataCatalogSharedService_GetFilterDescriptorsForMethod_OutputMessage</w:t>
        </w:r>
        <w:r>
          <w:rPr>
            <w:noProof/>
            <w:webHidden/>
          </w:rPr>
          <w:tab/>
        </w:r>
        <w:r>
          <w:rPr>
            <w:noProof/>
            <w:webHidden/>
          </w:rPr>
          <w:fldChar w:fldCharType="begin"/>
        </w:r>
        <w:r>
          <w:rPr>
            <w:noProof/>
            <w:webHidden/>
          </w:rPr>
          <w:instrText xml:space="preserve"> PAGEREF _Toc83915177 \h </w:instrText>
        </w:r>
        <w:r>
          <w:rPr>
            <w:noProof/>
            <w:webHidden/>
          </w:rPr>
        </w:r>
        <w:r>
          <w:rPr>
            <w:noProof/>
            <w:webHidden/>
          </w:rPr>
          <w:fldChar w:fldCharType="separate"/>
        </w:r>
        <w:r>
          <w:rPr>
            <w:noProof/>
            <w:webHidden/>
          </w:rPr>
          <w:t>314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78" w:history="1">
        <w:r w:rsidRPr="00884567">
          <w:rPr>
            <w:rStyle w:val="Hyperlink"/>
            <w:noProof/>
          </w:rPr>
          <w:t>3.1.4.56.2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_Toc83915178 \h </w:instrText>
        </w:r>
        <w:r>
          <w:rPr>
            <w:noProof/>
            <w:webHidden/>
          </w:rPr>
        </w:r>
        <w:r>
          <w:rPr>
            <w:noProof/>
            <w:webHidden/>
          </w:rPr>
          <w:fldChar w:fldCharType="separate"/>
        </w:r>
        <w:r>
          <w:rPr>
            <w:noProof/>
            <w:webHidden/>
          </w:rPr>
          <w:t>314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79" w:history="1">
        <w:r w:rsidRPr="00884567">
          <w:rPr>
            <w:rStyle w:val="Hyperlink"/>
            <w:noProof/>
          </w:rPr>
          <w:t>3.1.4.56.2.1</w:t>
        </w:r>
        <w:r>
          <w:rPr>
            <w:rFonts w:asciiTheme="minorHAnsi" w:eastAsiaTheme="minorEastAsia" w:hAnsiTheme="minorHAnsi" w:cstheme="minorBidi"/>
            <w:noProof/>
            <w:sz w:val="22"/>
            <w:szCs w:val="22"/>
          </w:rPr>
          <w:tab/>
        </w:r>
        <w:r w:rsidRPr="00884567">
          <w:rPr>
            <w:rStyle w:val="Hyperlink"/>
            <w:noProof/>
          </w:rPr>
          <w:t>GetFilterDescriptorsForMethod</w:t>
        </w:r>
        <w:r>
          <w:rPr>
            <w:noProof/>
            <w:webHidden/>
          </w:rPr>
          <w:tab/>
        </w:r>
        <w:r>
          <w:rPr>
            <w:noProof/>
            <w:webHidden/>
          </w:rPr>
          <w:fldChar w:fldCharType="begin"/>
        </w:r>
        <w:r>
          <w:rPr>
            <w:noProof/>
            <w:webHidden/>
          </w:rPr>
          <w:instrText xml:space="preserve"> PAGEREF _Toc83915179 \h </w:instrText>
        </w:r>
        <w:r>
          <w:rPr>
            <w:noProof/>
            <w:webHidden/>
          </w:rPr>
        </w:r>
        <w:r>
          <w:rPr>
            <w:noProof/>
            <w:webHidden/>
          </w:rPr>
          <w:fldChar w:fldCharType="separate"/>
        </w:r>
        <w:r>
          <w:rPr>
            <w:noProof/>
            <w:webHidden/>
          </w:rPr>
          <w:t>315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80" w:history="1">
        <w:r w:rsidRPr="00884567">
          <w:rPr>
            <w:rStyle w:val="Hyperlink"/>
            <w:noProof/>
          </w:rPr>
          <w:t>3.1.4.56.2.2</w:t>
        </w:r>
        <w:r>
          <w:rPr>
            <w:rFonts w:asciiTheme="minorHAnsi" w:eastAsiaTheme="minorEastAsia" w:hAnsiTheme="minorHAnsi" w:cstheme="minorBidi"/>
            <w:noProof/>
            <w:sz w:val="22"/>
            <w:szCs w:val="22"/>
          </w:rPr>
          <w:tab/>
        </w:r>
        <w:r w:rsidRPr="00884567">
          <w:rPr>
            <w:rStyle w:val="Hyperlink"/>
            <w:noProof/>
          </w:rPr>
          <w:t>GetFilterDescriptorsForMethodResponse</w:t>
        </w:r>
        <w:r>
          <w:rPr>
            <w:noProof/>
            <w:webHidden/>
          </w:rPr>
          <w:tab/>
        </w:r>
        <w:r>
          <w:rPr>
            <w:noProof/>
            <w:webHidden/>
          </w:rPr>
          <w:fldChar w:fldCharType="begin"/>
        </w:r>
        <w:r>
          <w:rPr>
            <w:noProof/>
            <w:webHidden/>
          </w:rPr>
          <w:instrText xml:space="preserve"> PAGEREF _Toc83915180 \h </w:instrText>
        </w:r>
        <w:r>
          <w:rPr>
            <w:noProof/>
            <w:webHidden/>
          </w:rPr>
        </w:r>
        <w:r>
          <w:rPr>
            <w:noProof/>
            <w:webHidden/>
          </w:rPr>
          <w:fldChar w:fldCharType="separate"/>
        </w:r>
        <w:r>
          <w:rPr>
            <w:noProof/>
            <w:webHidden/>
          </w:rPr>
          <w:t>315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81" w:history="1">
        <w:r w:rsidRPr="00884567">
          <w:rPr>
            <w:rStyle w:val="Hyperlink"/>
            <w:noProof/>
          </w:rPr>
          <w:t>3.1.4.56.3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_Toc83915181 \h </w:instrText>
        </w:r>
        <w:r>
          <w:rPr>
            <w:noProof/>
            <w:webHidden/>
          </w:rPr>
        </w:r>
        <w:r>
          <w:rPr>
            <w:noProof/>
            <w:webHidden/>
          </w:rPr>
          <w:fldChar w:fldCharType="separate"/>
        </w:r>
        <w:r>
          <w:rPr>
            <w:noProof/>
            <w:webHidden/>
          </w:rPr>
          <w:t>315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82" w:history="1">
        <w:r w:rsidRPr="00884567">
          <w:rPr>
            <w:rStyle w:val="Hyperlink"/>
            <w:noProof/>
          </w:rPr>
          <w:t>3.1.4.56.3.1</w:t>
        </w:r>
        <w:r>
          <w:rPr>
            <w:rFonts w:asciiTheme="minorHAnsi" w:eastAsiaTheme="minorEastAsia" w:hAnsiTheme="minorHAnsi" w:cstheme="minorBidi"/>
            <w:noProof/>
            <w:sz w:val="22"/>
            <w:szCs w:val="22"/>
          </w:rPr>
          <w:tab/>
        </w:r>
        <w:r w:rsidRPr="00884567">
          <w:rPr>
            <w:rStyle w:val="Hyperlink"/>
            <w:noProof/>
          </w:rPr>
          <w:t>ArrayOfFilterDescriptorStruct</w:t>
        </w:r>
        <w:r>
          <w:rPr>
            <w:noProof/>
            <w:webHidden/>
          </w:rPr>
          <w:tab/>
        </w:r>
        <w:r>
          <w:rPr>
            <w:noProof/>
            <w:webHidden/>
          </w:rPr>
          <w:fldChar w:fldCharType="begin"/>
        </w:r>
        <w:r>
          <w:rPr>
            <w:noProof/>
            <w:webHidden/>
          </w:rPr>
          <w:instrText xml:space="preserve"> PAGEREF _Toc83915182 \h </w:instrText>
        </w:r>
        <w:r>
          <w:rPr>
            <w:noProof/>
            <w:webHidden/>
          </w:rPr>
        </w:r>
        <w:r>
          <w:rPr>
            <w:noProof/>
            <w:webHidden/>
          </w:rPr>
          <w:fldChar w:fldCharType="separate"/>
        </w:r>
        <w:r>
          <w:rPr>
            <w:noProof/>
            <w:webHidden/>
          </w:rPr>
          <w:t>316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83" w:history="1">
        <w:r w:rsidRPr="00884567">
          <w:rPr>
            <w:rStyle w:val="Hyperlink"/>
            <w:noProof/>
          </w:rPr>
          <w:t>3.1.4.56.4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_Toc83915183 \h </w:instrText>
        </w:r>
        <w:r>
          <w:rPr>
            <w:noProof/>
            <w:webHidden/>
          </w:rPr>
        </w:r>
        <w:r>
          <w:rPr>
            <w:noProof/>
            <w:webHidden/>
          </w:rPr>
          <w:fldChar w:fldCharType="separate"/>
        </w:r>
        <w:r>
          <w:rPr>
            <w:noProof/>
            <w:webHidden/>
          </w:rPr>
          <w:t>316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84" w:history="1">
        <w:r w:rsidRPr="00884567">
          <w:rPr>
            <w:rStyle w:val="Hyperlink"/>
            <w:noProof/>
          </w:rPr>
          <w:t>3.1.4.56.5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_Toc83915184 \h </w:instrText>
        </w:r>
        <w:r>
          <w:rPr>
            <w:noProof/>
            <w:webHidden/>
          </w:rPr>
        </w:r>
        <w:r>
          <w:rPr>
            <w:noProof/>
            <w:webHidden/>
          </w:rPr>
          <w:fldChar w:fldCharType="separate"/>
        </w:r>
        <w:r>
          <w:rPr>
            <w:noProof/>
            <w:webHidden/>
          </w:rPr>
          <w:t>316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85" w:history="1">
        <w:r w:rsidRPr="00884567">
          <w:rPr>
            <w:rStyle w:val="Hyperlink"/>
            <w:noProof/>
          </w:rPr>
          <w:t>3.1.4.56.6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_Toc83915185 \h </w:instrText>
        </w:r>
        <w:r>
          <w:rPr>
            <w:noProof/>
            <w:webHidden/>
          </w:rPr>
        </w:r>
        <w:r>
          <w:rPr>
            <w:noProof/>
            <w:webHidden/>
          </w:rPr>
          <w:fldChar w:fldCharType="separate"/>
        </w:r>
        <w:r>
          <w:rPr>
            <w:noProof/>
            <w:webHidden/>
          </w:rPr>
          <w:t>316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86" w:history="1">
        <w:r w:rsidRPr="00884567">
          <w:rPr>
            <w:rStyle w:val="Hyperlink"/>
            <w:noProof/>
          </w:rPr>
          <w:t>3.1.4.56.7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_Toc83915186 \h </w:instrText>
        </w:r>
        <w:r>
          <w:rPr>
            <w:noProof/>
            <w:webHidden/>
          </w:rPr>
        </w:r>
        <w:r>
          <w:rPr>
            <w:noProof/>
            <w:webHidden/>
          </w:rPr>
          <w:fldChar w:fldCharType="separate"/>
        </w:r>
        <w:r>
          <w:rPr>
            <w:noProof/>
            <w:webHidden/>
          </w:rPr>
          <w:t>316</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187" w:history="1">
        <w:r w:rsidRPr="00884567">
          <w:rPr>
            <w:rStyle w:val="Hyperlink"/>
            <w:noProof/>
          </w:rPr>
          <w:t>3.1.4.57</w:t>
        </w:r>
        <w:r>
          <w:rPr>
            <w:rFonts w:asciiTheme="minorHAnsi" w:eastAsiaTheme="minorEastAsia" w:hAnsiTheme="minorHAnsi" w:cstheme="minorBidi"/>
            <w:noProof/>
            <w:sz w:val="22"/>
            <w:szCs w:val="22"/>
          </w:rPr>
          <w:tab/>
        </w:r>
        <w:r w:rsidRPr="00884567">
          <w:rPr>
            <w:rStyle w:val="Hyperlink"/>
            <w:noProof/>
          </w:rPr>
          <w:t>GetIdentifierById</w:t>
        </w:r>
        <w:r>
          <w:rPr>
            <w:noProof/>
            <w:webHidden/>
          </w:rPr>
          <w:tab/>
        </w:r>
        <w:r>
          <w:rPr>
            <w:noProof/>
            <w:webHidden/>
          </w:rPr>
          <w:fldChar w:fldCharType="begin"/>
        </w:r>
        <w:r>
          <w:rPr>
            <w:noProof/>
            <w:webHidden/>
          </w:rPr>
          <w:instrText xml:space="preserve"> PAGEREF _Toc83915187 \h </w:instrText>
        </w:r>
        <w:r>
          <w:rPr>
            <w:noProof/>
            <w:webHidden/>
          </w:rPr>
        </w:r>
        <w:r>
          <w:rPr>
            <w:noProof/>
            <w:webHidden/>
          </w:rPr>
          <w:fldChar w:fldCharType="separate"/>
        </w:r>
        <w:r>
          <w:rPr>
            <w:noProof/>
            <w:webHidden/>
          </w:rPr>
          <w:t>316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88" w:history="1">
        <w:r w:rsidRPr="00884567">
          <w:rPr>
            <w:rStyle w:val="Hyperlink"/>
            <w:noProof/>
          </w:rPr>
          <w:t>3.1.4.57.1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_Toc83915188 \h </w:instrText>
        </w:r>
        <w:r>
          <w:rPr>
            <w:noProof/>
            <w:webHidden/>
          </w:rPr>
        </w:r>
        <w:r>
          <w:rPr>
            <w:noProof/>
            <w:webHidden/>
          </w:rPr>
          <w:fldChar w:fldCharType="separate"/>
        </w:r>
        <w:r>
          <w:rPr>
            <w:noProof/>
            <w:webHidden/>
          </w:rPr>
          <w:t>317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89" w:history="1">
        <w:r w:rsidRPr="00884567">
          <w:rPr>
            <w:rStyle w:val="Hyperlink"/>
            <w:noProof/>
          </w:rPr>
          <w:t>3.1.4.57.1.1</w:t>
        </w:r>
        <w:r>
          <w:rPr>
            <w:rFonts w:asciiTheme="minorHAnsi" w:eastAsiaTheme="minorEastAsia" w:hAnsiTheme="minorHAnsi" w:cstheme="minorBidi"/>
            <w:noProof/>
            <w:sz w:val="22"/>
            <w:szCs w:val="22"/>
          </w:rPr>
          <w:tab/>
        </w:r>
        <w:r w:rsidRPr="00884567">
          <w:rPr>
            <w:rStyle w:val="Hyperlink"/>
            <w:noProof/>
          </w:rPr>
          <w:t>BusinessDataCatalogSharedService_GetIdentifierById_InputMessage</w:t>
        </w:r>
        <w:r>
          <w:rPr>
            <w:noProof/>
            <w:webHidden/>
          </w:rPr>
          <w:tab/>
        </w:r>
        <w:r>
          <w:rPr>
            <w:noProof/>
            <w:webHidden/>
          </w:rPr>
          <w:fldChar w:fldCharType="begin"/>
        </w:r>
        <w:r>
          <w:rPr>
            <w:noProof/>
            <w:webHidden/>
          </w:rPr>
          <w:instrText xml:space="preserve"> PAGEREF _Toc83915189 \h </w:instrText>
        </w:r>
        <w:r>
          <w:rPr>
            <w:noProof/>
            <w:webHidden/>
          </w:rPr>
        </w:r>
        <w:r>
          <w:rPr>
            <w:noProof/>
            <w:webHidden/>
          </w:rPr>
          <w:fldChar w:fldCharType="separate"/>
        </w:r>
        <w:r>
          <w:rPr>
            <w:noProof/>
            <w:webHidden/>
          </w:rPr>
          <w:t>318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90" w:history="1">
        <w:r w:rsidRPr="00884567">
          <w:rPr>
            <w:rStyle w:val="Hyperlink"/>
            <w:noProof/>
          </w:rPr>
          <w:t>3.1.4.57.1.2</w:t>
        </w:r>
        <w:r>
          <w:rPr>
            <w:rFonts w:asciiTheme="minorHAnsi" w:eastAsiaTheme="minorEastAsia" w:hAnsiTheme="minorHAnsi" w:cstheme="minorBidi"/>
            <w:noProof/>
            <w:sz w:val="22"/>
            <w:szCs w:val="22"/>
          </w:rPr>
          <w:tab/>
        </w:r>
        <w:r w:rsidRPr="00884567">
          <w:rPr>
            <w:rStyle w:val="Hyperlink"/>
            <w:noProof/>
          </w:rPr>
          <w:t>BusinessDataCatalogSharedService_GetIdentifierById_OutputMessage</w:t>
        </w:r>
        <w:r>
          <w:rPr>
            <w:noProof/>
            <w:webHidden/>
          </w:rPr>
          <w:tab/>
        </w:r>
        <w:r>
          <w:rPr>
            <w:noProof/>
            <w:webHidden/>
          </w:rPr>
          <w:fldChar w:fldCharType="begin"/>
        </w:r>
        <w:r>
          <w:rPr>
            <w:noProof/>
            <w:webHidden/>
          </w:rPr>
          <w:instrText xml:space="preserve"> PAGEREF _Toc83915190 \h </w:instrText>
        </w:r>
        <w:r>
          <w:rPr>
            <w:noProof/>
            <w:webHidden/>
          </w:rPr>
        </w:r>
        <w:r>
          <w:rPr>
            <w:noProof/>
            <w:webHidden/>
          </w:rPr>
          <w:fldChar w:fldCharType="separate"/>
        </w:r>
        <w:r>
          <w:rPr>
            <w:noProof/>
            <w:webHidden/>
          </w:rPr>
          <w:t>318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91" w:history="1">
        <w:r w:rsidRPr="00884567">
          <w:rPr>
            <w:rStyle w:val="Hyperlink"/>
            <w:noProof/>
          </w:rPr>
          <w:t>3.1.4.57.2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_Toc83915191 \h </w:instrText>
        </w:r>
        <w:r>
          <w:rPr>
            <w:noProof/>
            <w:webHidden/>
          </w:rPr>
        </w:r>
        <w:r>
          <w:rPr>
            <w:noProof/>
            <w:webHidden/>
          </w:rPr>
          <w:fldChar w:fldCharType="separate"/>
        </w:r>
        <w:r>
          <w:rPr>
            <w:noProof/>
            <w:webHidden/>
          </w:rPr>
          <w:t>318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92" w:history="1">
        <w:r w:rsidRPr="00884567">
          <w:rPr>
            <w:rStyle w:val="Hyperlink"/>
            <w:noProof/>
          </w:rPr>
          <w:t>3.1.4.57.2.1</w:t>
        </w:r>
        <w:r>
          <w:rPr>
            <w:rFonts w:asciiTheme="minorHAnsi" w:eastAsiaTheme="minorEastAsia" w:hAnsiTheme="minorHAnsi" w:cstheme="minorBidi"/>
            <w:noProof/>
            <w:sz w:val="22"/>
            <w:szCs w:val="22"/>
          </w:rPr>
          <w:tab/>
        </w:r>
        <w:r w:rsidRPr="00884567">
          <w:rPr>
            <w:rStyle w:val="Hyperlink"/>
            <w:noProof/>
          </w:rPr>
          <w:t>GetIdentifierById</w:t>
        </w:r>
        <w:r>
          <w:rPr>
            <w:noProof/>
            <w:webHidden/>
          </w:rPr>
          <w:tab/>
        </w:r>
        <w:r>
          <w:rPr>
            <w:noProof/>
            <w:webHidden/>
          </w:rPr>
          <w:fldChar w:fldCharType="begin"/>
        </w:r>
        <w:r>
          <w:rPr>
            <w:noProof/>
            <w:webHidden/>
          </w:rPr>
          <w:instrText xml:space="preserve"> PAGEREF _Toc83915192 \h </w:instrText>
        </w:r>
        <w:r>
          <w:rPr>
            <w:noProof/>
            <w:webHidden/>
          </w:rPr>
        </w:r>
        <w:r>
          <w:rPr>
            <w:noProof/>
            <w:webHidden/>
          </w:rPr>
          <w:fldChar w:fldCharType="separate"/>
        </w:r>
        <w:r>
          <w:rPr>
            <w:noProof/>
            <w:webHidden/>
          </w:rPr>
          <w:t>318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193" w:history="1">
        <w:r w:rsidRPr="00884567">
          <w:rPr>
            <w:rStyle w:val="Hyperlink"/>
            <w:noProof/>
          </w:rPr>
          <w:t>3.1.4.57.2.2</w:t>
        </w:r>
        <w:r>
          <w:rPr>
            <w:rFonts w:asciiTheme="minorHAnsi" w:eastAsiaTheme="minorEastAsia" w:hAnsiTheme="minorHAnsi" w:cstheme="minorBidi"/>
            <w:noProof/>
            <w:sz w:val="22"/>
            <w:szCs w:val="22"/>
          </w:rPr>
          <w:tab/>
        </w:r>
        <w:r w:rsidRPr="00884567">
          <w:rPr>
            <w:rStyle w:val="Hyperlink"/>
            <w:noProof/>
          </w:rPr>
          <w:t>GetIdentifierByIdResponse</w:t>
        </w:r>
        <w:r>
          <w:rPr>
            <w:noProof/>
            <w:webHidden/>
          </w:rPr>
          <w:tab/>
        </w:r>
        <w:r>
          <w:rPr>
            <w:noProof/>
            <w:webHidden/>
          </w:rPr>
          <w:fldChar w:fldCharType="begin"/>
        </w:r>
        <w:r>
          <w:rPr>
            <w:noProof/>
            <w:webHidden/>
          </w:rPr>
          <w:instrText xml:space="preserve"> PAGEREF _Toc83915193 \h </w:instrText>
        </w:r>
        <w:r>
          <w:rPr>
            <w:noProof/>
            <w:webHidden/>
          </w:rPr>
        </w:r>
        <w:r>
          <w:rPr>
            <w:noProof/>
            <w:webHidden/>
          </w:rPr>
          <w:fldChar w:fldCharType="separate"/>
        </w:r>
        <w:r>
          <w:rPr>
            <w:noProof/>
            <w:webHidden/>
          </w:rPr>
          <w:t>319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94" w:history="1">
        <w:r w:rsidRPr="00884567">
          <w:rPr>
            <w:rStyle w:val="Hyperlink"/>
            <w:noProof/>
          </w:rPr>
          <w:t>3.1.4.57.3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_Toc83915194 \h </w:instrText>
        </w:r>
        <w:r>
          <w:rPr>
            <w:noProof/>
            <w:webHidden/>
          </w:rPr>
        </w:r>
        <w:r>
          <w:rPr>
            <w:noProof/>
            <w:webHidden/>
          </w:rPr>
          <w:fldChar w:fldCharType="separate"/>
        </w:r>
        <w:r>
          <w:rPr>
            <w:noProof/>
            <w:webHidden/>
          </w:rPr>
          <w:t>319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95" w:history="1">
        <w:r w:rsidRPr="00884567">
          <w:rPr>
            <w:rStyle w:val="Hyperlink"/>
            <w:noProof/>
          </w:rPr>
          <w:t>3.1.4.57.4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_Toc83915195 \h </w:instrText>
        </w:r>
        <w:r>
          <w:rPr>
            <w:noProof/>
            <w:webHidden/>
          </w:rPr>
        </w:r>
        <w:r>
          <w:rPr>
            <w:noProof/>
            <w:webHidden/>
          </w:rPr>
          <w:fldChar w:fldCharType="separate"/>
        </w:r>
        <w:r>
          <w:rPr>
            <w:noProof/>
            <w:webHidden/>
          </w:rPr>
          <w:t>319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96" w:history="1">
        <w:r w:rsidRPr="00884567">
          <w:rPr>
            <w:rStyle w:val="Hyperlink"/>
            <w:noProof/>
          </w:rPr>
          <w:t>3.1.4.57.5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_Toc83915196 \h </w:instrText>
        </w:r>
        <w:r>
          <w:rPr>
            <w:noProof/>
            <w:webHidden/>
          </w:rPr>
        </w:r>
        <w:r>
          <w:rPr>
            <w:noProof/>
            <w:webHidden/>
          </w:rPr>
          <w:fldChar w:fldCharType="separate"/>
        </w:r>
        <w:r>
          <w:rPr>
            <w:noProof/>
            <w:webHidden/>
          </w:rPr>
          <w:t>319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97" w:history="1">
        <w:r w:rsidRPr="00884567">
          <w:rPr>
            <w:rStyle w:val="Hyperlink"/>
            <w:noProof/>
          </w:rPr>
          <w:t>3.1.4.57.6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_Toc83915197 \h </w:instrText>
        </w:r>
        <w:r>
          <w:rPr>
            <w:noProof/>
            <w:webHidden/>
          </w:rPr>
        </w:r>
        <w:r>
          <w:rPr>
            <w:noProof/>
            <w:webHidden/>
          </w:rPr>
          <w:fldChar w:fldCharType="separate"/>
        </w:r>
        <w:r>
          <w:rPr>
            <w:noProof/>
            <w:webHidden/>
          </w:rPr>
          <w:t>319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198" w:history="1">
        <w:r w:rsidRPr="00884567">
          <w:rPr>
            <w:rStyle w:val="Hyperlink"/>
            <w:noProof/>
          </w:rPr>
          <w:t>3.1.4.57.7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_Toc83915198 \h </w:instrText>
        </w:r>
        <w:r>
          <w:rPr>
            <w:noProof/>
            <w:webHidden/>
          </w:rPr>
        </w:r>
        <w:r>
          <w:rPr>
            <w:noProof/>
            <w:webHidden/>
          </w:rPr>
          <w:fldChar w:fldCharType="separate"/>
        </w:r>
        <w:r>
          <w:rPr>
            <w:noProof/>
            <w:webHidden/>
          </w:rPr>
          <w:t>319</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199" w:history="1">
        <w:r w:rsidRPr="00884567">
          <w:rPr>
            <w:rStyle w:val="Hyperlink"/>
            <w:noProof/>
          </w:rPr>
          <w:t>3.1.4.58</w:t>
        </w:r>
        <w:r>
          <w:rPr>
            <w:rFonts w:asciiTheme="minorHAnsi" w:eastAsiaTheme="minorEastAsia" w:hAnsiTheme="minorHAnsi" w:cstheme="minorBidi"/>
            <w:noProof/>
            <w:sz w:val="22"/>
            <w:szCs w:val="22"/>
          </w:rPr>
          <w:tab/>
        </w:r>
        <w:r w:rsidRPr="00884567">
          <w:rPr>
            <w:rStyle w:val="Hyperlink"/>
            <w:noProof/>
          </w:rPr>
          <w:t>GetIdentifiersForEntity</w:t>
        </w:r>
        <w:r>
          <w:rPr>
            <w:noProof/>
            <w:webHidden/>
          </w:rPr>
          <w:tab/>
        </w:r>
        <w:r>
          <w:rPr>
            <w:noProof/>
            <w:webHidden/>
          </w:rPr>
          <w:fldChar w:fldCharType="begin"/>
        </w:r>
        <w:r>
          <w:rPr>
            <w:noProof/>
            <w:webHidden/>
          </w:rPr>
          <w:instrText xml:space="preserve"> PAGEREF _Toc83915199 \h </w:instrText>
        </w:r>
        <w:r>
          <w:rPr>
            <w:noProof/>
            <w:webHidden/>
          </w:rPr>
        </w:r>
        <w:r>
          <w:rPr>
            <w:noProof/>
            <w:webHidden/>
          </w:rPr>
          <w:fldChar w:fldCharType="separate"/>
        </w:r>
        <w:r>
          <w:rPr>
            <w:noProof/>
            <w:webHidden/>
          </w:rPr>
          <w:t>319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00" w:history="1">
        <w:r w:rsidRPr="00884567">
          <w:rPr>
            <w:rStyle w:val="Hyperlink"/>
            <w:noProof/>
          </w:rPr>
          <w:t>3.1.4.58.1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_Toc83915200 \h </w:instrText>
        </w:r>
        <w:r>
          <w:rPr>
            <w:noProof/>
            <w:webHidden/>
          </w:rPr>
        </w:r>
        <w:r>
          <w:rPr>
            <w:noProof/>
            <w:webHidden/>
          </w:rPr>
          <w:fldChar w:fldCharType="separate"/>
        </w:r>
        <w:r>
          <w:rPr>
            <w:noProof/>
            <w:webHidden/>
          </w:rPr>
          <w:t>320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01" w:history="1">
        <w:r w:rsidRPr="00884567">
          <w:rPr>
            <w:rStyle w:val="Hyperlink"/>
            <w:noProof/>
          </w:rPr>
          <w:t>3.1.4.58.1.1</w:t>
        </w:r>
        <w:r>
          <w:rPr>
            <w:rFonts w:asciiTheme="minorHAnsi" w:eastAsiaTheme="minorEastAsia" w:hAnsiTheme="minorHAnsi" w:cstheme="minorBidi"/>
            <w:noProof/>
            <w:sz w:val="22"/>
            <w:szCs w:val="22"/>
          </w:rPr>
          <w:tab/>
        </w:r>
        <w:r w:rsidRPr="00884567">
          <w:rPr>
            <w:rStyle w:val="Hyperlink"/>
            <w:noProof/>
          </w:rPr>
          <w:t>BusinessDataCatalogSharedService_GetIdentifiersForEntity_InputMessage</w:t>
        </w:r>
        <w:r>
          <w:rPr>
            <w:noProof/>
            <w:webHidden/>
          </w:rPr>
          <w:tab/>
        </w:r>
        <w:r>
          <w:rPr>
            <w:noProof/>
            <w:webHidden/>
          </w:rPr>
          <w:fldChar w:fldCharType="begin"/>
        </w:r>
        <w:r>
          <w:rPr>
            <w:noProof/>
            <w:webHidden/>
          </w:rPr>
          <w:instrText xml:space="preserve"> PAGEREF _Toc83915201 \h </w:instrText>
        </w:r>
        <w:r>
          <w:rPr>
            <w:noProof/>
            <w:webHidden/>
          </w:rPr>
        </w:r>
        <w:r>
          <w:rPr>
            <w:noProof/>
            <w:webHidden/>
          </w:rPr>
          <w:fldChar w:fldCharType="separate"/>
        </w:r>
        <w:r>
          <w:rPr>
            <w:noProof/>
            <w:webHidden/>
          </w:rPr>
          <w:t>321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02" w:history="1">
        <w:r w:rsidRPr="00884567">
          <w:rPr>
            <w:rStyle w:val="Hyperlink"/>
            <w:noProof/>
          </w:rPr>
          <w:t>3.1.4.58.1.2</w:t>
        </w:r>
        <w:r>
          <w:rPr>
            <w:rFonts w:asciiTheme="minorHAnsi" w:eastAsiaTheme="minorEastAsia" w:hAnsiTheme="minorHAnsi" w:cstheme="minorBidi"/>
            <w:noProof/>
            <w:sz w:val="22"/>
            <w:szCs w:val="22"/>
          </w:rPr>
          <w:tab/>
        </w:r>
        <w:r w:rsidRPr="00884567">
          <w:rPr>
            <w:rStyle w:val="Hyperlink"/>
            <w:noProof/>
          </w:rPr>
          <w:t>BusinessDataCatalogSharedService_GetIdentifiersForEntity_OutputMessage</w:t>
        </w:r>
        <w:r>
          <w:rPr>
            <w:noProof/>
            <w:webHidden/>
          </w:rPr>
          <w:tab/>
        </w:r>
        <w:r>
          <w:rPr>
            <w:noProof/>
            <w:webHidden/>
          </w:rPr>
          <w:fldChar w:fldCharType="begin"/>
        </w:r>
        <w:r>
          <w:rPr>
            <w:noProof/>
            <w:webHidden/>
          </w:rPr>
          <w:instrText xml:space="preserve"> PAGEREF _Toc83915202 \h </w:instrText>
        </w:r>
        <w:r>
          <w:rPr>
            <w:noProof/>
            <w:webHidden/>
          </w:rPr>
        </w:r>
        <w:r>
          <w:rPr>
            <w:noProof/>
            <w:webHidden/>
          </w:rPr>
          <w:fldChar w:fldCharType="separate"/>
        </w:r>
        <w:r>
          <w:rPr>
            <w:noProof/>
            <w:webHidden/>
          </w:rPr>
          <w:t>321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03" w:history="1">
        <w:r w:rsidRPr="00884567">
          <w:rPr>
            <w:rStyle w:val="Hyperlink"/>
            <w:noProof/>
          </w:rPr>
          <w:t>3.1.4.58.2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_Toc83915203 \h </w:instrText>
        </w:r>
        <w:r>
          <w:rPr>
            <w:noProof/>
            <w:webHidden/>
          </w:rPr>
        </w:r>
        <w:r>
          <w:rPr>
            <w:noProof/>
            <w:webHidden/>
          </w:rPr>
          <w:fldChar w:fldCharType="separate"/>
        </w:r>
        <w:r>
          <w:rPr>
            <w:noProof/>
            <w:webHidden/>
          </w:rPr>
          <w:t>321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04" w:history="1">
        <w:r w:rsidRPr="00884567">
          <w:rPr>
            <w:rStyle w:val="Hyperlink"/>
            <w:noProof/>
          </w:rPr>
          <w:t>3.1.4.58.2.1</w:t>
        </w:r>
        <w:r>
          <w:rPr>
            <w:rFonts w:asciiTheme="minorHAnsi" w:eastAsiaTheme="minorEastAsia" w:hAnsiTheme="minorHAnsi" w:cstheme="minorBidi"/>
            <w:noProof/>
            <w:sz w:val="22"/>
            <w:szCs w:val="22"/>
          </w:rPr>
          <w:tab/>
        </w:r>
        <w:r w:rsidRPr="00884567">
          <w:rPr>
            <w:rStyle w:val="Hyperlink"/>
            <w:noProof/>
          </w:rPr>
          <w:t>GetIdentifiersForEntity</w:t>
        </w:r>
        <w:r>
          <w:rPr>
            <w:noProof/>
            <w:webHidden/>
          </w:rPr>
          <w:tab/>
        </w:r>
        <w:r>
          <w:rPr>
            <w:noProof/>
            <w:webHidden/>
          </w:rPr>
          <w:fldChar w:fldCharType="begin"/>
        </w:r>
        <w:r>
          <w:rPr>
            <w:noProof/>
            <w:webHidden/>
          </w:rPr>
          <w:instrText xml:space="preserve"> PAGEREF _Toc83915204 \h </w:instrText>
        </w:r>
        <w:r>
          <w:rPr>
            <w:noProof/>
            <w:webHidden/>
          </w:rPr>
        </w:r>
        <w:r>
          <w:rPr>
            <w:noProof/>
            <w:webHidden/>
          </w:rPr>
          <w:fldChar w:fldCharType="separate"/>
        </w:r>
        <w:r>
          <w:rPr>
            <w:noProof/>
            <w:webHidden/>
          </w:rPr>
          <w:t>321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05" w:history="1">
        <w:r w:rsidRPr="00884567">
          <w:rPr>
            <w:rStyle w:val="Hyperlink"/>
            <w:noProof/>
          </w:rPr>
          <w:t>3.1.4.58.2.2</w:t>
        </w:r>
        <w:r>
          <w:rPr>
            <w:rFonts w:asciiTheme="minorHAnsi" w:eastAsiaTheme="minorEastAsia" w:hAnsiTheme="minorHAnsi" w:cstheme="minorBidi"/>
            <w:noProof/>
            <w:sz w:val="22"/>
            <w:szCs w:val="22"/>
          </w:rPr>
          <w:tab/>
        </w:r>
        <w:r w:rsidRPr="00884567">
          <w:rPr>
            <w:rStyle w:val="Hyperlink"/>
            <w:noProof/>
          </w:rPr>
          <w:t>GetIdentifiersForEntityResponse</w:t>
        </w:r>
        <w:r>
          <w:rPr>
            <w:noProof/>
            <w:webHidden/>
          </w:rPr>
          <w:tab/>
        </w:r>
        <w:r>
          <w:rPr>
            <w:noProof/>
            <w:webHidden/>
          </w:rPr>
          <w:fldChar w:fldCharType="begin"/>
        </w:r>
        <w:r>
          <w:rPr>
            <w:noProof/>
            <w:webHidden/>
          </w:rPr>
          <w:instrText xml:space="preserve"> PAGEREF _Toc83915205 \h </w:instrText>
        </w:r>
        <w:r>
          <w:rPr>
            <w:noProof/>
            <w:webHidden/>
          </w:rPr>
        </w:r>
        <w:r>
          <w:rPr>
            <w:noProof/>
            <w:webHidden/>
          </w:rPr>
          <w:fldChar w:fldCharType="separate"/>
        </w:r>
        <w:r>
          <w:rPr>
            <w:noProof/>
            <w:webHidden/>
          </w:rPr>
          <w:t>322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06" w:history="1">
        <w:r w:rsidRPr="00884567">
          <w:rPr>
            <w:rStyle w:val="Hyperlink"/>
            <w:noProof/>
          </w:rPr>
          <w:t>3.1.4.58.3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_Toc83915206 \h </w:instrText>
        </w:r>
        <w:r>
          <w:rPr>
            <w:noProof/>
            <w:webHidden/>
          </w:rPr>
        </w:r>
        <w:r>
          <w:rPr>
            <w:noProof/>
            <w:webHidden/>
          </w:rPr>
          <w:fldChar w:fldCharType="separate"/>
        </w:r>
        <w:r>
          <w:rPr>
            <w:noProof/>
            <w:webHidden/>
          </w:rPr>
          <w:t>322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07" w:history="1">
        <w:r w:rsidRPr="00884567">
          <w:rPr>
            <w:rStyle w:val="Hyperlink"/>
            <w:noProof/>
          </w:rPr>
          <w:t>3.1.4.58.3.1</w:t>
        </w:r>
        <w:r>
          <w:rPr>
            <w:rFonts w:asciiTheme="minorHAnsi" w:eastAsiaTheme="minorEastAsia" w:hAnsiTheme="minorHAnsi" w:cstheme="minorBidi"/>
            <w:noProof/>
            <w:sz w:val="22"/>
            <w:szCs w:val="22"/>
          </w:rPr>
          <w:tab/>
        </w:r>
        <w:r w:rsidRPr="00884567">
          <w:rPr>
            <w:rStyle w:val="Hyperlink"/>
            <w:noProof/>
          </w:rPr>
          <w:t>ArrayOfIdentifierStruct</w:t>
        </w:r>
        <w:r>
          <w:rPr>
            <w:noProof/>
            <w:webHidden/>
          </w:rPr>
          <w:tab/>
        </w:r>
        <w:r>
          <w:rPr>
            <w:noProof/>
            <w:webHidden/>
          </w:rPr>
          <w:fldChar w:fldCharType="begin"/>
        </w:r>
        <w:r>
          <w:rPr>
            <w:noProof/>
            <w:webHidden/>
          </w:rPr>
          <w:instrText xml:space="preserve"> PAGEREF _Toc83915207 \h </w:instrText>
        </w:r>
        <w:r>
          <w:rPr>
            <w:noProof/>
            <w:webHidden/>
          </w:rPr>
        </w:r>
        <w:r>
          <w:rPr>
            <w:noProof/>
            <w:webHidden/>
          </w:rPr>
          <w:fldChar w:fldCharType="separate"/>
        </w:r>
        <w:r>
          <w:rPr>
            <w:noProof/>
            <w:webHidden/>
          </w:rPr>
          <w:t>322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08" w:history="1">
        <w:r w:rsidRPr="00884567">
          <w:rPr>
            <w:rStyle w:val="Hyperlink"/>
            <w:noProof/>
          </w:rPr>
          <w:t>3.1.4.58.4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_Toc83915208 \h </w:instrText>
        </w:r>
        <w:r>
          <w:rPr>
            <w:noProof/>
            <w:webHidden/>
          </w:rPr>
        </w:r>
        <w:r>
          <w:rPr>
            <w:noProof/>
            <w:webHidden/>
          </w:rPr>
          <w:fldChar w:fldCharType="separate"/>
        </w:r>
        <w:r>
          <w:rPr>
            <w:noProof/>
            <w:webHidden/>
          </w:rPr>
          <w:t>322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09" w:history="1">
        <w:r w:rsidRPr="00884567">
          <w:rPr>
            <w:rStyle w:val="Hyperlink"/>
            <w:noProof/>
          </w:rPr>
          <w:t>3.1.4.58.5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_Toc83915209 \h </w:instrText>
        </w:r>
        <w:r>
          <w:rPr>
            <w:noProof/>
            <w:webHidden/>
          </w:rPr>
        </w:r>
        <w:r>
          <w:rPr>
            <w:noProof/>
            <w:webHidden/>
          </w:rPr>
          <w:fldChar w:fldCharType="separate"/>
        </w:r>
        <w:r>
          <w:rPr>
            <w:noProof/>
            <w:webHidden/>
          </w:rPr>
          <w:t>323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10" w:history="1">
        <w:r w:rsidRPr="00884567">
          <w:rPr>
            <w:rStyle w:val="Hyperlink"/>
            <w:noProof/>
          </w:rPr>
          <w:t>3.1.4.58.6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_Toc83915210 \h </w:instrText>
        </w:r>
        <w:r>
          <w:rPr>
            <w:noProof/>
            <w:webHidden/>
          </w:rPr>
        </w:r>
        <w:r>
          <w:rPr>
            <w:noProof/>
            <w:webHidden/>
          </w:rPr>
          <w:fldChar w:fldCharType="separate"/>
        </w:r>
        <w:r>
          <w:rPr>
            <w:noProof/>
            <w:webHidden/>
          </w:rPr>
          <w:t>323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11" w:history="1">
        <w:r w:rsidRPr="00884567">
          <w:rPr>
            <w:rStyle w:val="Hyperlink"/>
            <w:noProof/>
          </w:rPr>
          <w:t>3.1.4.58.7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_Toc83915211 \h </w:instrText>
        </w:r>
        <w:r>
          <w:rPr>
            <w:noProof/>
            <w:webHidden/>
          </w:rPr>
        </w:r>
        <w:r>
          <w:rPr>
            <w:noProof/>
            <w:webHidden/>
          </w:rPr>
          <w:fldChar w:fldCharType="separate"/>
        </w:r>
        <w:r>
          <w:rPr>
            <w:noProof/>
            <w:webHidden/>
          </w:rPr>
          <w:t>323</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212" w:history="1">
        <w:r w:rsidRPr="00884567">
          <w:rPr>
            <w:rStyle w:val="Hyperlink"/>
            <w:noProof/>
          </w:rPr>
          <w:t>3.1.4.59</w:t>
        </w:r>
        <w:r>
          <w:rPr>
            <w:rFonts w:asciiTheme="minorHAnsi" w:eastAsiaTheme="minorEastAsia" w:hAnsiTheme="minorHAnsi" w:cstheme="minorBidi"/>
            <w:noProof/>
            <w:sz w:val="22"/>
            <w:szCs w:val="22"/>
          </w:rPr>
          <w:tab/>
        </w:r>
        <w:r w:rsidRPr="00884567">
          <w:rPr>
            <w:rStyle w:val="Hyperlink"/>
            <w:noProof/>
          </w:rPr>
          <w:t>GetImportProgress</w:t>
        </w:r>
        <w:r>
          <w:rPr>
            <w:noProof/>
            <w:webHidden/>
          </w:rPr>
          <w:tab/>
        </w:r>
        <w:r>
          <w:rPr>
            <w:noProof/>
            <w:webHidden/>
          </w:rPr>
          <w:fldChar w:fldCharType="begin"/>
        </w:r>
        <w:r>
          <w:rPr>
            <w:noProof/>
            <w:webHidden/>
          </w:rPr>
          <w:instrText xml:space="preserve"> PAGEREF _Toc83915212 \h </w:instrText>
        </w:r>
        <w:r>
          <w:rPr>
            <w:noProof/>
            <w:webHidden/>
          </w:rPr>
        </w:r>
        <w:r>
          <w:rPr>
            <w:noProof/>
            <w:webHidden/>
          </w:rPr>
          <w:fldChar w:fldCharType="separate"/>
        </w:r>
        <w:r>
          <w:rPr>
            <w:noProof/>
            <w:webHidden/>
          </w:rPr>
          <w:t>323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13" w:history="1">
        <w:r w:rsidRPr="00884567">
          <w:rPr>
            <w:rStyle w:val="Hyperlink"/>
            <w:noProof/>
          </w:rPr>
          <w:t>3.1.4.59.1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_Toc83915213 \h </w:instrText>
        </w:r>
        <w:r>
          <w:rPr>
            <w:noProof/>
            <w:webHidden/>
          </w:rPr>
        </w:r>
        <w:r>
          <w:rPr>
            <w:noProof/>
            <w:webHidden/>
          </w:rPr>
          <w:fldChar w:fldCharType="separate"/>
        </w:r>
        <w:r>
          <w:rPr>
            <w:noProof/>
            <w:webHidden/>
          </w:rPr>
          <w:t>323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14" w:history="1">
        <w:r w:rsidRPr="00884567">
          <w:rPr>
            <w:rStyle w:val="Hyperlink"/>
            <w:noProof/>
          </w:rPr>
          <w:t>3.1.4.59.1.1</w:t>
        </w:r>
        <w:r>
          <w:rPr>
            <w:rFonts w:asciiTheme="minorHAnsi" w:eastAsiaTheme="minorEastAsia" w:hAnsiTheme="minorHAnsi" w:cstheme="minorBidi"/>
            <w:noProof/>
            <w:sz w:val="22"/>
            <w:szCs w:val="22"/>
          </w:rPr>
          <w:tab/>
        </w:r>
        <w:r w:rsidRPr="00884567">
          <w:rPr>
            <w:rStyle w:val="Hyperlink"/>
            <w:noProof/>
          </w:rPr>
          <w:t>BusinessDataCatalogSharedService_GetImportProgress_InputMessage</w:t>
        </w:r>
        <w:r>
          <w:rPr>
            <w:noProof/>
            <w:webHidden/>
          </w:rPr>
          <w:tab/>
        </w:r>
        <w:r>
          <w:rPr>
            <w:noProof/>
            <w:webHidden/>
          </w:rPr>
          <w:fldChar w:fldCharType="begin"/>
        </w:r>
        <w:r>
          <w:rPr>
            <w:noProof/>
            <w:webHidden/>
          </w:rPr>
          <w:instrText xml:space="preserve"> PAGEREF _Toc83915214 \h </w:instrText>
        </w:r>
        <w:r>
          <w:rPr>
            <w:noProof/>
            <w:webHidden/>
          </w:rPr>
        </w:r>
        <w:r>
          <w:rPr>
            <w:noProof/>
            <w:webHidden/>
          </w:rPr>
          <w:fldChar w:fldCharType="separate"/>
        </w:r>
        <w:r>
          <w:rPr>
            <w:noProof/>
            <w:webHidden/>
          </w:rPr>
          <w:t>323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15" w:history="1">
        <w:r w:rsidRPr="00884567">
          <w:rPr>
            <w:rStyle w:val="Hyperlink"/>
            <w:noProof/>
          </w:rPr>
          <w:t>3.1.4.59.1.2</w:t>
        </w:r>
        <w:r>
          <w:rPr>
            <w:rFonts w:asciiTheme="minorHAnsi" w:eastAsiaTheme="minorEastAsia" w:hAnsiTheme="minorHAnsi" w:cstheme="minorBidi"/>
            <w:noProof/>
            <w:sz w:val="22"/>
            <w:szCs w:val="22"/>
          </w:rPr>
          <w:tab/>
        </w:r>
        <w:r w:rsidRPr="00884567">
          <w:rPr>
            <w:rStyle w:val="Hyperlink"/>
            <w:noProof/>
          </w:rPr>
          <w:t>BusinessDataCatalogSharedService_GetImportProgress_OutputMessage</w:t>
        </w:r>
        <w:r>
          <w:rPr>
            <w:noProof/>
            <w:webHidden/>
          </w:rPr>
          <w:tab/>
        </w:r>
        <w:r>
          <w:rPr>
            <w:noProof/>
            <w:webHidden/>
          </w:rPr>
          <w:fldChar w:fldCharType="begin"/>
        </w:r>
        <w:r>
          <w:rPr>
            <w:noProof/>
            <w:webHidden/>
          </w:rPr>
          <w:instrText xml:space="preserve"> PAGEREF _Toc83915215 \h </w:instrText>
        </w:r>
        <w:r>
          <w:rPr>
            <w:noProof/>
            <w:webHidden/>
          </w:rPr>
        </w:r>
        <w:r>
          <w:rPr>
            <w:noProof/>
            <w:webHidden/>
          </w:rPr>
          <w:fldChar w:fldCharType="separate"/>
        </w:r>
        <w:r>
          <w:rPr>
            <w:noProof/>
            <w:webHidden/>
          </w:rPr>
          <w:t>324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16" w:history="1">
        <w:r w:rsidRPr="00884567">
          <w:rPr>
            <w:rStyle w:val="Hyperlink"/>
            <w:noProof/>
          </w:rPr>
          <w:t>3.1.4.59.2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_Toc83915216 \h </w:instrText>
        </w:r>
        <w:r>
          <w:rPr>
            <w:noProof/>
            <w:webHidden/>
          </w:rPr>
        </w:r>
        <w:r>
          <w:rPr>
            <w:noProof/>
            <w:webHidden/>
          </w:rPr>
          <w:fldChar w:fldCharType="separate"/>
        </w:r>
        <w:r>
          <w:rPr>
            <w:noProof/>
            <w:webHidden/>
          </w:rPr>
          <w:t>324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17" w:history="1">
        <w:r w:rsidRPr="00884567">
          <w:rPr>
            <w:rStyle w:val="Hyperlink"/>
            <w:noProof/>
          </w:rPr>
          <w:t>3.1.4.59.2.1</w:t>
        </w:r>
        <w:r>
          <w:rPr>
            <w:rFonts w:asciiTheme="minorHAnsi" w:eastAsiaTheme="minorEastAsia" w:hAnsiTheme="minorHAnsi" w:cstheme="minorBidi"/>
            <w:noProof/>
            <w:sz w:val="22"/>
            <w:szCs w:val="22"/>
          </w:rPr>
          <w:tab/>
        </w:r>
        <w:r w:rsidRPr="00884567">
          <w:rPr>
            <w:rStyle w:val="Hyperlink"/>
            <w:noProof/>
          </w:rPr>
          <w:t>GetImportProgress</w:t>
        </w:r>
        <w:r>
          <w:rPr>
            <w:noProof/>
            <w:webHidden/>
          </w:rPr>
          <w:tab/>
        </w:r>
        <w:r>
          <w:rPr>
            <w:noProof/>
            <w:webHidden/>
          </w:rPr>
          <w:fldChar w:fldCharType="begin"/>
        </w:r>
        <w:r>
          <w:rPr>
            <w:noProof/>
            <w:webHidden/>
          </w:rPr>
          <w:instrText xml:space="preserve"> PAGEREF _Toc83915217 \h </w:instrText>
        </w:r>
        <w:r>
          <w:rPr>
            <w:noProof/>
            <w:webHidden/>
          </w:rPr>
        </w:r>
        <w:r>
          <w:rPr>
            <w:noProof/>
            <w:webHidden/>
          </w:rPr>
          <w:fldChar w:fldCharType="separate"/>
        </w:r>
        <w:r>
          <w:rPr>
            <w:noProof/>
            <w:webHidden/>
          </w:rPr>
          <w:t>324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18" w:history="1">
        <w:r w:rsidRPr="00884567">
          <w:rPr>
            <w:rStyle w:val="Hyperlink"/>
            <w:noProof/>
          </w:rPr>
          <w:t>3.1.4.59.2.2</w:t>
        </w:r>
        <w:r>
          <w:rPr>
            <w:rFonts w:asciiTheme="minorHAnsi" w:eastAsiaTheme="minorEastAsia" w:hAnsiTheme="minorHAnsi" w:cstheme="minorBidi"/>
            <w:noProof/>
            <w:sz w:val="22"/>
            <w:szCs w:val="22"/>
          </w:rPr>
          <w:tab/>
        </w:r>
        <w:r w:rsidRPr="00884567">
          <w:rPr>
            <w:rStyle w:val="Hyperlink"/>
            <w:noProof/>
          </w:rPr>
          <w:t>GetImportProgressResponse</w:t>
        </w:r>
        <w:r>
          <w:rPr>
            <w:noProof/>
            <w:webHidden/>
          </w:rPr>
          <w:tab/>
        </w:r>
        <w:r>
          <w:rPr>
            <w:noProof/>
            <w:webHidden/>
          </w:rPr>
          <w:fldChar w:fldCharType="begin"/>
        </w:r>
        <w:r>
          <w:rPr>
            <w:noProof/>
            <w:webHidden/>
          </w:rPr>
          <w:instrText xml:space="preserve"> PAGEREF _Toc83915218 \h </w:instrText>
        </w:r>
        <w:r>
          <w:rPr>
            <w:noProof/>
            <w:webHidden/>
          </w:rPr>
        </w:r>
        <w:r>
          <w:rPr>
            <w:noProof/>
            <w:webHidden/>
          </w:rPr>
          <w:fldChar w:fldCharType="separate"/>
        </w:r>
        <w:r>
          <w:rPr>
            <w:noProof/>
            <w:webHidden/>
          </w:rPr>
          <w:t>324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19" w:history="1">
        <w:r w:rsidRPr="00884567">
          <w:rPr>
            <w:rStyle w:val="Hyperlink"/>
            <w:noProof/>
          </w:rPr>
          <w:t>3.1.4.59.3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_Toc83915219 \h </w:instrText>
        </w:r>
        <w:r>
          <w:rPr>
            <w:noProof/>
            <w:webHidden/>
          </w:rPr>
        </w:r>
        <w:r>
          <w:rPr>
            <w:noProof/>
            <w:webHidden/>
          </w:rPr>
          <w:fldChar w:fldCharType="separate"/>
        </w:r>
        <w:r>
          <w:rPr>
            <w:noProof/>
            <w:webHidden/>
          </w:rPr>
          <w:t>325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20" w:history="1">
        <w:r w:rsidRPr="00884567">
          <w:rPr>
            <w:rStyle w:val="Hyperlink"/>
            <w:noProof/>
          </w:rPr>
          <w:t>3.1.4.59.4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_Toc83915220 \h </w:instrText>
        </w:r>
        <w:r>
          <w:rPr>
            <w:noProof/>
            <w:webHidden/>
          </w:rPr>
        </w:r>
        <w:r>
          <w:rPr>
            <w:noProof/>
            <w:webHidden/>
          </w:rPr>
          <w:fldChar w:fldCharType="separate"/>
        </w:r>
        <w:r>
          <w:rPr>
            <w:noProof/>
            <w:webHidden/>
          </w:rPr>
          <w:t>325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21" w:history="1">
        <w:r w:rsidRPr="00884567">
          <w:rPr>
            <w:rStyle w:val="Hyperlink"/>
            <w:noProof/>
          </w:rPr>
          <w:t>3.1.4.59.5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_Toc83915221 \h </w:instrText>
        </w:r>
        <w:r>
          <w:rPr>
            <w:noProof/>
            <w:webHidden/>
          </w:rPr>
        </w:r>
        <w:r>
          <w:rPr>
            <w:noProof/>
            <w:webHidden/>
          </w:rPr>
          <w:fldChar w:fldCharType="separate"/>
        </w:r>
        <w:r>
          <w:rPr>
            <w:noProof/>
            <w:webHidden/>
          </w:rPr>
          <w:t>325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22" w:history="1">
        <w:r w:rsidRPr="00884567">
          <w:rPr>
            <w:rStyle w:val="Hyperlink"/>
            <w:noProof/>
          </w:rPr>
          <w:t>3.1.4.59.6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_Toc83915222 \h </w:instrText>
        </w:r>
        <w:r>
          <w:rPr>
            <w:noProof/>
            <w:webHidden/>
          </w:rPr>
        </w:r>
        <w:r>
          <w:rPr>
            <w:noProof/>
            <w:webHidden/>
          </w:rPr>
          <w:fldChar w:fldCharType="separate"/>
        </w:r>
        <w:r>
          <w:rPr>
            <w:noProof/>
            <w:webHidden/>
          </w:rPr>
          <w:t>325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23" w:history="1">
        <w:r w:rsidRPr="00884567">
          <w:rPr>
            <w:rStyle w:val="Hyperlink"/>
            <w:noProof/>
          </w:rPr>
          <w:t>3.1.4.59.7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_Toc83915223 \h </w:instrText>
        </w:r>
        <w:r>
          <w:rPr>
            <w:noProof/>
            <w:webHidden/>
          </w:rPr>
        </w:r>
        <w:r>
          <w:rPr>
            <w:noProof/>
            <w:webHidden/>
          </w:rPr>
          <w:fldChar w:fldCharType="separate"/>
        </w:r>
        <w:r>
          <w:rPr>
            <w:noProof/>
            <w:webHidden/>
          </w:rPr>
          <w:t>325</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224" w:history="1">
        <w:r w:rsidRPr="00884567">
          <w:rPr>
            <w:rStyle w:val="Hyperlink"/>
            <w:noProof/>
          </w:rPr>
          <w:t>3.1.4.60</w:t>
        </w:r>
        <w:r>
          <w:rPr>
            <w:rFonts w:asciiTheme="minorHAnsi" w:eastAsiaTheme="minorEastAsia" w:hAnsiTheme="minorHAnsi" w:cstheme="minorBidi"/>
            <w:noProof/>
            <w:sz w:val="22"/>
            <w:szCs w:val="22"/>
          </w:rPr>
          <w:tab/>
        </w:r>
        <w:r w:rsidRPr="00884567">
          <w:rPr>
            <w:rStyle w:val="Hyperlink"/>
            <w:noProof/>
          </w:rPr>
          <w:t>GetLevelForTypeDescriptor</w:t>
        </w:r>
        <w:r>
          <w:rPr>
            <w:noProof/>
            <w:webHidden/>
          </w:rPr>
          <w:tab/>
        </w:r>
        <w:r>
          <w:rPr>
            <w:noProof/>
            <w:webHidden/>
          </w:rPr>
          <w:fldChar w:fldCharType="begin"/>
        </w:r>
        <w:r>
          <w:rPr>
            <w:noProof/>
            <w:webHidden/>
          </w:rPr>
          <w:instrText xml:space="preserve"> PAGEREF _Toc83915224 \h </w:instrText>
        </w:r>
        <w:r>
          <w:rPr>
            <w:noProof/>
            <w:webHidden/>
          </w:rPr>
        </w:r>
        <w:r>
          <w:rPr>
            <w:noProof/>
            <w:webHidden/>
          </w:rPr>
          <w:fldChar w:fldCharType="separate"/>
        </w:r>
        <w:r>
          <w:rPr>
            <w:noProof/>
            <w:webHidden/>
          </w:rPr>
          <w:t>325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25" w:history="1">
        <w:r w:rsidRPr="00884567">
          <w:rPr>
            <w:rStyle w:val="Hyperlink"/>
            <w:noProof/>
          </w:rPr>
          <w:t>3.1.4.60.1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_Toc83915225 \h </w:instrText>
        </w:r>
        <w:r>
          <w:rPr>
            <w:noProof/>
            <w:webHidden/>
          </w:rPr>
        </w:r>
        <w:r>
          <w:rPr>
            <w:noProof/>
            <w:webHidden/>
          </w:rPr>
          <w:fldChar w:fldCharType="separate"/>
        </w:r>
        <w:r>
          <w:rPr>
            <w:noProof/>
            <w:webHidden/>
          </w:rPr>
          <w:t>326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26" w:history="1">
        <w:r w:rsidRPr="00884567">
          <w:rPr>
            <w:rStyle w:val="Hyperlink"/>
            <w:noProof/>
          </w:rPr>
          <w:t>3.1.4.60.1.1</w:t>
        </w:r>
        <w:r>
          <w:rPr>
            <w:rFonts w:asciiTheme="minorHAnsi" w:eastAsiaTheme="minorEastAsia" w:hAnsiTheme="minorHAnsi" w:cstheme="minorBidi"/>
            <w:noProof/>
            <w:sz w:val="22"/>
            <w:szCs w:val="22"/>
          </w:rPr>
          <w:tab/>
        </w:r>
        <w:r w:rsidRPr="00884567">
          <w:rPr>
            <w:rStyle w:val="Hyperlink"/>
            <w:noProof/>
          </w:rPr>
          <w:t>BusinessDataCatalogSharedService_GetLevelForTypeDescriptor_InputMessage</w:t>
        </w:r>
        <w:r>
          <w:rPr>
            <w:noProof/>
            <w:webHidden/>
          </w:rPr>
          <w:tab/>
        </w:r>
        <w:r>
          <w:rPr>
            <w:noProof/>
            <w:webHidden/>
          </w:rPr>
          <w:fldChar w:fldCharType="begin"/>
        </w:r>
        <w:r>
          <w:rPr>
            <w:noProof/>
            <w:webHidden/>
          </w:rPr>
          <w:instrText xml:space="preserve"> PAGEREF _Toc83915226 \h </w:instrText>
        </w:r>
        <w:r>
          <w:rPr>
            <w:noProof/>
            <w:webHidden/>
          </w:rPr>
        </w:r>
        <w:r>
          <w:rPr>
            <w:noProof/>
            <w:webHidden/>
          </w:rPr>
          <w:fldChar w:fldCharType="separate"/>
        </w:r>
        <w:r>
          <w:rPr>
            <w:noProof/>
            <w:webHidden/>
          </w:rPr>
          <w:t>327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27" w:history="1">
        <w:r w:rsidRPr="00884567">
          <w:rPr>
            <w:rStyle w:val="Hyperlink"/>
            <w:noProof/>
          </w:rPr>
          <w:t>3.1.4.60.1.2</w:t>
        </w:r>
        <w:r>
          <w:rPr>
            <w:rFonts w:asciiTheme="minorHAnsi" w:eastAsiaTheme="minorEastAsia" w:hAnsiTheme="minorHAnsi" w:cstheme="minorBidi"/>
            <w:noProof/>
            <w:sz w:val="22"/>
            <w:szCs w:val="22"/>
          </w:rPr>
          <w:tab/>
        </w:r>
        <w:r w:rsidRPr="00884567">
          <w:rPr>
            <w:rStyle w:val="Hyperlink"/>
            <w:noProof/>
          </w:rPr>
          <w:t>BusinessDataCatalogSharedService_GetLevelForTypeDescriptor_OutputMessage</w:t>
        </w:r>
        <w:r>
          <w:rPr>
            <w:noProof/>
            <w:webHidden/>
          </w:rPr>
          <w:tab/>
        </w:r>
        <w:r>
          <w:rPr>
            <w:noProof/>
            <w:webHidden/>
          </w:rPr>
          <w:fldChar w:fldCharType="begin"/>
        </w:r>
        <w:r>
          <w:rPr>
            <w:noProof/>
            <w:webHidden/>
          </w:rPr>
          <w:instrText xml:space="preserve"> PAGEREF _Toc83915227 \h </w:instrText>
        </w:r>
        <w:r>
          <w:rPr>
            <w:noProof/>
            <w:webHidden/>
          </w:rPr>
        </w:r>
        <w:r>
          <w:rPr>
            <w:noProof/>
            <w:webHidden/>
          </w:rPr>
          <w:fldChar w:fldCharType="separate"/>
        </w:r>
        <w:r>
          <w:rPr>
            <w:noProof/>
            <w:webHidden/>
          </w:rPr>
          <w:t>327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28" w:history="1">
        <w:r w:rsidRPr="00884567">
          <w:rPr>
            <w:rStyle w:val="Hyperlink"/>
            <w:noProof/>
          </w:rPr>
          <w:t>3.1.4.60.2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_Toc83915228 \h </w:instrText>
        </w:r>
        <w:r>
          <w:rPr>
            <w:noProof/>
            <w:webHidden/>
          </w:rPr>
        </w:r>
        <w:r>
          <w:rPr>
            <w:noProof/>
            <w:webHidden/>
          </w:rPr>
          <w:fldChar w:fldCharType="separate"/>
        </w:r>
        <w:r>
          <w:rPr>
            <w:noProof/>
            <w:webHidden/>
          </w:rPr>
          <w:t>327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29" w:history="1">
        <w:r w:rsidRPr="00884567">
          <w:rPr>
            <w:rStyle w:val="Hyperlink"/>
            <w:noProof/>
          </w:rPr>
          <w:t>3.1.4.60.2.1</w:t>
        </w:r>
        <w:r>
          <w:rPr>
            <w:rFonts w:asciiTheme="minorHAnsi" w:eastAsiaTheme="minorEastAsia" w:hAnsiTheme="minorHAnsi" w:cstheme="minorBidi"/>
            <w:noProof/>
            <w:sz w:val="22"/>
            <w:szCs w:val="22"/>
          </w:rPr>
          <w:tab/>
        </w:r>
        <w:r w:rsidRPr="00884567">
          <w:rPr>
            <w:rStyle w:val="Hyperlink"/>
            <w:noProof/>
          </w:rPr>
          <w:t>GetLevelForTypeDescriptor</w:t>
        </w:r>
        <w:r>
          <w:rPr>
            <w:noProof/>
            <w:webHidden/>
          </w:rPr>
          <w:tab/>
        </w:r>
        <w:r>
          <w:rPr>
            <w:noProof/>
            <w:webHidden/>
          </w:rPr>
          <w:fldChar w:fldCharType="begin"/>
        </w:r>
        <w:r>
          <w:rPr>
            <w:noProof/>
            <w:webHidden/>
          </w:rPr>
          <w:instrText xml:space="preserve"> PAGEREF _Toc83915229 \h </w:instrText>
        </w:r>
        <w:r>
          <w:rPr>
            <w:noProof/>
            <w:webHidden/>
          </w:rPr>
        </w:r>
        <w:r>
          <w:rPr>
            <w:noProof/>
            <w:webHidden/>
          </w:rPr>
          <w:fldChar w:fldCharType="separate"/>
        </w:r>
        <w:r>
          <w:rPr>
            <w:noProof/>
            <w:webHidden/>
          </w:rPr>
          <w:t>327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30" w:history="1">
        <w:r w:rsidRPr="00884567">
          <w:rPr>
            <w:rStyle w:val="Hyperlink"/>
            <w:noProof/>
          </w:rPr>
          <w:t>3.1.4.60.2.2</w:t>
        </w:r>
        <w:r>
          <w:rPr>
            <w:rFonts w:asciiTheme="minorHAnsi" w:eastAsiaTheme="minorEastAsia" w:hAnsiTheme="minorHAnsi" w:cstheme="minorBidi"/>
            <w:noProof/>
            <w:sz w:val="22"/>
            <w:szCs w:val="22"/>
          </w:rPr>
          <w:tab/>
        </w:r>
        <w:r w:rsidRPr="00884567">
          <w:rPr>
            <w:rStyle w:val="Hyperlink"/>
            <w:noProof/>
          </w:rPr>
          <w:t>GetLevelForTypeDescriptorResponse</w:t>
        </w:r>
        <w:r>
          <w:rPr>
            <w:noProof/>
            <w:webHidden/>
          </w:rPr>
          <w:tab/>
        </w:r>
        <w:r>
          <w:rPr>
            <w:noProof/>
            <w:webHidden/>
          </w:rPr>
          <w:fldChar w:fldCharType="begin"/>
        </w:r>
        <w:r>
          <w:rPr>
            <w:noProof/>
            <w:webHidden/>
          </w:rPr>
          <w:instrText xml:space="preserve"> PAGEREF _Toc83915230 \h </w:instrText>
        </w:r>
        <w:r>
          <w:rPr>
            <w:noProof/>
            <w:webHidden/>
          </w:rPr>
        </w:r>
        <w:r>
          <w:rPr>
            <w:noProof/>
            <w:webHidden/>
          </w:rPr>
          <w:fldChar w:fldCharType="separate"/>
        </w:r>
        <w:r>
          <w:rPr>
            <w:noProof/>
            <w:webHidden/>
          </w:rPr>
          <w:t>328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31" w:history="1">
        <w:r w:rsidRPr="00884567">
          <w:rPr>
            <w:rStyle w:val="Hyperlink"/>
            <w:noProof/>
          </w:rPr>
          <w:t>3.1.4.60.3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_Toc83915231 \h </w:instrText>
        </w:r>
        <w:r>
          <w:rPr>
            <w:noProof/>
            <w:webHidden/>
          </w:rPr>
        </w:r>
        <w:r>
          <w:rPr>
            <w:noProof/>
            <w:webHidden/>
          </w:rPr>
          <w:fldChar w:fldCharType="separate"/>
        </w:r>
        <w:r>
          <w:rPr>
            <w:noProof/>
            <w:webHidden/>
          </w:rPr>
          <w:t>328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32" w:history="1">
        <w:r w:rsidRPr="00884567">
          <w:rPr>
            <w:rStyle w:val="Hyperlink"/>
            <w:noProof/>
          </w:rPr>
          <w:t>3.1.4.60.4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_Toc83915232 \h </w:instrText>
        </w:r>
        <w:r>
          <w:rPr>
            <w:noProof/>
            <w:webHidden/>
          </w:rPr>
        </w:r>
        <w:r>
          <w:rPr>
            <w:noProof/>
            <w:webHidden/>
          </w:rPr>
          <w:fldChar w:fldCharType="separate"/>
        </w:r>
        <w:r>
          <w:rPr>
            <w:noProof/>
            <w:webHidden/>
          </w:rPr>
          <w:t>328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33" w:history="1">
        <w:r w:rsidRPr="00884567">
          <w:rPr>
            <w:rStyle w:val="Hyperlink"/>
            <w:noProof/>
          </w:rPr>
          <w:t>3.1.4.60.5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_Toc83915233 \h </w:instrText>
        </w:r>
        <w:r>
          <w:rPr>
            <w:noProof/>
            <w:webHidden/>
          </w:rPr>
        </w:r>
        <w:r>
          <w:rPr>
            <w:noProof/>
            <w:webHidden/>
          </w:rPr>
          <w:fldChar w:fldCharType="separate"/>
        </w:r>
        <w:r>
          <w:rPr>
            <w:noProof/>
            <w:webHidden/>
          </w:rPr>
          <w:t>328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34" w:history="1">
        <w:r w:rsidRPr="00884567">
          <w:rPr>
            <w:rStyle w:val="Hyperlink"/>
            <w:noProof/>
          </w:rPr>
          <w:t>3.1.4.60.6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_Toc83915234 \h </w:instrText>
        </w:r>
        <w:r>
          <w:rPr>
            <w:noProof/>
            <w:webHidden/>
          </w:rPr>
        </w:r>
        <w:r>
          <w:rPr>
            <w:noProof/>
            <w:webHidden/>
          </w:rPr>
          <w:fldChar w:fldCharType="separate"/>
        </w:r>
        <w:r>
          <w:rPr>
            <w:noProof/>
            <w:webHidden/>
          </w:rPr>
          <w:t>328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35" w:history="1">
        <w:r w:rsidRPr="00884567">
          <w:rPr>
            <w:rStyle w:val="Hyperlink"/>
            <w:noProof/>
          </w:rPr>
          <w:t>3.1.4.60.7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_Toc83915235 \h </w:instrText>
        </w:r>
        <w:r>
          <w:rPr>
            <w:noProof/>
            <w:webHidden/>
          </w:rPr>
        </w:r>
        <w:r>
          <w:rPr>
            <w:noProof/>
            <w:webHidden/>
          </w:rPr>
          <w:fldChar w:fldCharType="separate"/>
        </w:r>
        <w:r>
          <w:rPr>
            <w:noProof/>
            <w:webHidden/>
          </w:rPr>
          <w:t>328</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236" w:history="1">
        <w:r w:rsidRPr="00884567">
          <w:rPr>
            <w:rStyle w:val="Hyperlink"/>
            <w:noProof/>
          </w:rPr>
          <w:t>3.1.4.61</w:t>
        </w:r>
        <w:r>
          <w:rPr>
            <w:rFonts w:asciiTheme="minorHAnsi" w:eastAsiaTheme="minorEastAsia" w:hAnsiTheme="minorHAnsi" w:cstheme="minorBidi"/>
            <w:noProof/>
            <w:sz w:val="22"/>
            <w:szCs w:val="22"/>
          </w:rPr>
          <w:tab/>
        </w:r>
        <w:r w:rsidRPr="00884567">
          <w:rPr>
            <w:rStyle w:val="Hyperlink"/>
            <w:noProof/>
          </w:rPr>
          <w:t>GetLobSystemAllAssembliesBytes</w:t>
        </w:r>
        <w:r>
          <w:rPr>
            <w:noProof/>
            <w:webHidden/>
          </w:rPr>
          <w:tab/>
        </w:r>
        <w:r>
          <w:rPr>
            <w:noProof/>
            <w:webHidden/>
          </w:rPr>
          <w:fldChar w:fldCharType="begin"/>
        </w:r>
        <w:r>
          <w:rPr>
            <w:noProof/>
            <w:webHidden/>
          </w:rPr>
          <w:instrText xml:space="preserve"> PAGEREF _Toc83915236 \h </w:instrText>
        </w:r>
        <w:r>
          <w:rPr>
            <w:noProof/>
            <w:webHidden/>
          </w:rPr>
        </w:r>
        <w:r>
          <w:rPr>
            <w:noProof/>
            <w:webHidden/>
          </w:rPr>
          <w:fldChar w:fldCharType="separate"/>
        </w:r>
        <w:r>
          <w:rPr>
            <w:noProof/>
            <w:webHidden/>
          </w:rPr>
          <w:t>328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37" w:history="1">
        <w:r w:rsidRPr="00884567">
          <w:rPr>
            <w:rStyle w:val="Hyperlink"/>
            <w:noProof/>
          </w:rPr>
          <w:t>3.1.4.61.1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_Toc83915237 \h </w:instrText>
        </w:r>
        <w:r>
          <w:rPr>
            <w:noProof/>
            <w:webHidden/>
          </w:rPr>
        </w:r>
        <w:r>
          <w:rPr>
            <w:noProof/>
            <w:webHidden/>
          </w:rPr>
          <w:fldChar w:fldCharType="separate"/>
        </w:r>
        <w:r>
          <w:rPr>
            <w:noProof/>
            <w:webHidden/>
          </w:rPr>
          <w:t>330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38" w:history="1">
        <w:r w:rsidRPr="00884567">
          <w:rPr>
            <w:rStyle w:val="Hyperlink"/>
            <w:noProof/>
          </w:rPr>
          <w:t>3.1.4.61.1.1</w:t>
        </w:r>
        <w:r>
          <w:rPr>
            <w:rFonts w:asciiTheme="minorHAnsi" w:eastAsiaTheme="minorEastAsia" w:hAnsiTheme="minorHAnsi" w:cstheme="minorBidi"/>
            <w:noProof/>
            <w:sz w:val="22"/>
            <w:szCs w:val="22"/>
          </w:rPr>
          <w:tab/>
        </w:r>
        <w:r w:rsidRPr="00884567">
          <w:rPr>
            <w:rStyle w:val="Hyperlink"/>
            <w:noProof/>
          </w:rPr>
          <w:t>BusinessDataCatalogSharedService_GetLobSystemAllAssembliesBytes_InputMessage</w:t>
        </w:r>
        <w:r>
          <w:rPr>
            <w:noProof/>
            <w:webHidden/>
          </w:rPr>
          <w:tab/>
        </w:r>
        <w:r>
          <w:rPr>
            <w:noProof/>
            <w:webHidden/>
          </w:rPr>
          <w:fldChar w:fldCharType="begin"/>
        </w:r>
        <w:r>
          <w:rPr>
            <w:noProof/>
            <w:webHidden/>
          </w:rPr>
          <w:instrText xml:space="preserve"> PAGEREF _Toc83915238 \h </w:instrText>
        </w:r>
        <w:r>
          <w:rPr>
            <w:noProof/>
            <w:webHidden/>
          </w:rPr>
        </w:r>
        <w:r>
          <w:rPr>
            <w:noProof/>
            <w:webHidden/>
          </w:rPr>
          <w:fldChar w:fldCharType="separate"/>
        </w:r>
        <w:r>
          <w:rPr>
            <w:noProof/>
            <w:webHidden/>
          </w:rPr>
          <w:t>330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39" w:history="1">
        <w:r w:rsidRPr="00884567">
          <w:rPr>
            <w:rStyle w:val="Hyperlink"/>
            <w:noProof/>
          </w:rPr>
          <w:t>3.1.4.61.1.2</w:t>
        </w:r>
        <w:r>
          <w:rPr>
            <w:rFonts w:asciiTheme="minorHAnsi" w:eastAsiaTheme="minorEastAsia" w:hAnsiTheme="minorHAnsi" w:cstheme="minorBidi"/>
            <w:noProof/>
            <w:sz w:val="22"/>
            <w:szCs w:val="22"/>
          </w:rPr>
          <w:tab/>
        </w:r>
        <w:r w:rsidRPr="00884567">
          <w:rPr>
            <w:rStyle w:val="Hyperlink"/>
            <w:noProof/>
          </w:rPr>
          <w:t>BusinessDataCatalogSharedService_GetLobSystemAllAssembliesBytes_OutputMessage</w:t>
        </w:r>
        <w:r>
          <w:rPr>
            <w:noProof/>
            <w:webHidden/>
          </w:rPr>
          <w:tab/>
        </w:r>
        <w:r>
          <w:rPr>
            <w:noProof/>
            <w:webHidden/>
          </w:rPr>
          <w:fldChar w:fldCharType="begin"/>
        </w:r>
        <w:r>
          <w:rPr>
            <w:noProof/>
            <w:webHidden/>
          </w:rPr>
          <w:instrText xml:space="preserve"> PAGEREF _Toc83915239 \h </w:instrText>
        </w:r>
        <w:r>
          <w:rPr>
            <w:noProof/>
            <w:webHidden/>
          </w:rPr>
        </w:r>
        <w:r>
          <w:rPr>
            <w:noProof/>
            <w:webHidden/>
          </w:rPr>
          <w:fldChar w:fldCharType="separate"/>
        </w:r>
        <w:r>
          <w:rPr>
            <w:noProof/>
            <w:webHidden/>
          </w:rPr>
          <w:t>330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40" w:history="1">
        <w:r w:rsidRPr="00884567">
          <w:rPr>
            <w:rStyle w:val="Hyperlink"/>
            <w:noProof/>
          </w:rPr>
          <w:t>3.1.4.61.2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_Toc83915240 \h </w:instrText>
        </w:r>
        <w:r>
          <w:rPr>
            <w:noProof/>
            <w:webHidden/>
          </w:rPr>
        </w:r>
        <w:r>
          <w:rPr>
            <w:noProof/>
            <w:webHidden/>
          </w:rPr>
          <w:fldChar w:fldCharType="separate"/>
        </w:r>
        <w:r>
          <w:rPr>
            <w:noProof/>
            <w:webHidden/>
          </w:rPr>
          <w:t>330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41" w:history="1">
        <w:r w:rsidRPr="00884567">
          <w:rPr>
            <w:rStyle w:val="Hyperlink"/>
            <w:noProof/>
          </w:rPr>
          <w:t>3.1.4.61.2.1</w:t>
        </w:r>
        <w:r>
          <w:rPr>
            <w:rFonts w:asciiTheme="minorHAnsi" w:eastAsiaTheme="minorEastAsia" w:hAnsiTheme="minorHAnsi" w:cstheme="minorBidi"/>
            <w:noProof/>
            <w:sz w:val="22"/>
            <w:szCs w:val="22"/>
          </w:rPr>
          <w:tab/>
        </w:r>
        <w:r w:rsidRPr="00884567">
          <w:rPr>
            <w:rStyle w:val="Hyperlink"/>
            <w:noProof/>
          </w:rPr>
          <w:t>GetLobSystemAllAssembliesBytes</w:t>
        </w:r>
        <w:r>
          <w:rPr>
            <w:noProof/>
            <w:webHidden/>
          </w:rPr>
          <w:tab/>
        </w:r>
        <w:r>
          <w:rPr>
            <w:noProof/>
            <w:webHidden/>
          </w:rPr>
          <w:fldChar w:fldCharType="begin"/>
        </w:r>
        <w:r>
          <w:rPr>
            <w:noProof/>
            <w:webHidden/>
          </w:rPr>
          <w:instrText xml:space="preserve"> PAGEREF _Toc83915241 \h </w:instrText>
        </w:r>
        <w:r>
          <w:rPr>
            <w:noProof/>
            <w:webHidden/>
          </w:rPr>
        </w:r>
        <w:r>
          <w:rPr>
            <w:noProof/>
            <w:webHidden/>
          </w:rPr>
          <w:fldChar w:fldCharType="separate"/>
        </w:r>
        <w:r>
          <w:rPr>
            <w:noProof/>
            <w:webHidden/>
          </w:rPr>
          <w:t>331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42" w:history="1">
        <w:r w:rsidRPr="00884567">
          <w:rPr>
            <w:rStyle w:val="Hyperlink"/>
            <w:noProof/>
          </w:rPr>
          <w:t>3.1.4.61.2.2</w:t>
        </w:r>
        <w:r>
          <w:rPr>
            <w:rFonts w:asciiTheme="minorHAnsi" w:eastAsiaTheme="minorEastAsia" w:hAnsiTheme="minorHAnsi" w:cstheme="minorBidi"/>
            <w:noProof/>
            <w:sz w:val="22"/>
            <w:szCs w:val="22"/>
          </w:rPr>
          <w:tab/>
        </w:r>
        <w:r w:rsidRPr="00884567">
          <w:rPr>
            <w:rStyle w:val="Hyperlink"/>
            <w:noProof/>
          </w:rPr>
          <w:t>GetLobSystemAllAssembliesBytesResponse</w:t>
        </w:r>
        <w:r>
          <w:rPr>
            <w:noProof/>
            <w:webHidden/>
          </w:rPr>
          <w:tab/>
        </w:r>
        <w:r>
          <w:rPr>
            <w:noProof/>
            <w:webHidden/>
          </w:rPr>
          <w:fldChar w:fldCharType="begin"/>
        </w:r>
        <w:r>
          <w:rPr>
            <w:noProof/>
            <w:webHidden/>
          </w:rPr>
          <w:instrText xml:space="preserve"> PAGEREF _Toc83915242 \h </w:instrText>
        </w:r>
        <w:r>
          <w:rPr>
            <w:noProof/>
            <w:webHidden/>
          </w:rPr>
        </w:r>
        <w:r>
          <w:rPr>
            <w:noProof/>
            <w:webHidden/>
          </w:rPr>
          <w:fldChar w:fldCharType="separate"/>
        </w:r>
        <w:r>
          <w:rPr>
            <w:noProof/>
            <w:webHidden/>
          </w:rPr>
          <w:t>331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43" w:history="1">
        <w:r w:rsidRPr="00884567">
          <w:rPr>
            <w:rStyle w:val="Hyperlink"/>
            <w:noProof/>
          </w:rPr>
          <w:t>3.1.4.61.3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_Toc83915243 \h </w:instrText>
        </w:r>
        <w:r>
          <w:rPr>
            <w:noProof/>
            <w:webHidden/>
          </w:rPr>
        </w:r>
        <w:r>
          <w:rPr>
            <w:noProof/>
            <w:webHidden/>
          </w:rPr>
          <w:fldChar w:fldCharType="separate"/>
        </w:r>
        <w:r>
          <w:rPr>
            <w:noProof/>
            <w:webHidden/>
          </w:rPr>
          <w:t>331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44" w:history="1">
        <w:r w:rsidRPr="00884567">
          <w:rPr>
            <w:rStyle w:val="Hyperlink"/>
            <w:noProof/>
          </w:rPr>
          <w:t>3.1.4.61.4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_Toc83915244 \h </w:instrText>
        </w:r>
        <w:r>
          <w:rPr>
            <w:noProof/>
            <w:webHidden/>
          </w:rPr>
        </w:r>
        <w:r>
          <w:rPr>
            <w:noProof/>
            <w:webHidden/>
          </w:rPr>
          <w:fldChar w:fldCharType="separate"/>
        </w:r>
        <w:r>
          <w:rPr>
            <w:noProof/>
            <w:webHidden/>
          </w:rPr>
          <w:t>331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45" w:history="1">
        <w:r w:rsidRPr="00884567">
          <w:rPr>
            <w:rStyle w:val="Hyperlink"/>
            <w:noProof/>
          </w:rPr>
          <w:t>3.1.4.61.5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_Toc83915245 \h </w:instrText>
        </w:r>
        <w:r>
          <w:rPr>
            <w:noProof/>
            <w:webHidden/>
          </w:rPr>
        </w:r>
        <w:r>
          <w:rPr>
            <w:noProof/>
            <w:webHidden/>
          </w:rPr>
          <w:fldChar w:fldCharType="separate"/>
        </w:r>
        <w:r>
          <w:rPr>
            <w:noProof/>
            <w:webHidden/>
          </w:rPr>
          <w:t>331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46" w:history="1">
        <w:r w:rsidRPr="00884567">
          <w:rPr>
            <w:rStyle w:val="Hyperlink"/>
            <w:noProof/>
          </w:rPr>
          <w:t>3.1.4.61.6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_Toc83915246 \h </w:instrText>
        </w:r>
        <w:r>
          <w:rPr>
            <w:noProof/>
            <w:webHidden/>
          </w:rPr>
        </w:r>
        <w:r>
          <w:rPr>
            <w:noProof/>
            <w:webHidden/>
          </w:rPr>
          <w:fldChar w:fldCharType="separate"/>
        </w:r>
        <w:r>
          <w:rPr>
            <w:noProof/>
            <w:webHidden/>
          </w:rPr>
          <w:t>332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47" w:history="1">
        <w:r w:rsidRPr="00884567">
          <w:rPr>
            <w:rStyle w:val="Hyperlink"/>
            <w:noProof/>
          </w:rPr>
          <w:t>3.1.4.61.7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_Toc83915247 \h </w:instrText>
        </w:r>
        <w:r>
          <w:rPr>
            <w:noProof/>
            <w:webHidden/>
          </w:rPr>
        </w:r>
        <w:r>
          <w:rPr>
            <w:noProof/>
            <w:webHidden/>
          </w:rPr>
          <w:fldChar w:fldCharType="separate"/>
        </w:r>
        <w:r>
          <w:rPr>
            <w:noProof/>
            <w:webHidden/>
          </w:rPr>
          <w:t>332</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248" w:history="1">
        <w:r w:rsidRPr="00884567">
          <w:rPr>
            <w:rStyle w:val="Hyperlink"/>
            <w:noProof/>
          </w:rPr>
          <w:t>3.1.4.62</w:t>
        </w:r>
        <w:r>
          <w:rPr>
            <w:rFonts w:asciiTheme="minorHAnsi" w:eastAsiaTheme="minorEastAsia" w:hAnsiTheme="minorHAnsi" w:cstheme="minorBidi"/>
            <w:noProof/>
            <w:sz w:val="22"/>
            <w:szCs w:val="22"/>
          </w:rPr>
          <w:tab/>
        </w:r>
        <w:r w:rsidRPr="00884567">
          <w:rPr>
            <w:rStyle w:val="Hyperlink"/>
            <w:noProof/>
          </w:rPr>
          <w:t>GetLobSystemById</w:t>
        </w:r>
        <w:r>
          <w:rPr>
            <w:noProof/>
            <w:webHidden/>
          </w:rPr>
          <w:tab/>
        </w:r>
        <w:r>
          <w:rPr>
            <w:noProof/>
            <w:webHidden/>
          </w:rPr>
          <w:fldChar w:fldCharType="begin"/>
        </w:r>
        <w:r>
          <w:rPr>
            <w:noProof/>
            <w:webHidden/>
          </w:rPr>
          <w:instrText xml:space="preserve"> PAGEREF _Toc83915248 \h </w:instrText>
        </w:r>
        <w:r>
          <w:rPr>
            <w:noProof/>
            <w:webHidden/>
          </w:rPr>
        </w:r>
        <w:r>
          <w:rPr>
            <w:noProof/>
            <w:webHidden/>
          </w:rPr>
          <w:fldChar w:fldCharType="separate"/>
        </w:r>
        <w:r>
          <w:rPr>
            <w:noProof/>
            <w:webHidden/>
          </w:rPr>
          <w:t>332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49" w:history="1">
        <w:r w:rsidRPr="00884567">
          <w:rPr>
            <w:rStyle w:val="Hyperlink"/>
            <w:noProof/>
          </w:rPr>
          <w:t>3.1.4.62.1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_Toc83915249 \h </w:instrText>
        </w:r>
        <w:r>
          <w:rPr>
            <w:noProof/>
            <w:webHidden/>
          </w:rPr>
        </w:r>
        <w:r>
          <w:rPr>
            <w:noProof/>
            <w:webHidden/>
          </w:rPr>
          <w:fldChar w:fldCharType="separate"/>
        </w:r>
        <w:r>
          <w:rPr>
            <w:noProof/>
            <w:webHidden/>
          </w:rPr>
          <w:t>333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50" w:history="1">
        <w:r w:rsidRPr="00884567">
          <w:rPr>
            <w:rStyle w:val="Hyperlink"/>
            <w:noProof/>
          </w:rPr>
          <w:t>3.1.4.62.1.1</w:t>
        </w:r>
        <w:r>
          <w:rPr>
            <w:rFonts w:asciiTheme="minorHAnsi" w:eastAsiaTheme="minorEastAsia" w:hAnsiTheme="minorHAnsi" w:cstheme="minorBidi"/>
            <w:noProof/>
            <w:sz w:val="22"/>
            <w:szCs w:val="22"/>
          </w:rPr>
          <w:tab/>
        </w:r>
        <w:r w:rsidRPr="00884567">
          <w:rPr>
            <w:rStyle w:val="Hyperlink"/>
            <w:noProof/>
          </w:rPr>
          <w:t>BusinessDataCatalogSharedService_GetLobSystemById_InputMessage</w:t>
        </w:r>
        <w:r>
          <w:rPr>
            <w:noProof/>
            <w:webHidden/>
          </w:rPr>
          <w:tab/>
        </w:r>
        <w:r>
          <w:rPr>
            <w:noProof/>
            <w:webHidden/>
          </w:rPr>
          <w:fldChar w:fldCharType="begin"/>
        </w:r>
        <w:r>
          <w:rPr>
            <w:noProof/>
            <w:webHidden/>
          </w:rPr>
          <w:instrText xml:space="preserve"> PAGEREF _Toc83915250 \h </w:instrText>
        </w:r>
        <w:r>
          <w:rPr>
            <w:noProof/>
            <w:webHidden/>
          </w:rPr>
        </w:r>
        <w:r>
          <w:rPr>
            <w:noProof/>
            <w:webHidden/>
          </w:rPr>
          <w:fldChar w:fldCharType="separate"/>
        </w:r>
        <w:r>
          <w:rPr>
            <w:noProof/>
            <w:webHidden/>
          </w:rPr>
          <w:t>334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51" w:history="1">
        <w:r w:rsidRPr="00884567">
          <w:rPr>
            <w:rStyle w:val="Hyperlink"/>
            <w:noProof/>
          </w:rPr>
          <w:t>3.1.4.62.1.2</w:t>
        </w:r>
        <w:r>
          <w:rPr>
            <w:rFonts w:asciiTheme="minorHAnsi" w:eastAsiaTheme="minorEastAsia" w:hAnsiTheme="minorHAnsi" w:cstheme="minorBidi"/>
            <w:noProof/>
            <w:sz w:val="22"/>
            <w:szCs w:val="22"/>
          </w:rPr>
          <w:tab/>
        </w:r>
        <w:r w:rsidRPr="00884567">
          <w:rPr>
            <w:rStyle w:val="Hyperlink"/>
            <w:noProof/>
          </w:rPr>
          <w:t>BusinessDataCatalogSharedService_GetLobSystemById_OutputMessage</w:t>
        </w:r>
        <w:r>
          <w:rPr>
            <w:noProof/>
            <w:webHidden/>
          </w:rPr>
          <w:tab/>
        </w:r>
        <w:r>
          <w:rPr>
            <w:noProof/>
            <w:webHidden/>
          </w:rPr>
          <w:fldChar w:fldCharType="begin"/>
        </w:r>
        <w:r>
          <w:rPr>
            <w:noProof/>
            <w:webHidden/>
          </w:rPr>
          <w:instrText xml:space="preserve"> PAGEREF _Toc83915251 \h </w:instrText>
        </w:r>
        <w:r>
          <w:rPr>
            <w:noProof/>
            <w:webHidden/>
          </w:rPr>
        </w:r>
        <w:r>
          <w:rPr>
            <w:noProof/>
            <w:webHidden/>
          </w:rPr>
          <w:fldChar w:fldCharType="separate"/>
        </w:r>
        <w:r>
          <w:rPr>
            <w:noProof/>
            <w:webHidden/>
          </w:rPr>
          <w:t>334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52" w:history="1">
        <w:r w:rsidRPr="00884567">
          <w:rPr>
            <w:rStyle w:val="Hyperlink"/>
            <w:noProof/>
          </w:rPr>
          <w:t>3.1.4.62.2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_Toc83915252 \h </w:instrText>
        </w:r>
        <w:r>
          <w:rPr>
            <w:noProof/>
            <w:webHidden/>
          </w:rPr>
        </w:r>
        <w:r>
          <w:rPr>
            <w:noProof/>
            <w:webHidden/>
          </w:rPr>
          <w:fldChar w:fldCharType="separate"/>
        </w:r>
        <w:r>
          <w:rPr>
            <w:noProof/>
            <w:webHidden/>
          </w:rPr>
          <w:t>334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53" w:history="1">
        <w:r w:rsidRPr="00884567">
          <w:rPr>
            <w:rStyle w:val="Hyperlink"/>
            <w:noProof/>
          </w:rPr>
          <w:t>3.1.4.62.2.1</w:t>
        </w:r>
        <w:r>
          <w:rPr>
            <w:rFonts w:asciiTheme="minorHAnsi" w:eastAsiaTheme="minorEastAsia" w:hAnsiTheme="minorHAnsi" w:cstheme="minorBidi"/>
            <w:noProof/>
            <w:sz w:val="22"/>
            <w:szCs w:val="22"/>
          </w:rPr>
          <w:tab/>
        </w:r>
        <w:r w:rsidRPr="00884567">
          <w:rPr>
            <w:rStyle w:val="Hyperlink"/>
            <w:noProof/>
          </w:rPr>
          <w:t>GetLobSystemById</w:t>
        </w:r>
        <w:r>
          <w:rPr>
            <w:noProof/>
            <w:webHidden/>
          </w:rPr>
          <w:tab/>
        </w:r>
        <w:r>
          <w:rPr>
            <w:noProof/>
            <w:webHidden/>
          </w:rPr>
          <w:fldChar w:fldCharType="begin"/>
        </w:r>
        <w:r>
          <w:rPr>
            <w:noProof/>
            <w:webHidden/>
          </w:rPr>
          <w:instrText xml:space="preserve"> PAGEREF _Toc83915253 \h </w:instrText>
        </w:r>
        <w:r>
          <w:rPr>
            <w:noProof/>
            <w:webHidden/>
          </w:rPr>
        </w:r>
        <w:r>
          <w:rPr>
            <w:noProof/>
            <w:webHidden/>
          </w:rPr>
          <w:fldChar w:fldCharType="separate"/>
        </w:r>
        <w:r>
          <w:rPr>
            <w:noProof/>
            <w:webHidden/>
          </w:rPr>
          <w:t>334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54" w:history="1">
        <w:r w:rsidRPr="00884567">
          <w:rPr>
            <w:rStyle w:val="Hyperlink"/>
            <w:noProof/>
          </w:rPr>
          <w:t>3.1.4.62.2.2</w:t>
        </w:r>
        <w:r>
          <w:rPr>
            <w:rFonts w:asciiTheme="minorHAnsi" w:eastAsiaTheme="minorEastAsia" w:hAnsiTheme="minorHAnsi" w:cstheme="minorBidi"/>
            <w:noProof/>
            <w:sz w:val="22"/>
            <w:szCs w:val="22"/>
          </w:rPr>
          <w:tab/>
        </w:r>
        <w:r w:rsidRPr="00884567">
          <w:rPr>
            <w:rStyle w:val="Hyperlink"/>
            <w:noProof/>
          </w:rPr>
          <w:t>GetLobSystemByIdResponse</w:t>
        </w:r>
        <w:r>
          <w:rPr>
            <w:noProof/>
            <w:webHidden/>
          </w:rPr>
          <w:tab/>
        </w:r>
        <w:r>
          <w:rPr>
            <w:noProof/>
            <w:webHidden/>
          </w:rPr>
          <w:fldChar w:fldCharType="begin"/>
        </w:r>
        <w:r>
          <w:rPr>
            <w:noProof/>
            <w:webHidden/>
          </w:rPr>
          <w:instrText xml:space="preserve"> PAGEREF _Toc83915254 \h </w:instrText>
        </w:r>
        <w:r>
          <w:rPr>
            <w:noProof/>
            <w:webHidden/>
          </w:rPr>
        </w:r>
        <w:r>
          <w:rPr>
            <w:noProof/>
            <w:webHidden/>
          </w:rPr>
          <w:fldChar w:fldCharType="separate"/>
        </w:r>
        <w:r>
          <w:rPr>
            <w:noProof/>
            <w:webHidden/>
          </w:rPr>
          <w:t>334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55" w:history="1">
        <w:r w:rsidRPr="00884567">
          <w:rPr>
            <w:rStyle w:val="Hyperlink"/>
            <w:noProof/>
          </w:rPr>
          <w:t>3.1.4.62.3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_Toc83915255 \h </w:instrText>
        </w:r>
        <w:r>
          <w:rPr>
            <w:noProof/>
            <w:webHidden/>
          </w:rPr>
        </w:r>
        <w:r>
          <w:rPr>
            <w:noProof/>
            <w:webHidden/>
          </w:rPr>
          <w:fldChar w:fldCharType="separate"/>
        </w:r>
        <w:r>
          <w:rPr>
            <w:noProof/>
            <w:webHidden/>
          </w:rPr>
          <w:t>335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56" w:history="1">
        <w:r w:rsidRPr="00884567">
          <w:rPr>
            <w:rStyle w:val="Hyperlink"/>
            <w:noProof/>
          </w:rPr>
          <w:t>3.1.4.62.4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_Toc83915256 \h </w:instrText>
        </w:r>
        <w:r>
          <w:rPr>
            <w:noProof/>
            <w:webHidden/>
          </w:rPr>
        </w:r>
        <w:r>
          <w:rPr>
            <w:noProof/>
            <w:webHidden/>
          </w:rPr>
          <w:fldChar w:fldCharType="separate"/>
        </w:r>
        <w:r>
          <w:rPr>
            <w:noProof/>
            <w:webHidden/>
          </w:rPr>
          <w:t>335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57" w:history="1">
        <w:r w:rsidRPr="00884567">
          <w:rPr>
            <w:rStyle w:val="Hyperlink"/>
            <w:noProof/>
          </w:rPr>
          <w:t>3.1.4.62.5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_Toc83915257 \h </w:instrText>
        </w:r>
        <w:r>
          <w:rPr>
            <w:noProof/>
            <w:webHidden/>
          </w:rPr>
        </w:r>
        <w:r>
          <w:rPr>
            <w:noProof/>
            <w:webHidden/>
          </w:rPr>
          <w:fldChar w:fldCharType="separate"/>
        </w:r>
        <w:r>
          <w:rPr>
            <w:noProof/>
            <w:webHidden/>
          </w:rPr>
          <w:t>335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58" w:history="1">
        <w:r w:rsidRPr="00884567">
          <w:rPr>
            <w:rStyle w:val="Hyperlink"/>
            <w:noProof/>
          </w:rPr>
          <w:t>3.1.4.62.6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_Toc83915258 \h </w:instrText>
        </w:r>
        <w:r>
          <w:rPr>
            <w:noProof/>
            <w:webHidden/>
          </w:rPr>
        </w:r>
        <w:r>
          <w:rPr>
            <w:noProof/>
            <w:webHidden/>
          </w:rPr>
          <w:fldChar w:fldCharType="separate"/>
        </w:r>
        <w:r>
          <w:rPr>
            <w:noProof/>
            <w:webHidden/>
          </w:rPr>
          <w:t>335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59" w:history="1">
        <w:r w:rsidRPr="00884567">
          <w:rPr>
            <w:rStyle w:val="Hyperlink"/>
            <w:noProof/>
          </w:rPr>
          <w:t>3.1.4.62.7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_Toc83915259 \h </w:instrText>
        </w:r>
        <w:r>
          <w:rPr>
            <w:noProof/>
            <w:webHidden/>
          </w:rPr>
        </w:r>
        <w:r>
          <w:rPr>
            <w:noProof/>
            <w:webHidden/>
          </w:rPr>
          <w:fldChar w:fldCharType="separate"/>
        </w:r>
        <w:r>
          <w:rPr>
            <w:noProof/>
            <w:webHidden/>
          </w:rPr>
          <w:t>335</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260" w:history="1">
        <w:r w:rsidRPr="00884567">
          <w:rPr>
            <w:rStyle w:val="Hyperlink"/>
            <w:noProof/>
          </w:rPr>
          <w:t>3.1.4.63</w:t>
        </w:r>
        <w:r>
          <w:rPr>
            <w:rFonts w:asciiTheme="minorHAnsi" w:eastAsiaTheme="minorEastAsia" w:hAnsiTheme="minorHAnsi" w:cstheme="minorBidi"/>
            <w:noProof/>
            <w:sz w:val="22"/>
            <w:szCs w:val="22"/>
          </w:rPr>
          <w:tab/>
        </w:r>
        <w:r w:rsidRPr="00884567">
          <w:rPr>
            <w:rStyle w:val="Hyperlink"/>
            <w:noProof/>
          </w:rPr>
          <w:t>GetLobSystemByName</w:t>
        </w:r>
        <w:r>
          <w:rPr>
            <w:noProof/>
            <w:webHidden/>
          </w:rPr>
          <w:tab/>
        </w:r>
        <w:r>
          <w:rPr>
            <w:noProof/>
            <w:webHidden/>
          </w:rPr>
          <w:fldChar w:fldCharType="begin"/>
        </w:r>
        <w:r>
          <w:rPr>
            <w:noProof/>
            <w:webHidden/>
          </w:rPr>
          <w:instrText xml:space="preserve"> PAGEREF _Toc83915260 \h </w:instrText>
        </w:r>
        <w:r>
          <w:rPr>
            <w:noProof/>
            <w:webHidden/>
          </w:rPr>
        </w:r>
        <w:r>
          <w:rPr>
            <w:noProof/>
            <w:webHidden/>
          </w:rPr>
          <w:fldChar w:fldCharType="separate"/>
        </w:r>
        <w:r>
          <w:rPr>
            <w:noProof/>
            <w:webHidden/>
          </w:rPr>
          <w:t>335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61" w:history="1">
        <w:r w:rsidRPr="00884567">
          <w:rPr>
            <w:rStyle w:val="Hyperlink"/>
            <w:noProof/>
          </w:rPr>
          <w:t>3.1.4.63.1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_Toc83915261 \h </w:instrText>
        </w:r>
        <w:r>
          <w:rPr>
            <w:noProof/>
            <w:webHidden/>
          </w:rPr>
        </w:r>
        <w:r>
          <w:rPr>
            <w:noProof/>
            <w:webHidden/>
          </w:rPr>
          <w:fldChar w:fldCharType="separate"/>
        </w:r>
        <w:r>
          <w:rPr>
            <w:noProof/>
            <w:webHidden/>
          </w:rPr>
          <w:t>337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62" w:history="1">
        <w:r w:rsidRPr="00884567">
          <w:rPr>
            <w:rStyle w:val="Hyperlink"/>
            <w:noProof/>
          </w:rPr>
          <w:t>3.1.4.63.1.1</w:t>
        </w:r>
        <w:r>
          <w:rPr>
            <w:rFonts w:asciiTheme="minorHAnsi" w:eastAsiaTheme="minorEastAsia" w:hAnsiTheme="minorHAnsi" w:cstheme="minorBidi"/>
            <w:noProof/>
            <w:sz w:val="22"/>
            <w:szCs w:val="22"/>
          </w:rPr>
          <w:tab/>
        </w:r>
        <w:r w:rsidRPr="00884567">
          <w:rPr>
            <w:rStyle w:val="Hyperlink"/>
            <w:noProof/>
          </w:rPr>
          <w:t>BusinessDataCatalogSharedService_GetLobSystemByName_InputMessage</w:t>
        </w:r>
        <w:r>
          <w:rPr>
            <w:noProof/>
            <w:webHidden/>
          </w:rPr>
          <w:tab/>
        </w:r>
        <w:r>
          <w:rPr>
            <w:noProof/>
            <w:webHidden/>
          </w:rPr>
          <w:fldChar w:fldCharType="begin"/>
        </w:r>
        <w:r>
          <w:rPr>
            <w:noProof/>
            <w:webHidden/>
          </w:rPr>
          <w:instrText xml:space="preserve"> PAGEREF _Toc83915262 \h </w:instrText>
        </w:r>
        <w:r>
          <w:rPr>
            <w:noProof/>
            <w:webHidden/>
          </w:rPr>
        </w:r>
        <w:r>
          <w:rPr>
            <w:noProof/>
            <w:webHidden/>
          </w:rPr>
          <w:fldChar w:fldCharType="separate"/>
        </w:r>
        <w:r>
          <w:rPr>
            <w:noProof/>
            <w:webHidden/>
          </w:rPr>
          <w:t>337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63" w:history="1">
        <w:r w:rsidRPr="00884567">
          <w:rPr>
            <w:rStyle w:val="Hyperlink"/>
            <w:noProof/>
          </w:rPr>
          <w:t>3.1.4.63.1.2</w:t>
        </w:r>
        <w:r>
          <w:rPr>
            <w:rFonts w:asciiTheme="minorHAnsi" w:eastAsiaTheme="minorEastAsia" w:hAnsiTheme="minorHAnsi" w:cstheme="minorBidi"/>
            <w:noProof/>
            <w:sz w:val="22"/>
            <w:szCs w:val="22"/>
          </w:rPr>
          <w:tab/>
        </w:r>
        <w:r w:rsidRPr="00884567">
          <w:rPr>
            <w:rStyle w:val="Hyperlink"/>
            <w:noProof/>
          </w:rPr>
          <w:t>BusinessDataCatalogSharedService_GetLobSystemByName_OutputMessage</w:t>
        </w:r>
        <w:r>
          <w:rPr>
            <w:noProof/>
            <w:webHidden/>
          </w:rPr>
          <w:tab/>
        </w:r>
        <w:r>
          <w:rPr>
            <w:noProof/>
            <w:webHidden/>
          </w:rPr>
          <w:fldChar w:fldCharType="begin"/>
        </w:r>
        <w:r>
          <w:rPr>
            <w:noProof/>
            <w:webHidden/>
          </w:rPr>
          <w:instrText xml:space="preserve"> PAGEREF _Toc83915263 \h </w:instrText>
        </w:r>
        <w:r>
          <w:rPr>
            <w:noProof/>
            <w:webHidden/>
          </w:rPr>
        </w:r>
        <w:r>
          <w:rPr>
            <w:noProof/>
            <w:webHidden/>
          </w:rPr>
          <w:fldChar w:fldCharType="separate"/>
        </w:r>
        <w:r>
          <w:rPr>
            <w:noProof/>
            <w:webHidden/>
          </w:rPr>
          <w:t>337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64" w:history="1">
        <w:r w:rsidRPr="00884567">
          <w:rPr>
            <w:rStyle w:val="Hyperlink"/>
            <w:noProof/>
          </w:rPr>
          <w:t>3.1.4.63.2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_Toc83915264 \h </w:instrText>
        </w:r>
        <w:r>
          <w:rPr>
            <w:noProof/>
            <w:webHidden/>
          </w:rPr>
        </w:r>
        <w:r>
          <w:rPr>
            <w:noProof/>
            <w:webHidden/>
          </w:rPr>
          <w:fldChar w:fldCharType="separate"/>
        </w:r>
        <w:r>
          <w:rPr>
            <w:noProof/>
            <w:webHidden/>
          </w:rPr>
          <w:t>337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65" w:history="1">
        <w:r w:rsidRPr="00884567">
          <w:rPr>
            <w:rStyle w:val="Hyperlink"/>
            <w:noProof/>
          </w:rPr>
          <w:t>3.1.4.63.2.1</w:t>
        </w:r>
        <w:r>
          <w:rPr>
            <w:rFonts w:asciiTheme="minorHAnsi" w:eastAsiaTheme="minorEastAsia" w:hAnsiTheme="minorHAnsi" w:cstheme="minorBidi"/>
            <w:noProof/>
            <w:sz w:val="22"/>
            <w:szCs w:val="22"/>
          </w:rPr>
          <w:tab/>
        </w:r>
        <w:r w:rsidRPr="00884567">
          <w:rPr>
            <w:rStyle w:val="Hyperlink"/>
            <w:noProof/>
          </w:rPr>
          <w:t>GetLobSystemByName</w:t>
        </w:r>
        <w:r>
          <w:rPr>
            <w:noProof/>
            <w:webHidden/>
          </w:rPr>
          <w:tab/>
        </w:r>
        <w:r>
          <w:rPr>
            <w:noProof/>
            <w:webHidden/>
          </w:rPr>
          <w:fldChar w:fldCharType="begin"/>
        </w:r>
        <w:r>
          <w:rPr>
            <w:noProof/>
            <w:webHidden/>
          </w:rPr>
          <w:instrText xml:space="preserve"> PAGEREF _Toc83915265 \h </w:instrText>
        </w:r>
        <w:r>
          <w:rPr>
            <w:noProof/>
            <w:webHidden/>
          </w:rPr>
        </w:r>
        <w:r>
          <w:rPr>
            <w:noProof/>
            <w:webHidden/>
          </w:rPr>
          <w:fldChar w:fldCharType="separate"/>
        </w:r>
        <w:r>
          <w:rPr>
            <w:noProof/>
            <w:webHidden/>
          </w:rPr>
          <w:t>338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66" w:history="1">
        <w:r w:rsidRPr="00884567">
          <w:rPr>
            <w:rStyle w:val="Hyperlink"/>
            <w:noProof/>
          </w:rPr>
          <w:t>3.1.4.63.2.2</w:t>
        </w:r>
        <w:r>
          <w:rPr>
            <w:rFonts w:asciiTheme="minorHAnsi" w:eastAsiaTheme="minorEastAsia" w:hAnsiTheme="minorHAnsi" w:cstheme="minorBidi"/>
            <w:noProof/>
            <w:sz w:val="22"/>
            <w:szCs w:val="22"/>
          </w:rPr>
          <w:tab/>
        </w:r>
        <w:r w:rsidRPr="00884567">
          <w:rPr>
            <w:rStyle w:val="Hyperlink"/>
            <w:noProof/>
          </w:rPr>
          <w:t>GetLobSystemByNameResponse</w:t>
        </w:r>
        <w:r>
          <w:rPr>
            <w:noProof/>
            <w:webHidden/>
          </w:rPr>
          <w:tab/>
        </w:r>
        <w:r>
          <w:rPr>
            <w:noProof/>
            <w:webHidden/>
          </w:rPr>
          <w:fldChar w:fldCharType="begin"/>
        </w:r>
        <w:r>
          <w:rPr>
            <w:noProof/>
            <w:webHidden/>
          </w:rPr>
          <w:instrText xml:space="preserve"> PAGEREF _Toc83915266 \h </w:instrText>
        </w:r>
        <w:r>
          <w:rPr>
            <w:noProof/>
            <w:webHidden/>
          </w:rPr>
        </w:r>
        <w:r>
          <w:rPr>
            <w:noProof/>
            <w:webHidden/>
          </w:rPr>
          <w:fldChar w:fldCharType="separate"/>
        </w:r>
        <w:r>
          <w:rPr>
            <w:noProof/>
            <w:webHidden/>
          </w:rPr>
          <w:t>338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67" w:history="1">
        <w:r w:rsidRPr="00884567">
          <w:rPr>
            <w:rStyle w:val="Hyperlink"/>
            <w:noProof/>
          </w:rPr>
          <w:t>3.1.4.63.3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_Toc83915267 \h </w:instrText>
        </w:r>
        <w:r>
          <w:rPr>
            <w:noProof/>
            <w:webHidden/>
          </w:rPr>
        </w:r>
        <w:r>
          <w:rPr>
            <w:noProof/>
            <w:webHidden/>
          </w:rPr>
          <w:fldChar w:fldCharType="separate"/>
        </w:r>
        <w:r>
          <w:rPr>
            <w:noProof/>
            <w:webHidden/>
          </w:rPr>
          <w:t>338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68" w:history="1">
        <w:r w:rsidRPr="00884567">
          <w:rPr>
            <w:rStyle w:val="Hyperlink"/>
            <w:noProof/>
          </w:rPr>
          <w:t>3.1.4.63.4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_Toc83915268 \h </w:instrText>
        </w:r>
        <w:r>
          <w:rPr>
            <w:noProof/>
            <w:webHidden/>
          </w:rPr>
        </w:r>
        <w:r>
          <w:rPr>
            <w:noProof/>
            <w:webHidden/>
          </w:rPr>
          <w:fldChar w:fldCharType="separate"/>
        </w:r>
        <w:r>
          <w:rPr>
            <w:noProof/>
            <w:webHidden/>
          </w:rPr>
          <w:t>338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69" w:history="1">
        <w:r w:rsidRPr="00884567">
          <w:rPr>
            <w:rStyle w:val="Hyperlink"/>
            <w:noProof/>
          </w:rPr>
          <w:t>3.1.4.63.5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_Toc83915269 \h </w:instrText>
        </w:r>
        <w:r>
          <w:rPr>
            <w:noProof/>
            <w:webHidden/>
          </w:rPr>
        </w:r>
        <w:r>
          <w:rPr>
            <w:noProof/>
            <w:webHidden/>
          </w:rPr>
          <w:fldChar w:fldCharType="separate"/>
        </w:r>
        <w:r>
          <w:rPr>
            <w:noProof/>
            <w:webHidden/>
          </w:rPr>
          <w:t>338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70" w:history="1">
        <w:r w:rsidRPr="00884567">
          <w:rPr>
            <w:rStyle w:val="Hyperlink"/>
            <w:noProof/>
          </w:rPr>
          <w:t>3.1.4.63.6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_Toc83915270 \h </w:instrText>
        </w:r>
        <w:r>
          <w:rPr>
            <w:noProof/>
            <w:webHidden/>
          </w:rPr>
        </w:r>
        <w:r>
          <w:rPr>
            <w:noProof/>
            <w:webHidden/>
          </w:rPr>
          <w:fldChar w:fldCharType="separate"/>
        </w:r>
        <w:r>
          <w:rPr>
            <w:noProof/>
            <w:webHidden/>
          </w:rPr>
          <w:t>339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71" w:history="1">
        <w:r w:rsidRPr="00884567">
          <w:rPr>
            <w:rStyle w:val="Hyperlink"/>
            <w:noProof/>
          </w:rPr>
          <w:t>3.1.4.63.7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_Toc83915271 \h </w:instrText>
        </w:r>
        <w:r>
          <w:rPr>
            <w:noProof/>
            <w:webHidden/>
          </w:rPr>
        </w:r>
        <w:r>
          <w:rPr>
            <w:noProof/>
            <w:webHidden/>
          </w:rPr>
          <w:fldChar w:fldCharType="separate"/>
        </w:r>
        <w:r>
          <w:rPr>
            <w:noProof/>
            <w:webHidden/>
          </w:rPr>
          <w:t>339</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272" w:history="1">
        <w:r w:rsidRPr="00884567">
          <w:rPr>
            <w:rStyle w:val="Hyperlink"/>
            <w:noProof/>
          </w:rPr>
          <w:t>3.1.4.64</w:t>
        </w:r>
        <w:r>
          <w:rPr>
            <w:rFonts w:asciiTheme="minorHAnsi" w:eastAsiaTheme="minorEastAsia" w:hAnsiTheme="minorHAnsi" w:cstheme="minorBidi"/>
            <w:noProof/>
            <w:sz w:val="22"/>
            <w:szCs w:val="22"/>
          </w:rPr>
          <w:tab/>
        </w:r>
        <w:r w:rsidRPr="00884567">
          <w:rPr>
            <w:rStyle w:val="Hyperlink"/>
            <w:noProof/>
          </w:rPr>
          <w:t>GetLobSystemDataByLobSystem</w:t>
        </w:r>
        <w:r>
          <w:rPr>
            <w:noProof/>
            <w:webHidden/>
          </w:rPr>
          <w:tab/>
        </w:r>
        <w:r>
          <w:rPr>
            <w:noProof/>
            <w:webHidden/>
          </w:rPr>
          <w:fldChar w:fldCharType="begin"/>
        </w:r>
        <w:r>
          <w:rPr>
            <w:noProof/>
            <w:webHidden/>
          </w:rPr>
          <w:instrText xml:space="preserve"> PAGEREF _Toc83915272 \h </w:instrText>
        </w:r>
        <w:r>
          <w:rPr>
            <w:noProof/>
            <w:webHidden/>
          </w:rPr>
        </w:r>
        <w:r>
          <w:rPr>
            <w:noProof/>
            <w:webHidden/>
          </w:rPr>
          <w:fldChar w:fldCharType="separate"/>
        </w:r>
        <w:r>
          <w:rPr>
            <w:noProof/>
            <w:webHidden/>
          </w:rPr>
          <w:t>339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73" w:history="1">
        <w:r w:rsidRPr="00884567">
          <w:rPr>
            <w:rStyle w:val="Hyperlink"/>
            <w:noProof/>
          </w:rPr>
          <w:t>3.1.4.64.1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_Toc83915273 \h </w:instrText>
        </w:r>
        <w:r>
          <w:rPr>
            <w:noProof/>
            <w:webHidden/>
          </w:rPr>
        </w:r>
        <w:r>
          <w:rPr>
            <w:noProof/>
            <w:webHidden/>
          </w:rPr>
          <w:fldChar w:fldCharType="separate"/>
        </w:r>
        <w:r>
          <w:rPr>
            <w:noProof/>
            <w:webHidden/>
          </w:rPr>
          <w:t>340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74" w:history="1">
        <w:r w:rsidRPr="00884567">
          <w:rPr>
            <w:rStyle w:val="Hyperlink"/>
            <w:noProof/>
          </w:rPr>
          <w:t>3.1.4.64.1.1</w:t>
        </w:r>
        <w:r>
          <w:rPr>
            <w:rFonts w:asciiTheme="minorHAnsi" w:eastAsiaTheme="minorEastAsia" w:hAnsiTheme="minorHAnsi" w:cstheme="minorBidi"/>
            <w:noProof/>
            <w:sz w:val="22"/>
            <w:szCs w:val="22"/>
          </w:rPr>
          <w:tab/>
        </w:r>
        <w:r w:rsidRPr="00884567">
          <w:rPr>
            <w:rStyle w:val="Hyperlink"/>
            <w:noProof/>
          </w:rPr>
          <w:t>BusinessDataCatalogSharedService_GetLobSystemDataByLobSystem_InputMessage</w:t>
        </w:r>
        <w:r>
          <w:rPr>
            <w:noProof/>
            <w:webHidden/>
          </w:rPr>
          <w:tab/>
        </w:r>
        <w:r>
          <w:rPr>
            <w:noProof/>
            <w:webHidden/>
          </w:rPr>
          <w:fldChar w:fldCharType="begin"/>
        </w:r>
        <w:r>
          <w:rPr>
            <w:noProof/>
            <w:webHidden/>
          </w:rPr>
          <w:instrText xml:space="preserve"> PAGEREF _Toc83915274 \h </w:instrText>
        </w:r>
        <w:r>
          <w:rPr>
            <w:noProof/>
            <w:webHidden/>
          </w:rPr>
        </w:r>
        <w:r>
          <w:rPr>
            <w:noProof/>
            <w:webHidden/>
          </w:rPr>
          <w:fldChar w:fldCharType="separate"/>
        </w:r>
        <w:r>
          <w:rPr>
            <w:noProof/>
            <w:webHidden/>
          </w:rPr>
          <w:t>340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75" w:history="1">
        <w:r w:rsidRPr="00884567">
          <w:rPr>
            <w:rStyle w:val="Hyperlink"/>
            <w:noProof/>
          </w:rPr>
          <w:t>3.1.4.64.1.2</w:t>
        </w:r>
        <w:r>
          <w:rPr>
            <w:rFonts w:asciiTheme="minorHAnsi" w:eastAsiaTheme="minorEastAsia" w:hAnsiTheme="minorHAnsi" w:cstheme="minorBidi"/>
            <w:noProof/>
            <w:sz w:val="22"/>
            <w:szCs w:val="22"/>
          </w:rPr>
          <w:tab/>
        </w:r>
        <w:r w:rsidRPr="00884567">
          <w:rPr>
            <w:rStyle w:val="Hyperlink"/>
            <w:noProof/>
          </w:rPr>
          <w:t>BusinessDataCatalogSharedService_GetLobSystemDataByLobSystem_OutputMessage</w:t>
        </w:r>
        <w:r>
          <w:rPr>
            <w:noProof/>
            <w:webHidden/>
          </w:rPr>
          <w:tab/>
        </w:r>
        <w:r>
          <w:rPr>
            <w:noProof/>
            <w:webHidden/>
          </w:rPr>
          <w:fldChar w:fldCharType="begin"/>
        </w:r>
        <w:r>
          <w:rPr>
            <w:noProof/>
            <w:webHidden/>
          </w:rPr>
          <w:instrText xml:space="preserve"> PAGEREF _Toc83915275 \h </w:instrText>
        </w:r>
        <w:r>
          <w:rPr>
            <w:noProof/>
            <w:webHidden/>
          </w:rPr>
        </w:r>
        <w:r>
          <w:rPr>
            <w:noProof/>
            <w:webHidden/>
          </w:rPr>
          <w:fldChar w:fldCharType="separate"/>
        </w:r>
        <w:r>
          <w:rPr>
            <w:noProof/>
            <w:webHidden/>
          </w:rPr>
          <w:t>341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76" w:history="1">
        <w:r w:rsidRPr="00884567">
          <w:rPr>
            <w:rStyle w:val="Hyperlink"/>
            <w:noProof/>
          </w:rPr>
          <w:t>3.1.4.64.2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_Toc83915276 \h </w:instrText>
        </w:r>
        <w:r>
          <w:rPr>
            <w:noProof/>
            <w:webHidden/>
          </w:rPr>
        </w:r>
        <w:r>
          <w:rPr>
            <w:noProof/>
            <w:webHidden/>
          </w:rPr>
          <w:fldChar w:fldCharType="separate"/>
        </w:r>
        <w:r>
          <w:rPr>
            <w:noProof/>
            <w:webHidden/>
          </w:rPr>
          <w:t>341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77" w:history="1">
        <w:r w:rsidRPr="00884567">
          <w:rPr>
            <w:rStyle w:val="Hyperlink"/>
            <w:noProof/>
          </w:rPr>
          <w:t>3.1.4.64.2.1</w:t>
        </w:r>
        <w:r>
          <w:rPr>
            <w:rFonts w:asciiTheme="minorHAnsi" w:eastAsiaTheme="minorEastAsia" w:hAnsiTheme="minorHAnsi" w:cstheme="minorBidi"/>
            <w:noProof/>
            <w:sz w:val="22"/>
            <w:szCs w:val="22"/>
          </w:rPr>
          <w:tab/>
        </w:r>
        <w:r w:rsidRPr="00884567">
          <w:rPr>
            <w:rStyle w:val="Hyperlink"/>
            <w:noProof/>
          </w:rPr>
          <w:t>GetLobSystemDataByLobSystem</w:t>
        </w:r>
        <w:r>
          <w:rPr>
            <w:noProof/>
            <w:webHidden/>
          </w:rPr>
          <w:tab/>
        </w:r>
        <w:r>
          <w:rPr>
            <w:noProof/>
            <w:webHidden/>
          </w:rPr>
          <w:fldChar w:fldCharType="begin"/>
        </w:r>
        <w:r>
          <w:rPr>
            <w:noProof/>
            <w:webHidden/>
          </w:rPr>
          <w:instrText xml:space="preserve"> PAGEREF _Toc83915277 \h </w:instrText>
        </w:r>
        <w:r>
          <w:rPr>
            <w:noProof/>
            <w:webHidden/>
          </w:rPr>
        </w:r>
        <w:r>
          <w:rPr>
            <w:noProof/>
            <w:webHidden/>
          </w:rPr>
          <w:fldChar w:fldCharType="separate"/>
        </w:r>
        <w:r>
          <w:rPr>
            <w:noProof/>
            <w:webHidden/>
          </w:rPr>
          <w:t>341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78" w:history="1">
        <w:r w:rsidRPr="00884567">
          <w:rPr>
            <w:rStyle w:val="Hyperlink"/>
            <w:noProof/>
          </w:rPr>
          <w:t>3.1.4.64.2.2</w:t>
        </w:r>
        <w:r>
          <w:rPr>
            <w:rFonts w:asciiTheme="minorHAnsi" w:eastAsiaTheme="minorEastAsia" w:hAnsiTheme="minorHAnsi" w:cstheme="minorBidi"/>
            <w:noProof/>
            <w:sz w:val="22"/>
            <w:szCs w:val="22"/>
          </w:rPr>
          <w:tab/>
        </w:r>
        <w:r w:rsidRPr="00884567">
          <w:rPr>
            <w:rStyle w:val="Hyperlink"/>
            <w:noProof/>
          </w:rPr>
          <w:t>GetLobSystemDataByLobSystemResponse</w:t>
        </w:r>
        <w:r>
          <w:rPr>
            <w:noProof/>
            <w:webHidden/>
          </w:rPr>
          <w:tab/>
        </w:r>
        <w:r>
          <w:rPr>
            <w:noProof/>
            <w:webHidden/>
          </w:rPr>
          <w:fldChar w:fldCharType="begin"/>
        </w:r>
        <w:r>
          <w:rPr>
            <w:noProof/>
            <w:webHidden/>
          </w:rPr>
          <w:instrText xml:space="preserve"> PAGEREF _Toc83915278 \h </w:instrText>
        </w:r>
        <w:r>
          <w:rPr>
            <w:noProof/>
            <w:webHidden/>
          </w:rPr>
        </w:r>
        <w:r>
          <w:rPr>
            <w:noProof/>
            <w:webHidden/>
          </w:rPr>
          <w:fldChar w:fldCharType="separate"/>
        </w:r>
        <w:r>
          <w:rPr>
            <w:noProof/>
            <w:webHidden/>
          </w:rPr>
          <w:t>341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79" w:history="1">
        <w:r w:rsidRPr="00884567">
          <w:rPr>
            <w:rStyle w:val="Hyperlink"/>
            <w:noProof/>
          </w:rPr>
          <w:t>3.1.4.64.3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_Toc83915279 \h </w:instrText>
        </w:r>
        <w:r>
          <w:rPr>
            <w:noProof/>
            <w:webHidden/>
          </w:rPr>
        </w:r>
        <w:r>
          <w:rPr>
            <w:noProof/>
            <w:webHidden/>
          </w:rPr>
          <w:fldChar w:fldCharType="separate"/>
        </w:r>
        <w:r>
          <w:rPr>
            <w:noProof/>
            <w:webHidden/>
          </w:rPr>
          <w:t>342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80" w:history="1">
        <w:r w:rsidRPr="00884567">
          <w:rPr>
            <w:rStyle w:val="Hyperlink"/>
            <w:noProof/>
          </w:rPr>
          <w:t>3.1.4.64.4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_Toc83915280 \h </w:instrText>
        </w:r>
        <w:r>
          <w:rPr>
            <w:noProof/>
            <w:webHidden/>
          </w:rPr>
        </w:r>
        <w:r>
          <w:rPr>
            <w:noProof/>
            <w:webHidden/>
          </w:rPr>
          <w:fldChar w:fldCharType="separate"/>
        </w:r>
        <w:r>
          <w:rPr>
            <w:noProof/>
            <w:webHidden/>
          </w:rPr>
          <w:t>342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81" w:history="1">
        <w:r w:rsidRPr="00884567">
          <w:rPr>
            <w:rStyle w:val="Hyperlink"/>
            <w:noProof/>
          </w:rPr>
          <w:t>3.1.4.64.5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_Toc83915281 \h </w:instrText>
        </w:r>
        <w:r>
          <w:rPr>
            <w:noProof/>
            <w:webHidden/>
          </w:rPr>
        </w:r>
        <w:r>
          <w:rPr>
            <w:noProof/>
            <w:webHidden/>
          </w:rPr>
          <w:fldChar w:fldCharType="separate"/>
        </w:r>
        <w:r>
          <w:rPr>
            <w:noProof/>
            <w:webHidden/>
          </w:rPr>
          <w:t>342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82" w:history="1">
        <w:r w:rsidRPr="00884567">
          <w:rPr>
            <w:rStyle w:val="Hyperlink"/>
            <w:noProof/>
          </w:rPr>
          <w:t>3.1.4.64.6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_Toc83915282 \h </w:instrText>
        </w:r>
        <w:r>
          <w:rPr>
            <w:noProof/>
            <w:webHidden/>
          </w:rPr>
        </w:r>
        <w:r>
          <w:rPr>
            <w:noProof/>
            <w:webHidden/>
          </w:rPr>
          <w:fldChar w:fldCharType="separate"/>
        </w:r>
        <w:r>
          <w:rPr>
            <w:noProof/>
            <w:webHidden/>
          </w:rPr>
          <w:t>342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83" w:history="1">
        <w:r w:rsidRPr="00884567">
          <w:rPr>
            <w:rStyle w:val="Hyperlink"/>
            <w:noProof/>
          </w:rPr>
          <w:t>3.1.4.64.7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_Toc83915283 \h </w:instrText>
        </w:r>
        <w:r>
          <w:rPr>
            <w:noProof/>
            <w:webHidden/>
          </w:rPr>
        </w:r>
        <w:r>
          <w:rPr>
            <w:noProof/>
            <w:webHidden/>
          </w:rPr>
          <w:fldChar w:fldCharType="separate"/>
        </w:r>
        <w:r>
          <w:rPr>
            <w:noProof/>
            <w:webHidden/>
          </w:rPr>
          <w:t>342</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284" w:history="1">
        <w:r w:rsidRPr="00884567">
          <w:rPr>
            <w:rStyle w:val="Hyperlink"/>
            <w:noProof/>
          </w:rPr>
          <w:t>3.1.4.65</w:t>
        </w:r>
        <w:r>
          <w:rPr>
            <w:rFonts w:asciiTheme="minorHAnsi" w:eastAsiaTheme="minorEastAsia" w:hAnsiTheme="minorHAnsi" w:cstheme="minorBidi"/>
            <w:noProof/>
            <w:sz w:val="22"/>
            <w:szCs w:val="22"/>
          </w:rPr>
          <w:tab/>
        </w:r>
        <w:r w:rsidRPr="00884567">
          <w:rPr>
            <w:rStyle w:val="Hyperlink"/>
            <w:noProof/>
          </w:rPr>
          <w:t>GetLobSystemInstanceById</w:t>
        </w:r>
        <w:r>
          <w:rPr>
            <w:noProof/>
            <w:webHidden/>
          </w:rPr>
          <w:tab/>
        </w:r>
        <w:r>
          <w:rPr>
            <w:noProof/>
            <w:webHidden/>
          </w:rPr>
          <w:fldChar w:fldCharType="begin"/>
        </w:r>
        <w:r>
          <w:rPr>
            <w:noProof/>
            <w:webHidden/>
          </w:rPr>
          <w:instrText xml:space="preserve"> PAGEREF _Toc83915284 \h </w:instrText>
        </w:r>
        <w:r>
          <w:rPr>
            <w:noProof/>
            <w:webHidden/>
          </w:rPr>
        </w:r>
        <w:r>
          <w:rPr>
            <w:noProof/>
            <w:webHidden/>
          </w:rPr>
          <w:fldChar w:fldCharType="separate"/>
        </w:r>
        <w:r>
          <w:rPr>
            <w:noProof/>
            <w:webHidden/>
          </w:rPr>
          <w:t>342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85" w:history="1">
        <w:r w:rsidRPr="00884567">
          <w:rPr>
            <w:rStyle w:val="Hyperlink"/>
            <w:noProof/>
          </w:rPr>
          <w:t>3.1.4.65.1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_Toc83915285 \h </w:instrText>
        </w:r>
        <w:r>
          <w:rPr>
            <w:noProof/>
            <w:webHidden/>
          </w:rPr>
        </w:r>
        <w:r>
          <w:rPr>
            <w:noProof/>
            <w:webHidden/>
          </w:rPr>
          <w:fldChar w:fldCharType="separate"/>
        </w:r>
        <w:r>
          <w:rPr>
            <w:noProof/>
            <w:webHidden/>
          </w:rPr>
          <w:t>344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86" w:history="1">
        <w:r w:rsidRPr="00884567">
          <w:rPr>
            <w:rStyle w:val="Hyperlink"/>
            <w:noProof/>
          </w:rPr>
          <w:t>3.1.4.65.1.1</w:t>
        </w:r>
        <w:r>
          <w:rPr>
            <w:rFonts w:asciiTheme="minorHAnsi" w:eastAsiaTheme="minorEastAsia" w:hAnsiTheme="minorHAnsi" w:cstheme="minorBidi"/>
            <w:noProof/>
            <w:sz w:val="22"/>
            <w:szCs w:val="22"/>
          </w:rPr>
          <w:tab/>
        </w:r>
        <w:r w:rsidRPr="00884567">
          <w:rPr>
            <w:rStyle w:val="Hyperlink"/>
            <w:noProof/>
          </w:rPr>
          <w:t>BusinessDataCatalogSharedService_GetLobSystemInstanceById_InputMessage</w:t>
        </w:r>
        <w:r>
          <w:rPr>
            <w:noProof/>
            <w:webHidden/>
          </w:rPr>
          <w:tab/>
        </w:r>
        <w:r>
          <w:rPr>
            <w:noProof/>
            <w:webHidden/>
          </w:rPr>
          <w:fldChar w:fldCharType="begin"/>
        </w:r>
        <w:r>
          <w:rPr>
            <w:noProof/>
            <w:webHidden/>
          </w:rPr>
          <w:instrText xml:space="preserve"> PAGEREF _Toc83915286 \h </w:instrText>
        </w:r>
        <w:r>
          <w:rPr>
            <w:noProof/>
            <w:webHidden/>
          </w:rPr>
        </w:r>
        <w:r>
          <w:rPr>
            <w:noProof/>
            <w:webHidden/>
          </w:rPr>
          <w:fldChar w:fldCharType="separate"/>
        </w:r>
        <w:r>
          <w:rPr>
            <w:noProof/>
            <w:webHidden/>
          </w:rPr>
          <w:t>344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87" w:history="1">
        <w:r w:rsidRPr="00884567">
          <w:rPr>
            <w:rStyle w:val="Hyperlink"/>
            <w:noProof/>
          </w:rPr>
          <w:t>3.1.4.65.1.2</w:t>
        </w:r>
        <w:r>
          <w:rPr>
            <w:rFonts w:asciiTheme="minorHAnsi" w:eastAsiaTheme="minorEastAsia" w:hAnsiTheme="minorHAnsi" w:cstheme="minorBidi"/>
            <w:noProof/>
            <w:sz w:val="22"/>
            <w:szCs w:val="22"/>
          </w:rPr>
          <w:tab/>
        </w:r>
        <w:r w:rsidRPr="00884567">
          <w:rPr>
            <w:rStyle w:val="Hyperlink"/>
            <w:noProof/>
          </w:rPr>
          <w:t>BusinessDataCatalogSharedService_GetLobSystemInstanceById_OutputMessage</w:t>
        </w:r>
        <w:r>
          <w:rPr>
            <w:noProof/>
            <w:webHidden/>
          </w:rPr>
          <w:tab/>
        </w:r>
        <w:r>
          <w:rPr>
            <w:noProof/>
            <w:webHidden/>
          </w:rPr>
          <w:fldChar w:fldCharType="begin"/>
        </w:r>
        <w:r>
          <w:rPr>
            <w:noProof/>
            <w:webHidden/>
          </w:rPr>
          <w:instrText xml:space="preserve"> PAGEREF _Toc83915287 \h </w:instrText>
        </w:r>
        <w:r>
          <w:rPr>
            <w:noProof/>
            <w:webHidden/>
          </w:rPr>
        </w:r>
        <w:r>
          <w:rPr>
            <w:noProof/>
            <w:webHidden/>
          </w:rPr>
          <w:fldChar w:fldCharType="separate"/>
        </w:r>
        <w:r>
          <w:rPr>
            <w:noProof/>
            <w:webHidden/>
          </w:rPr>
          <w:t>345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88" w:history="1">
        <w:r w:rsidRPr="00884567">
          <w:rPr>
            <w:rStyle w:val="Hyperlink"/>
            <w:noProof/>
          </w:rPr>
          <w:t>3.1.4.65.2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_Toc83915288 \h </w:instrText>
        </w:r>
        <w:r>
          <w:rPr>
            <w:noProof/>
            <w:webHidden/>
          </w:rPr>
        </w:r>
        <w:r>
          <w:rPr>
            <w:noProof/>
            <w:webHidden/>
          </w:rPr>
          <w:fldChar w:fldCharType="separate"/>
        </w:r>
        <w:r>
          <w:rPr>
            <w:noProof/>
            <w:webHidden/>
          </w:rPr>
          <w:t>345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89" w:history="1">
        <w:r w:rsidRPr="00884567">
          <w:rPr>
            <w:rStyle w:val="Hyperlink"/>
            <w:noProof/>
          </w:rPr>
          <w:t>3.1.4.65.2.1</w:t>
        </w:r>
        <w:r>
          <w:rPr>
            <w:rFonts w:asciiTheme="minorHAnsi" w:eastAsiaTheme="minorEastAsia" w:hAnsiTheme="minorHAnsi" w:cstheme="minorBidi"/>
            <w:noProof/>
            <w:sz w:val="22"/>
            <w:szCs w:val="22"/>
          </w:rPr>
          <w:tab/>
        </w:r>
        <w:r w:rsidRPr="00884567">
          <w:rPr>
            <w:rStyle w:val="Hyperlink"/>
            <w:noProof/>
          </w:rPr>
          <w:t>GetLobSystemInstanceById</w:t>
        </w:r>
        <w:r>
          <w:rPr>
            <w:noProof/>
            <w:webHidden/>
          </w:rPr>
          <w:tab/>
        </w:r>
        <w:r>
          <w:rPr>
            <w:noProof/>
            <w:webHidden/>
          </w:rPr>
          <w:fldChar w:fldCharType="begin"/>
        </w:r>
        <w:r>
          <w:rPr>
            <w:noProof/>
            <w:webHidden/>
          </w:rPr>
          <w:instrText xml:space="preserve"> PAGEREF _Toc83915289 \h </w:instrText>
        </w:r>
        <w:r>
          <w:rPr>
            <w:noProof/>
            <w:webHidden/>
          </w:rPr>
        </w:r>
        <w:r>
          <w:rPr>
            <w:noProof/>
            <w:webHidden/>
          </w:rPr>
          <w:fldChar w:fldCharType="separate"/>
        </w:r>
        <w:r>
          <w:rPr>
            <w:noProof/>
            <w:webHidden/>
          </w:rPr>
          <w:t>345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90" w:history="1">
        <w:r w:rsidRPr="00884567">
          <w:rPr>
            <w:rStyle w:val="Hyperlink"/>
            <w:noProof/>
          </w:rPr>
          <w:t>3.1.4.65.2.2</w:t>
        </w:r>
        <w:r>
          <w:rPr>
            <w:rFonts w:asciiTheme="minorHAnsi" w:eastAsiaTheme="minorEastAsia" w:hAnsiTheme="minorHAnsi" w:cstheme="minorBidi"/>
            <w:noProof/>
            <w:sz w:val="22"/>
            <w:szCs w:val="22"/>
          </w:rPr>
          <w:tab/>
        </w:r>
        <w:r w:rsidRPr="00884567">
          <w:rPr>
            <w:rStyle w:val="Hyperlink"/>
            <w:noProof/>
          </w:rPr>
          <w:t>GetLobSystemInstanceByIdResponse</w:t>
        </w:r>
        <w:r>
          <w:rPr>
            <w:noProof/>
            <w:webHidden/>
          </w:rPr>
          <w:tab/>
        </w:r>
        <w:r>
          <w:rPr>
            <w:noProof/>
            <w:webHidden/>
          </w:rPr>
          <w:fldChar w:fldCharType="begin"/>
        </w:r>
        <w:r>
          <w:rPr>
            <w:noProof/>
            <w:webHidden/>
          </w:rPr>
          <w:instrText xml:space="preserve"> PAGEREF _Toc83915290 \h </w:instrText>
        </w:r>
        <w:r>
          <w:rPr>
            <w:noProof/>
            <w:webHidden/>
          </w:rPr>
        </w:r>
        <w:r>
          <w:rPr>
            <w:noProof/>
            <w:webHidden/>
          </w:rPr>
          <w:fldChar w:fldCharType="separate"/>
        </w:r>
        <w:r>
          <w:rPr>
            <w:noProof/>
            <w:webHidden/>
          </w:rPr>
          <w:t>345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91" w:history="1">
        <w:r w:rsidRPr="00884567">
          <w:rPr>
            <w:rStyle w:val="Hyperlink"/>
            <w:noProof/>
          </w:rPr>
          <w:t>3.1.4.65.3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_Toc83915291 \h </w:instrText>
        </w:r>
        <w:r>
          <w:rPr>
            <w:noProof/>
            <w:webHidden/>
          </w:rPr>
        </w:r>
        <w:r>
          <w:rPr>
            <w:noProof/>
            <w:webHidden/>
          </w:rPr>
          <w:fldChar w:fldCharType="separate"/>
        </w:r>
        <w:r>
          <w:rPr>
            <w:noProof/>
            <w:webHidden/>
          </w:rPr>
          <w:t>346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92" w:history="1">
        <w:r w:rsidRPr="00884567">
          <w:rPr>
            <w:rStyle w:val="Hyperlink"/>
            <w:noProof/>
          </w:rPr>
          <w:t>3.1.4.65.4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_Toc83915292 \h </w:instrText>
        </w:r>
        <w:r>
          <w:rPr>
            <w:noProof/>
            <w:webHidden/>
          </w:rPr>
        </w:r>
        <w:r>
          <w:rPr>
            <w:noProof/>
            <w:webHidden/>
          </w:rPr>
          <w:fldChar w:fldCharType="separate"/>
        </w:r>
        <w:r>
          <w:rPr>
            <w:noProof/>
            <w:webHidden/>
          </w:rPr>
          <w:t>346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93" w:history="1">
        <w:r w:rsidRPr="00884567">
          <w:rPr>
            <w:rStyle w:val="Hyperlink"/>
            <w:noProof/>
          </w:rPr>
          <w:t>3.1.4.65.5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_Toc83915293 \h </w:instrText>
        </w:r>
        <w:r>
          <w:rPr>
            <w:noProof/>
            <w:webHidden/>
          </w:rPr>
        </w:r>
        <w:r>
          <w:rPr>
            <w:noProof/>
            <w:webHidden/>
          </w:rPr>
          <w:fldChar w:fldCharType="separate"/>
        </w:r>
        <w:r>
          <w:rPr>
            <w:noProof/>
            <w:webHidden/>
          </w:rPr>
          <w:t>346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94" w:history="1">
        <w:r w:rsidRPr="00884567">
          <w:rPr>
            <w:rStyle w:val="Hyperlink"/>
            <w:noProof/>
          </w:rPr>
          <w:t>3.1.4.65.6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_Toc83915294 \h </w:instrText>
        </w:r>
        <w:r>
          <w:rPr>
            <w:noProof/>
            <w:webHidden/>
          </w:rPr>
        </w:r>
        <w:r>
          <w:rPr>
            <w:noProof/>
            <w:webHidden/>
          </w:rPr>
          <w:fldChar w:fldCharType="separate"/>
        </w:r>
        <w:r>
          <w:rPr>
            <w:noProof/>
            <w:webHidden/>
          </w:rPr>
          <w:t>346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95" w:history="1">
        <w:r w:rsidRPr="00884567">
          <w:rPr>
            <w:rStyle w:val="Hyperlink"/>
            <w:noProof/>
          </w:rPr>
          <w:t>3.1.4.65.7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_Toc83915295 \h </w:instrText>
        </w:r>
        <w:r>
          <w:rPr>
            <w:noProof/>
            <w:webHidden/>
          </w:rPr>
        </w:r>
        <w:r>
          <w:rPr>
            <w:noProof/>
            <w:webHidden/>
          </w:rPr>
          <w:fldChar w:fldCharType="separate"/>
        </w:r>
        <w:r>
          <w:rPr>
            <w:noProof/>
            <w:webHidden/>
          </w:rPr>
          <w:t>346</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296" w:history="1">
        <w:r w:rsidRPr="00884567">
          <w:rPr>
            <w:rStyle w:val="Hyperlink"/>
            <w:noProof/>
          </w:rPr>
          <w:t>3.1.4.66</w:t>
        </w:r>
        <w:r>
          <w:rPr>
            <w:rFonts w:asciiTheme="minorHAnsi" w:eastAsiaTheme="minorEastAsia" w:hAnsiTheme="minorHAnsi" w:cstheme="minorBidi"/>
            <w:noProof/>
            <w:sz w:val="22"/>
            <w:szCs w:val="22"/>
          </w:rPr>
          <w:tab/>
        </w:r>
        <w:r w:rsidRPr="00884567">
          <w:rPr>
            <w:rStyle w:val="Hyperlink"/>
            <w:noProof/>
          </w:rPr>
          <w:t>GetLobSystemInstancesForLobSystem</w:t>
        </w:r>
        <w:r>
          <w:rPr>
            <w:noProof/>
            <w:webHidden/>
          </w:rPr>
          <w:tab/>
        </w:r>
        <w:r>
          <w:rPr>
            <w:noProof/>
            <w:webHidden/>
          </w:rPr>
          <w:fldChar w:fldCharType="begin"/>
        </w:r>
        <w:r>
          <w:rPr>
            <w:noProof/>
            <w:webHidden/>
          </w:rPr>
          <w:instrText xml:space="preserve"> PAGEREF _Toc83915296 \h </w:instrText>
        </w:r>
        <w:r>
          <w:rPr>
            <w:noProof/>
            <w:webHidden/>
          </w:rPr>
        </w:r>
        <w:r>
          <w:rPr>
            <w:noProof/>
            <w:webHidden/>
          </w:rPr>
          <w:fldChar w:fldCharType="separate"/>
        </w:r>
        <w:r>
          <w:rPr>
            <w:noProof/>
            <w:webHidden/>
          </w:rPr>
          <w:t>346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297" w:history="1">
        <w:r w:rsidRPr="00884567">
          <w:rPr>
            <w:rStyle w:val="Hyperlink"/>
            <w:noProof/>
          </w:rPr>
          <w:t>3.1.4.66.1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_Toc83915297 \h </w:instrText>
        </w:r>
        <w:r>
          <w:rPr>
            <w:noProof/>
            <w:webHidden/>
          </w:rPr>
        </w:r>
        <w:r>
          <w:rPr>
            <w:noProof/>
            <w:webHidden/>
          </w:rPr>
          <w:fldChar w:fldCharType="separate"/>
        </w:r>
        <w:r>
          <w:rPr>
            <w:noProof/>
            <w:webHidden/>
          </w:rPr>
          <w:t>347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98" w:history="1">
        <w:r w:rsidRPr="00884567">
          <w:rPr>
            <w:rStyle w:val="Hyperlink"/>
            <w:noProof/>
          </w:rPr>
          <w:t>3.1.4.66.1.1</w:t>
        </w:r>
        <w:r>
          <w:rPr>
            <w:rFonts w:asciiTheme="minorHAnsi" w:eastAsiaTheme="minorEastAsia" w:hAnsiTheme="minorHAnsi" w:cstheme="minorBidi"/>
            <w:noProof/>
            <w:sz w:val="22"/>
            <w:szCs w:val="22"/>
          </w:rPr>
          <w:tab/>
        </w:r>
        <w:r w:rsidRPr="00884567">
          <w:rPr>
            <w:rStyle w:val="Hyperlink"/>
            <w:noProof/>
          </w:rPr>
          <w:t>BusinessDataCatalogSharedService_GetLobSystemInstancesForLobSystem_InputMessage</w:t>
        </w:r>
        <w:r>
          <w:rPr>
            <w:noProof/>
            <w:webHidden/>
          </w:rPr>
          <w:tab/>
        </w:r>
        <w:r>
          <w:rPr>
            <w:noProof/>
            <w:webHidden/>
          </w:rPr>
          <w:fldChar w:fldCharType="begin"/>
        </w:r>
        <w:r>
          <w:rPr>
            <w:noProof/>
            <w:webHidden/>
          </w:rPr>
          <w:instrText xml:space="preserve"> PAGEREF _Toc83915298 \h </w:instrText>
        </w:r>
        <w:r>
          <w:rPr>
            <w:noProof/>
            <w:webHidden/>
          </w:rPr>
        </w:r>
        <w:r>
          <w:rPr>
            <w:noProof/>
            <w:webHidden/>
          </w:rPr>
          <w:fldChar w:fldCharType="separate"/>
        </w:r>
        <w:r>
          <w:rPr>
            <w:noProof/>
            <w:webHidden/>
          </w:rPr>
          <w:t>348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299" w:history="1">
        <w:r w:rsidRPr="00884567">
          <w:rPr>
            <w:rStyle w:val="Hyperlink"/>
            <w:noProof/>
          </w:rPr>
          <w:t>3.1.4.66.1.2</w:t>
        </w:r>
        <w:r>
          <w:rPr>
            <w:rFonts w:asciiTheme="minorHAnsi" w:eastAsiaTheme="minorEastAsia" w:hAnsiTheme="minorHAnsi" w:cstheme="minorBidi"/>
            <w:noProof/>
            <w:sz w:val="22"/>
            <w:szCs w:val="22"/>
          </w:rPr>
          <w:tab/>
        </w:r>
        <w:r w:rsidRPr="00884567">
          <w:rPr>
            <w:rStyle w:val="Hyperlink"/>
            <w:noProof/>
          </w:rPr>
          <w:t>BusinessDataCatalogSharedService_GetLobSystemInstancesForLobSystem_OutputMessage</w:t>
        </w:r>
        <w:r>
          <w:rPr>
            <w:noProof/>
            <w:webHidden/>
          </w:rPr>
          <w:tab/>
        </w:r>
        <w:r>
          <w:rPr>
            <w:noProof/>
            <w:webHidden/>
          </w:rPr>
          <w:fldChar w:fldCharType="begin"/>
        </w:r>
        <w:r>
          <w:rPr>
            <w:noProof/>
            <w:webHidden/>
          </w:rPr>
          <w:instrText xml:space="preserve"> PAGEREF _Toc83915299 \h </w:instrText>
        </w:r>
        <w:r>
          <w:rPr>
            <w:noProof/>
            <w:webHidden/>
          </w:rPr>
        </w:r>
        <w:r>
          <w:rPr>
            <w:noProof/>
            <w:webHidden/>
          </w:rPr>
          <w:fldChar w:fldCharType="separate"/>
        </w:r>
        <w:r>
          <w:rPr>
            <w:noProof/>
            <w:webHidden/>
          </w:rPr>
          <w:t>348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00" w:history="1">
        <w:r w:rsidRPr="00884567">
          <w:rPr>
            <w:rStyle w:val="Hyperlink"/>
            <w:noProof/>
          </w:rPr>
          <w:t>3.1.4.66.2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_Toc83915300 \h </w:instrText>
        </w:r>
        <w:r>
          <w:rPr>
            <w:noProof/>
            <w:webHidden/>
          </w:rPr>
        </w:r>
        <w:r>
          <w:rPr>
            <w:noProof/>
            <w:webHidden/>
          </w:rPr>
          <w:fldChar w:fldCharType="separate"/>
        </w:r>
        <w:r>
          <w:rPr>
            <w:noProof/>
            <w:webHidden/>
          </w:rPr>
          <w:t>348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01" w:history="1">
        <w:r w:rsidRPr="00884567">
          <w:rPr>
            <w:rStyle w:val="Hyperlink"/>
            <w:noProof/>
          </w:rPr>
          <w:t>3.1.4.66.2.1</w:t>
        </w:r>
        <w:r>
          <w:rPr>
            <w:rFonts w:asciiTheme="minorHAnsi" w:eastAsiaTheme="minorEastAsia" w:hAnsiTheme="minorHAnsi" w:cstheme="minorBidi"/>
            <w:noProof/>
            <w:sz w:val="22"/>
            <w:szCs w:val="22"/>
          </w:rPr>
          <w:tab/>
        </w:r>
        <w:r w:rsidRPr="00884567">
          <w:rPr>
            <w:rStyle w:val="Hyperlink"/>
            <w:noProof/>
          </w:rPr>
          <w:t>GetLobSystemInstancesForLobSystem</w:t>
        </w:r>
        <w:r>
          <w:rPr>
            <w:noProof/>
            <w:webHidden/>
          </w:rPr>
          <w:tab/>
        </w:r>
        <w:r>
          <w:rPr>
            <w:noProof/>
            <w:webHidden/>
          </w:rPr>
          <w:fldChar w:fldCharType="begin"/>
        </w:r>
        <w:r>
          <w:rPr>
            <w:noProof/>
            <w:webHidden/>
          </w:rPr>
          <w:instrText xml:space="preserve"> PAGEREF _Toc83915301 \h </w:instrText>
        </w:r>
        <w:r>
          <w:rPr>
            <w:noProof/>
            <w:webHidden/>
          </w:rPr>
        </w:r>
        <w:r>
          <w:rPr>
            <w:noProof/>
            <w:webHidden/>
          </w:rPr>
          <w:fldChar w:fldCharType="separate"/>
        </w:r>
        <w:r>
          <w:rPr>
            <w:noProof/>
            <w:webHidden/>
          </w:rPr>
          <w:t>348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02" w:history="1">
        <w:r w:rsidRPr="00884567">
          <w:rPr>
            <w:rStyle w:val="Hyperlink"/>
            <w:noProof/>
          </w:rPr>
          <w:t>3.1.4.66.2.2</w:t>
        </w:r>
        <w:r>
          <w:rPr>
            <w:rFonts w:asciiTheme="minorHAnsi" w:eastAsiaTheme="minorEastAsia" w:hAnsiTheme="minorHAnsi" w:cstheme="minorBidi"/>
            <w:noProof/>
            <w:sz w:val="22"/>
            <w:szCs w:val="22"/>
          </w:rPr>
          <w:tab/>
        </w:r>
        <w:r w:rsidRPr="00884567">
          <w:rPr>
            <w:rStyle w:val="Hyperlink"/>
            <w:noProof/>
          </w:rPr>
          <w:t>GetLobSystemInstancesForLobSystemResponse</w:t>
        </w:r>
        <w:r>
          <w:rPr>
            <w:noProof/>
            <w:webHidden/>
          </w:rPr>
          <w:tab/>
        </w:r>
        <w:r>
          <w:rPr>
            <w:noProof/>
            <w:webHidden/>
          </w:rPr>
          <w:fldChar w:fldCharType="begin"/>
        </w:r>
        <w:r>
          <w:rPr>
            <w:noProof/>
            <w:webHidden/>
          </w:rPr>
          <w:instrText xml:space="preserve"> PAGEREF _Toc83915302 \h </w:instrText>
        </w:r>
        <w:r>
          <w:rPr>
            <w:noProof/>
            <w:webHidden/>
          </w:rPr>
        </w:r>
        <w:r>
          <w:rPr>
            <w:noProof/>
            <w:webHidden/>
          </w:rPr>
          <w:fldChar w:fldCharType="separate"/>
        </w:r>
        <w:r>
          <w:rPr>
            <w:noProof/>
            <w:webHidden/>
          </w:rPr>
          <w:t>349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03" w:history="1">
        <w:r w:rsidRPr="00884567">
          <w:rPr>
            <w:rStyle w:val="Hyperlink"/>
            <w:noProof/>
          </w:rPr>
          <w:t>3.1.4.66.3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_Toc83915303 \h </w:instrText>
        </w:r>
        <w:r>
          <w:rPr>
            <w:noProof/>
            <w:webHidden/>
          </w:rPr>
        </w:r>
        <w:r>
          <w:rPr>
            <w:noProof/>
            <w:webHidden/>
          </w:rPr>
          <w:fldChar w:fldCharType="separate"/>
        </w:r>
        <w:r>
          <w:rPr>
            <w:noProof/>
            <w:webHidden/>
          </w:rPr>
          <w:t>349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04" w:history="1">
        <w:r w:rsidRPr="00884567">
          <w:rPr>
            <w:rStyle w:val="Hyperlink"/>
            <w:noProof/>
          </w:rPr>
          <w:t>3.1.4.66.3.1</w:t>
        </w:r>
        <w:r>
          <w:rPr>
            <w:rFonts w:asciiTheme="minorHAnsi" w:eastAsiaTheme="minorEastAsia" w:hAnsiTheme="minorHAnsi" w:cstheme="minorBidi"/>
            <w:noProof/>
            <w:sz w:val="22"/>
            <w:szCs w:val="22"/>
          </w:rPr>
          <w:tab/>
        </w:r>
        <w:r w:rsidRPr="00884567">
          <w:rPr>
            <w:rStyle w:val="Hyperlink"/>
            <w:noProof/>
          </w:rPr>
          <w:t>ArrayOfLobSystemInstanceStruct</w:t>
        </w:r>
        <w:r>
          <w:rPr>
            <w:noProof/>
            <w:webHidden/>
          </w:rPr>
          <w:tab/>
        </w:r>
        <w:r>
          <w:rPr>
            <w:noProof/>
            <w:webHidden/>
          </w:rPr>
          <w:fldChar w:fldCharType="begin"/>
        </w:r>
        <w:r>
          <w:rPr>
            <w:noProof/>
            <w:webHidden/>
          </w:rPr>
          <w:instrText xml:space="preserve"> PAGEREF _Toc83915304 \h </w:instrText>
        </w:r>
        <w:r>
          <w:rPr>
            <w:noProof/>
            <w:webHidden/>
          </w:rPr>
        </w:r>
        <w:r>
          <w:rPr>
            <w:noProof/>
            <w:webHidden/>
          </w:rPr>
          <w:fldChar w:fldCharType="separate"/>
        </w:r>
        <w:r>
          <w:rPr>
            <w:noProof/>
            <w:webHidden/>
          </w:rPr>
          <w:t>349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05" w:history="1">
        <w:r w:rsidRPr="00884567">
          <w:rPr>
            <w:rStyle w:val="Hyperlink"/>
            <w:noProof/>
          </w:rPr>
          <w:t>3.1.4.66.4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_Toc83915305 \h </w:instrText>
        </w:r>
        <w:r>
          <w:rPr>
            <w:noProof/>
            <w:webHidden/>
          </w:rPr>
        </w:r>
        <w:r>
          <w:rPr>
            <w:noProof/>
            <w:webHidden/>
          </w:rPr>
          <w:fldChar w:fldCharType="separate"/>
        </w:r>
        <w:r>
          <w:rPr>
            <w:noProof/>
            <w:webHidden/>
          </w:rPr>
          <w:t>350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06" w:history="1">
        <w:r w:rsidRPr="00884567">
          <w:rPr>
            <w:rStyle w:val="Hyperlink"/>
            <w:noProof/>
          </w:rPr>
          <w:t>3.1.4.66.5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_Toc83915306 \h </w:instrText>
        </w:r>
        <w:r>
          <w:rPr>
            <w:noProof/>
            <w:webHidden/>
          </w:rPr>
        </w:r>
        <w:r>
          <w:rPr>
            <w:noProof/>
            <w:webHidden/>
          </w:rPr>
          <w:fldChar w:fldCharType="separate"/>
        </w:r>
        <w:r>
          <w:rPr>
            <w:noProof/>
            <w:webHidden/>
          </w:rPr>
          <w:t>350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07" w:history="1">
        <w:r w:rsidRPr="00884567">
          <w:rPr>
            <w:rStyle w:val="Hyperlink"/>
            <w:noProof/>
          </w:rPr>
          <w:t>3.1.4.66.6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_Toc83915307 \h </w:instrText>
        </w:r>
        <w:r>
          <w:rPr>
            <w:noProof/>
            <w:webHidden/>
          </w:rPr>
        </w:r>
        <w:r>
          <w:rPr>
            <w:noProof/>
            <w:webHidden/>
          </w:rPr>
          <w:fldChar w:fldCharType="separate"/>
        </w:r>
        <w:r>
          <w:rPr>
            <w:noProof/>
            <w:webHidden/>
          </w:rPr>
          <w:t>350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08" w:history="1">
        <w:r w:rsidRPr="00884567">
          <w:rPr>
            <w:rStyle w:val="Hyperlink"/>
            <w:noProof/>
          </w:rPr>
          <w:t>3.1.4.66.7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_Toc83915308 \h </w:instrText>
        </w:r>
        <w:r>
          <w:rPr>
            <w:noProof/>
            <w:webHidden/>
          </w:rPr>
        </w:r>
        <w:r>
          <w:rPr>
            <w:noProof/>
            <w:webHidden/>
          </w:rPr>
          <w:fldChar w:fldCharType="separate"/>
        </w:r>
        <w:r>
          <w:rPr>
            <w:noProof/>
            <w:webHidden/>
          </w:rPr>
          <w:t>350</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309" w:history="1">
        <w:r w:rsidRPr="00884567">
          <w:rPr>
            <w:rStyle w:val="Hyperlink"/>
            <w:noProof/>
          </w:rPr>
          <w:t>3.1.4.67</w:t>
        </w:r>
        <w:r>
          <w:rPr>
            <w:rFonts w:asciiTheme="minorHAnsi" w:eastAsiaTheme="minorEastAsia" w:hAnsiTheme="minorHAnsi" w:cstheme="minorBidi"/>
            <w:noProof/>
            <w:sz w:val="22"/>
            <w:szCs w:val="22"/>
          </w:rPr>
          <w:tab/>
        </w:r>
        <w:r w:rsidRPr="00884567">
          <w:rPr>
            <w:rStyle w:val="Hyperlink"/>
            <w:noProof/>
          </w:rPr>
          <w:t>GetLobSystemProxyAssemblyBytesByLobSystemId</w:t>
        </w:r>
        <w:r>
          <w:rPr>
            <w:noProof/>
            <w:webHidden/>
          </w:rPr>
          <w:tab/>
        </w:r>
        <w:r>
          <w:rPr>
            <w:noProof/>
            <w:webHidden/>
          </w:rPr>
          <w:fldChar w:fldCharType="begin"/>
        </w:r>
        <w:r>
          <w:rPr>
            <w:noProof/>
            <w:webHidden/>
          </w:rPr>
          <w:instrText xml:space="preserve"> PAGEREF _Toc83915309 \h </w:instrText>
        </w:r>
        <w:r>
          <w:rPr>
            <w:noProof/>
            <w:webHidden/>
          </w:rPr>
        </w:r>
        <w:r>
          <w:rPr>
            <w:noProof/>
            <w:webHidden/>
          </w:rPr>
          <w:fldChar w:fldCharType="separate"/>
        </w:r>
        <w:r>
          <w:rPr>
            <w:noProof/>
            <w:webHidden/>
          </w:rPr>
          <w:t>350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10" w:history="1">
        <w:r w:rsidRPr="00884567">
          <w:rPr>
            <w:rStyle w:val="Hyperlink"/>
            <w:noProof/>
          </w:rPr>
          <w:t>3.1.4.67.1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_Toc83915310 \h </w:instrText>
        </w:r>
        <w:r>
          <w:rPr>
            <w:noProof/>
            <w:webHidden/>
          </w:rPr>
        </w:r>
        <w:r>
          <w:rPr>
            <w:noProof/>
            <w:webHidden/>
          </w:rPr>
          <w:fldChar w:fldCharType="separate"/>
        </w:r>
        <w:r>
          <w:rPr>
            <w:noProof/>
            <w:webHidden/>
          </w:rPr>
          <w:t>351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11" w:history="1">
        <w:r w:rsidRPr="00884567">
          <w:rPr>
            <w:rStyle w:val="Hyperlink"/>
            <w:noProof/>
          </w:rPr>
          <w:t>3.1.4.67.1.1</w:t>
        </w:r>
        <w:r>
          <w:rPr>
            <w:rFonts w:asciiTheme="minorHAnsi" w:eastAsiaTheme="minorEastAsia" w:hAnsiTheme="minorHAnsi" w:cstheme="minorBidi"/>
            <w:noProof/>
            <w:sz w:val="22"/>
            <w:szCs w:val="22"/>
          </w:rPr>
          <w:tab/>
        </w:r>
        <w:r w:rsidRPr="00884567">
          <w:rPr>
            <w:rStyle w:val="Hyperlink"/>
            <w:noProof/>
          </w:rPr>
          <w:t>BusinessDataCatalogSharedService_GetLobSystemProxyAssemblyBytesByLobSystemId_InputMessage</w:t>
        </w:r>
        <w:r>
          <w:rPr>
            <w:noProof/>
            <w:webHidden/>
          </w:rPr>
          <w:tab/>
        </w:r>
        <w:r>
          <w:rPr>
            <w:noProof/>
            <w:webHidden/>
          </w:rPr>
          <w:fldChar w:fldCharType="begin"/>
        </w:r>
        <w:r>
          <w:rPr>
            <w:noProof/>
            <w:webHidden/>
          </w:rPr>
          <w:instrText xml:space="preserve"> PAGEREF _Toc83915311 \h </w:instrText>
        </w:r>
        <w:r>
          <w:rPr>
            <w:noProof/>
            <w:webHidden/>
          </w:rPr>
        </w:r>
        <w:r>
          <w:rPr>
            <w:noProof/>
            <w:webHidden/>
          </w:rPr>
          <w:fldChar w:fldCharType="separate"/>
        </w:r>
        <w:r>
          <w:rPr>
            <w:noProof/>
            <w:webHidden/>
          </w:rPr>
          <w:t>352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12" w:history="1">
        <w:r w:rsidRPr="00884567">
          <w:rPr>
            <w:rStyle w:val="Hyperlink"/>
            <w:noProof/>
          </w:rPr>
          <w:t>3.1.4.67.1.2</w:t>
        </w:r>
        <w:r>
          <w:rPr>
            <w:rFonts w:asciiTheme="minorHAnsi" w:eastAsiaTheme="minorEastAsia" w:hAnsiTheme="minorHAnsi" w:cstheme="minorBidi"/>
            <w:noProof/>
            <w:sz w:val="22"/>
            <w:szCs w:val="22"/>
          </w:rPr>
          <w:tab/>
        </w:r>
        <w:r w:rsidRPr="00884567">
          <w:rPr>
            <w:rStyle w:val="Hyperlink"/>
            <w:noProof/>
          </w:rPr>
          <w:t>BusinessDataCatalogSharedService_GetLobSystemProxyAssemblyBytesByLobSystemId_OutputMessage</w:t>
        </w:r>
        <w:r>
          <w:rPr>
            <w:noProof/>
            <w:webHidden/>
          </w:rPr>
          <w:tab/>
        </w:r>
        <w:r>
          <w:rPr>
            <w:noProof/>
            <w:webHidden/>
          </w:rPr>
          <w:fldChar w:fldCharType="begin"/>
        </w:r>
        <w:r>
          <w:rPr>
            <w:noProof/>
            <w:webHidden/>
          </w:rPr>
          <w:instrText xml:space="preserve"> PAGEREF _Toc83915312 \h </w:instrText>
        </w:r>
        <w:r>
          <w:rPr>
            <w:noProof/>
            <w:webHidden/>
          </w:rPr>
        </w:r>
        <w:r>
          <w:rPr>
            <w:noProof/>
            <w:webHidden/>
          </w:rPr>
          <w:fldChar w:fldCharType="separate"/>
        </w:r>
        <w:r>
          <w:rPr>
            <w:noProof/>
            <w:webHidden/>
          </w:rPr>
          <w:t>352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13" w:history="1">
        <w:r w:rsidRPr="00884567">
          <w:rPr>
            <w:rStyle w:val="Hyperlink"/>
            <w:noProof/>
          </w:rPr>
          <w:t>3.1.4.67.2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_Toc83915313 \h </w:instrText>
        </w:r>
        <w:r>
          <w:rPr>
            <w:noProof/>
            <w:webHidden/>
          </w:rPr>
        </w:r>
        <w:r>
          <w:rPr>
            <w:noProof/>
            <w:webHidden/>
          </w:rPr>
          <w:fldChar w:fldCharType="separate"/>
        </w:r>
        <w:r>
          <w:rPr>
            <w:noProof/>
            <w:webHidden/>
          </w:rPr>
          <w:t>352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14" w:history="1">
        <w:r w:rsidRPr="00884567">
          <w:rPr>
            <w:rStyle w:val="Hyperlink"/>
            <w:noProof/>
          </w:rPr>
          <w:t>3.1.4.67.2.1</w:t>
        </w:r>
        <w:r>
          <w:rPr>
            <w:rFonts w:asciiTheme="minorHAnsi" w:eastAsiaTheme="minorEastAsia" w:hAnsiTheme="minorHAnsi" w:cstheme="minorBidi"/>
            <w:noProof/>
            <w:sz w:val="22"/>
            <w:szCs w:val="22"/>
          </w:rPr>
          <w:tab/>
        </w:r>
        <w:r w:rsidRPr="00884567">
          <w:rPr>
            <w:rStyle w:val="Hyperlink"/>
            <w:noProof/>
          </w:rPr>
          <w:t>GetLobSystemProxyAssemblyBytesByLobSystemId</w:t>
        </w:r>
        <w:r>
          <w:rPr>
            <w:noProof/>
            <w:webHidden/>
          </w:rPr>
          <w:tab/>
        </w:r>
        <w:r>
          <w:rPr>
            <w:noProof/>
            <w:webHidden/>
          </w:rPr>
          <w:fldChar w:fldCharType="begin"/>
        </w:r>
        <w:r>
          <w:rPr>
            <w:noProof/>
            <w:webHidden/>
          </w:rPr>
          <w:instrText xml:space="preserve"> PAGEREF _Toc83915314 \h </w:instrText>
        </w:r>
        <w:r>
          <w:rPr>
            <w:noProof/>
            <w:webHidden/>
          </w:rPr>
        </w:r>
        <w:r>
          <w:rPr>
            <w:noProof/>
            <w:webHidden/>
          </w:rPr>
          <w:fldChar w:fldCharType="separate"/>
        </w:r>
        <w:r>
          <w:rPr>
            <w:noProof/>
            <w:webHidden/>
          </w:rPr>
          <w:t>352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15" w:history="1">
        <w:r w:rsidRPr="00884567">
          <w:rPr>
            <w:rStyle w:val="Hyperlink"/>
            <w:noProof/>
          </w:rPr>
          <w:t>3.1.4.67.2.2</w:t>
        </w:r>
        <w:r>
          <w:rPr>
            <w:rFonts w:asciiTheme="minorHAnsi" w:eastAsiaTheme="minorEastAsia" w:hAnsiTheme="minorHAnsi" w:cstheme="minorBidi"/>
            <w:noProof/>
            <w:sz w:val="22"/>
            <w:szCs w:val="22"/>
          </w:rPr>
          <w:tab/>
        </w:r>
        <w:r w:rsidRPr="00884567">
          <w:rPr>
            <w:rStyle w:val="Hyperlink"/>
            <w:noProof/>
          </w:rPr>
          <w:t>GetLobSystemProxyAssemblyBytesByLobSystemIdResponse</w:t>
        </w:r>
        <w:r>
          <w:rPr>
            <w:noProof/>
            <w:webHidden/>
          </w:rPr>
          <w:tab/>
        </w:r>
        <w:r>
          <w:rPr>
            <w:noProof/>
            <w:webHidden/>
          </w:rPr>
          <w:fldChar w:fldCharType="begin"/>
        </w:r>
        <w:r>
          <w:rPr>
            <w:noProof/>
            <w:webHidden/>
          </w:rPr>
          <w:instrText xml:space="preserve"> PAGEREF _Toc83915315 \h </w:instrText>
        </w:r>
        <w:r>
          <w:rPr>
            <w:noProof/>
            <w:webHidden/>
          </w:rPr>
        </w:r>
        <w:r>
          <w:rPr>
            <w:noProof/>
            <w:webHidden/>
          </w:rPr>
          <w:fldChar w:fldCharType="separate"/>
        </w:r>
        <w:r>
          <w:rPr>
            <w:noProof/>
            <w:webHidden/>
          </w:rPr>
          <w:t>353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16" w:history="1">
        <w:r w:rsidRPr="00884567">
          <w:rPr>
            <w:rStyle w:val="Hyperlink"/>
            <w:noProof/>
          </w:rPr>
          <w:t>3.1.4.67.3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_Toc83915316 \h </w:instrText>
        </w:r>
        <w:r>
          <w:rPr>
            <w:noProof/>
            <w:webHidden/>
          </w:rPr>
        </w:r>
        <w:r>
          <w:rPr>
            <w:noProof/>
            <w:webHidden/>
          </w:rPr>
          <w:fldChar w:fldCharType="separate"/>
        </w:r>
        <w:r>
          <w:rPr>
            <w:noProof/>
            <w:webHidden/>
          </w:rPr>
          <w:t>353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17" w:history="1">
        <w:r w:rsidRPr="00884567">
          <w:rPr>
            <w:rStyle w:val="Hyperlink"/>
            <w:noProof/>
          </w:rPr>
          <w:t>3.1.4.67.4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_Toc83915317 \h </w:instrText>
        </w:r>
        <w:r>
          <w:rPr>
            <w:noProof/>
            <w:webHidden/>
          </w:rPr>
        </w:r>
        <w:r>
          <w:rPr>
            <w:noProof/>
            <w:webHidden/>
          </w:rPr>
          <w:fldChar w:fldCharType="separate"/>
        </w:r>
        <w:r>
          <w:rPr>
            <w:noProof/>
            <w:webHidden/>
          </w:rPr>
          <w:t>353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18" w:history="1">
        <w:r w:rsidRPr="00884567">
          <w:rPr>
            <w:rStyle w:val="Hyperlink"/>
            <w:noProof/>
          </w:rPr>
          <w:t>3.1.4.67.5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_Toc83915318 \h </w:instrText>
        </w:r>
        <w:r>
          <w:rPr>
            <w:noProof/>
            <w:webHidden/>
          </w:rPr>
        </w:r>
        <w:r>
          <w:rPr>
            <w:noProof/>
            <w:webHidden/>
          </w:rPr>
          <w:fldChar w:fldCharType="separate"/>
        </w:r>
        <w:r>
          <w:rPr>
            <w:noProof/>
            <w:webHidden/>
          </w:rPr>
          <w:t>353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19" w:history="1">
        <w:r w:rsidRPr="00884567">
          <w:rPr>
            <w:rStyle w:val="Hyperlink"/>
            <w:noProof/>
          </w:rPr>
          <w:t>3.1.4.67.6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_Toc83915319 \h </w:instrText>
        </w:r>
        <w:r>
          <w:rPr>
            <w:noProof/>
            <w:webHidden/>
          </w:rPr>
        </w:r>
        <w:r>
          <w:rPr>
            <w:noProof/>
            <w:webHidden/>
          </w:rPr>
          <w:fldChar w:fldCharType="separate"/>
        </w:r>
        <w:r>
          <w:rPr>
            <w:noProof/>
            <w:webHidden/>
          </w:rPr>
          <w:t>353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20" w:history="1">
        <w:r w:rsidRPr="00884567">
          <w:rPr>
            <w:rStyle w:val="Hyperlink"/>
            <w:noProof/>
          </w:rPr>
          <w:t>3.1.4.67.7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_Toc83915320 \h </w:instrText>
        </w:r>
        <w:r>
          <w:rPr>
            <w:noProof/>
            <w:webHidden/>
          </w:rPr>
        </w:r>
        <w:r>
          <w:rPr>
            <w:noProof/>
            <w:webHidden/>
          </w:rPr>
          <w:fldChar w:fldCharType="separate"/>
        </w:r>
        <w:r>
          <w:rPr>
            <w:noProof/>
            <w:webHidden/>
          </w:rPr>
          <w:t>353</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321" w:history="1">
        <w:r w:rsidRPr="00884567">
          <w:rPr>
            <w:rStyle w:val="Hyperlink"/>
            <w:noProof/>
          </w:rPr>
          <w:t>3.1.4.68</w:t>
        </w:r>
        <w:r>
          <w:rPr>
            <w:rFonts w:asciiTheme="minorHAnsi" w:eastAsiaTheme="minorEastAsia" w:hAnsiTheme="minorHAnsi" w:cstheme="minorBidi"/>
            <w:noProof/>
            <w:sz w:val="22"/>
            <w:szCs w:val="22"/>
          </w:rPr>
          <w:tab/>
        </w:r>
        <w:r w:rsidRPr="00884567">
          <w:rPr>
            <w:rStyle w:val="Hyperlink"/>
            <w:noProof/>
          </w:rPr>
          <w:t>GetLobSystemsLikeName</w:t>
        </w:r>
        <w:r>
          <w:rPr>
            <w:noProof/>
            <w:webHidden/>
          </w:rPr>
          <w:tab/>
        </w:r>
        <w:r>
          <w:rPr>
            <w:noProof/>
            <w:webHidden/>
          </w:rPr>
          <w:fldChar w:fldCharType="begin"/>
        </w:r>
        <w:r>
          <w:rPr>
            <w:noProof/>
            <w:webHidden/>
          </w:rPr>
          <w:instrText xml:space="preserve"> PAGEREF _Toc83915321 \h </w:instrText>
        </w:r>
        <w:r>
          <w:rPr>
            <w:noProof/>
            <w:webHidden/>
          </w:rPr>
        </w:r>
        <w:r>
          <w:rPr>
            <w:noProof/>
            <w:webHidden/>
          </w:rPr>
          <w:fldChar w:fldCharType="separate"/>
        </w:r>
        <w:r>
          <w:rPr>
            <w:noProof/>
            <w:webHidden/>
          </w:rPr>
          <w:t>354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22" w:history="1">
        <w:r w:rsidRPr="00884567">
          <w:rPr>
            <w:rStyle w:val="Hyperlink"/>
            <w:noProof/>
          </w:rPr>
          <w:t>3.1.4.68.1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_Toc83915322 \h </w:instrText>
        </w:r>
        <w:r>
          <w:rPr>
            <w:noProof/>
            <w:webHidden/>
          </w:rPr>
        </w:r>
        <w:r>
          <w:rPr>
            <w:noProof/>
            <w:webHidden/>
          </w:rPr>
          <w:fldChar w:fldCharType="separate"/>
        </w:r>
        <w:r>
          <w:rPr>
            <w:noProof/>
            <w:webHidden/>
          </w:rPr>
          <w:t>355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23" w:history="1">
        <w:r w:rsidRPr="00884567">
          <w:rPr>
            <w:rStyle w:val="Hyperlink"/>
            <w:noProof/>
          </w:rPr>
          <w:t>3.1.4.68.1.1</w:t>
        </w:r>
        <w:r>
          <w:rPr>
            <w:rFonts w:asciiTheme="minorHAnsi" w:eastAsiaTheme="minorEastAsia" w:hAnsiTheme="minorHAnsi" w:cstheme="minorBidi"/>
            <w:noProof/>
            <w:sz w:val="22"/>
            <w:szCs w:val="22"/>
          </w:rPr>
          <w:tab/>
        </w:r>
        <w:r w:rsidRPr="00884567">
          <w:rPr>
            <w:rStyle w:val="Hyperlink"/>
            <w:noProof/>
          </w:rPr>
          <w:t>BusinessDataCatalogSharedService_GetLobSystemsLikeName_InputMessage</w:t>
        </w:r>
        <w:r>
          <w:rPr>
            <w:noProof/>
            <w:webHidden/>
          </w:rPr>
          <w:tab/>
        </w:r>
        <w:r>
          <w:rPr>
            <w:noProof/>
            <w:webHidden/>
          </w:rPr>
          <w:fldChar w:fldCharType="begin"/>
        </w:r>
        <w:r>
          <w:rPr>
            <w:noProof/>
            <w:webHidden/>
          </w:rPr>
          <w:instrText xml:space="preserve"> PAGEREF _Toc83915323 \h </w:instrText>
        </w:r>
        <w:r>
          <w:rPr>
            <w:noProof/>
            <w:webHidden/>
          </w:rPr>
        </w:r>
        <w:r>
          <w:rPr>
            <w:noProof/>
            <w:webHidden/>
          </w:rPr>
          <w:fldChar w:fldCharType="separate"/>
        </w:r>
        <w:r>
          <w:rPr>
            <w:noProof/>
            <w:webHidden/>
          </w:rPr>
          <w:t>355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24" w:history="1">
        <w:r w:rsidRPr="00884567">
          <w:rPr>
            <w:rStyle w:val="Hyperlink"/>
            <w:noProof/>
          </w:rPr>
          <w:t>3.1.4.68.1.2</w:t>
        </w:r>
        <w:r>
          <w:rPr>
            <w:rFonts w:asciiTheme="minorHAnsi" w:eastAsiaTheme="minorEastAsia" w:hAnsiTheme="minorHAnsi" w:cstheme="minorBidi"/>
            <w:noProof/>
            <w:sz w:val="22"/>
            <w:szCs w:val="22"/>
          </w:rPr>
          <w:tab/>
        </w:r>
        <w:r w:rsidRPr="00884567">
          <w:rPr>
            <w:rStyle w:val="Hyperlink"/>
            <w:noProof/>
          </w:rPr>
          <w:t>BusinessDataCatalogSharedService_GetLobSystemsLikeName_OutputMessage</w:t>
        </w:r>
        <w:r>
          <w:rPr>
            <w:noProof/>
            <w:webHidden/>
          </w:rPr>
          <w:tab/>
        </w:r>
        <w:r>
          <w:rPr>
            <w:noProof/>
            <w:webHidden/>
          </w:rPr>
          <w:fldChar w:fldCharType="begin"/>
        </w:r>
        <w:r>
          <w:rPr>
            <w:noProof/>
            <w:webHidden/>
          </w:rPr>
          <w:instrText xml:space="preserve"> PAGEREF _Toc83915324 \h </w:instrText>
        </w:r>
        <w:r>
          <w:rPr>
            <w:noProof/>
            <w:webHidden/>
          </w:rPr>
        </w:r>
        <w:r>
          <w:rPr>
            <w:noProof/>
            <w:webHidden/>
          </w:rPr>
          <w:fldChar w:fldCharType="separate"/>
        </w:r>
        <w:r>
          <w:rPr>
            <w:noProof/>
            <w:webHidden/>
          </w:rPr>
          <w:t>355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25" w:history="1">
        <w:r w:rsidRPr="00884567">
          <w:rPr>
            <w:rStyle w:val="Hyperlink"/>
            <w:noProof/>
          </w:rPr>
          <w:t>3.1.4.68.2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_Toc83915325 \h </w:instrText>
        </w:r>
        <w:r>
          <w:rPr>
            <w:noProof/>
            <w:webHidden/>
          </w:rPr>
        </w:r>
        <w:r>
          <w:rPr>
            <w:noProof/>
            <w:webHidden/>
          </w:rPr>
          <w:fldChar w:fldCharType="separate"/>
        </w:r>
        <w:r>
          <w:rPr>
            <w:noProof/>
            <w:webHidden/>
          </w:rPr>
          <w:t>356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26" w:history="1">
        <w:r w:rsidRPr="00884567">
          <w:rPr>
            <w:rStyle w:val="Hyperlink"/>
            <w:noProof/>
          </w:rPr>
          <w:t>3.1.4.68.2.1</w:t>
        </w:r>
        <w:r>
          <w:rPr>
            <w:rFonts w:asciiTheme="minorHAnsi" w:eastAsiaTheme="minorEastAsia" w:hAnsiTheme="minorHAnsi" w:cstheme="minorBidi"/>
            <w:noProof/>
            <w:sz w:val="22"/>
            <w:szCs w:val="22"/>
          </w:rPr>
          <w:tab/>
        </w:r>
        <w:r w:rsidRPr="00884567">
          <w:rPr>
            <w:rStyle w:val="Hyperlink"/>
            <w:noProof/>
          </w:rPr>
          <w:t>GetLobSystemsLikeName</w:t>
        </w:r>
        <w:r>
          <w:rPr>
            <w:noProof/>
            <w:webHidden/>
          </w:rPr>
          <w:tab/>
        </w:r>
        <w:r>
          <w:rPr>
            <w:noProof/>
            <w:webHidden/>
          </w:rPr>
          <w:fldChar w:fldCharType="begin"/>
        </w:r>
        <w:r>
          <w:rPr>
            <w:noProof/>
            <w:webHidden/>
          </w:rPr>
          <w:instrText xml:space="preserve"> PAGEREF _Toc83915326 \h </w:instrText>
        </w:r>
        <w:r>
          <w:rPr>
            <w:noProof/>
            <w:webHidden/>
          </w:rPr>
        </w:r>
        <w:r>
          <w:rPr>
            <w:noProof/>
            <w:webHidden/>
          </w:rPr>
          <w:fldChar w:fldCharType="separate"/>
        </w:r>
        <w:r>
          <w:rPr>
            <w:noProof/>
            <w:webHidden/>
          </w:rPr>
          <w:t>356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27" w:history="1">
        <w:r w:rsidRPr="00884567">
          <w:rPr>
            <w:rStyle w:val="Hyperlink"/>
            <w:noProof/>
          </w:rPr>
          <w:t>3.1.4.68.2.2</w:t>
        </w:r>
        <w:r>
          <w:rPr>
            <w:rFonts w:asciiTheme="minorHAnsi" w:eastAsiaTheme="minorEastAsia" w:hAnsiTheme="minorHAnsi" w:cstheme="minorBidi"/>
            <w:noProof/>
            <w:sz w:val="22"/>
            <w:szCs w:val="22"/>
          </w:rPr>
          <w:tab/>
        </w:r>
        <w:r w:rsidRPr="00884567">
          <w:rPr>
            <w:rStyle w:val="Hyperlink"/>
            <w:noProof/>
          </w:rPr>
          <w:t>GetLobSystemsLikeNameResponse</w:t>
        </w:r>
        <w:r>
          <w:rPr>
            <w:noProof/>
            <w:webHidden/>
          </w:rPr>
          <w:tab/>
        </w:r>
        <w:r>
          <w:rPr>
            <w:noProof/>
            <w:webHidden/>
          </w:rPr>
          <w:fldChar w:fldCharType="begin"/>
        </w:r>
        <w:r>
          <w:rPr>
            <w:noProof/>
            <w:webHidden/>
          </w:rPr>
          <w:instrText xml:space="preserve"> PAGEREF _Toc83915327 \h </w:instrText>
        </w:r>
        <w:r>
          <w:rPr>
            <w:noProof/>
            <w:webHidden/>
          </w:rPr>
        </w:r>
        <w:r>
          <w:rPr>
            <w:noProof/>
            <w:webHidden/>
          </w:rPr>
          <w:fldChar w:fldCharType="separate"/>
        </w:r>
        <w:r>
          <w:rPr>
            <w:noProof/>
            <w:webHidden/>
          </w:rPr>
          <w:t>356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28" w:history="1">
        <w:r w:rsidRPr="00884567">
          <w:rPr>
            <w:rStyle w:val="Hyperlink"/>
            <w:noProof/>
          </w:rPr>
          <w:t>3.1.4.68.3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_Toc83915328 \h </w:instrText>
        </w:r>
        <w:r>
          <w:rPr>
            <w:noProof/>
            <w:webHidden/>
          </w:rPr>
        </w:r>
        <w:r>
          <w:rPr>
            <w:noProof/>
            <w:webHidden/>
          </w:rPr>
          <w:fldChar w:fldCharType="separate"/>
        </w:r>
        <w:r>
          <w:rPr>
            <w:noProof/>
            <w:webHidden/>
          </w:rPr>
          <w:t>357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29" w:history="1">
        <w:r w:rsidRPr="00884567">
          <w:rPr>
            <w:rStyle w:val="Hyperlink"/>
            <w:noProof/>
          </w:rPr>
          <w:t>3.1.4.68.4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_Toc83915329 \h </w:instrText>
        </w:r>
        <w:r>
          <w:rPr>
            <w:noProof/>
            <w:webHidden/>
          </w:rPr>
        </w:r>
        <w:r>
          <w:rPr>
            <w:noProof/>
            <w:webHidden/>
          </w:rPr>
          <w:fldChar w:fldCharType="separate"/>
        </w:r>
        <w:r>
          <w:rPr>
            <w:noProof/>
            <w:webHidden/>
          </w:rPr>
          <w:t>357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30" w:history="1">
        <w:r w:rsidRPr="00884567">
          <w:rPr>
            <w:rStyle w:val="Hyperlink"/>
            <w:noProof/>
          </w:rPr>
          <w:t>3.1.4.68.5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_Toc83915330 \h </w:instrText>
        </w:r>
        <w:r>
          <w:rPr>
            <w:noProof/>
            <w:webHidden/>
          </w:rPr>
        </w:r>
        <w:r>
          <w:rPr>
            <w:noProof/>
            <w:webHidden/>
          </w:rPr>
          <w:fldChar w:fldCharType="separate"/>
        </w:r>
        <w:r>
          <w:rPr>
            <w:noProof/>
            <w:webHidden/>
          </w:rPr>
          <w:t>357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31" w:history="1">
        <w:r w:rsidRPr="00884567">
          <w:rPr>
            <w:rStyle w:val="Hyperlink"/>
            <w:noProof/>
          </w:rPr>
          <w:t>3.1.4.68.6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_Toc83915331 \h </w:instrText>
        </w:r>
        <w:r>
          <w:rPr>
            <w:noProof/>
            <w:webHidden/>
          </w:rPr>
        </w:r>
        <w:r>
          <w:rPr>
            <w:noProof/>
            <w:webHidden/>
          </w:rPr>
          <w:fldChar w:fldCharType="separate"/>
        </w:r>
        <w:r>
          <w:rPr>
            <w:noProof/>
            <w:webHidden/>
          </w:rPr>
          <w:t>357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32" w:history="1">
        <w:r w:rsidRPr="00884567">
          <w:rPr>
            <w:rStyle w:val="Hyperlink"/>
            <w:noProof/>
          </w:rPr>
          <w:t>3.1.4.68.7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_Toc83915332 \h </w:instrText>
        </w:r>
        <w:r>
          <w:rPr>
            <w:noProof/>
            <w:webHidden/>
          </w:rPr>
        </w:r>
        <w:r>
          <w:rPr>
            <w:noProof/>
            <w:webHidden/>
          </w:rPr>
          <w:fldChar w:fldCharType="separate"/>
        </w:r>
        <w:r>
          <w:rPr>
            <w:noProof/>
            <w:webHidden/>
          </w:rPr>
          <w:t>357</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333" w:history="1">
        <w:r w:rsidRPr="00884567">
          <w:rPr>
            <w:rStyle w:val="Hyperlink"/>
            <w:noProof/>
          </w:rPr>
          <w:t>3.1.4.69</w:t>
        </w:r>
        <w:r>
          <w:rPr>
            <w:rFonts w:asciiTheme="minorHAnsi" w:eastAsiaTheme="minorEastAsia" w:hAnsiTheme="minorHAnsi" w:cstheme="minorBidi"/>
            <w:noProof/>
            <w:sz w:val="22"/>
            <w:szCs w:val="22"/>
          </w:rPr>
          <w:tab/>
        </w:r>
        <w:r w:rsidRPr="00884567">
          <w:rPr>
            <w:rStyle w:val="Hyperlink"/>
            <w:noProof/>
          </w:rPr>
          <w:t>GetLobSystemsReferencedByEntitiesAssociatedWithModel</w:t>
        </w:r>
        <w:r>
          <w:rPr>
            <w:noProof/>
            <w:webHidden/>
          </w:rPr>
          <w:tab/>
        </w:r>
        <w:r>
          <w:rPr>
            <w:noProof/>
            <w:webHidden/>
          </w:rPr>
          <w:fldChar w:fldCharType="begin"/>
        </w:r>
        <w:r>
          <w:rPr>
            <w:noProof/>
            <w:webHidden/>
          </w:rPr>
          <w:instrText xml:space="preserve"> PAGEREF _Toc83915333 \h </w:instrText>
        </w:r>
        <w:r>
          <w:rPr>
            <w:noProof/>
            <w:webHidden/>
          </w:rPr>
        </w:r>
        <w:r>
          <w:rPr>
            <w:noProof/>
            <w:webHidden/>
          </w:rPr>
          <w:fldChar w:fldCharType="separate"/>
        </w:r>
        <w:r>
          <w:rPr>
            <w:noProof/>
            <w:webHidden/>
          </w:rPr>
          <w:t>357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34" w:history="1">
        <w:r w:rsidRPr="00884567">
          <w:rPr>
            <w:rStyle w:val="Hyperlink"/>
            <w:noProof/>
          </w:rPr>
          <w:t>3.1.4.69.1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_Toc83915334 \h </w:instrText>
        </w:r>
        <w:r>
          <w:rPr>
            <w:noProof/>
            <w:webHidden/>
          </w:rPr>
        </w:r>
        <w:r>
          <w:rPr>
            <w:noProof/>
            <w:webHidden/>
          </w:rPr>
          <w:fldChar w:fldCharType="separate"/>
        </w:r>
        <w:r>
          <w:rPr>
            <w:noProof/>
            <w:webHidden/>
          </w:rPr>
          <w:t>358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35" w:history="1">
        <w:r w:rsidRPr="00884567">
          <w:rPr>
            <w:rStyle w:val="Hyperlink"/>
            <w:noProof/>
          </w:rPr>
          <w:t>3.1.4.69.1.1</w:t>
        </w:r>
        <w:r>
          <w:rPr>
            <w:rFonts w:asciiTheme="minorHAnsi" w:eastAsiaTheme="minorEastAsia" w:hAnsiTheme="minorHAnsi" w:cstheme="minorBidi"/>
            <w:noProof/>
            <w:sz w:val="22"/>
            <w:szCs w:val="22"/>
          </w:rPr>
          <w:tab/>
        </w:r>
        <w:r w:rsidRPr="00884567">
          <w:rPr>
            <w:rStyle w:val="Hyperlink"/>
            <w:noProof/>
          </w:rPr>
          <w:t>BusinessDataCatalogSharedService_GetLobSystemsReferencedByEntitiesAssociatedWithModel_InputMessage</w:t>
        </w:r>
        <w:r>
          <w:rPr>
            <w:noProof/>
            <w:webHidden/>
          </w:rPr>
          <w:tab/>
        </w:r>
        <w:r>
          <w:rPr>
            <w:noProof/>
            <w:webHidden/>
          </w:rPr>
          <w:fldChar w:fldCharType="begin"/>
        </w:r>
        <w:r>
          <w:rPr>
            <w:noProof/>
            <w:webHidden/>
          </w:rPr>
          <w:instrText xml:space="preserve"> PAGEREF _Toc83915335 \h </w:instrText>
        </w:r>
        <w:r>
          <w:rPr>
            <w:noProof/>
            <w:webHidden/>
          </w:rPr>
        </w:r>
        <w:r>
          <w:rPr>
            <w:noProof/>
            <w:webHidden/>
          </w:rPr>
          <w:fldChar w:fldCharType="separate"/>
        </w:r>
        <w:r>
          <w:rPr>
            <w:noProof/>
            <w:webHidden/>
          </w:rPr>
          <w:t>359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36" w:history="1">
        <w:r w:rsidRPr="00884567">
          <w:rPr>
            <w:rStyle w:val="Hyperlink"/>
            <w:noProof/>
          </w:rPr>
          <w:t>3.1.4.69.1.2</w:t>
        </w:r>
        <w:r>
          <w:rPr>
            <w:rFonts w:asciiTheme="minorHAnsi" w:eastAsiaTheme="minorEastAsia" w:hAnsiTheme="minorHAnsi" w:cstheme="minorBidi"/>
            <w:noProof/>
            <w:sz w:val="22"/>
            <w:szCs w:val="22"/>
          </w:rPr>
          <w:tab/>
        </w:r>
        <w:r w:rsidRPr="00884567">
          <w:rPr>
            <w:rStyle w:val="Hyperlink"/>
            <w:noProof/>
          </w:rPr>
          <w:t>BusinessDataCatalogSharedService_GetLobSystemsReferencedByEntitiesAssociatedWithModel_OutputMessage</w:t>
        </w:r>
        <w:r>
          <w:rPr>
            <w:noProof/>
            <w:webHidden/>
          </w:rPr>
          <w:tab/>
        </w:r>
        <w:r>
          <w:rPr>
            <w:noProof/>
            <w:webHidden/>
          </w:rPr>
          <w:fldChar w:fldCharType="begin"/>
        </w:r>
        <w:r>
          <w:rPr>
            <w:noProof/>
            <w:webHidden/>
          </w:rPr>
          <w:instrText xml:space="preserve"> PAGEREF _Toc83915336 \h </w:instrText>
        </w:r>
        <w:r>
          <w:rPr>
            <w:noProof/>
            <w:webHidden/>
          </w:rPr>
        </w:r>
        <w:r>
          <w:rPr>
            <w:noProof/>
            <w:webHidden/>
          </w:rPr>
          <w:fldChar w:fldCharType="separate"/>
        </w:r>
        <w:r>
          <w:rPr>
            <w:noProof/>
            <w:webHidden/>
          </w:rPr>
          <w:t>359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37" w:history="1">
        <w:r w:rsidRPr="00884567">
          <w:rPr>
            <w:rStyle w:val="Hyperlink"/>
            <w:noProof/>
          </w:rPr>
          <w:t>3.1.4.69.2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_Toc83915337 \h </w:instrText>
        </w:r>
        <w:r>
          <w:rPr>
            <w:noProof/>
            <w:webHidden/>
          </w:rPr>
        </w:r>
        <w:r>
          <w:rPr>
            <w:noProof/>
            <w:webHidden/>
          </w:rPr>
          <w:fldChar w:fldCharType="separate"/>
        </w:r>
        <w:r>
          <w:rPr>
            <w:noProof/>
            <w:webHidden/>
          </w:rPr>
          <w:t>359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38" w:history="1">
        <w:r w:rsidRPr="00884567">
          <w:rPr>
            <w:rStyle w:val="Hyperlink"/>
            <w:noProof/>
          </w:rPr>
          <w:t>3.1.4.69.2.1</w:t>
        </w:r>
        <w:r>
          <w:rPr>
            <w:rFonts w:asciiTheme="minorHAnsi" w:eastAsiaTheme="minorEastAsia" w:hAnsiTheme="minorHAnsi" w:cstheme="minorBidi"/>
            <w:noProof/>
            <w:sz w:val="22"/>
            <w:szCs w:val="22"/>
          </w:rPr>
          <w:tab/>
        </w:r>
        <w:r w:rsidRPr="00884567">
          <w:rPr>
            <w:rStyle w:val="Hyperlink"/>
            <w:noProof/>
          </w:rPr>
          <w:t>GetLobSystemsReferencedByEntitiesAssociatedWithModel</w:t>
        </w:r>
        <w:r>
          <w:rPr>
            <w:noProof/>
            <w:webHidden/>
          </w:rPr>
          <w:tab/>
        </w:r>
        <w:r>
          <w:rPr>
            <w:noProof/>
            <w:webHidden/>
          </w:rPr>
          <w:fldChar w:fldCharType="begin"/>
        </w:r>
        <w:r>
          <w:rPr>
            <w:noProof/>
            <w:webHidden/>
          </w:rPr>
          <w:instrText xml:space="preserve"> PAGEREF _Toc83915338 \h </w:instrText>
        </w:r>
        <w:r>
          <w:rPr>
            <w:noProof/>
            <w:webHidden/>
          </w:rPr>
        </w:r>
        <w:r>
          <w:rPr>
            <w:noProof/>
            <w:webHidden/>
          </w:rPr>
          <w:fldChar w:fldCharType="separate"/>
        </w:r>
        <w:r>
          <w:rPr>
            <w:noProof/>
            <w:webHidden/>
          </w:rPr>
          <w:t>359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39" w:history="1">
        <w:r w:rsidRPr="00884567">
          <w:rPr>
            <w:rStyle w:val="Hyperlink"/>
            <w:noProof/>
          </w:rPr>
          <w:t>3.1.4.69.2.2</w:t>
        </w:r>
        <w:r>
          <w:rPr>
            <w:rFonts w:asciiTheme="minorHAnsi" w:eastAsiaTheme="minorEastAsia" w:hAnsiTheme="minorHAnsi" w:cstheme="minorBidi"/>
            <w:noProof/>
            <w:sz w:val="22"/>
            <w:szCs w:val="22"/>
          </w:rPr>
          <w:tab/>
        </w:r>
        <w:r w:rsidRPr="00884567">
          <w:rPr>
            <w:rStyle w:val="Hyperlink"/>
            <w:noProof/>
          </w:rPr>
          <w:t>GetLobSystemsReferencedByEntitiesAssociatedWithModelResponse</w:t>
        </w:r>
        <w:r>
          <w:rPr>
            <w:noProof/>
            <w:webHidden/>
          </w:rPr>
          <w:tab/>
        </w:r>
        <w:r>
          <w:rPr>
            <w:noProof/>
            <w:webHidden/>
          </w:rPr>
          <w:fldChar w:fldCharType="begin"/>
        </w:r>
        <w:r>
          <w:rPr>
            <w:noProof/>
            <w:webHidden/>
          </w:rPr>
          <w:instrText xml:space="preserve"> PAGEREF _Toc83915339 \h </w:instrText>
        </w:r>
        <w:r>
          <w:rPr>
            <w:noProof/>
            <w:webHidden/>
          </w:rPr>
        </w:r>
        <w:r>
          <w:rPr>
            <w:noProof/>
            <w:webHidden/>
          </w:rPr>
          <w:fldChar w:fldCharType="separate"/>
        </w:r>
        <w:r>
          <w:rPr>
            <w:noProof/>
            <w:webHidden/>
          </w:rPr>
          <w:t>360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40" w:history="1">
        <w:r w:rsidRPr="00884567">
          <w:rPr>
            <w:rStyle w:val="Hyperlink"/>
            <w:noProof/>
          </w:rPr>
          <w:t>3.1.4.69.3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_Toc83915340 \h </w:instrText>
        </w:r>
        <w:r>
          <w:rPr>
            <w:noProof/>
            <w:webHidden/>
          </w:rPr>
        </w:r>
        <w:r>
          <w:rPr>
            <w:noProof/>
            <w:webHidden/>
          </w:rPr>
          <w:fldChar w:fldCharType="separate"/>
        </w:r>
        <w:r>
          <w:rPr>
            <w:noProof/>
            <w:webHidden/>
          </w:rPr>
          <w:t>360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41" w:history="1">
        <w:r w:rsidRPr="00884567">
          <w:rPr>
            <w:rStyle w:val="Hyperlink"/>
            <w:noProof/>
          </w:rPr>
          <w:t>3.1.4.69.4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_Toc83915341 \h </w:instrText>
        </w:r>
        <w:r>
          <w:rPr>
            <w:noProof/>
            <w:webHidden/>
          </w:rPr>
        </w:r>
        <w:r>
          <w:rPr>
            <w:noProof/>
            <w:webHidden/>
          </w:rPr>
          <w:fldChar w:fldCharType="separate"/>
        </w:r>
        <w:r>
          <w:rPr>
            <w:noProof/>
            <w:webHidden/>
          </w:rPr>
          <w:t>360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42" w:history="1">
        <w:r w:rsidRPr="00884567">
          <w:rPr>
            <w:rStyle w:val="Hyperlink"/>
            <w:noProof/>
          </w:rPr>
          <w:t>3.1.4.69.4.1</w:t>
        </w:r>
        <w:r>
          <w:rPr>
            <w:rFonts w:asciiTheme="minorHAnsi" w:eastAsiaTheme="minorEastAsia" w:hAnsiTheme="minorHAnsi" w:cstheme="minorBidi"/>
            <w:noProof/>
            <w:sz w:val="22"/>
            <w:szCs w:val="22"/>
          </w:rPr>
          <w:tab/>
        </w:r>
        <w:r w:rsidRPr="00884567">
          <w:rPr>
            <w:rStyle w:val="Hyperlink"/>
            <w:noProof/>
          </w:rPr>
          <w:t>LobSystemConstants.LobSystemsInModelQuery</w:t>
        </w:r>
        <w:r>
          <w:rPr>
            <w:noProof/>
            <w:webHidden/>
          </w:rPr>
          <w:tab/>
        </w:r>
        <w:r>
          <w:rPr>
            <w:noProof/>
            <w:webHidden/>
          </w:rPr>
          <w:fldChar w:fldCharType="begin"/>
        </w:r>
        <w:r>
          <w:rPr>
            <w:noProof/>
            <w:webHidden/>
          </w:rPr>
          <w:instrText xml:space="preserve"> PAGEREF _Toc83915342 \h </w:instrText>
        </w:r>
        <w:r>
          <w:rPr>
            <w:noProof/>
            <w:webHidden/>
          </w:rPr>
        </w:r>
        <w:r>
          <w:rPr>
            <w:noProof/>
            <w:webHidden/>
          </w:rPr>
          <w:fldChar w:fldCharType="separate"/>
        </w:r>
        <w:r>
          <w:rPr>
            <w:noProof/>
            <w:webHidden/>
          </w:rPr>
          <w:t>361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43" w:history="1">
        <w:r w:rsidRPr="00884567">
          <w:rPr>
            <w:rStyle w:val="Hyperlink"/>
            <w:noProof/>
          </w:rPr>
          <w:t>3.1.4.69.5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_Toc83915343 \h </w:instrText>
        </w:r>
        <w:r>
          <w:rPr>
            <w:noProof/>
            <w:webHidden/>
          </w:rPr>
        </w:r>
        <w:r>
          <w:rPr>
            <w:noProof/>
            <w:webHidden/>
          </w:rPr>
          <w:fldChar w:fldCharType="separate"/>
        </w:r>
        <w:r>
          <w:rPr>
            <w:noProof/>
            <w:webHidden/>
          </w:rPr>
          <w:t>361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44" w:history="1">
        <w:r w:rsidRPr="00884567">
          <w:rPr>
            <w:rStyle w:val="Hyperlink"/>
            <w:noProof/>
          </w:rPr>
          <w:t>3.1.4.69.6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_Toc83915344 \h </w:instrText>
        </w:r>
        <w:r>
          <w:rPr>
            <w:noProof/>
            <w:webHidden/>
          </w:rPr>
        </w:r>
        <w:r>
          <w:rPr>
            <w:noProof/>
            <w:webHidden/>
          </w:rPr>
          <w:fldChar w:fldCharType="separate"/>
        </w:r>
        <w:r>
          <w:rPr>
            <w:noProof/>
            <w:webHidden/>
          </w:rPr>
          <w:t>361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45" w:history="1">
        <w:r w:rsidRPr="00884567">
          <w:rPr>
            <w:rStyle w:val="Hyperlink"/>
            <w:noProof/>
          </w:rPr>
          <w:t>3.1.4.69.7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_Toc83915345 \h </w:instrText>
        </w:r>
        <w:r>
          <w:rPr>
            <w:noProof/>
            <w:webHidden/>
          </w:rPr>
        </w:r>
        <w:r>
          <w:rPr>
            <w:noProof/>
            <w:webHidden/>
          </w:rPr>
          <w:fldChar w:fldCharType="separate"/>
        </w:r>
        <w:r>
          <w:rPr>
            <w:noProof/>
            <w:webHidden/>
          </w:rPr>
          <w:t>361</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346" w:history="1">
        <w:r w:rsidRPr="00884567">
          <w:rPr>
            <w:rStyle w:val="Hyperlink"/>
            <w:noProof/>
          </w:rPr>
          <w:t>3.1.4.70</w:t>
        </w:r>
        <w:r>
          <w:rPr>
            <w:rFonts w:asciiTheme="minorHAnsi" w:eastAsiaTheme="minorEastAsia" w:hAnsiTheme="minorHAnsi" w:cstheme="minorBidi"/>
            <w:noProof/>
            <w:sz w:val="22"/>
            <w:szCs w:val="22"/>
          </w:rPr>
          <w:tab/>
        </w:r>
        <w:r w:rsidRPr="00884567">
          <w:rPr>
            <w:rStyle w:val="Hyperlink"/>
            <w:noProof/>
          </w:rPr>
          <w:t>GetMethodById</w:t>
        </w:r>
        <w:r>
          <w:rPr>
            <w:noProof/>
            <w:webHidden/>
          </w:rPr>
          <w:tab/>
        </w:r>
        <w:r>
          <w:rPr>
            <w:noProof/>
            <w:webHidden/>
          </w:rPr>
          <w:fldChar w:fldCharType="begin"/>
        </w:r>
        <w:r>
          <w:rPr>
            <w:noProof/>
            <w:webHidden/>
          </w:rPr>
          <w:instrText xml:space="preserve"> PAGEREF _Toc83915346 \h </w:instrText>
        </w:r>
        <w:r>
          <w:rPr>
            <w:noProof/>
            <w:webHidden/>
          </w:rPr>
        </w:r>
        <w:r>
          <w:rPr>
            <w:noProof/>
            <w:webHidden/>
          </w:rPr>
          <w:fldChar w:fldCharType="separate"/>
        </w:r>
        <w:r>
          <w:rPr>
            <w:noProof/>
            <w:webHidden/>
          </w:rPr>
          <w:t>361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47" w:history="1">
        <w:r w:rsidRPr="00884567">
          <w:rPr>
            <w:rStyle w:val="Hyperlink"/>
            <w:noProof/>
          </w:rPr>
          <w:t>3.1.4.70.1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_Toc83915347 \h </w:instrText>
        </w:r>
        <w:r>
          <w:rPr>
            <w:noProof/>
            <w:webHidden/>
          </w:rPr>
        </w:r>
        <w:r>
          <w:rPr>
            <w:noProof/>
            <w:webHidden/>
          </w:rPr>
          <w:fldChar w:fldCharType="separate"/>
        </w:r>
        <w:r>
          <w:rPr>
            <w:noProof/>
            <w:webHidden/>
          </w:rPr>
          <w:t>362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48" w:history="1">
        <w:r w:rsidRPr="00884567">
          <w:rPr>
            <w:rStyle w:val="Hyperlink"/>
            <w:noProof/>
          </w:rPr>
          <w:t>3.1.4.70.1.1</w:t>
        </w:r>
        <w:r>
          <w:rPr>
            <w:rFonts w:asciiTheme="minorHAnsi" w:eastAsiaTheme="minorEastAsia" w:hAnsiTheme="minorHAnsi" w:cstheme="minorBidi"/>
            <w:noProof/>
            <w:sz w:val="22"/>
            <w:szCs w:val="22"/>
          </w:rPr>
          <w:tab/>
        </w:r>
        <w:r w:rsidRPr="00884567">
          <w:rPr>
            <w:rStyle w:val="Hyperlink"/>
            <w:noProof/>
          </w:rPr>
          <w:t>BusinessDataCatalogSharedService_GetMethodById_InputMessage</w:t>
        </w:r>
        <w:r>
          <w:rPr>
            <w:noProof/>
            <w:webHidden/>
          </w:rPr>
          <w:tab/>
        </w:r>
        <w:r>
          <w:rPr>
            <w:noProof/>
            <w:webHidden/>
          </w:rPr>
          <w:fldChar w:fldCharType="begin"/>
        </w:r>
        <w:r>
          <w:rPr>
            <w:noProof/>
            <w:webHidden/>
          </w:rPr>
          <w:instrText xml:space="preserve"> PAGEREF _Toc83915348 \h </w:instrText>
        </w:r>
        <w:r>
          <w:rPr>
            <w:noProof/>
            <w:webHidden/>
          </w:rPr>
        </w:r>
        <w:r>
          <w:rPr>
            <w:noProof/>
            <w:webHidden/>
          </w:rPr>
          <w:fldChar w:fldCharType="separate"/>
        </w:r>
        <w:r>
          <w:rPr>
            <w:noProof/>
            <w:webHidden/>
          </w:rPr>
          <w:t>363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49" w:history="1">
        <w:r w:rsidRPr="00884567">
          <w:rPr>
            <w:rStyle w:val="Hyperlink"/>
            <w:noProof/>
          </w:rPr>
          <w:t>3.1.4.70.1.2</w:t>
        </w:r>
        <w:r>
          <w:rPr>
            <w:rFonts w:asciiTheme="minorHAnsi" w:eastAsiaTheme="minorEastAsia" w:hAnsiTheme="minorHAnsi" w:cstheme="minorBidi"/>
            <w:noProof/>
            <w:sz w:val="22"/>
            <w:szCs w:val="22"/>
          </w:rPr>
          <w:tab/>
        </w:r>
        <w:r w:rsidRPr="00884567">
          <w:rPr>
            <w:rStyle w:val="Hyperlink"/>
            <w:noProof/>
          </w:rPr>
          <w:t>BusinessDataCatalogSharedService_GetMethodById_OutputMessage</w:t>
        </w:r>
        <w:r>
          <w:rPr>
            <w:noProof/>
            <w:webHidden/>
          </w:rPr>
          <w:tab/>
        </w:r>
        <w:r>
          <w:rPr>
            <w:noProof/>
            <w:webHidden/>
          </w:rPr>
          <w:fldChar w:fldCharType="begin"/>
        </w:r>
        <w:r>
          <w:rPr>
            <w:noProof/>
            <w:webHidden/>
          </w:rPr>
          <w:instrText xml:space="preserve"> PAGEREF _Toc83915349 \h </w:instrText>
        </w:r>
        <w:r>
          <w:rPr>
            <w:noProof/>
            <w:webHidden/>
          </w:rPr>
        </w:r>
        <w:r>
          <w:rPr>
            <w:noProof/>
            <w:webHidden/>
          </w:rPr>
          <w:fldChar w:fldCharType="separate"/>
        </w:r>
        <w:r>
          <w:rPr>
            <w:noProof/>
            <w:webHidden/>
          </w:rPr>
          <w:t>363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50" w:history="1">
        <w:r w:rsidRPr="00884567">
          <w:rPr>
            <w:rStyle w:val="Hyperlink"/>
            <w:noProof/>
          </w:rPr>
          <w:t>3.1.4.70.2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_Toc83915350 \h </w:instrText>
        </w:r>
        <w:r>
          <w:rPr>
            <w:noProof/>
            <w:webHidden/>
          </w:rPr>
        </w:r>
        <w:r>
          <w:rPr>
            <w:noProof/>
            <w:webHidden/>
          </w:rPr>
          <w:fldChar w:fldCharType="separate"/>
        </w:r>
        <w:r>
          <w:rPr>
            <w:noProof/>
            <w:webHidden/>
          </w:rPr>
          <w:t>363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51" w:history="1">
        <w:r w:rsidRPr="00884567">
          <w:rPr>
            <w:rStyle w:val="Hyperlink"/>
            <w:noProof/>
          </w:rPr>
          <w:t>3.1.4.70.2.1</w:t>
        </w:r>
        <w:r>
          <w:rPr>
            <w:rFonts w:asciiTheme="minorHAnsi" w:eastAsiaTheme="minorEastAsia" w:hAnsiTheme="minorHAnsi" w:cstheme="minorBidi"/>
            <w:noProof/>
            <w:sz w:val="22"/>
            <w:szCs w:val="22"/>
          </w:rPr>
          <w:tab/>
        </w:r>
        <w:r w:rsidRPr="00884567">
          <w:rPr>
            <w:rStyle w:val="Hyperlink"/>
            <w:noProof/>
          </w:rPr>
          <w:t>GetMethodById</w:t>
        </w:r>
        <w:r>
          <w:rPr>
            <w:noProof/>
            <w:webHidden/>
          </w:rPr>
          <w:tab/>
        </w:r>
        <w:r>
          <w:rPr>
            <w:noProof/>
            <w:webHidden/>
          </w:rPr>
          <w:fldChar w:fldCharType="begin"/>
        </w:r>
        <w:r>
          <w:rPr>
            <w:noProof/>
            <w:webHidden/>
          </w:rPr>
          <w:instrText xml:space="preserve"> PAGEREF _Toc83915351 \h </w:instrText>
        </w:r>
        <w:r>
          <w:rPr>
            <w:noProof/>
            <w:webHidden/>
          </w:rPr>
        </w:r>
        <w:r>
          <w:rPr>
            <w:noProof/>
            <w:webHidden/>
          </w:rPr>
          <w:fldChar w:fldCharType="separate"/>
        </w:r>
        <w:r>
          <w:rPr>
            <w:noProof/>
            <w:webHidden/>
          </w:rPr>
          <w:t>363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52" w:history="1">
        <w:r w:rsidRPr="00884567">
          <w:rPr>
            <w:rStyle w:val="Hyperlink"/>
            <w:noProof/>
          </w:rPr>
          <w:t>3.1.4.70.2.2</w:t>
        </w:r>
        <w:r>
          <w:rPr>
            <w:rFonts w:asciiTheme="minorHAnsi" w:eastAsiaTheme="minorEastAsia" w:hAnsiTheme="minorHAnsi" w:cstheme="minorBidi"/>
            <w:noProof/>
            <w:sz w:val="22"/>
            <w:szCs w:val="22"/>
          </w:rPr>
          <w:tab/>
        </w:r>
        <w:r w:rsidRPr="00884567">
          <w:rPr>
            <w:rStyle w:val="Hyperlink"/>
            <w:noProof/>
          </w:rPr>
          <w:t>GetMethodByIdResponse</w:t>
        </w:r>
        <w:r>
          <w:rPr>
            <w:noProof/>
            <w:webHidden/>
          </w:rPr>
          <w:tab/>
        </w:r>
        <w:r>
          <w:rPr>
            <w:noProof/>
            <w:webHidden/>
          </w:rPr>
          <w:fldChar w:fldCharType="begin"/>
        </w:r>
        <w:r>
          <w:rPr>
            <w:noProof/>
            <w:webHidden/>
          </w:rPr>
          <w:instrText xml:space="preserve"> PAGEREF _Toc83915352 \h </w:instrText>
        </w:r>
        <w:r>
          <w:rPr>
            <w:noProof/>
            <w:webHidden/>
          </w:rPr>
        </w:r>
        <w:r>
          <w:rPr>
            <w:noProof/>
            <w:webHidden/>
          </w:rPr>
          <w:fldChar w:fldCharType="separate"/>
        </w:r>
        <w:r>
          <w:rPr>
            <w:noProof/>
            <w:webHidden/>
          </w:rPr>
          <w:t>364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53" w:history="1">
        <w:r w:rsidRPr="00884567">
          <w:rPr>
            <w:rStyle w:val="Hyperlink"/>
            <w:noProof/>
          </w:rPr>
          <w:t>3.1.4.70.3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_Toc83915353 \h </w:instrText>
        </w:r>
        <w:r>
          <w:rPr>
            <w:noProof/>
            <w:webHidden/>
          </w:rPr>
        </w:r>
        <w:r>
          <w:rPr>
            <w:noProof/>
            <w:webHidden/>
          </w:rPr>
          <w:fldChar w:fldCharType="separate"/>
        </w:r>
        <w:r>
          <w:rPr>
            <w:noProof/>
            <w:webHidden/>
          </w:rPr>
          <w:t>364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54" w:history="1">
        <w:r w:rsidRPr="00884567">
          <w:rPr>
            <w:rStyle w:val="Hyperlink"/>
            <w:noProof/>
          </w:rPr>
          <w:t>3.1.4.70.4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_Toc83915354 \h </w:instrText>
        </w:r>
        <w:r>
          <w:rPr>
            <w:noProof/>
            <w:webHidden/>
          </w:rPr>
        </w:r>
        <w:r>
          <w:rPr>
            <w:noProof/>
            <w:webHidden/>
          </w:rPr>
          <w:fldChar w:fldCharType="separate"/>
        </w:r>
        <w:r>
          <w:rPr>
            <w:noProof/>
            <w:webHidden/>
          </w:rPr>
          <w:t>364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55" w:history="1">
        <w:r w:rsidRPr="00884567">
          <w:rPr>
            <w:rStyle w:val="Hyperlink"/>
            <w:noProof/>
          </w:rPr>
          <w:t>3.1.4.70.5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_Toc83915355 \h </w:instrText>
        </w:r>
        <w:r>
          <w:rPr>
            <w:noProof/>
            <w:webHidden/>
          </w:rPr>
        </w:r>
        <w:r>
          <w:rPr>
            <w:noProof/>
            <w:webHidden/>
          </w:rPr>
          <w:fldChar w:fldCharType="separate"/>
        </w:r>
        <w:r>
          <w:rPr>
            <w:noProof/>
            <w:webHidden/>
          </w:rPr>
          <w:t>364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56" w:history="1">
        <w:r w:rsidRPr="00884567">
          <w:rPr>
            <w:rStyle w:val="Hyperlink"/>
            <w:noProof/>
          </w:rPr>
          <w:t>3.1.4.70.6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_Toc83915356 \h </w:instrText>
        </w:r>
        <w:r>
          <w:rPr>
            <w:noProof/>
            <w:webHidden/>
          </w:rPr>
        </w:r>
        <w:r>
          <w:rPr>
            <w:noProof/>
            <w:webHidden/>
          </w:rPr>
          <w:fldChar w:fldCharType="separate"/>
        </w:r>
        <w:r>
          <w:rPr>
            <w:noProof/>
            <w:webHidden/>
          </w:rPr>
          <w:t>364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57" w:history="1">
        <w:r w:rsidRPr="00884567">
          <w:rPr>
            <w:rStyle w:val="Hyperlink"/>
            <w:noProof/>
          </w:rPr>
          <w:t>3.1.4.70.7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_Toc83915357 \h </w:instrText>
        </w:r>
        <w:r>
          <w:rPr>
            <w:noProof/>
            <w:webHidden/>
          </w:rPr>
        </w:r>
        <w:r>
          <w:rPr>
            <w:noProof/>
            <w:webHidden/>
          </w:rPr>
          <w:fldChar w:fldCharType="separate"/>
        </w:r>
        <w:r>
          <w:rPr>
            <w:noProof/>
            <w:webHidden/>
          </w:rPr>
          <w:t>364</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358" w:history="1">
        <w:r w:rsidRPr="00884567">
          <w:rPr>
            <w:rStyle w:val="Hyperlink"/>
            <w:noProof/>
          </w:rPr>
          <w:t>3.1.4.71</w:t>
        </w:r>
        <w:r>
          <w:rPr>
            <w:rFonts w:asciiTheme="minorHAnsi" w:eastAsiaTheme="minorEastAsia" w:hAnsiTheme="minorHAnsi" w:cstheme="minorBidi"/>
            <w:noProof/>
            <w:sz w:val="22"/>
            <w:szCs w:val="22"/>
          </w:rPr>
          <w:tab/>
        </w:r>
        <w:r w:rsidRPr="00884567">
          <w:rPr>
            <w:rStyle w:val="Hyperlink"/>
            <w:noProof/>
          </w:rPr>
          <w:t>GetMethodInstanceById</w:t>
        </w:r>
        <w:r>
          <w:rPr>
            <w:noProof/>
            <w:webHidden/>
          </w:rPr>
          <w:tab/>
        </w:r>
        <w:r>
          <w:rPr>
            <w:noProof/>
            <w:webHidden/>
          </w:rPr>
          <w:fldChar w:fldCharType="begin"/>
        </w:r>
        <w:r>
          <w:rPr>
            <w:noProof/>
            <w:webHidden/>
          </w:rPr>
          <w:instrText xml:space="preserve"> PAGEREF _Toc83915358 \h </w:instrText>
        </w:r>
        <w:r>
          <w:rPr>
            <w:noProof/>
            <w:webHidden/>
          </w:rPr>
        </w:r>
        <w:r>
          <w:rPr>
            <w:noProof/>
            <w:webHidden/>
          </w:rPr>
          <w:fldChar w:fldCharType="separate"/>
        </w:r>
        <w:r>
          <w:rPr>
            <w:noProof/>
            <w:webHidden/>
          </w:rPr>
          <w:t>364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59" w:history="1">
        <w:r w:rsidRPr="00884567">
          <w:rPr>
            <w:rStyle w:val="Hyperlink"/>
            <w:noProof/>
          </w:rPr>
          <w:t>3.1.4.71.1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_Toc83915359 \h </w:instrText>
        </w:r>
        <w:r>
          <w:rPr>
            <w:noProof/>
            <w:webHidden/>
          </w:rPr>
        </w:r>
        <w:r>
          <w:rPr>
            <w:noProof/>
            <w:webHidden/>
          </w:rPr>
          <w:fldChar w:fldCharType="separate"/>
        </w:r>
        <w:r>
          <w:rPr>
            <w:noProof/>
            <w:webHidden/>
          </w:rPr>
          <w:t>366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60" w:history="1">
        <w:r w:rsidRPr="00884567">
          <w:rPr>
            <w:rStyle w:val="Hyperlink"/>
            <w:noProof/>
          </w:rPr>
          <w:t>3.1.4.71.1.1</w:t>
        </w:r>
        <w:r>
          <w:rPr>
            <w:rFonts w:asciiTheme="minorHAnsi" w:eastAsiaTheme="minorEastAsia" w:hAnsiTheme="minorHAnsi" w:cstheme="minorBidi"/>
            <w:noProof/>
            <w:sz w:val="22"/>
            <w:szCs w:val="22"/>
          </w:rPr>
          <w:tab/>
        </w:r>
        <w:r w:rsidRPr="00884567">
          <w:rPr>
            <w:rStyle w:val="Hyperlink"/>
            <w:noProof/>
          </w:rPr>
          <w:t>BusinessDataCatalogSharedService_GetMethodInstanceById_InputMessage</w:t>
        </w:r>
        <w:r>
          <w:rPr>
            <w:noProof/>
            <w:webHidden/>
          </w:rPr>
          <w:tab/>
        </w:r>
        <w:r>
          <w:rPr>
            <w:noProof/>
            <w:webHidden/>
          </w:rPr>
          <w:fldChar w:fldCharType="begin"/>
        </w:r>
        <w:r>
          <w:rPr>
            <w:noProof/>
            <w:webHidden/>
          </w:rPr>
          <w:instrText xml:space="preserve"> PAGEREF _Toc83915360 \h </w:instrText>
        </w:r>
        <w:r>
          <w:rPr>
            <w:noProof/>
            <w:webHidden/>
          </w:rPr>
        </w:r>
        <w:r>
          <w:rPr>
            <w:noProof/>
            <w:webHidden/>
          </w:rPr>
          <w:fldChar w:fldCharType="separate"/>
        </w:r>
        <w:r>
          <w:rPr>
            <w:noProof/>
            <w:webHidden/>
          </w:rPr>
          <w:t>366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61" w:history="1">
        <w:r w:rsidRPr="00884567">
          <w:rPr>
            <w:rStyle w:val="Hyperlink"/>
            <w:noProof/>
          </w:rPr>
          <w:t>3.1.4.71.1.2</w:t>
        </w:r>
        <w:r>
          <w:rPr>
            <w:rFonts w:asciiTheme="minorHAnsi" w:eastAsiaTheme="minorEastAsia" w:hAnsiTheme="minorHAnsi" w:cstheme="minorBidi"/>
            <w:noProof/>
            <w:sz w:val="22"/>
            <w:szCs w:val="22"/>
          </w:rPr>
          <w:tab/>
        </w:r>
        <w:r w:rsidRPr="00884567">
          <w:rPr>
            <w:rStyle w:val="Hyperlink"/>
            <w:noProof/>
          </w:rPr>
          <w:t>BusinessDataCatalogSharedService_GetMethodInstanceById_OutputMessage</w:t>
        </w:r>
        <w:r>
          <w:rPr>
            <w:noProof/>
            <w:webHidden/>
          </w:rPr>
          <w:tab/>
        </w:r>
        <w:r>
          <w:rPr>
            <w:noProof/>
            <w:webHidden/>
          </w:rPr>
          <w:fldChar w:fldCharType="begin"/>
        </w:r>
        <w:r>
          <w:rPr>
            <w:noProof/>
            <w:webHidden/>
          </w:rPr>
          <w:instrText xml:space="preserve"> PAGEREF _Toc83915361 \h </w:instrText>
        </w:r>
        <w:r>
          <w:rPr>
            <w:noProof/>
            <w:webHidden/>
          </w:rPr>
        </w:r>
        <w:r>
          <w:rPr>
            <w:noProof/>
            <w:webHidden/>
          </w:rPr>
          <w:fldChar w:fldCharType="separate"/>
        </w:r>
        <w:r>
          <w:rPr>
            <w:noProof/>
            <w:webHidden/>
          </w:rPr>
          <w:t>366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62" w:history="1">
        <w:r w:rsidRPr="00884567">
          <w:rPr>
            <w:rStyle w:val="Hyperlink"/>
            <w:noProof/>
          </w:rPr>
          <w:t>3.1.4.71.2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_Toc83915362 \h </w:instrText>
        </w:r>
        <w:r>
          <w:rPr>
            <w:noProof/>
            <w:webHidden/>
          </w:rPr>
        </w:r>
        <w:r>
          <w:rPr>
            <w:noProof/>
            <w:webHidden/>
          </w:rPr>
          <w:fldChar w:fldCharType="separate"/>
        </w:r>
        <w:r>
          <w:rPr>
            <w:noProof/>
            <w:webHidden/>
          </w:rPr>
          <w:t>366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63" w:history="1">
        <w:r w:rsidRPr="00884567">
          <w:rPr>
            <w:rStyle w:val="Hyperlink"/>
            <w:noProof/>
          </w:rPr>
          <w:t>3.1.4.71.2.1</w:t>
        </w:r>
        <w:r>
          <w:rPr>
            <w:rFonts w:asciiTheme="minorHAnsi" w:eastAsiaTheme="minorEastAsia" w:hAnsiTheme="minorHAnsi" w:cstheme="minorBidi"/>
            <w:noProof/>
            <w:sz w:val="22"/>
            <w:szCs w:val="22"/>
          </w:rPr>
          <w:tab/>
        </w:r>
        <w:r w:rsidRPr="00884567">
          <w:rPr>
            <w:rStyle w:val="Hyperlink"/>
            <w:noProof/>
          </w:rPr>
          <w:t>GetMethodInstanceById</w:t>
        </w:r>
        <w:r>
          <w:rPr>
            <w:noProof/>
            <w:webHidden/>
          </w:rPr>
          <w:tab/>
        </w:r>
        <w:r>
          <w:rPr>
            <w:noProof/>
            <w:webHidden/>
          </w:rPr>
          <w:fldChar w:fldCharType="begin"/>
        </w:r>
        <w:r>
          <w:rPr>
            <w:noProof/>
            <w:webHidden/>
          </w:rPr>
          <w:instrText xml:space="preserve"> PAGEREF _Toc83915363 \h </w:instrText>
        </w:r>
        <w:r>
          <w:rPr>
            <w:noProof/>
            <w:webHidden/>
          </w:rPr>
        </w:r>
        <w:r>
          <w:rPr>
            <w:noProof/>
            <w:webHidden/>
          </w:rPr>
          <w:fldChar w:fldCharType="separate"/>
        </w:r>
        <w:r>
          <w:rPr>
            <w:noProof/>
            <w:webHidden/>
          </w:rPr>
          <w:t>367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64" w:history="1">
        <w:r w:rsidRPr="00884567">
          <w:rPr>
            <w:rStyle w:val="Hyperlink"/>
            <w:noProof/>
          </w:rPr>
          <w:t>3.1.4.71.2.2</w:t>
        </w:r>
        <w:r>
          <w:rPr>
            <w:rFonts w:asciiTheme="minorHAnsi" w:eastAsiaTheme="minorEastAsia" w:hAnsiTheme="minorHAnsi" w:cstheme="minorBidi"/>
            <w:noProof/>
            <w:sz w:val="22"/>
            <w:szCs w:val="22"/>
          </w:rPr>
          <w:tab/>
        </w:r>
        <w:r w:rsidRPr="00884567">
          <w:rPr>
            <w:rStyle w:val="Hyperlink"/>
            <w:noProof/>
          </w:rPr>
          <w:t>GetMethodInstanceByIdResponse</w:t>
        </w:r>
        <w:r>
          <w:rPr>
            <w:noProof/>
            <w:webHidden/>
          </w:rPr>
          <w:tab/>
        </w:r>
        <w:r>
          <w:rPr>
            <w:noProof/>
            <w:webHidden/>
          </w:rPr>
          <w:fldChar w:fldCharType="begin"/>
        </w:r>
        <w:r>
          <w:rPr>
            <w:noProof/>
            <w:webHidden/>
          </w:rPr>
          <w:instrText xml:space="preserve"> PAGEREF _Toc83915364 \h </w:instrText>
        </w:r>
        <w:r>
          <w:rPr>
            <w:noProof/>
            <w:webHidden/>
          </w:rPr>
        </w:r>
        <w:r>
          <w:rPr>
            <w:noProof/>
            <w:webHidden/>
          </w:rPr>
          <w:fldChar w:fldCharType="separate"/>
        </w:r>
        <w:r>
          <w:rPr>
            <w:noProof/>
            <w:webHidden/>
          </w:rPr>
          <w:t>367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65" w:history="1">
        <w:r w:rsidRPr="00884567">
          <w:rPr>
            <w:rStyle w:val="Hyperlink"/>
            <w:noProof/>
          </w:rPr>
          <w:t>3.1.4.71.3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_Toc83915365 \h </w:instrText>
        </w:r>
        <w:r>
          <w:rPr>
            <w:noProof/>
            <w:webHidden/>
          </w:rPr>
        </w:r>
        <w:r>
          <w:rPr>
            <w:noProof/>
            <w:webHidden/>
          </w:rPr>
          <w:fldChar w:fldCharType="separate"/>
        </w:r>
        <w:r>
          <w:rPr>
            <w:noProof/>
            <w:webHidden/>
          </w:rPr>
          <w:t>367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66" w:history="1">
        <w:r w:rsidRPr="00884567">
          <w:rPr>
            <w:rStyle w:val="Hyperlink"/>
            <w:noProof/>
          </w:rPr>
          <w:t>3.1.4.71.4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_Toc83915366 \h </w:instrText>
        </w:r>
        <w:r>
          <w:rPr>
            <w:noProof/>
            <w:webHidden/>
          </w:rPr>
        </w:r>
        <w:r>
          <w:rPr>
            <w:noProof/>
            <w:webHidden/>
          </w:rPr>
          <w:fldChar w:fldCharType="separate"/>
        </w:r>
        <w:r>
          <w:rPr>
            <w:noProof/>
            <w:webHidden/>
          </w:rPr>
          <w:t>367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67" w:history="1">
        <w:r w:rsidRPr="00884567">
          <w:rPr>
            <w:rStyle w:val="Hyperlink"/>
            <w:noProof/>
          </w:rPr>
          <w:t>3.1.4.71.5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_Toc83915367 \h </w:instrText>
        </w:r>
        <w:r>
          <w:rPr>
            <w:noProof/>
            <w:webHidden/>
          </w:rPr>
        </w:r>
        <w:r>
          <w:rPr>
            <w:noProof/>
            <w:webHidden/>
          </w:rPr>
          <w:fldChar w:fldCharType="separate"/>
        </w:r>
        <w:r>
          <w:rPr>
            <w:noProof/>
            <w:webHidden/>
          </w:rPr>
          <w:t>367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68" w:history="1">
        <w:r w:rsidRPr="00884567">
          <w:rPr>
            <w:rStyle w:val="Hyperlink"/>
            <w:noProof/>
          </w:rPr>
          <w:t>3.1.4.71.6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_Toc83915368 \h </w:instrText>
        </w:r>
        <w:r>
          <w:rPr>
            <w:noProof/>
            <w:webHidden/>
          </w:rPr>
        </w:r>
        <w:r>
          <w:rPr>
            <w:noProof/>
            <w:webHidden/>
          </w:rPr>
          <w:fldChar w:fldCharType="separate"/>
        </w:r>
        <w:r>
          <w:rPr>
            <w:noProof/>
            <w:webHidden/>
          </w:rPr>
          <w:t>367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69" w:history="1">
        <w:r w:rsidRPr="00884567">
          <w:rPr>
            <w:rStyle w:val="Hyperlink"/>
            <w:noProof/>
          </w:rPr>
          <w:t>3.1.4.71.7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_Toc83915369 \h </w:instrText>
        </w:r>
        <w:r>
          <w:rPr>
            <w:noProof/>
            <w:webHidden/>
          </w:rPr>
        </w:r>
        <w:r>
          <w:rPr>
            <w:noProof/>
            <w:webHidden/>
          </w:rPr>
          <w:fldChar w:fldCharType="separate"/>
        </w:r>
        <w:r>
          <w:rPr>
            <w:noProof/>
            <w:webHidden/>
          </w:rPr>
          <w:t>368</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370" w:history="1">
        <w:r w:rsidRPr="00884567">
          <w:rPr>
            <w:rStyle w:val="Hyperlink"/>
            <w:noProof/>
          </w:rPr>
          <w:t>3.1.4.72</w:t>
        </w:r>
        <w:r>
          <w:rPr>
            <w:rFonts w:asciiTheme="minorHAnsi" w:eastAsiaTheme="minorEastAsia" w:hAnsiTheme="minorHAnsi" w:cstheme="minorBidi"/>
            <w:noProof/>
            <w:sz w:val="22"/>
            <w:szCs w:val="22"/>
          </w:rPr>
          <w:tab/>
        </w:r>
        <w:r w:rsidRPr="00884567">
          <w:rPr>
            <w:rStyle w:val="Hyperlink"/>
            <w:noProof/>
          </w:rPr>
          <w:t>GetMethodInstancesForDataClass</w:t>
        </w:r>
        <w:r>
          <w:rPr>
            <w:noProof/>
            <w:webHidden/>
          </w:rPr>
          <w:tab/>
        </w:r>
        <w:r>
          <w:rPr>
            <w:noProof/>
            <w:webHidden/>
          </w:rPr>
          <w:fldChar w:fldCharType="begin"/>
        </w:r>
        <w:r>
          <w:rPr>
            <w:noProof/>
            <w:webHidden/>
          </w:rPr>
          <w:instrText xml:space="preserve"> PAGEREF _Toc83915370 \h </w:instrText>
        </w:r>
        <w:r>
          <w:rPr>
            <w:noProof/>
            <w:webHidden/>
          </w:rPr>
        </w:r>
        <w:r>
          <w:rPr>
            <w:noProof/>
            <w:webHidden/>
          </w:rPr>
          <w:fldChar w:fldCharType="separate"/>
        </w:r>
        <w:r>
          <w:rPr>
            <w:noProof/>
            <w:webHidden/>
          </w:rPr>
          <w:t>368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71" w:history="1">
        <w:r w:rsidRPr="00884567">
          <w:rPr>
            <w:rStyle w:val="Hyperlink"/>
            <w:noProof/>
          </w:rPr>
          <w:t>3.1.4.72.1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_Toc83915371 \h </w:instrText>
        </w:r>
        <w:r>
          <w:rPr>
            <w:noProof/>
            <w:webHidden/>
          </w:rPr>
        </w:r>
        <w:r>
          <w:rPr>
            <w:noProof/>
            <w:webHidden/>
          </w:rPr>
          <w:fldChar w:fldCharType="separate"/>
        </w:r>
        <w:r>
          <w:rPr>
            <w:noProof/>
            <w:webHidden/>
          </w:rPr>
          <w:t>369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72" w:history="1">
        <w:r w:rsidRPr="00884567">
          <w:rPr>
            <w:rStyle w:val="Hyperlink"/>
            <w:noProof/>
          </w:rPr>
          <w:t>3.1.4.72.1.1</w:t>
        </w:r>
        <w:r>
          <w:rPr>
            <w:rFonts w:asciiTheme="minorHAnsi" w:eastAsiaTheme="minorEastAsia" w:hAnsiTheme="minorHAnsi" w:cstheme="minorBidi"/>
            <w:noProof/>
            <w:sz w:val="22"/>
            <w:szCs w:val="22"/>
          </w:rPr>
          <w:tab/>
        </w:r>
        <w:r w:rsidRPr="00884567">
          <w:rPr>
            <w:rStyle w:val="Hyperlink"/>
            <w:noProof/>
          </w:rPr>
          <w:t>BusinessDataCatalogSharedService_GetMethodInstancesForDataClass_InputMessage</w:t>
        </w:r>
        <w:r>
          <w:rPr>
            <w:noProof/>
            <w:webHidden/>
          </w:rPr>
          <w:tab/>
        </w:r>
        <w:r>
          <w:rPr>
            <w:noProof/>
            <w:webHidden/>
          </w:rPr>
          <w:fldChar w:fldCharType="begin"/>
        </w:r>
        <w:r>
          <w:rPr>
            <w:noProof/>
            <w:webHidden/>
          </w:rPr>
          <w:instrText xml:space="preserve"> PAGEREF _Toc83915372 \h </w:instrText>
        </w:r>
        <w:r>
          <w:rPr>
            <w:noProof/>
            <w:webHidden/>
          </w:rPr>
        </w:r>
        <w:r>
          <w:rPr>
            <w:noProof/>
            <w:webHidden/>
          </w:rPr>
          <w:fldChar w:fldCharType="separate"/>
        </w:r>
        <w:r>
          <w:rPr>
            <w:noProof/>
            <w:webHidden/>
          </w:rPr>
          <w:t>369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73" w:history="1">
        <w:r w:rsidRPr="00884567">
          <w:rPr>
            <w:rStyle w:val="Hyperlink"/>
            <w:noProof/>
          </w:rPr>
          <w:t>3.1.4.72.1.2</w:t>
        </w:r>
        <w:r>
          <w:rPr>
            <w:rFonts w:asciiTheme="minorHAnsi" w:eastAsiaTheme="minorEastAsia" w:hAnsiTheme="minorHAnsi" w:cstheme="minorBidi"/>
            <w:noProof/>
            <w:sz w:val="22"/>
            <w:szCs w:val="22"/>
          </w:rPr>
          <w:tab/>
        </w:r>
        <w:r w:rsidRPr="00884567">
          <w:rPr>
            <w:rStyle w:val="Hyperlink"/>
            <w:noProof/>
          </w:rPr>
          <w:t>BusinessDataCatalogSharedService_GetMethodInstancesForDataClass_OutputMessage</w:t>
        </w:r>
        <w:r>
          <w:rPr>
            <w:noProof/>
            <w:webHidden/>
          </w:rPr>
          <w:tab/>
        </w:r>
        <w:r>
          <w:rPr>
            <w:noProof/>
            <w:webHidden/>
          </w:rPr>
          <w:fldChar w:fldCharType="begin"/>
        </w:r>
        <w:r>
          <w:rPr>
            <w:noProof/>
            <w:webHidden/>
          </w:rPr>
          <w:instrText xml:space="preserve"> PAGEREF _Toc83915373 \h </w:instrText>
        </w:r>
        <w:r>
          <w:rPr>
            <w:noProof/>
            <w:webHidden/>
          </w:rPr>
        </w:r>
        <w:r>
          <w:rPr>
            <w:noProof/>
            <w:webHidden/>
          </w:rPr>
          <w:fldChar w:fldCharType="separate"/>
        </w:r>
        <w:r>
          <w:rPr>
            <w:noProof/>
            <w:webHidden/>
          </w:rPr>
          <w:t>369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74" w:history="1">
        <w:r w:rsidRPr="00884567">
          <w:rPr>
            <w:rStyle w:val="Hyperlink"/>
            <w:noProof/>
          </w:rPr>
          <w:t>3.1.4.72.2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_Toc83915374 \h </w:instrText>
        </w:r>
        <w:r>
          <w:rPr>
            <w:noProof/>
            <w:webHidden/>
          </w:rPr>
        </w:r>
        <w:r>
          <w:rPr>
            <w:noProof/>
            <w:webHidden/>
          </w:rPr>
          <w:fldChar w:fldCharType="separate"/>
        </w:r>
        <w:r>
          <w:rPr>
            <w:noProof/>
            <w:webHidden/>
          </w:rPr>
          <w:t>369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75" w:history="1">
        <w:r w:rsidRPr="00884567">
          <w:rPr>
            <w:rStyle w:val="Hyperlink"/>
            <w:noProof/>
          </w:rPr>
          <w:t>3.1.4.72.2.1</w:t>
        </w:r>
        <w:r>
          <w:rPr>
            <w:rFonts w:asciiTheme="minorHAnsi" w:eastAsiaTheme="minorEastAsia" w:hAnsiTheme="minorHAnsi" w:cstheme="minorBidi"/>
            <w:noProof/>
            <w:sz w:val="22"/>
            <w:szCs w:val="22"/>
          </w:rPr>
          <w:tab/>
        </w:r>
        <w:r w:rsidRPr="00884567">
          <w:rPr>
            <w:rStyle w:val="Hyperlink"/>
            <w:noProof/>
          </w:rPr>
          <w:t>GetMethodInstancesForDataClass</w:t>
        </w:r>
        <w:r>
          <w:rPr>
            <w:noProof/>
            <w:webHidden/>
          </w:rPr>
          <w:tab/>
        </w:r>
        <w:r>
          <w:rPr>
            <w:noProof/>
            <w:webHidden/>
          </w:rPr>
          <w:fldChar w:fldCharType="begin"/>
        </w:r>
        <w:r>
          <w:rPr>
            <w:noProof/>
            <w:webHidden/>
          </w:rPr>
          <w:instrText xml:space="preserve"> PAGEREF _Toc83915375 \h </w:instrText>
        </w:r>
        <w:r>
          <w:rPr>
            <w:noProof/>
            <w:webHidden/>
          </w:rPr>
        </w:r>
        <w:r>
          <w:rPr>
            <w:noProof/>
            <w:webHidden/>
          </w:rPr>
          <w:fldChar w:fldCharType="separate"/>
        </w:r>
        <w:r>
          <w:rPr>
            <w:noProof/>
            <w:webHidden/>
          </w:rPr>
          <w:t>370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76" w:history="1">
        <w:r w:rsidRPr="00884567">
          <w:rPr>
            <w:rStyle w:val="Hyperlink"/>
            <w:noProof/>
          </w:rPr>
          <w:t>3.1.4.72.2.2</w:t>
        </w:r>
        <w:r>
          <w:rPr>
            <w:rFonts w:asciiTheme="minorHAnsi" w:eastAsiaTheme="minorEastAsia" w:hAnsiTheme="minorHAnsi" w:cstheme="minorBidi"/>
            <w:noProof/>
            <w:sz w:val="22"/>
            <w:szCs w:val="22"/>
          </w:rPr>
          <w:tab/>
        </w:r>
        <w:r w:rsidRPr="00884567">
          <w:rPr>
            <w:rStyle w:val="Hyperlink"/>
            <w:noProof/>
          </w:rPr>
          <w:t>GetMethodInstancesForDataClassResponse</w:t>
        </w:r>
        <w:r>
          <w:rPr>
            <w:noProof/>
            <w:webHidden/>
          </w:rPr>
          <w:tab/>
        </w:r>
        <w:r>
          <w:rPr>
            <w:noProof/>
            <w:webHidden/>
          </w:rPr>
          <w:fldChar w:fldCharType="begin"/>
        </w:r>
        <w:r>
          <w:rPr>
            <w:noProof/>
            <w:webHidden/>
          </w:rPr>
          <w:instrText xml:space="preserve"> PAGEREF _Toc83915376 \h </w:instrText>
        </w:r>
        <w:r>
          <w:rPr>
            <w:noProof/>
            <w:webHidden/>
          </w:rPr>
        </w:r>
        <w:r>
          <w:rPr>
            <w:noProof/>
            <w:webHidden/>
          </w:rPr>
          <w:fldChar w:fldCharType="separate"/>
        </w:r>
        <w:r>
          <w:rPr>
            <w:noProof/>
            <w:webHidden/>
          </w:rPr>
          <w:t>370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77" w:history="1">
        <w:r w:rsidRPr="00884567">
          <w:rPr>
            <w:rStyle w:val="Hyperlink"/>
            <w:noProof/>
          </w:rPr>
          <w:t>3.1.4.72.3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_Toc83915377 \h </w:instrText>
        </w:r>
        <w:r>
          <w:rPr>
            <w:noProof/>
            <w:webHidden/>
          </w:rPr>
        </w:r>
        <w:r>
          <w:rPr>
            <w:noProof/>
            <w:webHidden/>
          </w:rPr>
          <w:fldChar w:fldCharType="separate"/>
        </w:r>
        <w:r>
          <w:rPr>
            <w:noProof/>
            <w:webHidden/>
          </w:rPr>
          <w:t>370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78" w:history="1">
        <w:r w:rsidRPr="00884567">
          <w:rPr>
            <w:rStyle w:val="Hyperlink"/>
            <w:noProof/>
          </w:rPr>
          <w:t>3.1.4.72.4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_Toc83915378 \h </w:instrText>
        </w:r>
        <w:r>
          <w:rPr>
            <w:noProof/>
            <w:webHidden/>
          </w:rPr>
        </w:r>
        <w:r>
          <w:rPr>
            <w:noProof/>
            <w:webHidden/>
          </w:rPr>
          <w:fldChar w:fldCharType="separate"/>
        </w:r>
        <w:r>
          <w:rPr>
            <w:noProof/>
            <w:webHidden/>
          </w:rPr>
          <w:t>370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79" w:history="1">
        <w:r w:rsidRPr="00884567">
          <w:rPr>
            <w:rStyle w:val="Hyperlink"/>
            <w:noProof/>
          </w:rPr>
          <w:t>3.1.4.72.5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_Toc83915379 \h </w:instrText>
        </w:r>
        <w:r>
          <w:rPr>
            <w:noProof/>
            <w:webHidden/>
          </w:rPr>
        </w:r>
        <w:r>
          <w:rPr>
            <w:noProof/>
            <w:webHidden/>
          </w:rPr>
          <w:fldChar w:fldCharType="separate"/>
        </w:r>
        <w:r>
          <w:rPr>
            <w:noProof/>
            <w:webHidden/>
          </w:rPr>
          <w:t>371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80" w:history="1">
        <w:r w:rsidRPr="00884567">
          <w:rPr>
            <w:rStyle w:val="Hyperlink"/>
            <w:noProof/>
          </w:rPr>
          <w:t>3.1.4.72.6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_Toc83915380 \h </w:instrText>
        </w:r>
        <w:r>
          <w:rPr>
            <w:noProof/>
            <w:webHidden/>
          </w:rPr>
        </w:r>
        <w:r>
          <w:rPr>
            <w:noProof/>
            <w:webHidden/>
          </w:rPr>
          <w:fldChar w:fldCharType="separate"/>
        </w:r>
        <w:r>
          <w:rPr>
            <w:noProof/>
            <w:webHidden/>
          </w:rPr>
          <w:t>371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81" w:history="1">
        <w:r w:rsidRPr="00884567">
          <w:rPr>
            <w:rStyle w:val="Hyperlink"/>
            <w:noProof/>
          </w:rPr>
          <w:t>3.1.4.72.7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_Toc83915381 \h </w:instrText>
        </w:r>
        <w:r>
          <w:rPr>
            <w:noProof/>
            <w:webHidden/>
          </w:rPr>
        </w:r>
        <w:r>
          <w:rPr>
            <w:noProof/>
            <w:webHidden/>
          </w:rPr>
          <w:fldChar w:fldCharType="separate"/>
        </w:r>
        <w:r>
          <w:rPr>
            <w:noProof/>
            <w:webHidden/>
          </w:rPr>
          <w:t>371</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382" w:history="1">
        <w:r w:rsidRPr="00884567">
          <w:rPr>
            <w:rStyle w:val="Hyperlink"/>
            <w:noProof/>
          </w:rPr>
          <w:t>3.1.4.73</w:t>
        </w:r>
        <w:r>
          <w:rPr>
            <w:rFonts w:asciiTheme="minorHAnsi" w:eastAsiaTheme="minorEastAsia" w:hAnsiTheme="minorHAnsi" w:cstheme="minorBidi"/>
            <w:noProof/>
            <w:sz w:val="22"/>
            <w:szCs w:val="22"/>
          </w:rPr>
          <w:tab/>
        </w:r>
        <w:r w:rsidRPr="00884567">
          <w:rPr>
            <w:rStyle w:val="Hyperlink"/>
            <w:noProof/>
          </w:rPr>
          <w:t>GetMethodInstancesForMethod</w:t>
        </w:r>
        <w:r>
          <w:rPr>
            <w:noProof/>
            <w:webHidden/>
          </w:rPr>
          <w:tab/>
        </w:r>
        <w:r>
          <w:rPr>
            <w:noProof/>
            <w:webHidden/>
          </w:rPr>
          <w:fldChar w:fldCharType="begin"/>
        </w:r>
        <w:r>
          <w:rPr>
            <w:noProof/>
            <w:webHidden/>
          </w:rPr>
          <w:instrText xml:space="preserve"> PAGEREF _Toc83915382 \h </w:instrText>
        </w:r>
        <w:r>
          <w:rPr>
            <w:noProof/>
            <w:webHidden/>
          </w:rPr>
        </w:r>
        <w:r>
          <w:rPr>
            <w:noProof/>
            <w:webHidden/>
          </w:rPr>
          <w:fldChar w:fldCharType="separate"/>
        </w:r>
        <w:r>
          <w:rPr>
            <w:noProof/>
            <w:webHidden/>
          </w:rPr>
          <w:t>371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83" w:history="1">
        <w:r w:rsidRPr="00884567">
          <w:rPr>
            <w:rStyle w:val="Hyperlink"/>
            <w:noProof/>
          </w:rPr>
          <w:t>3.1.4.73.1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_Toc83915383 \h </w:instrText>
        </w:r>
        <w:r>
          <w:rPr>
            <w:noProof/>
            <w:webHidden/>
          </w:rPr>
        </w:r>
        <w:r>
          <w:rPr>
            <w:noProof/>
            <w:webHidden/>
          </w:rPr>
          <w:fldChar w:fldCharType="separate"/>
        </w:r>
        <w:r>
          <w:rPr>
            <w:noProof/>
            <w:webHidden/>
          </w:rPr>
          <w:t>372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84" w:history="1">
        <w:r w:rsidRPr="00884567">
          <w:rPr>
            <w:rStyle w:val="Hyperlink"/>
            <w:noProof/>
          </w:rPr>
          <w:t>3.1.4.73.1.1</w:t>
        </w:r>
        <w:r>
          <w:rPr>
            <w:rFonts w:asciiTheme="minorHAnsi" w:eastAsiaTheme="minorEastAsia" w:hAnsiTheme="minorHAnsi" w:cstheme="minorBidi"/>
            <w:noProof/>
            <w:sz w:val="22"/>
            <w:szCs w:val="22"/>
          </w:rPr>
          <w:tab/>
        </w:r>
        <w:r w:rsidRPr="00884567">
          <w:rPr>
            <w:rStyle w:val="Hyperlink"/>
            <w:noProof/>
          </w:rPr>
          <w:t>BusinessDataCatalogSharedService_GetMethodInstancesForMethod_InputMessage</w:t>
        </w:r>
        <w:r>
          <w:rPr>
            <w:noProof/>
            <w:webHidden/>
          </w:rPr>
          <w:tab/>
        </w:r>
        <w:r>
          <w:rPr>
            <w:noProof/>
            <w:webHidden/>
          </w:rPr>
          <w:fldChar w:fldCharType="begin"/>
        </w:r>
        <w:r>
          <w:rPr>
            <w:noProof/>
            <w:webHidden/>
          </w:rPr>
          <w:instrText xml:space="preserve"> PAGEREF _Toc83915384 \h </w:instrText>
        </w:r>
        <w:r>
          <w:rPr>
            <w:noProof/>
            <w:webHidden/>
          </w:rPr>
        </w:r>
        <w:r>
          <w:rPr>
            <w:noProof/>
            <w:webHidden/>
          </w:rPr>
          <w:fldChar w:fldCharType="separate"/>
        </w:r>
        <w:r>
          <w:rPr>
            <w:noProof/>
            <w:webHidden/>
          </w:rPr>
          <w:t>372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85" w:history="1">
        <w:r w:rsidRPr="00884567">
          <w:rPr>
            <w:rStyle w:val="Hyperlink"/>
            <w:noProof/>
          </w:rPr>
          <w:t>3.1.4.73.1.2</w:t>
        </w:r>
        <w:r>
          <w:rPr>
            <w:rFonts w:asciiTheme="minorHAnsi" w:eastAsiaTheme="minorEastAsia" w:hAnsiTheme="minorHAnsi" w:cstheme="minorBidi"/>
            <w:noProof/>
            <w:sz w:val="22"/>
            <w:szCs w:val="22"/>
          </w:rPr>
          <w:tab/>
        </w:r>
        <w:r w:rsidRPr="00884567">
          <w:rPr>
            <w:rStyle w:val="Hyperlink"/>
            <w:noProof/>
          </w:rPr>
          <w:t>BusinessDataCatalogSharedService_GetMethodInstancesForMethod_OutputMessage</w:t>
        </w:r>
        <w:r>
          <w:rPr>
            <w:noProof/>
            <w:webHidden/>
          </w:rPr>
          <w:tab/>
        </w:r>
        <w:r>
          <w:rPr>
            <w:noProof/>
            <w:webHidden/>
          </w:rPr>
          <w:fldChar w:fldCharType="begin"/>
        </w:r>
        <w:r>
          <w:rPr>
            <w:noProof/>
            <w:webHidden/>
          </w:rPr>
          <w:instrText xml:space="preserve"> PAGEREF _Toc83915385 \h </w:instrText>
        </w:r>
        <w:r>
          <w:rPr>
            <w:noProof/>
            <w:webHidden/>
          </w:rPr>
        </w:r>
        <w:r>
          <w:rPr>
            <w:noProof/>
            <w:webHidden/>
          </w:rPr>
          <w:fldChar w:fldCharType="separate"/>
        </w:r>
        <w:r>
          <w:rPr>
            <w:noProof/>
            <w:webHidden/>
          </w:rPr>
          <w:t>373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86" w:history="1">
        <w:r w:rsidRPr="00884567">
          <w:rPr>
            <w:rStyle w:val="Hyperlink"/>
            <w:noProof/>
          </w:rPr>
          <w:t>3.1.4.73.2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_Toc83915386 \h </w:instrText>
        </w:r>
        <w:r>
          <w:rPr>
            <w:noProof/>
            <w:webHidden/>
          </w:rPr>
        </w:r>
        <w:r>
          <w:rPr>
            <w:noProof/>
            <w:webHidden/>
          </w:rPr>
          <w:fldChar w:fldCharType="separate"/>
        </w:r>
        <w:r>
          <w:rPr>
            <w:noProof/>
            <w:webHidden/>
          </w:rPr>
          <w:t>373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87" w:history="1">
        <w:r w:rsidRPr="00884567">
          <w:rPr>
            <w:rStyle w:val="Hyperlink"/>
            <w:noProof/>
          </w:rPr>
          <w:t>3.1.4.73.2.1</w:t>
        </w:r>
        <w:r>
          <w:rPr>
            <w:rFonts w:asciiTheme="minorHAnsi" w:eastAsiaTheme="minorEastAsia" w:hAnsiTheme="minorHAnsi" w:cstheme="minorBidi"/>
            <w:noProof/>
            <w:sz w:val="22"/>
            <w:szCs w:val="22"/>
          </w:rPr>
          <w:tab/>
        </w:r>
        <w:r w:rsidRPr="00884567">
          <w:rPr>
            <w:rStyle w:val="Hyperlink"/>
            <w:noProof/>
          </w:rPr>
          <w:t>GetMethodInstancesForMethod</w:t>
        </w:r>
        <w:r>
          <w:rPr>
            <w:noProof/>
            <w:webHidden/>
          </w:rPr>
          <w:tab/>
        </w:r>
        <w:r>
          <w:rPr>
            <w:noProof/>
            <w:webHidden/>
          </w:rPr>
          <w:fldChar w:fldCharType="begin"/>
        </w:r>
        <w:r>
          <w:rPr>
            <w:noProof/>
            <w:webHidden/>
          </w:rPr>
          <w:instrText xml:space="preserve"> PAGEREF _Toc83915387 \h </w:instrText>
        </w:r>
        <w:r>
          <w:rPr>
            <w:noProof/>
            <w:webHidden/>
          </w:rPr>
        </w:r>
        <w:r>
          <w:rPr>
            <w:noProof/>
            <w:webHidden/>
          </w:rPr>
          <w:fldChar w:fldCharType="separate"/>
        </w:r>
        <w:r>
          <w:rPr>
            <w:noProof/>
            <w:webHidden/>
          </w:rPr>
          <w:t>373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88" w:history="1">
        <w:r w:rsidRPr="00884567">
          <w:rPr>
            <w:rStyle w:val="Hyperlink"/>
            <w:noProof/>
          </w:rPr>
          <w:t>3.1.4.73.2.2</w:t>
        </w:r>
        <w:r>
          <w:rPr>
            <w:rFonts w:asciiTheme="minorHAnsi" w:eastAsiaTheme="minorEastAsia" w:hAnsiTheme="minorHAnsi" w:cstheme="minorBidi"/>
            <w:noProof/>
            <w:sz w:val="22"/>
            <w:szCs w:val="22"/>
          </w:rPr>
          <w:tab/>
        </w:r>
        <w:r w:rsidRPr="00884567">
          <w:rPr>
            <w:rStyle w:val="Hyperlink"/>
            <w:noProof/>
          </w:rPr>
          <w:t>GetMethodInstancesForMethodResponse</w:t>
        </w:r>
        <w:r>
          <w:rPr>
            <w:noProof/>
            <w:webHidden/>
          </w:rPr>
          <w:tab/>
        </w:r>
        <w:r>
          <w:rPr>
            <w:noProof/>
            <w:webHidden/>
          </w:rPr>
          <w:fldChar w:fldCharType="begin"/>
        </w:r>
        <w:r>
          <w:rPr>
            <w:noProof/>
            <w:webHidden/>
          </w:rPr>
          <w:instrText xml:space="preserve"> PAGEREF _Toc83915388 \h </w:instrText>
        </w:r>
        <w:r>
          <w:rPr>
            <w:noProof/>
            <w:webHidden/>
          </w:rPr>
        </w:r>
        <w:r>
          <w:rPr>
            <w:noProof/>
            <w:webHidden/>
          </w:rPr>
          <w:fldChar w:fldCharType="separate"/>
        </w:r>
        <w:r>
          <w:rPr>
            <w:noProof/>
            <w:webHidden/>
          </w:rPr>
          <w:t>373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89" w:history="1">
        <w:r w:rsidRPr="00884567">
          <w:rPr>
            <w:rStyle w:val="Hyperlink"/>
            <w:noProof/>
          </w:rPr>
          <w:t>3.1.4.73.3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_Toc83915389 \h </w:instrText>
        </w:r>
        <w:r>
          <w:rPr>
            <w:noProof/>
            <w:webHidden/>
          </w:rPr>
        </w:r>
        <w:r>
          <w:rPr>
            <w:noProof/>
            <w:webHidden/>
          </w:rPr>
          <w:fldChar w:fldCharType="separate"/>
        </w:r>
        <w:r>
          <w:rPr>
            <w:noProof/>
            <w:webHidden/>
          </w:rPr>
          <w:t>374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90" w:history="1">
        <w:r w:rsidRPr="00884567">
          <w:rPr>
            <w:rStyle w:val="Hyperlink"/>
            <w:noProof/>
          </w:rPr>
          <w:t>3.1.4.73.4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_Toc83915390 \h </w:instrText>
        </w:r>
        <w:r>
          <w:rPr>
            <w:noProof/>
            <w:webHidden/>
          </w:rPr>
        </w:r>
        <w:r>
          <w:rPr>
            <w:noProof/>
            <w:webHidden/>
          </w:rPr>
          <w:fldChar w:fldCharType="separate"/>
        </w:r>
        <w:r>
          <w:rPr>
            <w:noProof/>
            <w:webHidden/>
          </w:rPr>
          <w:t>374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91" w:history="1">
        <w:r w:rsidRPr="00884567">
          <w:rPr>
            <w:rStyle w:val="Hyperlink"/>
            <w:noProof/>
          </w:rPr>
          <w:t>3.1.4.73.5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_Toc83915391 \h </w:instrText>
        </w:r>
        <w:r>
          <w:rPr>
            <w:noProof/>
            <w:webHidden/>
          </w:rPr>
        </w:r>
        <w:r>
          <w:rPr>
            <w:noProof/>
            <w:webHidden/>
          </w:rPr>
          <w:fldChar w:fldCharType="separate"/>
        </w:r>
        <w:r>
          <w:rPr>
            <w:noProof/>
            <w:webHidden/>
          </w:rPr>
          <w:t>374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92" w:history="1">
        <w:r w:rsidRPr="00884567">
          <w:rPr>
            <w:rStyle w:val="Hyperlink"/>
            <w:noProof/>
          </w:rPr>
          <w:t>3.1.4.73.6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_Toc83915392 \h </w:instrText>
        </w:r>
        <w:r>
          <w:rPr>
            <w:noProof/>
            <w:webHidden/>
          </w:rPr>
        </w:r>
        <w:r>
          <w:rPr>
            <w:noProof/>
            <w:webHidden/>
          </w:rPr>
          <w:fldChar w:fldCharType="separate"/>
        </w:r>
        <w:r>
          <w:rPr>
            <w:noProof/>
            <w:webHidden/>
          </w:rPr>
          <w:t>374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93" w:history="1">
        <w:r w:rsidRPr="00884567">
          <w:rPr>
            <w:rStyle w:val="Hyperlink"/>
            <w:noProof/>
          </w:rPr>
          <w:t>3.1.4.73.7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_Toc83915393 \h </w:instrText>
        </w:r>
        <w:r>
          <w:rPr>
            <w:noProof/>
            <w:webHidden/>
          </w:rPr>
        </w:r>
        <w:r>
          <w:rPr>
            <w:noProof/>
            <w:webHidden/>
          </w:rPr>
          <w:fldChar w:fldCharType="separate"/>
        </w:r>
        <w:r>
          <w:rPr>
            <w:noProof/>
            <w:webHidden/>
          </w:rPr>
          <w:t>374</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394" w:history="1">
        <w:r w:rsidRPr="00884567">
          <w:rPr>
            <w:rStyle w:val="Hyperlink"/>
            <w:noProof/>
          </w:rPr>
          <w:t>3.1.4.74</w:t>
        </w:r>
        <w:r>
          <w:rPr>
            <w:rFonts w:asciiTheme="minorHAnsi" w:eastAsiaTheme="minorEastAsia" w:hAnsiTheme="minorHAnsi" w:cstheme="minorBidi"/>
            <w:noProof/>
            <w:sz w:val="22"/>
            <w:szCs w:val="22"/>
          </w:rPr>
          <w:tab/>
        </w:r>
        <w:r w:rsidRPr="00884567">
          <w:rPr>
            <w:rStyle w:val="Hyperlink"/>
            <w:noProof/>
          </w:rPr>
          <w:t>GetMethodsForDataClass</w:t>
        </w:r>
        <w:r>
          <w:rPr>
            <w:noProof/>
            <w:webHidden/>
          </w:rPr>
          <w:tab/>
        </w:r>
        <w:r>
          <w:rPr>
            <w:noProof/>
            <w:webHidden/>
          </w:rPr>
          <w:fldChar w:fldCharType="begin"/>
        </w:r>
        <w:r>
          <w:rPr>
            <w:noProof/>
            <w:webHidden/>
          </w:rPr>
          <w:instrText xml:space="preserve"> PAGEREF _Toc83915394 \h </w:instrText>
        </w:r>
        <w:r>
          <w:rPr>
            <w:noProof/>
            <w:webHidden/>
          </w:rPr>
        </w:r>
        <w:r>
          <w:rPr>
            <w:noProof/>
            <w:webHidden/>
          </w:rPr>
          <w:fldChar w:fldCharType="separate"/>
        </w:r>
        <w:r>
          <w:rPr>
            <w:noProof/>
            <w:webHidden/>
          </w:rPr>
          <w:t>374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95" w:history="1">
        <w:r w:rsidRPr="00884567">
          <w:rPr>
            <w:rStyle w:val="Hyperlink"/>
            <w:noProof/>
          </w:rPr>
          <w:t>3.1.4.74.1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_Toc83915395 \h </w:instrText>
        </w:r>
        <w:r>
          <w:rPr>
            <w:noProof/>
            <w:webHidden/>
          </w:rPr>
        </w:r>
        <w:r>
          <w:rPr>
            <w:noProof/>
            <w:webHidden/>
          </w:rPr>
          <w:fldChar w:fldCharType="separate"/>
        </w:r>
        <w:r>
          <w:rPr>
            <w:noProof/>
            <w:webHidden/>
          </w:rPr>
          <w:t>375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96" w:history="1">
        <w:r w:rsidRPr="00884567">
          <w:rPr>
            <w:rStyle w:val="Hyperlink"/>
            <w:noProof/>
          </w:rPr>
          <w:t>3.1.4.74.1.1</w:t>
        </w:r>
        <w:r>
          <w:rPr>
            <w:rFonts w:asciiTheme="minorHAnsi" w:eastAsiaTheme="minorEastAsia" w:hAnsiTheme="minorHAnsi" w:cstheme="minorBidi"/>
            <w:noProof/>
            <w:sz w:val="22"/>
            <w:szCs w:val="22"/>
          </w:rPr>
          <w:tab/>
        </w:r>
        <w:r w:rsidRPr="00884567">
          <w:rPr>
            <w:rStyle w:val="Hyperlink"/>
            <w:noProof/>
          </w:rPr>
          <w:t>BusinessDataCatalogSharedService_GetMethodsForDataClass_InputMessage</w:t>
        </w:r>
        <w:r>
          <w:rPr>
            <w:noProof/>
            <w:webHidden/>
          </w:rPr>
          <w:tab/>
        </w:r>
        <w:r>
          <w:rPr>
            <w:noProof/>
            <w:webHidden/>
          </w:rPr>
          <w:fldChar w:fldCharType="begin"/>
        </w:r>
        <w:r>
          <w:rPr>
            <w:noProof/>
            <w:webHidden/>
          </w:rPr>
          <w:instrText xml:space="preserve"> PAGEREF _Toc83915396 \h </w:instrText>
        </w:r>
        <w:r>
          <w:rPr>
            <w:noProof/>
            <w:webHidden/>
          </w:rPr>
        </w:r>
        <w:r>
          <w:rPr>
            <w:noProof/>
            <w:webHidden/>
          </w:rPr>
          <w:fldChar w:fldCharType="separate"/>
        </w:r>
        <w:r>
          <w:rPr>
            <w:noProof/>
            <w:webHidden/>
          </w:rPr>
          <w:t>375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97" w:history="1">
        <w:r w:rsidRPr="00884567">
          <w:rPr>
            <w:rStyle w:val="Hyperlink"/>
            <w:noProof/>
          </w:rPr>
          <w:t>3.1.4.74.1.2</w:t>
        </w:r>
        <w:r>
          <w:rPr>
            <w:rFonts w:asciiTheme="minorHAnsi" w:eastAsiaTheme="minorEastAsia" w:hAnsiTheme="minorHAnsi" w:cstheme="minorBidi"/>
            <w:noProof/>
            <w:sz w:val="22"/>
            <w:szCs w:val="22"/>
          </w:rPr>
          <w:tab/>
        </w:r>
        <w:r w:rsidRPr="00884567">
          <w:rPr>
            <w:rStyle w:val="Hyperlink"/>
            <w:noProof/>
          </w:rPr>
          <w:t>BusinessDataCatalogSharedService_GetMethodsForDataClass_OutputMessage</w:t>
        </w:r>
        <w:r>
          <w:rPr>
            <w:noProof/>
            <w:webHidden/>
          </w:rPr>
          <w:tab/>
        </w:r>
        <w:r>
          <w:rPr>
            <w:noProof/>
            <w:webHidden/>
          </w:rPr>
          <w:fldChar w:fldCharType="begin"/>
        </w:r>
        <w:r>
          <w:rPr>
            <w:noProof/>
            <w:webHidden/>
          </w:rPr>
          <w:instrText xml:space="preserve"> PAGEREF _Toc83915397 \h </w:instrText>
        </w:r>
        <w:r>
          <w:rPr>
            <w:noProof/>
            <w:webHidden/>
          </w:rPr>
        </w:r>
        <w:r>
          <w:rPr>
            <w:noProof/>
            <w:webHidden/>
          </w:rPr>
          <w:fldChar w:fldCharType="separate"/>
        </w:r>
        <w:r>
          <w:rPr>
            <w:noProof/>
            <w:webHidden/>
          </w:rPr>
          <w:t>376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398" w:history="1">
        <w:r w:rsidRPr="00884567">
          <w:rPr>
            <w:rStyle w:val="Hyperlink"/>
            <w:noProof/>
          </w:rPr>
          <w:t>3.1.4.74.2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_Toc83915398 \h </w:instrText>
        </w:r>
        <w:r>
          <w:rPr>
            <w:noProof/>
            <w:webHidden/>
          </w:rPr>
        </w:r>
        <w:r>
          <w:rPr>
            <w:noProof/>
            <w:webHidden/>
          </w:rPr>
          <w:fldChar w:fldCharType="separate"/>
        </w:r>
        <w:r>
          <w:rPr>
            <w:noProof/>
            <w:webHidden/>
          </w:rPr>
          <w:t>376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399" w:history="1">
        <w:r w:rsidRPr="00884567">
          <w:rPr>
            <w:rStyle w:val="Hyperlink"/>
            <w:noProof/>
          </w:rPr>
          <w:t>3.1.4.74.2.1</w:t>
        </w:r>
        <w:r>
          <w:rPr>
            <w:rFonts w:asciiTheme="minorHAnsi" w:eastAsiaTheme="minorEastAsia" w:hAnsiTheme="minorHAnsi" w:cstheme="minorBidi"/>
            <w:noProof/>
            <w:sz w:val="22"/>
            <w:szCs w:val="22"/>
          </w:rPr>
          <w:tab/>
        </w:r>
        <w:r w:rsidRPr="00884567">
          <w:rPr>
            <w:rStyle w:val="Hyperlink"/>
            <w:noProof/>
          </w:rPr>
          <w:t>GetMethodsForDataClass</w:t>
        </w:r>
        <w:r>
          <w:rPr>
            <w:noProof/>
            <w:webHidden/>
          </w:rPr>
          <w:tab/>
        </w:r>
        <w:r>
          <w:rPr>
            <w:noProof/>
            <w:webHidden/>
          </w:rPr>
          <w:fldChar w:fldCharType="begin"/>
        </w:r>
        <w:r>
          <w:rPr>
            <w:noProof/>
            <w:webHidden/>
          </w:rPr>
          <w:instrText xml:space="preserve"> PAGEREF _Toc83915399 \h </w:instrText>
        </w:r>
        <w:r>
          <w:rPr>
            <w:noProof/>
            <w:webHidden/>
          </w:rPr>
        </w:r>
        <w:r>
          <w:rPr>
            <w:noProof/>
            <w:webHidden/>
          </w:rPr>
          <w:fldChar w:fldCharType="separate"/>
        </w:r>
        <w:r>
          <w:rPr>
            <w:noProof/>
            <w:webHidden/>
          </w:rPr>
          <w:t>376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00" w:history="1">
        <w:r w:rsidRPr="00884567">
          <w:rPr>
            <w:rStyle w:val="Hyperlink"/>
            <w:noProof/>
          </w:rPr>
          <w:t>3.1.4.74.2.2</w:t>
        </w:r>
        <w:r>
          <w:rPr>
            <w:rFonts w:asciiTheme="minorHAnsi" w:eastAsiaTheme="minorEastAsia" w:hAnsiTheme="minorHAnsi" w:cstheme="minorBidi"/>
            <w:noProof/>
            <w:sz w:val="22"/>
            <w:szCs w:val="22"/>
          </w:rPr>
          <w:tab/>
        </w:r>
        <w:r w:rsidRPr="00884567">
          <w:rPr>
            <w:rStyle w:val="Hyperlink"/>
            <w:noProof/>
          </w:rPr>
          <w:t>GetMethodsForDataClassResponse</w:t>
        </w:r>
        <w:r>
          <w:rPr>
            <w:noProof/>
            <w:webHidden/>
          </w:rPr>
          <w:tab/>
        </w:r>
        <w:r>
          <w:rPr>
            <w:noProof/>
            <w:webHidden/>
          </w:rPr>
          <w:fldChar w:fldCharType="begin"/>
        </w:r>
        <w:r>
          <w:rPr>
            <w:noProof/>
            <w:webHidden/>
          </w:rPr>
          <w:instrText xml:space="preserve"> PAGEREF _Toc83915400 \h </w:instrText>
        </w:r>
        <w:r>
          <w:rPr>
            <w:noProof/>
            <w:webHidden/>
          </w:rPr>
        </w:r>
        <w:r>
          <w:rPr>
            <w:noProof/>
            <w:webHidden/>
          </w:rPr>
          <w:fldChar w:fldCharType="separate"/>
        </w:r>
        <w:r>
          <w:rPr>
            <w:noProof/>
            <w:webHidden/>
          </w:rPr>
          <w:t>376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01" w:history="1">
        <w:r w:rsidRPr="00884567">
          <w:rPr>
            <w:rStyle w:val="Hyperlink"/>
            <w:noProof/>
          </w:rPr>
          <w:t>3.1.4.74.3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_Toc83915401 \h </w:instrText>
        </w:r>
        <w:r>
          <w:rPr>
            <w:noProof/>
            <w:webHidden/>
          </w:rPr>
        </w:r>
        <w:r>
          <w:rPr>
            <w:noProof/>
            <w:webHidden/>
          </w:rPr>
          <w:fldChar w:fldCharType="separate"/>
        </w:r>
        <w:r>
          <w:rPr>
            <w:noProof/>
            <w:webHidden/>
          </w:rPr>
          <w:t>377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02" w:history="1">
        <w:r w:rsidRPr="00884567">
          <w:rPr>
            <w:rStyle w:val="Hyperlink"/>
            <w:noProof/>
          </w:rPr>
          <w:t>3.1.4.74.3.1</w:t>
        </w:r>
        <w:r>
          <w:rPr>
            <w:rFonts w:asciiTheme="minorHAnsi" w:eastAsiaTheme="minorEastAsia" w:hAnsiTheme="minorHAnsi" w:cstheme="minorBidi"/>
            <w:noProof/>
            <w:sz w:val="22"/>
            <w:szCs w:val="22"/>
          </w:rPr>
          <w:tab/>
        </w:r>
        <w:r w:rsidRPr="00884567">
          <w:rPr>
            <w:rStyle w:val="Hyperlink"/>
            <w:noProof/>
          </w:rPr>
          <w:t>ArrayOfMethodStruct</w:t>
        </w:r>
        <w:r>
          <w:rPr>
            <w:noProof/>
            <w:webHidden/>
          </w:rPr>
          <w:tab/>
        </w:r>
        <w:r>
          <w:rPr>
            <w:noProof/>
            <w:webHidden/>
          </w:rPr>
          <w:fldChar w:fldCharType="begin"/>
        </w:r>
        <w:r>
          <w:rPr>
            <w:noProof/>
            <w:webHidden/>
          </w:rPr>
          <w:instrText xml:space="preserve"> PAGEREF _Toc83915402 \h </w:instrText>
        </w:r>
        <w:r>
          <w:rPr>
            <w:noProof/>
            <w:webHidden/>
          </w:rPr>
        </w:r>
        <w:r>
          <w:rPr>
            <w:noProof/>
            <w:webHidden/>
          </w:rPr>
          <w:fldChar w:fldCharType="separate"/>
        </w:r>
        <w:r>
          <w:rPr>
            <w:noProof/>
            <w:webHidden/>
          </w:rPr>
          <w:t>377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03" w:history="1">
        <w:r w:rsidRPr="00884567">
          <w:rPr>
            <w:rStyle w:val="Hyperlink"/>
            <w:noProof/>
          </w:rPr>
          <w:t>3.1.4.74.4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_Toc83915403 \h </w:instrText>
        </w:r>
        <w:r>
          <w:rPr>
            <w:noProof/>
            <w:webHidden/>
          </w:rPr>
        </w:r>
        <w:r>
          <w:rPr>
            <w:noProof/>
            <w:webHidden/>
          </w:rPr>
          <w:fldChar w:fldCharType="separate"/>
        </w:r>
        <w:r>
          <w:rPr>
            <w:noProof/>
            <w:webHidden/>
          </w:rPr>
          <w:t>377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04" w:history="1">
        <w:r w:rsidRPr="00884567">
          <w:rPr>
            <w:rStyle w:val="Hyperlink"/>
            <w:noProof/>
          </w:rPr>
          <w:t>3.1.4.74.5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_Toc83915404 \h </w:instrText>
        </w:r>
        <w:r>
          <w:rPr>
            <w:noProof/>
            <w:webHidden/>
          </w:rPr>
        </w:r>
        <w:r>
          <w:rPr>
            <w:noProof/>
            <w:webHidden/>
          </w:rPr>
          <w:fldChar w:fldCharType="separate"/>
        </w:r>
        <w:r>
          <w:rPr>
            <w:noProof/>
            <w:webHidden/>
          </w:rPr>
          <w:t>377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05" w:history="1">
        <w:r w:rsidRPr="00884567">
          <w:rPr>
            <w:rStyle w:val="Hyperlink"/>
            <w:noProof/>
          </w:rPr>
          <w:t>3.1.4.74.6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_Toc83915405 \h </w:instrText>
        </w:r>
        <w:r>
          <w:rPr>
            <w:noProof/>
            <w:webHidden/>
          </w:rPr>
        </w:r>
        <w:r>
          <w:rPr>
            <w:noProof/>
            <w:webHidden/>
          </w:rPr>
          <w:fldChar w:fldCharType="separate"/>
        </w:r>
        <w:r>
          <w:rPr>
            <w:noProof/>
            <w:webHidden/>
          </w:rPr>
          <w:t>377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06" w:history="1">
        <w:r w:rsidRPr="00884567">
          <w:rPr>
            <w:rStyle w:val="Hyperlink"/>
            <w:noProof/>
          </w:rPr>
          <w:t>3.1.4.74.7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_Toc83915406 \h </w:instrText>
        </w:r>
        <w:r>
          <w:rPr>
            <w:noProof/>
            <w:webHidden/>
          </w:rPr>
        </w:r>
        <w:r>
          <w:rPr>
            <w:noProof/>
            <w:webHidden/>
          </w:rPr>
          <w:fldChar w:fldCharType="separate"/>
        </w:r>
        <w:r>
          <w:rPr>
            <w:noProof/>
            <w:webHidden/>
          </w:rPr>
          <w:t>377</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407" w:history="1">
        <w:r w:rsidRPr="00884567">
          <w:rPr>
            <w:rStyle w:val="Hyperlink"/>
            <w:noProof/>
          </w:rPr>
          <w:t>3.1.4.75</w:t>
        </w:r>
        <w:r>
          <w:rPr>
            <w:rFonts w:asciiTheme="minorHAnsi" w:eastAsiaTheme="minorEastAsia" w:hAnsiTheme="minorHAnsi" w:cstheme="minorBidi"/>
            <w:noProof/>
            <w:sz w:val="22"/>
            <w:szCs w:val="22"/>
          </w:rPr>
          <w:tab/>
        </w:r>
        <w:r w:rsidRPr="00884567">
          <w:rPr>
            <w:rStyle w:val="Hyperlink"/>
            <w:noProof/>
          </w:rPr>
          <w:t>GetModelById</w:t>
        </w:r>
        <w:r>
          <w:rPr>
            <w:noProof/>
            <w:webHidden/>
          </w:rPr>
          <w:tab/>
        </w:r>
        <w:r>
          <w:rPr>
            <w:noProof/>
            <w:webHidden/>
          </w:rPr>
          <w:fldChar w:fldCharType="begin"/>
        </w:r>
        <w:r>
          <w:rPr>
            <w:noProof/>
            <w:webHidden/>
          </w:rPr>
          <w:instrText xml:space="preserve"> PAGEREF _Toc83915407 \h </w:instrText>
        </w:r>
        <w:r>
          <w:rPr>
            <w:noProof/>
            <w:webHidden/>
          </w:rPr>
        </w:r>
        <w:r>
          <w:rPr>
            <w:noProof/>
            <w:webHidden/>
          </w:rPr>
          <w:fldChar w:fldCharType="separate"/>
        </w:r>
        <w:r>
          <w:rPr>
            <w:noProof/>
            <w:webHidden/>
          </w:rPr>
          <w:t>377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08" w:history="1">
        <w:r w:rsidRPr="00884567">
          <w:rPr>
            <w:rStyle w:val="Hyperlink"/>
            <w:noProof/>
          </w:rPr>
          <w:t>3.1.4.75.1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_Toc83915408 \h </w:instrText>
        </w:r>
        <w:r>
          <w:rPr>
            <w:noProof/>
            <w:webHidden/>
          </w:rPr>
        </w:r>
        <w:r>
          <w:rPr>
            <w:noProof/>
            <w:webHidden/>
          </w:rPr>
          <w:fldChar w:fldCharType="separate"/>
        </w:r>
        <w:r>
          <w:rPr>
            <w:noProof/>
            <w:webHidden/>
          </w:rPr>
          <w:t>378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09" w:history="1">
        <w:r w:rsidRPr="00884567">
          <w:rPr>
            <w:rStyle w:val="Hyperlink"/>
            <w:noProof/>
          </w:rPr>
          <w:t>3.1.4.75.1.1</w:t>
        </w:r>
        <w:r>
          <w:rPr>
            <w:rFonts w:asciiTheme="minorHAnsi" w:eastAsiaTheme="minorEastAsia" w:hAnsiTheme="minorHAnsi" w:cstheme="minorBidi"/>
            <w:noProof/>
            <w:sz w:val="22"/>
            <w:szCs w:val="22"/>
          </w:rPr>
          <w:tab/>
        </w:r>
        <w:r w:rsidRPr="00884567">
          <w:rPr>
            <w:rStyle w:val="Hyperlink"/>
            <w:noProof/>
          </w:rPr>
          <w:t>BusinessDataCatalogSharedService_GetModelById_InputMessage</w:t>
        </w:r>
        <w:r>
          <w:rPr>
            <w:noProof/>
            <w:webHidden/>
          </w:rPr>
          <w:tab/>
        </w:r>
        <w:r>
          <w:rPr>
            <w:noProof/>
            <w:webHidden/>
          </w:rPr>
          <w:fldChar w:fldCharType="begin"/>
        </w:r>
        <w:r>
          <w:rPr>
            <w:noProof/>
            <w:webHidden/>
          </w:rPr>
          <w:instrText xml:space="preserve"> PAGEREF _Toc83915409 \h </w:instrText>
        </w:r>
        <w:r>
          <w:rPr>
            <w:noProof/>
            <w:webHidden/>
          </w:rPr>
        </w:r>
        <w:r>
          <w:rPr>
            <w:noProof/>
            <w:webHidden/>
          </w:rPr>
          <w:fldChar w:fldCharType="separate"/>
        </w:r>
        <w:r>
          <w:rPr>
            <w:noProof/>
            <w:webHidden/>
          </w:rPr>
          <w:t>379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10" w:history="1">
        <w:r w:rsidRPr="00884567">
          <w:rPr>
            <w:rStyle w:val="Hyperlink"/>
            <w:noProof/>
          </w:rPr>
          <w:t>3.1.4.75.1.2</w:t>
        </w:r>
        <w:r>
          <w:rPr>
            <w:rFonts w:asciiTheme="minorHAnsi" w:eastAsiaTheme="minorEastAsia" w:hAnsiTheme="minorHAnsi" w:cstheme="minorBidi"/>
            <w:noProof/>
            <w:sz w:val="22"/>
            <w:szCs w:val="22"/>
          </w:rPr>
          <w:tab/>
        </w:r>
        <w:r w:rsidRPr="00884567">
          <w:rPr>
            <w:rStyle w:val="Hyperlink"/>
            <w:noProof/>
          </w:rPr>
          <w:t>BusinessDataCatalogSharedService_GetModelById_OutputMessage</w:t>
        </w:r>
        <w:r>
          <w:rPr>
            <w:noProof/>
            <w:webHidden/>
          </w:rPr>
          <w:tab/>
        </w:r>
        <w:r>
          <w:rPr>
            <w:noProof/>
            <w:webHidden/>
          </w:rPr>
          <w:fldChar w:fldCharType="begin"/>
        </w:r>
        <w:r>
          <w:rPr>
            <w:noProof/>
            <w:webHidden/>
          </w:rPr>
          <w:instrText xml:space="preserve"> PAGEREF _Toc83915410 \h </w:instrText>
        </w:r>
        <w:r>
          <w:rPr>
            <w:noProof/>
            <w:webHidden/>
          </w:rPr>
        </w:r>
        <w:r>
          <w:rPr>
            <w:noProof/>
            <w:webHidden/>
          </w:rPr>
          <w:fldChar w:fldCharType="separate"/>
        </w:r>
        <w:r>
          <w:rPr>
            <w:noProof/>
            <w:webHidden/>
          </w:rPr>
          <w:t>379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11" w:history="1">
        <w:r w:rsidRPr="00884567">
          <w:rPr>
            <w:rStyle w:val="Hyperlink"/>
            <w:noProof/>
          </w:rPr>
          <w:t>3.1.4.75.2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_Toc83915411 \h </w:instrText>
        </w:r>
        <w:r>
          <w:rPr>
            <w:noProof/>
            <w:webHidden/>
          </w:rPr>
        </w:r>
        <w:r>
          <w:rPr>
            <w:noProof/>
            <w:webHidden/>
          </w:rPr>
          <w:fldChar w:fldCharType="separate"/>
        </w:r>
        <w:r>
          <w:rPr>
            <w:noProof/>
            <w:webHidden/>
          </w:rPr>
          <w:t>379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12" w:history="1">
        <w:r w:rsidRPr="00884567">
          <w:rPr>
            <w:rStyle w:val="Hyperlink"/>
            <w:noProof/>
          </w:rPr>
          <w:t>3.1.4.75.2.1</w:t>
        </w:r>
        <w:r>
          <w:rPr>
            <w:rFonts w:asciiTheme="minorHAnsi" w:eastAsiaTheme="minorEastAsia" w:hAnsiTheme="minorHAnsi" w:cstheme="minorBidi"/>
            <w:noProof/>
            <w:sz w:val="22"/>
            <w:szCs w:val="22"/>
          </w:rPr>
          <w:tab/>
        </w:r>
        <w:r w:rsidRPr="00884567">
          <w:rPr>
            <w:rStyle w:val="Hyperlink"/>
            <w:noProof/>
          </w:rPr>
          <w:t>GetModelById</w:t>
        </w:r>
        <w:r>
          <w:rPr>
            <w:noProof/>
            <w:webHidden/>
          </w:rPr>
          <w:tab/>
        </w:r>
        <w:r>
          <w:rPr>
            <w:noProof/>
            <w:webHidden/>
          </w:rPr>
          <w:fldChar w:fldCharType="begin"/>
        </w:r>
        <w:r>
          <w:rPr>
            <w:noProof/>
            <w:webHidden/>
          </w:rPr>
          <w:instrText xml:space="preserve"> PAGEREF _Toc83915412 \h </w:instrText>
        </w:r>
        <w:r>
          <w:rPr>
            <w:noProof/>
            <w:webHidden/>
          </w:rPr>
        </w:r>
        <w:r>
          <w:rPr>
            <w:noProof/>
            <w:webHidden/>
          </w:rPr>
          <w:fldChar w:fldCharType="separate"/>
        </w:r>
        <w:r>
          <w:rPr>
            <w:noProof/>
            <w:webHidden/>
          </w:rPr>
          <w:t>379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13" w:history="1">
        <w:r w:rsidRPr="00884567">
          <w:rPr>
            <w:rStyle w:val="Hyperlink"/>
            <w:noProof/>
          </w:rPr>
          <w:t>3.1.4.75.2.2</w:t>
        </w:r>
        <w:r>
          <w:rPr>
            <w:rFonts w:asciiTheme="minorHAnsi" w:eastAsiaTheme="minorEastAsia" w:hAnsiTheme="minorHAnsi" w:cstheme="minorBidi"/>
            <w:noProof/>
            <w:sz w:val="22"/>
            <w:szCs w:val="22"/>
          </w:rPr>
          <w:tab/>
        </w:r>
        <w:r w:rsidRPr="00884567">
          <w:rPr>
            <w:rStyle w:val="Hyperlink"/>
            <w:noProof/>
          </w:rPr>
          <w:t>GetModelByIdResponse</w:t>
        </w:r>
        <w:r>
          <w:rPr>
            <w:noProof/>
            <w:webHidden/>
          </w:rPr>
          <w:tab/>
        </w:r>
        <w:r>
          <w:rPr>
            <w:noProof/>
            <w:webHidden/>
          </w:rPr>
          <w:fldChar w:fldCharType="begin"/>
        </w:r>
        <w:r>
          <w:rPr>
            <w:noProof/>
            <w:webHidden/>
          </w:rPr>
          <w:instrText xml:space="preserve"> PAGEREF _Toc83915413 \h </w:instrText>
        </w:r>
        <w:r>
          <w:rPr>
            <w:noProof/>
            <w:webHidden/>
          </w:rPr>
        </w:r>
        <w:r>
          <w:rPr>
            <w:noProof/>
            <w:webHidden/>
          </w:rPr>
          <w:fldChar w:fldCharType="separate"/>
        </w:r>
        <w:r>
          <w:rPr>
            <w:noProof/>
            <w:webHidden/>
          </w:rPr>
          <w:t>380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14" w:history="1">
        <w:r w:rsidRPr="00884567">
          <w:rPr>
            <w:rStyle w:val="Hyperlink"/>
            <w:noProof/>
          </w:rPr>
          <w:t>3.1.4.75.3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_Toc83915414 \h </w:instrText>
        </w:r>
        <w:r>
          <w:rPr>
            <w:noProof/>
            <w:webHidden/>
          </w:rPr>
        </w:r>
        <w:r>
          <w:rPr>
            <w:noProof/>
            <w:webHidden/>
          </w:rPr>
          <w:fldChar w:fldCharType="separate"/>
        </w:r>
        <w:r>
          <w:rPr>
            <w:noProof/>
            <w:webHidden/>
          </w:rPr>
          <w:t>380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15" w:history="1">
        <w:r w:rsidRPr="00884567">
          <w:rPr>
            <w:rStyle w:val="Hyperlink"/>
            <w:noProof/>
          </w:rPr>
          <w:t>3.1.4.75.4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_Toc83915415 \h </w:instrText>
        </w:r>
        <w:r>
          <w:rPr>
            <w:noProof/>
            <w:webHidden/>
          </w:rPr>
        </w:r>
        <w:r>
          <w:rPr>
            <w:noProof/>
            <w:webHidden/>
          </w:rPr>
          <w:fldChar w:fldCharType="separate"/>
        </w:r>
        <w:r>
          <w:rPr>
            <w:noProof/>
            <w:webHidden/>
          </w:rPr>
          <w:t>380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16" w:history="1">
        <w:r w:rsidRPr="00884567">
          <w:rPr>
            <w:rStyle w:val="Hyperlink"/>
            <w:noProof/>
          </w:rPr>
          <w:t>3.1.4.75.5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_Toc83915416 \h </w:instrText>
        </w:r>
        <w:r>
          <w:rPr>
            <w:noProof/>
            <w:webHidden/>
          </w:rPr>
        </w:r>
        <w:r>
          <w:rPr>
            <w:noProof/>
            <w:webHidden/>
          </w:rPr>
          <w:fldChar w:fldCharType="separate"/>
        </w:r>
        <w:r>
          <w:rPr>
            <w:noProof/>
            <w:webHidden/>
          </w:rPr>
          <w:t>380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17" w:history="1">
        <w:r w:rsidRPr="00884567">
          <w:rPr>
            <w:rStyle w:val="Hyperlink"/>
            <w:noProof/>
          </w:rPr>
          <w:t>3.1.4.75.6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_Toc83915417 \h </w:instrText>
        </w:r>
        <w:r>
          <w:rPr>
            <w:noProof/>
            <w:webHidden/>
          </w:rPr>
        </w:r>
        <w:r>
          <w:rPr>
            <w:noProof/>
            <w:webHidden/>
          </w:rPr>
          <w:fldChar w:fldCharType="separate"/>
        </w:r>
        <w:r>
          <w:rPr>
            <w:noProof/>
            <w:webHidden/>
          </w:rPr>
          <w:t>380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18" w:history="1">
        <w:r w:rsidRPr="00884567">
          <w:rPr>
            <w:rStyle w:val="Hyperlink"/>
            <w:noProof/>
          </w:rPr>
          <w:t>3.1.4.75.7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_Toc83915418 \h </w:instrText>
        </w:r>
        <w:r>
          <w:rPr>
            <w:noProof/>
            <w:webHidden/>
          </w:rPr>
        </w:r>
        <w:r>
          <w:rPr>
            <w:noProof/>
            <w:webHidden/>
          </w:rPr>
          <w:fldChar w:fldCharType="separate"/>
        </w:r>
        <w:r>
          <w:rPr>
            <w:noProof/>
            <w:webHidden/>
          </w:rPr>
          <w:t>380</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419" w:history="1">
        <w:r w:rsidRPr="00884567">
          <w:rPr>
            <w:rStyle w:val="Hyperlink"/>
            <w:noProof/>
          </w:rPr>
          <w:t>3.1.4.76</w:t>
        </w:r>
        <w:r>
          <w:rPr>
            <w:rFonts w:asciiTheme="minorHAnsi" w:eastAsiaTheme="minorEastAsia" w:hAnsiTheme="minorHAnsi" w:cstheme="minorBidi"/>
            <w:noProof/>
            <w:sz w:val="22"/>
            <w:szCs w:val="22"/>
          </w:rPr>
          <w:tab/>
        </w:r>
        <w:r w:rsidRPr="00884567">
          <w:rPr>
            <w:rStyle w:val="Hyperlink"/>
            <w:noProof/>
          </w:rPr>
          <w:t>GetModelByName</w:t>
        </w:r>
        <w:r>
          <w:rPr>
            <w:noProof/>
            <w:webHidden/>
          </w:rPr>
          <w:tab/>
        </w:r>
        <w:r>
          <w:rPr>
            <w:noProof/>
            <w:webHidden/>
          </w:rPr>
          <w:fldChar w:fldCharType="begin"/>
        </w:r>
        <w:r>
          <w:rPr>
            <w:noProof/>
            <w:webHidden/>
          </w:rPr>
          <w:instrText xml:space="preserve"> PAGEREF _Toc83915419 \h </w:instrText>
        </w:r>
        <w:r>
          <w:rPr>
            <w:noProof/>
            <w:webHidden/>
          </w:rPr>
        </w:r>
        <w:r>
          <w:rPr>
            <w:noProof/>
            <w:webHidden/>
          </w:rPr>
          <w:fldChar w:fldCharType="separate"/>
        </w:r>
        <w:r>
          <w:rPr>
            <w:noProof/>
            <w:webHidden/>
          </w:rPr>
          <w:t>380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20" w:history="1">
        <w:r w:rsidRPr="00884567">
          <w:rPr>
            <w:rStyle w:val="Hyperlink"/>
            <w:noProof/>
          </w:rPr>
          <w:t>3.1.4.76.1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_Toc83915420 \h </w:instrText>
        </w:r>
        <w:r>
          <w:rPr>
            <w:noProof/>
            <w:webHidden/>
          </w:rPr>
        </w:r>
        <w:r>
          <w:rPr>
            <w:noProof/>
            <w:webHidden/>
          </w:rPr>
          <w:fldChar w:fldCharType="separate"/>
        </w:r>
        <w:r>
          <w:rPr>
            <w:noProof/>
            <w:webHidden/>
          </w:rPr>
          <w:t>381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21" w:history="1">
        <w:r w:rsidRPr="00884567">
          <w:rPr>
            <w:rStyle w:val="Hyperlink"/>
            <w:noProof/>
          </w:rPr>
          <w:t>3.1.4.76.1.1</w:t>
        </w:r>
        <w:r>
          <w:rPr>
            <w:rFonts w:asciiTheme="minorHAnsi" w:eastAsiaTheme="minorEastAsia" w:hAnsiTheme="minorHAnsi" w:cstheme="minorBidi"/>
            <w:noProof/>
            <w:sz w:val="22"/>
            <w:szCs w:val="22"/>
          </w:rPr>
          <w:tab/>
        </w:r>
        <w:r w:rsidRPr="00884567">
          <w:rPr>
            <w:rStyle w:val="Hyperlink"/>
            <w:noProof/>
          </w:rPr>
          <w:t>BusinessDataCatalogSharedService_GetModelByName_InputMessage</w:t>
        </w:r>
        <w:r>
          <w:rPr>
            <w:noProof/>
            <w:webHidden/>
          </w:rPr>
          <w:tab/>
        </w:r>
        <w:r>
          <w:rPr>
            <w:noProof/>
            <w:webHidden/>
          </w:rPr>
          <w:fldChar w:fldCharType="begin"/>
        </w:r>
        <w:r>
          <w:rPr>
            <w:noProof/>
            <w:webHidden/>
          </w:rPr>
          <w:instrText xml:space="preserve"> PAGEREF _Toc83915421 \h </w:instrText>
        </w:r>
        <w:r>
          <w:rPr>
            <w:noProof/>
            <w:webHidden/>
          </w:rPr>
        </w:r>
        <w:r>
          <w:rPr>
            <w:noProof/>
            <w:webHidden/>
          </w:rPr>
          <w:fldChar w:fldCharType="separate"/>
        </w:r>
        <w:r>
          <w:rPr>
            <w:noProof/>
            <w:webHidden/>
          </w:rPr>
          <w:t>382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22" w:history="1">
        <w:r w:rsidRPr="00884567">
          <w:rPr>
            <w:rStyle w:val="Hyperlink"/>
            <w:noProof/>
          </w:rPr>
          <w:t>3.1.4.76.1.2</w:t>
        </w:r>
        <w:r>
          <w:rPr>
            <w:rFonts w:asciiTheme="minorHAnsi" w:eastAsiaTheme="minorEastAsia" w:hAnsiTheme="minorHAnsi" w:cstheme="minorBidi"/>
            <w:noProof/>
            <w:sz w:val="22"/>
            <w:szCs w:val="22"/>
          </w:rPr>
          <w:tab/>
        </w:r>
        <w:r w:rsidRPr="00884567">
          <w:rPr>
            <w:rStyle w:val="Hyperlink"/>
            <w:noProof/>
          </w:rPr>
          <w:t>BusinessDataCatalogSharedService_GetModelByName_OutputMessage</w:t>
        </w:r>
        <w:r>
          <w:rPr>
            <w:noProof/>
            <w:webHidden/>
          </w:rPr>
          <w:tab/>
        </w:r>
        <w:r>
          <w:rPr>
            <w:noProof/>
            <w:webHidden/>
          </w:rPr>
          <w:fldChar w:fldCharType="begin"/>
        </w:r>
        <w:r>
          <w:rPr>
            <w:noProof/>
            <w:webHidden/>
          </w:rPr>
          <w:instrText xml:space="preserve"> PAGEREF _Toc83915422 \h </w:instrText>
        </w:r>
        <w:r>
          <w:rPr>
            <w:noProof/>
            <w:webHidden/>
          </w:rPr>
        </w:r>
        <w:r>
          <w:rPr>
            <w:noProof/>
            <w:webHidden/>
          </w:rPr>
          <w:fldChar w:fldCharType="separate"/>
        </w:r>
        <w:r>
          <w:rPr>
            <w:noProof/>
            <w:webHidden/>
          </w:rPr>
          <w:t>382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23" w:history="1">
        <w:r w:rsidRPr="00884567">
          <w:rPr>
            <w:rStyle w:val="Hyperlink"/>
            <w:noProof/>
          </w:rPr>
          <w:t>3.1.4.76.2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_Toc83915423 \h </w:instrText>
        </w:r>
        <w:r>
          <w:rPr>
            <w:noProof/>
            <w:webHidden/>
          </w:rPr>
        </w:r>
        <w:r>
          <w:rPr>
            <w:noProof/>
            <w:webHidden/>
          </w:rPr>
          <w:fldChar w:fldCharType="separate"/>
        </w:r>
        <w:r>
          <w:rPr>
            <w:noProof/>
            <w:webHidden/>
          </w:rPr>
          <w:t>382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24" w:history="1">
        <w:r w:rsidRPr="00884567">
          <w:rPr>
            <w:rStyle w:val="Hyperlink"/>
            <w:noProof/>
          </w:rPr>
          <w:t>3.1.4.76.2.1</w:t>
        </w:r>
        <w:r>
          <w:rPr>
            <w:rFonts w:asciiTheme="minorHAnsi" w:eastAsiaTheme="minorEastAsia" w:hAnsiTheme="minorHAnsi" w:cstheme="minorBidi"/>
            <w:noProof/>
            <w:sz w:val="22"/>
            <w:szCs w:val="22"/>
          </w:rPr>
          <w:tab/>
        </w:r>
        <w:r w:rsidRPr="00884567">
          <w:rPr>
            <w:rStyle w:val="Hyperlink"/>
            <w:noProof/>
          </w:rPr>
          <w:t>GetModelByName</w:t>
        </w:r>
        <w:r>
          <w:rPr>
            <w:noProof/>
            <w:webHidden/>
          </w:rPr>
          <w:tab/>
        </w:r>
        <w:r>
          <w:rPr>
            <w:noProof/>
            <w:webHidden/>
          </w:rPr>
          <w:fldChar w:fldCharType="begin"/>
        </w:r>
        <w:r>
          <w:rPr>
            <w:noProof/>
            <w:webHidden/>
          </w:rPr>
          <w:instrText xml:space="preserve"> PAGEREF _Toc83915424 \h </w:instrText>
        </w:r>
        <w:r>
          <w:rPr>
            <w:noProof/>
            <w:webHidden/>
          </w:rPr>
        </w:r>
        <w:r>
          <w:rPr>
            <w:noProof/>
            <w:webHidden/>
          </w:rPr>
          <w:fldChar w:fldCharType="separate"/>
        </w:r>
        <w:r>
          <w:rPr>
            <w:noProof/>
            <w:webHidden/>
          </w:rPr>
          <w:t>382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25" w:history="1">
        <w:r w:rsidRPr="00884567">
          <w:rPr>
            <w:rStyle w:val="Hyperlink"/>
            <w:noProof/>
          </w:rPr>
          <w:t>3.1.4.76.2.2</w:t>
        </w:r>
        <w:r>
          <w:rPr>
            <w:rFonts w:asciiTheme="minorHAnsi" w:eastAsiaTheme="minorEastAsia" w:hAnsiTheme="minorHAnsi" w:cstheme="minorBidi"/>
            <w:noProof/>
            <w:sz w:val="22"/>
            <w:szCs w:val="22"/>
          </w:rPr>
          <w:tab/>
        </w:r>
        <w:r w:rsidRPr="00884567">
          <w:rPr>
            <w:rStyle w:val="Hyperlink"/>
            <w:noProof/>
          </w:rPr>
          <w:t>GetModelByNameResponse</w:t>
        </w:r>
        <w:r>
          <w:rPr>
            <w:noProof/>
            <w:webHidden/>
          </w:rPr>
          <w:tab/>
        </w:r>
        <w:r>
          <w:rPr>
            <w:noProof/>
            <w:webHidden/>
          </w:rPr>
          <w:fldChar w:fldCharType="begin"/>
        </w:r>
        <w:r>
          <w:rPr>
            <w:noProof/>
            <w:webHidden/>
          </w:rPr>
          <w:instrText xml:space="preserve"> PAGEREF _Toc83915425 \h </w:instrText>
        </w:r>
        <w:r>
          <w:rPr>
            <w:noProof/>
            <w:webHidden/>
          </w:rPr>
        </w:r>
        <w:r>
          <w:rPr>
            <w:noProof/>
            <w:webHidden/>
          </w:rPr>
          <w:fldChar w:fldCharType="separate"/>
        </w:r>
        <w:r>
          <w:rPr>
            <w:noProof/>
            <w:webHidden/>
          </w:rPr>
          <w:t>383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26" w:history="1">
        <w:r w:rsidRPr="00884567">
          <w:rPr>
            <w:rStyle w:val="Hyperlink"/>
            <w:noProof/>
          </w:rPr>
          <w:t>3.1.4.76.3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_Toc83915426 \h </w:instrText>
        </w:r>
        <w:r>
          <w:rPr>
            <w:noProof/>
            <w:webHidden/>
          </w:rPr>
        </w:r>
        <w:r>
          <w:rPr>
            <w:noProof/>
            <w:webHidden/>
          </w:rPr>
          <w:fldChar w:fldCharType="separate"/>
        </w:r>
        <w:r>
          <w:rPr>
            <w:noProof/>
            <w:webHidden/>
          </w:rPr>
          <w:t>383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27" w:history="1">
        <w:r w:rsidRPr="00884567">
          <w:rPr>
            <w:rStyle w:val="Hyperlink"/>
            <w:noProof/>
          </w:rPr>
          <w:t>3.1.4.76.4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_Toc83915427 \h </w:instrText>
        </w:r>
        <w:r>
          <w:rPr>
            <w:noProof/>
            <w:webHidden/>
          </w:rPr>
        </w:r>
        <w:r>
          <w:rPr>
            <w:noProof/>
            <w:webHidden/>
          </w:rPr>
          <w:fldChar w:fldCharType="separate"/>
        </w:r>
        <w:r>
          <w:rPr>
            <w:noProof/>
            <w:webHidden/>
          </w:rPr>
          <w:t>383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28" w:history="1">
        <w:r w:rsidRPr="00884567">
          <w:rPr>
            <w:rStyle w:val="Hyperlink"/>
            <w:noProof/>
          </w:rPr>
          <w:t>3.1.4.76.5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_Toc83915428 \h </w:instrText>
        </w:r>
        <w:r>
          <w:rPr>
            <w:noProof/>
            <w:webHidden/>
          </w:rPr>
        </w:r>
        <w:r>
          <w:rPr>
            <w:noProof/>
            <w:webHidden/>
          </w:rPr>
          <w:fldChar w:fldCharType="separate"/>
        </w:r>
        <w:r>
          <w:rPr>
            <w:noProof/>
            <w:webHidden/>
          </w:rPr>
          <w:t>383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29" w:history="1">
        <w:r w:rsidRPr="00884567">
          <w:rPr>
            <w:rStyle w:val="Hyperlink"/>
            <w:noProof/>
          </w:rPr>
          <w:t>3.1.4.76.6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_Toc83915429 \h </w:instrText>
        </w:r>
        <w:r>
          <w:rPr>
            <w:noProof/>
            <w:webHidden/>
          </w:rPr>
        </w:r>
        <w:r>
          <w:rPr>
            <w:noProof/>
            <w:webHidden/>
          </w:rPr>
          <w:fldChar w:fldCharType="separate"/>
        </w:r>
        <w:r>
          <w:rPr>
            <w:noProof/>
            <w:webHidden/>
          </w:rPr>
          <w:t>383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30" w:history="1">
        <w:r w:rsidRPr="00884567">
          <w:rPr>
            <w:rStyle w:val="Hyperlink"/>
            <w:noProof/>
          </w:rPr>
          <w:t>3.1.4.76.7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_Toc83915430 \h </w:instrText>
        </w:r>
        <w:r>
          <w:rPr>
            <w:noProof/>
            <w:webHidden/>
          </w:rPr>
        </w:r>
        <w:r>
          <w:rPr>
            <w:noProof/>
            <w:webHidden/>
          </w:rPr>
          <w:fldChar w:fldCharType="separate"/>
        </w:r>
        <w:r>
          <w:rPr>
            <w:noProof/>
            <w:webHidden/>
          </w:rPr>
          <w:t>383</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431" w:history="1">
        <w:r w:rsidRPr="00884567">
          <w:rPr>
            <w:rStyle w:val="Hyperlink"/>
            <w:noProof/>
          </w:rPr>
          <w:t>3.1.4.77</w:t>
        </w:r>
        <w:r>
          <w:rPr>
            <w:rFonts w:asciiTheme="minorHAnsi" w:eastAsiaTheme="minorEastAsia" w:hAnsiTheme="minorHAnsi" w:cstheme="minorBidi"/>
            <w:noProof/>
            <w:sz w:val="22"/>
            <w:szCs w:val="22"/>
          </w:rPr>
          <w:tab/>
        </w:r>
        <w:r w:rsidRPr="00884567">
          <w:rPr>
            <w:rStyle w:val="Hyperlink"/>
            <w:noProof/>
          </w:rPr>
          <w:t>GetModelsByEntityId</w:t>
        </w:r>
        <w:r>
          <w:rPr>
            <w:noProof/>
            <w:webHidden/>
          </w:rPr>
          <w:tab/>
        </w:r>
        <w:r>
          <w:rPr>
            <w:noProof/>
            <w:webHidden/>
          </w:rPr>
          <w:fldChar w:fldCharType="begin"/>
        </w:r>
        <w:r>
          <w:rPr>
            <w:noProof/>
            <w:webHidden/>
          </w:rPr>
          <w:instrText xml:space="preserve"> PAGEREF _Toc83915431 \h </w:instrText>
        </w:r>
        <w:r>
          <w:rPr>
            <w:noProof/>
            <w:webHidden/>
          </w:rPr>
        </w:r>
        <w:r>
          <w:rPr>
            <w:noProof/>
            <w:webHidden/>
          </w:rPr>
          <w:fldChar w:fldCharType="separate"/>
        </w:r>
        <w:r>
          <w:rPr>
            <w:noProof/>
            <w:webHidden/>
          </w:rPr>
          <w:t>383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32" w:history="1">
        <w:r w:rsidRPr="00884567">
          <w:rPr>
            <w:rStyle w:val="Hyperlink"/>
            <w:noProof/>
          </w:rPr>
          <w:t>3.1.4.77.1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_Toc83915432 \h </w:instrText>
        </w:r>
        <w:r>
          <w:rPr>
            <w:noProof/>
            <w:webHidden/>
          </w:rPr>
        </w:r>
        <w:r>
          <w:rPr>
            <w:noProof/>
            <w:webHidden/>
          </w:rPr>
          <w:fldChar w:fldCharType="separate"/>
        </w:r>
        <w:r>
          <w:rPr>
            <w:noProof/>
            <w:webHidden/>
          </w:rPr>
          <w:t>384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33" w:history="1">
        <w:r w:rsidRPr="00884567">
          <w:rPr>
            <w:rStyle w:val="Hyperlink"/>
            <w:noProof/>
          </w:rPr>
          <w:t>3.1.4.77.1.1</w:t>
        </w:r>
        <w:r>
          <w:rPr>
            <w:rFonts w:asciiTheme="minorHAnsi" w:eastAsiaTheme="minorEastAsia" w:hAnsiTheme="minorHAnsi" w:cstheme="minorBidi"/>
            <w:noProof/>
            <w:sz w:val="22"/>
            <w:szCs w:val="22"/>
          </w:rPr>
          <w:tab/>
        </w:r>
        <w:r w:rsidRPr="00884567">
          <w:rPr>
            <w:rStyle w:val="Hyperlink"/>
            <w:noProof/>
          </w:rPr>
          <w:t>BusinessDataCatalogSharedService_GetModelsByEntityId_InputMessage</w:t>
        </w:r>
        <w:r>
          <w:rPr>
            <w:noProof/>
            <w:webHidden/>
          </w:rPr>
          <w:tab/>
        </w:r>
        <w:r>
          <w:rPr>
            <w:noProof/>
            <w:webHidden/>
          </w:rPr>
          <w:fldChar w:fldCharType="begin"/>
        </w:r>
        <w:r>
          <w:rPr>
            <w:noProof/>
            <w:webHidden/>
          </w:rPr>
          <w:instrText xml:space="preserve"> PAGEREF _Toc83915433 \h </w:instrText>
        </w:r>
        <w:r>
          <w:rPr>
            <w:noProof/>
            <w:webHidden/>
          </w:rPr>
        </w:r>
        <w:r>
          <w:rPr>
            <w:noProof/>
            <w:webHidden/>
          </w:rPr>
          <w:fldChar w:fldCharType="separate"/>
        </w:r>
        <w:r>
          <w:rPr>
            <w:noProof/>
            <w:webHidden/>
          </w:rPr>
          <w:t>385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34" w:history="1">
        <w:r w:rsidRPr="00884567">
          <w:rPr>
            <w:rStyle w:val="Hyperlink"/>
            <w:noProof/>
          </w:rPr>
          <w:t>3.1.4.77.1.2</w:t>
        </w:r>
        <w:r>
          <w:rPr>
            <w:rFonts w:asciiTheme="minorHAnsi" w:eastAsiaTheme="minorEastAsia" w:hAnsiTheme="minorHAnsi" w:cstheme="minorBidi"/>
            <w:noProof/>
            <w:sz w:val="22"/>
            <w:szCs w:val="22"/>
          </w:rPr>
          <w:tab/>
        </w:r>
        <w:r w:rsidRPr="00884567">
          <w:rPr>
            <w:rStyle w:val="Hyperlink"/>
            <w:noProof/>
          </w:rPr>
          <w:t>BusinessDataCatalogSharedService_GetModelsByEntityId_OutputMessage</w:t>
        </w:r>
        <w:r>
          <w:rPr>
            <w:noProof/>
            <w:webHidden/>
          </w:rPr>
          <w:tab/>
        </w:r>
        <w:r>
          <w:rPr>
            <w:noProof/>
            <w:webHidden/>
          </w:rPr>
          <w:fldChar w:fldCharType="begin"/>
        </w:r>
        <w:r>
          <w:rPr>
            <w:noProof/>
            <w:webHidden/>
          </w:rPr>
          <w:instrText xml:space="preserve"> PAGEREF _Toc83915434 \h </w:instrText>
        </w:r>
        <w:r>
          <w:rPr>
            <w:noProof/>
            <w:webHidden/>
          </w:rPr>
        </w:r>
        <w:r>
          <w:rPr>
            <w:noProof/>
            <w:webHidden/>
          </w:rPr>
          <w:fldChar w:fldCharType="separate"/>
        </w:r>
        <w:r>
          <w:rPr>
            <w:noProof/>
            <w:webHidden/>
          </w:rPr>
          <w:t>385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35" w:history="1">
        <w:r w:rsidRPr="00884567">
          <w:rPr>
            <w:rStyle w:val="Hyperlink"/>
            <w:noProof/>
          </w:rPr>
          <w:t>3.1.4.77.2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_Toc83915435 \h </w:instrText>
        </w:r>
        <w:r>
          <w:rPr>
            <w:noProof/>
            <w:webHidden/>
          </w:rPr>
        </w:r>
        <w:r>
          <w:rPr>
            <w:noProof/>
            <w:webHidden/>
          </w:rPr>
          <w:fldChar w:fldCharType="separate"/>
        </w:r>
        <w:r>
          <w:rPr>
            <w:noProof/>
            <w:webHidden/>
          </w:rPr>
          <w:t>385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36" w:history="1">
        <w:r w:rsidRPr="00884567">
          <w:rPr>
            <w:rStyle w:val="Hyperlink"/>
            <w:noProof/>
          </w:rPr>
          <w:t>3.1.4.77.2.1</w:t>
        </w:r>
        <w:r>
          <w:rPr>
            <w:rFonts w:asciiTheme="minorHAnsi" w:eastAsiaTheme="minorEastAsia" w:hAnsiTheme="minorHAnsi" w:cstheme="minorBidi"/>
            <w:noProof/>
            <w:sz w:val="22"/>
            <w:szCs w:val="22"/>
          </w:rPr>
          <w:tab/>
        </w:r>
        <w:r w:rsidRPr="00884567">
          <w:rPr>
            <w:rStyle w:val="Hyperlink"/>
            <w:noProof/>
          </w:rPr>
          <w:t>GetModelsByEntityId</w:t>
        </w:r>
        <w:r>
          <w:rPr>
            <w:noProof/>
            <w:webHidden/>
          </w:rPr>
          <w:tab/>
        </w:r>
        <w:r>
          <w:rPr>
            <w:noProof/>
            <w:webHidden/>
          </w:rPr>
          <w:fldChar w:fldCharType="begin"/>
        </w:r>
        <w:r>
          <w:rPr>
            <w:noProof/>
            <w:webHidden/>
          </w:rPr>
          <w:instrText xml:space="preserve"> PAGEREF _Toc83915436 \h </w:instrText>
        </w:r>
        <w:r>
          <w:rPr>
            <w:noProof/>
            <w:webHidden/>
          </w:rPr>
        </w:r>
        <w:r>
          <w:rPr>
            <w:noProof/>
            <w:webHidden/>
          </w:rPr>
          <w:fldChar w:fldCharType="separate"/>
        </w:r>
        <w:r>
          <w:rPr>
            <w:noProof/>
            <w:webHidden/>
          </w:rPr>
          <w:t>385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37" w:history="1">
        <w:r w:rsidRPr="00884567">
          <w:rPr>
            <w:rStyle w:val="Hyperlink"/>
            <w:noProof/>
          </w:rPr>
          <w:t>3.1.4.77.2.2</w:t>
        </w:r>
        <w:r>
          <w:rPr>
            <w:rFonts w:asciiTheme="minorHAnsi" w:eastAsiaTheme="minorEastAsia" w:hAnsiTheme="minorHAnsi" w:cstheme="minorBidi"/>
            <w:noProof/>
            <w:sz w:val="22"/>
            <w:szCs w:val="22"/>
          </w:rPr>
          <w:tab/>
        </w:r>
        <w:r w:rsidRPr="00884567">
          <w:rPr>
            <w:rStyle w:val="Hyperlink"/>
            <w:noProof/>
          </w:rPr>
          <w:t>GetModelsByEntityIdResponse</w:t>
        </w:r>
        <w:r>
          <w:rPr>
            <w:noProof/>
            <w:webHidden/>
          </w:rPr>
          <w:tab/>
        </w:r>
        <w:r>
          <w:rPr>
            <w:noProof/>
            <w:webHidden/>
          </w:rPr>
          <w:fldChar w:fldCharType="begin"/>
        </w:r>
        <w:r>
          <w:rPr>
            <w:noProof/>
            <w:webHidden/>
          </w:rPr>
          <w:instrText xml:space="preserve"> PAGEREF _Toc83915437 \h </w:instrText>
        </w:r>
        <w:r>
          <w:rPr>
            <w:noProof/>
            <w:webHidden/>
          </w:rPr>
        </w:r>
        <w:r>
          <w:rPr>
            <w:noProof/>
            <w:webHidden/>
          </w:rPr>
          <w:fldChar w:fldCharType="separate"/>
        </w:r>
        <w:r>
          <w:rPr>
            <w:noProof/>
            <w:webHidden/>
          </w:rPr>
          <w:t>386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38" w:history="1">
        <w:r w:rsidRPr="00884567">
          <w:rPr>
            <w:rStyle w:val="Hyperlink"/>
            <w:noProof/>
          </w:rPr>
          <w:t>3.1.4.77.3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_Toc83915438 \h </w:instrText>
        </w:r>
        <w:r>
          <w:rPr>
            <w:noProof/>
            <w:webHidden/>
          </w:rPr>
        </w:r>
        <w:r>
          <w:rPr>
            <w:noProof/>
            <w:webHidden/>
          </w:rPr>
          <w:fldChar w:fldCharType="separate"/>
        </w:r>
        <w:r>
          <w:rPr>
            <w:noProof/>
            <w:webHidden/>
          </w:rPr>
          <w:t>386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39" w:history="1">
        <w:r w:rsidRPr="00884567">
          <w:rPr>
            <w:rStyle w:val="Hyperlink"/>
            <w:noProof/>
          </w:rPr>
          <w:t>3.1.4.77.4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_Toc83915439 \h </w:instrText>
        </w:r>
        <w:r>
          <w:rPr>
            <w:noProof/>
            <w:webHidden/>
          </w:rPr>
        </w:r>
        <w:r>
          <w:rPr>
            <w:noProof/>
            <w:webHidden/>
          </w:rPr>
          <w:fldChar w:fldCharType="separate"/>
        </w:r>
        <w:r>
          <w:rPr>
            <w:noProof/>
            <w:webHidden/>
          </w:rPr>
          <w:t>386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40" w:history="1">
        <w:r w:rsidRPr="00884567">
          <w:rPr>
            <w:rStyle w:val="Hyperlink"/>
            <w:noProof/>
          </w:rPr>
          <w:t>3.1.4.77.5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_Toc83915440 \h </w:instrText>
        </w:r>
        <w:r>
          <w:rPr>
            <w:noProof/>
            <w:webHidden/>
          </w:rPr>
        </w:r>
        <w:r>
          <w:rPr>
            <w:noProof/>
            <w:webHidden/>
          </w:rPr>
          <w:fldChar w:fldCharType="separate"/>
        </w:r>
        <w:r>
          <w:rPr>
            <w:noProof/>
            <w:webHidden/>
          </w:rPr>
          <w:t>386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41" w:history="1">
        <w:r w:rsidRPr="00884567">
          <w:rPr>
            <w:rStyle w:val="Hyperlink"/>
            <w:noProof/>
          </w:rPr>
          <w:t>3.1.4.77.6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_Toc83915441 \h </w:instrText>
        </w:r>
        <w:r>
          <w:rPr>
            <w:noProof/>
            <w:webHidden/>
          </w:rPr>
        </w:r>
        <w:r>
          <w:rPr>
            <w:noProof/>
            <w:webHidden/>
          </w:rPr>
          <w:fldChar w:fldCharType="separate"/>
        </w:r>
        <w:r>
          <w:rPr>
            <w:noProof/>
            <w:webHidden/>
          </w:rPr>
          <w:t>386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42" w:history="1">
        <w:r w:rsidRPr="00884567">
          <w:rPr>
            <w:rStyle w:val="Hyperlink"/>
            <w:noProof/>
          </w:rPr>
          <w:t>3.1.4.77.7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_Toc83915442 \h </w:instrText>
        </w:r>
        <w:r>
          <w:rPr>
            <w:noProof/>
            <w:webHidden/>
          </w:rPr>
        </w:r>
        <w:r>
          <w:rPr>
            <w:noProof/>
            <w:webHidden/>
          </w:rPr>
          <w:fldChar w:fldCharType="separate"/>
        </w:r>
        <w:r>
          <w:rPr>
            <w:noProof/>
            <w:webHidden/>
          </w:rPr>
          <w:t>386</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443" w:history="1">
        <w:r w:rsidRPr="00884567">
          <w:rPr>
            <w:rStyle w:val="Hyperlink"/>
            <w:noProof/>
          </w:rPr>
          <w:t>3.1.4.78</w:t>
        </w:r>
        <w:r>
          <w:rPr>
            <w:rFonts w:asciiTheme="minorHAnsi" w:eastAsiaTheme="minorEastAsia" w:hAnsiTheme="minorHAnsi" w:cstheme="minorBidi"/>
            <w:noProof/>
            <w:sz w:val="22"/>
            <w:szCs w:val="22"/>
          </w:rPr>
          <w:tab/>
        </w:r>
        <w:r w:rsidRPr="00884567">
          <w:rPr>
            <w:rStyle w:val="Hyperlink"/>
            <w:noProof/>
          </w:rPr>
          <w:t>GetModelsByName</w:t>
        </w:r>
        <w:r>
          <w:rPr>
            <w:noProof/>
            <w:webHidden/>
          </w:rPr>
          <w:tab/>
        </w:r>
        <w:r>
          <w:rPr>
            <w:noProof/>
            <w:webHidden/>
          </w:rPr>
          <w:fldChar w:fldCharType="begin"/>
        </w:r>
        <w:r>
          <w:rPr>
            <w:noProof/>
            <w:webHidden/>
          </w:rPr>
          <w:instrText xml:space="preserve"> PAGEREF _Toc83915443 \h </w:instrText>
        </w:r>
        <w:r>
          <w:rPr>
            <w:noProof/>
            <w:webHidden/>
          </w:rPr>
        </w:r>
        <w:r>
          <w:rPr>
            <w:noProof/>
            <w:webHidden/>
          </w:rPr>
          <w:fldChar w:fldCharType="separate"/>
        </w:r>
        <w:r>
          <w:rPr>
            <w:noProof/>
            <w:webHidden/>
          </w:rPr>
          <w:t>386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44" w:history="1">
        <w:r w:rsidRPr="00884567">
          <w:rPr>
            <w:rStyle w:val="Hyperlink"/>
            <w:noProof/>
          </w:rPr>
          <w:t>3.1.4.78.1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_Toc83915444 \h </w:instrText>
        </w:r>
        <w:r>
          <w:rPr>
            <w:noProof/>
            <w:webHidden/>
          </w:rPr>
        </w:r>
        <w:r>
          <w:rPr>
            <w:noProof/>
            <w:webHidden/>
          </w:rPr>
          <w:fldChar w:fldCharType="separate"/>
        </w:r>
        <w:r>
          <w:rPr>
            <w:noProof/>
            <w:webHidden/>
          </w:rPr>
          <w:t>387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45" w:history="1">
        <w:r w:rsidRPr="00884567">
          <w:rPr>
            <w:rStyle w:val="Hyperlink"/>
            <w:noProof/>
          </w:rPr>
          <w:t>3.1.4.78.1.1</w:t>
        </w:r>
        <w:r>
          <w:rPr>
            <w:rFonts w:asciiTheme="minorHAnsi" w:eastAsiaTheme="minorEastAsia" w:hAnsiTheme="minorHAnsi" w:cstheme="minorBidi"/>
            <w:noProof/>
            <w:sz w:val="22"/>
            <w:szCs w:val="22"/>
          </w:rPr>
          <w:tab/>
        </w:r>
        <w:r w:rsidRPr="00884567">
          <w:rPr>
            <w:rStyle w:val="Hyperlink"/>
            <w:noProof/>
          </w:rPr>
          <w:t>BusinessDataCatalogSharedService_GetModelsByName_InputMessage</w:t>
        </w:r>
        <w:r>
          <w:rPr>
            <w:noProof/>
            <w:webHidden/>
          </w:rPr>
          <w:tab/>
        </w:r>
        <w:r>
          <w:rPr>
            <w:noProof/>
            <w:webHidden/>
          </w:rPr>
          <w:fldChar w:fldCharType="begin"/>
        </w:r>
        <w:r>
          <w:rPr>
            <w:noProof/>
            <w:webHidden/>
          </w:rPr>
          <w:instrText xml:space="preserve"> PAGEREF _Toc83915445 \h </w:instrText>
        </w:r>
        <w:r>
          <w:rPr>
            <w:noProof/>
            <w:webHidden/>
          </w:rPr>
        </w:r>
        <w:r>
          <w:rPr>
            <w:noProof/>
            <w:webHidden/>
          </w:rPr>
          <w:fldChar w:fldCharType="separate"/>
        </w:r>
        <w:r>
          <w:rPr>
            <w:noProof/>
            <w:webHidden/>
          </w:rPr>
          <w:t>388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46" w:history="1">
        <w:r w:rsidRPr="00884567">
          <w:rPr>
            <w:rStyle w:val="Hyperlink"/>
            <w:noProof/>
          </w:rPr>
          <w:t>3.1.4.78.1.2</w:t>
        </w:r>
        <w:r>
          <w:rPr>
            <w:rFonts w:asciiTheme="minorHAnsi" w:eastAsiaTheme="minorEastAsia" w:hAnsiTheme="minorHAnsi" w:cstheme="minorBidi"/>
            <w:noProof/>
            <w:sz w:val="22"/>
            <w:szCs w:val="22"/>
          </w:rPr>
          <w:tab/>
        </w:r>
        <w:r w:rsidRPr="00884567">
          <w:rPr>
            <w:rStyle w:val="Hyperlink"/>
            <w:noProof/>
          </w:rPr>
          <w:t>BusinessDataCatalogSharedService_GetModelsByName_OutputMessage</w:t>
        </w:r>
        <w:r>
          <w:rPr>
            <w:noProof/>
            <w:webHidden/>
          </w:rPr>
          <w:tab/>
        </w:r>
        <w:r>
          <w:rPr>
            <w:noProof/>
            <w:webHidden/>
          </w:rPr>
          <w:fldChar w:fldCharType="begin"/>
        </w:r>
        <w:r>
          <w:rPr>
            <w:noProof/>
            <w:webHidden/>
          </w:rPr>
          <w:instrText xml:space="preserve"> PAGEREF _Toc83915446 \h </w:instrText>
        </w:r>
        <w:r>
          <w:rPr>
            <w:noProof/>
            <w:webHidden/>
          </w:rPr>
        </w:r>
        <w:r>
          <w:rPr>
            <w:noProof/>
            <w:webHidden/>
          </w:rPr>
          <w:fldChar w:fldCharType="separate"/>
        </w:r>
        <w:r>
          <w:rPr>
            <w:noProof/>
            <w:webHidden/>
          </w:rPr>
          <w:t>388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47" w:history="1">
        <w:r w:rsidRPr="00884567">
          <w:rPr>
            <w:rStyle w:val="Hyperlink"/>
            <w:noProof/>
          </w:rPr>
          <w:t>3.1.4.78.2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_Toc83915447 \h </w:instrText>
        </w:r>
        <w:r>
          <w:rPr>
            <w:noProof/>
            <w:webHidden/>
          </w:rPr>
        </w:r>
        <w:r>
          <w:rPr>
            <w:noProof/>
            <w:webHidden/>
          </w:rPr>
          <w:fldChar w:fldCharType="separate"/>
        </w:r>
        <w:r>
          <w:rPr>
            <w:noProof/>
            <w:webHidden/>
          </w:rPr>
          <w:t>388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48" w:history="1">
        <w:r w:rsidRPr="00884567">
          <w:rPr>
            <w:rStyle w:val="Hyperlink"/>
            <w:noProof/>
          </w:rPr>
          <w:t>3.1.4.78.2.1</w:t>
        </w:r>
        <w:r>
          <w:rPr>
            <w:rFonts w:asciiTheme="minorHAnsi" w:eastAsiaTheme="minorEastAsia" w:hAnsiTheme="minorHAnsi" w:cstheme="minorBidi"/>
            <w:noProof/>
            <w:sz w:val="22"/>
            <w:szCs w:val="22"/>
          </w:rPr>
          <w:tab/>
        </w:r>
        <w:r w:rsidRPr="00884567">
          <w:rPr>
            <w:rStyle w:val="Hyperlink"/>
            <w:noProof/>
          </w:rPr>
          <w:t>GetModelsByName</w:t>
        </w:r>
        <w:r>
          <w:rPr>
            <w:noProof/>
            <w:webHidden/>
          </w:rPr>
          <w:tab/>
        </w:r>
        <w:r>
          <w:rPr>
            <w:noProof/>
            <w:webHidden/>
          </w:rPr>
          <w:fldChar w:fldCharType="begin"/>
        </w:r>
        <w:r>
          <w:rPr>
            <w:noProof/>
            <w:webHidden/>
          </w:rPr>
          <w:instrText xml:space="preserve"> PAGEREF _Toc83915448 \h </w:instrText>
        </w:r>
        <w:r>
          <w:rPr>
            <w:noProof/>
            <w:webHidden/>
          </w:rPr>
        </w:r>
        <w:r>
          <w:rPr>
            <w:noProof/>
            <w:webHidden/>
          </w:rPr>
          <w:fldChar w:fldCharType="separate"/>
        </w:r>
        <w:r>
          <w:rPr>
            <w:noProof/>
            <w:webHidden/>
          </w:rPr>
          <w:t>388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49" w:history="1">
        <w:r w:rsidRPr="00884567">
          <w:rPr>
            <w:rStyle w:val="Hyperlink"/>
            <w:noProof/>
          </w:rPr>
          <w:t>3.1.4.78.2.2</w:t>
        </w:r>
        <w:r>
          <w:rPr>
            <w:rFonts w:asciiTheme="minorHAnsi" w:eastAsiaTheme="minorEastAsia" w:hAnsiTheme="minorHAnsi" w:cstheme="minorBidi"/>
            <w:noProof/>
            <w:sz w:val="22"/>
            <w:szCs w:val="22"/>
          </w:rPr>
          <w:tab/>
        </w:r>
        <w:r w:rsidRPr="00884567">
          <w:rPr>
            <w:rStyle w:val="Hyperlink"/>
            <w:noProof/>
          </w:rPr>
          <w:t>GetModelsByNameResponse</w:t>
        </w:r>
        <w:r>
          <w:rPr>
            <w:noProof/>
            <w:webHidden/>
          </w:rPr>
          <w:tab/>
        </w:r>
        <w:r>
          <w:rPr>
            <w:noProof/>
            <w:webHidden/>
          </w:rPr>
          <w:fldChar w:fldCharType="begin"/>
        </w:r>
        <w:r>
          <w:rPr>
            <w:noProof/>
            <w:webHidden/>
          </w:rPr>
          <w:instrText xml:space="preserve"> PAGEREF _Toc83915449 \h </w:instrText>
        </w:r>
        <w:r>
          <w:rPr>
            <w:noProof/>
            <w:webHidden/>
          </w:rPr>
        </w:r>
        <w:r>
          <w:rPr>
            <w:noProof/>
            <w:webHidden/>
          </w:rPr>
          <w:fldChar w:fldCharType="separate"/>
        </w:r>
        <w:r>
          <w:rPr>
            <w:noProof/>
            <w:webHidden/>
          </w:rPr>
          <w:t>389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50" w:history="1">
        <w:r w:rsidRPr="00884567">
          <w:rPr>
            <w:rStyle w:val="Hyperlink"/>
            <w:noProof/>
          </w:rPr>
          <w:t>3.1.4.78.3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_Toc83915450 \h </w:instrText>
        </w:r>
        <w:r>
          <w:rPr>
            <w:noProof/>
            <w:webHidden/>
          </w:rPr>
        </w:r>
        <w:r>
          <w:rPr>
            <w:noProof/>
            <w:webHidden/>
          </w:rPr>
          <w:fldChar w:fldCharType="separate"/>
        </w:r>
        <w:r>
          <w:rPr>
            <w:noProof/>
            <w:webHidden/>
          </w:rPr>
          <w:t>389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51" w:history="1">
        <w:r w:rsidRPr="00884567">
          <w:rPr>
            <w:rStyle w:val="Hyperlink"/>
            <w:noProof/>
          </w:rPr>
          <w:t>3.1.4.78.4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_Toc83915451 \h </w:instrText>
        </w:r>
        <w:r>
          <w:rPr>
            <w:noProof/>
            <w:webHidden/>
          </w:rPr>
        </w:r>
        <w:r>
          <w:rPr>
            <w:noProof/>
            <w:webHidden/>
          </w:rPr>
          <w:fldChar w:fldCharType="separate"/>
        </w:r>
        <w:r>
          <w:rPr>
            <w:noProof/>
            <w:webHidden/>
          </w:rPr>
          <w:t>389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52" w:history="1">
        <w:r w:rsidRPr="00884567">
          <w:rPr>
            <w:rStyle w:val="Hyperlink"/>
            <w:noProof/>
          </w:rPr>
          <w:t>3.1.4.78.5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_Toc83915452 \h </w:instrText>
        </w:r>
        <w:r>
          <w:rPr>
            <w:noProof/>
            <w:webHidden/>
          </w:rPr>
        </w:r>
        <w:r>
          <w:rPr>
            <w:noProof/>
            <w:webHidden/>
          </w:rPr>
          <w:fldChar w:fldCharType="separate"/>
        </w:r>
        <w:r>
          <w:rPr>
            <w:noProof/>
            <w:webHidden/>
          </w:rPr>
          <w:t>389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53" w:history="1">
        <w:r w:rsidRPr="00884567">
          <w:rPr>
            <w:rStyle w:val="Hyperlink"/>
            <w:noProof/>
          </w:rPr>
          <w:t>3.1.4.78.6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_Toc83915453 \h </w:instrText>
        </w:r>
        <w:r>
          <w:rPr>
            <w:noProof/>
            <w:webHidden/>
          </w:rPr>
        </w:r>
        <w:r>
          <w:rPr>
            <w:noProof/>
            <w:webHidden/>
          </w:rPr>
          <w:fldChar w:fldCharType="separate"/>
        </w:r>
        <w:r>
          <w:rPr>
            <w:noProof/>
            <w:webHidden/>
          </w:rPr>
          <w:t>389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54" w:history="1">
        <w:r w:rsidRPr="00884567">
          <w:rPr>
            <w:rStyle w:val="Hyperlink"/>
            <w:noProof/>
          </w:rPr>
          <w:t>3.1.4.78.7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_Toc83915454 \h </w:instrText>
        </w:r>
        <w:r>
          <w:rPr>
            <w:noProof/>
            <w:webHidden/>
          </w:rPr>
        </w:r>
        <w:r>
          <w:rPr>
            <w:noProof/>
            <w:webHidden/>
          </w:rPr>
          <w:fldChar w:fldCharType="separate"/>
        </w:r>
        <w:r>
          <w:rPr>
            <w:noProof/>
            <w:webHidden/>
          </w:rPr>
          <w:t>390</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455" w:history="1">
        <w:r w:rsidRPr="00884567">
          <w:rPr>
            <w:rStyle w:val="Hyperlink"/>
            <w:noProof/>
          </w:rPr>
          <w:t>3.1.4.79</w:t>
        </w:r>
        <w:r>
          <w:rPr>
            <w:rFonts w:asciiTheme="minorHAnsi" w:eastAsiaTheme="minorEastAsia" w:hAnsiTheme="minorHAnsi" w:cstheme="minorBidi"/>
            <w:noProof/>
            <w:sz w:val="22"/>
            <w:szCs w:val="22"/>
          </w:rPr>
          <w:tab/>
        </w:r>
        <w:r w:rsidRPr="00884567">
          <w:rPr>
            <w:rStyle w:val="Hyperlink"/>
            <w:noProof/>
          </w:rPr>
          <w:t>GetParameterById</w:t>
        </w:r>
        <w:r>
          <w:rPr>
            <w:noProof/>
            <w:webHidden/>
          </w:rPr>
          <w:tab/>
        </w:r>
        <w:r>
          <w:rPr>
            <w:noProof/>
            <w:webHidden/>
          </w:rPr>
          <w:fldChar w:fldCharType="begin"/>
        </w:r>
        <w:r>
          <w:rPr>
            <w:noProof/>
            <w:webHidden/>
          </w:rPr>
          <w:instrText xml:space="preserve"> PAGEREF _Toc83915455 \h </w:instrText>
        </w:r>
        <w:r>
          <w:rPr>
            <w:noProof/>
            <w:webHidden/>
          </w:rPr>
        </w:r>
        <w:r>
          <w:rPr>
            <w:noProof/>
            <w:webHidden/>
          </w:rPr>
          <w:fldChar w:fldCharType="separate"/>
        </w:r>
        <w:r>
          <w:rPr>
            <w:noProof/>
            <w:webHidden/>
          </w:rPr>
          <w:t>390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56" w:history="1">
        <w:r w:rsidRPr="00884567">
          <w:rPr>
            <w:rStyle w:val="Hyperlink"/>
            <w:noProof/>
          </w:rPr>
          <w:t>3.1.4.79.1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_Toc83915456 \h </w:instrText>
        </w:r>
        <w:r>
          <w:rPr>
            <w:noProof/>
            <w:webHidden/>
          </w:rPr>
        </w:r>
        <w:r>
          <w:rPr>
            <w:noProof/>
            <w:webHidden/>
          </w:rPr>
          <w:fldChar w:fldCharType="separate"/>
        </w:r>
        <w:r>
          <w:rPr>
            <w:noProof/>
            <w:webHidden/>
          </w:rPr>
          <w:t>391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57" w:history="1">
        <w:r w:rsidRPr="00884567">
          <w:rPr>
            <w:rStyle w:val="Hyperlink"/>
            <w:noProof/>
          </w:rPr>
          <w:t>3.1.4.79.1.1</w:t>
        </w:r>
        <w:r>
          <w:rPr>
            <w:rFonts w:asciiTheme="minorHAnsi" w:eastAsiaTheme="minorEastAsia" w:hAnsiTheme="minorHAnsi" w:cstheme="minorBidi"/>
            <w:noProof/>
            <w:sz w:val="22"/>
            <w:szCs w:val="22"/>
          </w:rPr>
          <w:tab/>
        </w:r>
        <w:r w:rsidRPr="00884567">
          <w:rPr>
            <w:rStyle w:val="Hyperlink"/>
            <w:noProof/>
          </w:rPr>
          <w:t>BusinessDataCatalogSharedService_GetParameterById_InputMessage</w:t>
        </w:r>
        <w:r>
          <w:rPr>
            <w:noProof/>
            <w:webHidden/>
          </w:rPr>
          <w:tab/>
        </w:r>
        <w:r>
          <w:rPr>
            <w:noProof/>
            <w:webHidden/>
          </w:rPr>
          <w:fldChar w:fldCharType="begin"/>
        </w:r>
        <w:r>
          <w:rPr>
            <w:noProof/>
            <w:webHidden/>
          </w:rPr>
          <w:instrText xml:space="preserve"> PAGEREF _Toc83915457 \h </w:instrText>
        </w:r>
        <w:r>
          <w:rPr>
            <w:noProof/>
            <w:webHidden/>
          </w:rPr>
        </w:r>
        <w:r>
          <w:rPr>
            <w:noProof/>
            <w:webHidden/>
          </w:rPr>
          <w:fldChar w:fldCharType="separate"/>
        </w:r>
        <w:r>
          <w:rPr>
            <w:noProof/>
            <w:webHidden/>
          </w:rPr>
          <w:t>391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58" w:history="1">
        <w:r w:rsidRPr="00884567">
          <w:rPr>
            <w:rStyle w:val="Hyperlink"/>
            <w:noProof/>
          </w:rPr>
          <w:t>3.1.4.79.1.2</w:t>
        </w:r>
        <w:r>
          <w:rPr>
            <w:rFonts w:asciiTheme="minorHAnsi" w:eastAsiaTheme="minorEastAsia" w:hAnsiTheme="minorHAnsi" w:cstheme="minorBidi"/>
            <w:noProof/>
            <w:sz w:val="22"/>
            <w:szCs w:val="22"/>
          </w:rPr>
          <w:tab/>
        </w:r>
        <w:r w:rsidRPr="00884567">
          <w:rPr>
            <w:rStyle w:val="Hyperlink"/>
            <w:noProof/>
          </w:rPr>
          <w:t>BusinessDataCatalogSharedService_GetParameterById_OutputMessage</w:t>
        </w:r>
        <w:r>
          <w:rPr>
            <w:noProof/>
            <w:webHidden/>
          </w:rPr>
          <w:tab/>
        </w:r>
        <w:r>
          <w:rPr>
            <w:noProof/>
            <w:webHidden/>
          </w:rPr>
          <w:fldChar w:fldCharType="begin"/>
        </w:r>
        <w:r>
          <w:rPr>
            <w:noProof/>
            <w:webHidden/>
          </w:rPr>
          <w:instrText xml:space="preserve"> PAGEREF _Toc83915458 \h </w:instrText>
        </w:r>
        <w:r>
          <w:rPr>
            <w:noProof/>
            <w:webHidden/>
          </w:rPr>
        </w:r>
        <w:r>
          <w:rPr>
            <w:noProof/>
            <w:webHidden/>
          </w:rPr>
          <w:fldChar w:fldCharType="separate"/>
        </w:r>
        <w:r>
          <w:rPr>
            <w:noProof/>
            <w:webHidden/>
          </w:rPr>
          <w:t>391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59" w:history="1">
        <w:r w:rsidRPr="00884567">
          <w:rPr>
            <w:rStyle w:val="Hyperlink"/>
            <w:noProof/>
          </w:rPr>
          <w:t>3.1.4.79.2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_Toc83915459 \h </w:instrText>
        </w:r>
        <w:r>
          <w:rPr>
            <w:noProof/>
            <w:webHidden/>
          </w:rPr>
        </w:r>
        <w:r>
          <w:rPr>
            <w:noProof/>
            <w:webHidden/>
          </w:rPr>
          <w:fldChar w:fldCharType="separate"/>
        </w:r>
        <w:r>
          <w:rPr>
            <w:noProof/>
            <w:webHidden/>
          </w:rPr>
          <w:t>391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60" w:history="1">
        <w:r w:rsidRPr="00884567">
          <w:rPr>
            <w:rStyle w:val="Hyperlink"/>
            <w:noProof/>
          </w:rPr>
          <w:t>3.1.4.79.2.1</w:t>
        </w:r>
        <w:r>
          <w:rPr>
            <w:rFonts w:asciiTheme="minorHAnsi" w:eastAsiaTheme="minorEastAsia" w:hAnsiTheme="minorHAnsi" w:cstheme="minorBidi"/>
            <w:noProof/>
            <w:sz w:val="22"/>
            <w:szCs w:val="22"/>
          </w:rPr>
          <w:tab/>
        </w:r>
        <w:r w:rsidRPr="00884567">
          <w:rPr>
            <w:rStyle w:val="Hyperlink"/>
            <w:noProof/>
          </w:rPr>
          <w:t>GetParameterById</w:t>
        </w:r>
        <w:r>
          <w:rPr>
            <w:noProof/>
            <w:webHidden/>
          </w:rPr>
          <w:tab/>
        </w:r>
        <w:r>
          <w:rPr>
            <w:noProof/>
            <w:webHidden/>
          </w:rPr>
          <w:fldChar w:fldCharType="begin"/>
        </w:r>
        <w:r>
          <w:rPr>
            <w:noProof/>
            <w:webHidden/>
          </w:rPr>
          <w:instrText xml:space="preserve"> PAGEREF _Toc83915460 \h </w:instrText>
        </w:r>
        <w:r>
          <w:rPr>
            <w:noProof/>
            <w:webHidden/>
          </w:rPr>
        </w:r>
        <w:r>
          <w:rPr>
            <w:noProof/>
            <w:webHidden/>
          </w:rPr>
          <w:fldChar w:fldCharType="separate"/>
        </w:r>
        <w:r>
          <w:rPr>
            <w:noProof/>
            <w:webHidden/>
          </w:rPr>
          <w:t>392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61" w:history="1">
        <w:r w:rsidRPr="00884567">
          <w:rPr>
            <w:rStyle w:val="Hyperlink"/>
            <w:noProof/>
          </w:rPr>
          <w:t>3.1.4.79.2.2</w:t>
        </w:r>
        <w:r>
          <w:rPr>
            <w:rFonts w:asciiTheme="minorHAnsi" w:eastAsiaTheme="minorEastAsia" w:hAnsiTheme="minorHAnsi" w:cstheme="minorBidi"/>
            <w:noProof/>
            <w:sz w:val="22"/>
            <w:szCs w:val="22"/>
          </w:rPr>
          <w:tab/>
        </w:r>
        <w:r w:rsidRPr="00884567">
          <w:rPr>
            <w:rStyle w:val="Hyperlink"/>
            <w:noProof/>
          </w:rPr>
          <w:t>GetParameterByIdResponse</w:t>
        </w:r>
        <w:r>
          <w:rPr>
            <w:noProof/>
            <w:webHidden/>
          </w:rPr>
          <w:tab/>
        </w:r>
        <w:r>
          <w:rPr>
            <w:noProof/>
            <w:webHidden/>
          </w:rPr>
          <w:fldChar w:fldCharType="begin"/>
        </w:r>
        <w:r>
          <w:rPr>
            <w:noProof/>
            <w:webHidden/>
          </w:rPr>
          <w:instrText xml:space="preserve"> PAGEREF _Toc83915461 \h </w:instrText>
        </w:r>
        <w:r>
          <w:rPr>
            <w:noProof/>
            <w:webHidden/>
          </w:rPr>
        </w:r>
        <w:r>
          <w:rPr>
            <w:noProof/>
            <w:webHidden/>
          </w:rPr>
          <w:fldChar w:fldCharType="separate"/>
        </w:r>
        <w:r>
          <w:rPr>
            <w:noProof/>
            <w:webHidden/>
          </w:rPr>
          <w:t>392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62" w:history="1">
        <w:r w:rsidRPr="00884567">
          <w:rPr>
            <w:rStyle w:val="Hyperlink"/>
            <w:noProof/>
          </w:rPr>
          <w:t>3.1.4.79.3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_Toc83915462 \h </w:instrText>
        </w:r>
        <w:r>
          <w:rPr>
            <w:noProof/>
            <w:webHidden/>
          </w:rPr>
        </w:r>
        <w:r>
          <w:rPr>
            <w:noProof/>
            <w:webHidden/>
          </w:rPr>
          <w:fldChar w:fldCharType="separate"/>
        </w:r>
        <w:r>
          <w:rPr>
            <w:noProof/>
            <w:webHidden/>
          </w:rPr>
          <w:t>392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63" w:history="1">
        <w:r w:rsidRPr="00884567">
          <w:rPr>
            <w:rStyle w:val="Hyperlink"/>
            <w:noProof/>
          </w:rPr>
          <w:t>3.1.4.79.4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_Toc83915463 \h </w:instrText>
        </w:r>
        <w:r>
          <w:rPr>
            <w:noProof/>
            <w:webHidden/>
          </w:rPr>
        </w:r>
        <w:r>
          <w:rPr>
            <w:noProof/>
            <w:webHidden/>
          </w:rPr>
          <w:fldChar w:fldCharType="separate"/>
        </w:r>
        <w:r>
          <w:rPr>
            <w:noProof/>
            <w:webHidden/>
          </w:rPr>
          <w:t>392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64" w:history="1">
        <w:r w:rsidRPr="00884567">
          <w:rPr>
            <w:rStyle w:val="Hyperlink"/>
            <w:noProof/>
          </w:rPr>
          <w:t>3.1.4.79.5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_Toc83915464 \h </w:instrText>
        </w:r>
        <w:r>
          <w:rPr>
            <w:noProof/>
            <w:webHidden/>
          </w:rPr>
        </w:r>
        <w:r>
          <w:rPr>
            <w:noProof/>
            <w:webHidden/>
          </w:rPr>
          <w:fldChar w:fldCharType="separate"/>
        </w:r>
        <w:r>
          <w:rPr>
            <w:noProof/>
            <w:webHidden/>
          </w:rPr>
          <w:t>392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65" w:history="1">
        <w:r w:rsidRPr="00884567">
          <w:rPr>
            <w:rStyle w:val="Hyperlink"/>
            <w:noProof/>
          </w:rPr>
          <w:t>3.1.4.79.6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_Toc83915465 \h </w:instrText>
        </w:r>
        <w:r>
          <w:rPr>
            <w:noProof/>
            <w:webHidden/>
          </w:rPr>
        </w:r>
        <w:r>
          <w:rPr>
            <w:noProof/>
            <w:webHidden/>
          </w:rPr>
          <w:fldChar w:fldCharType="separate"/>
        </w:r>
        <w:r>
          <w:rPr>
            <w:noProof/>
            <w:webHidden/>
          </w:rPr>
          <w:t>393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66" w:history="1">
        <w:r w:rsidRPr="00884567">
          <w:rPr>
            <w:rStyle w:val="Hyperlink"/>
            <w:noProof/>
          </w:rPr>
          <w:t>3.1.4.79.7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_Toc83915466 \h </w:instrText>
        </w:r>
        <w:r>
          <w:rPr>
            <w:noProof/>
            <w:webHidden/>
          </w:rPr>
        </w:r>
        <w:r>
          <w:rPr>
            <w:noProof/>
            <w:webHidden/>
          </w:rPr>
          <w:fldChar w:fldCharType="separate"/>
        </w:r>
        <w:r>
          <w:rPr>
            <w:noProof/>
            <w:webHidden/>
          </w:rPr>
          <w:t>393</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467" w:history="1">
        <w:r w:rsidRPr="00884567">
          <w:rPr>
            <w:rStyle w:val="Hyperlink"/>
            <w:noProof/>
          </w:rPr>
          <w:t>3.1.4.80</w:t>
        </w:r>
        <w:r>
          <w:rPr>
            <w:rFonts w:asciiTheme="minorHAnsi" w:eastAsiaTheme="minorEastAsia" w:hAnsiTheme="minorHAnsi" w:cstheme="minorBidi"/>
            <w:noProof/>
            <w:sz w:val="22"/>
            <w:szCs w:val="22"/>
          </w:rPr>
          <w:tab/>
        </w:r>
        <w:r w:rsidRPr="00884567">
          <w:rPr>
            <w:rStyle w:val="Hyperlink"/>
            <w:noProof/>
          </w:rPr>
          <w:t>GetParametersForMethod</w:t>
        </w:r>
        <w:r>
          <w:rPr>
            <w:noProof/>
            <w:webHidden/>
          </w:rPr>
          <w:tab/>
        </w:r>
        <w:r>
          <w:rPr>
            <w:noProof/>
            <w:webHidden/>
          </w:rPr>
          <w:fldChar w:fldCharType="begin"/>
        </w:r>
        <w:r>
          <w:rPr>
            <w:noProof/>
            <w:webHidden/>
          </w:rPr>
          <w:instrText xml:space="preserve"> PAGEREF _Toc83915467 \h </w:instrText>
        </w:r>
        <w:r>
          <w:rPr>
            <w:noProof/>
            <w:webHidden/>
          </w:rPr>
        </w:r>
        <w:r>
          <w:rPr>
            <w:noProof/>
            <w:webHidden/>
          </w:rPr>
          <w:fldChar w:fldCharType="separate"/>
        </w:r>
        <w:r>
          <w:rPr>
            <w:noProof/>
            <w:webHidden/>
          </w:rPr>
          <w:t>393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68" w:history="1">
        <w:r w:rsidRPr="00884567">
          <w:rPr>
            <w:rStyle w:val="Hyperlink"/>
            <w:noProof/>
          </w:rPr>
          <w:t>3.1.4.80.1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_Toc83915468 \h </w:instrText>
        </w:r>
        <w:r>
          <w:rPr>
            <w:noProof/>
            <w:webHidden/>
          </w:rPr>
        </w:r>
        <w:r>
          <w:rPr>
            <w:noProof/>
            <w:webHidden/>
          </w:rPr>
          <w:fldChar w:fldCharType="separate"/>
        </w:r>
        <w:r>
          <w:rPr>
            <w:noProof/>
            <w:webHidden/>
          </w:rPr>
          <w:t>394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69" w:history="1">
        <w:r w:rsidRPr="00884567">
          <w:rPr>
            <w:rStyle w:val="Hyperlink"/>
            <w:noProof/>
          </w:rPr>
          <w:t>3.1.4.80.1.1</w:t>
        </w:r>
        <w:r>
          <w:rPr>
            <w:rFonts w:asciiTheme="minorHAnsi" w:eastAsiaTheme="minorEastAsia" w:hAnsiTheme="minorHAnsi" w:cstheme="minorBidi"/>
            <w:noProof/>
            <w:sz w:val="22"/>
            <w:szCs w:val="22"/>
          </w:rPr>
          <w:tab/>
        </w:r>
        <w:r w:rsidRPr="00884567">
          <w:rPr>
            <w:rStyle w:val="Hyperlink"/>
            <w:noProof/>
          </w:rPr>
          <w:t>BusinessDataCatalogSharedService_GetParametersForMethod_InputMessage</w:t>
        </w:r>
        <w:r>
          <w:rPr>
            <w:noProof/>
            <w:webHidden/>
          </w:rPr>
          <w:tab/>
        </w:r>
        <w:r>
          <w:rPr>
            <w:noProof/>
            <w:webHidden/>
          </w:rPr>
          <w:fldChar w:fldCharType="begin"/>
        </w:r>
        <w:r>
          <w:rPr>
            <w:noProof/>
            <w:webHidden/>
          </w:rPr>
          <w:instrText xml:space="preserve"> PAGEREF _Toc83915469 \h </w:instrText>
        </w:r>
        <w:r>
          <w:rPr>
            <w:noProof/>
            <w:webHidden/>
          </w:rPr>
        </w:r>
        <w:r>
          <w:rPr>
            <w:noProof/>
            <w:webHidden/>
          </w:rPr>
          <w:fldChar w:fldCharType="separate"/>
        </w:r>
        <w:r>
          <w:rPr>
            <w:noProof/>
            <w:webHidden/>
          </w:rPr>
          <w:t>394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70" w:history="1">
        <w:r w:rsidRPr="00884567">
          <w:rPr>
            <w:rStyle w:val="Hyperlink"/>
            <w:noProof/>
          </w:rPr>
          <w:t>3.1.4.80.1.2</w:t>
        </w:r>
        <w:r>
          <w:rPr>
            <w:rFonts w:asciiTheme="minorHAnsi" w:eastAsiaTheme="minorEastAsia" w:hAnsiTheme="minorHAnsi" w:cstheme="minorBidi"/>
            <w:noProof/>
            <w:sz w:val="22"/>
            <w:szCs w:val="22"/>
          </w:rPr>
          <w:tab/>
        </w:r>
        <w:r w:rsidRPr="00884567">
          <w:rPr>
            <w:rStyle w:val="Hyperlink"/>
            <w:noProof/>
          </w:rPr>
          <w:t>BusinessDataCatalogSharedService_GetParametersForMethod_OutputMessage</w:t>
        </w:r>
        <w:r>
          <w:rPr>
            <w:noProof/>
            <w:webHidden/>
          </w:rPr>
          <w:tab/>
        </w:r>
        <w:r>
          <w:rPr>
            <w:noProof/>
            <w:webHidden/>
          </w:rPr>
          <w:fldChar w:fldCharType="begin"/>
        </w:r>
        <w:r>
          <w:rPr>
            <w:noProof/>
            <w:webHidden/>
          </w:rPr>
          <w:instrText xml:space="preserve"> PAGEREF _Toc83915470 \h </w:instrText>
        </w:r>
        <w:r>
          <w:rPr>
            <w:noProof/>
            <w:webHidden/>
          </w:rPr>
        </w:r>
        <w:r>
          <w:rPr>
            <w:noProof/>
            <w:webHidden/>
          </w:rPr>
          <w:fldChar w:fldCharType="separate"/>
        </w:r>
        <w:r>
          <w:rPr>
            <w:noProof/>
            <w:webHidden/>
          </w:rPr>
          <w:t>394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71" w:history="1">
        <w:r w:rsidRPr="00884567">
          <w:rPr>
            <w:rStyle w:val="Hyperlink"/>
            <w:noProof/>
          </w:rPr>
          <w:t>3.1.4.80.2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_Toc83915471 \h </w:instrText>
        </w:r>
        <w:r>
          <w:rPr>
            <w:noProof/>
            <w:webHidden/>
          </w:rPr>
        </w:r>
        <w:r>
          <w:rPr>
            <w:noProof/>
            <w:webHidden/>
          </w:rPr>
          <w:fldChar w:fldCharType="separate"/>
        </w:r>
        <w:r>
          <w:rPr>
            <w:noProof/>
            <w:webHidden/>
          </w:rPr>
          <w:t>395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72" w:history="1">
        <w:r w:rsidRPr="00884567">
          <w:rPr>
            <w:rStyle w:val="Hyperlink"/>
            <w:noProof/>
          </w:rPr>
          <w:t>3.1.4.80.2.1</w:t>
        </w:r>
        <w:r>
          <w:rPr>
            <w:rFonts w:asciiTheme="minorHAnsi" w:eastAsiaTheme="minorEastAsia" w:hAnsiTheme="minorHAnsi" w:cstheme="minorBidi"/>
            <w:noProof/>
            <w:sz w:val="22"/>
            <w:szCs w:val="22"/>
          </w:rPr>
          <w:tab/>
        </w:r>
        <w:r w:rsidRPr="00884567">
          <w:rPr>
            <w:rStyle w:val="Hyperlink"/>
            <w:noProof/>
          </w:rPr>
          <w:t>GetParametersForMethod</w:t>
        </w:r>
        <w:r>
          <w:rPr>
            <w:noProof/>
            <w:webHidden/>
          </w:rPr>
          <w:tab/>
        </w:r>
        <w:r>
          <w:rPr>
            <w:noProof/>
            <w:webHidden/>
          </w:rPr>
          <w:fldChar w:fldCharType="begin"/>
        </w:r>
        <w:r>
          <w:rPr>
            <w:noProof/>
            <w:webHidden/>
          </w:rPr>
          <w:instrText xml:space="preserve"> PAGEREF _Toc83915472 \h </w:instrText>
        </w:r>
        <w:r>
          <w:rPr>
            <w:noProof/>
            <w:webHidden/>
          </w:rPr>
        </w:r>
        <w:r>
          <w:rPr>
            <w:noProof/>
            <w:webHidden/>
          </w:rPr>
          <w:fldChar w:fldCharType="separate"/>
        </w:r>
        <w:r>
          <w:rPr>
            <w:noProof/>
            <w:webHidden/>
          </w:rPr>
          <w:t>395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73" w:history="1">
        <w:r w:rsidRPr="00884567">
          <w:rPr>
            <w:rStyle w:val="Hyperlink"/>
            <w:noProof/>
          </w:rPr>
          <w:t>3.1.4.80.2.2</w:t>
        </w:r>
        <w:r>
          <w:rPr>
            <w:rFonts w:asciiTheme="minorHAnsi" w:eastAsiaTheme="minorEastAsia" w:hAnsiTheme="minorHAnsi" w:cstheme="minorBidi"/>
            <w:noProof/>
            <w:sz w:val="22"/>
            <w:szCs w:val="22"/>
          </w:rPr>
          <w:tab/>
        </w:r>
        <w:r w:rsidRPr="00884567">
          <w:rPr>
            <w:rStyle w:val="Hyperlink"/>
            <w:noProof/>
          </w:rPr>
          <w:t>GetParametersForMethodResponse</w:t>
        </w:r>
        <w:r>
          <w:rPr>
            <w:noProof/>
            <w:webHidden/>
          </w:rPr>
          <w:tab/>
        </w:r>
        <w:r>
          <w:rPr>
            <w:noProof/>
            <w:webHidden/>
          </w:rPr>
          <w:fldChar w:fldCharType="begin"/>
        </w:r>
        <w:r>
          <w:rPr>
            <w:noProof/>
            <w:webHidden/>
          </w:rPr>
          <w:instrText xml:space="preserve"> PAGEREF _Toc83915473 \h </w:instrText>
        </w:r>
        <w:r>
          <w:rPr>
            <w:noProof/>
            <w:webHidden/>
          </w:rPr>
        </w:r>
        <w:r>
          <w:rPr>
            <w:noProof/>
            <w:webHidden/>
          </w:rPr>
          <w:fldChar w:fldCharType="separate"/>
        </w:r>
        <w:r>
          <w:rPr>
            <w:noProof/>
            <w:webHidden/>
          </w:rPr>
          <w:t>395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74" w:history="1">
        <w:r w:rsidRPr="00884567">
          <w:rPr>
            <w:rStyle w:val="Hyperlink"/>
            <w:noProof/>
          </w:rPr>
          <w:t>3.1.4.80.3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_Toc83915474 \h </w:instrText>
        </w:r>
        <w:r>
          <w:rPr>
            <w:noProof/>
            <w:webHidden/>
          </w:rPr>
        </w:r>
        <w:r>
          <w:rPr>
            <w:noProof/>
            <w:webHidden/>
          </w:rPr>
          <w:fldChar w:fldCharType="separate"/>
        </w:r>
        <w:r>
          <w:rPr>
            <w:noProof/>
            <w:webHidden/>
          </w:rPr>
          <w:t>395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75" w:history="1">
        <w:r w:rsidRPr="00884567">
          <w:rPr>
            <w:rStyle w:val="Hyperlink"/>
            <w:noProof/>
          </w:rPr>
          <w:t>3.1.4.80.3.1</w:t>
        </w:r>
        <w:r>
          <w:rPr>
            <w:rFonts w:asciiTheme="minorHAnsi" w:eastAsiaTheme="minorEastAsia" w:hAnsiTheme="minorHAnsi" w:cstheme="minorBidi"/>
            <w:noProof/>
            <w:sz w:val="22"/>
            <w:szCs w:val="22"/>
          </w:rPr>
          <w:tab/>
        </w:r>
        <w:r w:rsidRPr="00884567">
          <w:rPr>
            <w:rStyle w:val="Hyperlink"/>
            <w:noProof/>
          </w:rPr>
          <w:t>ArrayOfParameterStruct</w:t>
        </w:r>
        <w:r>
          <w:rPr>
            <w:noProof/>
            <w:webHidden/>
          </w:rPr>
          <w:tab/>
        </w:r>
        <w:r>
          <w:rPr>
            <w:noProof/>
            <w:webHidden/>
          </w:rPr>
          <w:fldChar w:fldCharType="begin"/>
        </w:r>
        <w:r>
          <w:rPr>
            <w:noProof/>
            <w:webHidden/>
          </w:rPr>
          <w:instrText xml:space="preserve"> PAGEREF _Toc83915475 \h </w:instrText>
        </w:r>
        <w:r>
          <w:rPr>
            <w:noProof/>
            <w:webHidden/>
          </w:rPr>
        </w:r>
        <w:r>
          <w:rPr>
            <w:noProof/>
            <w:webHidden/>
          </w:rPr>
          <w:fldChar w:fldCharType="separate"/>
        </w:r>
        <w:r>
          <w:rPr>
            <w:noProof/>
            <w:webHidden/>
          </w:rPr>
          <w:t>396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76" w:history="1">
        <w:r w:rsidRPr="00884567">
          <w:rPr>
            <w:rStyle w:val="Hyperlink"/>
            <w:noProof/>
          </w:rPr>
          <w:t>3.1.4.80.4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_Toc83915476 \h </w:instrText>
        </w:r>
        <w:r>
          <w:rPr>
            <w:noProof/>
            <w:webHidden/>
          </w:rPr>
        </w:r>
        <w:r>
          <w:rPr>
            <w:noProof/>
            <w:webHidden/>
          </w:rPr>
          <w:fldChar w:fldCharType="separate"/>
        </w:r>
        <w:r>
          <w:rPr>
            <w:noProof/>
            <w:webHidden/>
          </w:rPr>
          <w:t>396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77" w:history="1">
        <w:r w:rsidRPr="00884567">
          <w:rPr>
            <w:rStyle w:val="Hyperlink"/>
            <w:noProof/>
          </w:rPr>
          <w:t>3.1.4.80.5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_Toc83915477 \h </w:instrText>
        </w:r>
        <w:r>
          <w:rPr>
            <w:noProof/>
            <w:webHidden/>
          </w:rPr>
        </w:r>
        <w:r>
          <w:rPr>
            <w:noProof/>
            <w:webHidden/>
          </w:rPr>
          <w:fldChar w:fldCharType="separate"/>
        </w:r>
        <w:r>
          <w:rPr>
            <w:noProof/>
            <w:webHidden/>
          </w:rPr>
          <w:t>396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78" w:history="1">
        <w:r w:rsidRPr="00884567">
          <w:rPr>
            <w:rStyle w:val="Hyperlink"/>
            <w:noProof/>
          </w:rPr>
          <w:t>3.1.4.80.6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_Toc83915478 \h </w:instrText>
        </w:r>
        <w:r>
          <w:rPr>
            <w:noProof/>
            <w:webHidden/>
          </w:rPr>
        </w:r>
        <w:r>
          <w:rPr>
            <w:noProof/>
            <w:webHidden/>
          </w:rPr>
          <w:fldChar w:fldCharType="separate"/>
        </w:r>
        <w:r>
          <w:rPr>
            <w:noProof/>
            <w:webHidden/>
          </w:rPr>
          <w:t>396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79" w:history="1">
        <w:r w:rsidRPr="00884567">
          <w:rPr>
            <w:rStyle w:val="Hyperlink"/>
            <w:noProof/>
          </w:rPr>
          <w:t>3.1.4.80.7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_Toc83915479 \h </w:instrText>
        </w:r>
        <w:r>
          <w:rPr>
            <w:noProof/>
            <w:webHidden/>
          </w:rPr>
        </w:r>
        <w:r>
          <w:rPr>
            <w:noProof/>
            <w:webHidden/>
          </w:rPr>
          <w:fldChar w:fldCharType="separate"/>
        </w:r>
        <w:r>
          <w:rPr>
            <w:noProof/>
            <w:webHidden/>
          </w:rPr>
          <w:t>396</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480" w:history="1">
        <w:r w:rsidRPr="00884567">
          <w:rPr>
            <w:rStyle w:val="Hyperlink"/>
            <w:noProof/>
          </w:rPr>
          <w:t>3.1.4.81</w:t>
        </w:r>
        <w:r>
          <w:rPr>
            <w:rFonts w:asciiTheme="minorHAnsi" w:eastAsiaTheme="minorEastAsia" w:hAnsiTheme="minorHAnsi" w:cstheme="minorBidi"/>
            <w:noProof/>
            <w:sz w:val="22"/>
            <w:szCs w:val="22"/>
          </w:rPr>
          <w:tab/>
        </w:r>
        <w:r w:rsidRPr="00884567">
          <w:rPr>
            <w:rStyle w:val="Hyperlink"/>
            <w:noProof/>
          </w:rPr>
          <w:t>GetRootTypeDescriptorForParameter</w:t>
        </w:r>
        <w:r>
          <w:rPr>
            <w:noProof/>
            <w:webHidden/>
          </w:rPr>
          <w:tab/>
        </w:r>
        <w:r>
          <w:rPr>
            <w:noProof/>
            <w:webHidden/>
          </w:rPr>
          <w:fldChar w:fldCharType="begin"/>
        </w:r>
        <w:r>
          <w:rPr>
            <w:noProof/>
            <w:webHidden/>
          </w:rPr>
          <w:instrText xml:space="preserve"> PAGEREF _Toc83915480 \h </w:instrText>
        </w:r>
        <w:r>
          <w:rPr>
            <w:noProof/>
            <w:webHidden/>
          </w:rPr>
        </w:r>
        <w:r>
          <w:rPr>
            <w:noProof/>
            <w:webHidden/>
          </w:rPr>
          <w:fldChar w:fldCharType="separate"/>
        </w:r>
        <w:r>
          <w:rPr>
            <w:noProof/>
            <w:webHidden/>
          </w:rPr>
          <w:t>396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81" w:history="1">
        <w:r w:rsidRPr="00884567">
          <w:rPr>
            <w:rStyle w:val="Hyperlink"/>
            <w:noProof/>
          </w:rPr>
          <w:t>3.1.4.81.1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_Toc83915481 \h </w:instrText>
        </w:r>
        <w:r>
          <w:rPr>
            <w:noProof/>
            <w:webHidden/>
          </w:rPr>
        </w:r>
        <w:r>
          <w:rPr>
            <w:noProof/>
            <w:webHidden/>
          </w:rPr>
          <w:fldChar w:fldCharType="separate"/>
        </w:r>
        <w:r>
          <w:rPr>
            <w:noProof/>
            <w:webHidden/>
          </w:rPr>
          <w:t>397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82" w:history="1">
        <w:r w:rsidRPr="00884567">
          <w:rPr>
            <w:rStyle w:val="Hyperlink"/>
            <w:noProof/>
          </w:rPr>
          <w:t>3.1.4.81.1.1</w:t>
        </w:r>
        <w:r>
          <w:rPr>
            <w:rFonts w:asciiTheme="minorHAnsi" w:eastAsiaTheme="minorEastAsia" w:hAnsiTheme="minorHAnsi" w:cstheme="minorBidi"/>
            <w:noProof/>
            <w:sz w:val="22"/>
            <w:szCs w:val="22"/>
          </w:rPr>
          <w:tab/>
        </w:r>
        <w:r w:rsidRPr="00884567">
          <w:rPr>
            <w:rStyle w:val="Hyperlink"/>
            <w:noProof/>
          </w:rPr>
          <w:t>BusinessDataCatalogSharedService_GetRootTypeDescriptorForParameter_InputMessage</w:t>
        </w:r>
        <w:r>
          <w:rPr>
            <w:noProof/>
            <w:webHidden/>
          </w:rPr>
          <w:tab/>
        </w:r>
        <w:r>
          <w:rPr>
            <w:noProof/>
            <w:webHidden/>
          </w:rPr>
          <w:fldChar w:fldCharType="begin"/>
        </w:r>
        <w:r>
          <w:rPr>
            <w:noProof/>
            <w:webHidden/>
          </w:rPr>
          <w:instrText xml:space="preserve"> PAGEREF _Toc83915482 \h </w:instrText>
        </w:r>
        <w:r>
          <w:rPr>
            <w:noProof/>
            <w:webHidden/>
          </w:rPr>
        </w:r>
        <w:r>
          <w:rPr>
            <w:noProof/>
            <w:webHidden/>
          </w:rPr>
          <w:fldChar w:fldCharType="separate"/>
        </w:r>
        <w:r>
          <w:rPr>
            <w:noProof/>
            <w:webHidden/>
          </w:rPr>
          <w:t>398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83" w:history="1">
        <w:r w:rsidRPr="00884567">
          <w:rPr>
            <w:rStyle w:val="Hyperlink"/>
            <w:noProof/>
          </w:rPr>
          <w:t>3.1.4.81.1.2</w:t>
        </w:r>
        <w:r>
          <w:rPr>
            <w:rFonts w:asciiTheme="minorHAnsi" w:eastAsiaTheme="minorEastAsia" w:hAnsiTheme="minorHAnsi" w:cstheme="minorBidi"/>
            <w:noProof/>
            <w:sz w:val="22"/>
            <w:szCs w:val="22"/>
          </w:rPr>
          <w:tab/>
        </w:r>
        <w:r w:rsidRPr="00884567">
          <w:rPr>
            <w:rStyle w:val="Hyperlink"/>
            <w:noProof/>
          </w:rPr>
          <w:t>BusinessDataCatalogSharedService_GetRootTypeDescriptorForParameter_OutputMessage</w:t>
        </w:r>
        <w:r>
          <w:rPr>
            <w:noProof/>
            <w:webHidden/>
          </w:rPr>
          <w:tab/>
        </w:r>
        <w:r>
          <w:rPr>
            <w:noProof/>
            <w:webHidden/>
          </w:rPr>
          <w:fldChar w:fldCharType="begin"/>
        </w:r>
        <w:r>
          <w:rPr>
            <w:noProof/>
            <w:webHidden/>
          </w:rPr>
          <w:instrText xml:space="preserve"> PAGEREF _Toc83915483 \h </w:instrText>
        </w:r>
        <w:r>
          <w:rPr>
            <w:noProof/>
            <w:webHidden/>
          </w:rPr>
        </w:r>
        <w:r>
          <w:rPr>
            <w:noProof/>
            <w:webHidden/>
          </w:rPr>
          <w:fldChar w:fldCharType="separate"/>
        </w:r>
        <w:r>
          <w:rPr>
            <w:noProof/>
            <w:webHidden/>
          </w:rPr>
          <w:t>398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84" w:history="1">
        <w:r w:rsidRPr="00884567">
          <w:rPr>
            <w:rStyle w:val="Hyperlink"/>
            <w:noProof/>
          </w:rPr>
          <w:t>3.1.4.81.2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_Toc83915484 \h </w:instrText>
        </w:r>
        <w:r>
          <w:rPr>
            <w:noProof/>
            <w:webHidden/>
          </w:rPr>
        </w:r>
        <w:r>
          <w:rPr>
            <w:noProof/>
            <w:webHidden/>
          </w:rPr>
          <w:fldChar w:fldCharType="separate"/>
        </w:r>
        <w:r>
          <w:rPr>
            <w:noProof/>
            <w:webHidden/>
          </w:rPr>
          <w:t>398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85" w:history="1">
        <w:r w:rsidRPr="00884567">
          <w:rPr>
            <w:rStyle w:val="Hyperlink"/>
            <w:noProof/>
          </w:rPr>
          <w:t>3.1.4.81.2.1</w:t>
        </w:r>
        <w:r>
          <w:rPr>
            <w:rFonts w:asciiTheme="minorHAnsi" w:eastAsiaTheme="minorEastAsia" w:hAnsiTheme="minorHAnsi" w:cstheme="minorBidi"/>
            <w:noProof/>
            <w:sz w:val="22"/>
            <w:szCs w:val="22"/>
          </w:rPr>
          <w:tab/>
        </w:r>
        <w:r w:rsidRPr="00884567">
          <w:rPr>
            <w:rStyle w:val="Hyperlink"/>
            <w:noProof/>
          </w:rPr>
          <w:t>GetRootTypeDescriptorForParameter</w:t>
        </w:r>
        <w:r>
          <w:rPr>
            <w:noProof/>
            <w:webHidden/>
          </w:rPr>
          <w:tab/>
        </w:r>
        <w:r>
          <w:rPr>
            <w:noProof/>
            <w:webHidden/>
          </w:rPr>
          <w:fldChar w:fldCharType="begin"/>
        </w:r>
        <w:r>
          <w:rPr>
            <w:noProof/>
            <w:webHidden/>
          </w:rPr>
          <w:instrText xml:space="preserve"> PAGEREF _Toc83915485 \h </w:instrText>
        </w:r>
        <w:r>
          <w:rPr>
            <w:noProof/>
            <w:webHidden/>
          </w:rPr>
        </w:r>
        <w:r>
          <w:rPr>
            <w:noProof/>
            <w:webHidden/>
          </w:rPr>
          <w:fldChar w:fldCharType="separate"/>
        </w:r>
        <w:r>
          <w:rPr>
            <w:noProof/>
            <w:webHidden/>
          </w:rPr>
          <w:t>398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86" w:history="1">
        <w:r w:rsidRPr="00884567">
          <w:rPr>
            <w:rStyle w:val="Hyperlink"/>
            <w:noProof/>
          </w:rPr>
          <w:t>3.1.4.81.2.2</w:t>
        </w:r>
        <w:r>
          <w:rPr>
            <w:rFonts w:asciiTheme="minorHAnsi" w:eastAsiaTheme="minorEastAsia" w:hAnsiTheme="minorHAnsi" w:cstheme="minorBidi"/>
            <w:noProof/>
            <w:sz w:val="22"/>
            <w:szCs w:val="22"/>
          </w:rPr>
          <w:tab/>
        </w:r>
        <w:r w:rsidRPr="00884567">
          <w:rPr>
            <w:rStyle w:val="Hyperlink"/>
            <w:noProof/>
          </w:rPr>
          <w:t>GetRootTypeDescriptorForParameterResponse</w:t>
        </w:r>
        <w:r>
          <w:rPr>
            <w:noProof/>
            <w:webHidden/>
          </w:rPr>
          <w:tab/>
        </w:r>
        <w:r>
          <w:rPr>
            <w:noProof/>
            <w:webHidden/>
          </w:rPr>
          <w:fldChar w:fldCharType="begin"/>
        </w:r>
        <w:r>
          <w:rPr>
            <w:noProof/>
            <w:webHidden/>
          </w:rPr>
          <w:instrText xml:space="preserve"> PAGEREF _Toc83915486 \h </w:instrText>
        </w:r>
        <w:r>
          <w:rPr>
            <w:noProof/>
            <w:webHidden/>
          </w:rPr>
        </w:r>
        <w:r>
          <w:rPr>
            <w:noProof/>
            <w:webHidden/>
          </w:rPr>
          <w:fldChar w:fldCharType="separate"/>
        </w:r>
        <w:r>
          <w:rPr>
            <w:noProof/>
            <w:webHidden/>
          </w:rPr>
          <w:t>399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87" w:history="1">
        <w:r w:rsidRPr="00884567">
          <w:rPr>
            <w:rStyle w:val="Hyperlink"/>
            <w:noProof/>
          </w:rPr>
          <w:t>3.1.4.81.3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_Toc83915487 \h </w:instrText>
        </w:r>
        <w:r>
          <w:rPr>
            <w:noProof/>
            <w:webHidden/>
          </w:rPr>
        </w:r>
        <w:r>
          <w:rPr>
            <w:noProof/>
            <w:webHidden/>
          </w:rPr>
          <w:fldChar w:fldCharType="separate"/>
        </w:r>
        <w:r>
          <w:rPr>
            <w:noProof/>
            <w:webHidden/>
          </w:rPr>
          <w:t>399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88" w:history="1">
        <w:r w:rsidRPr="00884567">
          <w:rPr>
            <w:rStyle w:val="Hyperlink"/>
            <w:noProof/>
          </w:rPr>
          <w:t>3.1.4.81.4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_Toc83915488 \h </w:instrText>
        </w:r>
        <w:r>
          <w:rPr>
            <w:noProof/>
            <w:webHidden/>
          </w:rPr>
        </w:r>
        <w:r>
          <w:rPr>
            <w:noProof/>
            <w:webHidden/>
          </w:rPr>
          <w:fldChar w:fldCharType="separate"/>
        </w:r>
        <w:r>
          <w:rPr>
            <w:noProof/>
            <w:webHidden/>
          </w:rPr>
          <w:t>399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89" w:history="1">
        <w:r w:rsidRPr="00884567">
          <w:rPr>
            <w:rStyle w:val="Hyperlink"/>
            <w:noProof/>
          </w:rPr>
          <w:t>3.1.4.81.5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_Toc83915489 \h </w:instrText>
        </w:r>
        <w:r>
          <w:rPr>
            <w:noProof/>
            <w:webHidden/>
          </w:rPr>
        </w:r>
        <w:r>
          <w:rPr>
            <w:noProof/>
            <w:webHidden/>
          </w:rPr>
          <w:fldChar w:fldCharType="separate"/>
        </w:r>
        <w:r>
          <w:rPr>
            <w:noProof/>
            <w:webHidden/>
          </w:rPr>
          <w:t>399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90" w:history="1">
        <w:r w:rsidRPr="00884567">
          <w:rPr>
            <w:rStyle w:val="Hyperlink"/>
            <w:noProof/>
          </w:rPr>
          <w:t>3.1.4.81.6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_Toc83915490 \h </w:instrText>
        </w:r>
        <w:r>
          <w:rPr>
            <w:noProof/>
            <w:webHidden/>
          </w:rPr>
        </w:r>
        <w:r>
          <w:rPr>
            <w:noProof/>
            <w:webHidden/>
          </w:rPr>
          <w:fldChar w:fldCharType="separate"/>
        </w:r>
        <w:r>
          <w:rPr>
            <w:noProof/>
            <w:webHidden/>
          </w:rPr>
          <w:t>399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91" w:history="1">
        <w:r w:rsidRPr="00884567">
          <w:rPr>
            <w:rStyle w:val="Hyperlink"/>
            <w:noProof/>
          </w:rPr>
          <w:t>3.1.4.81.7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_Toc83915491 \h </w:instrText>
        </w:r>
        <w:r>
          <w:rPr>
            <w:noProof/>
            <w:webHidden/>
          </w:rPr>
        </w:r>
        <w:r>
          <w:rPr>
            <w:noProof/>
            <w:webHidden/>
          </w:rPr>
          <w:fldChar w:fldCharType="separate"/>
        </w:r>
        <w:r>
          <w:rPr>
            <w:noProof/>
            <w:webHidden/>
          </w:rPr>
          <w:t>399</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492" w:history="1">
        <w:r w:rsidRPr="00884567">
          <w:rPr>
            <w:rStyle w:val="Hyperlink"/>
            <w:noProof/>
          </w:rPr>
          <w:t>3.1.4.82</w:t>
        </w:r>
        <w:r>
          <w:rPr>
            <w:rFonts w:asciiTheme="minorHAnsi" w:eastAsiaTheme="minorEastAsia" w:hAnsiTheme="minorHAnsi" w:cstheme="minorBidi"/>
            <w:noProof/>
            <w:sz w:val="22"/>
            <w:szCs w:val="22"/>
          </w:rPr>
          <w:tab/>
        </w:r>
        <w:r w:rsidRPr="00884567">
          <w:rPr>
            <w:rStyle w:val="Hyperlink"/>
            <w:noProof/>
          </w:rPr>
          <w:t>GetServiceApplicationId</w:t>
        </w:r>
        <w:r>
          <w:rPr>
            <w:noProof/>
            <w:webHidden/>
          </w:rPr>
          <w:tab/>
        </w:r>
        <w:r>
          <w:rPr>
            <w:noProof/>
            <w:webHidden/>
          </w:rPr>
          <w:fldChar w:fldCharType="begin"/>
        </w:r>
        <w:r>
          <w:rPr>
            <w:noProof/>
            <w:webHidden/>
          </w:rPr>
          <w:instrText xml:space="preserve"> PAGEREF _Toc83915492 \h </w:instrText>
        </w:r>
        <w:r>
          <w:rPr>
            <w:noProof/>
            <w:webHidden/>
          </w:rPr>
        </w:r>
        <w:r>
          <w:rPr>
            <w:noProof/>
            <w:webHidden/>
          </w:rPr>
          <w:fldChar w:fldCharType="separate"/>
        </w:r>
        <w:r>
          <w:rPr>
            <w:noProof/>
            <w:webHidden/>
          </w:rPr>
          <w:t>399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93" w:history="1">
        <w:r w:rsidRPr="00884567">
          <w:rPr>
            <w:rStyle w:val="Hyperlink"/>
            <w:noProof/>
          </w:rPr>
          <w:t>3.1.4.82.1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_Toc83915493 \h </w:instrText>
        </w:r>
        <w:r>
          <w:rPr>
            <w:noProof/>
            <w:webHidden/>
          </w:rPr>
        </w:r>
        <w:r>
          <w:rPr>
            <w:noProof/>
            <w:webHidden/>
          </w:rPr>
          <w:fldChar w:fldCharType="separate"/>
        </w:r>
        <w:r>
          <w:rPr>
            <w:noProof/>
            <w:webHidden/>
          </w:rPr>
          <w:t>400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94" w:history="1">
        <w:r w:rsidRPr="00884567">
          <w:rPr>
            <w:rStyle w:val="Hyperlink"/>
            <w:noProof/>
          </w:rPr>
          <w:t>3.1.4.82.1.1</w:t>
        </w:r>
        <w:r>
          <w:rPr>
            <w:rFonts w:asciiTheme="minorHAnsi" w:eastAsiaTheme="minorEastAsia" w:hAnsiTheme="minorHAnsi" w:cstheme="minorBidi"/>
            <w:noProof/>
            <w:sz w:val="22"/>
            <w:szCs w:val="22"/>
          </w:rPr>
          <w:tab/>
        </w:r>
        <w:r w:rsidRPr="00884567">
          <w:rPr>
            <w:rStyle w:val="Hyperlink"/>
            <w:noProof/>
          </w:rPr>
          <w:t>BusinessDataCatalogSharedService_GetServiceApplicationId_InputMessage</w:t>
        </w:r>
        <w:r>
          <w:rPr>
            <w:noProof/>
            <w:webHidden/>
          </w:rPr>
          <w:tab/>
        </w:r>
        <w:r>
          <w:rPr>
            <w:noProof/>
            <w:webHidden/>
          </w:rPr>
          <w:fldChar w:fldCharType="begin"/>
        </w:r>
        <w:r>
          <w:rPr>
            <w:noProof/>
            <w:webHidden/>
          </w:rPr>
          <w:instrText xml:space="preserve"> PAGEREF _Toc83915494 \h </w:instrText>
        </w:r>
        <w:r>
          <w:rPr>
            <w:noProof/>
            <w:webHidden/>
          </w:rPr>
        </w:r>
        <w:r>
          <w:rPr>
            <w:noProof/>
            <w:webHidden/>
          </w:rPr>
          <w:fldChar w:fldCharType="separate"/>
        </w:r>
        <w:r>
          <w:rPr>
            <w:noProof/>
            <w:webHidden/>
          </w:rPr>
          <w:t>400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95" w:history="1">
        <w:r w:rsidRPr="00884567">
          <w:rPr>
            <w:rStyle w:val="Hyperlink"/>
            <w:noProof/>
          </w:rPr>
          <w:t>3.1.4.82.1.2</w:t>
        </w:r>
        <w:r>
          <w:rPr>
            <w:rFonts w:asciiTheme="minorHAnsi" w:eastAsiaTheme="minorEastAsia" w:hAnsiTheme="minorHAnsi" w:cstheme="minorBidi"/>
            <w:noProof/>
            <w:sz w:val="22"/>
            <w:szCs w:val="22"/>
          </w:rPr>
          <w:tab/>
        </w:r>
        <w:r w:rsidRPr="00884567">
          <w:rPr>
            <w:rStyle w:val="Hyperlink"/>
            <w:noProof/>
          </w:rPr>
          <w:t>BusinessDataCatalogSharedService_GetServiceApplicationId_OutputMessage</w:t>
        </w:r>
        <w:r>
          <w:rPr>
            <w:noProof/>
            <w:webHidden/>
          </w:rPr>
          <w:tab/>
        </w:r>
        <w:r>
          <w:rPr>
            <w:noProof/>
            <w:webHidden/>
          </w:rPr>
          <w:fldChar w:fldCharType="begin"/>
        </w:r>
        <w:r>
          <w:rPr>
            <w:noProof/>
            <w:webHidden/>
          </w:rPr>
          <w:instrText xml:space="preserve"> PAGEREF _Toc83915495 \h </w:instrText>
        </w:r>
        <w:r>
          <w:rPr>
            <w:noProof/>
            <w:webHidden/>
          </w:rPr>
        </w:r>
        <w:r>
          <w:rPr>
            <w:noProof/>
            <w:webHidden/>
          </w:rPr>
          <w:fldChar w:fldCharType="separate"/>
        </w:r>
        <w:r>
          <w:rPr>
            <w:noProof/>
            <w:webHidden/>
          </w:rPr>
          <w:t>400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96" w:history="1">
        <w:r w:rsidRPr="00884567">
          <w:rPr>
            <w:rStyle w:val="Hyperlink"/>
            <w:noProof/>
          </w:rPr>
          <w:t>3.1.4.82.2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_Toc83915496 \h </w:instrText>
        </w:r>
        <w:r>
          <w:rPr>
            <w:noProof/>
            <w:webHidden/>
          </w:rPr>
        </w:r>
        <w:r>
          <w:rPr>
            <w:noProof/>
            <w:webHidden/>
          </w:rPr>
          <w:fldChar w:fldCharType="separate"/>
        </w:r>
        <w:r>
          <w:rPr>
            <w:noProof/>
            <w:webHidden/>
          </w:rPr>
          <w:t>400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97" w:history="1">
        <w:r w:rsidRPr="00884567">
          <w:rPr>
            <w:rStyle w:val="Hyperlink"/>
            <w:noProof/>
          </w:rPr>
          <w:t>3.1.4.82.2.1</w:t>
        </w:r>
        <w:r>
          <w:rPr>
            <w:rFonts w:asciiTheme="minorHAnsi" w:eastAsiaTheme="minorEastAsia" w:hAnsiTheme="minorHAnsi" w:cstheme="minorBidi"/>
            <w:noProof/>
            <w:sz w:val="22"/>
            <w:szCs w:val="22"/>
          </w:rPr>
          <w:tab/>
        </w:r>
        <w:r w:rsidRPr="00884567">
          <w:rPr>
            <w:rStyle w:val="Hyperlink"/>
            <w:noProof/>
          </w:rPr>
          <w:t>GetServiceApplicationId</w:t>
        </w:r>
        <w:r>
          <w:rPr>
            <w:noProof/>
            <w:webHidden/>
          </w:rPr>
          <w:tab/>
        </w:r>
        <w:r>
          <w:rPr>
            <w:noProof/>
            <w:webHidden/>
          </w:rPr>
          <w:fldChar w:fldCharType="begin"/>
        </w:r>
        <w:r>
          <w:rPr>
            <w:noProof/>
            <w:webHidden/>
          </w:rPr>
          <w:instrText xml:space="preserve"> PAGEREF _Toc83915497 \h </w:instrText>
        </w:r>
        <w:r>
          <w:rPr>
            <w:noProof/>
            <w:webHidden/>
          </w:rPr>
        </w:r>
        <w:r>
          <w:rPr>
            <w:noProof/>
            <w:webHidden/>
          </w:rPr>
          <w:fldChar w:fldCharType="separate"/>
        </w:r>
        <w:r>
          <w:rPr>
            <w:noProof/>
            <w:webHidden/>
          </w:rPr>
          <w:t>401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498" w:history="1">
        <w:r w:rsidRPr="00884567">
          <w:rPr>
            <w:rStyle w:val="Hyperlink"/>
            <w:noProof/>
          </w:rPr>
          <w:t>3.1.4.82.2.2</w:t>
        </w:r>
        <w:r>
          <w:rPr>
            <w:rFonts w:asciiTheme="minorHAnsi" w:eastAsiaTheme="minorEastAsia" w:hAnsiTheme="minorHAnsi" w:cstheme="minorBidi"/>
            <w:noProof/>
            <w:sz w:val="22"/>
            <w:szCs w:val="22"/>
          </w:rPr>
          <w:tab/>
        </w:r>
        <w:r w:rsidRPr="00884567">
          <w:rPr>
            <w:rStyle w:val="Hyperlink"/>
            <w:noProof/>
          </w:rPr>
          <w:t>GetServiceApplicationIdResponse</w:t>
        </w:r>
        <w:r>
          <w:rPr>
            <w:noProof/>
            <w:webHidden/>
          </w:rPr>
          <w:tab/>
        </w:r>
        <w:r>
          <w:rPr>
            <w:noProof/>
            <w:webHidden/>
          </w:rPr>
          <w:fldChar w:fldCharType="begin"/>
        </w:r>
        <w:r>
          <w:rPr>
            <w:noProof/>
            <w:webHidden/>
          </w:rPr>
          <w:instrText xml:space="preserve"> PAGEREF _Toc83915498 \h </w:instrText>
        </w:r>
        <w:r>
          <w:rPr>
            <w:noProof/>
            <w:webHidden/>
          </w:rPr>
        </w:r>
        <w:r>
          <w:rPr>
            <w:noProof/>
            <w:webHidden/>
          </w:rPr>
          <w:fldChar w:fldCharType="separate"/>
        </w:r>
        <w:r>
          <w:rPr>
            <w:noProof/>
            <w:webHidden/>
          </w:rPr>
          <w:t>401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499" w:history="1">
        <w:r w:rsidRPr="00884567">
          <w:rPr>
            <w:rStyle w:val="Hyperlink"/>
            <w:noProof/>
          </w:rPr>
          <w:t>3.1.4.82.3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_Toc83915499 \h </w:instrText>
        </w:r>
        <w:r>
          <w:rPr>
            <w:noProof/>
            <w:webHidden/>
          </w:rPr>
        </w:r>
        <w:r>
          <w:rPr>
            <w:noProof/>
            <w:webHidden/>
          </w:rPr>
          <w:fldChar w:fldCharType="separate"/>
        </w:r>
        <w:r>
          <w:rPr>
            <w:noProof/>
            <w:webHidden/>
          </w:rPr>
          <w:t>401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00" w:history="1">
        <w:r w:rsidRPr="00884567">
          <w:rPr>
            <w:rStyle w:val="Hyperlink"/>
            <w:noProof/>
          </w:rPr>
          <w:t>3.1.4.82.4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_Toc83915500 \h </w:instrText>
        </w:r>
        <w:r>
          <w:rPr>
            <w:noProof/>
            <w:webHidden/>
          </w:rPr>
        </w:r>
        <w:r>
          <w:rPr>
            <w:noProof/>
            <w:webHidden/>
          </w:rPr>
          <w:fldChar w:fldCharType="separate"/>
        </w:r>
        <w:r>
          <w:rPr>
            <w:noProof/>
            <w:webHidden/>
          </w:rPr>
          <w:t>401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01" w:history="1">
        <w:r w:rsidRPr="00884567">
          <w:rPr>
            <w:rStyle w:val="Hyperlink"/>
            <w:noProof/>
          </w:rPr>
          <w:t>3.1.4.82.5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_Toc83915501 \h </w:instrText>
        </w:r>
        <w:r>
          <w:rPr>
            <w:noProof/>
            <w:webHidden/>
          </w:rPr>
        </w:r>
        <w:r>
          <w:rPr>
            <w:noProof/>
            <w:webHidden/>
          </w:rPr>
          <w:fldChar w:fldCharType="separate"/>
        </w:r>
        <w:r>
          <w:rPr>
            <w:noProof/>
            <w:webHidden/>
          </w:rPr>
          <w:t>401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02" w:history="1">
        <w:r w:rsidRPr="00884567">
          <w:rPr>
            <w:rStyle w:val="Hyperlink"/>
            <w:noProof/>
          </w:rPr>
          <w:t>3.1.4.82.6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_Toc83915502 \h </w:instrText>
        </w:r>
        <w:r>
          <w:rPr>
            <w:noProof/>
            <w:webHidden/>
          </w:rPr>
        </w:r>
        <w:r>
          <w:rPr>
            <w:noProof/>
            <w:webHidden/>
          </w:rPr>
          <w:fldChar w:fldCharType="separate"/>
        </w:r>
        <w:r>
          <w:rPr>
            <w:noProof/>
            <w:webHidden/>
          </w:rPr>
          <w:t>401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03" w:history="1">
        <w:r w:rsidRPr="00884567">
          <w:rPr>
            <w:rStyle w:val="Hyperlink"/>
            <w:noProof/>
          </w:rPr>
          <w:t>3.1.4.82.7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_Toc83915503 \h </w:instrText>
        </w:r>
        <w:r>
          <w:rPr>
            <w:noProof/>
            <w:webHidden/>
          </w:rPr>
        </w:r>
        <w:r>
          <w:rPr>
            <w:noProof/>
            <w:webHidden/>
          </w:rPr>
          <w:fldChar w:fldCharType="separate"/>
        </w:r>
        <w:r>
          <w:rPr>
            <w:noProof/>
            <w:webHidden/>
          </w:rPr>
          <w:t>401</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504" w:history="1">
        <w:r w:rsidRPr="00884567">
          <w:rPr>
            <w:rStyle w:val="Hyperlink"/>
            <w:noProof/>
          </w:rPr>
          <w:t>3.1.4.83</w:t>
        </w:r>
        <w:r>
          <w:rPr>
            <w:rFonts w:asciiTheme="minorHAnsi" w:eastAsiaTheme="minorEastAsia" w:hAnsiTheme="minorHAnsi" w:cstheme="minorBidi"/>
            <w:noProof/>
            <w:sz w:val="22"/>
            <w:szCs w:val="22"/>
          </w:rPr>
          <w:tab/>
        </w:r>
        <w:r w:rsidRPr="00884567">
          <w:rPr>
            <w:rStyle w:val="Hyperlink"/>
            <w:noProof/>
          </w:rPr>
          <w:t>GetSystemUtilityTypeNameForLobSystem</w:t>
        </w:r>
        <w:r>
          <w:rPr>
            <w:noProof/>
            <w:webHidden/>
          </w:rPr>
          <w:tab/>
        </w:r>
        <w:r>
          <w:rPr>
            <w:noProof/>
            <w:webHidden/>
          </w:rPr>
          <w:fldChar w:fldCharType="begin"/>
        </w:r>
        <w:r>
          <w:rPr>
            <w:noProof/>
            <w:webHidden/>
          </w:rPr>
          <w:instrText xml:space="preserve"> PAGEREF _Toc83915504 \h </w:instrText>
        </w:r>
        <w:r>
          <w:rPr>
            <w:noProof/>
            <w:webHidden/>
          </w:rPr>
        </w:r>
        <w:r>
          <w:rPr>
            <w:noProof/>
            <w:webHidden/>
          </w:rPr>
          <w:fldChar w:fldCharType="separate"/>
        </w:r>
        <w:r>
          <w:rPr>
            <w:noProof/>
            <w:webHidden/>
          </w:rPr>
          <w:t>402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05" w:history="1">
        <w:r w:rsidRPr="00884567">
          <w:rPr>
            <w:rStyle w:val="Hyperlink"/>
            <w:noProof/>
          </w:rPr>
          <w:t>3.1.4.83.1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_Toc83915505 \h </w:instrText>
        </w:r>
        <w:r>
          <w:rPr>
            <w:noProof/>
            <w:webHidden/>
          </w:rPr>
        </w:r>
        <w:r>
          <w:rPr>
            <w:noProof/>
            <w:webHidden/>
          </w:rPr>
          <w:fldChar w:fldCharType="separate"/>
        </w:r>
        <w:r>
          <w:rPr>
            <w:noProof/>
            <w:webHidden/>
          </w:rPr>
          <w:t>403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06" w:history="1">
        <w:r w:rsidRPr="00884567">
          <w:rPr>
            <w:rStyle w:val="Hyperlink"/>
            <w:noProof/>
          </w:rPr>
          <w:t>3.1.4.83.1.1</w:t>
        </w:r>
        <w:r>
          <w:rPr>
            <w:rFonts w:asciiTheme="minorHAnsi" w:eastAsiaTheme="minorEastAsia" w:hAnsiTheme="minorHAnsi" w:cstheme="minorBidi"/>
            <w:noProof/>
            <w:sz w:val="22"/>
            <w:szCs w:val="22"/>
          </w:rPr>
          <w:tab/>
        </w:r>
        <w:r w:rsidRPr="00884567">
          <w:rPr>
            <w:rStyle w:val="Hyperlink"/>
            <w:noProof/>
          </w:rPr>
          <w:t>BusinessDataCatalogSharedService_GetSystemUtilityTypeNameForLobSystem_InputMessage</w:t>
        </w:r>
        <w:r>
          <w:rPr>
            <w:noProof/>
            <w:webHidden/>
          </w:rPr>
          <w:tab/>
        </w:r>
        <w:r>
          <w:rPr>
            <w:noProof/>
            <w:webHidden/>
          </w:rPr>
          <w:fldChar w:fldCharType="begin"/>
        </w:r>
        <w:r>
          <w:rPr>
            <w:noProof/>
            <w:webHidden/>
          </w:rPr>
          <w:instrText xml:space="preserve"> PAGEREF _Toc83915506 \h </w:instrText>
        </w:r>
        <w:r>
          <w:rPr>
            <w:noProof/>
            <w:webHidden/>
          </w:rPr>
        </w:r>
        <w:r>
          <w:rPr>
            <w:noProof/>
            <w:webHidden/>
          </w:rPr>
          <w:fldChar w:fldCharType="separate"/>
        </w:r>
        <w:r>
          <w:rPr>
            <w:noProof/>
            <w:webHidden/>
          </w:rPr>
          <w:t>403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07" w:history="1">
        <w:r w:rsidRPr="00884567">
          <w:rPr>
            <w:rStyle w:val="Hyperlink"/>
            <w:noProof/>
          </w:rPr>
          <w:t>3.1.4.83.1.2</w:t>
        </w:r>
        <w:r>
          <w:rPr>
            <w:rFonts w:asciiTheme="minorHAnsi" w:eastAsiaTheme="minorEastAsia" w:hAnsiTheme="minorHAnsi" w:cstheme="minorBidi"/>
            <w:noProof/>
            <w:sz w:val="22"/>
            <w:szCs w:val="22"/>
          </w:rPr>
          <w:tab/>
        </w:r>
        <w:r w:rsidRPr="00884567">
          <w:rPr>
            <w:rStyle w:val="Hyperlink"/>
            <w:noProof/>
          </w:rPr>
          <w:t>BusinessDataCatalogSharedService_GetSystemUtilityTypeNameForLobSystem_OutputMessage</w:t>
        </w:r>
        <w:r>
          <w:rPr>
            <w:noProof/>
            <w:webHidden/>
          </w:rPr>
          <w:tab/>
        </w:r>
        <w:r>
          <w:rPr>
            <w:noProof/>
            <w:webHidden/>
          </w:rPr>
          <w:fldChar w:fldCharType="begin"/>
        </w:r>
        <w:r>
          <w:rPr>
            <w:noProof/>
            <w:webHidden/>
          </w:rPr>
          <w:instrText xml:space="preserve"> PAGEREF _Toc83915507 \h </w:instrText>
        </w:r>
        <w:r>
          <w:rPr>
            <w:noProof/>
            <w:webHidden/>
          </w:rPr>
        </w:r>
        <w:r>
          <w:rPr>
            <w:noProof/>
            <w:webHidden/>
          </w:rPr>
          <w:fldChar w:fldCharType="separate"/>
        </w:r>
        <w:r>
          <w:rPr>
            <w:noProof/>
            <w:webHidden/>
          </w:rPr>
          <w:t>403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08" w:history="1">
        <w:r w:rsidRPr="00884567">
          <w:rPr>
            <w:rStyle w:val="Hyperlink"/>
            <w:noProof/>
          </w:rPr>
          <w:t>3.1.4.83.2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_Toc83915508 \h </w:instrText>
        </w:r>
        <w:r>
          <w:rPr>
            <w:noProof/>
            <w:webHidden/>
          </w:rPr>
        </w:r>
        <w:r>
          <w:rPr>
            <w:noProof/>
            <w:webHidden/>
          </w:rPr>
          <w:fldChar w:fldCharType="separate"/>
        </w:r>
        <w:r>
          <w:rPr>
            <w:noProof/>
            <w:webHidden/>
          </w:rPr>
          <w:t>404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09" w:history="1">
        <w:r w:rsidRPr="00884567">
          <w:rPr>
            <w:rStyle w:val="Hyperlink"/>
            <w:noProof/>
          </w:rPr>
          <w:t>3.1.4.83.2.1</w:t>
        </w:r>
        <w:r>
          <w:rPr>
            <w:rFonts w:asciiTheme="minorHAnsi" w:eastAsiaTheme="minorEastAsia" w:hAnsiTheme="minorHAnsi" w:cstheme="minorBidi"/>
            <w:noProof/>
            <w:sz w:val="22"/>
            <w:szCs w:val="22"/>
          </w:rPr>
          <w:tab/>
        </w:r>
        <w:r w:rsidRPr="00884567">
          <w:rPr>
            <w:rStyle w:val="Hyperlink"/>
            <w:noProof/>
          </w:rPr>
          <w:t>GetSystemUtilityTypeNameForLobSystem</w:t>
        </w:r>
        <w:r>
          <w:rPr>
            <w:noProof/>
            <w:webHidden/>
          </w:rPr>
          <w:tab/>
        </w:r>
        <w:r>
          <w:rPr>
            <w:noProof/>
            <w:webHidden/>
          </w:rPr>
          <w:fldChar w:fldCharType="begin"/>
        </w:r>
        <w:r>
          <w:rPr>
            <w:noProof/>
            <w:webHidden/>
          </w:rPr>
          <w:instrText xml:space="preserve"> PAGEREF _Toc83915509 \h </w:instrText>
        </w:r>
        <w:r>
          <w:rPr>
            <w:noProof/>
            <w:webHidden/>
          </w:rPr>
        </w:r>
        <w:r>
          <w:rPr>
            <w:noProof/>
            <w:webHidden/>
          </w:rPr>
          <w:fldChar w:fldCharType="separate"/>
        </w:r>
        <w:r>
          <w:rPr>
            <w:noProof/>
            <w:webHidden/>
          </w:rPr>
          <w:t>404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10" w:history="1">
        <w:r w:rsidRPr="00884567">
          <w:rPr>
            <w:rStyle w:val="Hyperlink"/>
            <w:noProof/>
          </w:rPr>
          <w:t>3.1.4.83.2.2</w:t>
        </w:r>
        <w:r>
          <w:rPr>
            <w:rFonts w:asciiTheme="minorHAnsi" w:eastAsiaTheme="minorEastAsia" w:hAnsiTheme="minorHAnsi" w:cstheme="minorBidi"/>
            <w:noProof/>
            <w:sz w:val="22"/>
            <w:szCs w:val="22"/>
          </w:rPr>
          <w:tab/>
        </w:r>
        <w:r w:rsidRPr="00884567">
          <w:rPr>
            <w:rStyle w:val="Hyperlink"/>
            <w:noProof/>
          </w:rPr>
          <w:t>GetSystemUtilityTypeNameForLobSystemResponse</w:t>
        </w:r>
        <w:r>
          <w:rPr>
            <w:noProof/>
            <w:webHidden/>
          </w:rPr>
          <w:tab/>
        </w:r>
        <w:r>
          <w:rPr>
            <w:noProof/>
            <w:webHidden/>
          </w:rPr>
          <w:fldChar w:fldCharType="begin"/>
        </w:r>
        <w:r>
          <w:rPr>
            <w:noProof/>
            <w:webHidden/>
          </w:rPr>
          <w:instrText xml:space="preserve"> PAGEREF _Toc83915510 \h </w:instrText>
        </w:r>
        <w:r>
          <w:rPr>
            <w:noProof/>
            <w:webHidden/>
          </w:rPr>
        </w:r>
        <w:r>
          <w:rPr>
            <w:noProof/>
            <w:webHidden/>
          </w:rPr>
          <w:fldChar w:fldCharType="separate"/>
        </w:r>
        <w:r>
          <w:rPr>
            <w:noProof/>
            <w:webHidden/>
          </w:rPr>
          <w:t>404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11" w:history="1">
        <w:r w:rsidRPr="00884567">
          <w:rPr>
            <w:rStyle w:val="Hyperlink"/>
            <w:noProof/>
          </w:rPr>
          <w:t>3.1.4.83.3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_Toc83915511 \h </w:instrText>
        </w:r>
        <w:r>
          <w:rPr>
            <w:noProof/>
            <w:webHidden/>
          </w:rPr>
        </w:r>
        <w:r>
          <w:rPr>
            <w:noProof/>
            <w:webHidden/>
          </w:rPr>
          <w:fldChar w:fldCharType="separate"/>
        </w:r>
        <w:r>
          <w:rPr>
            <w:noProof/>
            <w:webHidden/>
          </w:rPr>
          <w:t>404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12" w:history="1">
        <w:r w:rsidRPr="00884567">
          <w:rPr>
            <w:rStyle w:val="Hyperlink"/>
            <w:noProof/>
          </w:rPr>
          <w:t>3.1.4.83.4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_Toc83915512 \h </w:instrText>
        </w:r>
        <w:r>
          <w:rPr>
            <w:noProof/>
            <w:webHidden/>
          </w:rPr>
        </w:r>
        <w:r>
          <w:rPr>
            <w:noProof/>
            <w:webHidden/>
          </w:rPr>
          <w:fldChar w:fldCharType="separate"/>
        </w:r>
        <w:r>
          <w:rPr>
            <w:noProof/>
            <w:webHidden/>
          </w:rPr>
          <w:t>404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13" w:history="1">
        <w:r w:rsidRPr="00884567">
          <w:rPr>
            <w:rStyle w:val="Hyperlink"/>
            <w:noProof/>
          </w:rPr>
          <w:t>3.1.4.83.5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_Toc83915513 \h </w:instrText>
        </w:r>
        <w:r>
          <w:rPr>
            <w:noProof/>
            <w:webHidden/>
          </w:rPr>
        </w:r>
        <w:r>
          <w:rPr>
            <w:noProof/>
            <w:webHidden/>
          </w:rPr>
          <w:fldChar w:fldCharType="separate"/>
        </w:r>
        <w:r>
          <w:rPr>
            <w:noProof/>
            <w:webHidden/>
          </w:rPr>
          <w:t>405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14" w:history="1">
        <w:r w:rsidRPr="00884567">
          <w:rPr>
            <w:rStyle w:val="Hyperlink"/>
            <w:noProof/>
          </w:rPr>
          <w:t>3.1.4.83.6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_Toc83915514 \h </w:instrText>
        </w:r>
        <w:r>
          <w:rPr>
            <w:noProof/>
            <w:webHidden/>
          </w:rPr>
        </w:r>
        <w:r>
          <w:rPr>
            <w:noProof/>
            <w:webHidden/>
          </w:rPr>
          <w:fldChar w:fldCharType="separate"/>
        </w:r>
        <w:r>
          <w:rPr>
            <w:noProof/>
            <w:webHidden/>
          </w:rPr>
          <w:t>405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15" w:history="1">
        <w:r w:rsidRPr="00884567">
          <w:rPr>
            <w:rStyle w:val="Hyperlink"/>
            <w:noProof/>
          </w:rPr>
          <w:t>3.1.4.83.7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_Toc83915515 \h </w:instrText>
        </w:r>
        <w:r>
          <w:rPr>
            <w:noProof/>
            <w:webHidden/>
          </w:rPr>
        </w:r>
        <w:r>
          <w:rPr>
            <w:noProof/>
            <w:webHidden/>
          </w:rPr>
          <w:fldChar w:fldCharType="separate"/>
        </w:r>
        <w:r>
          <w:rPr>
            <w:noProof/>
            <w:webHidden/>
          </w:rPr>
          <w:t>405</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516" w:history="1">
        <w:r w:rsidRPr="00884567">
          <w:rPr>
            <w:rStyle w:val="Hyperlink"/>
            <w:noProof/>
          </w:rPr>
          <w:t>3.1.4.84</w:t>
        </w:r>
        <w:r>
          <w:rPr>
            <w:rFonts w:asciiTheme="minorHAnsi" w:eastAsiaTheme="minorEastAsia" w:hAnsiTheme="minorHAnsi" w:cstheme="minorBidi"/>
            <w:noProof/>
            <w:sz w:val="22"/>
            <w:szCs w:val="22"/>
          </w:rPr>
          <w:tab/>
        </w:r>
        <w:r w:rsidRPr="00884567">
          <w:rPr>
            <w:rStyle w:val="Hyperlink"/>
            <w:noProof/>
          </w:rPr>
          <w:t>GetThrottlingRules</w:t>
        </w:r>
        <w:r>
          <w:rPr>
            <w:noProof/>
            <w:webHidden/>
          </w:rPr>
          <w:tab/>
        </w:r>
        <w:r>
          <w:rPr>
            <w:noProof/>
            <w:webHidden/>
          </w:rPr>
          <w:fldChar w:fldCharType="begin"/>
        </w:r>
        <w:r>
          <w:rPr>
            <w:noProof/>
            <w:webHidden/>
          </w:rPr>
          <w:instrText xml:space="preserve"> PAGEREF _Toc83915516 \h </w:instrText>
        </w:r>
        <w:r>
          <w:rPr>
            <w:noProof/>
            <w:webHidden/>
          </w:rPr>
        </w:r>
        <w:r>
          <w:rPr>
            <w:noProof/>
            <w:webHidden/>
          </w:rPr>
          <w:fldChar w:fldCharType="separate"/>
        </w:r>
        <w:r>
          <w:rPr>
            <w:noProof/>
            <w:webHidden/>
          </w:rPr>
          <w:t>405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17" w:history="1">
        <w:r w:rsidRPr="00884567">
          <w:rPr>
            <w:rStyle w:val="Hyperlink"/>
            <w:noProof/>
          </w:rPr>
          <w:t>3.1.4.84.1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_Toc83915517 \h </w:instrText>
        </w:r>
        <w:r>
          <w:rPr>
            <w:noProof/>
            <w:webHidden/>
          </w:rPr>
        </w:r>
        <w:r>
          <w:rPr>
            <w:noProof/>
            <w:webHidden/>
          </w:rPr>
          <w:fldChar w:fldCharType="separate"/>
        </w:r>
        <w:r>
          <w:rPr>
            <w:noProof/>
            <w:webHidden/>
          </w:rPr>
          <w:t>405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18" w:history="1">
        <w:r w:rsidRPr="00884567">
          <w:rPr>
            <w:rStyle w:val="Hyperlink"/>
            <w:noProof/>
          </w:rPr>
          <w:t>3.1.4.84.1.1</w:t>
        </w:r>
        <w:r>
          <w:rPr>
            <w:rFonts w:asciiTheme="minorHAnsi" w:eastAsiaTheme="minorEastAsia" w:hAnsiTheme="minorHAnsi" w:cstheme="minorBidi"/>
            <w:noProof/>
            <w:sz w:val="22"/>
            <w:szCs w:val="22"/>
          </w:rPr>
          <w:tab/>
        </w:r>
        <w:r w:rsidRPr="00884567">
          <w:rPr>
            <w:rStyle w:val="Hyperlink"/>
            <w:noProof/>
          </w:rPr>
          <w:t>BusinessDataCatalogSharedService_GetThrottlingRules_InputMessage</w:t>
        </w:r>
        <w:r>
          <w:rPr>
            <w:noProof/>
            <w:webHidden/>
          </w:rPr>
          <w:tab/>
        </w:r>
        <w:r>
          <w:rPr>
            <w:noProof/>
            <w:webHidden/>
          </w:rPr>
          <w:fldChar w:fldCharType="begin"/>
        </w:r>
        <w:r>
          <w:rPr>
            <w:noProof/>
            <w:webHidden/>
          </w:rPr>
          <w:instrText xml:space="preserve"> PAGEREF _Toc83915518 \h </w:instrText>
        </w:r>
        <w:r>
          <w:rPr>
            <w:noProof/>
            <w:webHidden/>
          </w:rPr>
        </w:r>
        <w:r>
          <w:rPr>
            <w:noProof/>
            <w:webHidden/>
          </w:rPr>
          <w:fldChar w:fldCharType="separate"/>
        </w:r>
        <w:r>
          <w:rPr>
            <w:noProof/>
            <w:webHidden/>
          </w:rPr>
          <w:t>406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19" w:history="1">
        <w:r w:rsidRPr="00884567">
          <w:rPr>
            <w:rStyle w:val="Hyperlink"/>
            <w:noProof/>
          </w:rPr>
          <w:t>3.1.4.84.1.2</w:t>
        </w:r>
        <w:r>
          <w:rPr>
            <w:rFonts w:asciiTheme="minorHAnsi" w:eastAsiaTheme="minorEastAsia" w:hAnsiTheme="minorHAnsi" w:cstheme="minorBidi"/>
            <w:noProof/>
            <w:sz w:val="22"/>
            <w:szCs w:val="22"/>
          </w:rPr>
          <w:tab/>
        </w:r>
        <w:r w:rsidRPr="00884567">
          <w:rPr>
            <w:rStyle w:val="Hyperlink"/>
            <w:noProof/>
          </w:rPr>
          <w:t>BusinessDataCatalogSharedService_GetThrottlingRules_OutputMessage</w:t>
        </w:r>
        <w:r>
          <w:rPr>
            <w:noProof/>
            <w:webHidden/>
          </w:rPr>
          <w:tab/>
        </w:r>
        <w:r>
          <w:rPr>
            <w:noProof/>
            <w:webHidden/>
          </w:rPr>
          <w:fldChar w:fldCharType="begin"/>
        </w:r>
        <w:r>
          <w:rPr>
            <w:noProof/>
            <w:webHidden/>
          </w:rPr>
          <w:instrText xml:space="preserve"> PAGEREF _Toc83915519 \h </w:instrText>
        </w:r>
        <w:r>
          <w:rPr>
            <w:noProof/>
            <w:webHidden/>
          </w:rPr>
        </w:r>
        <w:r>
          <w:rPr>
            <w:noProof/>
            <w:webHidden/>
          </w:rPr>
          <w:fldChar w:fldCharType="separate"/>
        </w:r>
        <w:r>
          <w:rPr>
            <w:noProof/>
            <w:webHidden/>
          </w:rPr>
          <w:t>406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20" w:history="1">
        <w:r w:rsidRPr="00884567">
          <w:rPr>
            <w:rStyle w:val="Hyperlink"/>
            <w:noProof/>
          </w:rPr>
          <w:t>3.1.4.84.2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_Toc83915520 \h </w:instrText>
        </w:r>
        <w:r>
          <w:rPr>
            <w:noProof/>
            <w:webHidden/>
          </w:rPr>
        </w:r>
        <w:r>
          <w:rPr>
            <w:noProof/>
            <w:webHidden/>
          </w:rPr>
          <w:fldChar w:fldCharType="separate"/>
        </w:r>
        <w:r>
          <w:rPr>
            <w:noProof/>
            <w:webHidden/>
          </w:rPr>
          <w:t>406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21" w:history="1">
        <w:r w:rsidRPr="00884567">
          <w:rPr>
            <w:rStyle w:val="Hyperlink"/>
            <w:noProof/>
          </w:rPr>
          <w:t>3.1.4.84.2.1</w:t>
        </w:r>
        <w:r>
          <w:rPr>
            <w:rFonts w:asciiTheme="minorHAnsi" w:eastAsiaTheme="minorEastAsia" w:hAnsiTheme="minorHAnsi" w:cstheme="minorBidi"/>
            <w:noProof/>
            <w:sz w:val="22"/>
            <w:szCs w:val="22"/>
          </w:rPr>
          <w:tab/>
        </w:r>
        <w:r w:rsidRPr="00884567">
          <w:rPr>
            <w:rStyle w:val="Hyperlink"/>
            <w:noProof/>
          </w:rPr>
          <w:t>GetThrottlingRules</w:t>
        </w:r>
        <w:r>
          <w:rPr>
            <w:noProof/>
            <w:webHidden/>
          </w:rPr>
          <w:tab/>
        </w:r>
        <w:r>
          <w:rPr>
            <w:noProof/>
            <w:webHidden/>
          </w:rPr>
          <w:fldChar w:fldCharType="begin"/>
        </w:r>
        <w:r>
          <w:rPr>
            <w:noProof/>
            <w:webHidden/>
          </w:rPr>
          <w:instrText xml:space="preserve"> PAGEREF _Toc83915521 \h </w:instrText>
        </w:r>
        <w:r>
          <w:rPr>
            <w:noProof/>
            <w:webHidden/>
          </w:rPr>
        </w:r>
        <w:r>
          <w:rPr>
            <w:noProof/>
            <w:webHidden/>
          </w:rPr>
          <w:fldChar w:fldCharType="separate"/>
        </w:r>
        <w:r>
          <w:rPr>
            <w:noProof/>
            <w:webHidden/>
          </w:rPr>
          <w:t>406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22" w:history="1">
        <w:r w:rsidRPr="00884567">
          <w:rPr>
            <w:rStyle w:val="Hyperlink"/>
            <w:noProof/>
          </w:rPr>
          <w:t>3.1.4.84.2.2</w:t>
        </w:r>
        <w:r>
          <w:rPr>
            <w:rFonts w:asciiTheme="minorHAnsi" w:eastAsiaTheme="minorEastAsia" w:hAnsiTheme="minorHAnsi" w:cstheme="minorBidi"/>
            <w:noProof/>
            <w:sz w:val="22"/>
            <w:szCs w:val="22"/>
          </w:rPr>
          <w:tab/>
        </w:r>
        <w:r w:rsidRPr="00884567">
          <w:rPr>
            <w:rStyle w:val="Hyperlink"/>
            <w:noProof/>
          </w:rPr>
          <w:t>GetThrottlingRulesResponse</w:t>
        </w:r>
        <w:r>
          <w:rPr>
            <w:noProof/>
            <w:webHidden/>
          </w:rPr>
          <w:tab/>
        </w:r>
        <w:r>
          <w:rPr>
            <w:noProof/>
            <w:webHidden/>
          </w:rPr>
          <w:fldChar w:fldCharType="begin"/>
        </w:r>
        <w:r>
          <w:rPr>
            <w:noProof/>
            <w:webHidden/>
          </w:rPr>
          <w:instrText xml:space="preserve"> PAGEREF _Toc83915522 \h </w:instrText>
        </w:r>
        <w:r>
          <w:rPr>
            <w:noProof/>
            <w:webHidden/>
          </w:rPr>
        </w:r>
        <w:r>
          <w:rPr>
            <w:noProof/>
            <w:webHidden/>
          </w:rPr>
          <w:fldChar w:fldCharType="separate"/>
        </w:r>
        <w:r>
          <w:rPr>
            <w:noProof/>
            <w:webHidden/>
          </w:rPr>
          <w:t>406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23" w:history="1">
        <w:r w:rsidRPr="00884567">
          <w:rPr>
            <w:rStyle w:val="Hyperlink"/>
            <w:noProof/>
          </w:rPr>
          <w:t>3.1.4.84.3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_Toc83915523 \h </w:instrText>
        </w:r>
        <w:r>
          <w:rPr>
            <w:noProof/>
            <w:webHidden/>
          </w:rPr>
        </w:r>
        <w:r>
          <w:rPr>
            <w:noProof/>
            <w:webHidden/>
          </w:rPr>
          <w:fldChar w:fldCharType="separate"/>
        </w:r>
        <w:r>
          <w:rPr>
            <w:noProof/>
            <w:webHidden/>
          </w:rPr>
          <w:t>407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24" w:history="1">
        <w:r w:rsidRPr="00884567">
          <w:rPr>
            <w:rStyle w:val="Hyperlink"/>
            <w:noProof/>
          </w:rPr>
          <w:t>3.1.4.84.3.1</w:t>
        </w:r>
        <w:r>
          <w:rPr>
            <w:rFonts w:asciiTheme="minorHAnsi" w:eastAsiaTheme="minorEastAsia" w:hAnsiTheme="minorHAnsi" w:cstheme="minorBidi"/>
            <w:noProof/>
            <w:sz w:val="22"/>
            <w:szCs w:val="22"/>
          </w:rPr>
          <w:tab/>
        </w:r>
        <w:r w:rsidRPr="00884567">
          <w:rPr>
            <w:rStyle w:val="Hyperlink"/>
            <w:noProof/>
          </w:rPr>
          <w:t>ArrayOfSafetyNetStruct</w:t>
        </w:r>
        <w:r>
          <w:rPr>
            <w:noProof/>
            <w:webHidden/>
          </w:rPr>
          <w:tab/>
        </w:r>
        <w:r>
          <w:rPr>
            <w:noProof/>
            <w:webHidden/>
          </w:rPr>
          <w:fldChar w:fldCharType="begin"/>
        </w:r>
        <w:r>
          <w:rPr>
            <w:noProof/>
            <w:webHidden/>
          </w:rPr>
          <w:instrText xml:space="preserve"> PAGEREF _Toc83915524 \h </w:instrText>
        </w:r>
        <w:r>
          <w:rPr>
            <w:noProof/>
            <w:webHidden/>
          </w:rPr>
        </w:r>
        <w:r>
          <w:rPr>
            <w:noProof/>
            <w:webHidden/>
          </w:rPr>
          <w:fldChar w:fldCharType="separate"/>
        </w:r>
        <w:r>
          <w:rPr>
            <w:noProof/>
            <w:webHidden/>
          </w:rPr>
          <w:t>407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25" w:history="1">
        <w:r w:rsidRPr="00884567">
          <w:rPr>
            <w:rStyle w:val="Hyperlink"/>
            <w:noProof/>
          </w:rPr>
          <w:t>3.1.4.84.4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_Toc83915525 \h </w:instrText>
        </w:r>
        <w:r>
          <w:rPr>
            <w:noProof/>
            <w:webHidden/>
          </w:rPr>
        </w:r>
        <w:r>
          <w:rPr>
            <w:noProof/>
            <w:webHidden/>
          </w:rPr>
          <w:fldChar w:fldCharType="separate"/>
        </w:r>
        <w:r>
          <w:rPr>
            <w:noProof/>
            <w:webHidden/>
          </w:rPr>
          <w:t>407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26" w:history="1">
        <w:r w:rsidRPr="00884567">
          <w:rPr>
            <w:rStyle w:val="Hyperlink"/>
            <w:noProof/>
          </w:rPr>
          <w:t>3.1.4.84.5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_Toc83915526 \h </w:instrText>
        </w:r>
        <w:r>
          <w:rPr>
            <w:noProof/>
            <w:webHidden/>
          </w:rPr>
        </w:r>
        <w:r>
          <w:rPr>
            <w:noProof/>
            <w:webHidden/>
          </w:rPr>
          <w:fldChar w:fldCharType="separate"/>
        </w:r>
        <w:r>
          <w:rPr>
            <w:noProof/>
            <w:webHidden/>
          </w:rPr>
          <w:t>407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27" w:history="1">
        <w:r w:rsidRPr="00884567">
          <w:rPr>
            <w:rStyle w:val="Hyperlink"/>
            <w:noProof/>
          </w:rPr>
          <w:t>3.1.4.84.6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_Toc83915527 \h </w:instrText>
        </w:r>
        <w:r>
          <w:rPr>
            <w:noProof/>
            <w:webHidden/>
          </w:rPr>
        </w:r>
        <w:r>
          <w:rPr>
            <w:noProof/>
            <w:webHidden/>
          </w:rPr>
          <w:fldChar w:fldCharType="separate"/>
        </w:r>
        <w:r>
          <w:rPr>
            <w:noProof/>
            <w:webHidden/>
          </w:rPr>
          <w:t>407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28" w:history="1">
        <w:r w:rsidRPr="00884567">
          <w:rPr>
            <w:rStyle w:val="Hyperlink"/>
            <w:noProof/>
          </w:rPr>
          <w:t>3.1.4.84.7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_Toc83915528 \h </w:instrText>
        </w:r>
        <w:r>
          <w:rPr>
            <w:noProof/>
            <w:webHidden/>
          </w:rPr>
        </w:r>
        <w:r>
          <w:rPr>
            <w:noProof/>
            <w:webHidden/>
          </w:rPr>
          <w:fldChar w:fldCharType="separate"/>
        </w:r>
        <w:r>
          <w:rPr>
            <w:noProof/>
            <w:webHidden/>
          </w:rPr>
          <w:t>407</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529" w:history="1">
        <w:r w:rsidRPr="00884567">
          <w:rPr>
            <w:rStyle w:val="Hyperlink"/>
            <w:noProof/>
          </w:rPr>
          <w:t>3.1.4.85</w:t>
        </w:r>
        <w:r>
          <w:rPr>
            <w:rFonts w:asciiTheme="minorHAnsi" w:eastAsiaTheme="minorEastAsia" w:hAnsiTheme="minorHAnsi" w:cstheme="minorBidi"/>
            <w:noProof/>
            <w:sz w:val="22"/>
            <w:szCs w:val="22"/>
          </w:rPr>
          <w:tab/>
        </w:r>
        <w:r w:rsidRPr="00884567">
          <w:rPr>
            <w:rStyle w:val="Hyperlink"/>
            <w:noProof/>
          </w:rPr>
          <w:t>GetTypeDescriptorById</w:t>
        </w:r>
        <w:r>
          <w:rPr>
            <w:noProof/>
            <w:webHidden/>
          </w:rPr>
          <w:tab/>
        </w:r>
        <w:r>
          <w:rPr>
            <w:noProof/>
            <w:webHidden/>
          </w:rPr>
          <w:fldChar w:fldCharType="begin"/>
        </w:r>
        <w:r>
          <w:rPr>
            <w:noProof/>
            <w:webHidden/>
          </w:rPr>
          <w:instrText xml:space="preserve"> PAGEREF _Toc83915529 \h </w:instrText>
        </w:r>
        <w:r>
          <w:rPr>
            <w:noProof/>
            <w:webHidden/>
          </w:rPr>
        </w:r>
        <w:r>
          <w:rPr>
            <w:noProof/>
            <w:webHidden/>
          </w:rPr>
          <w:fldChar w:fldCharType="separate"/>
        </w:r>
        <w:r>
          <w:rPr>
            <w:noProof/>
            <w:webHidden/>
          </w:rPr>
          <w:t>407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30" w:history="1">
        <w:r w:rsidRPr="00884567">
          <w:rPr>
            <w:rStyle w:val="Hyperlink"/>
            <w:noProof/>
          </w:rPr>
          <w:t>3.1.4.85.1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_Toc83915530 \h </w:instrText>
        </w:r>
        <w:r>
          <w:rPr>
            <w:noProof/>
            <w:webHidden/>
          </w:rPr>
        </w:r>
        <w:r>
          <w:rPr>
            <w:noProof/>
            <w:webHidden/>
          </w:rPr>
          <w:fldChar w:fldCharType="separate"/>
        </w:r>
        <w:r>
          <w:rPr>
            <w:noProof/>
            <w:webHidden/>
          </w:rPr>
          <w:t>409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31" w:history="1">
        <w:r w:rsidRPr="00884567">
          <w:rPr>
            <w:rStyle w:val="Hyperlink"/>
            <w:noProof/>
          </w:rPr>
          <w:t>3.1.4.85.1.1</w:t>
        </w:r>
        <w:r>
          <w:rPr>
            <w:rFonts w:asciiTheme="minorHAnsi" w:eastAsiaTheme="minorEastAsia" w:hAnsiTheme="minorHAnsi" w:cstheme="minorBidi"/>
            <w:noProof/>
            <w:sz w:val="22"/>
            <w:szCs w:val="22"/>
          </w:rPr>
          <w:tab/>
        </w:r>
        <w:r w:rsidRPr="00884567">
          <w:rPr>
            <w:rStyle w:val="Hyperlink"/>
            <w:noProof/>
          </w:rPr>
          <w:t>BusinessDataCatalogSharedService_GetTypeDescriptorById_InputMessage</w:t>
        </w:r>
        <w:r>
          <w:rPr>
            <w:noProof/>
            <w:webHidden/>
          </w:rPr>
          <w:tab/>
        </w:r>
        <w:r>
          <w:rPr>
            <w:noProof/>
            <w:webHidden/>
          </w:rPr>
          <w:fldChar w:fldCharType="begin"/>
        </w:r>
        <w:r>
          <w:rPr>
            <w:noProof/>
            <w:webHidden/>
          </w:rPr>
          <w:instrText xml:space="preserve"> PAGEREF _Toc83915531 \h </w:instrText>
        </w:r>
        <w:r>
          <w:rPr>
            <w:noProof/>
            <w:webHidden/>
          </w:rPr>
        </w:r>
        <w:r>
          <w:rPr>
            <w:noProof/>
            <w:webHidden/>
          </w:rPr>
          <w:fldChar w:fldCharType="separate"/>
        </w:r>
        <w:r>
          <w:rPr>
            <w:noProof/>
            <w:webHidden/>
          </w:rPr>
          <w:t>409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32" w:history="1">
        <w:r w:rsidRPr="00884567">
          <w:rPr>
            <w:rStyle w:val="Hyperlink"/>
            <w:noProof/>
          </w:rPr>
          <w:t>3.1.4.85.1.2</w:t>
        </w:r>
        <w:r>
          <w:rPr>
            <w:rFonts w:asciiTheme="minorHAnsi" w:eastAsiaTheme="minorEastAsia" w:hAnsiTheme="minorHAnsi" w:cstheme="minorBidi"/>
            <w:noProof/>
            <w:sz w:val="22"/>
            <w:szCs w:val="22"/>
          </w:rPr>
          <w:tab/>
        </w:r>
        <w:r w:rsidRPr="00884567">
          <w:rPr>
            <w:rStyle w:val="Hyperlink"/>
            <w:noProof/>
          </w:rPr>
          <w:t>BusinessDataCatalogSharedService_GetTypeDescriptorById_OutputMessage</w:t>
        </w:r>
        <w:r>
          <w:rPr>
            <w:noProof/>
            <w:webHidden/>
          </w:rPr>
          <w:tab/>
        </w:r>
        <w:r>
          <w:rPr>
            <w:noProof/>
            <w:webHidden/>
          </w:rPr>
          <w:fldChar w:fldCharType="begin"/>
        </w:r>
        <w:r>
          <w:rPr>
            <w:noProof/>
            <w:webHidden/>
          </w:rPr>
          <w:instrText xml:space="preserve"> PAGEREF _Toc83915532 \h </w:instrText>
        </w:r>
        <w:r>
          <w:rPr>
            <w:noProof/>
            <w:webHidden/>
          </w:rPr>
        </w:r>
        <w:r>
          <w:rPr>
            <w:noProof/>
            <w:webHidden/>
          </w:rPr>
          <w:fldChar w:fldCharType="separate"/>
        </w:r>
        <w:r>
          <w:rPr>
            <w:noProof/>
            <w:webHidden/>
          </w:rPr>
          <w:t>409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33" w:history="1">
        <w:r w:rsidRPr="00884567">
          <w:rPr>
            <w:rStyle w:val="Hyperlink"/>
            <w:noProof/>
          </w:rPr>
          <w:t>3.1.4.85.2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_Toc83915533 \h </w:instrText>
        </w:r>
        <w:r>
          <w:rPr>
            <w:noProof/>
            <w:webHidden/>
          </w:rPr>
        </w:r>
        <w:r>
          <w:rPr>
            <w:noProof/>
            <w:webHidden/>
          </w:rPr>
          <w:fldChar w:fldCharType="separate"/>
        </w:r>
        <w:r>
          <w:rPr>
            <w:noProof/>
            <w:webHidden/>
          </w:rPr>
          <w:t>409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34" w:history="1">
        <w:r w:rsidRPr="00884567">
          <w:rPr>
            <w:rStyle w:val="Hyperlink"/>
            <w:noProof/>
          </w:rPr>
          <w:t>3.1.4.85.2.1</w:t>
        </w:r>
        <w:r>
          <w:rPr>
            <w:rFonts w:asciiTheme="minorHAnsi" w:eastAsiaTheme="minorEastAsia" w:hAnsiTheme="minorHAnsi" w:cstheme="minorBidi"/>
            <w:noProof/>
            <w:sz w:val="22"/>
            <w:szCs w:val="22"/>
          </w:rPr>
          <w:tab/>
        </w:r>
        <w:r w:rsidRPr="00884567">
          <w:rPr>
            <w:rStyle w:val="Hyperlink"/>
            <w:noProof/>
          </w:rPr>
          <w:t>GetTypeDescriptorById</w:t>
        </w:r>
        <w:r>
          <w:rPr>
            <w:noProof/>
            <w:webHidden/>
          </w:rPr>
          <w:tab/>
        </w:r>
        <w:r>
          <w:rPr>
            <w:noProof/>
            <w:webHidden/>
          </w:rPr>
          <w:fldChar w:fldCharType="begin"/>
        </w:r>
        <w:r>
          <w:rPr>
            <w:noProof/>
            <w:webHidden/>
          </w:rPr>
          <w:instrText xml:space="preserve"> PAGEREF _Toc83915534 \h </w:instrText>
        </w:r>
        <w:r>
          <w:rPr>
            <w:noProof/>
            <w:webHidden/>
          </w:rPr>
        </w:r>
        <w:r>
          <w:rPr>
            <w:noProof/>
            <w:webHidden/>
          </w:rPr>
          <w:fldChar w:fldCharType="separate"/>
        </w:r>
        <w:r>
          <w:rPr>
            <w:noProof/>
            <w:webHidden/>
          </w:rPr>
          <w:t>410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35" w:history="1">
        <w:r w:rsidRPr="00884567">
          <w:rPr>
            <w:rStyle w:val="Hyperlink"/>
            <w:noProof/>
          </w:rPr>
          <w:t>3.1.4.85.2.2</w:t>
        </w:r>
        <w:r>
          <w:rPr>
            <w:rFonts w:asciiTheme="minorHAnsi" w:eastAsiaTheme="minorEastAsia" w:hAnsiTheme="minorHAnsi" w:cstheme="minorBidi"/>
            <w:noProof/>
            <w:sz w:val="22"/>
            <w:szCs w:val="22"/>
          </w:rPr>
          <w:tab/>
        </w:r>
        <w:r w:rsidRPr="00884567">
          <w:rPr>
            <w:rStyle w:val="Hyperlink"/>
            <w:noProof/>
          </w:rPr>
          <w:t>GetTypeDescriptorByIdResponse</w:t>
        </w:r>
        <w:r>
          <w:rPr>
            <w:noProof/>
            <w:webHidden/>
          </w:rPr>
          <w:tab/>
        </w:r>
        <w:r>
          <w:rPr>
            <w:noProof/>
            <w:webHidden/>
          </w:rPr>
          <w:fldChar w:fldCharType="begin"/>
        </w:r>
        <w:r>
          <w:rPr>
            <w:noProof/>
            <w:webHidden/>
          </w:rPr>
          <w:instrText xml:space="preserve"> PAGEREF _Toc83915535 \h </w:instrText>
        </w:r>
        <w:r>
          <w:rPr>
            <w:noProof/>
            <w:webHidden/>
          </w:rPr>
        </w:r>
        <w:r>
          <w:rPr>
            <w:noProof/>
            <w:webHidden/>
          </w:rPr>
          <w:fldChar w:fldCharType="separate"/>
        </w:r>
        <w:r>
          <w:rPr>
            <w:noProof/>
            <w:webHidden/>
          </w:rPr>
          <w:t>410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36" w:history="1">
        <w:r w:rsidRPr="00884567">
          <w:rPr>
            <w:rStyle w:val="Hyperlink"/>
            <w:noProof/>
          </w:rPr>
          <w:t>3.1.4.85.3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_Toc83915536 \h </w:instrText>
        </w:r>
        <w:r>
          <w:rPr>
            <w:noProof/>
            <w:webHidden/>
          </w:rPr>
        </w:r>
        <w:r>
          <w:rPr>
            <w:noProof/>
            <w:webHidden/>
          </w:rPr>
          <w:fldChar w:fldCharType="separate"/>
        </w:r>
        <w:r>
          <w:rPr>
            <w:noProof/>
            <w:webHidden/>
          </w:rPr>
          <w:t>410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37" w:history="1">
        <w:r w:rsidRPr="00884567">
          <w:rPr>
            <w:rStyle w:val="Hyperlink"/>
            <w:noProof/>
          </w:rPr>
          <w:t>3.1.4.85.4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_Toc83915537 \h </w:instrText>
        </w:r>
        <w:r>
          <w:rPr>
            <w:noProof/>
            <w:webHidden/>
          </w:rPr>
        </w:r>
        <w:r>
          <w:rPr>
            <w:noProof/>
            <w:webHidden/>
          </w:rPr>
          <w:fldChar w:fldCharType="separate"/>
        </w:r>
        <w:r>
          <w:rPr>
            <w:noProof/>
            <w:webHidden/>
          </w:rPr>
          <w:t>410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38" w:history="1">
        <w:r w:rsidRPr="00884567">
          <w:rPr>
            <w:rStyle w:val="Hyperlink"/>
            <w:noProof/>
          </w:rPr>
          <w:t>3.1.4.85.5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_Toc83915538 \h </w:instrText>
        </w:r>
        <w:r>
          <w:rPr>
            <w:noProof/>
            <w:webHidden/>
          </w:rPr>
        </w:r>
        <w:r>
          <w:rPr>
            <w:noProof/>
            <w:webHidden/>
          </w:rPr>
          <w:fldChar w:fldCharType="separate"/>
        </w:r>
        <w:r>
          <w:rPr>
            <w:noProof/>
            <w:webHidden/>
          </w:rPr>
          <w:t>410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39" w:history="1">
        <w:r w:rsidRPr="00884567">
          <w:rPr>
            <w:rStyle w:val="Hyperlink"/>
            <w:noProof/>
          </w:rPr>
          <w:t>3.1.4.85.6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_Toc83915539 \h </w:instrText>
        </w:r>
        <w:r>
          <w:rPr>
            <w:noProof/>
            <w:webHidden/>
          </w:rPr>
        </w:r>
        <w:r>
          <w:rPr>
            <w:noProof/>
            <w:webHidden/>
          </w:rPr>
          <w:fldChar w:fldCharType="separate"/>
        </w:r>
        <w:r>
          <w:rPr>
            <w:noProof/>
            <w:webHidden/>
          </w:rPr>
          <w:t>410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40" w:history="1">
        <w:r w:rsidRPr="00884567">
          <w:rPr>
            <w:rStyle w:val="Hyperlink"/>
            <w:noProof/>
          </w:rPr>
          <w:t>3.1.4.85.7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_Toc83915540 \h </w:instrText>
        </w:r>
        <w:r>
          <w:rPr>
            <w:noProof/>
            <w:webHidden/>
          </w:rPr>
        </w:r>
        <w:r>
          <w:rPr>
            <w:noProof/>
            <w:webHidden/>
          </w:rPr>
          <w:fldChar w:fldCharType="separate"/>
        </w:r>
        <w:r>
          <w:rPr>
            <w:noProof/>
            <w:webHidden/>
          </w:rPr>
          <w:t>411</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541" w:history="1">
        <w:r w:rsidRPr="00884567">
          <w:rPr>
            <w:rStyle w:val="Hyperlink"/>
            <w:noProof/>
          </w:rPr>
          <w:t>3.1.4.86</w:t>
        </w:r>
        <w:r>
          <w:rPr>
            <w:rFonts w:asciiTheme="minorHAnsi" w:eastAsiaTheme="minorEastAsia" w:hAnsiTheme="minorHAnsi" w:cstheme="minorBidi"/>
            <w:noProof/>
            <w:sz w:val="22"/>
            <w:szCs w:val="22"/>
          </w:rPr>
          <w:tab/>
        </w:r>
        <w:r w:rsidRPr="00884567">
          <w:rPr>
            <w:rStyle w:val="Hyperlink"/>
            <w:noProof/>
          </w:rPr>
          <w:t>GetTypeDescriptorsByNameAndLevelForParameter</w:t>
        </w:r>
        <w:r>
          <w:rPr>
            <w:noProof/>
            <w:webHidden/>
          </w:rPr>
          <w:tab/>
        </w:r>
        <w:r>
          <w:rPr>
            <w:noProof/>
            <w:webHidden/>
          </w:rPr>
          <w:fldChar w:fldCharType="begin"/>
        </w:r>
        <w:r>
          <w:rPr>
            <w:noProof/>
            <w:webHidden/>
          </w:rPr>
          <w:instrText xml:space="preserve"> PAGEREF _Toc83915541 \h </w:instrText>
        </w:r>
        <w:r>
          <w:rPr>
            <w:noProof/>
            <w:webHidden/>
          </w:rPr>
        </w:r>
        <w:r>
          <w:rPr>
            <w:noProof/>
            <w:webHidden/>
          </w:rPr>
          <w:fldChar w:fldCharType="separate"/>
        </w:r>
        <w:r>
          <w:rPr>
            <w:noProof/>
            <w:webHidden/>
          </w:rPr>
          <w:t>411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42" w:history="1">
        <w:r w:rsidRPr="00884567">
          <w:rPr>
            <w:rStyle w:val="Hyperlink"/>
            <w:noProof/>
          </w:rPr>
          <w:t>3.1.4.86.1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_Toc83915542 \h </w:instrText>
        </w:r>
        <w:r>
          <w:rPr>
            <w:noProof/>
            <w:webHidden/>
          </w:rPr>
        </w:r>
        <w:r>
          <w:rPr>
            <w:noProof/>
            <w:webHidden/>
          </w:rPr>
          <w:fldChar w:fldCharType="separate"/>
        </w:r>
        <w:r>
          <w:rPr>
            <w:noProof/>
            <w:webHidden/>
          </w:rPr>
          <w:t>412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43" w:history="1">
        <w:r w:rsidRPr="00884567">
          <w:rPr>
            <w:rStyle w:val="Hyperlink"/>
            <w:noProof/>
          </w:rPr>
          <w:t>3.1.4.86.1.1</w:t>
        </w:r>
        <w:r>
          <w:rPr>
            <w:rFonts w:asciiTheme="minorHAnsi" w:eastAsiaTheme="minorEastAsia" w:hAnsiTheme="minorHAnsi" w:cstheme="minorBidi"/>
            <w:noProof/>
            <w:sz w:val="22"/>
            <w:szCs w:val="22"/>
          </w:rPr>
          <w:tab/>
        </w:r>
        <w:r w:rsidRPr="00884567">
          <w:rPr>
            <w:rStyle w:val="Hyperlink"/>
            <w:noProof/>
          </w:rPr>
          <w:t>BusinessDataCatalogSharedService_GetTypeDescriptorsByNameAndLevelForParameter_InputMessage</w:t>
        </w:r>
        <w:r>
          <w:rPr>
            <w:noProof/>
            <w:webHidden/>
          </w:rPr>
          <w:tab/>
        </w:r>
        <w:r>
          <w:rPr>
            <w:noProof/>
            <w:webHidden/>
          </w:rPr>
          <w:fldChar w:fldCharType="begin"/>
        </w:r>
        <w:r>
          <w:rPr>
            <w:noProof/>
            <w:webHidden/>
          </w:rPr>
          <w:instrText xml:space="preserve"> PAGEREF _Toc83915543 \h </w:instrText>
        </w:r>
        <w:r>
          <w:rPr>
            <w:noProof/>
            <w:webHidden/>
          </w:rPr>
        </w:r>
        <w:r>
          <w:rPr>
            <w:noProof/>
            <w:webHidden/>
          </w:rPr>
          <w:fldChar w:fldCharType="separate"/>
        </w:r>
        <w:r>
          <w:rPr>
            <w:noProof/>
            <w:webHidden/>
          </w:rPr>
          <w:t>412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44" w:history="1">
        <w:r w:rsidRPr="00884567">
          <w:rPr>
            <w:rStyle w:val="Hyperlink"/>
            <w:noProof/>
          </w:rPr>
          <w:t>3.1.4.86.1.2</w:t>
        </w:r>
        <w:r>
          <w:rPr>
            <w:rFonts w:asciiTheme="minorHAnsi" w:eastAsiaTheme="minorEastAsia" w:hAnsiTheme="minorHAnsi" w:cstheme="minorBidi"/>
            <w:noProof/>
            <w:sz w:val="22"/>
            <w:szCs w:val="22"/>
          </w:rPr>
          <w:tab/>
        </w:r>
        <w:r w:rsidRPr="00884567">
          <w:rPr>
            <w:rStyle w:val="Hyperlink"/>
            <w:noProof/>
          </w:rPr>
          <w:t>BusinessDataCatalogSharedService_GetTypeDescriptorsByNameAndLevelForParameter_OutputMessage</w:t>
        </w:r>
        <w:r>
          <w:rPr>
            <w:noProof/>
            <w:webHidden/>
          </w:rPr>
          <w:tab/>
        </w:r>
        <w:r>
          <w:rPr>
            <w:noProof/>
            <w:webHidden/>
          </w:rPr>
          <w:fldChar w:fldCharType="begin"/>
        </w:r>
        <w:r>
          <w:rPr>
            <w:noProof/>
            <w:webHidden/>
          </w:rPr>
          <w:instrText xml:space="preserve"> PAGEREF _Toc83915544 \h </w:instrText>
        </w:r>
        <w:r>
          <w:rPr>
            <w:noProof/>
            <w:webHidden/>
          </w:rPr>
        </w:r>
        <w:r>
          <w:rPr>
            <w:noProof/>
            <w:webHidden/>
          </w:rPr>
          <w:fldChar w:fldCharType="separate"/>
        </w:r>
        <w:r>
          <w:rPr>
            <w:noProof/>
            <w:webHidden/>
          </w:rPr>
          <w:t>413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45" w:history="1">
        <w:r w:rsidRPr="00884567">
          <w:rPr>
            <w:rStyle w:val="Hyperlink"/>
            <w:noProof/>
          </w:rPr>
          <w:t>3.1.4.86.2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_Toc83915545 \h </w:instrText>
        </w:r>
        <w:r>
          <w:rPr>
            <w:noProof/>
            <w:webHidden/>
          </w:rPr>
        </w:r>
        <w:r>
          <w:rPr>
            <w:noProof/>
            <w:webHidden/>
          </w:rPr>
          <w:fldChar w:fldCharType="separate"/>
        </w:r>
        <w:r>
          <w:rPr>
            <w:noProof/>
            <w:webHidden/>
          </w:rPr>
          <w:t>413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46" w:history="1">
        <w:r w:rsidRPr="00884567">
          <w:rPr>
            <w:rStyle w:val="Hyperlink"/>
            <w:noProof/>
          </w:rPr>
          <w:t>3.1.4.86.2.1</w:t>
        </w:r>
        <w:r>
          <w:rPr>
            <w:rFonts w:asciiTheme="minorHAnsi" w:eastAsiaTheme="minorEastAsia" w:hAnsiTheme="minorHAnsi" w:cstheme="minorBidi"/>
            <w:noProof/>
            <w:sz w:val="22"/>
            <w:szCs w:val="22"/>
          </w:rPr>
          <w:tab/>
        </w:r>
        <w:r w:rsidRPr="00884567">
          <w:rPr>
            <w:rStyle w:val="Hyperlink"/>
            <w:noProof/>
          </w:rPr>
          <w:t>GetTypeDescriptorsByNameAndLevelForParameter</w:t>
        </w:r>
        <w:r>
          <w:rPr>
            <w:noProof/>
            <w:webHidden/>
          </w:rPr>
          <w:tab/>
        </w:r>
        <w:r>
          <w:rPr>
            <w:noProof/>
            <w:webHidden/>
          </w:rPr>
          <w:fldChar w:fldCharType="begin"/>
        </w:r>
        <w:r>
          <w:rPr>
            <w:noProof/>
            <w:webHidden/>
          </w:rPr>
          <w:instrText xml:space="preserve"> PAGEREF _Toc83915546 \h </w:instrText>
        </w:r>
        <w:r>
          <w:rPr>
            <w:noProof/>
            <w:webHidden/>
          </w:rPr>
        </w:r>
        <w:r>
          <w:rPr>
            <w:noProof/>
            <w:webHidden/>
          </w:rPr>
          <w:fldChar w:fldCharType="separate"/>
        </w:r>
        <w:r>
          <w:rPr>
            <w:noProof/>
            <w:webHidden/>
          </w:rPr>
          <w:t>413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47" w:history="1">
        <w:r w:rsidRPr="00884567">
          <w:rPr>
            <w:rStyle w:val="Hyperlink"/>
            <w:noProof/>
          </w:rPr>
          <w:t>3.1.4.86.2.2</w:t>
        </w:r>
        <w:r>
          <w:rPr>
            <w:rFonts w:asciiTheme="minorHAnsi" w:eastAsiaTheme="minorEastAsia" w:hAnsiTheme="minorHAnsi" w:cstheme="minorBidi"/>
            <w:noProof/>
            <w:sz w:val="22"/>
            <w:szCs w:val="22"/>
          </w:rPr>
          <w:tab/>
        </w:r>
        <w:r w:rsidRPr="00884567">
          <w:rPr>
            <w:rStyle w:val="Hyperlink"/>
            <w:noProof/>
          </w:rPr>
          <w:t>GetTypeDescriptorsByNameAndLevelForParameterResponse</w:t>
        </w:r>
        <w:r>
          <w:rPr>
            <w:noProof/>
            <w:webHidden/>
          </w:rPr>
          <w:tab/>
        </w:r>
        <w:r>
          <w:rPr>
            <w:noProof/>
            <w:webHidden/>
          </w:rPr>
          <w:fldChar w:fldCharType="begin"/>
        </w:r>
        <w:r>
          <w:rPr>
            <w:noProof/>
            <w:webHidden/>
          </w:rPr>
          <w:instrText xml:space="preserve"> PAGEREF _Toc83915547 \h </w:instrText>
        </w:r>
        <w:r>
          <w:rPr>
            <w:noProof/>
            <w:webHidden/>
          </w:rPr>
        </w:r>
        <w:r>
          <w:rPr>
            <w:noProof/>
            <w:webHidden/>
          </w:rPr>
          <w:fldChar w:fldCharType="separate"/>
        </w:r>
        <w:r>
          <w:rPr>
            <w:noProof/>
            <w:webHidden/>
          </w:rPr>
          <w:t>414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48" w:history="1">
        <w:r w:rsidRPr="00884567">
          <w:rPr>
            <w:rStyle w:val="Hyperlink"/>
            <w:noProof/>
          </w:rPr>
          <w:t>3.1.4.86.3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_Toc83915548 \h </w:instrText>
        </w:r>
        <w:r>
          <w:rPr>
            <w:noProof/>
            <w:webHidden/>
          </w:rPr>
        </w:r>
        <w:r>
          <w:rPr>
            <w:noProof/>
            <w:webHidden/>
          </w:rPr>
          <w:fldChar w:fldCharType="separate"/>
        </w:r>
        <w:r>
          <w:rPr>
            <w:noProof/>
            <w:webHidden/>
          </w:rPr>
          <w:t>414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49" w:history="1">
        <w:r w:rsidRPr="00884567">
          <w:rPr>
            <w:rStyle w:val="Hyperlink"/>
            <w:noProof/>
          </w:rPr>
          <w:t>3.1.4.86.4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_Toc83915549 \h </w:instrText>
        </w:r>
        <w:r>
          <w:rPr>
            <w:noProof/>
            <w:webHidden/>
          </w:rPr>
        </w:r>
        <w:r>
          <w:rPr>
            <w:noProof/>
            <w:webHidden/>
          </w:rPr>
          <w:fldChar w:fldCharType="separate"/>
        </w:r>
        <w:r>
          <w:rPr>
            <w:noProof/>
            <w:webHidden/>
          </w:rPr>
          <w:t>414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50" w:history="1">
        <w:r w:rsidRPr="00884567">
          <w:rPr>
            <w:rStyle w:val="Hyperlink"/>
            <w:noProof/>
          </w:rPr>
          <w:t>3.1.4.86.5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_Toc83915550 \h </w:instrText>
        </w:r>
        <w:r>
          <w:rPr>
            <w:noProof/>
            <w:webHidden/>
          </w:rPr>
        </w:r>
        <w:r>
          <w:rPr>
            <w:noProof/>
            <w:webHidden/>
          </w:rPr>
          <w:fldChar w:fldCharType="separate"/>
        </w:r>
        <w:r>
          <w:rPr>
            <w:noProof/>
            <w:webHidden/>
          </w:rPr>
          <w:t>414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51" w:history="1">
        <w:r w:rsidRPr="00884567">
          <w:rPr>
            <w:rStyle w:val="Hyperlink"/>
            <w:noProof/>
          </w:rPr>
          <w:t>3.1.4.86.6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_Toc83915551 \h </w:instrText>
        </w:r>
        <w:r>
          <w:rPr>
            <w:noProof/>
            <w:webHidden/>
          </w:rPr>
        </w:r>
        <w:r>
          <w:rPr>
            <w:noProof/>
            <w:webHidden/>
          </w:rPr>
          <w:fldChar w:fldCharType="separate"/>
        </w:r>
        <w:r>
          <w:rPr>
            <w:noProof/>
            <w:webHidden/>
          </w:rPr>
          <w:t>414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52" w:history="1">
        <w:r w:rsidRPr="00884567">
          <w:rPr>
            <w:rStyle w:val="Hyperlink"/>
            <w:noProof/>
          </w:rPr>
          <w:t>3.1.4.86.7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_Toc83915552 \h </w:instrText>
        </w:r>
        <w:r>
          <w:rPr>
            <w:noProof/>
            <w:webHidden/>
          </w:rPr>
        </w:r>
        <w:r>
          <w:rPr>
            <w:noProof/>
            <w:webHidden/>
          </w:rPr>
          <w:fldChar w:fldCharType="separate"/>
        </w:r>
        <w:r>
          <w:rPr>
            <w:noProof/>
            <w:webHidden/>
          </w:rPr>
          <w:t>414</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553" w:history="1">
        <w:r w:rsidRPr="00884567">
          <w:rPr>
            <w:rStyle w:val="Hyperlink"/>
            <w:noProof/>
          </w:rPr>
          <w:t>3.1.4.87</w:t>
        </w:r>
        <w:r>
          <w:rPr>
            <w:rFonts w:asciiTheme="minorHAnsi" w:eastAsiaTheme="minorEastAsia" w:hAnsiTheme="minorHAnsi" w:cstheme="minorBidi"/>
            <w:noProof/>
            <w:sz w:val="22"/>
            <w:szCs w:val="22"/>
          </w:rPr>
          <w:tab/>
        </w:r>
        <w:r w:rsidRPr="00884567">
          <w:rPr>
            <w:rStyle w:val="Hyperlink"/>
            <w:noProof/>
          </w:rPr>
          <w:t>GetTypeDescriptorsForFilterDescriptor</w:t>
        </w:r>
        <w:r>
          <w:rPr>
            <w:noProof/>
            <w:webHidden/>
          </w:rPr>
          <w:tab/>
        </w:r>
        <w:r>
          <w:rPr>
            <w:noProof/>
            <w:webHidden/>
          </w:rPr>
          <w:fldChar w:fldCharType="begin"/>
        </w:r>
        <w:r>
          <w:rPr>
            <w:noProof/>
            <w:webHidden/>
          </w:rPr>
          <w:instrText xml:space="preserve"> PAGEREF _Toc83915553 \h </w:instrText>
        </w:r>
        <w:r>
          <w:rPr>
            <w:noProof/>
            <w:webHidden/>
          </w:rPr>
        </w:r>
        <w:r>
          <w:rPr>
            <w:noProof/>
            <w:webHidden/>
          </w:rPr>
          <w:fldChar w:fldCharType="separate"/>
        </w:r>
        <w:r>
          <w:rPr>
            <w:noProof/>
            <w:webHidden/>
          </w:rPr>
          <w:t>414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54" w:history="1">
        <w:r w:rsidRPr="00884567">
          <w:rPr>
            <w:rStyle w:val="Hyperlink"/>
            <w:noProof/>
          </w:rPr>
          <w:t>3.1.4.87.1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_Toc83915554 \h </w:instrText>
        </w:r>
        <w:r>
          <w:rPr>
            <w:noProof/>
            <w:webHidden/>
          </w:rPr>
        </w:r>
        <w:r>
          <w:rPr>
            <w:noProof/>
            <w:webHidden/>
          </w:rPr>
          <w:fldChar w:fldCharType="separate"/>
        </w:r>
        <w:r>
          <w:rPr>
            <w:noProof/>
            <w:webHidden/>
          </w:rPr>
          <w:t>415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55" w:history="1">
        <w:r w:rsidRPr="00884567">
          <w:rPr>
            <w:rStyle w:val="Hyperlink"/>
            <w:noProof/>
          </w:rPr>
          <w:t>3.1.4.87.1.1</w:t>
        </w:r>
        <w:r>
          <w:rPr>
            <w:rFonts w:asciiTheme="minorHAnsi" w:eastAsiaTheme="minorEastAsia" w:hAnsiTheme="minorHAnsi" w:cstheme="minorBidi"/>
            <w:noProof/>
            <w:sz w:val="22"/>
            <w:szCs w:val="22"/>
          </w:rPr>
          <w:tab/>
        </w:r>
        <w:r w:rsidRPr="00884567">
          <w:rPr>
            <w:rStyle w:val="Hyperlink"/>
            <w:noProof/>
          </w:rPr>
          <w:t>BusinessDataCatalogSharedService_GetTypeDescriptorsForFilterDescriptor_InputMessage</w:t>
        </w:r>
        <w:r>
          <w:rPr>
            <w:noProof/>
            <w:webHidden/>
          </w:rPr>
          <w:tab/>
        </w:r>
        <w:r>
          <w:rPr>
            <w:noProof/>
            <w:webHidden/>
          </w:rPr>
          <w:fldChar w:fldCharType="begin"/>
        </w:r>
        <w:r>
          <w:rPr>
            <w:noProof/>
            <w:webHidden/>
          </w:rPr>
          <w:instrText xml:space="preserve"> PAGEREF _Toc83915555 \h </w:instrText>
        </w:r>
        <w:r>
          <w:rPr>
            <w:noProof/>
            <w:webHidden/>
          </w:rPr>
        </w:r>
        <w:r>
          <w:rPr>
            <w:noProof/>
            <w:webHidden/>
          </w:rPr>
          <w:fldChar w:fldCharType="separate"/>
        </w:r>
        <w:r>
          <w:rPr>
            <w:noProof/>
            <w:webHidden/>
          </w:rPr>
          <w:t>416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56" w:history="1">
        <w:r w:rsidRPr="00884567">
          <w:rPr>
            <w:rStyle w:val="Hyperlink"/>
            <w:noProof/>
          </w:rPr>
          <w:t>3.1.4.87.1.2</w:t>
        </w:r>
        <w:r>
          <w:rPr>
            <w:rFonts w:asciiTheme="minorHAnsi" w:eastAsiaTheme="minorEastAsia" w:hAnsiTheme="minorHAnsi" w:cstheme="minorBidi"/>
            <w:noProof/>
            <w:sz w:val="22"/>
            <w:szCs w:val="22"/>
          </w:rPr>
          <w:tab/>
        </w:r>
        <w:r w:rsidRPr="00884567">
          <w:rPr>
            <w:rStyle w:val="Hyperlink"/>
            <w:noProof/>
          </w:rPr>
          <w:t>BusinessDataCatalogSharedService_GetTypeDescriptorsForFilterDescriptor_OutputMessage</w:t>
        </w:r>
        <w:r>
          <w:rPr>
            <w:noProof/>
            <w:webHidden/>
          </w:rPr>
          <w:tab/>
        </w:r>
        <w:r>
          <w:rPr>
            <w:noProof/>
            <w:webHidden/>
          </w:rPr>
          <w:fldChar w:fldCharType="begin"/>
        </w:r>
        <w:r>
          <w:rPr>
            <w:noProof/>
            <w:webHidden/>
          </w:rPr>
          <w:instrText xml:space="preserve"> PAGEREF _Toc83915556 \h </w:instrText>
        </w:r>
        <w:r>
          <w:rPr>
            <w:noProof/>
            <w:webHidden/>
          </w:rPr>
        </w:r>
        <w:r>
          <w:rPr>
            <w:noProof/>
            <w:webHidden/>
          </w:rPr>
          <w:fldChar w:fldCharType="separate"/>
        </w:r>
        <w:r>
          <w:rPr>
            <w:noProof/>
            <w:webHidden/>
          </w:rPr>
          <w:t>416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57" w:history="1">
        <w:r w:rsidRPr="00884567">
          <w:rPr>
            <w:rStyle w:val="Hyperlink"/>
            <w:noProof/>
          </w:rPr>
          <w:t>3.1.4.87.2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_Toc83915557 \h </w:instrText>
        </w:r>
        <w:r>
          <w:rPr>
            <w:noProof/>
            <w:webHidden/>
          </w:rPr>
        </w:r>
        <w:r>
          <w:rPr>
            <w:noProof/>
            <w:webHidden/>
          </w:rPr>
          <w:fldChar w:fldCharType="separate"/>
        </w:r>
        <w:r>
          <w:rPr>
            <w:noProof/>
            <w:webHidden/>
          </w:rPr>
          <w:t>416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58" w:history="1">
        <w:r w:rsidRPr="00884567">
          <w:rPr>
            <w:rStyle w:val="Hyperlink"/>
            <w:noProof/>
          </w:rPr>
          <w:t>3.1.4.87.2.1</w:t>
        </w:r>
        <w:r>
          <w:rPr>
            <w:rFonts w:asciiTheme="minorHAnsi" w:eastAsiaTheme="minorEastAsia" w:hAnsiTheme="minorHAnsi" w:cstheme="minorBidi"/>
            <w:noProof/>
            <w:sz w:val="22"/>
            <w:szCs w:val="22"/>
          </w:rPr>
          <w:tab/>
        </w:r>
        <w:r w:rsidRPr="00884567">
          <w:rPr>
            <w:rStyle w:val="Hyperlink"/>
            <w:noProof/>
          </w:rPr>
          <w:t>GetTypeDescriptorsForFilterDescriptor</w:t>
        </w:r>
        <w:r>
          <w:rPr>
            <w:noProof/>
            <w:webHidden/>
          </w:rPr>
          <w:tab/>
        </w:r>
        <w:r>
          <w:rPr>
            <w:noProof/>
            <w:webHidden/>
          </w:rPr>
          <w:fldChar w:fldCharType="begin"/>
        </w:r>
        <w:r>
          <w:rPr>
            <w:noProof/>
            <w:webHidden/>
          </w:rPr>
          <w:instrText xml:space="preserve"> PAGEREF _Toc83915558 \h </w:instrText>
        </w:r>
        <w:r>
          <w:rPr>
            <w:noProof/>
            <w:webHidden/>
          </w:rPr>
        </w:r>
        <w:r>
          <w:rPr>
            <w:noProof/>
            <w:webHidden/>
          </w:rPr>
          <w:fldChar w:fldCharType="separate"/>
        </w:r>
        <w:r>
          <w:rPr>
            <w:noProof/>
            <w:webHidden/>
          </w:rPr>
          <w:t>416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59" w:history="1">
        <w:r w:rsidRPr="00884567">
          <w:rPr>
            <w:rStyle w:val="Hyperlink"/>
            <w:noProof/>
          </w:rPr>
          <w:t>3.1.4.87.2.2</w:t>
        </w:r>
        <w:r>
          <w:rPr>
            <w:rFonts w:asciiTheme="minorHAnsi" w:eastAsiaTheme="minorEastAsia" w:hAnsiTheme="minorHAnsi" w:cstheme="minorBidi"/>
            <w:noProof/>
            <w:sz w:val="22"/>
            <w:szCs w:val="22"/>
          </w:rPr>
          <w:tab/>
        </w:r>
        <w:r w:rsidRPr="00884567">
          <w:rPr>
            <w:rStyle w:val="Hyperlink"/>
            <w:noProof/>
          </w:rPr>
          <w:t>GetTypeDescriptorsForFilterDescriptorResponse</w:t>
        </w:r>
        <w:r>
          <w:rPr>
            <w:noProof/>
            <w:webHidden/>
          </w:rPr>
          <w:tab/>
        </w:r>
        <w:r>
          <w:rPr>
            <w:noProof/>
            <w:webHidden/>
          </w:rPr>
          <w:fldChar w:fldCharType="begin"/>
        </w:r>
        <w:r>
          <w:rPr>
            <w:noProof/>
            <w:webHidden/>
          </w:rPr>
          <w:instrText xml:space="preserve"> PAGEREF _Toc83915559 \h </w:instrText>
        </w:r>
        <w:r>
          <w:rPr>
            <w:noProof/>
            <w:webHidden/>
          </w:rPr>
        </w:r>
        <w:r>
          <w:rPr>
            <w:noProof/>
            <w:webHidden/>
          </w:rPr>
          <w:fldChar w:fldCharType="separate"/>
        </w:r>
        <w:r>
          <w:rPr>
            <w:noProof/>
            <w:webHidden/>
          </w:rPr>
          <w:t>417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60" w:history="1">
        <w:r w:rsidRPr="00884567">
          <w:rPr>
            <w:rStyle w:val="Hyperlink"/>
            <w:noProof/>
          </w:rPr>
          <w:t>3.1.4.87.3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_Toc83915560 \h </w:instrText>
        </w:r>
        <w:r>
          <w:rPr>
            <w:noProof/>
            <w:webHidden/>
          </w:rPr>
        </w:r>
        <w:r>
          <w:rPr>
            <w:noProof/>
            <w:webHidden/>
          </w:rPr>
          <w:fldChar w:fldCharType="separate"/>
        </w:r>
        <w:r>
          <w:rPr>
            <w:noProof/>
            <w:webHidden/>
          </w:rPr>
          <w:t>417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61" w:history="1">
        <w:r w:rsidRPr="00884567">
          <w:rPr>
            <w:rStyle w:val="Hyperlink"/>
            <w:noProof/>
          </w:rPr>
          <w:t>3.1.4.87.4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_Toc83915561 \h </w:instrText>
        </w:r>
        <w:r>
          <w:rPr>
            <w:noProof/>
            <w:webHidden/>
          </w:rPr>
        </w:r>
        <w:r>
          <w:rPr>
            <w:noProof/>
            <w:webHidden/>
          </w:rPr>
          <w:fldChar w:fldCharType="separate"/>
        </w:r>
        <w:r>
          <w:rPr>
            <w:noProof/>
            <w:webHidden/>
          </w:rPr>
          <w:t>417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62" w:history="1">
        <w:r w:rsidRPr="00884567">
          <w:rPr>
            <w:rStyle w:val="Hyperlink"/>
            <w:noProof/>
          </w:rPr>
          <w:t>3.1.4.87.5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_Toc83915562 \h </w:instrText>
        </w:r>
        <w:r>
          <w:rPr>
            <w:noProof/>
            <w:webHidden/>
          </w:rPr>
        </w:r>
        <w:r>
          <w:rPr>
            <w:noProof/>
            <w:webHidden/>
          </w:rPr>
          <w:fldChar w:fldCharType="separate"/>
        </w:r>
        <w:r>
          <w:rPr>
            <w:noProof/>
            <w:webHidden/>
          </w:rPr>
          <w:t>417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63" w:history="1">
        <w:r w:rsidRPr="00884567">
          <w:rPr>
            <w:rStyle w:val="Hyperlink"/>
            <w:noProof/>
          </w:rPr>
          <w:t>3.1.4.87.6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_Toc83915563 \h </w:instrText>
        </w:r>
        <w:r>
          <w:rPr>
            <w:noProof/>
            <w:webHidden/>
          </w:rPr>
        </w:r>
        <w:r>
          <w:rPr>
            <w:noProof/>
            <w:webHidden/>
          </w:rPr>
          <w:fldChar w:fldCharType="separate"/>
        </w:r>
        <w:r>
          <w:rPr>
            <w:noProof/>
            <w:webHidden/>
          </w:rPr>
          <w:t>417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64" w:history="1">
        <w:r w:rsidRPr="00884567">
          <w:rPr>
            <w:rStyle w:val="Hyperlink"/>
            <w:noProof/>
          </w:rPr>
          <w:t>3.1.4.87.7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_Toc83915564 \h </w:instrText>
        </w:r>
        <w:r>
          <w:rPr>
            <w:noProof/>
            <w:webHidden/>
          </w:rPr>
        </w:r>
        <w:r>
          <w:rPr>
            <w:noProof/>
            <w:webHidden/>
          </w:rPr>
          <w:fldChar w:fldCharType="separate"/>
        </w:r>
        <w:r>
          <w:rPr>
            <w:noProof/>
            <w:webHidden/>
          </w:rPr>
          <w:t>417</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565" w:history="1">
        <w:r w:rsidRPr="00884567">
          <w:rPr>
            <w:rStyle w:val="Hyperlink"/>
            <w:noProof/>
          </w:rPr>
          <w:t>3.1.4.88</w:t>
        </w:r>
        <w:r>
          <w:rPr>
            <w:rFonts w:asciiTheme="minorHAnsi" w:eastAsiaTheme="minorEastAsia" w:hAnsiTheme="minorHAnsi" w:cstheme="minorBidi"/>
            <w:noProof/>
            <w:sz w:val="22"/>
            <w:szCs w:val="22"/>
          </w:rPr>
          <w:tab/>
        </w:r>
        <w:r w:rsidRPr="00884567">
          <w:rPr>
            <w:rStyle w:val="Hyperlink"/>
            <w:noProof/>
          </w:rPr>
          <w:t>GetTypeReflectorTypeNameForParameter</w:t>
        </w:r>
        <w:r>
          <w:rPr>
            <w:noProof/>
            <w:webHidden/>
          </w:rPr>
          <w:tab/>
        </w:r>
        <w:r>
          <w:rPr>
            <w:noProof/>
            <w:webHidden/>
          </w:rPr>
          <w:fldChar w:fldCharType="begin"/>
        </w:r>
        <w:r>
          <w:rPr>
            <w:noProof/>
            <w:webHidden/>
          </w:rPr>
          <w:instrText xml:space="preserve"> PAGEREF _Toc83915565 \h </w:instrText>
        </w:r>
        <w:r>
          <w:rPr>
            <w:noProof/>
            <w:webHidden/>
          </w:rPr>
        </w:r>
        <w:r>
          <w:rPr>
            <w:noProof/>
            <w:webHidden/>
          </w:rPr>
          <w:fldChar w:fldCharType="separate"/>
        </w:r>
        <w:r>
          <w:rPr>
            <w:noProof/>
            <w:webHidden/>
          </w:rPr>
          <w:t>417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66" w:history="1">
        <w:r w:rsidRPr="00884567">
          <w:rPr>
            <w:rStyle w:val="Hyperlink"/>
            <w:noProof/>
          </w:rPr>
          <w:t>3.1.4.88.1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_Toc83915566 \h </w:instrText>
        </w:r>
        <w:r>
          <w:rPr>
            <w:noProof/>
            <w:webHidden/>
          </w:rPr>
        </w:r>
        <w:r>
          <w:rPr>
            <w:noProof/>
            <w:webHidden/>
          </w:rPr>
          <w:fldChar w:fldCharType="separate"/>
        </w:r>
        <w:r>
          <w:rPr>
            <w:noProof/>
            <w:webHidden/>
          </w:rPr>
          <w:t>419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67" w:history="1">
        <w:r w:rsidRPr="00884567">
          <w:rPr>
            <w:rStyle w:val="Hyperlink"/>
            <w:noProof/>
          </w:rPr>
          <w:t>3.1.4.88.1.1</w:t>
        </w:r>
        <w:r>
          <w:rPr>
            <w:rFonts w:asciiTheme="minorHAnsi" w:eastAsiaTheme="minorEastAsia" w:hAnsiTheme="minorHAnsi" w:cstheme="minorBidi"/>
            <w:noProof/>
            <w:sz w:val="22"/>
            <w:szCs w:val="22"/>
          </w:rPr>
          <w:tab/>
        </w:r>
        <w:r w:rsidRPr="00884567">
          <w:rPr>
            <w:rStyle w:val="Hyperlink"/>
            <w:noProof/>
          </w:rPr>
          <w:t>BusinessDataCatalogSharedService_GetTypeReflectorTypeNameForParameter_InputMessage</w:t>
        </w:r>
        <w:r>
          <w:rPr>
            <w:noProof/>
            <w:webHidden/>
          </w:rPr>
          <w:tab/>
        </w:r>
        <w:r>
          <w:rPr>
            <w:noProof/>
            <w:webHidden/>
          </w:rPr>
          <w:fldChar w:fldCharType="begin"/>
        </w:r>
        <w:r>
          <w:rPr>
            <w:noProof/>
            <w:webHidden/>
          </w:rPr>
          <w:instrText xml:space="preserve"> PAGEREF _Toc83915567 \h </w:instrText>
        </w:r>
        <w:r>
          <w:rPr>
            <w:noProof/>
            <w:webHidden/>
          </w:rPr>
        </w:r>
        <w:r>
          <w:rPr>
            <w:noProof/>
            <w:webHidden/>
          </w:rPr>
          <w:fldChar w:fldCharType="separate"/>
        </w:r>
        <w:r>
          <w:rPr>
            <w:noProof/>
            <w:webHidden/>
          </w:rPr>
          <w:t>419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68" w:history="1">
        <w:r w:rsidRPr="00884567">
          <w:rPr>
            <w:rStyle w:val="Hyperlink"/>
            <w:noProof/>
          </w:rPr>
          <w:t>3.1.4.88.1.2</w:t>
        </w:r>
        <w:r>
          <w:rPr>
            <w:rFonts w:asciiTheme="minorHAnsi" w:eastAsiaTheme="minorEastAsia" w:hAnsiTheme="minorHAnsi" w:cstheme="minorBidi"/>
            <w:noProof/>
            <w:sz w:val="22"/>
            <w:szCs w:val="22"/>
          </w:rPr>
          <w:tab/>
        </w:r>
        <w:r w:rsidRPr="00884567">
          <w:rPr>
            <w:rStyle w:val="Hyperlink"/>
            <w:noProof/>
          </w:rPr>
          <w:t>BusinessDataCatalogSharedService_GetTypeReflectorTypeNameForParameter_OutputMessage</w:t>
        </w:r>
        <w:r>
          <w:rPr>
            <w:noProof/>
            <w:webHidden/>
          </w:rPr>
          <w:tab/>
        </w:r>
        <w:r>
          <w:rPr>
            <w:noProof/>
            <w:webHidden/>
          </w:rPr>
          <w:fldChar w:fldCharType="begin"/>
        </w:r>
        <w:r>
          <w:rPr>
            <w:noProof/>
            <w:webHidden/>
          </w:rPr>
          <w:instrText xml:space="preserve"> PAGEREF _Toc83915568 \h </w:instrText>
        </w:r>
        <w:r>
          <w:rPr>
            <w:noProof/>
            <w:webHidden/>
          </w:rPr>
        </w:r>
        <w:r>
          <w:rPr>
            <w:noProof/>
            <w:webHidden/>
          </w:rPr>
          <w:fldChar w:fldCharType="separate"/>
        </w:r>
        <w:r>
          <w:rPr>
            <w:noProof/>
            <w:webHidden/>
          </w:rPr>
          <w:t>419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69" w:history="1">
        <w:r w:rsidRPr="00884567">
          <w:rPr>
            <w:rStyle w:val="Hyperlink"/>
            <w:noProof/>
          </w:rPr>
          <w:t>3.1.4.88.2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_Toc83915569 \h </w:instrText>
        </w:r>
        <w:r>
          <w:rPr>
            <w:noProof/>
            <w:webHidden/>
          </w:rPr>
        </w:r>
        <w:r>
          <w:rPr>
            <w:noProof/>
            <w:webHidden/>
          </w:rPr>
          <w:fldChar w:fldCharType="separate"/>
        </w:r>
        <w:r>
          <w:rPr>
            <w:noProof/>
            <w:webHidden/>
          </w:rPr>
          <w:t>419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70" w:history="1">
        <w:r w:rsidRPr="00884567">
          <w:rPr>
            <w:rStyle w:val="Hyperlink"/>
            <w:noProof/>
          </w:rPr>
          <w:t>3.1.4.88.2.1</w:t>
        </w:r>
        <w:r>
          <w:rPr>
            <w:rFonts w:asciiTheme="minorHAnsi" w:eastAsiaTheme="minorEastAsia" w:hAnsiTheme="minorHAnsi" w:cstheme="minorBidi"/>
            <w:noProof/>
            <w:sz w:val="22"/>
            <w:szCs w:val="22"/>
          </w:rPr>
          <w:tab/>
        </w:r>
        <w:r w:rsidRPr="00884567">
          <w:rPr>
            <w:rStyle w:val="Hyperlink"/>
            <w:noProof/>
          </w:rPr>
          <w:t>GetTypeReflectorTypeNameForParameter</w:t>
        </w:r>
        <w:r>
          <w:rPr>
            <w:noProof/>
            <w:webHidden/>
          </w:rPr>
          <w:tab/>
        </w:r>
        <w:r>
          <w:rPr>
            <w:noProof/>
            <w:webHidden/>
          </w:rPr>
          <w:fldChar w:fldCharType="begin"/>
        </w:r>
        <w:r>
          <w:rPr>
            <w:noProof/>
            <w:webHidden/>
          </w:rPr>
          <w:instrText xml:space="preserve"> PAGEREF _Toc83915570 \h </w:instrText>
        </w:r>
        <w:r>
          <w:rPr>
            <w:noProof/>
            <w:webHidden/>
          </w:rPr>
        </w:r>
        <w:r>
          <w:rPr>
            <w:noProof/>
            <w:webHidden/>
          </w:rPr>
          <w:fldChar w:fldCharType="separate"/>
        </w:r>
        <w:r>
          <w:rPr>
            <w:noProof/>
            <w:webHidden/>
          </w:rPr>
          <w:t>420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71" w:history="1">
        <w:r w:rsidRPr="00884567">
          <w:rPr>
            <w:rStyle w:val="Hyperlink"/>
            <w:noProof/>
          </w:rPr>
          <w:t>3.1.4.88.2.2</w:t>
        </w:r>
        <w:r>
          <w:rPr>
            <w:rFonts w:asciiTheme="minorHAnsi" w:eastAsiaTheme="minorEastAsia" w:hAnsiTheme="minorHAnsi" w:cstheme="minorBidi"/>
            <w:noProof/>
            <w:sz w:val="22"/>
            <w:szCs w:val="22"/>
          </w:rPr>
          <w:tab/>
        </w:r>
        <w:r w:rsidRPr="00884567">
          <w:rPr>
            <w:rStyle w:val="Hyperlink"/>
            <w:noProof/>
          </w:rPr>
          <w:t>GetTypeReflectorTypeNameForParameterResponse</w:t>
        </w:r>
        <w:r>
          <w:rPr>
            <w:noProof/>
            <w:webHidden/>
          </w:rPr>
          <w:tab/>
        </w:r>
        <w:r>
          <w:rPr>
            <w:noProof/>
            <w:webHidden/>
          </w:rPr>
          <w:fldChar w:fldCharType="begin"/>
        </w:r>
        <w:r>
          <w:rPr>
            <w:noProof/>
            <w:webHidden/>
          </w:rPr>
          <w:instrText xml:space="preserve"> PAGEREF _Toc83915571 \h </w:instrText>
        </w:r>
        <w:r>
          <w:rPr>
            <w:noProof/>
            <w:webHidden/>
          </w:rPr>
        </w:r>
        <w:r>
          <w:rPr>
            <w:noProof/>
            <w:webHidden/>
          </w:rPr>
          <w:fldChar w:fldCharType="separate"/>
        </w:r>
        <w:r>
          <w:rPr>
            <w:noProof/>
            <w:webHidden/>
          </w:rPr>
          <w:t>420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72" w:history="1">
        <w:r w:rsidRPr="00884567">
          <w:rPr>
            <w:rStyle w:val="Hyperlink"/>
            <w:noProof/>
          </w:rPr>
          <w:t>3.1.4.88.3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_Toc83915572 \h </w:instrText>
        </w:r>
        <w:r>
          <w:rPr>
            <w:noProof/>
            <w:webHidden/>
          </w:rPr>
        </w:r>
        <w:r>
          <w:rPr>
            <w:noProof/>
            <w:webHidden/>
          </w:rPr>
          <w:fldChar w:fldCharType="separate"/>
        </w:r>
        <w:r>
          <w:rPr>
            <w:noProof/>
            <w:webHidden/>
          </w:rPr>
          <w:t>420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73" w:history="1">
        <w:r w:rsidRPr="00884567">
          <w:rPr>
            <w:rStyle w:val="Hyperlink"/>
            <w:noProof/>
          </w:rPr>
          <w:t>3.1.4.88.4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_Toc83915573 \h </w:instrText>
        </w:r>
        <w:r>
          <w:rPr>
            <w:noProof/>
            <w:webHidden/>
          </w:rPr>
        </w:r>
        <w:r>
          <w:rPr>
            <w:noProof/>
            <w:webHidden/>
          </w:rPr>
          <w:fldChar w:fldCharType="separate"/>
        </w:r>
        <w:r>
          <w:rPr>
            <w:noProof/>
            <w:webHidden/>
          </w:rPr>
          <w:t>420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74" w:history="1">
        <w:r w:rsidRPr="00884567">
          <w:rPr>
            <w:rStyle w:val="Hyperlink"/>
            <w:noProof/>
          </w:rPr>
          <w:t>3.1.4.88.5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_Toc83915574 \h </w:instrText>
        </w:r>
        <w:r>
          <w:rPr>
            <w:noProof/>
            <w:webHidden/>
          </w:rPr>
        </w:r>
        <w:r>
          <w:rPr>
            <w:noProof/>
            <w:webHidden/>
          </w:rPr>
          <w:fldChar w:fldCharType="separate"/>
        </w:r>
        <w:r>
          <w:rPr>
            <w:noProof/>
            <w:webHidden/>
          </w:rPr>
          <w:t>420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75" w:history="1">
        <w:r w:rsidRPr="00884567">
          <w:rPr>
            <w:rStyle w:val="Hyperlink"/>
            <w:noProof/>
          </w:rPr>
          <w:t>3.1.4.88.6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_Toc83915575 \h </w:instrText>
        </w:r>
        <w:r>
          <w:rPr>
            <w:noProof/>
            <w:webHidden/>
          </w:rPr>
        </w:r>
        <w:r>
          <w:rPr>
            <w:noProof/>
            <w:webHidden/>
          </w:rPr>
          <w:fldChar w:fldCharType="separate"/>
        </w:r>
        <w:r>
          <w:rPr>
            <w:noProof/>
            <w:webHidden/>
          </w:rPr>
          <w:t>421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76" w:history="1">
        <w:r w:rsidRPr="00884567">
          <w:rPr>
            <w:rStyle w:val="Hyperlink"/>
            <w:noProof/>
          </w:rPr>
          <w:t>3.1.4.88.7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_Toc83915576 \h </w:instrText>
        </w:r>
        <w:r>
          <w:rPr>
            <w:noProof/>
            <w:webHidden/>
          </w:rPr>
        </w:r>
        <w:r>
          <w:rPr>
            <w:noProof/>
            <w:webHidden/>
          </w:rPr>
          <w:fldChar w:fldCharType="separate"/>
        </w:r>
        <w:r>
          <w:rPr>
            <w:noProof/>
            <w:webHidden/>
          </w:rPr>
          <w:t>421</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577" w:history="1">
        <w:r w:rsidRPr="00884567">
          <w:rPr>
            <w:rStyle w:val="Hyperlink"/>
            <w:noProof/>
          </w:rPr>
          <w:t>3.1.4.89</w:t>
        </w:r>
        <w:r>
          <w:rPr>
            <w:rFonts w:asciiTheme="minorHAnsi" w:eastAsiaTheme="minorEastAsia" w:hAnsiTheme="minorHAnsi" w:cstheme="minorBidi"/>
            <w:noProof/>
            <w:sz w:val="22"/>
            <w:szCs w:val="22"/>
          </w:rPr>
          <w:tab/>
        </w:r>
        <w:r w:rsidRPr="00884567">
          <w:rPr>
            <w:rStyle w:val="Hyperlink"/>
            <w:noProof/>
          </w:rPr>
          <w:t>GetXmlSchemaForView</w:t>
        </w:r>
        <w:r>
          <w:rPr>
            <w:noProof/>
            <w:webHidden/>
          </w:rPr>
          <w:tab/>
        </w:r>
        <w:r>
          <w:rPr>
            <w:noProof/>
            <w:webHidden/>
          </w:rPr>
          <w:fldChar w:fldCharType="begin"/>
        </w:r>
        <w:r>
          <w:rPr>
            <w:noProof/>
            <w:webHidden/>
          </w:rPr>
          <w:instrText xml:space="preserve"> PAGEREF _Toc83915577 \h </w:instrText>
        </w:r>
        <w:r>
          <w:rPr>
            <w:noProof/>
            <w:webHidden/>
          </w:rPr>
        </w:r>
        <w:r>
          <w:rPr>
            <w:noProof/>
            <w:webHidden/>
          </w:rPr>
          <w:fldChar w:fldCharType="separate"/>
        </w:r>
        <w:r>
          <w:rPr>
            <w:noProof/>
            <w:webHidden/>
          </w:rPr>
          <w:t>421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78" w:history="1">
        <w:r w:rsidRPr="00884567">
          <w:rPr>
            <w:rStyle w:val="Hyperlink"/>
            <w:noProof/>
          </w:rPr>
          <w:t>3.1.4.89.1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_Toc83915578 \h </w:instrText>
        </w:r>
        <w:r>
          <w:rPr>
            <w:noProof/>
            <w:webHidden/>
          </w:rPr>
        </w:r>
        <w:r>
          <w:rPr>
            <w:noProof/>
            <w:webHidden/>
          </w:rPr>
          <w:fldChar w:fldCharType="separate"/>
        </w:r>
        <w:r>
          <w:rPr>
            <w:noProof/>
            <w:webHidden/>
          </w:rPr>
          <w:t>421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79" w:history="1">
        <w:r w:rsidRPr="00884567">
          <w:rPr>
            <w:rStyle w:val="Hyperlink"/>
            <w:noProof/>
          </w:rPr>
          <w:t>3.1.4.89.1.1</w:t>
        </w:r>
        <w:r>
          <w:rPr>
            <w:rFonts w:asciiTheme="minorHAnsi" w:eastAsiaTheme="minorEastAsia" w:hAnsiTheme="minorHAnsi" w:cstheme="minorBidi"/>
            <w:noProof/>
            <w:sz w:val="22"/>
            <w:szCs w:val="22"/>
          </w:rPr>
          <w:tab/>
        </w:r>
        <w:r w:rsidRPr="00884567">
          <w:rPr>
            <w:rStyle w:val="Hyperlink"/>
            <w:noProof/>
          </w:rPr>
          <w:t>BusinessDataCatalogSharedService_GetXmlSchemaForView_InputMessage</w:t>
        </w:r>
        <w:r>
          <w:rPr>
            <w:noProof/>
            <w:webHidden/>
          </w:rPr>
          <w:tab/>
        </w:r>
        <w:r>
          <w:rPr>
            <w:noProof/>
            <w:webHidden/>
          </w:rPr>
          <w:fldChar w:fldCharType="begin"/>
        </w:r>
        <w:r>
          <w:rPr>
            <w:noProof/>
            <w:webHidden/>
          </w:rPr>
          <w:instrText xml:space="preserve"> PAGEREF _Toc83915579 \h </w:instrText>
        </w:r>
        <w:r>
          <w:rPr>
            <w:noProof/>
            <w:webHidden/>
          </w:rPr>
        </w:r>
        <w:r>
          <w:rPr>
            <w:noProof/>
            <w:webHidden/>
          </w:rPr>
          <w:fldChar w:fldCharType="separate"/>
        </w:r>
        <w:r>
          <w:rPr>
            <w:noProof/>
            <w:webHidden/>
          </w:rPr>
          <w:t>422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80" w:history="1">
        <w:r w:rsidRPr="00884567">
          <w:rPr>
            <w:rStyle w:val="Hyperlink"/>
            <w:noProof/>
          </w:rPr>
          <w:t>3.1.4.89.1.2</w:t>
        </w:r>
        <w:r>
          <w:rPr>
            <w:rFonts w:asciiTheme="minorHAnsi" w:eastAsiaTheme="minorEastAsia" w:hAnsiTheme="minorHAnsi" w:cstheme="minorBidi"/>
            <w:noProof/>
            <w:sz w:val="22"/>
            <w:szCs w:val="22"/>
          </w:rPr>
          <w:tab/>
        </w:r>
        <w:r w:rsidRPr="00884567">
          <w:rPr>
            <w:rStyle w:val="Hyperlink"/>
            <w:noProof/>
          </w:rPr>
          <w:t>BusinessDataCatalogSharedService_GetXmlSchemaForView_OutputMessage</w:t>
        </w:r>
        <w:r>
          <w:rPr>
            <w:noProof/>
            <w:webHidden/>
          </w:rPr>
          <w:tab/>
        </w:r>
        <w:r>
          <w:rPr>
            <w:noProof/>
            <w:webHidden/>
          </w:rPr>
          <w:fldChar w:fldCharType="begin"/>
        </w:r>
        <w:r>
          <w:rPr>
            <w:noProof/>
            <w:webHidden/>
          </w:rPr>
          <w:instrText xml:space="preserve"> PAGEREF _Toc83915580 \h </w:instrText>
        </w:r>
        <w:r>
          <w:rPr>
            <w:noProof/>
            <w:webHidden/>
          </w:rPr>
        </w:r>
        <w:r>
          <w:rPr>
            <w:noProof/>
            <w:webHidden/>
          </w:rPr>
          <w:fldChar w:fldCharType="separate"/>
        </w:r>
        <w:r>
          <w:rPr>
            <w:noProof/>
            <w:webHidden/>
          </w:rPr>
          <w:t>422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81" w:history="1">
        <w:r w:rsidRPr="00884567">
          <w:rPr>
            <w:rStyle w:val="Hyperlink"/>
            <w:noProof/>
          </w:rPr>
          <w:t>3.1.4.89.2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_Toc83915581 \h </w:instrText>
        </w:r>
        <w:r>
          <w:rPr>
            <w:noProof/>
            <w:webHidden/>
          </w:rPr>
        </w:r>
        <w:r>
          <w:rPr>
            <w:noProof/>
            <w:webHidden/>
          </w:rPr>
          <w:fldChar w:fldCharType="separate"/>
        </w:r>
        <w:r>
          <w:rPr>
            <w:noProof/>
            <w:webHidden/>
          </w:rPr>
          <w:t>422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82" w:history="1">
        <w:r w:rsidRPr="00884567">
          <w:rPr>
            <w:rStyle w:val="Hyperlink"/>
            <w:noProof/>
          </w:rPr>
          <w:t>3.1.4.89.2.1</w:t>
        </w:r>
        <w:r>
          <w:rPr>
            <w:rFonts w:asciiTheme="minorHAnsi" w:eastAsiaTheme="minorEastAsia" w:hAnsiTheme="minorHAnsi" w:cstheme="minorBidi"/>
            <w:noProof/>
            <w:sz w:val="22"/>
            <w:szCs w:val="22"/>
          </w:rPr>
          <w:tab/>
        </w:r>
        <w:r w:rsidRPr="00884567">
          <w:rPr>
            <w:rStyle w:val="Hyperlink"/>
            <w:noProof/>
          </w:rPr>
          <w:t>GetXmlSchemaForView</w:t>
        </w:r>
        <w:r>
          <w:rPr>
            <w:noProof/>
            <w:webHidden/>
          </w:rPr>
          <w:tab/>
        </w:r>
        <w:r>
          <w:rPr>
            <w:noProof/>
            <w:webHidden/>
          </w:rPr>
          <w:fldChar w:fldCharType="begin"/>
        </w:r>
        <w:r>
          <w:rPr>
            <w:noProof/>
            <w:webHidden/>
          </w:rPr>
          <w:instrText xml:space="preserve"> PAGEREF _Toc83915582 \h </w:instrText>
        </w:r>
        <w:r>
          <w:rPr>
            <w:noProof/>
            <w:webHidden/>
          </w:rPr>
        </w:r>
        <w:r>
          <w:rPr>
            <w:noProof/>
            <w:webHidden/>
          </w:rPr>
          <w:fldChar w:fldCharType="separate"/>
        </w:r>
        <w:r>
          <w:rPr>
            <w:noProof/>
            <w:webHidden/>
          </w:rPr>
          <w:t>422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83" w:history="1">
        <w:r w:rsidRPr="00884567">
          <w:rPr>
            <w:rStyle w:val="Hyperlink"/>
            <w:noProof/>
          </w:rPr>
          <w:t>3.1.4.89.2.2</w:t>
        </w:r>
        <w:r>
          <w:rPr>
            <w:rFonts w:asciiTheme="minorHAnsi" w:eastAsiaTheme="minorEastAsia" w:hAnsiTheme="minorHAnsi" w:cstheme="minorBidi"/>
            <w:noProof/>
            <w:sz w:val="22"/>
            <w:szCs w:val="22"/>
          </w:rPr>
          <w:tab/>
        </w:r>
        <w:r w:rsidRPr="00884567">
          <w:rPr>
            <w:rStyle w:val="Hyperlink"/>
            <w:noProof/>
          </w:rPr>
          <w:t>GetXmlSchemaForViewResponse</w:t>
        </w:r>
        <w:r>
          <w:rPr>
            <w:noProof/>
            <w:webHidden/>
          </w:rPr>
          <w:tab/>
        </w:r>
        <w:r>
          <w:rPr>
            <w:noProof/>
            <w:webHidden/>
          </w:rPr>
          <w:fldChar w:fldCharType="begin"/>
        </w:r>
        <w:r>
          <w:rPr>
            <w:noProof/>
            <w:webHidden/>
          </w:rPr>
          <w:instrText xml:space="preserve"> PAGEREF _Toc83915583 \h </w:instrText>
        </w:r>
        <w:r>
          <w:rPr>
            <w:noProof/>
            <w:webHidden/>
          </w:rPr>
        </w:r>
        <w:r>
          <w:rPr>
            <w:noProof/>
            <w:webHidden/>
          </w:rPr>
          <w:fldChar w:fldCharType="separate"/>
        </w:r>
        <w:r>
          <w:rPr>
            <w:noProof/>
            <w:webHidden/>
          </w:rPr>
          <w:t>423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84" w:history="1">
        <w:r w:rsidRPr="00884567">
          <w:rPr>
            <w:rStyle w:val="Hyperlink"/>
            <w:noProof/>
          </w:rPr>
          <w:t>3.1.4.89.3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_Toc83915584 \h </w:instrText>
        </w:r>
        <w:r>
          <w:rPr>
            <w:noProof/>
            <w:webHidden/>
          </w:rPr>
        </w:r>
        <w:r>
          <w:rPr>
            <w:noProof/>
            <w:webHidden/>
          </w:rPr>
          <w:fldChar w:fldCharType="separate"/>
        </w:r>
        <w:r>
          <w:rPr>
            <w:noProof/>
            <w:webHidden/>
          </w:rPr>
          <w:t>423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85" w:history="1">
        <w:r w:rsidRPr="00884567">
          <w:rPr>
            <w:rStyle w:val="Hyperlink"/>
            <w:noProof/>
          </w:rPr>
          <w:t>3.1.4.89.4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_Toc83915585 \h </w:instrText>
        </w:r>
        <w:r>
          <w:rPr>
            <w:noProof/>
            <w:webHidden/>
          </w:rPr>
        </w:r>
        <w:r>
          <w:rPr>
            <w:noProof/>
            <w:webHidden/>
          </w:rPr>
          <w:fldChar w:fldCharType="separate"/>
        </w:r>
        <w:r>
          <w:rPr>
            <w:noProof/>
            <w:webHidden/>
          </w:rPr>
          <w:t>423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86" w:history="1">
        <w:r w:rsidRPr="00884567">
          <w:rPr>
            <w:rStyle w:val="Hyperlink"/>
            <w:noProof/>
          </w:rPr>
          <w:t>3.1.4.89.5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_Toc83915586 \h </w:instrText>
        </w:r>
        <w:r>
          <w:rPr>
            <w:noProof/>
            <w:webHidden/>
          </w:rPr>
        </w:r>
        <w:r>
          <w:rPr>
            <w:noProof/>
            <w:webHidden/>
          </w:rPr>
          <w:fldChar w:fldCharType="separate"/>
        </w:r>
        <w:r>
          <w:rPr>
            <w:noProof/>
            <w:webHidden/>
          </w:rPr>
          <w:t>423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87" w:history="1">
        <w:r w:rsidRPr="00884567">
          <w:rPr>
            <w:rStyle w:val="Hyperlink"/>
            <w:noProof/>
          </w:rPr>
          <w:t>3.1.4.89.6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_Toc83915587 \h </w:instrText>
        </w:r>
        <w:r>
          <w:rPr>
            <w:noProof/>
            <w:webHidden/>
          </w:rPr>
        </w:r>
        <w:r>
          <w:rPr>
            <w:noProof/>
            <w:webHidden/>
          </w:rPr>
          <w:fldChar w:fldCharType="separate"/>
        </w:r>
        <w:r>
          <w:rPr>
            <w:noProof/>
            <w:webHidden/>
          </w:rPr>
          <w:t>423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88" w:history="1">
        <w:r w:rsidRPr="00884567">
          <w:rPr>
            <w:rStyle w:val="Hyperlink"/>
            <w:noProof/>
          </w:rPr>
          <w:t>3.1.4.89.7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_Toc83915588 \h </w:instrText>
        </w:r>
        <w:r>
          <w:rPr>
            <w:noProof/>
            <w:webHidden/>
          </w:rPr>
        </w:r>
        <w:r>
          <w:rPr>
            <w:noProof/>
            <w:webHidden/>
          </w:rPr>
          <w:fldChar w:fldCharType="separate"/>
        </w:r>
        <w:r>
          <w:rPr>
            <w:noProof/>
            <w:webHidden/>
          </w:rPr>
          <w:t>423</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589" w:history="1">
        <w:r w:rsidRPr="00884567">
          <w:rPr>
            <w:rStyle w:val="Hyperlink"/>
            <w:noProof/>
          </w:rPr>
          <w:t>3.1.4.90</w:t>
        </w:r>
        <w:r>
          <w:rPr>
            <w:rFonts w:asciiTheme="minorHAnsi" w:eastAsiaTheme="minorEastAsia" w:hAnsiTheme="minorHAnsi" w:cstheme="minorBidi"/>
            <w:noProof/>
            <w:sz w:val="22"/>
            <w:szCs w:val="22"/>
          </w:rPr>
          <w:tab/>
        </w:r>
        <w:r w:rsidRPr="00884567">
          <w:rPr>
            <w:rStyle w:val="Hyperlink"/>
            <w:noProof/>
          </w:rPr>
          <w:t>HaveRights</w:t>
        </w:r>
        <w:r>
          <w:rPr>
            <w:noProof/>
            <w:webHidden/>
          </w:rPr>
          <w:tab/>
        </w:r>
        <w:r>
          <w:rPr>
            <w:noProof/>
            <w:webHidden/>
          </w:rPr>
          <w:fldChar w:fldCharType="begin"/>
        </w:r>
        <w:r>
          <w:rPr>
            <w:noProof/>
            <w:webHidden/>
          </w:rPr>
          <w:instrText xml:space="preserve"> PAGEREF _Toc83915589 \h </w:instrText>
        </w:r>
        <w:r>
          <w:rPr>
            <w:noProof/>
            <w:webHidden/>
          </w:rPr>
        </w:r>
        <w:r>
          <w:rPr>
            <w:noProof/>
            <w:webHidden/>
          </w:rPr>
          <w:fldChar w:fldCharType="separate"/>
        </w:r>
        <w:r>
          <w:rPr>
            <w:noProof/>
            <w:webHidden/>
          </w:rPr>
          <w:t>423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90" w:history="1">
        <w:r w:rsidRPr="00884567">
          <w:rPr>
            <w:rStyle w:val="Hyperlink"/>
            <w:noProof/>
          </w:rPr>
          <w:t>3.1.4.90.1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_Toc83915590 \h </w:instrText>
        </w:r>
        <w:r>
          <w:rPr>
            <w:noProof/>
            <w:webHidden/>
          </w:rPr>
        </w:r>
        <w:r>
          <w:rPr>
            <w:noProof/>
            <w:webHidden/>
          </w:rPr>
          <w:fldChar w:fldCharType="separate"/>
        </w:r>
        <w:r>
          <w:rPr>
            <w:noProof/>
            <w:webHidden/>
          </w:rPr>
          <w:t>424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91" w:history="1">
        <w:r w:rsidRPr="00884567">
          <w:rPr>
            <w:rStyle w:val="Hyperlink"/>
            <w:noProof/>
          </w:rPr>
          <w:t>3.1.4.90.1.1</w:t>
        </w:r>
        <w:r>
          <w:rPr>
            <w:rFonts w:asciiTheme="minorHAnsi" w:eastAsiaTheme="minorEastAsia" w:hAnsiTheme="minorHAnsi" w:cstheme="minorBidi"/>
            <w:noProof/>
            <w:sz w:val="22"/>
            <w:szCs w:val="22"/>
          </w:rPr>
          <w:tab/>
        </w:r>
        <w:r w:rsidRPr="00884567">
          <w:rPr>
            <w:rStyle w:val="Hyperlink"/>
            <w:noProof/>
          </w:rPr>
          <w:t>BusinessDataCatalogSharedService_HaveRights_InputMessage</w:t>
        </w:r>
        <w:r>
          <w:rPr>
            <w:noProof/>
            <w:webHidden/>
          </w:rPr>
          <w:tab/>
        </w:r>
        <w:r>
          <w:rPr>
            <w:noProof/>
            <w:webHidden/>
          </w:rPr>
          <w:fldChar w:fldCharType="begin"/>
        </w:r>
        <w:r>
          <w:rPr>
            <w:noProof/>
            <w:webHidden/>
          </w:rPr>
          <w:instrText xml:space="preserve"> PAGEREF _Toc83915591 \h </w:instrText>
        </w:r>
        <w:r>
          <w:rPr>
            <w:noProof/>
            <w:webHidden/>
          </w:rPr>
        </w:r>
        <w:r>
          <w:rPr>
            <w:noProof/>
            <w:webHidden/>
          </w:rPr>
          <w:fldChar w:fldCharType="separate"/>
        </w:r>
        <w:r>
          <w:rPr>
            <w:noProof/>
            <w:webHidden/>
          </w:rPr>
          <w:t>425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92" w:history="1">
        <w:r w:rsidRPr="00884567">
          <w:rPr>
            <w:rStyle w:val="Hyperlink"/>
            <w:noProof/>
          </w:rPr>
          <w:t>3.1.4.90.1.2</w:t>
        </w:r>
        <w:r>
          <w:rPr>
            <w:rFonts w:asciiTheme="minorHAnsi" w:eastAsiaTheme="minorEastAsia" w:hAnsiTheme="minorHAnsi" w:cstheme="minorBidi"/>
            <w:noProof/>
            <w:sz w:val="22"/>
            <w:szCs w:val="22"/>
          </w:rPr>
          <w:tab/>
        </w:r>
        <w:r w:rsidRPr="00884567">
          <w:rPr>
            <w:rStyle w:val="Hyperlink"/>
            <w:noProof/>
          </w:rPr>
          <w:t>BusinessDataCatalogSharedService_HaveRights_OutputMessage</w:t>
        </w:r>
        <w:r>
          <w:rPr>
            <w:noProof/>
            <w:webHidden/>
          </w:rPr>
          <w:tab/>
        </w:r>
        <w:r>
          <w:rPr>
            <w:noProof/>
            <w:webHidden/>
          </w:rPr>
          <w:fldChar w:fldCharType="begin"/>
        </w:r>
        <w:r>
          <w:rPr>
            <w:noProof/>
            <w:webHidden/>
          </w:rPr>
          <w:instrText xml:space="preserve"> PAGEREF _Toc83915592 \h </w:instrText>
        </w:r>
        <w:r>
          <w:rPr>
            <w:noProof/>
            <w:webHidden/>
          </w:rPr>
        </w:r>
        <w:r>
          <w:rPr>
            <w:noProof/>
            <w:webHidden/>
          </w:rPr>
          <w:fldChar w:fldCharType="separate"/>
        </w:r>
        <w:r>
          <w:rPr>
            <w:noProof/>
            <w:webHidden/>
          </w:rPr>
          <w:t>425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93" w:history="1">
        <w:r w:rsidRPr="00884567">
          <w:rPr>
            <w:rStyle w:val="Hyperlink"/>
            <w:noProof/>
          </w:rPr>
          <w:t>3.1.4.90.2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_Toc83915593 \h </w:instrText>
        </w:r>
        <w:r>
          <w:rPr>
            <w:noProof/>
            <w:webHidden/>
          </w:rPr>
        </w:r>
        <w:r>
          <w:rPr>
            <w:noProof/>
            <w:webHidden/>
          </w:rPr>
          <w:fldChar w:fldCharType="separate"/>
        </w:r>
        <w:r>
          <w:rPr>
            <w:noProof/>
            <w:webHidden/>
          </w:rPr>
          <w:t>425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94" w:history="1">
        <w:r w:rsidRPr="00884567">
          <w:rPr>
            <w:rStyle w:val="Hyperlink"/>
            <w:noProof/>
          </w:rPr>
          <w:t>3.1.4.90.2.1</w:t>
        </w:r>
        <w:r>
          <w:rPr>
            <w:rFonts w:asciiTheme="minorHAnsi" w:eastAsiaTheme="minorEastAsia" w:hAnsiTheme="minorHAnsi" w:cstheme="minorBidi"/>
            <w:noProof/>
            <w:sz w:val="22"/>
            <w:szCs w:val="22"/>
          </w:rPr>
          <w:tab/>
        </w:r>
        <w:r w:rsidRPr="00884567">
          <w:rPr>
            <w:rStyle w:val="Hyperlink"/>
            <w:noProof/>
          </w:rPr>
          <w:t>HaveRights</w:t>
        </w:r>
        <w:r>
          <w:rPr>
            <w:noProof/>
            <w:webHidden/>
          </w:rPr>
          <w:tab/>
        </w:r>
        <w:r>
          <w:rPr>
            <w:noProof/>
            <w:webHidden/>
          </w:rPr>
          <w:fldChar w:fldCharType="begin"/>
        </w:r>
        <w:r>
          <w:rPr>
            <w:noProof/>
            <w:webHidden/>
          </w:rPr>
          <w:instrText xml:space="preserve"> PAGEREF _Toc83915594 \h </w:instrText>
        </w:r>
        <w:r>
          <w:rPr>
            <w:noProof/>
            <w:webHidden/>
          </w:rPr>
        </w:r>
        <w:r>
          <w:rPr>
            <w:noProof/>
            <w:webHidden/>
          </w:rPr>
          <w:fldChar w:fldCharType="separate"/>
        </w:r>
        <w:r>
          <w:rPr>
            <w:noProof/>
            <w:webHidden/>
          </w:rPr>
          <w:t>425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95" w:history="1">
        <w:r w:rsidRPr="00884567">
          <w:rPr>
            <w:rStyle w:val="Hyperlink"/>
            <w:noProof/>
          </w:rPr>
          <w:t>3.1.4.90.2.2</w:t>
        </w:r>
        <w:r>
          <w:rPr>
            <w:rFonts w:asciiTheme="minorHAnsi" w:eastAsiaTheme="minorEastAsia" w:hAnsiTheme="minorHAnsi" w:cstheme="minorBidi"/>
            <w:noProof/>
            <w:sz w:val="22"/>
            <w:szCs w:val="22"/>
          </w:rPr>
          <w:tab/>
        </w:r>
        <w:r w:rsidRPr="00884567">
          <w:rPr>
            <w:rStyle w:val="Hyperlink"/>
            <w:noProof/>
          </w:rPr>
          <w:t>HaveRightsResponse</w:t>
        </w:r>
        <w:r>
          <w:rPr>
            <w:noProof/>
            <w:webHidden/>
          </w:rPr>
          <w:tab/>
        </w:r>
        <w:r>
          <w:rPr>
            <w:noProof/>
            <w:webHidden/>
          </w:rPr>
          <w:fldChar w:fldCharType="begin"/>
        </w:r>
        <w:r>
          <w:rPr>
            <w:noProof/>
            <w:webHidden/>
          </w:rPr>
          <w:instrText xml:space="preserve"> PAGEREF _Toc83915595 \h </w:instrText>
        </w:r>
        <w:r>
          <w:rPr>
            <w:noProof/>
            <w:webHidden/>
          </w:rPr>
        </w:r>
        <w:r>
          <w:rPr>
            <w:noProof/>
            <w:webHidden/>
          </w:rPr>
          <w:fldChar w:fldCharType="separate"/>
        </w:r>
        <w:r>
          <w:rPr>
            <w:noProof/>
            <w:webHidden/>
          </w:rPr>
          <w:t>426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96" w:history="1">
        <w:r w:rsidRPr="00884567">
          <w:rPr>
            <w:rStyle w:val="Hyperlink"/>
            <w:noProof/>
          </w:rPr>
          <w:t>3.1.4.90.3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_Toc83915596 \h </w:instrText>
        </w:r>
        <w:r>
          <w:rPr>
            <w:noProof/>
            <w:webHidden/>
          </w:rPr>
        </w:r>
        <w:r>
          <w:rPr>
            <w:noProof/>
            <w:webHidden/>
          </w:rPr>
          <w:fldChar w:fldCharType="separate"/>
        </w:r>
        <w:r>
          <w:rPr>
            <w:noProof/>
            <w:webHidden/>
          </w:rPr>
          <w:t>426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97" w:history="1">
        <w:r w:rsidRPr="00884567">
          <w:rPr>
            <w:rStyle w:val="Hyperlink"/>
            <w:noProof/>
          </w:rPr>
          <w:t>3.1.4.90.4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_Toc83915597 \h </w:instrText>
        </w:r>
        <w:r>
          <w:rPr>
            <w:noProof/>
            <w:webHidden/>
          </w:rPr>
        </w:r>
        <w:r>
          <w:rPr>
            <w:noProof/>
            <w:webHidden/>
          </w:rPr>
          <w:fldChar w:fldCharType="separate"/>
        </w:r>
        <w:r>
          <w:rPr>
            <w:noProof/>
            <w:webHidden/>
          </w:rPr>
          <w:t>426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598" w:history="1">
        <w:r w:rsidRPr="00884567">
          <w:rPr>
            <w:rStyle w:val="Hyperlink"/>
            <w:noProof/>
          </w:rPr>
          <w:t>3.1.4.90.4.1</w:t>
        </w:r>
        <w:r>
          <w:rPr>
            <w:rFonts w:asciiTheme="minorHAnsi" w:eastAsiaTheme="minorEastAsia" w:hAnsiTheme="minorHAnsi" w:cstheme="minorBidi"/>
            <w:noProof/>
            <w:sz w:val="22"/>
            <w:szCs w:val="22"/>
          </w:rPr>
          <w:tab/>
        </w:r>
        <w:r w:rsidRPr="00884567">
          <w:rPr>
            <w:rStyle w:val="Hyperlink"/>
            <w:noProof/>
          </w:rPr>
          <w:t>BdcRights</w:t>
        </w:r>
        <w:r>
          <w:rPr>
            <w:noProof/>
            <w:webHidden/>
          </w:rPr>
          <w:tab/>
        </w:r>
        <w:r>
          <w:rPr>
            <w:noProof/>
            <w:webHidden/>
          </w:rPr>
          <w:fldChar w:fldCharType="begin"/>
        </w:r>
        <w:r>
          <w:rPr>
            <w:noProof/>
            <w:webHidden/>
          </w:rPr>
          <w:instrText xml:space="preserve"> PAGEREF _Toc83915598 \h </w:instrText>
        </w:r>
        <w:r>
          <w:rPr>
            <w:noProof/>
            <w:webHidden/>
          </w:rPr>
        </w:r>
        <w:r>
          <w:rPr>
            <w:noProof/>
            <w:webHidden/>
          </w:rPr>
          <w:fldChar w:fldCharType="separate"/>
        </w:r>
        <w:r>
          <w:rPr>
            <w:noProof/>
            <w:webHidden/>
          </w:rPr>
          <w:t>426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599" w:history="1">
        <w:r w:rsidRPr="00884567">
          <w:rPr>
            <w:rStyle w:val="Hyperlink"/>
            <w:noProof/>
          </w:rPr>
          <w:t>3.1.4.90.5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_Toc83915599 \h </w:instrText>
        </w:r>
        <w:r>
          <w:rPr>
            <w:noProof/>
            <w:webHidden/>
          </w:rPr>
        </w:r>
        <w:r>
          <w:rPr>
            <w:noProof/>
            <w:webHidden/>
          </w:rPr>
          <w:fldChar w:fldCharType="separate"/>
        </w:r>
        <w:r>
          <w:rPr>
            <w:noProof/>
            <w:webHidden/>
          </w:rPr>
          <w:t>427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00" w:history="1">
        <w:r w:rsidRPr="00884567">
          <w:rPr>
            <w:rStyle w:val="Hyperlink"/>
            <w:noProof/>
          </w:rPr>
          <w:t>3.1.4.90.6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_Toc83915600 \h </w:instrText>
        </w:r>
        <w:r>
          <w:rPr>
            <w:noProof/>
            <w:webHidden/>
          </w:rPr>
        </w:r>
        <w:r>
          <w:rPr>
            <w:noProof/>
            <w:webHidden/>
          </w:rPr>
          <w:fldChar w:fldCharType="separate"/>
        </w:r>
        <w:r>
          <w:rPr>
            <w:noProof/>
            <w:webHidden/>
          </w:rPr>
          <w:t>427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01" w:history="1">
        <w:r w:rsidRPr="00884567">
          <w:rPr>
            <w:rStyle w:val="Hyperlink"/>
            <w:noProof/>
          </w:rPr>
          <w:t>3.1.4.90.7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_Toc83915601 \h </w:instrText>
        </w:r>
        <w:r>
          <w:rPr>
            <w:noProof/>
            <w:webHidden/>
          </w:rPr>
        </w:r>
        <w:r>
          <w:rPr>
            <w:noProof/>
            <w:webHidden/>
          </w:rPr>
          <w:fldChar w:fldCharType="separate"/>
        </w:r>
        <w:r>
          <w:rPr>
            <w:noProof/>
            <w:webHidden/>
          </w:rPr>
          <w:t>427</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602" w:history="1">
        <w:r w:rsidRPr="00884567">
          <w:rPr>
            <w:rStyle w:val="Hyperlink"/>
            <w:noProof/>
          </w:rPr>
          <w:t>3.1.4.91</w:t>
        </w:r>
        <w:r>
          <w:rPr>
            <w:rFonts w:asciiTheme="minorHAnsi" w:eastAsiaTheme="minorEastAsia" w:hAnsiTheme="minorHAnsi" w:cstheme="minorBidi"/>
            <w:noProof/>
            <w:sz w:val="22"/>
            <w:szCs w:val="22"/>
          </w:rPr>
          <w:tab/>
        </w:r>
        <w:r w:rsidRPr="00884567">
          <w:rPr>
            <w:rStyle w:val="Hyperlink"/>
            <w:noProof/>
          </w:rPr>
          <w:t>ImportPackage</w:t>
        </w:r>
        <w:r>
          <w:rPr>
            <w:noProof/>
            <w:webHidden/>
          </w:rPr>
          <w:tab/>
        </w:r>
        <w:r>
          <w:rPr>
            <w:noProof/>
            <w:webHidden/>
          </w:rPr>
          <w:fldChar w:fldCharType="begin"/>
        </w:r>
        <w:r>
          <w:rPr>
            <w:noProof/>
            <w:webHidden/>
          </w:rPr>
          <w:instrText xml:space="preserve"> PAGEREF _Toc83915602 \h </w:instrText>
        </w:r>
        <w:r>
          <w:rPr>
            <w:noProof/>
            <w:webHidden/>
          </w:rPr>
        </w:r>
        <w:r>
          <w:rPr>
            <w:noProof/>
            <w:webHidden/>
          </w:rPr>
          <w:fldChar w:fldCharType="separate"/>
        </w:r>
        <w:r>
          <w:rPr>
            <w:noProof/>
            <w:webHidden/>
          </w:rPr>
          <w:t>427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03" w:history="1">
        <w:r w:rsidRPr="00884567">
          <w:rPr>
            <w:rStyle w:val="Hyperlink"/>
            <w:noProof/>
          </w:rPr>
          <w:t>3.1.4.91.1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_Toc83915603 \h </w:instrText>
        </w:r>
        <w:r>
          <w:rPr>
            <w:noProof/>
            <w:webHidden/>
          </w:rPr>
        </w:r>
        <w:r>
          <w:rPr>
            <w:noProof/>
            <w:webHidden/>
          </w:rPr>
          <w:fldChar w:fldCharType="separate"/>
        </w:r>
        <w:r>
          <w:rPr>
            <w:noProof/>
            <w:webHidden/>
          </w:rPr>
          <w:t>430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04" w:history="1">
        <w:r w:rsidRPr="00884567">
          <w:rPr>
            <w:rStyle w:val="Hyperlink"/>
            <w:noProof/>
          </w:rPr>
          <w:t>3.1.4.91.1.1</w:t>
        </w:r>
        <w:r>
          <w:rPr>
            <w:rFonts w:asciiTheme="minorHAnsi" w:eastAsiaTheme="minorEastAsia" w:hAnsiTheme="minorHAnsi" w:cstheme="minorBidi"/>
            <w:noProof/>
            <w:sz w:val="22"/>
            <w:szCs w:val="22"/>
          </w:rPr>
          <w:tab/>
        </w:r>
        <w:r w:rsidRPr="00884567">
          <w:rPr>
            <w:rStyle w:val="Hyperlink"/>
            <w:noProof/>
          </w:rPr>
          <w:t>BusinessDataCatalogSharedService_ImportPackage_InputMessage</w:t>
        </w:r>
        <w:r>
          <w:rPr>
            <w:noProof/>
            <w:webHidden/>
          </w:rPr>
          <w:tab/>
        </w:r>
        <w:r>
          <w:rPr>
            <w:noProof/>
            <w:webHidden/>
          </w:rPr>
          <w:fldChar w:fldCharType="begin"/>
        </w:r>
        <w:r>
          <w:rPr>
            <w:noProof/>
            <w:webHidden/>
          </w:rPr>
          <w:instrText xml:space="preserve"> PAGEREF _Toc83915604 \h </w:instrText>
        </w:r>
        <w:r>
          <w:rPr>
            <w:noProof/>
            <w:webHidden/>
          </w:rPr>
        </w:r>
        <w:r>
          <w:rPr>
            <w:noProof/>
            <w:webHidden/>
          </w:rPr>
          <w:fldChar w:fldCharType="separate"/>
        </w:r>
        <w:r>
          <w:rPr>
            <w:noProof/>
            <w:webHidden/>
          </w:rPr>
          <w:t>431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05" w:history="1">
        <w:r w:rsidRPr="00884567">
          <w:rPr>
            <w:rStyle w:val="Hyperlink"/>
            <w:noProof/>
          </w:rPr>
          <w:t>3.1.4.91.1.2</w:t>
        </w:r>
        <w:r>
          <w:rPr>
            <w:rFonts w:asciiTheme="minorHAnsi" w:eastAsiaTheme="minorEastAsia" w:hAnsiTheme="minorHAnsi" w:cstheme="minorBidi"/>
            <w:noProof/>
            <w:sz w:val="22"/>
            <w:szCs w:val="22"/>
          </w:rPr>
          <w:tab/>
        </w:r>
        <w:r w:rsidRPr="00884567">
          <w:rPr>
            <w:rStyle w:val="Hyperlink"/>
            <w:noProof/>
          </w:rPr>
          <w:t>BusinessDataCatalogSharedService_ImportPackage_OutputMessage</w:t>
        </w:r>
        <w:r>
          <w:rPr>
            <w:noProof/>
            <w:webHidden/>
          </w:rPr>
          <w:tab/>
        </w:r>
        <w:r>
          <w:rPr>
            <w:noProof/>
            <w:webHidden/>
          </w:rPr>
          <w:fldChar w:fldCharType="begin"/>
        </w:r>
        <w:r>
          <w:rPr>
            <w:noProof/>
            <w:webHidden/>
          </w:rPr>
          <w:instrText xml:space="preserve"> PAGEREF _Toc83915605 \h </w:instrText>
        </w:r>
        <w:r>
          <w:rPr>
            <w:noProof/>
            <w:webHidden/>
          </w:rPr>
        </w:r>
        <w:r>
          <w:rPr>
            <w:noProof/>
            <w:webHidden/>
          </w:rPr>
          <w:fldChar w:fldCharType="separate"/>
        </w:r>
        <w:r>
          <w:rPr>
            <w:noProof/>
            <w:webHidden/>
          </w:rPr>
          <w:t>431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06" w:history="1">
        <w:r w:rsidRPr="00884567">
          <w:rPr>
            <w:rStyle w:val="Hyperlink"/>
            <w:noProof/>
          </w:rPr>
          <w:t>3.1.4.91.2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_Toc83915606 \h </w:instrText>
        </w:r>
        <w:r>
          <w:rPr>
            <w:noProof/>
            <w:webHidden/>
          </w:rPr>
        </w:r>
        <w:r>
          <w:rPr>
            <w:noProof/>
            <w:webHidden/>
          </w:rPr>
          <w:fldChar w:fldCharType="separate"/>
        </w:r>
        <w:r>
          <w:rPr>
            <w:noProof/>
            <w:webHidden/>
          </w:rPr>
          <w:t>431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07" w:history="1">
        <w:r w:rsidRPr="00884567">
          <w:rPr>
            <w:rStyle w:val="Hyperlink"/>
            <w:noProof/>
          </w:rPr>
          <w:t>3.1.4.91.2.1</w:t>
        </w:r>
        <w:r>
          <w:rPr>
            <w:rFonts w:asciiTheme="minorHAnsi" w:eastAsiaTheme="minorEastAsia" w:hAnsiTheme="minorHAnsi" w:cstheme="minorBidi"/>
            <w:noProof/>
            <w:sz w:val="22"/>
            <w:szCs w:val="22"/>
          </w:rPr>
          <w:tab/>
        </w:r>
        <w:r w:rsidRPr="00884567">
          <w:rPr>
            <w:rStyle w:val="Hyperlink"/>
            <w:noProof/>
          </w:rPr>
          <w:t>ImportPackage</w:t>
        </w:r>
        <w:r>
          <w:rPr>
            <w:noProof/>
            <w:webHidden/>
          </w:rPr>
          <w:tab/>
        </w:r>
        <w:r>
          <w:rPr>
            <w:noProof/>
            <w:webHidden/>
          </w:rPr>
          <w:fldChar w:fldCharType="begin"/>
        </w:r>
        <w:r>
          <w:rPr>
            <w:noProof/>
            <w:webHidden/>
          </w:rPr>
          <w:instrText xml:space="preserve"> PAGEREF _Toc83915607 \h </w:instrText>
        </w:r>
        <w:r>
          <w:rPr>
            <w:noProof/>
            <w:webHidden/>
          </w:rPr>
        </w:r>
        <w:r>
          <w:rPr>
            <w:noProof/>
            <w:webHidden/>
          </w:rPr>
          <w:fldChar w:fldCharType="separate"/>
        </w:r>
        <w:r>
          <w:rPr>
            <w:noProof/>
            <w:webHidden/>
          </w:rPr>
          <w:t>431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08" w:history="1">
        <w:r w:rsidRPr="00884567">
          <w:rPr>
            <w:rStyle w:val="Hyperlink"/>
            <w:noProof/>
          </w:rPr>
          <w:t>3.1.4.91.2.2</w:t>
        </w:r>
        <w:r>
          <w:rPr>
            <w:rFonts w:asciiTheme="minorHAnsi" w:eastAsiaTheme="minorEastAsia" w:hAnsiTheme="minorHAnsi" w:cstheme="minorBidi"/>
            <w:noProof/>
            <w:sz w:val="22"/>
            <w:szCs w:val="22"/>
          </w:rPr>
          <w:tab/>
        </w:r>
        <w:r w:rsidRPr="00884567">
          <w:rPr>
            <w:rStyle w:val="Hyperlink"/>
            <w:noProof/>
          </w:rPr>
          <w:t>ImportPackageResponse</w:t>
        </w:r>
        <w:r>
          <w:rPr>
            <w:noProof/>
            <w:webHidden/>
          </w:rPr>
          <w:tab/>
        </w:r>
        <w:r>
          <w:rPr>
            <w:noProof/>
            <w:webHidden/>
          </w:rPr>
          <w:fldChar w:fldCharType="begin"/>
        </w:r>
        <w:r>
          <w:rPr>
            <w:noProof/>
            <w:webHidden/>
          </w:rPr>
          <w:instrText xml:space="preserve"> PAGEREF _Toc83915608 \h </w:instrText>
        </w:r>
        <w:r>
          <w:rPr>
            <w:noProof/>
            <w:webHidden/>
          </w:rPr>
        </w:r>
        <w:r>
          <w:rPr>
            <w:noProof/>
            <w:webHidden/>
          </w:rPr>
          <w:fldChar w:fldCharType="separate"/>
        </w:r>
        <w:r>
          <w:rPr>
            <w:noProof/>
            <w:webHidden/>
          </w:rPr>
          <w:t>432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09" w:history="1">
        <w:r w:rsidRPr="00884567">
          <w:rPr>
            <w:rStyle w:val="Hyperlink"/>
            <w:noProof/>
          </w:rPr>
          <w:t>3.1.4.91.3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_Toc83915609 \h </w:instrText>
        </w:r>
        <w:r>
          <w:rPr>
            <w:noProof/>
            <w:webHidden/>
          </w:rPr>
        </w:r>
        <w:r>
          <w:rPr>
            <w:noProof/>
            <w:webHidden/>
          </w:rPr>
          <w:fldChar w:fldCharType="separate"/>
        </w:r>
        <w:r>
          <w:rPr>
            <w:noProof/>
            <w:webHidden/>
          </w:rPr>
          <w:t>433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10" w:history="1">
        <w:r w:rsidRPr="00884567">
          <w:rPr>
            <w:rStyle w:val="Hyperlink"/>
            <w:noProof/>
          </w:rPr>
          <w:t>3.1.4.91.4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_Toc83915610 \h </w:instrText>
        </w:r>
        <w:r>
          <w:rPr>
            <w:noProof/>
            <w:webHidden/>
          </w:rPr>
        </w:r>
        <w:r>
          <w:rPr>
            <w:noProof/>
            <w:webHidden/>
          </w:rPr>
          <w:fldChar w:fldCharType="separate"/>
        </w:r>
        <w:r>
          <w:rPr>
            <w:noProof/>
            <w:webHidden/>
          </w:rPr>
          <w:t>433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11" w:history="1">
        <w:r w:rsidRPr="00884567">
          <w:rPr>
            <w:rStyle w:val="Hyperlink"/>
            <w:noProof/>
          </w:rPr>
          <w:t>3.1.4.91.5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_Toc83915611 \h </w:instrText>
        </w:r>
        <w:r>
          <w:rPr>
            <w:noProof/>
            <w:webHidden/>
          </w:rPr>
        </w:r>
        <w:r>
          <w:rPr>
            <w:noProof/>
            <w:webHidden/>
          </w:rPr>
          <w:fldChar w:fldCharType="separate"/>
        </w:r>
        <w:r>
          <w:rPr>
            <w:noProof/>
            <w:webHidden/>
          </w:rPr>
          <w:t>433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12" w:history="1">
        <w:r w:rsidRPr="00884567">
          <w:rPr>
            <w:rStyle w:val="Hyperlink"/>
            <w:noProof/>
          </w:rPr>
          <w:t>3.1.4.91.6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_Toc83915612 \h </w:instrText>
        </w:r>
        <w:r>
          <w:rPr>
            <w:noProof/>
            <w:webHidden/>
          </w:rPr>
        </w:r>
        <w:r>
          <w:rPr>
            <w:noProof/>
            <w:webHidden/>
          </w:rPr>
          <w:fldChar w:fldCharType="separate"/>
        </w:r>
        <w:r>
          <w:rPr>
            <w:noProof/>
            <w:webHidden/>
          </w:rPr>
          <w:t>433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13" w:history="1">
        <w:r w:rsidRPr="00884567">
          <w:rPr>
            <w:rStyle w:val="Hyperlink"/>
            <w:noProof/>
          </w:rPr>
          <w:t>3.1.4.91.7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_Toc83915613 \h </w:instrText>
        </w:r>
        <w:r>
          <w:rPr>
            <w:noProof/>
            <w:webHidden/>
          </w:rPr>
        </w:r>
        <w:r>
          <w:rPr>
            <w:noProof/>
            <w:webHidden/>
          </w:rPr>
          <w:fldChar w:fldCharType="separate"/>
        </w:r>
        <w:r>
          <w:rPr>
            <w:noProof/>
            <w:webHidden/>
          </w:rPr>
          <w:t>433</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614" w:history="1">
        <w:r w:rsidRPr="00884567">
          <w:rPr>
            <w:rStyle w:val="Hyperlink"/>
            <w:noProof/>
          </w:rPr>
          <w:t>3.1.4.92</w:t>
        </w:r>
        <w:r>
          <w:rPr>
            <w:rFonts w:asciiTheme="minorHAnsi" w:eastAsiaTheme="minorEastAsia" w:hAnsiTheme="minorHAnsi" w:cstheme="minorBidi"/>
            <w:noProof/>
            <w:sz w:val="22"/>
            <w:szCs w:val="22"/>
          </w:rPr>
          <w:tab/>
        </w:r>
        <w:r w:rsidRPr="00884567">
          <w:rPr>
            <w:rStyle w:val="Hyperlink"/>
            <w:noProof/>
          </w:rPr>
          <w:t>ImportPackageWithProgress</w:t>
        </w:r>
        <w:r>
          <w:rPr>
            <w:noProof/>
            <w:webHidden/>
          </w:rPr>
          <w:tab/>
        </w:r>
        <w:r>
          <w:rPr>
            <w:noProof/>
            <w:webHidden/>
          </w:rPr>
          <w:fldChar w:fldCharType="begin"/>
        </w:r>
        <w:r>
          <w:rPr>
            <w:noProof/>
            <w:webHidden/>
          </w:rPr>
          <w:instrText xml:space="preserve"> PAGEREF _Toc83915614 \h </w:instrText>
        </w:r>
        <w:r>
          <w:rPr>
            <w:noProof/>
            <w:webHidden/>
          </w:rPr>
        </w:r>
        <w:r>
          <w:rPr>
            <w:noProof/>
            <w:webHidden/>
          </w:rPr>
          <w:fldChar w:fldCharType="separate"/>
        </w:r>
        <w:r>
          <w:rPr>
            <w:noProof/>
            <w:webHidden/>
          </w:rPr>
          <w:t>433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15" w:history="1">
        <w:r w:rsidRPr="00884567">
          <w:rPr>
            <w:rStyle w:val="Hyperlink"/>
            <w:noProof/>
          </w:rPr>
          <w:t>3.1.4.92.1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_Toc83915615 \h </w:instrText>
        </w:r>
        <w:r>
          <w:rPr>
            <w:noProof/>
            <w:webHidden/>
          </w:rPr>
        </w:r>
        <w:r>
          <w:rPr>
            <w:noProof/>
            <w:webHidden/>
          </w:rPr>
          <w:fldChar w:fldCharType="separate"/>
        </w:r>
        <w:r>
          <w:rPr>
            <w:noProof/>
            <w:webHidden/>
          </w:rPr>
          <w:t>436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16" w:history="1">
        <w:r w:rsidRPr="00884567">
          <w:rPr>
            <w:rStyle w:val="Hyperlink"/>
            <w:noProof/>
          </w:rPr>
          <w:t>3.1.4.92.1.1</w:t>
        </w:r>
        <w:r>
          <w:rPr>
            <w:rFonts w:asciiTheme="minorHAnsi" w:eastAsiaTheme="minorEastAsia" w:hAnsiTheme="minorHAnsi" w:cstheme="minorBidi"/>
            <w:noProof/>
            <w:sz w:val="22"/>
            <w:szCs w:val="22"/>
          </w:rPr>
          <w:tab/>
        </w:r>
        <w:r w:rsidRPr="00884567">
          <w:rPr>
            <w:rStyle w:val="Hyperlink"/>
            <w:noProof/>
          </w:rPr>
          <w:t>BusinessDataCatalogSharedService_ImportPackageWithProgress_InputMessage</w:t>
        </w:r>
        <w:r>
          <w:rPr>
            <w:noProof/>
            <w:webHidden/>
          </w:rPr>
          <w:tab/>
        </w:r>
        <w:r>
          <w:rPr>
            <w:noProof/>
            <w:webHidden/>
          </w:rPr>
          <w:fldChar w:fldCharType="begin"/>
        </w:r>
        <w:r>
          <w:rPr>
            <w:noProof/>
            <w:webHidden/>
          </w:rPr>
          <w:instrText xml:space="preserve"> PAGEREF _Toc83915616 \h </w:instrText>
        </w:r>
        <w:r>
          <w:rPr>
            <w:noProof/>
            <w:webHidden/>
          </w:rPr>
        </w:r>
        <w:r>
          <w:rPr>
            <w:noProof/>
            <w:webHidden/>
          </w:rPr>
          <w:fldChar w:fldCharType="separate"/>
        </w:r>
        <w:r>
          <w:rPr>
            <w:noProof/>
            <w:webHidden/>
          </w:rPr>
          <w:t>437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17" w:history="1">
        <w:r w:rsidRPr="00884567">
          <w:rPr>
            <w:rStyle w:val="Hyperlink"/>
            <w:noProof/>
          </w:rPr>
          <w:t>3.1.4.92.1.2</w:t>
        </w:r>
        <w:r>
          <w:rPr>
            <w:rFonts w:asciiTheme="minorHAnsi" w:eastAsiaTheme="minorEastAsia" w:hAnsiTheme="minorHAnsi" w:cstheme="minorBidi"/>
            <w:noProof/>
            <w:sz w:val="22"/>
            <w:szCs w:val="22"/>
          </w:rPr>
          <w:tab/>
        </w:r>
        <w:r w:rsidRPr="00884567">
          <w:rPr>
            <w:rStyle w:val="Hyperlink"/>
            <w:noProof/>
          </w:rPr>
          <w:t>BusinessDataCatalogSharedService_ImportPackageWithProgress_OutputMessage</w:t>
        </w:r>
        <w:r>
          <w:rPr>
            <w:noProof/>
            <w:webHidden/>
          </w:rPr>
          <w:tab/>
        </w:r>
        <w:r>
          <w:rPr>
            <w:noProof/>
            <w:webHidden/>
          </w:rPr>
          <w:fldChar w:fldCharType="begin"/>
        </w:r>
        <w:r>
          <w:rPr>
            <w:noProof/>
            <w:webHidden/>
          </w:rPr>
          <w:instrText xml:space="preserve"> PAGEREF _Toc83915617 \h </w:instrText>
        </w:r>
        <w:r>
          <w:rPr>
            <w:noProof/>
            <w:webHidden/>
          </w:rPr>
        </w:r>
        <w:r>
          <w:rPr>
            <w:noProof/>
            <w:webHidden/>
          </w:rPr>
          <w:fldChar w:fldCharType="separate"/>
        </w:r>
        <w:r>
          <w:rPr>
            <w:noProof/>
            <w:webHidden/>
          </w:rPr>
          <w:t>437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18" w:history="1">
        <w:r w:rsidRPr="00884567">
          <w:rPr>
            <w:rStyle w:val="Hyperlink"/>
            <w:noProof/>
          </w:rPr>
          <w:t>3.1.4.92.2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_Toc83915618 \h </w:instrText>
        </w:r>
        <w:r>
          <w:rPr>
            <w:noProof/>
            <w:webHidden/>
          </w:rPr>
        </w:r>
        <w:r>
          <w:rPr>
            <w:noProof/>
            <w:webHidden/>
          </w:rPr>
          <w:fldChar w:fldCharType="separate"/>
        </w:r>
        <w:r>
          <w:rPr>
            <w:noProof/>
            <w:webHidden/>
          </w:rPr>
          <w:t>437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19" w:history="1">
        <w:r w:rsidRPr="00884567">
          <w:rPr>
            <w:rStyle w:val="Hyperlink"/>
            <w:noProof/>
          </w:rPr>
          <w:t>3.1.4.92.2.1</w:t>
        </w:r>
        <w:r>
          <w:rPr>
            <w:rFonts w:asciiTheme="minorHAnsi" w:eastAsiaTheme="minorEastAsia" w:hAnsiTheme="minorHAnsi" w:cstheme="minorBidi"/>
            <w:noProof/>
            <w:sz w:val="22"/>
            <w:szCs w:val="22"/>
          </w:rPr>
          <w:tab/>
        </w:r>
        <w:r w:rsidRPr="00884567">
          <w:rPr>
            <w:rStyle w:val="Hyperlink"/>
            <w:noProof/>
          </w:rPr>
          <w:t>ImportPackageWithProgress</w:t>
        </w:r>
        <w:r>
          <w:rPr>
            <w:noProof/>
            <w:webHidden/>
          </w:rPr>
          <w:tab/>
        </w:r>
        <w:r>
          <w:rPr>
            <w:noProof/>
            <w:webHidden/>
          </w:rPr>
          <w:fldChar w:fldCharType="begin"/>
        </w:r>
        <w:r>
          <w:rPr>
            <w:noProof/>
            <w:webHidden/>
          </w:rPr>
          <w:instrText xml:space="preserve"> PAGEREF _Toc83915619 \h </w:instrText>
        </w:r>
        <w:r>
          <w:rPr>
            <w:noProof/>
            <w:webHidden/>
          </w:rPr>
        </w:r>
        <w:r>
          <w:rPr>
            <w:noProof/>
            <w:webHidden/>
          </w:rPr>
          <w:fldChar w:fldCharType="separate"/>
        </w:r>
        <w:r>
          <w:rPr>
            <w:noProof/>
            <w:webHidden/>
          </w:rPr>
          <w:t>437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20" w:history="1">
        <w:r w:rsidRPr="00884567">
          <w:rPr>
            <w:rStyle w:val="Hyperlink"/>
            <w:noProof/>
          </w:rPr>
          <w:t>3.1.4.92.2.2</w:t>
        </w:r>
        <w:r>
          <w:rPr>
            <w:rFonts w:asciiTheme="minorHAnsi" w:eastAsiaTheme="minorEastAsia" w:hAnsiTheme="minorHAnsi" w:cstheme="minorBidi"/>
            <w:noProof/>
            <w:sz w:val="22"/>
            <w:szCs w:val="22"/>
          </w:rPr>
          <w:tab/>
        </w:r>
        <w:r w:rsidRPr="00884567">
          <w:rPr>
            <w:rStyle w:val="Hyperlink"/>
            <w:noProof/>
          </w:rPr>
          <w:t>ImportPackageWithProgressResponse</w:t>
        </w:r>
        <w:r>
          <w:rPr>
            <w:noProof/>
            <w:webHidden/>
          </w:rPr>
          <w:tab/>
        </w:r>
        <w:r>
          <w:rPr>
            <w:noProof/>
            <w:webHidden/>
          </w:rPr>
          <w:fldChar w:fldCharType="begin"/>
        </w:r>
        <w:r>
          <w:rPr>
            <w:noProof/>
            <w:webHidden/>
          </w:rPr>
          <w:instrText xml:space="preserve"> PAGEREF _Toc83915620 \h </w:instrText>
        </w:r>
        <w:r>
          <w:rPr>
            <w:noProof/>
            <w:webHidden/>
          </w:rPr>
        </w:r>
        <w:r>
          <w:rPr>
            <w:noProof/>
            <w:webHidden/>
          </w:rPr>
          <w:fldChar w:fldCharType="separate"/>
        </w:r>
        <w:r>
          <w:rPr>
            <w:noProof/>
            <w:webHidden/>
          </w:rPr>
          <w:t>438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21" w:history="1">
        <w:r w:rsidRPr="00884567">
          <w:rPr>
            <w:rStyle w:val="Hyperlink"/>
            <w:noProof/>
          </w:rPr>
          <w:t>3.1.4.92.3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_Toc83915621 \h </w:instrText>
        </w:r>
        <w:r>
          <w:rPr>
            <w:noProof/>
            <w:webHidden/>
          </w:rPr>
        </w:r>
        <w:r>
          <w:rPr>
            <w:noProof/>
            <w:webHidden/>
          </w:rPr>
          <w:fldChar w:fldCharType="separate"/>
        </w:r>
        <w:r>
          <w:rPr>
            <w:noProof/>
            <w:webHidden/>
          </w:rPr>
          <w:t>439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22" w:history="1">
        <w:r w:rsidRPr="00884567">
          <w:rPr>
            <w:rStyle w:val="Hyperlink"/>
            <w:noProof/>
          </w:rPr>
          <w:t>3.1.4.92.4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_Toc83915622 \h </w:instrText>
        </w:r>
        <w:r>
          <w:rPr>
            <w:noProof/>
            <w:webHidden/>
          </w:rPr>
        </w:r>
        <w:r>
          <w:rPr>
            <w:noProof/>
            <w:webHidden/>
          </w:rPr>
          <w:fldChar w:fldCharType="separate"/>
        </w:r>
        <w:r>
          <w:rPr>
            <w:noProof/>
            <w:webHidden/>
          </w:rPr>
          <w:t>439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23" w:history="1">
        <w:r w:rsidRPr="00884567">
          <w:rPr>
            <w:rStyle w:val="Hyperlink"/>
            <w:noProof/>
          </w:rPr>
          <w:t>3.1.4.92.5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_Toc83915623 \h </w:instrText>
        </w:r>
        <w:r>
          <w:rPr>
            <w:noProof/>
            <w:webHidden/>
          </w:rPr>
        </w:r>
        <w:r>
          <w:rPr>
            <w:noProof/>
            <w:webHidden/>
          </w:rPr>
          <w:fldChar w:fldCharType="separate"/>
        </w:r>
        <w:r>
          <w:rPr>
            <w:noProof/>
            <w:webHidden/>
          </w:rPr>
          <w:t>439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24" w:history="1">
        <w:r w:rsidRPr="00884567">
          <w:rPr>
            <w:rStyle w:val="Hyperlink"/>
            <w:noProof/>
          </w:rPr>
          <w:t>3.1.4.92.6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_Toc83915624 \h </w:instrText>
        </w:r>
        <w:r>
          <w:rPr>
            <w:noProof/>
            <w:webHidden/>
          </w:rPr>
        </w:r>
        <w:r>
          <w:rPr>
            <w:noProof/>
            <w:webHidden/>
          </w:rPr>
          <w:fldChar w:fldCharType="separate"/>
        </w:r>
        <w:r>
          <w:rPr>
            <w:noProof/>
            <w:webHidden/>
          </w:rPr>
          <w:t>439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25" w:history="1">
        <w:r w:rsidRPr="00884567">
          <w:rPr>
            <w:rStyle w:val="Hyperlink"/>
            <w:noProof/>
          </w:rPr>
          <w:t>3.1.4.92.7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_Toc83915625 \h </w:instrText>
        </w:r>
        <w:r>
          <w:rPr>
            <w:noProof/>
            <w:webHidden/>
          </w:rPr>
        </w:r>
        <w:r>
          <w:rPr>
            <w:noProof/>
            <w:webHidden/>
          </w:rPr>
          <w:fldChar w:fldCharType="separate"/>
        </w:r>
        <w:r>
          <w:rPr>
            <w:noProof/>
            <w:webHidden/>
          </w:rPr>
          <w:t>439</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626" w:history="1">
        <w:r w:rsidRPr="00884567">
          <w:rPr>
            <w:rStyle w:val="Hyperlink"/>
            <w:noProof/>
          </w:rPr>
          <w:t>3.1.4.93</w:t>
        </w:r>
        <w:r>
          <w:rPr>
            <w:rFonts w:asciiTheme="minorHAnsi" w:eastAsiaTheme="minorEastAsia" w:hAnsiTheme="minorHAnsi" w:cstheme="minorBidi"/>
            <w:noProof/>
            <w:sz w:val="22"/>
            <w:szCs w:val="22"/>
          </w:rPr>
          <w:tab/>
        </w:r>
        <w:r w:rsidRPr="00884567">
          <w:rPr>
            <w:rStyle w:val="Hyperlink"/>
            <w:noProof/>
          </w:rPr>
          <w:t>IsMethodInstantiated</w:t>
        </w:r>
        <w:r>
          <w:rPr>
            <w:noProof/>
            <w:webHidden/>
          </w:rPr>
          <w:tab/>
        </w:r>
        <w:r>
          <w:rPr>
            <w:noProof/>
            <w:webHidden/>
          </w:rPr>
          <w:fldChar w:fldCharType="begin"/>
        </w:r>
        <w:r>
          <w:rPr>
            <w:noProof/>
            <w:webHidden/>
          </w:rPr>
          <w:instrText xml:space="preserve"> PAGEREF _Toc83915626 \h </w:instrText>
        </w:r>
        <w:r>
          <w:rPr>
            <w:noProof/>
            <w:webHidden/>
          </w:rPr>
        </w:r>
        <w:r>
          <w:rPr>
            <w:noProof/>
            <w:webHidden/>
          </w:rPr>
          <w:fldChar w:fldCharType="separate"/>
        </w:r>
        <w:r>
          <w:rPr>
            <w:noProof/>
            <w:webHidden/>
          </w:rPr>
          <w:t>439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27" w:history="1">
        <w:r w:rsidRPr="00884567">
          <w:rPr>
            <w:rStyle w:val="Hyperlink"/>
            <w:noProof/>
          </w:rPr>
          <w:t>3.1.4.93.1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_Toc83915627 \h </w:instrText>
        </w:r>
        <w:r>
          <w:rPr>
            <w:noProof/>
            <w:webHidden/>
          </w:rPr>
        </w:r>
        <w:r>
          <w:rPr>
            <w:noProof/>
            <w:webHidden/>
          </w:rPr>
          <w:fldChar w:fldCharType="separate"/>
        </w:r>
        <w:r>
          <w:rPr>
            <w:noProof/>
            <w:webHidden/>
          </w:rPr>
          <w:t>440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28" w:history="1">
        <w:r w:rsidRPr="00884567">
          <w:rPr>
            <w:rStyle w:val="Hyperlink"/>
            <w:noProof/>
          </w:rPr>
          <w:t>3.1.4.93.1.1</w:t>
        </w:r>
        <w:r>
          <w:rPr>
            <w:rFonts w:asciiTheme="minorHAnsi" w:eastAsiaTheme="minorEastAsia" w:hAnsiTheme="minorHAnsi" w:cstheme="minorBidi"/>
            <w:noProof/>
            <w:sz w:val="22"/>
            <w:szCs w:val="22"/>
          </w:rPr>
          <w:tab/>
        </w:r>
        <w:r w:rsidRPr="00884567">
          <w:rPr>
            <w:rStyle w:val="Hyperlink"/>
            <w:noProof/>
          </w:rPr>
          <w:t>BusinessDataCatalogSharedService_IsMethodInstantiated_InputMessage</w:t>
        </w:r>
        <w:r>
          <w:rPr>
            <w:noProof/>
            <w:webHidden/>
          </w:rPr>
          <w:tab/>
        </w:r>
        <w:r>
          <w:rPr>
            <w:noProof/>
            <w:webHidden/>
          </w:rPr>
          <w:fldChar w:fldCharType="begin"/>
        </w:r>
        <w:r>
          <w:rPr>
            <w:noProof/>
            <w:webHidden/>
          </w:rPr>
          <w:instrText xml:space="preserve"> PAGEREF _Toc83915628 \h </w:instrText>
        </w:r>
        <w:r>
          <w:rPr>
            <w:noProof/>
            <w:webHidden/>
          </w:rPr>
        </w:r>
        <w:r>
          <w:rPr>
            <w:noProof/>
            <w:webHidden/>
          </w:rPr>
          <w:fldChar w:fldCharType="separate"/>
        </w:r>
        <w:r>
          <w:rPr>
            <w:noProof/>
            <w:webHidden/>
          </w:rPr>
          <w:t>440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29" w:history="1">
        <w:r w:rsidRPr="00884567">
          <w:rPr>
            <w:rStyle w:val="Hyperlink"/>
            <w:noProof/>
          </w:rPr>
          <w:t>3.1.4.93.1.2</w:t>
        </w:r>
        <w:r>
          <w:rPr>
            <w:rFonts w:asciiTheme="minorHAnsi" w:eastAsiaTheme="minorEastAsia" w:hAnsiTheme="minorHAnsi" w:cstheme="minorBidi"/>
            <w:noProof/>
            <w:sz w:val="22"/>
            <w:szCs w:val="22"/>
          </w:rPr>
          <w:tab/>
        </w:r>
        <w:r w:rsidRPr="00884567">
          <w:rPr>
            <w:rStyle w:val="Hyperlink"/>
            <w:noProof/>
          </w:rPr>
          <w:t>BusinessDataCatalogSharedService_IsMethodInstantiated_OutputMessage</w:t>
        </w:r>
        <w:r>
          <w:rPr>
            <w:noProof/>
            <w:webHidden/>
          </w:rPr>
          <w:tab/>
        </w:r>
        <w:r>
          <w:rPr>
            <w:noProof/>
            <w:webHidden/>
          </w:rPr>
          <w:fldChar w:fldCharType="begin"/>
        </w:r>
        <w:r>
          <w:rPr>
            <w:noProof/>
            <w:webHidden/>
          </w:rPr>
          <w:instrText xml:space="preserve"> PAGEREF _Toc83915629 \h </w:instrText>
        </w:r>
        <w:r>
          <w:rPr>
            <w:noProof/>
            <w:webHidden/>
          </w:rPr>
        </w:r>
        <w:r>
          <w:rPr>
            <w:noProof/>
            <w:webHidden/>
          </w:rPr>
          <w:fldChar w:fldCharType="separate"/>
        </w:r>
        <w:r>
          <w:rPr>
            <w:noProof/>
            <w:webHidden/>
          </w:rPr>
          <w:t>441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30" w:history="1">
        <w:r w:rsidRPr="00884567">
          <w:rPr>
            <w:rStyle w:val="Hyperlink"/>
            <w:noProof/>
          </w:rPr>
          <w:t>3.1.4.93.2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_Toc83915630 \h </w:instrText>
        </w:r>
        <w:r>
          <w:rPr>
            <w:noProof/>
            <w:webHidden/>
          </w:rPr>
        </w:r>
        <w:r>
          <w:rPr>
            <w:noProof/>
            <w:webHidden/>
          </w:rPr>
          <w:fldChar w:fldCharType="separate"/>
        </w:r>
        <w:r>
          <w:rPr>
            <w:noProof/>
            <w:webHidden/>
          </w:rPr>
          <w:t>441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31" w:history="1">
        <w:r w:rsidRPr="00884567">
          <w:rPr>
            <w:rStyle w:val="Hyperlink"/>
            <w:noProof/>
          </w:rPr>
          <w:t>3.1.4.93.2.1</w:t>
        </w:r>
        <w:r>
          <w:rPr>
            <w:rFonts w:asciiTheme="minorHAnsi" w:eastAsiaTheme="minorEastAsia" w:hAnsiTheme="minorHAnsi" w:cstheme="minorBidi"/>
            <w:noProof/>
            <w:sz w:val="22"/>
            <w:szCs w:val="22"/>
          </w:rPr>
          <w:tab/>
        </w:r>
        <w:r w:rsidRPr="00884567">
          <w:rPr>
            <w:rStyle w:val="Hyperlink"/>
            <w:noProof/>
          </w:rPr>
          <w:t>IsMethodInstantiated</w:t>
        </w:r>
        <w:r>
          <w:rPr>
            <w:noProof/>
            <w:webHidden/>
          </w:rPr>
          <w:tab/>
        </w:r>
        <w:r>
          <w:rPr>
            <w:noProof/>
            <w:webHidden/>
          </w:rPr>
          <w:fldChar w:fldCharType="begin"/>
        </w:r>
        <w:r>
          <w:rPr>
            <w:noProof/>
            <w:webHidden/>
          </w:rPr>
          <w:instrText xml:space="preserve"> PAGEREF _Toc83915631 \h </w:instrText>
        </w:r>
        <w:r>
          <w:rPr>
            <w:noProof/>
            <w:webHidden/>
          </w:rPr>
        </w:r>
        <w:r>
          <w:rPr>
            <w:noProof/>
            <w:webHidden/>
          </w:rPr>
          <w:fldChar w:fldCharType="separate"/>
        </w:r>
        <w:r>
          <w:rPr>
            <w:noProof/>
            <w:webHidden/>
          </w:rPr>
          <w:t>441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32" w:history="1">
        <w:r w:rsidRPr="00884567">
          <w:rPr>
            <w:rStyle w:val="Hyperlink"/>
            <w:noProof/>
          </w:rPr>
          <w:t>3.1.4.93.2.2</w:t>
        </w:r>
        <w:r>
          <w:rPr>
            <w:rFonts w:asciiTheme="minorHAnsi" w:eastAsiaTheme="minorEastAsia" w:hAnsiTheme="minorHAnsi" w:cstheme="minorBidi"/>
            <w:noProof/>
            <w:sz w:val="22"/>
            <w:szCs w:val="22"/>
          </w:rPr>
          <w:tab/>
        </w:r>
        <w:r w:rsidRPr="00884567">
          <w:rPr>
            <w:rStyle w:val="Hyperlink"/>
            <w:noProof/>
          </w:rPr>
          <w:t>IsMethodInstantiatedResponse</w:t>
        </w:r>
        <w:r>
          <w:rPr>
            <w:noProof/>
            <w:webHidden/>
          </w:rPr>
          <w:tab/>
        </w:r>
        <w:r>
          <w:rPr>
            <w:noProof/>
            <w:webHidden/>
          </w:rPr>
          <w:fldChar w:fldCharType="begin"/>
        </w:r>
        <w:r>
          <w:rPr>
            <w:noProof/>
            <w:webHidden/>
          </w:rPr>
          <w:instrText xml:space="preserve"> PAGEREF _Toc83915632 \h </w:instrText>
        </w:r>
        <w:r>
          <w:rPr>
            <w:noProof/>
            <w:webHidden/>
          </w:rPr>
        </w:r>
        <w:r>
          <w:rPr>
            <w:noProof/>
            <w:webHidden/>
          </w:rPr>
          <w:fldChar w:fldCharType="separate"/>
        </w:r>
        <w:r>
          <w:rPr>
            <w:noProof/>
            <w:webHidden/>
          </w:rPr>
          <w:t>441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33" w:history="1">
        <w:r w:rsidRPr="00884567">
          <w:rPr>
            <w:rStyle w:val="Hyperlink"/>
            <w:noProof/>
          </w:rPr>
          <w:t>3.1.4.93.3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_Toc83915633 \h </w:instrText>
        </w:r>
        <w:r>
          <w:rPr>
            <w:noProof/>
            <w:webHidden/>
          </w:rPr>
        </w:r>
        <w:r>
          <w:rPr>
            <w:noProof/>
            <w:webHidden/>
          </w:rPr>
          <w:fldChar w:fldCharType="separate"/>
        </w:r>
        <w:r>
          <w:rPr>
            <w:noProof/>
            <w:webHidden/>
          </w:rPr>
          <w:t>442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34" w:history="1">
        <w:r w:rsidRPr="00884567">
          <w:rPr>
            <w:rStyle w:val="Hyperlink"/>
            <w:noProof/>
          </w:rPr>
          <w:t>3.1.4.93.4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_Toc83915634 \h </w:instrText>
        </w:r>
        <w:r>
          <w:rPr>
            <w:noProof/>
            <w:webHidden/>
          </w:rPr>
        </w:r>
        <w:r>
          <w:rPr>
            <w:noProof/>
            <w:webHidden/>
          </w:rPr>
          <w:fldChar w:fldCharType="separate"/>
        </w:r>
        <w:r>
          <w:rPr>
            <w:noProof/>
            <w:webHidden/>
          </w:rPr>
          <w:t>442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35" w:history="1">
        <w:r w:rsidRPr="00884567">
          <w:rPr>
            <w:rStyle w:val="Hyperlink"/>
            <w:noProof/>
          </w:rPr>
          <w:t>3.1.4.93.5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_Toc83915635 \h </w:instrText>
        </w:r>
        <w:r>
          <w:rPr>
            <w:noProof/>
            <w:webHidden/>
          </w:rPr>
        </w:r>
        <w:r>
          <w:rPr>
            <w:noProof/>
            <w:webHidden/>
          </w:rPr>
          <w:fldChar w:fldCharType="separate"/>
        </w:r>
        <w:r>
          <w:rPr>
            <w:noProof/>
            <w:webHidden/>
          </w:rPr>
          <w:t>442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36" w:history="1">
        <w:r w:rsidRPr="00884567">
          <w:rPr>
            <w:rStyle w:val="Hyperlink"/>
            <w:noProof/>
          </w:rPr>
          <w:t>3.1.4.93.6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_Toc83915636 \h </w:instrText>
        </w:r>
        <w:r>
          <w:rPr>
            <w:noProof/>
            <w:webHidden/>
          </w:rPr>
        </w:r>
        <w:r>
          <w:rPr>
            <w:noProof/>
            <w:webHidden/>
          </w:rPr>
          <w:fldChar w:fldCharType="separate"/>
        </w:r>
        <w:r>
          <w:rPr>
            <w:noProof/>
            <w:webHidden/>
          </w:rPr>
          <w:t>442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37" w:history="1">
        <w:r w:rsidRPr="00884567">
          <w:rPr>
            <w:rStyle w:val="Hyperlink"/>
            <w:noProof/>
          </w:rPr>
          <w:t>3.1.4.93.7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_Toc83915637 \h </w:instrText>
        </w:r>
        <w:r>
          <w:rPr>
            <w:noProof/>
            <w:webHidden/>
          </w:rPr>
        </w:r>
        <w:r>
          <w:rPr>
            <w:noProof/>
            <w:webHidden/>
          </w:rPr>
          <w:fldChar w:fldCharType="separate"/>
        </w:r>
        <w:r>
          <w:rPr>
            <w:noProof/>
            <w:webHidden/>
          </w:rPr>
          <w:t>442</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638" w:history="1">
        <w:r w:rsidRPr="00884567">
          <w:rPr>
            <w:rStyle w:val="Hyperlink"/>
            <w:noProof/>
          </w:rPr>
          <w:t>3.1.4.94</w:t>
        </w:r>
        <w:r>
          <w:rPr>
            <w:rFonts w:asciiTheme="minorHAnsi" w:eastAsiaTheme="minorEastAsia" w:hAnsiTheme="minorHAnsi" w:cstheme="minorBidi"/>
            <w:noProof/>
            <w:sz w:val="22"/>
            <w:szCs w:val="22"/>
          </w:rPr>
          <w:tab/>
        </w:r>
        <w:r w:rsidRPr="00884567">
          <w:rPr>
            <w:rStyle w:val="Hyperlink"/>
            <w:noProof/>
          </w:rPr>
          <w:t>IsParameterReferencedByMethodInstance</w:t>
        </w:r>
        <w:r>
          <w:rPr>
            <w:noProof/>
            <w:webHidden/>
          </w:rPr>
          <w:tab/>
        </w:r>
        <w:r>
          <w:rPr>
            <w:noProof/>
            <w:webHidden/>
          </w:rPr>
          <w:fldChar w:fldCharType="begin"/>
        </w:r>
        <w:r>
          <w:rPr>
            <w:noProof/>
            <w:webHidden/>
          </w:rPr>
          <w:instrText xml:space="preserve"> PAGEREF _Toc83915638 \h </w:instrText>
        </w:r>
        <w:r>
          <w:rPr>
            <w:noProof/>
            <w:webHidden/>
          </w:rPr>
        </w:r>
        <w:r>
          <w:rPr>
            <w:noProof/>
            <w:webHidden/>
          </w:rPr>
          <w:fldChar w:fldCharType="separate"/>
        </w:r>
        <w:r>
          <w:rPr>
            <w:noProof/>
            <w:webHidden/>
          </w:rPr>
          <w:t>442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39" w:history="1">
        <w:r w:rsidRPr="00884567">
          <w:rPr>
            <w:rStyle w:val="Hyperlink"/>
            <w:noProof/>
          </w:rPr>
          <w:t>3.1.4.94.1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_Toc83915639 \h </w:instrText>
        </w:r>
        <w:r>
          <w:rPr>
            <w:noProof/>
            <w:webHidden/>
          </w:rPr>
        </w:r>
        <w:r>
          <w:rPr>
            <w:noProof/>
            <w:webHidden/>
          </w:rPr>
          <w:fldChar w:fldCharType="separate"/>
        </w:r>
        <w:r>
          <w:rPr>
            <w:noProof/>
            <w:webHidden/>
          </w:rPr>
          <w:t>443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40" w:history="1">
        <w:r w:rsidRPr="00884567">
          <w:rPr>
            <w:rStyle w:val="Hyperlink"/>
            <w:noProof/>
          </w:rPr>
          <w:t>3.1.4.94.1.1</w:t>
        </w:r>
        <w:r>
          <w:rPr>
            <w:rFonts w:asciiTheme="minorHAnsi" w:eastAsiaTheme="minorEastAsia" w:hAnsiTheme="minorHAnsi" w:cstheme="minorBidi"/>
            <w:noProof/>
            <w:sz w:val="22"/>
            <w:szCs w:val="22"/>
          </w:rPr>
          <w:tab/>
        </w:r>
        <w:r w:rsidRPr="00884567">
          <w:rPr>
            <w:rStyle w:val="Hyperlink"/>
            <w:noProof/>
          </w:rPr>
          <w:t>BusinessDataCatalogSharedService_IsParameterReferencedByMethodInstance_InputMessage</w:t>
        </w:r>
        <w:r>
          <w:rPr>
            <w:noProof/>
            <w:webHidden/>
          </w:rPr>
          <w:tab/>
        </w:r>
        <w:r>
          <w:rPr>
            <w:noProof/>
            <w:webHidden/>
          </w:rPr>
          <w:fldChar w:fldCharType="begin"/>
        </w:r>
        <w:r>
          <w:rPr>
            <w:noProof/>
            <w:webHidden/>
          </w:rPr>
          <w:instrText xml:space="preserve"> PAGEREF _Toc83915640 \h </w:instrText>
        </w:r>
        <w:r>
          <w:rPr>
            <w:noProof/>
            <w:webHidden/>
          </w:rPr>
        </w:r>
        <w:r>
          <w:rPr>
            <w:noProof/>
            <w:webHidden/>
          </w:rPr>
          <w:fldChar w:fldCharType="separate"/>
        </w:r>
        <w:r>
          <w:rPr>
            <w:noProof/>
            <w:webHidden/>
          </w:rPr>
          <w:t>444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41" w:history="1">
        <w:r w:rsidRPr="00884567">
          <w:rPr>
            <w:rStyle w:val="Hyperlink"/>
            <w:noProof/>
          </w:rPr>
          <w:t>3.1.4.94.1.2</w:t>
        </w:r>
        <w:r>
          <w:rPr>
            <w:rFonts w:asciiTheme="minorHAnsi" w:eastAsiaTheme="minorEastAsia" w:hAnsiTheme="minorHAnsi" w:cstheme="minorBidi"/>
            <w:noProof/>
            <w:sz w:val="22"/>
            <w:szCs w:val="22"/>
          </w:rPr>
          <w:tab/>
        </w:r>
        <w:r w:rsidRPr="00884567">
          <w:rPr>
            <w:rStyle w:val="Hyperlink"/>
            <w:noProof/>
          </w:rPr>
          <w:t>BusinessDataCatalogSharedService_IsParameterReferencedByMethodInstance_OutputMessage</w:t>
        </w:r>
        <w:r>
          <w:rPr>
            <w:noProof/>
            <w:webHidden/>
          </w:rPr>
          <w:tab/>
        </w:r>
        <w:r>
          <w:rPr>
            <w:noProof/>
            <w:webHidden/>
          </w:rPr>
          <w:fldChar w:fldCharType="begin"/>
        </w:r>
        <w:r>
          <w:rPr>
            <w:noProof/>
            <w:webHidden/>
          </w:rPr>
          <w:instrText xml:space="preserve"> PAGEREF _Toc83915641 \h </w:instrText>
        </w:r>
        <w:r>
          <w:rPr>
            <w:noProof/>
            <w:webHidden/>
          </w:rPr>
        </w:r>
        <w:r>
          <w:rPr>
            <w:noProof/>
            <w:webHidden/>
          </w:rPr>
          <w:fldChar w:fldCharType="separate"/>
        </w:r>
        <w:r>
          <w:rPr>
            <w:noProof/>
            <w:webHidden/>
          </w:rPr>
          <w:t>444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42" w:history="1">
        <w:r w:rsidRPr="00884567">
          <w:rPr>
            <w:rStyle w:val="Hyperlink"/>
            <w:noProof/>
          </w:rPr>
          <w:t>3.1.4.94.2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_Toc83915642 \h </w:instrText>
        </w:r>
        <w:r>
          <w:rPr>
            <w:noProof/>
            <w:webHidden/>
          </w:rPr>
        </w:r>
        <w:r>
          <w:rPr>
            <w:noProof/>
            <w:webHidden/>
          </w:rPr>
          <w:fldChar w:fldCharType="separate"/>
        </w:r>
        <w:r>
          <w:rPr>
            <w:noProof/>
            <w:webHidden/>
          </w:rPr>
          <w:t>444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43" w:history="1">
        <w:r w:rsidRPr="00884567">
          <w:rPr>
            <w:rStyle w:val="Hyperlink"/>
            <w:noProof/>
          </w:rPr>
          <w:t>3.1.4.94.2.1</w:t>
        </w:r>
        <w:r>
          <w:rPr>
            <w:rFonts w:asciiTheme="minorHAnsi" w:eastAsiaTheme="minorEastAsia" w:hAnsiTheme="minorHAnsi" w:cstheme="minorBidi"/>
            <w:noProof/>
            <w:sz w:val="22"/>
            <w:szCs w:val="22"/>
          </w:rPr>
          <w:tab/>
        </w:r>
        <w:r w:rsidRPr="00884567">
          <w:rPr>
            <w:rStyle w:val="Hyperlink"/>
            <w:noProof/>
          </w:rPr>
          <w:t>IsParameterReferencedByMethodInstance</w:t>
        </w:r>
        <w:r>
          <w:rPr>
            <w:noProof/>
            <w:webHidden/>
          </w:rPr>
          <w:tab/>
        </w:r>
        <w:r>
          <w:rPr>
            <w:noProof/>
            <w:webHidden/>
          </w:rPr>
          <w:fldChar w:fldCharType="begin"/>
        </w:r>
        <w:r>
          <w:rPr>
            <w:noProof/>
            <w:webHidden/>
          </w:rPr>
          <w:instrText xml:space="preserve"> PAGEREF _Toc83915643 \h </w:instrText>
        </w:r>
        <w:r>
          <w:rPr>
            <w:noProof/>
            <w:webHidden/>
          </w:rPr>
        </w:r>
        <w:r>
          <w:rPr>
            <w:noProof/>
            <w:webHidden/>
          </w:rPr>
          <w:fldChar w:fldCharType="separate"/>
        </w:r>
        <w:r>
          <w:rPr>
            <w:noProof/>
            <w:webHidden/>
          </w:rPr>
          <w:t>444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44" w:history="1">
        <w:r w:rsidRPr="00884567">
          <w:rPr>
            <w:rStyle w:val="Hyperlink"/>
            <w:noProof/>
          </w:rPr>
          <w:t>3.1.4.94.2.2</w:t>
        </w:r>
        <w:r>
          <w:rPr>
            <w:rFonts w:asciiTheme="minorHAnsi" w:eastAsiaTheme="minorEastAsia" w:hAnsiTheme="minorHAnsi" w:cstheme="minorBidi"/>
            <w:noProof/>
            <w:sz w:val="22"/>
            <w:szCs w:val="22"/>
          </w:rPr>
          <w:tab/>
        </w:r>
        <w:r w:rsidRPr="00884567">
          <w:rPr>
            <w:rStyle w:val="Hyperlink"/>
            <w:noProof/>
          </w:rPr>
          <w:t>IsParameterReferencedByMethodInstanceResponse</w:t>
        </w:r>
        <w:r>
          <w:rPr>
            <w:noProof/>
            <w:webHidden/>
          </w:rPr>
          <w:tab/>
        </w:r>
        <w:r>
          <w:rPr>
            <w:noProof/>
            <w:webHidden/>
          </w:rPr>
          <w:fldChar w:fldCharType="begin"/>
        </w:r>
        <w:r>
          <w:rPr>
            <w:noProof/>
            <w:webHidden/>
          </w:rPr>
          <w:instrText xml:space="preserve"> PAGEREF _Toc83915644 \h </w:instrText>
        </w:r>
        <w:r>
          <w:rPr>
            <w:noProof/>
            <w:webHidden/>
          </w:rPr>
        </w:r>
        <w:r>
          <w:rPr>
            <w:noProof/>
            <w:webHidden/>
          </w:rPr>
          <w:fldChar w:fldCharType="separate"/>
        </w:r>
        <w:r>
          <w:rPr>
            <w:noProof/>
            <w:webHidden/>
          </w:rPr>
          <w:t>445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45" w:history="1">
        <w:r w:rsidRPr="00884567">
          <w:rPr>
            <w:rStyle w:val="Hyperlink"/>
            <w:noProof/>
          </w:rPr>
          <w:t>3.1.4.94.3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_Toc83915645 \h </w:instrText>
        </w:r>
        <w:r>
          <w:rPr>
            <w:noProof/>
            <w:webHidden/>
          </w:rPr>
        </w:r>
        <w:r>
          <w:rPr>
            <w:noProof/>
            <w:webHidden/>
          </w:rPr>
          <w:fldChar w:fldCharType="separate"/>
        </w:r>
        <w:r>
          <w:rPr>
            <w:noProof/>
            <w:webHidden/>
          </w:rPr>
          <w:t>445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46" w:history="1">
        <w:r w:rsidRPr="00884567">
          <w:rPr>
            <w:rStyle w:val="Hyperlink"/>
            <w:noProof/>
          </w:rPr>
          <w:t>3.1.4.94.4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_Toc83915646 \h </w:instrText>
        </w:r>
        <w:r>
          <w:rPr>
            <w:noProof/>
            <w:webHidden/>
          </w:rPr>
        </w:r>
        <w:r>
          <w:rPr>
            <w:noProof/>
            <w:webHidden/>
          </w:rPr>
          <w:fldChar w:fldCharType="separate"/>
        </w:r>
        <w:r>
          <w:rPr>
            <w:noProof/>
            <w:webHidden/>
          </w:rPr>
          <w:t>445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47" w:history="1">
        <w:r w:rsidRPr="00884567">
          <w:rPr>
            <w:rStyle w:val="Hyperlink"/>
            <w:noProof/>
          </w:rPr>
          <w:t>3.1.4.94.5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_Toc83915647 \h </w:instrText>
        </w:r>
        <w:r>
          <w:rPr>
            <w:noProof/>
            <w:webHidden/>
          </w:rPr>
        </w:r>
        <w:r>
          <w:rPr>
            <w:noProof/>
            <w:webHidden/>
          </w:rPr>
          <w:fldChar w:fldCharType="separate"/>
        </w:r>
        <w:r>
          <w:rPr>
            <w:noProof/>
            <w:webHidden/>
          </w:rPr>
          <w:t>445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48" w:history="1">
        <w:r w:rsidRPr="00884567">
          <w:rPr>
            <w:rStyle w:val="Hyperlink"/>
            <w:noProof/>
          </w:rPr>
          <w:t>3.1.4.94.6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_Toc83915648 \h </w:instrText>
        </w:r>
        <w:r>
          <w:rPr>
            <w:noProof/>
            <w:webHidden/>
          </w:rPr>
        </w:r>
        <w:r>
          <w:rPr>
            <w:noProof/>
            <w:webHidden/>
          </w:rPr>
          <w:fldChar w:fldCharType="separate"/>
        </w:r>
        <w:r>
          <w:rPr>
            <w:noProof/>
            <w:webHidden/>
          </w:rPr>
          <w:t>445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49" w:history="1">
        <w:r w:rsidRPr="00884567">
          <w:rPr>
            <w:rStyle w:val="Hyperlink"/>
            <w:noProof/>
          </w:rPr>
          <w:t>3.1.4.94.7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_Toc83915649 \h </w:instrText>
        </w:r>
        <w:r>
          <w:rPr>
            <w:noProof/>
            <w:webHidden/>
          </w:rPr>
        </w:r>
        <w:r>
          <w:rPr>
            <w:noProof/>
            <w:webHidden/>
          </w:rPr>
          <w:fldChar w:fldCharType="separate"/>
        </w:r>
        <w:r>
          <w:rPr>
            <w:noProof/>
            <w:webHidden/>
          </w:rPr>
          <w:t>445</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650" w:history="1">
        <w:r w:rsidRPr="00884567">
          <w:rPr>
            <w:rStyle w:val="Hyperlink"/>
            <w:noProof/>
          </w:rPr>
          <w:t>3.1.4.95</w:t>
        </w:r>
        <w:r>
          <w:rPr>
            <w:rFonts w:asciiTheme="minorHAnsi" w:eastAsiaTheme="minorEastAsia" w:hAnsiTheme="minorHAnsi" w:cstheme="minorBidi"/>
            <w:noProof/>
            <w:sz w:val="22"/>
            <w:szCs w:val="22"/>
          </w:rPr>
          <w:tab/>
        </w:r>
        <w:r w:rsidRPr="00884567">
          <w:rPr>
            <w:rStyle w:val="Hyperlink"/>
            <w:noProof/>
          </w:rPr>
          <w:t>MetadataObjectCreate</w:t>
        </w:r>
        <w:r>
          <w:rPr>
            <w:noProof/>
            <w:webHidden/>
          </w:rPr>
          <w:tab/>
        </w:r>
        <w:r>
          <w:rPr>
            <w:noProof/>
            <w:webHidden/>
          </w:rPr>
          <w:fldChar w:fldCharType="begin"/>
        </w:r>
        <w:r>
          <w:rPr>
            <w:noProof/>
            <w:webHidden/>
          </w:rPr>
          <w:instrText xml:space="preserve"> PAGEREF _Toc83915650 \h </w:instrText>
        </w:r>
        <w:r>
          <w:rPr>
            <w:noProof/>
            <w:webHidden/>
          </w:rPr>
        </w:r>
        <w:r>
          <w:rPr>
            <w:noProof/>
            <w:webHidden/>
          </w:rPr>
          <w:fldChar w:fldCharType="separate"/>
        </w:r>
        <w:r>
          <w:rPr>
            <w:noProof/>
            <w:webHidden/>
          </w:rPr>
          <w:t>445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51" w:history="1">
        <w:r w:rsidRPr="00884567">
          <w:rPr>
            <w:rStyle w:val="Hyperlink"/>
            <w:noProof/>
          </w:rPr>
          <w:t>3.1.4.95.1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_Toc83915651 \h </w:instrText>
        </w:r>
        <w:r>
          <w:rPr>
            <w:noProof/>
            <w:webHidden/>
          </w:rPr>
        </w:r>
        <w:r>
          <w:rPr>
            <w:noProof/>
            <w:webHidden/>
          </w:rPr>
          <w:fldChar w:fldCharType="separate"/>
        </w:r>
        <w:r>
          <w:rPr>
            <w:noProof/>
            <w:webHidden/>
          </w:rPr>
          <w:t>451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52" w:history="1">
        <w:r w:rsidRPr="00884567">
          <w:rPr>
            <w:rStyle w:val="Hyperlink"/>
            <w:noProof/>
          </w:rPr>
          <w:t>3.1.4.95.1.1</w:t>
        </w:r>
        <w:r>
          <w:rPr>
            <w:rFonts w:asciiTheme="minorHAnsi" w:eastAsiaTheme="minorEastAsia" w:hAnsiTheme="minorHAnsi" w:cstheme="minorBidi"/>
            <w:noProof/>
            <w:sz w:val="22"/>
            <w:szCs w:val="22"/>
          </w:rPr>
          <w:tab/>
        </w:r>
        <w:r w:rsidRPr="00884567">
          <w:rPr>
            <w:rStyle w:val="Hyperlink"/>
            <w:noProof/>
          </w:rPr>
          <w:t>BusinessDataCatalogSharedService_MetadataObjectCreate_InputMessage</w:t>
        </w:r>
        <w:r>
          <w:rPr>
            <w:noProof/>
            <w:webHidden/>
          </w:rPr>
          <w:tab/>
        </w:r>
        <w:r>
          <w:rPr>
            <w:noProof/>
            <w:webHidden/>
          </w:rPr>
          <w:fldChar w:fldCharType="begin"/>
        </w:r>
        <w:r>
          <w:rPr>
            <w:noProof/>
            <w:webHidden/>
          </w:rPr>
          <w:instrText xml:space="preserve"> PAGEREF _Toc83915652 \h </w:instrText>
        </w:r>
        <w:r>
          <w:rPr>
            <w:noProof/>
            <w:webHidden/>
          </w:rPr>
        </w:r>
        <w:r>
          <w:rPr>
            <w:noProof/>
            <w:webHidden/>
          </w:rPr>
          <w:fldChar w:fldCharType="separate"/>
        </w:r>
        <w:r>
          <w:rPr>
            <w:noProof/>
            <w:webHidden/>
          </w:rPr>
          <w:t>451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53" w:history="1">
        <w:r w:rsidRPr="00884567">
          <w:rPr>
            <w:rStyle w:val="Hyperlink"/>
            <w:noProof/>
          </w:rPr>
          <w:t>3.1.4.95.1.2</w:t>
        </w:r>
        <w:r>
          <w:rPr>
            <w:rFonts w:asciiTheme="minorHAnsi" w:eastAsiaTheme="minorEastAsia" w:hAnsiTheme="minorHAnsi" w:cstheme="minorBidi"/>
            <w:noProof/>
            <w:sz w:val="22"/>
            <w:szCs w:val="22"/>
          </w:rPr>
          <w:tab/>
        </w:r>
        <w:r w:rsidRPr="00884567">
          <w:rPr>
            <w:rStyle w:val="Hyperlink"/>
            <w:noProof/>
          </w:rPr>
          <w:t>BusinessDataCatalogSharedService_MetadataObjectCreate_OutputMessage</w:t>
        </w:r>
        <w:r>
          <w:rPr>
            <w:noProof/>
            <w:webHidden/>
          </w:rPr>
          <w:tab/>
        </w:r>
        <w:r>
          <w:rPr>
            <w:noProof/>
            <w:webHidden/>
          </w:rPr>
          <w:fldChar w:fldCharType="begin"/>
        </w:r>
        <w:r>
          <w:rPr>
            <w:noProof/>
            <w:webHidden/>
          </w:rPr>
          <w:instrText xml:space="preserve"> PAGEREF _Toc83915653 \h </w:instrText>
        </w:r>
        <w:r>
          <w:rPr>
            <w:noProof/>
            <w:webHidden/>
          </w:rPr>
        </w:r>
        <w:r>
          <w:rPr>
            <w:noProof/>
            <w:webHidden/>
          </w:rPr>
          <w:fldChar w:fldCharType="separate"/>
        </w:r>
        <w:r>
          <w:rPr>
            <w:noProof/>
            <w:webHidden/>
          </w:rPr>
          <w:t>452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54" w:history="1">
        <w:r w:rsidRPr="00884567">
          <w:rPr>
            <w:rStyle w:val="Hyperlink"/>
            <w:noProof/>
          </w:rPr>
          <w:t>3.1.4.95.2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_Toc83915654 \h </w:instrText>
        </w:r>
        <w:r>
          <w:rPr>
            <w:noProof/>
            <w:webHidden/>
          </w:rPr>
        </w:r>
        <w:r>
          <w:rPr>
            <w:noProof/>
            <w:webHidden/>
          </w:rPr>
          <w:fldChar w:fldCharType="separate"/>
        </w:r>
        <w:r>
          <w:rPr>
            <w:noProof/>
            <w:webHidden/>
          </w:rPr>
          <w:t>452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55" w:history="1">
        <w:r w:rsidRPr="00884567">
          <w:rPr>
            <w:rStyle w:val="Hyperlink"/>
            <w:noProof/>
          </w:rPr>
          <w:t>3.1.4.95.2.1</w:t>
        </w:r>
        <w:r>
          <w:rPr>
            <w:rFonts w:asciiTheme="minorHAnsi" w:eastAsiaTheme="minorEastAsia" w:hAnsiTheme="minorHAnsi" w:cstheme="minorBidi"/>
            <w:noProof/>
            <w:sz w:val="22"/>
            <w:szCs w:val="22"/>
          </w:rPr>
          <w:tab/>
        </w:r>
        <w:r w:rsidRPr="00884567">
          <w:rPr>
            <w:rStyle w:val="Hyperlink"/>
            <w:noProof/>
          </w:rPr>
          <w:t>MetadataObjectCreate</w:t>
        </w:r>
        <w:r>
          <w:rPr>
            <w:noProof/>
            <w:webHidden/>
          </w:rPr>
          <w:tab/>
        </w:r>
        <w:r>
          <w:rPr>
            <w:noProof/>
            <w:webHidden/>
          </w:rPr>
          <w:fldChar w:fldCharType="begin"/>
        </w:r>
        <w:r>
          <w:rPr>
            <w:noProof/>
            <w:webHidden/>
          </w:rPr>
          <w:instrText xml:space="preserve"> PAGEREF _Toc83915655 \h </w:instrText>
        </w:r>
        <w:r>
          <w:rPr>
            <w:noProof/>
            <w:webHidden/>
          </w:rPr>
        </w:r>
        <w:r>
          <w:rPr>
            <w:noProof/>
            <w:webHidden/>
          </w:rPr>
          <w:fldChar w:fldCharType="separate"/>
        </w:r>
        <w:r>
          <w:rPr>
            <w:noProof/>
            <w:webHidden/>
          </w:rPr>
          <w:t>452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56" w:history="1">
        <w:r w:rsidRPr="00884567">
          <w:rPr>
            <w:rStyle w:val="Hyperlink"/>
            <w:noProof/>
          </w:rPr>
          <w:t>3.1.4.95.2.2</w:t>
        </w:r>
        <w:r>
          <w:rPr>
            <w:rFonts w:asciiTheme="minorHAnsi" w:eastAsiaTheme="minorEastAsia" w:hAnsiTheme="minorHAnsi" w:cstheme="minorBidi"/>
            <w:noProof/>
            <w:sz w:val="22"/>
            <w:szCs w:val="22"/>
          </w:rPr>
          <w:tab/>
        </w:r>
        <w:r w:rsidRPr="00884567">
          <w:rPr>
            <w:rStyle w:val="Hyperlink"/>
            <w:noProof/>
          </w:rPr>
          <w:t>MetadataObjectCreateResponse</w:t>
        </w:r>
        <w:r>
          <w:rPr>
            <w:noProof/>
            <w:webHidden/>
          </w:rPr>
          <w:tab/>
        </w:r>
        <w:r>
          <w:rPr>
            <w:noProof/>
            <w:webHidden/>
          </w:rPr>
          <w:fldChar w:fldCharType="begin"/>
        </w:r>
        <w:r>
          <w:rPr>
            <w:noProof/>
            <w:webHidden/>
          </w:rPr>
          <w:instrText xml:space="preserve"> PAGEREF _Toc83915656 \h </w:instrText>
        </w:r>
        <w:r>
          <w:rPr>
            <w:noProof/>
            <w:webHidden/>
          </w:rPr>
        </w:r>
        <w:r>
          <w:rPr>
            <w:noProof/>
            <w:webHidden/>
          </w:rPr>
          <w:fldChar w:fldCharType="separate"/>
        </w:r>
        <w:r>
          <w:rPr>
            <w:noProof/>
            <w:webHidden/>
          </w:rPr>
          <w:t>452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57" w:history="1">
        <w:r w:rsidRPr="00884567">
          <w:rPr>
            <w:rStyle w:val="Hyperlink"/>
            <w:noProof/>
          </w:rPr>
          <w:t>3.1.4.95.3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_Toc83915657 \h </w:instrText>
        </w:r>
        <w:r>
          <w:rPr>
            <w:noProof/>
            <w:webHidden/>
          </w:rPr>
        </w:r>
        <w:r>
          <w:rPr>
            <w:noProof/>
            <w:webHidden/>
          </w:rPr>
          <w:fldChar w:fldCharType="separate"/>
        </w:r>
        <w:r>
          <w:rPr>
            <w:noProof/>
            <w:webHidden/>
          </w:rPr>
          <w:t>453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58" w:history="1">
        <w:r w:rsidRPr="00884567">
          <w:rPr>
            <w:rStyle w:val="Hyperlink"/>
            <w:noProof/>
          </w:rPr>
          <w:t>3.1.4.95.4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_Toc83915658 \h </w:instrText>
        </w:r>
        <w:r>
          <w:rPr>
            <w:noProof/>
            <w:webHidden/>
          </w:rPr>
        </w:r>
        <w:r>
          <w:rPr>
            <w:noProof/>
            <w:webHidden/>
          </w:rPr>
          <w:fldChar w:fldCharType="separate"/>
        </w:r>
        <w:r>
          <w:rPr>
            <w:noProof/>
            <w:webHidden/>
          </w:rPr>
          <w:t>453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59" w:history="1">
        <w:r w:rsidRPr="00884567">
          <w:rPr>
            <w:rStyle w:val="Hyperlink"/>
            <w:noProof/>
          </w:rPr>
          <w:t>3.1.4.95.5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_Toc83915659 \h </w:instrText>
        </w:r>
        <w:r>
          <w:rPr>
            <w:noProof/>
            <w:webHidden/>
          </w:rPr>
        </w:r>
        <w:r>
          <w:rPr>
            <w:noProof/>
            <w:webHidden/>
          </w:rPr>
          <w:fldChar w:fldCharType="separate"/>
        </w:r>
        <w:r>
          <w:rPr>
            <w:noProof/>
            <w:webHidden/>
          </w:rPr>
          <w:t>453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60" w:history="1">
        <w:r w:rsidRPr="00884567">
          <w:rPr>
            <w:rStyle w:val="Hyperlink"/>
            <w:noProof/>
          </w:rPr>
          <w:t>3.1.4.95.6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_Toc83915660 \h </w:instrText>
        </w:r>
        <w:r>
          <w:rPr>
            <w:noProof/>
            <w:webHidden/>
          </w:rPr>
        </w:r>
        <w:r>
          <w:rPr>
            <w:noProof/>
            <w:webHidden/>
          </w:rPr>
          <w:fldChar w:fldCharType="separate"/>
        </w:r>
        <w:r>
          <w:rPr>
            <w:noProof/>
            <w:webHidden/>
          </w:rPr>
          <w:t>453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61" w:history="1">
        <w:r w:rsidRPr="00884567">
          <w:rPr>
            <w:rStyle w:val="Hyperlink"/>
            <w:noProof/>
          </w:rPr>
          <w:t>3.1.4.95.7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_Toc83915661 \h </w:instrText>
        </w:r>
        <w:r>
          <w:rPr>
            <w:noProof/>
            <w:webHidden/>
          </w:rPr>
        </w:r>
        <w:r>
          <w:rPr>
            <w:noProof/>
            <w:webHidden/>
          </w:rPr>
          <w:fldChar w:fldCharType="separate"/>
        </w:r>
        <w:r>
          <w:rPr>
            <w:noProof/>
            <w:webHidden/>
          </w:rPr>
          <w:t>453</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662" w:history="1">
        <w:r w:rsidRPr="00884567">
          <w:rPr>
            <w:rStyle w:val="Hyperlink"/>
            <w:noProof/>
          </w:rPr>
          <w:t>3.1.4.96</w:t>
        </w:r>
        <w:r>
          <w:rPr>
            <w:rFonts w:asciiTheme="minorHAnsi" w:eastAsiaTheme="minorEastAsia" w:hAnsiTheme="minorHAnsi" w:cstheme="minorBidi"/>
            <w:noProof/>
            <w:sz w:val="22"/>
            <w:szCs w:val="22"/>
          </w:rPr>
          <w:tab/>
        </w:r>
        <w:r w:rsidRPr="00884567">
          <w:rPr>
            <w:rStyle w:val="Hyperlink"/>
            <w:noProof/>
          </w:rPr>
          <w:t>MetadataObjectMergeXml</w:t>
        </w:r>
        <w:r>
          <w:rPr>
            <w:noProof/>
            <w:webHidden/>
          </w:rPr>
          <w:tab/>
        </w:r>
        <w:r>
          <w:rPr>
            <w:noProof/>
            <w:webHidden/>
          </w:rPr>
          <w:fldChar w:fldCharType="begin"/>
        </w:r>
        <w:r>
          <w:rPr>
            <w:noProof/>
            <w:webHidden/>
          </w:rPr>
          <w:instrText xml:space="preserve"> PAGEREF _Toc83915662 \h </w:instrText>
        </w:r>
        <w:r>
          <w:rPr>
            <w:noProof/>
            <w:webHidden/>
          </w:rPr>
        </w:r>
        <w:r>
          <w:rPr>
            <w:noProof/>
            <w:webHidden/>
          </w:rPr>
          <w:fldChar w:fldCharType="separate"/>
        </w:r>
        <w:r>
          <w:rPr>
            <w:noProof/>
            <w:webHidden/>
          </w:rPr>
          <w:t>453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63" w:history="1">
        <w:r w:rsidRPr="00884567">
          <w:rPr>
            <w:rStyle w:val="Hyperlink"/>
            <w:noProof/>
          </w:rPr>
          <w:t>3.1.4.96.1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_Toc83915663 \h </w:instrText>
        </w:r>
        <w:r>
          <w:rPr>
            <w:noProof/>
            <w:webHidden/>
          </w:rPr>
        </w:r>
        <w:r>
          <w:rPr>
            <w:noProof/>
            <w:webHidden/>
          </w:rPr>
          <w:fldChar w:fldCharType="separate"/>
        </w:r>
        <w:r>
          <w:rPr>
            <w:noProof/>
            <w:webHidden/>
          </w:rPr>
          <w:t>456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64" w:history="1">
        <w:r w:rsidRPr="00884567">
          <w:rPr>
            <w:rStyle w:val="Hyperlink"/>
            <w:noProof/>
          </w:rPr>
          <w:t>3.1.4.96.1.1</w:t>
        </w:r>
        <w:r>
          <w:rPr>
            <w:rFonts w:asciiTheme="minorHAnsi" w:eastAsiaTheme="minorEastAsia" w:hAnsiTheme="minorHAnsi" w:cstheme="minorBidi"/>
            <w:noProof/>
            <w:sz w:val="22"/>
            <w:szCs w:val="22"/>
          </w:rPr>
          <w:tab/>
        </w:r>
        <w:r w:rsidRPr="00884567">
          <w:rPr>
            <w:rStyle w:val="Hyperlink"/>
            <w:noProof/>
          </w:rPr>
          <w:t>BusinessDataCatalogSharedService_MetadataObjectMergeXml_InputMessage</w:t>
        </w:r>
        <w:r>
          <w:rPr>
            <w:noProof/>
            <w:webHidden/>
          </w:rPr>
          <w:tab/>
        </w:r>
        <w:r>
          <w:rPr>
            <w:noProof/>
            <w:webHidden/>
          </w:rPr>
          <w:fldChar w:fldCharType="begin"/>
        </w:r>
        <w:r>
          <w:rPr>
            <w:noProof/>
            <w:webHidden/>
          </w:rPr>
          <w:instrText xml:space="preserve"> PAGEREF _Toc83915664 \h </w:instrText>
        </w:r>
        <w:r>
          <w:rPr>
            <w:noProof/>
            <w:webHidden/>
          </w:rPr>
        </w:r>
        <w:r>
          <w:rPr>
            <w:noProof/>
            <w:webHidden/>
          </w:rPr>
          <w:fldChar w:fldCharType="separate"/>
        </w:r>
        <w:r>
          <w:rPr>
            <w:noProof/>
            <w:webHidden/>
          </w:rPr>
          <w:t>456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65" w:history="1">
        <w:r w:rsidRPr="00884567">
          <w:rPr>
            <w:rStyle w:val="Hyperlink"/>
            <w:noProof/>
          </w:rPr>
          <w:t>3.1.4.96.1.2</w:t>
        </w:r>
        <w:r>
          <w:rPr>
            <w:rFonts w:asciiTheme="minorHAnsi" w:eastAsiaTheme="minorEastAsia" w:hAnsiTheme="minorHAnsi" w:cstheme="minorBidi"/>
            <w:noProof/>
            <w:sz w:val="22"/>
            <w:szCs w:val="22"/>
          </w:rPr>
          <w:tab/>
        </w:r>
        <w:r w:rsidRPr="00884567">
          <w:rPr>
            <w:rStyle w:val="Hyperlink"/>
            <w:noProof/>
          </w:rPr>
          <w:t>BusinessDataCatalogSharedService_MetadataObjectMergeXml_OutputMessage</w:t>
        </w:r>
        <w:r>
          <w:rPr>
            <w:noProof/>
            <w:webHidden/>
          </w:rPr>
          <w:tab/>
        </w:r>
        <w:r>
          <w:rPr>
            <w:noProof/>
            <w:webHidden/>
          </w:rPr>
          <w:fldChar w:fldCharType="begin"/>
        </w:r>
        <w:r>
          <w:rPr>
            <w:noProof/>
            <w:webHidden/>
          </w:rPr>
          <w:instrText xml:space="preserve"> PAGEREF _Toc83915665 \h </w:instrText>
        </w:r>
        <w:r>
          <w:rPr>
            <w:noProof/>
            <w:webHidden/>
          </w:rPr>
        </w:r>
        <w:r>
          <w:rPr>
            <w:noProof/>
            <w:webHidden/>
          </w:rPr>
          <w:fldChar w:fldCharType="separate"/>
        </w:r>
        <w:r>
          <w:rPr>
            <w:noProof/>
            <w:webHidden/>
          </w:rPr>
          <w:t>456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66" w:history="1">
        <w:r w:rsidRPr="00884567">
          <w:rPr>
            <w:rStyle w:val="Hyperlink"/>
            <w:noProof/>
          </w:rPr>
          <w:t>3.1.4.96.2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_Toc83915666 \h </w:instrText>
        </w:r>
        <w:r>
          <w:rPr>
            <w:noProof/>
            <w:webHidden/>
          </w:rPr>
        </w:r>
        <w:r>
          <w:rPr>
            <w:noProof/>
            <w:webHidden/>
          </w:rPr>
          <w:fldChar w:fldCharType="separate"/>
        </w:r>
        <w:r>
          <w:rPr>
            <w:noProof/>
            <w:webHidden/>
          </w:rPr>
          <w:t>456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67" w:history="1">
        <w:r w:rsidRPr="00884567">
          <w:rPr>
            <w:rStyle w:val="Hyperlink"/>
            <w:noProof/>
          </w:rPr>
          <w:t>3.1.4.96.2.1</w:t>
        </w:r>
        <w:r>
          <w:rPr>
            <w:rFonts w:asciiTheme="minorHAnsi" w:eastAsiaTheme="minorEastAsia" w:hAnsiTheme="minorHAnsi" w:cstheme="minorBidi"/>
            <w:noProof/>
            <w:sz w:val="22"/>
            <w:szCs w:val="22"/>
          </w:rPr>
          <w:tab/>
        </w:r>
        <w:r w:rsidRPr="00884567">
          <w:rPr>
            <w:rStyle w:val="Hyperlink"/>
            <w:noProof/>
          </w:rPr>
          <w:t>MetadataObjectMergeXml</w:t>
        </w:r>
        <w:r>
          <w:rPr>
            <w:noProof/>
            <w:webHidden/>
          </w:rPr>
          <w:tab/>
        </w:r>
        <w:r>
          <w:rPr>
            <w:noProof/>
            <w:webHidden/>
          </w:rPr>
          <w:fldChar w:fldCharType="begin"/>
        </w:r>
        <w:r>
          <w:rPr>
            <w:noProof/>
            <w:webHidden/>
          </w:rPr>
          <w:instrText xml:space="preserve"> PAGEREF _Toc83915667 \h </w:instrText>
        </w:r>
        <w:r>
          <w:rPr>
            <w:noProof/>
            <w:webHidden/>
          </w:rPr>
        </w:r>
        <w:r>
          <w:rPr>
            <w:noProof/>
            <w:webHidden/>
          </w:rPr>
          <w:fldChar w:fldCharType="separate"/>
        </w:r>
        <w:r>
          <w:rPr>
            <w:noProof/>
            <w:webHidden/>
          </w:rPr>
          <w:t>456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68" w:history="1">
        <w:r w:rsidRPr="00884567">
          <w:rPr>
            <w:rStyle w:val="Hyperlink"/>
            <w:noProof/>
          </w:rPr>
          <w:t>3.1.4.96.2.2</w:t>
        </w:r>
        <w:r>
          <w:rPr>
            <w:rFonts w:asciiTheme="minorHAnsi" w:eastAsiaTheme="minorEastAsia" w:hAnsiTheme="minorHAnsi" w:cstheme="minorBidi"/>
            <w:noProof/>
            <w:sz w:val="22"/>
            <w:szCs w:val="22"/>
          </w:rPr>
          <w:tab/>
        </w:r>
        <w:r w:rsidRPr="00884567">
          <w:rPr>
            <w:rStyle w:val="Hyperlink"/>
            <w:noProof/>
          </w:rPr>
          <w:t>MetadataObjectMergeXmlResponse</w:t>
        </w:r>
        <w:r>
          <w:rPr>
            <w:noProof/>
            <w:webHidden/>
          </w:rPr>
          <w:tab/>
        </w:r>
        <w:r>
          <w:rPr>
            <w:noProof/>
            <w:webHidden/>
          </w:rPr>
          <w:fldChar w:fldCharType="begin"/>
        </w:r>
        <w:r>
          <w:rPr>
            <w:noProof/>
            <w:webHidden/>
          </w:rPr>
          <w:instrText xml:space="preserve"> PAGEREF _Toc83915668 \h </w:instrText>
        </w:r>
        <w:r>
          <w:rPr>
            <w:noProof/>
            <w:webHidden/>
          </w:rPr>
        </w:r>
        <w:r>
          <w:rPr>
            <w:noProof/>
            <w:webHidden/>
          </w:rPr>
          <w:fldChar w:fldCharType="separate"/>
        </w:r>
        <w:r>
          <w:rPr>
            <w:noProof/>
            <w:webHidden/>
          </w:rPr>
          <w:t>458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69" w:history="1">
        <w:r w:rsidRPr="00884567">
          <w:rPr>
            <w:rStyle w:val="Hyperlink"/>
            <w:noProof/>
          </w:rPr>
          <w:t>3.1.4.96.3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_Toc83915669 \h </w:instrText>
        </w:r>
        <w:r>
          <w:rPr>
            <w:noProof/>
            <w:webHidden/>
          </w:rPr>
        </w:r>
        <w:r>
          <w:rPr>
            <w:noProof/>
            <w:webHidden/>
          </w:rPr>
          <w:fldChar w:fldCharType="separate"/>
        </w:r>
        <w:r>
          <w:rPr>
            <w:noProof/>
            <w:webHidden/>
          </w:rPr>
          <w:t>459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70" w:history="1">
        <w:r w:rsidRPr="00884567">
          <w:rPr>
            <w:rStyle w:val="Hyperlink"/>
            <w:noProof/>
          </w:rPr>
          <w:t>3.1.4.96.4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_Toc83915670 \h </w:instrText>
        </w:r>
        <w:r>
          <w:rPr>
            <w:noProof/>
            <w:webHidden/>
          </w:rPr>
        </w:r>
        <w:r>
          <w:rPr>
            <w:noProof/>
            <w:webHidden/>
          </w:rPr>
          <w:fldChar w:fldCharType="separate"/>
        </w:r>
        <w:r>
          <w:rPr>
            <w:noProof/>
            <w:webHidden/>
          </w:rPr>
          <w:t>459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71" w:history="1">
        <w:r w:rsidRPr="00884567">
          <w:rPr>
            <w:rStyle w:val="Hyperlink"/>
            <w:noProof/>
          </w:rPr>
          <w:t>3.1.4.96.5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_Toc83915671 \h </w:instrText>
        </w:r>
        <w:r>
          <w:rPr>
            <w:noProof/>
            <w:webHidden/>
          </w:rPr>
        </w:r>
        <w:r>
          <w:rPr>
            <w:noProof/>
            <w:webHidden/>
          </w:rPr>
          <w:fldChar w:fldCharType="separate"/>
        </w:r>
        <w:r>
          <w:rPr>
            <w:noProof/>
            <w:webHidden/>
          </w:rPr>
          <w:t>459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72" w:history="1">
        <w:r w:rsidRPr="00884567">
          <w:rPr>
            <w:rStyle w:val="Hyperlink"/>
            <w:noProof/>
          </w:rPr>
          <w:t>3.1.4.96.6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_Toc83915672 \h </w:instrText>
        </w:r>
        <w:r>
          <w:rPr>
            <w:noProof/>
            <w:webHidden/>
          </w:rPr>
        </w:r>
        <w:r>
          <w:rPr>
            <w:noProof/>
            <w:webHidden/>
          </w:rPr>
          <w:fldChar w:fldCharType="separate"/>
        </w:r>
        <w:r>
          <w:rPr>
            <w:noProof/>
            <w:webHidden/>
          </w:rPr>
          <w:t>459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73" w:history="1">
        <w:r w:rsidRPr="00884567">
          <w:rPr>
            <w:rStyle w:val="Hyperlink"/>
            <w:noProof/>
          </w:rPr>
          <w:t>3.1.4.96.7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_Toc83915673 \h </w:instrText>
        </w:r>
        <w:r>
          <w:rPr>
            <w:noProof/>
            <w:webHidden/>
          </w:rPr>
        </w:r>
        <w:r>
          <w:rPr>
            <w:noProof/>
            <w:webHidden/>
          </w:rPr>
          <w:fldChar w:fldCharType="separate"/>
        </w:r>
        <w:r>
          <w:rPr>
            <w:noProof/>
            <w:webHidden/>
          </w:rPr>
          <w:t>459</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674" w:history="1">
        <w:r w:rsidRPr="00884567">
          <w:rPr>
            <w:rStyle w:val="Hyperlink"/>
            <w:noProof/>
          </w:rPr>
          <w:t>3.1.4.97</w:t>
        </w:r>
        <w:r>
          <w:rPr>
            <w:rFonts w:asciiTheme="minorHAnsi" w:eastAsiaTheme="minorEastAsia" w:hAnsiTheme="minorHAnsi" w:cstheme="minorBidi"/>
            <w:noProof/>
            <w:sz w:val="22"/>
            <w:szCs w:val="22"/>
          </w:rPr>
          <w:tab/>
        </w:r>
        <w:r w:rsidRPr="00884567">
          <w:rPr>
            <w:rStyle w:val="Hyperlink"/>
            <w:noProof/>
          </w:rPr>
          <w:t>MetadataObjectReadXml</w:t>
        </w:r>
        <w:r>
          <w:rPr>
            <w:noProof/>
            <w:webHidden/>
          </w:rPr>
          <w:tab/>
        </w:r>
        <w:r>
          <w:rPr>
            <w:noProof/>
            <w:webHidden/>
          </w:rPr>
          <w:fldChar w:fldCharType="begin"/>
        </w:r>
        <w:r>
          <w:rPr>
            <w:noProof/>
            <w:webHidden/>
          </w:rPr>
          <w:instrText xml:space="preserve"> PAGEREF _Toc83915674 \h </w:instrText>
        </w:r>
        <w:r>
          <w:rPr>
            <w:noProof/>
            <w:webHidden/>
          </w:rPr>
        </w:r>
        <w:r>
          <w:rPr>
            <w:noProof/>
            <w:webHidden/>
          </w:rPr>
          <w:fldChar w:fldCharType="separate"/>
        </w:r>
        <w:r>
          <w:rPr>
            <w:noProof/>
            <w:webHidden/>
          </w:rPr>
          <w:t>459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75" w:history="1">
        <w:r w:rsidRPr="00884567">
          <w:rPr>
            <w:rStyle w:val="Hyperlink"/>
            <w:noProof/>
          </w:rPr>
          <w:t>3.1.4.97.1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_Toc83915675 \h </w:instrText>
        </w:r>
        <w:r>
          <w:rPr>
            <w:noProof/>
            <w:webHidden/>
          </w:rPr>
        </w:r>
        <w:r>
          <w:rPr>
            <w:noProof/>
            <w:webHidden/>
          </w:rPr>
          <w:fldChar w:fldCharType="separate"/>
        </w:r>
        <w:r>
          <w:rPr>
            <w:noProof/>
            <w:webHidden/>
          </w:rPr>
          <w:t>464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76" w:history="1">
        <w:r w:rsidRPr="00884567">
          <w:rPr>
            <w:rStyle w:val="Hyperlink"/>
            <w:noProof/>
          </w:rPr>
          <w:t>3.1.4.97.1.1</w:t>
        </w:r>
        <w:r>
          <w:rPr>
            <w:rFonts w:asciiTheme="minorHAnsi" w:eastAsiaTheme="minorEastAsia" w:hAnsiTheme="minorHAnsi" w:cstheme="minorBidi"/>
            <w:noProof/>
            <w:sz w:val="22"/>
            <w:szCs w:val="22"/>
          </w:rPr>
          <w:tab/>
        </w:r>
        <w:r w:rsidRPr="00884567">
          <w:rPr>
            <w:rStyle w:val="Hyperlink"/>
            <w:noProof/>
          </w:rPr>
          <w:t>BusinessDataCatalogSharedService_MetadataObjectReadXml_InputMessage</w:t>
        </w:r>
        <w:r>
          <w:rPr>
            <w:noProof/>
            <w:webHidden/>
          </w:rPr>
          <w:tab/>
        </w:r>
        <w:r>
          <w:rPr>
            <w:noProof/>
            <w:webHidden/>
          </w:rPr>
          <w:fldChar w:fldCharType="begin"/>
        </w:r>
        <w:r>
          <w:rPr>
            <w:noProof/>
            <w:webHidden/>
          </w:rPr>
          <w:instrText xml:space="preserve"> PAGEREF _Toc83915676 \h </w:instrText>
        </w:r>
        <w:r>
          <w:rPr>
            <w:noProof/>
            <w:webHidden/>
          </w:rPr>
        </w:r>
        <w:r>
          <w:rPr>
            <w:noProof/>
            <w:webHidden/>
          </w:rPr>
          <w:fldChar w:fldCharType="separate"/>
        </w:r>
        <w:r>
          <w:rPr>
            <w:noProof/>
            <w:webHidden/>
          </w:rPr>
          <w:t>464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77" w:history="1">
        <w:r w:rsidRPr="00884567">
          <w:rPr>
            <w:rStyle w:val="Hyperlink"/>
            <w:noProof/>
          </w:rPr>
          <w:t>3.1.4.97.1.2</w:t>
        </w:r>
        <w:r>
          <w:rPr>
            <w:rFonts w:asciiTheme="minorHAnsi" w:eastAsiaTheme="minorEastAsia" w:hAnsiTheme="minorHAnsi" w:cstheme="minorBidi"/>
            <w:noProof/>
            <w:sz w:val="22"/>
            <w:szCs w:val="22"/>
          </w:rPr>
          <w:tab/>
        </w:r>
        <w:r w:rsidRPr="00884567">
          <w:rPr>
            <w:rStyle w:val="Hyperlink"/>
            <w:noProof/>
          </w:rPr>
          <w:t>BusinessDataCatalogSharedService_MetadataObjectReadXml_OutputMessage</w:t>
        </w:r>
        <w:r>
          <w:rPr>
            <w:noProof/>
            <w:webHidden/>
          </w:rPr>
          <w:tab/>
        </w:r>
        <w:r>
          <w:rPr>
            <w:noProof/>
            <w:webHidden/>
          </w:rPr>
          <w:fldChar w:fldCharType="begin"/>
        </w:r>
        <w:r>
          <w:rPr>
            <w:noProof/>
            <w:webHidden/>
          </w:rPr>
          <w:instrText xml:space="preserve"> PAGEREF _Toc83915677 \h </w:instrText>
        </w:r>
        <w:r>
          <w:rPr>
            <w:noProof/>
            <w:webHidden/>
          </w:rPr>
        </w:r>
        <w:r>
          <w:rPr>
            <w:noProof/>
            <w:webHidden/>
          </w:rPr>
          <w:fldChar w:fldCharType="separate"/>
        </w:r>
        <w:r>
          <w:rPr>
            <w:noProof/>
            <w:webHidden/>
          </w:rPr>
          <w:t>464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78" w:history="1">
        <w:r w:rsidRPr="00884567">
          <w:rPr>
            <w:rStyle w:val="Hyperlink"/>
            <w:noProof/>
          </w:rPr>
          <w:t>3.1.4.97.2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_Toc83915678 \h </w:instrText>
        </w:r>
        <w:r>
          <w:rPr>
            <w:noProof/>
            <w:webHidden/>
          </w:rPr>
        </w:r>
        <w:r>
          <w:rPr>
            <w:noProof/>
            <w:webHidden/>
          </w:rPr>
          <w:fldChar w:fldCharType="separate"/>
        </w:r>
        <w:r>
          <w:rPr>
            <w:noProof/>
            <w:webHidden/>
          </w:rPr>
          <w:t>465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79" w:history="1">
        <w:r w:rsidRPr="00884567">
          <w:rPr>
            <w:rStyle w:val="Hyperlink"/>
            <w:noProof/>
          </w:rPr>
          <w:t>3.1.4.97.2.1</w:t>
        </w:r>
        <w:r>
          <w:rPr>
            <w:rFonts w:asciiTheme="minorHAnsi" w:eastAsiaTheme="minorEastAsia" w:hAnsiTheme="minorHAnsi" w:cstheme="minorBidi"/>
            <w:noProof/>
            <w:sz w:val="22"/>
            <w:szCs w:val="22"/>
          </w:rPr>
          <w:tab/>
        </w:r>
        <w:r w:rsidRPr="00884567">
          <w:rPr>
            <w:rStyle w:val="Hyperlink"/>
            <w:noProof/>
          </w:rPr>
          <w:t>MetadataObjectReadXml</w:t>
        </w:r>
        <w:r>
          <w:rPr>
            <w:noProof/>
            <w:webHidden/>
          </w:rPr>
          <w:tab/>
        </w:r>
        <w:r>
          <w:rPr>
            <w:noProof/>
            <w:webHidden/>
          </w:rPr>
          <w:fldChar w:fldCharType="begin"/>
        </w:r>
        <w:r>
          <w:rPr>
            <w:noProof/>
            <w:webHidden/>
          </w:rPr>
          <w:instrText xml:space="preserve"> PAGEREF _Toc83915679 \h </w:instrText>
        </w:r>
        <w:r>
          <w:rPr>
            <w:noProof/>
            <w:webHidden/>
          </w:rPr>
        </w:r>
        <w:r>
          <w:rPr>
            <w:noProof/>
            <w:webHidden/>
          </w:rPr>
          <w:fldChar w:fldCharType="separate"/>
        </w:r>
        <w:r>
          <w:rPr>
            <w:noProof/>
            <w:webHidden/>
          </w:rPr>
          <w:t>465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80" w:history="1">
        <w:r w:rsidRPr="00884567">
          <w:rPr>
            <w:rStyle w:val="Hyperlink"/>
            <w:noProof/>
          </w:rPr>
          <w:t>3.1.4.97.2.2</w:t>
        </w:r>
        <w:r>
          <w:rPr>
            <w:rFonts w:asciiTheme="minorHAnsi" w:eastAsiaTheme="minorEastAsia" w:hAnsiTheme="minorHAnsi" w:cstheme="minorBidi"/>
            <w:noProof/>
            <w:sz w:val="22"/>
            <w:szCs w:val="22"/>
          </w:rPr>
          <w:tab/>
        </w:r>
        <w:r w:rsidRPr="00884567">
          <w:rPr>
            <w:rStyle w:val="Hyperlink"/>
            <w:noProof/>
          </w:rPr>
          <w:t>MetadataObjectReadXmlResponse</w:t>
        </w:r>
        <w:r>
          <w:rPr>
            <w:noProof/>
            <w:webHidden/>
          </w:rPr>
          <w:tab/>
        </w:r>
        <w:r>
          <w:rPr>
            <w:noProof/>
            <w:webHidden/>
          </w:rPr>
          <w:fldChar w:fldCharType="begin"/>
        </w:r>
        <w:r>
          <w:rPr>
            <w:noProof/>
            <w:webHidden/>
          </w:rPr>
          <w:instrText xml:space="preserve"> PAGEREF _Toc83915680 \h </w:instrText>
        </w:r>
        <w:r>
          <w:rPr>
            <w:noProof/>
            <w:webHidden/>
          </w:rPr>
        </w:r>
        <w:r>
          <w:rPr>
            <w:noProof/>
            <w:webHidden/>
          </w:rPr>
          <w:fldChar w:fldCharType="separate"/>
        </w:r>
        <w:r>
          <w:rPr>
            <w:noProof/>
            <w:webHidden/>
          </w:rPr>
          <w:t>466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81" w:history="1">
        <w:r w:rsidRPr="00884567">
          <w:rPr>
            <w:rStyle w:val="Hyperlink"/>
            <w:noProof/>
          </w:rPr>
          <w:t>3.1.4.97.3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_Toc83915681 \h </w:instrText>
        </w:r>
        <w:r>
          <w:rPr>
            <w:noProof/>
            <w:webHidden/>
          </w:rPr>
        </w:r>
        <w:r>
          <w:rPr>
            <w:noProof/>
            <w:webHidden/>
          </w:rPr>
          <w:fldChar w:fldCharType="separate"/>
        </w:r>
        <w:r>
          <w:rPr>
            <w:noProof/>
            <w:webHidden/>
          </w:rPr>
          <w:t>467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82" w:history="1">
        <w:r w:rsidRPr="00884567">
          <w:rPr>
            <w:rStyle w:val="Hyperlink"/>
            <w:noProof/>
          </w:rPr>
          <w:t>3.1.4.97.4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_Toc83915682 \h </w:instrText>
        </w:r>
        <w:r>
          <w:rPr>
            <w:noProof/>
            <w:webHidden/>
          </w:rPr>
        </w:r>
        <w:r>
          <w:rPr>
            <w:noProof/>
            <w:webHidden/>
          </w:rPr>
          <w:fldChar w:fldCharType="separate"/>
        </w:r>
        <w:r>
          <w:rPr>
            <w:noProof/>
            <w:webHidden/>
          </w:rPr>
          <w:t>467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83" w:history="1">
        <w:r w:rsidRPr="00884567">
          <w:rPr>
            <w:rStyle w:val="Hyperlink"/>
            <w:noProof/>
          </w:rPr>
          <w:t>3.1.4.97.5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_Toc83915683 \h </w:instrText>
        </w:r>
        <w:r>
          <w:rPr>
            <w:noProof/>
            <w:webHidden/>
          </w:rPr>
        </w:r>
        <w:r>
          <w:rPr>
            <w:noProof/>
            <w:webHidden/>
          </w:rPr>
          <w:fldChar w:fldCharType="separate"/>
        </w:r>
        <w:r>
          <w:rPr>
            <w:noProof/>
            <w:webHidden/>
          </w:rPr>
          <w:t>467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84" w:history="1">
        <w:r w:rsidRPr="00884567">
          <w:rPr>
            <w:rStyle w:val="Hyperlink"/>
            <w:noProof/>
          </w:rPr>
          <w:t>3.1.4.97.6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_Toc83915684 \h </w:instrText>
        </w:r>
        <w:r>
          <w:rPr>
            <w:noProof/>
            <w:webHidden/>
          </w:rPr>
        </w:r>
        <w:r>
          <w:rPr>
            <w:noProof/>
            <w:webHidden/>
          </w:rPr>
          <w:fldChar w:fldCharType="separate"/>
        </w:r>
        <w:r>
          <w:rPr>
            <w:noProof/>
            <w:webHidden/>
          </w:rPr>
          <w:t>467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85" w:history="1">
        <w:r w:rsidRPr="00884567">
          <w:rPr>
            <w:rStyle w:val="Hyperlink"/>
            <w:noProof/>
          </w:rPr>
          <w:t>3.1.4.97.7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_Toc83915685 \h </w:instrText>
        </w:r>
        <w:r>
          <w:rPr>
            <w:noProof/>
            <w:webHidden/>
          </w:rPr>
        </w:r>
        <w:r>
          <w:rPr>
            <w:noProof/>
            <w:webHidden/>
          </w:rPr>
          <w:fldChar w:fldCharType="separate"/>
        </w:r>
        <w:r>
          <w:rPr>
            <w:noProof/>
            <w:webHidden/>
          </w:rPr>
          <w:t>467</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686" w:history="1">
        <w:r w:rsidRPr="00884567">
          <w:rPr>
            <w:rStyle w:val="Hyperlink"/>
            <w:noProof/>
          </w:rPr>
          <w:t>3.1.4.98</w:t>
        </w:r>
        <w:r>
          <w:rPr>
            <w:rFonts w:asciiTheme="minorHAnsi" w:eastAsiaTheme="minorEastAsia" w:hAnsiTheme="minorHAnsi" w:cstheme="minorBidi"/>
            <w:noProof/>
            <w:sz w:val="22"/>
            <w:szCs w:val="22"/>
          </w:rPr>
          <w:tab/>
        </w:r>
        <w:r w:rsidRPr="00884567">
          <w:rPr>
            <w:rStyle w:val="Hyperlink"/>
            <w:noProof/>
          </w:rPr>
          <w:t>MetadataObjectWriteXml</w:t>
        </w:r>
        <w:r>
          <w:rPr>
            <w:noProof/>
            <w:webHidden/>
          </w:rPr>
          <w:tab/>
        </w:r>
        <w:r>
          <w:rPr>
            <w:noProof/>
            <w:webHidden/>
          </w:rPr>
          <w:fldChar w:fldCharType="begin"/>
        </w:r>
        <w:r>
          <w:rPr>
            <w:noProof/>
            <w:webHidden/>
          </w:rPr>
          <w:instrText xml:space="preserve"> PAGEREF _Toc83915686 \h </w:instrText>
        </w:r>
        <w:r>
          <w:rPr>
            <w:noProof/>
            <w:webHidden/>
          </w:rPr>
        </w:r>
        <w:r>
          <w:rPr>
            <w:noProof/>
            <w:webHidden/>
          </w:rPr>
          <w:fldChar w:fldCharType="separate"/>
        </w:r>
        <w:r>
          <w:rPr>
            <w:noProof/>
            <w:webHidden/>
          </w:rPr>
          <w:t>467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87" w:history="1">
        <w:r w:rsidRPr="00884567">
          <w:rPr>
            <w:rStyle w:val="Hyperlink"/>
            <w:noProof/>
          </w:rPr>
          <w:t>3.1.4.98.1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_Toc83915687 \h </w:instrText>
        </w:r>
        <w:r>
          <w:rPr>
            <w:noProof/>
            <w:webHidden/>
          </w:rPr>
        </w:r>
        <w:r>
          <w:rPr>
            <w:noProof/>
            <w:webHidden/>
          </w:rPr>
          <w:fldChar w:fldCharType="separate"/>
        </w:r>
        <w:r>
          <w:rPr>
            <w:noProof/>
            <w:webHidden/>
          </w:rPr>
          <w:t>469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88" w:history="1">
        <w:r w:rsidRPr="00884567">
          <w:rPr>
            <w:rStyle w:val="Hyperlink"/>
            <w:noProof/>
          </w:rPr>
          <w:t>3.1.4.98.1.1</w:t>
        </w:r>
        <w:r>
          <w:rPr>
            <w:rFonts w:asciiTheme="minorHAnsi" w:eastAsiaTheme="minorEastAsia" w:hAnsiTheme="minorHAnsi" w:cstheme="minorBidi"/>
            <w:noProof/>
            <w:sz w:val="22"/>
            <w:szCs w:val="22"/>
          </w:rPr>
          <w:tab/>
        </w:r>
        <w:r w:rsidRPr="00884567">
          <w:rPr>
            <w:rStyle w:val="Hyperlink"/>
            <w:noProof/>
          </w:rPr>
          <w:t>BusinessDataCatalogSharedService_MetadataObjectWriteXml_InputMessage</w:t>
        </w:r>
        <w:r>
          <w:rPr>
            <w:noProof/>
            <w:webHidden/>
          </w:rPr>
          <w:tab/>
        </w:r>
        <w:r>
          <w:rPr>
            <w:noProof/>
            <w:webHidden/>
          </w:rPr>
          <w:fldChar w:fldCharType="begin"/>
        </w:r>
        <w:r>
          <w:rPr>
            <w:noProof/>
            <w:webHidden/>
          </w:rPr>
          <w:instrText xml:space="preserve"> PAGEREF _Toc83915688 \h </w:instrText>
        </w:r>
        <w:r>
          <w:rPr>
            <w:noProof/>
            <w:webHidden/>
          </w:rPr>
        </w:r>
        <w:r>
          <w:rPr>
            <w:noProof/>
            <w:webHidden/>
          </w:rPr>
          <w:fldChar w:fldCharType="separate"/>
        </w:r>
        <w:r>
          <w:rPr>
            <w:noProof/>
            <w:webHidden/>
          </w:rPr>
          <w:t>469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89" w:history="1">
        <w:r w:rsidRPr="00884567">
          <w:rPr>
            <w:rStyle w:val="Hyperlink"/>
            <w:noProof/>
          </w:rPr>
          <w:t>3.1.4.98.1.2</w:t>
        </w:r>
        <w:r>
          <w:rPr>
            <w:rFonts w:asciiTheme="minorHAnsi" w:eastAsiaTheme="minorEastAsia" w:hAnsiTheme="minorHAnsi" w:cstheme="minorBidi"/>
            <w:noProof/>
            <w:sz w:val="22"/>
            <w:szCs w:val="22"/>
          </w:rPr>
          <w:tab/>
        </w:r>
        <w:r w:rsidRPr="00884567">
          <w:rPr>
            <w:rStyle w:val="Hyperlink"/>
            <w:noProof/>
          </w:rPr>
          <w:t>BusinessDataCatalogSharedService_MetadataObjectWriteXml_OutputMessage</w:t>
        </w:r>
        <w:r>
          <w:rPr>
            <w:noProof/>
            <w:webHidden/>
          </w:rPr>
          <w:tab/>
        </w:r>
        <w:r>
          <w:rPr>
            <w:noProof/>
            <w:webHidden/>
          </w:rPr>
          <w:fldChar w:fldCharType="begin"/>
        </w:r>
        <w:r>
          <w:rPr>
            <w:noProof/>
            <w:webHidden/>
          </w:rPr>
          <w:instrText xml:space="preserve"> PAGEREF _Toc83915689 \h </w:instrText>
        </w:r>
        <w:r>
          <w:rPr>
            <w:noProof/>
            <w:webHidden/>
          </w:rPr>
        </w:r>
        <w:r>
          <w:rPr>
            <w:noProof/>
            <w:webHidden/>
          </w:rPr>
          <w:fldChar w:fldCharType="separate"/>
        </w:r>
        <w:r>
          <w:rPr>
            <w:noProof/>
            <w:webHidden/>
          </w:rPr>
          <w:t>469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90" w:history="1">
        <w:r w:rsidRPr="00884567">
          <w:rPr>
            <w:rStyle w:val="Hyperlink"/>
            <w:noProof/>
          </w:rPr>
          <w:t>3.1.4.98.2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_Toc83915690 \h </w:instrText>
        </w:r>
        <w:r>
          <w:rPr>
            <w:noProof/>
            <w:webHidden/>
          </w:rPr>
        </w:r>
        <w:r>
          <w:rPr>
            <w:noProof/>
            <w:webHidden/>
          </w:rPr>
          <w:fldChar w:fldCharType="separate"/>
        </w:r>
        <w:r>
          <w:rPr>
            <w:noProof/>
            <w:webHidden/>
          </w:rPr>
          <w:t>469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91" w:history="1">
        <w:r w:rsidRPr="00884567">
          <w:rPr>
            <w:rStyle w:val="Hyperlink"/>
            <w:noProof/>
          </w:rPr>
          <w:t>3.1.4.98.2.1</w:t>
        </w:r>
        <w:r>
          <w:rPr>
            <w:rFonts w:asciiTheme="minorHAnsi" w:eastAsiaTheme="minorEastAsia" w:hAnsiTheme="minorHAnsi" w:cstheme="minorBidi"/>
            <w:noProof/>
            <w:sz w:val="22"/>
            <w:szCs w:val="22"/>
          </w:rPr>
          <w:tab/>
        </w:r>
        <w:r w:rsidRPr="00884567">
          <w:rPr>
            <w:rStyle w:val="Hyperlink"/>
            <w:noProof/>
          </w:rPr>
          <w:t>MetadataObjectWriteXml</w:t>
        </w:r>
        <w:r>
          <w:rPr>
            <w:noProof/>
            <w:webHidden/>
          </w:rPr>
          <w:tab/>
        </w:r>
        <w:r>
          <w:rPr>
            <w:noProof/>
            <w:webHidden/>
          </w:rPr>
          <w:fldChar w:fldCharType="begin"/>
        </w:r>
        <w:r>
          <w:rPr>
            <w:noProof/>
            <w:webHidden/>
          </w:rPr>
          <w:instrText xml:space="preserve"> PAGEREF _Toc83915691 \h </w:instrText>
        </w:r>
        <w:r>
          <w:rPr>
            <w:noProof/>
            <w:webHidden/>
          </w:rPr>
        </w:r>
        <w:r>
          <w:rPr>
            <w:noProof/>
            <w:webHidden/>
          </w:rPr>
          <w:fldChar w:fldCharType="separate"/>
        </w:r>
        <w:r>
          <w:rPr>
            <w:noProof/>
            <w:webHidden/>
          </w:rPr>
          <w:t>470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692" w:history="1">
        <w:r w:rsidRPr="00884567">
          <w:rPr>
            <w:rStyle w:val="Hyperlink"/>
            <w:noProof/>
          </w:rPr>
          <w:t>3.1.4.98.2.2</w:t>
        </w:r>
        <w:r>
          <w:rPr>
            <w:rFonts w:asciiTheme="minorHAnsi" w:eastAsiaTheme="minorEastAsia" w:hAnsiTheme="minorHAnsi" w:cstheme="minorBidi"/>
            <w:noProof/>
            <w:sz w:val="22"/>
            <w:szCs w:val="22"/>
          </w:rPr>
          <w:tab/>
        </w:r>
        <w:r w:rsidRPr="00884567">
          <w:rPr>
            <w:rStyle w:val="Hyperlink"/>
            <w:noProof/>
          </w:rPr>
          <w:t>MetadataObjectWriteXmlResponse</w:t>
        </w:r>
        <w:r>
          <w:rPr>
            <w:noProof/>
            <w:webHidden/>
          </w:rPr>
          <w:tab/>
        </w:r>
        <w:r>
          <w:rPr>
            <w:noProof/>
            <w:webHidden/>
          </w:rPr>
          <w:fldChar w:fldCharType="begin"/>
        </w:r>
        <w:r>
          <w:rPr>
            <w:noProof/>
            <w:webHidden/>
          </w:rPr>
          <w:instrText xml:space="preserve"> PAGEREF _Toc83915692 \h </w:instrText>
        </w:r>
        <w:r>
          <w:rPr>
            <w:noProof/>
            <w:webHidden/>
          </w:rPr>
        </w:r>
        <w:r>
          <w:rPr>
            <w:noProof/>
            <w:webHidden/>
          </w:rPr>
          <w:fldChar w:fldCharType="separate"/>
        </w:r>
        <w:r>
          <w:rPr>
            <w:noProof/>
            <w:webHidden/>
          </w:rPr>
          <w:t>471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93" w:history="1">
        <w:r w:rsidRPr="00884567">
          <w:rPr>
            <w:rStyle w:val="Hyperlink"/>
            <w:noProof/>
          </w:rPr>
          <w:t>3.1.4.98.3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_Toc83915693 \h </w:instrText>
        </w:r>
        <w:r>
          <w:rPr>
            <w:noProof/>
            <w:webHidden/>
          </w:rPr>
        </w:r>
        <w:r>
          <w:rPr>
            <w:noProof/>
            <w:webHidden/>
          </w:rPr>
          <w:fldChar w:fldCharType="separate"/>
        </w:r>
        <w:r>
          <w:rPr>
            <w:noProof/>
            <w:webHidden/>
          </w:rPr>
          <w:t>472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94" w:history="1">
        <w:r w:rsidRPr="00884567">
          <w:rPr>
            <w:rStyle w:val="Hyperlink"/>
            <w:noProof/>
          </w:rPr>
          <w:t>3.1.4.98.4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_Toc83915694 \h </w:instrText>
        </w:r>
        <w:r>
          <w:rPr>
            <w:noProof/>
            <w:webHidden/>
          </w:rPr>
        </w:r>
        <w:r>
          <w:rPr>
            <w:noProof/>
            <w:webHidden/>
          </w:rPr>
          <w:fldChar w:fldCharType="separate"/>
        </w:r>
        <w:r>
          <w:rPr>
            <w:noProof/>
            <w:webHidden/>
          </w:rPr>
          <w:t>472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95" w:history="1">
        <w:r w:rsidRPr="00884567">
          <w:rPr>
            <w:rStyle w:val="Hyperlink"/>
            <w:noProof/>
          </w:rPr>
          <w:t>3.1.4.98.5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_Toc83915695 \h </w:instrText>
        </w:r>
        <w:r>
          <w:rPr>
            <w:noProof/>
            <w:webHidden/>
          </w:rPr>
        </w:r>
        <w:r>
          <w:rPr>
            <w:noProof/>
            <w:webHidden/>
          </w:rPr>
          <w:fldChar w:fldCharType="separate"/>
        </w:r>
        <w:r>
          <w:rPr>
            <w:noProof/>
            <w:webHidden/>
          </w:rPr>
          <w:t>472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96" w:history="1">
        <w:r w:rsidRPr="00884567">
          <w:rPr>
            <w:rStyle w:val="Hyperlink"/>
            <w:noProof/>
          </w:rPr>
          <w:t>3.1.4.98.6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_Toc83915696 \h </w:instrText>
        </w:r>
        <w:r>
          <w:rPr>
            <w:noProof/>
            <w:webHidden/>
          </w:rPr>
        </w:r>
        <w:r>
          <w:rPr>
            <w:noProof/>
            <w:webHidden/>
          </w:rPr>
          <w:fldChar w:fldCharType="separate"/>
        </w:r>
        <w:r>
          <w:rPr>
            <w:noProof/>
            <w:webHidden/>
          </w:rPr>
          <w:t>472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97" w:history="1">
        <w:r w:rsidRPr="00884567">
          <w:rPr>
            <w:rStyle w:val="Hyperlink"/>
            <w:noProof/>
          </w:rPr>
          <w:t>3.1.4.98.7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_Toc83915697 \h </w:instrText>
        </w:r>
        <w:r>
          <w:rPr>
            <w:noProof/>
            <w:webHidden/>
          </w:rPr>
        </w:r>
        <w:r>
          <w:rPr>
            <w:noProof/>
            <w:webHidden/>
          </w:rPr>
          <w:fldChar w:fldCharType="separate"/>
        </w:r>
        <w:r>
          <w:rPr>
            <w:noProof/>
            <w:webHidden/>
          </w:rPr>
          <w:t>472</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698" w:history="1">
        <w:r w:rsidRPr="00884567">
          <w:rPr>
            <w:rStyle w:val="Hyperlink"/>
            <w:noProof/>
          </w:rPr>
          <w:t>3.1.4.99</w:t>
        </w:r>
        <w:r>
          <w:rPr>
            <w:rFonts w:asciiTheme="minorHAnsi" w:eastAsiaTheme="minorEastAsia" w:hAnsiTheme="minorHAnsi" w:cstheme="minorBidi"/>
            <w:noProof/>
            <w:sz w:val="22"/>
            <w:szCs w:val="22"/>
          </w:rPr>
          <w:tab/>
        </w:r>
        <w:r w:rsidRPr="00884567">
          <w:rPr>
            <w:rStyle w:val="Hyperlink"/>
            <w:noProof/>
          </w:rPr>
          <w:t>ModelReadXml</w:t>
        </w:r>
        <w:r>
          <w:rPr>
            <w:noProof/>
            <w:webHidden/>
          </w:rPr>
          <w:tab/>
        </w:r>
        <w:r>
          <w:rPr>
            <w:noProof/>
            <w:webHidden/>
          </w:rPr>
          <w:fldChar w:fldCharType="begin"/>
        </w:r>
        <w:r>
          <w:rPr>
            <w:noProof/>
            <w:webHidden/>
          </w:rPr>
          <w:instrText xml:space="preserve"> PAGEREF _Toc83915698 \h </w:instrText>
        </w:r>
        <w:r>
          <w:rPr>
            <w:noProof/>
            <w:webHidden/>
          </w:rPr>
        </w:r>
        <w:r>
          <w:rPr>
            <w:noProof/>
            <w:webHidden/>
          </w:rPr>
          <w:fldChar w:fldCharType="separate"/>
        </w:r>
        <w:r>
          <w:rPr>
            <w:noProof/>
            <w:webHidden/>
          </w:rPr>
          <w:t>473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699" w:history="1">
        <w:r w:rsidRPr="00884567">
          <w:rPr>
            <w:rStyle w:val="Hyperlink"/>
            <w:noProof/>
          </w:rPr>
          <w:t>3.1.4.99.1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_Toc83915699 \h </w:instrText>
        </w:r>
        <w:r>
          <w:rPr>
            <w:noProof/>
            <w:webHidden/>
          </w:rPr>
        </w:r>
        <w:r>
          <w:rPr>
            <w:noProof/>
            <w:webHidden/>
          </w:rPr>
          <w:fldChar w:fldCharType="separate"/>
        </w:r>
        <w:r>
          <w:rPr>
            <w:noProof/>
            <w:webHidden/>
          </w:rPr>
          <w:t>476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00" w:history="1">
        <w:r w:rsidRPr="00884567">
          <w:rPr>
            <w:rStyle w:val="Hyperlink"/>
            <w:noProof/>
          </w:rPr>
          <w:t>3.1.4.99.1.1</w:t>
        </w:r>
        <w:r>
          <w:rPr>
            <w:rFonts w:asciiTheme="minorHAnsi" w:eastAsiaTheme="minorEastAsia" w:hAnsiTheme="minorHAnsi" w:cstheme="minorBidi"/>
            <w:noProof/>
            <w:sz w:val="22"/>
            <w:szCs w:val="22"/>
          </w:rPr>
          <w:tab/>
        </w:r>
        <w:r w:rsidRPr="00884567">
          <w:rPr>
            <w:rStyle w:val="Hyperlink"/>
            <w:noProof/>
          </w:rPr>
          <w:t>BusinessDataCatalogSharedService_ModelReadXml_InputMessage</w:t>
        </w:r>
        <w:r>
          <w:rPr>
            <w:noProof/>
            <w:webHidden/>
          </w:rPr>
          <w:tab/>
        </w:r>
        <w:r>
          <w:rPr>
            <w:noProof/>
            <w:webHidden/>
          </w:rPr>
          <w:fldChar w:fldCharType="begin"/>
        </w:r>
        <w:r>
          <w:rPr>
            <w:noProof/>
            <w:webHidden/>
          </w:rPr>
          <w:instrText xml:space="preserve"> PAGEREF _Toc83915700 \h </w:instrText>
        </w:r>
        <w:r>
          <w:rPr>
            <w:noProof/>
            <w:webHidden/>
          </w:rPr>
        </w:r>
        <w:r>
          <w:rPr>
            <w:noProof/>
            <w:webHidden/>
          </w:rPr>
          <w:fldChar w:fldCharType="separate"/>
        </w:r>
        <w:r>
          <w:rPr>
            <w:noProof/>
            <w:webHidden/>
          </w:rPr>
          <w:t>476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01" w:history="1">
        <w:r w:rsidRPr="00884567">
          <w:rPr>
            <w:rStyle w:val="Hyperlink"/>
            <w:noProof/>
          </w:rPr>
          <w:t>3.1.4.99.1.2</w:t>
        </w:r>
        <w:r>
          <w:rPr>
            <w:rFonts w:asciiTheme="minorHAnsi" w:eastAsiaTheme="minorEastAsia" w:hAnsiTheme="minorHAnsi" w:cstheme="minorBidi"/>
            <w:noProof/>
            <w:sz w:val="22"/>
            <w:szCs w:val="22"/>
          </w:rPr>
          <w:tab/>
        </w:r>
        <w:r w:rsidRPr="00884567">
          <w:rPr>
            <w:rStyle w:val="Hyperlink"/>
            <w:noProof/>
          </w:rPr>
          <w:t>BusinessDataCatalogSharedService_ModelReadXml_OutputMessage</w:t>
        </w:r>
        <w:r>
          <w:rPr>
            <w:noProof/>
            <w:webHidden/>
          </w:rPr>
          <w:tab/>
        </w:r>
        <w:r>
          <w:rPr>
            <w:noProof/>
            <w:webHidden/>
          </w:rPr>
          <w:fldChar w:fldCharType="begin"/>
        </w:r>
        <w:r>
          <w:rPr>
            <w:noProof/>
            <w:webHidden/>
          </w:rPr>
          <w:instrText xml:space="preserve"> PAGEREF _Toc83915701 \h </w:instrText>
        </w:r>
        <w:r>
          <w:rPr>
            <w:noProof/>
            <w:webHidden/>
          </w:rPr>
        </w:r>
        <w:r>
          <w:rPr>
            <w:noProof/>
            <w:webHidden/>
          </w:rPr>
          <w:fldChar w:fldCharType="separate"/>
        </w:r>
        <w:r>
          <w:rPr>
            <w:noProof/>
            <w:webHidden/>
          </w:rPr>
          <w:t>476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02" w:history="1">
        <w:r w:rsidRPr="00884567">
          <w:rPr>
            <w:rStyle w:val="Hyperlink"/>
            <w:noProof/>
          </w:rPr>
          <w:t>3.1.4.99.2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_Toc83915702 \h </w:instrText>
        </w:r>
        <w:r>
          <w:rPr>
            <w:noProof/>
            <w:webHidden/>
          </w:rPr>
        </w:r>
        <w:r>
          <w:rPr>
            <w:noProof/>
            <w:webHidden/>
          </w:rPr>
          <w:fldChar w:fldCharType="separate"/>
        </w:r>
        <w:r>
          <w:rPr>
            <w:noProof/>
            <w:webHidden/>
          </w:rPr>
          <w:t>477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03" w:history="1">
        <w:r w:rsidRPr="00884567">
          <w:rPr>
            <w:rStyle w:val="Hyperlink"/>
            <w:noProof/>
          </w:rPr>
          <w:t>3.1.4.99.2.1</w:t>
        </w:r>
        <w:r>
          <w:rPr>
            <w:rFonts w:asciiTheme="minorHAnsi" w:eastAsiaTheme="minorEastAsia" w:hAnsiTheme="minorHAnsi" w:cstheme="minorBidi"/>
            <w:noProof/>
            <w:sz w:val="22"/>
            <w:szCs w:val="22"/>
          </w:rPr>
          <w:tab/>
        </w:r>
        <w:r w:rsidRPr="00884567">
          <w:rPr>
            <w:rStyle w:val="Hyperlink"/>
            <w:noProof/>
          </w:rPr>
          <w:t>ModelReadXml</w:t>
        </w:r>
        <w:r>
          <w:rPr>
            <w:noProof/>
            <w:webHidden/>
          </w:rPr>
          <w:tab/>
        </w:r>
        <w:r>
          <w:rPr>
            <w:noProof/>
            <w:webHidden/>
          </w:rPr>
          <w:fldChar w:fldCharType="begin"/>
        </w:r>
        <w:r>
          <w:rPr>
            <w:noProof/>
            <w:webHidden/>
          </w:rPr>
          <w:instrText xml:space="preserve"> PAGEREF _Toc83915703 \h </w:instrText>
        </w:r>
        <w:r>
          <w:rPr>
            <w:noProof/>
            <w:webHidden/>
          </w:rPr>
        </w:r>
        <w:r>
          <w:rPr>
            <w:noProof/>
            <w:webHidden/>
          </w:rPr>
          <w:fldChar w:fldCharType="separate"/>
        </w:r>
        <w:r>
          <w:rPr>
            <w:noProof/>
            <w:webHidden/>
          </w:rPr>
          <w:t>477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04" w:history="1">
        <w:r w:rsidRPr="00884567">
          <w:rPr>
            <w:rStyle w:val="Hyperlink"/>
            <w:noProof/>
          </w:rPr>
          <w:t>3.1.4.99.2.2</w:t>
        </w:r>
        <w:r>
          <w:rPr>
            <w:rFonts w:asciiTheme="minorHAnsi" w:eastAsiaTheme="minorEastAsia" w:hAnsiTheme="minorHAnsi" w:cstheme="minorBidi"/>
            <w:noProof/>
            <w:sz w:val="22"/>
            <w:szCs w:val="22"/>
          </w:rPr>
          <w:tab/>
        </w:r>
        <w:r w:rsidRPr="00884567">
          <w:rPr>
            <w:rStyle w:val="Hyperlink"/>
            <w:noProof/>
          </w:rPr>
          <w:t>ModelReadXmlResponse</w:t>
        </w:r>
        <w:r>
          <w:rPr>
            <w:noProof/>
            <w:webHidden/>
          </w:rPr>
          <w:tab/>
        </w:r>
        <w:r>
          <w:rPr>
            <w:noProof/>
            <w:webHidden/>
          </w:rPr>
          <w:fldChar w:fldCharType="begin"/>
        </w:r>
        <w:r>
          <w:rPr>
            <w:noProof/>
            <w:webHidden/>
          </w:rPr>
          <w:instrText xml:space="preserve"> PAGEREF _Toc83915704 \h </w:instrText>
        </w:r>
        <w:r>
          <w:rPr>
            <w:noProof/>
            <w:webHidden/>
          </w:rPr>
        </w:r>
        <w:r>
          <w:rPr>
            <w:noProof/>
            <w:webHidden/>
          </w:rPr>
          <w:fldChar w:fldCharType="separate"/>
        </w:r>
        <w:r>
          <w:rPr>
            <w:noProof/>
            <w:webHidden/>
          </w:rPr>
          <w:t>478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05" w:history="1">
        <w:r w:rsidRPr="00884567">
          <w:rPr>
            <w:rStyle w:val="Hyperlink"/>
            <w:noProof/>
          </w:rPr>
          <w:t>3.1.4.99.3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_Toc83915705 \h </w:instrText>
        </w:r>
        <w:r>
          <w:rPr>
            <w:noProof/>
            <w:webHidden/>
          </w:rPr>
        </w:r>
        <w:r>
          <w:rPr>
            <w:noProof/>
            <w:webHidden/>
          </w:rPr>
          <w:fldChar w:fldCharType="separate"/>
        </w:r>
        <w:r>
          <w:rPr>
            <w:noProof/>
            <w:webHidden/>
          </w:rPr>
          <w:t>478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06" w:history="1">
        <w:r w:rsidRPr="00884567">
          <w:rPr>
            <w:rStyle w:val="Hyperlink"/>
            <w:noProof/>
          </w:rPr>
          <w:t>3.1.4.99.4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_Toc83915706 \h </w:instrText>
        </w:r>
        <w:r>
          <w:rPr>
            <w:noProof/>
            <w:webHidden/>
          </w:rPr>
        </w:r>
        <w:r>
          <w:rPr>
            <w:noProof/>
            <w:webHidden/>
          </w:rPr>
          <w:fldChar w:fldCharType="separate"/>
        </w:r>
        <w:r>
          <w:rPr>
            <w:noProof/>
            <w:webHidden/>
          </w:rPr>
          <w:t>478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07" w:history="1">
        <w:r w:rsidRPr="00884567">
          <w:rPr>
            <w:rStyle w:val="Hyperlink"/>
            <w:noProof/>
          </w:rPr>
          <w:t>3.1.4.99.5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_Toc83915707 \h </w:instrText>
        </w:r>
        <w:r>
          <w:rPr>
            <w:noProof/>
            <w:webHidden/>
          </w:rPr>
        </w:r>
        <w:r>
          <w:rPr>
            <w:noProof/>
            <w:webHidden/>
          </w:rPr>
          <w:fldChar w:fldCharType="separate"/>
        </w:r>
        <w:r>
          <w:rPr>
            <w:noProof/>
            <w:webHidden/>
          </w:rPr>
          <w:t>478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08" w:history="1">
        <w:r w:rsidRPr="00884567">
          <w:rPr>
            <w:rStyle w:val="Hyperlink"/>
            <w:noProof/>
          </w:rPr>
          <w:t>3.1.4.99.6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_Toc83915708 \h </w:instrText>
        </w:r>
        <w:r>
          <w:rPr>
            <w:noProof/>
            <w:webHidden/>
          </w:rPr>
        </w:r>
        <w:r>
          <w:rPr>
            <w:noProof/>
            <w:webHidden/>
          </w:rPr>
          <w:fldChar w:fldCharType="separate"/>
        </w:r>
        <w:r>
          <w:rPr>
            <w:noProof/>
            <w:webHidden/>
          </w:rPr>
          <w:t>478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09" w:history="1">
        <w:r w:rsidRPr="00884567">
          <w:rPr>
            <w:rStyle w:val="Hyperlink"/>
            <w:noProof/>
          </w:rPr>
          <w:t>3.1.4.99.7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_Toc83915709 \h </w:instrText>
        </w:r>
        <w:r>
          <w:rPr>
            <w:noProof/>
            <w:webHidden/>
          </w:rPr>
        </w:r>
        <w:r>
          <w:rPr>
            <w:noProof/>
            <w:webHidden/>
          </w:rPr>
          <w:fldChar w:fldCharType="separate"/>
        </w:r>
        <w:r>
          <w:rPr>
            <w:noProof/>
            <w:webHidden/>
          </w:rPr>
          <w:t>478</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710" w:history="1">
        <w:r w:rsidRPr="00884567">
          <w:rPr>
            <w:rStyle w:val="Hyperlink"/>
            <w:noProof/>
          </w:rPr>
          <w:t>3.1.4.100</w:t>
        </w:r>
        <w:r>
          <w:rPr>
            <w:rFonts w:asciiTheme="minorHAnsi" w:eastAsiaTheme="minorEastAsia" w:hAnsiTheme="minorHAnsi" w:cstheme="minorBidi"/>
            <w:noProof/>
            <w:sz w:val="22"/>
            <w:szCs w:val="22"/>
          </w:rPr>
          <w:tab/>
        </w:r>
        <w:r w:rsidRPr="00884567">
          <w:rPr>
            <w:rStyle w:val="Hyperlink"/>
            <w:noProof/>
          </w:rPr>
          <w:t>ReadSlicedXml</w:t>
        </w:r>
        <w:r>
          <w:rPr>
            <w:noProof/>
            <w:webHidden/>
          </w:rPr>
          <w:tab/>
        </w:r>
        <w:r>
          <w:rPr>
            <w:noProof/>
            <w:webHidden/>
          </w:rPr>
          <w:fldChar w:fldCharType="begin"/>
        </w:r>
        <w:r>
          <w:rPr>
            <w:noProof/>
            <w:webHidden/>
          </w:rPr>
          <w:instrText xml:space="preserve"> PAGEREF _Toc83915710 \h </w:instrText>
        </w:r>
        <w:r>
          <w:rPr>
            <w:noProof/>
            <w:webHidden/>
          </w:rPr>
        </w:r>
        <w:r>
          <w:rPr>
            <w:noProof/>
            <w:webHidden/>
          </w:rPr>
          <w:fldChar w:fldCharType="separate"/>
        </w:r>
        <w:r>
          <w:rPr>
            <w:noProof/>
            <w:webHidden/>
          </w:rPr>
          <w:t>479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11" w:history="1">
        <w:r w:rsidRPr="00884567">
          <w:rPr>
            <w:rStyle w:val="Hyperlink"/>
            <w:noProof/>
          </w:rPr>
          <w:t>3.1.4.100.1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_Toc83915711 \h </w:instrText>
        </w:r>
        <w:r>
          <w:rPr>
            <w:noProof/>
            <w:webHidden/>
          </w:rPr>
        </w:r>
        <w:r>
          <w:rPr>
            <w:noProof/>
            <w:webHidden/>
          </w:rPr>
          <w:fldChar w:fldCharType="separate"/>
        </w:r>
        <w:r>
          <w:rPr>
            <w:noProof/>
            <w:webHidden/>
          </w:rPr>
          <w:t>480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12" w:history="1">
        <w:r w:rsidRPr="00884567">
          <w:rPr>
            <w:rStyle w:val="Hyperlink"/>
            <w:noProof/>
          </w:rPr>
          <w:t>3.1.4.100.1.1</w:t>
        </w:r>
        <w:r>
          <w:rPr>
            <w:rFonts w:asciiTheme="minorHAnsi" w:eastAsiaTheme="minorEastAsia" w:hAnsiTheme="minorHAnsi" w:cstheme="minorBidi"/>
            <w:noProof/>
            <w:sz w:val="22"/>
            <w:szCs w:val="22"/>
          </w:rPr>
          <w:tab/>
        </w:r>
        <w:r w:rsidRPr="00884567">
          <w:rPr>
            <w:rStyle w:val="Hyperlink"/>
            <w:noProof/>
          </w:rPr>
          <w:t>BusinessDataCatalogSharedService_ReadSlicedXml_InputMessage</w:t>
        </w:r>
        <w:r>
          <w:rPr>
            <w:noProof/>
            <w:webHidden/>
          </w:rPr>
          <w:tab/>
        </w:r>
        <w:r>
          <w:rPr>
            <w:noProof/>
            <w:webHidden/>
          </w:rPr>
          <w:fldChar w:fldCharType="begin"/>
        </w:r>
        <w:r>
          <w:rPr>
            <w:noProof/>
            <w:webHidden/>
          </w:rPr>
          <w:instrText xml:space="preserve"> PAGEREF _Toc83915712 \h </w:instrText>
        </w:r>
        <w:r>
          <w:rPr>
            <w:noProof/>
            <w:webHidden/>
          </w:rPr>
        </w:r>
        <w:r>
          <w:rPr>
            <w:noProof/>
            <w:webHidden/>
          </w:rPr>
          <w:fldChar w:fldCharType="separate"/>
        </w:r>
        <w:r>
          <w:rPr>
            <w:noProof/>
            <w:webHidden/>
          </w:rPr>
          <w:t>480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13" w:history="1">
        <w:r w:rsidRPr="00884567">
          <w:rPr>
            <w:rStyle w:val="Hyperlink"/>
            <w:noProof/>
          </w:rPr>
          <w:t>3.1.4.100.1.2</w:t>
        </w:r>
        <w:r>
          <w:rPr>
            <w:rFonts w:asciiTheme="minorHAnsi" w:eastAsiaTheme="minorEastAsia" w:hAnsiTheme="minorHAnsi" w:cstheme="minorBidi"/>
            <w:noProof/>
            <w:sz w:val="22"/>
            <w:szCs w:val="22"/>
          </w:rPr>
          <w:tab/>
        </w:r>
        <w:r w:rsidRPr="00884567">
          <w:rPr>
            <w:rStyle w:val="Hyperlink"/>
            <w:noProof/>
          </w:rPr>
          <w:t>BusinessDataCatalogSharedService_ReadSlicedXml_OutputMessage</w:t>
        </w:r>
        <w:r>
          <w:rPr>
            <w:noProof/>
            <w:webHidden/>
          </w:rPr>
          <w:tab/>
        </w:r>
        <w:r>
          <w:rPr>
            <w:noProof/>
            <w:webHidden/>
          </w:rPr>
          <w:fldChar w:fldCharType="begin"/>
        </w:r>
        <w:r>
          <w:rPr>
            <w:noProof/>
            <w:webHidden/>
          </w:rPr>
          <w:instrText xml:space="preserve"> PAGEREF _Toc83915713 \h </w:instrText>
        </w:r>
        <w:r>
          <w:rPr>
            <w:noProof/>
            <w:webHidden/>
          </w:rPr>
        </w:r>
        <w:r>
          <w:rPr>
            <w:noProof/>
            <w:webHidden/>
          </w:rPr>
          <w:fldChar w:fldCharType="separate"/>
        </w:r>
        <w:r>
          <w:rPr>
            <w:noProof/>
            <w:webHidden/>
          </w:rPr>
          <w:t>480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14" w:history="1">
        <w:r w:rsidRPr="00884567">
          <w:rPr>
            <w:rStyle w:val="Hyperlink"/>
            <w:noProof/>
          </w:rPr>
          <w:t>3.1.4.100.2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_Toc83915714 \h </w:instrText>
        </w:r>
        <w:r>
          <w:rPr>
            <w:noProof/>
            <w:webHidden/>
          </w:rPr>
        </w:r>
        <w:r>
          <w:rPr>
            <w:noProof/>
            <w:webHidden/>
          </w:rPr>
          <w:fldChar w:fldCharType="separate"/>
        </w:r>
        <w:r>
          <w:rPr>
            <w:noProof/>
            <w:webHidden/>
          </w:rPr>
          <w:t>481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15" w:history="1">
        <w:r w:rsidRPr="00884567">
          <w:rPr>
            <w:rStyle w:val="Hyperlink"/>
            <w:noProof/>
          </w:rPr>
          <w:t>3.1.4.100.2.1</w:t>
        </w:r>
        <w:r>
          <w:rPr>
            <w:rFonts w:asciiTheme="minorHAnsi" w:eastAsiaTheme="minorEastAsia" w:hAnsiTheme="minorHAnsi" w:cstheme="minorBidi"/>
            <w:noProof/>
            <w:sz w:val="22"/>
            <w:szCs w:val="22"/>
          </w:rPr>
          <w:tab/>
        </w:r>
        <w:r w:rsidRPr="00884567">
          <w:rPr>
            <w:rStyle w:val="Hyperlink"/>
            <w:noProof/>
          </w:rPr>
          <w:t>ReadSlicedXml</w:t>
        </w:r>
        <w:r>
          <w:rPr>
            <w:noProof/>
            <w:webHidden/>
          </w:rPr>
          <w:tab/>
        </w:r>
        <w:r>
          <w:rPr>
            <w:noProof/>
            <w:webHidden/>
          </w:rPr>
          <w:fldChar w:fldCharType="begin"/>
        </w:r>
        <w:r>
          <w:rPr>
            <w:noProof/>
            <w:webHidden/>
          </w:rPr>
          <w:instrText xml:space="preserve"> PAGEREF _Toc83915715 \h </w:instrText>
        </w:r>
        <w:r>
          <w:rPr>
            <w:noProof/>
            <w:webHidden/>
          </w:rPr>
        </w:r>
        <w:r>
          <w:rPr>
            <w:noProof/>
            <w:webHidden/>
          </w:rPr>
          <w:fldChar w:fldCharType="separate"/>
        </w:r>
        <w:r>
          <w:rPr>
            <w:noProof/>
            <w:webHidden/>
          </w:rPr>
          <w:t>481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16" w:history="1">
        <w:r w:rsidRPr="00884567">
          <w:rPr>
            <w:rStyle w:val="Hyperlink"/>
            <w:noProof/>
          </w:rPr>
          <w:t>3.1.4.100.2.2</w:t>
        </w:r>
        <w:r>
          <w:rPr>
            <w:rFonts w:asciiTheme="minorHAnsi" w:eastAsiaTheme="minorEastAsia" w:hAnsiTheme="minorHAnsi" w:cstheme="minorBidi"/>
            <w:noProof/>
            <w:sz w:val="22"/>
            <w:szCs w:val="22"/>
          </w:rPr>
          <w:tab/>
        </w:r>
        <w:r w:rsidRPr="00884567">
          <w:rPr>
            <w:rStyle w:val="Hyperlink"/>
            <w:noProof/>
          </w:rPr>
          <w:t>ReadSlicedXmlResponse</w:t>
        </w:r>
        <w:r>
          <w:rPr>
            <w:noProof/>
            <w:webHidden/>
          </w:rPr>
          <w:tab/>
        </w:r>
        <w:r>
          <w:rPr>
            <w:noProof/>
            <w:webHidden/>
          </w:rPr>
          <w:fldChar w:fldCharType="begin"/>
        </w:r>
        <w:r>
          <w:rPr>
            <w:noProof/>
            <w:webHidden/>
          </w:rPr>
          <w:instrText xml:space="preserve"> PAGEREF _Toc83915716 \h </w:instrText>
        </w:r>
        <w:r>
          <w:rPr>
            <w:noProof/>
            <w:webHidden/>
          </w:rPr>
        </w:r>
        <w:r>
          <w:rPr>
            <w:noProof/>
            <w:webHidden/>
          </w:rPr>
          <w:fldChar w:fldCharType="separate"/>
        </w:r>
        <w:r>
          <w:rPr>
            <w:noProof/>
            <w:webHidden/>
          </w:rPr>
          <w:t>481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17" w:history="1">
        <w:r w:rsidRPr="00884567">
          <w:rPr>
            <w:rStyle w:val="Hyperlink"/>
            <w:noProof/>
          </w:rPr>
          <w:t>3.1.4.100.3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_Toc83915717 \h </w:instrText>
        </w:r>
        <w:r>
          <w:rPr>
            <w:noProof/>
            <w:webHidden/>
          </w:rPr>
        </w:r>
        <w:r>
          <w:rPr>
            <w:noProof/>
            <w:webHidden/>
          </w:rPr>
          <w:fldChar w:fldCharType="separate"/>
        </w:r>
        <w:r>
          <w:rPr>
            <w:noProof/>
            <w:webHidden/>
          </w:rPr>
          <w:t>482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18" w:history="1">
        <w:r w:rsidRPr="00884567">
          <w:rPr>
            <w:rStyle w:val="Hyperlink"/>
            <w:noProof/>
          </w:rPr>
          <w:t>3.1.4.100.4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_Toc83915718 \h </w:instrText>
        </w:r>
        <w:r>
          <w:rPr>
            <w:noProof/>
            <w:webHidden/>
          </w:rPr>
        </w:r>
        <w:r>
          <w:rPr>
            <w:noProof/>
            <w:webHidden/>
          </w:rPr>
          <w:fldChar w:fldCharType="separate"/>
        </w:r>
        <w:r>
          <w:rPr>
            <w:noProof/>
            <w:webHidden/>
          </w:rPr>
          <w:t>482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19" w:history="1">
        <w:r w:rsidRPr="00884567">
          <w:rPr>
            <w:rStyle w:val="Hyperlink"/>
            <w:noProof/>
          </w:rPr>
          <w:t>3.1.4.100.5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_Toc83915719 \h </w:instrText>
        </w:r>
        <w:r>
          <w:rPr>
            <w:noProof/>
            <w:webHidden/>
          </w:rPr>
        </w:r>
        <w:r>
          <w:rPr>
            <w:noProof/>
            <w:webHidden/>
          </w:rPr>
          <w:fldChar w:fldCharType="separate"/>
        </w:r>
        <w:r>
          <w:rPr>
            <w:noProof/>
            <w:webHidden/>
          </w:rPr>
          <w:t>482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20" w:history="1">
        <w:r w:rsidRPr="00884567">
          <w:rPr>
            <w:rStyle w:val="Hyperlink"/>
            <w:noProof/>
          </w:rPr>
          <w:t>3.1.4.100.6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_Toc83915720 \h </w:instrText>
        </w:r>
        <w:r>
          <w:rPr>
            <w:noProof/>
            <w:webHidden/>
          </w:rPr>
        </w:r>
        <w:r>
          <w:rPr>
            <w:noProof/>
            <w:webHidden/>
          </w:rPr>
          <w:fldChar w:fldCharType="separate"/>
        </w:r>
        <w:r>
          <w:rPr>
            <w:noProof/>
            <w:webHidden/>
          </w:rPr>
          <w:t>482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21" w:history="1">
        <w:r w:rsidRPr="00884567">
          <w:rPr>
            <w:rStyle w:val="Hyperlink"/>
            <w:noProof/>
          </w:rPr>
          <w:t>3.1.4.100.7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_Toc83915721 \h </w:instrText>
        </w:r>
        <w:r>
          <w:rPr>
            <w:noProof/>
            <w:webHidden/>
          </w:rPr>
        </w:r>
        <w:r>
          <w:rPr>
            <w:noProof/>
            <w:webHidden/>
          </w:rPr>
          <w:fldChar w:fldCharType="separate"/>
        </w:r>
        <w:r>
          <w:rPr>
            <w:noProof/>
            <w:webHidden/>
          </w:rPr>
          <w:t>482</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722" w:history="1">
        <w:r w:rsidRPr="00884567">
          <w:rPr>
            <w:rStyle w:val="Hyperlink"/>
            <w:noProof/>
          </w:rPr>
          <w:t>3.1.4.101</w:t>
        </w:r>
        <w:r>
          <w:rPr>
            <w:rFonts w:asciiTheme="minorHAnsi" w:eastAsiaTheme="minorEastAsia" w:hAnsiTheme="minorHAnsi" w:cstheme="minorBidi"/>
            <w:noProof/>
            <w:sz w:val="22"/>
            <w:szCs w:val="22"/>
          </w:rPr>
          <w:tab/>
        </w:r>
        <w:r w:rsidRPr="00884567">
          <w:rPr>
            <w:rStyle w:val="Hyperlink"/>
            <w:noProof/>
          </w:rPr>
          <w:t>RemoveEntityFromModel</w:t>
        </w:r>
        <w:r>
          <w:rPr>
            <w:noProof/>
            <w:webHidden/>
          </w:rPr>
          <w:tab/>
        </w:r>
        <w:r>
          <w:rPr>
            <w:noProof/>
            <w:webHidden/>
          </w:rPr>
          <w:fldChar w:fldCharType="begin"/>
        </w:r>
        <w:r>
          <w:rPr>
            <w:noProof/>
            <w:webHidden/>
          </w:rPr>
          <w:instrText xml:space="preserve"> PAGEREF _Toc83915722 \h </w:instrText>
        </w:r>
        <w:r>
          <w:rPr>
            <w:noProof/>
            <w:webHidden/>
          </w:rPr>
        </w:r>
        <w:r>
          <w:rPr>
            <w:noProof/>
            <w:webHidden/>
          </w:rPr>
          <w:fldChar w:fldCharType="separate"/>
        </w:r>
        <w:r>
          <w:rPr>
            <w:noProof/>
            <w:webHidden/>
          </w:rPr>
          <w:t>482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23" w:history="1">
        <w:r w:rsidRPr="00884567">
          <w:rPr>
            <w:rStyle w:val="Hyperlink"/>
            <w:noProof/>
          </w:rPr>
          <w:t>3.1.4.101.1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_Toc83915723 \h </w:instrText>
        </w:r>
        <w:r>
          <w:rPr>
            <w:noProof/>
            <w:webHidden/>
          </w:rPr>
        </w:r>
        <w:r>
          <w:rPr>
            <w:noProof/>
            <w:webHidden/>
          </w:rPr>
          <w:fldChar w:fldCharType="separate"/>
        </w:r>
        <w:r>
          <w:rPr>
            <w:noProof/>
            <w:webHidden/>
          </w:rPr>
          <w:t>483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24" w:history="1">
        <w:r w:rsidRPr="00884567">
          <w:rPr>
            <w:rStyle w:val="Hyperlink"/>
            <w:noProof/>
          </w:rPr>
          <w:t>3.1.4.101.1.1</w:t>
        </w:r>
        <w:r>
          <w:rPr>
            <w:rFonts w:asciiTheme="minorHAnsi" w:eastAsiaTheme="minorEastAsia" w:hAnsiTheme="minorHAnsi" w:cstheme="minorBidi"/>
            <w:noProof/>
            <w:sz w:val="22"/>
            <w:szCs w:val="22"/>
          </w:rPr>
          <w:tab/>
        </w:r>
        <w:r w:rsidRPr="00884567">
          <w:rPr>
            <w:rStyle w:val="Hyperlink"/>
            <w:noProof/>
          </w:rPr>
          <w:t>BusinessDataCatalogSharedService_RemoveEntityFromModel_InputMessage</w:t>
        </w:r>
        <w:r>
          <w:rPr>
            <w:noProof/>
            <w:webHidden/>
          </w:rPr>
          <w:tab/>
        </w:r>
        <w:r>
          <w:rPr>
            <w:noProof/>
            <w:webHidden/>
          </w:rPr>
          <w:fldChar w:fldCharType="begin"/>
        </w:r>
        <w:r>
          <w:rPr>
            <w:noProof/>
            <w:webHidden/>
          </w:rPr>
          <w:instrText xml:space="preserve"> PAGEREF _Toc83915724 \h </w:instrText>
        </w:r>
        <w:r>
          <w:rPr>
            <w:noProof/>
            <w:webHidden/>
          </w:rPr>
        </w:r>
        <w:r>
          <w:rPr>
            <w:noProof/>
            <w:webHidden/>
          </w:rPr>
          <w:fldChar w:fldCharType="separate"/>
        </w:r>
        <w:r>
          <w:rPr>
            <w:noProof/>
            <w:webHidden/>
          </w:rPr>
          <w:t>484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25" w:history="1">
        <w:r w:rsidRPr="00884567">
          <w:rPr>
            <w:rStyle w:val="Hyperlink"/>
            <w:noProof/>
          </w:rPr>
          <w:t>3.1.4.101.1.2</w:t>
        </w:r>
        <w:r>
          <w:rPr>
            <w:rFonts w:asciiTheme="minorHAnsi" w:eastAsiaTheme="minorEastAsia" w:hAnsiTheme="minorHAnsi" w:cstheme="minorBidi"/>
            <w:noProof/>
            <w:sz w:val="22"/>
            <w:szCs w:val="22"/>
          </w:rPr>
          <w:tab/>
        </w:r>
        <w:r w:rsidRPr="00884567">
          <w:rPr>
            <w:rStyle w:val="Hyperlink"/>
            <w:noProof/>
          </w:rPr>
          <w:t>BusinessDataCatalogSharedService_RemoveEntityFromModel_OutputMessage</w:t>
        </w:r>
        <w:r>
          <w:rPr>
            <w:noProof/>
            <w:webHidden/>
          </w:rPr>
          <w:tab/>
        </w:r>
        <w:r>
          <w:rPr>
            <w:noProof/>
            <w:webHidden/>
          </w:rPr>
          <w:fldChar w:fldCharType="begin"/>
        </w:r>
        <w:r>
          <w:rPr>
            <w:noProof/>
            <w:webHidden/>
          </w:rPr>
          <w:instrText xml:space="preserve"> PAGEREF _Toc83915725 \h </w:instrText>
        </w:r>
        <w:r>
          <w:rPr>
            <w:noProof/>
            <w:webHidden/>
          </w:rPr>
        </w:r>
        <w:r>
          <w:rPr>
            <w:noProof/>
            <w:webHidden/>
          </w:rPr>
          <w:fldChar w:fldCharType="separate"/>
        </w:r>
        <w:r>
          <w:rPr>
            <w:noProof/>
            <w:webHidden/>
          </w:rPr>
          <w:t>484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26" w:history="1">
        <w:r w:rsidRPr="00884567">
          <w:rPr>
            <w:rStyle w:val="Hyperlink"/>
            <w:noProof/>
          </w:rPr>
          <w:t>3.1.4.101.2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_Toc83915726 \h </w:instrText>
        </w:r>
        <w:r>
          <w:rPr>
            <w:noProof/>
            <w:webHidden/>
          </w:rPr>
        </w:r>
        <w:r>
          <w:rPr>
            <w:noProof/>
            <w:webHidden/>
          </w:rPr>
          <w:fldChar w:fldCharType="separate"/>
        </w:r>
        <w:r>
          <w:rPr>
            <w:noProof/>
            <w:webHidden/>
          </w:rPr>
          <w:t>484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27" w:history="1">
        <w:r w:rsidRPr="00884567">
          <w:rPr>
            <w:rStyle w:val="Hyperlink"/>
            <w:noProof/>
          </w:rPr>
          <w:t>3.1.4.101.2.1</w:t>
        </w:r>
        <w:r>
          <w:rPr>
            <w:rFonts w:asciiTheme="minorHAnsi" w:eastAsiaTheme="minorEastAsia" w:hAnsiTheme="minorHAnsi" w:cstheme="minorBidi"/>
            <w:noProof/>
            <w:sz w:val="22"/>
            <w:szCs w:val="22"/>
          </w:rPr>
          <w:tab/>
        </w:r>
        <w:r w:rsidRPr="00884567">
          <w:rPr>
            <w:rStyle w:val="Hyperlink"/>
            <w:noProof/>
          </w:rPr>
          <w:t>RemoveEntityFromModel</w:t>
        </w:r>
        <w:r>
          <w:rPr>
            <w:noProof/>
            <w:webHidden/>
          </w:rPr>
          <w:tab/>
        </w:r>
        <w:r>
          <w:rPr>
            <w:noProof/>
            <w:webHidden/>
          </w:rPr>
          <w:fldChar w:fldCharType="begin"/>
        </w:r>
        <w:r>
          <w:rPr>
            <w:noProof/>
            <w:webHidden/>
          </w:rPr>
          <w:instrText xml:space="preserve"> PAGEREF _Toc83915727 \h </w:instrText>
        </w:r>
        <w:r>
          <w:rPr>
            <w:noProof/>
            <w:webHidden/>
          </w:rPr>
        </w:r>
        <w:r>
          <w:rPr>
            <w:noProof/>
            <w:webHidden/>
          </w:rPr>
          <w:fldChar w:fldCharType="separate"/>
        </w:r>
        <w:r>
          <w:rPr>
            <w:noProof/>
            <w:webHidden/>
          </w:rPr>
          <w:t>484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28" w:history="1">
        <w:r w:rsidRPr="00884567">
          <w:rPr>
            <w:rStyle w:val="Hyperlink"/>
            <w:noProof/>
          </w:rPr>
          <w:t>3.1.4.101.2.2</w:t>
        </w:r>
        <w:r>
          <w:rPr>
            <w:rFonts w:asciiTheme="minorHAnsi" w:eastAsiaTheme="minorEastAsia" w:hAnsiTheme="minorHAnsi" w:cstheme="minorBidi"/>
            <w:noProof/>
            <w:sz w:val="22"/>
            <w:szCs w:val="22"/>
          </w:rPr>
          <w:tab/>
        </w:r>
        <w:r w:rsidRPr="00884567">
          <w:rPr>
            <w:rStyle w:val="Hyperlink"/>
            <w:noProof/>
          </w:rPr>
          <w:t>RemoveEntityFromModelResponse</w:t>
        </w:r>
        <w:r>
          <w:rPr>
            <w:noProof/>
            <w:webHidden/>
          </w:rPr>
          <w:tab/>
        </w:r>
        <w:r>
          <w:rPr>
            <w:noProof/>
            <w:webHidden/>
          </w:rPr>
          <w:fldChar w:fldCharType="begin"/>
        </w:r>
        <w:r>
          <w:rPr>
            <w:noProof/>
            <w:webHidden/>
          </w:rPr>
          <w:instrText xml:space="preserve"> PAGEREF _Toc83915728 \h </w:instrText>
        </w:r>
        <w:r>
          <w:rPr>
            <w:noProof/>
            <w:webHidden/>
          </w:rPr>
        </w:r>
        <w:r>
          <w:rPr>
            <w:noProof/>
            <w:webHidden/>
          </w:rPr>
          <w:fldChar w:fldCharType="separate"/>
        </w:r>
        <w:r>
          <w:rPr>
            <w:noProof/>
            <w:webHidden/>
          </w:rPr>
          <w:t>485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29" w:history="1">
        <w:r w:rsidRPr="00884567">
          <w:rPr>
            <w:rStyle w:val="Hyperlink"/>
            <w:noProof/>
          </w:rPr>
          <w:t>3.1.4.101.3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_Toc83915729 \h </w:instrText>
        </w:r>
        <w:r>
          <w:rPr>
            <w:noProof/>
            <w:webHidden/>
          </w:rPr>
        </w:r>
        <w:r>
          <w:rPr>
            <w:noProof/>
            <w:webHidden/>
          </w:rPr>
          <w:fldChar w:fldCharType="separate"/>
        </w:r>
        <w:r>
          <w:rPr>
            <w:noProof/>
            <w:webHidden/>
          </w:rPr>
          <w:t>485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30" w:history="1">
        <w:r w:rsidRPr="00884567">
          <w:rPr>
            <w:rStyle w:val="Hyperlink"/>
            <w:noProof/>
          </w:rPr>
          <w:t>3.1.4.101.4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_Toc83915730 \h </w:instrText>
        </w:r>
        <w:r>
          <w:rPr>
            <w:noProof/>
            <w:webHidden/>
          </w:rPr>
        </w:r>
        <w:r>
          <w:rPr>
            <w:noProof/>
            <w:webHidden/>
          </w:rPr>
          <w:fldChar w:fldCharType="separate"/>
        </w:r>
        <w:r>
          <w:rPr>
            <w:noProof/>
            <w:webHidden/>
          </w:rPr>
          <w:t>485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31" w:history="1">
        <w:r w:rsidRPr="00884567">
          <w:rPr>
            <w:rStyle w:val="Hyperlink"/>
            <w:noProof/>
          </w:rPr>
          <w:t>3.1.4.101.5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_Toc83915731 \h </w:instrText>
        </w:r>
        <w:r>
          <w:rPr>
            <w:noProof/>
            <w:webHidden/>
          </w:rPr>
        </w:r>
        <w:r>
          <w:rPr>
            <w:noProof/>
            <w:webHidden/>
          </w:rPr>
          <w:fldChar w:fldCharType="separate"/>
        </w:r>
        <w:r>
          <w:rPr>
            <w:noProof/>
            <w:webHidden/>
          </w:rPr>
          <w:t>485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32" w:history="1">
        <w:r w:rsidRPr="00884567">
          <w:rPr>
            <w:rStyle w:val="Hyperlink"/>
            <w:noProof/>
          </w:rPr>
          <w:t>3.1.4.101.6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_Toc83915732 \h </w:instrText>
        </w:r>
        <w:r>
          <w:rPr>
            <w:noProof/>
            <w:webHidden/>
          </w:rPr>
        </w:r>
        <w:r>
          <w:rPr>
            <w:noProof/>
            <w:webHidden/>
          </w:rPr>
          <w:fldChar w:fldCharType="separate"/>
        </w:r>
        <w:r>
          <w:rPr>
            <w:noProof/>
            <w:webHidden/>
          </w:rPr>
          <w:t>485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33" w:history="1">
        <w:r w:rsidRPr="00884567">
          <w:rPr>
            <w:rStyle w:val="Hyperlink"/>
            <w:noProof/>
          </w:rPr>
          <w:t>3.1.4.101.7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_Toc83915733 \h </w:instrText>
        </w:r>
        <w:r>
          <w:rPr>
            <w:noProof/>
            <w:webHidden/>
          </w:rPr>
        </w:r>
        <w:r>
          <w:rPr>
            <w:noProof/>
            <w:webHidden/>
          </w:rPr>
          <w:fldChar w:fldCharType="separate"/>
        </w:r>
        <w:r>
          <w:rPr>
            <w:noProof/>
            <w:webHidden/>
          </w:rPr>
          <w:t>485</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734" w:history="1">
        <w:r w:rsidRPr="00884567">
          <w:rPr>
            <w:rStyle w:val="Hyperlink"/>
            <w:noProof/>
          </w:rPr>
          <w:t>3.1.4.102</w:t>
        </w:r>
        <w:r>
          <w:rPr>
            <w:rFonts w:asciiTheme="minorHAnsi" w:eastAsiaTheme="minorEastAsia" w:hAnsiTheme="minorHAnsi" w:cstheme="minorBidi"/>
            <w:noProof/>
            <w:sz w:val="22"/>
            <w:szCs w:val="22"/>
          </w:rPr>
          <w:tab/>
        </w:r>
        <w:r w:rsidRPr="00884567">
          <w:rPr>
            <w:rStyle w:val="Hyperlink"/>
            <w:noProof/>
          </w:rPr>
          <w:t>RemoveLocalizedName</w:t>
        </w:r>
        <w:r>
          <w:rPr>
            <w:noProof/>
            <w:webHidden/>
          </w:rPr>
          <w:tab/>
        </w:r>
        <w:r>
          <w:rPr>
            <w:noProof/>
            <w:webHidden/>
          </w:rPr>
          <w:fldChar w:fldCharType="begin"/>
        </w:r>
        <w:r>
          <w:rPr>
            <w:noProof/>
            <w:webHidden/>
          </w:rPr>
          <w:instrText xml:space="preserve"> PAGEREF _Toc83915734 \h </w:instrText>
        </w:r>
        <w:r>
          <w:rPr>
            <w:noProof/>
            <w:webHidden/>
          </w:rPr>
        </w:r>
        <w:r>
          <w:rPr>
            <w:noProof/>
            <w:webHidden/>
          </w:rPr>
          <w:fldChar w:fldCharType="separate"/>
        </w:r>
        <w:r>
          <w:rPr>
            <w:noProof/>
            <w:webHidden/>
          </w:rPr>
          <w:t>485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35" w:history="1">
        <w:r w:rsidRPr="00884567">
          <w:rPr>
            <w:rStyle w:val="Hyperlink"/>
            <w:noProof/>
          </w:rPr>
          <w:t>3.1.4.102.1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_Toc83915735 \h </w:instrText>
        </w:r>
        <w:r>
          <w:rPr>
            <w:noProof/>
            <w:webHidden/>
          </w:rPr>
        </w:r>
        <w:r>
          <w:rPr>
            <w:noProof/>
            <w:webHidden/>
          </w:rPr>
          <w:fldChar w:fldCharType="separate"/>
        </w:r>
        <w:r>
          <w:rPr>
            <w:noProof/>
            <w:webHidden/>
          </w:rPr>
          <w:t>486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36" w:history="1">
        <w:r w:rsidRPr="00884567">
          <w:rPr>
            <w:rStyle w:val="Hyperlink"/>
            <w:noProof/>
          </w:rPr>
          <w:t>3.1.4.102.1.1</w:t>
        </w:r>
        <w:r>
          <w:rPr>
            <w:rFonts w:asciiTheme="minorHAnsi" w:eastAsiaTheme="minorEastAsia" w:hAnsiTheme="minorHAnsi" w:cstheme="minorBidi"/>
            <w:noProof/>
            <w:sz w:val="22"/>
            <w:szCs w:val="22"/>
          </w:rPr>
          <w:tab/>
        </w:r>
        <w:r w:rsidRPr="00884567">
          <w:rPr>
            <w:rStyle w:val="Hyperlink"/>
            <w:noProof/>
          </w:rPr>
          <w:t>BusinessDataCatalogSharedService_RemoveLocalizedName_InputMessage</w:t>
        </w:r>
        <w:r>
          <w:rPr>
            <w:noProof/>
            <w:webHidden/>
          </w:rPr>
          <w:tab/>
        </w:r>
        <w:r>
          <w:rPr>
            <w:noProof/>
            <w:webHidden/>
          </w:rPr>
          <w:fldChar w:fldCharType="begin"/>
        </w:r>
        <w:r>
          <w:rPr>
            <w:noProof/>
            <w:webHidden/>
          </w:rPr>
          <w:instrText xml:space="preserve"> PAGEREF _Toc83915736 \h </w:instrText>
        </w:r>
        <w:r>
          <w:rPr>
            <w:noProof/>
            <w:webHidden/>
          </w:rPr>
        </w:r>
        <w:r>
          <w:rPr>
            <w:noProof/>
            <w:webHidden/>
          </w:rPr>
          <w:fldChar w:fldCharType="separate"/>
        </w:r>
        <w:r>
          <w:rPr>
            <w:noProof/>
            <w:webHidden/>
          </w:rPr>
          <w:t>487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37" w:history="1">
        <w:r w:rsidRPr="00884567">
          <w:rPr>
            <w:rStyle w:val="Hyperlink"/>
            <w:noProof/>
          </w:rPr>
          <w:t>3.1.4.102.1.2</w:t>
        </w:r>
        <w:r>
          <w:rPr>
            <w:rFonts w:asciiTheme="minorHAnsi" w:eastAsiaTheme="minorEastAsia" w:hAnsiTheme="minorHAnsi" w:cstheme="minorBidi"/>
            <w:noProof/>
            <w:sz w:val="22"/>
            <w:szCs w:val="22"/>
          </w:rPr>
          <w:tab/>
        </w:r>
        <w:r w:rsidRPr="00884567">
          <w:rPr>
            <w:rStyle w:val="Hyperlink"/>
            <w:noProof/>
          </w:rPr>
          <w:t>BusinessDataCatalogSharedService_RemoveLocalizedName_OutputMessage</w:t>
        </w:r>
        <w:r>
          <w:rPr>
            <w:noProof/>
            <w:webHidden/>
          </w:rPr>
          <w:tab/>
        </w:r>
        <w:r>
          <w:rPr>
            <w:noProof/>
            <w:webHidden/>
          </w:rPr>
          <w:fldChar w:fldCharType="begin"/>
        </w:r>
        <w:r>
          <w:rPr>
            <w:noProof/>
            <w:webHidden/>
          </w:rPr>
          <w:instrText xml:space="preserve"> PAGEREF _Toc83915737 \h </w:instrText>
        </w:r>
        <w:r>
          <w:rPr>
            <w:noProof/>
            <w:webHidden/>
          </w:rPr>
        </w:r>
        <w:r>
          <w:rPr>
            <w:noProof/>
            <w:webHidden/>
          </w:rPr>
          <w:fldChar w:fldCharType="separate"/>
        </w:r>
        <w:r>
          <w:rPr>
            <w:noProof/>
            <w:webHidden/>
          </w:rPr>
          <w:t>487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38" w:history="1">
        <w:r w:rsidRPr="00884567">
          <w:rPr>
            <w:rStyle w:val="Hyperlink"/>
            <w:noProof/>
          </w:rPr>
          <w:t>3.1.4.102.2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_Toc83915738 \h </w:instrText>
        </w:r>
        <w:r>
          <w:rPr>
            <w:noProof/>
            <w:webHidden/>
          </w:rPr>
        </w:r>
        <w:r>
          <w:rPr>
            <w:noProof/>
            <w:webHidden/>
          </w:rPr>
          <w:fldChar w:fldCharType="separate"/>
        </w:r>
        <w:r>
          <w:rPr>
            <w:noProof/>
            <w:webHidden/>
          </w:rPr>
          <w:t>487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39" w:history="1">
        <w:r w:rsidRPr="00884567">
          <w:rPr>
            <w:rStyle w:val="Hyperlink"/>
            <w:noProof/>
          </w:rPr>
          <w:t>3.1.4.102.2.1</w:t>
        </w:r>
        <w:r>
          <w:rPr>
            <w:rFonts w:asciiTheme="minorHAnsi" w:eastAsiaTheme="minorEastAsia" w:hAnsiTheme="minorHAnsi" w:cstheme="minorBidi"/>
            <w:noProof/>
            <w:sz w:val="22"/>
            <w:szCs w:val="22"/>
          </w:rPr>
          <w:tab/>
        </w:r>
        <w:r w:rsidRPr="00884567">
          <w:rPr>
            <w:rStyle w:val="Hyperlink"/>
            <w:noProof/>
          </w:rPr>
          <w:t>RemoveLocalizedName</w:t>
        </w:r>
        <w:r>
          <w:rPr>
            <w:noProof/>
            <w:webHidden/>
          </w:rPr>
          <w:tab/>
        </w:r>
        <w:r>
          <w:rPr>
            <w:noProof/>
            <w:webHidden/>
          </w:rPr>
          <w:fldChar w:fldCharType="begin"/>
        </w:r>
        <w:r>
          <w:rPr>
            <w:noProof/>
            <w:webHidden/>
          </w:rPr>
          <w:instrText xml:space="preserve"> PAGEREF _Toc83915739 \h </w:instrText>
        </w:r>
        <w:r>
          <w:rPr>
            <w:noProof/>
            <w:webHidden/>
          </w:rPr>
        </w:r>
        <w:r>
          <w:rPr>
            <w:noProof/>
            <w:webHidden/>
          </w:rPr>
          <w:fldChar w:fldCharType="separate"/>
        </w:r>
        <w:r>
          <w:rPr>
            <w:noProof/>
            <w:webHidden/>
          </w:rPr>
          <w:t>487</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40" w:history="1">
        <w:r w:rsidRPr="00884567">
          <w:rPr>
            <w:rStyle w:val="Hyperlink"/>
            <w:noProof/>
          </w:rPr>
          <w:t>3.1.4.102.2.2</w:t>
        </w:r>
        <w:r>
          <w:rPr>
            <w:rFonts w:asciiTheme="minorHAnsi" w:eastAsiaTheme="minorEastAsia" w:hAnsiTheme="minorHAnsi" w:cstheme="minorBidi"/>
            <w:noProof/>
            <w:sz w:val="22"/>
            <w:szCs w:val="22"/>
          </w:rPr>
          <w:tab/>
        </w:r>
        <w:r w:rsidRPr="00884567">
          <w:rPr>
            <w:rStyle w:val="Hyperlink"/>
            <w:noProof/>
          </w:rPr>
          <w:t>RemoveLocalizedNameResponse</w:t>
        </w:r>
        <w:r>
          <w:rPr>
            <w:noProof/>
            <w:webHidden/>
          </w:rPr>
          <w:tab/>
        </w:r>
        <w:r>
          <w:rPr>
            <w:noProof/>
            <w:webHidden/>
          </w:rPr>
          <w:fldChar w:fldCharType="begin"/>
        </w:r>
        <w:r>
          <w:rPr>
            <w:noProof/>
            <w:webHidden/>
          </w:rPr>
          <w:instrText xml:space="preserve"> PAGEREF _Toc83915740 \h </w:instrText>
        </w:r>
        <w:r>
          <w:rPr>
            <w:noProof/>
            <w:webHidden/>
          </w:rPr>
        </w:r>
        <w:r>
          <w:rPr>
            <w:noProof/>
            <w:webHidden/>
          </w:rPr>
          <w:fldChar w:fldCharType="separate"/>
        </w:r>
        <w:r>
          <w:rPr>
            <w:noProof/>
            <w:webHidden/>
          </w:rPr>
          <w:t>488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41" w:history="1">
        <w:r w:rsidRPr="00884567">
          <w:rPr>
            <w:rStyle w:val="Hyperlink"/>
            <w:noProof/>
          </w:rPr>
          <w:t>3.1.4.102.3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_Toc83915741 \h </w:instrText>
        </w:r>
        <w:r>
          <w:rPr>
            <w:noProof/>
            <w:webHidden/>
          </w:rPr>
        </w:r>
        <w:r>
          <w:rPr>
            <w:noProof/>
            <w:webHidden/>
          </w:rPr>
          <w:fldChar w:fldCharType="separate"/>
        </w:r>
        <w:r>
          <w:rPr>
            <w:noProof/>
            <w:webHidden/>
          </w:rPr>
          <w:t>488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42" w:history="1">
        <w:r w:rsidRPr="00884567">
          <w:rPr>
            <w:rStyle w:val="Hyperlink"/>
            <w:noProof/>
          </w:rPr>
          <w:t>3.1.4.102.4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_Toc83915742 \h </w:instrText>
        </w:r>
        <w:r>
          <w:rPr>
            <w:noProof/>
            <w:webHidden/>
          </w:rPr>
        </w:r>
        <w:r>
          <w:rPr>
            <w:noProof/>
            <w:webHidden/>
          </w:rPr>
          <w:fldChar w:fldCharType="separate"/>
        </w:r>
        <w:r>
          <w:rPr>
            <w:noProof/>
            <w:webHidden/>
          </w:rPr>
          <w:t>488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43" w:history="1">
        <w:r w:rsidRPr="00884567">
          <w:rPr>
            <w:rStyle w:val="Hyperlink"/>
            <w:noProof/>
          </w:rPr>
          <w:t>3.1.4.102.5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_Toc83915743 \h </w:instrText>
        </w:r>
        <w:r>
          <w:rPr>
            <w:noProof/>
            <w:webHidden/>
          </w:rPr>
        </w:r>
        <w:r>
          <w:rPr>
            <w:noProof/>
            <w:webHidden/>
          </w:rPr>
          <w:fldChar w:fldCharType="separate"/>
        </w:r>
        <w:r>
          <w:rPr>
            <w:noProof/>
            <w:webHidden/>
          </w:rPr>
          <w:t>488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44" w:history="1">
        <w:r w:rsidRPr="00884567">
          <w:rPr>
            <w:rStyle w:val="Hyperlink"/>
            <w:noProof/>
          </w:rPr>
          <w:t>3.1.4.102.6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_Toc83915744 \h </w:instrText>
        </w:r>
        <w:r>
          <w:rPr>
            <w:noProof/>
            <w:webHidden/>
          </w:rPr>
        </w:r>
        <w:r>
          <w:rPr>
            <w:noProof/>
            <w:webHidden/>
          </w:rPr>
          <w:fldChar w:fldCharType="separate"/>
        </w:r>
        <w:r>
          <w:rPr>
            <w:noProof/>
            <w:webHidden/>
          </w:rPr>
          <w:t>488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45" w:history="1">
        <w:r w:rsidRPr="00884567">
          <w:rPr>
            <w:rStyle w:val="Hyperlink"/>
            <w:noProof/>
          </w:rPr>
          <w:t>3.1.4.102.7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_Toc83915745 \h </w:instrText>
        </w:r>
        <w:r>
          <w:rPr>
            <w:noProof/>
            <w:webHidden/>
          </w:rPr>
        </w:r>
        <w:r>
          <w:rPr>
            <w:noProof/>
            <w:webHidden/>
          </w:rPr>
          <w:fldChar w:fldCharType="separate"/>
        </w:r>
        <w:r>
          <w:rPr>
            <w:noProof/>
            <w:webHidden/>
          </w:rPr>
          <w:t>488</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746" w:history="1">
        <w:r w:rsidRPr="00884567">
          <w:rPr>
            <w:rStyle w:val="Hyperlink"/>
            <w:noProof/>
          </w:rPr>
          <w:t>3.1.4.103</w:t>
        </w:r>
        <w:r>
          <w:rPr>
            <w:rFonts w:asciiTheme="minorHAnsi" w:eastAsiaTheme="minorEastAsia" w:hAnsiTheme="minorHAnsi" w:cstheme="minorBidi"/>
            <w:noProof/>
            <w:sz w:val="22"/>
            <w:szCs w:val="22"/>
          </w:rPr>
          <w:tab/>
        </w:r>
        <w:r w:rsidRPr="00884567">
          <w:rPr>
            <w:rStyle w:val="Hyperlink"/>
            <w:noProof/>
          </w:rPr>
          <w:t>RemoveProperty</w:t>
        </w:r>
        <w:r>
          <w:rPr>
            <w:noProof/>
            <w:webHidden/>
          </w:rPr>
          <w:tab/>
        </w:r>
        <w:r>
          <w:rPr>
            <w:noProof/>
            <w:webHidden/>
          </w:rPr>
          <w:fldChar w:fldCharType="begin"/>
        </w:r>
        <w:r>
          <w:rPr>
            <w:noProof/>
            <w:webHidden/>
          </w:rPr>
          <w:instrText xml:space="preserve"> PAGEREF _Toc83915746 \h </w:instrText>
        </w:r>
        <w:r>
          <w:rPr>
            <w:noProof/>
            <w:webHidden/>
          </w:rPr>
        </w:r>
        <w:r>
          <w:rPr>
            <w:noProof/>
            <w:webHidden/>
          </w:rPr>
          <w:fldChar w:fldCharType="separate"/>
        </w:r>
        <w:r>
          <w:rPr>
            <w:noProof/>
            <w:webHidden/>
          </w:rPr>
          <w:t>488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47" w:history="1">
        <w:r w:rsidRPr="00884567">
          <w:rPr>
            <w:rStyle w:val="Hyperlink"/>
            <w:noProof/>
          </w:rPr>
          <w:t>3.1.4.103.1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_Toc83915747 \h </w:instrText>
        </w:r>
        <w:r>
          <w:rPr>
            <w:noProof/>
            <w:webHidden/>
          </w:rPr>
        </w:r>
        <w:r>
          <w:rPr>
            <w:noProof/>
            <w:webHidden/>
          </w:rPr>
          <w:fldChar w:fldCharType="separate"/>
        </w:r>
        <w:r>
          <w:rPr>
            <w:noProof/>
            <w:webHidden/>
          </w:rPr>
          <w:t>490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48" w:history="1">
        <w:r w:rsidRPr="00884567">
          <w:rPr>
            <w:rStyle w:val="Hyperlink"/>
            <w:noProof/>
          </w:rPr>
          <w:t>3.1.4.103.1.1</w:t>
        </w:r>
        <w:r>
          <w:rPr>
            <w:rFonts w:asciiTheme="minorHAnsi" w:eastAsiaTheme="minorEastAsia" w:hAnsiTheme="minorHAnsi" w:cstheme="minorBidi"/>
            <w:noProof/>
            <w:sz w:val="22"/>
            <w:szCs w:val="22"/>
          </w:rPr>
          <w:tab/>
        </w:r>
        <w:r w:rsidRPr="00884567">
          <w:rPr>
            <w:rStyle w:val="Hyperlink"/>
            <w:noProof/>
          </w:rPr>
          <w:t>BusinessDataCatalogSharedService_RemoveProperty_InputMessage</w:t>
        </w:r>
        <w:r>
          <w:rPr>
            <w:noProof/>
            <w:webHidden/>
          </w:rPr>
          <w:tab/>
        </w:r>
        <w:r>
          <w:rPr>
            <w:noProof/>
            <w:webHidden/>
          </w:rPr>
          <w:fldChar w:fldCharType="begin"/>
        </w:r>
        <w:r>
          <w:rPr>
            <w:noProof/>
            <w:webHidden/>
          </w:rPr>
          <w:instrText xml:space="preserve"> PAGEREF _Toc83915748 \h </w:instrText>
        </w:r>
        <w:r>
          <w:rPr>
            <w:noProof/>
            <w:webHidden/>
          </w:rPr>
        </w:r>
        <w:r>
          <w:rPr>
            <w:noProof/>
            <w:webHidden/>
          </w:rPr>
          <w:fldChar w:fldCharType="separate"/>
        </w:r>
        <w:r>
          <w:rPr>
            <w:noProof/>
            <w:webHidden/>
          </w:rPr>
          <w:t>490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49" w:history="1">
        <w:r w:rsidRPr="00884567">
          <w:rPr>
            <w:rStyle w:val="Hyperlink"/>
            <w:noProof/>
          </w:rPr>
          <w:t>3.1.4.103.1.2</w:t>
        </w:r>
        <w:r>
          <w:rPr>
            <w:rFonts w:asciiTheme="minorHAnsi" w:eastAsiaTheme="minorEastAsia" w:hAnsiTheme="minorHAnsi" w:cstheme="minorBidi"/>
            <w:noProof/>
            <w:sz w:val="22"/>
            <w:szCs w:val="22"/>
          </w:rPr>
          <w:tab/>
        </w:r>
        <w:r w:rsidRPr="00884567">
          <w:rPr>
            <w:rStyle w:val="Hyperlink"/>
            <w:noProof/>
          </w:rPr>
          <w:t>BusinessDataCatalogSharedService_RemoveProperty_OutputMessage</w:t>
        </w:r>
        <w:r>
          <w:rPr>
            <w:noProof/>
            <w:webHidden/>
          </w:rPr>
          <w:tab/>
        </w:r>
        <w:r>
          <w:rPr>
            <w:noProof/>
            <w:webHidden/>
          </w:rPr>
          <w:fldChar w:fldCharType="begin"/>
        </w:r>
        <w:r>
          <w:rPr>
            <w:noProof/>
            <w:webHidden/>
          </w:rPr>
          <w:instrText xml:space="preserve"> PAGEREF _Toc83915749 \h </w:instrText>
        </w:r>
        <w:r>
          <w:rPr>
            <w:noProof/>
            <w:webHidden/>
          </w:rPr>
        </w:r>
        <w:r>
          <w:rPr>
            <w:noProof/>
            <w:webHidden/>
          </w:rPr>
          <w:fldChar w:fldCharType="separate"/>
        </w:r>
        <w:r>
          <w:rPr>
            <w:noProof/>
            <w:webHidden/>
          </w:rPr>
          <w:t>490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50" w:history="1">
        <w:r w:rsidRPr="00884567">
          <w:rPr>
            <w:rStyle w:val="Hyperlink"/>
            <w:noProof/>
          </w:rPr>
          <w:t>3.1.4.103.2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_Toc83915750 \h </w:instrText>
        </w:r>
        <w:r>
          <w:rPr>
            <w:noProof/>
            <w:webHidden/>
          </w:rPr>
        </w:r>
        <w:r>
          <w:rPr>
            <w:noProof/>
            <w:webHidden/>
          </w:rPr>
          <w:fldChar w:fldCharType="separate"/>
        </w:r>
        <w:r>
          <w:rPr>
            <w:noProof/>
            <w:webHidden/>
          </w:rPr>
          <w:t>490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51" w:history="1">
        <w:r w:rsidRPr="00884567">
          <w:rPr>
            <w:rStyle w:val="Hyperlink"/>
            <w:noProof/>
          </w:rPr>
          <w:t>3.1.4.103.2.1</w:t>
        </w:r>
        <w:r>
          <w:rPr>
            <w:rFonts w:asciiTheme="minorHAnsi" w:eastAsiaTheme="minorEastAsia" w:hAnsiTheme="minorHAnsi" w:cstheme="minorBidi"/>
            <w:noProof/>
            <w:sz w:val="22"/>
            <w:szCs w:val="22"/>
          </w:rPr>
          <w:tab/>
        </w:r>
        <w:r w:rsidRPr="00884567">
          <w:rPr>
            <w:rStyle w:val="Hyperlink"/>
            <w:noProof/>
          </w:rPr>
          <w:t>RemoveProperty</w:t>
        </w:r>
        <w:r>
          <w:rPr>
            <w:noProof/>
            <w:webHidden/>
          </w:rPr>
          <w:tab/>
        </w:r>
        <w:r>
          <w:rPr>
            <w:noProof/>
            <w:webHidden/>
          </w:rPr>
          <w:fldChar w:fldCharType="begin"/>
        </w:r>
        <w:r>
          <w:rPr>
            <w:noProof/>
            <w:webHidden/>
          </w:rPr>
          <w:instrText xml:space="preserve"> PAGEREF _Toc83915751 \h </w:instrText>
        </w:r>
        <w:r>
          <w:rPr>
            <w:noProof/>
            <w:webHidden/>
          </w:rPr>
        </w:r>
        <w:r>
          <w:rPr>
            <w:noProof/>
            <w:webHidden/>
          </w:rPr>
          <w:fldChar w:fldCharType="separate"/>
        </w:r>
        <w:r>
          <w:rPr>
            <w:noProof/>
            <w:webHidden/>
          </w:rPr>
          <w:t>490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52" w:history="1">
        <w:r w:rsidRPr="00884567">
          <w:rPr>
            <w:rStyle w:val="Hyperlink"/>
            <w:noProof/>
          </w:rPr>
          <w:t>3.1.4.103.2.2</w:t>
        </w:r>
        <w:r>
          <w:rPr>
            <w:rFonts w:asciiTheme="minorHAnsi" w:eastAsiaTheme="minorEastAsia" w:hAnsiTheme="minorHAnsi" w:cstheme="minorBidi"/>
            <w:noProof/>
            <w:sz w:val="22"/>
            <w:szCs w:val="22"/>
          </w:rPr>
          <w:tab/>
        </w:r>
        <w:r w:rsidRPr="00884567">
          <w:rPr>
            <w:rStyle w:val="Hyperlink"/>
            <w:noProof/>
          </w:rPr>
          <w:t>RemovePropertyResponse</w:t>
        </w:r>
        <w:r>
          <w:rPr>
            <w:noProof/>
            <w:webHidden/>
          </w:rPr>
          <w:tab/>
        </w:r>
        <w:r>
          <w:rPr>
            <w:noProof/>
            <w:webHidden/>
          </w:rPr>
          <w:fldChar w:fldCharType="begin"/>
        </w:r>
        <w:r>
          <w:rPr>
            <w:noProof/>
            <w:webHidden/>
          </w:rPr>
          <w:instrText xml:space="preserve"> PAGEREF _Toc83915752 \h </w:instrText>
        </w:r>
        <w:r>
          <w:rPr>
            <w:noProof/>
            <w:webHidden/>
          </w:rPr>
        </w:r>
        <w:r>
          <w:rPr>
            <w:noProof/>
            <w:webHidden/>
          </w:rPr>
          <w:fldChar w:fldCharType="separate"/>
        </w:r>
        <w:r>
          <w:rPr>
            <w:noProof/>
            <w:webHidden/>
          </w:rPr>
          <w:t>491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53" w:history="1">
        <w:r w:rsidRPr="00884567">
          <w:rPr>
            <w:rStyle w:val="Hyperlink"/>
            <w:noProof/>
          </w:rPr>
          <w:t>3.1.4.103.3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_Toc83915753 \h </w:instrText>
        </w:r>
        <w:r>
          <w:rPr>
            <w:noProof/>
            <w:webHidden/>
          </w:rPr>
        </w:r>
        <w:r>
          <w:rPr>
            <w:noProof/>
            <w:webHidden/>
          </w:rPr>
          <w:fldChar w:fldCharType="separate"/>
        </w:r>
        <w:r>
          <w:rPr>
            <w:noProof/>
            <w:webHidden/>
          </w:rPr>
          <w:t>491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54" w:history="1">
        <w:r w:rsidRPr="00884567">
          <w:rPr>
            <w:rStyle w:val="Hyperlink"/>
            <w:noProof/>
          </w:rPr>
          <w:t>3.1.4.103.4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_Toc83915754 \h </w:instrText>
        </w:r>
        <w:r>
          <w:rPr>
            <w:noProof/>
            <w:webHidden/>
          </w:rPr>
        </w:r>
        <w:r>
          <w:rPr>
            <w:noProof/>
            <w:webHidden/>
          </w:rPr>
          <w:fldChar w:fldCharType="separate"/>
        </w:r>
        <w:r>
          <w:rPr>
            <w:noProof/>
            <w:webHidden/>
          </w:rPr>
          <w:t>491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55" w:history="1">
        <w:r w:rsidRPr="00884567">
          <w:rPr>
            <w:rStyle w:val="Hyperlink"/>
            <w:noProof/>
          </w:rPr>
          <w:t>3.1.4.103.5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_Toc83915755 \h </w:instrText>
        </w:r>
        <w:r>
          <w:rPr>
            <w:noProof/>
            <w:webHidden/>
          </w:rPr>
        </w:r>
        <w:r>
          <w:rPr>
            <w:noProof/>
            <w:webHidden/>
          </w:rPr>
          <w:fldChar w:fldCharType="separate"/>
        </w:r>
        <w:r>
          <w:rPr>
            <w:noProof/>
            <w:webHidden/>
          </w:rPr>
          <w:t>491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56" w:history="1">
        <w:r w:rsidRPr="00884567">
          <w:rPr>
            <w:rStyle w:val="Hyperlink"/>
            <w:noProof/>
          </w:rPr>
          <w:t>3.1.4.103.6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_Toc83915756 \h </w:instrText>
        </w:r>
        <w:r>
          <w:rPr>
            <w:noProof/>
            <w:webHidden/>
          </w:rPr>
        </w:r>
        <w:r>
          <w:rPr>
            <w:noProof/>
            <w:webHidden/>
          </w:rPr>
          <w:fldChar w:fldCharType="separate"/>
        </w:r>
        <w:r>
          <w:rPr>
            <w:noProof/>
            <w:webHidden/>
          </w:rPr>
          <w:t>491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57" w:history="1">
        <w:r w:rsidRPr="00884567">
          <w:rPr>
            <w:rStyle w:val="Hyperlink"/>
            <w:noProof/>
          </w:rPr>
          <w:t>3.1.4.103.7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_Toc83915757 \h </w:instrText>
        </w:r>
        <w:r>
          <w:rPr>
            <w:noProof/>
            <w:webHidden/>
          </w:rPr>
        </w:r>
        <w:r>
          <w:rPr>
            <w:noProof/>
            <w:webHidden/>
          </w:rPr>
          <w:fldChar w:fldCharType="separate"/>
        </w:r>
        <w:r>
          <w:rPr>
            <w:noProof/>
            <w:webHidden/>
          </w:rPr>
          <w:t>491</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758" w:history="1">
        <w:r w:rsidRPr="00884567">
          <w:rPr>
            <w:rStyle w:val="Hyperlink"/>
            <w:noProof/>
          </w:rPr>
          <w:t>3.1.4.104</w:t>
        </w:r>
        <w:r>
          <w:rPr>
            <w:rFonts w:asciiTheme="minorHAnsi" w:eastAsiaTheme="minorEastAsia" w:hAnsiTheme="minorHAnsi" w:cstheme="minorBidi"/>
            <w:noProof/>
            <w:sz w:val="22"/>
            <w:szCs w:val="22"/>
          </w:rPr>
          <w:tab/>
        </w:r>
        <w:r w:rsidRPr="00884567">
          <w:rPr>
            <w:rStyle w:val="Hyperlink"/>
            <w:noProof/>
          </w:rPr>
          <w:t>RemoveThrottlingRule</w:t>
        </w:r>
        <w:r>
          <w:rPr>
            <w:noProof/>
            <w:webHidden/>
          </w:rPr>
          <w:tab/>
        </w:r>
        <w:r>
          <w:rPr>
            <w:noProof/>
            <w:webHidden/>
          </w:rPr>
          <w:fldChar w:fldCharType="begin"/>
        </w:r>
        <w:r>
          <w:rPr>
            <w:noProof/>
            <w:webHidden/>
          </w:rPr>
          <w:instrText xml:space="preserve"> PAGEREF _Toc83915758 \h </w:instrText>
        </w:r>
        <w:r>
          <w:rPr>
            <w:noProof/>
            <w:webHidden/>
          </w:rPr>
        </w:r>
        <w:r>
          <w:rPr>
            <w:noProof/>
            <w:webHidden/>
          </w:rPr>
          <w:fldChar w:fldCharType="separate"/>
        </w:r>
        <w:r>
          <w:rPr>
            <w:noProof/>
            <w:webHidden/>
          </w:rPr>
          <w:t>491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59" w:history="1">
        <w:r w:rsidRPr="00884567">
          <w:rPr>
            <w:rStyle w:val="Hyperlink"/>
            <w:noProof/>
          </w:rPr>
          <w:t>3.1.4.104.1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_Toc83915759 \h </w:instrText>
        </w:r>
        <w:r>
          <w:rPr>
            <w:noProof/>
            <w:webHidden/>
          </w:rPr>
        </w:r>
        <w:r>
          <w:rPr>
            <w:noProof/>
            <w:webHidden/>
          </w:rPr>
          <w:fldChar w:fldCharType="separate"/>
        </w:r>
        <w:r>
          <w:rPr>
            <w:noProof/>
            <w:webHidden/>
          </w:rPr>
          <w:t>492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60" w:history="1">
        <w:r w:rsidRPr="00884567">
          <w:rPr>
            <w:rStyle w:val="Hyperlink"/>
            <w:noProof/>
          </w:rPr>
          <w:t>3.1.4.104.1.1</w:t>
        </w:r>
        <w:r>
          <w:rPr>
            <w:rFonts w:asciiTheme="minorHAnsi" w:eastAsiaTheme="minorEastAsia" w:hAnsiTheme="minorHAnsi" w:cstheme="minorBidi"/>
            <w:noProof/>
            <w:sz w:val="22"/>
            <w:szCs w:val="22"/>
          </w:rPr>
          <w:tab/>
        </w:r>
        <w:r w:rsidRPr="00884567">
          <w:rPr>
            <w:rStyle w:val="Hyperlink"/>
            <w:noProof/>
          </w:rPr>
          <w:t>BusinessDataCatalogSharedService_RemoveThrottlingRule_InputMessage</w:t>
        </w:r>
        <w:r>
          <w:rPr>
            <w:noProof/>
            <w:webHidden/>
          </w:rPr>
          <w:tab/>
        </w:r>
        <w:r>
          <w:rPr>
            <w:noProof/>
            <w:webHidden/>
          </w:rPr>
          <w:fldChar w:fldCharType="begin"/>
        </w:r>
        <w:r>
          <w:rPr>
            <w:noProof/>
            <w:webHidden/>
          </w:rPr>
          <w:instrText xml:space="preserve"> PAGEREF _Toc83915760 \h </w:instrText>
        </w:r>
        <w:r>
          <w:rPr>
            <w:noProof/>
            <w:webHidden/>
          </w:rPr>
        </w:r>
        <w:r>
          <w:rPr>
            <w:noProof/>
            <w:webHidden/>
          </w:rPr>
          <w:fldChar w:fldCharType="separate"/>
        </w:r>
        <w:r>
          <w:rPr>
            <w:noProof/>
            <w:webHidden/>
          </w:rPr>
          <w:t>493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61" w:history="1">
        <w:r w:rsidRPr="00884567">
          <w:rPr>
            <w:rStyle w:val="Hyperlink"/>
            <w:noProof/>
          </w:rPr>
          <w:t>3.1.4.104.1.2</w:t>
        </w:r>
        <w:r>
          <w:rPr>
            <w:rFonts w:asciiTheme="minorHAnsi" w:eastAsiaTheme="minorEastAsia" w:hAnsiTheme="minorHAnsi" w:cstheme="minorBidi"/>
            <w:noProof/>
            <w:sz w:val="22"/>
            <w:szCs w:val="22"/>
          </w:rPr>
          <w:tab/>
        </w:r>
        <w:r w:rsidRPr="00884567">
          <w:rPr>
            <w:rStyle w:val="Hyperlink"/>
            <w:noProof/>
          </w:rPr>
          <w:t>BusinessDataCatalogSharedService_RemoveThrottlingRule_OutputMessage</w:t>
        </w:r>
        <w:r>
          <w:rPr>
            <w:noProof/>
            <w:webHidden/>
          </w:rPr>
          <w:tab/>
        </w:r>
        <w:r>
          <w:rPr>
            <w:noProof/>
            <w:webHidden/>
          </w:rPr>
          <w:fldChar w:fldCharType="begin"/>
        </w:r>
        <w:r>
          <w:rPr>
            <w:noProof/>
            <w:webHidden/>
          </w:rPr>
          <w:instrText xml:space="preserve"> PAGEREF _Toc83915761 \h </w:instrText>
        </w:r>
        <w:r>
          <w:rPr>
            <w:noProof/>
            <w:webHidden/>
          </w:rPr>
        </w:r>
        <w:r>
          <w:rPr>
            <w:noProof/>
            <w:webHidden/>
          </w:rPr>
          <w:fldChar w:fldCharType="separate"/>
        </w:r>
        <w:r>
          <w:rPr>
            <w:noProof/>
            <w:webHidden/>
          </w:rPr>
          <w:t>493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62" w:history="1">
        <w:r w:rsidRPr="00884567">
          <w:rPr>
            <w:rStyle w:val="Hyperlink"/>
            <w:noProof/>
          </w:rPr>
          <w:t>3.1.4.104.2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_Toc83915762 \h </w:instrText>
        </w:r>
        <w:r>
          <w:rPr>
            <w:noProof/>
            <w:webHidden/>
          </w:rPr>
        </w:r>
        <w:r>
          <w:rPr>
            <w:noProof/>
            <w:webHidden/>
          </w:rPr>
          <w:fldChar w:fldCharType="separate"/>
        </w:r>
        <w:r>
          <w:rPr>
            <w:noProof/>
            <w:webHidden/>
          </w:rPr>
          <w:t>493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63" w:history="1">
        <w:r w:rsidRPr="00884567">
          <w:rPr>
            <w:rStyle w:val="Hyperlink"/>
            <w:noProof/>
          </w:rPr>
          <w:t>3.1.4.104.2.1</w:t>
        </w:r>
        <w:r>
          <w:rPr>
            <w:rFonts w:asciiTheme="minorHAnsi" w:eastAsiaTheme="minorEastAsia" w:hAnsiTheme="minorHAnsi" w:cstheme="minorBidi"/>
            <w:noProof/>
            <w:sz w:val="22"/>
            <w:szCs w:val="22"/>
          </w:rPr>
          <w:tab/>
        </w:r>
        <w:r w:rsidRPr="00884567">
          <w:rPr>
            <w:rStyle w:val="Hyperlink"/>
            <w:noProof/>
          </w:rPr>
          <w:t>RemoveThrottlingRule</w:t>
        </w:r>
        <w:r>
          <w:rPr>
            <w:noProof/>
            <w:webHidden/>
          </w:rPr>
          <w:tab/>
        </w:r>
        <w:r>
          <w:rPr>
            <w:noProof/>
            <w:webHidden/>
          </w:rPr>
          <w:fldChar w:fldCharType="begin"/>
        </w:r>
        <w:r>
          <w:rPr>
            <w:noProof/>
            <w:webHidden/>
          </w:rPr>
          <w:instrText xml:space="preserve"> PAGEREF _Toc83915763 \h </w:instrText>
        </w:r>
        <w:r>
          <w:rPr>
            <w:noProof/>
            <w:webHidden/>
          </w:rPr>
        </w:r>
        <w:r>
          <w:rPr>
            <w:noProof/>
            <w:webHidden/>
          </w:rPr>
          <w:fldChar w:fldCharType="separate"/>
        </w:r>
        <w:r>
          <w:rPr>
            <w:noProof/>
            <w:webHidden/>
          </w:rPr>
          <w:t>493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64" w:history="1">
        <w:r w:rsidRPr="00884567">
          <w:rPr>
            <w:rStyle w:val="Hyperlink"/>
            <w:noProof/>
          </w:rPr>
          <w:t>3.1.4.104.2.2</w:t>
        </w:r>
        <w:r>
          <w:rPr>
            <w:rFonts w:asciiTheme="minorHAnsi" w:eastAsiaTheme="minorEastAsia" w:hAnsiTheme="minorHAnsi" w:cstheme="minorBidi"/>
            <w:noProof/>
            <w:sz w:val="22"/>
            <w:szCs w:val="22"/>
          </w:rPr>
          <w:tab/>
        </w:r>
        <w:r w:rsidRPr="00884567">
          <w:rPr>
            <w:rStyle w:val="Hyperlink"/>
            <w:noProof/>
          </w:rPr>
          <w:t>RemoveThrottlingRuleResponse</w:t>
        </w:r>
        <w:r>
          <w:rPr>
            <w:noProof/>
            <w:webHidden/>
          </w:rPr>
          <w:tab/>
        </w:r>
        <w:r>
          <w:rPr>
            <w:noProof/>
            <w:webHidden/>
          </w:rPr>
          <w:fldChar w:fldCharType="begin"/>
        </w:r>
        <w:r>
          <w:rPr>
            <w:noProof/>
            <w:webHidden/>
          </w:rPr>
          <w:instrText xml:space="preserve"> PAGEREF _Toc83915764 \h </w:instrText>
        </w:r>
        <w:r>
          <w:rPr>
            <w:noProof/>
            <w:webHidden/>
          </w:rPr>
        </w:r>
        <w:r>
          <w:rPr>
            <w:noProof/>
            <w:webHidden/>
          </w:rPr>
          <w:fldChar w:fldCharType="separate"/>
        </w:r>
        <w:r>
          <w:rPr>
            <w:noProof/>
            <w:webHidden/>
          </w:rPr>
          <w:t>494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65" w:history="1">
        <w:r w:rsidRPr="00884567">
          <w:rPr>
            <w:rStyle w:val="Hyperlink"/>
            <w:noProof/>
          </w:rPr>
          <w:t>3.1.4.104.3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_Toc83915765 \h </w:instrText>
        </w:r>
        <w:r>
          <w:rPr>
            <w:noProof/>
            <w:webHidden/>
          </w:rPr>
        </w:r>
        <w:r>
          <w:rPr>
            <w:noProof/>
            <w:webHidden/>
          </w:rPr>
          <w:fldChar w:fldCharType="separate"/>
        </w:r>
        <w:r>
          <w:rPr>
            <w:noProof/>
            <w:webHidden/>
          </w:rPr>
          <w:t>494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66" w:history="1">
        <w:r w:rsidRPr="00884567">
          <w:rPr>
            <w:rStyle w:val="Hyperlink"/>
            <w:noProof/>
          </w:rPr>
          <w:t>3.1.4.104.4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_Toc83915766 \h </w:instrText>
        </w:r>
        <w:r>
          <w:rPr>
            <w:noProof/>
            <w:webHidden/>
          </w:rPr>
        </w:r>
        <w:r>
          <w:rPr>
            <w:noProof/>
            <w:webHidden/>
          </w:rPr>
          <w:fldChar w:fldCharType="separate"/>
        </w:r>
        <w:r>
          <w:rPr>
            <w:noProof/>
            <w:webHidden/>
          </w:rPr>
          <w:t>494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67" w:history="1">
        <w:r w:rsidRPr="00884567">
          <w:rPr>
            <w:rStyle w:val="Hyperlink"/>
            <w:noProof/>
          </w:rPr>
          <w:t>3.1.4.104.5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_Toc83915767 \h </w:instrText>
        </w:r>
        <w:r>
          <w:rPr>
            <w:noProof/>
            <w:webHidden/>
          </w:rPr>
        </w:r>
        <w:r>
          <w:rPr>
            <w:noProof/>
            <w:webHidden/>
          </w:rPr>
          <w:fldChar w:fldCharType="separate"/>
        </w:r>
        <w:r>
          <w:rPr>
            <w:noProof/>
            <w:webHidden/>
          </w:rPr>
          <w:t>494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68" w:history="1">
        <w:r w:rsidRPr="00884567">
          <w:rPr>
            <w:rStyle w:val="Hyperlink"/>
            <w:noProof/>
          </w:rPr>
          <w:t>3.1.4.104.6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_Toc83915768 \h </w:instrText>
        </w:r>
        <w:r>
          <w:rPr>
            <w:noProof/>
            <w:webHidden/>
          </w:rPr>
        </w:r>
        <w:r>
          <w:rPr>
            <w:noProof/>
            <w:webHidden/>
          </w:rPr>
          <w:fldChar w:fldCharType="separate"/>
        </w:r>
        <w:r>
          <w:rPr>
            <w:noProof/>
            <w:webHidden/>
          </w:rPr>
          <w:t>494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69" w:history="1">
        <w:r w:rsidRPr="00884567">
          <w:rPr>
            <w:rStyle w:val="Hyperlink"/>
            <w:noProof/>
          </w:rPr>
          <w:t>3.1.4.104.7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_Toc83915769 \h </w:instrText>
        </w:r>
        <w:r>
          <w:rPr>
            <w:noProof/>
            <w:webHidden/>
          </w:rPr>
        </w:r>
        <w:r>
          <w:rPr>
            <w:noProof/>
            <w:webHidden/>
          </w:rPr>
          <w:fldChar w:fldCharType="separate"/>
        </w:r>
        <w:r>
          <w:rPr>
            <w:noProof/>
            <w:webHidden/>
          </w:rPr>
          <w:t>494</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770" w:history="1">
        <w:r w:rsidRPr="00884567">
          <w:rPr>
            <w:rStyle w:val="Hyperlink"/>
            <w:noProof/>
          </w:rPr>
          <w:t>3.1.4.105</w:t>
        </w:r>
        <w:r>
          <w:rPr>
            <w:rFonts w:asciiTheme="minorHAnsi" w:eastAsiaTheme="minorEastAsia" w:hAnsiTheme="minorHAnsi" w:cstheme="minorBidi"/>
            <w:noProof/>
            <w:sz w:val="22"/>
            <w:szCs w:val="22"/>
          </w:rPr>
          <w:tab/>
        </w:r>
        <w:r w:rsidRPr="00884567">
          <w:rPr>
            <w:rStyle w:val="Hyperlink"/>
            <w:noProof/>
          </w:rPr>
          <w:t>SaveLocalizedName</w:t>
        </w:r>
        <w:r>
          <w:rPr>
            <w:noProof/>
            <w:webHidden/>
          </w:rPr>
          <w:tab/>
        </w:r>
        <w:r>
          <w:rPr>
            <w:noProof/>
            <w:webHidden/>
          </w:rPr>
          <w:fldChar w:fldCharType="begin"/>
        </w:r>
        <w:r>
          <w:rPr>
            <w:noProof/>
            <w:webHidden/>
          </w:rPr>
          <w:instrText xml:space="preserve"> PAGEREF _Toc83915770 \h </w:instrText>
        </w:r>
        <w:r>
          <w:rPr>
            <w:noProof/>
            <w:webHidden/>
          </w:rPr>
        </w:r>
        <w:r>
          <w:rPr>
            <w:noProof/>
            <w:webHidden/>
          </w:rPr>
          <w:fldChar w:fldCharType="separate"/>
        </w:r>
        <w:r>
          <w:rPr>
            <w:noProof/>
            <w:webHidden/>
          </w:rPr>
          <w:t>494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71" w:history="1">
        <w:r w:rsidRPr="00884567">
          <w:rPr>
            <w:rStyle w:val="Hyperlink"/>
            <w:noProof/>
          </w:rPr>
          <w:t>3.1.4.105.1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_Toc83915771 \h </w:instrText>
        </w:r>
        <w:r>
          <w:rPr>
            <w:noProof/>
            <w:webHidden/>
          </w:rPr>
        </w:r>
        <w:r>
          <w:rPr>
            <w:noProof/>
            <w:webHidden/>
          </w:rPr>
          <w:fldChar w:fldCharType="separate"/>
        </w:r>
        <w:r>
          <w:rPr>
            <w:noProof/>
            <w:webHidden/>
          </w:rPr>
          <w:t>495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72" w:history="1">
        <w:r w:rsidRPr="00884567">
          <w:rPr>
            <w:rStyle w:val="Hyperlink"/>
            <w:noProof/>
          </w:rPr>
          <w:t>3.1.4.105.1.1</w:t>
        </w:r>
        <w:r>
          <w:rPr>
            <w:rFonts w:asciiTheme="minorHAnsi" w:eastAsiaTheme="minorEastAsia" w:hAnsiTheme="minorHAnsi" w:cstheme="minorBidi"/>
            <w:noProof/>
            <w:sz w:val="22"/>
            <w:szCs w:val="22"/>
          </w:rPr>
          <w:tab/>
        </w:r>
        <w:r w:rsidRPr="00884567">
          <w:rPr>
            <w:rStyle w:val="Hyperlink"/>
            <w:noProof/>
          </w:rPr>
          <w:t>BusinessDataCatalogSharedService_SaveLocalizedName_InputMessage</w:t>
        </w:r>
        <w:r>
          <w:rPr>
            <w:noProof/>
            <w:webHidden/>
          </w:rPr>
          <w:tab/>
        </w:r>
        <w:r>
          <w:rPr>
            <w:noProof/>
            <w:webHidden/>
          </w:rPr>
          <w:fldChar w:fldCharType="begin"/>
        </w:r>
        <w:r>
          <w:rPr>
            <w:noProof/>
            <w:webHidden/>
          </w:rPr>
          <w:instrText xml:space="preserve"> PAGEREF _Toc83915772 \h </w:instrText>
        </w:r>
        <w:r>
          <w:rPr>
            <w:noProof/>
            <w:webHidden/>
          </w:rPr>
        </w:r>
        <w:r>
          <w:rPr>
            <w:noProof/>
            <w:webHidden/>
          </w:rPr>
          <w:fldChar w:fldCharType="separate"/>
        </w:r>
        <w:r>
          <w:rPr>
            <w:noProof/>
            <w:webHidden/>
          </w:rPr>
          <w:t>496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73" w:history="1">
        <w:r w:rsidRPr="00884567">
          <w:rPr>
            <w:rStyle w:val="Hyperlink"/>
            <w:noProof/>
          </w:rPr>
          <w:t>3.1.4.105.1.2</w:t>
        </w:r>
        <w:r>
          <w:rPr>
            <w:rFonts w:asciiTheme="minorHAnsi" w:eastAsiaTheme="minorEastAsia" w:hAnsiTheme="minorHAnsi" w:cstheme="minorBidi"/>
            <w:noProof/>
            <w:sz w:val="22"/>
            <w:szCs w:val="22"/>
          </w:rPr>
          <w:tab/>
        </w:r>
        <w:r w:rsidRPr="00884567">
          <w:rPr>
            <w:rStyle w:val="Hyperlink"/>
            <w:noProof/>
          </w:rPr>
          <w:t>BusinessDataCatalogSharedService_SaveLocalizedName_OutputMessage</w:t>
        </w:r>
        <w:r>
          <w:rPr>
            <w:noProof/>
            <w:webHidden/>
          </w:rPr>
          <w:tab/>
        </w:r>
        <w:r>
          <w:rPr>
            <w:noProof/>
            <w:webHidden/>
          </w:rPr>
          <w:fldChar w:fldCharType="begin"/>
        </w:r>
        <w:r>
          <w:rPr>
            <w:noProof/>
            <w:webHidden/>
          </w:rPr>
          <w:instrText xml:space="preserve"> PAGEREF _Toc83915773 \h </w:instrText>
        </w:r>
        <w:r>
          <w:rPr>
            <w:noProof/>
            <w:webHidden/>
          </w:rPr>
        </w:r>
        <w:r>
          <w:rPr>
            <w:noProof/>
            <w:webHidden/>
          </w:rPr>
          <w:fldChar w:fldCharType="separate"/>
        </w:r>
        <w:r>
          <w:rPr>
            <w:noProof/>
            <w:webHidden/>
          </w:rPr>
          <w:t>496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74" w:history="1">
        <w:r w:rsidRPr="00884567">
          <w:rPr>
            <w:rStyle w:val="Hyperlink"/>
            <w:noProof/>
          </w:rPr>
          <w:t>3.1.4.105.2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_Toc83915774 \h </w:instrText>
        </w:r>
        <w:r>
          <w:rPr>
            <w:noProof/>
            <w:webHidden/>
          </w:rPr>
        </w:r>
        <w:r>
          <w:rPr>
            <w:noProof/>
            <w:webHidden/>
          </w:rPr>
          <w:fldChar w:fldCharType="separate"/>
        </w:r>
        <w:r>
          <w:rPr>
            <w:noProof/>
            <w:webHidden/>
          </w:rPr>
          <w:t>496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75" w:history="1">
        <w:r w:rsidRPr="00884567">
          <w:rPr>
            <w:rStyle w:val="Hyperlink"/>
            <w:noProof/>
          </w:rPr>
          <w:t>3.1.4.105.2.1</w:t>
        </w:r>
        <w:r>
          <w:rPr>
            <w:rFonts w:asciiTheme="minorHAnsi" w:eastAsiaTheme="minorEastAsia" w:hAnsiTheme="minorHAnsi" w:cstheme="minorBidi"/>
            <w:noProof/>
            <w:sz w:val="22"/>
            <w:szCs w:val="22"/>
          </w:rPr>
          <w:tab/>
        </w:r>
        <w:r w:rsidRPr="00884567">
          <w:rPr>
            <w:rStyle w:val="Hyperlink"/>
            <w:noProof/>
          </w:rPr>
          <w:t>SaveLocalizedName</w:t>
        </w:r>
        <w:r>
          <w:rPr>
            <w:noProof/>
            <w:webHidden/>
          </w:rPr>
          <w:tab/>
        </w:r>
        <w:r>
          <w:rPr>
            <w:noProof/>
            <w:webHidden/>
          </w:rPr>
          <w:fldChar w:fldCharType="begin"/>
        </w:r>
        <w:r>
          <w:rPr>
            <w:noProof/>
            <w:webHidden/>
          </w:rPr>
          <w:instrText xml:space="preserve"> PAGEREF _Toc83915775 \h </w:instrText>
        </w:r>
        <w:r>
          <w:rPr>
            <w:noProof/>
            <w:webHidden/>
          </w:rPr>
        </w:r>
        <w:r>
          <w:rPr>
            <w:noProof/>
            <w:webHidden/>
          </w:rPr>
          <w:fldChar w:fldCharType="separate"/>
        </w:r>
        <w:r>
          <w:rPr>
            <w:noProof/>
            <w:webHidden/>
          </w:rPr>
          <w:t>496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76" w:history="1">
        <w:r w:rsidRPr="00884567">
          <w:rPr>
            <w:rStyle w:val="Hyperlink"/>
            <w:noProof/>
          </w:rPr>
          <w:t>3.1.4.105.2.2</w:t>
        </w:r>
        <w:r>
          <w:rPr>
            <w:rFonts w:asciiTheme="minorHAnsi" w:eastAsiaTheme="minorEastAsia" w:hAnsiTheme="minorHAnsi" w:cstheme="minorBidi"/>
            <w:noProof/>
            <w:sz w:val="22"/>
            <w:szCs w:val="22"/>
          </w:rPr>
          <w:tab/>
        </w:r>
        <w:r w:rsidRPr="00884567">
          <w:rPr>
            <w:rStyle w:val="Hyperlink"/>
            <w:noProof/>
          </w:rPr>
          <w:t>SaveLocalizedNameResponse</w:t>
        </w:r>
        <w:r>
          <w:rPr>
            <w:noProof/>
            <w:webHidden/>
          </w:rPr>
          <w:tab/>
        </w:r>
        <w:r>
          <w:rPr>
            <w:noProof/>
            <w:webHidden/>
          </w:rPr>
          <w:fldChar w:fldCharType="begin"/>
        </w:r>
        <w:r>
          <w:rPr>
            <w:noProof/>
            <w:webHidden/>
          </w:rPr>
          <w:instrText xml:space="preserve"> PAGEREF _Toc83915776 \h </w:instrText>
        </w:r>
        <w:r>
          <w:rPr>
            <w:noProof/>
            <w:webHidden/>
          </w:rPr>
        </w:r>
        <w:r>
          <w:rPr>
            <w:noProof/>
            <w:webHidden/>
          </w:rPr>
          <w:fldChar w:fldCharType="separate"/>
        </w:r>
        <w:r>
          <w:rPr>
            <w:noProof/>
            <w:webHidden/>
          </w:rPr>
          <w:t>497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77" w:history="1">
        <w:r w:rsidRPr="00884567">
          <w:rPr>
            <w:rStyle w:val="Hyperlink"/>
            <w:noProof/>
          </w:rPr>
          <w:t>3.1.4.105.3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_Toc83915777 \h </w:instrText>
        </w:r>
        <w:r>
          <w:rPr>
            <w:noProof/>
            <w:webHidden/>
          </w:rPr>
        </w:r>
        <w:r>
          <w:rPr>
            <w:noProof/>
            <w:webHidden/>
          </w:rPr>
          <w:fldChar w:fldCharType="separate"/>
        </w:r>
        <w:r>
          <w:rPr>
            <w:noProof/>
            <w:webHidden/>
          </w:rPr>
          <w:t>497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78" w:history="1">
        <w:r w:rsidRPr="00884567">
          <w:rPr>
            <w:rStyle w:val="Hyperlink"/>
            <w:noProof/>
          </w:rPr>
          <w:t>3.1.4.105.4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_Toc83915778 \h </w:instrText>
        </w:r>
        <w:r>
          <w:rPr>
            <w:noProof/>
            <w:webHidden/>
          </w:rPr>
        </w:r>
        <w:r>
          <w:rPr>
            <w:noProof/>
            <w:webHidden/>
          </w:rPr>
          <w:fldChar w:fldCharType="separate"/>
        </w:r>
        <w:r>
          <w:rPr>
            <w:noProof/>
            <w:webHidden/>
          </w:rPr>
          <w:t>497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79" w:history="1">
        <w:r w:rsidRPr="00884567">
          <w:rPr>
            <w:rStyle w:val="Hyperlink"/>
            <w:noProof/>
          </w:rPr>
          <w:t>3.1.4.105.5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_Toc83915779 \h </w:instrText>
        </w:r>
        <w:r>
          <w:rPr>
            <w:noProof/>
            <w:webHidden/>
          </w:rPr>
        </w:r>
        <w:r>
          <w:rPr>
            <w:noProof/>
            <w:webHidden/>
          </w:rPr>
          <w:fldChar w:fldCharType="separate"/>
        </w:r>
        <w:r>
          <w:rPr>
            <w:noProof/>
            <w:webHidden/>
          </w:rPr>
          <w:t>497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80" w:history="1">
        <w:r w:rsidRPr="00884567">
          <w:rPr>
            <w:rStyle w:val="Hyperlink"/>
            <w:noProof/>
          </w:rPr>
          <w:t>3.1.4.105.6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_Toc83915780 \h </w:instrText>
        </w:r>
        <w:r>
          <w:rPr>
            <w:noProof/>
            <w:webHidden/>
          </w:rPr>
        </w:r>
        <w:r>
          <w:rPr>
            <w:noProof/>
            <w:webHidden/>
          </w:rPr>
          <w:fldChar w:fldCharType="separate"/>
        </w:r>
        <w:r>
          <w:rPr>
            <w:noProof/>
            <w:webHidden/>
          </w:rPr>
          <w:t>497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81" w:history="1">
        <w:r w:rsidRPr="00884567">
          <w:rPr>
            <w:rStyle w:val="Hyperlink"/>
            <w:noProof/>
          </w:rPr>
          <w:t>3.1.4.105.7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_Toc83915781 \h </w:instrText>
        </w:r>
        <w:r>
          <w:rPr>
            <w:noProof/>
            <w:webHidden/>
          </w:rPr>
        </w:r>
        <w:r>
          <w:rPr>
            <w:noProof/>
            <w:webHidden/>
          </w:rPr>
          <w:fldChar w:fldCharType="separate"/>
        </w:r>
        <w:r>
          <w:rPr>
            <w:noProof/>
            <w:webHidden/>
          </w:rPr>
          <w:t>497</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782" w:history="1">
        <w:r w:rsidRPr="00884567">
          <w:rPr>
            <w:rStyle w:val="Hyperlink"/>
            <w:noProof/>
          </w:rPr>
          <w:t>3.1.4.106</w:t>
        </w:r>
        <w:r>
          <w:rPr>
            <w:rFonts w:asciiTheme="minorHAnsi" w:eastAsiaTheme="minorEastAsia" w:hAnsiTheme="minorHAnsi" w:cstheme="minorBidi"/>
            <w:noProof/>
            <w:sz w:val="22"/>
            <w:szCs w:val="22"/>
          </w:rPr>
          <w:tab/>
        </w:r>
        <w:r w:rsidRPr="00884567">
          <w:rPr>
            <w:rStyle w:val="Hyperlink"/>
            <w:noProof/>
          </w:rPr>
          <w:t>SaveProperty</w:t>
        </w:r>
        <w:r>
          <w:rPr>
            <w:noProof/>
            <w:webHidden/>
          </w:rPr>
          <w:tab/>
        </w:r>
        <w:r>
          <w:rPr>
            <w:noProof/>
            <w:webHidden/>
          </w:rPr>
          <w:fldChar w:fldCharType="begin"/>
        </w:r>
        <w:r>
          <w:rPr>
            <w:noProof/>
            <w:webHidden/>
          </w:rPr>
          <w:instrText xml:space="preserve"> PAGEREF _Toc83915782 \h </w:instrText>
        </w:r>
        <w:r>
          <w:rPr>
            <w:noProof/>
            <w:webHidden/>
          </w:rPr>
        </w:r>
        <w:r>
          <w:rPr>
            <w:noProof/>
            <w:webHidden/>
          </w:rPr>
          <w:fldChar w:fldCharType="separate"/>
        </w:r>
        <w:r>
          <w:rPr>
            <w:noProof/>
            <w:webHidden/>
          </w:rPr>
          <w:t>497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83" w:history="1">
        <w:r w:rsidRPr="00884567">
          <w:rPr>
            <w:rStyle w:val="Hyperlink"/>
            <w:noProof/>
          </w:rPr>
          <w:t>3.1.4.106.1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_Toc83915783 \h </w:instrText>
        </w:r>
        <w:r>
          <w:rPr>
            <w:noProof/>
            <w:webHidden/>
          </w:rPr>
        </w:r>
        <w:r>
          <w:rPr>
            <w:noProof/>
            <w:webHidden/>
          </w:rPr>
          <w:fldChar w:fldCharType="separate"/>
        </w:r>
        <w:r>
          <w:rPr>
            <w:noProof/>
            <w:webHidden/>
          </w:rPr>
          <w:t>498</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84" w:history="1">
        <w:r w:rsidRPr="00884567">
          <w:rPr>
            <w:rStyle w:val="Hyperlink"/>
            <w:noProof/>
          </w:rPr>
          <w:t>3.1.4.106.1.1</w:t>
        </w:r>
        <w:r>
          <w:rPr>
            <w:rFonts w:asciiTheme="minorHAnsi" w:eastAsiaTheme="minorEastAsia" w:hAnsiTheme="minorHAnsi" w:cstheme="minorBidi"/>
            <w:noProof/>
            <w:sz w:val="22"/>
            <w:szCs w:val="22"/>
          </w:rPr>
          <w:tab/>
        </w:r>
        <w:r w:rsidRPr="00884567">
          <w:rPr>
            <w:rStyle w:val="Hyperlink"/>
            <w:noProof/>
          </w:rPr>
          <w:t>BusinessDataCatalogSharedService_SaveProperty_InputMessage</w:t>
        </w:r>
        <w:r>
          <w:rPr>
            <w:noProof/>
            <w:webHidden/>
          </w:rPr>
          <w:tab/>
        </w:r>
        <w:r>
          <w:rPr>
            <w:noProof/>
            <w:webHidden/>
          </w:rPr>
          <w:fldChar w:fldCharType="begin"/>
        </w:r>
        <w:r>
          <w:rPr>
            <w:noProof/>
            <w:webHidden/>
          </w:rPr>
          <w:instrText xml:space="preserve"> PAGEREF _Toc83915784 \h </w:instrText>
        </w:r>
        <w:r>
          <w:rPr>
            <w:noProof/>
            <w:webHidden/>
          </w:rPr>
        </w:r>
        <w:r>
          <w:rPr>
            <w:noProof/>
            <w:webHidden/>
          </w:rPr>
          <w:fldChar w:fldCharType="separate"/>
        </w:r>
        <w:r>
          <w:rPr>
            <w:noProof/>
            <w:webHidden/>
          </w:rPr>
          <w:t>499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85" w:history="1">
        <w:r w:rsidRPr="00884567">
          <w:rPr>
            <w:rStyle w:val="Hyperlink"/>
            <w:noProof/>
          </w:rPr>
          <w:t>3.1.4.106.1.2</w:t>
        </w:r>
        <w:r>
          <w:rPr>
            <w:rFonts w:asciiTheme="minorHAnsi" w:eastAsiaTheme="minorEastAsia" w:hAnsiTheme="minorHAnsi" w:cstheme="minorBidi"/>
            <w:noProof/>
            <w:sz w:val="22"/>
            <w:szCs w:val="22"/>
          </w:rPr>
          <w:tab/>
        </w:r>
        <w:r w:rsidRPr="00884567">
          <w:rPr>
            <w:rStyle w:val="Hyperlink"/>
            <w:noProof/>
          </w:rPr>
          <w:t>BusinessDataCatalogSharedService_SaveProperty_OutputMessage</w:t>
        </w:r>
        <w:r>
          <w:rPr>
            <w:noProof/>
            <w:webHidden/>
          </w:rPr>
          <w:tab/>
        </w:r>
        <w:r>
          <w:rPr>
            <w:noProof/>
            <w:webHidden/>
          </w:rPr>
          <w:fldChar w:fldCharType="begin"/>
        </w:r>
        <w:r>
          <w:rPr>
            <w:noProof/>
            <w:webHidden/>
          </w:rPr>
          <w:instrText xml:space="preserve"> PAGEREF _Toc83915785 \h </w:instrText>
        </w:r>
        <w:r>
          <w:rPr>
            <w:noProof/>
            <w:webHidden/>
          </w:rPr>
        </w:r>
        <w:r>
          <w:rPr>
            <w:noProof/>
            <w:webHidden/>
          </w:rPr>
          <w:fldChar w:fldCharType="separate"/>
        </w:r>
        <w:r>
          <w:rPr>
            <w:noProof/>
            <w:webHidden/>
          </w:rPr>
          <w:t>499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86" w:history="1">
        <w:r w:rsidRPr="00884567">
          <w:rPr>
            <w:rStyle w:val="Hyperlink"/>
            <w:noProof/>
          </w:rPr>
          <w:t>3.1.4.106.2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_Toc83915786 \h </w:instrText>
        </w:r>
        <w:r>
          <w:rPr>
            <w:noProof/>
            <w:webHidden/>
          </w:rPr>
        </w:r>
        <w:r>
          <w:rPr>
            <w:noProof/>
            <w:webHidden/>
          </w:rPr>
          <w:fldChar w:fldCharType="separate"/>
        </w:r>
        <w:r>
          <w:rPr>
            <w:noProof/>
            <w:webHidden/>
          </w:rPr>
          <w:t>499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87" w:history="1">
        <w:r w:rsidRPr="00884567">
          <w:rPr>
            <w:rStyle w:val="Hyperlink"/>
            <w:noProof/>
          </w:rPr>
          <w:t>3.1.4.106.2.1</w:t>
        </w:r>
        <w:r>
          <w:rPr>
            <w:rFonts w:asciiTheme="minorHAnsi" w:eastAsiaTheme="minorEastAsia" w:hAnsiTheme="minorHAnsi" w:cstheme="minorBidi"/>
            <w:noProof/>
            <w:sz w:val="22"/>
            <w:szCs w:val="22"/>
          </w:rPr>
          <w:tab/>
        </w:r>
        <w:r w:rsidRPr="00884567">
          <w:rPr>
            <w:rStyle w:val="Hyperlink"/>
            <w:noProof/>
          </w:rPr>
          <w:t>SaveProperty</w:t>
        </w:r>
        <w:r>
          <w:rPr>
            <w:noProof/>
            <w:webHidden/>
          </w:rPr>
          <w:tab/>
        </w:r>
        <w:r>
          <w:rPr>
            <w:noProof/>
            <w:webHidden/>
          </w:rPr>
          <w:fldChar w:fldCharType="begin"/>
        </w:r>
        <w:r>
          <w:rPr>
            <w:noProof/>
            <w:webHidden/>
          </w:rPr>
          <w:instrText xml:space="preserve"> PAGEREF _Toc83915787 \h </w:instrText>
        </w:r>
        <w:r>
          <w:rPr>
            <w:noProof/>
            <w:webHidden/>
          </w:rPr>
        </w:r>
        <w:r>
          <w:rPr>
            <w:noProof/>
            <w:webHidden/>
          </w:rPr>
          <w:fldChar w:fldCharType="separate"/>
        </w:r>
        <w:r>
          <w:rPr>
            <w:noProof/>
            <w:webHidden/>
          </w:rPr>
          <w:t>499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88" w:history="1">
        <w:r w:rsidRPr="00884567">
          <w:rPr>
            <w:rStyle w:val="Hyperlink"/>
            <w:noProof/>
          </w:rPr>
          <w:t>3.1.4.106.2.2</w:t>
        </w:r>
        <w:r>
          <w:rPr>
            <w:rFonts w:asciiTheme="minorHAnsi" w:eastAsiaTheme="minorEastAsia" w:hAnsiTheme="minorHAnsi" w:cstheme="minorBidi"/>
            <w:noProof/>
            <w:sz w:val="22"/>
            <w:szCs w:val="22"/>
          </w:rPr>
          <w:tab/>
        </w:r>
        <w:r w:rsidRPr="00884567">
          <w:rPr>
            <w:rStyle w:val="Hyperlink"/>
            <w:noProof/>
          </w:rPr>
          <w:t>SavePropertyResponse</w:t>
        </w:r>
        <w:r>
          <w:rPr>
            <w:noProof/>
            <w:webHidden/>
          </w:rPr>
          <w:tab/>
        </w:r>
        <w:r>
          <w:rPr>
            <w:noProof/>
            <w:webHidden/>
          </w:rPr>
          <w:fldChar w:fldCharType="begin"/>
        </w:r>
        <w:r>
          <w:rPr>
            <w:noProof/>
            <w:webHidden/>
          </w:rPr>
          <w:instrText xml:space="preserve"> PAGEREF _Toc83915788 \h </w:instrText>
        </w:r>
        <w:r>
          <w:rPr>
            <w:noProof/>
            <w:webHidden/>
          </w:rPr>
        </w:r>
        <w:r>
          <w:rPr>
            <w:noProof/>
            <w:webHidden/>
          </w:rPr>
          <w:fldChar w:fldCharType="separate"/>
        </w:r>
        <w:r>
          <w:rPr>
            <w:noProof/>
            <w:webHidden/>
          </w:rPr>
          <w:t>500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89" w:history="1">
        <w:r w:rsidRPr="00884567">
          <w:rPr>
            <w:rStyle w:val="Hyperlink"/>
            <w:noProof/>
          </w:rPr>
          <w:t>3.1.4.106.3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_Toc83915789 \h </w:instrText>
        </w:r>
        <w:r>
          <w:rPr>
            <w:noProof/>
            <w:webHidden/>
          </w:rPr>
        </w:r>
        <w:r>
          <w:rPr>
            <w:noProof/>
            <w:webHidden/>
          </w:rPr>
          <w:fldChar w:fldCharType="separate"/>
        </w:r>
        <w:r>
          <w:rPr>
            <w:noProof/>
            <w:webHidden/>
          </w:rPr>
          <w:t>500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90" w:history="1">
        <w:r w:rsidRPr="00884567">
          <w:rPr>
            <w:rStyle w:val="Hyperlink"/>
            <w:noProof/>
          </w:rPr>
          <w:t>3.1.4.106.4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_Toc83915790 \h </w:instrText>
        </w:r>
        <w:r>
          <w:rPr>
            <w:noProof/>
            <w:webHidden/>
          </w:rPr>
        </w:r>
        <w:r>
          <w:rPr>
            <w:noProof/>
            <w:webHidden/>
          </w:rPr>
          <w:fldChar w:fldCharType="separate"/>
        </w:r>
        <w:r>
          <w:rPr>
            <w:noProof/>
            <w:webHidden/>
          </w:rPr>
          <w:t>500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91" w:history="1">
        <w:r w:rsidRPr="00884567">
          <w:rPr>
            <w:rStyle w:val="Hyperlink"/>
            <w:noProof/>
          </w:rPr>
          <w:t>3.1.4.106.5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_Toc83915791 \h </w:instrText>
        </w:r>
        <w:r>
          <w:rPr>
            <w:noProof/>
            <w:webHidden/>
          </w:rPr>
        </w:r>
        <w:r>
          <w:rPr>
            <w:noProof/>
            <w:webHidden/>
          </w:rPr>
          <w:fldChar w:fldCharType="separate"/>
        </w:r>
        <w:r>
          <w:rPr>
            <w:noProof/>
            <w:webHidden/>
          </w:rPr>
          <w:t>500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92" w:history="1">
        <w:r w:rsidRPr="00884567">
          <w:rPr>
            <w:rStyle w:val="Hyperlink"/>
            <w:noProof/>
          </w:rPr>
          <w:t>3.1.4.106.6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_Toc83915792 \h </w:instrText>
        </w:r>
        <w:r>
          <w:rPr>
            <w:noProof/>
            <w:webHidden/>
          </w:rPr>
        </w:r>
        <w:r>
          <w:rPr>
            <w:noProof/>
            <w:webHidden/>
          </w:rPr>
          <w:fldChar w:fldCharType="separate"/>
        </w:r>
        <w:r>
          <w:rPr>
            <w:noProof/>
            <w:webHidden/>
          </w:rPr>
          <w:t>500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93" w:history="1">
        <w:r w:rsidRPr="00884567">
          <w:rPr>
            <w:rStyle w:val="Hyperlink"/>
            <w:noProof/>
          </w:rPr>
          <w:t>3.1.4.106.7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_Toc83915793 \h </w:instrText>
        </w:r>
        <w:r>
          <w:rPr>
            <w:noProof/>
            <w:webHidden/>
          </w:rPr>
        </w:r>
        <w:r>
          <w:rPr>
            <w:noProof/>
            <w:webHidden/>
          </w:rPr>
          <w:fldChar w:fldCharType="separate"/>
        </w:r>
        <w:r>
          <w:rPr>
            <w:noProof/>
            <w:webHidden/>
          </w:rPr>
          <w:t>500</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794" w:history="1">
        <w:r w:rsidRPr="00884567">
          <w:rPr>
            <w:rStyle w:val="Hyperlink"/>
            <w:noProof/>
          </w:rPr>
          <w:t>3.1.4.107</w:t>
        </w:r>
        <w:r>
          <w:rPr>
            <w:rFonts w:asciiTheme="minorHAnsi" w:eastAsiaTheme="minorEastAsia" w:hAnsiTheme="minorHAnsi" w:cstheme="minorBidi"/>
            <w:noProof/>
            <w:sz w:val="22"/>
            <w:szCs w:val="22"/>
          </w:rPr>
          <w:tab/>
        </w:r>
        <w:r w:rsidRPr="00884567">
          <w:rPr>
            <w:rStyle w:val="Hyperlink"/>
            <w:noProof/>
          </w:rPr>
          <w:t>SetAccessControlEntries</w:t>
        </w:r>
        <w:r>
          <w:rPr>
            <w:noProof/>
            <w:webHidden/>
          </w:rPr>
          <w:tab/>
        </w:r>
        <w:r>
          <w:rPr>
            <w:noProof/>
            <w:webHidden/>
          </w:rPr>
          <w:fldChar w:fldCharType="begin"/>
        </w:r>
        <w:r>
          <w:rPr>
            <w:noProof/>
            <w:webHidden/>
          </w:rPr>
          <w:instrText xml:space="preserve"> PAGEREF _Toc83915794 \h </w:instrText>
        </w:r>
        <w:r>
          <w:rPr>
            <w:noProof/>
            <w:webHidden/>
          </w:rPr>
        </w:r>
        <w:r>
          <w:rPr>
            <w:noProof/>
            <w:webHidden/>
          </w:rPr>
          <w:fldChar w:fldCharType="separate"/>
        </w:r>
        <w:r>
          <w:rPr>
            <w:noProof/>
            <w:webHidden/>
          </w:rPr>
          <w:t>500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95" w:history="1">
        <w:r w:rsidRPr="00884567">
          <w:rPr>
            <w:rStyle w:val="Hyperlink"/>
            <w:noProof/>
          </w:rPr>
          <w:t>3.1.4.107.1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_Toc83915795 \h </w:instrText>
        </w:r>
        <w:r>
          <w:rPr>
            <w:noProof/>
            <w:webHidden/>
          </w:rPr>
        </w:r>
        <w:r>
          <w:rPr>
            <w:noProof/>
            <w:webHidden/>
          </w:rPr>
          <w:fldChar w:fldCharType="separate"/>
        </w:r>
        <w:r>
          <w:rPr>
            <w:noProof/>
            <w:webHidden/>
          </w:rPr>
          <w:t>502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96" w:history="1">
        <w:r w:rsidRPr="00884567">
          <w:rPr>
            <w:rStyle w:val="Hyperlink"/>
            <w:noProof/>
          </w:rPr>
          <w:t>3.1.4.107.1.1</w:t>
        </w:r>
        <w:r>
          <w:rPr>
            <w:rFonts w:asciiTheme="minorHAnsi" w:eastAsiaTheme="minorEastAsia" w:hAnsiTheme="minorHAnsi" w:cstheme="minorBidi"/>
            <w:noProof/>
            <w:sz w:val="22"/>
            <w:szCs w:val="22"/>
          </w:rPr>
          <w:tab/>
        </w:r>
        <w:r w:rsidRPr="00884567">
          <w:rPr>
            <w:rStyle w:val="Hyperlink"/>
            <w:noProof/>
          </w:rPr>
          <w:t>BusinessDataCatalogSharedService_SetAccessControlEntries_InputMessage</w:t>
        </w:r>
        <w:r>
          <w:rPr>
            <w:noProof/>
            <w:webHidden/>
          </w:rPr>
          <w:tab/>
        </w:r>
        <w:r>
          <w:rPr>
            <w:noProof/>
            <w:webHidden/>
          </w:rPr>
          <w:fldChar w:fldCharType="begin"/>
        </w:r>
        <w:r>
          <w:rPr>
            <w:noProof/>
            <w:webHidden/>
          </w:rPr>
          <w:instrText xml:space="preserve"> PAGEREF _Toc83915796 \h </w:instrText>
        </w:r>
        <w:r>
          <w:rPr>
            <w:noProof/>
            <w:webHidden/>
          </w:rPr>
        </w:r>
        <w:r>
          <w:rPr>
            <w:noProof/>
            <w:webHidden/>
          </w:rPr>
          <w:fldChar w:fldCharType="separate"/>
        </w:r>
        <w:r>
          <w:rPr>
            <w:noProof/>
            <w:webHidden/>
          </w:rPr>
          <w:t>502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97" w:history="1">
        <w:r w:rsidRPr="00884567">
          <w:rPr>
            <w:rStyle w:val="Hyperlink"/>
            <w:noProof/>
          </w:rPr>
          <w:t>3.1.4.107.1.2</w:t>
        </w:r>
        <w:r>
          <w:rPr>
            <w:rFonts w:asciiTheme="minorHAnsi" w:eastAsiaTheme="minorEastAsia" w:hAnsiTheme="minorHAnsi" w:cstheme="minorBidi"/>
            <w:noProof/>
            <w:sz w:val="22"/>
            <w:szCs w:val="22"/>
          </w:rPr>
          <w:tab/>
        </w:r>
        <w:r w:rsidRPr="00884567">
          <w:rPr>
            <w:rStyle w:val="Hyperlink"/>
            <w:noProof/>
          </w:rPr>
          <w:t>BusinessDataCatalogSharedService_SetAccessControlEntries_OutputMessage</w:t>
        </w:r>
        <w:r>
          <w:rPr>
            <w:noProof/>
            <w:webHidden/>
          </w:rPr>
          <w:tab/>
        </w:r>
        <w:r>
          <w:rPr>
            <w:noProof/>
            <w:webHidden/>
          </w:rPr>
          <w:fldChar w:fldCharType="begin"/>
        </w:r>
        <w:r>
          <w:rPr>
            <w:noProof/>
            <w:webHidden/>
          </w:rPr>
          <w:instrText xml:space="preserve"> PAGEREF _Toc83915797 \h </w:instrText>
        </w:r>
        <w:r>
          <w:rPr>
            <w:noProof/>
            <w:webHidden/>
          </w:rPr>
        </w:r>
        <w:r>
          <w:rPr>
            <w:noProof/>
            <w:webHidden/>
          </w:rPr>
          <w:fldChar w:fldCharType="separate"/>
        </w:r>
        <w:r>
          <w:rPr>
            <w:noProof/>
            <w:webHidden/>
          </w:rPr>
          <w:t>503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798" w:history="1">
        <w:r w:rsidRPr="00884567">
          <w:rPr>
            <w:rStyle w:val="Hyperlink"/>
            <w:noProof/>
          </w:rPr>
          <w:t>3.1.4.107.2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_Toc83915798 \h </w:instrText>
        </w:r>
        <w:r>
          <w:rPr>
            <w:noProof/>
            <w:webHidden/>
          </w:rPr>
        </w:r>
        <w:r>
          <w:rPr>
            <w:noProof/>
            <w:webHidden/>
          </w:rPr>
          <w:fldChar w:fldCharType="separate"/>
        </w:r>
        <w:r>
          <w:rPr>
            <w:noProof/>
            <w:webHidden/>
          </w:rPr>
          <w:t>503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799" w:history="1">
        <w:r w:rsidRPr="00884567">
          <w:rPr>
            <w:rStyle w:val="Hyperlink"/>
            <w:noProof/>
          </w:rPr>
          <w:t>3.1.4.107.2.1</w:t>
        </w:r>
        <w:r>
          <w:rPr>
            <w:rFonts w:asciiTheme="minorHAnsi" w:eastAsiaTheme="minorEastAsia" w:hAnsiTheme="minorHAnsi" w:cstheme="minorBidi"/>
            <w:noProof/>
            <w:sz w:val="22"/>
            <w:szCs w:val="22"/>
          </w:rPr>
          <w:tab/>
        </w:r>
        <w:r w:rsidRPr="00884567">
          <w:rPr>
            <w:rStyle w:val="Hyperlink"/>
            <w:noProof/>
          </w:rPr>
          <w:t>SetAccessControlEntries</w:t>
        </w:r>
        <w:r>
          <w:rPr>
            <w:noProof/>
            <w:webHidden/>
          </w:rPr>
          <w:tab/>
        </w:r>
        <w:r>
          <w:rPr>
            <w:noProof/>
            <w:webHidden/>
          </w:rPr>
          <w:fldChar w:fldCharType="begin"/>
        </w:r>
        <w:r>
          <w:rPr>
            <w:noProof/>
            <w:webHidden/>
          </w:rPr>
          <w:instrText xml:space="preserve"> PAGEREF _Toc83915799 \h </w:instrText>
        </w:r>
        <w:r>
          <w:rPr>
            <w:noProof/>
            <w:webHidden/>
          </w:rPr>
        </w:r>
        <w:r>
          <w:rPr>
            <w:noProof/>
            <w:webHidden/>
          </w:rPr>
          <w:fldChar w:fldCharType="separate"/>
        </w:r>
        <w:r>
          <w:rPr>
            <w:noProof/>
            <w:webHidden/>
          </w:rPr>
          <w:t>503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00" w:history="1">
        <w:r w:rsidRPr="00884567">
          <w:rPr>
            <w:rStyle w:val="Hyperlink"/>
            <w:noProof/>
          </w:rPr>
          <w:t>3.1.4.107.2.2</w:t>
        </w:r>
        <w:r>
          <w:rPr>
            <w:rFonts w:asciiTheme="minorHAnsi" w:eastAsiaTheme="minorEastAsia" w:hAnsiTheme="minorHAnsi" w:cstheme="minorBidi"/>
            <w:noProof/>
            <w:sz w:val="22"/>
            <w:szCs w:val="22"/>
          </w:rPr>
          <w:tab/>
        </w:r>
        <w:r w:rsidRPr="00884567">
          <w:rPr>
            <w:rStyle w:val="Hyperlink"/>
            <w:noProof/>
          </w:rPr>
          <w:t>SetAccessControlEntriesResponse</w:t>
        </w:r>
        <w:r>
          <w:rPr>
            <w:noProof/>
            <w:webHidden/>
          </w:rPr>
          <w:tab/>
        </w:r>
        <w:r>
          <w:rPr>
            <w:noProof/>
            <w:webHidden/>
          </w:rPr>
          <w:fldChar w:fldCharType="begin"/>
        </w:r>
        <w:r>
          <w:rPr>
            <w:noProof/>
            <w:webHidden/>
          </w:rPr>
          <w:instrText xml:space="preserve"> PAGEREF _Toc83915800 \h </w:instrText>
        </w:r>
        <w:r>
          <w:rPr>
            <w:noProof/>
            <w:webHidden/>
          </w:rPr>
        </w:r>
        <w:r>
          <w:rPr>
            <w:noProof/>
            <w:webHidden/>
          </w:rPr>
          <w:fldChar w:fldCharType="separate"/>
        </w:r>
        <w:r>
          <w:rPr>
            <w:noProof/>
            <w:webHidden/>
          </w:rPr>
          <w:t>503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01" w:history="1">
        <w:r w:rsidRPr="00884567">
          <w:rPr>
            <w:rStyle w:val="Hyperlink"/>
            <w:noProof/>
          </w:rPr>
          <w:t>3.1.4.107.3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_Toc83915801 \h </w:instrText>
        </w:r>
        <w:r>
          <w:rPr>
            <w:noProof/>
            <w:webHidden/>
          </w:rPr>
        </w:r>
        <w:r>
          <w:rPr>
            <w:noProof/>
            <w:webHidden/>
          </w:rPr>
          <w:fldChar w:fldCharType="separate"/>
        </w:r>
        <w:r>
          <w:rPr>
            <w:noProof/>
            <w:webHidden/>
          </w:rPr>
          <w:t>504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02" w:history="1">
        <w:r w:rsidRPr="00884567">
          <w:rPr>
            <w:rStyle w:val="Hyperlink"/>
            <w:noProof/>
          </w:rPr>
          <w:t>3.1.4.107.4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_Toc83915802 \h </w:instrText>
        </w:r>
        <w:r>
          <w:rPr>
            <w:noProof/>
            <w:webHidden/>
          </w:rPr>
        </w:r>
        <w:r>
          <w:rPr>
            <w:noProof/>
            <w:webHidden/>
          </w:rPr>
          <w:fldChar w:fldCharType="separate"/>
        </w:r>
        <w:r>
          <w:rPr>
            <w:noProof/>
            <w:webHidden/>
          </w:rPr>
          <w:t>504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03" w:history="1">
        <w:r w:rsidRPr="00884567">
          <w:rPr>
            <w:rStyle w:val="Hyperlink"/>
            <w:noProof/>
          </w:rPr>
          <w:t>3.1.4.107.5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_Toc83915803 \h </w:instrText>
        </w:r>
        <w:r>
          <w:rPr>
            <w:noProof/>
            <w:webHidden/>
          </w:rPr>
        </w:r>
        <w:r>
          <w:rPr>
            <w:noProof/>
            <w:webHidden/>
          </w:rPr>
          <w:fldChar w:fldCharType="separate"/>
        </w:r>
        <w:r>
          <w:rPr>
            <w:noProof/>
            <w:webHidden/>
          </w:rPr>
          <w:t>504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04" w:history="1">
        <w:r w:rsidRPr="00884567">
          <w:rPr>
            <w:rStyle w:val="Hyperlink"/>
            <w:noProof/>
          </w:rPr>
          <w:t>3.1.4.107.6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_Toc83915804 \h </w:instrText>
        </w:r>
        <w:r>
          <w:rPr>
            <w:noProof/>
            <w:webHidden/>
          </w:rPr>
        </w:r>
        <w:r>
          <w:rPr>
            <w:noProof/>
            <w:webHidden/>
          </w:rPr>
          <w:fldChar w:fldCharType="separate"/>
        </w:r>
        <w:r>
          <w:rPr>
            <w:noProof/>
            <w:webHidden/>
          </w:rPr>
          <w:t>504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05" w:history="1">
        <w:r w:rsidRPr="00884567">
          <w:rPr>
            <w:rStyle w:val="Hyperlink"/>
            <w:noProof/>
          </w:rPr>
          <w:t>3.1.4.107.7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_Toc83915805 \h </w:instrText>
        </w:r>
        <w:r>
          <w:rPr>
            <w:noProof/>
            <w:webHidden/>
          </w:rPr>
        </w:r>
        <w:r>
          <w:rPr>
            <w:noProof/>
            <w:webHidden/>
          </w:rPr>
          <w:fldChar w:fldCharType="separate"/>
        </w:r>
        <w:r>
          <w:rPr>
            <w:noProof/>
            <w:webHidden/>
          </w:rPr>
          <w:t>504</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806" w:history="1">
        <w:r w:rsidRPr="00884567">
          <w:rPr>
            <w:rStyle w:val="Hyperlink"/>
            <w:noProof/>
          </w:rPr>
          <w:t>3.1.4.108</w:t>
        </w:r>
        <w:r>
          <w:rPr>
            <w:rFonts w:asciiTheme="minorHAnsi" w:eastAsiaTheme="minorEastAsia" w:hAnsiTheme="minorHAnsi" w:cstheme="minorBidi"/>
            <w:noProof/>
            <w:sz w:val="22"/>
            <w:szCs w:val="22"/>
          </w:rPr>
          <w:tab/>
        </w:r>
        <w:r w:rsidRPr="00884567">
          <w:rPr>
            <w:rStyle w:val="Hyperlink"/>
            <w:noProof/>
          </w:rPr>
          <w:t>SetDefaultActionForEntity</w:t>
        </w:r>
        <w:r>
          <w:rPr>
            <w:noProof/>
            <w:webHidden/>
          </w:rPr>
          <w:tab/>
        </w:r>
        <w:r>
          <w:rPr>
            <w:noProof/>
            <w:webHidden/>
          </w:rPr>
          <w:fldChar w:fldCharType="begin"/>
        </w:r>
        <w:r>
          <w:rPr>
            <w:noProof/>
            <w:webHidden/>
          </w:rPr>
          <w:instrText xml:space="preserve"> PAGEREF _Toc83915806 \h </w:instrText>
        </w:r>
        <w:r>
          <w:rPr>
            <w:noProof/>
            <w:webHidden/>
          </w:rPr>
        </w:r>
        <w:r>
          <w:rPr>
            <w:noProof/>
            <w:webHidden/>
          </w:rPr>
          <w:fldChar w:fldCharType="separate"/>
        </w:r>
        <w:r>
          <w:rPr>
            <w:noProof/>
            <w:webHidden/>
          </w:rPr>
          <w:t>504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07" w:history="1">
        <w:r w:rsidRPr="00884567">
          <w:rPr>
            <w:rStyle w:val="Hyperlink"/>
            <w:noProof/>
          </w:rPr>
          <w:t>3.1.4.108.1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_Toc83915807 \h </w:instrText>
        </w:r>
        <w:r>
          <w:rPr>
            <w:noProof/>
            <w:webHidden/>
          </w:rPr>
        </w:r>
        <w:r>
          <w:rPr>
            <w:noProof/>
            <w:webHidden/>
          </w:rPr>
          <w:fldChar w:fldCharType="separate"/>
        </w:r>
        <w:r>
          <w:rPr>
            <w:noProof/>
            <w:webHidden/>
          </w:rPr>
          <w:t>505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08" w:history="1">
        <w:r w:rsidRPr="00884567">
          <w:rPr>
            <w:rStyle w:val="Hyperlink"/>
            <w:noProof/>
          </w:rPr>
          <w:t>3.1.4.108.1.1</w:t>
        </w:r>
        <w:r>
          <w:rPr>
            <w:rFonts w:asciiTheme="minorHAnsi" w:eastAsiaTheme="minorEastAsia" w:hAnsiTheme="minorHAnsi" w:cstheme="minorBidi"/>
            <w:noProof/>
            <w:sz w:val="22"/>
            <w:szCs w:val="22"/>
          </w:rPr>
          <w:tab/>
        </w:r>
        <w:r w:rsidRPr="00884567">
          <w:rPr>
            <w:rStyle w:val="Hyperlink"/>
            <w:noProof/>
          </w:rPr>
          <w:t>BusinessDataCatalogSharedService_SetDefaultActionForEntity_InputMessage</w:t>
        </w:r>
        <w:r>
          <w:rPr>
            <w:noProof/>
            <w:webHidden/>
          </w:rPr>
          <w:tab/>
        </w:r>
        <w:r>
          <w:rPr>
            <w:noProof/>
            <w:webHidden/>
          </w:rPr>
          <w:fldChar w:fldCharType="begin"/>
        </w:r>
        <w:r>
          <w:rPr>
            <w:noProof/>
            <w:webHidden/>
          </w:rPr>
          <w:instrText xml:space="preserve"> PAGEREF _Toc83915808 \h </w:instrText>
        </w:r>
        <w:r>
          <w:rPr>
            <w:noProof/>
            <w:webHidden/>
          </w:rPr>
        </w:r>
        <w:r>
          <w:rPr>
            <w:noProof/>
            <w:webHidden/>
          </w:rPr>
          <w:fldChar w:fldCharType="separate"/>
        </w:r>
        <w:r>
          <w:rPr>
            <w:noProof/>
            <w:webHidden/>
          </w:rPr>
          <w:t>506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09" w:history="1">
        <w:r w:rsidRPr="00884567">
          <w:rPr>
            <w:rStyle w:val="Hyperlink"/>
            <w:noProof/>
          </w:rPr>
          <w:t>3.1.4.108.1.2</w:t>
        </w:r>
        <w:r>
          <w:rPr>
            <w:rFonts w:asciiTheme="minorHAnsi" w:eastAsiaTheme="minorEastAsia" w:hAnsiTheme="minorHAnsi" w:cstheme="minorBidi"/>
            <w:noProof/>
            <w:sz w:val="22"/>
            <w:szCs w:val="22"/>
          </w:rPr>
          <w:tab/>
        </w:r>
        <w:r w:rsidRPr="00884567">
          <w:rPr>
            <w:rStyle w:val="Hyperlink"/>
            <w:noProof/>
          </w:rPr>
          <w:t>BusinessDataCatalogSharedService_SetDefaultActionForEntity_OutputMessage</w:t>
        </w:r>
        <w:r>
          <w:rPr>
            <w:noProof/>
            <w:webHidden/>
          </w:rPr>
          <w:tab/>
        </w:r>
        <w:r>
          <w:rPr>
            <w:noProof/>
            <w:webHidden/>
          </w:rPr>
          <w:fldChar w:fldCharType="begin"/>
        </w:r>
        <w:r>
          <w:rPr>
            <w:noProof/>
            <w:webHidden/>
          </w:rPr>
          <w:instrText xml:space="preserve"> PAGEREF _Toc83915809 \h </w:instrText>
        </w:r>
        <w:r>
          <w:rPr>
            <w:noProof/>
            <w:webHidden/>
          </w:rPr>
        </w:r>
        <w:r>
          <w:rPr>
            <w:noProof/>
            <w:webHidden/>
          </w:rPr>
          <w:fldChar w:fldCharType="separate"/>
        </w:r>
        <w:r>
          <w:rPr>
            <w:noProof/>
            <w:webHidden/>
          </w:rPr>
          <w:t>506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10" w:history="1">
        <w:r w:rsidRPr="00884567">
          <w:rPr>
            <w:rStyle w:val="Hyperlink"/>
            <w:noProof/>
          </w:rPr>
          <w:t>3.1.4.108.2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_Toc83915810 \h </w:instrText>
        </w:r>
        <w:r>
          <w:rPr>
            <w:noProof/>
            <w:webHidden/>
          </w:rPr>
        </w:r>
        <w:r>
          <w:rPr>
            <w:noProof/>
            <w:webHidden/>
          </w:rPr>
          <w:fldChar w:fldCharType="separate"/>
        </w:r>
        <w:r>
          <w:rPr>
            <w:noProof/>
            <w:webHidden/>
          </w:rPr>
          <w:t>506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11" w:history="1">
        <w:r w:rsidRPr="00884567">
          <w:rPr>
            <w:rStyle w:val="Hyperlink"/>
            <w:noProof/>
          </w:rPr>
          <w:t>3.1.4.108.2.1</w:t>
        </w:r>
        <w:r>
          <w:rPr>
            <w:rFonts w:asciiTheme="minorHAnsi" w:eastAsiaTheme="minorEastAsia" w:hAnsiTheme="minorHAnsi" w:cstheme="minorBidi"/>
            <w:noProof/>
            <w:sz w:val="22"/>
            <w:szCs w:val="22"/>
          </w:rPr>
          <w:tab/>
        </w:r>
        <w:r w:rsidRPr="00884567">
          <w:rPr>
            <w:rStyle w:val="Hyperlink"/>
            <w:noProof/>
          </w:rPr>
          <w:t>SetDefaultActionForEntity</w:t>
        </w:r>
        <w:r>
          <w:rPr>
            <w:noProof/>
            <w:webHidden/>
          </w:rPr>
          <w:tab/>
        </w:r>
        <w:r>
          <w:rPr>
            <w:noProof/>
            <w:webHidden/>
          </w:rPr>
          <w:fldChar w:fldCharType="begin"/>
        </w:r>
        <w:r>
          <w:rPr>
            <w:noProof/>
            <w:webHidden/>
          </w:rPr>
          <w:instrText xml:space="preserve"> PAGEREF _Toc83915811 \h </w:instrText>
        </w:r>
        <w:r>
          <w:rPr>
            <w:noProof/>
            <w:webHidden/>
          </w:rPr>
        </w:r>
        <w:r>
          <w:rPr>
            <w:noProof/>
            <w:webHidden/>
          </w:rPr>
          <w:fldChar w:fldCharType="separate"/>
        </w:r>
        <w:r>
          <w:rPr>
            <w:noProof/>
            <w:webHidden/>
          </w:rPr>
          <w:t>506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12" w:history="1">
        <w:r w:rsidRPr="00884567">
          <w:rPr>
            <w:rStyle w:val="Hyperlink"/>
            <w:noProof/>
          </w:rPr>
          <w:t>3.1.4.108.2.2</w:t>
        </w:r>
        <w:r>
          <w:rPr>
            <w:rFonts w:asciiTheme="minorHAnsi" w:eastAsiaTheme="minorEastAsia" w:hAnsiTheme="minorHAnsi" w:cstheme="minorBidi"/>
            <w:noProof/>
            <w:sz w:val="22"/>
            <w:szCs w:val="22"/>
          </w:rPr>
          <w:tab/>
        </w:r>
        <w:r w:rsidRPr="00884567">
          <w:rPr>
            <w:rStyle w:val="Hyperlink"/>
            <w:noProof/>
          </w:rPr>
          <w:t>SetDefaultActionForEntityResponse</w:t>
        </w:r>
        <w:r>
          <w:rPr>
            <w:noProof/>
            <w:webHidden/>
          </w:rPr>
          <w:tab/>
        </w:r>
        <w:r>
          <w:rPr>
            <w:noProof/>
            <w:webHidden/>
          </w:rPr>
          <w:fldChar w:fldCharType="begin"/>
        </w:r>
        <w:r>
          <w:rPr>
            <w:noProof/>
            <w:webHidden/>
          </w:rPr>
          <w:instrText xml:space="preserve"> PAGEREF _Toc83915812 \h </w:instrText>
        </w:r>
        <w:r>
          <w:rPr>
            <w:noProof/>
            <w:webHidden/>
          </w:rPr>
        </w:r>
        <w:r>
          <w:rPr>
            <w:noProof/>
            <w:webHidden/>
          </w:rPr>
          <w:fldChar w:fldCharType="separate"/>
        </w:r>
        <w:r>
          <w:rPr>
            <w:noProof/>
            <w:webHidden/>
          </w:rPr>
          <w:t>507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13" w:history="1">
        <w:r w:rsidRPr="00884567">
          <w:rPr>
            <w:rStyle w:val="Hyperlink"/>
            <w:noProof/>
          </w:rPr>
          <w:t>3.1.4.108.3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_Toc83915813 \h </w:instrText>
        </w:r>
        <w:r>
          <w:rPr>
            <w:noProof/>
            <w:webHidden/>
          </w:rPr>
        </w:r>
        <w:r>
          <w:rPr>
            <w:noProof/>
            <w:webHidden/>
          </w:rPr>
          <w:fldChar w:fldCharType="separate"/>
        </w:r>
        <w:r>
          <w:rPr>
            <w:noProof/>
            <w:webHidden/>
          </w:rPr>
          <w:t>507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14" w:history="1">
        <w:r w:rsidRPr="00884567">
          <w:rPr>
            <w:rStyle w:val="Hyperlink"/>
            <w:noProof/>
          </w:rPr>
          <w:t>3.1.4.108.4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_Toc83915814 \h </w:instrText>
        </w:r>
        <w:r>
          <w:rPr>
            <w:noProof/>
            <w:webHidden/>
          </w:rPr>
        </w:r>
        <w:r>
          <w:rPr>
            <w:noProof/>
            <w:webHidden/>
          </w:rPr>
          <w:fldChar w:fldCharType="separate"/>
        </w:r>
        <w:r>
          <w:rPr>
            <w:noProof/>
            <w:webHidden/>
          </w:rPr>
          <w:t>507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15" w:history="1">
        <w:r w:rsidRPr="00884567">
          <w:rPr>
            <w:rStyle w:val="Hyperlink"/>
            <w:noProof/>
          </w:rPr>
          <w:t>3.1.4.108.5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_Toc83915815 \h </w:instrText>
        </w:r>
        <w:r>
          <w:rPr>
            <w:noProof/>
            <w:webHidden/>
          </w:rPr>
        </w:r>
        <w:r>
          <w:rPr>
            <w:noProof/>
            <w:webHidden/>
          </w:rPr>
          <w:fldChar w:fldCharType="separate"/>
        </w:r>
        <w:r>
          <w:rPr>
            <w:noProof/>
            <w:webHidden/>
          </w:rPr>
          <w:t>507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16" w:history="1">
        <w:r w:rsidRPr="00884567">
          <w:rPr>
            <w:rStyle w:val="Hyperlink"/>
            <w:noProof/>
          </w:rPr>
          <w:t>3.1.4.108.6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_Toc83915816 \h </w:instrText>
        </w:r>
        <w:r>
          <w:rPr>
            <w:noProof/>
            <w:webHidden/>
          </w:rPr>
        </w:r>
        <w:r>
          <w:rPr>
            <w:noProof/>
            <w:webHidden/>
          </w:rPr>
          <w:fldChar w:fldCharType="separate"/>
        </w:r>
        <w:r>
          <w:rPr>
            <w:noProof/>
            <w:webHidden/>
          </w:rPr>
          <w:t>507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17" w:history="1">
        <w:r w:rsidRPr="00884567">
          <w:rPr>
            <w:rStyle w:val="Hyperlink"/>
            <w:noProof/>
          </w:rPr>
          <w:t>3.1.4.108.7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_Toc83915817 \h </w:instrText>
        </w:r>
        <w:r>
          <w:rPr>
            <w:noProof/>
            <w:webHidden/>
          </w:rPr>
        </w:r>
        <w:r>
          <w:rPr>
            <w:noProof/>
            <w:webHidden/>
          </w:rPr>
          <w:fldChar w:fldCharType="separate"/>
        </w:r>
        <w:r>
          <w:rPr>
            <w:noProof/>
            <w:webHidden/>
          </w:rPr>
          <w:t>507</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818" w:history="1">
        <w:r w:rsidRPr="00884567">
          <w:rPr>
            <w:rStyle w:val="Hyperlink"/>
            <w:noProof/>
          </w:rPr>
          <w:t>3.1.4.109</w:t>
        </w:r>
        <w:r>
          <w:rPr>
            <w:rFonts w:asciiTheme="minorHAnsi" w:eastAsiaTheme="minorEastAsia" w:hAnsiTheme="minorHAnsi" w:cstheme="minorBidi"/>
            <w:noProof/>
            <w:sz w:val="22"/>
            <w:szCs w:val="22"/>
          </w:rPr>
          <w:tab/>
        </w:r>
        <w:r w:rsidRPr="00884567">
          <w:rPr>
            <w:rStyle w:val="Hyperlink"/>
            <w:noProof/>
          </w:rPr>
          <w:t>SetDefaultValuesForTypeDescriptor</w:t>
        </w:r>
        <w:r>
          <w:rPr>
            <w:noProof/>
            <w:webHidden/>
          </w:rPr>
          <w:tab/>
        </w:r>
        <w:r>
          <w:rPr>
            <w:noProof/>
            <w:webHidden/>
          </w:rPr>
          <w:fldChar w:fldCharType="begin"/>
        </w:r>
        <w:r>
          <w:rPr>
            <w:noProof/>
            <w:webHidden/>
          </w:rPr>
          <w:instrText xml:space="preserve"> PAGEREF _Toc83915818 \h </w:instrText>
        </w:r>
        <w:r>
          <w:rPr>
            <w:noProof/>
            <w:webHidden/>
          </w:rPr>
        </w:r>
        <w:r>
          <w:rPr>
            <w:noProof/>
            <w:webHidden/>
          </w:rPr>
          <w:fldChar w:fldCharType="separate"/>
        </w:r>
        <w:r>
          <w:rPr>
            <w:noProof/>
            <w:webHidden/>
          </w:rPr>
          <w:t>507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19" w:history="1">
        <w:r w:rsidRPr="00884567">
          <w:rPr>
            <w:rStyle w:val="Hyperlink"/>
            <w:noProof/>
          </w:rPr>
          <w:t>3.1.4.109.1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_Toc83915819 \h </w:instrText>
        </w:r>
        <w:r>
          <w:rPr>
            <w:noProof/>
            <w:webHidden/>
          </w:rPr>
        </w:r>
        <w:r>
          <w:rPr>
            <w:noProof/>
            <w:webHidden/>
          </w:rPr>
          <w:fldChar w:fldCharType="separate"/>
        </w:r>
        <w:r>
          <w:rPr>
            <w:noProof/>
            <w:webHidden/>
          </w:rPr>
          <w:t>509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20" w:history="1">
        <w:r w:rsidRPr="00884567">
          <w:rPr>
            <w:rStyle w:val="Hyperlink"/>
            <w:noProof/>
          </w:rPr>
          <w:t>3.1.4.109.1.1</w:t>
        </w:r>
        <w:r>
          <w:rPr>
            <w:rFonts w:asciiTheme="minorHAnsi" w:eastAsiaTheme="minorEastAsia" w:hAnsiTheme="minorHAnsi" w:cstheme="minorBidi"/>
            <w:noProof/>
            <w:sz w:val="22"/>
            <w:szCs w:val="22"/>
          </w:rPr>
          <w:tab/>
        </w:r>
        <w:r w:rsidRPr="00884567">
          <w:rPr>
            <w:rStyle w:val="Hyperlink"/>
            <w:noProof/>
          </w:rPr>
          <w:t>BusinessDataCatalogSharedService_SetDefaultValuesForTypeDescriptor_InputMessage</w:t>
        </w:r>
        <w:r>
          <w:rPr>
            <w:noProof/>
            <w:webHidden/>
          </w:rPr>
          <w:tab/>
        </w:r>
        <w:r>
          <w:rPr>
            <w:noProof/>
            <w:webHidden/>
          </w:rPr>
          <w:fldChar w:fldCharType="begin"/>
        </w:r>
        <w:r>
          <w:rPr>
            <w:noProof/>
            <w:webHidden/>
          </w:rPr>
          <w:instrText xml:space="preserve"> PAGEREF _Toc83915820 \h </w:instrText>
        </w:r>
        <w:r>
          <w:rPr>
            <w:noProof/>
            <w:webHidden/>
          </w:rPr>
        </w:r>
        <w:r>
          <w:rPr>
            <w:noProof/>
            <w:webHidden/>
          </w:rPr>
          <w:fldChar w:fldCharType="separate"/>
        </w:r>
        <w:r>
          <w:rPr>
            <w:noProof/>
            <w:webHidden/>
          </w:rPr>
          <w:t>509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21" w:history="1">
        <w:r w:rsidRPr="00884567">
          <w:rPr>
            <w:rStyle w:val="Hyperlink"/>
            <w:noProof/>
          </w:rPr>
          <w:t>3.1.4.109.1.2</w:t>
        </w:r>
        <w:r>
          <w:rPr>
            <w:rFonts w:asciiTheme="minorHAnsi" w:eastAsiaTheme="minorEastAsia" w:hAnsiTheme="minorHAnsi" w:cstheme="minorBidi"/>
            <w:noProof/>
            <w:sz w:val="22"/>
            <w:szCs w:val="22"/>
          </w:rPr>
          <w:tab/>
        </w:r>
        <w:r w:rsidRPr="00884567">
          <w:rPr>
            <w:rStyle w:val="Hyperlink"/>
            <w:noProof/>
          </w:rPr>
          <w:t>BusinessDataCatalogSharedService_SetDefaultValuesForTypeDescriptor_OutputMessage</w:t>
        </w:r>
        <w:r>
          <w:rPr>
            <w:noProof/>
            <w:webHidden/>
          </w:rPr>
          <w:tab/>
        </w:r>
        <w:r>
          <w:rPr>
            <w:noProof/>
            <w:webHidden/>
          </w:rPr>
          <w:fldChar w:fldCharType="begin"/>
        </w:r>
        <w:r>
          <w:rPr>
            <w:noProof/>
            <w:webHidden/>
          </w:rPr>
          <w:instrText xml:space="preserve"> PAGEREF _Toc83915821 \h </w:instrText>
        </w:r>
        <w:r>
          <w:rPr>
            <w:noProof/>
            <w:webHidden/>
          </w:rPr>
        </w:r>
        <w:r>
          <w:rPr>
            <w:noProof/>
            <w:webHidden/>
          </w:rPr>
          <w:fldChar w:fldCharType="separate"/>
        </w:r>
        <w:r>
          <w:rPr>
            <w:noProof/>
            <w:webHidden/>
          </w:rPr>
          <w:t>509</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22" w:history="1">
        <w:r w:rsidRPr="00884567">
          <w:rPr>
            <w:rStyle w:val="Hyperlink"/>
            <w:noProof/>
          </w:rPr>
          <w:t>3.1.4.109.2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_Toc83915822 \h </w:instrText>
        </w:r>
        <w:r>
          <w:rPr>
            <w:noProof/>
            <w:webHidden/>
          </w:rPr>
        </w:r>
        <w:r>
          <w:rPr>
            <w:noProof/>
            <w:webHidden/>
          </w:rPr>
          <w:fldChar w:fldCharType="separate"/>
        </w:r>
        <w:r>
          <w:rPr>
            <w:noProof/>
            <w:webHidden/>
          </w:rPr>
          <w:t>509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23" w:history="1">
        <w:r w:rsidRPr="00884567">
          <w:rPr>
            <w:rStyle w:val="Hyperlink"/>
            <w:noProof/>
          </w:rPr>
          <w:t>3.1.4.109.2.1</w:t>
        </w:r>
        <w:r>
          <w:rPr>
            <w:rFonts w:asciiTheme="minorHAnsi" w:eastAsiaTheme="minorEastAsia" w:hAnsiTheme="minorHAnsi" w:cstheme="minorBidi"/>
            <w:noProof/>
            <w:sz w:val="22"/>
            <w:szCs w:val="22"/>
          </w:rPr>
          <w:tab/>
        </w:r>
        <w:r w:rsidRPr="00884567">
          <w:rPr>
            <w:rStyle w:val="Hyperlink"/>
            <w:noProof/>
          </w:rPr>
          <w:t>SetDefaultValuesForTypeDescriptor</w:t>
        </w:r>
        <w:r>
          <w:rPr>
            <w:noProof/>
            <w:webHidden/>
          </w:rPr>
          <w:tab/>
        </w:r>
        <w:r>
          <w:rPr>
            <w:noProof/>
            <w:webHidden/>
          </w:rPr>
          <w:fldChar w:fldCharType="begin"/>
        </w:r>
        <w:r>
          <w:rPr>
            <w:noProof/>
            <w:webHidden/>
          </w:rPr>
          <w:instrText xml:space="preserve"> PAGEREF _Toc83915823 \h </w:instrText>
        </w:r>
        <w:r>
          <w:rPr>
            <w:noProof/>
            <w:webHidden/>
          </w:rPr>
        </w:r>
        <w:r>
          <w:rPr>
            <w:noProof/>
            <w:webHidden/>
          </w:rPr>
          <w:fldChar w:fldCharType="separate"/>
        </w:r>
        <w:r>
          <w:rPr>
            <w:noProof/>
            <w:webHidden/>
          </w:rPr>
          <w:t>510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24" w:history="1">
        <w:r w:rsidRPr="00884567">
          <w:rPr>
            <w:rStyle w:val="Hyperlink"/>
            <w:noProof/>
          </w:rPr>
          <w:t>3.1.4.109.2.2</w:t>
        </w:r>
        <w:r>
          <w:rPr>
            <w:rFonts w:asciiTheme="minorHAnsi" w:eastAsiaTheme="minorEastAsia" w:hAnsiTheme="minorHAnsi" w:cstheme="minorBidi"/>
            <w:noProof/>
            <w:sz w:val="22"/>
            <w:szCs w:val="22"/>
          </w:rPr>
          <w:tab/>
        </w:r>
        <w:r w:rsidRPr="00884567">
          <w:rPr>
            <w:rStyle w:val="Hyperlink"/>
            <w:noProof/>
          </w:rPr>
          <w:t>SetDefaultValuesForTypeDescriptorResponse</w:t>
        </w:r>
        <w:r>
          <w:rPr>
            <w:noProof/>
            <w:webHidden/>
          </w:rPr>
          <w:tab/>
        </w:r>
        <w:r>
          <w:rPr>
            <w:noProof/>
            <w:webHidden/>
          </w:rPr>
          <w:fldChar w:fldCharType="begin"/>
        </w:r>
        <w:r>
          <w:rPr>
            <w:noProof/>
            <w:webHidden/>
          </w:rPr>
          <w:instrText xml:space="preserve"> PAGEREF _Toc83915824 \h </w:instrText>
        </w:r>
        <w:r>
          <w:rPr>
            <w:noProof/>
            <w:webHidden/>
          </w:rPr>
        </w:r>
        <w:r>
          <w:rPr>
            <w:noProof/>
            <w:webHidden/>
          </w:rPr>
          <w:fldChar w:fldCharType="separate"/>
        </w:r>
        <w:r>
          <w:rPr>
            <w:noProof/>
            <w:webHidden/>
          </w:rPr>
          <w:t>510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25" w:history="1">
        <w:r w:rsidRPr="00884567">
          <w:rPr>
            <w:rStyle w:val="Hyperlink"/>
            <w:noProof/>
          </w:rPr>
          <w:t>3.1.4.109.3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_Toc83915825 \h </w:instrText>
        </w:r>
        <w:r>
          <w:rPr>
            <w:noProof/>
            <w:webHidden/>
          </w:rPr>
        </w:r>
        <w:r>
          <w:rPr>
            <w:noProof/>
            <w:webHidden/>
          </w:rPr>
          <w:fldChar w:fldCharType="separate"/>
        </w:r>
        <w:r>
          <w:rPr>
            <w:noProof/>
            <w:webHidden/>
          </w:rPr>
          <w:t>510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26" w:history="1">
        <w:r w:rsidRPr="00884567">
          <w:rPr>
            <w:rStyle w:val="Hyperlink"/>
            <w:noProof/>
          </w:rPr>
          <w:t>3.1.4.109.4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_Toc83915826 \h </w:instrText>
        </w:r>
        <w:r>
          <w:rPr>
            <w:noProof/>
            <w:webHidden/>
          </w:rPr>
        </w:r>
        <w:r>
          <w:rPr>
            <w:noProof/>
            <w:webHidden/>
          </w:rPr>
          <w:fldChar w:fldCharType="separate"/>
        </w:r>
        <w:r>
          <w:rPr>
            <w:noProof/>
            <w:webHidden/>
          </w:rPr>
          <w:t>510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27" w:history="1">
        <w:r w:rsidRPr="00884567">
          <w:rPr>
            <w:rStyle w:val="Hyperlink"/>
            <w:noProof/>
          </w:rPr>
          <w:t>3.1.4.109.5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_Toc83915827 \h </w:instrText>
        </w:r>
        <w:r>
          <w:rPr>
            <w:noProof/>
            <w:webHidden/>
          </w:rPr>
        </w:r>
        <w:r>
          <w:rPr>
            <w:noProof/>
            <w:webHidden/>
          </w:rPr>
          <w:fldChar w:fldCharType="separate"/>
        </w:r>
        <w:r>
          <w:rPr>
            <w:noProof/>
            <w:webHidden/>
          </w:rPr>
          <w:t>510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28" w:history="1">
        <w:r w:rsidRPr="00884567">
          <w:rPr>
            <w:rStyle w:val="Hyperlink"/>
            <w:noProof/>
          </w:rPr>
          <w:t>3.1.4.109.6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_Toc83915828 \h </w:instrText>
        </w:r>
        <w:r>
          <w:rPr>
            <w:noProof/>
            <w:webHidden/>
          </w:rPr>
        </w:r>
        <w:r>
          <w:rPr>
            <w:noProof/>
            <w:webHidden/>
          </w:rPr>
          <w:fldChar w:fldCharType="separate"/>
        </w:r>
        <w:r>
          <w:rPr>
            <w:noProof/>
            <w:webHidden/>
          </w:rPr>
          <w:t>511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29" w:history="1">
        <w:r w:rsidRPr="00884567">
          <w:rPr>
            <w:rStyle w:val="Hyperlink"/>
            <w:noProof/>
          </w:rPr>
          <w:t>3.1.4.109.7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_Toc83915829 \h </w:instrText>
        </w:r>
        <w:r>
          <w:rPr>
            <w:noProof/>
            <w:webHidden/>
          </w:rPr>
        </w:r>
        <w:r>
          <w:rPr>
            <w:noProof/>
            <w:webHidden/>
          </w:rPr>
          <w:fldChar w:fldCharType="separate"/>
        </w:r>
        <w:r>
          <w:rPr>
            <w:noProof/>
            <w:webHidden/>
          </w:rPr>
          <w:t>511</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830" w:history="1">
        <w:r w:rsidRPr="00884567">
          <w:rPr>
            <w:rStyle w:val="Hyperlink"/>
            <w:noProof/>
          </w:rPr>
          <w:t>3.1.4.110</w:t>
        </w:r>
        <w:r>
          <w:rPr>
            <w:rFonts w:asciiTheme="minorHAnsi" w:eastAsiaTheme="minorEastAsia" w:hAnsiTheme="minorHAnsi" w:cstheme="minorBidi"/>
            <w:noProof/>
            <w:sz w:val="22"/>
            <w:szCs w:val="22"/>
          </w:rPr>
          <w:tab/>
        </w:r>
        <w:r w:rsidRPr="00884567">
          <w:rPr>
            <w:rStyle w:val="Hyperlink"/>
            <w:noProof/>
          </w:rPr>
          <w:t>SetLobSystemDataByLobSystemId</w:t>
        </w:r>
        <w:r>
          <w:rPr>
            <w:noProof/>
            <w:webHidden/>
          </w:rPr>
          <w:tab/>
        </w:r>
        <w:r>
          <w:rPr>
            <w:noProof/>
            <w:webHidden/>
          </w:rPr>
          <w:fldChar w:fldCharType="begin"/>
        </w:r>
        <w:r>
          <w:rPr>
            <w:noProof/>
            <w:webHidden/>
          </w:rPr>
          <w:instrText xml:space="preserve"> PAGEREF _Toc83915830 \h </w:instrText>
        </w:r>
        <w:r>
          <w:rPr>
            <w:noProof/>
            <w:webHidden/>
          </w:rPr>
        </w:r>
        <w:r>
          <w:rPr>
            <w:noProof/>
            <w:webHidden/>
          </w:rPr>
          <w:fldChar w:fldCharType="separate"/>
        </w:r>
        <w:r>
          <w:rPr>
            <w:noProof/>
            <w:webHidden/>
          </w:rPr>
          <w:t>511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31" w:history="1">
        <w:r w:rsidRPr="00884567">
          <w:rPr>
            <w:rStyle w:val="Hyperlink"/>
            <w:noProof/>
          </w:rPr>
          <w:t>3.1.4.110.1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_Toc83915831 \h </w:instrText>
        </w:r>
        <w:r>
          <w:rPr>
            <w:noProof/>
            <w:webHidden/>
          </w:rPr>
        </w:r>
        <w:r>
          <w:rPr>
            <w:noProof/>
            <w:webHidden/>
          </w:rPr>
          <w:fldChar w:fldCharType="separate"/>
        </w:r>
        <w:r>
          <w:rPr>
            <w:noProof/>
            <w:webHidden/>
          </w:rPr>
          <w:t>512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32" w:history="1">
        <w:r w:rsidRPr="00884567">
          <w:rPr>
            <w:rStyle w:val="Hyperlink"/>
            <w:noProof/>
          </w:rPr>
          <w:t>3.1.4.110.1.1</w:t>
        </w:r>
        <w:r>
          <w:rPr>
            <w:rFonts w:asciiTheme="minorHAnsi" w:eastAsiaTheme="minorEastAsia" w:hAnsiTheme="minorHAnsi" w:cstheme="minorBidi"/>
            <w:noProof/>
            <w:sz w:val="22"/>
            <w:szCs w:val="22"/>
          </w:rPr>
          <w:tab/>
        </w:r>
        <w:r w:rsidRPr="00884567">
          <w:rPr>
            <w:rStyle w:val="Hyperlink"/>
            <w:noProof/>
          </w:rPr>
          <w:t>BusinessDataCatalogSharedService_SetLobSystemDataByLobSystemId_InputMessage</w:t>
        </w:r>
        <w:r>
          <w:rPr>
            <w:noProof/>
            <w:webHidden/>
          </w:rPr>
          <w:tab/>
        </w:r>
        <w:r>
          <w:rPr>
            <w:noProof/>
            <w:webHidden/>
          </w:rPr>
          <w:fldChar w:fldCharType="begin"/>
        </w:r>
        <w:r>
          <w:rPr>
            <w:noProof/>
            <w:webHidden/>
          </w:rPr>
          <w:instrText xml:space="preserve"> PAGEREF _Toc83915832 \h </w:instrText>
        </w:r>
        <w:r>
          <w:rPr>
            <w:noProof/>
            <w:webHidden/>
          </w:rPr>
        </w:r>
        <w:r>
          <w:rPr>
            <w:noProof/>
            <w:webHidden/>
          </w:rPr>
          <w:fldChar w:fldCharType="separate"/>
        </w:r>
        <w:r>
          <w:rPr>
            <w:noProof/>
            <w:webHidden/>
          </w:rPr>
          <w:t>512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33" w:history="1">
        <w:r w:rsidRPr="00884567">
          <w:rPr>
            <w:rStyle w:val="Hyperlink"/>
            <w:noProof/>
          </w:rPr>
          <w:t>3.1.4.110.1.2</w:t>
        </w:r>
        <w:r>
          <w:rPr>
            <w:rFonts w:asciiTheme="minorHAnsi" w:eastAsiaTheme="minorEastAsia" w:hAnsiTheme="minorHAnsi" w:cstheme="minorBidi"/>
            <w:noProof/>
            <w:sz w:val="22"/>
            <w:szCs w:val="22"/>
          </w:rPr>
          <w:tab/>
        </w:r>
        <w:r w:rsidRPr="00884567">
          <w:rPr>
            <w:rStyle w:val="Hyperlink"/>
            <w:noProof/>
          </w:rPr>
          <w:t>BusinessDataCatalogSharedService_SetLobSystemDataByLobSystemId_OutputMessage</w:t>
        </w:r>
        <w:r>
          <w:rPr>
            <w:noProof/>
            <w:webHidden/>
          </w:rPr>
          <w:tab/>
        </w:r>
        <w:r>
          <w:rPr>
            <w:noProof/>
            <w:webHidden/>
          </w:rPr>
          <w:fldChar w:fldCharType="begin"/>
        </w:r>
        <w:r>
          <w:rPr>
            <w:noProof/>
            <w:webHidden/>
          </w:rPr>
          <w:instrText xml:space="preserve"> PAGEREF _Toc83915833 \h </w:instrText>
        </w:r>
        <w:r>
          <w:rPr>
            <w:noProof/>
            <w:webHidden/>
          </w:rPr>
        </w:r>
        <w:r>
          <w:rPr>
            <w:noProof/>
            <w:webHidden/>
          </w:rPr>
          <w:fldChar w:fldCharType="separate"/>
        </w:r>
        <w:r>
          <w:rPr>
            <w:noProof/>
            <w:webHidden/>
          </w:rPr>
          <w:t>513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34" w:history="1">
        <w:r w:rsidRPr="00884567">
          <w:rPr>
            <w:rStyle w:val="Hyperlink"/>
            <w:noProof/>
          </w:rPr>
          <w:t>3.1.4.110.2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_Toc83915834 \h </w:instrText>
        </w:r>
        <w:r>
          <w:rPr>
            <w:noProof/>
            <w:webHidden/>
          </w:rPr>
        </w:r>
        <w:r>
          <w:rPr>
            <w:noProof/>
            <w:webHidden/>
          </w:rPr>
          <w:fldChar w:fldCharType="separate"/>
        </w:r>
        <w:r>
          <w:rPr>
            <w:noProof/>
            <w:webHidden/>
          </w:rPr>
          <w:t>513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35" w:history="1">
        <w:r w:rsidRPr="00884567">
          <w:rPr>
            <w:rStyle w:val="Hyperlink"/>
            <w:noProof/>
          </w:rPr>
          <w:t>3.1.4.110.2.1</w:t>
        </w:r>
        <w:r>
          <w:rPr>
            <w:rFonts w:asciiTheme="minorHAnsi" w:eastAsiaTheme="minorEastAsia" w:hAnsiTheme="minorHAnsi" w:cstheme="minorBidi"/>
            <w:noProof/>
            <w:sz w:val="22"/>
            <w:szCs w:val="22"/>
          </w:rPr>
          <w:tab/>
        </w:r>
        <w:r w:rsidRPr="00884567">
          <w:rPr>
            <w:rStyle w:val="Hyperlink"/>
            <w:noProof/>
          </w:rPr>
          <w:t>SetLobSystemDataByLobSystemId</w:t>
        </w:r>
        <w:r>
          <w:rPr>
            <w:noProof/>
            <w:webHidden/>
          </w:rPr>
          <w:tab/>
        </w:r>
        <w:r>
          <w:rPr>
            <w:noProof/>
            <w:webHidden/>
          </w:rPr>
          <w:fldChar w:fldCharType="begin"/>
        </w:r>
        <w:r>
          <w:rPr>
            <w:noProof/>
            <w:webHidden/>
          </w:rPr>
          <w:instrText xml:space="preserve"> PAGEREF _Toc83915835 \h </w:instrText>
        </w:r>
        <w:r>
          <w:rPr>
            <w:noProof/>
            <w:webHidden/>
          </w:rPr>
        </w:r>
        <w:r>
          <w:rPr>
            <w:noProof/>
            <w:webHidden/>
          </w:rPr>
          <w:fldChar w:fldCharType="separate"/>
        </w:r>
        <w:r>
          <w:rPr>
            <w:noProof/>
            <w:webHidden/>
          </w:rPr>
          <w:t>513</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36" w:history="1">
        <w:r w:rsidRPr="00884567">
          <w:rPr>
            <w:rStyle w:val="Hyperlink"/>
            <w:noProof/>
          </w:rPr>
          <w:t>3.1.4.110.2.2</w:t>
        </w:r>
        <w:r>
          <w:rPr>
            <w:rFonts w:asciiTheme="minorHAnsi" w:eastAsiaTheme="minorEastAsia" w:hAnsiTheme="minorHAnsi" w:cstheme="minorBidi"/>
            <w:noProof/>
            <w:sz w:val="22"/>
            <w:szCs w:val="22"/>
          </w:rPr>
          <w:tab/>
        </w:r>
        <w:r w:rsidRPr="00884567">
          <w:rPr>
            <w:rStyle w:val="Hyperlink"/>
            <w:noProof/>
          </w:rPr>
          <w:t>SetLobSystemDataByLobSystemIdResponse</w:t>
        </w:r>
        <w:r>
          <w:rPr>
            <w:noProof/>
            <w:webHidden/>
          </w:rPr>
          <w:tab/>
        </w:r>
        <w:r>
          <w:rPr>
            <w:noProof/>
            <w:webHidden/>
          </w:rPr>
          <w:fldChar w:fldCharType="begin"/>
        </w:r>
        <w:r>
          <w:rPr>
            <w:noProof/>
            <w:webHidden/>
          </w:rPr>
          <w:instrText xml:space="preserve"> PAGEREF _Toc83915836 \h </w:instrText>
        </w:r>
        <w:r>
          <w:rPr>
            <w:noProof/>
            <w:webHidden/>
          </w:rPr>
        </w:r>
        <w:r>
          <w:rPr>
            <w:noProof/>
            <w:webHidden/>
          </w:rPr>
          <w:fldChar w:fldCharType="separate"/>
        </w:r>
        <w:r>
          <w:rPr>
            <w:noProof/>
            <w:webHidden/>
          </w:rPr>
          <w:t>513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37" w:history="1">
        <w:r w:rsidRPr="00884567">
          <w:rPr>
            <w:rStyle w:val="Hyperlink"/>
            <w:noProof/>
          </w:rPr>
          <w:t>3.1.4.110.3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_Toc83915837 \h </w:instrText>
        </w:r>
        <w:r>
          <w:rPr>
            <w:noProof/>
            <w:webHidden/>
          </w:rPr>
        </w:r>
        <w:r>
          <w:rPr>
            <w:noProof/>
            <w:webHidden/>
          </w:rPr>
          <w:fldChar w:fldCharType="separate"/>
        </w:r>
        <w:r>
          <w:rPr>
            <w:noProof/>
            <w:webHidden/>
          </w:rPr>
          <w:t>514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38" w:history="1">
        <w:r w:rsidRPr="00884567">
          <w:rPr>
            <w:rStyle w:val="Hyperlink"/>
            <w:noProof/>
          </w:rPr>
          <w:t>3.1.4.110.4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_Toc83915838 \h </w:instrText>
        </w:r>
        <w:r>
          <w:rPr>
            <w:noProof/>
            <w:webHidden/>
          </w:rPr>
        </w:r>
        <w:r>
          <w:rPr>
            <w:noProof/>
            <w:webHidden/>
          </w:rPr>
          <w:fldChar w:fldCharType="separate"/>
        </w:r>
        <w:r>
          <w:rPr>
            <w:noProof/>
            <w:webHidden/>
          </w:rPr>
          <w:t>514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39" w:history="1">
        <w:r w:rsidRPr="00884567">
          <w:rPr>
            <w:rStyle w:val="Hyperlink"/>
            <w:noProof/>
          </w:rPr>
          <w:t>3.1.4.110.5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_Toc83915839 \h </w:instrText>
        </w:r>
        <w:r>
          <w:rPr>
            <w:noProof/>
            <w:webHidden/>
          </w:rPr>
        </w:r>
        <w:r>
          <w:rPr>
            <w:noProof/>
            <w:webHidden/>
          </w:rPr>
          <w:fldChar w:fldCharType="separate"/>
        </w:r>
        <w:r>
          <w:rPr>
            <w:noProof/>
            <w:webHidden/>
          </w:rPr>
          <w:t>514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40" w:history="1">
        <w:r w:rsidRPr="00884567">
          <w:rPr>
            <w:rStyle w:val="Hyperlink"/>
            <w:noProof/>
          </w:rPr>
          <w:t>3.1.4.110.6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_Toc83915840 \h </w:instrText>
        </w:r>
        <w:r>
          <w:rPr>
            <w:noProof/>
            <w:webHidden/>
          </w:rPr>
        </w:r>
        <w:r>
          <w:rPr>
            <w:noProof/>
            <w:webHidden/>
          </w:rPr>
          <w:fldChar w:fldCharType="separate"/>
        </w:r>
        <w:r>
          <w:rPr>
            <w:noProof/>
            <w:webHidden/>
          </w:rPr>
          <w:t>514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41" w:history="1">
        <w:r w:rsidRPr="00884567">
          <w:rPr>
            <w:rStyle w:val="Hyperlink"/>
            <w:noProof/>
          </w:rPr>
          <w:t>3.1.4.110.7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_Toc83915841 \h </w:instrText>
        </w:r>
        <w:r>
          <w:rPr>
            <w:noProof/>
            <w:webHidden/>
          </w:rPr>
        </w:r>
        <w:r>
          <w:rPr>
            <w:noProof/>
            <w:webHidden/>
          </w:rPr>
          <w:fldChar w:fldCharType="separate"/>
        </w:r>
        <w:r>
          <w:rPr>
            <w:noProof/>
            <w:webHidden/>
          </w:rPr>
          <w:t>514</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842" w:history="1">
        <w:r w:rsidRPr="00884567">
          <w:rPr>
            <w:rStyle w:val="Hyperlink"/>
            <w:noProof/>
          </w:rPr>
          <w:t>3.1.4.111</w:t>
        </w:r>
        <w:r>
          <w:rPr>
            <w:rFonts w:asciiTheme="minorHAnsi" w:eastAsiaTheme="minorEastAsia" w:hAnsiTheme="minorHAnsi" w:cstheme="minorBidi"/>
            <w:noProof/>
            <w:sz w:val="22"/>
            <w:szCs w:val="22"/>
          </w:rPr>
          <w:tab/>
        </w:r>
        <w:r w:rsidRPr="00884567">
          <w:rPr>
            <w:rStyle w:val="Hyperlink"/>
            <w:noProof/>
          </w:rPr>
          <w:t>TypeDescriptorCreate</w:t>
        </w:r>
        <w:r>
          <w:rPr>
            <w:noProof/>
            <w:webHidden/>
          </w:rPr>
          <w:tab/>
        </w:r>
        <w:r>
          <w:rPr>
            <w:noProof/>
            <w:webHidden/>
          </w:rPr>
          <w:fldChar w:fldCharType="begin"/>
        </w:r>
        <w:r>
          <w:rPr>
            <w:noProof/>
            <w:webHidden/>
          </w:rPr>
          <w:instrText xml:space="preserve"> PAGEREF _Toc83915842 \h </w:instrText>
        </w:r>
        <w:r>
          <w:rPr>
            <w:noProof/>
            <w:webHidden/>
          </w:rPr>
        </w:r>
        <w:r>
          <w:rPr>
            <w:noProof/>
            <w:webHidden/>
          </w:rPr>
          <w:fldChar w:fldCharType="separate"/>
        </w:r>
        <w:r>
          <w:rPr>
            <w:noProof/>
            <w:webHidden/>
          </w:rPr>
          <w:t>514</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43" w:history="1">
        <w:r w:rsidRPr="00884567">
          <w:rPr>
            <w:rStyle w:val="Hyperlink"/>
            <w:noProof/>
          </w:rPr>
          <w:t>3.1.4.111.1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_Toc83915843 \h </w:instrText>
        </w:r>
        <w:r>
          <w:rPr>
            <w:noProof/>
            <w:webHidden/>
          </w:rPr>
        </w:r>
        <w:r>
          <w:rPr>
            <w:noProof/>
            <w:webHidden/>
          </w:rPr>
          <w:fldChar w:fldCharType="separate"/>
        </w:r>
        <w:r>
          <w:rPr>
            <w:noProof/>
            <w:webHidden/>
          </w:rPr>
          <w:t>516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44" w:history="1">
        <w:r w:rsidRPr="00884567">
          <w:rPr>
            <w:rStyle w:val="Hyperlink"/>
            <w:noProof/>
          </w:rPr>
          <w:t>3.1.4.111.1.1</w:t>
        </w:r>
        <w:r>
          <w:rPr>
            <w:rFonts w:asciiTheme="minorHAnsi" w:eastAsiaTheme="minorEastAsia" w:hAnsiTheme="minorHAnsi" w:cstheme="minorBidi"/>
            <w:noProof/>
            <w:sz w:val="22"/>
            <w:szCs w:val="22"/>
          </w:rPr>
          <w:tab/>
        </w:r>
        <w:r w:rsidRPr="00884567">
          <w:rPr>
            <w:rStyle w:val="Hyperlink"/>
            <w:noProof/>
          </w:rPr>
          <w:t>BusinessDataCatalogSharedService_TypeDescriptorCreate_InputMessage</w:t>
        </w:r>
        <w:r>
          <w:rPr>
            <w:noProof/>
            <w:webHidden/>
          </w:rPr>
          <w:tab/>
        </w:r>
        <w:r>
          <w:rPr>
            <w:noProof/>
            <w:webHidden/>
          </w:rPr>
          <w:fldChar w:fldCharType="begin"/>
        </w:r>
        <w:r>
          <w:rPr>
            <w:noProof/>
            <w:webHidden/>
          </w:rPr>
          <w:instrText xml:space="preserve"> PAGEREF _Toc83915844 \h </w:instrText>
        </w:r>
        <w:r>
          <w:rPr>
            <w:noProof/>
            <w:webHidden/>
          </w:rPr>
        </w:r>
        <w:r>
          <w:rPr>
            <w:noProof/>
            <w:webHidden/>
          </w:rPr>
          <w:fldChar w:fldCharType="separate"/>
        </w:r>
        <w:r>
          <w:rPr>
            <w:noProof/>
            <w:webHidden/>
          </w:rPr>
          <w:t>516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45" w:history="1">
        <w:r w:rsidRPr="00884567">
          <w:rPr>
            <w:rStyle w:val="Hyperlink"/>
            <w:noProof/>
          </w:rPr>
          <w:t>3.1.4.111.1.2</w:t>
        </w:r>
        <w:r>
          <w:rPr>
            <w:rFonts w:asciiTheme="minorHAnsi" w:eastAsiaTheme="minorEastAsia" w:hAnsiTheme="minorHAnsi" w:cstheme="minorBidi"/>
            <w:noProof/>
            <w:sz w:val="22"/>
            <w:szCs w:val="22"/>
          </w:rPr>
          <w:tab/>
        </w:r>
        <w:r w:rsidRPr="00884567">
          <w:rPr>
            <w:rStyle w:val="Hyperlink"/>
            <w:noProof/>
          </w:rPr>
          <w:t>BusinessDataCatalogSharedService_TypeDescriptorCreate_OutputMessage</w:t>
        </w:r>
        <w:r>
          <w:rPr>
            <w:noProof/>
            <w:webHidden/>
          </w:rPr>
          <w:tab/>
        </w:r>
        <w:r>
          <w:rPr>
            <w:noProof/>
            <w:webHidden/>
          </w:rPr>
          <w:fldChar w:fldCharType="begin"/>
        </w:r>
        <w:r>
          <w:rPr>
            <w:noProof/>
            <w:webHidden/>
          </w:rPr>
          <w:instrText xml:space="preserve"> PAGEREF _Toc83915845 \h </w:instrText>
        </w:r>
        <w:r>
          <w:rPr>
            <w:noProof/>
            <w:webHidden/>
          </w:rPr>
        </w:r>
        <w:r>
          <w:rPr>
            <w:noProof/>
            <w:webHidden/>
          </w:rPr>
          <w:fldChar w:fldCharType="separate"/>
        </w:r>
        <w:r>
          <w:rPr>
            <w:noProof/>
            <w:webHidden/>
          </w:rPr>
          <w:t>516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46" w:history="1">
        <w:r w:rsidRPr="00884567">
          <w:rPr>
            <w:rStyle w:val="Hyperlink"/>
            <w:noProof/>
          </w:rPr>
          <w:t>3.1.4.111.2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_Toc83915846 \h </w:instrText>
        </w:r>
        <w:r>
          <w:rPr>
            <w:noProof/>
            <w:webHidden/>
          </w:rPr>
        </w:r>
        <w:r>
          <w:rPr>
            <w:noProof/>
            <w:webHidden/>
          </w:rPr>
          <w:fldChar w:fldCharType="separate"/>
        </w:r>
        <w:r>
          <w:rPr>
            <w:noProof/>
            <w:webHidden/>
          </w:rPr>
          <w:t>516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47" w:history="1">
        <w:r w:rsidRPr="00884567">
          <w:rPr>
            <w:rStyle w:val="Hyperlink"/>
            <w:noProof/>
          </w:rPr>
          <w:t>3.1.4.111.2.1</w:t>
        </w:r>
        <w:r>
          <w:rPr>
            <w:rFonts w:asciiTheme="minorHAnsi" w:eastAsiaTheme="minorEastAsia" w:hAnsiTheme="minorHAnsi" w:cstheme="minorBidi"/>
            <w:noProof/>
            <w:sz w:val="22"/>
            <w:szCs w:val="22"/>
          </w:rPr>
          <w:tab/>
        </w:r>
        <w:r w:rsidRPr="00884567">
          <w:rPr>
            <w:rStyle w:val="Hyperlink"/>
            <w:noProof/>
          </w:rPr>
          <w:t>TypeDescriptorCreate</w:t>
        </w:r>
        <w:r>
          <w:rPr>
            <w:noProof/>
            <w:webHidden/>
          </w:rPr>
          <w:tab/>
        </w:r>
        <w:r>
          <w:rPr>
            <w:noProof/>
            <w:webHidden/>
          </w:rPr>
          <w:fldChar w:fldCharType="begin"/>
        </w:r>
        <w:r>
          <w:rPr>
            <w:noProof/>
            <w:webHidden/>
          </w:rPr>
          <w:instrText xml:space="preserve"> PAGEREF _Toc83915847 \h </w:instrText>
        </w:r>
        <w:r>
          <w:rPr>
            <w:noProof/>
            <w:webHidden/>
          </w:rPr>
        </w:r>
        <w:r>
          <w:rPr>
            <w:noProof/>
            <w:webHidden/>
          </w:rPr>
          <w:fldChar w:fldCharType="separate"/>
        </w:r>
        <w:r>
          <w:rPr>
            <w:noProof/>
            <w:webHidden/>
          </w:rPr>
          <w:t>516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48" w:history="1">
        <w:r w:rsidRPr="00884567">
          <w:rPr>
            <w:rStyle w:val="Hyperlink"/>
            <w:noProof/>
          </w:rPr>
          <w:t>3.1.4.111.2.2</w:t>
        </w:r>
        <w:r>
          <w:rPr>
            <w:rFonts w:asciiTheme="minorHAnsi" w:eastAsiaTheme="minorEastAsia" w:hAnsiTheme="minorHAnsi" w:cstheme="minorBidi"/>
            <w:noProof/>
            <w:sz w:val="22"/>
            <w:szCs w:val="22"/>
          </w:rPr>
          <w:tab/>
        </w:r>
        <w:r w:rsidRPr="00884567">
          <w:rPr>
            <w:rStyle w:val="Hyperlink"/>
            <w:noProof/>
          </w:rPr>
          <w:t>TypeDescriptorCreateResponse</w:t>
        </w:r>
        <w:r>
          <w:rPr>
            <w:noProof/>
            <w:webHidden/>
          </w:rPr>
          <w:tab/>
        </w:r>
        <w:r>
          <w:rPr>
            <w:noProof/>
            <w:webHidden/>
          </w:rPr>
          <w:fldChar w:fldCharType="begin"/>
        </w:r>
        <w:r>
          <w:rPr>
            <w:noProof/>
            <w:webHidden/>
          </w:rPr>
          <w:instrText xml:space="preserve"> PAGEREF _Toc83915848 \h </w:instrText>
        </w:r>
        <w:r>
          <w:rPr>
            <w:noProof/>
            <w:webHidden/>
          </w:rPr>
        </w:r>
        <w:r>
          <w:rPr>
            <w:noProof/>
            <w:webHidden/>
          </w:rPr>
          <w:fldChar w:fldCharType="separate"/>
        </w:r>
        <w:r>
          <w:rPr>
            <w:noProof/>
            <w:webHidden/>
          </w:rPr>
          <w:t>517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49" w:history="1">
        <w:r w:rsidRPr="00884567">
          <w:rPr>
            <w:rStyle w:val="Hyperlink"/>
            <w:noProof/>
          </w:rPr>
          <w:t>3.1.4.111.3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_Toc83915849 \h </w:instrText>
        </w:r>
        <w:r>
          <w:rPr>
            <w:noProof/>
            <w:webHidden/>
          </w:rPr>
        </w:r>
        <w:r>
          <w:rPr>
            <w:noProof/>
            <w:webHidden/>
          </w:rPr>
          <w:fldChar w:fldCharType="separate"/>
        </w:r>
        <w:r>
          <w:rPr>
            <w:noProof/>
            <w:webHidden/>
          </w:rPr>
          <w:t>517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50" w:history="1">
        <w:r w:rsidRPr="00884567">
          <w:rPr>
            <w:rStyle w:val="Hyperlink"/>
            <w:noProof/>
          </w:rPr>
          <w:t>3.1.4.111.4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_Toc83915850 \h </w:instrText>
        </w:r>
        <w:r>
          <w:rPr>
            <w:noProof/>
            <w:webHidden/>
          </w:rPr>
        </w:r>
        <w:r>
          <w:rPr>
            <w:noProof/>
            <w:webHidden/>
          </w:rPr>
          <w:fldChar w:fldCharType="separate"/>
        </w:r>
        <w:r>
          <w:rPr>
            <w:noProof/>
            <w:webHidden/>
          </w:rPr>
          <w:t>517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51" w:history="1">
        <w:r w:rsidRPr="00884567">
          <w:rPr>
            <w:rStyle w:val="Hyperlink"/>
            <w:noProof/>
          </w:rPr>
          <w:t>3.1.4.111.5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_Toc83915851 \h </w:instrText>
        </w:r>
        <w:r>
          <w:rPr>
            <w:noProof/>
            <w:webHidden/>
          </w:rPr>
        </w:r>
        <w:r>
          <w:rPr>
            <w:noProof/>
            <w:webHidden/>
          </w:rPr>
          <w:fldChar w:fldCharType="separate"/>
        </w:r>
        <w:r>
          <w:rPr>
            <w:noProof/>
            <w:webHidden/>
          </w:rPr>
          <w:t>517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52" w:history="1">
        <w:r w:rsidRPr="00884567">
          <w:rPr>
            <w:rStyle w:val="Hyperlink"/>
            <w:noProof/>
          </w:rPr>
          <w:t>3.1.4.111.6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_Toc83915852 \h </w:instrText>
        </w:r>
        <w:r>
          <w:rPr>
            <w:noProof/>
            <w:webHidden/>
          </w:rPr>
        </w:r>
        <w:r>
          <w:rPr>
            <w:noProof/>
            <w:webHidden/>
          </w:rPr>
          <w:fldChar w:fldCharType="separate"/>
        </w:r>
        <w:r>
          <w:rPr>
            <w:noProof/>
            <w:webHidden/>
          </w:rPr>
          <w:t>517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53" w:history="1">
        <w:r w:rsidRPr="00884567">
          <w:rPr>
            <w:rStyle w:val="Hyperlink"/>
            <w:noProof/>
          </w:rPr>
          <w:t>3.1.4.111.7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_Toc83915853 \h </w:instrText>
        </w:r>
        <w:r>
          <w:rPr>
            <w:noProof/>
            <w:webHidden/>
          </w:rPr>
        </w:r>
        <w:r>
          <w:rPr>
            <w:noProof/>
            <w:webHidden/>
          </w:rPr>
          <w:fldChar w:fldCharType="separate"/>
        </w:r>
        <w:r>
          <w:rPr>
            <w:noProof/>
            <w:webHidden/>
          </w:rPr>
          <w:t>518</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854" w:history="1">
        <w:r w:rsidRPr="00884567">
          <w:rPr>
            <w:rStyle w:val="Hyperlink"/>
            <w:noProof/>
          </w:rPr>
          <w:t>3.1.4.112</w:t>
        </w:r>
        <w:r>
          <w:rPr>
            <w:rFonts w:asciiTheme="minorHAnsi" w:eastAsiaTheme="minorEastAsia" w:hAnsiTheme="minorHAnsi" w:cstheme="minorBidi"/>
            <w:noProof/>
            <w:sz w:val="22"/>
            <w:szCs w:val="22"/>
          </w:rPr>
          <w:tab/>
        </w:r>
        <w:r w:rsidRPr="00884567">
          <w:rPr>
            <w:rStyle w:val="Hyperlink"/>
            <w:noProof/>
          </w:rPr>
          <w:t>TypeDescriptorMergeXml</w:t>
        </w:r>
        <w:r>
          <w:rPr>
            <w:noProof/>
            <w:webHidden/>
          </w:rPr>
          <w:tab/>
        </w:r>
        <w:r>
          <w:rPr>
            <w:noProof/>
            <w:webHidden/>
          </w:rPr>
          <w:fldChar w:fldCharType="begin"/>
        </w:r>
        <w:r>
          <w:rPr>
            <w:noProof/>
            <w:webHidden/>
          </w:rPr>
          <w:instrText xml:space="preserve"> PAGEREF _Toc83915854 \h </w:instrText>
        </w:r>
        <w:r>
          <w:rPr>
            <w:noProof/>
            <w:webHidden/>
          </w:rPr>
        </w:r>
        <w:r>
          <w:rPr>
            <w:noProof/>
            <w:webHidden/>
          </w:rPr>
          <w:fldChar w:fldCharType="separate"/>
        </w:r>
        <w:r>
          <w:rPr>
            <w:noProof/>
            <w:webHidden/>
          </w:rPr>
          <w:t>518</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55" w:history="1">
        <w:r w:rsidRPr="00884567">
          <w:rPr>
            <w:rStyle w:val="Hyperlink"/>
            <w:noProof/>
          </w:rPr>
          <w:t>3.1.4.112.1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_Toc83915855 \h </w:instrText>
        </w:r>
        <w:r>
          <w:rPr>
            <w:noProof/>
            <w:webHidden/>
          </w:rPr>
        </w:r>
        <w:r>
          <w:rPr>
            <w:noProof/>
            <w:webHidden/>
          </w:rPr>
          <w:fldChar w:fldCharType="separate"/>
        </w:r>
        <w:r>
          <w:rPr>
            <w:noProof/>
            <w:webHidden/>
          </w:rPr>
          <w:t>519</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56" w:history="1">
        <w:r w:rsidRPr="00884567">
          <w:rPr>
            <w:rStyle w:val="Hyperlink"/>
            <w:noProof/>
          </w:rPr>
          <w:t>3.1.4.112.1.1</w:t>
        </w:r>
        <w:r>
          <w:rPr>
            <w:rFonts w:asciiTheme="minorHAnsi" w:eastAsiaTheme="minorEastAsia" w:hAnsiTheme="minorHAnsi" w:cstheme="minorBidi"/>
            <w:noProof/>
            <w:sz w:val="22"/>
            <w:szCs w:val="22"/>
          </w:rPr>
          <w:tab/>
        </w:r>
        <w:r w:rsidRPr="00884567">
          <w:rPr>
            <w:rStyle w:val="Hyperlink"/>
            <w:noProof/>
          </w:rPr>
          <w:t>BusinessDataCatalogSharedService_TypeDescriptorMergeXml_InputMessage</w:t>
        </w:r>
        <w:r>
          <w:rPr>
            <w:noProof/>
            <w:webHidden/>
          </w:rPr>
          <w:tab/>
        </w:r>
        <w:r>
          <w:rPr>
            <w:noProof/>
            <w:webHidden/>
          </w:rPr>
          <w:fldChar w:fldCharType="begin"/>
        </w:r>
        <w:r>
          <w:rPr>
            <w:noProof/>
            <w:webHidden/>
          </w:rPr>
          <w:instrText xml:space="preserve"> PAGEREF _Toc83915856 \h </w:instrText>
        </w:r>
        <w:r>
          <w:rPr>
            <w:noProof/>
            <w:webHidden/>
          </w:rPr>
        </w:r>
        <w:r>
          <w:rPr>
            <w:noProof/>
            <w:webHidden/>
          </w:rPr>
          <w:fldChar w:fldCharType="separate"/>
        </w:r>
        <w:r>
          <w:rPr>
            <w:noProof/>
            <w:webHidden/>
          </w:rPr>
          <w:t>520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57" w:history="1">
        <w:r w:rsidRPr="00884567">
          <w:rPr>
            <w:rStyle w:val="Hyperlink"/>
            <w:noProof/>
          </w:rPr>
          <w:t>3.1.4.112.1.2</w:t>
        </w:r>
        <w:r>
          <w:rPr>
            <w:rFonts w:asciiTheme="minorHAnsi" w:eastAsiaTheme="minorEastAsia" w:hAnsiTheme="minorHAnsi" w:cstheme="minorBidi"/>
            <w:noProof/>
            <w:sz w:val="22"/>
            <w:szCs w:val="22"/>
          </w:rPr>
          <w:tab/>
        </w:r>
        <w:r w:rsidRPr="00884567">
          <w:rPr>
            <w:rStyle w:val="Hyperlink"/>
            <w:noProof/>
          </w:rPr>
          <w:t>BusinessDataCatalogSharedService_TypeDescriptorMergeXml_OutputMessage</w:t>
        </w:r>
        <w:r>
          <w:rPr>
            <w:noProof/>
            <w:webHidden/>
          </w:rPr>
          <w:tab/>
        </w:r>
        <w:r>
          <w:rPr>
            <w:noProof/>
            <w:webHidden/>
          </w:rPr>
          <w:fldChar w:fldCharType="begin"/>
        </w:r>
        <w:r>
          <w:rPr>
            <w:noProof/>
            <w:webHidden/>
          </w:rPr>
          <w:instrText xml:space="preserve"> PAGEREF _Toc83915857 \h </w:instrText>
        </w:r>
        <w:r>
          <w:rPr>
            <w:noProof/>
            <w:webHidden/>
          </w:rPr>
        </w:r>
        <w:r>
          <w:rPr>
            <w:noProof/>
            <w:webHidden/>
          </w:rPr>
          <w:fldChar w:fldCharType="separate"/>
        </w:r>
        <w:r>
          <w:rPr>
            <w:noProof/>
            <w:webHidden/>
          </w:rPr>
          <w:t>520</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58" w:history="1">
        <w:r w:rsidRPr="00884567">
          <w:rPr>
            <w:rStyle w:val="Hyperlink"/>
            <w:noProof/>
          </w:rPr>
          <w:t>3.1.4.112.2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_Toc83915858 \h </w:instrText>
        </w:r>
        <w:r>
          <w:rPr>
            <w:noProof/>
            <w:webHidden/>
          </w:rPr>
        </w:r>
        <w:r>
          <w:rPr>
            <w:noProof/>
            <w:webHidden/>
          </w:rPr>
          <w:fldChar w:fldCharType="separate"/>
        </w:r>
        <w:r>
          <w:rPr>
            <w:noProof/>
            <w:webHidden/>
          </w:rPr>
          <w:t>520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59" w:history="1">
        <w:r w:rsidRPr="00884567">
          <w:rPr>
            <w:rStyle w:val="Hyperlink"/>
            <w:noProof/>
          </w:rPr>
          <w:t>3.1.4.112.2.1</w:t>
        </w:r>
        <w:r>
          <w:rPr>
            <w:rFonts w:asciiTheme="minorHAnsi" w:eastAsiaTheme="minorEastAsia" w:hAnsiTheme="minorHAnsi" w:cstheme="minorBidi"/>
            <w:noProof/>
            <w:sz w:val="22"/>
            <w:szCs w:val="22"/>
          </w:rPr>
          <w:tab/>
        </w:r>
        <w:r w:rsidRPr="00884567">
          <w:rPr>
            <w:rStyle w:val="Hyperlink"/>
            <w:noProof/>
          </w:rPr>
          <w:t>TypeDescriptorMergeXml</w:t>
        </w:r>
        <w:r>
          <w:rPr>
            <w:noProof/>
            <w:webHidden/>
          </w:rPr>
          <w:tab/>
        </w:r>
        <w:r>
          <w:rPr>
            <w:noProof/>
            <w:webHidden/>
          </w:rPr>
          <w:fldChar w:fldCharType="begin"/>
        </w:r>
        <w:r>
          <w:rPr>
            <w:noProof/>
            <w:webHidden/>
          </w:rPr>
          <w:instrText xml:space="preserve"> PAGEREF _Toc83915859 \h </w:instrText>
        </w:r>
        <w:r>
          <w:rPr>
            <w:noProof/>
            <w:webHidden/>
          </w:rPr>
        </w:r>
        <w:r>
          <w:rPr>
            <w:noProof/>
            <w:webHidden/>
          </w:rPr>
          <w:fldChar w:fldCharType="separate"/>
        </w:r>
        <w:r>
          <w:rPr>
            <w:noProof/>
            <w:webHidden/>
          </w:rPr>
          <w:t>520</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60" w:history="1">
        <w:r w:rsidRPr="00884567">
          <w:rPr>
            <w:rStyle w:val="Hyperlink"/>
            <w:noProof/>
          </w:rPr>
          <w:t>3.1.4.112.2.2</w:t>
        </w:r>
        <w:r>
          <w:rPr>
            <w:rFonts w:asciiTheme="minorHAnsi" w:eastAsiaTheme="minorEastAsia" w:hAnsiTheme="minorHAnsi" w:cstheme="minorBidi"/>
            <w:noProof/>
            <w:sz w:val="22"/>
            <w:szCs w:val="22"/>
          </w:rPr>
          <w:tab/>
        </w:r>
        <w:r w:rsidRPr="00884567">
          <w:rPr>
            <w:rStyle w:val="Hyperlink"/>
            <w:noProof/>
          </w:rPr>
          <w:t>TypeDescriptorMergeXmlResponse</w:t>
        </w:r>
        <w:r>
          <w:rPr>
            <w:noProof/>
            <w:webHidden/>
          </w:rPr>
          <w:tab/>
        </w:r>
        <w:r>
          <w:rPr>
            <w:noProof/>
            <w:webHidden/>
          </w:rPr>
          <w:fldChar w:fldCharType="begin"/>
        </w:r>
        <w:r>
          <w:rPr>
            <w:noProof/>
            <w:webHidden/>
          </w:rPr>
          <w:instrText xml:space="preserve"> PAGEREF _Toc83915860 \h </w:instrText>
        </w:r>
        <w:r>
          <w:rPr>
            <w:noProof/>
            <w:webHidden/>
          </w:rPr>
        </w:r>
        <w:r>
          <w:rPr>
            <w:noProof/>
            <w:webHidden/>
          </w:rPr>
          <w:fldChar w:fldCharType="separate"/>
        </w:r>
        <w:r>
          <w:rPr>
            <w:noProof/>
            <w:webHidden/>
          </w:rPr>
          <w:t>521</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61" w:history="1">
        <w:r w:rsidRPr="00884567">
          <w:rPr>
            <w:rStyle w:val="Hyperlink"/>
            <w:noProof/>
          </w:rPr>
          <w:t>3.1.4.112.3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_Toc83915861 \h </w:instrText>
        </w:r>
        <w:r>
          <w:rPr>
            <w:noProof/>
            <w:webHidden/>
          </w:rPr>
        </w:r>
        <w:r>
          <w:rPr>
            <w:noProof/>
            <w:webHidden/>
          </w:rPr>
          <w:fldChar w:fldCharType="separate"/>
        </w:r>
        <w:r>
          <w:rPr>
            <w:noProof/>
            <w:webHidden/>
          </w:rPr>
          <w:t>522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62" w:history="1">
        <w:r w:rsidRPr="00884567">
          <w:rPr>
            <w:rStyle w:val="Hyperlink"/>
            <w:noProof/>
          </w:rPr>
          <w:t>3.1.4.112.4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_Toc83915862 \h </w:instrText>
        </w:r>
        <w:r>
          <w:rPr>
            <w:noProof/>
            <w:webHidden/>
          </w:rPr>
        </w:r>
        <w:r>
          <w:rPr>
            <w:noProof/>
            <w:webHidden/>
          </w:rPr>
          <w:fldChar w:fldCharType="separate"/>
        </w:r>
        <w:r>
          <w:rPr>
            <w:noProof/>
            <w:webHidden/>
          </w:rPr>
          <w:t>522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63" w:history="1">
        <w:r w:rsidRPr="00884567">
          <w:rPr>
            <w:rStyle w:val="Hyperlink"/>
            <w:noProof/>
          </w:rPr>
          <w:t>3.1.4.112.5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_Toc83915863 \h </w:instrText>
        </w:r>
        <w:r>
          <w:rPr>
            <w:noProof/>
            <w:webHidden/>
          </w:rPr>
        </w:r>
        <w:r>
          <w:rPr>
            <w:noProof/>
            <w:webHidden/>
          </w:rPr>
          <w:fldChar w:fldCharType="separate"/>
        </w:r>
        <w:r>
          <w:rPr>
            <w:noProof/>
            <w:webHidden/>
          </w:rPr>
          <w:t>522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64" w:history="1">
        <w:r w:rsidRPr="00884567">
          <w:rPr>
            <w:rStyle w:val="Hyperlink"/>
            <w:noProof/>
          </w:rPr>
          <w:t>3.1.4.112.6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_Toc83915864 \h </w:instrText>
        </w:r>
        <w:r>
          <w:rPr>
            <w:noProof/>
            <w:webHidden/>
          </w:rPr>
        </w:r>
        <w:r>
          <w:rPr>
            <w:noProof/>
            <w:webHidden/>
          </w:rPr>
          <w:fldChar w:fldCharType="separate"/>
        </w:r>
        <w:r>
          <w:rPr>
            <w:noProof/>
            <w:webHidden/>
          </w:rPr>
          <w:t>522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65" w:history="1">
        <w:r w:rsidRPr="00884567">
          <w:rPr>
            <w:rStyle w:val="Hyperlink"/>
            <w:noProof/>
          </w:rPr>
          <w:t>3.1.4.112.7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_Toc83915865 \h </w:instrText>
        </w:r>
        <w:r>
          <w:rPr>
            <w:noProof/>
            <w:webHidden/>
          </w:rPr>
        </w:r>
        <w:r>
          <w:rPr>
            <w:noProof/>
            <w:webHidden/>
          </w:rPr>
          <w:fldChar w:fldCharType="separate"/>
        </w:r>
        <w:r>
          <w:rPr>
            <w:noProof/>
            <w:webHidden/>
          </w:rPr>
          <w:t>522</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866" w:history="1">
        <w:r w:rsidRPr="00884567">
          <w:rPr>
            <w:rStyle w:val="Hyperlink"/>
            <w:noProof/>
          </w:rPr>
          <w:t>3.1.4.113</w:t>
        </w:r>
        <w:r>
          <w:rPr>
            <w:rFonts w:asciiTheme="minorHAnsi" w:eastAsiaTheme="minorEastAsia" w:hAnsiTheme="minorHAnsi" w:cstheme="minorBidi"/>
            <w:noProof/>
            <w:sz w:val="22"/>
            <w:szCs w:val="22"/>
          </w:rPr>
          <w:tab/>
        </w:r>
        <w:r w:rsidRPr="00884567">
          <w:rPr>
            <w:rStyle w:val="Hyperlink"/>
            <w:noProof/>
          </w:rPr>
          <w:t>TypeDescriptorReadXml</w:t>
        </w:r>
        <w:r>
          <w:rPr>
            <w:noProof/>
            <w:webHidden/>
          </w:rPr>
          <w:tab/>
        </w:r>
        <w:r>
          <w:rPr>
            <w:noProof/>
            <w:webHidden/>
          </w:rPr>
          <w:fldChar w:fldCharType="begin"/>
        </w:r>
        <w:r>
          <w:rPr>
            <w:noProof/>
            <w:webHidden/>
          </w:rPr>
          <w:instrText xml:space="preserve"> PAGEREF _Toc83915866 \h </w:instrText>
        </w:r>
        <w:r>
          <w:rPr>
            <w:noProof/>
            <w:webHidden/>
          </w:rPr>
        </w:r>
        <w:r>
          <w:rPr>
            <w:noProof/>
            <w:webHidden/>
          </w:rPr>
          <w:fldChar w:fldCharType="separate"/>
        </w:r>
        <w:r>
          <w:rPr>
            <w:noProof/>
            <w:webHidden/>
          </w:rPr>
          <w:t>522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67" w:history="1">
        <w:r w:rsidRPr="00884567">
          <w:rPr>
            <w:rStyle w:val="Hyperlink"/>
            <w:noProof/>
          </w:rPr>
          <w:t>3.1.4.113.1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_Toc83915867 \h </w:instrText>
        </w:r>
        <w:r>
          <w:rPr>
            <w:noProof/>
            <w:webHidden/>
          </w:rPr>
        </w:r>
        <w:r>
          <w:rPr>
            <w:noProof/>
            <w:webHidden/>
          </w:rPr>
          <w:fldChar w:fldCharType="separate"/>
        </w:r>
        <w:r>
          <w:rPr>
            <w:noProof/>
            <w:webHidden/>
          </w:rPr>
          <w:t>524</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68" w:history="1">
        <w:r w:rsidRPr="00884567">
          <w:rPr>
            <w:rStyle w:val="Hyperlink"/>
            <w:noProof/>
          </w:rPr>
          <w:t>3.1.4.113.1.1</w:t>
        </w:r>
        <w:r>
          <w:rPr>
            <w:rFonts w:asciiTheme="minorHAnsi" w:eastAsiaTheme="minorEastAsia" w:hAnsiTheme="minorHAnsi" w:cstheme="minorBidi"/>
            <w:noProof/>
            <w:sz w:val="22"/>
            <w:szCs w:val="22"/>
          </w:rPr>
          <w:tab/>
        </w:r>
        <w:r w:rsidRPr="00884567">
          <w:rPr>
            <w:rStyle w:val="Hyperlink"/>
            <w:noProof/>
          </w:rPr>
          <w:t>BusinessDataCatalogSharedService_TypeDescriptorReadXml_InputMessage</w:t>
        </w:r>
        <w:r>
          <w:rPr>
            <w:noProof/>
            <w:webHidden/>
          </w:rPr>
          <w:tab/>
        </w:r>
        <w:r>
          <w:rPr>
            <w:noProof/>
            <w:webHidden/>
          </w:rPr>
          <w:fldChar w:fldCharType="begin"/>
        </w:r>
        <w:r>
          <w:rPr>
            <w:noProof/>
            <w:webHidden/>
          </w:rPr>
          <w:instrText xml:space="preserve"> PAGEREF _Toc83915868 \h </w:instrText>
        </w:r>
        <w:r>
          <w:rPr>
            <w:noProof/>
            <w:webHidden/>
          </w:rPr>
        </w:r>
        <w:r>
          <w:rPr>
            <w:noProof/>
            <w:webHidden/>
          </w:rPr>
          <w:fldChar w:fldCharType="separate"/>
        </w:r>
        <w:r>
          <w:rPr>
            <w:noProof/>
            <w:webHidden/>
          </w:rPr>
          <w:t>525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69" w:history="1">
        <w:r w:rsidRPr="00884567">
          <w:rPr>
            <w:rStyle w:val="Hyperlink"/>
            <w:noProof/>
          </w:rPr>
          <w:t>3.1.4.113.1.2</w:t>
        </w:r>
        <w:r>
          <w:rPr>
            <w:rFonts w:asciiTheme="minorHAnsi" w:eastAsiaTheme="minorEastAsia" w:hAnsiTheme="minorHAnsi" w:cstheme="minorBidi"/>
            <w:noProof/>
            <w:sz w:val="22"/>
            <w:szCs w:val="22"/>
          </w:rPr>
          <w:tab/>
        </w:r>
        <w:r w:rsidRPr="00884567">
          <w:rPr>
            <w:rStyle w:val="Hyperlink"/>
            <w:noProof/>
          </w:rPr>
          <w:t>BusinessDataCatalogSharedService_TypeDescriptorReadXml_OutputMessage</w:t>
        </w:r>
        <w:r>
          <w:rPr>
            <w:noProof/>
            <w:webHidden/>
          </w:rPr>
          <w:tab/>
        </w:r>
        <w:r>
          <w:rPr>
            <w:noProof/>
            <w:webHidden/>
          </w:rPr>
          <w:fldChar w:fldCharType="begin"/>
        </w:r>
        <w:r>
          <w:rPr>
            <w:noProof/>
            <w:webHidden/>
          </w:rPr>
          <w:instrText xml:space="preserve"> PAGEREF _Toc83915869 \h </w:instrText>
        </w:r>
        <w:r>
          <w:rPr>
            <w:noProof/>
            <w:webHidden/>
          </w:rPr>
        </w:r>
        <w:r>
          <w:rPr>
            <w:noProof/>
            <w:webHidden/>
          </w:rPr>
          <w:fldChar w:fldCharType="separate"/>
        </w:r>
        <w:r>
          <w:rPr>
            <w:noProof/>
            <w:webHidden/>
          </w:rPr>
          <w:t>525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70" w:history="1">
        <w:r w:rsidRPr="00884567">
          <w:rPr>
            <w:rStyle w:val="Hyperlink"/>
            <w:noProof/>
          </w:rPr>
          <w:t>3.1.4.113.2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_Toc83915870 \h </w:instrText>
        </w:r>
        <w:r>
          <w:rPr>
            <w:noProof/>
            <w:webHidden/>
          </w:rPr>
        </w:r>
        <w:r>
          <w:rPr>
            <w:noProof/>
            <w:webHidden/>
          </w:rPr>
          <w:fldChar w:fldCharType="separate"/>
        </w:r>
        <w:r>
          <w:rPr>
            <w:noProof/>
            <w:webHidden/>
          </w:rPr>
          <w:t>525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71" w:history="1">
        <w:r w:rsidRPr="00884567">
          <w:rPr>
            <w:rStyle w:val="Hyperlink"/>
            <w:noProof/>
          </w:rPr>
          <w:t>3.1.4.113.2.1</w:t>
        </w:r>
        <w:r>
          <w:rPr>
            <w:rFonts w:asciiTheme="minorHAnsi" w:eastAsiaTheme="minorEastAsia" w:hAnsiTheme="minorHAnsi" w:cstheme="minorBidi"/>
            <w:noProof/>
            <w:sz w:val="22"/>
            <w:szCs w:val="22"/>
          </w:rPr>
          <w:tab/>
        </w:r>
        <w:r w:rsidRPr="00884567">
          <w:rPr>
            <w:rStyle w:val="Hyperlink"/>
            <w:noProof/>
          </w:rPr>
          <w:t>TypeDescriptorReadXml</w:t>
        </w:r>
        <w:r>
          <w:rPr>
            <w:noProof/>
            <w:webHidden/>
          </w:rPr>
          <w:tab/>
        </w:r>
        <w:r>
          <w:rPr>
            <w:noProof/>
            <w:webHidden/>
          </w:rPr>
          <w:fldChar w:fldCharType="begin"/>
        </w:r>
        <w:r>
          <w:rPr>
            <w:noProof/>
            <w:webHidden/>
          </w:rPr>
          <w:instrText xml:space="preserve"> PAGEREF _Toc83915871 \h </w:instrText>
        </w:r>
        <w:r>
          <w:rPr>
            <w:noProof/>
            <w:webHidden/>
          </w:rPr>
        </w:r>
        <w:r>
          <w:rPr>
            <w:noProof/>
            <w:webHidden/>
          </w:rPr>
          <w:fldChar w:fldCharType="separate"/>
        </w:r>
        <w:r>
          <w:rPr>
            <w:noProof/>
            <w:webHidden/>
          </w:rPr>
          <w:t>525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72" w:history="1">
        <w:r w:rsidRPr="00884567">
          <w:rPr>
            <w:rStyle w:val="Hyperlink"/>
            <w:noProof/>
          </w:rPr>
          <w:t>3.1.4.113.2.2</w:t>
        </w:r>
        <w:r>
          <w:rPr>
            <w:rFonts w:asciiTheme="minorHAnsi" w:eastAsiaTheme="minorEastAsia" w:hAnsiTheme="minorHAnsi" w:cstheme="minorBidi"/>
            <w:noProof/>
            <w:sz w:val="22"/>
            <w:szCs w:val="22"/>
          </w:rPr>
          <w:tab/>
        </w:r>
        <w:r w:rsidRPr="00884567">
          <w:rPr>
            <w:rStyle w:val="Hyperlink"/>
            <w:noProof/>
          </w:rPr>
          <w:t>TypeDescriptorReadXmlResponse</w:t>
        </w:r>
        <w:r>
          <w:rPr>
            <w:noProof/>
            <w:webHidden/>
          </w:rPr>
          <w:tab/>
        </w:r>
        <w:r>
          <w:rPr>
            <w:noProof/>
            <w:webHidden/>
          </w:rPr>
          <w:fldChar w:fldCharType="begin"/>
        </w:r>
        <w:r>
          <w:rPr>
            <w:noProof/>
            <w:webHidden/>
          </w:rPr>
          <w:instrText xml:space="preserve"> PAGEREF _Toc83915872 \h </w:instrText>
        </w:r>
        <w:r>
          <w:rPr>
            <w:noProof/>
            <w:webHidden/>
          </w:rPr>
        </w:r>
        <w:r>
          <w:rPr>
            <w:noProof/>
            <w:webHidden/>
          </w:rPr>
          <w:fldChar w:fldCharType="separate"/>
        </w:r>
        <w:r>
          <w:rPr>
            <w:noProof/>
            <w:webHidden/>
          </w:rPr>
          <w:t>526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73" w:history="1">
        <w:r w:rsidRPr="00884567">
          <w:rPr>
            <w:rStyle w:val="Hyperlink"/>
            <w:noProof/>
          </w:rPr>
          <w:t>3.1.4.113.3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_Toc83915873 \h </w:instrText>
        </w:r>
        <w:r>
          <w:rPr>
            <w:noProof/>
            <w:webHidden/>
          </w:rPr>
        </w:r>
        <w:r>
          <w:rPr>
            <w:noProof/>
            <w:webHidden/>
          </w:rPr>
          <w:fldChar w:fldCharType="separate"/>
        </w:r>
        <w:r>
          <w:rPr>
            <w:noProof/>
            <w:webHidden/>
          </w:rPr>
          <w:t>526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74" w:history="1">
        <w:r w:rsidRPr="00884567">
          <w:rPr>
            <w:rStyle w:val="Hyperlink"/>
            <w:noProof/>
          </w:rPr>
          <w:t>3.1.4.113.4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_Toc83915874 \h </w:instrText>
        </w:r>
        <w:r>
          <w:rPr>
            <w:noProof/>
            <w:webHidden/>
          </w:rPr>
        </w:r>
        <w:r>
          <w:rPr>
            <w:noProof/>
            <w:webHidden/>
          </w:rPr>
          <w:fldChar w:fldCharType="separate"/>
        </w:r>
        <w:r>
          <w:rPr>
            <w:noProof/>
            <w:webHidden/>
          </w:rPr>
          <w:t>526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75" w:history="1">
        <w:r w:rsidRPr="00884567">
          <w:rPr>
            <w:rStyle w:val="Hyperlink"/>
            <w:noProof/>
          </w:rPr>
          <w:t>3.1.4.113.5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_Toc83915875 \h </w:instrText>
        </w:r>
        <w:r>
          <w:rPr>
            <w:noProof/>
            <w:webHidden/>
          </w:rPr>
        </w:r>
        <w:r>
          <w:rPr>
            <w:noProof/>
            <w:webHidden/>
          </w:rPr>
          <w:fldChar w:fldCharType="separate"/>
        </w:r>
        <w:r>
          <w:rPr>
            <w:noProof/>
            <w:webHidden/>
          </w:rPr>
          <w:t>527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76" w:history="1">
        <w:r w:rsidRPr="00884567">
          <w:rPr>
            <w:rStyle w:val="Hyperlink"/>
            <w:noProof/>
          </w:rPr>
          <w:t>3.1.4.113.6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_Toc83915876 \h </w:instrText>
        </w:r>
        <w:r>
          <w:rPr>
            <w:noProof/>
            <w:webHidden/>
          </w:rPr>
        </w:r>
        <w:r>
          <w:rPr>
            <w:noProof/>
            <w:webHidden/>
          </w:rPr>
          <w:fldChar w:fldCharType="separate"/>
        </w:r>
        <w:r>
          <w:rPr>
            <w:noProof/>
            <w:webHidden/>
          </w:rPr>
          <w:t>527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77" w:history="1">
        <w:r w:rsidRPr="00884567">
          <w:rPr>
            <w:rStyle w:val="Hyperlink"/>
            <w:noProof/>
          </w:rPr>
          <w:t>3.1.4.113.7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_Toc83915877 \h </w:instrText>
        </w:r>
        <w:r>
          <w:rPr>
            <w:noProof/>
            <w:webHidden/>
          </w:rPr>
        </w:r>
        <w:r>
          <w:rPr>
            <w:noProof/>
            <w:webHidden/>
          </w:rPr>
          <w:fldChar w:fldCharType="separate"/>
        </w:r>
        <w:r>
          <w:rPr>
            <w:noProof/>
            <w:webHidden/>
          </w:rPr>
          <w:t>527</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878" w:history="1">
        <w:r w:rsidRPr="00884567">
          <w:rPr>
            <w:rStyle w:val="Hyperlink"/>
            <w:noProof/>
          </w:rPr>
          <w:t>3.1.4.114</w:t>
        </w:r>
        <w:r>
          <w:rPr>
            <w:rFonts w:asciiTheme="minorHAnsi" w:eastAsiaTheme="minorEastAsia" w:hAnsiTheme="minorHAnsi" w:cstheme="minorBidi"/>
            <w:noProof/>
            <w:sz w:val="22"/>
            <w:szCs w:val="22"/>
          </w:rPr>
          <w:tab/>
        </w:r>
        <w:r w:rsidRPr="00884567">
          <w:rPr>
            <w:rStyle w:val="Hyperlink"/>
            <w:noProof/>
          </w:rPr>
          <w:t>Update</w:t>
        </w:r>
        <w:r>
          <w:rPr>
            <w:noProof/>
            <w:webHidden/>
          </w:rPr>
          <w:tab/>
        </w:r>
        <w:r>
          <w:rPr>
            <w:noProof/>
            <w:webHidden/>
          </w:rPr>
          <w:fldChar w:fldCharType="begin"/>
        </w:r>
        <w:r>
          <w:rPr>
            <w:noProof/>
            <w:webHidden/>
          </w:rPr>
          <w:instrText xml:space="preserve"> PAGEREF _Toc83915878 \h </w:instrText>
        </w:r>
        <w:r>
          <w:rPr>
            <w:noProof/>
            <w:webHidden/>
          </w:rPr>
        </w:r>
        <w:r>
          <w:rPr>
            <w:noProof/>
            <w:webHidden/>
          </w:rPr>
          <w:fldChar w:fldCharType="separate"/>
        </w:r>
        <w:r>
          <w:rPr>
            <w:noProof/>
            <w:webHidden/>
          </w:rPr>
          <w:t>527</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79" w:history="1">
        <w:r w:rsidRPr="00884567">
          <w:rPr>
            <w:rStyle w:val="Hyperlink"/>
            <w:noProof/>
          </w:rPr>
          <w:t>3.1.4.114.1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_Toc83915879 \h </w:instrText>
        </w:r>
        <w:r>
          <w:rPr>
            <w:noProof/>
            <w:webHidden/>
          </w:rPr>
        </w:r>
        <w:r>
          <w:rPr>
            <w:noProof/>
            <w:webHidden/>
          </w:rPr>
          <w:fldChar w:fldCharType="separate"/>
        </w:r>
        <w:r>
          <w:rPr>
            <w:noProof/>
            <w:webHidden/>
          </w:rPr>
          <w:t>531</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80" w:history="1">
        <w:r w:rsidRPr="00884567">
          <w:rPr>
            <w:rStyle w:val="Hyperlink"/>
            <w:noProof/>
          </w:rPr>
          <w:t>3.1.4.114.1.1</w:t>
        </w:r>
        <w:r>
          <w:rPr>
            <w:rFonts w:asciiTheme="minorHAnsi" w:eastAsiaTheme="minorEastAsia" w:hAnsiTheme="minorHAnsi" w:cstheme="minorBidi"/>
            <w:noProof/>
            <w:sz w:val="22"/>
            <w:szCs w:val="22"/>
          </w:rPr>
          <w:tab/>
        </w:r>
        <w:r w:rsidRPr="00884567">
          <w:rPr>
            <w:rStyle w:val="Hyperlink"/>
            <w:noProof/>
          </w:rPr>
          <w:t>BusinessDataCatalogSharedService_Update_InputMessage</w:t>
        </w:r>
        <w:r>
          <w:rPr>
            <w:noProof/>
            <w:webHidden/>
          </w:rPr>
          <w:tab/>
        </w:r>
        <w:r>
          <w:rPr>
            <w:noProof/>
            <w:webHidden/>
          </w:rPr>
          <w:fldChar w:fldCharType="begin"/>
        </w:r>
        <w:r>
          <w:rPr>
            <w:noProof/>
            <w:webHidden/>
          </w:rPr>
          <w:instrText xml:space="preserve"> PAGEREF _Toc83915880 \h </w:instrText>
        </w:r>
        <w:r>
          <w:rPr>
            <w:noProof/>
            <w:webHidden/>
          </w:rPr>
        </w:r>
        <w:r>
          <w:rPr>
            <w:noProof/>
            <w:webHidden/>
          </w:rPr>
          <w:fldChar w:fldCharType="separate"/>
        </w:r>
        <w:r>
          <w:rPr>
            <w:noProof/>
            <w:webHidden/>
          </w:rPr>
          <w:t>532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81" w:history="1">
        <w:r w:rsidRPr="00884567">
          <w:rPr>
            <w:rStyle w:val="Hyperlink"/>
            <w:noProof/>
          </w:rPr>
          <w:t>3.1.4.114.1.2</w:t>
        </w:r>
        <w:r>
          <w:rPr>
            <w:rFonts w:asciiTheme="minorHAnsi" w:eastAsiaTheme="minorEastAsia" w:hAnsiTheme="minorHAnsi" w:cstheme="minorBidi"/>
            <w:noProof/>
            <w:sz w:val="22"/>
            <w:szCs w:val="22"/>
          </w:rPr>
          <w:tab/>
        </w:r>
        <w:r w:rsidRPr="00884567">
          <w:rPr>
            <w:rStyle w:val="Hyperlink"/>
            <w:noProof/>
          </w:rPr>
          <w:t>BusinessDataCatalogSharedService_Update_OutputMessage</w:t>
        </w:r>
        <w:r>
          <w:rPr>
            <w:noProof/>
            <w:webHidden/>
          </w:rPr>
          <w:tab/>
        </w:r>
        <w:r>
          <w:rPr>
            <w:noProof/>
            <w:webHidden/>
          </w:rPr>
          <w:fldChar w:fldCharType="begin"/>
        </w:r>
        <w:r>
          <w:rPr>
            <w:noProof/>
            <w:webHidden/>
          </w:rPr>
          <w:instrText xml:space="preserve"> PAGEREF _Toc83915881 \h </w:instrText>
        </w:r>
        <w:r>
          <w:rPr>
            <w:noProof/>
            <w:webHidden/>
          </w:rPr>
        </w:r>
        <w:r>
          <w:rPr>
            <w:noProof/>
            <w:webHidden/>
          </w:rPr>
          <w:fldChar w:fldCharType="separate"/>
        </w:r>
        <w:r>
          <w:rPr>
            <w:noProof/>
            <w:webHidden/>
          </w:rPr>
          <w:t>532</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82" w:history="1">
        <w:r w:rsidRPr="00884567">
          <w:rPr>
            <w:rStyle w:val="Hyperlink"/>
            <w:noProof/>
          </w:rPr>
          <w:t>3.1.4.114.2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_Toc83915882 \h </w:instrText>
        </w:r>
        <w:r>
          <w:rPr>
            <w:noProof/>
            <w:webHidden/>
          </w:rPr>
        </w:r>
        <w:r>
          <w:rPr>
            <w:noProof/>
            <w:webHidden/>
          </w:rPr>
          <w:fldChar w:fldCharType="separate"/>
        </w:r>
        <w:r>
          <w:rPr>
            <w:noProof/>
            <w:webHidden/>
          </w:rPr>
          <w:t>532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83" w:history="1">
        <w:r w:rsidRPr="00884567">
          <w:rPr>
            <w:rStyle w:val="Hyperlink"/>
            <w:noProof/>
          </w:rPr>
          <w:t>3.1.4.114.2.1</w:t>
        </w:r>
        <w:r>
          <w:rPr>
            <w:rFonts w:asciiTheme="minorHAnsi" w:eastAsiaTheme="minorEastAsia" w:hAnsiTheme="minorHAnsi" w:cstheme="minorBidi"/>
            <w:noProof/>
            <w:sz w:val="22"/>
            <w:szCs w:val="22"/>
          </w:rPr>
          <w:tab/>
        </w:r>
        <w:r w:rsidRPr="00884567">
          <w:rPr>
            <w:rStyle w:val="Hyperlink"/>
            <w:noProof/>
          </w:rPr>
          <w:t>Update</w:t>
        </w:r>
        <w:r>
          <w:rPr>
            <w:noProof/>
            <w:webHidden/>
          </w:rPr>
          <w:tab/>
        </w:r>
        <w:r>
          <w:rPr>
            <w:noProof/>
            <w:webHidden/>
          </w:rPr>
          <w:fldChar w:fldCharType="begin"/>
        </w:r>
        <w:r>
          <w:rPr>
            <w:noProof/>
            <w:webHidden/>
          </w:rPr>
          <w:instrText xml:space="preserve"> PAGEREF _Toc83915883 \h </w:instrText>
        </w:r>
        <w:r>
          <w:rPr>
            <w:noProof/>
            <w:webHidden/>
          </w:rPr>
        </w:r>
        <w:r>
          <w:rPr>
            <w:noProof/>
            <w:webHidden/>
          </w:rPr>
          <w:fldChar w:fldCharType="separate"/>
        </w:r>
        <w:r>
          <w:rPr>
            <w:noProof/>
            <w:webHidden/>
          </w:rPr>
          <w:t>532</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84" w:history="1">
        <w:r w:rsidRPr="00884567">
          <w:rPr>
            <w:rStyle w:val="Hyperlink"/>
            <w:noProof/>
          </w:rPr>
          <w:t>3.1.4.114.2.2</w:t>
        </w:r>
        <w:r>
          <w:rPr>
            <w:rFonts w:asciiTheme="minorHAnsi" w:eastAsiaTheme="minorEastAsia" w:hAnsiTheme="minorHAnsi" w:cstheme="minorBidi"/>
            <w:noProof/>
            <w:sz w:val="22"/>
            <w:szCs w:val="22"/>
          </w:rPr>
          <w:tab/>
        </w:r>
        <w:r w:rsidRPr="00884567">
          <w:rPr>
            <w:rStyle w:val="Hyperlink"/>
            <w:noProof/>
          </w:rPr>
          <w:t>UpdateResponse</w:t>
        </w:r>
        <w:r>
          <w:rPr>
            <w:noProof/>
            <w:webHidden/>
          </w:rPr>
          <w:tab/>
        </w:r>
        <w:r>
          <w:rPr>
            <w:noProof/>
            <w:webHidden/>
          </w:rPr>
          <w:fldChar w:fldCharType="begin"/>
        </w:r>
        <w:r>
          <w:rPr>
            <w:noProof/>
            <w:webHidden/>
          </w:rPr>
          <w:instrText xml:space="preserve"> PAGEREF _Toc83915884 \h </w:instrText>
        </w:r>
        <w:r>
          <w:rPr>
            <w:noProof/>
            <w:webHidden/>
          </w:rPr>
        </w:r>
        <w:r>
          <w:rPr>
            <w:noProof/>
            <w:webHidden/>
          </w:rPr>
          <w:fldChar w:fldCharType="separate"/>
        </w:r>
        <w:r>
          <w:rPr>
            <w:noProof/>
            <w:webHidden/>
          </w:rPr>
          <w:t>533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85" w:history="1">
        <w:r w:rsidRPr="00884567">
          <w:rPr>
            <w:rStyle w:val="Hyperlink"/>
            <w:noProof/>
          </w:rPr>
          <w:t>3.1.4.114.3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_Toc83915885 \h </w:instrText>
        </w:r>
        <w:r>
          <w:rPr>
            <w:noProof/>
            <w:webHidden/>
          </w:rPr>
        </w:r>
        <w:r>
          <w:rPr>
            <w:noProof/>
            <w:webHidden/>
          </w:rPr>
          <w:fldChar w:fldCharType="separate"/>
        </w:r>
        <w:r>
          <w:rPr>
            <w:noProof/>
            <w:webHidden/>
          </w:rPr>
          <w:t>533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86" w:history="1">
        <w:r w:rsidRPr="00884567">
          <w:rPr>
            <w:rStyle w:val="Hyperlink"/>
            <w:noProof/>
          </w:rPr>
          <w:t>3.1.4.114.4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_Toc83915886 \h </w:instrText>
        </w:r>
        <w:r>
          <w:rPr>
            <w:noProof/>
            <w:webHidden/>
          </w:rPr>
        </w:r>
        <w:r>
          <w:rPr>
            <w:noProof/>
            <w:webHidden/>
          </w:rPr>
          <w:fldChar w:fldCharType="separate"/>
        </w:r>
        <w:r>
          <w:rPr>
            <w:noProof/>
            <w:webHidden/>
          </w:rPr>
          <w:t>533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87" w:history="1">
        <w:r w:rsidRPr="00884567">
          <w:rPr>
            <w:rStyle w:val="Hyperlink"/>
            <w:noProof/>
          </w:rPr>
          <w:t>3.1.4.114.5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_Toc83915887 \h </w:instrText>
        </w:r>
        <w:r>
          <w:rPr>
            <w:noProof/>
            <w:webHidden/>
          </w:rPr>
        </w:r>
        <w:r>
          <w:rPr>
            <w:noProof/>
            <w:webHidden/>
          </w:rPr>
          <w:fldChar w:fldCharType="separate"/>
        </w:r>
        <w:r>
          <w:rPr>
            <w:noProof/>
            <w:webHidden/>
          </w:rPr>
          <w:t>533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88" w:history="1">
        <w:r w:rsidRPr="00884567">
          <w:rPr>
            <w:rStyle w:val="Hyperlink"/>
            <w:noProof/>
          </w:rPr>
          <w:t>3.1.4.114.6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_Toc83915888 \h </w:instrText>
        </w:r>
        <w:r>
          <w:rPr>
            <w:noProof/>
            <w:webHidden/>
          </w:rPr>
        </w:r>
        <w:r>
          <w:rPr>
            <w:noProof/>
            <w:webHidden/>
          </w:rPr>
          <w:fldChar w:fldCharType="separate"/>
        </w:r>
        <w:r>
          <w:rPr>
            <w:noProof/>
            <w:webHidden/>
          </w:rPr>
          <w:t>533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89" w:history="1">
        <w:r w:rsidRPr="00884567">
          <w:rPr>
            <w:rStyle w:val="Hyperlink"/>
            <w:noProof/>
          </w:rPr>
          <w:t>3.1.4.114.7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_Toc83915889 \h </w:instrText>
        </w:r>
        <w:r>
          <w:rPr>
            <w:noProof/>
            <w:webHidden/>
          </w:rPr>
        </w:r>
        <w:r>
          <w:rPr>
            <w:noProof/>
            <w:webHidden/>
          </w:rPr>
          <w:fldChar w:fldCharType="separate"/>
        </w:r>
        <w:r>
          <w:rPr>
            <w:noProof/>
            <w:webHidden/>
          </w:rPr>
          <w:t>533</w:t>
        </w:r>
        <w:r>
          <w:rPr>
            <w:noProof/>
            <w:webHidden/>
          </w:rPr>
          <w:fldChar w:fldCharType="end"/>
        </w:r>
      </w:hyperlink>
    </w:p>
    <w:p w:rsidR="00822365" w:rsidRDefault="00822365">
      <w:pPr>
        <w:pStyle w:val="TOC4"/>
        <w:rPr>
          <w:rFonts w:asciiTheme="minorHAnsi" w:eastAsiaTheme="minorEastAsia" w:hAnsiTheme="minorHAnsi" w:cstheme="minorBidi"/>
          <w:noProof/>
          <w:sz w:val="22"/>
          <w:szCs w:val="22"/>
        </w:rPr>
      </w:pPr>
      <w:hyperlink w:anchor="_Toc83915890" w:history="1">
        <w:r w:rsidRPr="00884567">
          <w:rPr>
            <w:rStyle w:val="Hyperlink"/>
            <w:noProof/>
          </w:rPr>
          <w:t>3.1.4.115</w:t>
        </w:r>
        <w:r>
          <w:rPr>
            <w:rFonts w:asciiTheme="minorHAnsi" w:eastAsiaTheme="minorEastAsia" w:hAnsiTheme="minorHAnsi" w:cstheme="minorBidi"/>
            <w:noProof/>
            <w:sz w:val="22"/>
            <w:szCs w:val="22"/>
          </w:rPr>
          <w:tab/>
        </w:r>
        <w:r w:rsidRPr="00884567">
          <w:rPr>
            <w:rStyle w:val="Hyperlink"/>
            <w:noProof/>
          </w:rPr>
          <w:t>WriteSlicedXml</w:t>
        </w:r>
        <w:r>
          <w:rPr>
            <w:noProof/>
            <w:webHidden/>
          </w:rPr>
          <w:tab/>
        </w:r>
        <w:r>
          <w:rPr>
            <w:noProof/>
            <w:webHidden/>
          </w:rPr>
          <w:fldChar w:fldCharType="begin"/>
        </w:r>
        <w:r>
          <w:rPr>
            <w:noProof/>
            <w:webHidden/>
          </w:rPr>
          <w:instrText xml:space="preserve"> PAGEREF _Toc83915890 \h </w:instrText>
        </w:r>
        <w:r>
          <w:rPr>
            <w:noProof/>
            <w:webHidden/>
          </w:rPr>
        </w:r>
        <w:r>
          <w:rPr>
            <w:noProof/>
            <w:webHidden/>
          </w:rPr>
          <w:fldChar w:fldCharType="separate"/>
        </w:r>
        <w:r>
          <w:rPr>
            <w:noProof/>
            <w:webHidden/>
          </w:rPr>
          <w:t>533</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91" w:history="1">
        <w:r w:rsidRPr="00884567">
          <w:rPr>
            <w:rStyle w:val="Hyperlink"/>
            <w:noProof/>
          </w:rPr>
          <w:t>3.1.4.115.1</w:t>
        </w:r>
        <w:r>
          <w:rPr>
            <w:rFonts w:asciiTheme="minorHAnsi" w:eastAsiaTheme="minorEastAsia" w:hAnsiTheme="minorHAnsi" w:cstheme="minorBidi"/>
            <w:noProof/>
            <w:sz w:val="22"/>
            <w:szCs w:val="22"/>
          </w:rPr>
          <w:tab/>
        </w:r>
        <w:r w:rsidRPr="00884567">
          <w:rPr>
            <w:rStyle w:val="Hyperlink"/>
            <w:noProof/>
          </w:rPr>
          <w:t>Messages</w:t>
        </w:r>
        <w:r>
          <w:rPr>
            <w:noProof/>
            <w:webHidden/>
          </w:rPr>
          <w:tab/>
        </w:r>
        <w:r>
          <w:rPr>
            <w:noProof/>
            <w:webHidden/>
          </w:rPr>
          <w:fldChar w:fldCharType="begin"/>
        </w:r>
        <w:r>
          <w:rPr>
            <w:noProof/>
            <w:webHidden/>
          </w:rPr>
          <w:instrText xml:space="preserve"> PAGEREF _Toc83915891 \h </w:instrText>
        </w:r>
        <w:r>
          <w:rPr>
            <w:noProof/>
            <w:webHidden/>
          </w:rPr>
        </w:r>
        <w:r>
          <w:rPr>
            <w:noProof/>
            <w:webHidden/>
          </w:rPr>
          <w:fldChar w:fldCharType="separate"/>
        </w:r>
        <w:r>
          <w:rPr>
            <w:noProof/>
            <w:webHidden/>
          </w:rPr>
          <w:t>535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92" w:history="1">
        <w:r w:rsidRPr="00884567">
          <w:rPr>
            <w:rStyle w:val="Hyperlink"/>
            <w:noProof/>
          </w:rPr>
          <w:t>3.1.4.115.1.1</w:t>
        </w:r>
        <w:r>
          <w:rPr>
            <w:rFonts w:asciiTheme="minorHAnsi" w:eastAsiaTheme="minorEastAsia" w:hAnsiTheme="minorHAnsi" w:cstheme="minorBidi"/>
            <w:noProof/>
            <w:sz w:val="22"/>
            <w:szCs w:val="22"/>
          </w:rPr>
          <w:tab/>
        </w:r>
        <w:r w:rsidRPr="00884567">
          <w:rPr>
            <w:rStyle w:val="Hyperlink"/>
            <w:noProof/>
          </w:rPr>
          <w:t>BusinessDataCatalogSharedService_WriteSlicedXml_InputMessage</w:t>
        </w:r>
        <w:r>
          <w:rPr>
            <w:noProof/>
            <w:webHidden/>
          </w:rPr>
          <w:tab/>
        </w:r>
        <w:r>
          <w:rPr>
            <w:noProof/>
            <w:webHidden/>
          </w:rPr>
          <w:fldChar w:fldCharType="begin"/>
        </w:r>
        <w:r>
          <w:rPr>
            <w:noProof/>
            <w:webHidden/>
          </w:rPr>
          <w:instrText xml:space="preserve"> PAGEREF _Toc83915892 \h </w:instrText>
        </w:r>
        <w:r>
          <w:rPr>
            <w:noProof/>
            <w:webHidden/>
          </w:rPr>
        </w:r>
        <w:r>
          <w:rPr>
            <w:noProof/>
            <w:webHidden/>
          </w:rPr>
          <w:fldChar w:fldCharType="separate"/>
        </w:r>
        <w:r>
          <w:rPr>
            <w:noProof/>
            <w:webHidden/>
          </w:rPr>
          <w:t>535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93" w:history="1">
        <w:r w:rsidRPr="00884567">
          <w:rPr>
            <w:rStyle w:val="Hyperlink"/>
            <w:noProof/>
          </w:rPr>
          <w:t>3.1.4.115.1.2</w:t>
        </w:r>
        <w:r>
          <w:rPr>
            <w:rFonts w:asciiTheme="minorHAnsi" w:eastAsiaTheme="minorEastAsia" w:hAnsiTheme="minorHAnsi" w:cstheme="minorBidi"/>
            <w:noProof/>
            <w:sz w:val="22"/>
            <w:szCs w:val="22"/>
          </w:rPr>
          <w:tab/>
        </w:r>
        <w:r w:rsidRPr="00884567">
          <w:rPr>
            <w:rStyle w:val="Hyperlink"/>
            <w:noProof/>
          </w:rPr>
          <w:t>BusinessDataCatalogSharedService_WriteSlicedXml_OutputMessage</w:t>
        </w:r>
        <w:r>
          <w:rPr>
            <w:noProof/>
            <w:webHidden/>
          </w:rPr>
          <w:tab/>
        </w:r>
        <w:r>
          <w:rPr>
            <w:noProof/>
            <w:webHidden/>
          </w:rPr>
          <w:fldChar w:fldCharType="begin"/>
        </w:r>
        <w:r>
          <w:rPr>
            <w:noProof/>
            <w:webHidden/>
          </w:rPr>
          <w:instrText xml:space="preserve"> PAGEREF _Toc83915893 \h </w:instrText>
        </w:r>
        <w:r>
          <w:rPr>
            <w:noProof/>
            <w:webHidden/>
          </w:rPr>
        </w:r>
        <w:r>
          <w:rPr>
            <w:noProof/>
            <w:webHidden/>
          </w:rPr>
          <w:fldChar w:fldCharType="separate"/>
        </w:r>
        <w:r>
          <w:rPr>
            <w:noProof/>
            <w:webHidden/>
          </w:rPr>
          <w:t>535</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94" w:history="1">
        <w:r w:rsidRPr="00884567">
          <w:rPr>
            <w:rStyle w:val="Hyperlink"/>
            <w:noProof/>
          </w:rPr>
          <w:t>3.1.4.115.2</w:t>
        </w:r>
        <w:r>
          <w:rPr>
            <w:rFonts w:asciiTheme="minorHAnsi" w:eastAsiaTheme="minorEastAsia" w:hAnsiTheme="minorHAnsi" w:cstheme="minorBidi"/>
            <w:noProof/>
            <w:sz w:val="22"/>
            <w:szCs w:val="22"/>
          </w:rPr>
          <w:tab/>
        </w:r>
        <w:r w:rsidRPr="00884567">
          <w:rPr>
            <w:rStyle w:val="Hyperlink"/>
            <w:noProof/>
          </w:rPr>
          <w:t>Elements</w:t>
        </w:r>
        <w:r>
          <w:rPr>
            <w:noProof/>
            <w:webHidden/>
          </w:rPr>
          <w:tab/>
        </w:r>
        <w:r>
          <w:rPr>
            <w:noProof/>
            <w:webHidden/>
          </w:rPr>
          <w:fldChar w:fldCharType="begin"/>
        </w:r>
        <w:r>
          <w:rPr>
            <w:noProof/>
            <w:webHidden/>
          </w:rPr>
          <w:instrText xml:space="preserve"> PAGEREF _Toc83915894 \h </w:instrText>
        </w:r>
        <w:r>
          <w:rPr>
            <w:noProof/>
            <w:webHidden/>
          </w:rPr>
        </w:r>
        <w:r>
          <w:rPr>
            <w:noProof/>
            <w:webHidden/>
          </w:rPr>
          <w:fldChar w:fldCharType="separate"/>
        </w:r>
        <w:r>
          <w:rPr>
            <w:noProof/>
            <w:webHidden/>
          </w:rPr>
          <w:t>535</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95" w:history="1">
        <w:r w:rsidRPr="00884567">
          <w:rPr>
            <w:rStyle w:val="Hyperlink"/>
            <w:noProof/>
          </w:rPr>
          <w:t>3.1.4.115.2.1</w:t>
        </w:r>
        <w:r>
          <w:rPr>
            <w:rFonts w:asciiTheme="minorHAnsi" w:eastAsiaTheme="minorEastAsia" w:hAnsiTheme="minorHAnsi" w:cstheme="minorBidi"/>
            <w:noProof/>
            <w:sz w:val="22"/>
            <w:szCs w:val="22"/>
          </w:rPr>
          <w:tab/>
        </w:r>
        <w:r w:rsidRPr="00884567">
          <w:rPr>
            <w:rStyle w:val="Hyperlink"/>
            <w:noProof/>
          </w:rPr>
          <w:t>WriteSlicedXml</w:t>
        </w:r>
        <w:r>
          <w:rPr>
            <w:noProof/>
            <w:webHidden/>
          </w:rPr>
          <w:tab/>
        </w:r>
        <w:r>
          <w:rPr>
            <w:noProof/>
            <w:webHidden/>
          </w:rPr>
          <w:fldChar w:fldCharType="begin"/>
        </w:r>
        <w:r>
          <w:rPr>
            <w:noProof/>
            <w:webHidden/>
          </w:rPr>
          <w:instrText xml:space="preserve"> PAGEREF _Toc83915895 \h </w:instrText>
        </w:r>
        <w:r>
          <w:rPr>
            <w:noProof/>
            <w:webHidden/>
          </w:rPr>
        </w:r>
        <w:r>
          <w:rPr>
            <w:noProof/>
            <w:webHidden/>
          </w:rPr>
          <w:fldChar w:fldCharType="separate"/>
        </w:r>
        <w:r>
          <w:rPr>
            <w:noProof/>
            <w:webHidden/>
          </w:rPr>
          <w:t>536</w:t>
        </w:r>
        <w:r>
          <w:rPr>
            <w:noProof/>
            <w:webHidden/>
          </w:rPr>
          <w:fldChar w:fldCharType="end"/>
        </w:r>
      </w:hyperlink>
    </w:p>
    <w:p w:rsidR="00822365" w:rsidRDefault="00822365">
      <w:pPr>
        <w:pStyle w:val="TOC6"/>
        <w:rPr>
          <w:rFonts w:asciiTheme="minorHAnsi" w:eastAsiaTheme="minorEastAsia" w:hAnsiTheme="minorHAnsi" w:cstheme="minorBidi"/>
          <w:noProof/>
          <w:sz w:val="22"/>
          <w:szCs w:val="22"/>
        </w:rPr>
      </w:pPr>
      <w:hyperlink w:anchor="_Toc83915896" w:history="1">
        <w:r w:rsidRPr="00884567">
          <w:rPr>
            <w:rStyle w:val="Hyperlink"/>
            <w:noProof/>
          </w:rPr>
          <w:t>3.1.4.115.2.2</w:t>
        </w:r>
        <w:r>
          <w:rPr>
            <w:rFonts w:asciiTheme="minorHAnsi" w:eastAsiaTheme="minorEastAsia" w:hAnsiTheme="minorHAnsi" w:cstheme="minorBidi"/>
            <w:noProof/>
            <w:sz w:val="22"/>
            <w:szCs w:val="22"/>
          </w:rPr>
          <w:tab/>
        </w:r>
        <w:r w:rsidRPr="00884567">
          <w:rPr>
            <w:rStyle w:val="Hyperlink"/>
            <w:noProof/>
          </w:rPr>
          <w:t>WriteSlicedXmlResponse</w:t>
        </w:r>
        <w:r>
          <w:rPr>
            <w:noProof/>
            <w:webHidden/>
          </w:rPr>
          <w:tab/>
        </w:r>
        <w:r>
          <w:rPr>
            <w:noProof/>
            <w:webHidden/>
          </w:rPr>
          <w:fldChar w:fldCharType="begin"/>
        </w:r>
        <w:r>
          <w:rPr>
            <w:noProof/>
            <w:webHidden/>
          </w:rPr>
          <w:instrText xml:space="preserve"> PAGEREF _Toc83915896 \h </w:instrText>
        </w:r>
        <w:r>
          <w:rPr>
            <w:noProof/>
            <w:webHidden/>
          </w:rPr>
        </w:r>
        <w:r>
          <w:rPr>
            <w:noProof/>
            <w:webHidden/>
          </w:rPr>
          <w:fldChar w:fldCharType="separate"/>
        </w:r>
        <w:r>
          <w:rPr>
            <w:noProof/>
            <w:webHidden/>
          </w:rPr>
          <w:t>536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97" w:history="1">
        <w:r w:rsidRPr="00884567">
          <w:rPr>
            <w:rStyle w:val="Hyperlink"/>
            <w:noProof/>
          </w:rPr>
          <w:t>3.1.4.115.3</w:t>
        </w:r>
        <w:r>
          <w:rPr>
            <w:rFonts w:asciiTheme="minorHAnsi" w:eastAsiaTheme="minorEastAsia" w:hAnsiTheme="minorHAnsi" w:cstheme="minorBidi"/>
            <w:noProof/>
            <w:sz w:val="22"/>
            <w:szCs w:val="22"/>
          </w:rPr>
          <w:tab/>
        </w:r>
        <w:r w:rsidRPr="00884567">
          <w:rPr>
            <w:rStyle w:val="Hyperlink"/>
            <w:noProof/>
          </w:rPr>
          <w:t>Complex Types</w:t>
        </w:r>
        <w:r>
          <w:rPr>
            <w:noProof/>
            <w:webHidden/>
          </w:rPr>
          <w:tab/>
        </w:r>
        <w:r>
          <w:rPr>
            <w:noProof/>
            <w:webHidden/>
          </w:rPr>
          <w:fldChar w:fldCharType="begin"/>
        </w:r>
        <w:r>
          <w:rPr>
            <w:noProof/>
            <w:webHidden/>
          </w:rPr>
          <w:instrText xml:space="preserve"> PAGEREF _Toc83915897 \h </w:instrText>
        </w:r>
        <w:r>
          <w:rPr>
            <w:noProof/>
            <w:webHidden/>
          </w:rPr>
        </w:r>
        <w:r>
          <w:rPr>
            <w:noProof/>
            <w:webHidden/>
          </w:rPr>
          <w:fldChar w:fldCharType="separate"/>
        </w:r>
        <w:r>
          <w:rPr>
            <w:noProof/>
            <w:webHidden/>
          </w:rPr>
          <w:t>536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98" w:history="1">
        <w:r w:rsidRPr="00884567">
          <w:rPr>
            <w:rStyle w:val="Hyperlink"/>
            <w:noProof/>
          </w:rPr>
          <w:t>3.1.4.115.4</w:t>
        </w:r>
        <w:r>
          <w:rPr>
            <w:rFonts w:asciiTheme="minorHAnsi" w:eastAsiaTheme="minorEastAsia" w:hAnsiTheme="minorHAnsi" w:cstheme="minorBidi"/>
            <w:noProof/>
            <w:sz w:val="22"/>
            <w:szCs w:val="22"/>
          </w:rPr>
          <w:tab/>
        </w:r>
        <w:r w:rsidRPr="00884567">
          <w:rPr>
            <w:rStyle w:val="Hyperlink"/>
            <w:noProof/>
          </w:rPr>
          <w:t>Simple Types</w:t>
        </w:r>
        <w:r>
          <w:rPr>
            <w:noProof/>
            <w:webHidden/>
          </w:rPr>
          <w:tab/>
        </w:r>
        <w:r>
          <w:rPr>
            <w:noProof/>
            <w:webHidden/>
          </w:rPr>
          <w:fldChar w:fldCharType="begin"/>
        </w:r>
        <w:r>
          <w:rPr>
            <w:noProof/>
            <w:webHidden/>
          </w:rPr>
          <w:instrText xml:space="preserve"> PAGEREF _Toc83915898 \h </w:instrText>
        </w:r>
        <w:r>
          <w:rPr>
            <w:noProof/>
            <w:webHidden/>
          </w:rPr>
        </w:r>
        <w:r>
          <w:rPr>
            <w:noProof/>
            <w:webHidden/>
          </w:rPr>
          <w:fldChar w:fldCharType="separate"/>
        </w:r>
        <w:r>
          <w:rPr>
            <w:noProof/>
            <w:webHidden/>
          </w:rPr>
          <w:t>536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899" w:history="1">
        <w:r w:rsidRPr="00884567">
          <w:rPr>
            <w:rStyle w:val="Hyperlink"/>
            <w:noProof/>
          </w:rPr>
          <w:t>3.1.4.115.5</w:t>
        </w:r>
        <w:r>
          <w:rPr>
            <w:rFonts w:asciiTheme="minorHAnsi" w:eastAsiaTheme="minorEastAsia" w:hAnsiTheme="minorHAnsi" w:cstheme="minorBidi"/>
            <w:noProof/>
            <w:sz w:val="22"/>
            <w:szCs w:val="22"/>
          </w:rPr>
          <w:tab/>
        </w:r>
        <w:r w:rsidRPr="00884567">
          <w:rPr>
            <w:rStyle w:val="Hyperlink"/>
            <w:noProof/>
          </w:rPr>
          <w:t>Attributes</w:t>
        </w:r>
        <w:r>
          <w:rPr>
            <w:noProof/>
            <w:webHidden/>
          </w:rPr>
          <w:tab/>
        </w:r>
        <w:r>
          <w:rPr>
            <w:noProof/>
            <w:webHidden/>
          </w:rPr>
          <w:fldChar w:fldCharType="begin"/>
        </w:r>
        <w:r>
          <w:rPr>
            <w:noProof/>
            <w:webHidden/>
          </w:rPr>
          <w:instrText xml:space="preserve"> PAGEREF _Toc83915899 \h </w:instrText>
        </w:r>
        <w:r>
          <w:rPr>
            <w:noProof/>
            <w:webHidden/>
          </w:rPr>
        </w:r>
        <w:r>
          <w:rPr>
            <w:noProof/>
            <w:webHidden/>
          </w:rPr>
          <w:fldChar w:fldCharType="separate"/>
        </w:r>
        <w:r>
          <w:rPr>
            <w:noProof/>
            <w:webHidden/>
          </w:rPr>
          <w:t>536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900" w:history="1">
        <w:r w:rsidRPr="00884567">
          <w:rPr>
            <w:rStyle w:val="Hyperlink"/>
            <w:noProof/>
          </w:rPr>
          <w:t>3.1.4.115.6</w:t>
        </w:r>
        <w:r>
          <w:rPr>
            <w:rFonts w:asciiTheme="minorHAnsi" w:eastAsiaTheme="minorEastAsia" w:hAnsiTheme="minorHAnsi" w:cstheme="minorBidi"/>
            <w:noProof/>
            <w:sz w:val="22"/>
            <w:szCs w:val="22"/>
          </w:rPr>
          <w:tab/>
        </w:r>
        <w:r w:rsidRPr="00884567">
          <w:rPr>
            <w:rStyle w:val="Hyperlink"/>
            <w:noProof/>
          </w:rPr>
          <w:t>Groups</w:t>
        </w:r>
        <w:r>
          <w:rPr>
            <w:noProof/>
            <w:webHidden/>
          </w:rPr>
          <w:tab/>
        </w:r>
        <w:r>
          <w:rPr>
            <w:noProof/>
            <w:webHidden/>
          </w:rPr>
          <w:fldChar w:fldCharType="begin"/>
        </w:r>
        <w:r>
          <w:rPr>
            <w:noProof/>
            <w:webHidden/>
          </w:rPr>
          <w:instrText xml:space="preserve"> PAGEREF _Toc83915900 \h </w:instrText>
        </w:r>
        <w:r>
          <w:rPr>
            <w:noProof/>
            <w:webHidden/>
          </w:rPr>
        </w:r>
        <w:r>
          <w:rPr>
            <w:noProof/>
            <w:webHidden/>
          </w:rPr>
          <w:fldChar w:fldCharType="separate"/>
        </w:r>
        <w:r>
          <w:rPr>
            <w:noProof/>
            <w:webHidden/>
          </w:rPr>
          <w:t>536</w:t>
        </w:r>
        <w:r>
          <w:rPr>
            <w:noProof/>
            <w:webHidden/>
          </w:rPr>
          <w:fldChar w:fldCharType="end"/>
        </w:r>
      </w:hyperlink>
    </w:p>
    <w:p w:rsidR="00822365" w:rsidRDefault="00822365">
      <w:pPr>
        <w:pStyle w:val="TOC5"/>
        <w:rPr>
          <w:rFonts w:asciiTheme="minorHAnsi" w:eastAsiaTheme="minorEastAsia" w:hAnsiTheme="minorHAnsi" w:cstheme="minorBidi"/>
          <w:noProof/>
          <w:sz w:val="22"/>
          <w:szCs w:val="22"/>
        </w:rPr>
      </w:pPr>
      <w:hyperlink w:anchor="_Toc83915901" w:history="1">
        <w:r w:rsidRPr="00884567">
          <w:rPr>
            <w:rStyle w:val="Hyperlink"/>
            <w:noProof/>
          </w:rPr>
          <w:t>3.1.4.115.7</w:t>
        </w:r>
        <w:r>
          <w:rPr>
            <w:rFonts w:asciiTheme="minorHAnsi" w:eastAsiaTheme="minorEastAsia" w:hAnsiTheme="minorHAnsi" w:cstheme="minorBidi"/>
            <w:noProof/>
            <w:sz w:val="22"/>
            <w:szCs w:val="22"/>
          </w:rPr>
          <w:tab/>
        </w:r>
        <w:r w:rsidRPr="00884567">
          <w:rPr>
            <w:rStyle w:val="Hyperlink"/>
            <w:noProof/>
          </w:rPr>
          <w:t>Attribute Groups</w:t>
        </w:r>
        <w:r>
          <w:rPr>
            <w:noProof/>
            <w:webHidden/>
          </w:rPr>
          <w:tab/>
        </w:r>
        <w:r>
          <w:rPr>
            <w:noProof/>
            <w:webHidden/>
          </w:rPr>
          <w:fldChar w:fldCharType="begin"/>
        </w:r>
        <w:r>
          <w:rPr>
            <w:noProof/>
            <w:webHidden/>
          </w:rPr>
          <w:instrText xml:space="preserve"> PAGEREF _Toc83915901 \h </w:instrText>
        </w:r>
        <w:r>
          <w:rPr>
            <w:noProof/>
            <w:webHidden/>
          </w:rPr>
        </w:r>
        <w:r>
          <w:rPr>
            <w:noProof/>
            <w:webHidden/>
          </w:rPr>
          <w:fldChar w:fldCharType="separate"/>
        </w:r>
        <w:r>
          <w:rPr>
            <w:noProof/>
            <w:webHidden/>
          </w:rPr>
          <w:t>537</w:t>
        </w:r>
        <w:r>
          <w:rPr>
            <w:noProof/>
            <w:webHidden/>
          </w:rPr>
          <w:fldChar w:fldCharType="end"/>
        </w:r>
      </w:hyperlink>
    </w:p>
    <w:p w:rsidR="00822365" w:rsidRDefault="00822365">
      <w:pPr>
        <w:pStyle w:val="TOC3"/>
        <w:rPr>
          <w:rFonts w:asciiTheme="minorHAnsi" w:eastAsiaTheme="minorEastAsia" w:hAnsiTheme="minorHAnsi" w:cstheme="minorBidi"/>
          <w:noProof/>
          <w:sz w:val="22"/>
          <w:szCs w:val="22"/>
        </w:rPr>
      </w:pPr>
      <w:hyperlink w:anchor="_Toc83915902" w:history="1">
        <w:r w:rsidRPr="00884567">
          <w:rPr>
            <w:rStyle w:val="Hyperlink"/>
            <w:noProof/>
          </w:rPr>
          <w:t>3.1.5</w:t>
        </w:r>
        <w:r>
          <w:rPr>
            <w:rFonts w:asciiTheme="minorHAnsi" w:eastAsiaTheme="minorEastAsia" w:hAnsiTheme="minorHAnsi" w:cstheme="minorBidi"/>
            <w:noProof/>
            <w:sz w:val="22"/>
            <w:szCs w:val="22"/>
          </w:rPr>
          <w:tab/>
        </w:r>
        <w:r w:rsidRPr="00884567">
          <w:rPr>
            <w:rStyle w:val="Hyperlink"/>
            <w:noProof/>
          </w:rPr>
          <w:t>Timer Events</w:t>
        </w:r>
        <w:r>
          <w:rPr>
            <w:noProof/>
            <w:webHidden/>
          </w:rPr>
          <w:tab/>
        </w:r>
        <w:r>
          <w:rPr>
            <w:noProof/>
            <w:webHidden/>
          </w:rPr>
          <w:fldChar w:fldCharType="begin"/>
        </w:r>
        <w:r>
          <w:rPr>
            <w:noProof/>
            <w:webHidden/>
          </w:rPr>
          <w:instrText xml:space="preserve"> PAGEREF _Toc83915902 \h </w:instrText>
        </w:r>
        <w:r>
          <w:rPr>
            <w:noProof/>
            <w:webHidden/>
          </w:rPr>
        </w:r>
        <w:r>
          <w:rPr>
            <w:noProof/>
            <w:webHidden/>
          </w:rPr>
          <w:fldChar w:fldCharType="separate"/>
        </w:r>
        <w:r>
          <w:rPr>
            <w:noProof/>
            <w:webHidden/>
          </w:rPr>
          <w:t>537</w:t>
        </w:r>
        <w:r>
          <w:rPr>
            <w:noProof/>
            <w:webHidden/>
          </w:rPr>
          <w:fldChar w:fldCharType="end"/>
        </w:r>
      </w:hyperlink>
    </w:p>
    <w:p w:rsidR="00822365" w:rsidRDefault="00822365">
      <w:pPr>
        <w:pStyle w:val="TOC3"/>
        <w:rPr>
          <w:rFonts w:asciiTheme="minorHAnsi" w:eastAsiaTheme="minorEastAsia" w:hAnsiTheme="minorHAnsi" w:cstheme="minorBidi"/>
          <w:noProof/>
          <w:sz w:val="22"/>
          <w:szCs w:val="22"/>
        </w:rPr>
      </w:pPr>
      <w:hyperlink w:anchor="_Toc83915903" w:history="1">
        <w:r w:rsidRPr="00884567">
          <w:rPr>
            <w:rStyle w:val="Hyperlink"/>
            <w:noProof/>
          </w:rPr>
          <w:t>3.1.6</w:t>
        </w:r>
        <w:r>
          <w:rPr>
            <w:rFonts w:asciiTheme="minorHAnsi" w:eastAsiaTheme="minorEastAsia" w:hAnsiTheme="minorHAnsi" w:cstheme="minorBidi"/>
            <w:noProof/>
            <w:sz w:val="22"/>
            <w:szCs w:val="22"/>
          </w:rPr>
          <w:tab/>
        </w:r>
        <w:r w:rsidRPr="00884567">
          <w:rPr>
            <w:rStyle w:val="Hyperlink"/>
            <w:noProof/>
          </w:rPr>
          <w:t>Other Local Events</w:t>
        </w:r>
        <w:r>
          <w:rPr>
            <w:noProof/>
            <w:webHidden/>
          </w:rPr>
          <w:tab/>
        </w:r>
        <w:r>
          <w:rPr>
            <w:noProof/>
            <w:webHidden/>
          </w:rPr>
          <w:fldChar w:fldCharType="begin"/>
        </w:r>
        <w:r>
          <w:rPr>
            <w:noProof/>
            <w:webHidden/>
          </w:rPr>
          <w:instrText xml:space="preserve"> PAGEREF _Toc83915903 \h </w:instrText>
        </w:r>
        <w:r>
          <w:rPr>
            <w:noProof/>
            <w:webHidden/>
          </w:rPr>
        </w:r>
        <w:r>
          <w:rPr>
            <w:noProof/>
            <w:webHidden/>
          </w:rPr>
          <w:fldChar w:fldCharType="separate"/>
        </w:r>
        <w:r>
          <w:rPr>
            <w:noProof/>
            <w:webHidden/>
          </w:rPr>
          <w:t>537</w:t>
        </w:r>
        <w:r>
          <w:rPr>
            <w:noProof/>
            <w:webHidden/>
          </w:rPr>
          <w:fldChar w:fldCharType="end"/>
        </w:r>
      </w:hyperlink>
    </w:p>
    <w:p w:rsidR="00822365" w:rsidRDefault="00822365">
      <w:pPr>
        <w:pStyle w:val="TOC1"/>
        <w:rPr>
          <w:rFonts w:asciiTheme="minorHAnsi" w:eastAsiaTheme="minorEastAsia" w:hAnsiTheme="minorHAnsi" w:cstheme="minorBidi"/>
          <w:b w:val="0"/>
          <w:bCs w:val="0"/>
          <w:noProof/>
          <w:sz w:val="22"/>
          <w:szCs w:val="22"/>
        </w:rPr>
      </w:pPr>
      <w:hyperlink w:anchor="_Toc83915904" w:history="1">
        <w:r w:rsidRPr="00884567">
          <w:rPr>
            <w:rStyle w:val="Hyperlink"/>
            <w:noProof/>
          </w:rPr>
          <w:t>4</w:t>
        </w:r>
        <w:r>
          <w:rPr>
            <w:rFonts w:asciiTheme="minorHAnsi" w:eastAsiaTheme="minorEastAsia" w:hAnsiTheme="minorHAnsi" w:cstheme="minorBidi"/>
            <w:b w:val="0"/>
            <w:bCs w:val="0"/>
            <w:noProof/>
            <w:sz w:val="22"/>
            <w:szCs w:val="22"/>
          </w:rPr>
          <w:tab/>
        </w:r>
        <w:r w:rsidRPr="00884567">
          <w:rPr>
            <w:rStyle w:val="Hyperlink"/>
            <w:noProof/>
          </w:rPr>
          <w:t>Protocol Examples</w:t>
        </w:r>
        <w:r>
          <w:rPr>
            <w:noProof/>
            <w:webHidden/>
          </w:rPr>
          <w:tab/>
        </w:r>
        <w:r>
          <w:rPr>
            <w:noProof/>
            <w:webHidden/>
          </w:rPr>
          <w:fldChar w:fldCharType="begin"/>
        </w:r>
        <w:r>
          <w:rPr>
            <w:noProof/>
            <w:webHidden/>
          </w:rPr>
          <w:instrText xml:space="preserve"> PAGEREF _Toc83915904 \h </w:instrText>
        </w:r>
        <w:r>
          <w:rPr>
            <w:noProof/>
            <w:webHidden/>
          </w:rPr>
        </w:r>
        <w:r>
          <w:rPr>
            <w:noProof/>
            <w:webHidden/>
          </w:rPr>
          <w:fldChar w:fldCharType="separate"/>
        </w:r>
        <w:r>
          <w:rPr>
            <w:noProof/>
            <w:webHidden/>
          </w:rPr>
          <w:t>538</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5905" w:history="1">
        <w:r w:rsidRPr="00884567">
          <w:rPr>
            <w:rStyle w:val="Hyperlink"/>
            <w:noProof/>
          </w:rPr>
          <w:t>4.1</w:t>
        </w:r>
        <w:r>
          <w:rPr>
            <w:rFonts w:asciiTheme="minorHAnsi" w:eastAsiaTheme="minorEastAsia" w:hAnsiTheme="minorHAnsi" w:cstheme="minorBidi"/>
            <w:noProof/>
            <w:sz w:val="22"/>
            <w:szCs w:val="22"/>
          </w:rPr>
          <w:tab/>
        </w:r>
        <w:r w:rsidRPr="00884567">
          <w:rPr>
            <w:rStyle w:val="Hyperlink"/>
            <w:noProof/>
          </w:rPr>
          <w:t>Creating an LobSystem</w:t>
        </w:r>
        <w:r>
          <w:rPr>
            <w:noProof/>
            <w:webHidden/>
          </w:rPr>
          <w:tab/>
        </w:r>
        <w:r>
          <w:rPr>
            <w:noProof/>
            <w:webHidden/>
          </w:rPr>
          <w:fldChar w:fldCharType="begin"/>
        </w:r>
        <w:r>
          <w:rPr>
            <w:noProof/>
            <w:webHidden/>
          </w:rPr>
          <w:instrText xml:space="preserve"> PAGEREF _Toc83915905 \h </w:instrText>
        </w:r>
        <w:r>
          <w:rPr>
            <w:noProof/>
            <w:webHidden/>
          </w:rPr>
        </w:r>
        <w:r>
          <w:rPr>
            <w:noProof/>
            <w:webHidden/>
          </w:rPr>
          <w:fldChar w:fldCharType="separate"/>
        </w:r>
        <w:r>
          <w:rPr>
            <w:noProof/>
            <w:webHidden/>
          </w:rPr>
          <w:t>538</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5906" w:history="1">
        <w:r w:rsidRPr="00884567">
          <w:rPr>
            <w:rStyle w:val="Hyperlink"/>
            <w:noProof/>
          </w:rPr>
          <w:t>4.2</w:t>
        </w:r>
        <w:r>
          <w:rPr>
            <w:rFonts w:asciiTheme="minorHAnsi" w:eastAsiaTheme="minorEastAsia" w:hAnsiTheme="minorHAnsi" w:cstheme="minorBidi"/>
            <w:noProof/>
            <w:sz w:val="22"/>
            <w:szCs w:val="22"/>
          </w:rPr>
          <w:tab/>
        </w:r>
        <w:r w:rsidRPr="00884567">
          <w:rPr>
            <w:rStyle w:val="Hyperlink"/>
            <w:noProof/>
          </w:rPr>
          <w:t>Setting the Security Information of a MetadataObject</w:t>
        </w:r>
        <w:r>
          <w:rPr>
            <w:noProof/>
            <w:webHidden/>
          </w:rPr>
          <w:tab/>
        </w:r>
        <w:r>
          <w:rPr>
            <w:noProof/>
            <w:webHidden/>
          </w:rPr>
          <w:fldChar w:fldCharType="begin"/>
        </w:r>
        <w:r>
          <w:rPr>
            <w:noProof/>
            <w:webHidden/>
          </w:rPr>
          <w:instrText xml:space="preserve"> PAGEREF _Toc83915906 \h </w:instrText>
        </w:r>
        <w:r>
          <w:rPr>
            <w:noProof/>
            <w:webHidden/>
          </w:rPr>
        </w:r>
        <w:r>
          <w:rPr>
            <w:noProof/>
            <w:webHidden/>
          </w:rPr>
          <w:fldChar w:fldCharType="separate"/>
        </w:r>
        <w:r>
          <w:rPr>
            <w:noProof/>
            <w:webHidden/>
          </w:rPr>
          <w:t>539</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5907" w:history="1">
        <w:r w:rsidRPr="00884567">
          <w:rPr>
            <w:rStyle w:val="Hyperlink"/>
            <w:noProof/>
          </w:rPr>
          <w:t>4.3</w:t>
        </w:r>
        <w:r>
          <w:rPr>
            <w:rFonts w:asciiTheme="minorHAnsi" w:eastAsiaTheme="minorEastAsia" w:hAnsiTheme="minorHAnsi" w:cstheme="minorBidi"/>
            <w:noProof/>
            <w:sz w:val="22"/>
            <w:szCs w:val="22"/>
          </w:rPr>
          <w:tab/>
        </w:r>
        <w:r w:rsidRPr="00884567">
          <w:rPr>
            <w:rStyle w:val="Hyperlink"/>
            <w:noProof/>
          </w:rPr>
          <w:t>Reading the Security Information of a MetadataObject</w:t>
        </w:r>
        <w:r>
          <w:rPr>
            <w:noProof/>
            <w:webHidden/>
          </w:rPr>
          <w:tab/>
        </w:r>
        <w:r>
          <w:rPr>
            <w:noProof/>
            <w:webHidden/>
          </w:rPr>
          <w:fldChar w:fldCharType="begin"/>
        </w:r>
        <w:r>
          <w:rPr>
            <w:noProof/>
            <w:webHidden/>
          </w:rPr>
          <w:instrText xml:space="preserve"> PAGEREF _Toc83915907 \h </w:instrText>
        </w:r>
        <w:r>
          <w:rPr>
            <w:noProof/>
            <w:webHidden/>
          </w:rPr>
        </w:r>
        <w:r>
          <w:rPr>
            <w:noProof/>
            <w:webHidden/>
          </w:rPr>
          <w:fldChar w:fldCharType="separate"/>
        </w:r>
        <w:r>
          <w:rPr>
            <w:noProof/>
            <w:webHidden/>
          </w:rPr>
          <w:t>541</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5908" w:history="1">
        <w:r w:rsidRPr="00884567">
          <w:rPr>
            <w:rStyle w:val="Hyperlink"/>
            <w:noProof/>
          </w:rPr>
          <w:t>4.4</w:t>
        </w:r>
        <w:r>
          <w:rPr>
            <w:rFonts w:asciiTheme="minorHAnsi" w:eastAsiaTheme="minorEastAsia" w:hAnsiTheme="minorHAnsi" w:cstheme="minorBidi"/>
            <w:noProof/>
            <w:sz w:val="22"/>
            <w:szCs w:val="22"/>
          </w:rPr>
          <w:tab/>
        </w:r>
        <w:r w:rsidRPr="00884567">
          <w:rPr>
            <w:rStyle w:val="Hyperlink"/>
            <w:noProof/>
          </w:rPr>
          <w:t>Creating an Entity</w:t>
        </w:r>
        <w:r>
          <w:rPr>
            <w:noProof/>
            <w:webHidden/>
          </w:rPr>
          <w:tab/>
        </w:r>
        <w:r>
          <w:rPr>
            <w:noProof/>
            <w:webHidden/>
          </w:rPr>
          <w:fldChar w:fldCharType="begin"/>
        </w:r>
        <w:r>
          <w:rPr>
            <w:noProof/>
            <w:webHidden/>
          </w:rPr>
          <w:instrText xml:space="preserve"> PAGEREF _Toc83915908 \h </w:instrText>
        </w:r>
        <w:r>
          <w:rPr>
            <w:noProof/>
            <w:webHidden/>
          </w:rPr>
        </w:r>
        <w:r>
          <w:rPr>
            <w:noProof/>
            <w:webHidden/>
          </w:rPr>
          <w:fldChar w:fldCharType="separate"/>
        </w:r>
        <w:r>
          <w:rPr>
            <w:noProof/>
            <w:webHidden/>
          </w:rPr>
          <w:t>542</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5909" w:history="1">
        <w:r w:rsidRPr="00884567">
          <w:rPr>
            <w:rStyle w:val="Hyperlink"/>
            <w:noProof/>
          </w:rPr>
          <w:t>4.5</w:t>
        </w:r>
        <w:r>
          <w:rPr>
            <w:rFonts w:asciiTheme="minorHAnsi" w:eastAsiaTheme="minorEastAsia" w:hAnsiTheme="minorHAnsi" w:cstheme="minorBidi"/>
            <w:noProof/>
            <w:sz w:val="22"/>
            <w:szCs w:val="22"/>
          </w:rPr>
          <w:tab/>
        </w:r>
        <w:r w:rsidRPr="00884567">
          <w:rPr>
            <w:rStyle w:val="Hyperlink"/>
            <w:noProof/>
          </w:rPr>
          <w:t>Activating an Entity</w:t>
        </w:r>
        <w:r>
          <w:rPr>
            <w:noProof/>
            <w:webHidden/>
          </w:rPr>
          <w:tab/>
        </w:r>
        <w:r>
          <w:rPr>
            <w:noProof/>
            <w:webHidden/>
          </w:rPr>
          <w:fldChar w:fldCharType="begin"/>
        </w:r>
        <w:r>
          <w:rPr>
            <w:noProof/>
            <w:webHidden/>
          </w:rPr>
          <w:instrText xml:space="preserve"> PAGEREF _Toc83915909 \h </w:instrText>
        </w:r>
        <w:r>
          <w:rPr>
            <w:noProof/>
            <w:webHidden/>
          </w:rPr>
        </w:r>
        <w:r>
          <w:rPr>
            <w:noProof/>
            <w:webHidden/>
          </w:rPr>
          <w:fldChar w:fldCharType="separate"/>
        </w:r>
        <w:r>
          <w:rPr>
            <w:noProof/>
            <w:webHidden/>
          </w:rPr>
          <w:t>544</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5910" w:history="1">
        <w:r w:rsidRPr="00884567">
          <w:rPr>
            <w:rStyle w:val="Hyperlink"/>
            <w:noProof/>
          </w:rPr>
          <w:t>4.6</w:t>
        </w:r>
        <w:r>
          <w:rPr>
            <w:rFonts w:asciiTheme="minorHAnsi" w:eastAsiaTheme="minorEastAsia" w:hAnsiTheme="minorHAnsi" w:cstheme="minorBidi"/>
            <w:noProof/>
            <w:sz w:val="22"/>
            <w:szCs w:val="22"/>
          </w:rPr>
          <w:tab/>
        </w:r>
        <w:r w:rsidRPr="00884567">
          <w:rPr>
            <w:rStyle w:val="Hyperlink"/>
            <w:noProof/>
          </w:rPr>
          <w:t>Reading an Entity</w:t>
        </w:r>
        <w:r>
          <w:rPr>
            <w:noProof/>
            <w:webHidden/>
          </w:rPr>
          <w:tab/>
        </w:r>
        <w:r>
          <w:rPr>
            <w:noProof/>
            <w:webHidden/>
          </w:rPr>
          <w:fldChar w:fldCharType="begin"/>
        </w:r>
        <w:r>
          <w:rPr>
            <w:noProof/>
            <w:webHidden/>
          </w:rPr>
          <w:instrText xml:space="preserve"> PAGEREF _Toc83915910 \h </w:instrText>
        </w:r>
        <w:r>
          <w:rPr>
            <w:noProof/>
            <w:webHidden/>
          </w:rPr>
        </w:r>
        <w:r>
          <w:rPr>
            <w:noProof/>
            <w:webHidden/>
          </w:rPr>
          <w:fldChar w:fldCharType="separate"/>
        </w:r>
        <w:r>
          <w:rPr>
            <w:noProof/>
            <w:webHidden/>
          </w:rPr>
          <w:t>546</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5911" w:history="1">
        <w:r w:rsidRPr="00884567">
          <w:rPr>
            <w:rStyle w:val="Hyperlink"/>
            <w:noProof/>
          </w:rPr>
          <w:t>4.7</w:t>
        </w:r>
        <w:r>
          <w:rPr>
            <w:rFonts w:asciiTheme="minorHAnsi" w:eastAsiaTheme="minorEastAsia" w:hAnsiTheme="minorHAnsi" w:cstheme="minorBidi"/>
            <w:noProof/>
            <w:sz w:val="22"/>
            <w:szCs w:val="22"/>
          </w:rPr>
          <w:tab/>
        </w:r>
        <w:r w:rsidRPr="00884567">
          <w:rPr>
            <w:rStyle w:val="Hyperlink"/>
            <w:noProof/>
          </w:rPr>
          <w:t>Creating Properties for MetadataObjects</w:t>
        </w:r>
        <w:r>
          <w:rPr>
            <w:noProof/>
            <w:webHidden/>
          </w:rPr>
          <w:tab/>
        </w:r>
        <w:r>
          <w:rPr>
            <w:noProof/>
            <w:webHidden/>
          </w:rPr>
          <w:fldChar w:fldCharType="begin"/>
        </w:r>
        <w:r>
          <w:rPr>
            <w:noProof/>
            <w:webHidden/>
          </w:rPr>
          <w:instrText xml:space="preserve"> PAGEREF _Toc83915911 \h </w:instrText>
        </w:r>
        <w:r>
          <w:rPr>
            <w:noProof/>
            <w:webHidden/>
          </w:rPr>
        </w:r>
        <w:r>
          <w:rPr>
            <w:noProof/>
            <w:webHidden/>
          </w:rPr>
          <w:fldChar w:fldCharType="separate"/>
        </w:r>
        <w:r>
          <w:rPr>
            <w:noProof/>
            <w:webHidden/>
          </w:rPr>
          <w:t>548</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5912" w:history="1">
        <w:r w:rsidRPr="00884567">
          <w:rPr>
            <w:rStyle w:val="Hyperlink"/>
            <w:noProof/>
          </w:rPr>
          <w:t>4.8</w:t>
        </w:r>
        <w:r>
          <w:rPr>
            <w:rFonts w:asciiTheme="minorHAnsi" w:eastAsiaTheme="minorEastAsia" w:hAnsiTheme="minorHAnsi" w:cstheme="minorBidi"/>
            <w:noProof/>
            <w:sz w:val="22"/>
            <w:szCs w:val="22"/>
          </w:rPr>
          <w:tab/>
        </w:r>
        <w:r w:rsidRPr="00884567">
          <w:rPr>
            <w:rStyle w:val="Hyperlink"/>
            <w:noProof/>
          </w:rPr>
          <w:t>Adding Localized Names for MetadataObjects</w:t>
        </w:r>
        <w:r>
          <w:rPr>
            <w:noProof/>
            <w:webHidden/>
          </w:rPr>
          <w:tab/>
        </w:r>
        <w:r>
          <w:rPr>
            <w:noProof/>
            <w:webHidden/>
          </w:rPr>
          <w:fldChar w:fldCharType="begin"/>
        </w:r>
        <w:r>
          <w:rPr>
            <w:noProof/>
            <w:webHidden/>
          </w:rPr>
          <w:instrText xml:space="preserve"> PAGEREF _Toc83915912 \h </w:instrText>
        </w:r>
        <w:r>
          <w:rPr>
            <w:noProof/>
            <w:webHidden/>
          </w:rPr>
        </w:r>
        <w:r>
          <w:rPr>
            <w:noProof/>
            <w:webHidden/>
          </w:rPr>
          <w:fldChar w:fldCharType="separate"/>
        </w:r>
        <w:r>
          <w:rPr>
            <w:noProof/>
            <w:webHidden/>
          </w:rPr>
          <w:t>549</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5913" w:history="1">
        <w:r w:rsidRPr="00884567">
          <w:rPr>
            <w:rStyle w:val="Hyperlink"/>
            <w:noProof/>
          </w:rPr>
          <w:t>4.9</w:t>
        </w:r>
        <w:r>
          <w:rPr>
            <w:rFonts w:asciiTheme="minorHAnsi" w:eastAsiaTheme="minorEastAsia" w:hAnsiTheme="minorHAnsi" w:cstheme="minorBidi"/>
            <w:noProof/>
            <w:sz w:val="22"/>
            <w:szCs w:val="22"/>
          </w:rPr>
          <w:tab/>
        </w:r>
        <w:r w:rsidRPr="00884567">
          <w:rPr>
            <w:rStyle w:val="Hyperlink"/>
            <w:noProof/>
          </w:rPr>
          <w:t>Updating an Entity</w:t>
        </w:r>
        <w:r>
          <w:rPr>
            <w:noProof/>
            <w:webHidden/>
          </w:rPr>
          <w:tab/>
        </w:r>
        <w:r>
          <w:rPr>
            <w:noProof/>
            <w:webHidden/>
          </w:rPr>
          <w:fldChar w:fldCharType="begin"/>
        </w:r>
        <w:r>
          <w:rPr>
            <w:noProof/>
            <w:webHidden/>
          </w:rPr>
          <w:instrText xml:space="preserve"> PAGEREF _Toc83915913 \h </w:instrText>
        </w:r>
        <w:r>
          <w:rPr>
            <w:noProof/>
            <w:webHidden/>
          </w:rPr>
        </w:r>
        <w:r>
          <w:rPr>
            <w:noProof/>
            <w:webHidden/>
          </w:rPr>
          <w:fldChar w:fldCharType="separate"/>
        </w:r>
        <w:r>
          <w:rPr>
            <w:noProof/>
            <w:webHidden/>
          </w:rPr>
          <w:t>551</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5914" w:history="1">
        <w:r w:rsidRPr="00884567">
          <w:rPr>
            <w:rStyle w:val="Hyperlink"/>
            <w:noProof/>
          </w:rPr>
          <w:t>4.10</w:t>
        </w:r>
        <w:r>
          <w:rPr>
            <w:rFonts w:asciiTheme="minorHAnsi" w:eastAsiaTheme="minorEastAsia" w:hAnsiTheme="minorHAnsi" w:cstheme="minorBidi"/>
            <w:noProof/>
            <w:sz w:val="22"/>
            <w:szCs w:val="22"/>
          </w:rPr>
          <w:tab/>
        </w:r>
        <w:r w:rsidRPr="00884567">
          <w:rPr>
            <w:rStyle w:val="Hyperlink"/>
            <w:noProof/>
          </w:rPr>
          <w:t>Deleting an Entity</w:t>
        </w:r>
        <w:r>
          <w:rPr>
            <w:noProof/>
            <w:webHidden/>
          </w:rPr>
          <w:tab/>
        </w:r>
        <w:r>
          <w:rPr>
            <w:noProof/>
            <w:webHidden/>
          </w:rPr>
          <w:fldChar w:fldCharType="begin"/>
        </w:r>
        <w:r>
          <w:rPr>
            <w:noProof/>
            <w:webHidden/>
          </w:rPr>
          <w:instrText xml:space="preserve"> PAGEREF _Toc83915914 \h </w:instrText>
        </w:r>
        <w:r>
          <w:rPr>
            <w:noProof/>
            <w:webHidden/>
          </w:rPr>
        </w:r>
        <w:r>
          <w:rPr>
            <w:noProof/>
            <w:webHidden/>
          </w:rPr>
          <w:fldChar w:fldCharType="separate"/>
        </w:r>
        <w:r>
          <w:rPr>
            <w:noProof/>
            <w:webHidden/>
          </w:rPr>
          <w:t>553</w:t>
        </w:r>
        <w:r>
          <w:rPr>
            <w:noProof/>
            <w:webHidden/>
          </w:rPr>
          <w:fldChar w:fldCharType="end"/>
        </w:r>
      </w:hyperlink>
    </w:p>
    <w:p w:rsidR="00822365" w:rsidRDefault="00822365">
      <w:pPr>
        <w:pStyle w:val="TOC1"/>
        <w:rPr>
          <w:rFonts w:asciiTheme="minorHAnsi" w:eastAsiaTheme="minorEastAsia" w:hAnsiTheme="minorHAnsi" w:cstheme="minorBidi"/>
          <w:b w:val="0"/>
          <w:bCs w:val="0"/>
          <w:noProof/>
          <w:sz w:val="22"/>
          <w:szCs w:val="22"/>
        </w:rPr>
      </w:pPr>
      <w:hyperlink w:anchor="_Toc83915915" w:history="1">
        <w:r w:rsidRPr="00884567">
          <w:rPr>
            <w:rStyle w:val="Hyperlink"/>
            <w:noProof/>
          </w:rPr>
          <w:t>5</w:t>
        </w:r>
        <w:r>
          <w:rPr>
            <w:rFonts w:asciiTheme="minorHAnsi" w:eastAsiaTheme="minorEastAsia" w:hAnsiTheme="minorHAnsi" w:cstheme="minorBidi"/>
            <w:b w:val="0"/>
            <w:bCs w:val="0"/>
            <w:noProof/>
            <w:sz w:val="22"/>
            <w:szCs w:val="22"/>
          </w:rPr>
          <w:tab/>
        </w:r>
        <w:r w:rsidRPr="00884567">
          <w:rPr>
            <w:rStyle w:val="Hyperlink"/>
            <w:noProof/>
          </w:rPr>
          <w:t>Security</w:t>
        </w:r>
        <w:r>
          <w:rPr>
            <w:noProof/>
            <w:webHidden/>
          </w:rPr>
          <w:tab/>
        </w:r>
        <w:r>
          <w:rPr>
            <w:noProof/>
            <w:webHidden/>
          </w:rPr>
          <w:fldChar w:fldCharType="begin"/>
        </w:r>
        <w:r>
          <w:rPr>
            <w:noProof/>
            <w:webHidden/>
          </w:rPr>
          <w:instrText xml:space="preserve"> PAGEREF _Toc83915915 \h </w:instrText>
        </w:r>
        <w:r>
          <w:rPr>
            <w:noProof/>
            <w:webHidden/>
          </w:rPr>
        </w:r>
        <w:r>
          <w:rPr>
            <w:noProof/>
            <w:webHidden/>
          </w:rPr>
          <w:fldChar w:fldCharType="separate"/>
        </w:r>
        <w:r>
          <w:rPr>
            <w:noProof/>
            <w:webHidden/>
          </w:rPr>
          <w:t>555</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5916" w:history="1">
        <w:r w:rsidRPr="00884567">
          <w:rPr>
            <w:rStyle w:val="Hyperlink"/>
            <w:noProof/>
          </w:rPr>
          <w:t>5.1</w:t>
        </w:r>
        <w:r>
          <w:rPr>
            <w:rFonts w:asciiTheme="minorHAnsi" w:eastAsiaTheme="minorEastAsia" w:hAnsiTheme="minorHAnsi" w:cstheme="minorBidi"/>
            <w:noProof/>
            <w:sz w:val="22"/>
            <w:szCs w:val="22"/>
          </w:rPr>
          <w:tab/>
        </w:r>
        <w:r w:rsidRPr="00884567">
          <w:rPr>
            <w:rStyle w:val="Hyperlink"/>
            <w:noProof/>
          </w:rPr>
          <w:t>Security Considerations for Implementers</w:t>
        </w:r>
        <w:r>
          <w:rPr>
            <w:noProof/>
            <w:webHidden/>
          </w:rPr>
          <w:tab/>
        </w:r>
        <w:r>
          <w:rPr>
            <w:noProof/>
            <w:webHidden/>
          </w:rPr>
          <w:fldChar w:fldCharType="begin"/>
        </w:r>
        <w:r>
          <w:rPr>
            <w:noProof/>
            <w:webHidden/>
          </w:rPr>
          <w:instrText xml:space="preserve"> PAGEREF _Toc83915916 \h </w:instrText>
        </w:r>
        <w:r>
          <w:rPr>
            <w:noProof/>
            <w:webHidden/>
          </w:rPr>
        </w:r>
        <w:r>
          <w:rPr>
            <w:noProof/>
            <w:webHidden/>
          </w:rPr>
          <w:fldChar w:fldCharType="separate"/>
        </w:r>
        <w:r>
          <w:rPr>
            <w:noProof/>
            <w:webHidden/>
          </w:rPr>
          <w:t>555</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5917" w:history="1">
        <w:r w:rsidRPr="00884567">
          <w:rPr>
            <w:rStyle w:val="Hyperlink"/>
            <w:noProof/>
          </w:rPr>
          <w:t>5.2</w:t>
        </w:r>
        <w:r>
          <w:rPr>
            <w:rFonts w:asciiTheme="minorHAnsi" w:eastAsiaTheme="minorEastAsia" w:hAnsiTheme="minorHAnsi" w:cstheme="minorBidi"/>
            <w:noProof/>
            <w:sz w:val="22"/>
            <w:szCs w:val="22"/>
          </w:rPr>
          <w:tab/>
        </w:r>
        <w:r w:rsidRPr="00884567">
          <w:rPr>
            <w:rStyle w:val="Hyperlink"/>
            <w:noProof/>
          </w:rPr>
          <w:t>Index of Security Parameters</w:t>
        </w:r>
        <w:r>
          <w:rPr>
            <w:noProof/>
            <w:webHidden/>
          </w:rPr>
          <w:tab/>
        </w:r>
        <w:r>
          <w:rPr>
            <w:noProof/>
            <w:webHidden/>
          </w:rPr>
          <w:fldChar w:fldCharType="begin"/>
        </w:r>
        <w:r>
          <w:rPr>
            <w:noProof/>
            <w:webHidden/>
          </w:rPr>
          <w:instrText xml:space="preserve"> PAGEREF _Toc83915917 \h </w:instrText>
        </w:r>
        <w:r>
          <w:rPr>
            <w:noProof/>
            <w:webHidden/>
          </w:rPr>
        </w:r>
        <w:r>
          <w:rPr>
            <w:noProof/>
            <w:webHidden/>
          </w:rPr>
          <w:fldChar w:fldCharType="separate"/>
        </w:r>
        <w:r>
          <w:rPr>
            <w:noProof/>
            <w:webHidden/>
          </w:rPr>
          <w:t>555</w:t>
        </w:r>
        <w:r>
          <w:rPr>
            <w:noProof/>
            <w:webHidden/>
          </w:rPr>
          <w:fldChar w:fldCharType="end"/>
        </w:r>
      </w:hyperlink>
    </w:p>
    <w:p w:rsidR="00822365" w:rsidRDefault="00822365">
      <w:pPr>
        <w:pStyle w:val="TOC1"/>
        <w:rPr>
          <w:rFonts w:asciiTheme="minorHAnsi" w:eastAsiaTheme="minorEastAsia" w:hAnsiTheme="minorHAnsi" w:cstheme="minorBidi"/>
          <w:b w:val="0"/>
          <w:bCs w:val="0"/>
          <w:noProof/>
          <w:sz w:val="22"/>
          <w:szCs w:val="22"/>
        </w:rPr>
      </w:pPr>
      <w:hyperlink w:anchor="_Toc83915918" w:history="1">
        <w:r w:rsidRPr="00884567">
          <w:rPr>
            <w:rStyle w:val="Hyperlink"/>
            <w:noProof/>
          </w:rPr>
          <w:t>6</w:t>
        </w:r>
        <w:r>
          <w:rPr>
            <w:rFonts w:asciiTheme="minorHAnsi" w:eastAsiaTheme="minorEastAsia" w:hAnsiTheme="minorHAnsi" w:cstheme="minorBidi"/>
            <w:b w:val="0"/>
            <w:bCs w:val="0"/>
            <w:noProof/>
            <w:sz w:val="22"/>
            <w:szCs w:val="22"/>
          </w:rPr>
          <w:tab/>
        </w:r>
        <w:r w:rsidRPr="00884567">
          <w:rPr>
            <w:rStyle w:val="Hyperlink"/>
            <w:noProof/>
          </w:rPr>
          <w:t>Appendix A: Full WSDL</w:t>
        </w:r>
        <w:r>
          <w:rPr>
            <w:noProof/>
            <w:webHidden/>
          </w:rPr>
          <w:tab/>
        </w:r>
        <w:r>
          <w:rPr>
            <w:noProof/>
            <w:webHidden/>
          </w:rPr>
          <w:fldChar w:fldCharType="begin"/>
        </w:r>
        <w:r>
          <w:rPr>
            <w:noProof/>
            <w:webHidden/>
          </w:rPr>
          <w:instrText xml:space="preserve"> PAGEREF _Toc83915918 \h </w:instrText>
        </w:r>
        <w:r>
          <w:rPr>
            <w:noProof/>
            <w:webHidden/>
          </w:rPr>
        </w:r>
        <w:r>
          <w:rPr>
            <w:noProof/>
            <w:webHidden/>
          </w:rPr>
          <w:fldChar w:fldCharType="separate"/>
        </w:r>
        <w:r>
          <w:rPr>
            <w:noProof/>
            <w:webHidden/>
          </w:rPr>
          <w:t>556</w:t>
        </w:r>
        <w:r>
          <w:rPr>
            <w:noProof/>
            <w:webHidden/>
          </w:rPr>
          <w:fldChar w:fldCharType="end"/>
        </w:r>
      </w:hyperlink>
    </w:p>
    <w:p w:rsidR="00822365" w:rsidRDefault="00822365">
      <w:pPr>
        <w:pStyle w:val="TOC1"/>
        <w:rPr>
          <w:rFonts w:asciiTheme="minorHAnsi" w:eastAsiaTheme="minorEastAsia" w:hAnsiTheme="minorHAnsi" w:cstheme="minorBidi"/>
          <w:b w:val="0"/>
          <w:bCs w:val="0"/>
          <w:noProof/>
          <w:sz w:val="22"/>
          <w:szCs w:val="22"/>
        </w:rPr>
      </w:pPr>
      <w:hyperlink w:anchor="_Toc83915919" w:history="1">
        <w:r w:rsidRPr="00884567">
          <w:rPr>
            <w:rStyle w:val="Hyperlink"/>
            <w:noProof/>
          </w:rPr>
          <w:t>7</w:t>
        </w:r>
        <w:r>
          <w:rPr>
            <w:rFonts w:asciiTheme="minorHAnsi" w:eastAsiaTheme="minorEastAsia" w:hAnsiTheme="minorHAnsi" w:cstheme="minorBidi"/>
            <w:b w:val="0"/>
            <w:bCs w:val="0"/>
            <w:noProof/>
            <w:sz w:val="22"/>
            <w:szCs w:val="22"/>
          </w:rPr>
          <w:tab/>
        </w:r>
        <w:r w:rsidRPr="00884567">
          <w:rPr>
            <w:rStyle w:val="Hyperlink"/>
            <w:noProof/>
          </w:rPr>
          <w:t>Appendix B: Full XML Schema</w:t>
        </w:r>
        <w:r>
          <w:rPr>
            <w:noProof/>
            <w:webHidden/>
          </w:rPr>
          <w:tab/>
        </w:r>
        <w:r>
          <w:rPr>
            <w:noProof/>
            <w:webHidden/>
          </w:rPr>
          <w:fldChar w:fldCharType="begin"/>
        </w:r>
        <w:r>
          <w:rPr>
            <w:noProof/>
            <w:webHidden/>
          </w:rPr>
          <w:instrText xml:space="preserve"> PAGEREF _Toc83915919 \h </w:instrText>
        </w:r>
        <w:r>
          <w:rPr>
            <w:noProof/>
            <w:webHidden/>
          </w:rPr>
        </w:r>
        <w:r>
          <w:rPr>
            <w:noProof/>
            <w:webHidden/>
          </w:rPr>
          <w:fldChar w:fldCharType="separate"/>
        </w:r>
        <w:r>
          <w:rPr>
            <w:noProof/>
            <w:webHidden/>
          </w:rPr>
          <w:t>751</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5920" w:history="1">
        <w:r w:rsidRPr="00884567">
          <w:rPr>
            <w:rStyle w:val="Hyperlink"/>
            <w:noProof/>
          </w:rPr>
          <w:t>7.1</w:t>
        </w:r>
        <w:r>
          <w:rPr>
            <w:rFonts w:asciiTheme="minorHAnsi" w:eastAsiaTheme="minorEastAsia" w:hAnsiTheme="minorHAnsi" w:cstheme="minorBidi"/>
            <w:noProof/>
            <w:sz w:val="22"/>
            <w:szCs w:val="22"/>
          </w:rPr>
          <w:tab/>
        </w:r>
        <w:r w:rsidRPr="00884567">
          <w:rPr>
            <w:rStyle w:val="Hyperlink"/>
            <w:noProof/>
          </w:rPr>
          <w:t>http://schemas.datacontract.org/2004/07/Microsoft.BusinessData.Infrastructure Schema</w:t>
        </w:r>
        <w:r>
          <w:rPr>
            <w:noProof/>
            <w:webHidden/>
          </w:rPr>
          <w:tab/>
        </w:r>
        <w:r>
          <w:rPr>
            <w:noProof/>
            <w:webHidden/>
          </w:rPr>
          <w:fldChar w:fldCharType="begin"/>
        </w:r>
        <w:r>
          <w:rPr>
            <w:noProof/>
            <w:webHidden/>
          </w:rPr>
          <w:instrText xml:space="preserve"> PAGEREF _Toc83915920 \h </w:instrText>
        </w:r>
        <w:r>
          <w:rPr>
            <w:noProof/>
            <w:webHidden/>
          </w:rPr>
        </w:r>
        <w:r>
          <w:rPr>
            <w:noProof/>
            <w:webHidden/>
          </w:rPr>
          <w:fldChar w:fldCharType="separate"/>
        </w:r>
        <w:r>
          <w:rPr>
            <w:noProof/>
            <w:webHidden/>
          </w:rPr>
          <w:t>751</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5921" w:history="1">
        <w:r w:rsidRPr="00884567">
          <w:rPr>
            <w:rStyle w:val="Hyperlink"/>
            <w:noProof/>
          </w:rPr>
          <w:t>7.2</w:t>
        </w:r>
        <w:r>
          <w:rPr>
            <w:rFonts w:asciiTheme="minorHAnsi" w:eastAsiaTheme="minorEastAsia" w:hAnsiTheme="minorHAnsi" w:cstheme="minorBidi"/>
            <w:noProof/>
            <w:sz w:val="22"/>
            <w:szCs w:val="22"/>
          </w:rPr>
          <w:tab/>
        </w:r>
        <w:r w:rsidRPr="00884567">
          <w:rPr>
            <w:rStyle w:val="Hyperlink"/>
            <w:noProof/>
          </w:rPr>
          <w:t>http://schemas.datacontract.org/2004/07/Microsoft.BusinessData.MetadataModel Schema</w:t>
        </w:r>
        <w:r>
          <w:rPr>
            <w:noProof/>
            <w:webHidden/>
          </w:rPr>
          <w:tab/>
        </w:r>
        <w:r>
          <w:rPr>
            <w:noProof/>
            <w:webHidden/>
          </w:rPr>
          <w:fldChar w:fldCharType="begin"/>
        </w:r>
        <w:r>
          <w:rPr>
            <w:noProof/>
            <w:webHidden/>
          </w:rPr>
          <w:instrText xml:space="preserve"> PAGEREF _Toc83915921 \h </w:instrText>
        </w:r>
        <w:r>
          <w:rPr>
            <w:noProof/>
            <w:webHidden/>
          </w:rPr>
        </w:r>
        <w:r>
          <w:rPr>
            <w:noProof/>
            <w:webHidden/>
          </w:rPr>
          <w:fldChar w:fldCharType="separate"/>
        </w:r>
        <w:r>
          <w:rPr>
            <w:noProof/>
            <w:webHidden/>
          </w:rPr>
          <w:t>752</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5922" w:history="1">
        <w:r w:rsidRPr="00884567">
          <w:rPr>
            <w:rStyle w:val="Hyperlink"/>
            <w:noProof/>
          </w:rPr>
          <w:t>7.3</w:t>
        </w:r>
        <w:r>
          <w:rPr>
            <w:rFonts w:asciiTheme="minorHAnsi" w:eastAsiaTheme="minorEastAsia" w:hAnsiTheme="minorHAnsi" w:cstheme="minorBidi"/>
            <w:noProof/>
            <w:sz w:val="22"/>
            <w:szCs w:val="22"/>
          </w:rPr>
          <w:tab/>
        </w:r>
        <w:r w:rsidRPr="00884567">
          <w:rPr>
            <w:rStyle w:val="Hyperlink"/>
            <w:noProof/>
          </w:rPr>
          <w:t>http://www.microsoft.com/Office/2009/BusinessDataCatalog Schema</w:t>
        </w:r>
        <w:r>
          <w:rPr>
            <w:noProof/>
            <w:webHidden/>
          </w:rPr>
          <w:tab/>
        </w:r>
        <w:r>
          <w:rPr>
            <w:noProof/>
            <w:webHidden/>
          </w:rPr>
          <w:fldChar w:fldCharType="begin"/>
        </w:r>
        <w:r>
          <w:rPr>
            <w:noProof/>
            <w:webHidden/>
          </w:rPr>
          <w:instrText xml:space="preserve"> PAGEREF _Toc83915922 \h </w:instrText>
        </w:r>
        <w:r>
          <w:rPr>
            <w:noProof/>
            <w:webHidden/>
          </w:rPr>
        </w:r>
        <w:r>
          <w:rPr>
            <w:noProof/>
            <w:webHidden/>
          </w:rPr>
          <w:fldChar w:fldCharType="separate"/>
        </w:r>
        <w:r>
          <w:rPr>
            <w:noProof/>
            <w:webHidden/>
          </w:rPr>
          <w:t>754</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5923" w:history="1">
        <w:r w:rsidRPr="00884567">
          <w:rPr>
            <w:rStyle w:val="Hyperlink"/>
            <w:noProof/>
          </w:rPr>
          <w:t>7.4</w:t>
        </w:r>
        <w:r>
          <w:rPr>
            <w:rFonts w:asciiTheme="minorHAnsi" w:eastAsiaTheme="minorEastAsia" w:hAnsiTheme="minorHAnsi" w:cstheme="minorBidi"/>
            <w:noProof/>
            <w:sz w:val="22"/>
            <w:szCs w:val="22"/>
          </w:rPr>
          <w:tab/>
        </w:r>
        <w:r w:rsidRPr="00884567">
          <w:rPr>
            <w:rStyle w:val="Hyperlink"/>
            <w:noProof/>
          </w:rPr>
          <w:t>http://schemas.datacontract.org/2004/07/Microsoft.BusinessData.Runtime Schema</w:t>
        </w:r>
        <w:r>
          <w:rPr>
            <w:noProof/>
            <w:webHidden/>
          </w:rPr>
          <w:tab/>
        </w:r>
        <w:r>
          <w:rPr>
            <w:noProof/>
            <w:webHidden/>
          </w:rPr>
          <w:fldChar w:fldCharType="begin"/>
        </w:r>
        <w:r>
          <w:rPr>
            <w:noProof/>
            <w:webHidden/>
          </w:rPr>
          <w:instrText xml:space="preserve"> PAGEREF _Toc83915923 \h </w:instrText>
        </w:r>
        <w:r>
          <w:rPr>
            <w:noProof/>
            <w:webHidden/>
          </w:rPr>
        </w:r>
        <w:r>
          <w:rPr>
            <w:noProof/>
            <w:webHidden/>
          </w:rPr>
          <w:fldChar w:fldCharType="separate"/>
        </w:r>
        <w:r>
          <w:rPr>
            <w:noProof/>
            <w:webHidden/>
          </w:rPr>
          <w:t>783</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5924" w:history="1">
        <w:r w:rsidRPr="00884567">
          <w:rPr>
            <w:rStyle w:val="Hyperlink"/>
            <w:noProof/>
          </w:rPr>
          <w:t>7.5</w:t>
        </w:r>
        <w:r>
          <w:rPr>
            <w:rFonts w:asciiTheme="minorHAnsi" w:eastAsiaTheme="minorEastAsia" w:hAnsiTheme="minorHAnsi" w:cstheme="minorBidi"/>
            <w:noProof/>
            <w:sz w:val="22"/>
            <w:szCs w:val="22"/>
          </w:rPr>
          <w:tab/>
        </w:r>
        <w:r w:rsidRPr="00884567">
          <w:rPr>
            <w:rStyle w:val="Hyperlink"/>
            <w:noProof/>
          </w:rPr>
          <w:t>Microsoft.BusinessData.SharePoint Schema</w:t>
        </w:r>
        <w:r>
          <w:rPr>
            <w:noProof/>
            <w:webHidden/>
          </w:rPr>
          <w:tab/>
        </w:r>
        <w:r>
          <w:rPr>
            <w:noProof/>
            <w:webHidden/>
          </w:rPr>
          <w:fldChar w:fldCharType="begin"/>
        </w:r>
        <w:r>
          <w:rPr>
            <w:noProof/>
            <w:webHidden/>
          </w:rPr>
          <w:instrText xml:space="preserve"> PAGEREF _Toc83915924 \h </w:instrText>
        </w:r>
        <w:r>
          <w:rPr>
            <w:noProof/>
            <w:webHidden/>
          </w:rPr>
        </w:r>
        <w:r>
          <w:rPr>
            <w:noProof/>
            <w:webHidden/>
          </w:rPr>
          <w:fldChar w:fldCharType="separate"/>
        </w:r>
        <w:r>
          <w:rPr>
            <w:noProof/>
            <w:webHidden/>
          </w:rPr>
          <w:t>784</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5925" w:history="1">
        <w:r w:rsidRPr="00884567">
          <w:rPr>
            <w:rStyle w:val="Hyperlink"/>
            <w:noProof/>
          </w:rPr>
          <w:t>7.6</w:t>
        </w:r>
        <w:r>
          <w:rPr>
            <w:rFonts w:asciiTheme="minorHAnsi" w:eastAsiaTheme="minorEastAsia" w:hAnsiTheme="minorHAnsi" w:cstheme="minorBidi"/>
            <w:noProof/>
            <w:sz w:val="22"/>
            <w:szCs w:val="22"/>
          </w:rPr>
          <w:tab/>
        </w:r>
        <w:r w:rsidRPr="00884567">
          <w:rPr>
            <w:rStyle w:val="Hyperlink"/>
            <w:noProof/>
          </w:rPr>
          <w:t>http://schemas.datacontract.org/2004/07/Microsoft.BusinessData.SystemSpecific Schema</w:t>
        </w:r>
        <w:r>
          <w:rPr>
            <w:noProof/>
            <w:webHidden/>
          </w:rPr>
          <w:tab/>
        </w:r>
        <w:r>
          <w:rPr>
            <w:noProof/>
            <w:webHidden/>
          </w:rPr>
          <w:fldChar w:fldCharType="begin"/>
        </w:r>
        <w:r>
          <w:rPr>
            <w:noProof/>
            <w:webHidden/>
          </w:rPr>
          <w:instrText xml:space="preserve"> PAGEREF _Toc83915925 \h </w:instrText>
        </w:r>
        <w:r>
          <w:rPr>
            <w:noProof/>
            <w:webHidden/>
          </w:rPr>
        </w:r>
        <w:r>
          <w:rPr>
            <w:noProof/>
            <w:webHidden/>
          </w:rPr>
          <w:fldChar w:fldCharType="separate"/>
        </w:r>
        <w:r>
          <w:rPr>
            <w:noProof/>
            <w:webHidden/>
          </w:rPr>
          <w:t>784</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5926" w:history="1">
        <w:r w:rsidRPr="00884567">
          <w:rPr>
            <w:rStyle w:val="Hyperlink"/>
            <w:noProof/>
          </w:rPr>
          <w:t>7.7</w:t>
        </w:r>
        <w:r>
          <w:rPr>
            <w:rFonts w:asciiTheme="minorHAnsi" w:eastAsiaTheme="minorEastAsia" w:hAnsiTheme="minorHAnsi" w:cstheme="minorBidi"/>
            <w:noProof/>
            <w:sz w:val="22"/>
            <w:szCs w:val="22"/>
          </w:rPr>
          <w:tab/>
        </w:r>
        <w:r w:rsidRPr="00884567">
          <w:rPr>
            <w:rStyle w:val="Hyperlink"/>
            <w:noProof/>
          </w:rPr>
          <w:t>http://schemas.datacontract.org/2004/07/Microsoft.SharePoint.BusinessData.MetadataModel.Constants Schema</w:t>
        </w:r>
        <w:r>
          <w:rPr>
            <w:noProof/>
            <w:webHidden/>
          </w:rPr>
          <w:tab/>
        </w:r>
        <w:r>
          <w:rPr>
            <w:noProof/>
            <w:webHidden/>
          </w:rPr>
          <w:fldChar w:fldCharType="begin"/>
        </w:r>
        <w:r>
          <w:rPr>
            <w:noProof/>
            <w:webHidden/>
          </w:rPr>
          <w:instrText xml:space="preserve"> PAGEREF _Toc83915926 \h </w:instrText>
        </w:r>
        <w:r>
          <w:rPr>
            <w:noProof/>
            <w:webHidden/>
          </w:rPr>
        </w:r>
        <w:r>
          <w:rPr>
            <w:noProof/>
            <w:webHidden/>
          </w:rPr>
          <w:fldChar w:fldCharType="separate"/>
        </w:r>
        <w:r>
          <w:rPr>
            <w:noProof/>
            <w:webHidden/>
          </w:rPr>
          <w:t>785</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5927" w:history="1">
        <w:r w:rsidRPr="00884567">
          <w:rPr>
            <w:rStyle w:val="Hyperlink"/>
            <w:noProof/>
          </w:rPr>
          <w:t>7.8</w:t>
        </w:r>
        <w:r>
          <w:rPr>
            <w:rFonts w:asciiTheme="minorHAnsi" w:eastAsiaTheme="minorEastAsia" w:hAnsiTheme="minorHAnsi" w:cstheme="minorBidi"/>
            <w:noProof/>
            <w:sz w:val="22"/>
            <w:szCs w:val="22"/>
          </w:rPr>
          <w:tab/>
        </w:r>
        <w:r w:rsidRPr="00884567">
          <w:rPr>
            <w:rStyle w:val="Hyperlink"/>
            <w:noProof/>
          </w:rPr>
          <w:t>Microsoft.SharePoint.BusinessData Schema</w:t>
        </w:r>
        <w:r>
          <w:rPr>
            <w:noProof/>
            <w:webHidden/>
          </w:rPr>
          <w:tab/>
        </w:r>
        <w:r>
          <w:rPr>
            <w:noProof/>
            <w:webHidden/>
          </w:rPr>
          <w:fldChar w:fldCharType="begin"/>
        </w:r>
        <w:r>
          <w:rPr>
            <w:noProof/>
            <w:webHidden/>
          </w:rPr>
          <w:instrText xml:space="preserve"> PAGEREF _Toc83915927 \h </w:instrText>
        </w:r>
        <w:r>
          <w:rPr>
            <w:noProof/>
            <w:webHidden/>
          </w:rPr>
        </w:r>
        <w:r>
          <w:rPr>
            <w:noProof/>
            <w:webHidden/>
          </w:rPr>
          <w:fldChar w:fldCharType="separate"/>
        </w:r>
        <w:r>
          <w:rPr>
            <w:noProof/>
            <w:webHidden/>
          </w:rPr>
          <w:t>785</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5928" w:history="1">
        <w:r w:rsidRPr="00884567">
          <w:rPr>
            <w:rStyle w:val="Hyperlink"/>
            <w:noProof/>
          </w:rPr>
          <w:t>7.9</w:t>
        </w:r>
        <w:r>
          <w:rPr>
            <w:rFonts w:asciiTheme="minorHAnsi" w:eastAsiaTheme="minorEastAsia" w:hAnsiTheme="minorHAnsi" w:cstheme="minorBidi"/>
            <w:noProof/>
            <w:sz w:val="22"/>
            <w:szCs w:val="22"/>
          </w:rPr>
          <w:tab/>
        </w:r>
        <w:r w:rsidRPr="00884567">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_Toc83915928 \h </w:instrText>
        </w:r>
        <w:r>
          <w:rPr>
            <w:noProof/>
            <w:webHidden/>
          </w:rPr>
        </w:r>
        <w:r>
          <w:rPr>
            <w:noProof/>
            <w:webHidden/>
          </w:rPr>
          <w:fldChar w:fldCharType="separate"/>
        </w:r>
        <w:r>
          <w:rPr>
            <w:noProof/>
            <w:webHidden/>
          </w:rPr>
          <w:t>795</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5929" w:history="1">
        <w:r w:rsidRPr="00884567">
          <w:rPr>
            <w:rStyle w:val="Hyperlink"/>
            <w:noProof/>
          </w:rPr>
          <w:t>7.10</w:t>
        </w:r>
        <w:r>
          <w:rPr>
            <w:rFonts w:asciiTheme="minorHAnsi" w:eastAsiaTheme="minorEastAsia" w:hAnsiTheme="minorHAnsi" w:cstheme="minorBidi"/>
            <w:noProof/>
            <w:sz w:val="22"/>
            <w:szCs w:val="22"/>
          </w:rPr>
          <w:tab/>
        </w:r>
        <w:r w:rsidRPr="00884567">
          <w:rPr>
            <w:rStyle w:val="Hyperlink"/>
            <w:noProof/>
          </w:rPr>
          <w:t>http://schemas.microsoft.com/2003/10/Serialization/ Schema</w:t>
        </w:r>
        <w:r>
          <w:rPr>
            <w:noProof/>
            <w:webHidden/>
          </w:rPr>
          <w:tab/>
        </w:r>
        <w:r>
          <w:rPr>
            <w:noProof/>
            <w:webHidden/>
          </w:rPr>
          <w:fldChar w:fldCharType="begin"/>
        </w:r>
        <w:r>
          <w:rPr>
            <w:noProof/>
            <w:webHidden/>
          </w:rPr>
          <w:instrText xml:space="preserve"> PAGEREF _Toc83915929 \h </w:instrText>
        </w:r>
        <w:r>
          <w:rPr>
            <w:noProof/>
            <w:webHidden/>
          </w:rPr>
        </w:r>
        <w:r>
          <w:rPr>
            <w:noProof/>
            <w:webHidden/>
          </w:rPr>
          <w:fldChar w:fldCharType="separate"/>
        </w:r>
        <w:r>
          <w:rPr>
            <w:noProof/>
            <w:webHidden/>
          </w:rPr>
          <w:t>796</w:t>
        </w:r>
        <w:r>
          <w:rPr>
            <w:noProof/>
            <w:webHidden/>
          </w:rPr>
          <w:fldChar w:fldCharType="end"/>
        </w:r>
      </w:hyperlink>
    </w:p>
    <w:p w:rsidR="00822365" w:rsidRDefault="00822365">
      <w:pPr>
        <w:pStyle w:val="TOC2"/>
        <w:rPr>
          <w:rFonts w:asciiTheme="minorHAnsi" w:eastAsiaTheme="minorEastAsia" w:hAnsiTheme="minorHAnsi" w:cstheme="minorBidi"/>
          <w:noProof/>
          <w:sz w:val="22"/>
          <w:szCs w:val="22"/>
        </w:rPr>
      </w:pPr>
      <w:hyperlink w:anchor="_Toc83915930" w:history="1">
        <w:r w:rsidRPr="00884567">
          <w:rPr>
            <w:rStyle w:val="Hyperlink"/>
            <w:noProof/>
          </w:rPr>
          <w:t>7.11</w:t>
        </w:r>
        <w:r>
          <w:rPr>
            <w:rFonts w:asciiTheme="minorHAnsi" w:eastAsiaTheme="minorEastAsia" w:hAnsiTheme="minorHAnsi" w:cstheme="minorBidi"/>
            <w:noProof/>
            <w:sz w:val="22"/>
            <w:szCs w:val="22"/>
          </w:rPr>
          <w:tab/>
        </w:r>
        <w:r w:rsidRPr="00884567">
          <w:rPr>
            <w:rStyle w:val="Hyperlink"/>
            <w:noProof/>
          </w:rPr>
          <w:t>http://schemas.datacontract.org/2004/07/System Schema</w:t>
        </w:r>
        <w:r>
          <w:rPr>
            <w:noProof/>
            <w:webHidden/>
          </w:rPr>
          <w:tab/>
        </w:r>
        <w:r>
          <w:rPr>
            <w:noProof/>
            <w:webHidden/>
          </w:rPr>
          <w:fldChar w:fldCharType="begin"/>
        </w:r>
        <w:r>
          <w:rPr>
            <w:noProof/>
            <w:webHidden/>
          </w:rPr>
          <w:instrText xml:space="preserve"> PAGEREF _Toc83915930 \h </w:instrText>
        </w:r>
        <w:r>
          <w:rPr>
            <w:noProof/>
            <w:webHidden/>
          </w:rPr>
        </w:r>
        <w:r>
          <w:rPr>
            <w:noProof/>
            <w:webHidden/>
          </w:rPr>
          <w:fldChar w:fldCharType="separate"/>
        </w:r>
        <w:r>
          <w:rPr>
            <w:noProof/>
            <w:webHidden/>
          </w:rPr>
          <w:t>797</w:t>
        </w:r>
        <w:r>
          <w:rPr>
            <w:noProof/>
            <w:webHidden/>
          </w:rPr>
          <w:fldChar w:fldCharType="end"/>
        </w:r>
      </w:hyperlink>
    </w:p>
    <w:p w:rsidR="00822365" w:rsidRDefault="00822365">
      <w:pPr>
        <w:pStyle w:val="TOC1"/>
        <w:rPr>
          <w:rFonts w:asciiTheme="minorHAnsi" w:eastAsiaTheme="minorEastAsia" w:hAnsiTheme="minorHAnsi" w:cstheme="minorBidi"/>
          <w:b w:val="0"/>
          <w:bCs w:val="0"/>
          <w:noProof/>
          <w:sz w:val="22"/>
          <w:szCs w:val="22"/>
        </w:rPr>
      </w:pPr>
      <w:hyperlink w:anchor="_Toc83915931" w:history="1">
        <w:r w:rsidRPr="00884567">
          <w:rPr>
            <w:rStyle w:val="Hyperlink"/>
            <w:noProof/>
          </w:rPr>
          <w:t>8</w:t>
        </w:r>
        <w:r>
          <w:rPr>
            <w:rFonts w:asciiTheme="minorHAnsi" w:eastAsiaTheme="minorEastAsia" w:hAnsiTheme="minorHAnsi" w:cstheme="minorBidi"/>
            <w:b w:val="0"/>
            <w:bCs w:val="0"/>
            <w:noProof/>
            <w:sz w:val="22"/>
            <w:szCs w:val="22"/>
          </w:rPr>
          <w:tab/>
        </w:r>
        <w:r w:rsidRPr="00884567">
          <w:rPr>
            <w:rStyle w:val="Hyperlink"/>
            <w:noProof/>
          </w:rPr>
          <w:t>Appendix C: Product Behavior</w:t>
        </w:r>
        <w:r>
          <w:rPr>
            <w:noProof/>
            <w:webHidden/>
          </w:rPr>
          <w:tab/>
        </w:r>
        <w:r>
          <w:rPr>
            <w:noProof/>
            <w:webHidden/>
          </w:rPr>
          <w:fldChar w:fldCharType="begin"/>
        </w:r>
        <w:r>
          <w:rPr>
            <w:noProof/>
            <w:webHidden/>
          </w:rPr>
          <w:instrText xml:space="preserve"> PAGEREF _Toc83915931 \h </w:instrText>
        </w:r>
        <w:r>
          <w:rPr>
            <w:noProof/>
            <w:webHidden/>
          </w:rPr>
        </w:r>
        <w:r>
          <w:rPr>
            <w:noProof/>
            <w:webHidden/>
          </w:rPr>
          <w:fldChar w:fldCharType="separate"/>
        </w:r>
        <w:r>
          <w:rPr>
            <w:noProof/>
            <w:webHidden/>
          </w:rPr>
          <w:t>799</w:t>
        </w:r>
        <w:r>
          <w:rPr>
            <w:noProof/>
            <w:webHidden/>
          </w:rPr>
          <w:fldChar w:fldCharType="end"/>
        </w:r>
      </w:hyperlink>
    </w:p>
    <w:p w:rsidR="00822365" w:rsidRDefault="00822365">
      <w:pPr>
        <w:pStyle w:val="TOC1"/>
        <w:rPr>
          <w:rFonts w:asciiTheme="minorHAnsi" w:eastAsiaTheme="minorEastAsia" w:hAnsiTheme="minorHAnsi" w:cstheme="minorBidi"/>
          <w:b w:val="0"/>
          <w:bCs w:val="0"/>
          <w:noProof/>
          <w:sz w:val="22"/>
          <w:szCs w:val="22"/>
        </w:rPr>
      </w:pPr>
      <w:hyperlink w:anchor="_Toc83915932" w:history="1">
        <w:r w:rsidRPr="00884567">
          <w:rPr>
            <w:rStyle w:val="Hyperlink"/>
            <w:noProof/>
          </w:rPr>
          <w:t>9</w:t>
        </w:r>
        <w:r>
          <w:rPr>
            <w:rFonts w:asciiTheme="minorHAnsi" w:eastAsiaTheme="minorEastAsia" w:hAnsiTheme="minorHAnsi" w:cstheme="minorBidi"/>
            <w:b w:val="0"/>
            <w:bCs w:val="0"/>
            <w:noProof/>
            <w:sz w:val="22"/>
            <w:szCs w:val="22"/>
          </w:rPr>
          <w:tab/>
        </w:r>
        <w:r w:rsidRPr="00884567">
          <w:rPr>
            <w:rStyle w:val="Hyperlink"/>
            <w:noProof/>
          </w:rPr>
          <w:t>Change Tracking</w:t>
        </w:r>
        <w:r>
          <w:rPr>
            <w:noProof/>
            <w:webHidden/>
          </w:rPr>
          <w:tab/>
        </w:r>
        <w:r>
          <w:rPr>
            <w:noProof/>
            <w:webHidden/>
          </w:rPr>
          <w:fldChar w:fldCharType="begin"/>
        </w:r>
        <w:r>
          <w:rPr>
            <w:noProof/>
            <w:webHidden/>
          </w:rPr>
          <w:instrText xml:space="preserve"> PAGEREF _Toc83915932 \h </w:instrText>
        </w:r>
        <w:r>
          <w:rPr>
            <w:noProof/>
            <w:webHidden/>
          </w:rPr>
        </w:r>
        <w:r>
          <w:rPr>
            <w:noProof/>
            <w:webHidden/>
          </w:rPr>
          <w:fldChar w:fldCharType="separate"/>
        </w:r>
        <w:r>
          <w:rPr>
            <w:noProof/>
            <w:webHidden/>
          </w:rPr>
          <w:t>808</w:t>
        </w:r>
        <w:r>
          <w:rPr>
            <w:noProof/>
            <w:webHidden/>
          </w:rPr>
          <w:fldChar w:fldCharType="end"/>
        </w:r>
      </w:hyperlink>
    </w:p>
    <w:p w:rsidR="00822365" w:rsidRDefault="00822365">
      <w:pPr>
        <w:pStyle w:val="TOC1"/>
        <w:rPr>
          <w:rFonts w:asciiTheme="minorHAnsi" w:eastAsiaTheme="minorEastAsia" w:hAnsiTheme="minorHAnsi" w:cstheme="minorBidi"/>
          <w:b w:val="0"/>
          <w:bCs w:val="0"/>
          <w:noProof/>
          <w:sz w:val="22"/>
          <w:szCs w:val="22"/>
        </w:rPr>
      </w:pPr>
      <w:hyperlink w:anchor="_Toc83915933" w:history="1">
        <w:r w:rsidRPr="00884567">
          <w:rPr>
            <w:rStyle w:val="Hyperlink"/>
            <w:noProof/>
          </w:rPr>
          <w:t>10</w:t>
        </w:r>
        <w:r>
          <w:rPr>
            <w:rFonts w:asciiTheme="minorHAnsi" w:eastAsiaTheme="minorEastAsia" w:hAnsiTheme="minorHAnsi" w:cstheme="minorBidi"/>
            <w:b w:val="0"/>
            <w:bCs w:val="0"/>
            <w:noProof/>
            <w:sz w:val="22"/>
            <w:szCs w:val="22"/>
          </w:rPr>
          <w:tab/>
        </w:r>
        <w:r w:rsidRPr="00884567">
          <w:rPr>
            <w:rStyle w:val="Hyperlink"/>
            <w:noProof/>
          </w:rPr>
          <w:t>Index</w:t>
        </w:r>
        <w:r>
          <w:rPr>
            <w:noProof/>
            <w:webHidden/>
          </w:rPr>
          <w:tab/>
        </w:r>
        <w:r>
          <w:rPr>
            <w:noProof/>
            <w:webHidden/>
          </w:rPr>
          <w:fldChar w:fldCharType="begin"/>
        </w:r>
        <w:r>
          <w:rPr>
            <w:noProof/>
            <w:webHidden/>
          </w:rPr>
          <w:instrText xml:space="preserve"> PAGEREF _Toc83915933 \h </w:instrText>
        </w:r>
        <w:r>
          <w:rPr>
            <w:noProof/>
            <w:webHidden/>
          </w:rPr>
        </w:r>
        <w:r>
          <w:rPr>
            <w:noProof/>
            <w:webHidden/>
          </w:rPr>
          <w:fldChar w:fldCharType="separate"/>
        </w:r>
        <w:r>
          <w:rPr>
            <w:noProof/>
            <w:webHidden/>
          </w:rPr>
          <w:t>809</w:t>
        </w:r>
        <w:r>
          <w:rPr>
            <w:noProof/>
            <w:webHidden/>
          </w:rPr>
          <w:fldChar w:fldCharType="end"/>
        </w:r>
      </w:hyperlink>
    </w:p>
    <w:p w:rsidR="00A82F45" w:rsidRDefault="00822365">
      <w:r>
        <w:fldChar w:fldCharType="end"/>
      </w:r>
    </w:p>
    <w:p w:rsidR="00A82F45" w:rsidRDefault="00822365">
      <w:pPr>
        <w:pStyle w:val="Heading1"/>
      </w:pPr>
      <w:bookmarkStart w:id="1" w:name="section_98e2d452085d4fdc98c4e1ff6e798bd0"/>
      <w:bookmarkStart w:id="2" w:name="_Toc83914408"/>
      <w:r>
        <w:lastRenderedPageBreak/>
        <w:t>Introduction</w:t>
      </w:r>
      <w:bookmarkEnd w:id="1"/>
      <w:bookmarkEnd w:id="2"/>
      <w:r>
        <w:fldChar w:fldCharType="begin"/>
      </w:r>
      <w:r>
        <w:instrText xml:space="preserve"> XE "Introduction" </w:instrText>
      </w:r>
      <w:r>
        <w:fldChar w:fldCharType="end"/>
      </w:r>
    </w:p>
    <w:p w:rsidR="00A82F45" w:rsidRDefault="00822365">
      <w:r>
        <w:t>The Business Data Connectivity Web Service Protocol enables protocol clients to store and retrieve informat</w:t>
      </w:r>
      <w:r>
        <w:t>ion about interfaces of business systems and annotations of these interfaces.</w:t>
      </w:r>
    </w:p>
    <w:p w:rsidR="00A82F45" w:rsidRDefault="00822365">
      <w:r>
        <w:t>Sections 1.5, 1.8, 1.9, 2, and 3 of this specification are normative. All other sections and examples in this specification are informative.</w:t>
      </w:r>
    </w:p>
    <w:p w:rsidR="00A82F45" w:rsidRDefault="00822365">
      <w:pPr>
        <w:pStyle w:val="Heading2"/>
      </w:pPr>
      <w:bookmarkStart w:id="3" w:name="section_c10e13de48884e45ac979d3b2e61aef9"/>
      <w:bookmarkStart w:id="4" w:name="_Toc83914409"/>
      <w:r>
        <w:t>Glossary</w:t>
      </w:r>
      <w:bookmarkEnd w:id="3"/>
      <w:bookmarkEnd w:id="4"/>
      <w:r>
        <w:fldChar w:fldCharType="begin"/>
      </w:r>
      <w:r>
        <w:instrText xml:space="preserve"> XE "Glossary" </w:instrText>
      </w:r>
      <w:r>
        <w:fldChar w:fldCharType="end"/>
      </w:r>
    </w:p>
    <w:p w:rsidR="00A82F45" w:rsidRDefault="00822365">
      <w:r>
        <w:t>This docume</w:t>
      </w:r>
      <w:r>
        <w:t>nt uses the following terms:</w:t>
      </w:r>
    </w:p>
    <w:p w:rsidR="00A82F45" w:rsidRDefault="00822365">
      <w:pPr>
        <w:ind w:left="548" w:hanging="274"/>
      </w:pPr>
      <w:bookmarkStart w:id="5" w:name="gt_b581857f-39aa-4979-876b-daba67a40f15"/>
      <w:r>
        <w:rPr>
          <w:b/>
        </w:rPr>
        <w:t>access control entry (ACE)</w:t>
      </w:r>
      <w:r>
        <w:t>: An entry in an access control list (ACL) that contains a set of user rights and a security identifier (SID) that identifies a principal for whom the rights are allowed, denied, or audited.</w:t>
      </w:r>
      <w:bookmarkEnd w:id="5"/>
    </w:p>
    <w:p w:rsidR="00A82F45" w:rsidRDefault="00822365">
      <w:pPr>
        <w:ind w:left="548" w:hanging="274"/>
      </w:pPr>
      <w:bookmarkStart w:id="6" w:name="gt_d6c825b0-812e-4a14-ae8e-d021f3537740"/>
      <w:r>
        <w:rPr>
          <w:b/>
        </w:rPr>
        <w:t>AccessChecker</w:t>
      </w:r>
      <w:r>
        <w:t xml:space="preserve">: A type of </w:t>
      </w:r>
      <w:hyperlink w:anchor="gt_7e1a5d0b-662e-4b9c-b8ba-17b95c46fe52">
        <w:r>
          <w:rPr>
            <w:rStyle w:val="HyperlinkGreen"/>
            <w:b/>
          </w:rPr>
          <w:t>MethodInstance</w:t>
        </w:r>
      </w:hyperlink>
      <w:r>
        <w:t xml:space="preserve"> that can be called to retrieve the permissions that the calling security principal has for each of a collection of EntityInstances identified by the speci</w:t>
      </w:r>
      <w:r>
        <w:t>fied EntityInstanceIds.</w:t>
      </w:r>
      <w:bookmarkEnd w:id="6"/>
    </w:p>
    <w:p w:rsidR="00A82F45" w:rsidRDefault="00822365">
      <w:pPr>
        <w:ind w:left="548" w:hanging="274"/>
      </w:pPr>
      <w:bookmarkStart w:id="7" w:name="gt_b178b6c0-7df9-4107-95ca-12c7f0b9900b"/>
      <w:r>
        <w:rPr>
          <w:b/>
        </w:rPr>
        <w:t>action</w:t>
      </w:r>
      <w:r>
        <w:t>: The smallest unit of work in a workflow system. An action can contain one or more tasks that define work that actors need to do. Actions are deployed and registered in the workflow system to be activated by protocol client u</w:t>
      </w:r>
      <w:r>
        <w:t>sers.</w:t>
      </w:r>
      <w:bookmarkEnd w:id="7"/>
    </w:p>
    <w:p w:rsidR="00A82F45" w:rsidRDefault="00822365">
      <w:pPr>
        <w:ind w:left="548" w:hanging="274"/>
      </w:pPr>
      <w:bookmarkStart w:id="8" w:name="gt_2d4b2f0b-233c-4d7b-8b7e-89034f88bd6f"/>
      <w:r>
        <w:rPr>
          <w:b/>
        </w:rPr>
        <w:t>ActionParameter</w:t>
      </w:r>
      <w:r>
        <w:t xml:space="preserve">: A type of </w:t>
      </w:r>
      <w:hyperlink w:anchor="gt_af8d1ae5-7903-4155-909c-5b5836d26c8c">
        <w:r>
          <w:rPr>
            <w:rStyle w:val="HyperlinkGreen"/>
            <w:b/>
          </w:rPr>
          <w:t>MetadataObject</w:t>
        </w:r>
      </w:hyperlink>
      <w:r>
        <w:t xml:space="preserve"> that defines how to parameterize the URL of an </w:t>
      </w:r>
      <w:hyperlink w:anchor="gt_b178b6c0-7df9-4107-95ca-12c7f0b9900b">
        <w:r>
          <w:rPr>
            <w:rStyle w:val="HyperlinkGreen"/>
            <w:b/>
          </w:rPr>
          <w:t>Action</w:t>
        </w:r>
      </w:hyperlink>
      <w:r>
        <w:t xml:space="preserve"> with specific data about an En</w:t>
      </w:r>
      <w:r>
        <w:t>tityInstance. ActionParameters are contained by Actions.</w:t>
      </w:r>
      <w:bookmarkEnd w:id="8"/>
    </w:p>
    <w:p w:rsidR="00A82F45" w:rsidRDefault="00822365">
      <w:pPr>
        <w:ind w:left="548" w:hanging="274"/>
      </w:pPr>
      <w:bookmarkStart w:id="9" w:name="gt_66ced5ab-146b-4597-aaee-5622a6ab3067"/>
      <w:r>
        <w:rPr>
          <w:b/>
        </w:rPr>
        <w:t>ActivityTrackingFilter</w:t>
      </w:r>
      <w:r>
        <w:t xml:space="preserve">: A </w:t>
      </w:r>
      <w:hyperlink w:anchor="gt_cbc7ea30-c17a-4728-9cd5-7fc7fdbf2cbb">
        <w:r>
          <w:rPr>
            <w:rStyle w:val="HyperlinkGreen"/>
            <w:b/>
          </w:rPr>
          <w:t>FilterDescriptor</w:t>
        </w:r>
      </w:hyperlink>
      <w:r>
        <w:t xml:space="preserve"> type that is used when querying a line-of-business (LOB) system. Its value specifies a </w:t>
      </w:r>
      <w:hyperlink w:anchor="gt_f49694cc-c350-462d-ab8e-816f0103c6c1">
        <w:r>
          <w:rPr>
            <w:rStyle w:val="HyperlinkGreen"/>
            <w:b/>
          </w:rPr>
          <w:t>GUID</w:t>
        </w:r>
      </w:hyperlink>
      <w:r>
        <w:t xml:space="preserve"> for the current operation.</w:t>
      </w:r>
      <w:bookmarkEnd w:id="9"/>
    </w:p>
    <w:p w:rsidR="00A82F45" w:rsidRDefault="00822365">
      <w:pPr>
        <w:ind w:left="548" w:hanging="274"/>
      </w:pPr>
      <w:bookmarkStart w:id="10" w:name="gt_b5c2f51b-87cd-4ad9-bf2b-7ed488edd698"/>
      <w:r>
        <w:rPr>
          <w:b/>
        </w:rPr>
        <w:t>anonymous user</w:t>
      </w:r>
      <w:r>
        <w:t>: A user who presents no credentials when identifying himself or herself. The process for determining an anonymous user can differ based on the authenticat</w:t>
      </w:r>
      <w:r>
        <w:t>ion protocol, and the documentation for the relevant authentication protocol should be consulted.</w:t>
      </w:r>
      <w:bookmarkEnd w:id="10"/>
    </w:p>
    <w:p w:rsidR="00A82F45" w:rsidRDefault="00822365">
      <w:pPr>
        <w:ind w:left="548" w:hanging="274"/>
      </w:pPr>
      <w:bookmarkStart w:id="11" w:name="gt_3a629986-156f-48fa-ae7b-bb46b8f9dc61"/>
      <w:r>
        <w:rPr>
          <w:b/>
        </w:rPr>
        <w:t>association</w:t>
      </w:r>
      <w:r>
        <w:t>: A named independent relationship between two entity type definitions. Associations in the Entity Data Model (EDM)</w:t>
      </w:r>
      <w:r>
        <w:t xml:space="preserve"> are first-class concepts and are always bidirectional. Indeed, the first-class nature of associations helps distinguish the EDM from the relational model. Every association includes exactly two association ends.</w:t>
      </w:r>
      <w:bookmarkEnd w:id="11"/>
    </w:p>
    <w:p w:rsidR="00A82F45" w:rsidRDefault="00822365">
      <w:pPr>
        <w:ind w:left="548" w:hanging="274"/>
      </w:pPr>
      <w:bookmarkStart w:id="12" w:name="gt_e5aef95e-99ac-4a35-bc7d-a7906e306053"/>
      <w:r>
        <w:rPr>
          <w:b/>
        </w:rPr>
        <w:t>AssociationGroup</w:t>
      </w:r>
      <w:r>
        <w:t xml:space="preserve">: A </w:t>
      </w:r>
      <w:hyperlink w:anchor="gt_af8d1ae5-7903-4155-909c-5b5836d26c8c">
        <w:r>
          <w:rPr>
            <w:rStyle w:val="HyperlinkGreen"/>
            <w:b/>
          </w:rPr>
          <w:t>MetadataObject</w:t>
        </w:r>
      </w:hyperlink>
      <w:r>
        <w:t xml:space="preserve"> that provides a logical grouping of </w:t>
      </w:r>
      <w:hyperlink w:anchor="gt_b4a44cb9-cfb6-4f85-80d4-b299c916ee9a">
        <w:r>
          <w:rPr>
            <w:rStyle w:val="HyperlinkGreen"/>
            <w:b/>
          </w:rPr>
          <w:t>AssociationReferences</w:t>
        </w:r>
      </w:hyperlink>
      <w:r>
        <w:t xml:space="preserve">. All of the </w:t>
      </w:r>
      <w:hyperlink w:anchor="gt_3a629986-156f-48fa-ae7b-bb46b8f9dc61">
        <w:r>
          <w:rPr>
            <w:rStyle w:val="HyperlinkGreen"/>
            <w:b/>
          </w:rPr>
          <w:t>Associat</w:t>
        </w:r>
        <w:r>
          <w:rPr>
            <w:rStyle w:val="HyperlinkGreen"/>
            <w:b/>
          </w:rPr>
          <w:t>ions</w:t>
        </w:r>
      </w:hyperlink>
      <w:r>
        <w:t xml:space="preserve"> that are identified by AssociationReferences in the group operate on a single physical mapping of source </w:t>
      </w:r>
      <w:hyperlink w:anchor="gt_ffe7e600-22e1-471d-87bd-bc05247bda6b">
        <w:r>
          <w:rPr>
            <w:rStyle w:val="HyperlinkGreen"/>
            <w:b/>
          </w:rPr>
          <w:t>EntityInstances</w:t>
        </w:r>
      </w:hyperlink>
      <w:r>
        <w:t xml:space="preserve"> to destination EntityInstances in a line-of-business (LOB) system. A</w:t>
      </w:r>
      <w:r>
        <w:t xml:space="preserve">ll AssociationReferences in the group have the same AssociationReference sources and destinations, and collectively define the source and destination </w:t>
      </w:r>
      <w:hyperlink w:anchor="gt_3b609270-c0f5-4220-8cf0-4c328f73684e">
        <w:r>
          <w:rPr>
            <w:rStyle w:val="HyperlinkGreen"/>
            <w:b/>
          </w:rPr>
          <w:t>Entities</w:t>
        </w:r>
      </w:hyperlink>
      <w:r>
        <w:t xml:space="preserve"> of the AssociationGroup.</w:t>
      </w:r>
      <w:bookmarkEnd w:id="12"/>
    </w:p>
    <w:p w:rsidR="00A82F45" w:rsidRDefault="00822365">
      <w:pPr>
        <w:ind w:left="548" w:hanging="274"/>
      </w:pPr>
      <w:bookmarkStart w:id="13" w:name="gt_408814a8-693c-4213-8e7a-451f9ef2f44c"/>
      <w:r>
        <w:rPr>
          <w:b/>
        </w:rPr>
        <w:t>Associatio</w:t>
      </w:r>
      <w:r>
        <w:rPr>
          <w:b/>
        </w:rPr>
        <w:t>nNavigator</w:t>
      </w:r>
      <w:r>
        <w:t xml:space="preserve">: A type of </w:t>
      </w:r>
      <w:hyperlink w:anchor="gt_7e1a5d0b-662e-4b9c-b8ba-17b95c46fe52">
        <w:r>
          <w:rPr>
            <w:rStyle w:val="HyperlinkGreen"/>
            <w:b/>
          </w:rPr>
          <w:t>MethodInstance</w:t>
        </w:r>
      </w:hyperlink>
      <w:r>
        <w:t xml:space="preserve"> that can be called to retrieve destination </w:t>
      </w:r>
      <w:hyperlink w:anchor="gt_ffe7e600-22e1-471d-87bd-bc05247bda6b">
        <w:r>
          <w:rPr>
            <w:rStyle w:val="HyperlinkGreen"/>
            <w:b/>
          </w:rPr>
          <w:t>EntityInstances</w:t>
        </w:r>
      </w:hyperlink>
      <w:r>
        <w:t xml:space="preserve"> that are associated with a single sp</w:t>
      </w:r>
      <w:r>
        <w:t xml:space="preserve">ecified EntityInstance for each of the sources of the specified </w:t>
      </w:r>
      <w:hyperlink w:anchor="gt_3a629986-156f-48fa-ae7b-bb46b8f9dc61">
        <w:r>
          <w:rPr>
            <w:rStyle w:val="HyperlinkGreen"/>
            <w:b/>
          </w:rPr>
          <w:t>Association</w:t>
        </w:r>
      </w:hyperlink>
      <w:r>
        <w:t>.</w:t>
      </w:r>
      <w:bookmarkEnd w:id="13"/>
    </w:p>
    <w:p w:rsidR="00A82F45" w:rsidRDefault="00822365">
      <w:pPr>
        <w:ind w:left="548" w:hanging="274"/>
      </w:pPr>
      <w:bookmarkStart w:id="14" w:name="gt_b4a44cb9-cfb6-4f85-80d4-b299c916ee9a"/>
      <w:r>
        <w:rPr>
          <w:b/>
        </w:rPr>
        <w:t>AssociationReference</w:t>
      </w:r>
      <w:r>
        <w:t xml:space="preserve">: An entry in an </w:t>
      </w:r>
      <w:hyperlink w:anchor="gt_e5aef95e-99ac-4a35-bc7d-a7906e306053">
        <w:r>
          <w:rPr>
            <w:rStyle w:val="HyperlinkGreen"/>
            <w:b/>
          </w:rPr>
          <w:t>AssociationGroup</w:t>
        </w:r>
      </w:hyperlink>
      <w:r>
        <w:t xml:space="preserve"> t</w:t>
      </w:r>
      <w:r>
        <w:t xml:space="preserve">hat refers to an </w:t>
      </w:r>
      <w:hyperlink w:anchor="gt_3a629986-156f-48fa-ae7b-bb46b8f9dc61">
        <w:r>
          <w:rPr>
            <w:rStyle w:val="HyperlinkGreen"/>
            <w:b/>
          </w:rPr>
          <w:t>Association</w:t>
        </w:r>
      </w:hyperlink>
      <w:r>
        <w:t>. The sources of the AssociationReference are the sources of the referenced Association, and the destination of the AssociationReference is the destination of the ref</w:t>
      </w:r>
      <w:r>
        <w:t>erenced Association. The opposite is true if the AssociationReference is defined to be a reverse reference, for Associations with one source Entity.</w:t>
      </w:r>
      <w:bookmarkEnd w:id="14"/>
    </w:p>
    <w:p w:rsidR="00A82F45" w:rsidRDefault="00822365">
      <w:pPr>
        <w:ind w:left="548" w:hanging="274"/>
      </w:pPr>
      <w:bookmarkStart w:id="15" w:name="gt_492ed21f-01e3-49fb-8db6-6f871650cb13"/>
      <w:r>
        <w:rPr>
          <w:b/>
        </w:rPr>
        <w:t>Associator</w:t>
      </w:r>
      <w:r>
        <w:t xml:space="preserve">: A type of </w:t>
      </w:r>
      <w:hyperlink w:anchor="gt_7e1a5d0b-662e-4b9c-b8ba-17b95c46fe52">
        <w:r>
          <w:rPr>
            <w:rStyle w:val="HyperlinkGreen"/>
            <w:b/>
          </w:rPr>
          <w:t>MethodInstance</w:t>
        </w:r>
      </w:hyperlink>
      <w:r>
        <w:t xml:space="preserve"> that can</w:t>
      </w:r>
      <w:r>
        <w:t xml:space="preserve"> be called to associate the specified, destination EntityInstance with a single specified EntityInstance for each of the sources of the specified </w:t>
      </w:r>
      <w:hyperlink w:anchor="gt_3a629986-156f-48fa-ae7b-bb46b8f9dc61">
        <w:r>
          <w:rPr>
            <w:rStyle w:val="HyperlinkGreen"/>
            <w:b/>
          </w:rPr>
          <w:t>Association</w:t>
        </w:r>
      </w:hyperlink>
      <w:r>
        <w:t>.</w:t>
      </w:r>
      <w:bookmarkEnd w:id="15"/>
    </w:p>
    <w:p w:rsidR="00A82F45" w:rsidRDefault="00822365">
      <w:pPr>
        <w:ind w:left="548" w:hanging="274"/>
      </w:pPr>
      <w:bookmarkStart w:id="16" w:name="gt_24ddbbb4-b79e-4419-96ec-0fdd229c9ebf"/>
      <w:r>
        <w:rPr>
          <w:b/>
        </w:rPr>
        <w:lastRenderedPageBreak/>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5">
        <w:r>
          <w:rPr>
            <w:rStyle w:val="Hyperlink"/>
          </w:rPr>
          <w:t>[RFC5234]</w:t>
        </w:r>
      </w:hyperlink>
      <w:r>
        <w:t>.</w:t>
      </w:r>
      <w:bookmarkEnd w:id="16"/>
    </w:p>
    <w:p w:rsidR="00A82F45" w:rsidRDefault="00822365">
      <w:pPr>
        <w:ind w:left="548" w:hanging="274"/>
      </w:pPr>
      <w:bookmarkStart w:id="17" w:name="gt_179b9392-9019-45a3-880b-26f6890522b7"/>
      <w:r>
        <w:rPr>
          <w:b/>
        </w:rPr>
        <w:t>base64 encoding</w:t>
      </w:r>
      <w:r>
        <w:t>: A binary-to-text encoding scheme whereby an arbitrary sequence of bytes is</w:t>
      </w:r>
      <w:r>
        <w:t xml:space="preserve"> converted to a sequence of printable ASCII characters, as described in </w:t>
      </w:r>
      <w:hyperlink r:id="rId16">
        <w:r>
          <w:rPr>
            <w:rStyle w:val="Hyperlink"/>
          </w:rPr>
          <w:t>[RFC4648]</w:t>
        </w:r>
      </w:hyperlink>
      <w:r>
        <w:t>.</w:t>
      </w:r>
      <w:bookmarkEnd w:id="17"/>
    </w:p>
    <w:p w:rsidR="00A82F45" w:rsidRDefault="00822365">
      <w:pPr>
        <w:ind w:left="548" w:hanging="274"/>
      </w:pPr>
      <w:bookmarkStart w:id="18" w:name="gt_c762bec1-fc1f-499f-bc9f-5f592b76b631"/>
      <w:r>
        <w:rPr>
          <w:b/>
        </w:rPr>
        <w:t>BatchingPositionFilter</w:t>
      </w:r>
      <w:r>
        <w:t xml:space="preserve">: A </w:t>
      </w:r>
      <w:hyperlink w:anchor="gt_cbc7ea30-c17a-4728-9cd5-7fc7fdbf2cbb">
        <w:r>
          <w:rPr>
            <w:rStyle w:val="HyperlinkGreen"/>
            <w:b/>
          </w:rPr>
          <w:t>FilterDescriptor</w:t>
        </w:r>
      </w:hyperlink>
      <w:r>
        <w:t xml:space="preserve"> type that is used when querying a line-of-business (LOB) system. Its value represents the current position of a batch, if the LOB system can return data in batches. When requesting a new batch, the filter can be populated with the position of the last bat</w:t>
      </w:r>
      <w:r>
        <w:t>ch.</w:t>
      </w:r>
      <w:bookmarkEnd w:id="18"/>
    </w:p>
    <w:p w:rsidR="00A82F45" w:rsidRDefault="00822365">
      <w:pPr>
        <w:ind w:left="548" w:hanging="274"/>
      </w:pPr>
      <w:bookmarkStart w:id="19" w:name="gt_9164690b-e9fd-49d0-9773-210d84b4f3c6"/>
      <w:r>
        <w:rPr>
          <w:b/>
        </w:rPr>
        <w:t>BatchingTerminationFilter</w:t>
      </w:r>
      <w:r>
        <w:t xml:space="preserve">: A </w:t>
      </w:r>
      <w:hyperlink w:anchor="gt_cbc7ea30-c17a-4728-9cd5-7fc7fdbf2cbb">
        <w:r>
          <w:rPr>
            <w:rStyle w:val="HyperlinkGreen"/>
            <w:b/>
          </w:rPr>
          <w:t>FilterDescriptor</w:t>
        </w:r>
      </w:hyperlink>
      <w:r>
        <w:t xml:space="preserve"> type that is used when querying a line-of-business (LOB) system. Its value can be used to identify the last batch, if the LOB system can return </w:t>
      </w:r>
      <w:r>
        <w:t>data in batches.</w:t>
      </w:r>
      <w:bookmarkEnd w:id="19"/>
    </w:p>
    <w:p w:rsidR="00A82F45" w:rsidRDefault="00822365">
      <w:pPr>
        <w:ind w:left="548" w:hanging="274"/>
      </w:pPr>
      <w:bookmarkStart w:id="20" w:name="gt_416ae112-0853-4d8b-b27b-381cb1e1a89f"/>
      <w:r>
        <w:rPr>
          <w:b/>
        </w:rPr>
        <w:t>BinarySecurityDescriptorAccessor</w:t>
      </w:r>
      <w:r>
        <w:t xml:space="preserve">: A type of </w:t>
      </w:r>
      <w:hyperlink w:anchor="gt_7e1a5d0b-662e-4b9c-b8ba-17b95c46fe52">
        <w:r>
          <w:rPr>
            <w:rStyle w:val="HyperlinkGreen"/>
            <w:b/>
          </w:rPr>
          <w:t>MethodInstance</w:t>
        </w:r>
      </w:hyperlink>
      <w:r>
        <w:t xml:space="preserve"> that can be called to retrieve a sequence of bytes from a line-of-business (LOB) system. The system-specific byte sequ</w:t>
      </w:r>
      <w:r>
        <w:t>ence describes a set of security principals and the associated permissions that each security principal has for the EntityInstance identified by a specified EntityInstanceId.</w:t>
      </w:r>
      <w:bookmarkEnd w:id="20"/>
    </w:p>
    <w:p w:rsidR="00A82F45" w:rsidRDefault="00822365">
      <w:pPr>
        <w:ind w:left="548" w:hanging="274"/>
      </w:pPr>
      <w:bookmarkStart w:id="21" w:name="gt_6561079b-45a7-47de-98da-7e3bc5b9029a"/>
      <w:r>
        <w:rPr>
          <w:b/>
        </w:rPr>
        <w:t>BulkAssociatedIdEnumerator</w:t>
      </w:r>
      <w:r>
        <w:t xml:space="preserve">: A type of </w:t>
      </w:r>
      <w:hyperlink w:anchor="gt_7e1a5d0b-662e-4b9c-b8ba-17b95c46fe52">
        <w:r>
          <w:rPr>
            <w:rStyle w:val="HyperlinkGreen"/>
            <w:b/>
          </w:rPr>
          <w:t>MethodInstance</w:t>
        </w:r>
      </w:hyperlink>
      <w:r>
        <w:t xml:space="preserve"> that can be called to retrieve pairs of EntityInstanceIds of source EntityInstances and EntityInstanceIds of corresponding destination EntityInstances for a specified </w:t>
      </w:r>
      <w:hyperlink w:anchor="gt_3a629986-156f-48fa-ae7b-bb46b8f9dc61">
        <w:r>
          <w:rPr>
            <w:rStyle w:val="HyperlinkGreen"/>
            <w:b/>
          </w:rPr>
          <w:t>Association</w:t>
        </w:r>
      </w:hyperlink>
      <w:r>
        <w:t>. The specified EntityInstances are either a source or a destination in the specified Association.</w:t>
      </w:r>
      <w:bookmarkEnd w:id="21"/>
    </w:p>
    <w:p w:rsidR="00A82F45" w:rsidRDefault="00822365">
      <w:pPr>
        <w:ind w:left="548" w:hanging="274"/>
      </w:pPr>
      <w:bookmarkStart w:id="22" w:name="gt_8fb03089-6a60-4582-920f-8a9f0ccb1c70"/>
      <w:r>
        <w:rPr>
          <w:b/>
        </w:rPr>
        <w:t>BulkAssociationNavigator</w:t>
      </w:r>
      <w:r>
        <w:t xml:space="preserve">: A type of </w:t>
      </w:r>
      <w:hyperlink w:anchor="gt_7e1a5d0b-662e-4b9c-b8ba-17b95c46fe52">
        <w:r>
          <w:rPr>
            <w:rStyle w:val="HyperlinkGreen"/>
            <w:b/>
          </w:rPr>
          <w:t>MethodInstance</w:t>
        </w:r>
      </w:hyperlink>
      <w:r>
        <w:t xml:space="preserve"> that can be called to retr</w:t>
      </w:r>
      <w:r>
        <w:t xml:space="preserve">ieve destination EntityInstances that are associated with multiple specified EntityInstances for each of the sources of the specified </w:t>
      </w:r>
      <w:hyperlink w:anchor="gt_3a629986-156f-48fa-ae7b-bb46b8f9dc61">
        <w:r>
          <w:rPr>
            <w:rStyle w:val="HyperlinkGreen"/>
            <w:b/>
          </w:rPr>
          <w:t>Association</w:t>
        </w:r>
      </w:hyperlink>
      <w:r>
        <w:t>.</w:t>
      </w:r>
      <w:bookmarkEnd w:id="22"/>
    </w:p>
    <w:p w:rsidR="00A82F45" w:rsidRDefault="00822365">
      <w:pPr>
        <w:ind w:left="548" w:hanging="274"/>
      </w:pPr>
      <w:bookmarkStart w:id="23" w:name="gt_84a32944-5daa-4421-89f8-66f0baaa1066"/>
      <w:r>
        <w:rPr>
          <w:b/>
        </w:rPr>
        <w:t>BulkIdEnumerator</w:t>
      </w:r>
      <w:r>
        <w:t xml:space="preserve">: A type of </w:t>
      </w:r>
      <w:hyperlink w:anchor="gt_7e1a5d0b-662e-4b9c-b8ba-17b95c46fe52">
        <w:r>
          <w:rPr>
            <w:rStyle w:val="HyperlinkGreen"/>
            <w:b/>
          </w:rPr>
          <w:t>MethodInstance</w:t>
        </w:r>
      </w:hyperlink>
      <w:r>
        <w:t xml:space="preserve"> that can be called to retrieve a set of EntityInstanceIds and a small subset of important Fields of the EntityInstances that are identified by the specified set of EntityInstanceIds.</w:t>
      </w:r>
      <w:bookmarkEnd w:id="23"/>
    </w:p>
    <w:p w:rsidR="00A82F45" w:rsidRDefault="00822365">
      <w:pPr>
        <w:ind w:left="548" w:hanging="274"/>
      </w:pPr>
      <w:bookmarkStart w:id="24" w:name="gt_47a83bff-2845-46da-8fdd-91824b8302fc"/>
      <w:r>
        <w:rPr>
          <w:b/>
        </w:rPr>
        <w:t>BulkSpecificFin</w:t>
      </w:r>
      <w:r>
        <w:rPr>
          <w:b/>
        </w:rPr>
        <w:t>der</w:t>
      </w:r>
      <w:r>
        <w:t xml:space="preserve">: A type of </w:t>
      </w:r>
      <w:hyperlink w:anchor="gt_7e1a5d0b-662e-4b9c-b8ba-17b95c46fe52">
        <w:r>
          <w:rPr>
            <w:rStyle w:val="HyperlinkGreen"/>
            <w:b/>
          </w:rPr>
          <w:t>MethodInstance</w:t>
        </w:r>
      </w:hyperlink>
      <w:r>
        <w:t xml:space="preserve"> that can be called to return a set of specific EntityInstances of an Entity, given a set of corresponding EntityInstanceIds.</w:t>
      </w:r>
      <w:bookmarkEnd w:id="24"/>
    </w:p>
    <w:p w:rsidR="00A82F45" w:rsidRDefault="00822365">
      <w:pPr>
        <w:ind w:left="548" w:hanging="274"/>
      </w:pPr>
      <w:bookmarkStart w:id="25" w:name="gt_84e6a86d-dbbc-4241-a855-eb804a032656"/>
      <w:r>
        <w:rPr>
          <w:b/>
        </w:rPr>
        <w:t>Business Logic Module</w:t>
      </w:r>
      <w:r>
        <w:t>: A module that co</w:t>
      </w:r>
      <w:r>
        <w:t>ntains Business Logic software and is called to enforce data constraints or perform tasks that are loaded and executed in a host-specific run-time environment.</w:t>
      </w:r>
      <w:bookmarkEnd w:id="25"/>
    </w:p>
    <w:p w:rsidR="00A82F45" w:rsidRDefault="00822365">
      <w:pPr>
        <w:ind w:left="548" w:hanging="274"/>
      </w:pPr>
      <w:bookmarkStart w:id="26" w:name="gt_5282c6de-9077-4a7b-875b-502405b5f1c4"/>
      <w:r>
        <w:rPr>
          <w:b/>
        </w:rPr>
        <w:t>ChangedIdEnumerator</w:t>
      </w:r>
      <w:r>
        <w:t xml:space="preserve">: A type of </w:t>
      </w:r>
      <w:hyperlink w:anchor="gt_7e1a5d0b-662e-4b9c-b8ba-17b95c46fe52">
        <w:r>
          <w:rPr>
            <w:rStyle w:val="HyperlinkGreen"/>
            <w:b/>
          </w:rPr>
          <w:t>Met</w:t>
        </w:r>
        <w:r>
          <w:rPr>
            <w:rStyle w:val="HyperlinkGreen"/>
            <w:b/>
          </w:rPr>
          <w:t>hodInstance</w:t>
        </w:r>
      </w:hyperlink>
      <w:r>
        <w:t xml:space="preserve"> that can be called to retrieve EntityInstanceIds of EntityInstances that were modified in a line-of-business (LOB) system after a specified time.</w:t>
      </w:r>
      <w:bookmarkEnd w:id="26"/>
    </w:p>
    <w:p w:rsidR="00A82F45" w:rsidRDefault="00822365">
      <w:pPr>
        <w:ind w:left="548" w:hanging="274"/>
      </w:pPr>
      <w:bookmarkStart w:id="27" w:name="gt_0e1d3c5d-a93f-4644-8a44-4ba39602b571"/>
      <w:r>
        <w:rPr>
          <w:b/>
        </w:rPr>
        <w:t>ComparisonFilter</w:t>
      </w:r>
      <w:r>
        <w:t xml:space="preserve">: A </w:t>
      </w:r>
      <w:hyperlink w:anchor="gt_cbc7ea30-c17a-4728-9cd5-7fc7fdbf2cbb">
        <w:r>
          <w:rPr>
            <w:rStyle w:val="HyperlinkGreen"/>
            <w:b/>
          </w:rPr>
          <w:t>FilterDescriptor</w:t>
        </w:r>
      </w:hyperlink>
      <w:r>
        <w:t xml:space="preserve"> type that is used when querying a line-of-business (LOB) system. An LOB system can compare a ComparisonFilter value with the value of a specific Field of a set of EntityInstances and only those EntityInstances where the Field values pass the comparison te</w:t>
      </w:r>
      <w:r>
        <w:t>st can be returned.</w:t>
      </w:r>
      <w:bookmarkEnd w:id="27"/>
    </w:p>
    <w:p w:rsidR="00A82F45" w:rsidRDefault="00822365">
      <w:pPr>
        <w:ind w:left="548" w:hanging="274"/>
      </w:pPr>
      <w:bookmarkStart w:id="28"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w:t>
      </w:r>
      <w:r>
        <w:t>egative offsets from UTC. In this role, it is also referred to as Zulu time (Z) and Greenwich Mean Time (GMT). In these specifications, all references to UTC refer to the time at UTC-0 (or GMT).</w:t>
      </w:r>
      <w:bookmarkEnd w:id="28"/>
    </w:p>
    <w:p w:rsidR="00A82F45" w:rsidRDefault="00822365">
      <w:pPr>
        <w:ind w:left="548" w:hanging="274"/>
      </w:pPr>
      <w:bookmarkStart w:id="29" w:name="gt_559fbe4b-eff9-4c6b-8d3e-f42817fcc377"/>
      <w:r>
        <w:rPr>
          <w:b/>
        </w:rPr>
        <w:t>creator</w:t>
      </w:r>
      <w:r>
        <w:t>: The user who creates protected content.</w:t>
      </w:r>
      <w:bookmarkEnd w:id="29"/>
    </w:p>
    <w:p w:rsidR="00A82F45" w:rsidRDefault="00822365">
      <w:pPr>
        <w:ind w:left="548" w:hanging="274"/>
      </w:pPr>
      <w:bookmarkStart w:id="30" w:name="gt_6b4d30ac-3252-4b34-ae4b-ab304d55b69a"/>
      <w:r>
        <w:rPr>
          <w:b/>
        </w:rPr>
        <w:lastRenderedPageBreak/>
        <w:t>DataClass</w:t>
      </w:r>
      <w:r>
        <w:t>: A</w:t>
      </w:r>
      <w:r>
        <w:t xml:space="preserve"> type of </w:t>
      </w:r>
      <w:hyperlink w:anchor="gt_af8d1ae5-7903-4155-909c-5b5836d26c8c">
        <w:r>
          <w:rPr>
            <w:rStyle w:val="HyperlinkGreen"/>
            <w:b/>
          </w:rPr>
          <w:t>MetadataObject</w:t>
        </w:r>
      </w:hyperlink>
      <w:r>
        <w:t xml:space="preserve"> that represents a type of a business data object obtained from a </w:t>
      </w:r>
      <w:hyperlink w:anchor="gt_a40b0111-e4aa-4b5c-a8b8-d28defe1c286">
        <w:r>
          <w:rPr>
            <w:rStyle w:val="HyperlinkGreen"/>
            <w:b/>
          </w:rPr>
          <w:t>line-of-business (LOB) system</w:t>
        </w:r>
      </w:hyperlink>
      <w:r>
        <w:t xml:space="preserve">. Instances of a DataClass have transient identity. DataClasses are contained by </w:t>
      </w:r>
      <w:hyperlink w:anchor="gt_2c32dc42-3385-4c34-884a-cda903379f66">
        <w:r>
          <w:rPr>
            <w:rStyle w:val="HyperlinkGreen"/>
            <w:b/>
          </w:rPr>
          <w:t>LobSystems</w:t>
        </w:r>
      </w:hyperlink>
      <w:r>
        <w:t xml:space="preserve"> and Methods.</w:t>
      </w:r>
      <w:bookmarkEnd w:id="30"/>
    </w:p>
    <w:p w:rsidR="00A82F45" w:rsidRDefault="00822365">
      <w:pPr>
        <w:ind w:left="548" w:hanging="274"/>
      </w:pPr>
      <w:bookmarkStart w:id="31" w:name="gt_6bb5f76b-62c3-4ae5-ba7a-37d97ff6d7fe"/>
      <w:r>
        <w:rPr>
          <w:b/>
        </w:rPr>
        <w:t>DefaultValue</w:t>
      </w:r>
      <w:r>
        <w:t xml:space="preserve">: A value that is associated with a </w:t>
      </w:r>
      <w:hyperlink w:anchor="gt_5ad04fa8-9bbd-4974-bcdf-73d4c987be55">
        <w:r>
          <w:rPr>
            <w:rStyle w:val="HyperlinkGreen"/>
            <w:b/>
          </w:rPr>
          <w:t>TypeDescriptor</w:t>
        </w:r>
      </w:hyperlink>
      <w:r>
        <w:t>, in the context of a MethodInstance, and is used to instantiate Parameter values when calling native APIs in a line-of-business (LOB) system. The type of the value is consistent with the data type represented by the Type</w:t>
      </w:r>
      <w:r>
        <w:t>Descriptor.</w:t>
      </w:r>
      <w:bookmarkEnd w:id="31"/>
    </w:p>
    <w:p w:rsidR="00A82F45" w:rsidRDefault="00822365">
      <w:pPr>
        <w:ind w:left="548" w:hanging="274"/>
      </w:pPr>
      <w:bookmarkStart w:id="32" w:name="gt_b8fc1b3e-e0dd-4167-84b6-f6d6e342ffa4"/>
      <w:r>
        <w:rPr>
          <w:b/>
        </w:rPr>
        <w:t>DeletedIdEnumerator</w:t>
      </w:r>
      <w:r>
        <w:t xml:space="preserve">: A type of </w:t>
      </w:r>
      <w:hyperlink w:anchor="gt_7e1a5d0b-662e-4b9c-b8ba-17b95c46fe52">
        <w:r>
          <w:rPr>
            <w:rStyle w:val="HyperlinkGreen"/>
            <w:b/>
          </w:rPr>
          <w:t>MethodInstance</w:t>
        </w:r>
      </w:hyperlink>
      <w:r>
        <w:t xml:space="preserve"> that can be called to retrieve EntityInstanceIds of EntityInstances that were deleted from a line-of-business (LOB) system after the spe</w:t>
      </w:r>
      <w:r>
        <w:t>cified time.</w:t>
      </w:r>
      <w:bookmarkEnd w:id="32"/>
    </w:p>
    <w:p w:rsidR="00A82F45" w:rsidRDefault="00822365">
      <w:pPr>
        <w:ind w:left="548" w:hanging="274"/>
      </w:pPr>
      <w:bookmarkStart w:id="33" w:name="gt_d2fd6788-1494-4545-a132-8fe3978e63a9"/>
      <w:r>
        <w:rPr>
          <w:b/>
        </w:rPr>
        <w:t>Deleter</w:t>
      </w:r>
      <w:r>
        <w:t xml:space="preserve">: A type of </w:t>
      </w:r>
      <w:hyperlink w:anchor="gt_7e1a5d0b-662e-4b9c-b8ba-17b95c46fe52">
        <w:r>
          <w:rPr>
            <w:rStyle w:val="HyperlinkGreen"/>
            <w:b/>
          </w:rPr>
          <w:t>MethodInstance</w:t>
        </w:r>
      </w:hyperlink>
      <w:r>
        <w:t xml:space="preserve"> that can be called to delete an EntityInstance with a specified EntityInstanceId.</w:t>
      </w:r>
      <w:bookmarkEnd w:id="33"/>
    </w:p>
    <w:p w:rsidR="00A82F45" w:rsidRDefault="00822365">
      <w:pPr>
        <w:ind w:left="548" w:hanging="274"/>
      </w:pPr>
      <w:bookmarkStart w:id="34" w:name="gt_944ed1d9-1520-4e99-bdef-ebd62839a326"/>
      <w:r>
        <w:rPr>
          <w:b/>
        </w:rPr>
        <w:t>Disassociator</w:t>
      </w:r>
      <w:r>
        <w:t xml:space="preserve">: A type of </w:t>
      </w:r>
      <w:hyperlink w:anchor="gt_7e1a5d0b-662e-4b9c-b8ba-17b95c46fe52">
        <w:r>
          <w:rPr>
            <w:rStyle w:val="HyperlinkGreen"/>
            <w:b/>
          </w:rPr>
          <w:t>MethodInstance</w:t>
        </w:r>
      </w:hyperlink>
      <w:r>
        <w:t xml:space="preserve"> that can be called to remove an association between a specified destination EntityInstance and a single specified EntityInstance for each of the sources of a specified Association.</w:t>
      </w:r>
      <w:bookmarkEnd w:id="34"/>
    </w:p>
    <w:p w:rsidR="00A82F45" w:rsidRDefault="00822365">
      <w:pPr>
        <w:ind w:left="548" w:hanging="274"/>
      </w:pPr>
      <w:bookmarkStart w:id="35" w:name="gt_34c1ee1d-00bf-4ccd-91eb-a50ee8cd0c1b"/>
      <w:r>
        <w:rPr>
          <w:b/>
        </w:rPr>
        <w:t>empty GUID</w:t>
      </w:r>
      <w:r>
        <w:t>: A 128-bit, 16-byte identification number that is represented by all zeros.</w:t>
      </w:r>
      <w:bookmarkEnd w:id="35"/>
    </w:p>
    <w:p w:rsidR="00A82F45" w:rsidRDefault="00822365">
      <w:pPr>
        <w:ind w:left="548" w:hanging="274"/>
      </w:pPr>
      <w:bookmarkStart w:id="36" w:name="gt_b91c1e27-e8e0-499b-8c65-738006af72ee"/>
      <w:r>
        <w:rPr>
          <w:b/>
        </w:rPr>
        <w:t>endpoint</w:t>
      </w:r>
      <w:r>
        <w:t>: A communication port that is exposed by an application server for a specific shared service and to which messages can be addressed.</w:t>
      </w:r>
      <w:bookmarkEnd w:id="36"/>
    </w:p>
    <w:p w:rsidR="00A82F45" w:rsidRDefault="00822365">
      <w:pPr>
        <w:ind w:left="548" w:hanging="274"/>
      </w:pPr>
      <w:bookmarkStart w:id="37" w:name="gt_3b609270-c0f5-4220-8cf0-4c328f73684e"/>
      <w:r>
        <w:rPr>
          <w:b/>
        </w:rPr>
        <w:t>entity</w:t>
      </w:r>
      <w:r>
        <w:t>: An instance of an E</w:t>
      </w:r>
      <w:r>
        <w:t>ntityType element that has a unique identity and an independent existence. An entity is an operational unit of consistency.</w:t>
      </w:r>
      <w:bookmarkEnd w:id="37"/>
    </w:p>
    <w:p w:rsidR="00A82F45" w:rsidRDefault="00822365">
      <w:pPr>
        <w:ind w:left="548" w:hanging="274"/>
      </w:pPr>
      <w:bookmarkStart w:id="38" w:name="gt_ffe7e600-22e1-471d-87bd-bc05247bda6b"/>
      <w:r>
        <w:rPr>
          <w:b/>
        </w:rPr>
        <w:t>EntityInstance</w:t>
      </w:r>
      <w:r>
        <w:t xml:space="preserve">: A set of </w:t>
      </w:r>
      <w:hyperlink w:anchor="gt_f819dd42-7f44-4613-8231-d5ad47f2bbcc">
        <w:r>
          <w:rPr>
            <w:rStyle w:val="HyperlinkGreen"/>
            <w:b/>
          </w:rPr>
          <w:t>Field</w:t>
        </w:r>
      </w:hyperlink>
      <w:r>
        <w:t xml:space="preserve"> values that have a unique identity that</w:t>
      </w:r>
      <w:r>
        <w:t xml:space="preserve"> represents a specific instance of an Entity, and are stored in a line-of-business (LOB) system.</w:t>
      </w:r>
      <w:bookmarkEnd w:id="38"/>
    </w:p>
    <w:p w:rsidR="00A82F45" w:rsidRDefault="00822365">
      <w:pPr>
        <w:ind w:left="548" w:hanging="274"/>
      </w:pPr>
      <w:bookmarkStart w:id="39" w:name="gt_f819dd42-7f44-4613-8231-d5ad47f2bbcc"/>
      <w:r>
        <w:rPr>
          <w:b/>
        </w:rPr>
        <w:t>field</w:t>
      </w:r>
      <w:r>
        <w:t xml:space="preserve">: The data elements that constitute an </w:t>
      </w:r>
      <w:hyperlink w:anchor="gt_3b609270-c0f5-4220-8cf0-4c328f73684e">
        <w:r>
          <w:rPr>
            <w:rStyle w:val="HyperlinkGreen"/>
            <w:b/>
          </w:rPr>
          <w:t>Entity</w:t>
        </w:r>
      </w:hyperlink>
      <w:r>
        <w:t xml:space="preserve"> in a line-of-business (LOB) system.</w:t>
      </w:r>
      <w:bookmarkEnd w:id="39"/>
    </w:p>
    <w:p w:rsidR="00A82F45" w:rsidRDefault="00822365">
      <w:pPr>
        <w:ind w:left="548" w:hanging="274"/>
      </w:pPr>
      <w:bookmarkStart w:id="40" w:name="gt_cbc7ea30-c17a-4728-9cd5-7fc7fdbf2cbb"/>
      <w:r>
        <w:rPr>
          <w:b/>
        </w:rPr>
        <w:t>FilterDesc</w:t>
      </w:r>
      <w:r>
        <w:rPr>
          <w:b/>
        </w:rPr>
        <w:t>riptor</w:t>
      </w:r>
      <w:r>
        <w:t xml:space="preserve">: A type of </w:t>
      </w:r>
      <w:hyperlink w:anchor="gt_af8d1ae5-7903-4155-909c-5b5836d26c8c">
        <w:r>
          <w:rPr>
            <w:rStyle w:val="HyperlinkGreen"/>
            <w:b/>
          </w:rPr>
          <w:t>MetadataObject</w:t>
        </w:r>
      </w:hyperlink>
      <w:r>
        <w:t xml:space="preserve"> that describes a normalized way of gathering input from users. A FilterDescriptor is defined by its type and the Method that contains it.</w:t>
      </w:r>
      <w:bookmarkEnd w:id="40"/>
    </w:p>
    <w:p w:rsidR="00A82F45" w:rsidRDefault="00822365">
      <w:pPr>
        <w:ind w:left="548" w:hanging="274"/>
      </w:pPr>
      <w:bookmarkStart w:id="41" w:name="gt_7d0c8796-81a5-4bf3-bce3-de23859223e0"/>
      <w:r>
        <w:rPr>
          <w:b/>
        </w:rPr>
        <w:t>Finder</w:t>
      </w:r>
      <w:r>
        <w:t xml:space="preserve">: A type of </w:t>
      </w:r>
      <w:hyperlink w:anchor="gt_7e1a5d0b-662e-4b9c-b8ba-17b95c46fe52">
        <w:r>
          <w:rPr>
            <w:rStyle w:val="HyperlinkGreen"/>
            <w:b/>
          </w:rPr>
          <w:t>MethodInstance</w:t>
        </w:r>
      </w:hyperlink>
      <w:r>
        <w:t xml:space="preserve"> that can be called to return a collection of zero or more EntityInstances of a specific Entity. Finder input is defined by the FilterDescriptors that are contained in the Method that c</w:t>
      </w:r>
      <w:r>
        <w:t>ontains the Finder.</w:t>
      </w:r>
      <w:bookmarkEnd w:id="41"/>
    </w:p>
    <w:p w:rsidR="00A82F45" w:rsidRDefault="00822365">
      <w:pPr>
        <w:ind w:left="548" w:hanging="274"/>
      </w:pPr>
      <w:bookmarkStart w:id="42" w:name="gt_e52cf1cb-b958-498e-8226-1643bbc09364"/>
      <w:r>
        <w:rPr>
          <w:b/>
        </w:rPr>
        <w:t>GenericInvoker</w:t>
      </w:r>
      <w:r>
        <w:t xml:space="preserve">: A type of </w:t>
      </w:r>
      <w:hyperlink w:anchor="gt_7e1a5d0b-662e-4b9c-b8ba-17b95c46fe52">
        <w:r>
          <w:rPr>
            <w:rStyle w:val="HyperlinkGreen"/>
            <w:b/>
          </w:rPr>
          <w:t>MethodInstance</w:t>
        </w:r>
      </w:hyperlink>
      <w:r>
        <w:t xml:space="preserve"> that can be called to perform a specific task in a line-of-business (LOB) system. GenericInvoker input and output is specific to the </w:t>
      </w:r>
      <w:r>
        <w:t>Method.</w:t>
      </w:r>
      <w:bookmarkEnd w:id="42"/>
    </w:p>
    <w:p w:rsidR="00A82F45" w:rsidRDefault="00822365">
      <w:pPr>
        <w:ind w:left="548" w:hanging="274"/>
      </w:pPr>
      <w:bookmarkStart w:id="43"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algorithm or mecha</w:t>
      </w:r>
      <w:r>
        <w:t xml:space="preserve">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3"/>
    </w:p>
    <w:p w:rsidR="00A82F45" w:rsidRDefault="00822365">
      <w:pPr>
        <w:ind w:left="548" w:hanging="274"/>
      </w:pPr>
      <w:bookmarkStart w:id="44" w:name="gt_d72f1494-4917-4e9e-a9fd-b8f1b2758dcd"/>
      <w:r>
        <w:rPr>
          <w:b/>
        </w:rPr>
        <w:t>Hypertext Transfer Protocol (HTTP)</w:t>
      </w:r>
      <w:r>
        <w:t xml:space="preserve">: An </w:t>
      </w:r>
      <w:r>
        <w:t>application-level protocol for distributed, collaborative, hypermedia information systems (text, graphic images, sound, video, and other multimedia files) on the World Wide Web.</w:t>
      </w:r>
      <w:bookmarkEnd w:id="44"/>
    </w:p>
    <w:p w:rsidR="00A82F45" w:rsidRDefault="00822365">
      <w:pPr>
        <w:ind w:left="548" w:hanging="274"/>
      </w:pPr>
      <w:bookmarkStart w:id="45" w:name="gt_9239bd88-9747-44a6-83a6-473f53f175a7"/>
      <w:r>
        <w:rPr>
          <w:b/>
        </w:rPr>
        <w:t>Hypertext Transfer Protocol Secure (HTTPS)</w:t>
      </w:r>
      <w:r>
        <w:t>: An extension of HTTP that securely</w:t>
      </w:r>
      <w:r>
        <w:t xml:space="preserve"> encrypts and decrypts 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45"/>
    </w:p>
    <w:p w:rsidR="00A82F45" w:rsidRDefault="00822365">
      <w:pPr>
        <w:ind w:left="548" w:hanging="274"/>
      </w:pPr>
      <w:bookmarkStart w:id="46" w:name="gt_62f400ab-0d69-4ca6-9c6f-12fc7b6f1ea2"/>
      <w:r>
        <w:rPr>
          <w:b/>
        </w:rPr>
        <w:t>identifier</w:t>
      </w:r>
      <w:r>
        <w:t>: A string value that is used to uniquely identify a component of the CSDL and that is of type SimpleIdentifier.</w:t>
      </w:r>
      <w:bookmarkEnd w:id="46"/>
    </w:p>
    <w:p w:rsidR="00A82F45" w:rsidRDefault="00822365">
      <w:pPr>
        <w:ind w:left="548" w:hanging="274"/>
      </w:pPr>
      <w:bookmarkStart w:id="47" w:name="gt_3c98dc35-5ff4-4723-947a-85da52c22533"/>
      <w:r>
        <w:rPr>
          <w:b/>
        </w:rPr>
        <w:lastRenderedPageBreak/>
        <w:t>IdEnumerator</w:t>
      </w:r>
      <w:r>
        <w:t xml:space="preserve">: A type of </w:t>
      </w:r>
      <w:hyperlink w:anchor="gt_7e1a5d0b-662e-4b9c-b8ba-17b95c46fe52">
        <w:r>
          <w:rPr>
            <w:rStyle w:val="HyperlinkGreen"/>
            <w:b/>
          </w:rPr>
          <w:t>MethodInstance</w:t>
        </w:r>
      </w:hyperlink>
      <w:r>
        <w:t xml:space="preserve"> that can be called to return the </w:t>
      </w:r>
      <w:hyperlink w:anchor="gt_f819dd42-7f44-4613-8231-d5ad47f2bbcc">
        <w:r>
          <w:rPr>
            <w:rStyle w:val="HyperlinkGreen"/>
            <w:b/>
          </w:rPr>
          <w:t>Field</w:t>
        </w:r>
      </w:hyperlink>
      <w:r>
        <w:t xml:space="preserve"> values that represent the identity of EntityInstances of a specific Entity. IdEnume</w:t>
      </w:r>
      <w:r>
        <w:t>rator input is defined by the FilterDescriptors that are contained in the Method that contains the IdEnumerator.</w:t>
      </w:r>
      <w:bookmarkEnd w:id="47"/>
    </w:p>
    <w:p w:rsidR="00A82F45" w:rsidRDefault="00822365">
      <w:pPr>
        <w:ind w:left="548" w:hanging="274"/>
      </w:pPr>
      <w:bookmarkStart w:id="48" w:name="gt_ae1c3374-e9f8-4e85-ae0b-0c64c7d52219"/>
      <w:r>
        <w:rPr>
          <w:b/>
        </w:rPr>
        <w:t>InputFilter</w:t>
      </w:r>
      <w:r>
        <w:t xml:space="preserve">: A </w:t>
      </w:r>
      <w:hyperlink w:anchor="gt_cbc7ea30-c17a-4728-9cd5-7fc7fdbf2cbb">
        <w:r>
          <w:rPr>
            <w:rStyle w:val="HyperlinkGreen"/>
            <w:b/>
          </w:rPr>
          <w:t>FilterDescriptor</w:t>
        </w:r>
      </w:hyperlink>
      <w:r>
        <w:t xml:space="preserve"> type that is used while calling an operation for </w:t>
      </w:r>
      <w:r>
        <w:t>a line-of-business (LOB) system. An LOB system can use the value of an InputFilter as additional arguments for the operation.</w:t>
      </w:r>
      <w:bookmarkEnd w:id="48"/>
    </w:p>
    <w:p w:rsidR="00A82F45" w:rsidRDefault="00822365">
      <w:pPr>
        <w:ind w:left="548" w:hanging="274"/>
      </w:pPr>
      <w:bookmarkStart w:id="49" w:name="gt_27d86f12-7aff-4732-b840-c0de64f8ad71"/>
      <w:r>
        <w:rPr>
          <w:b/>
        </w:rPr>
        <w:t>InputOutputFilter</w:t>
      </w:r>
      <w:r>
        <w:t xml:space="preserve">: A </w:t>
      </w:r>
      <w:hyperlink w:anchor="gt_cbc7ea30-c17a-4728-9cd5-7fc7fdbf2cbb">
        <w:r>
          <w:rPr>
            <w:rStyle w:val="HyperlinkGreen"/>
            <w:b/>
          </w:rPr>
          <w:t>FilterDescriptor</w:t>
        </w:r>
      </w:hyperlink>
      <w:r>
        <w:t xml:space="preserve"> type that is used while callin</w:t>
      </w:r>
      <w:r>
        <w:t>g an operation for a line-of-business (LOB) system. An LOB system can use the value of an InputOutputFilter as additional arguments for the operation, and additional results of an operation that cannot be captured by ReturnTypeDescriptor can be retrieved a</w:t>
      </w:r>
      <w:r>
        <w:t>s a value of the InputOutputFilter.</w:t>
      </w:r>
      <w:bookmarkEnd w:id="49"/>
    </w:p>
    <w:p w:rsidR="00A82F45" w:rsidRDefault="00822365">
      <w:pPr>
        <w:ind w:left="548" w:hanging="274"/>
      </w:pPr>
      <w:bookmarkStart w:id="50" w:name="gt_c7f99c66-592f-4053-b62a-878c189653b6"/>
      <w:r>
        <w:rPr>
          <w:b/>
        </w:rPr>
        <w:t>language code identifier (LCID)</w:t>
      </w:r>
      <w:r>
        <w:t>: A 32-bit number that identifies the user interface human language dialect or variation that is supported by an application or a client computer.</w:t>
      </w:r>
      <w:bookmarkEnd w:id="50"/>
    </w:p>
    <w:p w:rsidR="00A82F45" w:rsidRDefault="00822365">
      <w:pPr>
        <w:ind w:left="548" w:hanging="274"/>
      </w:pPr>
      <w:bookmarkStart w:id="51" w:name="gt_6ae3980b-b78f-46ea-9565-160b5e09ef30"/>
      <w:r>
        <w:rPr>
          <w:b/>
        </w:rPr>
        <w:t>LastIdFilter</w:t>
      </w:r>
      <w:r>
        <w:t xml:space="preserve">: A </w:t>
      </w:r>
      <w:hyperlink w:anchor="gt_cbc7ea30-c17a-4728-9cd5-7fc7fdbf2cbb">
        <w:r>
          <w:rPr>
            <w:rStyle w:val="HyperlinkGreen"/>
            <w:b/>
          </w:rPr>
          <w:t>FilterDescriptor</w:t>
        </w:r>
      </w:hyperlink>
      <w:r>
        <w:t xml:space="preserve"> type that is used when querying a line-of-business (LOB) system in which data is to be returned in chunks. When requesting a new chunk, the filter can be populated with the EntityInstanceId of the last E</w:t>
      </w:r>
      <w:r>
        <w:t>ntityInstance.</w:t>
      </w:r>
      <w:bookmarkEnd w:id="51"/>
    </w:p>
    <w:p w:rsidR="00A82F45" w:rsidRDefault="00822365">
      <w:pPr>
        <w:ind w:left="548" w:hanging="274"/>
      </w:pPr>
      <w:bookmarkStart w:id="52" w:name="gt_69630649-660f-43be-abf8-6ca1c035e5d5"/>
      <w:r>
        <w:rPr>
          <w:b/>
        </w:rPr>
        <w:t>LimitFilter</w:t>
      </w:r>
      <w:r>
        <w:t xml:space="preserve">: A </w:t>
      </w:r>
      <w:hyperlink w:anchor="gt_cbc7ea30-c17a-4728-9cd5-7fc7fdbf2cbb">
        <w:r>
          <w:rPr>
            <w:rStyle w:val="HyperlinkGreen"/>
            <w:b/>
          </w:rPr>
          <w:t>FilterDescriptor</w:t>
        </w:r>
      </w:hyperlink>
      <w:r>
        <w:t xml:space="preserve"> type that is used when querying a line-of-business (LOB) system. Its value can be interpreted as a limit on the number of EntityInstances that are </w:t>
      </w:r>
      <w:r>
        <w:t>returned when the Method to which it belongs is called.</w:t>
      </w:r>
      <w:bookmarkEnd w:id="52"/>
    </w:p>
    <w:p w:rsidR="00A82F45" w:rsidRDefault="00822365">
      <w:pPr>
        <w:ind w:left="548" w:hanging="274"/>
      </w:pPr>
      <w:bookmarkStart w:id="53" w:name="gt_a40b0111-e4aa-4b5c-a8b8-d28defe1c286"/>
      <w:r>
        <w:rPr>
          <w:b/>
        </w:rPr>
        <w:t>line-of-business (LOB) system</w:t>
      </w:r>
      <w:r>
        <w:t>: A software system that is used to store business data and can also contain business rules and business logic that support business processes.</w:t>
      </w:r>
      <w:bookmarkEnd w:id="53"/>
    </w:p>
    <w:p w:rsidR="00A82F45" w:rsidRDefault="00822365">
      <w:pPr>
        <w:ind w:left="548" w:hanging="274"/>
      </w:pPr>
      <w:bookmarkStart w:id="54"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system can be a database or a web service.</w:t>
      </w:r>
      <w:bookmarkEnd w:id="54"/>
    </w:p>
    <w:p w:rsidR="00A82F45" w:rsidRDefault="00822365">
      <w:pPr>
        <w:ind w:left="548" w:hanging="274"/>
      </w:pPr>
      <w:bookmarkStart w:id="55" w:name="gt_6753eeed-2264-4233-b3b2-c889e101b4f1"/>
      <w:r>
        <w:rPr>
          <w:b/>
        </w:rPr>
        <w:t>LobSystemInstance</w:t>
      </w:r>
      <w:r>
        <w:t xml:space="preserve">: A type of </w:t>
      </w:r>
      <w:hyperlink w:anchor="gt_af8d1ae5-7903-4155-909c-5b5836d26c8c">
        <w:r>
          <w:rPr>
            <w:rStyle w:val="HyperlinkGreen"/>
            <w:b/>
          </w:rPr>
          <w:t>MetadataObject</w:t>
        </w:r>
      </w:hyperlink>
      <w:r>
        <w:t xml:space="preserve"> that represents a specific deployed instance of a </w:t>
      </w:r>
      <w:hyperlink w:anchor="gt_a40b0111-e4aa-4b5c-a8b8-d28defe1c286">
        <w:r>
          <w:rPr>
            <w:rStyle w:val="HyperlinkGreen"/>
            <w:b/>
          </w:rPr>
          <w:t>line-of-business (LOB) system</w:t>
        </w:r>
      </w:hyperlink>
      <w:r>
        <w:t xml:space="preserve">, as represented by a </w:t>
      </w:r>
      <w:hyperlink w:anchor="gt_2c32dc42-3385-4c34-884a-cda903379f66">
        <w:r>
          <w:rPr>
            <w:rStyle w:val="HyperlinkGreen"/>
            <w:b/>
          </w:rPr>
          <w:t>LobSystem</w:t>
        </w:r>
      </w:hyperlink>
      <w:r>
        <w:t>. LobSystemInstances are contained by LobSystems. LobSystemInstance Properties describe how to connect to an instance of the LobSystem that contains them by providing information such as the server name,</w:t>
      </w:r>
      <w:r>
        <w:t xml:space="preserve"> connection string, and authentication mode.</w:t>
      </w:r>
      <w:bookmarkEnd w:id="55"/>
    </w:p>
    <w:p w:rsidR="00A82F45" w:rsidRDefault="00822365">
      <w:pPr>
        <w:ind w:left="548" w:hanging="274"/>
      </w:pPr>
      <w:bookmarkStart w:id="56" w:name="gt_86921c09-6026-422c-9384-3c87f6d34423"/>
      <w:r>
        <w:rPr>
          <w:b/>
        </w:rPr>
        <w:t>localized name</w:t>
      </w:r>
      <w:r>
        <w:t xml:space="preserve">: The descriptive name of a </w:t>
      </w:r>
      <w:hyperlink w:anchor="gt_af8d1ae5-7903-4155-909c-5b5836d26c8c">
        <w:r>
          <w:rPr>
            <w:rStyle w:val="HyperlinkGreen"/>
            <w:b/>
          </w:rPr>
          <w:t>MetadataObject</w:t>
        </w:r>
      </w:hyperlink>
      <w:r>
        <w:t xml:space="preserve"> for a specific locale.</w:t>
      </w:r>
      <w:bookmarkEnd w:id="56"/>
    </w:p>
    <w:p w:rsidR="00A82F45" w:rsidRDefault="00822365">
      <w:pPr>
        <w:ind w:left="548" w:hanging="274"/>
      </w:pPr>
      <w:bookmarkStart w:id="57" w:name="gt_8ac6b24b-d936-4a0e-84be-a8c05d399bbd"/>
      <w:r>
        <w:rPr>
          <w:b/>
        </w:rPr>
        <w:t>metadata store</w:t>
      </w:r>
      <w:r>
        <w:t>: A database that is stored on a back-end database serv</w:t>
      </w:r>
      <w:r>
        <w:t xml:space="preserve">er and contains all stored procedures and storage for the </w:t>
      </w:r>
      <w:hyperlink w:anchor="gt_af8d1ae5-7903-4155-909c-5b5836d26c8c">
        <w:r>
          <w:rPr>
            <w:rStyle w:val="HyperlinkGreen"/>
            <w:b/>
          </w:rPr>
          <w:t>MetadataObject</w:t>
        </w:r>
      </w:hyperlink>
      <w:r>
        <w:t xml:space="preserve"> types.</w:t>
      </w:r>
      <w:bookmarkEnd w:id="57"/>
    </w:p>
    <w:p w:rsidR="00A82F45" w:rsidRDefault="00822365">
      <w:pPr>
        <w:ind w:left="548" w:hanging="274"/>
      </w:pPr>
      <w:bookmarkStart w:id="58" w:name="gt_ff84e254-ae8f-4891-9c0a-3f5d84300be8"/>
      <w:r>
        <w:rPr>
          <w:b/>
        </w:rPr>
        <w:t>MetadataCatalog</w:t>
      </w:r>
      <w:r>
        <w:t xml:space="preserve">: A </w:t>
      </w:r>
      <w:hyperlink w:anchor="gt_af8d1ae5-7903-4155-909c-5b5836d26c8c">
        <w:r>
          <w:rPr>
            <w:rStyle w:val="HyperlinkGreen"/>
            <w:b/>
          </w:rPr>
          <w:t>MetadataObject</w:t>
        </w:r>
      </w:hyperlink>
      <w:r>
        <w:t xml:space="preserve"> that represents a </w:t>
      </w:r>
      <w:r>
        <w:t>Metadata partition.</w:t>
      </w:r>
      <w:bookmarkEnd w:id="58"/>
    </w:p>
    <w:p w:rsidR="00A82F45" w:rsidRDefault="00822365">
      <w:pPr>
        <w:ind w:left="548" w:hanging="274"/>
      </w:pPr>
      <w:bookmarkStart w:id="59" w:name="gt_830699e5-5e2c-483c-9e78-e11ef728a1ee"/>
      <w:r>
        <w:rPr>
          <w:b/>
        </w:rPr>
        <w:t>MetadataModel</w:t>
      </w:r>
      <w:r>
        <w:t xml:space="preserve">: A collection of </w:t>
      </w:r>
      <w:hyperlink w:anchor="gt_af8d1ae5-7903-4155-909c-5b5836d26c8c">
        <w:r>
          <w:rPr>
            <w:rStyle w:val="HyperlinkGreen"/>
            <w:b/>
          </w:rPr>
          <w:t>MetadataObjects</w:t>
        </w:r>
      </w:hyperlink>
      <w:r>
        <w:t xml:space="preserve"> that describes a line-of-business (LOB) system. It provides a framework for converting operations that are requested by a proto</w:t>
      </w:r>
      <w:r>
        <w:t>col client into requests that are specific to a given LOB system.</w:t>
      </w:r>
      <w:bookmarkEnd w:id="59"/>
    </w:p>
    <w:p w:rsidR="00A82F45" w:rsidRDefault="00822365">
      <w:pPr>
        <w:ind w:left="548" w:hanging="274"/>
      </w:pPr>
      <w:bookmarkStart w:id="60" w:name="gt_af8d1ae5-7903-4155-909c-5b5836d26c8c"/>
      <w:r>
        <w:rPr>
          <w:b/>
        </w:rPr>
        <w:t>MetadataObject</w:t>
      </w:r>
      <w:r>
        <w:t>: An abstract data structure that consists of a set of attributes that represent a LobSystem, LobSystemInstance, DataClass, Entity, Method, MethodInstance, Parameter, TypeDescr</w:t>
      </w:r>
      <w:r>
        <w:t xml:space="preserve">iptor, Identifier, FilterDescriptor, </w:t>
      </w:r>
      <w:hyperlink w:anchor="gt_b178b6c0-7df9-4107-95ca-12c7f0b9900b">
        <w:r>
          <w:rPr>
            <w:rStyle w:val="HyperlinkGreen"/>
            <w:b/>
          </w:rPr>
          <w:t>Action</w:t>
        </w:r>
      </w:hyperlink>
      <w:r>
        <w:t xml:space="preserve">, </w:t>
      </w:r>
      <w:hyperlink w:anchor="gt_2d4b2f0b-233c-4d7b-8b7e-89034f88bd6f">
        <w:r>
          <w:rPr>
            <w:rStyle w:val="HyperlinkGreen"/>
            <w:b/>
          </w:rPr>
          <w:t>ActionParameter</w:t>
        </w:r>
      </w:hyperlink>
      <w:r>
        <w:t xml:space="preserve">, or </w:t>
      </w:r>
      <w:hyperlink w:anchor="gt_3a629986-156f-48fa-ae7b-bb46b8f9dc61">
        <w:r>
          <w:rPr>
            <w:rStyle w:val="HyperlinkGreen"/>
            <w:b/>
          </w:rPr>
          <w:t>Assoc</w:t>
        </w:r>
        <w:r>
          <w:rPr>
            <w:rStyle w:val="HyperlinkGreen"/>
            <w:b/>
          </w:rPr>
          <w:t>iation</w:t>
        </w:r>
      </w:hyperlink>
      <w:r>
        <w:t>.</w:t>
      </w:r>
      <w:bookmarkEnd w:id="60"/>
    </w:p>
    <w:p w:rsidR="00A82F45" w:rsidRDefault="00822365">
      <w:pPr>
        <w:ind w:left="548" w:hanging="274"/>
      </w:pPr>
      <w:bookmarkStart w:id="61" w:name="gt_0d75e076-dc2d-4256-ae9e-3644f9b4230b"/>
      <w:r>
        <w:rPr>
          <w:b/>
        </w:rPr>
        <w:t>MetadataObjectId</w:t>
      </w:r>
      <w:r>
        <w:t xml:space="preserve">: An attribute that uniquely identifies a </w:t>
      </w:r>
      <w:hyperlink w:anchor="gt_af8d1ae5-7903-4155-909c-5b5836d26c8c">
        <w:r>
          <w:rPr>
            <w:rStyle w:val="HyperlinkGreen"/>
            <w:b/>
          </w:rPr>
          <w:t>MetadataObject</w:t>
        </w:r>
      </w:hyperlink>
      <w:r>
        <w:t xml:space="preserve"> that is stored in a metadata store.</w:t>
      </w:r>
      <w:bookmarkEnd w:id="61"/>
    </w:p>
    <w:p w:rsidR="00A82F45" w:rsidRDefault="00822365">
      <w:pPr>
        <w:ind w:left="548" w:hanging="274"/>
      </w:pPr>
      <w:bookmarkStart w:id="62" w:name="gt_f99d793b-65f7-48f5-a6f5-f1c357de3968"/>
      <w:r>
        <w:rPr>
          <w:b/>
        </w:rPr>
        <w:t>method</w:t>
      </w:r>
      <w:r>
        <w:t>: A component-defined operation that component instances</w:t>
      </w:r>
      <w:r>
        <w:t xml:space="preserve"> are able to execute at the request of external entities.</w:t>
      </w:r>
      <w:bookmarkEnd w:id="62"/>
    </w:p>
    <w:p w:rsidR="00A82F45" w:rsidRDefault="00822365">
      <w:pPr>
        <w:ind w:left="548" w:hanging="274"/>
      </w:pPr>
      <w:bookmarkStart w:id="63" w:name="gt_7e1a5d0b-662e-4b9c-b8ba-17b95c46fe52"/>
      <w:r>
        <w:rPr>
          <w:b/>
        </w:rPr>
        <w:t>MethodInstance</w:t>
      </w:r>
      <w:r>
        <w:t xml:space="preserve">: A type of </w:t>
      </w:r>
      <w:hyperlink w:anchor="gt_af8d1ae5-7903-4155-909c-5b5836d26c8c">
        <w:r>
          <w:rPr>
            <w:rStyle w:val="HyperlinkGreen"/>
            <w:b/>
          </w:rPr>
          <w:t>MetadataObject</w:t>
        </w:r>
      </w:hyperlink>
      <w:r>
        <w:t xml:space="preserve"> that associates a normalized or stereotypical semantic with a Method that represents a native A</w:t>
      </w:r>
      <w:r>
        <w:t xml:space="preserve">PI in a line-of-business (LOB) system. MethodInstances identify which part of the data that is returned by a Method is relevant for the semantic by defining a </w:t>
      </w:r>
      <w:hyperlink w:anchor="gt_4ec58157-19f6-4f14-8a16-dcf540edbc08">
        <w:r>
          <w:rPr>
            <w:rStyle w:val="HyperlinkGreen"/>
            <w:b/>
          </w:rPr>
          <w:t>ReturnTypeDescriptor</w:t>
        </w:r>
      </w:hyperlink>
      <w:r>
        <w:t>. MethodInstanc</w:t>
      </w:r>
      <w:r>
        <w:t>es are contained by Methods.</w:t>
      </w:r>
      <w:bookmarkEnd w:id="63"/>
    </w:p>
    <w:p w:rsidR="00A82F45" w:rsidRDefault="00822365">
      <w:pPr>
        <w:ind w:left="548" w:hanging="274"/>
      </w:pPr>
      <w:bookmarkStart w:id="64" w:name="gt_0a221fc5-b917-42ae-8c32-33f19be2164f"/>
      <w:r>
        <w:rPr>
          <w:b/>
        </w:rPr>
        <w:lastRenderedPageBreak/>
        <w:t>model</w:t>
      </w:r>
      <w:r>
        <w:t>: The highest level of data organization in Master Data Services. A model contains objects and entities.</w:t>
      </w:r>
      <w:bookmarkEnd w:id="64"/>
    </w:p>
    <w:p w:rsidR="00A82F45" w:rsidRDefault="00822365">
      <w:pPr>
        <w:ind w:left="548" w:hanging="274"/>
      </w:pPr>
      <w:bookmarkStart w:id="65" w:name="gt_670aff3a-1074-4f55-adf1-7b6a10f00830"/>
      <w:r>
        <w:rPr>
          <w:b/>
        </w:rPr>
        <w:t>Open Data Protocol (OData)</w:t>
      </w:r>
      <w:r>
        <w:t>: A web protocol for querying and updating data specified in the OData protocol.</w:t>
      </w:r>
      <w:bookmarkEnd w:id="65"/>
    </w:p>
    <w:p w:rsidR="00A82F45" w:rsidRDefault="00822365">
      <w:pPr>
        <w:ind w:left="548" w:hanging="274"/>
      </w:pPr>
      <w:bookmarkStart w:id="66" w:name="gt_de05f7d5-5b2e-44a5-8596-5db2b731fa0d"/>
      <w:r>
        <w:rPr>
          <w:b/>
        </w:rPr>
        <w:t>OutputFilter</w:t>
      </w:r>
      <w:r>
        <w:t xml:space="preserve">: A </w:t>
      </w:r>
      <w:hyperlink w:anchor="gt_cbc7ea30-c17a-4728-9cd5-7fc7fdbf2cbb">
        <w:r>
          <w:rPr>
            <w:rStyle w:val="HyperlinkGreen"/>
            <w:b/>
          </w:rPr>
          <w:t>FilterDescriptor</w:t>
        </w:r>
      </w:hyperlink>
      <w:r>
        <w:t xml:space="preserve"> type that is used while calling an operation for a line-of-business (LOB) system. Additional results of an operation that cannot be captured by a ReturnTypeDescr</w:t>
      </w:r>
      <w:r>
        <w:t>iptor can be retrieved as a value of an OutputFilter.</w:t>
      </w:r>
      <w:bookmarkEnd w:id="66"/>
    </w:p>
    <w:p w:rsidR="00A82F45" w:rsidRDefault="00822365">
      <w:pPr>
        <w:ind w:left="548" w:hanging="274"/>
      </w:pPr>
      <w:bookmarkStart w:id="67" w:name="gt_ec76796a-5fa6-47fe-8849-362cec5ec00e"/>
      <w:r>
        <w:rPr>
          <w:b/>
        </w:rPr>
        <w:t>PageNumberFilter</w:t>
      </w:r>
      <w:r>
        <w:t xml:space="preserve">: A </w:t>
      </w:r>
      <w:hyperlink w:anchor="gt_cbc7ea30-c17a-4728-9cd5-7fc7fdbf2cbb">
        <w:r>
          <w:rPr>
            <w:rStyle w:val="HyperlinkGreen"/>
            <w:b/>
          </w:rPr>
          <w:t>FilterDescriptor</w:t>
        </w:r>
      </w:hyperlink>
      <w:r>
        <w:t xml:space="preserve"> type that is used when querying a line-of-business (LOB) system. Its value can be the sequence number o</w:t>
      </w:r>
      <w:r>
        <w:t>f the batch to return, if the LOB system can return data in batches.</w:t>
      </w:r>
      <w:bookmarkEnd w:id="67"/>
    </w:p>
    <w:p w:rsidR="00A82F45" w:rsidRDefault="00822365">
      <w:pPr>
        <w:ind w:left="548" w:hanging="274"/>
      </w:pPr>
      <w:bookmarkStart w:id="68" w:name="gt_c9e0eacb-ce6b-4158-b8af-f2eae85f36f9"/>
      <w:r>
        <w:rPr>
          <w:b/>
        </w:rPr>
        <w:t>Parameter</w:t>
      </w:r>
      <w:r>
        <w:t xml:space="preserve">: A type of </w:t>
      </w:r>
      <w:hyperlink w:anchor="gt_af8d1ae5-7903-4155-909c-5b5836d26c8c">
        <w:r>
          <w:rPr>
            <w:rStyle w:val="HyperlinkGreen"/>
            <w:b/>
          </w:rPr>
          <w:t>MetadataObject</w:t>
        </w:r>
      </w:hyperlink>
      <w:r>
        <w:t xml:space="preserve"> that represents the formal parameters of a piece of business logic in a line-of-business </w:t>
      </w:r>
      <w:r>
        <w:t>(LOB) system. Parameters have a single root TypeDescriptor that defines the structure of the Parameter. They also have a Direction and a TypeReflector. Parameters are contained by Methods.</w:t>
      </w:r>
      <w:bookmarkEnd w:id="68"/>
    </w:p>
    <w:p w:rsidR="00A82F45" w:rsidRDefault="00822365">
      <w:pPr>
        <w:ind w:left="548" w:hanging="274"/>
      </w:pPr>
      <w:bookmarkStart w:id="69" w:name="gt_2f24f458-7d39-47a2-93f7-de433ea85c75"/>
      <w:r>
        <w:rPr>
          <w:b/>
        </w:rPr>
        <w:t>partition</w:t>
      </w:r>
      <w:r>
        <w:t>: An area within a shared services database, such as an ar</w:t>
      </w:r>
      <w:r>
        <w:t xml:space="preserve">ea that isolates different tenants within a service, or the process of creating such an area in a shared services database. </w:t>
      </w:r>
      <w:bookmarkEnd w:id="69"/>
    </w:p>
    <w:p w:rsidR="00A82F45" w:rsidRDefault="00822365">
      <w:pPr>
        <w:ind w:left="548" w:hanging="274"/>
      </w:pPr>
      <w:bookmarkStart w:id="70" w:name="gt_bc111c93-fed3-4431-9667-6ec8be54b44d"/>
      <w:r>
        <w:rPr>
          <w:b/>
        </w:rPr>
        <w:t>PasswordCredentialFilter</w:t>
      </w:r>
      <w:r>
        <w:t xml:space="preserve">: A </w:t>
      </w:r>
      <w:hyperlink w:anchor="gt_cbc7ea30-c17a-4728-9cd5-7fc7fdbf2cbb">
        <w:r>
          <w:rPr>
            <w:rStyle w:val="HyperlinkGreen"/>
            <w:b/>
          </w:rPr>
          <w:t>FilterDescriptor</w:t>
        </w:r>
      </w:hyperlink>
      <w:r>
        <w:t xml:space="preserve"> type that is used when q</w:t>
      </w:r>
      <w:r>
        <w:t>uerying a line-of-business (LOB) system and can hold the password of an account that is defined in that system. When it is used in conjunction with a UsernameCredentialFilter, an LOB system can use the PasswordCredentialFilter value to restrict access to d</w:t>
      </w:r>
      <w:r>
        <w:t>ata for an account.</w:t>
      </w:r>
      <w:bookmarkEnd w:id="70"/>
    </w:p>
    <w:p w:rsidR="00A82F45" w:rsidRDefault="00822365">
      <w:pPr>
        <w:ind w:left="548" w:hanging="274"/>
      </w:pPr>
      <w:bookmarkStart w:id="71" w:name="gt_4ec58157-19f6-4f14-8a16-dcf540edbc08"/>
      <w:r>
        <w:rPr>
          <w:b/>
        </w:rPr>
        <w:t>ReturnTypeDescriptor</w:t>
      </w:r>
      <w:r>
        <w:t xml:space="preserve">: An attribute of a </w:t>
      </w:r>
      <w:hyperlink w:anchor="gt_7e1a5d0b-662e-4b9c-b8ba-17b95c46fe52">
        <w:r>
          <w:rPr>
            <w:rStyle w:val="HyperlinkGreen"/>
            <w:b/>
          </w:rPr>
          <w:t>MethodInstance</w:t>
        </w:r>
      </w:hyperlink>
      <w:r>
        <w:t>. It is the TypeDescriptor that identifies the portion of a Method's return or output Parameters to extract and return a</w:t>
      </w:r>
      <w:r>
        <w:t>s the result of executing the MethodInstance. It defines the View of the EntityInstances returned, with its child TypeDescriptors denoting the Fields of the View.</w:t>
      </w:r>
      <w:bookmarkEnd w:id="71"/>
    </w:p>
    <w:p w:rsidR="00A82F45" w:rsidRDefault="00822365">
      <w:pPr>
        <w:ind w:left="548" w:hanging="274"/>
      </w:pPr>
      <w:bookmarkStart w:id="72" w:name="gt_a4cab4a3-abbb-4d7a-aeb2-efebea569010"/>
      <w:r>
        <w:rPr>
          <w:b/>
        </w:rPr>
        <w:t>root TypeDescriptor</w:t>
      </w:r>
      <w:r>
        <w:t xml:space="preserve">: A </w:t>
      </w:r>
      <w:hyperlink w:anchor="gt_5ad04fa8-9bbd-4974-bcdf-73d4c987be55">
        <w:r>
          <w:rPr>
            <w:rStyle w:val="HyperlinkGreen"/>
            <w:b/>
          </w:rPr>
          <w:t>TypeDesc</w:t>
        </w:r>
        <w:r>
          <w:rPr>
            <w:rStyle w:val="HyperlinkGreen"/>
            <w:b/>
          </w:rPr>
          <w:t>riptor</w:t>
        </w:r>
      </w:hyperlink>
      <w:r>
        <w:t xml:space="preserve"> that is contained by a Parameter and has no parent TypeDescriptor. A Parameter can contain only one root TypeDescriptor.</w:t>
      </w:r>
      <w:bookmarkEnd w:id="72"/>
    </w:p>
    <w:p w:rsidR="00A82F45" w:rsidRDefault="00822365">
      <w:pPr>
        <w:ind w:left="548" w:hanging="274"/>
      </w:pPr>
      <w:bookmarkStart w:id="73" w:name="gt_116cc919-5d69-4572-9a76-8864828651fb"/>
      <w:r>
        <w:rPr>
          <w:b/>
        </w:rPr>
        <w:t>Scalar</w:t>
      </w:r>
      <w:r>
        <w:t xml:space="preserve">: A type of </w:t>
      </w:r>
      <w:hyperlink w:anchor="gt_7e1a5d0b-662e-4b9c-b8ba-17b95c46fe52">
        <w:r>
          <w:rPr>
            <w:rStyle w:val="HyperlinkGreen"/>
            <w:b/>
          </w:rPr>
          <w:t>MethodInstance</w:t>
        </w:r>
      </w:hyperlink>
      <w:r>
        <w:t xml:space="preserve"> that can be called to return a sc</w:t>
      </w:r>
      <w:r>
        <w:t>alar value.</w:t>
      </w:r>
      <w:bookmarkEnd w:id="73"/>
    </w:p>
    <w:p w:rsidR="00A82F45" w:rsidRDefault="00822365">
      <w:pPr>
        <w:ind w:left="548" w:hanging="274"/>
      </w:pPr>
      <w:bookmarkStart w:id="74" w:name="gt_f3ef2572-95cf-4c5c-b3c9-551fd648f409"/>
      <w:r>
        <w:rPr>
          <w:b/>
        </w:rPr>
        <w:t>security principal</w:t>
      </w:r>
      <w:r>
        <w:t>: A unique entity that is identifiable through cryptographic means by at least one key. It frequently corresponds to a human user, but also can be a service that offers a resource to other security principals. Also referred to</w:t>
      </w:r>
      <w:r>
        <w:t xml:space="preserve"> as principal. </w:t>
      </w:r>
      <w:bookmarkEnd w:id="74"/>
    </w:p>
    <w:p w:rsidR="00A82F45" w:rsidRDefault="00822365">
      <w:pPr>
        <w:ind w:left="548" w:hanging="274"/>
      </w:pPr>
      <w:bookmarkStart w:id="75" w:name="gt_d49074fc-26de-4e43-8d76-4ab945694d78"/>
      <w:r>
        <w:rPr>
          <w:b/>
        </w:rPr>
        <w:t>Setting</w:t>
      </w:r>
      <w:r>
        <w:t xml:space="preserve">: A partition of a </w:t>
      </w:r>
      <w:hyperlink w:anchor="gt_8ac6b24b-d936-4a0e-84be-a8c05d399bbd">
        <w:r>
          <w:rPr>
            <w:rStyle w:val="HyperlinkGreen"/>
            <w:b/>
          </w:rPr>
          <w:t>metadata store</w:t>
        </w:r>
      </w:hyperlink>
      <w:r>
        <w:t xml:space="preserve">. It is used to store Properties, localized names, and </w:t>
      </w:r>
      <w:hyperlink w:anchor="gt_b581857f-39aa-4979-876b-daba67a40f15">
        <w:r>
          <w:rPr>
            <w:rStyle w:val="HyperlinkGreen"/>
            <w:b/>
          </w:rPr>
          <w:t>access control entrie</w:t>
        </w:r>
        <w:r>
          <w:rPr>
            <w:rStyle w:val="HyperlinkGreen"/>
            <w:b/>
          </w:rPr>
          <w:t>s (ACEs)</w:t>
        </w:r>
      </w:hyperlink>
      <w:r>
        <w:t xml:space="preserve"> for </w:t>
      </w:r>
      <w:hyperlink w:anchor="gt_af8d1ae5-7903-4155-909c-5b5836d26c8c">
        <w:r>
          <w:rPr>
            <w:rStyle w:val="HyperlinkGreen"/>
            <w:b/>
          </w:rPr>
          <w:t>MetadataObjects</w:t>
        </w:r>
      </w:hyperlink>
      <w:r>
        <w:t>.</w:t>
      </w:r>
      <w:bookmarkEnd w:id="75"/>
    </w:p>
    <w:p w:rsidR="00A82F45" w:rsidRDefault="00822365">
      <w:pPr>
        <w:ind w:left="548" w:hanging="274"/>
      </w:pPr>
      <w:bookmarkStart w:id="76"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w:t>
      </w:r>
      <w:r>
        <w:t xml:space="preserve">as been designed to be independent of any particular programming model and other implementation-specific semantics. SOAP 1.2 supersedes SOAP 1.1. See </w:t>
      </w:r>
      <w:hyperlink r:id="rId21">
        <w:r>
          <w:rPr>
            <w:rStyle w:val="Hyperlink"/>
          </w:rPr>
          <w:t>[SOAP1.2-1/2003]</w:t>
        </w:r>
      </w:hyperlink>
      <w:r>
        <w:t>.</w:t>
      </w:r>
      <w:bookmarkEnd w:id="76"/>
    </w:p>
    <w:p w:rsidR="00A82F45" w:rsidRDefault="00822365">
      <w:pPr>
        <w:ind w:left="548" w:hanging="274"/>
      </w:pPr>
      <w:bookmarkStart w:id="77" w:name="gt_c1358651-96c1-4ce0-8e1f-b0b7a94145e3"/>
      <w:r>
        <w:rPr>
          <w:b/>
        </w:rPr>
        <w:t>SOAP action</w:t>
      </w:r>
      <w:r>
        <w:t xml:space="preserve">: </w:t>
      </w:r>
      <w:r>
        <w:t xml:space="preserve">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information.</w:t>
      </w:r>
      <w:bookmarkEnd w:id="77"/>
    </w:p>
    <w:p w:rsidR="00A82F45" w:rsidRDefault="00822365">
      <w:pPr>
        <w:ind w:left="548" w:hanging="274"/>
      </w:pPr>
      <w:bookmarkStart w:id="78" w:name="gt_57cdf8ab-8d79-462d-a446-5d85632a7a04"/>
      <w:r>
        <w:rPr>
          <w:b/>
        </w:rPr>
        <w:t>SOAP body</w:t>
      </w:r>
      <w:r>
        <w:t xml:space="preserve">: A container for the payload data being delivered by a SOAP message to its recipient. See </w:t>
      </w:r>
      <w:hyperlink r:id="rId23">
        <w:r>
          <w:rPr>
            <w:rStyle w:val="Hyperlink"/>
          </w:rPr>
          <w:t>[SOAP1.2-1</w:t>
        </w:r>
        <w:r>
          <w:rPr>
            <w:rStyle w:val="Hyperlink"/>
          </w:rPr>
          <w:t>/2007]</w:t>
        </w:r>
      </w:hyperlink>
      <w:r>
        <w:t xml:space="preserve"> section 5.3 for more information.</w:t>
      </w:r>
      <w:bookmarkEnd w:id="78"/>
    </w:p>
    <w:p w:rsidR="00A82F45" w:rsidRDefault="00822365">
      <w:pPr>
        <w:ind w:left="548" w:hanging="274"/>
      </w:pPr>
      <w:bookmarkStart w:id="79" w:name="gt_ec8728a8-1a75-426f-8767-aa1932c7c19f"/>
      <w:r>
        <w:rPr>
          <w:b/>
        </w:rPr>
        <w:t>SOAP fault</w:t>
      </w:r>
      <w:r>
        <w:t>: A container for error and status information within a SOAP message. See [SOAP1.2-1/2007] section 5.4 for more information.</w:t>
      </w:r>
      <w:bookmarkEnd w:id="79"/>
    </w:p>
    <w:p w:rsidR="00A82F45" w:rsidRDefault="00822365">
      <w:pPr>
        <w:ind w:left="548" w:hanging="274"/>
      </w:pPr>
      <w:bookmarkStart w:id="80" w:name="gt_093a0af2-e71c-40fc-a484-d2f802da0277"/>
      <w:r>
        <w:rPr>
          <w:b/>
        </w:rPr>
        <w:lastRenderedPageBreak/>
        <w:t>SOAP header</w:t>
      </w:r>
      <w:r>
        <w:t>: A mechanism for implementing extensions to a SOAP message in a dece</w:t>
      </w:r>
      <w:r>
        <w:t>ntralized manner without prior agreement between the communicating parties. See [SOAP1.2-1/2007] section 5.2 for more information.</w:t>
      </w:r>
      <w:bookmarkEnd w:id="80"/>
    </w:p>
    <w:p w:rsidR="00A82F45" w:rsidRDefault="00822365">
      <w:pPr>
        <w:ind w:left="548" w:hanging="274"/>
      </w:pPr>
      <w:bookmarkStart w:id="81" w:name="gt_e46314dd-7cbd-469f-8fa5-59ec4b9a6f1c"/>
      <w:r>
        <w:rPr>
          <w:b/>
        </w:rPr>
        <w:t>SpecificFinder</w:t>
      </w:r>
      <w:r>
        <w:t xml:space="preserve">: A type of </w:t>
      </w:r>
      <w:hyperlink w:anchor="gt_7e1a5d0b-662e-4b9c-b8ba-17b95c46fe52">
        <w:r>
          <w:rPr>
            <w:rStyle w:val="HyperlinkGreen"/>
            <w:b/>
          </w:rPr>
          <w:t>MethodInstance</w:t>
        </w:r>
      </w:hyperlink>
      <w:r>
        <w:t xml:space="preserve"> that can be called to </w:t>
      </w:r>
      <w:r>
        <w:t>return a specific EntityInstance of a specific Entity given its EntityInstanceId. SpecificFinder input is defined and ordered by the Identifiers that are associated with the Entity that is associated with the Method that is associated with the SpecificFind</w:t>
      </w:r>
      <w:r>
        <w:t>er.</w:t>
      </w:r>
      <w:bookmarkEnd w:id="81"/>
    </w:p>
    <w:p w:rsidR="00A82F45" w:rsidRDefault="00822365">
      <w:pPr>
        <w:ind w:left="548" w:hanging="274"/>
      </w:pPr>
      <w:bookmarkStart w:id="82" w:name="gt_3646afe0-642d-40f3-9b7a-d5f726373c5f"/>
      <w:r>
        <w:rPr>
          <w:b/>
        </w:rPr>
        <w:t>SsoTicketFilter</w:t>
      </w:r>
      <w:r>
        <w:t xml:space="preserve">: A </w:t>
      </w:r>
      <w:hyperlink w:anchor="gt_cbc7ea30-c17a-4728-9cd5-7fc7fdbf2cbb">
        <w:r>
          <w:rPr>
            <w:rStyle w:val="HyperlinkGreen"/>
            <w:b/>
          </w:rPr>
          <w:t>FilterDescriptor</w:t>
        </w:r>
      </w:hyperlink>
      <w:r>
        <w:t xml:space="preserve"> type that is used in conjunction with a single sign-on (SSO) system to transmit an SSO ticket to a line-of-business (LOB) system.</w:t>
      </w:r>
      <w:bookmarkEnd w:id="82"/>
    </w:p>
    <w:p w:rsidR="00A82F45" w:rsidRDefault="00822365">
      <w:pPr>
        <w:ind w:left="548" w:hanging="274"/>
      </w:pPr>
      <w:bookmarkStart w:id="83" w:name="gt_72a137ac-6ef5-47ac-8a77-bd0bc500abcf"/>
      <w:r>
        <w:rPr>
          <w:b/>
        </w:rPr>
        <w:t>StreamAccessor</w:t>
      </w:r>
      <w:r>
        <w:t>: A type o</w:t>
      </w:r>
      <w:r>
        <w:t xml:space="preserve">f </w:t>
      </w:r>
      <w:hyperlink w:anchor="gt_7e1a5d0b-662e-4b9c-b8ba-17b95c46fe52">
        <w:r>
          <w:rPr>
            <w:rStyle w:val="HyperlinkGreen"/>
            <w:b/>
          </w:rPr>
          <w:t>MethodInstance</w:t>
        </w:r>
      </w:hyperlink>
      <w:r>
        <w:t xml:space="preserve"> that can be called to retrieve a </w:t>
      </w:r>
      <w:hyperlink w:anchor="gt_f819dd42-7f44-4613-8231-d5ad47f2bbcc">
        <w:r>
          <w:rPr>
            <w:rStyle w:val="HyperlinkGreen"/>
            <w:b/>
          </w:rPr>
          <w:t>Field</w:t>
        </w:r>
      </w:hyperlink>
      <w:r>
        <w:t xml:space="preserve"> of an EntityInstance in the form of a data stream of bytes.</w:t>
      </w:r>
      <w:bookmarkEnd w:id="83"/>
    </w:p>
    <w:p w:rsidR="00A82F45" w:rsidRDefault="00822365">
      <w:pPr>
        <w:ind w:left="548" w:hanging="274"/>
      </w:pPr>
      <w:bookmarkStart w:id="84" w:name="gt_46d570c2-de10-42b0-8f52-fd0646fee5d0"/>
      <w:r>
        <w:rPr>
          <w:b/>
        </w:rPr>
        <w:t>throttle configu</w:t>
      </w:r>
      <w:r>
        <w:rPr>
          <w:b/>
        </w:rPr>
        <w:t>ration setting</w:t>
      </w:r>
      <w:r>
        <w:t xml:space="preserve">: A set of configuration information that supports algorithms that are implementation-specific and enforce time and space limits when executing operations against a </w:t>
      </w:r>
      <w:hyperlink w:anchor="gt_a40b0111-e4aa-4b5c-a8b8-d28defe1c286">
        <w:r>
          <w:rPr>
            <w:rStyle w:val="HyperlinkGreen"/>
            <w:b/>
          </w:rPr>
          <w:t>line-of-busines</w:t>
        </w:r>
        <w:r>
          <w:rPr>
            <w:rStyle w:val="HyperlinkGreen"/>
            <w:b/>
          </w:rPr>
          <w:t>s (LOB) system</w:t>
        </w:r>
      </w:hyperlink>
      <w:r>
        <w:t>. Examples are: limiting the number of concurrent operations against the LOB system, stopping an operation after a specific amount of time, and rejecting operations that read or write more than a specific quantity of data.</w:t>
      </w:r>
      <w:bookmarkEnd w:id="84"/>
    </w:p>
    <w:p w:rsidR="00A82F45" w:rsidRDefault="00822365">
      <w:pPr>
        <w:ind w:left="548" w:hanging="274"/>
      </w:pPr>
      <w:bookmarkStart w:id="85" w:name="gt_40c8d5c3-79d3-4e67-91a7-9593ede2e21e"/>
      <w:r>
        <w:rPr>
          <w:b/>
        </w:rPr>
        <w:t>TimeStampFilter</w:t>
      </w:r>
      <w:r>
        <w:t xml:space="preserve">: A </w:t>
      </w:r>
      <w:hyperlink w:anchor="gt_cbc7ea30-c17a-4728-9cd5-7fc7fdbf2cbb">
        <w:r>
          <w:rPr>
            <w:rStyle w:val="HyperlinkGreen"/>
            <w:b/>
          </w:rPr>
          <w:t>FilterDescriptor</w:t>
        </w:r>
      </w:hyperlink>
      <w:r>
        <w:t xml:space="preserve"> type that is used when querying a line-of-business (LOB) system. Its value can be a timestamp that specifies the earliest update to return, if the LOB system can return data tha</w:t>
      </w:r>
      <w:r>
        <w:t>t was updated after a specified time.</w:t>
      </w:r>
      <w:bookmarkEnd w:id="85"/>
    </w:p>
    <w:p w:rsidR="00A82F45" w:rsidRDefault="00822365">
      <w:pPr>
        <w:ind w:left="548" w:hanging="274"/>
      </w:pPr>
      <w:bookmarkStart w:id="86" w:name="gt_5ad04fa8-9bbd-4974-bcdf-73d4c987be55"/>
      <w:r>
        <w:rPr>
          <w:b/>
        </w:rPr>
        <w:t>TypeDescriptor</w:t>
      </w:r>
      <w:r>
        <w:t xml:space="preserve">: A type of </w:t>
      </w:r>
      <w:hyperlink w:anchor="gt_af8d1ae5-7903-4155-909c-5b5836d26c8c">
        <w:r>
          <w:rPr>
            <w:rStyle w:val="HyperlinkGreen"/>
            <w:b/>
          </w:rPr>
          <w:t>MetadataObject</w:t>
        </w:r>
      </w:hyperlink>
      <w:r>
        <w:t xml:space="preserve"> that describes a subset of the structure of a Parameter of a Method of the native API of a line-of-business (LOB) s</w:t>
      </w:r>
      <w:r>
        <w:t>ystem. A TypeDescriptor can contain TypeDescriptors to form hierarchies that describe Parameters representing complex types, where the leaf TypeDescriptors describe simple or primitive types. A root TypeDescriptor, together with DefaultValues for leaf Type</w:t>
      </w:r>
      <w:r>
        <w:t>Descriptors can be used to instantiate an instance of a Parameter value to send to a LOB system to execute a Method.</w:t>
      </w:r>
      <w:bookmarkEnd w:id="86"/>
    </w:p>
    <w:p w:rsidR="00A82F45" w:rsidRDefault="00822365">
      <w:pPr>
        <w:ind w:left="548" w:hanging="274"/>
      </w:pPr>
      <w:bookmarkStart w:id="87" w:name="gt_6aa0d9b8-93ec-4f9a-bf39-d91a64627e1a"/>
      <w:r>
        <w:rPr>
          <w:b/>
        </w:rPr>
        <w:t>TypeReflector</w:t>
      </w:r>
      <w:r>
        <w:t>: A unit of business logic that converts data structures between the type system of the protocol client and the native type sy</w:t>
      </w:r>
      <w:r>
        <w:t>stem of a line-of-business (LOB) system.</w:t>
      </w:r>
      <w:bookmarkEnd w:id="87"/>
    </w:p>
    <w:p w:rsidR="00A82F45" w:rsidRDefault="00822365">
      <w:pPr>
        <w:ind w:left="548" w:hanging="274"/>
      </w:pPr>
      <w:bookmarkStart w:id="8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4">
        <w:r>
          <w:rPr>
            <w:rStyle w:val="Hyperlink"/>
          </w:rPr>
          <w:t>[UNICODE5.0.0/2007]</w:t>
        </w:r>
      </w:hyperlink>
      <w:r>
        <w:t xml:space="preserve"> provides three forms (UTF-8, UTF-16, and UTF-32) and seven schemes (UTF-8, UTF-16, UTF-16 BE, UTF-16 LE, UTF-32, UTF-32 LE, and UTF-32 BE).</w:t>
      </w:r>
      <w:bookmarkEnd w:id="88"/>
    </w:p>
    <w:p w:rsidR="00A82F45" w:rsidRDefault="00822365">
      <w:pPr>
        <w:ind w:left="548" w:hanging="274"/>
      </w:pPr>
      <w:bookmarkStart w:id="89"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5">
        <w:r>
          <w:rPr>
            <w:rStyle w:val="Hyperlink"/>
          </w:rPr>
          <w:t>[RFC3986]</w:t>
        </w:r>
      </w:hyperlink>
      <w:r>
        <w:t>.</w:t>
      </w:r>
      <w:bookmarkEnd w:id="89"/>
    </w:p>
    <w:p w:rsidR="00A82F45" w:rsidRDefault="00822365">
      <w:pPr>
        <w:ind w:left="548" w:hanging="274"/>
      </w:pPr>
      <w:bookmarkStart w:id="90"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6">
        <w:r>
          <w:rPr>
            <w:rStyle w:val="Hyperlink"/>
          </w:rPr>
          <w:t>[RFC1738]</w:t>
        </w:r>
      </w:hyperlink>
      <w:r>
        <w:t>.</w:t>
      </w:r>
      <w:bookmarkEnd w:id="90"/>
    </w:p>
    <w:p w:rsidR="00A82F45" w:rsidRDefault="00822365">
      <w:pPr>
        <w:ind w:left="548" w:hanging="274"/>
      </w:pPr>
      <w:bookmarkStart w:id="91" w:name="gt_1f74dafd-92d0-4cf8-aa84-903ba9203bed"/>
      <w:r>
        <w:rPr>
          <w:b/>
        </w:rPr>
        <w:t>Updater</w:t>
      </w:r>
      <w:r>
        <w:t xml:space="preserve">: A type of </w:t>
      </w:r>
      <w:hyperlink w:anchor="gt_7e1a5d0b-662e-4b9c-b8ba-17b95c46fe52">
        <w:r>
          <w:rPr>
            <w:rStyle w:val="HyperlinkGreen"/>
            <w:b/>
          </w:rPr>
          <w:t>MethodInstance</w:t>
        </w:r>
      </w:hyperlink>
      <w:r>
        <w:t xml:space="preserve"> that can be called to update an EntityInstance identified by a specified EntityInstanceId. The set of </w:t>
      </w:r>
      <w:hyperlink w:anchor="gt_f819dd42-7f44-4613-8231-d5ad47f2bbcc">
        <w:r>
          <w:rPr>
            <w:rStyle w:val="HyperlinkGreen"/>
            <w:b/>
          </w:rPr>
          <w:t>Fields</w:t>
        </w:r>
      </w:hyperlink>
      <w:r>
        <w:t xml:space="preserve"> that is required to update the EntityInstance is referred to as the Updater View.</w:t>
      </w:r>
      <w:bookmarkEnd w:id="91"/>
    </w:p>
    <w:p w:rsidR="00A82F45" w:rsidRDefault="00822365">
      <w:pPr>
        <w:ind w:left="548" w:hanging="274"/>
      </w:pPr>
      <w:bookmarkStart w:id="92" w:name="gt_6b47b859-db14-492e-8c7d-3c0a50a2dc2d"/>
      <w:r>
        <w:rPr>
          <w:b/>
        </w:rPr>
        <w:t>UserContextFilter</w:t>
      </w:r>
      <w:r>
        <w:t xml:space="preserve">: A </w:t>
      </w:r>
      <w:hyperlink w:anchor="gt_cbc7ea30-c17a-4728-9cd5-7fc7fdbf2cbb">
        <w:r>
          <w:rPr>
            <w:rStyle w:val="HyperlinkGreen"/>
            <w:b/>
          </w:rPr>
          <w:t>FilterDescriptor</w:t>
        </w:r>
      </w:hyperlink>
      <w:r>
        <w:t xml:space="preserve"> type that is used when querying a line-of-bu</w:t>
      </w:r>
      <w:r>
        <w:t>siness (LOB) system. Its value can be set automatically by a protocol client to the identity of the user who is calling the LOB system. This value can then be used by the LOB system to authorize and filter the results that are returned.</w:t>
      </w:r>
      <w:bookmarkEnd w:id="92"/>
    </w:p>
    <w:p w:rsidR="00A82F45" w:rsidRDefault="00822365">
      <w:pPr>
        <w:ind w:left="548" w:hanging="274"/>
      </w:pPr>
      <w:bookmarkStart w:id="93" w:name="gt_054be4df-c867-4b01-98e2-179475570b9b"/>
      <w:r>
        <w:rPr>
          <w:b/>
        </w:rPr>
        <w:t>UserCultureFilter</w:t>
      </w:r>
      <w:r>
        <w:t xml:space="preserve">: </w:t>
      </w:r>
      <w:r>
        <w:t xml:space="preserve">A </w:t>
      </w:r>
      <w:hyperlink w:anchor="gt_cbc7ea30-c17a-4728-9cd5-7fc7fdbf2cbb">
        <w:r>
          <w:rPr>
            <w:rStyle w:val="HyperlinkGreen"/>
            <w:b/>
          </w:rPr>
          <w:t>FilterDescriptor</w:t>
        </w:r>
      </w:hyperlink>
      <w:r>
        <w:t xml:space="preserve"> type that is used when querying a line-of-business (LOB) system. Its value specifies the locale that is used by the application initiating the call.</w:t>
      </w:r>
      <w:bookmarkEnd w:id="93"/>
    </w:p>
    <w:p w:rsidR="00A82F45" w:rsidRDefault="00822365">
      <w:pPr>
        <w:ind w:left="548" w:hanging="274"/>
      </w:pPr>
      <w:bookmarkStart w:id="94" w:name="gt_76b0474c-5976-4cc5-9d4c-071455e798c1"/>
      <w:r>
        <w:rPr>
          <w:b/>
        </w:rPr>
        <w:lastRenderedPageBreak/>
        <w:t>UsernameCredentialFilter</w:t>
      </w:r>
      <w:r>
        <w:t xml:space="preserve">: </w:t>
      </w:r>
      <w:r>
        <w:t xml:space="preserve">A </w:t>
      </w:r>
      <w:hyperlink w:anchor="gt_cbc7ea30-c17a-4728-9cd5-7fc7fdbf2cbb">
        <w:r>
          <w:rPr>
            <w:rStyle w:val="HyperlinkGreen"/>
            <w:b/>
          </w:rPr>
          <w:t>FilterDescriptor</w:t>
        </w:r>
      </w:hyperlink>
      <w:r>
        <w:t xml:space="preserve"> type that is used when querying a line-of-business (LOB) system and can hold the user name of an account that is defined in that system. When used in conjunction with Password</w:t>
      </w:r>
      <w:r>
        <w:t>CredentialFilter, the LOB system can use its value to restrict access to data.</w:t>
      </w:r>
      <w:bookmarkEnd w:id="94"/>
    </w:p>
    <w:p w:rsidR="00A82F45" w:rsidRDefault="00822365">
      <w:pPr>
        <w:ind w:left="548" w:hanging="274"/>
      </w:pPr>
      <w:bookmarkStart w:id="95" w:name="gt_fcb6ed3e-871a-4791-be14-4bfec4acd5ce"/>
      <w:r>
        <w:rPr>
          <w:b/>
        </w:rPr>
        <w:t>UserProfileFilter</w:t>
      </w:r>
      <w:r>
        <w:t xml:space="preserve">: A </w:t>
      </w:r>
      <w:hyperlink w:anchor="gt_cbc7ea30-c17a-4728-9cd5-7fc7fdbf2cbb">
        <w:r>
          <w:rPr>
            <w:rStyle w:val="HyperlinkGreen"/>
            <w:b/>
          </w:rPr>
          <w:t>FilterDescriptor</w:t>
        </w:r>
      </w:hyperlink>
      <w:r>
        <w:t xml:space="preserve"> type that is used when querying a line-of-business (LOB) system and whose val</w:t>
      </w:r>
      <w:r>
        <w:t>ue can be obtained by examining the current user's profile. The LOB system can use its value to filter the results that are returned.</w:t>
      </w:r>
      <w:bookmarkEnd w:id="95"/>
    </w:p>
    <w:p w:rsidR="00A82F45" w:rsidRDefault="00822365">
      <w:pPr>
        <w:ind w:left="548" w:hanging="274"/>
      </w:pPr>
      <w:bookmarkStart w:id="96"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96"/>
    </w:p>
    <w:p w:rsidR="00A82F45" w:rsidRDefault="00822365">
      <w:pPr>
        <w:ind w:left="548" w:hanging="274"/>
      </w:pPr>
      <w:bookmarkStart w:id="97"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business processes.</w:t>
      </w:r>
      <w:bookmarkEnd w:id="97"/>
    </w:p>
    <w:p w:rsidR="00A82F45" w:rsidRDefault="00822365">
      <w:pPr>
        <w:ind w:left="548" w:hanging="274"/>
      </w:pPr>
      <w:bookmarkStart w:id="98" w:name="gt_5a824664-0858-4b09-b852-83baf4584efa"/>
      <w:r>
        <w:rPr>
          <w:b/>
        </w:rPr>
        <w:t>Web Services Descri</w:t>
      </w:r>
      <w:r>
        <w:rPr>
          <w:b/>
        </w:rPr>
        <w:t>ption Language (WSDL)</w:t>
      </w:r>
      <w:r>
        <w:t xml:space="preserve">: An XML format for describing network services as a set of endpoints that operate on messages that contain either document-oriented or procedure-oriented information. The operations and messages are described abstractly and are bound </w:t>
      </w:r>
      <w:r>
        <w:t>to a concrete network protocol and message format in order to define an endpoint. Related concrete endpoints are combined into abstract endpoints, which describe a network service. WSDL is extensible, which allows the description of endpoints and their mes</w:t>
      </w:r>
      <w:r>
        <w:t>sages regardless of the message formats or network protocols that are used.</w:t>
      </w:r>
      <w:bookmarkEnd w:id="98"/>
    </w:p>
    <w:p w:rsidR="00A82F45" w:rsidRDefault="00822365">
      <w:pPr>
        <w:ind w:left="548" w:hanging="274"/>
      </w:pPr>
      <w:bookmarkStart w:id="99" w:name="gt_93ecd2be-579f-4765-bc4a-b2051c4c20d0"/>
      <w:r>
        <w:rPr>
          <w:b/>
        </w:rPr>
        <w:t>WildcardFilter</w:t>
      </w:r>
      <w:r>
        <w:t xml:space="preserve">: A </w:t>
      </w:r>
      <w:hyperlink w:anchor="gt_cbc7ea30-c17a-4728-9cd5-7fc7fdbf2cbb">
        <w:r>
          <w:rPr>
            <w:rStyle w:val="HyperlinkGreen"/>
            <w:b/>
          </w:rPr>
          <w:t>FilterDescriptor</w:t>
        </w:r>
      </w:hyperlink>
      <w:r>
        <w:t xml:space="preserve"> type that is used when querying a line-of-business (LOB) system. Its value represents a pattern of regular and wildcard characters that is matched against the value of a particular </w:t>
      </w:r>
      <w:hyperlink w:anchor="gt_f819dd42-7f44-4613-8231-d5ad47f2bbcc">
        <w:r>
          <w:rPr>
            <w:rStyle w:val="HyperlinkGreen"/>
            <w:b/>
          </w:rPr>
          <w:t>Field</w:t>
        </w:r>
      </w:hyperlink>
      <w:r>
        <w:t xml:space="preserve"> of the</w:t>
      </w:r>
      <w:r>
        <w:t xml:space="preserve"> set of EntityInstances. The LOB system returns only those EntityInstances whose Field values match the specified pattern.</w:t>
      </w:r>
      <w:bookmarkEnd w:id="99"/>
    </w:p>
    <w:p w:rsidR="00A82F45" w:rsidRDefault="00822365">
      <w:pPr>
        <w:ind w:left="548" w:hanging="274"/>
      </w:pPr>
      <w:bookmarkStart w:id="100"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7">
        <w:r>
          <w:rPr>
            <w:rStyle w:val="Hyperlink"/>
          </w:rPr>
          <w:t>[WSDL]</w:t>
        </w:r>
      </w:hyperlink>
      <w:r>
        <w:t>. Also, an element that describes the data being exchanged between web service providers and clients.</w:t>
      </w:r>
      <w:bookmarkEnd w:id="100"/>
    </w:p>
    <w:p w:rsidR="00A82F45" w:rsidRDefault="00822365">
      <w:pPr>
        <w:ind w:left="548" w:hanging="274"/>
      </w:pPr>
      <w:bookmarkStart w:id="101" w:name="gt_3f81265d-5456-4bfe-b795-ac5bf522b299"/>
      <w:r>
        <w:rPr>
          <w:b/>
        </w:rPr>
        <w:t>WSDL operation</w:t>
      </w:r>
      <w:r>
        <w:t xml:space="preserve">: A single action or function of a web </w:t>
      </w:r>
      <w:r>
        <w:t>service. The execution of a WSDL operation typically requires the exchange of messages between the service requestor and the service provider.</w:t>
      </w:r>
      <w:bookmarkEnd w:id="101"/>
    </w:p>
    <w:p w:rsidR="00A82F45" w:rsidRDefault="00822365">
      <w:pPr>
        <w:ind w:left="548" w:hanging="274"/>
      </w:pPr>
      <w:bookmarkStart w:id="102" w:name="gt_982b7f8e-d516-4fd5-8d5e-1a836081ed85"/>
      <w:r>
        <w:rPr>
          <w:b/>
        </w:rPr>
        <w:t>XML</w:t>
      </w:r>
      <w:r>
        <w:t xml:space="preserve">: The Extensible Markup Language, as described in </w:t>
      </w:r>
      <w:hyperlink r:id="rId28">
        <w:r>
          <w:rPr>
            <w:rStyle w:val="Hyperlink"/>
          </w:rPr>
          <w:t>[XML1.0]</w:t>
        </w:r>
      </w:hyperlink>
      <w:r>
        <w:t>.</w:t>
      </w:r>
      <w:bookmarkEnd w:id="102"/>
    </w:p>
    <w:p w:rsidR="00A82F45" w:rsidRDefault="00822365">
      <w:pPr>
        <w:ind w:left="548" w:hanging="274"/>
      </w:pPr>
      <w:bookmarkStart w:id="103"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elements, types</w:t>
      </w:r>
      <w:r>
        <w:t xml:space="preserve">, and attributes that have the same names but come from different sources. For more information, see </w:t>
      </w:r>
      <w:hyperlink r:id="rId29">
        <w:r>
          <w:rPr>
            <w:rStyle w:val="Hyperlink"/>
          </w:rPr>
          <w:t>[XMLNS-2ED]</w:t>
        </w:r>
      </w:hyperlink>
      <w:r>
        <w:t>.</w:t>
      </w:r>
      <w:bookmarkEnd w:id="103"/>
    </w:p>
    <w:p w:rsidR="00A82F45" w:rsidRDefault="00822365">
      <w:pPr>
        <w:ind w:left="548" w:hanging="274"/>
      </w:pPr>
      <w:bookmarkStart w:id="10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0">
        <w:r>
          <w:rPr>
            <w:rStyle w:val="Hyperlink"/>
          </w:rPr>
          <w:t>[XML]</w:t>
        </w:r>
      </w:hyperlink>
      <w:r>
        <w:t>.</w:t>
      </w:r>
      <w:bookmarkEnd w:id="104"/>
    </w:p>
    <w:p w:rsidR="00A82F45" w:rsidRDefault="00822365">
      <w:pPr>
        <w:ind w:left="548" w:hanging="274"/>
      </w:pPr>
      <w:bookmarkStart w:id="105" w:name="gt_bd0ce6f9-c350-4900-827e-951265294067"/>
      <w:r>
        <w:rPr>
          <w:b/>
        </w:rPr>
        <w:t>XML schema</w:t>
      </w:r>
      <w:r>
        <w:t>: A description of a type of XML document that is typically expressed in terms of constraints on the structure</w:t>
      </w:r>
      <w:r>
        <w:t xml:space="preserv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w:t>
      </w:r>
      <w:r>
        <w:t xml:space="preserve"> abstraction.</w:t>
      </w:r>
      <w:bookmarkEnd w:id="105"/>
    </w:p>
    <w:p w:rsidR="00A82F45" w:rsidRDefault="00822365">
      <w:pPr>
        <w:ind w:left="548" w:hanging="274"/>
      </w:pPr>
      <w:r>
        <w:rPr>
          <w:b/>
        </w:rPr>
        <w:t>MAY, SHOULD, MUST, SHOULD NOT, MUST NOT:</w:t>
      </w:r>
      <w:r>
        <w:t xml:space="preserve"> These terms (in all caps) are used as defined in </w:t>
      </w:r>
      <w:hyperlink r:id="rId31">
        <w:r>
          <w:rPr>
            <w:rStyle w:val="Hyperlink"/>
          </w:rPr>
          <w:t>[RFC2119]</w:t>
        </w:r>
      </w:hyperlink>
      <w:r>
        <w:t>. All statements of optional behavior use either MAY, SHOULD, or SHOULD NOT.</w:t>
      </w:r>
    </w:p>
    <w:p w:rsidR="00A82F45" w:rsidRDefault="00822365">
      <w:pPr>
        <w:pStyle w:val="Heading2"/>
      </w:pPr>
      <w:bookmarkStart w:id="106" w:name="section_e805d44f3ef54709b4b2dfecb38eede3"/>
      <w:bookmarkStart w:id="107" w:name="_Toc83914410"/>
      <w:r>
        <w:t>R</w:t>
      </w:r>
      <w:r>
        <w:t>eferences</w:t>
      </w:r>
      <w:bookmarkEnd w:id="106"/>
      <w:bookmarkEnd w:id="107"/>
      <w:r>
        <w:fldChar w:fldCharType="begin"/>
      </w:r>
      <w:r>
        <w:instrText xml:space="preserve"> XE "References" </w:instrText>
      </w:r>
      <w:r>
        <w:fldChar w:fldCharType="end"/>
      </w:r>
    </w:p>
    <w:p w:rsidR="00A82F45" w:rsidRDefault="00822365">
      <w:r w:rsidRPr="00301053">
        <w:t xml:space="preserve">Links to a document in the Microsoft Open Specifications library point to the correct section in the most recently published version of the referenced document. However, because individual documents </w:t>
      </w:r>
      <w:r w:rsidRPr="00301053">
        <w:lastRenderedPageBreak/>
        <w:t>in the library are not updat</w:t>
      </w:r>
      <w:r w:rsidRPr="00301053">
        <w:t xml:space="preserve">ed at the same time, the section numbers in the documents may not match. You can confirm the correct section numbering by checking the </w:t>
      </w:r>
      <w:hyperlink r:id="rId32" w:history="1">
        <w:r w:rsidRPr="00874DB6">
          <w:rPr>
            <w:rStyle w:val="Hyperlink"/>
          </w:rPr>
          <w:t>Errata</w:t>
        </w:r>
      </w:hyperlink>
      <w:r w:rsidRPr="00301053">
        <w:t xml:space="preserve">.  </w:t>
      </w:r>
    </w:p>
    <w:p w:rsidR="00A82F45" w:rsidRDefault="00822365">
      <w:pPr>
        <w:pStyle w:val="Heading3"/>
      </w:pPr>
      <w:bookmarkStart w:id="108" w:name="section_072ca4d068a24ccfb1f123ca676f4300"/>
      <w:bookmarkStart w:id="109" w:name="_Toc83914411"/>
      <w:r>
        <w:t>Normative References</w:t>
      </w:r>
      <w:bookmarkEnd w:id="108"/>
      <w:bookmarkEnd w:id="10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82F45" w:rsidRDefault="00822365">
      <w:r>
        <w:t xml:space="preserve">We conduct frequent surveys of the normative references to assure their continued availability. If you have any issue with finding a normative reference, please contact </w:t>
      </w:r>
      <w:hyperlink r:id="rId33" w:history="1">
        <w:r>
          <w:rPr>
            <w:rStyle w:val="Hyperlink"/>
          </w:rPr>
          <w:t>dochelp@microsoft.com</w:t>
        </w:r>
      </w:hyperlink>
      <w:r>
        <w:t xml:space="preserve">. We will assist you in finding the relevant information. </w:t>
      </w:r>
    </w:p>
    <w:p w:rsidR="00A82F45" w:rsidRDefault="00822365">
      <w:pPr>
        <w:spacing w:after="200"/>
      </w:pPr>
      <w:r>
        <w:t xml:space="preserve">[ECMA-335] ECMA, "Common Language Infrastructure (CLI): Partitions I through VI", Standard ECMA-335, </w:t>
      </w:r>
      <w:hyperlink r:id="rId34">
        <w:r>
          <w:rPr>
            <w:rStyle w:val="Hyperlink"/>
          </w:rPr>
          <w:t>http://www</w:t>
        </w:r>
        <w:r>
          <w:rPr>
            <w:rStyle w:val="Hyperlink"/>
          </w:rPr>
          <w:t>.ecma-international.org/publications/standards/Ecma-335.htm</w:t>
        </w:r>
      </w:hyperlink>
    </w:p>
    <w:p w:rsidR="00A82F45" w:rsidRDefault="00822365">
      <w:pPr>
        <w:spacing w:after="200"/>
      </w:pPr>
      <w:r>
        <w:t>[MS-BDCMFFS] Microsoft Corporation, "</w:t>
      </w:r>
      <w:hyperlink r:id="rId35" w:anchor="Section_0c568f7136de4a89b44fcab48609b86a">
        <w:r>
          <w:rPr>
            <w:rStyle w:val="Hyperlink"/>
          </w:rPr>
          <w:t>Business Data Connectivity Model File Format</w:t>
        </w:r>
      </w:hyperlink>
      <w:r>
        <w:t>".</w:t>
      </w:r>
    </w:p>
    <w:p w:rsidR="00A82F45" w:rsidRDefault="00822365">
      <w:pPr>
        <w:spacing w:after="200"/>
      </w:pPr>
      <w:r>
        <w:t>[MS-NRTP] Microsoft Corporatio</w:t>
      </w:r>
      <w:r>
        <w:t>n, "</w:t>
      </w:r>
      <w:hyperlink r:id="rId36" w:anchor="Section_3acb31b0b8734aaf85039727ec40fbec">
        <w:r>
          <w:rPr>
            <w:rStyle w:val="Hyperlink"/>
          </w:rPr>
          <w:t>.NET Remoting: Core Protocol</w:t>
        </w:r>
      </w:hyperlink>
      <w:r>
        <w:t>".</w:t>
      </w:r>
    </w:p>
    <w:p w:rsidR="00A82F45" w:rsidRDefault="00822365">
      <w:pPr>
        <w:spacing w:after="200"/>
      </w:pPr>
      <w:r>
        <w:t>[MS-SPSTWS] Microsoft Corporation, "</w:t>
      </w:r>
      <w:hyperlink r:id="rId37" w:anchor="Section_98b483787d1543be986fab0084887ecf">
        <w:r>
          <w:rPr>
            <w:rStyle w:val="Hyperlink"/>
          </w:rPr>
          <w:t>SharePoint Security Token</w:t>
        </w:r>
        <w:r>
          <w:rPr>
            <w:rStyle w:val="Hyperlink"/>
          </w:rPr>
          <w:t xml:space="preserve"> Service Web Service Protocol</w:t>
        </w:r>
      </w:hyperlink>
      <w:r>
        <w:t>".</w:t>
      </w:r>
    </w:p>
    <w:p w:rsidR="00A82F45" w:rsidRDefault="00822365">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A82F45" w:rsidRDefault="00822365">
      <w:pPr>
        <w:spacing w:after="200"/>
      </w:pPr>
      <w:r>
        <w:t xml:space="preserve">[RFC2616] Fielding, R., Gettys, J., Mogul, J., et al., "Hypertext Transfer Protocol -- HTTP/1.1", RFC 2616, June 1999, </w:t>
      </w:r>
      <w:hyperlink r:id="rId39">
        <w:r>
          <w:rPr>
            <w:rStyle w:val="Hyperlink"/>
          </w:rPr>
          <w:t>http://www.rfc-editor.org/rfc/rfc2616.txt</w:t>
        </w:r>
      </w:hyperlink>
    </w:p>
    <w:p w:rsidR="00A82F45" w:rsidRDefault="00822365">
      <w:pPr>
        <w:spacing w:after="200"/>
      </w:pPr>
      <w:r>
        <w:t>[RFC5234] Crocker, D., Ed., an</w:t>
      </w:r>
      <w:r>
        <w:t xml:space="preserve">d Overell, P., "Augmented BNF for Syntax Specifications: ABNF", STD 68, RFC 5234, January 2008, </w:t>
      </w:r>
      <w:hyperlink r:id="rId40">
        <w:r>
          <w:rPr>
            <w:rStyle w:val="Hyperlink"/>
          </w:rPr>
          <w:t>http://www.rfc-editor.org/rfc/rfc5234.txt</w:t>
        </w:r>
      </w:hyperlink>
    </w:p>
    <w:p w:rsidR="00A82F45" w:rsidRDefault="00822365">
      <w:pPr>
        <w:spacing w:after="200"/>
      </w:pPr>
      <w:r>
        <w:t>[SOAP1.1] Box, D., Ehnebuske, D., Kakivaya, G., et a</w:t>
      </w:r>
      <w:r>
        <w:t xml:space="preserve">l., "Simple Object Access Protocol (SOAP) 1.1", W3C Note, May 2000, </w:t>
      </w:r>
      <w:hyperlink r:id="rId41">
        <w:r>
          <w:rPr>
            <w:rStyle w:val="Hyperlink"/>
          </w:rPr>
          <w:t>http://www.w3.org/TR/2000/NOTE-SOAP-20000508/</w:t>
        </w:r>
      </w:hyperlink>
    </w:p>
    <w:p w:rsidR="00A82F45" w:rsidRDefault="00822365">
      <w:pPr>
        <w:spacing w:after="200"/>
      </w:pPr>
      <w:r>
        <w:t>[SOAP1.2-1/2007] Gudgin, M., Hadley, M., Mendelsohn, N., et al., "SOAP Versio</w:t>
      </w:r>
      <w:r>
        <w:t xml:space="preserve">n 1.2 Part 1: Messaging Framework (Second Edition)", W3C Recommendation, April 2007, </w:t>
      </w:r>
      <w:hyperlink r:id="rId42">
        <w:r>
          <w:rPr>
            <w:rStyle w:val="Hyperlink"/>
          </w:rPr>
          <w:t>http://www.w3.org/TR/2007/REC-soap12-part1-20070427/</w:t>
        </w:r>
      </w:hyperlink>
    </w:p>
    <w:p w:rsidR="00A82F45" w:rsidRDefault="00822365">
      <w:pPr>
        <w:spacing w:after="200"/>
      </w:pPr>
      <w:r>
        <w:t>[WSDL] Christensen, E., Curbera, F., Meredith, G., an</w:t>
      </w:r>
      <w:r>
        <w:t xml:space="preserve">d Weerawarana, S., "Web Services Description Language (WSDL) 1.1", W3C Note, March 2001, </w:t>
      </w:r>
      <w:hyperlink r:id="rId43">
        <w:r>
          <w:rPr>
            <w:rStyle w:val="Hyperlink"/>
          </w:rPr>
          <w:t>http://www.w3.org/TR/2001/NOTE-wsdl-20010315</w:t>
        </w:r>
      </w:hyperlink>
    </w:p>
    <w:p w:rsidR="00A82F45" w:rsidRDefault="00822365">
      <w:pPr>
        <w:spacing w:after="200"/>
      </w:pPr>
      <w:r>
        <w:t>[XMLNS] Bray, T., Hollander, D., Layman, A., et al., Eds.</w:t>
      </w:r>
      <w:r>
        <w:t xml:space="preserve">, "Namespaces in XML 1.0 (Third Edition)", W3C Recommendation, December 2009, </w:t>
      </w:r>
      <w:hyperlink r:id="rId44">
        <w:r>
          <w:rPr>
            <w:rStyle w:val="Hyperlink"/>
          </w:rPr>
          <w:t>http://www.w3.org/TR/2009/REC-xml-names-20091208/</w:t>
        </w:r>
      </w:hyperlink>
    </w:p>
    <w:p w:rsidR="00A82F45" w:rsidRDefault="00822365">
      <w:pPr>
        <w:spacing w:after="200"/>
      </w:pPr>
      <w:r>
        <w:t>[XMLSCHEMA1/2] Thompson, H., Beech, D., Maloney, M., and Mende</w:t>
      </w:r>
      <w:r>
        <w:t xml:space="preserve">lsohn, N., Eds., "XML Schema Part 1: Structures Second Edition", W3C Recommendation, October 2004, </w:t>
      </w:r>
      <w:hyperlink r:id="rId45">
        <w:r>
          <w:rPr>
            <w:rStyle w:val="Hyperlink"/>
          </w:rPr>
          <w:t>http://www.w3.org/TR/2004/REC-xmlschema-1-20041028/</w:t>
        </w:r>
      </w:hyperlink>
    </w:p>
    <w:p w:rsidR="00A82F45" w:rsidRDefault="00822365">
      <w:pPr>
        <w:spacing w:after="200"/>
      </w:pPr>
      <w:r>
        <w:t>[XMLSCHEMA1] Thompson, H., Beech, D., Ma</w:t>
      </w:r>
      <w:r>
        <w:t xml:space="preserve">loney, M., and Mendelsohn, N., Eds., "XML Schema Part 1: Structures", W3C Recommendation, May 2001, </w:t>
      </w:r>
      <w:hyperlink r:id="rId46">
        <w:r>
          <w:rPr>
            <w:rStyle w:val="Hyperlink"/>
          </w:rPr>
          <w:t>http://www.w3.org/TR/2001/REC-xmlschema-1-20010502/</w:t>
        </w:r>
      </w:hyperlink>
    </w:p>
    <w:p w:rsidR="00A82F45" w:rsidRDefault="00822365">
      <w:pPr>
        <w:spacing w:after="200"/>
      </w:pPr>
      <w:r>
        <w:t>[XMLSCHEMA2/2] Biron, P., and Malhotra,</w:t>
      </w:r>
      <w:r>
        <w:t xml:space="preserve"> A., Eds., "XML Schema Part 2: Datatypes Second Edition", W3C Recommendation, October 2004, </w:t>
      </w:r>
      <w:hyperlink r:id="rId47">
        <w:r>
          <w:rPr>
            <w:rStyle w:val="Hyperlink"/>
          </w:rPr>
          <w:t>http://www.w3.org/TR/2004/REC-xmlschema-2-20041028/</w:t>
        </w:r>
      </w:hyperlink>
    </w:p>
    <w:p w:rsidR="00A82F45" w:rsidRDefault="00822365">
      <w:pPr>
        <w:spacing w:after="200"/>
      </w:pPr>
      <w:r>
        <w:t xml:space="preserve">[XMLSCHEMA2] Biron, P.V., Ed. and Malhotra, A., Ed., "XML Schema Part 2: Datatypes", W3C Recommendation, May 2001, </w:t>
      </w:r>
      <w:hyperlink r:id="rId48">
        <w:r>
          <w:rPr>
            <w:rStyle w:val="Hyperlink"/>
          </w:rPr>
          <w:t>http://www.w3.org/TR/2001/REC-xmlschema-2-20010502/</w:t>
        </w:r>
      </w:hyperlink>
    </w:p>
    <w:p w:rsidR="00A82F45" w:rsidRDefault="00822365">
      <w:pPr>
        <w:spacing w:after="200"/>
      </w:pPr>
      <w:r>
        <w:t>[XML] World Wide Web Con</w:t>
      </w:r>
      <w:r>
        <w:t xml:space="preserve">sortium, "Extensible Markup Language (XML) 1.0 (Fourth Edition)", W3C Recommendation 16 August 2006, edited in place 29 September 2006, </w:t>
      </w:r>
      <w:hyperlink r:id="rId49">
        <w:r>
          <w:rPr>
            <w:rStyle w:val="Hyperlink"/>
          </w:rPr>
          <w:t>http://www.w3.org/TR/2006/REC-xml-20060816/</w:t>
        </w:r>
      </w:hyperlink>
    </w:p>
    <w:p w:rsidR="00A82F45" w:rsidRDefault="00822365">
      <w:pPr>
        <w:pStyle w:val="Heading3"/>
      </w:pPr>
      <w:bookmarkStart w:id="110" w:name="section_6777fe0dcbd54155b20ff02f6be6c111"/>
      <w:bookmarkStart w:id="111" w:name="_Toc83914412"/>
      <w:r>
        <w:lastRenderedPageBreak/>
        <w:t>Informative</w:t>
      </w:r>
      <w:r>
        <w:t xml:space="preserve"> References</w:t>
      </w:r>
      <w:bookmarkEnd w:id="110"/>
      <w:bookmarkEnd w:id="1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82F45" w:rsidRDefault="00822365">
      <w:pPr>
        <w:spacing w:after="200"/>
      </w:pPr>
      <w:r>
        <w:t>[MS-SPTWS] Microsoft Corporation, "</w:t>
      </w:r>
      <w:hyperlink r:id="rId50" w:anchor="Section_2b42037c2f30492d9fdc0a02d85c811e">
        <w:r>
          <w:rPr>
            <w:rStyle w:val="Hyperlink"/>
          </w:rPr>
          <w:t>Service Platform Topology Web Service Protocol</w:t>
        </w:r>
      </w:hyperlink>
      <w:r>
        <w:t>".</w:t>
      </w:r>
    </w:p>
    <w:p w:rsidR="00A82F45" w:rsidRDefault="00822365">
      <w:pPr>
        <w:spacing w:after="200"/>
      </w:pPr>
      <w:r>
        <w:t>[MSDN-DataContract</w:t>
      </w:r>
      <w:r>
        <w:t xml:space="preserve">KnownTypes] Microsoft Corporation, "Data Contract Known Types", </w:t>
      </w:r>
      <w:hyperlink r:id="rId51">
        <w:r>
          <w:rPr>
            <w:rStyle w:val="Hyperlink"/>
          </w:rPr>
          <w:t>http://msdn.microsoft.com/en-us/library/ms730167.aspx</w:t>
        </w:r>
      </w:hyperlink>
    </w:p>
    <w:p w:rsidR="00A82F45" w:rsidRDefault="00822365">
      <w:pPr>
        <w:spacing w:after="200"/>
      </w:pPr>
      <w:r>
        <w:t>[MSDN-DataContractSer] Microsoft Corporation, "DataContractSerializer Cl</w:t>
      </w:r>
      <w:r>
        <w:t xml:space="preserve">ass", </w:t>
      </w:r>
      <w:hyperlink r:id="rId52">
        <w:r>
          <w:rPr>
            <w:rStyle w:val="Hyperlink"/>
          </w:rPr>
          <w:t>https://docs.microsoft.com/en-us/dotnet/api/system.runtime.serialization.datacontractserializer</w:t>
        </w:r>
      </w:hyperlink>
    </w:p>
    <w:p w:rsidR="00A82F45" w:rsidRDefault="00822365">
      <w:pPr>
        <w:spacing w:after="200"/>
      </w:pPr>
      <w:r>
        <w:t>[MSDN-SharePointSDK] Microsoft Corporation, "SharePoint Products and Technologies SDK: 2</w:t>
      </w:r>
      <w:r>
        <w:t xml:space="preserve">010 API Reference (Technical Preview)", July 2009, </w:t>
      </w:r>
      <w:hyperlink r:id="rId53">
        <w:r>
          <w:rPr>
            <w:rStyle w:val="Hyperlink"/>
          </w:rPr>
          <w:t>http://msdn.microsoft.com/en-us/library/ee557253(office.14).aspx</w:t>
        </w:r>
      </w:hyperlink>
    </w:p>
    <w:p w:rsidR="00A82F45" w:rsidRDefault="00822365">
      <w:pPr>
        <w:spacing w:after="200"/>
      </w:pPr>
      <w:r>
        <w:t xml:space="preserve">[RFC2818] Rescorla, E., "HTTP Over TLS", RFC 2818, May 2000, </w:t>
      </w:r>
      <w:hyperlink r:id="rId54">
        <w:r>
          <w:rPr>
            <w:rStyle w:val="Hyperlink"/>
          </w:rPr>
          <w:t>http://www.rfc-editor.org/rfc/rfc2818.txt</w:t>
        </w:r>
      </w:hyperlink>
    </w:p>
    <w:p w:rsidR="00A82F45" w:rsidRDefault="00822365">
      <w:pPr>
        <w:spacing w:after="200"/>
      </w:pPr>
      <w:r>
        <w:t>[SOAP1.2-2/2007] Gudgin, M., Hadley, M., Mendelsohn, N., et al., "SOAP Version 1.2 Part 2: Adjuncts (Second Edition)", W3C Recommendation, April 2007,</w:t>
      </w:r>
      <w:r>
        <w:t xml:space="preserve"> </w:t>
      </w:r>
      <w:hyperlink r:id="rId55">
        <w:r>
          <w:rPr>
            <w:rStyle w:val="Hyperlink"/>
          </w:rPr>
          <w:t>http://www.w3.org/TR/2007/REC-soap12-part2-20070427</w:t>
        </w:r>
      </w:hyperlink>
    </w:p>
    <w:p w:rsidR="00A82F45" w:rsidRDefault="00822365">
      <w:pPr>
        <w:pStyle w:val="Heading2"/>
      </w:pPr>
      <w:bookmarkStart w:id="112" w:name="section_bf269b8cd6be488e96988f088809c971"/>
      <w:bookmarkStart w:id="113" w:name="_Toc83914413"/>
      <w:r>
        <w:t>Protocol Overview (Synopsis)</w:t>
      </w:r>
      <w:bookmarkEnd w:id="112"/>
      <w:bookmarkEnd w:id="113"/>
      <w:r>
        <w:fldChar w:fldCharType="begin"/>
      </w:r>
      <w:r>
        <w:instrText xml:space="preserve"> XE "Overview (synopsis)" </w:instrText>
      </w:r>
      <w:r>
        <w:fldChar w:fldCharType="end"/>
      </w:r>
    </w:p>
    <w:p w:rsidR="00A82F45" w:rsidRDefault="00822365">
      <w:r>
        <w:t xml:space="preserve">Corporations have a variety of data stored in various </w:t>
      </w:r>
      <w:hyperlink w:anchor="gt_a40b0111-e4aa-4b5c-a8b8-d28defe1c286">
        <w:r>
          <w:rPr>
            <w:rStyle w:val="HyperlinkGreen"/>
            <w:b/>
          </w:rPr>
          <w:t>line-of-business (LOB) systems</w:t>
        </w:r>
      </w:hyperlink>
      <w:r>
        <w:t>. Typically, this data is accessible through the proprietary programming interface of enterprise software systems. It is ideal to provide access to such data through a set of normalized inte</w:t>
      </w:r>
      <w:r>
        <w:t>rfaces so that users do not have to learn system-specific or adapter-specific programming patterns for each system.</w:t>
      </w:r>
    </w:p>
    <w:p w:rsidR="00A82F45" w:rsidRDefault="00822365">
      <w:r>
        <w:t>To facilitate this access, it is possible to store descriptions of the programmatic interface of the LOB systems by using data structures, s</w:t>
      </w:r>
      <w:r>
        <w:t xml:space="preserve">uch as </w:t>
      </w:r>
      <w:hyperlink w:anchor="gt_f99d793b-65f7-48f5-a6f5-f1c357de3968">
        <w:r>
          <w:rPr>
            <w:rStyle w:val="HyperlinkGreen"/>
            <w:b/>
          </w:rPr>
          <w:t>Methods</w:t>
        </w:r>
      </w:hyperlink>
      <w:r>
        <w:t xml:space="preserve">, </w:t>
      </w:r>
      <w:hyperlink w:anchor="gt_c9e0eacb-ce6b-4158-b8af-f2eae85f36f9">
        <w:r>
          <w:rPr>
            <w:rStyle w:val="HyperlinkGreen"/>
            <w:b/>
          </w:rPr>
          <w:t>Parameters</w:t>
        </w:r>
      </w:hyperlink>
      <w:r>
        <w:t xml:space="preserve">, and </w:t>
      </w:r>
      <w:hyperlink w:anchor="gt_5ad04fa8-9bbd-4974-bcdf-73d4c987be55">
        <w:r>
          <w:rPr>
            <w:rStyle w:val="HyperlinkGreen"/>
            <w:b/>
          </w:rPr>
          <w:t>TypeDescriptors</w:t>
        </w:r>
      </w:hyperlink>
      <w:r>
        <w:t>, along with informatio</w:t>
      </w:r>
      <w:r>
        <w:t xml:space="preserve">n about the LOB systems themselves, such as the server name, connection information, and steps on how to authenticate users, by using data structures, such as </w:t>
      </w:r>
      <w:hyperlink w:anchor="gt_2c32dc42-3385-4c34-884a-cda903379f66">
        <w:r>
          <w:rPr>
            <w:rStyle w:val="HyperlinkGreen"/>
            <w:b/>
          </w:rPr>
          <w:t>LobSystem</w:t>
        </w:r>
      </w:hyperlink>
      <w:r>
        <w:t xml:space="preserve"> and </w:t>
      </w:r>
      <w:hyperlink w:anchor="gt_6753eeed-2264-4233-b3b2-c889e101b4f1">
        <w:r>
          <w:rPr>
            <w:rStyle w:val="HyperlinkGreen"/>
            <w:b/>
          </w:rPr>
          <w:t>LobSystemInstance</w:t>
        </w:r>
      </w:hyperlink>
      <w:r>
        <w:t>.</w:t>
      </w:r>
    </w:p>
    <w:p w:rsidR="00A82F45" w:rsidRDefault="00822365">
      <w:r>
        <w:t xml:space="preserve">Methods can be considered to live in an </w:t>
      </w:r>
      <w:hyperlink w:anchor="gt_3b609270-c0f5-4220-8cf0-4c328f73684e">
        <w:r>
          <w:rPr>
            <w:rStyle w:val="HyperlinkGreen"/>
            <w:b/>
          </w:rPr>
          <w:t>Entity</w:t>
        </w:r>
      </w:hyperlink>
      <w:r>
        <w:t xml:space="preserve"> abstraction that represents a business data type, such as "customer" or "order". The LOB system interface definitions can then be transformed into normalized, stereotypical operations against Entities, such as "Read-An-Entity-Instance-By-Id", "Read-Entity</w:t>
      </w:r>
      <w:r>
        <w:t xml:space="preserve">-Instances", and "Check-Entity-Instance-Permissions" by annotating the LOB system interface descriptions with the annotations described by data structures, such as </w:t>
      </w:r>
      <w:hyperlink w:anchor="gt_7e1a5d0b-662e-4b9c-b8ba-17b95c46fe52">
        <w:r>
          <w:rPr>
            <w:rStyle w:val="HyperlinkGreen"/>
            <w:b/>
          </w:rPr>
          <w:t>MethodInstance</w:t>
        </w:r>
      </w:hyperlink>
      <w:r>
        <w:t xml:space="preserve">, </w:t>
      </w:r>
      <w:hyperlink w:anchor="gt_62f400ab-0d69-4ca6-9c6f-12fc7b6f1ea2">
        <w:r>
          <w:rPr>
            <w:rStyle w:val="HyperlinkGreen"/>
            <w:b/>
          </w:rPr>
          <w:t>Identifier</w:t>
        </w:r>
      </w:hyperlink>
      <w:r>
        <w:t xml:space="preserve">, </w:t>
      </w:r>
      <w:hyperlink w:anchor="gt_cbc7ea30-c17a-4728-9cd5-7fc7fdbf2cbb">
        <w:r>
          <w:rPr>
            <w:rStyle w:val="HyperlinkGreen"/>
            <w:b/>
          </w:rPr>
          <w:t>FilterDescriptor</w:t>
        </w:r>
      </w:hyperlink>
      <w:r>
        <w:t xml:space="preserve">, and </w:t>
      </w:r>
      <w:hyperlink w:anchor="gt_3a629986-156f-48fa-ae7b-bb46b8f9dc61">
        <w:r>
          <w:rPr>
            <w:rStyle w:val="HyperlinkGreen"/>
            <w:b/>
          </w:rPr>
          <w:t>Association</w:t>
        </w:r>
      </w:hyperlink>
      <w:r>
        <w:t>. These data structures, collectively c</w:t>
      </w:r>
      <w:r>
        <w:t xml:space="preserve">alled </w:t>
      </w:r>
      <w:hyperlink w:anchor="gt_af8d1ae5-7903-4155-909c-5b5836d26c8c">
        <w:r>
          <w:rPr>
            <w:rStyle w:val="HyperlinkGreen"/>
            <w:b/>
          </w:rPr>
          <w:t>MetadataObjects</w:t>
        </w:r>
      </w:hyperlink>
      <w:r>
        <w:t xml:space="preserve">, can be grouped into related collections called </w:t>
      </w:r>
      <w:hyperlink w:anchor="gt_830699e5-5e2c-483c-9e78-e11ef728a1ee">
        <w:r>
          <w:rPr>
            <w:rStyle w:val="HyperlinkGreen"/>
            <w:b/>
          </w:rPr>
          <w:t>MetadataModels</w:t>
        </w:r>
      </w:hyperlink>
      <w:r>
        <w:t xml:space="preserve"> that describe a single LOB system. After a stor</w:t>
      </w:r>
      <w:r>
        <w:t>e of MetadataModels is made available, a runtime engine can use the store to convert a stereotypical normalized operation requested by an application that uses the protocol client into an LOB system-specific invocation programmatically.</w:t>
      </w:r>
    </w:p>
    <w:p w:rsidR="00A82F45" w:rsidRDefault="00822365">
      <w:r>
        <w:t>This protocol enabl</w:t>
      </w:r>
      <w:r>
        <w:t xml:space="preserve">es a metadata client to create, read, update, and delete MetadataObjects in a </w:t>
      </w:r>
      <w:hyperlink w:anchor="gt_8ac6b24b-d936-4a0e-84be-a8c05d399bbd">
        <w:r>
          <w:rPr>
            <w:rStyle w:val="HyperlinkGreen"/>
            <w:b/>
          </w:rPr>
          <w:t>metadata store</w:t>
        </w:r>
      </w:hyperlink>
      <w:r>
        <w:t>. Additionally, for write operations, the protocol server provides validation and diagnostic errors, s</w:t>
      </w:r>
      <w:r>
        <w:t>o that protocol clients can maintain the set of stored MetadataObjects in a state that satisfies certain semantic constraints for MetadataModels.</w:t>
      </w:r>
    </w:p>
    <w:p w:rsidR="00A82F45" w:rsidRDefault="00822365">
      <w:pPr>
        <w:pStyle w:val="Heading2"/>
      </w:pPr>
      <w:bookmarkStart w:id="114" w:name="section_80b5e0c66b5849c3abf478e1f04a3407"/>
      <w:bookmarkStart w:id="115" w:name="_Toc83914414"/>
      <w:r>
        <w:t>Relationship to Other Protocols</w:t>
      </w:r>
      <w:bookmarkEnd w:id="114"/>
      <w:bookmarkEnd w:id="115"/>
      <w:r>
        <w:fldChar w:fldCharType="begin"/>
      </w:r>
      <w:r>
        <w:instrText xml:space="preserve"> XE "Relationship to other protocols" </w:instrText>
      </w:r>
      <w:r>
        <w:fldChar w:fldCharType="end"/>
      </w:r>
    </w:p>
    <w:p w:rsidR="00A82F45" w:rsidRDefault="00822365">
      <w:r>
        <w:t xml:space="preserve">This protocol uses the </w:t>
      </w:r>
      <w:hyperlink w:anchor="gt_c1c313af-2310-4380-a6ea-c2cedc115958">
        <w:r>
          <w:rPr>
            <w:rStyle w:val="HyperlinkGreen"/>
            <w:b/>
          </w:rPr>
          <w:t>Simple Object Access Protocol (SOAP)</w:t>
        </w:r>
      </w:hyperlink>
      <w:r>
        <w:t xml:space="preserve"> message protocol for formatting request and response messages, as described in </w:t>
      </w:r>
      <w:hyperlink r:id="rId56">
        <w:r>
          <w:rPr>
            <w:rStyle w:val="Hyperlink"/>
          </w:rPr>
          <w:t>[SOAP1.2-1/2007]</w:t>
        </w:r>
      </w:hyperlink>
      <w:r>
        <w:t xml:space="preserve">, and </w:t>
      </w:r>
      <w:hyperlink r:id="rId57">
        <w:r>
          <w:rPr>
            <w:rStyle w:val="Hyperlink"/>
          </w:rPr>
          <w:t>[SOAP1.2-2/2007]</w:t>
        </w:r>
      </w:hyperlink>
      <w:r>
        <w:t xml:space="preserve">. It transmits those messages using the </w:t>
      </w:r>
      <w:hyperlink w:anchor="gt_d72f1494-4917-4e9e-a9fd-b8f1b2758dcd">
        <w:r>
          <w:rPr>
            <w:rStyle w:val="HyperlinkGreen"/>
            <w:b/>
          </w:rPr>
          <w:t>Hypertext Transfer Protocol (HTTP)</w:t>
        </w:r>
      </w:hyperlink>
      <w:r>
        <w:t xml:space="preserve">, as described in </w:t>
      </w:r>
      <w:hyperlink r:id="rId58">
        <w:r>
          <w:rPr>
            <w:rStyle w:val="Hyperlink"/>
          </w:rPr>
          <w:t>[RFC2616]</w:t>
        </w:r>
      </w:hyperlink>
      <w:r>
        <w:t xml:space="preserve">, or the </w:t>
      </w:r>
      <w:hyperlink w:anchor="gt_9239bd88-9747-44a6-83a6-473f53f175a7">
        <w:r>
          <w:rPr>
            <w:rStyle w:val="HyperlinkGreen"/>
            <w:b/>
          </w:rPr>
          <w:t>Hypertext Transfer Protocol over Secure Sockets Layer (HTTPS)</w:t>
        </w:r>
      </w:hyperlink>
      <w:r>
        <w:t xml:space="preserve">, as described in </w:t>
      </w:r>
      <w:hyperlink r:id="rId59">
        <w:r>
          <w:rPr>
            <w:rStyle w:val="Hyperlink"/>
          </w:rPr>
          <w:t>[RFC2818]</w:t>
        </w:r>
      </w:hyperlink>
      <w:r>
        <w:t>.</w:t>
      </w:r>
    </w:p>
    <w:p w:rsidR="00A82F45" w:rsidRDefault="00822365">
      <w:r>
        <w:lastRenderedPageBreak/>
        <w:t>The following diagram shows the underlying messaging and transport stack used by the protocol:</w:t>
      </w:r>
    </w:p>
    <w:p w:rsidR="00A82F45" w:rsidRDefault="00822365">
      <w:r>
        <w:rPr>
          <w:noProof/>
        </w:rPr>
        <w:drawing>
          <wp:inline distT="0" distB="0" distL="0" distR="0">
            <wp:extent cx="4800600" cy="1638300"/>
            <wp:effectExtent l="19050" t="0" r="9525" b="0"/>
            <wp:docPr id="5555" name="MS-BDCWPS_pict66c363f8-60d2-4bd5-871a-3258b4c9017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DCWPS_pict66c363f8-60d2-4bd5-871a-3258b4c9017c.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4800600" cy="1638300"/>
                    </a:xfrm>
                    <a:prstGeom prst="rect">
                      <a:avLst/>
                    </a:prstGeom>
                    <a:noFill/>
                    <a:ln w="9525">
                      <a:noFill/>
                      <a:miter lim="800000"/>
                      <a:headEnd/>
                      <a:tailEnd/>
                    </a:ln>
                  </pic:spPr>
                </pic:pic>
              </a:graphicData>
            </a:graphic>
          </wp:inline>
        </w:drawing>
      </w:r>
    </w:p>
    <w:p w:rsidR="00A82F45" w:rsidRDefault="00822365">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A82F45" w:rsidRDefault="00822365">
      <w:pPr>
        <w:pStyle w:val="Heading2"/>
      </w:pPr>
      <w:bookmarkStart w:id="116" w:name="section_6f7e432ff8fa4963af1cdd8b8a59bd0e"/>
      <w:bookmarkStart w:id="117" w:name="_Toc83914415"/>
      <w:r>
        <w:t>Prerequisites/Preconditions</w:t>
      </w:r>
      <w:bookmarkEnd w:id="116"/>
      <w:bookmarkEnd w:id="117"/>
      <w:r>
        <w:fldChar w:fldCharType="begin"/>
      </w:r>
      <w:r>
        <w:instrText xml:space="preserve"> XE "Prerequisites" </w:instrText>
      </w:r>
      <w:r>
        <w:fldChar w:fldCharType="end"/>
      </w:r>
      <w:r>
        <w:fldChar w:fldCharType="begin"/>
      </w:r>
      <w:r>
        <w:instrText xml:space="preserve"> XE "Preconditions" </w:instrText>
      </w:r>
      <w:r>
        <w:fldChar w:fldCharType="end"/>
      </w:r>
    </w:p>
    <w:p w:rsidR="00A82F45" w:rsidRDefault="00822365">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Uniform Resource Identifie</w:t>
        </w:r>
        <w:r>
          <w:rPr>
            <w:rStyle w:val="HyperlinkGreen"/>
            <w:b/>
          </w:rPr>
          <w:t>r (URI)</w:t>
        </w:r>
      </w:hyperlink>
      <w:r>
        <w:t xml:space="preserve">s that are known by protocol clients. The endpoint URI of the protocol server and the transport that is used by the protocol server are either known by the protocol client or obtained by using the discovery mechanism that is described in </w:t>
      </w:r>
      <w:hyperlink r:id="rId61" w:anchor="Section_2b42037c2f30492d9fdc0a02d85c811e">
        <w:r>
          <w:rPr>
            <w:rStyle w:val="Hyperlink"/>
          </w:rPr>
          <w:t>[MS-SPTWS]</w:t>
        </w:r>
      </w:hyperlink>
      <w:r>
        <w:t>. The protocol server endpoint is formed by appending "/bdcservice.svc" to the URL of the site. For example: http://www.example.com/f0e82c9b92634081a8138bc38a967050/bdcservice.s</w:t>
      </w:r>
      <w:r>
        <w:t>vc</w:t>
      </w:r>
    </w:p>
    <w:p w:rsidR="00A82F45" w:rsidRDefault="00822365">
      <w:r>
        <w:t xml:space="preserve">The protocol client obtains the requisite </w:t>
      </w:r>
      <w:r>
        <w:rPr>
          <w:b/>
        </w:rPr>
        <w:t>ApplicationClassId</w:t>
      </w:r>
      <w:r>
        <w:t xml:space="preserve"> and </w:t>
      </w:r>
      <w:r>
        <w:rPr>
          <w:b/>
        </w:rPr>
        <w:t>ApplicationVersion</w:t>
      </w:r>
      <w:r>
        <w:t xml:space="preserve"> values and the endpoint URI of the protocol server that provides the discovery mechanism, as described in [MS-SPTWS], by means that are independent of either protocol. </w:t>
      </w:r>
    </w:p>
    <w:p w:rsidR="00A82F45" w:rsidRDefault="00822365">
      <w:r>
        <w:t>This protocol requires the protocol client to have appropriate permission to call the methods on the protocol server.</w:t>
      </w:r>
    </w:p>
    <w:p w:rsidR="00A82F45" w:rsidRDefault="00822365">
      <w:r>
        <w:t>The protocol client implements the token-based security mechanisms that are required by the protocol server and related security protocols</w:t>
      </w:r>
      <w:r>
        <w:t xml:space="preserve">, as described in </w:t>
      </w:r>
      <w:hyperlink r:id="rId62" w:anchor="Section_98b483787d1543be986fab0084887ecf">
        <w:r>
          <w:rPr>
            <w:rStyle w:val="Hyperlink"/>
          </w:rPr>
          <w:t>[MS-SPSTWS]</w:t>
        </w:r>
      </w:hyperlink>
      <w:r>
        <w:t>.</w:t>
      </w:r>
    </w:p>
    <w:p w:rsidR="00A82F45" w:rsidRDefault="00822365">
      <w:pPr>
        <w:pStyle w:val="Heading2"/>
      </w:pPr>
      <w:bookmarkStart w:id="118" w:name="section_d2fbf77ecb8440348dfe8a3b9cb8f3dc"/>
      <w:bookmarkStart w:id="119" w:name="_Toc83914416"/>
      <w:r>
        <w:t>Applicability Statement</w:t>
      </w:r>
      <w:bookmarkEnd w:id="118"/>
      <w:bookmarkEnd w:id="119"/>
      <w:r>
        <w:fldChar w:fldCharType="begin"/>
      </w:r>
      <w:r>
        <w:instrText xml:space="preserve"> XE "Applicability" </w:instrText>
      </w:r>
      <w:r>
        <w:fldChar w:fldCharType="end"/>
      </w:r>
    </w:p>
    <w:p w:rsidR="00A82F45" w:rsidRDefault="00822365" w:rsidP="00C0640B">
      <w:r w:rsidRPr="00D970DD">
        <w:t>This protocol is intended for use by protocol clients and protocol servers that are connected by h</w:t>
      </w:r>
      <w:r w:rsidRPr="00D970DD">
        <w:t>igh-bandwidth, low-latency network connections.</w:t>
      </w:r>
    </w:p>
    <w:p w:rsidR="00A82F45" w:rsidRDefault="00822365">
      <w:pPr>
        <w:pStyle w:val="Heading2"/>
      </w:pPr>
      <w:bookmarkStart w:id="120" w:name="section_a5ed04a3c6db49469f7dd1e0a673ec2f"/>
      <w:bookmarkStart w:id="121" w:name="_Toc83914417"/>
      <w:r>
        <w:t>Versioning and Capability Negotiation</w:t>
      </w:r>
      <w:bookmarkEnd w:id="120"/>
      <w:bookmarkEnd w:id="121"/>
      <w:r>
        <w:fldChar w:fldCharType="begin"/>
      </w:r>
      <w:r>
        <w:instrText xml:space="preserve"> XE "Versioning" </w:instrText>
      </w:r>
      <w:r>
        <w:fldChar w:fldCharType="end"/>
      </w:r>
      <w:r>
        <w:fldChar w:fldCharType="begin"/>
      </w:r>
      <w:r>
        <w:instrText xml:space="preserve"> XE "Capability negotiation" </w:instrText>
      </w:r>
      <w:r>
        <w:fldChar w:fldCharType="end"/>
      </w:r>
    </w:p>
    <w:p w:rsidR="00A82F45" w:rsidRDefault="00822365">
      <w:r>
        <w:t>This document covers versioning issues in the following areas:</w:t>
      </w:r>
    </w:p>
    <w:p w:rsidR="00A82F45" w:rsidRDefault="00822365">
      <w:r>
        <w:rPr>
          <w:b/>
        </w:rPr>
        <w:t>Supported</w:t>
      </w:r>
      <w:r>
        <w:t xml:space="preserve"> </w:t>
      </w:r>
      <w:r>
        <w:rPr>
          <w:b/>
        </w:rPr>
        <w:t>Transports</w:t>
      </w:r>
      <w:r>
        <w:t>: This protocol can be implemented by</w:t>
      </w:r>
      <w:r>
        <w:t xml:space="preserve"> using transports that support sending </w:t>
      </w:r>
      <w:hyperlink w:anchor="gt_c1c313af-2310-4380-a6ea-c2cedc115958">
        <w:r>
          <w:rPr>
            <w:rStyle w:val="HyperlinkGreen"/>
            <w:b/>
          </w:rPr>
          <w:t>SOAP</w:t>
        </w:r>
      </w:hyperlink>
      <w:r>
        <w:t xml:space="preserve"> messages, as described in section </w:t>
      </w:r>
      <w:hyperlink w:anchor="Section_f5efb6597d7d4e278ee8a3a257766a53" w:history="1">
        <w:r>
          <w:rPr>
            <w:rStyle w:val="Hyperlink"/>
          </w:rPr>
          <w:t>2.1</w:t>
        </w:r>
      </w:hyperlink>
      <w:r>
        <w:t>.</w:t>
      </w:r>
    </w:p>
    <w:p w:rsidR="00A82F45" w:rsidRDefault="00822365">
      <w:r>
        <w:rPr>
          <w:b/>
        </w:rPr>
        <w:t>Protocol</w:t>
      </w:r>
      <w:r>
        <w:t xml:space="preserve"> </w:t>
      </w:r>
      <w:r>
        <w:rPr>
          <w:b/>
        </w:rPr>
        <w:t>Versions</w:t>
      </w:r>
      <w:r>
        <w:t>: This protocol is not versioned.</w:t>
      </w:r>
    </w:p>
    <w:p w:rsidR="00A82F45" w:rsidRDefault="00822365">
      <w:r>
        <w:rPr>
          <w:b/>
        </w:rPr>
        <w:t>Capability</w:t>
      </w:r>
      <w:r>
        <w:t xml:space="preserve"> </w:t>
      </w:r>
      <w:r>
        <w:rPr>
          <w:b/>
        </w:rPr>
        <w:t>Negotiation</w:t>
      </w:r>
      <w:r>
        <w:t>: This protocol does not support version negotiation.</w:t>
      </w:r>
    </w:p>
    <w:p w:rsidR="00A82F45" w:rsidRDefault="00822365">
      <w:pPr>
        <w:pStyle w:val="Heading2"/>
      </w:pPr>
      <w:bookmarkStart w:id="122" w:name="section_c9087805930c43bf881457c1e1cdaf1a"/>
      <w:bookmarkStart w:id="123" w:name="_Toc83914418"/>
      <w:r>
        <w:t>Vendor-Extensible Fields</w:t>
      </w:r>
      <w:bookmarkEnd w:id="122"/>
      <w:bookmarkEnd w:id="12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82F45" w:rsidRDefault="00822365">
      <w:r>
        <w:t>None.</w:t>
      </w:r>
    </w:p>
    <w:p w:rsidR="00A82F45" w:rsidRDefault="00822365">
      <w:pPr>
        <w:pStyle w:val="Heading2"/>
      </w:pPr>
      <w:bookmarkStart w:id="124" w:name="section_ed3890d5bab54fe5b403b95a0025c26b"/>
      <w:bookmarkStart w:id="125" w:name="_Toc83914419"/>
      <w:r>
        <w:lastRenderedPageBreak/>
        <w:t>Standards Assignments</w:t>
      </w:r>
      <w:bookmarkEnd w:id="124"/>
      <w:bookmarkEnd w:id="125"/>
      <w:r>
        <w:fldChar w:fldCharType="begin"/>
      </w:r>
      <w:r>
        <w:instrText xml:space="preserve"> XE "Standards assignments" </w:instrText>
      </w:r>
      <w:r>
        <w:fldChar w:fldCharType="end"/>
      </w:r>
    </w:p>
    <w:p w:rsidR="00A82F45" w:rsidRDefault="00822365">
      <w:r>
        <w:t>None.</w:t>
      </w:r>
    </w:p>
    <w:p w:rsidR="00A82F45" w:rsidRDefault="00822365">
      <w:pPr>
        <w:pStyle w:val="Heading1"/>
      </w:pPr>
      <w:bookmarkStart w:id="126" w:name="section_361d76e4803e4daf9f5b825d25d7f823"/>
      <w:bookmarkStart w:id="127" w:name="_Toc83914420"/>
      <w:r>
        <w:lastRenderedPageBreak/>
        <w:t>Messages</w:t>
      </w:r>
      <w:bookmarkEnd w:id="126"/>
      <w:bookmarkEnd w:id="127"/>
    </w:p>
    <w:p w:rsidR="00A82F45" w:rsidRDefault="00822365" w:rsidP="00DA3DF8">
      <w:r w:rsidRPr="007C310A">
        <w:t>In the followi</w:t>
      </w:r>
      <w:r w:rsidRPr="007C310A">
        <w:t xml:space="preserve">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w:t>
      </w:r>
      <w:r w:rsidRPr="007C310A">
        <w:t xml:space="preserve">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A82F45" w:rsidRDefault="00822365">
      <w:pPr>
        <w:pStyle w:val="Heading2"/>
      </w:pPr>
      <w:bookmarkStart w:id="128" w:name="section_f5efb6597d7d4e278ee8a3a257766a53"/>
      <w:bookmarkStart w:id="129" w:name="_Toc83914421"/>
      <w:r>
        <w:t>Transport</w:t>
      </w:r>
      <w:bookmarkEnd w:id="128"/>
      <w:bookmarkEnd w:id="129"/>
      <w:r>
        <w:fldChar w:fldCharType="begin"/>
      </w:r>
      <w:r>
        <w:instrText xml:space="preserve"> XE "Messages:transport" </w:instrText>
      </w:r>
      <w:r>
        <w:fldChar w:fldCharType="end"/>
      </w:r>
      <w:r>
        <w:fldChar w:fldCharType="begin"/>
      </w:r>
      <w:r>
        <w:instrText xml:space="preserve"> XE "Transport" </w:instrText>
      </w:r>
      <w:r>
        <w:fldChar w:fldCharType="end"/>
      </w:r>
    </w:p>
    <w:p w:rsidR="00C56D56" w:rsidRDefault="00822365" w:rsidP="00C56D56">
      <w:r>
        <w:t>Protocol servers MU</w:t>
      </w:r>
      <w:r>
        <w:t xml:space="preserve">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p>
    <w:p w:rsidR="00C56D56" w:rsidRDefault="00822365" w:rsidP="00C56D56">
      <w:r>
        <w:t>All protocol messages MUST be tra</w:t>
      </w:r>
      <w:r>
        <w:t>nsported by using HTTP bindings at the transport level.</w:t>
      </w:r>
    </w:p>
    <w:p w:rsidR="00C56D56" w:rsidRDefault="00822365" w:rsidP="00C56D56">
      <w:r>
        <w:t xml:space="preserve">Protocol messages MUST be formatted as specified in either </w:t>
      </w:r>
      <w:hyperlink r:id="rId63">
        <w:r>
          <w:rPr>
            <w:rStyle w:val="Hyperlink"/>
          </w:rPr>
          <w:t>[SOAP1.1]</w:t>
        </w:r>
      </w:hyperlink>
      <w:r>
        <w:t xml:space="preserve"> section 4 or </w:t>
      </w:r>
      <w:hyperlink r:id="rId64">
        <w:r>
          <w:rPr>
            <w:rStyle w:val="Hyperlink"/>
          </w:rPr>
          <w:t>[SOAP1.2-1/2007]</w:t>
        </w:r>
      </w:hyperlink>
      <w:r>
        <w:t xml:space="preserve"> section 5. Protocol server faults MUST be returned by using either HTTP status codes, as specified in </w:t>
      </w:r>
      <w:hyperlink r:id="rId65">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C56D56" w:rsidRDefault="00822365" w:rsidP="00C56D56">
      <w:r>
        <w:t>If the HTTPS transport is used, a server certificate MUST be deployed.</w:t>
      </w:r>
    </w:p>
    <w:p w:rsidR="00C56D56" w:rsidRDefault="00822365" w:rsidP="00C56D56">
      <w:r>
        <w:t xml:space="preserve">This protocol MAY transmit an additional SOAP header, the </w:t>
      </w:r>
      <w:r w:rsidRPr="0073042E">
        <w:rPr>
          <w:b/>
        </w:rPr>
        <w:t>ServiceContex</w:t>
      </w:r>
      <w:r>
        <w:t>t h</w:t>
      </w:r>
      <w:r>
        <w:t xml:space="preserve">eader, as specified in </w:t>
      </w:r>
      <w:hyperlink r:id="rId66" w:anchor="Section_98b483787d1543be986fab0084887ecf">
        <w:r>
          <w:rPr>
            <w:rStyle w:val="Hyperlink"/>
          </w:rPr>
          <w:t>[MS-SPSTWS]</w:t>
        </w:r>
      </w:hyperlink>
      <w:r>
        <w:t>.</w:t>
      </w:r>
    </w:p>
    <w:p w:rsidR="00A82F45" w:rsidRDefault="00822365" w:rsidP="00C56D56">
      <w:r>
        <w:t>This protocol does not define any means for activating a protocol server or protocol client. The protocol server MUST be configured and beg</w:t>
      </w:r>
      <w:r>
        <w:t>in listening in an implementation-specific way. In addition, the protocol client MUST know the format and transport that is used by the protocol server, for example, the SOAP format over an HTTP transport.</w:t>
      </w:r>
    </w:p>
    <w:p w:rsidR="00A82F45" w:rsidRDefault="00822365">
      <w:pPr>
        <w:pStyle w:val="Heading2"/>
      </w:pPr>
      <w:bookmarkStart w:id="130" w:name="section_5d1f1414813849838696c4aaa32e0724"/>
      <w:bookmarkStart w:id="131" w:name="_Toc83914422"/>
      <w:r>
        <w:t>Common Message Syntax</w:t>
      </w:r>
      <w:bookmarkEnd w:id="130"/>
      <w:bookmarkEnd w:id="131"/>
      <w:r>
        <w:fldChar w:fldCharType="begin"/>
      </w:r>
      <w:r>
        <w:instrText xml:space="preserve"> XE "Messages:syntax" </w:instrText>
      </w:r>
      <w:r>
        <w:fldChar w:fldCharType="end"/>
      </w:r>
      <w:r>
        <w:fldChar w:fldCharType="begin"/>
      </w:r>
      <w:r>
        <w:instrText xml:space="preserve"> XE "</w:instrText>
      </w:r>
      <w:r>
        <w:instrText xml:space="preserve">Syntax: messages - overview" </w:instrText>
      </w:r>
      <w:r>
        <w:fldChar w:fldCharType="end"/>
      </w:r>
    </w:p>
    <w:p w:rsidR="00A82F45" w:rsidRDefault="00822365">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7">
        <w:r>
          <w:rPr>
            <w:rStyle w:val="Hyperlink"/>
          </w:rPr>
          <w:t>[XMLSCHEMA1/2]</w:t>
        </w:r>
      </w:hyperlink>
      <w:r>
        <w:t xml:space="preserve"> and </w:t>
      </w:r>
      <w:hyperlink r:id="rId68">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9">
        <w:r>
          <w:rPr>
            <w:rStyle w:val="Hyperlink"/>
          </w:rPr>
          <w:t>[WSDL]</w:t>
        </w:r>
      </w:hyperlink>
      <w:r>
        <w:t>.</w:t>
      </w:r>
    </w:p>
    <w:p w:rsidR="00A82F45" w:rsidRDefault="00822365">
      <w:pPr>
        <w:pStyle w:val="Heading3"/>
      </w:pPr>
      <w:bookmarkStart w:id="132" w:name="section_07ad3db55f484d498870bd28e656a259"/>
      <w:bookmarkStart w:id="133" w:name="_Toc83914423"/>
      <w:r>
        <w:t>Namespaces</w:t>
      </w:r>
      <w:bookmarkEnd w:id="132"/>
      <w:bookmarkEnd w:id="133"/>
      <w:r>
        <w:fldChar w:fldCharType="begin"/>
      </w:r>
      <w:r>
        <w:instrText xml:space="preserve"> XE "Messages:namespaces" </w:instrText>
      </w:r>
      <w:r>
        <w:fldChar w:fldCharType="end"/>
      </w:r>
      <w:r>
        <w:fldChar w:fldCharType="begin"/>
      </w:r>
      <w:r>
        <w:instrText xml:space="preserve"> XE "Namespaces" </w:instrText>
      </w:r>
      <w:r>
        <w:fldChar w:fldCharType="end"/>
      </w:r>
    </w:p>
    <w:p w:rsidR="00A82F45" w:rsidRDefault="00822365">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w:t>
      </w:r>
      <w:r>
        <w:t>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682"/>
        <w:gridCol w:w="7341"/>
        <w:gridCol w:w="1452"/>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Prefix</w:t>
            </w:r>
          </w:p>
        </w:tc>
        <w:tc>
          <w:tcPr>
            <w:tcW w:w="0" w:type="auto"/>
            <w:vAlign w:val="center"/>
          </w:tcPr>
          <w:p w:rsidR="00A82F45" w:rsidRDefault="00822365">
            <w:pPr>
              <w:pStyle w:val="TableHeaderText"/>
            </w:pPr>
            <w:r>
              <w:t>Namespace URI</w:t>
            </w:r>
          </w:p>
        </w:tc>
        <w:tc>
          <w:tcPr>
            <w:tcW w:w="0" w:type="auto"/>
            <w:vAlign w:val="center"/>
          </w:tcPr>
          <w:p w:rsidR="00A82F45" w:rsidRDefault="00822365">
            <w:pPr>
              <w:pStyle w:val="TableHeaderText"/>
            </w:pPr>
            <w:r>
              <w:t>Reference</w:t>
            </w:r>
          </w:p>
        </w:tc>
      </w:tr>
      <w:tr w:rsidR="00A82F45" w:rsidTr="00A82F45">
        <w:tc>
          <w:tcPr>
            <w:tcW w:w="30" w:type="pct"/>
            <w:vAlign w:val="center"/>
          </w:tcPr>
          <w:p w:rsidR="00A82F45" w:rsidRDefault="00822365">
            <w:pPr>
              <w:pStyle w:val="TableBodyText"/>
            </w:pPr>
            <w:r>
              <w:t>q1</w:t>
            </w:r>
          </w:p>
        </w:tc>
        <w:tc>
          <w:tcPr>
            <w:tcW w:w="0" w:type="auto"/>
            <w:vAlign w:val="center"/>
          </w:tcPr>
          <w:p w:rsidR="00A82F45" w:rsidRDefault="00822365">
            <w:pPr>
              <w:pStyle w:val="TableBodyText"/>
            </w:pPr>
            <w:r>
              <w:t>http://schemas.datacontract.org/2004/07/Microsoft.BusinessData.Infrastructure</w:t>
            </w:r>
          </w:p>
        </w:tc>
        <w:tc>
          <w:tcPr>
            <w:tcW w:w="0" w:type="auto"/>
            <w:vAlign w:val="center"/>
          </w:tcPr>
          <w:p w:rsidR="00A82F45" w:rsidRDefault="00A82F45">
            <w:pPr>
              <w:pStyle w:val="TableBodyText"/>
            </w:pPr>
            <w:bookmarkStart w:id="134" w:name="CC_7a5536bbdbe8bcb8bdb2f0f52f5ebe34"/>
            <w:bookmarkEnd w:id="134"/>
          </w:p>
        </w:tc>
      </w:tr>
      <w:tr w:rsidR="00A82F45" w:rsidTr="00A82F45">
        <w:tc>
          <w:tcPr>
            <w:tcW w:w="30" w:type="pct"/>
            <w:vAlign w:val="center"/>
          </w:tcPr>
          <w:p w:rsidR="00A82F45" w:rsidRDefault="00822365">
            <w:pPr>
              <w:pStyle w:val="TableBodyText"/>
            </w:pPr>
            <w:r>
              <w:t>q2</w:t>
            </w:r>
          </w:p>
        </w:tc>
        <w:tc>
          <w:tcPr>
            <w:tcW w:w="0" w:type="auto"/>
            <w:vAlign w:val="center"/>
          </w:tcPr>
          <w:p w:rsidR="00A82F45" w:rsidRDefault="00822365">
            <w:pPr>
              <w:pStyle w:val="TableBodyText"/>
            </w:pPr>
            <w:r>
              <w:t>http://schemas.datacontract.org/2004/07/System</w:t>
            </w:r>
          </w:p>
        </w:tc>
        <w:tc>
          <w:tcPr>
            <w:tcW w:w="0" w:type="auto"/>
            <w:vAlign w:val="center"/>
          </w:tcPr>
          <w:p w:rsidR="00A82F45" w:rsidRDefault="00A82F45">
            <w:pPr>
              <w:pStyle w:val="TableBodyText"/>
            </w:pPr>
            <w:bookmarkStart w:id="135" w:name="CC_c7bf8428029c72dd08ee53fb2a339b41"/>
            <w:bookmarkEnd w:id="135"/>
          </w:p>
        </w:tc>
      </w:tr>
      <w:tr w:rsidR="00A82F45" w:rsidTr="00A82F45">
        <w:tc>
          <w:tcPr>
            <w:tcW w:w="30" w:type="pct"/>
            <w:vAlign w:val="center"/>
          </w:tcPr>
          <w:p w:rsidR="00A82F45" w:rsidRDefault="00822365">
            <w:pPr>
              <w:pStyle w:val="TableBodyText"/>
            </w:pPr>
            <w:r>
              <w:t>q3</w:t>
            </w:r>
          </w:p>
        </w:tc>
        <w:tc>
          <w:tcPr>
            <w:tcW w:w="0" w:type="auto"/>
            <w:vAlign w:val="center"/>
          </w:tcPr>
          <w:p w:rsidR="00A82F45" w:rsidRDefault="00822365">
            <w:pPr>
              <w:pStyle w:val="TableBodyText"/>
            </w:pPr>
            <w:r>
              <w:t>Microsoft.BusinessData.SharePoint</w:t>
            </w:r>
          </w:p>
        </w:tc>
        <w:tc>
          <w:tcPr>
            <w:tcW w:w="0" w:type="auto"/>
            <w:vAlign w:val="center"/>
          </w:tcPr>
          <w:p w:rsidR="00A82F45" w:rsidRDefault="00A82F45">
            <w:pPr>
              <w:pStyle w:val="TableBodyText"/>
            </w:pPr>
            <w:bookmarkStart w:id="136" w:name="CC_f9ec26e5240f2fa1a5e6016658d4f11e"/>
            <w:bookmarkEnd w:id="136"/>
          </w:p>
        </w:tc>
      </w:tr>
      <w:tr w:rsidR="00A82F45" w:rsidTr="00A82F45">
        <w:tc>
          <w:tcPr>
            <w:tcW w:w="30" w:type="pct"/>
            <w:vAlign w:val="center"/>
          </w:tcPr>
          <w:p w:rsidR="00A82F45" w:rsidRDefault="00822365">
            <w:pPr>
              <w:pStyle w:val="TableBodyText"/>
            </w:pPr>
            <w:r>
              <w:t>q7</w:t>
            </w:r>
          </w:p>
        </w:tc>
        <w:tc>
          <w:tcPr>
            <w:tcW w:w="0" w:type="auto"/>
            <w:vAlign w:val="center"/>
          </w:tcPr>
          <w:p w:rsidR="00A82F45" w:rsidRDefault="00822365">
            <w:pPr>
              <w:pStyle w:val="TableBodyText"/>
            </w:pPr>
            <w:r>
              <w:t>http://schemas.microsoft.com/2003/10/Serialization/Arrays</w:t>
            </w:r>
          </w:p>
        </w:tc>
        <w:tc>
          <w:tcPr>
            <w:tcW w:w="0" w:type="auto"/>
            <w:vAlign w:val="center"/>
          </w:tcPr>
          <w:p w:rsidR="00A82F45" w:rsidRDefault="00A82F45">
            <w:pPr>
              <w:pStyle w:val="TableBodyText"/>
            </w:pPr>
            <w:bookmarkStart w:id="137" w:name="CC_12743fd0725e165eb9b97da88b87eb71"/>
            <w:bookmarkEnd w:id="137"/>
          </w:p>
        </w:tc>
      </w:tr>
      <w:tr w:rsidR="00A82F45" w:rsidTr="00A82F45">
        <w:tc>
          <w:tcPr>
            <w:tcW w:w="30" w:type="pct"/>
            <w:vAlign w:val="center"/>
          </w:tcPr>
          <w:p w:rsidR="00A82F45" w:rsidRDefault="00822365">
            <w:pPr>
              <w:pStyle w:val="TableBodyText"/>
            </w:pPr>
            <w:r>
              <w:t>q8</w:t>
            </w:r>
          </w:p>
        </w:tc>
        <w:tc>
          <w:tcPr>
            <w:tcW w:w="0" w:type="auto"/>
            <w:vAlign w:val="center"/>
          </w:tcPr>
          <w:p w:rsidR="00A82F45" w:rsidRDefault="00822365">
            <w:pPr>
              <w:pStyle w:val="TableBodyText"/>
            </w:pPr>
            <w:r>
              <w:t>Microsoft.SharePoint.BusinessData</w:t>
            </w:r>
          </w:p>
        </w:tc>
        <w:tc>
          <w:tcPr>
            <w:tcW w:w="0" w:type="auto"/>
            <w:vAlign w:val="center"/>
          </w:tcPr>
          <w:p w:rsidR="00A82F45" w:rsidRDefault="00A82F45">
            <w:pPr>
              <w:pStyle w:val="TableBodyText"/>
            </w:pPr>
            <w:bookmarkStart w:id="138" w:name="CC_79fe6d1482f1219608871c94a6446410"/>
            <w:bookmarkEnd w:id="138"/>
          </w:p>
        </w:tc>
      </w:tr>
      <w:tr w:rsidR="00A82F45" w:rsidTr="00A82F45">
        <w:tc>
          <w:tcPr>
            <w:tcW w:w="30" w:type="pct"/>
            <w:vAlign w:val="center"/>
          </w:tcPr>
          <w:p w:rsidR="00A82F45" w:rsidRDefault="00822365">
            <w:pPr>
              <w:pStyle w:val="TableBodyText"/>
            </w:pPr>
            <w:r>
              <w:t>ser</w:t>
            </w:r>
          </w:p>
        </w:tc>
        <w:tc>
          <w:tcPr>
            <w:tcW w:w="0" w:type="auto"/>
            <w:vAlign w:val="center"/>
          </w:tcPr>
          <w:p w:rsidR="00A82F45" w:rsidRDefault="00822365">
            <w:pPr>
              <w:pStyle w:val="TableBodyText"/>
            </w:pPr>
            <w:r>
              <w:t>http://schemas.microsoft.com/2003/10/Serialization/</w:t>
            </w:r>
          </w:p>
        </w:tc>
        <w:tc>
          <w:tcPr>
            <w:tcW w:w="0" w:type="auto"/>
            <w:vAlign w:val="center"/>
          </w:tcPr>
          <w:p w:rsidR="00A82F45" w:rsidRDefault="00A82F45">
            <w:pPr>
              <w:pStyle w:val="TableBodyText"/>
            </w:pPr>
            <w:bookmarkStart w:id="139" w:name="CC_8408ba3e9a34d9da55141cb2986f143c"/>
            <w:bookmarkEnd w:id="139"/>
          </w:p>
        </w:tc>
      </w:tr>
      <w:tr w:rsidR="00A82F45" w:rsidTr="00A82F45">
        <w:tc>
          <w:tcPr>
            <w:tcW w:w="30" w:type="pct"/>
            <w:vAlign w:val="center"/>
          </w:tcPr>
          <w:p w:rsidR="00A82F45" w:rsidRDefault="00822365">
            <w:pPr>
              <w:pStyle w:val="TableBodyText"/>
            </w:pPr>
            <w:r>
              <w:lastRenderedPageBreak/>
              <w:t>soap</w:t>
            </w:r>
          </w:p>
        </w:tc>
        <w:tc>
          <w:tcPr>
            <w:tcW w:w="0" w:type="auto"/>
            <w:vAlign w:val="center"/>
          </w:tcPr>
          <w:p w:rsidR="00A82F45" w:rsidRDefault="00822365">
            <w:pPr>
              <w:pStyle w:val="TableBodyText"/>
            </w:pPr>
            <w:r>
              <w:t>http://schemas.xmlsoap.org/wsdl/soap/</w:t>
            </w:r>
          </w:p>
        </w:tc>
        <w:tc>
          <w:tcPr>
            <w:tcW w:w="0" w:type="auto"/>
            <w:vAlign w:val="center"/>
          </w:tcPr>
          <w:p w:rsidR="00A82F45" w:rsidRDefault="00822365">
            <w:pPr>
              <w:pStyle w:val="TableBodyText"/>
            </w:pPr>
            <w:hyperlink r:id="rId71">
              <w:r>
                <w:rPr>
                  <w:rStyle w:val="Hyperlink"/>
                </w:rPr>
                <w:t>[SOAP1.1]</w:t>
              </w:r>
            </w:hyperlink>
          </w:p>
        </w:tc>
      </w:tr>
      <w:tr w:rsidR="00A82F45" w:rsidTr="00A82F45">
        <w:tc>
          <w:tcPr>
            <w:tcW w:w="30" w:type="pct"/>
            <w:vAlign w:val="center"/>
          </w:tcPr>
          <w:p w:rsidR="00A82F45" w:rsidRDefault="00822365">
            <w:pPr>
              <w:pStyle w:val="TableBodyText"/>
            </w:pPr>
            <w:r>
              <w:t>tns</w:t>
            </w:r>
          </w:p>
        </w:tc>
        <w:tc>
          <w:tcPr>
            <w:tcW w:w="0" w:type="auto"/>
            <w:vAlign w:val="center"/>
          </w:tcPr>
          <w:p w:rsidR="00A82F45" w:rsidRDefault="00822365">
            <w:pPr>
              <w:pStyle w:val="TableBodyText"/>
            </w:pPr>
            <w:r>
              <w:t>http://www.microsoft.com/Office/2009/BusinessDataCatalog</w:t>
            </w:r>
          </w:p>
        </w:tc>
        <w:tc>
          <w:tcPr>
            <w:tcW w:w="0" w:type="auto"/>
            <w:vAlign w:val="center"/>
          </w:tcPr>
          <w:p w:rsidR="00A82F45" w:rsidRDefault="00A82F45">
            <w:pPr>
              <w:pStyle w:val="TableBodyText"/>
            </w:pPr>
            <w:bookmarkStart w:id="140" w:name="CC_9901fd2fd13ac5fe32e7a5875737c76a"/>
            <w:bookmarkEnd w:id="140"/>
          </w:p>
        </w:tc>
      </w:tr>
      <w:tr w:rsidR="00A82F45" w:rsidTr="00A82F45">
        <w:tc>
          <w:tcPr>
            <w:tcW w:w="30" w:type="pct"/>
            <w:vAlign w:val="center"/>
          </w:tcPr>
          <w:p w:rsidR="00A82F45" w:rsidRDefault="00822365">
            <w:pPr>
              <w:pStyle w:val="TableBodyText"/>
            </w:pPr>
            <w:r>
              <w:t>tns1</w:t>
            </w:r>
          </w:p>
        </w:tc>
        <w:tc>
          <w:tcPr>
            <w:tcW w:w="0" w:type="auto"/>
            <w:vAlign w:val="center"/>
          </w:tcPr>
          <w:p w:rsidR="00A82F45" w:rsidRDefault="00822365">
            <w:pPr>
              <w:pStyle w:val="TableBodyText"/>
            </w:pPr>
            <w:r>
              <w:t>http://schemas.datacontract.org/2004/07/Microsoft.BusinessData.MetadataModel</w:t>
            </w:r>
          </w:p>
        </w:tc>
        <w:tc>
          <w:tcPr>
            <w:tcW w:w="0" w:type="auto"/>
            <w:vAlign w:val="center"/>
          </w:tcPr>
          <w:p w:rsidR="00A82F45" w:rsidRDefault="00A82F45">
            <w:pPr>
              <w:pStyle w:val="TableBodyText"/>
            </w:pPr>
            <w:bookmarkStart w:id="141" w:name="CC_8bfa66d1f997f24f270f75a9450ddf9c"/>
            <w:bookmarkEnd w:id="141"/>
          </w:p>
        </w:tc>
      </w:tr>
      <w:tr w:rsidR="00A82F45" w:rsidTr="00A82F45">
        <w:tc>
          <w:tcPr>
            <w:tcW w:w="30" w:type="pct"/>
            <w:vAlign w:val="center"/>
          </w:tcPr>
          <w:p w:rsidR="00A82F45" w:rsidRDefault="00822365">
            <w:pPr>
              <w:pStyle w:val="TableBodyText"/>
            </w:pPr>
            <w:r>
              <w:t>tns2</w:t>
            </w:r>
          </w:p>
        </w:tc>
        <w:tc>
          <w:tcPr>
            <w:tcW w:w="0" w:type="auto"/>
            <w:vAlign w:val="center"/>
          </w:tcPr>
          <w:p w:rsidR="00A82F45" w:rsidRDefault="00822365">
            <w:pPr>
              <w:pStyle w:val="TableBodyText"/>
            </w:pPr>
            <w:r>
              <w:t>http://schemas.datacontract.org/2004/07/Microsoft.BusinessData.Runtime</w:t>
            </w:r>
          </w:p>
        </w:tc>
        <w:tc>
          <w:tcPr>
            <w:tcW w:w="0" w:type="auto"/>
            <w:vAlign w:val="center"/>
          </w:tcPr>
          <w:p w:rsidR="00A82F45" w:rsidRDefault="00A82F45">
            <w:pPr>
              <w:pStyle w:val="TableBodyText"/>
            </w:pPr>
            <w:bookmarkStart w:id="142" w:name="CC_b9872d8afcbb1e962ca20ce481e83dc1"/>
            <w:bookmarkEnd w:id="142"/>
          </w:p>
        </w:tc>
      </w:tr>
      <w:tr w:rsidR="00A82F45" w:rsidTr="00A82F45">
        <w:tc>
          <w:tcPr>
            <w:tcW w:w="30" w:type="pct"/>
            <w:vAlign w:val="center"/>
          </w:tcPr>
          <w:p w:rsidR="00A82F45" w:rsidRDefault="00822365">
            <w:pPr>
              <w:pStyle w:val="TableBodyText"/>
            </w:pPr>
            <w:r>
              <w:t>tns3</w:t>
            </w:r>
          </w:p>
        </w:tc>
        <w:tc>
          <w:tcPr>
            <w:tcW w:w="0" w:type="auto"/>
            <w:vAlign w:val="center"/>
          </w:tcPr>
          <w:p w:rsidR="00A82F45" w:rsidRDefault="00822365">
            <w:pPr>
              <w:pStyle w:val="TableBodyText"/>
            </w:pPr>
            <w:r>
              <w:t>http://schemas.datacontract.org/2004/07/Microsoft.BusinessData.SystemSpecific</w:t>
            </w:r>
          </w:p>
        </w:tc>
        <w:tc>
          <w:tcPr>
            <w:tcW w:w="0" w:type="auto"/>
            <w:vAlign w:val="center"/>
          </w:tcPr>
          <w:p w:rsidR="00A82F45" w:rsidRDefault="00A82F45">
            <w:pPr>
              <w:pStyle w:val="TableBodyText"/>
            </w:pPr>
            <w:bookmarkStart w:id="143" w:name="CC_8bf6e4194ef28be8793e39cfc86ce6c6"/>
            <w:bookmarkEnd w:id="143"/>
          </w:p>
        </w:tc>
      </w:tr>
      <w:tr w:rsidR="00A82F45" w:rsidTr="00A82F45">
        <w:tc>
          <w:tcPr>
            <w:tcW w:w="30" w:type="pct"/>
            <w:vAlign w:val="center"/>
          </w:tcPr>
          <w:p w:rsidR="00A82F45" w:rsidRDefault="00822365">
            <w:pPr>
              <w:pStyle w:val="TableBodyText"/>
            </w:pPr>
            <w:r>
              <w:t>tns4</w:t>
            </w:r>
          </w:p>
        </w:tc>
        <w:tc>
          <w:tcPr>
            <w:tcW w:w="0" w:type="auto"/>
            <w:vAlign w:val="center"/>
          </w:tcPr>
          <w:p w:rsidR="00A82F45" w:rsidRDefault="00822365">
            <w:pPr>
              <w:pStyle w:val="TableBodyText"/>
            </w:pPr>
            <w:r>
              <w:t>http://schemas.datacontract.org/2004/07/Microsoft.SharePoint.BusinessData.MetadataModel.Constants</w:t>
            </w:r>
          </w:p>
        </w:tc>
        <w:tc>
          <w:tcPr>
            <w:tcW w:w="0" w:type="auto"/>
            <w:vAlign w:val="center"/>
          </w:tcPr>
          <w:p w:rsidR="00A82F45" w:rsidRDefault="00A82F45">
            <w:pPr>
              <w:pStyle w:val="TableBodyText"/>
            </w:pPr>
            <w:bookmarkStart w:id="144" w:name="CC_cd5721ac7da403c451a2ec5a7025bfb8"/>
            <w:bookmarkEnd w:id="144"/>
          </w:p>
        </w:tc>
      </w:tr>
      <w:tr w:rsidR="00A82F45" w:rsidTr="00A82F45">
        <w:tc>
          <w:tcPr>
            <w:tcW w:w="30" w:type="pct"/>
            <w:vAlign w:val="center"/>
          </w:tcPr>
          <w:p w:rsidR="00A82F45" w:rsidRDefault="00822365">
            <w:pPr>
              <w:pStyle w:val="TableBodyText"/>
            </w:pPr>
            <w:r>
              <w:t>tns5</w:t>
            </w:r>
          </w:p>
        </w:tc>
        <w:tc>
          <w:tcPr>
            <w:tcW w:w="0" w:type="auto"/>
            <w:vAlign w:val="center"/>
          </w:tcPr>
          <w:p w:rsidR="00A82F45" w:rsidRDefault="00822365">
            <w:pPr>
              <w:pStyle w:val="TableBodyText"/>
            </w:pPr>
            <w:r>
              <w:t>http://www.microsoft.com/Office/2009/BusinessDataCatalog/Imports</w:t>
            </w:r>
          </w:p>
        </w:tc>
        <w:tc>
          <w:tcPr>
            <w:tcW w:w="0" w:type="auto"/>
            <w:vAlign w:val="center"/>
          </w:tcPr>
          <w:p w:rsidR="00A82F45" w:rsidRDefault="00A82F45">
            <w:pPr>
              <w:pStyle w:val="TableBodyText"/>
            </w:pPr>
            <w:bookmarkStart w:id="145" w:name="CC_397e0e2e6339dbe7949cac180872c856"/>
            <w:bookmarkEnd w:id="145"/>
          </w:p>
        </w:tc>
      </w:tr>
      <w:tr w:rsidR="00A82F45" w:rsidTr="00A82F45">
        <w:tc>
          <w:tcPr>
            <w:tcW w:w="30" w:type="pct"/>
            <w:vAlign w:val="center"/>
          </w:tcPr>
          <w:p w:rsidR="00A82F45" w:rsidRDefault="00822365">
            <w:pPr>
              <w:pStyle w:val="TableBodyText"/>
            </w:pPr>
            <w:r>
              <w:t>wsaw</w:t>
            </w:r>
          </w:p>
        </w:tc>
        <w:tc>
          <w:tcPr>
            <w:tcW w:w="0" w:type="auto"/>
            <w:vAlign w:val="center"/>
          </w:tcPr>
          <w:p w:rsidR="00A82F45" w:rsidRDefault="00822365">
            <w:pPr>
              <w:pStyle w:val="TableBodyText"/>
            </w:pPr>
            <w:r>
              <w:t>http://www.w3.org/2006/05/addressing/wsdl</w:t>
            </w:r>
          </w:p>
        </w:tc>
        <w:tc>
          <w:tcPr>
            <w:tcW w:w="0" w:type="auto"/>
            <w:vAlign w:val="center"/>
          </w:tcPr>
          <w:p w:rsidR="00A82F45" w:rsidRDefault="00A82F45">
            <w:pPr>
              <w:pStyle w:val="TableBodyText"/>
            </w:pPr>
            <w:bookmarkStart w:id="146" w:name="CC_027255e82651cba70c2b170e47643fc2"/>
            <w:bookmarkEnd w:id="146"/>
          </w:p>
        </w:tc>
      </w:tr>
      <w:tr w:rsidR="00A82F45" w:rsidTr="00A82F45">
        <w:tc>
          <w:tcPr>
            <w:tcW w:w="30" w:type="pct"/>
            <w:vAlign w:val="center"/>
          </w:tcPr>
          <w:p w:rsidR="00A82F45" w:rsidRDefault="00822365">
            <w:pPr>
              <w:pStyle w:val="TableBodyText"/>
            </w:pPr>
            <w:r>
              <w:t>wsdl</w:t>
            </w:r>
          </w:p>
        </w:tc>
        <w:tc>
          <w:tcPr>
            <w:tcW w:w="0" w:type="auto"/>
            <w:vAlign w:val="center"/>
          </w:tcPr>
          <w:p w:rsidR="00A82F45" w:rsidRDefault="00822365">
            <w:pPr>
              <w:pStyle w:val="TableBodyText"/>
            </w:pPr>
            <w:r>
              <w:t>http://schemas.xmlsoap.org/wsd</w:t>
            </w:r>
            <w:r>
              <w:t>l/</w:t>
            </w:r>
          </w:p>
        </w:tc>
        <w:tc>
          <w:tcPr>
            <w:tcW w:w="0" w:type="auto"/>
            <w:vAlign w:val="center"/>
          </w:tcPr>
          <w:p w:rsidR="00A82F45" w:rsidRDefault="00822365">
            <w:pPr>
              <w:pStyle w:val="TableBodyText"/>
            </w:pPr>
            <w:hyperlink r:id="rId72">
              <w:r>
                <w:rPr>
                  <w:rStyle w:val="Hyperlink"/>
                </w:rPr>
                <w:t>[WSDL]</w:t>
              </w:r>
            </w:hyperlink>
          </w:p>
        </w:tc>
      </w:tr>
      <w:tr w:rsidR="00A82F45" w:rsidTr="00A82F45">
        <w:tc>
          <w:tcPr>
            <w:tcW w:w="30" w:type="pct"/>
            <w:vAlign w:val="center"/>
          </w:tcPr>
          <w:p w:rsidR="00A82F45" w:rsidRDefault="00822365">
            <w:pPr>
              <w:pStyle w:val="TableBodyText"/>
            </w:pPr>
            <w:r>
              <w:t>xs</w:t>
            </w:r>
          </w:p>
        </w:tc>
        <w:tc>
          <w:tcPr>
            <w:tcW w:w="0" w:type="auto"/>
            <w:vAlign w:val="center"/>
          </w:tcPr>
          <w:p w:rsidR="00A82F45" w:rsidRDefault="00822365">
            <w:pPr>
              <w:pStyle w:val="TableBodyText"/>
            </w:pPr>
            <w:r>
              <w:t>http://www.w3.org/2001/XMLSchema</w:t>
            </w:r>
          </w:p>
        </w:tc>
        <w:tc>
          <w:tcPr>
            <w:tcW w:w="0" w:type="auto"/>
            <w:vAlign w:val="center"/>
          </w:tcPr>
          <w:p w:rsidR="00A82F45" w:rsidRDefault="00822365">
            <w:pPr>
              <w:pStyle w:val="TableBodyText"/>
            </w:pPr>
            <w:hyperlink r:id="rId73">
              <w:r>
                <w:rPr>
                  <w:rStyle w:val="Hyperlink"/>
                </w:rPr>
                <w:t>[XMLSCHEMA1/2]</w:t>
              </w:r>
            </w:hyperlink>
          </w:p>
          <w:p w:rsidR="00A82F45" w:rsidRDefault="00822365">
            <w:pPr>
              <w:pStyle w:val="TableBodyText"/>
            </w:pPr>
            <w:hyperlink r:id="rId74">
              <w:r>
                <w:rPr>
                  <w:rStyle w:val="Hyperlink"/>
                </w:rPr>
                <w:t>[XMLSCHEMA2/2]</w:t>
              </w:r>
            </w:hyperlink>
          </w:p>
        </w:tc>
      </w:tr>
    </w:tbl>
    <w:p w:rsidR="00A82F45" w:rsidRDefault="00A82F45"/>
    <w:p w:rsidR="00A82F45" w:rsidRDefault="00822365">
      <w:pPr>
        <w:pStyle w:val="Heading3"/>
      </w:pPr>
      <w:bookmarkStart w:id="147" w:name="section_f5c27c5777e046609864310be33c6ddf"/>
      <w:bookmarkStart w:id="148" w:name="_Toc83914424"/>
      <w:r>
        <w:t>Messages</w:t>
      </w:r>
      <w:bookmarkEnd w:id="147"/>
      <w:bookmarkEnd w:id="148"/>
      <w:r>
        <w:fldChar w:fldCharType="begin"/>
      </w:r>
      <w:r>
        <w:instrText xml:space="preserve"> XE "Messages:enumerated" </w:instrText>
      </w:r>
      <w:r>
        <w:fldChar w:fldCharType="end"/>
      </w:r>
    </w:p>
    <w:p w:rsidR="00A82F45" w:rsidRDefault="00822365">
      <w:r>
        <w:t xml:space="preserve">This specification does not define any common </w:t>
      </w:r>
      <w:hyperlink w:anchor="gt_d5ccdf11-3f53-4118-a845-dfaca61838fb">
        <w:r>
          <w:rPr>
            <w:rStyle w:val="HyperlinkGreen"/>
            <w:b/>
          </w:rPr>
          <w:t>WSDL message</w:t>
        </w:r>
      </w:hyperlink>
      <w:r>
        <w:t xml:space="preserve"> definitions.</w:t>
      </w:r>
    </w:p>
    <w:p w:rsidR="00A82F45" w:rsidRDefault="00822365">
      <w:pPr>
        <w:pStyle w:val="Heading3"/>
      </w:pPr>
      <w:bookmarkStart w:id="149" w:name="section_bd67544c32594218b3e2521fb797ba25"/>
      <w:bookmarkStart w:id="150" w:name="_Toc83914425"/>
      <w:r>
        <w:t>Elements</w:t>
      </w:r>
      <w:bookmarkEnd w:id="149"/>
      <w:bookmarkEnd w:id="150"/>
      <w:r>
        <w:fldChar w:fldCharType="begin"/>
      </w:r>
      <w:r>
        <w:instrText xml:space="preserve"> XE "Messages:elements" </w:instrText>
      </w:r>
      <w:r>
        <w:fldChar w:fldCharType="end"/>
      </w:r>
    </w:p>
    <w:p w:rsidR="00A82F45" w:rsidRDefault="00822365">
      <w:r>
        <w:t>This specification does not defi</w:t>
      </w:r>
      <w:r>
        <w:t xml:space="preserve">ne any common </w:t>
      </w:r>
      <w:hyperlink w:anchor="gt_bd0ce6f9-c350-4900-827e-951265294067">
        <w:r>
          <w:rPr>
            <w:rStyle w:val="HyperlinkGreen"/>
            <w:b/>
          </w:rPr>
          <w:t>XML schema</w:t>
        </w:r>
      </w:hyperlink>
      <w:r>
        <w:t xml:space="preserve"> element definitions.</w:t>
      </w:r>
    </w:p>
    <w:p w:rsidR="00A82F45" w:rsidRDefault="00822365">
      <w:pPr>
        <w:pStyle w:val="Heading3"/>
      </w:pPr>
      <w:bookmarkStart w:id="151" w:name="section_3ed0600adff64d9686ea81606880a030"/>
      <w:bookmarkStart w:id="152" w:name="_Toc83914426"/>
      <w:r>
        <w:t>Complex Types</w:t>
      </w:r>
      <w:bookmarkEnd w:id="151"/>
      <w:bookmarkEnd w:id="15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82F45" w:rsidRDefault="00822365">
      <w:r>
        <w:t>The following sections specify the set of common XML Schema</w:t>
      </w:r>
      <w:r>
        <w:t xml:space="preserve"> complex type definitions defined by this specification. XML Schema complex type definitions that are specific to a particular operation are described with the operation.</w:t>
      </w:r>
    </w:p>
    <w:p w:rsidR="00A82F45" w:rsidRDefault="00822365">
      <w:r>
        <w:t xml:space="preserve">The definitions of some complex types in this section make use of </w:t>
      </w:r>
      <w:hyperlink w:anchor="gt_24ddbbb4-b79e-4419-96ec-0fdd229c9ebf">
        <w:r>
          <w:rPr>
            <w:rStyle w:val="HyperlinkGreen"/>
            <w:b/>
          </w:rPr>
          <w:t>Augmented Backus-Naur Form (ABNF)</w:t>
        </w:r>
      </w:hyperlink>
      <w:r>
        <w:t xml:space="preserve"> representation as specified in </w:t>
      </w:r>
      <w:hyperlink r:id="rId75">
        <w:r>
          <w:rPr>
            <w:rStyle w:val="Hyperlink"/>
          </w:rPr>
          <w:t>[RFC5234]</w:t>
        </w:r>
      </w:hyperlink>
      <w:r>
        <w:t>.</w:t>
      </w:r>
    </w:p>
    <w:p w:rsidR="00A82F45" w:rsidRDefault="00822365">
      <w:r>
        <w:t>Complex types designated as error complex types and returned as respons</w:t>
      </w:r>
      <w:r>
        <w:t xml:space="preserve">es by the protocol server MUST be formatted as </w:t>
      </w:r>
      <w:hyperlink w:anchor="gt_ec8728a8-1a75-426f-8767-aa1932c7c19f">
        <w:r>
          <w:rPr>
            <w:rStyle w:val="HyperlinkGreen"/>
            <w:b/>
          </w:rPr>
          <w:t>SOAP faults</w:t>
        </w:r>
      </w:hyperlink>
      <w:r>
        <w:t xml:space="preserve">, as specified in </w:t>
      </w:r>
      <w:hyperlink r:id="rId76">
        <w:r>
          <w:rPr>
            <w:rStyle w:val="Hyperlink"/>
          </w:rPr>
          <w:t>[SOAP1.2-1/2007]</w:t>
        </w:r>
      </w:hyperlink>
      <w:r>
        <w:t xml:space="preserve"> section 5.4.</w:t>
      </w:r>
    </w:p>
    <w:p w:rsidR="00A82F45" w:rsidRDefault="00822365">
      <w:r>
        <w:t xml:space="preserve">This protocol specifies additional restrictions for the </w:t>
      </w:r>
      <w:r>
        <w:rPr>
          <w:b/>
        </w:rPr>
        <w:t>Code</w:t>
      </w:r>
      <w:r>
        <w:t xml:space="preserve">, </w:t>
      </w:r>
      <w:r>
        <w:rPr>
          <w:b/>
        </w:rPr>
        <w:t>Reason</w:t>
      </w:r>
      <w:r>
        <w:t xml:space="preserve">, and </w:t>
      </w:r>
      <w:r>
        <w:rPr>
          <w:b/>
        </w:rPr>
        <w:t>Detail</w:t>
      </w:r>
      <w:r>
        <w:t xml:space="preserve"> elements for SOAP faults as follows:</w:t>
      </w:r>
    </w:p>
    <w:p w:rsidR="00A82F45" w:rsidRDefault="00822365">
      <w:pPr>
        <w:pStyle w:val="ListParagraph"/>
        <w:numPr>
          <w:ilvl w:val="0"/>
          <w:numId w:val="121"/>
        </w:numPr>
      </w:pPr>
      <w:r>
        <w:rPr>
          <w:b/>
        </w:rPr>
        <w:t xml:space="preserve">Code: </w:t>
      </w:r>
      <w:r>
        <w:t xml:space="preserve">MUST contain a </w:t>
      </w:r>
      <w:r>
        <w:rPr>
          <w:b/>
        </w:rPr>
        <w:t>Value</w:t>
      </w:r>
      <w:r>
        <w:t xml:space="preserve"> element, which MUST be set to "s:Sender" and MAY contain a </w:t>
      </w:r>
      <w:r>
        <w:rPr>
          <w:b/>
        </w:rPr>
        <w:t>Subcode</w:t>
      </w:r>
      <w:r>
        <w:t xml:space="preserve"> element.</w:t>
      </w:r>
    </w:p>
    <w:p w:rsidR="00A82F45" w:rsidRDefault="00822365">
      <w:pPr>
        <w:pStyle w:val="ListParagraph"/>
        <w:numPr>
          <w:ilvl w:val="0"/>
          <w:numId w:val="121"/>
        </w:numPr>
      </w:pPr>
      <w:r>
        <w:rPr>
          <w:b/>
        </w:rPr>
        <w:t>Reason</w:t>
      </w:r>
      <w:r>
        <w:t xml:space="preserve">: MUST contain a </w:t>
      </w:r>
      <w:r>
        <w:rPr>
          <w:b/>
        </w:rPr>
        <w:t>Text</w:t>
      </w:r>
      <w:r>
        <w:t xml:space="preserve"> element</w:t>
      </w:r>
      <w:r>
        <w:t>, which MUST be ignored by the protocol client.</w:t>
      </w:r>
    </w:p>
    <w:p w:rsidR="00A82F45" w:rsidRDefault="00822365">
      <w:pPr>
        <w:pStyle w:val="ListParagraph"/>
        <w:numPr>
          <w:ilvl w:val="0"/>
          <w:numId w:val="121"/>
        </w:numPr>
      </w:pPr>
      <w:r>
        <w:rPr>
          <w:b/>
        </w:rPr>
        <w:t>Detail</w:t>
      </w:r>
      <w:r>
        <w:t>: MUST either contain the error complex type or be empty.</w:t>
      </w:r>
    </w:p>
    <w:p w:rsidR="00A82F45" w:rsidRDefault="00822365">
      <w:r>
        <w:lastRenderedPageBreak/>
        <w:t xml:space="preserve">The following table summarizes the set of common </w:t>
      </w:r>
      <w:hyperlink w:anchor="gt_bd0ce6f9-c350-4900-827e-951265294067">
        <w:r>
          <w:rPr>
            <w:rStyle w:val="HyperlinkGreen"/>
            <w:b/>
          </w:rPr>
          <w:t>XML schema</w:t>
        </w:r>
      </w:hyperlink>
      <w:r>
        <w:t xml:space="preserve"> complex type definitio</w:t>
      </w:r>
      <w:r>
        <w:t>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311"/>
        <w:gridCol w:w="516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Complex type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AccessControlEntryStruct</w:t>
            </w:r>
          </w:p>
        </w:tc>
        <w:tc>
          <w:tcPr>
            <w:tcW w:w="0" w:type="auto"/>
            <w:vAlign w:val="center"/>
          </w:tcPr>
          <w:p w:rsidR="00A82F45" w:rsidRDefault="00822365">
            <w:pPr>
              <w:pStyle w:val="TableBodyText"/>
            </w:pPr>
            <w:r>
              <w:t xml:space="preserve">The </w:t>
            </w:r>
            <w:r>
              <w:rPr>
                <w:b/>
              </w:rPr>
              <w:t>AccessControlEntryStruct</w:t>
            </w:r>
            <w:r>
              <w:t xml:space="preserve"> complex type contains information about an </w:t>
            </w:r>
            <w:hyperlink w:anchor="gt_b581857f-39aa-4979-876b-daba67a40f15">
              <w:r>
                <w:rPr>
                  <w:rStyle w:val="HyperlinkGreen"/>
                  <w:b/>
                </w:rPr>
                <w:t>access control entry (ACE)</w:t>
              </w:r>
            </w:hyperlink>
            <w:r>
              <w:t>.</w:t>
            </w:r>
          </w:p>
        </w:tc>
      </w:tr>
      <w:tr w:rsidR="00A82F45" w:rsidTr="00A82F45">
        <w:tc>
          <w:tcPr>
            <w:tcW w:w="0" w:type="auto"/>
            <w:vAlign w:val="center"/>
          </w:tcPr>
          <w:p w:rsidR="00A82F45" w:rsidRDefault="00822365">
            <w:pPr>
              <w:pStyle w:val="TableBodyText"/>
            </w:pPr>
            <w:r>
              <w:rPr>
                <w:b/>
              </w:rPr>
              <w:t>AccessDeniedException</w:t>
            </w:r>
          </w:p>
        </w:tc>
        <w:tc>
          <w:tcPr>
            <w:tcW w:w="0" w:type="auto"/>
            <w:vAlign w:val="center"/>
          </w:tcPr>
          <w:p w:rsidR="00A82F45" w:rsidRDefault="00822365">
            <w:pPr>
              <w:pStyle w:val="TableBodyText"/>
            </w:pPr>
            <w:r>
              <w:t xml:space="preserve">The </w:t>
            </w:r>
            <w:r>
              <w:rPr>
                <w:b/>
              </w:rPr>
              <w:t>AccessDeniedException</w:t>
            </w:r>
            <w:r>
              <w:t xml:space="preserve"> error complex type contains information about a protocol-server-side erro</w:t>
            </w:r>
            <w:r>
              <w:t xml:space="preserve">r caused by a violation of access control on the </w:t>
            </w:r>
            <w:hyperlink w:anchor="gt_8ac6b24b-d936-4a0e-84be-a8c05d399bbd">
              <w:r>
                <w:rPr>
                  <w:rStyle w:val="HyperlinkGreen"/>
                  <w:b/>
                </w:rPr>
                <w:t>metadata store</w:t>
              </w:r>
            </w:hyperlink>
            <w:r>
              <w:t>. This complex type MUST be included only as part of a SOAP fault as specified in section 2.2.4.</w:t>
            </w:r>
          </w:p>
        </w:tc>
      </w:tr>
      <w:tr w:rsidR="00A82F45" w:rsidTr="00A82F45">
        <w:tc>
          <w:tcPr>
            <w:tcW w:w="0" w:type="auto"/>
            <w:vAlign w:val="center"/>
          </w:tcPr>
          <w:p w:rsidR="00A82F45" w:rsidRDefault="00822365">
            <w:pPr>
              <w:pStyle w:val="TableBodyText"/>
            </w:pPr>
            <w:r>
              <w:rPr>
                <w:b/>
              </w:rPr>
              <w:t>AccessDeniedExceptionState</w:t>
            </w:r>
          </w:p>
        </w:tc>
        <w:tc>
          <w:tcPr>
            <w:tcW w:w="0" w:type="auto"/>
            <w:vAlign w:val="center"/>
          </w:tcPr>
          <w:p w:rsidR="00A82F45" w:rsidRDefault="00822365">
            <w:pPr>
              <w:pStyle w:val="TableBodyText"/>
            </w:pPr>
            <w:r>
              <w:t xml:space="preserve">The </w:t>
            </w:r>
            <w:r>
              <w:rPr>
                <w:b/>
              </w:rPr>
              <w:t>Ac</w:t>
            </w:r>
            <w:r>
              <w:rPr>
                <w:b/>
              </w:rPr>
              <w:t>cessDeniedExceptionState</w:t>
            </w:r>
            <w:r>
              <w:t xml:space="preserve"> error complex type contains information about a protocol-server-side error caused by a violation of access control on the metadata store. This complex type MUST be included only as part of a SOAP fault as specified in section 2.2.4</w:t>
            </w:r>
            <w:r>
              <w:t>.</w:t>
            </w:r>
          </w:p>
        </w:tc>
      </w:tr>
      <w:tr w:rsidR="00A82F45" w:rsidTr="00A82F45">
        <w:tc>
          <w:tcPr>
            <w:tcW w:w="0" w:type="auto"/>
            <w:vAlign w:val="center"/>
          </w:tcPr>
          <w:p w:rsidR="00A82F45" w:rsidRDefault="00822365">
            <w:pPr>
              <w:pStyle w:val="TableBodyText"/>
            </w:pPr>
            <w:r>
              <w:rPr>
                <w:b/>
              </w:rPr>
              <w:t>ActionParameterStruct</w:t>
            </w:r>
          </w:p>
        </w:tc>
        <w:tc>
          <w:tcPr>
            <w:tcW w:w="0" w:type="auto"/>
            <w:vAlign w:val="center"/>
          </w:tcPr>
          <w:p w:rsidR="00A82F45" w:rsidRDefault="00822365">
            <w:pPr>
              <w:pStyle w:val="TableBodyText"/>
            </w:pPr>
            <w:r>
              <w:t xml:space="preserve">The </w:t>
            </w:r>
            <w:r>
              <w:rPr>
                <w:b/>
              </w:rPr>
              <w:t>ActionParameterStruct</w:t>
            </w:r>
            <w:r>
              <w:t xml:space="preserve"> complex type contains information about an </w:t>
            </w:r>
            <w:hyperlink w:anchor="gt_2d4b2f0b-233c-4d7b-8b7e-89034f88bd6f">
              <w:r>
                <w:rPr>
                  <w:rStyle w:val="HyperlinkGreen"/>
                  <w:b/>
                </w:rPr>
                <w:t>ActionParameter</w:t>
              </w:r>
            </w:hyperlink>
            <w:r>
              <w:t>.</w:t>
            </w:r>
          </w:p>
        </w:tc>
      </w:tr>
      <w:tr w:rsidR="00A82F45" w:rsidTr="00A82F45">
        <w:tc>
          <w:tcPr>
            <w:tcW w:w="0" w:type="auto"/>
            <w:vAlign w:val="center"/>
          </w:tcPr>
          <w:p w:rsidR="00A82F45" w:rsidRDefault="00822365">
            <w:pPr>
              <w:pStyle w:val="TableBodyText"/>
            </w:pPr>
            <w:r>
              <w:rPr>
                <w:b/>
              </w:rPr>
              <w:t>ActionStruct</w:t>
            </w:r>
          </w:p>
        </w:tc>
        <w:tc>
          <w:tcPr>
            <w:tcW w:w="0" w:type="auto"/>
            <w:vAlign w:val="center"/>
          </w:tcPr>
          <w:p w:rsidR="00A82F45" w:rsidRDefault="00822365">
            <w:pPr>
              <w:pStyle w:val="TableBodyText"/>
            </w:pPr>
            <w:r>
              <w:t xml:space="preserve">The </w:t>
            </w:r>
            <w:r>
              <w:rPr>
                <w:b/>
              </w:rPr>
              <w:t>ActionStruct</w:t>
            </w:r>
            <w:r>
              <w:t xml:space="preserve"> complex type contains information about an </w:t>
            </w:r>
            <w:hyperlink w:anchor="gt_b178b6c0-7df9-4107-95ca-12c7f0b9900b">
              <w:r>
                <w:rPr>
                  <w:rStyle w:val="HyperlinkGreen"/>
                  <w:b/>
                </w:rPr>
                <w:t>Action</w:t>
              </w:r>
            </w:hyperlink>
            <w:r>
              <w:t>.</w:t>
            </w:r>
          </w:p>
        </w:tc>
      </w:tr>
      <w:tr w:rsidR="00A82F45" w:rsidTr="00A82F45">
        <w:tc>
          <w:tcPr>
            <w:tcW w:w="0" w:type="auto"/>
            <w:vAlign w:val="center"/>
          </w:tcPr>
          <w:p w:rsidR="00A82F45" w:rsidRDefault="00822365">
            <w:pPr>
              <w:pStyle w:val="TableBodyText"/>
            </w:pPr>
            <w:r>
              <w:rPr>
                <w:b/>
              </w:rPr>
              <w:t>AdministrationMetadataCatalogStruct</w:t>
            </w:r>
          </w:p>
        </w:tc>
        <w:tc>
          <w:tcPr>
            <w:tcW w:w="0" w:type="auto"/>
            <w:vAlign w:val="center"/>
          </w:tcPr>
          <w:p w:rsidR="00A82F45" w:rsidRDefault="00822365">
            <w:pPr>
              <w:pStyle w:val="TableBodyText"/>
            </w:pPr>
            <w:r>
              <w:t xml:space="preserve">The </w:t>
            </w:r>
            <w:r>
              <w:rPr>
                <w:b/>
              </w:rPr>
              <w:t>AdministrationMetadataCatalogStruct</w:t>
            </w:r>
            <w:r>
              <w:t xml:space="preserve"> contains information about a </w:t>
            </w:r>
            <w:hyperlink w:anchor="gt_ff84e254-ae8f-4891-9c0a-3f5d84300be8">
              <w:r>
                <w:rPr>
                  <w:rStyle w:val="HyperlinkGreen"/>
                  <w:b/>
                </w:rPr>
                <w:t>MetadataCatalog</w:t>
              </w:r>
            </w:hyperlink>
            <w:r>
              <w:t>.</w:t>
            </w:r>
          </w:p>
        </w:tc>
      </w:tr>
      <w:tr w:rsidR="00A82F45" w:rsidTr="00A82F45">
        <w:tc>
          <w:tcPr>
            <w:tcW w:w="0" w:type="auto"/>
            <w:vAlign w:val="center"/>
          </w:tcPr>
          <w:p w:rsidR="00A82F45" w:rsidRDefault="00822365">
            <w:pPr>
              <w:pStyle w:val="TableBodyText"/>
            </w:pPr>
            <w:r>
              <w:rPr>
                <w:b/>
              </w:rPr>
              <w:t>ArgumentException</w:t>
            </w:r>
          </w:p>
        </w:tc>
        <w:tc>
          <w:tcPr>
            <w:tcW w:w="0" w:type="auto"/>
            <w:vAlign w:val="center"/>
          </w:tcPr>
          <w:p w:rsidR="00A82F45" w:rsidRDefault="00822365">
            <w:pPr>
              <w:pStyle w:val="TableBodyText"/>
            </w:pPr>
            <w:r>
              <w:t xml:space="preserve">The </w:t>
            </w:r>
            <w:r>
              <w:rPr>
                <w:b/>
              </w:rPr>
              <w:t>ArgumentException</w:t>
            </w:r>
            <w:r>
              <w:t xml:space="preserve"> error complex type contains information about a protocol-server-side error caused by an argument with an invalid value. This complex type MUST be included only as part of a SOAP fault, as specified in section 2.2.4.</w:t>
            </w:r>
          </w:p>
        </w:tc>
      </w:tr>
      <w:tr w:rsidR="00A82F45" w:rsidTr="00A82F45">
        <w:tc>
          <w:tcPr>
            <w:tcW w:w="0" w:type="auto"/>
            <w:vAlign w:val="center"/>
          </w:tcPr>
          <w:p w:rsidR="00A82F45" w:rsidRDefault="00822365">
            <w:pPr>
              <w:pStyle w:val="TableBodyText"/>
            </w:pPr>
            <w:r>
              <w:rPr>
                <w:b/>
              </w:rPr>
              <w:t>ArgumentNullException</w:t>
            </w:r>
          </w:p>
        </w:tc>
        <w:tc>
          <w:tcPr>
            <w:tcW w:w="0" w:type="auto"/>
            <w:vAlign w:val="center"/>
          </w:tcPr>
          <w:p w:rsidR="00A82F45" w:rsidRDefault="00822365">
            <w:pPr>
              <w:pStyle w:val="TableBodyText"/>
            </w:pPr>
            <w:r>
              <w:t xml:space="preserve">The </w:t>
            </w:r>
            <w:r>
              <w:rPr>
                <w:b/>
              </w:rPr>
              <w:t>ArgumentNullException</w:t>
            </w:r>
            <w:r>
              <w:t xml:space="preserve"> error complex type contains information about a protocol-server-side error caused by a NULL value in an argument that does not accept NULL values. This complex type MUST be included only as part of a SOAP fa</w:t>
            </w:r>
            <w:r>
              <w:t>ult, as specified in section 2.2.4.</w:t>
            </w:r>
          </w:p>
        </w:tc>
      </w:tr>
      <w:tr w:rsidR="00A82F45" w:rsidTr="00A82F45">
        <w:tc>
          <w:tcPr>
            <w:tcW w:w="0" w:type="auto"/>
            <w:vAlign w:val="center"/>
          </w:tcPr>
          <w:p w:rsidR="00A82F45" w:rsidRDefault="00822365">
            <w:pPr>
              <w:pStyle w:val="TableBodyText"/>
            </w:pPr>
            <w:r>
              <w:rPr>
                <w:b/>
              </w:rPr>
              <w:t>ArgumentOutOfRangeException</w:t>
            </w:r>
          </w:p>
        </w:tc>
        <w:tc>
          <w:tcPr>
            <w:tcW w:w="0" w:type="auto"/>
            <w:vAlign w:val="center"/>
          </w:tcPr>
          <w:p w:rsidR="00A82F45" w:rsidRDefault="00822365">
            <w:pPr>
              <w:pStyle w:val="TableBodyText"/>
            </w:pPr>
            <w:r>
              <w:t xml:space="preserve">The </w:t>
            </w:r>
            <w:r>
              <w:rPr>
                <w:b/>
              </w:rPr>
              <w:t>ArgumentOutOfRangeException</w:t>
            </w:r>
            <w:r>
              <w:t xml:space="preserve"> error complex type contains information about a protocol-server-side error caused by an argument with a value outside the range of permissible values. This com</w:t>
            </w:r>
            <w:r>
              <w:t>plex type MUST be included only as part of a SOAP fault, as specified in section 2.2.4.</w:t>
            </w:r>
          </w:p>
        </w:tc>
      </w:tr>
      <w:tr w:rsidR="00A82F45" w:rsidTr="00A82F45">
        <w:tc>
          <w:tcPr>
            <w:tcW w:w="0" w:type="auto"/>
            <w:vAlign w:val="center"/>
          </w:tcPr>
          <w:p w:rsidR="00A82F45" w:rsidRDefault="00822365">
            <w:pPr>
              <w:pStyle w:val="TableBodyText"/>
            </w:pPr>
            <w:r>
              <w:rPr>
                <w:b/>
              </w:rPr>
              <w:t>ArrayOfAccessControlEntryStruct</w:t>
            </w:r>
          </w:p>
        </w:tc>
        <w:tc>
          <w:tcPr>
            <w:tcW w:w="0" w:type="auto"/>
            <w:vAlign w:val="center"/>
          </w:tcPr>
          <w:p w:rsidR="00A82F45" w:rsidRDefault="00822365">
            <w:pPr>
              <w:pStyle w:val="TableBodyText"/>
            </w:pPr>
            <w:r>
              <w:t xml:space="preserve">The </w:t>
            </w:r>
            <w:r>
              <w:rPr>
                <w:b/>
              </w:rPr>
              <w:t>ArrayOfAccessControlEntryStruct</w:t>
            </w:r>
            <w:r>
              <w:t xml:space="preserve"> complex type is a list of complex types, each of which represents an ACE.</w:t>
            </w:r>
          </w:p>
        </w:tc>
      </w:tr>
      <w:tr w:rsidR="00A82F45" w:rsidTr="00A82F45">
        <w:tc>
          <w:tcPr>
            <w:tcW w:w="0" w:type="auto"/>
            <w:vAlign w:val="center"/>
          </w:tcPr>
          <w:p w:rsidR="00A82F45" w:rsidRDefault="00822365">
            <w:pPr>
              <w:pStyle w:val="TableBodyText"/>
            </w:pPr>
            <w:r>
              <w:rPr>
                <w:b/>
              </w:rPr>
              <w:t>ArrayOfAssociationStruct</w:t>
            </w:r>
          </w:p>
        </w:tc>
        <w:tc>
          <w:tcPr>
            <w:tcW w:w="0" w:type="auto"/>
            <w:vAlign w:val="center"/>
          </w:tcPr>
          <w:p w:rsidR="00A82F45" w:rsidRDefault="00822365">
            <w:pPr>
              <w:pStyle w:val="TableBodyText"/>
            </w:pPr>
            <w:r>
              <w:t xml:space="preserve">The </w:t>
            </w:r>
            <w:r>
              <w:rPr>
                <w:b/>
              </w:rPr>
              <w:t>ArrayOfAssociationStruct</w:t>
            </w:r>
            <w:r>
              <w:t xml:space="preserve"> complex type is a list of complex types, each of which represents an </w:t>
            </w:r>
            <w:hyperlink w:anchor="gt_3a629986-156f-48fa-ae7b-bb46b8f9dc61">
              <w:r>
                <w:rPr>
                  <w:rStyle w:val="HyperlinkGreen"/>
                  <w:b/>
                </w:rPr>
                <w:t>Association</w:t>
              </w:r>
            </w:hyperlink>
            <w:r>
              <w:t>.</w:t>
            </w:r>
          </w:p>
        </w:tc>
      </w:tr>
      <w:tr w:rsidR="00A82F45" w:rsidTr="00A82F45">
        <w:tc>
          <w:tcPr>
            <w:tcW w:w="0" w:type="auto"/>
            <w:vAlign w:val="center"/>
          </w:tcPr>
          <w:p w:rsidR="00A82F45" w:rsidRDefault="00822365">
            <w:pPr>
              <w:pStyle w:val="TableBodyText"/>
            </w:pPr>
            <w:r>
              <w:rPr>
                <w:b/>
              </w:rPr>
              <w:t>ArrayOfEntityStruct</w:t>
            </w:r>
          </w:p>
        </w:tc>
        <w:tc>
          <w:tcPr>
            <w:tcW w:w="0" w:type="auto"/>
            <w:vAlign w:val="center"/>
          </w:tcPr>
          <w:p w:rsidR="00A82F45" w:rsidRDefault="00822365">
            <w:pPr>
              <w:pStyle w:val="TableBodyText"/>
            </w:pPr>
            <w:r>
              <w:t xml:space="preserve">The </w:t>
            </w:r>
            <w:r>
              <w:rPr>
                <w:b/>
              </w:rPr>
              <w:t>ArrayOfEntityStruct</w:t>
            </w:r>
            <w:r>
              <w:t xml:space="preserve"> complex type is a list of complex typ</w:t>
            </w:r>
            <w:r>
              <w:t xml:space="preserve">es, each of which represents an </w:t>
            </w:r>
            <w:hyperlink w:anchor="gt_3b609270-c0f5-4220-8cf0-4c328f73684e">
              <w:r>
                <w:rPr>
                  <w:rStyle w:val="HyperlinkGreen"/>
                  <w:b/>
                </w:rPr>
                <w:t>Entity</w:t>
              </w:r>
            </w:hyperlink>
            <w:r>
              <w:t>.</w:t>
            </w:r>
          </w:p>
        </w:tc>
      </w:tr>
      <w:tr w:rsidR="00A82F45" w:rsidTr="00A82F45">
        <w:tc>
          <w:tcPr>
            <w:tcW w:w="0" w:type="auto"/>
            <w:vAlign w:val="center"/>
          </w:tcPr>
          <w:p w:rsidR="00A82F45" w:rsidRDefault="00822365">
            <w:pPr>
              <w:pStyle w:val="TableBodyText"/>
            </w:pPr>
            <w:r>
              <w:rPr>
                <w:b/>
              </w:rPr>
              <w:t>ArrayOfLobSystemStruct</w:t>
            </w:r>
          </w:p>
        </w:tc>
        <w:tc>
          <w:tcPr>
            <w:tcW w:w="0" w:type="auto"/>
            <w:vAlign w:val="center"/>
          </w:tcPr>
          <w:p w:rsidR="00A82F45" w:rsidRDefault="00822365">
            <w:pPr>
              <w:pStyle w:val="TableBodyText"/>
            </w:pPr>
            <w:r>
              <w:t xml:space="preserve">The </w:t>
            </w:r>
            <w:r>
              <w:rPr>
                <w:b/>
              </w:rPr>
              <w:t>ArrayOfLobSystemStruct</w:t>
            </w:r>
            <w:r>
              <w:t xml:space="preserve"> complex type is a list of complex types, each of which represents an </w:t>
            </w:r>
            <w:hyperlink w:anchor="gt_2c32dc42-3385-4c34-884a-cda903379f66">
              <w:r>
                <w:rPr>
                  <w:rStyle w:val="HyperlinkGreen"/>
                  <w:b/>
                </w:rPr>
                <w:t>LobSystem</w:t>
              </w:r>
            </w:hyperlink>
            <w:r>
              <w:t>.</w:t>
            </w:r>
          </w:p>
        </w:tc>
      </w:tr>
      <w:tr w:rsidR="00A82F45" w:rsidTr="00A82F45">
        <w:tc>
          <w:tcPr>
            <w:tcW w:w="0" w:type="auto"/>
            <w:vAlign w:val="center"/>
          </w:tcPr>
          <w:p w:rsidR="00A82F45" w:rsidRDefault="00822365">
            <w:pPr>
              <w:pStyle w:val="TableBodyText"/>
            </w:pPr>
            <w:r>
              <w:rPr>
                <w:b/>
              </w:rPr>
              <w:t>ArrayOfLocalizedNameStruct</w:t>
            </w:r>
          </w:p>
        </w:tc>
        <w:tc>
          <w:tcPr>
            <w:tcW w:w="0" w:type="auto"/>
            <w:vAlign w:val="center"/>
          </w:tcPr>
          <w:p w:rsidR="00A82F45" w:rsidRDefault="00822365">
            <w:pPr>
              <w:pStyle w:val="TableBodyText"/>
            </w:pPr>
            <w:r>
              <w:t xml:space="preserve">The </w:t>
            </w:r>
            <w:r>
              <w:rPr>
                <w:b/>
              </w:rPr>
              <w:t>ArrayOfLocalizedNameStruct</w:t>
            </w:r>
            <w:r>
              <w:t xml:space="preserve"> complex type is a list of complex types, each of which represents a </w:t>
            </w:r>
            <w:hyperlink w:anchor="gt_86921c09-6026-422c-9384-3c87f6d34423">
              <w:r>
                <w:rPr>
                  <w:rStyle w:val="HyperlinkGreen"/>
                  <w:b/>
                </w:rPr>
                <w:t>localized name</w:t>
              </w:r>
            </w:hyperlink>
            <w:r>
              <w:t>.</w:t>
            </w:r>
          </w:p>
        </w:tc>
      </w:tr>
      <w:tr w:rsidR="00A82F45" w:rsidTr="00A82F45">
        <w:tc>
          <w:tcPr>
            <w:tcW w:w="0" w:type="auto"/>
            <w:vAlign w:val="center"/>
          </w:tcPr>
          <w:p w:rsidR="00A82F45" w:rsidRDefault="00822365">
            <w:pPr>
              <w:pStyle w:val="TableBodyText"/>
            </w:pPr>
            <w:r>
              <w:rPr>
                <w:b/>
              </w:rPr>
              <w:t>ArrayOfMeth</w:t>
            </w:r>
            <w:r>
              <w:rPr>
                <w:b/>
              </w:rPr>
              <w:t>odInstanceStruct</w:t>
            </w:r>
          </w:p>
        </w:tc>
        <w:tc>
          <w:tcPr>
            <w:tcW w:w="0" w:type="auto"/>
            <w:vAlign w:val="center"/>
          </w:tcPr>
          <w:p w:rsidR="00A82F45" w:rsidRDefault="00822365">
            <w:pPr>
              <w:pStyle w:val="TableBodyText"/>
            </w:pPr>
            <w:r>
              <w:t xml:space="preserve">The </w:t>
            </w:r>
            <w:r>
              <w:rPr>
                <w:b/>
              </w:rPr>
              <w:t>ArrayOfMethodInstanceStruct</w:t>
            </w:r>
            <w:r>
              <w:t xml:space="preserve"> complex type is a list of complex types, each of which represents a </w:t>
            </w:r>
            <w:hyperlink w:anchor="gt_7e1a5d0b-662e-4b9c-b8ba-17b95c46fe52">
              <w:r>
                <w:rPr>
                  <w:rStyle w:val="HyperlinkGreen"/>
                  <w:b/>
                </w:rPr>
                <w:t>MethodInstance</w:t>
              </w:r>
            </w:hyperlink>
            <w:r>
              <w:t>.</w:t>
            </w:r>
          </w:p>
        </w:tc>
      </w:tr>
      <w:tr w:rsidR="00A82F45" w:rsidTr="00A82F45">
        <w:tc>
          <w:tcPr>
            <w:tcW w:w="0" w:type="auto"/>
            <w:vAlign w:val="center"/>
          </w:tcPr>
          <w:p w:rsidR="00A82F45" w:rsidRDefault="00822365">
            <w:pPr>
              <w:pStyle w:val="TableBodyText"/>
            </w:pPr>
            <w:r>
              <w:rPr>
                <w:b/>
              </w:rPr>
              <w:lastRenderedPageBreak/>
              <w:t>ArrayOfModelStruct</w:t>
            </w:r>
          </w:p>
        </w:tc>
        <w:tc>
          <w:tcPr>
            <w:tcW w:w="0" w:type="auto"/>
            <w:vAlign w:val="center"/>
          </w:tcPr>
          <w:p w:rsidR="00A82F45" w:rsidRDefault="00822365">
            <w:pPr>
              <w:pStyle w:val="TableBodyText"/>
            </w:pPr>
            <w:r>
              <w:t xml:space="preserve">The </w:t>
            </w:r>
            <w:r>
              <w:rPr>
                <w:b/>
              </w:rPr>
              <w:t>ArrayOfModelStruct</w:t>
            </w:r>
            <w:r>
              <w:t xml:space="preserve"> complex type is a list of complex types, each of which represents a </w:t>
            </w:r>
            <w:hyperlink w:anchor="gt_0a221fc5-b917-42ae-8c32-33f19be2164f">
              <w:r>
                <w:rPr>
                  <w:rStyle w:val="HyperlinkGreen"/>
                  <w:b/>
                </w:rPr>
                <w:t>Model</w:t>
              </w:r>
            </w:hyperlink>
            <w:r>
              <w:t>.</w:t>
            </w:r>
          </w:p>
        </w:tc>
      </w:tr>
      <w:tr w:rsidR="00A82F45" w:rsidTr="00A82F45">
        <w:tc>
          <w:tcPr>
            <w:tcW w:w="0" w:type="auto"/>
            <w:vAlign w:val="center"/>
          </w:tcPr>
          <w:p w:rsidR="00A82F45" w:rsidRDefault="00822365">
            <w:pPr>
              <w:pStyle w:val="TableBodyText"/>
            </w:pPr>
            <w:r>
              <w:rPr>
                <w:b/>
              </w:rPr>
              <w:t>ArrayOfPropertyStruct</w:t>
            </w:r>
          </w:p>
        </w:tc>
        <w:tc>
          <w:tcPr>
            <w:tcW w:w="0" w:type="auto"/>
            <w:vAlign w:val="center"/>
          </w:tcPr>
          <w:p w:rsidR="00A82F45" w:rsidRDefault="00822365">
            <w:pPr>
              <w:pStyle w:val="TableBodyText"/>
            </w:pPr>
            <w:r>
              <w:t xml:space="preserve">The </w:t>
            </w:r>
            <w:r>
              <w:rPr>
                <w:b/>
              </w:rPr>
              <w:t>ArrayOfPropertyStruct</w:t>
            </w:r>
            <w:r>
              <w:t xml:space="preserve"> complex type is a list of complex types, each of which represents a </w:t>
            </w:r>
            <w:r>
              <w:rPr>
                <w:b/>
              </w:rPr>
              <w:t>Property</w:t>
            </w:r>
            <w:r>
              <w:t>.</w:t>
            </w:r>
          </w:p>
        </w:tc>
      </w:tr>
      <w:tr w:rsidR="00A82F45" w:rsidTr="00A82F45">
        <w:tc>
          <w:tcPr>
            <w:tcW w:w="0" w:type="auto"/>
            <w:vAlign w:val="center"/>
          </w:tcPr>
          <w:p w:rsidR="00A82F45" w:rsidRDefault="00822365">
            <w:pPr>
              <w:pStyle w:val="TableBodyText"/>
            </w:pPr>
            <w:r>
              <w:rPr>
                <w:b/>
              </w:rPr>
              <w:t>ArrayOfstring</w:t>
            </w:r>
          </w:p>
        </w:tc>
        <w:tc>
          <w:tcPr>
            <w:tcW w:w="0" w:type="auto"/>
            <w:vAlign w:val="center"/>
          </w:tcPr>
          <w:p w:rsidR="00A82F45" w:rsidRDefault="00822365">
            <w:pPr>
              <w:pStyle w:val="TableBodyText"/>
            </w:pPr>
            <w:r>
              <w:t xml:space="preserve">The </w:t>
            </w:r>
            <w:r>
              <w:rPr>
                <w:b/>
              </w:rPr>
              <w:t>ArrayOfstring</w:t>
            </w:r>
            <w:r>
              <w:t xml:space="preserve"> complex type represents a list of </w:t>
            </w:r>
            <w:r>
              <w:rPr>
                <w:b/>
              </w:rPr>
              <w:t>xs:string</w:t>
            </w:r>
            <w:r>
              <w:t xml:space="preserve"> as specified in </w:t>
            </w:r>
            <w:hyperlink r:id="rId77">
              <w:r>
                <w:rPr>
                  <w:rStyle w:val="Hyperlink"/>
                </w:rPr>
                <w:t>[XMLSCHEMA2]</w:t>
              </w:r>
            </w:hyperlink>
            <w:r>
              <w:t>.</w:t>
            </w:r>
          </w:p>
        </w:tc>
      </w:tr>
      <w:tr w:rsidR="00A82F45" w:rsidTr="00A82F45">
        <w:tc>
          <w:tcPr>
            <w:tcW w:w="0" w:type="auto"/>
            <w:vAlign w:val="center"/>
          </w:tcPr>
          <w:p w:rsidR="00A82F45" w:rsidRDefault="00822365">
            <w:pPr>
              <w:pStyle w:val="TableBodyText"/>
            </w:pPr>
            <w:r>
              <w:rPr>
                <w:b/>
              </w:rPr>
              <w:t>ArrayOfTypeDescriptorStruct</w:t>
            </w:r>
          </w:p>
        </w:tc>
        <w:tc>
          <w:tcPr>
            <w:tcW w:w="0" w:type="auto"/>
            <w:vAlign w:val="center"/>
          </w:tcPr>
          <w:p w:rsidR="00A82F45" w:rsidRDefault="00822365">
            <w:pPr>
              <w:pStyle w:val="TableBodyText"/>
            </w:pPr>
            <w:r>
              <w:t xml:space="preserve">The </w:t>
            </w:r>
            <w:r>
              <w:rPr>
                <w:b/>
              </w:rPr>
              <w:t>ArrayOfTypeDescriptorStruct</w:t>
            </w:r>
            <w:r>
              <w:t xml:space="preserve"> complex type </w:t>
            </w:r>
            <w:r>
              <w:t xml:space="preserve">is a list of complex types, each of which represents a </w:t>
            </w:r>
            <w:hyperlink w:anchor="gt_5ad04fa8-9bbd-4974-bcdf-73d4c987be55">
              <w:r>
                <w:rPr>
                  <w:rStyle w:val="HyperlinkGreen"/>
                  <w:b/>
                </w:rPr>
                <w:t>TypeDescriptor</w:t>
              </w:r>
            </w:hyperlink>
            <w:r>
              <w:t>.</w:t>
            </w:r>
          </w:p>
        </w:tc>
      </w:tr>
      <w:tr w:rsidR="00A82F45" w:rsidTr="00A82F45">
        <w:tc>
          <w:tcPr>
            <w:tcW w:w="0" w:type="auto"/>
            <w:vAlign w:val="center"/>
          </w:tcPr>
          <w:p w:rsidR="00A82F45" w:rsidRDefault="00822365">
            <w:pPr>
              <w:pStyle w:val="TableBodyText"/>
            </w:pPr>
            <w:r>
              <w:rPr>
                <w:b/>
              </w:rPr>
              <w:t>ArrayOfunsignedInt</w:t>
            </w:r>
          </w:p>
        </w:tc>
        <w:tc>
          <w:tcPr>
            <w:tcW w:w="0" w:type="auto"/>
            <w:vAlign w:val="center"/>
          </w:tcPr>
          <w:p w:rsidR="00A82F45" w:rsidRDefault="00822365">
            <w:pPr>
              <w:pStyle w:val="TableBodyText"/>
            </w:pPr>
            <w:r>
              <w:t xml:space="preserve">The </w:t>
            </w:r>
            <w:r>
              <w:rPr>
                <w:b/>
              </w:rPr>
              <w:t>ArrayOfunsignedInt</w:t>
            </w:r>
            <w:r>
              <w:t xml:space="preserve"> complex type represents a list of unsigned </w:t>
            </w:r>
            <w:r>
              <w:rPr>
                <w:b/>
              </w:rPr>
              <w:t>xs:unsignedInt</w:t>
            </w:r>
            <w:r>
              <w:t xml:space="preserve"> as specified in [XMLSC</w:t>
            </w:r>
            <w:r>
              <w:t>HEMA2].</w:t>
            </w:r>
          </w:p>
        </w:tc>
      </w:tr>
      <w:tr w:rsidR="00A82F45" w:rsidTr="00A82F45">
        <w:tc>
          <w:tcPr>
            <w:tcW w:w="0" w:type="auto"/>
            <w:vAlign w:val="center"/>
          </w:tcPr>
          <w:p w:rsidR="00A82F45" w:rsidRDefault="00822365">
            <w:pPr>
              <w:pStyle w:val="TableBodyText"/>
            </w:pPr>
            <w:r>
              <w:rPr>
                <w:b/>
              </w:rPr>
              <w:t>AssociationGroupStruct</w:t>
            </w:r>
          </w:p>
        </w:tc>
        <w:tc>
          <w:tcPr>
            <w:tcW w:w="0" w:type="auto"/>
            <w:vAlign w:val="center"/>
          </w:tcPr>
          <w:p w:rsidR="00A82F45" w:rsidRDefault="00822365">
            <w:pPr>
              <w:pStyle w:val="TableBodyText"/>
            </w:pPr>
            <w:r>
              <w:t xml:space="preserve">The </w:t>
            </w:r>
            <w:r>
              <w:rPr>
                <w:b/>
              </w:rPr>
              <w:t>AssociationGroupStruct</w:t>
            </w:r>
            <w:r>
              <w:t xml:space="preserve"> complex type contains information about an </w:t>
            </w:r>
            <w:hyperlink w:anchor="gt_e5aef95e-99ac-4a35-bc7d-a7906e306053">
              <w:r>
                <w:rPr>
                  <w:rStyle w:val="HyperlinkGreen"/>
                  <w:b/>
                </w:rPr>
                <w:t>AssociationGroup</w:t>
              </w:r>
            </w:hyperlink>
            <w:r>
              <w:t xml:space="preserve">. Each Association referenced by the </w:t>
            </w:r>
            <w:hyperlink w:anchor="gt_b4a44cb9-cfb6-4f85-80d4-b299c916ee9a">
              <w:r>
                <w:rPr>
                  <w:rStyle w:val="HyperlinkGreen"/>
                  <w:b/>
                </w:rPr>
                <w:t>AssociationReferences</w:t>
              </w:r>
            </w:hyperlink>
            <w:r>
              <w:t xml:space="preserve"> contained by the </w:t>
            </w:r>
            <w:r>
              <w:rPr>
                <w:b/>
              </w:rPr>
              <w:t>AssociationGroup</w:t>
            </w:r>
            <w:r>
              <w:t xml:space="preserve"> is identified by the values in the same index of the following lists:</w:t>
            </w:r>
          </w:p>
          <w:p w:rsidR="00A82F45" w:rsidRDefault="00822365">
            <w:pPr>
              <w:pStyle w:val="ListParagraph"/>
              <w:numPr>
                <w:ilvl w:val="0"/>
                <w:numId w:val="47"/>
              </w:numPr>
            </w:pPr>
            <w:r>
              <w:t>associationEntityNames</w:t>
            </w:r>
          </w:p>
          <w:p w:rsidR="00A82F45" w:rsidRDefault="00822365">
            <w:pPr>
              <w:pStyle w:val="ListParagraph"/>
              <w:numPr>
                <w:ilvl w:val="0"/>
                <w:numId w:val="47"/>
              </w:numPr>
            </w:pPr>
            <w:r>
              <w:t>associationEntityNamespaces</w:t>
            </w:r>
          </w:p>
          <w:p w:rsidR="00A82F45" w:rsidRDefault="00822365">
            <w:pPr>
              <w:pStyle w:val="ListParagraph"/>
              <w:numPr>
                <w:ilvl w:val="0"/>
                <w:numId w:val="47"/>
              </w:numPr>
            </w:pPr>
            <w:r>
              <w:t>associationNames</w:t>
            </w:r>
          </w:p>
          <w:p w:rsidR="00A82F45" w:rsidRDefault="00822365">
            <w:pPr>
              <w:pStyle w:val="ListParagraph"/>
              <w:numPr>
                <w:ilvl w:val="0"/>
                <w:numId w:val="47"/>
              </w:numPr>
            </w:pPr>
            <w:r>
              <w:t>associationIds</w:t>
            </w:r>
          </w:p>
        </w:tc>
      </w:tr>
      <w:tr w:rsidR="00A82F45" w:rsidTr="00A82F45">
        <w:tc>
          <w:tcPr>
            <w:tcW w:w="0" w:type="auto"/>
            <w:vAlign w:val="center"/>
          </w:tcPr>
          <w:p w:rsidR="00A82F45" w:rsidRDefault="00822365">
            <w:pPr>
              <w:pStyle w:val="TableBodyText"/>
            </w:pPr>
            <w:r>
              <w:rPr>
                <w:b/>
              </w:rPr>
              <w:t>AssociationReferenceStruct</w:t>
            </w:r>
          </w:p>
        </w:tc>
        <w:tc>
          <w:tcPr>
            <w:tcW w:w="0" w:type="auto"/>
            <w:vAlign w:val="center"/>
          </w:tcPr>
          <w:p w:rsidR="00A82F45" w:rsidRDefault="00822365">
            <w:pPr>
              <w:pStyle w:val="TableBodyText"/>
            </w:pPr>
            <w:r>
              <w:t xml:space="preserve">The </w:t>
            </w:r>
            <w:r>
              <w:rPr>
                <w:b/>
              </w:rPr>
              <w:t>AssociationReferenceStruct</w:t>
            </w:r>
            <w:r>
              <w:t xml:space="preserve"> complex type contains information about an AssociationReference.</w:t>
            </w:r>
          </w:p>
        </w:tc>
      </w:tr>
      <w:tr w:rsidR="00A82F45" w:rsidTr="00A82F45">
        <w:tc>
          <w:tcPr>
            <w:tcW w:w="0" w:type="auto"/>
            <w:vAlign w:val="center"/>
          </w:tcPr>
          <w:p w:rsidR="00A82F45" w:rsidRDefault="00822365">
            <w:pPr>
              <w:pStyle w:val="TableBodyText"/>
            </w:pPr>
            <w:r>
              <w:rPr>
                <w:b/>
              </w:rPr>
              <w:t>AssociationStruct</w:t>
            </w:r>
          </w:p>
        </w:tc>
        <w:tc>
          <w:tcPr>
            <w:tcW w:w="0" w:type="auto"/>
            <w:vAlign w:val="center"/>
          </w:tcPr>
          <w:p w:rsidR="00A82F45" w:rsidRDefault="00822365">
            <w:pPr>
              <w:pStyle w:val="TableBodyText"/>
            </w:pPr>
            <w:r>
              <w:t xml:space="preserve">The </w:t>
            </w:r>
            <w:r>
              <w:rPr>
                <w:b/>
              </w:rPr>
              <w:t>AssociationStruct</w:t>
            </w:r>
            <w:r>
              <w:t xml:space="preserve"> complex type MUST contain information about an Association. A namespace at any index of the </w:t>
            </w:r>
            <w:r>
              <w:rPr>
                <w:b/>
              </w:rPr>
              <w:t>sourceEntityNamespaces</w:t>
            </w:r>
            <w:r>
              <w:t xml:space="preserve"> element of this complex type MUST be the namespace of the Entity whose name is at the same index of the </w:t>
            </w:r>
            <w:r>
              <w:rPr>
                <w:b/>
              </w:rPr>
              <w:t>sourceEntityNames</w:t>
            </w:r>
            <w:r>
              <w:t xml:space="preserve"> element.</w:t>
            </w:r>
          </w:p>
        </w:tc>
      </w:tr>
      <w:tr w:rsidR="00A82F45" w:rsidTr="00A82F45">
        <w:tc>
          <w:tcPr>
            <w:tcW w:w="0" w:type="auto"/>
            <w:vAlign w:val="center"/>
          </w:tcPr>
          <w:p w:rsidR="00A82F45" w:rsidRDefault="00822365">
            <w:pPr>
              <w:pStyle w:val="TableBodyText"/>
            </w:pPr>
            <w:r>
              <w:rPr>
                <w:b/>
              </w:rPr>
              <w:t>BdcException</w:t>
            </w:r>
          </w:p>
        </w:tc>
        <w:tc>
          <w:tcPr>
            <w:tcW w:w="0" w:type="auto"/>
            <w:vAlign w:val="center"/>
          </w:tcPr>
          <w:p w:rsidR="00A82F45" w:rsidRDefault="00822365">
            <w:pPr>
              <w:pStyle w:val="TableBodyText"/>
            </w:pPr>
            <w:r>
              <w:t xml:space="preserve">The </w:t>
            </w:r>
            <w:r>
              <w:rPr>
                <w:b/>
              </w:rPr>
              <w:t>BdcException</w:t>
            </w:r>
            <w:r>
              <w:t xml:space="preserve"> error complex type contains information about a protocol-server-side er</w:t>
            </w:r>
            <w:r>
              <w:t xml:space="preserve">ror encountered during implementation-specific operations or caused by a violation of constraints on the metadata store. This complex type MUST be included only as part of a </w:t>
            </w:r>
            <w:r>
              <w:rPr>
                <w:b/>
              </w:rPr>
              <w:t>SOAP fault,</w:t>
            </w:r>
            <w:r>
              <w:t xml:space="preserve"> as specified in section 2.2.4.</w:t>
            </w:r>
          </w:p>
        </w:tc>
      </w:tr>
      <w:tr w:rsidR="00A82F45" w:rsidTr="00A82F45">
        <w:tc>
          <w:tcPr>
            <w:tcW w:w="0" w:type="auto"/>
            <w:vAlign w:val="center"/>
          </w:tcPr>
          <w:p w:rsidR="00A82F45" w:rsidRDefault="00822365">
            <w:pPr>
              <w:pStyle w:val="TableBodyText"/>
            </w:pPr>
            <w:r>
              <w:rPr>
                <w:b/>
              </w:rPr>
              <w:t>BdcExceptionState</w:t>
            </w:r>
          </w:p>
        </w:tc>
        <w:tc>
          <w:tcPr>
            <w:tcW w:w="0" w:type="auto"/>
            <w:vAlign w:val="center"/>
          </w:tcPr>
          <w:p w:rsidR="00A82F45" w:rsidRDefault="00822365">
            <w:pPr>
              <w:pStyle w:val="TableBodyText"/>
            </w:pPr>
            <w:r>
              <w:t xml:space="preserve">The </w:t>
            </w:r>
            <w:r>
              <w:rPr>
                <w:b/>
              </w:rPr>
              <w:t>BdcExceptionState</w:t>
            </w:r>
            <w:r>
              <w:t xml:space="preserve"> error complex type contains information about a protocol-server-side error encountered during implementation-specific operations or caused by a violation of constraints on the metadata store. This complex type MUST be included only as par</w:t>
            </w:r>
            <w:r>
              <w:t>t of a SOAP fault, as specified in section 2.2.4.</w:t>
            </w:r>
          </w:p>
        </w:tc>
      </w:tr>
      <w:tr w:rsidR="00A82F45" w:rsidTr="00A82F45">
        <w:tc>
          <w:tcPr>
            <w:tcW w:w="0" w:type="auto"/>
            <w:vAlign w:val="center"/>
          </w:tcPr>
          <w:p w:rsidR="00A82F45" w:rsidRDefault="00822365">
            <w:pPr>
              <w:pStyle w:val="TableBodyText"/>
            </w:pPr>
            <w:r>
              <w:rPr>
                <w:b/>
              </w:rPr>
              <w:t>ComplexValueStruct</w:t>
            </w:r>
          </w:p>
        </w:tc>
        <w:tc>
          <w:tcPr>
            <w:tcW w:w="0" w:type="auto"/>
            <w:vAlign w:val="center"/>
          </w:tcPr>
          <w:p w:rsidR="00A82F45" w:rsidRDefault="00822365">
            <w:pPr>
              <w:pStyle w:val="TableBodyText"/>
            </w:pPr>
            <w:r>
              <w:t xml:space="preserve">The </w:t>
            </w:r>
            <w:r>
              <w:rPr>
                <w:b/>
              </w:rPr>
              <w:t>ComplexValueStruct</w:t>
            </w:r>
            <w:r>
              <w:t xml:space="preserve"> complex type MUST contain information about the data types related to the element containing this complex type.</w:t>
            </w:r>
          </w:p>
        </w:tc>
      </w:tr>
      <w:tr w:rsidR="00A82F45" w:rsidTr="00A82F45">
        <w:tc>
          <w:tcPr>
            <w:tcW w:w="0" w:type="auto"/>
            <w:vAlign w:val="center"/>
          </w:tcPr>
          <w:p w:rsidR="00A82F45" w:rsidRDefault="00822365">
            <w:pPr>
              <w:pStyle w:val="TableBodyText"/>
            </w:pPr>
            <w:r>
              <w:rPr>
                <w:b/>
              </w:rPr>
              <w:t>ConcurrentModificationExceptionState</w:t>
            </w:r>
          </w:p>
        </w:tc>
        <w:tc>
          <w:tcPr>
            <w:tcW w:w="0" w:type="auto"/>
            <w:vAlign w:val="center"/>
          </w:tcPr>
          <w:p w:rsidR="00A82F45" w:rsidRDefault="00822365">
            <w:pPr>
              <w:pStyle w:val="TableBodyText"/>
            </w:pPr>
            <w:r>
              <w:t xml:space="preserve">The </w:t>
            </w:r>
            <w:r>
              <w:rPr>
                <w:b/>
              </w:rPr>
              <w:t>Concurren</w:t>
            </w:r>
            <w:r>
              <w:rPr>
                <w:b/>
              </w:rPr>
              <w:t>tModificationExceptionState</w:t>
            </w:r>
            <w:r>
              <w:t xml:space="preserve"> error complex type contains information about a protocol-server-side error caused by concurrent modification of a </w:t>
            </w:r>
            <w:hyperlink w:anchor="gt_af8d1ae5-7903-4155-909c-5b5836d26c8c">
              <w:r>
                <w:rPr>
                  <w:rStyle w:val="HyperlinkGreen"/>
                  <w:b/>
                </w:rPr>
                <w:t>MetadataObject</w:t>
              </w:r>
            </w:hyperlink>
            <w:r>
              <w:t>. This complex type MUST only be inclu</w:t>
            </w:r>
            <w:r>
              <w:t xml:space="preserve">ded </w:t>
            </w:r>
            <w:r>
              <w:lastRenderedPageBreak/>
              <w:t>as part of a SOAP fault as specified in section 2.2.4.</w:t>
            </w:r>
          </w:p>
        </w:tc>
      </w:tr>
      <w:tr w:rsidR="00A82F45" w:rsidTr="00A82F45">
        <w:tc>
          <w:tcPr>
            <w:tcW w:w="0" w:type="auto"/>
            <w:vAlign w:val="center"/>
          </w:tcPr>
          <w:p w:rsidR="00A82F45" w:rsidRDefault="00822365">
            <w:pPr>
              <w:pStyle w:val="TableBodyText"/>
            </w:pPr>
            <w:r>
              <w:rPr>
                <w:b/>
              </w:rPr>
              <w:lastRenderedPageBreak/>
              <w:t>DataClassStruct</w:t>
            </w:r>
          </w:p>
        </w:tc>
        <w:tc>
          <w:tcPr>
            <w:tcW w:w="0" w:type="auto"/>
            <w:vAlign w:val="center"/>
          </w:tcPr>
          <w:p w:rsidR="00A82F45" w:rsidRDefault="00822365">
            <w:pPr>
              <w:pStyle w:val="TableBodyText"/>
            </w:pPr>
            <w:r>
              <w:t xml:space="preserve">The </w:t>
            </w:r>
            <w:r>
              <w:rPr>
                <w:b/>
              </w:rPr>
              <w:t>DataClassStruct</w:t>
            </w:r>
            <w:r>
              <w:t xml:space="preserve"> complex type MUST contain information about a </w:t>
            </w:r>
            <w:hyperlink w:anchor="gt_6b4d30ac-3252-4b34-ae4b-ab304d55b69a">
              <w:r>
                <w:rPr>
                  <w:rStyle w:val="HyperlinkGreen"/>
                  <w:b/>
                </w:rPr>
                <w:t>DataClass</w:t>
              </w:r>
            </w:hyperlink>
            <w:r>
              <w:t>.</w:t>
            </w:r>
          </w:p>
        </w:tc>
      </w:tr>
      <w:tr w:rsidR="00A82F45" w:rsidTr="00A82F45">
        <w:tc>
          <w:tcPr>
            <w:tcW w:w="0" w:type="auto"/>
            <w:vAlign w:val="center"/>
          </w:tcPr>
          <w:p w:rsidR="00A82F45" w:rsidRDefault="00822365">
            <w:pPr>
              <w:pStyle w:val="TableBodyText"/>
            </w:pPr>
            <w:r>
              <w:rPr>
                <w:b/>
              </w:rPr>
              <w:t>DefaultValueStruct</w:t>
            </w:r>
          </w:p>
        </w:tc>
        <w:tc>
          <w:tcPr>
            <w:tcW w:w="0" w:type="auto"/>
            <w:vAlign w:val="center"/>
          </w:tcPr>
          <w:p w:rsidR="00A82F45" w:rsidRDefault="00822365">
            <w:pPr>
              <w:pStyle w:val="TableBodyText"/>
            </w:pPr>
            <w:r>
              <w:t xml:space="preserve">The </w:t>
            </w:r>
            <w:r>
              <w:rPr>
                <w:b/>
              </w:rPr>
              <w:t>DefaultValueStruct</w:t>
            </w:r>
            <w:r>
              <w:t xml:space="preserve"> complex type contains details of a </w:t>
            </w:r>
            <w:hyperlink w:anchor="gt_6bb5f76b-62c3-4ae5-ba7a-37d97ff6d7fe">
              <w:r>
                <w:rPr>
                  <w:rStyle w:val="HyperlinkGreen"/>
                  <w:b/>
                </w:rPr>
                <w:t>DefaultValue</w:t>
              </w:r>
            </w:hyperlink>
            <w:r>
              <w:t xml:space="preserve"> of a TypeDescriptor.</w:t>
            </w:r>
          </w:p>
        </w:tc>
      </w:tr>
      <w:tr w:rsidR="00A82F45" w:rsidTr="00A82F45">
        <w:tc>
          <w:tcPr>
            <w:tcW w:w="0" w:type="auto"/>
            <w:vAlign w:val="center"/>
          </w:tcPr>
          <w:p w:rsidR="00A82F45" w:rsidRDefault="00822365">
            <w:pPr>
              <w:pStyle w:val="TableBodyText"/>
            </w:pPr>
            <w:r>
              <w:rPr>
                <w:b/>
              </w:rPr>
              <w:t>DuplicateMetadataObjectExceptionState</w:t>
            </w:r>
          </w:p>
        </w:tc>
        <w:tc>
          <w:tcPr>
            <w:tcW w:w="0" w:type="auto"/>
            <w:vAlign w:val="center"/>
          </w:tcPr>
          <w:p w:rsidR="00A82F45" w:rsidRDefault="00822365">
            <w:pPr>
              <w:pStyle w:val="TableBodyText"/>
            </w:pPr>
            <w:r>
              <w:t xml:space="preserve">The </w:t>
            </w:r>
            <w:r>
              <w:rPr>
                <w:b/>
              </w:rPr>
              <w:t>DuplicateMetadataObjectExceptionState</w:t>
            </w:r>
            <w:r>
              <w:t xml:space="preserve"> error complex type contai</w:t>
            </w:r>
            <w:r>
              <w:t>ns information about a protocol-server-side error caused by duplication of a MetadataObject. This complex type MUST only be included as part of a SOAP fault, as specified in section 2.2.4.</w:t>
            </w:r>
          </w:p>
        </w:tc>
      </w:tr>
      <w:tr w:rsidR="00A82F45" w:rsidTr="00A82F45">
        <w:tc>
          <w:tcPr>
            <w:tcW w:w="0" w:type="auto"/>
            <w:vAlign w:val="center"/>
          </w:tcPr>
          <w:p w:rsidR="00A82F45" w:rsidRDefault="00822365">
            <w:pPr>
              <w:pStyle w:val="TableBodyText"/>
            </w:pPr>
            <w:r>
              <w:rPr>
                <w:b/>
              </w:rPr>
              <w:t>EntityStruct</w:t>
            </w:r>
          </w:p>
        </w:tc>
        <w:tc>
          <w:tcPr>
            <w:tcW w:w="0" w:type="auto"/>
            <w:vAlign w:val="center"/>
          </w:tcPr>
          <w:p w:rsidR="00A82F45" w:rsidRDefault="00822365">
            <w:pPr>
              <w:pStyle w:val="TableBodyText"/>
            </w:pPr>
            <w:r>
              <w:t xml:space="preserve">The </w:t>
            </w:r>
            <w:r>
              <w:rPr>
                <w:b/>
              </w:rPr>
              <w:t>EntityStruct</w:t>
            </w:r>
            <w:r>
              <w:t xml:space="preserve"> complex type contains information ab</w:t>
            </w:r>
            <w:r>
              <w:t>out an Entity.</w:t>
            </w:r>
          </w:p>
        </w:tc>
      </w:tr>
      <w:tr w:rsidR="00A82F45" w:rsidTr="00A82F45">
        <w:tc>
          <w:tcPr>
            <w:tcW w:w="0" w:type="auto"/>
            <w:vAlign w:val="center"/>
          </w:tcPr>
          <w:p w:rsidR="00A82F45" w:rsidRDefault="00822365">
            <w:pPr>
              <w:pStyle w:val="TableBodyText"/>
            </w:pPr>
            <w:r>
              <w:rPr>
                <w:b/>
              </w:rPr>
              <w:t>ExceededMetadataObjectLimitExceptionState</w:t>
            </w:r>
          </w:p>
        </w:tc>
        <w:tc>
          <w:tcPr>
            <w:tcW w:w="0" w:type="auto"/>
            <w:vAlign w:val="center"/>
          </w:tcPr>
          <w:p w:rsidR="00A82F45" w:rsidRDefault="00822365">
            <w:pPr>
              <w:pStyle w:val="TableBodyText"/>
            </w:pPr>
            <w:r>
              <w:t xml:space="preserve">The </w:t>
            </w:r>
            <w:r>
              <w:rPr>
                <w:b/>
              </w:rPr>
              <w:t xml:space="preserve">ExceededMetadataObjectLimitExceptionState </w:t>
            </w:r>
            <w:r>
              <w:t xml:space="preserve">error complex type contains information about a protocol-server-side error caused when a MetadataObject exceeds an implementation-specific limit to the </w:t>
            </w:r>
            <w:r>
              <w:t>number of MetadataObjects that it can contain or refer to. This complex type MUST only be included as part of a SOAP fault as section 2.2.4.</w:t>
            </w:r>
          </w:p>
        </w:tc>
      </w:tr>
      <w:tr w:rsidR="00A82F45" w:rsidTr="00A82F45">
        <w:tc>
          <w:tcPr>
            <w:tcW w:w="0" w:type="auto"/>
            <w:vAlign w:val="center"/>
          </w:tcPr>
          <w:p w:rsidR="00A82F45" w:rsidRDefault="00822365">
            <w:pPr>
              <w:pStyle w:val="TableBodyText"/>
            </w:pPr>
            <w:r>
              <w:rPr>
                <w:b/>
              </w:rPr>
              <w:t>Exception</w:t>
            </w:r>
          </w:p>
        </w:tc>
        <w:tc>
          <w:tcPr>
            <w:tcW w:w="0" w:type="auto"/>
            <w:vAlign w:val="center"/>
          </w:tcPr>
          <w:p w:rsidR="00A82F45" w:rsidRDefault="00822365">
            <w:pPr>
              <w:pStyle w:val="TableBodyText"/>
            </w:pPr>
            <w:r>
              <w:t xml:space="preserve">The </w:t>
            </w:r>
            <w:r>
              <w:rPr>
                <w:b/>
              </w:rPr>
              <w:t>Exception</w:t>
            </w:r>
            <w:r>
              <w:t xml:space="preserve"> error complex type contains information about a protocol-server-side error. This complex t</w:t>
            </w:r>
            <w:r>
              <w:t>ype MUST be included only as part of a SOAP fault, as specified in section 2.2.4.</w:t>
            </w:r>
          </w:p>
        </w:tc>
      </w:tr>
      <w:tr w:rsidR="00A82F45" w:rsidTr="00A82F45">
        <w:tc>
          <w:tcPr>
            <w:tcW w:w="0" w:type="auto"/>
            <w:vAlign w:val="center"/>
          </w:tcPr>
          <w:p w:rsidR="00A82F45" w:rsidRDefault="00822365">
            <w:pPr>
              <w:pStyle w:val="TableBodyText"/>
            </w:pPr>
            <w:r>
              <w:rPr>
                <w:b/>
              </w:rPr>
              <w:t>FilterDescriptorStruct</w:t>
            </w:r>
          </w:p>
        </w:tc>
        <w:tc>
          <w:tcPr>
            <w:tcW w:w="0" w:type="auto"/>
            <w:vAlign w:val="center"/>
          </w:tcPr>
          <w:p w:rsidR="00A82F45" w:rsidRDefault="00822365">
            <w:pPr>
              <w:pStyle w:val="TableBodyText"/>
            </w:pPr>
            <w:r>
              <w:t xml:space="preserve">The </w:t>
            </w:r>
            <w:r>
              <w:rPr>
                <w:b/>
              </w:rPr>
              <w:t>FilterDescriptorStruct</w:t>
            </w:r>
            <w:r>
              <w:t xml:space="preserve"> complex type contains information about a </w:t>
            </w:r>
            <w:hyperlink w:anchor="gt_cbc7ea30-c17a-4728-9cd5-7fc7fdbf2cbb">
              <w:r>
                <w:rPr>
                  <w:rStyle w:val="HyperlinkGreen"/>
                  <w:b/>
                </w:rPr>
                <w:t>FilterDescriptor</w:t>
              </w:r>
            </w:hyperlink>
            <w:r>
              <w:t>.</w:t>
            </w:r>
          </w:p>
        </w:tc>
      </w:tr>
      <w:tr w:rsidR="00A82F45" w:rsidTr="00A82F45">
        <w:tc>
          <w:tcPr>
            <w:tcW w:w="0" w:type="auto"/>
            <w:vAlign w:val="center"/>
          </w:tcPr>
          <w:p w:rsidR="00A82F45" w:rsidRDefault="00822365">
            <w:pPr>
              <w:pStyle w:val="TableBodyText"/>
            </w:pPr>
            <w:r>
              <w:rPr>
                <w:b/>
              </w:rPr>
              <w:t>IdentifierStruct</w:t>
            </w:r>
          </w:p>
        </w:tc>
        <w:tc>
          <w:tcPr>
            <w:tcW w:w="0" w:type="auto"/>
            <w:vAlign w:val="center"/>
          </w:tcPr>
          <w:p w:rsidR="00A82F45" w:rsidRDefault="00822365">
            <w:pPr>
              <w:pStyle w:val="TableBodyText"/>
            </w:pPr>
            <w:r>
              <w:t xml:space="preserve">The </w:t>
            </w:r>
            <w:r>
              <w:rPr>
                <w:b/>
              </w:rPr>
              <w:t>IdentifierStruct</w:t>
            </w:r>
            <w:r>
              <w:t xml:space="preserve"> complex type contains information about an </w:t>
            </w:r>
            <w:hyperlink w:anchor="gt_62f400ab-0d69-4ca6-9c6f-12fc7b6f1ea2">
              <w:r>
                <w:rPr>
                  <w:rStyle w:val="HyperlinkGreen"/>
                  <w:b/>
                </w:rPr>
                <w:t>Identifier</w:t>
              </w:r>
            </w:hyperlink>
            <w:r>
              <w:t>.</w:t>
            </w:r>
          </w:p>
        </w:tc>
      </w:tr>
      <w:tr w:rsidR="00A82F45" w:rsidTr="00A82F45">
        <w:tc>
          <w:tcPr>
            <w:tcW w:w="0" w:type="auto"/>
            <w:vAlign w:val="center"/>
          </w:tcPr>
          <w:p w:rsidR="00A82F45" w:rsidRDefault="00822365">
            <w:pPr>
              <w:pStyle w:val="TableBodyText"/>
            </w:pPr>
            <w:r>
              <w:rPr>
                <w:b/>
              </w:rPr>
              <w:t>InvalidMetadataObjectExceptionState</w:t>
            </w:r>
          </w:p>
        </w:tc>
        <w:tc>
          <w:tcPr>
            <w:tcW w:w="0" w:type="auto"/>
            <w:vAlign w:val="center"/>
          </w:tcPr>
          <w:p w:rsidR="00A82F45" w:rsidRDefault="00822365">
            <w:pPr>
              <w:pStyle w:val="TableBodyText"/>
            </w:pPr>
            <w:r>
              <w:t xml:space="preserve">The </w:t>
            </w:r>
            <w:r>
              <w:rPr>
                <w:b/>
              </w:rPr>
              <w:t xml:space="preserve">InvalidMetadataObjectExceptionState </w:t>
            </w:r>
            <w:r>
              <w:t>error complex type conta</w:t>
            </w:r>
            <w:r>
              <w:t>ins information about a protocol-server-side error caused by invalid attributes of a MetadataObject. This complex type MUST only be included as part of a SOAP fault as specified in section 2.2.4.</w:t>
            </w:r>
          </w:p>
        </w:tc>
      </w:tr>
      <w:tr w:rsidR="00A82F45" w:rsidTr="00A82F45">
        <w:tc>
          <w:tcPr>
            <w:tcW w:w="0" w:type="auto"/>
            <w:vAlign w:val="center"/>
          </w:tcPr>
          <w:p w:rsidR="00A82F45" w:rsidRDefault="00822365">
            <w:pPr>
              <w:pStyle w:val="TableBodyText"/>
            </w:pPr>
            <w:r>
              <w:rPr>
                <w:b/>
              </w:rPr>
              <w:t>InvalidMetadataPropertyExceptionState</w:t>
            </w:r>
          </w:p>
        </w:tc>
        <w:tc>
          <w:tcPr>
            <w:tcW w:w="0" w:type="auto"/>
            <w:vAlign w:val="center"/>
          </w:tcPr>
          <w:p w:rsidR="00A82F45" w:rsidRDefault="00822365">
            <w:pPr>
              <w:pStyle w:val="TableBodyText"/>
            </w:pPr>
            <w:r>
              <w:t xml:space="preserve">The </w:t>
            </w:r>
            <w:r>
              <w:rPr>
                <w:b/>
              </w:rPr>
              <w:t xml:space="preserve">InvalidMetadataPropertyExceptionState </w:t>
            </w:r>
            <w:r>
              <w:t xml:space="preserve">error complex type contains information about a protocol-server-side error caused by an invalid </w:t>
            </w:r>
            <w:r>
              <w:rPr>
                <w:b/>
              </w:rPr>
              <w:t>Property</w:t>
            </w:r>
            <w:r>
              <w:t xml:space="preserve"> detected in the set of </w:t>
            </w:r>
            <w:r>
              <w:rPr>
                <w:b/>
              </w:rPr>
              <w:t>Properties</w:t>
            </w:r>
            <w:r>
              <w:t xml:space="preserve"> of a MetadataObject. This complex type MUST only be included as part of a SOAP </w:t>
            </w:r>
            <w:r>
              <w:t>fault as specified in section 2.2.4.</w:t>
            </w:r>
          </w:p>
        </w:tc>
      </w:tr>
      <w:tr w:rsidR="00A82F45" w:rsidTr="00A82F45">
        <w:tc>
          <w:tcPr>
            <w:tcW w:w="0" w:type="auto"/>
            <w:vAlign w:val="center"/>
          </w:tcPr>
          <w:p w:rsidR="00A82F45" w:rsidRDefault="00822365">
            <w:pPr>
              <w:pStyle w:val="TableBodyText"/>
            </w:pPr>
            <w:r>
              <w:rPr>
                <w:b/>
              </w:rPr>
              <w:t>InvalidOperationException</w:t>
            </w:r>
          </w:p>
        </w:tc>
        <w:tc>
          <w:tcPr>
            <w:tcW w:w="0" w:type="auto"/>
            <w:vAlign w:val="center"/>
          </w:tcPr>
          <w:p w:rsidR="00A82F45" w:rsidRDefault="00822365">
            <w:pPr>
              <w:pStyle w:val="TableBodyText"/>
            </w:pPr>
            <w:r>
              <w:t xml:space="preserve">The </w:t>
            </w:r>
            <w:r>
              <w:rPr>
                <w:b/>
              </w:rPr>
              <w:t>InvalidOperationException</w:t>
            </w:r>
            <w:r>
              <w:t xml:space="preserve"> error complex contains information about a protocol-server-side error caused by an attempt to perform an operation that is invalid for the current state of the pr</w:t>
            </w:r>
            <w:r>
              <w:t>otocol server. This complex type MUST be included only as part of a SOAP fault, as specified in section 2.2.4.</w:t>
            </w:r>
          </w:p>
        </w:tc>
      </w:tr>
      <w:tr w:rsidR="00A82F45" w:rsidTr="00A82F45">
        <w:tc>
          <w:tcPr>
            <w:tcW w:w="0" w:type="auto"/>
            <w:vAlign w:val="center"/>
          </w:tcPr>
          <w:p w:rsidR="00A82F45" w:rsidRDefault="00822365">
            <w:pPr>
              <w:pStyle w:val="TableBodyText"/>
            </w:pPr>
            <w:r>
              <w:rPr>
                <w:b/>
              </w:rPr>
              <w:t>LobSystemInstanceStruct</w:t>
            </w:r>
          </w:p>
        </w:tc>
        <w:tc>
          <w:tcPr>
            <w:tcW w:w="0" w:type="auto"/>
            <w:vAlign w:val="center"/>
          </w:tcPr>
          <w:p w:rsidR="00A82F45" w:rsidRDefault="00822365">
            <w:pPr>
              <w:pStyle w:val="TableBodyText"/>
            </w:pPr>
            <w:r>
              <w:t xml:space="preserve">The </w:t>
            </w:r>
            <w:r>
              <w:rPr>
                <w:b/>
              </w:rPr>
              <w:t>LobSystemInstanceStruct</w:t>
            </w:r>
            <w:r>
              <w:t xml:space="preserve"> complex type contains information about an </w:t>
            </w:r>
            <w:hyperlink w:anchor="gt_6753eeed-2264-4233-b3b2-c889e101b4f1">
              <w:r>
                <w:rPr>
                  <w:rStyle w:val="HyperlinkGreen"/>
                  <w:b/>
                </w:rPr>
                <w:t>LobSystemInstance</w:t>
              </w:r>
            </w:hyperlink>
            <w:r>
              <w:t>.</w:t>
            </w:r>
          </w:p>
        </w:tc>
      </w:tr>
      <w:tr w:rsidR="00A82F45" w:rsidTr="00A82F45">
        <w:tc>
          <w:tcPr>
            <w:tcW w:w="0" w:type="auto"/>
            <w:vAlign w:val="center"/>
          </w:tcPr>
          <w:p w:rsidR="00A82F45" w:rsidRDefault="00822365">
            <w:pPr>
              <w:pStyle w:val="TableBodyText"/>
            </w:pPr>
            <w:r>
              <w:rPr>
                <w:b/>
              </w:rPr>
              <w:t>LobSystemStruct</w:t>
            </w:r>
          </w:p>
        </w:tc>
        <w:tc>
          <w:tcPr>
            <w:tcW w:w="0" w:type="auto"/>
            <w:vAlign w:val="center"/>
          </w:tcPr>
          <w:p w:rsidR="00A82F45" w:rsidRDefault="00822365">
            <w:pPr>
              <w:pStyle w:val="TableBodyText"/>
            </w:pPr>
            <w:r>
              <w:t xml:space="preserve">The </w:t>
            </w:r>
            <w:r>
              <w:rPr>
                <w:b/>
              </w:rPr>
              <w:t>LobSystemStruct</w:t>
            </w:r>
            <w:r>
              <w:t xml:space="preserve"> complex type contains information about an LobSystem.</w:t>
            </w:r>
          </w:p>
        </w:tc>
      </w:tr>
      <w:tr w:rsidR="00A82F45" w:rsidTr="00A82F45">
        <w:tc>
          <w:tcPr>
            <w:tcW w:w="0" w:type="auto"/>
            <w:vAlign w:val="center"/>
          </w:tcPr>
          <w:p w:rsidR="00A82F45" w:rsidRDefault="00822365">
            <w:pPr>
              <w:pStyle w:val="TableBodyText"/>
            </w:pPr>
            <w:r>
              <w:rPr>
                <w:b/>
              </w:rPr>
              <w:t>LocalizedNameStruct</w:t>
            </w:r>
          </w:p>
        </w:tc>
        <w:tc>
          <w:tcPr>
            <w:tcW w:w="0" w:type="auto"/>
            <w:vAlign w:val="center"/>
          </w:tcPr>
          <w:p w:rsidR="00A82F45" w:rsidRDefault="00822365">
            <w:pPr>
              <w:pStyle w:val="TableBodyText"/>
            </w:pPr>
            <w:r>
              <w:t xml:space="preserve">The </w:t>
            </w:r>
            <w:r>
              <w:rPr>
                <w:b/>
              </w:rPr>
              <w:t>LocalizedNameStruct</w:t>
            </w:r>
            <w:r>
              <w:t xml:space="preserve"> complex type contains </w:t>
            </w:r>
            <w:r>
              <w:lastRenderedPageBreak/>
              <w:t>information about a localized name.</w:t>
            </w:r>
          </w:p>
        </w:tc>
      </w:tr>
      <w:tr w:rsidR="00A82F45" w:rsidTr="00A82F45">
        <w:tc>
          <w:tcPr>
            <w:tcW w:w="0" w:type="auto"/>
            <w:vAlign w:val="center"/>
          </w:tcPr>
          <w:p w:rsidR="00A82F45" w:rsidRDefault="00822365">
            <w:pPr>
              <w:pStyle w:val="TableBodyText"/>
            </w:pPr>
            <w:r>
              <w:rPr>
                <w:b/>
              </w:rPr>
              <w:lastRenderedPageBreak/>
              <w:t>MetadataException</w:t>
            </w:r>
          </w:p>
        </w:tc>
        <w:tc>
          <w:tcPr>
            <w:tcW w:w="0" w:type="auto"/>
            <w:vAlign w:val="center"/>
          </w:tcPr>
          <w:p w:rsidR="00A82F45" w:rsidRDefault="00822365">
            <w:pPr>
              <w:pStyle w:val="TableBodyText"/>
            </w:pPr>
            <w:r>
              <w:t xml:space="preserve">The </w:t>
            </w:r>
            <w:r>
              <w:rPr>
                <w:b/>
              </w:rPr>
              <w:t>Metadat</w:t>
            </w:r>
            <w:r>
              <w:rPr>
                <w:b/>
              </w:rPr>
              <w:t>aException</w:t>
            </w:r>
            <w:r>
              <w:t xml:space="preserve"> error complex type contains information about a protocol-server-side error caused by a syntactic or semantic violation of a </w:t>
            </w:r>
            <w:hyperlink w:anchor="gt_830699e5-5e2c-483c-9e78-e11ef728a1ee">
              <w:r>
                <w:rPr>
                  <w:rStyle w:val="HyperlinkGreen"/>
                  <w:b/>
                </w:rPr>
                <w:t>MetadataModel</w:t>
              </w:r>
            </w:hyperlink>
            <w:r>
              <w:t xml:space="preserve"> constraint in the metadata store. This comple</w:t>
            </w:r>
            <w:r>
              <w:t>x type MUST be included only as part of a SOAP fault, as specified in section 2.2.4.</w:t>
            </w:r>
          </w:p>
        </w:tc>
      </w:tr>
      <w:tr w:rsidR="00A82F45" w:rsidTr="00A82F45">
        <w:tc>
          <w:tcPr>
            <w:tcW w:w="0" w:type="auto"/>
            <w:vAlign w:val="center"/>
          </w:tcPr>
          <w:p w:rsidR="00A82F45" w:rsidRDefault="00822365">
            <w:pPr>
              <w:pStyle w:val="TableBodyText"/>
            </w:pPr>
            <w:r>
              <w:rPr>
                <w:b/>
              </w:rPr>
              <w:t>MetadataObjectNotFoundExceptionState</w:t>
            </w:r>
          </w:p>
        </w:tc>
        <w:tc>
          <w:tcPr>
            <w:tcW w:w="0" w:type="auto"/>
            <w:vAlign w:val="center"/>
          </w:tcPr>
          <w:p w:rsidR="00A82F45" w:rsidRDefault="00822365">
            <w:pPr>
              <w:pStyle w:val="TableBodyText"/>
            </w:pPr>
            <w:r>
              <w:t xml:space="preserve">The </w:t>
            </w:r>
            <w:r>
              <w:rPr>
                <w:b/>
              </w:rPr>
              <w:t xml:space="preserve">MetadataObjectNotFoundExceptionState </w:t>
            </w:r>
            <w:r>
              <w:t>error complex type contains information about a protocol-server-side error caused when a req</w:t>
            </w:r>
            <w:r>
              <w:t>uested MetadataObject is not found. This complex type MUST only be included as part of a SOAP fault, as specified in section 2.2.4.</w:t>
            </w:r>
          </w:p>
        </w:tc>
      </w:tr>
      <w:tr w:rsidR="00A82F45" w:rsidTr="00A82F45">
        <w:tc>
          <w:tcPr>
            <w:tcW w:w="0" w:type="auto"/>
            <w:vAlign w:val="center"/>
          </w:tcPr>
          <w:p w:rsidR="00A82F45" w:rsidRDefault="00822365">
            <w:pPr>
              <w:pStyle w:val="TableBodyText"/>
            </w:pPr>
            <w:r>
              <w:rPr>
                <w:b/>
              </w:rPr>
              <w:t>MetadataObjectStruct</w:t>
            </w:r>
          </w:p>
        </w:tc>
        <w:tc>
          <w:tcPr>
            <w:tcW w:w="0" w:type="auto"/>
            <w:vAlign w:val="center"/>
          </w:tcPr>
          <w:p w:rsidR="00A82F45" w:rsidRDefault="00822365">
            <w:pPr>
              <w:pStyle w:val="TableBodyText"/>
            </w:pPr>
            <w:r>
              <w:t xml:space="preserve">The </w:t>
            </w:r>
            <w:r>
              <w:rPr>
                <w:b/>
              </w:rPr>
              <w:t>MetadataObjectStruct</w:t>
            </w:r>
            <w:r>
              <w:t xml:space="preserve"> complex type contains the attributes of the MetadataObject.</w:t>
            </w:r>
          </w:p>
        </w:tc>
      </w:tr>
      <w:tr w:rsidR="00A82F45" w:rsidTr="00A82F45">
        <w:tc>
          <w:tcPr>
            <w:tcW w:w="0" w:type="auto"/>
            <w:vAlign w:val="center"/>
          </w:tcPr>
          <w:p w:rsidR="00A82F45" w:rsidRDefault="00822365">
            <w:pPr>
              <w:pStyle w:val="TableBodyText"/>
            </w:pPr>
            <w:r>
              <w:rPr>
                <w:b/>
              </w:rPr>
              <w:t>MethodInstanceStruct</w:t>
            </w:r>
          </w:p>
        </w:tc>
        <w:tc>
          <w:tcPr>
            <w:tcW w:w="0" w:type="auto"/>
            <w:vAlign w:val="center"/>
          </w:tcPr>
          <w:p w:rsidR="00A82F45" w:rsidRDefault="00822365">
            <w:pPr>
              <w:pStyle w:val="TableBodyText"/>
            </w:pPr>
            <w:r>
              <w:t xml:space="preserve">The </w:t>
            </w:r>
            <w:r>
              <w:rPr>
                <w:b/>
              </w:rPr>
              <w:t>MethodInstanceStruct</w:t>
            </w:r>
            <w:r>
              <w:t xml:space="preserve"> complex type contains information about a MethodInstance.</w:t>
            </w:r>
          </w:p>
        </w:tc>
      </w:tr>
      <w:tr w:rsidR="00A82F45" w:rsidTr="00A82F45">
        <w:tc>
          <w:tcPr>
            <w:tcW w:w="0" w:type="auto"/>
            <w:vAlign w:val="center"/>
          </w:tcPr>
          <w:p w:rsidR="00A82F45" w:rsidRDefault="00822365">
            <w:pPr>
              <w:pStyle w:val="TableBodyText"/>
            </w:pPr>
            <w:r>
              <w:rPr>
                <w:b/>
              </w:rPr>
              <w:t>MethodStruct</w:t>
            </w:r>
          </w:p>
        </w:tc>
        <w:tc>
          <w:tcPr>
            <w:tcW w:w="0" w:type="auto"/>
            <w:vAlign w:val="center"/>
          </w:tcPr>
          <w:p w:rsidR="00A82F45" w:rsidRDefault="00822365">
            <w:pPr>
              <w:pStyle w:val="TableBodyText"/>
            </w:pPr>
            <w:r>
              <w:t xml:space="preserve">The </w:t>
            </w:r>
            <w:r>
              <w:rPr>
                <w:b/>
              </w:rPr>
              <w:t>MethodStruct</w:t>
            </w:r>
            <w:r>
              <w:t xml:space="preserve"> complex type contains information about a </w:t>
            </w:r>
            <w:hyperlink w:anchor="gt_f99d793b-65f7-48f5-a6f5-f1c357de3968">
              <w:r>
                <w:rPr>
                  <w:rStyle w:val="HyperlinkGreen"/>
                  <w:b/>
                </w:rPr>
                <w:t>Method</w:t>
              </w:r>
            </w:hyperlink>
            <w:r>
              <w:t>.</w:t>
            </w:r>
          </w:p>
        </w:tc>
      </w:tr>
      <w:tr w:rsidR="00A82F45" w:rsidTr="00A82F45">
        <w:tc>
          <w:tcPr>
            <w:tcW w:w="0" w:type="auto"/>
            <w:vAlign w:val="center"/>
          </w:tcPr>
          <w:p w:rsidR="00A82F45" w:rsidRDefault="00822365">
            <w:pPr>
              <w:pStyle w:val="TableBodyText"/>
            </w:pPr>
            <w:r>
              <w:rPr>
                <w:b/>
              </w:rPr>
              <w:t>ModelStr</w:t>
            </w:r>
            <w:r>
              <w:rPr>
                <w:b/>
              </w:rPr>
              <w:t>uct</w:t>
            </w:r>
          </w:p>
        </w:tc>
        <w:tc>
          <w:tcPr>
            <w:tcW w:w="0" w:type="auto"/>
            <w:vAlign w:val="center"/>
          </w:tcPr>
          <w:p w:rsidR="00A82F45" w:rsidRDefault="00822365">
            <w:pPr>
              <w:pStyle w:val="TableBodyText"/>
            </w:pPr>
            <w:r>
              <w:t xml:space="preserve">The </w:t>
            </w:r>
            <w:r>
              <w:rPr>
                <w:b/>
              </w:rPr>
              <w:t>ModelStruct</w:t>
            </w:r>
            <w:r>
              <w:t xml:space="preserve"> complex type contains information about a Model.</w:t>
            </w:r>
          </w:p>
        </w:tc>
      </w:tr>
      <w:tr w:rsidR="00A82F45" w:rsidTr="00A82F45">
        <w:tc>
          <w:tcPr>
            <w:tcW w:w="0" w:type="auto"/>
            <w:vAlign w:val="center"/>
          </w:tcPr>
          <w:p w:rsidR="00A82F45" w:rsidRDefault="00822365">
            <w:pPr>
              <w:pStyle w:val="TableBodyText"/>
            </w:pPr>
            <w:r>
              <w:rPr>
                <w:b/>
              </w:rPr>
              <w:t>PackageFormatExceptionState</w:t>
            </w:r>
          </w:p>
        </w:tc>
        <w:tc>
          <w:tcPr>
            <w:tcW w:w="0" w:type="auto"/>
            <w:vAlign w:val="center"/>
          </w:tcPr>
          <w:p w:rsidR="00A82F45" w:rsidRDefault="00822365">
            <w:pPr>
              <w:pStyle w:val="TableBodyText"/>
            </w:pPr>
            <w:r>
              <w:t xml:space="preserve">The </w:t>
            </w:r>
            <w:r>
              <w:rPr>
                <w:b/>
              </w:rPr>
              <w:t xml:space="preserve">PackageFormatExceptionState </w:t>
            </w:r>
            <w:r>
              <w:t xml:space="preserve">error complex type contains information about a protocol-server-side error caused when specified </w:t>
            </w:r>
            <w:hyperlink w:anchor="gt_982b7f8e-d516-4fd5-8d5e-1a836081ed85">
              <w:r>
                <w:rPr>
                  <w:rStyle w:val="HyperlinkGreen"/>
                  <w:b/>
                </w:rPr>
                <w:t>XML</w:t>
              </w:r>
            </w:hyperlink>
            <w:r>
              <w:t xml:space="preserve"> does not conform to the Business Data Connectivity Model File Format as specified in </w:t>
            </w:r>
            <w:hyperlink r:id="rId78" w:anchor="Section_0c568f7136de4a89b44fcab48609b86a">
              <w:r>
                <w:rPr>
                  <w:rStyle w:val="Hyperlink"/>
                </w:rPr>
                <w:t>[MS-BDCMFFS]</w:t>
              </w:r>
            </w:hyperlink>
            <w:r>
              <w:t xml:space="preserve"> or the MetadataModel</w:t>
            </w:r>
            <w:r>
              <w:t xml:space="preserve"> contained in the specified XML conforming to the Business Data Connectivity Model File Format as specified in [MS-BDCMFFS] has invalid configuration of MetadataObjects or their attributes. This complex type MUST only be included as part of a SOAP fault as</w:t>
            </w:r>
            <w:r>
              <w:t xml:space="preserve"> specified in section 2.2.4.</w:t>
            </w:r>
          </w:p>
        </w:tc>
      </w:tr>
      <w:tr w:rsidR="00A82F45" w:rsidTr="00A82F45">
        <w:tc>
          <w:tcPr>
            <w:tcW w:w="0" w:type="auto"/>
            <w:vAlign w:val="center"/>
          </w:tcPr>
          <w:p w:rsidR="00A82F45" w:rsidRDefault="00822365">
            <w:pPr>
              <w:pStyle w:val="TableBodyText"/>
            </w:pPr>
            <w:r>
              <w:rPr>
                <w:b/>
              </w:rPr>
              <w:t>ParameterStruct</w:t>
            </w:r>
          </w:p>
        </w:tc>
        <w:tc>
          <w:tcPr>
            <w:tcW w:w="0" w:type="auto"/>
            <w:vAlign w:val="center"/>
          </w:tcPr>
          <w:p w:rsidR="00A82F45" w:rsidRDefault="00822365">
            <w:pPr>
              <w:pStyle w:val="TableBodyText"/>
            </w:pPr>
            <w:r>
              <w:t xml:space="preserve">The </w:t>
            </w:r>
            <w:r>
              <w:rPr>
                <w:b/>
              </w:rPr>
              <w:t>ParameterStruct</w:t>
            </w:r>
            <w:r>
              <w:t xml:space="preserve"> complex type contains information about a </w:t>
            </w:r>
            <w:hyperlink w:anchor="gt_c9e0eacb-ce6b-4158-b8af-f2eae85f36f9">
              <w:r>
                <w:rPr>
                  <w:rStyle w:val="HyperlinkGreen"/>
                  <w:b/>
                </w:rPr>
                <w:t>Parameter</w:t>
              </w:r>
            </w:hyperlink>
            <w:r>
              <w:t>.</w:t>
            </w:r>
          </w:p>
        </w:tc>
      </w:tr>
      <w:tr w:rsidR="00A82F45" w:rsidTr="00A82F45">
        <w:tc>
          <w:tcPr>
            <w:tcW w:w="0" w:type="auto"/>
            <w:vAlign w:val="center"/>
          </w:tcPr>
          <w:p w:rsidR="00A82F45" w:rsidRDefault="00822365">
            <w:pPr>
              <w:pStyle w:val="TableBodyText"/>
            </w:pPr>
            <w:r>
              <w:rPr>
                <w:b/>
              </w:rPr>
              <w:t>PropertyStruct</w:t>
            </w:r>
          </w:p>
        </w:tc>
        <w:tc>
          <w:tcPr>
            <w:tcW w:w="0" w:type="auto"/>
            <w:vAlign w:val="center"/>
          </w:tcPr>
          <w:p w:rsidR="00A82F45" w:rsidRDefault="00822365">
            <w:pPr>
              <w:pStyle w:val="TableBodyText"/>
            </w:pPr>
            <w:r>
              <w:t xml:space="preserve">The </w:t>
            </w:r>
            <w:r>
              <w:rPr>
                <w:b/>
              </w:rPr>
              <w:t>PropertyStruct</w:t>
            </w:r>
            <w:r>
              <w:t xml:space="preserve"> complex type contains information about </w:t>
            </w:r>
            <w:r>
              <w:t xml:space="preserve">a </w:t>
            </w:r>
            <w:r>
              <w:rPr>
                <w:b/>
              </w:rPr>
              <w:t>Property</w:t>
            </w:r>
            <w:r>
              <w:t>.</w:t>
            </w:r>
          </w:p>
        </w:tc>
      </w:tr>
      <w:tr w:rsidR="00A82F45" w:rsidTr="00A82F45">
        <w:tc>
          <w:tcPr>
            <w:tcW w:w="0" w:type="auto"/>
            <w:vAlign w:val="center"/>
          </w:tcPr>
          <w:p w:rsidR="00A82F45" w:rsidRDefault="00822365">
            <w:pPr>
              <w:pStyle w:val="TableBodyText"/>
            </w:pPr>
            <w:r>
              <w:rPr>
                <w:b/>
              </w:rPr>
              <w:t>ProxyGenerationResult</w:t>
            </w:r>
          </w:p>
        </w:tc>
        <w:tc>
          <w:tcPr>
            <w:tcW w:w="0" w:type="auto"/>
            <w:vAlign w:val="center"/>
          </w:tcPr>
          <w:p w:rsidR="00A82F45" w:rsidRDefault="00822365">
            <w:pPr>
              <w:pStyle w:val="TableBodyText"/>
            </w:pPr>
            <w:r>
              <w:t xml:space="preserve">The </w:t>
            </w:r>
            <w:r>
              <w:rPr>
                <w:b/>
              </w:rPr>
              <w:t>ProxyGenerationResult</w:t>
            </w:r>
            <w:r>
              <w:t xml:space="preserve"> complex type contains information about </w:t>
            </w:r>
            <w:hyperlink w:anchor="gt_84e6a86d-dbbc-4241-a855-eb804a032656">
              <w:r>
                <w:rPr>
                  <w:rStyle w:val="HyperlinkGreen"/>
                  <w:b/>
                </w:rPr>
                <w:t>Business Logic Modules</w:t>
              </w:r>
            </w:hyperlink>
            <w:bookmarkStart w:id="153"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53"/>
            <w:r>
              <w:t>.</w:t>
            </w:r>
          </w:p>
        </w:tc>
      </w:tr>
      <w:tr w:rsidR="00A82F45" w:rsidTr="00A82F45">
        <w:tc>
          <w:tcPr>
            <w:tcW w:w="0" w:type="auto"/>
            <w:vAlign w:val="center"/>
          </w:tcPr>
          <w:p w:rsidR="00A82F45" w:rsidRDefault="00822365">
            <w:pPr>
              <w:pStyle w:val="TableBodyText"/>
            </w:pPr>
            <w:r>
              <w:rPr>
                <w:b/>
              </w:rPr>
              <w:t>S</w:t>
            </w:r>
            <w:r>
              <w:rPr>
                <w:b/>
              </w:rPr>
              <w:t>afetyNetStruct</w:t>
            </w:r>
          </w:p>
        </w:tc>
        <w:tc>
          <w:tcPr>
            <w:tcW w:w="0" w:type="auto"/>
            <w:vAlign w:val="center"/>
          </w:tcPr>
          <w:p w:rsidR="00A82F45" w:rsidRDefault="00822365">
            <w:pPr>
              <w:pStyle w:val="TableBodyText"/>
            </w:pPr>
            <w:r>
              <w:t xml:space="preserve">The </w:t>
            </w:r>
            <w:r>
              <w:rPr>
                <w:b/>
              </w:rPr>
              <w:t>SafetyNetStruct</w:t>
            </w:r>
            <w:r>
              <w:t xml:space="preserve"> complex type represents a single </w:t>
            </w:r>
            <w:hyperlink w:anchor="gt_46d570c2-de10-42b0-8f52-fd0646fee5d0">
              <w:r>
                <w:rPr>
                  <w:rStyle w:val="HyperlinkGreen"/>
                  <w:b/>
                </w:rPr>
                <w:t>throttle configuration setting</w:t>
              </w:r>
            </w:hyperlink>
            <w:r>
              <w:t xml:space="preserve"> that encapsulates configuration information to support implementation-specific time-and-space-l</w:t>
            </w:r>
            <w:r>
              <w:t xml:space="preserve">imiting algorithms in the protocol client when running operations against a </w:t>
            </w:r>
            <w:hyperlink w:anchor="gt_a40b0111-e4aa-4b5c-a8b8-d28defe1c286">
              <w:r>
                <w:rPr>
                  <w:rStyle w:val="HyperlinkGreen"/>
                  <w:b/>
                </w:rPr>
                <w:t>line-of-business (LOB) system</w:t>
              </w:r>
            </w:hyperlink>
            <w:r>
              <w:t xml:space="preserve">. For example, an implementation of the protocol that reads MetadataModels and uses them </w:t>
            </w:r>
            <w:r>
              <w:t>to run operations against an LOB system could limit the number of concurrent operations against the LOB system, abort an operation after a certain amount of time has expired, or reject operations that read or write more than a specific quantity of data.</w:t>
            </w:r>
          </w:p>
        </w:tc>
      </w:tr>
      <w:tr w:rsidR="00A82F45" w:rsidTr="00A82F45">
        <w:tc>
          <w:tcPr>
            <w:tcW w:w="0" w:type="auto"/>
            <w:vAlign w:val="center"/>
          </w:tcPr>
          <w:p w:rsidR="00A82F45" w:rsidRDefault="00822365">
            <w:pPr>
              <w:pStyle w:val="TableBodyText"/>
            </w:pPr>
            <w:r>
              <w:rPr>
                <w:b/>
              </w:rPr>
              <w:t>TypeDescriptorStruct</w:t>
            </w:r>
          </w:p>
        </w:tc>
        <w:tc>
          <w:tcPr>
            <w:tcW w:w="0" w:type="auto"/>
            <w:vAlign w:val="center"/>
          </w:tcPr>
          <w:p w:rsidR="00A82F45" w:rsidRDefault="00822365">
            <w:pPr>
              <w:pStyle w:val="TableBodyText"/>
            </w:pPr>
            <w:r>
              <w:t xml:space="preserve">The </w:t>
            </w:r>
            <w:r>
              <w:rPr>
                <w:b/>
              </w:rPr>
              <w:t>TypeDescriptorStruct</w:t>
            </w:r>
            <w:r>
              <w:t xml:space="preserve"> complex type contains information about a TypeDescriptor.</w:t>
            </w:r>
          </w:p>
        </w:tc>
      </w:tr>
      <w:tr w:rsidR="00A82F45" w:rsidTr="00A82F45">
        <w:tc>
          <w:tcPr>
            <w:tcW w:w="0" w:type="auto"/>
            <w:vAlign w:val="center"/>
          </w:tcPr>
          <w:p w:rsidR="00A82F45" w:rsidRDefault="00822365">
            <w:pPr>
              <w:pStyle w:val="TableBodyText"/>
            </w:pPr>
            <w:r>
              <w:rPr>
                <w:b/>
              </w:rPr>
              <w:t>Version</w:t>
            </w:r>
          </w:p>
        </w:tc>
        <w:tc>
          <w:tcPr>
            <w:tcW w:w="0" w:type="auto"/>
            <w:vAlign w:val="center"/>
          </w:tcPr>
          <w:p w:rsidR="00A82F45" w:rsidRDefault="00822365">
            <w:pPr>
              <w:pStyle w:val="TableBodyText"/>
            </w:pPr>
            <w:r>
              <w:t xml:space="preserve">The </w:t>
            </w:r>
            <w:r>
              <w:rPr>
                <w:b/>
              </w:rPr>
              <w:t>Version</w:t>
            </w:r>
            <w:r>
              <w:t xml:space="preserve"> complex type MUST contain information about </w:t>
            </w:r>
            <w:r>
              <w:lastRenderedPageBreak/>
              <w:t>the version of a DataClass.</w:t>
            </w:r>
          </w:p>
        </w:tc>
      </w:tr>
    </w:tbl>
    <w:p w:rsidR="00A82F45" w:rsidRDefault="00A82F45"/>
    <w:p w:rsidR="00A82F45" w:rsidRDefault="00822365">
      <w:pPr>
        <w:pStyle w:val="Heading4"/>
      </w:pPr>
      <w:bookmarkStart w:id="154" w:name="section_7b39ab059ce743d2af1b46f151d47ceb"/>
      <w:bookmarkStart w:id="155" w:name="_Toc83914427"/>
      <w:r>
        <w:t>AccessControlEntryStruct</w:t>
      </w:r>
      <w:bookmarkEnd w:id="154"/>
      <w:bookmarkEnd w:id="155"/>
      <w:r>
        <w:fldChar w:fldCharType="begin"/>
      </w:r>
      <w:r>
        <w:instrText xml:space="preserve"> XE "Messages:AccessControlEntryS</w:instrText>
      </w:r>
      <w:r>
        <w:instrText xml:space="preserve">truct complex type" </w:instrText>
      </w:r>
      <w:r>
        <w:fldChar w:fldCharType="end"/>
      </w:r>
      <w:r>
        <w:fldChar w:fldCharType="begin"/>
      </w:r>
      <w:r>
        <w:instrText xml:space="preserve"> XE "Complex types:AccessControlEntryStruct" </w:instrText>
      </w:r>
      <w:r>
        <w:fldChar w:fldCharType="end"/>
      </w:r>
      <w:r>
        <w:fldChar w:fldCharType="begin"/>
      </w:r>
      <w:r>
        <w:instrText xml:space="preserve"> XE "AccessControlEntryStruct complex type" </w:instrText>
      </w:r>
      <w:r>
        <w:fldChar w:fldCharType="end"/>
      </w:r>
    </w:p>
    <w:p w:rsidR="00A82F45" w:rsidRDefault="00822365">
      <w:r>
        <w:rPr>
          <w:b/>
        </w:rPr>
        <w:t>Namespace:</w:t>
      </w:r>
      <w:r>
        <w:t xml:space="preserve"> Microsoft.SharePoint.BusinessData</w:t>
      </w:r>
    </w:p>
    <w:p w:rsidR="00A82F45" w:rsidRDefault="00822365">
      <w:bookmarkStart w:id="156" w:name="CC_7e0ee1eb9de6f8294db458657b8237d5"/>
      <w:bookmarkEnd w:id="156"/>
      <w:r>
        <w:t xml:space="preserve">The </w:t>
      </w:r>
      <w:r>
        <w:rPr>
          <w:b/>
        </w:rPr>
        <w:t>AccessControlEntryStruct</w:t>
      </w:r>
      <w:r>
        <w:t xml:space="preserve"> complex type contains information about an </w:t>
      </w:r>
      <w:hyperlink w:anchor="gt_b581857f-39aa-4979-876b-daba67a40f15">
        <w:r>
          <w:rPr>
            <w:rStyle w:val="HyperlinkGreen"/>
            <w:b/>
          </w:rPr>
          <w:t>access control entry (ACE)</w:t>
        </w:r>
      </w:hyperlink>
      <w:r>
        <w:t>.</w:t>
      </w:r>
    </w:p>
    <w:p w:rsidR="00A82F45" w:rsidRDefault="00822365">
      <w:pPr>
        <w:pStyle w:val="Code"/>
      </w:pPr>
      <w:bookmarkStart w:id="157" w:name="CC_aa8bb17e0080a1e409efe4905af37656"/>
      <w:bookmarkEnd w:id="157"/>
      <w:r>
        <w:t>&lt;xs:complexType name="AccessControlEntryStruct" xmlns:xs="http://www.w3.org/2001/XMLSchema"&gt;</w:t>
      </w:r>
    </w:p>
    <w:p w:rsidR="00A82F45" w:rsidRDefault="00822365">
      <w:pPr>
        <w:pStyle w:val="Code"/>
      </w:pPr>
      <w:r>
        <w:t xml:space="preserve">  &lt;xs:sequence&gt;</w:t>
      </w:r>
    </w:p>
    <w:p w:rsidR="00A82F45" w:rsidRDefault="00822365">
      <w:pPr>
        <w:pStyle w:val="Code"/>
      </w:pPr>
      <w:r>
        <w:t xml:space="preserve">    &lt;xs:element minOccurs="0" name="principalBinaryForm" nillable="true" type="x</w:t>
      </w:r>
      <w:r>
        <w:t>s:base64Binary"/&gt;</w:t>
      </w:r>
    </w:p>
    <w:p w:rsidR="00A82F45" w:rsidRDefault="00822365">
      <w:pPr>
        <w:pStyle w:val="Code"/>
      </w:pPr>
      <w:r>
        <w:t xml:space="preserve">    &lt;xs:element minOccurs="0" name="principalDisplayName" nillable="true" type="xs:string"/&gt;</w:t>
      </w:r>
    </w:p>
    <w:p w:rsidR="00A82F45" w:rsidRDefault="00822365">
      <w:pPr>
        <w:pStyle w:val="Code"/>
      </w:pPr>
      <w:r>
        <w:t xml:space="preserve">    &lt;xs:element minOccurs="0" name="principalName" nillable="true" type="xs:string"/&gt;</w:t>
      </w:r>
    </w:p>
    <w:p w:rsidR="00A82F45" w:rsidRDefault="00822365">
      <w:pPr>
        <w:pStyle w:val="Code"/>
      </w:pPr>
      <w:r>
        <w:t xml:space="preserve">    &lt;xs:element minOccurs="0" name="rights"</w:t>
      </w:r>
      <w:r>
        <w:t xml:space="preserve"> type="xs:unsignedLong"/&gt;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158" w:name="CC_be75e5bee3c7a16860a540a90aa547c0"/>
      <w:bookmarkEnd w:id="158"/>
      <w:r>
        <w:rPr>
          <w:b/>
        </w:rPr>
        <w:t xml:space="preserve">principalBinaryForm: </w:t>
      </w:r>
      <w:r>
        <w:t>This element MUST be ignored by the protocol client.</w:t>
      </w:r>
    </w:p>
    <w:p w:rsidR="00A82F45" w:rsidRDefault="00822365">
      <w:bookmarkStart w:id="159" w:name="CC_cf87a67b65167761ecde42524150c1ee"/>
      <w:bookmarkEnd w:id="159"/>
      <w:r>
        <w:rPr>
          <w:b/>
        </w:rPr>
        <w:t xml:space="preserve">principalDisplayName: </w:t>
      </w:r>
      <w:r>
        <w:t>This element MUST be ignored by the protocol client.</w:t>
      </w:r>
    </w:p>
    <w:p w:rsidR="00A82F45" w:rsidRDefault="00822365">
      <w:bookmarkStart w:id="160" w:name="CC_4d6bff6f81f4ff85796bcb6973f79194"/>
      <w:bookmarkEnd w:id="160"/>
      <w:r>
        <w:rPr>
          <w:b/>
        </w:rPr>
        <w:t xml:space="preserve">principalName: </w:t>
      </w:r>
      <w:r>
        <w:t xml:space="preserve">The encoded name of a </w:t>
      </w:r>
      <w:hyperlink w:anchor="gt_f3ef2572-95cf-4c5c-b3c9-551fd648f409">
        <w:r>
          <w:rPr>
            <w:rStyle w:val="HyperlinkGreen"/>
            <w:b/>
          </w:rPr>
          <w:t>security principal</w:t>
        </w:r>
      </w:hyperlink>
      <w:r>
        <w:t xml:space="preserve">. This element MUST be present. The value of this element MUST be as specified for the </w:t>
      </w:r>
      <w:r>
        <w:rPr>
          <w:b/>
        </w:rPr>
        <w:t>AttributeValue</w:t>
      </w:r>
      <w:r>
        <w:t xml:space="preserve"> of the </w:t>
      </w:r>
      <w:r>
        <w:rPr>
          <w:b/>
        </w:rPr>
        <w:t>Security</w:t>
      </w:r>
      <w:r>
        <w:t xml:space="preserve"> element of an RSTR message, as specified in </w:t>
      </w:r>
      <w:hyperlink r:id="rId79" w:anchor="Section_98b483787d1543be986fab0084887ecf">
        <w:r>
          <w:rPr>
            <w:rStyle w:val="Hyperlink"/>
          </w:rPr>
          <w:t>[MS-SPSTWS]</w:t>
        </w:r>
      </w:hyperlink>
      <w:r>
        <w:t xml:space="preserve"> section 2.2.2.2.</w:t>
      </w:r>
    </w:p>
    <w:p w:rsidR="00A82F45" w:rsidRDefault="00822365">
      <w:bookmarkStart w:id="161" w:name="CC_f38aa9fe27465773de247eee730b53c3"/>
      <w:bookmarkEnd w:id="161"/>
      <w:r>
        <w:rPr>
          <w:b/>
        </w:rPr>
        <w:t xml:space="preserve">rights: </w:t>
      </w:r>
      <w:r>
        <w:t xml:space="preserve">The permissions available to a security principal to perform operations on or by using a </w:t>
      </w:r>
      <w:hyperlink w:anchor="gt_af8d1ae5-7903-4155-909c-5b5836d26c8c">
        <w:r>
          <w:rPr>
            <w:rStyle w:val="HyperlinkGreen"/>
            <w:b/>
          </w:rPr>
          <w:t>MetadataOb</w:t>
        </w:r>
        <w:r>
          <w:rPr>
            <w:rStyle w:val="HyperlinkGreen"/>
            <w:b/>
          </w:rPr>
          <w:t>ject</w:t>
        </w:r>
      </w:hyperlink>
      <w:r>
        <w:t xml:space="preserve">. This element MUST be present. The value of this element MUST be the bitwise-OR operation of the values of the corresponding rights in the </w:t>
      </w:r>
      <w:r>
        <w:rPr>
          <w:b/>
        </w:rPr>
        <w:t>BdcRights</w:t>
      </w:r>
      <w:r>
        <w:t xml:space="preserve"> enumeration (section </w:t>
      </w:r>
      <w:hyperlink w:anchor="Section_875a99d5ac6d4f819dd1b4bb5a174e32" w:history="1">
        <w:r>
          <w:rPr>
            <w:rStyle w:val="Hyperlink"/>
          </w:rPr>
          <w:t>3.1.4.90.4.1</w:t>
        </w:r>
      </w:hyperlink>
      <w:r>
        <w:t>).</w:t>
      </w:r>
    </w:p>
    <w:p w:rsidR="00A82F45" w:rsidRDefault="00822365">
      <w:pPr>
        <w:pStyle w:val="Heading4"/>
      </w:pPr>
      <w:bookmarkStart w:id="162" w:name="section_444ffe2a97c94bbca09c9efd26a65572"/>
      <w:bookmarkStart w:id="163" w:name="_Toc83914428"/>
      <w:r>
        <w:t>AccessDeniedException</w:t>
      </w:r>
      <w:bookmarkEnd w:id="162"/>
      <w:bookmarkEnd w:id="163"/>
      <w:r>
        <w:fldChar w:fldCharType="begin"/>
      </w:r>
      <w:r>
        <w:instrText xml:space="preserve"> XE "Messages:AccessDeniedException complex type" </w:instrText>
      </w:r>
      <w:r>
        <w:fldChar w:fldCharType="end"/>
      </w:r>
      <w:r>
        <w:fldChar w:fldCharType="begin"/>
      </w:r>
      <w:r>
        <w:instrText xml:space="preserve"> XE "Complex types:AccessDeniedException" </w:instrText>
      </w:r>
      <w:r>
        <w:fldChar w:fldCharType="end"/>
      </w:r>
      <w:r>
        <w:fldChar w:fldCharType="begin"/>
      </w:r>
      <w:r>
        <w:instrText xml:space="preserve"> XE "AccessDeniedException complex type" </w:instrText>
      </w:r>
      <w:r>
        <w:fldChar w:fldCharType="end"/>
      </w:r>
    </w:p>
    <w:p w:rsidR="00A82F45" w:rsidRDefault="00822365">
      <w:r>
        <w:rPr>
          <w:b/>
        </w:rPr>
        <w:t>Namespace:</w:t>
      </w:r>
      <w:r>
        <w:t xml:space="preserve"> http://schemas.datacontract.org/2004/07/Microsoft.BusinessData.Infrastructure</w:t>
      </w:r>
    </w:p>
    <w:p w:rsidR="00A82F45" w:rsidRDefault="00822365">
      <w:bookmarkStart w:id="164" w:name="CC_15504e995a80ce897b27f6294c2689e9"/>
      <w:bookmarkEnd w:id="164"/>
      <w:r>
        <w:t xml:space="preserve">The </w:t>
      </w:r>
      <w:r>
        <w:rPr>
          <w:b/>
        </w:rPr>
        <w:t>Ac</w:t>
      </w:r>
      <w:r>
        <w:rPr>
          <w:b/>
        </w:rPr>
        <w:t>cessDeniedException</w:t>
      </w:r>
      <w:r>
        <w:t xml:space="preserve"> error complex type contains information about a protocol-server-side error caused by a violation of access control on the </w:t>
      </w:r>
      <w:hyperlink w:anchor="gt_8ac6b24b-d936-4a0e-84be-a8c05d399bbd">
        <w:r>
          <w:rPr>
            <w:rStyle w:val="HyperlinkGreen"/>
            <w:b/>
          </w:rPr>
          <w:t>metadata store</w:t>
        </w:r>
      </w:hyperlink>
      <w:r>
        <w:t>. This complex type MUST be included o</w:t>
      </w:r>
      <w:r>
        <w:t xml:space="preserve">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A82F45" w:rsidRDefault="00822365">
      <w:pPr>
        <w:pStyle w:val="Code"/>
      </w:pPr>
      <w:bookmarkStart w:id="165" w:name="CC_e580523274cbda0d7725994f71e34806"/>
      <w:bookmarkEnd w:id="165"/>
      <w:r>
        <w:t>&lt;xs:complexType name="AccessDeniedException" xmlns:xs="http://www.w3.org/20</w:t>
      </w:r>
      <w:r>
        <w:t>01/XMLSchema"&gt;</w:t>
      </w:r>
    </w:p>
    <w:p w:rsidR="00A82F45" w:rsidRDefault="00822365">
      <w:pPr>
        <w:pStyle w:val="Code"/>
      </w:pPr>
      <w:r>
        <w:t xml:space="preserve">  &lt;xs:complexContent mixed="false"&gt;</w:t>
      </w:r>
    </w:p>
    <w:p w:rsidR="00A82F45" w:rsidRDefault="00822365">
      <w:pPr>
        <w:pStyle w:val="Code"/>
      </w:pPr>
      <w:r>
        <w:t xml:space="preserve">    &lt;xs:extension base="q1:BdcException"/&gt;</w:t>
      </w:r>
    </w:p>
    <w:p w:rsidR="00A82F45" w:rsidRDefault="00822365">
      <w:pPr>
        <w:pStyle w:val="Code"/>
      </w:pPr>
      <w:r>
        <w:t xml:space="preserve">  &lt;/xs:complexContent&gt;</w:t>
      </w:r>
    </w:p>
    <w:p w:rsidR="00A82F45" w:rsidRDefault="00822365">
      <w:pPr>
        <w:pStyle w:val="Code"/>
      </w:pPr>
      <w:r>
        <w:t>&lt;/xs:complexType&gt;</w:t>
      </w:r>
    </w:p>
    <w:p w:rsidR="00A82F45" w:rsidRDefault="00822365">
      <w:pPr>
        <w:pStyle w:val="Heading4"/>
      </w:pPr>
      <w:bookmarkStart w:id="166" w:name="section_6d5fb12e20c5465194404eb32b85edb5"/>
      <w:bookmarkStart w:id="167" w:name="_Toc83914429"/>
      <w:r>
        <w:t>AccessDeniedExceptionState</w:t>
      </w:r>
      <w:bookmarkEnd w:id="166"/>
      <w:bookmarkEnd w:id="167"/>
      <w:r>
        <w:fldChar w:fldCharType="begin"/>
      </w:r>
      <w:r>
        <w:instrText xml:space="preserve"> XE "Messages:AccessDeniedExceptionState complex type" </w:instrText>
      </w:r>
      <w:r>
        <w:fldChar w:fldCharType="end"/>
      </w:r>
      <w:r>
        <w:fldChar w:fldCharType="begin"/>
      </w:r>
      <w:r>
        <w:instrText xml:space="preserve"> XE "Complex types:AccessDeniedExcepti</w:instrText>
      </w:r>
      <w:r>
        <w:instrText xml:space="preserve">onState" </w:instrText>
      </w:r>
      <w:r>
        <w:fldChar w:fldCharType="end"/>
      </w:r>
      <w:r>
        <w:fldChar w:fldCharType="begin"/>
      </w:r>
      <w:r>
        <w:instrText xml:space="preserve"> XE "AccessDeniedExceptionState complex type" </w:instrText>
      </w:r>
      <w:r>
        <w:fldChar w:fldCharType="end"/>
      </w:r>
    </w:p>
    <w:p w:rsidR="00A82F45" w:rsidRDefault="00822365">
      <w:r>
        <w:rPr>
          <w:b/>
        </w:rPr>
        <w:t>Namespace:</w:t>
      </w:r>
      <w:r>
        <w:t xml:space="preserve"> http://schemas.datacontract.org/2004/07/Microsoft.BusinessData.Infrastructure</w:t>
      </w:r>
    </w:p>
    <w:p w:rsidR="00A82F45" w:rsidRDefault="00822365">
      <w:bookmarkStart w:id="168" w:name="CC_19f0a9dfc954a4880fcb01c2f310252c"/>
      <w:bookmarkEnd w:id="168"/>
      <w:r>
        <w:t xml:space="preserve">The </w:t>
      </w:r>
      <w:r>
        <w:rPr>
          <w:b/>
        </w:rPr>
        <w:t>AccessDeniedExceptionState</w:t>
      </w:r>
      <w:r>
        <w:t xml:space="preserve"> error complex type contains information about a protocol-server-side error caused by a violation of access control on the </w:t>
      </w:r>
      <w:hyperlink w:anchor="gt_8ac6b24b-d936-4a0e-84be-a8c05d399bbd">
        <w:r>
          <w:rPr>
            <w:rStyle w:val="HyperlinkGreen"/>
            <w:b/>
          </w:rPr>
          <w:t>metadata store</w:t>
        </w:r>
      </w:hyperlink>
      <w:r>
        <w:t xml:space="preserve">.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A82F45" w:rsidRDefault="00822365">
      <w:pPr>
        <w:pStyle w:val="Code"/>
      </w:pPr>
      <w:bookmarkStart w:id="169" w:name="CC_36763367b4ec093d3cfed5a389c08141"/>
      <w:bookmarkEnd w:id="169"/>
      <w:r>
        <w:lastRenderedPageBreak/>
        <w:t>&lt;xs:complexType name="AccessDeniedExceptionState" xmlns:xs="http://www.w3.org/2001/XMLSchema"&gt;</w:t>
      </w:r>
    </w:p>
    <w:p w:rsidR="00A82F45" w:rsidRDefault="00822365">
      <w:pPr>
        <w:pStyle w:val="Code"/>
      </w:pPr>
      <w:r>
        <w:t xml:space="preserve">  &lt;xs:complexContent mixed="false"&gt;</w:t>
      </w:r>
    </w:p>
    <w:p w:rsidR="00A82F45" w:rsidRDefault="00822365">
      <w:pPr>
        <w:pStyle w:val="Code"/>
      </w:pPr>
      <w:r>
        <w:t xml:space="preserve">    &lt;xs:extension base="q1:BdcExceptionState"&gt;</w:t>
      </w:r>
    </w:p>
    <w:p w:rsidR="00A82F45" w:rsidRDefault="00822365">
      <w:pPr>
        <w:pStyle w:val="Code"/>
      </w:pPr>
      <w:r>
        <w:t xml:space="preserve">      &lt;xs:sequence&gt;</w:t>
      </w:r>
    </w:p>
    <w:p w:rsidR="00A82F45" w:rsidRDefault="00822365">
      <w:pPr>
        <w:pStyle w:val="Code"/>
      </w:pPr>
      <w:r>
        <w:t xml:space="preserve">        &lt;xs:element minOccurs="0" name="CurrentIdentity" nillable="true" type="xs:string"/&gt;</w:t>
      </w:r>
    </w:p>
    <w:p w:rsidR="00A82F45" w:rsidRDefault="00822365">
      <w:pPr>
        <w:pStyle w:val="Code"/>
      </w:pPr>
      <w:r>
        <w:t xml:space="preserve">        &lt;xs:element minOccurs="0" name="SecurableObjectName"</w:t>
      </w:r>
      <w:r>
        <w:t xml:space="preserve"> nillable="true" type="xs:string"/&gt;</w:t>
      </w:r>
    </w:p>
    <w:p w:rsidR="00A82F45" w:rsidRDefault="00822365">
      <w:pPr>
        <w:pStyle w:val="Code"/>
      </w:pPr>
      <w:r>
        <w:t xml:space="preserve">        &lt;xs:element minOccurs="0" name="SecurableObjectTypeName" nillable="true" type="xs:string"/&gt;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&lt;/xs:complexType&gt;</w:t>
      </w:r>
    </w:p>
    <w:p w:rsidR="00A82F45" w:rsidRDefault="00822365">
      <w:bookmarkStart w:id="170" w:name="CC_81735ca22b4735bbac74c0b4387b5569"/>
      <w:bookmarkEnd w:id="170"/>
      <w:r>
        <w:rPr>
          <w:b/>
        </w:rPr>
        <w:t xml:space="preserve">CurrentIdentity: </w:t>
      </w:r>
      <w:r>
        <w:t xml:space="preserve">The </w:t>
      </w:r>
      <w:hyperlink w:anchor="gt_f3ef2572-95cf-4c5c-b3c9-551fd648f409">
        <w:r>
          <w:rPr>
            <w:rStyle w:val="HyperlinkGreen"/>
            <w:b/>
          </w:rPr>
          <w:t>security principal</w:t>
        </w:r>
      </w:hyperlink>
      <w:r>
        <w:t xml:space="preserve"> in whose context the protocol client is operating when the violation of access control occurs. This element MUST be present.</w:t>
      </w:r>
    </w:p>
    <w:p w:rsidR="00A82F45" w:rsidRDefault="00822365">
      <w:bookmarkStart w:id="171" w:name="CC_fb4092710b6072be1c06b23482145ad9"/>
      <w:bookmarkEnd w:id="171"/>
      <w:r>
        <w:rPr>
          <w:b/>
        </w:rPr>
        <w:t xml:space="preserve">SecurableObjectName: </w:t>
      </w:r>
      <w:r>
        <w:t xml:space="preserve">The name of the </w:t>
      </w:r>
      <w:hyperlink w:anchor="gt_af8d1ae5-7903-4155-909c-5b5836d26c8c">
        <w:r>
          <w:rPr>
            <w:rStyle w:val="HyperlinkGreen"/>
            <w:b/>
          </w:rPr>
          <w:t>MetadataObject</w:t>
        </w:r>
      </w:hyperlink>
      <w:r>
        <w:t xml:space="preserve"> on which the access control violation occurs. This element MUST be present.</w:t>
      </w:r>
    </w:p>
    <w:p w:rsidR="00A82F45" w:rsidRDefault="00822365">
      <w:bookmarkStart w:id="172" w:name="CC_59aa047abcb3a614455632e3a9d41eb0"/>
      <w:bookmarkEnd w:id="172"/>
      <w:r>
        <w:rPr>
          <w:b/>
        </w:rPr>
        <w:t xml:space="preserve">SecurableObjectTypeName: </w:t>
      </w:r>
      <w:r>
        <w:t xml:space="preserve">The type of </w:t>
      </w:r>
      <w:r>
        <w:rPr>
          <w:b/>
        </w:rPr>
        <w:t>MetadataObject</w:t>
      </w:r>
      <w:r>
        <w:t xml:space="preserve"> on which the access control violation occurs. This element MUST be present.</w:t>
      </w:r>
    </w:p>
    <w:p w:rsidR="00A82F45" w:rsidRDefault="00822365">
      <w:pPr>
        <w:pStyle w:val="Heading4"/>
      </w:pPr>
      <w:bookmarkStart w:id="173" w:name="section_6bfe0b79db7a452d84319707a149c34a"/>
      <w:bookmarkStart w:id="174" w:name="_Toc83914430"/>
      <w:r>
        <w:t>Actio</w:t>
      </w:r>
      <w:r>
        <w:t>nParameterStruct</w:t>
      </w:r>
      <w:bookmarkEnd w:id="173"/>
      <w:bookmarkEnd w:id="174"/>
      <w:r>
        <w:fldChar w:fldCharType="begin"/>
      </w:r>
      <w:r>
        <w:instrText xml:space="preserve"> XE "Messages:ActionParameterStruct complex type" </w:instrText>
      </w:r>
      <w:r>
        <w:fldChar w:fldCharType="end"/>
      </w:r>
      <w:r>
        <w:fldChar w:fldCharType="begin"/>
      </w:r>
      <w:r>
        <w:instrText xml:space="preserve"> XE "Complex types:ActionParameterStruct" </w:instrText>
      </w:r>
      <w:r>
        <w:fldChar w:fldCharType="end"/>
      </w:r>
      <w:r>
        <w:fldChar w:fldCharType="begin"/>
      </w:r>
      <w:r>
        <w:instrText xml:space="preserve"> XE "ActionParameterStruct complex type" </w:instrText>
      </w:r>
      <w:r>
        <w:fldChar w:fldCharType="end"/>
      </w:r>
    </w:p>
    <w:p w:rsidR="00A82F45" w:rsidRDefault="00822365">
      <w:r>
        <w:rPr>
          <w:b/>
        </w:rPr>
        <w:t>Namespace:</w:t>
      </w:r>
      <w:r>
        <w:t xml:space="preserve"> Microsoft.SharePoint.BusinessData</w:t>
      </w:r>
    </w:p>
    <w:p w:rsidR="00A82F45" w:rsidRDefault="00822365">
      <w:bookmarkStart w:id="175" w:name="CC_6491e71932337ec98c90b81c23dabad8"/>
      <w:bookmarkEnd w:id="175"/>
      <w:r>
        <w:t xml:space="preserve">The </w:t>
      </w:r>
      <w:r>
        <w:rPr>
          <w:b/>
        </w:rPr>
        <w:t>ActionParameterStruct</w:t>
      </w:r>
      <w:r>
        <w:t xml:space="preserve"> complex type contains informa</w:t>
      </w:r>
      <w:r>
        <w:t xml:space="preserve">tion about an </w:t>
      </w:r>
      <w:hyperlink w:anchor="gt_2d4b2f0b-233c-4d7b-8b7e-89034f88bd6f">
        <w:r>
          <w:rPr>
            <w:rStyle w:val="HyperlinkGreen"/>
            <w:b/>
          </w:rPr>
          <w:t>ActionParameter</w:t>
        </w:r>
      </w:hyperlink>
      <w:r>
        <w:t>.</w:t>
      </w:r>
    </w:p>
    <w:p w:rsidR="00A82F45" w:rsidRDefault="00822365">
      <w:pPr>
        <w:pStyle w:val="Code"/>
      </w:pPr>
      <w:bookmarkStart w:id="176" w:name="CC_2e64a9c03f1c30484ba4a6c79a6875e2"/>
      <w:bookmarkEnd w:id="176"/>
      <w:r>
        <w:t>&lt;xs:complexType name="ActionParameterStruct" xmlns:xs="http://www.w3.org/2001/XMLSchema"&gt;</w:t>
      </w:r>
    </w:p>
    <w:p w:rsidR="00A82F45" w:rsidRDefault="00822365">
      <w:pPr>
        <w:pStyle w:val="Code"/>
      </w:pPr>
      <w:r>
        <w:t xml:space="preserve">  &lt;xs:complexContent mixed="false"&gt;</w:t>
      </w:r>
    </w:p>
    <w:p w:rsidR="00A82F45" w:rsidRDefault="00822365">
      <w:pPr>
        <w:pStyle w:val="Code"/>
      </w:pPr>
      <w:r>
        <w:t xml:space="preserve">    &lt;xs:extension</w:t>
      </w:r>
      <w:r>
        <w:t xml:space="preserve"> base="q8:MetadataObjectStruct"&gt;</w:t>
      </w:r>
    </w:p>
    <w:p w:rsidR="00A82F45" w:rsidRDefault="00822365">
      <w:pPr>
        <w:pStyle w:val="Code"/>
      </w:pPr>
      <w:r>
        <w:t xml:space="preserve">      &lt;xs:sequence&gt;</w:t>
      </w:r>
    </w:p>
    <w:p w:rsidR="00A82F45" w:rsidRDefault="00822365">
      <w:pPr>
        <w:pStyle w:val="Code"/>
      </w:pPr>
      <w:r>
        <w:t xml:space="preserve">        &lt;xs:element minOccurs="0" name="actionId" type="xs:unsignedInt"/&gt;</w:t>
      </w:r>
    </w:p>
    <w:p w:rsidR="00A82F45" w:rsidRDefault="00822365">
      <w:pPr>
        <w:pStyle w:val="Code"/>
      </w:pPr>
      <w:r>
        <w:t xml:space="preserve">        &lt;xs:element minOccurs="0" name="index" type="xs:unsignedByte"/&gt;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w:t>
      </w:r>
      <w:r>
        <w:t>/xs:complexContent&gt;</w:t>
      </w:r>
    </w:p>
    <w:p w:rsidR="00A82F45" w:rsidRDefault="00822365">
      <w:pPr>
        <w:pStyle w:val="Code"/>
      </w:pPr>
      <w:r>
        <w:t>&lt;/xs:complexType&gt;</w:t>
      </w:r>
    </w:p>
    <w:p w:rsidR="00A82F45" w:rsidRDefault="00822365">
      <w:bookmarkStart w:id="177" w:name="CC_b68e9ef711dcae232cc43b5e7eeab73f"/>
      <w:bookmarkEnd w:id="177"/>
      <w:r>
        <w:rPr>
          <w:b/>
        </w:rPr>
        <w:t xml:space="preserve">actionId: </w:t>
      </w:r>
      <w:r>
        <w:t xml:space="preserve">The </w:t>
      </w:r>
      <w:hyperlink w:anchor="gt_0d75e076-dc2d-4256-ae9e-3644f9b4230b">
        <w:r>
          <w:rPr>
            <w:rStyle w:val="HyperlinkGreen"/>
            <w:b/>
          </w:rPr>
          <w:t>MetadataObjectId</w:t>
        </w:r>
      </w:hyperlink>
      <w:r>
        <w:t xml:space="preserve"> of the </w:t>
      </w:r>
      <w:hyperlink w:anchor="gt_b178b6c0-7df9-4107-95ca-12c7f0b9900b">
        <w:r>
          <w:rPr>
            <w:rStyle w:val="HyperlinkGreen"/>
            <w:b/>
          </w:rPr>
          <w:t>Action</w:t>
        </w:r>
      </w:hyperlink>
      <w:r>
        <w:t xml:space="preserve"> that contains this </w:t>
      </w:r>
      <w:r>
        <w:rPr>
          <w:b/>
        </w:rPr>
        <w:t>ActionParameter</w:t>
      </w:r>
      <w:r>
        <w:t xml:space="preserve">. The value of </w:t>
      </w:r>
      <w:r>
        <w:t>this element MUST be in the range 1-0x7fffffff.</w:t>
      </w:r>
    </w:p>
    <w:p w:rsidR="00A82F45" w:rsidRDefault="00822365">
      <w:bookmarkStart w:id="178" w:name="CC_ac1bbab6a9e6ebd62db1e0289db58a8b"/>
      <w:bookmarkEnd w:id="178"/>
      <w:r>
        <w:rPr>
          <w:b/>
        </w:rPr>
        <w:t xml:space="preserve">index: </w:t>
      </w:r>
      <w:r>
        <w:t xml:space="preserve">The index of the </w:t>
      </w:r>
      <w:r>
        <w:rPr>
          <w:b/>
        </w:rPr>
        <w:t>ActionParameter</w:t>
      </w:r>
      <w:r>
        <w:t xml:space="preserve">. This index corresponds to the parameter in the command of the </w:t>
      </w:r>
      <w:r>
        <w:rPr>
          <w:b/>
        </w:rPr>
        <w:t>Action</w:t>
      </w:r>
      <w:r>
        <w:t xml:space="preserve"> that contains this </w:t>
      </w:r>
      <w:r>
        <w:rPr>
          <w:b/>
        </w:rPr>
        <w:t>ActionParameter</w:t>
      </w:r>
      <w:r>
        <w:t xml:space="preserve">. The index values of </w:t>
      </w:r>
      <w:r>
        <w:rPr>
          <w:b/>
        </w:rPr>
        <w:t>ActionParameters</w:t>
      </w:r>
      <w:r>
        <w:t xml:space="preserve"> that are contained by the</w:t>
      </w:r>
      <w:r>
        <w:t xml:space="preserve"> same </w:t>
      </w:r>
      <w:r>
        <w:rPr>
          <w:b/>
        </w:rPr>
        <w:t>Action</w:t>
      </w:r>
      <w:r>
        <w:t xml:space="preserve"> SHOULD</w:t>
      </w:r>
      <w:bookmarkStart w:id="17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79"/>
      <w:r>
        <w:t xml:space="preserve"> be greater than or equal to zero and less than the number of </w:t>
      </w:r>
      <w:r>
        <w:rPr>
          <w:b/>
        </w:rPr>
        <w:t>ActionParameters</w:t>
      </w:r>
      <w:r>
        <w:t xml:space="preserve"> that are contained by the </w:t>
      </w:r>
      <w:r>
        <w:rPr>
          <w:b/>
        </w:rPr>
        <w:t>Action</w:t>
      </w:r>
      <w:r>
        <w:t xml:space="preserve">. The index values of </w:t>
      </w:r>
      <w:r>
        <w:rPr>
          <w:b/>
        </w:rPr>
        <w:t>ActionParameters</w:t>
      </w:r>
      <w:r>
        <w:t xml:space="preserve"> SHOULD</w:t>
      </w:r>
      <w:bookmarkStart w:id="180" w:name="Appendix_A_Target_3"/>
      <w:r>
        <w:rPr>
          <w:rStyle w:val="Hyperlink"/>
        </w:rPr>
        <w:fldChar w:fldCharType="begin"/>
      </w:r>
      <w:r>
        <w:rPr>
          <w:rStyle w:val="Hyperlink"/>
        </w:rPr>
        <w:instrText xml:space="preserve"> HYPERLINK \</w:instrText>
      </w:r>
      <w:r>
        <w:rPr>
          <w:rStyle w:val="Hyperlink"/>
        </w:rPr>
        <w:instrText xml:space="preserve">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80"/>
      <w:r>
        <w:t xml:space="preserve"> be unique across all </w:t>
      </w:r>
      <w:r>
        <w:rPr>
          <w:b/>
        </w:rPr>
        <w:t>ActionParameters</w:t>
      </w:r>
      <w:r>
        <w:t xml:space="preserve"> that are contained by the same </w:t>
      </w:r>
      <w:r>
        <w:rPr>
          <w:b/>
        </w:rPr>
        <w:t>Action</w:t>
      </w:r>
      <w:r>
        <w:t>.</w:t>
      </w:r>
      <w:r>
        <w:rPr>
          <w:rStyle w:val="FootnoteReference"/>
        </w:rPr>
        <w:t xml:space="preserve"> </w:t>
      </w:r>
    </w:p>
    <w:p w:rsidR="00A82F45" w:rsidRDefault="00822365">
      <w:pPr>
        <w:pStyle w:val="Heading4"/>
      </w:pPr>
      <w:bookmarkStart w:id="181" w:name="section_6b538d33475a4aa4a746d6b2e546f42c"/>
      <w:bookmarkStart w:id="182" w:name="_Toc83914431"/>
      <w:r>
        <w:t>ActionStruct</w:t>
      </w:r>
      <w:bookmarkEnd w:id="181"/>
      <w:bookmarkEnd w:id="182"/>
      <w:r>
        <w:fldChar w:fldCharType="begin"/>
      </w:r>
      <w:r>
        <w:instrText xml:space="preserve"> XE "Messages:ActionStruct complex type" </w:instrText>
      </w:r>
      <w:r>
        <w:fldChar w:fldCharType="end"/>
      </w:r>
      <w:r>
        <w:fldChar w:fldCharType="begin"/>
      </w:r>
      <w:r>
        <w:instrText xml:space="preserve"> XE "Complex types:ActionStruct" </w:instrText>
      </w:r>
      <w:r>
        <w:fldChar w:fldCharType="end"/>
      </w:r>
      <w:r>
        <w:fldChar w:fldCharType="begin"/>
      </w:r>
      <w:r>
        <w:instrText xml:space="preserve"> XE "ActionStruct complex type" </w:instrText>
      </w:r>
      <w:r>
        <w:fldChar w:fldCharType="end"/>
      </w:r>
    </w:p>
    <w:p w:rsidR="00A82F45" w:rsidRDefault="00822365">
      <w:r>
        <w:rPr>
          <w:b/>
        </w:rPr>
        <w:t>Namespace:</w:t>
      </w:r>
      <w:r>
        <w:t xml:space="preserve"> Microsoft.SharePoint.BusinessData</w:t>
      </w:r>
    </w:p>
    <w:p w:rsidR="00A82F45" w:rsidRDefault="00822365">
      <w:bookmarkStart w:id="183" w:name="CC_5d6b3ddb6e378b55bc5f613126ce7adc"/>
      <w:bookmarkEnd w:id="183"/>
      <w:r>
        <w:t xml:space="preserve">The </w:t>
      </w:r>
      <w:r>
        <w:rPr>
          <w:b/>
        </w:rPr>
        <w:t>ActionStruct</w:t>
      </w:r>
      <w:r>
        <w:t xml:space="preserve"> complex type contains information about an </w:t>
      </w:r>
      <w:hyperlink w:anchor="gt_b178b6c0-7df9-4107-95ca-12c7f0b9900b">
        <w:r>
          <w:rPr>
            <w:rStyle w:val="HyperlinkGreen"/>
            <w:b/>
          </w:rPr>
          <w:t>Action</w:t>
        </w:r>
      </w:hyperlink>
      <w:r>
        <w:t>.</w:t>
      </w:r>
    </w:p>
    <w:p w:rsidR="00A82F45" w:rsidRDefault="00822365">
      <w:pPr>
        <w:pStyle w:val="Code"/>
      </w:pPr>
      <w:bookmarkStart w:id="184" w:name="CC_1c84152486dc7d6d43ae2744e4c9985c"/>
      <w:bookmarkEnd w:id="184"/>
      <w:r>
        <w:t>&lt;xs:complexType name="ActionStruct" xmlns:xs="http://www.w3.org/2001/XMLSchema"&gt;</w:t>
      </w:r>
    </w:p>
    <w:p w:rsidR="00A82F45" w:rsidRDefault="00822365">
      <w:pPr>
        <w:pStyle w:val="Code"/>
      </w:pPr>
      <w:r>
        <w:t xml:space="preserve">  &lt;xs:complexContent mixed="false"&gt;</w:t>
      </w:r>
    </w:p>
    <w:p w:rsidR="00A82F45" w:rsidRDefault="00822365">
      <w:pPr>
        <w:pStyle w:val="Code"/>
      </w:pPr>
      <w:r>
        <w:lastRenderedPageBreak/>
        <w:t xml:space="preserve">    &lt;xs:extension base="q8:MetadataObjectStruct"&gt;</w:t>
      </w:r>
    </w:p>
    <w:p w:rsidR="00A82F45" w:rsidRDefault="00822365">
      <w:pPr>
        <w:pStyle w:val="Code"/>
      </w:pPr>
      <w:r>
        <w:t xml:space="preserve">      &lt;xs:sequence&gt;</w:t>
      </w:r>
    </w:p>
    <w:p w:rsidR="00A82F45" w:rsidRDefault="00822365">
      <w:pPr>
        <w:pStyle w:val="Code"/>
      </w:pPr>
      <w:r>
        <w:t xml:space="preserve">        &lt;xs:element minOccurs="0" name="entityId" type="xs:unsignedInt"/&gt;</w:t>
      </w:r>
    </w:p>
    <w:p w:rsidR="00A82F45" w:rsidRDefault="00822365">
      <w:pPr>
        <w:pStyle w:val="Code"/>
      </w:pPr>
      <w:r>
        <w:t xml:space="preserve">        &lt;xs:element minOccurs="0" name="imageUrl" nillable="true" type="xs:</w:t>
      </w:r>
      <w:r>
        <w:t>string"/&gt;</w:t>
      </w:r>
    </w:p>
    <w:p w:rsidR="00A82F45" w:rsidRDefault="00822365">
      <w:pPr>
        <w:pStyle w:val="Code"/>
      </w:pPr>
      <w:r>
        <w:t xml:space="preserve">        &lt;xs:element minOccurs="0" name="isOpenedInNewWindow" type="xs:boolean"/&gt;</w:t>
      </w:r>
    </w:p>
    <w:p w:rsidR="00A82F45" w:rsidRDefault="00822365">
      <w:pPr>
        <w:pStyle w:val="Code"/>
      </w:pPr>
      <w:r>
        <w:t xml:space="preserve">        &lt;xs:element minOccurs="0" name="position" type="xs:unsignedByte"/&gt;</w:t>
      </w:r>
    </w:p>
    <w:p w:rsidR="00A82F45" w:rsidRDefault="00822365">
      <w:pPr>
        <w:pStyle w:val="Code"/>
      </w:pPr>
      <w:r>
        <w:t xml:space="preserve">        &lt;xs:element minOccurs="0" name="url" nillable="true" type="xs:string"/&gt;</w:t>
      </w:r>
    </w:p>
    <w:p w:rsidR="00A82F45" w:rsidRDefault="00822365">
      <w:pPr>
        <w:pStyle w:val="Code"/>
      </w:pPr>
      <w:r>
        <w:t xml:space="preserve">      &lt;</w:t>
      </w:r>
      <w:r>
        <w: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&lt;/xs:complexType&gt;</w:t>
      </w:r>
    </w:p>
    <w:p w:rsidR="00A82F45" w:rsidRDefault="00822365">
      <w:bookmarkStart w:id="185" w:name="CC_bb1284bba1fdd011a5e2bbb25405f9b5"/>
      <w:bookmarkEnd w:id="185"/>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that contain</w:t>
      </w:r>
      <w:r>
        <w:t xml:space="preserve">s the </w:t>
      </w:r>
      <w:r>
        <w:rPr>
          <w:b/>
        </w:rPr>
        <w:t>Action</w:t>
      </w:r>
      <w:r>
        <w:t>. The value of this element MUST be in the range 0-0x7fffffff.</w:t>
      </w:r>
    </w:p>
    <w:p w:rsidR="00A82F45" w:rsidRDefault="00822365">
      <w:bookmarkStart w:id="186" w:name="CC_5f3d68b0afd181d578e408d07bd0d504"/>
      <w:bookmarkEnd w:id="186"/>
      <w:r>
        <w:rPr>
          <w:b/>
        </w:rPr>
        <w:t xml:space="preserve">imageUrl: </w:t>
      </w:r>
      <w:r>
        <w:t xml:space="preserve">The implementation-specific location of the resource that is used to represent the </w:t>
      </w:r>
      <w:r>
        <w:rPr>
          <w:b/>
        </w:rPr>
        <w:t>Action</w:t>
      </w:r>
      <w:r>
        <w:t xml:space="preserve"> in the user interface (UI). The application that utilizes the protocol client use</w:t>
      </w:r>
      <w:r>
        <w:t xml:space="preserve">s the resource in the specified location to represent the </w:t>
      </w:r>
      <w:r>
        <w:rPr>
          <w:b/>
        </w:rPr>
        <w:t>Action</w:t>
      </w:r>
      <w:r>
        <w:t xml:space="preserve"> in the UI, possibly along with the </w:t>
      </w:r>
      <w:hyperlink w:anchor="gt_86921c09-6026-422c-9384-3c87f6d34423">
        <w:r>
          <w:rPr>
            <w:rStyle w:val="HyperlinkGreen"/>
            <w:b/>
          </w:rPr>
          <w:t>localized name</w:t>
        </w:r>
      </w:hyperlink>
      <w:r>
        <w:t xml:space="preserve"> of the </w:t>
      </w:r>
      <w:r>
        <w:rPr>
          <w:b/>
        </w:rPr>
        <w:t>Action</w:t>
      </w:r>
      <w:r>
        <w:t xml:space="preserve">. </w:t>
      </w:r>
    </w:p>
    <w:p w:rsidR="00A82F45" w:rsidRDefault="00822365">
      <w:bookmarkStart w:id="187" w:name="CC_21080b59c03114ed969113f8b8750fc3"/>
      <w:bookmarkEnd w:id="187"/>
      <w:r>
        <w:rPr>
          <w:b/>
        </w:rPr>
        <w:t xml:space="preserve">isOpenedInNewWindow: </w:t>
      </w:r>
      <w:r>
        <w:t xml:space="preserve">Specifies whether the results of running an </w:t>
      </w:r>
      <w:r>
        <w:rPr>
          <w:b/>
        </w:rPr>
        <w:t>Action</w:t>
      </w:r>
      <w:r>
        <w:t xml:space="preserve"> are presented in a new UI context. The value MUST be "true" if the results are displayed in a new UI context; otherwise it MUST be "false". The application that utilizes the protocol client uses this value</w:t>
      </w:r>
      <w:r>
        <w:t xml:space="preserve"> as guidance on creating new UI context when the </w:t>
      </w:r>
      <w:r>
        <w:rPr>
          <w:b/>
        </w:rPr>
        <w:t>Action</w:t>
      </w:r>
      <w:r>
        <w:t xml:space="preserve"> is run. </w:t>
      </w:r>
    </w:p>
    <w:p w:rsidR="00A82F45" w:rsidRDefault="00822365">
      <w:bookmarkStart w:id="188" w:name="CC_1d435ccba50f72e57f31c9355a2a11e3"/>
      <w:bookmarkEnd w:id="188"/>
      <w:r>
        <w:rPr>
          <w:b/>
        </w:rPr>
        <w:t xml:space="preserve">position: </w:t>
      </w:r>
      <w:r>
        <w:t xml:space="preserve">The order of an </w:t>
      </w:r>
      <w:r>
        <w:rPr>
          <w:b/>
        </w:rPr>
        <w:t>Action</w:t>
      </w:r>
      <w:r>
        <w:t xml:space="preserve"> among the </w:t>
      </w:r>
      <w:r>
        <w:rPr>
          <w:b/>
        </w:rPr>
        <w:t>Actions</w:t>
      </w:r>
      <w:r>
        <w:t xml:space="preserve"> of an </w:t>
      </w:r>
      <w:r>
        <w:rPr>
          <w:b/>
        </w:rPr>
        <w:t>Entity</w:t>
      </w:r>
      <w:r>
        <w:t xml:space="preserve">. The application that utilizes the protocol client uses this ordering as guidance in an implementation-specific algorithm that </w:t>
      </w:r>
      <w:r>
        <w:t xml:space="preserve">represents the </w:t>
      </w:r>
      <w:r>
        <w:rPr>
          <w:b/>
        </w:rPr>
        <w:t>Actions</w:t>
      </w:r>
      <w:r>
        <w:t xml:space="preserve"> in the UI. This element MUST be present. This element MUST NOT be set to 0.</w:t>
      </w:r>
    </w:p>
    <w:p w:rsidR="00A82F45" w:rsidRDefault="00822365">
      <w:bookmarkStart w:id="189" w:name="CC_d94e192ff877144d22444aa3718a83e8"/>
      <w:bookmarkEnd w:id="189"/>
      <w:r>
        <w:rPr>
          <w:b/>
        </w:rPr>
        <w:t xml:space="preserve">url: </w:t>
      </w:r>
      <w:r>
        <w:t xml:space="preserve">The implementation-specific parameterized command associated with the </w:t>
      </w:r>
      <w:r>
        <w:rPr>
          <w:b/>
        </w:rPr>
        <w:t>Action</w:t>
      </w:r>
      <w:r>
        <w:t xml:space="preserve">. The parameters of the command MUST correspond to </w:t>
      </w:r>
      <w:hyperlink w:anchor="gt_2d4b2f0b-233c-4d7b-8b7e-89034f88bd6f">
        <w:r>
          <w:rPr>
            <w:rStyle w:val="HyperlinkGreen"/>
            <w:b/>
          </w:rPr>
          <w:t>ActionParameters</w:t>
        </w:r>
      </w:hyperlink>
      <w:r>
        <w:t xml:space="preserve"> of this </w:t>
      </w:r>
      <w:r>
        <w:rPr>
          <w:b/>
        </w:rPr>
        <w:t>Action</w:t>
      </w:r>
      <w:r>
        <w:t>. This element MUST be present.</w:t>
      </w:r>
    </w:p>
    <w:p w:rsidR="00A82F45" w:rsidRDefault="00822365">
      <w:pPr>
        <w:pStyle w:val="Heading4"/>
      </w:pPr>
      <w:bookmarkStart w:id="190" w:name="section_ec058e3ab7214938bbb239dddf2b3e7a"/>
      <w:bookmarkStart w:id="191" w:name="_Toc83914432"/>
      <w:r>
        <w:t>AdministrationMetadataCatalogStruct</w:t>
      </w:r>
      <w:bookmarkEnd w:id="190"/>
      <w:bookmarkEnd w:id="191"/>
      <w:r>
        <w:fldChar w:fldCharType="begin"/>
      </w:r>
      <w:r>
        <w:instrText xml:space="preserve"> XE "Messages:AdministrationMetadataCatalogStruct complex type" </w:instrText>
      </w:r>
      <w:r>
        <w:fldChar w:fldCharType="end"/>
      </w:r>
      <w:r>
        <w:fldChar w:fldCharType="begin"/>
      </w:r>
      <w:r>
        <w:instrText xml:space="preserve"> XE "Complex types:AdministrationMetadataCatalogStruct"</w:instrText>
      </w:r>
      <w:r>
        <w:instrText xml:space="preserve"> </w:instrText>
      </w:r>
      <w:r>
        <w:fldChar w:fldCharType="end"/>
      </w:r>
      <w:r>
        <w:fldChar w:fldCharType="begin"/>
      </w:r>
      <w:r>
        <w:instrText xml:space="preserve"> XE "AdministrationMetadataCatalogStruct complex type" </w:instrText>
      </w:r>
      <w:r>
        <w:fldChar w:fldCharType="end"/>
      </w:r>
    </w:p>
    <w:p w:rsidR="00A82F45" w:rsidRDefault="00822365">
      <w:r>
        <w:rPr>
          <w:b/>
        </w:rPr>
        <w:t>Namespace:</w:t>
      </w:r>
      <w:r>
        <w:t xml:space="preserve"> Microsoft.SharePoint.BusinessData</w:t>
      </w:r>
    </w:p>
    <w:p w:rsidR="00A82F45" w:rsidRDefault="00822365">
      <w:bookmarkStart w:id="192" w:name="CC_640797fe487d1bc8b5c47e9e9de1dfe3"/>
      <w:bookmarkEnd w:id="192"/>
      <w:r>
        <w:t xml:space="preserve">The </w:t>
      </w:r>
      <w:r>
        <w:rPr>
          <w:b/>
        </w:rPr>
        <w:t>AdministrationMetadataCatalogStruct</w:t>
      </w:r>
      <w:r>
        <w:t xml:space="preserve"> contains information about a </w:t>
      </w:r>
      <w:hyperlink w:anchor="gt_ff84e254-ae8f-4891-9c0a-3f5d84300be8">
        <w:r>
          <w:rPr>
            <w:rStyle w:val="HyperlinkGreen"/>
            <w:b/>
          </w:rPr>
          <w:t>MetadataCatalog</w:t>
        </w:r>
      </w:hyperlink>
      <w:r>
        <w:t>.</w:t>
      </w:r>
    </w:p>
    <w:p w:rsidR="00A82F45" w:rsidRDefault="00822365">
      <w:pPr>
        <w:pStyle w:val="Code"/>
      </w:pPr>
      <w:bookmarkStart w:id="193" w:name="CC_0738e051fd1b0f6a41e765fd0a0cf922"/>
      <w:bookmarkEnd w:id="193"/>
      <w:r>
        <w:t>&lt;x</w:t>
      </w:r>
      <w:r>
        <w:t>s:complexType name="AdministrationMetadataCatalogStruct" xmlns:xs="http://www.w3.org/2001/XMLSchema"&gt;</w:t>
      </w:r>
    </w:p>
    <w:p w:rsidR="00A82F45" w:rsidRDefault="00822365">
      <w:pPr>
        <w:pStyle w:val="Code"/>
      </w:pPr>
      <w:r>
        <w:t xml:space="preserve">  &lt;xs:complexContent mixed="false"&gt;</w:t>
      </w:r>
    </w:p>
    <w:p w:rsidR="00A82F45" w:rsidRDefault="00822365">
      <w:pPr>
        <w:pStyle w:val="Code"/>
      </w:pPr>
      <w:r>
        <w:t xml:space="preserve">    &lt;xs:extension base="q8:MetadataObjectStruct"&gt;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&lt;</w:t>
      </w:r>
      <w:r>
        <w:t>/xs:complexType&gt;</w:t>
      </w:r>
    </w:p>
    <w:p w:rsidR="00A82F45" w:rsidRDefault="00822365">
      <w:pPr>
        <w:pStyle w:val="Heading4"/>
      </w:pPr>
      <w:bookmarkStart w:id="194" w:name="section_ea4be32080bc4e6d9e205570c7a9fcf3"/>
      <w:bookmarkStart w:id="195" w:name="_Toc83914433"/>
      <w:r>
        <w:t>ArgumentException</w:t>
      </w:r>
      <w:bookmarkEnd w:id="194"/>
      <w:bookmarkEnd w:id="195"/>
      <w:r>
        <w:fldChar w:fldCharType="begin"/>
      </w:r>
      <w:r>
        <w:instrText xml:space="preserve"> XE "Messages:ArgumentException complex type" </w:instrText>
      </w:r>
      <w:r>
        <w:fldChar w:fldCharType="end"/>
      </w:r>
      <w:r>
        <w:fldChar w:fldCharType="begin"/>
      </w:r>
      <w:r>
        <w:instrText xml:space="preserve"> XE "Complex types:ArgumentException" </w:instrText>
      </w:r>
      <w:r>
        <w:fldChar w:fldCharType="end"/>
      </w:r>
      <w:r>
        <w:fldChar w:fldCharType="begin"/>
      </w:r>
      <w:r>
        <w:instrText xml:space="preserve"> XE "ArgumentException complex type" </w:instrText>
      </w:r>
      <w:r>
        <w:fldChar w:fldCharType="end"/>
      </w:r>
    </w:p>
    <w:p w:rsidR="00A82F45" w:rsidRDefault="00822365">
      <w:r>
        <w:rPr>
          <w:b/>
        </w:rPr>
        <w:t>Namespace:</w:t>
      </w:r>
      <w:r>
        <w:t xml:space="preserve"> http://schemas.datacontract.org/2004/07/System</w:t>
      </w:r>
    </w:p>
    <w:p w:rsidR="00A82F45" w:rsidRDefault="00822365">
      <w:bookmarkStart w:id="196" w:name="CC_aa2ccd150375b9555a175da7ea70e022"/>
      <w:bookmarkEnd w:id="196"/>
      <w:r>
        <w:t xml:space="preserve">The </w:t>
      </w:r>
      <w:r>
        <w:rPr>
          <w:b/>
        </w:rPr>
        <w:t>ArgumentException</w:t>
      </w:r>
      <w:r>
        <w:t xml:space="preserve"> error complex </w:t>
      </w:r>
      <w:r>
        <w:t xml:space="preserve">type contains information about a protocol-server-side error caused by an argument with an invalid value. This complex type MUST be included only as part of a </w:t>
      </w:r>
      <w:hyperlink w:anchor="gt_ec8728a8-1a75-426f-8767-aa1932c7c19f">
        <w:r>
          <w:rPr>
            <w:rStyle w:val="HyperlinkGreen"/>
            <w:b/>
          </w:rPr>
          <w:t>SOAP fault</w:t>
        </w:r>
      </w:hyperlink>
      <w:r>
        <w:t>, as specified in section</w:t>
      </w:r>
      <w:r>
        <w:t xml:space="preserve"> </w:t>
      </w:r>
      <w:hyperlink w:anchor="Section_3ed0600adff64d9686ea81606880a030" w:history="1">
        <w:r>
          <w:rPr>
            <w:rStyle w:val="Hyperlink"/>
          </w:rPr>
          <w:t>2.2.4</w:t>
        </w:r>
      </w:hyperlink>
      <w:r>
        <w:t>.</w:t>
      </w:r>
    </w:p>
    <w:p w:rsidR="00A82F45" w:rsidRDefault="00822365">
      <w:pPr>
        <w:pStyle w:val="Code"/>
      </w:pPr>
      <w:bookmarkStart w:id="197" w:name="CC_7f91bbdb716627126b64affd446a4a31"/>
      <w:bookmarkEnd w:id="197"/>
      <w:r>
        <w:t>&lt;xs:complexType name="ArgumentException" xmlns:xs="http://www.w3.org/2001/XMLSchema"&gt;</w:t>
      </w:r>
    </w:p>
    <w:p w:rsidR="00A82F45" w:rsidRDefault="00822365">
      <w:pPr>
        <w:pStyle w:val="Code"/>
      </w:pPr>
      <w:r>
        <w:t xml:space="preserve">  &lt;xs:complexContent mixed="false"&gt;</w:t>
      </w:r>
    </w:p>
    <w:p w:rsidR="00A82F45" w:rsidRDefault="00822365">
      <w:pPr>
        <w:pStyle w:val="Code"/>
      </w:pPr>
      <w:r>
        <w:t xml:space="preserve">    &lt;xs:extension base="q2:SystemException"/&gt;</w:t>
      </w:r>
    </w:p>
    <w:p w:rsidR="00A82F45" w:rsidRDefault="00822365">
      <w:pPr>
        <w:pStyle w:val="Code"/>
      </w:pPr>
      <w:r>
        <w:lastRenderedPageBreak/>
        <w:t xml:space="preserve">  &lt;/xs:complexConten</w:t>
      </w:r>
      <w:r>
        <w:t>t&gt;</w:t>
      </w:r>
    </w:p>
    <w:p w:rsidR="00A82F45" w:rsidRDefault="00822365">
      <w:pPr>
        <w:pStyle w:val="Code"/>
      </w:pPr>
      <w:r>
        <w:t>&lt;/xs:complexType&gt;</w:t>
      </w:r>
    </w:p>
    <w:p w:rsidR="00A82F45" w:rsidRDefault="00822365">
      <w:pPr>
        <w:pStyle w:val="Heading4"/>
      </w:pPr>
      <w:bookmarkStart w:id="198" w:name="section_edc27edfebf84a4dbfecd154dd1089f6"/>
      <w:bookmarkStart w:id="199" w:name="_Toc83914434"/>
      <w:r>
        <w:t>ArgumentNullException</w:t>
      </w:r>
      <w:bookmarkEnd w:id="198"/>
      <w:bookmarkEnd w:id="199"/>
      <w:r>
        <w:fldChar w:fldCharType="begin"/>
      </w:r>
      <w:r>
        <w:instrText xml:space="preserve"> XE "Messages:ArgumentNullException complex type" </w:instrText>
      </w:r>
      <w:r>
        <w:fldChar w:fldCharType="end"/>
      </w:r>
      <w:r>
        <w:fldChar w:fldCharType="begin"/>
      </w:r>
      <w:r>
        <w:instrText xml:space="preserve"> XE "Complex types:ArgumentNullException" </w:instrText>
      </w:r>
      <w:r>
        <w:fldChar w:fldCharType="end"/>
      </w:r>
      <w:r>
        <w:fldChar w:fldCharType="begin"/>
      </w:r>
      <w:r>
        <w:instrText xml:space="preserve"> XE "ArgumentNullException complex type" </w:instrText>
      </w:r>
      <w:r>
        <w:fldChar w:fldCharType="end"/>
      </w:r>
    </w:p>
    <w:p w:rsidR="00A82F45" w:rsidRDefault="00822365">
      <w:r>
        <w:rPr>
          <w:b/>
        </w:rPr>
        <w:t>Namespace:</w:t>
      </w:r>
      <w:r>
        <w:t xml:space="preserve"> http://schemas.datacontract.org/2004/07/System</w:t>
      </w:r>
    </w:p>
    <w:p w:rsidR="00A82F45" w:rsidRDefault="00822365">
      <w:bookmarkStart w:id="200" w:name="CC_41f5ba942e7096f4cc00db0a6eb11059"/>
      <w:bookmarkEnd w:id="200"/>
      <w:r>
        <w:t xml:space="preserve">The </w:t>
      </w:r>
      <w:r>
        <w:rPr>
          <w:b/>
        </w:rPr>
        <w:t>ArgumentNull</w:t>
      </w:r>
      <w:r>
        <w:rPr>
          <w:b/>
        </w:rPr>
        <w:t>Exception</w:t>
      </w:r>
      <w:r>
        <w:t xml:space="preserve"> error complex type contains information about a protocol-server-side error caused by a NULL value in an argument that does not accept NULL values.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A82F45" w:rsidRDefault="00822365">
      <w:pPr>
        <w:pStyle w:val="Code"/>
      </w:pPr>
      <w:bookmarkStart w:id="201" w:name="CC_a9df50a61e26c502364465b74fef2be1"/>
      <w:bookmarkEnd w:id="201"/>
      <w:r>
        <w:t>&lt;xs:complexType name="ArgumentNullException" xmlns:xs="http://www.w3.org/2001/XMLSchema"&gt;</w:t>
      </w:r>
    </w:p>
    <w:p w:rsidR="00A82F45" w:rsidRDefault="00822365">
      <w:pPr>
        <w:pStyle w:val="Code"/>
      </w:pPr>
      <w:r>
        <w:t xml:space="preserve">  &lt;xs:complexContent mixed="false"&gt;</w:t>
      </w:r>
    </w:p>
    <w:p w:rsidR="00A82F45" w:rsidRDefault="00822365">
      <w:pPr>
        <w:pStyle w:val="Code"/>
      </w:pPr>
      <w:r>
        <w:t xml:space="preserve">    &lt;xs:ext</w:t>
      </w:r>
      <w:r>
        <w:t>ension base="q2:ArgumentException"/&gt;</w:t>
      </w:r>
    </w:p>
    <w:p w:rsidR="00A82F45" w:rsidRDefault="00822365">
      <w:pPr>
        <w:pStyle w:val="Code"/>
      </w:pPr>
      <w:r>
        <w:t xml:space="preserve">  &lt;/xs:complexContent&gt;</w:t>
      </w:r>
    </w:p>
    <w:p w:rsidR="00A82F45" w:rsidRDefault="00822365">
      <w:pPr>
        <w:pStyle w:val="Code"/>
      </w:pPr>
      <w:r>
        <w:t>&lt;/xs:complexType&gt;</w:t>
      </w:r>
    </w:p>
    <w:p w:rsidR="00A82F45" w:rsidRDefault="00822365">
      <w:pPr>
        <w:pStyle w:val="Heading4"/>
      </w:pPr>
      <w:bookmarkStart w:id="202" w:name="section_ed65b16c202247d7bd26e383acf8aad9"/>
      <w:bookmarkStart w:id="203" w:name="_Toc83914435"/>
      <w:r>
        <w:t>ArgumentOutOfRangeException</w:t>
      </w:r>
      <w:bookmarkEnd w:id="202"/>
      <w:bookmarkEnd w:id="203"/>
      <w:r>
        <w:fldChar w:fldCharType="begin"/>
      </w:r>
      <w:r>
        <w:instrText xml:space="preserve"> XE "Messages:ArgumentOutOfRangeException complex type" </w:instrText>
      </w:r>
      <w:r>
        <w:fldChar w:fldCharType="end"/>
      </w:r>
      <w:r>
        <w:fldChar w:fldCharType="begin"/>
      </w:r>
      <w:r>
        <w:instrText xml:space="preserve"> XE "Complex types:ArgumentOutOfRangeException" </w:instrText>
      </w:r>
      <w:r>
        <w:fldChar w:fldCharType="end"/>
      </w:r>
      <w:r>
        <w:fldChar w:fldCharType="begin"/>
      </w:r>
      <w:r>
        <w:instrText xml:space="preserve"> XE "ArgumentOutOfRangeException complex type" </w:instrText>
      </w:r>
      <w:r>
        <w:fldChar w:fldCharType="end"/>
      </w:r>
    </w:p>
    <w:p w:rsidR="00A82F45" w:rsidRDefault="00822365">
      <w:r>
        <w:rPr>
          <w:b/>
        </w:rPr>
        <w:t>Namespace:</w:t>
      </w:r>
      <w:r>
        <w:t xml:space="preserve"> http://schemas.datacontract.org/2004/07/System</w:t>
      </w:r>
    </w:p>
    <w:p w:rsidR="00A82F45" w:rsidRDefault="00822365">
      <w:bookmarkStart w:id="204" w:name="CC_e4cf0bcdc71f3dc10bfc7bd951f0749d"/>
      <w:bookmarkEnd w:id="204"/>
      <w:r>
        <w:t xml:space="preserve">The </w:t>
      </w:r>
      <w:r>
        <w:rPr>
          <w:b/>
        </w:rPr>
        <w:t>ArgumentOutOfRangeException</w:t>
      </w:r>
      <w:r>
        <w:t xml:space="preserve"> error complex type contains information about a protocol-server-side error caused by an argument with a value outsid</w:t>
      </w:r>
      <w:r>
        <w:t xml:space="preserve">e the range of permissible values.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A82F45" w:rsidRDefault="00822365">
      <w:pPr>
        <w:pStyle w:val="Code"/>
      </w:pPr>
      <w:bookmarkStart w:id="205" w:name="CC_1ba066dd85cb799e6bde7f2d13baf242"/>
      <w:bookmarkEnd w:id="205"/>
      <w:r>
        <w:t>&lt;</w:t>
      </w:r>
      <w:r>
        <w:t>xs:complexType name="ArgumentOutOfRangeException" xmlns:xs="http://www.w3.org/2001/XMLSchema"&gt;</w:t>
      </w:r>
    </w:p>
    <w:p w:rsidR="00A82F45" w:rsidRDefault="00822365">
      <w:pPr>
        <w:pStyle w:val="Code"/>
      </w:pPr>
      <w:r>
        <w:t xml:space="preserve">  &lt;xs:complexContent mixed="false"&gt;</w:t>
      </w:r>
    </w:p>
    <w:p w:rsidR="00A82F45" w:rsidRDefault="00822365">
      <w:pPr>
        <w:pStyle w:val="Code"/>
      </w:pPr>
      <w:r>
        <w:t xml:space="preserve">    &lt;xs:extension base="q2:ArgumentException"/&gt;</w:t>
      </w:r>
    </w:p>
    <w:p w:rsidR="00A82F45" w:rsidRDefault="00822365">
      <w:pPr>
        <w:pStyle w:val="Code"/>
      </w:pPr>
      <w:r>
        <w:t xml:space="preserve">  &lt;/xs:complexContent&gt;</w:t>
      </w:r>
    </w:p>
    <w:p w:rsidR="00A82F45" w:rsidRDefault="00822365">
      <w:pPr>
        <w:pStyle w:val="Code"/>
      </w:pPr>
      <w:r>
        <w:t>&lt;/xs:complexType&gt;</w:t>
      </w:r>
    </w:p>
    <w:p w:rsidR="00A82F45" w:rsidRDefault="00822365">
      <w:pPr>
        <w:pStyle w:val="Heading4"/>
      </w:pPr>
      <w:bookmarkStart w:id="206" w:name="section_6140d16651064a1d899af99d5b9be170"/>
      <w:bookmarkStart w:id="207" w:name="_Toc83914436"/>
      <w:r>
        <w:t>ArrayOfAccessControlEntryStruct</w:t>
      </w:r>
      <w:bookmarkEnd w:id="206"/>
      <w:bookmarkEnd w:id="207"/>
      <w:r>
        <w:fldChar w:fldCharType="begin"/>
      </w:r>
      <w:r>
        <w:instrText xml:space="preserve"> XE "</w:instrText>
      </w:r>
      <w:r>
        <w:instrText xml:space="preserve">Messages:ArrayOfAccessControlEntryStruct complex type" </w:instrText>
      </w:r>
      <w:r>
        <w:fldChar w:fldCharType="end"/>
      </w:r>
      <w:r>
        <w:fldChar w:fldCharType="begin"/>
      </w:r>
      <w:r>
        <w:instrText xml:space="preserve"> XE "Complex types:ArrayOfAccessControlEntryStruct" </w:instrText>
      </w:r>
      <w:r>
        <w:fldChar w:fldCharType="end"/>
      </w:r>
      <w:r>
        <w:fldChar w:fldCharType="begin"/>
      </w:r>
      <w:r>
        <w:instrText xml:space="preserve"> XE "ArrayOfAccessControlEntryStruct complex type" </w:instrText>
      </w:r>
      <w:r>
        <w:fldChar w:fldCharType="end"/>
      </w:r>
    </w:p>
    <w:p w:rsidR="00A82F45" w:rsidRDefault="00822365">
      <w:r>
        <w:rPr>
          <w:b/>
        </w:rPr>
        <w:t>Namespace:</w:t>
      </w:r>
      <w:r>
        <w:t xml:space="preserve"> Microsoft.SharePoint.BusinessData</w:t>
      </w:r>
    </w:p>
    <w:p w:rsidR="00A82F45" w:rsidRDefault="00822365">
      <w:bookmarkStart w:id="208" w:name="CC_ef9b126fff1ab6f37989bf952b919cf5"/>
      <w:bookmarkEnd w:id="208"/>
      <w:r>
        <w:t xml:space="preserve">The </w:t>
      </w:r>
      <w:r>
        <w:rPr>
          <w:b/>
        </w:rPr>
        <w:t>ArrayOfAccessControlEntryStruct</w:t>
      </w:r>
      <w:r>
        <w:t xml:space="preserve"> complex ty</w:t>
      </w:r>
      <w:r>
        <w:t xml:space="preserve">pe is a list of complex types, each of which represents an </w:t>
      </w:r>
      <w:hyperlink w:anchor="gt_b581857f-39aa-4979-876b-daba67a40f15">
        <w:r>
          <w:rPr>
            <w:rStyle w:val="HyperlinkGreen"/>
            <w:b/>
          </w:rPr>
          <w:t>ACE</w:t>
        </w:r>
      </w:hyperlink>
      <w:r>
        <w:t>.</w:t>
      </w:r>
    </w:p>
    <w:p w:rsidR="00A82F45" w:rsidRDefault="00822365">
      <w:pPr>
        <w:pStyle w:val="Code"/>
      </w:pPr>
      <w:bookmarkStart w:id="209" w:name="CC_3b396b2a276384cee307fafaa3da0221"/>
      <w:bookmarkEnd w:id="209"/>
      <w:r>
        <w:t>&lt;xs:complexType name="ArrayOfAccessControlEntryStruct" xmlns:xs="http://www.w3.org/2001/XMLSchema"&gt;</w:t>
      </w:r>
    </w:p>
    <w:p w:rsidR="00A82F45" w:rsidRDefault="00822365">
      <w:pPr>
        <w:pStyle w:val="Code"/>
      </w:pPr>
      <w:r>
        <w:t xml:space="preserve">  &lt;xs:sequence&gt;</w:t>
      </w:r>
    </w:p>
    <w:p w:rsidR="00A82F45" w:rsidRDefault="00822365">
      <w:pPr>
        <w:pStyle w:val="Code"/>
      </w:pPr>
      <w:r>
        <w:t xml:space="preserve">    &lt;xs:elemen</w:t>
      </w:r>
      <w:r>
        <w:t>t minOccurs="0" maxOccurs="unbounded" name="AccessControlEntryStruct" nillable="true" type="q8:AccessControlEntryStruct"/&gt;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210" w:name="CC_b06b1ff7c62f98abc2e35150dad3fc62"/>
      <w:bookmarkEnd w:id="210"/>
      <w:r>
        <w:rPr>
          <w:b/>
        </w:rPr>
        <w:t xml:space="preserve">AccessControlEntryStruct: </w:t>
      </w:r>
      <w:r>
        <w:t>A complex type that represents an ACE.</w:t>
      </w:r>
    </w:p>
    <w:p w:rsidR="00A82F45" w:rsidRDefault="00822365">
      <w:pPr>
        <w:pStyle w:val="Heading4"/>
      </w:pPr>
      <w:bookmarkStart w:id="211" w:name="section_cff02b3424e04097adac6d2506ac1a29"/>
      <w:bookmarkStart w:id="212" w:name="_Toc83914437"/>
      <w:r>
        <w:t>ArrayOfAssociationStruct</w:t>
      </w:r>
      <w:bookmarkEnd w:id="211"/>
      <w:bookmarkEnd w:id="212"/>
      <w:r>
        <w:fldChar w:fldCharType="begin"/>
      </w:r>
      <w:r>
        <w:instrText xml:space="preserve"> XE "Mess</w:instrText>
      </w:r>
      <w:r>
        <w:instrText xml:space="preserve">ages:ArrayOfAssociationStruct complex type" </w:instrText>
      </w:r>
      <w:r>
        <w:fldChar w:fldCharType="end"/>
      </w:r>
      <w:r>
        <w:fldChar w:fldCharType="begin"/>
      </w:r>
      <w:r>
        <w:instrText xml:space="preserve"> XE "Complex types:ArrayOfAssociationStruct" </w:instrText>
      </w:r>
      <w:r>
        <w:fldChar w:fldCharType="end"/>
      </w:r>
      <w:r>
        <w:fldChar w:fldCharType="begin"/>
      </w:r>
      <w:r>
        <w:instrText xml:space="preserve"> XE "ArrayOfAssociationStruct complex type" </w:instrText>
      </w:r>
      <w:r>
        <w:fldChar w:fldCharType="end"/>
      </w:r>
    </w:p>
    <w:p w:rsidR="00A82F45" w:rsidRDefault="00822365">
      <w:r>
        <w:rPr>
          <w:b/>
        </w:rPr>
        <w:t>Namespace:</w:t>
      </w:r>
      <w:r>
        <w:t xml:space="preserve"> Microsoft.SharePoint.BusinessData</w:t>
      </w:r>
    </w:p>
    <w:p w:rsidR="00A82F45" w:rsidRDefault="00822365">
      <w:bookmarkStart w:id="213" w:name="CC_422e3a8d4fb4561ee0f95a486ae002ce"/>
      <w:bookmarkEnd w:id="213"/>
      <w:r>
        <w:t xml:space="preserve">The </w:t>
      </w:r>
      <w:r>
        <w:rPr>
          <w:b/>
        </w:rPr>
        <w:t>ArrayOfAssociationStruct</w:t>
      </w:r>
      <w:r>
        <w:t xml:space="preserve"> complex type is a list of complex types, e</w:t>
      </w:r>
      <w:r>
        <w:t xml:space="preserve">ach of which represents an </w:t>
      </w:r>
      <w:hyperlink w:anchor="gt_3a629986-156f-48fa-ae7b-bb46b8f9dc61">
        <w:r>
          <w:rPr>
            <w:rStyle w:val="HyperlinkGreen"/>
            <w:b/>
          </w:rPr>
          <w:t>Association</w:t>
        </w:r>
      </w:hyperlink>
      <w:r>
        <w:t>.</w:t>
      </w:r>
    </w:p>
    <w:p w:rsidR="00A82F45" w:rsidRDefault="00822365">
      <w:pPr>
        <w:pStyle w:val="Code"/>
      </w:pPr>
      <w:bookmarkStart w:id="214" w:name="CC_c9c4e2252e3b249fc15e639683af4471"/>
      <w:bookmarkEnd w:id="214"/>
      <w:r>
        <w:lastRenderedPageBreak/>
        <w:t>&lt;xs:complexType name="ArrayOfAssociationStruct" xmlns:xs="http://www.w3.org/2001/XMLSchema"&gt;</w:t>
      </w:r>
    </w:p>
    <w:p w:rsidR="00A82F45" w:rsidRDefault="00822365">
      <w:pPr>
        <w:pStyle w:val="Code"/>
      </w:pPr>
      <w:r>
        <w:t xml:space="preserve">  &lt;xs:sequence&gt;</w:t>
      </w:r>
    </w:p>
    <w:p w:rsidR="00A82F45" w:rsidRDefault="00822365">
      <w:pPr>
        <w:pStyle w:val="Code"/>
      </w:pPr>
      <w:r>
        <w:t xml:space="preserve">    &lt;xs:element minOccurs="0" maxOccurs="unbo</w:t>
      </w:r>
      <w:r>
        <w:t>unded" name="AssociationStruct" nillable="true" type="q8:AssociationStruct"/&gt;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215" w:name="CC_226891c1341c03125c6d91d5089aeb7c"/>
      <w:bookmarkEnd w:id="215"/>
      <w:r>
        <w:rPr>
          <w:b/>
        </w:rPr>
        <w:t xml:space="preserve">AssociationStruct: </w:t>
      </w:r>
      <w:r>
        <w:t xml:space="preserve">A complex type that represents an </w:t>
      </w:r>
      <w:r>
        <w:rPr>
          <w:b/>
        </w:rPr>
        <w:t>Association</w:t>
      </w:r>
      <w:r>
        <w:t>.</w:t>
      </w:r>
    </w:p>
    <w:p w:rsidR="00A82F45" w:rsidRDefault="00822365">
      <w:pPr>
        <w:pStyle w:val="Heading4"/>
      </w:pPr>
      <w:bookmarkStart w:id="216" w:name="section_cb76c938ce324962aaf1ac8e7e6a3d55"/>
      <w:bookmarkStart w:id="217" w:name="_Toc83914438"/>
      <w:r>
        <w:t>ArrayOfEntityStruct</w:t>
      </w:r>
      <w:bookmarkEnd w:id="216"/>
      <w:bookmarkEnd w:id="217"/>
      <w:r>
        <w:fldChar w:fldCharType="begin"/>
      </w:r>
      <w:r>
        <w:instrText xml:space="preserve"> XE "Messages:ArrayOfEntityStruct complex type" </w:instrText>
      </w:r>
      <w:r>
        <w:fldChar w:fldCharType="end"/>
      </w:r>
      <w:r>
        <w:fldChar w:fldCharType="begin"/>
      </w:r>
      <w:r>
        <w:instrText xml:space="preserve"> XE "Com</w:instrText>
      </w:r>
      <w:r>
        <w:instrText xml:space="preserve">plex types:ArrayOfEntityStruct" </w:instrText>
      </w:r>
      <w:r>
        <w:fldChar w:fldCharType="end"/>
      </w:r>
      <w:r>
        <w:fldChar w:fldCharType="begin"/>
      </w:r>
      <w:r>
        <w:instrText xml:space="preserve"> XE "ArrayOfEntityStruct complex type" </w:instrText>
      </w:r>
      <w:r>
        <w:fldChar w:fldCharType="end"/>
      </w:r>
    </w:p>
    <w:p w:rsidR="00A82F45" w:rsidRDefault="00822365">
      <w:r>
        <w:rPr>
          <w:b/>
        </w:rPr>
        <w:t>Namespace:</w:t>
      </w:r>
      <w:r>
        <w:t xml:space="preserve"> Microsoft.SharePoint.BusinessData</w:t>
      </w:r>
    </w:p>
    <w:p w:rsidR="00A82F45" w:rsidRDefault="00822365">
      <w:bookmarkStart w:id="218" w:name="CC_8b14fb6007bebefa3520b4763a9be621"/>
      <w:bookmarkEnd w:id="218"/>
      <w:r>
        <w:t xml:space="preserve">The </w:t>
      </w:r>
      <w:r>
        <w:rPr>
          <w:b/>
        </w:rPr>
        <w:t>ArrayOfEntityStruct</w:t>
      </w:r>
      <w:r>
        <w:t xml:space="preserve"> complex type is a list of complex types, each of which represents an </w:t>
      </w:r>
      <w:hyperlink w:anchor="gt_3b609270-c0f5-4220-8cf0-4c328f73684e">
        <w:r>
          <w:rPr>
            <w:rStyle w:val="HyperlinkGreen"/>
            <w:b/>
          </w:rPr>
          <w:t>Entity</w:t>
        </w:r>
      </w:hyperlink>
      <w:r>
        <w:t>.</w:t>
      </w:r>
    </w:p>
    <w:p w:rsidR="00A82F45" w:rsidRDefault="00822365">
      <w:pPr>
        <w:pStyle w:val="Code"/>
      </w:pPr>
      <w:bookmarkStart w:id="219" w:name="CC_8fa50f0b0ff4f28c59a8477ae317175b"/>
      <w:bookmarkEnd w:id="219"/>
      <w:r>
        <w:t>&lt;xs:complexType name="ArrayOfEntityStruct" xmlns:xs="http://www.w3.org/2001/XMLSchema"&gt;</w:t>
      </w:r>
    </w:p>
    <w:p w:rsidR="00A82F45" w:rsidRDefault="00822365">
      <w:pPr>
        <w:pStyle w:val="Code"/>
      </w:pPr>
      <w:r>
        <w:t xml:space="preserve">  &lt;xs:sequence&gt;</w:t>
      </w:r>
    </w:p>
    <w:p w:rsidR="00A82F45" w:rsidRDefault="00822365">
      <w:pPr>
        <w:pStyle w:val="Code"/>
      </w:pPr>
      <w:r>
        <w:t xml:space="preserve">    &lt;xs:element minOccurs="0" maxOccurs="unbounded" name="EntityStruct"</w:t>
      </w:r>
      <w:r>
        <w:t xml:space="preserve"> nillable="true" type="q8:EntityStruct"/&gt;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220" w:name="CC_e5b18eee2e8f01cddcf359adcaabddcd"/>
      <w:bookmarkEnd w:id="220"/>
      <w:r>
        <w:rPr>
          <w:b/>
        </w:rPr>
        <w:t xml:space="preserve">EntityStruct: </w:t>
      </w:r>
      <w:r>
        <w:t xml:space="preserve">A complex type that represents an </w:t>
      </w:r>
      <w:r>
        <w:rPr>
          <w:b/>
        </w:rPr>
        <w:t>Entity</w:t>
      </w:r>
      <w:r>
        <w:t>.</w:t>
      </w:r>
    </w:p>
    <w:p w:rsidR="00A82F45" w:rsidRDefault="00822365">
      <w:pPr>
        <w:pStyle w:val="Heading4"/>
      </w:pPr>
      <w:bookmarkStart w:id="221" w:name="section_2726ea75d2b94f5e863376a0cec68b1e"/>
      <w:bookmarkStart w:id="222" w:name="_Toc83914439"/>
      <w:r>
        <w:t>ArrayOfLobSystemStruct</w:t>
      </w:r>
      <w:bookmarkEnd w:id="221"/>
      <w:bookmarkEnd w:id="222"/>
      <w:r>
        <w:fldChar w:fldCharType="begin"/>
      </w:r>
      <w:r>
        <w:instrText xml:space="preserve"> XE "Messages:ArrayOfLobSystemStruct complex type" </w:instrText>
      </w:r>
      <w:r>
        <w:fldChar w:fldCharType="end"/>
      </w:r>
      <w:r>
        <w:fldChar w:fldCharType="begin"/>
      </w:r>
      <w:r>
        <w:instrText xml:space="preserve"> XE "Complex types:ArrayOfLobSystemStruct" </w:instrText>
      </w:r>
      <w:r>
        <w:fldChar w:fldCharType="end"/>
      </w:r>
      <w:r>
        <w:fldChar w:fldCharType="begin"/>
      </w:r>
      <w:r>
        <w:instrText xml:space="preserve"> XE</w:instrText>
      </w:r>
      <w:r>
        <w:instrText xml:space="preserve"> "ArrayOfLobSystemStruct complex type" </w:instrText>
      </w:r>
      <w:r>
        <w:fldChar w:fldCharType="end"/>
      </w:r>
    </w:p>
    <w:p w:rsidR="00A82F45" w:rsidRDefault="00822365">
      <w:r>
        <w:rPr>
          <w:b/>
        </w:rPr>
        <w:t>Namespace:</w:t>
      </w:r>
      <w:r>
        <w:t xml:space="preserve"> Microsoft.SharePoint.BusinessData</w:t>
      </w:r>
    </w:p>
    <w:p w:rsidR="00A82F45" w:rsidRDefault="00822365">
      <w:bookmarkStart w:id="223" w:name="CC_43705c640a319b26f8eed70ca052734c"/>
      <w:bookmarkEnd w:id="223"/>
      <w:r>
        <w:t xml:space="preserve">The </w:t>
      </w:r>
      <w:r>
        <w:rPr>
          <w:b/>
        </w:rPr>
        <w:t>ArrayOfLobSystemStruct</w:t>
      </w:r>
      <w:r>
        <w:t xml:space="preserve"> complex type is a list of complex types, each of which represents an </w:t>
      </w:r>
      <w:hyperlink w:anchor="gt_2c32dc42-3385-4c34-884a-cda903379f66">
        <w:r>
          <w:rPr>
            <w:rStyle w:val="HyperlinkGreen"/>
            <w:b/>
          </w:rPr>
          <w:t>LobSystem</w:t>
        </w:r>
      </w:hyperlink>
      <w:r>
        <w:t>.</w:t>
      </w:r>
    </w:p>
    <w:p w:rsidR="00A82F45" w:rsidRDefault="00822365">
      <w:pPr>
        <w:pStyle w:val="Code"/>
      </w:pPr>
      <w:bookmarkStart w:id="224" w:name="CC_5d771753a1291b63f08509fcae30e82e"/>
      <w:bookmarkEnd w:id="224"/>
      <w:r>
        <w:t>&lt;xs:complexType name="ArrayOfLobSystemStruct" xmlns:xs="http://www.w3.org/2001/XMLSchema"&gt;</w:t>
      </w:r>
    </w:p>
    <w:p w:rsidR="00A82F45" w:rsidRDefault="00822365">
      <w:pPr>
        <w:pStyle w:val="Code"/>
      </w:pPr>
      <w:r>
        <w:t xml:space="preserve">  &lt;xs:sequence&gt;</w:t>
      </w:r>
    </w:p>
    <w:p w:rsidR="00A82F45" w:rsidRDefault="00822365">
      <w:pPr>
        <w:pStyle w:val="Code"/>
      </w:pPr>
      <w:r>
        <w:t xml:space="preserve">    &lt;xs:element minOccurs="0" maxOccurs="unbounded" name="LobSystemStruct" nillable="true" type="q8:LobSystemStruct"/&gt;</w:t>
      </w:r>
    </w:p>
    <w:p w:rsidR="00A82F45" w:rsidRDefault="00822365">
      <w:pPr>
        <w:pStyle w:val="Code"/>
      </w:pPr>
      <w:r>
        <w:t xml:space="preserve">  &lt;/xs:sequence&gt;</w:t>
      </w:r>
    </w:p>
    <w:p w:rsidR="00A82F45" w:rsidRDefault="00822365">
      <w:pPr>
        <w:pStyle w:val="Code"/>
      </w:pPr>
      <w:r>
        <w:t>&lt;/xs:complexT</w:t>
      </w:r>
      <w:r>
        <w:t>ype&gt;</w:t>
      </w:r>
    </w:p>
    <w:p w:rsidR="00A82F45" w:rsidRDefault="00822365">
      <w:bookmarkStart w:id="225" w:name="CC_12ebfb8822c31ef4c813c84799c99e2d"/>
      <w:bookmarkEnd w:id="225"/>
      <w:r>
        <w:rPr>
          <w:b/>
        </w:rPr>
        <w:t xml:space="preserve">LobSystemStruct: </w:t>
      </w:r>
      <w:r>
        <w:t xml:space="preserve">A complex type that represents an </w:t>
      </w:r>
      <w:r>
        <w:rPr>
          <w:b/>
        </w:rPr>
        <w:t>LobSystem</w:t>
      </w:r>
      <w:r>
        <w:t>.</w:t>
      </w:r>
    </w:p>
    <w:p w:rsidR="00A82F45" w:rsidRDefault="00822365">
      <w:pPr>
        <w:pStyle w:val="Heading4"/>
      </w:pPr>
      <w:bookmarkStart w:id="226" w:name="section_202917b3b00345d9a3e8bcd548e7517a"/>
      <w:bookmarkStart w:id="227" w:name="_Toc83914440"/>
      <w:r>
        <w:t>ArrayOfLocalizedNameStruct</w:t>
      </w:r>
      <w:bookmarkEnd w:id="226"/>
      <w:bookmarkEnd w:id="227"/>
      <w:r>
        <w:fldChar w:fldCharType="begin"/>
      </w:r>
      <w:r>
        <w:instrText xml:space="preserve"> XE "Messages:ArrayOfLocalizedNameStruct complex type" </w:instrText>
      </w:r>
      <w:r>
        <w:fldChar w:fldCharType="end"/>
      </w:r>
      <w:r>
        <w:fldChar w:fldCharType="begin"/>
      </w:r>
      <w:r>
        <w:instrText xml:space="preserve"> XE "Complex types:ArrayOfLocalizedNameStruct" </w:instrText>
      </w:r>
      <w:r>
        <w:fldChar w:fldCharType="end"/>
      </w:r>
      <w:r>
        <w:fldChar w:fldCharType="begin"/>
      </w:r>
      <w:r>
        <w:instrText xml:space="preserve"> XE "ArrayOfLocalizedNameStruct complex type" </w:instrText>
      </w:r>
      <w:r>
        <w:fldChar w:fldCharType="end"/>
      </w:r>
    </w:p>
    <w:p w:rsidR="00A82F45" w:rsidRDefault="00822365">
      <w:r>
        <w:rPr>
          <w:b/>
        </w:rPr>
        <w:t>Namespac</w:t>
      </w:r>
      <w:r>
        <w:rPr>
          <w:b/>
        </w:rPr>
        <w:t>e:</w:t>
      </w:r>
      <w:r>
        <w:t xml:space="preserve"> Microsoft.SharePoint.BusinessData</w:t>
      </w:r>
    </w:p>
    <w:p w:rsidR="00A82F45" w:rsidRDefault="00822365">
      <w:bookmarkStart w:id="228" w:name="CC_13a05748c6d4e546f7c01c34c71ca5ff"/>
      <w:bookmarkEnd w:id="228"/>
      <w:r>
        <w:t xml:space="preserve">The </w:t>
      </w:r>
      <w:r>
        <w:rPr>
          <w:b/>
        </w:rPr>
        <w:t>ArrayOfLocalizedNameStruct</w:t>
      </w:r>
      <w:r>
        <w:t xml:space="preserve"> complex type is a list of complex types, each of which represents a </w:t>
      </w:r>
      <w:hyperlink w:anchor="gt_86921c09-6026-422c-9384-3c87f6d34423">
        <w:r>
          <w:rPr>
            <w:rStyle w:val="HyperlinkGreen"/>
            <w:b/>
          </w:rPr>
          <w:t>localized name</w:t>
        </w:r>
      </w:hyperlink>
      <w:r>
        <w:t>.</w:t>
      </w:r>
    </w:p>
    <w:p w:rsidR="00A82F45" w:rsidRDefault="00822365">
      <w:pPr>
        <w:pStyle w:val="Code"/>
      </w:pPr>
      <w:bookmarkStart w:id="229" w:name="CC_c1e7b37a14f661bb58081f8ead3154eb"/>
      <w:bookmarkEnd w:id="229"/>
      <w:r>
        <w:t>&lt;xs:complexType name="ArrayOfLocalizedName</w:t>
      </w:r>
      <w:r>
        <w:t>Struct" xmlns:xs="http://www.w3.org/2001/XMLSchema"&gt;</w:t>
      </w:r>
    </w:p>
    <w:p w:rsidR="00A82F45" w:rsidRDefault="00822365">
      <w:pPr>
        <w:pStyle w:val="Code"/>
      </w:pPr>
      <w:r>
        <w:t xml:space="preserve">  &lt;xs:sequence&gt;</w:t>
      </w:r>
    </w:p>
    <w:p w:rsidR="00A82F45" w:rsidRDefault="00822365">
      <w:pPr>
        <w:pStyle w:val="Code"/>
      </w:pPr>
      <w:r>
        <w:t xml:space="preserve">    &lt;xs:element minOccurs="0" maxOccurs="unbounded" name="LocalizedNameStruct" nillable="true" type="q8:LocalizedNameStruct"/&gt;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230" w:name="CC_01d7d067e6b9a1f85cc0f73f2eb543a5"/>
      <w:bookmarkEnd w:id="230"/>
      <w:r>
        <w:rPr>
          <w:b/>
        </w:rPr>
        <w:lastRenderedPageBreak/>
        <w:t xml:space="preserve">LocalizedNameStruct: </w:t>
      </w:r>
      <w:r>
        <w:t>A co</w:t>
      </w:r>
      <w:r>
        <w:t>mplex type that represents a localized name.</w:t>
      </w:r>
    </w:p>
    <w:p w:rsidR="00A82F45" w:rsidRDefault="00822365">
      <w:pPr>
        <w:pStyle w:val="Heading4"/>
      </w:pPr>
      <w:bookmarkStart w:id="231" w:name="section_78ef7d2568e348c3a82ae1a35988f9f5"/>
      <w:bookmarkStart w:id="232" w:name="_Toc83914441"/>
      <w:r>
        <w:t>ArrayOfMethodInstanceStruct</w:t>
      </w:r>
      <w:bookmarkEnd w:id="231"/>
      <w:bookmarkEnd w:id="232"/>
      <w:r>
        <w:fldChar w:fldCharType="begin"/>
      </w:r>
      <w:r>
        <w:instrText xml:space="preserve"> XE "Messages:ArrayOfMethodInstanceStruct complex type" </w:instrText>
      </w:r>
      <w:r>
        <w:fldChar w:fldCharType="end"/>
      </w:r>
      <w:r>
        <w:fldChar w:fldCharType="begin"/>
      </w:r>
      <w:r>
        <w:instrText xml:space="preserve"> XE "Complex types:ArrayOfMethodInstanceStruct" </w:instrText>
      </w:r>
      <w:r>
        <w:fldChar w:fldCharType="end"/>
      </w:r>
      <w:r>
        <w:fldChar w:fldCharType="begin"/>
      </w:r>
      <w:r>
        <w:instrText xml:space="preserve"> XE "ArrayOfMethodInstanceStruct complex type" </w:instrText>
      </w:r>
      <w:r>
        <w:fldChar w:fldCharType="end"/>
      </w:r>
    </w:p>
    <w:p w:rsidR="00A82F45" w:rsidRDefault="00822365">
      <w:r>
        <w:rPr>
          <w:b/>
        </w:rPr>
        <w:t>Namespace:</w:t>
      </w:r>
      <w:r>
        <w:t xml:space="preserve"> Microsoft.SharePoint.BusinessData</w:t>
      </w:r>
    </w:p>
    <w:p w:rsidR="00A82F45" w:rsidRDefault="00822365">
      <w:bookmarkStart w:id="233" w:name="CC_a6e3cf81c75e6b39708a1364202797e6"/>
      <w:bookmarkEnd w:id="233"/>
      <w:r>
        <w:t xml:space="preserve">The </w:t>
      </w:r>
      <w:r>
        <w:rPr>
          <w:b/>
        </w:rPr>
        <w:t>ArrayOfMethodInstanceStruct</w:t>
      </w:r>
      <w:r>
        <w:t xml:space="preserve"> complex type is a list of complex types, each of which represents a </w:t>
      </w:r>
      <w:hyperlink w:anchor="gt_7e1a5d0b-662e-4b9c-b8ba-17b95c46fe52">
        <w:r>
          <w:rPr>
            <w:rStyle w:val="HyperlinkGreen"/>
            <w:b/>
          </w:rPr>
          <w:t>MethodInstance</w:t>
        </w:r>
      </w:hyperlink>
      <w:r>
        <w:t>.</w:t>
      </w:r>
    </w:p>
    <w:p w:rsidR="00A82F45" w:rsidRDefault="00822365">
      <w:pPr>
        <w:pStyle w:val="Code"/>
      </w:pPr>
      <w:bookmarkStart w:id="234" w:name="CC_6fcd6ad477f7e6af482e84bc9038b93f"/>
      <w:bookmarkEnd w:id="234"/>
      <w:r>
        <w:t>&lt;xs:complexType name="ArrayOfMethodInstance</w:t>
      </w:r>
      <w:r>
        <w:t>Struct" xmlns:xs="http://www.w3.org/2001/XMLSchema"&gt;</w:t>
      </w:r>
    </w:p>
    <w:p w:rsidR="00A82F45" w:rsidRDefault="00822365">
      <w:pPr>
        <w:pStyle w:val="Code"/>
      </w:pPr>
      <w:r>
        <w:t xml:space="preserve">  &lt;xs:sequence&gt;</w:t>
      </w:r>
    </w:p>
    <w:p w:rsidR="00A82F45" w:rsidRDefault="00822365">
      <w:pPr>
        <w:pStyle w:val="Code"/>
      </w:pPr>
      <w:r>
        <w:t xml:space="preserve">    &lt;xs:element minOccurs="0" maxOccurs="unbounded" name="MethodInstanceStruct" nillable="true" type="q8:MethodInstanceStruct"/&gt;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235" w:name="CC_b11edddaa043d14cdb5564dfbe836dc9"/>
      <w:bookmarkEnd w:id="235"/>
      <w:r>
        <w:rPr>
          <w:b/>
        </w:rPr>
        <w:t xml:space="preserve">MethodInstanceStruct: </w:t>
      </w:r>
      <w:r>
        <w:t xml:space="preserve">A complex type that represents a </w:t>
      </w:r>
      <w:r>
        <w:rPr>
          <w:b/>
        </w:rPr>
        <w:t>MethodInstance</w:t>
      </w:r>
      <w:r>
        <w:t>.</w:t>
      </w:r>
    </w:p>
    <w:p w:rsidR="00A82F45" w:rsidRDefault="00822365">
      <w:pPr>
        <w:pStyle w:val="Heading4"/>
      </w:pPr>
      <w:bookmarkStart w:id="236" w:name="section_484efab84d1146b1b4c0b0b088278bb1"/>
      <w:bookmarkStart w:id="237" w:name="_Toc83914442"/>
      <w:r>
        <w:t>ArrayOfModelStruct</w:t>
      </w:r>
      <w:bookmarkEnd w:id="236"/>
      <w:bookmarkEnd w:id="237"/>
      <w:r>
        <w:fldChar w:fldCharType="begin"/>
      </w:r>
      <w:r>
        <w:instrText xml:space="preserve"> XE "Messages:ArrayOfModelStruct complex type" </w:instrText>
      </w:r>
      <w:r>
        <w:fldChar w:fldCharType="end"/>
      </w:r>
      <w:r>
        <w:fldChar w:fldCharType="begin"/>
      </w:r>
      <w:r>
        <w:instrText xml:space="preserve"> XE "Complex types:ArrayOfModelStruct" </w:instrText>
      </w:r>
      <w:r>
        <w:fldChar w:fldCharType="end"/>
      </w:r>
      <w:r>
        <w:fldChar w:fldCharType="begin"/>
      </w:r>
      <w:r>
        <w:instrText xml:space="preserve"> XE "ArrayOfModelStruct complex type" </w:instrText>
      </w:r>
      <w:r>
        <w:fldChar w:fldCharType="end"/>
      </w:r>
    </w:p>
    <w:p w:rsidR="00A82F45" w:rsidRDefault="00822365">
      <w:r>
        <w:rPr>
          <w:b/>
        </w:rPr>
        <w:t>Namespace:</w:t>
      </w:r>
      <w:r>
        <w:t xml:space="preserve"> Microsoft.SharePoint.BusinessData</w:t>
      </w:r>
    </w:p>
    <w:p w:rsidR="00A82F45" w:rsidRDefault="00822365">
      <w:bookmarkStart w:id="238" w:name="CC_0626b67c90f5642877cc5e42695034a7"/>
      <w:bookmarkEnd w:id="238"/>
      <w:r>
        <w:t xml:space="preserve">The </w:t>
      </w:r>
      <w:r>
        <w:rPr>
          <w:b/>
        </w:rPr>
        <w:t>ArrayOfMo</w:t>
      </w:r>
      <w:r>
        <w:rPr>
          <w:b/>
        </w:rPr>
        <w:t>delStruct</w:t>
      </w:r>
      <w:r>
        <w:t xml:space="preserve"> complex type is a list of complex types, each of which represents a </w:t>
      </w:r>
      <w:hyperlink w:anchor="gt_0a221fc5-b917-42ae-8c32-33f19be2164f">
        <w:r>
          <w:rPr>
            <w:rStyle w:val="HyperlinkGreen"/>
            <w:b/>
          </w:rPr>
          <w:t>Model</w:t>
        </w:r>
      </w:hyperlink>
      <w:r>
        <w:t>.</w:t>
      </w:r>
    </w:p>
    <w:p w:rsidR="00A82F45" w:rsidRDefault="00822365">
      <w:pPr>
        <w:pStyle w:val="Code"/>
      </w:pPr>
      <w:bookmarkStart w:id="239" w:name="CC_57d9bc7553eeeefa29bb1ad6ad1ce365"/>
      <w:bookmarkEnd w:id="239"/>
      <w:r>
        <w:t>&lt;xs:complexType name="ArrayOfModelStruct" xmlns:xs="http://www.w3.org/2001/XMLSchema"&gt;</w:t>
      </w:r>
    </w:p>
    <w:p w:rsidR="00A82F45" w:rsidRDefault="00822365">
      <w:pPr>
        <w:pStyle w:val="Code"/>
      </w:pPr>
      <w:r>
        <w:t xml:space="preserve">  &lt;xs:sequence&gt;</w:t>
      </w:r>
    </w:p>
    <w:p w:rsidR="00A82F45" w:rsidRDefault="00822365">
      <w:pPr>
        <w:pStyle w:val="Code"/>
      </w:pPr>
      <w:r>
        <w:t xml:space="preserve">    &lt;x</w:t>
      </w:r>
      <w:r>
        <w:t>s:element minOccurs="0" maxOccurs="unbounded" name="ModelStruct" nillable="true" type="q8:ModelStruct"/&gt;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240" w:name="CC_a78220432cf43f86fb04e704b77c0ff6"/>
      <w:bookmarkEnd w:id="240"/>
      <w:r>
        <w:rPr>
          <w:b/>
        </w:rPr>
        <w:t xml:space="preserve">ModelStruct: </w:t>
      </w:r>
      <w:r>
        <w:t xml:space="preserve">A complex type that represents a </w:t>
      </w:r>
      <w:r>
        <w:rPr>
          <w:b/>
        </w:rPr>
        <w:t>Model</w:t>
      </w:r>
      <w:r>
        <w:t>.</w:t>
      </w:r>
    </w:p>
    <w:p w:rsidR="00A82F45" w:rsidRDefault="00822365">
      <w:pPr>
        <w:pStyle w:val="Heading4"/>
      </w:pPr>
      <w:bookmarkStart w:id="241" w:name="section_1e2e0d3302454743827c3ed0d5e1947a"/>
      <w:bookmarkStart w:id="242" w:name="_Toc83914443"/>
      <w:r>
        <w:t>ArrayOfPropertyStruct</w:t>
      </w:r>
      <w:bookmarkEnd w:id="241"/>
      <w:bookmarkEnd w:id="242"/>
      <w:r>
        <w:fldChar w:fldCharType="begin"/>
      </w:r>
      <w:r>
        <w:instrText xml:space="preserve"> XE "Messages:ArrayOfPropertyStruct comple</w:instrText>
      </w:r>
      <w:r>
        <w:instrText xml:space="preserve">x type" </w:instrText>
      </w:r>
      <w:r>
        <w:fldChar w:fldCharType="end"/>
      </w:r>
      <w:r>
        <w:fldChar w:fldCharType="begin"/>
      </w:r>
      <w:r>
        <w:instrText xml:space="preserve"> XE "Complex types:ArrayOfPropertyStruct" </w:instrText>
      </w:r>
      <w:r>
        <w:fldChar w:fldCharType="end"/>
      </w:r>
      <w:r>
        <w:fldChar w:fldCharType="begin"/>
      </w:r>
      <w:r>
        <w:instrText xml:space="preserve"> XE "ArrayOfPropertyStruct complex type" </w:instrText>
      </w:r>
      <w:r>
        <w:fldChar w:fldCharType="end"/>
      </w:r>
    </w:p>
    <w:p w:rsidR="00A82F45" w:rsidRDefault="00822365">
      <w:r>
        <w:rPr>
          <w:b/>
        </w:rPr>
        <w:t>Namespace:</w:t>
      </w:r>
      <w:r>
        <w:t xml:space="preserve"> Microsoft.SharePoint.BusinessData</w:t>
      </w:r>
    </w:p>
    <w:p w:rsidR="00A82F45" w:rsidRDefault="00822365">
      <w:bookmarkStart w:id="243" w:name="CC_5ebf96a6e52e87ec865660d428029e04"/>
      <w:bookmarkEnd w:id="243"/>
      <w:r>
        <w:t xml:space="preserve">The </w:t>
      </w:r>
      <w:r>
        <w:rPr>
          <w:b/>
        </w:rPr>
        <w:t>ArrayOfPropertyStruct</w:t>
      </w:r>
      <w:r>
        <w:t xml:space="preserve"> complex type is a list of complex types, each of which represents a </w:t>
      </w:r>
      <w:r>
        <w:rPr>
          <w:b/>
        </w:rPr>
        <w:t>Property</w:t>
      </w:r>
      <w:r>
        <w:t>.</w:t>
      </w:r>
    </w:p>
    <w:p w:rsidR="00A82F45" w:rsidRDefault="00822365">
      <w:pPr>
        <w:pStyle w:val="Code"/>
      </w:pPr>
      <w:bookmarkStart w:id="244" w:name="CC_2d9cb05aea04f444a094224be7a7c64b"/>
      <w:bookmarkEnd w:id="244"/>
      <w:r>
        <w:t>&lt;xs:compl</w:t>
      </w:r>
      <w:r>
        <w:t>exType name="ArrayOfPropertyStruct" xmlns:xs="http://www.w3.org/2001/XMLSchema"&gt;</w:t>
      </w:r>
    </w:p>
    <w:p w:rsidR="00A82F45" w:rsidRDefault="00822365">
      <w:pPr>
        <w:pStyle w:val="Code"/>
      </w:pPr>
      <w:r>
        <w:t xml:space="preserve">  &lt;xs:sequence&gt;</w:t>
      </w:r>
    </w:p>
    <w:p w:rsidR="00A82F45" w:rsidRDefault="00822365">
      <w:pPr>
        <w:pStyle w:val="Code"/>
      </w:pPr>
      <w:r>
        <w:t xml:space="preserve">    &lt;xs:element minOccurs="0" maxOccurs="unbounded" name="PropertyStruct" nillable="true" type="q8:PropertyStruct"/&gt;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245" w:name="CC_9d0f0cb897b9395b77474ab58260a5fc"/>
      <w:bookmarkEnd w:id="245"/>
      <w:r>
        <w:rPr>
          <w:b/>
        </w:rPr>
        <w:t>Propert</w:t>
      </w:r>
      <w:r>
        <w:rPr>
          <w:b/>
        </w:rPr>
        <w:t xml:space="preserve">yStruct: </w:t>
      </w:r>
      <w:r>
        <w:t xml:space="preserve">A complex type that represents a </w:t>
      </w:r>
      <w:r>
        <w:rPr>
          <w:b/>
        </w:rPr>
        <w:t>Property</w:t>
      </w:r>
      <w:r>
        <w:t>.</w:t>
      </w:r>
    </w:p>
    <w:p w:rsidR="00A82F45" w:rsidRDefault="00822365">
      <w:pPr>
        <w:pStyle w:val="Heading4"/>
      </w:pPr>
      <w:bookmarkStart w:id="246" w:name="section_c12632713dcd49a7a181d696b6a1d353"/>
      <w:bookmarkStart w:id="247" w:name="_Toc83914444"/>
      <w:r>
        <w:t>ArrayOfstring</w:t>
      </w:r>
      <w:bookmarkEnd w:id="246"/>
      <w:bookmarkEnd w:id="247"/>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A82F45" w:rsidRDefault="00822365">
      <w:r>
        <w:rPr>
          <w:b/>
        </w:rPr>
        <w:t>Namespace:</w:t>
      </w:r>
      <w:r>
        <w:t xml:space="preserve"> http://schemas.microsoft.com/2003/10/Serialization/Arrays</w:t>
      </w:r>
    </w:p>
    <w:p w:rsidR="00A82F45" w:rsidRDefault="00822365">
      <w:bookmarkStart w:id="248" w:name="CC_7dbf92c639dd0947f1b1fe7957b6f91c"/>
      <w:bookmarkEnd w:id="248"/>
      <w:r>
        <w:t xml:space="preserve">The </w:t>
      </w:r>
      <w:r>
        <w:rPr>
          <w:b/>
        </w:rPr>
        <w:t>ArrayOfstring</w:t>
      </w:r>
      <w:r>
        <w:t xml:space="preserve"> complex type represents a list of </w:t>
      </w:r>
      <w:r>
        <w:rPr>
          <w:b/>
        </w:rPr>
        <w:t>xs:string</w:t>
      </w:r>
      <w:r>
        <w:t xml:space="preserve"> as specified in </w:t>
      </w:r>
      <w:hyperlink r:id="rId80">
        <w:r>
          <w:rPr>
            <w:rStyle w:val="Hyperlink"/>
          </w:rPr>
          <w:t>[XMLSCHEMA2]</w:t>
        </w:r>
      </w:hyperlink>
      <w:r>
        <w:t>.</w:t>
      </w:r>
    </w:p>
    <w:p w:rsidR="00A82F45" w:rsidRDefault="00822365">
      <w:pPr>
        <w:pStyle w:val="Code"/>
      </w:pPr>
      <w:bookmarkStart w:id="249" w:name="CC_7d5c8ae14ccf79a35bd79862324baa62"/>
      <w:bookmarkEnd w:id="249"/>
      <w:r>
        <w:lastRenderedPageBreak/>
        <w:t>&lt;xs:complexType name="ArrayOfstring" xmlns:xs="http://www.w3.org/2001/XMLSchema"&gt;</w:t>
      </w:r>
    </w:p>
    <w:p w:rsidR="00A82F45" w:rsidRDefault="00822365">
      <w:pPr>
        <w:pStyle w:val="Code"/>
      </w:pPr>
      <w:r>
        <w:t xml:space="preserve">  &lt;xs:sequence&gt;</w:t>
      </w:r>
    </w:p>
    <w:p w:rsidR="00A82F45" w:rsidRDefault="00822365">
      <w:pPr>
        <w:pStyle w:val="Code"/>
      </w:pPr>
      <w:r>
        <w:t xml:space="preserve">    &lt;</w:t>
      </w:r>
      <w:r>
        <w:t>xs:element minOccurs="0" maxOccurs="unbounded" name="string" nillable="true" type="xs:string"/&gt;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250" w:name="CC_2787cd159989ce38030b64741391d47f"/>
      <w:bookmarkEnd w:id="250"/>
      <w:r>
        <w:rPr>
          <w:b/>
        </w:rPr>
        <w:t xml:space="preserve">string: </w:t>
      </w:r>
      <w:r>
        <w:t>An element in the list.</w:t>
      </w:r>
    </w:p>
    <w:p w:rsidR="00A82F45" w:rsidRDefault="00822365">
      <w:pPr>
        <w:pStyle w:val="Heading4"/>
      </w:pPr>
      <w:bookmarkStart w:id="251" w:name="section_695a0250fed44b22a3ff364899c7b3a2"/>
      <w:bookmarkStart w:id="252" w:name="_Toc83914445"/>
      <w:r>
        <w:t>ArrayOfTypeDescriptorStruct</w:t>
      </w:r>
      <w:bookmarkEnd w:id="251"/>
      <w:bookmarkEnd w:id="252"/>
      <w:r>
        <w:fldChar w:fldCharType="begin"/>
      </w:r>
      <w:r>
        <w:instrText xml:space="preserve"> XE "Messages:ArrayOfTypeDescriptorStruct complex type" </w:instrText>
      </w:r>
      <w:r>
        <w:fldChar w:fldCharType="end"/>
      </w:r>
      <w:r>
        <w:fldChar w:fldCharType="begin"/>
      </w:r>
      <w:r>
        <w:instrText xml:space="preserve"> XE "Complex types:ArrayOfTypeDescriptorStruct" </w:instrText>
      </w:r>
      <w:r>
        <w:fldChar w:fldCharType="end"/>
      </w:r>
      <w:r>
        <w:fldChar w:fldCharType="begin"/>
      </w:r>
      <w:r>
        <w:instrText xml:space="preserve"> XE "ArrayOfTypeDescriptorStruct complex type" </w:instrText>
      </w:r>
      <w:r>
        <w:fldChar w:fldCharType="end"/>
      </w:r>
    </w:p>
    <w:p w:rsidR="00A82F45" w:rsidRDefault="00822365">
      <w:r>
        <w:rPr>
          <w:b/>
        </w:rPr>
        <w:t>Namespace:</w:t>
      </w:r>
      <w:r>
        <w:t xml:space="preserve"> Microsoft.SharePoint.BusinessData</w:t>
      </w:r>
    </w:p>
    <w:p w:rsidR="00A82F45" w:rsidRDefault="00822365">
      <w:bookmarkStart w:id="253" w:name="CC_a1f27018e39eb4e06faac1732993f6be"/>
      <w:bookmarkEnd w:id="253"/>
      <w:r>
        <w:t xml:space="preserve">The </w:t>
      </w:r>
      <w:r>
        <w:rPr>
          <w:b/>
        </w:rPr>
        <w:t>ArrayOfTypeDescriptorStruct</w:t>
      </w:r>
      <w:r>
        <w:t xml:space="preserve"> complex type is a list of complex types, each of which represents a </w:t>
      </w:r>
      <w:hyperlink w:anchor="gt_5ad04fa8-9bbd-4974-bcdf-73d4c987be55">
        <w:r>
          <w:rPr>
            <w:rStyle w:val="HyperlinkGreen"/>
            <w:b/>
          </w:rPr>
          <w:t>TypeDescriptor</w:t>
        </w:r>
      </w:hyperlink>
      <w:r>
        <w:t>.</w:t>
      </w:r>
    </w:p>
    <w:p w:rsidR="00A82F45" w:rsidRDefault="00822365">
      <w:pPr>
        <w:pStyle w:val="Code"/>
      </w:pPr>
      <w:bookmarkStart w:id="254" w:name="CC_8a0610c1ffceb5c96029c31c61b4bd84"/>
      <w:bookmarkEnd w:id="254"/>
      <w:r>
        <w:t>&lt;xs:complexType name="ArrayOfTypeDescriptorStruct" xmlns:xs="http://www.w3.org/2001/XMLSchema"&gt;</w:t>
      </w:r>
    </w:p>
    <w:p w:rsidR="00A82F45" w:rsidRDefault="00822365">
      <w:pPr>
        <w:pStyle w:val="Code"/>
      </w:pPr>
      <w:r>
        <w:t xml:space="preserve">  &lt;xs:sequence&gt;</w:t>
      </w:r>
    </w:p>
    <w:p w:rsidR="00A82F45" w:rsidRDefault="00822365">
      <w:pPr>
        <w:pStyle w:val="Code"/>
      </w:pPr>
      <w:r>
        <w:t xml:space="preserve">    &lt;xs:element minOccurs="0" maxOccurs="unbounded" name="TypeDescriptorStruc</w:t>
      </w:r>
      <w:r>
        <w:t>t" nillable="true" type="q8:TypeDescriptorStruct"/&gt;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255" w:name="CC_b50295e22158ab1bb42ac2949546d1fe"/>
      <w:bookmarkEnd w:id="255"/>
      <w:r>
        <w:rPr>
          <w:b/>
        </w:rPr>
        <w:t xml:space="preserve">TypeDescriptorStruct: </w:t>
      </w:r>
      <w:r>
        <w:t xml:space="preserve">A complex type that represents a </w:t>
      </w:r>
      <w:r>
        <w:rPr>
          <w:b/>
        </w:rPr>
        <w:t>TypeDescriptor</w:t>
      </w:r>
      <w:r>
        <w:t>.</w:t>
      </w:r>
    </w:p>
    <w:p w:rsidR="00A82F45" w:rsidRDefault="00822365">
      <w:pPr>
        <w:pStyle w:val="Heading4"/>
      </w:pPr>
      <w:bookmarkStart w:id="256" w:name="section_36df3d1d4d104a34a791d49be9808bda"/>
      <w:bookmarkStart w:id="257" w:name="_Toc83914446"/>
      <w:r>
        <w:t>ArrayOfunsignedInt</w:t>
      </w:r>
      <w:bookmarkEnd w:id="256"/>
      <w:bookmarkEnd w:id="257"/>
      <w:r>
        <w:fldChar w:fldCharType="begin"/>
      </w:r>
      <w:r>
        <w:instrText xml:space="preserve"> XE "Messages:ArrayOfunsignedInt complex type" </w:instrText>
      </w:r>
      <w:r>
        <w:fldChar w:fldCharType="end"/>
      </w:r>
      <w:r>
        <w:fldChar w:fldCharType="begin"/>
      </w:r>
      <w:r>
        <w:instrText xml:space="preserve"> XE "Complex types:ArrayOfunsig</w:instrText>
      </w:r>
      <w:r>
        <w:instrText xml:space="preserve">nedInt" </w:instrText>
      </w:r>
      <w:r>
        <w:fldChar w:fldCharType="end"/>
      </w:r>
      <w:r>
        <w:fldChar w:fldCharType="begin"/>
      </w:r>
      <w:r>
        <w:instrText xml:space="preserve"> XE "ArrayOfunsignedInt complex type" </w:instrText>
      </w:r>
      <w:r>
        <w:fldChar w:fldCharType="end"/>
      </w:r>
    </w:p>
    <w:p w:rsidR="00A82F45" w:rsidRDefault="00822365">
      <w:r>
        <w:rPr>
          <w:b/>
        </w:rPr>
        <w:t>Namespace:</w:t>
      </w:r>
      <w:r>
        <w:t xml:space="preserve"> http://schemas.microsoft.com/2003/10/Serialization/Arrays</w:t>
      </w:r>
    </w:p>
    <w:p w:rsidR="00A82F45" w:rsidRDefault="00822365">
      <w:bookmarkStart w:id="258" w:name="CC_a919d362a4cf7e21df2372a6d0e981a3"/>
      <w:bookmarkEnd w:id="258"/>
      <w:r>
        <w:t xml:space="preserve">The </w:t>
      </w:r>
      <w:r>
        <w:rPr>
          <w:b/>
        </w:rPr>
        <w:t>ArrayOfunsignedInt</w:t>
      </w:r>
      <w:r>
        <w:t xml:space="preserve"> complex type represents a list of unsigned </w:t>
      </w:r>
      <w:r>
        <w:rPr>
          <w:b/>
        </w:rPr>
        <w:t>xs:unsignedInt</w:t>
      </w:r>
      <w:r>
        <w:t xml:space="preserve"> as specified in </w:t>
      </w:r>
      <w:hyperlink r:id="rId81">
        <w:r>
          <w:rPr>
            <w:rStyle w:val="Hyperlink"/>
          </w:rPr>
          <w:t>[XMLSCHEMA2]</w:t>
        </w:r>
      </w:hyperlink>
      <w:r>
        <w:t>.</w:t>
      </w:r>
    </w:p>
    <w:p w:rsidR="00A82F45" w:rsidRDefault="00822365">
      <w:pPr>
        <w:pStyle w:val="Code"/>
      </w:pPr>
      <w:bookmarkStart w:id="259" w:name="CC_1acfbff1e2f05c69d7f6341421224b1a"/>
      <w:bookmarkEnd w:id="259"/>
      <w:r>
        <w:t>&lt;xs:complexType name="ArrayOfunsignedInt" xmlns:xs="http://www.w3.org/2001/XMLSchema"&gt;</w:t>
      </w:r>
    </w:p>
    <w:p w:rsidR="00A82F45" w:rsidRDefault="00822365">
      <w:pPr>
        <w:pStyle w:val="Code"/>
      </w:pPr>
      <w:r>
        <w:t xml:space="preserve">  &lt;xs:sequence&gt;</w:t>
      </w:r>
    </w:p>
    <w:p w:rsidR="00A82F45" w:rsidRDefault="00822365">
      <w:pPr>
        <w:pStyle w:val="Code"/>
      </w:pPr>
      <w:r>
        <w:t xml:space="preserve">    &lt;xs:element minOccurs="0" maxOccurs="unbounded" name="unsignedInt" type="xs:unsignedInt"/&gt;</w:t>
      </w:r>
    </w:p>
    <w:p w:rsidR="00A82F45" w:rsidRDefault="00822365">
      <w:pPr>
        <w:pStyle w:val="Code"/>
      </w:pPr>
      <w:r>
        <w:t xml:space="preserve">  &lt;/xs:sequence&gt;</w:t>
      </w:r>
    </w:p>
    <w:p w:rsidR="00A82F45" w:rsidRDefault="00822365">
      <w:pPr>
        <w:pStyle w:val="Code"/>
      </w:pPr>
      <w:r>
        <w:t>&lt;</w:t>
      </w:r>
      <w:r>
        <w:t>/xs:complexType&gt;</w:t>
      </w:r>
    </w:p>
    <w:p w:rsidR="00A82F45" w:rsidRDefault="00822365">
      <w:bookmarkStart w:id="260" w:name="CC_6490d58fed96e942afa9e8fb2f7ab6ee"/>
      <w:bookmarkEnd w:id="260"/>
      <w:r>
        <w:rPr>
          <w:b/>
        </w:rPr>
        <w:t xml:space="preserve">unsignedInt: </w:t>
      </w:r>
      <w:r>
        <w:t>An element in the list.</w:t>
      </w:r>
    </w:p>
    <w:p w:rsidR="00A82F45" w:rsidRDefault="00822365">
      <w:pPr>
        <w:pStyle w:val="Heading4"/>
      </w:pPr>
      <w:bookmarkStart w:id="261" w:name="section_ef29b678c6474f4cb72b432f149d466b"/>
      <w:bookmarkStart w:id="262" w:name="_Toc83914447"/>
      <w:r>
        <w:t>AssociationGroupStruct</w:t>
      </w:r>
      <w:bookmarkEnd w:id="261"/>
      <w:bookmarkEnd w:id="262"/>
      <w:r>
        <w:fldChar w:fldCharType="begin"/>
      </w:r>
      <w:r>
        <w:instrText xml:space="preserve"> XE "Messages:AssociationGroupStruct complex type" </w:instrText>
      </w:r>
      <w:r>
        <w:fldChar w:fldCharType="end"/>
      </w:r>
      <w:r>
        <w:fldChar w:fldCharType="begin"/>
      </w:r>
      <w:r>
        <w:instrText xml:space="preserve"> XE "Complex types:AssociationGroupStruct" </w:instrText>
      </w:r>
      <w:r>
        <w:fldChar w:fldCharType="end"/>
      </w:r>
      <w:r>
        <w:fldChar w:fldCharType="begin"/>
      </w:r>
      <w:r>
        <w:instrText xml:space="preserve"> XE "AssociationGroupStruct complex type" </w:instrText>
      </w:r>
      <w:r>
        <w:fldChar w:fldCharType="end"/>
      </w:r>
    </w:p>
    <w:p w:rsidR="00A82F45" w:rsidRDefault="00822365">
      <w:r>
        <w:rPr>
          <w:b/>
        </w:rPr>
        <w:t>Namespace:</w:t>
      </w:r>
      <w:r>
        <w:t xml:space="preserve"> Microsoft.SharePoint.Busin</w:t>
      </w:r>
      <w:r>
        <w:t>essData</w:t>
      </w:r>
    </w:p>
    <w:p w:rsidR="00A82F45" w:rsidRDefault="00822365">
      <w:bookmarkStart w:id="263" w:name="CC_b8cb992dacebbcf94054727a4eaaa5cf"/>
      <w:bookmarkEnd w:id="263"/>
      <w:r>
        <w:t xml:space="preserve">The </w:t>
      </w:r>
      <w:r>
        <w:rPr>
          <w:b/>
        </w:rPr>
        <w:t>AssociationGroupStruct</w:t>
      </w:r>
      <w:r>
        <w:t xml:space="preserve"> complex type contains information about an </w:t>
      </w:r>
      <w:hyperlink w:anchor="gt_e5aef95e-99ac-4a35-bc7d-a7906e306053">
        <w:r>
          <w:rPr>
            <w:rStyle w:val="HyperlinkGreen"/>
            <w:b/>
          </w:rPr>
          <w:t>AssociationGroup</w:t>
        </w:r>
      </w:hyperlink>
      <w:r>
        <w:t xml:space="preserve">. Each </w:t>
      </w:r>
      <w:hyperlink w:anchor="gt_3a629986-156f-48fa-ae7b-bb46b8f9dc61">
        <w:r>
          <w:rPr>
            <w:rStyle w:val="HyperlinkGreen"/>
            <w:b/>
          </w:rPr>
          <w:t>Association</w:t>
        </w:r>
      </w:hyperlink>
      <w:r>
        <w:t xml:space="preserve"> referenced by the </w:t>
      </w:r>
      <w:hyperlink w:anchor="gt_b4a44cb9-cfb6-4f85-80d4-b299c916ee9a">
        <w:r>
          <w:rPr>
            <w:rStyle w:val="HyperlinkGreen"/>
            <w:b/>
          </w:rPr>
          <w:t>AssociationReferences</w:t>
        </w:r>
      </w:hyperlink>
      <w:r>
        <w:t xml:space="preserve"> contained by the </w:t>
      </w:r>
      <w:r>
        <w:rPr>
          <w:b/>
        </w:rPr>
        <w:t>AssociationGroup</w:t>
      </w:r>
      <w:r>
        <w:t xml:space="preserve"> is identified by the values in the same index of the following lists:</w:t>
      </w:r>
    </w:p>
    <w:p w:rsidR="00A82F45" w:rsidRDefault="00822365">
      <w:pPr>
        <w:pStyle w:val="ListParagraph"/>
        <w:numPr>
          <w:ilvl w:val="0"/>
          <w:numId w:val="47"/>
        </w:numPr>
      </w:pPr>
      <w:r>
        <w:t>associationEntityNames</w:t>
      </w:r>
    </w:p>
    <w:p w:rsidR="00A82F45" w:rsidRDefault="00822365">
      <w:pPr>
        <w:pStyle w:val="ListParagraph"/>
        <w:numPr>
          <w:ilvl w:val="0"/>
          <w:numId w:val="47"/>
        </w:numPr>
      </w:pPr>
      <w:r>
        <w:t>associationEntityNamespaces</w:t>
      </w:r>
    </w:p>
    <w:p w:rsidR="00A82F45" w:rsidRDefault="00822365">
      <w:pPr>
        <w:pStyle w:val="ListParagraph"/>
        <w:numPr>
          <w:ilvl w:val="0"/>
          <w:numId w:val="47"/>
        </w:numPr>
      </w:pPr>
      <w:r>
        <w:t>associationNames</w:t>
      </w:r>
    </w:p>
    <w:p w:rsidR="00A82F45" w:rsidRDefault="00822365">
      <w:pPr>
        <w:pStyle w:val="ListParagraph"/>
        <w:numPr>
          <w:ilvl w:val="0"/>
          <w:numId w:val="47"/>
        </w:numPr>
      </w:pPr>
      <w:r>
        <w:t>a</w:t>
      </w:r>
      <w:r>
        <w:t>ssociationIds</w:t>
      </w:r>
    </w:p>
    <w:p w:rsidR="00A82F45" w:rsidRDefault="00822365">
      <w:pPr>
        <w:pStyle w:val="Code"/>
      </w:pPr>
      <w:bookmarkStart w:id="264" w:name="CC_49de46ce61a26ceed29fd9d23b2f55d2"/>
      <w:bookmarkEnd w:id="264"/>
      <w:r>
        <w:lastRenderedPageBreak/>
        <w:t>&lt;xs:complexType name="AssociationGroupStruct" xmlns:xs="http://www.w3.org/2001/XMLSchema"&gt;</w:t>
      </w:r>
    </w:p>
    <w:p w:rsidR="00A82F45" w:rsidRDefault="00822365">
      <w:pPr>
        <w:pStyle w:val="Code"/>
      </w:pPr>
      <w:r>
        <w:t xml:space="preserve">  &lt;xs:complexContent mixed="false"&gt;</w:t>
      </w:r>
    </w:p>
    <w:p w:rsidR="00A82F45" w:rsidRDefault="00822365">
      <w:pPr>
        <w:pStyle w:val="Code"/>
      </w:pPr>
      <w:r>
        <w:t xml:space="preserve">    &lt;xs:extension base="q8:MetadataObjectStruct"&gt;</w:t>
      </w:r>
    </w:p>
    <w:p w:rsidR="00A82F45" w:rsidRDefault="00822365">
      <w:pPr>
        <w:pStyle w:val="Code"/>
      </w:pPr>
      <w:r>
        <w:t xml:space="preserve">      &lt;xs:sequence&gt;</w:t>
      </w:r>
    </w:p>
    <w:p w:rsidR="00A82F45" w:rsidRDefault="00822365">
      <w:pPr>
        <w:pStyle w:val="Code"/>
      </w:pPr>
      <w:r>
        <w:t xml:space="preserve">        &lt;xs:element</w:t>
      </w:r>
      <w:r>
        <w:t xml:space="preserve"> xmlns:q7="http://schemas.microsoft.com/2003/10/Serialization/Arrays" minOccurs="0" name="associationEntityNames" nillable="true" type="q7:ArrayOfstring"/&gt;</w:t>
      </w:r>
    </w:p>
    <w:p w:rsidR="00A82F45" w:rsidRDefault="00822365">
      <w:pPr>
        <w:pStyle w:val="Code"/>
      </w:pPr>
      <w:r>
        <w:t xml:space="preserve">        &lt;xs:element xmlns:q7="http://schemas.microsoft.com/2003/10/Serialization/Arrays" minOccurs="</w:t>
      </w:r>
      <w:r>
        <w:t>0" name="associationEntityNamespaces" nillable="true" type="q7:ArrayOfstring"/&gt;</w:t>
      </w:r>
    </w:p>
    <w:p w:rsidR="00A82F45" w:rsidRDefault="00822365">
      <w:pPr>
        <w:pStyle w:val="Code"/>
      </w:pPr>
      <w:r>
        <w:t xml:space="preserve">        &lt;xs:element xmlns:q7="http://schemas.microsoft.com/2003/10/Serialization/Arrays" minOccurs="0" name="associationIds" nillable="true" type="q7:ArrayOfunsignedInt"/&gt;</w:t>
      </w:r>
    </w:p>
    <w:p w:rsidR="00A82F45" w:rsidRDefault="00822365">
      <w:pPr>
        <w:pStyle w:val="Code"/>
      </w:pPr>
      <w:r>
        <w:t xml:space="preserve">    </w:t>
      </w:r>
      <w:r>
        <w:t xml:space="preserve">    &lt;xs:element xmlns:q7="http://schemas.microsoft.com/2003/10/Serialization/Arrays" minOccurs="0" name="associationNames" nillable="true" type="q7:ArrayOfstring"/&gt;</w:t>
      </w:r>
    </w:p>
    <w:p w:rsidR="00A82F45" w:rsidRDefault="00822365">
      <w:pPr>
        <w:pStyle w:val="Code"/>
      </w:pPr>
      <w:r>
        <w:t xml:space="preserve">        &lt;xs:element minOccurs="0" name="entityId" type="xs:unsignedInt"/&gt;</w:t>
      </w:r>
    </w:p>
    <w:p w:rsidR="00A82F45" w:rsidRDefault="00822365">
      <w:pPr>
        <w:pStyle w:val="Code"/>
      </w:pPr>
      <w:r>
        <w:t xml:space="preserve">      &lt;/xs:sequen</w:t>
      </w:r>
      <w:r>
        <w:t>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&lt;/xs:complexType&gt;</w:t>
      </w:r>
    </w:p>
    <w:p w:rsidR="00A82F45" w:rsidRDefault="00822365">
      <w:bookmarkStart w:id="265" w:name="CC_cf15c50838a5b2db648f822af55a246c"/>
      <w:bookmarkEnd w:id="265"/>
      <w:r>
        <w:rPr>
          <w:b/>
        </w:rPr>
        <w:t xml:space="preserve">associationEntityNames: </w:t>
      </w:r>
      <w:r>
        <w:t xml:space="preserve">A list containing the names of </w:t>
      </w:r>
      <w:hyperlink w:anchor="gt_3b609270-c0f5-4220-8cf0-4c328f73684e">
        <w:r>
          <w:rPr>
            <w:rStyle w:val="HyperlinkGreen"/>
            <w:b/>
          </w:rPr>
          <w:t>Entities</w:t>
        </w:r>
      </w:hyperlink>
      <w:r>
        <w:t xml:space="preserve"> that contain the </w:t>
      </w:r>
      <w:r>
        <w:rPr>
          <w:b/>
        </w:rPr>
        <w:t>Associations</w:t>
      </w:r>
      <w:r>
        <w:t xml:space="preserve"> referenced by the </w:t>
      </w:r>
      <w:r>
        <w:rPr>
          <w:b/>
        </w:rPr>
        <w:t>AssociationRefere</w:t>
      </w:r>
      <w:r>
        <w:rPr>
          <w:b/>
        </w:rPr>
        <w:t>nces</w:t>
      </w:r>
      <w:r>
        <w:t xml:space="preserve"> contained by the </w:t>
      </w:r>
      <w:r>
        <w:rPr>
          <w:b/>
        </w:rPr>
        <w:t>AssociationGroup</w:t>
      </w:r>
      <w:r>
        <w:t xml:space="preserve">. If the corresponding </w:t>
      </w:r>
      <w:r>
        <w:rPr>
          <w:b/>
        </w:rPr>
        <w:t>Entity</w:t>
      </w:r>
      <w:r>
        <w:t xml:space="preserve"> is not active, the values in this list MUST have at least 1 and at most 255 </w:t>
      </w:r>
      <w:hyperlink w:anchor="gt_c305d0ab-8b94-461a-bd76-13b40cb8c4d8">
        <w:r>
          <w:rPr>
            <w:rStyle w:val="HyperlinkGreen"/>
            <w:b/>
          </w:rPr>
          <w:t>Unicode</w:t>
        </w:r>
      </w:hyperlink>
      <w:r>
        <w:t xml:space="preserve"> characters. </w:t>
      </w:r>
    </w:p>
    <w:p w:rsidR="00A82F45" w:rsidRDefault="00822365">
      <w:bookmarkStart w:id="266" w:name="CC_6f3304f932b097f544a7c004adc64947"/>
      <w:bookmarkEnd w:id="266"/>
      <w:r>
        <w:rPr>
          <w:b/>
        </w:rPr>
        <w:t xml:space="preserve">associationEntityNamespaces: </w:t>
      </w:r>
      <w:r>
        <w:t xml:space="preserve">A list containing the namespaces of </w:t>
      </w:r>
      <w:r>
        <w:rPr>
          <w:b/>
        </w:rPr>
        <w:t>Entities</w:t>
      </w:r>
      <w:r>
        <w:t xml:space="preserve"> that contain the </w:t>
      </w:r>
      <w:r>
        <w:rPr>
          <w:b/>
        </w:rPr>
        <w:t>Associations</w:t>
      </w:r>
      <w:r>
        <w:t xml:space="preserve"> referenced by the </w:t>
      </w:r>
      <w:r>
        <w:rPr>
          <w:b/>
        </w:rPr>
        <w:t>AssociationReferences</w:t>
      </w:r>
      <w:r>
        <w:t xml:space="preserve"> contained by the </w:t>
      </w:r>
      <w:r>
        <w:rPr>
          <w:b/>
        </w:rPr>
        <w:t>AssociationGroup</w:t>
      </w:r>
      <w:r>
        <w:t xml:space="preserve">. If the corresponding </w:t>
      </w:r>
      <w:r>
        <w:rPr>
          <w:b/>
        </w:rPr>
        <w:t>Entity</w:t>
      </w:r>
      <w:r>
        <w:t xml:space="preserve"> is not active, the values in this list MUST have at least 1 and at most 255 Unicode characters. </w:t>
      </w:r>
    </w:p>
    <w:p w:rsidR="00A82F45" w:rsidRDefault="00822365">
      <w:bookmarkStart w:id="267" w:name="CC_67212fee3d17f062ae9fd81e2f85dacf"/>
      <w:bookmarkEnd w:id="267"/>
      <w:r>
        <w:rPr>
          <w:b/>
        </w:rPr>
        <w:t xml:space="preserve">associationIds: </w:t>
      </w:r>
      <w:r>
        <w:t xml:space="preserve">A list containing the </w:t>
      </w:r>
      <w:hyperlink w:anchor="gt_0d75e076-dc2d-4256-ae9e-3644f9b4230b">
        <w:r>
          <w:rPr>
            <w:rStyle w:val="HyperlinkGreen"/>
            <w:b/>
          </w:rPr>
          <w:t>MetadataObjectIds</w:t>
        </w:r>
      </w:hyperlink>
      <w:r>
        <w:t xml:space="preserve"> of the </w:t>
      </w:r>
      <w:r>
        <w:rPr>
          <w:b/>
        </w:rPr>
        <w:t>Associations</w:t>
      </w:r>
      <w:r>
        <w:t xml:space="preserve"> referenced by the </w:t>
      </w:r>
      <w:r>
        <w:rPr>
          <w:b/>
        </w:rPr>
        <w:t>As</w:t>
      </w:r>
      <w:r>
        <w:rPr>
          <w:b/>
        </w:rPr>
        <w:t>sociationReferences</w:t>
      </w:r>
      <w:r>
        <w:t xml:space="preserve"> contained by the </w:t>
      </w:r>
      <w:r>
        <w:rPr>
          <w:b/>
        </w:rPr>
        <w:t>AssociationGroup</w:t>
      </w:r>
      <w:r>
        <w:t xml:space="preserve">. If the </w:t>
      </w:r>
      <w:r>
        <w:rPr>
          <w:b/>
        </w:rPr>
        <w:t>Entity</w:t>
      </w:r>
      <w:r>
        <w:t xml:space="preserve"> containing the corresponding </w:t>
      </w:r>
      <w:r>
        <w:rPr>
          <w:b/>
        </w:rPr>
        <w:t>Association</w:t>
      </w:r>
      <w:r>
        <w:t xml:space="preserve"> is active, the values in this list  SHOULD</w:t>
      </w:r>
      <w:bookmarkStart w:id="26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68"/>
      <w:r>
        <w:t xml:space="preserve"> be in the range 1-0x7fffffff. Otherw</w:t>
      </w:r>
      <w:r>
        <w:t>ise, the values MUST be zero.</w:t>
      </w:r>
    </w:p>
    <w:p w:rsidR="00A82F45" w:rsidRDefault="00822365">
      <w:bookmarkStart w:id="269" w:name="CC_28aa61b1abf3742ea7c7495c0a8c1ba3"/>
      <w:bookmarkEnd w:id="269"/>
      <w:r>
        <w:rPr>
          <w:b/>
        </w:rPr>
        <w:t xml:space="preserve">associationNames: </w:t>
      </w:r>
      <w:r>
        <w:t xml:space="preserve">A list of names of </w:t>
      </w:r>
      <w:r>
        <w:rPr>
          <w:b/>
        </w:rPr>
        <w:t>Associations</w:t>
      </w:r>
      <w:r>
        <w:t xml:space="preserve"> referenced by the </w:t>
      </w:r>
      <w:r>
        <w:rPr>
          <w:b/>
        </w:rPr>
        <w:t>AssociationReferences</w:t>
      </w:r>
      <w:r>
        <w:t xml:space="preserve"> contained by the </w:t>
      </w:r>
      <w:r>
        <w:rPr>
          <w:b/>
        </w:rPr>
        <w:t>AssociationGroup</w:t>
      </w:r>
      <w:r>
        <w:t xml:space="preserve">. If the </w:t>
      </w:r>
      <w:r>
        <w:rPr>
          <w:b/>
        </w:rPr>
        <w:t>Entity</w:t>
      </w:r>
      <w:r>
        <w:t xml:space="preserve"> containing the corresponding </w:t>
      </w:r>
      <w:r>
        <w:rPr>
          <w:b/>
        </w:rPr>
        <w:t>Association</w:t>
      </w:r>
      <w:r>
        <w:t xml:space="preserve"> is not active, the values in this list MUST ha</w:t>
      </w:r>
      <w:r>
        <w:t xml:space="preserve">ve at least 1 and at most 255 Unicode characters. </w:t>
      </w:r>
    </w:p>
    <w:p w:rsidR="00A82F45" w:rsidRDefault="00822365">
      <w:bookmarkStart w:id="270" w:name="CC_97fd6606e2ed921ad8bc7bf4f8b5b2fc"/>
      <w:bookmarkEnd w:id="270"/>
      <w:r>
        <w:rPr>
          <w:b/>
        </w:rPr>
        <w:t xml:space="preserve">entityId: </w:t>
      </w:r>
      <w:r>
        <w:t xml:space="preserve">The </w:t>
      </w:r>
      <w:r>
        <w:rPr>
          <w:b/>
        </w:rPr>
        <w:t>MetadataObjectId</w:t>
      </w:r>
      <w:r>
        <w:t xml:space="preserve"> of the </w:t>
      </w:r>
      <w:r>
        <w:rPr>
          <w:b/>
        </w:rPr>
        <w:t>Entity</w:t>
      </w:r>
      <w:r>
        <w:t xml:space="preserve"> that contains the </w:t>
      </w:r>
      <w:r>
        <w:rPr>
          <w:b/>
        </w:rPr>
        <w:t>AssociationGroup</w:t>
      </w:r>
      <w:r>
        <w:t>. The value of this element MUST be in the range 1-0x7fffffff.</w:t>
      </w:r>
    </w:p>
    <w:p w:rsidR="00A82F45" w:rsidRDefault="00822365">
      <w:pPr>
        <w:pStyle w:val="Heading4"/>
      </w:pPr>
      <w:bookmarkStart w:id="271" w:name="section_4a958e69122d401da5611b7345872782"/>
      <w:bookmarkStart w:id="272" w:name="_Toc83914448"/>
      <w:r>
        <w:t>AssociationReferenceStruct</w:t>
      </w:r>
      <w:bookmarkEnd w:id="271"/>
      <w:bookmarkEnd w:id="272"/>
      <w:r>
        <w:fldChar w:fldCharType="begin"/>
      </w:r>
      <w:r>
        <w:instrText xml:space="preserve"> XE "Messages:AssociationReferenceStr</w:instrText>
      </w:r>
      <w:r>
        <w:instrText xml:space="preserve">uct complex type" </w:instrText>
      </w:r>
      <w:r>
        <w:fldChar w:fldCharType="end"/>
      </w:r>
      <w:r>
        <w:fldChar w:fldCharType="begin"/>
      </w:r>
      <w:r>
        <w:instrText xml:space="preserve"> XE "Complex types:AssociationReferenceStruct" </w:instrText>
      </w:r>
      <w:r>
        <w:fldChar w:fldCharType="end"/>
      </w:r>
      <w:r>
        <w:fldChar w:fldCharType="begin"/>
      </w:r>
      <w:r>
        <w:instrText xml:space="preserve"> XE "AssociationReferenceStruct complex type" </w:instrText>
      </w:r>
      <w:r>
        <w:fldChar w:fldCharType="end"/>
      </w:r>
    </w:p>
    <w:p w:rsidR="00A82F45" w:rsidRDefault="00822365">
      <w:r>
        <w:rPr>
          <w:b/>
        </w:rPr>
        <w:t>Namespace:</w:t>
      </w:r>
      <w:r>
        <w:t xml:space="preserve"> Microsoft.SharePoint.BusinessData</w:t>
      </w:r>
    </w:p>
    <w:p w:rsidR="00A82F45" w:rsidRDefault="00822365">
      <w:bookmarkStart w:id="273" w:name="CC_b27322a89276339146c4f332cb797252"/>
      <w:bookmarkEnd w:id="273"/>
      <w:r>
        <w:t xml:space="preserve">The </w:t>
      </w:r>
      <w:r>
        <w:rPr>
          <w:b/>
        </w:rPr>
        <w:t>AssociationReferenceStruct</w:t>
      </w:r>
      <w:r>
        <w:t xml:space="preserve"> complex type contains information about an </w:t>
      </w:r>
      <w:hyperlink w:anchor="gt_b4a44cb9-cfb6-4f85-80d4-b299c916ee9a">
        <w:r>
          <w:rPr>
            <w:rStyle w:val="HyperlinkGreen"/>
            <w:b/>
          </w:rPr>
          <w:t>AssociationReference</w:t>
        </w:r>
      </w:hyperlink>
      <w:r>
        <w:t>.</w:t>
      </w:r>
    </w:p>
    <w:p w:rsidR="00A82F45" w:rsidRDefault="00822365">
      <w:pPr>
        <w:pStyle w:val="Code"/>
      </w:pPr>
      <w:bookmarkStart w:id="274" w:name="CC_3f03aaeff025d0aa40c54f023543b29c"/>
      <w:bookmarkEnd w:id="274"/>
      <w:r>
        <w:t>&lt;xs:complexType name="AssociationReferenceStruct" xmlns:xs="http://www.w3.org/2001/XMLSchema"&gt;</w:t>
      </w:r>
    </w:p>
    <w:p w:rsidR="00A82F45" w:rsidRDefault="00822365">
      <w:pPr>
        <w:pStyle w:val="Code"/>
      </w:pPr>
      <w:r>
        <w:t xml:space="preserve">  &lt;xs:sequence&gt;</w:t>
      </w:r>
    </w:p>
    <w:p w:rsidR="00A82F45" w:rsidRDefault="00822365">
      <w:pPr>
        <w:pStyle w:val="Code"/>
      </w:pPr>
      <w:r>
        <w:t xml:space="preserve">    &lt;xs:element minOccurs="0" name="_associationName" nillable="true" type="xs:s</w:t>
      </w:r>
      <w:r>
        <w:t>tring"/&gt;</w:t>
      </w:r>
    </w:p>
    <w:p w:rsidR="00A82F45" w:rsidRDefault="00822365">
      <w:pPr>
        <w:pStyle w:val="Code"/>
      </w:pPr>
      <w:r>
        <w:t xml:space="preserve">    &lt;xs:element minOccurs="0" name="_entityName" nillable="true" type="xs:string"/&gt;</w:t>
      </w:r>
    </w:p>
    <w:p w:rsidR="00A82F45" w:rsidRDefault="00822365">
      <w:pPr>
        <w:pStyle w:val="Code"/>
      </w:pPr>
      <w:r>
        <w:t xml:space="preserve">    &lt;xs:element minOccurs="0" name="_entityNamespace" nillable="true" type="xs:string"/&gt;</w:t>
      </w:r>
    </w:p>
    <w:p w:rsidR="00A82F45" w:rsidRDefault="00822365">
      <w:pPr>
        <w:pStyle w:val="Code"/>
      </w:pPr>
      <w:r>
        <w:t xml:space="preserve">    &lt;xs:element minOccurs="0" name="associationGroupId" type="xs:unsignedI</w:t>
      </w:r>
      <w:r>
        <w:t>nt"/&gt;</w:t>
      </w:r>
    </w:p>
    <w:p w:rsidR="00A82F45" w:rsidRDefault="00822365">
      <w:pPr>
        <w:pStyle w:val="Code"/>
      </w:pPr>
      <w:r>
        <w:t xml:space="preserve">    &lt;xs:element minOccurs="0" name="associationGroupObjectVersion" type="xs:int"/&gt;</w:t>
      </w:r>
    </w:p>
    <w:p w:rsidR="00A82F45" w:rsidRDefault="00822365">
      <w:pPr>
        <w:pStyle w:val="Code"/>
      </w:pPr>
      <w:r>
        <w:t xml:space="preserve">    &lt;xs:element minOccurs="0" name="associationId" type="xs:unsignedInt"/&gt;</w:t>
      </w:r>
    </w:p>
    <w:p w:rsidR="00A82F45" w:rsidRDefault="00822365">
      <w:pPr>
        <w:pStyle w:val="Code"/>
      </w:pPr>
      <w:r>
        <w:t xml:space="preserve">    &lt;xs:element minOccurs="0" name="id" type="xs:unsignedInt"/&gt;</w:t>
      </w:r>
    </w:p>
    <w:p w:rsidR="00A82F45" w:rsidRDefault="00822365">
      <w:pPr>
        <w:pStyle w:val="Code"/>
      </w:pPr>
      <w:r>
        <w:t xml:space="preserve">    &lt;xs:element</w:t>
      </w:r>
      <w:r>
        <w:t xml:space="preserve"> minOccurs="0" name="isReverse" type="xs:boolean"/&gt;</w:t>
      </w:r>
    </w:p>
    <w:p w:rsidR="00A82F45" w:rsidRDefault="00822365">
      <w:pPr>
        <w:pStyle w:val="Code"/>
      </w:pPr>
      <w:r>
        <w:t xml:space="preserve">    &lt;xs:element minOccurs="0" name="partitionId" type="ser:guid"/&gt;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275" w:name="CC_86cab6e9007b22bc708832c9d1c434fb"/>
      <w:bookmarkEnd w:id="275"/>
      <w:r>
        <w:rPr>
          <w:b/>
        </w:rPr>
        <w:lastRenderedPageBreak/>
        <w:t xml:space="preserve">_associationName: </w:t>
      </w:r>
      <w:r>
        <w:t xml:space="preserve">The name of the </w:t>
      </w:r>
      <w:hyperlink w:anchor="gt_3a629986-156f-48fa-ae7b-bb46b8f9dc61">
        <w:r>
          <w:rPr>
            <w:rStyle w:val="HyperlinkGreen"/>
            <w:b/>
          </w:rPr>
          <w:t>Associ</w:t>
        </w:r>
        <w:r>
          <w:rPr>
            <w:rStyle w:val="HyperlinkGreen"/>
            <w:b/>
          </w:rPr>
          <w:t>ation</w:t>
        </w:r>
      </w:hyperlink>
      <w:r>
        <w:t xml:space="preserve"> referenced by the </w:t>
      </w:r>
      <w:r>
        <w:rPr>
          <w:b/>
        </w:rPr>
        <w:t>AssociationReference</w:t>
      </w:r>
      <w:r>
        <w:t xml:space="preserve">. The name MUST have at most 255 </w:t>
      </w:r>
      <w:hyperlink w:anchor="gt_c305d0ab-8b94-461a-bd76-13b40cb8c4d8">
        <w:r>
          <w:rPr>
            <w:rStyle w:val="HyperlinkGreen"/>
            <w:b/>
          </w:rPr>
          <w:t>Unicode</w:t>
        </w:r>
      </w:hyperlink>
      <w:r>
        <w:t xml:space="preserve"> characters.</w:t>
      </w:r>
      <w:bookmarkStart w:id="27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76"/>
    </w:p>
    <w:p w:rsidR="00A82F45" w:rsidRDefault="00822365">
      <w:bookmarkStart w:id="277" w:name="CC_629dc59e1d52ba4ea4c98595b3cd5024"/>
      <w:bookmarkEnd w:id="277"/>
      <w:r>
        <w:rPr>
          <w:b/>
        </w:rPr>
        <w:t xml:space="preserve">_entityName: </w:t>
      </w:r>
      <w:r>
        <w:t xml:space="preserve">The name of the </w:t>
      </w:r>
      <w:hyperlink w:anchor="gt_3b609270-c0f5-4220-8cf0-4c328f73684e">
        <w:r>
          <w:rPr>
            <w:rStyle w:val="HyperlinkGreen"/>
            <w:b/>
          </w:rPr>
          <w:t>Entity</w:t>
        </w:r>
      </w:hyperlink>
      <w:r>
        <w:t xml:space="preserve"> containing the </w:t>
      </w:r>
      <w:r>
        <w:rPr>
          <w:b/>
        </w:rPr>
        <w:t>Association</w:t>
      </w:r>
      <w:r>
        <w:t xml:space="preserve"> referenced by the </w:t>
      </w:r>
      <w:r>
        <w:rPr>
          <w:b/>
        </w:rPr>
        <w:t>AssociationReference</w:t>
      </w:r>
      <w:r>
        <w:t>. The name MUST have at most 255 Unicode characters.</w:t>
      </w:r>
      <w:bookmarkStart w:id="27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78"/>
    </w:p>
    <w:p w:rsidR="00A82F45" w:rsidRDefault="00822365">
      <w:bookmarkStart w:id="279" w:name="CC_cf8263f118ad642694b7713b84985125"/>
      <w:bookmarkEnd w:id="279"/>
      <w:r>
        <w:rPr>
          <w:b/>
        </w:rPr>
        <w:t>_en</w:t>
      </w:r>
      <w:r>
        <w:rPr>
          <w:b/>
        </w:rPr>
        <w:t xml:space="preserve">tityNamespace: </w:t>
      </w:r>
      <w:r>
        <w:t xml:space="preserve">The namespace of the </w:t>
      </w:r>
      <w:r>
        <w:rPr>
          <w:b/>
        </w:rPr>
        <w:t>Entity</w:t>
      </w:r>
      <w:r>
        <w:t xml:space="preserve"> containing the </w:t>
      </w:r>
      <w:r>
        <w:rPr>
          <w:b/>
        </w:rPr>
        <w:t>Association</w:t>
      </w:r>
      <w:r>
        <w:t xml:space="preserve"> referenced by the </w:t>
      </w:r>
      <w:r>
        <w:rPr>
          <w:b/>
        </w:rPr>
        <w:t>AssociationReference</w:t>
      </w:r>
      <w:r>
        <w:t>. The namespace MUST have at most 255 Unicode characters.</w:t>
      </w:r>
      <w:bookmarkStart w:id="28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80"/>
    </w:p>
    <w:p w:rsidR="00A82F45" w:rsidRDefault="00822365">
      <w:bookmarkStart w:id="281" w:name="CC_976f5ae4f282db6258513d909455d172"/>
      <w:bookmarkEnd w:id="281"/>
      <w:r>
        <w:rPr>
          <w:b/>
        </w:rPr>
        <w:t xml:space="preserve">associationGroupId: </w:t>
      </w:r>
      <w:r>
        <w:t>The</w:t>
      </w:r>
      <w:r>
        <w:t xml:space="preserv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AssociationGroup</w:t>
        </w:r>
      </w:hyperlink>
      <w:r>
        <w:t xml:space="preserve"> that contains the </w:t>
      </w:r>
      <w:r>
        <w:rPr>
          <w:b/>
        </w:rPr>
        <w:t>AssociationReference</w:t>
      </w:r>
      <w:r>
        <w:t>. The value of this element MUST be in the range 1-0</w:t>
      </w:r>
      <w:r>
        <w:t>x7fffffff.</w:t>
      </w:r>
    </w:p>
    <w:p w:rsidR="00A82F45" w:rsidRDefault="00822365">
      <w:bookmarkStart w:id="282" w:name="CC_8bb717053f8cfd8026a34d4b4a970f01"/>
      <w:bookmarkEnd w:id="282"/>
      <w:r>
        <w:rPr>
          <w:b/>
        </w:rPr>
        <w:t xml:space="preserve">associationGroupObjectVersion: </w:t>
      </w:r>
      <w:r>
        <w:t xml:space="preserve">The object version of the </w:t>
      </w:r>
      <w:r>
        <w:rPr>
          <w:b/>
        </w:rPr>
        <w:t>AssociationGroup</w:t>
      </w:r>
      <w:r>
        <w:t xml:space="preserve">. </w:t>
      </w:r>
    </w:p>
    <w:p w:rsidR="00A82F45" w:rsidRDefault="00822365">
      <w:bookmarkStart w:id="283" w:name="CC_099f7f69af1a53aa0b2741ff28ae4a7c"/>
      <w:bookmarkEnd w:id="283"/>
      <w:r>
        <w:rPr>
          <w:b/>
        </w:rPr>
        <w:t xml:space="preserve">associationId: </w:t>
      </w:r>
      <w:r>
        <w:t xml:space="preserve">The </w:t>
      </w:r>
      <w:r>
        <w:rPr>
          <w:b/>
        </w:rPr>
        <w:t>MetadataObjectId</w:t>
      </w:r>
      <w:r>
        <w:t xml:space="preserve"> of the </w:t>
      </w:r>
      <w:r>
        <w:rPr>
          <w:b/>
        </w:rPr>
        <w:t>Association</w:t>
      </w:r>
      <w:r>
        <w:t xml:space="preserve"> referenced by the </w:t>
      </w:r>
      <w:r>
        <w:rPr>
          <w:b/>
        </w:rPr>
        <w:t>AssociationReference</w:t>
      </w:r>
      <w:r>
        <w:t>. The value of this element MUST be in the range 0-0x7fffffff.</w:t>
      </w:r>
    </w:p>
    <w:p w:rsidR="00A82F45" w:rsidRDefault="00822365">
      <w:bookmarkStart w:id="284" w:name="CC_814d4dbde5929094eff89ad66bdb4a35"/>
      <w:bookmarkEnd w:id="284"/>
      <w:r>
        <w:rPr>
          <w:b/>
        </w:rPr>
        <w:t xml:space="preserve">id: </w:t>
      </w:r>
      <w:r>
        <w:t>The imple</w:t>
      </w:r>
      <w:r>
        <w:t xml:space="preserve">mentation-specific identifier of the </w:t>
      </w:r>
      <w:r>
        <w:rPr>
          <w:b/>
        </w:rPr>
        <w:t>AssociationReference</w:t>
      </w:r>
      <w:r>
        <w:t xml:space="preserve">. </w:t>
      </w:r>
    </w:p>
    <w:p w:rsidR="00A82F45" w:rsidRDefault="00822365">
      <w:bookmarkStart w:id="285" w:name="CC_f827b17940a6db6f06f0a91d22c73034"/>
      <w:bookmarkEnd w:id="285"/>
      <w:r>
        <w:rPr>
          <w:b/>
        </w:rPr>
        <w:t xml:space="preserve">isReverse: </w:t>
      </w:r>
      <w:r>
        <w:t xml:space="preserve">A value that specifies whether the source of the referenced </w:t>
      </w:r>
      <w:r>
        <w:rPr>
          <w:b/>
        </w:rPr>
        <w:t>Association</w:t>
      </w:r>
      <w:r>
        <w:t xml:space="preserve"> is the destination of the containing </w:t>
      </w:r>
      <w:r>
        <w:rPr>
          <w:b/>
        </w:rPr>
        <w:t>AssociationGroup</w:t>
      </w:r>
      <w:r>
        <w:t xml:space="preserve"> and the destination of the referenced </w:t>
      </w:r>
      <w:r>
        <w:rPr>
          <w:b/>
        </w:rPr>
        <w:t>Association</w:t>
      </w:r>
      <w:r>
        <w:t xml:space="preserve"> is the source of the containing </w:t>
      </w:r>
      <w:r>
        <w:rPr>
          <w:b/>
        </w:rPr>
        <w:t>AssociationGroup</w:t>
      </w:r>
      <w:r>
        <w:t>. The following table describes possible values.</w:t>
      </w:r>
    </w:p>
    <w:tbl>
      <w:tblPr>
        <w:tblStyle w:val="Table-ShadedHeader"/>
        <w:tblW w:w="0" w:type="auto"/>
        <w:tblLook w:val="04A0" w:firstRow="1" w:lastRow="0" w:firstColumn="1" w:lastColumn="0" w:noHBand="0" w:noVBand="1"/>
      </w:tblPr>
      <w:tblGrid>
        <w:gridCol w:w="4729"/>
        <w:gridCol w:w="474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88" w:type="dxa"/>
          </w:tcPr>
          <w:p w:rsidR="00A82F45" w:rsidRDefault="00822365">
            <w:pPr>
              <w:pStyle w:val="TableHeaderText"/>
            </w:pPr>
            <w:r>
              <w:t>Value</w:t>
            </w:r>
          </w:p>
        </w:tc>
        <w:tc>
          <w:tcPr>
            <w:tcW w:w="4788" w:type="dxa"/>
          </w:tcPr>
          <w:p w:rsidR="00A82F45" w:rsidRDefault="00822365">
            <w:pPr>
              <w:pStyle w:val="TableHeaderText"/>
            </w:pPr>
            <w:r>
              <w:t>Description</w:t>
            </w:r>
          </w:p>
        </w:tc>
      </w:tr>
      <w:tr w:rsidR="00A82F45" w:rsidTr="00A82F45">
        <w:tc>
          <w:tcPr>
            <w:tcW w:w="4788" w:type="dxa"/>
          </w:tcPr>
          <w:p w:rsidR="00A82F45" w:rsidRDefault="00822365">
            <w:pPr>
              <w:pStyle w:val="TableBodyText"/>
            </w:pPr>
            <w:r>
              <w:t>false</w:t>
            </w:r>
          </w:p>
        </w:tc>
        <w:tc>
          <w:tcPr>
            <w:tcW w:w="4788" w:type="dxa"/>
          </w:tcPr>
          <w:p w:rsidR="00A82F45" w:rsidRDefault="00822365">
            <w:pPr>
              <w:pStyle w:val="TableBodyText"/>
            </w:pPr>
            <w:r>
              <w:t xml:space="preserve">The sources of the referenced </w:t>
            </w:r>
            <w:r>
              <w:rPr>
                <w:b/>
              </w:rPr>
              <w:t>Association</w:t>
            </w:r>
            <w:r>
              <w:t xml:space="preserve"> are the sources of the containing </w:t>
            </w:r>
            <w:r>
              <w:rPr>
                <w:b/>
              </w:rPr>
              <w:t>AssociationGroup</w:t>
            </w:r>
            <w:r>
              <w:t xml:space="preserve"> and the destination of the referenced </w:t>
            </w:r>
            <w:r>
              <w:rPr>
                <w:b/>
              </w:rPr>
              <w:t>As</w:t>
            </w:r>
            <w:r>
              <w:rPr>
                <w:b/>
              </w:rPr>
              <w:t>sociation</w:t>
            </w:r>
            <w:r>
              <w:t xml:space="preserve"> is the destination of the containing </w:t>
            </w:r>
            <w:r>
              <w:rPr>
                <w:b/>
              </w:rPr>
              <w:t>AssociationGroup</w:t>
            </w:r>
            <w:r>
              <w:t>.</w:t>
            </w:r>
          </w:p>
        </w:tc>
      </w:tr>
      <w:tr w:rsidR="00A82F45" w:rsidTr="00A82F45">
        <w:tc>
          <w:tcPr>
            <w:tcW w:w="4788" w:type="dxa"/>
          </w:tcPr>
          <w:p w:rsidR="00A82F45" w:rsidRDefault="00822365">
            <w:pPr>
              <w:pStyle w:val="TableBodyText"/>
            </w:pPr>
            <w:r>
              <w:t>true</w:t>
            </w:r>
          </w:p>
        </w:tc>
        <w:tc>
          <w:tcPr>
            <w:tcW w:w="4788" w:type="dxa"/>
          </w:tcPr>
          <w:p w:rsidR="00A82F45" w:rsidRDefault="00822365">
            <w:pPr>
              <w:pStyle w:val="TableBodyText"/>
            </w:pPr>
            <w:r>
              <w:t xml:space="preserve">The source of the referenced </w:t>
            </w:r>
            <w:r>
              <w:rPr>
                <w:b/>
              </w:rPr>
              <w:t>Association</w:t>
            </w:r>
            <w:r>
              <w:t xml:space="preserve"> is the destination of the containing </w:t>
            </w:r>
            <w:r>
              <w:rPr>
                <w:b/>
              </w:rPr>
              <w:t>AssociationGroup</w:t>
            </w:r>
            <w:r>
              <w:t xml:space="preserve"> and destination of the referenced </w:t>
            </w:r>
            <w:r>
              <w:rPr>
                <w:b/>
              </w:rPr>
              <w:t>Association</w:t>
            </w:r>
            <w:r>
              <w:t xml:space="preserve"> is the source of the containing </w:t>
            </w:r>
            <w:r>
              <w:rPr>
                <w:b/>
              </w:rPr>
              <w:t>AssociationGroup</w:t>
            </w:r>
            <w:r>
              <w:t xml:space="preserve">. The referenced </w:t>
            </w:r>
            <w:r>
              <w:rPr>
                <w:b/>
              </w:rPr>
              <w:t>Association</w:t>
            </w:r>
            <w:r>
              <w:t xml:space="preserve"> MUST have only one source.</w:t>
            </w:r>
          </w:p>
        </w:tc>
      </w:tr>
    </w:tbl>
    <w:p w:rsidR="00A82F45" w:rsidRDefault="00A82F45"/>
    <w:p w:rsidR="00A82F45" w:rsidRDefault="00822365">
      <w:bookmarkStart w:id="286" w:name="CC_375d7bb4e50a5d36008f13d66a32ec56"/>
      <w:bookmarkEnd w:id="286"/>
      <w:r>
        <w:rPr>
          <w:b/>
        </w:rPr>
        <w:t xml:space="preserve">partitionId: </w:t>
      </w:r>
      <w:r>
        <w:t xml:space="preserve">The </w:t>
      </w:r>
      <w:hyperlink w:anchor="gt_2f24f458-7d39-47a2-93f7-de433ea85c75">
        <w:r>
          <w:rPr>
            <w:rStyle w:val="HyperlinkGreen"/>
            <w:b/>
          </w:rPr>
          <w:t>partition</w:t>
        </w:r>
      </w:hyperlink>
      <w:r>
        <w:t xml:space="preserve"> of the </w:t>
      </w:r>
      <w:r>
        <w:rPr>
          <w:b/>
        </w:rPr>
        <w:t>Association</w:t>
      </w:r>
      <w:r>
        <w:t xml:space="preserve"> referenced by the </w:t>
      </w:r>
      <w:r>
        <w:rPr>
          <w:b/>
        </w:rPr>
        <w:t>AssociationReference</w:t>
      </w:r>
      <w:r>
        <w:t xml:space="preserve">. </w:t>
      </w:r>
    </w:p>
    <w:p w:rsidR="00A82F45" w:rsidRDefault="00822365">
      <w:pPr>
        <w:pStyle w:val="Heading4"/>
      </w:pPr>
      <w:bookmarkStart w:id="287" w:name="section_7ae77d0de1ae42fea94cfc116bb3a4fb"/>
      <w:bookmarkStart w:id="288" w:name="_Toc83914449"/>
      <w:r>
        <w:t>AssociationStruct</w:t>
      </w:r>
      <w:bookmarkEnd w:id="287"/>
      <w:bookmarkEnd w:id="288"/>
      <w:r>
        <w:fldChar w:fldCharType="begin"/>
      </w:r>
      <w:r>
        <w:instrText xml:space="preserve"> XE "Messages:As</w:instrText>
      </w:r>
      <w:r>
        <w:instrText xml:space="preserve">sociationStruct complex type" </w:instrText>
      </w:r>
      <w:r>
        <w:fldChar w:fldCharType="end"/>
      </w:r>
      <w:r>
        <w:fldChar w:fldCharType="begin"/>
      </w:r>
      <w:r>
        <w:instrText xml:space="preserve"> XE "Complex types:AssociationStruct" </w:instrText>
      </w:r>
      <w:r>
        <w:fldChar w:fldCharType="end"/>
      </w:r>
      <w:r>
        <w:fldChar w:fldCharType="begin"/>
      </w:r>
      <w:r>
        <w:instrText xml:space="preserve"> XE "AssociationStruct complex type" </w:instrText>
      </w:r>
      <w:r>
        <w:fldChar w:fldCharType="end"/>
      </w:r>
    </w:p>
    <w:p w:rsidR="00A82F45" w:rsidRDefault="00822365">
      <w:r>
        <w:rPr>
          <w:b/>
        </w:rPr>
        <w:t>Namespace:</w:t>
      </w:r>
      <w:r>
        <w:t xml:space="preserve"> Microsoft.SharePoint.BusinessData</w:t>
      </w:r>
    </w:p>
    <w:p w:rsidR="00A82F45" w:rsidRDefault="00822365">
      <w:bookmarkStart w:id="289" w:name="CC_8ef54caa0ece4072c37adedf481d7ffe"/>
      <w:bookmarkEnd w:id="289"/>
      <w:r>
        <w:t xml:space="preserve">The </w:t>
      </w:r>
      <w:r>
        <w:rPr>
          <w:b/>
        </w:rPr>
        <w:t>AssociationStruct</w:t>
      </w:r>
      <w:r>
        <w:t xml:space="preserve"> complex type MUST contain information about an </w:t>
      </w:r>
      <w:hyperlink w:anchor="gt_3a629986-156f-48fa-ae7b-bb46b8f9dc61">
        <w:r>
          <w:rPr>
            <w:rStyle w:val="HyperlinkGreen"/>
            <w:b/>
          </w:rPr>
          <w:t>Association</w:t>
        </w:r>
      </w:hyperlink>
      <w:r>
        <w:t xml:space="preserve">. A namespace at any index of the </w:t>
      </w:r>
      <w:r>
        <w:rPr>
          <w:b/>
        </w:rPr>
        <w:t>sourceEntityNamespaces</w:t>
      </w:r>
      <w:r>
        <w:t xml:space="preserve"> element of this complex type MUST be the namespace of the </w:t>
      </w:r>
      <w:hyperlink w:anchor="gt_3b609270-c0f5-4220-8cf0-4c328f73684e">
        <w:r>
          <w:rPr>
            <w:rStyle w:val="HyperlinkGreen"/>
            <w:b/>
          </w:rPr>
          <w:t>Entity</w:t>
        </w:r>
      </w:hyperlink>
      <w:r>
        <w:t xml:space="preserve"> whose name is at the same ind</w:t>
      </w:r>
      <w:r>
        <w:t xml:space="preserve">ex of the </w:t>
      </w:r>
      <w:r>
        <w:rPr>
          <w:b/>
        </w:rPr>
        <w:t>sourceEntityNames</w:t>
      </w:r>
      <w:r>
        <w:t xml:space="preserve"> element.</w:t>
      </w:r>
    </w:p>
    <w:p w:rsidR="00A82F45" w:rsidRDefault="00822365">
      <w:pPr>
        <w:pStyle w:val="Code"/>
      </w:pPr>
      <w:bookmarkStart w:id="290" w:name="CC_ae55ac802c0a8f879e3332b0d6656263"/>
      <w:bookmarkEnd w:id="290"/>
      <w:r>
        <w:t>&lt;xs:complexType name="AssociationStruct" xmlns:xs="http://www.w3.org/2001/XMLSchema"&gt;</w:t>
      </w:r>
    </w:p>
    <w:p w:rsidR="00A82F45" w:rsidRDefault="00822365">
      <w:pPr>
        <w:pStyle w:val="Code"/>
      </w:pPr>
      <w:r>
        <w:t xml:space="preserve">  &lt;xs:complexContent mixed="false"&gt;</w:t>
      </w:r>
    </w:p>
    <w:p w:rsidR="00A82F45" w:rsidRDefault="00822365">
      <w:pPr>
        <w:pStyle w:val="Code"/>
      </w:pPr>
      <w:r>
        <w:t xml:space="preserve">    &lt;xs:extension base="q8:MethodInstanceStruct"&gt;</w:t>
      </w:r>
    </w:p>
    <w:p w:rsidR="00A82F45" w:rsidRDefault="00822365">
      <w:pPr>
        <w:pStyle w:val="Code"/>
      </w:pPr>
      <w:r>
        <w:t xml:space="preserve">      &lt;xs:sequence&gt;</w:t>
      </w:r>
    </w:p>
    <w:p w:rsidR="00A82F45" w:rsidRDefault="00822365">
      <w:pPr>
        <w:pStyle w:val="Code"/>
      </w:pPr>
      <w:r>
        <w:t xml:space="preserve">        &lt;xs:element minOccu</w:t>
      </w:r>
      <w:r>
        <w:t>rs="0" name="associationGroupId" type="xs:unsignedInt"/&gt;</w:t>
      </w:r>
    </w:p>
    <w:p w:rsidR="00A82F45" w:rsidRDefault="00822365">
      <w:pPr>
        <w:pStyle w:val="Code"/>
      </w:pPr>
      <w:r>
        <w:t xml:space="preserve">        &lt;xs:element minOccurs="0" name="destinationEntityName" nillable="true" type="xs:string"/&gt;</w:t>
      </w:r>
    </w:p>
    <w:p w:rsidR="00A82F45" w:rsidRDefault="00822365">
      <w:pPr>
        <w:pStyle w:val="Code"/>
      </w:pPr>
      <w:r>
        <w:t xml:space="preserve">        &lt;xs:element minOccurs="0" name="destinationEntityNamespace" nillable="true" type="xs:string"/</w:t>
      </w:r>
      <w:r>
        <w:t>&gt;</w:t>
      </w:r>
    </w:p>
    <w:p w:rsidR="00A82F45" w:rsidRDefault="00822365">
      <w:pPr>
        <w:pStyle w:val="Code"/>
      </w:pPr>
      <w:r>
        <w:t xml:space="preserve">        &lt;xs:element xmlns:q7="http://schemas.microsoft.com/2003/10/Serialization/Arrays" minOccurs="0" name="sourceEntityNames" nillable="true" type="q7:ArrayOfstring"/&gt;</w:t>
      </w:r>
    </w:p>
    <w:p w:rsidR="00A82F45" w:rsidRDefault="00822365">
      <w:pPr>
        <w:pStyle w:val="Code"/>
      </w:pPr>
      <w:r>
        <w:t xml:space="preserve">        &lt;xs:element xmlns:q7="http://schemas.microsoft.com/2003/10/Serialization/Arr</w:t>
      </w:r>
      <w:r>
        <w:t>ays" minOccurs="0" name="sourceEntityNamespaces" nillable="true" type="q7:ArrayOfstring"/&gt;</w:t>
      </w:r>
    </w:p>
    <w:p w:rsidR="00A82F45" w:rsidRDefault="00822365">
      <w:pPr>
        <w:pStyle w:val="Code"/>
      </w:pPr>
      <w:r>
        <w:t xml:space="preserve">      &lt;/xs:sequence&gt;</w:t>
      </w:r>
    </w:p>
    <w:p w:rsidR="00A82F45" w:rsidRDefault="00822365">
      <w:pPr>
        <w:pStyle w:val="Code"/>
      </w:pPr>
      <w:r>
        <w:lastRenderedPageBreak/>
        <w:t xml:space="preserve">    &lt;/xs:extension&gt;</w:t>
      </w:r>
    </w:p>
    <w:p w:rsidR="00A82F45" w:rsidRDefault="00822365">
      <w:pPr>
        <w:pStyle w:val="Code"/>
      </w:pPr>
      <w:r>
        <w:t xml:space="preserve">  &lt;/xs:complexContent&gt;</w:t>
      </w:r>
    </w:p>
    <w:p w:rsidR="00A82F45" w:rsidRDefault="00822365">
      <w:pPr>
        <w:pStyle w:val="Code"/>
      </w:pPr>
      <w:r>
        <w:t>&lt;/xs:complexType&gt;</w:t>
      </w:r>
    </w:p>
    <w:p w:rsidR="00A82F45" w:rsidRDefault="00822365">
      <w:bookmarkStart w:id="291" w:name="CC_6d7c5ef54ad67f10d90ca9e703d56422"/>
      <w:bookmarkEnd w:id="291"/>
      <w:r>
        <w:rPr>
          <w:b/>
        </w:rPr>
        <w:t xml:space="preserve">associationGroupId: </w:t>
      </w:r>
      <w:r>
        <w:t xml:space="preserve">The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AssociationGroup</w:t>
        </w:r>
      </w:hyperlink>
      <w:r>
        <w:t xml:space="preserve"> which the </w:t>
      </w:r>
      <w:r>
        <w:rPr>
          <w:b/>
        </w:rPr>
        <w:t>Association</w:t>
      </w:r>
      <w:r>
        <w:t xml:space="preserve"> is referenced by. If the </w:t>
      </w:r>
      <w:r>
        <w:rPr>
          <w:b/>
        </w:rPr>
        <w:t>Association</w:t>
      </w:r>
      <w:r>
        <w:t xml:space="preserve"> is referenced by an </w:t>
      </w:r>
      <w:r>
        <w:rPr>
          <w:b/>
        </w:rPr>
        <w:t>AssociationGro</w:t>
      </w:r>
      <w:r>
        <w:rPr>
          <w:b/>
        </w:rPr>
        <w:t>up</w:t>
      </w:r>
      <w:r>
        <w:t xml:space="preserve">, the value of this element MUST be the </w:t>
      </w:r>
      <w:r>
        <w:rPr>
          <w:b/>
        </w:rPr>
        <w:t>MetadataObjectId</w:t>
      </w:r>
      <w:r>
        <w:t xml:space="preserve"> of the referencing </w:t>
      </w:r>
      <w:r>
        <w:rPr>
          <w:b/>
        </w:rPr>
        <w:t>AssociationGroup</w:t>
      </w:r>
      <w:r>
        <w:t xml:space="preserve">. Otherwise, the value of this element MUST be set to zero. The value of this element MUST be in the range 0-0x7fffffff. </w:t>
      </w:r>
    </w:p>
    <w:p w:rsidR="00A82F45" w:rsidRDefault="00822365">
      <w:bookmarkStart w:id="292" w:name="CC_5d6a0b10eea6aacae095544c6a2e0ae9"/>
      <w:bookmarkEnd w:id="292"/>
      <w:r>
        <w:rPr>
          <w:b/>
        </w:rPr>
        <w:t xml:space="preserve">destinationEntityName: </w:t>
      </w:r>
      <w:r>
        <w:t xml:space="preserve">The name of the </w:t>
      </w:r>
      <w:r>
        <w:rPr>
          <w:b/>
        </w:rPr>
        <w:t>A</w:t>
      </w:r>
      <w:r>
        <w:rPr>
          <w:b/>
        </w:rPr>
        <w:t>ssociation</w:t>
      </w:r>
      <w:r>
        <w:t xml:space="preserve"> destination of the </w:t>
      </w:r>
      <w:r>
        <w:rPr>
          <w:b/>
        </w:rPr>
        <w:t>Association</w:t>
      </w:r>
      <w:r>
        <w:t xml:space="preserve">. This element MUST be present. The value of this element MUST have at least 1 and at most 255 </w:t>
      </w:r>
      <w:hyperlink w:anchor="gt_c305d0ab-8b94-461a-bd76-13b40cb8c4d8">
        <w:r>
          <w:rPr>
            <w:rStyle w:val="HyperlinkGreen"/>
            <w:b/>
          </w:rPr>
          <w:t>Unicode</w:t>
        </w:r>
      </w:hyperlink>
      <w:r>
        <w:t xml:space="preserve"> characters.</w:t>
      </w:r>
    </w:p>
    <w:p w:rsidR="00A82F45" w:rsidRDefault="00822365">
      <w:bookmarkStart w:id="293" w:name="CC_375888c4d6ce7e60768e2d6ce6d3df65"/>
      <w:bookmarkEnd w:id="293"/>
      <w:r>
        <w:rPr>
          <w:b/>
        </w:rPr>
        <w:t xml:space="preserve">destinationEntityNamespace: </w:t>
      </w:r>
      <w:r>
        <w:t xml:space="preserve">The namespace of the </w:t>
      </w:r>
      <w:r>
        <w:rPr>
          <w:b/>
        </w:rPr>
        <w:t>Association</w:t>
      </w:r>
      <w:r>
        <w:t xml:space="preserve"> destination of the </w:t>
      </w:r>
      <w:r>
        <w:rPr>
          <w:b/>
        </w:rPr>
        <w:t>Association</w:t>
      </w:r>
      <w:r>
        <w:t>. This element MUST be present. The value of this element MUST have at least 1 and at most 255 Unicode characters.</w:t>
      </w:r>
    </w:p>
    <w:p w:rsidR="00A82F45" w:rsidRDefault="00822365">
      <w:bookmarkStart w:id="294" w:name="CC_96aff3cac709ddd6f8a51fe9490c2494"/>
      <w:bookmarkEnd w:id="294"/>
      <w:r>
        <w:rPr>
          <w:b/>
        </w:rPr>
        <w:t xml:space="preserve">sourceEntityNames: </w:t>
      </w:r>
      <w:r>
        <w:t xml:space="preserve">The list of names of the </w:t>
      </w:r>
      <w:r>
        <w:rPr>
          <w:b/>
        </w:rPr>
        <w:t>Association</w:t>
      </w:r>
      <w:r>
        <w:t xml:space="preserve"> sources of the </w:t>
      </w:r>
      <w:r>
        <w:rPr>
          <w:b/>
        </w:rPr>
        <w:t>Associa</w:t>
      </w:r>
      <w:r>
        <w:rPr>
          <w:b/>
        </w:rPr>
        <w:t>tion</w:t>
      </w:r>
      <w:r>
        <w:t>. This element MUST be present. This list MUST contain at least one child element. Each name in this list of Association source names MUST have at least 1 and at most 255 Unicode characters.</w:t>
      </w:r>
    </w:p>
    <w:p w:rsidR="00A82F45" w:rsidRDefault="00822365">
      <w:bookmarkStart w:id="295" w:name="CC_65a4f305b9ce78aa64b85576606e141d"/>
      <w:bookmarkEnd w:id="295"/>
      <w:r>
        <w:rPr>
          <w:b/>
        </w:rPr>
        <w:t xml:space="preserve">sourceEntityNamespaces: </w:t>
      </w:r>
      <w:r>
        <w:t xml:space="preserve">The list of namespaces of the </w:t>
      </w:r>
      <w:r>
        <w:rPr>
          <w:b/>
        </w:rPr>
        <w:t>Associa</w:t>
      </w:r>
      <w:r>
        <w:rPr>
          <w:b/>
        </w:rPr>
        <w:t>tion</w:t>
      </w:r>
      <w:r>
        <w:t xml:space="preserve"> sources of the </w:t>
      </w:r>
      <w:r>
        <w:rPr>
          <w:b/>
        </w:rPr>
        <w:t>Association</w:t>
      </w:r>
      <w:r>
        <w:t xml:space="preserve">. This element MUST be present. This list MUST contain at least one child element. Each namespace in this list of </w:t>
      </w:r>
      <w:r>
        <w:rPr>
          <w:b/>
        </w:rPr>
        <w:t>Association</w:t>
      </w:r>
      <w:r>
        <w:t xml:space="preserve"> source namespaces MUST have at least 1 and at most 255 Unicode characters.</w:t>
      </w:r>
    </w:p>
    <w:p w:rsidR="00A82F45" w:rsidRDefault="00822365">
      <w:pPr>
        <w:pStyle w:val="Heading4"/>
      </w:pPr>
      <w:bookmarkStart w:id="296" w:name="section_76f1163a7f65413d88f8ae27fb1cd366"/>
      <w:bookmarkStart w:id="297" w:name="_Toc83914450"/>
      <w:r>
        <w:t>BdcException</w:t>
      </w:r>
      <w:bookmarkEnd w:id="296"/>
      <w:bookmarkEnd w:id="297"/>
      <w:r>
        <w:fldChar w:fldCharType="begin"/>
      </w:r>
      <w:r>
        <w:instrText xml:space="preserve"> XE "Message</w:instrText>
      </w:r>
      <w:r>
        <w:instrText xml:space="preserve">s:BdcException complex type" </w:instrText>
      </w:r>
      <w:r>
        <w:fldChar w:fldCharType="end"/>
      </w:r>
      <w:r>
        <w:fldChar w:fldCharType="begin"/>
      </w:r>
      <w:r>
        <w:instrText xml:space="preserve"> XE "Complex types:BdcException" </w:instrText>
      </w:r>
      <w:r>
        <w:fldChar w:fldCharType="end"/>
      </w:r>
      <w:r>
        <w:fldChar w:fldCharType="begin"/>
      </w:r>
      <w:r>
        <w:instrText xml:space="preserve"> XE "BdcException complex type" </w:instrText>
      </w:r>
      <w:r>
        <w:fldChar w:fldCharType="end"/>
      </w:r>
    </w:p>
    <w:p w:rsidR="00A82F45" w:rsidRDefault="00822365">
      <w:r>
        <w:rPr>
          <w:b/>
        </w:rPr>
        <w:t>Namespace:</w:t>
      </w:r>
      <w:r>
        <w:t xml:space="preserve"> http://schemas.datacontract.org/2004/07/Microsoft.BusinessData.Infrastructure</w:t>
      </w:r>
    </w:p>
    <w:p w:rsidR="00A82F45" w:rsidRDefault="00822365">
      <w:bookmarkStart w:id="298" w:name="CC_83633e45aa606c780f6c1db3cb33e200"/>
      <w:bookmarkEnd w:id="298"/>
      <w:r>
        <w:t xml:space="preserve">The </w:t>
      </w:r>
      <w:r>
        <w:rPr>
          <w:b/>
        </w:rPr>
        <w:t>BdcException</w:t>
      </w:r>
      <w:r>
        <w:t xml:space="preserve"> error complex type contains information about a p</w:t>
      </w:r>
      <w:r>
        <w:t xml:space="preserve">rotocol-server-side error encountered during implementation-specific operations or caused by a violation of constraints on the </w:t>
      </w:r>
      <w:hyperlink w:anchor="gt_8ac6b24b-d936-4a0e-84be-a8c05d399bbd">
        <w:r>
          <w:rPr>
            <w:rStyle w:val="HyperlinkGreen"/>
            <w:b/>
          </w:rPr>
          <w:t>metadata store</w:t>
        </w:r>
      </w:hyperlink>
      <w:r>
        <w:t xml:space="preserve">. This complex type MUST be included only as part of </w:t>
      </w:r>
      <w:r>
        <w:t xml:space="preserve">a </w:t>
      </w:r>
      <w:r>
        <w:rPr>
          <w:b/>
        </w:rPr>
        <w:t>SOAP fault,</w:t>
      </w:r>
      <w:r>
        <w:t xml:space="preserve"> as specified in section </w:t>
      </w:r>
      <w:hyperlink w:anchor="Section_3ed0600adff64d9686ea81606880a030" w:history="1">
        <w:r>
          <w:rPr>
            <w:rStyle w:val="Hyperlink"/>
          </w:rPr>
          <w:t>2.2.4</w:t>
        </w:r>
      </w:hyperlink>
      <w:r>
        <w:t>.</w:t>
      </w:r>
    </w:p>
    <w:p w:rsidR="00A82F45" w:rsidRDefault="00822365">
      <w:pPr>
        <w:pStyle w:val="Code"/>
      </w:pPr>
      <w:bookmarkStart w:id="299" w:name="CC_dec696ea031c54208a49297aad1bf0ce"/>
      <w:bookmarkEnd w:id="299"/>
      <w:r>
        <w:t>&lt;xs:complexType name="BdcException" xmlns:xs="http://www.w3.org/2001/XMLSchema"&gt;</w:t>
      </w:r>
    </w:p>
    <w:p w:rsidR="00A82F45" w:rsidRDefault="00822365">
      <w:pPr>
        <w:pStyle w:val="Code"/>
      </w:pPr>
      <w:r>
        <w:t xml:space="preserve">  &lt;xs:complexContent mixed="false"&gt;</w:t>
      </w:r>
    </w:p>
    <w:p w:rsidR="00A82F45" w:rsidRDefault="00822365">
      <w:pPr>
        <w:pStyle w:val="Code"/>
      </w:pPr>
      <w:r>
        <w:t xml:space="preserve">    &lt;xs:extension</w:t>
      </w:r>
      <w:r>
        <w:t xml:space="preserve"> xmlns:q2="http://schemas.datacontract.org/2004/07/System" base="q2:Exception"/&gt;</w:t>
      </w:r>
    </w:p>
    <w:p w:rsidR="00A82F45" w:rsidRDefault="00822365">
      <w:pPr>
        <w:pStyle w:val="Code"/>
      </w:pPr>
      <w:r>
        <w:t xml:space="preserve">  &lt;/xs:complexContent&gt;</w:t>
      </w:r>
    </w:p>
    <w:p w:rsidR="00A82F45" w:rsidRDefault="00822365">
      <w:pPr>
        <w:pStyle w:val="Code"/>
      </w:pPr>
      <w:r>
        <w:t>&lt;/xs:complexType&gt;</w:t>
      </w:r>
    </w:p>
    <w:p w:rsidR="00A82F45" w:rsidRDefault="00822365">
      <w:pPr>
        <w:pStyle w:val="Heading4"/>
      </w:pPr>
      <w:bookmarkStart w:id="300" w:name="section_c4f5546eef0f49d78fd11127fc063258"/>
      <w:bookmarkStart w:id="301" w:name="_Toc83914451"/>
      <w:r>
        <w:t>BdcExceptionState</w:t>
      </w:r>
      <w:bookmarkEnd w:id="300"/>
      <w:bookmarkEnd w:id="301"/>
      <w:r>
        <w:fldChar w:fldCharType="begin"/>
      </w:r>
      <w:r>
        <w:instrText xml:space="preserve"> XE "Messages:BdcExceptionState complex type" </w:instrText>
      </w:r>
      <w:r>
        <w:fldChar w:fldCharType="end"/>
      </w:r>
      <w:r>
        <w:fldChar w:fldCharType="begin"/>
      </w:r>
      <w:r>
        <w:instrText xml:space="preserve"> XE "Complex types:BdcExceptionState" </w:instrText>
      </w:r>
      <w:r>
        <w:fldChar w:fldCharType="end"/>
      </w:r>
      <w:r>
        <w:fldChar w:fldCharType="begin"/>
      </w:r>
      <w:r>
        <w:instrText xml:space="preserve"> XE "BdcExceptionState comple</w:instrText>
      </w:r>
      <w:r>
        <w:instrText xml:space="preserve">x type" </w:instrText>
      </w:r>
      <w:r>
        <w:fldChar w:fldCharType="end"/>
      </w:r>
    </w:p>
    <w:p w:rsidR="00A82F45" w:rsidRDefault="00822365">
      <w:r>
        <w:rPr>
          <w:b/>
        </w:rPr>
        <w:t>Namespace:</w:t>
      </w:r>
      <w:r>
        <w:t xml:space="preserve"> http://schemas.datacontract.org/2004/07/Microsoft.BusinessData.Infrastructure</w:t>
      </w:r>
    </w:p>
    <w:p w:rsidR="00A82F45" w:rsidRDefault="00822365">
      <w:bookmarkStart w:id="302" w:name="CC_e4688fc07756f1ef63015f270b666d5e"/>
      <w:bookmarkEnd w:id="302"/>
      <w:r>
        <w:t xml:space="preserve">The </w:t>
      </w:r>
      <w:r>
        <w:rPr>
          <w:b/>
        </w:rPr>
        <w:t>BdcExceptionState</w:t>
      </w:r>
      <w:r>
        <w:t xml:space="preserve"> error complex type contains information about a protocol-server-side error encountered during implementation-specific operations or ca</w:t>
      </w:r>
      <w:r>
        <w:t xml:space="preserve">used by a violation of constraints on the </w:t>
      </w:r>
      <w:hyperlink w:anchor="gt_8ac6b24b-d936-4a0e-84be-a8c05d399bbd">
        <w:r>
          <w:rPr>
            <w:rStyle w:val="HyperlinkGreen"/>
            <w:b/>
          </w:rPr>
          <w:t>metadata store</w:t>
        </w:r>
      </w:hyperlink>
      <w:r>
        <w:t xml:space="preserve">. This complex type MUST be included only as part of a </w:t>
      </w:r>
      <w:hyperlink w:anchor="gt_ec8728a8-1a75-426f-8767-aa1932c7c19f">
        <w:r>
          <w:rPr>
            <w:rStyle w:val="HyperlinkGreen"/>
            <w:b/>
          </w:rPr>
          <w:t>SOAP fault</w:t>
        </w:r>
      </w:hyperlink>
      <w:r>
        <w:t>, as specif</w:t>
      </w:r>
      <w:r>
        <w:t xml:space="preserve">ied in section </w:t>
      </w:r>
      <w:hyperlink w:anchor="Section_3ed0600adff64d9686ea81606880a030" w:history="1">
        <w:r>
          <w:rPr>
            <w:rStyle w:val="Hyperlink"/>
          </w:rPr>
          <w:t>2.2.4</w:t>
        </w:r>
      </w:hyperlink>
      <w:r>
        <w:t>.</w:t>
      </w:r>
    </w:p>
    <w:p w:rsidR="00A82F45" w:rsidRDefault="00822365">
      <w:pPr>
        <w:pStyle w:val="Code"/>
      </w:pPr>
      <w:bookmarkStart w:id="303" w:name="CC_12f2c14bda44da6fb146fc1215613d74"/>
      <w:bookmarkEnd w:id="303"/>
      <w:r>
        <w:t>&lt;xs:complexType name="BdcExceptionState" xmlns:xs="http://www.w3.org/2001/XMLSchema"&gt;</w:t>
      </w:r>
    </w:p>
    <w:p w:rsidR="00A82F45" w:rsidRDefault="00822365">
      <w:pPr>
        <w:pStyle w:val="Code"/>
      </w:pPr>
      <w:r>
        <w:t xml:space="preserve">  &lt;xs:sequence&gt;</w:t>
      </w:r>
    </w:p>
    <w:p w:rsidR="00A82F45" w:rsidRDefault="00822365">
      <w:pPr>
        <w:pStyle w:val="Code"/>
      </w:pPr>
      <w:r>
        <w:t xml:space="preserve">    &lt;xs:element minOccurs="0" name="InnerExceptionToStringed" nillable="</w:t>
      </w:r>
      <w:r>
        <w:t>true" type="xs:string"/&gt;</w:t>
      </w:r>
    </w:p>
    <w:p w:rsidR="00A82F45" w:rsidRDefault="00822365">
      <w:pPr>
        <w:pStyle w:val="Code"/>
      </w:pPr>
      <w:r>
        <w:t xml:space="preserve">    &lt;xs:element minOccurs="0" name="InnerExceptionTypeFullName" nillable="true" type="xs:string"/&gt;</w:t>
      </w:r>
    </w:p>
    <w:p w:rsidR="00A82F45" w:rsidRDefault="00822365">
      <w:pPr>
        <w:pStyle w:val="Code"/>
      </w:pPr>
      <w:r>
        <w:t xml:space="preserve">    &lt;xs:element minOccurs="0" name="Message" nillable="true" type="xs:string"/&gt;</w:t>
      </w:r>
    </w:p>
    <w:p w:rsidR="00A82F45" w:rsidRDefault="00822365">
      <w:pPr>
        <w:pStyle w:val="Code"/>
      </w:pPr>
      <w:r>
        <w:t xml:space="preserve">    &lt;xs:element minOccurs="0" name="ServerStackTrace</w:t>
      </w:r>
      <w:r>
        <w:t>" nillable="true" type="xs:string"/&gt;</w:t>
      </w:r>
    </w:p>
    <w:p w:rsidR="00A82F45" w:rsidRDefault="00822365">
      <w:pPr>
        <w:pStyle w:val="Code"/>
      </w:pPr>
      <w:r>
        <w:lastRenderedPageBreak/>
        <w:t xml:space="preserve">  &lt;/xs:sequence&gt;</w:t>
      </w:r>
    </w:p>
    <w:p w:rsidR="00A82F45" w:rsidRDefault="00822365">
      <w:pPr>
        <w:pStyle w:val="Code"/>
      </w:pPr>
      <w:r>
        <w:t>&lt;/xs:complexType&gt;</w:t>
      </w:r>
    </w:p>
    <w:p w:rsidR="00A82F45" w:rsidRDefault="00822365">
      <w:bookmarkStart w:id="304" w:name="CC_5e3835613e897f5cd396f6ffacdaef90"/>
      <w:bookmarkEnd w:id="304"/>
      <w:r>
        <w:rPr>
          <w:b/>
        </w:rPr>
        <w:t xml:space="preserve">InnerExceptionToStringed: </w:t>
      </w:r>
      <w:r>
        <w:t>The specific cause of the operation failure.</w:t>
      </w:r>
    </w:p>
    <w:p w:rsidR="00A82F45" w:rsidRDefault="00822365">
      <w:bookmarkStart w:id="305" w:name="CC_2f17df4ed77096d75817bb0541987c82"/>
      <w:bookmarkEnd w:id="305"/>
      <w:r>
        <w:rPr>
          <w:b/>
        </w:rPr>
        <w:t xml:space="preserve">InnerExceptionTypeFullName: </w:t>
      </w:r>
      <w:r>
        <w:t xml:space="preserve">A name for the kind of violation that caused this fault. The client MUST ignore this </w:t>
      </w:r>
      <w:r>
        <w:t>value.</w:t>
      </w:r>
    </w:p>
    <w:p w:rsidR="00A82F45" w:rsidRDefault="00822365">
      <w:bookmarkStart w:id="306" w:name="CC_f2d4d2145174d4e5f8131113ab959acd"/>
      <w:bookmarkEnd w:id="306"/>
      <w:r>
        <w:rPr>
          <w:b/>
        </w:rPr>
        <w:t xml:space="preserve">Message: </w:t>
      </w:r>
      <w:r>
        <w:t>A description of the violation.</w:t>
      </w:r>
    </w:p>
    <w:p w:rsidR="00A82F45" w:rsidRDefault="00822365">
      <w:bookmarkStart w:id="307" w:name="CC_e045fa244d073ca0489fadf6dffdf4c9"/>
      <w:bookmarkEnd w:id="307"/>
      <w:r>
        <w:rPr>
          <w:b/>
        </w:rPr>
        <w:t xml:space="preserve">ServerStackTrace: </w:t>
      </w:r>
      <w:r>
        <w:t>An implementation-specific representation of the location on the protocol server where the violation was detected.</w:t>
      </w:r>
    </w:p>
    <w:p w:rsidR="00A82F45" w:rsidRDefault="00822365">
      <w:pPr>
        <w:pStyle w:val="Heading4"/>
      </w:pPr>
      <w:bookmarkStart w:id="308" w:name="section_fb5ed41f3afc481c94e462938d372451"/>
      <w:bookmarkStart w:id="309" w:name="_Toc83914452"/>
      <w:r>
        <w:t>ComplexValueStruct</w:t>
      </w:r>
      <w:bookmarkEnd w:id="308"/>
      <w:bookmarkEnd w:id="309"/>
      <w:r>
        <w:fldChar w:fldCharType="begin"/>
      </w:r>
      <w:r>
        <w:instrText xml:space="preserve"> XE "Messages:ComplexValueStruct complex type" </w:instrText>
      </w:r>
      <w:r>
        <w:fldChar w:fldCharType="end"/>
      </w:r>
      <w:r>
        <w:fldChar w:fldCharType="begin"/>
      </w:r>
      <w:r>
        <w:instrText xml:space="preserve"> XE "Com</w:instrText>
      </w:r>
      <w:r>
        <w:instrText xml:space="preserve">plex types:ComplexValueStruct" </w:instrText>
      </w:r>
      <w:r>
        <w:fldChar w:fldCharType="end"/>
      </w:r>
      <w:r>
        <w:fldChar w:fldCharType="begin"/>
      </w:r>
      <w:r>
        <w:instrText xml:space="preserve"> XE "ComplexValueStruct complex type" </w:instrText>
      </w:r>
      <w:r>
        <w:fldChar w:fldCharType="end"/>
      </w:r>
    </w:p>
    <w:p w:rsidR="00A82F45" w:rsidRDefault="00822365">
      <w:r>
        <w:rPr>
          <w:b/>
        </w:rPr>
        <w:t>Namespace:</w:t>
      </w:r>
      <w:r>
        <w:t xml:space="preserve"> Microsoft.SharePoint.BusinessData</w:t>
      </w:r>
    </w:p>
    <w:p w:rsidR="00A82F45" w:rsidRDefault="00822365">
      <w:bookmarkStart w:id="310" w:name="CC_c05248217e3288738eec4b676600d3bc"/>
      <w:bookmarkEnd w:id="310"/>
      <w:r>
        <w:t xml:space="preserve">The </w:t>
      </w:r>
      <w:r>
        <w:rPr>
          <w:b/>
        </w:rPr>
        <w:t>ComplexValueStruct</w:t>
      </w:r>
      <w:r>
        <w:t xml:space="preserve"> complex type MUST contain information about the data types related to the element containing this complex type.</w:t>
      </w:r>
    </w:p>
    <w:p w:rsidR="00A82F45" w:rsidRDefault="00822365">
      <w:pPr>
        <w:pStyle w:val="Code"/>
      </w:pPr>
      <w:bookmarkStart w:id="311" w:name="CC_9c37dad54f9875a9ac36ce8522efa72e"/>
      <w:bookmarkEnd w:id="311"/>
      <w:r>
        <w:t>&lt;</w:t>
      </w:r>
      <w:r>
        <w:t>xs:complexType name="ComplexValueStruct" xmlns:xs="http://www.w3.org/2001/XMLSchema"&gt;</w:t>
      </w:r>
    </w:p>
    <w:p w:rsidR="00A82F45" w:rsidRDefault="00822365">
      <w:pPr>
        <w:pStyle w:val="Code"/>
      </w:pPr>
      <w:r>
        <w:t xml:space="preserve">  &lt;xs:sequence&gt;</w:t>
      </w:r>
    </w:p>
    <w:p w:rsidR="00A82F45" w:rsidRDefault="00822365">
      <w:pPr>
        <w:pStyle w:val="Code"/>
      </w:pPr>
      <w:r>
        <w:t xml:space="preserve">    &lt;xs:element minOccurs="0" name="needsTypeReflectionResolution" type="xs:boolean"/&gt;</w:t>
      </w:r>
    </w:p>
    <w:p w:rsidR="00A82F45" w:rsidRDefault="00822365">
      <w:pPr>
        <w:pStyle w:val="Code"/>
      </w:pPr>
      <w:r>
        <w:t xml:space="preserve">    &lt;xs:element minOccurs="0" name="wcfMarshallableValue" nillable=</w:t>
      </w:r>
      <w:r>
        <w:t>"true" type="xs:anyType"/&gt;</w:t>
      </w:r>
    </w:p>
    <w:p w:rsidR="00A82F45" w:rsidRDefault="00822365">
      <w:pPr>
        <w:pStyle w:val="Code"/>
      </w:pPr>
      <w:r>
        <w:t xml:space="preserve">    &lt;xs:element minOccurs="0" name="wcfMarshallableValueAssemblyQualifiedTypeName" nillable="true" type="xs:string"/&gt;</w:t>
      </w:r>
    </w:p>
    <w:p w:rsidR="00A82F45" w:rsidRDefault="00822365">
      <w:pPr>
        <w:pStyle w:val="Code"/>
      </w:pPr>
      <w:r>
        <w:t xml:space="preserve">    &lt;xs:element minOccurs="0" name="wcfMarshallableValueTypeName" nillable="true" type="xs:string"/&gt;</w:t>
      </w:r>
    </w:p>
    <w:p w:rsidR="00A82F45" w:rsidRDefault="00822365">
      <w:pPr>
        <w:pStyle w:val="Code"/>
      </w:pPr>
      <w:r>
        <w:t xml:space="preserve">  &lt;/xs:seq</w:t>
      </w:r>
      <w:r>
        <w:t>uence&gt;</w:t>
      </w:r>
    </w:p>
    <w:p w:rsidR="00A82F45" w:rsidRDefault="00822365">
      <w:pPr>
        <w:pStyle w:val="Code"/>
      </w:pPr>
      <w:r>
        <w:t>&lt;/xs:complexType&gt;</w:t>
      </w:r>
    </w:p>
    <w:p w:rsidR="00A82F45" w:rsidRDefault="00822365">
      <w:bookmarkStart w:id="312" w:name="CC_3b575b6401bdc565287a725a631652ad"/>
      <w:bookmarkEnd w:id="312"/>
      <w:r>
        <w:rPr>
          <w:b/>
        </w:rPr>
        <w:t xml:space="preserve">needsTypeReflectionResolution: </w:t>
      </w:r>
      <w:r>
        <w:t>Carries protocol client implementation-specific semantics. This value MUST NOT carry any semantic significance for the protocol server.</w:t>
      </w:r>
    </w:p>
    <w:p w:rsidR="00A82F45" w:rsidRDefault="00822365">
      <w:bookmarkStart w:id="313" w:name="CC_6b135d8566193fd24d30f37a16687b60"/>
      <w:bookmarkEnd w:id="313"/>
      <w:r>
        <w:rPr>
          <w:b/>
        </w:rPr>
        <w:t xml:space="preserve">wcfMarshallableValue: </w:t>
      </w:r>
      <w:r>
        <w:t xml:space="preserve">Carries protocol client </w:t>
      </w:r>
      <w:r>
        <w:t>implementation-specific semantics. This value MUST NOT carry any semantic significance for the protocol server.</w:t>
      </w:r>
    </w:p>
    <w:p w:rsidR="00A82F45" w:rsidRDefault="00822365">
      <w:bookmarkStart w:id="314" w:name="CC_f678dca23bc22c2e3b0cf97bb191f780"/>
      <w:bookmarkEnd w:id="314"/>
      <w:r>
        <w:rPr>
          <w:b/>
        </w:rPr>
        <w:t xml:space="preserve">wcfMarshallableValueAssemblyQualifiedTypeName: </w:t>
      </w:r>
      <w:r>
        <w:t xml:space="preserve">Carries protocol client implementation-specific semantics. The value MUST NOT carry any semantic </w:t>
      </w:r>
      <w:r>
        <w:t>significance for the protocol server.</w:t>
      </w:r>
    </w:p>
    <w:p w:rsidR="00A82F45" w:rsidRDefault="00822365">
      <w:bookmarkStart w:id="315" w:name="CC_de7f8f82089ce9ca27b63b856fc96477"/>
      <w:bookmarkEnd w:id="315"/>
      <w:r>
        <w:rPr>
          <w:b/>
        </w:rPr>
        <w:t xml:space="preserve">wcfMarshallableValueTypeName: </w:t>
      </w:r>
      <w:r>
        <w:t>Carries protocol client implementation-specific semantics. This value MUST NOT carry any semantic significance for the protocol server.</w:t>
      </w:r>
    </w:p>
    <w:p w:rsidR="00A82F45" w:rsidRDefault="00822365">
      <w:pPr>
        <w:pStyle w:val="Heading4"/>
      </w:pPr>
      <w:bookmarkStart w:id="316" w:name="section_4e91414dabba4cdaa4d60439558bd6d9"/>
      <w:bookmarkStart w:id="317" w:name="_Toc83914453"/>
      <w:r>
        <w:t>ConcurrentModificationExceptionState</w:t>
      </w:r>
      <w:bookmarkEnd w:id="316"/>
      <w:bookmarkEnd w:id="317"/>
      <w:r>
        <w:fldChar w:fldCharType="begin"/>
      </w:r>
      <w:r>
        <w:instrText xml:space="preserve"> XE "Messages:Co</w:instrText>
      </w:r>
      <w:r>
        <w:instrText xml:space="preserve">ncurrentModificationExceptionState complex type" </w:instrText>
      </w:r>
      <w:r>
        <w:fldChar w:fldCharType="end"/>
      </w:r>
      <w:r>
        <w:fldChar w:fldCharType="begin"/>
      </w:r>
      <w:r>
        <w:instrText xml:space="preserve"> XE "Complex types:ConcurrentModificationExceptionState" </w:instrText>
      </w:r>
      <w:r>
        <w:fldChar w:fldCharType="end"/>
      </w:r>
      <w:r>
        <w:fldChar w:fldCharType="begin"/>
      </w:r>
      <w:r>
        <w:instrText xml:space="preserve"> XE "ConcurrentModificationExceptionState complex type" </w:instrText>
      </w:r>
      <w:r>
        <w:fldChar w:fldCharType="end"/>
      </w:r>
    </w:p>
    <w:p w:rsidR="00A82F45" w:rsidRDefault="00822365">
      <w:r>
        <w:rPr>
          <w:b/>
        </w:rPr>
        <w:t>Namespace:</w:t>
      </w:r>
      <w:r>
        <w:t xml:space="preserve"> Microsoft.SharePoint.BusinessData</w:t>
      </w:r>
    </w:p>
    <w:p w:rsidR="00A82F45" w:rsidRDefault="00822365">
      <w:bookmarkStart w:id="318" w:name="CC_4ab92ec7d1adfd6059fc33b874c9da87"/>
      <w:bookmarkEnd w:id="318"/>
      <w:r>
        <w:t xml:space="preserve">The </w:t>
      </w:r>
      <w:r>
        <w:rPr>
          <w:b/>
        </w:rPr>
        <w:t>ConcurrentModificationExceptionState</w:t>
      </w:r>
      <w:r>
        <w:t xml:space="preserve"> e</w:t>
      </w:r>
      <w:r>
        <w:t xml:space="preserve">rror complex type contains information about a protocol-server-side error caused by concurrent modification of a </w:t>
      </w:r>
      <w:hyperlink w:anchor="gt_af8d1ae5-7903-4155-909c-5b5836d26c8c">
        <w:r>
          <w:rPr>
            <w:rStyle w:val="HyperlinkGreen"/>
            <w:b/>
          </w:rPr>
          <w:t>MetadataObject</w:t>
        </w:r>
      </w:hyperlink>
      <w:r>
        <w:t xml:space="preserve">. This complex type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A82F45" w:rsidRDefault="00822365">
      <w:pPr>
        <w:pStyle w:val="Code"/>
      </w:pPr>
      <w:bookmarkStart w:id="319" w:name="CC_06fb344873ec49509dc93ece0eafa127"/>
      <w:bookmarkEnd w:id="319"/>
      <w:r>
        <w:t>&lt;xs:complexType name="ConcurrentModificationExceptionState" xmlns:xs="http://www.w3.org/2001/XMLSchema"&gt;</w:t>
      </w:r>
    </w:p>
    <w:p w:rsidR="00A82F45" w:rsidRDefault="00822365">
      <w:pPr>
        <w:pStyle w:val="Code"/>
      </w:pPr>
      <w:r>
        <w:t xml:space="preserve">  &lt;xs:complexContent mixed="false"&gt;</w:t>
      </w:r>
    </w:p>
    <w:p w:rsidR="00A82F45" w:rsidRDefault="00822365">
      <w:pPr>
        <w:pStyle w:val="Code"/>
      </w:pPr>
      <w:r>
        <w:t xml:space="preserve">    &lt;xs:extension xmlns:q3="Microsoft.BusinessData.SharePoint" base="q3:MetadataException"&gt;</w:t>
      </w:r>
    </w:p>
    <w:p w:rsidR="00A82F45" w:rsidRDefault="00822365">
      <w:pPr>
        <w:pStyle w:val="Code"/>
      </w:pPr>
      <w:r>
        <w:t xml:space="preserve">      &lt;xs:sequence&gt;</w:t>
      </w:r>
    </w:p>
    <w:p w:rsidR="00A82F45" w:rsidRDefault="00822365">
      <w:pPr>
        <w:pStyle w:val="Code"/>
      </w:pPr>
      <w:r>
        <w:t xml:space="preserve">        &lt;xs:element minOccurs="0" name="MetadataObjectId" type="xs:unsignedInt"/&gt;</w:t>
      </w:r>
    </w:p>
    <w:p w:rsidR="00A82F45" w:rsidRDefault="00822365">
      <w:pPr>
        <w:pStyle w:val="Code"/>
      </w:pPr>
      <w:r>
        <w:t xml:space="preserve">      &lt;/xs:sequence&gt;</w:t>
      </w:r>
    </w:p>
    <w:p w:rsidR="00A82F45" w:rsidRDefault="00822365">
      <w:pPr>
        <w:pStyle w:val="Code"/>
      </w:pPr>
      <w:r>
        <w:t xml:space="preserve">    </w:t>
      </w:r>
      <w:r>
        <w:t>&lt;/xs:extension&gt;</w:t>
      </w:r>
    </w:p>
    <w:p w:rsidR="00A82F45" w:rsidRDefault="00822365">
      <w:pPr>
        <w:pStyle w:val="Code"/>
      </w:pPr>
      <w:r>
        <w:lastRenderedPageBreak/>
        <w:t xml:space="preserve">  &lt;/xs:complexContent&gt;</w:t>
      </w:r>
    </w:p>
    <w:p w:rsidR="00A82F45" w:rsidRDefault="00822365">
      <w:pPr>
        <w:pStyle w:val="Code"/>
      </w:pPr>
      <w:r>
        <w:t>&lt;/xs:complexType&gt;</w:t>
      </w:r>
    </w:p>
    <w:p w:rsidR="00A82F45" w:rsidRDefault="00822365">
      <w:bookmarkStart w:id="320" w:name="CC_c8ad326d3da847ca2b90b03e985da302"/>
      <w:bookmarkEnd w:id="320"/>
      <w:r>
        <w:rPr>
          <w:b/>
        </w:rPr>
        <w:t xml:space="preserve">MetadataObjectId: </w:t>
      </w:r>
      <w:r>
        <w:t xml:space="preserve">The </w:t>
      </w:r>
      <w:hyperlink w:anchor="gt_0d75e076-dc2d-4256-ae9e-3644f9b4230b">
        <w:r>
          <w:rPr>
            <w:rStyle w:val="HyperlinkGreen"/>
            <w:b/>
          </w:rPr>
          <w:t>MetadataObjectId</w:t>
        </w:r>
      </w:hyperlink>
      <w:r>
        <w:t xml:space="preserve"> of the </w:t>
      </w:r>
      <w:r>
        <w:rPr>
          <w:b/>
        </w:rPr>
        <w:t>MetadataObject</w:t>
      </w:r>
      <w:r>
        <w:t xml:space="preserve"> that was concurrently modified.</w:t>
      </w:r>
    </w:p>
    <w:p w:rsidR="00A82F45" w:rsidRDefault="00822365">
      <w:pPr>
        <w:pStyle w:val="Heading4"/>
      </w:pPr>
      <w:bookmarkStart w:id="321" w:name="section_9b04dbbdce754009bc35b9789754b5c9"/>
      <w:bookmarkStart w:id="322" w:name="_Toc83914454"/>
      <w:r>
        <w:t>DataClassStruct</w:t>
      </w:r>
      <w:bookmarkEnd w:id="321"/>
      <w:bookmarkEnd w:id="322"/>
      <w:r>
        <w:fldChar w:fldCharType="begin"/>
      </w:r>
      <w:r>
        <w:instrText xml:space="preserve"> XE "Messages:DataClassStruct</w:instrText>
      </w:r>
      <w:r>
        <w:instrText xml:space="preserve"> complex type" </w:instrText>
      </w:r>
      <w:r>
        <w:fldChar w:fldCharType="end"/>
      </w:r>
      <w:r>
        <w:fldChar w:fldCharType="begin"/>
      </w:r>
      <w:r>
        <w:instrText xml:space="preserve"> XE "Complex types:DataClassStruct" </w:instrText>
      </w:r>
      <w:r>
        <w:fldChar w:fldCharType="end"/>
      </w:r>
      <w:r>
        <w:fldChar w:fldCharType="begin"/>
      </w:r>
      <w:r>
        <w:instrText xml:space="preserve"> XE "DataClassStruct complex type" </w:instrText>
      </w:r>
      <w:r>
        <w:fldChar w:fldCharType="end"/>
      </w:r>
    </w:p>
    <w:p w:rsidR="00A82F45" w:rsidRDefault="00822365">
      <w:r>
        <w:rPr>
          <w:b/>
        </w:rPr>
        <w:t>Namespace:</w:t>
      </w:r>
      <w:r>
        <w:t xml:space="preserve"> Microsoft.SharePoint.BusinessData</w:t>
      </w:r>
    </w:p>
    <w:p w:rsidR="00A82F45" w:rsidRDefault="00822365">
      <w:bookmarkStart w:id="323" w:name="CC_b485998307de12c86b42f9ea1d6c23ff"/>
      <w:bookmarkEnd w:id="323"/>
      <w:r>
        <w:t xml:space="preserve">The </w:t>
      </w:r>
      <w:r>
        <w:rPr>
          <w:b/>
        </w:rPr>
        <w:t>DataClassStruct</w:t>
      </w:r>
      <w:r>
        <w:t xml:space="preserve"> complex type MUST contain information about a </w:t>
      </w:r>
      <w:hyperlink w:anchor="gt_6b4d30ac-3252-4b34-ae4b-ab304d55b69a">
        <w:r>
          <w:rPr>
            <w:rStyle w:val="HyperlinkGreen"/>
            <w:b/>
          </w:rPr>
          <w:t>DataClass</w:t>
        </w:r>
      </w:hyperlink>
      <w:r>
        <w:t>.</w:t>
      </w:r>
    </w:p>
    <w:p w:rsidR="00A82F45" w:rsidRDefault="00822365">
      <w:pPr>
        <w:pStyle w:val="Code"/>
      </w:pPr>
      <w:bookmarkStart w:id="324" w:name="CC_a753c8ae1de008835f957eef1485a24a"/>
      <w:bookmarkEnd w:id="324"/>
      <w:r>
        <w:t>&lt;xs:complexType name="DataClassStruct" xmlns:xs="http://www.w3.org/2001/XMLSchema"&gt;</w:t>
      </w:r>
    </w:p>
    <w:p w:rsidR="00A82F45" w:rsidRDefault="00822365">
      <w:pPr>
        <w:pStyle w:val="Code"/>
      </w:pPr>
      <w:r>
        <w:t xml:space="preserve">  &lt;xs:complexContent mixed="false"&gt;</w:t>
      </w:r>
    </w:p>
    <w:p w:rsidR="00A82F45" w:rsidRDefault="00822365">
      <w:pPr>
        <w:pStyle w:val="Code"/>
      </w:pPr>
      <w:r>
        <w:t xml:space="preserve">    &lt;xs:extension base="q8:MetadataObjectStruct"&gt;</w:t>
      </w:r>
    </w:p>
    <w:p w:rsidR="00A82F45" w:rsidRDefault="00822365">
      <w:pPr>
        <w:pStyle w:val="Code"/>
      </w:pPr>
      <w:r>
        <w:t xml:space="preserve">      &lt;xs:sequence&gt;</w:t>
      </w:r>
    </w:p>
    <w:p w:rsidR="00A82F45" w:rsidRDefault="00822365">
      <w:pPr>
        <w:pStyle w:val="Code"/>
      </w:pPr>
      <w:r>
        <w:t xml:space="preserve">        &lt;xs:element minOccurs="0"</w:t>
      </w:r>
      <w:r>
        <w:t xml:space="preserve"> name="active" type="xs:boolean"/&gt;</w:t>
      </w:r>
    </w:p>
    <w:p w:rsidR="00A82F45" w:rsidRDefault="00822365">
      <w:pPr>
        <w:pStyle w:val="Code"/>
      </w:pPr>
      <w:r>
        <w:t xml:space="preserve">        &lt;xs:element minOccurs="0" name="lobSystemId" type="xs:unsignedInt"/&gt;</w:t>
      </w:r>
    </w:p>
    <w:p w:rsidR="00A82F45" w:rsidRDefault="00822365">
      <w:pPr>
        <w:pStyle w:val="Code"/>
      </w:pPr>
      <w:r>
        <w:t xml:space="preserve">        &lt;xs:element minOccurs="0" name="modelId" type="xs:unsignedInt"/&gt;</w:t>
      </w:r>
    </w:p>
    <w:p w:rsidR="00A82F45" w:rsidRDefault="00822365">
      <w:pPr>
        <w:pStyle w:val="Code"/>
      </w:pPr>
      <w:r>
        <w:t xml:space="preserve">        &lt;xs:element minOccurs="0" name="namespace" nillable="true" type</w:t>
      </w:r>
      <w:r>
        <w:t>="xs:string"/&gt;</w:t>
      </w:r>
    </w:p>
    <w:p w:rsidR="00A82F45" w:rsidRDefault="00822365">
      <w:pPr>
        <w:pStyle w:val="Code"/>
      </w:pPr>
      <w:r>
        <w:t xml:space="preserve">        &lt;xs:element xmlns:q2="http://schemas.datacontract.org/2004/07/System" minOccurs="0" name="version" nillable="true" type="q2:Version"/&gt;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&lt;/xs:complexType&gt;</w:t>
      </w:r>
    </w:p>
    <w:p w:rsidR="00A82F45" w:rsidRDefault="00822365">
      <w:bookmarkStart w:id="325" w:name="CC_0a59f7d834c83da230ddffb440e26e93"/>
      <w:bookmarkEnd w:id="325"/>
      <w:r>
        <w:rPr>
          <w:b/>
        </w:rPr>
        <w:t xml:space="preserve">active: </w:t>
      </w:r>
      <w:r>
        <w:t>Specifie</w:t>
      </w:r>
      <w:r>
        <w:t xml:space="preserve">s whether the </w:t>
      </w:r>
      <w:r>
        <w:rPr>
          <w:b/>
        </w:rPr>
        <w:t>DataClass</w:t>
      </w:r>
      <w:r>
        <w:t xml:space="preserve"> is active. The value of this element MUST be "true" if the </w:t>
      </w:r>
      <w:r>
        <w:rPr>
          <w:b/>
        </w:rPr>
        <w:t>DataClass</w:t>
      </w:r>
      <w:r>
        <w:t xml:space="preserve"> is active; otherwise it MUST be "false".</w:t>
      </w:r>
    </w:p>
    <w:p w:rsidR="00A82F45" w:rsidRDefault="00822365">
      <w:bookmarkStart w:id="326" w:name="CC_cb0002242d9379d115012c08f63ab5c1"/>
      <w:bookmarkEnd w:id="326"/>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that contains this </w:t>
      </w:r>
      <w:r>
        <w:rPr>
          <w:b/>
        </w:rPr>
        <w:t>DataClass</w:t>
      </w:r>
      <w:r>
        <w:t>.</w:t>
      </w:r>
    </w:p>
    <w:p w:rsidR="00A82F45" w:rsidRDefault="00822365">
      <w:bookmarkStart w:id="327" w:name="CC_9bfb0bedf556fd384dec5db0dda84dae"/>
      <w:bookmarkEnd w:id="327"/>
      <w:r>
        <w:rPr>
          <w:b/>
        </w:rPr>
        <w:t xml:space="preserve">modelId: </w:t>
      </w:r>
      <w:r>
        <w:t>This value MUST be ignored by the protocol client. This value MUST be ignored by the protocol server.</w:t>
      </w:r>
    </w:p>
    <w:p w:rsidR="00A82F45" w:rsidRDefault="00822365">
      <w:bookmarkStart w:id="328" w:name="CC_f8ab7833decf2377e2eaa64d93038612"/>
      <w:bookmarkEnd w:id="328"/>
      <w:r>
        <w:rPr>
          <w:b/>
        </w:rPr>
        <w:t xml:space="preserve">namespace: </w:t>
      </w:r>
      <w:r>
        <w:t xml:space="preserve">The namespace of the </w:t>
      </w:r>
      <w:r>
        <w:rPr>
          <w:b/>
        </w:rPr>
        <w:t>DataClass</w:t>
      </w:r>
      <w:r>
        <w:t>.</w:t>
      </w:r>
    </w:p>
    <w:p w:rsidR="00A82F45" w:rsidRDefault="00822365">
      <w:bookmarkStart w:id="329" w:name="CC_86aa09f49e7238c931e2d1de1a0645a4"/>
      <w:bookmarkEnd w:id="329"/>
      <w:r>
        <w:rPr>
          <w:b/>
        </w:rPr>
        <w:t xml:space="preserve">version: </w:t>
      </w:r>
      <w:r>
        <w:t>The versio</w:t>
      </w:r>
      <w:r>
        <w:t xml:space="preserve">n of the </w:t>
      </w:r>
      <w:r>
        <w:rPr>
          <w:b/>
        </w:rPr>
        <w:t>DataClass</w:t>
      </w:r>
      <w:r>
        <w:t>, as specified in</w:t>
      </w:r>
      <w:r>
        <w:rPr>
          <w:b/>
        </w:rPr>
        <w:t xml:space="preserve"> </w:t>
      </w:r>
      <w:r>
        <w:t xml:space="preserve">section </w:t>
      </w:r>
      <w:hyperlink w:anchor="Section_4f636fa7b9b44f789f1e2dea87b2d92d" w:history="1">
        <w:r>
          <w:rPr>
            <w:rStyle w:val="Hyperlink"/>
          </w:rPr>
          <w:t>2.2.4.54</w:t>
        </w:r>
      </w:hyperlink>
      <w:r>
        <w:t>.</w:t>
      </w:r>
    </w:p>
    <w:p w:rsidR="00A82F45" w:rsidRDefault="00822365">
      <w:pPr>
        <w:pStyle w:val="Heading4"/>
      </w:pPr>
      <w:bookmarkStart w:id="330" w:name="section_d5082a874d684d58a0e3a53ef9e3c048"/>
      <w:bookmarkStart w:id="331" w:name="_Toc83914455"/>
      <w:r>
        <w:t>DefaultValueStruct</w:t>
      </w:r>
      <w:bookmarkEnd w:id="330"/>
      <w:bookmarkEnd w:id="331"/>
      <w:r>
        <w:fldChar w:fldCharType="begin"/>
      </w:r>
      <w:r>
        <w:instrText xml:space="preserve"> XE "Messages:DefaultValueStruct complex type" </w:instrText>
      </w:r>
      <w:r>
        <w:fldChar w:fldCharType="end"/>
      </w:r>
      <w:r>
        <w:fldChar w:fldCharType="begin"/>
      </w:r>
      <w:r>
        <w:instrText xml:space="preserve"> XE "Complex types:DefaultValueStruct" </w:instrText>
      </w:r>
      <w:r>
        <w:fldChar w:fldCharType="end"/>
      </w:r>
      <w:r>
        <w:fldChar w:fldCharType="begin"/>
      </w:r>
      <w:r>
        <w:instrText xml:space="preserve"> XE "DefaultValueStruct complex ty</w:instrText>
      </w:r>
      <w:r>
        <w:instrText xml:space="preserve">pe" </w:instrText>
      </w:r>
      <w:r>
        <w:fldChar w:fldCharType="end"/>
      </w:r>
    </w:p>
    <w:p w:rsidR="00A82F45" w:rsidRDefault="00822365">
      <w:r>
        <w:rPr>
          <w:b/>
        </w:rPr>
        <w:t>Namespace:</w:t>
      </w:r>
      <w:r>
        <w:t xml:space="preserve"> Microsoft.SharePoint.BusinessData</w:t>
      </w:r>
    </w:p>
    <w:p w:rsidR="00A82F45" w:rsidRDefault="00822365">
      <w:bookmarkStart w:id="332" w:name="CC_90327ce228934c1174bced0e9f11150b"/>
      <w:bookmarkEnd w:id="332"/>
      <w:r>
        <w:t xml:space="preserve">The </w:t>
      </w:r>
      <w:r>
        <w:rPr>
          <w:b/>
        </w:rPr>
        <w:t>DefaultValueStruct</w:t>
      </w:r>
      <w:r>
        <w:t xml:space="preserve"> complex type contains details of a </w:t>
      </w:r>
      <w:hyperlink w:anchor="gt_6bb5f76b-62c3-4ae5-ba7a-37d97ff6d7fe">
        <w:r>
          <w:rPr>
            <w:rStyle w:val="HyperlinkGreen"/>
            <w:b/>
          </w:rPr>
          <w:t>DefaultValue</w:t>
        </w:r>
      </w:hyperlink>
      <w:r>
        <w:t xml:space="preserve"> of a </w:t>
      </w:r>
      <w:hyperlink w:anchor="gt_5ad04fa8-9bbd-4974-bcdf-73d4c987be55">
        <w:r>
          <w:rPr>
            <w:rStyle w:val="HyperlinkGreen"/>
            <w:b/>
          </w:rPr>
          <w:t>Type</w:t>
        </w:r>
        <w:r>
          <w:rPr>
            <w:rStyle w:val="HyperlinkGreen"/>
            <w:b/>
          </w:rPr>
          <w:t>Descriptor</w:t>
        </w:r>
      </w:hyperlink>
      <w:r>
        <w:t>.</w:t>
      </w:r>
    </w:p>
    <w:p w:rsidR="00A82F45" w:rsidRDefault="00822365">
      <w:pPr>
        <w:pStyle w:val="Code"/>
      </w:pPr>
      <w:bookmarkStart w:id="333" w:name="CC_e401927673c0367ea3510b90bda4d7bc"/>
      <w:bookmarkEnd w:id="333"/>
      <w:r>
        <w:t>&lt;xs:complexType name="DefaultValueStruct" xmlns:xs="http://www.w3.org/2001/XMLSchema"&gt;</w:t>
      </w:r>
    </w:p>
    <w:p w:rsidR="00A82F45" w:rsidRDefault="00822365">
      <w:pPr>
        <w:pStyle w:val="Code"/>
      </w:pPr>
      <w:r>
        <w:t xml:space="preserve">  &lt;xs:complexContent mixed="false"&gt;</w:t>
      </w:r>
    </w:p>
    <w:p w:rsidR="00A82F45" w:rsidRDefault="00822365">
      <w:pPr>
        <w:pStyle w:val="Code"/>
      </w:pPr>
      <w:r>
        <w:t xml:space="preserve">    &lt;xs:extension base="q8:ComplexValueStruct"&gt;</w:t>
      </w:r>
    </w:p>
    <w:p w:rsidR="00A82F45" w:rsidRDefault="00822365">
      <w:pPr>
        <w:pStyle w:val="Code"/>
      </w:pPr>
      <w:r>
        <w:t xml:space="preserve">      &lt;xs:sequence&gt;</w:t>
      </w:r>
    </w:p>
    <w:p w:rsidR="00A82F45" w:rsidRDefault="00822365">
      <w:pPr>
        <w:pStyle w:val="Code"/>
      </w:pPr>
      <w:r>
        <w:t xml:space="preserve">        &lt;xs:element minOccurs="0"</w:t>
      </w:r>
      <w:r>
        <w:t xml:space="preserve"> name="methodInstanceId" type="xs:unsignedInt"/&gt;</w:t>
      </w:r>
    </w:p>
    <w:p w:rsidR="00A82F45" w:rsidRDefault="00822365">
      <w:pPr>
        <w:pStyle w:val="Code"/>
      </w:pPr>
      <w:r>
        <w:t xml:space="preserve">        &lt;xs:element minOccurs="0" name="methodInstanceName" nillable="true" type="xs:string"/&gt;</w:t>
      </w:r>
    </w:p>
    <w:p w:rsidR="00A82F45" w:rsidRDefault="00822365">
      <w:pPr>
        <w:pStyle w:val="Code"/>
      </w:pPr>
      <w:r>
        <w:t xml:space="preserve">        &lt;xs:element minOccurs="0" name="typeDescriptorId" type="xs:unsignedInt"/&gt;</w:t>
      </w:r>
    </w:p>
    <w:p w:rsidR="00A82F45" w:rsidRDefault="00822365">
      <w:pPr>
        <w:pStyle w:val="Code"/>
      </w:pPr>
      <w:r>
        <w:t xml:space="preserve">      &lt;/xs:sequence&gt;</w:t>
      </w:r>
    </w:p>
    <w:p w:rsidR="00A82F45" w:rsidRDefault="00822365">
      <w:pPr>
        <w:pStyle w:val="Code"/>
      </w:pPr>
      <w:r>
        <w:t xml:space="preserve">    &lt;/xs:</w:t>
      </w:r>
      <w:r>
        <w:t>extension&gt;</w:t>
      </w:r>
    </w:p>
    <w:p w:rsidR="00A82F45" w:rsidRDefault="00822365">
      <w:pPr>
        <w:pStyle w:val="Code"/>
      </w:pPr>
      <w:r>
        <w:t xml:space="preserve">  &lt;/xs:complexContent&gt;</w:t>
      </w:r>
    </w:p>
    <w:p w:rsidR="00A82F45" w:rsidRDefault="00822365">
      <w:pPr>
        <w:pStyle w:val="Code"/>
      </w:pPr>
      <w:r>
        <w:t>&lt;/xs:complexType&gt;</w:t>
      </w:r>
    </w:p>
    <w:p w:rsidR="00A82F45" w:rsidRDefault="00822365">
      <w:bookmarkStart w:id="334" w:name="CC_00ee401513ac1065611393dd339367b4"/>
      <w:bookmarkEnd w:id="334"/>
      <w:r>
        <w:rPr>
          <w:b/>
        </w:rPr>
        <w:lastRenderedPageBreak/>
        <w:t xml:space="preserve">methodInstanceId: </w:t>
      </w:r>
      <w:hyperlink w:anchor="gt_0d75e076-dc2d-4256-ae9e-3644f9b4230b">
        <w:r>
          <w:rPr>
            <w:rStyle w:val="HyperlinkGreen"/>
            <w:b/>
          </w:rPr>
          <w:t>MetadataObjectId</w:t>
        </w:r>
      </w:hyperlink>
      <w:r>
        <w:t xml:space="preserve"> of the </w:t>
      </w:r>
      <w:hyperlink w:anchor="gt_7e1a5d0b-662e-4b9c-b8ba-17b95c46fe52">
        <w:r>
          <w:rPr>
            <w:rStyle w:val="HyperlinkGreen"/>
            <w:b/>
          </w:rPr>
          <w:t>MethodInstance</w:t>
        </w:r>
      </w:hyperlink>
      <w:r>
        <w:t xml:space="preserve"> with which the </w:t>
      </w:r>
      <w:r>
        <w:rPr>
          <w:b/>
        </w:rPr>
        <w:t>DefaultValue</w:t>
      </w:r>
      <w:r>
        <w:t xml:space="preserve"> is associated. This element MUST be present, and the value of this element MUST NOT be NULL.</w:t>
      </w:r>
    </w:p>
    <w:p w:rsidR="00A82F45" w:rsidRDefault="00822365">
      <w:bookmarkStart w:id="335" w:name="CC_660fe5f3a396ad275835e252dc29b0a8"/>
      <w:bookmarkEnd w:id="335"/>
      <w:r>
        <w:rPr>
          <w:b/>
        </w:rPr>
        <w:t xml:space="preserve">methodInstanceName: </w:t>
      </w:r>
      <w:r>
        <w:t xml:space="preserve">The name of the </w:t>
      </w:r>
      <w:r>
        <w:rPr>
          <w:b/>
        </w:rPr>
        <w:t>MethodInstance</w:t>
      </w:r>
      <w:r>
        <w:t xml:space="preserve"> with the specified </w:t>
      </w:r>
      <w:r>
        <w:rPr>
          <w:b/>
        </w:rPr>
        <w:t>MetadataObjectId</w:t>
      </w:r>
      <w:r>
        <w:t>. The value of this element MUST have at least 1 and at most 255</w:t>
      </w:r>
      <w:r>
        <w:t xml:space="preserve"> </w:t>
      </w:r>
      <w:hyperlink w:anchor="gt_c305d0ab-8b94-461a-bd76-13b40cb8c4d8">
        <w:r>
          <w:rPr>
            <w:rStyle w:val="HyperlinkGreen"/>
            <w:b/>
          </w:rPr>
          <w:t>Unicode</w:t>
        </w:r>
      </w:hyperlink>
      <w:r>
        <w:t xml:space="preserve"> characters.</w:t>
      </w:r>
    </w:p>
    <w:p w:rsidR="00A82F45" w:rsidRDefault="00822365">
      <w:bookmarkStart w:id="336" w:name="CC_467c8acee645317265967571d40371a8"/>
      <w:bookmarkEnd w:id="336"/>
      <w:r>
        <w:rPr>
          <w:b/>
        </w:rPr>
        <w:t xml:space="preserve">typeDescriptorId: </w:t>
      </w:r>
      <w:r>
        <w:t xml:space="preserve">The </w:t>
      </w:r>
      <w:r>
        <w:rPr>
          <w:b/>
        </w:rPr>
        <w:t>MetadataObjectId</w:t>
      </w:r>
      <w:r>
        <w:t xml:space="preserve"> of the </w:t>
      </w:r>
      <w:r>
        <w:rPr>
          <w:b/>
        </w:rPr>
        <w:t>TypeDescriptor</w:t>
      </w:r>
      <w:r>
        <w:t xml:space="preserve"> with which the </w:t>
      </w:r>
      <w:r>
        <w:rPr>
          <w:b/>
        </w:rPr>
        <w:t>DefaultValue</w:t>
      </w:r>
      <w:r>
        <w:t xml:space="preserve"> is associated. This element MUST be present, and the value of this element MUST NOT </w:t>
      </w:r>
      <w:r>
        <w:t>be NULL.</w:t>
      </w:r>
    </w:p>
    <w:p w:rsidR="00A82F45" w:rsidRDefault="00822365">
      <w:pPr>
        <w:pStyle w:val="Heading4"/>
      </w:pPr>
      <w:bookmarkStart w:id="337" w:name="section_6b084d33f77d4a0eb75bd158786cf4b0"/>
      <w:bookmarkStart w:id="338" w:name="_Toc83914456"/>
      <w:r>
        <w:t>DuplicateMetadataObjectExceptionState</w:t>
      </w:r>
      <w:bookmarkEnd w:id="337"/>
      <w:bookmarkEnd w:id="338"/>
      <w:r>
        <w:fldChar w:fldCharType="begin"/>
      </w:r>
      <w:r>
        <w:instrText xml:space="preserve"> XE "Messages:DuplicateMetadataObjectExceptionState complex type" </w:instrText>
      </w:r>
      <w:r>
        <w:fldChar w:fldCharType="end"/>
      </w:r>
      <w:r>
        <w:fldChar w:fldCharType="begin"/>
      </w:r>
      <w:r>
        <w:instrText xml:space="preserve"> XE "Complex types:DuplicateMetadataObjectExceptionState" </w:instrText>
      </w:r>
      <w:r>
        <w:fldChar w:fldCharType="end"/>
      </w:r>
      <w:r>
        <w:fldChar w:fldCharType="begin"/>
      </w:r>
      <w:r>
        <w:instrText xml:space="preserve"> XE "DuplicateMetadataObjectExceptionState complex type" </w:instrText>
      </w:r>
      <w:r>
        <w:fldChar w:fldCharType="end"/>
      </w:r>
    </w:p>
    <w:p w:rsidR="00A82F45" w:rsidRDefault="00822365">
      <w:r>
        <w:rPr>
          <w:b/>
        </w:rPr>
        <w:t>Namespace:</w:t>
      </w:r>
      <w:r>
        <w:t xml:space="preserve"> Microsoft.S</w:t>
      </w:r>
      <w:r>
        <w:t>harePoint.BusinessData</w:t>
      </w:r>
    </w:p>
    <w:p w:rsidR="00A82F45" w:rsidRDefault="00822365">
      <w:bookmarkStart w:id="339" w:name="CC_9bd316d433b795146cc22f3c9d0c55c6"/>
      <w:bookmarkEnd w:id="339"/>
      <w:r>
        <w:t xml:space="preserve">The </w:t>
      </w:r>
      <w:r>
        <w:rPr>
          <w:b/>
        </w:rPr>
        <w:t>DuplicateMetadataObjectExceptionState</w:t>
      </w:r>
      <w:r>
        <w:t xml:space="preserve"> error complex type contains information about a protocol-server-side error caused by duplication of a </w:t>
      </w:r>
      <w:hyperlink w:anchor="gt_af8d1ae5-7903-4155-909c-5b5836d26c8c">
        <w:r>
          <w:rPr>
            <w:rStyle w:val="HyperlinkGreen"/>
            <w:b/>
          </w:rPr>
          <w:t>MetadataObject</w:t>
        </w:r>
      </w:hyperlink>
      <w:r>
        <w:t>. This comple</w:t>
      </w:r>
      <w:r>
        <w:t xml:space="preserve">x type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A82F45" w:rsidRDefault="00822365">
      <w:pPr>
        <w:pStyle w:val="Code"/>
      </w:pPr>
      <w:bookmarkStart w:id="340" w:name="CC_0705956632dc245b53a5199f13dc3d60"/>
      <w:bookmarkEnd w:id="340"/>
      <w:r>
        <w:t>&lt;xs:complexType name="DuplicateMetadataObjectExce</w:t>
      </w:r>
      <w:r>
        <w:t>ptionState" xmlns:xs="http://www.w3.org/2001/XMLSchema"&gt;</w:t>
      </w:r>
    </w:p>
    <w:p w:rsidR="00A82F45" w:rsidRDefault="00822365">
      <w:pPr>
        <w:pStyle w:val="Code"/>
      </w:pPr>
      <w:r>
        <w:t xml:space="preserve">  &lt;xs:complexContent mixed="false"&gt;</w:t>
      </w:r>
    </w:p>
    <w:p w:rsidR="00A82F45" w:rsidRDefault="00822365">
      <w:pPr>
        <w:pStyle w:val="Code"/>
      </w:pPr>
      <w:r>
        <w:t xml:space="preserve">    &lt;xs:extension xmlns:q3="Microsoft.BusinessData.SharePoint" base="q3:MetadataException"&gt;</w:t>
      </w:r>
    </w:p>
    <w:p w:rsidR="00A82F45" w:rsidRDefault="00822365">
      <w:pPr>
        <w:pStyle w:val="Code"/>
      </w:pPr>
      <w:r>
        <w:t xml:space="preserve">      &lt;xs:sequence&gt;</w:t>
      </w:r>
    </w:p>
    <w:p w:rsidR="00A82F45" w:rsidRDefault="00822365">
      <w:pPr>
        <w:pStyle w:val="Code"/>
      </w:pPr>
      <w:r>
        <w:t xml:space="preserve">        &lt;xs:element minOccurs="0" name="DuplicateFi</w:t>
      </w:r>
      <w:r>
        <w:t>eldName" nillable="true" type="xs:string"/&gt;</w:t>
      </w:r>
    </w:p>
    <w:p w:rsidR="00A82F45" w:rsidRDefault="00822365">
      <w:pPr>
        <w:pStyle w:val="Code"/>
      </w:pPr>
      <w:r>
        <w:t xml:space="preserve">        &lt;xs:element minOccurs="0" name="DuplicateMetadataObjectName" nillable="true" type="xs:string"/&gt;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&lt;/xs:complexType&gt;</w:t>
      </w:r>
    </w:p>
    <w:p w:rsidR="00A82F45" w:rsidRDefault="00822365">
      <w:bookmarkStart w:id="341" w:name="CC_bd0808e6c6214be9e8120ee1dc8283d4"/>
      <w:bookmarkEnd w:id="341"/>
      <w:r>
        <w:rPr>
          <w:b/>
        </w:rPr>
        <w:t xml:space="preserve">DuplicateFieldName: </w:t>
      </w:r>
      <w:r>
        <w:t xml:space="preserve">The name of the attribute of the </w:t>
      </w:r>
      <w:r>
        <w:rPr>
          <w:b/>
        </w:rPr>
        <w:t>MetadataObject</w:t>
      </w:r>
      <w:r>
        <w:t xml:space="preserve"> that was supposed to be unique, but was not.</w:t>
      </w:r>
    </w:p>
    <w:p w:rsidR="00A82F45" w:rsidRDefault="00822365">
      <w:bookmarkStart w:id="342" w:name="CC_55ecaf1c2ca23399f56c3989cb7d35d3"/>
      <w:bookmarkEnd w:id="342"/>
      <w:r>
        <w:rPr>
          <w:b/>
        </w:rPr>
        <w:t xml:space="preserve">DuplicateMetadataObjectName: </w:t>
      </w:r>
      <w:r>
        <w:t xml:space="preserve">The name of the duplicate </w:t>
      </w:r>
      <w:r>
        <w:rPr>
          <w:b/>
        </w:rPr>
        <w:t>MetadataObject</w:t>
      </w:r>
      <w:r>
        <w:t>.</w:t>
      </w:r>
    </w:p>
    <w:p w:rsidR="00A82F45" w:rsidRDefault="00822365">
      <w:pPr>
        <w:pStyle w:val="Heading4"/>
      </w:pPr>
      <w:bookmarkStart w:id="343" w:name="section_eeae11a17afa4b18b79176164a878d4f"/>
      <w:bookmarkStart w:id="344" w:name="_Toc83914457"/>
      <w:r>
        <w:t>EntityStruct</w:t>
      </w:r>
      <w:bookmarkEnd w:id="343"/>
      <w:bookmarkEnd w:id="344"/>
      <w:r>
        <w:fldChar w:fldCharType="begin"/>
      </w:r>
      <w:r>
        <w:instrText xml:space="preserve"> XE "Messages:EntityStruct complex type" </w:instrText>
      </w:r>
      <w:r>
        <w:fldChar w:fldCharType="end"/>
      </w:r>
      <w:r>
        <w:fldChar w:fldCharType="begin"/>
      </w:r>
      <w:r>
        <w:instrText xml:space="preserve"> XE "Complex types:EntityStruct" </w:instrText>
      </w:r>
      <w:r>
        <w:fldChar w:fldCharType="end"/>
      </w:r>
      <w:r>
        <w:fldChar w:fldCharType="begin"/>
      </w:r>
      <w:r>
        <w:instrText xml:space="preserve"> X</w:instrText>
      </w:r>
      <w:r>
        <w:instrText xml:space="preserve">E "EntityStruct complex type" </w:instrText>
      </w:r>
      <w:r>
        <w:fldChar w:fldCharType="end"/>
      </w:r>
    </w:p>
    <w:p w:rsidR="00A82F45" w:rsidRDefault="00822365">
      <w:r>
        <w:rPr>
          <w:b/>
        </w:rPr>
        <w:t>Namespace:</w:t>
      </w:r>
      <w:r>
        <w:t xml:space="preserve"> Microsoft.SharePoint.BusinessData</w:t>
      </w:r>
    </w:p>
    <w:p w:rsidR="00A82F45" w:rsidRDefault="00822365">
      <w:bookmarkStart w:id="345" w:name="CC_01b32bc83463ec91e5bd4cc1f94e31e7"/>
      <w:bookmarkEnd w:id="345"/>
      <w:r>
        <w:t xml:space="preserve">The </w:t>
      </w:r>
      <w:r>
        <w:rPr>
          <w:b/>
        </w:rPr>
        <w:t>EntityStruct</w:t>
      </w:r>
      <w:r>
        <w:t xml:space="preserve"> complex type contains information about an </w:t>
      </w:r>
      <w:hyperlink w:anchor="gt_3b609270-c0f5-4220-8cf0-4c328f73684e">
        <w:r>
          <w:rPr>
            <w:rStyle w:val="HyperlinkGreen"/>
            <w:b/>
          </w:rPr>
          <w:t>Entity</w:t>
        </w:r>
      </w:hyperlink>
      <w:r>
        <w:t>.</w:t>
      </w:r>
    </w:p>
    <w:p w:rsidR="00A82F45" w:rsidRDefault="00822365">
      <w:pPr>
        <w:pStyle w:val="Code"/>
      </w:pPr>
      <w:bookmarkStart w:id="346" w:name="CC_ae06d056b63e463d2616f033ba7ddf1b"/>
      <w:bookmarkEnd w:id="346"/>
      <w:r>
        <w:t>&lt;xs:complexType name="EntityStruct" xmlns:xs="ht</w:t>
      </w:r>
      <w:r>
        <w:t>tp://www.w3.org/2001/XMLSchema"&gt;</w:t>
      </w:r>
    </w:p>
    <w:p w:rsidR="00A82F45" w:rsidRDefault="00822365">
      <w:pPr>
        <w:pStyle w:val="Code"/>
      </w:pPr>
      <w:r>
        <w:t xml:space="preserve">  &lt;xs:complexContent mixed="false"&gt;</w:t>
      </w:r>
    </w:p>
    <w:p w:rsidR="00A82F45" w:rsidRDefault="00822365">
      <w:pPr>
        <w:pStyle w:val="Code"/>
      </w:pPr>
      <w:r>
        <w:t xml:space="preserve">    &lt;xs:extension base="q8:DataClassStruct"&gt;</w:t>
      </w:r>
    </w:p>
    <w:p w:rsidR="00A82F45" w:rsidRDefault="00822365">
      <w:pPr>
        <w:pStyle w:val="Code"/>
      </w:pPr>
      <w:r>
        <w:t xml:space="preserve">      &lt;xs:sequence&gt;</w:t>
      </w:r>
    </w:p>
    <w:p w:rsidR="00A82F45" w:rsidRDefault="00822365">
      <w:pPr>
        <w:pStyle w:val="Code"/>
      </w:pPr>
      <w:r>
        <w:t xml:space="preserve">        &lt;xs:element xmlns:tns2="http://schemas.datacontract.org/2004/07/Microsoft.BusinessData.Runtime" minOccurs="0" name</w:t>
      </w:r>
      <w:r>
        <w:t>="cacheUsage" type="tns2:CacheUsage"/&gt;</w:t>
      </w:r>
    </w:p>
    <w:p w:rsidR="00A82F45" w:rsidRDefault="00822365">
      <w:pPr>
        <w:pStyle w:val="Code"/>
      </w:pPr>
      <w:r>
        <w:t xml:space="preserve">        &lt;xs:element minOccurs="0" name="description" nillable="true" type="xs:string"/&gt;</w:t>
      </w:r>
    </w:p>
    <w:p w:rsidR="00A82F45" w:rsidRDefault="00822365">
      <w:pPr>
        <w:pStyle w:val="Code"/>
      </w:pPr>
      <w:r>
        <w:t xml:space="preserve">        &lt;xs:element minOccurs="0" name="estimatedInstanceCount" type="xs:unsignedInt"/&gt;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&lt;/xs:complexType&gt;</w:t>
      </w:r>
    </w:p>
    <w:p w:rsidR="00A82F45" w:rsidRDefault="00822365">
      <w:bookmarkStart w:id="347" w:name="CC_3a9409194617c3c8a802c3665ad0f356"/>
      <w:bookmarkEnd w:id="347"/>
      <w:r>
        <w:rPr>
          <w:b/>
        </w:rPr>
        <w:t xml:space="preserve">cacheUsage: </w:t>
      </w:r>
      <w:r>
        <w:t xml:space="preserve">The </w:t>
      </w:r>
      <w:r>
        <w:rPr>
          <w:b/>
        </w:rPr>
        <w:t xml:space="preserve">CacheUsage </w:t>
      </w:r>
      <w:r>
        <w:t xml:space="preserve">(section </w:t>
      </w:r>
      <w:hyperlink w:anchor="Section_41b3118a2d1f46bea4b50b43eec5c20b" w:history="1">
        <w:r>
          <w:rPr>
            <w:rStyle w:val="Hyperlink"/>
          </w:rPr>
          <w:t>2.2.5.1</w:t>
        </w:r>
      </w:hyperlink>
      <w:r>
        <w:t xml:space="preserve">) of the </w:t>
      </w:r>
      <w:r>
        <w:rPr>
          <w:b/>
        </w:rPr>
        <w:t>Entity</w:t>
      </w:r>
      <w:r>
        <w:t xml:space="preserve">. </w:t>
      </w:r>
    </w:p>
    <w:p w:rsidR="00A82F45" w:rsidRDefault="00822365">
      <w:bookmarkStart w:id="348" w:name="CC_a5c276eb891f31ad644a73920d052b38"/>
      <w:bookmarkEnd w:id="348"/>
      <w:r>
        <w:rPr>
          <w:b/>
        </w:rPr>
        <w:t xml:space="preserve">description: </w:t>
      </w:r>
      <w:r>
        <w:t xml:space="preserve">The description of the </w:t>
      </w:r>
      <w:r>
        <w:rPr>
          <w:b/>
        </w:rPr>
        <w:t>Entity</w:t>
      </w:r>
      <w:r>
        <w:t xml:space="preserve">. </w:t>
      </w:r>
    </w:p>
    <w:p w:rsidR="00A82F45" w:rsidRDefault="00822365">
      <w:bookmarkStart w:id="349" w:name="CC_c42805dadeabfa50d61699c1c8258399"/>
      <w:bookmarkEnd w:id="349"/>
      <w:r>
        <w:rPr>
          <w:b/>
        </w:rPr>
        <w:lastRenderedPageBreak/>
        <w:t xml:space="preserve">estimatedInstanceCount: </w:t>
      </w:r>
      <w:r>
        <w:t>The estimated maximum num</w:t>
      </w:r>
      <w:r>
        <w:t xml:space="preserve">ber of instances of the </w:t>
      </w:r>
      <w:r>
        <w:rPr>
          <w:b/>
        </w:rPr>
        <w:t>Entity</w:t>
      </w:r>
      <w:r>
        <w:t xml:space="preserve">. The value of this element MUST be in the range 1-0x7fffffff. </w:t>
      </w:r>
    </w:p>
    <w:p w:rsidR="00A82F45" w:rsidRDefault="00822365">
      <w:pPr>
        <w:pStyle w:val="Heading4"/>
      </w:pPr>
      <w:bookmarkStart w:id="350" w:name="section_cb57c9eef6034081ad62b529308b212b"/>
      <w:bookmarkStart w:id="351" w:name="_Toc83914458"/>
      <w:r>
        <w:t>ExceededMetadataObjectLimitExceptionState</w:t>
      </w:r>
      <w:bookmarkEnd w:id="350"/>
      <w:bookmarkEnd w:id="351"/>
      <w:r>
        <w:fldChar w:fldCharType="begin"/>
      </w:r>
      <w:r>
        <w:instrText xml:space="preserve"> XE "Messages:ExceededMetadataObjectLimitExceptionState complex type" </w:instrText>
      </w:r>
      <w:r>
        <w:fldChar w:fldCharType="end"/>
      </w:r>
      <w:r>
        <w:fldChar w:fldCharType="begin"/>
      </w:r>
      <w:r>
        <w:instrText xml:space="preserve"> XE "Complex types:ExceededMetadataObjectLimitExc</w:instrText>
      </w:r>
      <w:r>
        <w:instrText xml:space="preserve">eptionState" </w:instrText>
      </w:r>
      <w:r>
        <w:fldChar w:fldCharType="end"/>
      </w:r>
      <w:r>
        <w:fldChar w:fldCharType="begin"/>
      </w:r>
      <w:r>
        <w:instrText xml:space="preserve"> XE "ExceededMetadataObjectLimitExceptionState complex type" </w:instrText>
      </w:r>
      <w:r>
        <w:fldChar w:fldCharType="end"/>
      </w:r>
    </w:p>
    <w:p w:rsidR="00A82F45" w:rsidRDefault="00822365">
      <w:r>
        <w:rPr>
          <w:b/>
        </w:rPr>
        <w:t>Namespace:</w:t>
      </w:r>
      <w:r>
        <w:t xml:space="preserve"> Microsoft.SharePoint.BusinessData</w:t>
      </w:r>
    </w:p>
    <w:p w:rsidR="00A82F45" w:rsidRDefault="00822365">
      <w:bookmarkStart w:id="352" w:name="CC_e4782698b37fbf8ec7c125b58d190d60"/>
      <w:bookmarkEnd w:id="352"/>
      <w:r>
        <w:t xml:space="preserve">The </w:t>
      </w:r>
      <w:r>
        <w:rPr>
          <w:b/>
        </w:rPr>
        <w:t xml:space="preserve">ExceededMetadataObjectLimitExceptionState </w:t>
      </w:r>
      <w:r>
        <w:t>error complex type contains information about a protocol-server-side error caused when</w:t>
      </w:r>
      <w:r>
        <w:t xml:space="preserve"> a </w:t>
      </w:r>
      <w:hyperlink w:anchor="gt_af8d1ae5-7903-4155-909c-5b5836d26c8c">
        <w:r>
          <w:rPr>
            <w:rStyle w:val="HyperlinkGreen"/>
            <w:b/>
          </w:rPr>
          <w:t>MetadataObject</w:t>
        </w:r>
      </w:hyperlink>
      <w:r>
        <w:t xml:space="preserve"> exceeds an implementation-specific limit to the number of MetadataObjects that it can contain or refer to. This complex type MUST only be included as part of a </w:t>
      </w:r>
      <w:hyperlink w:anchor="gt_ec8728a8-1a75-426f-8767-aa1932c7c19f">
        <w:r>
          <w:rPr>
            <w:rStyle w:val="HyperlinkGreen"/>
            <w:b/>
          </w:rPr>
          <w:t>SOAP fault</w:t>
        </w:r>
      </w:hyperlink>
      <w:r>
        <w:t xml:space="preserve"> as section </w:t>
      </w:r>
      <w:hyperlink w:anchor="Section_3ed0600adff64d9686ea81606880a030" w:history="1">
        <w:r>
          <w:rPr>
            <w:rStyle w:val="Hyperlink"/>
          </w:rPr>
          <w:t>2.2.4</w:t>
        </w:r>
      </w:hyperlink>
      <w:r>
        <w:t>.</w:t>
      </w:r>
    </w:p>
    <w:p w:rsidR="00A82F45" w:rsidRDefault="00822365">
      <w:pPr>
        <w:pStyle w:val="Code"/>
      </w:pPr>
      <w:bookmarkStart w:id="353" w:name="CC_b96a7b17cb5506aa667f01d84c9858a4"/>
      <w:bookmarkEnd w:id="353"/>
      <w:r>
        <w:t>&lt;xs:complexType name="ExceededMetadataObjectLimitExceptionState" xmlns:xs="http://www.w3.org/2001/XMLSchema</w:t>
      </w:r>
      <w:r>
        <w:t>"&gt;</w:t>
      </w:r>
    </w:p>
    <w:p w:rsidR="00A82F45" w:rsidRDefault="00822365">
      <w:pPr>
        <w:pStyle w:val="Code"/>
      </w:pPr>
      <w:r>
        <w:t xml:space="preserve">  &lt;xs:complexContent mixed="false"&gt;</w:t>
      </w:r>
    </w:p>
    <w:p w:rsidR="00A82F45" w:rsidRDefault="00822365">
      <w:pPr>
        <w:pStyle w:val="Code"/>
      </w:pPr>
      <w:r>
        <w:t xml:space="preserve">    &lt;xs:extension xmlns:q3="Microsoft.BusinessData.SharePoint" base="q3:MetadataException"&gt;</w:t>
      </w:r>
    </w:p>
    <w:p w:rsidR="00A82F45" w:rsidRDefault="00822365">
      <w:pPr>
        <w:pStyle w:val="Code"/>
      </w:pPr>
      <w:r>
        <w:t xml:space="preserve">      &lt;xs:sequence&gt;</w:t>
      </w:r>
    </w:p>
    <w:p w:rsidR="00A82F45" w:rsidRDefault="00822365">
      <w:pPr>
        <w:pStyle w:val="Code"/>
      </w:pPr>
      <w:r>
        <w:t xml:space="preserve">        &lt;xs:element minOccurs="0" name="Limit" type="xs:int"/&gt;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w:t>
      </w:r>
      <w:r>
        <w:t xml:space="preserve"> &lt;/xs:complexContent&gt;</w:t>
      </w:r>
    </w:p>
    <w:p w:rsidR="00A82F45" w:rsidRDefault="00822365">
      <w:pPr>
        <w:pStyle w:val="Code"/>
      </w:pPr>
      <w:r>
        <w:t>&lt;/xs:complexType&gt;</w:t>
      </w:r>
    </w:p>
    <w:p w:rsidR="00A82F45" w:rsidRDefault="00822365">
      <w:bookmarkStart w:id="354" w:name="CC_9e95bf2f8ea02a82bb68e75d1ffc294e"/>
      <w:bookmarkEnd w:id="354"/>
      <w:r>
        <w:rPr>
          <w:b/>
        </w:rPr>
        <w:t xml:space="preserve">Limit: </w:t>
      </w:r>
      <w:r>
        <w:t>The numerical limit that was exceeded.</w:t>
      </w:r>
    </w:p>
    <w:p w:rsidR="00A82F45" w:rsidRDefault="00822365">
      <w:pPr>
        <w:pStyle w:val="Heading4"/>
      </w:pPr>
      <w:bookmarkStart w:id="355" w:name="section_ef9fb399e42d412d8b7d3ab676871575"/>
      <w:bookmarkStart w:id="356" w:name="_Toc83914459"/>
      <w:r>
        <w:t>Exception</w:t>
      </w:r>
      <w:bookmarkEnd w:id="355"/>
      <w:bookmarkEnd w:id="356"/>
      <w:r>
        <w:fldChar w:fldCharType="begin"/>
      </w:r>
      <w:r>
        <w:instrText xml:space="preserve"> XE "Messages:Exception complex type" </w:instrText>
      </w:r>
      <w:r>
        <w:fldChar w:fldCharType="end"/>
      </w:r>
      <w:r>
        <w:fldChar w:fldCharType="begin"/>
      </w:r>
      <w:r>
        <w:instrText xml:space="preserve"> XE "Complex types:Exception" </w:instrText>
      </w:r>
      <w:r>
        <w:fldChar w:fldCharType="end"/>
      </w:r>
      <w:r>
        <w:fldChar w:fldCharType="begin"/>
      </w:r>
      <w:r>
        <w:instrText xml:space="preserve"> XE "Exception complex type" </w:instrText>
      </w:r>
      <w:r>
        <w:fldChar w:fldCharType="end"/>
      </w:r>
    </w:p>
    <w:p w:rsidR="00A82F45" w:rsidRDefault="00822365">
      <w:r>
        <w:rPr>
          <w:b/>
        </w:rPr>
        <w:t>Namespace:</w:t>
      </w:r>
      <w:r>
        <w:t xml:space="preserve"> http://schemas.datacontract.org/2004/07/System</w:t>
      </w:r>
    </w:p>
    <w:p w:rsidR="00A82F45" w:rsidRDefault="00822365">
      <w:bookmarkStart w:id="357" w:name="CC_0c0bb830e9e5e182c84a7a4c4feab26c"/>
      <w:bookmarkEnd w:id="357"/>
      <w:r>
        <w:t xml:space="preserve">The </w:t>
      </w:r>
      <w:r>
        <w:rPr>
          <w:b/>
        </w:rPr>
        <w:t>Exception</w:t>
      </w:r>
      <w:r>
        <w:t xml:space="preserve"> error complex type contains information about a protocol-server-side error.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A82F45" w:rsidRDefault="00822365">
      <w:pPr>
        <w:pStyle w:val="Code"/>
      </w:pPr>
      <w:bookmarkStart w:id="358" w:name="CC_b91fb24c094761a74df25faf2683aa7a"/>
      <w:bookmarkEnd w:id="358"/>
      <w:r>
        <w:t>&lt;xs:complexType name="Exception" xmlns:xs="http://www.w3.org/2001/XMLSchema"&gt;</w:t>
      </w:r>
    </w:p>
    <w:p w:rsidR="00A82F45" w:rsidRDefault="00822365">
      <w:pPr>
        <w:pStyle w:val="Code"/>
      </w:pPr>
      <w:r>
        <w:t xml:space="preserve">  &lt;xs:sequence&gt;</w:t>
      </w:r>
    </w:p>
    <w:p w:rsidR="00A82F45" w:rsidRDefault="00822365">
      <w:pPr>
        <w:pStyle w:val="Code"/>
      </w:pPr>
      <w:r>
        <w:t xml:space="preserve">    &lt;xs:any minOccurs="0" maxOccurs="unbounded" namespace="##local" processContents="skip"/&gt;</w:t>
      </w:r>
    </w:p>
    <w:p w:rsidR="00A82F45" w:rsidRDefault="00822365">
      <w:pPr>
        <w:pStyle w:val="Code"/>
      </w:pPr>
      <w:r>
        <w:t xml:space="preserve">  &lt;/xs:sequence&gt;</w:t>
      </w:r>
    </w:p>
    <w:p w:rsidR="00A82F45" w:rsidRDefault="00822365">
      <w:pPr>
        <w:pStyle w:val="Code"/>
      </w:pPr>
      <w:r>
        <w:t xml:space="preserve">  &lt;xs:attribute ref="ser:FactoryType"/&gt;</w:t>
      </w:r>
    </w:p>
    <w:p w:rsidR="00A82F45" w:rsidRDefault="00822365">
      <w:pPr>
        <w:pStyle w:val="Code"/>
      </w:pPr>
      <w:r>
        <w:t>&lt;/xs:complexType&gt;</w:t>
      </w:r>
    </w:p>
    <w:p w:rsidR="00A82F45" w:rsidRDefault="00822365">
      <w:bookmarkStart w:id="359" w:name="CC_0e86a6a79821fdac9af338aa5762d94a"/>
      <w:bookmarkEnd w:id="359"/>
      <w:r>
        <w:rPr>
          <w:b/>
        </w:rPr>
        <w:t xml:space="preserve">ser:FactoryType: </w:t>
      </w:r>
      <w:r>
        <w:t xml:space="preserve">This specifies a factory class that can </w:t>
      </w:r>
      <w:bookmarkStart w:id="360" w:name="OLE_LINK1"/>
      <w:bookmarkStart w:id="361" w:name="OLE_LINK2"/>
      <w:r>
        <w:t xml:space="preserve">deserialize </w:t>
      </w:r>
      <w:bookmarkEnd w:id="360"/>
      <w:bookmarkEnd w:id="361"/>
      <w:r>
        <w:t xml:space="preserve">the type. The factory class MUST be part of the known types collection of the DataContractSerializer instance being used. For more information about known types, see </w:t>
      </w:r>
      <w:hyperlink r:id="rId82">
        <w:r>
          <w:rPr>
            <w:rStyle w:val="Hyperlink"/>
          </w:rPr>
          <w:t>[MSDN-DataContractKnownT</w:t>
        </w:r>
        <w:r>
          <w:rPr>
            <w:rStyle w:val="Hyperlink"/>
          </w:rPr>
          <w:t>ypes]</w:t>
        </w:r>
      </w:hyperlink>
      <w:r>
        <w:t xml:space="preserve">. For more information about DataContractSerializer, see </w:t>
      </w:r>
      <w:hyperlink r:id="rId83">
        <w:r>
          <w:rPr>
            <w:rStyle w:val="Hyperlink"/>
          </w:rPr>
          <w:t>[MSDN-DataContractSer]</w:t>
        </w:r>
      </w:hyperlink>
      <w:r>
        <w:t>.</w:t>
      </w:r>
    </w:p>
    <w:p w:rsidR="00A82F45" w:rsidRDefault="00822365">
      <w:pPr>
        <w:pStyle w:val="Heading4"/>
      </w:pPr>
      <w:bookmarkStart w:id="362" w:name="section_64561aa518ca411fb4266b4de0648cbe"/>
      <w:bookmarkStart w:id="363" w:name="_Toc83914460"/>
      <w:r>
        <w:t>FilterDescriptorStruct</w:t>
      </w:r>
      <w:bookmarkEnd w:id="362"/>
      <w:bookmarkEnd w:id="363"/>
      <w:r>
        <w:fldChar w:fldCharType="begin"/>
      </w:r>
      <w:r>
        <w:instrText xml:space="preserve"> XE "Messages:FilterDescriptorStruct complex type" </w:instrText>
      </w:r>
      <w:r>
        <w:fldChar w:fldCharType="end"/>
      </w:r>
      <w:r>
        <w:fldChar w:fldCharType="begin"/>
      </w:r>
      <w:r>
        <w:instrText xml:space="preserve"> XE "Complex types:FilterDesc</w:instrText>
      </w:r>
      <w:r>
        <w:instrText xml:space="preserve">riptorStruct" </w:instrText>
      </w:r>
      <w:r>
        <w:fldChar w:fldCharType="end"/>
      </w:r>
      <w:r>
        <w:fldChar w:fldCharType="begin"/>
      </w:r>
      <w:r>
        <w:instrText xml:space="preserve"> XE "FilterDescriptorStruct complex type" </w:instrText>
      </w:r>
      <w:r>
        <w:fldChar w:fldCharType="end"/>
      </w:r>
    </w:p>
    <w:p w:rsidR="00A82F45" w:rsidRDefault="00822365">
      <w:r>
        <w:rPr>
          <w:b/>
        </w:rPr>
        <w:t>Namespace:</w:t>
      </w:r>
      <w:r>
        <w:t xml:space="preserve"> Microsoft.SharePoint.BusinessData</w:t>
      </w:r>
    </w:p>
    <w:p w:rsidR="00A82F45" w:rsidRDefault="00822365">
      <w:bookmarkStart w:id="364" w:name="CC_891ac501aaa30f24d801cfeaa4efb5fc"/>
      <w:bookmarkEnd w:id="364"/>
      <w:r>
        <w:t xml:space="preserve">The </w:t>
      </w:r>
      <w:r>
        <w:rPr>
          <w:b/>
        </w:rPr>
        <w:t>FilterDescriptorStruct</w:t>
      </w:r>
      <w:r>
        <w:t xml:space="preserve"> complex type contains information about a </w:t>
      </w:r>
      <w:hyperlink w:anchor="gt_cbc7ea30-c17a-4728-9cd5-7fc7fdbf2cbb">
        <w:r>
          <w:rPr>
            <w:rStyle w:val="HyperlinkGreen"/>
            <w:b/>
          </w:rPr>
          <w:t>FilterDescriptor</w:t>
        </w:r>
      </w:hyperlink>
      <w:r>
        <w:t>.</w:t>
      </w:r>
    </w:p>
    <w:p w:rsidR="00A82F45" w:rsidRDefault="00822365">
      <w:pPr>
        <w:pStyle w:val="Code"/>
      </w:pPr>
      <w:bookmarkStart w:id="365" w:name="CC_b83b52e8520b965e54efa7bfed96519e"/>
      <w:bookmarkEnd w:id="365"/>
      <w:r>
        <w:t>&lt;</w:t>
      </w:r>
      <w:r>
        <w:t>xs:complexType name="FilterDescriptorStruct" xmlns:xs="http://www.w3.org/2001/XMLSchema"&gt;</w:t>
      </w:r>
    </w:p>
    <w:p w:rsidR="00A82F45" w:rsidRDefault="00822365">
      <w:pPr>
        <w:pStyle w:val="Code"/>
      </w:pPr>
      <w:r>
        <w:t xml:space="preserve">  &lt;xs:complexContent mixed="false"&gt;</w:t>
      </w:r>
    </w:p>
    <w:p w:rsidR="00A82F45" w:rsidRDefault="00822365">
      <w:pPr>
        <w:pStyle w:val="Code"/>
      </w:pPr>
      <w:r>
        <w:t xml:space="preserve">    &lt;xs:extension base="q8:MetadataObjectStruct"&gt;</w:t>
      </w:r>
    </w:p>
    <w:p w:rsidR="00A82F45" w:rsidRDefault="00822365">
      <w:pPr>
        <w:pStyle w:val="Code"/>
      </w:pPr>
      <w:r>
        <w:t xml:space="preserve">      &lt;xs:sequence&gt;</w:t>
      </w:r>
    </w:p>
    <w:p w:rsidR="00A82F45" w:rsidRDefault="00822365">
      <w:pPr>
        <w:pStyle w:val="Code"/>
      </w:pPr>
      <w:r>
        <w:t xml:space="preserve">        &lt;xs:element minOccurs="0" name="filterField" nillabl</w:t>
      </w:r>
      <w:r>
        <w:t>e="true" type="xs:string"/&gt;</w:t>
      </w:r>
    </w:p>
    <w:p w:rsidR="00A82F45" w:rsidRDefault="00822365">
      <w:pPr>
        <w:pStyle w:val="Code"/>
      </w:pPr>
      <w:r>
        <w:t xml:space="preserve">        &lt;xs:element xmlns:tns1="http://schemas.datacontract.org/2004/07/Microsoft.BusinessData.MetadataModel" minOccurs="0" name="filterType" type="tns1:FilterType"/&gt;</w:t>
      </w:r>
    </w:p>
    <w:p w:rsidR="00A82F45" w:rsidRDefault="00822365">
      <w:pPr>
        <w:pStyle w:val="Code"/>
      </w:pPr>
      <w:r>
        <w:lastRenderedPageBreak/>
        <w:t xml:space="preserve">        &lt;xs:element minOccurs="0" name="methodId" type="xs:un</w:t>
      </w:r>
      <w:r>
        <w:t>signedInt"/&gt;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&lt;/xs:complexType&gt;</w:t>
      </w:r>
    </w:p>
    <w:p w:rsidR="00A82F45" w:rsidRDefault="00822365">
      <w:bookmarkStart w:id="366" w:name="CC_8aaab76d130c40cf4bcc0d23c54eb6b1"/>
      <w:bookmarkEnd w:id="366"/>
      <w:r>
        <w:rPr>
          <w:b/>
        </w:rPr>
        <w:t xml:space="preserve">filterField: </w:t>
      </w:r>
      <w:r>
        <w:t xml:space="preserve">The </w:t>
      </w:r>
      <w:hyperlink w:anchor="gt_f819dd42-7f44-4613-8231-d5ad47f2bbcc">
        <w:r>
          <w:rPr>
            <w:rStyle w:val="HyperlinkGreen"/>
            <w:b/>
          </w:rPr>
          <w:t>field</w:t>
        </w:r>
      </w:hyperlink>
      <w:r>
        <w:t xml:space="preserve"> operated on by the </w:t>
      </w:r>
      <w:r>
        <w:rPr>
          <w:b/>
        </w:rPr>
        <w:t>FilterDescriptor</w:t>
      </w:r>
      <w:r>
        <w:t>. This value MUST be either a path (</w:t>
      </w:r>
      <w:r>
        <w:rPr>
          <w:b/>
        </w:rPr>
        <w:t>Retur</w:t>
      </w:r>
      <w:r>
        <w:rPr>
          <w:b/>
        </w:rPr>
        <w:t>nTypeDescriptorPath</w:t>
      </w:r>
      <w:r>
        <w:t xml:space="preserve"> as specified in </w:t>
      </w:r>
      <w:hyperlink r:id="rId84" w:anchor="Section_0c568f7136de4a89b44fcab48609b86a">
        <w:r>
          <w:rPr>
            <w:rStyle w:val="Hyperlink"/>
          </w:rPr>
          <w:t>[MS-BDCMFFS]</w:t>
        </w:r>
      </w:hyperlink>
      <w:r>
        <w:t xml:space="preserve"> section 2.1.3.31), NULL, or an empty string. This value is understood by the applications using the protocol client, and MUST</w:t>
      </w:r>
      <w:r>
        <w:t xml:space="preserve"> NOT carry any significance for the protocol server.</w:t>
      </w:r>
    </w:p>
    <w:p w:rsidR="00A82F45" w:rsidRDefault="00822365">
      <w:bookmarkStart w:id="367" w:name="CC_ab79effe654e9c5d7ea49f3fb1fccc41"/>
      <w:bookmarkEnd w:id="367"/>
      <w:r>
        <w:rPr>
          <w:b/>
        </w:rPr>
        <w:t xml:space="preserve">filterType: </w:t>
      </w:r>
      <w:r>
        <w:t xml:space="preserve">The </w:t>
      </w:r>
      <w:r>
        <w:rPr>
          <w:b/>
        </w:rPr>
        <w:t>FilterType</w:t>
      </w:r>
      <w:r>
        <w:t xml:space="preserve"> (section </w:t>
      </w:r>
      <w:hyperlink w:anchor="Section_4514e84895584942b535030600d4eea5" w:history="1">
        <w:r>
          <w:rPr>
            <w:rStyle w:val="Hyperlink"/>
          </w:rPr>
          <w:t>2.2.5.4</w:t>
        </w:r>
      </w:hyperlink>
      <w:r>
        <w:t xml:space="preserve">) of a </w:t>
      </w:r>
      <w:r>
        <w:rPr>
          <w:b/>
        </w:rPr>
        <w:t>FilterDescriptor</w:t>
      </w:r>
      <w:r>
        <w:t>.</w:t>
      </w:r>
    </w:p>
    <w:p w:rsidR="00A82F45" w:rsidRDefault="00822365">
      <w:bookmarkStart w:id="368" w:name="CC_0beaa4462742a765e9f05252a7380f3b"/>
      <w:bookmarkEnd w:id="368"/>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that contains the </w:t>
      </w:r>
      <w:r>
        <w:rPr>
          <w:b/>
        </w:rPr>
        <w:t>FilterDescriptor</w:t>
      </w:r>
      <w:r>
        <w:t>.</w:t>
      </w:r>
    </w:p>
    <w:p w:rsidR="00A82F45" w:rsidRDefault="00822365">
      <w:pPr>
        <w:pStyle w:val="Heading4"/>
      </w:pPr>
      <w:bookmarkStart w:id="369" w:name="section_494682fcdfe84f619eaac9e5f038970e"/>
      <w:bookmarkStart w:id="370" w:name="_Toc83914461"/>
      <w:r>
        <w:t>IdentifierStruct</w:t>
      </w:r>
      <w:bookmarkEnd w:id="369"/>
      <w:bookmarkEnd w:id="370"/>
      <w:r>
        <w:fldChar w:fldCharType="begin"/>
      </w:r>
      <w:r>
        <w:instrText xml:space="preserve"> XE "Messages:IdentifierStruct complex type" </w:instrText>
      </w:r>
      <w:r>
        <w:fldChar w:fldCharType="end"/>
      </w:r>
      <w:r>
        <w:fldChar w:fldCharType="begin"/>
      </w:r>
      <w:r>
        <w:instrText xml:space="preserve"> XE "Complex types:IdentifierStruct" </w:instrText>
      </w:r>
      <w:r>
        <w:fldChar w:fldCharType="end"/>
      </w:r>
      <w:r>
        <w:fldChar w:fldCharType="begin"/>
      </w:r>
      <w:r>
        <w:instrText xml:space="preserve"> XE "IdentifierStruct co</w:instrText>
      </w:r>
      <w:r>
        <w:instrText xml:space="preserve">mplex type" </w:instrText>
      </w:r>
      <w:r>
        <w:fldChar w:fldCharType="end"/>
      </w:r>
    </w:p>
    <w:p w:rsidR="00A82F45" w:rsidRDefault="00822365">
      <w:r>
        <w:rPr>
          <w:b/>
        </w:rPr>
        <w:t>Namespace:</w:t>
      </w:r>
      <w:r>
        <w:t xml:space="preserve"> Microsoft.SharePoint.BusinessData</w:t>
      </w:r>
    </w:p>
    <w:p w:rsidR="00A82F45" w:rsidRDefault="00822365">
      <w:bookmarkStart w:id="371" w:name="CC_eba0e3cba7b0619028f35be50d51fc84"/>
      <w:bookmarkEnd w:id="371"/>
      <w:r>
        <w:t xml:space="preserve">The </w:t>
      </w:r>
      <w:r>
        <w:rPr>
          <w:b/>
        </w:rPr>
        <w:t>IdentifierStruct</w:t>
      </w:r>
      <w:r>
        <w:t xml:space="preserve"> complex type contains information about an </w:t>
      </w:r>
      <w:hyperlink w:anchor="gt_62f400ab-0d69-4ca6-9c6f-12fc7b6f1ea2">
        <w:r>
          <w:rPr>
            <w:rStyle w:val="HyperlinkGreen"/>
            <w:b/>
          </w:rPr>
          <w:t>Identifier</w:t>
        </w:r>
      </w:hyperlink>
      <w:r>
        <w:t>.</w:t>
      </w:r>
    </w:p>
    <w:p w:rsidR="00A82F45" w:rsidRDefault="00822365">
      <w:pPr>
        <w:pStyle w:val="Code"/>
      </w:pPr>
      <w:bookmarkStart w:id="372" w:name="CC_a249ce00a4fd541bb2277264a69f815d"/>
      <w:bookmarkEnd w:id="372"/>
      <w:r>
        <w:t>&lt;xs:complexType name="IdentifierStruct"</w:t>
      </w:r>
      <w:r>
        <w:t xml:space="preserve"> xmlns:xs="http://www.w3.org/2001/XMLSchema"&gt;</w:t>
      </w:r>
    </w:p>
    <w:p w:rsidR="00A82F45" w:rsidRDefault="00822365">
      <w:pPr>
        <w:pStyle w:val="Code"/>
      </w:pPr>
      <w:r>
        <w:t xml:space="preserve">  &lt;xs:complexContent mixed="false"&gt;</w:t>
      </w:r>
    </w:p>
    <w:p w:rsidR="00A82F45" w:rsidRDefault="00822365">
      <w:pPr>
        <w:pStyle w:val="Code"/>
      </w:pPr>
      <w:r>
        <w:t xml:space="preserve">    &lt;xs:extension base="q8:MetadataObjectStruct"&gt;</w:t>
      </w:r>
    </w:p>
    <w:p w:rsidR="00A82F45" w:rsidRDefault="00822365">
      <w:pPr>
        <w:pStyle w:val="Code"/>
      </w:pPr>
      <w:r>
        <w:t xml:space="preserve">      &lt;xs:sequence&gt;</w:t>
      </w:r>
    </w:p>
    <w:p w:rsidR="00A82F45" w:rsidRDefault="00822365">
      <w:pPr>
        <w:pStyle w:val="Code"/>
      </w:pPr>
      <w:r>
        <w:t xml:space="preserve">        &lt;xs:element minOccurs="0" name="entityId" type="xs:unsignedInt"/&gt;</w:t>
      </w:r>
    </w:p>
    <w:p w:rsidR="00A82F45" w:rsidRDefault="00822365">
      <w:pPr>
        <w:pStyle w:val="Code"/>
      </w:pPr>
      <w:r>
        <w:t xml:space="preserve">        &lt;xs:element minOccurs=</w:t>
      </w:r>
      <w:r>
        <w:t>"0" name="ordinalNumber" type="xs:unsignedByte"/&gt;</w:t>
      </w:r>
    </w:p>
    <w:p w:rsidR="00A82F45" w:rsidRDefault="00822365">
      <w:pPr>
        <w:pStyle w:val="Code"/>
      </w:pPr>
      <w:r>
        <w:t xml:space="preserve">        &lt;xs:element minOccurs="0" name="typeName" nillable="true" type="xs:string"/&gt;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&lt;/xs:complexType&gt;</w:t>
      </w:r>
    </w:p>
    <w:p w:rsidR="00A82F45" w:rsidRDefault="00822365">
      <w:bookmarkStart w:id="373" w:name="CC_25958287553a7f68e7201b45464d4f30"/>
      <w:bookmarkEnd w:id="373"/>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that contains the </w:t>
      </w:r>
      <w:r>
        <w:rPr>
          <w:b/>
        </w:rPr>
        <w:t>Identifier</w:t>
      </w:r>
      <w:r>
        <w:t>.</w:t>
      </w:r>
    </w:p>
    <w:p w:rsidR="00A82F45" w:rsidRDefault="00822365">
      <w:bookmarkStart w:id="374" w:name="CC_890b74cccf30ae1f3fcddc815d15cf77"/>
      <w:bookmarkEnd w:id="374"/>
      <w:r>
        <w:rPr>
          <w:b/>
        </w:rPr>
        <w:t xml:space="preserve">ordinalNumber: </w:t>
      </w:r>
      <w:r>
        <w:t xml:space="preserve">The sequence number for the </w:t>
      </w:r>
      <w:r>
        <w:rPr>
          <w:b/>
        </w:rPr>
        <w:t>Identifier</w:t>
      </w:r>
      <w:r>
        <w:t xml:space="preserve"> among all </w:t>
      </w:r>
      <w:r>
        <w:rPr>
          <w:b/>
        </w:rPr>
        <w:t>Identifie</w:t>
      </w:r>
      <w:r>
        <w:rPr>
          <w:b/>
        </w:rPr>
        <w:t>rs</w:t>
      </w:r>
      <w:r>
        <w:t xml:space="preserve"> of an </w:t>
      </w:r>
      <w:r>
        <w:rPr>
          <w:b/>
        </w:rPr>
        <w:t>Entity</w:t>
      </w:r>
      <w:r>
        <w:t>.</w:t>
      </w:r>
    </w:p>
    <w:p w:rsidR="00A82F45" w:rsidRDefault="00822365">
      <w:bookmarkStart w:id="375" w:name="CC_a0e27d694be5b94ab13f227862835b93"/>
      <w:bookmarkEnd w:id="375"/>
      <w:r>
        <w:rPr>
          <w:b/>
        </w:rPr>
        <w:t xml:space="preserve">typeName: </w:t>
      </w:r>
      <w:r>
        <w:t xml:space="preserve">The data type of the value corresponding to the </w:t>
      </w:r>
      <w:r>
        <w:rPr>
          <w:b/>
        </w:rPr>
        <w:t>Identifier</w:t>
      </w:r>
      <w:r>
        <w:t>. The value MUST be in the following table.</w:t>
      </w:r>
    </w:p>
    <w:tbl>
      <w:tblPr>
        <w:tblStyle w:val="Table-ShadedHeader"/>
        <w:tblW w:w="0" w:type="auto"/>
        <w:tblLook w:val="04A0" w:firstRow="1" w:lastRow="0" w:firstColumn="1" w:lastColumn="0" w:noHBand="0" w:noVBand="1"/>
      </w:tblPr>
      <w:tblGrid>
        <w:gridCol w:w="1903"/>
        <w:gridCol w:w="7572"/>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1908" w:type="dxa"/>
          </w:tcPr>
          <w:p w:rsidR="00A82F45" w:rsidRDefault="00822365">
            <w:pPr>
              <w:pStyle w:val="TableHeaderText"/>
            </w:pPr>
            <w:r>
              <w:t>Value</w:t>
            </w:r>
          </w:p>
        </w:tc>
        <w:tc>
          <w:tcPr>
            <w:tcW w:w="7668" w:type="dxa"/>
          </w:tcPr>
          <w:p w:rsidR="00A82F45" w:rsidRDefault="00822365">
            <w:pPr>
              <w:pStyle w:val="TableHeaderText"/>
            </w:pPr>
            <w:r>
              <w:t>Description</w:t>
            </w:r>
          </w:p>
        </w:tc>
      </w:tr>
      <w:tr w:rsidR="00A82F45" w:rsidTr="00A82F45">
        <w:tc>
          <w:tcPr>
            <w:tcW w:w="1908" w:type="dxa"/>
          </w:tcPr>
          <w:p w:rsidR="00A82F45" w:rsidRDefault="00822365">
            <w:pPr>
              <w:pStyle w:val="TableBodyText"/>
            </w:pPr>
            <w:r>
              <w:t>System.String</w:t>
            </w:r>
          </w:p>
        </w:tc>
        <w:tc>
          <w:tcPr>
            <w:tcW w:w="7668" w:type="dxa"/>
          </w:tcPr>
          <w:p w:rsidR="00A82F45" w:rsidRDefault="00822365">
            <w:pPr>
              <w:pStyle w:val="TableBodyText"/>
            </w:pPr>
            <w:r>
              <w:t xml:space="preserve">A string of </w:t>
            </w:r>
            <w:hyperlink w:anchor="gt_c305d0ab-8b94-461a-bd76-13b40cb8c4d8">
              <w:r>
                <w:rPr>
                  <w:rStyle w:val="HyperlinkGreen"/>
                  <w:b/>
                </w:rPr>
                <w:t>Unicode</w:t>
              </w:r>
            </w:hyperlink>
            <w:r>
              <w:t xml:space="preserve"> text.</w:t>
            </w:r>
          </w:p>
        </w:tc>
      </w:tr>
      <w:tr w:rsidR="00A82F45" w:rsidTr="00A82F45">
        <w:tc>
          <w:tcPr>
            <w:tcW w:w="1908" w:type="dxa"/>
          </w:tcPr>
          <w:p w:rsidR="00A82F45" w:rsidRDefault="00822365">
            <w:pPr>
              <w:pStyle w:val="TableBodyText"/>
            </w:pPr>
            <w:r>
              <w:t>Syste</w:t>
            </w:r>
            <w:r>
              <w:t>m.Int16</w:t>
            </w:r>
          </w:p>
        </w:tc>
        <w:tc>
          <w:tcPr>
            <w:tcW w:w="7668" w:type="dxa"/>
          </w:tcPr>
          <w:p w:rsidR="00A82F45" w:rsidRDefault="00822365">
            <w:pPr>
              <w:pStyle w:val="TableBodyText"/>
            </w:pPr>
            <w:r>
              <w:t>A number in the range from –32,768 through 32,767.</w:t>
            </w:r>
          </w:p>
        </w:tc>
      </w:tr>
      <w:tr w:rsidR="00A82F45" w:rsidTr="00A82F45">
        <w:tc>
          <w:tcPr>
            <w:tcW w:w="1908" w:type="dxa"/>
          </w:tcPr>
          <w:p w:rsidR="00A82F45" w:rsidRDefault="00822365">
            <w:pPr>
              <w:pStyle w:val="TableBodyText"/>
            </w:pPr>
            <w:r>
              <w:t>System.Int32</w:t>
            </w:r>
          </w:p>
        </w:tc>
        <w:tc>
          <w:tcPr>
            <w:tcW w:w="7668" w:type="dxa"/>
          </w:tcPr>
          <w:p w:rsidR="00A82F45" w:rsidRDefault="00822365">
            <w:pPr>
              <w:pStyle w:val="TableBodyText"/>
            </w:pPr>
            <w:r>
              <w:t>A number in the range from –2,147,483,648 through 2,147,483,647.</w:t>
            </w:r>
          </w:p>
        </w:tc>
      </w:tr>
      <w:tr w:rsidR="00A82F45" w:rsidTr="00A82F45">
        <w:tc>
          <w:tcPr>
            <w:tcW w:w="1908" w:type="dxa"/>
          </w:tcPr>
          <w:p w:rsidR="00A82F45" w:rsidRDefault="00822365">
            <w:pPr>
              <w:pStyle w:val="TableBodyText"/>
            </w:pPr>
            <w:r>
              <w:t>System.Int64</w:t>
            </w:r>
          </w:p>
        </w:tc>
        <w:tc>
          <w:tcPr>
            <w:tcW w:w="7668" w:type="dxa"/>
          </w:tcPr>
          <w:p w:rsidR="00A82F45" w:rsidRDefault="00822365">
            <w:pPr>
              <w:pStyle w:val="TableBodyText"/>
            </w:pPr>
            <w:r>
              <w:t>A number in the range from –9,223,372,036,854,775,808 through 9,223,372,036,854,775,807.</w:t>
            </w:r>
          </w:p>
        </w:tc>
      </w:tr>
      <w:tr w:rsidR="00A82F45" w:rsidTr="00A82F45">
        <w:tc>
          <w:tcPr>
            <w:tcW w:w="1908" w:type="dxa"/>
          </w:tcPr>
          <w:p w:rsidR="00A82F45" w:rsidRDefault="00822365">
            <w:pPr>
              <w:pStyle w:val="TableBodyText"/>
            </w:pPr>
            <w:r>
              <w:t>System.UInt16</w:t>
            </w:r>
          </w:p>
        </w:tc>
        <w:tc>
          <w:tcPr>
            <w:tcW w:w="7668" w:type="dxa"/>
          </w:tcPr>
          <w:p w:rsidR="00A82F45" w:rsidRDefault="00822365">
            <w:pPr>
              <w:pStyle w:val="TableBodyText"/>
            </w:pPr>
            <w:r>
              <w:t>A number in the range from 0 through 65,535.</w:t>
            </w:r>
          </w:p>
        </w:tc>
      </w:tr>
      <w:tr w:rsidR="00A82F45" w:rsidTr="00A82F45">
        <w:tc>
          <w:tcPr>
            <w:tcW w:w="1908" w:type="dxa"/>
          </w:tcPr>
          <w:p w:rsidR="00A82F45" w:rsidRDefault="00822365">
            <w:pPr>
              <w:pStyle w:val="TableBodyText"/>
            </w:pPr>
            <w:r>
              <w:t>System.UInt32</w:t>
            </w:r>
          </w:p>
        </w:tc>
        <w:tc>
          <w:tcPr>
            <w:tcW w:w="7668" w:type="dxa"/>
          </w:tcPr>
          <w:p w:rsidR="00A82F45" w:rsidRDefault="00822365">
            <w:pPr>
              <w:pStyle w:val="TableBodyText"/>
            </w:pPr>
            <w:r>
              <w:t>A number in the range from 0 through 4,294,967,295.</w:t>
            </w:r>
          </w:p>
        </w:tc>
      </w:tr>
      <w:tr w:rsidR="00A82F45" w:rsidTr="00A82F45">
        <w:tc>
          <w:tcPr>
            <w:tcW w:w="1908" w:type="dxa"/>
          </w:tcPr>
          <w:p w:rsidR="00A82F45" w:rsidRDefault="00822365">
            <w:pPr>
              <w:pStyle w:val="TableBodyText"/>
            </w:pPr>
            <w:r>
              <w:t>System.UInt64</w:t>
            </w:r>
          </w:p>
        </w:tc>
        <w:tc>
          <w:tcPr>
            <w:tcW w:w="7668" w:type="dxa"/>
          </w:tcPr>
          <w:p w:rsidR="00A82F45" w:rsidRDefault="00822365">
            <w:pPr>
              <w:pStyle w:val="TableBodyText"/>
            </w:pPr>
            <w:r>
              <w:t>A number in the range from 0 through 18,446,744,073,709,551,615.</w:t>
            </w:r>
          </w:p>
        </w:tc>
      </w:tr>
      <w:tr w:rsidR="00A82F45" w:rsidTr="00A82F45">
        <w:tc>
          <w:tcPr>
            <w:tcW w:w="1908" w:type="dxa"/>
          </w:tcPr>
          <w:p w:rsidR="00A82F45" w:rsidRDefault="00822365">
            <w:pPr>
              <w:pStyle w:val="TableBodyText"/>
            </w:pPr>
            <w:r>
              <w:t>System.DateTime</w:t>
            </w:r>
          </w:p>
        </w:tc>
        <w:tc>
          <w:tcPr>
            <w:tcW w:w="7668" w:type="dxa"/>
          </w:tcPr>
          <w:p w:rsidR="00A82F45" w:rsidRDefault="00822365">
            <w:pPr>
              <w:pStyle w:val="TableBodyText"/>
            </w:pPr>
            <w:r>
              <w:t>A date and time in the range from midnight, Jan</w:t>
            </w:r>
            <w:r>
              <w:t>uary 1, 1 A.D. to 11:59:59 PM, December 31, 9999 A.D., with a resolution of 100 nanoseconds.</w:t>
            </w:r>
          </w:p>
        </w:tc>
      </w:tr>
      <w:tr w:rsidR="00A82F45" w:rsidTr="00A82F45">
        <w:tc>
          <w:tcPr>
            <w:tcW w:w="1908" w:type="dxa"/>
          </w:tcPr>
          <w:p w:rsidR="00A82F45" w:rsidRDefault="00822365">
            <w:pPr>
              <w:pStyle w:val="TableBodyText"/>
            </w:pPr>
            <w:r>
              <w:lastRenderedPageBreak/>
              <w:t>System.TimeSpan</w:t>
            </w:r>
          </w:p>
        </w:tc>
        <w:tc>
          <w:tcPr>
            <w:tcW w:w="7668" w:type="dxa"/>
          </w:tcPr>
          <w:p w:rsidR="00A82F45" w:rsidRDefault="00822365">
            <w:pPr>
              <w:pStyle w:val="TableBodyText"/>
            </w:pPr>
            <w:r>
              <w:t>A duration in the range from negative 10,675,199 days, 2 hours, 48 minutes, 5 seconds, 477 milliseconds, 580 microseconds, 800 nanoseconds through</w:t>
            </w:r>
            <w:r>
              <w:t xml:space="preserve"> positive 10,675,199 days, 2 hours, 48 minutes, 5 seconds, 477 milliseconds, 580 microseconds, 700 nanoseconds, with a resolution of 100 nanoseconds.</w:t>
            </w:r>
          </w:p>
        </w:tc>
      </w:tr>
      <w:tr w:rsidR="00A82F45" w:rsidTr="00A82F45">
        <w:tc>
          <w:tcPr>
            <w:tcW w:w="1908" w:type="dxa"/>
          </w:tcPr>
          <w:p w:rsidR="00A82F45" w:rsidRDefault="00822365">
            <w:pPr>
              <w:pStyle w:val="TableBodyText"/>
            </w:pPr>
            <w:r>
              <w:t>System.Single</w:t>
            </w:r>
          </w:p>
        </w:tc>
        <w:tc>
          <w:tcPr>
            <w:tcW w:w="7668" w:type="dxa"/>
          </w:tcPr>
          <w:p w:rsidR="00A82F45" w:rsidRDefault="00822365">
            <w:pPr>
              <w:pStyle w:val="TableBodyText"/>
            </w:pPr>
            <w:r>
              <w:t>A single-precision number in the range from –3.402823e38 to 3.402823e38.</w:t>
            </w:r>
          </w:p>
        </w:tc>
      </w:tr>
      <w:tr w:rsidR="00A82F45" w:rsidTr="00A82F45">
        <w:tc>
          <w:tcPr>
            <w:tcW w:w="1908" w:type="dxa"/>
          </w:tcPr>
          <w:p w:rsidR="00A82F45" w:rsidRDefault="00822365">
            <w:pPr>
              <w:pStyle w:val="TableBodyText"/>
            </w:pPr>
            <w:r>
              <w:t>System.Double</w:t>
            </w:r>
          </w:p>
        </w:tc>
        <w:tc>
          <w:tcPr>
            <w:tcW w:w="7668" w:type="dxa"/>
          </w:tcPr>
          <w:p w:rsidR="00A82F45" w:rsidRDefault="00822365">
            <w:pPr>
              <w:pStyle w:val="TableBodyText"/>
            </w:pPr>
            <w:r>
              <w:t xml:space="preserve">A </w:t>
            </w:r>
            <w:r>
              <w:t>double-precision number in the range from –1.79769313486232e308 through 1.79769313486232e308, as well as positive zero, negative zero, positive infinity, negative infinity, and NaN (not a number).</w:t>
            </w:r>
          </w:p>
        </w:tc>
      </w:tr>
      <w:tr w:rsidR="00A82F45" w:rsidTr="00A82F45">
        <w:tc>
          <w:tcPr>
            <w:tcW w:w="1908" w:type="dxa"/>
          </w:tcPr>
          <w:p w:rsidR="00A82F45" w:rsidRDefault="00822365">
            <w:pPr>
              <w:pStyle w:val="TableBodyText"/>
            </w:pPr>
            <w:r>
              <w:t>System.Decimal</w:t>
            </w:r>
          </w:p>
        </w:tc>
        <w:tc>
          <w:tcPr>
            <w:tcW w:w="7668" w:type="dxa"/>
          </w:tcPr>
          <w:p w:rsidR="00A82F45" w:rsidRDefault="00822365">
            <w:pPr>
              <w:pStyle w:val="TableBodyText"/>
            </w:pPr>
            <w:r>
              <w:t>A number in the range from –79,228,162,514,</w:t>
            </w:r>
            <w:r>
              <w:t>264,337,593,543,950,335 through 79,228,162,514,264,337,593,543,950,335.</w:t>
            </w:r>
          </w:p>
        </w:tc>
      </w:tr>
      <w:tr w:rsidR="00A82F45" w:rsidTr="00A82F45">
        <w:tc>
          <w:tcPr>
            <w:tcW w:w="1908" w:type="dxa"/>
          </w:tcPr>
          <w:p w:rsidR="00A82F45" w:rsidRDefault="00822365">
            <w:pPr>
              <w:pStyle w:val="TableBodyText"/>
            </w:pPr>
            <w:r>
              <w:t>System.Char</w:t>
            </w:r>
          </w:p>
        </w:tc>
        <w:tc>
          <w:tcPr>
            <w:tcW w:w="7668" w:type="dxa"/>
          </w:tcPr>
          <w:p w:rsidR="00A82F45" w:rsidRDefault="00822365">
            <w:pPr>
              <w:pStyle w:val="TableBodyText"/>
            </w:pPr>
            <w:r>
              <w:t>A Unicode character.</w:t>
            </w:r>
          </w:p>
        </w:tc>
      </w:tr>
      <w:tr w:rsidR="00A82F45" w:rsidTr="00A82F45">
        <w:tc>
          <w:tcPr>
            <w:tcW w:w="1908" w:type="dxa"/>
          </w:tcPr>
          <w:p w:rsidR="00A82F45" w:rsidRDefault="00822365">
            <w:pPr>
              <w:pStyle w:val="TableBodyText"/>
            </w:pPr>
            <w:r>
              <w:t>System.Byte</w:t>
            </w:r>
          </w:p>
        </w:tc>
        <w:tc>
          <w:tcPr>
            <w:tcW w:w="7668" w:type="dxa"/>
          </w:tcPr>
          <w:p w:rsidR="00A82F45" w:rsidRDefault="00822365">
            <w:pPr>
              <w:pStyle w:val="TableBodyText"/>
            </w:pPr>
            <w:r>
              <w:t>A number in the range from 0 through 255.</w:t>
            </w:r>
          </w:p>
        </w:tc>
      </w:tr>
      <w:tr w:rsidR="00A82F45" w:rsidTr="00A82F45">
        <w:tc>
          <w:tcPr>
            <w:tcW w:w="1908" w:type="dxa"/>
          </w:tcPr>
          <w:p w:rsidR="00A82F45" w:rsidRDefault="00822365">
            <w:pPr>
              <w:pStyle w:val="TableBodyText"/>
            </w:pPr>
            <w:r>
              <w:t>System.SByte</w:t>
            </w:r>
          </w:p>
        </w:tc>
        <w:tc>
          <w:tcPr>
            <w:tcW w:w="7668" w:type="dxa"/>
          </w:tcPr>
          <w:p w:rsidR="00A82F45" w:rsidRDefault="00822365">
            <w:pPr>
              <w:pStyle w:val="TableBodyText"/>
            </w:pPr>
            <w:r>
              <w:t>A number in the range from –128 through 127.</w:t>
            </w:r>
          </w:p>
        </w:tc>
      </w:tr>
      <w:tr w:rsidR="00A82F45" w:rsidTr="00A82F45">
        <w:tc>
          <w:tcPr>
            <w:tcW w:w="1908" w:type="dxa"/>
          </w:tcPr>
          <w:p w:rsidR="00A82F45" w:rsidRDefault="00822365">
            <w:pPr>
              <w:pStyle w:val="TableBodyText"/>
            </w:pPr>
            <w:r>
              <w:t>System.Guid</w:t>
            </w:r>
          </w:p>
        </w:tc>
        <w:tc>
          <w:tcPr>
            <w:tcW w:w="7668" w:type="dxa"/>
          </w:tcPr>
          <w:p w:rsidR="00A82F45" w:rsidRDefault="00822365">
            <w:pPr>
              <w:pStyle w:val="TableBodyText"/>
            </w:pPr>
            <w:r>
              <w:t xml:space="preserve">A </w:t>
            </w:r>
            <w:hyperlink w:anchor="gt_f49694cc-c350-462d-ab8e-816f0103c6c1">
              <w:r>
                <w:rPr>
                  <w:rStyle w:val="HyperlinkGreen"/>
                  <w:b/>
                </w:rPr>
                <w:t>GUID</w:t>
              </w:r>
            </w:hyperlink>
            <w:r>
              <w:t>.</w:t>
            </w:r>
          </w:p>
        </w:tc>
      </w:tr>
      <w:tr w:rsidR="00A82F45" w:rsidTr="00A82F45">
        <w:tc>
          <w:tcPr>
            <w:tcW w:w="1908" w:type="dxa"/>
          </w:tcPr>
          <w:p w:rsidR="00A82F45" w:rsidRDefault="00822365">
            <w:pPr>
              <w:pStyle w:val="TableBodyText"/>
            </w:pPr>
            <w:r>
              <w:t>System.Boolean</w:t>
            </w:r>
          </w:p>
        </w:tc>
        <w:tc>
          <w:tcPr>
            <w:tcW w:w="7668" w:type="dxa"/>
          </w:tcPr>
          <w:p w:rsidR="00A82F45" w:rsidRDefault="00822365">
            <w:pPr>
              <w:pStyle w:val="TableBodyText"/>
            </w:pPr>
            <w:r>
              <w:t>A bit.</w:t>
            </w:r>
          </w:p>
        </w:tc>
      </w:tr>
    </w:tbl>
    <w:p w:rsidR="00A82F45" w:rsidRDefault="00A82F45"/>
    <w:p w:rsidR="00A82F45" w:rsidRDefault="00822365">
      <w:pPr>
        <w:pStyle w:val="Heading4"/>
      </w:pPr>
      <w:bookmarkStart w:id="376" w:name="section_52890afb981b43e4aa71ad178fc176c5"/>
      <w:bookmarkStart w:id="377" w:name="_Toc83914462"/>
      <w:r>
        <w:t>InvalidMetadataObjectExceptionState</w:t>
      </w:r>
      <w:bookmarkEnd w:id="376"/>
      <w:bookmarkEnd w:id="377"/>
      <w:r>
        <w:fldChar w:fldCharType="begin"/>
      </w:r>
      <w:r>
        <w:instrText xml:space="preserve"> XE "Messages:InvalidMetadataObjectExceptionState complex type" </w:instrText>
      </w:r>
      <w:r>
        <w:fldChar w:fldCharType="end"/>
      </w:r>
      <w:r>
        <w:fldChar w:fldCharType="begin"/>
      </w:r>
      <w:r>
        <w:instrText xml:space="preserve"> XE "Complex types:InvalidMetadataObjectExceptionState" </w:instrText>
      </w:r>
      <w:r>
        <w:fldChar w:fldCharType="end"/>
      </w:r>
      <w:r>
        <w:fldChar w:fldCharType="begin"/>
      </w:r>
      <w:r>
        <w:instrText xml:space="preserve"> XE "InvalidMetadataObjec</w:instrText>
      </w:r>
      <w:r>
        <w:instrText xml:space="preserve">tExceptionState complex type" </w:instrText>
      </w:r>
      <w:r>
        <w:fldChar w:fldCharType="end"/>
      </w:r>
    </w:p>
    <w:p w:rsidR="00A82F45" w:rsidRDefault="00822365">
      <w:r>
        <w:rPr>
          <w:b/>
        </w:rPr>
        <w:t>Namespace:</w:t>
      </w:r>
      <w:r>
        <w:t xml:space="preserve"> Microsoft.SharePoint.BusinessData</w:t>
      </w:r>
    </w:p>
    <w:p w:rsidR="00A82F45" w:rsidRDefault="00822365">
      <w:bookmarkStart w:id="378" w:name="CC_944d327200d1fbc96b16dc95a42defbc"/>
      <w:bookmarkEnd w:id="378"/>
      <w:r>
        <w:t xml:space="preserve">The </w:t>
      </w:r>
      <w:r>
        <w:rPr>
          <w:b/>
        </w:rPr>
        <w:t xml:space="preserve">InvalidMetadataObjectExceptionState </w:t>
      </w:r>
      <w:r>
        <w:t xml:space="preserve">error complex type contains information about a protocol-server-side error caused by invalid attributes of a </w:t>
      </w:r>
      <w:hyperlink w:anchor="gt_af8d1ae5-7903-4155-909c-5b5836d26c8c">
        <w:r>
          <w:rPr>
            <w:rStyle w:val="HyperlinkGreen"/>
            <w:b/>
          </w:rPr>
          <w:t>MetadataObject</w:t>
        </w:r>
      </w:hyperlink>
      <w:r>
        <w:t xml:space="preserve">. This complex type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A82F45" w:rsidRDefault="00822365">
      <w:pPr>
        <w:pStyle w:val="Code"/>
      </w:pPr>
      <w:bookmarkStart w:id="379" w:name="CC_2840bd3b2cc33b8c3ef9487a85e71ed2"/>
      <w:bookmarkEnd w:id="379"/>
      <w:r>
        <w:t>&lt;xs:complexType name="InvalidMetadataObjectExceptionState" xmlns:xs="http://www.w3.org/2001/XMLSchema"&gt;</w:t>
      </w:r>
    </w:p>
    <w:p w:rsidR="00A82F45" w:rsidRDefault="00822365">
      <w:pPr>
        <w:pStyle w:val="Code"/>
      </w:pPr>
      <w:r>
        <w:t xml:space="preserve">  &lt;xs:complexContent mixed="false"&gt;</w:t>
      </w:r>
    </w:p>
    <w:p w:rsidR="00A82F45" w:rsidRDefault="00822365">
      <w:pPr>
        <w:pStyle w:val="Code"/>
      </w:pPr>
      <w:r>
        <w:t xml:space="preserve">    &lt;xs:extension xmlns:q3="Microsoft.BusinessData.SharePoint" base="q3:Metadat</w:t>
      </w:r>
      <w:r>
        <w:t>aException"&gt;</w:t>
      </w:r>
    </w:p>
    <w:p w:rsidR="00A82F45" w:rsidRDefault="00822365">
      <w:pPr>
        <w:pStyle w:val="Code"/>
      </w:pPr>
      <w:r>
        <w:t xml:space="preserve">      &lt;xs:sequence&gt;</w:t>
      </w:r>
    </w:p>
    <w:p w:rsidR="00A82F45" w:rsidRDefault="00822365">
      <w:pPr>
        <w:pStyle w:val="Code"/>
      </w:pPr>
      <w:r>
        <w:t xml:space="preserve">        &lt;xs:element minOccurs="0" name="InvalidFieldName" nillable="true" type="xs:string"/&gt;</w:t>
      </w:r>
    </w:p>
    <w:p w:rsidR="00A82F45" w:rsidRDefault="00822365">
      <w:pPr>
        <w:pStyle w:val="Code"/>
      </w:pPr>
      <w:r>
        <w:t xml:space="preserve">        &lt;xs:element minOccurs="0" name="InvalidMetadataObjectId" type="xs:unsignedInt"/&gt;</w:t>
      </w:r>
    </w:p>
    <w:p w:rsidR="00A82F45" w:rsidRDefault="00822365">
      <w:pPr>
        <w:pStyle w:val="Code"/>
      </w:pPr>
      <w:r>
        <w:t xml:space="preserve">        &lt;xs:element minOccurs="0" name="I</w:t>
      </w:r>
      <w:r>
        <w:t>nvalidMetadataObjectName" nillable="true" type="xs:string"/&gt;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&lt;/xs:complexType&gt;</w:t>
      </w:r>
    </w:p>
    <w:p w:rsidR="00A82F45" w:rsidRDefault="00822365">
      <w:bookmarkStart w:id="380" w:name="CC_d1bee0852a53d573ef9d00664534ac23"/>
      <w:bookmarkEnd w:id="380"/>
      <w:r>
        <w:rPr>
          <w:b/>
        </w:rPr>
        <w:t xml:space="preserve">InvalidFieldName: </w:t>
      </w:r>
      <w:r>
        <w:t xml:space="preserve">The name of the </w:t>
      </w:r>
      <w:r>
        <w:rPr>
          <w:b/>
        </w:rPr>
        <w:t>MetadataObject</w:t>
      </w:r>
      <w:r>
        <w:t xml:space="preserve"> attribute that is invalid.</w:t>
      </w:r>
    </w:p>
    <w:p w:rsidR="00A82F45" w:rsidRDefault="00822365">
      <w:bookmarkStart w:id="381" w:name="CC_b1260a147a92e4f498f21277f3616a98"/>
      <w:bookmarkEnd w:id="381"/>
      <w:r>
        <w:rPr>
          <w:b/>
        </w:rPr>
        <w:t xml:space="preserve">InvalidMetadataObjectId: </w:t>
      </w:r>
      <w:r>
        <w:t xml:space="preserve">The </w:t>
      </w:r>
      <w:hyperlink w:anchor="gt_0d75e076-dc2d-4256-ae9e-3644f9b4230b">
        <w:r>
          <w:rPr>
            <w:rStyle w:val="HyperlinkGreen"/>
            <w:b/>
          </w:rPr>
          <w:t>MetadataObjectId</w:t>
        </w:r>
      </w:hyperlink>
      <w:r>
        <w:t xml:space="preserve"> of the </w:t>
      </w:r>
      <w:r>
        <w:rPr>
          <w:b/>
        </w:rPr>
        <w:t>MetadataObject</w:t>
      </w:r>
      <w:r>
        <w:t xml:space="preserve"> that has an invalid attribute.</w:t>
      </w:r>
    </w:p>
    <w:p w:rsidR="00A82F45" w:rsidRDefault="00822365">
      <w:bookmarkStart w:id="382" w:name="CC_37ee4f662cbc9ae7d958f30ecd4384b8"/>
      <w:bookmarkEnd w:id="382"/>
      <w:r>
        <w:rPr>
          <w:b/>
        </w:rPr>
        <w:t xml:space="preserve">InvalidMetadataObjectName: </w:t>
      </w:r>
      <w:r>
        <w:t xml:space="preserve">The name of the </w:t>
      </w:r>
      <w:r>
        <w:rPr>
          <w:b/>
        </w:rPr>
        <w:t>MetadataObject</w:t>
      </w:r>
      <w:r>
        <w:t xml:space="preserve"> that has an invalid attribute.</w:t>
      </w:r>
    </w:p>
    <w:p w:rsidR="00A82F45" w:rsidRDefault="00822365">
      <w:pPr>
        <w:pStyle w:val="Heading4"/>
      </w:pPr>
      <w:bookmarkStart w:id="383" w:name="section_0160fbe51de542349f26b5aada23d3c1"/>
      <w:bookmarkStart w:id="384" w:name="_Toc83914463"/>
      <w:r>
        <w:t>InvalidMetadataPropertyExceptionState</w:t>
      </w:r>
      <w:bookmarkEnd w:id="383"/>
      <w:bookmarkEnd w:id="384"/>
      <w:r>
        <w:fldChar w:fldCharType="begin"/>
      </w:r>
      <w:r>
        <w:instrText xml:space="preserve"> XE "Messages:InvalidMetadataPropertyExceptionState complex type" </w:instrText>
      </w:r>
      <w:r>
        <w:fldChar w:fldCharType="end"/>
      </w:r>
      <w:r>
        <w:fldChar w:fldCharType="begin"/>
      </w:r>
      <w:r>
        <w:instrText xml:space="preserve"> XE "Complex types:InvalidMetadataPropertyExceptionState" </w:instrText>
      </w:r>
      <w:r>
        <w:fldChar w:fldCharType="end"/>
      </w:r>
      <w:r>
        <w:fldChar w:fldCharType="begin"/>
      </w:r>
      <w:r>
        <w:instrText xml:space="preserve"> XE "InvalidMetadataPropertyExceptionState complex type" </w:instrText>
      </w:r>
      <w:r>
        <w:fldChar w:fldCharType="end"/>
      </w:r>
    </w:p>
    <w:p w:rsidR="00A82F45" w:rsidRDefault="00822365">
      <w:r>
        <w:rPr>
          <w:b/>
        </w:rPr>
        <w:t>Namespace:</w:t>
      </w:r>
      <w:r>
        <w:t xml:space="preserve"> Microsoft.SharePoint.BusinessData</w:t>
      </w:r>
    </w:p>
    <w:p w:rsidR="00A82F45" w:rsidRDefault="00822365">
      <w:bookmarkStart w:id="385" w:name="CC_c0d13c608537d6c5a2c2a6af341d4e5f"/>
      <w:bookmarkEnd w:id="385"/>
      <w:r>
        <w:lastRenderedPageBreak/>
        <w:t xml:space="preserve">The </w:t>
      </w:r>
      <w:r>
        <w:rPr>
          <w:b/>
        </w:rPr>
        <w:t>InvalidMetadataProp</w:t>
      </w:r>
      <w:r>
        <w:rPr>
          <w:b/>
        </w:rPr>
        <w:t xml:space="preserve">ertyExceptionState </w:t>
      </w:r>
      <w:r>
        <w:t xml:space="preserve">error complex type contains information about a protocol-server-side error caused by an invalid </w:t>
      </w:r>
      <w:r>
        <w:rPr>
          <w:b/>
        </w:rPr>
        <w:t>Property</w:t>
      </w:r>
      <w:r>
        <w:t xml:space="preserve"> detected in the set of </w:t>
      </w:r>
      <w:r>
        <w:rPr>
          <w:b/>
        </w:rPr>
        <w:t>Properties</w:t>
      </w:r>
      <w:r>
        <w:t xml:space="preserve"> of a </w:t>
      </w:r>
      <w:hyperlink w:anchor="gt_af8d1ae5-7903-4155-909c-5b5836d26c8c">
        <w:r>
          <w:rPr>
            <w:rStyle w:val="HyperlinkGreen"/>
            <w:b/>
          </w:rPr>
          <w:t>MetadataObject</w:t>
        </w:r>
      </w:hyperlink>
      <w:r>
        <w:t>. This complex ty</w:t>
      </w:r>
      <w:r>
        <w:t xml:space="preserve">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A82F45" w:rsidRDefault="00822365">
      <w:pPr>
        <w:pStyle w:val="Code"/>
      </w:pPr>
      <w:bookmarkStart w:id="386" w:name="CC_9938f60e6582927806e37afdd94edc0c"/>
      <w:bookmarkEnd w:id="386"/>
      <w:r>
        <w:t>&lt;xs:complexType name="InvalidMetadataPropertyException</w:t>
      </w:r>
      <w:r>
        <w:t>State" xmlns:xs="http://www.w3.org/2001/XMLSchema"&gt;</w:t>
      </w:r>
    </w:p>
    <w:p w:rsidR="00A82F45" w:rsidRDefault="00822365">
      <w:pPr>
        <w:pStyle w:val="Code"/>
      </w:pPr>
      <w:r>
        <w:t xml:space="preserve">  &lt;xs:complexContent mixed="false"&gt;</w:t>
      </w:r>
    </w:p>
    <w:p w:rsidR="00A82F45" w:rsidRDefault="00822365">
      <w:pPr>
        <w:pStyle w:val="Code"/>
      </w:pPr>
      <w:r>
        <w:t xml:space="preserve">    &lt;xs:extension xmlns:q3="Microsoft.BusinessData.SharePoint" base="q3:MetadataException"&gt;</w:t>
      </w:r>
    </w:p>
    <w:p w:rsidR="00A82F45" w:rsidRDefault="00822365">
      <w:pPr>
        <w:pStyle w:val="Code"/>
      </w:pPr>
      <w:r>
        <w:t xml:space="preserve">      &lt;xs:sequence&gt;</w:t>
      </w:r>
    </w:p>
    <w:p w:rsidR="00A82F45" w:rsidRDefault="00822365">
      <w:pPr>
        <w:pStyle w:val="Code"/>
      </w:pPr>
      <w:r>
        <w:t xml:space="preserve">        &lt;xs:element minOccurs="0" name="InvalidPropertyN</w:t>
      </w:r>
      <w:r>
        <w:t>ame" nillable="true" type="xs:string"/&gt;</w:t>
      </w:r>
    </w:p>
    <w:p w:rsidR="00A82F45" w:rsidRDefault="00822365">
      <w:pPr>
        <w:pStyle w:val="Code"/>
      </w:pPr>
      <w:r>
        <w:t xml:space="preserve">        &lt;xs:element minOccurs="0" name="MetadataObjectName" nillable="true" type="xs:string"/&gt;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&lt;/xs:complexType&gt;</w:t>
      </w:r>
    </w:p>
    <w:p w:rsidR="00A82F45" w:rsidRDefault="00822365">
      <w:bookmarkStart w:id="387" w:name="CC_31456ee5814459458cdc42ee4aae3c05"/>
      <w:bookmarkEnd w:id="387"/>
      <w:r>
        <w:rPr>
          <w:b/>
        </w:rPr>
        <w:t xml:space="preserve">InvalidPropertyName: </w:t>
      </w:r>
      <w:r>
        <w:t xml:space="preserve">The name of the </w:t>
      </w:r>
      <w:r>
        <w:rPr>
          <w:b/>
        </w:rPr>
        <w:t>Pr</w:t>
      </w:r>
      <w:r>
        <w:rPr>
          <w:b/>
        </w:rPr>
        <w:t>operty</w:t>
      </w:r>
      <w:r>
        <w:t xml:space="preserve"> that is invalid.</w:t>
      </w:r>
    </w:p>
    <w:p w:rsidR="00A82F45" w:rsidRDefault="00822365">
      <w:bookmarkStart w:id="388" w:name="CC_cf5a8a61315863b40a9b4ac3cf460ef0"/>
      <w:bookmarkEnd w:id="388"/>
      <w:r>
        <w:rPr>
          <w:b/>
        </w:rPr>
        <w:t xml:space="preserve">MetadataObjectName: </w:t>
      </w:r>
      <w:r>
        <w:t xml:space="preserve">The name of the </w:t>
      </w:r>
      <w:r>
        <w:rPr>
          <w:b/>
        </w:rPr>
        <w:t>MetadataObject</w:t>
      </w:r>
      <w:r>
        <w:t xml:space="preserve"> that has an invalid </w:t>
      </w:r>
      <w:r>
        <w:rPr>
          <w:b/>
        </w:rPr>
        <w:t>Property</w:t>
      </w:r>
      <w:r>
        <w:t>.</w:t>
      </w:r>
    </w:p>
    <w:p w:rsidR="00A82F45" w:rsidRDefault="00822365">
      <w:pPr>
        <w:pStyle w:val="Heading4"/>
      </w:pPr>
      <w:bookmarkStart w:id="389" w:name="section_670bfd88424347e9bdebf5b5d0665b58"/>
      <w:bookmarkStart w:id="390" w:name="_Toc83914464"/>
      <w:r>
        <w:t>InvalidOperationException</w:t>
      </w:r>
      <w:bookmarkEnd w:id="389"/>
      <w:bookmarkEnd w:id="390"/>
      <w:r>
        <w:fldChar w:fldCharType="begin"/>
      </w:r>
      <w:r>
        <w:instrText xml:space="preserve"> XE "Messages:InvalidOperationException complex type" </w:instrText>
      </w:r>
      <w:r>
        <w:fldChar w:fldCharType="end"/>
      </w:r>
      <w:r>
        <w:fldChar w:fldCharType="begin"/>
      </w:r>
      <w:r>
        <w:instrText xml:space="preserve"> XE "Complex types:InvalidOperationException" </w:instrText>
      </w:r>
      <w:r>
        <w:fldChar w:fldCharType="end"/>
      </w:r>
      <w:r>
        <w:fldChar w:fldCharType="begin"/>
      </w:r>
      <w:r>
        <w:instrText xml:space="preserve"> XE "InvalidOperationException complex type" </w:instrText>
      </w:r>
      <w:r>
        <w:fldChar w:fldCharType="end"/>
      </w:r>
    </w:p>
    <w:p w:rsidR="00A82F45" w:rsidRDefault="00822365">
      <w:r>
        <w:rPr>
          <w:b/>
        </w:rPr>
        <w:t>Namespace:</w:t>
      </w:r>
      <w:r>
        <w:t xml:space="preserve"> http://schemas.datacontract.org/2004/07/System</w:t>
      </w:r>
    </w:p>
    <w:p w:rsidR="00A82F45" w:rsidRDefault="00822365">
      <w:bookmarkStart w:id="391" w:name="CC_1ad4159ca1e9441ed81cac7336a3419b"/>
      <w:bookmarkEnd w:id="391"/>
      <w:r>
        <w:t xml:space="preserve">The </w:t>
      </w:r>
      <w:r>
        <w:rPr>
          <w:b/>
        </w:rPr>
        <w:t>InvalidOperationException</w:t>
      </w:r>
      <w:r>
        <w:t xml:space="preserve"> error complex contains information about a protocol-server-side error caused by an attempt to perform an operation that </w:t>
      </w:r>
      <w:r>
        <w:t xml:space="preserve">is invalid for the current state of the protocol server.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A82F45" w:rsidRDefault="00822365">
      <w:pPr>
        <w:pStyle w:val="Code"/>
      </w:pPr>
      <w:bookmarkStart w:id="392" w:name="CC_34ff3efd0283cab63da32f474b66b333"/>
      <w:bookmarkEnd w:id="392"/>
      <w:r>
        <w:t>&lt;xs:complexType name="InvalidOperationException" xmlns:xs="http://www.w3.org/2001/XMLSchema"&gt;</w:t>
      </w:r>
    </w:p>
    <w:p w:rsidR="00A82F45" w:rsidRDefault="00822365">
      <w:pPr>
        <w:pStyle w:val="Code"/>
      </w:pPr>
      <w:r>
        <w:t xml:space="preserve">  &lt;xs:complexContent mixed="false"&gt;</w:t>
      </w:r>
    </w:p>
    <w:p w:rsidR="00A82F45" w:rsidRDefault="00822365">
      <w:pPr>
        <w:pStyle w:val="Code"/>
      </w:pPr>
      <w:r>
        <w:t xml:space="preserve">    &lt;xs:extension base="q2:SystemException"/&gt;</w:t>
      </w:r>
    </w:p>
    <w:p w:rsidR="00A82F45" w:rsidRDefault="00822365">
      <w:pPr>
        <w:pStyle w:val="Code"/>
      </w:pPr>
      <w:r>
        <w:t xml:space="preserve">  &lt;/xs:complexC</w:t>
      </w:r>
      <w:r>
        <w:t>ontent&gt;</w:t>
      </w:r>
    </w:p>
    <w:p w:rsidR="00A82F45" w:rsidRDefault="00822365">
      <w:pPr>
        <w:pStyle w:val="Code"/>
      </w:pPr>
      <w:r>
        <w:t>&lt;/xs:complexType&gt;</w:t>
      </w:r>
    </w:p>
    <w:p w:rsidR="00A82F45" w:rsidRDefault="00822365">
      <w:pPr>
        <w:pStyle w:val="Heading4"/>
      </w:pPr>
      <w:bookmarkStart w:id="393" w:name="section_037fc8923e3943a9a10e4859a046282b"/>
      <w:bookmarkStart w:id="394" w:name="_Toc83914465"/>
      <w:r>
        <w:t>LobSystemInstanceStruct</w:t>
      </w:r>
      <w:bookmarkEnd w:id="393"/>
      <w:bookmarkEnd w:id="394"/>
      <w:r>
        <w:fldChar w:fldCharType="begin"/>
      </w:r>
      <w:r>
        <w:instrText xml:space="preserve"> XE "Messages:LobSystemInstanceStruct complex type" </w:instrText>
      </w:r>
      <w:r>
        <w:fldChar w:fldCharType="end"/>
      </w:r>
      <w:r>
        <w:fldChar w:fldCharType="begin"/>
      </w:r>
      <w:r>
        <w:instrText xml:space="preserve"> XE "Complex types:LobSystemInstanceStruct" </w:instrText>
      </w:r>
      <w:r>
        <w:fldChar w:fldCharType="end"/>
      </w:r>
      <w:r>
        <w:fldChar w:fldCharType="begin"/>
      </w:r>
      <w:r>
        <w:instrText xml:space="preserve"> XE "LobSystemInstanceStruct complex type" </w:instrText>
      </w:r>
      <w:r>
        <w:fldChar w:fldCharType="end"/>
      </w:r>
    </w:p>
    <w:p w:rsidR="00A82F45" w:rsidRDefault="00822365">
      <w:r>
        <w:rPr>
          <w:b/>
        </w:rPr>
        <w:t>Namespace:</w:t>
      </w:r>
      <w:r>
        <w:t xml:space="preserve"> Microsoft.SharePoint.BusinessData</w:t>
      </w:r>
    </w:p>
    <w:p w:rsidR="00A82F45" w:rsidRDefault="00822365">
      <w:bookmarkStart w:id="395" w:name="CC_413f8fd2933b8c57565dd7ac1192f5d0"/>
      <w:bookmarkEnd w:id="395"/>
      <w:r>
        <w:t xml:space="preserve">The </w:t>
      </w:r>
      <w:r>
        <w:rPr>
          <w:b/>
        </w:rPr>
        <w:t>LobSystemIns</w:t>
      </w:r>
      <w:r>
        <w:rPr>
          <w:b/>
        </w:rPr>
        <w:t>tanceStruct</w:t>
      </w:r>
      <w:r>
        <w:t xml:space="preserve"> complex type contains information about an </w:t>
      </w:r>
      <w:hyperlink w:anchor="gt_6753eeed-2264-4233-b3b2-c889e101b4f1">
        <w:r>
          <w:rPr>
            <w:rStyle w:val="HyperlinkGreen"/>
            <w:b/>
          </w:rPr>
          <w:t>LobSystemInstance</w:t>
        </w:r>
      </w:hyperlink>
      <w:r>
        <w:t>.</w:t>
      </w:r>
    </w:p>
    <w:p w:rsidR="00A82F45" w:rsidRDefault="00822365">
      <w:pPr>
        <w:pStyle w:val="Code"/>
      </w:pPr>
      <w:bookmarkStart w:id="396" w:name="CC_19fa2674c0f158a7cc2806f1fd36e720"/>
      <w:bookmarkEnd w:id="396"/>
      <w:r>
        <w:t>&lt;xs:complexType name="LobSystemInstanceStruct" xmlns:xs="http://www.w3.org/2001/XMLSchema"&gt;</w:t>
      </w:r>
    </w:p>
    <w:p w:rsidR="00A82F45" w:rsidRDefault="00822365">
      <w:pPr>
        <w:pStyle w:val="Code"/>
      </w:pPr>
      <w:r>
        <w:t xml:space="preserve">  &lt;xs:complexContent mixed="</w:t>
      </w:r>
      <w:r>
        <w:t>false"&gt;</w:t>
      </w:r>
    </w:p>
    <w:p w:rsidR="00A82F45" w:rsidRDefault="00822365">
      <w:pPr>
        <w:pStyle w:val="Code"/>
      </w:pPr>
      <w:r>
        <w:t xml:space="preserve">    &lt;xs:extension base="q8:MetadataObjectStruct"&gt;</w:t>
      </w:r>
    </w:p>
    <w:p w:rsidR="00A82F45" w:rsidRDefault="00822365">
      <w:pPr>
        <w:pStyle w:val="Code"/>
      </w:pPr>
      <w:r>
        <w:t xml:space="preserve">      &lt;xs:sequence&gt;</w:t>
      </w:r>
    </w:p>
    <w:p w:rsidR="00A82F45" w:rsidRDefault="00822365">
      <w:pPr>
        <w:pStyle w:val="Code"/>
      </w:pPr>
      <w:r>
        <w:t xml:space="preserve">        &lt;xs:element minOccurs="0" name="lobSystemId" type="xs:unsignedInt"/&gt;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&lt;/xs:complexType&gt;</w:t>
      </w:r>
    </w:p>
    <w:p w:rsidR="00A82F45" w:rsidRDefault="00822365">
      <w:bookmarkStart w:id="397" w:name="CC_ac529aaad7827bcae1de763e08600011"/>
      <w:bookmarkEnd w:id="397"/>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that contains this </w:t>
      </w:r>
      <w:r>
        <w:rPr>
          <w:b/>
        </w:rPr>
        <w:t>LobSystemInstance</w:t>
      </w:r>
      <w:r>
        <w:t>.</w:t>
      </w:r>
    </w:p>
    <w:p w:rsidR="00A82F45" w:rsidRDefault="00822365">
      <w:pPr>
        <w:pStyle w:val="Heading4"/>
      </w:pPr>
      <w:bookmarkStart w:id="398" w:name="section_7bd3cf4928584d13bbbcc78b4dd63d65"/>
      <w:bookmarkStart w:id="399" w:name="_Toc83914466"/>
      <w:r>
        <w:lastRenderedPageBreak/>
        <w:t>LobSystemStruct</w:t>
      </w:r>
      <w:bookmarkEnd w:id="398"/>
      <w:bookmarkEnd w:id="399"/>
      <w:r>
        <w:fldChar w:fldCharType="begin"/>
      </w:r>
      <w:r>
        <w:instrText xml:space="preserve"> XE "Messages:LobSystemStruct complex type" </w:instrText>
      </w:r>
      <w:r>
        <w:fldChar w:fldCharType="end"/>
      </w:r>
      <w:r>
        <w:fldChar w:fldCharType="begin"/>
      </w:r>
      <w:r>
        <w:instrText xml:space="preserve"> </w:instrText>
      </w:r>
      <w:r>
        <w:instrText xml:space="preserve">XE "Complex types:LobSystemStruct" </w:instrText>
      </w:r>
      <w:r>
        <w:fldChar w:fldCharType="end"/>
      </w:r>
      <w:r>
        <w:fldChar w:fldCharType="begin"/>
      </w:r>
      <w:r>
        <w:instrText xml:space="preserve"> XE "LobSystemStruct complex type" </w:instrText>
      </w:r>
      <w:r>
        <w:fldChar w:fldCharType="end"/>
      </w:r>
    </w:p>
    <w:p w:rsidR="00A82F45" w:rsidRDefault="00822365">
      <w:r>
        <w:rPr>
          <w:b/>
        </w:rPr>
        <w:t>Namespace:</w:t>
      </w:r>
      <w:r>
        <w:t xml:space="preserve"> Microsoft.SharePoint.BusinessData</w:t>
      </w:r>
    </w:p>
    <w:p w:rsidR="00A82F45" w:rsidRDefault="00822365">
      <w:bookmarkStart w:id="400" w:name="CC_0bf53ff95ea9cb104f66da796e340e4b"/>
      <w:bookmarkEnd w:id="400"/>
      <w:r>
        <w:t xml:space="preserve">The </w:t>
      </w:r>
      <w:r>
        <w:rPr>
          <w:b/>
        </w:rPr>
        <w:t>LobSystemStruct</w:t>
      </w:r>
      <w:r>
        <w:t xml:space="preserve"> complex type contains information about an </w:t>
      </w:r>
      <w:hyperlink w:anchor="gt_2c32dc42-3385-4c34-884a-cda903379f66">
        <w:r>
          <w:rPr>
            <w:rStyle w:val="HyperlinkGreen"/>
            <w:b/>
          </w:rPr>
          <w:t>LobSystem</w:t>
        </w:r>
      </w:hyperlink>
      <w:r>
        <w:t>.</w:t>
      </w:r>
    </w:p>
    <w:p w:rsidR="00A82F45" w:rsidRDefault="00822365">
      <w:pPr>
        <w:pStyle w:val="Code"/>
      </w:pPr>
      <w:bookmarkStart w:id="401" w:name="CC_ef9802f851b023b738b7b400933c8e1b"/>
      <w:bookmarkEnd w:id="401"/>
      <w:r>
        <w:t>&lt;xs:complexType name="LobSystemStruct" xmlns:xs="http://www.w3.org/2001/XMLSchema"&gt;</w:t>
      </w:r>
    </w:p>
    <w:p w:rsidR="00A82F45" w:rsidRDefault="00822365">
      <w:pPr>
        <w:pStyle w:val="Code"/>
      </w:pPr>
      <w:r>
        <w:t xml:space="preserve">  &lt;xs:complexContent mixed="false"&gt;</w:t>
      </w:r>
    </w:p>
    <w:p w:rsidR="00A82F45" w:rsidRDefault="00822365">
      <w:pPr>
        <w:pStyle w:val="Code"/>
      </w:pPr>
      <w:r>
        <w:t xml:space="preserve">    &lt;xs:extension base="q8:MetadataObjectStruct"&gt;</w:t>
      </w:r>
    </w:p>
    <w:p w:rsidR="00A82F45" w:rsidRDefault="00822365">
      <w:pPr>
        <w:pStyle w:val="Code"/>
      </w:pPr>
      <w:r>
        <w:t xml:space="preserve">      &lt;xs:sequence&gt;</w:t>
      </w:r>
    </w:p>
    <w:p w:rsidR="00A82F45" w:rsidRDefault="00822365">
      <w:pPr>
        <w:pStyle w:val="Code"/>
      </w:pPr>
      <w:r>
        <w:t xml:space="preserve">        &lt;xs:element</w:t>
      </w:r>
      <w:r>
        <w:t xml:space="preserve"> xmlns:tns1="http://schemas.datacontract.org/2004/07/Microsoft.BusinessData.MetadataModel" minOccurs="0" name="systemType" type="tns1:SystemType"/&gt;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&lt;/xs:complexType&gt;</w:t>
      </w:r>
    </w:p>
    <w:p w:rsidR="00A82F45" w:rsidRDefault="00822365">
      <w:bookmarkStart w:id="402" w:name="CC_f5267f5a3c84cf1ed26a36e8df48a080"/>
      <w:bookmarkEnd w:id="402"/>
      <w:r>
        <w:rPr>
          <w:b/>
        </w:rPr>
        <w:t xml:space="preserve">systemType: </w:t>
      </w:r>
      <w:r>
        <w:t xml:space="preserve">The </w:t>
      </w:r>
      <w:r>
        <w:rPr>
          <w:b/>
        </w:rPr>
        <w:t>SystemType</w:t>
      </w:r>
      <w:r>
        <w:t xml:space="preserve"> (section </w:t>
      </w:r>
      <w:hyperlink w:anchor="Section_dfe9a605e24240b79887f4e78e22ab8b" w:history="1">
        <w:r>
          <w:rPr>
            <w:rStyle w:val="Hyperlink"/>
          </w:rPr>
          <w:t>2.2.5.7</w:t>
        </w:r>
      </w:hyperlink>
      <w:r>
        <w:t xml:space="preserve">) of the </w:t>
      </w:r>
      <w:r>
        <w:rPr>
          <w:b/>
        </w:rPr>
        <w:t>LobSystem</w:t>
      </w:r>
      <w:r>
        <w:t>.</w:t>
      </w:r>
    </w:p>
    <w:p w:rsidR="00A82F45" w:rsidRDefault="00822365">
      <w:pPr>
        <w:pStyle w:val="Heading4"/>
      </w:pPr>
      <w:bookmarkStart w:id="403" w:name="section_4e5929f1ae3145bb8694c171e6043ded"/>
      <w:bookmarkStart w:id="404" w:name="_Toc83914467"/>
      <w:r>
        <w:t>LocalizedNameStruct</w:t>
      </w:r>
      <w:bookmarkEnd w:id="403"/>
      <w:bookmarkEnd w:id="404"/>
      <w:r>
        <w:fldChar w:fldCharType="begin"/>
      </w:r>
      <w:r>
        <w:instrText xml:space="preserve"> XE "Messages:LocalizedNameStruct complex type" </w:instrText>
      </w:r>
      <w:r>
        <w:fldChar w:fldCharType="end"/>
      </w:r>
      <w:r>
        <w:fldChar w:fldCharType="begin"/>
      </w:r>
      <w:r>
        <w:instrText xml:space="preserve"> XE "Complex types:LocalizedNameStruct" </w:instrText>
      </w:r>
      <w:r>
        <w:fldChar w:fldCharType="end"/>
      </w:r>
      <w:r>
        <w:fldChar w:fldCharType="begin"/>
      </w:r>
      <w:r>
        <w:instrText xml:space="preserve"> XE "LocalizedNameStruct complex type" </w:instrText>
      </w:r>
      <w:r>
        <w:fldChar w:fldCharType="end"/>
      </w:r>
    </w:p>
    <w:p w:rsidR="00A82F45" w:rsidRDefault="00822365">
      <w:r>
        <w:rPr>
          <w:b/>
        </w:rPr>
        <w:t>Namesp</w:t>
      </w:r>
      <w:r>
        <w:rPr>
          <w:b/>
        </w:rPr>
        <w:t>ace:</w:t>
      </w:r>
      <w:r>
        <w:t xml:space="preserve"> Microsoft.SharePoint.BusinessData</w:t>
      </w:r>
    </w:p>
    <w:p w:rsidR="00A82F45" w:rsidRDefault="00822365">
      <w:bookmarkStart w:id="405" w:name="CC_6149aefed2bddb1fda15a5ccc6f08311"/>
      <w:bookmarkEnd w:id="405"/>
      <w:r>
        <w:t xml:space="preserve">The </w:t>
      </w:r>
      <w:r>
        <w:rPr>
          <w:b/>
        </w:rPr>
        <w:t>LocalizedNameStruct</w:t>
      </w:r>
      <w:r>
        <w:t xml:space="preserve"> complex type contains information about a </w:t>
      </w:r>
      <w:hyperlink w:anchor="gt_86921c09-6026-422c-9384-3c87f6d34423">
        <w:r>
          <w:rPr>
            <w:rStyle w:val="HyperlinkGreen"/>
            <w:b/>
          </w:rPr>
          <w:t>localized name</w:t>
        </w:r>
      </w:hyperlink>
      <w:r>
        <w:t>.</w:t>
      </w:r>
    </w:p>
    <w:p w:rsidR="00A82F45" w:rsidRDefault="00822365">
      <w:pPr>
        <w:pStyle w:val="Code"/>
      </w:pPr>
      <w:bookmarkStart w:id="406" w:name="CC_752fb73eb5c3e6978df8ab37d457b204"/>
      <w:bookmarkEnd w:id="406"/>
      <w:r>
        <w:t>&lt;xs:complexType name="LocalizedNameStruct" xmlns:xs="http://www.w3.org/20</w:t>
      </w:r>
      <w:r>
        <w:t>01/XMLSchema"&gt;</w:t>
      </w:r>
    </w:p>
    <w:p w:rsidR="00A82F45" w:rsidRDefault="00822365">
      <w:pPr>
        <w:pStyle w:val="Code"/>
      </w:pPr>
      <w:r>
        <w:t xml:space="preserve">  &lt;xs:sequence&gt;</w:t>
      </w:r>
    </w:p>
    <w:p w:rsidR="00A82F45" w:rsidRDefault="00822365">
      <w:pPr>
        <w:pStyle w:val="Code"/>
      </w:pPr>
      <w:r>
        <w:t xml:space="preserve">    &lt;xs:element minOccurs="0" name="lcid" type="xs:unsignedInt"/&gt;</w:t>
      </w:r>
    </w:p>
    <w:p w:rsidR="00A82F45" w:rsidRDefault="00822365">
      <w:pPr>
        <w:pStyle w:val="Code"/>
      </w:pPr>
      <w:r>
        <w:t xml:space="preserve">    &lt;xs:element minOccurs="0" name="metadataObjectId" type="xs:unsignedInt"/&gt;</w:t>
      </w:r>
    </w:p>
    <w:p w:rsidR="00A82F45" w:rsidRDefault="00822365">
      <w:pPr>
        <w:pStyle w:val="Code"/>
      </w:pPr>
      <w:r>
        <w:t xml:space="preserve">    &lt;xs:element minOccurs="0" name="settingId" nillable="true" type="xs:string"/&gt;</w:t>
      </w:r>
    </w:p>
    <w:p w:rsidR="00A82F45" w:rsidRDefault="00822365">
      <w:pPr>
        <w:pStyle w:val="Code"/>
      </w:pPr>
      <w:r>
        <w:t xml:space="preserve">    &lt;xs:element minOccurs="0" name="vlue" nillable="true" type="xs:string"/&gt;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407" w:name="CC_15fef26e2e3615057e219d6a39f09242"/>
      <w:bookmarkEnd w:id="407"/>
      <w:r>
        <w:rPr>
          <w:b/>
        </w:rPr>
        <w:t xml:space="preserve">lcid: </w:t>
      </w:r>
      <w:r>
        <w:t xml:space="preserve">The </w:t>
      </w:r>
      <w:hyperlink w:anchor="gt_c7f99c66-592f-4053-b62a-878c189653b6">
        <w:r>
          <w:rPr>
            <w:rStyle w:val="HyperlinkGreen"/>
            <w:b/>
          </w:rPr>
          <w:t>language code identifier (LCID)</w:t>
        </w:r>
      </w:hyperlink>
      <w:r>
        <w:t xml:space="preserve"> representing the locale of the localize</w:t>
      </w:r>
      <w:r>
        <w:t>d name. This element MUST be present.</w:t>
      </w:r>
    </w:p>
    <w:p w:rsidR="00A82F45" w:rsidRDefault="00822365">
      <w:bookmarkStart w:id="408" w:name="CC_929de87df48ccb3e6e364d3b05c97524"/>
      <w:bookmarkEnd w:id="408"/>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 xml:space="preserve"> that contains the localized name.</w:t>
      </w:r>
      <w:r>
        <w:t xml:space="preserve"> This element MUST be present. The value of this element MUST be in the range 1-0x7fffffff.</w:t>
      </w:r>
      <w:bookmarkStart w:id="40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409"/>
    </w:p>
    <w:p w:rsidR="00A82F45" w:rsidRDefault="00822365">
      <w:bookmarkStart w:id="410" w:name="CC_3cdb09f6db9d74bf207444bf7cd8e74e"/>
      <w:bookmarkEnd w:id="410"/>
      <w:r>
        <w:rPr>
          <w:b/>
        </w:rPr>
        <w:t xml:space="preserve">settingId: </w:t>
      </w:r>
      <w:r>
        <w:t xml:space="preserve">The </w:t>
      </w:r>
      <w:hyperlink w:anchor="gt_d49074fc-26de-4e43-8d76-4ab945694d78">
        <w:r>
          <w:rPr>
            <w:rStyle w:val="HyperlinkGreen"/>
            <w:b/>
          </w:rPr>
          <w:t>Setting</w:t>
        </w:r>
      </w:hyperlink>
      <w:r>
        <w:t xml:space="preserve"> that contains the localized name. This element MUST be present. The value MUST be NULL if the Setting is the default Setting. The value MUST NOT be NULL if the Setting is not the default Setting.</w:t>
      </w:r>
    </w:p>
    <w:p w:rsidR="00A82F45" w:rsidRDefault="00822365">
      <w:bookmarkStart w:id="411" w:name="CC_782b97e6e2faa86797c14f7f66ce3431"/>
      <w:bookmarkEnd w:id="411"/>
      <w:r>
        <w:rPr>
          <w:b/>
        </w:rPr>
        <w:t xml:space="preserve">vlue: </w:t>
      </w:r>
      <w:r>
        <w:t xml:space="preserve">The localized name of the </w:t>
      </w:r>
      <w:r>
        <w:rPr>
          <w:b/>
        </w:rPr>
        <w:t>MetadataObject</w:t>
      </w:r>
      <w:r>
        <w:t xml:space="preserve"> in the local</w:t>
      </w:r>
      <w:r>
        <w:t xml:space="preserve">e specified with </w:t>
      </w:r>
      <w:r>
        <w:rPr>
          <w:b/>
        </w:rPr>
        <w:t>lcid</w:t>
      </w:r>
      <w:r>
        <w:t xml:space="preserve"> element. This element MUST be present.</w:t>
      </w:r>
    </w:p>
    <w:p w:rsidR="00A82F45" w:rsidRDefault="00822365">
      <w:pPr>
        <w:pStyle w:val="Heading4"/>
      </w:pPr>
      <w:bookmarkStart w:id="412" w:name="section_7bf7858592cf4d2f994ecbde4fdedd38"/>
      <w:bookmarkStart w:id="413" w:name="_Toc83914468"/>
      <w:r>
        <w:t>MetadataException</w:t>
      </w:r>
      <w:bookmarkEnd w:id="412"/>
      <w:bookmarkEnd w:id="413"/>
      <w:r>
        <w:fldChar w:fldCharType="begin"/>
      </w:r>
      <w:r>
        <w:instrText xml:space="preserve"> XE "Messages:MetadataException complex type" </w:instrText>
      </w:r>
      <w:r>
        <w:fldChar w:fldCharType="end"/>
      </w:r>
      <w:r>
        <w:fldChar w:fldCharType="begin"/>
      </w:r>
      <w:r>
        <w:instrText xml:space="preserve"> XE "Complex types:MetadataException" </w:instrText>
      </w:r>
      <w:r>
        <w:fldChar w:fldCharType="end"/>
      </w:r>
      <w:r>
        <w:fldChar w:fldCharType="begin"/>
      </w:r>
      <w:r>
        <w:instrText xml:space="preserve"> XE "MetadataException complex type" </w:instrText>
      </w:r>
      <w:r>
        <w:fldChar w:fldCharType="end"/>
      </w:r>
    </w:p>
    <w:p w:rsidR="00A82F45" w:rsidRDefault="00822365">
      <w:r>
        <w:rPr>
          <w:b/>
        </w:rPr>
        <w:t>Namespace:</w:t>
      </w:r>
      <w:r>
        <w:t xml:space="preserve"> Microsoft.BusinessData.SharePoint</w:t>
      </w:r>
    </w:p>
    <w:p w:rsidR="00A82F45" w:rsidRDefault="00822365">
      <w:bookmarkStart w:id="414" w:name="CC_8184f925628f83ff5421d36c5c2c4bfe"/>
      <w:bookmarkEnd w:id="414"/>
      <w:r>
        <w:t xml:space="preserve">The </w:t>
      </w:r>
      <w:r>
        <w:rPr>
          <w:b/>
        </w:rPr>
        <w:t>M</w:t>
      </w:r>
      <w:r>
        <w:rPr>
          <w:b/>
        </w:rPr>
        <w:t>etadataException</w:t>
      </w:r>
      <w:r>
        <w:t xml:space="preserve"> error complex type contains information about a protocol-server-side error caused by a syntactic or semantic violation of a </w:t>
      </w:r>
      <w:hyperlink w:anchor="gt_830699e5-5e2c-483c-9e78-e11ef728a1ee">
        <w:r>
          <w:rPr>
            <w:rStyle w:val="HyperlinkGreen"/>
            <w:b/>
          </w:rPr>
          <w:t>MetadataModel</w:t>
        </w:r>
      </w:hyperlink>
      <w:r>
        <w:t xml:space="preserve"> constraint in the </w:t>
      </w:r>
      <w:hyperlink w:anchor="gt_8ac6b24b-d936-4a0e-84be-a8c05d399bbd">
        <w:r>
          <w:rPr>
            <w:rStyle w:val="HyperlinkGreen"/>
            <w:b/>
          </w:rPr>
          <w:t>metadata store</w:t>
        </w:r>
      </w:hyperlink>
      <w:r>
        <w:t xml:space="preserve">.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A82F45" w:rsidRDefault="00822365">
      <w:pPr>
        <w:pStyle w:val="Code"/>
      </w:pPr>
      <w:bookmarkStart w:id="415" w:name="CC_3bca348926ffd90aab2755b617fe74bc"/>
      <w:bookmarkEnd w:id="415"/>
      <w:r>
        <w:t>&lt;xs:complexType name="MetadataException" xmlns:xs="http://www.w3.org/2001/XMLSchema"&gt;</w:t>
      </w:r>
    </w:p>
    <w:p w:rsidR="00A82F45" w:rsidRDefault="00822365">
      <w:pPr>
        <w:pStyle w:val="Code"/>
      </w:pPr>
      <w:r>
        <w:t xml:space="preserve">  &lt;xs:sequence&gt;</w:t>
      </w:r>
    </w:p>
    <w:p w:rsidR="00A82F45" w:rsidRDefault="00822365">
      <w:pPr>
        <w:pStyle w:val="Code"/>
      </w:pPr>
      <w:r>
        <w:lastRenderedPageBreak/>
        <w:t xml:space="preserve">    &lt;xs:element minOccurs="0" name="explicitMessage" type="xs:boolean"/&gt;</w:t>
      </w:r>
    </w:p>
    <w:p w:rsidR="00A82F45" w:rsidRDefault="00822365">
      <w:pPr>
        <w:pStyle w:val="Code"/>
      </w:pPr>
      <w:r>
        <w:t xml:space="preserve">    &lt;xs:element minOccurs="0" name="innerExceptionToStringed" </w:t>
      </w:r>
      <w:r>
        <w:t>nillable="true" type="xs:string"/&gt;</w:t>
      </w:r>
    </w:p>
    <w:p w:rsidR="00A82F45" w:rsidRDefault="00822365">
      <w:pPr>
        <w:pStyle w:val="Code"/>
      </w:pPr>
      <w:r>
        <w:t xml:space="preserve">    &lt;xs:element minOccurs="0" name="innerExceptionTypeFullName" nillable="true" type="xs:string"/&gt;</w:t>
      </w:r>
    </w:p>
    <w:p w:rsidR="00A82F45" w:rsidRDefault="00822365">
      <w:pPr>
        <w:pStyle w:val="Code"/>
      </w:pPr>
      <w:r>
        <w:t xml:space="preserve">    &lt;xs:element minOccurs="0" name="message" nillable="true" type="xs:string"/&gt;</w:t>
      </w:r>
    </w:p>
    <w:p w:rsidR="00A82F45" w:rsidRDefault="00822365">
      <w:pPr>
        <w:pStyle w:val="Code"/>
      </w:pPr>
      <w:r>
        <w:t xml:space="preserve">    &lt;xs:element minOccurs="0"</w:t>
      </w:r>
      <w:r>
        <w:t xml:space="preserve"> name="metadataObjectTypeName" nillable="true" type="xs:string"/&gt;</w:t>
      </w:r>
    </w:p>
    <w:p w:rsidR="00A82F45" w:rsidRDefault="00822365">
      <w:pPr>
        <w:pStyle w:val="Code"/>
      </w:pPr>
      <w:r>
        <w:t xml:space="preserve">    &lt;xs:element minOccurs="0" name="serverStackTrace" nillable="true" type="xs:string"/&gt;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416" w:name="CC_3e421c51326d0a99f3350af187e6a662"/>
      <w:bookmarkEnd w:id="416"/>
      <w:r>
        <w:rPr>
          <w:b/>
        </w:rPr>
        <w:t xml:space="preserve">explicitMessage: </w:t>
      </w:r>
      <w:r>
        <w:t>Specifies if the error message is specific for th</w:t>
      </w:r>
      <w:r>
        <w:t>e encountered problem or it is generic for the type of the problem encountered. If the error message is specific to the problem encountered, the value MUST be "true"; otherwise it MUST be "false".</w:t>
      </w:r>
    </w:p>
    <w:p w:rsidR="00A82F45" w:rsidRDefault="00822365">
      <w:bookmarkStart w:id="417" w:name="CC_bda7ebccad007df51740a9539ba658a8"/>
      <w:bookmarkEnd w:id="417"/>
      <w:r>
        <w:rPr>
          <w:b/>
        </w:rPr>
        <w:t xml:space="preserve">innerExceptionToStringed: </w:t>
      </w:r>
      <w:r>
        <w:t>The detailed reason for the error</w:t>
      </w:r>
      <w:r>
        <w:t>.</w:t>
      </w:r>
    </w:p>
    <w:p w:rsidR="00A82F45" w:rsidRDefault="00822365">
      <w:bookmarkStart w:id="418" w:name="CC_0975e96f7e67626acd2c4cb5eb50b001"/>
      <w:bookmarkEnd w:id="418"/>
      <w:r>
        <w:rPr>
          <w:b/>
        </w:rPr>
        <w:t xml:space="preserve">innerExceptionTypeFullName: </w:t>
      </w:r>
      <w:r>
        <w:t>A name for the kind of violation that caused this fault. The protocol client MUST ignore this value.</w:t>
      </w:r>
    </w:p>
    <w:p w:rsidR="00A82F45" w:rsidRDefault="00822365">
      <w:bookmarkStart w:id="419" w:name="CC_497c9d81660cdad42ff94f412c4d16b4"/>
      <w:bookmarkEnd w:id="419"/>
      <w:r>
        <w:rPr>
          <w:b/>
        </w:rPr>
        <w:t xml:space="preserve">message: </w:t>
      </w:r>
      <w:r>
        <w:t>A literal implementation-specific error message detailing the constraint violation.</w:t>
      </w:r>
    </w:p>
    <w:p w:rsidR="00A82F45" w:rsidRDefault="00822365">
      <w:bookmarkStart w:id="420" w:name="CC_c9a4937f539a06e256d6e17b999bd537"/>
      <w:bookmarkEnd w:id="420"/>
      <w:r>
        <w:rPr>
          <w:b/>
        </w:rPr>
        <w:t xml:space="preserve">metadataObjectTypeName: </w:t>
      </w:r>
      <w:r>
        <w:t>The type</w:t>
      </w:r>
      <w:r>
        <w:t xml:space="preserve"> of </w:t>
      </w:r>
      <w:hyperlink w:anchor="gt_af8d1ae5-7903-4155-909c-5b5836d26c8c">
        <w:r>
          <w:rPr>
            <w:rStyle w:val="HyperlinkGreen"/>
            <w:b/>
          </w:rPr>
          <w:t>MetadataObject</w:t>
        </w:r>
      </w:hyperlink>
      <w:r>
        <w:t xml:space="preserve"> being accessed when the error occurred.</w:t>
      </w:r>
    </w:p>
    <w:p w:rsidR="00A82F45" w:rsidRDefault="00822365">
      <w:bookmarkStart w:id="421" w:name="CC_bd54d584a50427f5be26d9079e74b80c"/>
      <w:bookmarkEnd w:id="421"/>
      <w:r>
        <w:rPr>
          <w:b/>
        </w:rPr>
        <w:t xml:space="preserve">serverStackTrace: </w:t>
      </w:r>
      <w:r>
        <w:t>The implementation-specific representation of the location on the protocol server where the error occurred.</w:t>
      </w:r>
    </w:p>
    <w:p w:rsidR="00A82F45" w:rsidRDefault="00822365">
      <w:pPr>
        <w:pStyle w:val="Heading4"/>
      </w:pPr>
      <w:bookmarkStart w:id="422" w:name="section_101975b92f674db99107f1996954ced1"/>
      <w:bookmarkStart w:id="423" w:name="_Toc83914469"/>
      <w:r>
        <w:t>MetadataO</w:t>
      </w:r>
      <w:r>
        <w:t>bjectNotFoundExceptionState</w:t>
      </w:r>
      <w:bookmarkEnd w:id="422"/>
      <w:bookmarkEnd w:id="423"/>
      <w:r>
        <w:fldChar w:fldCharType="begin"/>
      </w:r>
      <w:r>
        <w:instrText xml:space="preserve"> XE "Messages:MetadataObjectNotFoundExceptionState complex type" </w:instrText>
      </w:r>
      <w:r>
        <w:fldChar w:fldCharType="end"/>
      </w:r>
      <w:r>
        <w:fldChar w:fldCharType="begin"/>
      </w:r>
      <w:r>
        <w:instrText xml:space="preserve"> XE "Complex types:MetadataObjectNotFoundExceptionState" </w:instrText>
      </w:r>
      <w:r>
        <w:fldChar w:fldCharType="end"/>
      </w:r>
      <w:r>
        <w:fldChar w:fldCharType="begin"/>
      </w:r>
      <w:r>
        <w:instrText xml:space="preserve"> XE "MetadataObjectNotFoundExceptionState complex type" </w:instrText>
      </w:r>
      <w:r>
        <w:fldChar w:fldCharType="end"/>
      </w:r>
    </w:p>
    <w:p w:rsidR="00A82F45" w:rsidRDefault="00822365">
      <w:r>
        <w:rPr>
          <w:b/>
        </w:rPr>
        <w:t>Namespace:</w:t>
      </w:r>
      <w:r>
        <w:t xml:space="preserve"> Microsoft.SharePoint.BusinessData</w:t>
      </w:r>
    </w:p>
    <w:p w:rsidR="00A82F45" w:rsidRDefault="00822365">
      <w:bookmarkStart w:id="424" w:name="CC_c3ec960449a90825bdbb36ec5f7d7662"/>
      <w:bookmarkEnd w:id="424"/>
      <w:r>
        <w:t xml:space="preserve">The </w:t>
      </w:r>
      <w:r>
        <w:rPr>
          <w:b/>
        </w:rPr>
        <w:t xml:space="preserve">MetadataObjectNotFoundExceptionState </w:t>
      </w:r>
      <w:r>
        <w:t xml:space="preserve">error complex type contains information about a protocol-server-side error caused when a requested </w:t>
      </w:r>
      <w:hyperlink w:anchor="gt_af8d1ae5-7903-4155-909c-5b5836d26c8c">
        <w:r>
          <w:rPr>
            <w:rStyle w:val="HyperlinkGreen"/>
            <w:b/>
          </w:rPr>
          <w:t>MetadataObject</w:t>
        </w:r>
      </w:hyperlink>
      <w:r>
        <w:t xml:space="preserve"> is not found. This complex type MUST o</w:t>
      </w:r>
      <w:r>
        <w:t xml:space="preserve">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A82F45" w:rsidRDefault="00822365">
      <w:pPr>
        <w:pStyle w:val="Code"/>
      </w:pPr>
      <w:bookmarkStart w:id="425" w:name="CC_473cc17eb13873fd223e7691b5761472"/>
      <w:bookmarkEnd w:id="425"/>
      <w:r>
        <w:t>&lt;xs:complexType name="MetadataObjectNotFoundExceptionState" xm</w:t>
      </w:r>
      <w:r>
        <w:t>lns:xs="http://www.w3.org/2001/XMLSchema"&gt;</w:t>
      </w:r>
    </w:p>
    <w:p w:rsidR="00A82F45" w:rsidRDefault="00822365">
      <w:pPr>
        <w:pStyle w:val="Code"/>
      </w:pPr>
      <w:r>
        <w:t xml:space="preserve">  &lt;xs:complexContent mixed="false"&gt;</w:t>
      </w:r>
    </w:p>
    <w:p w:rsidR="00A82F45" w:rsidRDefault="00822365">
      <w:pPr>
        <w:pStyle w:val="Code"/>
      </w:pPr>
      <w:r>
        <w:t xml:space="preserve">    &lt;xs:extension xmlns:q3="Microsoft.BusinessData.SharePoint" base="q3:MetadataException"&gt;</w:t>
      </w:r>
    </w:p>
    <w:p w:rsidR="00A82F45" w:rsidRDefault="00822365">
      <w:pPr>
        <w:pStyle w:val="Code"/>
      </w:pPr>
      <w:r>
        <w:t xml:space="preserve">      &lt;xs:sequence&gt;</w:t>
      </w:r>
    </w:p>
    <w:p w:rsidR="00A82F45" w:rsidRDefault="00822365">
      <w:pPr>
        <w:pStyle w:val="Code"/>
      </w:pPr>
      <w:r>
        <w:t xml:space="preserve">        &lt;xs:element minOccurs="0" name="SearchCriteria" nillable=</w:t>
      </w:r>
      <w:r>
        <w:t>"true" type="xs:string"/&gt;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&lt;/xs:complexType&gt;</w:t>
      </w:r>
    </w:p>
    <w:p w:rsidR="00A82F45" w:rsidRDefault="00822365">
      <w:bookmarkStart w:id="426" w:name="CC_cf2cc766cc78061201579db9ce90e0ee"/>
      <w:bookmarkEnd w:id="426"/>
      <w:r>
        <w:rPr>
          <w:b/>
        </w:rPr>
        <w:t xml:space="preserve">SearchCriteria: </w:t>
      </w:r>
      <w:r>
        <w:t xml:space="preserve">The implementation-specific plain text informative criterion used to search for the </w:t>
      </w:r>
      <w:r>
        <w:rPr>
          <w:b/>
        </w:rPr>
        <w:t>MetadataObject</w:t>
      </w:r>
      <w:r>
        <w:t>.</w:t>
      </w:r>
    </w:p>
    <w:p w:rsidR="00A82F45" w:rsidRDefault="00822365">
      <w:pPr>
        <w:pStyle w:val="Heading4"/>
      </w:pPr>
      <w:bookmarkStart w:id="427" w:name="section_5590ae82073a4fd8b86850a1d86b541a"/>
      <w:bookmarkStart w:id="428" w:name="_Toc83914470"/>
      <w:r>
        <w:t>MetadataObjectStruct</w:t>
      </w:r>
      <w:bookmarkEnd w:id="427"/>
      <w:bookmarkEnd w:id="428"/>
      <w:r>
        <w:fldChar w:fldCharType="begin"/>
      </w:r>
      <w:r>
        <w:instrText xml:space="preserve"> XE "Message</w:instrText>
      </w:r>
      <w:r>
        <w:instrText xml:space="preserve">s:MetadataObjectStruct complex type" </w:instrText>
      </w:r>
      <w:r>
        <w:fldChar w:fldCharType="end"/>
      </w:r>
      <w:r>
        <w:fldChar w:fldCharType="begin"/>
      </w:r>
      <w:r>
        <w:instrText xml:space="preserve"> XE "Complex types:MetadataObjectStruct" </w:instrText>
      </w:r>
      <w:r>
        <w:fldChar w:fldCharType="end"/>
      </w:r>
      <w:r>
        <w:fldChar w:fldCharType="begin"/>
      </w:r>
      <w:r>
        <w:instrText xml:space="preserve"> XE "MetadataObjectStruct complex type" </w:instrText>
      </w:r>
      <w:r>
        <w:fldChar w:fldCharType="end"/>
      </w:r>
    </w:p>
    <w:p w:rsidR="00A82F45" w:rsidRDefault="00822365">
      <w:r>
        <w:rPr>
          <w:b/>
        </w:rPr>
        <w:t>Namespace:</w:t>
      </w:r>
      <w:r>
        <w:t xml:space="preserve"> Microsoft.SharePoint.BusinessData</w:t>
      </w:r>
    </w:p>
    <w:p w:rsidR="00A82F45" w:rsidRDefault="00822365">
      <w:bookmarkStart w:id="429" w:name="CC_fa6a305fff12be68baad1914ea8aef52"/>
      <w:bookmarkEnd w:id="429"/>
      <w:r>
        <w:t xml:space="preserve">The </w:t>
      </w:r>
      <w:r>
        <w:rPr>
          <w:b/>
        </w:rPr>
        <w:t>MetadataObjectStruct</w:t>
      </w:r>
      <w:r>
        <w:t xml:space="preserve"> complex type contains the attributes of the </w:t>
      </w:r>
      <w:hyperlink w:anchor="gt_af8d1ae5-7903-4155-909c-5b5836d26c8c">
        <w:r>
          <w:rPr>
            <w:rStyle w:val="HyperlinkGreen"/>
            <w:b/>
          </w:rPr>
          <w:t>MetadataObject</w:t>
        </w:r>
      </w:hyperlink>
      <w:r>
        <w:t>.</w:t>
      </w:r>
    </w:p>
    <w:p w:rsidR="00A82F45" w:rsidRDefault="00822365">
      <w:pPr>
        <w:pStyle w:val="Code"/>
      </w:pPr>
      <w:bookmarkStart w:id="430" w:name="CC_4beff5df32ec6e987953621ad42afedb"/>
      <w:bookmarkEnd w:id="430"/>
      <w:r>
        <w:t>&lt;xs:complexType name="MetadataObjectStruct" xmlns:xs="http://www.w3.org/2001/XMLSchema"&gt;</w:t>
      </w:r>
    </w:p>
    <w:p w:rsidR="00A82F45" w:rsidRDefault="00822365">
      <w:pPr>
        <w:pStyle w:val="Code"/>
      </w:pPr>
      <w:r>
        <w:t xml:space="preserve">  &lt;xs:sequence&gt;</w:t>
      </w:r>
    </w:p>
    <w:p w:rsidR="00A82F45" w:rsidRDefault="00822365">
      <w:pPr>
        <w:pStyle w:val="Code"/>
      </w:pPr>
      <w:r>
        <w:t xml:space="preserve">    &lt;xs:element minOccurs="0" name="id" type="xs:unsignedInt"/&gt;</w:t>
      </w:r>
    </w:p>
    <w:p w:rsidR="00A82F45" w:rsidRDefault="00822365">
      <w:pPr>
        <w:pStyle w:val="Code"/>
      </w:pPr>
      <w:r>
        <w:lastRenderedPageBreak/>
        <w:t xml:space="preserve">    &lt;xs:element</w:t>
      </w:r>
      <w:r>
        <w:t xml:space="preserve"> minOccurs="0" name="isCached" type="xs:boolean"/&gt;</w:t>
      </w:r>
    </w:p>
    <w:p w:rsidR="00A82F45" w:rsidRDefault="00822365">
      <w:pPr>
        <w:pStyle w:val="Code"/>
      </w:pPr>
      <w:r>
        <w:t xml:space="preserve">    &lt;xs:element minOccurs="0" name="name" nillable="true" type="xs:string"/&gt;</w:t>
      </w:r>
    </w:p>
    <w:p w:rsidR="00A82F45" w:rsidRDefault="00822365">
      <w:pPr>
        <w:pStyle w:val="Code"/>
      </w:pPr>
      <w:r>
        <w:t xml:space="preserve">    &lt;xs:element minOccurs="0" name="objectVersion" type="xs:int"/&gt;</w:t>
      </w:r>
    </w:p>
    <w:p w:rsidR="00A82F45" w:rsidRDefault="00822365">
      <w:pPr>
        <w:pStyle w:val="Code"/>
      </w:pPr>
      <w:r>
        <w:t xml:space="preserve">    &lt;xs:element minOccurs="0" name="partitionId" type="ser:gu</w:t>
      </w:r>
      <w:r>
        <w:t>id"/&gt;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431" w:name="CC_dc2342bac4126f4ac0e8c0b245b7285c"/>
      <w:bookmarkEnd w:id="431"/>
      <w:r>
        <w:rPr>
          <w:b/>
        </w:rPr>
        <w:t xml:space="preserve">id: </w:t>
      </w:r>
      <w:r>
        <w:t xml:space="preserve">The </w:t>
      </w:r>
      <w:hyperlink w:anchor="gt_0d75e076-dc2d-4256-ae9e-3644f9b4230b">
        <w:r>
          <w:rPr>
            <w:rStyle w:val="HyperlinkGreen"/>
            <w:b/>
          </w:rPr>
          <w:t>MetadataObjectId</w:t>
        </w:r>
      </w:hyperlink>
      <w:r>
        <w:t xml:space="preserve"> of the </w:t>
      </w:r>
      <w:r>
        <w:rPr>
          <w:b/>
        </w:rPr>
        <w:t>MetadataObject</w:t>
      </w:r>
      <w:r>
        <w:t xml:space="preserve">, if the </w:t>
      </w:r>
      <w:r>
        <w:rPr>
          <w:b/>
        </w:rPr>
        <w:t>MetadataObject</w:t>
      </w:r>
      <w:r>
        <w:t xml:space="preserve"> already exists in the </w:t>
      </w:r>
      <w:hyperlink w:anchor="gt_8ac6b24b-d936-4a0e-84be-a8c05d399bbd">
        <w:r>
          <w:rPr>
            <w:rStyle w:val="HyperlinkGreen"/>
            <w:b/>
          </w:rPr>
          <w:t>metadata store</w:t>
        </w:r>
      </w:hyperlink>
      <w:r>
        <w:t>. Otherwise, this value MUST be zero. The value of this element MUST be in the range 0-0x7fffffff.</w:t>
      </w:r>
    </w:p>
    <w:p w:rsidR="00A82F45" w:rsidRDefault="00822365">
      <w:bookmarkStart w:id="432" w:name="CC_0479608e5a86942512ccad6021a13cdd"/>
      <w:bookmarkEnd w:id="432"/>
      <w:r>
        <w:rPr>
          <w:b/>
        </w:rPr>
        <w:t xml:space="preserve">isCached: </w:t>
      </w:r>
      <w:r>
        <w:t xml:space="preserve">Specifies the frequency of use of a </w:t>
      </w:r>
      <w:r>
        <w:rPr>
          <w:b/>
        </w:rPr>
        <w:t>MetadataObject</w:t>
      </w:r>
      <w:r>
        <w:t xml:space="preserve"> by the protocol client. Protocol clients can use this element as a recommendation</w:t>
      </w:r>
      <w:r>
        <w:t xml:space="preserve"> on whether to cache a </w:t>
      </w:r>
      <w:r>
        <w:rPr>
          <w:b/>
        </w:rPr>
        <w:t>MetadataObject</w:t>
      </w:r>
      <w:r>
        <w:t xml:space="preserve"> in memory. Whether the client considers a </w:t>
      </w:r>
      <w:r>
        <w:rPr>
          <w:b/>
        </w:rPr>
        <w:t>MetadataObject</w:t>
      </w:r>
      <w:r>
        <w:t xml:space="preserve"> to be frequently used or not is left to its determination and is outside the scope of this protocol. The value MUST be in the following table.</w:t>
      </w:r>
    </w:p>
    <w:tbl>
      <w:tblPr>
        <w:tblStyle w:val="Table-ShadedHeader"/>
        <w:tblW w:w="0" w:type="auto"/>
        <w:tblLook w:val="04A0" w:firstRow="1" w:lastRow="0" w:firstColumn="1" w:lastColumn="0" w:noHBand="0" w:noVBand="1"/>
      </w:tblPr>
      <w:tblGrid>
        <w:gridCol w:w="4731"/>
        <w:gridCol w:w="474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88" w:type="dxa"/>
          </w:tcPr>
          <w:p w:rsidR="00A82F45" w:rsidRDefault="00822365">
            <w:pPr>
              <w:pStyle w:val="TableHeaderText"/>
            </w:pPr>
            <w:r>
              <w:t>Value</w:t>
            </w:r>
          </w:p>
        </w:tc>
        <w:tc>
          <w:tcPr>
            <w:tcW w:w="4788" w:type="dxa"/>
          </w:tcPr>
          <w:p w:rsidR="00A82F45" w:rsidRDefault="00822365">
            <w:pPr>
              <w:pStyle w:val="TableHeaderText"/>
            </w:pPr>
            <w:r>
              <w:t>Description</w:t>
            </w:r>
          </w:p>
        </w:tc>
      </w:tr>
      <w:tr w:rsidR="00A82F45" w:rsidTr="00A82F45">
        <w:tc>
          <w:tcPr>
            <w:tcW w:w="4788" w:type="dxa"/>
          </w:tcPr>
          <w:p w:rsidR="00A82F45" w:rsidRDefault="00822365">
            <w:pPr>
              <w:pStyle w:val="TableBodyText"/>
            </w:pPr>
            <w:r>
              <w:t>false</w:t>
            </w:r>
          </w:p>
        </w:tc>
        <w:tc>
          <w:tcPr>
            <w:tcW w:w="4788" w:type="dxa"/>
          </w:tcPr>
          <w:p w:rsidR="00A82F45" w:rsidRDefault="00822365">
            <w:pPr>
              <w:pStyle w:val="TableBodyText"/>
            </w:pPr>
            <w:r>
              <w:t xml:space="preserve">The </w:t>
            </w:r>
            <w:r>
              <w:rPr>
                <w:b/>
              </w:rPr>
              <w:t>MetadataObject</w:t>
            </w:r>
            <w:r>
              <w:t xml:space="preserve"> is infrequently used.</w:t>
            </w:r>
          </w:p>
        </w:tc>
      </w:tr>
      <w:tr w:rsidR="00A82F45" w:rsidTr="00A82F45">
        <w:tc>
          <w:tcPr>
            <w:tcW w:w="4788" w:type="dxa"/>
          </w:tcPr>
          <w:p w:rsidR="00A82F45" w:rsidRDefault="00822365">
            <w:pPr>
              <w:pStyle w:val="TableBodyText"/>
            </w:pPr>
            <w:r>
              <w:t>true</w:t>
            </w:r>
          </w:p>
        </w:tc>
        <w:tc>
          <w:tcPr>
            <w:tcW w:w="4788" w:type="dxa"/>
          </w:tcPr>
          <w:p w:rsidR="00A82F45" w:rsidRDefault="00822365">
            <w:pPr>
              <w:pStyle w:val="TableBodyText"/>
            </w:pPr>
            <w:r>
              <w:t xml:space="preserve">The </w:t>
            </w:r>
            <w:r>
              <w:rPr>
                <w:b/>
              </w:rPr>
              <w:t>MetadataObject</w:t>
            </w:r>
            <w:r>
              <w:t xml:space="preserve"> is frequently used.</w:t>
            </w:r>
          </w:p>
        </w:tc>
      </w:tr>
    </w:tbl>
    <w:p w:rsidR="00A82F45" w:rsidRDefault="00A82F45"/>
    <w:p w:rsidR="00A82F45" w:rsidRDefault="00822365">
      <w:bookmarkStart w:id="433" w:name="CC_89dabf7cd968b119c17c22f7580aada3"/>
      <w:bookmarkEnd w:id="433"/>
      <w:r>
        <w:rPr>
          <w:b/>
        </w:rPr>
        <w:t xml:space="preserve">name: </w:t>
      </w:r>
      <w:r>
        <w:t xml:space="preserve">The name of the </w:t>
      </w:r>
      <w:r>
        <w:rPr>
          <w:b/>
        </w:rPr>
        <w:t>MetadataObject</w:t>
      </w:r>
      <w:r>
        <w:t xml:space="preserve">. This element MUST be present. The value of this element MUST have at least 1 and at most 255 </w:t>
      </w:r>
      <w:hyperlink w:anchor="gt_c305d0ab-8b94-461a-bd76-13b40cb8c4d8">
        <w:r>
          <w:rPr>
            <w:rStyle w:val="HyperlinkGreen"/>
            <w:b/>
          </w:rPr>
          <w:t>Unicode</w:t>
        </w:r>
      </w:hyperlink>
      <w:r>
        <w:t xml:space="preserve"> characters.</w:t>
      </w:r>
    </w:p>
    <w:p w:rsidR="00A82F45" w:rsidRDefault="00822365">
      <w:bookmarkStart w:id="434" w:name="CC_0a934061005e4bc5d778988427f7c4a9"/>
      <w:bookmarkEnd w:id="434"/>
      <w:r>
        <w:rPr>
          <w:b/>
        </w:rPr>
        <w:t xml:space="preserve">objectVersion: </w:t>
      </w:r>
      <w:r>
        <w:t xml:space="preserve">The object version of the </w:t>
      </w:r>
      <w:r>
        <w:rPr>
          <w:b/>
        </w:rPr>
        <w:t>MetadataObject</w:t>
      </w:r>
      <w:r>
        <w:t xml:space="preserve">. </w:t>
      </w:r>
    </w:p>
    <w:p w:rsidR="00A82F45" w:rsidRDefault="00822365">
      <w:bookmarkStart w:id="435" w:name="CC_0bc35f660be1889a10214a3a4990d4e6"/>
      <w:bookmarkEnd w:id="435"/>
      <w:r>
        <w:rPr>
          <w:b/>
        </w:rPr>
        <w:t xml:space="preserve">partitionId: </w:t>
      </w:r>
      <w:r>
        <w:t xml:space="preserve">The </w:t>
      </w:r>
      <w:hyperlink w:anchor="gt_2f24f458-7d39-47a2-93f7-de433ea85c75">
        <w:r>
          <w:rPr>
            <w:rStyle w:val="HyperlinkGreen"/>
            <w:b/>
          </w:rPr>
          <w:t>partition</w:t>
        </w:r>
      </w:hyperlink>
      <w:r>
        <w:t xml:space="preserve"> of the </w:t>
      </w:r>
      <w:r>
        <w:rPr>
          <w:b/>
        </w:rPr>
        <w:t>MetadataObject</w:t>
      </w:r>
      <w:r>
        <w:t>. This e</w:t>
      </w:r>
      <w:r>
        <w:t>lement MUST be present.</w:t>
      </w:r>
    </w:p>
    <w:p w:rsidR="00A82F45" w:rsidRDefault="00822365">
      <w:pPr>
        <w:pStyle w:val="Heading4"/>
      </w:pPr>
      <w:bookmarkStart w:id="436" w:name="section_f9b4d6eb8883484b8b83178ded5c6a28"/>
      <w:bookmarkStart w:id="437" w:name="_Toc83914471"/>
      <w:r>
        <w:t>MethodInstanceStruct</w:t>
      </w:r>
      <w:bookmarkEnd w:id="436"/>
      <w:bookmarkEnd w:id="437"/>
      <w:r>
        <w:fldChar w:fldCharType="begin"/>
      </w:r>
      <w:r>
        <w:instrText xml:space="preserve"> XE "Messages:MethodInstanceStruct complex type" </w:instrText>
      </w:r>
      <w:r>
        <w:fldChar w:fldCharType="end"/>
      </w:r>
      <w:r>
        <w:fldChar w:fldCharType="begin"/>
      </w:r>
      <w:r>
        <w:instrText xml:space="preserve"> XE "Complex types:MethodInstanceStruct" </w:instrText>
      </w:r>
      <w:r>
        <w:fldChar w:fldCharType="end"/>
      </w:r>
      <w:r>
        <w:fldChar w:fldCharType="begin"/>
      </w:r>
      <w:r>
        <w:instrText xml:space="preserve"> XE "MethodInstanceStruct complex type" </w:instrText>
      </w:r>
      <w:r>
        <w:fldChar w:fldCharType="end"/>
      </w:r>
    </w:p>
    <w:p w:rsidR="00A82F45" w:rsidRDefault="00822365">
      <w:r>
        <w:rPr>
          <w:b/>
        </w:rPr>
        <w:t>Namespace:</w:t>
      </w:r>
      <w:r>
        <w:t xml:space="preserve"> Microsoft.SharePoint.BusinessData</w:t>
      </w:r>
    </w:p>
    <w:p w:rsidR="00A82F45" w:rsidRDefault="00822365">
      <w:bookmarkStart w:id="438" w:name="CC_d607e4f2bd2f35ab379726a02b016a40"/>
      <w:bookmarkEnd w:id="438"/>
      <w:r>
        <w:t xml:space="preserve">The </w:t>
      </w:r>
      <w:r>
        <w:rPr>
          <w:b/>
        </w:rPr>
        <w:t>MethodInstanceStruct</w:t>
      </w:r>
      <w:r>
        <w:t xml:space="preserve"> compl</w:t>
      </w:r>
      <w:r>
        <w:t xml:space="preserve">ex type contains information about a </w:t>
      </w:r>
      <w:hyperlink w:anchor="gt_7e1a5d0b-662e-4b9c-b8ba-17b95c46fe52">
        <w:r>
          <w:rPr>
            <w:rStyle w:val="HyperlinkGreen"/>
            <w:b/>
          </w:rPr>
          <w:t>MethodInstance</w:t>
        </w:r>
      </w:hyperlink>
      <w:r>
        <w:t>.</w:t>
      </w:r>
    </w:p>
    <w:p w:rsidR="00A82F45" w:rsidRDefault="00822365">
      <w:pPr>
        <w:pStyle w:val="Code"/>
      </w:pPr>
      <w:bookmarkStart w:id="439" w:name="CC_7bcbd53c4f5d11b7fc50ead21d54e558"/>
      <w:bookmarkEnd w:id="439"/>
      <w:r>
        <w:t>&lt;xs:complexType name="MethodInstanceStruct" xmlns:xs="http://www.w3.org/2001/XMLSchema"&gt;</w:t>
      </w:r>
    </w:p>
    <w:p w:rsidR="00A82F45" w:rsidRDefault="00822365">
      <w:pPr>
        <w:pStyle w:val="Code"/>
      </w:pPr>
      <w:r>
        <w:t xml:space="preserve">  &lt;xs:complexContent mixed="false"&gt;</w:t>
      </w:r>
    </w:p>
    <w:p w:rsidR="00A82F45" w:rsidRDefault="00822365">
      <w:pPr>
        <w:pStyle w:val="Code"/>
      </w:pPr>
      <w:r>
        <w:t xml:space="preserve">    &lt;xs:extensio</w:t>
      </w:r>
      <w:r>
        <w:t>n base="q8:MetadataObjectStruct"&gt;</w:t>
      </w:r>
    </w:p>
    <w:p w:rsidR="00A82F45" w:rsidRDefault="00822365">
      <w:pPr>
        <w:pStyle w:val="Code"/>
      </w:pPr>
      <w:r>
        <w:t xml:space="preserve">      &lt;xs:sequence&gt;</w:t>
      </w:r>
    </w:p>
    <w:p w:rsidR="00A82F45" w:rsidRDefault="00822365">
      <w:pPr>
        <w:pStyle w:val="Code"/>
      </w:pPr>
      <w:r>
        <w:t xml:space="preserve">        &lt;xs:element minOccurs="0" name="isDefault" type="xs:boolean"/&gt;</w:t>
      </w:r>
    </w:p>
    <w:p w:rsidR="00A82F45" w:rsidRDefault="00822365">
      <w:pPr>
        <w:pStyle w:val="Code"/>
      </w:pPr>
      <w:r>
        <w:t xml:space="preserve">        &lt;xs:element minOccurs="0" name="methodId" type="xs:unsignedInt"/&gt;</w:t>
      </w:r>
    </w:p>
    <w:p w:rsidR="00A82F45" w:rsidRDefault="00822365">
      <w:pPr>
        <w:pStyle w:val="Code"/>
      </w:pPr>
      <w:r>
        <w:t xml:space="preserve">        &lt;xs:element xmlns:tns1="http://schemas.datacontra</w:t>
      </w:r>
      <w:r>
        <w:t>ct.org/2004/07/Microsoft.BusinessData.MetadataModel" minOccurs="0" name="methodInstanceType" type="tns1:MethodInstanceType"/&gt;</w:t>
      </w:r>
    </w:p>
    <w:p w:rsidR="00A82F45" w:rsidRDefault="00822365">
      <w:pPr>
        <w:pStyle w:val="Code"/>
      </w:pPr>
      <w:r>
        <w:t xml:space="preserve">        &lt;xs:element minOccurs="0" name="returnTypeDescriptorId" type="xs:unsignedInt"/&gt;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w:t>
      </w:r>
      <w:r>
        <w:t xml:space="preserve"> &lt;/xs:complexContent&gt;</w:t>
      </w:r>
    </w:p>
    <w:p w:rsidR="00A82F45" w:rsidRDefault="00822365">
      <w:pPr>
        <w:pStyle w:val="Code"/>
      </w:pPr>
      <w:r>
        <w:t>&lt;/xs:complexType&gt;</w:t>
      </w:r>
    </w:p>
    <w:p w:rsidR="00A82F45" w:rsidRDefault="00822365">
      <w:bookmarkStart w:id="440" w:name="CC_868c6d2addcb34342f121e3305b7dc1c"/>
      <w:bookmarkEnd w:id="440"/>
      <w:r>
        <w:rPr>
          <w:b/>
        </w:rPr>
        <w:t xml:space="preserve">isDefault: </w:t>
      </w:r>
      <w:r>
        <w:t xml:space="preserve">Specifies whether the </w:t>
      </w:r>
      <w:r>
        <w:rPr>
          <w:b/>
        </w:rPr>
        <w:t>MethodInstance</w:t>
      </w:r>
      <w:r>
        <w:t xml:space="preserve"> is the default among the </w:t>
      </w:r>
      <w:r>
        <w:rPr>
          <w:b/>
        </w:rPr>
        <w:t>MethodInstances</w:t>
      </w:r>
      <w:r>
        <w:t xml:space="preserve"> of the same type that are contained by the </w:t>
      </w:r>
      <w:hyperlink w:anchor="gt_6b4d30ac-3252-4b34-ae4b-ab304d55b69a">
        <w:r>
          <w:rPr>
            <w:rStyle w:val="HyperlinkGreen"/>
            <w:b/>
          </w:rPr>
          <w:t>DataClass</w:t>
        </w:r>
      </w:hyperlink>
      <w:r>
        <w:t xml:space="preserve"> that contains this </w:t>
      </w:r>
      <w:r>
        <w:rPr>
          <w:b/>
        </w:rPr>
        <w:t>MethodInstance</w:t>
      </w:r>
      <w:r>
        <w:t>. The value MUST be in the following table.</w:t>
      </w:r>
    </w:p>
    <w:tbl>
      <w:tblPr>
        <w:tblStyle w:val="Table-ShadedHeader"/>
        <w:tblW w:w="0" w:type="auto"/>
        <w:tblLook w:val="04A0" w:firstRow="1" w:lastRow="0" w:firstColumn="1" w:lastColumn="0" w:noHBand="0" w:noVBand="1"/>
      </w:tblPr>
      <w:tblGrid>
        <w:gridCol w:w="4731"/>
        <w:gridCol w:w="474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88" w:type="dxa"/>
          </w:tcPr>
          <w:p w:rsidR="00A82F45" w:rsidRDefault="00822365">
            <w:pPr>
              <w:pStyle w:val="TableHeaderText"/>
            </w:pPr>
            <w:r>
              <w:t>Value</w:t>
            </w:r>
          </w:p>
        </w:tc>
        <w:tc>
          <w:tcPr>
            <w:tcW w:w="4788" w:type="dxa"/>
          </w:tcPr>
          <w:p w:rsidR="00A82F45" w:rsidRDefault="00822365">
            <w:pPr>
              <w:pStyle w:val="TableHeaderText"/>
            </w:pPr>
            <w:r>
              <w:t>Description</w:t>
            </w:r>
          </w:p>
        </w:tc>
      </w:tr>
      <w:tr w:rsidR="00A82F45" w:rsidTr="00A82F45">
        <w:tc>
          <w:tcPr>
            <w:tcW w:w="4788" w:type="dxa"/>
          </w:tcPr>
          <w:p w:rsidR="00A82F45" w:rsidRDefault="00822365">
            <w:pPr>
              <w:pStyle w:val="TableBodyText"/>
            </w:pPr>
            <w:r>
              <w:t>false</w:t>
            </w:r>
          </w:p>
        </w:tc>
        <w:tc>
          <w:tcPr>
            <w:tcW w:w="4788" w:type="dxa"/>
          </w:tcPr>
          <w:p w:rsidR="00A82F45" w:rsidRDefault="00822365">
            <w:pPr>
              <w:pStyle w:val="TableBodyText"/>
            </w:pPr>
            <w:r>
              <w:t xml:space="preserve">The </w:t>
            </w:r>
            <w:r>
              <w:rPr>
                <w:b/>
              </w:rPr>
              <w:t>MethodInstance</w:t>
            </w:r>
            <w:r>
              <w:t xml:space="preserve"> is not the default.</w:t>
            </w:r>
          </w:p>
        </w:tc>
      </w:tr>
      <w:tr w:rsidR="00A82F45" w:rsidTr="00A82F45">
        <w:tc>
          <w:tcPr>
            <w:tcW w:w="4788" w:type="dxa"/>
          </w:tcPr>
          <w:p w:rsidR="00A82F45" w:rsidRDefault="00822365">
            <w:pPr>
              <w:pStyle w:val="TableBodyText"/>
            </w:pPr>
            <w:r>
              <w:lastRenderedPageBreak/>
              <w:t>true</w:t>
            </w:r>
          </w:p>
        </w:tc>
        <w:tc>
          <w:tcPr>
            <w:tcW w:w="4788" w:type="dxa"/>
          </w:tcPr>
          <w:p w:rsidR="00A82F45" w:rsidRDefault="00822365">
            <w:pPr>
              <w:pStyle w:val="TableBodyText"/>
            </w:pPr>
            <w:r>
              <w:t xml:space="preserve">The </w:t>
            </w:r>
            <w:r>
              <w:rPr>
                <w:b/>
              </w:rPr>
              <w:t>MethodInstance</w:t>
            </w:r>
            <w:r>
              <w:t xml:space="preserve"> is the default.</w:t>
            </w:r>
          </w:p>
        </w:tc>
      </w:tr>
    </w:tbl>
    <w:p w:rsidR="00A82F45" w:rsidRDefault="00A82F45"/>
    <w:p w:rsidR="00A82F45" w:rsidRDefault="00822365">
      <w:bookmarkStart w:id="441" w:name="CC_3a1434e26f63ad48218db7b9181760c9"/>
      <w:bookmarkEnd w:id="441"/>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that contains the </w:t>
      </w:r>
      <w:r>
        <w:rPr>
          <w:b/>
        </w:rPr>
        <w:t>MethodInstance</w:t>
      </w:r>
      <w:r>
        <w:t xml:space="preserve">. </w:t>
      </w:r>
    </w:p>
    <w:p w:rsidR="00A82F45" w:rsidRDefault="00822365">
      <w:bookmarkStart w:id="442" w:name="CC_96bfb53213bc99ad6f6798c3e1dd3289"/>
      <w:bookmarkEnd w:id="442"/>
      <w:r>
        <w:rPr>
          <w:b/>
        </w:rPr>
        <w:t xml:space="preserve">methodInstanceType: </w:t>
      </w:r>
      <w:r>
        <w:t xml:space="preserve">The type of the </w:t>
      </w:r>
      <w:r>
        <w:rPr>
          <w:b/>
        </w:rPr>
        <w:t>MethodInstance</w:t>
      </w:r>
      <w:r>
        <w:t>. This element MUS</w:t>
      </w:r>
      <w:r>
        <w:t xml:space="preserve">T be present. The value of this element MUST NOT be NULL. The value MUST be a </w:t>
      </w:r>
      <w:r>
        <w:rPr>
          <w:b/>
        </w:rPr>
        <w:t>MethodInstanceType</w:t>
      </w:r>
      <w:r>
        <w:t xml:space="preserve"> (section </w:t>
      </w:r>
      <w:hyperlink w:anchor="Section_02d38ccff3384b27aa84854b84294d0d" w:history="1">
        <w:r>
          <w:rPr>
            <w:rStyle w:val="Hyperlink"/>
          </w:rPr>
          <w:t>2.2.5.5</w:t>
        </w:r>
      </w:hyperlink>
      <w:r>
        <w:t>).</w:t>
      </w:r>
    </w:p>
    <w:p w:rsidR="00A82F45" w:rsidRDefault="00822365">
      <w:bookmarkStart w:id="443" w:name="CC_3de535b487cac000a8fb55a38067eb72"/>
      <w:bookmarkEnd w:id="443"/>
      <w:r>
        <w:rPr>
          <w:b/>
        </w:rPr>
        <w:t xml:space="preserve">returnTypeDescriptorId: </w:t>
      </w:r>
      <w:r>
        <w:t xml:space="preserve">The </w:t>
      </w:r>
      <w:r>
        <w:rPr>
          <w:b/>
        </w:rPr>
        <w:t>MetadataObjectId</w:t>
      </w:r>
      <w:r>
        <w:t xml:space="preserve"> of the </w:t>
      </w:r>
      <w:hyperlink w:anchor="gt_4ec58157-19f6-4f14-8a16-dcf540edbc08">
        <w:r>
          <w:rPr>
            <w:rStyle w:val="HyperlinkGreen"/>
            <w:b/>
          </w:rPr>
          <w:t>ReturnTypeDescriptor</w:t>
        </w:r>
      </w:hyperlink>
      <w:r>
        <w:t xml:space="preserve"> of the </w:t>
      </w:r>
      <w:r>
        <w:rPr>
          <w:b/>
        </w:rPr>
        <w:t>MethodInstance</w:t>
      </w:r>
      <w:r>
        <w:t>. This element MUST be present.</w:t>
      </w:r>
    </w:p>
    <w:p w:rsidR="00A82F45" w:rsidRDefault="00822365">
      <w:pPr>
        <w:pStyle w:val="Heading4"/>
      </w:pPr>
      <w:bookmarkStart w:id="444" w:name="section_6663c94bcde5436f80041d49d50924bb"/>
      <w:bookmarkStart w:id="445" w:name="_Toc83914472"/>
      <w:r>
        <w:t>MethodStruct</w:t>
      </w:r>
      <w:bookmarkEnd w:id="444"/>
      <w:bookmarkEnd w:id="445"/>
      <w:r>
        <w:fldChar w:fldCharType="begin"/>
      </w:r>
      <w:r>
        <w:instrText xml:space="preserve"> XE "Messages:MethodStruct complex type" </w:instrText>
      </w:r>
      <w:r>
        <w:fldChar w:fldCharType="end"/>
      </w:r>
      <w:r>
        <w:fldChar w:fldCharType="begin"/>
      </w:r>
      <w:r>
        <w:instrText xml:space="preserve"> XE "Complex types:MethodStruct" </w:instrText>
      </w:r>
      <w:r>
        <w:fldChar w:fldCharType="end"/>
      </w:r>
      <w:r>
        <w:fldChar w:fldCharType="begin"/>
      </w:r>
      <w:r>
        <w:instrText xml:space="preserve"> XE "MethodStruct complex type" </w:instrText>
      </w:r>
      <w:r>
        <w:fldChar w:fldCharType="end"/>
      </w:r>
    </w:p>
    <w:p w:rsidR="00A82F45" w:rsidRDefault="00822365">
      <w:r>
        <w:rPr>
          <w:b/>
        </w:rPr>
        <w:t>Namespace:</w:t>
      </w:r>
      <w:r>
        <w:t xml:space="preserve"> Microsoft.Sh</w:t>
      </w:r>
      <w:r>
        <w:t>arePoint.BusinessData</w:t>
      </w:r>
    </w:p>
    <w:p w:rsidR="00A82F45" w:rsidRDefault="00822365">
      <w:bookmarkStart w:id="446" w:name="CC_3d8b7ec0ee79afe5fba937fec01df3ff"/>
      <w:bookmarkEnd w:id="446"/>
      <w:r>
        <w:t xml:space="preserve">The </w:t>
      </w:r>
      <w:r>
        <w:rPr>
          <w:b/>
        </w:rPr>
        <w:t>MethodStruct</w:t>
      </w:r>
      <w:r>
        <w:t xml:space="preserve"> complex type contains information about a </w:t>
      </w:r>
      <w:hyperlink w:anchor="gt_f99d793b-65f7-48f5-a6f5-f1c357de3968">
        <w:r>
          <w:rPr>
            <w:rStyle w:val="HyperlinkGreen"/>
            <w:b/>
          </w:rPr>
          <w:t>Method</w:t>
        </w:r>
      </w:hyperlink>
      <w:r>
        <w:t>.</w:t>
      </w:r>
    </w:p>
    <w:p w:rsidR="00A82F45" w:rsidRDefault="00822365">
      <w:pPr>
        <w:pStyle w:val="Code"/>
      </w:pPr>
      <w:bookmarkStart w:id="447" w:name="CC_ba917009fb6e2548efb1847603ddfca9"/>
      <w:bookmarkEnd w:id="447"/>
      <w:r>
        <w:t>&lt;xs:complexType name="MethodStruct" xmlns:xs="http://www.w3.org/2001/XMLSchema"&gt;</w:t>
      </w:r>
    </w:p>
    <w:p w:rsidR="00A82F45" w:rsidRDefault="00822365">
      <w:pPr>
        <w:pStyle w:val="Code"/>
      </w:pPr>
      <w:r>
        <w:t xml:space="preserve">  &lt;xs:complexContent mix</w:t>
      </w:r>
      <w:r>
        <w:t>ed="false"&gt;</w:t>
      </w:r>
    </w:p>
    <w:p w:rsidR="00A82F45" w:rsidRDefault="00822365">
      <w:pPr>
        <w:pStyle w:val="Code"/>
      </w:pPr>
      <w:r>
        <w:t xml:space="preserve">    &lt;xs:extension base="q8:MetadataObjectStruct"&gt;</w:t>
      </w:r>
    </w:p>
    <w:p w:rsidR="00A82F45" w:rsidRDefault="00822365">
      <w:pPr>
        <w:pStyle w:val="Code"/>
      </w:pPr>
      <w:r>
        <w:t xml:space="preserve">      &lt;xs:sequence&gt;</w:t>
      </w:r>
    </w:p>
    <w:p w:rsidR="00A82F45" w:rsidRDefault="00822365">
      <w:pPr>
        <w:pStyle w:val="Code"/>
      </w:pPr>
      <w:r>
        <w:t xml:space="preserve">        &lt;xs:element minOccurs="0" name="entityId" type="xs:unsignedInt"/&gt;</w:t>
      </w:r>
    </w:p>
    <w:p w:rsidR="00A82F45" w:rsidRDefault="00822365">
      <w:pPr>
        <w:pStyle w:val="Code"/>
      </w:pPr>
      <w:r>
        <w:t xml:space="preserve">        &lt;xs:element minOccurs="0" name="isStatic" type="xs:boolean"/&gt;</w:t>
      </w:r>
    </w:p>
    <w:p w:rsidR="00A82F45" w:rsidRDefault="00822365">
      <w:pPr>
        <w:pStyle w:val="Code"/>
      </w:pPr>
      <w:r>
        <w:t xml:space="preserve">        &lt;xs:element</w:t>
      </w:r>
      <w:r>
        <w:t xml:space="preserve"> minOccurs="0" name="lobName" nillable="true" type="xs:string"/&gt;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&lt;/xs:complexType&gt;</w:t>
      </w:r>
    </w:p>
    <w:p w:rsidR="00A82F45" w:rsidRDefault="00822365">
      <w:bookmarkStart w:id="448" w:name="CC_ebe387a69f8c52cfa2e9d1325f9a1f41"/>
      <w:bookmarkEnd w:id="448"/>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that contains the </w:t>
      </w:r>
      <w:r>
        <w:rPr>
          <w:b/>
        </w:rPr>
        <w:t>Method</w:t>
      </w:r>
      <w:r>
        <w:t xml:space="preserve">. </w:t>
      </w:r>
    </w:p>
    <w:p w:rsidR="00A82F45" w:rsidRDefault="00822365">
      <w:bookmarkStart w:id="449" w:name="CC_3dca4ef1a648bdeac1caa5c0c85ef6ca"/>
      <w:bookmarkEnd w:id="449"/>
      <w:r>
        <w:rPr>
          <w:b/>
        </w:rPr>
        <w:t xml:space="preserve">isStatic: </w:t>
      </w:r>
      <w:r>
        <w:t xml:space="preserve">Specifies whether the </w:t>
      </w:r>
      <w:r>
        <w:rPr>
          <w:b/>
        </w:rPr>
        <w:t>Method</w:t>
      </w:r>
      <w:r>
        <w:t xml:space="preserve"> is associated with an </w:t>
      </w:r>
      <w:hyperlink w:anchor="gt_ffe7e600-22e1-471d-87bd-bc05247bda6b">
        <w:r>
          <w:rPr>
            <w:rStyle w:val="HyperlinkGreen"/>
            <w:b/>
          </w:rPr>
          <w:t>EntityInstance</w:t>
        </w:r>
      </w:hyperlink>
      <w:r>
        <w:t>. The value MUST be in th</w:t>
      </w:r>
      <w:r>
        <w:t>e following table.</w:t>
      </w:r>
    </w:p>
    <w:tbl>
      <w:tblPr>
        <w:tblStyle w:val="Table-ShadedHeader"/>
        <w:tblW w:w="0" w:type="auto"/>
        <w:tblLook w:val="04A0" w:firstRow="1" w:lastRow="0" w:firstColumn="1" w:lastColumn="0" w:noHBand="0" w:noVBand="1"/>
      </w:tblPr>
      <w:tblGrid>
        <w:gridCol w:w="4731"/>
        <w:gridCol w:w="474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88" w:type="dxa"/>
          </w:tcPr>
          <w:p w:rsidR="00A82F45" w:rsidRDefault="00822365">
            <w:pPr>
              <w:pStyle w:val="TableHeaderText"/>
            </w:pPr>
            <w:r>
              <w:t>Value</w:t>
            </w:r>
          </w:p>
        </w:tc>
        <w:tc>
          <w:tcPr>
            <w:tcW w:w="4788" w:type="dxa"/>
          </w:tcPr>
          <w:p w:rsidR="00A82F45" w:rsidRDefault="00822365">
            <w:pPr>
              <w:pStyle w:val="TableHeaderText"/>
            </w:pPr>
            <w:r>
              <w:t>Description</w:t>
            </w:r>
          </w:p>
        </w:tc>
      </w:tr>
      <w:tr w:rsidR="00A82F45" w:rsidTr="00A82F45">
        <w:tc>
          <w:tcPr>
            <w:tcW w:w="4788" w:type="dxa"/>
          </w:tcPr>
          <w:p w:rsidR="00A82F45" w:rsidRDefault="00822365">
            <w:pPr>
              <w:pStyle w:val="TableBodyText"/>
            </w:pPr>
            <w:r>
              <w:t>false</w:t>
            </w:r>
          </w:p>
        </w:tc>
        <w:tc>
          <w:tcPr>
            <w:tcW w:w="4788" w:type="dxa"/>
          </w:tcPr>
          <w:p w:rsidR="00A82F45" w:rsidRDefault="00822365">
            <w:pPr>
              <w:pStyle w:val="TableBodyText"/>
            </w:pPr>
            <w:r>
              <w:t xml:space="preserve">The </w:t>
            </w:r>
            <w:r>
              <w:rPr>
                <w:b/>
              </w:rPr>
              <w:t>Method</w:t>
            </w:r>
            <w:r>
              <w:t xml:space="preserve"> operates in the context of a specific </w:t>
            </w:r>
            <w:r>
              <w:rPr>
                <w:b/>
              </w:rPr>
              <w:t>EntityInstance</w:t>
            </w:r>
            <w:r>
              <w:t>.</w:t>
            </w:r>
          </w:p>
        </w:tc>
      </w:tr>
      <w:tr w:rsidR="00A82F45" w:rsidTr="00A82F45">
        <w:tc>
          <w:tcPr>
            <w:tcW w:w="4788" w:type="dxa"/>
          </w:tcPr>
          <w:p w:rsidR="00A82F45" w:rsidRDefault="00822365">
            <w:pPr>
              <w:pStyle w:val="TableBodyText"/>
            </w:pPr>
            <w:r>
              <w:t>true</w:t>
            </w:r>
          </w:p>
        </w:tc>
        <w:tc>
          <w:tcPr>
            <w:tcW w:w="4788" w:type="dxa"/>
          </w:tcPr>
          <w:p w:rsidR="00A82F45" w:rsidRDefault="00822365">
            <w:pPr>
              <w:pStyle w:val="TableBodyText"/>
            </w:pPr>
            <w:r>
              <w:t xml:space="preserve">The </w:t>
            </w:r>
            <w:r>
              <w:rPr>
                <w:b/>
              </w:rPr>
              <w:t>Method</w:t>
            </w:r>
            <w:r>
              <w:t xml:space="preserve"> operates out of the context of a specific </w:t>
            </w:r>
            <w:r>
              <w:rPr>
                <w:b/>
              </w:rPr>
              <w:t>EntityInstance</w:t>
            </w:r>
            <w:r>
              <w:t>.</w:t>
            </w:r>
          </w:p>
        </w:tc>
      </w:tr>
    </w:tbl>
    <w:p w:rsidR="00A82F45" w:rsidRDefault="00A82F45"/>
    <w:p w:rsidR="00A82F45" w:rsidRDefault="00822365">
      <w:bookmarkStart w:id="450" w:name="CC_4f1d46a3f06ff0a644cdbce68ded8bf8"/>
      <w:bookmarkEnd w:id="450"/>
      <w:r>
        <w:rPr>
          <w:b/>
        </w:rPr>
        <w:t xml:space="preserve">lobName: </w:t>
      </w:r>
      <w:r>
        <w:t xml:space="preserve">The name of the </w:t>
      </w:r>
      <w:hyperlink w:anchor="gt_a40b0111-e4aa-4b5c-a8b8-d28defe1c286">
        <w:r>
          <w:rPr>
            <w:rStyle w:val="HyperlinkGreen"/>
            <w:b/>
          </w:rPr>
          <w:t>line-of-business (LOB) system</w:t>
        </w:r>
      </w:hyperlink>
      <w:r>
        <w:t xml:space="preserve"> operation that is represented by this </w:t>
      </w:r>
      <w:r>
        <w:rPr>
          <w:b/>
        </w:rPr>
        <w:t>Method</w:t>
      </w:r>
      <w:r>
        <w:t>. An application that utilizes the protocol client MUST use this name when calling LOB system operations. For example, a LOB system operation named "GetCus_1" can be</w:t>
      </w:r>
      <w:r>
        <w:t xml:space="preserve"> represented by a </w:t>
      </w:r>
      <w:r>
        <w:rPr>
          <w:b/>
        </w:rPr>
        <w:t>Method</w:t>
      </w:r>
      <w:r>
        <w:t xml:space="preserve"> named "Get Customer". The </w:t>
      </w:r>
      <w:r>
        <w:rPr>
          <w:b/>
        </w:rPr>
        <w:t>lobName</w:t>
      </w:r>
      <w:r>
        <w:t xml:space="preserve"> element of this </w:t>
      </w:r>
      <w:r>
        <w:rPr>
          <w:b/>
        </w:rPr>
        <w:t>Method</w:t>
      </w:r>
      <w:r>
        <w:t xml:space="preserve"> needs to be set to "GetCus_1".</w:t>
      </w:r>
    </w:p>
    <w:p w:rsidR="00A82F45" w:rsidRDefault="00822365">
      <w:pPr>
        <w:pStyle w:val="Heading4"/>
      </w:pPr>
      <w:bookmarkStart w:id="451" w:name="section_9a098ecaf4f545338408315a2befe185"/>
      <w:bookmarkStart w:id="452" w:name="_Toc83914473"/>
      <w:r>
        <w:t>ModelStruct</w:t>
      </w:r>
      <w:bookmarkEnd w:id="451"/>
      <w:bookmarkEnd w:id="452"/>
      <w:r>
        <w:fldChar w:fldCharType="begin"/>
      </w:r>
      <w:r>
        <w:instrText xml:space="preserve"> XE "Messages:ModelStruct complex type" </w:instrText>
      </w:r>
      <w:r>
        <w:fldChar w:fldCharType="end"/>
      </w:r>
      <w:r>
        <w:fldChar w:fldCharType="begin"/>
      </w:r>
      <w:r>
        <w:instrText xml:space="preserve"> XE "Complex types:ModelStruct" </w:instrText>
      </w:r>
      <w:r>
        <w:fldChar w:fldCharType="end"/>
      </w:r>
      <w:r>
        <w:fldChar w:fldCharType="begin"/>
      </w:r>
      <w:r>
        <w:instrText xml:space="preserve"> XE "ModelStruct complex type" </w:instrText>
      </w:r>
      <w:r>
        <w:fldChar w:fldCharType="end"/>
      </w:r>
    </w:p>
    <w:p w:rsidR="00A82F45" w:rsidRDefault="00822365">
      <w:r>
        <w:rPr>
          <w:b/>
        </w:rPr>
        <w:t>Namespace:</w:t>
      </w:r>
      <w:r>
        <w:t xml:space="preserve"> Microsoft.S</w:t>
      </w:r>
      <w:r>
        <w:t>harePoint.BusinessData</w:t>
      </w:r>
    </w:p>
    <w:p w:rsidR="00A82F45" w:rsidRDefault="00822365">
      <w:bookmarkStart w:id="453" w:name="CC_6560c45a47d80c950274a997879fbc65"/>
      <w:bookmarkEnd w:id="453"/>
      <w:r>
        <w:t xml:space="preserve">The </w:t>
      </w:r>
      <w:r>
        <w:rPr>
          <w:b/>
        </w:rPr>
        <w:t>ModelStruct</w:t>
      </w:r>
      <w:r>
        <w:t xml:space="preserve"> complex type contains information about a </w:t>
      </w:r>
      <w:hyperlink w:anchor="gt_0a221fc5-b917-42ae-8c32-33f19be2164f">
        <w:r>
          <w:rPr>
            <w:rStyle w:val="HyperlinkGreen"/>
            <w:b/>
          </w:rPr>
          <w:t>Model</w:t>
        </w:r>
      </w:hyperlink>
      <w:r>
        <w:t>.</w:t>
      </w:r>
    </w:p>
    <w:p w:rsidR="00A82F45" w:rsidRDefault="00822365">
      <w:pPr>
        <w:pStyle w:val="Code"/>
      </w:pPr>
      <w:bookmarkStart w:id="454" w:name="CC_a2d26ff994b98673fcafaaa5ee927562"/>
      <w:bookmarkEnd w:id="454"/>
      <w:r>
        <w:lastRenderedPageBreak/>
        <w:t>&lt;xs:complexType name="ModelStruct" xmlns:xs="http://www.w3.org/2001/XMLSchema"&gt;</w:t>
      </w:r>
    </w:p>
    <w:p w:rsidR="00A82F45" w:rsidRDefault="00822365">
      <w:pPr>
        <w:pStyle w:val="Code"/>
      </w:pPr>
      <w:r>
        <w:t xml:space="preserve">  &lt;xs:complexContent</w:t>
      </w:r>
      <w:r>
        <w:t xml:space="preserve"> mixed="false"&gt;</w:t>
      </w:r>
    </w:p>
    <w:p w:rsidR="00A82F45" w:rsidRDefault="00822365">
      <w:pPr>
        <w:pStyle w:val="Code"/>
      </w:pPr>
      <w:r>
        <w:t xml:space="preserve">    &lt;xs:extension base="q8:MetadataObjectStruct"&gt;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&lt;/xs:complexType&gt;</w:t>
      </w:r>
    </w:p>
    <w:p w:rsidR="00A82F45" w:rsidRDefault="00822365">
      <w:pPr>
        <w:pStyle w:val="Heading4"/>
      </w:pPr>
      <w:bookmarkStart w:id="455" w:name="section_f0fdcc5c1d374f96b8d75bb73c60e21a"/>
      <w:bookmarkStart w:id="456" w:name="_Toc83914474"/>
      <w:r>
        <w:t>PackageFormatExceptionState</w:t>
      </w:r>
      <w:bookmarkEnd w:id="455"/>
      <w:bookmarkEnd w:id="456"/>
      <w:r>
        <w:fldChar w:fldCharType="begin"/>
      </w:r>
      <w:r>
        <w:instrText xml:space="preserve"> XE "Messages:PackageFormatExceptionState complex type" </w:instrText>
      </w:r>
      <w:r>
        <w:fldChar w:fldCharType="end"/>
      </w:r>
      <w:r>
        <w:fldChar w:fldCharType="begin"/>
      </w:r>
      <w:r>
        <w:instrText xml:space="preserve"> XE "Complex types:Pack</w:instrText>
      </w:r>
      <w:r>
        <w:instrText xml:space="preserve">ageFormatExceptionState" </w:instrText>
      </w:r>
      <w:r>
        <w:fldChar w:fldCharType="end"/>
      </w:r>
      <w:r>
        <w:fldChar w:fldCharType="begin"/>
      </w:r>
      <w:r>
        <w:instrText xml:space="preserve"> XE "PackageFormatExceptionState complex type" </w:instrText>
      </w:r>
      <w:r>
        <w:fldChar w:fldCharType="end"/>
      </w:r>
    </w:p>
    <w:p w:rsidR="00A82F45" w:rsidRDefault="00822365">
      <w:r>
        <w:rPr>
          <w:b/>
        </w:rPr>
        <w:t>Namespace:</w:t>
      </w:r>
      <w:r>
        <w:t xml:space="preserve"> Microsoft.SharePoint.BusinessData</w:t>
      </w:r>
    </w:p>
    <w:p w:rsidR="00A82F45" w:rsidRDefault="00822365">
      <w:bookmarkStart w:id="457" w:name="CC_f41bccaae890adf0d3266717ce919e43"/>
      <w:bookmarkEnd w:id="457"/>
      <w:r>
        <w:t xml:space="preserve">The </w:t>
      </w:r>
      <w:r>
        <w:rPr>
          <w:b/>
        </w:rPr>
        <w:t xml:space="preserve">PackageFormatExceptionState </w:t>
      </w:r>
      <w:r>
        <w:t xml:space="preserve">error complex type contains information about a protocol-server-side error caused when specified </w:t>
      </w:r>
      <w:hyperlink w:anchor="gt_982b7f8e-d516-4fd5-8d5e-1a836081ed85">
        <w:r>
          <w:rPr>
            <w:rStyle w:val="HyperlinkGreen"/>
            <w:b/>
          </w:rPr>
          <w:t>XML</w:t>
        </w:r>
      </w:hyperlink>
      <w:r>
        <w:t xml:space="preserve"> does not conform to the Business Data Connectivity Model File Format as specified in </w:t>
      </w:r>
      <w:hyperlink r:id="rId85" w:anchor="Section_0c568f7136de4a89b44fcab48609b86a">
        <w:r>
          <w:rPr>
            <w:rStyle w:val="Hyperlink"/>
          </w:rPr>
          <w:t>[MS-BDCMFFS]</w:t>
        </w:r>
      </w:hyperlink>
      <w:r>
        <w:t xml:space="preserve"> or the </w:t>
      </w:r>
      <w:hyperlink w:anchor="gt_830699e5-5e2c-483c-9e78-e11ef728a1ee">
        <w:r>
          <w:rPr>
            <w:rStyle w:val="HyperlinkGreen"/>
            <w:b/>
          </w:rPr>
          <w:t>MetadataModel</w:t>
        </w:r>
      </w:hyperlink>
      <w:r>
        <w:t xml:space="preserve"> contained in the specified XML conforming to the Business Data Connectivity Model File Format as specified in [MS-BDCMFFS] has invalid configuration of </w:t>
      </w:r>
      <w:hyperlink w:anchor="gt_af8d1ae5-7903-4155-909c-5b5836d26c8c">
        <w:r>
          <w:rPr>
            <w:rStyle w:val="HyperlinkGreen"/>
            <w:b/>
          </w:rPr>
          <w:t>MetadataObjects</w:t>
        </w:r>
      </w:hyperlink>
      <w:r>
        <w:t xml:space="preserve"> or their attributes. This complex type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A82F45" w:rsidRDefault="00822365">
      <w:pPr>
        <w:pStyle w:val="Code"/>
      </w:pPr>
      <w:bookmarkStart w:id="458" w:name="CC_d82430ccf49bd734273f28bc873ce6b3"/>
      <w:bookmarkEnd w:id="458"/>
      <w:r>
        <w:t>&lt;xs:complexType name="PackageFormatExceptionState" xmlns:xs="http://www.w3.org/2001/XMLSchema"&gt;</w:t>
      </w:r>
    </w:p>
    <w:p w:rsidR="00A82F45" w:rsidRDefault="00822365">
      <w:pPr>
        <w:pStyle w:val="Code"/>
      </w:pPr>
      <w:r>
        <w:t xml:space="preserve">  &lt;xs:sequence&gt;</w:t>
      </w:r>
    </w:p>
    <w:p w:rsidR="00A82F45" w:rsidRDefault="00822365">
      <w:pPr>
        <w:pStyle w:val="Code"/>
      </w:pPr>
      <w:r>
        <w:t xml:space="preserve">    &lt;xs:element minOccurs="0" name="Message" nillable="true" type="xs:string"/&gt;</w:t>
      </w:r>
    </w:p>
    <w:p w:rsidR="00A82F45" w:rsidRDefault="00822365">
      <w:pPr>
        <w:pStyle w:val="Code"/>
      </w:pPr>
      <w:r>
        <w:t xml:space="preserve">    &lt;xs:element xmlns:q7="http://schemas</w:t>
      </w:r>
      <w:r>
        <w:t>.microsoft.com/2003/10/Serialization/Arrays" minOccurs="0" name="ParseErrors" nillable="true" type="q7:ArrayOfstring"/&gt;</w:t>
      </w:r>
    </w:p>
    <w:p w:rsidR="00A82F45" w:rsidRDefault="00822365">
      <w:pPr>
        <w:pStyle w:val="Code"/>
      </w:pPr>
      <w:r>
        <w:t xml:space="preserve">    &lt;xs:element xmlns:q3="Microsoft.BusinessData.SharePoint" minOccurs="0" name="SerializedInnerSystemException" nillable="true" type="q</w:t>
      </w:r>
      <w:r>
        <w:t>3:MetadataException"/&gt;</w:t>
      </w:r>
    </w:p>
    <w:p w:rsidR="00A82F45" w:rsidRDefault="00822365">
      <w:pPr>
        <w:pStyle w:val="Code"/>
      </w:pPr>
      <w:r>
        <w:t xml:space="preserve">    &lt;xs:element minOccurs="0" name="ServerStackTrace" nillable="true" type="xs:string"/&gt;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459" w:name="CC_6eceef288a9d18f9e07c28d224c99475"/>
      <w:bookmarkEnd w:id="459"/>
      <w:r>
        <w:rPr>
          <w:b/>
        </w:rPr>
        <w:t xml:space="preserve">Message: </w:t>
      </w:r>
      <w:r>
        <w:t>A description of the error.</w:t>
      </w:r>
    </w:p>
    <w:p w:rsidR="00A82F45" w:rsidRDefault="00822365">
      <w:bookmarkStart w:id="460" w:name="CC_a9b22d6386d3fbd525f2fc311326f11d"/>
      <w:bookmarkEnd w:id="460"/>
      <w:r>
        <w:rPr>
          <w:b/>
        </w:rPr>
        <w:t xml:space="preserve">ParseErrors: </w:t>
      </w:r>
      <w:r>
        <w:t>A list of error messages or informational messages about th</w:t>
      </w:r>
      <w:r>
        <w:t>e specified XML.</w:t>
      </w:r>
    </w:p>
    <w:p w:rsidR="00A82F45" w:rsidRDefault="00822365">
      <w:bookmarkStart w:id="461" w:name="CC_bc683ebdfbc89a3f213a9749a66b5fa8"/>
      <w:bookmarkEnd w:id="461"/>
      <w:r>
        <w:rPr>
          <w:b/>
        </w:rPr>
        <w:t xml:space="preserve">SerializedInnerSystemException: </w:t>
      </w:r>
      <w:r>
        <w:t>An implementation-specific representation of additional information about the error.</w:t>
      </w:r>
    </w:p>
    <w:p w:rsidR="00A82F45" w:rsidRDefault="00822365">
      <w:bookmarkStart w:id="462" w:name="CC_17916beeb9fb723d2bd6bec7a11b45ec"/>
      <w:bookmarkEnd w:id="462"/>
      <w:r>
        <w:rPr>
          <w:b/>
        </w:rPr>
        <w:t xml:space="preserve">ServerStackTrace: </w:t>
      </w:r>
      <w:r>
        <w:t>An implementation-specific representation of the location on the protocol server where the error occurre</w:t>
      </w:r>
      <w:r>
        <w:t>d.</w:t>
      </w:r>
    </w:p>
    <w:p w:rsidR="00A82F45" w:rsidRDefault="00822365">
      <w:pPr>
        <w:pStyle w:val="Heading4"/>
      </w:pPr>
      <w:bookmarkStart w:id="463" w:name="section_3bed25aaba15428d91608248805f10cc"/>
      <w:bookmarkStart w:id="464" w:name="_Toc83914475"/>
      <w:r>
        <w:t>ParameterStruct</w:t>
      </w:r>
      <w:bookmarkEnd w:id="463"/>
      <w:bookmarkEnd w:id="464"/>
      <w:r>
        <w:fldChar w:fldCharType="begin"/>
      </w:r>
      <w:r>
        <w:instrText xml:space="preserve"> XE "Messages:ParameterStruct complex type" </w:instrText>
      </w:r>
      <w:r>
        <w:fldChar w:fldCharType="end"/>
      </w:r>
      <w:r>
        <w:fldChar w:fldCharType="begin"/>
      </w:r>
      <w:r>
        <w:instrText xml:space="preserve"> XE "Complex types:ParameterStruct" </w:instrText>
      </w:r>
      <w:r>
        <w:fldChar w:fldCharType="end"/>
      </w:r>
      <w:r>
        <w:fldChar w:fldCharType="begin"/>
      </w:r>
      <w:r>
        <w:instrText xml:space="preserve"> XE "ParameterStruct complex type" </w:instrText>
      </w:r>
      <w:r>
        <w:fldChar w:fldCharType="end"/>
      </w:r>
    </w:p>
    <w:p w:rsidR="00A82F45" w:rsidRDefault="00822365">
      <w:r>
        <w:rPr>
          <w:b/>
        </w:rPr>
        <w:t>Namespace:</w:t>
      </w:r>
      <w:r>
        <w:t xml:space="preserve"> Microsoft.SharePoint.BusinessData</w:t>
      </w:r>
    </w:p>
    <w:p w:rsidR="00A82F45" w:rsidRDefault="00822365">
      <w:bookmarkStart w:id="465" w:name="CC_98f1b0c32b7e82b9e91809e9163a861d"/>
      <w:bookmarkEnd w:id="465"/>
      <w:r>
        <w:t xml:space="preserve">The </w:t>
      </w:r>
      <w:r>
        <w:rPr>
          <w:b/>
        </w:rPr>
        <w:t>ParameterStruct</w:t>
      </w:r>
      <w:r>
        <w:t xml:space="preserve"> complex type contains information about a </w:t>
      </w:r>
      <w:hyperlink w:anchor="gt_c9e0eacb-ce6b-4158-b8af-f2eae85f36f9">
        <w:r>
          <w:rPr>
            <w:rStyle w:val="HyperlinkGreen"/>
            <w:b/>
          </w:rPr>
          <w:t>Parameter</w:t>
        </w:r>
      </w:hyperlink>
      <w:r>
        <w:t>.</w:t>
      </w:r>
    </w:p>
    <w:p w:rsidR="00A82F45" w:rsidRDefault="00822365">
      <w:pPr>
        <w:pStyle w:val="Code"/>
      </w:pPr>
      <w:bookmarkStart w:id="466" w:name="CC_7738798baa41decf210f9b38b478ed12"/>
      <w:bookmarkEnd w:id="466"/>
      <w:r>
        <w:t>&lt;xs:complexType name="ParameterStruct" xmlns:xs="http://www.w3.org/2001/XMLSchema"&gt;</w:t>
      </w:r>
    </w:p>
    <w:p w:rsidR="00A82F45" w:rsidRDefault="00822365">
      <w:pPr>
        <w:pStyle w:val="Code"/>
      </w:pPr>
      <w:r>
        <w:t xml:space="preserve">  &lt;xs:complexContent mixed="false"&gt;</w:t>
      </w:r>
    </w:p>
    <w:p w:rsidR="00A82F45" w:rsidRDefault="00822365">
      <w:pPr>
        <w:pStyle w:val="Code"/>
      </w:pPr>
      <w:r>
        <w:t xml:space="preserve">    &lt;xs:extension base="q8:MetadataObjectStruct"&gt;</w:t>
      </w:r>
    </w:p>
    <w:p w:rsidR="00A82F45" w:rsidRDefault="00822365">
      <w:pPr>
        <w:pStyle w:val="Code"/>
      </w:pPr>
      <w:r>
        <w:t xml:space="preserve">      &lt;xs:seque</w:t>
      </w:r>
      <w:r>
        <w:t>nce&gt;</w:t>
      </w:r>
    </w:p>
    <w:p w:rsidR="00A82F45" w:rsidRDefault="00822365">
      <w:pPr>
        <w:pStyle w:val="Code"/>
      </w:pPr>
      <w:r>
        <w:t xml:space="preserve">        &lt;xs:element xmlns:tns1="http://schemas.datacontract.org/2004/07/Microsoft.BusinessData.MetadataModel" minOccurs="0" name="direction" type="tns1:DirectionType"/&gt;</w:t>
      </w:r>
    </w:p>
    <w:p w:rsidR="00A82F45" w:rsidRDefault="00822365">
      <w:pPr>
        <w:pStyle w:val="Code"/>
      </w:pPr>
      <w:r>
        <w:t xml:space="preserve">        &lt;xs:element minOccurs="0" name="methodId" type="xs:unsignedInt"/&gt;</w:t>
      </w:r>
    </w:p>
    <w:p w:rsidR="00A82F45" w:rsidRDefault="00822365">
      <w:pPr>
        <w:pStyle w:val="Code"/>
      </w:pPr>
      <w:r>
        <w:t xml:space="preserve">        </w:t>
      </w:r>
      <w:r>
        <w:t>&lt;xs:element minOccurs="0" name="ordinalNumber" type="xs:unsignedByte"/&gt;</w:t>
      </w:r>
    </w:p>
    <w:p w:rsidR="00A82F45" w:rsidRDefault="00822365">
      <w:pPr>
        <w:pStyle w:val="Code"/>
      </w:pPr>
      <w:r>
        <w:t xml:space="preserve">        &lt;xs:element minOccurs="0" name="rootTypeDescriptorId" type="xs:unsignedInt"/&gt;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lastRenderedPageBreak/>
        <w:t>&lt;/xs:complexType&gt;</w:t>
      </w:r>
    </w:p>
    <w:p w:rsidR="00A82F45" w:rsidRDefault="00822365">
      <w:bookmarkStart w:id="467" w:name="CC_6bb1c47fb62f8cad652864009f6ff563"/>
      <w:bookmarkEnd w:id="467"/>
      <w:r>
        <w:rPr>
          <w:b/>
        </w:rPr>
        <w:t xml:space="preserve">direction: </w:t>
      </w:r>
      <w:r>
        <w:t>Speci</w:t>
      </w:r>
      <w:r>
        <w:t xml:space="preserve">fies the direction of the </w:t>
      </w:r>
      <w:r>
        <w:rPr>
          <w:b/>
        </w:rPr>
        <w:t>Parameter</w:t>
      </w:r>
      <w:r>
        <w:t>.</w:t>
      </w:r>
    </w:p>
    <w:p w:rsidR="00A82F45" w:rsidRDefault="00822365">
      <w:bookmarkStart w:id="468" w:name="CC_02aa19c05af1d74c7fdd6ae5396d8755"/>
      <w:bookmarkEnd w:id="468"/>
      <w:r>
        <w:rPr>
          <w:b/>
        </w:rPr>
        <w:t xml:space="preserve">methodId: </w:t>
      </w:r>
      <w:r>
        <w:t xml:space="preserve">Specifies the </w:t>
      </w:r>
      <w:hyperlink w:anchor="gt_0d75e076-dc2d-4256-ae9e-3644f9b4230b">
        <w:r>
          <w:rPr>
            <w:rStyle w:val="HyperlinkGreen"/>
            <w:b/>
          </w:rPr>
          <w:t>MetadataObjectId</w:t>
        </w:r>
      </w:hyperlink>
      <w:r>
        <w:t xml:space="preserve"> of </w:t>
      </w:r>
      <w:hyperlink w:anchor="gt_f99d793b-65f7-48f5-a6f5-f1c357de3968">
        <w:r>
          <w:rPr>
            <w:rStyle w:val="HyperlinkGreen"/>
            <w:b/>
          </w:rPr>
          <w:t>Method</w:t>
        </w:r>
      </w:hyperlink>
      <w:r>
        <w:t xml:space="preserve"> that contains the </w:t>
      </w:r>
      <w:r>
        <w:rPr>
          <w:b/>
        </w:rPr>
        <w:t>Parameter</w:t>
      </w:r>
      <w:r>
        <w:t>.</w:t>
      </w:r>
    </w:p>
    <w:p w:rsidR="00A82F45" w:rsidRDefault="00822365">
      <w:bookmarkStart w:id="469" w:name="CC_7fbf754107e8aad5671487132ea5aa62"/>
      <w:bookmarkEnd w:id="469"/>
      <w:r>
        <w:rPr>
          <w:b/>
        </w:rPr>
        <w:t xml:space="preserve">ordinalNumber: </w:t>
      </w:r>
      <w:r>
        <w:t xml:space="preserve">An </w:t>
      </w:r>
      <w:r>
        <w:rPr>
          <w:b/>
        </w:rPr>
        <w:t>integer</w:t>
      </w:r>
      <w:r>
        <w:t xml:space="preserve"> representing the index of the </w:t>
      </w:r>
      <w:r>
        <w:rPr>
          <w:b/>
        </w:rPr>
        <w:t>Parameter</w:t>
      </w:r>
      <w:r>
        <w:t xml:space="preserve"> among all </w:t>
      </w:r>
      <w:r>
        <w:rPr>
          <w:b/>
        </w:rPr>
        <w:t>Parameters</w:t>
      </w:r>
      <w:r>
        <w:t xml:space="preserve"> in the containing </w:t>
      </w:r>
      <w:r>
        <w:rPr>
          <w:b/>
        </w:rPr>
        <w:t>Method</w:t>
      </w:r>
      <w:r>
        <w:t>.</w:t>
      </w:r>
    </w:p>
    <w:p w:rsidR="00A82F45" w:rsidRDefault="00822365">
      <w:bookmarkStart w:id="470" w:name="CC_db36c33bb9dc22a59f927c9367f60a69"/>
      <w:bookmarkEnd w:id="470"/>
      <w:r>
        <w:rPr>
          <w:b/>
        </w:rPr>
        <w:t xml:space="preserve">rootTypeDescriptorId: </w:t>
      </w:r>
      <w:r>
        <w:t xml:space="preserve">Specifies the </w:t>
      </w:r>
      <w:r>
        <w:rPr>
          <w:b/>
        </w:rPr>
        <w:t>MetadataObjectId</w:t>
      </w:r>
      <w:r>
        <w:t xml:space="preserve"> of the </w:t>
      </w:r>
      <w:hyperlink w:anchor="gt_a4cab4a3-abbb-4d7a-aeb2-efebea569010">
        <w:r>
          <w:rPr>
            <w:rStyle w:val="HyperlinkGreen"/>
            <w:b/>
          </w:rPr>
          <w:t>root TypeDescriptor</w:t>
        </w:r>
      </w:hyperlink>
      <w:r>
        <w:t xml:space="preserve"> of the </w:t>
      </w:r>
      <w:r>
        <w:rPr>
          <w:b/>
        </w:rPr>
        <w:t>Parameter</w:t>
      </w:r>
      <w:r>
        <w:t>.</w:t>
      </w:r>
    </w:p>
    <w:p w:rsidR="00A82F45" w:rsidRDefault="00822365">
      <w:pPr>
        <w:pStyle w:val="Heading4"/>
      </w:pPr>
      <w:bookmarkStart w:id="471" w:name="section_cc41c5d322344d68b5ee8d5d1ed4589e"/>
      <w:bookmarkStart w:id="472" w:name="_Toc83914476"/>
      <w:r>
        <w:t>PropertyStruct</w:t>
      </w:r>
      <w:bookmarkEnd w:id="471"/>
      <w:bookmarkEnd w:id="472"/>
      <w:r>
        <w:fldChar w:fldCharType="begin"/>
      </w:r>
      <w:r>
        <w:instrText xml:space="preserve"> XE "Messages:PropertyStruct complex type" </w:instrText>
      </w:r>
      <w:r>
        <w:fldChar w:fldCharType="end"/>
      </w:r>
      <w:r>
        <w:fldChar w:fldCharType="begin"/>
      </w:r>
      <w:r>
        <w:instrText xml:space="preserve"> XE "Complex types:PropertyStruct" </w:instrText>
      </w:r>
      <w:r>
        <w:fldChar w:fldCharType="end"/>
      </w:r>
      <w:r>
        <w:fldChar w:fldCharType="begin"/>
      </w:r>
      <w:r>
        <w:instrText xml:space="preserve"> XE "PropertyStruct complex type" </w:instrText>
      </w:r>
      <w:r>
        <w:fldChar w:fldCharType="end"/>
      </w:r>
    </w:p>
    <w:p w:rsidR="00A82F45" w:rsidRDefault="00822365">
      <w:r>
        <w:rPr>
          <w:b/>
        </w:rPr>
        <w:t>Namespace:</w:t>
      </w:r>
      <w:r>
        <w:t xml:space="preserve"> Microsoft.SharePoint.BusinessData</w:t>
      </w:r>
    </w:p>
    <w:p w:rsidR="00A82F45" w:rsidRDefault="00822365">
      <w:bookmarkStart w:id="473" w:name="CC_e1a60ebc468dcab0a210d6b348e6f747"/>
      <w:bookmarkEnd w:id="473"/>
      <w:r>
        <w:t xml:space="preserve">The </w:t>
      </w:r>
      <w:r>
        <w:rPr>
          <w:b/>
        </w:rPr>
        <w:t>PropertyStruct</w:t>
      </w:r>
      <w:r>
        <w:t xml:space="preserve"> complex type contains information about a </w:t>
      </w:r>
      <w:r>
        <w:rPr>
          <w:b/>
        </w:rPr>
        <w:t>Property</w:t>
      </w:r>
      <w:r>
        <w:t>.</w:t>
      </w:r>
    </w:p>
    <w:p w:rsidR="00A82F45" w:rsidRDefault="00822365">
      <w:pPr>
        <w:pStyle w:val="Code"/>
      </w:pPr>
      <w:bookmarkStart w:id="474" w:name="CC_ebc3ea09b490375450ee1216de4e0ed2"/>
      <w:bookmarkEnd w:id="474"/>
      <w:r>
        <w:t>&lt;</w:t>
      </w:r>
      <w:r>
        <w:t>xs:complexType name="PropertyStruct" xmlns:xs="http://www.w3.org/2001/XMLSchema"&gt;</w:t>
      </w:r>
    </w:p>
    <w:p w:rsidR="00A82F45" w:rsidRDefault="00822365">
      <w:pPr>
        <w:pStyle w:val="Code"/>
      </w:pPr>
      <w:r>
        <w:t xml:space="preserve">  &lt;xs:complexContent mixed="false"&gt;</w:t>
      </w:r>
    </w:p>
    <w:p w:rsidR="00A82F45" w:rsidRDefault="00822365">
      <w:pPr>
        <w:pStyle w:val="Code"/>
      </w:pPr>
      <w:r>
        <w:t xml:space="preserve">    &lt;xs:extension base="q8:ComplexValueStruct"&gt;</w:t>
      </w:r>
    </w:p>
    <w:p w:rsidR="00A82F45" w:rsidRDefault="00822365">
      <w:pPr>
        <w:pStyle w:val="Code"/>
      </w:pPr>
      <w:r>
        <w:t xml:space="preserve">      &lt;xs:sequence&gt;</w:t>
      </w:r>
    </w:p>
    <w:p w:rsidR="00A82F45" w:rsidRDefault="00822365">
      <w:pPr>
        <w:pStyle w:val="Code"/>
      </w:pPr>
      <w:r>
        <w:t xml:space="preserve">        &lt;xs:element minOccurs="0" name="metadataObjectId" type="xs:uns</w:t>
      </w:r>
      <w:r>
        <w:t>ignedInt"/&gt;</w:t>
      </w:r>
    </w:p>
    <w:p w:rsidR="00A82F45" w:rsidRDefault="00822365">
      <w:pPr>
        <w:pStyle w:val="Code"/>
      </w:pPr>
      <w:r>
        <w:t xml:space="preserve">        &lt;xs:element minOccurs="0" name="name" nillable="true" type="xs:string"/&gt;</w:t>
      </w:r>
    </w:p>
    <w:p w:rsidR="00A82F45" w:rsidRDefault="00822365">
      <w:pPr>
        <w:pStyle w:val="Code"/>
      </w:pPr>
      <w:r>
        <w:t xml:space="preserve">        &lt;xs:element minOccurs="0" name="settingId" nillable="true" type="xs:string"/&gt;</w:t>
      </w:r>
    </w:p>
    <w:p w:rsidR="00A82F45" w:rsidRDefault="00822365">
      <w:pPr>
        <w:pStyle w:val="Code"/>
      </w:pPr>
      <w:r>
        <w:t xml:space="preserve">        &lt;xs:element minOccurs="0" name="typeName" nillable="true" type="xs:st</w:t>
      </w:r>
      <w:r>
        <w:t>ring"/&gt;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&lt;/xs:complexType&gt;</w:t>
      </w:r>
    </w:p>
    <w:p w:rsidR="00A82F45" w:rsidRDefault="00822365">
      <w:bookmarkStart w:id="475" w:name="CC_f1b767276eb1429de6dfb78b3851548d"/>
      <w:bookmarkEnd w:id="475"/>
      <w:r>
        <w:rPr>
          <w:b/>
        </w:rPr>
        <w:t xml:space="preserve">metadataObjectId: </w:t>
      </w:r>
      <w:r>
        <w:t xml:space="preserve">This element contains 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 xml:space="preserve"> that contains this </w:t>
      </w:r>
      <w:r>
        <w:rPr>
          <w:b/>
        </w:rPr>
        <w:t>Property</w:t>
      </w:r>
      <w:r>
        <w:t>.</w:t>
      </w:r>
    </w:p>
    <w:p w:rsidR="00A82F45" w:rsidRDefault="00822365">
      <w:bookmarkStart w:id="476" w:name="CC_c08f5014e678225ec1fa55bdbbc91306"/>
      <w:bookmarkEnd w:id="476"/>
      <w:r>
        <w:rPr>
          <w:b/>
        </w:rPr>
        <w:t xml:space="preserve">name: </w:t>
      </w:r>
      <w:r>
        <w:t xml:space="preserve">This element contains the name of the </w:t>
      </w:r>
      <w:r>
        <w:rPr>
          <w:b/>
        </w:rPr>
        <w:t>Property</w:t>
      </w:r>
      <w:r>
        <w:t xml:space="preserve">. The value MUST be unique among the names of </w:t>
      </w:r>
      <w:r>
        <w:rPr>
          <w:b/>
        </w:rPr>
        <w:t>Properties</w:t>
      </w:r>
      <w:r>
        <w:t xml:space="preserve"> in the specified </w:t>
      </w:r>
      <w:hyperlink w:anchor="gt_d49074fc-26de-4e43-8d76-4ab945694d78">
        <w:r>
          <w:rPr>
            <w:rStyle w:val="HyperlinkGreen"/>
            <w:b/>
          </w:rPr>
          <w:t>Setting</w:t>
        </w:r>
      </w:hyperlink>
      <w:r>
        <w:t xml:space="preserve"> and the containing MetadataObject.</w:t>
      </w:r>
    </w:p>
    <w:p w:rsidR="00A82F45" w:rsidRDefault="00822365">
      <w:bookmarkStart w:id="477" w:name="CC_be0bde2651a3082ec6b05a7387c98772"/>
      <w:bookmarkEnd w:id="477"/>
      <w:r>
        <w:rPr>
          <w:b/>
        </w:rPr>
        <w:t xml:space="preserve">settingId: </w:t>
      </w:r>
      <w:r>
        <w:t xml:space="preserve">This element contains the </w:t>
      </w:r>
      <w:r>
        <w:rPr>
          <w:b/>
        </w:rPr>
        <w:t>Setting</w:t>
      </w:r>
      <w:r>
        <w:t xml:space="preserve"> that contains the </w:t>
      </w:r>
      <w:r>
        <w:rPr>
          <w:b/>
        </w:rPr>
        <w:t>Property</w:t>
      </w:r>
      <w:r>
        <w:t xml:space="preserve">. The value MUST be NULL if the </w:t>
      </w:r>
      <w:r>
        <w:rPr>
          <w:b/>
        </w:rPr>
        <w:t>Setting</w:t>
      </w:r>
      <w:r>
        <w:t xml:space="preserve"> is the default </w:t>
      </w:r>
      <w:r>
        <w:rPr>
          <w:b/>
        </w:rPr>
        <w:t>Setting</w:t>
      </w:r>
      <w:r>
        <w:t xml:space="preserve">. The value MUST NOT be NULL if the </w:t>
      </w:r>
      <w:r>
        <w:rPr>
          <w:b/>
        </w:rPr>
        <w:t>Setting</w:t>
      </w:r>
      <w:r>
        <w:t xml:space="preserve"> is not the default </w:t>
      </w:r>
      <w:r>
        <w:rPr>
          <w:b/>
        </w:rPr>
        <w:t>Setting</w:t>
      </w:r>
      <w:r>
        <w:t>.</w:t>
      </w:r>
    </w:p>
    <w:p w:rsidR="00A82F45" w:rsidRDefault="00822365">
      <w:bookmarkStart w:id="478" w:name="CC_4ef246d4861d04bb09da4adfa1afc4bc"/>
      <w:bookmarkEnd w:id="478"/>
      <w:r>
        <w:rPr>
          <w:b/>
        </w:rPr>
        <w:t xml:space="preserve">typeName: </w:t>
      </w:r>
      <w:r>
        <w:t xml:space="preserve">This element contains the implementation-specific name of the data type of the value of this </w:t>
      </w:r>
      <w:r>
        <w:rPr>
          <w:b/>
        </w:rPr>
        <w:t>PropertyStruct</w:t>
      </w:r>
      <w:r>
        <w:t xml:space="preserve">. The value of this </w:t>
      </w:r>
      <w:r>
        <w:rPr>
          <w:b/>
        </w:rPr>
        <w:t>PropertyStruct</w:t>
      </w:r>
      <w:r>
        <w:t xml:space="preserve"> is specified in its base structure’s </w:t>
      </w:r>
      <w:r>
        <w:rPr>
          <w:b/>
        </w:rPr>
        <w:t>wcfMarshallableValue</w:t>
      </w:r>
      <w:r>
        <w:t xml:space="preserve"> element.</w:t>
      </w:r>
    </w:p>
    <w:p w:rsidR="00A82F45" w:rsidRDefault="00822365">
      <w:pPr>
        <w:pStyle w:val="Heading4"/>
      </w:pPr>
      <w:bookmarkStart w:id="479" w:name="section_e19270c9c8204bfea175a5e752f6349c"/>
      <w:bookmarkStart w:id="480" w:name="_Toc83914477"/>
      <w:r>
        <w:t>ProxyGenerationResult</w:t>
      </w:r>
      <w:bookmarkEnd w:id="479"/>
      <w:bookmarkEnd w:id="480"/>
      <w:r>
        <w:fldChar w:fldCharType="begin"/>
      </w:r>
      <w:r>
        <w:instrText xml:space="preserve"> XE "Messages:Pr</w:instrText>
      </w:r>
      <w:r>
        <w:instrText xml:space="preserve">oxyGenerationResult complex type" </w:instrText>
      </w:r>
      <w:r>
        <w:fldChar w:fldCharType="end"/>
      </w:r>
      <w:r>
        <w:fldChar w:fldCharType="begin"/>
      </w:r>
      <w:r>
        <w:instrText xml:space="preserve"> XE "Complex types:ProxyGenerationResult" </w:instrText>
      </w:r>
      <w:r>
        <w:fldChar w:fldCharType="end"/>
      </w:r>
      <w:r>
        <w:fldChar w:fldCharType="begin"/>
      </w:r>
      <w:r>
        <w:instrText xml:space="preserve"> XE "ProxyGenerationResult complex type" </w:instrText>
      </w:r>
      <w:r>
        <w:fldChar w:fldCharType="end"/>
      </w:r>
    </w:p>
    <w:p w:rsidR="00A82F45" w:rsidRDefault="00822365">
      <w:r>
        <w:rPr>
          <w:b/>
        </w:rPr>
        <w:t>Namespace:</w:t>
      </w:r>
      <w:r>
        <w:t xml:space="preserve"> http://schemas.datacontract.org/2004/07/Microsoft.BusinessData.Runtime</w:t>
      </w:r>
    </w:p>
    <w:p w:rsidR="00A82F45" w:rsidRDefault="00822365">
      <w:bookmarkStart w:id="481" w:name="CC_400e85fcbf7f0f2ca8cdcbb9a40eb41e"/>
      <w:bookmarkEnd w:id="481"/>
      <w:r>
        <w:t xml:space="preserve">The </w:t>
      </w:r>
      <w:r>
        <w:rPr>
          <w:b/>
        </w:rPr>
        <w:t>ProxyGenerationResult</w:t>
      </w:r>
      <w:r>
        <w:t xml:space="preserve"> complex type contains in</w:t>
      </w:r>
      <w:r>
        <w:t xml:space="preserve">formation about </w:t>
      </w:r>
      <w:hyperlink w:anchor="gt_84e6a86d-dbbc-4241-a855-eb804a032656">
        <w:r>
          <w:rPr>
            <w:rStyle w:val="HyperlinkGreen"/>
            <w:b/>
          </w:rPr>
          <w:t>Business Logic Modules</w:t>
        </w:r>
      </w:hyperlink>
      <w:bookmarkStart w:id="48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482"/>
      <w:r>
        <w:t>.</w:t>
      </w:r>
    </w:p>
    <w:p w:rsidR="00A82F45" w:rsidRDefault="00822365">
      <w:pPr>
        <w:pStyle w:val="Code"/>
      </w:pPr>
      <w:bookmarkStart w:id="483" w:name="CC_11598337796ace2bf6aabde48ea63ecf"/>
      <w:bookmarkEnd w:id="483"/>
      <w:r>
        <w:t>&lt;xs:complexType name="ProxyGenerationResult"</w:t>
      </w:r>
      <w:r>
        <w:t xml:space="preserve"> xmlns:xs="http://www.w3.org/2001/XMLSchema"&gt;</w:t>
      </w:r>
    </w:p>
    <w:p w:rsidR="00A82F45" w:rsidRDefault="00822365">
      <w:pPr>
        <w:pStyle w:val="Code"/>
      </w:pPr>
      <w:r>
        <w:t xml:space="preserve">  &lt;xs:sequence&gt;</w:t>
      </w:r>
    </w:p>
    <w:p w:rsidR="00A82F45" w:rsidRDefault="00822365">
      <w:pPr>
        <w:pStyle w:val="Code"/>
      </w:pPr>
      <w:r>
        <w:t xml:space="preserve">    &lt;xs:element minOccurs="0" name="compiledBytes" nillable="true" type="xs:base64Binary"/&gt;</w:t>
      </w:r>
    </w:p>
    <w:p w:rsidR="00A82F45" w:rsidRDefault="00822365">
      <w:pPr>
        <w:pStyle w:val="Code"/>
      </w:pPr>
      <w:r>
        <w:t xml:space="preserve">    &lt;xs:element minOccurs="0" name="fingerprint" nillable="true" type="xs:base64Binary"/&gt;</w:t>
      </w:r>
    </w:p>
    <w:p w:rsidR="00A82F45" w:rsidRDefault="00822365">
      <w:pPr>
        <w:pStyle w:val="Code"/>
      </w:pPr>
      <w:r>
        <w:t xml:space="preserve">    &lt;xs:elem</w:t>
      </w:r>
      <w:r>
        <w:t>ent minOccurs="0" name="sourceCode" nillable="true" type="xs:string"/&gt;</w:t>
      </w:r>
    </w:p>
    <w:p w:rsidR="00A82F45" w:rsidRDefault="00822365">
      <w:pPr>
        <w:pStyle w:val="Code"/>
      </w:pPr>
      <w:r>
        <w:t xml:space="preserve">  &lt;/xs:sequence&gt;</w:t>
      </w:r>
    </w:p>
    <w:p w:rsidR="00A82F45" w:rsidRDefault="00822365">
      <w:pPr>
        <w:pStyle w:val="Code"/>
      </w:pPr>
      <w:r>
        <w:lastRenderedPageBreak/>
        <w:t>&lt;/xs:complexType&gt;</w:t>
      </w:r>
    </w:p>
    <w:p w:rsidR="00A82F45" w:rsidRDefault="00822365">
      <w:bookmarkStart w:id="484" w:name="CC_fa1a0ce277650c77c16df46483de72d5"/>
      <w:bookmarkEnd w:id="484"/>
      <w:r>
        <w:rPr>
          <w:b/>
        </w:rPr>
        <w:t xml:space="preserve">compiledBytes: </w:t>
      </w:r>
      <w:r>
        <w:t xml:space="preserve">The bytes encoded with </w:t>
      </w:r>
      <w:hyperlink w:anchor="gt_179b9392-9019-45a3-880b-26f6890522b7">
        <w:r>
          <w:rPr>
            <w:rStyle w:val="HyperlinkGreen"/>
            <w:b/>
          </w:rPr>
          <w:t>base64 encoding</w:t>
        </w:r>
      </w:hyperlink>
      <w:r>
        <w:t xml:space="preserve"> that constitute the </w:t>
      </w:r>
      <w:r>
        <w:rPr>
          <w:b/>
        </w:rPr>
        <w:t>Business Logic</w:t>
      </w:r>
      <w:r>
        <w:rPr>
          <w:b/>
        </w:rPr>
        <w:t xml:space="preserve"> Modules</w:t>
      </w:r>
      <w:r>
        <w:t>.</w:t>
      </w:r>
    </w:p>
    <w:p w:rsidR="00A82F45" w:rsidRDefault="00822365">
      <w:bookmarkStart w:id="485" w:name="CC_2278260ca3ca6437e4a138ffb2acd07b"/>
      <w:bookmarkEnd w:id="485"/>
      <w:r>
        <w:rPr>
          <w:b/>
        </w:rPr>
        <w:t xml:space="preserve">fingerprint: </w:t>
      </w:r>
      <w:r>
        <w:t xml:space="preserve">An implementation-specific identifier of the </w:t>
      </w:r>
      <w:r>
        <w:rPr>
          <w:b/>
        </w:rPr>
        <w:t>Business Logic Modules</w:t>
      </w:r>
      <w:r>
        <w:t xml:space="preserve">. If the bytes that constitute two </w:t>
      </w:r>
      <w:r>
        <w:rPr>
          <w:b/>
        </w:rPr>
        <w:t>Business Logic Modules</w:t>
      </w:r>
      <w:r>
        <w:t xml:space="preserve"> are identical and the fingerprint element was not previously set by the client, their </w:t>
      </w:r>
      <w:r>
        <w:rPr>
          <w:b/>
        </w:rPr>
        <w:t>fingerprint</w:t>
      </w:r>
      <w:r>
        <w:t xml:space="preserve"> values ret</w:t>
      </w:r>
      <w:r>
        <w:t>urned by the server MUST be identical.</w:t>
      </w:r>
    </w:p>
    <w:p w:rsidR="00A82F45" w:rsidRDefault="00822365">
      <w:bookmarkStart w:id="486" w:name="CC_c8f33ae7e3512586781c43ad39d75e1e"/>
      <w:bookmarkEnd w:id="486"/>
      <w:r>
        <w:rPr>
          <w:b/>
        </w:rPr>
        <w:t xml:space="preserve">sourceCode: </w:t>
      </w:r>
      <w:r>
        <w:t>The value of this element MUST be NULL. The protocol client and the protocol server MUST ignore this value.</w:t>
      </w:r>
    </w:p>
    <w:p w:rsidR="00A82F45" w:rsidRDefault="00822365">
      <w:pPr>
        <w:pStyle w:val="Heading4"/>
      </w:pPr>
      <w:bookmarkStart w:id="487" w:name="section_18f0bc2916174c6fbb8c3a6a9f532cfb"/>
      <w:bookmarkStart w:id="488" w:name="_Toc83914478"/>
      <w:r>
        <w:t>SafetyNetStruct</w:t>
      </w:r>
      <w:bookmarkEnd w:id="487"/>
      <w:bookmarkEnd w:id="488"/>
      <w:r>
        <w:fldChar w:fldCharType="begin"/>
      </w:r>
      <w:r>
        <w:instrText xml:space="preserve"> XE "Messages:SafetyNetStruct complex type" </w:instrText>
      </w:r>
      <w:r>
        <w:fldChar w:fldCharType="end"/>
      </w:r>
      <w:r>
        <w:fldChar w:fldCharType="begin"/>
      </w:r>
      <w:r>
        <w:instrText xml:space="preserve"> XE "Complex types:SafetyNetStruct" </w:instrText>
      </w:r>
      <w:r>
        <w:fldChar w:fldCharType="end"/>
      </w:r>
      <w:r>
        <w:fldChar w:fldCharType="begin"/>
      </w:r>
      <w:r>
        <w:instrText xml:space="preserve"> XE "SafetyNetStruct complex type" </w:instrText>
      </w:r>
      <w:r>
        <w:fldChar w:fldCharType="end"/>
      </w:r>
    </w:p>
    <w:p w:rsidR="00A82F45" w:rsidRDefault="00822365">
      <w:r>
        <w:rPr>
          <w:b/>
        </w:rPr>
        <w:t>Namespace:</w:t>
      </w:r>
      <w:r>
        <w:t xml:space="preserve"> Microsoft.SharePoint.BusinessData</w:t>
      </w:r>
    </w:p>
    <w:p w:rsidR="00A82F45" w:rsidRDefault="00822365">
      <w:bookmarkStart w:id="489" w:name="CC_bee90d91a36b8529a55757655ce087c9"/>
      <w:bookmarkEnd w:id="489"/>
      <w:r>
        <w:t xml:space="preserve">The </w:t>
      </w:r>
      <w:r>
        <w:rPr>
          <w:b/>
        </w:rPr>
        <w:t>SafetyNetStruct</w:t>
      </w:r>
      <w:r>
        <w:t xml:space="preserve"> complex type represents a single </w:t>
      </w:r>
      <w:hyperlink w:anchor="gt_46d570c2-de10-42b0-8f52-fd0646fee5d0">
        <w:r>
          <w:rPr>
            <w:rStyle w:val="HyperlinkGreen"/>
            <w:b/>
          </w:rPr>
          <w:t>throttle configuration setting</w:t>
        </w:r>
      </w:hyperlink>
      <w:r>
        <w:t xml:space="preserve"> that encapsulates configu</w:t>
      </w:r>
      <w:r>
        <w:t xml:space="preserve">ration information to support implementation-specific time-and-space-limiting algorithms in the protocol client when running operations against a </w:t>
      </w:r>
      <w:hyperlink w:anchor="gt_a40b0111-e4aa-4b5c-a8b8-d28defe1c286">
        <w:r>
          <w:rPr>
            <w:rStyle w:val="HyperlinkGreen"/>
            <w:b/>
          </w:rPr>
          <w:t>line-of-business (LOB) system</w:t>
        </w:r>
      </w:hyperlink>
      <w:r>
        <w:t>. For example, an i</w:t>
      </w:r>
      <w:r>
        <w:t xml:space="preserve">mplementation of the protocol that reads </w:t>
      </w:r>
      <w:hyperlink w:anchor="gt_830699e5-5e2c-483c-9e78-e11ef728a1ee">
        <w:r>
          <w:rPr>
            <w:rStyle w:val="HyperlinkGreen"/>
            <w:b/>
          </w:rPr>
          <w:t>MetadataModels</w:t>
        </w:r>
      </w:hyperlink>
      <w:r>
        <w:t xml:space="preserve"> and uses them to run operations against an LOB system could limit the number of concurrent operations against the LOB system, abort an ope</w:t>
      </w:r>
      <w:r>
        <w:t>ration after a certain amount of time has expired, or reject operations that read or write more than a specific quantity of data.</w:t>
      </w:r>
    </w:p>
    <w:p w:rsidR="00A82F45" w:rsidRDefault="00822365">
      <w:pPr>
        <w:pStyle w:val="Code"/>
      </w:pPr>
      <w:bookmarkStart w:id="490" w:name="CC_10b01d43a7849e5d96c91fcc91762776"/>
      <w:bookmarkEnd w:id="490"/>
      <w:r>
        <w:t>&lt;xs:complexType name="SafetyNetStruct" xmlns:xs="http://www.w3.org/2001/XMLSchema"&gt;</w:t>
      </w:r>
    </w:p>
    <w:p w:rsidR="00A82F45" w:rsidRDefault="00822365">
      <w:pPr>
        <w:pStyle w:val="Code"/>
      </w:pPr>
      <w:r>
        <w:t xml:space="preserve">  &lt;xs:sequence&gt;</w:t>
      </w:r>
    </w:p>
    <w:p w:rsidR="00A82F45" w:rsidRDefault="00822365">
      <w:pPr>
        <w:pStyle w:val="Code"/>
      </w:pPr>
      <w:r>
        <w:t xml:space="preserve">    &lt;xs:element minOccurs=</w:t>
      </w:r>
      <w:r>
        <w:t>"0" name="defaultLimit" type="xs:int"/&gt;</w:t>
      </w:r>
    </w:p>
    <w:p w:rsidR="00A82F45" w:rsidRDefault="00822365">
      <w:pPr>
        <w:pStyle w:val="Code"/>
      </w:pPr>
      <w:r>
        <w:t xml:space="preserve">    &lt;xs:element minOccurs="0" name="enabled" type="xs:boolean"/&gt;</w:t>
      </w:r>
    </w:p>
    <w:p w:rsidR="00A82F45" w:rsidRDefault="00822365">
      <w:pPr>
        <w:pStyle w:val="Code"/>
      </w:pPr>
      <w:r>
        <w:t xml:space="preserve">    &lt;xs:element minOccurs="0" name="maxLimit" type="xs:int"/&gt;</w:t>
      </w:r>
    </w:p>
    <w:p w:rsidR="00A82F45" w:rsidRDefault="00822365">
      <w:pPr>
        <w:pStyle w:val="Code"/>
      </w:pPr>
      <w:r>
        <w:t xml:space="preserve">    &lt;xs:element minOccurs="0" name="proxyId" type="ser:guid"/&gt;</w:t>
      </w:r>
    </w:p>
    <w:p w:rsidR="00A82F45" w:rsidRDefault="00822365">
      <w:pPr>
        <w:pStyle w:val="Code"/>
      </w:pPr>
      <w:r>
        <w:t xml:space="preserve">    &lt;xs:element xmlns:tns3</w:t>
      </w:r>
      <w:r>
        <w:t>="http://schemas.datacontract.org/2004/07/Microsoft.BusinessData.SystemSpecific" minOccurs="0" name="throttleScope" type="tns3:ThrottleScope"/&gt;</w:t>
      </w:r>
    </w:p>
    <w:p w:rsidR="00A82F45" w:rsidRDefault="00822365">
      <w:pPr>
        <w:pStyle w:val="Code"/>
      </w:pPr>
      <w:r>
        <w:t xml:space="preserve">    &lt;xs:element xmlns:tns3="http://schemas.datacontract.org/2004/07/Microsoft.BusinessData.SystemSpecific" minOc</w:t>
      </w:r>
      <w:r>
        <w:t>curs="0" name="throttleType" type="tns3:ThrottleType"/&gt;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491" w:name="CC_c739e3cbb317c55f5a832873f4a7ac1d"/>
      <w:bookmarkEnd w:id="491"/>
      <w:r>
        <w:rPr>
          <w:b/>
        </w:rPr>
        <w:t xml:space="preserve">defaultLimit: </w:t>
      </w:r>
      <w:r>
        <w:t>The initial default value for the throttle configuration setting.</w:t>
      </w:r>
    </w:p>
    <w:p w:rsidR="00A82F45" w:rsidRDefault="00822365">
      <w:bookmarkStart w:id="492" w:name="CC_6c73f6f1fcbdb507d2c2b500e2482f18"/>
      <w:bookmarkEnd w:id="492"/>
      <w:r>
        <w:rPr>
          <w:b/>
        </w:rPr>
        <w:t xml:space="preserve">enabled: </w:t>
      </w:r>
      <w:r>
        <w:t>Specifies whether this throttle configuration setting</w:t>
      </w:r>
      <w:r>
        <w:t xml:space="preserve"> is enabled. If this value is set to "true", the throttle configuration setting is enabled; if the value is set to "false", the throttle configuration setting is disabled.</w:t>
      </w:r>
    </w:p>
    <w:p w:rsidR="00A82F45" w:rsidRDefault="00822365">
      <w:bookmarkStart w:id="493" w:name="CC_d11bfd162c770f4cb701d2412876b68d"/>
      <w:bookmarkEnd w:id="493"/>
      <w:r>
        <w:rPr>
          <w:b/>
        </w:rPr>
        <w:t xml:space="preserve">maxLimit: </w:t>
      </w:r>
      <w:r>
        <w:t>The maximum value permissible for this throttle configuration setting.</w:t>
      </w:r>
    </w:p>
    <w:p w:rsidR="00A82F45" w:rsidRDefault="00822365">
      <w:bookmarkStart w:id="494" w:name="CC_eaa50b0d71851c8defeb2115172a89a0"/>
      <w:bookmarkEnd w:id="494"/>
      <w:r>
        <w:rPr>
          <w:b/>
        </w:rPr>
        <w:t xml:space="preserve">proxyId: </w:t>
      </w:r>
      <w:r>
        <w:t xml:space="preserve">An implementation-specific non-empty </w:t>
      </w:r>
      <w:hyperlink w:anchor="gt_f49694cc-c350-462d-ab8e-816f0103c6c1">
        <w:r>
          <w:rPr>
            <w:rStyle w:val="HyperlinkGreen"/>
            <w:b/>
          </w:rPr>
          <w:t>GUID</w:t>
        </w:r>
      </w:hyperlink>
      <w:r>
        <w:t xml:space="preserve"> used to group the set of throttle configuration settings so that multiple instances of protocol clients can use the same protocol server and ha</w:t>
      </w:r>
      <w:r>
        <w:t>ve their implementation limited by differing amounts. For example, a search crawler crawling an LOB can be enabled to make more simultaneous calls and query larger quantities of data than a Web server used by interactive users against the same LOB.</w:t>
      </w:r>
    </w:p>
    <w:p w:rsidR="00A82F45" w:rsidRDefault="00822365">
      <w:r>
        <w:t xml:space="preserve">An </w:t>
      </w:r>
      <w:hyperlink w:anchor="gt_34c1ee1d-00bf-4ccd-91eb-a50ee8cd0c1b">
        <w:r>
          <w:rPr>
            <w:rStyle w:val="HyperlinkGreen"/>
            <w:b/>
          </w:rPr>
          <w:t>empty GUID</w:t>
        </w:r>
      </w:hyperlink>
      <w:r>
        <w:t xml:space="preserve"> designates a fallback throttle configuration setting. For a given combination of </w:t>
      </w:r>
      <w:r>
        <w:rPr>
          <w:b/>
        </w:rPr>
        <w:t>ThrottleScope</w:t>
      </w:r>
      <w:r>
        <w:t xml:space="preserve"> (section </w:t>
      </w:r>
      <w:hyperlink w:anchor="Section_30b3f706b26c446892e2366c1c45bd93" w:history="1">
        <w:r>
          <w:rPr>
            <w:rStyle w:val="Hyperlink"/>
          </w:rPr>
          <w:t>2.2.5.8</w:t>
        </w:r>
      </w:hyperlink>
      <w:r>
        <w:t xml:space="preserve">) and </w:t>
      </w:r>
      <w:r>
        <w:rPr>
          <w:b/>
        </w:rPr>
        <w:t>ThrottleTy</w:t>
      </w:r>
      <w:r>
        <w:rPr>
          <w:b/>
        </w:rPr>
        <w:t>pe</w:t>
      </w:r>
      <w:r>
        <w:t xml:space="preserve"> (section </w:t>
      </w:r>
      <w:hyperlink w:anchor="Section_f837cb179cff4d79adabcbc3542ee30c" w:history="1">
        <w:r>
          <w:rPr>
            <w:rStyle w:val="Hyperlink"/>
          </w:rPr>
          <w:t>2.2.5.9</w:t>
        </w:r>
      </w:hyperlink>
      <w:r>
        <w:t xml:space="preserve">), the protocol server MUST use the fallback throttle configuration setting corresponding to the runtime values of </w:t>
      </w:r>
      <w:r>
        <w:rPr>
          <w:b/>
        </w:rPr>
        <w:t>ThrottleScope</w:t>
      </w:r>
      <w:r>
        <w:t xml:space="preserve"> and </w:t>
      </w:r>
      <w:r>
        <w:rPr>
          <w:b/>
        </w:rPr>
        <w:t>ThrottleType</w:t>
      </w:r>
      <w:r>
        <w:t>, if a throttle configuration se</w:t>
      </w:r>
      <w:r>
        <w:t xml:space="preserve">tting corresponding to the runtime values of </w:t>
      </w:r>
      <w:r>
        <w:rPr>
          <w:b/>
        </w:rPr>
        <w:t>ThrottleScope</w:t>
      </w:r>
      <w:r>
        <w:t xml:space="preserve">, </w:t>
      </w:r>
      <w:r>
        <w:rPr>
          <w:b/>
        </w:rPr>
        <w:t>ThrottleType</w:t>
      </w:r>
      <w:r>
        <w:t xml:space="preserve"> and </w:t>
      </w:r>
      <w:r>
        <w:rPr>
          <w:b/>
        </w:rPr>
        <w:t>ProxyId</w:t>
      </w:r>
      <w:r>
        <w:t xml:space="preserve"> does not exist.</w:t>
      </w:r>
    </w:p>
    <w:p w:rsidR="00A82F45" w:rsidRDefault="00822365">
      <w:bookmarkStart w:id="495" w:name="CC_25723223a9b2089d3e3d8ff878320c09"/>
      <w:bookmarkEnd w:id="495"/>
      <w:r>
        <w:rPr>
          <w:b/>
        </w:rPr>
        <w:lastRenderedPageBreak/>
        <w:t xml:space="preserve">throttleScope: </w:t>
      </w:r>
      <w:r>
        <w:t xml:space="preserve">The </w:t>
      </w:r>
      <w:r>
        <w:rPr>
          <w:b/>
        </w:rPr>
        <w:t xml:space="preserve">ThrottleScope </w:t>
      </w:r>
      <w:r>
        <w:t>(section 2.2.5.8)</w:t>
      </w:r>
      <w:r>
        <w:rPr>
          <w:b/>
        </w:rPr>
        <w:t xml:space="preserve"> </w:t>
      </w:r>
      <w:r>
        <w:t xml:space="preserve">which specifies the type of </w:t>
      </w:r>
      <w:hyperlink w:anchor="gt_2c32dc42-3385-4c34-884a-cda903379f66">
        <w:r>
          <w:rPr>
            <w:rStyle w:val="HyperlinkGreen"/>
            <w:b/>
          </w:rPr>
          <w:t>LobSystem</w:t>
        </w:r>
      </w:hyperlink>
      <w:r>
        <w:t xml:space="preserve"> to w</w:t>
      </w:r>
      <w:r>
        <w:t>hich a throttle configuration setting is applied.</w:t>
      </w:r>
    </w:p>
    <w:p w:rsidR="00A82F45" w:rsidRDefault="00822365">
      <w:bookmarkStart w:id="496" w:name="CC_617e2c5166248c5a0ccca4c526892ead"/>
      <w:bookmarkEnd w:id="496"/>
      <w:r>
        <w:rPr>
          <w:b/>
        </w:rPr>
        <w:t xml:space="preserve">throttleType: </w:t>
      </w:r>
      <w:r>
        <w:t xml:space="preserve">The </w:t>
      </w:r>
      <w:r>
        <w:rPr>
          <w:b/>
        </w:rPr>
        <w:t xml:space="preserve">ThrottleType (from namespace http://schemas.datacontract.org/2004/07/Microsoft.BusinessData.SystemSpecific) </w:t>
      </w:r>
      <w:r>
        <w:t>of this throttle configuration setting.</w:t>
      </w:r>
    </w:p>
    <w:p w:rsidR="00A82F45" w:rsidRDefault="00822365">
      <w:pPr>
        <w:pStyle w:val="Heading4"/>
      </w:pPr>
      <w:bookmarkStart w:id="497" w:name="section_75907338aa6340c5af5e0f4ddcface13"/>
      <w:bookmarkStart w:id="498" w:name="_Toc83914479"/>
      <w:r>
        <w:t>TypeDescriptorStruct</w:t>
      </w:r>
      <w:bookmarkEnd w:id="497"/>
      <w:bookmarkEnd w:id="498"/>
      <w:r>
        <w:fldChar w:fldCharType="begin"/>
      </w:r>
      <w:r>
        <w:instrText xml:space="preserve"> XE "Messages:TypeDe</w:instrText>
      </w:r>
      <w:r>
        <w:instrText xml:space="preserve">scriptorStruct complex type" </w:instrText>
      </w:r>
      <w:r>
        <w:fldChar w:fldCharType="end"/>
      </w:r>
      <w:r>
        <w:fldChar w:fldCharType="begin"/>
      </w:r>
      <w:r>
        <w:instrText xml:space="preserve"> XE "Complex types:TypeDescriptorStruct" </w:instrText>
      </w:r>
      <w:r>
        <w:fldChar w:fldCharType="end"/>
      </w:r>
      <w:r>
        <w:fldChar w:fldCharType="begin"/>
      </w:r>
      <w:r>
        <w:instrText xml:space="preserve"> XE "TypeDescriptorStruct complex type" </w:instrText>
      </w:r>
      <w:r>
        <w:fldChar w:fldCharType="end"/>
      </w:r>
    </w:p>
    <w:p w:rsidR="00A82F45" w:rsidRDefault="00822365">
      <w:r>
        <w:rPr>
          <w:b/>
        </w:rPr>
        <w:t>Namespace:</w:t>
      </w:r>
      <w:r>
        <w:t xml:space="preserve"> Microsoft.SharePoint.BusinessData</w:t>
      </w:r>
    </w:p>
    <w:p w:rsidR="00A82F45" w:rsidRDefault="00822365">
      <w:bookmarkStart w:id="499" w:name="CC_341143a52c187fad84b1261c1ae38bd3"/>
      <w:bookmarkEnd w:id="499"/>
      <w:r>
        <w:t xml:space="preserve">The </w:t>
      </w:r>
      <w:r>
        <w:rPr>
          <w:b/>
        </w:rPr>
        <w:t>TypeDescriptorStruct</w:t>
      </w:r>
      <w:r>
        <w:t xml:space="preserve"> complex type contains information about a </w:t>
      </w:r>
      <w:hyperlink w:anchor="gt_5ad04fa8-9bbd-4974-bcdf-73d4c987be55">
        <w:r>
          <w:rPr>
            <w:rStyle w:val="HyperlinkGreen"/>
            <w:b/>
          </w:rPr>
          <w:t>TypeDescriptor</w:t>
        </w:r>
      </w:hyperlink>
      <w:r>
        <w:t>.</w:t>
      </w:r>
    </w:p>
    <w:p w:rsidR="00A82F45" w:rsidRDefault="00822365">
      <w:pPr>
        <w:pStyle w:val="Code"/>
      </w:pPr>
      <w:bookmarkStart w:id="500" w:name="CC_c067e3344ccb71e2a7cf6a8cd130d044"/>
      <w:bookmarkEnd w:id="500"/>
      <w:r>
        <w:t>&lt;xs:complexType name="TypeDescriptorStruct" xmlns:xs="http://www.w3.org/2001/XMLSchema"&gt;</w:t>
      </w:r>
    </w:p>
    <w:p w:rsidR="00A82F45" w:rsidRDefault="00822365">
      <w:pPr>
        <w:pStyle w:val="Code"/>
      </w:pPr>
      <w:r>
        <w:t xml:space="preserve">  &lt;xs:complexContent mixed="false"&gt;</w:t>
      </w:r>
    </w:p>
    <w:p w:rsidR="00A82F45" w:rsidRDefault="00822365">
      <w:pPr>
        <w:pStyle w:val="Code"/>
      </w:pPr>
      <w:r>
        <w:t xml:space="preserve">    &lt;xs:extension base="q8:MetadataObjectStruct"&gt;</w:t>
      </w:r>
    </w:p>
    <w:p w:rsidR="00A82F45" w:rsidRDefault="00822365">
      <w:pPr>
        <w:pStyle w:val="Code"/>
      </w:pPr>
      <w:r>
        <w:t xml:space="preserve">      &lt;xs:sequence&gt;</w:t>
      </w:r>
    </w:p>
    <w:p w:rsidR="00A82F45" w:rsidRDefault="00822365">
      <w:pPr>
        <w:pStyle w:val="Code"/>
      </w:pPr>
      <w:r>
        <w:t xml:space="preserve">        &lt;x</w:t>
      </w:r>
      <w:r>
        <w:t>s:element minOccurs="0" name="associationId" type="xs:unsignedInt"/&gt;</w:t>
      </w:r>
    </w:p>
    <w:p w:rsidR="00A82F45" w:rsidRDefault="00822365">
      <w:pPr>
        <w:pStyle w:val="Code"/>
      </w:pPr>
      <w:r>
        <w:t xml:space="preserve">        &lt;xs:element minOccurs="0" name="associationReferenceEntityName" nillable="true" type="xs:string"/&gt;</w:t>
      </w:r>
    </w:p>
    <w:p w:rsidR="00A82F45" w:rsidRDefault="00822365">
      <w:pPr>
        <w:pStyle w:val="Code"/>
      </w:pPr>
      <w:r>
        <w:t xml:space="preserve">        &lt;xs:element minOccurs="0" name="associationReferenceEntityNamespace"</w:t>
      </w:r>
      <w:r>
        <w:t xml:space="preserve"> nillable="true" type="xs:string"/&gt;</w:t>
      </w:r>
    </w:p>
    <w:p w:rsidR="00A82F45" w:rsidRDefault="00822365">
      <w:pPr>
        <w:pStyle w:val="Code"/>
      </w:pPr>
      <w:r>
        <w:t xml:space="preserve">        &lt;xs:element minOccurs="0" name="associationReferenceName" nillable="true" type="xs:string"/&gt;</w:t>
      </w:r>
    </w:p>
    <w:p w:rsidR="00A82F45" w:rsidRDefault="00822365">
      <w:pPr>
        <w:pStyle w:val="Code"/>
      </w:pPr>
      <w:r>
        <w:t xml:space="preserve">        &lt;xs:element minOccurs="0" name="childrenContainRules" type="xs:boolean"/&gt;</w:t>
      </w:r>
    </w:p>
    <w:p w:rsidR="00A82F45" w:rsidRDefault="00822365">
      <w:pPr>
        <w:pStyle w:val="Code"/>
      </w:pPr>
      <w:r>
        <w:t xml:space="preserve">        &lt;xs:element minOccurs="0" nam</w:t>
      </w:r>
      <w:r>
        <w:t>e="containsFilterDescriptor" type="xs:boolean"/&gt;</w:t>
      </w:r>
    </w:p>
    <w:p w:rsidR="00A82F45" w:rsidRDefault="00822365">
      <w:pPr>
        <w:pStyle w:val="Code"/>
      </w:pPr>
      <w:r>
        <w:t xml:space="preserve">        &lt;xs:element minOccurs="0" name="containsIdentifier" type="xs:boolean"/&gt;</w:t>
      </w:r>
    </w:p>
    <w:p w:rsidR="00A82F45" w:rsidRDefault="00822365">
      <w:pPr>
        <w:pStyle w:val="Code"/>
      </w:pPr>
      <w:r>
        <w:t xml:space="preserve">        &lt;xs:element minOccurs="0" name="containsReadOnly" type="xs:boolean"/&gt;</w:t>
      </w:r>
    </w:p>
    <w:p w:rsidR="00A82F45" w:rsidRDefault="00822365">
      <w:pPr>
        <w:pStyle w:val="Code"/>
      </w:pPr>
      <w:r>
        <w:t xml:space="preserve">        &lt;xs:element minOccurs="0" name="filterDes</w:t>
      </w:r>
      <w:r>
        <w:t>criptorId" type="xs:unsignedInt"/&gt;</w:t>
      </w:r>
    </w:p>
    <w:p w:rsidR="00A82F45" w:rsidRDefault="00822365">
      <w:pPr>
        <w:pStyle w:val="Code"/>
      </w:pPr>
      <w:r>
        <w:t xml:space="preserve">        &lt;xs:element xmlns:tns1="http://schemas.datacontract.org/2004/07/Microsoft.BusinessData.MetadataModel" minOccurs="0" name="flags" type="tns1:TypeDescriptorFlags"/&gt;</w:t>
      </w:r>
    </w:p>
    <w:p w:rsidR="00A82F45" w:rsidRDefault="00822365">
      <w:pPr>
        <w:pStyle w:val="Code"/>
      </w:pPr>
      <w:r>
        <w:t xml:space="preserve">        &lt;xs:element minOccurs="0" name="identifier</w:t>
      </w:r>
      <w:r>
        <w:t>Id" type="xs:unsignedInt"/&gt;</w:t>
      </w:r>
    </w:p>
    <w:p w:rsidR="00A82F45" w:rsidRDefault="00822365">
      <w:pPr>
        <w:pStyle w:val="Code"/>
      </w:pPr>
      <w:r>
        <w:t xml:space="preserve">        &lt;xs:element minOccurs="0" name="identifierReferenceEntityName" nillable="true" type="xs:string"/&gt;</w:t>
      </w:r>
    </w:p>
    <w:p w:rsidR="00A82F45" w:rsidRDefault="00822365">
      <w:pPr>
        <w:pStyle w:val="Code"/>
      </w:pPr>
      <w:r>
        <w:t xml:space="preserve">        &lt;xs:element minOccurs="0" name="identifierReferenceEntityNamespace" nillable="true" type="xs:string"/&gt;</w:t>
      </w:r>
    </w:p>
    <w:p w:rsidR="00A82F45" w:rsidRDefault="00822365">
      <w:pPr>
        <w:pStyle w:val="Code"/>
      </w:pPr>
      <w:r>
        <w:t xml:space="preserve">        &lt;xs</w:t>
      </w:r>
      <w:r>
        <w:t>:element minOccurs="0" name="identifierReferenceName" nillable="true" type="xs:string"/&gt;</w:t>
      </w:r>
    </w:p>
    <w:p w:rsidR="00A82F45" w:rsidRDefault="00822365">
      <w:pPr>
        <w:pStyle w:val="Code"/>
      </w:pPr>
      <w:r>
        <w:t xml:space="preserve">        &lt;xs:element minOccurs="0" name="lobName" nillable="true" type="xs:string"/&gt;</w:t>
      </w:r>
    </w:p>
    <w:p w:rsidR="00A82F45" w:rsidRDefault="00822365">
      <w:pPr>
        <w:pStyle w:val="Code"/>
      </w:pPr>
      <w:r>
        <w:t xml:space="preserve">        &lt;xs:element minOccurs="0" name="parameterId" type="xs:unsignedInt"/&gt;</w:t>
      </w:r>
    </w:p>
    <w:p w:rsidR="00A82F45" w:rsidRDefault="00822365">
      <w:pPr>
        <w:pStyle w:val="Code"/>
      </w:pPr>
      <w:r>
        <w:t xml:space="preserve">      </w:t>
      </w:r>
      <w:r>
        <w:t xml:space="preserve">  &lt;xs:element minOccurs="0" name="parentTypeDescriptorId" type="xs:unsignedInt"/&gt;</w:t>
      </w:r>
    </w:p>
    <w:p w:rsidR="00A82F45" w:rsidRDefault="00822365">
      <w:pPr>
        <w:pStyle w:val="Code"/>
      </w:pPr>
      <w:r>
        <w:t xml:space="preserve">        &lt;xs:element minOccurs="0" name="serializedRules" nillable="true" type="xs:string"/&gt;</w:t>
      </w:r>
    </w:p>
    <w:p w:rsidR="00A82F45" w:rsidRDefault="00822365">
      <w:pPr>
        <w:pStyle w:val="Code"/>
      </w:pPr>
      <w:r>
        <w:t xml:space="preserve">        &lt;xs:element minOccurs="0" name="typeName" nillable="true" type="xs:string"</w:t>
      </w:r>
      <w:r>
        <w:t>/&gt;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&lt;/xs:complexType&gt;</w:t>
      </w:r>
    </w:p>
    <w:p w:rsidR="00A82F45" w:rsidRDefault="00822365">
      <w:bookmarkStart w:id="501" w:name="CC_cbac01c832494adb91c806d3add9b704"/>
      <w:bookmarkEnd w:id="501"/>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w:t>
        </w:r>
        <w:r>
          <w:rPr>
            <w:rStyle w:val="HyperlinkGreen"/>
            <w:b/>
          </w:rPr>
          <w:t>ciation</w:t>
        </w:r>
      </w:hyperlink>
      <w:r>
        <w:t xml:space="preserve"> referenced by the </w:t>
      </w:r>
      <w:r>
        <w:rPr>
          <w:b/>
        </w:rPr>
        <w:t>TypeDescriptor</w:t>
      </w:r>
      <w:r>
        <w:t xml:space="preserve">. If the </w:t>
      </w:r>
      <w:r>
        <w:rPr>
          <w:b/>
        </w:rPr>
        <w:t>TypeDescriptor</w:t>
      </w:r>
      <w:r>
        <w:t xml:space="preserve"> references an </w:t>
      </w:r>
      <w:r>
        <w:rPr>
          <w:b/>
        </w:rPr>
        <w:t>Association</w:t>
      </w:r>
      <w:r>
        <w:t xml:space="preserve"> contained by an active </w:t>
      </w:r>
      <w:hyperlink w:anchor="gt_3b609270-c0f5-4220-8cf0-4c328f73684e">
        <w:r>
          <w:rPr>
            <w:rStyle w:val="HyperlinkGreen"/>
            <w:b/>
          </w:rPr>
          <w:t>Entity</w:t>
        </w:r>
      </w:hyperlink>
      <w:r>
        <w:t xml:space="preserve">, the value of this element MUST be the </w:t>
      </w:r>
      <w:r>
        <w:rPr>
          <w:b/>
        </w:rPr>
        <w:t>MetadataObjectId</w:t>
      </w:r>
      <w:r>
        <w:t xml:space="preserve"> of the referenced </w:t>
      </w:r>
      <w:r>
        <w:rPr>
          <w:b/>
        </w:rPr>
        <w:t>Association</w:t>
      </w:r>
      <w:r>
        <w:t xml:space="preserve">. Otherwise, the value MUST be zero. The value of this element MUST be in the range 0-0x7fffffff. </w:t>
      </w:r>
    </w:p>
    <w:p w:rsidR="00A82F45" w:rsidRDefault="00822365">
      <w:bookmarkStart w:id="502" w:name="CC_2422c2df387d1b5f9895676ba7115921"/>
      <w:bookmarkEnd w:id="502"/>
      <w:r>
        <w:rPr>
          <w:b/>
        </w:rPr>
        <w:t xml:space="preserve">associationReferenceEntityName: </w:t>
      </w:r>
      <w:r>
        <w:t xml:space="preserve">The name of the </w:t>
      </w:r>
      <w:r>
        <w:rPr>
          <w:b/>
        </w:rPr>
        <w:t>Entity</w:t>
      </w:r>
      <w:r>
        <w:t xml:space="preserve"> that contains the </w:t>
      </w:r>
      <w:r>
        <w:rPr>
          <w:b/>
        </w:rPr>
        <w:t>Association</w:t>
      </w:r>
      <w:r>
        <w:t xml:space="preserve"> referenced by the </w:t>
      </w:r>
      <w:r>
        <w:rPr>
          <w:b/>
        </w:rPr>
        <w:t>TypeDescriptor</w:t>
      </w:r>
      <w:r>
        <w:t xml:space="preserve">. If the </w:t>
      </w:r>
      <w:r>
        <w:rPr>
          <w:b/>
        </w:rPr>
        <w:t>TypeDescriptor</w:t>
      </w:r>
      <w:r>
        <w:t xml:space="preserve"> refer</w:t>
      </w:r>
      <w:r>
        <w:t xml:space="preserve">ences an </w:t>
      </w:r>
      <w:r>
        <w:rPr>
          <w:b/>
        </w:rPr>
        <w:t>Association</w:t>
      </w:r>
      <w:r>
        <w:t xml:space="preserve"> of an </w:t>
      </w:r>
      <w:r>
        <w:rPr>
          <w:b/>
        </w:rPr>
        <w:t>Entity</w:t>
      </w:r>
      <w:r>
        <w:t xml:space="preserve"> that is not active, the value MUST be the name of the </w:t>
      </w:r>
      <w:r>
        <w:rPr>
          <w:b/>
        </w:rPr>
        <w:t>Entity</w:t>
      </w:r>
      <w:r>
        <w:t xml:space="preserve"> that contains the referenced </w:t>
      </w:r>
      <w:r>
        <w:rPr>
          <w:b/>
        </w:rPr>
        <w:t>Association</w:t>
      </w:r>
      <w:r>
        <w:t>. Otherwise, this element MUST NOT be present. If the value of this element is not NULL, it MUST have at least 1 and at m</w:t>
      </w:r>
      <w:r>
        <w:t xml:space="preserve">ost 255 </w:t>
      </w:r>
      <w:hyperlink w:anchor="gt_c305d0ab-8b94-461a-bd76-13b40cb8c4d8">
        <w:r>
          <w:rPr>
            <w:rStyle w:val="HyperlinkGreen"/>
            <w:b/>
          </w:rPr>
          <w:t>Unicode</w:t>
        </w:r>
      </w:hyperlink>
      <w:r>
        <w:t xml:space="preserve"> characters.</w:t>
      </w:r>
    </w:p>
    <w:p w:rsidR="00A82F45" w:rsidRDefault="00822365">
      <w:bookmarkStart w:id="503" w:name="CC_256daf39b582b32c47e6a8f19ab867cf"/>
      <w:bookmarkEnd w:id="503"/>
      <w:r>
        <w:rPr>
          <w:b/>
        </w:rPr>
        <w:t xml:space="preserve">associationReferenceEntityNamespace: </w:t>
      </w:r>
      <w:r>
        <w:t xml:space="preserve">The namespace of the </w:t>
      </w:r>
      <w:r>
        <w:rPr>
          <w:b/>
        </w:rPr>
        <w:t>Entity</w:t>
      </w:r>
      <w:r>
        <w:t xml:space="preserve"> that contains the </w:t>
      </w:r>
      <w:r>
        <w:rPr>
          <w:b/>
        </w:rPr>
        <w:t>Association</w:t>
      </w:r>
      <w:r>
        <w:t xml:space="preserve"> referenced by the </w:t>
      </w:r>
      <w:r>
        <w:rPr>
          <w:b/>
        </w:rPr>
        <w:t>TypeDescriptor</w:t>
      </w:r>
      <w:r>
        <w:t xml:space="preserve">. If the </w:t>
      </w:r>
      <w:r>
        <w:rPr>
          <w:b/>
        </w:rPr>
        <w:t>TypeDescriptor</w:t>
      </w:r>
      <w:r>
        <w:t xml:space="preserve"> references an </w:t>
      </w:r>
      <w:r>
        <w:rPr>
          <w:b/>
        </w:rPr>
        <w:t>Association</w:t>
      </w:r>
      <w:r>
        <w:t xml:space="preserve"> of an </w:t>
      </w:r>
      <w:r>
        <w:rPr>
          <w:b/>
        </w:rPr>
        <w:t>Entity</w:t>
      </w:r>
      <w:r>
        <w:t xml:space="preserve"> that is not active, the value MUST be the namespace of the </w:t>
      </w:r>
      <w:r>
        <w:rPr>
          <w:b/>
        </w:rPr>
        <w:t>Entity</w:t>
      </w:r>
      <w:r>
        <w:t xml:space="preserve"> that contains the </w:t>
      </w:r>
      <w:r>
        <w:lastRenderedPageBreak/>
        <w:t xml:space="preserve">referenced </w:t>
      </w:r>
      <w:r>
        <w:rPr>
          <w:b/>
        </w:rPr>
        <w:t>Association</w:t>
      </w:r>
      <w:r>
        <w:t xml:space="preserve">. Otherwise, this element MUST NOT be present. If the value of this element is not NULL, it MUST have at least 1 and at most </w:t>
      </w:r>
      <w:r>
        <w:t>255 Unicode characters.</w:t>
      </w:r>
    </w:p>
    <w:p w:rsidR="00A82F45" w:rsidRDefault="00822365">
      <w:bookmarkStart w:id="504" w:name="CC_75a19a08e5c810878acde2536a22717f"/>
      <w:bookmarkEnd w:id="504"/>
      <w:r>
        <w:rPr>
          <w:b/>
        </w:rPr>
        <w:t xml:space="preserve">associationReferenceName: </w:t>
      </w:r>
      <w:r>
        <w:t xml:space="preserve">The name of the </w:t>
      </w:r>
      <w:r>
        <w:rPr>
          <w:b/>
        </w:rPr>
        <w:t>Association</w:t>
      </w:r>
      <w:r>
        <w:t xml:space="preserve"> referenced by the </w:t>
      </w:r>
      <w:r>
        <w:rPr>
          <w:b/>
        </w:rPr>
        <w:t>TypeDescriptor</w:t>
      </w:r>
      <w:r>
        <w:t xml:space="preserve">. If the </w:t>
      </w:r>
      <w:r>
        <w:rPr>
          <w:b/>
        </w:rPr>
        <w:t>TypeDescriptor</w:t>
      </w:r>
      <w:r>
        <w:t xml:space="preserve"> references an </w:t>
      </w:r>
      <w:r>
        <w:rPr>
          <w:b/>
        </w:rPr>
        <w:t>Association</w:t>
      </w:r>
      <w:r>
        <w:t xml:space="preserve"> of an </w:t>
      </w:r>
      <w:r>
        <w:rPr>
          <w:b/>
        </w:rPr>
        <w:t>Entity</w:t>
      </w:r>
      <w:r>
        <w:t xml:space="preserve"> that is not active, the value MUST be the name of the referenced </w:t>
      </w:r>
      <w:r>
        <w:rPr>
          <w:b/>
        </w:rPr>
        <w:t>Association</w:t>
      </w:r>
      <w:r>
        <w:t>. Other</w:t>
      </w:r>
      <w:r>
        <w:t>wise, this element MUST NOT be present. If the value of this element is not NULL, it MUST have at least 1 and at most 255 Unicode characters.</w:t>
      </w:r>
    </w:p>
    <w:p w:rsidR="00A82F45" w:rsidRDefault="00822365">
      <w:bookmarkStart w:id="505" w:name="CC_9aa0dea7b3bd379f76b22bc58fba2748"/>
      <w:bookmarkEnd w:id="505"/>
      <w:r>
        <w:rPr>
          <w:b/>
        </w:rPr>
        <w:t xml:space="preserve">childrenContainRules: </w:t>
      </w:r>
      <w:r>
        <w:t xml:space="preserve">Indicates whether any descendant of the </w:t>
      </w:r>
      <w:r>
        <w:rPr>
          <w:b/>
        </w:rPr>
        <w:t>TypeDescriptor</w:t>
      </w:r>
      <w:r>
        <w:t xml:space="preserve"> has rules. The value MUST be set to "</w:t>
      </w:r>
      <w:r>
        <w:t xml:space="preserve">true" if any descendant of the </w:t>
      </w:r>
      <w:r>
        <w:rPr>
          <w:b/>
        </w:rPr>
        <w:t>TypeDescriptor</w:t>
      </w:r>
      <w:r>
        <w:t xml:space="preserve"> has rules. Otherwise, the value MUST be set to "false". </w:t>
      </w:r>
    </w:p>
    <w:p w:rsidR="00A82F45" w:rsidRDefault="00822365">
      <w:bookmarkStart w:id="506" w:name="CC_a45565eedba40208c65957b795d136a5"/>
      <w:bookmarkEnd w:id="506"/>
      <w:r>
        <w:rPr>
          <w:b/>
        </w:rPr>
        <w:t xml:space="preserve">containsFilterDescriptor: </w:t>
      </w:r>
      <w:r>
        <w:t xml:space="preserve">Indicates whether the </w:t>
      </w:r>
      <w:r>
        <w:rPr>
          <w:b/>
        </w:rPr>
        <w:t>TypeDescriptor</w:t>
      </w:r>
      <w:r>
        <w:t xml:space="preserve"> or any of its descendants has an associated </w:t>
      </w:r>
      <w:hyperlink w:anchor="gt_cbc7ea30-c17a-4728-9cd5-7fc7fdbf2cbb">
        <w:r>
          <w:rPr>
            <w:rStyle w:val="HyperlinkGreen"/>
            <w:b/>
          </w:rPr>
          <w:t>FilterDescriptor</w:t>
        </w:r>
      </w:hyperlink>
      <w:r>
        <w:t xml:space="preserve">. This value MUST be set to "true" if the </w:t>
      </w:r>
      <w:r>
        <w:rPr>
          <w:b/>
        </w:rPr>
        <w:t>TypeDescriptor</w:t>
      </w:r>
      <w:r>
        <w:t xml:space="preserve"> has an associated </w:t>
      </w:r>
      <w:r>
        <w:rPr>
          <w:b/>
        </w:rPr>
        <w:t>FilterDescriptor</w:t>
      </w:r>
      <w:r>
        <w:t xml:space="preserve"> or any of its descendants has an associated </w:t>
      </w:r>
      <w:r>
        <w:rPr>
          <w:b/>
        </w:rPr>
        <w:t>FilterDescriptor</w:t>
      </w:r>
      <w:r>
        <w:t xml:space="preserve">. Otherwise, this value MUST be set to "false". </w:t>
      </w:r>
    </w:p>
    <w:p w:rsidR="00A82F45" w:rsidRDefault="00822365">
      <w:bookmarkStart w:id="507" w:name="CC_7b43c8febf578148b4ccf4dc7a11443b"/>
      <w:bookmarkEnd w:id="507"/>
      <w:r>
        <w:rPr>
          <w:b/>
        </w:rPr>
        <w:t xml:space="preserve">containsIdentifier: </w:t>
      </w:r>
      <w:r>
        <w:t>Ind</w:t>
      </w:r>
      <w:r>
        <w:t xml:space="preserve">icates whether the </w:t>
      </w:r>
      <w:r>
        <w:rPr>
          <w:b/>
        </w:rPr>
        <w:t>TypeDescriptor</w:t>
      </w:r>
      <w:r>
        <w:t xml:space="preserve"> or any of its descendants references an </w:t>
      </w:r>
      <w:hyperlink w:anchor="gt_62f400ab-0d69-4ca6-9c6f-12fc7b6f1ea2">
        <w:r>
          <w:rPr>
            <w:rStyle w:val="HyperlinkGreen"/>
            <w:b/>
          </w:rPr>
          <w:t>Identifier</w:t>
        </w:r>
      </w:hyperlink>
      <w:r>
        <w:t xml:space="preserve">. This value MUST be set to "true" if the </w:t>
      </w:r>
      <w:r>
        <w:rPr>
          <w:b/>
        </w:rPr>
        <w:t>TypeDescriptor</w:t>
      </w:r>
      <w:r>
        <w:t xml:space="preserve"> references an </w:t>
      </w:r>
      <w:r>
        <w:rPr>
          <w:b/>
        </w:rPr>
        <w:t>Identifier</w:t>
      </w:r>
      <w:r>
        <w:t xml:space="preserve"> or any of its descendants re</w:t>
      </w:r>
      <w:r>
        <w:t xml:space="preserve">ferences an </w:t>
      </w:r>
      <w:r>
        <w:rPr>
          <w:b/>
        </w:rPr>
        <w:t>Identifier</w:t>
      </w:r>
      <w:r>
        <w:t xml:space="preserve">. Otherwise, the value MUST be set to "false". </w:t>
      </w:r>
    </w:p>
    <w:p w:rsidR="00A82F45" w:rsidRDefault="00822365">
      <w:bookmarkStart w:id="508" w:name="CC_3bca73d2c21375bdc5c33257f3ad2898"/>
      <w:bookmarkEnd w:id="508"/>
      <w:r>
        <w:rPr>
          <w:b/>
        </w:rPr>
        <w:t xml:space="preserve">containsReadOnly: </w:t>
      </w:r>
      <w:r>
        <w:t xml:space="preserve">Indicates whether the </w:t>
      </w:r>
      <w:r>
        <w:rPr>
          <w:b/>
        </w:rPr>
        <w:t>TypeDescriptor</w:t>
      </w:r>
      <w:r>
        <w:t xml:space="preserve"> or any of its descendants has the </w:t>
      </w:r>
      <w:r>
        <w:rPr>
          <w:b/>
        </w:rPr>
        <w:t>ReadOnly</w:t>
      </w:r>
      <w:r>
        <w:t xml:space="preserve"> flag set. This value MUST be set to "true" if the </w:t>
      </w:r>
      <w:r>
        <w:rPr>
          <w:b/>
        </w:rPr>
        <w:t>TypeDescriptor</w:t>
      </w:r>
      <w:r>
        <w:t xml:space="preserve"> is set to read-only or </w:t>
      </w:r>
      <w:r>
        <w:t xml:space="preserve">any of its descendants has the </w:t>
      </w:r>
      <w:r>
        <w:rPr>
          <w:b/>
        </w:rPr>
        <w:t>ReadOnly</w:t>
      </w:r>
      <w:r>
        <w:t xml:space="preserve"> flag set. Otherwise, the value MUST be set to "false". </w:t>
      </w:r>
    </w:p>
    <w:p w:rsidR="00A82F45" w:rsidRDefault="00822365">
      <w:bookmarkStart w:id="509" w:name="CC_9e302109feda852064dc884226880094"/>
      <w:bookmarkEnd w:id="509"/>
      <w:r>
        <w:rPr>
          <w:b/>
        </w:rPr>
        <w:t xml:space="preserve">filterDescriptorId: </w:t>
      </w:r>
      <w:r>
        <w:t xml:space="preserve">The </w:t>
      </w:r>
      <w:r>
        <w:rPr>
          <w:b/>
        </w:rPr>
        <w:t>MetadataObjectId</w:t>
      </w:r>
      <w:r>
        <w:t xml:space="preserve"> of the </w:t>
      </w:r>
      <w:r>
        <w:rPr>
          <w:b/>
        </w:rPr>
        <w:t>FilterDescriptor</w:t>
      </w:r>
      <w:r>
        <w:t xml:space="preserve"> associated with the </w:t>
      </w:r>
      <w:r>
        <w:rPr>
          <w:b/>
        </w:rPr>
        <w:t>TypeDescriptor</w:t>
      </w:r>
      <w:r>
        <w:t xml:space="preserve">. If a </w:t>
      </w:r>
      <w:r>
        <w:rPr>
          <w:b/>
        </w:rPr>
        <w:t>FilterDescriptor</w:t>
      </w:r>
      <w:r>
        <w:t xml:space="preserve"> is associated with the </w:t>
      </w:r>
      <w:r>
        <w:rPr>
          <w:b/>
        </w:rPr>
        <w:t>TypeDescriptor</w:t>
      </w:r>
      <w:r>
        <w:t xml:space="preserve">, the value MUST be the </w:t>
      </w:r>
      <w:r>
        <w:rPr>
          <w:b/>
        </w:rPr>
        <w:t>MetadataObjectId</w:t>
      </w:r>
      <w:r>
        <w:t xml:space="preserve"> of the associated </w:t>
      </w:r>
      <w:r>
        <w:rPr>
          <w:b/>
        </w:rPr>
        <w:t>FilterDescriptor</w:t>
      </w:r>
      <w:r>
        <w:t xml:space="preserve">. Otherwise, the value of this element MUST be set to zero. The value of this element MUST be in the range 0-0x7fffffff. </w:t>
      </w:r>
    </w:p>
    <w:p w:rsidR="00A82F45" w:rsidRDefault="00822365">
      <w:bookmarkStart w:id="510" w:name="CC_a1beac6ed7f542bb5e52dd40aacb8a9b"/>
      <w:bookmarkEnd w:id="510"/>
      <w:r>
        <w:rPr>
          <w:b/>
        </w:rPr>
        <w:t xml:space="preserve">flags: </w:t>
      </w:r>
      <w:r>
        <w:t xml:space="preserve">The </w:t>
      </w:r>
      <w:r>
        <w:rPr>
          <w:b/>
        </w:rPr>
        <w:t xml:space="preserve">TypeDescriptorFlags </w:t>
      </w:r>
      <w:r>
        <w:t xml:space="preserve">(section </w:t>
      </w:r>
      <w:hyperlink w:anchor="Section_d31c3469b9134943b0968b0056d238fe" w:history="1">
        <w:r>
          <w:rPr>
            <w:rStyle w:val="Hyperlink"/>
          </w:rPr>
          <w:t>2.2.5.10</w:t>
        </w:r>
      </w:hyperlink>
      <w:r>
        <w:t xml:space="preserve">) of the </w:t>
      </w:r>
      <w:r>
        <w:rPr>
          <w:b/>
        </w:rPr>
        <w:t>TypeDescriptor</w:t>
      </w:r>
      <w:r>
        <w:t>.</w:t>
      </w:r>
    </w:p>
    <w:p w:rsidR="00A82F45" w:rsidRDefault="00822365">
      <w:bookmarkStart w:id="511" w:name="CC_f82ba8eeb618d58d68352e2b248e40db"/>
      <w:bookmarkEnd w:id="511"/>
      <w:r>
        <w:rPr>
          <w:b/>
        </w:rPr>
        <w:t xml:space="preserve">identifierId: </w:t>
      </w:r>
      <w:r>
        <w:t xml:space="preserve">The </w:t>
      </w:r>
      <w:r>
        <w:rPr>
          <w:b/>
        </w:rPr>
        <w:t>MetadataObjectId</w:t>
      </w:r>
      <w:r>
        <w:t xml:space="preserve"> of the </w:t>
      </w:r>
      <w:r>
        <w:rPr>
          <w:b/>
        </w:rPr>
        <w:t>Identifier</w:t>
      </w:r>
      <w:r>
        <w:t xml:space="preserve"> referenced by the </w:t>
      </w:r>
      <w:r>
        <w:rPr>
          <w:b/>
        </w:rPr>
        <w:t>TypeDescriptor</w:t>
      </w:r>
      <w:r>
        <w:t xml:space="preserve">. If the </w:t>
      </w:r>
      <w:r>
        <w:rPr>
          <w:b/>
        </w:rPr>
        <w:t>TypeDescriptor</w:t>
      </w:r>
      <w:r>
        <w:t xml:space="preserve"> references an </w:t>
      </w:r>
      <w:r>
        <w:rPr>
          <w:b/>
        </w:rPr>
        <w:t>Identifier</w:t>
      </w:r>
      <w:r>
        <w:t xml:space="preserve"> of an active </w:t>
      </w:r>
      <w:r>
        <w:rPr>
          <w:b/>
        </w:rPr>
        <w:t>Entity</w:t>
      </w:r>
      <w:r>
        <w:t xml:space="preserve">, the value </w:t>
      </w:r>
      <w:r>
        <w:t xml:space="preserve">MUST be the </w:t>
      </w:r>
      <w:r>
        <w:rPr>
          <w:b/>
        </w:rPr>
        <w:t>MetadataObjectId</w:t>
      </w:r>
      <w:r>
        <w:t xml:space="preserve"> of the referenced </w:t>
      </w:r>
      <w:r>
        <w:rPr>
          <w:b/>
        </w:rPr>
        <w:t>Identifier</w:t>
      </w:r>
      <w:r>
        <w:t>. Otherwise, the value MUST be set to zero. The value of this element MUST be in the range 0-0x7fffffff. This element MUST be present.</w:t>
      </w:r>
    </w:p>
    <w:p w:rsidR="00A82F45" w:rsidRDefault="00822365">
      <w:bookmarkStart w:id="512" w:name="CC_0bd3348a39e2e3ae60d9900bbe780c3d"/>
      <w:bookmarkEnd w:id="512"/>
      <w:r>
        <w:rPr>
          <w:b/>
        </w:rPr>
        <w:t xml:space="preserve">identifierReferenceEntityName: </w:t>
      </w:r>
      <w:r>
        <w:t xml:space="preserve">The name of the </w:t>
      </w:r>
      <w:r>
        <w:rPr>
          <w:b/>
        </w:rPr>
        <w:t>Entity</w:t>
      </w:r>
      <w:r>
        <w:t xml:space="preserve"> that conta</w:t>
      </w:r>
      <w:r>
        <w:t xml:space="preserve">ins the </w:t>
      </w:r>
      <w:r>
        <w:rPr>
          <w:b/>
        </w:rPr>
        <w:t>Identifier</w:t>
      </w:r>
      <w:r>
        <w:t xml:space="preserve"> referenced by the </w:t>
      </w:r>
      <w:r>
        <w:rPr>
          <w:b/>
        </w:rPr>
        <w:t>TypeDescriptor</w:t>
      </w:r>
      <w:r>
        <w:t xml:space="preserve">. If the </w:t>
      </w:r>
      <w:r>
        <w:rPr>
          <w:b/>
        </w:rPr>
        <w:t>TypeDescriptor</w:t>
      </w:r>
      <w:r>
        <w:t xml:space="preserve"> references an </w:t>
      </w:r>
      <w:r>
        <w:rPr>
          <w:b/>
        </w:rPr>
        <w:t>Identifier</w:t>
      </w:r>
      <w:r>
        <w:t xml:space="preserve"> of an </w:t>
      </w:r>
      <w:r>
        <w:rPr>
          <w:b/>
        </w:rPr>
        <w:t>Entity</w:t>
      </w:r>
      <w:r>
        <w:t xml:space="preserve"> that is not active, the value MUST be the name of the </w:t>
      </w:r>
      <w:r>
        <w:rPr>
          <w:b/>
        </w:rPr>
        <w:t>Entity</w:t>
      </w:r>
      <w:r>
        <w:t xml:space="preserve"> that contains the referenced </w:t>
      </w:r>
      <w:r>
        <w:rPr>
          <w:b/>
        </w:rPr>
        <w:t>Identifier</w:t>
      </w:r>
      <w:r>
        <w:t>. Otherwise, this element MUST NOT be prese</w:t>
      </w:r>
      <w:r>
        <w:t>nt. If the value of this element is not NULL, it MUST have at least 1 and at most 255 Unicode characters.</w:t>
      </w:r>
    </w:p>
    <w:p w:rsidR="00A82F45" w:rsidRDefault="00822365">
      <w:bookmarkStart w:id="513" w:name="CC_369044c1aaefe8d9a4e2b1843ae8a59c"/>
      <w:bookmarkEnd w:id="513"/>
      <w:r>
        <w:rPr>
          <w:b/>
        </w:rPr>
        <w:t xml:space="preserve">identifierReferenceEntityNamespace: </w:t>
      </w:r>
      <w:r>
        <w:t xml:space="preserve">The namespace of the </w:t>
      </w:r>
      <w:r>
        <w:rPr>
          <w:b/>
        </w:rPr>
        <w:t>Entity</w:t>
      </w:r>
      <w:r>
        <w:t xml:space="preserve"> that contains the </w:t>
      </w:r>
      <w:r>
        <w:rPr>
          <w:b/>
        </w:rPr>
        <w:t>Identifier</w:t>
      </w:r>
      <w:r>
        <w:t xml:space="preserve"> referenced by the </w:t>
      </w:r>
      <w:r>
        <w:rPr>
          <w:b/>
        </w:rPr>
        <w:t>TypeDescriptor</w:t>
      </w:r>
      <w:r>
        <w:t xml:space="preserve">. If the </w:t>
      </w:r>
      <w:r>
        <w:rPr>
          <w:b/>
        </w:rPr>
        <w:t>TypeDescriptor</w:t>
      </w:r>
      <w:r>
        <w:t xml:space="preserve"> r</w:t>
      </w:r>
      <w:r>
        <w:t xml:space="preserve">eferences an </w:t>
      </w:r>
      <w:r>
        <w:rPr>
          <w:b/>
        </w:rPr>
        <w:t>Identifier</w:t>
      </w:r>
      <w:r>
        <w:t xml:space="preserve"> of an </w:t>
      </w:r>
      <w:r>
        <w:rPr>
          <w:b/>
        </w:rPr>
        <w:t>Entity</w:t>
      </w:r>
      <w:r>
        <w:t xml:space="preserve"> that is not active, the value MUST be the namespace of the </w:t>
      </w:r>
      <w:r>
        <w:rPr>
          <w:b/>
        </w:rPr>
        <w:t>Entity</w:t>
      </w:r>
      <w:r>
        <w:t xml:space="preserve"> that contains the referenced </w:t>
      </w:r>
      <w:r>
        <w:rPr>
          <w:b/>
        </w:rPr>
        <w:t>Identifier</w:t>
      </w:r>
      <w:r>
        <w:t>. Otherwise, this element MUST NOT be present. If the value of this element is not NULL, it MUST have at least 1 a</w:t>
      </w:r>
      <w:r>
        <w:t>nd at most 255 Unicode characters.</w:t>
      </w:r>
    </w:p>
    <w:p w:rsidR="00A82F45" w:rsidRDefault="00822365">
      <w:bookmarkStart w:id="514" w:name="CC_99a24b42d711c056fe2563f7caf59c73"/>
      <w:bookmarkEnd w:id="514"/>
      <w:r>
        <w:rPr>
          <w:b/>
        </w:rPr>
        <w:t xml:space="preserve">identifierReferenceName: </w:t>
      </w:r>
      <w:r>
        <w:t xml:space="preserve">The name of the </w:t>
      </w:r>
      <w:r>
        <w:rPr>
          <w:b/>
        </w:rPr>
        <w:t>Identifier</w:t>
      </w:r>
      <w:r>
        <w:t xml:space="preserve"> that is referenced by the </w:t>
      </w:r>
      <w:r>
        <w:rPr>
          <w:b/>
        </w:rPr>
        <w:t>TypeDescriptor</w:t>
      </w:r>
      <w:r>
        <w:t xml:space="preserve">. If the </w:t>
      </w:r>
      <w:r>
        <w:rPr>
          <w:b/>
        </w:rPr>
        <w:t>TypeDescriptor</w:t>
      </w:r>
      <w:r>
        <w:t xml:space="preserve"> references an </w:t>
      </w:r>
      <w:r>
        <w:rPr>
          <w:b/>
        </w:rPr>
        <w:t>Identifier</w:t>
      </w:r>
      <w:r>
        <w:t xml:space="preserve"> of an </w:t>
      </w:r>
      <w:r>
        <w:rPr>
          <w:b/>
        </w:rPr>
        <w:t>Entity</w:t>
      </w:r>
      <w:r>
        <w:t xml:space="preserve"> that is not active, the value MUST be the name of the referenced </w:t>
      </w:r>
      <w:r>
        <w:rPr>
          <w:b/>
        </w:rPr>
        <w:t>Id</w:t>
      </w:r>
      <w:r>
        <w:rPr>
          <w:b/>
        </w:rPr>
        <w:t>entifier</w:t>
      </w:r>
      <w:r>
        <w:t>. Otherwise, this element MUST NOT be present. If the value of this element is not NULL, it MUST have at least 1 and at most 255 Unicode characters.</w:t>
      </w:r>
    </w:p>
    <w:p w:rsidR="00A82F45" w:rsidRDefault="00822365">
      <w:bookmarkStart w:id="515" w:name="CC_670e4d67db8337b22e4b8fbfc8113a5a"/>
      <w:bookmarkEnd w:id="515"/>
      <w:r>
        <w:rPr>
          <w:b/>
        </w:rPr>
        <w:t xml:space="preserve">lobName: </w:t>
      </w:r>
      <w:r>
        <w:t xml:space="preserve">The name of the data structure that is represented by the </w:t>
      </w:r>
      <w:r>
        <w:rPr>
          <w:b/>
        </w:rPr>
        <w:t>TypeDescriptor</w:t>
      </w:r>
      <w:r>
        <w:t>.</w:t>
      </w:r>
    </w:p>
    <w:p w:rsidR="00A82F45" w:rsidRDefault="00822365">
      <w:bookmarkStart w:id="516" w:name="CC_7f2ece066b87870f0d656370623c88fc"/>
      <w:bookmarkEnd w:id="516"/>
      <w:r>
        <w:rPr>
          <w:b/>
        </w:rPr>
        <w:t xml:space="preserve">parameterId: </w:t>
      </w:r>
      <w:r>
        <w:t xml:space="preserve">The </w:t>
      </w:r>
      <w:r>
        <w:rPr>
          <w:b/>
        </w:rPr>
        <w:t>MetadataObjectId</w:t>
      </w:r>
      <w:r>
        <w:t xml:space="preserve"> of the </w:t>
      </w:r>
      <w:hyperlink w:anchor="gt_c9e0eacb-ce6b-4158-b8af-f2eae85f36f9">
        <w:r>
          <w:rPr>
            <w:rStyle w:val="HyperlinkGreen"/>
            <w:b/>
          </w:rPr>
          <w:t>Parameter</w:t>
        </w:r>
      </w:hyperlink>
      <w:r>
        <w:t xml:space="preserve"> that contains the </w:t>
      </w:r>
      <w:r>
        <w:rPr>
          <w:b/>
        </w:rPr>
        <w:t>TypeDescriptor</w:t>
      </w:r>
      <w:r>
        <w:t>.</w:t>
      </w:r>
    </w:p>
    <w:p w:rsidR="00A82F45" w:rsidRDefault="00822365">
      <w:bookmarkStart w:id="517" w:name="CC_0a53d1a8fb203fd03ecc38065ff828b5"/>
      <w:bookmarkEnd w:id="517"/>
      <w:r>
        <w:rPr>
          <w:b/>
        </w:rPr>
        <w:t xml:space="preserve">parentTypeDescriptorId: </w:t>
      </w:r>
      <w:r>
        <w:t xml:space="preserve">The </w:t>
      </w:r>
      <w:r>
        <w:rPr>
          <w:b/>
        </w:rPr>
        <w:t>MetadataObjectId</w:t>
      </w:r>
      <w:r>
        <w:t xml:space="preserve"> of the parent </w:t>
      </w:r>
      <w:r>
        <w:rPr>
          <w:b/>
        </w:rPr>
        <w:t>TypeDescriptor</w:t>
      </w:r>
      <w:r>
        <w:t xml:space="preserve"> that contains the </w:t>
      </w:r>
      <w:r>
        <w:rPr>
          <w:b/>
        </w:rPr>
        <w:t>TypeDescriptor</w:t>
      </w:r>
      <w:r>
        <w:t xml:space="preserve">. If the </w:t>
      </w:r>
      <w:r>
        <w:rPr>
          <w:b/>
        </w:rPr>
        <w:t>TypeDes</w:t>
      </w:r>
      <w:r>
        <w:rPr>
          <w:b/>
        </w:rPr>
        <w:t>criptor</w:t>
      </w:r>
      <w:r>
        <w:t xml:space="preserve"> is a </w:t>
      </w:r>
      <w:hyperlink w:anchor="gt_a4cab4a3-abbb-4d7a-aeb2-efebea569010">
        <w:r>
          <w:rPr>
            <w:rStyle w:val="HyperlinkGreen"/>
            <w:b/>
          </w:rPr>
          <w:t>root TypeDescriptor</w:t>
        </w:r>
      </w:hyperlink>
      <w:r>
        <w:t xml:space="preserve">, the value MUST be set to zero. </w:t>
      </w:r>
      <w:r>
        <w:lastRenderedPageBreak/>
        <w:t xml:space="preserve">Otherwise, the value MUST be the </w:t>
      </w:r>
      <w:r>
        <w:rPr>
          <w:b/>
        </w:rPr>
        <w:t>MetadataObjectId</w:t>
      </w:r>
      <w:r>
        <w:t xml:space="preserve"> of the parent </w:t>
      </w:r>
      <w:r>
        <w:rPr>
          <w:b/>
        </w:rPr>
        <w:t>TypeDescriptor</w:t>
      </w:r>
      <w:r>
        <w:t xml:space="preserve"> that contains the </w:t>
      </w:r>
      <w:r>
        <w:rPr>
          <w:b/>
        </w:rPr>
        <w:t>TypeDescriptor</w:t>
      </w:r>
      <w:r>
        <w:t>. The value of thi</w:t>
      </w:r>
      <w:r>
        <w:t xml:space="preserve">s element MUST be in the range 0-0x7fffffff. </w:t>
      </w:r>
    </w:p>
    <w:p w:rsidR="00A82F45" w:rsidRDefault="00822365">
      <w:bookmarkStart w:id="518" w:name="CC_371b5f19c9679d37c90d4d92c3cb2ca6"/>
      <w:bookmarkEnd w:id="518"/>
      <w:r>
        <w:rPr>
          <w:b/>
        </w:rPr>
        <w:t xml:space="preserve">serializedRules: </w:t>
      </w:r>
      <w:r>
        <w:t xml:space="preserve">Rules to apply to the values in the data structure corresponding to the </w:t>
      </w:r>
      <w:r>
        <w:rPr>
          <w:b/>
        </w:rPr>
        <w:t>TypeDescriptor</w:t>
      </w:r>
      <w:r>
        <w:t>. If there are no rules to be applied, the value MUST be NULL or the empty string ("")</w:t>
      </w:r>
      <w:bookmarkStart w:id="519" w:name="Appendix_A_Target_10"/>
      <w:r>
        <w:rPr>
          <w:rStyle w:val="Hyperlink"/>
        </w:rPr>
        <w:fldChar w:fldCharType="begin"/>
      </w:r>
      <w:r>
        <w:rPr>
          <w:rStyle w:val="Hyperlink"/>
        </w:rPr>
        <w:instrText xml:space="preserve"> HYPERLINK \l "Appe</w:instrText>
      </w:r>
      <w:r>
        <w:rPr>
          <w:rStyle w:val="Hyperlink"/>
        </w:rPr>
        <w:instrText xml:space="preserv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519"/>
      <w:r>
        <w:t xml:space="preserve">. If there are rules to be applied, the value MUST be a rules structure. The following is the ABNF notation as specified in </w:t>
      </w:r>
      <w:hyperlink r:id="rId86">
        <w:r>
          <w:rPr>
            <w:rStyle w:val="Hyperlink"/>
          </w:rPr>
          <w:t>[RFC5234]</w:t>
        </w:r>
      </w:hyperlink>
      <w:r>
        <w:t xml:space="preserve"> for the</w:t>
      </w:r>
      <w:r>
        <w:t xml:space="preserve"> rules structure.</w:t>
      </w:r>
    </w:p>
    <w:p w:rsidR="00A82F45" w:rsidRDefault="00822365">
      <w:pPr>
        <w:pStyle w:val="Code"/>
      </w:pPr>
      <w:r>
        <w:t>rules = rule *( %x00 rule)</w:t>
      </w:r>
    </w:p>
    <w:p w:rsidR="00A82F45" w:rsidRDefault="00A82F45">
      <w:pPr>
        <w:pStyle w:val="Code"/>
      </w:pPr>
    </w:p>
    <w:p w:rsidR="00A82F45" w:rsidRDefault="00822365">
      <w:pPr>
        <w:pStyle w:val="Code"/>
      </w:pPr>
      <w:r>
        <w:t>rule = convertRule / normalizeRule</w:t>
      </w:r>
    </w:p>
    <w:p w:rsidR="00A82F45" w:rsidRDefault="00A82F45">
      <w:pPr>
        <w:pStyle w:val="Code"/>
      </w:pPr>
    </w:p>
    <w:p w:rsidR="00A82F45" w:rsidRDefault="00822365">
      <w:pPr>
        <w:pStyle w:val="Code"/>
      </w:pPr>
      <w:r>
        <w:t>convertRule = %x54 fromType HTAB toType CRLF Culture</w:t>
      </w:r>
    </w:p>
    <w:p w:rsidR="00A82F45" w:rsidRDefault="00A82F45">
      <w:pPr>
        <w:pStyle w:val="Code"/>
      </w:pPr>
    </w:p>
    <w:p w:rsidR="00A82F45" w:rsidRDefault="00822365">
      <w:pPr>
        <w:pStyle w:val="Code"/>
      </w:pPr>
      <w:r>
        <w:t>normalizeRule = %x44 ( local / unspecified / UTC)</w:t>
      </w:r>
    </w:p>
    <w:p w:rsidR="00A82F45" w:rsidRDefault="00A82F45">
      <w:pPr>
        <w:pStyle w:val="Code"/>
      </w:pPr>
    </w:p>
    <w:p w:rsidR="00A82F45" w:rsidRDefault="00822365">
      <w:pPr>
        <w:pStyle w:val="Code"/>
      </w:pPr>
      <w:r>
        <w:t>UTC = %x42</w:t>
      </w:r>
    </w:p>
    <w:p w:rsidR="00A82F45" w:rsidRDefault="00A82F45">
      <w:pPr>
        <w:pStyle w:val="Code"/>
      </w:pPr>
    </w:p>
    <w:p w:rsidR="00A82F45" w:rsidRDefault="00822365">
      <w:pPr>
        <w:pStyle w:val="Code"/>
      </w:pPr>
      <w:r>
        <w:t>local = %x43</w:t>
      </w:r>
    </w:p>
    <w:p w:rsidR="00A82F45" w:rsidRDefault="00A82F45">
      <w:pPr>
        <w:pStyle w:val="Code"/>
      </w:pPr>
    </w:p>
    <w:p w:rsidR="00A82F45" w:rsidRDefault="00822365">
      <w:pPr>
        <w:pStyle w:val="Code"/>
      </w:pPr>
      <w:r>
        <w:t>unspecified = %x44</w:t>
      </w:r>
    </w:p>
    <w:p w:rsidR="00A82F45" w:rsidRDefault="00A82F45">
      <w:pPr>
        <w:pStyle w:val="Code"/>
      </w:pPr>
    </w:p>
    <w:p w:rsidR="00A82F45" w:rsidRDefault="00822365">
      <w:pPr>
        <w:pStyle w:val="Code"/>
      </w:pPr>
      <w:r>
        <w:t xml:space="preserve">fromType = </w:t>
      </w:r>
      <w:r>
        <w:t>AssemblyQualifiedName</w:t>
      </w:r>
    </w:p>
    <w:p w:rsidR="00A82F45" w:rsidRDefault="00822365">
      <w:pPr>
        <w:pStyle w:val="Code"/>
        <w:rPr>
          <w:b/>
        </w:rPr>
      </w:pPr>
      <w:r>
        <w:t>toType = AssemblyQualifiedName</w:t>
      </w:r>
    </w:p>
    <w:p w:rsidR="00A82F45" w:rsidRDefault="00822365">
      <w:r>
        <w:rPr>
          <w:b/>
        </w:rPr>
        <w:t xml:space="preserve">Culture: </w:t>
      </w:r>
      <w:r>
        <w:t>Implementation-specific</w:t>
      </w:r>
      <w:bookmarkStart w:id="520" w:name="Appendix_A_Target_11"/>
      <w:r>
        <w:rPr>
          <w:rStyle w:val="Hyperlink"/>
          <w:b/>
        </w:rPr>
        <w:fldChar w:fldCharType="begin"/>
      </w:r>
      <w:r>
        <w:rPr>
          <w:rStyle w:val="Hyperlink"/>
          <w:b/>
        </w:rPr>
        <w:instrText xml:space="preserve"> HYPERLINK \l "Appendix_A_11" \o "Product behavior note 11" \h </w:instrText>
      </w:r>
      <w:r>
        <w:rPr>
          <w:rStyle w:val="Hyperlink"/>
          <w:b/>
        </w:rPr>
      </w:r>
      <w:r>
        <w:rPr>
          <w:rStyle w:val="Hyperlink"/>
          <w:b/>
        </w:rPr>
        <w:fldChar w:fldCharType="separate"/>
      </w:r>
      <w:r>
        <w:rPr>
          <w:rStyle w:val="Hyperlink"/>
          <w:b/>
        </w:rPr>
        <w:t>&lt;11&gt;</w:t>
      </w:r>
      <w:r>
        <w:rPr>
          <w:rStyle w:val="Hyperlink"/>
          <w:b/>
        </w:rPr>
        <w:fldChar w:fldCharType="end"/>
      </w:r>
      <w:bookmarkEnd w:id="520"/>
      <w:r>
        <w:t xml:space="preserve"> name of the culture.</w:t>
      </w:r>
    </w:p>
    <w:p w:rsidR="00A82F45" w:rsidRDefault="00822365">
      <w:r>
        <w:rPr>
          <w:b/>
        </w:rPr>
        <w:t>AssemblyQualifiedName</w:t>
      </w:r>
      <w:r>
        <w:t>: The name of the data type of the value qualified with th</w:t>
      </w:r>
      <w:r>
        <w:t>e module that contains it. The format MUST be as follows.</w:t>
      </w:r>
    </w:p>
    <w:p w:rsidR="00A82F45" w:rsidRDefault="00822365">
      <w:pPr>
        <w:pStyle w:val="Code"/>
      </w:pPr>
      <w:r>
        <w:t>AssemblyQualifiedName = TypeName %x2C LibraryIdentifier %x2C VersionProperty %x2C CultureProperty %x2C PublicKeyTokenProperty</w:t>
      </w:r>
    </w:p>
    <w:p w:rsidR="00A82F45" w:rsidRDefault="00822365">
      <w:r>
        <w:rPr>
          <w:b/>
        </w:rPr>
        <w:t>LibraryIdentifier</w:t>
      </w:r>
      <w:r>
        <w:t xml:space="preserve">, </w:t>
      </w:r>
      <w:r>
        <w:rPr>
          <w:b/>
        </w:rPr>
        <w:t>VersionProperty</w:t>
      </w:r>
      <w:r>
        <w:t xml:space="preserve">, </w:t>
      </w:r>
      <w:r>
        <w:rPr>
          <w:b/>
        </w:rPr>
        <w:t>PublicKeyTokenProperty</w:t>
      </w:r>
      <w:r>
        <w:t xml:space="preserve">, and </w:t>
      </w:r>
      <w:r>
        <w:rPr>
          <w:b/>
        </w:rPr>
        <w:t>CultureP</w:t>
      </w:r>
      <w:r>
        <w:rPr>
          <w:b/>
        </w:rPr>
        <w:t>roperty</w:t>
      </w:r>
      <w:r>
        <w:t xml:space="preserve"> MUST be as specified in </w:t>
      </w:r>
      <w:hyperlink r:id="rId87" w:anchor="Section_3acb31b0b8734aaf85039727ec40fbec">
        <w:r>
          <w:rPr>
            <w:rStyle w:val="Hyperlink"/>
          </w:rPr>
          <w:t>[MS-NRTP]</w:t>
        </w:r>
      </w:hyperlink>
      <w:r>
        <w:t xml:space="preserve"> section </w:t>
      </w:r>
      <w:hyperlink r:id="rId88" w:history="1">
        <w:r>
          <w:rPr>
            <w:rStyle w:val="Hyperlink"/>
          </w:rPr>
          <w:t>2.2.1.3</w:t>
        </w:r>
      </w:hyperlink>
      <w:r>
        <w:t>.</w:t>
      </w:r>
    </w:p>
    <w:p w:rsidR="00A82F45" w:rsidRDefault="00822365">
      <w:r>
        <w:rPr>
          <w:b/>
        </w:rPr>
        <w:t>TypeName</w:t>
      </w:r>
      <w:r>
        <w:t xml:space="preserve">: The name of </w:t>
      </w:r>
      <w:r>
        <w:t>the data type of the value</w:t>
      </w:r>
      <w:bookmarkStart w:id="521"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521"/>
      <w:r>
        <w:t xml:space="preserve">. The format is as specified in [MS-NRTP] section </w:t>
      </w:r>
      <w:hyperlink r:id="rId89" w:history="1">
        <w:r>
          <w:rPr>
            <w:rStyle w:val="Hyperlink"/>
          </w:rPr>
          <w:t>2.2.1.2</w:t>
        </w:r>
      </w:hyperlink>
      <w:r>
        <w:t>.</w:t>
      </w:r>
    </w:p>
    <w:p w:rsidR="00A82F45" w:rsidRDefault="00822365">
      <w:r>
        <w:t>The rul</w:t>
      </w:r>
      <w:r>
        <w:t xml:space="preserve">es MUST be stored with their order of execution from left to right, where the leftmost rule is executed first. Occurrence of a </w:t>
      </w:r>
      <w:r>
        <w:rPr>
          <w:b/>
        </w:rPr>
        <w:t>convertRule</w:t>
      </w:r>
      <w:r>
        <w:t xml:space="preserve"> element indicates that the protocol client MUST interpret this rule as a cast between </w:t>
      </w:r>
      <w:r>
        <w:rPr>
          <w:b/>
        </w:rPr>
        <w:t>fromType</w:t>
      </w:r>
      <w:r>
        <w:t xml:space="preserve"> and </w:t>
      </w:r>
      <w:r>
        <w:rPr>
          <w:b/>
        </w:rPr>
        <w:t>toType</w:t>
      </w:r>
      <w:r>
        <w:t>. Occurrence</w:t>
      </w:r>
      <w:r>
        <w:t xml:space="preserve"> of a </w:t>
      </w:r>
      <w:r>
        <w:rPr>
          <w:b/>
        </w:rPr>
        <w:t>normalizeRule</w:t>
      </w:r>
      <w:r>
        <w:t xml:space="preserve"> element indicates that the protocol client MUST interpret this rule as converting the time zone of a time value to </w:t>
      </w:r>
      <w:hyperlink w:anchor="gt_f2369991-a884-4843-a8fa-1505b6d5ece7">
        <w:r>
          <w:rPr>
            <w:rStyle w:val="HyperlinkGreen"/>
            <w:b/>
          </w:rPr>
          <w:t>Coordinated Universal Time (UTC)</w:t>
        </w:r>
      </w:hyperlink>
      <w:r>
        <w:t xml:space="preserve"> from the time zone specifi</w:t>
      </w:r>
      <w:r>
        <w:t>ed. The specified time zone values are indicated by values "UTC", "local", and "unspecified", which correspond to UTC time zone, local time zone, and UTC time zone without time zone information, respectively.</w:t>
      </w:r>
    </w:p>
    <w:p w:rsidR="00A82F45" w:rsidRDefault="00822365">
      <w:bookmarkStart w:id="522" w:name="CC_bdba904dcfa586df1e3641ed6ef146b6"/>
      <w:bookmarkEnd w:id="522"/>
      <w:r>
        <w:rPr>
          <w:b/>
        </w:rPr>
        <w:t xml:space="preserve">typeName: </w:t>
      </w:r>
      <w:r>
        <w:t>The implementation-specific identifie</w:t>
      </w:r>
      <w:r>
        <w:t xml:space="preserve">r for the data type of the data structure that the </w:t>
      </w:r>
      <w:r>
        <w:rPr>
          <w:b/>
        </w:rPr>
        <w:t>TypeDescriptor</w:t>
      </w:r>
      <w:r>
        <w:t xml:space="preserve"> represents. The value of this element MUST have at least 1 and at most 255 Unicode characters. The value of this element is mapped to a data type by the implementation-specific module associ</w:t>
      </w:r>
      <w:r>
        <w:t xml:space="preserve">ated with the </w:t>
      </w:r>
      <w:r>
        <w:rPr>
          <w:b/>
        </w:rPr>
        <w:t>Parameter</w:t>
      </w:r>
      <w:r>
        <w:t xml:space="preserve"> that contains this </w:t>
      </w:r>
      <w:r>
        <w:rPr>
          <w:b/>
        </w:rPr>
        <w:t>TypeDescriptor</w:t>
      </w:r>
      <w:r>
        <w:t>. The module that can perform the mapping MUST be specified as follows:</w:t>
      </w:r>
    </w:p>
    <w:p w:rsidR="00A82F45" w:rsidRDefault="00822365">
      <w:pPr>
        <w:pStyle w:val="ListParagraph"/>
        <w:numPr>
          <w:ilvl w:val="0"/>
          <w:numId w:val="48"/>
        </w:numPr>
      </w:pPr>
      <w:r>
        <w:t xml:space="preserve">If the </w:t>
      </w:r>
      <w:r>
        <w:rPr>
          <w:b/>
        </w:rPr>
        <w:t>Parameter</w:t>
      </w:r>
      <w:r>
        <w:t xml:space="preserve"> that contains this </w:t>
      </w:r>
      <w:r>
        <w:rPr>
          <w:b/>
        </w:rPr>
        <w:t>TypeDescriptor</w:t>
      </w:r>
      <w:r>
        <w:t xml:space="preserve"> contains a </w:t>
      </w:r>
      <w:r>
        <w:rPr>
          <w:b/>
        </w:rPr>
        <w:t>Property</w:t>
      </w:r>
      <w:r>
        <w:t xml:space="preserve"> with name "TypeReflectorTypeName" and type "System.Strin</w:t>
      </w:r>
      <w:r>
        <w:t xml:space="preserve">g", the module specified by the identifier represented by the string </w:t>
      </w:r>
      <w:r>
        <w:rPr>
          <w:b/>
        </w:rPr>
        <w:t>Property</w:t>
      </w:r>
      <w:r>
        <w:t xml:space="preserve"> value MUST be used for the purpose of mapping the value of the </w:t>
      </w:r>
      <w:r>
        <w:rPr>
          <w:b/>
        </w:rPr>
        <w:t>typeName</w:t>
      </w:r>
      <w:r>
        <w:t xml:space="preserve"> element to a data type. The identifier MUST be the </w:t>
      </w:r>
      <w:r>
        <w:rPr>
          <w:b/>
        </w:rPr>
        <w:t>AssemblyQualifiedName</w:t>
      </w:r>
      <w:r>
        <w:t xml:space="preserve"> in the following format described</w:t>
      </w:r>
      <w:r>
        <w:t xml:space="preserve"> with ABNF notation as specified in [RFC5234]:</w:t>
      </w:r>
    </w:p>
    <w:p w:rsidR="00A82F45" w:rsidRDefault="00822365">
      <w:pPr>
        <w:pStyle w:val="Code"/>
        <w:numPr>
          <w:ilvl w:val="0"/>
          <w:numId w:val="0"/>
        </w:numPr>
        <w:ind w:left="720"/>
      </w:pPr>
      <w:r>
        <w:lastRenderedPageBreak/>
        <w:t>AssemblyQualifiedName = TypeName %x2C LibraryIdentifier %x2C VersionProperty %x2C CultureProperty %x2C PublicKeyTokenProperty</w:t>
      </w:r>
    </w:p>
    <w:p w:rsidR="00A82F45" w:rsidRDefault="00822365">
      <w:pPr>
        <w:ind w:left="720"/>
      </w:pP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w:t>
      </w:r>
      <w:r>
        <w:t xml:space="preserve"> as specified in [MS-NRTP] section 2.2.1.3.</w:t>
      </w:r>
    </w:p>
    <w:p w:rsidR="00A82F45" w:rsidRDefault="00822365">
      <w:pPr>
        <w:pStyle w:val="ListParagraph"/>
      </w:pPr>
      <w:r>
        <w:rPr>
          <w:b/>
        </w:rPr>
        <w:t>TypeName</w:t>
      </w:r>
      <w:r>
        <w:t>: The name of the data type of the value</w:t>
      </w:r>
      <w:bookmarkStart w:id="52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523"/>
      <w:r>
        <w:t>. The format is as specified in [MS-NRTP] section 2.2.1.2.</w:t>
      </w:r>
    </w:p>
    <w:p w:rsidR="00A82F45" w:rsidRDefault="00822365">
      <w:pPr>
        <w:pStyle w:val="ListParagraph"/>
        <w:numPr>
          <w:ilvl w:val="0"/>
          <w:numId w:val="49"/>
        </w:numPr>
      </w:pPr>
      <w:r>
        <w:t>If the previous condition is not me</w:t>
      </w:r>
      <w:r>
        <w:t xml:space="preserve">t, and if the </w:t>
      </w:r>
      <w:hyperlink w:anchor="gt_2c32dc42-3385-4c34-884a-cda903379f66">
        <w:r>
          <w:rPr>
            <w:rStyle w:val="HyperlinkGreen"/>
            <w:b/>
          </w:rPr>
          <w:t>LobSystem</w:t>
        </w:r>
      </w:hyperlink>
      <w:r>
        <w:t xml:space="preserve"> that contains the </w:t>
      </w:r>
      <w:hyperlink w:anchor="gt_6b4d30ac-3252-4b34-ae4b-ab304d55b69a">
        <w:r>
          <w:rPr>
            <w:rStyle w:val="HyperlinkGreen"/>
            <w:b/>
          </w:rPr>
          <w:t>DataClass</w:t>
        </w:r>
      </w:hyperlink>
      <w:r>
        <w:t xml:space="preserve"> containing the </w:t>
      </w:r>
      <w:hyperlink w:anchor="gt_f99d793b-65f7-48f5-a6f5-f1c357de3968">
        <w:r>
          <w:rPr>
            <w:rStyle w:val="HyperlinkGreen"/>
            <w:b/>
          </w:rPr>
          <w:t>Method</w:t>
        </w:r>
      </w:hyperlink>
      <w:r>
        <w:t xml:space="preserve"> of the </w:t>
      </w:r>
      <w:r>
        <w:rPr>
          <w:b/>
        </w:rPr>
        <w:t>Parameter</w:t>
      </w:r>
      <w:r>
        <w:t xml:space="preserve"> that contains this </w:t>
      </w:r>
      <w:r>
        <w:rPr>
          <w:b/>
        </w:rPr>
        <w:t>TypeDescriptor</w:t>
      </w:r>
      <w:r>
        <w:t xml:space="preserve"> has type specified as "Custom", and if the module associated with the </w:t>
      </w:r>
      <w:r>
        <w:rPr>
          <w:b/>
        </w:rPr>
        <w:t>LobSystem</w:t>
      </w:r>
      <w:r>
        <w:t xml:space="preserve"> for the purposes of communicating with the corresponding LOB system, which is identified by the value of the </w:t>
      </w:r>
      <w:r>
        <w:rPr>
          <w:b/>
        </w:rPr>
        <w:t>LobSystem</w:t>
      </w:r>
      <w:r>
        <w:t xml:space="preserve"> contained </w:t>
      </w:r>
      <w:r>
        <w:rPr>
          <w:b/>
        </w:rPr>
        <w:t>Property</w:t>
      </w:r>
      <w:r>
        <w:t xml:space="preserve"> with name "SystemUtilityTypeName" and type "System.String", the specified module MUST be used for the purpose of mapping the value of the </w:t>
      </w:r>
      <w:r>
        <w:rPr>
          <w:b/>
        </w:rPr>
        <w:t>typeName</w:t>
      </w:r>
      <w:r>
        <w:t xml:space="preserve"> element to a data type.</w:t>
      </w:r>
    </w:p>
    <w:p w:rsidR="00A82F45" w:rsidRDefault="00822365">
      <w:pPr>
        <w:pStyle w:val="ListParagraph"/>
        <w:numPr>
          <w:ilvl w:val="0"/>
          <w:numId w:val="49"/>
        </w:numPr>
      </w:pPr>
      <w:r>
        <w:t>If the previous conditions are not met, an implementation-specifi</w:t>
      </w:r>
      <w:r>
        <w:t>c</w:t>
      </w:r>
      <w:bookmarkStart w:id="524"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524"/>
      <w:r>
        <w:t xml:space="preserve"> module MUST be used.</w:t>
      </w:r>
    </w:p>
    <w:p w:rsidR="00A82F45" w:rsidRDefault="00822365">
      <w:pPr>
        <w:pStyle w:val="Heading4"/>
      </w:pPr>
      <w:bookmarkStart w:id="525" w:name="section_4f636fa7b9b44f789f1e2dea87b2d92d"/>
      <w:bookmarkStart w:id="526" w:name="_Toc83914480"/>
      <w:r>
        <w:t>Version</w:t>
      </w:r>
      <w:bookmarkEnd w:id="525"/>
      <w:bookmarkEnd w:id="526"/>
      <w:r>
        <w:fldChar w:fldCharType="begin"/>
      </w:r>
      <w:r>
        <w:instrText xml:space="preserve"> XE "Messages:Version complex type" </w:instrText>
      </w:r>
      <w:r>
        <w:fldChar w:fldCharType="end"/>
      </w:r>
      <w:r>
        <w:fldChar w:fldCharType="begin"/>
      </w:r>
      <w:r>
        <w:instrText xml:space="preserve"> XE "Complex types:Version" </w:instrText>
      </w:r>
      <w:r>
        <w:fldChar w:fldCharType="end"/>
      </w:r>
      <w:r>
        <w:fldChar w:fldCharType="begin"/>
      </w:r>
      <w:r>
        <w:instrText xml:space="preserve"> XE "Version complex type" </w:instrText>
      </w:r>
      <w:r>
        <w:fldChar w:fldCharType="end"/>
      </w:r>
    </w:p>
    <w:p w:rsidR="00A82F45" w:rsidRDefault="00822365">
      <w:r>
        <w:rPr>
          <w:b/>
        </w:rPr>
        <w:t>Namespace:</w:t>
      </w:r>
      <w:r>
        <w:t xml:space="preserve"> http://schemas.datacontract.org/2004/07/System</w:t>
      </w:r>
    </w:p>
    <w:p w:rsidR="00A82F45" w:rsidRDefault="00822365">
      <w:bookmarkStart w:id="527" w:name="CC_6fc0d93c1e6b4615d58364a10eabfcfc"/>
      <w:bookmarkEnd w:id="527"/>
      <w:r>
        <w:t xml:space="preserve">The </w:t>
      </w:r>
      <w:r>
        <w:rPr>
          <w:b/>
        </w:rPr>
        <w:t>Version</w:t>
      </w:r>
      <w:r>
        <w:t xml:space="preserve"> complex type MUST contain information about the version of a </w:t>
      </w:r>
      <w:hyperlink w:anchor="gt_6b4d30ac-3252-4b34-ae4b-ab304d55b69a">
        <w:r>
          <w:rPr>
            <w:rStyle w:val="HyperlinkGreen"/>
            <w:b/>
          </w:rPr>
          <w:t>DataClass</w:t>
        </w:r>
      </w:hyperlink>
      <w:r>
        <w:t>.</w:t>
      </w:r>
    </w:p>
    <w:p w:rsidR="00A82F45" w:rsidRDefault="00822365">
      <w:pPr>
        <w:pStyle w:val="Code"/>
      </w:pPr>
      <w:bookmarkStart w:id="528" w:name="CC_f145878704adaccbcc0ce4f1f6c4285f"/>
      <w:bookmarkEnd w:id="528"/>
      <w:r>
        <w:t>&lt;xs:complexType name="Version" xmlns:xs="http://www.w3.org/2001/XMLSchema"&gt;</w:t>
      </w:r>
    </w:p>
    <w:p w:rsidR="00A82F45" w:rsidRDefault="00822365">
      <w:pPr>
        <w:pStyle w:val="Code"/>
      </w:pPr>
      <w:r>
        <w:t xml:space="preserve">  &lt;xs:sequence&gt;</w:t>
      </w:r>
    </w:p>
    <w:p w:rsidR="00A82F45" w:rsidRDefault="00822365">
      <w:pPr>
        <w:pStyle w:val="Code"/>
      </w:pPr>
      <w:r>
        <w:t xml:space="preserve">    &lt;xs:element na</w:t>
      </w:r>
      <w:r>
        <w:t>me="_Build" type="xs:int"/&gt;</w:t>
      </w:r>
    </w:p>
    <w:p w:rsidR="00A82F45" w:rsidRDefault="00822365">
      <w:pPr>
        <w:pStyle w:val="Code"/>
      </w:pPr>
      <w:r>
        <w:t xml:space="preserve">    &lt;xs:element name="_Major" type="xs:int"/&gt;</w:t>
      </w:r>
    </w:p>
    <w:p w:rsidR="00A82F45" w:rsidRDefault="00822365">
      <w:pPr>
        <w:pStyle w:val="Code"/>
      </w:pPr>
      <w:r>
        <w:t xml:space="preserve">    &lt;xs:element name="_Minor" type="xs:int"/&gt;</w:t>
      </w:r>
    </w:p>
    <w:p w:rsidR="00A82F45" w:rsidRDefault="00822365">
      <w:pPr>
        <w:pStyle w:val="Code"/>
      </w:pPr>
      <w:r>
        <w:t xml:space="preserve">    &lt;xs:element name="_Revision" type="xs:int"/&gt;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529" w:name="CC_02a23a75671f43a2729fbfa0c46cd16e"/>
      <w:bookmarkEnd w:id="529"/>
      <w:r>
        <w:rPr>
          <w:b/>
        </w:rPr>
        <w:t xml:space="preserve">_Build: </w:t>
      </w:r>
      <w:r>
        <w:t>The third significant part of the version. T</w:t>
      </w:r>
      <w:r>
        <w:t>his value MUST be non-negative.</w:t>
      </w:r>
    </w:p>
    <w:p w:rsidR="00A82F45" w:rsidRDefault="00822365">
      <w:bookmarkStart w:id="530" w:name="CC_e90b143a6ea60637223bcd5decae61e2"/>
      <w:bookmarkEnd w:id="530"/>
      <w:r>
        <w:rPr>
          <w:b/>
        </w:rPr>
        <w:t xml:space="preserve">_Major: </w:t>
      </w:r>
      <w:r>
        <w:t>The most significant part of the version. The value MUST be non-negative.</w:t>
      </w:r>
    </w:p>
    <w:p w:rsidR="00A82F45" w:rsidRDefault="00822365">
      <w:bookmarkStart w:id="531" w:name="CC_9af156076ca41d9c753ab1ac687b5e10"/>
      <w:bookmarkEnd w:id="531"/>
      <w:r>
        <w:rPr>
          <w:b/>
        </w:rPr>
        <w:t xml:space="preserve">_Minor: </w:t>
      </w:r>
      <w:r>
        <w:t>The second significant part of the version. The value MUST be non-negative.</w:t>
      </w:r>
    </w:p>
    <w:p w:rsidR="00A82F45" w:rsidRDefault="00822365">
      <w:bookmarkStart w:id="532" w:name="CC_64a7d27a72d358469da491d0f5cbbeb8"/>
      <w:bookmarkEnd w:id="532"/>
      <w:r>
        <w:rPr>
          <w:b/>
        </w:rPr>
        <w:t xml:space="preserve">_Revision: </w:t>
      </w:r>
      <w:r>
        <w:t>The fourth and least significant part of the ve</w:t>
      </w:r>
      <w:r>
        <w:t>rsion. The value MUST be non-negative.</w:t>
      </w:r>
    </w:p>
    <w:p w:rsidR="00A82F45" w:rsidRDefault="00822365">
      <w:pPr>
        <w:pStyle w:val="Heading3"/>
      </w:pPr>
      <w:bookmarkStart w:id="533" w:name="section_063710432a5c497a8618fe930e51ee10"/>
      <w:bookmarkStart w:id="534" w:name="_Toc83914481"/>
      <w:r>
        <w:t>Simple Types</w:t>
      </w:r>
      <w:bookmarkEnd w:id="533"/>
      <w:bookmarkEnd w:id="53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82F45" w:rsidRDefault="00822365">
      <w:r>
        <w:t xml:space="preserve">The following table summarizes the set of common </w:t>
      </w:r>
      <w:hyperlink w:anchor="gt_bd0ce6f9-c350-4900-827e-951265294067">
        <w:r>
          <w:rPr>
            <w:rStyle w:val="HyperlinkGreen"/>
            <w:b/>
          </w:rPr>
          <w:t>XML schema</w:t>
        </w:r>
      </w:hyperlink>
      <w:r>
        <w:t xml:space="preserve"> simple typ</w:t>
      </w:r>
      <w:r>
        <w:t>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119"/>
        <w:gridCol w:w="735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Simple type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CacheUsage</w:t>
            </w:r>
          </w:p>
        </w:tc>
        <w:tc>
          <w:tcPr>
            <w:tcW w:w="0" w:type="auto"/>
            <w:vAlign w:val="center"/>
          </w:tcPr>
          <w:p w:rsidR="00A82F45" w:rsidRDefault="00822365">
            <w:pPr>
              <w:pStyle w:val="TableBodyText"/>
            </w:pPr>
            <w:r>
              <w:t xml:space="preserve">The </w:t>
            </w:r>
            <w:r>
              <w:rPr>
                <w:b/>
              </w:rPr>
              <w:t>CacheUsage</w:t>
            </w:r>
            <w:r>
              <w:t xml:space="preserve"> simple type specifies how the protocol client accesses </w:t>
            </w:r>
            <w:hyperlink w:anchor="gt_ffe7e600-22e1-471d-87bd-bc05247bda6b">
              <w:r>
                <w:rPr>
                  <w:rStyle w:val="HyperlinkGreen"/>
                  <w:b/>
                </w:rPr>
                <w:t>EntityInstance</w:t>
              </w:r>
            </w:hyperlink>
            <w:r>
              <w:t xml:space="preserve"> data to perform create, read, update, and delete operations when this information is not provided explicitly by means that </w:t>
            </w:r>
            <w:r>
              <w:t xml:space="preserve">are beyond the scope of this protocol. If the protocol client does not have the capability to cache </w:t>
            </w:r>
            <w:r>
              <w:rPr>
                <w:b/>
              </w:rPr>
              <w:t>EntityInstance</w:t>
            </w:r>
            <w:r>
              <w:t xml:space="preserve"> data, the protocol client MUST ignore this value.</w:t>
            </w:r>
          </w:p>
        </w:tc>
      </w:tr>
      <w:tr w:rsidR="00A82F45" w:rsidTr="00A82F45">
        <w:tc>
          <w:tcPr>
            <w:tcW w:w="0" w:type="auto"/>
            <w:vAlign w:val="center"/>
          </w:tcPr>
          <w:p w:rsidR="00A82F45" w:rsidRDefault="00822365">
            <w:pPr>
              <w:pStyle w:val="TableBodyText"/>
            </w:pPr>
            <w:r>
              <w:rPr>
                <w:b/>
              </w:rPr>
              <w:t>char</w:t>
            </w:r>
          </w:p>
        </w:tc>
        <w:tc>
          <w:tcPr>
            <w:tcW w:w="0" w:type="auto"/>
            <w:vAlign w:val="center"/>
          </w:tcPr>
          <w:p w:rsidR="00A82F45" w:rsidRDefault="00822365">
            <w:pPr>
              <w:pStyle w:val="TableBodyText"/>
            </w:pPr>
            <w:r>
              <w:t xml:space="preserve">The </w:t>
            </w:r>
            <w:r>
              <w:rPr>
                <w:b/>
              </w:rPr>
              <w:t>char</w:t>
            </w:r>
            <w:r>
              <w:t xml:space="preserve"> simple type represents a </w:t>
            </w:r>
            <w:hyperlink w:anchor="gt_c305d0ab-8b94-461a-bd76-13b40cb8c4d8">
              <w:r>
                <w:rPr>
                  <w:rStyle w:val="HyperlinkGreen"/>
                  <w:b/>
                </w:rPr>
                <w:t>Unicode</w:t>
              </w:r>
            </w:hyperlink>
            <w:r>
              <w:t xml:space="preserve"> character. This type MUST NOT be used by this protocol.</w:t>
            </w:r>
          </w:p>
        </w:tc>
      </w:tr>
      <w:tr w:rsidR="00A82F45" w:rsidTr="00A82F45">
        <w:tc>
          <w:tcPr>
            <w:tcW w:w="0" w:type="auto"/>
            <w:vAlign w:val="center"/>
          </w:tcPr>
          <w:p w:rsidR="00A82F45" w:rsidRDefault="00822365">
            <w:pPr>
              <w:pStyle w:val="TableBodyText"/>
            </w:pPr>
            <w:r>
              <w:rPr>
                <w:b/>
              </w:rPr>
              <w:lastRenderedPageBreak/>
              <w:t>DirectionType</w:t>
            </w:r>
          </w:p>
        </w:tc>
        <w:tc>
          <w:tcPr>
            <w:tcW w:w="0" w:type="auto"/>
            <w:vAlign w:val="center"/>
          </w:tcPr>
          <w:p w:rsidR="00A82F45" w:rsidRDefault="00822365">
            <w:pPr>
              <w:pStyle w:val="TableBodyText"/>
            </w:pPr>
            <w:r>
              <w:t xml:space="preserve">The </w:t>
            </w:r>
            <w:r>
              <w:rPr>
                <w:b/>
              </w:rPr>
              <w:t>DirectionType</w:t>
            </w:r>
            <w:r>
              <w:t xml:space="preserve"> simple type specifies the direction of an argument represented by a </w:t>
            </w:r>
            <w:hyperlink w:anchor="gt_c9e0eacb-ce6b-4158-b8af-f2eae85f36f9">
              <w:r>
                <w:rPr>
                  <w:rStyle w:val="HyperlinkGreen"/>
                  <w:b/>
                </w:rPr>
                <w:t>Parameter</w:t>
              </w:r>
            </w:hyperlink>
            <w:r>
              <w:t xml:space="preserve"> for a </w:t>
            </w:r>
            <w:hyperlink w:anchor="gt_a40b0111-e4aa-4b5c-a8b8-d28defe1c286">
              <w:r>
                <w:rPr>
                  <w:rStyle w:val="HyperlinkGreen"/>
                  <w:b/>
                </w:rPr>
                <w:t>line-of-business (LOB) system</w:t>
              </w:r>
            </w:hyperlink>
            <w:r>
              <w:t xml:space="preserve"> operation.</w:t>
            </w:r>
          </w:p>
        </w:tc>
      </w:tr>
      <w:tr w:rsidR="00A82F45" w:rsidTr="00A82F45">
        <w:tc>
          <w:tcPr>
            <w:tcW w:w="0" w:type="auto"/>
            <w:vAlign w:val="center"/>
          </w:tcPr>
          <w:p w:rsidR="00A82F45" w:rsidRDefault="00822365">
            <w:pPr>
              <w:pStyle w:val="TableBodyText"/>
            </w:pPr>
            <w:r>
              <w:rPr>
                <w:b/>
              </w:rPr>
              <w:t>FilterType</w:t>
            </w:r>
          </w:p>
        </w:tc>
        <w:tc>
          <w:tcPr>
            <w:tcW w:w="0" w:type="auto"/>
            <w:vAlign w:val="center"/>
          </w:tcPr>
          <w:p w:rsidR="00A82F45" w:rsidRDefault="00822365">
            <w:pPr>
              <w:pStyle w:val="TableBodyText"/>
            </w:pPr>
            <w:r>
              <w:t xml:space="preserve">The </w:t>
            </w:r>
            <w:r>
              <w:rPr>
                <w:b/>
              </w:rPr>
              <w:t>FilterType</w:t>
            </w:r>
            <w:r>
              <w:t xml:space="preserve"> simple type specifies the type of the filter represented by the </w:t>
            </w:r>
            <w:hyperlink w:anchor="gt_cbc7ea30-c17a-4728-9cd5-7fc7fdbf2cbb">
              <w:r>
                <w:rPr>
                  <w:rStyle w:val="HyperlinkGreen"/>
                  <w:b/>
                </w:rPr>
                <w:t>FilterDescriptor</w:t>
              </w:r>
            </w:hyperlink>
            <w:r>
              <w:t>.</w:t>
            </w:r>
          </w:p>
        </w:tc>
      </w:tr>
      <w:tr w:rsidR="00A82F45" w:rsidTr="00A82F45">
        <w:tc>
          <w:tcPr>
            <w:tcW w:w="0" w:type="auto"/>
            <w:vAlign w:val="center"/>
          </w:tcPr>
          <w:p w:rsidR="00A82F45" w:rsidRDefault="00822365">
            <w:pPr>
              <w:pStyle w:val="TableBodyText"/>
            </w:pPr>
            <w:r>
              <w:rPr>
                <w:b/>
              </w:rPr>
              <w:t>MethodInstanceType</w:t>
            </w:r>
          </w:p>
        </w:tc>
        <w:tc>
          <w:tcPr>
            <w:tcW w:w="0" w:type="auto"/>
            <w:vAlign w:val="center"/>
          </w:tcPr>
          <w:p w:rsidR="00A82F45" w:rsidRDefault="00822365">
            <w:pPr>
              <w:pStyle w:val="TableBodyText"/>
            </w:pPr>
            <w:r>
              <w:t xml:space="preserve">The </w:t>
            </w:r>
            <w:r>
              <w:rPr>
                <w:b/>
              </w:rPr>
              <w:t>MethodInstanceType</w:t>
            </w:r>
            <w:r>
              <w:t xml:space="preserve"> simple type contains information about the type of a </w:t>
            </w:r>
            <w:hyperlink w:anchor="gt_7e1a5d0b-662e-4b9c-b8ba-17b95c46fe52">
              <w:r>
                <w:rPr>
                  <w:rStyle w:val="HyperlinkGreen"/>
                  <w:b/>
                </w:rPr>
                <w:t>MethodInstance</w:t>
              </w:r>
            </w:hyperlink>
            <w:r>
              <w:t>.</w:t>
            </w:r>
          </w:p>
        </w:tc>
      </w:tr>
      <w:tr w:rsidR="00A82F45" w:rsidTr="00A82F45">
        <w:tc>
          <w:tcPr>
            <w:tcW w:w="0" w:type="auto"/>
            <w:vAlign w:val="center"/>
          </w:tcPr>
          <w:p w:rsidR="00A82F45" w:rsidRDefault="00822365">
            <w:pPr>
              <w:pStyle w:val="TableBodyText"/>
            </w:pPr>
            <w:r>
              <w:rPr>
                <w:b/>
              </w:rPr>
              <w:t>PackageContents</w:t>
            </w:r>
          </w:p>
        </w:tc>
        <w:tc>
          <w:tcPr>
            <w:tcW w:w="0" w:type="auto"/>
            <w:vAlign w:val="center"/>
          </w:tcPr>
          <w:p w:rsidR="00A82F45" w:rsidRDefault="00822365">
            <w:pPr>
              <w:pStyle w:val="TableBodyText"/>
            </w:pPr>
            <w:r>
              <w:t xml:space="preserve">The </w:t>
            </w:r>
            <w:r>
              <w:rPr>
                <w:b/>
              </w:rPr>
              <w:t>PackageContents</w:t>
            </w:r>
            <w:r>
              <w:t xml:space="preserve"> simple type specifies a subset of the types of data contained by a </w:t>
            </w:r>
            <w:hyperlink w:anchor="gt_830699e5-5e2c-483c-9e78-e11ef728a1ee">
              <w:r>
                <w:rPr>
                  <w:rStyle w:val="HyperlinkGreen"/>
                  <w:b/>
                </w:rPr>
                <w:t>MetadataModel</w:t>
              </w:r>
            </w:hyperlink>
            <w:r>
              <w:t>.</w:t>
            </w:r>
          </w:p>
        </w:tc>
      </w:tr>
      <w:tr w:rsidR="00A82F45" w:rsidTr="00A82F45">
        <w:tc>
          <w:tcPr>
            <w:tcW w:w="0" w:type="auto"/>
            <w:vAlign w:val="center"/>
          </w:tcPr>
          <w:p w:rsidR="00A82F45" w:rsidRDefault="00822365">
            <w:pPr>
              <w:pStyle w:val="TableBodyText"/>
            </w:pPr>
            <w:r>
              <w:rPr>
                <w:b/>
              </w:rPr>
              <w:t>SystemType</w:t>
            </w:r>
          </w:p>
        </w:tc>
        <w:tc>
          <w:tcPr>
            <w:tcW w:w="0" w:type="auto"/>
            <w:vAlign w:val="center"/>
          </w:tcPr>
          <w:p w:rsidR="00A82F45" w:rsidRDefault="00822365">
            <w:pPr>
              <w:pStyle w:val="TableBodyText"/>
            </w:pPr>
            <w:r>
              <w:t xml:space="preserve">The </w:t>
            </w:r>
            <w:r>
              <w:rPr>
                <w:b/>
              </w:rPr>
              <w:t>SystemType</w:t>
            </w:r>
            <w:r>
              <w:t xml:space="preserve"> simple type specifies the type of line-of-business (LOB) system t</w:t>
            </w:r>
            <w:r>
              <w:t xml:space="preserve">hat a </w:t>
            </w:r>
            <w:hyperlink w:anchor="gt_2c32dc42-3385-4c34-884a-cda903379f66">
              <w:r>
                <w:rPr>
                  <w:rStyle w:val="HyperlinkGreen"/>
                  <w:b/>
                </w:rPr>
                <w:t>LobSystem</w:t>
              </w:r>
            </w:hyperlink>
            <w:r>
              <w:t xml:space="preserve"> is representing.</w:t>
            </w:r>
          </w:p>
        </w:tc>
      </w:tr>
      <w:tr w:rsidR="00A82F45" w:rsidTr="00A82F45">
        <w:tc>
          <w:tcPr>
            <w:tcW w:w="0" w:type="auto"/>
            <w:vAlign w:val="center"/>
          </w:tcPr>
          <w:p w:rsidR="00A82F45" w:rsidRDefault="00822365">
            <w:pPr>
              <w:pStyle w:val="TableBodyText"/>
            </w:pPr>
            <w:r>
              <w:rPr>
                <w:b/>
              </w:rPr>
              <w:t>ThrottleScope</w:t>
            </w:r>
          </w:p>
        </w:tc>
        <w:tc>
          <w:tcPr>
            <w:tcW w:w="0" w:type="auto"/>
            <w:vAlign w:val="center"/>
          </w:tcPr>
          <w:p w:rsidR="00A82F45" w:rsidRDefault="00822365">
            <w:pPr>
              <w:pStyle w:val="TableBodyText"/>
            </w:pPr>
            <w:r>
              <w:t xml:space="preserve">The </w:t>
            </w:r>
            <w:r>
              <w:rPr>
                <w:b/>
              </w:rPr>
              <w:t>ThrottleScope</w:t>
            </w:r>
            <w:r>
              <w:t xml:space="preserve"> simple type specifies the type of LobSystem to which a </w:t>
            </w:r>
            <w:hyperlink w:anchor="gt_46d570c2-de10-42b0-8f52-fd0646fee5d0">
              <w:r>
                <w:rPr>
                  <w:rStyle w:val="HyperlinkGreen"/>
                  <w:b/>
                </w:rPr>
                <w:t>throttle co</w:t>
              </w:r>
              <w:r>
                <w:rPr>
                  <w:rStyle w:val="HyperlinkGreen"/>
                  <w:b/>
                </w:rPr>
                <w:t>nfiguration setting</w:t>
              </w:r>
            </w:hyperlink>
            <w:r>
              <w:t xml:space="preserve"> is applied.</w:t>
            </w:r>
          </w:p>
        </w:tc>
      </w:tr>
      <w:tr w:rsidR="00A82F45" w:rsidTr="00A82F45">
        <w:tc>
          <w:tcPr>
            <w:tcW w:w="0" w:type="auto"/>
            <w:vAlign w:val="center"/>
          </w:tcPr>
          <w:p w:rsidR="00A82F45" w:rsidRDefault="00822365">
            <w:pPr>
              <w:pStyle w:val="TableBodyText"/>
            </w:pPr>
            <w:r>
              <w:rPr>
                <w:b/>
              </w:rPr>
              <w:t>ThrottleType</w:t>
            </w:r>
          </w:p>
        </w:tc>
        <w:tc>
          <w:tcPr>
            <w:tcW w:w="0" w:type="auto"/>
            <w:vAlign w:val="center"/>
          </w:tcPr>
          <w:p w:rsidR="00A82F45" w:rsidRDefault="00822365">
            <w:pPr>
              <w:pStyle w:val="TableBodyText"/>
            </w:pPr>
            <w:r>
              <w:t xml:space="preserve">The </w:t>
            </w:r>
            <w:r>
              <w:rPr>
                <w:b/>
              </w:rPr>
              <w:t>ThrottleType</w:t>
            </w:r>
            <w:r>
              <w:t xml:space="preserve"> simple type specifies the throttle configuration setting that is used to restrict operations performed on the line-of-business (LOB) system.</w:t>
            </w:r>
          </w:p>
        </w:tc>
      </w:tr>
      <w:tr w:rsidR="00A82F45" w:rsidTr="00A82F45">
        <w:tc>
          <w:tcPr>
            <w:tcW w:w="0" w:type="auto"/>
            <w:vAlign w:val="center"/>
          </w:tcPr>
          <w:p w:rsidR="00A82F45" w:rsidRDefault="00822365">
            <w:pPr>
              <w:pStyle w:val="TableBodyText"/>
            </w:pPr>
            <w:r>
              <w:rPr>
                <w:b/>
              </w:rPr>
              <w:t>TypeDescriptorFlags</w:t>
            </w:r>
          </w:p>
        </w:tc>
        <w:tc>
          <w:tcPr>
            <w:tcW w:w="0" w:type="auto"/>
            <w:vAlign w:val="center"/>
          </w:tcPr>
          <w:p w:rsidR="00A82F45" w:rsidRDefault="00822365">
            <w:pPr>
              <w:pStyle w:val="TableBodyText"/>
            </w:pPr>
            <w:r>
              <w:t xml:space="preserve">The </w:t>
            </w:r>
            <w:r>
              <w:rPr>
                <w:b/>
              </w:rPr>
              <w:t>TypeDescriptorFlags</w:t>
            </w:r>
            <w:r>
              <w:t xml:space="preserve"> simple type contains information about the characteristics of the data stored in a data structure represented by a </w:t>
            </w:r>
            <w:hyperlink w:anchor="gt_5ad04fa8-9bbd-4974-bcdf-73d4c987be55">
              <w:r>
                <w:rPr>
                  <w:rStyle w:val="HyperlinkGreen"/>
                  <w:b/>
                </w:rPr>
                <w:t>TypeDescriptor</w:t>
              </w:r>
            </w:hyperlink>
            <w:r>
              <w:t>.</w:t>
            </w:r>
          </w:p>
        </w:tc>
      </w:tr>
    </w:tbl>
    <w:p w:rsidR="00A82F45" w:rsidRDefault="00A82F45"/>
    <w:p w:rsidR="00A82F45" w:rsidRDefault="00822365">
      <w:pPr>
        <w:pStyle w:val="Heading4"/>
      </w:pPr>
      <w:bookmarkStart w:id="535" w:name="section_41b3118a2d1f46bea4b50b43eec5c20b"/>
      <w:bookmarkStart w:id="536" w:name="_Toc83914482"/>
      <w:r>
        <w:t>CacheUsage</w:t>
      </w:r>
      <w:bookmarkEnd w:id="535"/>
      <w:bookmarkEnd w:id="536"/>
      <w:r>
        <w:fldChar w:fldCharType="begin"/>
      </w:r>
      <w:r>
        <w:instrText xml:space="preserve"> XE "Messages:CacheUsage simple type" </w:instrText>
      </w:r>
      <w:r>
        <w:fldChar w:fldCharType="end"/>
      </w:r>
      <w:r>
        <w:fldChar w:fldCharType="begin"/>
      </w:r>
      <w:r>
        <w:instrText xml:space="preserve"> XE "Simpl</w:instrText>
      </w:r>
      <w:r>
        <w:instrText xml:space="preserve">e types:CacheUsage" </w:instrText>
      </w:r>
      <w:r>
        <w:fldChar w:fldCharType="end"/>
      </w:r>
      <w:r>
        <w:fldChar w:fldCharType="begin"/>
      </w:r>
      <w:r>
        <w:instrText xml:space="preserve"> XE "CacheUsage simple type" </w:instrText>
      </w:r>
      <w:r>
        <w:fldChar w:fldCharType="end"/>
      </w:r>
    </w:p>
    <w:p w:rsidR="00A82F45" w:rsidRDefault="00822365">
      <w:r>
        <w:rPr>
          <w:b/>
        </w:rPr>
        <w:t>Namespace:</w:t>
      </w:r>
      <w:r>
        <w:t xml:space="preserve"> http://schemas.datacontract.org/2004/07/Microsoft.BusinessData.Runtime</w:t>
      </w:r>
    </w:p>
    <w:p w:rsidR="00A82F45" w:rsidRDefault="00822365">
      <w:bookmarkStart w:id="537" w:name="CC_f4a3ab197411f93d86ca6a70bd7e97fe"/>
      <w:bookmarkEnd w:id="537"/>
      <w:r>
        <w:t xml:space="preserve">The </w:t>
      </w:r>
      <w:r>
        <w:rPr>
          <w:b/>
        </w:rPr>
        <w:t>CacheUsage</w:t>
      </w:r>
      <w:r>
        <w:t xml:space="preserve"> simple type specifies how the protocol client accesses </w:t>
      </w:r>
      <w:hyperlink w:anchor="gt_ffe7e600-22e1-471d-87bd-bc05247bda6b">
        <w:r>
          <w:rPr>
            <w:rStyle w:val="HyperlinkGreen"/>
            <w:b/>
          </w:rPr>
          <w:t>EntityInstance</w:t>
        </w:r>
      </w:hyperlink>
      <w:r>
        <w:t xml:space="preserve"> data to perform create, read, update, and delete operations when this information is not provided explicitly by means that are beyond the scope of this protocol. If the protocol client does not have the capability to cache </w:t>
      </w:r>
      <w:r>
        <w:rPr>
          <w:b/>
        </w:rPr>
        <w:t>Entity</w:t>
      </w:r>
      <w:r>
        <w:rPr>
          <w:b/>
        </w:rPr>
        <w:t>Instance</w:t>
      </w:r>
      <w:r>
        <w:t xml:space="preserve"> data, the protocol client MUST ignore this value.</w:t>
      </w:r>
    </w:p>
    <w:p w:rsidR="00A82F45" w:rsidRDefault="00822365">
      <w:pPr>
        <w:pStyle w:val="Code"/>
      </w:pPr>
      <w:bookmarkStart w:id="538" w:name="CC_b416cd2b3339edd0131cbcdc5d33cc21"/>
      <w:bookmarkEnd w:id="538"/>
      <w:r>
        <w:t>&lt;xs:simpleType name="CacheUsage" xmlns:xs="http://www.w3.org/2001/XMLSchema"&gt;</w:t>
      </w:r>
    </w:p>
    <w:p w:rsidR="00A82F45" w:rsidRDefault="00822365">
      <w:pPr>
        <w:pStyle w:val="Code"/>
      </w:pPr>
      <w:r>
        <w:t xml:space="preserve">  &lt;xs:restriction base="xs:string"&gt;</w:t>
      </w:r>
    </w:p>
    <w:p w:rsidR="00A82F45" w:rsidRDefault="00822365">
      <w:pPr>
        <w:pStyle w:val="Code"/>
      </w:pPr>
      <w:r>
        <w:t xml:space="preserve">    &lt;xs:enumeration value="Default"/&gt;</w:t>
      </w:r>
    </w:p>
    <w:p w:rsidR="00A82F45" w:rsidRDefault="00822365">
      <w:pPr>
        <w:pStyle w:val="Code"/>
      </w:pPr>
      <w:r>
        <w:t xml:space="preserve">    &lt;xs:enumeration value="Online"/&gt;</w:t>
      </w:r>
    </w:p>
    <w:p w:rsidR="00A82F45" w:rsidRDefault="00822365">
      <w:pPr>
        <w:pStyle w:val="Code"/>
      </w:pPr>
      <w:r>
        <w:t xml:space="preserve">    &lt;xs:</w:t>
      </w:r>
      <w:r>
        <w:t>enumeration value="Cached"/&gt;</w:t>
      </w:r>
    </w:p>
    <w:p w:rsidR="00A82F45" w:rsidRDefault="00822365">
      <w:pPr>
        <w:pStyle w:val="Code"/>
      </w:pPr>
      <w:r>
        <w:t xml:space="preserve">    &lt;xs:enumeration value="Offline"/&gt;</w:t>
      </w:r>
    </w:p>
    <w:p w:rsidR="00A82F45" w:rsidRDefault="00822365">
      <w:pPr>
        <w:pStyle w:val="Code"/>
      </w:pPr>
      <w:r>
        <w:t xml:space="preserve">  &lt;/xs:restriction&gt;</w:t>
      </w:r>
    </w:p>
    <w:p w:rsidR="00A82F45" w:rsidRDefault="00822365">
      <w:pPr>
        <w:pStyle w:val="Code"/>
      </w:pPr>
      <w:r>
        <w:t>&lt;/xs:simpleType&gt;</w:t>
      </w:r>
    </w:p>
    <w:p w:rsidR="00A82F45" w:rsidRDefault="00822365">
      <w:r>
        <w:t xml:space="preserve">The following table specifies the allowable values for the </w:t>
      </w:r>
      <w:r>
        <w:rPr>
          <w:b/>
        </w:rPr>
        <w:t>CacheUsage</w:t>
      </w:r>
      <w:r>
        <w:t xml:space="preserve"> simple type.</w:t>
      </w:r>
    </w:p>
    <w:tbl>
      <w:tblPr>
        <w:tblStyle w:val="Table-ShadedHeader"/>
        <w:tblW w:w="0" w:type="auto"/>
        <w:tblLook w:val="04A0" w:firstRow="1" w:lastRow="0" w:firstColumn="1" w:lastColumn="0" w:noHBand="0" w:noVBand="1"/>
      </w:tblPr>
      <w:tblGrid>
        <w:gridCol w:w="818"/>
        <w:gridCol w:w="865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Value</w:t>
            </w:r>
          </w:p>
        </w:tc>
        <w:tc>
          <w:tcPr>
            <w:tcW w:w="0" w:type="auto"/>
            <w:vAlign w:val="center"/>
          </w:tcPr>
          <w:p w:rsidR="00A82F45" w:rsidRDefault="00822365">
            <w:pPr>
              <w:pStyle w:val="TableHeaderText"/>
            </w:pPr>
            <w:r>
              <w:t>Meaning</w:t>
            </w:r>
          </w:p>
        </w:tc>
      </w:tr>
      <w:tr w:rsidR="00A82F45" w:rsidTr="00A82F45">
        <w:tc>
          <w:tcPr>
            <w:tcW w:w="0" w:type="auto"/>
            <w:vAlign w:val="center"/>
          </w:tcPr>
          <w:p w:rsidR="00A82F45" w:rsidRDefault="00822365">
            <w:pPr>
              <w:pStyle w:val="TableBodyText"/>
            </w:pPr>
            <w:r>
              <w:t>Default</w:t>
            </w:r>
          </w:p>
        </w:tc>
        <w:tc>
          <w:tcPr>
            <w:tcW w:w="0" w:type="auto"/>
            <w:vAlign w:val="center"/>
          </w:tcPr>
          <w:p w:rsidR="00A82F45" w:rsidRDefault="00822365">
            <w:pPr>
              <w:pStyle w:val="TableBodyText"/>
            </w:pPr>
            <w:bookmarkStart w:id="539" w:name="CC_41edc3999c0dc38d272532f0cf357264"/>
            <w:bookmarkEnd w:id="539"/>
            <w:r>
              <w:t xml:space="preserve">The protocol client MUST make an </w:t>
            </w:r>
            <w:r>
              <w:t>implementation-specific choice to use any one of the other behaviors listed in this table, based on its capabilities.</w:t>
            </w:r>
          </w:p>
        </w:tc>
      </w:tr>
      <w:tr w:rsidR="00A82F45" w:rsidTr="00A82F45">
        <w:tc>
          <w:tcPr>
            <w:tcW w:w="0" w:type="auto"/>
            <w:vAlign w:val="center"/>
          </w:tcPr>
          <w:p w:rsidR="00A82F45" w:rsidRDefault="00822365">
            <w:pPr>
              <w:pStyle w:val="TableBodyText"/>
            </w:pPr>
            <w:r>
              <w:t>Online</w:t>
            </w:r>
          </w:p>
        </w:tc>
        <w:tc>
          <w:tcPr>
            <w:tcW w:w="0" w:type="auto"/>
            <w:vAlign w:val="center"/>
          </w:tcPr>
          <w:p w:rsidR="00A82F45" w:rsidRDefault="00822365">
            <w:pPr>
              <w:pStyle w:val="TableBodyText"/>
            </w:pPr>
            <w:bookmarkStart w:id="540" w:name="CC_6855383d7b92bcad3721f278927b58a8"/>
            <w:bookmarkEnd w:id="540"/>
            <w:r>
              <w:t xml:space="preserve">The protocol client MUST bypass the </w:t>
            </w:r>
            <w:r>
              <w:rPr>
                <w:b/>
              </w:rPr>
              <w:t>EntityInstance</w:t>
            </w:r>
            <w:r>
              <w:t xml:space="preserve"> data cache for all operations.</w:t>
            </w:r>
          </w:p>
        </w:tc>
      </w:tr>
      <w:tr w:rsidR="00A82F45" w:rsidTr="00A82F45">
        <w:tc>
          <w:tcPr>
            <w:tcW w:w="0" w:type="auto"/>
            <w:vAlign w:val="center"/>
          </w:tcPr>
          <w:p w:rsidR="00A82F45" w:rsidRDefault="00822365">
            <w:pPr>
              <w:pStyle w:val="TableBodyText"/>
            </w:pPr>
            <w:r>
              <w:t>Cached</w:t>
            </w:r>
          </w:p>
        </w:tc>
        <w:tc>
          <w:tcPr>
            <w:tcW w:w="0" w:type="auto"/>
            <w:vAlign w:val="center"/>
          </w:tcPr>
          <w:p w:rsidR="00A82F45" w:rsidRDefault="00822365">
            <w:pPr>
              <w:pStyle w:val="TableBodyText"/>
            </w:pPr>
            <w:bookmarkStart w:id="541" w:name="CC_7ad70b2f5dbe6465442705102e9f8566"/>
            <w:bookmarkEnd w:id="541"/>
            <w:r>
              <w:t xml:space="preserve">The protocol client MUST use the </w:t>
            </w:r>
            <w:r>
              <w:rPr>
                <w:b/>
              </w:rPr>
              <w:t>EntityI</w:t>
            </w:r>
            <w:r>
              <w:rPr>
                <w:b/>
              </w:rPr>
              <w:t>nstance</w:t>
            </w:r>
            <w:r>
              <w:t xml:space="preserve"> data cache to perform create, update, and delete operations. If the requested data is available in the </w:t>
            </w:r>
            <w:r>
              <w:rPr>
                <w:b/>
              </w:rPr>
              <w:t>EntityInstance</w:t>
            </w:r>
            <w:r>
              <w:t xml:space="preserve"> data cache, the protocol client MUST use the data in the cache. Otherwise, the protocol client MUST bypass the </w:t>
            </w:r>
            <w:r>
              <w:rPr>
                <w:b/>
              </w:rPr>
              <w:t>EntityInstance</w:t>
            </w:r>
            <w:r>
              <w:t xml:space="preserve"> data</w:t>
            </w:r>
            <w:r>
              <w:t xml:space="preserve"> cache to obtain the data and put the data in the </w:t>
            </w:r>
            <w:r>
              <w:rPr>
                <w:b/>
              </w:rPr>
              <w:t>EntityInstance</w:t>
            </w:r>
            <w:r>
              <w:t xml:space="preserve"> data cache for later use.</w:t>
            </w:r>
          </w:p>
        </w:tc>
      </w:tr>
      <w:tr w:rsidR="00A82F45" w:rsidTr="00A82F45">
        <w:tc>
          <w:tcPr>
            <w:tcW w:w="0" w:type="auto"/>
            <w:vAlign w:val="center"/>
          </w:tcPr>
          <w:p w:rsidR="00A82F45" w:rsidRDefault="00822365">
            <w:pPr>
              <w:pStyle w:val="TableBodyText"/>
            </w:pPr>
            <w:r>
              <w:t>Offline</w:t>
            </w:r>
          </w:p>
        </w:tc>
        <w:tc>
          <w:tcPr>
            <w:tcW w:w="0" w:type="auto"/>
            <w:vAlign w:val="center"/>
          </w:tcPr>
          <w:p w:rsidR="00A82F45" w:rsidRDefault="00822365">
            <w:pPr>
              <w:pStyle w:val="TableBodyText"/>
            </w:pPr>
            <w:bookmarkStart w:id="542" w:name="CC_51826127656d8a1bca0d6e04259fa613"/>
            <w:bookmarkEnd w:id="542"/>
            <w:r>
              <w:t xml:space="preserve">The protocol client MUST use the </w:t>
            </w:r>
            <w:r>
              <w:rPr>
                <w:b/>
              </w:rPr>
              <w:t>EntityInstance</w:t>
            </w:r>
            <w:r>
              <w:t xml:space="preserve"> data cache to perform create, read, update, and </w:t>
            </w:r>
            <w:r>
              <w:lastRenderedPageBreak/>
              <w:t>delete operations.</w:t>
            </w:r>
          </w:p>
        </w:tc>
      </w:tr>
    </w:tbl>
    <w:p w:rsidR="00A82F45" w:rsidRDefault="00A82F45"/>
    <w:p w:rsidR="00A82F45" w:rsidRDefault="00822365">
      <w:pPr>
        <w:pStyle w:val="Heading4"/>
      </w:pPr>
      <w:bookmarkStart w:id="543" w:name="section_e107d154ef144db1b60e2fd54f3296b7"/>
      <w:bookmarkStart w:id="544" w:name="_Toc83914483"/>
      <w:r>
        <w:t>char</w:t>
      </w:r>
      <w:bookmarkEnd w:id="543"/>
      <w:bookmarkEnd w:id="544"/>
      <w:r>
        <w:fldChar w:fldCharType="begin"/>
      </w:r>
      <w:r>
        <w:instrText xml:space="preserve"> XE "Messages:char simple type" </w:instrText>
      </w:r>
      <w:r>
        <w:fldChar w:fldCharType="end"/>
      </w:r>
      <w:r>
        <w:fldChar w:fldCharType="begin"/>
      </w:r>
      <w:r>
        <w:instrText xml:space="preserve"> </w:instrText>
      </w:r>
      <w:r>
        <w:instrText xml:space="preserve">XE "Simple types:char" </w:instrText>
      </w:r>
      <w:r>
        <w:fldChar w:fldCharType="end"/>
      </w:r>
      <w:r>
        <w:fldChar w:fldCharType="begin"/>
      </w:r>
      <w:r>
        <w:instrText xml:space="preserve"> XE "char simple type" </w:instrText>
      </w:r>
      <w:r>
        <w:fldChar w:fldCharType="end"/>
      </w:r>
    </w:p>
    <w:p w:rsidR="00A82F45" w:rsidRDefault="00822365">
      <w:r>
        <w:rPr>
          <w:b/>
        </w:rPr>
        <w:t>Namespace:</w:t>
      </w:r>
      <w:r>
        <w:t xml:space="preserve"> http://schemas.microsoft.com/2003/10/Serialization/</w:t>
      </w:r>
    </w:p>
    <w:p w:rsidR="00A82F45" w:rsidRDefault="00822365">
      <w:bookmarkStart w:id="545" w:name="CC_58e90bce833b7025b3a4de7d0ac2b9a8"/>
      <w:bookmarkEnd w:id="545"/>
      <w:r>
        <w:t xml:space="preserve">The </w:t>
      </w:r>
      <w:r>
        <w:rPr>
          <w:b/>
        </w:rPr>
        <w:t>char</w:t>
      </w:r>
      <w:r>
        <w:t xml:space="preserve"> simple type represents a </w:t>
      </w:r>
      <w:hyperlink w:anchor="gt_c305d0ab-8b94-461a-bd76-13b40cb8c4d8">
        <w:r>
          <w:rPr>
            <w:rStyle w:val="HyperlinkGreen"/>
            <w:b/>
          </w:rPr>
          <w:t>Unicode</w:t>
        </w:r>
      </w:hyperlink>
      <w:r>
        <w:t xml:space="preserve"> character. This type MUST NOT be used by this protocol.</w:t>
      </w:r>
    </w:p>
    <w:p w:rsidR="00A82F45" w:rsidRDefault="00822365">
      <w:pPr>
        <w:pStyle w:val="Code"/>
      </w:pPr>
      <w:bookmarkStart w:id="546" w:name="CC_685ded0fa23b5e17d0b3daadc23a0b36"/>
      <w:bookmarkEnd w:id="546"/>
      <w:r>
        <w:t>&lt;xs:simpleType name="char" xmlns:xs="http://www.w3.org/2001/XMLSchema"&gt;</w:t>
      </w:r>
    </w:p>
    <w:p w:rsidR="00A82F45" w:rsidRDefault="00822365">
      <w:pPr>
        <w:pStyle w:val="Code"/>
      </w:pPr>
      <w:r>
        <w:t xml:space="preserve">  &lt;xs:restriction base="xs:int"/&gt;</w:t>
      </w:r>
    </w:p>
    <w:p w:rsidR="00A82F45" w:rsidRDefault="00822365">
      <w:pPr>
        <w:pStyle w:val="Code"/>
      </w:pPr>
      <w:r>
        <w:t>&lt;/xs:simpleType&gt;</w:t>
      </w:r>
    </w:p>
    <w:p w:rsidR="00A82F45" w:rsidRDefault="00822365">
      <w:pPr>
        <w:pStyle w:val="Heading4"/>
      </w:pPr>
      <w:bookmarkStart w:id="547" w:name="section_36765400568d4814af481364fee9837c"/>
      <w:bookmarkStart w:id="548" w:name="_Toc83914484"/>
      <w:r>
        <w:t>DirectionType</w:t>
      </w:r>
      <w:bookmarkEnd w:id="547"/>
      <w:bookmarkEnd w:id="548"/>
      <w:r>
        <w:fldChar w:fldCharType="begin"/>
      </w:r>
      <w:r>
        <w:instrText xml:space="preserve"> XE "Messages:DirectionType simple type" </w:instrText>
      </w:r>
      <w:r>
        <w:fldChar w:fldCharType="end"/>
      </w:r>
      <w:r>
        <w:fldChar w:fldCharType="begin"/>
      </w:r>
      <w:r>
        <w:instrText xml:space="preserve"> XE "Simple types:DirectionType" </w:instrText>
      </w:r>
      <w:r>
        <w:fldChar w:fldCharType="end"/>
      </w:r>
      <w:r>
        <w:fldChar w:fldCharType="begin"/>
      </w:r>
      <w:r>
        <w:instrText xml:space="preserve"> XE "DirectionType simple type" </w:instrText>
      </w:r>
      <w:r>
        <w:fldChar w:fldCharType="end"/>
      </w:r>
    </w:p>
    <w:p w:rsidR="00A82F45" w:rsidRDefault="00822365">
      <w:r>
        <w:rPr>
          <w:b/>
        </w:rPr>
        <w:t>Namespace:</w:t>
      </w:r>
      <w:r>
        <w:t xml:space="preserve"> http://schemas.datacontract.org/2004/07/Microsoft.BusinessData.MetadataModel</w:t>
      </w:r>
    </w:p>
    <w:p w:rsidR="00A82F45" w:rsidRDefault="00822365">
      <w:bookmarkStart w:id="549" w:name="CC_b486e1f394069a5645c91b1e706cd2ee"/>
      <w:bookmarkEnd w:id="549"/>
      <w:r>
        <w:t xml:space="preserve">The </w:t>
      </w:r>
      <w:r>
        <w:rPr>
          <w:b/>
        </w:rPr>
        <w:t>DirectionType</w:t>
      </w:r>
      <w:r>
        <w:t xml:space="preserve"> simple type specifies the direction of an argument represented by a </w:t>
      </w:r>
      <w:hyperlink w:anchor="gt_c9e0eacb-ce6b-4158-b8af-f2eae85f36f9">
        <w:r>
          <w:rPr>
            <w:rStyle w:val="HyperlinkGreen"/>
            <w:b/>
          </w:rPr>
          <w:t>Parameter</w:t>
        </w:r>
      </w:hyperlink>
      <w:r>
        <w:t xml:space="preserve"> for a </w:t>
      </w:r>
      <w:hyperlink w:anchor="gt_a40b0111-e4aa-4b5c-a8b8-d28defe1c286">
        <w:r>
          <w:rPr>
            <w:rStyle w:val="HyperlinkGreen"/>
            <w:b/>
          </w:rPr>
          <w:t>line-of-business (LOB) system</w:t>
        </w:r>
      </w:hyperlink>
      <w:r>
        <w:t xml:space="preserve"> operation.</w:t>
      </w:r>
    </w:p>
    <w:p w:rsidR="00A82F45" w:rsidRDefault="00822365">
      <w:pPr>
        <w:pStyle w:val="Code"/>
      </w:pPr>
      <w:bookmarkStart w:id="550" w:name="CC_711c2afc40ab63f1dcd374acabfa268a"/>
      <w:bookmarkEnd w:id="550"/>
      <w:r>
        <w:t>&lt;xs:simpleType name="DirectionType" xmlns:xs="http://www.w3.org/2001/XMLSchema"&gt;</w:t>
      </w:r>
    </w:p>
    <w:p w:rsidR="00A82F45" w:rsidRDefault="00822365">
      <w:pPr>
        <w:pStyle w:val="Code"/>
      </w:pPr>
      <w:r>
        <w:t xml:space="preserve">  &lt;xs:</w:t>
      </w:r>
      <w:r>
        <w:t>restriction base="xs:string"&gt;</w:t>
      </w:r>
    </w:p>
    <w:p w:rsidR="00A82F45" w:rsidRDefault="00822365">
      <w:pPr>
        <w:pStyle w:val="Code"/>
      </w:pPr>
      <w:r>
        <w:t xml:space="preserve">    &lt;xs:enumeration value="In"/&gt;</w:t>
      </w:r>
    </w:p>
    <w:p w:rsidR="00A82F45" w:rsidRDefault="00822365">
      <w:pPr>
        <w:pStyle w:val="Code"/>
      </w:pPr>
      <w:r>
        <w:t xml:space="preserve">    &lt;xs:enumeration value="Out"/&gt;</w:t>
      </w:r>
    </w:p>
    <w:p w:rsidR="00A82F45" w:rsidRDefault="00822365">
      <w:pPr>
        <w:pStyle w:val="Code"/>
      </w:pPr>
      <w:r>
        <w:t xml:space="preserve">    &lt;xs:enumeration value="InOut"/&gt;</w:t>
      </w:r>
    </w:p>
    <w:p w:rsidR="00A82F45" w:rsidRDefault="00822365">
      <w:pPr>
        <w:pStyle w:val="Code"/>
      </w:pPr>
      <w:r>
        <w:t xml:space="preserve">    &lt;xs:enumeration value="Return"/&gt;</w:t>
      </w:r>
    </w:p>
    <w:p w:rsidR="00A82F45" w:rsidRDefault="00822365">
      <w:pPr>
        <w:pStyle w:val="Code"/>
      </w:pPr>
      <w:r>
        <w:t xml:space="preserve">  &lt;/xs:restriction&gt;</w:t>
      </w:r>
    </w:p>
    <w:p w:rsidR="00A82F45" w:rsidRDefault="00822365">
      <w:pPr>
        <w:pStyle w:val="Code"/>
      </w:pPr>
      <w:r>
        <w:t>&lt;/xs:simpleType&gt;</w:t>
      </w:r>
    </w:p>
    <w:p w:rsidR="00A82F45" w:rsidRDefault="00822365">
      <w:r>
        <w:t>The following table specifies the allowable value</w:t>
      </w:r>
      <w:r>
        <w:t xml:space="preserve">s for the </w:t>
      </w:r>
      <w:r>
        <w:rPr>
          <w:b/>
        </w:rPr>
        <w:t>DirectionType</w:t>
      </w:r>
      <w:r>
        <w:t xml:space="preserve"> simple type.</w:t>
      </w:r>
    </w:p>
    <w:tbl>
      <w:tblPr>
        <w:tblStyle w:val="Table-ShadedHeader"/>
        <w:tblW w:w="0" w:type="auto"/>
        <w:tblLook w:val="04A0" w:firstRow="1" w:lastRow="0" w:firstColumn="1" w:lastColumn="0" w:noHBand="0" w:noVBand="1"/>
      </w:tblPr>
      <w:tblGrid>
        <w:gridCol w:w="771"/>
        <w:gridCol w:w="870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Value</w:t>
            </w:r>
          </w:p>
        </w:tc>
        <w:tc>
          <w:tcPr>
            <w:tcW w:w="0" w:type="auto"/>
            <w:vAlign w:val="center"/>
          </w:tcPr>
          <w:p w:rsidR="00A82F45" w:rsidRDefault="00822365">
            <w:pPr>
              <w:pStyle w:val="TableHeaderText"/>
            </w:pPr>
            <w:r>
              <w:t>Meaning</w:t>
            </w:r>
          </w:p>
        </w:tc>
      </w:tr>
      <w:tr w:rsidR="00A82F45" w:rsidTr="00A82F45">
        <w:tc>
          <w:tcPr>
            <w:tcW w:w="0" w:type="auto"/>
            <w:vAlign w:val="center"/>
          </w:tcPr>
          <w:p w:rsidR="00A82F45" w:rsidRDefault="00822365">
            <w:pPr>
              <w:pStyle w:val="TableBodyText"/>
            </w:pPr>
            <w:r>
              <w:t>In</w:t>
            </w:r>
          </w:p>
        </w:tc>
        <w:tc>
          <w:tcPr>
            <w:tcW w:w="0" w:type="auto"/>
            <w:vAlign w:val="center"/>
          </w:tcPr>
          <w:p w:rsidR="00A82F45" w:rsidRDefault="00822365">
            <w:pPr>
              <w:pStyle w:val="TableBodyText"/>
            </w:pPr>
            <w:bookmarkStart w:id="551" w:name="CC_83813a89a958f6eb3e6d04d950f4003d"/>
            <w:bookmarkEnd w:id="551"/>
            <w:r>
              <w:t>This argument is used to send data to the operation before the operation is executed.</w:t>
            </w:r>
          </w:p>
        </w:tc>
      </w:tr>
      <w:tr w:rsidR="00A82F45" w:rsidTr="00A82F45">
        <w:tc>
          <w:tcPr>
            <w:tcW w:w="0" w:type="auto"/>
            <w:vAlign w:val="center"/>
          </w:tcPr>
          <w:p w:rsidR="00A82F45" w:rsidRDefault="00822365">
            <w:pPr>
              <w:pStyle w:val="TableBodyText"/>
            </w:pPr>
            <w:r>
              <w:t>Out</w:t>
            </w:r>
          </w:p>
        </w:tc>
        <w:tc>
          <w:tcPr>
            <w:tcW w:w="0" w:type="auto"/>
            <w:vAlign w:val="center"/>
          </w:tcPr>
          <w:p w:rsidR="00A82F45" w:rsidRDefault="00822365">
            <w:pPr>
              <w:pStyle w:val="TableBodyText"/>
            </w:pPr>
            <w:bookmarkStart w:id="552" w:name="CC_7dc98220f397686f32ed84395bc1e7f8"/>
            <w:bookmarkEnd w:id="552"/>
            <w:r>
              <w:t>This argument is used to retrieve data from the operation after the operation is finished.</w:t>
            </w:r>
          </w:p>
        </w:tc>
      </w:tr>
      <w:tr w:rsidR="00A82F45" w:rsidTr="00A82F45">
        <w:tc>
          <w:tcPr>
            <w:tcW w:w="0" w:type="auto"/>
            <w:vAlign w:val="center"/>
          </w:tcPr>
          <w:p w:rsidR="00A82F45" w:rsidRDefault="00822365">
            <w:pPr>
              <w:pStyle w:val="TableBodyText"/>
            </w:pPr>
            <w:r>
              <w:t>InOut</w:t>
            </w:r>
          </w:p>
        </w:tc>
        <w:tc>
          <w:tcPr>
            <w:tcW w:w="0" w:type="auto"/>
            <w:vAlign w:val="center"/>
          </w:tcPr>
          <w:p w:rsidR="00A82F45" w:rsidRDefault="00822365">
            <w:pPr>
              <w:pStyle w:val="TableBodyText"/>
            </w:pPr>
            <w:bookmarkStart w:id="553" w:name="CC_9ec299878115ef5cf5246842f9d1d38c"/>
            <w:bookmarkEnd w:id="553"/>
            <w:r>
              <w:t xml:space="preserve">This </w:t>
            </w:r>
            <w:r>
              <w:t>argument is used to send data to the operation before the operation is executed and also to retrieve data from the operation after completion.</w:t>
            </w:r>
          </w:p>
        </w:tc>
      </w:tr>
      <w:tr w:rsidR="00A82F45" w:rsidTr="00A82F45">
        <w:tc>
          <w:tcPr>
            <w:tcW w:w="0" w:type="auto"/>
            <w:vAlign w:val="center"/>
          </w:tcPr>
          <w:p w:rsidR="00A82F45" w:rsidRDefault="00822365">
            <w:pPr>
              <w:pStyle w:val="TableBodyText"/>
            </w:pPr>
            <w:r>
              <w:t>Return</w:t>
            </w:r>
          </w:p>
        </w:tc>
        <w:tc>
          <w:tcPr>
            <w:tcW w:w="0" w:type="auto"/>
            <w:vAlign w:val="center"/>
          </w:tcPr>
          <w:p w:rsidR="00A82F45" w:rsidRDefault="00822365">
            <w:pPr>
              <w:pStyle w:val="TableBodyText"/>
            </w:pPr>
            <w:bookmarkStart w:id="554" w:name="CC_05ee3ce7c404dd1985754702edc44b89"/>
            <w:bookmarkEnd w:id="554"/>
            <w:r>
              <w:t>This argument is the result of the operation.</w:t>
            </w:r>
          </w:p>
        </w:tc>
      </w:tr>
    </w:tbl>
    <w:p w:rsidR="00A82F45" w:rsidRDefault="00A82F45"/>
    <w:p w:rsidR="00A82F45" w:rsidRDefault="00822365">
      <w:pPr>
        <w:pStyle w:val="Heading4"/>
      </w:pPr>
      <w:bookmarkStart w:id="555" w:name="section_4514e84895584942b535030600d4eea5"/>
      <w:bookmarkStart w:id="556" w:name="_Toc83914485"/>
      <w:r>
        <w:t>FilterType</w:t>
      </w:r>
      <w:bookmarkEnd w:id="555"/>
      <w:bookmarkEnd w:id="556"/>
      <w:r>
        <w:fldChar w:fldCharType="begin"/>
      </w:r>
      <w:r>
        <w:instrText xml:space="preserve"> XE "Messages:FilterType simple type" </w:instrText>
      </w:r>
      <w:r>
        <w:fldChar w:fldCharType="end"/>
      </w:r>
      <w:r>
        <w:fldChar w:fldCharType="begin"/>
      </w:r>
      <w:r>
        <w:instrText xml:space="preserve"> XE "Si</w:instrText>
      </w:r>
      <w:r>
        <w:instrText xml:space="preserve">mple types:FilterType" </w:instrText>
      </w:r>
      <w:r>
        <w:fldChar w:fldCharType="end"/>
      </w:r>
      <w:r>
        <w:fldChar w:fldCharType="begin"/>
      </w:r>
      <w:r>
        <w:instrText xml:space="preserve"> XE "FilterType simple type" </w:instrText>
      </w:r>
      <w:r>
        <w:fldChar w:fldCharType="end"/>
      </w:r>
    </w:p>
    <w:p w:rsidR="00A82F45" w:rsidRDefault="00822365">
      <w:r>
        <w:rPr>
          <w:b/>
        </w:rPr>
        <w:t>Namespace:</w:t>
      </w:r>
      <w:r>
        <w:t xml:space="preserve"> http://schemas.datacontract.org/2004/07/Microsoft.BusinessData.MetadataModel</w:t>
      </w:r>
    </w:p>
    <w:p w:rsidR="00A82F45" w:rsidRDefault="00822365">
      <w:bookmarkStart w:id="557" w:name="CC_b5712de2ecb7522d71e13d136c6fcbad"/>
      <w:bookmarkEnd w:id="557"/>
      <w:r>
        <w:t xml:space="preserve">The </w:t>
      </w:r>
      <w:r>
        <w:rPr>
          <w:b/>
        </w:rPr>
        <w:t>FilterType</w:t>
      </w:r>
      <w:r>
        <w:t xml:space="preserve"> simple type specifies the type of the filter represented by the </w:t>
      </w:r>
      <w:hyperlink w:anchor="gt_cbc7ea30-c17a-4728-9cd5-7fc7fdbf2cbb">
        <w:r>
          <w:rPr>
            <w:rStyle w:val="HyperlinkGreen"/>
            <w:b/>
          </w:rPr>
          <w:t>FilterDescriptor</w:t>
        </w:r>
      </w:hyperlink>
      <w:r>
        <w:t>.</w:t>
      </w:r>
    </w:p>
    <w:p w:rsidR="00A82F45" w:rsidRDefault="00822365">
      <w:pPr>
        <w:pStyle w:val="Code"/>
      </w:pPr>
      <w:bookmarkStart w:id="558" w:name="CC_44fbc94fd5359d48ca3655820bca9e73"/>
      <w:bookmarkEnd w:id="558"/>
      <w:r>
        <w:t>&lt;xs:simpleType name="FilterType" xmlns:xs="http://www.w3.org/2001/XMLSchema"&gt;</w:t>
      </w:r>
    </w:p>
    <w:p w:rsidR="00A82F45" w:rsidRDefault="00822365">
      <w:pPr>
        <w:pStyle w:val="Code"/>
      </w:pPr>
      <w:r>
        <w:t xml:space="preserve">  &lt;xs:restriction base="xs:string"&gt;</w:t>
      </w:r>
    </w:p>
    <w:p w:rsidR="00A82F45" w:rsidRDefault="00822365">
      <w:pPr>
        <w:pStyle w:val="Code"/>
      </w:pPr>
      <w:r>
        <w:t xml:space="preserve">    &lt;xs:enumeration value="Comparison"/&gt;</w:t>
      </w:r>
    </w:p>
    <w:p w:rsidR="00A82F45" w:rsidRDefault="00822365">
      <w:pPr>
        <w:pStyle w:val="Code"/>
      </w:pPr>
      <w:r>
        <w:t xml:space="preserve">    &lt;xs:enumeration val</w:t>
      </w:r>
      <w:r>
        <w:t>ue="LastId"/&gt;</w:t>
      </w:r>
    </w:p>
    <w:p w:rsidR="00A82F45" w:rsidRDefault="00822365">
      <w:pPr>
        <w:pStyle w:val="Code"/>
      </w:pPr>
      <w:r>
        <w:lastRenderedPageBreak/>
        <w:t xml:space="preserve">    &lt;xs:enumeration value="Limit"/&gt;</w:t>
      </w:r>
    </w:p>
    <w:p w:rsidR="00A82F45" w:rsidRDefault="00822365">
      <w:pPr>
        <w:pStyle w:val="Code"/>
      </w:pPr>
      <w:r>
        <w:t xml:space="preserve">    &lt;xs:enumeration value="PageNumber"/&gt;</w:t>
      </w:r>
    </w:p>
    <w:p w:rsidR="00A82F45" w:rsidRDefault="00822365">
      <w:pPr>
        <w:pStyle w:val="Code"/>
      </w:pPr>
      <w:r>
        <w:t xml:space="preserve">    &lt;xs:enumeration value="Password"/&gt;</w:t>
      </w:r>
    </w:p>
    <w:p w:rsidR="00A82F45" w:rsidRDefault="00822365">
      <w:pPr>
        <w:pStyle w:val="Code"/>
      </w:pPr>
      <w:r>
        <w:t xml:space="preserve">    &lt;xs:enumeration value="SsoTicket"/&gt;</w:t>
      </w:r>
    </w:p>
    <w:p w:rsidR="00A82F45" w:rsidRDefault="00822365">
      <w:pPr>
        <w:pStyle w:val="Code"/>
      </w:pPr>
      <w:r>
        <w:t xml:space="preserve">    &lt;xs:enumeration value="Timestamp"/&gt;</w:t>
      </w:r>
    </w:p>
    <w:p w:rsidR="00A82F45" w:rsidRDefault="00822365">
      <w:pPr>
        <w:pStyle w:val="Code"/>
      </w:pPr>
      <w:r>
        <w:t xml:space="preserve">    &lt;xs:enumeration value="UserContext"/&gt;</w:t>
      </w:r>
    </w:p>
    <w:p w:rsidR="00A82F45" w:rsidRDefault="00822365">
      <w:pPr>
        <w:pStyle w:val="Code"/>
      </w:pPr>
      <w:r>
        <w:t xml:space="preserve">    </w:t>
      </w:r>
      <w:r>
        <w:t>&lt;xs:enumeration value="Username"/&gt;</w:t>
      </w:r>
    </w:p>
    <w:p w:rsidR="00A82F45" w:rsidRDefault="00822365">
      <w:pPr>
        <w:pStyle w:val="Code"/>
      </w:pPr>
      <w:r>
        <w:t xml:space="preserve">    &lt;xs:enumeration value="UserProfile"/&gt;</w:t>
      </w:r>
    </w:p>
    <w:p w:rsidR="00A82F45" w:rsidRDefault="00822365">
      <w:pPr>
        <w:pStyle w:val="Code"/>
      </w:pPr>
      <w:r>
        <w:t xml:space="preserve">    &lt;xs:enumeration value="Wildcard"/&gt;</w:t>
      </w:r>
    </w:p>
    <w:p w:rsidR="00A82F45" w:rsidRDefault="00822365">
      <w:pPr>
        <w:pStyle w:val="Code"/>
      </w:pPr>
      <w:r>
        <w:t xml:space="preserve">    &lt;xs:enumeration value="Input"/&gt;</w:t>
      </w:r>
    </w:p>
    <w:p w:rsidR="00A82F45" w:rsidRDefault="00822365">
      <w:pPr>
        <w:pStyle w:val="Code"/>
      </w:pPr>
      <w:r>
        <w:t xml:space="preserve">    &lt;xs:enumeration value="Output"/&gt;</w:t>
      </w:r>
    </w:p>
    <w:p w:rsidR="00A82F45" w:rsidRDefault="00822365">
      <w:pPr>
        <w:pStyle w:val="Code"/>
      </w:pPr>
      <w:r>
        <w:t xml:space="preserve">    &lt;xs:enumeration value="InputOutput"/&gt;</w:t>
      </w:r>
    </w:p>
    <w:p w:rsidR="00A82F45" w:rsidRDefault="00822365">
      <w:pPr>
        <w:pStyle w:val="Code"/>
      </w:pPr>
      <w:r>
        <w:t xml:space="preserve">    &lt;xs:enumeration value</w:t>
      </w:r>
      <w:r>
        <w:t>="Batching"/&gt;</w:t>
      </w:r>
    </w:p>
    <w:p w:rsidR="00A82F45" w:rsidRDefault="00822365">
      <w:pPr>
        <w:pStyle w:val="Code"/>
      </w:pPr>
      <w:r>
        <w:t xml:space="preserve">    &lt;xs:enumeration value="BatchingTermination"/&gt;</w:t>
      </w:r>
    </w:p>
    <w:p w:rsidR="00A82F45" w:rsidRDefault="00822365">
      <w:pPr>
        <w:pStyle w:val="Code"/>
      </w:pPr>
      <w:r>
        <w:t xml:space="preserve">    &lt;xs:enumeration value="UserCulture"/&gt;</w:t>
      </w:r>
    </w:p>
    <w:p w:rsidR="00A82F45" w:rsidRDefault="00822365">
      <w:pPr>
        <w:pStyle w:val="Code"/>
      </w:pPr>
      <w:r>
        <w:t xml:space="preserve">    &lt;xs:enumeration value="ActivityId"/&gt;</w:t>
      </w:r>
    </w:p>
    <w:p w:rsidR="00A82F45" w:rsidRDefault="00822365">
      <w:pPr>
        <w:pStyle w:val="Code"/>
      </w:pPr>
      <w:r>
        <w:t xml:space="preserve">    &lt;xs:enumeration value="Sorting"/&gt;</w:t>
      </w:r>
    </w:p>
    <w:p w:rsidR="00A82F45" w:rsidRDefault="00822365">
      <w:pPr>
        <w:pStyle w:val="Code"/>
      </w:pPr>
      <w:r>
        <w:t xml:space="preserve">  &lt;/xs:restriction&gt;</w:t>
      </w:r>
    </w:p>
    <w:p w:rsidR="00A82F45" w:rsidRDefault="00822365">
      <w:pPr>
        <w:pStyle w:val="Code"/>
      </w:pPr>
      <w:r>
        <w:t>&lt;/xs:simpleType&gt;</w:t>
      </w:r>
    </w:p>
    <w:p w:rsidR="00A82F45" w:rsidRDefault="00822365">
      <w:r>
        <w:t xml:space="preserve">The following table specifies the </w:t>
      </w:r>
      <w:r>
        <w:t xml:space="preserve">allowable values for the </w:t>
      </w:r>
      <w:r>
        <w:rPr>
          <w:b/>
        </w:rPr>
        <w:t>FilterType</w:t>
      </w:r>
      <w:r>
        <w:t xml:space="preserve"> simple type.</w:t>
      </w:r>
    </w:p>
    <w:tbl>
      <w:tblPr>
        <w:tblStyle w:val="Table-ShadedHeader"/>
        <w:tblW w:w="0" w:type="auto"/>
        <w:tblLook w:val="04A0" w:firstRow="1" w:lastRow="0" w:firstColumn="1" w:lastColumn="0" w:noHBand="0" w:noVBand="1"/>
      </w:tblPr>
      <w:tblGrid>
        <w:gridCol w:w="1893"/>
        <w:gridCol w:w="7582"/>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Value</w:t>
            </w:r>
          </w:p>
        </w:tc>
        <w:tc>
          <w:tcPr>
            <w:tcW w:w="0" w:type="auto"/>
            <w:vAlign w:val="center"/>
          </w:tcPr>
          <w:p w:rsidR="00A82F45" w:rsidRDefault="00822365">
            <w:pPr>
              <w:pStyle w:val="TableHeaderText"/>
            </w:pPr>
            <w:r>
              <w:t>Meaning</w:t>
            </w:r>
          </w:p>
        </w:tc>
      </w:tr>
      <w:tr w:rsidR="00A82F45" w:rsidTr="00A82F45">
        <w:tc>
          <w:tcPr>
            <w:tcW w:w="0" w:type="auto"/>
            <w:vAlign w:val="center"/>
          </w:tcPr>
          <w:p w:rsidR="00A82F45" w:rsidRDefault="00822365">
            <w:pPr>
              <w:pStyle w:val="TableBodyText"/>
            </w:pPr>
            <w:r>
              <w:t>Comparison</w:t>
            </w:r>
          </w:p>
        </w:tc>
        <w:tc>
          <w:tcPr>
            <w:tcW w:w="0" w:type="auto"/>
            <w:vAlign w:val="center"/>
          </w:tcPr>
          <w:p w:rsidR="00A82F45" w:rsidRDefault="00822365">
            <w:pPr>
              <w:pStyle w:val="TableBodyText"/>
            </w:pPr>
            <w:bookmarkStart w:id="559" w:name="CC_aebadc6c5010a555b16753b183b60930"/>
            <w:bookmarkEnd w:id="559"/>
            <w:r>
              <w:t xml:space="preserve">Indicates that the protocol client MUST interpret the </w:t>
            </w:r>
            <w:r>
              <w:rPr>
                <w:b/>
              </w:rPr>
              <w:t>FilterDescriptor</w:t>
            </w:r>
            <w:r>
              <w:t xml:space="preserve"> as a </w:t>
            </w:r>
            <w:hyperlink w:anchor="gt_0e1d3c5d-a93f-4644-8a44-4ba39602b571">
              <w:r>
                <w:rPr>
                  <w:rStyle w:val="HyperlinkGreen"/>
                  <w:b/>
                </w:rPr>
                <w:t>ComparisonFilter</w:t>
              </w:r>
            </w:hyperlink>
            <w:r>
              <w:t>.</w:t>
            </w:r>
          </w:p>
        </w:tc>
      </w:tr>
      <w:tr w:rsidR="00A82F45" w:rsidTr="00A82F45">
        <w:tc>
          <w:tcPr>
            <w:tcW w:w="0" w:type="auto"/>
            <w:vAlign w:val="center"/>
          </w:tcPr>
          <w:p w:rsidR="00A82F45" w:rsidRDefault="00822365">
            <w:pPr>
              <w:pStyle w:val="TableBodyText"/>
            </w:pPr>
            <w:r>
              <w:t>LastId</w:t>
            </w:r>
          </w:p>
        </w:tc>
        <w:tc>
          <w:tcPr>
            <w:tcW w:w="0" w:type="auto"/>
            <w:vAlign w:val="center"/>
          </w:tcPr>
          <w:p w:rsidR="00A82F45" w:rsidRDefault="00822365">
            <w:pPr>
              <w:pStyle w:val="TableBodyText"/>
            </w:pPr>
            <w:bookmarkStart w:id="560" w:name="CC_c00b80fc778e0389c37db33711ff99db"/>
            <w:bookmarkEnd w:id="560"/>
            <w:r>
              <w:t xml:space="preserve">Indicates that the protocol client MUST interpret the </w:t>
            </w:r>
            <w:r>
              <w:rPr>
                <w:b/>
              </w:rPr>
              <w:t>FilterDescriptor</w:t>
            </w:r>
            <w:r>
              <w:t xml:space="preserve"> as a </w:t>
            </w:r>
            <w:hyperlink w:anchor="gt_6ae3980b-b78f-46ea-9565-160b5e09ef30">
              <w:r>
                <w:rPr>
                  <w:rStyle w:val="HyperlinkGreen"/>
                  <w:b/>
                </w:rPr>
                <w:t>LastIdFilter</w:t>
              </w:r>
            </w:hyperlink>
            <w:r>
              <w:t>.</w:t>
            </w:r>
          </w:p>
        </w:tc>
      </w:tr>
      <w:tr w:rsidR="00A82F45" w:rsidTr="00A82F45">
        <w:tc>
          <w:tcPr>
            <w:tcW w:w="0" w:type="auto"/>
            <w:vAlign w:val="center"/>
          </w:tcPr>
          <w:p w:rsidR="00A82F45" w:rsidRDefault="00822365">
            <w:pPr>
              <w:pStyle w:val="TableBodyText"/>
            </w:pPr>
            <w:r>
              <w:t>Limit</w:t>
            </w:r>
          </w:p>
        </w:tc>
        <w:tc>
          <w:tcPr>
            <w:tcW w:w="0" w:type="auto"/>
            <w:vAlign w:val="center"/>
          </w:tcPr>
          <w:p w:rsidR="00A82F45" w:rsidRDefault="00822365">
            <w:pPr>
              <w:pStyle w:val="TableBodyText"/>
            </w:pPr>
            <w:bookmarkStart w:id="561" w:name="CC_5ca48f47828836b3031ed8f63fa57332"/>
            <w:bookmarkEnd w:id="561"/>
            <w:r>
              <w:t xml:space="preserve">Indicates that the protocol client MUST interpret the </w:t>
            </w:r>
            <w:r>
              <w:rPr>
                <w:b/>
              </w:rPr>
              <w:t>FilterDescriptor</w:t>
            </w:r>
            <w:r>
              <w:t xml:space="preserve"> as a </w:t>
            </w:r>
            <w:hyperlink w:anchor="gt_69630649-660f-43be-abf8-6ca1c035e5d5">
              <w:r>
                <w:rPr>
                  <w:rStyle w:val="HyperlinkGreen"/>
                  <w:b/>
                </w:rPr>
                <w:t>LimitFilter</w:t>
              </w:r>
            </w:hyperlink>
            <w:r>
              <w:t>.</w:t>
            </w:r>
          </w:p>
        </w:tc>
      </w:tr>
      <w:tr w:rsidR="00A82F45" w:rsidTr="00A82F45">
        <w:tc>
          <w:tcPr>
            <w:tcW w:w="0" w:type="auto"/>
            <w:vAlign w:val="center"/>
          </w:tcPr>
          <w:p w:rsidR="00A82F45" w:rsidRDefault="00822365">
            <w:pPr>
              <w:pStyle w:val="TableBodyText"/>
            </w:pPr>
            <w:r>
              <w:t>PageNumber</w:t>
            </w:r>
          </w:p>
        </w:tc>
        <w:tc>
          <w:tcPr>
            <w:tcW w:w="0" w:type="auto"/>
            <w:vAlign w:val="center"/>
          </w:tcPr>
          <w:p w:rsidR="00A82F45" w:rsidRDefault="00822365">
            <w:pPr>
              <w:pStyle w:val="TableBodyText"/>
            </w:pPr>
            <w:bookmarkStart w:id="562" w:name="CC_25b6d371421761054a6ba545390485a3"/>
            <w:bookmarkEnd w:id="562"/>
            <w:r>
              <w:t xml:space="preserve">Indicates that the protocol client MUST interpret the </w:t>
            </w:r>
            <w:r>
              <w:rPr>
                <w:b/>
              </w:rPr>
              <w:t>FilterDescriptor</w:t>
            </w:r>
            <w:r>
              <w:t xml:space="preserve"> as a </w:t>
            </w:r>
            <w:hyperlink w:anchor="gt_ec76796a-5fa6-47fe-8849-362cec5ec00e">
              <w:r>
                <w:rPr>
                  <w:rStyle w:val="HyperlinkGreen"/>
                  <w:b/>
                </w:rPr>
                <w:t>PageNumberFilter</w:t>
              </w:r>
            </w:hyperlink>
            <w:r>
              <w:t>.</w:t>
            </w:r>
          </w:p>
        </w:tc>
      </w:tr>
      <w:tr w:rsidR="00A82F45" w:rsidTr="00A82F45">
        <w:tc>
          <w:tcPr>
            <w:tcW w:w="0" w:type="auto"/>
            <w:vAlign w:val="center"/>
          </w:tcPr>
          <w:p w:rsidR="00A82F45" w:rsidRDefault="00822365">
            <w:pPr>
              <w:pStyle w:val="TableBodyText"/>
            </w:pPr>
            <w:r>
              <w:t>Password</w:t>
            </w:r>
          </w:p>
        </w:tc>
        <w:tc>
          <w:tcPr>
            <w:tcW w:w="0" w:type="auto"/>
            <w:vAlign w:val="center"/>
          </w:tcPr>
          <w:p w:rsidR="00A82F45" w:rsidRDefault="00822365">
            <w:pPr>
              <w:pStyle w:val="TableBodyText"/>
            </w:pPr>
            <w:bookmarkStart w:id="563" w:name="CC_d503323b7825341a6f8cea6e89c06f7b"/>
            <w:bookmarkEnd w:id="563"/>
            <w:r>
              <w:t xml:space="preserve">Indicates that the protocol client MUST interpret the </w:t>
            </w:r>
            <w:r>
              <w:rPr>
                <w:b/>
              </w:rPr>
              <w:t>FilterDescriptor</w:t>
            </w:r>
            <w:r>
              <w:t xml:space="preserve"> as a </w:t>
            </w:r>
            <w:hyperlink w:anchor="gt_bc111c93-fed3-4431-9667-6ec8be54b44d">
              <w:r>
                <w:rPr>
                  <w:rStyle w:val="HyperlinkGreen"/>
                  <w:b/>
                </w:rPr>
                <w:t>PasswordCredentialFilter</w:t>
              </w:r>
            </w:hyperlink>
            <w:r>
              <w:t>.</w:t>
            </w:r>
          </w:p>
        </w:tc>
      </w:tr>
      <w:tr w:rsidR="00A82F45" w:rsidTr="00A82F45">
        <w:tc>
          <w:tcPr>
            <w:tcW w:w="0" w:type="auto"/>
            <w:vAlign w:val="center"/>
          </w:tcPr>
          <w:p w:rsidR="00A82F45" w:rsidRDefault="00822365">
            <w:pPr>
              <w:pStyle w:val="TableBodyText"/>
            </w:pPr>
            <w:r>
              <w:t>SsoTicket</w:t>
            </w:r>
          </w:p>
        </w:tc>
        <w:tc>
          <w:tcPr>
            <w:tcW w:w="0" w:type="auto"/>
            <w:vAlign w:val="center"/>
          </w:tcPr>
          <w:p w:rsidR="00A82F45" w:rsidRDefault="00822365">
            <w:pPr>
              <w:pStyle w:val="TableBodyText"/>
            </w:pPr>
            <w:bookmarkStart w:id="564" w:name="CC_bc4861a436bd29061b28678ef5ddd377"/>
            <w:bookmarkEnd w:id="564"/>
            <w:r>
              <w:t xml:space="preserve">Indicates that the protocol client MUST interpret the </w:t>
            </w:r>
            <w:r>
              <w:rPr>
                <w:b/>
              </w:rPr>
              <w:t>FilterDescriptor</w:t>
            </w:r>
            <w:r>
              <w:t xml:space="preserve"> as a </w:t>
            </w:r>
            <w:hyperlink w:anchor="gt_3646afe0-642d-40f3-9b7a-d5f726373c5f">
              <w:r>
                <w:rPr>
                  <w:rStyle w:val="HyperlinkGreen"/>
                  <w:b/>
                </w:rPr>
                <w:t>SsoTicketFilter</w:t>
              </w:r>
            </w:hyperlink>
            <w:r>
              <w:t>.</w:t>
            </w:r>
          </w:p>
        </w:tc>
      </w:tr>
      <w:tr w:rsidR="00A82F45" w:rsidTr="00A82F45">
        <w:tc>
          <w:tcPr>
            <w:tcW w:w="0" w:type="auto"/>
            <w:vAlign w:val="center"/>
          </w:tcPr>
          <w:p w:rsidR="00A82F45" w:rsidRDefault="00822365">
            <w:pPr>
              <w:pStyle w:val="TableBodyText"/>
            </w:pPr>
            <w:r>
              <w:t>Timestamp</w:t>
            </w:r>
          </w:p>
        </w:tc>
        <w:tc>
          <w:tcPr>
            <w:tcW w:w="0" w:type="auto"/>
            <w:vAlign w:val="center"/>
          </w:tcPr>
          <w:p w:rsidR="00A82F45" w:rsidRDefault="00822365">
            <w:pPr>
              <w:pStyle w:val="TableBodyText"/>
            </w:pPr>
            <w:bookmarkStart w:id="565" w:name="CC_2b3931a141eebebc0560c6a5bf7ac112"/>
            <w:bookmarkEnd w:id="565"/>
            <w:r>
              <w:t xml:space="preserve">Indicates that the protocol client MUST interpret the </w:t>
            </w:r>
            <w:r>
              <w:rPr>
                <w:b/>
              </w:rPr>
              <w:t>FilterDescriptor</w:t>
            </w:r>
            <w:r>
              <w:t xml:space="preserve"> as a </w:t>
            </w:r>
            <w:hyperlink w:anchor="gt_40c8d5c3-79d3-4e67-91a7-9593ede2e21e">
              <w:r>
                <w:rPr>
                  <w:rStyle w:val="HyperlinkGreen"/>
                  <w:b/>
                </w:rPr>
                <w:t>TimeStampFilter</w:t>
              </w:r>
            </w:hyperlink>
            <w:r>
              <w:t>.</w:t>
            </w:r>
          </w:p>
        </w:tc>
      </w:tr>
      <w:tr w:rsidR="00A82F45" w:rsidTr="00A82F45">
        <w:tc>
          <w:tcPr>
            <w:tcW w:w="0" w:type="auto"/>
            <w:vAlign w:val="center"/>
          </w:tcPr>
          <w:p w:rsidR="00A82F45" w:rsidRDefault="00822365">
            <w:pPr>
              <w:pStyle w:val="TableBodyText"/>
            </w:pPr>
            <w:r>
              <w:t>UserContext</w:t>
            </w:r>
          </w:p>
        </w:tc>
        <w:tc>
          <w:tcPr>
            <w:tcW w:w="0" w:type="auto"/>
            <w:vAlign w:val="center"/>
          </w:tcPr>
          <w:p w:rsidR="00A82F45" w:rsidRDefault="00822365">
            <w:pPr>
              <w:pStyle w:val="TableBodyText"/>
            </w:pPr>
            <w:bookmarkStart w:id="566" w:name="CC_2280f6b1e7820f4284e6a2dad446cff0"/>
            <w:bookmarkEnd w:id="566"/>
            <w:r>
              <w:t>Ind</w:t>
            </w:r>
            <w:r>
              <w:t xml:space="preserve">icates that the protocol client MUST interpret the </w:t>
            </w:r>
            <w:r>
              <w:rPr>
                <w:b/>
              </w:rPr>
              <w:t>FilterDescriptor</w:t>
            </w:r>
            <w:r>
              <w:t xml:space="preserve"> as a </w:t>
            </w:r>
            <w:hyperlink w:anchor="gt_6b47b859-db14-492e-8c7d-3c0a50a2dc2d">
              <w:r>
                <w:rPr>
                  <w:rStyle w:val="HyperlinkGreen"/>
                  <w:b/>
                </w:rPr>
                <w:t>UserContextFilter</w:t>
              </w:r>
            </w:hyperlink>
            <w:r>
              <w:t>.</w:t>
            </w:r>
          </w:p>
        </w:tc>
      </w:tr>
      <w:tr w:rsidR="00A82F45" w:rsidTr="00A82F45">
        <w:tc>
          <w:tcPr>
            <w:tcW w:w="0" w:type="auto"/>
            <w:vAlign w:val="center"/>
          </w:tcPr>
          <w:p w:rsidR="00A82F45" w:rsidRDefault="00822365">
            <w:pPr>
              <w:pStyle w:val="TableBodyText"/>
            </w:pPr>
            <w:r>
              <w:t>Username</w:t>
            </w:r>
          </w:p>
        </w:tc>
        <w:tc>
          <w:tcPr>
            <w:tcW w:w="0" w:type="auto"/>
            <w:vAlign w:val="center"/>
          </w:tcPr>
          <w:p w:rsidR="00A82F45" w:rsidRDefault="00822365">
            <w:pPr>
              <w:pStyle w:val="TableBodyText"/>
            </w:pPr>
            <w:bookmarkStart w:id="567" w:name="CC_5785d5f57c5a8e5b3291508e6dbb6b42"/>
            <w:bookmarkEnd w:id="567"/>
            <w:r>
              <w:t xml:space="preserve">Indicates that the protocol client MUST interpret the </w:t>
            </w:r>
            <w:r>
              <w:rPr>
                <w:b/>
              </w:rPr>
              <w:t>FilterDescriptor</w:t>
            </w:r>
            <w:r>
              <w:t xml:space="preserve"> as a </w:t>
            </w:r>
            <w:hyperlink w:anchor="gt_76b0474c-5976-4cc5-9d4c-071455e798c1">
              <w:r>
                <w:rPr>
                  <w:rStyle w:val="HyperlinkGreen"/>
                  <w:b/>
                </w:rPr>
                <w:t>UsernameCredentialFilter</w:t>
              </w:r>
            </w:hyperlink>
            <w:r>
              <w:t>.</w:t>
            </w:r>
          </w:p>
        </w:tc>
      </w:tr>
      <w:tr w:rsidR="00A82F45" w:rsidTr="00A82F45">
        <w:tc>
          <w:tcPr>
            <w:tcW w:w="0" w:type="auto"/>
            <w:vAlign w:val="center"/>
          </w:tcPr>
          <w:p w:rsidR="00A82F45" w:rsidRDefault="00822365">
            <w:pPr>
              <w:pStyle w:val="TableBodyText"/>
            </w:pPr>
            <w:r>
              <w:t>UserProfile</w:t>
            </w:r>
          </w:p>
        </w:tc>
        <w:tc>
          <w:tcPr>
            <w:tcW w:w="0" w:type="auto"/>
            <w:vAlign w:val="center"/>
          </w:tcPr>
          <w:p w:rsidR="00A82F45" w:rsidRDefault="00822365">
            <w:pPr>
              <w:pStyle w:val="TableBodyText"/>
            </w:pPr>
            <w:bookmarkStart w:id="568" w:name="CC_e002216a592223a4abc2f32a49a0d3b7"/>
            <w:bookmarkEnd w:id="568"/>
            <w:r>
              <w:t xml:space="preserve">Indicates that the protocol client MUST interpret the </w:t>
            </w:r>
            <w:r>
              <w:rPr>
                <w:b/>
              </w:rPr>
              <w:t>FilterDescriptor</w:t>
            </w:r>
            <w:r>
              <w:t xml:space="preserve"> as a </w:t>
            </w:r>
            <w:hyperlink w:anchor="gt_fcb6ed3e-871a-4791-be14-4bfec4acd5ce">
              <w:r>
                <w:rPr>
                  <w:rStyle w:val="HyperlinkGreen"/>
                  <w:b/>
                </w:rPr>
                <w:t>UserProfileFilter</w:t>
              </w:r>
            </w:hyperlink>
            <w:r>
              <w:t>.</w:t>
            </w:r>
          </w:p>
        </w:tc>
      </w:tr>
      <w:tr w:rsidR="00A82F45" w:rsidTr="00A82F45">
        <w:tc>
          <w:tcPr>
            <w:tcW w:w="0" w:type="auto"/>
            <w:vAlign w:val="center"/>
          </w:tcPr>
          <w:p w:rsidR="00A82F45" w:rsidRDefault="00822365">
            <w:pPr>
              <w:pStyle w:val="TableBodyText"/>
            </w:pPr>
            <w:r>
              <w:t>Wildcard</w:t>
            </w:r>
          </w:p>
        </w:tc>
        <w:tc>
          <w:tcPr>
            <w:tcW w:w="0" w:type="auto"/>
            <w:vAlign w:val="center"/>
          </w:tcPr>
          <w:p w:rsidR="00A82F45" w:rsidRDefault="00822365">
            <w:pPr>
              <w:pStyle w:val="TableBodyText"/>
            </w:pPr>
            <w:bookmarkStart w:id="569" w:name="CC_b73e78e0673025fc0a8c65fbd480d411"/>
            <w:bookmarkEnd w:id="569"/>
            <w:r>
              <w:t xml:space="preserve">Indicates that the protocol client MUST interpret the </w:t>
            </w:r>
            <w:r>
              <w:rPr>
                <w:b/>
              </w:rPr>
              <w:t>FilterDescriptor</w:t>
            </w:r>
            <w:r>
              <w:t xml:space="preserve"> as a </w:t>
            </w:r>
            <w:hyperlink w:anchor="gt_93ecd2be-579f-4765-bc4a-b2051c4c20d0">
              <w:r>
                <w:rPr>
                  <w:rStyle w:val="HyperlinkGreen"/>
                  <w:b/>
                </w:rPr>
                <w:t>WildcardFilter</w:t>
              </w:r>
            </w:hyperlink>
            <w:r>
              <w:t>.</w:t>
            </w:r>
          </w:p>
        </w:tc>
      </w:tr>
      <w:tr w:rsidR="00A82F45" w:rsidTr="00A82F45">
        <w:tc>
          <w:tcPr>
            <w:tcW w:w="0" w:type="auto"/>
            <w:vAlign w:val="center"/>
          </w:tcPr>
          <w:p w:rsidR="00A82F45" w:rsidRDefault="00822365">
            <w:pPr>
              <w:pStyle w:val="TableBodyText"/>
            </w:pPr>
            <w:r>
              <w:t>Input</w:t>
            </w:r>
          </w:p>
        </w:tc>
        <w:tc>
          <w:tcPr>
            <w:tcW w:w="0" w:type="auto"/>
            <w:vAlign w:val="center"/>
          </w:tcPr>
          <w:p w:rsidR="00A82F45" w:rsidRDefault="00822365">
            <w:pPr>
              <w:pStyle w:val="TableBodyText"/>
            </w:pPr>
            <w:bookmarkStart w:id="570" w:name="CC_6ea43696fdbff0066cc43b43159ae047"/>
            <w:bookmarkEnd w:id="570"/>
            <w:r>
              <w:t xml:space="preserve">Indicates that the protocol client MUST interpret the </w:t>
            </w:r>
            <w:r>
              <w:rPr>
                <w:b/>
              </w:rPr>
              <w:t>FilterDescriptor</w:t>
            </w:r>
            <w:r>
              <w:t xml:space="preserve"> as an </w:t>
            </w:r>
            <w:hyperlink w:anchor="gt_ae1c3374-e9f8-4e85-ae0b-0c64c7d52219">
              <w:r>
                <w:rPr>
                  <w:rStyle w:val="HyperlinkGreen"/>
                  <w:b/>
                </w:rPr>
                <w:t>InputFilter</w:t>
              </w:r>
            </w:hyperlink>
            <w:r>
              <w:t>.</w:t>
            </w:r>
          </w:p>
        </w:tc>
      </w:tr>
      <w:tr w:rsidR="00A82F45" w:rsidTr="00A82F45">
        <w:tc>
          <w:tcPr>
            <w:tcW w:w="0" w:type="auto"/>
            <w:vAlign w:val="center"/>
          </w:tcPr>
          <w:p w:rsidR="00A82F45" w:rsidRDefault="00822365">
            <w:pPr>
              <w:pStyle w:val="TableBodyText"/>
            </w:pPr>
            <w:r>
              <w:t>Output</w:t>
            </w:r>
          </w:p>
        </w:tc>
        <w:tc>
          <w:tcPr>
            <w:tcW w:w="0" w:type="auto"/>
            <w:vAlign w:val="center"/>
          </w:tcPr>
          <w:p w:rsidR="00A82F45" w:rsidRDefault="00822365">
            <w:pPr>
              <w:pStyle w:val="TableBodyText"/>
            </w:pPr>
            <w:bookmarkStart w:id="571" w:name="CC_a7e53c416e752010e8fff1389daab907"/>
            <w:bookmarkEnd w:id="571"/>
            <w:r>
              <w:t xml:space="preserve">Indicates that the protocol client MUST interpret the </w:t>
            </w:r>
            <w:r>
              <w:rPr>
                <w:b/>
              </w:rPr>
              <w:t>FilterDescriptor</w:t>
            </w:r>
            <w:r>
              <w:t xml:space="preserve"> as an </w:t>
            </w:r>
            <w:hyperlink w:anchor="gt_de05f7d5-5b2e-44a5-8596-5db2b731fa0d">
              <w:r>
                <w:rPr>
                  <w:rStyle w:val="HyperlinkGreen"/>
                  <w:b/>
                </w:rPr>
                <w:t>OutputFilter</w:t>
              </w:r>
            </w:hyperlink>
            <w:r>
              <w:t>.</w:t>
            </w:r>
          </w:p>
        </w:tc>
      </w:tr>
      <w:tr w:rsidR="00A82F45" w:rsidTr="00A82F45">
        <w:tc>
          <w:tcPr>
            <w:tcW w:w="0" w:type="auto"/>
            <w:vAlign w:val="center"/>
          </w:tcPr>
          <w:p w:rsidR="00A82F45" w:rsidRDefault="00822365">
            <w:pPr>
              <w:pStyle w:val="TableBodyText"/>
            </w:pPr>
            <w:r>
              <w:t>InputOutput</w:t>
            </w:r>
          </w:p>
        </w:tc>
        <w:tc>
          <w:tcPr>
            <w:tcW w:w="0" w:type="auto"/>
            <w:vAlign w:val="center"/>
          </w:tcPr>
          <w:p w:rsidR="00A82F45" w:rsidRDefault="00822365">
            <w:pPr>
              <w:pStyle w:val="TableBodyText"/>
            </w:pPr>
            <w:bookmarkStart w:id="572" w:name="CC_a81951a8c78096dffa879e18a6db8e3d"/>
            <w:bookmarkEnd w:id="572"/>
            <w:r>
              <w:t xml:space="preserve">Indicates that the protocol client MUST interpret the </w:t>
            </w:r>
            <w:r>
              <w:rPr>
                <w:b/>
              </w:rPr>
              <w:t>FilterDescriptor</w:t>
            </w:r>
            <w:r>
              <w:t xml:space="preserve"> as an </w:t>
            </w:r>
            <w:hyperlink w:anchor="gt_27d86f12-7aff-4732-b840-c0de64f8ad71">
              <w:r>
                <w:rPr>
                  <w:rStyle w:val="HyperlinkGreen"/>
                  <w:b/>
                </w:rPr>
                <w:t>InputOutputFilter</w:t>
              </w:r>
            </w:hyperlink>
            <w:r>
              <w:t>.</w:t>
            </w:r>
          </w:p>
        </w:tc>
      </w:tr>
      <w:tr w:rsidR="00A82F45" w:rsidTr="00A82F45">
        <w:tc>
          <w:tcPr>
            <w:tcW w:w="0" w:type="auto"/>
            <w:vAlign w:val="center"/>
          </w:tcPr>
          <w:p w:rsidR="00A82F45" w:rsidRDefault="00822365">
            <w:pPr>
              <w:pStyle w:val="TableBodyText"/>
            </w:pPr>
            <w:r>
              <w:t>Batching</w:t>
            </w:r>
          </w:p>
        </w:tc>
        <w:tc>
          <w:tcPr>
            <w:tcW w:w="0" w:type="auto"/>
            <w:vAlign w:val="center"/>
          </w:tcPr>
          <w:p w:rsidR="00A82F45" w:rsidRDefault="00822365">
            <w:pPr>
              <w:pStyle w:val="TableBodyText"/>
            </w:pPr>
            <w:bookmarkStart w:id="573" w:name="CC_ffb11885aacdb280f2913a21d927f9c0"/>
            <w:bookmarkEnd w:id="573"/>
            <w:r>
              <w:t xml:space="preserve">Indicates that the protocol client MUST interpret the </w:t>
            </w:r>
            <w:r>
              <w:rPr>
                <w:b/>
              </w:rPr>
              <w:t>FilterDescriptor</w:t>
            </w:r>
            <w:r>
              <w:t xml:space="preserve"> as a </w:t>
            </w:r>
            <w:hyperlink w:anchor="gt_c762bec1-fc1f-499f-bc9f-5f592b76b631">
              <w:r>
                <w:rPr>
                  <w:rStyle w:val="HyperlinkGreen"/>
                  <w:b/>
                </w:rPr>
                <w:t>BatchingPositionFilter</w:t>
              </w:r>
            </w:hyperlink>
            <w:r>
              <w:t>.</w:t>
            </w:r>
          </w:p>
        </w:tc>
      </w:tr>
      <w:tr w:rsidR="00A82F45" w:rsidTr="00A82F45">
        <w:tc>
          <w:tcPr>
            <w:tcW w:w="0" w:type="auto"/>
            <w:vAlign w:val="center"/>
          </w:tcPr>
          <w:p w:rsidR="00A82F45" w:rsidRDefault="00822365">
            <w:pPr>
              <w:pStyle w:val="TableBodyText"/>
            </w:pPr>
            <w:r>
              <w:lastRenderedPageBreak/>
              <w:t>BatchingTermination</w:t>
            </w:r>
          </w:p>
        </w:tc>
        <w:tc>
          <w:tcPr>
            <w:tcW w:w="0" w:type="auto"/>
            <w:vAlign w:val="center"/>
          </w:tcPr>
          <w:p w:rsidR="00A82F45" w:rsidRDefault="00822365">
            <w:pPr>
              <w:pStyle w:val="TableBodyText"/>
            </w:pPr>
            <w:bookmarkStart w:id="574" w:name="CC_ea11e2e881e7bf8a125cf05dcda676ee"/>
            <w:bookmarkEnd w:id="574"/>
            <w:r>
              <w:t xml:space="preserve">Indicates that the protocol client MUST interpret the </w:t>
            </w:r>
            <w:r>
              <w:rPr>
                <w:b/>
              </w:rPr>
              <w:t>FilterDescriptor</w:t>
            </w:r>
            <w:r>
              <w:t xml:space="preserve"> as a </w:t>
            </w:r>
            <w:hyperlink w:anchor="gt_9164690b-e9fd-49d0-9773-210d84b4f3c6">
              <w:r>
                <w:rPr>
                  <w:rStyle w:val="HyperlinkGreen"/>
                  <w:b/>
                </w:rPr>
                <w:t>BatchingTerminationFilt</w:t>
              </w:r>
              <w:r>
                <w:rPr>
                  <w:rStyle w:val="HyperlinkGreen"/>
                  <w:b/>
                </w:rPr>
                <w:t>er</w:t>
              </w:r>
            </w:hyperlink>
            <w:r>
              <w:t>.</w:t>
            </w:r>
          </w:p>
        </w:tc>
      </w:tr>
      <w:tr w:rsidR="00A82F45" w:rsidTr="00A82F45">
        <w:tc>
          <w:tcPr>
            <w:tcW w:w="0" w:type="auto"/>
            <w:vAlign w:val="center"/>
          </w:tcPr>
          <w:p w:rsidR="00A82F45" w:rsidRDefault="00822365">
            <w:pPr>
              <w:pStyle w:val="TableBodyText"/>
            </w:pPr>
            <w:r>
              <w:t>UserCulture</w:t>
            </w:r>
          </w:p>
        </w:tc>
        <w:tc>
          <w:tcPr>
            <w:tcW w:w="0" w:type="auto"/>
            <w:vAlign w:val="center"/>
          </w:tcPr>
          <w:p w:rsidR="00A82F45" w:rsidRDefault="00822365">
            <w:pPr>
              <w:pStyle w:val="TableBodyText"/>
            </w:pPr>
            <w:bookmarkStart w:id="575" w:name="CC_2113bebb6feeeee41cce68ce9fe6d343"/>
            <w:bookmarkEnd w:id="575"/>
            <w:r>
              <w:t xml:space="preserve">Indicates that the protocol client MUST interpret the </w:t>
            </w:r>
            <w:r>
              <w:rPr>
                <w:b/>
              </w:rPr>
              <w:t>FilterDescriptor</w:t>
            </w:r>
            <w:r>
              <w:t xml:space="preserve"> as a </w:t>
            </w:r>
            <w:hyperlink w:anchor="gt_054be4df-c867-4b01-98e2-179475570b9b">
              <w:r>
                <w:rPr>
                  <w:rStyle w:val="HyperlinkGreen"/>
                  <w:b/>
                </w:rPr>
                <w:t>UserCultureFilter</w:t>
              </w:r>
            </w:hyperlink>
            <w:r>
              <w:t>.</w:t>
            </w:r>
          </w:p>
        </w:tc>
      </w:tr>
      <w:tr w:rsidR="00A82F45" w:rsidTr="00A82F45">
        <w:tc>
          <w:tcPr>
            <w:tcW w:w="0" w:type="auto"/>
            <w:vAlign w:val="center"/>
          </w:tcPr>
          <w:p w:rsidR="00A82F45" w:rsidRDefault="00822365">
            <w:pPr>
              <w:pStyle w:val="TableBodyText"/>
            </w:pPr>
            <w:r>
              <w:t>ActivityId</w:t>
            </w:r>
          </w:p>
        </w:tc>
        <w:tc>
          <w:tcPr>
            <w:tcW w:w="0" w:type="auto"/>
            <w:vAlign w:val="center"/>
          </w:tcPr>
          <w:p w:rsidR="00A82F45" w:rsidRDefault="00822365">
            <w:pPr>
              <w:pStyle w:val="TableBodyText"/>
            </w:pPr>
            <w:bookmarkStart w:id="576" w:name="CC_e9506884c050d7ec9a54ac3d68a78549"/>
            <w:bookmarkEnd w:id="576"/>
            <w:r>
              <w:t xml:space="preserve">Indicates that the protocol client MUST interpret the </w:t>
            </w:r>
            <w:r>
              <w:rPr>
                <w:b/>
              </w:rPr>
              <w:t>FilterDescriptor</w:t>
            </w:r>
            <w:r>
              <w:t xml:space="preserve"> as an </w:t>
            </w:r>
            <w:hyperlink w:anchor="gt_66ced5ab-146b-4597-aaee-5622a6ab3067">
              <w:r>
                <w:rPr>
                  <w:rStyle w:val="HyperlinkGreen"/>
                  <w:b/>
                </w:rPr>
                <w:t>ActivityTrackingFilter</w:t>
              </w:r>
            </w:hyperlink>
            <w:r>
              <w:t>.</w:t>
            </w:r>
          </w:p>
        </w:tc>
      </w:tr>
      <w:tr w:rsidR="00A82F45" w:rsidTr="00A82F45">
        <w:tc>
          <w:tcPr>
            <w:tcW w:w="0" w:type="auto"/>
            <w:vAlign w:val="center"/>
          </w:tcPr>
          <w:p w:rsidR="00A82F45" w:rsidRDefault="00822365">
            <w:pPr>
              <w:pStyle w:val="TableBodyText"/>
            </w:pPr>
            <w:r>
              <w:t>Sorting</w:t>
            </w:r>
          </w:p>
        </w:tc>
        <w:tc>
          <w:tcPr>
            <w:tcW w:w="0" w:type="auto"/>
            <w:vAlign w:val="center"/>
          </w:tcPr>
          <w:p w:rsidR="00A82F45" w:rsidRDefault="00822365">
            <w:pPr>
              <w:pStyle w:val="TableBodyText"/>
            </w:pPr>
            <w:bookmarkStart w:id="577" w:name="CC_9a403bba6f419129859be8906d473af5"/>
            <w:bookmarkEnd w:id="577"/>
            <w:r>
              <w:t xml:space="preserve">Indicates that the protocol client MUST interpret the </w:t>
            </w:r>
            <w:r>
              <w:rPr>
                <w:b/>
              </w:rPr>
              <w:t>FilterDescriptor</w:t>
            </w:r>
            <w:r>
              <w:t xml:space="preserve"> as a </w:t>
            </w:r>
            <w:r>
              <w:rPr>
                <w:b/>
              </w:rPr>
              <w:t>SortingFilter</w:t>
            </w:r>
            <w:r>
              <w:t>.</w:t>
            </w:r>
          </w:p>
        </w:tc>
      </w:tr>
    </w:tbl>
    <w:p w:rsidR="00A82F45" w:rsidRDefault="00A82F45"/>
    <w:p w:rsidR="00A82F45" w:rsidRDefault="00822365">
      <w:pPr>
        <w:pStyle w:val="Heading4"/>
      </w:pPr>
      <w:bookmarkStart w:id="578" w:name="section_02d38ccff3384b27aa84854b84294d0d"/>
      <w:bookmarkStart w:id="579" w:name="_Toc83914486"/>
      <w:r>
        <w:t>MethodInstanceType</w:t>
      </w:r>
      <w:bookmarkEnd w:id="578"/>
      <w:bookmarkEnd w:id="579"/>
      <w:r>
        <w:fldChar w:fldCharType="begin"/>
      </w:r>
      <w:r>
        <w:instrText xml:space="preserve"> XE "Messages:MethodInstanceType simple typ</w:instrText>
      </w:r>
      <w:r>
        <w:instrText xml:space="preserve">e" </w:instrText>
      </w:r>
      <w:r>
        <w:fldChar w:fldCharType="end"/>
      </w:r>
      <w:r>
        <w:fldChar w:fldCharType="begin"/>
      </w:r>
      <w:r>
        <w:instrText xml:space="preserve"> XE "Simple types:MethodInstanceType" </w:instrText>
      </w:r>
      <w:r>
        <w:fldChar w:fldCharType="end"/>
      </w:r>
      <w:r>
        <w:fldChar w:fldCharType="begin"/>
      </w:r>
      <w:r>
        <w:instrText xml:space="preserve"> XE "MethodInstanceType simple type" </w:instrText>
      </w:r>
      <w:r>
        <w:fldChar w:fldCharType="end"/>
      </w:r>
    </w:p>
    <w:p w:rsidR="00A82F45" w:rsidRDefault="00822365">
      <w:r>
        <w:rPr>
          <w:b/>
        </w:rPr>
        <w:t>Namespace:</w:t>
      </w:r>
      <w:r>
        <w:t xml:space="preserve"> http://schemas.datacontract.org/2004/07/Microsoft.BusinessData.MetadataModel</w:t>
      </w:r>
    </w:p>
    <w:p w:rsidR="00A82F45" w:rsidRDefault="00822365">
      <w:bookmarkStart w:id="580" w:name="CC_2fd0dd6f3af931753e456a53c3581135"/>
      <w:bookmarkEnd w:id="580"/>
      <w:r>
        <w:t xml:space="preserve">The </w:t>
      </w:r>
      <w:r>
        <w:rPr>
          <w:b/>
        </w:rPr>
        <w:t>MethodInstanceType</w:t>
      </w:r>
      <w:r>
        <w:t xml:space="preserve"> simple type contains information about the type of a </w:t>
      </w:r>
      <w:hyperlink w:anchor="gt_7e1a5d0b-662e-4b9c-b8ba-17b95c46fe52">
        <w:r>
          <w:rPr>
            <w:rStyle w:val="HyperlinkGreen"/>
            <w:b/>
          </w:rPr>
          <w:t>MethodInstance</w:t>
        </w:r>
      </w:hyperlink>
      <w:r>
        <w:t>.</w:t>
      </w:r>
    </w:p>
    <w:p w:rsidR="00A82F45" w:rsidRDefault="00822365">
      <w:pPr>
        <w:pStyle w:val="Code"/>
      </w:pPr>
      <w:bookmarkStart w:id="581" w:name="CC_c1ce6b4c54999d28312f17e107708c71"/>
      <w:bookmarkEnd w:id="581"/>
      <w:r>
        <w:t>&lt;xs:simpleType name="MethodInstanceType" xmlns:xs="http://www.w3.org/2001/XMLSchema"&gt;</w:t>
      </w:r>
    </w:p>
    <w:p w:rsidR="00A82F45" w:rsidRDefault="00822365">
      <w:pPr>
        <w:pStyle w:val="Code"/>
      </w:pPr>
      <w:r>
        <w:t xml:space="preserve">  &lt;xs:restriction base="xs:string"&gt;</w:t>
      </w:r>
    </w:p>
    <w:p w:rsidR="00A82F45" w:rsidRDefault="00822365">
      <w:pPr>
        <w:pStyle w:val="Code"/>
      </w:pPr>
      <w:r>
        <w:t xml:space="preserve">    &lt;xs:enumeration value="Finder"/&gt;</w:t>
      </w:r>
    </w:p>
    <w:p w:rsidR="00A82F45" w:rsidRDefault="00822365">
      <w:pPr>
        <w:pStyle w:val="Code"/>
      </w:pPr>
      <w:r>
        <w:t xml:space="preserve">    &lt;xs:enumeration</w:t>
      </w:r>
      <w:r>
        <w:t xml:space="preserve"> value="SpecificFinder"/&gt;</w:t>
      </w:r>
    </w:p>
    <w:p w:rsidR="00A82F45" w:rsidRDefault="00822365">
      <w:pPr>
        <w:pStyle w:val="Code"/>
      </w:pPr>
      <w:r>
        <w:t xml:space="preserve">    &lt;xs:enumeration value="GenericInvoker"/&gt;</w:t>
      </w:r>
    </w:p>
    <w:p w:rsidR="00A82F45" w:rsidRDefault="00822365">
      <w:pPr>
        <w:pStyle w:val="Code"/>
      </w:pPr>
      <w:r>
        <w:t xml:space="preserve">    &lt;xs:enumeration value="IdEnumerator"/&gt;</w:t>
      </w:r>
    </w:p>
    <w:p w:rsidR="00A82F45" w:rsidRDefault="00822365">
      <w:pPr>
        <w:pStyle w:val="Code"/>
      </w:pPr>
      <w:r>
        <w:t xml:space="preserve">    &lt;xs:enumeration value="Scalar"/&gt;</w:t>
      </w:r>
    </w:p>
    <w:p w:rsidR="00A82F45" w:rsidRDefault="00822365">
      <w:pPr>
        <w:pStyle w:val="Code"/>
      </w:pPr>
      <w:r>
        <w:t xml:space="preserve">    &lt;xs:enumeration value="AccessChecker"/&gt;</w:t>
      </w:r>
    </w:p>
    <w:p w:rsidR="00A82F45" w:rsidRDefault="00822365">
      <w:pPr>
        <w:pStyle w:val="Code"/>
      </w:pPr>
      <w:r>
        <w:t xml:space="preserve">    &lt;xs:enumeration value="Creator"/&gt;</w:t>
      </w:r>
    </w:p>
    <w:p w:rsidR="00A82F45" w:rsidRDefault="00822365">
      <w:pPr>
        <w:pStyle w:val="Code"/>
      </w:pPr>
      <w:r>
        <w:t xml:space="preserve">    &lt;xs:enumeration val</w:t>
      </w:r>
      <w:r>
        <w:t>ue="Updater"/&gt;</w:t>
      </w:r>
    </w:p>
    <w:p w:rsidR="00A82F45" w:rsidRDefault="00822365">
      <w:pPr>
        <w:pStyle w:val="Code"/>
      </w:pPr>
      <w:r>
        <w:t xml:space="preserve">    &lt;xs:enumeration value="Deleter"/&gt;</w:t>
      </w:r>
    </w:p>
    <w:p w:rsidR="00A82F45" w:rsidRDefault="00822365">
      <w:pPr>
        <w:pStyle w:val="Code"/>
      </w:pPr>
      <w:r>
        <w:t xml:space="preserve">    &lt;xs:enumeration value="ChangedIdEnumerator"/&gt;</w:t>
      </w:r>
    </w:p>
    <w:p w:rsidR="00A82F45" w:rsidRDefault="00822365">
      <w:pPr>
        <w:pStyle w:val="Code"/>
      </w:pPr>
      <w:r>
        <w:t xml:space="preserve">    &lt;xs:enumeration value="DeletedIdEnumerator"/&gt;</w:t>
      </w:r>
    </w:p>
    <w:p w:rsidR="00A82F45" w:rsidRDefault="00822365">
      <w:pPr>
        <w:pStyle w:val="Code"/>
      </w:pPr>
      <w:r>
        <w:t xml:space="preserve">    &lt;xs:enumeration value="AssociationNavigator"/&gt;</w:t>
      </w:r>
    </w:p>
    <w:p w:rsidR="00A82F45" w:rsidRDefault="00822365">
      <w:pPr>
        <w:pStyle w:val="Code"/>
      </w:pPr>
      <w:r>
        <w:t xml:space="preserve">    &lt;xs:enumeration value="Associator"/&gt;</w:t>
      </w:r>
    </w:p>
    <w:p w:rsidR="00A82F45" w:rsidRDefault="00822365">
      <w:pPr>
        <w:pStyle w:val="Code"/>
      </w:pPr>
      <w:r>
        <w:t xml:space="preserve">    &lt;</w:t>
      </w:r>
      <w:r>
        <w:t>xs:enumeration value="Disassociator"/&gt;</w:t>
      </w:r>
    </w:p>
    <w:p w:rsidR="00A82F45" w:rsidRDefault="00822365">
      <w:pPr>
        <w:pStyle w:val="Code"/>
      </w:pPr>
      <w:r>
        <w:t xml:space="preserve">    &lt;xs:enumeration value="StreamAccessor"/&gt;</w:t>
      </w:r>
    </w:p>
    <w:p w:rsidR="00A82F45" w:rsidRDefault="00822365">
      <w:pPr>
        <w:pStyle w:val="Code"/>
      </w:pPr>
      <w:r>
        <w:t xml:space="preserve">    &lt;xs:enumeration value="BinarySecurityDescriptorAccessor"/&gt;</w:t>
      </w:r>
    </w:p>
    <w:p w:rsidR="00A82F45" w:rsidRDefault="00822365">
      <w:pPr>
        <w:pStyle w:val="Code"/>
      </w:pPr>
      <w:r>
        <w:t xml:space="preserve">    &lt;xs:enumeration value="BulkSpecificFinder"/&gt;</w:t>
      </w:r>
    </w:p>
    <w:p w:rsidR="00A82F45" w:rsidRDefault="00822365">
      <w:pPr>
        <w:pStyle w:val="Code"/>
      </w:pPr>
      <w:r>
        <w:t xml:space="preserve">    &lt;xs:enumeration value="BulkAssociatedIdEnumerator"/&gt;</w:t>
      </w:r>
    </w:p>
    <w:p w:rsidR="00A82F45" w:rsidRDefault="00822365">
      <w:pPr>
        <w:pStyle w:val="Code"/>
      </w:pPr>
      <w:r>
        <w:t xml:space="preserve">   </w:t>
      </w:r>
      <w:r>
        <w:t xml:space="preserve"> &lt;xs:enumeration value="BulkAssociationNavigator"/&gt;</w:t>
      </w:r>
    </w:p>
    <w:p w:rsidR="00A82F45" w:rsidRDefault="00822365">
      <w:pPr>
        <w:pStyle w:val="Code"/>
      </w:pPr>
      <w:r>
        <w:t xml:space="preserve">    &lt;xs:enumeration value="BulkIdEnumerator"/&gt;</w:t>
      </w:r>
    </w:p>
    <w:p w:rsidR="00A82F45" w:rsidRDefault="00822365">
      <w:pPr>
        <w:pStyle w:val="Code"/>
      </w:pPr>
      <w:r>
        <w:t xml:space="preserve">    &lt;xs:enumeration value="EventSubscriber"/&gt;</w:t>
      </w:r>
    </w:p>
    <w:p w:rsidR="00A82F45" w:rsidRDefault="00822365">
      <w:pPr>
        <w:pStyle w:val="Code"/>
      </w:pPr>
      <w:r>
        <w:t xml:space="preserve">    &lt;xs:enumeration value="EventUnsubscriber"/&gt;</w:t>
      </w:r>
    </w:p>
    <w:p w:rsidR="00A82F45" w:rsidRDefault="00822365">
      <w:pPr>
        <w:pStyle w:val="Code"/>
      </w:pPr>
      <w:r>
        <w:t xml:space="preserve">  &lt;/xs:restriction&gt;</w:t>
      </w:r>
    </w:p>
    <w:p w:rsidR="00A82F45" w:rsidRDefault="00822365">
      <w:pPr>
        <w:pStyle w:val="Code"/>
      </w:pPr>
      <w:r>
        <w:t>&lt;/xs:simpleType&gt;</w:t>
      </w:r>
    </w:p>
    <w:p w:rsidR="00A82F45" w:rsidRDefault="00822365">
      <w:r>
        <w:t>The following table specif</w:t>
      </w:r>
      <w:r>
        <w:t xml:space="preserve">ies the allowable values for the </w:t>
      </w:r>
      <w:r>
        <w:rPr>
          <w:b/>
        </w:rPr>
        <w:t>MethodInstanceType</w:t>
      </w:r>
      <w:r>
        <w:t xml:space="preserve"> simple type.</w:t>
      </w:r>
    </w:p>
    <w:tbl>
      <w:tblPr>
        <w:tblStyle w:val="Table-ShadedHeader"/>
        <w:tblW w:w="0" w:type="auto"/>
        <w:tblLook w:val="04A0" w:firstRow="1" w:lastRow="0" w:firstColumn="1" w:lastColumn="0" w:noHBand="0" w:noVBand="1"/>
      </w:tblPr>
      <w:tblGrid>
        <w:gridCol w:w="2933"/>
        <w:gridCol w:w="6542"/>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Value</w:t>
            </w:r>
          </w:p>
        </w:tc>
        <w:tc>
          <w:tcPr>
            <w:tcW w:w="0" w:type="auto"/>
            <w:vAlign w:val="center"/>
          </w:tcPr>
          <w:p w:rsidR="00A82F45" w:rsidRDefault="00822365">
            <w:pPr>
              <w:pStyle w:val="TableHeaderText"/>
            </w:pPr>
            <w:r>
              <w:t>Meaning</w:t>
            </w:r>
          </w:p>
        </w:tc>
      </w:tr>
      <w:tr w:rsidR="00A82F45" w:rsidTr="00A82F45">
        <w:tc>
          <w:tcPr>
            <w:tcW w:w="0" w:type="auto"/>
            <w:vAlign w:val="center"/>
          </w:tcPr>
          <w:p w:rsidR="00A82F45" w:rsidRDefault="00822365">
            <w:pPr>
              <w:pStyle w:val="TableBodyText"/>
            </w:pPr>
            <w:r>
              <w:t>Finder</w:t>
            </w:r>
          </w:p>
        </w:tc>
        <w:tc>
          <w:tcPr>
            <w:tcW w:w="0" w:type="auto"/>
            <w:vAlign w:val="center"/>
          </w:tcPr>
          <w:p w:rsidR="00A82F45" w:rsidRDefault="00822365">
            <w:pPr>
              <w:pStyle w:val="TableBodyText"/>
            </w:pPr>
            <w:bookmarkStart w:id="582" w:name="CC_aa766c1258cb28470dc145977aca1b13"/>
            <w:bookmarkEnd w:id="582"/>
            <w:r>
              <w:t xml:space="preserve">Indicates that the protocol client MUST interpret the MethodInstance as a </w:t>
            </w:r>
            <w:hyperlink w:anchor="gt_7d0c8796-81a5-4bf3-bce3-de23859223e0">
              <w:r>
                <w:rPr>
                  <w:rStyle w:val="HyperlinkGreen"/>
                  <w:b/>
                </w:rPr>
                <w:t>Finder</w:t>
              </w:r>
            </w:hyperlink>
            <w:r>
              <w:t>.</w:t>
            </w:r>
          </w:p>
        </w:tc>
      </w:tr>
      <w:tr w:rsidR="00A82F45" w:rsidTr="00A82F45">
        <w:tc>
          <w:tcPr>
            <w:tcW w:w="0" w:type="auto"/>
            <w:vAlign w:val="center"/>
          </w:tcPr>
          <w:p w:rsidR="00A82F45" w:rsidRDefault="00822365">
            <w:pPr>
              <w:pStyle w:val="TableBodyText"/>
            </w:pPr>
            <w:r>
              <w:t>SpecificFinder</w:t>
            </w:r>
          </w:p>
        </w:tc>
        <w:tc>
          <w:tcPr>
            <w:tcW w:w="0" w:type="auto"/>
            <w:vAlign w:val="center"/>
          </w:tcPr>
          <w:p w:rsidR="00A82F45" w:rsidRDefault="00822365">
            <w:pPr>
              <w:pStyle w:val="TableBodyText"/>
            </w:pPr>
            <w:bookmarkStart w:id="583" w:name="CC_1bf5aec4fb5a79200b644a968d060e2b"/>
            <w:bookmarkEnd w:id="583"/>
            <w:r>
              <w:t xml:space="preserve">Indicates that the protocol client MUST interpret the MethodInstance as a </w:t>
            </w:r>
            <w:hyperlink w:anchor="gt_e46314dd-7cbd-469f-8fa5-59ec4b9a6f1c">
              <w:r>
                <w:rPr>
                  <w:rStyle w:val="HyperlinkGreen"/>
                  <w:b/>
                </w:rPr>
                <w:t>SpecificFinder</w:t>
              </w:r>
            </w:hyperlink>
            <w:r>
              <w:t xml:space="preserve"> This type of </w:t>
            </w:r>
            <w:r>
              <w:rPr>
                <w:b/>
              </w:rPr>
              <w:t>MethodInstance</w:t>
            </w:r>
            <w:r>
              <w:t xml:space="preserve"> requires an input.</w:t>
            </w:r>
          </w:p>
        </w:tc>
      </w:tr>
      <w:tr w:rsidR="00A82F45" w:rsidTr="00A82F45">
        <w:tc>
          <w:tcPr>
            <w:tcW w:w="0" w:type="auto"/>
            <w:vAlign w:val="center"/>
          </w:tcPr>
          <w:p w:rsidR="00A82F45" w:rsidRDefault="00822365">
            <w:pPr>
              <w:pStyle w:val="TableBodyText"/>
            </w:pPr>
            <w:r>
              <w:t>GenericInvoker</w:t>
            </w:r>
          </w:p>
        </w:tc>
        <w:tc>
          <w:tcPr>
            <w:tcW w:w="0" w:type="auto"/>
            <w:vAlign w:val="center"/>
          </w:tcPr>
          <w:p w:rsidR="00A82F45" w:rsidRDefault="00822365">
            <w:pPr>
              <w:pStyle w:val="TableBodyText"/>
            </w:pPr>
            <w:bookmarkStart w:id="584" w:name="CC_8013bb5cd6f7d44aefb3fbd088064266"/>
            <w:bookmarkEnd w:id="584"/>
            <w:r>
              <w:t>Indicates that the protocol client MUST in</w:t>
            </w:r>
            <w:r>
              <w:t xml:space="preserve">terpret the </w:t>
            </w:r>
            <w:r>
              <w:rPr>
                <w:b/>
              </w:rPr>
              <w:t>MethodInstance</w:t>
            </w:r>
            <w:r>
              <w:t xml:space="preserve"> as a </w:t>
            </w:r>
            <w:hyperlink w:anchor="gt_e52cf1cb-b958-498e-8226-1643bbc09364">
              <w:r>
                <w:rPr>
                  <w:rStyle w:val="HyperlinkGreen"/>
                  <w:b/>
                </w:rPr>
                <w:t>GenericInvoker</w:t>
              </w:r>
            </w:hyperlink>
            <w:r>
              <w:t>.</w:t>
            </w:r>
          </w:p>
        </w:tc>
      </w:tr>
      <w:tr w:rsidR="00A82F45" w:rsidTr="00A82F45">
        <w:tc>
          <w:tcPr>
            <w:tcW w:w="0" w:type="auto"/>
            <w:vAlign w:val="center"/>
          </w:tcPr>
          <w:p w:rsidR="00A82F45" w:rsidRDefault="00822365">
            <w:pPr>
              <w:pStyle w:val="TableBodyText"/>
            </w:pPr>
            <w:r>
              <w:lastRenderedPageBreak/>
              <w:t>IdEnumerator</w:t>
            </w:r>
          </w:p>
        </w:tc>
        <w:tc>
          <w:tcPr>
            <w:tcW w:w="0" w:type="auto"/>
            <w:vAlign w:val="center"/>
          </w:tcPr>
          <w:p w:rsidR="00A82F45" w:rsidRDefault="00822365">
            <w:pPr>
              <w:pStyle w:val="TableBodyText"/>
            </w:pPr>
            <w:bookmarkStart w:id="585" w:name="CC_d0bd37fdd0eeaa647b934c287d6b665f"/>
            <w:bookmarkEnd w:id="585"/>
            <w:r>
              <w:t xml:space="preserve">Indicates that the protocol client MUST interpret the </w:t>
            </w:r>
            <w:r>
              <w:rPr>
                <w:b/>
              </w:rPr>
              <w:t>MethodInstance</w:t>
            </w:r>
            <w:r>
              <w:t xml:space="preserve"> as an </w:t>
            </w:r>
            <w:hyperlink w:anchor="gt_3c98dc35-5ff4-4723-947a-85da52c22533">
              <w:r>
                <w:rPr>
                  <w:rStyle w:val="HyperlinkGreen"/>
                  <w:b/>
                </w:rPr>
                <w:t>IdEnumerator</w:t>
              </w:r>
            </w:hyperlink>
            <w:r>
              <w:t>.</w:t>
            </w:r>
          </w:p>
        </w:tc>
      </w:tr>
      <w:tr w:rsidR="00A82F45" w:rsidTr="00A82F45">
        <w:tc>
          <w:tcPr>
            <w:tcW w:w="0" w:type="auto"/>
            <w:vAlign w:val="center"/>
          </w:tcPr>
          <w:p w:rsidR="00A82F45" w:rsidRDefault="00822365">
            <w:pPr>
              <w:pStyle w:val="TableBodyText"/>
            </w:pPr>
            <w:r>
              <w:t>Scalar</w:t>
            </w:r>
          </w:p>
        </w:tc>
        <w:tc>
          <w:tcPr>
            <w:tcW w:w="0" w:type="auto"/>
            <w:vAlign w:val="center"/>
          </w:tcPr>
          <w:p w:rsidR="00A82F45" w:rsidRDefault="00822365">
            <w:pPr>
              <w:pStyle w:val="TableBodyText"/>
            </w:pPr>
            <w:bookmarkStart w:id="586" w:name="CC_4b3c29ae9ff1c23a42b28fa46c6411eb"/>
            <w:bookmarkEnd w:id="586"/>
            <w:r>
              <w:t xml:space="preserve">Indicates that the protocol client MUST interpret the </w:t>
            </w:r>
            <w:r>
              <w:rPr>
                <w:b/>
              </w:rPr>
              <w:t>MethodInstance</w:t>
            </w:r>
            <w:r>
              <w:t xml:space="preserve"> as a </w:t>
            </w:r>
            <w:hyperlink w:anchor="gt_116cc919-5d69-4572-9a76-8864828651fb">
              <w:r>
                <w:rPr>
                  <w:rStyle w:val="HyperlinkGreen"/>
                  <w:b/>
                </w:rPr>
                <w:t>Scalar</w:t>
              </w:r>
            </w:hyperlink>
            <w:r>
              <w:t>.</w:t>
            </w:r>
          </w:p>
        </w:tc>
      </w:tr>
      <w:tr w:rsidR="00A82F45" w:rsidTr="00A82F45">
        <w:tc>
          <w:tcPr>
            <w:tcW w:w="0" w:type="auto"/>
            <w:vAlign w:val="center"/>
          </w:tcPr>
          <w:p w:rsidR="00A82F45" w:rsidRDefault="00822365">
            <w:pPr>
              <w:pStyle w:val="TableBodyText"/>
            </w:pPr>
            <w:r>
              <w:t>AccessChecker</w:t>
            </w:r>
          </w:p>
        </w:tc>
        <w:tc>
          <w:tcPr>
            <w:tcW w:w="0" w:type="auto"/>
            <w:vAlign w:val="center"/>
          </w:tcPr>
          <w:p w:rsidR="00A82F45" w:rsidRDefault="00822365">
            <w:pPr>
              <w:pStyle w:val="TableBodyText"/>
            </w:pPr>
            <w:bookmarkStart w:id="587" w:name="CC_bc13e0aababa68b5dd00eabba86661d8"/>
            <w:bookmarkEnd w:id="587"/>
            <w:r>
              <w:t xml:space="preserve">Indicates that </w:t>
            </w:r>
            <w:r>
              <w:t xml:space="preserve">the protocol client MUST interpret the </w:t>
            </w:r>
            <w:r>
              <w:rPr>
                <w:b/>
              </w:rPr>
              <w:t>MethodInstance</w:t>
            </w:r>
            <w:r>
              <w:t xml:space="preserve"> as an </w:t>
            </w:r>
            <w:hyperlink w:anchor="gt_d6c825b0-812e-4a14-ae8e-d021f3537740">
              <w:r>
                <w:rPr>
                  <w:rStyle w:val="HyperlinkGreen"/>
                  <w:b/>
                </w:rPr>
                <w:t>AccessChecker</w:t>
              </w:r>
            </w:hyperlink>
            <w:r>
              <w:t xml:space="preserve">. This type of </w:t>
            </w:r>
            <w:r>
              <w:rPr>
                <w:b/>
              </w:rPr>
              <w:t>MethodInstance</w:t>
            </w:r>
            <w:r>
              <w:t xml:space="preserve"> requires an input.</w:t>
            </w:r>
          </w:p>
        </w:tc>
      </w:tr>
      <w:tr w:rsidR="00A82F45" w:rsidTr="00A82F45">
        <w:tc>
          <w:tcPr>
            <w:tcW w:w="0" w:type="auto"/>
            <w:vAlign w:val="center"/>
          </w:tcPr>
          <w:p w:rsidR="00A82F45" w:rsidRDefault="00822365">
            <w:pPr>
              <w:pStyle w:val="TableBodyText"/>
            </w:pPr>
            <w:r>
              <w:t>Creator</w:t>
            </w:r>
          </w:p>
        </w:tc>
        <w:tc>
          <w:tcPr>
            <w:tcW w:w="0" w:type="auto"/>
            <w:vAlign w:val="center"/>
          </w:tcPr>
          <w:p w:rsidR="00A82F45" w:rsidRDefault="00822365">
            <w:pPr>
              <w:pStyle w:val="TableBodyText"/>
            </w:pPr>
            <w:bookmarkStart w:id="588" w:name="CC_770335d42dd03502f34c1207119ef948"/>
            <w:bookmarkEnd w:id="588"/>
            <w:r>
              <w:t xml:space="preserve">Indicates that the protocol client MUST interpret the </w:t>
            </w:r>
            <w:r>
              <w:rPr>
                <w:b/>
              </w:rPr>
              <w:t>MethodIns</w:t>
            </w:r>
            <w:r>
              <w:rPr>
                <w:b/>
              </w:rPr>
              <w:t>tance</w:t>
            </w:r>
            <w:r>
              <w:t xml:space="preserve"> as a </w:t>
            </w:r>
            <w:hyperlink w:anchor="gt_559fbe4b-eff9-4c6b-8d3e-f42817fcc377">
              <w:r>
                <w:rPr>
                  <w:rStyle w:val="HyperlinkGreen"/>
                  <w:b/>
                </w:rPr>
                <w:t>Creator</w:t>
              </w:r>
            </w:hyperlink>
            <w:r>
              <w:t>.</w:t>
            </w:r>
          </w:p>
        </w:tc>
      </w:tr>
      <w:tr w:rsidR="00A82F45" w:rsidTr="00A82F45">
        <w:tc>
          <w:tcPr>
            <w:tcW w:w="0" w:type="auto"/>
            <w:vAlign w:val="center"/>
          </w:tcPr>
          <w:p w:rsidR="00A82F45" w:rsidRDefault="00822365">
            <w:pPr>
              <w:pStyle w:val="TableBodyText"/>
            </w:pPr>
            <w:r>
              <w:t>Updater</w:t>
            </w:r>
          </w:p>
        </w:tc>
        <w:tc>
          <w:tcPr>
            <w:tcW w:w="0" w:type="auto"/>
            <w:vAlign w:val="center"/>
          </w:tcPr>
          <w:p w:rsidR="00A82F45" w:rsidRDefault="00822365">
            <w:pPr>
              <w:pStyle w:val="TableBodyText"/>
            </w:pPr>
            <w:bookmarkStart w:id="589" w:name="CC_5140fb06f85877e3c5e5db5fb333662e"/>
            <w:bookmarkEnd w:id="589"/>
            <w:r>
              <w:t xml:space="preserve">Indicates that the protocol client MUST interpret the </w:t>
            </w:r>
            <w:r>
              <w:rPr>
                <w:b/>
              </w:rPr>
              <w:t>MethodInstance</w:t>
            </w:r>
            <w:r>
              <w:t xml:space="preserve"> as an </w:t>
            </w:r>
            <w:hyperlink w:anchor="gt_1f74dafd-92d0-4cf8-aa84-903ba9203bed">
              <w:r>
                <w:rPr>
                  <w:rStyle w:val="HyperlinkGreen"/>
                  <w:b/>
                </w:rPr>
                <w:t>Updater</w:t>
              </w:r>
            </w:hyperlink>
            <w:r>
              <w:t xml:space="preserve">. This type of </w:t>
            </w:r>
            <w:r>
              <w:rPr>
                <w:b/>
              </w:rPr>
              <w:t>Method</w:t>
            </w:r>
            <w:r>
              <w:rPr>
                <w:b/>
              </w:rPr>
              <w:t>Instance</w:t>
            </w:r>
            <w:r>
              <w:t xml:space="preserve"> requires an input.</w:t>
            </w:r>
          </w:p>
        </w:tc>
      </w:tr>
      <w:tr w:rsidR="00A82F45" w:rsidTr="00A82F45">
        <w:tc>
          <w:tcPr>
            <w:tcW w:w="0" w:type="auto"/>
            <w:vAlign w:val="center"/>
          </w:tcPr>
          <w:p w:rsidR="00A82F45" w:rsidRDefault="00822365">
            <w:pPr>
              <w:pStyle w:val="TableBodyText"/>
            </w:pPr>
            <w:r>
              <w:t>Deleter</w:t>
            </w:r>
          </w:p>
        </w:tc>
        <w:tc>
          <w:tcPr>
            <w:tcW w:w="0" w:type="auto"/>
            <w:vAlign w:val="center"/>
          </w:tcPr>
          <w:p w:rsidR="00A82F45" w:rsidRDefault="00822365">
            <w:pPr>
              <w:pStyle w:val="TableBodyText"/>
            </w:pPr>
            <w:bookmarkStart w:id="590" w:name="CC_1e904ca5e184f62f8b5c6b3169ca785f"/>
            <w:bookmarkEnd w:id="590"/>
            <w:r>
              <w:t xml:space="preserve">Indicates that the protocol client MUST interpret the </w:t>
            </w:r>
            <w:r>
              <w:rPr>
                <w:b/>
              </w:rPr>
              <w:t>MethodInstance</w:t>
            </w:r>
            <w:r>
              <w:t xml:space="preserve"> as a </w:t>
            </w:r>
            <w:hyperlink w:anchor="gt_d2fd6788-1494-4545-a132-8fe3978e63a9">
              <w:r>
                <w:rPr>
                  <w:rStyle w:val="HyperlinkGreen"/>
                  <w:b/>
                </w:rPr>
                <w:t>Deleter</w:t>
              </w:r>
            </w:hyperlink>
            <w:r>
              <w:t xml:space="preserve">. This type of </w:t>
            </w:r>
            <w:r>
              <w:rPr>
                <w:b/>
              </w:rPr>
              <w:t>MethodInstance</w:t>
            </w:r>
            <w:r>
              <w:t xml:space="preserve"> requires an input.</w:t>
            </w:r>
          </w:p>
        </w:tc>
      </w:tr>
      <w:tr w:rsidR="00A82F45" w:rsidTr="00A82F45">
        <w:tc>
          <w:tcPr>
            <w:tcW w:w="0" w:type="auto"/>
            <w:vAlign w:val="center"/>
          </w:tcPr>
          <w:p w:rsidR="00A82F45" w:rsidRDefault="00822365">
            <w:pPr>
              <w:pStyle w:val="TableBodyText"/>
            </w:pPr>
            <w:r>
              <w:t>ChangedIdEnumerator</w:t>
            </w:r>
          </w:p>
        </w:tc>
        <w:tc>
          <w:tcPr>
            <w:tcW w:w="0" w:type="auto"/>
            <w:vAlign w:val="center"/>
          </w:tcPr>
          <w:p w:rsidR="00A82F45" w:rsidRDefault="00822365">
            <w:pPr>
              <w:pStyle w:val="TableBodyText"/>
            </w:pPr>
            <w:bookmarkStart w:id="591" w:name="CC_d8602571ad94da9d13fb37ba281bbf87"/>
            <w:bookmarkEnd w:id="591"/>
            <w:r>
              <w:t xml:space="preserve">Indicates that the protocol client MUST interpret the </w:t>
            </w:r>
            <w:r>
              <w:rPr>
                <w:b/>
              </w:rPr>
              <w:t>MethodInstance</w:t>
            </w:r>
            <w:r>
              <w:t xml:space="preserve"> as a </w:t>
            </w:r>
            <w:hyperlink w:anchor="gt_5282c6de-9077-4a7b-875b-502405b5f1c4">
              <w:r>
                <w:rPr>
                  <w:rStyle w:val="HyperlinkGreen"/>
                  <w:b/>
                </w:rPr>
                <w:t>ChangedIdEnumerator</w:t>
              </w:r>
            </w:hyperlink>
            <w:r>
              <w:t xml:space="preserve">. This type of </w:t>
            </w:r>
            <w:r>
              <w:rPr>
                <w:b/>
              </w:rPr>
              <w:t>MethodInstance</w:t>
            </w:r>
            <w:r>
              <w:t xml:space="preserve"> requires an input.</w:t>
            </w:r>
          </w:p>
        </w:tc>
      </w:tr>
      <w:tr w:rsidR="00A82F45" w:rsidTr="00A82F45">
        <w:tc>
          <w:tcPr>
            <w:tcW w:w="0" w:type="auto"/>
            <w:vAlign w:val="center"/>
          </w:tcPr>
          <w:p w:rsidR="00A82F45" w:rsidRDefault="00822365">
            <w:pPr>
              <w:pStyle w:val="TableBodyText"/>
            </w:pPr>
            <w:r>
              <w:t>DeletedIdEnumerator</w:t>
            </w:r>
          </w:p>
        </w:tc>
        <w:tc>
          <w:tcPr>
            <w:tcW w:w="0" w:type="auto"/>
            <w:vAlign w:val="center"/>
          </w:tcPr>
          <w:p w:rsidR="00A82F45" w:rsidRDefault="00822365">
            <w:pPr>
              <w:pStyle w:val="TableBodyText"/>
            </w:pPr>
            <w:bookmarkStart w:id="592" w:name="CC_2661ea416528c2383423b099b8f02241"/>
            <w:bookmarkEnd w:id="592"/>
            <w:r>
              <w:t>Indicates that the protocol cli</w:t>
            </w:r>
            <w:r>
              <w:t xml:space="preserve">ent MUST interpret the </w:t>
            </w:r>
            <w:r>
              <w:rPr>
                <w:b/>
              </w:rPr>
              <w:t>MethodInstance</w:t>
            </w:r>
            <w:r>
              <w:t xml:space="preserve"> as a </w:t>
            </w:r>
            <w:hyperlink w:anchor="gt_b8fc1b3e-e0dd-4167-84b6-f6d6e342ffa4">
              <w:r>
                <w:rPr>
                  <w:rStyle w:val="HyperlinkGreen"/>
                  <w:b/>
                </w:rPr>
                <w:t>DeletedIdEnumerator</w:t>
              </w:r>
            </w:hyperlink>
            <w:r>
              <w:t xml:space="preserve">. This type of </w:t>
            </w:r>
            <w:r>
              <w:rPr>
                <w:b/>
              </w:rPr>
              <w:t>MethodInstance</w:t>
            </w:r>
            <w:r>
              <w:t xml:space="preserve"> requires an input.</w:t>
            </w:r>
          </w:p>
        </w:tc>
      </w:tr>
      <w:tr w:rsidR="00A82F45" w:rsidTr="00A82F45">
        <w:tc>
          <w:tcPr>
            <w:tcW w:w="0" w:type="auto"/>
            <w:vAlign w:val="center"/>
          </w:tcPr>
          <w:p w:rsidR="00A82F45" w:rsidRDefault="00822365">
            <w:pPr>
              <w:pStyle w:val="TableBodyText"/>
            </w:pPr>
            <w:r>
              <w:t>AssociationNavigator</w:t>
            </w:r>
          </w:p>
        </w:tc>
        <w:tc>
          <w:tcPr>
            <w:tcW w:w="0" w:type="auto"/>
            <w:vAlign w:val="center"/>
          </w:tcPr>
          <w:p w:rsidR="00A82F45" w:rsidRDefault="00822365">
            <w:pPr>
              <w:pStyle w:val="TableBodyText"/>
            </w:pPr>
            <w:bookmarkStart w:id="593" w:name="CC_ff5eb13e2dfceeaf9f24beb63e3c0fc9"/>
            <w:bookmarkEnd w:id="593"/>
            <w:r>
              <w:t xml:space="preserve">Indicates that the protocol client MUST interpret the </w:t>
            </w:r>
            <w:r>
              <w:rPr>
                <w:b/>
              </w:rPr>
              <w:t>MethodInstance</w:t>
            </w:r>
            <w:r>
              <w:t xml:space="preserve"> as an </w:t>
            </w:r>
            <w:hyperlink w:anchor="gt_408814a8-693c-4213-8e7a-451f9ef2f44c">
              <w:r>
                <w:rPr>
                  <w:rStyle w:val="HyperlinkGreen"/>
                  <w:b/>
                </w:rPr>
                <w:t>AssociationNavigator</w:t>
              </w:r>
            </w:hyperlink>
            <w:r>
              <w:t xml:space="preserve">. This type of </w:t>
            </w:r>
            <w:r>
              <w:rPr>
                <w:b/>
              </w:rPr>
              <w:t>MethodInstance</w:t>
            </w:r>
            <w:r>
              <w:t xml:space="preserve"> requires an input.</w:t>
            </w:r>
          </w:p>
        </w:tc>
      </w:tr>
      <w:tr w:rsidR="00A82F45" w:rsidTr="00A82F45">
        <w:tc>
          <w:tcPr>
            <w:tcW w:w="0" w:type="auto"/>
            <w:vAlign w:val="center"/>
          </w:tcPr>
          <w:p w:rsidR="00A82F45" w:rsidRDefault="00822365">
            <w:pPr>
              <w:pStyle w:val="TableBodyText"/>
            </w:pPr>
            <w:r>
              <w:t>Associator</w:t>
            </w:r>
          </w:p>
        </w:tc>
        <w:tc>
          <w:tcPr>
            <w:tcW w:w="0" w:type="auto"/>
            <w:vAlign w:val="center"/>
          </w:tcPr>
          <w:p w:rsidR="00A82F45" w:rsidRDefault="00822365">
            <w:pPr>
              <w:pStyle w:val="TableBodyText"/>
            </w:pPr>
            <w:bookmarkStart w:id="594" w:name="CC_3245e8810c0aad3b12b39a4ed8f5ae6b"/>
            <w:bookmarkEnd w:id="594"/>
            <w:r>
              <w:t xml:space="preserve">Indicates that the protocol client MUST interpret the </w:t>
            </w:r>
            <w:r>
              <w:rPr>
                <w:b/>
              </w:rPr>
              <w:t>MethodInstance</w:t>
            </w:r>
            <w:r>
              <w:t xml:space="preserve"> as an </w:t>
            </w:r>
            <w:hyperlink w:anchor="gt_492ed21f-01e3-49fb-8db6-6f871650cb13">
              <w:r>
                <w:rPr>
                  <w:rStyle w:val="HyperlinkGreen"/>
                  <w:b/>
                </w:rPr>
                <w:t>Associator</w:t>
              </w:r>
            </w:hyperlink>
            <w:r>
              <w:t xml:space="preserve">. This type of </w:t>
            </w:r>
            <w:r>
              <w:rPr>
                <w:b/>
              </w:rPr>
              <w:t>MethodInstance</w:t>
            </w:r>
            <w:r>
              <w:t xml:space="preserve"> requires an input.</w:t>
            </w:r>
          </w:p>
        </w:tc>
      </w:tr>
      <w:tr w:rsidR="00A82F45" w:rsidTr="00A82F45">
        <w:tc>
          <w:tcPr>
            <w:tcW w:w="0" w:type="auto"/>
            <w:vAlign w:val="center"/>
          </w:tcPr>
          <w:p w:rsidR="00A82F45" w:rsidRDefault="00822365">
            <w:pPr>
              <w:pStyle w:val="TableBodyText"/>
            </w:pPr>
            <w:r>
              <w:t>Disassociator</w:t>
            </w:r>
          </w:p>
        </w:tc>
        <w:tc>
          <w:tcPr>
            <w:tcW w:w="0" w:type="auto"/>
            <w:vAlign w:val="center"/>
          </w:tcPr>
          <w:p w:rsidR="00A82F45" w:rsidRDefault="00822365">
            <w:pPr>
              <w:pStyle w:val="TableBodyText"/>
            </w:pPr>
            <w:bookmarkStart w:id="595" w:name="CC_5700ed9169c5c5f590eac9651b33075d"/>
            <w:bookmarkEnd w:id="595"/>
            <w:r>
              <w:t xml:space="preserve">Indicates that the protocol client MUST interpret the </w:t>
            </w:r>
            <w:r>
              <w:rPr>
                <w:b/>
              </w:rPr>
              <w:t>MethodInstance</w:t>
            </w:r>
            <w:r>
              <w:t xml:space="preserve"> as a </w:t>
            </w:r>
            <w:hyperlink w:anchor="gt_944ed1d9-1520-4e99-bdef-ebd62839a326">
              <w:r>
                <w:rPr>
                  <w:rStyle w:val="HyperlinkGreen"/>
                  <w:b/>
                </w:rPr>
                <w:t>D</w:t>
              </w:r>
              <w:r>
                <w:rPr>
                  <w:rStyle w:val="HyperlinkGreen"/>
                  <w:b/>
                </w:rPr>
                <w:t>isassociator</w:t>
              </w:r>
            </w:hyperlink>
            <w:r>
              <w:t xml:space="preserve">. This type of </w:t>
            </w:r>
            <w:r>
              <w:rPr>
                <w:b/>
              </w:rPr>
              <w:t>MethodInstance</w:t>
            </w:r>
            <w:r>
              <w:t xml:space="preserve"> requires an input.</w:t>
            </w:r>
          </w:p>
        </w:tc>
      </w:tr>
      <w:tr w:rsidR="00A82F45" w:rsidTr="00A82F45">
        <w:tc>
          <w:tcPr>
            <w:tcW w:w="0" w:type="auto"/>
            <w:vAlign w:val="center"/>
          </w:tcPr>
          <w:p w:rsidR="00A82F45" w:rsidRDefault="00822365">
            <w:pPr>
              <w:pStyle w:val="TableBodyText"/>
            </w:pPr>
            <w:r>
              <w:t>StreamAccessor</w:t>
            </w:r>
          </w:p>
        </w:tc>
        <w:tc>
          <w:tcPr>
            <w:tcW w:w="0" w:type="auto"/>
            <w:vAlign w:val="center"/>
          </w:tcPr>
          <w:p w:rsidR="00A82F45" w:rsidRDefault="00822365">
            <w:pPr>
              <w:pStyle w:val="TableBodyText"/>
            </w:pPr>
            <w:bookmarkStart w:id="596" w:name="CC_812ef7f1c74724dffaffa2234c7fbf0c"/>
            <w:bookmarkEnd w:id="596"/>
            <w:r>
              <w:t xml:space="preserve">Indicates that the protocol client MUST interpret the </w:t>
            </w:r>
            <w:r>
              <w:rPr>
                <w:b/>
              </w:rPr>
              <w:t>MethodInstance</w:t>
            </w:r>
            <w:r>
              <w:t xml:space="preserve"> as a </w:t>
            </w:r>
            <w:hyperlink w:anchor="gt_72a137ac-6ef5-47ac-8a77-bd0bc500abcf">
              <w:r>
                <w:rPr>
                  <w:rStyle w:val="HyperlinkGreen"/>
                  <w:b/>
                </w:rPr>
                <w:t>StreamAccessor</w:t>
              </w:r>
            </w:hyperlink>
            <w:r>
              <w:t xml:space="preserve">. This type of </w:t>
            </w:r>
            <w:r>
              <w:rPr>
                <w:b/>
              </w:rPr>
              <w:t>MethodInstance</w:t>
            </w:r>
            <w:r>
              <w:t xml:space="preserve"> requires an input.</w:t>
            </w:r>
          </w:p>
        </w:tc>
      </w:tr>
      <w:tr w:rsidR="00A82F45" w:rsidTr="00A82F45">
        <w:tc>
          <w:tcPr>
            <w:tcW w:w="0" w:type="auto"/>
            <w:vAlign w:val="center"/>
          </w:tcPr>
          <w:p w:rsidR="00A82F45" w:rsidRDefault="00822365">
            <w:pPr>
              <w:pStyle w:val="TableBodyText"/>
            </w:pPr>
            <w:r>
              <w:t>BinarySecurityDescriptorAccessor</w:t>
            </w:r>
          </w:p>
        </w:tc>
        <w:tc>
          <w:tcPr>
            <w:tcW w:w="0" w:type="auto"/>
            <w:vAlign w:val="center"/>
          </w:tcPr>
          <w:p w:rsidR="00A82F45" w:rsidRDefault="00822365">
            <w:pPr>
              <w:pStyle w:val="TableBodyText"/>
            </w:pPr>
            <w:bookmarkStart w:id="597" w:name="CC_7efcc700ba025bca4a3aefab6dd1a161"/>
            <w:bookmarkEnd w:id="597"/>
            <w:r>
              <w:t xml:space="preserve">Indicates that the protocol client MUST interpret the </w:t>
            </w:r>
            <w:r>
              <w:rPr>
                <w:b/>
              </w:rPr>
              <w:t>MethodInstance</w:t>
            </w:r>
            <w:r>
              <w:t xml:space="preserve"> as a </w:t>
            </w:r>
            <w:hyperlink w:anchor="gt_416ae112-0853-4d8b-b27b-381cb1e1a89f">
              <w:r>
                <w:rPr>
                  <w:rStyle w:val="HyperlinkGreen"/>
                  <w:b/>
                </w:rPr>
                <w:t>BinarySecurityDescriptorAccessor</w:t>
              </w:r>
            </w:hyperlink>
            <w:r>
              <w:t xml:space="preserve">. This type of </w:t>
            </w:r>
            <w:r>
              <w:rPr>
                <w:b/>
              </w:rPr>
              <w:t>MethodInstance</w:t>
            </w:r>
            <w:r>
              <w:t xml:space="preserve"> requ</w:t>
            </w:r>
            <w:r>
              <w:t>ires an input.</w:t>
            </w:r>
          </w:p>
        </w:tc>
      </w:tr>
      <w:tr w:rsidR="00A82F45" w:rsidTr="00A82F45">
        <w:tc>
          <w:tcPr>
            <w:tcW w:w="0" w:type="auto"/>
            <w:vAlign w:val="center"/>
          </w:tcPr>
          <w:p w:rsidR="00A82F45" w:rsidRDefault="00822365">
            <w:pPr>
              <w:pStyle w:val="TableBodyText"/>
            </w:pPr>
            <w:r>
              <w:t>BulkSpecificFinder</w:t>
            </w:r>
          </w:p>
        </w:tc>
        <w:tc>
          <w:tcPr>
            <w:tcW w:w="0" w:type="auto"/>
            <w:vAlign w:val="center"/>
          </w:tcPr>
          <w:p w:rsidR="00A82F45" w:rsidRDefault="00822365">
            <w:pPr>
              <w:pStyle w:val="TableBodyText"/>
            </w:pPr>
            <w:bookmarkStart w:id="598" w:name="CC_77d380c696f86d9e20f2a37eb6f2f3b7"/>
            <w:bookmarkEnd w:id="598"/>
            <w:r>
              <w:t xml:space="preserve">Indicates that the protocol client MUST interpret the </w:t>
            </w:r>
            <w:r>
              <w:rPr>
                <w:b/>
              </w:rPr>
              <w:t>MethodInstance</w:t>
            </w:r>
            <w:r>
              <w:t xml:space="preserve"> as a </w:t>
            </w:r>
            <w:hyperlink w:anchor="gt_47a83bff-2845-46da-8fdd-91824b8302fc">
              <w:r>
                <w:rPr>
                  <w:rStyle w:val="HyperlinkGreen"/>
                  <w:b/>
                </w:rPr>
                <w:t>BulkSpecificFinder</w:t>
              </w:r>
            </w:hyperlink>
            <w:r>
              <w:t xml:space="preserve">. This type of </w:t>
            </w:r>
            <w:r>
              <w:rPr>
                <w:b/>
              </w:rPr>
              <w:t>MethodInstance</w:t>
            </w:r>
            <w:r>
              <w:t xml:space="preserve"> requires an input.</w:t>
            </w:r>
          </w:p>
        </w:tc>
      </w:tr>
      <w:tr w:rsidR="00A82F45" w:rsidTr="00A82F45">
        <w:tc>
          <w:tcPr>
            <w:tcW w:w="0" w:type="auto"/>
            <w:vAlign w:val="center"/>
          </w:tcPr>
          <w:p w:rsidR="00A82F45" w:rsidRDefault="00822365">
            <w:pPr>
              <w:pStyle w:val="TableBodyText"/>
            </w:pPr>
            <w:r>
              <w:t>BulkAssociatedIdEnumerator</w:t>
            </w:r>
          </w:p>
        </w:tc>
        <w:tc>
          <w:tcPr>
            <w:tcW w:w="0" w:type="auto"/>
            <w:vAlign w:val="center"/>
          </w:tcPr>
          <w:p w:rsidR="00A82F45" w:rsidRDefault="00822365">
            <w:pPr>
              <w:pStyle w:val="TableBodyText"/>
            </w:pPr>
            <w:bookmarkStart w:id="599" w:name="CC_9801eb51ac9c7f9aa2529d4f0d7388ae"/>
            <w:bookmarkEnd w:id="599"/>
            <w:r>
              <w:t xml:space="preserve">Indicates that the protocol client MUST interpret the </w:t>
            </w:r>
            <w:r>
              <w:rPr>
                <w:b/>
              </w:rPr>
              <w:t>MethodInstance</w:t>
            </w:r>
            <w:r>
              <w:t xml:space="preserve"> as a </w:t>
            </w:r>
            <w:hyperlink w:anchor="gt_6561079b-45a7-47de-98da-7e3bc5b9029a">
              <w:r>
                <w:rPr>
                  <w:rStyle w:val="HyperlinkGreen"/>
                  <w:b/>
                </w:rPr>
                <w:t>BulkAssociatedIdEnumerator</w:t>
              </w:r>
            </w:hyperlink>
            <w:r>
              <w:t xml:space="preserve">. This type of </w:t>
            </w:r>
            <w:r>
              <w:rPr>
                <w:b/>
              </w:rPr>
              <w:t>MethodInstance</w:t>
            </w:r>
            <w:r>
              <w:t xml:space="preserve"> requires an input.</w:t>
            </w:r>
          </w:p>
        </w:tc>
      </w:tr>
      <w:tr w:rsidR="00A82F45" w:rsidTr="00A82F45">
        <w:tc>
          <w:tcPr>
            <w:tcW w:w="0" w:type="auto"/>
            <w:vAlign w:val="center"/>
          </w:tcPr>
          <w:p w:rsidR="00A82F45" w:rsidRDefault="00822365">
            <w:pPr>
              <w:pStyle w:val="TableBodyText"/>
            </w:pPr>
            <w:r>
              <w:t>BulkAssociationNa</w:t>
            </w:r>
            <w:r>
              <w:t>vigator</w:t>
            </w:r>
          </w:p>
        </w:tc>
        <w:tc>
          <w:tcPr>
            <w:tcW w:w="0" w:type="auto"/>
            <w:vAlign w:val="center"/>
          </w:tcPr>
          <w:p w:rsidR="00A82F45" w:rsidRDefault="00822365">
            <w:pPr>
              <w:pStyle w:val="TableBodyText"/>
            </w:pPr>
            <w:bookmarkStart w:id="600" w:name="CC_a7bbc1f01d9a467e50ce07e26cffe5ed"/>
            <w:bookmarkEnd w:id="600"/>
            <w:r>
              <w:t xml:space="preserve">Indicates that the protocol client MUST interpret the </w:t>
            </w:r>
            <w:r>
              <w:rPr>
                <w:b/>
              </w:rPr>
              <w:t>MethodInstance</w:t>
            </w:r>
            <w:r>
              <w:t xml:space="preserve"> as a </w:t>
            </w:r>
            <w:hyperlink w:anchor="gt_8fb03089-6a60-4582-920f-8a9f0ccb1c70">
              <w:r>
                <w:rPr>
                  <w:rStyle w:val="HyperlinkGreen"/>
                  <w:b/>
                </w:rPr>
                <w:t>BulkAssociationNavigator</w:t>
              </w:r>
            </w:hyperlink>
            <w:r>
              <w:t xml:space="preserve">. This type of </w:t>
            </w:r>
            <w:r>
              <w:rPr>
                <w:b/>
              </w:rPr>
              <w:t>MethodInstance</w:t>
            </w:r>
            <w:r>
              <w:t xml:space="preserve"> requires an input.</w:t>
            </w:r>
          </w:p>
        </w:tc>
      </w:tr>
      <w:tr w:rsidR="00A82F45" w:rsidTr="00A82F45">
        <w:tc>
          <w:tcPr>
            <w:tcW w:w="0" w:type="auto"/>
            <w:vAlign w:val="center"/>
          </w:tcPr>
          <w:p w:rsidR="00A82F45" w:rsidRDefault="00822365">
            <w:pPr>
              <w:pStyle w:val="TableBodyText"/>
            </w:pPr>
            <w:r>
              <w:t>BulkIdEnumerator</w:t>
            </w:r>
          </w:p>
        </w:tc>
        <w:tc>
          <w:tcPr>
            <w:tcW w:w="0" w:type="auto"/>
            <w:vAlign w:val="center"/>
          </w:tcPr>
          <w:p w:rsidR="00A82F45" w:rsidRDefault="00822365">
            <w:pPr>
              <w:pStyle w:val="TableBodyText"/>
            </w:pPr>
            <w:bookmarkStart w:id="601" w:name="CC_9862fd9b27d4d7a507e2b109571c3feb"/>
            <w:bookmarkEnd w:id="601"/>
            <w:r>
              <w:t xml:space="preserve">Indicates that the protocol client MUST interpret the </w:t>
            </w:r>
            <w:r>
              <w:rPr>
                <w:b/>
              </w:rPr>
              <w:t>MethodInstance</w:t>
            </w:r>
            <w:r>
              <w:t xml:space="preserve"> as a </w:t>
            </w:r>
            <w:hyperlink w:anchor="gt_84a32944-5daa-4421-89f8-66f0baaa1066">
              <w:r>
                <w:rPr>
                  <w:rStyle w:val="HyperlinkGreen"/>
                  <w:b/>
                </w:rPr>
                <w:t>BulkIdEnumerator</w:t>
              </w:r>
            </w:hyperlink>
            <w:r>
              <w:t xml:space="preserve">, This type of </w:t>
            </w:r>
            <w:r>
              <w:rPr>
                <w:b/>
              </w:rPr>
              <w:t>MethodInstance</w:t>
            </w:r>
            <w:r>
              <w:t xml:space="preserve"> requires an input.</w:t>
            </w:r>
          </w:p>
        </w:tc>
      </w:tr>
      <w:tr w:rsidR="00A82F45" w:rsidTr="00A82F45">
        <w:tc>
          <w:tcPr>
            <w:tcW w:w="0" w:type="auto"/>
            <w:vAlign w:val="center"/>
          </w:tcPr>
          <w:p w:rsidR="00A82F45" w:rsidRDefault="00822365">
            <w:pPr>
              <w:pStyle w:val="TableBodyText"/>
            </w:pPr>
            <w:r>
              <w:t>EventSubscriber</w:t>
            </w:r>
          </w:p>
        </w:tc>
        <w:tc>
          <w:tcPr>
            <w:tcW w:w="0" w:type="auto"/>
            <w:vAlign w:val="center"/>
          </w:tcPr>
          <w:p w:rsidR="00A82F45" w:rsidRDefault="00822365">
            <w:pPr>
              <w:pStyle w:val="TableBodyText"/>
            </w:pPr>
            <w:bookmarkStart w:id="602" w:name="CC_29648a9ff37b624aa642bfadbfb96202"/>
            <w:bookmarkEnd w:id="602"/>
            <w:r>
              <w:t>Indicates that the protocol client MUS</w:t>
            </w:r>
            <w:r>
              <w:t xml:space="preserve">T interpret the </w:t>
            </w:r>
            <w:r>
              <w:rPr>
                <w:b/>
              </w:rPr>
              <w:t>MethodInstance</w:t>
            </w:r>
            <w:r>
              <w:t xml:space="preserve"> as a </w:t>
            </w:r>
            <w:r>
              <w:rPr>
                <w:b/>
              </w:rPr>
              <w:t>EventSubscriber</w:t>
            </w:r>
            <w:r>
              <w:t xml:space="preserve">. This type of </w:t>
            </w:r>
            <w:r>
              <w:rPr>
                <w:b/>
              </w:rPr>
              <w:t>MethodInstance</w:t>
            </w:r>
            <w:r>
              <w:t xml:space="preserve"> requires an input.</w:t>
            </w:r>
          </w:p>
          <w:p w:rsidR="00A82F45" w:rsidRDefault="00A82F45">
            <w:pPr>
              <w:pStyle w:val="TableBodyText"/>
            </w:pPr>
          </w:p>
        </w:tc>
      </w:tr>
      <w:tr w:rsidR="00A82F45" w:rsidTr="00A82F45">
        <w:tc>
          <w:tcPr>
            <w:tcW w:w="0" w:type="auto"/>
            <w:vAlign w:val="center"/>
          </w:tcPr>
          <w:p w:rsidR="00A82F45" w:rsidRDefault="00822365">
            <w:pPr>
              <w:pStyle w:val="TableBodyText"/>
            </w:pPr>
            <w:r>
              <w:t>EventUnsubscriber</w:t>
            </w:r>
          </w:p>
        </w:tc>
        <w:tc>
          <w:tcPr>
            <w:tcW w:w="0" w:type="auto"/>
            <w:vAlign w:val="center"/>
          </w:tcPr>
          <w:p w:rsidR="00A82F45" w:rsidRDefault="00822365">
            <w:pPr>
              <w:pStyle w:val="TableBodyText"/>
            </w:pPr>
            <w:bookmarkStart w:id="603" w:name="CC_0d25aab7fe555cf82fe5fac7b792f73d"/>
            <w:bookmarkEnd w:id="603"/>
            <w:r>
              <w:t xml:space="preserve">Indicates that the protocol client MUST interpret the </w:t>
            </w:r>
            <w:r>
              <w:rPr>
                <w:b/>
              </w:rPr>
              <w:t>MethodInstance</w:t>
            </w:r>
            <w:r>
              <w:t xml:space="preserve"> as a </w:t>
            </w:r>
            <w:r>
              <w:rPr>
                <w:b/>
              </w:rPr>
              <w:t>EventUnsubscriber</w:t>
            </w:r>
            <w:r>
              <w:t xml:space="preserve">. This type of </w:t>
            </w:r>
            <w:r>
              <w:rPr>
                <w:b/>
              </w:rPr>
              <w:t>MethodInstance</w:t>
            </w:r>
            <w:r>
              <w:t xml:space="preserve"> requires an inp</w:t>
            </w:r>
            <w:r>
              <w:t>ut.</w:t>
            </w:r>
          </w:p>
          <w:p w:rsidR="00A82F45" w:rsidRDefault="00A82F45">
            <w:pPr>
              <w:pStyle w:val="TableBodyText"/>
            </w:pPr>
          </w:p>
        </w:tc>
      </w:tr>
    </w:tbl>
    <w:p w:rsidR="00A82F45" w:rsidRDefault="00A82F45"/>
    <w:p w:rsidR="00A82F45" w:rsidRDefault="00822365">
      <w:pPr>
        <w:pStyle w:val="Heading4"/>
      </w:pPr>
      <w:bookmarkStart w:id="604" w:name="section_0f875ca8bead461287ee6b274bdda301"/>
      <w:bookmarkStart w:id="605" w:name="_Toc83914487"/>
      <w:r>
        <w:t>PackageContents</w:t>
      </w:r>
      <w:bookmarkEnd w:id="604"/>
      <w:bookmarkEnd w:id="605"/>
      <w:r>
        <w:fldChar w:fldCharType="begin"/>
      </w:r>
      <w:r>
        <w:instrText xml:space="preserve"> XE "Messages:PackageContents simple type" </w:instrText>
      </w:r>
      <w:r>
        <w:fldChar w:fldCharType="end"/>
      </w:r>
      <w:r>
        <w:fldChar w:fldCharType="begin"/>
      </w:r>
      <w:r>
        <w:instrText xml:space="preserve"> XE "Simple types:PackageContents" </w:instrText>
      </w:r>
      <w:r>
        <w:fldChar w:fldCharType="end"/>
      </w:r>
      <w:r>
        <w:fldChar w:fldCharType="begin"/>
      </w:r>
      <w:r>
        <w:instrText xml:space="preserve"> XE "PackageContents simple type" </w:instrText>
      </w:r>
      <w:r>
        <w:fldChar w:fldCharType="end"/>
      </w:r>
    </w:p>
    <w:p w:rsidR="00A82F45" w:rsidRDefault="00822365">
      <w:r>
        <w:rPr>
          <w:b/>
        </w:rPr>
        <w:t>Namespace:</w:t>
      </w:r>
      <w:r>
        <w:t xml:space="preserve"> Microsoft.SharePoint.BusinessData</w:t>
      </w:r>
    </w:p>
    <w:p w:rsidR="00A82F45" w:rsidRDefault="00822365">
      <w:bookmarkStart w:id="606" w:name="CC_45c62a93d43e1da6d181c288a2bee84f"/>
      <w:bookmarkEnd w:id="606"/>
      <w:r>
        <w:t xml:space="preserve">The </w:t>
      </w:r>
      <w:r>
        <w:rPr>
          <w:b/>
        </w:rPr>
        <w:t>PackageContents</w:t>
      </w:r>
      <w:r>
        <w:t xml:space="preserve"> simple type specifies a subset of the types of dat</w:t>
      </w:r>
      <w:r>
        <w:t xml:space="preserve">a contained by a </w:t>
      </w:r>
      <w:hyperlink w:anchor="gt_830699e5-5e2c-483c-9e78-e11ef728a1ee">
        <w:r>
          <w:rPr>
            <w:rStyle w:val="HyperlinkGreen"/>
            <w:b/>
          </w:rPr>
          <w:t>MetadataModel</w:t>
        </w:r>
      </w:hyperlink>
      <w:r>
        <w:t>.</w:t>
      </w:r>
    </w:p>
    <w:p w:rsidR="00A82F45" w:rsidRDefault="00822365">
      <w:pPr>
        <w:pStyle w:val="Code"/>
      </w:pPr>
      <w:bookmarkStart w:id="607" w:name="CC_f9ddeb543b6d78d23af230129d47bdd3"/>
      <w:bookmarkEnd w:id="607"/>
      <w:r>
        <w:t>&lt;xs:simpleType name="PackageContents" xmlns:xs="http://www.w3.org/2001/XMLSchema"&gt;</w:t>
      </w:r>
    </w:p>
    <w:p w:rsidR="00A82F45" w:rsidRDefault="00822365">
      <w:pPr>
        <w:pStyle w:val="Code"/>
      </w:pPr>
      <w:r>
        <w:t xml:space="preserve">  &lt;xs:list&gt;</w:t>
      </w:r>
    </w:p>
    <w:p w:rsidR="00A82F45" w:rsidRDefault="00822365">
      <w:pPr>
        <w:pStyle w:val="Code"/>
      </w:pPr>
      <w:r>
        <w:t xml:space="preserve">    &lt;xs:simpleType&gt;</w:t>
      </w:r>
    </w:p>
    <w:p w:rsidR="00A82F45" w:rsidRDefault="00822365">
      <w:pPr>
        <w:pStyle w:val="Code"/>
      </w:pPr>
      <w:r>
        <w:t xml:space="preserve">      &lt;xs:restriction base="xs:string"&gt;</w:t>
      </w:r>
    </w:p>
    <w:p w:rsidR="00A82F45" w:rsidRDefault="00822365">
      <w:pPr>
        <w:pStyle w:val="Code"/>
      </w:pPr>
      <w:r>
        <w:t xml:space="preserve">        &lt;xs:enumeration value="None"/&gt;</w:t>
      </w:r>
    </w:p>
    <w:p w:rsidR="00A82F45" w:rsidRDefault="00822365">
      <w:pPr>
        <w:pStyle w:val="Code"/>
      </w:pPr>
      <w:r>
        <w:t xml:space="preserve">        &lt;xs:enumeration value="Model"/&gt;</w:t>
      </w:r>
    </w:p>
    <w:p w:rsidR="00A82F45" w:rsidRDefault="00822365">
      <w:pPr>
        <w:pStyle w:val="Code"/>
      </w:pPr>
      <w:r>
        <w:t xml:space="preserve">        &lt;xs:enumeration value="LocalizedNames"/&gt;</w:t>
      </w:r>
    </w:p>
    <w:p w:rsidR="00A82F45" w:rsidRDefault="00822365">
      <w:pPr>
        <w:pStyle w:val="Code"/>
      </w:pPr>
      <w:r>
        <w:t xml:space="preserve">        &lt;xs:enumeration value="Permissions"/&gt;</w:t>
      </w:r>
    </w:p>
    <w:p w:rsidR="00A82F45" w:rsidRDefault="00822365">
      <w:pPr>
        <w:pStyle w:val="Code"/>
      </w:pPr>
      <w:r>
        <w:t xml:space="preserve">        &lt;xs:enumeration value="Properties"/&gt;</w:t>
      </w:r>
    </w:p>
    <w:p w:rsidR="00A82F45" w:rsidRDefault="00822365">
      <w:pPr>
        <w:pStyle w:val="Code"/>
      </w:pPr>
      <w:r>
        <w:t xml:space="preserve">        &lt;xs:enumeration value="Inline</w:t>
      </w:r>
      <w:r>
        <w:t>Proxies"/&gt;</w:t>
      </w:r>
    </w:p>
    <w:p w:rsidR="00A82F45" w:rsidRDefault="00822365">
      <w:pPr>
        <w:pStyle w:val="Code"/>
      </w:pPr>
      <w:r>
        <w:t xml:space="preserve">        &lt;xs:enumeration value="All"/&gt;</w:t>
      </w:r>
    </w:p>
    <w:p w:rsidR="00A82F45" w:rsidRDefault="00822365">
      <w:pPr>
        <w:pStyle w:val="Code"/>
      </w:pPr>
      <w:r>
        <w:t xml:space="preserve">      &lt;/xs:restriction&gt;</w:t>
      </w:r>
    </w:p>
    <w:p w:rsidR="00A82F45" w:rsidRDefault="00822365">
      <w:pPr>
        <w:pStyle w:val="Code"/>
      </w:pPr>
      <w:r>
        <w:t xml:space="preserve">    &lt;/xs:simpleType&gt;</w:t>
      </w:r>
    </w:p>
    <w:p w:rsidR="00A82F45" w:rsidRDefault="00822365">
      <w:pPr>
        <w:pStyle w:val="Code"/>
      </w:pPr>
      <w:r>
        <w:t xml:space="preserve">  &lt;/xs:list&gt;</w:t>
      </w:r>
    </w:p>
    <w:p w:rsidR="00A82F45" w:rsidRDefault="00822365">
      <w:pPr>
        <w:pStyle w:val="Code"/>
      </w:pPr>
      <w:r>
        <w:t>&lt;/xs:simpleType&gt;</w:t>
      </w:r>
    </w:p>
    <w:p w:rsidR="00A82F45" w:rsidRDefault="00822365">
      <w:r>
        <w:t xml:space="preserve">The following table specifies the allowable values for the </w:t>
      </w:r>
      <w:r>
        <w:rPr>
          <w:b/>
        </w:rPr>
        <w:t>PackageContents</w:t>
      </w:r>
      <w:r>
        <w:t xml:space="preserve"> simple type.</w:t>
      </w:r>
    </w:p>
    <w:tbl>
      <w:tblPr>
        <w:tblStyle w:val="Table-ShadedHeader"/>
        <w:tblW w:w="0" w:type="auto"/>
        <w:tblLook w:val="04A0" w:firstRow="1" w:lastRow="0" w:firstColumn="1" w:lastColumn="0" w:noHBand="0" w:noVBand="1"/>
      </w:tblPr>
      <w:tblGrid>
        <w:gridCol w:w="1513"/>
        <w:gridCol w:w="7962"/>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Value</w:t>
            </w:r>
          </w:p>
        </w:tc>
        <w:tc>
          <w:tcPr>
            <w:tcW w:w="0" w:type="auto"/>
            <w:vAlign w:val="center"/>
          </w:tcPr>
          <w:p w:rsidR="00A82F45" w:rsidRDefault="00822365">
            <w:pPr>
              <w:pStyle w:val="TableHeaderText"/>
            </w:pPr>
            <w:r>
              <w:t>Meaning</w:t>
            </w:r>
          </w:p>
        </w:tc>
      </w:tr>
      <w:tr w:rsidR="00A82F45" w:rsidTr="00A82F45">
        <w:tc>
          <w:tcPr>
            <w:tcW w:w="0" w:type="auto"/>
            <w:vAlign w:val="center"/>
          </w:tcPr>
          <w:p w:rsidR="00A82F45" w:rsidRDefault="00822365">
            <w:pPr>
              <w:pStyle w:val="TableBodyText"/>
            </w:pPr>
            <w:r>
              <w:t>None</w:t>
            </w:r>
          </w:p>
        </w:tc>
        <w:tc>
          <w:tcPr>
            <w:tcW w:w="0" w:type="auto"/>
            <w:vAlign w:val="center"/>
          </w:tcPr>
          <w:p w:rsidR="00A82F45" w:rsidRDefault="00822365">
            <w:pPr>
              <w:pStyle w:val="TableBodyText"/>
            </w:pPr>
            <w:bookmarkStart w:id="608" w:name="CC_70012da58f78283e6ba428af8e487ba8"/>
            <w:bookmarkEnd w:id="608"/>
            <w:r>
              <w:t>No data. This value is a</w:t>
            </w:r>
            <w:r>
              <w:t xml:space="preserve"> composite that indicates that Model, LocalizedNames, Permissions, Properties, and InlineProxies were not specified.</w:t>
            </w:r>
          </w:p>
        </w:tc>
      </w:tr>
      <w:tr w:rsidR="00A82F45" w:rsidTr="00A82F45">
        <w:tc>
          <w:tcPr>
            <w:tcW w:w="0" w:type="auto"/>
            <w:vAlign w:val="center"/>
          </w:tcPr>
          <w:p w:rsidR="00A82F45" w:rsidRDefault="00822365">
            <w:pPr>
              <w:pStyle w:val="TableBodyText"/>
            </w:pPr>
            <w:r>
              <w:t>Model</w:t>
            </w:r>
          </w:p>
        </w:tc>
        <w:tc>
          <w:tcPr>
            <w:tcW w:w="0" w:type="auto"/>
            <w:vAlign w:val="center"/>
          </w:tcPr>
          <w:p w:rsidR="00A82F45" w:rsidRDefault="00822365">
            <w:pPr>
              <w:pStyle w:val="TableBodyText"/>
            </w:pPr>
            <w:bookmarkStart w:id="609" w:name="CC_cbb5bf561e938fd701d818e800267ece"/>
            <w:bookmarkEnd w:id="609"/>
            <w:r>
              <w:t xml:space="preserve">The </w:t>
            </w:r>
            <w:hyperlink w:anchor="gt_af8d1ae5-7903-4155-909c-5b5836d26c8c">
              <w:r>
                <w:rPr>
                  <w:rStyle w:val="HyperlinkGreen"/>
                  <w:b/>
                </w:rPr>
                <w:t>MetadataObjects</w:t>
              </w:r>
            </w:hyperlink>
            <w:r>
              <w:t xml:space="preserve"> contained by the </w:t>
            </w:r>
            <w:r>
              <w:rPr>
                <w:b/>
              </w:rPr>
              <w:t>MetadataModel</w:t>
            </w:r>
            <w:r>
              <w:t>.</w:t>
            </w:r>
          </w:p>
        </w:tc>
      </w:tr>
      <w:tr w:rsidR="00A82F45" w:rsidTr="00A82F45">
        <w:tc>
          <w:tcPr>
            <w:tcW w:w="0" w:type="auto"/>
            <w:vAlign w:val="center"/>
          </w:tcPr>
          <w:p w:rsidR="00A82F45" w:rsidRDefault="00822365">
            <w:pPr>
              <w:pStyle w:val="TableBodyText"/>
            </w:pPr>
            <w:r>
              <w:t>LocalizedNames</w:t>
            </w:r>
          </w:p>
        </w:tc>
        <w:tc>
          <w:tcPr>
            <w:tcW w:w="0" w:type="auto"/>
            <w:vAlign w:val="center"/>
          </w:tcPr>
          <w:p w:rsidR="00A82F45" w:rsidRDefault="00822365">
            <w:pPr>
              <w:pStyle w:val="TableBodyText"/>
            </w:pPr>
            <w:bookmarkStart w:id="610" w:name="CC_209be8cace6e57be432bf7f8ffbd74a5"/>
            <w:bookmarkEnd w:id="610"/>
            <w:r>
              <w:t xml:space="preserve">The </w:t>
            </w:r>
            <w:hyperlink w:anchor="gt_86921c09-6026-422c-9384-3c87f6d34423">
              <w:r>
                <w:rPr>
                  <w:rStyle w:val="HyperlinkGreen"/>
                  <w:b/>
                </w:rPr>
                <w:t>localized names</w:t>
              </w:r>
            </w:hyperlink>
            <w:r>
              <w:t xml:space="preserve"> corresponding to the </w:t>
            </w:r>
            <w:r>
              <w:rPr>
                <w:b/>
              </w:rPr>
              <w:t>MetadataObjects</w:t>
            </w:r>
            <w:r>
              <w:t xml:space="preserve"> contained by the </w:t>
            </w:r>
            <w:r>
              <w:rPr>
                <w:b/>
              </w:rPr>
              <w:t>MetadataModel</w:t>
            </w:r>
            <w:r>
              <w:t>.</w:t>
            </w:r>
          </w:p>
        </w:tc>
      </w:tr>
      <w:tr w:rsidR="00A82F45" w:rsidTr="00A82F45">
        <w:tc>
          <w:tcPr>
            <w:tcW w:w="0" w:type="auto"/>
            <w:vAlign w:val="center"/>
          </w:tcPr>
          <w:p w:rsidR="00A82F45" w:rsidRDefault="00822365">
            <w:pPr>
              <w:pStyle w:val="TableBodyText"/>
            </w:pPr>
            <w:r>
              <w:t>Permissions</w:t>
            </w:r>
          </w:p>
        </w:tc>
        <w:tc>
          <w:tcPr>
            <w:tcW w:w="0" w:type="auto"/>
            <w:vAlign w:val="center"/>
          </w:tcPr>
          <w:p w:rsidR="00A82F45" w:rsidRDefault="00822365">
            <w:pPr>
              <w:pStyle w:val="TableBodyText"/>
            </w:pPr>
            <w:bookmarkStart w:id="611" w:name="CC_ebc36fc71cb0d4c1cc10937afed87743"/>
            <w:bookmarkEnd w:id="611"/>
            <w:r>
              <w:t xml:space="preserve">The </w:t>
            </w:r>
            <w:hyperlink w:anchor="gt_b581857f-39aa-4979-876b-daba67a40f15">
              <w:r>
                <w:rPr>
                  <w:rStyle w:val="HyperlinkGreen"/>
                  <w:b/>
                </w:rPr>
                <w:t>ACEs</w:t>
              </w:r>
            </w:hyperlink>
            <w:r>
              <w:t xml:space="preserve"> corresponding to the </w:t>
            </w:r>
            <w:r>
              <w:t xml:space="preserve">MetadataObjects contained by the </w:t>
            </w:r>
            <w:r>
              <w:rPr>
                <w:b/>
              </w:rPr>
              <w:t>MetadataModel</w:t>
            </w:r>
            <w:r>
              <w:t>.</w:t>
            </w:r>
          </w:p>
        </w:tc>
      </w:tr>
      <w:tr w:rsidR="00A82F45" w:rsidTr="00A82F45">
        <w:tc>
          <w:tcPr>
            <w:tcW w:w="0" w:type="auto"/>
            <w:vAlign w:val="center"/>
          </w:tcPr>
          <w:p w:rsidR="00A82F45" w:rsidRDefault="00822365">
            <w:pPr>
              <w:pStyle w:val="TableBodyText"/>
            </w:pPr>
            <w:r>
              <w:t>Properties</w:t>
            </w:r>
          </w:p>
        </w:tc>
        <w:tc>
          <w:tcPr>
            <w:tcW w:w="0" w:type="auto"/>
            <w:vAlign w:val="center"/>
          </w:tcPr>
          <w:p w:rsidR="00A82F45" w:rsidRDefault="00822365">
            <w:pPr>
              <w:pStyle w:val="TableBodyText"/>
            </w:pPr>
            <w:bookmarkStart w:id="612" w:name="CC_fb89ae6e3105d17bc74192327663be9e"/>
            <w:bookmarkEnd w:id="612"/>
            <w:r>
              <w:t xml:space="preserve">The </w:t>
            </w:r>
            <w:r>
              <w:rPr>
                <w:b/>
              </w:rPr>
              <w:t>Properties</w:t>
            </w:r>
            <w:r>
              <w:t xml:space="preserve"> corresponding to the MetadataObjects contained by the </w:t>
            </w:r>
            <w:r>
              <w:rPr>
                <w:b/>
              </w:rPr>
              <w:t>MetadataModel</w:t>
            </w:r>
            <w:r>
              <w:t>.</w:t>
            </w:r>
          </w:p>
        </w:tc>
      </w:tr>
      <w:tr w:rsidR="00A82F45" w:rsidTr="00A82F45">
        <w:tc>
          <w:tcPr>
            <w:tcW w:w="0" w:type="auto"/>
            <w:vAlign w:val="center"/>
          </w:tcPr>
          <w:p w:rsidR="00A82F45" w:rsidRDefault="00822365">
            <w:pPr>
              <w:pStyle w:val="TableBodyText"/>
            </w:pPr>
            <w:r>
              <w:t>InlineProxies</w:t>
            </w:r>
          </w:p>
        </w:tc>
        <w:tc>
          <w:tcPr>
            <w:tcW w:w="0" w:type="auto"/>
            <w:vAlign w:val="center"/>
          </w:tcPr>
          <w:p w:rsidR="00A82F45" w:rsidRDefault="00822365">
            <w:pPr>
              <w:pStyle w:val="TableBodyText"/>
            </w:pPr>
            <w:bookmarkStart w:id="613" w:name="CC_94e16250bf5ab51f2975aaf64ff41765"/>
            <w:bookmarkEnd w:id="613"/>
            <w:r>
              <w:t xml:space="preserve">The </w:t>
            </w:r>
            <w:hyperlink w:anchor="gt_84e6a86d-dbbc-4241-a855-eb804a032656">
              <w:r>
                <w:rPr>
                  <w:rStyle w:val="HyperlinkGreen"/>
                  <w:b/>
                </w:rPr>
                <w:t>Business Logic Modules</w:t>
              </w:r>
            </w:hyperlink>
            <w:r>
              <w:t xml:space="preserve"> associat</w:t>
            </w:r>
            <w:r>
              <w:t xml:space="preserve">ed with the </w:t>
            </w:r>
            <w:hyperlink w:anchor="gt_2c32dc42-3385-4c34-884a-cda903379f66">
              <w:r>
                <w:rPr>
                  <w:rStyle w:val="HyperlinkGreen"/>
                  <w:b/>
                </w:rPr>
                <w:t>LobSystems</w:t>
              </w:r>
            </w:hyperlink>
            <w:r>
              <w:t xml:space="preserve"> contained by the MetadataModel.</w:t>
            </w:r>
          </w:p>
        </w:tc>
      </w:tr>
      <w:tr w:rsidR="00A82F45" w:rsidTr="00A82F45">
        <w:tc>
          <w:tcPr>
            <w:tcW w:w="0" w:type="auto"/>
            <w:vAlign w:val="center"/>
          </w:tcPr>
          <w:p w:rsidR="00A82F45" w:rsidRDefault="00822365">
            <w:pPr>
              <w:pStyle w:val="TableBodyText"/>
            </w:pPr>
            <w:r>
              <w:t>All</w:t>
            </w:r>
          </w:p>
        </w:tc>
        <w:tc>
          <w:tcPr>
            <w:tcW w:w="0" w:type="auto"/>
            <w:vAlign w:val="center"/>
          </w:tcPr>
          <w:p w:rsidR="00A82F45" w:rsidRDefault="00822365">
            <w:pPr>
              <w:pStyle w:val="TableBodyText"/>
            </w:pPr>
            <w:bookmarkStart w:id="614" w:name="CC_08103465eeaa906be362c703432a3615"/>
            <w:bookmarkEnd w:id="614"/>
            <w:r>
              <w:t xml:space="preserve">The </w:t>
            </w:r>
            <w:r>
              <w:rPr>
                <w:b/>
              </w:rPr>
              <w:t>MetadataObjects</w:t>
            </w:r>
            <w:r>
              <w:t xml:space="preserve"> contained by the </w:t>
            </w:r>
            <w:r>
              <w:rPr>
                <w:b/>
              </w:rPr>
              <w:t>MetadataModel</w:t>
            </w:r>
            <w:r>
              <w:t xml:space="preserve">, along with their localized names, </w:t>
            </w:r>
            <w:r>
              <w:rPr>
                <w:b/>
              </w:rPr>
              <w:t>Properties</w:t>
            </w:r>
            <w:r>
              <w:t xml:space="preserve">, and ACEs, in addition to the </w:t>
            </w:r>
            <w:r>
              <w:rPr>
                <w:b/>
              </w:rPr>
              <w:t>Busines</w:t>
            </w:r>
            <w:r>
              <w:rPr>
                <w:b/>
              </w:rPr>
              <w:t>s Logic Modules</w:t>
            </w:r>
            <w:r>
              <w:t xml:space="preserve"> associated with the </w:t>
            </w:r>
            <w:r>
              <w:rPr>
                <w:b/>
              </w:rPr>
              <w:t>LobSystems</w:t>
            </w:r>
            <w:r>
              <w:t xml:space="preserve"> contained by the </w:t>
            </w:r>
            <w:r>
              <w:rPr>
                <w:b/>
              </w:rPr>
              <w:t>MetadataModel</w:t>
            </w:r>
            <w:r>
              <w:t xml:space="preserve">. This value is a composite that indicates that </w:t>
            </w:r>
            <w:r>
              <w:rPr>
                <w:b/>
              </w:rPr>
              <w:t>Model</w:t>
            </w:r>
            <w:r>
              <w:t xml:space="preserve">, </w:t>
            </w:r>
            <w:r>
              <w:rPr>
                <w:b/>
              </w:rPr>
              <w:t>LocalizedNames</w:t>
            </w:r>
            <w:r>
              <w:t xml:space="preserve">, </w:t>
            </w:r>
            <w:r>
              <w:rPr>
                <w:b/>
              </w:rPr>
              <w:t>Permissions</w:t>
            </w:r>
            <w:r>
              <w:t xml:space="preserve">, </w:t>
            </w:r>
            <w:r>
              <w:rPr>
                <w:b/>
              </w:rPr>
              <w:t>Properties</w:t>
            </w:r>
            <w:r>
              <w:t xml:space="preserve">, and </w:t>
            </w:r>
            <w:r>
              <w:rPr>
                <w:b/>
              </w:rPr>
              <w:t>InlineProxies</w:t>
            </w:r>
            <w:r>
              <w:t xml:space="preserve"> were all specified.</w:t>
            </w:r>
          </w:p>
        </w:tc>
      </w:tr>
    </w:tbl>
    <w:p w:rsidR="00A82F45" w:rsidRDefault="00A82F45"/>
    <w:p w:rsidR="00A82F45" w:rsidRDefault="00822365">
      <w:pPr>
        <w:pStyle w:val="Heading4"/>
      </w:pPr>
      <w:bookmarkStart w:id="615" w:name="section_dfe9a605e24240b79887f4e78e22ab8b"/>
      <w:bookmarkStart w:id="616" w:name="_Toc83914488"/>
      <w:r>
        <w:t>SystemType</w:t>
      </w:r>
      <w:bookmarkEnd w:id="615"/>
      <w:bookmarkEnd w:id="616"/>
      <w:r>
        <w:fldChar w:fldCharType="begin"/>
      </w:r>
      <w:r>
        <w:instrText xml:space="preserve"> XE "Messages:SystemType simple t</w:instrText>
      </w:r>
      <w:r>
        <w:instrText xml:space="preserve">ype" </w:instrText>
      </w:r>
      <w:r>
        <w:fldChar w:fldCharType="end"/>
      </w:r>
      <w:r>
        <w:fldChar w:fldCharType="begin"/>
      </w:r>
      <w:r>
        <w:instrText xml:space="preserve"> XE "Simple types:SystemType" </w:instrText>
      </w:r>
      <w:r>
        <w:fldChar w:fldCharType="end"/>
      </w:r>
      <w:r>
        <w:fldChar w:fldCharType="begin"/>
      </w:r>
      <w:r>
        <w:instrText xml:space="preserve"> XE "SystemType simple type" </w:instrText>
      </w:r>
      <w:r>
        <w:fldChar w:fldCharType="end"/>
      </w:r>
    </w:p>
    <w:p w:rsidR="00A82F45" w:rsidRDefault="00822365">
      <w:r>
        <w:rPr>
          <w:b/>
        </w:rPr>
        <w:t>Namespace:</w:t>
      </w:r>
      <w:r>
        <w:t xml:space="preserve"> http://schemas.datacontract.org/2004/07/Microsoft.BusinessData.MetadataModel</w:t>
      </w:r>
    </w:p>
    <w:p w:rsidR="00A82F45" w:rsidRDefault="00822365">
      <w:bookmarkStart w:id="617" w:name="CC_e1f0317d3f81e036c6ed62a082b3cd4b"/>
      <w:bookmarkEnd w:id="617"/>
      <w:r>
        <w:t xml:space="preserve">The </w:t>
      </w:r>
      <w:r>
        <w:rPr>
          <w:b/>
        </w:rPr>
        <w:t>SystemType</w:t>
      </w:r>
      <w:r>
        <w:t xml:space="preserve"> simple type specifies the type of </w:t>
      </w:r>
      <w:hyperlink w:anchor="gt_a40b0111-e4aa-4b5c-a8b8-d28defe1c286">
        <w:r>
          <w:rPr>
            <w:rStyle w:val="HyperlinkGreen"/>
            <w:b/>
          </w:rPr>
          <w:t>line-of-business (LOB) system</w:t>
        </w:r>
      </w:hyperlink>
      <w:r>
        <w:t xml:space="preserve"> that a </w:t>
      </w:r>
      <w:hyperlink w:anchor="gt_2c32dc42-3385-4c34-884a-cda903379f66">
        <w:r>
          <w:rPr>
            <w:rStyle w:val="HyperlinkGreen"/>
            <w:b/>
          </w:rPr>
          <w:t>LobSystem</w:t>
        </w:r>
      </w:hyperlink>
      <w:r>
        <w:t xml:space="preserve"> is representing.</w:t>
      </w:r>
    </w:p>
    <w:p w:rsidR="00A82F45" w:rsidRDefault="00822365">
      <w:pPr>
        <w:pStyle w:val="Code"/>
      </w:pPr>
      <w:bookmarkStart w:id="618" w:name="CC_5307d0ada04f39586cb89656bd109ea8"/>
      <w:bookmarkEnd w:id="618"/>
      <w:r>
        <w:t>&lt;xs:simpleType name="SystemType"</w:t>
      </w:r>
      <w:r>
        <w:t xml:space="preserve"> xmlns:xs="http://www.w3.org/2001/XMLSchema"&gt;</w:t>
      </w:r>
    </w:p>
    <w:p w:rsidR="00A82F45" w:rsidRDefault="00822365">
      <w:pPr>
        <w:pStyle w:val="Code"/>
      </w:pPr>
      <w:r>
        <w:t xml:space="preserve">  &lt;xs:restriction base="xs:string"&gt;</w:t>
      </w:r>
    </w:p>
    <w:p w:rsidR="00A82F45" w:rsidRDefault="00822365">
      <w:pPr>
        <w:pStyle w:val="Code"/>
      </w:pPr>
      <w:r>
        <w:t xml:space="preserve">    &lt;xs:enumeration value="Database"/&gt;</w:t>
      </w:r>
    </w:p>
    <w:p w:rsidR="00A82F45" w:rsidRDefault="00822365">
      <w:pPr>
        <w:pStyle w:val="Code"/>
      </w:pPr>
      <w:r>
        <w:lastRenderedPageBreak/>
        <w:t xml:space="preserve">    &lt;xs:enumeration value="WebService"/&gt;</w:t>
      </w:r>
    </w:p>
    <w:p w:rsidR="00A82F45" w:rsidRDefault="00822365">
      <w:pPr>
        <w:pStyle w:val="Code"/>
      </w:pPr>
      <w:r>
        <w:t xml:space="preserve">    &lt;xs:enumeration value="Custom"/&gt;</w:t>
      </w:r>
    </w:p>
    <w:p w:rsidR="00A82F45" w:rsidRDefault="00822365">
      <w:pPr>
        <w:pStyle w:val="Code"/>
      </w:pPr>
      <w:r>
        <w:t xml:space="preserve">    &lt;xs:enumeration value="Wcf"/&gt;</w:t>
      </w:r>
    </w:p>
    <w:p w:rsidR="00A82F45" w:rsidRDefault="00822365">
      <w:pPr>
        <w:pStyle w:val="Code"/>
      </w:pPr>
      <w:r>
        <w:t xml:space="preserve">    &lt;xs:enumeration val</w:t>
      </w:r>
      <w:r>
        <w:t>ue="DotNetAssembly"/&gt;</w:t>
      </w:r>
    </w:p>
    <w:p w:rsidR="00A82F45" w:rsidRDefault="00822365">
      <w:pPr>
        <w:pStyle w:val="Code"/>
      </w:pPr>
      <w:r>
        <w:t xml:space="preserve">    &lt;xs:enumeration value="OData"/&gt;</w:t>
      </w:r>
    </w:p>
    <w:p w:rsidR="00A82F45" w:rsidRDefault="00822365">
      <w:pPr>
        <w:pStyle w:val="Code"/>
      </w:pPr>
      <w:r>
        <w:t xml:space="preserve">  &lt;/xs:restriction&gt;</w:t>
      </w:r>
    </w:p>
    <w:p w:rsidR="00A82F45" w:rsidRDefault="00822365">
      <w:pPr>
        <w:pStyle w:val="Code"/>
      </w:pPr>
      <w:r>
        <w:t>&lt;/xs:simpleType&gt;</w:t>
      </w:r>
    </w:p>
    <w:p w:rsidR="00A82F45" w:rsidRDefault="00822365">
      <w:r>
        <w:t xml:space="preserve">The following table specifies the allowable values for the </w:t>
      </w:r>
      <w:r>
        <w:rPr>
          <w:b/>
        </w:rPr>
        <w:t>SystemType</w:t>
      </w:r>
      <w:r>
        <w:t xml:space="preserve"> simple type.</w:t>
      </w:r>
    </w:p>
    <w:tbl>
      <w:tblPr>
        <w:tblStyle w:val="Table-ShadedHeader"/>
        <w:tblW w:w="0" w:type="auto"/>
        <w:tblLook w:val="04A0" w:firstRow="1" w:lastRow="0" w:firstColumn="1" w:lastColumn="0" w:noHBand="0" w:noVBand="1"/>
      </w:tblPr>
      <w:tblGrid>
        <w:gridCol w:w="1557"/>
        <w:gridCol w:w="791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Value</w:t>
            </w:r>
          </w:p>
        </w:tc>
        <w:tc>
          <w:tcPr>
            <w:tcW w:w="0" w:type="auto"/>
            <w:vAlign w:val="center"/>
          </w:tcPr>
          <w:p w:rsidR="00A82F45" w:rsidRDefault="00822365">
            <w:pPr>
              <w:pStyle w:val="TableHeaderText"/>
            </w:pPr>
            <w:r>
              <w:t>Meaning</w:t>
            </w:r>
          </w:p>
        </w:tc>
      </w:tr>
      <w:tr w:rsidR="00A82F45" w:rsidTr="00A82F45">
        <w:tc>
          <w:tcPr>
            <w:tcW w:w="0" w:type="auto"/>
            <w:vAlign w:val="center"/>
          </w:tcPr>
          <w:p w:rsidR="00A82F45" w:rsidRDefault="00822365">
            <w:pPr>
              <w:pStyle w:val="TableBodyText"/>
            </w:pPr>
            <w:r>
              <w:t>Database</w:t>
            </w:r>
          </w:p>
        </w:tc>
        <w:tc>
          <w:tcPr>
            <w:tcW w:w="0" w:type="auto"/>
            <w:vAlign w:val="center"/>
          </w:tcPr>
          <w:p w:rsidR="00A82F45" w:rsidRDefault="00822365">
            <w:pPr>
              <w:pStyle w:val="TableBodyText"/>
            </w:pPr>
            <w:bookmarkStart w:id="619" w:name="CC_0570718ca6f5a7c05384d96d35d47bec"/>
            <w:bookmarkEnd w:id="619"/>
            <w:r>
              <w:t>The represented line-of-business (LOB) system is a dat</w:t>
            </w:r>
            <w:r>
              <w:t>abase.</w:t>
            </w:r>
          </w:p>
        </w:tc>
      </w:tr>
      <w:tr w:rsidR="00A82F45" w:rsidTr="00A82F45">
        <w:tc>
          <w:tcPr>
            <w:tcW w:w="0" w:type="auto"/>
            <w:vAlign w:val="center"/>
          </w:tcPr>
          <w:p w:rsidR="00A82F45" w:rsidRDefault="00822365">
            <w:pPr>
              <w:pStyle w:val="TableBodyText"/>
            </w:pPr>
            <w:r>
              <w:t>WebService</w:t>
            </w:r>
          </w:p>
        </w:tc>
        <w:tc>
          <w:tcPr>
            <w:tcW w:w="0" w:type="auto"/>
            <w:vAlign w:val="center"/>
          </w:tcPr>
          <w:p w:rsidR="00A82F45" w:rsidRDefault="00822365">
            <w:pPr>
              <w:pStyle w:val="TableBodyText"/>
            </w:pPr>
            <w:bookmarkStart w:id="620" w:name="CC_9dcb896a18b8773df0b7da1216933e66"/>
            <w:bookmarkEnd w:id="620"/>
            <w:r>
              <w:t xml:space="preserve">The represented line-of-business (LOB) system is a </w:t>
            </w:r>
            <w:hyperlink w:anchor="gt_a96bfb18-c329-40f5-89fd-df7a94b89882">
              <w:r>
                <w:rPr>
                  <w:rStyle w:val="HyperlinkGreen"/>
                  <w:b/>
                </w:rPr>
                <w:t>Web service</w:t>
              </w:r>
            </w:hyperlink>
            <w:r>
              <w:t>.</w:t>
            </w:r>
          </w:p>
        </w:tc>
      </w:tr>
      <w:tr w:rsidR="00A82F45" w:rsidTr="00A82F45">
        <w:tc>
          <w:tcPr>
            <w:tcW w:w="0" w:type="auto"/>
            <w:vAlign w:val="center"/>
          </w:tcPr>
          <w:p w:rsidR="00A82F45" w:rsidRDefault="00822365">
            <w:pPr>
              <w:pStyle w:val="TableBodyText"/>
            </w:pPr>
            <w:r>
              <w:t>Custom</w:t>
            </w:r>
          </w:p>
        </w:tc>
        <w:tc>
          <w:tcPr>
            <w:tcW w:w="0" w:type="auto"/>
            <w:vAlign w:val="center"/>
          </w:tcPr>
          <w:p w:rsidR="00A82F45" w:rsidRDefault="00822365">
            <w:pPr>
              <w:pStyle w:val="TableBodyText"/>
            </w:pPr>
            <w:bookmarkStart w:id="621" w:name="CC_40c6ecb515c7318a8169c7046dd0dfbf"/>
            <w:bookmarkEnd w:id="621"/>
            <w:r>
              <w:t>The represented line-of-business (LOB) system</w:t>
            </w:r>
            <w:r>
              <w:t xml:space="preserve"> has business logic external to the protocol implementation that manages the connection and data transfer.</w:t>
            </w:r>
          </w:p>
        </w:tc>
      </w:tr>
      <w:tr w:rsidR="00A82F45" w:rsidTr="00A82F45">
        <w:tc>
          <w:tcPr>
            <w:tcW w:w="0" w:type="auto"/>
            <w:vAlign w:val="center"/>
          </w:tcPr>
          <w:p w:rsidR="00A82F45" w:rsidRDefault="00822365">
            <w:pPr>
              <w:pStyle w:val="TableBodyText"/>
            </w:pPr>
            <w:r>
              <w:t>Wcf</w:t>
            </w:r>
          </w:p>
        </w:tc>
        <w:tc>
          <w:tcPr>
            <w:tcW w:w="0" w:type="auto"/>
            <w:vAlign w:val="center"/>
          </w:tcPr>
          <w:p w:rsidR="00A82F45" w:rsidRDefault="00822365">
            <w:pPr>
              <w:pStyle w:val="TableBodyText"/>
            </w:pPr>
            <w:bookmarkStart w:id="622" w:name="CC_fa1b1931e20462f844b37593204c849f"/>
            <w:bookmarkEnd w:id="622"/>
            <w:r>
              <w:t xml:space="preserve">The represented line-of-business (LOB) system is a service for which the </w:t>
            </w:r>
            <w:hyperlink w:anchor="gt_b91c1e27-e8e0-499b-8c65-738006af72ee">
              <w:r>
                <w:rPr>
                  <w:rStyle w:val="HyperlinkGreen"/>
                  <w:b/>
                </w:rPr>
                <w:t>endpoint</w:t>
              </w:r>
            </w:hyperlink>
            <w:r>
              <w:t xml:space="preserve"> </w:t>
            </w:r>
            <w:r>
              <w:t>URI, the binding, and the contract are specified.</w:t>
            </w:r>
          </w:p>
        </w:tc>
      </w:tr>
      <w:tr w:rsidR="00A82F45" w:rsidTr="00A82F45">
        <w:tc>
          <w:tcPr>
            <w:tcW w:w="0" w:type="auto"/>
            <w:vAlign w:val="center"/>
          </w:tcPr>
          <w:p w:rsidR="00A82F45" w:rsidRDefault="00822365">
            <w:pPr>
              <w:pStyle w:val="TableBodyText"/>
            </w:pPr>
            <w:r>
              <w:t>DotNetAssembly</w:t>
            </w:r>
          </w:p>
        </w:tc>
        <w:tc>
          <w:tcPr>
            <w:tcW w:w="0" w:type="auto"/>
            <w:vAlign w:val="center"/>
          </w:tcPr>
          <w:p w:rsidR="00A82F45" w:rsidRDefault="00822365">
            <w:pPr>
              <w:pStyle w:val="TableBodyText"/>
            </w:pPr>
            <w:bookmarkStart w:id="623" w:name="CC_8d4792820018c937b9669f688bf3a452"/>
            <w:bookmarkEnd w:id="623"/>
            <w:r>
              <w:t xml:space="preserve">The represented line-of-business (LOB) system is a </w:t>
            </w:r>
            <w:hyperlink w:anchor="gt_84e6a86d-dbbc-4241-a855-eb804a032656">
              <w:r>
                <w:rPr>
                  <w:rStyle w:val="HyperlinkGreen"/>
                  <w:b/>
                </w:rPr>
                <w:t>Business Logic Module</w:t>
              </w:r>
            </w:hyperlink>
            <w:r>
              <w:t>.</w:t>
            </w:r>
            <w:bookmarkStart w:id="624" w:name="Appendix_A_Target_15"/>
            <w:r>
              <w:rPr>
                <w:rStyle w:val="Hyperlink"/>
              </w:rPr>
              <w:fldChar w:fldCharType="begin"/>
            </w:r>
            <w:r>
              <w:rPr>
                <w:rStyle w:val="Hyperlink"/>
                <w:szCs w:val="24"/>
              </w:rPr>
              <w:instrText xml:space="preserve"> HYPERLINK \l "Appendix_A_15" \o "Product behavior no</w:instrText>
            </w:r>
            <w:r>
              <w:rPr>
                <w:rStyle w:val="Hyperlink"/>
                <w:szCs w:val="24"/>
              </w:rPr>
              <w:instrText xml:space="preserve">te 15" \h </w:instrText>
            </w:r>
            <w:r>
              <w:rPr>
                <w:rStyle w:val="Hyperlink"/>
              </w:rPr>
            </w:r>
            <w:r>
              <w:rPr>
                <w:rStyle w:val="Hyperlink"/>
                <w:szCs w:val="24"/>
              </w:rPr>
              <w:fldChar w:fldCharType="separate"/>
            </w:r>
            <w:r>
              <w:rPr>
                <w:rStyle w:val="Hyperlink"/>
              </w:rPr>
              <w:t>&lt;15&gt;</w:t>
            </w:r>
            <w:r>
              <w:rPr>
                <w:rStyle w:val="Hyperlink"/>
              </w:rPr>
              <w:fldChar w:fldCharType="end"/>
            </w:r>
            <w:bookmarkEnd w:id="624"/>
            <w:r>
              <w:t xml:space="preserve"> </w:t>
            </w:r>
          </w:p>
        </w:tc>
      </w:tr>
      <w:tr w:rsidR="00A82F45" w:rsidTr="00A82F45">
        <w:tc>
          <w:tcPr>
            <w:tcW w:w="0" w:type="auto"/>
            <w:vAlign w:val="center"/>
          </w:tcPr>
          <w:p w:rsidR="00A82F45" w:rsidRDefault="00822365">
            <w:pPr>
              <w:pStyle w:val="TableBodyText"/>
            </w:pPr>
            <w:r>
              <w:t>OData</w:t>
            </w:r>
          </w:p>
        </w:tc>
        <w:tc>
          <w:tcPr>
            <w:tcW w:w="0" w:type="auto"/>
            <w:vAlign w:val="center"/>
          </w:tcPr>
          <w:p w:rsidR="00A82F45" w:rsidRDefault="00822365">
            <w:pPr>
              <w:pStyle w:val="TableBodyText"/>
            </w:pPr>
            <w:bookmarkStart w:id="625" w:name="CC_6ecd1a1dcaf0be4a2d918337288536aa"/>
            <w:bookmarkEnd w:id="625"/>
            <w:r>
              <w:t xml:space="preserve">The represented line-of-business (LOB) system is an </w:t>
            </w:r>
            <w:hyperlink w:anchor="gt_670aff3a-1074-4f55-adf1-7b6a10f00830">
              <w:r>
                <w:rPr>
                  <w:rStyle w:val="HyperlinkGreen"/>
                  <w:b/>
                </w:rPr>
                <w:t>OData service</w:t>
              </w:r>
            </w:hyperlink>
            <w:r>
              <w:t>.</w:t>
            </w:r>
          </w:p>
          <w:p w:rsidR="00A82F45" w:rsidRDefault="00A82F45">
            <w:pPr>
              <w:pStyle w:val="TableBodyText"/>
            </w:pPr>
          </w:p>
        </w:tc>
      </w:tr>
    </w:tbl>
    <w:p w:rsidR="00A82F45" w:rsidRDefault="00A82F45"/>
    <w:p w:rsidR="00A82F45" w:rsidRDefault="00822365">
      <w:pPr>
        <w:pStyle w:val="Heading4"/>
      </w:pPr>
      <w:bookmarkStart w:id="626" w:name="section_30b3f706b26c446892e2366c1c45bd93"/>
      <w:bookmarkStart w:id="627" w:name="_Toc83914489"/>
      <w:r>
        <w:t>ThrottleScope</w:t>
      </w:r>
      <w:bookmarkEnd w:id="626"/>
      <w:bookmarkEnd w:id="627"/>
      <w:r>
        <w:fldChar w:fldCharType="begin"/>
      </w:r>
      <w:r>
        <w:instrText xml:space="preserve"> XE "Messages:ThrottleScope simple type" </w:instrText>
      </w:r>
      <w:r>
        <w:fldChar w:fldCharType="end"/>
      </w:r>
      <w:r>
        <w:fldChar w:fldCharType="begin"/>
      </w:r>
      <w:r>
        <w:instrText xml:space="preserve"> XE "Simple types:ThrottleScope" </w:instrText>
      </w:r>
      <w:r>
        <w:fldChar w:fldCharType="end"/>
      </w:r>
      <w:r>
        <w:fldChar w:fldCharType="begin"/>
      </w:r>
      <w:r>
        <w:instrText xml:space="preserve"> XE "ThrottleScope simple type" </w:instrText>
      </w:r>
      <w:r>
        <w:fldChar w:fldCharType="end"/>
      </w:r>
    </w:p>
    <w:p w:rsidR="00A82F45" w:rsidRDefault="00822365">
      <w:r>
        <w:rPr>
          <w:b/>
        </w:rPr>
        <w:t>Namespace:</w:t>
      </w:r>
      <w:r>
        <w:t xml:space="preserve"> http://schemas.datacontract.org/2004/07/Microsoft.BusinessData.SystemSpecific</w:t>
      </w:r>
    </w:p>
    <w:p w:rsidR="00A82F45" w:rsidRDefault="00822365">
      <w:bookmarkStart w:id="628" w:name="CC_66eedb1afde7aa4e38930615f0586c42"/>
      <w:bookmarkEnd w:id="628"/>
      <w:r>
        <w:t xml:space="preserve">The </w:t>
      </w:r>
      <w:r>
        <w:rPr>
          <w:b/>
        </w:rPr>
        <w:t>ThrottleScope</w:t>
      </w:r>
      <w:r>
        <w:t xml:space="preserve"> simple type specifies the type of </w:t>
      </w:r>
      <w:hyperlink w:anchor="gt_2c32dc42-3385-4c34-884a-cda903379f66">
        <w:r>
          <w:rPr>
            <w:rStyle w:val="HyperlinkGreen"/>
            <w:b/>
          </w:rPr>
          <w:t>LobSystem</w:t>
        </w:r>
      </w:hyperlink>
      <w:r>
        <w:t xml:space="preserve"> to which</w:t>
      </w:r>
      <w:r>
        <w:t xml:space="preserve"> a </w:t>
      </w:r>
      <w:hyperlink w:anchor="gt_46d570c2-de10-42b0-8f52-fd0646fee5d0">
        <w:r>
          <w:rPr>
            <w:rStyle w:val="HyperlinkGreen"/>
            <w:b/>
          </w:rPr>
          <w:t>throttle configuration setting</w:t>
        </w:r>
      </w:hyperlink>
      <w:r>
        <w:t xml:space="preserve"> is applied.</w:t>
      </w:r>
    </w:p>
    <w:p w:rsidR="00A82F45" w:rsidRDefault="00822365">
      <w:pPr>
        <w:pStyle w:val="Code"/>
      </w:pPr>
      <w:bookmarkStart w:id="629" w:name="CC_3f405eeaade40563dc0e0c7f74105290"/>
      <w:bookmarkEnd w:id="629"/>
      <w:r>
        <w:t>&lt;xs:simpleType name="ThrottleScope" xmlns:xs="http://www.w3.org/2001/XMLSchema"&gt;</w:t>
      </w:r>
    </w:p>
    <w:p w:rsidR="00A82F45" w:rsidRDefault="00822365">
      <w:pPr>
        <w:pStyle w:val="Code"/>
      </w:pPr>
      <w:r>
        <w:t xml:space="preserve">  &lt;xs:restriction base="xs:string"&gt;</w:t>
      </w:r>
    </w:p>
    <w:p w:rsidR="00A82F45" w:rsidRDefault="00822365">
      <w:pPr>
        <w:pStyle w:val="Code"/>
      </w:pPr>
      <w:r>
        <w:t xml:space="preserve">    &lt;xs:enumeration value="Glob</w:t>
      </w:r>
      <w:r>
        <w:t>al"/&gt;</w:t>
      </w:r>
    </w:p>
    <w:p w:rsidR="00A82F45" w:rsidRDefault="00822365">
      <w:pPr>
        <w:pStyle w:val="Code"/>
      </w:pPr>
      <w:r>
        <w:t xml:space="preserve">    &lt;xs:enumeration value="Database"/&gt;</w:t>
      </w:r>
    </w:p>
    <w:p w:rsidR="00A82F45" w:rsidRDefault="00822365">
      <w:pPr>
        <w:pStyle w:val="Code"/>
      </w:pPr>
      <w:r>
        <w:t xml:space="preserve">    &lt;xs:enumeration value="WebService"/&gt;</w:t>
      </w:r>
    </w:p>
    <w:p w:rsidR="00A82F45" w:rsidRDefault="00822365">
      <w:pPr>
        <w:pStyle w:val="Code"/>
      </w:pPr>
      <w:r>
        <w:t xml:space="preserve">    &lt;xs:enumeration value="Wcf"/&gt;</w:t>
      </w:r>
    </w:p>
    <w:p w:rsidR="00A82F45" w:rsidRDefault="00822365">
      <w:pPr>
        <w:pStyle w:val="Code"/>
      </w:pPr>
      <w:r>
        <w:t xml:space="preserve">    &lt;xs:enumeration value="Custom"/&gt;</w:t>
      </w:r>
    </w:p>
    <w:p w:rsidR="00A82F45" w:rsidRDefault="00822365">
      <w:pPr>
        <w:pStyle w:val="Code"/>
      </w:pPr>
      <w:r>
        <w:t xml:space="preserve">    &lt;xs:enumeration value="OData"/&gt;</w:t>
      </w:r>
    </w:p>
    <w:p w:rsidR="00A82F45" w:rsidRDefault="00822365">
      <w:pPr>
        <w:pStyle w:val="Code"/>
      </w:pPr>
      <w:r>
        <w:t xml:space="preserve">  &lt;/xs:restriction&gt;</w:t>
      </w:r>
    </w:p>
    <w:p w:rsidR="00A82F45" w:rsidRDefault="00822365">
      <w:pPr>
        <w:pStyle w:val="Code"/>
      </w:pPr>
      <w:r>
        <w:t>&lt;/xs:simpleType&gt;</w:t>
      </w:r>
    </w:p>
    <w:p w:rsidR="00A82F45" w:rsidRDefault="00822365">
      <w:r>
        <w:t xml:space="preserve">The following table specifies the allowable values for the </w:t>
      </w:r>
      <w:r>
        <w:rPr>
          <w:b/>
        </w:rPr>
        <w:t>ThrottleScope</w:t>
      </w:r>
      <w:r>
        <w:t xml:space="preserve"> simple type.</w:t>
      </w:r>
    </w:p>
    <w:tbl>
      <w:tblPr>
        <w:tblStyle w:val="Table-ShadedHeader"/>
        <w:tblW w:w="0" w:type="auto"/>
        <w:tblLook w:val="04A0" w:firstRow="1" w:lastRow="0" w:firstColumn="1" w:lastColumn="0" w:noHBand="0" w:noVBand="1"/>
      </w:tblPr>
      <w:tblGrid>
        <w:gridCol w:w="1174"/>
        <w:gridCol w:w="830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Value</w:t>
            </w:r>
          </w:p>
        </w:tc>
        <w:tc>
          <w:tcPr>
            <w:tcW w:w="0" w:type="auto"/>
            <w:vAlign w:val="center"/>
          </w:tcPr>
          <w:p w:rsidR="00A82F45" w:rsidRDefault="00822365">
            <w:pPr>
              <w:pStyle w:val="TableHeaderText"/>
            </w:pPr>
            <w:r>
              <w:t>Meaning</w:t>
            </w:r>
          </w:p>
        </w:tc>
      </w:tr>
      <w:tr w:rsidR="00A82F45" w:rsidTr="00A82F45">
        <w:tc>
          <w:tcPr>
            <w:tcW w:w="0" w:type="auto"/>
            <w:vAlign w:val="center"/>
          </w:tcPr>
          <w:p w:rsidR="00A82F45" w:rsidRDefault="00822365">
            <w:pPr>
              <w:pStyle w:val="TableBodyText"/>
            </w:pPr>
            <w:r>
              <w:t>Global</w:t>
            </w:r>
          </w:p>
        </w:tc>
        <w:tc>
          <w:tcPr>
            <w:tcW w:w="0" w:type="auto"/>
            <w:vAlign w:val="center"/>
          </w:tcPr>
          <w:p w:rsidR="00A82F45" w:rsidRDefault="00822365">
            <w:pPr>
              <w:pStyle w:val="TableBodyText"/>
            </w:pPr>
            <w:bookmarkStart w:id="630" w:name="CC_13727bd1a8ab62f3509477b344631674"/>
            <w:bookmarkEnd w:id="630"/>
            <w:r>
              <w:t xml:space="preserve">This setting is used globally, independent of the type of the </w:t>
            </w:r>
            <w:r>
              <w:rPr>
                <w:b/>
              </w:rPr>
              <w:t>LobSystem</w:t>
            </w:r>
            <w:r>
              <w:t>.</w:t>
            </w:r>
          </w:p>
        </w:tc>
      </w:tr>
      <w:tr w:rsidR="00A82F45" w:rsidTr="00A82F45">
        <w:tc>
          <w:tcPr>
            <w:tcW w:w="0" w:type="auto"/>
            <w:vAlign w:val="center"/>
          </w:tcPr>
          <w:p w:rsidR="00A82F45" w:rsidRDefault="00822365">
            <w:pPr>
              <w:pStyle w:val="TableBodyText"/>
            </w:pPr>
            <w:r>
              <w:t>Database</w:t>
            </w:r>
          </w:p>
        </w:tc>
        <w:tc>
          <w:tcPr>
            <w:tcW w:w="0" w:type="auto"/>
            <w:vAlign w:val="center"/>
          </w:tcPr>
          <w:p w:rsidR="00A82F45" w:rsidRDefault="00822365">
            <w:pPr>
              <w:pStyle w:val="TableBodyText"/>
            </w:pPr>
            <w:bookmarkStart w:id="631" w:name="CC_dcf7ff39812267db3d10d8f99177288d"/>
            <w:bookmarkEnd w:id="631"/>
            <w:r>
              <w:t xml:space="preserve">This setting is used for </w:t>
            </w:r>
            <w:r>
              <w:rPr>
                <w:b/>
              </w:rPr>
              <w:t>LobSystems</w:t>
            </w:r>
            <w:r>
              <w:t xml:space="preserve"> that have a </w:t>
            </w:r>
            <w:r>
              <w:rPr>
                <w:b/>
              </w:rPr>
              <w:t xml:space="preserve">SystemType </w:t>
            </w:r>
            <w:r>
              <w:t>(secti</w:t>
            </w:r>
            <w:r>
              <w:t xml:space="preserve">on </w:t>
            </w:r>
            <w:hyperlink w:anchor="Section_dfe9a605e24240b79887f4e78e22ab8b" w:history="1">
              <w:r>
                <w:rPr>
                  <w:rStyle w:val="Hyperlink"/>
                </w:rPr>
                <w:t>2.2.5.7</w:t>
              </w:r>
            </w:hyperlink>
            <w:r>
              <w:t>) value of "Database".</w:t>
            </w:r>
          </w:p>
        </w:tc>
      </w:tr>
      <w:tr w:rsidR="00A82F45" w:rsidTr="00A82F45">
        <w:tc>
          <w:tcPr>
            <w:tcW w:w="0" w:type="auto"/>
            <w:vAlign w:val="center"/>
          </w:tcPr>
          <w:p w:rsidR="00A82F45" w:rsidRDefault="00822365">
            <w:pPr>
              <w:pStyle w:val="TableBodyText"/>
            </w:pPr>
            <w:r>
              <w:t>WebService</w:t>
            </w:r>
          </w:p>
        </w:tc>
        <w:tc>
          <w:tcPr>
            <w:tcW w:w="0" w:type="auto"/>
            <w:vAlign w:val="center"/>
          </w:tcPr>
          <w:p w:rsidR="00A82F45" w:rsidRDefault="00822365">
            <w:pPr>
              <w:pStyle w:val="TableBodyText"/>
            </w:pPr>
            <w:bookmarkStart w:id="632" w:name="CC_ffcb0e9ab2d077e52dba24ffd9fea880"/>
            <w:bookmarkEnd w:id="632"/>
            <w:r>
              <w:t xml:space="preserve">This setting is used for </w:t>
            </w:r>
            <w:r>
              <w:rPr>
                <w:b/>
              </w:rPr>
              <w:t>LobSystems</w:t>
            </w:r>
            <w:r>
              <w:t xml:space="preserve"> that have a </w:t>
            </w:r>
            <w:r>
              <w:rPr>
                <w:b/>
              </w:rPr>
              <w:t xml:space="preserve">SystemType </w:t>
            </w:r>
            <w:r>
              <w:t>(section 2.2.5.7)</w:t>
            </w:r>
            <w:r>
              <w:rPr>
                <w:b/>
              </w:rPr>
              <w:t xml:space="preserve"> </w:t>
            </w:r>
            <w:r>
              <w:t>value of "WebService".</w:t>
            </w:r>
          </w:p>
        </w:tc>
      </w:tr>
      <w:tr w:rsidR="00A82F45" w:rsidTr="00A82F45">
        <w:tc>
          <w:tcPr>
            <w:tcW w:w="0" w:type="auto"/>
            <w:vAlign w:val="center"/>
          </w:tcPr>
          <w:p w:rsidR="00A82F45" w:rsidRDefault="00822365">
            <w:pPr>
              <w:pStyle w:val="TableBodyText"/>
            </w:pPr>
            <w:r>
              <w:lastRenderedPageBreak/>
              <w:t>Wcf</w:t>
            </w:r>
          </w:p>
        </w:tc>
        <w:tc>
          <w:tcPr>
            <w:tcW w:w="0" w:type="auto"/>
            <w:vAlign w:val="center"/>
          </w:tcPr>
          <w:p w:rsidR="00A82F45" w:rsidRDefault="00822365">
            <w:pPr>
              <w:pStyle w:val="TableBodyText"/>
            </w:pPr>
            <w:bookmarkStart w:id="633" w:name="CC_80e8a7d2db69268244fc57d233adb460"/>
            <w:bookmarkEnd w:id="633"/>
            <w:r>
              <w:t xml:space="preserve">The setting is used for </w:t>
            </w:r>
            <w:r>
              <w:rPr>
                <w:b/>
              </w:rPr>
              <w:t>LobSystems</w:t>
            </w:r>
            <w:r>
              <w:t xml:space="preserve"> that have a </w:t>
            </w:r>
            <w:r>
              <w:rPr>
                <w:b/>
              </w:rPr>
              <w:t>SystemType</w:t>
            </w:r>
            <w:r>
              <w:t xml:space="preserve"> (section 2.2.5.7) value of "Wcf".</w:t>
            </w:r>
          </w:p>
        </w:tc>
      </w:tr>
      <w:tr w:rsidR="00A82F45" w:rsidTr="00A82F45">
        <w:tc>
          <w:tcPr>
            <w:tcW w:w="0" w:type="auto"/>
            <w:vAlign w:val="center"/>
          </w:tcPr>
          <w:p w:rsidR="00A82F45" w:rsidRDefault="00822365">
            <w:pPr>
              <w:pStyle w:val="TableBodyText"/>
            </w:pPr>
            <w:r>
              <w:t>Custom</w:t>
            </w:r>
          </w:p>
        </w:tc>
        <w:tc>
          <w:tcPr>
            <w:tcW w:w="0" w:type="auto"/>
            <w:vAlign w:val="center"/>
          </w:tcPr>
          <w:p w:rsidR="00A82F45" w:rsidRDefault="00822365">
            <w:pPr>
              <w:pStyle w:val="TableBodyText"/>
            </w:pPr>
            <w:bookmarkStart w:id="634" w:name="CC_3d0305787d1bc164e205ef689bf29362"/>
            <w:bookmarkEnd w:id="634"/>
            <w:r>
              <w:t xml:space="preserve">This setting is used for </w:t>
            </w:r>
            <w:r>
              <w:rPr>
                <w:b/>
              </w:rPr>
              <w:t>LobSystems</w:t>
            </w:r>
            <w:r>
              <w:t xml:space="preserve"> that have a </w:t>
            </w:r>
            <w:r>
              <w:rPr>
                <w:b/>
              </w:rPr>
              <w:t>SystemType</w:t>
            </w:r>
            <w:r>
              <w:t xml:space="preserve"> (section 2.2.5.7) value of "Custom".</w:t>
            </w:r>
          </w:p>
        </w:tc>
      </w:tr>
      <w:tr w:rsidR="00A82F45" w:rsidTr="00A82F45">
        <w:tc>
          <w:tcPr>
            <w:tcW w:w="0" w:type="auto"/>
            <w:vAlign w:val="center"/>
          </w:tcPr>
          <w:p w:rsidR="00A82F45" w:rsidRDefault="00822365">
            <w:pPr>
              <w:pStyle w:val="TableBodyText"/>
            </w:pPr>
            <w:r>
              <w:t>OData</w:t>
            </w:r>
          </w:p>
        </w:tc>
        <w:tc>
          <w:tcPr>
            <w:tcW w:w="0" w:type="auto"/>
            <w:vAlign w:val="center"/>
          </w:tcPr>
          <w:p w:rsidR="00A82F45" w:rsidRDefault="00822365">
            <w:pPr>
              <w:pStyle w:val="TableBodyText"/>
            </w:pPr>
            <w:bookmarkStart w:id="635" w:name="CC_e1ea6892ca2a67b03d4a73d5d5c4672a"/>
            <w:bookmarkEnd w:id="635"/>
            <w:r>
              <w:t xml:space="preserve">The setting is used for </w:t>
            </w:r>
            <w:r>
              <w:rPr>
                <w:b/>
              </w:rPr>
              <w:t>LobSystems</w:t>
            </w:r>
            <w:r>
              <w:t xml:space="preserve"> that have a </w:t>
            </w:r>
            <w:r>
              <w:rPr>
                <w:b/>
              </w:rPr>
              <w:t>SystemType</w:t>
            </w:r>
            <w:r>
              <w:t xml:space="preserve"> (section 2.2.5.7) value of </w:t>
            </w:r>
            <w:r>
              <w:t>"OData".</w:t>
            </w:r>
          </w:p>
        </w:tc>
      </w:tr>
    </w:tbl>
    <w:p w:rsidR="00A82F45" w:rsidRDefault="00A82F45"/>
    <w:p w:rsidR="00A82F45" w:rsidRDefault="00822365">
      <w:pPr>
        <w:pStyle w:val="Heading4"/>
      </w:pPr>
      <w:bookmarkStart w:id="636" w:name="section_f837cb179cff4d79adabcbc3542ee30c"/>
      <w:bookmarkStart w:id="637" w:name="_Toc83914490"/>
      <w:r>
        <w:t>ThrottleType</w:t>
      </w:r>
      <w:bookmarkEnd w:id="636"/>
      <w:bookmarkEnd w:id="637"/>
      <w:r>
        <w:fldChar w:fldCharType="begin"/>
      </w:r>
      <w:r>
        <w:instrText xml:space="preserve"> XE "Messages:ThrottleType simple type" </w:instrText>
      </w:r>
      <w:r>
        <w:fldChar w:fldCharType="end"/>
      </w:r>
      <w:r>
        <w:fldChar w:fldCharType="begin"/>
      </w:r>
      <w:r>
        <w:instrText xml:space="preserve"> XE "Simple types:ThrottleType" </w:instrText>
      </w:r>
      <w:r>
        <w:fldChar w:fldCharType="end"/>
      </w:r>
      <w:r>
        <w:fldChar w:fldCharType="begin"/>
      </w:r>
      <w:r>
        <w:instrText xml:space="preserve"> XE "ThrottleType simple type" </w:instrText>
      </w:r>
      <w:r>
        <w:fldChar w:fldCharType="end"/>
      </w:r>
    </w:p>
    <w:p w:rsidR="00A82F45" w:rsidRDefault="00822365">
      <w:r>
        <w:rPr>
          <w:b/>
        </w:rPr>
        <w:t>Namespace:</w:t>
      </w:r>
      <w:r>
        <w:t xml:space="preserve"> http://schemas.datacontract.org/2004/07/Microsoft.BusinessData.SystemSpecific</w:t>
      </w:r>
    </w:p>
    <w:p w:rsidR="00A82F45" w:rsidRDefault="00822365">
      <w:bookmarkStart w:id="638" w:name="CC_765e1b305a9b9cec62a7caf3e9c42934"/>
      <w:bookmarkEnd w:id="638"/>
      <w:r>
        <w:t xml:space="preserve">The </w:t>
      </w:r>
      <w:r>
        <w:rPr>
          <w:b/>
        </w:rPr>
        <w:t>ThrottleType</w:t>
      </w:r>
      <w:r>
        <w:t xml:space="preserve"> simple type speci</w:t>
      </w:r>
      <w:r>
        <w:t xml:space="preserve">fies the </w:t>
      </w:r>
      <w:hyperlink w:anchor="gt_46d570c2-de10-42b0-8f52-fd0646fee5d0">
        <w:r>
          <w:rPr>
            <w:rStyle w:val="HyperlinkGreen"/>
            <w:b/>
          </w:rPr>
          <w:t>throttle configuration setting</w:t>
        </w:r>
      </w:hyperlink>
      <w:r>
        <w:t xml:space="preserve"> that is used to restrict operations performed on the </w:t>
      </w:r>
      <w:hyperlink w:anchor="gt_a40b0111-e4aa-4b5c-a8b8-d28defe1c286">
        <w:r>
          <w:rPr>
            <w:rStyle w:val="HyperlinkGreen"/>
            <w:b/>
          </w:rPr>
          <w:t>line-of-business (LOB) system</w:t>
        </w:r>
      </w:hyperlink>
      <w:r>
        <w:t>.</w:t>
      </w:r>
    </w:p>
    <w:p w:rsidR="00A82F45" w:rsidRDefault="00822365">
      <w:pPr>
        <w:pStyle w:val="Code"/>
      </w:pPr>
      <w:bookmarkStart w:id="639" w:name="CC_94b99aeaee027996ff88912632d87855"/>
      <w:bookmarkEnd w:id="639"/>
      <w:r>
        <w:t>&lt;xs:simp</w:t>
      </w:r>
      <w:r>
        <w:t>leType name="ThrottleType" xmlns:xs="http://www.w3.org/2001/XMLSchema"&gt;</w:t>
      </w:r>
    </w:p>
    <w:p w:rsidR="00A82F45" w:rsidRDefault="00822365">
      <w:pPr>
        <w:pStyle w:val="Code"/>
      </w:pPr>
      <w:r>
        <w:t xml:space="preserve">  &lt;xs:restriction base="xs:string"&gt;</w:t>
      </w:r>
    </w:p>
    <w:p w:rsidR="00A82F45" w:rsidRDefault="00822365">
      <w:pPr>
        <w:pStyle w:val="Code"/>
      </w:pPr>
      <w:r>
        <w:t xml:space="preserve">    &lt;xs:enumeration value="None"/&gt;</w:t>
      </w:r>
    </w:p>
    <w:p w:rsidR="00A82F45" w:rsidRDefault="00822365">
      <w:pPr>
        <w:pStyle w:val="Code"/>
      </w:pPr>
      <w:r>
        <w:t xml:space="preserve">    &lt;xs:enumeration value="Items"/&gt;</w:t>
      </w:r>
    </w:p>
    <w:p w:rsidR="00A82F45" w:rsidRDefault="00822365">
      <w:pPr>
        <w:pStyle w:val="Code"/>
      </w:pPr>
      <w:r>
        <w:t xml:space="preserve">    &lt;xs:enumeration value="Size"/&gt;</w:t>
      </w:r>
    </w:p>
    <w:p w:rsidR="00A82F45" w:rsidRDefault="00822365">
      <w:pPr>
        <w:pStyle w:val="Code"/>
      </w:pPr>
      <w:r>
        <w:t xml:space="preserve">    &lt;xs:enumeration value="Connections"/&gt;</w:t>
      </w:r>
    </w:p>
    <w:p w:rsidR="00A82F45" w:rsidRDefault="00822365">
      <w:pPr>
        <w:pStyle w:val="Code"/>
      </w:pPr>
      <w:r>
        <w:t xml:space="preserve">    &lt;xs:enumeration value="Timeout"/&gt;</w:t>
      </w:r>
    </w:p>
    <w:p w:rsidR="00A82F45" w:rsidRDefault="00822365">
      <w:pPr>
        <w:pStyle w:val="Code"/>
      </w:pPr>
      <w:r>
        <w:t xml:space="preserve">    &lt;xs:enumeration value="MetadataSize"/&gt;</w:t>
      </w:r>
    </w:p>
    <w:p w:rsidR="00A82F45" w:rsidRDefault="00822365">
      <w:pPr>
        <w:pStyle w:val="Code"/>
      </w:pPr>
      <w:r>
        <w:t xml:space="preserve">    &lt;xs:enumeration value="ModelSize"/&gt;</w:t>
      </w:r>
    </w:p>
    <w:p w:rsidR="00A82F45" w:rsidRDefault="00822365">
      <w:pPr>
        <w:pStyle w:val="Code"/>
      </w:pPr>
      <w:r>
        <w:t xml:space="preserve">    &lt;xs:enumeration value="MaxNumberOfModels"/&gt;</w:t>
      </w:r>
    </w:p>
    <w:p w:rsidR="00A82F45" w:rsidRDefault="00822365">
      <w:pPr>
        <w:pStyle w:val="Code"/>
      </w:pPr>
      <w:r>
        <w:t xml:space="preserve">  &lt;/xs:restriction&gt;</w:t>
      </w:r>
    </w:p>
    <w:p w:rsidR="00A82F45" w:rsidRDefault="00822365">
      <w:pPr>
        <w:pStyle w:val="Code"/>
      </w:pPr>
      <w:r>
        <w:t>&lt;/xs:simpleType&gt;</w:t>
      </w:r>
    </w:p>
    <w:p w:rsidR="00A82F45" w:rsidRDefault="00822365">
      <w:r>
        <w:t xml:space="preserve">The following table specifies the allowable values for the </w:t>
      </w:r>
      <w:r>
        <w:rPr>
          <w:b/>
        </w:rPr>
        <w:t>ThrottleType</w:t>
      </w:r>
      <w:r>
        <w:t xml:space="preserve"> simple type.</w:t>
      </w:r>
    </w:p>
    <w:tbl>
      <w:tblPr>
        <w:tblStyle w:val="Table-ShadedHeader"/>
        <w:tblW w:w="0" w:type="auto"/>
        <w:tblLook w:val="04A0" w:firstRow="1" w:lastRow="0" w:firstColumn="1" w:lastColumn="0" w:noHBand="0" w:noVBand="1"/>
      </w:tblPr>
      <w:tblGrid>
        <w:gridCol w:w="1876"/>
        <w:gridCol w:w="759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Value</w:t>
            </w:r>
          </w:p>
        </w:tc>
        <w:tc>
          <w:tcPr>
            <w:tcW w:w="0" w:type="auto"/>
            <w:vAlign w:val="center"/>
          </w:tcPr>
          <w:p w:rsidR="00A82F45" w:rsidRDefault="00822365">
            <w:pPr>
              <w:pStyle w:val="TableHeaderText"/>
            </w:pPr>
            <w:r>
              <w:t>Meaning</w:t>
            </w:r>
          </w:p>
        </w:tc>
      </w:tr>
      <w:tr w:rsidR="00A82F45" w:rsidTr="00A82F45">
        <w:tc>
          <w:tcPr>
            <w:tcW w:w="0" w:type="auto"/>
            <w:vAlign w:val="center"/>
          </w:tcPr>
          <w:p w:rsidR="00A82F45" w:rsidRDefault="00822365">
            <w:pPr>
              <w:pStyle w:val="TableBodyText"/>
            </w:pPr>
            <w:r>
              <w:t>None</w:t>
            </w:r>
          </w:p>
        </w:tc>
        <w:tc>
          <w:tcPr>
            <w:tcW w:w="0" w:type="auto"/>
            <w:vAlign w:val="center"/>
          </w:tcPr>
          <w:p w:rsidR="00A82F45" w:rsidRDefault="00822365">
            <w:pPr>
              <w:pStyle w:val="TableBodyText"/>
            </w:pPr>
            <w:bookmarkStart w:id="640" w:name="CC_ecce06524721dc051e3ee6ecacd3ed7f"/>
            <w:bookmarkEnd w:id="640"/>
            <w:r>
              <w:t>This throttle configuration setting is not used in any operations. The protocol client MUST ignore throttle configuration settings that have the</w:t>
            </w:r>
            <w:r>
              <w:rPr>
                <w:b/>
              </w:rPr>
              <w:t xml:space="preserve"> Thrott</w:t>
            </w:r>
            <w:r>
              <w:rPr>
                <w:b/>
              </w:rPr>
              <w:t xml:space="preserve">leType (from namespace http://schemas.datacontract.org/2004/07/Microsoft.BusinessData.SystemSpecific) </w:t>
            </w:r>
            <w:r>
              <w:t>attribute set to "None".</w:t>
            </w:r>
          </w:p>
        </w:tc>
      </w:tr>
      <w:tr w:rsidR="00A82F45" w:rsidTr="00A82F45">
        <w:tc>
          <w:tcPr>
            <w:tcW w:w="0" w:type="auto"/>
            <w:vAlign w:val="center"/>
          </w:tcPr>
          <w:p w:rsidR="00A82F45" w:rsidRDefault="00822365">
            <w:pPr>
              <w:pStyle w:val="TableBodyText"/>
            </w:pPr>
            <w:r>
              <w:t>Items</w:t>
            </w:r>
          </w:p>
        </w:tc>
        <w:tc>
          <w:tcPr>
            <w:tcW w:w="0" w:type="auto"/>
            <w:vAlign w:val="center"/>
          </w:tcPr>
          <w:p w:rsidR="00A82F45" w:rsidRDefault="00822365">
            <w:pPr>
              <w:pStyle w:val="TableBodyText"/>
            </w:pPr>
            <w:bookmarkStart w:id="641" w:name="CC_207a4816a9df0d3b586723c8844a8171"/>
            <w:bookmarkEnd w:id="641"/>
            <w:r>
              <w:t>This throttle configuration setting is used to restrict the number of items retrieved from the LOB system.</w:t>
            </w:r>
          </w:p>
        </w:tc>
      </w:tr>
      <w:tr w:rsidR="00A82F45" w:rsidTr="00A82F45">
        <w:tc>
          <w:tcPr>
            <w:tcW w:w="0" w:type="auto"/>
            <w:vAlign w:val="center"/>
          </w:tcPr>
          <w:p w:rsidR="00A82F45" w:rsidRDefault="00822365">
            <w:pPr>
              <w:pStyle w:val="TableBodyText"/>
            </w:pPr>
            <w:r>
              <w:t>Size</w:t>
            </w:r>
          </w:p>
        </w:tc>
        <w:tc>
          <w:tcPr>
            <w:tcW w:w="0" w:type="auto"/>
            <w:vAlign w:val="center"/>
          </w:tcPr>
          <w:p w:rsidR="00A82F45" w:rsidRDefault="00822365">
            <w:pPr>
              <w:pStyle w:val="TableBodyText"/>
            </w:pPr>
            <w:bookmarkStart w:id="642" w:name="CC_141d866c6f3d718c4f9e680622624f20"/>
            <w:bookmarkEnd w:id="642"/>
            <w:r>
              <w:t>This thro</w:t>
            </w:r>
            <w:r>
              <w:t>ttle configuration setting is used to restrict the number of bytes of the data retrieved from the LOB system.</w:t>
            </w:r>
          </w:p>
        </w:tc>
      </w:tr>
      <w:tr w:rsidR="00A82F45" w:rsidTr="00A82F45">
        <w:tc>
          <w:tcPr>
            <w:tcW w:w="0" w:type="auto"/>
            <w:vAlign w:val="center"/>
          </w:tcPr>
          <w:p w:rsidR="00A82F45" w:rsidRDefault="00822365">
            <w:pPr>
              <w:pStyle w:val="TableBodyText"/>
            </w:pPr>
            <w:r>
              <w:t>Connections</w:t>
            </w:r>
          </w:p>
        </w:tc>
        <w:tc>
          <w:tcPr>
            <w:tcW w:w="0" w:type="auto"/>
            <w:vAlign w:val="center"/>
          </w:tcPr>
          <w:p w:rsidR="00A82F45" w:rsidRDefault="00822365">
            <w:pPr>
              <w:pStyle w:val="TableBodyText"/>
            </w:pPr>
            <w:bookmarkStart w:id="643" w:name="CC_173491bd962b6113ccfe20a8f4a49b79"/>
            <w:bookmarkEnd w:id="643"/>
            <w:r>
              <w:t>This throttle configuration setting is used to restrict the number of simultaneous connections opened to the LOB system.</w:t>
            </w:r>
          </w:p>
        </w:tc>
      </w:tr>
      <w:tr w:rsidR="00A82F45" w:rsidTr="00A82F45">
        <w:tc>
          <w:tcPr>
            <w:tcW w:w="0" w:type="auto"/>
            <w:vAlign w:val="center"/>
          </w:tcPr>
          <w:p w:rsidR="00A82F45" w:rsidRDefault="00822365">
            <w:pPr>
              <w:pStyle w:val="TableBodyText"/>
            </w:pPr>
            <w:r>
              <w:t>Timeout</w:t>
            </w:r>
          </w:p>
        </w:tc>
        <w:tc>
          <w:tcPr>
            <w:tcW w:w="0" w:type="auto"/>
            <w:vAlign w:val="center"/>
          </w:tcPr>
          <w:p w:rsidR="00A82F45" w:rsidRDefault="00822365">
            <w:pPr>
              <w:pStyle w:val="TableBodyText"/>
            </w:pPr>
            <w:bookmarkStart w:id="644" w:name="CC_1731964021b0ee766fb1ca4866ad5173"/>
            <w:bookmarkEnd w:id="644"/>
            <w:r>
              <w:t>This throttle configuration setting is used to restrict the duration of a connection opened to the LOB system.</w:t>
            </w:r>
          </w:p>
        </w:tc>
      </w:tr>
      <w:tr w:rsidR="00A82F45" w:rsidTr="00A82F45">
        <w:tc>
          <w:tcPr>
            <w:tcW w:w="0" w:type="auto"/>
            <w:vAlign w:val="center"/>
          </w:tcPr>
          <w:p w:rsidR="00A82F45" w:rsidRDefault="00822365">
            <w:pPr>
              <w:pStyle w:val="TableBodyText"/>
            </w:pPr>
            <w:r>
              <w:t>MetadataSize</w:t>
            </w:r>
          </w:p>
        </w:tc>
        <w:tc>
          <w:tcPr>
            <w:tcW w:w="0" w:type="auto"/>
            <w:vAlign w:val="center"/>
          </w:tcPr>
          <w:p w:rsidR="00A82F45" w:rsidRDefault="00822365">
            <w:pPr>
              <w:pStyle w:val="TableBodyText"/>
            </w:pPr>
            <w:bookmarkStart w:id="645" w:name="CC_2c9f17078a13c765e4c3e7361312262e"/>
            <w:bookmarkEnd w:id="645"/>
            <w:r>
              <w:t>This throttle configuration setting is used to restrict the size of the metadata returned by the LOB system.</w:t>
            </w:r>
          </w:p>
        </w:tc>
      </w:tr>
      <w:tr w:rsidR="00A82F45" w:rsidTr="00A82F45">
        <w:tc>
          <w:tcPr>
            <w:tcW w:w="0" w:type="auto"/>
            <w:vAlign w:val="center"/>
          </w:tcPr>
          <w:p w:rsidR="00A82F45" w:rsidRDefault="00822365">
            <w:pPr>
              <w:pStyle w:val="TableBodyText"/>
            </w:pPr>
            <w:r>
              <w:t>ModelSize</w:t>
            </w:r>
          </w:p>
        </w:tc>
        <w:tc>
          <w:tcPr>
            <w:tcW w:w="0" w:type="auto"/>
            <w:vAlign w:val="center"/>
          </w:tcPr>
          <w:p w:rsidR="00A82F45" w:rsidRDefault="00822365">
            <w:pPr>
              <w:pStyle w:val="TableBodyText"/>
            </w:pPr>
            <w:bookmarkStart w:id="646" w:name="CC_02a823502a610ba7335ac9c57441aba0"/>
            <w:bookmarkEnd w:id="646"/>
            <w:r>
              <w:t xml:space="preserve">This </w:t>
            </w:r>
            <w:r>
              <w:t xml:space="preserve">throttle configuration setting is used to restrict the size of the "BDC" model that can be imported by a user. </w:t>
            </w:r>
          </w:p>
        </w:tc>
      </w:tr>
      <w:tr w:rsidR="00A82F45" w:rsidTr="00A82F45">
        <w:tc>
          <w:tcPr>
            <w:tcW w:w="0" w:type="auto"/>
            <w:vAlign w:val="center"/>
          </w:tcPr>
          <w:p w:rsidR="00A82F45" w:rsidRDefault="00822365">
            <w:pPr>
              <w:pStyle w:val="TableBodyText"/>
            </w:pPr>
            <w:r>
              <w:t>MaxNumberOfModels</w:t>
            </w:r>
          </w:p>
        </w:tc>
        <w:tc>
          <w:tcPr>
            <w:tcW w:w="0" w:type="auto"/>
            <w:vAlign w:val="center"/>
          </w:tcPr>
          <w:p w:rsidR="00A82F45" w:rsidRDefault="00822365">
            <w:pPr>
              <w:pStyle w:val="TableBodyText"/>
            </w:pPr>
            <w:bookmarkStart w:id="647" w:name="CC_5e7ff81c176c3825434c3205b92fb3a3"/>
            <w:bookmarkEnd w:id="647"/>
            <w:r>
              <w:t xml:space="preserve">This throttle configuration setting is used to restrict the number of "BDC" models that can be imported in a tenancy. </w:t>
            </w:r>
          </w:p>
        </w:tc>
      </w:tr>
    </w:tbl>
    <w:p w:rsidR="00A82F45" w:rsidRDefault="00A82F45"/>
    <w:p w:rsidR="00A82F45" w:rsidRDefault="00822365">
      <w:pPr>
        <w:pStyle w:val="Heading4"/>
      </w:pPr>
      <w:bookmarkStart w:id="648" w:name="section_d31c3469b9134943b0968b0056d238fe"/>
      <w:bookmarkStart w:id="649" w:name="_Toc83914491"/>
      <w:r>
        <w:lastRenderedPageBreak/>
        <w:t>Type</w:t>
      </w:r>
      <w:r>
        <w:t>DescriptorFlags</w:t>
      </w:r>
      <w:bookmarkEnd w:id="648"/>
      <w:bookmarkEnd w:id="649"/>
      <w:r>
        <w:fldChar w:fldCharType="begin"/>
      </w:r>
      <w:r>
        <w:instrText xml:space="preserve"> XE "Messages:TypeDescriptorFlags simple type" </w:instrText>
      </w:r>
      <w:r>
        <w:fldChar w:fldCharType="end"/>
      </w:r>
      <w:r>
        <w:fldChar w:fldCharType="begin"/>
      </w:r>
      <w:r>
        <w:instrText xml:space="preserve"> XE "Simple types:TypeDescriptorFlags" </w:instrText>
      </w:r>
      <w:r>
        <w:fldChar w:fldCharType="end"/>
      </w:r>
      <w:r>
        <w:fldChar w:fldCharType="begin"/>
      </w:r>
      <w:r>
        <w:instrText xml:space="preserve"> XE "TypeDescriptorFlags simple type" </w:instrText>
      </w:r>
      <w:r>
        <w:fldChar w:fldCharType="end"/>
      </w:r>
    </w:p>
    <w:p w:rsidR="00A82F45" w:rsidRDefault="00822365">
      <w:r>
        <w:rPr>
          <w:b/>
        </w:rPr>
        <w:t>Namespace:</w:t>
      </w:r>
      <w:r>
        <w:t xml:space="preserve"> http://schemas.datacontract.org/2004/07/Microsoft.BusinessData.MetadataModel</w:t>
      </w:r>
    </w:p>
    <w:p w:rsidR="00A82F45" w:rsidRDefault="00822365">
      <w:bookmarkStart w:id="650" w:name="CC_f97bb4f3f130a71ca421befd2348547d"/>
      <w:bookmarkEnd w:id="650"/>
      <w:r>
        <w:t xml:space="preserve">The </w:t>
      </w:r>
      <w:r>
        <w:rPr>
          <w:b/>
        </w:rPr>
        <w:t>TypeDescriptorFlag</w:t>
      </w:r>
      <w:r>
        <w:rPr>
          <w:b/>
        </w:rPr>
        <w:t>s</w:t>
      </w:r>
      <w:r>
        <w:t xml:space="preserve"> simple type contains information about the characteristics of the data stored in a data structure represented by a </w:t>
      </w:r>
      <w:hyperlink w:anchor="gt_5ad04fa8-9bbd-4974-bcdf-73d4c987be55">
        <w:r>
          <w:rPr>
            <w:rStyle w:val="HyperlinkGreen"/>
            <w:b/>
          </w:rPr>
          <w:t>TypeDescriptor</w:t>
        </w:r>
      </w:hyperlink>
      <w:r>
        <w:t>.</w:t>
      </w:r>
    </w:p>
    <w:p w:rsidR="00A82F45" w:rsidRDefault="00822365">
      <w:pPr>
        <w:pStyle w:val="Code"/>
      </w:pPr>
      <w:bookmarkStart w:id="651" w:name="CC_47d19b2547238740c6b553ea5633a000"/>
      <w:bookmarkEnd w:id="651"/>
      <w:r>
        <w:t>&lt;xs:simpleType name="TypeDescriptorFlags" xmlns:xs="http://ww</w:t>
      </w:r>
      <w:r>
        <w:t>w.w3.org/2001/XMLSchema"&gt;</w:t>
      </w:r>
    </w:p>
    <w:p w:rsidR="00A82F45" w:rsidRDefault="00822365">
      <w:pPr>
        <w:pStyle w:val="Code"/>
      </w:pPr>
      <w:r>
        <w:t xml:space="preserve">  &lt;xs:list&gt;</w:t>
      </w:r>
    </w:p>
    <w:p w:rsidR="00A82F45" w:rsidRDefault="00822365">
      <w:pPr>
        <w:pStyle w:val="Code"/>
      </w:pPr>
      <w:r>
        <w:t xml:space="preserve">    &lt;xs:simpleType&gt;</w:t>
      </w:r>
    </w:p>
    <w:p w:rsidR="00A82F45" w:rsidRDefault="00822365">
      <w:pPr>
        <w:pStyle w:val="Code"/>
      </w:pPr>
      <w:r>
        <w:t xml:space="preserve">      &lt;xs:restriction base="xs:string"&gt;</w:t>
      </w:r>
    </w:p>
    <w:p w:rsidR="00A82F45" w:rsidRDefault="00822365">
      <w:pPr>
        <w:pStyle w:val="Code"/>
      </w:pPr>
      <w:r>
        <w:t xml:space="preserve">        &lt;xs:enumeration value="None"/&gt;</w:t>
      </w:r>
    </w:p>
    <w:p w:rsidR="00A82F45" w:rsidRDefault="00822365">
      <w:pPr>
        <w:pStyle w:val="Code"/>
      </w:pPr>
      <w:r>
        <w:t xml:space="preserve">        &lt;xs:enumeration value="CreatorField"/&gt;</w:t>
      </w:r>
    </w:p>
    <w:p w:rsidR="00A82F45" w:rsidRDefault="00822365">
      <w:pPr>
        <w:pStyle w:val="Code"/>
      </w:pPr>
      <w:r>
        <w:t xml:space="preserve">        &lt;xs:enumeration value="UpdaterField"/&gt;</w:t>
      </w:r>
    </w:p>
    <w:p w:rsidR="00A82F45" w:rsidRDefault="00822365">
      <w:pPr>
        <w:pStyle w:val="Code"/>
      </w:pPr>
      <w:r>
        <w:t xml:space="preserve">        &lt;xs:enumeration</w:t>
      </w:r>
      <w:r>
        <w:t xml:space="preserve"> value="PreUpdaterField"/&gt;</w:t>
      </w:r>
    </w:p>
    <w:p w:rsidR="00A82F45" w:rsidRDefault="00822365">
      <w:pPr>
        <w:pStyle w:val="Code"/>
      </w:pPr>
      <w:r>
        <w:t xml:space="preserve">        &lt;xs:enumeration value="IsCollection"/&gt;</w:t>
      </w:r>
    </w:p>
    <w:p w:rsidR="00A82F45" w:rsidRDefault="00822365">
      <w:pPr>
        <w:pStyle w:val="Code"/>
      </w:pPr>
      <w:r>
        <w:t xml:space="preserve">        &lt;xs:enumeration value="ReadOnly"/&gt;</w:t>
      </w:r>
    </w:p>
    <w:p w:rsidR="00A82F45" w:rsidRDefault="00822365">
      <w:pPr>
        <w:pStyle w:val="Code"/>
      </w:pPr>
      <w:r>
        <w:t xml:space="preserve">        &lt;xs:enumeration value="Significant"/&gt;</w:t>
      </w:r>
    </w:p>
    <w:p w:rsidR="00A82F45" w:rsidRDefault="00822365">
      <w:pPr>
        <w:pStyle w:val="Code"/>
      </w:pPr>
      <w:r>
        <w:t xml:space="preserve">        &lt;xs:enumeration value="IsSortInput"/&gt;</w:t>
      </w:r>
    </w:p>
    <w:p w:rsidR="00A82F45" w:rsidRDefault="00822365">
      <w:pPr>
        <w:pStyle w:val="Code"/>
      </w:pPr>
      <w:r>
        <w:t xml:space="preserve">      &lt;/xs:restriction&gt;</w:t>
      </w:r>
    </w:p>
    <w:p w:rsidR="00A82F45" w:rsidRDefault="00822365">
      <w:pPr>
        <w:pStyle w:val="Code"/>
      </w:pPr>
      <w:r>
        <w:t xml:space="preserve">    &lt;/xs:simpleType&gt;</w:t>
      </w:r>
    </w:p>
    <w:p w:rsidR="00A82F45" w:rsidRDefault="00822365">
      <w:pPr>
        <w:pStyle w:val="Code"/>
      </w:pPr>
      <w:r>
        <w:t xml:space="preserve">  </w:t>
      </w:r>
      <w:r>
        <w:t>&lt;/xs:list&gt;</w:t>
      </w:r>
    </w:p>
    <w:p w:rsidR="00A82F45" w:rsidRDefault="00822365">
      <w:pPr>
        <w:pStyle w:val="Code"/>
      </w:pPr>
      <w:r>
        <w:t>&lt;/xs:simpleType&gt;</w:t>
      </w:r>
    </w:p>
    <w:p w:rsidR="00A82F45" w:rsidRDefault="00822365">
      <w:r>
        <w:t xml:space="preserve">The following table specifies the allowable values for the </w:t>
      </w:r>
      <w:r>
        <w:rPr>
          <w:b/>
        </w:rPr>
        <w:t>TypeDescriptorFlags</w:t>
      </w:r>
      <w:r>
        <w:t xml:space="preserve"> simple type.</w:t>
      </w:r>
    </w:p>
    <w:tbl>
      <w:tblPr>
        <w:tblStyle w:val="Table-ShadedHeader"/>
        <w:tblW w:w="0" w:type="auto"/>
        <w:tblLook w:val="04A0" w:firstRow="1" w:lastRow="0" w:firstColumn="1" w:lastColumn="0" w:noHBand="0" w:noVBand="1"/>
      </w:tblPr>
      <w:tblGrid>
        <w:gridCol w:w="1505"/>
        <w:gridCol w:w="797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Value</w:t>
            </w:r>
          </w:p>
        </w:tc>
        <w:tc>
          <w:tcPr>
            <w:tcW w:w="0" w:type="auto"/>
            <w:vAlign w:val="center"/>
          </w:tcPr>
          <w:p w:rsidR="00A82F45" w:rsidRDefault="00822365">
            <w:pPr>
              <w:pStyle w:val="TableHeaderText"/>
            </w:pPr>
            <w:r>
              <w:t>Meaning</w:t>
            </w:r>
          </w:p>
        </w:tc>
      </w:tr>
      <w:tr w:rsidR="00A82F45" w:rsidTr="00A82F45">
        <w:tc>
          <w:tcPr>
            <w:tcW w:w="0" w:type="auto"/>
            <w:vAlign w:val="center"/>
          </w:tcPr>
          <w:p w:rsidR="00A82F45" w:rsidRDefault="00822365">
            <w:pPr>
              <w:pStyle w:val="TableBodyText"/>
            </w:pPr>
            <w:r>
              <w:t>None</w:t>
            </w:r>
          </w:p>
        </w:tc>
        <w:tc>
          <w:tcPr>
            <w:tcW w:w="0" w:type="auto"/>
            <w:vAlign w:val="center"/>
          </w:tcPr>
          <w:p w:rsidR="00A82F45" w:rsidRDefault="00822365">
            <w:pPr>
              <w:pStyle w:val="TableBodyText"/>
            </w:pPr>
            <w:bookmarkStart w:id="652" w:name="CC_ed34f0cd2d125c8a13351160a526753d"/>
            <w:bookmarkEnd w:id="652"/>
            <w:r>
              <w:t>No flags exist.</w:t>
            </w:r>
          </w:p>
        </w:tc>
      </w:tr>
      <w:tr w:rsidR="00A82F45" w:rsidTr="00A82F45">
        <w:tc>
          <w:tcPr>
            <w:tcW w:w="0" w:type="auto"/>
            <w:vAlign w:val="center"/>
          </w:tcPr>
          <w:p w:rsidR="00A82F45" w:rsidRDefault="00822365">
            <w:pPr>
              <w:pStyle w:val="TableBodyText"/>
            </w:pPr>
            <w:r>
              <w:t>CreatorField</w:t>
            </w:r>
          </w:p>
        </w:tc>
        <w:tc>
          <w:tcPr>
            <w:tcW w:w="0" w:type="auto"/>
            <w:vAlign w:val="center"/>
          </w:tcPr>
          <w:p w:rsidR="00A82F45" w:rsidRDefault="00822365">
            <w:pPr>
              <w:pStyle w:val="TableBodyText"/>
            </w:pPr>
            <w:bookmarkStart w:id="653" w:name="CC_c44e6cae9531f0fbbf8a22f313943866"/>
            <w:bookmarkEnd w:id="653"/>
            <w:r>
              <w:t xml:space="preserve">This </w:t>
            </w:r>
            <w:r>
              <w:rPr>
                <w:b/>
              </w:rPr>
              <w:t>TypeDescriptor</w:t>
            </w:r>
            <w:r>
              <w:t xml:space="preserve"> MUST be considered a </w:t>
            </w:r>
            <w:hyperlink w:anchor="gt_f819dd42-7f44-4613-8231-d5ad47f2bbcc">
              <w:r>
                <w:rPr>
                  <w:rStyle w:val="HyperlinkGreen"/>
                  <w:b/>
                </w:rPr>
                <w:t>field</w:t>
              </w:r>
            </w:hyperlink>
            <w:r>
              <w:t xml:space="preserve"> for calling a </w:t>
            </w:r>
            <w:hyperlink w:anchor="gt_559fbe4b-eff9-4c6b-8d3e-f42817fcc377">
              <w:r>
                <w:rPr>
                  <w:rStyle w:val="HyperlinkGreen"/>
                  <w:b/>
                </w:rPr>
                <w:t>Creator</w:t>
              </w:r>
            </w:hyperlink>
            <w:r>
              <w:t>.</w:t>
            </w:r>
          </w:p>
        </w:tc>
      </w:tr>
      <w:tr w:rsidR="00A82F45" w:rsidTr="00A82F45">
        <w:tc>
          <w:tcPr>
            <w:tcW w:w="0" w:type="auto"/>
            <w:vAlign w:val="center"/>
          </w:tcPr>
          <w:p w:rsidR="00A82F45" w:rsidRDefault="00822365">
            <w:pPr>
              <w:pStyle w:val="TableBodyText"/>
            </w:pPr>
            <w:r>
              <w:t>UpdaterField</w:t>
            </w:r>
          </w:p>
        </w:tc>
        <w:tc>
          <w:tcPr>
            <w:tcW w:w="0" w:type="auto"/>
            <w:vAlign w:val="center"/>
          </w:tcPr>
          <w:p w:rsidR="00A82F45" w:rsidRDefault="00822365">
            <w:pPr>
              <w:pStyle w:val="TableBodyText"/>
            </w:pPr>
            <w:bookmarkStart w:id="654" w:name="CC_b65559c7787ff716ed1a01d5050f79a9"/>
            <w:bookmarkEnd w:id="654"/>
            <w:r>
              <w:t xml:space="preserve">This </w:t>
            </w:r>
            <w:r>
              <w:rPr>
                <w:b/>
              </w:rPr>
              <w:t>TypeDescriptor</w:t>
            </w:r>
            <w:r>
              <w:t xml:space="preserve"> MUST be considered a field for calling an </w:t>
            </w:r>
            <w:hyperlink w:anchor="gt_1f74dafd-92d0-4cf8-aa84-903ba9203bed">
              <w:r>
                <w:rPr>
                  <w:rStyle w:val="HyperlinkGreen"/>
                  <w:b/>
                </w:rPr>
                <w:t>Updater</w:t>
              </w:r>
            </w:hyperlink>
            <w:r>
              <w:t>.</w:t>
            </w:r>
          </w:p>
        </w:tc>
      </w:tr>
      <w:tr w:rsidR="00A82F45" w:rsidTr="00A82F45">
        <w:tc>
          <w:tcPr>
            <w:tcW w:w="0" w:type="auto"/>
            <w:vAlign w:val="center"/>
          </w:tcPr>
          <w:p w:rsidR="00A82F45" w:rsidRDefault="00822365">
            <w:pPr>
              <w:pStyle w:val="TableBodyText"/>
            </w:pPr>
            <w:r>
              <w:t>PreUpdaterField</w:t>
            </w:r>
          </w:p>
        </w:tc>
        <w:tc>
          <w:tcPr>
            <w:tcW w:w="0" w:type="auto"/>
            <w:vAlign w:val="center"/>
          </w:tcPr>
          <w:p w:rsidR="00A82F45" w:rsidRDefault="00822365">
            <w:pPr>
              <w:pStyle w:val="TableBodyText"/>
            </w:pPr>
            <w:bookmarkStart w:id="655" w:name="CC_a7cc2bc3b7dff8bc37c8929b74f228d1"/>
            <w:bookmarkEnd w:id="655"/>
            <w:r>
              <w:t xml:space="preserve">This </w:t>
            </w:r>
            <w:r>
              <w:rPr>
                <w:b/>
              </w:rPr>
              <w:t>TypeDescriptor</w:t>
            </w:r>
            <w:r>
              <w:t xml:space="preserve"> MUST be used to send the latest value received from the </w:t>
            </w:r>
            <w:hyperlink w:anchor="gt_a40b0111-e4aa-4b5c-a8b8-d28defe1c286">
              <w:r>
                <w:rPr>
                  <w:rStyle w:val="HyperlinkGreen"/>
                  <w:b/>
                </w:rPr>
                <w:t>line-of-business (LOB) system</w:t>
              </w:r>
            </w:hyperlink>
            <w:r>
              <w:t xml:space="preserve"> corresponding to the field</w:t>
            </w:r>
            <w:r>
              <w:t xml:space="preserve"> with the same name as this </w:t>
            </w:r>
            <w:r>
              <w:rPr>
                <w:b/>
              </w:rPr>
              <w:t>TypeDescriptor</w:t>
            </w:r>
            <w:r>
              <w:t xml:space="preserve"> when calling an </w:t>
            </w:r>
            <w:r>
              <w:rPr>
                <w:b/>
              </w:rPr>
              <w:t>Updater</w:t>
            </w:r>
            <w:r>
              <w:t>.</w:t>
            </w:r>
          </w:p>
        </w:tc>
      </w:tr>
      <w:tr w:rsidR="00A82F45" w:rsidTr="00A82F45">
        <w:tc>
          <w:tcPr>
            <w:tcW w:w="0" w:type="auto"/>
            <w:vAlign w:val="center"/>
          </w:tcPr>
          <w:p w:rsidR="00A82F45" w:rsidRDefault="00822365">
            <w:pPr>
              <w:pStyle w:val="TableBodyText"/>
            </w:pPr>
            <w:r>
              <w:t>IsCollection</w:t>
            </w:r>
          </w:p>
        </w:tc>
        <w:tc>
          <w:tcPr>
            <w:tcW w:w="0" w:type="auto"/>
            <w:vAlign w:val="center"/>
          </w:tcPr>
          <w:p w:rsidR="00A82F45" w:rsidRDefault="00822365">
            <w:pPr>
              <w:pStyle w:val="TableBodyText"/>
            </w:pPr>
            <w:bookmarkStart w:id="656" w:name="CC_a315874a74d15f7d3b1caad0854436a3"/>
            <w:bookmarkEnd w:id="656"/>
            <w:r>
              <w:t xml:space="preserve">This </w:t>
            </w:r>
            <w:r>
              <w:rPr>
                <w:b/>
              </w:rPr>
              <w:t>TypeDescriptor</w:t>
            </w:r>
            <w:r>
              <w:t xml:space="preserve"> MUST be interpreted as a collection of data structures.</w:t>
            </w:r>
          </w:p>
        </w:tc>
      </w:tr>
      <w:tr w:rsidR="00A82F45" w:rsidTr="00A82F45">
        <w:tc>
          <w:tcPr>
            <w:tcW w:w="0" w:type="auto"/>
            <w:vAlign w:val="center"/>
          </w:tcPr>
          <w:p w:rsidR="00A82F45" w:rsidRDefault="00822365">
            <w:pPr>
              <w:pStyle w:val="TableBodyText"/>
            </w:pPr>
            <w:r>
              <w:t>ReadOnly</w:t>
            </w:r>
          </w:p>
        </w:tc>
        <w:tc>
          <w:tcPr>
            <w:tcW w:w="0" w:type="auto"/>
            <w:vAlign w:val="center"/>
          </w:tcPr>
          <w:p w:rsidR="00A82F45" w:rsidRDefault="00822365">
            <w:pPr>
              <w:pStyle w:val="TableBodyText"/>
            </w:pPr>
            <w:bookmarkStart w:id="657" w:name="CC_3897df49cd6f6228f7e376ecdcd8d77e"/>
            <w:bookmarkEnd w:id="657"/>
            <w:r>
              <w:t xml:space="preserve">The protocol client MUST prevent values in the data structures corresponding to this </w:t>
            </w:r>
            <w:r>
              <w:rPr>
                <w:b/>
              </w:rPr>
              <w:t>Typ</w:t>
            </w:r>
            <w:r>
              <w:rPr>
                <w:b/>
              </w:rPr>
              <w:t>eDescriptor</w:t>
            </w:r>
            <w:r>
              <w:t xml:space="preserve"> from being modified.</w:t>
            </w:r>
          </w:p>
        </w:tc>
      </w:tr>
      <w:tr w:rsidR="00A82F45" w:rsidTr="00A82F45">
        <w:tc>
          <w:tcPr>
            <w:tcW w:w="0" w:type="auto"/>
            <w:vAlign w:val="center"/>
          </w:tcPr>
          <w:p w:rsidR="00A82F45" w:rsidRDefault="00822365">
            <w:pPr>
              <w:pStyle w:val="TableBodyText"/>
            </w:pPr>
            <w:r>
              <w:t>Significant</w:t>
            </w:r>
          </w:p>
        </w:tc>
        <w:tc>
          <w:tcPr>
            <w:tcW w:w="0" w:type="auto"/>
            <w:vAlign w:val="center"/>
          </w:tcPr>
          <w:p w:rsidR="00A82F45" w:rsidRDefault="00822365">
            <w:pPr>
              <w:pStyle w:val="TableBodyText"/>
            </w:pPr>
            <w:bookmarkStart w:id="658" w:name="CC_94a9db51edc6a1b1cd723bebd8327ca2"/>
            <w:bookmarkEnd w:id="658"/>
            <w:r>
              <w:t xml:space="preserve">The protocol client MUST use the values in the data structures corresponding to this </w:t>
            </w:r>
            <w:r>
              <w:rPr>
                <w:b/>
              </w:rPr>
              <w:t>TypeDescriptor</w:t>
            </w:r>
            <w:r>
              <w:t xml:space="preserve"> when comparing values between structures or creating hash codes for comparison. When this flag is not set, the</w:t>
            </w:r>
            <w:r>
              <w:t xml:space="preserve"> protocol client MUST ignore the values in the data structures corresponding to this </w:t>
            </w:r>
            <w:r>
              <w:rPr>
                <w:b/>
              </w:rPr>
              <w:t>TypeDescriptor</w:t>
            </w:r>
            <w:r>
              <w:t xml:space="preserve"> when comparing values between structures or creating hash codes for comparison.</w:t>
            </w:r>
          </w:p>
        </w:tc>
      </w:tr>
      <w:tr w:rsidR="00A82F45" w:rsidTr="00A82F45">
        <w:tc>
          <w:tcPr>
            <w:tcW w:w="0" w:type="auto"/>
            <w:vAlign w:val="center"/>
          </w:tcPr>
          <w:p w:rsidR="00A82F45" w:rsidRDefault="00822365">
            <w:pPr>
              <w:pStyle w:val="TableBodyText"/>
            </w:pPr>
            <w:r>
              <w:t>IsSortInput</w:t>
            </w:r>
          </w:p>
        </w:tc>
        <w:tc>
          <w:tcPr>
            <w:tcW w:w="0" w:type="auto"/>
            <w:vAlign w:val="center"/>
          </w:tcPr>
          <w:p w:rsidR="00A82F45" w:rsidRDefault="00822365">
            <w:pPr>
              <w:pStyle w:val="TableBodyText"/>
            </w:pPr>
            <w:bookmarkStart w:id="659" w:name="CC_2e352c60840180ad19e25c1a100d0b55"/>
            <w:bookmarkEnd w:id="659"/>
            <w:r>
              <w:t xml:space="preserve">This protocol client MUST use the values in the data structure </w:t>
            </w:r>
            <w:r>
              <w:t xml:space="preserve">corresponding to this </w:t>
            </w:r>
            <w:r>
              <w:rPr>
                <w:b/>
              </w:rPr>
              <w:t>TypeDescriptor</w:t>
            </w:r>
            <w:r>
              <w:t xml:space="preserve"> as the input for the </w:t>
            </w:r>
            <w:r>
              <w:rPr>
                <w:b/>
              </w:rPr>
              <w:t>SortingFilter</w:t>
            </w:r>
            <w:r>
              <w:t xml:space="preserve">. When this flag is not set on any </w:t>
            </w:r>
            <w:r>
              <w:rPr>
                <w:b/>
              </w:rPr>
              <w:t>TypeDescriptor</w:t>
            </w:r>
            <w:r>
              <w:t xml:space="preserve">, the </w:t>
            </w:r>
            <w:r>
              <w:rPr>
                <w:b/>
              </w:rPr>
              <w:t>SortingFilter</w:t>
            </w:r>
            <w:r>
              <w:t xml:space="preserve"> MUST be ignored.</w:t>
            </w:r>
          </w:p>
        </w:tc>
      </w:tr>
    </w:tbl>
    <w:p w:rsidR="00A82F45" w:rsidRDefault="00A82F45"/>
    <w:p w:rsidR="00A82F45" w:rsidRDefault="00822365">
      <w:pPr>
        <w:pStyle w:val="Heading3"/>
      </w:pPr>
      <w:bookmarkStart w:id="660" w:name="section_528e91ad07674fcebcfac5404113d859"/>
      <w:bookmarkStart w:id="661" w:name="_Toc83914492"/>
      <w:r>
        <w:t>Attributes</w:t>
      </w:r>
      <w:bookmarkEnd w:id="660"/>
      <w:bookmarkEnd w:id="661"/>
      <w:r>
        <w:fldChar w:fldCharType="begin"/>
      </w:r>
      <w:r>
        <w:instrText xml:space="preserve"> XE "Messages:attributes" </w:instrText>
      </w:r>
      <w:r>
        <w:fldChar w:fldCharType="end"/>
      </w:r>
      <w:r>
        <w:fldChar w:fldCharType="begin"/>
      </w:r>
      <w:r>
        <w:instrText xml:space="preserve"> XE "Attributes" </w:instrText>
      </w:r>
      <w:r>
        <w:fldChar w:fldCharType="end"/>
      </w:r>
    </w:p>
    <w:p w:rsidR="00A82F45" w:rsidRDefault="00822365">
      <w:r>
        <w:t xml:space="preserve">This specification does not define any </w:t>
      </w:r>
      <w:r>
        <w:t xml:space="preserve">common </w:t>
      </w:r>
      <w:hyperlink w:anchor="gt_bd0ce6f9-c350-4900-827e-951265294067">
        <w:r>
          <w:rPr>
            <w:rStyle w:val="HyperlinkGreen"/>
            <w:b/>
          </w:rPr>
          <w:t>XML schema</w:t>
        </w:r>
      </w:hyperlink>
      <w:r>
        <w:t xml:space="preserve"> attribute definitions.</w:t>
      </w:r>
    </w:p>
    <w:p w:rsidR="00A82F45" w:rsidRDefault="00822365">
      <w:pPr>
        <w:pStyle w:val="Heading3"/>
      </w:pPr>
      <w:bookmarkStart w:id="662" w:name="section_399044f3aaa8411f8d786ef1dfe27a20"/>
      <w:bookmarkStart w:id="663" w:name="_Toc83914493"/>
      <w:r>
        <w:lastRenderedPageBreak/>
        <w:t>Groups</w:t>
      </w:r>
      <w:bookmarkEnd w:id="662"/>
      <w:bookmarkEnd w:id="663"/>
      <w:r>
        <w:fldChar w:fldCharType="begin"/>
      </w:r>
      <w:r>
        <w:instrText xml:space="preserve"> XE "Messages:groups" </w:instrText>
      </w:r>
      <w:r>
        <w:fldChar w:fldCharType="end"/>
      </w:r>
      <w:r>
        <w:fldChar w:fldCharType="begin"/>
      </w:r>
      <w:r>
        <w:instrText xml:space="preserve"> XE "Groups" </w:instrText>
      </w:r>
      <w:r>
        <w:fldChar w:fldCharType="end"/>
      </w:r>
    </w:p>
    <w:p w:rsidR="00A82F45" w:rsidRDefault="00822365">
      <w:r>
        <w:t xml:space="preserve">This specification does not define any common </w:t>
      </w:r>
      <w:hyperlink w:anchor="gt_bd0ce6f9-c350-4900-827e-951265294067">
        <w:r>
          <w:rPr>
            <w:rStyle w:val="HyperlinkGreen"/>
            <w:b/>
          </w:rPr>
          <w:t>XML schema</w:t>
        </w:r>
      </w:hyperlink>
      <w:r>
        <w:t xml:space="preserve"> group definitions.</w:t>
      </w:r>
    </w:p>
    <w:p w:rsidR="00A82F45" w:rsidRDefault="00822365">
      <w:pPr>
        <w:pStyle w:val="Heading3"/>
      </w:pPr>
      <w:bookmarkStart w:id="664" w:name="section_8b0f16c2692842989e1530d4ba6bf2da"/>
      <w:bookmarkStart w:id="665" w:name="_Toc83914494"/>
      <w:r>
        <w:t>Attribute Groups</w:t>
      </w:r>
      <w:bookmarkEnd w:id="664"/>
      <w:bookmarkEnd w:id="66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A82F45" w:rsidRDefault="00822365">
      <w:r>
        <w:t xml:space="preserve">This specification does not define any common </w:t>
      </w:r>
      <w:hyperlink w:anchor="gt_bd0ce6f9-c350-4900-827e-951265294067">
        <w:r>
          <w:rPr>
            <w:rStyle w:val="HyperlinkGreen"/>
            <w:b/>
          </w:rPr>
          <w:t>XML schema</w:t>
        </w:r>
      </w:hyperlink>
      <w:r>
        <w:t xml:space="preserve"> attribute group definitions.</w:t>
      </w:r>
    </w:p>
    <w:p w:rsidR="00A82F45" w:rsidRDefault="00822365">
      <w:pPr>
        <w:pStyle w:val="Heading1"/>
      </w:pPr>
      <w:bookmarkStart w:id="666" w:name="section_fba3d86b056f480e846c99fe081a2bf4"/>
      <w:bookmarkStart w:id="667" w:name="_Toc83914495"/>
      <w:r>
        <w:lastRenderedPageBreak/>
        <w:t>P</w:t>
      </w:r>
      <w:r>
        <w:t>rotocol Details</w:t>
      </w:r>
      <w:bookmarkEnd w:id="666"/>
      <w:bookmarkEnd w:id="667"/>
      <w:r>
        <w:fldChar w:fldCharType="begin"/>
      </w:r>
      <w:r>
        <w:instrText xml:space="preserve"> XE "Protocol Details:overview" </w:instrText>
      </w:r>
      <w:r>
        <w:fldChar w:fldCharType="end"/>
      </w:r>
    </w:p>
    <w:p w:rsidR="00A82F45" w:rsidRDefault="00822365">
      <w:r>
        <w:t xml:space="preserve">In the following sections, the schema definition might be less restrictive than the processing rules imposed by the protocol. The </w:t>
      </w:r>
      <w:hyperlink w:anchor="gt_5a824664-0858-4b09-b852-83baf4584efa">
        <w:r>
          <w:rPr>
            <w:rStyle w:val="HyperlinkGreen"/>
            <w:b/>
          </w:rPr>
          <w:t>WSDL</w:t>
        </w:r>
      </w:hyperlink>
      <w:r>
        <w:t xml:space="preserve"> in this s</w:t>
      </w:r>
      <w:r>
        <w:t>pecification matches the WSDL that shipped with the product and provides a base description of the schema. The text that introduces the WSDL specifies additional restrictions that reflect actual Microsoft product behavior. For example, the schema definitio</w:t>
      </w:r>
      <w:r>
        <w:t xml:space="preserve">n might allow for an element to be </w:t>
      </w:r>
      <w:r>
        <w:rPr>
          <w:b/>
        </w:rPr>
        <w:t>empty</w:t>
      </w:r>
      <w:r>
        <w:t xml:space="preserve">, </w:t>
      </w:r>
      <w:r>
        <w:rPr>
          <w:b/>
        </w:rPr>
        <w:t>null</w:t>
      </w:r>
      <w:r>
        <w:t xml:space="preserve">, or </w:t>
      </w:r>
      <w:r>
        <w:rPr>
          <w:b/>
        </w:rPr>
        <w:t>not present</w:t>
      </w:r>
      <w:r>
        <w:t xml:space="preserve"> but the behavior of the protocol as specified restricts the same elements to being </w:t>
      </w:r>
      <w:r>
        <w:rPr>
          <w:b/>
        </w:rPr>
        <w:t>non-empty</w:t>
      </w:r>
      <w:r>
        <w:t xml:space="preserve">, </w:t>
      </w:r>
      <w:r>
        <w:rPr>
          <w:b/>
        </w:rPr>
        <w:t>not null</w:t>
      </w:r>
      <w:r>
        <w:t xml:space="preserve">, and </w:t>
      </w:r>
      <w:r>
        <w:rPr>
          <w:b/>
        </w:rPr>
        <w:t>present</w:t>
      </w:r>
      <w:r>
        <w:t>.</w:t>
      </w:r>
    </w:p>
    <w:p w:rsidR="00A82F45" w:rsidRDefault="00822365">
      <w:r>
        <w:t xml:space="preserve">The client side of this protocol is simply a pass-through. That is, no </w:t>
      </w:r>
      <w:r>
        <w:t>additional timers or other state is required on the client side of this protocol. Calls made by the higher-layer protocol or application are passed directly to the transport, and the results returned by the transport are passed directly back to the higher-</w:t>
      </w:r>
      <w:r>
        <w:t>layer protocol or application.</w:t>
      </w:r>
    </w:p>
    <w:p w:rsidR="00A82F45" w:rsidRDefault="00822365">
      <w:r>
        <w:t xml:space="preserve">Except where specified, protocol clients SHOULD interpret HTTP status codes returned by the protocol server as specified in </w:t>
      </w:r>
      <w:hyperlink r:id="rId90">
        <w:r>
          <w:rPr>
            <w:rStyle w:val="Hyperlink"/>
          </w:rPr>
          <w:t>[RFC2616]</w:t>
        </w:r>
      </w:hyperlink>
      <w:r>
        <w:t>, section 10, Status Code D</w:t>
      </w:r>
      <w:r>
        <w:t>efinitions.</w:t>
      </w:r>
    </w:p>
    <w:p w:rsidR="00A82F45" w:rsidRDefault="00822365">
      <w:pPr>
        <w:shd w:val="clear" w:color="auto" w:fill="FFFFFF"/>
        <w:spacing w:line="210" w:lineRule="atLeast"/>
        <w:textAlignment w:val="top"/>
      </w:pPr>
      <w:r>
        <w:t>This protocol enables protocol servers to notify protocol clients of application-level faults by using SOAP faults. Except where specified, these SOAP faults are not significant for interoperability, and protocol clients can interpret them in a</w:t>
      </w:r>
      <w:r>
        <w:t>n implementation-specific manner.</w:t>
      </w:r>
    </w:p>
    <w:p w:rsidR="00A82F45" w:rsidRDefault="00822365">
      <w:pPr>
        <w:shd w:val="clear" w:color="auto" w:fill="FFFFFF"/>
        <w:spacing w:line="210" w:lineRule="atLeast"/>
        <w:textAlignment w:val="top"/>
      </w:pPr>
      <w:r>
        <w:t>This protocol enables protocol servers to perform implementation-specific authorization checks and notify protocol clients of authorization faults by using either HTTP status codes or SOAP faults as specified previously in</w:t>
      </w:r>
      <w:r>
        <w:t xml:space="preserve"> this section.</w:t>
      </w:r>
    </w:p>
    <w:p w:rsidR="00A82F45" w:rsidRDefault="00822365">
      <w:pPr>
        <w:pStyle w:val="Heading2"/>
      </w:pPr>
      <w:bookmarkStart w:id="668" w:name="section_a8735471690a448a997513fd76b62883"/>
      <w:bookmarkStart w:id="669" w:name="_Toc83914496"/>
      <w:r>
        <w:t>Server Details</w:t>
      </w:r>
      <w:bookmarkEnd w:id="668"/>
      <w:bookmarkEnd w:id="669"/>
      <w:r>
        <w:fldChar w:fldCharType="begin"/>
      </w:r>
      <w:r>
        <w:instrText xml:space="preserve"> XE "Server details " </w:instrText>
      </w:r>
      <w:r>
        <w:fldChar w:fldCharType="end"/>
      </w:r>
    </w:p>
    <w:p w:rsidR="00A82F45" w:rsidRDefault="00822365">
      <w:r>
        <w:t>All operations consist of a basic request-response pair, and the server treats each request as an independent transaction that is unrelated to any previous request.</w:t>
      </w:r>
    </w:p>
    <w:p w:rsidR="00A82F45" w:rsidRDefault="00822365">
      <w:r>
        <w:t>In any operation request, the protoco</w:t>
      </w:r>
      <w:r>
        <w:t>l client MAY</w:t>
      </w:r>
      <w:bookmarkStart w:id="67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670"/>
      <w:r>
        <w:t xml:space="preserve"> request that the protocol server perform additional security checks by including a </w:t>
      </w:r>
      <w:hyperlink w:anchor="gt_093a0af2-e71c-40fc-a484-d2f802da0277">
        <w:r>
          <w:rPr>
            <w:rStyle w:val="HyperlinkGreen"/>
            <w:b/>
          </w:rPr>
          <w:t>SOAP header</w:t>
        </w:r>
      </w:hyperlink>
      <w:r>
        <w:t xml:space="preserve"> with Name "CameT</w:t>
      </w:r>
      <w:r>
        <w:t>hroughRemoteAdminService", Namespace "Bdc", type "Bool", and value "true". The effect of including this header on server behavior is described for each operation in the following sections.</w:t>
      </w:r>
    </w:p>
    <w:p w:rsidR="00A82F45" w:rsidRDefault="00822365">
      <w:r>
        <w:t>In any operation request, the protocol client MAY</w:t>
      </w:r>
      <w:bookmarkStart w:id="671" w:name="Appendix_A_Target_17"/>
      <w:r>
        <w:rPr>
          <w:rStyle w:val="Hyperlink"/>
        </w:rPr>
        <w:fldChar w:fldCharType="begin"/>
      </w:r>
      <w:r>
        <w:rPr>
          <w:rStyle w:val="Hyperlink"/>
        </w:rPr>
        <w:instrText xml:space="preserve"> HYPERLINK \l "A</w:instrText>
      </w:r>
      <w:r>
        <w:rPr>
          <w:rStyle w:val="Hyperlink"/>
        </w:rPr>
        <w:instrText xml:space="preserve">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671"/>
      <w:r>
        <w:t xml:space="preserve"> request that the protocol server acknowledge the </w:t>
      </w:r>
      <w:hyperlink w:anchor="gt_f3ef2572-95cf-4c5c-b3c9-551fd648f409">
        <w:r>
          <w:rPr>
            <w:rStyle w:val="HyperlinkGreen"/>
            <w:b/>
          </w:rPr>
          <w:t>security principal</w:t>
        </w:r>
      </w:hyperlink>
      <w:r>
        <w:t xml:space="preserve"> in whose context it is operating as a privileged user by including a SOAP</w:t>
      </w:r>
      <w:r>
        <w:t xml:space="preserve"> header with Name "IsTenantAdmin", Namespace "Bdc", type "Bool", and value "true". The protocol server MUST fulfill the request acting as though the privileged user were authorized to edit or set permissions on any </w:t>
      </w:r>
      <w:hyperlink w:anchor="gt_af8d1ae5-7903-4155-909c-5b5836d26c8c">
        <w:r>
          <w:rPr>
            <w:rStyle w:val="HyperlinkGreen"/>
            <w:b/>
          </w:rPr>
          <w:t>MetadataObject</w:t>
        </w:r>
      </w:hyperlink>
      <w:r>
        <w:t xml:space="preserve"> required by the operation.</w:t>
      </w:r>
    </w:p>
    <w:p w:rsidR="00A82F45" w:rsidRDefault="00822365">
      <w:pPr>
        <w:pStyle w:val="Heading3"/>
      </w:pPr>
      <w:bookmarkStart w:id="672" w:name="section_cdd56ed1e9c24d739e996f9101408f1b"/>
      <w:bookmarkStart w:id="673" w:name="_Toc83914497"/>
      <w:r>
        <w:t>Abstract Data Model</w:t>
      </w:r>
      <w:bookmarkEnd w:id="672"/>
      <w:bookmarkEnd w:id="67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82F45" w:rsidRDefault="00822365">
      <w:r>
        <w:t>This section describes a conceptual model of possible data organiz</w:t>
      </w:r>
      <w:r>
        <w:t>ation that an implementation maintains to participate in this protocol. The described organization is provided to facilitate the explanation of how the protocol behaves. This document does not mandate that implementations adhere to this model as long as th</w:t>
      </w:r>
      <w:r>
        <w:t>eir external behavior is consistent with that described in this document.</w:t>
      </w:r>
    </w:p>
    <w:p w:rsidR="00A82F45" w:rsidRDefault="00822365">
      <w:r>
        <w:t>For this protocol, the protocol server maintains lists to store the attributes of each of the following data types:</w:t>
      </w:r>
    </w:p>
    <w:p w:rsidR="00A82F45" w:rsidRDefault="00822365">
      <w:pPr>
        <w:pStyle w:val="ListParagraph"/>
        <w:numPr>
          <w:ilvl w:val="0"/>
          <w:numId w:val="122"/>
        </w:numPr>
        <w:rPr>
          <w:b/>
        </w:rPr>
      </w:pPr>
      <w:r>
        <w:rPr>
          <w:b/>
        </w:rPr>
        <w:t>AccessControlEntry</w:t>
      </w:r>
    </w:p>
    <w:p w:rsidR="00A82F45" w:rsidRDefault="00822365">
      <w:pPr>
        <w:pStyle w:val="ListParagraph"/>
        <w:numPr>
          <w:ilvl w:val="0"/>
          <w:numId w:val="122"/>
        </w:numPr>
        <w:rPr>
          <w:b/>
        </w:rPr>
      </w:pPr>
      <w:r>
        <w:rPr>
          <w:b/>
        </w:rPr>
        <w:t>Action</w:t>
      </w:r>
    </w:p>
    <w:p w:rsidR="00A82F45" w:rsidRDefault="00822365">
      <w:pPr>
        <w:pStyle w:val="ListParagraph"/>
        <w:numPr>
          <w:ilvl w:val="0"/>
          <w:numId w:val="122"/>
        </w:numPr>
        <w:rPr>
          <w:b/>
        </w:rPr>
      </w:pPr>
      <w:r>
        <w:rPr>
          <w:b/>
        </w:rPr>
        <w:t>ActionParameter</w:t>
      </w:r>
    </w:p>
    <w:p w:rsidR="00A82F45" w:rsidRDefault="00822365">
      <w:pPr>
        <w:pStyle w:val="ListParagraph"/>
        <w:numPr>
          <w:ilvl w:val="0"/>
          <w:numId w:val="122"/>
        </w:numPr>
        <w:rPr>
          <w:b/>
        </w:rPr>
      </w:pPr>
      <w:r>
        <w:rPr>
          <w:b/>
        </w:rPr>
        <w:lastRenderedPageBreak/>
        <w:t>Association</w:t>
      </w:r>
    </w:p>
    <w:p w:rsidR="00A82F45" w:rsidRDefault="00822365">
      <w:pPr>
        <w:pStyle w:val="ListParagraph"/>
        <w:numPr>
          <w:ilvl w:val="0"/>
          <w:numId w:val="122"/>
        </w:numPr>
        <w:rPr>
          <w:b/>
        </w:rPr>
      </w:pPr>
      <w:r>
        <w:rPr>
          <w:b/>
        </w:rPr>
        <w:t>AssociationG</w:t>
      </w:r>
      <w:r>
        <w:rPr>
          <w:b/>
        </w:rPr>
        <w:t>roup</w:t>
      </w:r>
    </w:p>
    <w:p w:rsidR="00A82F45" w:rsidRDefault="00822365">
      <w:pPr>
        <w:pStyle w:val="ListParagraph"/>
        <w:numPr>
          <w:ilvl w:val="0"/>
          <w:numId w:val="122"/>
        </w:numPr>
        <w:rPr>
          <w:b/>
        </w:rPr>
      </w:pPr>
      <w:r>
        <w:rPr>
          <w:b/>
        </w:rPr>
        <w:t>AssociationReference</w:t>
      </w:r>
    </w:p>
    <w:p w:rsidR="00A82F45" w:rsidRDefault="00822365">
      <w:pPr>
        <w:pStyle w:val="ListParagraph"/>
        <w:numPr>
          <w:ilvl w:val="0"/>
          <w:numId w:val="122"/>
        </w:numPr>
        <w:rPr>
          <w:b/>
        </w:rPr>
      </w:pPr>
      <w:r>
        <w:rPr>
          <w:b/>
        </w:rPr>
        <w:t>CacheVersionStamp</w:t>
      </w:r>
    </w:p>
    <w:p w:rsidR="00A82F45" w:rsidRDefault="00822365">
      <w:pPr>
        <w:pStyle w:val="ListParagraph"/>
        <w:numPr>
          <w:ilvl w:val="0"/>
          <w:numId w:val="122"/>
        </w:numPr>
        <w:rPr>
          <w:b/>
        </w:rPr>
      </w:pPr>
      <w:r>
        <w:rPr>
          <w:b/>
        </w:rPr>
        <w:t>DataClass</w:t>
      </w:r>
    </w:p>
    <w:p w:rsidR="00A82F45" w:rsidRDefault="00822365">
      <w:pPr>
        <w:pStyle w:val="ListParagraph"/>
        <w:numPr>
          <w:ilvl w:val="0"/>
          <w:numId w:val="122"/>
        </w:numPr>
        <w:rPr>
          <w:b/>
        </w:rPr>
      </w:pPr>
      <w:r>
        <w:rPr>
          <w:b/>
        </w:rPr>
        <w:t>DefaultValue</w:t>
      </w:r>
    </w:p>
    <w:p w:rsidR="00A82F45" w:rsidRDefault="00822365">
      <w:pPr>
        <w:pStyle w:val="ListParagraph"/>
        <w:numPr>
          <w:ilvl w:val="0"/>
          <w:numId w:val="122"/>
        </w:numPr>
        <w:rPr>
          <w:b/>
        </w:rPr>
      </w:pPr>
      <w:r>
        <w:rPr>
          <w:b/>
        </w:rPr>
        <w:t>Entity</w:t>
      </w:r>
    </w:p>
    <w:p w:rsidR="00A82F45" w:rsidRDefault="00822365">
      <w:pPr>
        <w:pStyle w:val="ListParagraph"/>
        <w:numPr>
          <w:ilvl w:val="0"/>
          <w:numId w:val="122"/>
        </w:numPr>
        <w:rPr>
          <w:b/>
        </w:rPr>
      </w:pPr>
      <w:r>
        <w:rPr>
          <w:b/>
        </w:rPr>
        <w:t>FilterDescriptor</w:t>
      </w:r>
    </w:p>
    <w:p w:rsidR="00A82F45" w:rsidRDefault="00822365">
      <w:pPr>
        <w:pStyle w:val="ListParagraph"/>
        <w:numPr>
          <w:ilvl w:val="0"/>
          <w:numId w:val="122"/>
        </w:numPr>
        <w:rPr>
          <w:b/>
        </w:rPr>
      </w:pPr>
      <w:r>
        <w:rPr>
          <w:b/>
        </w:rPr>
        <w:t>Identifier</w:t>
      </w:r>
    </w:p>
    <w:p w:rsidR="00A82F45" w:rsidRDefault="00822365">
      <w:pPr>
        <w:pStyle w:val="ListParagraph"/>
        <w:numPr>
          <w:ilvl w:val="0"/>
          <w:numId w:val="122"/>
        </w:numPr>
        <w:rPr>
          <w:b/>
        </w:rPr>
      </w:pPr>
      <w:r>
        <w:rPr>
          <w:b/>
        </w:rPr>
        <w:t>LobSystem</w:t>
      </w:r>
    </w:p>
    <w:p w:rsidR="00A82F45" w:rsidRDefault="00822365">
      <w:pPr>
        <w:pStyle w:val="ListParagraph"/>
        <w:numPr>
          <w:ilvl w:val="0"/>
          <w:numId w:val="122"/>
        </w:numPr>
        <w:rPr>
          <w:b/>
        </w:rPr>
      </w:pPr>
      <w:r>
        <w:rPr>
          <w:b/>
        </w:rPr>
        <w:t>LobSystemInstance</w:t>
      </w:r>
    </w:p>
    <w:p w:rsidR="00A82F45" w:rsidRDefault="00822365">
      <w:pPr>
        <w:pStyle w:val="ListParagraph"/>
        <w:numPr>
          <w:ilvl w:val="0"/>
          <w:numId w:val="122"/>
        </w:numPr>
        <w:rPr>
          <w:b/>
        </w:rPr>
      </w:pPr>
      <w:r>
        <w:rPr>
          <w:b/>
        </w:rPr>
        <w:t>LocalizedName</w:t>
      </w:r>
    </w:p>
    <w:p w:rsidR="00A82F45" w:rsidRDefault="00822365">
      <w:pPr>
        <w:pStyle w:val="ListParagraph"/>
        <w:numPr>
          <w:ilvl w:val="0"/>
          <w:numId w:val="122"/>
        </w:numPr>
        <w:rPr>
          <w:b/>
        </w:rPr>
      </w:pPr>
      <w:r>
        <w:rPr>
          <w:b/>
        </w:rPr>
        <w:t>MetadataObject</w:t>
      </w:r>
    </w:p>
    <w:p w:rsidR="00A82F45" w:rsidRDefault="00822365">
      <w:pPr>
        <w:pStyle w:val="ListParagraph"/>
        <w:numPr>
          <w:ilvl w:val="0"/>
          <w:numId w:val="122"/>
        </w:numPr>
        <w:rPr>
          <w:b/>
        </w:rPr>
      </w:pPr>
      <w:r>
        <w:rPr>
          <w:b/>
        </w:rPr>
        <w:t>Method</w:t>
      </w:r>
    </w:p>
    <w:p w:rsidR="00A82F45" w:rsidRDefault="00822365">
      <w:pPr>
        <w:pStyle w:val="ListParagraph"/>
        <w:numPr>
          <w:ilvl w:val="0"/>
          <w:numId w:val="122"/>
        </w:numPr>
        <w:rPr>
          <w:b/>
        </w:rPr>
      </w:pPr>
      <w:r>
        <w:rPr>
          <w:b/>
        </w:rPr>
        <w:t>MethodInstance</w:t>
      </w:r>
    </w:p>
    <w:p w:rsidR="00A82F45" w:rsidRDefault="00822365">
      <w:pPr>
        <w:pStyle w:val="ListParagraph"/>
        <w:numPr>
          <w:ilvl w:val="0"/>
          <w:numId w:val="122"/>
        </w:numPr>
        <w:rPr>
          <w:b/>
        </w:rPr>
      </w:pPr>
      <w:r>
        <w:rPr>
          <w:b/>
        </w:rPr>
        <w:t>Model</w:t>
      </w:r>
    </w:p>
    <w:p w:rsidR="00A82F45" w:rsidRDefault="00822365">
      <w:pPr>
        <w:pStyle w:val="ListParagraph"/>
        <w:numPr>
          <w:ilvl w:val="0"/>
          <w:numId w:val="122"/>
        </w:numPr>
        <w:rPr>
          <w:b/>
        </w:rPr>
      </w:pPr>
      <w:r>
        <w:rPr>
          <w:b/>
        </w:rPr>
        <w:t>Parameter</w:t>
      </w:r>
    </w:p>
    <w:p w:rsidR="00A82F45" w:rsidRDefault="00822365">
      <w:pPr>
        <w:pStyle w:val="ListParagraph"/>
        <w:numPr>
          <w:ilvl w:val="0"/>
          <w:numId w:val="122"/>
        </w:numPr>
        <w:rPr>
          <w:b/>
        </w:rPr>
      </w:pPr>
      <w:r>
        <w:rPr>
          <w:b/>
        </w:rPr>
        <w:t>Property</w:t>
      </w:r>
    </w:p>
    <w:p w:rsidR="00A82F45" w:rsidRDefault="00822365">
      <w:pPr>
        <w:pStyle w:val="ListParagraph"/>
        <w:numPr>
          <w:ilvl w:val="0"/>
          <w:numId w:val="122"/>
        </w:numPr>
        <w:rPr>
          <w:b/>
        </w:rPr>
      </w:pPr>
      <w:r>
        <w:rPr>
          <w:b/>
        </w:rPr>
        <w:t>ThrottleConfigurationSetting</w:t>
      </w:r>
    </w:p>
    <w:p w:rsidR="00A82F45" w:rsidRDefault="00822365">
      <w:pPr>
        <w:pStyle w:val="ListParagraph"/>
        <w:numPr>
          <w:ilvl w:val="0"/>
          <w:numId w:val="122"/>
        </w:numPr>
        <w:rPr>
          <w:b/>
        </w:rPr>
      </w:pPr>
      <w:r>
        <w:rPr>
          <w:b/>
        </w:rPr>
        <w:t>TypeDescriptor</w:t>
      </w:r>
    </w:p>
    <w:p w:rsidR="00A82F45" w:rsidRDefault="00822365">
      <w:r>
        <w:t xml:space="preserve">The implementations of the basic </w:t>
      </w:r>
      <w:r>
        <w:rPr>
          <w:b/>
        </w:rPr>
        <w:t>Create</w:t>
      </w:r>
      <w:r>
        <w:t xml:space="preserve">, </w:t>
      </w:r>
      <w:r>
        <w:rPr>
          <w:b/>
        </w:rPr>
        <w:t>Read</w:t>
      </w:r>
      <w:r>
        <w:t xml:space="preserve">, </w:t>
      </w:r>
      <w:r>
        <w:rPr>
          <w:b/>
        </w:rPr>
        <w:t>Update</w:t>
      </w:r>
      <w:r>
        <w:t xml:space="preserve">, and </w:t>
      </w:r>
      <w:r>
        <w:rPr>
          <w:b/>
        </w:rPr>
        <w:t>Delete</w:t>
      </w:r>
      <w:r>
        <w:t xml:space="preserve"> stored procedures insert, read, update, or delete items in each of these lists in which the </w:t>
      </w:r>
      <w:hyperlink w:anchor="gt_0d75e076-dc2d-4256-ae9e-3644f9b4230b">
        <w:r>
          <w:rPr>
            <w:rStyle w:val="HyperlinkGreen"/>
            <w:b/>
          </w:rPr>
          <w:t>MetadataObjectId</w:t>
        </w:r>
      </w:hyperlink>
      <w:r>
        <w:t xml:space="preserve"> serves as the prima</w:t>
      </w:r>
      <w:r>
        <w:t>ry identifier.</w:t>
      </w:r>
    </w:p>
    <w:p w:rsidR="00A82F45" w:rsidRDefault="00822365">
      <w:r>
        <w:t>The containment and reference relationships can be captured through additional lists that store the primary identifiers of the related data types.</w:t>
      </w:r>
    </w:p>
    <w:p w:rsidR="00A82F45" w:rsidRDefault="00822365">
      <w:r>
        <w:t>The attributes and relationships of the data types are in the following descriptions.</w:t>
      </w:r>
    </w:p>
    <w:p w:rsidR="00A82F45" w:rsidRDefault="00822365">
      <w:pPr>
        <w:rPr>
          <w:b/>
        </w:rPr>
      </w:pPr>
      <w:r>
        <w:rPr>
          <w:b/>
        </w:rPr>
        <w:t>Property</w:t>
      </w:r>
    </w:p>
    <w:p w:rsidR="00A82F45" w:rsidRDefault="00822365">
      <w:pPr>
        <w:pStyle w:val="ListParagraph"/>
        <w:numPr>
          <w:ilvl w:val="0"/>
          <w:numId w:val="123"/>
        </w:numPr>
      </w:pPr>
      <w:r>
        <w:t xml:space="preserve">Represents a </w:t>
      </w:r>
      <w:r>
        <w:rPr>
          <w:b/>
        </w:rPr>
        <w:t>Property</w:t>
      </w:r>
      <w:r>
        <w:t>.</w:t>
      </w:r>
    </w:p>
    <w:p w:rsidR="00A82F45" w:rsidRDefault="00822365">
      <w:pPr>
        <w:pStyle w:val="ListParagraph"/>
        <w:numPr>
          <w:ilvl w:val="0"/>
          <w:numId w:val="123"/>
        </w:numPr>
      </w:pPr>
      <w:r>
        <w:t xml:space="preserve">Has the following attributes: </w:t>
      </w:r>
      <w:r>
        <w:rPr>
          <w:b/>
        </w:rPr>
        <w:t>metadataObjectId</w:t>
      </w:r>
      <w:r>
        <w:t xml:space="preserve">, </w:t>
      </w:r>
      <w:r>
        <w:rPr>
          <w:b/>
        </w:rPr>
        <w:t>name</w:t>
      </w:r>
      <w:r>
        <w:t xml:space="preserve">, </w:t>
      </w:r>
      <w:r>
        <w:rPr>
          <w:b/>
        </w:rPr>
        <w:t>settingId</w:t>
      </w:r>
      <w:r>
        <w:t xml:space="preserve">, and </w:t>
      </w:r>
      <w:r>
        <w:rPr>
          <w:b/>
        </w:rPr>
        <w:t>typeName</w:t>
      </w:r>
      <w:r>
        <w:t>.</w:t>
      </w:r>
    </w:p>
    <w:p w:rsidR="00A82F45" w:rsidRDefault="00822365">
      <w:pPr>
        <w:pStyle w:val="ListParagraph"/>
        <w:numPr>
          <w:ilvl w:val="0"/>
          <w:numId w:val="123"/>
        </w:numPr>
      </w:pPr>
      <w:r>
        <w:t>No containment or referential relationships.</w:t>
      </w:r>
    </w:p>
    <w:p w:rsidR="00A82F45" w:rsidRDefault="00822365">
      <w:pPr>
        <w:rPr>
          <w:b/>
        </w:rPr>
      </w:pPr>
      <w:r>
        <w:rPr>
          <w:b/>
        </w:rPr>
        <w:t>LocalizedName</w:t>
      </w:r>
    </w:p>
    <w:p w:rsidR="00A82F45" w:rsidRDefault="00822365">
      <w:pPr>
        <w:pStyle w:val="ListParagraph"/>
        <w:numPr>
          <w:ilvl w:val="0"/>
          <w:numId w:val="123"/>
        </w:numPr>
      </w:pPr>
      <w:r>
        <w:t xml:space="preserve">Represents a </w:t>
      </w:r>
      <w:hyperlink w:anchor="gt_86921c09-6026-422c-9384-3c87f6d34423">
        <w:r>
          <w:rPr>
            <w:rStyle w:val="HyperlinkGreen"/>
            <w:b/>
          </w:rPr>
          <w:t>localized name</w:t>
        </w:r>
      </w:hyperlink>
      <w:r>
        <w:t>.</w:t>
      </w:r>
    </w:p>
    <w:p w:rsidR="00A82F45" w:rsidRDefault="00822365">
      <w:pPr>
        <w:pStyle w:val="ListParagraph"/>
        <w:numPr>
          <w:ilvl w:val="0"/>
          <w:numId w:val="123"/>
        </w:numPr>
      </w:pPr>
      <w:r>
        <w:t>Has</w:t>
      </w:r>
      <w:r>
        <w:t xml:space="preserve"> the following attributes: </w:t>
      </w:r>
      <w:r>
        <w:rPr>
          <w:b/>
        </w:rPr>
        <w:t>lcid</w:t>
      </w:r>
      <w:r>
        <w:t xml:space="preserve">, </w:t>
      </w:r>
      <w:r>
        <w:rPr>
          <w:b/>
        </w:rPr>
        <w:t>metadataObjectId</w:t>
      </w:r>
      <w:r>
        <w:t xml:space="preserve">, </w:t>
      </w:r>
      <w:r>
        <w:rPr>
          <w:b/>
        </w:rPr>
        <w:t>settingId</w:t>
      </w:r>
      <w:r>
        <w:t xml:space="preserve">, and </w:t>
      </w:r>
      <w:r>
        <w:rPr>
          <w:b/>
        </w:rPr>
        <w:t>vlue</w:t>
      </w:r>
      <w:r>
        <w:t>.</w:t>
      </w:r>
    </w:p>
    <w:p w:rsidR="00A82F45" w:rsidRDefault="00822365">
      <w:pPr>
        <w:pStyle w:val="ListParagraph"/>
        <w:numPr>
          <w:ilvl w:val="0"/>
          <w:numId w:val="123"/>
        </w:numPr>
      </w:pPr>
      <w:r>
        <w:lastRenderedPageBreak/>
        <w:t>No containment or referential relationships.</w:t>
      </w:r>
    </w:p>
    <w:p w:rsidR="00A82F45" w:rsidRDefault="00822365">
      <w:pPr>
        <w:rPr>
          <w:b/>
        </w:rPr>
      </w:pPr>
      <w:r>
        <w:rPr>
          <w:b/>
        </w:rPr>
        <w:t>AccessControlEntry</w:t>
      </w:r>
    </w:p>
    <w:p w:rsidR="00A82F45" w:rsidRDefault="00822365">
      <w:pPr>
        <w:pStyle w:val="ListParagraph"/>
        <w:numPr>
          <w:ilvl w:val="0"/>
          <w:numId w:val="123"/>
        </w:numPr>
      </w:pPr>
      <w:r>
        <w:t xml:space="preserve">Represents an </w:t>
      </w:r>
      <w:hyperlink w:anchor="gt_b581857f-39aa-4979-876b-daba67a40f15">
        <w:r>
          <w:rPr>
            <w:rStyle w:val="HyperlinkGreen"/>
            <w:b/>
          </w:rPr>
          <w:t>ACE</w:t>
        </w:r>
      </w:hyperlink>
      <w:r>
        <w:t>.</w:t>
      </w:r>
    </w:p>
    <w:p w:rsidR="00A82F45" w:rsidRDefault="00822365">
      <w:pPr>
        <w:pStyle w:val="ListParagraph"/>
        <w:numPr>
          <w:ilvl w:val="0"/>
          <w:numId w:val="123"/>
        </w:numPr>
      </w:pPr>
      <w:r>
        <w:t xml:space="preserve">Has the following attributes: </w:t>
      </w:r>
      <w:r>
        <w:rPr>
          <w:b/>
        </w:rPr>
        <w:t>principalBinaryForm</w:t>
      </w:r>
      <w:r>
        <w:t xml:space="preserve">, </w:t>
      </w:r>
      <w:r>
        <w:rPr>
          <w:b/>
        </w:rPr>
        <w:t>principalDisplayName</w:t>
      </w:r>
      <w:r>
        <w:t xml:space="preserve">, </w:t>
      </w:r>
      <w:r>
        <w:rPr>
          <w:b/>
        </w:rPr>
        <w:t>principalName</w:t>
      </w:r>
      <w:r>
        <w:t xml:space="preserve">, and </w:t>
      </w:r>
      <w:r>
        <w:rPr>
          <w:b/>
        </w:rPr>
        <w:t>rights</w:t>
      </w:r>
      <w:r>
        <w:t>.</w:t>
      </w:r>
    </w:p>
    <w:p w:rsidR="00A82F45" w:rsidRDefault="00822365">
      <w:pPr>
        <w:pStyle w:val="ListParagraph"/>
        <w:numPr>
          <w:ilvl w:val="0"/>
          <w:numId w:val="123"/>
        </w:numPr>
      </w:pPr>
      <w:r>
        <w:t>No containment or referential relationships.</w:t>
      </w:r>
    </w:p>
    <w:p w:rsidR="00A82F45" w:rsidRDefault="00822365">
      <w:pPr>
        <w:rPr>
          <w:b/>
        </w:rPr>
      </w:pPr>
      <w:r>
        <w:rPr>
          <w:b/>
        </w:rPr>
        <w:t>MetadataObject</w:t>
      </w:r>
    </w:p>
    <w:p w:rsidR="00A82F45" w:rsidRDefault="00822365">
      <w:pPr>
        <w:pStyle w:val="ListParagraph"/>
        <w:numPr>
          <w:ilvl w:val="0"/>
          <w:numId w:val="124"/>
        </w:numPr>
      </w:pPr>
      <w:r>
        <w:t xml:space="preserve">Represents a </w:t>
      </w:r>
      <w:hyperlink w:anchor="gt_af8d1ae5-7903-4155-909c-5b5836d26c8c">
        <w:r>
          <w:rPr>
            <w:rStyle w:val="HyperlinkGreen"/>
            <w:b/>
          </w:rPr>
          <w:t>MetadataObject</w:t>
        </w:r>
      </w:hyperlink>
      <w:r>
        <w:t>.</w:t>
      </w:r>
    </w:p>
    <w:p w:rsidR="00A82F45" w:rsidRDefault="00822365">
      <w:pPr>
        <w:pStyle w:val="ListParagraph"/>
        <w:numPr>
          <w:ilvl w:val="0"/>
          <w:numId w:val="124"/>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and </w:t>
      </w:r>
      <w:r>
        <w:rPr>
          <w:b/>
        </w:rPr>
        <w:t>partitionId</w:t>
      </w:r>
      <w:r>
        <w:t>.</w:t>
      </w:r>
    </w:p>
    <w:p w:rsidR="00A82F45" w:rsidRDefault="00822365">
      <w:pPr>
        <w:pStyle w:val="ListParagraph"/>
        <w:numPr>
          <w:ilvl w:val="0"/>
          <w:numId w:val="124"/>
        </w:numPr>
      </w:pPr>
      <w:r>
        <w:t xml:space="preserve">Contains zero or more </w:t>
      </w:r>
      <w:r>
        <w:rPr>
          <w:b/>
        </w:rPr>
        <w:t>Properties</w:t>
      </w:r>
      <w:r>
        <w:t>, zero or more localized names, and zero or more ACEs.</w:t>
      </w:r>
    </w:p>
    <w:p w:rsidR="00A82F45" w:rsidRDefault="00822365">
      <w:pPr>
        <w:rPr>
          <w:b/>
        </w:rPr>
      </w:pPr>
      <w:r>
        <w:rPr>
          <w:b/>
        </w:rPr>
        <w:t>Model</w:t>
      </w:r>
    </w:p>
    <w:p w:rsidR="00A82F45" w:rsidRDefault="00822365">
      <w:pPr>
        <w:pStyle w:val="ListParagraph"/>
        <w:numPr>
          <w:ilvl w:val="0"/>
          <w:numId w:val="124"/>
        </w:numPr>
      </w:pPr>
      <w:r>
        <w:t xml:space="preserve">Represents a </w:t>
      </w:r>
      <w:hyperlink w:anchor="gt_0a221fc5-b917-42ae-8c32-33f19be2164f">
        <w:r>
          <w:rPr>
            <w:rStyle w:val="HyperlinkGreen"/>
            <w:b/>
          </w:rPr>
          <w:t>Model</w:t>
        </w:r>
      </w:hyperlink>
      <w:r>
        <w:t>.</w:t>
      </w:r>
    </w:p>
    <w:p w:rsidR="00A82F45" w:rsidRDefault="00822365">
      <w:pPr>
        <w:pStyle w:val="ListParagraph"/>
        <w:numPr>
          <w:ilvl w:val="0"/>
          <w:numId w:val="124"/>
        </w:numPr>
      </w:pPr>
      <w:r>
        <w:t xml:space="preserve">Has the following attributes: </w:t>
      </w:r>
      <w:r>
        <w:rPr>
          <w:b/>
        </w:rPr>
        <w:t>id</w:t>
      </w:r>
      <w:r>
        <w:t>,</w:t>
      </w:r>
      <w:r>
        <w:t xml:space="preserve"> </w:t>
      </w:r>
      <w:r>
        <w:rPr>
          <w:b/>
        </w:rPr>
        <w:t>name</w:t>
      </w:r>
      <w:r>
        <w:t xml:space="preserve">, </w:t>
      </w:r>
      <w:r>
        <w:rPr>
          <w:b/>
        </w:rPr>
        <w:t>isCached</w:t>
      </w:r>
      <w:r>
        <w:t xml:space="preserve">, </w:t>
      </w:r>
      <w:r>
        <w:rPr>
          <w:b/>
        </w:rPr>
        <w:t>objectVersion</w:t>
      </w:r>
      <w:r>
        <w:t xml:space="preserve">, and </w:t>
      </w:r>
      <w:r>
        <w:rPr>
          <w:b/>
        </w:rPr>
        <w:t>partitionId</w:t>
      </w:r>
      <w:r>
        <w:t>.</w:t>
      </w:r>
    </w:p>
    <w:p w:rsidR="00A82F45" w:rsidRDefault="00822365">
      <w:pPr>
        <w:pStyle w:val="ListParagraph"/>
        <w:numPr>
          <w:ilvl w:val="0"/>
          <w:numId w:val="124"/>
        </w:numPr>
      </w:pPr>
      <w:r>
        <w:t xml:space="preserve">Contains zero or more </w:t>
      </w:r>
      <w:r>
        <w:rPr>
          <w:b/>
        </w:rPr>
        <w:t>Properties</w:t>
      </w:r>
      <w:r>
        <w:t>, zero or more localized names, and zero or more ACEs.</w:t>
      </w:r>
    </w:p>
    <w:p w:rsidR="00A82F45" w:rsidRDefault="00822365">
      <w:pPr>
        <w:pStyle w:val="ListParagraph"/>
        <w:numPr>
          <w:ilvl w:val="0"/>
          <w:numId w:val="124"/>
        </w:numPr>
      </w:pPr>
      <w:r>
        <w:t xml:space="preserve">References zero or more </w:t>
      </w:r>
      <w:hyperlink w:anchor="gt_6b4d30ac-3252-4b34-ae4b-ab304d55b69a">
        <w:r>
          <w:rPr>
            <w:rStyle w:val="HyperlinkGreen"/>
            <w:b/>
          </w:rPr>
          <w:t>DataClasses</w:t>
        </w:r>
      </w:hyperlink>
      <w:r>
        <w:t xml:space="preserve"> and zero or more </w:t>
      </w:r>
      <w:hyperlink w:anchor="gt_3b609270-c0f5-4220-8cf0-4c328f73684e">
        <w:r>
          <w:rPr>
            <w:rStyle w:val="HyperlinkGreen"/>
            <w:b/>
          </w:rPr>
          <w:t>Entities</w:t>
        </w:r>
      </w:hyperlink>
      <w:r>
        <w:t>.</w:t>
      </w:r>
    </w:p>
    <w:p w:rsidR="00A82F45" w:rsidRDefault="00822365">
      <w:pPr>
        <w:rPr>
          <w:b/>
        </w:rPr>
      </w:pPr>
      <w:r>
        <w:rPr>
          <w:b/>
        </w:rPr>
        <w:t>LobSystem</w:t>
      </w:r>
    </w:p>
    <w:p w:rsidR="00A82F45" w:rsidRDefault="00822365">
      <w:pPr>
        <w:pStyle w:val="ListParagraph"/>
        <w:numPr>
          <w:ilvl w:val="0"/>
          <w:numId w:val="125"/>
        </w:numPr>
      </w:pPr>
      <w:r>
        <w:t xml:space="preserve">Represents a </w:t>
      </w:r>
      <w:hyperlink w:anchor="gt_2c32dc42-3385-4c34-884a-cda903379f66">
        <w:r>
          <w:rPr>
            <w:rStyle w:val="HyperlinkGreen"/>
            <w:b/>
          </w:rPr>
          <w:t>LobSystem</w:t>
        </w:r>
      </w:hyperlink>
      <w:r>
        <w:t>.</w:t>
      </w:r>
    </w:p>
    <w:p w:rsidR="00A82F45" w:rsidRDefault="00822365">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and </w:t>
      </w:r>
      <w:r>
        <w:rPr>
          <w:b/>
        </w:rPr>
        <w:t>systemType</w:t>
      </w:r>
      <w:r>
        <w:t>.</w:t>
      </w:r>
    </w:p>
    <w:p w:rsidR="00A82F45" w:rsidRDefault="00822365">
      <w:pPr>
        <w:pStyle w:val="ListParagraph"/>
        <w:numPr>
          <w:ilvl w:val="0"/>
          <w:numId w:val="125"/>
        </w:numPr>
      </w:pPr>
      <w:r>
        <w:t xml:space="preserve">Contains zero or more </w:t>
      </w:r>
      <w:r>
        <w:rPr>
          <w:b/>
        </w:rPr>
        <w:t>Properties</w:t>
      </w:r>
      <w:r>
        <w:t xml:space="preserve">, zero or more localized names, zero or more ACEs, zero or more </w:t>
      </w:r>
      <w:r>
        <w:rPr>
          <w:b/>
        </w:rPr>
        <w:t>DataClasses</w:t>
      </w:r>
      <w:r>
        <w:t xml:space="preserve">, zero or more </w:t>
      </w:r>
      <w:r>
        <w:rPr>
          <w:b/>
        </w:rPr>
        <w:t>Entities</w:t>
      </w:r>
      <w:r>
        <w:t xml:space="preserve">, zero or more </w:t>
      </w:r>
      <w:hyperlink w:anchor="gt_6753eeed-2264-4233-b3b2-c889e101b4f1">
        <w:r>
          <w:rPr>
            <w:rStyle w:val="HyperlinkGreen"/>
            <w:b/>
          </w:rPr>
          <w:t>LobSystemInstances</w:t>
        </w:r>
      </w:hyperlink>
      <w:r>
        <w:t xml:space="preserve">, and zero or more </w:t>
      </w:r>
      <w:hyperlink w:anchor="gt_84e6a86d-dbbc-4241-a855-eb804a032656">
        <w:r>
          <w:rPr>
            <w:rStyle w:val="HyperlinkGreen"/>
            <w:b/>
          </w:rPr>
          <w:t>Business Logic Modules</w:t>
        </w:r>
      </w:hyperlink>
      <w:r>
        <w:t>.</w:t>
      </w:r>
    </w:p>
    <w:p w:rsidR="00A82F45" w:rsidRDefault="00822365">
      <w:pPr>
        <w:rPr>
          <w:b/>
        </w:rPr>
      </w:pPr>
      <w:r>
        <w:rPr>
          <w:b/>
        </w:rPr>
        <w:t>LobSystemInstance</w:t>
      </w:r>
    </w:p>
    <w:p w:rsidR="00A82F45" w:rsidRDefault="00822365">
      <w:pPr>
        <w:pStyle w:val="ListParagraph"/>
        <w:numPr>
          <w:ilvl w:val="0"/>
          <w:numId w:val="125"/>
        </w:numPr>
      </w:pPr>
      <w:r>
        <w:t xml:space="preserve">Represents a </w:t>
      </w:r>
      <w:r>
        <w:rPr>
          <w:b/>
        </w:rPr>
        <w:t>LobSystemInstance</w:t>
      </w:r>
      <w:r>
        <w:t>.</w:t>
      </w:r>
    </w:p>
    <w:p w:rsidR="00A82F45" w:rsidRDefault="00822365">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and </w:t>
      </w:r>
      <w:r>
        <w:rPr>
          <w:b/>
        </w:rPr>
        <w:t>lobSystemId</w:t>
      </w:r>
      <w:r>
        <w:t>.</w:t>
      </w:r>
    </w:p>
    <w:p w:rsidR="00A82F45" w:rsidRDefault="00822365">
      <w:pPr>
        <w:pStyle w:val="ListParagraph"/>
        <w:numPr>
          <w:ilvl w:val="0"/>
          <w:numId w:val="125"/>
        </w:numPr>
      </w:pPr>
      <w:r>
        <w:t xml:space="preserve">Contains zero or more </w:t>
      </w:r>
      <w:r>
        <w:rPr>
          <w:b/>
        </w:rPr>
        <w:t>Properties</w:t>
      </w:r>
      <w:r>
        <w:t>, ze</w:t>
      </w:r>
      <w:r>
        <w:t>ro or more localized names, and zero or more ACEs.</w:t>
      </w:r>
    </w:p>
    <w:p w:rsidR="00A82F45" w:rsidRDefault="00822365">
      <w:pPr>
        <w:pStyle w:val="ListParagraph"/>
        <w:numPr>
          <w:ilvl w:val="0"/>
          <w:numId w:val="125"/>
        </w:numPr>
      </w:pPr>
      <w:r>
        <w:t xml:space="preserve">Contained by exactly one </w:t>
      </w:r>
      <w:r>
        <w:rPr>
          <w:b/>
        </w:rPr>
        <w:t>LobSystem</w:t>
      </w:r>
      <w:r>
        <w:t>.</w:t>
      </w:r>
    </w:p>
    <w:p w:rsidR="00A82F45" w:rsidRDefault="00822365">
      <w:pPr>
        <w:rPr>
          <w:b/>
        </w:rPr>
      </w:pPr>
      <w:r>
        <w:rPr>
          <w:b/>
        </w:rPr>
        <w:t>DataClass</w:t>
      </w:r>
    </w:p>
    <w:p w:rsidR="00A82F45" w:rsidRDefault="00822365">
      <w:pPr>
        <w:pStyle w:val="ListParagraph"/>
        <w:numPr>
          <w:ilvl w:val="0"/>
          <w:numId w:val="124"/>
        </w:numPr>
      </w:pPr>
      <w:r>
        <w:t xml:space="preserve">Represents a </w:t>
      </w:r>
      <w:r>
        <w:rPr>
          <w:b/>
        </w:rPr>
        <w:t>DataClass</w:t>
      </w:r>
      <w:r>
        <w:t>.</w:t>
      </w:r>
    </w:p>
    <w:p w:rsidR="00A82F45" w:rsidRDefault="00822365">
      <w:pPr>
        <w:pStyle w:val="ListParagraph"/>
        <w:numPr>
          <w:ilvl w:val="0"/>
          <w:numId w:val="124"/>
        </w:numPr>
      </w:pPr>
      <w:r>
        <w:t xml:space="preserve">Has the following attributes: </w:t>
      </w:r>
      <w:r>
        <w:rPr>
          <w:b/>
        </w:rPr>
        <w:t>id</w:t>
      </w:r>
      <w:r>
        <w:t xml:space="preserve">, </w:t>
      </w:r>
      <w:r>
        <w:rPr>
          <w:b/>
        </w:rPr>
        <w:t>name</w:t>
      </w:r>
      <w:r>
        <w:t xml:space="preserve">, </w:t>
      </w:r>
      <w:r>
        <w:rPr>
          <w:b/>
        </w:rPr>
        <w:t>isCached</w:t>
      </w:r>
      <w:r>
        <w:t xml:space="preserve">, </w:t>
      </w:r>
      <w:r>
        <w:rPr>
          <w:b/>
        </w:rPr>
        <w:t>Version</w:t>
      </w:r>
      <w:r>
        <w:t xml:space="preserve">, </w:t>
      </w:r>
      <w:r>
        <w:rPr>
          <w:b/>
        </w:rPr>
        <w:t>objectVersion</w:t>
      </w:r>
      <w:r>
        <w:t xml:space="preserve">, </w:t>
      </w:r>
      <w:r>
        <w:rPr>
          <w:b/>
        </w:rPr>
        <w:t>partitionId</w:t>
      </w:r>
      <w:r>
        <w:t xml:space="preserve">, </w:t>
      </w:r>
      <w:r>
        <w:rPr>
          <w:b/>
        </w:rPr>
        <w:t>active</w:t>
      </w:r>
      <w:r>
        <w:t xml:space="preserve">, </w:t>
      </w:r>
      <w:r>
        <w:rPr>
          <w:b/>
        </w:rPr>
        <w:t>lobSystemId</w:t>
      </w:r>
      <w:r>
        <w:t xml:space="preserve">, </w:t>
      </w:r>
      <w:r>
        <w:rPr>
          <w:b/>
        </w:rPr>
        <w:t>modelId</w:t>
      </w:r>
      <w:r>
        <w:t xml:space="preserve">, and </w:t>
      </w:r>
      <w:r>
        <w:rPr>
          <w:b/>
        </w:rPr>
        <w:t>namespace</w:t>
      </w:r>
      <w:r>
        <w:t>.</w:t>
      </w:r>
    </w:p>
    <w:p w:rsidR="00A82F45" w:rsidRDefault="00822365">
      <w:pPr>
        <w:pStyle w:val="ListParagraph"/>
        <w:numPr>
          <w:ilvl w:val="0"/>
          <w:numId w:val="124"/>
        </w:numPr>
      </w:pPr>
      <w:r>
        <w:t>Con</w:t>
      </w:r>
      <w:r>
        <w:t xml:space="preserve">tains zero or more </w:t>
      </w:r>
      <w:r>
        <w:rPr>
          <w:b/>
        </w:rPr>
        <w:t>Properties</w:t>
      </w:r>
      <w:r>
        <w:t xml:space="preserve">, zero or more localized names, zero or more ACEs, zero or more </w:t>
      </w:r>
      <w:hyperlink w:anchor="gt_f99d793b-65f7-48f5-a6f5-f1c357de3968">
        <w:r>
          <w:rPr>
            <w:rStyle w:val="HyperlinkGreen"/>
            <w:b/>
          </w:rPr>
          <w:t>Methods</w:t>
        </w:r>
      </w:hyperlink>
      <w:r>
        <w:t xml:space="preserve">, and zero or more </w:t>
      </w:r>
      <w:hyperlink w:anchor="gt_7e1a5d0b-662e-4b9c-b8ba-17b95c46fe52">
        <w:r>
          <w:rPr>
            <w:rStyle w:val="HyperlinkGreen"/>
            <w:b/>
          </w:rPr>
          <w:t>MethodInstanc</w:t>
        </w:r>
        <w:r>
          <w:rPr>
            <w:rStyle w:val="HyperlinkGreen"/>
            <w:b/>
          </w:rPr>
          <w:t>es</w:t>
        </w:r>
      </w:hyperlink>
      <w:r>
        <w:t>.</w:t>
      </w:r>
    </w:p>
    <w:p w:rsidR="00A82F45" w:rsidRDefault="00822365">
      <w:pPr>
        <w:pStyle w:val="ListParagraph"/>
        <w:numPr>
          <w:ilvl w:val="0"/>
          <w:numId w:val="124"/>
        </w:numPr>
      </w:pPr>
      <w:r>
        <w:t xml:space="preserve">Contained by exactly one </w:t>
      </w:r>
      <w:r>
        <w:rPr>
          <w:b/>
        </w:rPr>
        <w:t>LobSystem</w:t>
      </w:r>
      <w:r>
        <w:t>.</w:t>
      </w:r>
    </w:p>
    <w:p w:rsidR="00A82F45" w:rsidRDefault="00822365">
      <w:pPr>
        <w:pStyle w:val="ListParagraph"/>
        <w:numPr>
          <w:ilvl w:val="0"/>
          <w:numId w:val="124"/>
        </w:numPr>
      </w:pPr>
      <w:r>
        <w:lastRenderedPageBreak/>
        <w:t xml:space="preserve">At most one </w:t>
      </w:r>
      <w:r>
        <w:rPr>
          <w:b/>
        </w:rPr>
        <w:t>DataClass</w:t>
      </w:r>
      <w:r>
        <w:t xml:space="preserve"> or </w:t>
      </w:r>
      <w:r>
        <w:rPr>
          <w:b/>
        </w:rPr>
        <w:t>Entity</w:t>
      </w:r>
      <w:r>
        <w:t xml:space="preserve"> is active across all </w:t>
      </w:r>
      <w:r>
        <w:rPr>
          <w:b/>
        </w:rPr>
        <w:t>DataClasses</w:t>
      </w:r>
      <w:r>
        <w:t xml:space="preserve"> and </w:t>
      </w:r>
      <w:r>
        <w:rPr>
          <w:b/>
        </w:rPr>
        <w:t>Entities</w:t>
      </w:r>
      <w:r>
        <w:t xml:space="preserve"> that have the same name and namespace.</w:t>
      </w:r>
    </w:p>
    <w:p w:rsidR="00A82F45" w:rsidRDefault="00822365">
      <w:pPr>
        <w:rPr>
          <w:b/>
        </w:rPr>
      </w:pPr>
      <w:r>
        <w:rPr>
          <w:b/>
        </w:rPr>
        <w:t>Entity</w:t>
      </w:r>
    </w:p>
    <w:p w:rsidR="00A82F45" w:rsidRDefault="00822365">
      <w:pPr>
        <w:pStyle w:val="ListParagraph"/>
        <w:numPr>
          <w:ilvl w:val="0"/>
          <w:numId w:val="124"/>
        </w:numPr>
      </w:pPr>
      <w:r>
        <w:t xml:space="preserve">Represents an </w:t>
      </w:r>
      <w:r>
        <w:rPr>
          <w:b/>
        </w:rPr>
        <w:t>Entity</w:t>
      </w:r>
      <w:r>
        <w:t>.</w:t>
      </w:r>
    </w:p>
    <w:p w:rsidR="00A82F45" w:rsidRDefault="00822365">
      <w:pPr>
        <w:pStyle w:val="ListParagraph"/>
        <w:numPr>
          <w:ilvl w:val="0"/>
          <w:numId w:val="124"/>
        </w:numPr>
      </w:pPr>
      <w:r>
        <w:t xml:space="preserve">Has the following attributes: </w:t>
      </w:r>
      <w:r>
        <w:rPr>
          <w:b/>
        </w:rPr>
        <w:t>id</w:t>
      </w:r>
      <w:r>
        <w:t xml:space="preserve">, </w:t>
      </w:r>
      <w:r>
        <w:rPr>
          <w:b/>
        </w:rPr>
        <w:t>Name</w:t>
      </w:r>
      <w:r>
        <w:t xml:space="preserve">, </w:t>
      </w:r>
      <w:r>
        <w:rPr>
          <w:b/>
        </w:rPr>
        <w:t>isCached</w:t>
      </w:r>
      <w:r>
        <w:t xml:space="preserve">, </w:t>
      </w:r>
      <w:r>
        <w:rPr>
          <w:b/>
        </w:rPr>
        <w:t>Version</w:t>
      </w:r>
      <w:r>
        <w:t xml:space="preserve">, </w:t>
      </w:r>
      <w:r>
        <w:rPr>
          <w:b/>
        </w:rPr>
        <w:t>objectVersion</w:t>
      </w:r>
      <w:r>
        <w:t xml:space="preserve">, </w:t>
      </w:r>
      <w:r>
        <w:rPr>
          <w:b/>
        </w:rPr>
        <w:t>partitionId</w:t>
      </w:r>
      <w:r>
        <w:t xml:space="preserve">, </w:t>
      </w:r>
      <w:r>
        <w:rPr>
          <w:b/>
        </w:rPr>
        <w:t>active</w:t>
      </w:r>
      <w:r>
        <w:t xml:space="preserve">, </w:t>
      </w:r>
      <w:r>
        <w:rPr>
          <w:b/>
        </w:rPr>
        <w:t>lobSystemId</w:t>
      </w:r>
      <w:r>
        <w:t xml:space="preserve">, </w:t>
      </w:r>
      <w:r>
        <w:rPr>
          <w:b/>
        </w:rPr>
        <w:t>modelId</w:t>
      </w:r>
      <w:r>
        <w:t xml:space="preserve">, </w:t>
      </w:r>
      <w:r>
        <w:rPr>
          <w:b/>
        </w:rPr>
        <w:t>namespace</w:t>
      </w:r>
      <w:r>
        <w:t xml:space="preserve">, </w:t>
      </w:r>
      <w:r>
        <w:rPr>
          <w:b/>
        </w:rPr>
        <w:t>cacheUsage</w:t>
      </w:r>
      <w:r>
        <w:t xml:space="preserve">, </w:t>
      </w:r>
      <w:r>
        <w:rPr>
          <w:b/>
        </w:rPr>
        <w:t>description</w:t>
      </w:r>
      <w:r>
        <w:t xml:space="preserve">, and </w:t>
      </w:r>
      <w:r>
        <w:rPr>
          <w:b/>
        </w:rPr>
        <w:t>estimatedInstanceCount</w:t>
      </w:r>
      <w:r>
        <w:t>.</w:t>
      </w:r>
    </w:p>
    <w:p w:rsidR="00A82F45" w:rsidRDefault="00822365">
      <w:pPr>
        <w:pStyle w:val="ListParagraph"/>
        <w:numPr>
          <w:ilvl w:val="0"/>
          <w:numId w:val="124"/>
        </w:numPr>
      </w:pPr>
      <w:r>
        <w:t xml:space="preserve">Contains zero or more </w:t>
      </w:r>
      <w:r>
        <w:rPr>
          <w:b/>
        </w:rPr>
        <w:t>Properties</w:t>
      </w:r>
      <w:r>
        <w:t xml:space="preserve">, zero or more localized names, zero or more ACEs, zero or more </w:t>
      </w:r>
      <w:r>
        <w:rPr>
          <w:b/>
        </w:rPr>
        <w:t>Methods</w:t>
      </w:r>
      <w:r>
        <w:t xml:space="preserve">, zero or more </w:t>
      </w:r>
      <w:r>
        <w:rPr>
          <w:b/>
        </w:rPr>
        <w:t>MethodInstances</w:t>
      </w:r>
      <w:r>
        <w:t>,</w:t>
      </w:r>
      <w:r>
        <w:t xml:space="preserve"> zero or more </w:t>
      </w:r>
      <w:hyperlink w:anchor="gt_62f400ab-0d69-4ca6-9c6f-12fc7b6f1ea2">
        <w:r>
          <w:rPr>
            <w:rStyle w:val="HyperlinkGreen"/>
            <w:b/>
          </w:rPr>
          <w:t>Identifiers</w:t>
        </w:r>
      </w:hyperlink>
      <w:r>
        <w:t xml:space="preserve">, zero or more </w:t>
      </w:r>
      <w:hyperlink w:anchor="gt_b178b6c0-7df9-4107-95ca-12c7f0b9900b">
        <w:r>
          <w:rPr>
            <w:rStyle w:val="HyperlinkGreen"/>
            <w:b/>
          </w:rPr>
          <w:t>Actions</w:t>
        </w:r>
      </w:hyperlink>
      <w:r>
        <w:t xml:space="preserve">, and zero or more </w:t>
      </w:r>
      <w:hyperlink w:anchor="gt_e5aef95e-99ac-4a35-bc7d-a7906e306053">
        <w:r>
          <w:rPr>
            <w:rStyle w:val="HyperlinkGreen"/>
            <w:b/>
          </w:rPr>
          <w:t>Asso</w:t>
        </w:r>
        <w:r>
          <w:rPr>
            <w:rStyle w:val="HyperlinkGreen"/>
            <w:b/>
          </w:rPr>
          <w:t>ciationGroups</w:t>
        </w:r>
      </w:hyperlink>
      <w:r>
        <w:t>.</w:t>
      </w:r>
    </w:p>
    <w:p w:rsidR="00A82F45" w:rsidRDefault="00822365">
      <w:pPr>
        <w:pStyle w:val="ListParagraph"/>
        <w:numPr>
          <w:ilvl w:val="0"/>
          <w:numId w:val="124"/>
        </w:numPr>
      </w:pPr>
      <w:r>
        <w:t xml:space="preserve">Contained by exactly one </w:t>
      </w:r>
      <w:r>
        <w:rPr>
          <w:b/>
        </w:rPr>
        <w:t>LobSystem</w:t>
      </w:r>
      <w:r>
        <w:t>.</w:t>
      </w:r>
    </w:p>
    <w:p w:rsidR="00A82F45" w:rsidRDefault="00822365">
      <w:pPr>
        <w:pStyle w:val="ListParagraph"/>
        <w:numPr>
          <w:ilvl w:val="0"/>
          <w:numId w:val="124"/>
        </w:numPr>
      </w:pPr>
      <w:r>
        <w:t xml:space="preserve">References an </w:t>
      </w:r>
      <w:r>
        <w:rPr>
          <w:b/>
        </w:rPr>
        <w:t>Action</w:t>
      </w:r>
      <w:r>
        <w:t xml:space="preserve"> as its default </w:t>
      </w:r>
      <w:r>
        <w:rPr>
          <w:b/>
        </w:rPr>
        <w:t>Action</w:t>
      </w:r>
      <w:r>
        <w:t>.</w:t>
      </w:r>
    </w:p>
    <w:p w:rsidR="00A82F45" w:rsidRDefault="00822365">
      <w:pPr>
        <w:pStyle w:val="ListParagraph"/>
        <w:numPr>
          <w:ilvl w:val="0"/>
          <w:numId w:val="124"/>
        </w:numPr>
      </w:pPr>
      <w:r>
        <w:t xml:space="preserve">At most one </w:t>
      </w:r>
      <w:r>
        <w:rPr>
          <w:b/>
        </w:rPr>
        <w:t>DataClass</w:t>
      </w:r>
      <w:r>
        <w:t xml:space="preserve"> or </w:t>
      </w:r>
      <w:r>
        <w:rPr>
          <w:b/>
        </w:rPr>
        <w:t>Entity</w:t>
      </w:r>
      <w:r>
        <w:t xml:space="preserve"> is active across all </w:t>
      </w:r>
      <w:r>
        <w:rPr>
          <w:b/>
        </w:rPr>
        <w:t>DataClasses</w:t>
      </w:r>
      <w:r>
        <w:t xml:space="preserve"> and </w:t>
      </w:r>
      <w:r>
        <w:rPr>
          <w:b/>
        </w:rPr>
        <w:t>Entities</w:t>
      </w:r>
      <w:r>
        <w:t xml:space="preserve"> that have the same name and namespace.</w:t>
      </w:r>
    </w:p>
    <w:p w:rsidR="00A82F45" w:rsidRDefault="00822365">
      <w:pPr>
        <w:rPr>
          <w:b/>
        </w:rPr>
      </w:pPr>
      <w:r>
        <w:rPr>
          <w:b/>
        </w:rPr>
        <w:t>Identifier</w:t>
      </w:r>
    </w:p>
    <w:p w:rsidR="00A82F45" w:rsidRDefault="00822365">
      <w:pPr>
        <w:pStyle w:val="ListParagraph"/>
        <w:numPr>
          <w:ilvl w:val="0"/>
          <w:numId w:val="125"/>
        </w:numPr>
      </w:pPr>
      <w:r>
        <w:t xml:space="preserve">Represents an </w:t>
      </w:r>
      <w:r>
        <w:rPr>
          <w:b/>
        </w:rPr>
        <w:t>Identifier</w:t>
      </w:r>
      <w:r>
        <w:t>.</w:t>
      </w:r>
    </w:p>
    <w:p w:rsidR="00A82F45" w:rsidRDefault="00822365">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entityId</w:t>
      </w:r>
      <w:r>
        <w:t xml:space="preserve">, </w:t>
      </w:r>
      <w:r>
        <w:rPr>
          <w:b/>
        </w:rPr>
        <w:t>ordinalNumber</w:t>
      </w:r>
      <w:r>
        <w:t xml:space="preserve">, and </w:t>
      </w:r>
      <w:r>
        <w:rPr>
          <w:b/>
        </w:rPr>
        <w:t>typeName</w:t>
      </w:r>
      <w:r>
        <w:t>.</w:t>
      </w:r>
    </w:p>
    <w:p w:rsidR="00A82F45" w:rsidRDefault="00822365">
      <w:pPr>
        <w:pStyle w:val="ListParagraph"/>
        <w:numPr>
          <w:ilvl w:val="0"/>
          <w:numId w:val="125"/>
        </w:numPr>
      </w:pPr>
      <w:r>
        <w:t xml:space="preserve">Contains zero or more </w:t>
      </w:r>
      <w:r>
        <w:rPr>
          <w:b/>
        </w:rPr>
        <w:t>Properties</w:t>
      </w:r>
      <w:r>
        <w:t>, zero or more localized names, and zero or more ACEs.</w:t>
      </w:r>
    </w:p>
    <w:p w:rsidR="00A82F45" w:rsidRDefault="00822365">
      <w:pPr>
        <w:pStyle w:val="ListParagraph"/>
        <w:numPr>
          <w:ilvl w:val="0"/>
          <w:numId w:val="125"/>
        </w:numPr>
      </w:pPr>
      <w:r>
        <w:t xml:space="preserve">Contained by exactly one </w:t>
      </w:r>
      <w:r>
        <w:rPr>
          <w:b/>
        </w:rPr>
        <w:t>Entity</w:t>
      </w:r>
      <w:r>
        <w:t>.</w:t>
      </w:r>
    </w:p>
    <w:p w:rsidR="00A82F45" w:rsidRDefault="00822365">
      <w:pPr>
        <w:rPr>
          <w:b/>
        </w:rPr>
      </w:pPr>
      <w:r>
        <w:rPr>
          <w:b/>
        </w:rPr>
        <w:t>Method</w:t>
      </w:r>
    </w:p>
    <w:p w:rsidR="00A82F45" w:rsidRDefault="00822365">
      <w:pPr>
        <w:pStyle w:val="ListParagraph"/>
        <w:numPr>
          <w:ilvl w:val="0"/>
          <w:numId w:val="126"/>
        </w:numPr>
      </w:pPr>
      <w:r>
        <w:t>Represents a</w:t>
      </w:r>
      <w:r>
        <w:t xml:space="preserve"> </w:t>
      </w:r>
      <w:r>
        <w:rPr>
          <w:b/>
        </w:rPr>
        <w:t>Method</w:t>
      </w:r>
      <w:r>
        <w:t>.</w:t>
      </w:r>
    </w:p>
    <w:p w:rsidR="00A82F45" w:rsidRDefault="00822365">
      <w:pPr>
        <w:pStyle w:val="ListParagraph"/>
        <w:numPr>
          <w:ilvl w:val="0"/>
          <w:numId w:val="126"/>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lobName</w:t>
      </w:r>
      <w:r>
        <w:t xml:space="preserve">, </w:t>
      </w:r>
      <w:r>
        <w:rPr>
          <w:b/>
        </w:rPr>
        <w:t>isStatic</w:t>
      </w:r>
      <w:r>
        <w:t xml:space="preserve">, and </w:t>
      </w:r>
      <w:r>
        <w:rPr>
          <w:b/>
        </w:rPr>
        <w:t>entityId</w:t>
      </w:r>
      <w:r>
        <w:t>.</w:t>
      </w:r>
    </w:p>
    <w:p w:rsidR="00A82F45" w:rsidRDefault="00822365">
      <w:pPr>
        <w:pStyle w:val="ListParagraph"/>
        <w:numPr>
          <w:ilvl w:val="0"/>
          <w:numId w:val="126"/>
        </w:numPr>
      </w:pPr>
      <w:r>
        <w:t xml:space="preserve">Contains zero or more </w:t>
      </w:r>
      <w:r>
        <w:rPr>
          <w:b/>
        </w:rPr>
        <w:t>Properties</w:t>
      </w:r>
      <w:r>
        <w:t xml:space="preserve">, zero or more localized names, zero or more ACEs, zero or more </w:t>
      </w:r>
      <w:hyperlink w:anchor="gt_cbc7ea30-c17a-4728-9cd5-7fc7fdbf2cbb">
        <w:r>
          <w:rPr>
            <w:rStyle w:val="HyperlinkGreen"/>
            <w:b/>
          </w:rPr>
          <w:t>FilterDescriptors</w:t>
        </w:r>
      </w:hyperlink>
      <w:r>
        <w:t xml:space="preserve">, zero or more </w:t>
      </w:r>
      <w:hyperlink w:anchor="gt_c9e0eacb-ce6b-4158-b8af-f2eae85f36f9">
        <w:r>
          <w:rPr>
            <w:rStyle w:val="HyperlinkGreen"/>
            <w:b/>
          </w:rPr>
          <w:t>Parameters</w:t>
        </w:r>
      </w:hyperlink>
      <w:r>
        <w:t xml:space="preserve">, zero or more </w:t>
      </w:r>
      <w:r>
        <w:rPr>
          <w:b/>
        </w:rPr>
        <w:t>MethodInstances</w:t>
      </w:r>
      <w:r>
        <w:t xml:space="preserve">, and zero or more </w:t>
      </w:r>
      <w:hyperlink w:anchor="gt_3a629986-156f-48fa-ae7b-bb46b8f9dc61">
        <w:r>
          <w:rPr>
            <w:rStyle w:val="HyperlinkGreen"/>
            <w:b/>
          </w:rPr>
          <w:t>Associations</w:t>
        </w:r>
      </w:hyperlink>
      <w:r>
        <w:t>.</w:t>
      </w:r>
    </w:p>
    <w:p w:rsidR="00A82F45" w:rsidRDefault="00822365">
      <w:pPr>
        <w:pStyle w:val="ListParagraph"/>
        <w:numPr>
          <w:ilvl w:val="0"/>
          <w:numId w:val="126"/>
        </w:numPr>
      </w:pPr>
      <w:r>
        <w:t>Conta</w:t>
      </w:r>
      <w:r>
        <w:t xml:space="preserve">ined by either exactly one </w:t>
      </w:r>
      <w:r>
        <w:rPr>
          <w:b/>
        </w:rPr>
        <w:t>Entity</w:t>
      </w:r>
      <w:r>
        <w:t xml:space="preserve"> or exactly one </w:t>
      </w:r>
      <w:r>
        <w:rPr>
          <w:b/>
        </w:rPr>
        <w:t>DataClass</w:t>
      </w:r>
      <w:r>
        <w:t>.</w:t>
      </w:r>
    </w:p>
    <w:p w:rsidR="00A82F45" w:rsidRDefault="00822365">
      <w:pPr>
        <w:rPr>
          <w:b/>
        </w:rPr>
      </w:pPr>
      <w:r>
        <w:rPr>
          <w:b/>
        </w:rPr>
        <w:t>MethodInstance</w:t>
      </w:r>
    </w:p>
    <w:p w:rsidR="00A82F45" w:rsidRDefault="00822365">
      <w:pPr>
        <w:pStyle w:val="ListParagraph"/>
        <w:numPr>
          <w:ilvl w:val="0"/>
          <w:numId w:val="125"/>
        </w:numPr>
      </w:pPr>
      <w:r>
        <w:t xml:space="preserve">Represents a </w:t>
      </w:r>
      <w:r>
        <w:rPr>
          <w:b/>
        </w:rPr>
        <w:t>MethodInstance</w:t>
      </w:r>
      <w:r>
        <w:t>.</w:t>
      </w:r>
    </w:p>
    <w:p w:rsidR="00A82F45" w:rsidRDefault="00822365">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methodId</w:t>
      </w:r>
      <w:r>
        <w:t xml:space="preserve">, </w:t>
      </w:r>
      <w:r>
        <w:rPr>
          <w:b/>
        </w:rPr>
        <w:t>methodInstanceType</w:t>
      </w:r>
      <w:r>
        <w:t xml:space="preserve">, </w:t>
      </w:r>
      <w:r>
        <w:rPr>
          <w:b/>
        </w:rPr>
        <w:t>returnTypeDescriptorId</w:t>
      </w:r>
      <w:r>
        <w:t xml:space="preserve">, and </w:t>
      </w:r>
      <w:r>
        <w:rPr>
          <w:b/>
        </w:rPr>
        <w:t>isDefault</w:t>
      </w:r>
      <w:r>
        <w:t>.</w:t>
      </w:r>
    </w:p>
    <w:p w:rsidR="00A82F45" w:rsidRDefault="00822365">
      <w:pPr>
        <w:pStyle w:val="ListParagraph"/>
        <w:numPr>
          <w:ilvl w:val="0"/>
          <w:numId w:val="125"/>
        </w:numPr>
      </w:pPr>
      <w:r>
        <w:t xml:space="preserve">Contains zero or more </w:t>
      </w:r>
      <w:r>
        <w:rPr>
          <w:b/>
        </w:rPr>
        <w:t>Properties</w:t>
      </w:r>
      <w:r>
        <w:t>, zero or more localized names, and zero or more ACEs.</w:t>
      </w:r>
    </w:p>
    <w:p w:rsidR="00A82F45" w:rsidRDefault="00822365">
      <w:pPr>
        <w:pStyle w:val="ListParagraph"/>
        <w:numPr>
          <w:ilvl w:val="0"/>
          <w:numId w:val="125"/>
        </w:numPr>
      </w:pPr>
      <w:r>
        <w:t xml:space="preserve">References zero or one </w:t>
      </w:r>
      <w:hyperlink w:anchor="gt_5ad04fa8-9bbd-4974-bcdf-73d4c987be55">
        <w:r>
          <w:rPr>
            <w:rStyle w:val="HyperlinkGreen"/>
            <w:b/>
          </w:rPr>
          <w:t>TypeDescriptors</w:t>
        </w:r>
      </w:hyperlink>
      <w:r>
        <w:t>.</w:t>
      </w:r>
    </w:p>
    <w:p w:rsidR="00A82F45" w:rsidRDefault="00822365">
      <w:pPr>
        <w:pStyle w:val="ListParagraph"/>
        <w:numPr>
          <w:ilvl w:val="0"/>
          <w:numId w:val="125"/>
        </w:numPr>
      </w:pPr>
      <w:r>
        <w:t xml:space="preserve">Contained by exactly one </w:t>
      </w:r>
      <w:r>
        <w:rPr>
          <w:b/>
        </w:rPr>
        <w:t>Method</w:t>
      </w:r>
      <w:r>
        <w:t>.</w:t>
      </w:r>
    </w:p>
    <w:p w:rsidR="00A82F45" w:rsidRDefault="00822365">
      <w:pPr>
        <w:pStyle w:val="ListParagraph"/>
        <w:numPr>
          <w:ilvl w:val="0"/>
          <w:numId w:val="125"/>
        </w:numPr>
      </w:pPr>
      <w:r>
        <w:t xml:space="preserve">Contained by either exactly one </w:t>
      </w:r>
      <w:r>
        <w:rPr>
          <w:b/>
        </w:rPr>
        <w:t>En</w:t>
      </w:r>
      <w:r>
        <w:rPr>
          <w:b/>
        </w:rPr>
        <w:t>tity</w:t>
      </w:r>
      <w:r>
        <w:t xml:space="preserve"> or exactly one </w:t>
      </w:r>
      <w:r>
        <w:rPr>
          <w:b/>
        </w:rPr>
        <w:t>DataClass</w:t>
      </w:r>
      <w:r>
        <w:t>.</w:t>
      </w:r>
    </w:p>
    <w:p w:rsidR="00A82F45" w:rsidRDefault="00822365">
      <w:pPr>
        <w:pStyle w:val="ListParagraph"/>
        <w:numPr>
          <w:ilvl w:val="0"/>
          <w:numId w:val="125"/>
        </w:numPr>
      </w:pPr>
      <w:r>
        <w:lastRenderedPageBreak/>
        <w:t xml:space="preserve">If the </w:t>
      </w:r>
      <w:r>
        <w:rPr>
          <w:b/>
        </w:rPr>
        <w:t>MethodInstance</w:t>
      </w:r>
      <w:r>
        <w:t xml:space="preserve"> has a </w:t>
      </w:r>
      <w:hyperlink w:anchor="gt_4ec58157-19f6-4f14-8a16-dcf540edbc08">
        <w:r>
          <w:rPr>
            <w:rStyle w:val="HyperlinkGreen"/>
            <w:b/>
          </w:rPr>
          <w:t>ReturnTypeDescriptor</w:t>
        </w:r>
      </w:hyperlink>
      <w:r>
        <w:t xml:space="preserve">, the </w:t>
      </w:r>
      <w:r>
        <w:rPr>
          <w:b/>
        </w:rPr>
        <w:t>MethodInstance</w:t>
      </w:r>
      <w:r>
        <w:t xml:space="preserve"> references the </w:t>
      </w:r>
      <w:r>
        <w:rPr>
          <w:b/>
        </w:rPr>
        <w:t>TypeDescriptor</w:t>
      </w:r>
      <w:r>
        <w:t xml:space="preserve"> that corresponds to the </w:t>
      </w:r>
      <w:r>
        <w:rPr>
          <w:b/>
        </w:rPr>
        <w:t>ReturnTypeDescriptor</w:t>
      </w:r>
      <w:r>
        <w:t xml:space="preserve">. Otherwise, the </w:t>
      </w:r>
      <w:r>
        <w:rPr>
          <w:b/>
        </w:rPr>
        <w:t>Met</w:t>
      </w:r>
      <w:r>
        <w:rPr>
          <w:b/>
        </w:rPr>
        <w:t>hodInstance</w:t>
      </w:r>
      <w:r>
        <w:t xml:space="preserve"> references no </w:t>
      </w:r>
      <w:r>
        <w:rPr>
          <w:b/>
        </w:rPr>
        <w:t>TypeDescriptors</w:t>
      </w:r>
      <w:r>
        <w:t>.</w:t>
      </w:r>
    </w:p>
    <w:p w:rsidR="00A82F45" w:rsidRDefault="00822365">
      <w:pPr>
        <w:rPr>
          <w:b/>
        </w:rPr>
      </w:pPr>
      <w:r>
        <w:rPr>
          <w:b/>
        </w:rPr>
        <w:t>Association</w:t>
      </w:r>
    </w:p>
    <w:p w:rsidR="00A82F45" w:rsidRDefault="00822365">
      <w:pPr>
        <w:pStyle w:val="ListParagraph"/>
        <w:numPr>
          <w:ilvl w:val="0"/>
          <w:numId w:val="125"/>
        </w:numPr>
      </w:pPr>
      <w:r>
        <w:t xml:space="preserve">Represents an </w:t>
      </w:r>
      <w:r>
        <w:rPr>
          <w:b/>
        </w:rPr>
        <w:t>Association</w:t>
      </w:r>
      <w:r>
        <w:t>.</w:t>
      </w:r>
    </w:p>
    <w:p w:rsidR="00A82F45" w:rsidRDefault="00822365">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methodId</w:t>
      </w:r>
      <w:r>
        <w:t xml:space="preserve">, </w:t>
      </w:r>
      <w:r>
        <w:rPr>
          <w:b/>
        </w:rPr>
        <w:t>associationGroupId</w:t>
      </w:r>
      <w:r>
        <w:t xml:space="preserve">, </w:t>
      </w:r>
      <w:r>
        <w:rPr>
          <w:b/>
        </w:rPr>
        <w:t>destinationEntityName</w:t>
      </w:r>
      <w:r>
        <w:t xml:space="preserve">, </w:t>
      </w:r>
      <w:r>
        <w:rPr>
          <w:b/>
        </w:rPr>
        <w:t>destinationEntityNamespace</w:t>
      </w:r>
      <w:r>
        <w:t xml:space="preserve">, </w:t>
      </w:r>
      <w:r>
        <w:rPr>
          <w:b/>
        </w:rPr>
        <w:t>sourceEntityNam</w:t>
      </w:r>
      <w:r>
        <w:rPr>
          <w:b/>
        </w:rPr>
        <w:t>es</w:t>
      </w:r>
      <w:r>
        <w:t xml:space="preserve">, </w:t>
      </w:r>
      <w:r>
        <w:rPr>
          <w:b/>
        </w:rPr>
        <w:t>sourceEntityNamespaces, methodInstanceType</w:t>
      </w:r>
      <w:r>
        <w:t xml:space="preserve">, </w:t>
      </w:r>
      <w:r>
        <w:rPr>
          <w:b/>
        </w:rPr>
        <w:t>returnTypeDescriptorId</w:t>
      </w:r>
      <w:r>
        <w:t xml:space="preserve">, and </w:t>
      </w:r>
      <w:r>
        <w:rPr>
          <w:b/>
        </w:rPr>
        <w:t>isDefault</w:t>
      </w:r>
      <w:r>
        <w:t>.</w:t>
      </w:r>
    </w:p>
    <w:p w:rsidR="00A82F45" w:rsidRDefault="00822365">
      <w:pPr>
        <w:pStyle w:val="ListParagraph"/>
        <w:numPr>
          <w:ilvl w:val="0"/>
          <w:numId w:val="125"/>
        </w:numPr>
      </w:pPr>
      <w:r>
        <w:t>Contains zero or more Properties, zero or more localized names, and zero or more ACEs.</w:t>
      </w:r>
    </w:p>
    <w:p w:rsidR="00A82F45" w:rsidRDefault="00822365">
      <w:pPr>
        <w:pStyle w:val="ListParagraph"/>
        <w:numPr>
          <w:ilvl w:val="0"/>
          <w:numId w:val="125"/>
        </w:numPr>
      </w:pPr>
      <w:r>
        <w:t xml:space="preserve">References zero or one </w:t>
      </w:r>
      <w:r>
        <w:rPr>
          <w:b/>
        </w:rPr>
        <w:t>TypeDescriptors</w:t>
      </w:r>
      <w:r>
        <w:t>.</w:t>
      </w:r>
    </w:p>
    <w:p w:rsidR="00A82F45" w:rsidRDefault="00822365">
      <w:pPr>
        <w:pStyle w:val="ListParagraph"/>
        <w:numPr>
          <w:ilvl w:val="0"/>
          <w:numId w:val="125"/>
        </w:numPr>
      </w:pPr>
      <w:r>
        <w:t xml:space="preserve">References two or more </w:t>
      </w:r>
      <w:r>
        <w:rPr>
          <w:b/>
        </w:rPr>
        <w:t>Entities</w:t>
      </w:r>
      <w:r>
        <w:t>.</w:t>
      </w:r>
    </w:p>
    <w:p w:rsidR="00A82F45" w:rsidRDefault="00822365">
      <w:pPr>
        <w:pStyle w:val="ListParagraph"/>
        <w:numPr>
          <w:ilvl w:val="0"/>
          <w:numId w:val="125"/>
        </w:numPr>
      </w:pPr>
      <w:r>
        <w:t xml:space="preserve">Contained by exactly one </w:t>
      </w:r>
      <w:r>
        <w:rPr>
          <w:b/>
        </w:rPr>
        <w:t>Method</w:t>
      </w:r>
      <w:r>
        <w:t>.</w:t>
      </w:r>
    </w:p>
    <w:p w:rsidR="00A82F45" w:rsidRDefault="00822365">
      <w:pPr>
        <w:pStyle w:val="ListParagraph"/>
        <w:numPr>
          <w:ilvl w:val="0"/>
          <w:numId w:val="125"/>
        </w:numPr>
      </w:pPr>
      <w:r>
        <w:t xml:space="preserve">Contained by either exactly one </w:t>
      </w:r>
      <w:r>
        <w:rPr>
          <w:b/>
        </w:rPr>
        <w:t>Entity</w:t>
      </w:r>
      <w:r>
        <w:t xml:space="preserve"> or exactly one </w:t>
      </w:r>
      <w:r>
        <w:rPr>
          <w:b/>
        </w:rPr>
        <w:t>DataClass</w:t>
      </w:r>
      <w:r>
        <w:t>.</w:t>
      </w:r>
    </w:p>
    <w:p w:rsidR="00A82F45" w:rsidRDefault="00822365">
      <w:pPr>
        <w:pStyle w:val="ListParagraph"/>
        <w:numPr>
          <w:ilvl w:val="0"/>
          <w:numId w:val="125"/>
        </w:numPr>
      </w:pPr>
      <w:r>
        <w:t xml:space="preserve">If the </w:t>
      </w:r>
      <w:r>
        <w:rPr>
          <w:b/>
        </w:rPr>
        <w:t>Association</w:t>
      </w:r>
      <w:r>
        <w:t xml:space="preserve"> has a </w:t>
      </w:r>
      <w:r>
        <w:rPr>
          <w:b/>
        </w:rPr>
        <w:t>ReturnTypeDescriptor</w:t>
      </w:r>
      <w:r>
        <w:t xml:space="preserve">, the </w:t>
      </w:r>
      <w:r>
        <w:rPr>
          <w:b/>
        </w:rPr>
        <w:t>Association</w:t>
      </w:r>
      <w:r>
        <w:t xml:space="preserve"> references the </w:t>
      </w:r>
      <w:r>
        <w:rPr>
          <w:b/>
        </w:rPr>
        <w:t>TypeDescriptor</w:t>
      </w:r>
      <w:r>
        <w:t xml:space="preserve"> that corresponds to the </w:t>
      </w:r>
      <w:r>
        <w:rPr>
          <w:b/>
        </w:rPr>
        <w:t>ReturnTypeDescriptor</w:t>
      </w:r>
      <w:r>
        <w:t xml:space="preserve">. Otherwise, the </w:t>
      </w:r>
      <w:r>
        <w:rPr>
          <w:b/>
        </w:rPr>
        <w:t>Asso</w:t>
      </w:r>
      <w:r>
        <w:rPr>
          <w:b/>
        </w:rPr>
        <w:t>ciation</w:t>
      </w:r>
      <w:r>
        <w:t xml:space="preserve"> references no </w:t>
      </w:r>
      <w:r>
        <w:rPr>
          <w:b/>
        </w:rPr>
        <w:t>TypeDescriptors</w:t>
      </w:r>
      <w:r>
        <w:t>.</w:t>
      </w:r>
    </w:p>
    <w:p w:rsidR="00A82F45" w:rsidRDefault="00822365">
      <w:pPr>
        <w:pStyle w:val="ListParagraph"/>
        <w:numPr>
          <w:ilvl w:val="0"/>
          <w:numId w:val="125"/>
        </w:numPr>
      </w:pPr>
      <w:r>
        <w:t xml:space="preserve">References the </w:t>
      </w:r>
      <w:r>
        <w:rPr>
          <w:b/>
        </w:rPr>
        <w:t>Entity</w:t>
      </w:r>
      <w:r>
        <w:t xml:space="preserve"> that corresponds to the destination of the </w:t>
      </w:r>
      <w:r>
        <w:rPr>
          <w:b/>
        </w:rPr>
        <w:t>Association</w:t>
      </w:r>
      <w:r>
        <w:t>.</w:t>
      </w:r>
    </w:p>
    <w:p w:rsidR="00A82F45" w:rsidRDefault="00822365">
      <w:pPr>
        <w:pStyle w:val="ListParagraph"/>
        <w:numPr>
          <w:ilvl w:val="0"/>
          <w:numId w:val="125"/>
        </w:numPr>
      </w:pPr>
      <w:r>
        <w:t xml:space="preserve">References the </w:t>
      </w:r>
      <w:r>
        <w:rPr>
          <w:b/>
        </w:rPr>
        <w:t>Entities</w:t>
      </w:r>
      <w:r>
        <w:t xml:space="preserve"> that correspond to the sources of the </w:t>
      </w:r>
      <w:r>
        <w:rPr>
          <w:b/>
        </w:rPr>
        <w:t>Association</w:t>
      </w:r>
      <w:r>
        <w:t>.</w:t>
      </w:r>
    </w:p>
    <w:p w:rsidR="00A82F45" w:rsidRDefault="00822365">
      <w:pPr>
        <w:pStyle w:val="ListParagraph"/>
        <w:numPr>
          <w:ilvl w:val="0"/>
          <w:numId w:val="125"/>
        </w:numPr>
      </w:pPr>
      <w:r>
        <w:t xml:space="preserve">Does not reference an </w:t>
      </w:r>
      <w:r>
        <w:rPr>
          <w:b/>
        </w:rPr>
        <w:t>Entity</w:t>
      </w:r>
      <w:r>
        <w:t xml:space="preserve"> if that </w:t>
      </w:r>
      <w:r>
        <w:rPr>
          <w:b/>
        </w:rPr>
        <w:t>Entity</w:t>
      </w:r>
      <w:r>
        <w:t xml:space="preserve"> is not a source or d</w:t>
      </w:r>
      <w:r>
        <w:t xml:space="preserve">estination for the </w:t>
      </w:r>
      <w:r>
        <w:rPr>
          <w:b/>
        </w:rPr>
        <w:t>Association</w:t>
      </w:r>
      <w:r>
        <w:t>.</w:t>
      </w:r>
    </w:p>
    <w:p w:rsidR="00A82F45" w:rsidRDefault="00822365">
      <w:pPr>
        <w:pStyle w:val="ListParagraph"/>
        <w:numPr>
          <w:ilvl w:val="0"/>
          <w:numId w:val="125"/>
        </w:numPr>
      </w:pPr>
      <w:r>
        <w:t xml:space="preserve">The </w:t>
      </w:r>
      <w:r>
        <w:rPr>
          <w:b/>
        </w:rPr>
        <w:t>MethodInstanceType</w:t>
      </w:r>
      <w:r>
        <w:t xml:space="preserve"> attribute is set to "AssociationNavigator", "Associator", "Disassociator", "BulkAssociationNavigator", or "BulkAssociatedIdEnumerator".</w:t>
      </w:r>
    </w:p>
    <w:p w:rsidR="00A82F45" w:rsidRDefault="00822365">
      <w:pPr>
        <w:rPr>
          <w:b/>
        </w:rPr>
      </w:pPr>
      <w:r>
        <w:rPr>
          <w:b/>
        </w:rPr>
        <w:t>Parameter</w:t>
      </w:r>
    </w:p>
    <w:p w:rsidR="00A82F45" w:rsidRDefault="00822365">
      <w:pPr>
        <w:pStyle w:val="ListParagraph"/>
        <w:numPr>
          <w:ilvl w:val="0"/>
          <w:numId w:val="125"/>
        </w:numPr>
      </w:pPr>
      <w:r>
        <w:t xml:space="preserve">Represents a </w:t>
      </w:r>
      <w:r>
        <w:rPr>
          <w:b/>
        </w:rPr>
        <w:t>Parameter</w:t>
      </w:r>
      <w:r>
        <w:t>.</w:t>
      </w:r>
    </w:p>
    <w:p w:rsidR="00A82F45" w:rsidRDefault="00822365">
      <w:pPr>
        <w:pStyle w:val="ListParagraph"/>
        <w:numPr>
          <w:ilvl w:val="0"/>
          <w:numId w:val="125"/>
        </w:numPr>
      </w:pPr>
      <w:r>
        <w:t xml:space="preserve">Has the following attributes: </w:t>
      </w:r>
      <w:r>
        <w:rPr>
          <w:b/>
        </w:rPr>
        <w:t>i</w:t>
      </w:r>
      <w:r>
        <w:rPr>
          <w:b/>
        </w:rPr>
        <w:t>d</w:t>
      </w:r>
      <w:r>
        <w:t xml:space="preserve">, </w:t>
      </w:r>
      <w:r>
        <w:rPr>
          <w:b/>
        </w:rPr>
        <w:t>name</w:t>
      </w:r>
      <w:r>
        <w:t xml:space="preserve">, </w:t>
      </w:r>
      <w:r>
        <w:rPr>
          <w:b/>
        </w:rPr>
        <w:t>isCached</w:t>
      </w:r>
      <w:r>
        <w:t xml:space="preserve">, </w:t>
      </w:r>
      <w:r>
        <w:rPr>
          <w:b/>
        </w:rPr>
        <w:t>objectVersion</w:t>
      </w:r>
      <w:r>
        <w:t xml:space="preserve">, </w:t>
      </w:r>
      <w:r>
        <w:rPr>
          <w:b/>
        </w:rPr>
        <w:t>direction</w:t>
      </w:r>
      <w:r>
        <w:t xml:space="preserve">, </w:t>
      </w:r>
      <w:r>
        <w:rPr>
          <w:b/>
        </w:rPr>
        <w:t>partitionId</w:t>
      </w:r>
      <w:r>
        <w:t xml:space="preserve">, </w:t>
      </w:r>
      <w:r>
        <w:rPr>
          <w:b/>
        </w:rPr>
        <w:t>methodId</w:t>
      </w:r>
      <w:r>
        <w:t xml:space="preserve">, </w:t>
      </w:r>
      <w:r>
        <w:rPr>
          <w:b/>
        </w:rPr>
        <w:t>ordinalNumber</w:t>
      </w:r>
      <w:r>
        <w:t xml:space="preserve">, and </w:t>
      </w:r>
      <w:r>
        <w:rPr>
          <w:b/>
        </w:rPr>
        <w:t>rootTypeDescriptorId</w:t>
      </w:r>
      <w:r>
        <w:t>.</w:t>
      </w:r>
    </w:p>
    <w:p w:rsidR="00A82F45" w:rsidRDefault="00822365">
      <w:pPr>
        <w:pStyle w:val="ListParagraph"/>
        <w:numPr>
          <w:ilvl w:val="0"/>
          <w:numId w:val="125"/>
        </w:numPr>
      </w:pPr>
      <w:r>
        <w:t xml:space="preserve">Contains zero or more </w:t>
      </w:r>
      <w:r>
        <w:rPr>
          <w:b/>
        </w:rPr>
        <w:t>Properties</w:t>
      </w:r>
      <w:r>
        <w:t xml:space="preserve">, zero or more localized names, zero or more ACEs, and zero or more </w:t>
      </w:r>
      <w:r>
        <w:rPr>
          <w:b/>
        </w:rPr>
        <w:t>TypeDescriptors</w:t>
      </w:r>
      <w:r>
        <w:t>.</w:t>
      </w:r>
    </w:p>
    <w:p w:rsidR="00A82F45" w:rsidRDefault="00822365">
      <w:pPr>
        <w:pStyle w:val="ListParagraph"/>
        <w:numPr>
          <w:ilvl w:val="0"/>
          <w:numId w:val="125"/>
        </w:numPr>
      </w:pPr>
      <w:r>
        <w:t xml:space="preserve">Contained by exactly one </w:t>
      </w:r>
      <w:r>
        <w:rPr>
          <w:b/>
        </w:rPr>
        <w:t>Metho</w:t>
      </w:r>
      <w:r>
        <w:rPr>
          <w:b/>
        </w:rPr>
        <w:t>d</w:t>
      </w:r>
      <w:r>
        <w:t>.</w:t>
      </w:r>
    </w:p>
    <w:p w:rsidR="00A82F45" w:rsidRDefault="00822365">
      <w:pPr>
        <w:pStyle w:val="ListParagraph"/>
        <w:numPr>
          <w:ilvl w:val="0"/>
          <w:numId w:val="125"/>
        </w:numPr>
      </w:pPr>
      <w:r>
        <w:t xml:space="preserve">If the </w:t>
      </w:r>
      <w:r>
        <w:rPr>
          <w:b/>
        </w:rPr>
        <w:t>Parameter</w:t>
      </w:r>
      <w:r>
        <w:t xml:space="preserve"> contains one or more </w:t>
      </w:r>
      <w:r>
        <w:rPr>
          <w:b/>
        </w:rPr>
        <w:t>TypeDescriptors</w:t>
      </w:r>
      <w:r>
        <w:t xml:space="preserve">, exactly one </w:t>
      </w:r>
      <w:r>
        <w:rPr>
          <w:b/>
        </w:rPr>
        <w:t>TypeDescriptor</w:t>
      </w:r>
      <w:r>
        <w:t xml:space="preserve"> is not contained by any other </w:t>
      </w:r>
      <w:r>
        <w:rPr>
          <w:b/>
        </w:rPr>
        <w:t>TypeDescriptor</w:t>
      </w:r>
      <w:r>
        <w:t xml:space="preserve">. The </w:t>
      </w:r>
      <w:r>
        <w:rPr>
          <w:b/>
        </w:rPr>
        <w:t>TypeDescriptor</w:t>
      </w:r>
      <w:r>
        <w:t xml:space="preserve"> that is not contained by any other </w:t>
      </w:r>
      <w:r>
        <w:rPr>
          <w:b/>
        </w:rPr>
        <w:t>TypeDescriptor</w:t>
      </w:r>
      <w:r>
        <w:t xml:space="preserve"> corresponds to the </w:t>
      </w:r>
      <w:hyperlink w:anchor="gt_a4cab4a3-abbb-4d7a-aeb2-efebea569010">
        <w:r>
          <w:rPr>
            <w:rStyle w:val="HyperlinkGreen"/>
            <w:b/>
          </w:rPr>
          <w:t>root TypeDescriptor</w:t>
        </w:r>
      </w:hyperlink>
      <w:r>
        <w:t xml:space="preserve"> of the </w:t>
      </w:r>
      <w:r>
        <w:rPr>
          <w:b/>
        </w:rPr>
        <w:t>Parameter</w:t>
      </w:r>
      <w:r>
        <w:t>.</w:t>
      </w:r>
    </w:p>
    <w:p w:rsidR="00A82F45" w:rsidRDefault="00822365">
      <w:pPr>
        <w:rPr>
          <w:b/>
        </w:rPr>
      </w:pPr>
      <w:r>
        <w:rPr>
          <w:b/>
        </w:rPr>
        <w:t>TypeDescriptor</w:t>
      </w:r>
    </w:p>
    <w:p w:rsidR="00A82F45" w:rsidRDefault="00822365">
      <w:pPr>
        <w:pStyle w:val="ListParagraph"/>
        <w:numPr>
          <w:ilvl w:val="0"/>
          <w:numId w:val="125"/>
        </w:numPr>
      </w:pPr>
      <w:r>
        <w:t xml:space="preserve">Represents a </w:t>
      </w:r>
      <w:r>
        <w:rPr>
          <w:b/>
        </w:rPr>
        <w:t>TypeDescriptor</w:t>
      </w:r>
      <w:r>
        <w:t>.</w:t>
      </w:r>
    </w:p>
    <w:p w:rsidR="00A82F45" w:rsidRDefault="00822365">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associationId</w:t>
      </w:r>
      <w:r>
        <w:t xml:space="preserve">, </w:t>
      </w:r>
      <w:r>
        <w:rPr>
          <w:b/>
        </w:rPr>
        <w:t>associationReferenceE</w:t>
      </w:r>
      <w:r>
        <w:rPr>
          <w:b/>
        </w:rPr>
        <w:t>ntityName</w:t>
      </w:r>
      <w:r>
        <w:t xml:space="preserve">, </w:t>
      </w:r>
      <w:r>
        <w:rPr>
          <w:b/>
        </w:rPr>
        <w:t>associationReferenceEntityNamespace</w:t>
      </w:r>
      <w:r>
        <w:t xml:space="preserve">, </w:t>
      </w:r>
      <w:r>
        <w:rPr>
          <w:b/>
        </w:rPr>
        <w:t>associationReferenceName</w:t>
      </w:r>
      <w:r>
        <w:t xml:space="preserve">, </w:t>
      </w:r>
      <w:r>
        <w:rPr>
          <w:b/>
        </w:rPr>
        <w:t>childrenContainRules</w:t>
      </w:r>
      <w:r>
        <w:t xml:space="preserve">, </w:t>
      </w:r>
      <w:r>
        <w:rPr>
          <w:b/>
        </w:rPr>
        <w:t>containsFilterDescriptor</w:t>
      </w:r>
      <w:r>
        <w:t xml:space="preserve">, </w:t>
      </w:r>
      <w:r>
        <w:rPr>
          <w:b/>
        </w:rPr>
        <w:t>containsIdentifier</w:t>
      </w:r>
      <w:r>
        <w:t xml:space="preserve">, </w:t>
      </w:r>
      <w:r>
        <w:rPr>
          <w:b/>
        </w:rPr>
        <w:t>containsReadOnly</w:t>
      </w:r>
      <w:r>
        <w:t xml:space="preserve">, </w:t>
      </w:r>
      <w:r>
        <w:rPr>
          <w:b/>
        </w:rPr>
        <w:t>filterDescriptorId</w:t>
      </w:r>
      <w:r>
        <w:t xml:space="preserve">, </w:t>
      </w:r>
      <w:r>
        <w:rPr>
          <w:b/>
        </w:rPr>
        <w:t>flags</w:t>
      </w:r>
      <w:r>
        <w:t xml:space="preserve">, </w:t>
      </w:r>
      <w:r>
        <w:rPr>
          <w:b/>
        </w:rPr>
        <w:t>identifierId</w:t>
      </w:r>
      <w:r>
        <w:t xml:space="preserve">, </w:t>
      </w:r>
      <w:r>
        <w:rPr>
          <w:b/>
        </w:rPr>
        <w:t>identifierReferenceEntityName</w:t>
      </w:r>
      <w:r>
        <w:t xml:space="preserve">, </w:t>
      </w:r>
      <w:r>
        <w:rPr>
          <w:b/>
        </w:rPr>
        <w:t>identifierReferenceEntit</w:t>
      </w:r>
      <w:r>
        <w:rPr>
          <w:b/>
        </w:rPr>
        <w:t>yNamespace</w:t>
      </w:r>
      <w:r>
        <w:t>,</w:t>
      </w:r>
      <w:r>
        <w:rPr>
          <w:b/>
        </w:rPr>
        <w:t xml:space="preserve"> </w:t>
      </w:r>
      <w:r>
        <w:rPr>
          <w:b/>
        </w:rPr>
        <w:lastRenderedPageBreak/>
        <w:t>identifierReferenceName</w:t>
      </w:r>
      <w:r>
        <w:t xml:space="preserve">, </w:t>
      </w:r>
      <w:r>
        <w:rPr>
          <w:b/>
        </w:rPr>
        <w:t>lobName</w:t>
      </w:r>
      <w:r>
        <w:t xml:space="preserve">, </w:t>
      </w:r>
      <w:r>
        <w:rPr>
          <w:b/>
        </w:rPr>
        <w:t>parameterId</w:t>
      </w:r>
      <w:r>
        <w:t xml:space="preserve">, </w:t>
      </w:r>
      <w:r>
        <w:rPr>
          <w:b/>
        </w:rPr>
        <w:t>parentTypeDescriptorId</w:t>
      </w:r>
      <w:r>
        <w:t xml:space="preserve">, </w:t>
      </w:r>
      <w:r>
        <w:rPr>
          <w:b/>
        </w:rPr>
        <w:t>serializedRules</w:t>
      </w:r>
      <w:r>
        <w:t xml:space="preserve">, and </w:t>
      </w:r>
      <w:r>
        <w:rPr>
          <w:b/>
        </w:rPr>
        <w:t>typeName</w:t>
      </w:r>
      <w:r>
        <w:t>.</w:t>
      </w:r>
    </w:p>
    <w:p w:rsidR="00A82F45" w:rsidRDefault="00822365">
      <w:pPr>
        <w:pStyle w:val="ListParagraph"/>
        <w:numPr>
          <w:ilvl w:val="0"/>
          <w:numId w:val="125"/>
        </w:numPr>
      </w:pPr>
      <w:r>
        <w:t xml:space="preserve">Contains zero or more </w:t>
      </w:r>
      <w:r>
        <w:rPr>
          <w:b/>
        </w:rPr>
        <w:t>Properties</w:t>
      </w:r>
      <w:r>
        <w:t xml:space="preserve">, zero or more localized names, zero or more ACEs, zero or more </w:t>
      </w:r>
      <w:r>
        <w:rPr>
          <w:b/>
        </w:rPr>
        <w:t>TypeDescriptors</w:t>
      </w:r>
      <w:r>
        <w:t xml:space="preserve">, and zero or more </w:t>
      </w:r>
      <w:hyperlink w:anchor="gt_6bb5f76b-62c3-4ae5-ba7a-37d97ff6d7fe">
        <w:r>
          <w:rPr>
            <w:rStyle w:val="HyperlinkGreen"/>
            <w:b/>
          </w:rPr>
          <w:t>DefaultValues</w:t>
        </w:r>
      </w:hyperlink>
      <w:r>
        <w:t>.</w:t>
      </w:r>
    </w:p>
    <w:p w:rsidR="00A82F45" w:rsidRDefault="00822365">
      <w:pPr>
        <w:pStyle w:val="ListParagraph"/>
        <w:numPr>
          <w:ilvl w:val="0"/>
          <w:numId w:val="125"/>
        </w:numPr>
      </w:pPr>
      <w:r>
        <w:t xml:space="preserve">References zero or one </w:t>
      </w:r>
      <w:r>
        <w:rPr>
          <w:b/>
        </w:rPr>
        <w:t>Identifiers</w:t>
      </w:r>
      <w:r>
        <w:t xml:space="preserve">, zero or one </w:t>
      </w:r>
      <w:r>
        <w:rPr>
          <w:b/>
        </w:rPr>
        <w:t>Associations</w:t>
      </w:r>
      <w:r>
        <w:t xml:space="preserve">, and zero or one </w:t>
      </w:r>
      <w:r>
        <w:rPr>
          <w:b/>
        </w:rPr>
        <w:t>FilterDescriptors</w:t>
      </w:r>
      <w:r>
        <w:t>.</w:t>
      </w:r>
    </w:p>
    <w:p w:rsidR="00A82F45" w:rsidRDefault="00822365">
      <w:pPr>
        <w:pStyle w:val="ListParagraph"/>
        <w:numPr>
          <w:ilvl w:val="0"/>
          <w:numId w:val="125"/>
        </w:numPr>
      </w:pPr>
      <w:r>
        <w:t xml:space="preserve">If the </w:t>
      </w:r>
      <w:r>
        <w:rPr>
          <w:b/>
        </w:rPr>
        <w:t>TypeDescriptor</w:t>
      </w:r>
      <w:r>
        <w:t xml:space="preserve"> references a </w:t>
      </w:r>
      <w:r>
        <w:rPr>
          <w:b/>
        </w:rPr>
        <w:t>FilterDescriptor</w:t>
      </w:r>
      <w:r>
        <w:t xml:space="preserve">, that </w:t>
      </w:r>
      <w:r>
        <w:rPr>
          <w:b/>
        </w:rPr>
        <w:t>FilterDescriptor</w:t>
      </w:r>
      <w:r>
        <w:t xml:space="preserve"> references the </w:t>
      </w:r>
      <w:r>
        <w:rPr>
          <w:b/>
        </w:rPr>
        <w:t>TypeDescriptor</w:t>
      </w:r>
      <w:r>
        <w:t>.</w:t>
      </w:r>
    </w:p>
    <w:p w:rsidR="00A82F45" w:rsidRDefault="00822365">
      <w:pPr>
        <w:pStyle w:val="ListParagraph"/>
        <w:numPr>
          <w:ilvl w:val="0"/>
          <w:numId w:val="125"/>
        </w:numPr>
      </w:pPr>
      <w:r>
        <w:t xml:space="preserve">Contained by exactly one </w:t>
      </w:r>
      <w:r>
        <w:rPr>
          <w:b/>
        </w:rPr>
        <w:t>Parameter</w:t>
      </w:r>
      <w:r>
        <w:t xml:space="preserve"> and zero or one </w:t>
      </w:r>
      <w:r>
        <w:rPr>
          <w:b/>
        </w:rPr>
        <w:t>TypeDescriptor</w:t>
      </w:r>
      <w:r>
        <w:t>.</w:t>
      </w:r>
    </w:p>
    <w:p w:rsidR="00A82F45" w:rsidRDefault="00822365">
      <w:pPr>
        <w:rPr>
          <w:b/>
        </w:rPr>
      </w:pPr>
      <w:r>
        <w:rPr>
          <w:b/>
        </w:rPr>
        <w:t>FilterDescriptor</w:t>
      </w:r>
    </w:p>
    <w:p w:rsidR="00A82F45" w:rsidRDefault="00822365">
      <w:pPr>
        <w:pStyle w:val="ListParagraph"/>
        <w:numPr>
          <w:ilvl w:val="0"/>
          <w:numId w:val="125"/>
        </w:numPr>
      </w:pPr>
      <w:r>
        <w:t xml:space="preserve">Represents a </w:t>
      </w:r>
      <w:r>
        <w:rPr>
          <w:b/>
        </w:rPr>
        <w:t>FilterDescriptor</w:t>
      </w:r>
      <w:r>
        <w:t>.</w:t>
      </w:r>
    </w:p>
    <w:p w:rsidR="00A82F45" w:rsidRDefault="00822365">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filterField</w:t>
      </w:r>
      <w:r>
        <w:t xml:space="preserve">, </w:t>
      </w:r>
      <w:r>
        <w:rPr>
          <w:b/>
        </w:rPr>
        <w:t>filterType</w:t>
      </w:r>
      <w:r>
        <w:t xml:space="preserve">, and </w:t>
      </w:r>
      <w:r>
        <w:rPr>
          <w:b/>
        </w:rPr>
        <w:t>methodId</w:t>
      </w:r>
      <w:r>
        <w:t>.</w:t>
      </w:r>
    </w:p>
    <w:p w:rsidR="00A82F45" w:rsidRDefault="00822365">
      <w:pPr>
        <w:pStyle w:val="ListParagraph"/>
        <w:numPr>
          <w:ilvl w:val="0"/>
          <w:numId w:val="125"/>
        </w:numPr>
      </w:pPr>
      <w:r>
        <w:t>Contains</w:t>
      </w:r>
      <w:r>
        <w:t xml:space="preserve"> zero or more </w:t>
      </w:r>
      <w:r>
        <w:rPr>
          <w:b/>
        </w:rPr>
        <w:t>Properties</w:t>
      </w:r>
      <w:r>
        <w:t>, zero or more localized names, and zero or more ACEs.</w:t>
      </w:r>
    </w:p>
    <w:p w:rsidR="00A82F45" w:rsidRDefault="00822365">
      <w:pPr>
        <w:pStyle w:val="ListParagraph"/>
        <w:numPr>
          <w:ilvl w:val="0"/>
          <w:numId w:val="125"/>
        </w:numPr>
      </w:pPr>
      <w:r>
        <w:t xml:space="preserve">Contained by exactly one </w:t>
      </w:r>
      <w:r>
        <w:rPr>
          <w:b/>
        </w:rPr>
        <w:t>Method</w:t>
      </w:r>
      <w:r>
        <w:t>.</w:t>
      </w:r>
    </w:p>
    <w:p w:rsidR="00A82F45" w:rsidRDefault="00822365">
      <w:pPr>
        <w:pStyle w:val="ListParagraph"/>
        <w:numPr>
          <w:ilvl w:val="0"/>
          <w:numId w:val="125"/>
        </w:numPr>
      </w:pPr>
      <w:r>
        <w:t xml:space="preserve">References one or more </w:t>
      </w:r>
      <w:r>
        <w:rPr>
          <w:b/>
        </w:rPr>
        <w:t>TypeDescriptors</w:t>
      </w:r>
      <w:r>
        <w:t>.</w:t>
      </w:r>
    </w:p>
    <w:p w:rsidR="00A82F45" w:rsidRDefault="00822365">
      <w:pPr>
        <w:pStyle w:val="ListParagraph"/>
        <w:numPr>
          <w:ilvl w:val="0"/>
          <w:numId w:val="125"/>
        </w:numPr>
      </w:pPr>
      <w:r>
        <w:t xml:space="preserve">If the </w:t>
      </w:r>
      <w:r>
        <w:rPr>
          <w:b/>
        </w:rPr>
        <w:t>FilterDescriptor</w:t>
      </w:r>
      <w:r>
        <w:t xml:space="preserve"> references a </w:t>
      </w:r>
      <w:r>
        <w:rPr>
          <w:b/>
        </w:rPr>
        <w:t>TypeDescriptor</w:t>
      </w:r>
      <w:r>
        <w:t xml:space="preserve">, that </w:t>
      </w:r>
      <w:r>
        <w:rPr>
          <w:b/>
        </w:rPr>
        <w:t>TypeDescriptor</w:t>
      </w:r>
      <w:r>
        <w:t xml:space="preserve"> references the </w:t>
      </w:r>
      <w:r>
        <w:rPr>
          <w:b/>
        </w:rPr>
        <w:t>FilterDescriptor</w:t>
      </w:r>
      <w:r>
        <w:t>.</w:t>
      </w:r>
    </w:p>
    <w:p w:rsidR="00A82F45" w:rsidRDefault="00822365">
      <w:pPr>
        <w:rPr>
          <w:b/>
        </w:rPr>
      </w:pPr>
      <w:r>
        <w:rPr>
          <w:b/>
        </w:rPr>
        <w:t>DefaultValue</w:t>
      </w:r>
    </w:p>
    <w:p w:rsidR="00A82F45" w:rsidRDefault="00822365">
      <w:pPr>
        <w:pStyle w:val="ListParagraph"/>
        <w:numPr>
          <w:ilvl w:val="0"/>
          <w:numId w:val="127"/>
        </w:numPr>
      </w:pPr>
      <w:r>
        <w:t xml:space="preserve">Represents a </w:t>
      </w:r>
      <w:r>
        <w:rPr>
          <w:b/>
        </w:rPr>
        <w:t>DefaultValue</w:t>
      </w:r>
      <w:r>
        <w:t>.</w:t>
      </w:r>
    </w:p>
    <w:p w:rsidR="00A82F45" w:rsidRDefault="00822365">
      <w:pPr>
        <w:pStyle w:val="ListParagraph"/>
        <w:numPr>
          <w:ilvl w:val="0"/>
          <w:numId w:val="127"/>
        </w:numPr>
      </w:pPr>
      <w:r>
        <w:t xml:space="preserve">Has the following attributes: </w:t>
      </w:r>
      <w:r>
        <w:rPr>
          <w:b/>
        </w:rPr>
        <w:t>needsTypeReflectionResolution</w:t>
      </w:r>
      <w:r>
        <w:t xml:space="preserve">, </w:t>
      </w:r>
      <w:r>
        <w:rPr>
          <w:b/>
        </w:rPr>
        <w:t>wcfMarshallableValue</w:t>
      </w:r>
      <w:r>
        <w:t xml:space="preserve">, </w:t>
      </w:r>
      <w:r>
        <w:rPr>
          <w:b/>
        </w:rPr>
        <w:t>wcfMarshallableValueAssemblyQualifiedTypeName</w:t>
      </w:r>
      <w:r>
        <w:t xml:space="preserve">, </w:t>
      </w:r>
      <w:r>
        <w:rPr>
          <w:b/>
        </w:rPr>
        <w:t>wcfMarshallableValueTypeName</w:t>
      </w:r>
      <w:r>
        <w:t xml:space="preserve">, </w:t>
      </w:r>
      <w:r>
        <w:rPr>
          <w:b/>
        </w:rPr>
        <w:t>methodInstanceId</w:t>
      </w:r>
      <w:r>
        <w:t xml:space="preserve">, </w:t>
      </w:r>
      <w:r>
        <w:rPr>
          <w:b/>
        </w:rPr>
        <w:t>methodInstanceName</w:t>
      </w:r>
      <w:r>
        <w:t xml:space="preserve">, and </w:t>
      </w:r>
      <w:r>
        <w:rPr>
          <w:b/>
        </w:rPr>
        <w:t>typeDescriptorId</w:t>
      </w:r>
      <w:r>
        <w:t>.</w:t>
      </w:r>
    </w:p>
    <w:p w:rsidR="00A82F45" w:rsidRDefault="00822365">
      <w:pPr>
        <w:pStyle w:val="ListParagraph"/>
        <w:numPr>
          <w:ilvl w:val="0"/>
          <w:numId w:val="127"/>
        </w:numPr>
      </w:pPr>
      <w:r>
        <w:t xml:space="preserve">Contained by exactly one </w:t>
      </w:r>
      <w:r>
        <w:rPr>
          <w:b/>
        </w:rPr>
        <w:t>TypeDescriptor</w:t>
      </w:r>
      <w:r>
        <w:t>.</w:t>
      </w:r>
    </w:p>
    <w:p w:rsidR="00A82F45" w:rsidRDefault="00822365">
      <w:pPr>
        <w:rPr>
          <w:b/>
        </w:rPr>
      </w:pPr>
      <w:r>
        <w:rPr>
          <w:b/>
        </w:rPr>
        <w:t>AssociationGroup</w:t>
      </w:r>
    </w:p>
    <w:p w:rsidR="00A82F45" w:rsidRDefault="00822365">
      <w:pPr>
        <w:pStyle w:val="ListParagraph"/>
        <w:numPr>
          <w:ilvl w:val="0"/>
          <w:numId w:val="127"/>
        </w:numPr>
      </w:pPr>
      <w:r>
        <w:t xml:space="preserve">Represents an </w:t>
      </w:r>
      <w:r>
        <w:rPr>
          <w:b/>
        </w:rPr>
        <w:t>AssociationGroup</w:t>
      </w:r>
      <w:r>
        <w:t>.</w:t>
      </w:r>
    </w:p>
    <w:p w:rsidR="00A82F45" w:rsidRDefault="00822365">
      <w:pPr>
        <w:pStyle w:val="ListParagraph"/>
        <w:numPr>
          <w:ilvl w:val="0"/>
          <w:numId w:val="127"/>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associationEntityNames</w:t>
      </w:r>
      <w:r>
        <w:t xml:space="preserve">, </w:t>
      </w:r>
      <w:r>
        <w:rPr>
          <w:b/>
        </w:rPr>
        <w:t>associationEntityNamespaces</w:t>
      </w:r>
      <w:r>
        <w:t xml:space="preserve">, </w:t>
      </w:r>
      <w:r>
        <w:rPr>
          <w:b/>
        </w:rPr>
        <w:t>entityId</w:t>
      </w:r>
      <w:r>
        <w:t xml:space="preserve">, </w:t>
      </w:r>
      <w:r>
        <w:rPr>
          <w:b/>
        </w:rPr>
        <w:t>associationIds</w:t>
      </w:r>
      <w:r>
        <w:t xml:space="preserve">, and </w:t>
      </w:r>
      <w:r>
        <w:rPr>
          <w:b/>
        </w:rPr>
        <w:t>associationNames</w:t>
      </w:r>
      <w:r>
        <w:t>.</w:t>
      </w:r>
    </w:p>
    <w:p w:rsidR="00A82F45" w:rsidRDefault="00822365">
      <w:pPr>
        <w:pStyle w:val="ListParagraph"/>
        <w:numPr>
          <w:ilvl w:val="0"/>
          <w:numId w:val="127"/>
        </w:numPr>
      </w:pPr>
      <w:r>
        <w:t xml:space="preserve">Contains zero or more </w:t>
      </w:r>
      <w:r>
        <w:rPr>
          <w:b/>
        </w:rPr>
        <w:t>Properties</w:t>
      </w:r>
      <w:r>
        <w:t xml:space="preserve">, zero or more localized names, zero or more ACEs, and zero or more </w:t>
      </w:r>
      <w:hyperlink w:anchor="gt_b4a44cb9-cfb6-4f85-80d4-b299c916ee9a">
        <w:r>
          <w:rPr>
            <w:rStyle w:val="HyperlinkGreen"/>
            <w:b/>
          </w:rPr>
          <w:t>AssociationReferences</w:t>
        </w:r>
      </w:hyperlink>
      <w:r>
        <w:t>.</w:t>
      </w:r>
    </w:p>
    <w:p w:rsidR="00A82F45" w:rsidRDefault="00822365">
      <w:pPr>
        <w:pStyle w:val="ListParagraph"/>
        <w:numPr>
          <w:ilvl w:val="0"/>
          <w:numId w:val="127"/>
        </w:numPr>
      </w:pPr>
      <w:r>
        <w:t xml:space="preserve">Contained by exactly one </w:t>
      </w:r>
      <w:r>
        <w:rPr>
          <w:b/>
        </w:rPr>
        <w:t>Entity</w:t>
      </w:r>
      <w:r>
        <w:t>.</w:t>
      </w:r>
    </w:p>
    <w:p w:rsidR="00A82F45" w:rsidRDefault="00822365">
      <w:pPr>
        <w:rPr>
          <w:b/>
        </w:rPr>
      </w:pPr>
      <w:r>
        <w:rPr>
          <w:b/>
        </w:rPr>
        <w:t>AssociationReference</w:t>
      </w:r>
    </w:p>
    <w:p w:rsidR="00A82F45" w:rsidRDefault="00822365">
      <w:pPr>
        <w:pStyle w:val="ListParagraph"/>
        <w:numPr>
          <w:ilvl w:val="0"/>
          <w:numId w:val="128"/>
        </w:numPr>
      </w:pPr>
      <w:r>
        <w:t xml:space="preserve">Represents an </w:t>
      </w:r>
      <w:r>
        <w:rPr>
          <w:b/>
        </w:rPr>
        <w:t>AssociationReference</w:t>
      </w:r>
      <w:r>
        <w:t>.</w:t>
      </w:r>
    </w:p>
    <w:p w:rsidR="00A82F45" w:rsidRDefault="00822365">
      <w:pPr>
        <w:pStyle w:val="ListParagraph"/>
        <w:numPr>
          <w:ilvl w:val="0"/>
          <w:numId w:val="128"/>
        </w:numPr>
      </w:pPr>
      <w:r>
        <w:t xml:space="preserve">Has the following attributes: </w:t>
      </w:r>
      <w:r>
        <w:rPr>
          <w:b/>
        </w:rPr>
        <w:t>_associationName</w:t>
      </w:r>
      <w:r>
        <w:t xml:space="preserve">, </w:t>
      </w:r>
      <w:r>
        <w:rPr>
          <w:b/>
        </w:rPr>
        <w:t>_entityName</w:t>
      </w:r>
      <w:r>
        <w:t xml:space="preserve">, </w:t>
      </w:r>
      <w:r>
        <w:rPr>
          <w:b/>
        </w:rPr>
        <w:t>_entityNamespace</w:t>
      </w:r>
      <w:r>
        <w:t xml:space="preserve">, </w:t>
      </w:r>
      <w:r>
        <w:rPr>
          <w:b/>
        </w:rPr>
        <w:t>associationGroupId</w:t>
      </w:r>
      <w:r>
        <w:t xml:space="preserve">, </w:t>
      </w:r>
      <w:r>
        <w:rPr>
          <w:b/>
        </w:rPr>
        <w:t>associationGroupObjectVersion</w:t>
      </w:r>
      <w:r>
        <w:t xml:space="preserve">, </w:t>
      </w:r>
      <w:r>
        <w:rPr>
          <w:b/>
        </w:rPr>
        <w:t>associationId</w:t>
      </w:r>
      <w:r>
        <w:t xml:space="preserve">, </w:t>
      </w:r>
      <w:r>
        <w:rPr>
          <w:b/>
        </w:rPr>
        <w:t>id</w:t>
      </w:r>
      <w:r>
        <w:t xml:space="preserve">, </w:t>
      </w:r>
      <w:r>
        <w:rPr>
          <w:b/>
        </w:rPr>
        <w:t>isReverse</w:t>
      </w:r>
      <w:r>
        <w:t xml:space="preserve">, and </w:t>
      </w:r>
      <w:r>
        <w:rPr>
          <w:b/>
        </w:rPr>
        <w:t>partitionId</w:t>
      </w:r>
      <w:r>
        <w:t>.</w:t>
      </w:r>
    </w:p>
    <w:p w:rsidR="00A82F45" w:rsidRDefault="00822365">
      <w:pPr>
        <w:pStyle w:val="ListParagraph"/>
        <w:numPr>
          <w:ilvl w:val="0"/>
          <w:numId w:val="128"/>
        </w:numPr>
      </w:pPr>
      <w:r>
        <w:t>References exactly one</w:t>
      </w:r>
      <w:r>
        <w:t xml:space="preserve"> </w:t>
      </w:r>
      <w:r>
        <w:rPr>
          <w:b/>
        </w:rPr>
        <w:t>Association</w:t>
      </w:r>
      <w:r>
        <w:t>.</w:t>
      </w:r>
    </w:p>
    <w:p w:rsidR="00A82F45" w:rsidRDefault="00822365">
      <w:pPr>
        <w:pStyle w:val="ListParagraph"/>
        <w:numPr>
          <w:ilvl w:val="0"/>
          <w:numId w:val="128"/>
        </w:numPr>
      </w:pPr>
      <w:r>
        <w:lastRenderedPageBreak/>
        <w:t xml:space="preserve">Contained by exactly one </w:t>
      </w:r>
      <w:r>
        <w:rPr>
          <w:b/>
        </w:rPr>
        <w:t>AssociationGroup</w:t>
      </w:r>
      <w:r>
        <w:t>.</w:t>
      </w:r>
    </w:p>
    <w:p w:rsidR="00A82F45" w:rsidRDefault="00822365">
      <w:pPr>
        <w:rPr>
          <w:b/>
        </w:rPr>
      </w:pPr>
      <w:r>
        <w:rPr>
          <w:b/>
        </w:rPr>
        <w:t>Action</w:t>
      </w:r>
    </w:p>
    <w:p w:rsidR="00A82F45" w:rsidRDefault="00822365">
      <w:pPr>
        <w:pStyle w:val="ListParagraph"/>
        <w:numPr>
          <w:ilvl w:val="0"/>
          <w:numId w:val="127"/>
        </w:numPr>
      </w:pPr>
      <w:r>
        <w:t xml:space="preserve">Represents an </w:t>
      </w:r>
      <w:r>
        <w:rPr>
          <w:b/>
        </w:rPr>
        <w:t>Action</w:t>
      </w:r>
      <w:r>
        <w:t>.</w:t>
      </w:r>
    </w:p>
    <w:p w:rsidR="00A82F45" w:rsidRDefault="00822365">
      <w:pPr>
        <w:pStyle w:val="ListParagraph"/>
        <w:numPr>
          <w:ilvl w:val="0"/>
          <w:numId w:val="127"/>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entityId</w:t>
      </w:r>
      <w:r>
        <w:t xml:space="preserve">, </w:t>
      </w:r>
      <w:r>
        <w:rPr>
          <w:b/>
        </w:rPr>
        <w:t>imageUrl</w:t>
      </w:r>
      <w:r>
        <w:t xml:space="preserve">, </w:t>
      </w:r>
      <w:r>
        <w:rPr>
          <w:b/>
        </w:rPr>
        <w:t>isOpenedInNewWindow</w:t>
      </w:r>
      <w:r>
        <w:t xml:space="preserve">, </w:t>
      </w:r>
      <w:r>
        <w:rPr>
          <w:b/>
        </w:rPr>
        <w:t>position</w:t>
      </w:r>
      <w:r>
        <w:t xml:space="preserve">, and </w:t>
      </w:r>
      <w:r>
        <w:rPr>
          <w:b/>
        </w:rPr>
        <w:t>url</w:t>
      </w:r>
      <w:r>
        <w:t>.</w:t>
      </w:r>
    </w:p>
    <w:p w:rsidR="00A82F45" w:rsidRDefault="00822365">
      <w:pPr>
        <w:pStyle w:val="ListParagraph"/>
        <w:numPr>
          <w:ilvl w:val="0"/>
          <w:numId w:val="127"/>
        </w:numPr>
      </w:pPr>
      <w:r>
        <w:t xml:space="preserve">Contains zero or more </w:t>
      </w:r>
      <w:r>
        <w:rPr>
          <w:b/>
        </w:rPr>
        <w:t>Properties</w:t>
      </w:r>
      <w:r>
        <w:t xml:space="preserve">, zero or more localized names, zero or more ACEs, and zero or more </w:t>
      </w:r>
      <w:hyperlink w:anchor="gt_2d4b2f0b-233c-4d7b-8b7e-89034f88bd6f">
        <w:r>
          <w:rPr>
            <w:rStyle w:val="HyperlinkGreen"/>
            <w:b/>
          </w:rPr>
          <w:t>ActionParameters</w:t>
        </w:r>
      </w:hyperlink>
      <w:r>
        <w:t>.</w:t>
      </w:r>
    </w:p>
    <w:p w:rsidR="00A82F45" w:rsidRDefault="00822365">
      <w:pPr>
        <w:pStyle w:val="ListParagraph"/>
        <w:numPr>
          <w:ilvl w:val="0"/>
          <w:numId w:val="127"/>
        </w:numPr>
      </w:pPr>
      <w:r>
        <w:t xml:space="preserve">Contained by exactly one </w:t>
      </w:r>
      <w:r>
        <w:rPr>
          <w:b/>
        </w:rPr>
        <w:t>Entity</w:t>
      </w:r>
      <w:r>
        <w:t>.</w:t>
      </w:r>
    </w:p>
    <w:p w:rsidR="00A82F45" w:rsidRDefault="00822365">
      <w:pPr>
        <w:rPr>
          <w:b/>
        </w:rPr>
      </w:pPr>
      <w:r>
        <w:rPr>
          <w:b/>
        </w:rPr>
        <w:t>ActionParameter</w:t>
      </w:r>
    </w:p>
    <w:p w:rsidR="00A82F45" w:rsidRDefault="00822365">
      <w:pPr>
        <w:pStyle w:val="ListParagraph"/>
        <w:numPr>
          <w:ilvl w:val="0"/>
          <w:numId w:val="125"/>
        </w:numPr>
      </w:pPr>
      <w:r>
        <w:t xml:space="preserve">Represents an </w:t>
      </w:r>
      <w:r>
        <w:rPr>
          <w:b/>
        </w:rPr>
        <w:t>ActionParameter</w:t>
      </w:r>
      <w:r>
        <w:t>.</w:t>
      </w:r>
    </w:p>
    <w:p w:rsidR="00A82F45" w:rsidRDefault="00822365">
      <w:pPr>
        <w:pStyle w:val="ListParagraph"/>
        <w:numPr>
          <w:ilvl w:val="0"/>
          <w:numId w:val="125"/>
        </w:numPr>
      </w:pPr>
      <w:r>
        <w:t xml:space="preserve">Has the following elements: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actionId</w:t>
      </w:r>
      <w:r>
        <w:t xml:space="preserve">, and </w:t>
      </w:r>
      <w:r>
        <w:rPr>
          <w:b/>
        </w:rPr>
        <w:t>index</w:t>
      </w:r>
      <w:r>
        <w:t>.</w:t>
      </w:r>
    </w:p>
    <w:p w:rsidR="00A82F45" w:rsidRDefault="00822365">
      <w:pPr>
        <w:pStyle w:val="ListParagraph"/>
        <w:numPr>
          <w:ilvl w:val="0"/>
          <w:numId w:val="125"/>
        </w:numPr>
      </w:pPr>
      <w:r>
        <w:t xml:space="preserve">Contains zero or more </w:t>
      </w:r>
      <w:r>
        <w:rPr>
          <w:b/>
        </w:rPr>
        <w:t>Properties</w:t>
      </w:r>
      <w:r>
        <w:t>, zero or more localized names, and zero or more ACEs.</w:t>
      </w:r>
    </w:p>
    <w:p w:rsidR="00A82F45" w:rsidRDefault="00822365">
      <w:pPr>
        <w:pStyle w:val="ListParagraph"/>
        <w:numPr>
          <w:ilvl w:val="0"/>
          <w:numId w:val="125"/>
        </w:numPr>
      </w:pPr>
      <w:r>
        <w:t xml:space="preserve">Contained by exactly one </w:t>
      </w:r>
      <w:r>
        <w:rPr>
          <w:b/>
        </w:rPr>
        <w:t>Action</w:t>
      </w:r>
      <w:r>
        <w:t>.</w:t>
      </w:r>
    </w:p>
    <w:p w:rsidR="00A82F45" w:rsidRDefault="00822365">
      <w:pPr>
        <w:rPr>
          <w:b/>
        </w:rPr>
      </w:pPr>
      <w:r>
        <w:rPr>
          <w:b/>
        </w:rPr>
        <w:t>CacheVersionStamp</w:t>
      </w:r>
    </w:p>
    <w:p w:rsidR="00A82F45" w:rsidRDefault="00822365">
      <w:pPr>
        <w:pStyle w:val="ListParagraph"/>
        <w:numPr>
          <w:ilvl w:val="0"/>
          <w:numId w:val="123"/>
        </w:numPr>
      </w:pPr>
      <w:r>
        <w:t xml:space="preserve">Has the following attributes: </w:t>
      </w:r>
      <w:r>
        <w:rPr>
          <w:b/>
        </w:rPr>
        <w:t>cacheLine</w:t>
      </w:r>
      <w:r>
        <w:t xml:space="preserve">, </w:t>
      </w:r>
      <w:r>
        <w:rPr>
          <w:b/>
        </w:rPr>
        <w:t>counter</w:t>
      </w:r>
      <w:r>
        <w:t>,</w:t>
      </w:r>
      <w:r>
        <w:t xml:space="preserve"> </w:t>
      </w:r>
      <w:r>
        <w:rPr>
          <w:b/>
        </w:rPr>
        <w:t>partitionId</w:t>
      </w:r>
      <w:r>
        <w:t xml:space="preserve">, and </w:t>
      </w:r>
      <w:r>
        <w:rPr>
          <w:b/>
        </w:rPr>
        <w:t>timestamp</w:t>
      </w:r>
      <w:r>
        <w:t>.</w:t>
      </w:r>
    </w:p>
    <w:p w:rsidR="00A82F45" w:rsidRDefault="00822365">
      <w:pPr>
        <w:pStyle w:val="ListParagraph"/>
        <w:numPr>
          <w:ilvl w:val="0"/>
          <w:numId w:val="123"/>
        </w:numPr>
      </w:pPr>
      <w:r>
        <w:t>No containment or referential relationships.</w:t>
      </w:r>
    </w:p>
    <w:p w:rsidR="00A82F45" w:rsidRDefault="00822365">
      <w:pPr>
        <w:rPr>
          <w:b/>
        </w:rPr>
      </w:pPr>
      <w:r>
        <w:rPr>
          <w:b/>
        </w:rPr>
        <w:t>ThrottleConfigurationSetting</w:t>
      </w:r>
    </w:p>
    <w:p w:rsidR="00A82F45" w:rsidRDefault="00822365">
      <w:pPr>
        <w:pStyle w:val="ListParagraph"/>
        <w:numPr>
          <w:ilvl w:val="0"/>
          <w:numId w:val="123"/>
        </w:numPr>
      </w:pPr>
      <w:r>
        <w:t xml:space="preserve">Has the following attributes: </w:t>
      </w:r>
      <w:r>
        <w:rPr>
          <w:b/>
        </w:rPr>
        <w:t>defaultLimit</w:t>
      </w:r>
      <w:r>
        <w:t xml:space="preserve">, </w:t>
      </w:r>
      <w:r>
        <w:rPr>
          <w:b/>
        </w:rPr>
        <w:t>enabled</w:t>
      </w:r>
      <w:r>
        <w:t xml:space="preserve">, </w:t>
      </w:r>
      <w:r>
        <w:rPr>
          <w:b/>
        </w:rPr>
        <w:t>maxLimit</w:t>
      </w:r>
      <w:r>
        <w:t xml:space="preserve">, </w:t>
      </w:r>
      <w:r>
        <w:rPr>
          <w:b/>
        </w:rPr>
        <w:t>proxyId</w:t>
      </w:r>
      <w:r>
        <w:t xml:space="preserve">, </w:t>
      </w:r>
      <w:r>
        <w:rPr>
          <w:b/>
        </w:rPr>
        <w:t>throttleScope</w:t>
      </w:r>
      <w:r>
        <w:t xml:space="preserve">, and </w:t>
      </w:r>
      <w:r>
        <w:rPr>
          <w:b/>
        </w:rPr>
        <w:t>throttleType</w:t>
      </w:r>
      <w:r>
        <w:t>.</w:t>
      </w:r>
    </w:p>
    <w:p w:rsidR="00A82F45" w:rsidRDefault="00822365">
      <w:pPr>
        <w:pStyle w:val="ListParagraph"/>
        <w:numPr>
          <w:ilvl w:val="0"/>
          <w:numId w:val="123"/>
        </w:numPr>
      </w:pPr>
      <w:r>
        <w:t>No containment or referential relationships.</w:t>
      </w:r>
    </w:p>
    <w:p w:rsidR="00A82F45" w:rsidRDefault="00822365">
      <w:r>
        <w:t>The permissions that apply to a given object are specified by the ACEs it contains. If the given object does not contain any ACEs, the permission that applies to the object that contains the given object are used instead. If the given object is not contain</w:t>
      </w:r>
      <w:r>
        <w:t xml:space="preserve">ed by any other objects, then the protocol server can assume implementation-specific set of </w:t>
      </w:r>
      <w:hyperlink w:anchor="gt_f3ef2572-95cf-4c5c-b3c9-551fd648f409">
        <w:r>
          <w:rPr>
            <w:rStyle w:val="HyperlinkGreen"/>
            <w:b/>
          </w:rPr>
          <w:t>security principals</w:t>
        </w:r>
      </w:hyperlink>
      <w:r>
        <w:t xml:space="preserve"> have necessary permissions on the object.</w:t>
      </w:r>
    </w:p>
    <w:p w:rsidR="00A82F45" w:rsidRDefault="00822365">
      <w:pPr>
        <w:pStyle w:val="Heading3"/>
      </w:pPr>
      <w:bookmarkStart w:id="674" w:name="section_dc5e7df901d14ddfb56e7b6180122975"/>
      <w:bookmarkStart w:id="675" w:name="_Toc83914498"/>
      <w:r>
        <w:t>Timers</w:t>
      </w:r>
      <w:bookmarkEnd w:id="674"/>
      <w:bookmarkEnd w:id="675"/>
      <w:r>
        <w:fldChar w:fldCharType="begin"/>
      </w:r>
      <w:r>
        <w:instrText xml:space="preserve"> XE "Server:timers" </w:instrText>
      </w:r>
      <w:r>
        <w:fldChar w:fldCharType="end"/>
      </w:r>
      <w:r>
        <w:fldChar w:fldCharType="begin"/>
      </w:r>
      <w:r>
        <w:instrText xml:space="preserve"> XE "Timers:</w:instrText>
      </w:r>
      <w:r>
        <w:instrText xml:space="preserve">server" </w:instrText>
      </w:r>
      <w:r>
        <w:fldChar w:fldCharType="end"/>
      </w:r>
    </w:p>
    <w:p w:rsidR="00A82F45" w:rsidRDefault="00822365">
      <w:r>
        <w:t>None.</w:t>
      </w:r>
    </w:p>
    <w:p w:rsidR="00A82F45" w:rsidRDefault="00822365">
      <w:pPr>
        <w:pStyle w:val="Heading3"/>
      </w:pPr>
      <w:bookmarkStart w:id="676" w:name="section_fd76ca97592f4a968f82509d6235d98b"/>
      <w:bookmarkStart w:id="677" w:name="_Toc83914499"/>
      <w:r>
        <w:t>Initialization</w:t>
      </w:r>
      <w:bookmarkEnd w:id="676"/>
      <w:bookmarkEnd w:id="67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82F45" w:rsidRDefault="00822365">
      <w:r>
        <w:t>None.</w:t>
      </w:r>
    </w:p>
    <w:p w:rsidR="00A82F45" w:rsidRDefault="00822365">
      <w:pPr>
        <w:pStyle w:val="Heading3"/>
      </w:pPr>
      <w:bookmarkStart w:id="678" w:name="section_955bd23d22dc4acd8ceb13683009eea1"/>
      <w:bookmarkStart w:id="679" w:name="_Toc83914500"/>
      <w:r>
        <w:t>Message Processing Events and Sequencing Rules</w:t>
      </w:r>
      <w:bookmarkEnd w:id="678"/>
      <w:bookmarkEnd w:id="67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82F45" w:rsidRDefault="00822365">
      <w:r>
        <w:t xml:space="preserve">The protocol client is associated with a metadata </w:t>
      </w:r>
      <w:hyperlink w:anchor="gt_2f24f458-7d39-47a2-93f7-de433ea85c75">
        <w:r>
          <w:rPr>
            <w:rStyle w:val="HyperlinkGreen"/>
            <w:b/>
          </w:rPr>
          <w:t>partition</w:t>
        </w:r>
      </w:hyperlink>
      <w:r>
        <w:t xml:space="preserve"> (referred to in the following sections as the "protocol client metadata partition") using an implemen</w:t>
      </w:r>
      <w:r>
        <w:t>tation-specific mechanism.</w:t>
      </w:r>
    </w:p>
    <w:p w:rsidR="00A82F45" w:rsidRDefault="00822365">
      <w:r>
        <w:t xml:space="preserve">The definitions of some operations in this section make use of </w:t>
      </w:r>
      <w:hyperlink w:anchor="gt_24ddbbb4-b79e-4419-96ec-0fdd229c9ebf">
        <w:r>
          <w:rPr>
            <w:rStyle w:val="HyperlinkGreen"/>
            <w:b/>
          </w:rPr>
          <w:t>ABNF</w:t>
        </w:r>
      </w:hyperlink>
      <w:r>
        <w:t xml:space="preserve"> representation as specified in </w:t>
      </w:r>
      <w:hyperlink r:id="rId91">
        <w:r>
          <w:rPr>
            <w:rStyle w:val="Hyperlink"/>
          </w:rPr>
          <w:t>[R</w:t>
        </w:r>
        <w:r>
          <w:rPr>
            <w:rStyle w:val="Hyperlink"/>
          </w:rPr>
          <w:t>FC5234]</w:t>
        </w:r>
      </w:hyperlink>
      <w:r>
        <w:t>.</w:t>
      </w:r>
    </w:p>
    <w:p w:rsidR="00A82F45" w:rsidRDefault="00822365">
      <w:r>
        <w:lastRenderedPageBreak/>
        <w:t>The specifications of the operations in this section identify the conditions under which the protocol server MUST respond with corresponding error complex types. In addition, if the protocol server encounters an error specific to its implementatio</w:t>
      </w:r>
      <w:r>
        <w:t>n, it MAY respond with any fault listed in the WSDL for its operation. If there is a fault listed in the WSDL for an operation but the error table for the operation does not contain the fault, the condition under which the fault is returned by the protocol</w:t>
      </w:r>
      <w:r>
        <w:t xml:space="preserve"> server is implementation-specific. The responses MUST be formatted as </w:t>
      </w:r>
      <w:r>
        <w:rPr>
          <w:b/>
        </w:rPr>
        <w:t>SOAP faults</w:t>
      </w:r>
      <w:r>
        <w:t xml:space="preserve">, by using error complex types serialized as specified in section </w:t>
      </w:r>
      <w:hyperlink w:anchor="Section_3ed0600adff64d9686ea81606880a030" w:history="1">
        <w:r>
          <w:rPr>
            <w:rStyle w:val="Hyperlink"/>
          </w:rPr>
          <w:t>2.2.4</w:t>
        </w:r>
      </w:hyperlink>
      <w:r>
        <w:t xml:space="preserve">. The error complex types are described in </w:t>
      </w:r>
      <w:r>
        <w:t>the following table.</w:t>
      </w:r>
    </w:p>
    <w:tbl>
      <w:tblPr>
        <w:tblStyle w:val="Table-ShadedHeader"/>
        <w:tblW w:w="0" w:type="auto"/>
        <w:tblLook w:val="04A0" w:firstRow="1" w:lastRow="0" w:firstColumn="1" w:lastColumn="0" w:noHBand="0" w:noVBand="1"/>
      </w:tblPr>
      <w:tblGrid>
        <w:gridCol w:w="4752"/>
        <w:gridCol w:w="472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88" w:type="dxa"/>
          </w:tcPr>
          <w:p w:rsidR="00A82F45" w:rsidRDefault="00822365">
            <w:pPr>
              <w:pStyle w:val="TableHeaderText"/>
              <w:keepNext w:val="0"/>
            </w:pPr>
            <w:r>
              <w:t>Error complex type</w:t>
            </w:r>
          </w:p>
        </w:tc>
        <w:tc>
          <w:tcPr>
            <w:tcW w:w="4788" w:type="dxa"/>
          </w:tcPr>
          <w:p w:rsidR="00A82F45" w:rsidRDefault="00822365">
            <w:pPr>
              <w:pStyle w:val="TableHeaderText"/>
              <w:keepNext w:val="0"/>
            </w:pPr>
            <w:r>
              <w:t>Condition</w:t>
            </w:r>
          </w:p>
        </w:tc>
      </w:tr>
      <w:tr w:rsidR="00A82F45" w:rsidTr="00A82F45">
        <w:tc>
          <w:tcPr>
            <w:tcW w:w="4788" w:type="dxa"/>
          </w:tcPr>
          <w:p w:rsidR="00A82F45" w:rsidRDefault="00822365">
            <w:pPr>
              <w:pStyle w:val="TableBodyText"/>
            </w:pPr>
            <w:r>
              <w:rPr>
                <w:b/>
              </w:rPr>
              <w:t>ArgumentException</w:t>
            </w:r>
          </w:p>
        </w:tc>
        <w:tc>
          <w:tcPr>
            <w:tcW w:w="4788" w:type="dxa"/>
          </w:tcPr>
          <w:p w:rsidR="00A82F45" w:rsidRDefault="00822365">
            <w:pPr>
              <w:pStyle w:val="TableBodyText"/>
            </w:pPr>
            <w:r>
              <w:t>The protocol server encountered an invalid argument value while performing implementation-specific operations.</w:t>
            </w:r>
          </w:p>
        </w:tc>
      </w:tr>
      <w:tr w:rsidR="00A82F45" w:rsidTr="00A82F45">
        <w:tc>
          <w:tcPr>
            <w:tcW w:w="4788" w:type="dxa"/>
          </w:tcPr>
          <w:p w:rsidR="00A82F45" w:rsidRDefault="00822365">
            <w:pPr>
              <w:pStyle w:val="TableBodyText"/>
            </w:pPr>
            <w:r>
              <w:rPr>
                <w:b/>
              </w:rPr>
              <w:t>ArgumentNullException</w:t>
            </w:r>
          </w:p>
        </w:tc>
        <w:tc>
          <w:tcPr>
            <w:tcW w:w="4788" w:type="dxa"/>
          </w:tcPr>
          <w:p w:rsidR="00A82F45" w:rsidRDefault="00822365">
            <w:pPr>
              <w:pStyle w:val="TableBodyText"/>
            </w:pPr>
            <w:r>
              <w:t xml:space="preserve">While performing implementation-specific operations, </w:t>
            </w:r>
            <w:r>
              <w:t>the protocol server encountered a NULL value for an argument that does not accept NULL values.</w:t>
            </w:r>
          </w:p>
        </w:tc>
      </w:tr>
      <w:tr w:rsidR="00A82F45" w:rsidTr="00A82F45">
        <w:tc>
          <w:tcPr>
            <w:tcW w:w="4788" w:type="dxa"/>
          </w:tcPr>
          <w:p w:rsidR="00A82F45" w:rsidRDefault="00822365">
            <w:pPr>
              <w:pStyle w:val="TableBodyText"/>
            </w:pPr>
            <w:r>
              <w:rPr>
                <w:b/>
              </w:rPr>
              <w:t>ArgumentOutOfRangeException</w:t>
            </w:r>
          </w:p>
        </w:tc>
        <w:tc>
          <w:tcPr>
            <w:tcW w:w="4788" w:type="dxa"/>
          </w:tcPr>
          <w:p w:rsidR="00A82F45" w:rsidRDefault="00822365">
            <w:pPr>
              <w:pStyle w:val="TableBodyText"/>
            </w:pPr>
            <w:r>
              <w:t>The protocol server encountered an argument with a value outside the range of acceptable values while performing implementation-spec</w:t>
            </w:r>
            <w:r>
              <w:t>ific operations.</w:t>
            </w:r>
          </w:p>
        </w:tc>
      </w:tr>
      <w:tr w:rsidR="00A82F45" w:rsidTr="00A82F45">
        <w:tc>
          <w:tcPr>
            <w:tcW w:w="4788" w:type="dxa"/>
          </w:tcPr>
          <w:p w:rsidR="00A82F45" w:rsidRDefault="00822365">
            <w:pPr>
              <w:pStyle w:val="TableBodyText"/>
            </w:pPr>
            <w:r>
              <w:rPr>
                <w:b/>
              </w:rPr>
              <w:t>BdcExceptionState</w:t>
            </w:r>
          </w:p>
        </w:tc>
        <w:tc>
          <w:tcPr>
            <w:tcW w:w="4788" w:type="dxa"/>
          </w:tcPr>
          <w:p w:rsidR="00A82F45" w:rsidRDefault="00822365">
            <w:pPr>
              <w:pStyle w:val="TableBodyText"/>
            </w:pPr>
            <w:r>
              <w:t xml:space="preserve">The protocol server encountered an unrecoverable error while performing implementation-specific operations, or encountered a violation of constraints on the </w:t>
            </w:r>
            <w:hyperlink w:anchor="gt_8ac6b24b-d936-4a0e-84be-a8c05d399bbd">
              <w:r>
                <w:rPr>
                  <w:rStyle w:val="HyperlinkGreen"/>
                  <w:b/>
                </w:rPr>
                <w:t>m</w:t>
              </w:r>
              <w:r>
                <w:rPr>
                  <w:rStyle w:val="HyperlinkGreen"/>
                  <w:b/>
                </w:rPr>
                <w:t>etadata store</w:t>
              </w:r>
            </w:hyperlink>
            <w:r>
              <w:t>.</w:t>
            </w:r>
          </w:p>
        </w:tc>
      </w:tr>
      <w:tr w:rsidR="00A82F45" w:rsidTr="00A82F45">
        <w:tc>
          <w:tcPr>
            <w:tcW w:w="4788" w:type="dxa"/>
          </w:tcPr>
          <w:p w:rsidR="00A82F45" w:rsidRDefault="00822365">
            <w:pPr>
              <w:pStyle w:val="TableBodyText"/>
            </w:pPr>
            <w:r>
              <w:rPr>
                <w:b/>
              </w:rPr>
              <w:t>InvalidOperationException</w:t>
            </w:r>
          </w:p>
        </w:tc>
        <w:tc>
          <w:tcPr>
            <w:tcW w:w="4788" w:type="dxa"/>
          </w:tcPr>
          <w:p w:rsidR="00A82F45" w:rsidRDefault="00822365">
            <w:pPr>
              <w:pStyle w:val="TableBodyText"/>
            </w:pPr>
            <w:r>
              <w:t>The protocol server attempted an implementation-specific operation that is invalid for the current state of the protocol server.</w:t>
            </w:r>
          </w:p>
        </w:tc>
      </w:tr>
      <w:tr w:rsidR="00A82F45" w:rsidTr="00A82F45">
        <w:tc>
          <w:tcPr>
            <w:tcW w:w="4788" w:type="dxa"/>
          </w:tcPr>
          <w:p w:rsidR="00A82F45" w:rsidRDefault="00822365">
            <w:pPr>
              <w:pStyle w:val="TableBodyText"/>
            </w:pPr>
            <w:r>
              <w:rPr>
                <w:b/>
              </w:rPr>
              <w:t>MetadataException</w:t>
            </w:r>
          </w:p>
        </w:tc>
        <w:tc>
          <w:tcPr>
            <w:tcW w:w="4788" w:type="dxa"/>
          </w:tcPr>
          <w:p w:rsidR="00A82F45" w:rsidRDefault="00822365">
            <w:pPr>
              <w:pStyle w:val="TableBodyText"/>
            </w:pPr>
            <w:r>
              <w:t>The protocol server discovered a violation of a syntactic or seman</w:t>
            </w:r>
            <w:r>
              <w:t xml:space="preserve">tic constraint on a </w:t>
            </w:r>
            <w:hyperlink w:anchor="gt_830699e5-5e2c-483c-9e78-e11ef728a1ee">
              <w:r>
                <w:rPr>
                  <w:rStyle w:val="HyperlinkGreen"/>
                  <w:b/>
                </w:rPr>
                <w:t>MetadataModel</w:t>
              </w:r>
            </w:hyperlink>
            <w:r>
              <w:t xml:space="preserve"> while performing implementation-specific operations.</w:t>
            </w:r>
          </w:p>
        </w:tc>
      </w:tr>
      <w:tr w:rsidR="00A82F45" w:rsidTr="00A82F45">
        <w:tc>
          <w:tcPr>
            <w:tcW w:w="4788" w:type="dxa"/>
          </w:tcPr>
          <w:p w:rsidR="00A82F45" w:rsidRDefault="00822365">
            <w:pPr>
              <w:pStyle w:val="TableBodyText"/>
            </w:pPr>
            <w:r>
              <w:rPr>
                <w:b/>
              </w:rPr>
              <w:t>PackageFormatExceptionState</w:t>
            </w:r>
          </w:p>
        </w:tc>
        <w:tc>
          <w:tcPr>
            <w:tcW w:w="4788" w:type="dxa"/>
          </w:tcPr>
          <w:p w:rsidR="00A82F45" w:rsidRDefault="00822365">
            <w:pPr>
              <w:pStyle w:val="TableBodyText"/>
            </w:pPr>
            <w:r>
              <w:t>In an implementation-specific operation, the protocol server encountered XML t</w:t>
            </w:r>
            <w:r>
              <w:t xml:space="preserve">hat does not conform to the format specified in </w:t>
            </w:r>
            <w:hyperlink r:id="rId92" w:anchor="Section_0c568f7136de4a89b44fcab48609b86a">
              <w:r>
                <w:rPr>
                  <w:rStyle w:val="Hyperlink"/>
                </w:rPr>
                <w:t>[MS-BDCMFFS]</w:t>
              </w:r>
            </w:hyperlink>
            <w:r>
              <w:t>, or XML conforming to the Business Data Connectivity Model File Format as specified in [MS-BDCMFFS] that has inva</w:t>
            </w:r>
            <w:r>
              <w:t xml:space="preserve">lid configuration of </w:t>
            </w:r>
            <w:hyperlink w:anchor="gt_af8d1ae5-7903-4155-909c-5b5836d26c8c">
              <w:r>
                <w:rPr>
                  <w:rStyle w:val="HyperlinkGreen"/>
                  <w:b/>
                </w:rPr>
                <w:t>MetadataObjects</w:t>
              </w:r>
            </w:hyperlink>
            <w:r>
              <w:t xml:space="preserve"> or their attributes.</w:t>
            </w:r>
          </w:p>
        </w:tc>
      </w:tr>
    </w:tbl>
    <w:p w:rsidR="00A82F45" w:rsidRDefault="00822365">
      <w:r>
        <w:t>For the following operations, the protocol client can specify values for a subset of the elements of the complex types that inherit fro</w:t>
      </w:r>
      <w:r>
        <w:t xml:space="preserve">m the </w:t>
      </w:r>
      <w:r>
        <w:rPr>
          <w:b/>
        </w:rPr>
        <w:t>MethodInstanceStruct</w:t>
      </w:r>
      <w:r>
        <w:t xml:space="preserve"> complex type, including </w:t>
      </w:r>
      <w:r>
        <w:rPr>
          <w:b/>
        </w:rPr>
        <w:t>MethodInstanceStruct</w:t>
      </w:r>
      <w:r>
        <w:t xml:space="preserve"> itself.</w:t>
      </w:r>
      <w:bookmarkStart w:id="68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680"/>
      <w:r>
        <w:t xml:space="preserve"> The protocol server MUST NOT return a fault for this condition. Unless otherwise specified, the protocol client MUST specify the values of the </w:t>
      </w:r>
      <w:r>
        <w:rPr>
          <w:b/>
        </w:rPr>
        <w:t>Id</w:t>
      </w:r>
      <w:r>
        <w:t xml:space="preserve"> and </w:t>
      </w:r>
      <w:r>
        <w:rPr>
          <w:b/>
        </w:rPr>
        <w:t>PartitionId</w:t>
      </w:r>
      <w:r>
        <w:t xml:space="preserve"> elements of complex types when used as parameters in the following operations:</w:t>
      </w:r>
    </w:p>
    <w:p w:rsidR="00A82F45" w:rsidRDefault="00822365">
      <w:pPr>
        <w:pStyle w:val="ListParagraph"/>
        <w:numPr>
          <w:ilvl w:val="0"/>
          <w:numId w:val="129"/>
        </w:numPr>
        <w:rPr>
          <w:b/>
        </w:rPr>
      </w:pPr>
      <w:hyperlink w:anchor="Section_a95fa255cb1344b1b6e0c66ae87884ae" w:history="1">
        <w:r>
          <w:rPr>
            <w:b/>
          </w:rPr>
          <w:t>AddEntityToModel</w:t>
        </w:r>
      </w:hyperlink>
    </w:p>
    <w:p w:rsidR="00A82F45" w:rsidRDefault="00822365">
      <w:pPr>
        <w:pStyle w:val="ListParagraph"/>
        <w:numPr>
          <w:ilvl w:val="0"/>
          <w:numId w:val="129"/>
        </w:numPr>
        <w:rPr>
          <w:b/>
        </w:rPr>
      </w:pPr>
      <w:hyperlink w:anchor="Section_5a8ec68516a0495e8e1f47452984963e" w:history="1">
        <w:r>
          <w:rPr>
            <w:b/>
          </w:rPr>
          <w:t>ClearLocalizedNames</w:t>
        </w:r>
      </w:hyperlink>
    </w:p>
    <w:p w:rsidR="00A82F45" w:rsidRDefault="00822365">
      <w:pPr>
        <w:pStyle w:val="ListParagraph"/>
        <w:numPr>
          <w:ilvl w:val="0"/>
          <w:numId w:val="129"/>
        </w:numPr>
        <w:rPr>
          <w:b/>
        </w:rPr>
      </w:pPr>
      <w:hyperlink w:anchor="Section_53cdc549d0d442cc8a9c2bc578630660" w:history="1">
        <w:r>
          <w:rPr>
            <w:b/>
          </w:rPr>
          <w:t>ClearProperties</w:t>
        </w:r>
      </w:hyperlink>
    </w:p>
    <w:p w:rsidR="00A82F45" w:rsidRDefault="00822365">
      <w:pPr>
        <w:pStyle w:val="ListParagraph"/>
        <w:numPr>
          <w:ilvl w:val="0"/>
          <w:numId w:val="129"/>
        </w:numPr>
        <w:rPr>
          <w:b/>
        </w:rPr>
      </w:pPr>
      <w:hyperlink w:anchor="Section_c14a027e03274fc6ab5fff9a5b0dfda4" w:history="1">
        <w:r>
          <w:rPr>
            <w:b/>
          </w:rPr>
          <w:t>CopyAclAcrossChildren</w:t>
        </w:r>
      </w:hyperlink>
    </w:p>
    <w:p w:rsidR="00A82F45" w:rsidRDefault="00822365">
      <w:pPr>
        <w:pStyle w:val="ListParagraph"/>
        <w:numPr>
          <w:ilvl w:val="0"/>
          <w:numId w:val="129"/>
        </w:numPr>
        <w:rPr>
          <w:b/>
        </w:rPr>
      </w:pPr>
      <w:hyperlink w:anchor="Section_6a03297e987243a48367cc74cb72714e" w:history="1">
        <w:r>
          <w:rPr>
            <w:b/>
          </w:rPr>
          <w:t>CopyAclToSetting</w:t>
        </w:r>
      </w:hyperlink>
    </w:p>
    <w:p w:rsidR="00A82F45" w:rsidRDefault="00822365">
      <w:pPr>
        <w:pStyle w:val="ListParagraph"/>
        <w:numPr>
          <w:ilvl w:val="0"/>
          <w:numId w:val="129"/>
        </w:numPr>
        <w:rPr>
          <w:b/>
        </w:rPr>
      </w:pPr>
      <w:hyperlink w:anchor="Section_9151b46acf474d56b0639c9f87454678" w:history="1">
        <w:r>
          <w:rPr>
            <w:b/>
          </w:rPr>
          <w:t>DeleteNoCascade</w:t>
        </w:r>
      </w:hyperlink>
    </w:p>
    <w:p w:rsidR="00A82F45" w:rsidRDefault="00822365">
      <w:pPr>
        <w:pStyle w:val="ListParagraph"/>
        <w:numPr>
          <w:ilvl w:val="0"/>
          <w:numId w:val="129"/>
        </w:numPr>
        <w:rPr>
          <w:b/>
        </w:rPr>
      </w:pPr>
      <w:hyperlink w:anchor="Section_504b5521200440b895a6b3ce7e567bd8" w:history="1">
        <w:r>
          <w:rPr>
            <w:b/>
          </w:rPr>
          <w:t>DeleteProxyAssemblyForLobSystem</w:t>
        </w:r>
      </w:hyperlink>
    </w:p>
    <w:p w:rsidR="00A82F45" w:rsidRDefault="00822365">
      <w:pPr>
        <w:pStyle w:val="ListParagraph"/>
        <w:numPr>
          <w:ilvl w:val="0"/>
          <w:numId w:val="129"/>
        </w:numPr>
        <w:rPr>
          <w:b/>
        </w:rPr>
      </w:pPr>
      <w:hyperlink w:anchor="Section_c3e1b0fb0db64e3193b260260fcc3c4c" w:history="1">
        <w:r>
          <w:rPr>
            <w:b/>
          </w:rPr>
          <w:t>ExportPackage</w:t>
        </w:r>
      </w:hyperlink>
    </w:p>
    <w:p w:rsidR="00A82F45" w:rsidRDefault="00822365">
      <w:pPr>
        <w:pStyle w:val="ListParagraph"/>
        <w:numPr>
          <w:ilvl w:val="0"/>
          <w:numId w:val="129"/>
        </w:numPr>
        <w:rPr>
          <w:b/>
        </w:rPr>
      </w:pPr>
      <w:hyperlink w:anchor="Section_5874f40371c346eda12bc6fe83be5f0e" w:history="1">
        <w:r>
          <w:rPr>
            <w:b/>
          </w:rPr>
          <w:t>GetAccessControlEntries</w:t>
        </w:r>
      </w:hyperlink>
    </w:p>
    <w:p w:rsidR="00A82F45" w:rsidRDefault="00822365">
      <w:pPr>
        <w:pStyle w:val="ListParagraph"/>
        <w:numPr>
          <w:ilvl w:val="0"/>
          <w:numId w:val="129"/>
        </w:numPr>
        <w:rPr>
          <w:b/>
        </w:rPr>
      </w:pPr>
      <w:hyperlink w:anchor="Section_cc3d856d5ade49f39495cdc3ded959f9" w:history="1">
        <w:r>
          <w:rPr>
            <w:b/>
          </w:rPr>
          <w:t>GetAllLocalizedNamesForMetadataObjectStruct</w:t>
        </w:r>
      </w:hyperlink>
    </w:p>
    <w:p w:rsidR="00A82F45" w:rsidRDefault="00822365">
      <w:pPr>
        <w:pStyle w:val="ListParagraph"/>
        <w:numPr>
          <w:ilvl w:val="0"/>
          <w:numId w:val="129"/>
        </w:numPr>
        <w:rPr>
          <w:b/>
        </w:rPr>
      </w:pPr>
      <w:hyperlink w:anchor="Section_bcef804056f742d9ace4e56bcdffbfd6" w:history="1">
        <w:r>
          <w:rPr>
            <w:b/>
          </w:rPr>
          <w:t>GetAllPropertiesForMetadataObjectStruct</w:t>
        </w:r>
      </w:hyperlink>
    </w:p>
    <w:p w:rsidR="00A82F45" w:rsidRDefault="00822365">
      <w:pPr>
        <w:pStyle w:val="ListParagraph"/>
        <w:numPr>
          <w:ilvl w:val="0"/>
          <w:numId w:val="129"/>
        </w:numPr>
        <w:rPr>
          <w:b/>
        </w:rPr>
      </w:pPr>
      <w:hyperlink w:anchor="Section_c83235c13a664034a5a73add8dabe5f9" w:history="1">
        <w:r>
          <w:rPr>
            <w:b/>
          </w:rPr>
          <w:t>GetChildTypeDescriptorsWithIdentifiersForTypeDescriptor</w:t>
        </w:r>
      </w:hyperlink>
    </w:p>
    <w:p w:rsidR="00A82F45" w:rsidRDefault="00822365">
      <w:pPr>
        <w:pStyle w:val="ListParagraph"/>
        <w:numPr>
          <w:ilvl w:val="0"/>
          <w:numId w:val="129"/>
        </w:numPr>
        <w:rPr>
          <w:b/>
        </w:rPr>
      </w:pPr>
      <w:hyperlink w:anchor="Section_698162d2d1d44b988cb613146877bba7" w:history="1">
        <w:r>
          <w:rPr>
            <w:b/>
          </w:rPr>
          <w:t>GetFieldTypeDescriptorsByMethodInstance</w:t>
        </w:r>
      </w:hyperlink>
    </w:p>
    <w:p w:rsidR="00A82F45" w:rsidRDefault="00822365">
      <w:pPr>
        <w:pStyle w:val="ListParagraph"/>
        <w:numPr>
          <w:ilvl w:val="0"/>
          <w:numId w:val="129"/>
        </w:numPr>
        <w:rPr>
          <w:b/>
        </w:rPr>
      </w:pPr>
      <w:hyperlink w:anchor="Section_6c0f7b43e08546d3a554bf31b916a6bf" w:history="1">
        <w:r>
          <w:rPr>
            <w:b/>
          </w:rPr>
          <w:t>GetLobSystemDataByLobSystem</w:t>
        </w:r>
      </w:hyperlink>
    </w:p>
    <w:p w:rsidR="00A82F45" w:rsidRDefault="00822365">
      <w:pPr>
        <w:pStyle w:val="ListParagraph"/>
        <w:numPr>
          <w:ilvl w:val="0"/>
          <w:numId w:val="129"/>
        </w:numPr>
        <w:rPr>
          <w:b/>
        </w:rPr>
      </w:pPr>
      <w:hyperlink w:anchor="Section_3c305a78035e42ae9e43bbc1d3d80700" w:history="1">
        <w:r>
          <w:rPr>
            <w:b/>
          </w:rPr>
          <w:t>GetTypeReflectorTypeNameForParameter</w:t>
        </w:r>
      </w:hyperlink>
    </w:p>
    <w:p w:rsidR="00A82F45" w:rsidRDefault="00822365">
      <w:pPr>
        <w:pStyle w:val="ListParagraph"/>
        <w:numPr>
          <w:ilvl w:val="0"/>
          <w:numId w:val="129"/>
        </w:numPr>
        <w:rPr>
          <w:b/>
        </w:rPr>
      </w:pPr>
      <w:hyperlink w:anchor="Section_7fecdad3cda2465e9ac2f267a4a9d667" w:history="1">
        <w:r>
          <w:rPr>
            <w:b/>
          </w:rPr>
          <w:t>ImportPackage</w:t>
        </w:r>
      </w:hyperlink>
    </w:p>
    <w:p w:rsidR="00A82F45" w:rsidRDefault="00822365">
      <w:pPr>
        <w:pStyle w:val="ListParagraph"/>
        <w:numPr>
          <w:ilvl w:val="0"/>
          <w:numId w:val="129"/>
        </w:numPr>
        <w:rPr>
          <w:b/>
        </w:rPr>
      </w:pPr>
      <w:hyperlink w:anchor="Section_b6614c4331e54b8f97a379f31e035c1e" w:history="1">
        <w:r>
          <w:rPr>
            <w:b/>
          </w:rPr>
          <w:t>ImportPackageWithProgress</w:t>
        </w:r>
      </w:hyperlink>
    </w:p>
    <w:p w:rsidR="00A82F45" w:rsidRDefault="00822365">
      <w:pPr>
        <w:pStyle w:val="ListParagraph"/>
        <w:numPr>
          <w:ilvl w:val="0"/>
          <w:numId w:val="129"/>
        </w:numPr>
        <w:rPr>
          <w:b/>
        </w:rPr>
      </w:pPr>
      <w:hyperlink w:anchor="Section_ba4a4d73f0cf4135bfd954ebd60fb7e0" w:history="1">
        <w:r>
          <w:rPr>
            <w:b/>
          </w:rPr>
          <w:t>MetadataObjectCreate</w:t>
        </w:r>
      </w:hyperlink>
    </w:p>
    <w:p w:rsidR="00A82F45" w:rsidRDefault="00822365">
      <w:pPr>
        <w:pStyle w:val="ListParagraph"/>
        <w:numPr>
          <w:ilvl w:val="0"/>
          <w:numId w:val="129"/>
        </w:numPr>
        <w:rPr>
          <w:b/>
        </w:rPr>
      </w:pPr>
      <w:hyperlink w:anchor="Section_4ae7a35a884849799a954086b130aa32" w:history="1">
        <w:r>
          <w:rPr>
            <w:b/>
          </w:rPr>
          <w:t>MetadataObjectMergeXml</w:t>
        </w:r>
      </w:hyperlink>
    </w:p>
    <w:p w:rsidR="00A82F45" w:rsidRDefault="00822365">
      <w:pPr>
        <w:pStyle w:val="ListParagraph"/>
        <w:numPr>
          <w:ilvl w:val="0"/>
          <w:numId w:val="129"/>
        </w:numPr>
        <w:rPr>
          <w:b/>
        </w:rPr>
      </w:pPr>
      <w:hyperlink w:anchor="Section_a140621e776749efac9e73cfb9a9722a" w:history="1">
        <w:r>
          <w:rPr>
            <w:b/>
          </w:rPr>
          <w:t>MetadataObjectReadXml</w:t>
        </w:r>
      </w:hyperlink>
    </w:p>
    <w:p w:rsidR="00A82F45" w:rsidRDefault="00822365">
      <w:pPr>
        <w:pStyle w:val="ListParagraph"/>
        <w:numPr>
          <w:ilvl w:val="0"/>
          <w:numId w:val="129"/>
        </w:numPr>
        <w:rPr>
          <w:b/>
        </w:rPr>
      </w:pPr>
      <w:hyperlink w:anchor="Section_b2426df7af9c4828be962520590aaa8e" w:history="1">
        <w:r>
          <w:rPr>
            <w:b/>
          </w:rPr>
          <w:t>MetadataObjectWriteXml</w:t>
        </w:r>
      </w:hyperlink>
    </w:p>
    <w:p w:rsidR="00A82F45" w:rsidRDefault="00822365">
      <w:pPr>
        <w:pStyle w:val="ListParagraph"/>
        <w:numPr>
          <w:ilvl w:val="0"/>
          <w:numId w:val="129"/>
        </w:numPr>
        <w:rPr>
          <w:b/>
        </w:rPr>
      </w:pPr>
      <w:hyperlink w:anchor="Section_add4d7ed599c4a6abff5684b7156ae73" w:history="1">
        <w:r>
          <w:rPr>
            <w:b/>
          </w:rPr>
          <w:t>ModelReadXml</w:t>
        </w:r>
      </w:hyperlink>
    </w:p>
    <w:p w:rsidR="00A82F45" w:rsidRDefault="00822365">
      <w:pPr>
        <w:pStyle w:val="ListParagraph"/>
        <w:numPr>
          <w:ilvl w:val="0"/>
          <w:numId w:val="129"/>
        </w:numPr>
        <w:rPr>
          <w:b/>
        </w:rPr>
      </w:pPr>
      <w:hyperlink w:anchor="Section_525c8e33b19248849c7edf844154075e" w:history="1">
        <w:r>
          <w:rPr>
            <w:b/>
          </w:rPr>
          <w:t>ReadSlicedXml</w:t>
        </w:r>
      </w:hyperlink>
    </w:p>
    <w:p w:rsidR="00A82F45" w:rsidRDefault="00822365">
      <w:pPr>
        <w:pStyle w:val="ListParagraph"/>
        <w:numPr>
          <w:ilvl w:val="0"/>
          <w:numId w:val="129"/>
        </w:numPr>
        <w:rPr>
          <w:b/>
        </w:rPr>
      </w:pPr>
      <w:hyperlink w:anchor="Section_0e250f99350748cb90a003f40a21a911" w:history="1">
        <w:r>
          <w:rPr>
            <w:b/>
          </w:rPr>
          <w:t>RemoveEntityFromModel</w:t>
        </w:r>
      </w:hyperlink>
    </w:p>
    <w:p w:rsidR="00A82F45" w:rsidRDefault="00822365">
      <w:pPr>
        <w:pStyle w:val="ListParagraph"/>
        <w:numPr>
          <w:ilvl w:val="0"/>
          <w:numId w:val="129"/>
        </w:numPr>
        <w:rPr>
          <w:b/>
        </w:rPr>
      </w:pPr>
      <w:hyperlink w:anchor="Section_e76a0c209d8b40d4875b527992861272" w:history="1">
        <w:r>
          <w:rPr>
            <w:b/>
          </w:rPr>
          <w:t>RemoveLocalizedName</w:t>
        </w:r>
      </w:hyperlink>
    </w:p>
    <w:p w:rsidR="00A82F45" w:rsidRDefault="00822365">
      <w:pPr>
        <w:pStyle w:val="ListParagraph"/>
        <w:numPr>
          <w:ilvl w:val="0"/>
          <w:numId w:val="129"/>
        </w:numPr>
        <w:rPr>
          <w:b/>
        </w:rPr>
      </w:pPr>
      <w:hyperlink w:anchor="Section_ec0eb69a29464f8fbc09d9b4fa2f4440" w:history="1">
        <w:r>
          <w:rPr>
            <w:b/>
          </w:rPr>
          <w:t>RemoveProperty</w:t>
        </w:r>
      </w:hyperlink>
    </w:p>
    <w:p w:rsidR="00A82F45" w:rsidRDefault="00822365">
      <w:pPr>
        <w:pStyle w:val="ListParagraph"/>
        <w:numPr>
          <w:ilvl w:val="0"/>
          <w:numId w:val="129"/>
        </w:numPr>
        <w:rPr>
          <w:b/>
        </w:rPr>
      </w:pPr>
      <w:hyperlink w:anchor="Section_d9a7810da9a249adba3cde308646b026" w:history="1">
        <w:r>
          <w:rPr>
            <w:b/>
          </w:rPr>
          <w:t>SaveLocalizedName</w:t>
        </w:r>
      </w:hyperlink>
    </w:p>
    <w:p w:rsidR="00A82F45" w:rsidRDefault="00822365">
      <w:pPr>
        <w:pStyle w:val="ListParagraph"/>
        <w:numPr>
          <w:ilvl w:val="0"/>
          <w:numId w:val="129"/>
        </w:numPr>
        <w:rPr>
          <w:b/>
        </w:rPr>
      </w:pPr>
      <w:hyperlink w:anchor="Section_1b6f8e5fdc5e41009dd7f755884163c6" w:history="1">
        <w:r>
          <w:rPr>
            <w:b/>
          </w:rPr>
          <w:t>SaveProperty</w:t>
        </w:r>
      </w:hyperlink>
    </w:p>
    <w:p w:rsidR="00A82F45" w:rsidRDefault="00822365">
      <w:pPr>
        <w:pStyle w:val="ListParagraph"/>
        <w:numPr>
          <w:ilvl w:val="0"/>
          <w:numId w:val="129"/>
        </w:numPr>
        <w:rPr>
          <w:b/>
        </w:rPr>
      </w:pPr>
      <w:hyperlink w:anchor="Section_53324ef7ba4446038eb391a696987c28" w:history="1">
        <w:r>
          <w:rPr>
            <w:b/>
          </w:rPr>
          <w:t>SetAccessControlEntries</w:t>
        </w:r>
      </w:hyperlink>
    </w:p>
    <w:p w:rsidR="00A82F45" w:rsidRDefault="00822365">
      <w:pPr>
        <w:pStyle w:val="ListParagraph"/>
        <w:numPr>
          <w:ilvl w:val="0"/>
          <w:numId w:val="129"/>
        </w:numPr>
        <w:rPr>
          <w:b/>
        </w:rPr>
      </w:pPr>
      <w:hyperlink w:anchor="Section_b0b29e497c024e05b112781eec954fd2" w:history="1">
        <w:r>
          <w:rPr>
            <w:b/>
          </w:rPr>
          <w:t>SetDefaultActionFo</w:t>
        </w:r>
        <w:r>
          <w:rPr>
            <w:b/>
          </w:rPr>
          <w:t>rEntity</w:t>
        </w:r>
      </w:hyperlink>
    </w:p>
    <w:p w:rsidR="00A82F45" w:rsidRDefault="00822365">
      <w:pPr>
        <w:pStyle w:val="ListParagraph"/>
        <w:numPr>
          <w:ilvl w:val="0"/>
          <w:numId w:val="129"/>
        </w:numPr>
        <w:rPr>
          <w:b/>
        </w:rPr>
      </w:pPr>
      <w:hyperlink w:anchor="Section_55bd14e68e4e4d2aaa0fc94f46262236" w:history="1">
        <w:r>
          <w:rPr>
            <w:b/>
          </w:rPr>
          <w:t>TypeDescriptorCreate</w:t>
        </w:r>
      </w:hyperlink>
    </w:p>
    <w:p w:rsidR="00A82F45" w:rsidRDefault="00822365">
      <w:pPr>
        <w:pStyle w:val="ListParagraph"/>
        <w:numPr>
          <w:ilvl w:val="0"/>
          <w:numId w:val="129"/>
        </w:numPr>
        <w:rPr>
          <w:b/>
        </w:rPr>
      </w:pPr>
      <w:hyperlink w:anchor="Section_6dd2fb614fe746ab8a59a0318dd08a95" w:history="1">
        <w:r>
          <w:rPr>
            <w:b/>
          </w:rPr>
          <w:t>TypeDescriptorMergeXml</w:t>
        </w:r>
      </w:hyperlink>
    </w:p>
    <w:p w:rsidR="00A82F45" w:rsidRDefault="00822365">
      <w:pPr>
        <w:pStyle w:val="ListParagraph"/>
        <w:numPr>
          <w:ilvl w:val="0"/>
          <w:numId w:val="129"/>
        </w:numPr>
        <w:rPr>
          <w:b/>
        </w:rPr>
      </w:pPr>
      <w:hyperlink w:anchor="Section_003fea9ca00d4dbba695ecd54bea7d6d" w:history="1">
        <w:r>
          <w:rPr>
            <w:b/>
          </w:rPr>
          <w:t>TypeDescriptorReadXml</w:t>
        </w:r>
      </w:hyperlink>
    </w:p>
    <w:p w:rsidR="00A82F45" w:rsidRDefault="00822365">
      <w:r>
        <w:t xml:space="preserve">For the operations specified in the following table, if the operation succeeds, the protocol server MUST update the object versions of the corresponding </w:t>
      </w:r>
      <w:r>
        <w:rPr>
          <w:b/>
        </w:rPr>
        <w:t>MetadataObjects</w:t>
      </w:r>
      <w:r>
        <w:t xml:space="preserve"> in the metadata store as follows:</w:t>
      </w:r>
    </w:p>
    <w:p w:rsidR="00A82F45" w:rsidRDefault="00822365">
      <w:pPr>
        <w:pStyle w:val="ListParagraph"/>
        <w:numPr>
          <w:ilvl w:val="0"/>
          <w:numId w:val="130"/>
        </w:numPr>
      </w:pPr>
      <w:r>
        <w:t xml:space="preserve">If the object version of the </w:t>
      </w:r>
      <w:r>
        <w:rPr>
          <w:b/>
        </w:rPr>
        <w:t>MetadataObject</w:t>
      </w:r>
      <w:r>
        <w:t xml:space="preserve"> is greate</w:t>
      </w:r>
      <w:r>
        <w:t>r than or equal to an implementation-specific maximum value</w:t>
      </w:r>
      <w:bookmarkStart w:id="68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681"/>
      <w:r>
        <w:t>, the object version MUST be set to zero.</w:t>
      </w:r>
    </w:p>
    <w:p w:rsidR="00A82F45" w:rsidRDefault="00822365">
      <w:pPr>
        <w:pStyle w:val="ListParagraph"/>
        <w:numPr>
          <w:ilvl w:val="0"/>
          <w:numId w:val="130"/>
        </w:numPr>
      </w:pPr>
      <w:r>
        <w:t>Otherwise, the object version SHOULD</w:t>
      </w:r>
      <w:bookmarkStart w:id="682"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682"/>
      <w:r>
        <w:t xml:space="preserve"> be incremented by 1.</w:t>
      </w:r>
    </w:p>
    <w:tbl>
      <w:tblPr>
        <w:tblStyle w:val="Table-ShadedHeader"/>
        <w:tblW w:w="0" w:type="auto"/>
        <w:tblLook w:val="04A0" w:firstRow="1" w:lastRow="0" w:firstColumn="1" w:lastColumn="0" w:noHBand="0" w:noVBand="1"/>
      </w:tblPr>
      <w:tblGrid>
        <w:gridCol w:w="4767"/>
        <w:gridCol w:w="470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88" w:type="dxa"/>
          </w:tcPr>
          <w:p w:rsidR="00A82F45" w:rsidRDefault="00822365">
            <w:pPr>
              <w:pStyle w:val="TableHeaderText"/>
              <w:keepNext w:val="0"/>
            </w:pPr>
            <w:r>
              <w:t>Operation</w:t>
            </w:r>
          </w:p>
        </w:tc>
        <w:tc>
          <w:tcPr>
            <w:tcW w:w="4788" w:type="dxa"/>
          </w:tcPr>
          <w:p w:rsidR="00A82F45" w:rsidRDefault="00822365">
            <w:pPr>
              <w:pStyle w:val="TableHeaderText"/>
              <w:keepNext w:val="0"/>
            </w:pPr>
            <w:r>
              <w:t>MetadataObjects</w:t>
            </w:r>
          </w:p>
        </w:tc>
      </w:tr>
      <w:tr w:rsidR="00A82F45" w:rsidTr="00A82F45">
        <w:tc>
          <w:tcPr>
            <w:tcW w:w="4788" w:type="dxa"/>
          </w:tcPr>
          <w:p w:rsidR="00A82F45" w:rsidRDefault="00822365">
            <w:pPr>
              <w:pStyle w:val="TableBodyText"/>
            </w:pPr>
            <w:hyperlink w:anchor="Section_f767104a226e4dd8af976a08fd630410" w:history="1">
              <w:r>
                <w:t>Activate</w:t>
              </w:r>
            </w:hyperlink>
          </w:p>
        </w:tc>
        <w:tc>
          <w:tcPr>
            <w:tcW w:w="4788" w:type="dxa"/>
          </w:tcPr>
          <w:p w:rsidR="00A82F45" w:rsidRDefault="00822365">
            <w:pPr>
              <w:pStyle w:val="TableBodyText"/>
            </w:pPr>
            <w:r>
              <w:t xml:space="preserve">The </w:t>
            </w:r>
            <w:hyperlink w:anchor="gt_3b609270-c0f5-4220-8cf0-4c328f73684e">
              <w:r>
                <w:rPr>
                  <w:rStyle w:val="HyperlinkGreen"/>
                  <w:b/>
                </w:rPr>
                <w:t>Enti</w:t>
              </w:r>
              <w:r>
                <w:rPr>
                  <w:rStyle w:val="HyperlinkGreen"/>
                  <w:b/>
                </w:rPr>
                <w:t>ty</w:t>
              </w:r>
            </w:hyperlink>
            <w:r>
              <w:t xml:space="preserve"> specified by the </w:t>
            </w:r>
            <w:r>
              <w:rPr>
                <w:b/>
              </w:rPr>
              <w:t>entityStruct</w:t>
            </w:r>
            <w:r>
              <w:t xml:space="preserve"> element.</w:t>
            </w:r>
          </w:p>
        </w:tc>
      </w:tr>
      <w:tr w:rsidR="00A82F45" w:rsidTr="00A82F45">
        <w:tc>
          <w:tcPr>
            <w:tcW w:w="4788" w:type="dxa"/>
          </w:tcPr>
          <w:p w:rsidR="00A82F45" w:rsidRDefault="00822365">
            <w:pPr>
              <w:pStyle w:val="TableBodyText"/>
            </w:pPr>
            <w:hyperlink w:anchor="Section_603145b0e74f4d48a5d3d2445be8c2d7" w:history="1">
              <w:r>
                <w:t>AddAssociationReferenceToAssociationGroup</w:t>
              </w:r>
            </w:hyperlink>
          </w:p>
        </w:tc>
        <w:tc>
          <w:tcPr>
            <w:tcW w:w="4788" w:type="dxa"/>
          </w:tcPr>
          <w:p w:rsidR="00A82F45" w:rsidRDefault="00822365">
            <w:pPr>
              <w:pStyle w:val="TableBodyText"/>
            </w:pPr>
            <w:r>
              <w:t xml:space="preserve">The </w:t>
            </w:r>
            <w:hyperlink w:anchor="gt_e5aef95e-99ac-4a35-bc7d-a7906e306053">
              <w:r>
                <w:rPr>
                  <w:rStyle w:val="HyperlinkGreen"/>
                  <w:b/>
                </w:rPr>
                <w:t>AssociationGroup</w:t>
              </w:r>
            </w:hyperlink>
            <w:r>
              <w:t xml:space="preserve"> specified by the </w:t>
            </w:r>
            <w:r>
              <w:rPr>
                <w:b/>
              </w:rPr>
              <w:t>association</w:t>
            </w:r>
            <w:r>
              <w:rPr>
                <w:b/>
              </w:rPr>
              <w:t>GroupStruct</w:t>
            </w:r>
            <w:r>
              <w:t xml:space="preserve"> element.</w:t>
            </w:r>
          </w:p>
        </w:tc>
      </w:tr>
      <w:tr w:rsidR="00A82F45" w:rsidTr="00A82F45">
        <w:tc>
          <w:tcPr>
            <w:tcW w:w="4788" w:type="dxa"/>
          </w:tcPr>
          <w:p w:rsidR="00A82F45" w:rsidRDefault="00822365">
            <w:pPr>
              <w:pStyle w:val="TableBodyText"/>
            </w:pPr>
            <w:hyperlink w:anchor="Section_739d51418d7c47b19f78b6a88e1c4e84" w:history="1">
              <w:r>
                <w:t>BulkSwitchActiveOrValidate</w:t>
              </w:r>
            </w:hyperlink>
          </w:p>
        </w:tc>
        <w:tc>
          <w:tcPr>
            <w:tcW w:w="4788" w:type="dxa"/>
          </w:tcPr>
          <w:p w:rsidR="00A82F45" w:rsidRDefault="00822365">
            <w:pPr>
              <w:pStyle w:val="TableBodyText"/>
            </w:pPr>
            <w:r>
              <w:t xml:space="preserve">The </w:t>
            </w:r>
            <w:r>
              <w:rPr>
                <w:b/>
              </w:rPr>
              <w:t>Entities</w:t>
            </w:r>
            <w:r>
              <w:t xml:space="preserve"> specified by the </w:t>
            </w:r>
            <w:r>
              <w:rPr>
                <w:b/>
              </w:rPr>
              <w:t>entityStructs</w:t>
            </w:r>
            <w:r>
              <w:t xml:space="preserve"> element.</w:t>
            </w:r>
          </w:p>
        </w:tc>
      </w:tr>
      <w:tr w:rsidR="00A82F45" w:rsidTr="00A82F45">
        <w:tc>
          <w:tcPr>
            <w:tcW w:w="4788" w:type="dxa"/>
          </w:tcPr>
          <w:p w:rsidR="00A82F45" w:rsidRDefault="00822365">
            <w:pPr>
              <w:pStyle w:val="TableBodyText"/>
            </w:pPr>
            <w:hyperlink w:anchor="Section_31efa7b1fe504a288bb4ef5162afcad1" w:history="1">
              <w:r>
                <w:t>Deactivate</w:t>
              </w:r>
            </w:hyperlink>
          </w:p>
        </w:tc>
        <w:tc>
          <w:tcPr>
            <w:tcW w:w="4788" w:type="dxa"/>
          </w:tcPr>
          <w:p w:rsidR="00A82F45" w:rsidRDefault="00822365">
            <w:pPr>
              <w:pStyle w:val="TableBodyText"/>
            </w:pPr>
            <w:r>
              <w:t xml:space="preserve">The </w:t>
            </w:r>
            <w:r>
              <w:rPr>
                <w:b/>
              </w:rPr>
              <w:t>Entity</w:t>
            </w:r>
            <w:r>
              <w:t xml:space="preserve"> specified b</w:t>
            </w:r>
            <w:r>
              <w:t xml:space="preserve">y the </w:t>
            </w:r>
            <w:r>
              <w:rPr>
                <w:b/>
              </w:rPr>
              <w:t>entityStruct</w:t>
            </w:r>
            <w:r>
              <w:t xml:space="preserve"> element.</w:t>
            </w:r>
          </w:p>
        </w:tc>
      </w:tr>
      <w:tr w:rsidR="00A82F45" w:rsidTr="00A82F45">
        <w:tc>
          <w:tcPr>
            <w:tcW w:w="4788" w:type="dxa"/>
          </w:tcPr>
          <w:p w:rsidR="00A82F45" w:rsidRDefault="00822365">
            <w:pPr>
              <w:pStyle w:val="TableBodyText"/>
            </w:pPr>
            <w:hyperlink w:anchor="Section_fd67950f8da249c89174cff80ee114ac" w:history="1">
              <w:r>
                <w:t>DeleteAssociationReferenceFromAssociationGroup</w:t>
              </w:r>
            </w:hyperlink>
          </w:p>
        </w:tc>
        <w:tc>
          <w:tcPr>
            <w:tcW w:w="4788" w:type="dxa"/>
          </w:tcPr>
          <w:p w:rsidR="00A82F45" w:rsidRDefault="00822365">
            <w:pPr>
              <w:pStyle w:val="TableBodyText"/>
            </w:pPr>
            <w:r>
              <w:t xml:space="preserve">The </w:t>
            </w:r>
            <w:r>
              <w:rPr>
                <w:b/>
              </w:rPr>
              <w:t>AssociationGroup</w:t>
            </w:r>
            <w:r>
              <w:t xml:space="preserve"> that contains the </w:t>
            </w:r>
            <w:hyperlink w:anchor="gt_b4a44cb9-cfb6-4f85-80d4-b299c916ee9a">
              <w:r>
                <w:rPr>
                  <w:rStyle w:val="HyperlinkGreen"/>
                  <w:b/>
                </w:rPr>
                <w:t>AssociationReference</w:t>
              </w:r>
            </w:hyperlink>
            <w:r>
              <w:t xml:space="preserve"> specified by the </w:t>
            </w:r>
            <w:r>
              <w:rPr>
                <w:b/>
              </w:rPr>
              <w:t>associationReferenceStruct</w:t>
            </w:r>
            <w:r>
              <w:t xml:space="preserve"> element.</w:t>
            </w:r>
          </w:p>
        </w:tc>
      </w:tr>
      <w:tr w:rsidR="00A82F45" w:rsidTr="00A82F45">
        <w:tc>
          <w:tcPr>
            <w:tcW w:w="4788" w:type="dxa"/>
          </w:tcPr>
          <w:p w:rsidR="00A82F45" w:rsidRDefault="00822365">
            <w:pPr>
              <w:pStyle w:val="TableBodyText"/>
            </w:pPr>
            <w:hyperlink w:anchor="Section_7d0a3f97234641debe5d47eac1e45b40" w:history="1">
              <w:r>
                <w:t>Update</w:t>
              </w:r>
            </w:hyperlink>
          </w:p>
        </w:tc>
        <w:tc>
          <w:tcPr>
            <w:tcW w:w="4788" w:type="dxa"/>
          </w:tcPr>
          <w:p w:rsidR="00A82F45" w:rsidRDefault="00822365">
            <w:pPr>
              <w:pStyle w:val="TableBodyText"/>
            </w:pPr>
            <w:r>
              <w:t xml:space="preserve">The </w:t>
            </w:r>
            <w:r>
              <w:rPr>
                <w:b/>
              </w:rPr>
              <w:t>MetadataObject</w:t>
            </w:r>
            <w:r>
              <w:t xml:space="preserve"> specified by the </w:t>
            </w:r>
            <w:r>
              <w:rPr>
                <w:b/>
              </w:rPr>
              <w:t>metadataObjectStruct</w:t>
            </w:r>
            <w:r>
              <w:t xml:space="preserve"> element.</w:t>
            </w:r>
          </w:p>
        </w:tc>
      </w:tr>
    </w:tbl>
    <w:p w:rsidR="00A82F45" w:rsidRDefault="00A82F45"/>
    <w:p w:rsidR="00A82F45" w:rsidRDefault="00822365">
      <w:r>
        <w:t>The following table summarizes the list of ope</w:t>
      </w:r>
      <w:r>
        <w:t>rations as defined by this specification.</w:t>
      </w:r>
    </w:p>
    <w:tbl>
      <w:tblPr>
        <w:tblStyle w:val="Table-ShadedHeader"/>
        <w:tblW w:w="0" w:type="auto"/>
        <w:tblLook w:val="04A0" w:firstRow="1" w:lastRow="0" w:firstColumn="1" w:lastColumn="0" w:noHBand="0" w:noVBand="1"/>
      </w:tblPr>
      <w:tblGrid>
        <w:gridCol w:w="4737"/>
        <w:gridCol w:w="473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Operation</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Activate</w:t>
            </w:r>
          </w:p>
        </w:tc>
        <w:tc>
          <w:tcPr>
            <w:tcW w:w="0" w:type="auto"/>
            <w:vAlign w:val="center"/>
          </w:tcPr>
          <w:p w:rsidR="00A82F45" w:rsidRDefault="00822365">
            <w:pPr>
              <w:pStyle w:val="TableBodyText"/>
            </w:pPr>
            <w:r>
              <w:t xml:space="preserve">The </w:t>
            </w:r>
            <w:r>
              <w:rPr>
                <w:b/>
              </w:rPr>
              <w:t>Activate</w:t>
            </w:r>
            <w:r>
              <w:t xml:space="preserve"> operation activates the specified Entity.</w:t>
            </w:r>
          </w:p>
        </w:tc>
      </w:tr>
      <w:tr w:rsidR="00A82F45" w:rsidTr="00A82F45">
        <w:tc>
          <w:tcPr>
            <w:tcW w:w="0" w:type="auto"/>
            <w:vAlign w:val="center"/>
          </w:tcPr>
          <w:p w:rsidR="00A82F45" w:rsidRDefault="00822365">
            <w:pPr>
              <w:pStyle w:val="TableBodyText"/>
            </w:pPr>
            <w:r>
              <w:rPr>
                <w:b/>
              </w:rPr>
              <w:t>AddAssociationReferenceToAssociationGroup</w:t>
            </w:r>
          </w:p>
        </w:tc>
        <w:tc>
          <w:tcPr>
            <w:tcW w:w="0" w:type="auto"/>
            <w:vAlign w:val="center"/>
          </w:tcPr>
          <w:p w:rsidR="00A82F45" w:rsidRDefault="00822365">
            <w:pPr>
              <w:pStyle w:val="TableBodyText"/>
            </w:pPr>
            <w:r>
              <w:t xml:space="preserve">The </w:t>
            </w:r>
            <w:r>
              <w:rPr>
                <w:b/>
              </w:rPr>
              <w:t>AddAssociationReferenceToAssociationGroup</w:t>
            </w:r>
            <w:r>
              <w:t xml:space="preserve"> operation creates the specified </w:t>
            </w:r>
            <w:r>
              <w:t>AssociationReference in the specified AssociationGroup.</w:t>
            </w:r>
          </w:p>
        </w:tc>
      </w:tr>
      <w:tr w:rsidR="00A82F45" w:rsidTr="00A82F45">
        <w:tc>
          <w:tcPr>
            <w:tcW w:w="0" w:type="auto"/>
            <w:vAlign w:val="center"/>
          </w:tcPr>
          <w:p w:rsidR="00A82F45" w:rsidRDefault="00822365">
            <w:pPr>
              <w:pStyle w:val="TableBodyText"/>
            </w:pPr>
            <w:r>
              <w:rPr>
                <w:b/>
              </w:rPr>
              <w:t>AddEntityToModel</w:t>
            </w:r>
          </w:p>
        </w:tc>
        <w:tc>
          <w:tcPr>
            <w:tcW w:w="0" w:type="auto"/>
            <w:vAlign w:val="center"/>
          </w:tcPr>
          <w:p w:rsidR="00A82F45" w:rsidRDefault="00822365">
            <w:pPr>
              <w:pStyle w:val="TableBodyText"/>
            </w:pPr>
            <w:r>
              <w:t xml:space="preserve">The </w:t>
            </w:r>
            <w:r>
              <w:rPr>
                <w:b/>
              </w:rPr>
              <w:t>AddEntityToModel</w:t>
            </w:r>
            <w:r>
              <w:t xml:space="preserve"> operation adds a reference to the specified Entity to the specified </w:t>
            </w:r>
            <w:hyperlink w:anchor="gt_0a221fc5-b917-42ae-8c32-33f19be2164f">
              <w:r>
                <w:rPr>
                  <w:rStyle w:val="HyperlinkGreen"/>
                  <w:b/>
                </w:rPr>
                <w:t>Model</w:t>
              </w:r>
            </w:hyperlink>
            <w:r>
              <w:t>.</w:t>
            </w:r>
          </w:p>
        </w:tc>
      </w:tr>
      <w:tr w:rsidR="00A82F45" w:rsidTr="00A82F45">
        <w:tc>
          <w:tcPr>
            <w:tcW w:w="0" w:type="auto"/>
            <w:vAlign w:val="center"/>
          </w:tcPr>
          <w:p w:rsidR="00A82F45" w:rsidRDefault="00822365">
            <w:pPr>
              <w:pStyle w:val="TableBodyText"/>
            </w:pPr>
            <w:r>
              <w:rPr>
                <w:b/>
              </w:rPr>
              <w:t>AddThrottlingRule</w:t>
            </w:r>
          </w:p>
        </w:tc>
        <w:tc>
          <w:tcPr>
            <w:tcW w:w="0" w:type="auto"/>
            <w:vAlign w:val="center"/>
          </w:tcPr>
          <w:p w:rsidR="00A82F45" w:rsidRDefault="00822365">
            <w:pPr>
              <w:pStyle w:val="TableBodyText"/>
            </w:pPr>
            <w:r>
              <w:t>The</w:t>
            </w:r>
            <w:r>
              <w:rPr>
                <w:b/>
              </w:rPr>
              <w:t xml:space="preserve"> A</w:t>
            </w:r>
            <w:r>
              <w:rPr>
                <w:b/>
              </w:rPr>
              <w:t xml:space="preserve">ddThrottlingRule </w:t>
            </w:r>
            <w:r>
              <w:t>operation adds the specified</w:t>
            </w:r>
            <w:r>
              <w:rPr>
                <w:b/>
              </w:rPr>
              <w:t xml:space="preserve"> </w:t>
            </w:r>
            <w:hyperlink w:anchor="gt_46d570c2-de10-42b0-8f52-fd0646fee5d0">
              <w:r>
                <w:rPr>
                  <w:rStyle w:val="HyperlinkGreen"/>
                  <w:b/>
                </w:rPr>
                <w:t>throttle configuration setting</w:t>
              </w:r>
            </w:hyperlink>
            <w:r>
              <w:rPr>
                <w:b/>
              </w:rPr>
              <w:t xml:space="preserve"> </w:t>
            </w:r>
            <w:r>
              <w:t>to the</w:t>
            </w:r>
            <w:r>
              <w:rPr>
                <w:b/>
              </w:rPr>
              <w:t xml:space="preserve"> </w:t>
            </w:r>
            <w:r>
              <w:t>metadata store</w:t>
            </w:r>
            <w:r>
              <w:rPr>
                <w:b/>
              </w:rPr>
              <w:t>.</w:t>
            </w:r>
          </w:p>
        </w:tc>
      </w:tr>
      <w:tr w:rsidR="00A82F45" w:rsidTr="00A82F45">
        <w:tc>
          <w:tcPr>
            <w:tcW w:w="0" w:type="auto"/>
            <w:vAlign w:val="center"/>
          </w:tcPr>
          <w:p w:rsidR="00A82F45" w:rsidRDefault="00822365">
            <w:pPr>
              <w:pStyle w:val="TableBodyText"/>
            </w:pPr>
            <w:r>
              <w:rPr>
                <w:b/>
              </w:rPr>
              <w:t>BulkSwitchActiveOrValidate</w:t>
            </w:r>
          </w:p>
        </w:tc>
        <w:tc>
          <w:tcPr>
            <w:tcW w:w="0" w:type="auto"/>
            <w:vAlign w:val="center"/>
          </w:tcPr>
          <w:p w:rsidR="00A82F45" w:rsidRDefault="00822365">
            <w:pPr>
              <w:pStyle w:val="TableBodyText"/>
            </w:pPr>
            <w:r>
              <w:t xml:space="preserve">The </w:t>
            </w:r>
            <w:r>
              <w:rPr>
                <w:b/>
              </w:rPr>
              <w:t>BulkSwitchActiveOrValidate</w:t>
            </w:r>
            <w:r>
              <w:t xml:space="preserve"> operation changes the active versio</w:t>
            </w:r>
            <w:r>
              <w:t xml:space="preserve">n of the specified set of Entities or validates the specified </w:t>
            </w:r>
            <w:r>
              <w:rPr>
                <w:b/>
              </w:rPr>
              <w:t>Entities</w:t>
            </w:r>
            <w:r>
              <w:t xml:space="preserve"> for the purpose of changing the active versions and identifying related errors.</w:t>
            </w:r>
          </w:p>
        </w:tc>
      </w:tr>
      <w:tr w:rsidR="00A82F45" w:rsidTr="00A82F45">
        <w:tc>
          <w:tcPr>
            <w:tcW w:w="0" w:type="auto"/>
            <w:vAlign w:val="center"/>
          </w:tcPr>
          <w:p w:rsidR="00A82F45" w:rsidRDefault="00822365">
            <w:pPr>
              <w:pStyle w:val="TableBodyText"/>
            </w:pPr>
            <w:r>
              <w:rPr>
                <w:b/>
              </w:rPr>
              <w:t>CheckPathInMethodInstances</w:t>
            </w:r>
          </w:p>
        </w:tc>
        <w:tc>
          <w:tcPr>
            <w:tcW w:w="0" w:type="auto"/>
            <w:vAlign w:val="center"/>
          </w:tcPr>
          <w:p w:rsidR="00A82F45" w:rsidRDefault="00822365">
            <w:pPr>
              <w:pStyle w:val="TableBodyText"/>
            </w:pPr>
            <w:r>
              <w:t xml:space="preserve">The </w:t>
            </w:r>
            <w:r>
              <w:rPr>
                <w:b/>
              </w:rPr>
              <w:t>CheckPathInMerthodInstances</w:t>
            </w:r>
            <w:r>
              <w:t xml:space="preserve"> operation retrieves whether the specified pat</w:t>
            </w:r>
            <w:r>
              <w:t xml:space="preserve">h, which conforms to </w:t>
            </w:r>
            <w:r>
              <w:rPr>
                <w:b/>
              </w:rPr>
              <w:t>ReturnTypeDescriptorPath</w:t>
            </w:r>
            <w:r>
              <w:t xml:space="preserve"> as specified in [MS-BDCMFFS] section 2.1.3.31, corresponds to a </w:t>
            </w:r>
            <w:hyperlink w:anchor="gt_5ad04fa8-9bbd-4974-bcdf-73d4c987be55">
              <w:r>
                <w:rPr>
                  <w:rStyle w:val="HyperlinkGreen"/>
                  <w:b/>
                </w:rPr>
                <w:t>TypeDescriptor</w:t>
              </w:r>
            </w:hyperlink>
            <w:r>
              <w:t xml:space="preserve"> in a </w:t>
            </w:r>
            <w:hyperlink w:anchor="gt_3f793b0b-9509-4df0-89f9-92f07954beb8">
              <w:r>
                <w:rPr>
                  <w:rStyle w:val="HyperlinkGreen"/>
                  <w:b/>
                </w:rPr>
                <w:t>Vi</w:t>
              </w:r>
              <w:r>
                <w:rPr>
                  <w:rStyle w:val="HyperlinkGreen"/>
                  <w:b/>
                </w:rPr>
                <w:t>ew</w:t>
              </w:r>
            </w:hyperlink>
            <w:r>
              <w:t xml:space="preserve">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along with the </w:t>
            </w:r>
            <w:hyperlink w:anchor="gt_0d75e076-dc2d-4256-ae9e-3644f9b4230b">
              <w:r>
                <w:rPr>
                  <w:rStyle w:val="HyperlinkGreen"/>
                  <w:b/>
                </w:rPr>
                <w:t>MetadataObjectId</w:t>
              </w:r>
            </w:hyperlink>
            <w:r>
              <w:t xml:space="preserve"> of one such </w:t>
            </w:r>
            <w:r>
              <w:rPr>
                <w:b/>
              </w:rPr>
              <w:t>MethodInstance</w:t>
            </w:r>
            <w:r>
              <w:t>, if one exists</w:t>
            </w:r>
            <w:r>
              <w:rPr>
                <w:rStyle w:val="PlaceholderText"/>
              </w:rPr>
              <w:t>.</w:t>
            </w:r>
          </w:p>
        </w:tc>
      </w:tr>
      <w:tr w:rsidR="00A82F45" w:rsidTr="00A82F45">
        <w:tc>
          <w:tcPr>
            <w:tcW w:w="0" w:type="auto"/>
            <w:vAlign w:val="center"/>
          </w:tcPr>
          <w:p w:rsidR="00A82F45" w:rsidRDefault="00822365">
            <w:pPr>
              <w:pStyle w:val="TableBodyText"/>
            </w:pPr>
            <w:r>
              <w:rPr>
                <w:b/>
              </w:rPr>
              <w:t>ClearLocalizedNames</w:t>
            </w:r>
          </w:p>
        </w:tc>
        <w:tc>
          <w:tcPr>
            <w:tcW w:w="0" w:type="auto"/>
            <w:vAlign w:val="center"/>
          </w:tcPr>
          <w:p w:rsidR="00A82F45" w:rsidRDefault="00822365">
            <w:pPr>
              <w:pStyle w:val="TableBodyText"/>
            </w:pPr>
            <w:r>
              <w:t xml:space="preserve">The </w:t>
            </w:r>
            <w:r>
              <w:rPr>
                <w:b/>
              </w:rPr>
              <w:t>ClearLocalizedNames</w:t>
            </w:r>
            <w:r>
              <w:t xml:space="preserve"> operation removes all </w:t>
            </w:r>
            <w:hyperlink w:anchor="gt_86921c09-6026-422c-9384-3c87f6d34423">
              <w:r>
                <w:rPr>
                  <w:rStyle w:val="HyperlinkGreen"/>
                  <w:b/>
                </w:rPr>
                <w:t>localized names</w:t>
              </w:r>
            </w:hyperlink>
            <w:r>
              <w:t xml:space="preserve"> of the specified </w:t>
            </w:r>
            <w:r>
              <w:t xml:space="preserve">MetadataObject from the specified </w:t>
            </w:r>
            <w:hyperlink w:anchor="gt_d49074fc-26de-4e43-8d76-4ab945694d78">
              <w:r>
                <w:rPr>
                  <w:rStyle w:val="HyperlinkGreen"/>
                  <w:b/>
                </w:rPr>
                <w:t>Setting</w:t>
              </w:r>
            </w:hyperlink>
            <w:r>
              <w:t>.</w:t>
            </w:r>
          </w:p>
        </w:tc>
      </w:tr>
      <w:tr w:rsidR="00A82F45" w:rsidTr="00A82F45">
        <w:tc>
          <w:tcPr>
            <w:tcW w:w="0" w:type="auto"/>
            <w:vAlign w:val="center"/>
          </w:tcPr>
          <w:p w:rsidR="00A82F45" w:rsidRDefault="00822365">
            <w:pPr>
              <w:pStyle w:val="TableBodyText"/>
            </w:pPr>
            <w:r>
              <w:rPr>
                <w:b/>
              </w:rPr>
              <w:t>ClearProperties</w:t>
            </w:r>
          </w:p>
        </w:tc>
        <w:tc>
          <w:tcPr>
            <w:tcW w:w="0" w:type="auto"/>
            <w:vAlign w:val="center"/>
          </w:tcPr>
          <w:p w:rsidR="00A82F45" w:rsidRDefault="00822365">
            <w:pPr>
              <w:pStyle w:val="TableBodyText"/>
            </w:pPr>
            <w:r>
              <w:t xml:space="preserve">The </w:t>
            </w:r>
            <w:r>
              <w:rPr>
                <w:b/>
              </w:rPr>
              <w:t>ClearProperties</w:t>
            </w:r>
            <w:r>
              <w:t xml:space="preserve"> operation removes all </w:t>
            </w:r>
            <w:r>
              <w:rPr>
                <w:b/>
              </w:rPr>
              <w:t>Properties</w:t>
            </w:r>
            <w:r>
              <w:t xml:space="preserve"> of the specified MetadataObject from the specified Setting.</w:t>
            </w:r>
          </w:p>
        </w:tc>
      </w:tr>
      <w:tr w:rsidR="00A82F45" w:rsidTr="00A82F45">
        <w:tc>
          <w:tcPr>
            <w:tcW w:w="0" w:type="auto"/>
            <w:vAlign w:val="center"/>
          </w:tcPr>
          <w:p w:rsidR="00A82F45" w:rsidRDefault="00822365">
            <w:pPr>
              <w:pStyle w:val="TableBodyText"/>
            </w:pPr>
            <w:r>
              <w:rPr>
                <w:b/>
              </w:rPr>
              <w:t>CopyAclAcrossChildre</w:t>
            </w:r>
            <w:r>
              <w:rPr>
                <w:b/>
              </w:rPr>
              <w:t>n</w:t>
            </w:r>
          </w:p>
        </w:tc>
        <w:tc>
          <w:tcPr>
            <w:tcW w:w="0" w:type="auto"/>
            <w:vAlign w:val="center"/>
          </w:tcPr>
          <w:p w:rsidR="00A82F45" w:rsidRDefault="00822365">
            <w:pPr>
              <w:pStyle w:val="TableBodyText"/>
            </w:pPr>
            <w:r>
              <w:t xml:space="preserve">The </w:t>
            </w:r>
            <w:r>
              <w:rPr>
                <w:b/>
              </w:rPr>
              <w:t>CopyAclAcrossChildren</w:t>
            </w:r>
            <w:r>
              <w:t xml:space="preserve"> operation clears the </w:t>
            </w:r>
            <w:hyperlink w:anchor="gt_b581857f-39aa-4979-876b-daba67a40f15">
              <w:r>
                <w:rPr>
                  <w:rStyle w:val="HyperlinkGreen"/>
                  <w:b/>
                </w:rPr>
                <w:t>ACEs</w:t>
              </w:r>
            </w:hyperlink>
            <w:r>
              <w:t xml:space="preserve"> of the descendent MetadataObjects of a specified </w:t>
            </w:r>
            <w:r>
              <w:rPr>
                <w:b/>
              </w:rPr>
              <w:t>MetadataObject</w:t>
            </w:r>
            <w:r>
              <w:t xml:space="preserve"> and copies the ACEs of the specified </w:t>
            </w:r>
            <w:r>
              <w:rPr>
                <w:b/>
              </w:rPr>
              <w:t>MetadataObject</w:t>
            </w:r>
            <w:r>
              <w:t xml:space="preserve"> to the descendent </w:t>
            </w:r>
            <w:r>
              <w:rPr>
                <w:b/>
              </w:rPr>
              <w:t>Metada</w:t>
            </w:r>
            <w:r>
              <w:rPr>
                <w:b/>
              </w:rPr>
              <w:t>taObjects</w:t>
            </w:r>
            <w:r>
              <w:t xml:space="preserve">. A given </w:t>
            </w:r>
            <w:r>
              <w:rPr>
                <w:b/>
              </w:rPr>
              <w:t>MetadataObject</w:t>
            </w:r>
            <w:r>
              <w:t xml:space="preserve"> is a </w:t>
            </w:r>
            <w:r>
              <w:lastRenderedPageBreak/>
              <w:t xml:space="preserve">descendent of the specified </w:t>
            </w:r>
            <w:r>
              <w:rPr>
                <w:b/>
              </w:rPr>
              <w:t>MetadataObject</w:t>
            </w:r>
            <w:r>
              <w:t xml:space="preserve"> if the </w:t>
            </w:r>
            <w:r>
              <w:rPr>
                <w:b/>
              </w:rPr>
              <w:t>MetadataObject</w:t>
            </w:r>
            <w:r>
              <w:t xml:space="preserve"> that contains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w:t>
            </w:r>
            <w:r>
              <w:rPr>
                <w:b/>
              </w:rPr>
              <w:t>Object</w:t>
            </w:r>
            <w:r>
              <w:t>.</w:t>
            </w:r>
          </w:p>
          <w:p w:rsidR="00A82F45" w:rsidRDefault="00822365">
            <w:pPr>
              <w:pStyle w:val="TableBodyText"/>
            </w:pPr>
            <w:r>
              <w:t xml:space="preserve">If the specified </w:t>
            </w:r>
            <w:r>
              <w:rPr>
                <w:b/>
              </w:rPr>
              <w:t>MetadataObject</w:t>
            </w:r>
            <w:r>
              <w:t xml:space="preserve"> is a </w:t>
            </w:r>
            <w:hyperlink w:anchor="gt_ff84e254-ae8f-4891-9c0a-3f5d84300be8">
              <w:r>
                <w:rPr>
                  <w:rStyle w:val="HyperlinkGreen"/>
                  <w:b/>
                </w:rPr>
                <w:t>MetadataCatalog</w:t>
              </w:r>
            </w:hyperlink>
            <w:r>
              <w:t xml:space="preserve"> and the CameThroughRemoteAdminService header specified in section </w:t>
            </w:r>
            <w:hyperlink w:anchor="Section_a8735471690a448a997513fd76b62883" w:history="1">
              <w:r>
                <w:rPr>
                  <w:rStyle w:val="Hyperlink"/>
                </w:rPr>
                <w:t>3.1</w:t>
              </w:r>
            </w:hyperlink>
            <w:r>
              <w:t xml:space="preserve"> is </w:t>
            </w:r>
            <w:r>
              <w:t xml:space="preserve">present in the SOAP request, the protocol server MUST NOT change the ACEs of any </w:t>
            </w:r>
            <w:hyperlink w:anchor="gt_2c32dc42-3385-4c34-884a-cda903379f66">
              <w:r>
                <w:rPr>
                  <w:rStyle w:val="HyperlinkGreen"/>
                  <w:b/>
                </w:rPr>
                <w:t>LobSystem</w:t>
              </w:r>
            </w:hyperlink>
            <w:r>
              <w:t xml:space="preserve"> and its descendent </w:t>
            </w:r>
            <w:r>
              <w:rPr>
                <w:b/>
              </w:rPr>
              <w:t>MetadataObjects</w:t>
            </w:r>
            <w:r>
              <w:t xml:space="preserve"> if the </w:t>
            </w:r>
            <w:hyperlink w:anchor="gt_f3ef2572-95cf-4c5c-b3c9-551fd648f409">
              <w:r>
                <w:rPr>
                  <w:rStyle w:val="HyperlinkGreen"/>
                  <w:b/>
                </w:rPr>
                <w:t>security principal</w:t>
              </w:r>
            </w:hyperlink>
            <w:r>
              <w:t xml:space="preserve"> in whose context the protocol client is operating is not authorized to edit the </w:t>
            </w:r>
            <w:r>
              <w:rPr>
                <w:b/>
              </w:rPr>
              <w:t>LobSystem</w:t>
            </w:r>
            <w:r>
              <w:t>.</w:t>
            </w:r>
          </w:p>
        </w:tc>
      </w:tr>
      <w:tr w:rsidR="00A82F45" w:rsidTr="00A82F45">
        <w:tc>
          <w:tcPr>
            <w:tcW w:w="0" w:type="auto"/>
            <w:vAlign w:val="center"/>
          </w:tcPr>
          <w:p w:rsidR="00A82F45" w:rsidRDefault="00822365">
            <w:pPr>
              <w:pStyle w:val="TableBodyText"/>
            </w:pPr>
            <w:r>
              <w:rPr>
                <w:b/>
              </w:rPr>
              <w:lastRenderedPageBreak/>
              <w:t>CopyAclAcrossChildrenForSetting</w:t>
            </w:r>
          </w:p>
        </w:tc>
        <w:tc>
          <w:tcPr>
            <w:tcW w:w="0" w:type="auto"/>
            <w:vAlign w:val="center"/>
          </w:tcPr>
          <w:p w:rsidR="00A82F45" w:rsidRDefault="00822365">
            <w:pPr>
              <w:pStyle w:val="TableBodyText"/>
            </w:pPr>
            <w:r>
              <w:t xml:space="preserve">The </w:t>
            </w:r>
            <w:r>
              <w:rPr>
                <w:b/>
              </w:rPr>
              <w:t>CopyAclAcrossChildrenForSetting</w:t>
            </w:r>
            <w:r>
              <w:t xml:space="preserve"> operation clears the ACEs in a specified Setting on the descendent </w:t>
            </w:r>
            <w:r>
              <w:t xml:space="preserve">MetadataObjects of the specified </w:t>
            </w:r>
            <w:r>
              <w:rPr>
                <w:b/>
              </w:rPr>
              <w:t>MetadataObject</w:t>
            </w:r>
            <w:r>
              <w:t xml:space="preserve"> and copies the ACEs in the specified </w:t>
            </w:r>
            <w:r>
              <w:rPr>
                <w:b/>
              </w:rPr>
              <w:t>Setting</w:t>
            </w:r>
            <w:r>
              <w:t xml:space="preserve"> on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w:t>
            </w:r>
            <w:r>
              <w:t xml:space="preserve">t contains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w:t>
            </w:r>
          </w:p>
          <w:p w:rsidR="00A82F45" w:rsidRDefault="00822365">
            <w:pPr>
              <w:pStyle w:val="TableBodyText"/>
            </w:pPr>
            <w:r>
              <w:t xml:space="preserve">If the specified </w:t>
            </w:r>
            <w:r>
              <w:rPr>
                <w:b/>
              </w:rPr>
              <w:t>MetadataObject</w:t>
            </w:r>
            <w:r>
              <w:t xml:space="preserve"> is a MetadataCatalog</w:t>
            </w:r>
            <w:r>
              <w:t xml:space="preserve"> and the CameThroughRemoteAdminService header specified in section 3.1 is present in the SOAP request, the protocol server MUST NOT change the ACEs of any LobSystem and its descendent </w:t>
            </w:r>
            <w:r>
              <w:rPr>
                <w:b/>
              </w:rPr>
              <w:t>MetadataObjects</w:t>
            </w:r>
            <w:r>
              <w:t xml:space="preserve"> if the security principal in whose context the protocol </w:t>
            </w:r>
            <w:r>
              <w:t xml:space="preserve">client is operating is not authorized to edit the </w:t>
            </w:r>
            <w:r>
              <w:rPr>
                <w:b/>
              </w:rPr>
              <w:t>LobSystem</w:t>
            </w:r>
            <w:r>
              <w:t>.</w:t>
            </w:r>
          </w:p>
        </w:tc>
      </w:tr>
      <w:tr w:rsidR="00A82F45" w:rsidTr="00A82F45">
        <w:tc>
          <w:tcPr>
            <w:tcW w:w="0" w:type="auto"/>
            <w:vAlign w:val="center"/>
          </w:tcPr>
          <w:p w:rsidR="00A82F45" w:rsidRDefault="00822365">
            <w:pPr>
              <w:pStyle w:val="TableBodyText"/>
            </w:pPr>
            <w:r>
              <w:rPr>
                <w:b/>
              </w:rPr>
              <w:t>CopyAclToSetting</w:t>
            </w:r>
          </w:p>
        </w:tc>
        <w:tc>
          <w:tcPr>
            <w:tcW w:w="0" w:type="auto"/>
            <w:vAlign w:val="center"/>
          </w:tcPr>
          <w:p w:rsidR="00A82F45" w:rsidRDefault="00822365">
            <w:pPr>
              <w:pStyle w:val="TableBodyText"/>
            </w:pPr>
            <w:r>
              <w:t xml:space="preserve">The </w:t>
            </w:r>
            <w:r>
              <w:rPr>
                <w:b/>
              </w:rPr>
              <w:t>CopyAclToSetting</w:t>
            </w:r>
            <w:r>
              <w:t xml:space="preserve"> operation deletes the ACEs in the specified non-default Setting of the specified MetadataObject and copies the ACEs in the default </w:t>
            </w:r>
            <w:r>
              <w:rPr>
                <w:b/>
              </w:rPr>
              <w:t>Setting</w:t>
            </w:r>
            <w:r>
              <w:t xml:space="preserve"> of the specified </w:t>
            </w:r>
            <w:r>
              <w:rPr>
                <w:b/>
              </w:rPr>
              <w:t>MetadataObject</w:t>
            </w:r>
            <w:r>
              <w:t xml:space="preserve"> to the specified </w:t>
            </w:r>
            <w:r>
              <w:rPr>
                <w:b/>
              </w:rPr>
              <w:t>Setting</w:t>
            </w:r>
            <w:r>
              <w:t xml:space="preserve"> of the specified </w:t>
            </w:r>
            <w:r>
              <w:rPr>
                <w:b/>
              </w:rPr>
              <w:t>MetadataObject</w:t>
            </w:r>
            <w:r>
              <w:t>.</w:t>
            </w:r>
          </w:p>
        </w:tc>
      </w:tr>
      <w:tr w:rsidR="00A82F45" w:rsidTr="00A82F45">
        <w:tc>
          <w:tcPr>
            <w:tcW w:w="0" w:type="auto"/>
            <w:vAlign w:val="center"/>
          </w:tcPr>
          <w:p w:rsidR="00A82F45" w:rsidRDefault="00822365">
            <w:pPr>
              <w:pStyle w:val="TableBodyText"/>
            </w:pPr>
            <w:r>
              <w:rPr>
                <w:b/>
              </w:rPr>
              <w:t>Deactivate</w:t>
            </w:r>
          </w:p>
        </w:tc>
        <w:tc>
          <w:tcPr>
            <w:tcW w:w="0" w:type="auto"/>
            <w:vAlign w:val="center"/>
          </w:tcPr>
          <w:p w:rsidR="00A82F45" w:rsidRDefault="00822365">
            <w:pPr>
              <w:pStyle w:val="TableBodyText"/>
            </w:pPr>
            <w:r>
              <w:t xml:space="preserve">The </w:t>
            </w:r>
            <w:r>
              <w:rPr>
                <w:b/>
              </w:rPr>
              <w:t>Deactivate</w:t>
            </w:r>
            <w:r>
              <w:t xml:space="preserve"> operation sets an active version of an Entity to not active.</w:t>
            </w:r>
          </w:p>
        </w:tc>
      </w:tr>
      <w:tr w:rsidR="00A82F45" w:rsidTr="00A82F45">
        <w:tc>
          <w:tcPr>
            <w:tcW w:w="0" w:type="auto"/>
            <w:vAlign w:val="center"/>
          </w:tcPr>
          <w:p w:rsidR="00A82F45" w:rsidRDefault="00822365">
            <w:pPr>
              <w:pStyle w:val="TableBodyText"/>
            </w:pPr>
            <w:r>
              <w:rPr>
                <w:b/>
              </w:rPr>
              <w:t>Delete</w:t>
            </w:r>
          </w:p>
        </w:tc>
        <w:tc>
          <w:tcPr>
            <w:tcW w:w="0" w:type="auto"/>
            <w:vAlign w:val="center"/>
          </w:tcPr>
          <w:p w:rsidR="00A82F45" w:rsidRDefault="00822365">
            <w:pPr>
              <w:pStyle w:val="TableBodyText"/>
            </w:pPr>
            <w:r>
              <w:t xml:space="preserve">The </w:t>
            </w:r>
            <w:r>
              <w:rPr>
                <w:b/>
              </w:rPr>
              <w:t>Delete</w:t>
            </w:r>
            <w:r>
              <w:t xml:space="preserve"> operation deletes the specified MetadataObject.</w:t>
            </w:r>
          </w:p>
        </w:tc>
      </w:tr>
      <w:tr w:rsidR="00A82F45" w:rsidTr="00A82F45">
        <w:tc>
          <w:tcPr>
            <w:tcW w:w="0" w:type="auto"/>
            <w:vAlign w:val="center"/>
          </w:tcPr>
          <w:p w:rsidR="00A82F45" w:rsidRDefault="00822365">
            <w:pPr>
              <w:pStyle w:val="TableBodyText"/>
            </w:pPr>
            <w:r>
              <w:rPr>
                <w:b/>
              </w:rPr>
              <w:t>DeleteAssociationReferenceF</w:t>
            </w:r>
            <w:r>
              <w:rPr>
                <w:b/>
              </w:rPr>
              <w:t>romAssociationGroup</w:t>
            </w:r>
          </w:p>
        </w:tc>
        <w:tc>
          <w:tcPr>
            <w:tcW w:w="0" w:type="auto"/>
            <w:vAlign w:val="center"/>
          </w:tcPr>
          <w:p w:rsidR="00A82F45" w:rsidRDefault="00822365">
            <w:pPr>
              <w:pStyle w:val="TableBodyText"/>
            </w:pPr>
            <w:r>
              <w:t xml:space="preserve">The </w:t>
            </w:r>
            <w:r>
              <w:rPr>
                <w:b/>
              </w:rPr>
              <w:t>DeleteAssociationReferenceFromAssociationGroup</w:t>
            </w:r>
            <w:r>
              <w:t xml:space="preserve"> operation removes an AssociationReference from an AssociationGroup by deleting the </w:t>
            </w:r>
            <w:r>
              <w:rPr>
                <w:b/>
              </w:rPr>
              <w:t>AssociationReference</w:t>
            </w:r>
            <w:r>
              <w:t>.</w:t>
            </w:r>
          </w:p>
        </w:tc>
      </w:tr>
      <w:tr w:rsidR="00A82F45" w:rsidTr="00A82F45">
        <w:tc>
          <w:tcPr>
            <w:tcW w:w="0" w:type="auto"/>
            <w:vAlign w:val="center"/>
          </w:tcPr>
          <w:p w:rsidR="00A82F45" w:rsidRDefault="00822365">
            <w:pPr>
              <w:pStyle w:val="TableBodyText"/>
            </w:pPr>
            <w:r>
              <w:rPr>
                <w:b/>
              </w:rPr>
              <w:t>DeleteDefaultValueForTypeDescriptor</w:t>
            </w:r>
          </w:p>
        </w:tc>
        <w:tc>
          <w:tcPr>
            <w:tcW w:w="0" w:type="auto"/>
            <w:vAlign w:val="center"/>
          </w:tcPr>
          <w:p w:rsidR="00A82F45" w:rsidRDefault="00822365">
            <w:pPr>
              <w:pStyle w:val="TableBodyText"/>
            </w:pPr>
            <w:r>
              <w:t xml:space="preserve">The </w:t>
            </w:r>
            <w:r>
              <w:rPr>
                <w:b/>
              </w:rPr>
              <w:t>DeleteDefaultValueForTypeDescriptor</w:t>
            </w:r>
            <w:r>
              <w:t xml:space="preserve"> ope</w:t>
            </w:r>
            <w:r>
              <w:t xml:space="preserve">ration deletes the </w:t>
            </w:r>
            <w:hyperlink w:anchor="gt_6bb5f76b-62c3-4ae5-ba7a-37d97ff6d7fe">
              <w:r>
                <w:rPr>
                  <w:rStyle w:val="HyperlinkGreen"/>
                  <w:b/>
                </w:rPr>
                <w:t>DefaultValue</w:t>
              </w:r>
            </w:hyperlink>
            <w:r>
              <w:t xml:space="preserve"> of the specified TypeDescriptor for the specified MethodInstance.</w:t>
            </w:r>
          </w:p>
        </w:tc>
      </w:tr>
      <w:tr w:rsidR="00A82F45" w:rsidTr="00A82F45">
        <w:tc>
          <w:tcPr>
            <w:tcW w:w="0" w:type="auto"/>
            <w:vAlign w:val="center"/>
          </w:tcPr>
          <w:p w:rsidR="00A82F45" w:rsidRDefault="00822365">
            <w:pPr>
              <w:pStyle w:val="TableBodyText"/>
            </w:pPr>
            <w:r>
              <w:rPr>
                <w:b/>
              </w:rPr>
              <w:t>DeleteNoCascade</w:t>
            </w:r>
          </w:p>
        </w:tc>
        <w:tc>
          <w:tcPr>
            <w:tcW w:w="0" w:type="auto"/>
            <w:vAlign w:val="center"/>
          </w:tcPr>
          <w:p w:rsidR="00A82F45" w:rsidRDefault="00822365">
            <w:pPr>
              <w:pStyle w:val="TableBodyText"/>
            </w:pPr>
            <w:r>
              <w:t xml:space="preserve">The </w:t>
            </w:r>
            <w:r>
              <w:rPr>
                <w:b/>
              </w:rPr>
              <w:t>DeleteNoCascade</w:t>
            </w:r>
            <w:r>
              <w:t xml:space="preserve"> operation deletes the specified MetadataObject without dele</w:t>
            </w:r>
            <w:r>
              <w:t xml:space="preserve">ting the </w:t>
            </w:r>
            <w:r>
              <w:rPr>
                <w:b/>
              </w:rPr>
              <w:t>MetadataObjects</w:t>
            </w:r>
            <w:r>
              <w:t xml:space="preserve"> it references.</w:t>
            </w:r>
          </w:p>
        </w:tc>
      </w:tr>
      <w:tr w:rsidR="00A82F45" w:rsidTr="00A82F45">
        <w:tc>
          <w:tcPr>
            <w:tcW w:w="0" w:type="auto"/>
            <w:vAlign w:val="center"/>
          </w:tcPr>
          <w:p w:rsidR="00A82F45" w:rsidRDefault="00822365">
            <w:pPr>
              <w:pStyle w:val="TableBodyText"/>
            </w:pPr>
            <w:r>
              <w:rPr>
                <w:b/>
              </w:rPr>
              <w:t>DeleteProxyAssemblyForLobSystem</w:t>
            </w:r>
          </w:p>
        </w:tc>
        <w:tc>
          <w:tcPr>
            <w:tcW w:w="0" w:type="auto"/>
            <w:vAlign w:val="center"/>
          </w:tcPr>
          <w:p w:rsidR="00A82F45" w:rsidRDefault="00822365">
            <w:pPr>
              <w:pStyle w:val="TableBodyText"/>
            </w:pPr>
            <w:r>
              <w:t xml:space="preserve">The </w:t>
            </w:r>
            <w:r>
              <w:rPr>
                <w:b/>
              </w:rPr>
              <w:t>DeleteProxyAssemblyForLobSystem</w:t>
            </w:r>
            <w:r>
              <w:t xml:space="preserve"> operation deletes a </w:t>
            </w:r>
            <w:hyperlink w:anchor="gt_84e6a86d-dbbc-4241-a855-eb804a032656">
              <w:r>
                <w:rPr>
                  <w:rStyle w:val="HyperlinkGreen"/>
                  <w:b/>
                </w:rPr>
                <w:t>Business Logic Module</w:t>
              </w:r>
            </w:hyperlink>
            <w:bookmarkStart w:id="683" w:name="Appendix_A_Target_21"/>
            <w:r>
              <w:rPr>
                <w:rStyle w:val="Hyperlink"/>
                <w:b/>
              </w:rPr>
              <w:fldChar w:fldCharType="begin"/>
            </w:r>
            <w:r>
              <w:rPr>
                <w:rStyle w:val="Hyperlink"/>
                <w:b/>
                <w:szCs w:val="24"/>
              </w:rPr>
              <w:instrText xml:space="preserve"> HYPERLINK \l "Appendix_A_21" \o "Product behavior note 21" \h </w:instrText>
            </w:r>
            <w:r>
              <w:rPr>
                <w:rStyle w:val="Hyperlink"/>
                <w:b/>
              </w:rPr>
            </w:r>
            <w:r>
              <w:rPr>
                <w:rStyle w:val="Hyperlink"/>
                <w:b/>
                <w:szCs w:val="24"/>
              </w:rPr>
              <w:fldChar w:fldCharType="separate"/>
            </w:r>
            <w:r>
              <w:rPr>
                <w:rStyle w:val="Hyperlink"/>
                <w:b/>
              </w:rPr>
              <w:t>&lt;21&gt;</w:t>
            </w:r>
            <w:r>
              <w:rPr>
                <w:rStyle w:val="Hyperlink"/>
                <w:b/>
              </w:rPr>
              <w:fldChar w:fldCharType="end"/>
            </w:r>
            <w:bookmarkEnd w:id="683"/>
            <w:r>
              <w:t xml:space="preserve"> associated with the specified LobSystem.</w:t>
            </w:r>
          </w:p>
        </w:tc>
      </w:tr>
      <w:tr w:rsidR="00A82F45" w:rsidTr="00A82F45">
        <w:tc>
          <w:tcPr>
            <w:tcW w:w="0" w:type="auto"/>
            <w:vAlign w:val="center"/>
          </w:tcPr>
          <w:p w:rsidR="00A82F45" w:rsidRDefault="00822365">
            <w:pPr>
              <w:pStyle w:val="TableBodyText"/>
            </w:pPr>
            <w:r>
              <w:rPr>
                <w:b/>
              </w:rPr>
              <w:lastRenderedPageBreak/>
              <w:t>EntityCreate</w:t>
            </w:r>
          </w:p>
        </w:tc>
        <w:tc>
          <w:tcPr>
            <w:tcW w:w="0" w:type="auto"/>
            <w:vAlign w:val="center"/>
          </w:tcPr>
          <w:p w:rsidR="00A82F45" w:rsidRDefault="00822365">
            <w:pPr>
              <w:pStyle w:val="TableBodyText"/>
            </w:pPr>
            <w:r>
              <w:t xml:space="preserve">The </w:t>
            </w:r>
            <w:r>
              <w:rPr>
                <w:b/>
              </w:rPr>
              <w:t>EntityCreate</w:t>
            </w:r>
            <w:r>
              <w:t xml:space="preserve"> operation creates an Entity in the specified LobSystem. The operation MUST copy ACEs from the specified </w:t>
            </w:r>
            <w:r>
              <w:rPr>
                <w:b/>
              </w:rPr>
              <w:t>LobSystem</w:t>
            </w:r>
            <w:r>
              <w:t xml:space="preserve"> t</w:t>
            </w:r>
            <w:r>
              <w:t xml:space="preserve">o the created </w:t>
            </w:r>
            <w:r>
              <w:rPr>
                <w:b/>
              </w:rPr>
              <w:t>Entity</w:t>
            </w:r>
            <w:r>
              <w:t xml:space="preserve">. If a Model is specified, the operation MUST associate the created </w:t>
            </w:r>
            <w:r>
              <w:rPr>
                <w:b/>
              </w:rPr>
              <w:t>Entity</w:t>
            </w:r>
            <w:r>
              <w:t xml:space="preserve"> with the specified </w:t>
            </w:r>
            <w:r>
              <w:rPr>
                <w:b/>
              </w:rPr>
              <w:t>Model</w:t>
            </w:r>
            <w:r>
              <w:t xml:space="preserve">. Otherwise, the created </w:t>
            </w:r>
            <w:r>
              <w:rPr>
                <w:b/>
              </w:rPr>
              <w:t>Entity</w:t>
            </w:r>
            <w:r>
              <w:t xml:space="preserve"> is not referenced by any </w:t>
            </w:r>
            <w:r>
              <w:rPr>
                <w:b/>
              </w:rPr>
              <w:t>Model</w:t>
            </w:r>
            <w:r>
              <w:t>.</w:t>
            </w:r>
          </w:p>
        </w:tc>
      </w:tr>
      <w:tr w:rsidR="00A82F45" w:rsidTr="00A82F45">
        <w:tc>
          <w:tcPr>
            <w:tcW w:w="0" w:type="auto"/>
            <w:vAlign w:val="center"/>
          </w:tcPr>
          <w:p w:rsidR="00A82F45" w:rsidRDefault="00822365">
            <w:pPr>
              <w:pStyle w:val="TableBodyText"/>
            </w:pPr>
            <w:r>
              <w:rPr>
                <w:b/>
              </w:rPr>
              <w:t>ExportPackage</w:t>
            </w:r>
          </w:p>
        </w:tc>
        <w:tc>
          <w:tcPr>
            <w:tcW w:w="0" w:type="auto"/>
            <w:vAlign w:val="center"/>
          </w:tcPr>
          <w:p w:rsidR="00A82F45" w:rsidRDefault="00822365">
            <w:pPr>
              <w:pStyle w:val="TableBodyText"/>
            </w:pPr>
            <w:r>
              <w:t xml:space="preserve">The </w:t>
            </w:r>
            <w:r>
              <w:rPr>
                <w:b/>
              </w:rPr>
              <w:t>ExportPackage</w:t>
            </w:r>
            <w:r>
              <w:t xml:space="preserve"> operation retrieves an XML representation of the following objects from the metadata store:</w:t>
            </w:r>
          </w:p>
          <w:p w:rsidR="00A82F45" w:rsidRDefault="00822365">
            <w:pPr>
              <w:pStyle w:val="ListParagraph"/>
              <w:numPr>
                <w:ilvl w:val="0"/>
                <w:numId w:val="68"/>
              </w:numPr>
            </w:pPr>
            <w:r>
              <w:t xml:space="preserve">MetadataObjects contained by the specified MetadataModel if "Model" value is set for the </w:t>
            </w:r>
            <w:r>
              <w:rPr>
                <w:b/>
              </w:rPr>
              <w:t>packageContents</w:t>
            </w:r>
            <w:r>
              <w:t xml:space="preserve"> element. The </w:t>
            </w:r>
            <w:hyperlink w:anchor="gt_982b7f8e-d516-4fd5-8d5e-1a836081ed85">
              <w:r>
                <w:rPr>
                  <w:rStyle w:val="HyperlinkGreen"/>
                  <w:b/>
                </w:rPr>
                <w:t>XML</w:t>
              </w:r>
            </w:hyperlink>
            <w:r>
              <w:t xml:space="preserve"> MUST conform to the Business Data Connectivity Model file format specified in [MS-BDCMFFS] section 2.1.3.34.</w:t>
            </w:r>
          </w:p>
          <w:p w:rsidR="00A82F45" w:rsidRDefault="00822365">
            <w:pPr>
              <w:pStyle w:val="ListParagraph"/>
              <w:numPr>
                <w:ilvl w:val="0"/>
                <w:numId w:val="68"/>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xml:space="preserve"> if "Model" val</w:t>
            </w:r>
            <w:r>
              <w:t xml:space="preserve">ue is not set for the </w:t>
            </w:r>
            <w:r>
              <w:rPr>
                <w:b/>
              </w:rPr>
              <w:t>packageContents</w:t>
            </w:r>
            <w:r>
              <w:t xml:space="preserve"> element. The XML MUST conform to the Business Data Connectivity Model file format specified in [MS-BDCMFFS] section 2.2.3.28.</w:t>
            </w:r>
          </w:p>
          <w:p w:rsidR="00A82F45" w:rsidRDefault="00822365">
            <w:pPr>
              <w:pStyle w:val="TableBodyText"/>
            </w:pPr>
            <w:r>
              <w:t xml:space="preserve">If the </w:t>
            </w:r>
            <w:r>
              <w:rPr>
                <w:b/>
              </w:rPr>
              <w:t>CameThroughRemoteAdminService</w:t>
            </w:r>
            <w:r>
              <w:t xml:space="preserve"> header specified in section 3.1 is present in the SOAP </w:t>
            </w:r>
            <w:r>
              <w:t xml:space="preserve">request, and if the specified </w:t>
            </w:r>
            <w:r>
              <w:rPr>
                <w:b/>
              </w:rPr>
              <w:t>MetadataModel</w:t>
            </w:r>
            <w:r>
              <w:t xml:space="preserve"> contains LobSystems that the security principal in whose context the protocol client is operating is not authorized to modify, the XML representation returned by this operation MUST NOT contain those </w:t>
            </w:r>
            <w:r>
              <w:rPr>
                <w:b/>
              </w:rPr>
              <w:t>LobSystems</w:t>
            </w:r>
            <w:r>
              <w:t xml:space="preserve">, </w:t>
            </w:r>
            <w:r>
              <w:t xml:space="preserve">and MUST NOT contain other </w:t>
            </w:r>
            <w:r>
              <w:rPr>
                <w:b/>
              </w:rPr>
              <w:t>MetadataObjects</w:t>
            </w:r>
            <w:r>
              <w:t xml:space="preserve"> contained by </w:t>
            </w:r>
            <w:r>
              <w:rPr>
                <w:b/>
              </w:rPr>
              <w:t>MetadataObjects</w:t>
            </w:r>
            <w:r>
              <w:t xml:space="preserve"> that are not contained in the result for this reason.</w:t>
            </w:r>
          </w:p>
        </w:tc>
      </w:tr>
      <w:tr w:rsidR="00A82F45" w:rsidTr="00A82F45">
        <w:tc>
          <w:tcPr>
            <w:tcW w:w="0" w:type="auto"/>
            <w:vAlign w:val="center"/>
          </w:tcPr>
          <w:p w:rsidR="00A82F45" w:rsidRDefault="00822365">
            <w:pPr>
              <w:pStyle w:val="TableBodyText"/>
            </w:pPr>
            <w:r>
              <w:rPr>
                <w:b/>
              </w:rPr>
              <w:t>GenerateProxyAssemblyForLobSystem</w:t>
            </w:r>
          </w:p>
        </w:tc>
        <w:tc>
          <w:tcPr>
            <w:tcW w:w="0" w:type="auto"/>
            <w:vAlign w:val="center"/>
          </w:tcPr>
          <w:p w:rsidR="00A82F45" w:rsidRDefault="00822365">
            <w:pPr>
              <w:pStyle w:val="TableBodyText"/>
            </w:pPr>
            <w:r>
              <w:t xml:space="preserve">The </w:t>
            </w:r>
            <w:r>
              <w:rPr>
                <w:b/>
              </w:rPr>
              <w:t>GenerateProxyAssemblyForLobSystem</w:t>
            </w:r>
            <w:r>
              <w:t xml:space="preserve"> operation forces the protocol server to create an impleme</w:t>
            </w:r>
            <w:r>
              <w:t>ntation-specific Business Logic Module</w:t>
            </w:r>
            <w:bookmarkStart w:id="684"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684"/>
            <w:r>
              <w:t xml:space="preserve"> for the specified LobSystem to connect to the LOB system described by the specified </w:t>
            </w:r>
            <w:r>
              <w:rPr>
                <w:b/>
              </w:rPr>
              <w:t>LobSystem</w:t>
            </w:r>
            <w:r>
              <w:t xml:space="preserve">. If a Business Logic Module is already available for </w:t>
            </w:r>
            <w:r>
              <w:t xml:space="preserve">the specified </w:t>
            </w:r>
            <w:r>
              <w:rPr>
                <w:b/>
              </w:rPr>
              <w:t>LobSystem</w:t>
            </w:r>
            <w:r>
              <w:t>, this operation MUST NOT create another Business Logic Module and MUST complete successfully.</w:t>
            </w:r>
          </w:p>
        </w:tc>
      </w:tr>
      <w:tr w:rsidR="00A82F45" w:rsidTr="00A82F45">
        <w:tc>
          <w:tcPr>
            <w:tcW w:w="0" w:type="auto"/>
            <w:vAlign w:val="center"/>
          </w:tcPr>
          <w:p w:rsidR="00A82F45" w:rsidRDefault="00822365">
            <w:pPr>
              <w:pStyle w:val="TableBodyText"/>
            </w:pPr>
            <w:r>
              <w:rPr>
                <w:b/>
              </w:rPr>
              <w:t>GetAccessControlEntries</w:t>
            </w:r>
          </w:p>
        </w:tc>
        <w:tc>
          <w:tcPr>
            <w:tcW w:w="0" w:type="auto"/>
            <w:vAlign w:val="center"/>
          </w:tcPr>
          <w:p w:rsidR="00A82F45" w:rsidRDefault="00822365">
            <w:pPr>
              <w:pStyle w:val="TableBodyText"/>
            </w:pPr>
            <w:r>
              <w:t xml:space="preserve">The </w:t>
            </w:r>
            <w:r>
              <w:rPr>
                <w:b/>
              </w:rPr>
              <w:t>GetAccessControlEntries</w:t>
            </w:r>
            <w:r>
              <w:t xml:space="preserve"> operation retrieves the ACEs for the specified MetadataObject from the specified Sett</w:t>
            </w:r>
            <w:r>
              <w:t xml:space="preserve">ing. If there are no ACEs for the specified </w:t>
            </w:r>
            <w:r>
              <w:rPr>
                <w:b/>
              </w:rPr>
              <w:t>MetadataObject</w:t>
            </w:r>
            <w:r>
              <w:t xml:space="preserve"> from the specified </w:t>
            </w:r>
            <w:r>
              <w:rPr>
                <w:b/>
              </w:rPr>
              <w:t>Setting</w:t>
            </w:r>
            <w:r>
              <w:t xml:space="preserve"> and the value of the </w:t>
            </w:r>
            <w:r>
              <w:rPr>
                <w:b/>
              </w:rPr>
              <w:t>fallback</w:t>
            </w:r>
            <w:r>
              <w:t xml:space="preserve"> element is set to "true", the protocol server MUST retrieve ACEs for the specified </w:t>
            </w:r>
            <w:r>
              <w:rPr>
                <w:b/>
              </w:rPr>
              <w:t>MetadataObject</w:t>
            </w:r>
            <w:r>
              <w:t xml:space="preserve"> from the default </w:t>
            </w:r>
            <w:r>
              <w:rPr>
                <w:b/>
              </w:rPr>
              <w:t>Setting</w:t>
            </w:r>
            <w:r>
              <w:t>.</w:t>
            </w:r>
          </w:p>
        </w:tc>
      </w:tr>
      <w:tr w:rsidR="00A82F45" w:rsidTr="00A82F45">
        <w:tc>
          <w:tcPr>
            <w:tcW w:w="0" w:type="auto"/>
            <w:vAlign w:val="center"/>
          </w:tcPr>
          <w:p w:rsidR="00A82F45" w:rsidRDefault="00822365">
            <w:pPr>
              <w:pStyle w:val="TableBodyText"/>
            </w:pPr>
            <w:r>
              <w:rPr>
                <w:b/>
              </w:rPr>
              <w:t>GetActionById</w:t>
            </w:r>
          </w:p>
        </w:tc>
        <w:tc>
          <w:tcPr>
            <w:tcW w:w="0" w:type="auto"/>
            <w:vAlign w:val="center"/>
          </w:tcPr>
          <w:p w:rsidR="00A82F45" w:rsidRDefault="00822365">
            <w:pPr>
              <w:pStyle w:val="TableBodyText"/>
            </w:pPr>
            <w:r>
              <w:t>T</w:t>
            </w:r>
            <w:r>
              <w:t xml:space="preserve">he </w:t>
            </w:r>
            <w:r>
              <w:rPr>
                <w:b/>
              </w:rPr>
              <w:t>GetActionById</w:t>
            </w:r>
            <w:r>
              <w:t xml:space="preserve"> operation retrieves the specified </w:t>
            </w:r>
            <w:hyperlink w:anchor="gt_b178b6c0-7df9-4107-95ca-12c7f0b9900b">
              <w:r>
                <w:rPr>
                  <w:rStyle w:val="HyperlinkGreen"/>
                  <w:b/>
                </w:rPr>
                <w:t>Action</w:t>
              </w:r>
            </w:hyperlink>
            <w:r>
              <w:t>.</w:t>
            </w:r>
          </w:p>
        </w:tc>
      </w:tr>
      <w:tr w:rsidR="00A82F45" w:rsidTr="00A82F45">
        <w:tc>
          <w:tcPr>
            <w:tcW w:w="0" w:type="auto"/>
            <w:vAlign w:val="center"/>
          </w:tcPr>
          <w:p w:rsidR="00A82F45" w:rsidRDefault="00822365">
            <w:pPr>
              <w:pStyle w:val="TableBodyText"/>
            </w:pPr>
            <w:r>
              <w:rPr>
                <w:b/>
              </w:rPr>
              <w:t>GetActionParameterById</w:t>
            </w:r>
          </w:p>
        </w:tc>
        <w:tc>
          <w:tcPr>
            <w:tcW w:w="0" w:type="auto"/>
            <w:vAlign w:val="center"/>
          </w:tcPr>
          <w:p w:rsidR="00A82F45" w:rsidRDefault="00822365">
            <w:pPr>
              <w:pStyle w:val="TableBodyText"/>
            </w:pPr>
            <w:r>
              <w:t xml:space="preserve">The </w:t>
            </w:r>
            <w:r>
              <w:rPr>
                <w:b/>
              </w:rPr>
              <w:t>GetActionParameterById</w:t>
            </w:r>
            <w:r>
              <w:t xml:space="preserve"> operation retrieves the specified </w:t>
            </w:r>
            <w:hyperlink w:anchor="gt_2d4b2f0b-233c-4d7b-8b7e-89034f88bd6f">
              <w:r>
                <w:rPr>
                  <w:rStyle w:val="HyperlinkGreen"/>
                  <w:b/>
                </w:rPr>
                <w:t>ActionParameter</w:t>
              </w:r>
            </w:hyperlink>
            <w:r>
              <w:t>.</w:t>
            </w:r>
          </w:p>
        </w:tc>
      </w:tr>
      <w:tr w:rsidR="00A82F45" w:rsidTr="00A82F45">
        <w:tc>
          <w:tcPr>
            <w:tcW w:w="0" w:type="auto"/>
            <w:vAlign w:val="center"/>
          </w:tcPr>
          <w:p w:rsidR="00A82F45" w:rsidRDefault="00822365">
            <w:pPr>
              <w:pStyle w:val="TableBodyText"/>
            </w:pPr>
            <w:r>
              <w:rPr>
                <w:b/>
              </w:rPr>
              <w:t>GetActionParametersForAction</w:t>
            </w:r>
          </w:p>
        </w:tc>
        <w:tc>
          <w:tcPr>
            <w:tcW w:w="0" w:type="auto"/>
            <w:vAlign w:val="center"/>
          </w:tcPr>
          <w:p w:rsidR="00A82F45" w:rsidRDefault="00822365">
            <w:pPr>
              <w:pStyle w:val="TableBodyText"/>
            </w:pPr>
            <w:r>
              <w:t xml:space="preserve">The </w:t>
            </w:r>
            <w:r>
              <w:rPr>
                <w:b/>
              </w:rPr>
              <w:t>GetActionParametersForAction</w:t>
            </w:r>
            <w:r>
              <w:t xml:space="preserve"> operation </w:t>
            </w:r>
            <w:r>
              <w:lastRenderedPageBreak/>
              <w:t>retrieves the ActionParameters of the specified Action.</w:t>
            </w:r>
          </w:p>
        </w:tc>
      </w:tr>
      <w:tr w:rsidR="00A82F45" w:rsidTr="00A82F45">
        <w:tc>
          <w:tcPr>
            <w:tcW w:w="0" w:type="auto"/>
            <w:vAlign w:val="center"/>
          </w:tcPr>
          <w:p w:rsidR="00A82F45" w:rsidRDefault="00822365">
            <w:pPr>
              <w:pStyle w:val="TableBodyText"/>
            </w:pPr>
            <w:r>
              <w:rPr>
                <w:b/>
              </w:rPr>
              <w:lastRenderedPageBreak/>
              <w:t>GetActionsForEntity</w:t>
            </w:r>
          </w:p>
        </w:tc>
        <w:tc>
          <w:tcPr>
            <w:tcW w:w="0" w:type="auto"/>
            <w:vAlign w:val="center"/>
          </w:tcPr>
          <w:p w:rsidR="00A82F45" w:rsidRDefault="00822365">
            <w:pPr>
              <w:pStyle w:val="TableBodyText"/>
            </w:pPr>
            <w:r>
              <w:t xml:space="preserve">The </w:t>
            </w:r>
            <w:r>
              <w:rPr>
                <w:b/>
              </w:rPr>
              <w:t>GetActionsForEntity</w:t>
            </w:r>
            <w:r>
              <w:t xml:space="preserve"> operation retrieves the Actions of the specified Entity.</w:t>
            </w:r>
          </w:p>
        </w:tc>
      </w:tr>
      <w:tr w:rsidR="00A82F45" w:rsidTr="00A82F45">
        <w:tc>
          <w:tcPr>
            <w:tcW w:w="0" w:type="auto"/>
            <w:vAlign w:val="center"/>
          </w:tcPr>
          <w:p w:rsidR="00A82F45" w:rsidRDefault="00822365">
            <w:pPr>
              <w:pStyle w:val="TableBodyText"/>
            </w:pPr>
            <w:r>
              <w:rPr>
                <w:b/>
              </w:rPr>
              <w:t>GetAllLocalizedNames</w:t>
            </w:r>
          </w:p>
        </w:tc>
        <w:tc>
          <w:tcPr>
            <w:tcW w:w="0" w:type="auto"/>
            <w:vAlign w:val="center"/>
          </w:tcPr>
          <w:p w:rsidR="00A82F45" w:rsidRDefault="00822365">
            <w:pPr>
              <w:pStyle w:val="TableBodyText"/>
            </w:pPr>
            <w:r>
              <w:t xml:space="preserve">The </w:t>
            </w:r>
            <w:r>
              <w:rPr>
                <w:b/>
              </w:rPr>
              <w:t>GetAllLocalizedNames</w:t>
            </w:r>
            <w:r>
              <w:t xml:space="preserve"> operation retrieves all localized names of the specified MetadataObject.</w:t>
            </w:r>
          </w:p>
        </w:tc>
      </w:tr>
      <w:tr w:rsidR="00A82F45" w:rsidTr="00A82F45">
        <w:tc>
          <w:tcPr>
            <w:tcW w:w="0" w:type="auto"/>
            <w:vAlign w:val="center"/>
          </w:tcPr>
          <w:p w:rsidR="00A82F45" w:rsidRDefault="00822365">
            <w:pPr>
              <w:pStyle w:val="TableBodyText"/>
            </w:pPr>
            <w:r>
              <w:rPr>
                <w:b/>
              </w:rPr>
              <w:t>GetAllLocalizedNamesForMetadataObjectStruct</w:t>
            </w:r>
          </w:p>
        </w:tc>
        <w:tc>
          <w:tcPr>
            <w:tcW w:w="0" w:type="auto"/>
            <w:vAlign w:val="center"/>
          </w:tcPr>
          <w:p w:rsidR="00A82F45" w:rsidRDefault="00822365">
            <w:pPr>
              <w:pStyle w:val="TableBodyText"/>
            </w:pPr>
            <w:r>
              <w:t xml:space="preserve">The </w:t>
            </w:r>
            <w:r>
              <w:rPr>
                <w:b/>
              </w:rPr>
              <w:t>GetAllLocalizedNamesForMetada</w:t>
            </w:r>
            <w:r>
              <w:rPr>
                <w:b/>
              </w:rPr>
              <w:t>taObjectStruct</w:t>
            </w:r>
            <w:r>
              <w:t xml:space="preserve"> operation retrieves all localized names of the specified MetadataObject for the specified Setting.</w:t>
            </w:r>
          </w:p>
        </w:tc>
      </w:tr>
      <w:tr w:rsidR="00A82F45" w:rsidTr="00A82F45">
        <w:tc>
          <w:tcPr>
            <w:tcW w:w="0" w:type="auto"/>
            <w:vAlign w:val="center"/>
          </w:tcPr>
          <w:p w:rsidR="00A82F45" w:rsidRDefault="00822365">
            <w:pPr>
              <w:pStyle w:val="TableBodyText"/>
            </w:pPr>
            <w:r>
              <w:rPr>
                <w:b/>
              </w:rPr>
              <w:t>GetAllPartitionIds</w:t>
            </w:r>
          </w:p>
        </w:tc>
        <w:tc>
          <w:tcPr>
            <w:tcW w:w="0" w:type="auto"/>
            <w:vAlign w:val="center"/>
          </w:tcPr>
          <w:p w:rsidR="00A82F45" w:rsidRDefault="00822365">
            <w:pPr>
              <w:pStyle w:val="TableBodyText"/>
            </w:pPr>
            <w:r>
              <w:t xml:space="preserve">The </w:t>
            </w:r>
            <w:r>
              <w:rPr>
                <w:b/>
              </w:rPr>
              <w:t>GetAllPartitionIds</w:t>
            </w:r>
            <w:r>
              <w:t xml:space="preserve"> operation retrieves all distinct partition identifiers.</w:t>
            </w:r>
          </w:p>
        </w:tc>
      </w:tr>
      <w:tr w:rsidR="00A82F45" w:rsidTr="00A82F45">
        <w:tc>
          <w:tcPr>
            <w:tcW w:w="0" w:type="auto"/>
            <w:vAlign w:val="center"/>
          </w:tcPr>
          <w:p w:rsidR="00A82F45" w:rsidRDefault="00822365">
            <w:pPr>
              <w:pStyle w:val="TableBodyText"/>
            </w:pPr>
            <w:r>
              <w:rPr>
                <w:b/>
              </w:rPr>
              <w:t>GetAllProperties</w:t>
            </w:r>
          </w:p>
        </w:tc>
        <w:tc>
          <w:tcPr>
            <w:tcW w:w="0" w:type="auto"/>
            <w:vAlign w:val="center"/>
          </w:tcPr>
          <w:p w:rsidR="00A82F45" w:rsidRDefault="00822365">
            <w:pPr>
              <w:pStyle w:val="TableBodyText"/>
            </w:pPr>
            <w:r>
              <w:t xml:space="preserve">The </w:t>
            </w:r>
            <w:r>
              <w:rPr>
                <w:b/>
              </w:rPr>
              <w:t>GetAllProperties</w:t>
            </w:r>
            <w:r>
              <w:t xml:space="preserve"> oper</w:t>
            </w:r>
            <w:r>
              <w:t xml:space="preserve">ation retrieves all </w:t>
            </w:r>
            <w:r>
              <w:rPr>
                <w:b/>
              </w:rPr>
              <w:t>Properties</w:t>
            </w:r>
            <w:r>
              <w:t xml:space="preserve"> of the specified MetadataObject and the specified Setting.</w:t>
            </w:r>
          </w:p>
        </w:tc>
      </w:tr>
      <w:tr w:rsidR="00A82F45" w:rsidTr="00A82F45">
        <w:tc>
          <w:tcPr>
            <w:tcW w:w="0" w:type="auto"/>
            <w:vAlign w:val="center"/>
          </w:tcPr>
          <w:p w:rsidR="00A82F45" w:rsidRDefault="00822365">
            <w:pPr>
              <w:pStyle w:val="TableBodyText"/>
            </w:pPr>
            <w:r>
              <w:rPr>
                <w:b/>
              </w:rPr>
              <w:t>GetAllPropertiesForMetadataObjectStruct</w:t>
            </w:r>
          </w:p>
        </w:tc>
        <w:tc>
          <w:tcPr>
            <w:tcW w:w="0" w:type="auto"/>
            <w:vAlign w:val="center"/>
          </w:tcPr>
          <w:p w:rsidR="00A82F45" w:rsidRDefault="00822365">
            <w:pPr>
              <w:pStyle w:val="TableBodyText"/>
            </w:pPr>
            <w:r>
              <w:t xml:space="preserve">The </w:t>
            </w:r>
            <w:r>
              <w:rPr>
                <w:b/>
              </w:rPr>
              <w:t>GetAllPropertiesForMetadataObjectStruct</w:t>
            </w:r>
            <w:r>
              <w:t xml:space="preserve"> operation retrieves all </w:t>
            </w:r>
            <w:r>
              <w:rPr>
                <w:b/>
              </w:rPr>
              <w:t>Properties</w:t>
            </w:r>
            <w:r>
              <w:t xml:space="preserve"> of the specified MetadataObject from the speci</w:t>
            </w:r>
            <w:r>
              <w:t>fied Setting.</w:t>
            </w:r>
          </w:p>
        </w:tc>
      </w:tr>
      <w:tr w:rsidR="00A82F45" w:rsidTr="00A82F45">
        <w:tc>
          <w:tcPr>
            <w:tcW w:w="0" w:type="auto"/>
            <w:vAlign w:val="center"/>
          </w:tcPr>
          <w:p w:rsidR="00A82F45" w:rsidRDefault="00822365">
            <w:pPr>
              <w:pStyle w:val="TableBodyText"/>
            </w:pPr>
            <w:r>
              <w:rPr>
                <w:b/>
              </w:rPr>
              <w:t>GetAssociationById</w:t>
            </w:r>
          </w:p>
        </w:tc>
        <w:tc>
          <w:tcPr>
            <w:tcW w:w="0" w:type="auto"/>
            <w:vAlign w:val="center"/>
          </w:tcPr>
          <w:p w:rsidR="00A82F45" w:rsidRDefault="00822365">
            <w:pPr>
              <w:pStyle w:val="TableBodyText"/>
            </w:pPr>
            <w:r>
              <w:t xml:space="preserve">The </w:t>
            </w:r>
            <w:r>
              <w:rPr>
                <w:b/>
              </w:rPr>
              <w:t>GetAssociationById</w:t>
            </w:r>
            <w:r>
              <w:t xml:space="preserve"> operation retrieves the </w:t>
            </w:r>
            <w:hyperlink w:anchor="gt_3a629986-156f-48fa-ae7b-bb46b8f9dc61">
              <w:r>
                <w:rPr>
                  <w:rStyle w:val="HyperlinkGreen"/>
                  <w:b/>
                </w:rPr>
                <w:t>Association</w:t>
              </w:r>
            </w:hyperlink>
            <w:r>
              <w:t xml:space="preserve"> with the specified MetadataObjectId.</w:t>
            </w:r>
          </w:p>
        </w:tc>
      </w:tr>
      <w:tr w:rsidR="00A82F45" w:rsidTr="00A82F45">
        <w:tc>
          <w:tcPr>
            <w:tcW w:w="0" w:type="auto"/>
            <w:vAlign w:val="center"/>
          </w:tcPr>
          <w:p w:rsidR="00A82F45" w:rsidRDefault="00822365">
            <w:pPr>
              <w:pStyle w:val="TableBodyText"/>
            </w:pPr>
            <w:r>
              <w:rPr>
                <w:b/>
              </w:rPr>
              <w:t>GetAssociationGroupById</w:t>
            </w:r>
          </w:p>
        </w:tc>
        <w:tc>
          <w:tcPr>
            <w:tcW w:w="0" w:type="auto"/>
            <w:vAlign w:val="center"/>
          </w:tcPr>
          <w:p w:rsidR="00A82F45" w:rsidRDefault="00822365">
            <w:pPr>
              <w:pStyle w:val="TableBodyText"/>
            </w:pPr>
            <w:r>
              <w:t xml:space="preserve">The </w:t>
            </w:r>
            <w:r>
              <w:rPr>
                <w:b/>
              </w:rPr>
              <w:t>GetAssociationGroupById</w:t>
            </w:r>
            <w:r>
              <w:t xml:space="preserve"> operation retrieves the AssociationGroup with the specified MetadataObjectId.</w:t>
            </w:r>
          </w:p>
        </w:tc>
      </w:tr>
      <w:tr w:rsidR="00A82F45" w:rsidTr="00A82F45">
        <w:tc>
          <w:tcPr>
            <w:tcW w:w="0" w:type="auto"/>
            <w:vAlign w:val="center"/>
          </w:tcPr>
          <w:p w:rsidR="00A82F45" w:rsidRDefault="00822365">
            <w:pPr>
              <w:pStyle w:val="TableBodyText"/>
            </w:pPr>
            <w:r>
              <w:rPr>
                <w:b/>
              </w:rPr>
              <w:t>GetAssociationGroupsForEntity</w:t>
            </w:r>
          </w:p>
        </w:tc>
        <w:tc>
          <w:tcPr>
            <w:tcW w:w="0" w:type="auto"/>
            <w:vAlign w:val="center"/>
          </w:tcPr>
          <w:p w:rsidR="00A82F45" w:rsidRDefault="00822365">
            <w:pPr>
              <w:pStyle w:val="TableBodyText"/>
            </w:pPr>
            <w:r>
              <w:t xml:space="preserve">The </w:t>
            </w:r>
            <w:r>
              <w:rPr>
                <w:b/>
              </w:rPr>
              <w:t>GetAssociationGroupsForEntity</w:t>
            </w:r>
            <w:r>
              <w:t xml:space="preserve"> operation retrieves the AssociationGroups of the Entity with the specified MetadataObjectId.</w:t>
            </w:r>
          </w:p>
        </w:tc>
      </w:tr>
      <w:tr w:rsidR="00A82F45" w:rsidTr="00A82F45">
        <w:tc>
          <w:tcPr>
            <w:tcW w:w="0" w:type="auto"/>
            <w:vAlign w:val="center"/>
          </w:tcPr>
          <w:p w:rsidR="00A82F45" w:rsidRDefault="00822365">
            <w:pPr>
              <w:pStyle w:val="TableBodyText"/>
            </w:pPr>
            <w:r>
              <w:rPr>
                <w:b/>
              </w:rPr>
              <w:t>GetAssociationMemb</w:t>
            </w:r>
            <w:r>
              <w:rPr>
                <w:b/>
              </w:rPr>
              <w:t>ersInRole</w:t>
            </w:r>
          </w:p>
        </w:tc>
        <w:tc>
          <w:tcPr>
            <w:tcW w:w="0" w:type="auto"/>
            <w:vAlign w:val="center"/>
          </w:tcPr>
          <w:p w:rsidR="00A82F45" w:rsidRDefault="00822365">
            <w:pPr>
              <w:pStyle w:val="TableBodyText"/>
            </w:pPr>
            <w:r>
              <w:t xml:space="preserve">The </w:t>
            </w:r>
            <w:r>
              <w:rPr>
                <w:b/>
              </w:rPr>
              <w:t>GetAssociationMembersInRole</w:t>
            </w:r>
            <w:r>
              <w:t xml:space="preserve"> operation retrieves the source or destination Entities of the specified Association.</w:t>
            </w:r>
          </w:p>
        </w:tc>
      </w:tr>
      <w:tr w:rsidR="00A82F45" w:rsidTr="00A82F45">
        <w:tc>
          <w:tcPr>
            <w:tcW w:w="0" w:type="auto"/>
            <w:vAlign w:val="center"/>
          </w:tcPr>
          <w:p w:rsidR="00A82F45" w:rsidRDefault="00822365">
            <w:pPr>
              <w:pStyle w:val="TableBodyText"/>
            </w:pPr>
            <w:r>
              <w:rPr>
                <w:b/>
              </w:rPr>
              <w:t>GetAssociationReferencesForAssociationGroup</w:t>
            </w:r>
          </w:p>
        </w:tc>
        <w:tc>
          <w:tcPr>
            <w:tcW w:w="0" w:type="auto"/>
            <w:vAlign w:val="center"/>
          </w:tcPr>
          <w:p w:rsidR="00A82F45" w:rsidRDefault="00822365">
            <w:pPr>
              <w:pStyle w:val="TableBodyText"/>
            </w:pPr>
            <w:r>
              <w:t xml:space="preserve">The </w:t>
            </w:r>
            <w:r>
              <w:rPr>
                <w:b/>
              </w:rPr>
              <w:t>GetAssociationReferencesForAssociationGroup</w:t>
            </w:r>
            <w:r>
              <w:t xml:space="preserve"> operation retrieves the AssociationR</w:t>
            </w:r>
            <w:r>
              <w:t>eferences contained by the specified AssociationGroup.</w:t>
            </w:r>
          </w:p>
        </w:tc>
      </w:tr>
      <w:tr w:rsidR="00A82F45" w:rsidTr="00A82F45">
        <w:tc>
          <w:tcPr>
            <w:tcW w:w="0" w:type="auto"/>
            <w:vAlign w:val="center"/>
          </w:tcPr>
          <w:p w:rsidR="00A82F45" w:rsidRDefault="00822365">
            <w:pPr>
              <w:pStyle w:val="TableBodyText"/>
            </w:pPr>
            <w:r>
              <w:rPr>
                <w:b/>
              </w:rPr>
              <w:t>GetAssociationsForDataClass</w:t>
            </w:r>
          </w:p>
        </w:tc>
        <w:tc>
          <w:tcPr>
            <w:tcW w:w="0" w:type="auto"/>
            <w:vAlign w:val="center"/>
          </w:tcPr>
          <w:p w:rsidR="00A82F45" w:rsidRDefault="00822365">
            <w:pPr>
              <w:pStyle w:val="TableBodyText"/>
            </w:pPr>
            <w:r>
              <w:t xml:space="preserve">The </w:t>
            </w:r>
            <w:r>
              <w:rPr>
                <w:b/>
              </w:rPr>
              <w:t>GetAssociationsForDataClass</w:t>
            </w:r>
            <w:r>
              <w:t xml:space="preserve"> operation retrieves the Associations that are contained by the specified DataClass.</w:t>
            </w:r>
          </w:p>
        </w:tc>
      </w:tr>
      <w:tr w:rsidR="00A82F45" w:rsidTr="00A82F45">
        <w:tc>
          <w:tcPr>
            <w:tcW w:w="0" w:type="auto"/>
            <w:vAlign w:val="center"/>
          </w:tcPr>
          <w:p w:rsidR="00A82F45" w:rsidRDefault="00822365">
            <w:pPr>
              <w:pStyle w:val="TableBodyText"/>
            </w:pPr>
            <w:r>
              <w:rPr>
                <w:b/>
              </w:rPr>
              <w:t>GetAssociationsForEntityAndRole</w:t>
            </w:r>
          </w:p>
        </w:tc>
        <w:tc>
          <w:tcPr>
            <w:tcW w:w="0" w:type="auto"/>
            <w:vAlign w:val="center"/>
          </w:tcPr>
          <w:p w:rsidR="00A82F45" w:rsidRDefault="00822365">
            <w:pPr>
              <w:pStyle w:val="TableBodyText"/>
            </w:pPr>
            <w:r>
              <w:t xml:space="preserve">The </w:t>
            </w:r>
            <w:r>
              <w:rPr>
                <w:b/>
              </w:rPr>
              <w:t>GetAssociationsForEntityAndRole</w:t>
            </w:r>
            <w:r>
              <w:t xml:space="preserve"> operation retrieves the Associations that reference the specified Entity as </w:t>
            </w:r>
            <w:r>
              <w:rPr>
                <w:b/>
              </w:rPr>
              <w:t>Association</w:t>
            </w:r>
            <w:r>
              <w:t xml:space="preserve"> source or </w:t>
            </w:r>
            <w:r>
              <w:rPr>
                <w:b/>
              </w:rPr>
              <w:t>Association</w:t>
            </w:r>
            <w:r>
              <w:t xml:space="preserve"> destination.</w:t>
            </w:r>
          </w:p>
        </w:tc>
      </w:tr>
      <w:tr w:rsidR="00A82F45" w:rsidTr="00A82F45">
        <w:tc>
          <w:tcPr>
            <w:tcW w:w="0" w:type="auto"/>
            <w:vAlign w:val="center"/>
          </w:tcPr>
          <w:p w:rsidR="00A82F45" w:rsidRDefault="00822365">
            <w:pPr>
              <w:pStyle w:val="TableBodyText"/>
            </w:pPr>
            <w:r>
              <w:rPr>
                <w:b/>
              </w:rPr>
              <w:t>GetAssociationsForMethod</w:t>
            </w:r>
          </w:p>
        </w:tc>
        <w:tc>
          <w:tcPr>
            <w:tcW w:w="0" w:type="auto"/>
            <w:vAlign w:val="center"/>
          </w:tcPr>
          <w:p w:rsidR="00A82F45" w:rsidRDefault="00822365">
            <w:pPr>
              <w:pStyle w:val="TableBodyText"/>
            </w:pPr>
            <w:r>
              <w:t xml:space="preserve">The </w:t>
            </w:r>
            <w:r>
              <w:rPr>
                <w:b/>
              </w:rPr>
              <w:t>GetAssociationsForMethod</w:t>
            </w:r>
            <w:r>
              <w:t xml:space="preserve"> operation retrieves the Associations that are </w:t>
            </w:r>
            <w:r>
              <w:t xml:space="preserve">contained by the specified </w:t>
            </w:r>
            <w:hyperlink w:anchor="gt_f99d793b-65f7-48f5-a6f5-f1c357de3968">
              <w:r>
                <w:rPr>
                  <w:rStyle w:val="HyperlinkGreen"/>
                  <w:b/>
                </w:rPr>
                <w:t>Method</w:t>
              </w:r>
            </w:hyperlink>
            <w:r>
              <w:t>.</w:t>
            </w:r>
          </w:p>
        </w:tc>
      </w:tr>
      <w:tr w:rsidR="00A82F45" w:rsidTr="00A82F45">
        <w:tc>
          <w:tcPr>
            <w:tcW w:w="0" w:type="auto"/>
            <w:vAlign w:val="center"/>
          </w:tcPr>
          <w:p w:rsidR="00A82F45" w:rsidRDefault="00822365">
            <w:pPr>
              <w:pStyle w:val="TableBodyText"/>
            </w:pPr>
            <w:r>
              <w:rPr>
                <w:b/>
              </w:rPr>
              <w:t>GetCacheInvalidationRecordsSince</w:t>
            </w:r>
          </w:p>
        </w:tc>
        <w:tc>
          <w:tcPr>
            <w:tcW w:w="0" w:type="auto"/>
            <w:vAlign w:val="center"/>
          </w:tcPr>
          <w:p w:rsidR="00A82F45" w:rsidRDefault="00822365">
            <w:pPr>
              <w:pStyle w:val="TableBodyText"/>
            </w:pPr>
            <w:r>
              <w:t xml:space="preserve">The </w:t>
            </w:r>
            <w:r>
              <w:rPr>
                <w:b/>
              </w:rPr>
              <w:t>GetCacheInvalidationRecordsSince</w:t>
            </w:r>
            <w:r>
              <w:t xml:space="preserve"> operation retrieves the cache version stamps, that were modified after the specified tim</w:t>
            </w:r>
            <w:r>
              <w:t>e.</w:t>
            </w:r>
          </w:p>
        </w:tc>
      </w:tr>
      <w:tr w:rsidR="00A82F45" w:rsidTr="00A82F45">
        <w:tc>
          <w:tcPr>
            <w:tcW w:w="0" w:type="auto"/>
            <w:vAlign w:val="center"/>
          </w:tcPr>
          <w:p w:rsidR="00A82F45" w:rsidRDefault="00822365">
            <w:pPr>
              <w:pStyle w:val="TableBodyText"/>
            </w:pPr>
            <w:r>
              <w:rPr>
                <w:b/>
              </w:rPr>
              <w:t>GetChildTypeDescriptorsForTypeDescriptor</w:t>
            </w:r>
          </w:p>
        </w:tc>
        <w:tc>
          <w:tcPr>
            <w:tcW w:w="0" w:type="auto"/>
            <w:vAlign w:val="center"/>
          </w:tcPr>
          <w:p w:rsidR="00A82F45" w:rsidRDefault="00822365">
            <w:pPr>
              <w:pStyle w:val="TableBodyText"/>
            </w:pPr>
            <w:r>
              <w:t xml:space="preserve">The </w:t>
            </w:r>
            <w:r>
              <w:rPr>
                <w:b/>
              </w:rPr>
              <w:t>GetChildTypeDescriptorsForTypeDescriptor</w:t>
            </w:r>
            <w:r>
              <w:t xml:space="preserve"> operation retrieves the TypeDescriptors contained by </w:t>
            </w:r>
            <w:r>
              <w:lastRenderedPageBreak/>
              <w:t xml:space="preserve">the specified </w:t>
            </w:r>
            <w:r>
              <w:rPr>
                <w:b/>
              </w:rPr>
              <w:t>TypeDescriptor</w:t>
            </w:r>
            <w:r>
              <w:t>.</w:t>
            </w:r>
          </w:p>
        </w:tc>
      </w:tr>
      <w:tr w:rsidR="00A82F45" w:rsidTr="00A82F45">
        <w:tc>
          <w:tcPr>
            <w:tcW w:w="0" w:type="auto"/>
            <w:vAlign w:val="center"/>
          </w:tcPr>
          <w:p w:rsidR="00A82F45" w:rsidRDefault="00822365">
            <w:pPr>
              <w:pStyle w:val="TableBodyText"/>
            </w:pPr>
            <w:r>
              <w:rPr>
                <w:b/>
              </w:rPr>
              <w:lastRenderedPageBreak/>
              <w:t>GetChildTypeDescriptorsWithIdentifiersForTypeDescriptor</w:t>
            </w:r>
          </w:p>
        </w:tc>
        <w:tc>
          <w:tcPr>
            <w:tcW w:w="0" w:type="auto"/>
            <w:vAlign w:val="center"/>
          </w:tcPr>
          <w:p w:rsidR="00A82F45" w:rsidRDefault="00822365">
            <w:pPr>
              <w:pStyle w:val="TableBodyText"/>
            </w:pPr>
            <w:r>
              <w:t xml:space="preserve">The </w:t>
            </w:r>
            <w:r>
              <w:rPr>
                <w:b/>
              </w:rPr>
              <w:t>GetChildTypeDescriptorsWithIdentifiersForTypeDescriptor</w:t>
            </w:r>
            <w:r>
              <w:t xml:space="preserve"> operation retrieves the TypeDescriptors that reference </w:t>
            </w:r>
            <w:hyperlink w:anchor="gt_62f400ab-0d69-4ca6-9c6f-12fc7b6f1ea2">
              <w:r>
                <w:rPr>
                  <w:rStyle w:val="HyperlinkGreen"/>
                  <w:b/>
                </w:rPr>
                <w:t>Identifiers</w:t>
              </w:r>
            </w:hyperlink>
            <w:r>
              <w:t xml:space="preserve"> and are descendants of the specified </w:t>
            </w:r>
            <w:r>
              <w:rPr>
                <w:b/>
              </w:rPr>
              <w:t>TypeDescriptor</w:t>
            </w:r>
            <w:r>
              <w:t xml:space="preserve">. A </w:t>
            </w:r>
            <w:r>
              <w:rPr>
                <w:b/>
              </w:rPr>
              <w:t>TypeDescriptor</w:t>
            </w:r>
            <w:r>
              <w:t xml:space="preserve"> i</w:t>
            </w:r>
            <w:r>
              <w:t xml:space="preserve">s a descendent of the specified </w:t>
            </w:r>
            <w:r>
              <w:rPr>
                <w:b/>
              </w:rPr>
              <w:t>TypeDescriptor</w:t>
            </w:r>
            <w:r>
              <w:t xml:space="preserve"> if the </w:t>
            </w:r>
            <w:r>
              <w:rPr>
                <w:b/>
              </w:rPr>
              <w:t>TypeDescriptor</w:t>
            </w:r>
            <w:r>
              <w:t xml:space="preserve"> that contains the </w:t>
            </w:r>
            <w:r>
              <w:rPr>
                <w:b/>
              </w:rPr>
              <w:t>TypeDescriptor</w:t>
            </w:r>
            <w:r>
              <w:t xml:space="preserve"> is also a descendent of the specified </w:t>
            </w:r>
            <w:r>
              <w:rPr>
                <w:b/>
              </w:rPr>
              <w:t>TypeDescriptor</w:t>
            </w:r>
            <w:r>
              <w:t xml:space="preserve"> or the </w:t>
            </w:r>
            <w:r>
              <w:rPr>
                <w:b/>
              </w:rPr>
              <w:t>TypeDescriptor</w:t>
            </w:r>
            <w:r>
              <w:t xml:space="preserve"> is contained by the specified </w:t>
            </w:r>
            <w:r>
              <w:rPr>
                <w:b/>
              </w:rPr>
              <w:t>TypeDescriptor</w:t>
            </w:r>
            <w:r>
              <w:t>.</w:t>
            </w:r>
            <w:bookmarkStart w:id="685" w:name="Appendix_A_Target_23"/>
            <w:r>
              <w:rPr>
                <w:rStyle w:val="Hyperlink"/>
              </w:rPr>
              <w:fldChar w:fldCharType="begin"/>
            </w:r>
            <w:r>
              <w:rPr>
                <w:rStyle w:val="Hyperlink"/>
                <w:szCs w:val="24"/>
              </w:rPr>
              <w:instrText xml:space="preserve"> HYPERLINK \l "Appendix_A_23" \o</w:instrText>
            </w:r>
            <w:r>
              <w:rPr>
                <w:rStyle w:val="Hyperlink"/>
                <w:szCs w:val="24"/>
              </w:rPr>
              <w:instrText xml:space="preserve">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685"/>
          </w:p>
        </w:tc>
      </w:tr>
      <w:tr w:rsidR="00A82F45" w:rsidTr="00A82F45">
        <w:tc>
          <w:tcPr>
            <w:tcW w:w="0" w:type="auto"/>
            <w:vAlign w:val="center"/>
          </w:tcPr>
          <w:p w:rsidR="00A82F45" w:rsidRDefault="00822365">
            <w:pPr>
              <w:pStyle w:val="TableBodyText"/>
            </w:pPr>
            <w:r>
              <w:rPr>
                <w:b/>
              </w:rPr>
              <w:t>GetDataClassById</w:t>
            </w:r>
          </w:p>
        </w:tc>
        <w:tc>
          <w:tcPr>
            <w:tcW w:w="0" w:type="auto"/>
            <w:vAlign w:val="center"/>
          </w:tcPr>
          <w:p w:rsidR="00A82F45" w:rsidRDefault="00822365">
            <w:pPr>
              <w:pStyle w:val="TableBodyText"/>
            </w:pPr>
            <w:r>
              <w:t xml:space="preserve">The </w:t>
            </w:r>
            <w:r>
              <w:rPr>
                <w:b/>
              </w:rPr>
              <w:t>GetDataClassById</w:t>
            </w:r>
            <w:r>
              <w:t xml:space="preserve"> operation retrieves the DataClass with the specified MetadataObjectId.</w:t>
            </w:r>
          </w:p>
        </w:tc>
      </w:tr>
      <w:tr w:rsidR="00A82F45" w:rsidTr="00A82F45">
        <w:tc>
          <w:tcPr>
            <w:tcW w:w="0" w:type="auto"/>
            <w:vAlign w:val="center"/>
          </w:tcPr>
          <w:p w:rsidR="00A82F45" w:rsidRDefault="00822365">
            <w:pPr>
              <w:pStyle w:val="TableBodyText"/>
            </w:pPr>
            <w:r>
              <w:rPr>
                <w:b/>
              </w:rPr>
              <w:t>GetDataClassesForSystem</w:t>
            </w:r>
          </w:p>
        </w:tc>
        <w:tc>
          <w:tcPr>
            <w:tcW w:w="0" w:type="auto"/>
            <w:vAlign w:val="center"/>
          </w:tcPr>
          <w:p w:rsidR="00A82F45" w:rsidRDefault="00822365">
            <w:pPr>
              <w:pStyle w:val="TableBodyText"/>
            </w:pPr>
            <w:r>
              <w:t xml:space="preserve">The </w:t>
            </w:r>
            <w:r>
              <w:rPr>
                <w:b/>
              </w:rPr>
              <w:t>GetDataClassesForSystem</w:t>
            </w:r>
            <w:r>
              <w:t xml:space="preserve"> operation retrieves DataClasses contained by the specifi</w:t>
            </w:r>
            <w:r>
              <w:t>ed LobSystem.</w:t>
            </w:r>
          </w:p>
        </w:tc>
      </w:tr>
      <w:tr w:rsidR="00A82F45" w:rsidTr="00A82F45">
        <w:tc>
          <w:tcPr>
            <w:tcW w:w="0" w:type="auto"/>
            <w:vAlign w:val="center"/>
          </w:tcPr>
          <w:p w:rsidR="00A82F45" w:rsidRDefault="00822365">
            <w:pPr>
              <w:pStyle w:val="TableBodyText"/>
            </w:pPr>
            <w:r>
              <w:rPr>
                <w:b/>
              </w:rPr>
              <w:t>GetDefaultValuesForTypeDescriptor</w:t>
            </w:r>
          </w:p>
        </w:tc>
        <w:tc>
          <w:tcPr>
            <w:tcW w:w="0" w:type="auto"/>
            <w:vAlign w:val="center"/>
          </w:tcPr>
          <w:p w:rsidR="00A82F45" w:rsidRDefault="00822365">
            <w:pPr>
              <w:pStyle w:val="TableBodyText"/>
            </w:pPr>
            <w:r>
              <w:t xml:space="preserve">The </w:t>
            </w:r>
            <w:r>
              <w:rPr>
                <w:b/>
              </w:rPr>
              <w:t>GetDefaultValuesForTypeDescriptor</w:t>
            </w:r>
            <w:r>
              <w:t xml:space="preserve"> operation retrieves the DefaultValues of the specified TypeDescriptor.</w:t>
            </w:r>
          </w:p>
        </w:tc>
      </w:tr>
      <w:tr w:rsidR="00A82F45" w:rsidTr="00A82F45">
        <w:tc>
          <w:tcPr>
            <w:tcW w:w="0" w:type="auto"/>
            <w:vAlign w:val="center"/>
          </w:tcPr>
          <w:p w:rsidR="00A82F45" w:rsidRDefault="00822365">
            <w:pPr>
              <w:pStyle w:val="TableBodyText"/>
            </w:pPr>
            <w:r>
              <w:rPr>
                <w:b/>
              </w:rPr>
              <w:t>GetEntitiesForAssociationAndRole</w:t>
            </w:r>
          </w:p>
        </w:tc>
        <w:tc>
          <w:tcPr>
            <w:tcW w:w="0" w:type="auto"/>
            <w:vAlign w:val="center"/>
          </w:tcPr>
          <w:p w:rsidR="00A82F45" w:rsidRDefault="00822365">
            <w:pPr>
              <w:pStyle w:val="TableBodyText"/>
            </w:pPr>
            <w:r>
              <w:t xml:space="preserve">The </w:t>
            </w:r>
            <w:r>
              <w:rPr>
                <w:b/>
              </w:rPr>
              <w:t>GetEntitiesForAssociationAndRole</w:t>
            </w:r>
            <w:r>
              <w:t xml:space="preserve"> operation retrieves the Ent</w:t>
            </w:r>
            <w:r>
              <w:t>ities that perform the role of source or destination for the specified Association.</w:t>
            </w:r>
          </w:p>
        </w:tc>
      </w:tr>
      <w:tr w:rsidR="00A82F45" w:rsidTr="00A82F45">
        <w:tc>
          <w:tcPr>
            <w:tcW w:w="0" w:type="auto"/>
            <w:vAlign w:val="center"/>
          </w:tcPr>
          <w:p w:rsidR="00A82F45" w:rsidRDefault="00822365">
            <w:pPr>
              <w:pStyle w:val="TableBodyText"/>
            </w:pPr>
            <w:r>
              <w:rPr>
                <w:b/>
              </w:rPr>
              <w:t>GetEntitiesForSystem</w:t>
            </w:r>
          </w:p>
        </w:tc>
        <w:tc>
          <w:tcPr>
            <w:tcW w:w="0" w:type="auto"/>
            <w:vAlign w:val="center"/>
          </w:tcPr>
          <w:p w:rsidR="00A82F45" w:rsidRDefault="00822365">
            <w:pPr>
              <w:pStyle w:val="TableBodyText"/>
            </w:pPr>
            <w:r>
              <w:t xml:space="preserve">The </w:t>
            </w:r>
            <w:r>
              <w:rPr>
                <w:b/>
              </w:rPr>
              <w:t>GetEntitiesForSystem</w:t>
            </w:r>
            <w:r>
              <w:t xml:space="preserve"> operation retrieves Entities of the specified LobSystem.</w:t>
            </w:r>
          </w:p>
        </w:tc>
      </w:tr>
      <w:tr w:rsidR="00A82F45" w:rsidTr="00A82F45">
        <w:tc>
          <w:tcPr>
            <w:tcW w:w="0" w:type="auto"/>
            <w:vAlign w:val="center"/>
          </w:tcPr>
          <w:p w:rsidR="00A82F45" w:rsidRDefault="00822365">
            <w:pPr>
              <w:pStyle w:val="TableBodyText"/>
            </w:pPr>
            <w:r>
              <w:rPr>
                <w:b/>
              </w:rPr>
              <w:t>GetEntitiesLikeNameAndNamespace</w:t>
            </w:r>
          </w:p>
        </w:tc>
        <w:tc>
          <w:tcPr>
            <w:tcW w:w="0" w:type="auto"/>
            <w:vAlign w:val="center"/>
          </w:tcPr>
          <w:p w:rsidR="00A82F45" w:rsidRDefault="00822365">
            <w:pPr>
              <w:pStyle w:val="TableBodyText"/>
            </w:pPr>
            <w:r>
              <w:t xml:space="preserve">The </w:t>
            </w:r>
            <w:r>
              <w:rPr>
                <w:b/>
              </w:rPr>
              <w:t>GetEntitiesLikeNameAndNamespace</w:t>
            </w:r>
            <w:r>
              <w:t xml:space="preserve"> operation retrieves the Entities that match the specified wildcard patterns for name and namespace.</w:t>
            </w:r>
          </w:p>
          <w:p w:rsidR="00A82F45" w:rsidRDefault="00822365">
            <w:pPr>
              <w:pStyle w:val="TableBodyText"/>
            </w:pPr>
            <w:r>
              <w:t xml:space="preserve">An </w:t>
            </w:r>
            <w:r>
              <w:rPr>
                <w:b/>
              </w:rPr>
              <w:t>Entity</w:t>
            </w:r>
            <w:r>
              <w:t xml:space="preserve"> matches the pattern specified by </w:t>
            </w:r>
            <w:r>
              <w:rPr>
                <w:b/>
              </w:rPr>
              <w:t>wildcardedName</w:t>
            </w:r>
            <w:r>
              <w:t xml:space="preserve"> if, and only if, </w:t>
            </w:r>
            <w:r>
              <w:rPr>
                <w:b/>
              </w:rPr>
              <w:t>wildcardedName</w:t>
            </w:r>
            <w:r>
              <w:t xml:space="preserve"> matches the name of the </w:t>
            </w:r>
            <w:r>
              <w:rPr>
                <w:b/>
              </w:rPr>
              <w:t>Entity</w:t>
            </w:r>
            <w:r>
              <w:t xml:space="preserve">, the localized name of the </w:t>
            </w:r>
            <w:r>
              <w:rPr>
                <w:b/>
              </w:rPr>
              <w:t>Entity</w:t>
            </w:r>
            <w:r>
              <w:t xml:space="preserve"> with </w:t>
            </w:r>
            <w:hyperlink w:anchor="gt_c7f99c66-592f-4053-b62a-878c189653b6">
              <w:r>
                <w:rPr>
                  <w:rStyle w:val="HyperlinkGreen"/>
                  <w:b/>
                </w:rPr>
                <w:t>language code identifier (LCID)</w:t>
              </w:r>
            </w:hyperlink>
            <w:r>
              <w:t xml:space="preserve"> set to zero, or the localized name of the </w:t>
            </w:r>
            <w:r>
              <w:rPr>
                <w:b/>
              </w:rPr>
              <w:t>Entity</w:t>
            </w:r>
            <w:r>
              <w:t xml:space="preserve"> with the LCID specified by </w:t>
            </w:r>
            <w:r>
              <w:rPr>
                <w:b/>
              </w:rPr>
              <w:t>callerCultureLcid</w:t>
            </w:r>
            <w:r>
              <w:t>.</w:t>
            </w:r>
          </w:p>
          <w:p w:rsidR="00A82F45" w:rsidRDefault="00822365">
            <w:pPr>
              <w:pStyle w:val="TableBodyText"/>
            </w:pPr>
            <w:r>
              <w:t xml:space="preserve">An </w:t>
            </w:r>
            <w:r>
              <w:rPr>
                <w:b/>
              </w:rPr>
              <w:t>Entity</w:t>
            </w:r>
            <w:r>
              <w:t xml:space="preserve"> matches the pattern specified by </w:t>
            </w:r>
            <w:r>
              <w:rPr>
                <w:b/>
              </w:rPr>
              <w:t>wildcardedNamespac</w:t>
            </w:r>
            <w:r>
              <w:rPr>
                <w:b/>
              </w:rPr>
              <w:t>e</w:t>
            </w:r>
            <w:r>
              <w:t xml:space="preserve"> if, and only if, </w:t>
            </w:r>
            <w:r>
              <w:rPr>
                <w:b/>
              </w:rPr>
              <w:t>wildcardedNamespace</w:t>
            </w:r>
            <w:r>
              <w:t xml:space="preserve"> matches the namespace of the </w:t>
            </w:r>
            <w:r>
              <w:rPr>
                <w:b/>
              </w:rPr>
              <w:t>Entity</w:t>
            </w:r>
            <w:r>
              <w:t>.</w:t>
            </w:r>
          </w:p>
        </w:tc>
      </w:tr>
      <w:tr w:rsidR="00A82F45" w:rsidTr="00A82F45">
        <w:tc>
          <w:tcPr>
            <w:tcW w:w="0" w:type="auto"/>
            <w:vAlign w:val="center"/>
          </w:tcPr>
          <w:p w:rsidR="00A82F45" w:rsidRDefault="00822365">
            <w:pPr>
              <w:pStyle w:val="TableBodyText"/>
            </w:pPr>
            <w:r>
              <w:rPr>
                <w:b/>
              </w:rPr>
              <w:t>GetEntitiesReferencedByModelId</w:t>
            </w:r>
          </w:p>
        </w:tc>
        <w:tc>
          <w:tcPr>
            <w:tcW w:w="0" w:type="auto"/>
            <w:vAlign w:val="center"/>
          </w:tcPr>
          <w:p w:rsidR="00A82F45" w:rsidRDefault="00822365">
            <w:pPr>
              <w:pStyle w:val="TableBodyText"/>
            </w:pPr>
            <w:r>
              <w:t xml:space="preserve">The </w:t>
            </w:r>
            <w:r>
              <w:rPr>
                <w:b/>
              </w:rPr>
              <w:t>GetEntitiesReferencedByModelId</w:t>
            </w:r>
            <w:r>
              <w:t xml:space="preserve"> operation retrieves Entities that are referenced by the specified Model.</w:t>
            </w:r>
          </w:p>
        </w:tc>
      </w:tr>
      <w:tr w:rsidR="00A82F45" w:rsidTr="00A82F45">
        <w:tc>
          <w:tcPr>
            <w:tcW w:w="0" w:type="auto"/>
            <w:vAlign w:val="center"/>
          </w:tcPr>
          <w:p w:rsidR="00A82F45" w:rsidRDefault="00822365">
            <w:pPr>
              <w:pStyle w:val="TableBodyText"/>
            </w:pPr>
            <w:r>
              <w:rPr>
                <w:b/>
              </w:rPr>
              <w:t>GetEntityById</w:t>
            </w:r>
          </w:p>
        </w:tc>
        <w:tc>
          <w:tcPr>
            <w:tcW w:w="0" w:type="auto"/>
            <w:vAlign w:val="center"/>
          </w:tcPr>
          <w:p w:rsidR="00A82F45" w:rsidRDefault="00822365">
            <w:pPr>
              <w:pStyle w:val="TableBodyText"/>
            </w:pPr>
            <w:r>
              <w:t xml:space="preserve">The </w:t>
            </w:r>
            <w:r>
              <w:rPr>
                <w:b/>
              </w:rPr>
              <w:t>GetEntityById</w:t>
            </w:r>
            <w:r>
              <w:t xml:space="preserve"> operati</w:t>
            </w:r>
            <w:r>
              <w:t>on retrieves the Entity with the specified MetadataObjectId.</w:t>
            </w:r>
          </w:p>
        </w:tc>
      </w:tr>
      <w:tr w:rsidR="00A82F45" w:rsidTr="00A82F45">
        <w:tc>
          <w:tcPr>
            <w:tcW w:w="0" w:type="auto"/>
            <w:vAlign w:val="center"/>
          </w:tcPr>
          <w:p w:rsidR="00A82F45" w:rsidRDefault="00822365">
            <w:pPr>
              <w:pStyle w:val="TableBodyText"/>
            </w:pPr>
            <w:r>
              <w:rPr>
                <w:b/>
              </w:rPr>
              <w:t>GetEntityCount</w:t>
            </w:r>
          </w:p>
        </w:tc>
        <w:tc>
          <w:tcPr>
            <w:tcW w:w="0" w:type="auto"/>
            <w:vAlign w:val="center"/>
          </w:tcPr>
          <w:p w:rsidR="00A82F45" w:rsidRDefault="00822365">
            <w:pPr>
              <w:pStyle w:val="TableBodyText"/>
            </w:pPr>
            <w:r>
              <w:t xml:space="preserve">The </w:t>
            </w:r>
            <w:r>
              <w:rPr>
                <w:b/>
              </w:rPr>
              <w:t>GetEntityCount</w:t>
            </w:r>
            <w:r>
              <w:t xml:space="preserve"> operation retrieves the number of Entities that are contained by the specified LobSystem.</w:t>
            </w:r>
          </w:p>
        </w:tc>
      </w:tr>
      <w:tr w:rsidR="00A82F45" w:rsidTr="00A82F45">
        <w:tc>
          <w:tcPr>
            <w:tcW w:w="0" w:type="auto"/>
            <w:vAlign w:val="center"/>
          </w:tcPr>
          <w:p w:rsidR="00A82F45" w:rsidRDefault="00822365">
            <w:pPr>
              <w:pStyle w:val="TableBodyText"/>
            </w:pPr>
            <w:r>
              <w:rPr>
                <w:b/>
              </w:rPr>
              <w:t>GetEntityNameAndNamespacesForAssociationAndRole</w:t>
            </w:r>
          </w:p>
        </w:tc>
        <w:tc>
          <w:tcPr>
            <w:tcW w:w="0" w:type="auto"/>
            <w:vAlign w:val="center"/>
          </w:tcPr>
          <w:p w:rsidR="00A82F45" w:rsidRDefault="00822365">
            <w:pPr>
              <w:pStyle w:val="TableBodyText"/>
            </w:pPr>
            <w:r>
              <w:t xml:space="preserve">The </w:t>
            </w:r>
            <w:r>
              <w:rPr>
                <w:b/>
              </w:rPr>
              <w:t>GetEntityNameAndN</w:t>
            </w:r>
            <w:r>
              <w:rPr>
                <w:b/>
              </w:rPr>
              <w:t>amespacesForAssociationAndRole</w:t>
            </w:r>
            <w:r>
              <w:t xml:space="preserve"> operation retrieves the names and namespaces of Entities that are referenced by the specified Association. Only </w:t>
            </w:r>
            <w:r>
              <w:rPr>
                <w:b/>
              </w:rPr>
              <w:t>Entities</w:t>
            </w:r>
            <w:r>
              <w:t xml:space="preserve"> in the specified association role of source or destination are returned.</w:t>
            </w:r>
          </w:p>
        </w:tc>
      </w:tr>
      <w:tr w:rsidR="00A82F45" w:rsidTr="00A82F45">
        <w:tc>
          <w:tcPr>
            <w:tcW w:w="0" w:type="auto"/>
            <w:vAlign w:val="center"/>
          </w:tcPr>
          <w:p w:rsidR="00A82F45" w:rsidRDefault="00822365">
            <w:pPr>
              <w:pStyle w:val="TableBodyText"/>
            </w:pPr>
            <w:r>
              <w:rPr>
                <w:b/>
              </w:rPr>
              <w:t>GetEntityWithNameAndNamespace</w:t>
            </w:r>
          </w:p>
        </w:tc>
        <w:tc>
          <w:tcPr>
            <w:tcW w:w="0" w:type="auto"/>
            <w:vAlign w:val="center"/>
          </w:tcPr>
          <w:p w:rsidR="00A82F45" w:rsidRDefault="00822365">
            <w:pPr>
              <w:pStyle w:val="TableBodyText"/>
            </w:pPr>
            <w:r>
              <w:t xml:space="preserve">The </w:t>
            </w:r>
            <w:r>
              <w:rPr>
                <w:b/>
              </w:rPr>
              <w:t>GetEntityWithNameAndNamespace</w:t>
            </w:r>
            <w:r>
              <w:t xml:space="preserve"> operation </w:t>
            </w:r>
            <w:r>
              <w:lastRenderedPageBreak/>
              <w:t>retrieves the active Entity with the specified name and namespace in the specified partition.</w:t>
            </w:r>
          </w:p>
        </w:tc>
      </w:tr>
      <w:tr w:rsidR="00A82F45" w:rsidTr="00A82F45">
        <w:tc>
          <w:tcPr>
            <w:tcW w:w="0" w:type="auto"/>
            <w:vAlign w:val="center"/>
          </w:tcPr>
          <w:p w:rsidR="00A82F45" w:rsidRDefault="00822365">
            <w:pPr>
              <w:pStyle w:val="TableBodyText"/>
            </w:pPr>
            <w:r>
              <w:rPr>
                <w:b/>
              </w:rPr>
              <w:lastRenderedPageBreak/>
              <w:t>GetEntityWithNameAndNamespaceAndVersion</w:t>
            </w:r>
          </w:p>
        </w:tc>
        <w:tc>
          <w:tcPr>
            <w:tcW w:w="0" w:type="auto"/>
            <w:vAlign w:val="center"/>
          </w:tcPr>
          <w:p w:rsidR="00A82F45" w:rsidRDefault="00822365">
            <w:pPr>
              <w:pStyle w:val="TableBodyText"/>
            </w:pPr>
            <w:r>
              <w:t xml:space="preserve">The </w:t>
            </w:r>
            <w:r>
              <w:rPr>
                <w:b/>
              </w:rPr>
              <w:t>GetEntityWithNameAndNamespaceAndVersion</w:t>
            </w:r>
            <w:r>
              <w:t xml:space="preserve"> operation retrieves the Entity wi</w:t>
            </w:r>
            <w:r>
              <w:t>th the specified name, namespace, and version.</w:t>
            </w:r>
          </w:p>
        </w:tc>
      </w:tr>
      <w:tr w:rsidR="00A82F45" w:rsidTr="00A82F45">
        <w:tc>
          <w:tcPr>
            <w:tcW w:w="0" w:type="auto"/>
            <w:vAlign w:val="center"/>
          </w:tcPr>
          <w:p w:rsidR="00A82F45" w:rsidRDefault="00822365">
            <w:pPr>
              <w:pStyle w:val="TableBodyText"/>
            </w:pPr>
            <w:r>
              <w:rPr>
                <w:b/>
              </w:rPr>
              <w:t>GetFieldTypeDescriptorsByMethodInstance</w:t>
            </w:r>
          </w:p>
        </w:tc>
        <w:tc>
          <w:tcPr>
            <w:tcW w:w="0" w:type="auto"/>
            <w:vAlign w:val="center"/>
          </w:tcPr>
          <w:p w:rsidR="00A82F45" w:rsidRDefault="00822365">
            <w:pPr>
              <w:pStyle w:val="TableBodyText"/>
            </w:pPr>
            <w:r>
              <w:t xml:space="preserve">The </w:t>
            </w:r>
            <w:r>
              <w:rPr>
                <w:b/>
              </w:rPr>
              <w:t>GetFieldTypeDescriptorsByMethodInstance</w:t>
            </w:r>
            <w:r>
              <w:t xml:space="preserve"> operation retrieves TypeDescriptors that correspond to </w:t>
            </w:r>
            <w:hyperlink w:anchor="gt_f819dd42-7f44-4613-8231-d5ad47f2bbcc">
              <w:r>
                <w:rPr>
                  <w:rStyle w:val="HyperlinkGreen"/>
                  <w:b/>
                </w:rPr>
                <w:t>fields</w:t>
              </w:r>
            </w:hyperlink>
            <w:r>
              <w:t xml:space="preserve"> </w:t>
            </w:r>
            <w:r>
              <w:t>of the MethodInstance with the specified name in the specified Entity.</w:t>
            </w:r>
          </w:p>
        </w:tc>
      </w:tr>
      <w:tr w:rsidR="00A82F45" w:rsidTr="00A82F45">
        <w:tc>
          <w:tcPr>
            <w:tcW w:w="0" w:type="auto"/>
            <w:vAlign w:val="center"/>
          </w:tcPr>
          <w:p w:rsidR="00A82F45" w:rsidRDefault="00822365">
            <w:pPr>
              <w:pStyle w:val="TableBodyText"/>
            </w:pPr>
            <w:r>
              <w:rPr>
                <w:b/>
              </w:rPr>
              <w:t>GetFilterDescriptorById</w:t>
            </w:r>
          </w:p>
        </w:tc>
        <w:tc>
          <w:tcPr>
            <w:tcW w:w="0" w:type="auto"/>
            <w:vAlign w:val="center"/>
          </w:tcPr>
          <w:p w:rsidR="00A82F45" w:rsidRDefault="00822365">
            <w:pPr>
              <w:pStyle w:val="TableBodyText"/>
            </w:pPr>
            <w:r>
              <w:t xml:space="preserve">The </w:t>
            </w:r>
            <w:r>
              <w:rPr>
                <w:b/>
              </w:rPr>
              <w:t>GetFilterDescriptorById</w:t>
            </w:r>
            <w:r>
              <w:t xml:space="preserve"> operation retrieves the </w:t>
            </w:r>
            <w:hyperlink w:anchor="gt_cbc7ea30-c17a-4728-9cd5-7fc7fdbf2cbb">
              <w:r>
                <w:rPr>
                  <w:rStyle w:val="HyperlinkGreen"/>
                  <w:b/>
                </w:rPr>
                <w:t>FilterDescriptor</w:t>
              </w:r>
            </w:hyperlink>
            <w:r>
              <w:t xml:space="preserve"> with the specified </w:t>
            </w:r>
            <w:r>
              <w:t>MetadataObjectId.</w:t>
            </w:r>
          </w:p>
        </w:tc>
      </w:tr>
      <w:tr w:rsidR="00A82F45" w:rsidTr="00A82F45">
        <w:tc>
          <w:tcPr>
            <w:tcW w:w="0" w:type="auto"/>
            <w:vAlign w:val="center"/>
          </w:tcPr>
          <w:p w:rsidR="00A82F45" w:rsidRDefault="00822365">
            <w:pPr>
              <w:pStyle w:val="TableBodyText"/>
            </w:pPr>
            <w:r>
              <w:rPr>
                <w:b/>
              </w:rPr>
              <w:t>GetFilterDescriptorsForMethod</w:t>
            </w:r>
          </w:p>
        </w:tc>
        <w:tc>
          <w:tcPr>
            <w:tcW w:w="0" w:type="auto"/>
            <w:vAlign w:val="center"/>
          </w:tcPr>
          <w:p w:rsidR="00A82F45" w:rsidRDefault="00822365">
            <w:pPr>
              <w:pStyle w:val="TableBodyText"/>
            </w:pPr>
            <w:r>
              <w:t xml:space="preserve">The </w:t>
            </w:r>
            <w:r>
              <w:rPr>
                <w:b/>
              </w:rPr>
              <w:t>GetFilterDescriptorsForMethod</w:t>
            </w:r>
            <w:r>
              <w:t xml:space="preserve"> operation retrieves the FilterDescriptors contained by the specified Method.</w:t>
            </w:r>
          </w:p>
        </w:tc>
      </w:tr>
      <w:tr w:rsidR="00A82F45" w:rsidTr="00A82F45">
        <w:tc>
          <w:tcPr>
            <w:tcW w:w="0" w:type="auto"/>
            <w:vAlign w:val="center"/>
          </w:tcPr>
          <w:p w:rsidR="00A82F45" w:rsidRDefault="00822365">
            <w:pPr>
              <w:pStyle w:val="TableBodyText"/>
            </w:pPr>
            <w:r>
              <w:rPr>
                <w:b/>
              </w:rPr>
              <w:t>GetIdentifierById</w:t>
            </w:r>
          </w:p>
        </w:tc>
        <w:tc>
          <w:tcPr>
            <w:tcW w:w="0" w:type="auto"/>
            <w:vAlign w:val="center"/>
          </w:tcPr>
          <w:p w:rsidR="00A82F45" w:rsidRDefault="00822365">
            <w:pPr>
              <w:pStyle w:val="TableBodyText"/>
            </w:pPr>
            <w:r>
              <w:t xml:space="preserve">The </w:t>
            </w:r>
            <w:r>
              <w:rPr>
                <w:b/>
              </w:rPr>
              <w:t>GetIdentifierById</w:t>
            </w:r>
            <w:r>
              <w:t xml:space="preserve"> operation retrieves the Identifier with the specified M</w:t>
            </w:r>
            <w:r>
              <w:t>etadataObjectId.</w:t>
            </w:r>
          </w:p>
        </w:tc>
      </w:tr>
      <w:tr w:rsidR="00A82F45" w:rsidTr="00A82F45">
        <w:tc>
          <w:tcPr>
            <w:tcW w:w="0" w:type="auto"/>
            <w:vAlign w:val="center"/>
          </w:tcPr>
          <w:p w:rsidR="00A82F45" w:rsidRDefault="00822365">
            <w:pPr>
              <w:pStyle w:val="TableBodyText"/>
            </w:pPr>
            <w:r>
              <w:rPr>
                <w:b/>
              </w:rPr>
              <w:t>GetIdentifiersForEntity</w:t>
            </w:r>
          </w:p>
        </w:tc>
        <w:tc>
          <w:tcPr>
            <w:tcW w:w="0" w:type="auto"/>
            <w:vAlign w:val="center"/>
          </w:tcPr>
          <w:p w:rsidR="00A82F45" w:rsidRDefault="00822365">
            <w:pPr>
              <w:pStyle w:val="TableBodyText"/>
            </w:pPr>
            <w:r>
              <w:t xml:space="preserve">The </w:t>
            </w:r>
            <w:r>
              <w:rPr>
                <w:b/>
              </w:rPr>
              <w:t>GetIdentifiersForEntity</w:t>
            </w:r>
            <w:r>
              <w:t xml:space="preserve"> operation retrieves the Identifiers contained by the specified Entity.</w:t>
            </w:r>
          </w:p>
        </w:tc>
      </w:tr>
      <w:tr w:rsidR="00A82F45" w:rsidTr="00A82F45">
        <w:tc>
          <w:tcPr>
            <w:tcW w:w="0" w:type="auto"/>
            <w:vAlign w:val="center"/>
          </w:tcPr>
          <w:p w:rsidR="00A82F45" w:rsidRDefault="00822365">
            <w:pPr>
              <w:pStyle w:val="TableBodyText"/>
            </w:pPr>
            <w:r>
              <w:rPr>
                <w:b/>
              </w:rPr>
              <w:t>GetImportProgress</w:t>
            </w:r>
          </w:p>
        </w:tc>
        <w:tc>
          <w:tcPr>
            <w:tcW w:w="0" w:type="auto"/>
            <w:vAlign w:val="center"/>
          </w:tcPr>
          <w:p w:rsidR="00A82F45" w:rsidRDefault="00822365">
            <w:pPr>
              <w:pStyle w:val="TableBodyText"/>
            </w:pPr>
            <w:r>
              <w:t xml:space="preserve">The </w:t>
            </w:r>
            <w:r>
              <w:rPr>
                <w:b/>
              </w:rPr>
              <w:t>GetImportProgress</w:t>
            </w:r>
            <w:r>
              <w:t xml:space="preserve"> operation retrieves the progress of an </w:t>
            </w:r>
            <w:r>
              <w:rPr>
                <w:b/>
              </w:rPr>
              <w:t>ImportPackageWithProgress</w:t>
            </w:r>
            <w:r>
              <w:t xml:space="preserve"> operation</w:t>
            </w:r>
            <w:r>
              <w:t>, using the unique identifier provided by the client at the creation of the import operation.</w:t>
            </w:r>
          </w:p>
        </w:tc>
      </w:tr>
      <w:tr w:rsidR="00A82F45" w:rsidTr="00A82F45">
        <w:tc>
          <w:tcPr>
            <w:tcW w:w="0" w:type="auto"/>
            <w:vAlign w:val="center"/>
          </w:tcPr>
          <w:p w:rsidR="00A82F45" w:rsidRDefault="00822365">
            <w:pPr>
              <w:pStyle w:val="TableBodyText"/>
            </w:pPr>
            <w:r>
              <w:rPr>
                <w:b/>
              </w:rPr>
              <w:t>GetLevelForTypeDescriptor</w:t>
            </w:r>
          </w:p>
        </w:tc>
        <w:tc>
          <w:tcPr>
            <w:tcW w:w="0" w:type="auto"/>
            <w:vAlign w:val="center"/>
          </w:tcPr>
          <w:p w:rsidR="00A82F45" w:rsidRDefault="00822365">
            <w:pPr>
              <w:pStyle w:val="TableBodyText"/>
            </w:pPr>
            <w:r>
              <w:t xml:space="preserve">The </w:t>
            </w:r>
            <w:r>
              <w:rPr>
                <w:b/>
              </w:rPr>
              <w:t>GetLevelForTypeDescriptor</w:t>
            </w:r>
            <w:r>
              <w:t xml:space="preserve"> operation retrieves the depth of the specified TypeDescriptor in the </w:t>
            </w:r>
            <w:r>
              <w:rPr>
                <w:b/>
              </w:rPr>
              <w:t>TypeDescriptor</w:t>
            </w:r>
            <w:r>
              <w:t xml:space="preserve"> tree. The </w:t>
            </w:r>
            <w:r>
              <w:rPr>
                <w:b/>
              </w:rPr>
              <w:t>TypeDescrip</w:t>
            </w:r>
            <w:r>
              <w:rPr>
                <w:b/>
              </w:rPr>
              <w:t>tor</w:t>
            </w:r>
            <w:r>
              <w:t xml:space="preserve"> tree for a specified </w:t>
            </w:r>
            <w:r>
              <w:rPr>
                <w:b/>
              </w:rPr>
              <w:t>TypeDescriptor</w:t>
            </w:r>
            <w:r>
              <w:t xml:space="preserve"> consists of the specified </w:t>
            </w:r>
            <w:r>
              <w:rPr>
                <w:b/>
              </w:rPr>
              <w:t>TypeDescriptor</w:t>
            </w:r>
            <w:r>
              <w:t xml:space="preserve"> with depth zero. Any </w:t>
            </w:r>
            <w:r>
              <w:rPr>
                <w:b/>
              </w:rPr>
              <w:t>TypeDescriptor</w:t>
            </w:r>
            <w:r>
              <w:t xml:space="preserve"> that is contained by a </w:t>
            </w:r>
            <w:r>
              <w:rPr>
                <w:b/>
              </w:rPr>
              <w:t>TypeDescriptor</w:t>
            </w:r>
            <w:r>
              <w:t xml:space="preserve"> in the </w:t>
            </w:r>
            <w:r>
              <w:rPr>
                <w:b/>
              </w:rPr>
              <w:t>TypeDescriptor</w:t>
            </w:r>
            <w:r>
              <w:t xml:space="preserve"> tree is also in the tree with depth 1, plus the depth of the containing </w:t>
            </w:r>
            <w:r>
              <w:rPr>
                <w:b/>
              </w:rPr>
              <w:t>TypeDes</w:t>
            </w:r>
            <w:r>
              <w:rPr>
                <w:b/>
              </w:rPr>
              <w:t>criptor</w:t>
            </w:r>
            <w:r>
              <w:t>.</w:t>
            </w:r>
          </w:p>
        </w:tc>
      </w:tr>
      <w:tr w:rsidR="00A82F45" w:rsidTr="00A82F45">
        <w:tc>
          <w:tcPr>
            <w:tcW w:w="0" w:type="auto"/>
            <w:vAlign w:val="center"/>
          </w:tcPr>
          <w:p w:rsidR="00A82F45" w:rsidRDefault="00822365">
            <w:pPr>
              <w:pStyle w:val="TableBodyText"/>
            </w:pPr>
            <w:r>
              <w:rPr>
                <w:b/>
              </w:rPr>
              <w:t>GetLobSystemAllAssembliesBytes</w:t>
            </w:r>
          </w:p>
        </w:tc>
        <w:tc>
          <w:tcPr>
            <w:tcW w:w="0" w:type="auto"/>
            <w:vAlign w:val="center"/>
          </w:tcPr>
          <w:p w:rsidR="00A82F45" w:rsidRDefault="00822365">
            <w:pPr>
              <w:pStyle w:val="TableBodyText"/>
            </w:pPr>
            <w:r>
              <w:t xml:space="preserve">The </w:t>
            </w:r>
            <w:r>
              <w:rPr>
                <w:b/>
              </w:rPr>
              <w:t>GetLobSystemAllAssembliesBytes</w:t>
            </w:r>
            <w:r>
              <w:t xml:space="preserve"> operation retrieves the Business Logic Modules associated with the specified LobSystem if the </w:t>
            </w:r>
            <w:r>
              <w:rPr>
                <w:b/>
              </w:rPr>
              <w:t>systemType</w:t>
            </w:r>
            <w:r>
              <w:t xml:space="preserve"> element of the specified </w:t>
            </w:r>
            <w:r>
              <w:rPr>
                <w:b/>
              </w:rPr>
              <w:t>LobSystem</w:t>
            </w:r>
            <w:r>
              <w:t xml:space="preserve"> is not set to "Custom". If the </w:t>
            </w:r>
            <w:r>
              <w:rPr>
                <w:b/>
              </w:rPr>
              <w:t>systemTyp</w:t>
            </w:r>
            <w:r>
              <w:rPr>
                <w:b/>
              </w:rPr>
              <w:t>e</w:t>
            </w:r>
            <w:r>
              <w:t xml:space="preserve"> element of the specified </w:t>
            </w:r>
            <w:r>
              <w:rPr>
                <w:b/>
              </w:rPr>
              <w:t>LobSystem</w:t>
            </w:r>
            <w:r>
              <w:t xml:space="preserve"> is set to "Custom", the behavior of this operation is implementation-specific</w:t>
            </w:r>
            <w:bookmarkStart w:id="686"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686"/>
            <w:r>
              <w:t>.</w:t>
            </w:r>
          </w:p>
        </w:tc>
      </w:tr>
      <w:tr w:rsidR="00A82F45" w:rsidTr="00A82F45">
        <w:tc>
          <w:tcPr>
            <w:tcW w:w="0" w:type="auto"/>
            <w:vAlign w:val="center"/>
          </w:tcPr>
          <w:p w:rsidR="00A82F45" w:rsidRDefault="00822365">
            <w:pPr>
              <w:pStyle w:val="TableBodyText"/>
            </w:pPr>
            <w:r>
              <w:rPr>
                <w:b/>
              </w:rPr>
              <w:t>GetLobSystemById</w:t>
            </w:r>
          </w:p>
        </w:tc>
        <w:tc>
          <w:tcPr>
            <w:tcW w:w="0" w:type="auto"/>
            <w:vAlign w:val="center"/>
          </w:tcPr>
          <w:p w:rsidR="00A82F45" w:rsidRDefault="00822365">
            <w:pPr>
              <w:pStyle w:val="TableBodyText"/>
            </w:pPr>
            <w:r>
              <w:t xml:space="preserve">The </w:t>
            </w:r>
            <w:r>
              <w:rPr>
                <w:b/>
              </w:rPr>
              <w:t>GetLobSystemById</w:t>
            </w:r>
            <w:r>
              <w:t xml:space="preserve"> operation retrieves the LobSyst</w:t>
            </w:r>
            <w:r>
              <w:t>em with the specified MetadataObjectId.</w:t>
            </w:r>
          </w:p>
        </w:tc>
      </w:tr>
      <w:tr w:rsidR="00A82F45" w:rsidTr="00A82F45">
        <w:tc>
          <w:tcPr>
            <w:tcW w:w="0" w:type="auto"/>
            <w:vAlign w:val="center"/>
          </w:tcPr>
          <w:p w:rsidR="00A82F45" w:rsidRDefault="00822365">
            <w:pPr>
              <w:pStyle w:val="TableBodyText"/>
            </w:pPr>
            <w:r>
              <w:rPr>
                <w:b/>
              </w:rPr>
              <w:t>GetLobSystemByName</w:t>
            </w:r>
          </w:p>
        </w:tc>
        <w:tc>
          <w:tcPr>
            <w:tcW w:w="0" w:type="auto"/>
            <w:vAlign w:val="center"/>
          </w:tcPr>
          <w:p w:rsidR="00A82F45" w:rsidRDefault="00822365">
            <w:pPr>
              <w:pStyle w:val="TableBodyText"/>
            </w:pPr>
            <w:r>
              <w:t xml:space="preserve">The </w:t>
            </w:r>
            <w:r>
              <w:rPr>
                <w:b/>
              </w:rPr>
              <w:t>GetLobSystemByName</w:t>
            </w:r>
            <w:r>
              <w:t xml:space="preserve"> operation retrieves the specified LobSystem.</w:t>
            </w:r>
          </w:p>
        </w:tc>
      </w:tr>
      <w:tr w:rsidR="00A82F45" w:rsidTr="00A82F45">
        <w:tc>
          <w:tcPr>
            <w:tcW w:w="0" w:type="auto"/>
            <w:vAlign w:val="center"/>
          </w:tcPr>
          <w:p w:rsidR="00A82F45" w:rsidRDefault="00822365">
            <w:pPr>
              <w:pStyle w:val="TableBodyText"/>
            </w:pPr>
            <w:r>
              <w:rPr>
                <w:b/>
              </w:rPr>
              <w:t>GetLobSystemDataByLobSystem</w:t>
            </w:r>
          </w:p>
        </w:tc>
        <w:tc>
          <w:tcPr>
            <w:tcW w:w="0" w:type="auto"/>
            <w:vAlign w:val="center"/>
          </w:tcPr>
          <w:p w:rsidR="00A82F45" w:rsidRDefault="00822365">
            <w:pPr>
              <w:pStyle w:val="TableBodyText"/>
            </w:pPr>
            <w:r>
              <w:t xml:space="preserve">The </w:t>
            </w:r>
            <w:r>
              <w:rPr>
                <w:b/>
              </w:rPr>
              <w:t>GetLobSystemDataByLobSystem</w:t>
            </w:r>
            <w:r>
              <w:t xml:space="preserve"> operation retrieves Business Logic Modules</w:t>
            </w:r>
            <w:bookmarkStart w:id="687"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687"/>
            <w:r>
              <w:t xml:space="preserve"> associated with the specified LobSystem.</w:t>
            </w:r>
          </w:p>
        </w:tc>
      </w:tr>
      <w:tr w:rsidR="00A82F45" w:rsidTr="00A82F45">
        <w:tc>
          <w:tcPr>
            <w:tcW w:w="0" w:type="auto"/>
            <w:vAlign w:val="center"/>
          </w:tcPr>
          <w:p w:rsidR="00A82F45" w:rsidRDefault="00822365">
            <w:pPr>
              <w:pStyle w:val="TableBodyText"/>
            </w:pPr>
            <w:r>
              <w:rPr>
                <w:b/>
              </w:rPr>
              <w:t>GetLobSystemInstanceById</w:t>
            </w:r>
          </w:p>
        </w:tc>
        <w:tc>
          <w:tcPr>
            <w:tcW w:w="0" w:type="auto"/>
            <w:vAlign w:val="center"/>
          </w:tcPr>
          <w:p w:rsidR="00A82F45" w:rsidRDefault="00822365">
            <w:pPr>
              <w:pStyle w:val="TableBodyText"/>
            </w:pPr>
            <w:r>
              <w:t xml:space="preserve">The </w:t>
            </w:r>
            <w:r>
              <w:rPr>
                <w:b/>
              </w:rPr>
              <w:t>GetLobSystemInstanceById</w:t>
            </w:r>
            <w:r>
              <w:t xml:space="preserve"> operation retrieves the </w:t>
            </w:r>
            <w:hyperlink w:anchor="gt_6753eeed-2264-4233-b3b2-c889e101b4f1">
              <w:r>
                <w:rPr>
                  <w:rStyle w:val="HyperlinkGreen"/>
                  <w:b/>
                </w:rPr>
                <w:t>LobSystemInstance</w:t>
              </w:r>
            </w:hyperlink>
            <w:r>
              <w:t xml:space="preserve"> with the specified MetadataObjectId.</w:t>
            </w:r>
          </w:p>
        </w:tc>
      </w:tr>
      <w:tr w:rsidR="00A82F45" w:rsidTr="00A82F45">
        <w:tc>
          <w:tcPr>
            <w:tcW w:w="0" w:type="auto"/>
            <w:vAlign w:val="center"/>
          </w:tcPr>
          <w:p w:rsidR="00A82F45" w:rsidRDefault="00822365">
            <w:pPr>
              <w:pStyle w:val="TableBodyText"/>
            </w:pPr>
            <w:r>
              <w:rPr>
                <w:b/>
              </w:rPr>
              <w:lastRenderedPageBreak/>
              <w:t>GetLobSystemInstancesForLobSystem</w:t>
            </w:r>
          </w:p>
        </w:tc>
        <w:tc>
          <w:tcPr>
            <w:tcW w:w="0" w:type="auto"/>
            <w:vAlign w:val="center"/>
          </w:tcPr>
          <w:p w:rsidR="00A82F45" w:rsidRDefault="00822365">
            <w:pPr>
              <w:pStyle w:val="TableBodyText"/>
            </w:pPr>
            <w:r>
              <w:t xml:space="preserve">The </w:t>
            </w:r>
            <w:r>
              <w:rPr>
                <w:b/>
              </w:rPr>
              <w:t>GetLobSystemInstancesForLobSystem</w:t>
            </w:r>
            <w:r>
              <w:t xml:space="preserve"> operation retrieves the list of LobSystemInstances of the specified LobSystem. If the CameThroughRemoteAdminService header speci</w:t>
            </w:r>
            <w:r>
              <w:t xml:space="preserve">fied in section 3.1 is present in the SOAP request, only the </w:t>
            </w:r>
            <w:r>
              <w:rPr>
                <w:b/>
              </w:rPr>
              <w:t>LobSystemInstances</w:t>
            </w:r>
            <w:r>
              <w:t xml:space="preserve"> that the security principal in whose context the protocol client is operating is authorized to read</w:t>
            </w:r>
            <w:bookmarkStart w:id="688"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688"/>
            <w:r>
              <w:t xml:space="preserve"> that a</w:t>
            </w:r>
            <w:r>
              <w:t xml:space="preserve">re also contained by the specified </w:t>
            </w:r>
            <w:r>
              <w:rPr>
                <w:b/>
              </w:rPr>
              <w:t>LobSystem</w:t>
            </w:r>
            <w:r>
              <w:t xml:space="preserve"> are retrieved.</w:t>
            </w:r>
          </w:p>
        </w:tc>
      </w:tr>
      <w:tr w:rsidR="00A82F45" w:rsidTr="00A82F45">
        <w:tc>
          <w:tcPr>
            <w:tcW w:w="0" w:type="auto"/>
            <w:vAlign w:val="center"/>
          </w:tcPr>
          <w:p w:rsidR="00A82F45" w:rsidRDefault="00822365">
            <w:pPr>
              <w:pStyle w:val="TableBodyText"/>
            </w:pPr>
            <w:r>
              <w:rPr>
                <w:b/>
              </w:rPr>
              <w:t>GetLobSystemProxyAssemblyBytesByLobSystemId</w:t>
            </w:r>
          </w:p>
        </w:tc>
        <w:tc>
          <w:tcPr>
            <w:tcW w:w="0" w:type="auto"/>
            <w:vAlign w:val="center"/>
          </w:tcPr>
          <w:p w:rsidR="00A82F45" w:rsidRDefault="00822365">
            <w:pPr>
              <w:pStyle w:val="TableBodyText"/>
            </w:pPr>
            <w:r>
              <w:t xml:space="preserve">The </w:t>
            </w:r>
            <w:r>
              <w:rPr>
                <w:b/>
              </w:rPr>
              <w:t>GetLobSystemProxyAssemblyBytesByLobSystemId</w:t>
            </w:r>
            <w:r>
              <w:t xml:space="preserve"> operation retrieves the implementation-specific Business Logic Module</w:t>
            </w:r>
            <w:bookmarkStart w:id="689" w:name="Appendix_A_Target_27"/>
            <w:r>
              <w:rPr>
                <w:rStyle w:val="Hyperlink"/>
                <w:vertAlign w:val="superscript"/>
              </w:rPr>
              <w:fldChar w:fldCharType="begin"/>
            </w:r>
            <w:r>
              <w:rPr>
                <w:rStyle w:val="Hyperlink"/>
                <w:szCs w:val="24"/>
                <w:vertAlign w:val="superscript"/>
              </w:rPr>
              <w:instrText xml:space="preserve"> HYPERLINK \l "Appendix_A_27" \o</w:instrText>
            </w:r>
            <w:r>
              <w:rPr>
                <w:rStyle w:val="Hyperlink"/>
                <w:szCs w:val="24"/>
                <w:vertAlign w:val="superscript"/>
              </w:rPr>
              <w:instrText xml:space="preserve"> "Product behavior note 27" \h </w:instrText>
            </w:r>
            <w:r>
              <w:rPr>
                <w:rStyle w:val="Hyperlink"/>
                <w:vertAlign w:val="superscript"/>
              </w:rPr>
            </w:r>
            <w:r>
              <w:rPr>
                <w:rStyle w:val="Hyperlink"/>
                <w:szCs w:val="24"/>
                <w:vertAlign w:val="superscript"/>
              </w:rPr>
              <w:fldChar w:fldCharType="separate"/>
            </w:r>
            <w:r>
              <w:rPr>
                <w:rStyle w:val="Hyperlink"/>
                <w:vertAlign w:val="superscript"/>
              </w:rPr>
              <w:t>&lt;27&gt;</w:t>
            </w:r>
            <w:r>
              <w:rPr>
                <w:rStyle w:val="Hyperlink"/>
                <w:vertAlign w:val="superscript"/>
              </w:rPr>
              <w:fldChar w:fldCharType="end"/>
            </w:r>
            <w:bookmarkEnd w:id="689"/>
            <w:r>
              <w:t xml:space="preserve"> associated with the specified LobSystem.</w:t>
            </w:r>
          </w:p>
        </w:tc>
      </w:tr>
      <w:tr w:rsidR="00A82F45" w:rsidTr="00A82F45">
        <w:tc>
          <w:tcPr>
            <w:tcW w:w="0" w:type="auto"/>
            <w:vAlign w:val="center"/>
          </w:tcPr>
          <w:p w:rsidR="00A82F45" w:rsidRDefault="00822365">
            <w:pPr>
              <w:pStyle w:val="TableBodyText"/>
            </w:pPr>
            <w:r>
              <w:rPr>
                <w:b/>
              </w:rPr>
              <w:t>GetLobSystemsLikeName</w:t>
            </w:r>
          </w:p>
        </w:tc>
        <w:tc>
          <w:tcPr>
            <w:tcW w:w="0" w:type="auto"/>
            <w:vAlign w:val="center"/>
          </w:tcPr>
          <w:p w:rsidR="00A82F45" w:rsidRDefault="00822365">
            <w:pPr>
              <w:pStyle w:val="TableBodyText"/>
            </w:pPr>
            <w:r>
              <w:t xml:space="preserve">The </w:t>
            </w:r>
            <w:r>
              <w:rPr>
                <w:b/>
              </w:rPr>
              <w:t>GetLobSystemsLikeName</w:t>
            </w:r>
            <w:r>
              <w:t xml:space="preserve"> operation retrieves the LobSystems that match the specified wildcard pattern.</w:t>
            </w:r>
          </w:p>
          <w:p w:rsidR="00A82F45" w:rsidRDefault="00822365">
            <w:pPr>
              <w:pStyle w:val="TableBodyText"/>
            </w:pPr>
            <w:r>
              <w:t>If the CameThroughRemoteAdminService header specifi</w:t>
            </w:r>
            <w:r>
              <w:t xml:space="preserve">ed in section 3.1 is present in the SOAP request, only the </w:t>
            </w:r>
            <w:r>
              <w:rPr>
                <w:b/>
              </w:rPr>
              <w:t>LobSystems</w:t>
            </w:r>
            <w:r>
              <w:t xml:space="preserve"> that the security principal in whose context the protocol client is operating is authorized to edit that also match the specified wildcard pattern are retrieved.  </w:t>
            </w:r>
          </w:p>
          <w:p w:rsidR="00A82F45" w:rsidRDefault="00822365">
            <w:pPr>
              <w:pStyle w:val="TableBodyText"/>
            </w:pPr>
            <w:r>
              <w:t xml:space="preserve">A </w:t>
            </w:r>
            <w:r>
              <w:rPr>
                <w:b/>
              </w:rPr>
              <w:t>LobSystem</w:t>
            </w:r>
            <w:r>
              <w:t xml:space="preserve"> matches th</w:t>
            </w:r>
            <w:r>
              <w:t xml:space="preserve">e wildcard pattern specified by </w:t>
            </w:r>
            <w:r>
              <w:rPr>
                <w:b/>
              </w:rPr>
              <w:t>searchLikeName</w:t>
            </w:r>
            <w:r>
              <w:t xml:space="preserve"> if any of the following conditions is true:</w:t>
            </w:r>
          </w:p>
          <w:p w:rsidR="00A82F45" w:rsidRDefault="00822365">
            <w:pPr>
              <w:pStyle w:val="ListParagraph"/>
              <w:numPr>
                <w:ilvl w:val="0"/>
                <w:numId w:val="72"/>
              </w:numPr>
            </w:pPr>
            <w:r>
              <w:t xml:space="preserve">The </w:t>
            </w:r>
            <w:r>
              <w:rPr>
                <w:b/>
              </w:rPr>
              <w:t>searchLikeName</w:t>
            </w:r>
            <w:r>
              <w:t xml:space="preserve"> matches the name of the </w:t>
            </w:r>
            <w:r>
              <w:rPr>
                <w:b/>
              </w:rPr>
              <w:t>LobSystem</w:t>
            </w:r>
            <w:r>
              <w:t>.</w:t>
            </w:r>
          </w:p>
          <w:p w:rsidR="00A82F45" w:rsidRDefault="00822365">
            <w:pPr>
              <w:pStyle w:val="ListParagraph"/>
              <w:numPr>
                <w:ilvl w:val="0"/>
                <w:numId w:val="72"/>
              </w:numPr>
            </w:pPr>
            <w:r>
              <w:t xml:space="preserve">The </w:t>
            </w:r>
            <w:r>
              <w:rPr>
                <w:b/>
              </w:rPr>
              <w:t>searchLikeName</w:t>
            </w:r>
            <w:r>
              <w:t xml:space="preserve"> matches the localized name of the </w:t>
            </w:r>
            <w:r>
              <w:rPr>
                <w:b/>
              </w:rPr>
              <w:t>LobSystem</w:t>
            </w:r>
            <w:r>
              <w:t xml:space="preserve"> and the </w:t>
            </w:r>
            <w:r>
              <w:rPr>
                <w:b/>
              </w:rPr>
              <w:t>LobSystem</w:t>
            </w:r>
            <w:r>
              <w:t>’s localized name has its langu</w:t>
            </w:r>
            <w:r>
              <w:t xml:space="preserve">age code identifier (LCID) set to zero or set to the </w:t>
            </w:r>
            <w:r>
              <w:rPr>
                <w:b/>
              </w:rPr>
              <w:t>LCID</w:t>
            </w:r>
            <w:r>
              <w:t xml:space="preserve"> specified by </w:t>
            </w:r>
            <w:r>
              <w:rPr>
                <w:b/>
              </w:rPr>
              <w:t>callerCultureLcid</w:t>
            </w:r>
            <w:r>
              <w:t>.</w:t>
            </w:r>
          </w:p>
        </w:tc>
      </w:tr>
      <w:tr w:rsidR="00A82F45" w:rsidTr="00A82F45">
        <w:tc>
          <w:tcPr>
            <w:tcW w:w="0" w:type="auto"/>
            <w:vAlign w:val="center"/>
          </w:tcPr>
          <w:p w:rsidR="00A82F45" w:rsidRDefault="00822365">
            <w:pPr>
              <w:pStyle w:val="TableBodyText"/>
            </w:pPr>
            <w:r>
              <w:rPr>
                <w:b/>
              </w:rPr>
              <w:t>GetLobSystemsReferencedByEntitiesAssociatedWithModel</w:t>
            </w:r>
          </w:p>
        </w:tc>
        <w:tc>
          <w:tcPr>
            <w:tcW w:w="0" w:type="auto"/>
            <w:vAlign w:val="center"/>
          </w:tcPr>
          <w:p w:rsidR="00A82F45" w:rsidRDefault="00822365">
            <w:pPr>
              <w:pStyle w:val="TableBodyText"/>
            </w:pPr>
            <w:r>
              <w:t xml:space="preserve">The </w:t>
            </w:r>
            <w:r>
              <w:rPr>
                <w:b/>
              </w:rPr>
              <w:t>GetLobSystemsReferencedByEntitiesAssociatedWithModel</w:t>
            </w:r>
            <w:r>
              <w:t xml:space="preserve"> operation retrieves the LobSystems referenced by </w:t>
            </w:r>
            <w:r>
              <w:t xml:space="preserve">Entities associated with the specified Model. If the CameThroughRemoteAdminService header specified in section 3.1 is present in the SOAP request, only the </w:t>
            </w:r>
            <w:r>
              <w:rPr>
                <w:b/>
              </w:rPr>
              <w:t>LobSystems</w:t>
            </w:r>
            <w:r>
              <w:t xml:space="preserve"> that the security principal in whose context the protocol client is operating is authoriz</w:t>
            </w:r>
            <w:r>
              <w:t>ed to read</w:t>
            </w:r>
            <w:bookmarkStart w:id="690"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690"/>
            <w:r>
              <w:t xml:space="preserve"> that are also referenced by </w:t>
            </w:r>
            <w:r>
              <w:rPr>
                <w:b/>
              </w:rPr>
              <w:t>Entities</w:t>
            </w:r>
            <w:r>
              <w:t xml:space="preserve"> associated with the specified </w:t>
            </w:r>
            <w:r>
              <w:rPr>
                <w:b/>
              </w:rPr>
              <w:t>Model</w:t>
            </w:r>
            <w:r>
              <w:t xml:space="preserve"> are retrieved.</w:t>
            </w:r>
          </w:p>
        </w:tc>
      </w:tr>
      <w:tr w:rsidR="00A82F45" w:rsidTr="00A82F45">
        <w:tc>
          <w:tcPr>
            <w:tcW w:w="0" w:type="auto"/>
            <w:vAlign w:val="center"/>
          </w:tcPr>
          <w:p w:rsidR="00A82F45" w:rsidRDefault="00822365">
            <w:pPr>
              <w:pStyle w:val="TableBodyText"/>
            </w:pPr>
            <w:r>
              <w:rPr>
                <w:b/>
              </w:rPr>
              <w:t>GetMethodById</w:t>
            </w:r>
          </w:p>
        </w:tc>
        <w:tc>
          <w:tcPr>
            <w:tcW w:w="0" w:type="auto"/>
            <w:vAlign w:val="center"/>
          </w:tcPr>
          <w:p w:rsidR="00A82F45" w:rsidRDefault="00822365">
            <w:pPr>
              <w:pStyle w:val="TableBodyText"/>
            </w:pPr>
            <w:r>
              <w:t xml:space="preserve">The </w:t>
            </w:r>
            <w:r>
              <w:rPr>
                <w:b/>
              </w:rPr>
              <w:t>GetMethodById</w:t>
            </w:r>
            <w:r>
              <w:t xml:space="preserve"> operation retrieves the Method with the specified </w:t>
            </w:r>
            <w:r>
              <w:t>MetadataObjectId.</w:t>
            </w:r>
          </w:p>
        </w:tc>
      </w:tr>
      <w:tr w:rsidR="00A82F45" w:rsidTr="00A82F45">
        <w:tc>
          <w:tcPr>
            <w:tcW w:w="0" w:type="auto"/>
            <w:vAlign w:val="center"/>
          </w:tcPr>
          <w:p w:rsidR="00A82F45" w:rsidRDefault="00822365">
            <w:pPr>
              <w:pStyle w:val="TableBodyText"/>
            </w:pPr>
            <w:r>
              <w:rPr>
                <w:b/>
              </w:rPr>
              <w:t>GetMethodInstanceById</w:t>
            </w:r>
          </w:p>
        </w:tc>
        <w:tc>
          <w:tcPr>
            <w:tcW w:w="0" w:type="auto"/>
            <w:vAlign w:val="center"/>
          </w:tcPr>
          <w:p w:rsidR="00A82F45" w:rsidRDefault="00822365">
            <w:pPr>
              <w:pStyle w:val="TableBodyText"/>
            </w:pPr>
            <w:r>
              <w:t xml:space="preserve">The </w:t>
            </w:r>
            <w:r>
              <w:rPr>
                <w:b/>
              </w:rPr>
              <w:t>GetMethodInstanceByID</w:t>
            </w:r>
            <w:r>
              <w:t xml:space="preserve"> operation retrieves the MethodInstance with the specified MetadataObjectId.</w:t>
            </w:r>
          </w:p>
        </w:tc>
      </w:tr>
      <w:tr w:rsidR="00A82F45" w:rsidTr="00A82F45">
        <w:tc>
          <w:tcPr>
            <w:tcW w:w="0" w:type="auto"/>
            <w:vAlign w:val="center"/>
          </w:tcPr>
          <w:p w:rsidR="00A82F45" w:rsidRDefault="00822365">
            <w:pPr>
              <w:pStyle w:val="TableBodyText"/>
            </w:pPr>
            <w:r>
              <w:rPr>
                <w:b/>
              </w:rPr>
              <w:t>GetMethodInstancesForDataClass</w:t>
            </w:r>
          </w:p>
        </w:tc>
        <w:tc>
          <w:tcPr>
            <w:tcW w:w="0" w:type="auto"/>
            <w:vAlign w:val="center"/>
          </w:tcPr>
          <w:p w:rsidR="00A82F45" w:rsidRDefault="00822365">
            <w:pPr>
              <w:pStyle w:val="TableBodyText"/>
            </w:pPr>
            <w:r>
              <w:t xml:space="preserve">The </w:t>
            </w:r>
            <w:r>
              <w:rPr>
                <w:b/>
              </w:rPr>
              <w:t>GetMethodInstancesForDataClass</w:t>
            </w:r>
            <w:r>
              <w:t xml:space="preserve"> operation retrieves the MethodInstances contai</w:t>
            </w:r>
            <w:r>
              <w:t>ned by the Methods contained by the specified DataClass.</w:t>
            </w:r>
          </w:p>
        </w:tc>
      </w:tr>
      <w:tr w:rsidR="00A82F45" w:rsidTr="00A82F45">
        <w:tc>
          <w:tcPr>
            <w:tcW w:w="0" w:type="auto"/>
            <w:vAlign w:val="center"/>
          </w:tcPr>
          <w:p w:rsidR="00A82F45" w:rsidRDefault="00822365">
            <w:pPr>
              <w:pStyle w:val="TableBodyText"/>
            </w:pPr>
            <w:r>
              <w:rPr>
                <w:b/>
              </w:rPr>
              <w:t>GetMethodInstancesForMethod</w:t>
            </w:r>
          </w:p>
        </w:tc>
        <w:tc>
          <w:tcPr>
            <w:tcW w:w="0" w:type="auto"/>
            <w:vAlign w:val="center"/>
          </w:tcPr>
          <w:p w:rsidR="00A82F45" w:rsidRDefault="00822365">
            <w:pPr>
              <w:pStyle w:val="TableBodyText"/>
            </w:pPr>
            <w:r>
              <w:t xml:space="preserve">The </w:t>
            </w:r>
            <w:r>
              <w:rPr>
                <w:b/>
              </w:rPr>
              <w:t>GetMethodInstancesForMethod</w:t>
            </w:r>
            <w:r>
              <w:t xml:space="preserve"> operation retrieves the MethodInstances contained by the </w:t>
            </w:r>
            <w:r>
              <w:lastRenderedPageBreak/>
              <w:t>specified Method.</w:t>
            </w:r>
          </w:p>
        </w:tc>
      </w:tr>
      <w:tr w:rsidR="00A82F45" w:rsidTr="00A82F45">
        <w:tc>
          <w:tcPr>
            <w:tcW w:w="0" w:type="auto"/>
            <w:vAlign w:val="center"/>
          </w:tcPr>
          <w:p w:rsidR="00A82F45" w:rsidRDefault="00822365">
            <w:pPr>
              <w:pStyle w:val="TableBodyText"/>
            </w:pPr>
            <w:r>
              <w:rPr>
                <w:b/>
              </w:rPr>
              <w:lastRenderedPageBreak/>
              <w:t>GetMethodsForDataClass</w:t>
            </w:r>
          </w:p>
        </w:tc>
        <w:tc>
          <w:tcPr>
            <w:tcW w:w="0" w:type="auto"/>
            <w:vAlign w:val="center"/>
          </w:tcPr>
          <w:p w:rsidR="00A82F45" w:rsidRDefault="00822365">
            <w:pPr>
              <w:pStyle w:val="TableBodyText"/>
            </w:pPr>
            <w:r>
              <w:t xml:space="preserve">The </w:t>
            </w:r>
            <w:r>
              <w:rPr>
                <w:b/>
              </w:rPr>
              <w:t>GetMethodsForDataClass</w:t>
            </w:r>
            <w:r>
              <w:t xml:space="preserve"> operation re</w:t>
            </w:r>
            <w:r>
              <w:t>trieves the Methods contained by the specified DataClass.</w:t>
            </w:r>
          </w:p>
        </w:tc>
      </w:tr>
      <w:tr w:rsidR="00A82F45" w:rsidTr="00A82F45">
        <w:tc>
          <w:tcPr>
            <w:tcW w:w="0" w:type="auto"/>
            <w:vAlign w:val="center"/>
          </w:tcPr>
          <w:p w:rsidR="00A82F45" w:rsidRDefault="00822365">
            <w:pPr>
              <w:pStyle w:val="TableBodyText"/>
            </w:pPr>
            <w:r>
              <w:rPr>
                <w:b/>
              </w:rPr>
              <w:t>GetModelById</w:t>
            </w:r>
          </w:p>
        </w:tc>
        <w:tc>
          <w:tcPr>
            <w:tcW w:w="0" w:type="auto"/>
            <w:vAlign w:val="center"/>
          </w:tcPr>
          <w:p w:rsidR="00A82F45" w:rsidRDefault="00822365">
            <w:pPr>
              <w:pStyle w:val="TableBodyText"/>
            </w:pPr>
            <w:r>
              <w:t xml:space="preserve">The </w:t>
            </w:r>
            <w:r>
              <w:rPr>
                <w:b/>
              </w:rPr>
              <w:t>GetModelById</w:t>
            </w:r>
            <w:r>
              <w:t xml:space="preserve"> operation retrieves the Model with the specified MetadataObjectId.</w:t>
            </w:r>
          </w:p>
        </w:tc>
      </w:tr>
      <w:tr w:rsidR="00A82F45" w:rsidTr="00A82F45">
        <w:tc>
          <w:tcPr>
            <w:tcW w:w="0" w:type="auto"/>
            <w:vAlign w:val="center"/>
          </w:tcPr>
          <w:p w:rsidR="00A82F45" w:rsidRDefault="00822365">
            <w:pPr>
              <w:pStyle w:val="TableBodyText"/>
            </w:pPr>
            <w:r>
              <w:rPr>
                <w:b/>
              </w:rPr>
              <w:t>GetModelByName</w:t>
            </w:r>
          </w:p>
        </w:tc>
        <w:tc>
          <w:tcPr>
            <w:tcW w:w="0" w:type="auto"/>
            <w:vAlign w:val="center"/>
          </w:tcPr>
          <w:p w:rsidR="00A82F45" w:rsidRDefault="00822365">
            <w:pPr>
              <w:pStyle w:val="TableBodyText"/>
            </w:pPr>
            <w:r>
              <w:t xml:space="preserve">The </w:t>
            </w:r>
            <w:r>
              <w:rPr>
                <w:b/>
              </w:rPr>
              <w:t>GetModelByName</w:t>
            </w:r>
            <w:r>
              <w:t xml:space="preserve"> operation retrieves the specified Model.</w:t>
            </w:r>
          </w:p>
        </w:tc>
      </w:tr>
      <w:tr w:rsidR="00A82F45" w:rsidTr="00A82F45">
        <w:tc>
          <w:tcPr>
            <w:tcW w:w="0" w:type="auto"/>
            <w:vAlign w:val="center"/>
          </w:tcPr>
          <w:p w:rsidR="00A82F45" w:rsidRDefault="00822365">
            <w:pPr>
              <w:pStyle w:val="TableBodyText"/>
            </w:pPr>
            <w:r>
              <w:rPr>
                <w:b/>
              </w:rPr>
              <w:t>GetModelsByEntityId</w:t>
            </w:r>
          </w:p>
        </w:tc>
        <w:tc>
          <w:tcPr>
            <w:tcW w:w="0" w:type="auto"/>
            <w:vAlign w:val="center"/>
          </w:tcPr>
          <w:p w:rsidR="00A82F45" w:rsidRDefault="00822365">
            <w:pPr>
              <w:pStyle w:val="TableBodyText"/>
            </w:pPr>
            <w:r>
              <w:t xml:space="preserve">The </w:t>
            </w:r>
            <w:r>
              <w:rPr>
                <w:b/>
              </w:rPr>
              <w:t>GetModelsByEntityId</w:t>
            </w:r>
            <w:r>
              <w:t xml:space="preserve"> operation retrieves the Models that reference the specified Entity.</w:t>
            </w:r>
          </w:p>
        </w:tc>
      </w:tr>
      <w:tr w:rsidR="00A82F45" w:rsidTr="00A82F45">
        <w:tc>
          <w:tcPr>
            <w:tcW w:w="0" w:type="auto"/>
            <w:vAlign w:val="center"/>
          </w:tcPr>
          <w:p w:rsidR="00A82F45" w:rsidRDefault="00822365">
            <w:pPr>
              <w:pStyle w:val="TableBodyText"/>
            </w:pPr>
            <w:r>
              <w:rPr>
                <w:b/>
              </w:rPr>
              <w:t>GetModelsByName</w:t>
            </w:r>
          </w:p>
        </w:tc>
        <w:tc>
          <w:tcPr>
            <w:tcW w:w="0" w:type="auto"/>
            <w:vAlign w:val="center"/>
          </w:tcPr>
          <w:p w:rsidR="00A82F45" w:rsidRDefault="00822365">
            <w:pPr>
              <w:pStyle w:val="TableBodyText"/>
            </w:pPr>
            <w:r>
              <w:t xml:space="preserve">The </w:t>
            </w:r>
            <w:r>
              <w:rPr>
                <w:b/>
              </w:rPr>
              <w:t>GetModelsByName</w:t>
            </w:r>
            <w:r>
              <w:t xml:space="preserve"> operation retrieves the Models that match the specified wildcard pattern.</w:t>
            </w:r>
          </w:p>
          <w:p w:rsidR="00A82F45" w:rsidRDefault="00822365">
            <w:pPr>
              <w:pStyle w:val="TableBodyText"/>
            </w:pPr>
            <w:r>
              <w:t xml:space="preserve">A </w:t>
            </w:r>
            <w:r>
              <w:rPr>
                <w:b/>
              </w:rPr>
              <w:t>Model</w:t>
            </w:r>
            <w:r>
              <w:t xml:space="preserve"> matches the wildcard pattern specified by </w:t>
            </w:r>
            <w:r>
              <w:rPr>
                <w:b/>
              </w:rPr>
              <w:t>wil</w:t>
            </w:r>
            <w:r>
              <w:rPr>
                <w:b/>
              </w:rPr>
              <w:t>dcardedName</w:t>
            </w:r>
            <w:r>
              <w:t xml:space="preserve"> if any of the following conditions is true: </w:t>
            </w:r>
          </w:p>
          <w:p w:rsidR="00A82F45" w:rsidRDefault="00822365">
            <w:pPr>
              <w:pStyle w:val="ListParagraph"/>
              <w:numPr>
                <w:ilvl w:val="0"/>
                <w:numId w:val="73"/>
              </w:numPr>
            </w:pPr>
            <w:r>
              <w:rPr>
                <w:b/>
              </w:rPr>
              <w:t>WildcardedName</w:t>
            </w:r>
            <w:r>
              <w:t xml:space="preserve"> matches the name of the </w:t>
            </w:r>
            <w:r>
              <w:rPr>
                <w:b/>
              </w:rPr>
              <w:t>Model</w:t>
            </w:r>
            <w:r>
              <w:t xml:space="preserve">. </w:t>
            </w:r>
          </w:p>
          <w:p w:rsidR="00A82F45" w:rsidRDefault="00822365">
            <w:pPr>
              <w:pStyle w:val="ListParagraph"/>
              <w:numPr>
                <w:ilvl w:val="0"/>
                <w:numId w:val="73"/>
              </w:numPr>
            </w:pPr>
            <w:r>
              <w:rPr>
                <w:b/>
              </w:rPr>
              <w:t>WildcardedName</w:t>
            </w:r>
            <w:r>
              <w:t xml:space="preserve"> matches the localized name of the </w:t>
            </w:r>
            <w:r>
              <w:rPr>
                <w:b/>
              </w:rPr>
              <w:t>Model</w:t>
            </w:r>
            <w:r>
              <w:t xml:space="preserve"> and the model’s localized name has its LCID set to zero or set to the LCID specified by callerCul</w:t>
            </w:r>
            <w:r>
              <w:t>tureLcid.</w:t>
            </w:r>
          </w:p>
        </w:tc>
      </w:tr>
      <w:tr w:rsidR="00A82F45" w:rsidTr="00A82F45">
        <w:tc>
          <w:tcPr>
            <w:tcW w:w="0" w:type="auto"/>
            <w:vAlign w:val="center"/>
          </w:tcPr>
          <w:p w:rsidR="00A82F45" w:rsidRDefault="00822365">
            <w:pPr>
              <w:pStyle w:val="TableBodyText"/>
            </w:pPr>
            <w:r>
              <w:rPr>
                <w:b/>
              </w:rPr>
              <w:t>GetParameterById</w:t>
            </w:r>
          </w:p>
        </w:tc>
        <w:tc>
          <w:tcPr>
            <w:tcW w:w="0" w:type="auto"/>
            <w:vAlign w:val="center"/>
          </w:tcPr>
          <w:p w:rsidR="00A82F45" w:rsidRDefault="00822365">
            <w:pPr>
              <w:pStyle w:val="TableBodyText"/>
            </w:pPr>
            <w:r>
              <w:t xml:space="preserve">The </w:t>
            </w:r>
            <w:r>
              <w:rPr>
                <w:b/>
              </w:rPr>
              <w:t>GetParameterById</w:t>
            </w:r>
            <w:r>
              <w:t xml:space="preserve"> operation retrieves the </w:t>
            </w:r>
            <w:hyperlink w:anchor="gt_c9e0eacb-ce6b-4158-b8af-f2eae85f36f9">
              <w:r>
                <w:rPr>
                  <w:rStyle w:val="HyperlinkGreen"/>
                  <w:b/>
                </w:rPr>
                <w:t>Parameter</w:t>
              </w:r>
            </w:hyperlink>
            <w:r>
              <w:t xml:space="preserve"> with the specified MetadataObjectId.</w:t>
            </w:r>
          </w:p>
        </w:tc>
      </w:tr>
      <w:tr w:rsidR="00A82F45" w:rsidTr="00A82F45">
        <w:tc>
          <w:tcPr>
            <w:tcW w:w="0" w:type="auto"/>
            <w:vAlign w:val="center"/>
          </w:tcPr>
          <w:p w:rsidR="00A82F45" w:rsidRDefault="00822365">
            <w:pPr>
              <w:pStyle w:val="TableBodyText"/>
            </w:pPr>
            <w:r>
              <w:rPr>
                <w:b/>
              </w:rPr>
              <w:t>GetParametersForMethod</w:t>
            </w:r>
          </w:p>
        </w:tc>
        <w:tc>
          <w:tcPr>
            <w:tcW w:w="0" w:type="auto"/>
            <w:vAlign w:val="center"/>
          </w:tcPr>
          <w:p w:rsidR="00A82F45" w:rsidRDefault="00822365">
            <w:pPr>
              <w:pStyle w:val="TableBodyText"/>
            </w:pPr>
            <w:r>
              <w:t xml:space="preserve">The </w:t>
            </w:r>
            <w:r>
              <w:rPr>
                <w:b/>
              </w:rPr>
              <w:t>GetParametersForMethod</w:t>
            </w:r>
            <w:r>
              <w:t xml:space="preserve"> operation retrieves the</w:t>
            </w:r>
            <w:r>
              <w:t xml:space="preserve"> Parameters of the specified Method.</w:t>
            </w:r>
          </w:p>
        </w:tc>
      </w:tr>
      <w:tr w:rsidR="00A82F45" w:rsidTr="00A82F45">
        <w:tc>
          <w:tcPr>
            <w:tcW w:w="0" w:type="auto"/>
            <w:vAlign w:val="center"/>
          </w:tcPr>
          <w:p w:rsidR="00A82F45" w:rsidRDefault="00822365">
            <w:pPr>
              <w:pStyle w:val="TableBodyText"/>
            </w:pPr>
            <w:r>
              <w:rPr>
                <w:b/>
              </w:rPr>
              <w:t>GetRootTypeDescriptorForParameter</w:t>
            </w:r>
          </w:p>
        </w:tc>
        <w:tc>
          <w:tcPr>
            <w:tcW w:w="0" w:type="auto"/>
            <w:vAlign w:val="center"/>
          </w:tcPr>
          <w:p w:rsidR="00A82F45" w:rsidRDefault="00822365">
            <w:pPr>
              <w:pStyle w:val="TableBodyText"/>
            </w:pPr>
            <w:r>
              <w:t xml:space="preserve">The </w:t>
            </w:r>
            <w:r>
              <w:rPr>
                <w:b/>
              </w:rPr>
              <w:t>GetRootTypeDescriptorForParameter</w:t>
            </w:r>
            <w:r>
              <w:t xml:space="preserve"> operation retrieves the root TypeDescriptor of the specified Parameter.</w:t>
            </w:r>
          </w:p>
        </w:tc>
      </w:tr>
      <w:tr w:rsidR="00A82F45" w:rsidTr="00A82F45">
        <w:tc>
          <w:tcPr>
            <w:tcW w:w="0" w:type="auto"/>
            <w:vAlign w:val="center"/>
          </w:tcPr>
          <w:p w:rsidR="00A82F45" w:rsidRDefault="00822365">
            <w:pPr>
              <w:pStyle w:val="TableBodyText"/>
            </w:pPr>
            <w:r>
              <w:rPr>
                <w:b/>
              </w:rPr>
              <w:t>GetServiceApplicationId</w:t>
            </w:r>
          </w:p>
        </w:tc>
        <w:tc>
          <w:tcPr>
            <w:tcW w:w="0" w:type="auto"/>
            <w:vAlign w:val="center"/>
          </w:tcPr>
          <w:p w:rsidR="00A82F45" w:rsidRDefault="00822365">
            <w:pPr>
              <w:pStyle w:val="TableBodyText"/>
            </w:pPr>
            <w:r>
              <w:t xml:space="preserve">The </w:t>
            </w:r>
            <w:r>
              <w:rPr>
                <w:b/>
              </w:rPr>
              <w:t>GetServiceApplicationId</w:t>
            </w:r>
            <w:r>
              <w:t xml:space="preserve"> operation retrieves the unique implementation-specific identifier of a metadata store.</w:t>
            </w:r>
          </w:p>
        </w:tc>
      </w:tr>
      <w:tr w:rsidR="00A82F45" w:rsidTr="00A82F45">
        <w:tc>
          <w:tcPr>
            <w:tcW w:w="0" w:type="auto"/>
            <w:vAlign w:val="center"/>
          </w:tcPr>
          <w:p w:rsidR="00A82F45" w:rsidRDefault="00822365">
            <w:pPr>
              <w:pStyle w:val="TableBodyText"/>
            </w:pPr>
            <w:r>
              <w:rPr>
                <w:b/>
              </w:rPr>
              <w:t>GetSystemUtilityTypeNameForLobSystem</w:t>
            </w:r>
          </w:p>
        </w:tc>
        <w:tc>
          <w:tcPr>
            <w:tcW w:w="0" w:type="auto"/>
            <w:vAlign w:val="center"/>
          </w:tcPr>
          <w:p w:rsidR="00A82F45" w:rsidRDefault="00822365">
            <w:pPr>
              <w:pStyle w:val="TableBodyText"/>
            </w:pPr>
            <w:r>
              <w:t xml:space="preserve">The </w:t>
            </w:r>
            <w:r>
              <w:rPr>
                <w:b/>
              </w:rPr>
              <w:t>GetSystemUtilityTypeNameForLobSystem</w:t>
            </w:r>
            <w:r>
              <w:t xml:space="preserve"> operation retrieves the implementation-specific identifier of the module that executes operations in the </w:t>
            </w:r>
            <w:hyperlink w:anchor="gt_a40b0111-e4aa-4b5c-a8b8-d28defe1c286">
              <w:r>
                <w:rPr>
                  <w:rStyle w:val="HyperlinkGreen"/>
                  <w:b/>
                </w:rPr>
                <w:t>line-of-business (LOB) system</w:t>
              </w:r>
            </w:hyperlink>
            <w:r>
              <w:t xml:space="preserve"> corresponding to the specified LobSystem.</w:t>
            </w:r>
          </w:p>
        </w:tc>
      </w:tr>
      <w:tr w:rsidR="00A82F45" w:rsidTr="00A82F45">
        <w:tc>
          <w:tcPr>
            <w:tcW w:w="0" w:type="auto"/>
            <w:vAlign w:val="center"/>
          </w:tcPr>
          <w:p w:rsidR="00A82F45" w:rsidRDefault="00822365">
            <w:pPr>
              <w:pStyle w:val="TableBodyText"/>
            </w:pPr>
            <w:r>
              <w:rPr>
                <w:b/>
              </w:rPr>
              <w:t>GetThrottlingRu</w:t>
            </w:r>
            <w:r>
              <w:rPr>
                <w:b/>
              </w:rPr>
              <w:t>les</w:t>
            </w:r>
          </w:p>
        </w:tc>
        <w:tc>
          <w:tcPr>
            <w:tcW w:w="0" w:type="auto"/>
            <w:vAlign w:val="center"/>
          </w:tcPr>
          <w:p w:rsidR="00A82F45" w:rsidRDefault="00822365">
            <w:pPr>
              <w:pStyle w:val="TableBodyText"/>
            </w:pPr>
            <w:r>
              <w:t xml:space="preserve">The </w:t>
            </w:r>
            <w:r>
              <w:rPr>
                <w:b/>
              </w:rPr>
              <w:t>GetThrottlingRules</w:t>
            </w:r>
            <w:r>
              <w:t xml:space="preserve"> operation retrieves all throttle configuration settings used by the protocol server.</w:t>
            </w:r>
          </w:p>
        </w:tc>
      </w:tr>
      <w:tr w:rsidR="00A82F45" w:rsidTr="00A82F45">
        <w:tc>
          <w:tcPr>
            <w:tcW w:w="0" w:type="auto"/>
            <w:vAlign w:val="center"/>
          </w:tcPr>
          <w:p w:rsidR="00A82F45" w:rsidRDefault="00822365">
            <w:pPr>
              <w:pStyle w:val="TableBodyText"/>
            </w:pPr>
            <w:r>
              <w:rPr>
                <w:b/>
              </w:rPr>
              <w:t>GetTypeDescriptorById</w:t>
            </w:r>
          </w:p>
        </w:tc>
        <w:tc>
          <w:tcPr>
            <w:tcW w:w="0" w:type="auto"/>
            <w:vAlign w:val="center"/>
          </w:tcPr>
          <w:p w:rsidR="00A82F45" w:rsidRDefault="00822365">
            <w:pPr>
              <w:pStyle w:val="TableBodyText"/>
            </w:pPr>
            <w:r>
              <w:t xml:space="preserve">The </w:t>
            </w:r>
            <w:r>
              <w:rPr>
                <w:b/>
              </w:rPr>
              <w:t>GetTypeDescriptorById</w:t>
            </w:r>
            <w:r>
              <w:t xml:space="preserve"> operation retrieves the TypeDescriptor with the specified MetadataObjectId.</w:t>
            </w:r>
          </w:p>
        </w:tc>
      </w:tr>
      <w:tr w:rsidR="00A82F45" w:rsidTr="00A82F45">
        <w:tc>
          <w:tcPr>
            <w:tcW w:w="0" w:type="auto"/>
            <w:vAlign w:val="center"/>
          </w:tcPr>
          <w:p w:rsidR="00A82F45" w:rsidRDefault="00822365">
            <w:pPr>
              <w:pStyle w:val="TableBodyText"/>
            </w:pPr>
            <w:r>
              <w:rPr>
                <w:b/>
              </w:rPr>
              <w:t>GetTypeDescriptors</w:t>
            </w:r>
            <w:r>
              <w:rPr>
                <w:b/>
              </w:rPr>
              <w:t>ByNameAndLevelForParameter</w:t>
            </w:r>
          </w:p>
        </w:tc>
        <w:tc>
          <w:tcPr>
            <w:tcW w:w="0" w:type="auto"/>
            <w:vAlign w:val="center"/>
          </w:tcPr>
          <w:p w:rsidR="00A82F45" w:rsidRDefault="00822365">
            <w:pPr>
              <w:pStyle w:val="TableBodyText"/>
            </w:pPr>
            <w:r>
              <w:t xml:space="preserve">The </w:t>
            </w:r>
            <w:r>
              <w:rPr>
                <w:b/>
              </w:rPr>
              <w:t>GetTypeDescriptorByNameAndLevelForParameter</w:t>
            </w:r>
            <w:r>
              <w:t xml:space="preserve"> operation SHOULD</w:t>
            </w:r>
            <w:bookmarkStart w:id="691"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691"/>
            <w:r>
              <w:t xml:space="preserve"> retrieve the TypeDescriptors with the specified name and level contained by the specified Para</w:t>
            </w:r>
            <w:r>
              <w:t>meter. The level of a TypeDescriptor is defined as follows:</w:t>
            </w:r>
          </w:p>
          <w:p w:rsidR="00A82F45" w:rsidRDefault="00822365">
            <w:pPr>
              <w:pStyle w:val="ListParagraph"/>
              <w:numPr>
                <w:ilvl w:val="0"/>
                <w:numId w:val="74"/>
              </w:numPr>
            </w:pPr>
            <w:r>
              <w:lastRenderedPageBreak/>
              <w:t xml:space="preserve">The level of the root </w:t>
            </w:r>
            <w:r>
              <w:rPr>
                <w:b/>
              </w:rPr>
              <w:t>TypeDescriptor</w:t>
            </w:r>
            <w:r>
              <w:t xml:space="preserve"> is set to zero ("0").</w:t>
            </w:r>
          </w:p>
          <w:p w:rsidR="00A82F45" w:rsidRDefault="00822365">
            <w:pPr>
              <w:pStyle w:val="ListParagraph"/>
              <w:numPr>
                <w:ilvl w:val="0"/>
                <w:numId w:val="74"/>
              </w:numPr>
            </w:pPr>
            <w:r>
              <w:t xml:space="preserve">The level of the specified </w:t>
            </w:r>
            <w:r>
              <w:rPr>
                <w:b/>
              </w:rPr>
              <w:t>TypeDescriptor</w:t>
            </w:r>
            <w:r>
              <w:t xml:space="preserve"> is 1 plus the level of the </w:t>
            </w:r>
            <w:r>
              <w:rPr>
                <w:b/>
              </w:rPr>
              <w:t>TypeDescriptor</w:t>
            </w:r>
            <w:r>
              <w:t xml:space="preserve"> containing the specified </w:t>
            </w:r>
            <w:r>
              <w:rPr>
                <w:b/>
              </w:rPr>
              <w:t>TypeDescriptor</w:t>
            </w:r>
            <w:r>
              <w:t>.</w:t>
            </w:r>
          </w:p>
        </w:tc>
      </w:tr>
      <w:tr w:rsidR="00A82F45" w:rsidTr="00A82F45">
        <w:tc>
          <w:tcPr>
            <w:tcW w:w="0" w:type="auto"/>
            <w:vAlign w:val="center"/>
          </w:tcPr>
          <w:p w:rsidR="00A82F45" w:rsidRDefault="00822365">
            <w:pPr>
              <w:pStyle w:val="TableBodyText"/>
            </w:pPr>
            <w:r>
              <w:rPr>
                <w:b/>
              </w:rPr>
              <w:lastRenderedPageBreak/>
              <w:t>GetTypeDesc</w:t>
            </w:r>
            <w:r>
              <w:rPr>
                <w:b/>
              </w:rPr>
              <w:t>riptorsForFilterDescriptor</w:t>
            </w:r>
          </w:p>
        </w:tc>
        <w:tc>
          <w:tcPr>
            <w:tcW w:w="0" w:type="auto"/>
            <w:vAlign w:val="center"/>
          </w:tcPr>
          <w:p w:rsidR="00A82F45" w:rsidRDefault="00822365">
            <w:pPr>
              <w:pStyle w:val="TableBodyText"/>
            </w:pPr>
            <w:r>
              <w:t xml:space="preserve">The </w:t>
            </w:r>
            <w:r>
              <w:rPr>
                <w:b/>
              </w:rPr>
              <w:t>GetTypeDescriptorsForFilterDescriptor</w:t>
            </w:r>
            <w:r>
              <w:t xml:space="preserve"> operation retrieves TypeDescriptors referenced by the specified FilterDescriptor.</w:t>
            </w:r>
          </w:p>
        </w:tc>
      </w:tr>
      <w:tr w:rsidR="00A82F45" w:rsidTr="00A82F45">
        <w:tc>
          <w:tcPr>
            <w:tcW w:w="0" w:type="auto"/>
            <w:vAlign w:val="center"/>
          </w:tcPr>
          <w:p w:rsidR="00A82F45" w:rsidRDefault="00822365">
            <w:pPr>
              <w:pStyle w:val="TableBodyText"/>
            </w:pPr>
            <w:r>
              <w:rPr>
                <w:b/>
              </w:rPr>
              <w:t>GetTypeReflectorTypeNameForParameter</w:t>
            </w:r>
          </w:p>
        </w:tc>
        <w:tc>
          <w:tcPr>
            <w:tcW w:w="0" w:type="auto"/>
            <w:vAlign w:val="center"/>
          </w:tcPr>
          <w:p w:rsidR="00A82F45" w:rsidRDefault="00822365">
            <w:pPr>
              <w:pStyle w:val="TableBodyText"/>
            </w:pPr>
            <w:r>
              <w:t xml:space="preserve">The </w:t>
            </w:r>
            <w:r>
              <w:rPr>
                <w:b/>
              </w:rPr>
              <w:t>GetTypeReflectorTypeNameForParameter</w:t>
            </w:r>
            <w:r>
              <w:t xml:space="preserve"> operation retrieves the im</w:t>
            </w:r>
            <w:r>
              <w:t xml:space="preserve">plementation-specific name of the type of the </w:t>
            </w:r>
            <w:hyperlink w:anchor="gt_6aa0d9b8-93ec-4f9a-bf39-d91a64627e1a">
              <w:r>
                <w:rPr>
                  <w:rStyle w:val="HyperlinkGreen"/>
                  <w:b/>
                </w:rPr>
                <w:t>TypeReflector</w:t>
              </w:r>
            </w:hyperlink>
            <w:r>
              <w:t xml:space="preserve"> of the specified Parameter.</w:t>
            </w:r>
          </w:p>
        </w:tc>
      </w:tr>
      <w:tr w:rsidR="00A82F45" w:rsidTr="00A82F45">
        <w:tc>
          <w:tcPr>
            <w:tcW w:w="0" w:type="auto"/>
            <w:vAlign w:val="center"/>
          </w:tcPr>
          <w:p w:rsidR="00A82F45" w:rsidRDefault="00822365">
            <w:pPr>
              <w:pStyle w:val="TableBodyText"/>
            </w:pPr>
            <w:r>
              <w:rPr>
                <w:b/>
              </w:rPr>
              <w:t>GetXmlSchemaForView</w:t>
            </w:r>
          </w:p>
        </w:tc>
        <w:tc>
          <w:tcPr>
            <w:tcW w:w="0" w:type="auto"/>
            <w:vAlign w:val="center"/>
          </w:tcPr>
          <w:p w:rsidR="00A82F45" w:rsidRDefault="00822365">
            <w:pPr>
              <w:pStyle w:val="TableBodyText"/>
            </w:pPr>
            <w:r>
              <w:t xml:space="preserve">The </w:t>
            </w:r>
            <w:r>
              <w:rPr>
                <w:b/>
              </w:rPr>
              <w:t>GetXmlSchemaForView</w:t>
            </w:r>
            <w:r>
              <w:t xml:space="preserve"> operation is obsolete and MUST NOT be used.</w:t>
            </w:r>
          </w:p>
        </w:tc>
      </w:tr>
      <w:tr w:rsidR="00A82F45" w:rsidTr="00A82F45">
        <w:tc>
          <w:tcPr>
            <w:tcW w:w="0" w:type="auto"/>
            <w:vAlign w:val="center"/>
          </w:tcPr>
          <w:p w:rsidR="00A82F45" w:rsidRDefault="00822365">
            <w:pPr>
              <w:pStyle w:val="TableBodyText"/>
            </w:pPr>
            <w:r>
              <w:rPr>
                <w:b/>
              </w:rPr>
              <w:t>HaveRights</w:t>
            </w:r>
          </w:p>
        </w:tc>
        <w:tc>
          <w:tcPr>
            <w:tcW w:w="0" w:type="auto"/>
            <w:vAlign w:val="center"/>
          </w:tcPr>
          <w:p w:rsidR="00A82F45" w:rsidRDefault="00822365">
            <w:pPr>
              <w:pStyle w:val="TableBodyText"/>
            </w:pPr>
            <w:r>
              <w:t xml:space="preserve">The </w:t>
            </w:r>
            <w:r>
              <w:rPr>
                <w:b/>
              </w:rPr>
              <w:t>HaveRights</w:t>
            </w:r>
            <w:r>
              <w:t xml:space="preserve"> operation retrieves whether the security principal in whose context the protocol client is operating has the specified permission on the specified MetadataObject based on the permissions specified by the ACEs in the specified Setting associated </w:t>
            </w:r>
            <w:r>
              <w:t xml:space="preserve">with the specified </w:t>
            </w:r>
            <w:r>
              <w:rPr>
                <w:b/>
              </w:rPr>
              <w:t>MetadataObject</w:t>
            </w:r>
            <w:r>
              <w:t>.</w:t>
            </w:r>
          </w:p>
        </w:tc>
      </w:tr>
      <w:tr w:rsidR="00A82F45" w:rsidTr="00A82F45">
        <w:tc>
          <w:tcPr>
            <w:tcW w:w="0" w:type="auto"/>
            <w:vAlign w:val="center"/>
          </w:tcPr>
          <w:p w:rsidR="00A82F45" w:rsidRDefault="00822365">
            <w:pPr>
              <w:pStyle w:val="TableBodyText"/>
            </w:pPr>
            <w:r>
              <w:rPr>
                <w:b/>
              </w:rPr>
              <w:t>ImportPackage</w:t>
            </w:r>
          </w:p>
        </w:tc>
        <w:tc>
          <w:tcPr>
            <w:tcW w:w="0" w:type="auto"/>
            <w:vAlign w:val="center"/>
          </w:tcPr>
          <w:p w:rsidR="00A82F45" w:rsidRDefault="00822365">
            <w:pPr>
              <w:pStyle w:val="TableBodyText"/>
            </w:pPr>
            <w:r>
              <w:t xml:space="preserve">The </w:t>
            </w:r>
            <w:r>
              <w:rPr>
                <w:b/>
              </w:rPr>
              <w:t>ImportPackage</w:t>
            </w:r>
            <w:r>
              <w:t xml:space="preserve"> operation creates the following objects in the metadata store:</w:t>
            </w:r>
          </w:p>
          <w:p w:rsidR="00A82F45" w:rsidRDefault="00822365">
            <w:pPr>
              <w:pStyle w:val="ListParagraph"/>
              <w:numPr>
                <w:ilvl w:val="0"/>
                <w:numId w:val="75"/>
              </w:numPr>
            </w:pPr>
            <w:r>
              <w:t xml:space="preserve">MetadataObjects contained by the specified MetadataModel, along with their </w:t>
            </w:r>
            <w:r>
              <w:rPr>
                <w:b/>
              </w:rPr>
              <w:t>Properties</w:t>
            </w:r>
            <w:r>
              <w:t>, localized names, and ACEs, if the "Mod</w:t>
            </w:r>
            <w:r>
              <w:t xml:space="preserve">el" value is specified for the </w:t>
            </w:r>
            <w:r>
              <w:rPr>
                <w:b/>
              </w:rPr>
              <w:t>packageContents</w:t>
            </w:r>
            <w:r>
              <w:t xml:space="preserve"> element. The </w:t>
            </w:r>
            <w:r>
              <w:rPr>
                <w:b/>
              </w:rPr>
              <w:t>MetadataModel</w:t>
            </w:r>
            <w:r>
              <w:t xml:space="preserve"> MUST be specified as an XML element that conforms to the Business Data Connectivity Model File Format as specified in [MS-BDCMFFS] section 2.1.3.34. If the MetadataModel contains a L</w:t>
            </w:r>
            <w:r>
              <w:t xml:space="preserve">obSystem that has the same name and type as a </w:t>
            </w:r>
            <w:r>
              <w:rPr>
                <w:b/>
              </w:rPr>
              <w:t>LobSystem</w:t>
            </w:r>
            <w:r>
              <w:t xml:space="preserve"> in the metadata store, the </w:t>
            </w:r>
            <w:r>
              <w:rPr>
                <w:b/>
              </w:rPr>
              <w:t>LobSystem</w:t>
            </w:r>
            <w:r>
              <w:t xml:space="preserve"> in the </w:t>
            </w:r>
            <w:r>
              <w:rPr>
                <w:b/>
              </w:rPr>
              <w:t>MetadataModel</w:t>
            </w:r>
            <w:r>
              <w:t xml:space="preserve"> MUST be ignored by the protocol server, along with all LobSystemInstances contained by that </w:t>
            </w:r>
            <w:r>
              <w:rPr>
                <w:b/>
              </w:rPr>
              <w:t>LobSystem</w:t>
            </w:r>
            <w:r>
              <w:t xml:space="preserve">, along with </w:t>
            </w:r>
            <w:r>
              <w:rPr>
                <w:b/>
              </w:rPr>
              <w:t>Properties</w:t>
            </w:r>
            <w:r>
              <w:t>, localized names</w:t>
            </w:r>
            <w:r>
              <w:t xml:space="preserve">, and ACEs of the ignored </w:t>
            </w:r>
            <w:r>
              <w:rPr>
                <w:b/>
              </w:rPr>
              <w:t>MetadataObjects</w:t>
            </w:r>
            <w:r>
              <w:t xml:space="preserve">. If the </w:t>
            </w:r>
            <w:r>
              <w:rPr>
                <w:b/>
              </w:rPr>
              <w:t>MetadataModel</w:t>
            </w:r>
            <w:r>
              <w:t xml:space="preserve"> contains an Entity that has the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Entity</w:t>
            </w:r>
            <w:r>
              <w:t xml:space="preserve"> i</w:t>
            </w:r>
            <w:r>
              <w:t xml:space="preserve">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along with the </w:t>
            </w:r>
            <w:r>
              <w:rPr>
                <w:b/>
              </w:rPr>
              <w:t>Properties</w:t>
            </w:r>
            <w:r>
              <w:t xml:space="preserve">, localized names, and ACEs of the ignored </w:t>
            </w:r>
            <w:r>
              <w:rPr>
                <w:b/>
              </w:rPr>
              <w:t>MetadataObjects</w:t>
            </w:r>
            <w:r>
              <w:t>.</w:t>
            </w:r>
          </w:p>
          <w:p w:rsidR="00A82F45" w:rsidRDefault="00822365">
            <w:pPr>
              <w:pStyle w:val="ListParagraph"/>
              <w:numPr>
                <w:ilvl w:val="0"/>
                <w:numId w:val="75"/>
              </w:numPr>
            </w:pPr>
            <w:r>
              <w:t xml:space="preserve">Localized names, </w:t>
            </w:r>
            <w:r>
              <w:rPr>
                <w:b/>
              </w:rPr>
              <w:t>P</w:t>
            </w:r>
            <w:r>
              <w:rPr>
                <w:b/>
              </w:rPr>
              <w:t>roperties</w:t>
            </w:r>
            <w:r>
              <w:t xml:space="preserve">, and ACEs corresponding to </w:t>
            </w:r>
            <w:r>
              <w:rPr>
                <w:b/>
              </w:rPr>
              <w:t>MetadataObjects</w:t>
            </w:r>
            <w:r>
              <w:t xml:space="preserve"> contained by the specified </w:t>
            </w:r>
            <w:r>
              <w:rPr>
                <w:b/>
              </w:rPr>
              <w:t>MetadataModel</w:t>
            </w:r>
            <w:r>
              <w:t xml:space="preserve">, if the "Model" value is not specified for the </w:t>
            </w:r>
            <w:r>
              <w:rPr>
                <w:b/>
              </w:rPr>
              <w:t>packageContents</w:t>
            </w:r>
            <w:r>
              <w:t xml:space="preserve"> element. The </w:t>
            </w:r>
            <w:r>
              <w:rPr>
                <w:b/>
              </w:rPr>
              <w:t>MetadataModel</w:t>
            </w:r>
            <w:r>
              <w:t xml:space="preserve"> MUST be specified as an XML element that conforms to the Business </w:t>
            </w:r>
            <w:r>
              <w:lastRenderedPageBreak/>
              <w:t>Data C</w:t>
            </w:r>
            <w:r>
              <w:t>onnectivity Model File Format as specified in [MS-BDCMFFS] section 2.2.3.28.</w:t>
            </w:r>
          </w:p>
        </w:tc>
      </w:tr>
      <w:tr w:rsidR="00A82F45" w:rsidTr="00A82F45">
        <w:tc>
          <w:tcPr>
            <w:tcW w:w="0" w:type="auto"/>
            <w:vAlign w:val="center"/>
          </w:tcPr>
          <w:p w:rsidR="00A82F45" w:rsidRDefault="00822365">
            <w:pPr>
              <w:pStyle w:val="TableBodyText"/>
            </w:pPr>
            <w:r>
              <w:rPr>
                <w:b/>
              </w:rPr>
              <w:lastRenderedPageBreak/>
              <w:t>ImportPackageWithProgress</w:t>
            </w:r>
          </w:p>
        </w:tc>
        <w:tc>
          <w:tcPr>
            <w:tcW w:w="0" w:type="auto"/>
            <w:vAlign w:val="center"/>
          </w:tcPr>
          <w:p w:rsidR="00A82F45" w:rsidRDefault="00822365">
            <w:pPr>
              <w:pStyle w:val="TableBodyText"/>
            </w:pPr>
            <w:r>
              <w:t xml:space="preserve">The </w:t>
            </w:r>
            <w:r>
              <w:rPr>
                <w:b/>
              </w:rPr>
              <w:t>ImportPackageWithProgress</w:t>
            </w:r>
            <w:r>
              <w:t xml:space="preserve"> operation creates the following objects in the metadata store:</w:t>
            </w:r>
          </w:p>
          <w:p w:rsidR="00A82F45" w:rsidRDefault="00822365">
            <w:pPr>
              <w:pStyle w:val="ListParagraph"/>
              <w:numPr>
                <w:ilvl w:val="0"/>
                <w:numId w:val="75"/>
              </w:numPr>
            </w:pPr>
            <w:r>
              <w:t>MetadataObjects contained by the specified MetadataModel, a</w:t>
            </w:r>
            <w:r>
              <w:t xml:space="preserve">long with their Properties, localized names, and ACEs, if the "Model" value is specified for the </w:t>
            </w:r>
            <w:r>
              <w:rPr>
                <w:b/>
              </w:rPr>
              <w:t>packageContents</w:t>
            </w:r>
            <w:r>
              <w:t xml:space="preserve"> element. The </w:t>
            </w:r>
            <w:r>
              <w:rPr>
                <w:b/>
              </w:rPr>
              <w:t>MetadataModel</w:t>
            </w:r>
            <w:r>
              <w:t xml:space="preserve"> MUST be specified as an XML element that conforms to the Business Data Connectivity Model file format specified in [</w:t>
            </w:r>
            <w:r>
              <w:t xml:space="preserve">MS-BDCMFFS] section 2.1.3.34. If the </w:t>
            </w:r>
            <w:r>
              <w:rPr>
                <w:b/>
              </w:rPr>
              <w:t>MetadataModel</w:t>
            </w:r>
            <w:r>
              <w:t xml:space="preserve"> contains a LobSystem that has the same name and type as a </w:t>
            </w:r>
            <w:r>
              <w:rPr>
                <w:b/>
              </w:rPr>
              <w:t>LobSystem</w:t>
            </w:r>
            <w:r>
              <w:t xml:space="preserve"> in the metadata store, the </w:t>
            </w:r>
            <w:r>
              <w:rPr>
                <w:b/>
              </w:rPr>
              <w:t>LobSystem</w:t>
            </w:r>
            <w:r>
              <w:t xml:space="preserve"> in the </w:t>
            </w:r>
            <w:r>
              <w:rPr>
                <w:b/>
              </w:rPr>
              <w:t>MetadataModel</w:t>
            </w:r>
            <w:r>
              <w:t xml:space="preserve"> MUST be ignored by the protocol server, along with all LobSystemInstances conta</w:t>
            </w:r>
            <w:r>
              <w:t xml:space="preserve">ined by that </w:t>
            </w:r>
            <w:r>
              <w:rPr>
                <w:b/>
              </w:rPr>
              <w:t>LobSystem</w:t>
            </w:r>
            <w:r>
              <w:t xml:space="preserve"> along with </w:t>
            </w:r>
            <w:r>
              <w:rPr>
                <w:b/>
              </w:rPr>
              <w:t>Properties</w:t>
            </w:r>
            <w:r>
              <w:t xml:space="preserve">, localized names, and ACEs of the ignored </w:t>
            </w:r>
            <w:r>
              <w:rPr>
                <w:b/>
              </w:rPr>
              <w:t>MetadataObjects</w:t>
            </w:r>
            <w:r>
              <w:t xml:space="preserve">. If the </w:t>
            </w:r>
            <w:r>
              <w:rPr>
                <w:b/>
              </w:rPr>
              <w:t>MetadataModel</w:t>
            </w:r>
            <w:r>
              <w:t xml:space="preserve"> contains an Entity that has the same name, namespace, and version as an </w:t>
            </w:r>
            <w:r>
              <w:rPr>
                <w:b/>
              </w:rPr>
              <w:t>Entity</w:t>
            </w:r>
            <w:r>
              <w:t xml:space="preserve"> in the metadata store, and if the names of the </w:t>
            </w:r>
            <w:r>
              <w:rPr>
                <w:b/>
              </w:rPr>
              <w:t>LobSy</w:t>
            </w:r>
            <w:r>
              <w:rPr>
                <w:b/>
              </w:rPr>
              <w:t>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along with the </w:t>
            </w:r>
            <w:r>
              <w:rPr>
                <w:b/>
              </w:rPr>
              <w:t>Properties</w:t>
            </w:r>
            <w:r>
              <w:t>, localized names</w:t>
            </w:r>
            <w:r>
              <w:t xml:space="preserve">, and ACEs of the ignored </w:t>
            </w:r>
            <w:r>
              <w:rPr>
                <w:b/>
              </w:rPr>
              <w:t>MetadataObjects</w:t>
            </w:r>
            <w:r>
              <w:t>.</w:t>
            </w:r>
          </w:p>
          <w:p w:rsidR="00A82F45" w:rsidRDefault="00822365">
            <w:pPr>
              <w:pStyle w:val="ListParagraph"/>
              <w:numPr>
                <w:ilvl w:val="0"/>
                <w:numId w:val="75"/>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xml:space="preserve">, if the "Model" value is not specified for the </w:t>
            </w:r>
            <w:r>
              <w:rPr>
                <w:b/>
              </w:rPr>
              <w:t>packageContents</w:t>
            </w:r>
            <w:r>
              <w:t xml:space="preserve"> element. The </w:t>
            </w:r>
            <w:r>
              <w:rPr>
                <w:b/>
              </w:rPr>
              <w:t>MetadataModel</w:t>
            </w:r>
            <w:r>
              <w:t xml:space="preserve"> MUST be specified as an XML element that conforms to the Business Data Connectivity Model file format specified in [MS-BDCMFFS] section 2.2.3.28.</w:t>
            </w:r>
          </w:p>
          <w:p w:rsidR="00A82F45" w:rsidRDefault="00822365">
            <w:pPr>
              <w:pStyle w:val="TableBodyText"/>
            </w:pPr>
            <w:r>
              <w:t>The protocol server MUST track the progress of this operation with the specified identifier. The protocol cli</w:t>
            </w:r>
            <w:r>
              <w:t xml:space="preserve">ent can retrieve the progress of this operation by using the </w:t>
            </w:r>
            <w:hyperlink w:anchor="Section_c921c560b8fe4e8991da11a619ab7c61" w:history="1">
              <w:r>
                <w:rPr>
                  <w:b/>
                </w:rPr>
                <w:t>GetImportProgress</w:t>
              </w:r>
            </w:hyperlink>
            <w:r>
              <w:t xml:space="preserve"> operation with the specified identifier.</w:t>
            </w:r>
          </w:p>
        </w:tc>
      </w:tr>
      <w:tr w:rsidR="00A82F45" w:rsidTr="00A82F45">
        <w:tc>
          <w:tcPr>
            <w:tcW w:w="0" w:type="auto"/>
            <w:vAlign w:val="center"/>
          </w:tcPr>
          <w:p w:rsidR="00A82F45" w:rsidRDefault="00822365">
            <w:pPr>
              <w:pStyle w:val="TableBodyText"/>
            </w:pPr>
            <w:r>
              <w:rPr>
                <w:b/>
              </w:rPr>
              <w:t>IsMethodInstantiated</w:t>
            </w:r>
          </w:p>
        </w:tc>
        <w:tc>
          <w:tcPr>
            <w:tcW w:w="0" w:type="auto"/>
            <w:vAlign w:val="center"/>
          </w:tcPr>
          <w:p w:rsidR="00A82F45" w:rsidRDefault="00822365">
            <w:pPr>
              <w:pStyle w:val="TableBodyText"/>
            </w:pPr>
            <w:r>
              <w:t xml:space="preserve">The </w:t>
            </w:r>
            <w:r>
              <w:rPr>
                <w:b/>
              </w:rPr>
              <w:t>IsMethodInstantiated</w:t>
            </w:r>
            <w:r>
              <w:t xml:space="preserve"> operation checks whether the </w:t>
            </w:r>
            <w:r>
              <w:t>specified Method contains at least one MethodInstance.</w:t>
            </w:r>
          </w:p>
        </w:tc>
      </w:tr>
      <w:tr w:rsidR="00A82F45" w:rsidTr="00A82F45">
        <w:tc>
          <w:tcPr>
            <w:tcW w:w="0" w:type="auto"/>
            <w:vAlign w:val="center"/>
          </w:tcPr>
          <w:p w:rsidR="00A82F45" w:rsidRDefault="00822365">
            <w:pPr>
              <w:pStyle w:val="TableBodyText"/>
            </w:pPr>
            <w:r>
              <w:rPr>
                <w:b/>
              </w:rPr>
              <w:t>IsParameterReferencedByMethodInstance</w:t>
            </w:r>
          </w:p>
        </w:tc>
        <w:tc>
          <w:tcPr>
            <w:tcW w:w="0" w:type="auto"/>
            <w:vAlign w:val="center"/>
          </w:tcPr>
          <w:p w:rsidR="00A82F45" w:rsidRDefault="00822365">
            <w:pPr>
              <w:pStyle w:val="TableBodyText"/>
            </w:pPr>
            <w:r>
              <w:t xml:space="preserve">The </w:t>
            </w:r>
            <w:r>
              <w:rPr>
                <w:b/>
              </w:rPr>
              <w:t>IsParameterReferencedByMethodInstance</w:t>
            </w:r>
            <w:r>
              <w:t xml:space="preserve"> operation checks whether the specified Parameter contains any TypeDescriptor that is the </w:t>
            </w:r>
            <w:hyperlink w:anchor="gt_4ec58157-19f6-4f14-8a16-dcf540edbc08">
              <w:r>
                <w:rPr>
                  <w:rStyle w:val="HyperlinkGreen"/>
                  <w:b/>
                </w:rPr>
                <w:t>ReturnTypeDescriptor</w:t>
              </w:r>
            </w:hyperlink>
            <w:r>
              <w:t xml:space="preserve"> of any MethodInstance contained by the Method containing the </w:t>
            </w:r>
            <w:r>
              <w:rPr>
                <w:b/>
              </w:rPr>
              <w:t>Parameter</w:t>
            </w:r>
            <w:r>
              <w:t>.</w:t>
            </w:r>
          </w:p>
        </w:tc>
      </w:tr>
      <w:tr w:rsidR="00A82F45" w:rsidTr="00A82F45">
        <w:tc>
          <w:tcPr>
            <w:tcW w:w="0" w:type="auto"/>
            <w:vAlign w:val="center"/>
          </w:tcPr>
          <w:p w:rsidR="00A82F45" w:rsidRDefault="00822365">
            <w:pPr>
              <w:pStyle w:val="TableBodyText"/>
            </w:pPr>
            <w:r>
              <w:rPr>
                <w:b/>
              </w:rPr>
              <w:t>MetadataObjectCreate</w:t>
            </w:r>
          </w:p>
        </w:tc>
        <w:tc>
          <w:tcPr>
            <w:tcW w:w="0" w:type="auto"/>
            <w:vAlign w:val="center"/>
          </w:tcPr>
          <w:p w:rsidR="00A82F45" w:rsidRDefault="00822365">
            <w:pPr>
              <w:pStyle w:val="TableBodyText"/>
            </w:pPr>
            <w:r>
              <w:t xml:space="preserve">The </w:t>
            </w:r>
            <w:r>
              <w:rPr>
                <w:b/>
              </w:rPr>
              <w:t>MetadataObjectCreate</w:t>
            </w:r>
            <w:r>
              <w:t xml:space="preserve"> operation creates a MetadataObject in the metadata store. If the specified </w:t>
            </w:r>
            <w:r>
              <w:rPr>
                <w:b/>
              </w:rPr>
              <w:t>MetadataOb</w:t>
            </w:r>
            <w:r>
              <w:rPr>
                <w:b/>
              </w:rPr>
              <w:t>ject</w:t>
            </w:r>
            <w:r>
              <w:t xml:space="preserve"> is a MetadataCatalog and another </w:t>
            </w:r>
            <w:r>
              <w:rPr>
                <w:b/>
              </w:rPr>
              <w:t>MetadataCatalog</w:t>
            </w:r>
            <w:r>
              <w:t xml:space="preserve"> with the same partition as the </w:t>
            </w:r>
            <w:r>
              <w:lastRenderedPageBreak/>
              <w:t xml:space="preserve">specified </w:t>
            </w:r>
            <w:r>
              <w:rPr>
                <w:b/>
              </w:rPr>
              <w:t>MetadataCatalog</w:t>
            </w:r>
            <w:r>
              <w:t xml:space="preserve"> already exists, this operation MUST NOT change the state of the data in the metadata store</w:t>
            </w:r>
            <w:bookmarkStart w:id="692" w:name="Appendix_A_Target_30"/>
            <w:r>
              <w:rPr>
                <w:rStyle w:val="Hyperlink"/>
              </w:rPr>
              <w:fldChar w:fldCharType="begin"/>
            </w:r>
            <w:r>
              <w:rPr>
                <w:rStyle w:val="Hyperlink"/>
                <w:szCs w:val="24"/>
              </w:rPr>
              <w:instrText xml:space="preserve"> HYPERLINK \l "Appendix_A_30" \o "Product behavior no</w:instrText>
            </w:r>
            <w:r>
              <w:rPr>
                <w:rStyle w:val="Hyperlink"/>
                <w:szCs w:val="24"/>
              </w:rPr>
              <w:instrText xml:space="preserve">te 30" \h </w:instrText>
            </w:r>
            <w:r>
              <w:rPr>
                <w:rStyle w:val="Hyperlink"/>
              </w:rPr>
            </w:r>
            <w:r>
              <w:rPr>
                <w:rStyle w:val="Hyperlink"/>
                <w:szCs w:val="24"/>
              </w:rPr>
              <w:fldChar w:fldCharType="separate"/>
            </w:r>
            <w:r>
              <w:rPr>
                <w:rStyle w:val="Hyperlink"/>
              </w:rPr>
              <w:t>&lt;30&gt;</w:t>
            </w:r>
            <w:r>
              <w:rPr>
                <w:rStyle w:val="Hyperlink"/>
              </w:rPr>
              <w:fldChar w:fldCharType="end"/>
            </w:r>
            <w:bookmarkEnd w:id="692"/>
            <w:r>
              <w:t>.</w:t>
            </w:r>
          </w:p>
        </w:tc>
      </w:tr>
      <w:tr w:rsidR="00A82F45" w:rsidTr="00A82F45">
        <w:tc>
          <w:tcPr>
            <w:tcW w:w="0" w:type="auto"/>
            <w:vAlign w:val="center"/>
          </w:tcPr>
          <w:p w:rsidR="00A82F45" w:rsidRDefault="00822365">
            <w:pPr>
              <w:pStyle w:val="TableBodyText"/>
            </w:pPr>
            <w:r>
              <w:rPr>
                <w:b/>
              </w:rPr>
              <w:lastRenderedPageBreak/>
              <w:t>MetadataObjectMergeXml</w:t>
            </w:r>
          </w:p>
        </w:tc>
        <w:tc>
          <w:tcPr>
            <w:tcW w:w="0" w:type="auto"/>
            <w:vAlign w:val="center"/>
          </w:tcPr>
          <w:p w:rsidR="00A82F45" w:rsidRDefault="00822365">
            <w:pPr>
              <w:pStyle w:val="TableBodyText"/>
            </w:pPr>
            <w:r>
              <w:t xml:space="preserve">The </w:t>
            </w:r>
            <w:r>
              <w:rPr>
                <w:b/>
              </w:rPr>
              <w:t>MetadataObjectMergeXml</w:t>
            </w:r>
            <w:r>
              <w:t xml:space="preserve"> operation merges the </w:t>
            </w:r>
            <w:r>
              <w:rPr>
                <w:b/>
              </w:rPr>
              <w:t>Properties</w:t>
            </w:r>
            <w:r>
              <w:t>, localized names, and ACEs contained by the specified MetadataModel into the existing MetadataObjects in the metadata store</w:t>
            </w:r>
            <w:r>
              <w:t xml:space="preserve">. The MetadataModel MUST be specified as a Well-Formed External Parsed Entity according to </w:t>
            </w:r>
            <w:hyperlink r:id="rId93">
              <w:r>
                <w:rPr>
                  <w:rStyle w:val="Hyperlink"/>
                </w:rPr>
                <w:t>[XML]</w:t>
              </w:r>
            </w:hyperlink>
            <w:r>
              <w:t xml:space="preserve"> section 4.3.2 and MUST have one of the following elements as the root element:</w:t>
            </w:r>
          </w:p>
          <w:p w:rsidR="00A82F45" w:rsidRDefault="00822365">
            <w:pPr>
              <w:pStyle w:val="ListParagraph"/>
              <w:numPr>
                <w:ilvl w:val="0"/>
                <w:numId w:val="86"/>
              </w:numPr>
            </w:pPr>
            <w:r>
              <w:t>An Action eleme</w:t>
            </w:r>
            <w:r>
              <w:t>nt, as specified in [MS-BDCMFFS] section 2.2.3.3.</w:t>
            </w:r>
          </w:p>
          <w:p w:rsidR="00A82F45" w:rsidRDefault="00822365">
            <w:pPr>
              <w:pStyle w:val="ListParagraph"/>
              <w:numPr>
                <w:ilvl w:val="0"/>
                <w:numId w:val="86"/>
              </w:numPr>
            </w:pPr>
            <w:r>
              <w:t>An ActionParameter element, as specified in [MS-BDCMFFS] section 2.2.3.4.</w:t>
            </w:r>
          </w:p>
          <w:p w:rsidR="00A82F45" w:rsidRDefault="00822365">
            <w:pPr>
              <w:pStyle w:val="ListParagraph"/>
              <w:numPr>
                <w:ilvl w:val="0"/>
                <w:numId w:val="86"/>
              </w:numPr>
            </w:pPr>
            <w:r>
              <w:t>An Association element, as specified in [MS-BDCMFFS] section 2.2.3.7.</w:t>
            </w:r>
          </w:p>
          <w:p w:rsidR="00A82F45" w:rsidRDefault="00822365">
            <w:pPr>
              <w:pStyle w:val="ListParagraph"/>
              <w:numPr>
                <w:ilvl w:val="0"/>
                <w:numId w:val="86"/>
              </w:numPr>
            </w:pPr>
            <w:r>
              <w:t>An AssociationGroup element, as specified in [MS-BDCMFFS] sect</w:t>
            </w:r>
            <w:r>
              <w:t>ion 2.2.3.8.</w:t>
            </w:r>
          </w:p>
          <w:p w:rsidR="00A82F45" w:rsidRDefault="00822365">
            <w:pPr>
              <w:pStyle w:val="ListParagraph"/>
              <w:numPr>
                <w:ilvl w:val="0"/>
                <w:numId w:val="86"/>
              </w:numPr>
            </w:pPr>
            <w:r>
              <w:t>An Entity element, as specified in [MS-BDCMFFS] section 2.2.3.11.</w:t>
            </w:r>
          </w:p>
          <w:p w:rsidR="00A82F45" w:rsidRDefault="00822365">
            <w:pPr>
              <w:pStyle w:val="ListParagraph"/>
              <w:numPr>
                <w:ilvl w:val="0"/>
                <w:numId w:val="86"/>
              </w:numPr>
            </w:pPr>
            <w:r>
              <w:t>A FilterDescriptor element, as specified in [MS-BDCMFFS] section 2.2.3.12.</w:t>
            </w:r>
          </w:p>
          <w:p w:rsidR="00A82F45" w:rsidRDefault="00822365">
            <w:pPr>
              <w:pStyle w:val="ListParagraph"/>
              <w:numPr>
                <w:ilvl w:val="0"/>
                <w:numId w:val="86"/>
              </w:numPr>
            </w:pPr>
            <w:r>
              <w:t>An Identifier element, as specified in [MS-BDCMFFS] section 2.2.3.14.</w:t>
            </w:r>
          </w:p>
          <w:p w:rsidR="00A82F45" w:rsidRDefault="00822365">
            <w:pPr>
              <w:pStyle w:val="ListParagraph"/>
              <w:numPr>
                <w:ilvl w:val="0"/>
                <w:numId w:val="86"/>
              </w:numPr>
            </w:pPr>
            <w:r>
              <w:t>A LobSystem element, as specifie</w:t>
            </w:r>
            <w:r>
              <w:t>d in [MS-BDCMFFS] section 2.2.3.17.</w:t>
            </w:r>
          </w:p>
          <w:p w:rsidR="00A82F45" w:rsidRDefault="00822365">
            <w:pPr>
              <w:pStyle w:val="ListParagraph"/>
              <w:numPr>
                <w:ilvl w:val="0"/>
                <w:numId w:val="86"/>
              </w:numPr>
            </w:pPr>
            <w:r>
              <w:t>A LobSystemInstance element, as specified in [MS-BDCMFFS] section 2.2.3.18.</w:t>
            </w:r>
          </w:p>
          <w:p w:rsidR="00A82F45" w:rsidRDefault="00822365">
            <w:pPr>
              <w:pStyle w:val="ListParagraph"/>
              <w:numPr>
                <w:ilvl w:val="0"/>
                <w:numId w:val="86"/>
              </w:numPr>
            </w:pPr>
            <w:r>
              <w:t>A Method element, as specified in [MS-BDCMFFS] section 2.2.3.24.</w:t>
            </w:r>
          </w:p>
          <w:p w:rsidR="00A82F45" w:rsidRDefault="00822365">
            <w:pPr>
              <w:pStyle w:val="ListParagraph"/>
              <w:numPr>
                <w:ilvl w:val="0"/>
                <w:numId w:val="86"/>
              </w:numPr>
            </w:pPr>
            <w:r>
              <w:t>A MethodInstance element, as specified in [MS-BDCMFFS] section 2.2.3.25.</w:t>
            </w:r>
          </w:p>
          <w:p w:rsidR="00A82F45" w:rsidRDefault="00822365">
            <w:pPr>
              <w:pStyle w:val="ListParagraph"/>
              <w:numPr>
                <w:ilvl w:val="0"/>
                <w:numId w:val="86"/>
              </w:numPr>
            </w:pPr>
            <w:r>
              <w:t>A Mode</w:t>
            </w:r>
            <w:r>
              <w:t>l element, as specified in [MS-BDCMFFS] section 2.2.3.28.</w:t>
            </w:r>
          </w:p>
          <w:p w:rsidR="00A82F45" w:rsidRDefault="00822365">
            <w:pPr>
              <w:pStyle w:val="ListParagraph"/>
              <w:numPr>
                <w:ilvl w:val="0"/>
                <w:numId w:val="86"/>
              </w:numPr>
            </w:pPr>
            <w:r>
              <w:t>A Parameter element, as specified in [MS-BDCMFFS] section 2.2.3.29.</w:t>
            </w:r>
          </w:p>
          <w:p w:rsidR="00A82F45" w:rsidRDefault="00A82F45">
            <w:pPr>
              <w:pStyle w:val="TableBodyText"/>
            </w:pPr>
          </w:p>
        </w:tc>
      </w:tr>
      <w:tr w:rsidR="00A82F45" w:rsidTr="00A82F45">
        <w:tc>
          <w:tcPr>
            <w:tcW w:w="0" w:type="auto"/>
            <w:vAlign w:val="center"/>
          </w:tcPr>
          <w:p w:rsidR="00A82F45" w:rsidRDefault="00822365">
            <w:pPr>
              <w:pStyle w:val="TableBodyText"/>
            </w:pPr>
            <w:r>
              <w:rPr>
                <w:b/>
              </w:rPr>
              <w:t>MetadataObjectReadXml</w:t>
            </w:r>
          </w:p>
        </w:tc>
        <w:tc>
          <w:tcPr>
            <w:tcW w:w="0" w:type="auto"/>
            <w:vAlign w:val="center"/>
          </w:tcPr>
          <w:p w:rsidR="00A82F45" w:rsidRDefault="00822365">
            <w:pPr>
              <w:pStyle w:val="TableBodyText"/>
            </w:pPr>
            <w:r>
              <w:t xml:space="preserve">The </w:t>
            </w:r>
            <w:r>
              <w:rPr>
                <w:b/>
              </w:rPr>
              <w:t>MetadataObjectReadXml</w:t>
            </w:r>
            <w:r>
              <w:t xml:space="preserve"> operation creates MetadataObjects in the metadata store</w:t>
            </w:r>
            <w:r>
              <w:t xml:space="preserve">, optionally along with their </w:t>
            </w:r>
            <w:r>
              <w:rPr>
                <w:b/>
              </w:rPr>
              <w:t>Properties</w:t>
            </w:r>
            <w:r>
              <w:t>, localized names, and ACEs contained by the specified MetadataModel</w:t>
            </w:r>
            <w:bookmarkStart w:id="693" w:name="Appendix_A_Target_31"/>
            <w:r>
              <w:rPr>
                <w:rStyle w:val="Hyperlink"/>
                <w:b/>
              </w:rPr>
              <w:fldChar w:fldCharType="begin"/>
            </w:r>
            <w:r>
              <w:rPr>
                <w:rStyle w:val="Hyperlink"/>
                <w:b/>
                <w:szCs w:val="24"/>
              </w:rPr>
              <w:instrText xml:space="preserve"> HYPERLINK \l "Appendix_A_31" \o "Product behavior note 31" \h </w:instrText>
            </w:r>
            <w:r>
              <w:rPr>
                <w:rStyle w:val="Hyperlink"/>
                <w:b/>
              </w:rPr>
            </w:r>
            <w:r>
              <w:rPr>
                <w:rStyle w:val="Hyperlink"/>
                <w:b/>
                <w:szCs w:val="24"/>
              </w:rPr>
              <w:fldChar w:fldCharType="separate"/>
            </w:r>
            <w:r>
              <w:rPr>
                <w:rStyle w:val="Hyperlink"/>
                <w:b/>
              </w:rPr>
              <w:t>&lt;31&gt;</w:t>
            </w:r>
            <w:r>
              <w:rPr>
                <w:rStyle w:val="Hyperlink"/>
                <w:b/>
              </w:rPr>
              <w:fldChar w:fldCharType="end"/>
            </w:r>
            <w:bookmarkEnd w:id="693"/>
            <w:r>
              <w:t xml:space="preserve">. This operation creates </w:t>
            </w:r>
            <w:r>
              <w:rPr>
                <w:b/>
              </w:rPr>
              <w:t>Properties</w:t>
            </w:r>
            <w:r>
              <w:t>, localized names, and ACEs for the default</w:t>
            </w:r>
            <w:r>
              <w:t xml:space="preserve"> Setting. The operation also creates a default localized name for the specified </w:t>
            </w:r>
            <w:r>
              <w:rPr>
                <w:b/>
              </w:rPr>
              <w:t>MetadataModel</w:t>
            </w:r>
            <w:r>
              <w:t xml:space="preserve">, such that the </w:t>
            </w:r>
            <w:r>
              <w:rPr>
                <w:b/>
              </w:rPr>
              <w:t>vlue</w:t>
            </w:r>
            <w:r>
              <w:t xml:space="preserve"> element, as specified in section </w:t>
            </w:r>
            <w:hyperlink w:anchor="Section_4e5929f1ae3145bb8694c171e6043ded" w:history="1">
              <w:r>
                <w:rPr>
                  <w:rStyle w:val="Hyperlink"/>
                </w:rPr>
                <w:t>2.2.4.41</w:t>
              </w:r>
            </w:hyperlink>
            <w:r>
              <w:t>, contains the name of the root element o</w:t>
            </w:r>
            <w:r>
              <w:t xml:space="preserve">f the specified </w:t>
            </w:r>
            <w:r>
              <w:rPr>
                <w:b/>
              </w:rPr>
              <w:t>MetadataModel</w:t>
            </w:r>
            <w:r>
              <w:t xml:space="preserve">. If the </w:t>
            </w:r>
            <w:r>
              <w:lastRenderedPageBreak/>
              <w:t xml:space="preserve">same </w:t>
            </w:r>
            <w:r>
              <w:rPr>
                <w:b/>
              </w:rPr>
              <w:t>MetadataObject</w:t>
            </w:r>
            <w:r>
              <w:t xml:space="preserve"> exists on the server, the </w:t>
            </w:r>
            <w:r>
              <w:rPr>
                <w:b/>
              </w:rPr>
              <w:t>MetadataObjectReadXml</w:t>
            </w:r>
            <w:r>
              <w:t xml:space="preserve"> operation will ignore the </w:t>
            </w:r>
            <w:r>
              <w:rPr>
                <w:b/>
              </w:rPr>
              <w:t>MetadataObject</w:t>
            </w:r>
            <w:r>
              <w:t xml:space="preserve"> specified in the XML representing the </w:t>
            </w:r>
            <w:r>
              <w:rPr>
                <w:b/>
              </w:rPr>
              <w:t>MetadataModel</w:t>
            </w:r>
            <w:r>
              <w:t xml:space="preserve"> when the </w:t>
            </w:r>
            <w:r>
              <w:rPr>
                <w:b/>
              </w:rPr>
              <w:t>MetadataObject</w:t>
            </w:r>
            <w:r>
              <w:t xml:space="preserve"> contains no properties. The </w:t>
            </w:r>
            <w:r>
              <w:rPr>
                <w:b/>
              </w:rPr>
              <w:t>Metad</w:t>
            </w:r>
            <w:r>
              <w:rPr>
                <w:b/>
              </w:rPr>
              <w:t>ataModel</w:t>
            </w:r>
            <w:r>
              <w:t xml:space="preserve"> MUST be specified as a Well-Formed External Parsed Entity according to [XML] section 4.3.2 and MUST have one of the following elements as the root element:</w:t>
            </w:r>
          </w:p>
          <w:p w:rsidR="00A82F45" w:rsidRDefault="00822365">
            <w:pPr>
              <w:pStyle w:val="ListParagraph"/>
              <w:numPr>
                <w:ilvl w:val="0"/>
                <w:numId w:val="92"/>
              </w:numPr>
            </w:pPr>
            <w:r>
              <w:t>An Action element, as specified in</w:t>
            </w:r>
            <w:r>
              <w:rPr>
                <w:rStyle w:val="Hyperlink"/>
              </w:rPr>
              <w:t xml:space="preserve"> </w:t>
            </w:r>
            <w:r>
              <w:t>[MS-BDCMFFS] section 2.1.3.3.</w:t>
            </w:r>
          </w:p>
          <w:p w:rsidR="00A82F45" w:rsidRDefault="00822365">
            <w:pPr>
              <w:pStyle w:val="ListParagraph"/>
              <w:numPr>
                <w:ilvl w:val="0"/>
                <w:numId w:val="92"/>
              </w:numPr>
            </w:pPr>
            <w:r>
              <w:t>An ActionParameter</w:t>
            </w:r>
            <w:r>
              <w:t xml:space="preserve"> element, as specified in</w:t>
            </w:r>
            <w:r>
              <w:rPr>
                <w:rStyle w:val="Hyperlink"/>
              </w:rPr>
              <w:t xml:space="preserve"> </w:t>
            </w:r>
            <w:r>
              <w:t>[MS-BDCMFFS] section 2.1.3.4.</w:t>
            </w:r>
          </w:p>
          <w:p w:rsidR="00A82F45" w:rsidRDefault="00822365">
            <w:pPr>
              <w:pStyle w:val="ListParagraph"/>
              <w:numPr>
                <w:ilvl w:val="0"/>
                <w:numId w:val="92"/>
              </w:numPr>
            </w:pPr>
            <w:r>
              <w:t>An Association element, as specified in</w:t>
            </w:r>
            <w:r>
              <w:rPr>
                <w:rStyle w:val="Hyperlink"/>
              </w:rPr>
              <w:t xml:space="preserve"> </w:t>
            </w:r>
            <w:r>
              <w:t xml:space="preserve">[MS-BDCMFFS] section 2.1.3.7. </w:t>
            </w:r>
          </w:p>
          <w:p w:rsidR="00A82F45" w:rsidRDefault="00822365">
            <w:pPr>
              <w:pStyle w:val="ListParagraph"/>
              <w:numPr>
                <w:ilvl w:val="0"/>
                <w:numId w:val="92"/>
              </w:numPr>
            </w:pPr>
            <w:r>
              <w:t>An AssociationGroup element, as specified in [MS-BDCMFFS] section 2.1.3.8.</w:t>
            </w:r>
          </w:p>
          <w:p w:rsidR="00A82F45" w:rsidRDefault="00822365">
            <w:pPr>
              <w:pStyle w:val="ListParagraph"/>
              <w:numPr>
                <w:ilvl w:val="0"/>
                <w:numId w:val="92"/>
              </w:numPr>
            </w:pPr>
            <w:r>
              <w:t>An Entity element, as specified in [MS-BDCMFFS] sectio</w:t>
            </w:r>
            <w:r>
              <w:t>n 2.1.3.16.</w:t>
            </w:r>
          </w:p>
          <w:p w:rsidR="00A82F45" w:rsidRDefault="00822365">
            <w:pPr>
              <w:pStyle w:val="ListParagraph"/>
              <w:numPr>
                <w:ilvl w:val="0"/>
                <w:numId w:val="92"/>
              </w:numPr>
            </w:pPr>
            <w:r>
              <w:t>An Identifier element, as specified in [MS-BDCMFFS] section 2.1.3.19.</w:t>
            </w:r>
          </w:p>
          <w:p w:rsidR="00A82F45" w:rsidRDefault="00822365">
            <w:pPr>
              <w:pStyle w:val="ListParagraph"/>
              <w:numPr>
                <w:ilvl w:val="0"/>
                <w:numId w:val="92"/>
              </w:numPr>
            </w:pPr>
            <w:r>
              <w:t>A FilterDescriptor element, as specified in [MS-BDCMFFS] section 2.1.3.17.</w:t>
            </w:r>
          </w:p>
          <w:p w:rsidR="00A82F45" w:rsidRDefault="00822365">
            <w:pPr>
              <w:pStyle w:val="ListParagraph"/>
              <w:numPr>
                <w:ilvl w:val="0"/>
                <w:numId w:val="92"/>
              </w:numPr>
            </w:pPr>
            <w:r>
              <w:t>A LobSystem element, as specified in [MS-BDCMFFS] section 2.1.3.23.</w:t>
            </w:r>
          </w:p>
          <w:p w:rsidR="00A82F45" w:rsidRDefault="00822365">
            <w:pPr>
              <w:pStyle w:val="ListParagraph"/>
              <w:numPr>
                <w:ilvl w:val="0"/>
                <w:numId w:val="92"/>
              </w:numPr>
            </w:pPr>
            <w:r>
              <w:t>A LobSystemInstance element, as</w:t>
            </w:r>
            <w:r>
              <w:t xml:space="preserve"> specified in [MS-BDCMFFS] section 2.1.3.24.</w:t>
            </w:r>
          </w:p>
          <w:p w:rsidR="00A82F45" w:rsidRDefault="00822365">
            <w:pPr>
              <w:pStyle w:val="ListParagraph"/>
              <w:numPr>
                <w:ilvl w:val="0"/>
                <w:numId w:val="92"/>
              </w:numPr>
            </w:pPr>
            <w:r>
              <w:t>A Method element, as specified in [MS-BDCMFFS] section 2.1.3.30.</w:t>
            </w:r>
          </w:p>
          <w:p w:rsidR="00A82F45" w:rsidRDefault="00822365">
            <w:pPr>
              <w:pStyle w:val="ListParagraph"/>
              <w:numPr>
                <w:ilvl w:val="0"/>
                <w:numId w:val="92"/>
              </w:numPr>
            </w:pPr>
            <w:r>
              <w:t>A MethodInstance element, as specified in [MS-BDCMFFS] section 2.1.3.31.</w:t>
            </w:r>
          </w:p>
          <w:p w:rsidR="00A82F45" w:rsidRDefault="00822365">
            <w:pPr>
              <w:pStyle w:val="ListParagraph"/>
              <w:numPr>
                <w:ilvl w:val="0"/>
                <w:numId w:val="92"/>
              </w:numPr>
            </w:pPr>
            <w:r>
              <w:t>A Parameter element, as specified in [MS-BDCMFFS] section 2.1.3.37.</w:t>
            </w:r>
          </w:p>
        </w:tc>
      </w:tr>
      <w:tr w:rsidR="00A82F45" w:rsidTr="00A82F45">
        <w:tc>
          <w:tcPr>
            <w:tcW w:w="0" w:type="auto"/>
            <w:vAlign w:val="center"/>
          </w:tcPr>
          <w:p w:rsidR="00A82F45" w:rsidRDefault="00822365">
            <w:pPr>
              <w:pStyle w:val="TableBodyText"/>
            </w:pPr>
            <w:r>
              <w:rPr>
                <w:b/>
              </w:rPr>
              <w:lastRenderedPageBreak/>
              <w:t>Meta</w:t>
            </w:r>
            <w:r>
              <w:rPr>
                <w:b/>
              </w:rPr>
              <w:t>dataObjectWriteXml</w:t>
            </w:r>
          </w:p>
        </w:tc>
        <w:tc>
          <w:tcPr>
            <w:tcW w:w="0" w:type="auto"/>
            <w:vAlign w:val="center"/>
          </w:tcPr>
          <w:p w:rsidR="00A82F45" w:rsidRDefault="00822365">
            <w:pPr>
              <w:pStyle w:val="TableBodyText"/>
            </w:pPr>
            <w:r>
              <w:t xml:space="preserve">The </w:t>
            </w:r>
            <w:r>
              <w:rPr>
                <w:b/>
              </w:rPr>
              <w:t>MetadataObjectWriteXml</w:t>
            </w:r>
            <w:r>
              <w:t xml:space="preserve"> operation is used to retrieve an XML representation of the following objects from the metadata store:</w:t>
            </w:r>
          </w:p>
          <w:p w:rsidR="00A82F45" w:rsidRDefault="00822365">
            <w:pPr>
              <w:pStyle w:val="ListParagraph"/>
              <w:numPr>
                <w:ilvl w:val="0"/>
                <w:numId w:val="100"/>
              </w:numPr>
            </w:pPr>
            <w:r>
              <w:t xml:space="preserve">MetadataObjects contained by the MetadataModel along with their </w:t>
            </w:r>
            <w:r>
              <w:rPr>
                <w:b/>
              </w:rPr>
              <w:t>Properties</w:t>
            </w:r>
            <w:r>
              <w:t>, localized names and ACEs, if "Mo</w:t>
            </w:r>
            <w:r>
              <w:t xml:space="preserve">del" value is specified for the </w:t>
            </w:r>
            <w:r>
              <w:rPr>
                <w:b/>
              </w:rPr>
              <w:t>packageContents</w:t>
            </w:r>
            <w:r>
              <w:t xml:space="preserve"> element. The XML MUST conform to [MS-BDCMFFS] section 2.1.</w:t>
            </w:r>
          </w:p>
          <w:p w:rsidR="00A82F45" w:rsidRDefault="00822365">
            <w:pPr>
              <w:pStyle w:val="ListParagraph"/>
              <w:numPr>
                <w:ilvl w:val="0"/>
                <w:numId w:val="100"/>
              </w:numPr>
            </w:pPr>
            <w:r>
              <w:t xml:space="preserve">Localized names, </w:t>
            </w:r>
            <w:r>
              <w:rPr>
                <w:b/>
              </w:rPr>
              <w:t>Properties</w:t>
            </w:r>
            <w:r>
              <w:t xml:space="preserve">, and ACEs corresponding to </w:t>
            </w:r>
            <w:r>
              <w:rPr>
                <w:b/>
              </w:rPr>
              <w:t>MetadataObjects</w:t>
            </w:r>
            <w:r>
              <w:t xml:space="preserve"> contained by the </w:t>
            </w:r>
            <w:r>
              <w:rPr>
                <w:b/>
              </w:rPr>
              <w:t>MetadataModel</w:t>
            </w:r>
            <w:r>
              <w:t xml:space="preserve">, if "Model" value is not specified for the </w:t>
            </w:r>
            <w:r>
              <w:rPr>
                <w:b/>
              </w:rPr>
              <w:t>pack</w:t>
            </w:r>
            <w:r>
              <w:rPr>
                <w:b/>
              </w:rPr>
              <w:t>ageContents</w:t>
            </w:r>
            <w:r>
              <w:t xml:space="preserve"> element. The XML MUST conform to [MS-BDCMFFS] section 2.2.</w:t>
            </w:r>
          </w:p>
          <w:p w:rsidR="00A82F45" w:rsidRDefault="00822365">
            <w:pPr>
              <w:pStyle w:val="TableBodyText"/>
            </w:pPr>
            <w:r>
              <w:t xml:space="preserve">The </w:t>
            </w:r>
            <w:r>
              <w:rPr>
                <w:b/>
              </w:rPr>
              <w:t>MetadataModel</w:t>
            </w:r>
            <w:r>
              <w:t xml:space="preserve"> used for this operation MUST contain the specified </w:t>
            </w:r>
            <w:r>
              <w:rPr>
                <w:b/>
              </w:rPr>
              <w:t>MetadataObject</w:t>
            </w:r>
            <w:r>
              <w:t xml:space="preserve">, and other </w:t>
            </w:r>
            <w:r>
              <w:rPr>
                <w:b/>
              </w:rPr>
              <w:lastRenderedPageBreak/>
              <w:t>MetadataObjects</w:t>
            </w:r>
            <w:r>
              <w:t xml:space="preserve"> that are contained by the </w:t>
            </w:r>
            <w:r>
              <w:rPr>
                <w:b/>
              </w:rPr>
              <w:t>MetadataModel</w:t>
            </w:r>
            <w:r>
              <w:t xml:space="preserve">; it MUST NOT contain any other </w:t>
            </w:r>
            <w:r>
              <w:rPr>
                <w:b/>
              </w:rPr>
              <w:t>MetadataObjects</w:t>
            </w:r>
            <w:r>
              <w:t>.</w:t>
            </w:r>
          </w:p>
          <w:p w:rsidR="00A82F45" w:rsidRDefault="00822365">
            <w:pPr>
              <w:pStyle w:val="TableBodyText"/>
            </w:pPr>
            <w:r>
              <w:t xml:space="preserve">If the </w:t>
            </w:r>
            <w:r>
              <w:rPr>
                <w:b/>
              </w:rPr>
              <w:t>CameThroughRemoteAdminService</w:t>
            </w:r>
            <w:r>
              <w:t xml:space="preserve"> header specified in section 3.1 is present in the SOAP request, and if the specified </w:t>
            </w:r>
            <w:r>
              <w:rPr>
                <w:b/>
              </w:rPr>
              <w:t>MetadataModel</w:t>
            </w:r>
            <w:r>
              <w:t xml:space="preserve"> contains LobSystems that the security principal in whose context the protocol client is operating is no</w:t>
            </w:r>
            <w:r>
              <w:t xml:space="preserve">t authorized to modify, the XML representation returned by this operation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tc>
      </w:tr>
      <w:tr w:rsidR="00A82F45" w:rsidTr="00A82F45">
        <w:tc>
          <w:tcPr>
            <w:tcW w:w="0" w:type="auto"/>
            <w:vAlign w:val="center"/>
          </w:tcPr>
          <w:p w:rsidR="00A82F45" w:rsidRDefault="00822365">
            <w:pPr>
              <w:pStyle w:val="TableBodyText"/>
            </w:pPr>
            <w:r>
              <w:rPr>
                <w:b/>
              </w:rPr>
              <w:lastRenderedPageBreak/>
              <w:t>ModelReadXml</w:t>
            </w:r>
          </w:p>
        </w:tc>
        <w:tc>
          <w:tcPr>
            <w:tcW w:w="0" w:type="auto"/>
            <w:vAlign w:val="center"/>
          </w:tcPr>
          <w:p w:rsidR="00A82F45" w:rsidRDefault="00822365">
            <w:pPr>
              <w:pStyle w:val="TableBodyText"/>
            </w:pPr>
            <w:r>
              <w:t xml:space="preserve">The </w:t>
            </w:r>
            <w:r>
              <w:rPr>
                <w:b/>
              </w:rPr>
              <w:t>ModelReadXml</w:t>
            </w:r>
            <w:r>
              <w:t xml:space="preserve"> operation creates the MetadataObjects contained by the specified MetadataModel in the metadata store. The </w:t>
            </w:r>
            <w:r>
              <w:rPr>
                <w:b/>
              </w:rPr>
              <w:t>Properties</w:t>
            </w:r>
            <w:r>
              <w:t xml:space="preserve">, localized names, and ACEs of the </w:t>
            </w:r>
            <w:r>
              <w:rPr>
                <w:b/>
              </w:rPr>
              <w:t>MetadataObjects</w:t>
            </w:r>
            <w:r>
              <w:t xml:space="preserve"> are also created. The </w:t>
            </w:r>
            <w:r>
              <w:rPr>
                <w:b/>
              </w:rPr>
              <w:t>MetadataModel</w:t>
            </w:r>
            <w:r>
              <w:t xml:space="preserve"> MUST be specified as XML that conforms t</w:t>
            </w:r>
            <w:r>
              <w:t xml:space="preserve">o the Business Data Connectivity Model file format specified in [MS-BDCMFFS] section 2.1.3.34. If the </w:t>
            </w:r>
            <w:r>
              <w:rPr>
                <w:b/>
              </w:rPr>
              <w:t>MetadataModel</w:t>
            </w:r>
            <w:r>
              <w:t xml:space="preserve"> contains a LobSystem that has the same name and type as a </w:t>
            </w:r>
            <w:r>
              <w:rPr>
                <w:b/>
              </w:rPr>
              <w:t>LobSystem</w:t>
            </w:r>
            <w:r>
              <w:t xml:space="preserve"> in the metadata store, the </w:t>
            </w:r>
            <w:r>
              <w:rPr>
                <w:b/>
              </w:rPr>
              <w:t>LobSystem</w:t>
            </w:r>
            <w:r>
              <w:t xml:space="preserve"> in the </w:t>
            </w:r>
            <w:r>
              <w:rPr>
                <w:b/>
              </w:rPr>
              <w:t>MetadataModel</w:t>
            </w:r>
            <w:r>
              <w:t xml:space="preserve"> MUST be ignore</w:t>
            </w:r>
            <w:r>
              <w:t xml:space="preserve">d by the protocol server, along with all LobSystemInstances contained by that </w:t>
            </w:r>
            <w:r>
              <w:rPr>
                <w:b/>
              </w:rPr>
              <w:t>LobSystem</w:t>
            </w:r>
            <w:r>
              <w:t xml:space="preserve"> and the </w:t>
            </w:r>
            <w:r>
              <w:rPr>
                <w:b/>
              </w:rPr>
              <w:t>Properties</w:t>
            </w:r>
            <w:r>
              <w:t xml:space="preserve">, localized names, and ACEs of the ignored </w:t>
            </w:r>
            <w:r>
              <w:rPr>
                <w:b/>
              </w:rPr>
              <w:t>MetadataObjects</w:t>
            </w:r>
            <w:r>
              <w:t>.</w:t>
            </w:r>
            <w:r>
              <w:rPr>
                <w:rStyle w:val="FootnoteReference"/>
              </w:rPr>
              <w:t xml:space="preserve"> </w:t>
            </w:r>
            <w:r>
              <w:t xml:space="preserve">If the </w:t>
            </w:r>
            <w:r>
              <w:rPr>
                <w:b/>
              </w:rPr>
              <w:t>MetadataModel</w:t>
            </w:r>
            <w:r>
              <w:t xml:space="preserve"> contains an Entity that has the same name, namespace, and version as </w:t>
            </w:r>
            <w:r>
              <w:t xml:space="preserve">an </w:t>
            </w:r>
            <w:r>
              <w:rPr>
                <w:b/>
              </w:rPr>
              <w:t>Entity</w:t>
            </w:r>
            <w:r>
              <w:t xml:space="preserve"> in the metadata store and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w:t>
            </w:r>
            <w:r>
              <w:rPr>
                <w:b/>
              </w:rPr>
              <w:t>ataObjects</w:t>
            </w:r>
            <w:r>
              <w:t xml:space="preserve"> and the </w:t>
            </w:r>
            <w:r>
              <w:rPr>
                <w:b/>
              </w:rPr>
              <w:t>Properties</w:t>
            </w:r>
            <w:r>
              <w:t xml:space="preserve">, localized names, and ACEs of the ignored </w:t>
            </w:r>
            <w:r>
              <w:rPr>
                <w:b/>
              </w:rPr>
              <w:t>MetadataObjects</w:t>
            </w:r>
            <w:r>
              <w:t>.</w:t>
            </w:r>
          </w:p>
        </w:tc>
      </w:tr>
      <w:tr w:rsidR="00A82F45" w:rsidTr="00A82F45">
        <w:tc>
          <w:tcPr>
            <w:tcW w:w="0" w:type="auto"/>
            <w:vAlign w:val="center"/>
          </w:tcPr>
          <w:p w:rsidR="00A82F45" w:rsidRDefault="00822365">
            <w:pPr>
              <w:pStyle w:val="TableBodyText"/>
            </w:pPr>
            <w:r>
              <w:rPr>
                <w:b/>
              </w:rPr>
              <w:t>ReadSlicedXml</w:t>
            </w:r>
          </w:p>
        </w:tc>
        <w:tc>
          <w:tcPr>
            <w:tcW w:w="0" w:type="auto"/>
            <w:vAlign w:val="center"/>
          </w:tcPr>
          <w:p w:rsidR="00A82F45" w:rsidRDefault="00822365">
            <w:pPr>
              <w:pStyle w:val="TableBodyText"/>
            </w:pPr>
            <w:r>
              <w:t xml:space="preserve">The </w:t>
            </w:r>
            <w:r>
              <w:rPr>
                <w:b/>
              </w:rPr>
              <w:t>ReadSlicedXml</w:t>
            </w:r>
            <w:r>
              <w:t xml:space="preserve"> operation creates the Model or LobSystem and its referenced MetadataObjects, along with the </w:t>
            </w:r>
            <w:r>
              <w:rPr>
                <w:b/>
              </w:rPr>
              <w:t>Properties</w:t>
            </w:r>
            <w:r>
              <w:t>, localized names, and ACEs of t</w:t>
            </w:r>
            <w:r>
              <w:t xml:space="preserve">he MetadataModel in the metadata store. The MetadataModel is represented as an implementation-specific string. The </w:t>
            </w:r>
            <w:r>
              <w:rPr>
                <w:b/>
              </w:rPr>
              <w:t>MetadataModel</w:t>
            </w:r>
            <w:r>
              <w:t xml:space="preserve"> MUST contain a single </w:t>
            </w:r>
            <w:r>
              <w:rPr>
                <w:b/>
              </w:rPr>
              <w:t>Model</w:t>
            </w:r>
            <w:r>
              <w:t xml:space="preserve"> or </w:t>
            </w:r>
            <w:r>
              <w:rPr>
                <w:b/>
              </w:rPr>
              <w:t>LobSystem</w:t>
            </w:r>
            <w:r>
              <w:t xml:space="preserve">, along with all contained </w:t>
            </w:r>
            <w:r>
              <w:rPr>
                <w:b/>
              </w:rPr>
              <w:t>MetadataObjects</w:t>
            </w:r>
            <w:r>
              <w:t xml:space="preserve"> and their </w:t>
            </w:r>
            <w:r>
              <w:rPr>
                <w:b/>
              </w:rPr>
              <w:t>Properties</w:t>
            </w:r>
            <w:r>
              <w:t xml:space="preserve"> in all Settings, locali</w:t>
            </w:r>
            <w:r>
              <w:t xml:space="preserve">zed names in all </w:t>
            </w:r>
            <w:r>
              <w:rPr>
                <w:b/>
              </w:rPr>
              <w:t>Settings</w:t>
            </w:r>
            <w:r>
              <w:t xml:space="preserve">, and ACEs in all </w:t>
            </w:r>
            <w:r>
              <w:rPr>
                <w:b/>
              </w:rPr>
              <w:t>Settings</w:t>
            </w:r>
            <w:r>
              <w:t xml:space="preserve">. The protocol client uses this operation to restore a backed-up </w:t>
            </w:r>
            <w:r>
              <w:rPr>
                <w:b/>
              </w:rPr>
              <w:t>Model</w:t>
            </w:r>
            <w:r>
              <w:t xml:space="preserve"> or </w:t>
            </w:r>
            <w:r>
              <w:rPr>
                <w:b/>
              </w:rPr>
              <w:t>LobSystem</w:t>
            </w:r>
            <w:r>
              <w:t xml:space="preserve"> to a specified partition. The </w:t>
            </w:r>
            <w:hyperlink w:anchor="Section_f6412d883b3e4d6285d0cc08b23300bf" w:history="1">
              <w:r>
                <w:rPr>
                  <w:b/>
                </w:rPr>
                <w:t>WriteSlicedXml</w:t>
              </w:r>
            </w:hyperlink>
            <w:r>
              <w:t xml:space="preserve"> operation, as specified in section 3.1.4.115, retrieves the </w:t>
            </w:r>
            <w:r>
              <w:rPr>
                <w:b/>
              </w:rPr>
              <w:t>string</w:t>
            </w:r>
            <w:r>
              <w:t xml:space="preserve"> to be used as an input for this operation.</w:t>
            </w:r>
          </w:p>
        </w:tc>
      </w:tr>
      <w:tr w:rsidR="00A82F45" w:rsidTr="00A82F45">
        <w:tc>
          <w:tcPr>
            <w:tcW w:w="0" w:type="auto"/>
            <w:vAlign w:val="center"/>
          </w:tcPr>
          <w:p w:rsidR="00A82F45" w:rsidRDefault="00822365">
            <w:pPr>
              <w:pStyle w:val="TableBodyText"/>
            </w:pPr>
            <w:r>
              <w:rPr>
                <w:b/>
              </w:rPr>
              <w:t>RemoveEntityFromModel</w:t>
            </w:r>
          </w:p>
        </w:tc>
        <w:tc>
          <w:tcPr>
            <w:tcW w:w="0" w:type="auto"/>
            <w:vAlign w:val="center"/>
          </w:tcPr>
          <w:p w:rsidR="00A82F45" w:rsidRDefault="00822365">
            <w:pPr>
              <w:pStyle w:val="TableBodyText"/>
            </w:pPr>
            <w:r>
              <w:t xml:space="preserve">The </w:t>
            </w:r>
            <w:r>
              <w:rPr>
                <w:b/>
              </w:rPr>
              <w:t>RemoveEntityFromModel</w:t>
            </w:r>
            <w:r>
              <w:t xml:space="preserve"> operation removes the reference to the specified Entity from the specified Model.</w:t>
            </w:r>
          </w:p>
        </w:tc>
      </w:tr>
      <w:tr w:rsidR="00A82F45" w:rsidTr="00A82F45">
        <w:tc>
          <w:tcPr>
            <w:tcW w:w="0" w:type="auto"/>
            <w:vAlign w:val="center"/>
          </w:tcPr>
          <w:p w:rsidR="00A82F45" w:rsidRDefault="00822365">
            <w:pPr>
              <w:pStyle w:val="TableBodyText"/>
            </w:pPr>
            <w:r>
              <w:rPr>
                <w:b/>
              </w:rPr>
              <w:t>RemoveLocaliz</w:t>
            </w:r>
            <w:r>
              <w:rPr>
                <w:b/>
              </w:rPr>
              <w:t>edName</w:t>
            </w:r>
          </w:p>
        </w:tc>
        <w:tc>
          <w:tcPr>
            <w:tcW w:w="0" w:type="auto"/>
            <w:vAlign w:val="center"/>
          </w:tcPr>
          <w:p w:rsidR="00A82F45" w:rsidRDefault="00822365">
            <w:pPr>
              <w:pStyle w:val="TableBodyText"/>
            </w:pPr>
            <w:r>
              <w:t xml:space="preserve">The </w:t>
            </w:r>
            <w:r>
              <w:rPr>
                <w:b/>
              </w:rPr>
              <w:t>RemoveLocalizedName</w:t>
            </w:r>
            <w:r>
              <w:t xml:space="preserve"> operation removes the localized name with the specified LCID from the specified MetadataObject.</w:t>
            </w:r>
          </w:p>
        </w:tc>
      </w:tr>
      <w:tr w:rsidR="00A82F45" w:rsidTr="00A82F45">
        <w:tc>
          <w:tcPr>
            <w:tcW w:w="0" w:type="auto"/>
            <w:vAlign w:val="center"/>
          </w:tcPr>
          <w:p w:rsidR="00A82F45" w:rsidRDefault="00822365">
            <w:pPr>
              <w:pStyle w:val="TableBodyText"/>
            </w:pPr>
            <w:r>
              <w:rPr>
                <w:b/>
              </w:rPr>
              <w:lastRenderedPageBreak/>
              <w:t>RemoveProperty</w:t>
            </w:r>
          </w:p>
        </w:tc>
        <w:tc>
          <w:tcPr>
            <w:tcW w:w="0" w:type="auto"/>
            <w:vAlign w:val="center"/>
          </w:tcPr>
          <w:p w:rsidR="00A82F45" w:rsidRDefault="00822365">
            <w:pPr>
              <w:pStyle w:val="TableBodyText"/>
            </w:pPr>
            <w:r>
              <w:t xml:space="preserve">The </w:t>
            </w:r>
            <w:r>
              <w:rPr>
                <w:b/>
              </w:rPr>
              <w:t>RemoveProperty</w:t>
            </w:r>
            <w:r>
              <w:t xml:space="preserve"> operation removes the specified </w:t>
            </w:r>
            <w:r>
              <w:rPr>
                <w:b/>
              </w:rPr>
              <w:t>Property</w:t>
            </w:r>
            <w:r>
              <w:t xml:space="preserve"> from the specified MetadataObject.</w:t>
            </w:r>
          </w:p>
        </w:tc>
      </w:tr>
      <w:tr w:rsidR="00A82F45" w:rsidTr="00A82F45">
        <w:tc>
          <w:tcPr>
            <w:tcW w:w="0" w:type="auto"/>
            <w:vAlign w:val="center"/>
          </w:tcPr>
          <w:p w:rsidR="00A82F45" w:rsidRDefault="00822365">
            <w:pPr>
              <w:pStyle w:val="TableBodyText"/>
            </w:pPr>
            <w:r>
              <w:rPr>
                <w:b/>
              </w:rPr>
              <w:t>RemoveThrottlingR</w:t>
            </w:r>
            <w:r>
              <w:rPr>
                <w:b/>
              </w:rPr>
              <w:t>ule</w:t>
            </w:r>
          </w:p>
        </w:tc>
        <w:tc>
          <w:tcPr>
            <w:tcW w:w="0" w:type="auto"/>
            <w:vAlign w:val="center"/>
          </w:tcPr>
          <w:p w:rsidR="00A82F45" w:rsidRDefault="00822365">
            <w:pPr>
              <w:pStyle w:val="TableBodyText"/>
            </w:pPr>
            <w:r>
              <w:t xml:space="preserve">The </w:t>
            </w:r>
            <w:r>
              <w:rPr>
                <w:b/>
              </w:rPr>
              <w:t>RemoveThrottlingRule</w:t>
            </w:r>
            <w:r>
              <w:t xml:space="preserve"> operation deletes the specified throttle configuration setting.</w:t>
            </w:r>
          </w:p>
        </w:tc>
      </w:tr>
      <w:tr w:rsidR="00A82F45" w:rsidTr="00A82F45">
        <w:tc>
          <w:tcPr>
            <w:tcW w:w="0" w:type="auto"/>
            <w:vAlign w:val="center"/>
          </w:tcPr>
          <w:p w:rsidR="00A82F45" w:rsidRDefault="00822365">
            <w:pPr>
              <w:pStyle w:val="TableBodyText"/>
            </w:pPr>
            <w:r>
              <w:rPr>
                <w:b/>
              </w:rPr>
              <w:t>SaveLocalizedName</w:t>
            </w:r>
          </w:p>
        </w:tc>
        <w:tc>
          <w:tcPr>
            <w:tcW w:w="0" w:type="auto"/>
            <w:vAlign w:val="center"/>
          </w:tcPr>
          <w:p w:rsidR="00A82F45" w:rsidRDefault="00822365">
            <w:pPr>
              <w:pStyle w:val="TableBodyText"/>
            </w:pPr>
            <w:r>
              <w:t xml:space="preserve">The </w:t>
            </w:r>
            <w:r>
              <w:rPr>
                <w:b/>
              </w:rPr>
              <w:t>SaveLocalizedName</w:t>
            </w:r>
            <w:r>
              <w:t xml:space="preserve"> operation adds or replaces a localized name for the specified MetadataObject. If a localized name with the same LCID and S</w:t>
            </w:r>
            <w:r>
              <w:t xml:space="preserve">etting as the specified LCID and </w:t>
            </w:r>
            <w:r>
              <w:rPr>
                <w:b/>
              </w:rPr>
              <w:t>Setting</w:t>
            </w:r>
            <w:r>
              <w:t xml:space="preserve"> already exists for the specified </w:t>
            </w:r>
            <w:r>
              <w:rPr>
                <w:b/>
              </w:rPr>
              <w:t>MetadataObject</w:t>
            </w:r>
            <w:r>
              <w:t xml:space="preserve">, the protocol server MUST replace the localized name of the specified </w:t>
            </w:r>
            <w:r>
              <w:rPr>
                <w:b/>
              </w:rPr>
              <w:t>MetadataObject</w:t>
            </w:r>
            <w:r>
              <w:t xml:space="preserve"> with the specified localized name.</w:t>
            </w:r>
          </w:p>
        </w:tc>
      </w:tr>
      <w:tr w:rsidR="00A82F45" w:rsidTr="00A82F45">
        <w:tc>
          <w:tcPr>
            <w:tcW w:w="0" w:type="auto"/>
            <w:vAlign w:val="center"/>
          </w:tcPr>
          <w:p w:rsidR="00A82F45" w:rsidRDefault="00822365">
            <w:pPr>
              <w:pStyle w:val="TableBodyText"/>
            </w:pPr>
            <w:r>
              <w:rPr>
                <w:b/>
              </w:rPr>
              <w:t>SaveProperty</w:t>
            </w:r>
          </w:p>
        </w:tc>
        <w:tc>
          <w:tcPr>
            <w:tcW w:w="0" w:type="auto"/>
            <w:vAlign w:val="center"/>
          </w:tcPr>
          <w:p w:rsidR="00A82F45" w:rsidRDefault="00822365">
            <w:pPr>
              <w:pStyle w:val="TableBodyText"/>
            </w:pPr>
            <w:r>
              <w:t xml:space="preserve">The </w:t>
            </w:r>
            <w:r>
              <w:rPr>
                <w:b/>
              </w:rPr>
              <w:t>SaveProperty</w:t>
            </w:r>
            <w:r>
              <w:t xml:space="preserve"> operation adds o</w:t>
            </w:r>
            <w:r>
              <w:t xml:space="preserve">r replaces a </w:t>
            </w:r>
            <w:r>
              <w:rPr>
                <w:b/>
              </w:rPr>
              <w:t>Property</w:t>
            </w:r>
            <w:r>
              <w:t xml:space="preserve"> for the specified MetadataObject. If a </w:t>
            </w:r>
            <w:r>
              <w:rPr>
                <w:b/>
              </w:rPr>
              <w:t>Property</w:t>
            </w:r>
            <w:r>
              <w:t xml:space="preserve"> with the same name as the specified </w:t>
            </w:r>
            <w:r>
              <w:rPr>
                <w:b/>
              </w:rPr>
              <w:t>Property</w:t>
            </w:r>
            <w:r>
              <w:t xml:space="preserve"> already exists in the same Setting for the specified </w:t>
            </w:r>
            <w:r>
              <w:rPr>
                <w:b/>
              </w:rPr>
              <w:t>MetadataObject</w:t>
            </w:r>
            <w:r>
              <w:t xml:space="preserve">, the protocol server MUST replace the </w:t>
            </w:r>
            <w:r>
              <w:rPr>
                <w:b/>
              </w:rPr>
              <w:t>Property</w:t>
            </w:r>
            <w:r>
              <w:t xml:space="preserve"> of the </w:t>
            </w:r>
            <w:r>
              <w:rPr>
                <w:b/>
              </w:rPr>
              <w:t>MetadataObject</w:t>
            </w:r>
            <w:r>
              <w:t xml:space="preserve"> with</w:t>
            </w:r>
            <w:r>
              <w:t xml:space="preserve"> the specified </w:t>
            </w:r>
            <w:r>
              <w:rPr>
                <w:b/>
              </w:rPr>
              <w:t>Property</w:t>
            </w:r>
            <w:r>
              <w:t>.</w:t>
            </w:r>
          </w:p>
        </w:tc>
      </w:tr>
      <w:tr w:rsidR="00A82F45" w:rsidTr="00A82F45">
        <w:tc>
          <w:tcPr>
            <w:tcW w:w="0" w:type="auto"/>
            <w:vAlign w:val="center"/>
          </w:tcPr>
          <w:p w:rsidR="00A82F45" w:rsidRDefault="00822365">
            <w:pPr>
              <w:pStyle w:val="TableBodyText"/>
            </w:pPr>
            <w:r>
              <w:rPr>
                <w:b/>
              </w:rPr>
              <w:t>SetAccessControlEntries</w:t>
            </w:r>
          </w:p>
        </w:tc>
        <w:tc>
          <w:tcPr>
            <w:tcW w:w="0" w:type="auto"/>
            <w:vAlign w:val="center"/>
          </w:tcPr>
          <w:p w:rsidR="00A82F45" w:rsidRDefault="00822365">
            <w:pPr>
              <w:pStyle w:val="TableBodyText"/>
            </w:pPr>
            <w:r>
              <w:t xml:space="preserve">The </w:t>
            </w:r>
            <w:r>
              <w:rPr>
                <w:b/>
              </w:rPr>
              <w:t>SetAccessControlEntries</w:t>
            </w:r>
            <w:r>
              <w:t xml:space="preserve"> operation sets ACEs for the specified MetadataObject. The protocol server MUST delete all ACEs of the specified </w:t>
            </w:r>
            <w:r>
              <w:rPr>
                <w:b/>
              </w:rPr>
              <w:t>MetadataObject</w:t>
            </w:r>
            <w:r>
              <w:t xml:space="preserve"> for the specified Setting</w:t>
            </w:r>
            <w:r>
              <w:t xml:space="preserve">, and then add the specified ACEs to the specified </w:t>
            </w:r>
            <w:r>
              <w:rPr>
                <w:b/>
              </w:rPr>
              <w:t>MetadataObject</w:t>
            </w:r>
            <w:r>
              <w:t>.</w:t>
            </w:r>
          </w:p>
          <w:p w:rsidR="00A82F45" w:rsidRDefault="00822365">
            <w:pPr>
              <w:pStyle w:val="TableBodyText"/>
            </w:pPr>
            <w:r>
              <w:t xml:space="preserve">Note that if the </w:t>
            </w:r>
            <w:r>
              <w:rPr>
                <w:b/>
              </w:rPr>
              <w:t>SetAccessControlEntries</w:t>
            </w:r>
            <w:r>
              <w:t xml:space="preserve"> element, as specified in section </w:t>
            </w:r>
            <w:hyperlink w:anchor="Section_48070d8bd8af4a3897e4edd8f995710a" w:history="1">
              <w:r>
                <w:rPr>
                  <w:rStyle w:val="Hyperlink"/>
                </w:rPr>
                <w:t>3.1.4.107.2.1</w:t>
              </w:r>
            </w:hyperlink>
            <w:r>
              <w:t xml:space="preserve">, contains an </w:t>
            </w:r>
            <w:r>
              <w:rPr>
                <w:b/>
              </w:rPr>
              <w:t>accessControlEntries</w:t>
            </w:r>
            <w:r>
              <w:t xml:space="preserve"> element</w:t>
            </w:r>
            <w:r>
              <w:t xml:space="preserve"> such that any two of its </w:t>
            </w:r>
            <w:r>
              <w:rPr>
                <w:b/>
              </w:rPr>
              <w:t>AccessControlEntryStruct</w:t>
            </w:r>
            <w:r>
              <w:t xml:space="preserve"> elements contain the same value for the </w:t>
            </w:r>
            <w:r>
              <w:rPr>
                <w:b/>
              </w:rPr>
              <w:t>principalName</w:t>
            </w:r>
            <w:r>
              <w:t xml:space="preserve"> element, the protocol server MUST add only one ACE for that </w:t>
            </w:r>
            <w:r>
              <w:rPr>
                <w:b/>
              </w:rPr>
              <w:t>principalName</w:t>
            </w:r>
            <w:r>
              <w:t>.</w:t>
            </w:r>
          </w:p>
        </w:tc>
      </w:tr>
      <w:tr w:rsidR="00A82F45" w:rsidTr="00A82F45">
        <w:tc>
          <w:tcPr>
            <w:tcW w:w="0" w:type="auto"/>
            <w:vAlign w:val="center"/>
          </w:tcPr>
          <w:p w:rsidR="00A82F45" w:rsidRDefault="00822365">
            <w:pPr>
              <w:pStyle w:val="TableBodyText"/>
            </w:pPr>
            <w:r>
              <w:rPr>
                <w:b/>
              </w:rPr>
              <w:t>SetDefaultActionForEntity</w:t>
            </w:r>
          </w:p>
        </w:tc>
        <w:tc>
          <w:tcPr>
            <w:tcW w:w="0" w:type="auto"/>
            <w:vAlign w:val="center"/>
          </w:tcPr>
          <w:p w:rsidR="00A82F45" w:rsidRDefault="00822365">
            <w:pPr>
              <w:pStyle w:val="TableBodyText"/>
            </w:pPr>
            <w:r>
              <w:t xml:space="preserve">The </w:t>
            </w:r>
            <w:r>
              <w:rPr>
                <w:b/>
              </w:rPr>
              <w:t>SetDefaultActionForEntity</w:t>
            </w:r>
            <w:r>
              <w:t xml:space="preserve"> operation sets the default Action for the specified Entity.</w:t>
            </w:r>
          </w:p>
        </w:tc>
      </w:tr>
      <w:tr w:rsidR="00A82F45" w:rsidTr="00A82F45">
        <w:tc>
          <w:tcPr>
            <w:tcW w:w="0" w:type="auto"/>
            <w:vAlign w:val="center"/>
          </w:tcPr>
          <w:p w:rsidR="00A82F45" w:rsidRDefault="00822365">
            <w:pPr>
              <w:pStyle w:val="TableBodyText"/>
            </w:pPr>
            <w:r>
              <w:rPr>
                <w:b/>
              </w:rPr>
              <w:t>SetDefaultValuesForTypeDescriptor</w:t>
            </w:r>
          </w:p>
        </w:tc>
        <w:tc>
          <w:tcPr>
            <w:tcW w:w="0" w:type="auto"/>
            <w:vAlign w:val="center"/>
          </w:tcPr>
          <w:p w:rsidR="00A82F45" w:rsidRDefault="00822365">
            <w:pPr>
              <w:pStyle w:val="TableBodyText"/>
            </w:pPr>
            <w:r>
              <w:t xml:space="preserve">The </w:t>
            </w:r>
            <w:r>
              <w:rPr>
                <w:b/>
              </w:rPr>
              <w:t>SetDefaultValuesForTypeDescriptor</w:t>
            </w:r>
            <w:r>
              <w:t xml:space="preserve"> operation sets the DefaultValue of the TypeDescriptor with the MetadataObjectId specified by the </w:t>
            </w:r>
            <w:r>
              <w:rPr>
                <w:b/>
              </w:rPr>
              <w:t>TypeDescriptorId</w:t>
            </w:r>
            <w:r>
              <w:t xml:space="preserve"> element </w:t>
            </w:r>
            <w:r>
              <w:t xml:space="preserve">of the specified </w:t>
            </w:r>
            <w:r>
              <w:rPr>
                <w:b/>
              </w:rPr>
              <w:t xml:space="preserve">DefaultValueStruct </w:t>
            </w:r>
            <w:r>
              <w:t xml:space="preserve">complex type for the MethodInstance, with the </w:t>
            </w:r>
            <w:r>
              <w:rPr>
                <w:b/>
              </w:rPr>
              <w:t>MetadataObjectId</w:t>
            </w:r>
            <w:r>
              <w:t xml:space="preserve"> specified by the </w:t>
            </w:r>
            <w:r>
              <w:rPr>
                <w:b/>
              </w:rPr>
              <w:t>methodInstanceId</w:t>
            </w:r>
            <w:r>
              <w:t xml:space="preserve"> element of the specified </w:t>
            </w:r>
            <w:r>
              <w:rPr>
                <w:b/>
              </w:rPr>
              <w:t>DefaultValueStruct</w:t>
            </w:r>
            <w:r>
              <w:t>.</w:t>
            </w:r>
          </w:p>
        </w:tc>
      </w:tr>
      <w:tr w:rsidR="00A82F45" w:rsidTr="00A82F45">
        <w:tc>
          <w:tcPr>
            <w:tcW w:w="0" w:type="auto"/>
            <w:vAlign w:val="center"/>
          </w:tcPr>
          <w:p w:rsidR="00A82F45" w:rsidRDefault="00822365">
            <w:pPr>
              <w:pStyle w:val="TableBodyText"/>
            </w:pPr>
            <w:r>
              <w:rPr>
                <w:b/>
              </w:rPr>
              <w:t>SetLobSystemDataByLobSystemId</w:t>
            </w:r>
          </w:p>
        </w:tc>
        <w:tc>
          <w:tcPr>
            <w:tcW w:w="0" w:type="auto"/>
            <w:vAlign w:val="center"/>
          </w:tcPr>
          <w:p w:rsidR="00A82F45" w:rsidRDefault="00822365">
            <w:pPr>
              <w:pStyle w:val="TableBodyText"/>
            </w:pPr>
            <w:r>
              <w:t xml:space="preserve">The </w:t>
            </w:r>
            <w:r>
              <w:rPr>
                <w:b/>
              </w:rPr>
              <w:t>SetLobSystemDataByLobSystemId</w:t>
            </w:r>
            <w:r>
              <w:t xml:space="preserve"> operation set</w:t>
            </w:r>
            <w:r>
              <w:t>s the Business Logic Modules</w:t>
            </w:r>
            <w:bookmarkStart w:id="694"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694"/>
            <w:r>
              <w:t xml:space="preserve"> for the specified LobSystem.</w:t>
            </w:r>
          </w:p>
        </w:tc>
      </w:tr>
      <w:tr w:rsidR="00A82F45" w:rsidTr="00A82F45">
        <w:tc>
          <w:tcPr>
            <w:tcW w:w="0" w:type="auto"/>
            <w:vAlign w:val="center"/>
          </w:tcPr>
          <w:p w:rsidR="00A82F45" w:rsidRDefault="00822365">
            <w:pPr>
              <w:pStyle w:val="TableBodyText"/>
            </w:pPr>
            <w:r>
              <w:rPr>
                <w:b/>
              </w:rPr>
              <w:t>TypeDescriptorCreate</w:t>
            </w:r>
          </w:p>
        </w:tc>
        <w:tc>
          <w:tcPr>
            <w:tcW w:w="0" w:type="auto"/>
            <w:vAlign w:val="center"/>
          </w:tcPr>
          <w:p w:rsidR="00A82F45" w:rsidRDefault="00822365">
            <w:pPr>
              <w:pStyle w:val="TableBodyText"/>
            </w:pPr>
            <w:r>
              <w:t xml:space="preserve">The </w:t>
            </w:r>
            <w:r>
              <w:rPr>
                <w:b/>
              </w:rPr>
              <w:t>TypeDescriptorCreate</w:t>
            </w:r>
            <w:r>
              <w:t xml:space="preserve"> operation creates a TypeDescriptor in the metadata store.</w:t>
            </w:r>
          </w:p>
        </w:tc>
      </w:tr>
      <w:tr w:rsidR="00A82F45" w:rsidTr="00A82F45">
        <w:tc>
          <w:tcPr>
            <w:tcW w:w="0" w:type="auto"/>
            <w:vAlign w:val="center"/>
          </w:tcPr>
          <w:p w:rsidR="00A82F45" w:rsidRDefault="00822365">
            <w:pPr>
              <w:pStyle w:val="TableBodyText"/>
            </w:pPr>
            <w:r>
              <w:rPr>
                <w:b/>
              </w:rPr>
              <w:t>TypeDescriptorMergeXml</w:t>
            </w:r>
          </w:p>
        </w:tc>
        <w:tc>
          <w:tcPr>
            <w:tcW w:w="0" w:type="auto"/>
            <w:vAlign w:val="center"/>
          </w:tcPr>
          <w:p w:rsidR="00A82F45" w:rsidRDefault="00822365">
            <w:pPr>
              <w:pStyle w:val="TableBodyText"/>
            </w:pPr>
            <w:r>
              <w:t xml:space="preserve">The </w:t>
            </w:r>
            <w:r>
              <w:rPr>
                <w:b/>
              </w:rPr>
              <w:t>TypeDescriptorMergeXml</w:t>
            </w:r>
            <w:r>
              <w:t xml:space="preserve"> operation merges the </w:t>
            </w:r>
            <w:r>
              <w:rPr>
                <w:b/>
              </w:rPr>
              <w:t>Properties</w:t>
            </w:r>
            <w:r>
              <w:t xml:space="preserve"> and localized names contained by the TypeDescriptors in the specified MetadataModel into an existing </w:t>
            </w:r>
            <w:r>
              <w:rPr>
                <w:b/>
              </w:rPr>
              <w:t>TypeDescriptor</w:t>
            </w:r>
            <w:r>
              <w:t xml:space="preserve"> in the metadata store. The </w:t>
            </w:r>
            <w:r>
              <w:rPr>
                <w:b/>
              </w:rPr>
              <w:t>MetadataModel</w:t>
            </w:r>
            <w:r>
              <w:t xml:space="preserve"> MUST be specified as a well-formed exte</w:t>
            </w:r>
            <w:r>
              <w:t xml:space="preserve">rnal parsed entity, as specified in [XML] section 4.3.2, and MUST have as a root element the </w:t>
            </w:r>
            <w:r>
              <w:rPr>
                <w:b/>
              </w:rPr>
              <w:t>TypeDescriptor</w:t>
            </w:r>
            <w:r>
              <w:t xml:space="preserve"> element, as specified in [MS-</w:t>
            </w:r>
            <w:r>
              <w:lastRenderedPageBreak/>
              <w:t>BDCMFFS] section 2.2.3.34.</w:t>
            </w:r>
          </w:p>
        </w:tc>
      </w:tr>
      <w:tr w:rsidR="00A82F45" w:rsidTr="00A82F45">
        <w:tc>
          <w:tcPr>
            <w:tcW w:w="0" w:type="auto"/>
            <w:vAlign w:val="center"/>
          </w:tcPr>
          <w:p w:rsidR="00A82F45" w:rsidRDefault="00822365">
            <w:pPr>
              <w:pStyle w:val="TableBodyText"/>
            </w:pPr>
            <w:r>
              <w:rPr>
                <w:b/>
              </w:rPr>
              <w:lastRenderedPageBreak/>
              <w:t>TypeDescriptorReadXml</w:t>
            </w:r>
          </w:p>
        </w:tc>
        <w:tc>
          <w:tcPr>
            <w:tcW w:w="0" w:type="auto"/>
            <w:vAlign w:val="center"/>
          </w:tcPr>
          <w:p w:rsidR="00A82F45" w:rsidRDefault="00822365">
            <w:pPr>
              <w:pStyle w:val="TableBodyText"/>
            </w:pPr>
            <w:r>
              <w:t xml:space="preserve">The </w:t>
            </w:r>
            <w:r>
              <w:rPr>
                <w:b/>
              </w:rPr>
              <w:t>TypeDescriptorReadXml</w:t>
            </w:r>
            <w:r>
              <w:t xml:space="preserve"> operation creates the TypeDescriptors conta</w:t>
            </w:r>
            <w:r>
              <w:t xml:space="preserve">ined by the specified MetadataModel, along with their </w:t>
            </w:r>
            <w:r>
              <w:rPr>
                <w:b/>
              </w:rPr>
              <w:t>Properties</w:t>
            </w:r>
            <w:r>
              <w:t xml:space="preserve"> and localized names, in the metadata store. The </w:t>
            </w:r>
            <w:r>
              <w:rPr>
                <w:b/>
              </w:rPr>
              <w:t>MetadataModel</w:t>
            </w:r>
            <w:r>
              <w:t xml:space="preserve"> MUST be specified as a well-formed external parsed entity, as specified in [XML] section 4.3.2, and MUST have as a root element t</w:t>
            </w:r>
            <w:r>
              <w:t xml:space="preserve">he </w:t>
            </w:r>
            <w:r>
              <w:rPr>
                <w:b/>
              </w:rPr>
              <w:t>TypeDescriptor</w:t>
            </w:r>
            <w:r>
              <w:t xml:space="preserve"> element, as specified in [MS-BDCMFFS] section 2.1.3.43.</w:t>
            </w:r>
          </w:p>
        </w:tc>
      </w:tr>
      <w:tr w:rsidR="00A82F45" w:rsidTr="00A82F45">
        <w:tc>
          <w:tcPr>
            <w:tcW w:w="0" w:type="auto"/>
            <w:vAlign w:val="center"/>
          </w:tcPr>
          <w:p w:rsidR="00A82F45" w:rsidRDefault="00822365">
            <w:pPr>
              <w:pStyle w:val="TableBodyText"/>
            </w:pPr>
            <w:r>
              <w:rPr>
                <w:b/>
              </w:rPr>
              <w:t>Update</w:t>
            </w:r>
          </w:p>
        </w:tc>
        <w:tc>
          <w:tcPr>
            <w:tcW w:w="0" w:type="auto"/>
            <w:vAlign w:val="center"/>
          </w:tcPr>
          <w:p w:rsidR="00A82F45" w:rsidRDefault="00822365">
            <w:pPr>
              <w:pStyle w:val="TableBodyText"/>
            </w:pPr>
            <w:r>
              <w:t xml:space="preserve">The </w:t>
            </w:r>
            <w:r>
              <w:rPr>
                <w:b/>
              </w:rPr>
              <w:t>Update</w:t>
            </w:r>
            <w:r>
              <w:t xml:space="preserve"> operation updates a MetadataObject in the metadata store.</w:t>
            </w:r>
          </w:p>
        </w:tc>
      </w:tr>
      <w:tr w:rsidR="00A82F45" w:rsidTr="00A82F45">
        <w:tc>
          <w:tcPr>
            <w:tcW w:w="0" w:type="auto"/>
            <w:vAlign w:val="center"/>
          </w:tcPr>
          <w:p w:rsidR="00A82F45" w:rsidRDefault="00822365">
            <w:pPr>
              <w:pStyle w:val="TableBodyText"/>
            </w:pPr>
            <w:r>
              <w:rPr>
                <w:b/>
              </w:rPr>
              <w:t>WriteSlicedXml</w:t>
            </w:r>
          </w:p>
        </w:tc>
        <w:tc>
          <w:tcPr>
            <w:tcW w:w="0" w:type="auto"/>
            <w:vAlign w:val="center"/>
          </w:tcPr>
          <w:p w:rsidR="00A82F45" w:rsidRDefault="00822365">
            <w:pPr>
              <w:pStyle w:val="TableBodyText"/>
            </w:pPr>
            <w:r>
              <w:t xml:space="preserve">The </w:t>
            </w:r>
            <w:r>
              <w:rPr>
                <w:b/>
              </w:rPr>
              <w:t>WriteSlicedXml</w:t>
            </w:r>
            <w:r>
              <w:t xml:space="preserve"> operation retrieves an implementation-specific string corresponding to the specified LobSystem or Model,</w:t>
            </w:r>
            <w:bookmarkStart w:id="695"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695"/>
            <w:r>
              <w:t xml:space="preserve"> along with its included MetadataObjects. This operation can also optionally retr</w:t>
            </w:r>
            <w:r>
              <w:t xml:space="preserve">ieve the localized names, </w:t>
            </w:r>
            <w:r>
              <w:rPr>
                <w:b/>
              </w:rPr>
              <w:t>Properties</w:t>
            </w:r>
            <w:r>
              <w:t xml:space="preserve">, and ACEs in all Settings. The protocol client uses this operation to back up a </w:t>
            </w:r>
            <w:r>
              <w:rPr>
                <w:b/>
              </w:rPr>
              <w:t>Model</w:t>
            </w:r>
            <w:r>
              <w:t xml:space="preserve"> or an </w:t>
            </w:r>
            <w:r>
              <w:rPr>
                <w:b/>
              </w:rPr>
              <w:t>LobSystem</w:t>
            </w:r>
            <w:r>
              <w:t xml:space="preserve"> in a specified partition. The </w:t>
            </w:r>
            <w:r>
              <w:rPr>
                <w:b/>
              </w:rPr>
              <w:t>ReadSlicedXml</w:t>
            </w:r>
            <w:r>
              <w:t xml:space="preserve"> operation, as specified in section 3.1.4.100, can be used to restore the </w:t>
            </w:r>
            <w:r>
              <w:rPr>
                <w:b/>
              </w:rPr>
              <w:t>Model</w:t>
            </w:r>
            <w:r>
              <w:t xml:space="preserve"> or </w:t>
            </w:r>
            <w:r>
              <w:rPr>
                <w:b/>
              </w:rPr>
              <w:t>LobSystem</w:t>
            </w:r>
            <w:r>
              <w:t xml:space="preserve"> by specifying the string returned from this operation.</w:t>
            </w:r>
          </w:p>
        </w:tc>
      </w:tr>
    </w:tbl>
    <w:p w:rsidR="00A82F45" w:rsidRDefault="00A82F45"/>
    <w:p w:rsidR="00A82F45" w:rsidRDefault="00822365">
      <w:pPr>
        <w:pStyle w:val="Heading4"/>
      </w:pPr>
      <w:bookmarkStart w:id="696" w:name="section_f767104a226e4dd8af976a08fd630410"/>
      <w:bookmarkStart w:id="697" w:name="_Toc83914501"/>
      <w:r>
        <w:t>Activate</w:t>
      </w:r>
      <w:bookmarkEnd w:id="696"/>
      <w:bookmarkEnd w:id="697"/>
      <w:r>
        <w:fldChar w:fldCharType="begin"/>
      </w:r>
      <w:r>
        <w:instrText xml:space="preserve"> XE "Server:Activate operation" </w:instrText>
      </w:r>
      <w:r>
        <w:fldChar w:fldCharType="end"/>
      </w:r>
      <w:r>
        <w:fldChar w:fldCharType="begin"/>
      </w:r>
      <w:r>
        <w:instrText xml:space="preserve"> XE "Operations:Activate" </w:instrText>
      </w:r>
      <w:r>
        <w:fldChar w:fldCharType="end"/>
      </w:r>
    </w:p>
    <w:p w:rsidR="00A82F45" w:rsidRDefault="00822365">
      <w:bookmarkStart w:id="698" w:name="CC_92dd73c602316f7878ab3ab30c0c58d5"/>
      <w:bookmarkEnd w:id="698"/>
      <w:r>
        <w:t xml:space="preserve">The </w:t>
      </w:r>
      <w:r>
        <w:rPr>
          <w:b/>
        </w:rPr>
        <w:t>Activate</w:t>
      </w:r>
      <w:r>
        <w:t xml:space="preserve"> operation activates the specified </w:t>
      </w:r>
      <w:hyperlink w:anchor="gt_3b609270-c0f5-4220-8cf0-4c328f73684e">
        <w:r>
          <w:rPr>
            <w:rStyle w:val="HyperlinkGreen"/>
            <w:b/>
          </w:rPr>
          <w:t>Entity</w:t>
        </w:r>
      </w:hyperlink>
      <w:r>
        <w:t>.</w:t>
      </w:r>
    </w:p>
    <w:p w:rsidR="00A82F45" w:rsidRDefault="00822365">
      <w:bookmarkStart w:id="699" w:name="CC_bf3df0418ec31da02e7c9c1d440b278d"/>
      <w:bookmarkEnd w:id="699"/>
      <w:r>
        <w:t xml:space="preserve">The following is the </w:t>
      </w:r>
      <w:hyperlink w:anchor="gt_5a824664-0858-4b09-b852-83baf4584efa">
        <w:r>
          <w:rPr>
            <w:rStyle w:val="HyperlinkGreen"/>
            <w:b/>
          </w:rPr>
          <w:t>WSDL</w:t>
        </w:r>
      </w:hyperlink>
      <w:r>
        <w:t xml:space="preserve"> port type specification of the </w:t>
      </w:r>
      <w:r>
        <w:rPr>
          <w:b/>
        </w:rPr>
        <w:t xml:space="preserve">Activate </w:t>
      </w:r>
      <w:hyperlink w:anchor="gt_3f81265d-5456-4bfe-b795-ac5bf522b299">
        <w:r>
          <w:rPr>
            <w:rStyle w:val="HyperlinkGreen"/>
            <w:b/>
          </w:rPr>
          <w:t>WSDL operation</w:t>
        </w:r>
      </w:hyperlink>
      <w:r>
        <w:t>.</w:t>
      </w:r>
    </w:p>
    <w:p w:rsidR="00A82F45" w:rsidRDefault="00822365">
      <w:pPr>
        <w:pStyle w:val="Code"/>
      </w:pPr>
      <w:r>
        <w:t>&lt;wsdl:operation name="Activate" xmlns:wsdl</w:t>
      </w:r>
      <w:r>
        <w:t>="http://schemas.xmlsoap.org/wsdl/"&gt;</w:t>
      </w:r>
    </w:p>
    <w:p w:rsidR="00A82F45" w:rsidRDefault="00822365">
      <w:pPr>
        <w:pStyle w:val="Code"/>
      </w:pPr>
      <w:r>
        <w:t xml:space="preserve">  &lt;wsdl:input wsaw:Action="http://www.microsoft.com/Office/2009/BusinessDataCatalog/BusinessDataCatalogSharedService/Activate" message="tns:BusinessDataCatalogSharedService_Activate_InputMessage" xmlns:wsaw="http://www.</w:t>
      </w:r>
      <w:r>
        <w:t>w3.org/2006/05/addressing/wsdl"/&gt;</w:t>
      </w:r>
    </w:p>
    <w:p w:rsidR="00A82F45" w:rsidRDefault="00822365">
      <w:pPr>
        <w:pStyle w:val="Code"/>
      </w:pPr>
      <w:r>
        <w:t xml:space="preserve">  &lt;wsdl:output wsaw:Action="http://www.microsoft.com/Office/2009/BusinessDataCatalog/BusinessDataCatalogSharedService/ActivateResponse" message="tns:BusinessDataCatalogSharedService_Activate_OutputMessage" xmlns:wsaw="http</w:t>
      </w:r>
      <w:r>
        <w:t>://www.w3.org/2006/05/addressing/wsdl"/&gt;</w:t>
      </w:r>
    </w:p>
    <w:p w:rsidR="00A82F45" w:rsidRDefault="00822365">
      <w:pPr>
        <w:pStyle w:val="Code"/>
      </w:pPr>
      <w:r>
        <w:t xml:space="preserve">  &lt;wsdl:fault wsaw:Action="http://www.microsoft.com/Office/2009/BusinessDataCatalog/BusinessDataCatalogSharedService/ActivateArgumentExceptionFault" name="ArgumentExceptionFault" message="tns:BusinessDataCatalogShar</w:t>
      </w:r>
      <w:r>
        <w:t>edService_Activate_ArgumentExceptionFault_FaultMessage"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wsaw:Action="http://www.microsoft.com/Office/2009/BusinessDataCatalog/BusinessDataCatalogSharedService/ActivateArgumentNullExcept</w:t>
      </w:r>
      <w:r>
        <w:t>ionFault" name="ArgumentNullExceptionFault" message="tns:BusinessDataCatalogSharedService_Activate_ArgumentNullExceptionFault_FaultMessage" xmlns:wsaw="http://www.w3.org/2006/05/addressing/wsdl"/&gt;</w:t>
      </w:r>
    </w:p>
    <w:p w:rsidR="00A82F45" w:rsidRDefault="00822365">
      <w:pPr>
        <w:pStyle w:val="Code"/>
      </w:pPr>
      <w:r>
        <w:t xml:space="preserve">  &lt;wsdl:fault wsaw:Action="http://www.microsoft.com/Office/</w:t>
      </w:r>
      <w:r>
        <w:t>2009/BusinessDataCatalog/BusinessDataCatalogSharedService/ActivateArgumentOutOfRangeExceptionFault" name="ArgumentOutOfRangeExceptionFault" message="tns:BusinessDataCatalogSharedService_Activate_ArgumentOutOfRangeExceptionFault_FaultMessage" xmlns:wsaw="ht</w:t>
      </w:r>
      <w:r>
        <w:t>tp://www.w3.org/2006/05/addressing/wsdl"/&gt;</w:t>
      </w:r>
    </w:p>
    <w:p w:rsidR="00A82F45" w:rsidRDefault="00822365">
      <w:pPr>
        <w:pStyle w:val="Code"/>
      </w:pPr>
      <w:r>
        <w:t xml:space="preserve">  &lt;wsdl:fault wsaw:Action="http://www.microsoft.com/Office/2009/BusinessDataCatalog/BusinessDataCatalogSharedService/ActivateBdcExceptionStateFault" name="BdcExceptionStateFault" </w:t>
      </w:r>
      <w:r>
        <w:lastRenderedPageBreak/>
        <w:t>message="tns:BusinessDataCatalogSh</w:t>
      </w:r>
      <w:r>
        <w:t>aredService_Activate_BdcExceptionStateFault_FaultMessage" xmlns:wsaw="http://www.w3.org/2006/05/addressing/wsdl"/&gt;</w:t>
      </w:r>
    </w:p>
    <w:p w:rsidR="00A82F45" w:rsidRDefault="00822365">
      <w:pPr>
        <w:pStyle w:val="Code"/>
      </w:pPr>
      <w:r>
        <w:t xml:space="preserve">  &lt;wsdl:fault wsaw:Action="http://www.microsoft.com/Office/2009/BusinessDataCatalog/BusinessDataCatalogSharedService/ActivateInvalidOperation</w:t>
      </w:r>
      <w:r>
        <w:t>ExceptionFault" name="InvalidOperationExceptionFault" message="tns:BusinessDataCatalogSharedService_Activate_InvalidOperationExceptionFault_FaultMessage" xmlns:wsaw="http://www.w3.org/2006/05/addressing/wsdl"/&gt;</w:t>
      </w:r>
    </w:p>
    <w:p w:rsidR="00A82F45" w:rsidRDefault="00822365">
      <w:pPr>
        <w:pStyle w:val="Code"/>
      </w:pPr>
      <w:r>
        <w:t xml:space="preserve">  &lt;wsdl:fault wsaw:Action="http://www.microso</w:t>
      </w:r>
      <w:r>
        <w:t>ft.com/Office/2009/BusinessDataCatalog/BusinessDataCatalogSharedService/ActivateMetadataExceptionStateFault" name="MetadataExceptionStateFault" message="tns:BusinessDataCatalogSharedService_Activate_MetadataExceptionStateFault_FaultMessage" xmlns:wsaw="htt</w:t>
      </w:r>
      <w:r>
        <w:t>p://www.w3.org/2006/05/addressing/wsdl"/&gt;</w:t>
      </w:r>
    </w:p>
    <w:p w:rsidR="00A82F45" w:rsidRDefault="00822365">
      <w:pPr>
        <w:pStyle w:val="Code"/>
      </w:pPr>
      <w:r>
        <w:t xml:space="preserve">  &lt;wsdl:fault wsaw:Action="http://www.microsoft.com/Office/2009/BusinessDataCatalog/BusinessDataCatalogSharedService/ActivatePackageFormatExceptionStateFault" name="PackageFormatExceptionStateFault" message="tns:Bu</w:t>
      </w:r>
      <w:r>
        <w:t>sinessDataCatalogSharedService_Activate_PackageFormatExceptionStateFault_FaultMessage" xmlns:wsaw="http://www.w3.org/2006/05/addressing/wsdl"/&gt;</w:t>
      </w:r>
    </w:p>
    <w:p w:rsidR="00A82F45" w:rsidRDefault="00822365">
      <w:pPr>
        <w:pStyle w:val="Code"/>
      </w:pPr>
      <w:r>
        <w:t>&lt;/wsdl:operation&gt;</w:t>
      </w:r>
    </w:p>
    <w:p w:rsidR="00A82F45" w:rsidRDefault="00822365">
      <w:bookmarkStart w:id="700" w:name="CC_5cdc788f4afb6bbdb81f06f48c7ed454"/>
      <w:bookmarkEnd w:id="700"/>
      <w:r>
        <w:t xml:space="preserve">The protocol client sends a </w:t>
      </w:r>
      <w:r>
        <w:rPr>
          <w:b/>
        </w:rPr>
        <w:t>BusinessDataCatalogSharedService_Activate_InputMessage</w:t>
      </w:r>
      <w:r>
        <w:t xml:space="preserve"> request mes</w:t>
      </w:r>
      <w:r>
        <w:t xml:space="preserve">sage, and the protocol server MUST respond with a </w:t>
      </w:r>
      <w:r>
        <w:rPr>
          <w:b/>
        </w:rPr>
        <w:t>BusinessDataCatalogSharedService_Activate_OutputMessage</w:t>
      </w:r>
      <w:r>
        <w:t xml:space="preserve"> response message, unless any faults occur.</w:t>
      </w:r>
    </w:p>
    <w:p w:rsidR="00A82F45" w:rsidRDefault="00822365">
      <w:r>
        <w:t>If any one of the conditions in the following table is met, the protocol server MUST instead respond with a</w:t>
      </w:r>
      <w:r>
        <w:t xml:space="preserve">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w:t>
      </w:r>
      <w:r>
        <w:t>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670"/>
        <w:gridCol w:w="380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670" w:type="dxa"/>
          </w:tcPr>
          <w:p w:rsidR="00A82F45" w:rsidRDefault="00822365">
            <w:pPr>
              <w:pStyle w:val="TableHeaderText"/>
              <w:keepNext w:val="0"/>
            </w:pPr>
            <w:r>
              <w:t>Error complex type</w:t>
            </w:r>
          </w:p>
        </w:tc>
        <w:tc>
          <w:tcPr>
            <w:tcW w:w="3805" w:type="dxa"/>
          </w:tcPr>
          <w:p w:rsidR="00A82F45" w:rsidRDefault="00822365">
            <w:pPr>
              <w:pStyle w:val="TableHeaderText"/>
              <w:keepNext w:val="0"/>
            </w:pPr>
            <w:r>
              <w:t>Condition</w:t>
            </w:r>
          </w:p>
        </w:tc>
      </w:tr>
      <w:tr w:rsidR="00A82F45" w:rsidTr="00A82F45">
        <w:tc>
          <w:tcPr>
            <w:tcW w:w="5670" w:type="dxa"/>
          </w:tcPr>
          <w:p w:rsidR="00A82F45" w:rsidRDefault="00822365">
            <w:pPr>
              <w:pStyle w:val="TableBodyText"/>
            </w:pPr>
            <w:hyperlink w:anchor="Section_6d5fb12e20c5465194404eb32b85edb5" w:history="1">
              <w:r>
                <w:rPr>
                  <w:b/>
                </w:rPr>
                <w:t xml:space="preserve">AccessDeniedExceptionState </w:t>
              </w:r>
              <w:r>
                <w:rPr>
                  <w:b/>
                </w:rPr>
                <w:t>(from namespace http://schemas.datacontract.org/2004/07/Microsoft.BusinessData.Infrastructure)</w:t>
              </w:r>
            </w:hyperlink>
          </w:p>
        </w:tc>
        <w:tc>
          <w:tcPr>
            <w:tcW w:w="3805"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w:t>
            </w:r>
            <w:r>
              <w:t xml:space="preserve">the specified </w:t>
            </w:r>
            <w:r>
              <w:rPr>
                <w:b/>
              </w:rPr>
              <w:t>Entity</w:t>
            </w:r>
            <w:r>
              <w:t>.</w:t>
            </w:r>
          </w:p>
        </w:tc>
      </w:tr>
      <w:tr w:rsidR="00A82F45" w:rsidTr="00A82F45">
        <w:tc>
          <w:tcPr>
            <w:tcW w:w="5670" w:type="dxa"/>
          </w:tcPr>
          <w:p w:rsidR="00A82F45" w:rsidRDefault="00822365">
            <w:pPr>
              <w:pStyle w:val="TableBodyText"/>
            </w:pPr>
            <w:hyperlink w:anchor="Section_4e91414dabba4cdaa4d60439558bd6d9" w:history="1">
              <w:r>
                <w:rPr>
                  <w:b/>
                </w:rPr>
                <w:t>ConcurrentModificationExceptionState (from namespace Microsoft.SharePoint.BusinessData)</w:t>
              </w:r>
            </w:hyperlink>
          </w:p>
        </w:tc>
        <w:tc>
          <w:tcPr>
            <w:tcW w:w="3805" w:type="dxa"/>
          </w:tcPr>
          <w:p w:rsidR="00A82F45" w:rsidRDefault="00822365">
            <w:pPr>
              <w:pStyle w:val="TableBodyText"/>
            </w:pPr>
            <w:r>
              <w:t xml:space="preserve">The specified </w:t>
            </w:r>
            <w:r>
              <w:rPr>
                <w:b/>
              </w:rPr>
              <w:t>Entity</w:t>
            </w:r>
            <w:r>
              <w:t xml:space="preserve"> has been updated by a context other than the one by which it was</w:t>
            </w:r>
            <w:r>
              <w:t xml:space="preserve"> currently being read. This happens when the specified object version is not equal to the current object version of the </w:t>
            </w:r>
            <w:r>
              <w:rPr>
                <w:b/>
              </w:rPr>
              <w:t>Entity</w:t>
            </w:r>
            <w:r>
              <w:t xml:space="preserve">. For example, this error can be raised when one context reads an </w:t>
            </w:r>
            <w:r>
              <w:rPr>
                <w:b/>
              </w:rPr>
              <w:t>Entity</w:t>
            </w:r>
            <w:r>
              <w:t xml:space="preserve">, another context updates the same </w:t>
            </w:r>
            <w:r>
              <w:rPr>
                <w:b/>
              </w:rPr>
              <w:t>Entity</w:t>
            </w:r>
            <w:r>
              <w:t xml:space="preserve">, and then the </w:t>
            </w:r>
            <w:r>
              <w:t>original context tries to update.</w:t>
            </w:r>
          </w:p>
        </w:tc>
      </w:tr>
      <w:tr w:rsidR="00A82F45" w:rsidTr="00A82F45">
        <w:tc>
          <w:tcPr>
            <w:tcW w:w="5670" w:type="dxa"/>
          </w:tcPr>
          <w:p w:rsidR="00A82F45" w:rsidRDefault="00822365">
            <w:pPr>
              <w:pStyle w:val="TableBodyText"/>
            </w:pPr>
            <w:hyperlink w:anchor="Section_670bfd88424347e9bdebf5b5d0665b58" w:history="1">
              <w:r>
                <w:rPr>
                  <w:b/>
                </w:rPr>
                <w:t>InvalidOperationException (from namespace http://schemas.datacontract.org/2004/07/System)</w:t>
              </w:r>
            </w:hyperlink>
          </w:p>
        </w:tc>
        <w:tc>
          <w:tcPr>
            <w:tcW w:w="3805" w:type="dxa"/>
          </w:tcPr>
          <w:p w:rsidR="00A82F45" w:rsidRDefault="00822365">
            <w:pPr>
              <w:pStyle w:val="TableBodyText"/>
            </w:pPr>
            <w:r>
              <w:t>The operation cannot be performed for one of the following reasons:</w:t>
            </w:r>
          </w:p>
          <w:p w:rsidR="00A82F45" w:rsidRDefault="00822365">
            <w:pPr>
              <w:pStyle w:val="ListParagraph"/>
              <w:numPr>
                <w:ilvl w:val="0"/>
                <w:numId w:val="50"/>
              </w:numPr>
            </w:pPr>
            <w:r>
              <w:t>The</w:t>
            </w:r>
            <w:r>
              <w:t xml:space="preserve"> specified </w:t>
            </w:r>
            <w:r>
              <w:rPr>
                <w:b/>
              </w:rPr>
              <w:t>Entity</w:t>
            </w:r>
            <w:r>
              <w:t xml:space="preserve"> or another version of the specified </w:t>
            </w:r>
            <w:r>
              <w:rPr>
                <w:b/>
              </w:rPr>
              <w:t>Entity</w:t>
            </w:r>
            <w:r>
              <w:t xml:space="preserve"> is already active.</w:t>
            </w:r>
          </w:p>
          <w:p w:rsidR="00A82F45" w:rsidRDefault="00822365">
            <w:pPr>
              <w:pStyle w:val="ListParagraph"/>
              <w:numPr>
                <w:ilvl w:val="0"/>
                <w:numId w:val="50"/>
              </w:numPr>
            </w:pPr>
            <w:r>
              <w:t xml:space="preserve">The protocol server encountered reference errors as specified in section </w:t>
            </w:r>
            <w:hyperlink w:anchor="Section_9e3e606433634cf2b4a98a6c53d3491c" w:history="1">
              <w:r>
                <w:rPr>
                  <w:rStyle w:val="Hyperlink"/>
                </w:rPr>
                <w:t>3.1.4.5.3.2</w:t>
              </w:r>
            </w:hyperlink>
            <w:r>
              <w:t xml:space="preserve"> when performing this operation.</w:t>
            </w:r>
          </w:p>
        </w:tc>
      </w:tr>
      <w:tr w:rsidR="00A82F45" w:rsidTr="00A82F45">
        <w:tc>
          <w:tcPr>
            <w:tcW w:w="5670" w:type="dxa"/>
          </w:tcPr>
          <w:p w:rsidR="00A82F45" w:rsidRDefault="00822365">
            <w:pPr>
              <w:pStyle w:val="TableBodyText"/>
            </w:pPr>
            <w:hyperlink w:anchor="Section_101975b92f674db99107f1996954ced1" w:history="1">
              <w:r>
                <w:rPr>
                  <w:b/>
                </w:rPr>
                <w:t>MetadataObjectNotFoundExceptionState (from namespace Microsoft.SharePoint.BusinessData)</w:t>
              </w:r>
            </w:hyperlink>
          </w:p>
        </w:tc>
        <w:tc>
          <w:tcPr>
            <w:tcW w:w="3805" w:type="dxa"/>
          </w:tcPr>
          <w:p w:rsidR="00A82F45" w:rsidRDefault="00822365">
            <w:pPr>
              <w:pStyle w:val="TableBodyText"/>
            </w:pPr>
            <w:r>
              <w:t xml:space="preserve">The specified </w:t>
            </w:r>
            <w:r>
              <w:rPr>
                <w:b/>
              </w:rPr>
              <w:t>Entity</w:t>
            </w:r>
            <w:r>
              <w:t xml:space="preserve"> does not exist.</w:t>
            </w:r>
          </w:p>
        </w:tc>
      </w:tr>
    </w:tbl>
    <w:p w:rsidR="00A82F45" w:rsidRDefault="00A82F45"/>
    <w:p w:rsidR="00A82F45" w:rsidRDefault="00822365">
      <w:pPr>
        <w:pStyle w:val="Heading5"/>
      </w:pPr>
      <w:bookmarkStart w:id="701" w:name="section_65b7a4bb9a4b40e4abe3ba315c62bca8"/>
      <w:bookmarkStart w:id="702" w:name="_Toc83914502"/>
      <w:r>
        <w:lastRenderedPageBreak/>
        <w:t>Messages</w:t>
      </w:r>
      <w:bookmarkEnd w:id="701"/>
      <w:bookmarkEnd w:id="702"/>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73"/>
        <w:gridCol w:w="3702"/>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BusinessDataCatalogSharedService_Activate_InputMessage</w:t>
            </w:r>
          </w:p>
        </w:tc>
        <w:tc>
          <w:tcPr>
            <w:tcW w:w="0" w:type="auto"/>
            <w:vAlign w:val="center"/>
          </w:tcPr>
          <w:p w:rsidR="00A82F45" w:rsidRDefault="00822365">
            <w:pPr>
              <w:pStyle w:val="TableBodyText"/>
            </w:pPr>
            <w:r>
              <w:t xml:space="preserve">The request WSDL message for the </w:t>
            </w:r>
            <w:r>
              <w:rPr>
                <w:b/>
              </w:rPr>
              <w:t xml:space="preserve">Activate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BusinessDataCatalogSharedService_Activate_OutputMessage</w:t>
            </w:r>
          </w:p>
        </w:tc>
        <w:tc>
          <w:tcPr>
            <w:tcW w:w="0" w:type="auto"/>
            <w:vAlign w:val="center"/>
          </w:tcPr>
          <w:p w:rsidR="00A82F45" w:rsidRDefault="00822365">
            <w:pPr>
              <w:pStyle w:val="TableBodyText"/>
            </w:pPr>
            <w:r>
              <w:t xml:space="preserve">The response WSDL message for the </w:t>
            </w:r>
            <w:r>
              <w:rPr>
                <w:b/>
              </w:rPr>
              <w:t xml:space="preserve">Activate </w:t>
            </w:r>
            <w:r>
              <w:t>WSDL operation.</w:t>
            </w:r>
          </w:p>
        </w:tc>
      </w:tr>
    </w:tbl>
    <w:p w:rsidR="00A82F45" w:rsidRDefault="00A82F45"/>
    <w:p w:rsidR="00A82F45" w:rsidRDefault="00822365">
      <w:pPr>
        <w:pStyle w:val="Heading6"/>
      </w:pPr>
      <w:bookmarkStart w:id="703" w:name="section_f33b67e37e0844cea23f11030970040d"/>
      <w:bookmarkStart w:id="704" w:name="_Toc83914503"/>
      <w:r>
        <w:t>BusinessDataCatalogSharedService_Activate_InputMessage</w:t>
      </w:r>
      <w:bookmarkEnd w:id="703"/>
      <w:bookmarkEnd w:id="704"/>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Activate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t>
      </w:r>
      <w:r>
        <w:t>www.microsoft.com/Office/2009/BusinessDataCatalog/BusinessDataCatalogSharedService/Activate</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Activate </w:t>
      </w:r>
      <w:r>
        <w:t>element.</w:t>
      </w:r>
    </w:p>
    <w:p w:rsidR="00A82F45" w:rsidRDefault="00822365">
      <w:pPr>
        <w:pStyle w:val="Heading6"/>
      </w:pPr>
      <w:bookmarkStart w:id="705" w:name="section_fe8b4c4c9a9d4c34ba47874c701fb838"/>
      <w:bookmarkStart w:id="706" w:name="_Toc83914504"/>
      <w:r>
        <w:t>BusinessDataCatalogSharedService_Activate_OutputMessage</w:t>
      </w:r>
      <w:bookmarkEnd w:id="705"/>
      <w:bookmarkEnd w:id="706"/>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Activate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ActivateResponse </w:t>
      </w:r>
      <w:r>
        <w:t>element.</w:t>
      </w:r>
    </w:p>
    <w:p w:rsidR="00A82F45" w:rsidRDefault="00822365">
      <w:pPr>
        <w:pStyle w:val="Heading5"/>
      </w:pPr>
      <w:bookmarkStart w:id="707" w:name="section_f5733b3d108f43d7a2f625d6ac777001"/>
      <w:bookmarkStart w:id="708" w:name="_Toc83914505"/>
      <w:r>
        <w:t>Elements</w:t>
      </w:r>
      <w:bookmarkEnd w:id="707"/>
      <w:bookmarkEnd w:id="708"/>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30"/>
        <w:gridCol w:w="435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Activate</w:t>
            </w:r>
          </w:p>
        </w:tc>
        <w:tc>
          <w:tcPr>
            <w:tcW w:w="0" w:type="auto"/>
            <w:vAlign w:val="center"/>
          </w:tcPr>
          <w:p w:rsidR="00A82F45" w:rsidRDefault="00822365">
            <w:pPr>
              <w:pStyle w:val="TableBodyText"/>
            </w:pPr>
            <w:r>
              <w:t xml:space="preserve">The input </w:t>
            </w:r>
            <w:r>
              <w:t xml:space="preserve">data for the </w:t>
            </w:r>
            <w:r>
              <w:rPr>
                <w:b/>
              </w:rPr>
              <w:t xml:space="preserve">Activate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ActivateResponse</w:t>
            </w:r>
          </w:p>
        </w:tc>
        <w:tc>
          <w:tcPr>
            <w:tcW w:w="0" w:type="auto"/>
            <w:vAlign w:val="center"/>
          </w:tcPr>
          <w:p w:rsidR="00A82F45" w:rsidRDefault="00822365">
            <w:pPr>
              <w:pStyle w:val="TableBodyText"/>
            </w:pPr>
            <w:r>
              <w:t xml:space="preserve">The result data for the </w:t>
            </w:r>
            <w:r>
              <w:rPr>
                <w:b/>
              </w:rPr>
              <w:t xml:space="preserve">Activate </w:t>
            </w:r>
            <w:r>
              <w:t>WSDL operation.</w:t>
            </w:r>
          </w:p>
        </w:tc>
      </w:tr>
    </w:tbl>
    <w:p w:rsidR="00A82F45" w:rsidRDefault="00A82F45"/>
    <w:p w:rsidR="00A82F45" w:rsidRDefault="00822365">
      <w:pPr>
        <w:pStyle w:val="Heading6"/>
      </w:pPr>
      <w:bookmarkStart w:id="709" w:name="section_b29ad44cc53347f0a799e4018747a26c"/>
      <w:bookmarkStart w:id="710" w:name="_Toc83914506"/>
      <w:r>
        <w:t>Activate</w:t>
      </w:r>
      <w:bookmarkEnd w:id="709"/>
      <w:bookmarkEnd w:id="710"/>
    </w:p>
    <w:p w:rsidR="00A82F45" w:rsidRDefault="00822365">
      <w:r>
        <w:t xml:space="preserve">The </w:t>
      </w:r>
      <w:r>
        <w:rPr>
          <w:b/>
        </w:rPr>
        <w:t>Activate</w:t>
      </w:r>
      <w:r>
        <w:t xml:space="preserve"> element specifies the input data for the </w:t>
      </w:r>
      <w:r>
        <w:rPr>
          <w:b/>
        </w:rPr>
        <w:t xml:space="preserve">Activate </w:t>
      </w:r>
      <w:hyperlink w:anchor="gt_3f81265d-5456-4bfe-b795-ac5bf522b299">
        <w:r>
          <w:rPr>
            <w:rStyle w:val="HyperlinkGreen"/>
            <w:b/>
          </w:rPr>
          <w:t>WSDL operation</w:t>
        </w:r>
      </w:hyperlink>
      <w:r>
        <w:t>.</w:t>
      </w:r>
    </w:p>
    <w:p w:rsidR="00A82F45" w:rsidRDefault="00822365">
      <w:pPr>
        <w:pStyle w:val="Code"/>
      </w:pPr>
      <w:r>
        <w:t>&lt;xs:element name="Activate"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w:t>
      </w:r>
      <w:r>
        <w:t xml:space="preserve"> name="entityStruct" nillable="true" type="q8:EntityStruct"/&gt;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711" w:name="CC_ebd71bacec3589de3d6a36df44489909"/>
      <w:bookmarkEnd w:id="711"/>
      <w:r>
        <w:rPr>
          <w:b/>
        </w:rPr>
        <w:lastRenderedPageBreak/>
        <w:t xml:space="preserve">entityStruct: </w:t>
      </w:r>
      <w:r>
        <w:t xml:space="preserve">The specified </w:t>
      </w:r>
      <w:hyperlink w:anchor="gt_3b609270-c0f5-4220-8cf0-4c328f73684e">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A82F45" w:rsidRDefault="00822365">
      <w:pPr>
        <w:pStyle w:val="Heading6"/>
      </w:pPr>
      <w:bookmarkStart w:id="712" w:name="section_0456475c11954a84a13f9956e8664dce"/>
      <w:bookmarkStart w:id="713" w:name="_Toc83914507"/>
      <w:r>
        <w:t>ActivateResponse</w:t>
      </w:r>
      <w:bookmarkEnd w:id="712"/>
      <w:bookmarkEnd w:id="713"/>
    </w:p>
    <w:p w:rsidR="00A82F45" w:rsidRDefault="00822365">
      <w:r>
        <w:t xml:space="preserve">The </w:t>
      </w:r>
      <w:r>
        <w:rPr>
          <w:b/>
        </w:rPr>
        <w:t>ActivateResponse</w:t>
      </w:r>
      <w:r>
        <w:t xml:space="preserve"> element specifies the result data for the </w:t>
      </w:r>
      <w:r>
        <w:rPr>
          <w:b/>
        </w:rPr>
        <w:t xml:space="preserve">Activate </w:t>
      </w:r>
      <w:hyperlink w:anchor="gt_3f81265d-5456-4bfe-b795-ac5bf522b299">
        <w:r>
          <w:rPr>
            <w:rStyle w:val="HyperlinkGreen"/>
            <w:b/>
          </w:rPr>
          <w:t>WSDL operation</w:t>
        </w:r>
      </w:hyperlink>
      <w:r>
        <w:t>.</w:t>
      </w:r>
    </w:p>
    <w:p w:rsidR="00A82F45" w:rsidRDefault="00822365">
      <w:pPr>
        <w:pStyle w:val="Code"/>
      </w:pPr>
      <w:r>
        <w:t>&lt;xs:element name="ActivateResponse"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name="ActivateResult" nillable="true" type="q</w:t>
      </w:r>
      <w:r>
        <w:t>8:EntityStruct"/&gt;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714" w:name="CC_2364e9ab8bb1dc8aba0f5662628ca7c7"/>
      <w:bookmarkEnd w:id="714"/>
      <w:r>
        <w:rPr>
          <w:b/>
        </w:rPr>
        <w:t xml:space="preserve">ActivateResult: </w:t>
      </w:r>
      <w:r>
        <w:t xml:space="preserve">The activated </w:t>
      </w:r>
      <w:hyperlink w:anchor="gt_3b609270-c0f5-4220-8cf0-4c328f73684e">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w:t>
      </w:r>
      <w:r>
        <w:rPr>
          <w:b/>
        </w:rPr>
        <w:t>ntity</w:t>
      </w:r>
      <w:r>
        <w:t xml:space="preserve"> MUST be the partition of the protocol client.</w:t>
      </w:r>
    </w:p>
    <w:p w:rsidR="00A82F45" w:rsidRDefault="00822365">
      <w:pPr>
        <w:pStyle w:val="Heading5"/>
      </w:pPr>
      <w:bookmarkStart w:id="715" w:name="section_574f84cf4eaf4e9ab8820d2b7b5c2b74"/>
      <w:bookmarkStart w:id="716" w:name="_Toc83914508"/>
      <w:r>
        <w:t>Complex Types</w:t>
      </w:r>
      <w:bookmarkEnd w:id="715"/>
      <w:bookmarkEnd w:id="716"/>
    </w:p>
    <w:p w:rsidR="00A82F45" w:rsidRDefault="00822365">
      <w:r>
        <w:t>None.</w:t>
      </w:r>
    </w:p>
    <w:p w:rsidR="00A82F45" w:rsidRDefault="00822365">
      <w:pPr>
        <w:pStyle w:val="Heading5"/>
      </w:pPr>
      <w:bookmarkStart w:id="717" w:name="section_4969b7b3a10c4d4a9871dcd70850c970"/>
      <w:bookmarkStart w:id="718" w:name="_Toc83914509"/>
      <w:r>
        <w:t>Simple Types</w:t>
      </w:r>
      <w:bookmarkEnd w:id="717"/>
      <w:bookmarkEnd w:id="718"/>
    </w:p>
    <w:p w:rsidR="00A82F45" w:rsidRDefault="00822365">
      <w:r>
        <w:t>None.</w:t>
      </w:r>
    </w:p>
    <w:p w:rsidR="00A82F45" w:rsidRDefault="00822365">
      <w:pPr>
        <w:pStyle w:val="Heading5"/>
      </w:pPr>
      <w:bookmarkStart w:id="719" w:name="section_5e32216ed44c4ebb9ee8b21c6e92aa0c"/>
      <w:bookmarkStart w:id="720" w:name="_Toc83914510"/>
      <w:r>
        <w:t>Attributes</w:t>
      </w:r>
      <w:bookmarkEnd w:id="719"/>
      <w:bookmarkEnd w:id="720"/>
    </w:p>
    <w:p w:rsidR="00A82F45" w:rsidRDefault="00822365">
      <w:r>
        <w:t>None.</w:t>
      </w:r>
    </w:p>
    <w:p w:rsidR="00A82F45" w:rsidRDefault="00822365">
      <w:pPr>
        <w:pStyle w:val="Heading5"/>
      </w:pPr>
      <w:bookmarkStart w:id="721" w:name="section_3fa01466292a483699397cffbeecf610"/>
      <w:bookmarkStart w:id="722" w:name="_Toc83914511"/>
      <w:r>
        <w:t>Groups</w:t>
      </w:r>
      <w:bookmarkEnd w:id="721"/>
      <w:bookmarkEnd w:id="722"/>
    </w:p>
    <w:p w:rsidR="00A82F45" w:rsidRDefault="00822365">
      <w:r>
        <w:t>None.</w:t>
      </w:r>
    </w:p>
    <w:p w:rsidR="00A82F45" w:rsidRDefault="00822365">
      <w:pPr>
        <w:pStyle w:val="Heading5"/>
      </w:pPr>
      <w:bookmarkStart w:id="723" w:name="section_7d0b019763f64d9c9fa8de76d835a815"/>
      <w:bookmarkStart w:id="724" w:name="_Toc83914512"/>
      <w:r>
        <w:t>Attribute Groups</w:t>
      </w:r>
      <w:bookmarkEnd w:id="723"/>
      <w:bookmarkEnd w:id="724"/>
    </w:p>
    <w:p w:rsidR="00A82F45" w:rsidRDefault="00822365">
      <w:r>
        <w:t>None.</w:t>
      </w:r>
    </w:p>
    <w:p w:rsidR="00A82F45" w:rsidRDefault="00822365">
      <w:pPr>
        <w:pStyle w:val="Heading4"/>
      </w:pPr>
      <w:bookmarkStart w:id="725" w:name="section_603145b0e74f4d48a5d3d2445be8c2d7"/>
      <w:bookmarkStart w:id="726" w:name="_Toc83914513"/>
      <w:r>
        <w:t>AddAssociationReferenceToAssociationGroup</w:t>
      </w:r>
      <w:bookmarkEnd w:id="725"/>
      <w:bookmarkEnd w:id="726"/>
      <w:r>
        <w:fldChar w:fldCharType="begin"/>
      </w:r>
      <w:r>
        <w:instrText xml:space="preserve"> XE "Server:AddAssociationReferenceToAssociationGroup operation" </w:instrText>
      </w:r>
      <w:r>
        <w:fldChar w:fldCharType="end"/>
      </w:r>
      <w:r>
        <w:fldChar w:fldCharType="begin"/>
      </w:r>
      <w:r>
        <w:instrText xml:space="preserve"> XE </w:instrText>
      </w:r>
      <w:r>
        <w:instrText xml:space="preserve">"Operations:AddAssociationReferenceToAssociationGroup" </w:instrText>
      </w:r>
      <w:r>
        <w:fldChar w:fldCharType="end"/>
      </w:r>
    </w:p>
    <w:p w:rsidR="00A82F45" w:rsidRDefault="00822365">
      <w:bookmarkStart w:id="727" w:name="CC_030544169d5ee007f925fdbaf764f325"/>
      <w:bookmarkEnd w:id="727"/>
      <w:r>
        <w:t xml:space="preserve">The </w:t>
      </w:r>
      <w:r>
        <w:rPr>
          <w:b/>
        </w:rPr>
        <w:t>AddAssociationReferenceToAssociationGroup</w:t>
      </w:r>
      <w:r>
        <w:t xml:space="preserve"> operation creates the specified </w:t>
      </w:r>
      <w:hyperlink w:anchor="gt_b4a44cb9-cfb6-4f85-80d4-b299c916ee9a">
        <w:r>
          <w:rPr>
            <w:rStyle w:val="HyperlinkGreen"/>
            <w:b/>
          </w:rPr>
          <w:t>AssociationReference</w:t>
        </w:r>
      </w:hyperlink>
      <w:r>
        <w:t xml:space="preserve"> in the specified </w:t>
      </w:r>
      <w:hyperlink w:anchor="gt_e5aef95e-99ac-4a35-bc7d-a7906e306053">
        <w:r>
          <w:rPr>
            <w:rStyle w:val="HyperlinkGreen"/>
            <w:b/>
          </w:rPr>
          <w:t>AssociationGroup</w:t>
        </w:r>
      </w:hyperlink>
      <w:r>
        <w:t>.</w:t>
      </w:r>
    </w:p>
    <w:p w:rsidR="00A82F45" w:rsidRDefault="00822365">
      <w:bookmarkStart w:id="728" w:name="CC_3674fcd0331e46e72ee6d7bd816e288b"/>
      <w:bookmarkEnd w:id="728"/>
      <w:r>
        <w:t xml:space="preserve">The following is the </w:t>
      </w:r>
      <w:hyperlink w:anchor="gt_5a824664-0858-4b09-b852-83baf4584efa">
        <w:r>
          <w:rPr>
            <w:rStyle w:val="HyperlinkGreen"/>
            <w:b/>
          </w:rPr>
          <w:t>WSDL</w:t>
        </w:r>
      </w:hyperlink>
      <w:r>
        <w:t xml:space="preserve"> port type specification of the </w:t>
      </w:r>
      <w:r>
        <w:rPr>
          <w:b/>
        </w:rPr>
        <w:t xml:space="preserve">AddAssociationReferenceToAssociationGroup </w:t>
      </w:r>
      <w:hyperlink w:anchor="gt_3f81265d-5456-4bfe-b795-ac5bf522b299">
        <w:r>
          <w:rPr>
            <w:rStyle w:val="HyperlinkGreen"/>
            <w:b/>
          </w:rPr>
          <w:t>WSDL operation</w:t>
        </w:r>
      </w:hyperlink>
      <w:r>
        <w:t>.</w:t>
      </w:r>
    </w:p>
    <w:p w:rsidR="00A82F45" w:rsidRDefault="00822365">
      <w:pPr>
        <w:pStyle w:val="Code"/>
      </w:pPr>
      <w:r>
        <w:t>&lt;wsdl:operation name="AddAssociationReferenceToAssociationGroup" xmlns:wsdl="http://schemas.xmlsoap.org/wsdl/"&gt;</w:t>
      </w:r>
    </w:p>
    <w:p w:rsidR="00A82F45" w:rsidRDefault="00822365">
      <w:pPr>
        <w:pStyle w:val="Code"/>
      </w:pPr>
      <w:r>
        <w:t xml:space="preserve">  &lt;wsdl:input wsaw:Action="http://www.microsoft.com/Office/2009/BusinessDataCatalog</w:t>
      </w:r>
      <w:r>
        <w:t>/BusinessDataCatalogSharedService/AddAssociationReferenceToAssociationGroup" message="tns:BusinessDataCatalogSharedService_AddAssociationReferenceToAssociationGroup_InputMessage" xmlns:wsaw="http://www.w3.org/2006/05/addressing/wsdl"/&gt;</w:t>
      </w:r>
    </w:p>
    <w:p w:rsidR="00A82F45" w:rsidRDefault="00822365">
      <w:pPr>
        <w:pStyle w:val="Code"/>
      </w:pPr>
      <w:r>
        <w:t xml:space="preserve">  &lt;wsdl:output</w:t>
      </w:r>
      <w:r>
        <w:t xml:space="preserve"> wsaw:Action="http://www.microsoft.com/Office/2009/BusinessDataCatalog/BusinessDataCatalogSharedService/AddAssociationReferenceToAssociationGroupResponse" message="tns:BusinessDataCatalogSharedService_AddAssociationReferenceToAssociationGroup_OutputMessage</w:t>
      </w:r>
      <w:r>
        <w:t>" xmlns:wsaw="http://www.w3.org/2006/05/addressing/wsdl"/&gt;</w:t>
      </w:r>
    </w:p>
    <w:p w:rsidR="00A82F45" w:rsidRDefault="00822365">
      <w:pPr>
        <w:pStyle w:val="Code"/>
      </w:pPr>
      <w:r>
        <w:lastRenderedPageBreak/>
        <w:t xml:space="preserve">  &lt;wsdl:fault wsaw:Action="http://www.microsoft.com/Office/2009/BusinessDataCatalog/BusinessDataCatalogSharedService/AddAssociationReferenceToAssociationGroupArgumentExceptionFault" name="ArgumentE</w:t>
      </w:r>
      <w:r>
        <w:t>xceptionFault" message="tns:BusinessDataCatalogSharedService_AddAssociationReferenceToAssociationGroup_ArgumentExceptionFault_FaultMessage" xmlns:wsaw="http://www.w3.org/2006/05/addressing/wsdl"/&gt;</w:t>
      </w:r>
    </w:p>
    <w:p w:rsidR="00A82F45" w:rsidRDefault="00822365">
      <w:pPr>
        <w:pStyle w:val="Code"/>
      </w:pPr>
      <w:r>
        <w:t xml:space="preserve">  &lt;wsdl:fault wsaw:Action="http://www.microsoft.com/Office/</w:t>
      </w:r>
      <w:r>
        <w:t>2009/BusinessDataCatalog/BusinessDataCatalogSharedService/AddAssociationReferenceToAssociationGroupArgumentNullExceptionFault" name="ArgumentNullExceptionFault" message="tns:BusinessDataCatalogSharedService_AddAssociationReferenceToAssociationGroup_Argumen</w:t>
      </w:r>
      <w:r>
        <w:t>tNullExceptionFault_FaultMessage" xmlns:wsaw="http://www.w3.org/2006/05/addressing/wsdl"/&gt;</w:t>
      </w:r>
    </w:p>
    <w:p w:rsidR="00A82F45" w:rsidRDefault="00822365">
      <w:pPr>
        <w:pStyle w:val="Code"/>
      </w:pPr>
      <w:r>
        <w:t xml:space="preserve">  &lt;wsdl:fault wsaw:Action="http://www.microsoft.com/Office/2009/BusinessDataCatalog/BusinessDataCatalogSharedService/AddAssociationReferenceToAssociationGroupArgumen</w:t>
      </w:r>
      <w:r>
        <w:t>tOutOfRangeExceptionFault" name="ArgumentOutOfRangeExceptionFault" message="tns:BusinessDataCatalogSharedService_AddAssociationReferenceToAssociationGroup_ArgumentOutOfRangeExceptionFault_FaultMessage" xmlns:wsaw="http://www.w3.org/2006/05/addressing/wsdl"</w:t>
      </w:r>
      <w:r>
        <w:t>/&gt;</w:t>
      </w:r>
    </w:p>
    <w:p w:rsidR="00A82F45" w:rsidRDefault="00822365">
      <w:pPr>
        <w:pStyle w:val="Code"/>
      </w:pPr>
      <w:r>
        <w:t xml:space="preserve">  &lt;wsdl:fault wsaw:Action="http://www.microsoft.com/Office/2009/BusinessDataCatalog/BusinessDataCatalogSharedService/AddAssociationReferenceToAssociationGroupBdcExceptionStateFault" name="BdcExceptionStateFault" message="tns:BusinessDataCatalogSharedSer</w:t>
      </w:r>
      <w:r>
        <w:t>vice_AddAssociationReferenceToAssociationGroup_BdcExceptionStateFault_FaultMessage" xmlns:wsaw="http://www.w3.org/2006/05/addressing/wsdl"/&gt;</w:t>
      </w:r>
    </w:p>
    <w:p w:rsidR="00A82F45" w:rsidRDefault="00822365">
      <w:pPr>
        <w:pStyle w:val="Code"/>
      </w:pPr>
      <w:r>
        <w:t xml:space="preserve">  &lt;wsdl:fault wsaw:Action="http://www.microsoft.com/Office/2009/BusinessDataCatalog/BusinessDataCatalogSharedServic</w:t>
      </w:r>
      <w:r>
        <w:t>e/AddAssociationReferenceToAssociationGroupInvalidOperationExceptionFault" name="InvalidOperationExceptionFault" message="tns:BusinessDataCatalogSharedService_AddAssociationReferenceToAssociationGroup_InvalidOperationExceptionFault_FaultMessage" xmlns:wsaw</w:t>
      </w:r>
      <w:r>
        <w:t>="http://www.w3.org/2006/05/addressing/wsdl"/&gt;</w:t>
      </w:r>
    </w:p>
    <w:p w:rsidR="00A82F45" w:rsidRDefault="00822365">
      <w:pPr>
        <w:pStyle w:val="Code"/>
      </w:pPr>
      <w:r>
        <w:t xml:space="preserve">  &lt;wsdl:fault wsaw:Action="http://www.microsoft.com/Office/2009/BusinessDataCatalog/BusinessDataCatalogSharedService/AddAssociationReferenceToAssociationGroupMetadataExceptionStateFault" name="MetadataExceptio</w:t>
      </w:r>
      <w:r>
        <w:t>nStateFault" message="tns:BusinessDataCatalogSharedService_AddAssociationReferenceToAssociationGroup_MetadataExceptionStateFault_FaultMessage" xmlns:wsaw="http://www.w3.org/2006/05/addressing/wsdl"/&gt;</w:t>
      </w:r>
    </w:p>
    <w:p w:rsidR="00A82F45" w:rsidRDefault="00822365">
      <w:pPr>
        <w:pStyle w:val="Code"/>
      </w:pPr>
      <w:r>
        <w:t>&lt;/wsdl:operation&gt;</w:t>
      </w:r>
    </w:p>
    <w:p w:rsidR="00A82F45" w:rsidRDefault="00822365">
      <w:bookmarkStart w:id="729" w:name="CC_e0bde84400357dfdbe3ce13cb372a11b"/>
      <w:bookmarkEnd w:id="729"/>
      <w:r>
        <w:t xml:space="preserve">The protocol client sends a </w:t>
      </w:r>
      <w:r>
        <w:rPr>
          <w:b/>
        </w:rPr>
        <w:t>BusinessDa</w:t>
      </w:r>
      <w:r>
        <w:rPr>
          <w:b/>
        </w:rPr>
        <w:t>taCatalogSharedService_AddAssociationReferenceToAssociationGroup_InputMessage</w:t>
      </w:r>
      <w:r>
        <w:t xml:space="preserve"> request message, and the protocol server MUST respond with a </w:t>
      </w:r>
      <w:r>
        <w:rPr>
          <w:b/>
        </w:rPr>
        <w:t>BusinessDataCatalogSharedService_AddAssociationReferenceToAssociationGroup_OutputMessage</w:t>
      </w:r>
      <w:r>
        <w:t xml:space="preserve"> response message, unless any</w:t>
      </w:r>
      <w:r>
        <w:t xml:space="preserve">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w:t>
      </w:r>
      <w:r>
        <w:t xml:space="preserve">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w:t>
      </w:r>
      <w:r>
        <w:t>r.</w:t>
      </w:r>
    </w:p>
    <w:tbl>
      <w:tblPr>
        <w:tblStyle w:val="Table-ShadedHeader"/>
        <w:tblW w:w="0" w:type="auto"/>
        <w:tblLayout w:type="fixed"/>
        <w:tblLook w:val="04A0" w:firstRow="1" w:lastRow="0" w:firstColumn="1" w:lastColumn="0" w:noHBand="0" w:noVBand="1"/>
      </w:tblPr>
      <w:tblGrid>
        <w:gridCol w:w="6210"/>
        <w:gridCol w:w="326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6210" w:type="dxa"/>
          </w:tcPr>
          <w:p w:rsidR="00A82F45" w:rsidRDefault="00822365">
            <w:pPr>
              <w:pStyle w:val="TableHeaderText"/>
              <w:keepNext w:val="0"/>
            </w:pPr>
            <w:r>
              <w:t>Error complex type</w:t>
            </w:r>
          </w:p>
        </w:tc>
        <w:tc>
          <w:tcPr>
            <w:tcW w:w="3265" w:type="dxa"/>
          </w:tcPr>
          <w:p w:rsidR="00A82F45" w:rsidRDefault="00822365">
            <w:pPr>
              <w:pStyle w:val="TableHeaderText"/>
              <w:keepNext w:val="0"/>
            </w:pPr>
            <w:r>
              <w:t>Condition</w:t>
            </w:r>
          </w:p>
        </w:tc>
      </w:tr>
      <w:tr w:rsidR="00A82F45" w:rsidTr="00A82F45">
        <w:tc>
          <w:tcPr>
            <w:tcW w:w="6210" w:type="dxa"/>
          </w:tcPr>
          <w:p w:rsidR="00A82F45" w:rsidRDefault="00822365">
            <w:pPr>
              <w:pStyle w:val="TableBodyText"/>
            </w:pPr>
            <w:hyperlink w:anchor="Section_6d5fb12e20c5465194404eb32b85edb5" w:history="1">
              <w:r>
                <w:rPr>
                  <w:b/>
                </w:rPr>
                <w:t>AccessDeniedExceptionState (from namespace http://schemas.datacontract.org/2004/07/Microsoft.BusinessData.Infrastructure)</w:t>
              </w:r>
            </w:hyperlink>
          </w:p>
        </w:tc>
        <w:tc>
          <w:tcPr>
            <w:tcW w:w="3265"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w:t>
            </w:r>
            <w:hyperlink w:anchor="gt_3b609270-c0f5-4220-8cf0-4c328f73684e">
              <w:r>
                <w:rPr>
                  <w:rStyle w:val="HyperlinkGreen"/>
                  <w:b/>
                </w:rPr>
                <w:t>Entity</w:t>
              </w:r>
            </w:hyperlink>
            <w:r>
              <w:t xml:space="preserve"> containing the specified </w:t>
            </w:r>
            <w:r>
              <w:rPr>
                <w:b/>
              </w:rPr>
              <w:t>AssociationGroup</w:t>
            </w:r>
            <w:r>
              <w:t>.</w:t>
            </w:r>
          </w:p>
        </w:tc>
      </w:tr>
      <w:tr w:rsidR="00A82F45" w:rsidTr="00A82F45">
        <w:tc>
          <w:tcPr>
            <w:tcW w:w="6210" w:type="dxa"/>
          </w:tcPr>
          <w:p w:rsidR="00A82F45" w:rsidRDefault="00822365">
            <w:pPr>
              <w:pStyle w:val="TableBodyText"/>
              <w:rPr>
                <w:b/>
              </w:rPr>
            </w:pPr>
            <w:hyperlink w:anchor="Section_4e91414dabba4cdaa4d60439558bd6d9" w:history="1">
              <w:r>
                <w:rPr>
                  <w:b/>
                </w:rPr>
                <w:t>ConcurrentModificationExceptionState (from namespace Microsoft.SharePoint.BusinessData)</w:t>
              </w:r>
            </w:hyperlink>
          </w:p>
        </w:tc>
        <w:tc>
          <w:tcPr>
            <w:tcW w:w="3265" w:type="dxa"/>
          </w:tcPr>
          <w:p w:rsidR="00A82F45" w:rsidRDefault="00822365">
            <w:pPr>
              <w:pStyle w:val="TableBodyText"/>
            </w:pPr>
            <w:r>
              <w:t xml:space="preserve">The specified </w:t>
            </w:r>
            <w:r>
              <w:rPr>
                <w:b/>
              </w:rPr>
              <w:t>AssociationGroup</w:t>
            </w:r>
            <w:r>
              <w:t xml:space="preserve"> has been updated by a context other than the one by which it is currently being</w:t>
            </w:r>
            <w:r>
              <w:t xml:space="preserve"> read. This happens when the specified object version is not equal </w:t>
            </w:r>
            <w:r>
              <w:lastRenderedPageBreak/>
              <w:t xml:space="preserve">to the current object version of the </w:t>
            </w:r>
            <w:r>
              <w:rPr>
                <w:b/>
              </w:rPr>
              <w:t>AssociationGroup</w:t>
            </w:r>
            <w:r>
              <w:t xml:space="preserve">. For example, this error can be raised when one context reads the </w:t>
            </w:r>
            <w:r>
              <w:rPr>
                <w:b/>
              </w:rPr>
              <w:t>AssociationGroup</w:t>
            </w:r>
            <w:r>
              <w:t xml:space="preserve">, another context updates the same </w:t>
            </w:r>
            <w:r>
              <w:rPr>
                <w:b/>
              </w:rPr>
              <w:t>AssociationGroup</w:t>
            </w:r>
            <w:r>
              <w:t xml:space="preserve">, </w:t>
            </w:r>
            <w:r>
              <w:t>and then the original context tries to update.</w:t>
            </w:r>
          </w:p>
        </w:tc>
      </w:tr>
      <w:tr w:rsidR="00A82F45" w:rsidTr="00A82F45">
        <w:tc>
          <w:tcPr>
            <w:tcW w:w="6210" w:type="dxa"/>
          </w:tcPr>
          <w:p w:rsidR="00A82F45" w:rsidRDefault="00822365">
            <w:pPr>
              <w:pStyle w:val="TableBodyText"/>
            </w:pPr>
            <w:hyperlink w:anchor="Section_6b084d33f77d4a0eb75bd158786cf4b0" w:history="1">
              <w:r>
                <w:rPr>
                  <w:b/>
                </w:rPr>
                <w:t>DuplicateMetadataObjectExceptionState (from namespace Microsoft.SharePoint.BusinessData)</w:t>
              </w:r>
            </w:hyperlink>
          </w:p>
        </w:tc>
        <w:tc>
          <w:tcPr>
            <w:tcW w:w="3265" w:type="dxa"/>
          </w:tcPr>
          <w:p w:rsidR="00A82F45" w:rsidRDefault="00822365">
            <w:pPr>
              <w:pStyle w:val="TableBodyText"/>
            </w:pPr>
            <w:r>
              <w:t xml:space="preserve">Another </w:t>
            </w:r>
            <w:r>
              <w:rPr>
                <w:b/>
              </w:rPr>
              <w:t>AssociationReference</w:t>
            </w:r>
            <w:r>
              <w:t xml:space="preserve"> in the specified </w:t>
            </w:r>
            <w:r>
              <w:rPr>
                <w:b/>
              </w:rPr>
              <w:t>AssociationGr</w:t>
            </w:r>
            <w:r>
              <w:rPr>
                <w:b/>
              </w:rPr>
              <w:t>oup</w:t>
            </w:r>
            <w:r>
              <w:t xml:space="preserve"> references the </w:t>
            </w:r>
            <w:hyperlink w:anchor="gt_3a629986-156f-48fa-ae7b-bb46b8f9dc61">
              <w:r>
                <w:rPr>
                  <w:rStyle w:val="HyperlinkGreen"/>
                  <w:b/>
                </w:rPr>
                <w:t>Association</w:t>
              </w:r>
            </w:hyperlink>
            <w:r>
              <w:t xml:space="preserve"> that is referenced by the specified </w:t>
            </w:r>
            <w:r>
              <w:rPr>
                <w:b/>
              </w:rPr>
              <w:t>AssociationReference</w:t>
            </w:r>
            <w:r>
              <w:t>.</w:t>
            </w:r>
          </w:p>
        </w:tc>
      </w:tr>
      <w:tr w:rsidR="00A82F45" w:rsidTr="00A82F45">
        <w:tc>
          <w:tcPr>
            <w:tcW w:w="6210" w:type="dxa"/>
          </w:tcPr>
          <w:p w:rsidR="00A82F45" w:rsidRDefault="00822365">
            <w:pPr>
              <w:pStyle w:val="TableBodyText"/>
            </w:pPr>
            <w:hyperlink w:anchor="Section_cb57c9eef6034081ad62b529308b212b" w:history="1">
              <w:r>
                <w:rPr>
                  <w:b/>
                </w:rPr>
                <w:t xml:space="preserve">ExceededMetadataObjectLimitExceptionState </w:t>
              </w:r>
              <w:r>
                <w:rPr>
                  <w:b/>
                </w:rPr>
                <w:t>(from namespace Microsoft.SharePoint.BusinessData)</w:t>
              </w:r>
            </w:hyperlink>
          </w:p>
        </w:tc>
        <w:tc>
          <w:tcPr>
            <w:tcW w:w="3265" w:type="dxa"/>
          </w:tcPr>
          <w:p w:rsidR="00A82F45" w:rsidRDefault="00822365">
            <w:pPr>
              <w:pStyle w:val="TableBodyText"/>
            </w:pPr>
            <w:r>
              <w:t xml:space="preserve">The specified </w:t>
            </w:r>
            <w:r>
              <w:rPr>
                <w:b/>
              </w:rPr>
              <w:t>AssociationGroup</w:t>
            </w:r>
            <w:r>
              <w:t xml:space="preserve"> already contains the implementation-specific maximum number of </w:t>
            </w:r>
            <w:r>
              <w:rPr>
                <w:b/>
              </w:rPr>
              <w:t>AssociationReferences</w:t>
            </w:r>
            <w:r>
              <w:t>.</w:t>
            </w:r>
          </w:p>
        </w:tc>
      </w:tr>
      <w:tr w:rsidR="00A82F45" w:rsidTr="00A82F45">
        <w:tc>
          <w:tcPr>
            <w:tcW w:w="6210" w:type="dxa"/>
          </w:tcPr>
          <w:p w:rsidR="00A82F45" w:rsidRDefault="00822365">
            <w:pPr>
              <w:pStyle w:val="TableBodyText"/>
            </w:pPr>
            <w:hyperlink w:anchor="Section_670bfd88424347e9bdebf5b5d0665b58" w:history="1">
              <w:r>
                <w:rPr>
                  <w:b/>
                </w:rPr>
                <w:t>InvalidOperationException (</w:t>
              </w:r>
              <w:r>
                <w:rPr>
                  <w:b/>
                </w:rPr>
                <w:t>from namespace http://schemas.datacontract.org/2004/07/System)</w:t>
              </w:r>
            </w:hyperlink>
          </w:p>
        </w:tc>
        <w:tc>
          <w:tcPr>
            <w:tcW w:w="3265" w:type="dxa"/>
          </w:tcPr>
          <w:p w:rsidR="00A82F45" w:rsidRDefault="00822365">
            <w:pPr>
              <w:pStyle w:val="TableBodyText"/>
            </w:pPr>
            <w:r>
              <w:t xml:space="preserve">The operation cannot be performed because the </w:t>
            </w:r>
            <w:r>
              <w:rPr>
                <w:b/>
              </w:rPr>
              <w:t>Entity</w:t>
            </w:r>
            <w:r>
              <w:t xml:space="preserve"> containing the </w:t>
            </w:r>
            <w:r>
              <w:rPr>
                <w:b/>
              </w:rPr>
              <w:t>AssociationGroup</w:t>
            </w:r>
            <w:r>
              <w:t xml:space="preserve"> is active.</w:t>
            </w:r>
          </w:p>
        </w:tc>
      </w:tr>
    </w:tbl>
    <w:p w:rsidR="00A82F45" w:rsidRDefault="00A82F45"/>
    <w:p w:rsidR="00A82F45" w:rsidRDefault="00822365">
      <w:pPr>
        <w:pStyle w:val="Heading5"/>
      </w:pPr>
      <w:bookmarkStart w:id="730" w:name="section_08c5f867de8d46a698aa2def10c15441"/>
      <w:bookmarkStart w:id="731" w:name="_Toc83914514"/>
      <w:r>
        <w:t>Messages</w:t>
      </w:r>
      <w:bookmarkEnd w:id="730"/>
      <w:bookmarkEnd w:id="731"/>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8"/>
        <w:gridCol w:w="306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BusinessDataCatalogSharedService_AddAssociationReferenceToAssociationGroup_InputMessage</w:t>
            </w:r>
          </w:p>
        </w:tc>
        <w:tc>
          <w:tcPr>
            <w:tcW w:w="0" w:type="auto"/>
            <w:vAlign w:val="center"/>
          </w:tcPr>
          <w:p w:rsidR="00A82F45" w:rsidRDefault="00822365">
            <w:pPr>
              <w:pStyle w:val="TableBodyText"/>
            </w:pPr>
            <w:r>
              <w:t xml:space="preserve">The request WSDL message for the </w:t>
            </w:r>
            <w:r>
              <w:rPr>
                <w:b/>
              </w:rPr>
              <w:t xml:space="preserve">AddAssociationReferenceToAssociationGroup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BusinessDataCatalogSharedService_AddAssociationReferenceToAssociationGroup_OutputMessage</w:t>
            </w:r>
          </w:p>
        </w:tc>
        <w:tc>
          <w:tcPr>
            <w:tcW w:w="0" w:type="auto"/>
            <w:vAlign w:val="center"/>
          </w:tcPr>
          <w:p w:rsidR="00A82F45" w:rsidRDefault="00822365">
            <w:pPr>
              <w:pStyle w:val="TableBodyText"/>
            </w:pPr>
            <w:r>
              <w:t xml:space="preserve">The response WSDL message for the </w:t>
            </w:r>
            <w:r>
              <w:rPr>
                <w:b/>
              </w:rPr>
              <w:t>AddAssociati</w:t>
            </w:r>
            <w:r>
              <w:rPr>
                <w:b/>
              </w:rPr>
              <w:t xml:space="preserve">onReferenceToAssociationGroup </w:t>
            </w:r>
            <w:r>
              <w:t>WSDL operation.</w:t>
            </w:r>
          </w:p>
        </w:tc>
      </w:tr>
    </w:tbl>
    <w:p w:rsidR="00A82F45" w:rsidRDefault="00A82F45"/>
    <w:p w:rsidR="00A82F45" w:rsidRDefault="00822365">
      <w:pPr>
        <w:pStyle w:val="Heading6"/>
      </w:pPr>
      <w:bookmarkStart w:id="732" w:name="section_c98e701ff49c4d628bd26978d28245c6"/>
      <w:bookmarkStart w:id="733" w:name="_Toc83914515"/>
      <w:r>
        <w:t>BusinessDataCatalogSharedService_AddAssociationReferenceToAssociationGroup_InputMessage</w:t>
      </w:r>
      <w:bookmarkEnd w:id="732"/>
      <w:bookmarkEnd w:id="733"/>
    </w:p>
    <w:p w:rsidR="00A82F45" w:rsidRDefault="00822365">
      <w:r>
        <w:t xml:space="preserve">The request </w:t>
      </w:r>
      <w:hyperlink w:anchor="gt_d5ccdf11-3f53-4118-a845-dfaca61838fb">
        <w:r>
          <w:rPr>
            <w:rStyle w:val="HyperlinkGreen"/>
            <w:b/>
          </w:rPr>
          <w:t>WSDL message</w:t>
        </w:r>
      </w:hyperlink>
      <w:r>
        <w:t xml:space="preserve"> for the </w:t>
      </w:r>
      <w:r>
        <w:rPr>
          <w:b/>
        </w:rPr>
        <w:t>AddAssociationReferenceTo</w:t>
      </w:r>
      <w:r>
        <w:rPr>
          <w:b/>
        </w:rPr>
        <w:t xml:space="preserve">AssociationGroup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w:t>
      </w:r>
      <w:r>
        <w:t>logSharedService/AddAssociationReferenceToAssociationGroup</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AddAssociationReferenceToAssociationGroup </w:t>
      </w:r>
      <w:r>
        <w:t>element.</w:t>
      </w:r>
    </w:p>
    <w:p w:rsidR="00A82F45" w:rsidRDefault="00822365">
      <w:pPr>
        <w:pStyle w:val="Heading6"/>
      </w:pPr>
      <w:bookmarkStart w:id="734" w:name="section_1b142363be214cfa9b914c8eceb8445f"/>
      <w:bookmarkStart w:id="735" w:name="_Toc83914516"/>
      <w:r>
        <w:lastRenderedPageBreak/>
        <w:t>BusinessDataCatalogSharedService_AddAssociationReferenceT</w:t>
      </w:r>
      <w:r>
        <w:t>oAssociationGroup_OutputMessage</w:t>
      </w:r>
      <w:bookmarkEnd w:id="734"/>
      <w:bookmarkEnd w:id="735"/>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AddAssociationReferenceToAssociationGroup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AddAssociationReferenceToAssociationGroupResponse </w:t>
      </w:r>
      <w:r>
        <w:t>element.</w:t>
      </w:r>
    </w:p>
    <w:p w:rsidR="00A82F45" w:rsidRDefault="00822365">
      <w:pPr>
        <w:pStyle w:val="Heading5"/>
      </w:pPr>
      <w:bookmarkStart w:id="736" w:name="section_cf2e2fec2276410c81d49c3d775d5c51"/>
      <w:bookmarkStart w:id="737" w:name="_Toc83914517"/>
      <w:r>
        <w:t>Elements</w:t>
      </w:r>
      <w:bookmarkEnd w:id="736"/>
      <w:bookmarkEnd w:id="737"/>
    </w:p>
    <w:p w:rsidR="00A82F45" w:rsidRDefault="00822365">
      <w:r>
        <w:t xml:space="preserve">The following table summarizes the </w:t>
      </w:r>
      <w:hyperlink w:anchor="gt_bd0ce6f9-c350-4900-827e-951265294067">
        <w:r>
          <w:rPr>
            <w:rStyle w:val="HyperlinkGreen"/>
            <w:b/>
          </w:rPr>
          <w:t>XML sche</w:t>
        </w:r>
        <w:r>
          <w:rPr>
            <w:rStyle w:val="HyperlinkGreen"/>
            <w:b/>
          </w:rPr>
          <w:t>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69"/>
        <w:gridCol w:w="430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AddAssociationReferenceToAssociationGroup</w:t>
            </w:r>
          </w:p>
        </w:tc>
        <w:tc>
          <w:tcPr>
            <w:tcW w:w="0" w:type="auto"/>
            <w:vAlign w:val="center"/>
          </w:tcPr>
          <w:p w:rsidR="00A82F45" w:rsidRDefault="00822365">
            <w:pPr>
              <w:pStyle w:val="TableBodyText"/>
            </w:pPr>
            <w:r>
              <w:t xml:space="preserve">The input data for the </w:t>
            </w:r>
            <w:r>
              <w:rPr>
                <w:b/>
              </w:rPr>
              <w:t xml:space="preserve">AddAssociationReferenceToAssociationGroup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AddAssociationReferenceToAssociationGroupResponse</w:t>
            </w:r>
          </w:p>
        </w:tc>
        <w:tc>
          <w:tcPr>
            <w:tcW w:w="0" w:type="auto"/>
            <w:vAlign w:val="center"/>
          </w:tcPr>
          <w:p w:rsidR="00A82F45" w:rsidRDefault="00822365">
            <w:pPr>
              <w:pStyle w:val="TableBodyText"/>
            </w:pPr>
            <w:r>
              <w:t xml:space="preserve">The result data for the </w:t>
            </w:r>
            <w:r>
              <w:rPr>
                <w:b/>
              </w:rPr>
              <w:t xml:space="preserve">AddAssociationReferenceToAssociationGroup </w:t>
            </w:r>
            <w:r>
              <w:t>WSDL operation.</w:t>
            </w:r>
          </w:p>
        </w:tc>
      </w:tr>
    </w:tbl>
    <w:p w:rsidR="00A82F45" w:rsidRDefault="00A82F45"/>
    <w:p w:rsidR="00A82F45" w:rsidRDefault="00822365">
      <w:pPr>
        <w:pStyle w:val="Heading6"/>
      </w:pPr>
      <w:bookmarkStart w:id="738" w:name="section_6f1a989d4715451c9dde7b7b6587a51d"/>
      <w:bookmarkStart w:id="739" w:name="_Toc83914518"/>
      <w:r>
        <w:t>AddAssociationReferenceToAssociationGroup</w:t>
      </w:r>
      <w:bookmarkEnd w:id="738"/>
      <w:bookmarkEnd w:id="739"/>
    </w:p>
    <w:p w:rsidR="00A82F45" w:rsidRDefault="00822365">
      <w:r>
        <w:t xml:space="preserve">The </w:t>
      </w:r>
      <w:r>
        <w:rPr>
          <w:b/>
        </w:rPr>
        <w:t>AddAssociationReferenceToAssociationGroup</w:t>
      </w:r>
      <w:r>
        <w:t xml:space="preserve"> element specifies</w:t>
      </w:r>
      <w:r>
        <w:t xml:space="preserve"> the input data for the </w:t>
      </w:r>
      <w:r>
        <w:rPr>
          <w:b/>
        </w:rPr>
        <w:t xml:space="preserve">AddAssociationReferenceToAssociationGroup </w:t>
      </w:r>
      <w:hyperlink w:anchor="gt_3f81265d-5456-4bfe-b795-ac5bf522b299">
        <w:r>
          <w:rPr>
            <w:rStyle w:val="HyperlinkGreen"/>
            <w:b/>
          </w:rPr>
          <w:t>WSDL operation</w:t>
        </w:r>
      </w:hyperlink>
      <w:r>
        <w:t>.</w:t>
      </w:r>
    </w:p>
    <w:p w:rsidR="00A82F45" w:rsidRDefault="00822365">
      <w:pPr>
        <w:pStyle w:val="Code"/>
      </w:pPr>
      <w:r>
        <w:t>&lt;xs:element name="AddAssociationReferenceToAssociationGroup" xmlns:xs="http://www.w3.org/2001/XMLSchema"&gt;</w:t>
      </w:r>
    </w:p>
    <w:p w:rsidR="00A82F45" w:rsidRDefault="00822365">
      <w:pPr>
        <w:pStyle w:val="Code"/>
      </w:pPr>
      <w:r>
        <w:t xml:space="preserve">  &lt;xs:</w:t>
      </w:r>
      <w:r>
        <w:t>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name="associationGroupStruct" nillable="true" type="q8:AssociationGroupStruct"/&gt;</w:t>
      </w:r>
    </w:p>
    <w:p w:rsidR="00A82F45" w:rsidRDefault="00822365">
      <w:pPr>
        <w:pStyle w:val="Code"/>
      </w:pPr>
      <w:r>
        <w:t xml:space="preserve">      &lt;xs:element xmlns:q8="Microsoft.SharePoint.BusinessData" minO</w:t>
      </w:r>
      <w:r>
        <w:t>ccurs="0" name="associationReferenceStruct" nillable="true" type="q8:AssociationReferenceStruct"/&gt;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740" w:name="CC_1d954b32c266b98d85acfa3d1be83839"/>
      <w:bookmarkEnd w:id="740"/>
      <w:r>
        <w:rPr>
          <w:b/>
        </w:rPr>
        <w:t xml:space="preserve">associationGroupStruct: </w:t>
      </w:r>
      <w:r>
        <w:t xml:space="preserve">The </w:t>
      </w:r>
      <w:hyperlink w:anchor="gt_e5aef95e-99ac-4a35-bc7d-a7906e306053">
        <w:r>
          <w:rPr>
            <w:rStyle w:val="HyperlinkGreen"/>
            <w:b/>
          </w:rPr>
          <w:t>AssociationGroup</w:t>
        </w:r>
      </w:hyperlink>
      <w:r>
        <w:t xml:space="preserve">. The </w:t>
      </w:r>
      <w:hyperlink w:anchor="gt_2f24f458-7d39-47a2-93f7-de433ea85c75">
        <w:r>
          <w:rPr>
            <w:rStyle w:val="HyperlinkGreen"/>
            <w:b/>
          </w:rPr>
          <w:t>partition</w:t>
        </w:r>
      </w:hyperlink>
      <w:r>
        <w:t xml:space="preserve"> of this </w:t>
      </w:r>
      <w:r>
        <w:rPr>
          <w:b/>
        </w:rPr>
        <w:t>AssociationGroup</w:t>
      </w:r>
      <w:r>
        <w:t xml:space="preserve"> MUST be the partition of the protocol client.</w:t>
      </w:r>
    </w:p>
    <w:p w:rsidR="00A82F45" w:rsidRDefault="00822365">
      <w:bookmarkStart w:id="741" w:name="CC_7cfd63f5edf5ad481cc5f5efcaa6e942"/>
      <w:bookmarkEnd w:id="741"/>
      <w:r>
        <w:rPr>
          <w:b/>
        </w:rPr>
        <w:t xml:space="preserve">associationReferenceStruct: </w:t>
      </w:r>
      <w:r>
        <w:t xml:space="preserve">The </w:t>
      </w:r>
      <w:hyperlink w:anchor="gt_b4a44cb9-cfb6-4f85-80d4-b299c916ee9a">
        <w:r>
          <w:rPr>
            <w:rStyle w:val="HyperlinkGreen"/>
            <w:b/>
          </w:rPr>
          <w:t>AssociationReference</w:t>
        </w:r>
      </w:hyperlink>
      <w:r>
        <w:t xml:space="preserve">. The partition of this </w:t>
      </w:r>
      <w:r>
        <w:rPr>
          <w:b/>
        </w:rPr>
        <w:t>AssociationReference</w:t>
      </w:r>
      <w:r>
        <w:t xml:space="preserve"> MUST be the partition of the protocol client.</w:t>
      </w:r>
    </w:p>
    <w:p w:rsidR="00A82F45" w:rsidRDefault="00822365">
      <w:pPr>
        <w:pStyle w:val="Heading6"/>
      </w:pPr>
      <w:bookmarkStart w:id="742" w:name="section_80e2515fe5274f73b26ac2dcbdd90df8"/>
      <w:bookmarkStart w:id="743" w:name="_Toc83914519"/>
      <w:r>
        <w:t>AddAssociationReferenceToAssociationGroupResponse</w:t>
      </w:r>
      <w:bookmarkEnd w:id="742"/>
      <w:bookmarkEnd w:id="743"/>
    </w:p>
    <w:p w:rsidR="00A82F45" w:rsidRDefault="00822365">
      <w:r>
        <w:t xml:space="preserve">The </w:t>
      </w:r>
      <w:r>
        <w:rPr>
          <w:b/>
        </w:rPr>
        <w:t>AddAssociationReferenceToAssociationGroupResponse</w:t>
      </w:r>
      <w:r>
        <w:t xml:space="preserve"> element specifies the result data for the </w:t>
      </w:r>
      <w:r>
        <w:rPr>
          <w:b/>
        </w:rPr>
        <w:t xml:space="preserve">AddAssociationReferenceToAssociationGroup </w:t>
      </w:r>
      <w:hyperlink w:anchor="gt_3f81265d-5456-4bfe-b795-ac5bf522b299">
        <w:r>
          <w:rPr>
            <w:rStyle w:val="HyperlinkGreen"/>
            <w:b/>
          </w:rPr>
          <w:t>WSDL operation</w:t>
        </w:r>
      </w:hyperlink>
      <w:r>
        <w:t>.</w:t>
      </w:r>
    </w:p>
    <w:p w:rsidR="00A82F45" w:rsidRDefault="00822365">
      <w:pPr>
        <w:pStyle w:val="Code"/>
      </w:pPr>
      <w:r>
        <w:t>&lt;xs:element name="AddAssociationReferenceToAssociationGroupResponse" xmlns:xs="http://www.w3.</w:t>
      </w:r>
      <w:r>
        <w:t>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name="AddAssociationReferenceToAssociationGroupResult" nillable="true" type="q8:AssociationGroupStruct"/&gt;</w:t>
      </w:r>
    </w:p>
    <w:p w:rsidR="00A82F45" w:rsidRDefault="00822365">
      <w:pPr>
        <w:pStyle w:val="Code"/>
      </w:pPr>
      <w:r>
        <w:lastRenderedPageBreak/>
        <w:t xml:space="preserve">      &lt;xs:eleme</w:t>
      </w:r>
      <w:r>
        <w:t>nt xmlns:q8="Microsoft.SharePoint.BusinessData" minOccurs="0" name="associationReferenceStruct" nillable="true" type="q8:AssociationReferenceStruct"/&gt;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744" w:name="CC_4bc49d223dc5acc8a32e3769c7bd03fa"/>
      <w:bookmarkEnd w:id="744"/>
      <w:r>
        <w:rPr>
          <w:b/>
        </w:rPr>
        <w:t xml:space="preserve">AddAssociationReferenceToAssociationGroupResult: </w:t>
      </w:r>
      <w:r>
        <w:t>The</w:t>
      </w:r>
      <w:r>
        <w:t xml:space="preserve"> </w:t>
      </w:r>
      <w:hyperlink w:anchor="gt_e5aef95e-99ac-4a35-bc7d-a7906e306053">
        <w:r>
          <w:rPr>
            <w:rStyle w:val="HyperlinkGreen"/>
            <w:b/>
          </w:rPr>
          <w:t>AssociationGroup</w:t>
        </w:r>
      </w:hyperlink>
      <w:r>
        <w:t xml:space="preserve">. The </w:t>
      </w:r>
      <w:hyperlink w:anchor="gt_2f24f458-7d39-47a2-93f7-de433ea85c75">
        <w:r>
          <w:rPr>
            <w:rStyle w:val="HyperlinkGreen"/>
            <w:b/>
          </w:rPr>
          <w:t>partition</w:t>
        </w:r>
      </w:hyperlink>
      <w:r>
        <w:t xml:space="preserve"> of this </w:t>
      </w:r>
      <w:r>
        <w:rPr>
          <w:b/>
        </w:rPr>
        <w:t>AssociationGroup</w:t>
      </w:r>
      <w:r>
        <w:t xml:space="preserve"> MUST be the partition of the protocol client.</w:t>
      </w:r>
    </w:p>
    <w:p w:rsidR="00A82F45" w:rsidRDefault="00822365">
      <w:bookmarkStart w:id="745" w:name="CC_2bc22122d18b99ed90f8f1ad0a6b181d"/>
      <w:bookmarkEnd w:id="745"/>
      <w:r>
        <w:rPr>
          <w:b/>
        </w:rPr>
        <w:t xml:space="preserve">associationReferenceStruct: </w:t>
      </w:r>
      <w:r>
        <w:t xml:space="preserve">The </w:t>
      </w:r>
      <w:hyperlink w:anchor="gt_b4a44cb9-cfb6-4f85-80d4-b299c916ee9a">
        <w:r>
          <w:rPr>
            <w:rStyle w:val="HyperlinkGreen"/>
            <w:b/>
          </w:rPr>
          <w:t>AssociationReference</w:t>
        </w:r>
      </w:hyperlink>
      <w:bookmarkStart w:id="746"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746"/>
      <w:r>
        <w:t xml:space="preserve">. The partition of this </w:t>
      </w:r>
      <w:r>
        <w:rPr>
          <w:b/>
        </w:rPr>
        <w:t>AssociationReference</w:t>
      </w:r>
      <w:r>
        <w:t xml:space="preserve"> MUST be the partition of the protocol client.</w:t>
      </w:r>
    </w:p>
    <w:p w:rsidR="00A82F45" w:rsidRDefault="00822365">
      <w:pPr>
        <w:pStyle w:val="Heading5"/>
      </w:pPr>
      <w:bookmarkStart w:id="747" w:name="section_51afc1d2e8a14a9da1106d9ce1e8c4aa"/>
      <w:bookmarkStart w:id="748" w:name="_Toc83914520"/>
      <w:r>
        <w:t>Complex T</w:t>
      </w:r>
      <w:r>
        <w:t>ypes</w:t>
      </w:r>
      <w:bookmarkEnd w:id="747"/>
      <w:bookmarkEnd w:id="748"/>
    </w:p>
    <w:p w:rsidR="00A82F45" w:rsidRDefault="00822365">
      <w:r>
        <w:t>None.</w:t>
      </w:r>
    </w:p>
    <w:p w:rsidR="00A82F45" w:rsidRDefault="00822365">
      <w:pPr>
        <w:pStyle w:val="Heading5"/>
      </w:pPr>
      <w:bookmarkStart w:id="749" w:name="section_cee6883526d64dd0a8194899e42292ca"/>
      <w:bookmarkStart w:id="750" w:name="_Toc83914521"/>
      <w:r>
        <w:t>Simple Types</w:t>
      </w:r>
      <w:bookmarkEnd w:id="749"/>
      <w:bookmarkEnd w:id="750"/>
    </w:p>
    <w:p w:rsidR="00A82F45" w:rsidRDefault="00822365">
      <w:r>
        <w:t>None.</w:t>
      </w:r>
    </w:p>
    <w:p w:rsidR="00A82F45" w:rsidRDefault="00822365">
      <w:pPr>
        <w:pStyle w:val="Heading5"/>
      </w:pPr>
      <w:bookmarkStart w:id="751" w:name="section_33715bd897c0437a9d90aeb8825ffcda"/>
      <w:bookmarkStart w:id="752" w:name="_Toc83914522"/>
      <w:r>
        <w:t>Attributes</w:t>
      </w:r>
      <w:bookmarkEnd w:id="751"/>
      <w:bookmarkEnd w:id="752"/>
    </w:p>
    <w:p w:rsidR="00A82F45" w:rsidRDefault="00822365">
      <w:r>
        <w:t>None.</w:t>
      </w:r>
    </w:p>
    <w:p w:rsidR="00A82F45" w:rsidRDefault="00822365">
      <w:pPr>
        <w:pStyle w:val="Heading5"/>
      </w:pPr>
      <w:bookmarkStart w:id="753" w:name="section_1d97d9fa4dc642989be1338f23f5d6b3"/>
      <w:bookmarkStart w:id="754" w:name="_Toc83914523"/>
      <w:r>
        <w:t>Groups</w:t>
      </w:r>
      <w:bookmarkEnd w:id="753"/>
      <w:bookmarkEnd w:id="754"/>
    </w:p>
    <w:p w:rsidR="00A82F45" w:rsidRDefault="00822365">
      <w:r>
        <w:t>None.</w:t>
      </w:r>
    </w:p>
    <w:p w:rsidR="00A82F45" w:rsidRDefault="00822365">
      <w:pPr>
        <w:pStyle w:val="Heading5"/>
      </w:pPr>
      <w:bookmarkStart w:id="755" w:name="section_48d88f5a719248b3bdf807938ae740dc"/>
      <w:bookmarkStart w:id="756" w:name="_Toc83914524"/>
      <w:r>
        <w:t>Attribute Groups</w:t>
      </w:r>
      <w:bookmarkEnd w:id="755"/>
      <w:bookmarkEnd w:id="756"/>
    </w:p>
    <w:p w:rsidR="00A82F45" w:rsidRDefault="00822365">
      <w:r>
        <w:t>None.</w:t>
      </w:r>
    </w:p>
    <w:p w:rsidR="00A82F45" w:rsidRDefault="00822365">
      <w:pPr>
        <w:pStyle w:val="Heading4"/>
      </w:pPr>
      <w:bookmarkStart w:id="757" w:name="section_a95fa255cb1344b1b6e0c66ae87884ae"/>
      <w:bookmarkStart w:id="758" w:name="_Toc83914525"/>
      <w:r>
        <w:t>AddEntityToModel</w:t>
      </w:r>
      <w:bookmarkEnd w:id="757"/>
      <w:bookmarkEnd w:id="758"/>
      <w:r>
        <w:fldChar w:fldCharType="begin"/>
      </w:r>
      <w:r>
        <w:instrText xml:space="preserve"> XE "Server:AddEntityToModel operation" </w:instrText>
      </w:r>
      <w:r>
        <w:fldChar w:fldCharType="end"/>
      </w:r>
      <w:r>
        <w:fldChar w:fldCharType="begin"/>
      </w:r>
      <w:r>
        <w:instrText xml:space="preserve"> XE "Operations:AddEntityToModel" </w:instrText>
      </w:r>
      <w:r>
        <w:fldChar w:fldCharType="end"/>
      </w:r>
    </w:p>
    <w:p w:rsidR="00A82F45" w:rsidRDefault="00822365">
      <w:bookmarkStart w:id="759" w:name="CC_1869fa16e754087f376796c0253002d1"/>
      <w:bookmarkEnd w:id="759"/>
      <w:r>
        <w:t xml:space="preserve">The </w:t>
      </w:r>
      <w:r>
        <w:rPr>
          <w:b/>
        </w:rPr>
        <w:t>AddEntityToModel</w:t>
      </w:r>
      <w:r>
        <w:t xml:space="preserve"> operation adds a reference to the specified </w:t>
      </w:r>
      <w:hyperlink w:anchor="gt_3b609270-c0f5-4220-8cf0-4c328f73684e">
        <w:r>
          <w:rPr>
            <w:rStyle w:val="HyperlinkGreen"/>
            <w:b/>
          </w:rPr>
          <w:t>Entity</w:t>
        </w:r>
      </w:hyperlink>
      <w:r>
        <w:t xml:space="preserve"> to the specified </w:t>
      </w:r>
      <w:hyperlink w:anchor="gt_0a221fc5-b917-42ae-8c32-33f19be2164f">
        <w:r>
          <w:rPr>
            <w:rStyle w:val="HyperlinkGreen"/>
            <w:b/>
          </w:rPr>
          <w:t>Model</w:t>
        </w:r>
      </w:hyperlink>
      <w:r>
        <w:t>.</w:t>
      </w:r>
    </w:p>
    <w:p w:rsidR="00A82F45" w:rsidRDefault="00822365">
      <w:bookmarkStart w:id="760" w:name="CC_369e7354a2fdc2c650f705932332f0c2"/>
      <w:bookmarkEnd w:id="760"/>
      <w:r>
        <w:t xml:space="preserve">The following is the </w:t>
      </w:r>
      <w:hyperlink w:anchor="gt_5a824664-0858-4b09-b852-83baf4584efa">
        <w:r>
          <w:rPr>
            <w:rStyle w:val="HyperlinkGreen"/>
            <w:b/>
          </w:rPr>
          <w:t>WSDL</w:t>
        </w:r>
      </w:hyperlink>
      <w:r>
        <w:t xml:space="preserve"> port type specification of the </w:t>
      </w:r>
      <w:r>
        <w:rPr>
          <w:b/>
        </w:rPr>
        <w:t xml:space="preserve">AddEntityToModel </w:t>
      </w:r>
      <w:hyperlink w:anchor="gt_3f81265d-5456-4bfe-b795-ac5bf522b299">
        <w:r>
          <w:rPr>
            <w:rStyle w:val="HyperlinkGreen"/>
            <w:b/>
          </w:rPr>
          <w:t>WSDL operation</w:t>
        </w:r>
      </w:hyperlink>
      <w:r>
        <w:t>.</w:t>
      </w:r>
    </w:p>
    <w:p w:rsidR="00A82F45" w:rsidRDefault="00822365">
      <w:pPr>
        <w:pStyle w:val="Code"/>
      </w:pPr>
      <w:r>
        <w:t>&lt;wsdl:operation name="AddEntityToModel" xmlns:wsdl="http://schemas.xmlsoap.org/wsdl/"&gt;</w:t>
      </w:r>
    </w:p>
    <w:p w:rsidR="00A82F45" w:rsidRDefault="00822365">
      <w:pPr>
        <w:pStyle w:val="Code"/>
      </w:pPr>
      <w:r>
        <w:t xml:space="preserve">  &lt;wsdl:input wsaw:Action="http://www.micr</w:t>
      </w:r>
      <w:r>
        <w:t>osoft.com/Office/2009/BusinessDataCatalog/BusinessDataCatalogSharedService/AddEntityToModel" message="tns:BusinessDataCatalogSharedService_AddEntityToModel_InputMessage" xmlns:wsaw="http://www.w3.org/2006/05/addressing/wsdl"/&gt;</w:t>
      </w:r>
    </w:p>
    <w:p w:rsidR="00A82F45" w:rsidRDefault="00822365">
      <w:pPr>
        <w:pStyle w:val="Code"/>
      </w:pPr>
      <w:r>
        <w:t xml:space="preserve">  &lt;wsdl:output wsaw:Action="h</w:t>
      </w:r>
      <w:r>
        <w:t>ttp://www.microsoft.com/Office/2009/BusinessDataCatalog/BusinessDataCatalogSharedService/AddEntityToModelResponse" message="tns:BusinessDataCatalogSharedService_AddEntityToModel_OutputMessage" xmlns:wsaw="http://www.w3.org/2006/05/addressing/wsdl"/&gt;</w:t>
      </w:r>
    </w:p>
    <w:p w:rsidR="00A82F45" w:rsidRDefault="00822365">
      <w:pPr>
        <w:pStyle w:val="Code"/>
      </w:pPr>
      <w:r>
        <w:t xml:space="preserve">  &lt;wsd</w:t>
      </w:r>
      <w:r>
        <w:t>l:fault wsaw:Action="http://www.microsoft.com/Office/2009/BusinessDataCatalog/BusinessDataCatalogSharedService/AddEntityToModelArgumentExceptionFault" name="ArgumentExceptionFault" message="tns:BusinessDataCatalogSharedService_AddEntityToModel_ArgumentExce</w:t>
      </w:r>
      <w:r>
        <w:t>ptionFault_FaultMessage" xmlns:wsaw="http://www.w3.org/2006/05/addressing/wsdl"/&gt;</w:t>
      </w:r>
    </w:p>
    <w:p w:rsidR="00A82F45" w:rsidRDefault="00822365">
      <w:pPr>
        <w:pStyle w:val="Code"/>
      </w:pPr>
      <w:r>
        <w:t xml:space="preserve">  &lt;wsdl:fault wsaw:Action="http://www.microsoft.com/Office/2009/BusinessDataCatalog/BusinessDataCatalogSharedService/AddEntityToModelArgumentNullExceptionFault" name="Argumen</w:t>
      </w:r>
      <w:r>
        <w:t>tNullExceptionFault" message="tns:BusinessDataCatalogSharedService_AddEntityToModel_ArgumentNullExceptionFault_FaultMessage" xmlns:wsaw="http://www.w3.org/2006/05/addressing/wsdl"/&gt;</w:t>
      </w:r>
    </w:p>
    <w:p w:rsidR="00A82F45" w:rsidRDefault="00822365">
      <w:pPr>
        <w:pStyle w:val="Code"/>
      </w:pPr>
      <w:r>
        <w:lastRenderedPageBreak/>
        <w:t xml:space="preserve">  &lt;wsdl:fault wsaw:Action="http://www.microsoft.com/Office/2009/BusinessDa</w:t>
      </w:r>
      <w:r>
        <w:t>taCatalog/BusinessDataCatalogSharedService/AddEntityToModelArgumentOutOfRangeExceptionFault" name="ArgumentOutOfRangeExceptionFault" message="tns:BusinessDataCatalogSharedService_AddEntityToModel_ArgumentOutOfRangeExceptionFault_FaultMessage" xmlns:wsaw="h</w:t>
      </w:r>
      <w:r>
        <w:t>ttp://www.w3.org/2006/05/addressing/wsdl"/&gt;</w:t>
      </w:r>
    </w:p>
    <w:p w:rsidR="00A82F45" w:rsidRDefault="00822365">
      <w:pPr>
        <w:pStyle w:val="Code"/>
      </w:pPr>
      <w:r>
        <w:t xml:space="preserve">  &lt;wsdl:fault wsaw:Action="http://www.microsoft.com/Office/2009/BusinessDataCatalog/BusinessDataCatalogSharedService/AddEntityToModelBdcExceptionStateFault" name="BdcExceptionStateFault" message="tns:BusinessData</w:t>
      </w:r>
      <w:r>
        <w:t>CatalogSharedService_AddEntityToModel_BdcExceptionStateFault_FaultMessage" xmlns:wsaw="http://www.w3.org/2006/05/addressing/wsdl"/&gt;</w:t>
      </w:r>
    </w:p>
    <w:p w:rsidR="00A82F45" w:rsidRDefault="00822365">
      <w:pPr>
        <w:pStyle w:val="Code"/>
      </w:pPr>
      <w:r>
        <w:t xml:space="preserve">  &lt;wsdl:fault wsaw:Action="http://www.microsoft.com/Office/2009/BusinessDataCatalog/BusinessDataCatalogSharedService/AddEnti</w:t>
      </w:r>
      <w:r>
        <w:t>tyToModelInvalidOperationExceptionFault" name="InvalidOperationExceptionFault" message="tns:BusinessDataCatalogSharedService_AddEntityToModel_InvalidOperationExceptionFault_FaultMessage" xmlns:wsaw="http://www.w3.org/2006/05/addressing/wsdl"/&gt;</w:t>
      </w:r>
    </w:p>
    <w:p w:rsidR="00A82F45" w:rsidRDefault="00822365">
      <w:pPr>
        <w:pStyle w:val="Code"/>
      </w:pPr>
      <w:r>
        <w:t xml:space="preserve">  &lt;wsdl:faul</w:t>
      </w:r>
      <w:r>
        <w:t>t wsaw:Action="http://www.microsoft.com/Office/2009/BusinessDataCatalog/BusinessDataCatalogSharedService/AddEntityToModelMetadataExceptionStateFault" name="MetadataExceptionStateFault" message="tns:BusinessDataCatalogSharedService_AddEntityToModel_Metadata</w:t>
      </w:r>
      <w:r>
        <w:t>ExceptionStateFault_FaultMessage" xmlns:wsaw="http://www.w3.org/2006/05/addressing/wsdl"/&gt;</w:t>
      </w:r>
    </w:p>
    <w:p w:rsidR="00A82F45" w:rsidRDefault="00822365">
      <w:pPr>
        <w:pStyle w:val="Code"/>
      </w:pPr>
      <w:r>
        <w:t>&lt;/wsdl:operation&gt;</w:t>
      </w:r>
    </w:p>
    <w:p w:rsidR="00A82F45" w:rsidRDefault="00822365">
      <w:bookmarkStart w:id="761" w:name="CC_3875ee3d8de6f62cc55fa92a09f6b50c"/>
      <w:bookmarkEnd w:id="761"/>
      <w:r>
        <w:t xml:space="preserve">The protocol client sends a </w:t>
      </w:r>
      <w:r>
        <w:rPr>
          <w:b/>
        </w:rPr>
        <w:t>BusinessDataCatalogSharedService_AddEntityToModel_InputMessage</w:t>
      </w:r>
      <w:r>
        <w:t xml:space="preserve"> request message, and the protocol server MUST respond wi</w:t>
      </w:r>
      <w:r>
        <w:t xml:space="preserve">th a </w:t>
      </w:r>
      <w:r>
        <w:rPr>
          <w:b/>
        </w:rPr>
        <w:t>BusinessDataCatalogSharedService_AddEntityToModel_OutputMessage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w:t>
      </w:r>
      <w:r>
        <w:t xml:space="preserve">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580"/>
        <w:gridCol w:w="389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580" w:type="dxa"/>
          </w:tcPr>
          <w:p w:rsidR="00A82F45" w:rsidRDefault="00822365">
            <w:pPr>
              <w:pStyle w:val="TableHeaderText"/>
              <w:keepNext w:val="0"/>
            </w:pPr>
            <w:r>
              <w:t>Error complex type</w:t>
            </w:r>
          </w:p>
        </w:tc>
        <w:tc>
          <w:tcPr>
            <w:tcW w:w="3895" w:type="dxa"/>
          </w:tcPr>
          <w:p w:rsidR="00A82F45" w:rsidRDefault="00822365">
            <w:pPr>
              <w:pStyle w:val="TableHeaderText"/>
              <w:keepNext w:val="0"/>
            </w:pPr>
            <w:r>
              <w:t>Condition</w:t>
            </w:r>
          </w:p>
        </w:tc>
      </w:tr>
      <w:tr w:rsidR="00A82F45" w:rsidTr="00A82F45">
        <w:tc>
          <w:tcPr>
            <w:tcW w:w="5580" w:type="dxa"/>
          </w:tcPr>
          <w:p w:rsidR="00A82F45" w:rsidRDefault="00822365">
            <w:pPr>
              <w:pStyle w:val="TableBodyText"/>
            </w:pPr>
            <w:hyperlink w:anchor="Section_6d5fb12e20c5465194404eb32b85edb5" w:history="1">
              <w:r>
                <w:rPr>
                  <w:b/>
                </w:rPr>
                <w:t>AccessDeniedExceptionState (from namespace http://schemas.datacont</w:t>
              </w:r>
              <w:r>
                <w:rPr>
                  <w:b/>
                </w:rPr>
                <w:t>ract.org/2004/07/Microsoft.BusinessData.Infrastructure)</w:t>
              </w:r>
            </w:hyperlink>
          </w:p>
        </w:tc>
        <w:tc>
          <w:tcPr>
            <w:tcW w:w="3895"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specified </w:t>
            </w:r>
            <w:r>
              <w:rPr>
                <w:b/>
              </w:rPr>
              <w:t>Model</w:t>
            </w:r>
            <w:r>
              <w:t>.</w:t>
            </w:r>
          </w:p>
        </w:tc>
      </w:tr>
      <w:tr w:rsidR="00A82F45" w:rsidTr="00A82F45">
        <w:tc>
          <w:tcPr>
            <w:tcW w:w="5580" w:type="dxa"/>
          </w:tcPr>
          <w:p w:rsidR="00A82F45" w:rsidRDefault="00822365">
            <w:pPr>
              <w:pStyle w:val="TableBodyText"/>
            </w:pPr>
            <w:hyperlink w:anchor="Section_ea4be32080bc4e6d9e205570c7a9fcf3" w:history="1">
              <w:r>
                <w:rPr>
                  <w:b/>
                </w:rPr>
                <w:t>ArgumentException (from namespace http://schemas.datacontract.org/2004/07/System)</w:t>
              </w:r>
            </w:hyperlink>
          </w:p>
        </w:tc>
        <w:tc>
          <w:tcPr>
            <w:tcW w:w="3895" w:type="dxa"/>
          </w:tcPr>
          <w:p w:rsidR="00A82F45" w:rsidRDefault="00822365">
            <w:pPr>
              <w:pStyle w:val="TableBodyText"/>
            </w:pPr>
            <w:r>
              <w:t xml:space="preserve">The </w:t>
            </w:r>
            <w:hyperlink w:anchor="gt_2f24f458-7d39-47a2-93f7-de433ea85c75">
              <w:r>
                <w:rPr>
                  <w:rStyle w:val="HyperlinkGreen"/>
                  <w:b/>
                </w:rPr>
                <w:t>partition</w:t>
              </w:r>
            </w:hyperlink>
            <w:r>
              <w:t xml:space="preserve"> of the specified Entity is not the same </w:t>
            </w:r>
            <w:r>
              <w:t xml:space="preserve">as the partition of the specified </w:t>
            </w:r>
            <w:r>
              <w:rPr>
                <w:b/>
              </w:rPr>
              <w:t>Model</w:t>
            </w:r>
            <w:r>
              <w:t>.</w:t>
            </w:r>
          </w:p>
        </w:tc>
      </w:tr>
      <w:tr w:rsidR="00A82F45" w:rsidTr="00A82F45">
        <w:tc>
          <w:tcPr>
            <w:tcW w:w="5580" w:type="dxa"/>
          </w:tcPr>
          <w:p w:rsidR="00A82F45" w:rsidRDefault="00822365">
            <w:pPr>
              <w:pStyle w:val="TableBodyText"/>
              <w:rPr>
                <w:b/>
              </w:rPr>
            </w:pPr>
            <w:r>
              <w:rPr>
                <w:b/>
              </w:rPr>
              <w:t>BdcExceptionState (from namespace http://schemas.datacontract.org/2004/07/Microsoft.BusinessData.Infrastructure)</w:t>
            </w:r>
          </w:p>
        </w:tc>
        <w:tc>
          <w:tcPr>
            <w:tcW w:w="3895" w:type="dxa"/>
          </w:tcPr>
          <w:p w:rsidR="00A82F45" w:rsidRDefault="00822365">
            <w:pPr>
              <w:pStyle w:val="TableBodyText"/>
            </w:pPr>
            <w:r>
              <w:t xml:space="preserve">The specified </w:t>
            </w:r>
            <w:r>
              <w:rPr>
                <w:b/>
              </w:rPr>
              <w:t>Entity</w:t>
            </w:r>
            <w:r>
              <w:t xml:space="preserve"> does not exist.</w:t>
            </w:r>
          </w:p>
        </w:tc>
      </w:tr>
      <w:tr w:rsidR="00A82F45" w:rsidTr="00A82F45">
        <w:tc>
          <w:tcPr>
            <w:tcW w:w="5580"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3895" w:type="dxa"/>
          </w:tcPr>
          <w:p w:rsidR="00A82F45" w:rsidRDefault="00822365">
            <w:pPr>
              <w:pStyle w:val="TableBodyText"/>
            </w:pPr>
            <w:r>
              <w:t xml:space="preserve">The specified </w:t>
            </w:r>
            <w:r>
              <w:rPr>
                <w:b/>
              </w:rPr>
              <w:t>Model</w:t>
            </w:r>
            <w:r>
              <w:t xml:space="preserve"> does not exist.</w:t>
            </w:r>
          </w:p>
        </w:tc>
      </w:tr>
    </w:tbl>
    <w:p w:rsidR="00A82F45" w:rsidRDefault="00A82F45"/>
    <w:p w:rsidR="00A82F45" w:rsidRDefault="00822365">
      <w:pPr>
        <w:pStyle w:val="Heading5"/>
      </w:pPr>
      <w:bookmarkStart w:id="762" w:name="section_4ece50d3c17740caa08e55a9aac445ad"/>
      <w:bookmarkStart w:id="763" w:name="_Toc83914526"/>
      <w:r>
        <w:t>Messages</w:t>
      </w:r>
      <w:bookmarkEnd w:id="762"/>
      <w:bookmarkEnd w:id="763"/>
    </w:p>
    <w:p w:rsidR="00A82F45" w:rsidRDefault="00822365">
      <w:r>
        <w:t xml:space="preserve">The following table summarizes the set of </w:t>
      </w:r>
      <w:hyperlink w:anchor="gt_d5ccdf11-3f53-4118-a845-dfaca61838fb">
        <w:r>
          <w:rPr>
            <w:rStyle w:val="HyperlinkGreen"/>
            <w:b/>
          </w:rPr>
          <w:t>WSDL message</w:t>
        </w:r>
      </w:hyperlink>
      <w:r>
        <w:t xml:space="preserve"> defi</w:t>
      </w:r>
      <w:r>
        <w:t>nitions that are specific to this operation.</w:t>
      </w:r>
    </w:p>
    <w:tbl>
      <w:tblPr>
        <w:tblStyle w:val="Table-ShadedHeader"/>
        <w:tblW w:w="0" w:type="auto"/>
        <w:tblLook w:val="04A0" w:firstRow="1" w:lastRow="0" w:firstColumn="1" w:lastColumn="0" w:noHBand="0" w:noVBand="1"/>
      </w:tblPr>
      <w:tblGrid>
        <w:gridCol w:w="6666"/>
        <w:gridCol w:w="280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BusinessDataCatalogSharedService_AddEntityToModel_InputMessage</w:t>
            </w:r>
          </w:p>
        </w:tc>
        <w:tc>
          <w:tcPr>
            <w:tcW w:w="0" w:type="auto"/>
            <w:vAlign w:val="center"/>
          </w:tcPr>
          <w:p w:rsidR="00A82F45" w:rsidRDefault="00822365">
            <w:pPr>
              <w:pStyle w:val="TableBodyText"/>
            </w:pPr>
            <w:r>
              <w:t xml:space="preserve">The request WSDL message for the </w:t>
            </w:r>
            <w:r>
              <w:rPr>
                <w:b/>
              </w:rPr>
              <w:t xml:space="preserve">AddEntityToModel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BusinessDataCatalogSharedService_AddEntityToModel_OutputMessage</w:t>
            </w:r>
          </w:p>
        </w:tc>
        <w:tc>
          <w:tcPr>
            <w:tcW w:w="0" w:type="auto"/>
            <w:vAlign w:val="center"/>
          </w:tcPr>
          <w:p w:rsidR="00A82F45" w:rsidRDefault="00822365">
            <w:pPr>
              <w:pStyle w:val="TableBodyText"/>
            </w:pPr>
            <w:r>
              <w:t xml:space="preserve">The response WSDL message for the </w:t>
            </w:r>
            <w:r>
              <w:rPr>
                <w:b/>
              </w:rPr>
              <w:t xml:space="preserve">AddEntityToModel </w:t>
            </w:r>
            <w:r>
              <w:t>WSDL operation.</w:t>
            </w:r>
          </w:p>
        </w:tc>
      </w:tr>
    </w:tbl>
    <w:p w:rsidR="00A82F45" w:rsidRDefault="00A82F45"/>
    <w:p w:rsidR="00A82F45" w:rsidRDefault="00822365">
      <w:pPr>
        <w:pStyle w:val="Heading6"/>
      </w:pPr>
      <w:bookmarkStart w:id="764" w:name="section_1588f60f1aef4313a78033c025d95bf5"/>
      <w:bookmarkStart w:id="765" w:name="_Toc83914527"/>
      <w:r>
        <w:t>BusinessDataCatalogSharedService_AddEntityToModel_InputMessage</w:t>
      </w:r>
      <w:bookmarkEnd w:id="764"/>
      <w:bookmarkEnd w:id="765"/>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AddEntityToModel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w:t>
      </w:r>
      <w:r>
        <w:t>lue is:</w:t>
      </w:r>
    </w:p>
    <w:p w:rsidR="00A82F45" w:rsidRDefault="00822365">
      <w:pPr>
        <w:pStyle w:val="Code"/>
      </w:pPr>
      <w:r>
        <w:t>http://www.microsoft.com/Office/2009/BusinessDataCatalog/BusinessDataCatalogSharedService/AddEntityToModel</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AddEntityToModel </w:t>
      </w:r>
      <w:r>
        <w:t>element.</w:t>
      </w:r>
    </w:p>
    <w:p w:rsidR="00A82F45" w:rsidRDefault="00822365">
      <w:pPr>
        <w:pStyle w:val="Heading6"/>
      </w:pPr>
      <w:bookmarkStart w:id="766" w:name="section_86a9321f8630415da13634aa49ce4877"/>
      <w:bookmarkStart w:id="767" w:name="_Toc83914528"/>
      <w:r>
        <w:t>BusinessDataCatalogSharedS</w:t>
      </w:r>
      <w:r>
        <w:t>ervice_AddEntityToModel_OutputMessage</w:t>
      </w:r>
      <w:bookmarkEnd w:id="766"/>
      <w:bookmarkEnd w:id="767"/>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AddEntityToModel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AddEntityToModelResponse </w:t>
      </w:r>
      <w:r>
        <w:t>element.</w:t>
      </w:r>
    </w:p>
    <w:p w:rsidR="00A82F45" w:rsidRDefault="00822365">
      <w:pPr>
        <w:pStyle w:val="Heading5"/>
      </w:pPr>
      <w:bookmarkStart w:id="768" w:name="section_fa8a107c01204d90abe8f0391b27af00"/>
      <w:bookmarkStart w:id="769" w:name="_Toc83914529"/>
      <w:r>
        <w:t>Elements</w:t>
      </w:r>
      <w:bookmarkEnd w:id="768"/>
      <w:bookmarkEnd w:id="769"/>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23"/>
        <w:gridCol w:w="524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AddEntityToModel</w:t>
            </w:r>
          </w:p>
        </w:tc>
        <w:tc>
          <w:tcPr>
            <w:tcW w:w="0" w:type="auto"/>
            <w:vAlign w:val="center"/>
          </w:tcPr>
          <w:p w:rsidR="00A82F45" w:rsidRDefault="00822365">
            <w:pPr>
              <w:pStyle w:val="TableBodyText"/>
            </w:pPr>
            <w:r>
              <w:t xml:space="preserve">The input data for the </w:t>
            </w:r>
            <w:r>
              <w:rPr>
                <w:b/>
              </w:rPr>
              <w:t xml:space="preserve">AddEntityToModel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AddEntityToModelResponse</w:t>
            </w:r>
          </w:p>
        </w:tc>
        <w:tc>
          <w:tcPr>
            <w:tcW w:w="0" w:type="auto"/>
            <w:vAlign w:val="center"/>
          </w:tcPr>
          <w:p w:rsidR="00A82F45" w:rsidRDefault="00822365">
            <w:pPr>
              <w:pStyle w:val="TableBodyText"/>
            </w:pPr>
            <w:r>
              <w:t xml:space="preserve">The result data for the </w:t>
            </w:r>
            <w:r>
              <w:rPr>
                <w:b/>
              </w:rPr>
              <w:t xml:space="preserve">AddEntityToModel </w:t>
            </w:r>
            <w:r>
              <w:t>WSDL operation.</w:t>
            </w:r>
          </w:p>
        </w:tc>
      </w:tr>
    </w:tbl>
    <w:p w:rsidR="00A82F45" w:rsidRDefault="00A82F45"/>
    <w:p w:rsidR="00A82F45" w:rsidRDefault="00822365">
      <w:pPr>
        <w:pStyle w:val="Heading6"/>
      </w:pPr>
      <w:bookmarkStart w:id="770" w:name="section_48a4c56614a1455aaf38e4824d697dda"/>
      <w:bookmarkStart w:id="771" w:name="_Toc83914530"/>
      <w:r>
        <w:t>AddEntityToModel</w:t>
      </w:r>
      <w:bookmarkEnd w:id="770"/>
      <w:bookmarkEnd w:id="771"/>
    </w:p>
    <w:p w:rsidR="00A82F45" w:rsidRDefault="00822365">
      <w:r>
        <w:t xml:space="preserve">The </w:t>
      </w:r>
      <w:r>
        <w:rPr>
          <w:b/>
        </w:rPr>
        <w:t>AddEntityToModel</w:t>
      </w:r>
      <w:r>
        <w:t xml:space="preserve"> element specifies the input data for the </w:t>
      </w:r>
      <w:r>
        <w:rPr>
          <w:b/>
        </w:rPr>
        <w:t xml:space="preserve">AddEntityToModel </w:t>
      </w:r>
      <w:hyperlink w:anchor="gt_3f81265d-5456-4bfe-b795-ac5bf522b299">
        <w:r>
          <w:rPr>
            <w:rStyle w:val="HyperlinkGreen"/>
            <w:b/>
          </w:rPr>
          <w:t>WSDL operation</w:t>
        </w:r>
      </w:hyperlink>
      <w:r>
        <w:t>.</w:t>
      </w:r>
    </w:p>
    <w:p w:rsidR="00A82F45" w:rsidRDefault="00822365">
      <w:pPr>
        <w:pStyle w:val="Code"/>
      </w:pPr>
      <w:r>
        <w:t>&lt;xs:element name="AddEn</w:t>
      </w:r>
      <w:r>
        <w:t>tityToModel"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name="modelStruct" nillable="true" type="q8:ModelStruct"/&gt;</w:t>
      </w:r>
    </w:p>
    <w:p w:rsidR="00A82F45" w:rsidRDefault="00822365">
      <w:pPr>
        <w:pStyle w:val="Code"/>
      </w:pPr>
      <w:r>
        <w:t xml:space="preserve">      &lt;xs:element xmlns:q</w:t>
      </w:r>
      <w:r>
        <w:t>8="Microsoft.SharePoint.BusinessData" minOccurs="0" name="entityStruct" nillable="true" type="q8:EntityStruct"/&gt;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772" w:name="CC_8c8bd6e267250a49c0909dce91157baa"/>
      <w:bookmarkEnd w:id="772"/>
      <w:r>
        <w:rPr>
          <w:b/>
        </w:rPr>
        <w:lastRenderedPageBreak/>
        <w:t xml:space="preserve">modelStruct: </w:t>
      </w:r>
      <w:r>
        <w:t xml:space="preserve">The </w:t>
      </w:r>
      <w:hyperlink w:anchor="gt_0a221fc5-b917-42ae-8c32-33f19be2164f">
        <w:r>
          <w:rPr>
            <w:rStyle w:val="HyperlinkGreen"/>
            <w:b/>
          </w:rPr>
          <w:t>Model</w:t>
        </w:r>
      </w:hyperlink>
      <w:r>
        <w:t xml:space="preserve">. The </w:t>
      </w:r>
      <w:hyperlink w:anchor="gt_2f24f458-7d39-47a2-93f7-de433ea85c75">
        <w:r>
          <w:rPr>
            <w:rStyle w:val="HyperlinkGreen"/>
            <w:b/>
          </w:rPr>
          <w:t>partition</w:t>
        </w:r>
      </w:hyperlink>
      <w:r>
        <w:t xml:space="preserve"> of this </w:t>
      </w:r>
      <w:r>
        <w:rPr>
          <w:b/>
        </w:rPr>
        <w:t>Model</w:t>
      </w:r>
      <w:r>
        <w:t xml:space="preserve"> MUST be the partition of the protocol client.</w:t>
      </w:r>
    </w:p>
    <w:p w:rsidR="00A82F45" w:rsidRDefault="00822365">
      <w:bookmarkStart w:id="773" w:name="CC_e8ccec9367dfbb4fa6999248e3cc8d84"/>
      <w:bookmarkEnd w:id="773"/>
      <w:r>
        <w:rPr>
          <w:b/>
        </w:rPr>
        <w:t xml:space="preserve">entityStruct: </w:t>
      </w:r>
      <w:r>
        <w:t xml:space="preserve">The </w:t>
      </w:r>
      <w:hyperlink w:anchor="gt_3b609270-c0f5-4220-8cf0-4c328f73684e">
        <w:r>
          <w:rPr>
            <w:rStyle w:val="HyperlinkGreen"/>
            <w:b/>
          </w:rPr>
          <w:t>Entity</w:t>
        </w:r>
      </w:hyperlink>
      <w:r>
        <w:t xml:space="preserve">. The partition of this </w:t>
      </w:r>
      <w:r>
        <w:rPr>
          <w:b/>
        </w:rPr>
        <w:t>Entity</w:t>
      </w:r>
      <w:r>
        <w:t xml:space="preserve"> MUST be</w:t>
      </w:r>
      <w:r>
        <w:t xml:space="preserve"> the partition of the protocol client.</w:t>
      </w:r>
    </w:p>
    <w:p w:rsidR="00A82F45" w:rsidRDefault="00822365">
      <w:pPr>
        <w:pStyle w:val="Heading6"/>
      </w:pPr>
      <w:bookmarkStart w:id="774" w:name="section_82a9aa96240e45bc95a3718ef9d2d043"/>
      <w:bookmarkStart w:id="775" w:name="_Toc83914531"/>
      <w:r>
        <w:t>AddEntityToModelResponse</w:t>
      </w:r>
      <w:bookmarkEnd w:id="774"/>
      <w:bookmarkEnd w:id="775"/>
    </w:p>
    <w:p w:rsidR="00A82F45" w:rsidRDefault="00822365">
      <w:r>
        <w:t xml:space="preserve">The </w:t>
      </w:r>
      <w:r>
        <w:rPr>
          <w:b/>
        </w:rPr>
        <w:t>AddEntityToModelResponse</w:t>
      </w:r>
      <w:r>
        <w:t xml:space="preserve"> element specifies the result data for the </w:t>
      </w:r>
      <w:r>
        <w:rPr>
          <w:b/>
        </w:rPr>
        <w:t xml:space="preserve">AddEntityToModel </w:t>
      </w:r>
      <w:hyperlink w:anchor="gt_3f81265d-5456-4bfe-b795-ac5bf522b299">
        <w:r>
          <w:rPr>
            <w:rStyle w:val="HyperlinkGreen"/>
            <w:b/>
          </w:rPr>
          <w:t>WSDL operation</w:t>
        </w:r>
      </w:hyperlink>
      <w:r>
        <w:t>.</w:t>
      </w:r>
    </w:p>
    <w:p w:rsidR="00A82F45" w:rsidRDefault="00822365">
      <w:pPr>
        <w:pStyle w:val="Code"/>
      </w:pPr>
      <w:r>
        <w:t>&lt;xs:element</w:t>
      </w:r>
      <w:r>
        <w:t xml:space="preserve"> name="AddEntityToModelResponse"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pPr>
        <w:pStyle w:val="Heading5"/>
      </w:pPr>
      <w:bookmarkStart w:id="776" w:name="section_515328569a284984b2725000f9d49bae"/>
      <w:bookmarkStart w:id="777" w:name="_Toc83914532"/>
      <w:r>
        <w:t>Complex Types</w:t>
      </w:r>
      <w:bookmarkEnd w:id="776"/>
      <w:bookmarkEnd w:id="777"/>
    </w:p>
    <w:p w:rsidR="00A82F45" w:rsidRDefault="00822365">
      <w:r>
        <w:t>None.</w:t>
      </w:r>
    </w:p>
    <w:p w:rsidR="00A82F45" w:rsidRDefault="00822365">
      <w:pPr>
        <w:pStyle w:val="Heading5"/>
      </w:pPr>
      <w:bookmarkStart w:id="778" w:name="section_a457bfcd802749438979fd2561c6752d"/>
      <w:bookmarkStart w:id="779" w:name="_Toc83914533"/>
      <w:r>
        <w:t>Simple Types</w:t>
      </w:r>
      <w:bookmarkEnd w:id="778"/>
      <w:bookmarkEnd w:id="779"/>
    </w:p>
    <w:p w:rsidR="00A82F45" w:rsidRDefault="00822365">
      <w:r>
        <w:t>None.</w:t>
      </w:r>
    </w:p>
    <w:p w:rsidR="00A82F45" w:rsidRDefault="00822365">
      <w:pPr>
        <w:pStyle w:val="Heading5"/>
      </w:pPr>
      <w:bookmarkStart w:id="780" w:name="section_fb3bdc190fe04ebe8dc935261e65a99b"/>
      <w:bookmarkStart w:id="781" w:name="_Toc83914534"/>
      <w:r>
        <w:t>Attributes</w:t>
      </w:r>
      <w:bookmarkEnd w:id="780"/>
      <w:bookmarkEnd w:id="781"/>
    </w:p>
    <w:p w:rsidR="00A82F45" w:rsidRDefault="00822365">
      <w:r>
        <w:t>None.</w:t>
      </w:r>
    </w:p>
    <w:p w:rsidR="00A82F45" w:rsidRDefault="00822365">
      <w:pPr>
        <w:pStyle w:val="Heading5"/>
      </w:pPr>
      <w:bookmarkStart w:id="782" w:name="section_a1c932e310c94366a1a1b0a61c608871"/>
      <w:bookmarkStart w:id="783" w:name="_Toc83914535"/>
      <w:r>
        <w:t>Groups</w:t>
      </w:r>
      <w:bookmarkEnd w:id="782"/>
      <w:bookmarkEnd w:id="783"/>
    </w:p>
    <w:p w:rsidR="00A82F45" w:rsidRDefault="00822365">
      <w:r>
        <w:t>None.</w:t>
      </w:r>
    </w:p>
    <w:p w:rsidR="00A82F45" w:rsidRDefault="00822365">
      <w:pPr>
        <w:pStyle w:val="Heading5"/>
      </w:pPr>
      <w:bookmarkStart w:id="784" w:name="section_c44fb1c0be16460da93724a8dca651b3"/>
      <w:bookmarkStart w:id="785" w:name="_Toc83914536"/>
      <w:r>
        <w:t>Attribute Groups</w:t>
      </w:r>
      <w:bookmarkEnd w:id="784"/>
      <w:bookmarkEnd w:id="785"/>
    </w:p>
    <w:p w:rsidR="00A82F45" w:rsidRDefault="00822365">
      <w:r>
        <w:t>None.</w:t>
      </w:r>
    </w:p>
    <w:p w:rsidR="00A82F45" w:rsidRDefault="00822365">
      <w:pPr>
        <w:pStyle w:val="Heading4"/>
      </w:pPr>
      <w:bookmarkStart w:id="786" w:name="section_29ceacc13ae24e87b017937a45960ce2"/>
      <w:bookmarkStart w:id="787" w:name="_Toc83914537"/>
      <w:r>
        <w:t>AddThrottlingRule</w:t>
      </w:r>
      <w:bookmarkEnd w:id="786"/>
      <w:bookmarkEnd w:id="787"/>
      <w:r>
        <w:fldChar w:fldCharType="begin"/>
      </w:r>
      <w:r>
        <w:instrText xml:space="preserve"> XE "Server:AddThrottlingRule operation" </w:instrText>
      </w:r>
      <w:r>
        <w:fldChar w:fldCharType="end"/>
      </w:r>
      <w:r>
        <w:fldChar w:fldCharType="begin"/>
      </w:r>
      <w:r>
        <w:instrText xml:space="preserve"> XE "Operations:AddThrottlingRule" </w:instrText>
      </w:r>
      <w:r>
        <w:fldChar w:fldCharType="end"/>
      </w:r>
    </w:p>
    <w:p w:rsidR="00A82F45" w:rsidRDefault="00822365">
      <w:bookmarkStart w:id="788" w:name="CC_0ff7b594dbdc485cd56c84d089e77c26"/>
      <w:bookmarkEnd w:id="788"/>
      <w:r>
        <w:t>The</w:t>
      </w:r>
      <w:r>
        <w:rPr>
          <w:b/>
        </w:rPr>
        <w:t xml:space="preserve"> AddThrottlingRule </w:t>
      </w:r>
      <w:r>
        <w:t>operation adds the specified</w:t>
      </w:r>
      <w:r>
        <w:rPr>
          <w:b/>
        </w:rPr>
        <w:t xml:space="preserve"> </w:t>
      </w:r>
      <w:hyperlink w:anchor="gt_46d570c2-de10-42b0-8f52-fd0646fee5d0">
        <w:r>
          <w:rPr>
            <w:rStyle w:val="HyperlinkGreen"/>
            <w:b/>
          </w:rPr>
          <w:t>throttle configuration setting</w:t>
        </w:r>
      </w:hyperlink>
      <w:r>
        <w:rPr>
          <w:b/>
        </w:rPr>
        <w:t xml:space="preserve"> </w:t>
      </w:r>
      <w:r>
        <w:t>to the</w:t>
      </w:r>
      <w:r>
        <w:rPr>
          <w:b/>
        </w:rPr>
        <w:t xml:space="preserve"> </w:t>
      </w:r>
      <w:hyperlink w:anchor="gt_8ac6b24b-d936-4a0e-84be-a8c05d399bbd">
        <w:r>
          <w:rPr>
            <w:rStyle w:val="HyperlinkGreen"/>
            <w:b/>
          </w:rPr>
          <w:t>metadata store</w:t>
        </w:r>
      </w:hyperlink>
      <w:r>
        <w:rPr>
          <w:b/>
        </w:rPr>
        <w:t>.</w:t>
      </w:r>
    </w:p>
    <w:p w:rsidR="00A82F45" w:rsidRDefault="00822365">
      <w:bookmarkStart w:id="789" w:name="CC_875e5ab66a3a76e160e15a0340659733"/>
      <w:bookmarkEnd w:id="789"/>
      <w:r>
        <w:t xml:space="preserve">The following is the </w:t>
      </w:r>
      <w:hyperlink w:anchor="gt_5a824664-0858-4b09-b852-83baf4584efa">
        <w:r>
          <w:rPr>
            <w:rStyle w:val="HyperlinkGreen"/>
            <w:b/>
          </w:rPr>
          <w:t>WSDL</w:t>
        </w:r>
      </w:hyperlink>
      <w:r>
        <w:t xml:space="preserve"> port type specification of the </w:t>
      </w:r>
      <w:r>
        <w:rPr>
          <w:b/>
        </w:rPr>
        <w:t xml:space="preserve">AddThrottlingRule </w:t>
      </w:r>
      <w:hyperlink w:anchor="gt_3f81265d-5456-4bfe-b795-ac5bf522b299">
        <w:r>
          <w:rPr>
            <w:rStyle w:val="HyperlinkGreen"/>
            <w:b/>
          </w:rPr>
          <w:t>WSDL operation</w:t>
        </w:r>
      </w:hyperlink>
      <w:r>
        <w:t>.</w:t>
      </w:r>
    </w:p>
    <w:p w:rsidR="00A82F45" w:rsidRDefault="00822365">
      <w:pPr>
        <w:pStyle w:val="Code"/>
      </w:pPr>
      <w:r>
        <w:t>&lt;wsdl:operation name="AddThrottlingRule" xmlns:wsdl="http://schemas.xmlsoap.org/wsdl/"&gt;</w:t>
      </w:r>
    </w:p>
    <w:p w:rsidR="00A82F45" w:rsidRDefault="00822365">
      <w:pPr>
        <w:pStyle w:val="Code"/>
      </w:pPr>
      <w:r>
        <w:t xml:space="preserve">  &lt;wsdl:input wsaw:Action="http://www.microsoft.com/Office/2009/BusinessDataCatalog/BusinessDataCatalogSharedService/AddThrottlingRule" me</w:t>
      </w:r>
      <w:r>
        <w:t>ssage="tns:BusinessDataCatalogSharedService_AddThrottlingRule_InputMessage" xmlns:wsaw="http://www.w3.org/2006/05/addressing/wsdl"/&gt;</w:t>
      </w:r>
    </w:p>
    <w:p w:rsidR="00A82F45" w:rsidRDefault="00822365">
      <w:pPr>
        <w:pStyle w:val="Code"/>
      </w:pPr>
      <w:r>
        <w:t xml:space="preserve">  &lt;wsdl:output wsaw:Action="http://www.microsoft.com/Office/2009/BusinessDataCatalog/BusinessDataCatalogSharedService/AddTh</w:t>
      </w:r>
      <w:r>
        <w:t>rottlingRuleResponse" message="tns:BusinessDataCatalogSharedService_AddThrottlingRule_OutputMessage" xmlns:wsaw="http://www.w3.org/2006/05/addressing/wsdl"/&gt;</w:t>
      </w:r>
    </w:p>
    <w:p w:rsidR="00A82F45" w:rsidRDefault="00822365">
      <w:pPr>
        <w:pStyle w:val="Code"/>
      </w:pPr>
      <w:r>
        <w:t xml:space="preserve">  &lt;wsdl:fault wsaw:Action="http://www.microsoft.com/Office/2009/BusinessDataCatalog/BusinessDataCa</w:t>
      </w:r>
      <w:r>
        <w:t>talogSharedService/AddThrottlingRuleAccessDeniedExceptionFault" name="AccessDeniedExceptionFault" message="tns:BusinessDataCatalogSharedService_AddThrottlingRule_AccessDeniedExceptionFault_FaultMessage" xmlns:wsaw="http://www.w3.org/2006/05/addressing/wsdl</w:t>
      </w:r>
      <w:r>
        <w:t>"/&gt;</w:t>
      </w:r>
    </w:p>
    <w:p w:rsidR="00A82F45" w:rsidRDefault="00822365">
      <w:pPr>
        <w:pStyle w:val="Code"/>
      </w:pPr>
      <w:r>
        <w:t xml:space="preserve">  &lt;wsdl:fault wsaw:Action="http://www.microsoft.com/Office/2009/BusinessDataCatalog/BusinessDataCatalogShar</w:t>
      </w:r>
      <w:r>
        <w:lastRenderedPageBreak/>
        <w:t>edService/AddThrottlingRuleArgumentExceptionFault" name="ArgumentExceptionFault" message="tns:BusinessDataCatalogSharedService_AddThrottlingRule_</w:t>
      </w:r>
      <w:r>
        <w:t>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wsaw:Action="http://www.microsoft.com/Office/2009/BusinessDataCatalog/BusinessDataCatalogSharedService/AddThrottlingRuleArgumentNullExceptionFault" </w:t>
      </w:r>
      <w:r>
        <w:t>name="ArgumentNullExceptionFault" message="tns:BusinessDataCatalogSharedService_AddThrottlingRule_ArgumentNullExceptionFault_FaultMessage" xmlns:wsaw="http://www.w3.org/2006/05/addressing/wsdl"/&gt;</w:t>
      </w:r>
    </w:p>
    <w:p w:rsidR="00A82F45" w:rsidRDefault="00822365">
      <w:pPr>
        <w:pStyle w:val="Code"/>
      </w:pPr>
      <w:r>
        <w:t xml:space="preserve">  &lt;wsdl:fault wsaw:Action="http://www.microsoft.com/Office/2</w:t>
      </w:r>
      <w:r>
        <w:t>009/BusinessDataCatalog/BusinessDataCatalogSharedService/AddThrottlingRuleBdcExceptionStateFault" name="BdcExceptionStateFault" message="tns:BusinessDataCatalogSharedService_AddThrottlingRule_BdcExceptionStateFault_FaultMessage" xmlns:wsaw="http://www.w3.o</w:t>
      </w:r>
      <w:r>
        <w:t>rg/2006/05/addressing/wsdl"/&gt;</w:t>
      </w:r>
    </w:p>
    <w:p w:rsidR="00A82F45" w:rsidRDefault="00822365">
      <w:pPr>
        <w:pStyle w:val="Code"/>
      </w:pPr>
      <w:r>
        <w:t>&lt;/wsdl:operation&gt;</w:t>
      </w:r>
    </w:p>
    <w:p w:rsidR="00A82F45" w:rsidRDefault="00822365">
      <w:bookmarkStart w:id="790" w:name="CC_8d3febc438f92b4382908c751dfa0dc5"/>
      <w:bookmarkEnd w:id="790"/>
      <w:r>
        <w:t xml:space="preserve">The protocol client sends a </w:t>
      </w:r>
      <w:r>
        <w:rPr>
          <w:b/>
        </w:rPr>
        <w:t>BusinessDataCatalogSharedService_AddThrottlingRule_InputMessage</w:t>
      </w:r>
      <w:r>
        <w:t xml:space="preserve"> request message, and the protocol server MUST respond with a </w:t>
      </w:r>
      <w:r>
        <w:rPr>
          <w:b/>
        </w:rPr>
        <w:t>BusinessDataCatalogSharedService_AddThrottlingRule_Outp</w:t>
      </w:r>
      <w:r>
        <w:rPr>
          <w:b/>
        </w:rPr>
        <w:t>utMessage</w:t>
      </w:r>
      <w:r>
        <w:t xml:space="preserve"> response message unless any faults occur.</w:t>
      </w:r>
    </w:p>
    <w:p w:rsidR="00A82F45" w:rsidRDefault="00822365">
      <w:r>
        <w:t xml:space="preserve">If any one of the following conditions is met, the protocol server MUST instead respond with a </w:t>
      </w:r>
      <w:hyperlink w:anchor="gt_ec8728a8-1a75-426f-8767-aa1932c7c19f">
        <w:r>
          <w:rPr>
            <w:rStyle w:val="HyperlinkGreen"/>
            <w:b/>
          </w:rPr>
          <w:t>SOAP fault</w:t>
        </w:r>
      </w:hyperlink>
      <w:r>
        <w:t xml:space="preserve"> that contains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w:t>
      </w:r>
      <w:r>
        <w:t>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310" w:type="dxa"/>
          </w:tcPr>
          <w:p w:rsidR="00A82F45" w:rsidRDefault="00822365">
            <w:pPr>
              <w:pStyle w:val="TableHeaderText"/>
            </w:pPr>
            <w:r>
              <w:t>Error Complex Type</w:t>
            </w:r>
          </w:p>
        </w:tc>
        <w:tc>
          <w:tcPr>
            <w:tcW w:w="4165" w:type="dxa"/>
          </w:tcPr>
          <w:p w:rsidR="00A82F45" w:rsidRDefault="00822365">
            <w:pPr>
              <w:pStyle w:val="TableHeaderText"/>
            </w:pPr>
            <w:r>
              <w:t>Condition</w:t>
            </w:r>
          </w:p>
        </w:tc>
      </w:tr>
      <w:tr w:rsidR="00A82F45" w:rsidTr="00A82F45">
        <w:tc>
          <w:tcPr>
            <w:tcW w:w="5310" w:type="dxa"/>
          </w:tcPr>
          <w:p w:rsidR="00A82F45" w:rsidRDefault="00822365">
            <w:pPr>
              <w:pStyle w:val="TableBodyText"/>
              <w:rPr>
                <w:b/>
              </w:rPr>
            </w:pPr>
            <w:r>
              <w:rPr>
                <w:b/>
              </w:rPr>
              <w:t>ArgumentNullException (from namespace http://schemas.datacontract.org/2004/07/System)</w:t>
            </w:r>
          </w:p>
        </w:tc>
        <w:tc>
          <w:tcPr>
            <w:tcW w:w="4165" w:type="dxa"/>
          </w:tcPr>
          <w:p w:rsidR="00A82F45" w:rsidRDefault="00822365">
            <w:pPr>
              <w:pStyle w:val="TableBodyText"/>
            </w:pPr>
            <w:r>
              <w:t xml:space="preserve">The specified </w:t>
            </w:r>
            <w:r>
              <w:rPr>
                <w:b/>
              </w:rPr>
              <w:t>safetyNetStruct</w:t>
            </w:r>
            <w:r>
              <w:t xml:space="preserve"> is set to null.</w:t>
            </w:r>
          </w:p>
        </w:tc>
      </w:tr>
    </w:tbl>
    <w:p w:rsidR="00A82F45" w:rsidRDefault="00A82F45"/>
    <w:p w:rsidR="00A82F45" w:rsidRDefault="00822365">
      <w:pPr>
        <w:pStyle w:val="Heading5"/>
      </w:pPr>
      <w:bookmarkStart w:id="791" w:name="section_e43f9518bc284e29b4102811bb729912"/>
      <w:bookmarkStart w:id="792" w:name="_Toc83914538"/>
      <w:r>
        <w:t>Messages</w:t>
      </w:r>
      <w:bookmarkEnd w:id="791"/>
      <w:bookmarkEnd w:id="792"/>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78"/>
        <w:gridCol w:w="279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BusinessDataCatalogSharedService_AddThrottlingRule_InputMessage</w:t>
            </w:r>
          </w:p>
        </w:tc>
        <w:tc>
          <w:tcPr>
            <w:tcW w:w="0" w:type="auto"/>
            <w:vAlign w:val="center"/>
          </w:tcPr>
          <w:p w:rsidR="00A82F45" w:rsidRDefault="00822365">
            <w:pPr>
              <w:pStyle w:val="TableBodyText"/>
            </w:pPr>
            <w:r>
              <w:t xml:space="preserve">The request WSDL message for the </w:t>
            </w:r>
            <w:r>
              <w:rPr>
                <w:b/>
              </w:rPr>
              <w:t xml:space="preserve">AddThrottlingRule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BusinessDataCatalogSharedService_AddThrottlingRule_OutputMessage</w:t>
            </w:r>
          </w:p>
        </w:tc>
        <w:tc>
          <w:tcPr>
            <w:tcW w:w="0" w:type="auto"/>
            <w:vAlign w:val="center"/>
          </w:tcPr>
          <w:p w:rsidR="00A82F45" w:rsidRDefault="00822365">
            <w:pPr>
              <w:pStyle w:val="TableBodyText"/>
            </w:pPr>
            <w:r>
              <w:t xml:space="preserve">The response WSDL message for the </w:t>
            </w:r>
            <w:r>
              <w:rPr>
                <w:b/>
              </w:rPr>
              <w:t xml:space="preserve">AddThrottlingRule </w:t>
            </w:r>
            <w:r>
              <w:t>WSDL oper</w:t>
            </w:r>
            <w:r>
              <w:t>ation.</w:t>
            </w:r>
          </w:p>
        </w:tc>
      </w:tr>
    </w:tbl>
    <w:p w:rsidR="00A82F45" w:rsidRDefault="00A82F45"/>
    <w:p w:rsidR="00A82F45" w:rsidRDefault="00822365">
      <w:pPr>
        <w:pStyle w:val="Heading6"/>
      </w:pPr>
      <w:bookmarkStart w:id="793" w:name="section_7c11fc74ff9b401683dfa88dd29f9c14"/>
      <w:bookmarkStart w:id="794" w:name="_Toc83914539"/>
      <w:r>
        <w:t>BusinessDataCatalogSharedService_AddThrottlingRule_InputMessage</w:t>
      </w:r>
      <w:bookmarkEnd w:id="793"/>
      <w:bookmarkEnd w:id="794"/>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AddThrottlingRule </w:t>
      </w:r>
      <w:hyperlink w:anchor="gt_3f81265d-5456-4bfe-b795-ac5bf522b299">
        <w:r>
          <w:rPr>
            <w:rStyle w:val="HyperlinkGreen"/>
            <w:b/>
          </w:rPr>
          <w:t>WSDL ope</w:t>
        </w:r>
        <w:r>
          <w:rPr>
            <w:rStyle w:val="HyperlinkGreen"/>
            <w:b/>
          </w:rPr>
          <w:t>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http://www.microsoft.com/Office/2009/BusinessDataCatalog/BusinessDataCatalogSharedService/AddThrottlingRule</w:t>
      </w:r>
    </w:p>
    <w:p w:rsidR="00A82F45" w:rsidRDefault="00822365">
      <w:r>
        <w:lastRenderedPageBreak/>
        <w:t xml:space="preserve">The </w:t>
      </w:r>
      <w:hyperlink w:anchor="gt_57cdf8ab-8d79-462d-a446-5d85632a7a04">
        <w:r>
          <w:rPr>
            <w:rStyle w:val="HyperlinkGreen"/>
            <w:b/>
          </w:rPr>
          <w:t>SOAP body</w:t>
        </w:r>
      </w:hyperlink>
      <w:r>
        <w:t xml:space="preserve"> contains the </w:t>
      </w:r>
      <w:r>
        <w:rPr>
          <w:b/>
        </w:rPr>
        <w:t xml:space="preserve">AddThrottlingRule </w:t>
      </w:r>
      <w:r>
        <w:t>element.</w:t>
      </w:r>
    </w:p>
    <w:p w:rsidR="00A82F45" w:rsidRDefault="00822365">
      <w:pPr>
        <w:pStyle w:val="Heading6"/>
      </w:pPr>
      <w:bookmarkStart w:id="795" w:name="section_cb4a92773a3041fd8befec3117ca8870"/>
      <w:bookmarkStart w:id="796" w:name="_Toc83914540"/>
      <w:r>
        <w:t>BusinessDataCatalogSharedService_AddThrottlingRule_OutputMessage</w:t>
      </w:r>
      <w:bookmarkEnd w:id="795"/>
      <w:bookmarkEnd w:id="796"/>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AddThrottlingRule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AddThrottlingRuleResponse </w:t>
      </w:r>
      <w:r>
        <w:t>element.</w:t>
      </w:r>
    </w:p>
    <w:p w:rsidR="00A82F45" w:rsidRDefault="00822365">
      <w:pPr>
        <w:pStyle w:val="Heading5"/>
      </w:pPr>
      <w:bookmarkStart w:id="797" w:name="section_f93b95a2b86343818b322313a2e73fe1"/>
      <w:bookmarkStart w:id="798" w:name="_Toc83914541"/>
      <w:r>
        <w:t>Elements</w:t>
      </w:r>
      <w:bookmarkEnd w:id="797"/>
      <w:bookmarkEnd w:id="798"/>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35"/>
        <w:gridCol w:w="525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AddThrottlingRule</w:t>
            </w:r>
          </w:p>
        </w:tc>
        <w:tc>
          <w:tcPr>
            <w:tcW w:w="0" w:type="auto"/>
            <w:vAlign w:val="center"/>
          </w:tcPr>
          <w:p w:rsidR="00A82F45" w:rsidRDefault="00822365">
            <w:pPr>
              <w:pStyle w:val="TableBodyText"/>
            </w:pPr>
            <w:r>
              <w:t xml:space="preserve">The input data for the </w:t>
            </w:r>
            <w:r>
              <w:rPr>
                <w:b/>
              </w:rPr>
              <w:t xml:space="preserve">AddThrottlingRule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AddThrottlingRuleResponse</w:t>
            </w:r>
          </w:p>
        </w:tc>
        <w:tc>
          <w:tcPr>
            <w:tcW w:w="0" w:type="auto"/>
            <w:vAlign w:val="center"/>
          </w:tcPr>
          <w:p w:rsidR="00A82F45" w:rsidRDefault="00822365">
            <w:pPr>
              <w:pStyle w:val="TableBodyText"/>
            </w:pPr>
            <w:r>
              <w:t xml:space="preserve">The result data for the </w:t>
            </w:r>
            <w:r>
              <w:rPr>
                <w:b/>
              </w:rPr>
              <w:t xml:space="preserve">AddThrottlingRule </w:t>
            </w:r>
            <w:r>
              <w:t>WSDL operation.</w:t>
            </w:r>
          </w:p>
        </w:tc>
      </w:tr>
    </w:tbl>
    <w:p w:rsidR="00A82F45" w:rsidRDefault="00A82F45"/>
    <w:p w:rsidR="00A82F45" w:rsidRDefault="00822365">
      <w:pPr>
        <w:pStyle w:val="Heading6"/>
      </w:pPr>
      <w:bookmarkStart w:id="799" w:name="section_3fb41b2ae410419a81c47a6fadc3aa7e"/>
      <w:bookmarkStart w:id="800" w:name="_Toc83914542"/>
      <w:r>
        <w:t>AddThrottlingRule</w:t>
      </w:r>
      <w:bookmarkEnd w:id="799"/>
      <w:bookmarkEnd w:id="800"/>
    </w:p>
    <w:p w:rsidR="00A82F45" w:rsidRDefault="00822365">
      <w:r>
        <w:t xml:space="preserve">The </w:t>
      </w:r>
      <w:r>
        <w:rPr>
          <w:b/>
        </w:rPr>
        <w:t>AddThrottlingRule</w:t>
      </w:r>
      <w:r>
        <w:t xml:space="preserve"> element specifies the input data for the </w:t>
      </w:r>
      <w:r>
        <w:rPr>
          <w:b/>
        </w:rPr>
        <w:t>AddThrottlin</w:t>
      </w:r>
      <w:r>
        <w:rPr>
          <w:b/>
        </w:rPr>
        <w:t xml:space="preserve">gRule </w:t>
      </w:r>
      <w:hyperlink w:anchor="gt_3f81265d-5456-4bfe-b795-ac5bf522b299">
        <w:r>
          <w:rPr>
            <w:rStyle w:val="HyperlinkGreen"/>
            <w:b/>
          </w:rPr>
          <w:t>WSDL operation</w:t>
        </w:r>
      </w:hyperlink>
      <w:r>
        <w:t>.</w:t>
      </w:r>
    </w:p>
    <w:p w:rsidR="00A82F45" w:rsidRDefault="00822365">
      <w:pPr>
        <w:pStyle w:val="Code"/>
      </w:pPr>
      <w:r>
        <w:t>&lt;xs:element name="AddThrottlingRule"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w:t>
      </w:r>
      <w:r>
        <w:t>nessData" minOccurs="0" name="safetyNetStruct" nillable="true" type="q8:SafetyNetStruct"/&gt;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801" w:name="CC_6f708db586b174b2fde356b13ac95a9c"/>
      <w:bookmarkEnd w:id="801"/>
      <w:r>
        <w:rPr>
          <w:b/>
        </w:rPr>
        <w:t xml:space="preserve">safetyNetStruct: </w:t>
      </w:r>
      <w:r>
        <w:t xml:space="preserve">The </w:t>
      </w:r>
      <w:hyperlink w:anchor="gt_46d570c2-de10-42b0-8f52-fd0646fee5d0">
        <w:r>
          <w:rPr>
            <w:rStyle w:val="HyperlinkGreen"/>
            <w:b/>
          </w:rPr>
          <w:t>throttle configuration settin</w:t>
        </w:r>
        <w:r>
          <w:rPr>
            <w:rStyle w:val="HyperlinkGreen"/>
            <w:b/>
          </w:rPr>
          <w:t>g</w:t>
        </w:r>
      </w:hyperlink>
      <w:r>
        <w:t xml:space="preserve"> to add.</w:t>
      </w:r>
    </w:p>
    <w:p w:rsidR="00A82F45" w:rsidRDefault="00822365">
      <w:pPr>
        <w:pStyle w:val="Heading6"/>
      </w:pPr>
      <w:bookmarkStart w:id="802" w:name="section_cae22eb70b89439f8d74056a21d194be"/>
      <w:bookmarkStart w:id="803" w:name="_Toc83914543"/>
      <w:r>
        <w:t>AddThrottlingRuleResponse</w:t>
      </w:r>
      <w:bookmarkEnd w:id="802"/>
      <w:bookmarkEnd w:id="803"/>
    </w:p>
    <w:p w:rsidR="00A82F45" w:rsidRDefault="00822365">
      <w:r>
        <w:t xml:space="preserve">The </w:t>
      </w:r>
      <w:r>
        <w:rPr>
          <w:b/>
        </w:rPr>
        <w:t>AddThrottlingRuleResponse</w:t>
      </w:r>
      <w:r>
        <w:t xml:space="preserve"> element specifies the result data for the </w:t>
      </w:r>
      <w:r>
        <w:rPr>
          <w:b/>
        </w:rPr>
        <w:t xml:space="preserve">AddThrottlingRule </w:t>
      </w:r>
      <w:hyperlink w:anchor="gt_3f81265d-5456-4bfe-b795-ac5bf522b299">
        <w:r>
          <w:rPr>
            <w:rStyle w:val="HyperlinkGreen"/>
            <w:b/>
          </w:rPr>
          <w:t>WSDL operation</w:t>
        </w:r>
      </w:hyperlink>
      <w:r>
        <w:t>.</w:t>
      </w:r>
    </w:p>
    <w:p w:rsidR="00A82F45" w:rsidRDefault="00822365">
      <w:pPr>
        <w:pStyle w:val="Code"/>
      </w:pPr>
      <w:r>
        <w:t>&lt;xs:element name="AddThrottlingRuleResponse"</w:t>
      </w:r>
      <w:r>
        <w:t xml:space="preserv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pPr>
        <w:pStyle w:val="Heading5"/>
      </w:pPr>
      <w:bookmarkStart w:id="804" w:name="section_c1c1d18931e64e45b02d2e026384fa9f"/>
      <w:bookmarkStart w:id="805" w:name="_Toc83914544"/>
      <w:r>
        <w:t>Complex Types</w:t>
      </w:r>
      <w:bookmarkEnd w:id="804"/>
      <w:bookmarkEnd w:id="805"/>
    </w:p>
    <w:p w:rsidR="00A82F45" w:rsidRDefault="00822365">
      <w:r>
        <w:t>None.</w:t>
      </w:r>
    </w:p>
    <w:p w:rsidR="00A82F45" w:rsidRDefault="00822365">
      <w:pPr>
        <w:pStyle w:val="Heading5"/>
      </w:pPr>
      <w:bookmarkStart w:id="806" w:name="section_acb47aeedd5f4340aa6d9f959b168e16"/>
      <w:bookmarkStart w:id="807" w:name="_Toc83914545"/>
      <w:r>
        <w:t>Simple Types</w:t>
      </w:r>
      <w:bookmarkEnd w:id="806"/>
      <w:bookmarkEnd w:id="807"/>
    </w:p>
    <w:p w:rsidR="00A82F45" w:rsidRDefault="00822365">
      <w:r>
        <w:t>None.</w:t>
      </w:r>
    </w:p>
    <w:p w:rsidR="00A82F45" w:rsidRDefault="00822365">
      <w:pPr>
        <w:pStyle w:val="Heading5"/>
      </w:pPr>
      <w:bookmarkStart w:id="808" w:name="section_70fffe7dfc524fcca45b3fa5c938d61a"/>
      <w:bookmarkStart w:id="809" w:name="_Toc83914546"/>
      <w:r>
        <w:t>Attributes</w:t>
      </w:r>
      <w:bookmarkEnd w:id="808"/>
      <w:bookmarkEnd w:id="809"/>
    </w:p>
    <w:p w:rsidR="00A82F45" w:rsidRDefault="00822365">
      <w:r>
        <w:lastRenderedPageBreak/>
        <w:t>None.</w:t>
      </w:r>
    </w:p>
    <w:p w:rsidR="00A82F45" w:rsidRDefault="00822365">
      <w:pPr>
        <w:pStyle w:val="Heading5"/>
      </w:pPr>
      <w:bookmarkStart w:id="810" w:name="section_5e726835be7b482d92a5b80444676ebe"/>
      <w:bookmarkStart w:id="811" w:name="_Toc83914547"/>
      <w:r>
        <w:t>Groups</w:t>
      </w:r>
      <w:bookmarkEnd w:id="810"/>
      <w:bookmarkEnd w:id="811"/>
    </w:p>
    <w:p w:rsidR="00A82F45" w:rsidRDefault="00822365">
      <w:r>
        <w:t>None.</w:t>
      </w:r>
    </w:p>
    <w:p w:rsidR="00A82F45" w:rsidRDefault="00822365">
      <w:pPr>
        <w:pStyle w:val="Heading5"/>
      </w:pPr>
      <w:bookmarkStart w:id="812" w:name="section_4391997067e343e18b78a21f55ebfa79"/>
      <w:bookmarkStart w:id="813" w:name="_Toc83914548"/>
      <w:r>
        <w:t>Attribute Groups</w:t>
      </w:r>
      <w:bookmarkEnd w:id="812"/>
      <w:bookmarkEnd w:id="813"/>
    </w:p>
    <w:p w:rsidR="00A82F45" w:rsidRDefault="00822365">
      <w:r>
        <w:t>None.</w:t>
      </w:r>
    </w:p>
    <w:p w:rsidR="00A82F45" w:rsidRDefault="00822365">
      <w:pPr>
        <w:pStyle w:val="Heading4"/>
      </w:pPr>
      <w:bookmarkStart w:id="814" w:name="section_739d51418d7c47b19f78b6a88e1c4e84"/>
      <w:bookmarkStart w:id="815" w:name="_Toc83914549"/>
      <w:r>
        <w:t>BulkSwitchActiveOrValidate</w:t>
      </w:r>
      <w:bookmarkEnd w:id="814"/>
      <w:bookmarkEnd w:id="815"/>
      <w:r>
        <w:fldChar w:fldCharType="begin"/>
      </w:r>
      <w:r>
        <w:instrText xml:space="preserve"> XE "Server:BulkSwitchActiveOrValidate operation" </w:instrText>
      </w:r>
      <w:r>
        <w:fldChar w:fldCharType="end"/>
      </w:r>
      <w:r>
        <w:fldChar w:fldCharType="begin"/>
      </w:r>
      <w:r>
        <w:instrText xml:space="preserve"> XE "Operations:BulkSwitchActiveOrValidate" </w:instrText>
      </w:r>
      <w:r>
        <w:fldChar w:fldCharType="end"/>
      </w:r>
    </w:p>
    <w:p w:rsidR="00A82F45" w:rsidRDefault="00822365">
      <w:bookmarkStart w:id="816" w:name="CC_30a634b834e63b08ea8d8fb8c6a1d1e1"/>
      <w:bookmarkEnd w:id="816"/>
      <w:r>
        <w:t xml:space="preserve">The </w:t>
      </w:r>
      <w:r>
        <w:rPr>
          <w:b/>
        </w:rPr>
        <w:t>BulkSwitchActiveOrValidate</w:t>
      </w:r>
      <w:r>
        <w:t xml:space="preserve"> operation changes the active version of the specified set of </w:t>
      </w:r>
      <w:hyperlink w:anchor="gt_3b609270-c0f5-4220-8cf0-4c328f73684e">
        <w:r>
          <w:rPr>
            <w:rStyle w:val="HyperlinkGreen"/>
            <w:b/>
          </w:rPr>
          <w:t>Ent</w:t>
        </w:r>
        <w:r>
          <w:rPr>
            <w:rStyle w:val="HyperlinkGreen"/>
            <w:b/>
          </w:rPr>
          <w:t>ities</w:t>
        </w:r>
      </w:hyperlink>
      <w:r>
        <w:t xml:space="preserve"> or validates the specified </w:t>
      </w:r>
      <w:r>
        <w:rPr>
          <w:b/>
        </w:rPr>
        <w:t>Entities</w:t>
      </w:r>
      <w:r>
        <w:t xml:space="preserve"> for the purpose of changing the active versions and identifying related errors.</w:t>
      </w:r>
    </w:p>
    <w:p w:rsidR="00A82F45" w:rsidRDefault="00822365">
      <w:bookmarkStart w:id="817" w:name="CC_46a2738e4194a37ad6f602870727b14a"/>
      <w:bookmarkEnd w:id="817"/>
      <w:r>
        <w:t xml:space="preserve">The following is the </w:t>
      </w:r>
      <w:hyperlink w:anchor="gt_5a824664-0858-4b09-b852-83baf4584efa">
        <w:r>
          <w:rPr>
            <w:rStyle w:val="HyperlinkGreen"/>
            <w:b/>
          </w:rPr>
          <w:t>WSDL</w:t>
        </w:r>
      </w:hyperlink>
      <w:r>
        <w:t xml:space="preserve"> port type specification of the </w:t>
      </w:r>
      <w:r>
        <w:rPr>
          <w:b/>
        </w:rPr>
        <w:t>BulkSwitchActiv</w:t>
      </w:r>
      <w:r>
        <w:rPr>
          <w:b/>
        </w:rPr>
        <w:t xml:space="preserve">eOrValidate </w:t>
      </w:r>
      <w:hyperlink w:anchor="gt_3f81265d-5456-4bfe-b795-ac5bf522b299">
        <w:r>
          <w:rPr>
            <w:rStyle w:val="HyperlinkGreen"/>
            <w:b/>
          </w:rPr>
          <w:t>WSDL operation</w:t>
        </w:r>
      </w:hyperlink>
      <w:r>
        <w:t>.</w:t>
      </w:r>
    </w:p>
    <w:p w:rsidR="00A82F45" w:rsidRDefault="00822365">
      <w:pPr>
        <w:pStyle w:val="Code"/>
      </w:pPr>
      <w:r>
        <w:t>&lt;wsdl:operation name="BulkSwitchActiveOrValidate" xmlns:wsdl="http://schemas.xmlsoap.org/wsdl/"&gt;</w:t>
      </w:r>
    </w:p>
    <w:p w:rsidR="00A82F45" w:rsidRDefault="00822365">
      <w:pPr>
        <w:pStyle w:val="Code"/>
      </w:pPr>
      <w:r>
        <w:t xml:space="preserve">  &lt;wsdl:input wsaw:Action="http://www.microsoft.com/Office/2009/Busin</w:t>
      </w:r>
      <w:r>
        <w:t>essDataCatalog/BusinessDataCatalogSharedService/BulkSwitchActiveOrValidate" message="tns:BusinessDataCatalogSharedService_BulkSwitchActiveOrValidate_InputMessage" xmlns:wsaw="http://www.w3.org/2006/05/addressing/wsdl"/&gt;</w:t>
      </w:r>
    </w:p>
    <w:p w:rsidR="00A82F45" w:rsidRDefault="00822365">
      <w:pPr>
        <w:pStyle w:val="Code"/>
      </w:pPr>
      <w:r>
        <w:t xml:space="preserve">  &lt;wsdl:output wsaw:Action="http://w</w:t>
      </w:r>
      <w:r>
        <w:t>ww.microsoft.com/Office/2009/BusinessDataCatalog/BusinessDataCatalogSharedService/BulkSwitchActiveOrValidateResponse" message="tns:BusinessDataCatalogSharedService_BulkSwitchActiveOrValidate_OutputMessage" xmlns:wsaw="http://www.w3.org/2006/05/addressing/w</w:t>
      </w:r>
      <w:r>
        <w:t>sdl"/&gt;</w:t>
      </w:r>
    </w:p>
    <w:p w:rsidR="00A82F45" w:rsidRDefault="00822365">
      <w:pPr>
        <w:pStyle w:val="Code"/>
      </w:pPr>
      <w:r>
        <w:t xml:space="preserve">  &lt;wsdl:fault wsaw:Action="http://www.microsoft.com/Office/2009/BusinessDataCatalog/BusinessDataCatalogSharedService/BulkSwitchActiveOrValidateArgumentExceptionFault" name="ArgumentExceptionFault" message="tns:BusinessDataCatalogSharedService_BulkSw</w:t>
      </w:r>
      <w:r>
        <w:t>itchActiveOrValidate_ArgumentExceptionFault_FaultMessage"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wsaw:Action="http://www.microsoft.com/Office/2009/BusinessDataCatalog/BusinessDataCatalogSharedService/BulkSwitchActiveOrValida</w:t>
      </w:r>
      <w:r>
        <w:t>teArgumentNullExceptionFault" name="ArgumentNullExceptionFault" message="tns:BusinessDataCatalogSharedService_BulkSwitchActiveOrValidate_ArgumentNullExceptionFault_FaultMessage" xmlns:wsaw="http://www.w3.org/2006/05/addressing/wsdl"/&gt;</w:t>
      </w:r>
    </w:p>
    <w:p w:rsidR="00A82F45" w:rsidRDefault="00822365">
      <w:pPr>
        <w:pStyle w:val="Code"/>
      </w:pPr>
      <w:r>
        <w:t xml:space="preserve">  &lt;wsdl:fault wsaw:Ac</w:t>
      </w:r>
      <w:r>
        <w:t>tion="http://www.microsoft.com/Office/2009/BusinessDataCatalog/BusinessDataCatalogSharedService/BulkSwitchActiveOrValidateArgumentOutOfRangeExceptionFault" name="ArgumentOutOfRangeExceptionFault" message="tns:BusinessDataCatalogSharedService_BulkSwitchActi</w:t>
      </w:r>
      <w:r>
        <w:t>veOrValidate_ArgumentOutOfRangeExceptionFault_FaultMessage" xmlns:wsaw="http://www.w3.org/2006/05/addressing/wsdl"/&gt;</w:t>
      </w:r>
    </w:p>
    <w:p w:rsidR="00A82F45" w:rsidRDefault="00822365">
      <w:pPr>
        <w:pStyle w:val="Code"/>
      </w:pPr>
      <w:r>
        <w:t xml:space="preserve">  &lt;wsdl:fault wsaw:Action="http://www.microsoft.com/Office/2009/BusinessDataCatalog/BusinessDataCatalogSharedService/BulkSwitchActiveOrVali</w:t>
      </w:r>
      <w:r>
        <w:t>dateBdcExceptionStateFault" name="BdcExceptionStateFault" message="tns:BusinessDataCatalogSharedService_BulkSwitchActiveOrValidate_BdcExceptionStateFault_FaultMessage" xmlns:wsaw="http://www.w3.org/2006/05/addressing/wsdl"/&gt;</w:t>
      </w:r>
    </w:p>
    <w:p w:rsidR="00A82F45" w:rsidRDefault="00822365">
      <w:pPr>
        <w:pStyle w:val="Code"/>
      </w:pPr>
      <w:r>
        <w:t xml:space="preserve">  &lt;wsdl:fault wsaw:Action="http</w:t>
      </w:r>
      <w:r>
        <w:t>://www.microsoft.com/Office/2009/BusinessDataCatalog/BusinessDataCatalogSharedService/BulkSwitchActiveOrValidateInvalidOperationExceptionFault" name="InvalidOperationExceptionFault" message="tns:BusinessDataCatalogSharedService_BulkSwitchActiveOrValidate_I</w:t>
      </w:r>
      <w:r>
        <w:t>nvalidOperationExceptionFault_FaultMessage" xmlns:wsaw="http://www.w3.org/2006/05/addressing/wsdl"/&gt;</w:t>
      </w:r>
    </w:p>
    <w:p w:rsidR="00A82F45" w:rsidRDefault="00822365">
      <w:pPr>
        <w:pStyle w:val="Code"/>
      </w:pPr>
      <w:r>
        <w:t xml:space="preserve">  &lt;wsdl:fault wsaw:Action="http://www.microsoft.com/Office/2009/BusinessDataCatalog/BusinessDataCatalogSharedService/BulkSwitchActiveOrValidateMetadataExce</w:t>
      </w:r>
      <w:r>
        <w:t>ptionStateFault" name="MetadataExceptionStateFault" message="tns:BusinessDataCatalogSharedService_BulkSwitchActiveOrValidate_MetadataExceptionStateFault_FaultMessage" xmlns:wsaw="http://www.w3.org/2006/05/addressing/wsdl"/&gt;</w:t>
      </w:r>
    </w:p>
    <w:p w:rsidR="00A82F45" w:rsidRDefault="00822365">
      <w:pPr>
        <w:pStyle w:val="Code"/>
      </w:pPr>
      <w:r>
        <w:lastRenderedPageBreak/>
        <w:t xml:space="preserve">  &lt;wsdl:fault</w:t>
      </w:r>
      <w:r>
        <w:t xml:space="preserve"> wsaw:Action="http://www.microsoft.com/Office/2009/BusinessDataCatalog/BusinessDataCatalogSharedService/BulkSwitchActiveOrValidatePackageFormatExceptionStateFault" name="PackageFormatExceptionStateFault" message="tns:BusinessDataCatalogSharedService_BulkSw</w:t>
      </w:r>
      <w:r>
        <w:t>itchActiveOrValidate_PackageFormatExceptionStateFault_FaultMessage" xmlns:wsaw="http://www.w3.org/2006/05/addressing/wsdl"/&gt;</w:t>
      </w:r>
    </w:p>
    <w:p w:rsidR="00A82F45" w:rsidRDefault="00822365">
      <w:pPr>
        <w:pStyle w:val="Code"/>
      </w:pPr>
      <w:r>
        <w:t>&lt;/wsdl:operation&gt;</w:t>
      </w:r>
    </w:p>
    <w:p w:rsidR="00A82F45" w:rsidRDefault="00822365">
      <w:bookmarkStart w:id="818" w:name="CC_17d4936a9b84e9e0ba89fbc892387426"/>
      <w:bookmarkEnd w:id="818"/>
      <w:r>
        <w:t xml:space="preserve">The protocol client sends a </w:t>
      </w:r>
      <w:r>
        <w:rPr>
          <w:b/>
        </w:rPr>
        <w:t>BusinessDataCatalogSharedService_BulkSwitchActiveOrValidate_InputMessage</w:t>
      </w:r>
      <w:r>
        <w:t xml:space="preserve"> request mess</w:t>
      </w:r>
      <w:r>
        <w:t xml:space="preserve">age, and the protocol server MUST respond with a </w:t>
      </w:r>
      <w:r>
        <w:rPr>
          <w:b/>
        </w:rPr>
        <w:t>BusinessDataCatalogSharedService_BulkSwitchActiveOrValidate_OutputMessage</w:t>
      </w:r>
      <w:r>
        <w:t xml:space="preserve"> response message, unless any faults occur.</w:t>
      </w:r>
    </w:p>
    <w:p w:rsidR="00A82F45" w:rsidRDefault="00822365">
      <w:r>
        <w:t>If any one of the conditions in the following table is met, the protocol server MUST inste</w:t>
      </w:r>
      <w:r>
        <w:t xml:space="preserv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w:t>
      </w:r>
      <w:r>
        <w:t>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845"/>
        <w:gridCol w:w="463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844" w:type="dxa"/>
          </w:tcPr>
          <w:p w:rsidR="00A82F45" w:rsidRDefault="00822365">
            <w:pPr>
              <w:pStyle w:val="TableHeaderText"/>
              <w:keepNext w:val="0"/>
            </w:pPr>
            <w:r>
              <w:t>Error complex type</w:t>
            </w:r>
          </w:p>
        </w:tc>
        <w:tc>
          <w:tcPr>
            <w:tcW w:w="4631" w:type="dxa"/>
          </w:tcPr>
          <w:p w:rsidR="00A82F45" w:rsidRDefault="00822365">
            <w:pPr>
              <w:pStyle w:val="TableHeaderText"/>
              <w:keepNext w:val="0"/>
            </w:pPr>
            <w:r>
              <w:t>Condition</w:t>
            </w:r>
          </w:p>
        </w:tc>
      </w:tr>
      <w:tr w:rsidR="00A82F45" w:rsidTr="00A82F45">
        <w:tc>
          <w:tcPr>
            <w:tcW w:w="4844" w:type="dxa"/>
          </w:tcPr>
          <w:p w:rsidR="00A82F45" w:rsidRDefault="00822365">
            <w:pPr>
              <w:pStyle w:val="TableBodyText"/>
            </w:pPr>
            <w:r>
              <w:rPr>
                <w:b/>
              </w:rPr>
              <w:t xml:space="preserve">AccessDeniedExceptionState (from namespace </w:t>
            </w:r>
            <w:r>
              <w:rPr>
                <w:b/>
              </w:rPr>
              <w:t>http://schemas.datacontract.org/2004/07/Microsoft.BusinessData.Infrastructure)</w:t>
            </w:r>
          </w:p>
        </w:tc>
        <w:tc>
          <w:tcPr>
            <w:tcW w:w="4631" w:type="dxa"/>
          </w:tcPr>
          <w:p w:rsidR="00A82F45" w:rsidRDefault="00822365">
            <w:pPr>
              <w:pStyle w:val="TableBodyText"/>
            </w:pPr>
            <w:r>
              <w:t xml:space="preserve">The value of the </w:t>
            </w:r>
            <w:r>
              <w:rPr>
                <w:b/>
              </w:rPr>
              <w:t>validate</w:t>
            </w:r>
            <w:r>
              <w:t xml:space="preserve"> element is set to "false", and the </w:t>
            </w:r>
            <w:hyperlink w:anchor="gt_f3ef2572-95cf-4c5c-b3c9-551fd648f409">
              <w:r>
                <w:rPr>
                  <w:rStyle w:val="HyperlinkGreen"/>
                  <w:b/>
                </w:rPr>
                <w:t>security principal</w:t>
              </w:r>
            </w:hyperlink>
            <w:r>
              <w:t xml:space="preserve"> in whose context the protocol clien</w:t>
            </w:r>
            <w:r>
              <w:t xml:space="preserve">t is operating is not authorized to modify the specified </w:t>
            </w:r>
            <w:r>
              <w:rPr>
                <w:b/>
              </w:rPr>
              <w:t>Entities</w:t>
            </w:r>
            <w:r>
              <w:t>.</w:t>
            </w:r>
          </w:p>
        </w:tc>
      </w:tr>
      <w:tr w:rsidR="00A82F45" w:rsidTr="00A82F45">
        <w:tc>
          <w:tcPr>
            <w:tcW w:w="4844" w:type="dxa"/>
          </w:tcPr>
          <w:p w:rsidR="00A82F45" w:rsidRDefault="00822365">
            <w:pPr>
              <w:pStyle w:val="TableBodyText"/>
            </w:pPr>
            <w:hyperlink w:anchor="Section_ea4be32080bc4e6d9e205570c7a9fcf3" w:history="1">
              <w:r>
                <w:rPr>
                  <w:b/>
                </w:rPr>
                <w:t>ArgumentException (from namespace http://schemas.datacontract.org/2004/07/System)</w:t>
              </w:r>
            </w:hyperlink>
          </w:p>
        </w:tc>
        <w:tc>
          <w:tcPr>
            <w:tcW w:w="4631" w:type="dxa"/>
          </w:tcPr>
          <w:p w:rsidR="00A82F45" w:rsidRDefault="00822365">
            <w:pPr>
              <w:pStyle w:val="TableBodyText"/>
            </w:pPr>
            <w:r>
              <w:t xml:space="preserve">The </w:t>
            </w:r>
            <w:hyperlink w:anchor="gt_2f24f458-7d39-47a2-93f7-de433ea85c75">
              <w:r>
                <w:rPr>
                  <w:rStyle w:val="HyperlinkGreen"/>
                  <w:b/>
                </w:rPr>
                <w:t>partition</w:t>
              </w:r>
            </w:hyperlink>
            <w:r>
              <w:t xml:space="preserve"> of the specified </w:t>
            </w:r>
            <w:hyperlink w:anchor="gt_0a221fc5-b917-42ae-8c32-33f19be2164f">
              <w:r>
                <w:rPr>
                  <w:rStyle w:val="HyperlinkGreen"/>
                  <w:b/>
                </w:rPr>
                <w:t>Model</w:t>
              </w:r>
            </w:hyperlink>
            <w:r>
              <w:t xml:space="preserve"> is different from the partition of any of the specified </w:t>
            </w:r>
            <w:r>
              <w:rPr>
                <w:b/>
              </w:rPr>
              <w:t>Entities</w:t>
            </w:r>
            <w:r>
              <w:t>.</w:t>
            </w:r>
          </w:p>
        </w:tc>
      </w:tr>
      <w:tr w:rsidR="00A82F45" w:rsidTr="00A82F45">
        <w:tc>
          <w:tcPr>
            <w:tcW w:w="4844" w:type="dxa"/>
          </w:tcPr>
          <w:p w:rsidR="00A82F45" w:rsidRDefault="00822365">
            <w:pPr>
              <w:pStyle w:val="TableBodyText"/>
            </w:pPr>
            <w:hyperlink w:anchor="Section_ed65b16c202247d7bd26e383acf8aad9" w:history="1">
              <w:r>
                <w:rPr>
                  <w:b/>
                </w:rPr>
                <w:t>ArgumentOutOfR</w:t>
              </w:r>
              <w:r>
                <w:rPr>
                  <w:b/>
                </w:rPr>
                <w:t>angeException (from namespace http://schemas.datacontract.org/2004/07/System)</w:t>
              </w:r>
            </w:hyperlink>
          </w:p>
        </w:tc>
        <w:tc>
          <w:tcPr>
            <w:tcW w:w="4631" w:type="dxa"/>
          </w:tcPr>
          <w:p w:rsidR="00A82F45" w:rsidRDefault="00822365">
            <w:pPr>
              <w:pStyle w:val="TableBodyText"/>
            </w:pPr>
            <w:r>
              <w:t xml:space="preserve">The </w:t>
            </w:r>
            <w:r>
              <w:rPr>
                <w:b/>
              </w:rPr>
              <w:t>entityStructs</w:t>
            </w:r>
            <w:r>
              <w:t xml:space="preserve"> element in the </w:t>
            </w:r>
            <w:r>
              <w:rPr>
                <w:b/>
              </w:rPr>
              <w:t xml:space="preserve">BusinessDataCatalogSharedService_BulkSwitchActiveOrValidate_InputMessage </w:t>
            </w:r>
            <w:r>
              <w:t>has no elements.</w:t>
            </w:r>
          </w:p>
        </w:tc>
      </w:tr>
      <w:tr w:rsidR="00A82F45" w:rsidTr="00A82F45">
        <w:tc>
          <w:tcPr>
            <w:tcW w:w="4844" w:type="dxa"/>
          </w:tcPr>
          <w:p w:rsidR="00A82F45" w:rsidRDefault="00822365">
            <w:pPr>
              <w:pStyle w:val="TableBodyText"/>
            </w:pPr>
            <w:hyperlink w:anchor="Section_4e91414dabba4cdaa4d60439558bd6d9" w:history="1">
              <w:r>
                <w:rPr>
                  <w:b/>
                </w:rPr>
                <w:t>ConcurrentModificationExceptionState (from namespace Microsoft.SharePoint.BusinessData)</w:t>
              </w:r>
            </w:hyperlink>
          </w:p>
        </w:tc>
        <w:tc>
          <w:tcPr>
            <w:tcW w:w="4631" w:type="dxa"/>
          </w:tcPr>
          <w:p w:rsidR="00A82F45" w:rsidRDefault="00822365">
            <w:pPr>
              <w:pStyle w:val="TableBodyText"/>
            </w:pPr>
            <w:r>
              <w:t xml:space="preserve">At least one of the specified </w:t>
            </w:r>
            <w:r>
              <w:rPr>
                <w:b/>
              </w:rPr>
              <w:t>Entities</w:t>
            </w:r>
            <w:r>
              <w:t xml:space="preserve"> has been updated by a context other than the one by which it is currently being read. This happens when the specified object version is not equal to the current object version of the </w:t>
            </w:r>
            <w:r>
              <w:rPr>
                <w:b/>
              </w:rPr>
              <w:t>Entity</w:t>
            </w:r>
            <w:r>
              <w:t>. For example, this error can be raised when one context reads the</w:t>
            </w:r>
            <w:r>
              <w:t xml:space="preserve"> given </w:t>
            </w:r>
            <w:r>
              <w:rPr>
                <w:b/>
              </w:rPr>
              <w:t>Entity</w:t>
            </w:r>
            <w:r>
              <w:t xml:space="preserve">, after which another context updates the same </w:t>
            </w:r>
            <w:r>
              <w:rPr>
                <w:b/>
              </w:rPr>
              <w:t>Entity</w:t>
            </w:r>
            <w:r>
              <w:t xml:space="preserve">, and then the original context tries to update the same </w:t>
            </w:r>
            <w:r>
              <w:rPr>
                <w:b/>
              </w:rPr>
              <w:t>Entity</w:t>
            </w:r>
            <w:r>
              <w:t>.</w:t>
            </w:r>
          </w:p>
        </w:tc>
      </w:tr>
      <w:tr w:rsidR="00A82F45" w:rsidTr="00A82F45">
        <w:tc>
          <w:tcPr>
            <w:tcW w:w="4844" w:type="dxa"/>
          </w:tcPr>
          <w:p w:rsidR="00A82F45" w:rsidRDefault="00822365">
            <w:pPr>
              <w:pStyle w:val="TableBodyText"/>
            </w:pPr>
            <w:hyperlink w:anchor="Section_101975b92f674db99107f1996954ced1" w:history="1">
              <w:r>
                <w:rPr>
                  <w:b/>
                </w:rPr>
                <w:t>MetadataObjectNotFoundExceptionState (from namespace Microsoft.S</w:t>
              </w:r>
              <w:r>
                <w:rPr>
                  <w:b/>
                </w:rPr>
                <w:t>harePoint.BusinessData)</w:t>
              </w:r>
            </w:hyperlink>
          </w:p>
        </w:tc>
        <w:tc>
          <w:tcPr>
            <w:tcW w:w="4631" w:type="dxa"/>
          </w:tcPr>
          <w:p w:rsidR="00A82F45" w:rsidRDefault="00822365">
            <w:pPr>
              <w:pStyle w:val="TableBodyText"/>
            </w:pPr>
            <w:r>
              <w:t xml:space="preserve">One or more of the specified </w:t>
            </w:r>
            <w:r>
              <w:rPr>
                <w:b/>
              </w:rPr>
              <w:t>Entities</w:t>
            </w:r>
            <w:r>
              <w:t xml:space="preserve"> does not exist.</w:t>
            </w:r>
          </w:p>
        </w:tc>
      </w:tr>
    </w:tbl>
    <w:p w:rsidR="00A82F45" w:rsidRDefault="00A82F45"/>
    <w:p w:rsidR="00A82F45" w:rsidRDefault="00822365">
      <w:pPr>
        <w:pStyle w:val="Heading5"/>
      </w:pPr>
      <w:bookmarkStart w:id="819" w:name="section_a0853d5b65674613a3a9d9539eb87571"/>
      <w:bookmarkStart w:id="820" w:name="_Toc83914550"/>
      <w:r>
        <w:t>Messages</w:t>
      </w:r>
      <w:bookmarkEnd w:id="819"/>
      <w:bookmarkEnd w:id="820"/>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1"/>
        <w:gridCol w:w="253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w:t>
            </w:r>
            <w:r>
              <w:t>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BusinessDataCatalogSharedService_BulkSwitchActiveOrValidate_InputMessage</w:t>
            </w:r>
          </w:p>
        </w:tc>
        <w:tc>
          <w:tcPr>
            <w:tcW w:w="0" w:type="auto"/>
            <w:vAlign w:val="center"/>
          </w:tcPr>
          <w:p w:rsidR="00A82F45" w:rsidRDefault="00822365">
            <w:pPr>
              <w:pStyle w:val="TableBodyText"/>
            </w:pPr>
            <w:r>
              <w:t xml:space="preserve">The request WSDL message for the </w:t>
            </w:r>
            <w:r>
              <w:rPr>
                <w:b/>
              </w:rPr>
              <w:t xml:space="preserve">BulkSwitchActiveOrValidate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lastRenderedPageBreak/>
              <w:t>BusinessDataCatalogSharedService_BulkSwitchActiveOrValidate_OutputMessage</w:t>
            </w:r>
          </w:p>
        </w:tc>
        <w:tc>
          <w:tcPr>
            <w:tcW w:w="0" w:type="auto"/>
            <w:vAlign w:val="center"/>
          </w:tcPr>
          <w:p w:rsidR="00A82F45" w:rsidRDefault="00822365">
            <w:pPr>
              <w:pStyle w:val="TableBodyText"/>
            </w:pPr>
            <w:r>
              <w:t xml:space="preserve">The response WSDL message for the </w:t>
            </w:r>
            <w:r>
              <w:rPr>
                <w:b/>
              </w:rPr>
              <w:t xml:space="preserve">BulkSwitchActiveOrValidate </w:t>
            </w:r>
            <w:r>
              <w:t>WSDL operation.</w:t>
            </w:r>
          </w:p>
        </w:tc>
      </w:tr>
    </w:tbl>
    <w:p w:rsidR="00A82F45" w:rsidRDefault="00A82F45"/>
    <w:p w:rsidR="00A82F45" w:rsidRDefault="00822365">
      <w:pPr>
        <w:pStyle w:val="Heading6"/>
      </w:pPr>
      <w:bookmarkStart w:id="821" w:name="section_00a0481bcdd8486b94215b66f22c4478"/>
      <w:bookmarkStart w:id="822" w:name="_Toc83914551"/>
      <w:r>
        <w:t>BusinessDataCatalogSharedService_BulkSwitchActiveOrValidate_InputMessage</w:t>
      </w:r>
      <w:bookmarkEnd w:id="821"/>
      <w:bookmarkEnd w:id="822"/>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BulkSwitchActiveOrValidate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w:t>
        </w:r>
        <w:r>
          <w:rPr>
            <w:rStyle w:val="HyperlinkGreen"/>
            <w:b/>
          </w:rPr>
          <w:t xml:space="preserve"> action</w:t>
        </w:r>
      </w:hyperlink>
      <w:r>
        <w:t xml:space="preserve"> value is:</w:t>
      </w:r>
    </w:p>
    <w:p w:rsidR="00A82F45" w:rsidRDefault="00822365">
      <w:pPr>
        <w:pStyle w:val="Code"/>
      </w:pPr>
      <w:r>
        <w:t>http://www.microsoft.com/Office/2009/BusinessDataCatalog/BusinessDataCatalogSharedService/BulkSwitchActiveOrValidate</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BulkSwitchActiveOrValidate </w:t>
      </w:r>
      <w:r>
        <w:t>eleme</w:t>
      </w:r>
      <w:r>
        <w:t>nt.</w:t>
      </w:r>
    </w:p>
    <w:p w:rsidR="00A82F45" w:rsidRDefault="00822365">
      <w:pPr>
        <w:pStyle w:val="Heading6"/>
      </w:pPr>
      <w:bookmarkStart w:id="823" w:name="section_14191a1bce674e45a983128952221805"/>
      <w:bookmarkStart w:id="824" w:name="_Toc83914552"/>
      <w:r>
        <w:t>BusinessDataCatalogSharedService_BulkSwitchActiveOrValidate_OutputMessage</w:t>
      </w:r>
      <w:bookmarkEnd w:id="823"/>
      <w:bookmarkEnd w:id="824"/>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BulkSwitchActiveOrValidate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BulkSwitchActiveOrValidateResponse </w:t>
      </w:r>
      <w:r>
        <w:t>element.</w:t>
      </w:r>
    </w:p>
    <w:p w:rsidR="00A82F45" w:rsidRDefault="00822365">
      <w:pPr>
        <w:pStyle w:val="Heading5"/>
      </w:pPr>
      <w:bookmarkStart w:id="825" w:name="section_2b70da070fc747bcafa661782e095f7f"/>
      <w:bookmarkStart w:id="826" w:name="_Toc83914553"/>
      <w:r>
        <w:t>Elements</w:t>
      </w:r>
      <w:bookmarkEnd w:id="825"/>
      <w:bookmarkEnd w:id="826"/>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06"/>
        <w:gridCol w:w="586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BulkSwitchActiveOrValidate</w:t>
            </w:r>
          </w:p>
        </w:tc>
        <w:tc>
          <w:tcPr>
            <w:tcW w:w="0" w:type="auto"/>
            <w:vAlign w:val="center"/>
          </w:tcPr>
          <w:p w:rsidR="00A82F45" w:rsidRDefault="00822365">
            <w:pPr>
              <w:pStyle w:val="TableBodyText"/>
            </w:pPr>
            <w:r>
              <w:t xml:space="preserve">The input data for the </w:t>
            </w:r>
            <w:r>
              <w:rPr>
                <w:b/>
              </w:rPr>
              <w:t xml:space="preserve">BulkSwitchActiveOrValidate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BulkSwitchActiveOrValidateResponse</w:t>
            </w:r>
          </w:p>
        </w:tc>
        <w:tc>
          <w:tcPr>
            <w:tcW w:w="0" w:type="auto"/>
            <w:vAlign w:val="center"/>
          </w:tcPr>
          <w:p w:rsidR="00A82F45" w:rsidRDefault="00822365">
            <w:pPr>
              <w:pStyle w:val="TableBodyText"/>
            </w:pPr>
            <w:r>
              <w:t xml:space="preserve">The result data for the </w:t>
            </w:r>
            <w:r>
              <w:rPr>
                <w:b/>
              </w:rPr>
              <w:t xml:space="preserve">BulkSwitchActiveOrValidate </w:t>
            </w:r>
            <w:r>
              <w:t>WSDL operation.</w:t>
            </w:r>
          </w:p>
        </w:tc>
      </w:tr>
    </w:tbl>
    <w:p w:rsidR="00A82F45" w:rsidRDefault="00A82F45"/>
    <w:p w:rsidR="00A82F45" w:rsidRDefault="00822365">
      <w:pPr>
        <w:pStyle w:val="Heading6"/>
      </w:pPr>
      <w:bookmarkStart w:id="827" w:name="section_4fae0c18f1304244b2077e174de737d6"/>
      <w:bookmarkStart w:id="828" w:name="_Toc83914554"/>
      <w:r>
        <w:t>BulkSwitchActiveOrValidate</w:t>
      </w:r>
      <w:bookmarkEnd w:id="827"/>
      <w:bookmarkEnd w:id="828"/>
    </w:p>
    <w:p w:rsidR="00A82F45" w:rsidRDefault="00822365">
      <w:r>
        <w:t xml:space="preserve">The </w:t>
      </w:r>
      <w:r>
        <w:rPr>
          <w:b/>
        </w:rPr>
        <w:t>BulkSwitchActiveOrValidate</w:t>
      </w:r>
      <w:r>
        <w:t xml:space="preserve"> element specifies the input data for the </w:t>
      </w:r>
      <w:r>
        <w:rPr>
          <w:b/>
        </w:rPr>
        <w:t xml:space="preserve">BulkSwitchActiveOrValidate </w:t>
      </w:r>
      <w:hyperlink w:anchor="gt_3f81265d-5456-4bfe-b795-ac5bf522b299">
        <w:r>
          <w:rPr>
            <w:rStyle w:val="HyperlinkGreen"/>
            <w:b/>
          </w:rPr>
          <w:t>WSDL operation</w:t>
        </w:r>
      </w:hyperlink>
      <w:r>
        <w:t>.</w:t>
      </w:r>
    </w:p>
    <w:p w:rsidR="00A82F45" w:rsidRDefault="00822365">
      <w:pPr>
        <w:pStyle w:val="Code"/>
      </w:pPr>
      <w:r>
        <w:t>&lt;xs:element name="BulkSwitchActiveOrValidate"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w:t>
      </w:r>
      <w:r>
        <w:t>inessData" minOccurs="0" name="entityStructs" nillable="true" type="q8:ArrayOfEntityStruct"/&gt;</w:t>
      </w:r>
    </w:p>
    <w:p w:rsidR="00A82F45" w:rsidRDefault="00822365">
      <w:pPr>
        <w:pStyle w:val="Code"/>
      </w:pPr>
      <w:r>
        <w:t xml:space="preserve">      &lt;xs:element minOccurs="0" name="validate" type="xs:boolean"/&gt;</w:t>
      </w:r>
    </w:p>
    <w:p w:rsidR="00A82F45" w:rsidRDefault="00822365">
      <w:pPr>
        <w:pStyle w:val="Code"/>
      </w:pPr>
      <w:r>
        <w:t xml:space="preserve">      &lt;xs:element xmlns:q8="Microsoft.SharePoint.BusinessData" minOccurs="0" name="modelStruct</w:t>
      </w:r>
      <w:r>
        <w:t>" nillable="true" type="q8:ModelStruct"/&gt;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lastRenderedPageBreak/>
        <w:t>&lt;/xs:element&gt;</w:t>
      </w:r>
    </w:p>
    <w:p w:rsidR="00A82F45" w:rsidRDefault="00822365">
      <w:bookmarkStart w:id="829" w:name="CC_97c2a8a2a8596df27a0ad9eb46e21800"/>
      <w:bookmarkEnd w:id="829"/>
      <w:r>
        <w:rPr>
          <w:b/>
        </w:rPr>
        <w:t xml:space="preserve">entityStructs: </w:t>
      </w:r>
      <w:r>
        <w:t xml:space="preserve">The </w:t>
      </w:r>
      <w:hyperlink w:anchor="gt_3b609270-c0f5-4220-8cf0-4c328f73684e">
        <w:r>
          <w:rPr>
            <w:rStyle w:val="HyperlinkGreen"/>
            <w:b/>
          </w:rPr>
          <w:t>Entities</w:t>
        </w:r>
      </w:hyperlink>
      <w:r>
        <w:t xml:space="preserve"> that are to be set active. At least one </w:t>
      </w:r>
      <w:r>
        <w:rPr>
          <w:b/>
        </w:rPr>
        <w:t>Entity</w:t>
      </w:r>
      <w:r>
        <w:t xml:space="preserve"> MUST be specified. The </w:t>
      </w:r>
      <w:hyperlink w:anchor="gt_2f24f458-7d39-47a2-93f7-de433ea85c75">
        <w:r>
          <w:rPr>
            <w:rStyle w:val="HyperlinkGreen"/>
            <w:b/>
          </w:rPr>
          <w:t>partition</w:t>
        </w:r>
      </w:hyperlink>
      <w:r>
        <w:t xml:space="preserve"> of each of the </w:t>
      </w:r>
      <w:r>
        <w:rPr>
          <w:b/>
        </w:rPr>
        <w:t>Entities</w:t>
      </w:r>
      <w:r>
        <w:t xml:space="preserve"> in this element MUST be the partition of the protocol client. If the value of the </w:t>
      </w:r>
      <w:r>
        <w:rPr>
          <w:b/>
        </w:rPr>
        <w:t>validate</w:t>
      </w:r>
      <w:r>
        <w:t xml:space="preserve"> element is set to "false", the protocol server MUST set the specified </w:t>
      </w:r>
      <w:r>
        <w:rPr>
          <w:b/>
        </w:rPr>
        <w:t>Entities</w:t>
      </w:r>
      <w:r>
        <w:t xml:space="preserve"> to active upon successful completion of this operation.</w:t>
      </w:r>
    </w:p>
    <w:p w:rsidR="00A82F45" w:rsidRDefault="00822365">
      <w:bookmarkStart w:id="830" w:name="CC_9f8d7caa972984fba8fb783b160c21c6"/>
      <w:bookmarkEnd w:id="830"/>
      <w:r>
        <w:rPr>
          <w:b/>
        </w:rPr>
        <w:t xml:space="preserve">validate: </w:t>
      </w:r>
      <w:r>
        <w:t xml:space="preserve">This element specifies whether the state of the data stored in the protocol server can be changed. If it is set to "false", the protocol server SHOULD change the active versions of </w:t>
      </w:r>
      <w:r>
        <w:t xml:space="preserve">the </w:t>
      </w:r>
      <w:r>
        <w:rPr>
          <w:b/>
        </w:rPr>
        <w:t>Entities</w:t>
      </w:r>
      <w:bookmarkStart w:id="831"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831"/>
      <w:r>
        <w:t xml:space="preserve">. If it is set to "true", the protocol server MUST validate the specified </w:t>
      </w:r>
      <w:r>
        <w:rPr>
          <w:b/>
        </w:rPr>
        <w:t>Entities</w:t>
      </w:r>
      <w:r>
        <w:t xml:space="preserve"> and return any associated errors, and the protocol server MUST NOT change the state of the </w:t>
      </w:r>
      <w:r>
        <w:t>data stored on the protocol server.</w:t>
      </w:r>
    </w:p>
    <w:p w:rsidR="00A82F45" w:rsidRDefault="00822365">
      <w:bookmarkStart w:id="832" w:name="CC_767663c36289ec4fa80b05fdb780ead6"/>
      <w:bookmarkEnd w:id="832"/>
      <w:r>
        <w:rPr>
          <w:b/>
        </w:rPr>
        <w:t xml:space="preserve">modelStruct: </w:t>
      </w:r>
      <w:r>
        <w:t xml:space="preserve">The </w:t>
      </w:r>
      <w:hyperlink w:anchor="gt_0a221fc5-b917-42ae-8c32-33f19be2164f">
        <w:r>
          <w:rPr>
            <w:rStyle w:val="HyperlinkGreen"/>
            <w:b/>
          </w:rPr>
          <w:t>Model</w:t>
        </w:r>
      </w:hyperlink>
      <w:r>
        <w:t xml:space="preserve"> to which to add the specified </w:t>
      </w:r>
      <w:r>
        <w:rPr>
          <w:b/>
        </w:rPr>
        <w:t>Entities</w:t>
      </w:r>
      <w:r>
        <w:t xml:space="preserve">. The partition of this </w:t>
      </w:r>
      <w:r>
        <w:rPr>
          <w:b/>
        </w:rPr>
        <w:t>Model</w:t>
      </w:r>
      <w:r>
        <w:t xml:space="preserve"> MUST be the partition of the protocol client. If the value of this </w:t>
      </w:r>
      <w:r>
        <w:t xml:space="preserve">element is not NULL and the value of the </w:t>
      </w:r>
      <w:r>
        <w:rPr>
          <w:b/>
        </w:rPr>
        <w:t>validate</w:t>
      </w:r>
      <w:r>
        <w:t xml:space="preserve"> element is set to "false", this operation MUST add all specified </w:t>
      </w:r>
      <w:r>
        <w:rPr>
          <w:b/>
        </w:rPr>
        <w:t>Entities</w:t>
      </w:r>
      <w:r>
        <w:t xml:space="preserve"> to the specified </w:t>
      </w:r>
      <w:r>
        <w:rPr>
          <w:b/>
        </w:rPr>
        <w:t>Model</w:t>
      </w:r>
      <w:r>
        <w:t xml:space="preserve"> upon successful completion.</w:t>
      </w:r>
    </w:p>
    <w:p w:rsidR="00A82F45" w:rsidRDefault="00822365">
      <w:pPr>
        <w:pStyle w:val="Heading6"/>
      </w:pPr>
      <w:bookmarkStart w:id="833" w:name="section_19bdf05f8d89457dba47d831f4ea1d43"/>
      <w:bookmarkStart w:id="834" w:name="_Toc83914555"/>
      <w:r>
        <w:t>BulkSwitchActiveOrValidateResponse</w:t>
      </w:r>
      <w:bookmarkEnd w:id="833"/>
      <w:bookmarkEnd w:id="834"/>
    </w:p>
    <w:p w:rsidR="00A82F45" w:rsidRDefault="00822365">
      <w:r>
        <w:t xml:space="preserve">The </w:t>
      </w:r>
      <w:r>
        <w:rPr>
          <w:b/>
        </w:rPr>
        <w:t>BulkSwitchActiveOrValidateResponse</w:t>
      </w:r>
      <w:r>
        <w:t xml:space="preserve"> element</w:t>
      </w:r>
      <w:r>
        <w:t xml:space="preserve"> specifies the result data for the </w:t>
      </w:r>
      <w:r>
        <w:rPr>
          <w:b/>
        </w:rPr>
        <w:t xml:space="preserve">BulkSwitchActiveOrValidate </w:t>
      </w:r>
      <w:hyperlink w:anchor="gt_3f81265d-5456-4bfe-b795-ac5bf522b299">
        <w:r>
          <w:rPr>
            <w:rStyle w:val="HyperlinkGreen"/>
            <w:b/>
          </w:rPr>
          <w:t>WSDL operation</w:t>
        </w:r>
      </w:hyperlink>
      <w:r>
        <w:t>.</w:t>
      </w:r>
    </w:p>
    <w:p w:rsidR="00A82F45" w:rsidRDefault="00822365">
      <w:pPr>
        <w:pStyle w:val="Code"/>
      </w:pPr>
      <w:r>
        <w:t>&lt;xs:element name="BulkSwitchActiveOrValidateResponse" xmlns:xs="http://www.w3.org/2001/XMLSchema"&gt;</w:t>
      </w:r>
    </w:p>
    <w:p w:rsidR="00A82F45" w:rsidRDefault="00822365">
      <w:pPr>
        <w:pStyle w:val="Code"/>
      </w:pPr>
      <w:r>
        <w:t xml:space="preserve">  &lt;xs:complexType</w:t>
      </w:r>
      <w:r>
        <w:t>&gt;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name="BulkSwitchActiveOrValidateResult" nillable="true" type="q8:ArrayOfActivationErrorRecordStruct"/&gt;</w:t>
      </w:r>
    </w:p>
    <w:p w:rsidR="00A82F45" w:rsidRDefault="00822365">
      <w:pPr>
        <w:pStyle w:val="Code"/>
      </w:pPr>
      <w:r>
        <w:t xml:space="preserve">      &lt;xs:element</w:t>
      </w:r>
      <w:r>
        <w:t xml:space="preserve"> xmlns:q8="Microsoft.SharePoint.BusinessData" minOccurs="0" name="entityStructs" nillable="true" type="q8:ArrayOfEntityStruct"/&gt;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835" w:name="CC_eca3515d49d24a39366e1e0510359e88"/>
      <w:bookmarkEnd w:id="835"/>
      <w:r>
        <w:rPr>
          <w:b/>
        </w:rPr>
        <w:t xml:space="preserve">BulkSwitchActiveOrValidateResult: </w:t>
      </w:r>
      <w:r>
        <w:t xml:space="preserve">The reference errors encountered during </w:t>
      </w:r>
      <w:r>
        <w:t>the operation. The operation is successful if this element does not contain any reference errors.</w:t>
      </w:r>
    </w:p>
    <w:p w:rsidR="00A82F45" w:rsidRDefault="00822365">
      <w:bookmarkStart w:id="836" w:name="CC_0d7423c7ee749f0431f45c206736cb1c"/>
      <w:bookmarkEnd w:id="836"/>
      <w:r>
        <w:rPr>
          <w:b/>
        </w:rPr>
        <w:t xml:space="preserve">entityStructs: </w:t>
      </w:r>
      <w:r>
        <w:t xml:space="preserve">This element MUST contain information about </w:t>
      </w:r>
      <w:hyperlink w:anchor="gt_3b609270-c0f5-4220-8cf0-4c328f73684e">
        <w:r>
          <w:rPr>
            <w:rStyle w:val="HyperlinkGreen"/>
            <w:b/>
          </w:rPr>
          <w:t>Entities</w:t>
        </w:r>
      </w:hyperlink>
      <w:r>
        <w:t xml:space="preserve"> that were updated as a resul</w:t>
      </w:r>
      <w:r>
        <w:t xml:space="preserve">t of this operation. The value of this element MUST be ignored by the protocol client if the value of the </w:t>
      </w:r>
      <w:r>
        <w:rPr>
          <w:b/>
        </w:rPr>
        <w:t>validate</w:t>
      </w:r>
      <w:r>
        <w:t xml:space="preserve"> element is set to "true". The </w:t>
      </w:r>
      <w:hyperlink w:anchor="gt_2f24f458-7d39-47a2-93f7-de433ea85c75">
        <w:r>
          <w:rPr>
            <w:rStyle w:val="HyperlinkGreen"/>
            <w:b/>
          </w:rPr>
          <w:t>partition</w:t>
        </w:r>
      </w:hyperlink>
      <w:r>
        <w:t xml:space="preserve"> of the </w:t>
      </w:r>
      <w:r>
        <w:rPr>
          <w:b/>
        </w:rPr>
        <w:t>Entities</w:t>
      </w:r>
      <w:r>
        <w:t xml:space="preserve"> MUST be the partition o</w:t>
      </w:r>
      <w:r>
        <w:t>f the protocol client.</w:t>
      </w:r>
    </w:p>
    <w:p w:rsidR="00A82F45" w:rsidRDefault="00822365">
      <w:pPr>
        <w:pStyle w:val="Heading5"/>
      </w:pPr>
      <w:bookmarkStart w:id="837" w:name="section_9782e53e1af34c128dd7c790d9506b60"/>
      <w:bookmarkStart w:id="838" w:name="_Toc83914556"/>
      <w:r>
        <w:t>Complex Types</w:t>
      </w:r>
      <w:bookmarkEnd w:id="837"/>
      <w:bookmarkEnd w:id="838"/>
    </w:p>
    <w:p w:rsidR="00A82F45" w:rsidRDefault="0082236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68"/>
        <w:gridCol w:w="510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Complex type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ActivationErrorRecordSt</w:t>
            </w:r>
            <w:r>
              <w:rPr>
                <w:b/>
              </w:rPr>
              <w:t>ruct</w:t>
            </w:r>
          </w:p>
        </w:tc>
        <w:tc>
          <w:tcPr>
            <w:tcW w:w="0" w:type="auto"/>
            <w:vAlign w:val="center"/>
          </w:tcPr>
          <w:p w:rsidR="00A82F45" w:rsidRDefault="00822365">
            <w:pPr>
              <w:pStyle w:val="TableBodyText"/>
            </w:pPr>
            <w:bookmarkStart w:id="839" w:name="CC_d488462bd261f40cacb6c5d29969c6cb"/>
            <w:bookmarkEnd w:id="839"/>
            <w:r>
              <w:t>Contains information specific to a single reference error.</w:t>
            </w:r>
          </w:p>
        </w:tc>
      </w:tr>
      <w:tr w:rsidR="00A82F45" w:rsidTr="00A82F45">
        <w:tc>
          <w:tcPr>
            <w:tcW w:w="0" w:type="auto"/>
            <w:vAlign w:val="center"/>
          </w:tcPr>
          <w:p w:rsidR="00A82F45" w:rsidRDefault="00822365">
            <w:pPr>
              <w:pStyle w:val="TableBodyText"/>
            </w:pPr>
            <w:r>
              <w:rPr>
                <w:b/>
              </w:rPr>
              <w:t>ArrayOfActivationErrorRecordStruct</w:t>
            </w:r>
          </w:p>
        </w:tc>
        <w:tc>
          <w:tcPr>
            <w:tcW w:w="0" w:type="auto"/>
            <w:vAlign w:val="center"/>
          </w:tcPr>
          <w:p w:rsidR="00A82F45" w:rsidRDefault="00822365">
            <w:pPr>
              <w:pStyle w:val="TableBodyText"/>
            </w:pPr>
            <w:bookmarkStart w:id="840" w:name="CC_7b1dba20732522eecb68c2602b029a46"/>
            <w:bookmarkEnd w:id="840"/>
            <w:r>
              <w:t>Contains reference errors encountered during the operation.</w:t>
            </w:r>
          </w:p>
        </w:tc>
      </w:tr>
    </w:tbl>
    <w:p w:rsidR="00A82F45" w:rsidRDefault="00A82F45"/>
    <w:p w:rsidR="00A82F45" w:rsidRDefault="00822365">
      <w:pPr>
        <w:pStyle w:val="Heading6"/>
      </w:pPr>
      <w:bookmarkStart w:id="841" w:name="section_4bb86a6d116845d69fdfb7de62ae2ec0"/>
      <w:bookmarkStart w:id="842" w:name="_Toc83914557"/>
      <w:r>
        <w:t>ArrayOfActivationErrorRecordStruct</w:t>
      </w:r>
      <w:bookmarkEnd w:id="841"/>
      <w:bookmarkEnd w:id="842"/>
    </w:p>
    <w:p w:rsidR="00A82F45" w:rsidRDefault="00822365">
      <w:r>
        <w:rPr>
          <w:b/>
        </w:rPr>
        <w:lastRenderedPageBreak/>
        <w:t>Namespace:</w:t>
      </w:r>
      <w:r>
        <w:t xml:space="preserve"> Microsoft.SharePoint.BusinessData</w:t>
      </w:r>
    </w:p>
    <w:p w:rsidR="00A82F45" w:rsidRDefault="00822365">
      <w:bookmarkStart w:id="843" w:name="CC_ece63c28884ffeb25e2a34453707a59f"/>
      <w:bookmarkEnd w:id="843"/>
      <w:r>
        <w:t xml:space="preserve">The </w:t>
      </w:r>
      <w:r>
        <w:rPr>
          <w:b/>
        </w:rPr>
        <w:t>ArrayOfActivationErrorRecordStruct</w:t>
      </w:r>
      <w:r>
        <w:t xml:space="preserve"> complex type contains reference errors encountered during the operation. </w:t>
      </w:r>
    </w:p>
    <w:p w:rsidR="00A82F45" w:rsidRDefault="00822365">
      <w:pPr>
        <w:pStyle w:val="Code"/>
      </w:pPr>
      <w:bookmarkStart w:id="844" w:name="CC_a82c5a9f1883381bb0ff9ff047706056"/>
      <w:bookmarkEnd w:id="844"/>
      <w:r>
        <w:t>&lt;xs:complexType name="ArrayOfActivationErrorRecordStruct" xmlns:xs="http://www.w3.org/2001/XMLSchema"&gt;</w:t>
      </w:r>
    </w:p>
    <w:p w:rsidR="00A82F45" w:rsidRDefault="00822365">
      <w:pPr>
        <w:pStyle w:val="Code"/>
      </w:pPr>
      <w:r>
        <w:t xml:space="preserve">  &lt;xs:sequence&gt;</w:t>
      </w:r>
    </w:p>
    <w:p w:rsidR="00A82F45" w:rsidRDefault="00822365">
      <w:pPr>
        <w:pStyle w:val="Code"/>
      </w:pPr>
      <w:r>
        <w:t xml:space="preserve">    &lt;xs:element minOccurs="0</w:t>
      </w:r>
      <w:r>
        <w:t>" maxOccurs="unbounded" name="ActivationErrorRecordStruct" nillable="true" type="q8:ActivationErrorRecordStruct"/&gt;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845" w:name="CC_2ae9fb01f57a14e2292a6a477ca15b93"/>
      <w:bookmarkEnd w:id="845"/>
      <w:r>
        <w:rPr>
          <w:b/>
        </w:rPr>
        <w:t xml:space="preserve">ActivationErrorRecordStruct: </w:t>
      </w:r>
      <w:r>
        <w:t>A reference error encountered during the operation.</w:t>
      </w:r>
    </w:p>
    <w:p w:rsidR="00A82F45" w:rsidRDefault="00822365">
      <w:pPr>
        <w:pStyle w:val="Heading6"/>
      </w:pPr>
      <w:bookmarkStart w:id="846" w:name="section_9e3e606433634cf2b4a98a6c53d3491c"/>
      <w:bookmarkStart w:id="847" w:name="_Toc83914558"/>
      <w:r>
        <w:t>ActivationErrorRecordStru</w:t>
      </w:r>
      <w:r>
        <w:t>ct</w:t>
      </w:r>
      <w:bookmarkEnd w:id="846"/>
      <w:bookmarkEnd w:id="847"/>
    </w:p>
    <w:p w:rsidR="00A82F45" w:rsidRDefault="00822365">
      <w:r>
        <w:rPr>
          <w:b/>
        </w:rPr>
        <w:t>Namespace:</w:t>
      </w:r>
      <w:r>
        <w:t xml:space="preserve"> Microsoft.SharePoint.BusinessData</w:t>
      </w:r>
    </w:p>
    <w:p w:rsidR="00A82F45" w:rsidRDefault="00822365">
      <w:bookmarkStart w:id="848" w:name="CC_6e1372b4c1fbfc9c967659eb28abbcec"/>
      <w:bookmarkEnd w:id="848"/>
      <w:r>
        <w:t xml:space="preserve">The </w:t>
      </w:r>
      <w:r>
        <w:rPr>
          <w:b/>
        </w:rPr>
        <w:t>ActivationErrorRecordStruct</w:t>
      </w:r>
      <w:r>
        <w:t xml:space="preserve"> complex type contains information about a single reference error encountered during the operation. A reference error indicates that a </w:t>
      </w:r>
      <w:hyperlink w:anchor="gt_af8d1ae5-7903-4155-909c-5b5836d26c8c">
        <w:r>
          <w:rPr>
            <w:rStyle w:val="HyperlinkGreen"/>
            <w:b/>
          </w:rPr>
          <w:t>MetadataObject</w:t>
        </w:r>
      </w:hyperlink>
      <w:r>
        <w:t xml:space="preserve"> has a reference to an invalid </w:t>
      </w:r>
      <w:r>
        <w:rPr>
          <w:b/>
        </w:rPr>
        <w:t>MetadataObject</w:t>
      </w:r>
      <w:r>
        <w:t xml:space="preserve">. The value of the </w:t>
      </w:r>
      <w:r>
        <w:rPr>
          <w:b/>
        </w:rPr>
        <w:t>errorCode</w:t>
      </w:r>
      <w:r>
        <w:t xml:space="preserve"> element specifies which </w:t>
      </w:r>
      <w:r>
        <w:rPr>
          <w:b/>
        </w:rPr>
        <w:t>MetadataObject</w:t>
      </w:r>
      <w:r>
        <w:t xml:space="preserve"> has an error and the error type.</w:t>
      </w:r>
    </w:p>
    <w:p w:rsidR="00A82F45" w:rsidRDefault="00822365">
      <w:pPr>
        <w:pStyle w:val="Code"/>
      </w:pPr>
      <w:bookmarkStart w:id="849" w:name="CC_67e79c15bbb90fa88ea2914625f38d31"/>
      <w:bookmarkEnd w:id="849"/>
      <w:r>
        <w:t>&lt;xs:complexType name="ActivationErrorRecordStruct" xmlns:xs="http://www.w3.o</w:t>
      </w:r>
      <w:r>
        <w:t>rg/2001/XMLSchema"&gt;</w:t>
      </w:r>
    </w:p>
    <w:p w:rsidR="00A82F45" w:rsidRDefault="00822365">
      <w:pPr>
        <w:pStyle w:val="Code"/>
      </w:pPr>
      <w:r>
        <w:t xml:space="preserve">  &lt;xs:sequence&gt;</w:t>
      </w:r>
    </w:p>
    <w:p w:rsidR="00A82F45" w:rsidRDefault="00822365">
      <w:pPr>
        <w:pStyle w:val="Code"/>
      </w:pPr>
      <w:r>
        <w:t xml:space="preserve">    &lt;xs:element minOccurs="0" name="aGAssociationEntityReferenceName" nillable="true" type="xs:string"/&gt;</w:t>
      </w:r>
    </w:p>
    <w:p w:rsidR="00A82F45" w:rsidRDefault="00822365">
      <w:pPr>
        <w:pStyle w:val="Code"/>
      </w:pPr>
      <w:r>
        <w:t xml:space="preserve">    &lt;xs:element minOccurs="0" name="aGAssociationEntityReferenceNamespace" nillable="true" type="xs:string"/&gt;</w:t>
      </w:r>
    </w:p>
    <w:p w:rsidR="00A82F45" w:rsidRDefault="00822365">
      <w:pPr>
        <w:pStyle w:val="Code"/>
      </w:pPr>
      <w:r>
        <w:t xml:space="preserve">    &lt;</w:t>
      </w:r>
      <w:r>
        <w:t>xs:element minOccurs="0" name="aGAssociationReferenceName" nillable="true" type="xs:string"/&gt;</w:t>
      </w:r>
    </w:p>
    <w:p w:rsidR="00A82F45" w:rsidRDefault="00822365">
      <w:pPr>
        <w:pStyle w:val="Code"/>
      </w:pPr>
      <w:r>
        <w:t xml:space="preserve">    &lt;xs:element minOccurs="0" name="containingAssociationGroupName" nillable="true" type="xs:string"/&gt;</w:t>
      </w:r>
    </w:p>
    <w:p w:rsidR="00A82F45" w:rsidRDefault="00822365">
      <w:pPr>
        <w:pStyle w:val="Code"/>
      </w:pPr>
      <w:r>
        <w:t xml:space="preserve">    &lt;xs:element minOccurs="0" name="containingEntityName" n</w:t>
      </w:r>
      <w:r>
        <w:t>illable="true" type="xs:string"/&gt;</w:t>
      </w:r>
    </w:p>
    <w:p w:rsidR="00A82F45" w:rsidRDefault="00822365">
      <w:pPr>
        <w:pStyle w:val="Code"/>
      </w:pPr>
      <w:r>
        <w:t xml:space="preserve">    &lt;xs:element minOccurs="0" name="containingEntityNamespace" nillable="true" type="xs:string"/&gt;</w:t>
      </w:r>
    </w:p>
    <w:p w:rsidR="00A82F45" w:rsidRDefault="00822365">
      <w:pPr>
        <w:pStyle w:val="Code"/>
      </w:pPr>
      <w:r>
        <w:t xml:space="preserve">    &lt;xs:element minOccurs="0" name="containingEntityVersion" nillable="true" type="xs:string"/&gt;</w:t>
      </w:r>
    </w:p>
    <w:p w:rsidR="00A82F45" w:rsidRDefault="00822365">
      <w:pPr>
        <w:pStyle w:val="Code"/>
      </w:pPr>
      <w:r>
        <w:t xml:space="preserve">    &lt;xs:element</w:t>
      </w:r>
      <w:r>
        <w:t xml:space="preserve"> minOccurs="0" name="containingMethodName" nillable="true" type="xs:string"/&gt;</w:t>
      </w:r>
    </w:p>
    <w:p w:rsidR="00A82F45" w:rsidRDefault="00822365">
      <w:pPr>
        <w:pStyle w:val="Code"/>
      </w:pPr>
      <w:r>
        <w:t xml:space="preserve">    &lt;xs:element minOccurs="0" name="containingParameterName" nillable="true" type="xs:string"/&gt;</w:t>
      </w:r>
    </w:p>
    <w:p w:rsidR="00A82F45" w:rsidRDefault="00822365">
      <w:pPr>
        <w:pStyle w:val="Code"/>
      </w:pPr>
      <w:r>
        <w:t xml:space="preserve">    &lt;xs:element minOccurs="0" name="containingTypeDescriptorId" type="xs:unsignedI</w:t>
      </w:r>
      <w:r>
        <w:t>nt"/&gt;</w:t>
      </w:r>
    </w:p>
    <w:p w:rsidR="00A82F45" w:rsidRDefault="00822365">
      <w:pPr>
        <w:pStyle w:val="Code"/>
      </w:pPr>
      <w:r>
        <w:t xml:space="preserve">    &lt;xs:element minOccurs="0" name="containingTypeDescriptorName" nillable="true" type="xs:string"/&gt;</w:t>
      </w:r>
    </w:p>
    <w:p w:rsidR="00A82F45" w:rsidRDefault="00822365">
      <w:pPr>
        <w:pStyle w:val="Code"/>
      </w:pPr>
      <w:r>
        <w:t xml:space="preserve">    &lt;xs:element minOccurs="0" name="errorCode" type="xs:int"/&gt;</w:t>
      </w:r>
    </w:p>
    <w:p w:rsidR="00A82F45" w:rsidRDefault="00822365">
      <w:pPr>
        <w:pStyle w:val="Code"/>
      </w:pPr>
      <w:r>
        <w:t xml:space="preserve">    &lt;xs:element minOccurs="0" name="tDAssociationEntityReferenceName" nillable="true" </w:t>
      </w:r>
      <w:r>
        <w:t>type="xs:string"/&gt;</w:t>
      </w:r>
    </w:p>
    <w:p w:rsidR="00A82F45" w:rsidRDefault="00822365">
      <w:pPr>
        <w:pStyle w:val="Code"/>
      </w:pPr>
      <w:r>
        <w:t xml:space="preserve">    &lt;xs:element minOccurs="0" name="tDAssociationEntityReferenceNamespace" nillable="true" type="xs:string"/&gt;</w:t>
      </w:r>
    </w:p>
    <w:p w:rsidR="00A82F45" w:rsidRDefault="00822365">
      <w:pPr>
        <w:pStyle w:val="Code"/>
      </w:pPr>
      <w:r>
        <w:t xml:space="preserve">    &lt;xs:element minOccurs="0" name="tDAssociationReferenceName" nillable="true" type="xs:string"/&gt;</w:t>
      </w:r>
    </w:p>
    <w:p w:rsidR="00A82F45" w:rsidRDefault="00822365">
      <w:pPr>
        <w:pStyle w:val="Code"/>
      </w:pPr>
      <w:r>
        <w:t xml:space="preserve">    &lt;xs:element minOccurs="0</w:t>
      </w:r>
      <w:r>
        <w:t>" name="tDIDEntityReferenceName" nillable="true" type="xs:string"/&gt;</w:t>
      </w:r>
    </w:p>
    <w:p w:rsidR="00A82F45" w:rsidRDefault="00822365">
      <w:pPr>
        <w:pStyle w:val="Code"/>
      </w:pPr>
      <w:r>
        <w:t xml:space="preserve">    &lt;xs:element minOccurs="0" name="tDIDEntityReferenceNamespace" nillable="true" type="xs:string"/&gt;</w:t>
      </w:r>
    </w:p>
    <w:p w:rsidR="00A82F45" w:rsidRDefault="00822365">
      <w:pPr>
        <w:pStyle w:val="Code"/>
      </w:pPr>
      <w:r>
        <w:t xml:space="preserve">    &lt;xs:element minOccurs="0" name="tDIDReferenceName" nillable="true" type="xs:string"</w:t>
      </w:r>
      <w:r>
        <w:t>/&gt;</w:t>
      </w:r>
    </w:p>
    <w:p w:rsidR="00A82F45" w:rsidRDefault="00822365">
      <w:pPr>
        <w:pStyle w:val="Code"/>
      </w:pPr>
      <w:r>
        <w:t xml:space="preserve">    &lt;xs:element minOccurs="0" name="tDIDReferenceTypeName" nillable="true" type="xs:string"/&gt;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850" w:name="CC_f230ee66801d680b7350875f7dd08ebe"/>
      <w:bookmarkEnd w:id="850"/>
      <w:r>
        <w:rPr>
          <w:b/>
        </w:rPr>
        <w:lastRenderedPageBreak/>
        <w:t xml:space="preserve">aGAssociationEntityReferenceName: </w:t>
      </w:r>
      <w:r>
        <w:t xml:space="preserve">The name of the </w:t>
      </w:r>
      <w:hyperlink w:anchor="gt_3b609270-c0f5-4220-8cf0-4c328f73684e">
        <w:r>
          <w:rPr>
            <w:rStyle w:val="HyperlinkGreen"/>
            <w:b/>
          </w:rPr>
          <w:t>Entity</w:t>
        </w:r>
      </w:hyperlink>
      <w:r>
        <w:t xml:space="preserve"> conta</w:t>
      </w:r>
      <w:r>
        <w:t xml:space="preserve">ining the </w:t>
      </w:r>
      <w:hyperlink w:anchor="gt_3a629986-156f-48fa-ae7b-bb46b8f9dc61">
        <w:r>
          <w:rPr>
            <w:rStyle w:val="HyperlinkGreen"/>
            <w:b/>
          </w:rPr>
          <w:t>Association</w:t>
        </w:r>
      </w:hyperlink>
      <w:r>
        <w:t xml:space="preserve"> referenced by the </w:t>
      </w:r>
      <w:hyperlink w:anchor="gt_b4a44cb9-cfb6-4f85-80d4-b299c916ee9a">
        <w:r>
          <w:rPr>
            <w:rStyle w:val="HyperlinkGreen"/>
            <w:b/>
          </w:rPr>
          <w:t>AssociationReference</w:t>
        </w:r>
      </w:hyperlink>
      <w:r>
        <w:t xml:space="preserve"> that is in error.</w:t>
      </w:r>
    </w:p>
    <w:p w:rsidR="00A82F45" w:rsidRDefault="00822365">
      <w:bookmarkStart w:id="851" w:name="CC_e42b25586d7f7c9f1c207de040e85fa9"/>
      <w:bookmarkEnd w:id="851"/>
      <w:r>
        <w:rPr>
          <w:b/>
        </w:rPr>
        <w:t xml:space="preserve">aGAssociationEntityReferenceNamespace: </w:t>
      </w:r>
      <w:r>
        <w:t xml:space="preserve">The namespace </w:t>
      </w:r>
      <w:r>
        <w:t xml:space="preserve">of the </w:t>
      </w:r>
      <w:r>
        <w:rPr>
          <w:b/>
        </w:rPr>
        <w:t>Entity</w:t>
      </w:r>
      <w:r>
        <w:t xml:space="preserve"> containing the </w:t>
      </w:r>
      <w:r>
        <w:rPr>
          <w:b/>
        </w:rPr>
        <w:t>Association</w:t>
      </w:r>
      <w:r>
        <w:t xml:space="preserve"> referenced by the </w:t>
      </w:r>
      <w:r>
        <w:rPr>
          <w:b/>
        </w:rPr>
        <w:t>AssociationReference</w:t>
      </w:r>
      <w:r>
        <w:t xml:space="preserve"> that is in error.</w:t>
      </w:r>
    </w:p>
    <w:p w:rsidR="00A82F45" w:rsidRDefault="00822365">
      <w:bookmarkStart w:id="852" w:name="CC_79b3f1cd11769aa707ee8f326f3561b3"/>
      <w:bookmarkEnd w:id="852"/>
      <w:r>
        <w:rPr>
          <w:b/>
        </w:rPr>
        <w:t xml:space="preserve">aGAssociationReferenceName: </w:t>
      </w:r>
      <w:r>
        <w:t xml:space="preserve">The name of the </w:t>
      </w:r>
      <w:r>
        <w:rPr>
          <w:b/>
        </w:rPr>
        <w:t>Association</w:t>
      </w:r>
      <w:r>
        <w:t xml:space="preserve"> referenced by the </w:t>
      </w:r>
      <w:r>
        <w:rPr>
          <w:b/>
        </w:rPr>
        <w:t>AssociationReference</w:t>
      </w:r>
      <w:r>
        <w:t xml:space="preserve"> that is in error.</w:t>
      </w:r>
    </w:p>
    <w:p w:rsidR="00A82F45" w:rsidRDefault="00822365">
      <w:bookmarkStart w:id="853" w:name="CC_848caeaa651e856a438ed6bafef7bd26"/>
      <w:bookmarkEnd w:id="853"/>
      <w:r>
        <w:rPr>
          <w:b/>
        </w:rPr>
        <w:t xml:space="preserve">containingAssociationGroupName: </w:t>
      </w:r>
      <w:r>
        <w:t>The name of t</w:t>
      </w:r>
      <w:r>
        <w:t xml:space="preserve">he </w:t>
      </w:r>
      <w:hyperlink w:anchor="gt_e5aef95e-99ac-4a35-bc7d-a7906e306053">
        <w:r>
          <w:rPr>
            <w:rStyle w:val="HyperlinkGreen"/>
            <w:b/>
          </w:rPr>
          <w:t>AssociationGroup</w:t>
        </w:r>
      </w:hyperlink>
      <w:r>
        <w:t xml:space="preserve"> that is in error or contains the </w:t>
      </w:r>
      <w:r>
        <w:rPr>
          <w:b/>
        </w:rPr>
        <w:t>AssociationReference</w:t>
      </w:r>
      <w:r>
        <w:t xml:space="preserve"> that is in error.</w:t>
      </w:r>
    </w:p>
    <w:p w:rsidR="00A82F45" w:rsidRDefault="00822365">
      <w:bookmarkStart w:id="854" w:name="CC_e18285ef91a9f5b5c46445ad45ee241d"/>
      <w:bookmarkEnd w:id="854"/>
      <w:r>
        <w:rPr>
          <w:b/>
        </w:rPr>
        <w:t xml:space="preserve">containingEntityName: </w:t>
      </w:r>
      <w:r>
        <w:t xml:space="preserve">The name of the </w:t>
      </w:r>
      <w:r>
        <w:rPr>
          <w:b/>
        </w:rPr>
        <w:t>Entity</w:t>
      </w:r>
      <w:r>
        <w:t xml:space="preserve"> that is in error or contains the </w:t>
      </w:r>
      <w:r>
        <w:rPr>
          <w:b/>
        </w:rPr>
        <w:t>MetadataObject</w:t>
      </w:r>
      <w:r>
        <w:t xml:space="preserve"> that is i</w:t>
      </w:r>
      <w:r>
        <w:t>n error.</w:t>
      </w:r>
    </w:p>
    <w:p w:rsidR="00A82F45" w:rsidRDefault="00822365">
      <w:bookmarkStart w:id="855" w:name="CC_97fa18ad790fd2a0cbf5a377f7a4deae"/>
      <w:bookmarkEnd w:id="855"/>
      <w:r>
        <w:rPr>
          <w:b/>
        </w:rPr>
        <w:t xml:space="preserve">containingEntityNamespace: </w:t>
      </w:r>
      <w:r>
        <w:t xml:space="preserve">The namespace of the </w:t>
      </w:r>
      <w:r>
        <w:rPr>
          <w:b/>
        </w:rPr>
        <w:t>Entity</w:t>
      </w:r>
      <w:r>
        <w:t xml:space="preserve"> that is in error or contains the </w:t>
      </w:r>
      <w:r>
        <w:rPr>
          <w:b/>
        </w:rPr>
        <w:t>MetadataObject</w:t>
      </w:r>
      <w:r>
        <w:t xml:space="preserve"> that is in error.</w:t>
      </w:r>
    </w:p>
    <w:p w:rsidR="00A82F45" w:rsidRDefault="00822365">
      <w:bookmarkStart w:id="856" w:name="CC_a98efc6694751f21aeb9c6006dcdbd02"/>
      <w:bookmarkEnd w:id="856"/>
      <w:r>
        <w:rPr>
          <w:b/>
        </w:rPr>
        <w:t xml:space="preserve">containingEntityVersion: </w:t>
      </w:r>
      <w:r>
        <w:t xml:space="preserve">The string representation of the version of the </w:t>
      </w:r>
      <w:r>
        <w:rPr>
          <w:b/>
        </w:rPr>
        <w:t>Entity</w:t>
      </w:r>
      <w:r>
        <w:t xml:space="preserve"> that is in error or contains the </w:t>
      </w:r>
      <w:r>
        <w:rPr>
          <w:b/>
        </w:rPr>
        <w:t>MetadataObject</w:t>
      </w:r>
      <w:r>
        <w:t xml:space="preserve"> in error. Following is the </w:t>
      </w:r>
      <w:hyperlink w:anchor="gt_24ddbbb4-b79e-4419-96ec-0fdd229c9ebf">
        <w:r>
          <w:rPr>
            <w:rStyle w:val="HyperlinkGreen"/>
            <w:b/>
          </w:rPr>
          <w:t>ABNF</w:t>
        </w:r>
      </w:hyperlink>
      <w:r>
        <w:t xml:space="preserve">, as specified in </w:t>
      </w:r>
      <w:hyperlink r:id="rId94">
        <w:r>
          <w:rPr>
            <w:rStyle w:val="Hyperlink"/>
          </w:rPr>
          <w:t>[RFC5234]</w:t>
        </w:r>
      </w:hyperlink>
      <w:r>
        <w:t xml:space="preserve">, for the </w:t>
      </w:r>
      <w:r>
        <w:rPr>
          <w:b/>
        </w:rPr>
        <w:t>ContainingEntityVersion</w:t>
      </w:r>
      <w:r>
        <w:t xml:space="preserve"> structure:</w:t>
      </w:r>
    </w:p>
    <w:p w:rsidR="00A82F45" w:rsidRDefault="00822365">
      <w:pPr>
        <w:rPr>
          <w:rStyle w:val="InlineCode"/>
        </w:rPr>
      </w:pPr>
      <w:r>
        <w:rPr>
          <w:rStyle w:val="InlineCode"/>
        </w:rPr>
        <w:t>Containing</w:t>
      </w:r>
      <w:r>
        <w:rPr>
          <w:rStyle w:val="InlineCode"/>
        </w:rPr>
        <w:t>EntityVersion = Major %x2E Minor *1(%x2E Build *1(%x2E Revision))</w:t>
      </w:r>
    </w:p>
    <w:p w:rsidR="00A82F45" w:rsidRDefault="00822365">
      <w:pPr>
        <w:rPr>
          <w:rStyle w:val="InlineCode"/>
        </w:rPr>
      </w:pPr>
      <w:r>
        <w:rPr>
          <w:rStyle w:val="InlineCode"/>
        </w:rPr>
        <w:t>Major = 1*10DIGIT</w:t>
      </w:r>
    </w:p>
    <w:p w:rsidR="00A82F45" w:rsidRDefault="00822365">
      <w:pPr>
        <w:rPr>
          <w:rStyle w:val="InlineCode"/>
        </w:rPr>
      </w:pPr>
      <w:r>
        <w:rPr>
          <w:rStyle w:val="InlineCode"/>
        </w:rPr>
        <w:t>Minor = 1*10DIGIT</w:t>
      </w:r>
    </w:p>
    <w:p w:rsidR="00A82F45" w:rsidRDefault="00822365">
      <w:pPr>
        <w:rPr>
          <w:rStyle w:val="InlineCode"/>
        </w:rPr>
      </w:pPr>
      <w:r>
        <w:rPr>
          <w:rStyle w:val="InlineCode"/>
        </w:rPr>
        <w:t>Build = 1*10DIGIT</w:t>
      </w:r>
    </w:p>
    <w:p w:rsidR="00A82F45" w:rsidRDefault="00822365">
      <w:pPr>
        <w:rPr>
          <w:rStyle w:val="InlineCode"/>
        </w:rPr>
      </w:pPr>
      <w:r>
        <w:rPr>
          <w:rStyle w:val="InlineCode"/>
        </w:rPr>
        <w:t>Revision = 1*10DIGIT</w:t>
      </w:r>
    </w:p>
    <w:p w:rsidR="00A82F45" w:rsidRDefault="00822365">
      <w:r>
        <w:rPr>
          <w:b/>
        </w:rPr>
        <w:t>Major</w:t>
      </w:r>
      <w:r>
        <w:t xml:space="preserve"> MUST be the major version of the </w:t>
      </w:r>
      <w:r>
        <w:rPr>
          <w:b/>
        </w:rPr>
        <w:t>Entity</w:t>
      </w:r>
      <w:r>
        <w:t xml:space="preserve">. </w:t>
      </w:r>
      <w:r>
        <w:rPr>
          <w:b/>
        </w:rPr>
        <w:t>Minor</w:t>
      </w:r>
      <w:r>
        <w:t xml:space="preserve"> MUST be the minor version of the </w:t>
      </w:r>
      <w:r>
        <w:rPr>
          <w:b/>
        </w:rPr>
        <w:t>Entity</w:t>
      </w:r>
      <w:r>
        <w:t xml:space="preserve">. </w:t>
      </w:r>
      <w:r>
        <w:rPr>
          <w:b/>
        </w:rPr>
        <w:t>Build</w:t>
      </w:r>
      <w:r>
        <w:t xml:space="preserve"> MUST be the bui</w:t>
      </w:r>
      <w:r>
        <w:t xml:space="preserve">ld version of the </w:t>
      </w:r>
      <w:r>
        <w:rPr>
          <w:b/>
        </w:rPr>
        <w:t>Entity</w:t>
      </w:r>
      <w:r>
        <w:t xml:space="preserve">. </w:t>
      </w:r>
      <w:r>
        <w:rPr>
          <w:b/>
        </w:rPr>
        <w:t>Revision</w:t>
      </w:r>
      <w:r>
        <w:t xml:space="preserve"> MUST be the revision version of the </w:t>
      </w:r>
      <w:r>
        <w:rPr>
          <w:b/>
        </w:rPr>
        <w:t>Entity</w:t>
      </w:r>
      <w:r>
        <w:t>.</w:t>
      </w:r>
    </w:p>
    <w:p w:rsidR="00A82F45" w:rsidRDefault="00822365">
      <w:bookmarkStart w:id="857" w:name="CC_126cca0e426a847c84ebdd26cef9be24"/>
      <w:bookmarkEnd w:id="857"/>
      <w:r>
        <w:rPr>
          <w:b/>
        </w:rPr>
        <w:t xml:space="preserve">containingMethodName: </w:t>
      </w:r>
      <w:r>
        <w:t xml:space="preserve">The name of the </w:t>
      </w:r>
      <w:hyperlink w:anchor="gt_f99d793b-65f7-48f5-a6f5-f1c357de3968">
        <w:r>
          <w:rPr>
            <w:rStyle w:val="HyperlinkGreen"/>
            <w:b/>
          </w:rPr>
          <w:t>Method</w:t>
        </w:r>
      </w:hyperlink>
      <w:r>
        <w:t xml:space="preserve"> that contains the </w:t>
      </w:r>
      <w:r>
        <w:rPr>
          <w:b/>
        </w:rPr>
        <w:t>MetadataObject</w:t>
      </w:r>
      <w:r>
        <w:t xml:space="preserve"> that is in error.</w:t>
      </w:r>
    </w:p>
    <w:p w:rsidR="00A82F45" w:rsidRDefault="00822365">
      <w:bookmarkStart w:id="858" w:name="CC_b10b857b0a830ff1d37ad46ff7c51b86"/>
      <w:bookmarkEnd w:id="858"/>
      <w:r>
        <w:rPr>
          <w:b/>
        </w:rPr>
        <w:t xml:space="preserve">containingParameterName: </w:t>
      </w:r>
      <w:r>
        <w:t xml:space="preserve">The name of the </w:t>
      </w:r>
      <w:hyperlink w:anchor="gt_c9e0eacb-ce6b-4158-b8af-f2eae85f36f9">
        <w:r>
          <w:rPr>
            <w:rStyle w:val="HyperlinkGreen"/>
            <w:b/>
          </w:rPr>
          <w:t>Parameter</w:t>
        </w:r>
      </w:hyperlink>
      <w:r>
        <w:t xml:space="preserve"> that contains the </w:t>
      </w:r>
      <w:r>
        <w:rPr>
          <w:b/>
        </w:rPr>
        <w:t>MetadataObject</w:t>
      </w:r>
      <w:r>
        <w:t xml:space="preserve"> that is in error.</w:t>
      </w:r>
    </w:p>
    <w:p w:rsidR="00A82F45" w:rsidRDefault="00822365">
      <w:bookmarkStart w:id="859" w:name="CC_624329879e2329fda2e0b636aeaf9136"/>
      <w:bookmarkEnd w:id="859"/>
      <w:r>
        <w:rPr>
          <w:b/>
        </w:rPr>
        <w:t xml:space="preserve">containingTypeDescriptorId: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 xml:space="preserve"> that is in error.</w:t>
      </w:r>
    </w:p>
    <w:p w:rsidR="00A82F45" w:rsidRDefault="00822365">
      <w:bookmarkStart w:id="860" w:name="CC_6c344d8864edee9b5db98f2013302c68"/>
      <w:bookmarkEnd w:id="860"/>
      <w:r>
        <w:rPr>
          <w:b/>
        </w:rPr>
        <w:t xml:space="preserve">containingTypeDescriptorName: </w:t>
      </w:r>
      <w:r>
        <w:t xml:space="preserve">The name of the </w:t>
      </w:r>
      <w:r>
        <w:rPr>
          <w:b/>
        </w:rPr>
        <w:t>TypeDescriptor</w:t>
      </w:r>
      <w:r>
        <w:t xml:space="preserve"> that is in error.</w:t>
      </w:r>
    </w:p>
    <w:p w:rsidR="00A82F45" w:rsidRDefault="00822365">
      <w:bookmarkStart w:id="861" w:name="CC_2e38ebd7776c84d6fbcb7a930e6ee699"/>
      <w:bookmarkEnd w:id="861"/>
      <w:r>
        <w:rPr>
          <w:b/>
        </w:rPr>
        <w:t xml:space="preserve">errorCode: </w:t>
      </w:r>
      <w:r>
        <w:t>The error code. The following table describes</w:t>
      </w:r>
      <w:r>
        <w:t xml:space="preserve"> possible values.</w:t>
      </w:r>
    </w:p>
    <w:tbl>
      <w:tblPr>
        <w:tblStyle w:val="Table-ShadedHeader"/>
        <w:tblW w:w="0" w:type="auto"/>
        <w:tblLook w:val="04A0" w:firstRow="1" w:lastRow="0" w:firstColumn="1" w:lastColumn="0" w:noHBand="0" w:noVBand="1"/>
      </w:tblPr>
      <w:tblGrid>
        <w:gridCol w:w="4697"/>
        <w:gridCol w:w="477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88" w:type="dxa"/>
          </w:tcPr>
          <w:p w:rsidR="00A82F45" w:rsidRDefault="00822365">
            <w:pPr>
              <w:pStyle w:val="TableHeaderText"/>
              <w:keepNext w:val="0"/>
            </w:pPr>
            <w:r>
              <w:t>Value</w:t>
            </w:r>
          </w:p>
        </w:tc>
        <w:tc>
          <w:tcPr>
            <w:tcW w:w="4788" w:type="dxa"/>
          </w:tcPr>
          <w:p w:rsidR="00A82F45" w:rsidRDefault="00822365">
            <w:pPr>
              <w:pStyle w:val="TableHeaderText"/>
              <w:keepNext w:val="0"/>
            </w:pPr>
            <w:r>
              <w:t>Description</w:t>
            </w:r>
          </w:p>
        </w:tc>
      </w:tr>
      <w:tr w:rsidR="00A82F45" w:rsidTr="00A82F45">
        <w:tc>
          <w:tcPr>
            <w:tcW w:w="4788" w:type="dxa"/>
          </w:tcPr>
          <w:p w:rsidR="00A82F45" w:rsidRDefault="00822365">
            <w:pPr>
              <w:pStyle w:val="TableBodyText"/>
            </w:pPr>
            <w:r>
              <w:t>-1003</w:t>
            </w:r>
          </w:p>
        </w:tc>
        <w:tc>
          <w:tcPr>
            <w:tcW w:w="4788" w:type="dxa"/>
          </w:tcPr>
          <w:p w:rsidR="00A82F45" w:rsidRDefault="00822365">
            <w:pPr>
              <w:pStyle w:val="TableBodyText"/>
              <w:rPr>
                <w:b/>
              </w:rPr>
            </w:pPr>
            <w:r>
              <w:t xml:space="preserve">A </w:t>
            </w:r>
            <w:r>
              <w:rPr>
                <w:b/>
              </w:rPr>
              <w:t>TypeDescriptor</w:t>
            </w:r>
            <w:r>
              <w:t xml:space="preserve"> is in error because it references an </w:t>
            </w:r>
            <w:hyperlink w:anchor="gt_62f400ab-0d69-4ca6-9c6f-12fc7b6f1ea2">
              <w:r>
                <w:rPr>
                  <w:rStyle w:val="HyperlinkGreen"/>
                  <w:b/>
                </w:rPr>
                <w:t>Identifier</w:t>
              </w:r>
            </w:hyperlink>
            <w:r>
              <w:t xml:space="preserve"> that does not exist in the specified </w:t>
            </w:r>
            <w:r>
              <w:rPr>
                <w:b/>
              </w:rPr>
              <w:t>Entity</w:t>
            </w:r>
            <w:r>
              <w:t>. For this error code, the following MUST N</w:t>
            </w:r>
            <w:r>
              <w:t>OT be NULL:</w:t>
            </w:r>
          </w:p>
          <w:p w:rsidR="00A82F45" w:rsidRDefault="00822365">
            <w:pPr>
              <w:pStyle w:val="ListParagraph"/>
              <w:numPr>
                <w:ilvl w:val="0"/>
                <w:numId w:val="51"/>
              </w:numPr>
            </w:pPr>
            <w:r>
              <w:rPr>
                <w:b/>
              </w:rPr>
              <w:t>containingEntityNamespace</w:t>
            </w:r>
          </w:p>
          <w:p w:rsidR="00A82F45" w:rsidRDefault="00822365">
            <w:pPr>
              <w:pStyle w:val="ListParagraph"/>
              <w:numPr>
                <w:ilvl w:val="0"/>
                <w:numId w:val="51"/>
              </w:numPr>
            </w:pPr>
            <w:r>
              <w:rPr>
                <w:b/>
              </w:rPr>
              <w:t>containingEntityName</w:t>
            </w:r>
          </w:p>
          <w:p w:rsidR="00A82F45" w:rsidRDefault="00822365">
            <w:pPr>
              <w:pStyle w:val="ListParagraph"/>
              <w:numPr>
                <w:ilvl w:val="0"/>
                <w:numId w:val="51"/>
              </w:numPr>
            </w:pPr>
            <w:r>
              <w:rPr>
                <w:b/>
              </w:rPr>
              <w:t>containingEntityVersion</w:t>
            </w:r>
          </w:p>
          <w:p w:rsidR="00A82F45" w:rsidRDefault="00822365">
            <w:pPr>
              <w:pStyle w:val="ListParagraph"/>
              <w:numPr>
                <w:ilvl w:val="0"/>
                <w:numId w:val="51"/>
              </w:numPr>
            </w:pPr>
            <w:r>
              <w:rPr>
                <w:b/>
              </w:rPr>
              <w:t>containingMethodName</w:t>
            </w:r>
          </w:p>
          <w:p w:rsidR="00A82F45" w:rsidRDefault="00822365">
            <w:pPr>
              <w:pStyle w:val="ListParagraph"/>
              <w:numPr>
                <w:ilvl w:val="0"/>
                <w:numId w:val="51"/>
              </w:numPr>
            </w:pPr>
            <w:r>
              <w:rPr>
                <w:b/>
              </w:rPr>
              <w:t>containingParameterName</w:t>
            </w:r>
          </w:p>
          <w:p w:rsidR="00A82F45" w:rsidRDefault="00822365">
            <w:pPr>
              <w:pStyle w:val="ListParagraph"/>
              <w:numPr>
                <w:ilvl w:val="0"/>
                <w:numId w:val="51"/>
              </w:numPr>
            </w:pPr>
            <w:r>
              <w:rPr>
                <w:b/>
              </w:rPr>
              <w:lastRenderedPageBreak/>
              <w:t>containingTypeDescriptorName</w:t>
            </w:r>
          </w:p>
          <w:p w:rsidR="00A82F45" w:rsidRDefault="00822365">
            <w:pPr>
              <w:pStyle w:val="ListParagraph"/>
              <w:numPr>
                <w:ilvl w:val="0"/>
                <w:numId w:val="51"/>
              </w:numPr>
            </w:pPr>
            <w:r>
              <w:rPr>
                <w:b/>
              </w:rPr>
              <w:t>containingTypeDescriptorId</w:t>
            </w:r>
          </w:p>
          <w:p w:rsidR="00A82F45" w:rsidRDefault="00822365">
            <w:pPr>
              <w:pStyle w:val="ListParagraph"/>
              <w:numPr>
                <w:ilvl w:val="0"/>
                <w:numId w:val="51"/>
              </w:numPr>
            </w:pPr>
            <w:r>
              <w:rPr>
                <w:b/>
              </w:rPr>
              <w:t>tDIDReferenceName</w:t>
            </w:r>
          </w:p>
          <w:p w:rsidR="00A82F45" w:rsidRDefault="00822365">
            <w:pPr>
              <w:pStyle w:val="ListParagraph"/>
              <w:numPr>
                <w:ilvl w:val="0"/>
                <w:numId w:val="51"/>
              </w:numPr>
            </w:pPr>
            <w:r>
              <w:rPr>
                <w:b/>
              </w:rPr>
              <w:t>tDIDReferenceTypeName</w:t>
            </w:r>
          </w:p>
          <w:p w:rsidR="00A82F45" w:rsidRDefault="00822365">
            <w:pPr>
              <w:pStyle w:val="ListParagraph"/>
              <w:numPr>
                <w:ilvl w:val="0"/>
                <w:numId w:val="51"/>
              </w:numPr>
            </w:pPr>
            <w:r>
              <w:rPr>
                <w:b/>
              </w:rPr>
              <w:t>tDIDEntityReferenceName</w:t>
            </w:r>
          </w:p>
          <w:p w:rsidR="00A82F45" w:rsidRDefault="00822365">
            <w:pPr>
              <w:pStyle w:val="ListParagraph"/>
              <w:numPr>
                <w:ilvl w:val="0"/>
                <w:numId w:val="51"/>
              </w:numPr>
            </w:pPr>
            <w:r>
              <w:rPr>
                <w:b/>
              </w:rPr>
              <w:t>tDIDEnti</w:t>
            </w:r>
            <w:r>
              <w:rPr>
                <w:b/>
              </w:rPr>
              <w:t>tyReferenceNamespace</w:t>
            </w:r>
          </w:p>
          <w:p w:rsidR="00A82F45" w:rsidRDefault="00822365">
            <w:pPr>
              <w:pStyle w:val="TableBodyText"/>
            </w:pPr>
            <w:r>
              <w:t>Values of all other elements MUST be ignored by the protocol client.</w:t>
            </w:r>
          </w:p>
        </w:tc>
      </w:tr>
      <w:tr w:rsidR="00A82F45" w:rsidTr="00A82F45">
        <w:tc>
          <w:tcPr>
            <w:tcW w:w="4788" w:type="dxa"/>
          </w:tcPr>
          <w:p w:rsidR="00A82F45" w:rsidRDefault="00822365">
            <w:pPr>
              <w:pStyle w:val="TableBodyText"/>
            </w:pPr>
            <w:r>
              <w:lastRenderedPageBreak/>
              <w:t>-1004</w:t>
            </w:r>
          </w:p>
        </w:tc>
        <w:tc>
          <w:tcPr>
            <w:tcW w:w="4788" w:type="dxa"/>
          </w:tcPr>
          <w:p w:rsidR="00A82F45" w:rsidRDefault="00822365">
            <w:pPr>
              <w:pStyle w:val="TableBodyText"/>
              <w:rPr>
                <w:b/>
              </w:rPr>
            </w:pPr>
            <w:r>
              <w:t xml:space="preserve">A </w:t>
            </w:r>
            <w:r>
              <w:rPr>
                <w:b/>
              </w:rPr>
              <w:t>TypeDescriptor</w:t>
            </w:r>
            <w:r>
              <w:t xml:space="preserve"> is in error because it references an </w:t>
            </w:r>
            <w:r>
              <w:rPr>
                <w:b/>
              </w:rPr>
              <w:t>Association</w:t>
            </w:r>
            <w:r>
              <w:t xml:space="preserve"> that does not exist in the specified </w:t>
            </w:r>
            <w:r>
              <w:rPr>
                <w:b/>
              </w:rPr>
              <w:t>Entity</w:t>
            </w:r>
            <w:r>
              <w:t xml:space="preserve">. For this error code, the following MUST NOT be </w:t>
            </w:r>
            <w:r>
              <w:t>NULL:</w:t>
            </w:r>
          </w:p>
          <w:p w:rsidR="00A82F45" w:rsidRDefault="00822365">
            <w:pPr>
              <w:pStyle w:val="ListParagraph"/>
              <w:numPr>
                <w:ilvl w:val="0"/>
                <w:numId w:val="52"/>
              </w:numPr>
            </w:pPr>
            <w:r>
              <w:rPr>
                <w:b/>
              </w:rPr>
              <w:t>containingEntityNamespace</w:t>
            </w:r>
          </w:p>
          <w:p w:rsidR="00A82F45" w:rsidRDefault="00822365">
            <w:pPr>
              <w:pStyle w:val="ListParagraph"/>
              <w:numPr>
                <w:ilvl w:val="0"/>
                <w:numId w:val="52"/>
              </w:numPr>
            </w:pPr>
            <w:r>
              <w:rPr>
                <w:b/>
              </w:rPr>
              <w:t>containingEntityName</w:t>
            </w:r>
          </w:p>
          <w:p w:rsidR="00A82F45" w:rsidRDefault="00822365">
            <w:pPr>
              <w:pStyle w:val="ListParagraph"/>
              <w:numPr>
                <w:ilvl w:val="0"/>
                <w:numId w:val="52"/>
              </w:numPr>
            </w:pPr>
            <w:r>
              <w:rPr>
                <w:b/>
              </w:rPr>
              <w:t>containingEntityVersion</w:t>
            </w:r>
          </w:p>
          <w:p w:rsidR="00A82F45" w:rsidRDefault="00822365">
            <w:pPr>
              <w:pStyle w:val="ListParagraph"/>
              <w:numPr>
                <w:ilvl w:val="0"/>
                <w:numId w:val="52"/>
              </w:numPr>
            </w:pPr>
            <w:r>
              <w:rPr>
                <w:b/>
              </w:rPr>
              <w:t>containingMethodName</w:t>
            </w:r>
          </w:p>
          <w:p w:rsidR="00A82F45" w:rsidRDefault="00822365">
            <w:pPr>
              <w:pStyle w:val="ListParagraph"/>
              <w:numPr>
                <w:ilvl w:val="0"/>
                <w:numId w:val="52"/>
              </w:numPr>
            </w:pPr>
            <w:r>
              <w:rPr>
                <w:b/>
              </w:rPr>
              <w:t>containingParameterName</w:t>
            </w:r>
          </w:p>
          <w:p w:rsidR="00A82F45" w:rsidRDefault="00822365">
            <w:pPr>
              <w:pStyle w:val="ListParagraph"/>
              <w:numPr>
                <w:ilvl w:val="0"/>
                <w:numId w:val="52"/>
              </w:numPr>
            </w:pPr>
            <w:r>
              <w:rPr>
                <w:b/>
              </w:rPr>
              <w:t>containingTypeDescriptorName</w:t>
            </w:r>
          </w:p>
          <w:p w:rsidR="00A82F45" w:rsidRDefault="00822365">
            <w:pPr>
              <w:pStyle w:val="ListParagraph"/>
              <w:numPr>
                <w:ilvl w:val="0"/>
                <w:numId w:val="52"/>
              </w:numPr>
            </w:pPr>
            <w:r>
              <w:rPr>
                <w:b/>
              </w:rPr>
              <w:t>containingTypeDescriptorId</w:t>
            </w:r>
          </w:p>
          <w:p w:rsidR="00A82F45" w:rsidRDefault="00822365">
            <w:pPr>
              <w:pStyle w:val="ListParagraph"/>
              <w:numPr>
                <w:ilvl w:val="0"/>
                <w:numId w:val="52"/>
              </w:numPr>
            </w:pPr>
            <w:r>
              <w:rPr>
                <w:b/>
              </w:rPr>
              <w:t>tDAssociationReferenceName</w:t>
            </w:r>
          </w:p>
          <w:p w:rsidR="00A82F45" w:rsidRDefault="00822365">
            <w:pPr>
              <w:pStyle w:val="ListParagraph"/>
              <w:numPr>
                <w:ilvl w:val="0"/>
                <w:numId w:val="52"/>
              </w:numPr>
              <w:rPr>
                <w:b/>
              </w:rPr>
            </w:pPr>
            <w:r>
              <w:rPr>
                <w:b/>
              </w:rPr>
              <w:t>tDAssociationEntityReferenceName</w:t>
            </w:r>
          </w:p>
          <w:p w:rsidR="00A82F45" w:rsidRDefault="00822365">
            <w:pPr>
              <w:pStyle w:val="ListParagraph"/>
              <w:numPr>
                <w:ilvl w:val="0"/>
                <w:numId w:val="52"/>
              </w:numPr>
            </w:pPr>
            <w:r>
              <w:rPr>
                <w:b/>
              </w:rPr>
              <w:t>tDAssociationEntit</w:t>
            </w:r>
            <w:r>
              <w:rPr>
                <w:b/>
              </w:rPr>
              <w:t>yReferenceNamespace</w:t>
            </w:r>
          </w:p>
          <w:p w:rsidR="00A82F45" w:rsidRDefault="00822365">
            <w:pPr>
              <w:pStyle w:val="TableBodyText"/>
            </w:pPr>
            <w:r>
              <w:t>Values of all other elements MUST be ignored by the protocol client.</w:t>
            </w:r>
          </w:p>
        </w:tc>
      </w:tr>
      <w:tr w:rsidR="00A82F45" w:rsidTr="00A82F45">
        <w:tc>
          <w:tcPr>
            <w:tcW w:w="4788" w:type="dxa"/>
          </w:tcPr>
          <w:p w:rsidR="00A82F45" w:rsidRDefault="00822365">
            <w:pPr>
              <w:pStyle w:val="TableBodyText"/>
            </w:pPr>
            <w:r>
              <w:t>-1005</w:t>
            </w:r>
          </w:p>
        </w:tc>
        <w:tc>
          <w:tcPr>
            <w:tcW w:w="4788" w:type="dxa"/>
          </w:tcPr>
          <w:p w:rsidR="00A82F45" w:rsidRDefault="00822365">
            <w:pPr>
              <w:pStyle w:val="TableBodyText"/>
            </w:pPr>
            <w:r>
              <w:t xml:space="preserve">An </w:t>
            </w:r>
            <w:r>
              <w:rPr>
                <w:b/>
              </w:rPr>
              <w:t>Entity</w:t>
            </w:r>
            <w:r>
              <w:t xml:space="preserve"> is in error because the </w:t>
            </w:r>
            <w:r>
              <w:rPr>
                <w:b/>
              </w:rPr>
              <w:t>TypeDescriptors</w:t>
            </w:r>
            <w:r>
              <w:t xml:space="preserve"> that are contained in the </w:t>
            </w:r>
            <w:r>
              <w:rPr>
                <w:b/>
              </w:rPr>
              <w:t>Parameters</w:t>
            </w:r>
            <w:r>
              <w:t xml:space="preserve"> of its </w:t>
            </w:r>
            <w:r>
              <w:rPr>
                <w:b/>
              </w:rPr>
              <w:t>Methods</w:t>
            </w:r>
            <w:r>
              <w:t xml:space="preserve"> are referencing only non-empty subset of </w:t>
            </w:r>
            <w:r>
              <w:rPr>
                <w:b/>
              </w:rPr>
              <w:t>Identifiers</w:t>
            </w:r>
            <w:r>
              <w:t xml:space="preserve"> of an</w:t>
            </w:r>
            <w:r>
              <w:t xml:space="preserve"> active </w:t>
            </w:r>
            <w:r>
              <w:rPr>
                <w:b/>
              </w:rPr>
              <w:t>Entity</w:t>
            </w:r>
            <w:r>
              <w:t>. For this error code, the following MUST NOT be NULL:</w:t>
            </w:r>
          </w:p>
          <w:p w:rsidR="00A82F45" w:rsidRDefault="00822365">
            <w:pPr>
              <w:pStyle w:val="ListParagraph"/>
              <w:numPr>
                <w:ilvl w:val="0"/>
                <w:numId w:val="53"/>
              </w:numPr>
            </w:pPr>
            <w:r>
              <w:rPr>
                <w:b/>
              </w:rPr>
              <w:t>containingEntityNamespace</w:t>
            </w:r>
          </w:p>
          <w:p w:rsidR="00A82F45" w:rsidRDefault="00822365">
            <w:pPr>
              <w:pStyle w:val="ListParagraph"/>
              <w:numPr>
                <w:ilvl w:val="0"/>
                <w:numId w:val="53"/>
              </w:numPr>
            </w:pPr>
            <w:r>
              <w:rPr>
                <w:b/>
              </w:rPr>
              <w:t>containingEntityName</w:t>
            </w:r>
          </w:p>
          <w:p w:rsidR="00A82F45" w:rsidRDefault="00822365">
            <w:pPr>
              <w:pStyle w:val="ListParagraph"/>
              <w:numPr>
                <w:ilvl w:val="0"/>
                <w:numId w:val="53"/>
              </w:numPr>
            </w:pPr>
            <w:r>
              <w:rPr>
                <w:b/>
              </w:rPr>
              <w:t>containingEntityVersion</w:t>
            </w:r>
          </w:p>
          <w:p w:rsidR="00A82F45" w:rsidRDefault="00822365">
            <w:pPr>
              <w:pStyle w:val="ListParagraph"/>
              <w:numPr>
                <w:ilvl w:val="0"/>
                <w:numId w:val="53"/>
              </w:numPr>
            </w:pPr>
            <w:r>
              <w:rPr>
                <w:b/>
              </w:rPr>
              <w:t>containingMethodName</w:t>
            </w:r>
          </w:p>
          <w:p w:rsidR="00A82F45" w:rsidRDefault="00822365">
            <w:pPr>
              <w:pStyle w:val="ListParagraph"/>
              <w:numPr>
                <w:ilvl w:val="0"/>
                <w:numId w:val="53"/>
              </w:numPr>
            </w:pPr>
            <w:r>
              <w:rPr>
                <w:b/>
              </w:rPr>
              <w:t>tDIDEntityReferenceName</w:t>
            </w:r>
          </w:p>
          <w:p w:rsidR="00A82F45" w:rsidRDefault="00822365">
            <w:pPr>
              <w:pStyle w:val="ListParagraph"/>
              <w:numPr>
                <w:ilvl w:val="0"/>
                <w:numId w:val="53"/>
              </w:numPr>
            </w:pPr>
            <w:r>
              <w:rPr>
                <w:b/>
              </w:rPr>
              <w:t>tDIDEntityReferenceNamespace</w:t>
            </w:r>
          </w:p>
          <w:p w:rsidR="00A82F45" w:rsidRDefault="00822365">
            <w:pPr>
              <w:pStyle w:val="TableBodyText"/>
            </w:pPr>
            <w:r>
              <w:t xml:space="preserve">Values of all other elements MUST be </w:t>
            </w:r>
            <w:r>
              <w:t>ignored by the protocol client.</w:t>
            </w:r>
          </w:p>
        </w:tc>
      </w:tr>
      <w:tr w:rsidR="00A82F45" w:rsidTr="00A82F45">
        <w:tc>
          <w:tcPr>
            <w:tcW w:w="4788" w:type="dxa"/>
          </w:tcPr>
          <w:p w:rsidR="00A82F45" w:rsidRDefault="00822365">
            <w:pPr>
              <w:pStyle w:val="TableBodyText"/>
            </w:pPr>
            <w:r>
              <w:t>-1008</w:t>
            </w:r>
          </w:p>
        </w:tc>
        <w:tc>
          <w:tcPr>
            <w:tcW w:w="4788" w:type="dxa"/>
          </w:tcPr>
          <w:p w:rsidR="00A82F45" w:rsidRDefault="00822365">
            <w:pPr>
              <w:pStyle w:val="TableBodyText"/>
            </w:pPr>
            <w:r>
              <w:t xml:space="preserve">An </w:t>
            </w:r>
            <w:r>
              <w:rPr>
                <w:b/>
              </w:rPr>
              <w:t>AssociationReference</w:t>
            </w:r>
            <w:r>
              <w:t xml:space="preserve"> is in error because it references an </w:t>
            </w:r>
            <w:r>
              <w:rPr>
                <w:b/>
              </w:rPr>
              <w:t>Association</w:t>
            </w:r>
            <w:r>
              <w:t xml:space="preserve"> that does not exist in the </w:t>
            </w:r>
            <w:r>
              <w:lastRenderedPageBreak/>
              <w:t xml:space="preserve">specified </w:t>
            </w:r>
            <w:r>
              <w:rPr>
                <w:b/>
              </w:rPr>
              <w:t>Entity</w:t>
            </w:r>
            <w:bookmarkStart w:id="862"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862"/>
            <w:r>
              <w:t>. For this error code, the foll</w:t>
            </w:r>
            <w:r>
              <w:t>owing MUST NOT be NULL:</w:t>
            </w:r>
          </w:p>
          <w:p w:rsidR="00A82F45" w:rsidRDefault="00822365">
            <w:pPr>
              <w:pStyle w:val="ListParagraph"/>
              <w:numPr>
                <w:ilvl w:val="0"/>
                <w:numId w:val="54"/>
              </w:numPr>
            </w:pPr>
            <w:r>
              <w:rPr>
                <w:b/>
              </w:rPr>
              <w:t>containingEntityNamespace</w:t>
            </w:r>
          </w:p>
          <w:p w:rsidR="00A82F45" w:rsidRDefault="00822365">
            <w:pPr>
              <w:pStyle w:val="ListParagraph"/>
              <w:numPr>
                <w:ilvl w:val="0"/>
                <w:numId w:val="54"/>
              </w:numPr>
            </w:pPr>
            <w:r>
              <w:rPr>
                <w:b/>
              </w:rPr>
              <w:t>containingEntityName</w:t>
            </w:r>
          </w:p>
          <w:p w:rsidR="00A82F45" w:rsidRDefault="00822365">
            <w:pPr>
              <w:pStyle w:val="ListParagraph"/>
              <w:numPr>
                <w:ilvl w:val="0"/>
                <w:numId w:val="54"/>
              </w:numPr>
            </w:pPr>
            <w:r>
              <w:rPr>
                <w:b/>
              </w:rPr>
              <w:t>containingEntityVersion</w:t>
            </w:r>
          </w:p>
          <w:p w:rsidR="00A82F45" w:rsidRDefault="00822365">
            <w:pPr>
              <w:pStyle w:val="ListParagraph"/>
              <w:numPr>
                <w:ilvl w:val="0"/>
                <w:numId w:val="54"/>
              </w:numPr>
            </w:pPr>
            <w:r>
              <w:rPr>
                <w:b/>
              </w:rPr>
              <w:t>containingAssociationGroupName</w:t>
            </w:r>
          </w:p>
          <w:p w:rsidR="00A82F45" w:rsidRDefault="00822365">
            <w:pPr>
              <w:pStyle w:val="ListParagraph"/>
              <w:numPr>
                <w:ilvl w:val="0"/>
                <w:numId w:val="54"/>
              </w:numPr>
            </w:pPr>
            <w:r>
              <w:rPr>
                <w:b/>
              </w:rPr>
              <w:t>aGAssociationReferenceName</w:t>
            </w:r>
          </w:p>
          <w:p w:rsidR="00A82F45" w:rsidRDefault="00822365">
            <w:pPr>
              <w:pStyle w:val="ListParagraph"/>
              <w:numPr>
                <w:ilvl w:val="0"/>
                <w:numId w:val="54"/>
              </w:numPr>
            </w:pPr>
            <w:r>
              <w:rPr>
                <w:b/>
              </w:rPr>
              <w:t>aGAssociationEntityReferenceName</w:t>
            </w:r>
          </w:p>
          <w:p w:rsidR="00A82F45" w:rsidRDefault="00822365">
            <w:pPr>
              <w:pStyle w:val="ListParagraph"/>
              <w:numPr>
                <w:ilvl w:val="0"/>
                <w:numId w:val="54"/>
              </w:numPr>
            </w:pPr>
            <w:r>
              <w:rPr>
                <w:b/>
              </w:rPr>
              <w:t>aGAssociationEntityReferenceNamespace</w:t>
            </w:r>
          </w:p>
          <w:p w:rsidR="00A82F45" w:rsidRDefault="00822365">
            <w:pPr>
              <w:pStyle w:val="TableBodyText"/>
            </w:pPr>
            <w:r>
              <w:t>Values of all other elements MUS</w:t>
            </w:r>
            <w:r>
              <w:t>T be ignored by the protocol client.</w:t>
            </w:r>
          </w:p>
        </w:tc>
      </w:tr>
      <w:tr w:rsidR="00A82F45" w:rsidTr="00A82F45">
        <w:tc>
          <w:tcPr>
            <w:tcW w:w="4788" w:type="dxa"/>
          </w:tcPr>
          <w:p w:rsidR="00A82F45" w:rsidRDefault="00822365">
            <w:pPr>
              <w:pStyle w:val="TableBodyText"/>
            </w:pPr>
            <w:r>
              <w:lastRenderedPageBreak/>
              <w:t>-1011</w:t>
            </w:r>
          </w:p>
        </w:tc>
        <w:tc>
          <w:tcPr>
            <w:tcW w:w="4788" w:type="dxa"/>
          </w:tcPr>
          <w:p w:rsidR="00A82F45" w:rsidRDefault="00822365">
            <w:pPr>
              <w:pStyle w:val="TableBodyText"/>
            </w:pPr>
            <w:r>
              <w:t xml:space="preserve">An </w:t>
            </w:r>
            <w:r>
              <w:rPr>
                <w:b/>
              </w:rPr>
              <w:t>Association</w:t>
            </w:r>
            <w:r>
              <w:t xml:space="preserve"> is in error because the </w:t>
            </w:r>
            <w:r>
              <w:rPr>
                <w:b/>
              </w:rPr>
              <w:t>Entity</w:t>
            </w:r>
            <w:r>
              <w:t xml:space="preserve"> containing the </w:t>
            </w:r>
            <w:r>
              <w:rPr>
                <w:b/>
              </w:rPr>
              <w:t>Association</w:t>
            </w:r>
            <w:r>
              <w:t xml:space="preserve"> is not contained by the same </w:t>
            </w:r>
            <w:hyperlink w:anchor="gt_2c32dc42-3385-4c34-884a-cda903379f66">
              <w:r>
                <w:rPr>
                  <w:rStyle w:val="HyperlinkGreen"/>
                  <w:b/>
                </w:rPr>
                <w:t>LobSystem</w:t>
              </w:r>
            </w:hyperlink>
            <w:r>
              <w:t xml:space="preserve"> as the destination </w:t>
            </w:r>
            <w:r>
              <w:rPr>
                <w:b/>
              </w:rPr>
              <w:t>Entity</w:t>
            </w:r>
            <w:r>
              <w:t xml:space="preserve"> of the </w:t>
            </w:r>
            <w:r>
              <w:rPr>
                <w:b/>
              </w:rPr>
              <w:t>Assoc</w:t>
            </w:r>
            <w:r>
              <w:rPr>
                <w:b/>
              </w:rPr>
              <w:t>iation</w:t>
            </w:r>
            <w:r>
              <w:t>. For this error code, the following MUST NOT be NULL:</w:t>
            </w:r>
          </w:p>
          <w:p w:rsidR="00A82F45" w:rsidRDefault="00822365">
            <w:pPr>
              <w:pStyle w:val="ListParagraph"/>
              <w:numPr>
                <w:ilvl w:val="0"/>
                <w:numId w:val="55"/>
              </w:numPr>
              <w:rPr>
                <w:b/>
              </w:rPr>
            </w:pPr>
            <w:r>
              <w:rPr>
                <w:b/>
              </w:rPr>
              <w:t>containingEntityNamespace</w:t>
            </w:r>
          </w:p>
          <w:p w:rsidR="00A82F45" w:rsidRDefault="00822365">
            <w:pPr>
              <w:pStyle w:val="ListParagraph"/>
              <w:numPr>
                <w:ilvl w:val="0"/>
                <w:numId w:val="55"/>
              </w:numPr>
              <w:rPr>
                <w:b/>
              </w:rPr>
            </w:pPr>
            <w:r>
              <w:rPr>
                <w:b/>
              </w:rPr>
              <w:t>containingEntityName</w:t>
            </w:r>
          </w:p>
          <w:p w:rsidR="00A82F45" w:rsidRDefault="00822365">
            <w:pPr>
              <w:pStyle w:val="ListParagraph"/>
              <w:numPr>
                <w:ilvl w:val="0"/>
                <w:numId w:val="55"/>
              </w:numPr>
              <w:rPr>
                <w:b/>
              </w:rPr>
            </w:pPr>
            <w:r>
              <w:rPr>
                <w:b/>
              </w:rPr>
              <w:t>containingEntityVersion</w:t>
            </w:r>
          </w:p>
          <w:p w:rsidR="00A82F45" w:rsidRDefault="00822365">
            <w:pPr>
              <w:pStyle w:val="ListParagraph"/>
              <w:numPr>
                <w:ilvl w:val="0"/>
                <w:numId w:val="55"/>
              </w:numPr>
              <w:rPr>
                <w:b/>
              </w:rPr>
            </w:pPr>
            <w:r>
              <w:rPr>
                <w:b/>
              </w:rPr>
              <w:t>containingMethodName</w:t>
            </w:r>
          </w:p>
          <w:p w:rsidR="00A82F45" w:rsidRDefault="00822365">
            <w:pPr>
              <w:pStyle w:val="ListParagraph"/>
              <w:numPr>
                <w:ilvl w:val="0"/>
                <w:numId w:val="55"/>
              </w:numPr>
            </w:pPr>
            <w:r>
              <w:rPr>
                <w:b/>
              </w:rPr>
              <w:t>aGAssociationReferenceName</w:t>
            </w:r>
          </w:p>
          <w:p w:rsidR="00A82F45" w:rsidRDefault="00822365">
            <w:pPr>
              <w:pStyle w:val="TableBodyText"/>
            </w:pPr>
            <w:r>
              <w:t>Values of all other elements MUST be ignored by the protocol client.</w:t>
            </w:r>
          </w:p>
        </w:tc>
      </w:tr>
      <w:tr w:rsidR="00A82F45" w:rsidTr="00A82F45">
        <w:tc>
          <w:tcPr>
            <w:tcW w:w="4788" w:type="dxa"/>
          </w:tcPr>
          <w:p w:rsidR="00A82F45" w:rsidRDefault="00822365">
            <w:pPr>
              <w:pStyle w:val="TableBodyText"/>
            </w:pPr>
            <w:r>
              <w:t>-1012</w:t>
            </w:r>
          </w:p>
        </w:tc>
        <w:tc>
          <w:tcPr>
            <w:tcW w:w="4788" w:type="dxa"/>
          </w:tcPr>
          <w:p w:rsidR="00A82F45" w:rsidRDefault="00822365">
            <w:pPr>
              <w:pStyle w:val="TableBodyText"/>
            </w:pPr>
            <w:r>
              <w:t xml:space="preserve">An </w:t>
            </w:r>
            <w:r>
              <w:rPr>
                <w:b/>
              </w:rPr>
              <w:t>Association</w:t>
            </w:r>
            <w:r>
              <w:t xml:space="preserve"> is in error because all of the conditions in the following list are true:</w:t>
            </w:r>
          </w:p>
          <w:p w:rsidR="00A82F45" w:rsidRDefault="00822365">
            <w:pPr>
              <w:pStyle w:val="ListParagraph"/>
              <w:numPr>
                <w:ilvl w:val="0"/>
                <w:numId w:val="56"/>
              </w:numPr>
            </w:pPr>
            <w:r>
              <w:t xml:space="preserve">The destination </w:t>
            </w:r>
            <w:r>
              <w:rPr>
                <w:b/>
              </w:rPr>
              <w:t>Entity</w:t>
            </w:r>
            <w:r>
              <w:t xml:space="preserve"> of the </w:t>
            </w:r>
            <w:r>
              <w:rPr>
                <w:b/>
              </w:rPr>
              <w:t>Association</w:t>
            </w:r>
            <w:r>
              <w:t xml:space="preserve"> contains </w:t>
            </w:r>
            <w:hyperlink w:anchor="gt_7e1a5d0b-662e-4b9c-b8ba-17b95c46fe52">
              <w:r>
                <w:rPr>
                  <w:rStyle w:val="HyperlinkGreen"/>
                  <w:b/>
                </w:rPr>
                <w:t>MethodInstance</w:t>
              </w:r>
            </w:hyperlink>
            <w:r>
              <w:t xml:space="preserve">, and there exists a </w:t>
            </w:r>
            <w:r>
              <w:rPr>
                <w:b/>
              </w:rPr>
              <w:t>TypeDescriptor</w:t>
            </w:r>
            <w:r>
              <w:t xml:space="preserve"> contained by the </w:t>
            </w:r>
            <w:r>
              <w:rPr>
                <w:b/>
              </w:rPr>
              <w:t>Parameter</w:t>
            </w:r>
            <w:r>
              <w:t xml:space="preserve"> that contains the </w:t>
            </w:r>
            <w:hyperlink w:anchor="gt_4ec58157-19f6-4f14-8a16-dcf540edbc08">
              <w:r>
                <w:rPr>
                  <w:rStyle w:val="HyperlinkGreen"/>
                  <w:b/>
                </w:rPr>
                <w:t>ReturnTypeDescriptor</w:t>
              </w:r>
            </w:hyperlink>
            <w:r>
              <w:t xml:space="preserve"> of this </w:t>
            </w:r>
            <w:r>
              <w:rPr>
                <w:b/>
              </w:rPr>
              <w:t>MethodInstance</w:t>
            </w:r>
            <w:r>
              <w:t>.</w:t>
            </w:r>
          </w:p>
          <w:p w:rsidR="00A82F45" w:rsidRDefault="00822365">
            <w:pPr>
              <w:pStyle w:val="ListParagraph"/>
              <w:numPr>
                <w:ilvl w:val="0"/>
                <w:numId w:val="56"/>
              </w:numPr>
            </w:pPr>
            <w:r>
              <w:t xml:space="preserve">The same </w:t>
            </w:r>
            <w:r>
              <w:rPr>
                <w:b/>
              </w:rPr>
              <w:t>TypeDescriptor</w:t>
            </w:r>
            <w:r>
              <w:t xml:space="preserve"> references an </w:t>
            </w:r>
            <w:r>
              <w:rPr>
                <w:b/>
              </w:rPr>
              <w:t>Identifier</w:t>
            </w:r>
            <w:r>
              <w:t xml:space="preserve"> of a source </w:t>
            </w:r>
            <w:r>
              <w:rPr>
                <w:b/>
              </w:rPr>
              <w:t>Entity</w:t>
            </w:r>
            <w:r>
              <w:t xml:space="preserve"> of the </w:t>
            </w:r>
            <w:r>
              <w:rPr>
                <w:b/>
              </w:rPr>
              <w:t>Association</w:t>
            </w:r>
            <w:r>
              <w:t>.</w:t>
            </w:r>
          </w:p>
          <w:p w:rsidR="00A82F45" w:rsidRDefault="00822365">
            <w:pPr>
              <w:pStyle w:val="ListParagraph"/>
              <w:numPr>
                <w:ilvl w:val="0"/>
                <w:numId w:val="56"/>
              </w:numPr>
            </w:pPr>
            <w:r>
              <w:t xml:space="preserve">The same </w:t>
            </w:r>
            <w:r>
              <w:rPr>
                <w:b/>
              </w:rPr>
              <w:t>TypeDe</w:t>
            </w:r>
            <w:r>
              <w:rPr>
                <w:b/>
              </w:rPr>
              <w:t>scriptor</w:t>
            </w:r>
            <w:r>
              <w:t xml:space="preserve"> references the </w:t>
            </w:r>
            <w:r>
              <w:rPr>
                <w:b/>
              </w:rPr>
              <w:t>Association</w:t>
            </w:r>
            <w:r>
              <w:t>.</w:t>
            </w:r>
          </w:p>
          <w:p w:rsidR="00A82F45" w:rsidRDefault="00822365">
            <w:pPr>
              <w:pStyle w:val="ListParagraph"/>
              <w:numPr>
                <w:ilvl w:val="0"/>
                <w:numId w:val="56"/>
              </w:numPr>
            </w:pPr>
            <w:r>
              <w:t xml:space="preserve">The </w:t>
            </w:r>
            <w:r>
              <w:rPr>
                <w:b/>
              </w:rPr>
              <w:t>ReturnTypeDescriptor</w:t>
            </w:r>
            <w:r>
              <w:t xml:space="preserve"> of the </w:t>
            </w:r>
            <w:r>
              <w:rPr>
                <w:b/>
              </w:rPr>
              <w:t>Association</w:t>
            </w:r>
            <w:r>
              <w:t xml:space="preserve"> has the </w:t>
            </w:r>
            <w:r>
              <w:rPr>
                <w:b/>
              </w:rPr>
              <w:t>IsCollection</w:t>
            </w:r>
            <w:r>
              <w:t xml:space="preserve"> flag not set.</w:t>
            </w:r>
          </w:p>
          <w:p w:rsidR="00A82F45" w:rsidRDefault="00822365">
            <w:pPr>
              <w:pStyle w:val="TableBodyText"/>
            </w:pPr>
            <w:r>
              <w:t>Or, all of the conditions in the following list are true:</w:t>
            </w:r>
          </w:p>
          <w:p w:rsidR="00A82F45" w:rsidRDefault="00822365">
            <w:pPr>
              <w:pStyle w:val="ListParagraph"/>
              <w:numPr>
                <w:ilvl w:val="0"/>
                <w:numId w:val="56"/>
              </w:numPr>
            </w:pPr>
            <w:r>
              <w:t xml:space="preserve">The source </w:t>
            </w:r>
            <w:r>
              <w:rPr>
                <w:b/>
              </w:rPr>
              <w:t>Entity</w:t>
            </w:r>
            <w:r>
              <w:t xml:space="preserve"> of the </w:t>
            </w:r>
            <w:r>
              <w:rPr>
                <w:b/>
              </w:rPr>
              <w:t>Association</w:t>
            </w:r>
            <w:r>
              <w:t xml:space="preserve"> contains a </w:t>
            </w:r>
            <w:r>
              <w:rPr>
                <w:b/>
              </w:rPr>
              <w:t>MethodInstance</w:t>
            </w:r>
            <w:r>
              <w:t>, and there exists a</w:t>
            </w:r>
            <w:r>
              <w:t xml:space="preserve"> </w:t>
            </w:r>
            <w:r>
              <w:rPr>
                <w:b/>
              </w:rPr>
              <w:t>TypeDescriptor</w:t>
            </w:r>
            <w:r>
              <w:t xml:space="preserve"> contained by the </w:t>
            </w:r>
            <w:r>
              <w:rPr>
                <w:b/>
              </w:rPr>
              <w:t>Parameter</w:t>
            </w:r>
            <w:r>
              <w:t xml:space="preserve"> that contains the </w:t>
            </w:r>
            <w:r>
              <w:rPr>
                <w:b/>
              </w:rPr>
              <w:t>ReturnTypeDescriptor</w:t>
            </w:r>
            <w:r>
              <w:t xml:space="preserve"> of this </w:t>
            </w:r>
            <w:r>
              <w:rPr>
                <w:b/>
              </w:rPr>
              <w:lastRenderedPageBreak/>
              <w:t>MethodInstance</w:t>
            </w:r>
            <w:r>
              <w:t>.</w:t>
            </w:r>
          </w:p>
          <w:p w:rsidR="00A82F45" w:rsidRDefault="00822365">
            <w:pPr>
              <w:pStyle w:val="ListParagraph"/>
              <w:numPr>
                <w:ilvl w:val="0"/>
                <w:numId w:val="56"/>
              </w:numPr>
            </w:pPr>
            <w:r>
              <w:t xml:space="preserve">The same </w:t>
            </w:r>
            <w:r>
              <w:rPr>
                <w:b/>
              </w:rPr>
              <w:t>TypeDescriptor</w:t>
            </w:r>
            <w:r>
              <w:t xml:space="preserve"> references an </w:t>
            </w:r>
            <w:r>
              <w:rPr>
                <w:b/>
              </w:rPr>
              <w:t>Identifier</w:t>
            </w:r>
            <w:r>
              <w:t xml:space="preserve"> of the destination </w:t>
            </w:r>
            <w:r>
              <w:rPr>
                <w:b/>
              </w:rPr>
              <w:t>Entity</w:t>
            </w:r>
            <w:r>
              <w:t xml:space="preserve"> of the </w:t>
            </w:r>
            <w:r>
              <w:rPr>
                <w:b/>
              </w:rPr>
              <w:t>Association</w:t>
            </w:r>
            <w:r>
              <w:t>.</w:t>
            </w:r>
          </w:p>
          <w:p w:rsidR="00A82F45" w:rsidRDefault="00822365">
            <w:pPr>
              <w:pStyle w:val="ListParagraph"/>
              <w:numPr>
                <w:ilvl w:val="0"/>
                <w:numId w:val="56"/>
              </w:numPr>
            </w:pPr>
            <w:r>
              <w:t xml:space="preserve">The same </w:t>
            </w:r>
            <w:r>
              <w:rPr>
                <w:b/>
              </w:rPr>
              <w:t>TypeDescriptor</w:t>
            </w:r>
            <w:r>
              <w:t xml:space="preserve"> references the </w:t>
            </w:r>
            <w:r>
              <w:rPr>
                <w:b/>
              </w:rPr>
              <w:t>Association</w:t>
            </w:r>
            <w:r>
              <w:t>.</w:t>
            </w:r>
          </w:p>
          <w:p w:rsidR="00A82F45" w:rsidRDefault="00822365">
            <w:pPr>
              <w:pStyle w:val="ListParagraph"/>
              <w:numPr>
                <w:ilvl w:val="0"/>
                <w:numId w:val="56"/>
              </w:numPr>
            </w:pPr>
            <w:r>
              <w:t>The</w:t>
            </w:r>
            <w:r>
              <w:t xml:space="preserve"> </w:t>
            </w:r>
            <w:r>
              <w:rPr>
                <w:b/>
              </w:rPr>
              <w:t>ReturnTypeDescriptor</w:t>
            </w:r>
            <w:r>
              <w:t xml:space="preserve"> of the </w:t>
            </w:r>
            <w:r>
              <w:rPr>
                <w:b/>
              </w:rPr>
              <w:t>Association</w:t>
            </w:r>
            <w:r>
              <w:t xml:space="preserve"> has the </w:t>
            </w:r>
            <w:r>
              <w:rPr>
                <w:b/>
              </w:rPr>
              <w:t>IsCollection</w:t>
            </w:r>
            <w:r>
              <w:t xml:space="preserve"> flag set.</w:t>
            </w:r>
          </w:p>
          <w:p w:rsidR="00A82F45" w:rsidRDefault="00822365">
            <w:pPr>
              <w:pStyle w:val="TableBodyText"/>
              <w:rPr>
                <w:b/>
              </w:rPr>
            </w:pPr>
            <w:r>
              <w:t>For this error code, the following MUST NOT be NULL:</w:t>
            </w:r>
          </w:p>
          <w:p w:rsidR="00A82F45" w:rsidRDefault="00822365">
            <w:pPr>
              <w:pStyle w:val="ListParagraph"/>
              <w:numPr>
                <w:ilvl w:val="0"/>
                <w:numId w:val="57"/>
              </w:numPr>
              <w:rPr>
                <w:b/>
              </w:rPr>
            </w:pPr>
            <w:r>
              <w:rPr>
                <w:b/>
              </w:rPr>
              <w:t>containingEntityNamespace</w:t>
            </w:r>
          </w:p>
          <w:p w:rsidR="00A82F45" w:rsidRDefault="00822365">
            <w:pPr>
              <w:pStyle w:val="ListParagraph"/>
              <w:numPr>
                <w:ilvl w:val="0"/>
                <w:numId w:val="57"/>
              </w:numPr>
              <w:rPr>
                <w:b/>
              </w:rPr>
            </w:pPr>
            <w:r>
              <w:rPr>
                <w:b/>
              </w:rPr>
              <w:t>containingEntityName</w:t>
            </w:r>
          </w:p>
          <w:p w:rsidR="00A82F45" w:rsidRDefault="00822365">
            <w:pPr>
              <w:pStyle w:val="ListParagraph"/>
              <w:numPr>
                <w:ilvl w:val="0"/>
                <w:numId w:val="57"/>
              </w:numPr>
              <w:rPr>
                <w:b/>
              </w:rPr>
            </w:pPr>
            <w:r>
              <w:rPr>
                <w:b/>
              </w:rPr>
              <w:t>containingEntityVersion</w:t>
            </w:r>
          </w:p>
          <w:p w:rsidR="00A82F45" w:rsidRDefault="00822365">
            <w:pPr>
              <w:pStyle w:val="ListParagraph"/>
              <w:numPr>
                <w:ilvl w:val="0"/>
                <w:numId w:val="57"/>
              </w:numPr>
              <w:rPr>
                <w:b/>
              </w:rPr>
            </w:pPr>
            <w:r>
              <w:rPr>
                <w:b/>
              </w:rPr>
              <w:t>containingMethodName</w:t>
            </w:r>
          </w:p>
          <w:p w:rsidR="00A82F45" w:rsidRDefault="00822365">
            <w:pPr>
              <w:pStyle w:val="ListParagraph"/>
              <w:numPr>
                <w:ilvl w:val="0"/>
                <w:numId w:val="57"/>
              </w:numPr>
              <w:rPr>
                <w:b/>
              </w:rPr>
            </w:pPr>
            <w:r>
              <w:rPr>
                <w:b/>
              </w:rPr>
              <w:t xml:space="preserve">aGAssociationReferenceName </w:t>
            </w:r>
          </w:p>
          <w:p w:rsidR="00A82F45" w:rsidRDefault="00822365">
            <w:pPr>
              <w:pStyle w:val="TableBodyText"/>
            </w:pPr>
            <w:r>
              <w:t xml:space="preserve">Values of </w:t>
            </w:r>
            <w:r>
              <w:t>all other elements MUST be ignored by the protocol client.</w:t>
            </w:r>
          </w:p>
        </w:tc>
      </w:tr>
      <w:tr w:rsidR="00A82F45" w:rsidTr="00A82F45">
        <w:tc>
          <w:tcPr>
            <w:tcW w:w="4788" w:type="dxa"/>
          </w:tcPr>
          <w:p w:rsidR="00A82F45" w:rsidRDefault="00822365">
            <w:pPr>
              <w:pStyle w:val="TableBodyText"/>
            </w:pPr>
            <w:r>
              <w:lastRenderedPageBreak/>
              <w:t>-800</w:t>
            </w:r>
          </w:p>
        </w:tc>
        <w:tc>
          <w:tcPr>
            <w:tcW w:w="4788" w:type="dxa"/>
          </w:tcPr>
          <w:p w:rsidR="00A82F45" w:rsidRDefault="00822365">
            <w:pPr>
              <w:pStyle w:val="TableBodyText"/>
              <w:rPr>
                <w:b/>
              </w:rPr>
            </w:pPr>
            <w:r>
              <w:t xml:space="preserve">An </w:t>
            </w:r>
            <w:r>
              <w:rPr>
                <w:b/>
              </w:rPr>
              <w:t>AssociationGroup</w:t>
            </w:r>
            <w:r>
              <w:t xml:space="preserve"> is in error because all </w:t>
            </w:r>
            <w:r>
              <w:rPr>
                <w:b/>
              </w:rPr>
              <w:t>Associations</w:t>
            </w:r>
            <w:r>
              <w:t xml:space="preserve"> referenced by the </w:t>
            </w:r>
            <w:r>
              <w:rPr>
                <w:b/>
              </w:rPr>
              <w:t>AssociationReferences</w:t>
            </w:r>
            <w:r>
              <w:t xml:space="preserve"> contained by this </w:t>
            </w:r>
            <w:r>
              <w:rPr>
                <w:b/>
              </w:rPr>
              <w:t>AssociationGroup</w:t>
            </w:r>
            <w:r>
              <w:t xml:space="preserve"> with the </w:t>
            </w:r>
            <w:r>
              <w:rPr>
                <w:b/>
              </w:rPr>
              <w:t>IsReverse</w:t>
            </w:r>
            <w:r>
              <w:t xml:space="preserve"> attribute not set do not have same sources. For this error code, the following MUST NOT be NULL:</w:t>
            </w:r>
          </w:p>
          <w:p w:rsidR="00A82F45" w:rsidRDefault="00822365">
            <w:pPr>
              <w:pStyle w:val="ListParagraph"/>
              <w:numPr>
                <w:ilvl w:val="0"/>
                <w:numId w:val="58"/>
              </w:numPr>
            </w:pPr>
            <w:r>
              <w:rPr>
                <w:b/>
              </w:rPr>
              <w:t>containingEntityNamespace</w:t>
            </w:r>
          </w:p>
          <w:p w:rsidR="00A82F45" w:rsidRDefault="00822365">
            <w:pPr>
              <w:pStyle w:val="ListParagraph"/>
              <w:numPr>
                <w:ilvl w:val="0"/>
                <w:numId w:val="58"/>
              </w:numPr>
            </w:pPr>
            <w:r>
              <w:rPr>
                <w:b/>
              </w:rPr>
              <w:t>containingEntityName</w:t>
            </w:r>
          </w:p>
          <w:p w:rsidR="00A82F45" w:rsidRDefault="00822365">
            <w:pPr>
              <w:pStyle w:val="ListParagraph"/>
              <w:numPr>
                <w:ilvl w:val="0"/>
                <w:numId w:val="58"/>
              </w:numPr>
            </w:pPr>
            <w:r>
              <w:rPr>
                <w:b/>
              </w:rPr>
              <w:t>containingEntityVersion</w:t>
            </w:r>
          </w:p>
          <w:p w:rsidR="00A82F45" w:rsidRDefault="00822365">
            <w:pPr>
              <w:pStyle w:val="ListParagraph"/>
              <w:numPr>
                <w:ilvl w:val="0"/>
                <w:numId w:val="58"/>
              </w:numPr>
            </w:pPr>
            <w:r>
              <w:rPr>
                <w:b/>
              </w:rPr>
              <w:t>containingAssociationGroupName</w:t>
            </w:r>
          </w:p>
          <w:p w:rsidR="00A82F45" w:rsidRDefault="00822365">
            <w:pPr>
              <w:pStyle w:val="TableBodyText"/>
            </w:pPr>
            <w:r>
              <w:t>Values of all other elements MUST be ignored by the prot</w:t>
            </w:r>
            <w:r>
              <w:t>ocol client.</w:t>
            </w:r>
          </w:p>
        </w:tc>
      </w:tr>
      <w:tr w:rsidR="00A82F45" w:rsidTr="00A82F45">
        <w:tc>
          <w:tcPr>
            <w:tcW w:w="4788" w:type="dxa"/>
          </w:tcPr>
          <w:p w:rsidR="00A82F45" w:rsidRDefault="00822365">
            <w:pPr>
              <w:pStyle w:val="TableBodyText"/>
            </w:pPr>
            <w:r>
              <w:t>-801</w:t>
            </w:r>
          </w:p>
        </w:tc>
        <w:tc>
          <w:tcPr>
            <w:tcW w:w="4788" w:type="dxa"/>
          </w:tcPr>
          <w:p w:rsidR="00A82F45" w:rsidRDefault="00822365">
            <w:pPr>
              <w:pStyle w:val="TableBodyText"/>
            </w:pPr>
            <w:r>
              <w:t xml:space="preserve">An </w:t>
            </w:r>
            <w:r>
              <w:rPr>
                <w:b/>
              </w:rPr>
              <w:t>AssociationGroup</w:t>
            </w:r>
            <w:r>
              <w:t xml:space="preserve"> is in error because one of the following conditions is true:</w:t>
            </w:r>
          </w:p>
          <w:p w:rsidR="00A82F45" w:rsidRDefault="00822365">
            <w:pPr>
              <w:pStyle w:val="ListParagraph"/>
              <w:numPr>
                <w:ilvl w:val="0"/>
                <w:numId w:val="59"/>
              </w:numPr>
            </w:pPr>
            <w:r>
              <w:t xml:space="preserve">The </w:t>
            </w:r>
            <w:r>
              <w:rPr>
                <w:b/>
              </w:rPr>
              <w:t>Entity</w:t>
            </w:r>
            <w:r>
              <w:t xml:space="preserve"> containing </w:t>
            </w:r>
            <w:r>
              <w:rPr>
                <w:b/>
              </w:rPr>
              <w:t>AssociationGroup</w:t>
            </w:r>
            <w:r>
              <w:t xml:space="preserve"> is not the destination of this </w:t>
            </w:r>
            <w:r>
              <w:rPr>
                <w:b/>
              </w:rPr>
              <w:t>AssociationGroup</w:t>
            </w:r>
            <w:r>
              <w:t>.</w:t>
            </w:r>
          </w:p>
          <w:p w:rsidR="00A82F45" w:rsidRDefault="00822365">
            <w:pPr>
              <w:pStyle w:val="ListParagraph"/>
              <w:numPr>
                <w:ilvl w:val="0"/>
                <w:numId w:val="59"/>
              </w:numPr>
            </w:pPr>
            <w:r>
              <w:t xml:space="preserve">The </w:t>
            </w:r>
            <w:r>
              <w:rPr>
                <w:b/>
              </w:rPr>
              <w:t>AssociationGroup</w:t>
            </w:r>
            <w:r>
              <w:t xml:space="preserve"> contains </w:t>
            </w:r>
            <w:r>
              <w:rPr>
                <w:b/>
              </w:rPr>
              <w:t>AssociationReferences</w:t>
            </w:r>
            <w:r>
              <w:t xml:space="preserve"> with the </w:t>
            </w:r>
            <w:r>
              <w:rPr>
                <w:b/>
              </w:rPr>
              <w:t>IsRever</w:t>
            </w:r>
            <w:r>
              <w:rPr>
                <w:b/>
              </w:rPr>
              <w:t>se</w:t>
            </w:r>
            <w:r>
              <w:t xml:space="preserve"> attribute is "true", but the </w:t>
            </w:r>
            <w:r>
              <w:rPr>
                <w:b/>
              </w:rPr>
              <w:t>AssociationGroup</w:t>
            </w:r>
            <w:r>
              <w:t xml:space="preserve"> has more than one source.</w:t>
            </w:r>
          </w:p>
          <w:p w:rsidR="00A82F45" w:rsidRDefault="00822365">
            <w:pPr>
              <w:pStyle w:val="TableBodyText"/>
            </w:pPr>
            <w:r>
              <w:t>For this error code, the following MUST NOT be NULL:</w:t>
            </w:r>
          </w:p>
          <w:p w:rsidR="00A82F45" w:rsidRDefault="00822365">
            <w:pPr>
              <w:pStyle w:val="ListParagraph"/>
              <w:numPr>
                <w:ilvl w:val="0"/>
                <w:numId w:val="60"/>
              </w:numPr>
            </w:pPr>
            <w:r>
              <w:rPr>
                <w:b/>
              </w:rPr>
              <w:t>containingEntityNamespace</w:t>
            </w:r>
          </w:p>
          <w:p w:rsidR="00A82F45" w:rsidRDefault="00822365">
            <w:pPr>
              <w:pStyle w:val="ListParagraph"/>
              <w:numPr>
                <w:ilvl w:val="0"/>
                <w:numId w:val="60"/>
              </w:numPr>
            </w:pPr>
            <w:r>
              <w:rPr>
                <w:b/>
              </w:rPr>
              <w:t>containingEntityName</w:t>
            </w:r>
          </w:p>
          <w:p w:rsidR="00A82F45" w:rsidRDefault="00822365">
            <w:pPr>
              <w:pStyle w:val="ListParagraph"/>
              <w:numPr>
                <w:ilvl w:val="0"/>
                <w:numId w:val="60"/>
              </w:numPr>
            </w:pPr>
            <w:r>
              <w:rPr>
                <w:b/>
              </w:rPr>
              <w:t>containingEntityVersion</w:t>
            </w:r>
          </w:p>
          <w:p w:rsidR="00A82F45" w:rsidRDefault="00822365">
            <w:pPr>
              <w:pStyle w:val="ListParagraph"/>
              <w:numPr>
                <w:ilvl w:val="0"/>
                <w:numId w:val="60"/>
              </w:numPr>
            </w:pPr>
            <w:r>
              <w:rPr>
                <w:b/>
              </w:rPr>
              <w:lastRenderedPageBreak/>
              <w:t>containingAssociationGroupName</w:t>
            </w:r>
          </w:p>
          <w:p w:rsidR="00A82F45" w:rsidRDefault="00822365">
            <w:pPr>
              <w:pStyle w:val="TableBodyText"/>
            </w:pPr>
            <w:r>
              <w:t xml:space="preserve">Values of all other </w:t>
            </w:r>
            <w:r>
              <w:t>elements MUST be ignored by the protocol client.</w:t>
            </w:r>
          </w:p>
        </w:tc>
      </w:tr>
      <w:tr w:rsidR="00A82F45" w:rsidTr="00A82F45">
        <w:tc>
          <w:tcPr>
            <w:tcW w:w="4788" w:type="dxa"/>
          </w:tcPr>
          <w:p w:rsidR="00A82F45" w:rsidRDefault="00822365">
            <w:pPr>
              <w:pStyle w:val="TableBodyText"/>
            </w:pPr>
            <w:r>
              <w:lastRenderedPageBreak/>
              <w:t>-802</w:t>
            </w:r>
          </w:p>
        </w:tc>
        <w:tc>
          <w:tcPr>
            <w:tcW w:w="4788" w:type="dxa"/>
          </w:tcPr>
          <w:p w:rsidR="00A82F45" w:rsidRDefault="00822365">
            <w:pPr>
              <w:pStyle w:val="TableBodyText"/>
            </w:pPr>
            <w:r>
              <w:t xml:space="preserve">An </w:t>
            </w:r>
            <w:r>
              <w:rPr>
                <w:b/>
              </w:rPr>
              <w:t>AssociationGroup</w:t>
            </w:r>
            <w:r>
              <w:t xml:space="preserve"> is in error because there is more than one </w:t>
            </w:r>
            <w:r>
              <w:rPr>
                <w:b/>
              </w:rPr>
              <w:t>Association</w:t>
            </w:r>
            <w:r>
              <w:t xml:space="preserve"> that is an </w:t>
            </w:r>
            <w:hyperlink w:anchor="gt_492ed21f-01e3-49fb-8db6-6f871650cb13">
              <w:r>
                <w:rPr>
                  <w:rStyle w:val="HyperlinkGreen"/>
                  <w:b/>
                </w:rPr>
                <w:t>Associator</w:t>
              </w:r>
            </w:hyperlink>
            <w:r>
              <w:t xml:space="preserve"> or a </w:t>
            </w:r>
            <w:hyperlink w:anchor="gt_944ed1d9-1520-4e99-bdef-ebd62839a326">
              <w:r>
                <w:rPr>
                  <w:rStyle w:val="HyperlinkGreen"/>
                  <w:b/>
                </w:rPr>
                <w:t>Disassociator</w:t>
              </w:r>
            </w:hyperlink>
            <w:r>
              <w:t xml:space="preserve"> referenced from the </w:t>
            </w:r>
            <w:r>
              <w:rPr>
                <w:b/>
              </w:rPr>
              <w:t>AssociationReferences</w:t>
            </w:r>
            <w:r>
              <w:t xml:space="preserve"> of this </w:t>
            </w:r>
            <w:r>
              <w:rPr>
                <w:b/>
              </w:rPr>
              <w:t>AssociationGroup</w:t>
            </w:r>
            <w:r>
              <w:t>. For this error code, the following MUST NOT be NULL:</w:t>
            </w:r>
          </w:p>
          <w:p w:rsidR="00A82F45" w:rsidRDefault="00822365">
            <w:pPr>
              <w:pStyle w:val="ListParagraph"/>
              <w:numPr>
                <w:ilvl w:val="0"/>
                <w:numId w:val="61"/>
              </w:numPr>
            </w:pPr>
            <w:r>
              <w:rPr>
                <w:b/>
              </w:rPr>
              <w:t>containingEntityNamespace</w:t>
            </w:r>
          </w:p>
          <w:p w:rsidR="00A82F45" w:rsidRDefault="00822365">
            <w:pPr>
              <w:pStyle w:val="ListParagraph"/>
              <w:numPr>
                <w:ilvl w:val="0"/>
                <w:numId w:val="61"/>
              </w:numPr>
            </w:pPr>
            <w:r>
              <w:rPr>
                <w:b/>
              </w:rPr>
              <w:t>containingEntityName</w:t>
            </w:r>
          </w:p>
          <w:p w:rsidR="00A82F45" w:rsidRDefault="00822365">
            <w:pPr>
              <w:pStyle w:val="ListParagraph"/>
              <w:numPr>
                <w:ilvl w:val="0"/>
                <w:numId w:val="61"/>
              </w:numPr>
            </w:pPr>
            <w:r>
              <w:rPr>
                <w:b/>
              </w:rPr>
              <w:t>containingEntityVersion</w:t>
            </w:r>
          </w:p>
          <w:p w:rsidR="00A82F45" w:rsidRDefault="00822365">
            <w:pPr>
              <w:pStyle w:val="ListParagraph"/>
              <w:numPr>
                <w:ilvl w:val="0"/>
                <w:numId w:val="61"/>
              </w:numPr>
            </w:pPr>
            <w:r>
              <w:rPr>
                <w:b/>
              </w:rPr>
              <w:t>containingAssociationGrou</w:t>
            </w:r>
            <w:r>
              <w:rPr>
                <w:b/>
              </w:rPr>
              <w:t>pName</w:t>
            </w:r>
          </w:p>
          <w:p w:rsidR="00A82F45" w:rsidRDefault="00822365">
            <w:pPr>
              <w:pStyle w:val="TableBodyText"/>
            </w:pPr>
            <w:r>
              <w:t>Values of all other elements MUST be ignored by the protocol client.</w:t>
            </w:r>
          </w:p>
        </w:tc>
      </w:tr>
      <w:tr w:rsidR="00A82F45" w:rsidTr="00A82F45">
        <w:tc>
          <w:tcPr>
            <w:tcW w:w="4788" w:type="dxa"/>
          </w:tcPr>
          <w:p w:rsidR="00A82F45" w:rsidRDefault="00822365">
            <w:pPr>
              <w:pStyle w:val="TableBodyText"/>
            </w:pPr>
            <w:r>
              <w:t>-803</w:t>
            </w:r>
          </w:p>
        </w:tc>
        <w:tc>
          <w:tcPr>
            <w:tcW w:w="4788" w:type="dxa"/>
          </w:tcPr>
          <w:p w:rsidR="00A82F45" w:rsidRDefault="00822365">
            <w:pPr>
              <w:pStyle w:val="TableBodyText"/>
            </w:pPr>
            <w:r>
              <w:t xml:space="preserve">An </w:t>
            </w:r>
            <w:r>
              <w:rPr>
                <w:b/>
              </w:rPr>
              <w:t>AssociationGroup</w:t>
            </w:r>
            <w:r>
              <w:t xml:space="preserve"> is in error because one of the following conditions is met:</w:t>
            </w:r>
          </w:p>
          <w:p w:rsidR="00A82F45" w:rsidRDefault="00822365">
            <w:pPr>
              <w:pStyle w:val="ListParagraph"/>
              <w:numPr>
                <w:ilvl w:val="0"/>
                <w:numId w:val="62"/>
              </w:numPr>
            </w:pPr>
            <w:r>
              <w:t xml:space="preserve">There is more than one </w:t>
            </w:r>
            <w:r>
              <w:rPr>
                <w:b/>
              </w:rPr>
              <w:t>Association</w:t>
            </w:r>
            <w:r>
              <w:t xml:space="preserve"> that is a </w:t>
            </w:r>
            <w:hyperlink w:anchor="gt_6561079b-45a7-47de-98da-7e3bc5b9029a">
              <w:r>
                <w:rPr>
                  <w:rStyle w:val="HyperlinkGreen"/>
                  <w:b/>
                </w:rPr>
                <w:t>BulkAssociatedIdEnumerator</w:t>
              </w:r>
            </w:hyperlink>
            <w:r>
              <w:t xml:space="preserve"> referenced from the </w:t>
            </w:r>
            <w:r>
              <w:rPr>
                <w:b/>
              </w:rPr>
              <w:t>AssociationReferences</w:t>
            </w:r>
            <w:r>
              <w:t xml:space="preserve"> of this </w:t>
            </w:r>
            <w:r>
              <w:rPr>
                <w:b/>
              </w:rPr>
              <w:t>AssociationGroup</w:t>
            </w:r>
            <w:r>
              <w:t xml:space="preserve"> with the </w:t>
            </w:r>
            <w:r>
              <w:rPr>
                <w:b/>
              </w:rPr>
              <w:t>IsReverse</w:t>
            </w:r>
            <w:r>
              <w:t xml:space="preserve"> attribute is "false"</w:t>
            </w:r>
            <w:bookmarkStart w:id="863" w:name="Appendix_A_Target_37"/>
            <w:r>
              <w:rPr>
                <w:rStyle w:val="Hyperlink"/>
              </w:rPr>
              <w:fldChar w:fldCharType="begin"/>
            </w:r>
            <w:r>
              <w:rPr>
                <w:rStyle w:val="Hyperlink"/>
                <w:sz w:val="18"/>
                <w:szCs w:val="24"/>
              </w:rPr>
              <w:instrText xml:space="preserve"> HYPERLINK \l "Appendix_A_37" \o "Product behavior note 37" \</w:instrText>
            </w:r>
            <w:r>
              <w:rPr>
                <w:rStyle w:val="Hyperlink"/>
                <w:sz w:val="18"/>
                <w:szCs w:val="24"/>
              </w:rPr>
              <w:instrText xml:space="preserve">h </w:instrText>
            </w:r>
            <w:r>
              <w:rPr>
                <w:rStyle w:val="Hyperlink"/>
              </w:rPr>
            </w:r>
            <w:r>
              <w:rPr>
                <w:rStyle w:val="Hyperlink"/>
                <w:sz w:val="18"/>
                <w:szCs w:val="24"/>
              </w:rPr>
              <w:fldChar w:fldCharType="separate"/>
            </w:r>
            <w:r>
              <w:rPr>
                <w:rStyle w:val="Hyperlink"/>
              </w:rPr>
              <w:t>&lt;37&gt;</w:t>
            </w:r>
            <w:r>
              <w:rPr>
                <w:rStyle w:val="Hyperlink"/>
              </w:rPr>
              <w:fldChar w:fldCharType="end"/>
            </w:r>
            <w:bookmarkEnd w:id="863"/>
            <w:r>
              <w:t>.</w:t>
            </w:r>
          </w:p>
          <w:p w:rsidR="00A82F45" w:rsidRDefault="00822365">
            <w:pPr>
              <w:pStyle w:val="ListParagraph"/>
              <w:numPr>
                <w:ilvl w:val="0"/>
                <w:numId w:val="62"/>
              </w:numPr>
            </w:pPr>
            <w:r>
              <w:t xml:space="preserve">There are more </w:t>
            </w:r>
            <w:r>
              <w:rPr>
                <w:b/>
              </w:rPr>
              <w:t>Associations</w:t>
            </w:r>
            <w:r>
              <w:t xml:space="preserve"> that are </w:t>
            </w:r>
            <w:r>
              <w:rPr>
                <w:b/>
              </w:rPr>
              <w:t>BulkAssociatedIdEnumerators</w:t>
            </w:r>
            <w:r>
              <w:t xml:space="preserve"> referenced from the </w:t>
            </w:r>
            <w:r>
              <w:rPr>
                <w:b/>
              </w:rPr>
              <w:t>AssociationReferences</w:t>
            </w:r>
            <w:r>
              <w:t xml:space="preserve"> of this </w:t>
            </w:r>
            <w:r>
              <w:rPr>
                <w:b/>
              </w:rPr>
              <w:t>AssociationGroup</w:t>
            </w:r>
            <w:r>
              <w:t xml:space="preserve"> with the </w:t>
            </w:r>
            <w:r>
              <w:rPr>
                <w:b/>
              </w:rPr>
              <w:t>IsReverse</w:t>
            </w:r>
            <w:r>
              <w:t xml:space="preserve"> attribute is "true" than the number of sources of this </w:t>
            </w:r>
            <w:r>
              <w:rPr>
                <w:b/>
              </w:rPr>
              <w:t>AssociationGroup</w:t>
            </w:r>
            <w:bookmarkStart w:id="864" w:name="Appendix_A_Target_38"/>
            <w:r>
              <w:rPr>
                <w:rStyle w:val="Hyperlink"/>
              </w:rPr>
              <w:fldChar w:fldCharType="begin"/>
            </w:r>
            <w:r>
              <w:rPr>
                <w:rStyle w:val="Hyperlink"/>
                <w:sz w:val="18"/>
                <w:szCs w:val="24"/>
              </w:rPr>
              <w:instrText xml:space="preserve"> HYPERLINK \l "Appendix</w:instrText>
            </w:r>
            <w:r>
              <w:rPr>
                <w:rStyle w:val="Hyperlink"/>
                <w:sz w:val="18"/>
                <w:szCs w:val="24"/>
              </w:rPr>
              <w:instrText xml:space="preserve">_A_38" \o "Product behavior note 38" \h </w:instrText>
            </w:r>
            <w:r>
              <w:rPr>
                <w:rStyle w:val="Hyperlink"/>
              </w:rPr>
            </w:r>
            <w:r>
              <w:rPr>
                <w:rStyle w:val="Hyperlink"/>
                <w:sz w:val="18"/>
                <w:szCs w:val="24"/>
              </w:rPr>
              <w:fldChar w:fldCharType="separate"/>
            </w:r>
            <w:r>
              <w:rPr>
                <w:rStyle w:val="Hyperlink"/>
              </w:rPr>
              <w:t>&lt;38&gt;</w:t>
            </w:r>
            <w:r>
              <w:rPr>
                <w:rStyle w:val="Hyperlink"/>
              </w:rPr>
              <w:fldChar w:fldCharType="end"/>
            </w:r>
            <w:bookmarkEnd w:id="864"/>
            <w:r>
              <w:t>.</w:t>
            </w:r>
          </w:p>
          <w:p w:rsidR="00A82F45" w:rsidRDefault="00822365">
            <w:pPr>
              <w:pStyle w:val="TableBodyText"/>
            </w:pPr>
            <w:r>
              <w:t>For this error code, the following MUST NOT be NULL:</w:t>
            </w:r>
          </w:p>
          <w:p w:rsidR="00A82F45" w:rsidRDefault="00822365">
            <w:pPr>
              <w:pStyle w:val="ListParagraph"/>
              <w:numPr>
                <w:ilvl w:val="0"/>
                <w:numId w:val="63"/>
              </w:numPr>
            </w:pPr>
            <w:r>
              <w:rPr>
                <w:b/>
              </w:rPr>
              <w:t>containingEntityNamespace</w:t>
            </w:r>
          </w:p>
          <w:p w:rsidR="00A82F45" w:rsidRDefault="00822365">
            <w:pPr>
              <w:pStyle w:val="ListParagraph"/>
              <w:numPr>
                <w:ilvl w:val="0"/>
                <w:numId w:val="63"/>
              </w:numPr>
            </w:pPr>
            <w:r>
              <w:rPr>
                <w:b/>
              </w:rPr>
              <w:t>containingEntityName</w:t>
            </w:r>
          </w:p>
          <w:p w:rsidR="00A82F45" w:rsidRDefault="00822365">
            <w:pPr>
              <w:pStyle w:val="ListParagraph"/>
              <w:numPr>
                <w:ilvl w:val="0"/>
                <w:numId w:val="63"/>
              </w:numPr>
            </w:pPr>
            <w:r>
              <w:rPr>
                <w:b/>
              </w:rPr>
              <w:t>containingEntityVersion</w:t>
            </w:r>
          </w:p>
          <w:p w:rsidR="00A82F45" w:rsidRDefault="00822365">
            <w:pPr>
              <w:pStyle w:val="ListParagraph"/>
              <w:numPr>
                <w:ilvl w:val="0"/>
                <w:numId w:val="63"/>
              </w:numPr>
            </w:pPr>
            <w:r>
              <w:rPr>
                <w:b/>
              </w:rPr>
              <w:t>containingAssociationGroupName</w:t>
            </w:r>
          </w:p>
          <w:p w:rsidR="00A82F45" w:rsidRDefault="00822365">
            <w:pPr>
              <w:pStyle w:val="TableBodyText"/>
            </w:pPr>
            <w:r>
              <w:t xml:space="preserve">Values of all other elements MUST be ignored by the protocol client. </w:t>
            </w:r>
          </w:p>
        </w:tc>
      </w:tr>
      <w:tr w:rsidR="00A82F45" w:rsidTr="00A82F45">
        <w:tc>
          <w:tcPr>
            <w:tcW w:w="4788" w:type="dxa"/>
          </w:tcPr>
          <w:p w:rsidR="00A82F45" w:rsidRDefault="00822365">
            <w:pPr>
              <w:pStyle w:val="TableBodyText"/>
            </w:pPr>
            <w:r>
              <w:t>-804</w:t>
            </w:r>
          </w:p>
        </w:tc>
        <w:tc>
          <w:tcPr>
            <w:tcW w:w="4788" w:type="dxa"/>
          </w:tcPr>
          <w:p w:rsidR="00A82F45" w:rsidRDefault="00822365">
            <w:pPr>
              <w:pStyle w:val="TableBodyText"/>
            </w:pPr>
            <w:r>
              <w:t xml:space="preserve">An </w:t>
            </w:r>
            <w:r>
              <w:rPr>
                <w:b/>
              </w:rPr>
              <w:t>AssociationGroup</w:t>
            </w:r>
            <w:r>
              <w:t xml:space="preserve"> is in error because it contains an </w:t>
            </w:r>
            <w:r>
              <w:rPr>
                <w:b/>
              </w:rPr>
              <w:t>AssociationReference</w:t>
            </w:r>
            <w:r>
              <w:t xml:space="preserve"> that has the </w:t>
            </w:r>
            <w:r>
              <w:rPr>
                <w:b/>
              </w:rPr>
              <w:t>IsReverse</w:t>
            </w:r>
            <w:r>
              <w:t xml:space="preserve"> attribute "true", but the </w:t>
            </w:r>
            <w:r>
              <w:rPr>
                <w:b/>
              </w:rPr>
              <w:t>Association</w:t>
            </w:r>
            <w:r>
              <w:t xml:space="preserve"> it references is not an </w:t>
            </w:r>
            <w:hyperlink w:anchor="gt_408814a8-693c-4213-8e7a-451f9ef2f44c">
              <w:r>
                <w:rPr>
                  <w:rStyle w:val="HyperlinkGreen"/>
                  <w:b/>
                </w:rPr>
                <w:t>AssociationNavigator</w:t>
              </w:r>
            </w:hyperlink>
            <w:r>
              <w:t xml:space="preserve">, a </w:t>
            </w:r>
            <w:hyperlink w:anchor="gt_8fb03089-6a60-4582-920f-8a9f0ccb1c70">
              <w:r>
                <w:rPr>
                  <w:rStyle w:val="HyperlinkGreen"/>
                  <w:b/>
                </w:rPr>
                <w:t>BulkAssociationNavigator</w:t>
              </w:r>
            </w:hyperlink>
            <w:r>
              <w:t xml:space="preserve">, or a </w:t>
            </w:r>
            <w:r>
              <w:rPr>
                <w:b/>
              </w:rPr>
              <w:t>BulkAssociatedIdEnumerator</w:t>
            </w:r>
            <w:r>
              <w:t>. For this error code, the following MUST NOT be NULL:</w:t>
            </w:r>
          </w:p>
          <w:p w:rsidR="00A82F45" w:rsidRDefault="00822365">
            <w:pPr>
              <w:pStyle w:val="ListParagraph"/>
              <w:numPr>
                <w:ilvl w:val="0"/>
                <w:numId w:val="64"/>
              </w:numPr>
            </w:pPr>
            <w:r>
              <w:rPr>
                <w:b/>
              </w:rPr>
              <w:t>containingEntit</w:t>
            </w:r>
            <w:r>
              <w:rPr>
                <w:b/>
              </w:rPr>
              <w:t>yNamespace</w:t>
            </w:r>
          </w:p>
          <w:p w:rsidR="00A82F45" w:rsidRDefault="00822365">
            <w:pPr>
              <w:pStyle w:val="ListParagraph"/>
              <w:numPr>
                <w:ilvl w:val="0"/>
                <w:numId w:val="64"/>
              </w:numPr>
            </w:pPr>
            <w:r>
              <w:rPr>
                <w:b/>
              </w:rPr>
              <w:t>containingEntityName</w:t>
            </w:r>
          </w:p>
          <w:p w:rsidR="00A82F45" w:rsidRDefault="00822365">
            <w:pPr>
              <w:pStyle w:val="ListParagraph"/>
              <w:numPr>
                <w:ilvl w:val="0"/>
                <w:numId w:val="64"/>
              </w:numPr>
            </w:pPr>
            <w:r>
              <w:rPr>
                <w:b/>
              </w:rPr>
              <w:lastRenderedPageBreak/>
              <w:t>containingEntityVersion</w:t>
            </w:r>
          </w:p>
          <w:p w:rsidR="00A82F45" w:rsidRDefault="00822365">
            <w:pPr>
              <w:pStyle w:val="ListParagraph"/>
              <w:numPr>
                <w:ilvl w:val="0"/>
                <w:numId w:val="64"/>
              </w:numPr>
            </w:pPr>
            <w:r>
              <w:rPr>
                <w:b/>
              </w:rPr>
              <w:t>containingAssociationGroupName</w:t>
            </w:r>
          </w:p>
          <w:p w:rsidR="00A82F45" w:rsidRDefault="00822365">
            <w:pPr>
              <w:pStyle w:val="TableBodyText"/>
            </w:pPr>
            <w:r>
              <w:t>Values of all other elements MUST be ignored by the protocol client.</w:t>
            </w:r>
          </w:p>
        </w:tc>
      </w:tr>
      <w:tr w:rsidR="00A82F45" w:rsidTr="00A82F45">
        <w:tc>
          <w:tcPr>
            <w:tcW w:w="4788" w:type="dxa"/>
          </w:tcPr>
          <w:p w:rsidR="00A82F45" w:rsidRDefault="00822365">
            <w:pPr>
              <w:pStyle w:val="TableBodyText"/>
            </w:pPr>
            <w:r>
              <w:lastRenderedPageBreak/>
              <w:t>-805</w:t>
            </w:r>
          </w:p>
        </w:tc>
        <w:tc>
          <w:tcPr>
            <w:tcW w:w="4788" w:type="dxa"/>
          </w:tcPr>
          <w:p w:rsidR="00A82F45" w:rsidRDefault="00822365">
            <w:pPr>
              <w:pStyle w:val="TableBodyText"/>
            </w:pPr>
            <w:r>
              <w:t xml:space="preserve">An </w:t>
            </w:r>
            <w:r>
              <w:rPr>
                <w:b/>
              </w:rPr>
              <w:t>Association</w:t>
            </w:r>
            <w:r>
              <w:t xml:space="preserve"> is in error because it is a </w:t>
            </w:r>
            <w:r>
              <w:rPr>
                <w:b/>
              </w:rPr>
              <w:t>BulkAssociationNavigator</w:t>
            </w:r>
            <w:r>
              <w:t xml:space="preserve"> that is referenced from an </w:t>
            </w:r>
            <w:r>
              <w:rPr>
                <w:b/>
              </w:rPr>
              <w:t>AssociationReference</w:t>
            </w:r>
            <w:r>
              <w:t xml:space="preserve">, but it is not referenced from an </w:t>
            </w:r>
            <w:r>
              <w:rPr>
                <w:b/>
              </w:rPr>
              <w:t>AssociationReference</w:t>
            </w:r>
            <w:r>
              <w:t xml:space="preserve"> that is contained in an </w:t>
            </w:r>
            <w:r>
              <w:rPr>
                <w:b/>
              </w:rPr>
              <w:t>AssociationGroup</w:t>
            </w:r>
            <w:r>
              <w:t xml:space="preserve"> that has another </w:t>
            </w:r>
            <w:r>
              <w:rPr>
                <w:b/>
              </w:rPr>
              <w:t>AssociationReference</w:t>
            </w:r>
            <w:r>
              <w:t xml:space="preserve"> that references an </w:t>
            </w:r>
            <w:r>
              <w:rPr>
                <w:b/>
              </w:rPr>
              <w:t>Association</w:t>
            </w:r>
            <w:r>
              <w:t xml:space="preserve"> that is an </w:t>
            </w:r>
            <w:r>
              <w:rPr>
                <w:b/>
              </w:rPr>
              <w:t>AssociationNavigator</w:t>
            </w:r>
            <w:r>
              <w:t xml:space="preserve"> and has th</w:t>
            </w:r>
            <w:r>
              <w:t xml:space="preserve">e same value for </w:t>
            </w:r>
            <w:r>
              <w:rPr>
                <w:b/>
              </w:rPr>
              <w:t>IsReverse</w:t>
            </w:r>
            <w:r>
              <w:t>. For this error code, the following MUST NOT be NULL:</w:t>
            </w:r>
          </w:p>
          <w:p w:rsidR="00A82F45" w:rsidRDefault="00822365">
            <w:pPr>
              <w:pStyle w:val="ListParagraph"/>
              <w:numPr>
                <w:ilvl w:val="0"/>
                <w:numId w:val="65"/>
              </w:numPr>
            </w:pPr>
            <w:r>
              <w:rPr>
                <w:b/>
              </w:rPr>
              <w:t>containingEntityNamespace</w:t>
            </w:r>
          </w:p>
          <w:p w:rsidR="00A82F45" w:rsidRDefault="00822365">
            <w:pPr>
              <w:pStyle w:val="ListParagraph"/>
              <w:numPr>
                <w:ilvl w:val="0"/>
                <w:numId w:val="65"/>
              </w:numPr>
            </w:pPr>
            <w:r>
              <w:rPr>
                <w:b/>
              </w:rPr>
              <w:t>containingEntityName</w:t>
            </w:r>
          </w:p>
          <w:p w:rsidR="00A82F45" w:rsidRDefault="00822365">
            <w:pPr>
              <w:pStyle w:val="ListParagraph"/>
              <w:numPr>
                <w:ilvl w:val="0"/>
                <w:numId w:val="65"/>
              </w:numPr>
            </w:pPr>
            <w:r>
              <w:rPr>
                <w:b/>
              </w:rPr>
              <w:t>containingEntityVersion</w:t>
            </w:r>
          </w:p>
          <w:p w:rsidR="00A82F45" w:rsidRDefault="00822365">
            <w:pPr>
              <w:pStyle w:val="ListParagraph"/>
              <w:numPr>
                <w:ilvl w:val="0"/>
                <w:numId w:val="65"/>
              </w:numPr>
            </w:pPr>
            <w:r>
              <w:rPr>
                <w:b/>
              </w:rPr>
              <w:t>containingMethodName</w:t>
            </w:r>
          </w:p>
          <w:p w:rsidR="00A82F45" w:rsidRDefault="00822365">
            <w:pPr>
              <w:pStyle w:val="ListParagraph"/>
              <w:numPr>
                <w:ilvl w:val="0"/>
                <w:numId w:val="65"/>
              </w:numPr>
            </w:pPr>
            <w:r>
              <w:rPr>
                <w:b/>
              </w:rPr>
              <w:t>aGAssociationReferenceName</w:t>
            </w:r>
          </w:p>
          <w:p w:rsidR="00A82F45" w:rsidRDefault="00822365">
            <w:pPr>
              <w:pStyle w:val="ListParagraph"/>
              <w:numPr>
                <w:ilvl w:val="0"/>
                <w:numId w:val="65"/>
              </w:numPr>
            </w:pPr>
            <w:r>
              <w:rPr>
                <w:b/>
              </w:rPr>
              <w:t>containingAssociationGroupName</w:t>
            </w:r>
          </w:p>
          <w:p w:rsidR="00A82F45" w:rsidRDefault="00A82F45">
            <w:pPr>
              <w:pStyle w:val="TableBodyText"/>
            </w:pPr>
          </w:p>
        </w:tc>
      </w:tr>
      <w:tr w:rsidR="00A82F45" w:rsidTr="00A82F45">
        <w:tc>
          <w:tcPr>
            <w:tcW w:w="4788" w:type="dxa"/>
          </w:tcPr>
          <w:p w:rsidR="00A82F45" w:rsidRDefault="00822365">
            <w:pPr>
              <w:pStyle w:val="TableBodyText"/>
            </w:pPr>
            <w:r>
              <w:t>-806</w:t>
            </w:r>
          </w:p>
        </w:tc>
        <w:tc>
          <w:tcPr>
            <w:tcW w:w="4788" w:type="dxa"/>
          </w:tcPr>
          <w:p w:rsidR="00A82F45" w:rsidRDefault="00822365">
            <w:pPr>
              <w:pStyle w:val="TableBodyText"/>
            </w:pPr>
            <w:r>
              <w:t xml:space="preserve">An </w:t>
            </w:r>
            <w:r>
              <w:rPr>
                <w:b/>
              </w:rPr>
              <w:t>Association</w:t>
            </w:r>
            <w:r>
              <w:t xml:space="preserve"> is in error because it is referenced by two or more </w:t>
            </w:r>
            <w:r>
              <w:rPr>
                <w:b/>
              </w:rPr>
              <w:t>AssociationReferences</w:t>
            </w:r>
            <w:r>
              <w:t>. For this error code, the following MUST NOT be not NULL:</w:t>
            </w:r>
          </w:p>
          <w:p w:rsidR="00A82F45" w:rsidRDefault="00822365">
            <w:pPr>
              <w:pStyle w:val="ListParagraph"/>
              <w:numPr>
                <w:ilvl w:val="0"/>
                <w:numId w:val="66"/>
              </w:numPr>
            </w:pPr>
            <w:r>
              <w:rPr>
                <w:b/>
              </w:rPr>
              <w:t>containingEntityNamespace</w:t>
            </w:r>
          </w:p>
          <w:p w:rsidR="00A82F45" w:rsidRDefault="00822365">
            <w:pPr>
              <w:pStyle w:val="ListParagraph"/>
              <w:numPr>
                <w:ilvl w:val="0"/>
                <w:numId w:val="66"/>
              </w:numPr>
            </w:pPr>
            <w:r>
              <w:rPr>
                <w:b/>
              </w:rPr>
              <w:t>containingEntityName</w:t>
            </w:r>
          </w:p>
          <w:p w:rsidR="00A82F45" w:rsidRDefault="00822365">
            <w:pPr>
              <w:pStyle w:val="ListParagraph"/>
              <w:numPr>
                <w:ilvl w:val="0"/>
                <w:numId w:val="66"/>
              </w:numPr>
            </w:pPr>
            <w:r>
              <w:rPr>
                <w:b/>
              </w:rPr>
              <w:t>containingEntityVersion</w:t>
            </w:r>
          </w:p>
          <w:p w:rsidR="00A82F45" w:rsidRDefault="00822365">
            <w:pPr>
              <w:pStyle w:val="ListParagraph"/>
              <w:numPr>
                <w:ilvl w:val="0"/>
                <w:numId w:val="66"/>
              </w:numPr>
            </w:pPr>
            <w:r>
              <w:rPr>
                <w:b/>
              </w:rPr>
              <w:t>containingMethodName</w:t>
            </w:r>
          </w:p>
          <w:p w:rsidR="00A82F45" w:rsidRDefault="00822365">
            <w:pPr>
              <w:pStyle w:val="ListParagraph"/>
              <w:numPr>
                <w:ilvl w:val="0"/>
                <w:numId w:val="66"/>
              </w:numPr>
            </w:pPr>
            <w:r>
              <w:rPr>
                <w:b/>
              </w:rPr>
              <w:t>aGAssociationReferenceName</w:t>
            </w:r>
          </w:p>
          <w:p w:rsidR="00A82F45" w:rsidRDefault="00822365">
            <w:pPr>
              <w:pStyle w:val="TableBodyText"/>
            </w:pPr>
            <w:r>
              <w:t>Valu</w:t>
            </w:r>
            <w:r>
              <w:t>es of all other elements MUST be ignored by the protocol client.</w:t>
            </w:r>
          </w:p>
        </w:tc>
      </w:tr>
    </w:tbl>
    <w:p w:rsidR="00A82F45" w:rsidRDefault="00A82F45"/>
    <w:p w:rsidR="00A82F45" w:rsidRDefault="00822365">
      <w:bookmarkStart w:id="865" w:name="CC_4e73fc507096e754c5362c8def838949"/>
      <w:bookmarkEnd w:id="865"/>
      <w:r>
        <w:rPr>
          <w:b/>
        </w:rPr>
        <w:t xml:space="preserve">tDAssociationEntityReferenceName: </w:t>
      </w:r>
      <w:r>
        <w:t xml:space="preserve">The name of the </w:t>
      </w:r>
      <w:r>
        <w:rPr>
          <w:b/>
        </w:rPr>
        <w:t>Entity</w:t>
      </w:r>
      <w:r>
        <w:t xml:space="preserve"> that contains the </w:t>
      </w:r>
      <w:r>
        <w:rPr>
          <w:b/>
        </w:rPr>
        <w:t>Association</w:t>
      </w:r>
      <w:r>
        <w:t xml:space="preserve"> referenced by the </w:t>
      </w:r>
      <w:r>
        <w:rPr>
          <w:b/>
        </w:rPr>
        <w:t>TypeDescriptor</w:t>
      </w:r>
      <w:r>
        <w:t xml:space="preserve"> that is in error.</w:t>
      </w:r>
    </w:p>
    <w:p w:rsidR="00A82F45" w:rsidRDefault="00822365">
      <w:bookmarkStart w:id="866" w:name="CC_6162696803a241cb280421cd0a5bd2eb"/>
      <w:bookmarkEnd w:id="866"/>
      <w:r>
        <w:rPr>
          <w:b/>
        </w:rPr>
        <w:t xml:space="preserve">tDAssociationEntityReferenceNamespace: </w:t>
      </w:r>
      <w:r>
        <w:t>The namespac</w:t>
      </w:r>
      <w:r>
        <w:t xml:space="preserve">e of the </w:t>
      </w:r>
      <w:r>
        <w:rPr>
          <w:b/>
        </w:rPr>
        <w:t>Entity</w:t>
      </w:r>
      <w:r>
        <w:t xml:space="preserve"> that contains the </w:t>
      </w:r>
      <w:r>
        <w:rPr>
          <w:b/>
        </w:rPr>
        <w:t>Association</w:t>
      </w:r>
      <w:r>
        <w:t xml:space="preserve"> referenced by the </w:t>
      </w:r>
      <w:r>
        <w:rPr>
          <w:b/>
        </w:rPr>
        <w:t>TypeDescriptor</w:t>
      </w:r>
      <w:r>
        <w:t xml:space="preserve"> that is in error.</w:t>
      </w:r>
    </w:p>
    <w:p w:rsidR="00A82F45" w:rsidRDefault="00822365">
      <w:bookmarkStart w:id="867" w:name="CC_217d4ea0362af50176f3b6c85abceae9"/>
      <w:bookmarkEnd w:id="867"/>
      <w:r>
        <w:rPr>
          <w:b/>
        </w:rPr>
        <w:t xml:space="preserve">tDAssociationReferenceName: </w:t>
      </w:r>
      <w:r>
        <w:t xml:space="preserve">The name of the </w:t>
      </w:r>
      <w:r>
        <w:rPr>
          <w:b/>
        </w:rPr>
        <w:t>Association</w:t>
      </w:r>
      <w:r>
        <w:t xml:space="preserve"> referenced by the </w:t>
      </w:r>
      <w:r>
        <w:rPr>
          <w:b/>
        </w:rPr>
        <w:t>TypeDescriptor</w:t>
      </w:r>
      <w:r>
        <w:t xml:space="preserve"> that is in error.</w:t>
      </w:r>
    </w:p>
    <w:p w:rsidR="00A82F45" w:rsidRDefault="00822365">
      <w:bookmarkStart w:id="868" w:name="CC_3674d07aaca9bd9c7e01380d595a4222"/>
      <w:bookmarkEnd w:id="868"/>
      <w:r>
        <w:rPr>
          <w:b/>
        </w:rPr>
        <w:t xml:space="preserve">tDIDEntityReferenceName: </w:t>
      </w:r>
      <w:r>
        <w:t xml:space="preserve">The name of the </w:t>
      </w:r>
      <w:r>
        <w:rPr>
          <w:b/>
        </w:rPr>
        <w:t>Entity</w:t>
      </w:r>
      <w:r>
        <w:t xml:space="preserve"> cont</w:t>
      </w:r>
      <w:r>
        <w:t xml:space="preserve">aining the </w:t>
      </w:r>
      <w:r>
        <w:rPr>
          <w:b/>
        </w:rPr>
        <w:t>Identifier</w:t>
      </w:r>
      <w:r>
        <w:t xml:space="preserve"> referenced by the </w:t>
      </w:r>
      <w:r>
        <w:rPr>
          <w:b/>
        </w:rPr>
        <w:t>TypeDescriptor</w:t>
      </w:r>
      <w:r>
        <w:t xml:space="preserve"> that is in error.</w:t>
      </w:r>
    </w:p>
    <w:p w:rsidR="00A82F45" w:rsidRDefault="00822365">
      <w:bookmarkStart w:id="869" w:name="CC_8e8f8e87bf50313bd8b80eb9207ebb49"/>
      <w:bookmarkEnd w:id="869"/>
      <w:r>
        <w:rPr>
          <w:b/>
        </w:rPr>
        <w:lastRenderedPageBreak/>
        <w:t xml:space="preserve">tDIDEntityReferenceNamespace: </w:t>
      </w:r>
      <w:r>
        <w:t xml:space="preserve">The namespace of the </w:t>
      </w:r>
      <w:r>
        <w:rPr>
          <w:b/>
        </w:rPr>
        <w:t>Entity</w:t>
      </w:r>
      <w:r>
        <w:t xml:space="preserve"> containing the </w:t>
      </w:r>
      <w:r>
        <w:rPr>
          <w:b/>
        </w:rPr>
        <w:t>Identifier</w:t>
      </w:r>
      <w:r>
        <w:t xml:space="preserve"> referenced by the </w:t>
      </w:r>
      <w:r>
        <w:rPr>
          <w:b/>
        </w:rPr>
        <w:t>TypeDescriptor</w:t>
      </w:r>
      <w:r>
        <w:t xml:space="preserve"> that is in error.</w:t>
      </w:r>
    </w:p>
    <w:p w:rsidR="00A82F45" w:rsidRDefault="00822365">
      <w:bookmarkStart w:id="870" w:name="CC_d45a011f8cdd2a63c8fdc6e395f7bf64"/>
      <w:bookmarkEnd w:id="870"/>
      <w:r>
        <w:rPr>
          <w:b/>
        </w:rPr>
        <w:t xml:space="preserve">tDIDReferenceName: </w:t>
      </w:r>
      <w:r>
        <w:t xml:space="preserve">The name of the </w:t>
      </w:r>
      <w:r>
        <w:rPr>
          <w:b/>
        </w:rPr>
        <w:t>Identifier</w:t>
      </w:r>
      <w:r>
        <w:t xml:space="preserve"> referenced by the </w:t>
      </w:r>
      <w:r>
        <w:rPr>
          <w:b/>
        </w:rPr>
        <w:t>TypeDescriptor</w:t>
      </w:r>
      <w:r>
        <w:t xml:space="preserve"> that is in error.</w:t>
      </w:r>
    </w:p>
    <w:p w:rsidR="00A82F45" w:rsidRDefault="00822365">
      <w:bookmarkStart w:id="871" w:name="CC_1b500b6b1db8408898c39b2b7a8e37f7"/>
      <w:bookmarkEnd w:id="871"/>
      <w:r>
        <w:rPr>
          <w:b/>
        </w:rPr>
        <w:t xml:space="preserve">tDIDReferenceTypeName: </w:t>
      </w:r>
      <w:r>
        <w:t xml:space="preserve">The name of the data type that is represented by the </w:t>
      </w:r>
      <w:r>
        <w:rPr>
          <w:b/>
        </w:rPr>
        <w:t>TypeDescriptor</w:t>
      </w:r>
      <w:r>
        <w:t xml:space="preserve"> that is in error.</w:t>
      </w:r>
    </w:p>
    <w:p w:rsidR="00A82F45" w:rsidRDefault="00822365">
      <w:pPr>
        <w:pStyle w:val="Heading5"/>
      </w:pPr>
      <w:bookmarkStart w:id="872" w:name="section_2c7f607a2ba44a3ba2c4dd242cbc3490"/>
      <w:bookmarkStart w:id="873" w:name="_Toc83914559"/>
      <w:r>
        <w:t>Simple Types</w:t>
      </w:r>
      <w:bookmarkEnd w:id="872"/>
      <w:bookmarkEnd w:id="873"/>
    </w:p>
    <w:p w:rsidR="00A82F45" w:rsidRDefault="00822365">
      <w:r>
        <w:t>None.</w:t>
      </w:r>
    </w:p>
    <w:p w:rsidR="00A82F45" w:rsidRDefault="00822365">
      <w:pPr>
        <w:pStyle w:val="Heading5"/>
      </w:pPr>
      <w:bookmarkStart w:id="874" w:name="section_245d8ae9cfb94272874fe2f88da1d9f5"/>
      <w:bookmarkStart w:id="875" w:name="_Toc83914560"/>
      <w:r>
        <w:t>Attributes</w:t>
      </w:r>
      <w:bookmarkEnd w:id="874"/>
      <w:bookmarkEnd w:id="875"/>
    </w:p>
    <w:p w:rsidR="00A82F45" w:rsidRDefault="00822365">
      <w:r>
        <w:t>None.</w:t>
      </w:r>
    </w:p>
    <w:p w:rsidR="00A82F45" w:rsidRDefault="00822365">
      <w:pPr>
        <w:pStyle w:val="Heading5"/>
      </w:pPr>
      <w:bookmarkStart w:id="876" w:name="section_9076622d61a44bd98d3459bf993295a6"/>
      <w:bookmarkStart w:id="877" w:name="_Toc83914561"/>
      <w:r>
        <w:t>Groups</w:t>
      </w:r>
      <w:bookmarkEnd w:id="876"/>
      <w:bookmarkEnd w:id="877"/>
    </w:p>
    <w:p w:rsidR="00A82F45" w:rsidRDefault="00822365">
      <w:r>
        <w:t>None.</w:t>
      </w:r>
    </w:p>
    <w:p w:rsidR="00A82F45" w:rsidRDefault="00822365">
      <w:pPr>
        <w:pStyle w:val="Heading5"/>
      </w:pPr>
      <w:bookmarkStart w:id="878" w:name="section_ffef4b5e1e44455faadf0ac4ff9f6f59"/>
      <w:bookmarkStart w:id="879" w:name="_Toc83914562"/>
      <w:r>
        <w:t>Attribute Groups</w:t>
      </w:r>
      <w:bookmarkEnd w:id="878"/>
      <w:bookmarkEnd w:id="879"/>
    </w:p>
    <w:p w:rsidR="00A82F45" w:rsidRDefault="00822365">
      <w:r>
        <w:t>None.</w:t>
      </w:r>
    </w:p>
    <w:p w:rsidR="00A82F45" w:rsidRDefault="00822365">
      <w:pPr>
        <w:pStyle w:val="Heading4"/>
      </w:pPr>
      <w:bookmarkStart w:id="880" w:name="section_a2e2856fbfde42b5975c9e5e7b842d9e"/>
      <w:bookmarkStart w:id="881" w:name="_Toc83914563"/>
      <w:r>
        <w:t>CheckPathInMethodInstances</w:t>
      </w:r>
      <w:bookmarkEnd w:id="880"/>
      <w:bookmarkEnd w:id="881"/>
      <w:r>
        <w:fldChar w:fldCharType="begin"/>
      </w:r>
      <w:r>
        <w:instrText xml:space="preserve"> XE "Server:CheckPathInMethodInstances operation" </w:instrText>
      </w:r>
      <w:r>
        <w:fldChar w:fldCharType="end"/>
      </w:r>
      <w:r>
        <w:fldChar w:fldCharType="begin"/>
      </w:r>
      <w:r>
        <w:instrText xml:space="preserve"> XE "Operations:CheckPathInMethodInstances" </w:instrText>
      </w:r>
      <w:r>
        <w:fldChar w:fldCharType="end"/>
      </w:r>
    </w:p>
    <w:p w:rsidR="00A82F45" w:rsidRDefault="00822365">
      <w:bookmarkStart w:id="882" w:name="CC_9cc5d3da095100a5838d9a0698c445c2"/>
      <w:bookmarkEnd w:id="882"/>
      <w:r>
        <w:t xml:space="preserve">The </w:t>
      </w:r>
      <w:r>
        <w:rPr>
          <w:b/>
        </w:rPr>
        <w:t>CheckPathInMerthodInstances</w:t>
      </w:r>
      <w:r>
        <w:t xml:space="preserve"> operation retrieves whether the specified path, which conforms to </w:t>
      </w:r>
      <w:r>
        <w:rPr>
          <w:b/>
        </w:rPr>
        <w:t>ReturnTypeDescriptorPath</w:t>
      </w:r>
      <w:r>
        <w:t xml:space="preserve"> as speci</w:t>
      </w:r>
      <w:r>
        <w:t xml:space="preserve">fied in </w:t>
      </w:r>
      <w:hyperlink r:id="rId95" w:anchor="Section_0c568f7136de4a89b44fcab48609b86a">
        <w:r>
          <w:rPr>
            <w:rStyle w:val="Hyperlink"/>
          </w:rPr>
          <w:t>[MS-BDCMFFS]</w:t>
        </w:r>
      </w:hyperlink>
      <w:r>
        <w:t xml:space="preserve"> section 2.1.3.31, corresponds to a </w:t>
      </w:r>
      <w:hyperlink w:anchor="gt_5ad04fa8-9bbd-4974-bcdf-73d4c987be55">
        <w:r>
          <w:rPr>
            <w:rStyle w:val="HyperlinkGreen"/>
            <w:b/>
          </w:rPr>
          <w:t>TypeDescriptor</w:t>
        </w:r>
      </w:hyperlink>
      <w:r>
        <w:t xml:space="preserve"> in a </w:t>
      </w:r>
      <w:hyperlink w:anchor="gt_3f793b0b-9509-4df0-89f9-92f07954beb8">
        <w:r>
          <w:rPr>
            <w:rStyle w:val="HyperlinkGreen"/>
            <w:b/>
          </w:rPr>
          <w:t>View</w:t>
        </w:r>
      </w:hyperlink>
      <w:r>
        <w:t xml:space="preserve">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along with the </w:t>
      </w:r>
      <w:hyperlink w:anchor="gt_0d75e076-dc2d-4256-ae9e-3644f9b4230b">
        <w:r>
          <w:rPr>
            <w:rStyle w:val="HyperlinkGreen"/>
            <w:b/>
          </w:rPr>
          <w:t>MetadataObjectId</w:t>
        </w:r>
      </w:hyperlink>
      <w:r>
        <w:t xml:space="preserve"> of one such </w:t>
      </w:r>
      <w:r>
        <w:rPr>
          <w:b/>
        </w:rPr>
        <w:t>MethodInstance</w:t>
      </w:r>
      <w:r>
        <w:t>, if one exists</w:t>
      </w:r>
      <w:r>
        <w:rPr>
          <w:rStyle w:val="PlaceholderText"/>
        </w:rPr>
        <w:t>.</w:t>
      </w:r>
    </w:p>
    <w:p w:rsidR="00A82F45" w:rsidRDefault="00822365">
      <w:bookmarkStart w:id="883" w:name="CC_64ca784112d391aef186c3c940afe930"/>
      <w:bookmarkEnd w:id="883"/>
      <w:r>
        <w:t xml:space="preserve">The following is the </w:t>
      </w:r>
      <w:hyperlink w:anchor="gt_5a824664-0858-4b09-b852-83baf4584efa">
        <w:r>
          <w:rPr>
            <w:rStyle w:val="HyperlinkGreen"/>
            <w:b/>
          </w:rPr>
          <w:t>WSDL</w:t>
        </w:r>
      </w:hyperlink>
      <w:r>
        <w:t xml:space="preserve"> port type specification of the </w:t>
      </w:r>
      <w:r>
        <w:rPr>
          <w:b/>
        </w:rPr>
        <w:t>CheckPathInMethodI</w:t>
      </w:r>
      <w:r>
        <w:rPr>
          <w:b/>
        </w:rPr>
        <w:t xml:space="preserve">nstances </w:t>
      </w:r>
      <w:hyperlink w:anchor="gt_3f81265d-5456-4bfe-b795-ac5bf522b299">
        <w:r>
          <w:rPr>
            <w:rStyle w:val="HyperlinkGreen"/>
            <w:b/>
          </w:rPr>
          <w:t>WSDL operation</w:t>
        </w:r>
      </w:hyperlink>
      <w:r>
        <w:t>.</w:t>
      </w:r>
    </w:p>
    <w:p w:rsidR="00A82F45" w:rsidRDefault="00822365">
      <w:pPr>
        <w:pStyle w:val="Code"/>
      </w:pPr>
      <w:r>
        <w:t>&lt;wsdl:operation name="CheckPathInMethodInstances" xmlns:wsdl="http://schemas.xmlsoap.org/wsdl/"&gt;</w:t>
      </w:r>
    </w:p>
    <w:p w:rsidR="00A82F45" w:rsidRDefault="00822365">
      <w:pPr>
        <w:pStyle w:val="Code"/>
      </w:pPr>
      <w:r>
        <w:t xml:space="preserve">  &lt;wsdl:input wsaw:Action="http://www.microsoft.com/Office/2009/Business</w:t>
      </w:r>
      <w:r>
        <w:t>DataCatalog/BusinessDataCatalogSharedService/CheckPathInMethodInstances" message="tns:BusinessDataCatalogSharedService_CheckPathInMethodInstances_InputMessage" xmlns:wsaw="http://www.w3.org/2006/05/addressing/wsdl"/&gt;</w:t>
      </w:r>
    </w:p>
    <w:p w:rsidR="00A82F45" w:rsidRDefault="00822365">
      <w:pPr>
        <w:pStyle w:val="Code"/>
      </w:pPr>
      <w:r>
        <w:t xml:space="preserve">  &lt;wsdl:output wsaw:Action="http://www.</w:t>
      </w:r>
      <w:r>
        <w:t>microsoft.com/Office/2009/BusinessDataCatalog/BusinessDataCatalogSharedService/CheckPathInMethodInstancesResponse" message="tns:BusinessDataCatalogSharedService_CheckPathInMethodInstances_OutputMessage" xmlns:wsaw="http://www.w3.org/2006/05/addressing/wsdl</w:t>
      </w:r>
      <w:r>
        <w:t>"/&gt;</w:t>
      </w:r>
    </w:p>
    <w:p w:rsidR="00A82F45" w:rsidRDefault="00822365">
      <w:pPr>
        <w:pStyle w:val="Code"/>
      </w:pPr>
      <w:r>
        <w:t xml:space="preserve">  &lt;wsdl:fault wsaw:Action="http://www.microsoft.com/Office/2009/BusinessDataCatalog/BusinessDataCatalogSharedService/CheckPathInMethodInstancesArgumentExceptionFault" name="ArgumentExceptionFault" message="tns:BusinessDataCatalogSharedService_CheckPath</w:t>
      </w:r>
      <w:r>
        <w:t>InMethodInstances_ArgumentExceptionFault_FaultMessage"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wsaw:Action="http://www.microsoft.com/Office/2009/BusinessDataCatalog/BusinessDataCatalogSharedService/CheckPathInMethodInstancesA</w:t>
      </w:r>
      <w:r>
        <w:t>rgumentNullExceptionFault" name="ArgumentNullExceptionFault" message="tns:BusinessDataCatalogSharedService_CheckPathInMethodInstances_ArgumentNullExceptionFault_FaultMessage" xmlns:wsaw="http://www.w3.org/2006/05/addressing/wsdl"/&gt;</w:t>
      </w:r>
    </w:p>
    <w:p w:rsidR="00A82F45" w:rsidRDefault="00822365">
      <w:pPr>
        <w:pStyle w:val="Code"/>
      </w:pPr>
      <w:r>
        <w:t xml:space="preserve">  &lt;wsdl:fault wsaw:Actio</w:t>
      </w:r>
      <w:r>
        <w:t xml:space="preserve">n="http://www.microsoft.com/Office/2009/BusinessDataCatalog/BusinessDataCatalogSharedService/CheckPathInMethodInstancesBdcExceptionStateFault" name="BdcExceptionStateFault" </w:t>
      </w:r>
      <w:r>
        <w:lastRenderedPageBreak/>
        <w:t>message="tns:BusinessDataCatalogSharedService_CheckPathInMethodInstances_BdcExcepti</w:t>
      </w:r>
      <w:r>
        <w:t>onStateFault_FaultMessage" xmlns:wsaw="http://www.w3.org/2006/05/addressing/wsdl"/&gt;</w:t>
      </w:r>
    </w:p>
    <w:p w:rsidR="00A82F45" w:rsidRDefault="00822365">
      <w:pPr>
        <w:pStyle w:val="Code"/>
      </w:pPr>
      <w:r>
        <w:t xml:space="preserve">  &lt;wsdl:fault wsaw:Action="http://www.microsoft.com/Office/2009/BusinessDataCatalog/BusinessDataCatalogSharedService/CheckPathInMethodInstancesMetadataExceptionStateFault" </w:t>
      </w:r>
      <w:r>
        <w:t>name="MetadataExceptionStateFault" message="tns:BusinessDataCatalogSharedService_CheckPathInMethodInstances_MetadataExceptionStateFault_FaultMessage" xmlns:wsaw="http://www.w3.org/2006/05/addressing/wsdl"/&gt;</w:t>
      </w:r>
    </w:p>
    <w:p w:rsidR="00A82F45" w:rsidRDefault="00822365">
      <w:pPr>
        <w:pStyle w:val="Code"/>
      </w:pPr>
      <w:r>
        <w:t>&lt;/wsdl:operation&gt;</w:t>
      </w:r>
    </w:p>
    <w:p w:rsidR="00A82F45" w:rsidRDefault="00822365">
      <w:bookmarkStart w:id="884" w:name="CC_6f55b7a475972fd7eac895cbdfed99e0"/>
      <w:bookmarkEnd w:id="884"/>
      <w:r>
        <w:t xml:space="preserve">The protocol client sends a </w:t>
      </w:r>
      <w:r>
        <w:rPr>
          <w:b/>
        </w:rPr>
        <w:t>BusinessDataCatalogSharedService_CheckPathInMethodInstances_InputMessage</w:t>
      </w:r>
      <w:r>
        <w:t xml:space="preserve"> request message, and the protocol server MUST respond with a </w:t>
      </w:r>
      <w:r>
        <w:rPr>
          <w:b/>
        </w:rPr>
        <w:t>BusinessDataCatalogSharedService_CheckPathInMethodInstances_OutputMessage</w:t>
      </w:r>
      <w:r>
        <w:t xml:space="preserve"> response message, unless any faults occur.</w:t>
      </w:r>
    </w:p>
    <w:p w:rsidR="00A82F45" w:rsidRDefault="00822365">
      <w:r>
        <w:t>If an</w:t>
      </w:r>
      <w:r>
        <w:t xml:space="preserve">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w:t>
      </w:r>
      <w:r>
        <w:t xml:space="preserve">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6837"/>
        <w:gridCol w:w="263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6837" w:type="dxa"/>
          </w:tcPr>
          <w:p w:rsidR="00A82F45" w:rsidRDefault="00822365">
            <w:pPr>
              <w:pStyle w:val="TableHeaderText"/>
              <w:keepNext w:val="0"/>
            </w:pPr>
            <w:r>
              <w:t>Error complex typ</w:t>
            </w:r>
            <w:r>
              <w:t>e</w:t>
            </w:r>
          </w:p>
        </w:tc>
        <w:tc>
          <w:tcPr>
            <w:tcW w:w="2638" w:type="dxa"/>
          </w:tcPr>
          <w:p w:rsidR="00A82F45" w:rsidRDefault="00822365">
            <w:pPr>
              <w:pStyle w:val="TableHeaderText"/>
              <w:keepNext w:val="0"/>
            </w:pPr>
            <w:r>
              <w:t>Condition</w:t>
            </w:r>
          </w:p>
        </w:tc>
      </w:tr>
      <w:tr w:rsidR="00A82F45" w:rsidTr="00A82F45">
        <w:tc>
          <w:tcPr>
            <w:tcW w:w="6837" w:type="dxa"/>
          </w:tcPr>
          <w:p w:rsidR="00A82F45" w:rsidRDefault="00822365">
            <w:pPr>
              <w:pStyle w:val="TableBodyText"/>
            </w:pPr>
            <w:hyperlink w:anchor="Section_ea4be32080bc4e6d9e205570c7a9fcf3" w:history="1">
              <w:r>
                <w:rPr>
                  <w:b/>
                </w:rPr>
                <w:t>ArgumentException (from namespace http://schemas.datacontract.org/2004/07/System)</w:t>
              </w:r>
            </w:hyperlink>
          </w:p>
        </w:tc>
        <w:tc>
          <w:tcPr>
            <w:tcW w:w="2638" w:type="dxa"/>
          </w:tcPr>
          <w:p w:rsidR="00A82F45" w:rsidRDefault="00822365">
            <w:pPr>
              <w:pStyle w:val="TableBodyText"/>
            </w:pPr>
            <w:r>
              <w:t xml:space="preserve">The specified path did not conform to the specification for </w:t>
            </w:r>
            <w:r>
              <w:rPr>
                <w:b/>
              </w:rPr>
              <w:t>ReturnTypeDescriptorPath</w:t>
            </w:r>
            <w:r>
              <w:t xml:space="preserve"> in [MS-BDCMFFS]</w:t>
            </w:r>
            <w:r>
              <w:t xml:space="preserve"> section 2.1.3.31.</w:t>
            </w:r>
          </w:p>
        </w:tc>
      </w:tr>
      <w:tr w:rsidR="00A82F45" w:rsidTr="00A82F45">
        <w:tc>
          <w:tcPr>
            <w:tcW w:w="6837"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2638" w:type="dxa"/>
          </w:tcPr>
          <w:p w:rsidR="00A82F45" w:rsidRDefault="00822365">
            <w:pPr>
              <w:pStyle w:val="TableBodyText"/>
            </w:pPr>
            <w:r>
              <w:t xml:space="preserve">The specified </w:t>
            </w:r>
            <w:r>
              <w:rPr>
                <w:b/>
              </w:rPr>
              <w:t>DataClass</w:t>
            </w:r>
            <w:r>
              <w:t xml:space="preserve"> does not exist.</w:t>
            </w:r>
          </w:p>
        </w:tc>
      </w:tr>
    </w:tbl>
    <w:p w:rsidR="00A82F45" w:rsidRDefault="00A82F45"/>
    <w:p w:rsidR="00A82F45" w:rsidRDefault="00822365">
      <w:pPr>
        <w:pStyle w:val="Heading5"/>
      </w:pPr>
      <w:bookmarkStart w:id="885" w:name="section_baabd82f26fe42e8ab604df737cf69cb"/>
      <w:bookmarkStart w:id="886" w:name="_Toc83914564"/>
      <w:r>
        <w:t>Messages</w:t>
      </w:r>
      <w:bookmarkEnd w:id="885"/>
      <w:bookmarkEnd w:id="886"/>
    </w:p>
    <w:p w:rsidR="00A82F45" w:rsidRDefault="00822365">
      <w:r>
        <w:t>The following table summarizes the se</w:t>
      </w:r>
      <w:r>
        <w:t xml:space="preserv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59"/>
        <w:gridCol w:w="261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BusinessDataCatalogSharedService_CheckPathInMethodInstances_InputMessage</w:t>
            </w:r>
          </w:p>
        </w:tc>
        <w:tc>
          <w:tcPr>
            <w:tcW w:w="0" w:type="auto"/>
            <w:vAlign w:val="center"/>
          </w:tcPr>
          <w:p w:rsidR="00A82F45" w:rsidRDefault="00822365">
            <w:pPr>
              <w:pStyle w:val="TableBodyText"/>
            </w:pPr>
            <w:r>
              <w:t xml:space="preserve">The request WSDL message for the </w:t>
            </w:r>
            <w:r>
              <w:rPr>
                <w:b/>
              </w:rPr>
              <w:t xml:space="preserve">CheckPathInMethodInstances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BusinessDataCatalogSharedService_CheckPathInMethodInstances_OutputMessage</w:t>
            </w:r>
          </w:p>
        </w:tc>
        <w:tc>
          <w:tcPr>
            <w:tcW w:w="0" w:type="auto"/>
            <w:vAlign w:val="center"/>
          </w:tcPr>
          <w:p w:rsidR="00A82F45" w:rsidRDefault="00822365">
            <w:pPr>
              <w:pStyle w:val="TableBodyText"/>
            </w:pPr>
            <w:r>
              <w:t xml:space="preserve">The response WSDL message for the </w:t>
            </w:r>
            <w:r>
              <w:rPr>
                <w:b/>
              </w:rPr>
              <w:t xml:space="preserve">CheckPathInMethodInstances </w:t>
            </w:r>
            <w:r>
              <w:t>WSDL operation.</w:t>
            </w:r>
          </w:p>
        </w:tc>
      </w:tr>
    </w:tbl>
    <w:p w:rsidR="00A82F45" w:rsidRDefault="00A82F45"/>
    <w:p w:rsidR="00A82F45" w:rsidRDefault="00822365">
      <w:pPr>
        <w:pStyle w:val="Heading6"/>
      </w:pPr>
      <w:bookmarkStart w:id="887" w:name="section_ef4427f0077240e09e6021517f93f45e"/>
      <w:bookmarkStart w:id="888" w:name="_Toc83914565"/>
      <w:r>
        <w:t>BusinessDataCatalogSharedService_CheckPathInMethodInstances_InputMessage</w:t>
      </w:r>
      <w:bookmarkEnd w:id="887"/>
      <w:bookmarkEnd w:id="888"/>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CheckPathInMethodInstances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lastRenderedPageBreak/>
        <w:t>http://www.microsoft.com/Office/2009/BusinessDataCatalog/BusinessDataCatalogSharedService/CheckPathInMethodInstances</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CheckPathInMethodInstances </w:t>
      </w:r>
      <w:r>
        <w:t>element.</w:t>
      </w:r>
    </w:p>
    <w:p w:rsidR="00A82F45" w:rsidRDefault="00822365">
      <w:pPr>
        <w:pStyle w:val="Heading6"/>
      </w:pPr>
      <w:bookmarkStart w:id="889" w:name="section_83ed194d1edb4414802ca748b35315bf"/>
      <w:bookmarkStart w:id="890" w:name="_Toc83914566"/>
      <w:r>
        <w:t>BusinessDataCatalogSharedService_CheckPathInMethodInstances_OutputMessage</w:t>
      </w:r>
      <w:bookmarkEnd w:id="889"/>
      <w:bookmarkEnd w:id="890"/>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CheckPathInMethodInstances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CheckPathInMethodInstancesRes</w:t>
      </w:r>
      <w:r>
        <w:rPr>
          <w:b/>
        </w:rPr>
        <w:t xml:space="preserve">ponse </w:t>
      </w:r>
      <w:r>
        <w:t>element.</w:t>
      </w:r>
    </w:p>
    <w:p w:rsidR="00A82F45" w:rsidRDefault="00822365">
      <w:pPr>
        <w:pStyle w:val="Heading5"/>
      </w:pPr>
      <w:bookmarkStart w:id="891" w:name="section_b27c5d1f5e744dd7a44036851263b9f5"/>
      <w:bookmarkStart w:id="892" w:name="_Toc83914567"/>
      <w:r>
        <w:t>Elements</w:t>
      </w:r>
      <w:bookmarkEnd w:id="891"/>
      <w:bookmarkEnd w:id="892"/>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95"/>
        <w:gridCol w:w="568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CheckPathInMethodInstances</w:t>
            </w:r>
          </w:p>
        </w:tc>
        <w:tc>
          <w:tcPr>
            <w:tcW w:w="0" w:type="auto"/>
            <w:vAlign w:val="center"/>
          </w:tcPr>
          <w:p w:rsidR="00A82F45" w:rsidRDefault="00822365">
            <w:pPr>
              <w:pStyle w:val="TableBodyText"/>
            </w:pPr>
            <w:r>
              <w:t xml:space="preserve">The input data for the </w:t>
            </w:r>
            <w:r>
              <w:rPr>
                <w:b/>
              </w:rPr>
              <w:t xml:space="preserve">CheckPathInMethodInstances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CheckPathInMethodInstancesResponse</w:t>
            </w:r>
          </w:p>
        </w:tc>
        <w:tc>
          <w:tcPr>
            <w:tcW w:w="0" w:type="auto"/>
            <w:vAlign w:val="center"/>
          </w:tcPr>
          <w:p w:rsidR="00A82F45" w:rsidRDefault="00822365">
            <w:pPr>
              <w:pStyle w:val="TableBodyText"/>
            </w:pPr>
            <w:r>
              <w:t xml:space="preserve">The result data for the </w:t>
            </w:r>
            <w:r>
              <w:rPr>
                <w:b/>
              </w:rPr>
              <w:t xml:space="preserve">CheckPathInMethodInstances </w:t>
            </w:r>
            <w:r>
              <w:t>WSDL operation.</w:t>
            </w:r>
          </w:p>
        </w:tc>
      </w:tr>
    </w:tbl>
    <w:p w:rsidR="00A82F45" w:rsidRDefault="00A82F45"/>
    <w:p w:rsidR="00A82F45" w:rsidRDefault="00822365">
      <w:pPr>
        <w:pStyle w:val="Heading6"/>
      </w:pPr>
      <w:bookmarkStart w:id="893" w:name="section_e3a1b764a15e4667b29293a206094d77"/>
      <w:bookmarkStart w:id="894" w:name="_Toc83914568"/>
      <w:r>
        <w:t>CheckPathInMethodInstan</w:t>
      </w:r>
      <w:r>
        <w:t>ces</w:t>
      </w:r>
      <w:bookmarkEnd w:id="893"/>
      <w:bookmarkEnd w:id="894"/>
    </w:p>
    <w:p w:rsidR="00A82F45" w:rsidRDefault="00822365">
      <w:r>
        <w:t xml:space="preserve">The </w:t>
      </w:r>
      <w:r>
        <w:rPr>
          <w:b/>
        </w:rPr>
        <w:t>CheckPathInMethodInstances</w:t>
      </w:r>
      <w:r>
        <w:t xml:space="preserve"> element specifies the input data for the </w:t>
      </w:r>
      <w:r>
        <w:rPr>
          <w:b/>
        </w:rPr>
        <w:t xml:space="preserve">CheckPathInMethodInstances </w:t>
      </w:r>
      <w:hyperlink w:anchor="gt_3f81265d-5456-4bfe-b795-ac5bf522b299">
        <w:r>
          <w:rPr>
            <w:rStyle w:val="HyperlinkGreen"/>
            <w:b/>
          </w:rPr>
          <w:t>WSDL operation</w:t>
        </w:r>
      </w:hyperlink>
      <w:r>
        <w:t>.</w:t>
      </w:r>
    </w:p>
    <w:p w:rsidR="00A82F45" w:rsidRDefault="00822365">
      <w:pPr>
        <w:pStyle w:val="Code"/>
      </w:pPr>
      <w:r>
        <w:t>&lt;xs:element name="CheckPathInMethodInstances" xmlns:xs="http://www.w3.org/2</w:t>
      </w:r>
      <w:r>
        <w:t>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name="dataClassId" type="xs:unsignedInt"/&gt;</w:t>
      </w:r>
    </w:p>
    <w:p w:rsidR="00A82F45" w:rsidRDefault="00822365">
      <w:pPr>
        <w:pStyle w:val="Code"/>
      </w:pPr>
      <w:r>
        <w:t xml:space="preserve">      &lt;xs:element minOccurs="0" name="dottedPath" nillable="true" type="xs:string"/&gt;</w:t>
      </w:r>
    </w:p>
    <w:p w:rsidR="00A82F45" w:rsidRDefault="00822365">
      <w:pPr>
        <w:pStyle w:val="Code"/>
      </w:pPr>
      <w:r>
        <w:t xml:space="preserve">      &lt;xs:element xmlns:tns1="http://schema</w:t>
      </w:r>
      <w:r>
        <w:t>s.datacontract.org/2004/07/Microsoft.BusinessData.MetadataModel" minOccurs="0" name="type" type="tns1:MethodInstanceType"/&gt;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895" w:name="CC_4a82f21d29477ac4cef6727da9a140d6"/>
      <w:bookmarkEnd w:id="895"/>
      <w:r>
        <w:rPr>
          <w:b/>
        </w:rPr>
        <w:t xml:space="preserve">dataClassId: </w:t>
      </w:r>
      <w:r>
        <w:t xml:space="preserve">The </w:t>
      </w:r>
      <w:hyperlink w:anchor="gt_0d75e076-dc2d-4256-ae9e-3644f9b4230b">
        <w:r>
          <w:rPr>
            <w:rStyle w:val="HyperlinkGreen"/>
            <w:b/>
          </w:rPr>
          <w:t>MetadataObjectId</w:t>
        </w:r>
      </w:hyperlink>
      <w:r>
        <w:t xml:space="preserve"> of </w:t>
      </w:r>
      <w:hyperlink w:anchor="gt_6b4d30ac-3252-4b34-ae4b-ab304d55b69a">
        <w:r>
          <w:rPr>
            <w:rStyle w:val="HyperlinkGreen"/>
            <w:b/>
          </w:rPr>
          <w:t>DataClass</w:t>
        </w:r>
      </w:hyperlink>
      <w:r>
        <w:t xml:space="preserve"> that contains the </w:t>
      </w:r>
      <w:hyperlink w:anchor="gt_7e1a5d0b-662e-4b9c-b8ba-17b95c46fe52">
        <w:r>
          <w:rPr>
            <w:rStyle w:val="HyperlinkGreen"/>
            <w:b/>
          </w:rPr>
          <w:t>MethodInstances</w:t>
        </w:r>
      </w:hyperlink>
      <w:r>
        <w:t xml:space="preserve">. </w:t>
      </w:r>
    </w:p>
    <w:p w:rsidR="00A82F45" w:rsidRDefault="00822365">
      <w:bookmarkStart w:id="896" w:name="CC_880ce4aa84f2d78e45da9f53401695ed"/>
      <w:bookmarkEnd w:id="896"/>
      <w:r>
        <w:rPr>
          <w:b/>
        </w:rPr>
        <w:t xml:space="preserve">dottedPath: </w:t>
      </w:r>
      <w:r>
        <w:t xml:space="preserve">The path to the </w:t>
      </w:r>
      <w:hyperlink w:anchor="gt_5ad04fa8-9bbd-4974-bcdf-73d4c987be55">
        <w:r>
          <w:rPr>
            <w:rStyle w:val="HyperlinkGreen"/>
            <w:b/>
          </w:rPr>
          <w:t>TypeDescriptor</w:t>
        </w:r>
      </w:hyperlink>
      <w:r>
        <w:t xml:space="preserve"> from the </w:t>
      </w:r>
      <w:r>
        <w:rPr>
          <w:b/>
        </w:rPr>
        <w:t>TypeDescriptors</w:t>
      </w:r>
      <w:r>
        <w:t xml:space="preserve"> contained by the </w:t>
      </w:r>
      <w:hyperlink w:anchor="gt_4ec58157-19f6-4f14-8a16-dcf540edbc08">
        <w:r>
          <w:rPr>
            <w:rStyle w:val="HyperlinkGreen"/>
            <w:b/>
          </w:rPr>
          <w:t>ReturnTypeDescriptor</w:t>
        </w:r>
      </w:hyperlink>
      <w:r>
        <w:t xml:space="preserve"> of the </w:t>
      </w:r>
      <w:r>
        <w:rPr>
          <w:b/>
        </w:rPr>
        <w:t>MethodInstance</w:t>
      </w:r>
      <w:r>
        <w:t xml:space="preserve">. The value MUST be a path which conforms to </w:t>
      </w:r>
      <w:r>
        <w:rPr>
          <w:b/>
        </w:rPr>
        <w:t>ReturnTypeDescriptorPath</w:t>
      </w:r>
      <w:r>
        <w:t xml:space="preserve"> as specified in </w:t>
      </w:r>
      <w:hyperlink r:id="rId96" w:anchor="Section_0c568f7136de4a89b44fcab48609b86a">
        <w:r>
          <w:rPr>
            <w:rStyle w:val="Hyperlink"/>
          </w:rPr>
          <w:t>[MS-BDCMFFS]</w:t>
        </w:r>
      </w:hyperlink>
      <w:r>
        <w:t xml:space="preserve"> se</w:t>
      </w:r>
      <w:r>
        <w:t>ction 2.1.3.31.</w:t>
      </w:r>
    </w:p>
    <w:p w:rsidR="00A82F45" w:rsidRDefault="00822365">
      <w:bookmarkStart w:id="897" w:name="CC_a88b43bdb35ad9d90138eb425e8a9e64"/>
      <w:bookmarkEnd w:id="897"/>
      <w:r>
        <w:rPr>
          <w:b/>
        </w:rPr>
        <w:t xml:space="preserve">type: </w:t>
      </w:r>
      <w:r>
        <w:t xml:space="preserve">The type of the </w:t>
      </w:r>
      <w:r>
        <w:rPr>
          <w:b/>
        </w:rPr>
        <w:t>MethodInstance</w:t>
      </w:r>
      <w:r>
        <w:t xml:space="preserve"> to retrieve.</w:t>
      </w:r>
    </w:p>
    <w:p w:rsidR="00A82F45" w:rsidRDefault="00822365">
      <w:bookmarkStart w:id="898" w:name="CC_be3e71b58f7d35d167ab68e043b82d46"/>
      <w:bookmarkEnd w:id="898"/>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899" w:name="section_335ce67c45524a3997f86412569b94e1"/>
      <w:bookmarkStart w:id="900" w:name="_Toc83914569"/>
      <w:r>
        <w:t>CheckPathInMethodInstancesResponse</w:t>
      </w:r>
      <w:bookmarkEnd w:id="899"/>
      <w:bookmarkEnd w:id="900"/>
    </w:p>
    <w:p w:rsidR="00A82F45" w:rsidRDefault="00822365">
      <w:r>
        <w:lastRenderedPageBreak/>
        <w:t xml:space="preserve">The </w:t>
      </w:r>
      <w:r>
        <w:rPr>
          <w:b/>
        </w:rPr>
        <w:t>CheckPathInMethodInstancesResponse</w:t>
      </w:r>
      <w:r>
        <w:t xml:space="preserve"> ele</w:t>
      </w:r>
      <w:r>
        <w:t xml:space="preserve">ment specifies the result data for the </w:t>
      </w:r>
      <w:r>
        <w:rPr>
          <w:b/>
        </w:rPr>
        <w:t xml:space="preserve">CheckPathInMethodInstances </w:t>
      </w:r>
      <w:hyperlink w:anchor="gt_3f81265d-5456-4bfe-b795-ac5bf522b299">
        <w:r>
          <w:rPr>
            <w:rStyle w:val="HyperlinkGreen"/>
            <w:b/>
          </w:rPr>
          <w:t>WSDL operation</w:t>
        </w:r>
      </w:hyperlink>
      <w:r>
        <w:t>.</w:t>
      </w:r>
    </w:p>
    <w:p w:rsidR="00A82F45" w:rsidRDefault="00822365">
      <w:pPr>
        <w:pStyle w:val="Code"/>
      </w:pPr>
      <w:r>
        <w:t>&lt;xs:element name="CheckPathInMethodInstancesResponse" xmlns:xs="http://www.w3.org/2001/XMLSchema"&gt;</w:t>
      </w:r>
    </w:p>
    <w:p w:rsidR="00A82F45" w:rsidRDefault="00822365">
      <w:pPr>
        <w:pStyle w:val="Code"/>
      </w:pPr>
      <w:r>
        <w:t xml:space="preserve">  &lt;xs:complex</w:t>
      </w:r>
      <w:r>
        <w:t>Type&gt;</w:t>
      </w:r>
    </w:p>
    <w:p w:rsidR="00A82F45" w:rsidRDefault="00822365">
      <w:pPr>
        <w:pStyle w:val="Code"/>
      </w:pPr>
      <w:r>
        <w:t xml:space="preserve">    &lt;xs:sequence&gt;</w:t>
      </w:r>
    </w:p>
    <w:p w:rsidR="00A82F45" w:rsidRDefault="00822365">
      <w:pPr>
        <w:pStyle w:val="Code"/>
      </w:pPr>
      <w:r>
        <w:t xml:space="preserve">      &lt;xs:element minOccurs="0" name="CheckPathInMethodInstancesResult" type="xs:boolean"/&gt;</w:t>
      </w:r>
    </w:p>
    <w:p w:rsidR="00A82F45" w:rsidRDefault="00822365">
      <w:pPr>
        <w:pStyle w:val="Code"/>
      </w:pPr>
      <w:r>
        <w:t xml:space="preserve">      &lt;xs:element minOccurs="0" name="methodInstanceId" type="xs:unsignedInt"/&gt;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901" w:name="CC_8d1cdfcf36375d66ff6617f66dece3df"/>
      <w:bookmarkEnd w:id="901"/>
      <w:r>
        <w:rPr>
          <w:b/>
        </w:rPr>
        <w:t>CheckPa</w:t>
      </w:r>
      <w:r>
        <w:rPr>
          <w:b/>
        </w:rPr>
        <w:t xml:space="preserve">thInMethodInstancesResult: </w:t>
      </w:r>
      <w:r>
        <w:t xml:space="preserve">If </w:t>
      </w:r>
      <w:r>
        <w:rPr>
          <w:b/>
        </w:rPr>
        <w:t>methodInstanceId</w:t>
      </w:r>
      <w:r>
        <w:t xml:space="preserve"> is zero, the value MUST be "false". Otherwise, the value MUST be "true". </w:t>
      </w:r>
    </w:p>
    <w:p w:rsidR="00A82F45" w:rsidRDefault="00822365">
      <w:bookmarkStart w:id="902" w:name="CC_0fc9a2dc4a1541ed3818ae1d892f136c"/>
      <w:bookmarkEnd w:id="902"/>
      <w:r>
        <w:rPr>
          <w:b/>
        </w:rPr>
        <w:t xml:space="preserve">methodInstanceId: </w:t>
      </w:r>
      <w:r>
        <w:t xml:space="preserve">The value MUST be the </w:t>
      </w:r>
      <w:hyperlink w:anchor="gt_0d75e076-dc2d-4256-ae9e-3644f9b4230b">
        <w:r>
          <w:rPr>
            <w:rStyle w:val="HyperlinkGreen"/>
            <w:b/>
          </w:rPr>
          <w:t>MetadataObjectId</w:t>
        </w:r>
      </w:hyperlink>
      <w:r>
        <w:t xml:space="preserve"> of any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that has a </w:t>
      </w:r>
      <w:hyperlink w:anchor="gt_5ad04fa8-9bbd-4974-bcdf-73d4c987be55">
        <w:r>
          <w:rPr>
            <w:rStyle w:val="HyperlinkGreen"/>
            <w:b/>
          </w:rPr>
          <w:t>TypeDescriptor</w:t>
        </w:r>
      </w:hyperlink>
      <w:r>
        <w:t xml:space="preserve"> in its </w:t>
      </w:r>
      <w:hyperlink w:anchor="gt_3f793b0b-9509-4df0-89f9-92f07954beb8">
        <w:r>
          <w:rPr>
            <w:rStyle w:val="HyperlinkGreen"/>
            <w:b/>
          </w:rPr>
          <w:t>View</w:t>
        </w:r>
      </w:hyperlink>
      <w:r>
        <w:t xml:space="preserve"> corresponding to the specified path. If the specified </w:t>
      </w:r>
      <w:r>
        <w:rPr>
          <w:b/>
        </w:rPr>
        <w:t>DataClass</w:t>
      </w:r>
      <w:r>
        <w:t xml:space="preserve"> contains more than one </w:t>
      </w:r>
      <w:r>
        <w:rPr>
          <w:b/>
        </w:rPr>
        <w:t>MethodInstance</w:t>
      </w:r>
      <w:r>
        <w:t xml:space="preserve"> that matches the criteria, which of those </w:t>
      </w:r>
      <w:r>
        <w:rPr>
          <w:b/>
        </w:rPr>
        <w:t>MethodIns</w:t>
      </w:r>
      <w:r>
        <w:rPr>
          <w:b/>
        </w:rPr>
        <w:t>tances</w:t>
      </w:r>
      <w:r>
        <w:t xml:space="preserve"> is returned is determined in an implementation-specific manner. If the specified </w:t>
      </w:r>
      <w:r>
        <w:rPr>
          <w:b/>
        </w:rPr>
        <w:t>DataClass</w:t>
      </w:r>
      <w:r>
        <w:t xml:space="preserve"> does not contain a </w:t>
      </w:r>
      <w:r>
        <w:rPr>
          <w:b/>
        </w:rPr>
        <w:t>MethodInstance</w:t>
      </w:r>
      <w:r>
        <w:t xml:space="preserve"> that matches the criteria, the value MUST be 0. </w:t>
      </w:r>
    </w:p>
    <w:p w:rsidR="00A82F45" w:rsidRDefault="00822365">
      <w:pPr>
        <w:pStyle w:val="Heading5"/>
      </w:pPr>
      <w:bookmarkStart w:id="903" w:name="section_67930731e94a43f7beec188e69aab0d8"/>
      <w:bookmarkStart w:id="904" w:name="_Toc83914570"/>
      <w:r>
        <w:t>Complex Types</w:t>
      </w:r>
      <w:bookmarkEnd w:id="903"/>
      <w:bookmarkEnd w:id="904"/>
    </w:p>
    <w:p w:rsidR="00A82F45" w:rsidRDefault="00822365">
      <w:r>
        <w:t>None.</w:t>
      </w:r>
    </w:p>
    <w:p w:rsidR="00A82F45" w:rsidRDefault="00822365">
      <w:pPr>
        <w:pStyle w:val="Heading5"/>
      </w:pPr>
      <w:bookmarkStart w:id="905" w:name="section_23d48a9661b64edfb6a4d0fa171615a4"/>
      <w:bookmarkStart w:id="906" w:name="_Toc83914571"/>
      <w:r>
        <w:t>Simple Types</w:t>
      </w:r>
      <w:bookmarkEnd w:id="905"/>
      <w:bookmarkEnd w:id="906"/>
    </w:p>
    <w:p w:rsidR="00A82F45" w:rsidRDefault="00822365">
      <w:r>
        <w:t>None.</w:t>
      </w:r>
    </w:p>
    <w:p w:rsidR="00A82F45" w:rsidRDefault="00822365">
      <w:pPr>
        <w:pStyle w:val="Heading5"/>
      </w:pPr>
      <w:bookmarkStart w:id="907" w:name="section_064fe9b491e148e7a2ac2bdc29e77122"/>
      <w:bookmarkStart w:id="908" w:name="_Toc83914572"/>
      <w:r>
        <w:t>Attributes</w:t>
      </w:r>
      <w:bookmarkEnd w:id="907"/>
      <w:bookmarkEnd w:id="908"/>
    </w:p>
    <w:p w:rsidR="00A82F45" w:rsidRDefault="00822365">
      <w:r>
        <w:t>None.</w:t>
      </w:r>
    </w:p>
    <w:p w:rsidR="00A82F45" w:rsidRDefault="00822365">
      <w:pPr>
        <w:pStyle w:val="Heading5"/>
      </w:pPr>
      <w:bookmarkStart w:id="909" w:name="section_481f074979f74e258402214c8ccb26ea"/>
      <w:bookmarkStart w:id="910" w:name="_Toc83914573"/>
      <w:r>
        <w:t>Groups</w:t>
      </w:r>
      <w:bookmarkEnd w:id="909"/>
      <w:bookmarkEnd w:id="910"/>
    </w:p>
    <w:p w:rsidR="00A82F45" w:rsidRDefault="00822365">
      <w:r>
        <w:t>None.</w:t>
      </w:r>
    </w:p>
    <w:p w:rsidR="00A82F45" w:rsidRDefault="00822365">
      <w:pPr>
        <w:pStyle w:val="Heading5"/>
      </w:pPr>
      <w:bookmarkStart w:id="911" w:name="section_00ea3b611aa346ffb29bff6afb95a825"/>
      <w:bookmarkStart w:id="912" w:name="_Toc83914574"/>
      <w:r>
        <w:t>Attrib</w:t>
      </w:r>
      <w:r>
        <w:t>ute Groups</w:t>
      </w:r>
      <w:bookmarkEnd w:id="911"/>
      <w:bookmarkEnd w:id="912"/>
    </w:p>
    <w:p w:rsidR="00A82F45" w:rsidRDefault="00822365">
      <w:r>
        <w:t>None.</w:t>
      </w:r>
    </w:p>
    <w:p w:rsidR="00A82F45" w:rsidRDefault="00822365">
      <w:pPr>
        <w:pStyle w:val="Heading4"/>
      </w:pPr>
      <w:bookmarkStart w:id="913" w:name="section_5a8ec68516a0495e8e1f47452984963e"/>
      <w:bookmarkStart w:id="914" w:name="_Toc83914575"/>
      <w:r>
        <w:t>ClearLocalizedNames</w:t>
      </w:r>
      <w:bookmarkEnd w:id="913"/>
      <w:bookmarkEnd w:id="914"/>
      <w:r>
        <w:fldChar w:fldCharType="begin"/>
      </w:r>
      <w:r>
        <w:instrText xml:space="preserve"> XE "Server:ClearLocalizedNames operation" </w:instrText>
      </w:r>
      <w:r>
        <w:fldChar w:fldCharType="end"/>
      </w:r>
      <w:r>
        <w:fldChar w:fldCharType="begin"/>
      </w:r>
      <w:r>
        <w:instrText xml:space="preserve"> XE "Operations:ClearLocalizedNames" </w:instrText>
      </w:r>
      <w:r>
        <w:fldChar w:fldCharType="end"/>
      </w:r>
    </w:p>
    <w:p w:rsidR="00A82F45" w:rsidRDefault="00822365">
      <w:bookmarkStart w:id="915" w:name="CC_7f9294901fccdd800653e38beb9d7776"/>
      <w:bookmarkEnd w:id="915"/>
      <w:r>
        <w:t xml:space="preserve">The </w:t>
      </w:r>
      <w:r>
        <w:rPr>
          <w:b/>
        </w:rPr>
        <w:t>ClearLocalizedNames</w:t>
      </w:r>
      <w:r>
        <w:t xml:space="preserve"> operation removes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A82F45" w:rsidRDefault="00822365">
      <w:bookmarkStart w:id="916" w:name="CC_8523032fcee5b0b7c21902325c4175c6"/>
      <w:bookmarkEnd w:id="916"/>
      <w:r>
        <w:t xml:space="preserve">The following is the </w:t>
      </w:r>
      <w:hyperlink w:anchor="gt_5a824664-0858-4b09-b852-83baf4584efa">
        <w:r>
          <w:rPr>
            <w:rStyle w:val="HyperlinkGreen"/>
            <w:b/>
          </w:rPr>
          <w:t>WSDL</w:t>
        </w:r>
      </w:hyperlink>
      <w:r>
        <w:t xml:space="preserve"> port type specification of the </w:t>
      </w:r>
      <w:r>
        <w:rPr>
          <w:b/>
        </w:rPr>
        <w:t xml:space="preserve">ClearLocalizedNames </w:t>
      </w:r>
      <w:hyperlink w:anchor="gt_3f81265d-5456-4bfe-b795-ac5bf522b299">
        <w:r>
          <w:rPr>
            <w:rStyle w:val="HyperlinkGreen"/>
            <w:b/>
          </w:rPr>
          <w:t>WSDL operation</w:t>
        </w:r>
      </w:hyperlink>
      <w:r>
        <w:t>.</w:t>
      </w:r>
    </w:p>
    <w:p w:rsidR="00A82F45" w:rsidRDefault="00822365">
      <w:pPr>
        <w:pStyle w:val="Code"/>
      </w:pPr>
      <w:r>
        <w:t>&lt;wsdl:operation name="ClearLocalizedNames" xmlns:wsdl="http://schemas.xmlsoap.org/wsdl/"&gt;</w:t>
      </w:r>
    </w:p>
    <w:p w:rsidR="00A82F45" w:rsidRDefault="00822365">
      <w:pPr>
        <w:pStyle w:val="Code"/>
      </w:pPr>
      <w:r>
        <w:t xml:space="preserve">  &lt;wsdl:input wsaw:A</w:t>
      </w:r>
      <w:r>
        <w:t>ction="http://www.microsoft.com/Office/2009/BusinessDataCatalog/BusinessDataCatalogSharedService/ClearLocalizedNames" message="tns:BusinessDataCatalogSharedService_ClearLocalizedNames_InputMessage" xmlns:wsaw="http://www.w3.org/2006/05/addressing/wsdl"/&gt;</w:t>
      </w:r>
    </w:p>
    <w:p w:rsidR="00A82F45" w:rsidRDefault="00822365">
      <w:pPr>
        <w:pStyle w:val="Code"/>
      </w:pPr>
      <w:r>
        <w:t xml:space="preserve">  &lt;wsdl:output wsaw:Action="http://www.microsoft.com/Office/2009/BusinessDataCatalog/BusinessDataCatalogSharedService/ClearLocalizedNamesResponse" </w:t>
      </w:r>
      <w:r>
        <w:lastRenderedPageBreak/>
        <w:t>message="tns:BusinessDataCatalogSharedService_ClearLocalizedNames_OutputMessage" xmlns:wsaw="http://www.w3.or</w:t>
      </w:r>
      <w:r>
        <w:t>g/2006/05/addressing/wsdl"/&gt;</w:t>
      </w:r>
    </w:p>
    <w:p w:rsidR="00A82F45" w:rsidRDefault="00822365">
      <w:pPr>
        <w:pStyle w:val="Code"/>
      </w:pPr>
      <w:r>
        <w:t xml:space="preserve">  &lt;wsdl:fault wsaw:Action="http://www.microsoft.com/Office/2009/BusinessDataCatalog/BusinessDataCatalogSharedService/ClearLocalizedNamesArgumentExceptionFault" name="ArgumentExceptionFault" message="tns:BusinessDataCatalogShare</w:t>
      </w:r>
      <w:r>
        <w:t>dService_ClearLocalizedNames_ArgumentExceptionFault_FaultMessage"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wsaw:Action="http://www.microsoft.com/Office/2009/BusinessDataCatalog/BusinessDataCatalogSharedService/ClearLocalizedNa</w:t>
      </w:r>
      <w:r>
        <w:t>mesArgumentNullExceptionFault" name="ArgumentNullExceptionFault" message="tns:BusinessDataCatalogSharedService_ClearLocalizedNames_ArgumentNullExceptionFault_FaultMessage" xmlns:wsaw="http://www.w3.org/2006/05/addressing/wsdl"/&gt;</w:t>
      </w:r>
    </w:p>
    <w:p w:rsidR="00A82F45" w:rsidRDefault="00822365">
      <w:pPr>
        <w:pStyle w:val="Code"/>
      </w:pPr>
      <w:r>
        <w:t xml:space="preserve">  &lt;wsdl:fault wsaw:Action="</w:t>
      </w:r>
      <w:r>
        <w:t>http://www.microsoft.com/Office/2009/BusinessDataCatalog/BusinessDataCatalogSharedService/ClearLocalizedNamesArgumentOutOfRangeExceptionFault" name="ArgumentOutOfRangeExceptionFault" message="tns:BusinessDataCatalogSharedService_ClearLocalizedNames_Argumen</w:t>
      </w:r>
      <w:r>
        <w:t>tOutOfRangeExceptionFault_FaultMessage" xmlns:wsaw="http://www.w3.org/2006/05/addressing/wsdl"/&gt;</w:t>
      </w:r>
    </w:p>
    <w:p w:rsidR="00A82F45" w:rsidRDefault="00822365">
      <w:pPr>
        <w:pStyle w:val="Code"/>
      </w:pPr>
      <w:r>
        <w:t xml:space="preserve">  &lt;wsdl:fault wsaw:Action="http://www.microsoft.com/Office/2009/BusinessDataCatalog/BusinessDataCatalogSharedService/ClearLocalizedNamesBdcExceptionStateFault"</w:t>
      </w:r>
      <w:r>
        <w:t xml:space="preserve"> name="BdcExceptionStateFault" message="tns:BusinessDataCatalogSharedService_ClearLocalizedNames_BdcExceptionStateFault_FaultMessage" xmlns:wsaw="http://www.w3.org/2006/05/addressing/wsdl"/&gt;</w:t>
      </w:r>
    </w:p>
    <w:p w:rsidR="00A82F45" w:rsidRDefault="00822365">
      <w:pPr>
        <w:pStyle w:val="Code"/>
      </w:pPr>
      <w:r>
        <w:t xml:space="preserve">  &lt;wsdl:fault wsaw:Action="http://www.microsoft.com/Office/2009/B</w:t>
      </w:r>
      <w:r>
        <w:t>usinessDataCatalog/BusinessDataCatalogSharedService/ClearLocalizedNamesInvalidOperationExceptionFault" name="InvalidOperationExceptionFault" message="tns:BusinessDataCatalogSharedService_ClearLocalizedNames_InvalidOperationExceptionFault_FaultMessage" xmln</w:t>
      </w:r>
      <w:r>
        <w:t>s:wsaw="http://www.w3.org/2006/05/addressing/wsdl"/&gt;</w:t>
      </w:r>
    </w:p>
    <w:p w:rsidR="00A82F45" w:rsidRDefault="00822365">
      <w:pPr>
        <w:pStyle w:val="Code"/>
      </w:pPr>
      <w:r>
        <w:t xml:space="preserve">  &lt;wsdl:fault wsaw:Action="http://www.microsoft.com/Office/2009/BusinessDataCatalog/BusinessDataCatalogSharedService/ClearLocalizedNamesMetadataExceptionStateFault" name="MetadataExceptionStateFault" mes</w:t>
      </w:r>
      <w:r>
        <w:t>sage="tns:BusinessDataCatalogSharedService_ClearLocalizedNames_MetadataExceptionStateFault_FaultMessage" xmlns:wsaw="http://www.w3.org/2006/05/addressing/wsdl"/&gt;</w:t>
      </w:r>
    </w:p>
    <w:p w:rsidR="00A82F45" w:rsidRDefault="00822365">
      <w:pPr>
        <w:pStyle w:val="Code"/>
      </w:pPr>
      <w:r>
        <w:t>&lt;/wsdl:operation&gt;</w:t>
      </w:r>
    </w:p>
    <w:p w:rsidR="00A82F45" w:rsidRDefault="00822365">
      <w:bookmarkStart w:id="917" w:name="CC_ab54a28632842cf6d2d9a94cb3c6b5e7"/>
      <w:bookmarkEnd w:id="917"/>
      <w:r>
        <w:t xml:space="preserve">The protocol client sends a </w:t>
      </w:r>
      <w:r>
        <w:rPr>
          <w:b/>
        </w:rPr>
        <w:t>BusinessDataCatalogSharedService_ClearLocalizedN</w:t>
      </w:r>
      <w:r>
        <w:rPr>
          <w:b/>
        </w:rPr>
        <w:t>ames_InputMessage</w:t>
      </w:r>
      <w:r>
        <w:t xml:space="preserve"> request message, and the protocol server MUST respond with a </w:t>
      </w:r>
      <w:r>
        <w:rPr>
          <w:b/>
        </w:rPr>
        <w:t>BusinessDataCatalogSharedService_ClearLocalizedNames_OutputMessage</w:t>
      </w:r>
      <w:r>
        <w:t xml:space="preserve"> response message, unless any faults occur.</w:t>
      </w:r>
    </w:p>
    <w:p w:rsidR="00A82F45" w:rsidRDefault="00822365">
      <w:r>
        <w:t>If any one of the conditions in the following table is met, the pro</w:t>
      </w:r>
      <w:r>
        <w:t xml:space="preserve">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767"/>
        <w:gridCol w:w="170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7710" w:type="dxa"/>
          </w:tcPr>
          <w:p w:rsidR="00A82F45" w:rsidRDefault="00822365">
            <w:pPr>
              <w:pStyle w:val="TableHeaderText"/>
              <w:keepNext w:val="0"/>
            </w:pPr>
            <w:r>
              <w:t>Error complex type</w:t>
            </w:r>
          </w:p>
        </w:tc>
        <w:tc>
          <w:tcPr>
            <w:tcW w:w="1765" w:type="dxa"/>
          </w:tcPr>
          <w:p w:rsidR="00A82F45" w:rsidRDefault="00822365">
            <w:pPr>
              <w:pStyle w:val="TableHeaderText"/>
              <w:keepNext w:val="0"/>
            </w:pPr>
            <w:r>
              <w:t>Condition</w:t>
            </w:r>
          </w:p>
        </w:tc>
      </w:tr>
      <w:tr w:rsidR="00A82F45" w:rsidTr="00A82F45">
        <w:tc>
          <w:tcPr>
            <w:tcW w:w="7710" w:type="dxa"/>
          </w:tcPr>
          <w:p w:rsidR="00A82F45" w:rsidRDefault="00822365">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1765"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i</w:t>
            </w:r>
            <w:r>
              <w:t xml:space="preserve">s operating is not authorized to edit the specified </w:t>
            </w:r>
            <w:r>
              <w:rPr>
                <w:b/>
              </w:rPr>
              <w:t>MetadataObject</w:t>
            </w:r>
            <w:r>
              <w:t>.</w:t>
            </w:r>
          </w:p>
        </w:tc>
      </w:tr>
      <w:tr w:rsidR="00A82F45" w:rsidTr="00A82F45">
        <w:tc>
          <w:tcPr>
            <w:tcW w:w="7710"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1765" w:type="dxa"/>
          </w:tcPr>
          <w:p w:rsidR="00A82F45" w:rsidRDefault="00822365">
            <w:pPr>
              <w:pStyle w:val="TableBodyText"/>
            </w:pPr>
            <w:r>
              <w:t xml:space="preserve">The specified </w:t>
            </w:r>
            <w:r>
              <w:rPr>
                <w:b/>
              </w:rPr>
              <w:t>MetadataObject</w:t>
            </w:r>
            <w:r>
              <w:t xml:space="preserve"> does not exist.</w:t>
            </w:r>
          </w:p>
        </w:tc>
      </w:tr>
    </w:tbl>
    <w:p w:rsidR="00A82F45" w:rsidRDefault="00A82F45"/>
    <w:p w:rsidR="00A82F45" w:rsidRDefault="00822365">
      <w:pPr>
        <w:pStyle w:val="Heading5"/>
      </w:pPr>
      <w:bookmarkStart w:id="918" w:name="section_074b831451024084b907f67a6bf6f0d6"/>
      <w:bookmarkStart w:id="919" w:name="_Toc83914576"/>
      <w:r>
        <w:lastRenderedPageBreak/>
        <w:t>Messages</w:t>
      </w:r>
      <w:bookmarkEnd w:id="918"/>
      <w:bookmarkEnd w:id="919"/>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9"/>
        <w:gridCol w:w="252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BusinessDataCatalogSharedService_ClearLoc</w:t>
            </w:r>
            <w:r>
              <w:rPr>
                <w:b/>
              </w:rPr>
              <w:t>alizedNames_InputMessage</w:t>
            </w:r>
          </w:p>
        </w:tc>
        <w:tc>
          <w:tcPr>
            <w:tcW w:w="0" w:type="auto"/>
            <w:vAlign w:val="center"/>
          </w:tcPr>
          <w:p w:rsidR="00A82F45" w:rsidRDefault="00822365">
            <w:pPr>
              <w:pStyle w:val="TableBodyText"/>
            </w:pPr>
            <w:r>
              <w:t xml:space="preserve">The request WSDL message for the </w:t>
            </w:r>
            <w:r>
              <w:rPr>
                <w:b/>
              </w:rPr>
              <w:t xml:space="preserve">ClearLocalizedNames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BusinessDataCatalogSharedService_ClearLocalizedNames_OutputMessage</w:t>
            </w:r>
          </w:p>
        </w:tc>
        <w:tc>
          <w:tcPr>
            <w:tcW w:w="0" w:type="auto"/>
            <w:vAlign w:val="center"/>
          </w:tcPr>
          <w:p w:rsidR="00A82F45" w:rsidRDefault="00822365">
            <w:pPr>
              <w:pStyle w:val="TableBodyText"/>
            </w:pPr>
            <w:r>
              <w:t>The response WSDL message</w:t>
            </w:r>
            <w:r>
              <w:t xml:space="preserve"> for the </w:t>
            </w:r>
            <w:r>
              <w:rPr>
                <w:b/>
              </w:rPr>
              <w:t xml:space="preserve">ClearLocalizedNames </w:t>
            </w:r>
            <w:r>
              <w:t>WSDL operation.</w:t>
            </w:r>
          </w:p>
        </w:tc>
      </w:tr>
    </w:tbl>
    <w:p w:rsidR="00A82F45" w:rsidRDefault="00A82F45"/>
    <w:p w:rsidR="00A82F45" w:rsidRDefault="00822365">
      <w:pPr>
        <w:pStyle w:val="Heading6"/>
      </w:pPr>
      <w:bookmarkStart w:id="920" w:name="section_b1d351c6e2df408d915a3d9ae35b5005"/>
      <w:bookmarkStart w:id="921" w:name="_Toc83914577"/>
      <w:r>
        <w:t>BusinessDataCatalogSharedService_ClearLocalizedNames_InputMessage</w:t>
      </w:r>
      <w:bookmarkEnd w:id="920"/>
      <w:bookmarkEnd w:id="921"/>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ClearLocalizedNames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http://www.microsoft.com/Office/2009/BusinessDataCatalog/BusinessDataCatalogSharedService/Cl</w:t>
      </w:r>
      <w:r>
        <w:t>earLocalizedNames</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ClearLocalizedNames </w:t>
      </w:r>
      <w:r>
        <w:t>element.</w:t>
      </w:r>
    </w:p>
    <w:p w:rsidR="00A82F45" w:rsidRDefault="00822365">
      <w:pPr>
        <w:pStyle w:val="Heading6"/>
      </w:pPr>
      <w:bookmarkStart w:id="922" w:name="section_e22f0dbeb554452db17cd5bf188b05df"/>
      <w:bookmarkStart w:id="923" w:name="_Toc83914578"/>
      <w:r>
        <w:t>BusinessDataCatalogSharedService_ClearLocalizedNames_OutputMessage</w:t>
      </w:r>
      <w:bookmarkEnd w:id="922"/>
      <w:bookmarkEnd w:id="923"/>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ClearLocalizedNames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ClearLocalizedNamesRespons</w:t>
      </w:r>
      <w:r>
        <w:rPr>
          <w:b/>
        </w:rPr>
        <w:t xml:space="preserve">e </w:t>
      </w:r>
      <w:r>
        <w:t>element.</w:t>
      </w:r>
    </w:p>
    <w:p w:rsidR="00A82F45" w:rsidRDefault="00822365">
      <w:pPr>
        <w:pStyle w:val="Heading5"/>
      </w:pPr>
      <w:bookmarkStart w:id="924" w:name="section_a61efe057dec4361ae3bf8c523c45938"/>
      <w:bookmarkStart w:id="925" w:name="_Toc83914579"/>
      <w:r>
        <w:t>Elements</w:t>
      </w:r>
      <w:bookmarkEnd w:id="924"/>
      <w:bookmarkEnd w:id="925"/>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05"/>
        <w:gridCol w:w="552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ClearLocalizedNames</w:t>
            </w:r>
          </w:p>
        </w:tc>
        <w:tc>
          <w:tcPr>
            <w:tcW w:w="0" w:type="auto"/>
            <w:vAlign w:val="center"/>
          </w:tcPr>
          <w:p w:rsidR="00A82F45" w:rsidRDefault="00822365">
            <w:pPr>
              <w:pStyle w:val="TableBodyText"/>
            </w:pPr>
            <w:r>
              <w:t xml:space="preserve">The input data for the </w:t>
            </w:r>
            <w:r>
              <w:rPr>
                <w:b/>
              </w:rPr>
              <w:t>ClearLo</w:t>
            </w:r>
            <w:r>
              <w:rPr>
                <w:b/>
              </w:rPr>
              <w:t xml:space="preserve">calizedNames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ClearLocalizedNamesResponse</w:t>
            </w:r>
          </w:p>
        </w:tc>
        <w:tc>
          <w:tcPr>
            <w:tcW w:w="0" w:type="auto"/>
            <w:vAlign w:val="center"/>
          </w:tcPr>
          <w:p w:rsidR="00A82F45" w:rsidRDefault="00822365">
            <w:pPr>
              <w:pStyle w:val="TableBodyText"/>
            </w:pPr>
            <w:r>
              <w:t xml:space="preserve">The result data for the </w:t>
            </w:r>
            <w:r>
              <w:rPr>
                <w:b/>
              </w:rPr>
              <w:t xml:space="preserve">ClearLocalizedNames </w:t>
            </w:r>
            <w:r>
              <w:t>WSDL operation.</w:t>
            </w:r>
          </w:p>
        </w:tc>
      </w:tr>
    </w:tbl>
    <w:p w:rsidR="00A82F45" w:rsidRDefault="00A82F45"/>
    <w:p w:rsidR="00A82F45" w:rsidRDefault="00822365">
      <w:pPr>
        <w:pStyle w:val="Heading6"/>
      </w:pPr>
      <w:bookmarkStart w:id="926" w:name="section_0eadb79b735f4f13ab2aa10696f2fc2f"/>
      <w:bookmarkStart w:id="927" w:name="_Toc83914580"/>
      <w:r>
        <w:t>ClearLocalizedNames</w:t>
      </w:r>
      <w:bookmarkEnd w:id="926"/>
      <w:bookmarkEnd w:id="927"/>
    </w:p>
    <w:p w:rsidR="00A82F45" w:rsidRDefault="00822365">
      <w:r>
        <w:t xml:space="preserve">The </w:t>
      </w:r>
      <w:r>
        <w:rPr>
          <w:b/>
        </w:rPr>
        <w:t>ClearLocalizedNames</w:t>
      </w:r>
      <w:r>
        <w:t xml:space="preserve"> element specifies the input data for the </w:t>
      </w:r>
      <w:r>
        <w:rPr>
          <w:b/>
        </w:rPr>
        <w:t xml:space="preserve">ClearLocalizedNames </w:t>
      </w:r>
      <w:hyperlink w:anchor="gt_3f81265d-5456-4bfe-b795-ac5bf522b299">
        <w:r>
          <w:rPr>
            <w:rStyle w:val="HyperlinkGreen"/>
            <w:b/>
          </w:rPr>
          <w:t>WSDL operation</w:t>
        </w:r>
      </w:hyperlink>
      <w:r>
        <w:t>.</w:t>
      </w:r>
    </w:p>
    <w:p w:rsidR="00A82F45" w:rsidRDefault="00822365">
      <w:pPr>
        <w:pStyle w:val="Code"/>
      </w:pPr>
      <w:r>
        <w:t>&lt;xs:element name="ClearLocalizedNames" xmlns:xs="http://www.w3.org/2001/XMLSchema"&gt;</w:t>
      </w:r>
    </w:p>
    <w:p w:rsidR="00A82F45" w:rsidRDefault="00822365">
      <w:pPr>
        <w:pStyle w:val="Code"/>
      </w:pPr>
      <w:r>
        <w:t xml:space="preserve">  &lt;xs:complexType&gt;</w:t>
      </w:r>
    </w:p>
    <w:p w:rsidR="00A82F45" w:rsidRDefault="00822365">
      <w:pPr>
        <w:pStyle w:val="Code"/>
      </w:pPr>
      <w:r>
        <w:lastRenderedPageBreak/>
        <w:t xml:space="preserve">    &lt;</w:t>
      </w:r>
      <w:r>
        <w:t>xs:sequence&gt;</w:t>
      </w:r>
    </w:p>
    <w:p w:rsidR="00A82F45" w:rsidRDefault="00822365">
      <w:pPr>
        <w:pStyle w:val="Code"/>
      </w:pPr>
      <w:r>
        <w:t xml:space="preserve">      &lt;xs:element xmlns:q8="Microsoft.SharePoint.BusinessData" minOccurs="0" name="metadataObjectStruct" nillable="true" type="q8:MetadataObjectStruct"/&gt;</w:t>
      </w:r>
    </w:p>
    <w:p w:rsidR="00A82F45" w:rsidRDefault="00822365">
      <w:pPr>
        <w:pStyle w:val="Code"/>
      </w:pPr>
      <w:r>
        <w:t xml:space="preserve">      &lt;xs:element minOccurs="0" name="settingId" nillable="true" type="xs:string"/&gt;</w:t>
      </w:r>
    </w:p>
    <w:p w:rsidR="00A82F45" w:rsidRDefault="00822365">
      <w:pPr>
        <w:pStyle w:val="Code"/>
      </w:pPr>
      <w:r>
        <w:t xml:space="preserve">    &lt;</w:t>
      </w:r>
      <w:r>
        <w: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928" w:name="CC_e94eeaf83c3696704064eabcbfc3f15a"/>
      <w:bookmarkEnd w:id="928"/>
      <w:r>
        <w:rPr>
          <w:b/>
        </w:rPr>
        <w:t xml:space="preserve">metadataObjectStruct: </w:t>
      </w:r>
      <w:r>
        <w:t xml:space="preserve">The </w:t>
      </w:r>
      <w:hyperlink w:anchor="gt_af8d1ae5-7903-4155-909c-5b5836d26c8c">
        <w:r>
          <w:rPr>
            <w:rStyle w:val="HyperlinkGreen"/>
            <w:b/>
          </w:rPr>
          <w:t>MetadataObject</w:t>
        </w:r>
      </w:hyperlink>
      <w:r>
        <w:t xml:space="preserve"> from which the </w:t>
      </w:r>
      <w:hyperlink w:anchor="gt_86921c09-6026-422c-9384-3c87f6d34423">
        <w:r>
          <w:rPr>
            <w:rStyle w:val="HyperlinkGreen"/>
            <w:b/>
          </w:rPr>
          <w:t>localized names</w:t>
        </w:r>
      </w:hyperlink>
      <w:r>
        <w:t xml:space="preserve"> are to be re</w:t>
      </w:r>
      <w:r>
        <w:t xml:space="preserve">moved.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A82F45" w:rsidRDefault="00822365">
      <w:bookmarkStart w:id="929" w:name="CC_0a55be0a4bdb4b83a503b359ce9c8e47"/>
      <w:bookmarkEnd w:id="929"/>
      <w:r>
        <w:rPr>
          <w:b/>
        </w:rPr>
        <w:t xml:space="preserve">settingId: </w:t>
      </w:r>
      <w:r>
        <w:t xml:space="preserve">The </w:t>
      </w:r>
      <w:hyperlink w:anchor="gt_d49074fc-26de-4e43-8d76-4ab945694d78">
        <w:r>
          <w:rPr>
            <w:rStyle w:val="HyperlinkGreen"/>
            <w:b/>
          </w:rPr>
          <w:t>Setting</w:t>
        </w:r>
      </w:hyperlink>
      <w:r>
        <w:t xml:space="preserve"> from which to delet</w:t>
      </w:r>
      <w:r>
        <w:t>e the localized names.</w:t>
      </w:r>
    </w:p>
    <w:p w:rsidR="00A82F45" w:rsidRDefault="00822365">
      <w:pPr>
        <w:pStyle w:val="Heading6"/>
      </w:pPr>
      <w:bookmarkStart w:id="930" w:name="section_9126383a264e45b19054827236f94a8c"/>
      <w:bookmarkStart w:id="931" w:name="_Toc83914581"/>
      <w:r>
        <w:t>ClearLocalizedNamesResponse</w:t>
      </w:r>
      <w:bookmarkEnd w:id="930"/>
      <w:bookmarkEnd w:id="931"/>
    </w:p>
    <w:p w:rsidR="00A82F45" w:rsidRDefault="00822365">
      <w:r>
        <w:t xml:space="preserve">The </w:t>
      </w:r>
      <w:r>
        <w:rPr>
          <w:b/>
        </w:rPr>
        <w:t>ClearLocalizedNamesResponse</w:t>
      </w:r>
      <w:r>
        <w:t xml:space="preserve"> element specifies the result data for the </w:t>
      </w:r>
      <w:r>
        <w:rPr>
          <w:b/>
        </w:rPr>
        <w:t xml:space="preserve">ClearLocalizedNames </w:t>
      </w:r>
      <w:hyperlink w:anchor="gt_3f81265d-5456-4bfe-b795-ac5bf522b299">
        <w:r>
          <w:rPr>
            <w:rStyle w:val="HyperlinkGreen"/>
            <w:b/>
          </w:rPr>
          <w:t>WSDL operation</w:t>
        </w:r>
      </w:hyperlink>
      <w:r>
        <w:t>.</w:t>
      </w:r>
    </w:p>
    <w:p w:rsidR="00A82F45" w:rsidRDefault="00822365">
      <w:pPr>
        <w:pStyle w:val="Code"/>
      </w:pPr>
      <w:r>
        <w:t>&lt;xs:element name="ClearLocalizedN</w:t>
      </w:r>
      <w:r>
        <w:t>amesResponse"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pPr>
        <w:pStyle w:val="Heading5"/>
      </w:pPr>
      <w:bookmarkStart w:id="932" w:name="section_5ac59354abab427b9625cf1300eb2c7f"/>
      <w:bookmarkStart w:id="933" w:name="_Toc83914582"/>
      <w:r>
        <w:t>Complex Types</w:t>
      </w:r>
      <w:bookmarkEnd w:id="932"/>
      <w:bookmarkEnd w:id="933"/>
    </w:p>
    <w:p w:rsidR="00A82F45" w:rsidRDefault="00822365">
      <w:r>
        <w:t>None.</w:t>
      </w:r>
    </w:p>
    <w:p w:rsidR="00A82F45" w:rsidRDefault="00822365">
      <w:pPr>
        <w:pStyle w:val="Heading5"/>
      </w:pPr>
      <w:bookmarkStart w:id="934" w:name="section_089b952080ad4dc6b163b9aae773e42f"/>
      <w:bookmarkStart w:id="935" w:name="_Toc83914583"/>
      <w:r>
        <w:t>Simple Types</w:t>
      </w:r>
      <w:bookmarkEnd w:id="934"/>
      <w:bookmarkEnd w:id="935"/>
    </w:p>
    <w:p w:rsidR="00A82F45" w:rsidRDefault="00822365">
      <w:r>
        <w:t>None.</w:t>
      </w:r>
    </w:p>
    <w:p w:rsidR="00A82F45" w:rsidRDefault="00822365">
      <w:pPr>
        <w:pStyle w:val="Heading5"/>
      </w:pPr>
      <w:bookmarkStart w:id="936" w:name="section_a475f2fc6dc2460ab40db5e9961cb04b"/>
      <w:bookmarkStart w:id="937" w:name="_Toc83914584"/>
      <w:r>
        <w:t>Attributes</w:t>
      </w:r>
      <w:bookmarkEnd w:id="936"/>
      <w:bookmarkEnd w:id="937"/>
    </w:p>
    <w:p w:rsidR="00A82F45" w:rsidRDefault="00822365">
      <w:r>
        <w:t>None.</w:t>
      </w:r>
    </w:p>
    <w:p w:rsidR="00A82F45" w:rsidRDefault="00822365">
      <w:pPr>
        <w:pStyle w:val="Heading5"/>
      </w:pPr>
      <w:bookmarkStart w:id="938" w:name="section_07fbb390f2ba4fb9b42a6d2eaa175c26"/>
      <w:bookmarkStart w:id="939" w:name="_Toc83914585"/>
      <w:r>
        <w:t>Groups</w:t>
      </w:r>
      <w:bookmarkEnd w:id="938"/>
      <w:bookmarkEnd w:id="939"/>
    </w:p>
    <w:p w:rsidR="00A82F45" w:rsidRDefault="00822365">
      <w:r>
        <w:t>None.</w:t>
      </w:r>
    </w:p>
    <w:p w:rsidR="00A82F45" w:rsidRDefault="00822365">
      <w:pPr>
        <w:pStyle w:val="Heading5"/>
      </w:pPr>
      <w:bookmarkStart w:id="940" w:name="section_6b5e576f705c43b5adb76ae931b29f48"/>
      <w:bookmarkStart w:id="941" w:name="_Toc83914586"/>
      <w:r>
        <w:t>Attribute Groups</w:t>
      </w:r>
      <w:bookmarkEnd w:id="940"/>
      <w:bookmarkEnd w:id="941"/>
    </w:p>
    <w:p w:rsidR="00A82F45" w:rsidRDefault="00822365">
      <w:r>
        <w:t>None.</w:t>
      </w:r>
    </w:p>
    <w:p w:rsidR="00A82F45" w:rsidRDefault="00822365">
      <w:pPr>
        <w:pStyle w:val="Heading4"/>
      </w:pPr>
      <w:bookmarkStart w:id="942" w:name="section_53cdc549d0d442cc8a9c2bc578630660"/>
      <w:bookmarkStart w:id="943" w:name="_Toc83914587"/>
      <w:r>
        <w:t>ClearProperties</w:t>
      </w:r>
      <w:bookmarkEnd w:id="942"/>
      <w:bookmarkEnd w:id="943"/>
      <w:r>
        <w:fldChar w:fldCharType="begin"/>
      </w:r>
      <w:r>
        <w:instrText xml:space="preserve"> XE "Server:ClearProperties operation" </w:instrText>
      </w:r>
      <w:r>
        <w:fldChar w:fldCharType="end"/>
      </w:r>
      <w:r>
        <w:fldChar w:fldCharType="begin"/>
      </w:r>
      <w:r>
        <w:instrText xml:space="preserve"> XE "Operations:ClearProperties" </w:instrText>
      </w:r>
      <w:r>
        <w:fldChar w:fldCharType="end"/>
      </w:r>
    </w:p>
    <w:p w:rsidR="00A82F45" w:rsidRDefault="00822365">
      <w:bookmarkStart w:id="944" w:name="CC_5ad0f001c0e8ddcbe2376cae5ed17fae"/>
      <w:bookmarkEnd w:id="944"/>
      <w:r>
        <w:t xml:space="preserve">The </w:t>
      </w:r>
      <w:r>
        <w:rPr>
          <w:b/>
        </w:rPr>
        <w:t>ClearProperties</w:t>
      </w:r>
      <w:r>
        <w:t xml:space="preserve"> operation removes all </w:t>
      </w:r>
      <w:r>
        <w:rPr>
          <w:b/>
        </w:rPr>
        <w:t>Properties</w:t>
      </w:r>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A82F45" w:rsidRDefault="00822365">
      <w:bookmarkStart w:id="945" w:name="CC_5a75e78f4aa206c08833e8cf195f2a23"/>
      <w:bookmarkEnd w:id="945"/>
      <w:r>
        <w:t xml:space="preserve">The following is the </w:t>
      </w:r>
      <w:hyperlink w:anchor="gt_5a824664-0858-4b09-b852-83baf4584efa">
        <w:r>
          <w:rPr>
            <w:rStyle w:val="HyperlinkGreen"/>
            <w:b/>
          </w:rPr>
          <w:t>WSDL</w:t>
        </w:r>
      </w:hyperlink>
      <w:r>
        <w:t xml:space="preserve"> port type specification of the </w:t>
      </w:r>
      <w:r>
        <w:rPr>
          <w:b/>
        </w:rPr>
        <w:t xml:space="preserve">ClearProperties </w:t>
      </w:r>
      <w:hyperlink w:anchor="gt_3f81265d-5456-4bfe-b795-ac5bf522b299">
        <w:r>
          <w:rPr>
            <w:rStyle w:val="HyperlinkGreen"/>
            <w:b/>
          </w:rPr>
          <w:t>WSDL operation</w:t>
        </w:r>
      </w:hyperlink>
      <w:r>
        <w:t>.</w:t>
      </w:r>
    </w:p>
    <w:p w:rsidR="00A82F45" w:rsidRDefault="00822365">
      <w:pPr>
        <w:pStyle w:val="Code"/>
      </w:pPr>
      <w:r>
        <w:t>&lt;wsdl:operation name="ClearProperties" xmlns:wsdl="http://schemas.xmlsoap.org/wsdl/"&gt;</w:t>
      </w:r>
    </w:p>
    <w:p w:rsidR="00A82F45" w:rsidRDefault="00822365">
      <w:pPr>
        <w:pStyle w:val="Code"/>
      </w:pPr>
      <w:r>
        <w:t xml:space="preserve">  &lt;wsdl:input wsaw:Action="http://www.microsoft.com/Office/2009/BusinessDataCatalog/BusinessDataCatalogSharedService/ClearProperties" message="t</w:t>
      </w:r>
      <w:r>
        <w:t>ns:BusinessDataCatalogSharedService_ClearProperties_InputMessage" xmlns:wsaw="http://www.w3.org/2006/05/addressing/wsdl"/&gt;</w:t>
      </w:r>
    </w:p>
    <w:p w:rsidR="00A82F45" w:rsidRDefault="00822365">
      <w:pPr>
        <w:pStyle w:val="Code"/>
      </w:pPr>
      <w:r>
        <w:lastRenderedPageBreak/>
        <w:t xml:space="preserve">  &lt;wsdl:output wsaw:Action="http://www.microsoft.com/Office/2009/BusinessDataCatalog/BusinessDataCatalogSharedService/ClearProperties</w:t>
      </w:r>
      <w:r>
        <w:t>Response" message="tns:BusinessDataCatalogSharedService_ClearProperties_OutputMessage" xmlns:wsaw="http://www.w3.org/2006/05/addressing/wsdl"/&gt;</w:t>
      </w:r>
    </w:p>
    <w:p w:rsidR="00A82F45" w:rsidRDefault="00822365">
      <w:pPr>
        <w:pStyle w:val="Code"/>
      </w:pPr>
      <w:r>
        <w:t xml:space="preserve">  &lt;wsdl:fault wsaw:Action="http://www.microsoft.com/Office/2009/BusinessDataCatalog/BusinessDataCatalogSharedSer</w:t>
      </w:r>
      <w:r>
        <w:t>vice/ClearPropertiesArgumentExceptionFault" name="ArgumentExceptionFault" message="tns:BusinessDataCatalogSharedService_ClearProperties_ArgumentExceptionFault_FaultMessage" xmlns:wsaw="http://www.w3.org/2006/05/addressing/wsdl"/&gt;</w:t>
      </w:r>
    </w:p>
    <w:p w:rsidR="00A82F45" w:rsidRDefault="00822365">
      <w:pPr>
        <w:pStyle w:val="Code"/>
      </w:pPr>
      <w:r>
        <w:t xml:space="preserve">  &lt;wsdl:fault wsaw:Action=</w:t>
      </w:r>
      <w:r>
        <w:t>"http://www.microsoft.com/Office/2009/BusinessDataCatalog/BusinessDataCatalogSharedService/ClearPropertiesArgumentNullExceptionFault" name="ArgumentNullExceptionFault" message="tns:BusinessDataCatalogSharedService_ClearProperties_ArgumentNullExceptionFault</w:t>
      </w:r>
      <w:r>
        <w:t>_FaultMessage" xmlns:wsaw="http://www.w3.org/2006/05/addressing/wsdl"/&gt;</w:t>
      </w:r>
    </w:p>
    <w:p w:rsidR="00A82F45" w:rsidRDefault="00822365">
      <w:pPr>
        <w:pStyle w:val="Code"/>
      </w:pPr>
      <w:r>
        <w:t xml:space="preserve">  &lt;wsdl:fault wsaw:Action="http://www.microsoft.com/Office/2009/BusinessDataCatalog/BusinessDataCatalogSharedService/ClearPropertiesArgumentOutOfRangeExceptionFault" name="ArgumentOutO</w:t>
      </w:r>
      <w:r>
        <w:t>fRangeExceptionFault" message="tns:BusinessDataCatalogSharedService_ClearProperties_ArgumentOutOfRangeExceptionFault_FaultMessage" xmlns:wsaw="http://www.w3.org/2006/05/addressing/wsdl"/&gt;</w:t>
      </w:r>
    </w:p>
    <w:p w:rsidR="00A82F45" w:rsidRDefault="00822365">
      <w:pPr>
        <w:pStyle w:val="Code"/>
      </w:pPr>
      <w:r>
        <w:t xml:space="preserve">  &lt;wsdl:fault wsaw:Action="http://www.microsoft.com/Office/2009/Busi</w:t>
      </w:r>
      <w:r>
        <w:t>nessDataCatalog/BusinessDataCatalogSharedService/ClearPropertiesBdcExceptionStateFault" name="BdcExceptionStateFault" message="tns:BusinessDataCatalogSharedService_ClearProperties_BdcExceptionStateFault_FaultMessage" xmlns:wsaw="http://www.w3.org/2006/05/a</w:t>
      </w:r>
      <w:r>
        <w:t>ddressing/wsdl"/&gt;</w:t>
      </w:r>
    </w:p>
    <w:p w:rsidR="00A82F45" w:rsidRDefault="00822365">
      <w:pPr>
        <w:pStyle w:val="Code"/>
      </w:pPr>
      <w:r>
        <w:t xml:space="preserve">  &lt;wsdl:fault wsaw:Action="http://www.microsoft.com/Office/2009/BusinessDataCatalog/BusinessDataCatalogSharedService/ClearPropertiesInvalidOperationExceptionFault" name="InvalidOperationExceptionFault" message="tns:BusinessDataCatalogShar</w:t>
      </w:r>
      <w:r>
        <w:t>edService_ClearProperties_InvalidOperationExceptionFault_FaultMessage" xmlns:wsaw="http://www.w3.org/2006/05/addressing/wsdl"/&gt;</w:t>
      </w:r>
    </w:p>
    <w:p w:rsidR="00A82F45" w:rsidRDefault="00822365">
      <w:pPr>
        <w:pStyle w:val="Code"/>
      </w:pPr>
      <w:r>
        <w:t xml:space="preserve">  &lt;wsdl:fault wsaw:Action="http://www.microsoft.com/Office/2009/BusinessDataCatalog/BusinessDataCatalogSharedService/ClearProper</w:t>
      </w:r>
      <w:r>
        <w:t>tiesMetadataExceptionStateFault" name="MetadataExceptionStateFault" message="tns:BusinessDataCatalogSharedService_ClearProperties_MetadataExceptionStateFault_FaultMessage" xmlns:wsaw="http://www.w3.org/2006/05/addressing/wsdl"/&gt;</w:t>
      </w:r>
    </w:p>
    <w:p w:rsidR="00A82F45" w:rsidRDefault="00822365">
      <w:pPr>
        <w:pStyle w:val="Code"/>
      </w:pPr>
      <w:r>
        <w:t>&lt;/wsdl:operation&gt;</w:t>
      </w:r>
    </w:p>
    <w:p w:rsidR="00A82F45" w:rsidRDefault="00822365">
      <w:bookmarkStart w:id="946" w:name="CC_c81b00ed16f887fc9885c016d8c5f538"/>
      <w:bookmarkEnd w:id="946"/>
      <w:r>
        <w:t>The proto</w:t>
      </w:r>
      <w:r>
        <w:t xml:space="preserve">col client sends a </w:t>
      </w:r>
      <w:r>
        <w:rPr>
          <w:b/>
        </w:rPr>
        <w:t>BusinessDataCatalogSharedService_ClearProperties_InputMessage</w:t>
      </w:r>
      <w:r>
        <w:t xml:space="preserve"> request message, and the protocol server MUST respond with a </w:t>
      </w:r>
      <w:r>
        <w:rPr>
          <w:b/>
        </w:rPr>
        <w:t>BusinessDataCatalogSharedService_ClearProperties_OutputMessage</w:t>
      </w:r>
      <w:r>
        <w:t xml:space="preserve"> response message, unless any faults occur.</w:t>
      </w:r>
    </w:p>
    <w:p w:rsidR="00A82F45" w:rsidRDefault="00822365">
      <w:r>
        <w:t>If any o</w:t>
      </w:r>
      <w:r>
        <w:t xml:space="preserve">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w:t>
      </w:r>
      <w:r>
        <w:t xml:space="preserve">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767"/>
        <w:gridCol w:w="170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7710" w:type="dxa"/>
          </w:tcPr>
          <w:p w:rsidR="00A82F45" w:rsidRDefault="00822365">
            <w:pPr>
              <w:pStyle w:val="TableHeaderText"/>
              <w:keepNext w:val="0"/>
            </w:pPr>
            <w:r>
              <w:t>Error complex type</w:t>
            </w:r>
          </w:p>
        </w:tc>
        <w:tc>
          <w:tcPr>
            <w:tcW w:w="1765" w:type="dxa"/>
          </w:tcPr>
          <w:p w:rsidR="00A82F45" w:rsidRDefault="00822365">
            <w:pPr>
              <w:pStyle w:val="TableHeaderText"/>
              <w:keepNext w:val="0"/>
            </w:pPr>
            <w:r>
              <w:t>Condition</w:t>
            </w:r>
          </w:p>
        </w:tc>
      </w:tr>
      <w:tr w:rsidR="00A82F45" w:rsidTr="00A82F45">
        <w:tc>
          <w:tcPr>
            <w:tcW w:w="7710" w:type="dxa"/>
          </w:tcPr>
          <w:p w:rsidR="00A82F45" w:rsidRDefault="00822365">
            <w:pPr>
              <w:pStyle w:val="TableBodyText"/>
            </w:pPr>
            <w:hyperlink w:anchor="Section_6d5fb12e20c5465194404eb32b85edb5" w:history="1">
              <w:r>
                <w:rPr>
                  <w:b/>
                </w:rPr>
                <w:t>AccessDeniedExceptionState (from namespace http://schemas.datacontract.org/2004/07/Microsoft.BusinessData.Infrastructure)</w:t>
              </w:r>
            </w:hyperlink>
          </w:p>
        </w:tc>
        <w:tc>
          <w:tcPr>
            <w:tcW w:w="1765"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specified </w:t>
            </w:r>
            <w:r>
              <w:rPr>
                <w:b/>
              </w:rPr>
              <w:t>MetadataObject</w:t>
            </w:r>
            <w:r>
              <w:t>.</w:t>
            </w:r>
          </w:p>
        </w:tc>
      </w:tr>
      <w:tr w:rsidR="00A82F45" w:rsidTr="00A82F45">
        <w:tc>
          <w:tcPr>
            <w:tcW w:w="7710" w:type="dxa"/>
          </w:tcPr>
          <w:p w:rsidR="00A82F45" w:rsidRDefault="00822365">
            <w:pPr>
              <w:pStyle w:val="TableBodyText"/>
              <w:rPr>
                <w:b/>
              </w:rPr>
            </w:pPr>
            <w:hyperlink w:anchor="Section_101975b92f674db99107f1996954ced1" w:history="1">
              <w:r>
                <w:rPr>
                  <w:b/>
                </w:rPr>
                <w:t>MetadataObjectNotFoundExceptionState (from namespace Microsoft.Shar</w:t>
              </w:r>
              <w:r>
                <w:rPr>
                  <w:b/>
                </w:rPr>
                <w:t>ePoint.BusinessData)</w:t>
              </w:r>
            </w:hyperlink>
          </w:p>
        </w:tc>
        <w:tc>
          <w:tcPr>
            <w:tcW w:w="1765" w:type="dxa"/>
          </w:tcPr>
          <w:p w:rsidR="00A82F45" w:rsidRDefault="00822365">
            <w:pPr>
              <w:pStyle w:val="TableBodyText"/>
            </w:pPr>
            <w:r>
              <w:t xml:space="preserve">The specified </w:t>
            </w:r>
            <w:r>
              <w:rPr>
                <w:b/>
              </w:rPr>
              <w:t>MetadataObject</w:t>
            </w:r>
            <w:r>
              <w:t xml:space="preserve"> does not exist.</w:t>
            </w:r>
          </w:p>
        </w:tc>
      </w:tr>
    </w:tbl>
    <w:p w:rsidR="00A82F45" w:rsidRDefault="00A82F45"/>
    <w:p w:rsidR="00A82F45" w:rsidRDefault="00822365">
      <w:pPr>
        <w:pStyle w:val="Heading5"/>
      </w:pPr>
      <w:bookmarkStart w:id="947" w:name="section_a3cad2c6585c43af9563c2ccd5945cf8"/>
      <w:bookmarkStart w:id="948" w:name="_Toc83914588"/>
      <w:r>
        <w:t>Messages</w:t>
      </w:r>
      <w:bookmarkEnd w:id="947"/>
      <w:bookmarkEnd w:id="948"/>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33"/>
        <w:gridCol w:w="3042"/>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BusinessDataCatalogSharedService_ClearProperties_InputMessage</w:t>
            </w:r>
          </w:p>
        </w:tc>
        <w:tc>
          <w:tcPr>
            <w:tcW w:w="0" w:type="auto"/>
            <w:vAlign w:val="center"/>
          </w:tcPr>
          <w:p w:rsidR="00A82F45" w:rsidRDefault="00822365">
            <w:pPr>
              <w:pStyle w:val="TableBodyText"/>
            </w:pPr>
            <w:r>
              <w:t xml:space="preserve">The request WSDL message for the </w:t>
            </w:r>
            <w:r>
              <w:rPr>
                <w:b/>
              </w:rPr>
              <w:t xml:space="preserve">ClearProperties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BusinessDataCatalogSharedService_ClearProperties_OutputMessage</w:t>
            </w:r>
          </w:p>
        </w:tc>
        <w:tc>
          <w:tcPr>
            <w:tcW w:w="0" w:type="auto"/>
            <w:vAlign w:val="center"/>
          </w:tcPr>
          <w:p w:rsidR="00A82F45" w:rsidRDefault="00822365">
            <w:pPr>
              <w:pStyle w:val="TableBodyText"/>
            </w:pPr>
            <w:r>
              <w:t xml:space="preserve">The response WSDL message for the </w:t>
            </w:r>
            <w:r>
              <w:rPr>
                <w:b/>
              </w:rPr>
              <w:t xml:space="preserve">ClearProperties </w:t>
            </w:r>
            <w:r>
              <w:t>WSDL operation.</w:t>
            </w:r>
          </w:p>
        </w:tc>
      </w:tr>
    </w:tbl>
    <w:p w:rsidR="00A82F45" w:rsidRDefault="00A82F45"/>
    <w:p w:rsidR="00A82F45" w:rsidRDefault="00822365">
      <w:pPr>
        <w:pStyle w:val="Heading6"/>
      </w:pPr>
      <w:bookmarkStart w:id="949" w:name="section_0041f349f2ea496191ae61f70d353130"/>
      <w:bookmarkStart w:id="950" w:name="_Toc83914589"/>
      <w:r>
        <w:t>BusinessDataCatalogSharedService_ClearProperties_InputMessage</w:t>
      </w:r>
      <w:bookmarkEnd w:id="949"/>
      <w:bookmarkEnd w:id="950"/>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ClearProperties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w:t>
      </w:r>
      <w:r>
        <w:t>essDataCatalog/BusinessDataCatalogSharedService/ClearProperties</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ClearProperties </w:t>
      </w:r>
      <w:r>
        <w:t>element.</w:t>
      </w:r>
    </w:p>
    <w:p w:rsidR="00A82F45" w:rsidRDefault="00822365">
      <w:pPr>
        <w:pStyle w:val="Heading6"/>
      </w:pPr>
      <w:bookmarkStart w:id="951" w:name="section_dc9005de64674d439bc1785f121a7a94"/>
      <w:bookmarkStart w:id="952" w:name="_Toc83914590"/>
      <w:r>
        <w:t>BusinessDataCatalogSharedService_ClearProperties_OutputMessage</w:t>
      </w:r>
      <w:bookmarkEnd w:id="951"/>
      <w:bookmarkEnd w:id="952"/>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ClearProperties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w:t>
      </w:r>
      <w:r>
        <w:t xml:space="preserve">ins the </w:t>
      </w:r>
      <w:r>
        <w:rPr>
          <w:b/>
        </w:rPr>
        <w:t xml:space="preserve">ClearPropertiesResponse </w:t>
      </w:r>
      <w:r>
        <w:t>element.</w:t>
      </w:r>
    </w:p>
    <w:p w:rsidR="00A82F45" w:rsidRDefault="00822365">
      <w:pPr>
        <w:pStyle w:val="Heading5"/>
      </w:pPr>
      <w:bookmarkStart w:id="953" w:name="section_62ea86b07da44520ac165032168de098"/>
      <w:bookmarkStart w:id="954" w:name="_Toc83914591"/>
      <w:r>
        <w:t>Elements</w:t>
      </w:r>
      <w:bookmarkEnd w:id="953"/>
      <w:bookmarkEnd w:id="954"/>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0"/>
        <w:gridCol w:w="501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ClearProperties</w:t>
            </w:r>
          </w:p>
        </w:tc>
        <w:tc>
          <w:tcPr>
            <w:tcW w:w="0" w:type="auto"/>
            <w:vAlign w:val="center"/>
          </w:tcPr>
          <w:p w:rsidR="00A82F45" w:rsidRDefault="00822365">
            <w:pPr>
              <w:pStyle w:val="TableBodyText"/>
            </w:pPr>
            <w:r>
              <w:t xml:space="preserve">The input data for the </w:t>
            </w:r>
            <w:r>
              <w:rPr>
                <w:b/>
              </w:rPr>
              <w:t xml:space="preserve">ClearProperties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ClearPropertiesResponse</w:t>
            </w:r>
          </w:p>
        </w:tc>
        <w:tc>
          <w:tcPr>
            <w:tcW w:w="0" w:type="auto"/>
            <w:vAlign w:val="center"/>
          </w:tcPr>
          <w:p w:rsidR="00A82F45" w:rsidRDefault="00822365">
            <w:pPr>
              <w:pStyle w:val="TableBodyText"/>
            </w:pPr>
            <w:r>
              <w:t xml:space="preserve">The result data for the </w:t>
            </w:r>
            <w:r>
              <w:rPr>
                <w:b/>
              </w:rPr>
              <w:t xml:space="preserve">ClearProperties </w:t>
            </w:r>
            <w:r>
              <w:t>WSDL operation.</w:t>
            </w:r>
          </w:p>
        </w:tc>
      </w:tr>
    </w:tbl>
    <w:p w:rsidR="00A82F45" w:rsidRDefault="00A82F45"/>
    <w:p w:rsidR="00A82F45" w:rsidRDefault="00822365">
      <w:pPr>
        <w:pStyle w:val="Heading6"/>
      </w:pPr>
      <w:bookmarkStart w:id="955" w:name="section_9c45a5faa0474c8bb4d3664f706532a1"/>
      <w:bookmarkStart w:id="956" w:name="_Toc83914592"/>
      <w:r>
        <w:t>ClearProperties</w:t>
      </w:r>
      <w:bookmarkEnd w:id="955"/>
      <w:bookmarkEnd w:id="956"/>
    </w:p>
    <w:p w:rsidR="00A82F45" w:rsidRDefault="00822365">
      <w:r>
        <w:t xml:space="preserve">The </w:t>
      </w:r>
      <w:r>
        <w:rPr>
          <w:b/>
        </w:rPr>
        <w:t>ClearProperties</w:t>
      </w:r>
      <w:r>
        <w:t xml:space="preserve"> element specifies th</w:t>
      </w:r>
      <w:r>
        <w:t xml:space="preserve">e input data for the </w:t>
      </w:r>
      <w:r>
        <w:rPr>
          <w:b/>
        </w:rPr>
        <w:t xml:space="preserve">ClearProperties </w:t>
      </w:r>
      <w:hyperlink w:anchor="gt_3f81265d-5456-4bfe-b795-ac5bf522b299">
        <w:r>
          <w:rPr>
            <w:rStyle w:val="HyperlinkGreen"/>
            <w:b/>
          </w:rPr>
          <w:t>WSDL operation</w:t>
        </w:r>
      </w:hyperlink>
      <w:r>
        <w:t>.</w:t>
      </w:r>
    </w:p>
    <w:p w:rsidR="00A82F45" w:rsidRDefault="00822365">
      <w:pPr>
        <w:pStyle w:val="Code"/>
      </w:pPr>
      <w:r>
        <w:t>&lt;xs:element name="ClearProperties"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w:t>
      </w:r>
      <w:r>
        <w:t>q8="Microsoft.SharePoint.BusinessData" minOccurs="0" name="metadataObjectStruct" nillable="true" type="q8:MetadataObjectStruct"/&gt;</w:t>
      </w:r>
    </w:p>
    <w:p w:rsidR="00A82F45" w:rsidRDefault="00822365">
      <w:pPr>
        <w:pStyle w:val="Code"/>
      </w:pPr>
      <w:r>
        <w:lastRenderedPageBreak/>
        <w:t xml:space="preserve">      &lt;xs:element minOccurs="0" name="settingId"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w:t>
      </w:r>
      <w:r>
        <w:t>/xs:element&gt;</w:t>
      </w:r>
    </w:p>
    <w:p w:rsidR="00A82F45" w:rsidRDefault="00822365">
      <w:bookmarkStart w:id="957" w:name="CC_5789649b9306c339d64a433d342033a2"/>
      <w:bookmarkEnd w:id="957"/>
      <w:r>
        <w:rPr>
          <w:b/>
        </w:rPr>
        <w:t xml:space="preserve">metadataObjectStruct: </w:t>
      </w:r>
      <w:r>
        <w:t xml:space="preserve">The </w:t>
      </w:r>
      <w:hyperlink w:anchor="gt_af8d1ae5-7903-4155-909c-5b5836d26c8c">
        <w:r>
          <w:rPr>
            <w:rStyle w:val="HyperlinkGreen"/>
            <w:b/>
          </w:rPr>
          <w:t>MetadataObject</w:t>
        </w:r>
      </w:hyperlink>
      <w:r>
        <w:t xml:space="preserve"> from which the </w:t>
      </w:r>
      <w:r>
        <w:rPr>
          <w:b/>
        </w:rPr>
        <w:t>Properties</w:t>
      </w:r>
      <w:r>
        <w:t xml:space="preserve"> are to be removed. The partition of this </w:t>
      </w:r>
      <w:r>
        <w:rPr>
          <w:b/>
        </w:rPr>
        <w:t>MetadataObject</w:t>
      </w:r>
      <w:r>
        <w:t xml:space="preserve"> MUST be the </w:t>
      </w:r>
      <w:hyperlink w:anchor="gt_2f24f458-7d39-47a2-93f7-de433ea85c75">
        <w:r>
          <w:rPr>
            <w:rStyle w:val="HyperlinkGreen"/>
            <w:b/>
          </w:rPr>
          <w:t>partition</w:t>
        </w:r>
      </w:hyperlink>
      <w:r>
        <w:t xml:space="preserve"> of the protocol client.</w:t>
      </w:r>
    </w:p>
    <w:p w:rsidR="00A82F45" w:rsidRDefault="00822365">
      <w:bookmarkStart w:id="958" w:name="CC_d3e1b0347244a4c9c10b6e573655eb16"/>
      <w:bookmarkEnd w:id="958"/>
      <w:r>
        <w:rPr>
          <w:b/>
        </w:rPr>
        <w:t xml:space="preserve">settingId: </w:t>
      </w:r>
      <w:r>
        <w:t xml:space="preserve">The </w:t>
      </w:r>
      <w:hyperlink w:anchor="gt_d49074fc-26de-4e43-8d76-4ab945694d78">
        <w:r>
          <w:rPr>
            <w:rStyle w:val="HyperlinkGreen"/>
            <w:b/>
          </w:rPr>
          <w:t>Setting</w:t>
        </w:r>
      </w:hyperlink>
      <w:r>
        <w:t xml:space="preserve"> from which to delete the </w:t>
      </w:r>
      <w:r>
        <w:rPr>
          <w:b/>
        </w:rPr>
        <w:t>Properties</w:t>
      </w:r>
      <w:r>
        <w:t>.</w:t>
      </w:r>
    </w:p>
    <w:p w:rsidR="00A82F45" w:rsidRDefault="00822365">
      <w:pPr>
        <w:pStyle w:val="Heading6"/>
      </w:pPr>
      <w:bookmarkStart w:id="959" w:name="section_93df39fd77af4f0b9dbccad2c7c9427e"/>
      <w:bookmarkStart w:id="960" w:name="_Toc83914593"/>
      <w:r>
        <w:t>ClearPropertiesResponse</w:t>
      </w:r>
      <w:bookmarkEnd w:id="959"/>
      <w:bookmarkEnd w:id="960"/>
    </w:p>
    <w:p w:rsidR="00A82F45" w:rsidRDefault="00822365">
      <w:r>
        <w:t xml:space="preserve">The </w:t>
      </w:r>
      <w:r>
        <w:rPr>
          <w:b/>
        </w:rPr>
        <w:t>ClearPropertiesResponse</w:t>
      </w:r>
      <w:r>
        <w:t xml:space="preserve"> element specifies the result dat</w:t>
      </w:r>
      <w:r>
        <w:t xml:space="preserve">a for the </w:t>
      </w:r>
      <w:r>
        <w:rPr>
          <w:b/>
        </w:rPr>
        <w:t xml:space="preserve">ClearProperties </w:t>
      </w:r>
      <w:hyperlink w:anchor="gt_3f81265d-5456-4bfe-b795-ac5bf522b299">
        <w:r>
          <w:rPr>
            <w:rStyle w:val="HyperlinkGreen"/>
            <w:b/>
          </w:rPr>
          <w:t>WSDL operation</w:t>
        </w:r>
      </w:hyperlink>
      <w:r>
        <w:t>.</w:t>
      </w:r>
    </w:p>
    <w:p w:rsidR="00A82F45" w:rsidRDefault="00822365">
      <w:pPr>
        <w:pStyle w:val="Code"/>
      </w:pPr>
      <w:r>
        <w:t>&lt;xs:element name="ClearPropertiesResponse"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w:t>
      </w:r>
      <w:r>
        <w:t>/xs:element&gt;</w:t>
      </w:r>
    </w:p>
    <w:p w:rsidR="00A82F45" w:rsidRDefault="00822365">
      <w:pPr>
        <w:pStyle w:val="Heading5"/>
      </w:pPr>
      <w:bookmarkStart w:id="961" w:name="section_2081f4456f5d4c88903c8770c2ee08f9"/>
      <w:bookmarkStart w:id="962" w:name="_Toc83914594"/>
      <w:r>
        <w:t>Complex Types</w:t>
      </w:r>
      <w:bookmarkEnd w:id="961"/>
      <w:bookmarkEnd w:id="962"/>
    </w:p>
    <w:p w:rsidR="00A82F45" w:rsidRDefault="00822365">
      <w:r>
        <w:t>None.</w:t>
      </w:r>
    </w:p>
    <w:p w:rsidR="00A82F45" w:rsidRDefault="00822365">
      <w:pPr>
        <w:pStyle w:val="Heading5"/>
      </w:pPr>
      <w:bookmarkStart w:id="963" w:name="section_b73df83cb6094eca8fe6c93f9b54aadf"/>
      <w:bookmarkStart w:id="964" w:name="_Toc83914595"/>
      <w:r>
        <w:t>Simple Types</w:t>
      </w:r>
      <w:bookmarkEnd w:id="963"/>
      <w:bookmarkEnd w:id="964"/>
    </w:p>
    <w:p w:rsidR="00A82F45" w:rsidRDefault="00822365">
      <w:r>
        <w:t>None.</w:t>
      </w:r>
    </w:p>
    <w:p w:rsidR="00A82F45" w:rsidRDefault="00822365">
      <w:pPr>
        <w:pStyle w:val="Heading5"/>
      </w:pPr>
      <w:bookmarkStart w:id="965" w:name="section_5ca36b0c9a0047a4905b12f9a7621712"/>
      <w:bookmarkStart w:id="966" w:name="_Toc83914596"/>
      <w:r>
        <w:t>Attributes</w:t>
      </w:r>
      <w:bookmarkEnd w:id="965"/>
      <w:bookmarkEnd w:id="966"/>
    </w:p>
    <w:p w:rsidR="00A82F45" w:rsidRDefault="00822365">
      <w:r>
        <w:t>None.</w:t>
      </w:r>
    </w:p>
    <w:p w:rsidR="00A82F45" w:rsidRDefault="00822365">
      <w:pPr>
        <w:pStyle w:val="Heading5"/>
      </w:pPr>
      <w:bookmarkStart w:id="967" w:name="section_fd15732f69fc4851b3641676eeb1b62d"/>
      <w:bookmarkStart w:id="968" w:name="_Toc83914597"/>
      <w:r>
        <w:t>Groups</w:t>
      </w:r>
      <w:bookmarkEnd w:id="967"/>
      <w:bookmarkEnd w:id="968"/>
    </w:p>
    <w:p w:rsidR="00A82F45" w:rsidRDefault="00822365">
      <w:r>
        <w:t>None.</w:t>
      </w:r>
    </w:p>
    <w:p w:rsidR="00A82F45" w:rsidRDefault="00822365">
      <w:pPr>
        <w:pStyle w:val="Heading5"/>
      </w:pPr>
      <w:bookmarkStart w:id="969" w:name="section_90949cb9e3ef49e996e7a0b83061da6b"/>
      <w:bookmarkStart w:id="970" w:name="_Toc83914598"/>
      <w:r>
        <w:t>Attribute Groups</w:t>
      </w:r>
      <w:bookmarkEnd w:id="969"/>
      <w:bookmarkEnd w:id="970"/>
    </w:p>
    <w:p w:rsidR="00A82F45" w:rsidRDefault="00822365">
      <w:r>
        <w:t>None.</w:t>
      </w:r>
    </w:p>
    <w:p w:rsidR="00A82F45" w:rsidRDefault="00822365">
      <w:pPr>
        <w:pStyle w:val="Heading4"/>
      </w:pPr>
      <w:bookmarkStart w:id="971" w:name="section_c14a027e03274fc6ab5fff9a5b0dfda4"/>
      <w:bookmarkStart w:id="972" w:name="_Toc83914599"/>
      <w:r>
        <w:t>CopyAclAcrossChildren</w:t>
      </w:r>
      <w:bookmarkEnd w:id="971"/>
      <w:bookmarkEnd w:id="972"/>
      <w:r>
        <w:fldChar w:fldCharType="begin"/>
      </w:r>
      <w:r>
        <w:instrText xml:space="preserve"> XE "Server:CopyAclAcrossChildren operation" </w:instrText>
      </w:r>
      <w:r>
        <w:fldChar w:fldCharType="end"/>
      </w:r>
      <w:r>
        <w:fldChar w:fldCharType="begin"/>
      </w:r>
      <w:r>
        <w:instrText xml:space="preserve"> XE "Operations:CopyAclAcrossChildren" </w:instrText>
      </w:r>
      <w:r>
        <w:fldChar w:fldCharType="end"/>
      </w:r>
    </w:p>
    <w:p w:rsidR="00A82F45" w:rsidRDefault="00822365">
      <w:bookmarkStart w:id="973" w:name="CC_6954496309dce2b018775a4459866c4f"/>
      <w:bookmarkEnd w:id="973"/>
      <w:r>
        <w:t xml:space="preserve">The </w:t>
      </w:r>
      <w:r>
        <w:rPr>
          <w:b/>
        </w:rPr>
        <w:t>CopyAclAcrossChildren</w:t>
      </w:r>
      <w:r>
        <w:t xml:space="preserve"> operation clear</w:t>
      </w:r>
      <w:r>
        <w:t xml:space="preserve">s the </w:t>
      </w:r>
      <w:hyperlink w:anchor="gt_b581857f-39aa-4979-876b-daba67a40f15">
        <w:r>
          <w:rPr>
            <w:rStyle w:val="HyperlinkGreen"/>
            <w:b/>
          </w:rPr>
          <w:t>ACEs</w:t>
        </w:r>
      </w:hyperlink>
      <w:r>
        <w:t xml:space="preserve"> of the descendent </w:t>
      </w:r>
      <w:hyperlink w:anchor="gt_af8d1ae5-7903-4155-909c-5b5836d26c8c">
        <w:r>
          <w:rPr>
            <w:rStyle w:val="HyperlinkGreen"/>
            <w:b/>
          </w:rPr>
          <w:t>MetadataObjects</w:t>
        </w:r>
      </w:hyperlink>
      <w:r>
        <w:t xml:space="preserve"> of a specified </w:t>
      </w:r>
      <w:r>
        <w:rPr>
          <w:b/>
        </w:rPr>
        <w:t>MetadataObject</w:t>
      </w:r>
      <w:r>
        <w:t xml:space="preserve"> and copies the ACEs of the specified </w:t>
      </w:r>
      <w:r>
        <w:rPr>
          <w:b/>
        </w:rPr>
        <w:t>MetadataObject</w:t>
      </w:r>
      <w:r>
        <w:t xml:space="preserve"> to th</w:t>
      </w:r>
      <w:r>
        <w:t xml:space="preserve">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w:t>
      </w:r>
      <w:r>
        <w:t xml:space="preserve"> specified </w:t>
      </w:r>
      <w:r>
        <w:rPr>
          <w:b/>
        </w:rPr>
        <w:t>MetadataObject</w:t>
      </w:r>
      <w:r>
        <w:t>.</w:t>
      </w:r>
    </w:p>
    <w:p w:rsidR="00A82F45" w:rsidRDefault="00822365">
      <w:r>
        <w:t xml:space="preserve">If the specified </w:t>
      </w:r>
      <w:r>
        <w:rPr>
          <w:b/>
        </w:rPr>
        <w:t>MetadataObject</w:t>
      </w:r>
      <w:r>
        <w:t xml:space="preserve"> is a </w:t>
      </w:r>
      <w:hyperlink w:anchor="gt_ff84e254-ae8f-4891-9c0a-3f5d84300be8">
        <w:r>
          <w:rPr>
            <w:rStyle w:val="HyperlinkGreen"/>
            <w:b/>
          </w:rPr>
          <w:t>MetadataCatalog</w:t>
        </w:r>
      </w:hyperlink>
      <w:r>
        <w:t xml:space="preserve"> and the CameThroughRemoteAdminService header specified in section </w:t>
      </w:r>
      <w:hyperlink w:anchor="Section_a8735471690a448a997513fd76b62883" w:history="1">
        <w:r>
          <w:rPr>
            <w:rStyle w:val="Hyperlink"/>
          </w:rPr>
          <w:t>3.1</w:t>
        </w:r>
      </w:hyperlink>
      <w:r>
        <w:t xml:space="preserve"> is present in the SOAP request, the protocol server MUST NOT change the ACEs of any </w:t>
      </w:r>
      <w:hyperlink w:anchor="gt_2c32dc42-3385-4c34-884a-cda903379f66">
        <w:r>
          <w:rPr>
            <w:rStyle w:val="HyperlinkGreen"/>
            <w:b/>
          </w:rPr>
          <w:t>LobSystem</w:t>
        </w:r>
      </w:hyperlink>
      <w:r>
        <w:t xml:space="preserve"> and its descendent </w:t>
      </w:r>
      <w:r>
        <w:rPr>
          <w:b/>
        </w:rPr>
        <w:t>MetadataObjects</w:t>
      </w:r>
      <w:r>
        <w:t xml:space="preserve"> if the </w:t>
      </w:r>
      <w:hyperlink w:anchor="gt_f3ef2572-95cf-4c5c-b3c9-551fd648f409">
        <w:r>
          <w:rPr>
            <w:rStyle w:val="HyperlinkGreen"/>
            <w:b/>
          </w:rPr>
          <w:t>security principal</w:t>
        </w:r>
      </w:hyperlink>
      <w:r>
        <w:t xml:space="preserve"> in whose context the protocol client is operating is not authorized to edit the </w:t>
      </w:r>
      <w:r>
        <w:rPr>
          <w:b/>
        </w:rPr>
        <w:t>LobSystem</w:t>
      </w:r>
      <w:r>
        <w:t>.</w:t>
      </w:r>
    </w:p>
    <w:p w:rsidR="00A82F45" w:rsidRDefault="00822365">
      <w:bookmarkStart w:id="974" w:name="CC_86decbc4bdefd0c5ec24002b35ae31cb"/>
      <w:bookmarkEnd w:id="974"/>
      <w:r>
        <w:t xml:space="preserve">The following is the </w:t>
      </w:r>
      <w:hyperlink w:anchor="gt_5a824664-0858-4b09-b852-83baf4584efa">
        <w:r>
          <w:rPr>
            <w:rStyle w:val="HyperlinkGreen"/>
            <w:b/>
          </w:rPr>
          <w:t>WSDL</w:t>
        </w:r>
      </w:hyperlink>
      <w:r>
        <w:t xml:space="preserve"> port type specification of the </w:t>
      </w:r>
      <w:r>
        <w:rPr>
          <w:b/>
        </w:rPr>
        <w:t xml:space="preserve">CopyAclAcrossChildren </w:t>
      </w:r>
      <w:hyperlink w:anchor="gt_3f81265d-5456-4bfe-b795-ac5bf522b299">
        <w:r>
          <w:rPr>
            <w:rStyle w:val="HyperlinkGreen"/>
            <w:b/>
          </w:rPr>
          <w:t>WSDL operation</w:t>
        </w:r>
      </w:hyperlink>
      <w:r>
        <w:t>.</w:t>
      </w:r>
    </w:p>
    <w:p w:rsidR="00A82F45" w:rsidRDefault="00822365">
      <w:pPr>
        <w:pStyle w:val="Code"/>
      </w:pPr>
      <w:r>
        <w:lastRenderedPageBreak/>
        <w:t>&lt;wsdl:operation name="CopyAclAcrossChildren" xmlns:wsdl="http://schemas.xmlsoap.org/wsdl/"&gt;</w:t>
      </w:r>
    </w:p>
    <w:p w:rsidR="00A82F45" w:rsidRDefault="00822365">
      <w:pPr>
        <w:pStyle w:val="Code"/>
      </w:pPr>
      <w:r>
        <w:t xml:space="preserve">  &lt;wsdl:input wsaw:Action="http://www.microsoft.com/Office/2009/</w:t>
      </w:r>
      <w:r>
        <w:t>BusinessDataCatalog/BusinessDataCatalogSharedService/CopyAclAcrossChildren" message="tns:BusinessDataCatalogSharedService_CopyAclAcrossChildren_InputMessage" xmlns:wsaw="http://www.w3.org/2006/05/addressing/wsdl"/&gt;</w:t>
      </w:r>
    </w:p>
    <w:p w:rsidR="00A82F45" w:rsidRDefault="00822365">
      <w:pPr>
        <w:pStyle w:val="Code"/>
      </w:pPr>
      <w:r>
        <w:t xml:space="preserve">  &lt;wsdl:output wsaw:Action="http://www.mi</w:t>
      </w:r>
      <w:r>
        <w:t>crosoft.com/Office/2009/BusinessDataCatalog/BusinessDataCatalogSharedService/CopyAclAcrossChildrenResponse" message="tns:BusinessDataCatalogSharedService_CopyAclAcrossChildren_OutputMessage" xmlns:wsaw="http://www.w3.org/2006/05/addressing/wsdl"/&gt;</w:t>
      </w:r>
    </w:p>
    <w:p w:rsidR="00A82F45" w:rsidRDefault="00822365">
      <w:pPr>
        <w:pStyle w:val="Code"/>
      </w:pPr>
      <w:r>
        <w:t xml:space="preserve">  &lt;</w:t>
      </w:r>
      <w:r>
        <w:t>wsdl:fault wsaw:Action="http://www.microsoft.com/Office/2009/BusinessDataCatalog/BusinessDataCatalogSharedService/CopyAclAcrossChildrenArgumentExceptionFault" name="ArgumentExceptionFault" message="tns:BusinessDataCatalogSharedService_CopyAclAcrossChildren</w:t>
      </w:r>
      <w:r>
        <w:t>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wsaw:Action="http://www.microsoft.com/Office/2009/BusinessDataCatalog/BusinessDataCatalogSharedService/CopyAclAcrossChildrenArgumentNullExceptionFa</w:t>
      </w:r>
      <w:r>
        <w:t>ult" name="ArgumentNullExceptionFault" message="tns:BusinessDataCatalogSharedService_CopyAclAcrossChildren_ArgumentNullExceptionFault_FaultMessage" xmlns:wsaw="http://www.w3.org/2006/05/addressing/wsdl"/&gt;</w:t>
      </w:r>
    </w:p>
    <w:p w:rsidR="00A82F45" w:rsidRDefault="00822365">
      <w:pPr>
        <w:pStyle w:val="Code"/>
      </w:pPr>
      <w:r>
        <w:t xml:space="preserve">  &lt;wsdl:fault wsaw:Action="http://www.microsoft.com</w:t>
      </w:r>
      <w:r>
        <w:t>/Office/2009/BusinessDataCatalog/BusinessDataCatalogSharedService/CopyAclAcrossChildrenArgumentOutOfRangeExceptionFault" name="ArgumentOutOfRangeExceptionFault" message="tns:BusinessDataCatalogSharedService_CopyAclAcrossChildren_ArgumentOutOfRangeException</w:t>
      </w:r>
      <w:r>
        <w:t>Fault_FaultMessage" xmlns:wsaw="http://www.w3.org/2006/05/addressing/wsdl"/&gt;</w:t>
      </w:r>
    </w:p>
    <w:p w:rsidR="00A82F45" w:rsidRDefault="00822365">
      <w:pPr>
        <w:pStyle w:val="Code"/>
      </w:pPr>
      <w:r>
        <w:t xml:space="preserve">  &lt;wsdl:fault wsaw:Action="http://www.microsoft.com/Office/2009/BusinessDataCatalog/BusinessDataCatalogSharedService/CopyAclAcrossChildrenBdcExceptionStateFault" name="BdcExceptio</w:t>
      </w:r>
      <w:r>
        <w:t>nStateFault" message="tns:BusinessDataCatalogSharedService_CopyAclAcrossChildren_BdcExceptionStateFault_FaultMessage" xmlns:wsaw="http://www.w3.org/2006/05/addressing/wsdl"/&gt;</w:t>
      </w:r>
    </w:p>
    <w:p w:rsidR="00A82F45" w:rsidRDefault="00822365">
      <w:pPr>
        <w:pStyle w:val="Code"/>
      </w:pPr>
      <w:r>
        <w:t xml:space="preserve">  &lt;wsdl:fault wsaw:Action="http://www.microsoft.com/Office/2009/BusinessDataCatal</w:t>
      </w:r>
      <w:r>
        <w:t>og/BusinessDataCatalogSharedService/CopyAclAcrossChildrenInvalidOperationExceptionFault" name="InvalidOperationExceptionFault" message="tns:BusinessDataCatalogSharedService_CopyAclAcrossChildren_InvalidOperationExceptionFault_FaultMessage" xmlns:wsaw="http</w:t>
      </w:r>
      <w:r>
        <w:t>://www.w3.org/2006/05/addressing/wsdl"/&gt;</w:t>
      </w:r>
    </w:p>
    <w:p w:rsidR="00A82F45" w:rsidRDefault="00822365">
      <w:pPr>
        <w:pStyle w:val="Code"/>
      </w:pPr>
      <w:r>
        <w:t xml:space="preserve">  &lt;wsdl:fault wsaw:Action="http://www.microsoft.com/Office/2009/BusinessDataCatalog/BusinessDataCatalogSharedService/CopyAclAcrossChildrenMetadataExceptionStateFault" name="MetadataExceptionStateFault" message="tns:</w:t>
      </w:r>
      <w:r>
        <w:t>BusinessDataCatalogSharedService_CopyAclAcrossChildren_MetadataExceptionStateFault_FaultMessage" xmlns:wsaw="http://www.w3.org/2006/05/addressing/wsdl"/&gt;</w:t>
      </w:r>
    </w:p>
    <w:p w:rsidR="00A82F45" w:rsidRDefault="00822365">
      <w:pPr>
        <w:pStyle w:val="Code"/>
      </w:pPr>
      <w:r>
        <w:t>&lt;/wsdl:operation&gt;</w:t>
      </w:r>
    </w:p>
    <w:p w:rsidR="00A82F45" w:rsidRDefault="00822365">
      <w:bookmarkStart w:id="975" w:name="CC_a1a838741d5d4c52d09547b6ca044754"/>
      <w:bookmarkEnd w:id="975"/>
      <w:r>
        <w:t xml:space="preserve">The protocol client sends a </w:t>
      </w:r>
      <w:r>
        <w:rPr>
          <w:b/>
        </w:rPr>
        <w:t>BusinessDataCatalogSharedService_CopyAclAcrossChildren_I</w:t>
      </w:r>
      <w:r>
        <w:rPr>
          <w:b/>
        </w:rPr>
        <w:t>nputMessage</w:t>
      </w:r>
      <w:r>
        <w:t xml:space="preserve"> request message, and the protocol server MUST respond with a </w:t>
      </w:r>
      <w:r>
        <w:rPr>
          <w:b/>
        </w:rPr>
        <w:t>BusinessDataCatalogSharedService_CopyAclAcrossChildren_OutputMessage</w:t>
      </w:r>
      <w:r>
        <w:t xml:space="preserve"> response message, unless any faults occur.</w:t>
      </w:r>
    </w:p>
    <w:p w:rsidR="00A82F45" w:rsidRDefault="00822365">
      <w:r>
        <w:t>If any one of the conditions in the following table is met, the protoco</w:t>
      </w:r>
      <w:r>
        <w:t xml:space="preserve">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w:t>
        </w:r>
        <w:r>
          <w:rPr>
            <w:rStyle w:val="Hyperlink"/>
          </w:rPr>
          <w:t>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50"/>
        <w:gridCol w:w="182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7655" w:type="dxa"/>
          </w:tcPr>
          <w:p w:rsidR="00A82F45" w:rsidRDefault="00822365">
            <w:pPr>
              <w:pStyle w:val="TableHeaderText"/>
              <w:keepNext w:val="0"/>
            </w:pPr>
            <w:r>
              <w:t>Error complex type</w:t>
            </w:r>
          </w:p>
        </w:tc>
        <w:tc>
          <w:tcPr>
            <w:tcW w:w="1820" w:type="dxa"/>
          </w:tcPr>
          <w:p w:rsidR="00A82F45" w:rsidRDefault="00822365">
            <w:pPr>
              <w:pStyle w:val="TableHeaderText"/>
              <w:keepNext w:val="0"/>
            </w:pPr>
            <w:r>
              <w:t>Condition</w:t>
            </w:r>
          </w:p>
        </w:tc>
      </w:tr>
      <w:tr w:rsidR="00A82F45" w:rsidTr="00A82F45">
        <w:tc>
          <w:tcPr>
            <w:tcW w:w="7655" w:type="dxa"/>
          </w:tcPr>
          <w:p w:rsidR="00A82F45" w:rsidRDefault="00822365">
            <w:pPr>
              <w:pStyle w:val="TableBodyText"/>
            </w:pPr>
            <w:r>
              <w:rPr>
                <w:b/>
              </w:rPr>
              <w:t>AccessDeniedExceptionState (from namespace http://sch</w:t>
            </w:r>
            <w:r>
              <w:rPr>
                <w:b/>
              </w:rPr>
              <w:t>emas.datacontract.org/2004/07/Microsoft.BusinessData.Infrastructure)</w:t>
            </w:r>
          </w:p>
        </w:tc>
        <w:tc>
          <w:tcPr>
            <w:tcW w:w="1820" w:type="dxa"/>
          </w:tcPr>
          <w:p w:rsidR="00A82F45" w:rsidRDefault="00822365">
            <w:pPr>
              <w:pStyle w:val="TableBodyText"/>
            </w:pPr>
            <w:r>
              <w:t xml:space="preserve">The security principal in whose context the protocol client is operating is not authorized to set </w:t>
            </w:r>
            <w:r>
              <w:lastRenderedPageBreak/>
              <w:t xml:space="preserve">permissions on the specified </w:t>
            </w:r>
            <w:r>
              <w:rPr>
                <w:b/>
              </w:rPr>
              <w:t>MetadataObject</w:t>
            </w:r>
            <w:r>
              <w:t>.</w:t>
            </w:r>
          </w:p>
        </w:tc>
      </w:tr>
      <w:tr w:rsidR="00A82F45" w:rsidTr="00A82F45">
        <w:tc>
          <w:tcPr>
            <w:tcW w:w="7655" w:type="dxa"/>
          </w:tcPr>
          <w:p w:rsidR="00A82F45" w:rsidRDefault="00822365">
            <w:pPr>
              <w:pStyle w:val="TableBodyText"/>
              <w:rPr>
                <w:b/>
              </w:rPr>
            </w:pPr>
            <w:r>
              <w:rPr>
                <w:b/>
              </w:rPr>
              <w:lastRenderedPageBreak/>
              <w:t>ArgumentOutOfRangeException (from namespace</w:t>
            </w:r>
            <w:r>
              <w:rPr>
                <w:b/>
              </w:rPr>
              <w:t xml:space="preserve"> http://schemas.datacontract.org/2004/07/System)</w:t>
            </w:r>
          </w:p>
        </w:tc>
        <w:tc>
          <w:tcPr>
            <w:tcW w:w="1820" w:type="dxa"/>
          </w:tcPr>
          <w:p w:rsidR="00A82F45" w:rsidRDefault="00822365">
            <w:pPr>
              <w:pStyle w:val="TableBodyText"/>
            </w:pPr>
            <w:r>
              <w:t xml:space="preserve">The </w:t>
            </w:r>
            <w:r>
              <w:rPr>
                <w:b/>
              </w:rPr>
              <w:t>MetadataObjectId</w:t>
            </w:r>
            <w:r>
              <w:t xml:space="preserve"> of the specified </w:t>
            </w:r>
            <w:r>
              <w:rPr>
                <w:b/>
              </w:rPr>
              <w:t>MetadataObject</w:t>
            </w:r>
            <w:r>
              <w:t xml:space="preserve"> is set to zero.</w:t>
            </w:r>
          </w:p>
        </w:tc>
      </w:tr>
      <w:tr w:rsidR="00A82F45" w:rsidTr="00A82F45">
        <w:tc>
          <w:tcPr>
            <w:tcW w:w="7655" w:type="dxa"/>
          </w:tcPr>
          <w:p w:rsidR="00A82F45" w:rsidRDefault="00822365">
            <w:pPr>
              <w:pStyle w:val="TableBodyText"/>
              <w:rPr>
                <w:b/>
              </w:rPr>
            </w:pPr>
            <w:hyperlink w:anchor="Section_101975b92f674db99107f1996954ced1" w:history="1">
              <w:r>
                <w:rPr>
                  <w:b/>
                </w:rPr>
                <w:t xml:space="preserve">MetadataObjectNotFoundExceptionState (from namespace </w:t>
              </w:r>
              <w:r>
                <w:rPr>
                  <w:b/>
                </w:rPr>
                <w:t>Microsoft.SharePoint.BusinessData)</w:t>
              </w:r>
            </w:hyperlink>
          </w:p>
        </w:tc>
        <w:tc>
          <w:tcPr>
            <w:tcW w:w="1820" w:type="dxa"/>
          </w:tcPr>
          <w:p w:rsidR="00A82F45" w:rsidRDefault="00822365">
            <w:pPr>
              <w:pStyle w:val="TableBodyText"/>
            </w:pPr>
            <w:r>
              <w:t xml:space="preserve">The specified </w:t>
            </w:r>
            <w:r>
              <w:rPr>
                <w:b/>
              </w:rPr>
              <w:t>MetadataObject</w:t>
            </w:r>
            <w:r>
              <w:t xml:space="preserve"> does not exist.</w:t>
            </w:r>
            <w:r>
              <w:rPr>
                <w:rStyle w:val="FootnoteReference"/>
              </w:rPr>
              <w:t xml:space="preserve"> </w:t>
            </w:r>
          </w:p>
        </w:tc>
      </w:tr>
    </w:tbl>
    <w:p w:rsidR="00A82F45" w:rsidRDefault="00A82F45"/>
    <w:p w:rsidR="00A82F45" w:rsidRDefault="00822365">
      <w:pPr>
        <w:pStyle w:val="Heading5"/>
      </w:pPr>
      <w:bookmarkStart w:id="976" w:name="section_9d393f4f2f2245098a4c66c0374407d4"/>
      <w:bookmarkStart w:id="977" w:name="_Toc83914600"/>
      <w:r>
        <w:t>Messages</w:t>
      </w:r>
      <w:bookmarkEnd w:id="976"/>
      <w:bookmarkEnd w:id="977"/>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r>
        <w:t>.</w:t>
      </w:r>
    </w:p>
    <w:tbl>
      <w:tblPr>
        <w:tblStyle w:val="Table-ShadedHeader"/>
        <w:tblW w:w="0" w:type="auto"/>
        <w:tblLook w:val="04A0" w:firstRow="1" w:lastRow="0" w:firstColumn="1" w:lastColumn="0" w:noHBand="0" w:noVBand="1"/>
      </w:tblPr>
      <w:tblGrid>
        <w:gridCol w:w="7100"/>
        <w:gridCol w:w="237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BusinessDataCatalogSharedService_CopyAclAcrossChildren_InputMessage</w:t>
            </w:r>
          </w:p>
        </w:tc>
        <w:tc>
          <w:tcPr>
            <w:tcW w:w="0" w:type="auto"/>
            <w:vAlign w:val="center"/>
          </w:tcPr>
          <w:p w:rsidR="00A82F45" w:rsidRDefault="00822365">
            <w:pPr>
              <w:pStyle w:val="TableBodyText"/>
            </w:pPr>
            <w:r>
              <w:t xml:space="preserve">The request WSDL message for the </w:t>
            </w:r>
            <w:r>
              <w:rPr>
                <w:b/>
              </w:rPr>
              <w:t xml:space="preserve">CopyAclAcrossChildren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BusinessDataCatalogSharedService_CopyAclAcrossChildren_OutputMessage</w:t>
            </w:r>
          </w:p>
        </w:tc>
        <w:tc>
          <w:tcPr>
            <w:tcW w:w="0" w:type="auto"/>
            <w:vAlign w:val="center"/>
          </w:tcPr>
          <w:p w:rsidR="00A82F45" w:rsidRDefault="00822365">
            <w:pPr>
              <w:pStyle w:val="TableBodyText"/>
            </w:pPr>
            <w:r>
              <w:t xml:space="preserve">The response WSDL message for the </w:t>
            </w:r>
            <w:r>
              <w:rPr>
                <w:b/>
              </w:rPr>
              <w:t xml:space="preserve">CopyAclAcrossChildren </w:t>
            </w:r>
            <w:r>
              <w:t>WSDL operation.</w:t>
            </w:r>
          </w:p>
        </w:tc>
      </w:tr>
    </w:tbl>
    <w:p w:rsidR="00A82F45" w:rsidRDefault="00A82F45"/>
    <w:p w:rsidR="00A82F45" w:rsidRDefault="00822365">
      <w:pPr>
        <w:pStyle w:val="Heading6"/>
      </w:pPr>
      <w:bookmarkStart w:id="978" w:name="section_1eaf844d3f8c4ca78d9875b6cb5cefcf"/>
      <w:bookmarkStart w:id="979" w:name="_Toc83914601"/>
      <w:r>
        <w:t>BusinessDataCatalogSharedService_CopyAclAcrossChildren_InputMessage</w:t>
      </w:r>
      <w:bookmarkEnd w:id="978"/>
      <w:bookmarkEnd w:id="979"/>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CopyAclAcrossChildren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w:t>
        </w:r>
        <w:r>
          <w:rPr>
            <w:rStyle w:val="HyperlinkGreen"/>
            <w:b/>
          </w:rPr>
          <w:t>on</w:t>
        </w:r>
      </w:hyperlink>
      <w:r>
        <w:t xml:space="preserve"> value is:</w:t>
      </w:r>
    </w:p>
    <w:p w:rsidR="00A82F45" w:rsidRDefault="00822365">
      <w:pPr>
        <w:pStyle w:val="Code"/>
      </w:pPr>
      <w:r>
        <w:t>http://www.microsoft.com/Office/2009/BusinessDataCatalog/BusinessDataCatalogSharedService/CopyAclAcrossChildren</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CopyAclAcrossChildren </w:t>
      </w:r>
      <w:r>
        <w:t>element.</w:t>
      </w:r>
    </w:p>
    <w:p w:rsidR="00A82F45" w:rsidRDefault="00822365">
      <w:pPr>
        <w:pStyle w:val="Heading6"/>
      </w:pPr>
      <w:bookmarkStart w:id="980" w:name="section_6e27dc2c97364745b1e923d2702acb7c"/>
      <w:bookmarkStart w:id="981" w:name="_Toc83914602"/>
      <w:r>
        <w:t>BusinessDat</w:t>
      </w:r>
      <w:r>
        <w:t>aCatalogSharedService_CopyAclAcrossChildren_OutputMessage</w:t>
      </w:r>
      <w:bookmarkEnd w:id="980"/>
      <w:bookmarkEnd w:id="981"/>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CopyAclAcrossChildren </w:t>
      </w:r>
      <w:hyperlink w:anchor="gt_3f81265d-5456-4bfe-b795-ac5bf522b299">
        <w:r>
          <w:rPr>
            <w:rStyle w:val="HyperlinkGreen"/>
            <w:b/>
          </w:rPr>
          <w:t>WSDL operation</w:t>
        </w:r>
      </w:hyperlink>
      <w:r>
        <w:t>.</w:t>
      </w:r>
    </w:p>
    <w:p w:rsidR="00A82F45" w:rsidRDefault="00822365">
      <w:r>
        <w:t>Th</w:t>
      </w:r>
      <w:r>
        <w:t xml:space="preserve">e </w:t>
      </w:r>
      <w:hyperlink w:anchor="gt_57cdf8ab-8d79-462d-a446-5d85632a7a04">
        <w:r>
          <w:rPr>
            <w:rStyle w:val="HyperlinkGreen"/>
            <w:b/>
          </w:rPr>
          <w:t>SOAP body</w:t>
        </w:r>
      </w:hyperlink>
      <w:r>
        <w:t xml:space="preserve"> contains the </w:t>
      </w:r>
      <w:r>
        <w:rPr>
          <w:b/>
        </w:rPr>
        <w:t xml:space="preserve">CopyAclAcrossChildrenResponse </w:t>
      </w:r>
      <w:r>
        <w:t>element.</w:t>
      </w:r>
    </w:p>
    <w:p w:rsidR="00A82F45" w:rsidRDefault="00822365">
      <w:pPr>
        <w:pStyle w:val="Heading5"/>
      </w:pPr>
      <w:bookmarkStart w:id="982" w:name="section_a53043c2ffe645f28805e6b17086c886"/>
      <w:bookmarkStart w:id="983" w:name="_Toc83914603"/>
      <w:r>
        <w:t>Elements</w:t>
      </w:r>
      <w:bookmarkEnd w:id="982"/>
      <w:bookmarkEnd w:id="983"/>
    </w:p>
    <w:p w:rsidR="00A82F45" w:rsidRDefault="00822365">
      <w:r>
        <w:lastRenderedPageBreak/>
        <w:t xml:space="preserve">The following table summarizes the </w:t>
      </w:r>
      <w:hyperlink w:anchor="gt_bd0ce6f9-c350-4900-827e-951265294067">
        <w:r>
          <w:rPr>
            <w:rStyle w:val="HyperlinkGreen"/>
            <w:b/>
          </w:rPr>
          <w:t>XML schema</w:t>
        </w:r>
      </w:hyperlink>
      <w:r>
        <w:t xml:space="preserve"> element defin</w:t>
      </w:r>
      <w:r>
        <w:t>itions that are specific to this operation.</w:t>
      </w:r>
    </w:p>
    <w:tbl>
      <w:tblPr>
        <w:tblStyle w:val="Table-ShadedHeader"/>
        <w:tblW w:w="0" w:type="auto"/>
        <w:tblLook w:val="04A0" w:firstRow="1" w:lastRow="0" w:firstColumn="1" w:lastColumn="0" w:noHBand="0" w:noVBand="1"/>
      </w:tblPr>
      <w:tblGrid>
        <w:gridCol w:w="3157"/>
        <w:gridCol w:w="567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CopyAclAcrossChildren</w:t>
            </w:r>
          </w:p>
        </w:tc>
        <w:tc>
          <w:tcPr>
            <w:tcW w:w="0" w:type="auto"/>
            <w:vAlign w:val="center"/>
          </w:tcPr>
          <w:p w:rsidR="00A82F45" w:rsidRDefault="00822365">
            <w:pPr>
              <w:pStyle w:val="TableBodyText"/>
            </w:pPr>
            <w:r>
              <w:t xml:space="preserve">The input data for the </w:t>
            </w:r>
            <w:r>
              <w:rPr>
                <w:b/>
              </w:rPr>
              <w:t xml:space="preserve">CopyAclAcrossChildren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CopyAclAcrossChildrenResponse</w:t>
            </w:r>
          </w:p>
        </w:tc>
        <w:tc>
          <w:tcPr>
            <w:tcW w:w="0" w:type="auto"/>
            <w:vAlign w:val="center"/>
          </w:tcPr>
          <w:p w:rsidR="00A82F45" w:rsidRDefault="00822365">
            <w:pPr>
              <w:pStyle w:val="TableBodyText"/>
            </w:pPr>
            <w:r>
              <w:t xml:space="preserve">The result data for the </w:t>
            </w:r>
            <w:r>
              <w:rPr>
                <w:b/>
              </w:rPr>
              <w:t xml:space="preserve">CopyAclAcrossChildren </w:t>
            </w:r>
            <w:r>
              <w:t>WSDL operation.</w:t>
            </w:r>
          </w:p>
        </w:tc>
      </w:tr>
    </w:tbl>
    <w:p w:rsidR="00A82F45" w:rsidRDefault="00A82F45"/>
    <w:p w:rsidR="00A82F45" w:rsidRDefault="00822365">
      <w:pPr>
        <w:pStyle w:val="Heading6"/>
      </w:pPr>
      <w:bookmarkStart w:id="984" w:name="section_503ba8623c744482adcbf08f4be79a23"/>
      <w:bookmarkStart w:id="985" w:name="_Toc83914604"/>
      <w:r>
        <w:t>CopyAclAcrossChildren</w:t>
      </w:r>
      <w:bookmarkEnd w:id="984"/>
      <w:bookmarkEnd w:id="985"/>
    </w:p>
    <w:p w:rsidR="00A82F45" w:rsidRDefault="00822365">
      <w:r>
        <w:t xml:space="preserve">The </w:t>
      </w:r>
      <w:r>
        <w:rPr>
          <w:b/>
        </w:rPr>
        <w:t>CopyAclAcrossChildren</w:t>
      </w:r>
      <w:r>
        <w:t xml:space="preserve"> element specifies the input data for the </w:t>
      </w:r>
      <w:r>
        <w:rPr>
          <w:b/>
        </w:rPr>
        <w:t xml:space="preserve">CopyAclAcrossChildren </w:t>
      </w:r>
      <w:hyperlink w:anchor="gt_3f81265d-5456-4bfe-b795-ac5bf522b299">
        <w:r>
          <w:rPr>
            <w:rStyle w:val="HyperlinkGreen"/>
            <w:b/>
          </w:rPr>
          <w:t>WSDL operation</w:t>
        </w:r>
      </w:hyperlink>
      <w:r>
        <w:t>.</w:t>
      </w:r>
    </w:p>
    <w:p w:rsidR="00A82F45" w:rsidRDefault="00822365">
      <w:pPr>
        <w:pStyle w:val="Code"/>
      </w:pPr>
      <w:r>
        <w:t>&lt;xs</w:t>
      </w:r>
      <w:r>
        <w:t>:element name="CopyAclAcrossChildren"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name="metadataObjectStruct" nillable="true" type="q8:Metada</w:t>
      </w:r>
      <w:r>
        <w:t>taObjectStruct"/&gt;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986" w:name="CC_0f5db44467c959779542fa500b73e57f"/>
      <w:bookmarkEnd w:id="986"/>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w:t>
      </w:r>
      <w:r>
        <w:t xml:space="preserve">is </w:t>
      </w:r>
      <w:r>
        <w:rPr>
          <w:b/>
        </w:rPr>
        <w:t>MetadataObject</w:t>
      </w:r>
      <w:r>
        <w:t xml:space="preserve"> MUST be the partition of the protocol client.</w:t>
      </w:r>
    </w:p>
    <w:p w:rsidR="00A82F45" w:rsidRDefault="00822365">
      <w:pPr>
        <w:pStyle w:val="Heading6"/>
      </w:pPr>
      <w:bookmarkStart w:id="987" w:name="section_571d17799cde467fb3fcf1616faa1133"/>
      <w:bookmarkStart w:id="988" w:name="_Toc83914605"/>
      <w:r>
        <w:t>CopyAclAcrossChildrenResponse</w:t>
      </w:r>
      <w:bookmarkEnd w:id="987"/>
      <w:bookmarkEnd w:id="988"/>
    </w:p>
    <w:p w:rsidR="00A82F45" w:rsidRDefault="00822365">
      <w:r>
        <w:t xml:space="preserve">The </w:t>
      </w:r>
      <w:r>
        <w:rPr>
          <w:b/>
        </w:rPr>
        <w:t>CopyAclAcrossChildrenResponse</w:t>
      </w:r>
      <w:r>
        <w:t xml:space="preserve"> element specifies the result data for the </w:t>
      </w:r>
      <w:r>
        <w:rPr>
          <w:b/>
        </w:rPr>
        <w:t xml:space="preserve">CopyAclAcrossChildren </w:t>
      </w:r>
      <w:hyperlink w:anchor="gt_3f81265d-5456-4bfe-b795-ac5bf522b299">
        <w:r>
          <w:rPr>
            <w:rStyle w:val="HyperlinkGreen"/>
            <w:b/>
          </w:rPr>
          <w:t>WS</w:t>
        </w:r>
        <w:r>
          <w:rPr>
            <w:rStyle w:val="HyperlinkGreen"/>
            <w:b/>
          </w:rPr>
          <w:t>DL operation</w:t>
        </w:r>
      </w:hyperlink>
      <w:r>
        <w:t>.</w:t>
      </w:r>
    </w:p>
    <w:p w:rsidR="00A82F45" w:rsidRDefault="00822365">
      <w:pPr>
        <w:pStyle w:val="Code"/>
      </w:pPr>
      <w:r>
        <w:t>&lt;xs:element name="CopyAclAcrossChildrenResponse"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pPr>
        <w:pStyle w:val="Heading5"/>
      </w:pPr>
      <w:bookmarkStart w:id="989" w:name="section_93423e2370dd4908992a21a5a8caeb7a"/>
      <w:bookmarkStart w:id="990" w:name="_Toc83914606"/>
      <w:r>
        <w:t>Complex Types</w:t>
      </w:r>
      <w:bookmarkEnd w:id="989"/>
      <w:bookmarkEnd w:id="990"/>
    </w:p>
    <w:p w:rsidR="00A82F45" w:rsidRDefault="00822365">
      <w:r>
        <w:t>None.</w:t>
      </w:r>
    </w:p>
    <w:p w:rsidR="00A82F45" w:rsidRDefault="00822365">
      <w:pPr>
        <w:pStyle w:val="Heading5"/>
      </w:pPr>
      <w:bookmarkStart w:id="991" w:name="section_0883028f6eb342748f88547fcb0fc91c"/>
      <w:bookmarkStart w:id="992" w:name="_Toc83914607"/>
      <w:r>
        <w:t>Simple Types</w:t>
      </w:r>
      <w:bookmarkEnd w:id="991"/>
      <w:bookmarkEnd w:id="992"/>
    </w:p>
    <w:p w:rsidR="00A82F45" w:rsidRDefault="00822365">
      <w:r>
        <w:t>None.</w:t>
      </w:r>
    </w:p>
    <w:p w:rsidR="00A82F45" w:rsidRDefault="00822365">
      <w:pPr>
        <w:pStyle w:val="Heading5"/>
      </w:pPr>
      <w:bookmarkStart w:id="993" w:name="section_912a92a85b084b84af87529618d33ebd"/>
      <w:bookmarkStart w:id="994" w:name="_Toc83914608"/>
      <w:r>
        <w:t>Attributes</w:t>
      </w:r>
      <w:bookmarkEnd w:id="993"/>
      <w:bookmarkEnd w:id="994"/>
    </w:p>
    <w:p w:rsidR="00A82F45" w:rsidRDefault="00822365">
      <w:r>
        <w:t>None.</w:t>
      </w:r>
    </w:p>
    <w:p w:rsidR="00A82F45" w:rsidRDefault="00822365">
      <w:pPr>
        <w:pStyle w:val="Heading5"/>
      </w:pPr>
      <w:bookmarkStart w:id="995" w:name="section_38f182e22cdf495782bb61c39704861b"/>
      <w:bookmarkStart w:id="996" w:name="_Toc83914609"/>
      <w:r>
        <w:t>Groups</w:t>
      </w:r>
      <w:bookmarkEnd w:id="995"/>
      <w:bookmarkEnd w:id="996"/>
    </w:p>
    <w:p w:rsidR="00A82F45" w:rsidRDefault="00822365">
      <w:r>
        <w:t>None.</w:t>
      </w:r>
    </w:p>
    <w:p w:rsidR="00A82F45" w:rsidRDefault="00822365">
      <w:pPr>
        <w:pStyle w:val="Heading5"/>
      </w:pPr>
      <w:bookmarkStart w:id="997" w:name="section_6573cef52fbe431e9df294ef4106e760"/>
      <w:bookmarkStart w:id="998" w:name="_Toc83914610"/>
      <w:r>
        <w:t>Attribute Groups</w:t>
      </w:r>
      <w:bookmarkEnd w:id="997"/>
      <w:bookmarkEnd w:id="998"/>
    </w:p>
    <w:p w:rsidR="00A82F45" w:rsidRDefault="00822365">
      <w:r>
        <w:lastRenderedPageBreak/>
        <w:t>None.</w:t>
      </w:r>
    </w:p>
    <w:p w:rsidR="00A82F45" w:rsidRDefault="00822365">
      <w:pPr>
        <w:pStyle w:val="Heading4"/>
      </w:pPr>
      <w:bookmarkStart w:id="999" w:name="section_2ad14cd1591e4a91aa04f0002609e7ee"/>
      <w:bookmarkStart w:id="1000" w:name="_Toc83914611"/>
      <w:r>
        <w:t>CopyAclAcrossChildrenForSetting</w:t>
      </w:r>
      <w:bookmarkEnd w:id="999"/>
      <w:bookmarkEnd w:id="1000"/>
      <w:r>
        <w:fldChar w:fldCharType="begin"/>
      </w:r>
      <w:r>
        <w:instrText xml:space="preserve"> XE "Server:CopyAclAcrossChildrenForSetting operation" </w:instrText>
      </w:r>
      <w:r>
        <w:fldChar w:fldCharType="end"/>
      </w:r>
      <w:r>
        <w:fldChar w:fldCharType="begin"/>
      </w:r>
      <w:r>
        <w:instrText xml:space="preserve"> XE "Operations:CopyAclAcrossChildrenForSetting" </w:instrText>
      </w:r>
      <w:r>
        <w:fldChar w:fldCharType="end"/>
      </w:r>
    </w:p>
    <w:p w:rsidR="00A82F45" w:rsidRDefault="00822365">
      <w:bookmarkStart w:id="1001" w:name="CC_46d4fb4ac4c04c9681fdb5a73e7693c1"/>
      <w:bookmarkEnd w:id="1001"/>
      <w:r>
        <w:t xml:space="preserve">The </w:t>
      </w:r>
      <w:r>
        <w:rPr>
          <w:b/>
        </w:rPr>
        <w:t>CopyAclAcrossChildrenForSetting</w:t>
      </w:r>
      <w:r>
        <w:t xml:space="preserve"> operation clears the </w:t>
      </w:r>
      <w:hyperlink w:anchor="gt_b581857f-39aa-4979-876b-daba67a40f15">
        <w:r>
          <w:rPr>
            <w:rStyle w:val="HyperlinkGreen"/>
            <w:b/>
          </w:rPr>
          <w:t>ACEs</w:t>
        </w:r>
      </w:hyperlink>
      <w:r>
        <w:t xml:space="preserve"> in a specified </w:t>
      </w:r>
      <w:hyperlink w:anchor="gt_d49074fc-26de-4e43-8d76-4ab945694d78">
        <w:r>
          <w:rPr>
            <w:rStyle w:val="HyperlinkGreen"/>
            <w:b/>
          </w:rPr>
          <w:t>Setting</w:t>
        </w:r>
      </w:hyperlink>
      <w:r>
        <w:t xml:space="preserve"> on the descendent </w:t>
      </w:r>
      <w:hyperlink w:anchor="gt_af8d1ae5-7903-4155-909c-5b5836d26c8c">
        <w:r>
          <w:rPr>
            <w:rStyle w:val="HyperlinkGreen"/>
            <w:b/>
          </w:rPr>
          <w:t>MetadataObjects</w:t>
        </w:r>
      </w:hyperlink>
      <w:r>
        <w:t xml:space="preserve"> of the spe</w:t>
      </w:r>
      <w:r>
        <w:t xml:space="preserve">cified </w:t>
      </w:r>
      <w:r>
        <w:rPr>
          <w:b/>
        </w:rPr>
        <w:t>MetadataObject</w:t>
      </w:r>
      <w:r>
        <w:t xml:space="preserve"> and copies the ACEs in the specified </w:t>
      </w:r>
      <w:r>
        <w:rPr>
          <w:b/>
        </w:rPr>
        <w:t>Setting</w:t>
      </w:r>
      <w:r>
        <w:t xml:space="preserve"> on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the given </w:t>
      </w:r>
      <w:r>
        <w:rPr>
          <w:b/>
        </w:rPr>
        <w:t>Metad</w:t>
      </w:r>
      <w:r>
        <w:rPr>
          <w:b/>
        </w:rPr>
        <w:t>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w:t>
      </w:r>
    </w:p>
    <w:p w:rsidR="00A82F45" w:rsidRDefault="00822365">
      <w:r>
        <w:t xml:space="preserve">If the specified </w:t>
      </w:r>
      <w:r>
        <w:rPr>
          <w:b/>
        </w:rPr>
        <w:t>MetadataObject</w:t>
      </w:r>
      <w:r>
        <w:t xml:space="preserve"> is a </w:t>
      </w:r>
      <w:hyperlink w:anchor="gt_ff84e254-ae8f-4891-9c0a-3f5d84300be8">
        <w:r>
          <w:rPr>
            <w:rStyle w:val="HyperlinkGreen"/>
            <w:b/>
          </w:rPr>
          <w:t>MetadataCatalog</w:t>
        </w:r>
      </w:hyperlink>
      <w:r>
        <w:t xml:space="preserve"> and the Ca</w:t>
      </w:r>
      <w:r>
        <w:t xml:space="preserve">meThroughRemoteAdminService header specified in section </w:t>
      </w:r>
      <w:hyperlink w:anchor="Section_a8735471690a448a997513fd76b62883" w:history="1">
        <w:r>
          <w:rPr>
            <w:rStyle w:val="Hyperlink"/>
          </w:rPr>
          <w:t>3.1</w:t>
        </w:r>
      </w:hyperlink>
      <w:r>
        <w:t xml:space="preserve"> is present in the SOAP request, the protocol server MUST NOT change the ACEs of any </w:t>
      </w:r>
      <w:hyperlink w:anchor="gt_2c32dc42-3385-4c34-884a-cda903379f66">
        <w:r>
          <w:rPr>
            <w:rStyle w:val="HyperlinkGreen"/>
            <w:b/>
          </w:rPr>
          <w:t>LobSystem</w:t>
        </w:r>
      </w:hyperlink>
      <w:r>
        <w:t xml:space="preserve"> and its descendent </w:t>
      </w:r>
      <w:r>
        <w:rPr>
          <w:b/>
        </w:rPr>
        <w:t>MetadataObjects</w:t>
      </w:r>
      <w:r>
        <w:t xml:space="preserve"> if the </w:t>
      </w:r>
      <w:hyperlink w:anchor="gt_f3ef2572-95cf-4c5c-b3c9-551fd648f409">
        <w:r>
          <w:rPr>
            <w:rStyle w:val="HyperlinkGreen"/>
            <w:b/>
          </w:rPr>
          <w:t>security principal</w:t>
        </w:r>
      </w:hyperlink>
      <w:r>
        <w:t xml:space="preserve"> in whose context the protocol client is operating is not authorized to edit the </w:t>
      </w:r>
      <w:r>
        <w:rPr>
          <w:b/>
        </w:rPr>
        <w:t>LobSystem</w:t>
      </w:r>
      <w:r>
        <w:t>.</w:t>
      </w:r>
    </w:p>
    <w:p w:rsidR="00A82F45" w:rsidRDefault="00822365">
      <w:bookmarkStart w:id="1002" w:name="CC_a1af5e2e05aad1c1cbfc505dabf98028"/>
      <w:bookmarkEnd w:id="1002"/>
      <w:r>
        <w:t xml:space="preserve">The following is the </w:t>
      </w:r>
      <w:hyperlink w:anchor="gt_5a824664-0858-4b09-b852-83baf4584efa">
        <w:r>
          <w:rPr>
            <w:rStyle w:val="HyperlinkGreen"/>
            <w:b/>
          </w:rPr>
          <w:t>WSDL</w:t>
        </w:r>
      </w:hyperlink>
      <w:r>
        <w:t xml:space="preserve"> port type specification of the </w:t>
      </w:r>
      <w:r>
        <w:rPr>
          <w:b/>
        </w:rPr>
        <w:t xml:space="preserve">CopyAclAcrossChildrenForSetting </w:t>
      </w:r>
      <w:hyperlink w:anchor="gt_3f81265d-5456-4bfe-b795-ac5bf522b299">
        <w:r>
          <w:rPr>
            <w:rStyle w:val="HyperlinkGreen"/>
            <w:b/>
          </w:rPr>
          <w:t>WSDL operation</w:t>
        </w:r>
      </w:hyperlink>
      <w:r>
        <w:t>.</w:t>
      </w:r>
    </w:p>
    <w:p w:rsidR="00A82F45" w:rsidRDefault="00822365">
      <w:pPr>
        <w:pStyle w:val="Code"/>
      </w:pPr>
      <w:r>
        <w:t>&lt;wsdl:operation name="CopyAclAcrossChildrenForSet</w:t>
      </w:r>
      <w:r>
        <w:t>ting" xmlns:wsdl="http://schemas.xmlsoap.org/wsdl/"&gt;</w:t>
      </w:r>
    </w:p>
    <w:p w:rsidR="00A82F45" w:rsidRDefault="00822365">
      <w:pPr>
        <w:pStyle w:val="Code"/>
      </w:pPr>
      <w:r>
        <w:t xml:space="preserve">  &lt;wsdl:input wsaw:Action="http://www.microsoft.com/Office/2009/BusinessDataCatalog/BusinessDataCatalogSharedService/CopyAclAcrossChildrenForSetting" message="tns:BusinessDataCatalogSharedService_CopyAcl</w:t>
      </w:r>
      <w:r>
        <w:t>AcrossChildrenForSetting_InputMessage" xmlns:wsaw="http://www.w3.org/2006/05/addressing/wsdl"/&gt;</w:t>
      </w:r>
    </w:p>
    <w:p w:rsidR="00A82F45" w:rsidRDefault="00822365">
      <w:pPr>
        <w:pStyle w:val="Code"/>
      </w:pPr>
      <w:r>
        <w:t xml:space="preserve">  &lt;wsdl:output wsaw:Action="http://www.microsoft.com/Office/2009/BusinessDataCatalog/BusinessDataCatalogSharedService/CopyAclAcrossChildrenForSettingResponse" m</w:t>
      </w:r>
      <w:r>
        <w:t>essage="tns:BusinessDataCatalogSharedService_CopyAclAcrossChildrenForSetting_OutputMessage" xmlns:wsaw="http://www.w3.org/2006/05/addressing/wsdl"/&gt;</w:t>
      </w:r>
    </w:p>
    <w:p w:rsidR="00A82F45" w:rsidRDefault="00822365">
      <w:pPr>
        <w:pStyle w:val="Code"/>
      </w:pPr>
      <w:r>
        <w:t xml:space="preserve">  &lt;wsdl:fault wsaw:Action="http://www.microsoft.com/Office/2009/BusinessDataCatalog/BusinessDataCatalogShar</w:t>
      </w:r>
      <w:r>
        <w:t>edService/CopyAclAcrossChildrenForSettingArgumentExceptionFault" name="ArgumentExceptionFault" message="tns:BusinessDataCatalogSharedService_CopyAclAcrossChildrenForSetting_ArgumentExceptionFault_FaultMessage" xmlns:wsaw="http://www.w3.org/2006/05/addressi</w:t>
      </w:r>
      <w:r>
        <w:t>ng/wsdl"/&gt;</w:t>
      </w:r>
    </w:p>
    <w:p w:rsidR="00A82F45" w:rsidRDefault="00822365">
      <w:pPr>
        <w:pStyle w:val="Code"/>
      </w:pPr>
      <w:r>
        <w:t xml:space="preserve">  &lt;wsdl:fault wsaw:Action="http://www.microsoft.com/Office/2009/BusinessDataCatalog/BusinessDataCatalogSharedService/CopyAclAcrossChildrenForSettingArgumentNullExceptionFault" name="ArgumentNullExceptionFault" message="tns:BusinessDataCatalogSha</w:t>
      </w:r>
      <w:r>
        <w:t>redService_CopyAclAcrossChildrenForSetting_ArgumentNullExceptionFault_FaultMessage" xmlns:wsaw="http://www.w3.org/2006/05/addressing/wsdl"/&gt;</w:t>
      </w:r>
    </w:p>
    <w:p w:rsidR="00A82F45" w:rsidRDefault="00822365">
      <w:pPr>
        <w:pStyle w:val="Code"/>
      </w:pPr>
      <w:r>
        <w:t xml:space="preserve">  &lt;wsdl:fault</w:t>
      </w:r>
      <w:r>
        <w:t xml:space="preserve"> wsaw:Action="http://www.microsoft.com/Office/2009/BusinessDataCatalog/BusinessDataCatalogSharedService/CopyAclAcrossChildrenForSettingArgumentOutOfRangeExceptionFault" name="ArgumentOutOfRangeExceptionFault" message="tns:BusinessDataCatalogSharedService_C</w:t>
      </w:r>
      <w:r>
        <w:t>opyAclAcrossChildrenForSetting_ArgumentOutOfRangeExceptionFault_FaultMessage" xmlns:wsaw="http://www.w3.org/2006/05/addressing/wsdl"/&gt;</w:t>
      </w:r>
    </w:p>
    <w:p w:rsidR="00A82F45" w:rsidRDefault="00822365">
      <w:pPr>
        <w:pStyle w:val="Code"/>
      </w:pPr>
      <w:r>
        <w:t xml:space="preserve">  &lt;wsdl:fault wsaw:Action="http://www.microsoft.com/Office/2009/BusinessDataCatalog/BusinessDataCatalogSharedService/Copy</w:t>
      </w:r>
      <w:r>
        <w:t>AclAcrossChildrenForSettingBdcExceptionStateFault" name="BdcExceptionStateFault" message="tns:BusinessDataCatalogSharedService_CopyAclAcrossChildrenForSetting_BdcExceptionStateFault_FaultMessage" xmlns:wsaw="http://www.w3.org/2006/05/addressing/wsdl"/&gt;</w:t>
      </w:r>
    </w:p>
    <w:p w:rsidR="00A82F45" w:rsidRDefault="00822365">
      <w:pPr>
        <w:pStyle w:val="Code"/>
      </w:pPr>
      <w:r>
        <w:t xml:space="preserve">  &lt;</w:t>
      </w:r>
      <w:r>
        <w:t>wsdl:fault wsaw:Action="http://www.microsoft.com/Office/2009/BusinessDataCatalog/BusinessDataCatalogSharedService/CopyAclAcrossChildrenForSettingInvalidOperationExceptionFault" name="InvalidOperationExceptionFault" message="tns:BusinessDataCatalogSharedSer</w:t>
      </w:r>
      <w:r>
        <w:t>vice_CopyAclAcrossChildrenForSetting_InvalidOperationExceptionFault_FaultMessage" xmlns:wsaw="http://www.w3.org/2006/05/addressing/wsdl"/&gt;</w:t>
      </w:r>
    </w:p>
    <w:p w:rsidR="00A82F45" w:rsidRDefault="00822365">
      <w:pPr>
        <w:pStyle w:val="Code"/>
      </w:pPr>
      <w:r>
        <w:t xml:space="preserve">  &lt;wsdl:fault wsaw:Action="http://www.microsoft.com/Office/2009/BusinessDataCatalog/BusinessDataCatalogSharedService/</w:t>
      </w:r>
      <w:r>
        <w:t xml:space="preserve">CopyAclAcrossChildrenForSettingMetadataExceptionStateFault" name="MetadataExceptionStateFault" </w:t>
      </w:r>
      <w:r>
        <w:lastRenderedPageBreak/>
        <w:t>message="tns:BusinessDataCatalogSharedService_CopyAclAcrossChildrenForSetting_MetadataExceptionStateFault_FaultMessage" xmlns:wsaw="http://www.w3.org/2006/05/add</w:t>
      </w:r>
      <w:r>
        <w:t>ressing/wsdl"/&gt;</w:t>
      </w:r>
    </w:p>
    <w:p w:rsidR="00A82F45" w:rsidRDefault="00822365">
      <w:pPr>
        <w:pStyle w:val="Code"/>
      </w:pPr>
      <w:r>
        <w:t>&lt;/wsdl:operation&gt;</w:t>
      </w:r>
    </w:p>
    <w:p w:rsidR="00A82F45" w:rsidRDefault="00822365">
      <w:bookmarkStart w:id="1003" w:name="CC_144baab2567030648a200c558270a2a5"/>
      <w:bookmarkEnd w:id="1003"/>
      <w:r>
        <w:t xml:space="preserve">The protocol client sends a </w:t>
      </w:r>
      <w:r>
        <w:rPr>
          <w:b/>
        </w:rPr>
        <w:t>BusinessDataCatalogSharedService_CopyAclAcrossChildrenForSetting_InputMessage</w:t>
      </w:r>
      <w:r>
        <w:t xml:space="preserve"> request message, and the protocol server MUST respond with a </w:t>
      </w:r>
      <w:r>
        <w:rPr>
          <w:b/>
        </w:rPr>
        <w:t>BusinessDataCatalogSharedService_CopyAclAcrossChildrenF</w:t>
      </w:r>
      <w:r>
        <w:rPr>
          <w:b/>
        </w:rPr>
        <w:t>orSetting_OutputMessage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w:t>
      </w:r>
      <w:r>
        <w:t xml:space="preserve">ng the corresponding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w:t>
      </w:r>
      <w:r>
        <w:t>type, determined in an implementation-specific manner.</w:t>
      </w:r>
    </w:p>
    <w:tbl>
      <w:tblPr>
        <w:tblStyle w:val="Table-ShadedHeader"/>
        <w:tblW w:w="0" w:type="auto"/>
        <w:tblLook w:val="04A0" w:firstRow="1" w:lastRow="0" w:firstColumn="1" w:lastColumn="0" w:noHBand="0" w:noVBand="1"/>
      </w:tblPr>
      <w:tblGrid>
        <w:gridCol w:w="7650"/>
        <w:gridCol w:w="182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7655" w:type="dxa"/>
          </w:tcPr>
          <w:p w:rsidR="00A82F45" w:rsidRDefault="00822365">
            <w:pPr>
              <w:pStyle w:val="TableHeaderText"/>
              <w:keepNext w:val="0"/>
            </w:pPr>
            <w:r>
              <w:t>Error complex type</w:t>
            </w:r>
          </w:p>
        </w:tc>
        <w:tc>
          <w:tcPr>
            <w:tcW w:w="1820" w:type="dxa"/>
          </w:tcPr>
          <w:p w:rsidR="00A82F45" w:rsidRDefault="00822365">
            <w:pPr>
              <w:pStyle w:val="TableHeaderText"/>
              <w:keepNext w:val="0"/>
            </w:pPr>
            <w:r>
              <w:t>Condition</w:t>
            </w:r>
          </w:p>
        </w:tc>
      </w:tr>
      <w:tr w:rsidR="00A82F45" w:rsidTr="00A82F45">
        <w:tc>
          <w:tcPr>
            <w:tcW w:w="7655" w:type="dxa"/>
          </w:tcPr>
          <w:p w:rsidR="00A82F45" w:rsidRDefault="00822365">
            <w:pPr>
              <w:pStyle w:val="TableBodyText"/>
            </w:pPr>
            <w:r>
              <w:rPr>
                <w:b/>
              </w:rPr>
              <w:t>AccessDeniedExceptionState (from namespace http://schemas.datacontract.org/2004/07/Microsoft.BusinessData.Infrastructure)</w:t>
            </w:r>
          </w:p>
        </w:tc>
        <w:tc>
          <w:tcPr>
            <w:tcW w:w="1820" w:type="dxa"/>
          </w:tcPr>
          <w:p w:rsidR="00A82F45" w:rsidRDefault="00822365">
            <w:pPr>
              <w:pStyle w:val="TableBodyText"/>
            </w:pPr>
            <w:r>
              <w:t>The security principal</w:t>
            </w:r>
            <w:r>
              <w:t xml:space="preserve"> in whose context the protocol client is operating is not authorized to set permissions on the specified </w:t>
            </w:r>
            <w:r>
              <w:rPr>
                <w:b/>
              </w:rPr>
              <w:t>MetadataObject</w:t>
            </w:r>
            <w:r>
              <w:t>.</w:t>
            </w:r>
          </w:p>
        </w:tc>
      </w:tr>
      <w:tr w:rsidR="00A82F45" w:rsidTr="00A82F45">
        <w:tc>
          <w:tcPr>
            <w:tcW w:w="7655" w:type="dxa"/>
          </w:tcPr>
          <w:p w:rsidR="00A82F45" w:rsidRDefault="00822365">
            <w:pPr>
              <w:pStyle w:val="TableBodyText"/>
            </w:pPr>
            <w:r>
              <w:rPr>
                <w:b/>
              </w:rPr>
              <w:t>ArgumentOutOfRangeException (from namespace http://schemas.datacontract.org/2004/07/System)</w:t>
            </w:r>
          </w:p>
        </w:tc>
        <w:tc>
          <w:tcPr>
            <w:tcW w:w="1820" w:type="dxa"/>
          </w:tcPr>
          <w:p w:rsidR="00A82F45" w:rsidRDefault="00822365">
            <w:pPr>
              <w:pStyle w:val="TableBodyText"/>
            </w:pPr>
            <w:r>
              <w:t xml:space="preserve">The </w:t>
            </w:r>
            <w:r>
              <w:rPr>
                <w:b/>
              </w:rPr>
              <w:t>MetadataObjectId</w:t>
            </w:r>
            <w:r>
              <w:t xml:space="preserve"> of the specified </w:t>
            </w:r>
            <w:r>
              <w:rPr>
                <w:b/>
              </w:rPr>
              <w:t>Meta</w:t>
            </w:r>
            <w:r>
              <w:rPr>
                <w:b/>
              </w:rPr>
              <w:t>dataObject</w:t>
            </w:r>
            <w:r>
              <w:t xml:space="preserve"> is set to zero.</w:t>
            </w:r>
          </w:p>
        </w:tc>
      </w:tr>
      <w:tr w:rsidR="00A82F45" w:rsidTr="00A82F45">
        <w:tc>
          <w:tcPr>
            <w:tcW w:w="7655"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1820" w:type="dxa"/>
          </w:tcPr>
          <w:p w:rsidR="00A82F45" w:rsidRDefault="00822365">
            <w:pPr>
              <w:pStyle w:val="TableBodyText"/>
            </w:pPr>
            <w:r>
              <w:t xml:space="preserve">The specified </w:t>
            </w:r>
            <w:r>
              <w:rPr>
                <w:i/>
              </w:rPr>
              <w:t>MetadataObject</w:t>
            </w:r>
            <w:r>
              <w:t xml:space="preserve"> does not exist.</w:t>
            </w:r>
            <w:r>
              <w:rPr>
                <w:rStyle w:val="FootnoteReference"/>
              </w:rPr>
              <w:t xml:space="preserve"> </w:t>
            </w:r>
          </w:p>
        </w:tc>
      </w:tr>
    </w:tbl>
    <w:p w:rsidR="00A82F45" w:rsidRDefault="00A82F45"/>
    <w:p w:rsidR="00A82F45" w:rsidRDefault="00822365">
      <w:pPr>
        <w:pStyle w:val="Heading5"/>
      </w:pPr>
      <w:bookmarkStart w:id="1004" w:name="section_f8b2b3e5ee1340fd860e75686e7fd1d4"/>
      <w:bookmarkStart w:id="1005" w:name="_Toc83914612"/>
      <w:r>
        <w:t>Messages</w:t>
      </w:r>
      <w:bookmarkEnd w:id="1004"/>
      <w:bookmarkEnd w:id="1005"/>
    </w:p>
    <w:p w:rsidR="00A82F45" w:rsidRDefault="00822365">
      <w:r>
        <w:t>The following table sum</w:t>
      </w:r>
      <w:r>
        <w:t xml:space="preserve">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41"/>
        <w:gridCol w:w="273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BusinessDataCatalogSharedService_CopyAclAcrossChildrenForSetting_InputMessage</w:t>
            </w:r>
          </w:p>
        </w:tc>
        <w:tc>
          <w:tcPr>
            <w:tcW w:w="0" w:type="auto"/>
            <w:vAlign w:val="center"/>
          </w:tcPr>
          <w:p w:rsidR="00A82F45" w:rsidRDefault="00822365">
            <w:pPr>
              <w:pStyle w:val="TableBodyText"/>
            </w:pPr>
            <w:r>
              <w:t xml:space="preserve">The request </w:t>
            </w:r>
            <w:r>
              <w:t xml:space="preserve">WSDL message for the </w:t>
            </w:r>
            <w:r>
              <w:rPr>
                <w:b/>
              </w:rPr>
              <w:t xml:space="preserve">CopyAclAcrossChildrenForSetting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BusinessDataCatalogSharedService_CopyAclAcrossChildrenForSetting_OutputMessage</w:t>
            </w:r>
          </w:p>
        </w:tc>
        <w:tc>
          <w:tcPr>
            <w:tcW w:w="0" w:type="auto"/>
            <w:vAlign w:val="center"/>
          </w:tcPr>
          <w:p w:rsidR="00A82F45" w:rsidRDefault="00822365">
            <w:pPr>
              <w:pStyle w:val="TableBodyText"/>
            </w:pPr>
            <w:r>
              <w:t xml:space="preserve">The response WSDL message for the </w:t>
            </w:r>
            <w:r>
              <w:rPr>
                <w:b/>
              </w:rPr>
              <w:t>CopyAclAcro</w:t>
            </w:r>
            <w:r>
              <w:rPr>
                <w:b/>
              </w:rPr>
              <w:t xml:space="preserve">ssChildrenForSetting </w:t>
            </w:r>
            <w:r>
              <w:t>WSDL operation.</w:t>
            </w:r>
          </w:p>
        </w:tc>
      </w:tr>
    </w:tbl>
    <w:p w:rsidR="00A82F45" w:rsidRDefault="00A82F45"/>
    <w:p w:rsidR="00A82F45" w:rsidRDefault="00822365">
      <w:pPr>
        <w:pStyle w:val="Heading6"/>
      </w:pPr>
      <w:bookmarkStart w:id="1006" w:name="section_89d626d4e5b2416e9f4785590f4de2ab"/>
      <w:bookmarkStart w:id="1007" w:name="_Toc83914613"/>
      <w:r>
        <w:t>BusinessDataCatalogSharedService_CopyAclAcrossChildrenForSetting_InputMessage</w:t>
      </w:r>
      <w:bookmarkEnd w:id="1006"/>
      <w:bookmarkEnd w:id="1007"/>
    </w:p>
    <w:p w:rsidR="00A82F45" w:rsidRDefault="00822365">
      <w:r>
        <w:lastRenderedPageBreak/>
        <w:t xml:space="preserve">The request </w:t>
      </w:r>
      <w:hyperlink w:anchor="gt_d5ccdf11-3f53-4118-a845-dfaca61838fb">
        <w:r>
          <w:rPr>
            <w:rStyle w:val="HyperlinkGreen"/>
            <w:b/>
          </w:rPr>
          <w:t>WSDL message</w:t>
        </w:r>
      </w:hyperlink>
      <w:r>
        <w:t xml:space="preserve"> for the </w:t>
      </w:r>
      <w:r>
        <w:rPr>
          <w:b/>
        </w:rPr>
        <w:t xml:space="preserve">CopyAclAcrossChildrenForSetting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http://www.microsoft.com/Office/2009/BusinessDataCatalog/BusinessDataCatalogSharedService/Co</w:t>
      </w:r>
      <w:r>
        <w:t>pyAclAcrossChildrenForSetting</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CopyAclAcrossChildrenForSetting </w:t>
      </w:r>
      <w:r>
        <w:t>element.</w:t>
      </w:r>
    </w:p>
    <w:p w:rsidR="00A82F45" w:rsidRDefault="00822365">
      <w:pPr>
        <w:pStyle w:val="Heading6"/>
      </w:pPr>
      <w:bookmarkStart w:id="1008" w:name="section_60688a8d5df146a2884a663cc37a5391"/>
      <w:bookmarkStart w:id="1009" w:name="_Toc83914614"/>
      <w:r>
        <w:t>BusinessDataCatalogSharedService_CopyAclAcrossChildrenForSetting_OutputMessage</w:t>
      </w:r>
      <w:bookmarkEnd w:id="1008"/>
      <w:bookmarkEnd w:id="1009"/>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CopyAclAcrossChildrenForSetting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w:t>
        </w:r>
        <w:r>
          <w:rPr>
            <w:rStyle w:val="HyperlinkGreen"/>
            <w:b/>
          </w:rPr>
          <w:t>OAP body</w:t>
        </w:r>
      </w:hyperlink>
      <w:r>
        <w:t xml:space="preserve"> contains the </w:t>
      </w:r>
      <w:r>
        <w:rPr>
          <w:b/>
        </w:rPr>
        <w:t xml:space="preserve">CopyAclAcrossChildrenForSettingResponse </w:t>
      </w:r>
      <w:r>
        <w:t>element.</w:t>
      </w:r>
    </w:p>
    <w:p w:rsidR="00A82F45" w:rsidRDefault="00822365">
      <w:pPr>
        <w:pStyle w:val="Heading5"/>
      </w:pPr>
      <w:bookmarkStart w:id="1010" w:name="section_401c3d55f67246abbdb9128550d79bd1"/>
      <w:bookmarkStart w:id="1011" w:name="_Toc83914615"/>
      <w:r>
        <w:t>Elements</w:t>
      </w:r>
      <w:bookmarkEnd w:id="1010"/>
      <w:bookmarkEnd w:id="1011"/>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96"/>
        <w:gridCol w:w="537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CopyAclAcrossChildrenForSetting</w:t>
            </w:r>
          </w:p>
        </w:tc>
        <w:tc>
          <w:tcPr>
            <w:tcW w:w="0" w:type="auto"/>
            <w:vAlign w:val="center"/>
          </w:tcPr>
          <w:p w:rsidR="00A82F45" w:rsidRDefault="00822365">
            <w:pPr>
              <w:pStyle w:val="TableBodyText"/>
            </w:pPr>
            <w:r>
              <w:t xml:space="preserve">The input data for the </w:t>
            </w:r>
            <w:r>
              <w:rPr>
                <w:b/>
              </w:rPr>
              <w:t xml:space="preserve">CopyAclAcrossChildrenForSetting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CopyAclAcrossChildrenForSettingResponse</w:t>
            </w:r>
          </w:p>
        </w:tc>
        <w:tc>
          <w:tcPr>
            <w:tcW w:w="0" w:type="auto"/>
            <w:vAlign w:val="center"/>
          </w:tcPr>
          <w:p w:rsidR="00A82F45" w:rsidRDefault="00822365">
            <w:pPr>
              <w:pStyle w:val="TableBodyText"/>
            </w:pPr>
            <w:r>
              <w:t xml:space="preserve">The result data for the </w:t>
            </w:r>
            <w:r>
              <w:rPr>
                <w:b/>
              </w:rPr>
              <w:t>CopyAclAcross</w:t>
            </w:r>
            <w:r>
              <w:rPr>
                <w:b/>
              </w:rPr>
              <w:t xml:space="preserve">ChildrenForSetting </w:t>
            </w:r>
            <w:r>
              <w:t>WSDL operation.</w:t>
            </w:r>
          </w:p>
        </w:tc>
      </w:tr>
    </w:tbl>
    <w:p w:rsidR="00A82F45" w:rsidRDefault="00A82F45"/>
    <w:p w:rsidR="00A82F45" w:rsidRDefault="00822365">
      <w:pPr>
        <w:pStyle w:val="Heading6"/>
      </w:pPr>
      <w:bookmarkStart w:id="1012" w:name="section_027467ae251d4d5c9fa0299d67edb6df"/>
      <w:bookmarkStart w:id="1013" w:name="_Toc83914616"/>
      <w:r>
        <w:t>CopyAclAcrossChildrenForSetting</w:t>
      </w:r>
      <w:bookmarkEnd w:id="1012"/>
      <w:bookmarkEnd w:id="1013"/>
    </w:p>
    <w:p w:rsidR="00A82F45" w:rsidRDefault="00822365">
      <w:r>
        <w:t xml:space="preserve">The </w:t>
      </w:r>
      <w:r>
        <w:rPr>
          <w:b/>
        </w:rPr>
        <w:t>CopyAclAcrossChildrenForSetting</w:t>
      </w:r>
      <w:r>
        <w:t xml:space="preserve"> element specifies the input data for the </w:t>
      </w:r>
      <w:r>
        <w:rPr>
          <w:b/>
        </w:rPr>
        <w:t xml:space="preserve">CopyAclAcrossChildrenForSetting </w:t>
      </w:r>
      <w:hyperlink w:anchor="gt_3f81265d-5456-4bfe-b795-ac5bf522b299">
        <w:r>
          <w:rPr>
            <w:rStyle w:val="HyperlinkGreen"/>
            <w:b/>
          </w:rPr>
          <w:t>WSDL operation</w:t>
        </w:r>
      </w:hyperlink>
      <w:r>
        <w:t>.</w:t>
      </w:r>
    </w:p>
    <w:p w:rsidR="00A82F45" w:rsidRDefault="00822365">
      <w:pPr>
        <w:pStyle w:val="Code"/>
      </w:pPr>
      <w:r>
        <w:t>&lt;xs:element name="CopyAclAcrossChildrenForSetting"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name="metadataObjectStruct" nillable="true"</w:t>
      </w:r>
      <w:r>
        <w:t xml:space="preserve"> type="q8:MetadataObjectStruct"/&gt;</w:t>
      </w:r>
    </w:p>
    <w:p w:rsidR="00A82F45" w:rsidRDefault="00822365">
      <w:pPr>
        <w:pStyle w:val="Code"/>
      </w:pPr>
      <w:r>
        <w:t xml:space="preserve">      &lt;xs:element minOccurs="0" name="settingId"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014" w:name="CC_f30681bbfc31ba5245f339849b0ba64c"/>
      <w:bookmarkEnd w:id="1014"/>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 </w:t>
      </w:r>
    </w:p>
    <w:p w:rsidR="00A82F45" w:rsidRDefault="00822365">
      <w:bookmarkStart w:id="1015" w:name="CC_eb85aa37e0297315ea908123e7e65875"/>
      <w:bookmarkEnd w:id="1015"/>
      <w:r>
        <w:rPr>
          <w:b/>
        </w:rPr>
        <w:t xml:space="preserve">settingId: </w:t>
      </w:r>
      <w:r>
        <w:t xml:space="preserve">The </w:t>
      </w:r>
      <w:hyperlink w:anchor="gt_d49074fc-26de-4e43-8d76-4ab945694d78">
        <w:r>
          <w:rPr>
            <w:rStyle w:val="HyperlinkGreen"/>
            <w:b/>
          </w:rPr>
          <w:t>Setting</w:t>
        </w:r>
      </w:hyperlink>
      <w:r>
        <w:t xml:space="preserve"> to copy the </w:t>
      </w:r>
      <w:hyperlink w:anchor="gt_b581857f-39aa-4979-876b-daba67a40f15">
        <w:r>
          <w:rPr>
            <w:rStyle w:val="HyperlinkGreen"/>
            <w:b/>
          </w:rPr>
          <w:t>ACEs</w:t>
        </w:r>
      </w:hyperlink>
      <w:r>
        <w:t xml:space="preserve"> to and from. </w:t>
      </w:r>
    </w:p>
    <w:p w:rsidR="00A82F45" w:rsidRDefault="00822365">
      <w:pPr>
        <w:pStyle w:val="Heading6"/>
      </w:pPr>
      <w:bookmarkStart w:id="1016" w:name="section_b72650a9eabd4f5aa9e3a6e7af4c41f5"/>
      <w:bookmarkStart w:id="1017" w:name="_Toc83914617"/>
      <w:r>
        <w:t>CopyAclAcrossChildrenForSettingResponse</w:t>
      </w:r>
      <w:bookmarkEnd w:id="1016"/>
      <w:bookmarkEnd w:id="1017"/>
    </w:p>
    <w:p w:rsidR="00A82F45" w:rsidRDefault="00822365">
      <w:r>
        <w:t xml:space="preserve">The </w:t>
      </w:r>
      <w:r>
        <w:rPr>
          <w:b/>
        </w:rPr>
        <w:t>CopyAclAcrossChildrenForSettingResponse</w:t>
      </w:r>
      <w:r>
        <w:t xml:space="preserve"> element specifies the result</w:t>
      </w:r>
      <w:r>
        <w:t xml:space="preserve"> data for the </w:t>
      </w:r>
      <w:r>
        <w:rPr>
          <w:b/>
        </w:rPr>
        <w:t xml:space="preserve">CopyAclAcrossChildrenForSetting </w:t>
      </w:r>
      <w:hyperlink w:anchor="gt_3f81265d-5456-4bfe-b795-ac5bf522b299">
        <w:r>
          <w:rPr>
            <w:rStyle w:val="HyperlinkGreen"/>
            <w:b/>
          </w:rPr>
          <w:t>WSDL operation</w:t>
        </w:r>
      </w:hyperlink>
      <w:r>
        <w:t>.</w:t>
      </w:r>
    </w:p>
    <w:p w:rsidR="00A82F45" w:rsidRDefault="00822365">
      <w:pPr>
        <w:pStyle w:val="Code"/>
      </w:pPr>
      <w:r>
        <w:lastRenderedPageBreak/>
        <w:t>&lt;xs:element name="CopyAclAcrossChildrenForSettingResponse" xmlns:xs="http://www.w3.org/2001/XMLSchema"&gt;</w:t>
      </w:r>
    </w:p>
    <w:p w:rsidR="00A82F45" w:rsidRDefault="00822365">
      <w:pPr>
        <w:pStyle w:val="Code"/>
      </w:pPr>
      <w:r>
        <w:t xml:space="preserve">  &lt;xs:complexType&gt;</w:t>
      </w:r>
    </w:p>
    <w:p w:rsidR="00A82F45" w:rsidRDefault="00822365">
      <w:pPr>
        <w:pStyle w:val="Code"/>
      </w:pPr>
      <w:r>
        <w:t xml:space="preserve">    &lt;xs:s</w:t>
      </w:r>
      <w:r>
        <w:t>equence/&gt;</w:t>
      </w:r>
    </w:p>
    <w:p w:rsidR="00A82F45" w:rsidRDefault="00822365">
      <w:pPr>
        <w:pStyle w:val="Code"/>
      </w:pPr>
      <w:r>
        <w:t xml:space="preserve">  &lt;/xs:complexType&gt;</w:t>
      </w:r>
    </w:p>
    <w:p w:rsidR="00A82F45" w:rsidRDefault="00822365">
      <w:pPr>
        <w:pStyle w:val="Code"/>
      </w:pPr>
      <w:r>
        <w:t>&lt;/xs:element&gt;</w:t>
      </w:r>
    </w:p>
    <w:p w:rsidR="00A82F45" w:rsidRDefault="00822365">
      <w:pPr>
        <w:pStyle w:val="Heading5"/>
      </w:pPr>
      <w:bookmarkStart w:id="1018" w:name="section_81cd0066e004472eb8d74d14c53d68be"/>
      <w:bookmarkStart w:id="1019" w:name="_Toc83914618"/>
      <w:r>
        <w:t>Complex Types</w:t>
      </w:r>
      <w:bookmarkEnd w:id="1018"/>
      <w:bookmarkEnd w:id="1019"/>
    </w:p>
    <w:p w:rsidR="00A82F45" w:rsidRDefault="00822365">
      <w:r>
        <w:t>None.</w:t>
      </w:r>
    </w:p>
    <w:p w:rsidR="00A82F45" w:rsidRDefault="00822365">
      <w:pPr>
        <w:pStyle w:val="Heading5"/>
      </w:pPr>
      <w:bookmarkStart w:id="1020" w:name="section_4a134372e594434b8a619c6231156cd0"/>
      <w:bookmarkStart w:id="1021" w:name="_Toc83914619"/>
      <w:r>
        <w:t>Simple Types</w:t>
      </w:r>
      <w:bookmarkEnd w:id="1020"/>
      <w:bookmarkEnd w:id="1021"/>
    </w:p>
    <w:p w:rsidR="00A82F45" w:rsidRDefault="00822365">
      <w:r>
        <w:t>None.</w:t>
      </w:r>
    </w:p>
    <w:p w:rsidR="00A82F45" w:rsidRDefault="00822365">
      <w:pPr>
        <w:pStyle w:val="Heading5"/>
      </w:pPr>
      <w:bookmarkStart w:id="1022" w:name="section_dbde63b3e14242fa9a3065bcceaf344b"/>
      <w:bookmarkStart w:id="1023" w:name="_Toc83914620"/>
      <w:r>
        <w:t>Attributes</w:t>
      </w:r>
      <w:bookmarkEnd w:id="1022"/>
      <w:bookmarkEnd w:id="1023"/>
    </w:p>
    <w:p w:rsidR="00A82F45" w:rsidRDefault="00822365">
      <w:r>
        <w:t>None.</w:t>
      </w:r>
    </w:p>
    <w:p w:rsidR="00A82F45" w:rsidRDefault="00822365">
      <w:pPr>
        <w:pStyle w:val="Heading5"/>
      </w:pPr>
      <w:bookmarkStart w:id="1024" w:name="section_3295dc01c2b74bba99bc6f06370b9a03"/>
      <w:bookmarkStart w:id="1025" w:name="_Toc83914621"/>
      <w:r>
        <w:t>Groups</w:t>
      </w:r>
      <w:bookmarkEnd w:id="1024"/>
      <w:bookmarkEnd w:id="1025"/>
    </w:p>
    <w:p w:rsidR="00A82F45" w:rsidRDefault="00822365">
      <w:r>
        <w:t>None.</w:t>
      </w:r>
    </w:p>
    <w:p w:rsidR="00A82F45" w:rsidRDefault="00822365">
      <w:pPr>
        <w:pStyle w:val="Heading5"/>
      </w:pPr>
      <w:bookmarkStart w:id="1026" w:name="section_4dee642498e9443b8599845df9597085"/>
      <w:bookmarkStart w:id="1027" w:name="_Toc83914622"/>
      <w:r>
        <w:t>Attribute Groups</w:t>
      </w:r>
      <w:bookmarkEnd w:id="1026"/>
      <w:bookmarkEnd w:id="1027"/>
    </w:p>
    <w:p w:rsidR="00A82F45" w:rsidRDefault="00822365">
      <w:r>
        <w:t>None.</w:t>
      </w:r>
    </w:p>
    <w:p w:rsidR="00A82F45" w:rsidRDefault="00822365">
      <w:pPr>
        <w:pStyle w:val="Heading4"/>
      </w:pPr>
      <w:bookmarkStart w:id="1028" w:name="section_6a03297e987243a48367cc74cb72714e"/>
      <w:bookmarkStart w:id="1029" w:name="_Toc83914623"/>
      <w:r>
        <w:t>CopyAclToSetting</w:t>
      </w:r>
      <w:bookmarkEnd w:id="1028"/>
      <w:bookmarkEnd w:id="1029"/>
      <w:r>
        <w:fldChar w:fldCharType="begin"/>
      </w:r>
      <w:r>
        <w:instrText xml:space="preserve"> XE "Server:CopyAclToSetting operation" </w:instrText>
      </w:r>
      <w:r>
        <w:fldChar w:fldCharType="end"/>
      </w:r>
      <w:r>
        <w:fldChar w:fldCharType="begin"/>
      </w:r>
      <w:r>
        <w:instrText xml:space="preserve"> XE "Operations:CopyAclToSetting" </w:instrText>
      </w:r>
      <w:r>
        <w:fldChar w:fldCharType="end"/>
      </w:r>
    </w:p>
    <w:p w:rsidR="00A82F45" w:rsidRDefault="00822365">
      <w:bookmarkStart w:id="1030" w:name="CC_7d1ba6c6bf2f92fb44eba64072967c7d"/>
      <w:bookmarkEnd w:id="1030"/>
      <w:r>
        <w:t xml:space="preserve">The </w:t>
      </w:r>
      <w:r>
        <w:rPr>
          <w:b/>
        </w:rPr>
        <w:t>CopyAclToSetting</w:t>
      </w:r>
      <w:r>
        <w:t xml:space="preserve"> oper</w:t>
      </w:r>
      <w:r>
        <w:t xml:space="preserve">ation deletes the </w:t>
      </w:r>
      <w:hyperlink w:anchor="gt_b581857f-39aa-4979-876b-daba67a40f15">
        <w:r>
          <w:rPr>
            <w:rStyle w:val="HyperlinkGreen"/>
            <w:b/>
          </w:rPr>
          <w:t>ACEs</w:t>
        </w:r>
      </w:hyperlink>
      <w:r>
        <w:t xml:space="preserve"> in the specified non-default </w:t>
      </w:r>
      <w:hyperlink w:anchor="gt_d49074fc-26de-4e43-8d76-4ab945694d78">
        <w:r>
          <w:rPr>
            <w:rStyle w:val="HyperlinkGreen"/>
            <w:b/>
          </w:rPr>
          <w:t>Setting</w:t>
        </w:r>
      </w:hyperlink>
      <w:r>
        <w:t xml:space="preserve"> of the specified </w:t>
      </w:r>
      <w:hyperlink w:anchor="gt_af8d1ae5-7903-4155-909c-5b5836d26c8c">
        <w:r>
          <w:rPr>
            <w:rStyle w:val="HyperlinkGreen"/>
            <w:b/>
          </w:rPr>
          <w:t>MetadataObject</w:t>
        </w:r>
      </w:hyperlink>
      <w:r>
        <w:t xml:space="preserve"> and copies the ACEs in the default </w:t>
      </w:r>
      <w:r>
        <w:rPr>
          <w:b/>
        </w:rPr>
        <w:t>Setting</w:t>
      </w:r>
      <w:r>
        <w:t xml:space="preserve"> of the specified </w:t>
      </w:r>
      <w:r>
        <w:rPr>
          <w:b/>
        </w:rPr>
        <w:t>MetadataObject</w:t>
      </w:r>
      <w:r>
        <w:t xml:space="preserve"> to the specified </w:t>
      </w:r>
      <w:r>
        <w:rPr>
          <w:b/>
        </w:rPr>
        <w:t>Setting</w:t>
      </w:r>
      <w:r>
        <w:t xml:space="preserve"> of the specified </w:t>
      </w:r>
      <w:r>
        <w:rPr>
          <w:b/>
        </w:rPr>
        <w:t>MetadataObject</w:t>
      </w:r>
      <w:r>
        <w:t>.</w:t>
      </w:r>
    </w:p>
    <w:p w:rsidR="00A82F45" w:rsidRDefault="00822365">
      <w:bookmarkStart w:id="1031" w:name="CC_158cc57a906af8bc7f0d7e7af6afb6ec"/>
      <w:bookmarkEnd w:id="1031"/>
      <w:r>
        <w:t xml:space="preserve">The following is the </w:t>
      </w:r>
      <w:hyperlink w:anchor="gt_5a824664-0858-4b09-b852-83baf4584efa">
        <w:r>
          <w:rPr>
            <w:rStyle w:val="HyperlinkGreen"/>
            <w:b/>
          </w:rPr>
          <w:t>WSDL</w:t>
        </w:r>
      </w:hyperlink>
      <w:r>
        <w:t xml:space="preserve"> port type specification of the </w:t>
      </w:r>
      <w:r>
        <w:rPr>
          <w:b/>
        </w:rPr>
        <w:t xml:space="preserve">CopyAclToSetting </w:t>
      </w:r>
      <w:hyperlink w:anchor="gt_3f81265d-5456-4bfe-b795-ac5bf522b299">
        <w:r>
          <w:rPr>
            <w:rStyle w:val="HyperlinkGreen"/>
            <w:b/>
          </w:rPr>
          <w:t>WSDL operation</w:t>
        </w:r>
      </w:hyperlink>
      <w:r>
        <w:t>.</w:t>
      </w:r>
    </w:p>
    <w:p w:rsidR="00A82F45" w:rsidRDefault="00822365">
      <w:pPr>
        <w:pStyle w:val="Code"/>
      </w:pPr>
      <w:r>
        <w:t>&lt;wsdl:operation name="CopyAclToSetting" xmlns:wsdl="http://schemas.xmlsoap.org/wsdl/"&gt;</w:t>
      </w:r>
    </w:p>
    <w:p w:rsidR="00A82F45" w:rsidRDefault="00822365">
      <w:pPr>
        <w:pStyle w:val="Code"/>
      </w:pPr>
      <w:r>
        <w:t xml:space="preserve">  &lt;</w:t>
      </w:r>
      <w:r>
        <w:t>wsdl:input wsaw:Action="http://www.microsoft.com/Office/2009/BusinessDataCatalog/BusinessDataCatalogSharedService/CopyAclToSetting" message="tns:BusinessDataCatalogSharedService_CopyAclToSetting_InputMessage" xmlns:wsaw="http://www.w3.org/2006/05/addressin</w:t>
      </w:r>
      <w:r>
        <w:t>g/wsdl"/&gt;</w:t>
      </w:r>
    </w:p>
    <w:p w:rsidR="00A82F45" w:rsidRDefault="00822365">
      <w:pPr>
        <w:pStyle w:val="Code"/>
      </w:pPr>
      <w:r>
        <w:t xml:space="preserve">  &lt;wsdl:output wsaw:Action="http://www.microsoft.com/Office/2009/BusinessDataCatalog/BusinessDataCatalogSharedService/CopyAclToSettingResponse" message="tns:BusinessDataCatalogSharedService_CopyAclToSetting_OutputMessage" xmlns:wsaw="http://www.w</w:t>
      </w:r>
      <w:r>
        <w:t>3.org/2006/05/addressing/wsdl"/&gt;</w:t>
      </w:r>
    </w:p>
    <w:p w:rsidR="00A82F45" w:rsidRDefault="00822365">
      <w:pPr>
        <w:pStyle w:val="Code"/>
      </w:pPr>
      <w:r>
        <w:t xml:space="preserve">  &lt;wsdl:fault wsaw:Action="http://www.microsoft.com/Office/2009/BusinessDataCatalog/BusinessDataCatalogSharedService/CopyAclToSettingArgumentExceptionFault" name="ArgumentExceptionFault" message="tns:BusinessDataCatalogShar</w:t>
      </w:r>
      <w:r>
        <w:t>edService_CopyAclToSetting_ArgumentExceptionFault_FaultMessage" xmlns:wsaw="http://www.w3.org/2006/05/addressing/wsdl"/&gt;</w:t>
      </w:r>
    </w:p>
    <w:p w:rsidR="00A82F45" w:rsidRDefault="00822365">
      <w:pPr>
        <w:pStyle w:val="Code"/>
      </w:pPr>
      <w:r>
        <w:t xml:space="preserve">  &lt;wsdl:fault</w:t>
      </w:r>
      <w:r>
        <w:t xml:space="preserve"> wsaw:Action="http://www.microsoft.com/Office/2009/BusinessDataCatalog/BusinessDataCatalogSharedService/CopyAclToSettingArgumentNullExceptionFault" name="ArgumentNullExceptionFault" message="tns:BusinessDataCatalogSharedService_CopyAclToSetting_ArgumentNul</w:t>
      </w:r>
      <w:r>
        <w:t>lExceptionFault_FaultMessage" xmlns:wsaw="http://www.w3.org/2006/05/addressing/wsdl"/&gt;</w:t>
      </w:r>
    </w:p>
    <w:p w:rsidR="00A82F45" w:rsidRDefault="00822365">
      <w:pPr>
        <w:pStyle w:val="Code"/>
      </w:pPr>
      <w:r>
        <w:t xml:space="preserve">  &lt;wsdl:fault wsaw:Action="http://www.microsoft.com/Office/2009/BusinessDataCatalog/BusinessDataCatalogSharedService/CopyAclToSettingArgumentOutOfRangeExceptionFault" na</w:t>
      </w:r>
      <w:r>
        <w:t xml:space="preserve">me="ArgumentOutOfRangeExceptionFault" </w:t>
      </w:r>
      <w:r>
        <w:lastRenderedPageBreak/>
        <w:t>message="tns:BusinessDataCatalogSharedService_CopyAclToSetting_ArgumentOutOfRangeExceptionFault_FaultMessage" xmlns:wsaw="http://www.w3.org/2006/05/addressing/wsdl"/&gt;</w:t>
      </w:r>
    </w:p>
    <w:p w:rsidR="00A82F45" w:rsidRDefault="00822365">
      <w:pPr>
        <w:pStyle w:val="Code"/>
      </w:pPr>
      <w:r>
        <w:t xml:space="preserve">  &lt;wsdl:fault wsaw:Action="http://www.microsoft.com</w:t>
      </w:r>
      <w:r>
        <w:t>/Office/2009/BusinessDataCatalog/BusinessDataCatalogSharedService/CopyAclToSettingBdcExceptionStateFault" name="BdcExceptionStateFault" message="tns:BusinessDataCatalogSharedService_CopyAclToSetting_BdcExceptionStateFault_FaultMessage" xmlns:wsaw="http://w</w:t>
      </w:r>
      <w:r>
        <w:t>ww.w3.org/2006/05/addressing/wsdl"/&gt;</w:t>
      </w:r>
    </w:p>
    <w:p w:rsidR="00A82F45" w:rsidRDefault="00822365">
      <w:pPr>
        <w:pStyle w:val="Code"/>
      </w:pPr>
      <w:r>
        <w:t xml:space="preserve">  &lt;wsdl:fault wsaw:Action="http://www.microsoft.com/Office/2009/BusinessDataCatalog/BusinessDataCatalogSharedService/CopyAclToSettingInvalidOperationExceptionFault" name="InvalidOperationExceptionFault" message="tns:Bus</w:t>
      </w:r>
      <w:r>
        <w:t>inessDataCatalogSharedService_CopyAclToSetting_InvalidOperationExceptionFault_FaultMessage" xmlns:wsaw="http://www.w3.org/2006/05/addressing/wsdl"/&gt;</w:t>
      </w:r>
    </w:p>
    <w:p w:rsidR="00A82F45" w:rsidRDefault="00822365">
      <w:pPr>
        <w:pStyle w:val="Code"/>
      </w:pPr>
      <w:r>
        <w:t xml:space="preserve">  &lt;wsdl:fault wsaw:Action="http://www.microsoft.com/Office/2009/BusinessDataCatalog/BusinessDataCatalogShar</w:t>
      </w:r>
      <w:r>
        <w:t>edService/CopyAclToSettingMetadataExceptionStateFault" name="MetadataExceptionStateFault" message="tns:BusinessDataCatalogSharedService_CopyAclToSetting_MetadataExceptionStateFault_FaultMessage" xmlns:wsaw="http://www.w3.org/2006/05/addressing/wsdl"/&gt;</w:t>
      </w:r>
    </w:p>
    <w:p w:rsidR="00A82F45" w:rsidRDefault="00822365">
      <w:pPr>
        <w:pStyle w:val="Code"/>
      </w:pPr>
      <w:r>
        <w:t>&lt;/ws</w:t>
      </w:r>
      <w:r>
        <w:t>dl:operation&gt;</w:t>
      </w:r>
    </w:p>
    <w:p w:rsidR="00A82F45" w:rsidRDefault="00822365">
      <w:bookmarkStart w:id="1032" w:name="CC_0ab9c96e1f1b52a6e27abf923b1bcdda"/>
      <w:bookmarkEnd w:id="1032"/>
      <w:r>
        <w:t xml:space="preserve">The protocol client sends a </w:t>
      </w:r>
      <w:r>
        <w:rPr>
          <w:b/>
        </w:rPr>
        <w:t>BusinessDataCatalogSharedService_CopyAclToSetting_InputMessage</w:t>
      </w:r>
      <w:r>
        <w:t xml:space="preserve"> request message, and the protocol server MUST respond with a </w:t>
      </w:r>
      <w:r>
        <w:rPr>
          <w:b/>
        </w:rPr>
        <w:t>BusinessDataCatalogSharedService_CopyAclToSetting_OutputMessage</w:t>
      </w:r>
      <w:r>
        <w:t xml:space="preserve"> response message, unless a</w:t>
      </w:r>
      <w:r>
        <w:t>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w:t>
      </w:r>
      <w:r>
        <w:t xml:space="preserv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w:t>
      </w:r>
      <w:r>
        <w:t>ner.</w:t>
      </w:r>
    </w:p>
    <w:tbl>
      <w:tblPr>
        <w:tblStyle w:val="Table-ShadedHeader"/>
        <w:tblW w:w="0" w:type="auto"/>
        <w:tblLook w:val="04A0" w:firstRow="1" w:lastRow="0" w:firstColumn="1" w:lastColumn="0" w:noHBand="0" w:noVBand="1"/>
      </w:tblPr>
      <w:tblGrid>
        <w:gridCol w:w="7650"/>
        <w:gridCol w:w="182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7462" w:type="dxa"/>
          </w:tcPr>
          <w:p w:rsidR="00A82F45" w:rsidRDefault="00822365">
            <w:pPr>
              <w:pStyle w:val="TableHeaderText"/>
              <w:keepNext w:val="0"/>
            </w:pPr>
            <w:r>
              <w:t>Error complex type</w:t>
            </w:r>
          </w:p>
        </w:tc>
        <w:tc>
          <w:tcPr>
            <w:tcW w:w="2013" w:type="dxa"/>
          </w:tcPr>
          <w:p w:rsidR="00A82F45" w:rsidRDefault="00822365">
            <w:pPr>
              <w:pStyle w:val="TableHeaderText"/>
              <w:keepNext w:val="0"/>
            </w:pPr>
            <w:r>
              <w:t>Condition</w:t>
            </w:r>
          </w:p>
        </w:tc>
      </w:tr>
      <w:tr w:rsidR="00A82F45" w:rsidTr="00A82F45">
        <w:tc>
          <w:tcPr>
            <w:tcW w:w="7462" w:type="dxa"/>
          </w:tcPr>
          <w:p w:rsidR="00A82F45" w:rsidRDefault="00822365">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2013"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set permissions on the specified </w:t>
            </w:r>
            <w:r>
              <w:rPr>
                <w:b/>
              </w:rPr>
              <w:t>MetadataObject</w:t>
            </w:r>
            <w:r>
              <w:t>.</w:t>
            </w:r>
          </w:p>
        </w:tc>
      </w:tr>
      <w:tr w:rsidR="00A82F45" w:rsidTr="00A82F45">
        <w:tc>
          <w:tcPr>
            <w:tcW w:w="7462" w:type="dxa"/>
          </w:tcPr>
          <w:p w:rsidR="00A82F45" w:rsidRDefault="00822365">
            <w:pPr>
              <w:pStyle w:val="TableBodyText"/>
              <w:rPr>
                <w:b/>
              </w:rPr>
            </w:pPr>
            <w:hyperlink w:anchor="Section_ed65b16c202247d7bd26e383acf8aad9" w:history="1">
              <w:r>
                <w:rPr>
                  <w:b/>
                </w:rPr>
                <w:t xml:space="preserve">ArgumentOutOfRangeException </w:t>
              </w:r>
              <w:r>
                <w:rPr>
                  <w:b/>
                </w:rPr>
                <w:t>(from namespace http://schemas.datacontract.org/2004/07/System)</w:t>
              </w:r>
            </w:hyperlink>
          </w:p>
        </w:tc>
        <w:tc>
          <w:tcPr>
            <w:tcW w:w="2013" w:type="dxa"/>
          </w:tcPr>
          <w:p w:rsidR="00A82F45" w:rsidRDefault="00822365">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set to zero.</w:t>
            </w:r>
          </w:p>
        </w:tc>
      </w:tr>
      <w:tr w:rsidR="00A82F45" w:rsidTr="00A82F45">
        <w:tc>
          <w:tcPr>
            <w:tcW w:w="7462"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2013" w:type="dxa"/>
          </w:tcPr>
          <w:p w:rsidR="00A82F45" w:rsidRDefault="00822365">
            <w:pPr>
              <w:pStyle w:val="TableBodyText"/>
            </w:pPr>
            <w:r>
              <w:t xml:space="preserve">The specified </w:t>
            </w:r>
            <w:r>
              <w:rPr>
                <w:b/>
              </w:rPr>
              <w:t>MetadataObject</w:t>
            </w:r>
            <w:r>
              <w:t xml:space="preserve"> does not exist in the </w:t>
            </w:r>
            <w:hyperlink w:anchor="gt_8ac6b24b-d936-4a0e-84be-a8c05d399bbd">
              <w:r>
                <w:rPr>
                  <w:rStyle w:val="HyperlinkGreen"/>
                  <w:b/>
                </w:rPr>
                <w:t>metadata store</w:t>
              </w:r>
            </w:hyperlink>
            <w:r>
              <w:t>.</w:t>
            </w:r>
            <w:r>
              <w:rPr>
                <w:rStyle w:val="FootnoteReference"/>
              </w:rPr>
              <w:t xml:space="preserve"> </w:t>
            </w:r>
          </w:p>
        </w:tc>
      </w:tr>
    </w:tbl>
    <w:p w:rsidR="00A82F45" w:rsidRDefault="00A82F45"/>
    <w:p w:rsidR="00A82F45" w:rsidRDefault="00822365">
      <w:pPr>
        <w:pStyle w:val="Heading5"/>
      </w:pPr>
      <w:bookmarkStart w:id="1033" w:name="section_7898ca1d8d3d4116b477c3417d72c7d5"/>
      <w:bookmarkStart w:id="1034" w:name="_Toc83914624"/>
      <w:r>
        <w:t>Messages</w:t>
      </w:r>
      <w:bookmarkEnd w:id="1033"/>
      <w:bookmarkEnd w:id="1034"/>
    </w:p>
    <w:p w:rsidR="00A82F45" w:rsidRDefault="00822365">
      <w:r>
        <w:t>The following table summari</w:t>
      </w:r>
      <w:r>
        <w:t xml:space="preserve">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17"/>
        <w:gridCol w:w="285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BusinessDataCatalogSharedService_CopyAclToSetting_InputMessage</w:t>
            </w:r>
          </w:p>
        </w:tc>
        <w:tc>
          <w:tcPr>
            <w:tcW w:w="0" w:type="auto"/>
            <w:vAlign w:val="center"/>
          </w:tcPr>
          <w:p w:rsidR="00A82F45" w:rsidRDefault="00822365">
            <w:pPr>
              <w:pStyle w:val="TableBodyText"/>
            </w:pPr>
            <w:r>
              <w:t xml:space="preserve">The request WSDL message for the </w:t>
            </w:r>
            <w:r>
              <w:rPr>
                <w:b/>
              </w:rPr>
              <w:t xml:space="preserve">CopyAclToSetting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BusinessDataCatalogSharedService_CopyAclToSetting_OutputMessage</w:t>
            </w:r>
          </w:p>
        </w:tc>
        <w:tc>
          <w:tcPr>
            <w:tcW w:w="0" w:type="auto"/>
            <w:vAlign w:val="center"/>
          </w:tcPr>
          <w:p w:rsidR="00A82F45" w:rsidRDefault="00822365">
            <w:pPr>
              <w:pStyle w:val="TableBodyText"/>
            </w:pPr>
            <w:r>
              <w:t xml:space="preserve">The response WSDL message for the </w:t>
            </w:r>
            <w:r>
              <w:rPr>
                <w:b/>
              </w:rPr>
              <w:t xml:space="preserve">CopyAclToSetting </w:t>
            </w:r>
            <w:r>
              <w:t>WSDL operation.</w:t>
            </w:r>
          </w:p>
        </w:tc>
      </w:tr>
    </w:tbl>
    <w:p w:rsidR="00A82F45" w:rsidRDefault="00A82F45"/>
    <w:p w:rsidR="00A82F45" w:rsidRDefault="00822365">
      <w:pPr>
        <w:pStyle w:val="Heading6"/>
      </w:pPr>
      <w:bookmarkStart w:id="1035" w:name="section_09ac013ecf084eafb97acc2de4019590"/>
      <w:bookmarkStart w:id="1036" w:name="_Toc83914625"/>
      <w:r>
        <w:t>BusinessDataCatalogSharedService_CopyAclToSetting_InputMessage</w:t>
      </w:r>
      <w:bookmarkEnd w:id="1035"/>
      <w:bookmarkEnd w:id="1036"/>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CopyAclToSetting </w:t>
      </w:r>
      <w:hyperlink w:anchor="gt_3f81265d-5456-4bfe-b795-ac5bf522b299">
        <w:r>
          <w:rPr>
            <w:rStyle w:val="HyperlinkGreen"/>
            <w:b/>
          </w:rPr>
          <w:t>WSDL operation</w:t>
        </w:r>
      </w:hyperlink>
      <w:r>
        <w:t>.</w:t>
      </w:r>
    </w:p>
    <w:p w:rsidR="00A82F45" w:rsidRDefault="00822365">
      <w:r>
        <w:t>The</w:t>
      </w:r>
      <w:r>
        <w:t xml:space="preserv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http://www.microsoft.com/Office/2009/BusinessDataCatalog/BusinessDataCatalogSharedService/CopyAclToSetting</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CopyAclToSetting </w:t>
      </w:r>
      <w:r>
        <w:t>element.</w:t>
      </w:r>
    </w:p>
    <w:p w:rsidR="00A82F45" w:rsidRDefault="00822365">
      <w:pPr>
        <w:pStyle w:val="Heading6"/>
      </w:pPr>
      <w:bookmarkStart w:id="1037" w:name="section_53965a5d34a042f2ac42efb43e147235"/>
      <w:bookmarkStart w:id="1038" w:name="_Toc83914626"/>
      <w:r>
        <w:t>BusinessDataCatalogSharedService_CopyAclToSetting_OutputMessage</w:t>
      </w:r>
      <w:bookmarkEnd w:id="1037"/>
      <w:bookmarkEnd w:id="1038"/>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CopyAclToSetting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CopyAclToSettingResponse </w:t>
      </w:r>
      <w:r>
        <w:t>element.</w:t>
      </w:r>
    </w:p>
    <w:p w:rsidR="00A82F45" w:rsidRDefault="00822365">
      <w:pPr>
        <w:pStyle w:val="Heading5"/>
      </w:pPr>
      <w:bookmarkStart w:id="1039" w:name="section_ee7b8a620c994a7a88c80b96c5a8049e"/>
      <w:bookmarkStart w:id="1040" w:name="_Toc83914627"/>
      <w:r>
        <w:t>Elements</w:t>
      </w:r>
      <w:bookmarkEnd w:id="1039"/>
      <w:bookmarkEnd w:id="1040"/>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74"/>
        <w:gridCol w:w="519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CopyAclToSetting</w:t>
            </w:r>
          </w:p>
        </w:tc>
        <w:tc>
          <w:tcPr>
            <w:tcW w:w="0" w:type="auto"/>
            <w:vAlign w:val="center"/>
          </w:tcPr>
          <w:p w:rsidR="00A82F45" w:rsidRDefault="00822365">
            <w:pPr>
              <w:pStyle w:val="TableBodyText"/>
            </w:pPr>
            <w:r>
              <w:t xml:space="preserve">The input data for the </w:t>
            </w:r>
            <w:r>
              <w:rPr>
                <w:b/>
              </w:rPr>
              <w:t xml:space="preserve">CopyAclToSetting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CopyAclToSettingResponse</w:t>
            </w:r>
          </w:p>
        </w:tc>
        <w:tc>
          <w:tcPr>
            <w:tcW w:w="0" w:type="auto"/>
            <w:vAlign w:val="center"/>
          </w:tcPr>
          <w:p w:rsidR="00A82F45" w:rsidRDefault="00822365">
            <w:pPr>
              <w:pStyle w:val="TableBodyText"/>
            </w:pPr>
            <w:r>
              <w:t xml:space="preserve">The result data for the </w:t>
            </w:r>
            <w:r>
              <w:rPr>
                <w:b/>
              </w:rPr>
              <w:t xml:space="preserve">CopyAclToSetting </w:t>
            </w:r>
            <w:r>
              <w:t>WSDL operation.</w:t>
            </w:r>
          </w:p>
        </w:tc>
      </w:tr>
    </w:tbl>
    <w:p w:rsidR="00A82F45" w:rsidRDefault="00A82F45"/>
    <w:p w:rsidR="00A82F45" w:rsidRDefault="00822365">
      <w:pPr>
        <w:pStyle w:val="Heading6"/>
      </w:pPr>
      <w:bookmarkStart w:id="1041" w:name="section_6e93e5867a98494db8dbfface6bef8eb"/>
      <w:bookmarkStart w:id="1042" w:name="_Toc83914628"/>
      <w:r>
        <w:t>CopyAclToSetting</w:t>
      </w:r>
      <w:bookmarkEnd w:id="1041"/>
      <w:bookmarkEnd w:id="1042"/>
    </w:p>
    <w:p w:rsidR="00A82F45" w:rsidRDefault="00822365">
      <w:r>
        <w:t xml:space="preserve">The </w:t>
      </w:r>
      <w:r>
        <w:rPr>
          <w:b/>
        </w:rPr>
        <w:t>CopyAclToSetting</w:t>
      </w:r>
      <w:r>
        <w:t xml:space="preserve"> element specifies the input data for the </w:t>
      </w:r>
      <w:r>
        <w:rPr>
          <w:b/>
        </w:rPr>
        <w:t xml:space="preserve">CopyAclToSetting </w:t>
      </w:r>
      <w:hyperlink w:anchor="gt_3f81265d-5456-4bfe-b795-ac5bf522b299">
        <w:r>
          <w:rPr>
            <w:rStyle w:val="HyperlinkGreen"/>
            <w:b/>
          </w:rPr>
          <w:t>WSDL operation</w:t>
        </w:r>
      </w:hyperlink>
      <w:r>
        <w:t>.</w:t>
      </w:r>
    </w:p>
    <w:p w:rsidR="00A82F45" w:rsidRDefault="00822365">
      <w:pPr>
        <w:pStyle w:val="Code"/>
      </w:pPr>
      <w:r>
        <w:t>&lt;xs:element name="CopyAclToSetting"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w:t>
      </w:r>
      <w:r>
        <w:t xml:space="preserve"> minOccurs="0" name="metadataObjectStruct" nillable="true" type="q8:MetadataObjectStruct"/&gt;</w:t>
      </w:r>
    </w:p>
    <w:p w:rsidR="00A82F45" w:rsidRDefault="00822365">
      <w:pPr>
        <w:pStyle w:val="Code"/>
      </w:pPr>
      <w:r>
        <w:t xml:space="preserve">      &lt;xs:element minOccurs="0" name="settingId"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043" w:name="CC_3a90ed4a0d3c2941f29ece1fbe7a3c33"/>
      <w:bookmarkEnd w:id="1043"/>
      <w:r>
        <w:rPr>
          <w:b/>
        </w:rPr>
        <w:lastRenderedPageBreak/>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element MUST be the partition of the protocol client.</w:t>
      </w:r>
    </w:p>
    <w:p w:rsidR="00A82F45" w:rsidRDefault="00822365">
      <w:bookmarkStart w:id="1044" w:name="CC_1b0e7eca06e20344e243d87607584da1"/>
      <w:bookmarkEnd w:id="1044"/>
      <w:r>
        <w:rPr>
          <w:b/>
        </w:rPr>
        <w:t xml:space="preserve">settingId: </w:t>
      </w:r>
      <w:r>
        <w:t xml:space="preserve">The </w:t>
      </w:r>
      <w:hyperlink w:anchor="gt_d49074fc-26de-4e43-8d76-4ab945694d78">
        <w:r>
          <w:rPr>
            <w:rStyle w:val="HyperlinkGreen"/>
            <w:b/>
          </w:rPr>
          <w:t>Setting</w:t>
        </w:r>
      </w:hyperlink>
      <w:r>
        <w:t xml:space="preserve"> to which to write the ACEs.</w:t>
      </w:r>
    </w:p>
    <w:p w:rsidR="00A82F45" w:rsidRDefault="00822365">
      <w:pPr>
        <w:pStyle w:val="Heading6"/>
      </w:pPr>
      <w:bookmarkStart w:id="1045" w:name="section_82039aa1219b42f6b657a5745b4eee5d"/>
      <w:bookmarkStart w:id="1046" w:name="_Toc83914629"/>
      <w:r>
        <w:t>CopyAclToSettingResponse</w:t>
      </w:r>
      <w:bookmarkEnd w:id="1045"/>
      <w:bookmarkEnd w:id="1046"/>
    </w:p>
    <w:p w:rsidR="00A82F45" w:rsidRDefault="00822365">
      <w:r>
        <w:t xml:space="preserve">The </w:t>
      </w:r>
      <w:r>
        <w:rPr>
          <w:b/>
        </w:rPr>
        <w:t>CopyAclToSettingResponse</w:t>
      </w:r>
      <w:r>
        <w:t xml:space="preserve"> element specifies the result data for the </w:t>
      </w:r>
      <w:r>
        <w:rPr>
          <w:b/>
        </w:rPr>
        <w:t xml:space="preserve">CopyAclToSetting </w:t>
      </w:r>
      <w:hyperlink w:anchor="gt_3f81265d-5456-4bfe-b795-ac5bf522b299">
        <w:r>
          <w:rPr>
            <w:rStyle w:val="HyperlinkGreen"/>
            <w:b/>
          </w:rPr>
          <w:t>WSDL operation</w:t>
        </w:r>
      </w:hyperlink>
      <w:r>
        <w:t>.</w:t>
      </w:r>
    </w:p>
    <w:p w:rsidR="00A82F45" w:rsidRDefault="00822365">
      <w:pPr>
        <w:pStyle w:val="Code"/>
      </w:pPr>
      <w:r>
        <w:t>&lt;xs:element name="CopyAclToSettingResponse"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pPr>
        <w:pStyle w:val="Heading5"/>
      </w:pPr>
      <w:bookmarkStart w:id="1047" w:name="section_7f8cd55e0cb24f268eafd90545b04072"/>
      <w:bookmarkStart w:id="1048" w:name="_Toc83914630"/>
      <w:r>
        <w:t>Complex Types</w:t>
      </w:r>
      <w:bookmarkEnd w:id="1047"/>
      <w:bookmarkEnd w:id="1048"/>
    </w:p>
    <w:p w:rsidR="00A82F45" w:rsidRDefault="00822365">
      <w:r>
        <w:t>None.</w:t>
      </w:r>
    </w:p>
    <w:p w:rsidR="00A82F45" w:rsidRDefault="00822365">
      <w:pPr>
        <w:pStyle w:val="Heading5"/>
      </w:pPr>
      <w:bookmarkStart w:id="1049" w:name="section_9fe5783a4bfd4fe7b9d3413cd8b2d2b9"/>
      <w:bookmarkStart w:id="1050" w:name="_Toc83914631"/>
      <w:r>
        <w:t>Simple Types</w:t>
      </w:r>
      <w:bookmarkEnd w:id="1049"/>
      <w:bookmarkEnd w:id="1050"/>
    </w:p>
    <w:p w:rsidR="00A82F45" w:rsidRDefault="00822365">
      <w:r>
        <w:t>None.</w:t>
      </w:r>
    </w:p>
    <w:p w:rsidR="00A82F45" w:rsidRDefault="00822365">
      <w:pPr>
        <w:pStyle w:val="Heading5"/>
      </w:pPr>
      <w:bookmarkStart w:id="1051" w:name="section_5f3e461c6ed34d0e8f21f2760eb06514"/>
      <w:bookmarkStart w:id="1052" w:name="_Toc83914632"/>
      <w:r>
        <w:t>Attributes</w:t>
      </w:r>
      <w:bookmarkEnd w:id="1051"/>
      <w:bookmarkEnd w:id="1052"/>
    </w:p>
    <w:p w:rsidR="00A82F45" w:rsidRDefault="00822365">
      <w:r>
        <w:t>None.</w:t>
      </w:r>
    </w:p>
    <w:p w:rsidR="00A82F45" w:rsidRDefault="00822365">
      <w:pPr>
        <w:pStyle w:val="Heading5"/>
      </w:pPr>
      <w:bookmarkStart w:id="1053" w:name="section_ffe481dd41c64afc9d80e487d62ac6e3"/>
      <w:bookmarkStart w:id="1054" w:name="_Toc83914633"/>
      <w:r>
        <w:t>Groups</w:t>
      </w:r>
      <w:bookmarkEnd w:id="1053"/>
      <w:bookmarkEnd w:id="1054"/>
    </w:p>
    <w:p w:rsidR="00A82F45" w:rsidRDefault="00822365">
      <w:r>
        <w:t>None.</w:t>
      </w:r>
    </w:p>
    <w:p w:rsidR="00A82F45" w:rsidRDefault="00822365">
      <w:pPr>
        <w:pStyle w:val="Heading5"/>
      </w:pPr>
      <w:bookmarkStart w:id="1055" w:name="section_734f31d234bc483a81796427d284573b"/>
      <w:bookmarkStart w:id="1056" w:name="_Toc83914634"/>
      <w:r>
        <w:t>Attribute Groups</w:t>
      </w:r>
      <w:bookmarkEnd w:id="1055"/>
      <w:bookmarkEnd w:id="1056"/>
    </w:p>
    <w:p w:rsidR="00A82F45" w:rsidRDefault="00822365">
      <w:r>
        <w:t>None.</w:t>
      </w:r>
    </w:p>
    <w:p w:rsidR="00A82F45" w:rsidRDefault="00822365">
      <w:pPr>
        <w:pStyle w:val="Heading4"/>
      </w:pPr>
      <w:bookmarkStart w:id="1057" w:name="section_31efa7b1fe504a288bb4ef5162afcad1"/>
      <w:bookmarkStart w:id="1058" w:name="_Toc83914635"/>
      <w:r>
        <w:t>Deactivate</w:t>
      </w:r>
      <w:bookmarkEnd w:id="1057"/>
      <w:bookmarkEnd w:id="1058"/>
      <w:r>
        <w:fldChar w:fldCharType="begin"/>
      </w:r>
      <w:r>
        <w:instrText xml:space="preserve"> XE "Server:Deactivate operation" </w:instrText>
      </w:r>
      <w:r>
        <w:fldChar w:fldCharType="end"/>
      </w:r>
      <w:r>
        <w:fldChar w:fldCharType="begin"/>
      </w:r>
      <w:r>
        <w:instrText xml:space="preserve"> XE "Operations:Deactivate" </w:instrText>
      </w:r>
      <w:r>
        <w:fldChar w:fldCharType="end"/>
      </w:r>
    </w:p>
    <w:p w:rsidR="00A82F45" w:rsidRDefault="00822365">
      <w:bookmarkStart w:id="1059" w:name="CC_6a2585ab3e9d1c2c0d8bb35da19cc3ff"/>
      <w:bookmarkEnd w:id="1059"/>
      <w:r>
        <w:t xml:space="preserve">The </w:t>
      </w:r>
      <w:r>
        <w:rPr>
          <w:b/>
        </w:rPr>
        <w:t>Deactivate</w:t>
      </w:r>
      <w:r>
        <w:t xml:space="preserve"> operation sets an active version of an </w:t>
      </w:r>
      <w:hyperlink w:anchor="gt_3b609270-c0f5-4220-8cf0-4c328f73684e">
        <w:r>
          <w:rPr>
            <w:rStyle w:val="HyperlinkGreen"/>
            <w:b/>
          </w:rPr>
          <w:t>Entity</w:t>
        </w:r>
      </w:hyperlink>
      <w:r>
        <w:t xml:space="preserve"> to not active.</w:t>
      </w:r>
    </w:p>
    <w:p w:rsidR="00A82F45" w:rsidRDefault="00822365">
      <w:bookmarkStart w:id="1060" w:name="CC_bbea85950b086fe620b248162aa47bc1"/>
      <w:bookmarkEnd w:id="1060"/>
      <w:r>
        <w:t>The followin</w:t>
      </w:r>
      <w:r>
        <w:t xml:space="preserve">g is the </w:t>
      </w:r>
      <w:hyperlink w:anchor="gt_5a824664-0858-4b09-b852-83baf4584efa">
        <w:r>
          <w:rPr>
            <w:rStyle w:val="HyperlinkGreen"/>
            <w:b/>
          </w:rPr>
          <w:t>WSDL</w:t>
        </w:r>
      </w:hyperlink>
      <w:r>
        <w:t xml:space="preserve"> port type specification of the </w:t>
      </w:r>
      <w:r>
        <w:rPr>
          <w:b/>
        </w:rPr>
        <w:t xml:space="preserve">Deactivate </w:t>
      </w:r>
      <w:hyperlink w:anchor="gt_3f81265d-5456-4bfe-b795-ac5bf522b299">
        <w:r>
          <w:rPr>
            <w:rStyle w:val="HyperlinkGreen"/>
            <w:b/>
          </w:rPr>
          <w:t>WSDL operation</w:t>
        </w:r>
      </w:hyperlink>
      <w:r>
        <w:t>.</w:t>
      </w:r>
    </w:p>
    <w:p w:rsidR="00A82F45" w:rsidRDefault="00822365">
      <w:pPr>
        <w:pStyle w:val="Code"/>
      </w:pPr>
      <w:r>
        <w:t>&lt;wsdl:operation name="Deactivate" xmlns:wsdl="http://schemas</w:t>
      </w:r>
      <w:r>
        <w:t>.xmlsoap.org/wsdl/"&gt;</w:t>
      </w:r>
    </w:p>
    <w:p w:rsidR="00A82F45" w:rsidRDefault="00822365">
      <w:pPr>
        <w:pStyle w:val="Code"/>
      </w:pPr>
      <w:r>
        <w:t xml:space="preserve">  &lt;wsdl:input wsaw:Action="http://www.microsoft.com/Office/2009/BusinessDataCatalog/BusinessDataCatalogSharedService/Deactivate" message="tns:BusinessDataCatalogSharedService_Deactivate_InputMessage" xmlns:wsaw="http://www.w3.org/2006/</w:t>
      </w:r>
      <w:r>
        <w:t>05/addressing/wsdl"/&gt;</w:t>
      </w:r>
    </w:p>
    <w:p w:rsidR="00A82F45" w:rsidRDefault="00822365">
      <w:pPr>
        <w:pStyle w:val="Code"/>
      </w:pPr>
      <w:r>
        <w:t xml:space="preserve">  &lt;wsdl:output wsaw:Action="http://www.microsoft.com/Office/2009/BusinessDataCatalog/BusinessDataCatalogSharedService/DeactivateResponse" message="tns:BusinessDataCatalogSharedService_Deactivate_OutputMessage" xmlns:wsaw="http://www.w</w:t>
      </w:r>
      <w:r>
        <w:t>3.org/2006/05/addressing/wsdl"/&gt;</w:t>
      </w:r>
    </w:p>
    <w:p w:rsidR="00A82F45" w:rsidRDefault="00822365">
      <w:pPr>
        <w:pStyle w:val="Code"/>
      </w:pPr>
      <w:r>
        <w:t xml:space="preserve">  &lt;wsdl:fault wsaw:Action="http://www.microsoft.com/Office/2009/BusinessDataCatalog/BusinessDataCatalogSharedService/DeactivateArgumentExceptionFault" name="ArgumentExceptionFault" message="tns:BusinessDataCatalogSharedServ</w:t>
      </w:r>
      <w:r>
        <w:t>ice_Deactivate_ArgumentExceptionFault_FaultMessage"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wsaw:Action="http://www.microsoft.com/Office/2009/BusinessDataCatalog/BusinessDataCatalogSharedService/DeactivateArgumentNullExceptio</w:t>
      </w:r>
      <w:r>
        <w:t xml:space="preserve">nFault" name="ArgumentNullExceptionFault" </w:t>
      </w:r>
      <w:r>
        <w:lastRenderedPageBreak/>
        <w:t>message="tns:BusinessDataCatalogSharedService_Deactivate_ArgumentNullExceptionFault_FaultMessage" xmlns:wsaw="http://www.w3.org/2006/05/addressing/wsdl"/&gt;</w:t>
      </w:r>
    </w:p>
    <w:p w:rsidR="00A82F45" w:rsidRDefault="00822365">
      <w:pPr>
        <w:pStyle w:val="Code"/>
      </w:pPr>
      <w:r>
        <w:t xml:space="preserve">  &lt;wsdl:fault wsaw:Action="http://www.microsoft.com/Office/</w:t>
      </w:r>
      <w:r>
        <w:t>2009/BusinessDataCatalog/BusinessDataCatalogSharedService/DeactivateArgumentOutOfRangeExceptionFault" name="ArgumentOutOfRangeExceptionFault" message="tns:BusinessDataCatalogSharedService_Deactivate_ArgumentOutOfRangeExceptionFault_FaultMessage" xmlns:wsaw</w:t>
      </w:r>
      <w:r>
        <w:t>="http://www.w3.org/2006/05/addressing/wsdl"/&gt;</w:t>
      </w:r>
    </w:p>
    <w:p w:rsidR="00A82F45" w:rsidRDefault="00822365">
      <w:pPr>
        <w:pStyle w:val="Code"/>
      </w:pPr>
      <w:r>
        <w:t xml:space="preserve">  &lt;wsdl:fault wsaw:Action="http://www.microsoft.com/Office/2009/BusinessDataCatalog/BusinessDataCatalogSharedService/DeactivateBdcExceptionStateFault" name="BdcExceptionStateFault" message="tns:BusinessDataCat</w:t>
      </w:r>
      <w:r>
        <w:t>alogSharedService_Deactivate_BdcExceptionStateFault_FaultMessage" xmlns:wsaw="http://www.w3.org/2006/05/addressing/wsdl"/&gt;</w:t>
      </w:r>
    </w:p>
    <w:p w:rsidR="00A82F45" w:rsidRDefault="00822365">
      <w:pPr>
        <w:pStyle w:val="Code"/>
      </w:pPr>
      <w:r>
        <w:t xml:space="preserve">  &lt;wsdl:fault wsaw:Action="http://www.microsoft.com/Office/2009/BusinessDataCatalog/BusinessDataCatalogSharedService/DeactivateInvali</w:t>
      </w:r>
      <w:r>
        <w:t>dOperationExceptionFault" name="InvalidOperationExceptionFault" message="tns:BusinessDataCatalogSharedService_Deactivate_InvalidOperationExceptionFault_FaultMessage" xmlns:wsaw="http://www.w3.org/2006/05/addressing/wsdl"/&gt;</w:t>
      </w:r>
    </w:p>
    <w:p w:rsidR="00A82F45" w:rsidRDefault="00822365">
      <w:pPr>
        <w:pStyle w:val="Code"/>
      </w:pPr>
      <w:r>
        <w:t xml:space="preserve">  &lt;wsdl:fault wsaw:Action="http:/</w:t>
      </w:r>
      <w:r>
        <w:t>/www.microsoft.com/Office/2009/BusinessDataCatalog/BusinessDataCatalogSharedService/DeactivateMetadataExceptionStateFault" name="MetadataExceptionStateFault" message="tns:BusinessDataCatalogSharedService_Deactivate_MetadataExceptionStateFault_FaultMessage"</w:t>
      </w:r>
      <w:r>
        <w:t xml:space="preserve"> xmlns:wsaw="http://www.w3.org/2006/05/addressing/wsdl"/&gt;</w:t>
      </w:r>
    </w:p>
    <w:p w:rsidR="00A82F45" w:rsidRDefault="00822365">
      <w:pPr>
        <w:pStyle w:val="Code"/>
      </w:pPr>
      <w:r>
        <w:t xml:space="preserve">  &lt;wsdl:fault wsaw:Action="http://www.microsoft.com/Office/2009/BusinessDataCatalog/BusinessDataCatalogSharedService/DeactivatePackageFormatExceptionStateFault"</w:t>
      </w:r>
      <w:r>
        <w:t xml:space="preserve"> name="PackageFormatExceptionStateFault" message="tns:BusinessDataCatalogSharedService_Deactivate_PackageFormatExceptionStateFault_FaultMessage" xmlns:wsaw="http://www.w3.org/2006/05/addressing/wsdl"/&gt;</w:t>
      </w:r>
    </w:p>
    <w:p w:rsidR="00A82F45" w:rsidRDefault="00822365">
      <w:pPr>
        <w:pStyle w:val="Code"/>
      </w:pPr>
      <w:r>
        <w:t>&lt;/wsdl:operation&gt;</w:t>
      </w:r>
    </w:p>
    <w:p w:rsidR="00A82F45" w:rsidRDefault="00822365">
      <w:bookmarkStart w:id="1061" w:name="CC_b4ad78144d3cbb8066c07f9f81255c8d"/>
      <w:bookmarkEnd w:id="1061"/>
      <w:r>
        <w:t xml:space="preserve">The protocol client sends a </w:t>
      </w:r>
      <w:r>
        <w:rPr>
          <w:b/>
        </w:rPr>
        <w:t>Business</w:t>
      </w:r>
      <w:r>
        <w:rPr>
          <w:b/>
        </w:rPr>
        <w:t>DataCatalogSharedService_Deactivate_InputMessage</w:t>
      </w:r>
      <w:r>
        <w:t xml:space="preserve"> request message, and the protocol server MUST respond with a </w:t>
      </w:r>
      <w:r>
        <w:rPr>
          <w:b/>
        </w:rPr>
        <w:t>BusinessDataCatalogSharedService_Deactivate_OutputMessage</w:t>
      </w:r>
      <w:r>
        <w:t xml:space="preserve"> response message, unless any faults occur.</w:t>
      </w:r>
    </w:p>
    <w:p w:rsidR="00A82F45" w:rsidRDefault="00822365">
      <w:r>
        <w:t>If any one of the conditions in the following</w:t>
      </w:r>
      <w:r>
        <w:t xml:space="preserve">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8189"/>
        <w:gridCol w:w="128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8189" w:type="dxa"/>
          </w:tcPr>
          <w:p w:rsidR="00A82F45" w:rsidRDefault="00822365">
            <w:pPr>
              <w:pStyle w:val="TableHeaderText"/>
              <w:keepNext w:val="0"/>
            </w:pPr>
            <w:r>
              <w:t>Error complex type</w:t>
            </w:r>
          </w:p>
        </w:tc>
        <w:tc>
          <w:tcPr>
            <w:tcW w:w="1286" w:type="dxa"/>
          </w:tcPr>
          <w:p w:rsidR="00A82F45" w:rsidRDefault="00822365">
            <w:pPr>
              <w:pStyle w:val="TableHeaderText"/>
              <w:keepNext w:val="0"/>
            </w:pPr>
            <w:r>
              <w:t>Condition</w:t>
            </w:r>
          </w:p>
        </w:tc>
      </w:tr>
      <w:tr w:rsidR="00A82F45" w:rsidTr="00A82F45">
        <w:tc>
          <w:tcPr>
            <w:tcW w:w="8189" w:type="dxa"/>
          </w:tcPr>
          <w:p w:rsidR="00A82F45" w:rsidRDefault="00822365">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1286" w:type="dxa"/>
          </w:tcPr>
          <w:p w:rsidR="00A82F45" w:rsidRDefault="00822365">
            <w:pPr>
              <w:pStyle w:val="TableBodyText"/>
            </w:pPr>
            <w:r>
              <w:t xml:space="preserve">The </w:t>
            </w:r>
            <w:hyperlink w:anchor="gt_f3ef2572-95cf-4c5c-b3c9-551fd648f409">
              <w:r>
                <w:rPr>
                  <w:rStyle w:val="HyperlinkGreen"/>
                  <w:b/>
                </w:rPr>
                <w:t>security p</w:t>
              </w:r>
              <w:r>
                <w:rPr>
                  <w:rStyle w:val="HyperlinkGreen"/>
                  <w:b/>
                </w:rPr>
                <w:t>rincipal</w:t>
              </w:r>
            </w:hyperlink>
            <w:r>
              <w:t xml:space="preserve"> in whose context the protocol client is operating is not authorized to edit the specified </w:t>
            </w:r>
            <w:r>
              <w:rPr>
                <w:b/>
              </w:rPr>
              <w:t>Entity</w:t>
            </w:r>
            <w:r>
              <w:t>.</w:t>
            </w:r>
          </w:p>
        </w:tc>
      </w:tr>
      <w:tr w:rsidR="00A82F45" w:rsidTr="00A82F45">
        <w:tc>
          <w:tcPr>
            <w:tcW w:w="8189" w:type="dxa"/>
          </w:tcPr>
          <w:p w:rsidR="00A82F45" w:rsidRDefault="00822365">
            <w:pPr>
              <w:pStyle w:val="TableBodyText"/>
              <w:rPr>
                <w:b/>
              </w:rPr>
            </w:pPr>
            <w:hyperlink w:anchor="Section_4e91414dabba4cdaa4d60439558bd6d9" w:history="1">
              <w:r>
                <w:rPr>
                  <w:b/>
                </w:rPr>
                <w:t>ConcurrentModificationExceptionState (from namespace Microsoft.SharePoint.BusinessData)</w:t>
              </w:r>
            </w:hyperlink>
          </w:p>
        </w:tc>
        <w:tc>
          <w:tcPr>
            <w:tcW w:w="1286" w:type="dxa"/>
          </w:tcPr>
          <w:p w:rsidR="00A82F45" w:rsidRDefault="00822365">
            <w:pPr>
              <w:pStyle w:val="TableBodyText"/>
            </w:pPr>
            <w:r>
              <w:t xml:space="preserve">The specified </w:t>
            </w:r>
            <w:r>
              <w:rPr>
                <w:b/>
              </w:rPr>
              <w:t>Entity</w:t>
            </w:r>
            <w:r>
              <w:t xml:space="preserve"> has been updated by a context other than the one by which it is currently </w:t>
            </w:r>
            <w:r>
              <w:lastRenderedPageBreak/>
              <w:t xml:space="preserve">being read. This happens when the specified object version is not equal to the current object version of the </w:t>
            </w:r>
            <w:r>
              <w:rPr>
                <w:b/>
              </w:rPr>
              <w:t>Entity</w:t>
            </w:r>
            <w:r>
              <w:t>. For example, this error can be raised when a</w:t>
            </w:r>
            <w:r>
              <w:t xml:space="preserve"> thread reads the given </w:t>
            </w:r>
            <w:r>
              <w:rPr>
                <w:b/>
              </w:rPr>
              <w:t>Entity</w:t>
            </w:r>
            <w:r>
              <w:t xml:space="preserve">, another thread updates the same </w:t>
            </w:r>
            <w:r>
              <w:rPr>
                <w:b/>
              </w:rPr>
              <w:t>Entity</w:t>
            </w:r>
            <w:r>
              <w:t>, and then the original thread tries to update.</w:t>
            </w:r>
          </w:p>
        </w:tc>
      </w:tr>
      <w:tr w:rsidR="00A82F45" w:rsidTr="00A82F45">
        <w:tc>
          <w:tcPr>
            <w:tcW w:w="8189" w:type="dxa"/>
          </w:tcPr>
          <w:p w:rsidR="00A82F45" w:rsidRDefault="00822365">
            <w:pPr>
              <w:pStyle w:val="TableBodyText"/>
              <w:rPr>
                <w:b/>
              </w:rPr>
            </w:pPr>
            <w:hyperlink w:anchor="Section_670bfd88424347e9bdebf5b5d0665b58" w:history="1">
              <w:r>
                <w:rPr>
                  <w:b/>
                </w:rPr>
                <w:t>InvalidOperationException (from namespace http://schemas.datacontract.org/200</w:t>
              </w:r>
              <w:r>
                <w:rPr>
                  <w:b/>
                </w:rPr>
                <w:t>4/07/System)</w:t>
              </w:r>
            </w:hyperlink>
          </w:p>
        </w:tc>
        <w:tc>
          <w:tcPr>
            <w:tcW w:w="1286" w:type="dxa"/>
          </w:tcPr>
          <w:p w:rsidR="00A82F45" w:rsidRDefault="00822365">
            <w:pPr>
              <w:pStyle w:val="TableBodyText"/>
            </w:pPr>
            <w:r>
              <w:t xml:space="preserve">This operation cannot be performed because the protocol server encountered reference errors, as specified in section </w:t>
            </w:r>
            <w:hyperlink w:anchor="Section_9e3e606433634cf2b4a98a6c53d3491c" w:history="1">
              <w:r>
                <w:rPr>
                  <w:rStyle w:val="Hyperlink"/>
                </w:rPr>
                <w:t>3.1.4.5.3.2</w:t>
              </w:r>
            </w:hyperlink>
            <w:r>
              <w:t>, when performing this operation.</w:t>
            </w:r>
          </w:p>
        </w:tc>
      </w:tr>
      <w:tr w:rsidR="00A82F45" w:rsidTr="00A82F45">
        <w:tc>
          <w:tcPr>
            <w:tcW w:w="8189" w:type="dxa"/>
          </w:tcPr>
          <w:p w:rsidR="00A82F45" w:rsidRDefault="00822365">
            <w:pPr>
              <w:pStyle w:val="TableBodyText"/>
              <w:rPr>
                <w:b/>
              </w:rPr>
            </w:pPr>
            <w:r>
              <w:rPr>
                <w:b/>
              </w:rPr>
              <w:t>InvalidOperationExce</w:t>
            </w:r>
            <w:r>
              <w:rPr>
                <w:b/>
              </w:rPr>
              <w:t>ption (from namespace http://schemas.datacontract.org/2004/07/System)</w:t>
            </w:r>
          </w:p>
        </w:tc>
        <w:tc>
          <w:tcPr>
            <w:tcW w:w="1286" w:type="dxa"/>
          </w:tcPr>
          <w:p w:rsidR="00A82F45" w:rsidRDefault="00822365">
            <w:pPr>
              <w:pStyle w:val="TableBodyText"/>
            </w:pPr>
            <w:r>
              <w:t xml:space="preserve">This operation cannot be performed because the specified </w:t>
            </w:r>
            <w:r>
              <w:rPr>
                <w:b/>
              </w:rPr>
              <w:t>Entity</w:t>
            </w:r>
            <w:r>
              <w:t xml:space="preserve"> is not active.</w:t>
            </w:r>
          </w:p>
        </w:tc>
      </w:tr>
      <w:tr w:rsidR="00A82F45" w:rsidTr="00A82F45">
        <w:tc>
          <w:tcPr>
            <w:tcW w:w="8189" w:type="dxa"/>
          </w:tcPr>
          <w:p w:rsidR="00A82F45" w:rsidRDefault="00822365">
            <w:pPr>
              <w:pStyle w:val="TableBodyText"/>
              <w:rPr>
                <w:b/>
              </w:rPr>
            </w:pPr>
            <w:hyperlink w:anchor="Section_101975b92f674db99107f1996954ced1" w:history="1">
              <w:r>
                <w:rPr>
                  <w:b/>
                </w:rPr>
                <w:t>MetadataObjectNotFoundExceptionState (from nam</w:t>
              </w:r>
              <w:r>
                <w:rPr>
                  <w:b/>
                </w:rPr>
                <w:t>espace Microsoft.SharePoint.BusinessData)</w:t>
              </w:r>
            </w:hyperlink>
          </w:p>
        </w:tc>
        <w:tc>
          <w:tcPr>
            <w:tcW w:w="1286" w:type="dxa"/>
          </w:tcPr>
          <w:p w:rsidR="00A82F45" w:rsidRDefault="00822365">
            <w:pPr>
              <w:pStyle w:val="TableBodyText"/>
            </w:pPr>
            <w:r>
              <w:t xml:space="preserve">The specified </w:t>
            </w:r>
            <w:r>
              <w:rPr>
                <w:b/>
              </w:rPr>
              <w:t>Entity</w:t>
            </w:r>
            <w:r>
              <w:t xml:space="preserve"> does not exist.</w:t>
            </w:r>
          </w:p>
        </w:tc>
      </w:tr>
    </w:tbl>
    <w:p w:rsidR="00A82F45" w:rsidRDefault="00A82F45"/>
    <w:p w:rsidR="00A82F45" w:rsidRDefault="00822365">
      <w:pPr>
        <w:pStyle w:val="Heading5"/>
      </w:pPr>
      <w:bookmarkStart w:id="1062" w:name="section_a37fc886e9114b5da7fd600822e37ab4"/>
      <w:bookmarkStart w:id="1063" w:name="_Toc83914636"/>
      <w:r>
        <w:lastRenderedPageBreak/>
        <w:t>Messages</w:t>
      </w:r>
      <w:bookmarkEnd w:id="1062"/>
      <w:bookmarkEnd w:id="1063"/>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95"/>
        <w:gridCol w:w="348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BusinessDataCatalogSharedService_Deactivate_InputMessage</w:t>
            </w:r>
          </w:p>
        </w:tc>
        <w:tc>
          <w:tcPr>
            <w:tcW w:w="0" w:type="auto"/>
            <w:vAlign w:val="center"/>
          </w:tcPr>
          <w:p w:rsidR="00A82F45" w:rsidRDefault="00822365">
            <w:pPr>
              <w:pStyle w:val="TableBodyText"/>
            </w:pPr>
            <w:r>
              <w:t xml:space="preserve">The request WSDL message for the </w:t>
            </w:r>
            <w:r>
              <w:rPr>
                <w:b/>
              </w:rPr>
              <w:t xml:space="preserve">Deactivate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BusinessDataCatalogSharedService_Deactivate_OutputMessa</w:t>
            </w:r>
            <w:r>
              <w:rPr>
                <w:b/>
              </w:rPr>
              <w:t>ge</w:t>
            </w:r>
          </w:p>
        </w:tc>
        <w:tc>
          <w:tcPr>
            <w:tcW w:w="0" w:type="auto"/>
            <w:vAlign w:val="center"/>
          </w:tcPr>
          <w:p w:rsidR="00A82F45" w:rsidRDefault="00822365">
            <w:pPr>
              <w:pStyle w:val="TableBodyText"/>
            </w:pPr>
            <w:r>
              <w:t xml:space="preserve">The response WSDL message for the </w:t>
            </w:r>
            <w:r>
              <w:rPr>
                <w:b/>
              </w:rPr>
              <w:t xml:space="preserve">Deactivate </w:t>
            </w:r>
            <w:r>
              <w:t>WSDL operation.</w:t>
            </w:r>
          </w:p>
        </w:tc>
      </w:tr>
    </w:tbl>
    <w:p w:rsidR="00A82F45" w:rsidRDefault="00A82F45"/>
    <w:p w:rsidR="00A82F45" w:rsidRDefault="00822365">
      <w:pPr>
        <w:pStyle w:val="Heading6"/>
      </w:pPr>
      <w:bookmarkStart w:id="1064" w:name="section_41e138b9deb14941bdc6464e24ae0261"/>
      <w:bookmarkStart w:id="1065" w:name="_Toc83914637"/>
      <w:r>
        <w:t>BusinessDataCatalogSharedService_Deactivate_InputMessage</w:t>
      </w:r>
      <w:bookmarkEnd w:id="1064"/>
      <w:bookmarkEnd w:id="1065"/>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Deactivate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http://www.microsoft.com/Office/2009/BusinessDataCatalog/BusinessDataCatalogSharedService/Deactivate</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Deactivate </w:t>
      </w:r>
      <w:r>
        <w:t>element.</w:t>
      </w:r>
    </w:p>
    <w:p w:rsidR="00A82F45" w:rsidRDefault="00822365">
      <w:pPr>
        <w:pStyle w:val="Heading6"/>
      </w:pPr>
      <w:bookmarkStart w:id="1066" w:name="section_1030641c162143fd9b87e2be8ca81c24"/>
      <w:bookmarkStart w:id="1067" w:name="_Toc83914638"/>
      <w:r>
        <w:t>BusinessDataCatalogSharedService_Deactivate_OutputMessage</w:t>
      </w:r>
      <w:bookmarkEnd w:id="1066"/>
      <w:bookmarkEnd w:id="1067"/>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Deactivate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DeactivateResponse </w:t>
      </w:r>
      <w:r>
        <w:t>element.</w:t>
      </w:r>
    </w:p>
    <w:p w:rsidR="00A82F45" w:rsidRDefault="00822365">
      <w:pPr>
        <w:pStyle w:val="Heading5"/>
      </w:pPr>
      <w:bookmarkStart w:id="1068" w:name="section_2af5afbdd2404c9c9353ed65cd9e5d9e"/>
      <w:bookmarkStart w:id="1069" w:name="_Toc83914639"/>
      <w:r>
        <w:t>Elements</w:t>
      </w:r>
      <w:bookmarkEnd w:id="1068"/>
      <w:bookmarkEnd w:id="1069"/>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51"/>
        <w:gridCol w:w="4572"/>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Deactivate</w:t>
            </w:r>
          </w:p>
        </w:tc>
        <w:tc>
          <w:tcPr>
            <w:tcW w:w="0" w:type="auto"/>
            <w:vAlign w:val="center"/>
          </w:tcPr>
          <w:p w:rsidR="00A82F45" w:rsidRDefault="00822365">
            <w:pPr>
              <w:pStyle w:val="TableBodyText"/>
            </w:pPr>
            <w:r>
              <w:t xml:space="preserve">The input data for the </w:t>
            </w:r>
            <w:r>
              <w:rPr>
                <w:b/>
              </w:rPr>
              <w:t xml:space="preserve">Deactivate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DeactivateResponse</w:t>
            </w:r>
          </w:p>
        </w:tc>
        <w:tc>
          <w:tcPr>
            <w:tcW w:w="0" w:type="auto"/>
            <w:vAlign w:val="center"/>
          </w:tcPr>
          <w:p w:rsidR="00A82F45" w:rsidRDefault="00822365">
            <w:pPr>
              <w:pStyle w:val="TableBodyText"/>
            </w:pPr>
            <w:r>
              <w:t xml:space="preserve">The result data for the </w:t>
            </w:r>
            <w:r>
              <w:rPr>
                <w:b/>
              </w:rPr>
              <w:t xml:space="preserve">Deactivate </w:t>
            </w:r>
            <w:r>
              <w:t>WSDL operation.</w:t>
            </w:r>
          </w:p>
        </w:tc>
      </w:tr>
    </w:tbl>
    <w:p w:rsidR="00A82F45" w:rsidRDefault="00A82F45"/>
    <w:p w:rsidR="00A82F45" w:rsidRDefault="00822365">
      <w:pPr>
        <w:pStyle w:val="Heading6"/>
      </w:pPr>
      <w:bookmarkStart w:id="1070" w:name="section_62da8281d41f4fa3a82709d44f2c5766"/>
      <w:bookmarkStart w:id="1071" w:name="_Toc83914640"/>
      <w:r>
        <w:t>Deactivate</w:t>
      </w:r>
      <w:bookmarkEnd w:id="1070"/>
      <w:bookmarkEnd w:id="1071"/>
    </w:p>
    <w:p w:rsidR="00A82F45" w:rsidRDefault="00822365">
      <w:r>
        <w:t xml:space="preserve">The </w:t>
      </w:r>
      <w:r>
        <w:rPr>
          <w:b/>
        </w:rPr>
        <w:t>Deactivate</w:t>
      </w:r>
      <w:r>
        <w:t xml:space="preserve"> element specifies the input data for the </w:t>
      </w:r>
      <w:r>
        <w:rPr>
          <w:b/>
        </w:rPr>
        <w:t xml:space="preserve">Deactivate </w:t>
      </w:r>
      <w:hyperlink w:anchor="gt_3f81265d-5456-4bfe-b795-ac5bf522b299">
        <w:r>
          <w:rPr>
            <w:rStyle w:val="HyperlinkGreen"/>
            <w:b/>
          </w:rPr>
          <w:t>WSDL operation</w:t>
        </w:r>
      </w:hyperlink>
      <w:r>
        <w:t>.</w:t>
      </w:r>
    </w:p>
    <w:p w:rsidR="00A82F45" w:rsidRDefault="00822365">
      <w:pPr>
        <w:pStyle w:val="Code"/>
      </w:pPr>
      <w:r>
        <w:t>&lt;xs:element</w:t>
      </w:r>
      <w:r>
        <w:t xml:space="preserve"> name="Deactivate"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name="entityStruct" nillable="true" type="q8:EntityStruct"/&gt;</w:t>
      </w:r>
    </w:p>
    <w:p w:rsidR="00A82F45" w:rsidRDefault="00822365">
      <w:pPr>
        <w:pStyle w:val="Code"/>
      </w:pPr>
      <w:r>
        <w:t xml:space="preserve">    &lt;/xs:sequence</w:t>
      </w:r>
      <w:r>
        <w:t>&gt;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072" w:name="CC_09aea2bd6f56bbfc1b5de20ebddaeb32"/>
      <w:bookmarkEnd w:id="1072"/>
      <w:r>
        <w:rPr>
          <w:b/>
        </w:rPr>
        <w:lastRenderedPageBreak/>
        <w:t xml:space="preserve">entityStruct: </w:t>
      </w:r>
      <w:r>
        <w:t xml:space="preserve">The </w:t>
      </w:r>
      <w:hyperlink w:anchor="gt_3b609270-c0f5-4220-8cf0-4c328f73684e">
        <w:r>
          <w:rPr>
            <w:rStyle w:val="HyperlinkGreen"/>
            <w:b/>
          </w:rPr>
          <w:t>Entity</w:t>
        </w:r>
      </w:hyperlink>
      <w:r>
        <w:t xml:space="preserve"> to set to not active. The </w:t>
      </w:r>
      <w:hyperlink w:anchor="gt_2f24f458-7d39-47a2-93f7-de433ea85c75">
        <w:r>
          <w:rPr>
            <w:rStyle w:val="HyperlinkGreen"/>
            <w:b/>
          </w:rPr>
          <w:t>partition</w:t>
        </w:r>
      </w:hyperlink>
      <w:r>
        <w:t xml:space="preserve"> of this </w:t>
      </w:r>
      <w:r>
        <w:rPr>
          <w:b/>
        </w:rPr>
        <w:t>Entity</w:t>
      </w:r>
      <w:r>
        <w:t xml:space="preserve"> MUST be the partitio</w:t>
      </w:r>
      <w:r>
        <w:t>n of the protocol client.</w:t>
      </w:r>
    </w:p>
    <w:p w:rsidR="00A82F45" w:rsidRDefault="00822365">
      <w:pPr>
        <w:pStyle w:val="Heading6"/>
      </w:pPr>
      <w:bookmarkStart w:id="1073" w:name="section_f679a6e88341487ba8c6c88d997689be"/>
      <w:bookmarkStart w:id="1074" w:name="_Toc83914641"/>
      <w:r>
        <w:t>DeactivateResponse</w:t>
      </w:r>
      <w:bookmarkEnd w:id="1073"/>
      <w:bookmarkEnd w:id="1074"/>
    </w:p>
    <w:p w:rsidR="00A82F45" w:rsidRDefault="00822365">
      <w:r>
        <w:t xml:space="preserve">The </w:t>
      </w:r>
      <w:r>
        <w:rPr>
          <w:b/>
        </w:rPr>
        <w:t>DeactivateResponse</w:t>
      </w:r>
      <w:r>
        <w:t xml:space="preserve"> element specifies the result data for the </w:t>
      </w:r>
      <w:r>
        <w:rPr>
          <w:b/>
        </w:rPr>
        <w:t xml:space="preserve">Deactivate </w:t>
      </w:r>
      <w:hyperlink w:anchor="gt_3f81265d-5456-4bfe-b795-ac5bf522b299">
        <w:r>
          <w:rPr>
            <w:rStyle w:val="HyperlinkGreen"/>
            <w:b/>
          </w:rPr>
          <w:t>WSDL operation</w:t>
        </w:r>
      </w:hyperlink>
      <w:r>
        <w:t>.</w:t>
      </w:r>
    </w:p>
    <w:p w:rsidR="00A82F45" w:rsidRDefault="00822365">
      <w:pPr>
        <w:pStyle w:val="Code"/>
      </w:pPr>
      <w:r>
        <w:t>&lt;xs:element name="DeactivateResponse" xmlns:xs="http://ww</w:t>
      </w:r>
      <w:r>
        <w:t>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name="DeactivateResult" nillable="true" type="q8:EntityStruct"/&gt;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w:t>
      </w:r>
      <w:r>
        <w:t>&gt;</w:t>
      </w:r>
    </w:p>
    <w:p w:rsidR="00A82F45" w:rsidRDefault="00822365">
      <w:bookmarkStart w:id="1075" w:name="CC_aec2102002869068751e3c724eb22a41"/>
      <w:bookmarkEnd w:id="1075"/>
      <w:r>
        <w:rPr>
          <w:b/>
        </w:rPr>
        <w:t xml:space="preserve">DeactivateResult: </w:t>
      </w:r>
      <w:r>
        <w:t xml:space="preserve">The </w:t>
      </w:r>
      <w:hyperlink w:anchor="gt_3b609270-c0f5-4220-8cf0-4c328f73684e">
        <w:r>
          <w:rPr>
            <w:rStyle w:val="HyperlinkGreen"/>
            <w:b/>
          </w:rPr>
          <w:t>Entity</w:t>
        </w:r>
      </w:hyperlink>
      <w:r>
        <w:t xml:space="preserve"> that was set to not active as a result of this operation. The </w:t>
      </w:r>
      <w:hyperlink w:anchor="gt_2f24f458-7d39-47a2-93f7-de433ea85c75">
        <w:r>
          <w:rPr>
            <w:rStyle w:val="HyperlinkGreen"/>
            <w:b/>
          </w:rPr>
          <w:t>partition</w:t>
        </w:r>
      </w:hyperlink>
      <w:r>
        <w:t xml:space="preserve"> of this </w:t>
      </w:r>
      <w:r>
        <w:rPr>
          <w:b/>
        </w:rPr>
        <w:t>Entity</w:t>
      </w:r>
      <w:r>
        <w:t xml:space="preserve"> MUST be the </w:t>
      </w:r>
      <w:r>
        <w:t>partition of the protocol client.</w:t>
      </w:r>
    </w:p>
    <w:p w:rsidR="00A82F45" w:rsidRDefault="00822365">
      <w:pPr>
        <w:pStyle w:val="Heading5"/>
      </w:pPr>
      <w:bookmarkStart w:id="1076" w:name="section_b7aad72df9264c49bf055f31a56ab1fd"/>
      <w:bookmarkStart w:id="1077" w:name="_Toc83914642"/>
      <w:r>
        <w:t>Complex Types</w:t>
      </w:r>
      <w:bookmarkEnd w:id="1076"/>
      <w:bookmarkEnd w:id="1077"/>
    </w:p>
    <w:p w:rsidR="00A82F45" w:rsidRDefault="00822365">
      <w:r>
        <w:t>None.</w:t>
      </w:r>
    </w:p>
    <w:p w:rsidR="00A82F45" w:rsidRDefault="00822365">
      <w:pPr>
        <w:pStyle w:val="Heading5"/>
      </w:pPr>
      <w:bookmarkStart w:id="1078" w:name="section_80166b4df6464901a38ee4050a353078"/>
      <w:bookmarkStart w:id="1079" w:name="_Toc83914643"/>
      <w:r>
        <w:t>Simple Types</w:t>
      </w:r>
      <w:bookmarkEnd w:id="1078"/>
      <w:bookmarkEnd w:id="1079"/>
    </w:p>
    <w:p w:rsidR="00A82F45" w:rsidRDefault="00822365">
      <w:r>
        <w:t>None.</w:t>
      </w:r>
    </w:p>
    <w:p w:rsidR="00A82F45" w:rsidRDefault="00822365">
      <w:pPr>
        <w:pStyle w:val="Heading5"/>
      </w:pPr>
      <w:bookmarkStart w:id="1080" w:name="section_65d65ebdac5f406a974d8c707bbe1f01"/>
      <w:bookmarkStart w:id="1081" w:name="_Toc83914644"/>
      <w:r>
        <w:t>Attributes</w:t>
      </w:r>
      <w:bookmarkEnd w:id="1080"/>
      <w:bookmarkEnd w:id="1081"/>
    </w:p>
    <w:p w:rsidR="00A82F45" w:rsidRDefault="00822365">
      <w:r>
        <w:t>None.</w:t>
      </w:r>
    </w:p>
    <w:p w:rsidR="00A82F45" w:rsidRDefault="00822365">
      <w:pPr>
        <w:pStyle w:val="Heading5"/>
      </w:pPr>
      <w:bookmarkStart w:id="1082" w:name="section_99897f17442447f8a152d32f4b65b76a"/>
      <w:bookmarkStart w:id="1083" w:name="_Toc83914645"/>
      <w:r>
        <w:t>Groups</w:t>
      </w:r>
      <w:bookmarkEnd w:id="1082"/>
      <w:bookmarkEnd w:id="1083"/>
    </w:p>
    <w:p w:rsidR="00A82F45" w:rsidRDefault="00822365">
      <w:r>
        <w:t>None.</w:t>
      </w:r>
    </w:p>
    <w:p w:rsidR="00A82F45" w:rsidRDefault="00822365">
      <w:pPr>
        <w:pStyle w:val="Heading5"/>
      </w:pPr>
      <w:bookmarkStart w:id="1084" w:name="section_0eafaa2cea3e4a2e9e1370e164202f4d"/>
      <w:bookmarkStart w:id="1085" w:name="_Toc83914646"/>
      <w:r>
        <w:t>Attribute Groups</w:t>
      </w:r>
      <w:bookmarkEnd w:id="1084"/>
      <w:bookmarkEnd w:id="1085"/>
    </w:p>
    <w:p w:rsidR="00A82F45" w:rsidRDefault="00822365">
      <w:r>
        <w:t>None.</w:t>
      </w:r>
    </w:p>
    <w:p w:rsidR="00A82F45" w:rsidRDefault="00822365">
      <w:pPr>
        <w:pStyle w:val="Heading4"/>
      </w:pPr>
      <w:bookmarkStart w:id="1086" w:name="section_23d160172fa7437192bf4564dc945393"/>
      <w:bookmarkStart w:id="1087" w:name="_Toc83914647"/>
      <w:r>
        <w:t>Delete</w:t>
      </w:r>
      <w:bookmarkEnd w:id="1086"/>
      <w:bookmarkEnd w:id="1087"/>
      <w:r>
        <w:fldChar w:fldCharType="begin"/>
      </w:r>
      <w:r>
        <w:instrText xml:space="preserve"> XE "Server:Delete operation" </w:instrText>
      </w:r>
      <w:r>
        <w:fldChar w:fldCharType="end"/>
      </w:r>
      <w:r>
        <w:fldChar w:fldCharType="begin"/>
      </w:r>
      <w:r>
        <w:instrText xml:space="preserve"> XE "Operations:Delete" </w:instrText>
      </w:r>
      <w:r>
        <w:fldChar w:fldCharType="end"/>
      </w:r>
    </w:p>
    <w:p w:rsidR="00A82F45" w:rsidRDefault="00822365">
      <w:bookmarkStart w:id="1088" w:name="CC_4e572c63b964630ed5046cc5178be9c7"/>
      <w:bookmarkEnd w:id="1088"/>
      <w:r>
        <w:t xml:space="preserve">The </w:t>
      </w:r>
      <w:r>
        <w:rPr>
          <w:b/>
        </w:rPr>
        <w:t>Delete</w:t>
      </w:r>
      <w:r>
        <w:t xml:space="preserve"> operation deletes the specified </w:t>
      </w:r>
      <w:hyperlink w:anchor="gt_af8d1ae5-7903-4155-909c-5b5836d26c8c">
        <w:r>
          <w:rPr>
            <w:rStyle w:val="HyperlinkGreen"/>
            <w:b/>
          </w:rPr>
          <w:t>MetadataObject</w:t>
        </w:r>
      </w:hyperlink>
      <w:r>
        <w:t>.</w:t>
      </w:r>
    </w:p>
    <w:p w:rsidR="00A82F45" w:rsidRDefault="00822365">
      <w:bookmarkStart w:id="1089" w:name="CC_aaad8f972f02dd8899052e38ab4f1285"/>
      <w:bookmarkEnd w:id="1089"/>
      <w:r>
        <w:t xml:space="preserve">The following is the </w:t>
      </w:r>
      <w:hyperlink w:anchor="gt_5a824664-0858-4b09-b852-83baf4584efa">
        <w:r>
          <w:rPr>
            <w:rStyle w:val="HyperlinkGreen"/>
            <w:b/>
          </w:rPr>
          <w:t>WSDL</w:t>
        </w:r>
      </w:hyperlink>
      <w:r>
        <w:t xml:space="preserve"> port type specification of the </w:t>
      </w:r>
      <w:r>
        <w:rPr>
          <w:b/>
        </w:rPr>
        <w:t xml:space="preserve">Delete </w:t>
      </w:r>
      <w:hyperlink w:anchor="gt_3f81265d-5456-4bfe-b795-ac5bf522b299">
        <w:r>
          <w:rPr>
            <w:rStyle w:val="HyperlinkGreen"/>
            <w:b/>
          </w:rPr>
          <w:t>WSDL operation</w:t>
        </w:r>
      </w:hyperlink>
      <w:r>
        <w:t>.</w:t>
      </w:r>
    </w:p>
    <w:p w:rsidR="00A82F45" w:rsidRDefault="00822365">
      <w:pPr>
        <w:pStyle w:val="Code"/>
      </w:pPr>
      <w:r>
        <w:t>&lt;wsdl:operation name="Delete" xmlns:wsdl="http://schemas.xmlsoap.org/wsdl/"&gt;</w:t>
      </w:r>
    </w:p>
    <w:p w:rsidR="00A82F45" w:rsidRDefault="00822365">
      <w:pPr>
        <w:pStyle w:val="Code"/>
      </w:pPr>
      <w:r>
        <w:t xml:space="preserve">  &lt;wsdl:input wsaw:Action="http://www.microsoft.com/Office/2009/BusinessDataCatalog/BusinessDataCatalogSharedService/Delete" message="tns:BusinessDataCatal</w:t>
      </w:r>
      <w:r>
        <w:t>ogSharedService_Delete_InputMessage" xmlns:wsaw="http://www.w3.org/2006/05/addressing/wsdl"/&gt;</w:t>
      </w:r>
    </w:p>
    <w:p w:rsidR="00A82F45" w:rsidRDefault="00822365">
      <w:pPr>
        <w:pStyle w:val="Code"/>
      </w:pPr>
      <w:r>
        <w:t xml:space="preserve">  &lt;wsdl:output wsaw:Action="http://www.microsoft.com/Office/2009/BusinessDataCatalog/BusinessDataCatalogSharedService/DeleteResponse" message="tns:BusinessDataCat</w:t>
      </w:r>
      <w:r>
        <w:t>alogSharedService_Delete_OutputMessage" xmlns:wsaw="http://www.w3.org/2006/05/addressing/wsdl"/&gt;</w:t>
      </w:r>
    </w:p>
    <w:p w:rsidR="00A82F45" w:rsidRDefault="00822365">
      <w:pPr>
        <w:pStyle w:val="Code"/>
      </w:pPr>
      <w:r>
        <w:t xml:space="preserve">  &lt;wsdl:fault wsaw:Action="http://www.microsoft.com/Office/2009/BusinessDataCatalog/BusinessDataCatalogSharedService/DeleteArgumentExceptionFault" name="Argume</w:t>
      </w:r>
      <w:r>
        <w:t>ntExceptionFault" message="tns:BusinessDataCatalogSharedService_Delete_ArgumentExceptionFault_FaultMessage" xmlns:wsaw="http://www.w3.org/2006/05/addressing/wsdl"/&gt;</w:t>
      </w:r>
    </w:p>
    <w:p w:rsidR="00A82F45" w:rsidRDefault="00822365">
      <w:pPr>
        <w:pStyle w:val="Code"/>
      </w:pPr>
      <w:r>
        <w:lastRenderedPageBreak/>
        <w:t xml:space="preserve">  &lt;wsdl:fault wsaw:Action="http://www.microsoft.com/Office/2009/BusinessDataCatalog/Busines</w:t>
      </w:r>
      <w:r>
        <w:t>sDataCatalogSharedService/DeleteArgumentNullExceptionFault" name="ArgumentNullExceptionFault" message="tns:BusinessDataCatalogSharedService_Delete_ArgumentNullExceptionFault_FaultMessage" xmlns:wsaw="http://www.w3.org/2006/05/addressing/wsdl"/&gt;</w:t>
      </w:r>
    </w:p>
    <w:p w:rsidR="00A82F45" w:rsidRDefault="00822365">
      <w:pPr>
        <w:pStyle w:val="Code"/>
      </w:pPr>
      <w:r>
        <w:t xml:space="preserve">  &lt;wsdl:fau</w:t>
      </w:r>
      <w:r>
        <w:t>lt wsaw:Action="http://www.microsoft.com/Office/2009/BusinessDataCatalog/BusinessDataCatalogSharedService/DeleteArgumentOutOfRangeExceptionFault" name="ArgumentOutOfRangeExceptionFault" message="tns:BusinessDataCatalogSharedService_Delete_ArgumentOutOfRang</w:t>
      </w:r>
      <w:r>
        <w:t>eExceptionFault_FaultMessage" xmlns:wsaw="http://www.w3.org/2006/05/addressing/wsdl"/&gt;</w:t>
      </w:r>
    </w:p>
    <w:p w:rsidR="00A82F45" w:rsidRDefault="00822365">
      <w:pPr>
        <w:pStyle w:val="Code"/>
      </w:pPr>
      <w:r>
        <w:t xml:space="preserve">  &lt;wsdl:fault wsaw:Action="http://www.microsoft.com/Office/2009/BusinessDataCatalog/BusinessDataCatalogSharedService/DeleteBdcExceptionStateFault" name="BdcExceptionStat</w:t>
      </w:r>
      <w:r>
        <w:t>eFault" message="tns:BusinessDataCatalogSharedService_Delete_BdcExceptionStateFault_FaultMessage" xmlns:wsaw="http://www.w3.org/2006/05/addressing/wsdl"/&gt;</w:t>
      </w:r>
    </w:p>
    <w:p w:rsidR="00A82F45" w:rsidRDefault="00822365">
      <w:pPr>
        <w:pStyle w:val="Code"/>
      </w:pPr>
      <w:r>
        <w:t xml:space="preserve">  &lt;wsdl:fault wsaw:Action="http://www.microsoft.com/Office/2009/BusinessDataCatalog/BusinessDataCatal</w:t>
      </w:r>
      <w:r>
        <w:t>ogSharedService/DeleteInvalidOperationExceptionFault" name="InvalidOperationExceptionFault" message="tns:BusinessDataCatalogSharedService_Delete_InvalidOperationExceptionFault_FaultMessage" xmlns:wsaw="http://www.w3.org/2006/05/addressing/wsdl"/&gt;</w:t>
      </w:r>
    </w:p>
    <w:p w:rsidR="00A82F45" w:rsidRDefault="00822365">
      <w:pPr>
        <w:pStyle w:val="Code"/>
      </w:pPr>
      <w:r>
        <w:t xml:space="preserve">  &lt;wsdl:f</w:t>
      </w:r>
      <w:r>
        <w:t>ault wsaw:Action="http://www.microsoft.com/Office/2009/BusinessDataCatalog/BusinessDataCatalogSharedService/DeleteMetadataExceptionStateFault" name="MetadataExceptionStateFault" message="tns:BusinessDataCatalogSharedService_Delete_MetadataExceptionStateFau</w:t>
      </w:r>
      <w:r>
        <w:t>lt_FaultMessage" xmlns:wsaw="http://www.w3.org/2006/05/addressing/wsdl"/&gt;</w:t>
      </w:r>
    </w:p>
    <w:p w:rsidR="00A82F45" w:rsidRDefault="00822365">
      <w:pPr>
        <w:pStyle w:val="Code"/>
      </w:pPr>
      <w:r>
        <w:t>&lt;/wsdl:operation&gt;</w:t>
      </w:r>
    </w:p>
    <w:p w:rsidR="00A82F45" w:rsidRDefault="00822365">
      <w:bookmarkStart w:id="1090" w:name="CC_945f767efe9948f7ccb5814bd843e941"/>
      <w:bookmarkEnd w:id="1090"/>
      <w:r>
        <w:t xml:space="preserve">The protocol client sends a </w:t>
      </w:r>
      <w:r>
        <w:rPr>
          <w:b/>
        </w:rPr>
        <w:t>BusinessDataCatalogSharedService_Delete_InputMessage</w:t>
      </w:r>
      <w:r>
        <w:t xml:space="preserve"> request message, and the protocol server MUST respond with a </w:t>
      </w:r>
      <w:r>
        <w:rPr>
          <w:b/>
        </w:rPr>
        <w:t>BusinessDataCatalogSha</w:t>
      </w:r>
      <w:r>
        <w:rPr>
          <w:b/>
        </w:rPr>
        <w:t>redService_Delete_OutputMessage</w:t>
      </w:r>
      <w:r>
        <w:t xml:space="preserve"> response message, unless any faults occur.</w:t>
      </w:r>
    </w:p>
    <w:p w:rsidR="00A82F45" w:rsidRDefault="00822365">
      <w:r>
        <w:t>If any one of the conditions in the following table is met, the protocol server MUST instead respond with a</w:t>
      </w:r>
      <w:r>
        <w:rPr>
          <w:b/>
        </w:rPr>
        <w:t xml:space="preserve"> </w:t>
      </w:r>
      <w:hyperlink w:anchor="gt_ec8728a8-1a75-426f-8767-aa1932c7c19f">
        <w:r>
          <w:rPr>
            <w:rStyle w:val="HyperlinkGreen"/>
            <w:b/>
          </w:rPr>
          <w:t>SOAP fault</w:t>
        </w:r>
      </w:hyperlink>
      <w:r>
        <w:t xml:space="preserve"> </w:t>
      </w:r>
      <w:r>
        <w:t xml:space="preserve">containing the corresponding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w:t>
      </w:r>
      <w:r>
        <w:t>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70" w:type="dxa"/>
          </w:tcPr>
          <w:p w:rsidR="00A82F45" w:rsidRDefault="00822365">
            <w:pPr>
              <w:pStyle w:val="TableHeaderText"/>
              <w:keepNext w:val="0"/>
            </w:pPr>
            <w:r>
              <w:t>Error complex type</w:t>
            </w:r>
          </w:p>
        </w:tc>
        <w:tc>
          <w:tcPr>
            <w:tcW w:w="4705" w:type="dxa"/>
          </w:tcPr>
          <w:p w:rsidR="00A82F45" w:rsidRDefault="00822365">
            <w:pPr>
              <w:pStyle w:val="TableHeaderText"/>
              <w:keepNext w:val="0"/>
            </w:pPr>
            <w:r>
              <w:t>Condition</w:t>
            </w:r>
          </w:p>
        </w:tc>
      </w:tr>
      <w:tr w:rsidR="00A82F45" w:rsidTr="00A82F45">
        <w:tc>
          <w:tcPr>
            <w:tcW w:w="4770" w:type="dxa"/>
          </w:tcPr>
          <w:p w:rsidR="00A82F45" w:rsidRDefault="00822365">
            <w:pPr>
              <w:pStyle w:val="TableBodyText"/>
            </w:pPr>
            <w:hyperlink w:anchor="Section_6d5fb12e20c5465194404eb32b85edb5" w:history="1">
              <w:r>
                <w:rPr>
                  <w:b/>
                </w:rPr>
                <w:t xml:space="preserve">AccessDeniedExceptionState (from namespace </w:t>
              </w:r>
              <w:r>
                <w:rPr>
                  <w:b/>
                </w:rPr>
                <w:t>http://schemas.datacontract.org/2004/07/Microsoft.BusinessData.Infrastructure)</w:t>
              </w:r>
            </w:hyperlink>
          </w:p>
        </w:tc>
        <w:tc>
          <w:tcPr>
            <w:tcW w:w="4705"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specified </w:t>
            </w:r>
            <w:r>
              <w:rPr>
                <w:b/>
              </w:rPr>
              <w:t>MetadataObject</w:t>
            </w:r>
            <w:r>
              <w:t xml:space="preserve">, or the specified </w:t>
            </w:r>
            <w:r>
              <w:rPr>
                <w:b/>
              </w:rPr>
              <w:t>MetadataObject</w:t>
            </w:r>
            <w:r>
              <w:t xml:space="preserve"> is a </w:t>
            </w:r>
            <w:hyperlink w:anchor="gt_0a221fc5-b917-42ae-8c32-33f19be2164f">
              <w:r>
                <w:rPr>
                  <w:rStyle w:val="HyperlinkGreen"/>
                  <w:b/>
                </w:rPr>
                <w:t>Model</w:t>
              </w:r>
            </w:hyperlink>
            <w:r>
              <w:t xml:space="preserve"> and the security principal in whose context the protocol client is operating is not authorized to modify one or more of the </w:t>
            </w:r>
            <w:hyperlink w:anchor="gt_2c32dc42-3385-4c34-884a-cda903379f66">
              <w:r>
                <w:rPr>
                  <w:rStyle w:val="HyperlinkGreen"/>
                  <w:b/>
                </w:rPr>
                <w:t>LobSystems</w:t>
              </w:r>
            </w:hyperlink>
            <w:r>
              <w:t xml:space="preserve"> that contain one or more </w:t>
            </w:r>
            <w:hyperlink w:anchor="gt_3b609270-c0f5-4220-8cf0-4c328f73684e">
              <w:r>
                <w:rPr>
                  <w:rStyle w:val="HyperlinkGreen"/>
                  <w:b/>
                </w:rPr>
                <w:t>Entity</w:t>
              </w:r>
            </w:hyperlink>
            <w:r>
              <w:t xml:space="preserve"> referenced by the specified </w:t>
            </w:r>
            <w:r>
              <w:rPr>
                <w:b/>
              </w:rPr>
              <w:t>Model</w:t>
            </w:r>
            <w:r>
              <w:t>.</w:t>
            </w:r>
          </w:p>
        </w:tc>
      </w:tr>
      <w:tr w:rsidR="00A82F45" w:rsidTr="00A82F45">
        <w:tc>
          <w:tcPr>
            <w:tcW w:w="4770" w:type="dxa"/>
          </w:tcPr>
          <w:p w:rsidR="00A82F45" w:rsidRDefault="00822365">
            <w:pPr>
              <w:pStyle w:val="TableBodyText"/>
            </w:pPr>
            <w:hyperlink w:anchor="Section_4e91414dabba4cdaa4d60439558bd6d9" w:history="1">
              <w:r>
                <w:rPr>
                  <w:b/>
                </w:rPr>
                <w:t>ConcurrentModificationExceptionState (from namespace Microsoft.SharePoint.BusinessData)</w:t>
              </w:r>
            </w:hyperlink>
          </w:p>
        </w:tc>
        <w:tc>
          <w:tcPr>
            <w:tcW w:w="4705" w:type="dxa"/>
          </w:tcPr>
          <w:p w:rsidR="00A82F45" w:rsidRDefault="00822365">
            <w:pPr>
              <w:pStyle w:val="TableBodyText"/>
            </w:pPr>
            <w:r>
              <w:t xml:space="preserve">The specified </w:t>
            </w:r>
            <w:r>
              <w:rPr>
                <w:b/>
              </w:rPr>
              <w:t>MetadataObject</w:t>
            </w:r>
            <w:r>
              <w:t xml:space="preserve"> has been updated by a context other than the one by which it is currently being read. This happens when the specified object version is not</w:t>
            </w:r>
            <w:r>
              <w:t xml:space="preserve"> equal to the current object version of the </w:t>
            </w:r>
            <w:r>
              <w:rPr>
                <w:b/>
              </w:rPr>
              <w:t>MetadataObject</w:t>
            </w:r>
            <w:r>
              <w:t xml:space="preserve">. For example, this error can be raised when one context reads the given </w:t>
            </w:r>
            <w:r>
              <w:rPr>
                <w:b/>
              </w:rPr>
              <w:t>MetadataObject</w:t>
            </w:r>
            <w:r>
              <w:t xml:space="preserve">, another context updates the same </w:t>
            </w:r>
            <w:r>
              <w:rPr>
                <w:b/>
              </w:rPr>
              <w:t>MetadataObject</w:t>
            </w:r>
            <w:r>
              <w:t xml:space="preserve">, and then the original context tries to update the same </w:t>
            </w:r>
            <w:r>
              <w:rPr>
                <w:b/>
              </w:rPr>
              <w:t>Metad</w:t>
            </w:r>
            <w:r>
              <w:rPr>
                <w:b/>
              </w:rPr>
              <w:t>ataObject</w:t>
            </w:r>
            <w:r>
              <w:t>.</w:t>
            </w:r>
          </w:p>
        </w:tc>
      </w:tr>
      <w:tr w:rsidR="00A82F45" w:rsidTr="00A82F45">
        <w:tc>
          <w:tcPr>
            <w:tcW w:w="4770" w:type="dxa"/>
          </w:tcPr>
          <w:p w:rsidR="00A82F45" w:rsidRDefault="00822365">
            <w:pPr>
              <w:pStyle w:val="TableBodyText"/>
            </w:pPr>
            <w:hyperlink w:anchor="Section_670bfd88424347e9bdebf5b5d0665b58" w:history="1">
              <w:r>
                <w:rPr>
                  <w:b/>
                </w:rPr>
                <w:t>InvalidOperationException (from namespace http://schemas.datacontract.org/2004/07/System)</w:t>
              </w:r>
            </w:hyperlink>
          </w:p>
        </w:tc>
        <w:tc>
          <w:tcPr>
            <w:tcW w:w="4705" w:type="dxa"/>
          </w:tcPr>
          <w:p w:rsidR="00A82F45" w:rsidRDefault="00822365">
            <w:pPr>
              <w:pStyle w:val="TableBodyText"/>
            </w:pPr>
            <w:r>
              <w:t xml:space="preserve">The operation cannot be performed because the specified </w:t>
            </w:r>
            <w:r>
              <w:rPr>
                <w:b/>
              </w:rPr>
              <w:t>MetadataObject</w:t>
            </w:r>
            <w:r>
              <w:t xml:space="preserve"> is an </w:t>
            </w:r>
            <w:r>
              <w:rPr>
                <w:b/>
              </w:rPr>
              <w:t>Entity</w:t>
            </w:r>
            <w:r>
              <w:t>, which, if</w:t>
            </w:r>
            <w:r>
              <w:t xml:space="preserve"> active, MUST be deactivated before being deleted. An attempt was made by the server to deactivate the </w:t>
            </w:r>
            <w:r>
              <w:rPr>
                <w:b/>
              </w:rPr>
              <w:t>Entity</w:t>
            </w:r>
            <w:r>
              <w:t xml:space="preserve">, but, at the time of the attempt, the </w:t>
            </w:r>
            <w:r>
              <w:rPr>
                <w:b/>
              </w:rPr>
              <w:t>Entity</w:t>
            </w:r>
            <w:r>
              <w:t xml:space="preserve"> was </w:t>
            </w:r>
            <w:r>
              <w:lastRenderedPageBreak/>
              <w:t>no longer active.</w:t>
            </w:r>
          </w:p>
        </w:tc>
      </w:tr>
      <w:tr w:rsidR="00A82F45" w:rsidTr="00A82F45">
        <w:tc>
          <w:tcPr>
            <w:tcW w:w="4770" w:type="dxa"/>
          </w:tcPr>
          <w:p w:rsidR="00A82F45" w:rsidRDefault="00822365">
            <w:pPr>
              <w:pStyle w:val="TableBodyText"/>
            </w:pPr>
            <w:r>
              <w:rPr>
                <w:b/>
              </w:rPr>
              <w:lastRenderedPageBreak/>
              <w:t>InvalidOperationException (from namespace http://schemas.datacontract.org/2004</w:t>
            </w:r>
            <w:r>
              <w:rPr>
                <w:b/>
              </w:rPr>
              <w:t>/07/System)</w:t>
            </w:r>
          </w:p>
        </w:tc>
        <w:tc>
          <w:tcPr>
            <w:tcW w:w="4705" w:type="dxa"/>
          </w:tcPr>
          <w:p w:rsidR="00A82F45" w:rsidRDefault="00822365">
            <w:pPr>
              <w:pStyle w:val="TableBodyText"/>
            </w:pPr>
            <w:r>
              <w:t xml:space="preserve">The operation cannot be performed because the specified </w:t>
            </w:r>
            <w:r>
              <w:rPr>
                <w:b/>
              </w:rPr>
              <w:t>MetadataObject</w:t>
            </w:r>
            <w:r>
              <w:t xml:space="preserve"> is a </w:t>
            </w:r>
            <w:hyperlink w:anchor="gt_cbc7ea30-c17a-4728-9cd5-7fc7fdbf2cbb">
              <w:r>
                <w:rPr>
                  <w:rStyle w:val="HyperlinkGreen"/>
                  <w:b/>
                </w:rPr>
                <w:t>FilterDescriptor</w:t>
              </w:r>
            </w:hyperlink>
            <w:r>
              <w:t xml:space="preserve"> of type </w:t>
            </w:r>
            <w:hyperlink w:anchor="gt_40c8d5c3-79d3-4e67-91a7-9593ede2e21e">
              <w:r>
                <w:rPr>
                  <w:rStyle w:val="HyperlinkGreen"/>
                  <w:b/>
                </w:rPr>
                <w:t>TimeStampFilter</w:t>
              </w:r>
            </w:hyperlink>
            <w:r>
              <w:t xml:space="preserve"> and</w:t>
            </w:r>
            <w:r>
              <w:t xml:space="preserve"> is currently used in a </w:t>
            </w:r>
            <w:hyperlink w:anchor="gt_7e1a5d0b-662e-4b9c-b8ba-17b95c46fe52">
              <w:r>
                <w:rPr>
                  <w:rStyle w:val="HyperlinkGreen"/>
                  <w:b/>
                </w:rPr>
                <w:t>MethodInstance</w:t>
              </w:r>
            </w:hyperlink>
            <w:r>
              <w:t xml:space="preserve"> of type </w:t>
            </w:r>
            <w:hyperlink w:anchor="gt_5282c6de-9077-4a7b-875b-502405b5f1c4">
              <w:r>
                <w:rPr>
                  <w:rStyle w:val="HyperlinkGreen"/>
                  <w:b/>
                </w:rPr>
                <w:t>ChangedIdEnumerator</w:t>
              </w:r>
            </w:hyperlink>
            <w:r>
              <w:t xml:space="preserve"> or DeletedIdEnumerator.</w:t>
            </w:r>
          </w:p>
        </w:tc>
      </w:tr>
      <w:tr w:rsidR="00A82F45" w:rsidTr="00A82F45">
        <w:tc>
          <w:tcPr>
            <w:tcW w:w="4770" w:type="dxa"/>
          </w:tcPr>
          <w:p w:rsidR="00A82F45" w:rsidRDefault="00822365">
            <w:pPr>
              <w:pStyle w:val="TableBodyText"/>
            </w:pPr>
            <w:r>
              <w:rPr>
                <w:b/>
              </w:rPr>
              <w:t>InvalidOperationException (from namespac</w:t>
            </w:r>
            <w:r>
              <w:rPr>
                <w:b/>
              </w:rPr>
              <w:t>e http://schemas.datacontract.org/2004/07/System)</w:t>
            </w:r>
          </w:p>
        </w:tc>
        <w:tc>
          <w:tcPr>
            <w:tcW w:w="4705" w:type="dxa"/>
          </w:tcPr>
          <w:p w:rsidR="00A82F45" w:rsidRDefault="00822365">
            <w:pPr>
              <w:pStyle w:val="TableBodyText"/>
            </w:pPr>
            <w:r>
              <w:t xml:space="preserve">The specified </w:t>
            </w:r>
            <w:r>
              <w:rPr>
                <w:b/>
              </w:rPr>
              <w:t>MetadataObject</w:t>
            </w:r>
            <w:r>
              <w:t xml:space="preserve"> is a </w:t>
            </w:r>
            <w:r>
              <w:rPr>
                <w:b/>
              </w:rPr>
              <w:t>LobSystem</w:t>
            </w:r>
            <w:r>
              <w:t xml:space="preserve"> that contains at least one </w:t>
            </w:r>
            <w:r>
              <w:rPr>
                <w:b/>
              </w:rPr>
              <w:t>Entity</w:t>
            </w:r>
            <w:r>
              <w:t>.</w:t>
            </w:r>
          </w:p>
        </w:tc>
      </w:tr>
      <w:tr w:rsidR="00A82F45" w:rsidTr="00A82F45">
        <w:tc>
          <w:tcPr>
            <w:tcW w:w="4770" w:type="dxa"/>
          </w:tcPr>
          <w:p w:rsidR="00A82F45" w:rsidRDefault="00822365">
            <w:pPr>
              <w:pStyle w:val="TableBodyText"/>
            </w:pPr>
            <w:r>
              <w:rPr>
                <w:b/>
              </w:rPr>
              <w:t>InvalidOperationException (from namespace http://schemas.datacontract.org/2004/07/System)</w:t>
            </w:r>
          </w:p>
        </w:tc>
        <w:tc>
          <w:tcPr>
            <w:tcW w:w="4705" w:type="dxa"/>
          </w:tcPr>
          <w:p w:rsidR="00A82F45" w:rsidRDefault="00822365">
            <w:pPr>
              <w:pStyle w:val="TableBodyText"/>
            </w:pPr>
            <w:r>
              <w:t xml:space="preserve">The operation cannot be performed because the specified </w:t>
            </w:r>
            <w:r>
              <w:rPr>
                <w:b/>
              </w:rPr>
              <w:t>MetadataObject</w:t>
            </w:r>
            <w:r>
              <w:t xml:space="preserve"> is a </w:t>
            </w:r>
            <w:hyperlink w:anchor="gt_5ad04fa8-9bbd-4974-bcdf-73d4c987be55">
              <w:r>
                <w:rPr>
                  <w:rStyle w:val="HyperlinkGreen"/>
                  <w:b/>
                </w:rPr>
                <w:t>TypeDescriptor</w:t>
              </w:r>
            </w:hyperlink>
            <w:r>
              <w:t xml:space="preserve"> and there is already at least one </w:t>
            </w:r>
            <w:r>
              <w:rPr>
                <w:b/>
              </w:rPr>
              <w:t>MethodInstance</w:t>
            </w:r>
            <w:r>
              <w:t xml:space="preserve"> whose </w:t>
            </w:r>
            <w:hyperlink w:anchor="gt_4ec58157-19f6-4f14-8a16-dcf540edbc08">
              <w:r>
                <w:rPr>
                  <w:rStyle w:val="HyperlinkGreen"/>
                  <w:b/>
                </w:rPr>
                <w:t>ReturnTypeDescriptor</w:t>
              </w:r>
            </w:hyperlink>
            <w:r>
              <w:t xml:space="preserve"> is the specified </w:t>
            </w:r>
            <w:r>
              <w:rPr>
                <w:b/>
              </w:rPr>
              <w:t>TypeDescriptor</w:t>
            </w:r>
            <w:r>
              <w:t>.</w:t>
            </w:r>
          </w:p>
        </w:tc>
      </w:tr>
      <w:tr w:rsidR="00A82F45" w:rsidTr="00A82F45">
        <w:tc>
          <w:tcPr>
            <w:tcW w:w="4770" w:type="dxa"/>
          </w:tcPr>
          <w:p w:rsidR="00A82F45" w:rsidRDefault="00822365">
            <w:pPr>
              <w:pStyle w:val="TableBodyText"/>
            </w:pPr>
            <w:hyperlink w:anchor="Section_101975b92f674db99107f1996954ced1" w:history="1">
              <w:r>
                <w:rPr>
                  <w:b/>
                </w:rPr>
                <w:t>MetadataObjectNotFoundExceptionState (from namespace Microsoft.SharePoint.BusinessData)</w:t>
              </w:r>
            </w:hyperlink>
          </w:p>
        </w:tc>
        <w:tc>
          <w:tcPr>
            <w:tcW w:w="4705" w:type="dxa"/>
          </w:tcPr>
          <w:p w:rsidR="00A82F45" w:rsidRDefault="00822365">
            <w:pPr>
              <w:pStyle w:val="TableBodyText"/>
            </w:pPr>
            <w:r>
              <w:t xml:space="preserve">The specified </w:t>
            </w:r>
            <w:r>
              <w:rPr>
                <w:b/>
              </w:rPr>
              <w:t>MetadataObject</w:t>
            </w:r>
            <w:r>
              <w:t xml:space="preserve"> does not e</w:t>
            </w:r>
            <w:r>
              <w:t>xist.</w:t>
            </w:r>
          </w:p>
        </w:tc>
      </w:tr>
    </w:tbl>
    <w:p w:rsidR="00A82F45" w:rsidRDefault="00822365">
      <w:r>
        <w:rPr>
          <w:b/>
        </w:rPr>
        <w:t>Properties</w:t>
      </w:r>
      <w:r>
        <w:t xml:space="preserve"> that are child objects of the specified </w:t>
      </w:r>
      <w:r>
        <w:rPr>
          <w:b/>
        </w:rPr>
        <w:t>MetadataObject</w:t>
      </w:r>
      <w:r>
        <w:t xml:space="preserve"> MUST also be deleted. If the </w:t>
      </w:r>
      <w:r>
        <w:rPr>
          <w:b/>
        </w:rPr>
        <w:t>MetadataObjectStruct</w:t>
      </w:r>
      <w:r>
        <w:t xml:space="preserve"> element specifies any of the </w:t>
      </w:r>
      <w:r>
        <w:rPr>
          <w:b/>
        </w:rPr>
        <w:t>MetadataObjects</w:t>
      </w:r>
      <w:r>
        <w:t xml:space="preserve"> in the following table, the protocol server MUST perform the corresponding actions, in a</w:t>
      </w:r>
      <w:r>
        <w:t xml:space="preserve">ddition to deleting the specified </w:t>
      </w:r>
      <w:r>
        <w:rPr>
          <w:b/>
        </w:rPr>
        <w:t>MetadataObject</w:t>
      </w:r>
      <w:r>
        <w:t xml:space="preserve"> from the metadata store.</w:t>
      </w:r>
    </w:p>
    <w:tbl>
      <w:tblPr>
        <w:tblStyle w:val="Table-ShadedHeader"/>
        <w:tblW w:w="0" w:type="auto"/>
        <w:tblLook w:val="04A0" w:firstRow="1" w:lastRow="0" w:firstColumn="1" w:lastColumn="0" w:noHBand="0" w:noVBand="1"/>
      </w:tblPr>
      <w:tblGrid>
        <w:gridCol w:w="4737"/>
        <w:gridCol w:w="473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37" w:type="dxa"/>
          </w:tcPr>
          <w:p w:rsidR="00A82F45" w:rsidRDefault="00822365">
            <w:pPr>
              <w:pStyle w:val="TableHeaderText"/>
            </w:pPr>
            <w:r>
              <w:t>MetadataObject</w:t>
            </w:r>
          </w:p>
        </w:tc>
        <w:tc>
          <w:tcPr>
            <w:tcW w:w="4738" w:type="dxa"/>
          </w:tcPr>
          <w:p w:rsidR="00A82F45" w:rsidRDefault="00822365">
            <w:pPr>
              <w:pStyle w:val="TableHeaderText"/>
            </w:pPr>
            <w:r>
              <w:t>Action</w:t>
            </w:r>
          </w:p>
        </w:tc>
      </w:tr>
      <w:tr w:rsidR="00A82F45" w:rsidTr="00A82F45">
        <w:tc>
          <w:tcPr>
            <w:tcW w:w="4737" w:type="dxa"/>
          </w:tcPr>
          <w:p w:rsidR="00A82F45" w:rsidRDefault="00822365">
            <w:pPr>
              <w:pStyle w:val="TableBodyText"/>
            </w:pPr>
            <w:hyperlink w:anchor="gt_b178b6c0-7df9-4107-95ca-12c7f0b9900b">
              <w:r>
                <w:rPr>
                  <w:rStyle w:val="HyperlinkGreen"/>
                  <w:b/>
                </w:rPr>
                <w:t>Action</w:t>
              </w:r>
            </w:hyperlink>
          </w:p>
        </w:tc>
        <w:tc>
          <w:tcPr>
            <w:tcW w:w="4738" w:type="dxa"/>
          </w:tcPr>
          <w:p w:rsidR="00A82F45" w:rsidRDefault="00822365">
            <w:pPr>
              <w:pStyle w:val="TableBodyText"/>
            </w:pPr>
            <w:r>
              <w:t xml:space="preserve">Delete all </w:t>
            </w:r>
            <w:hyperlink w:anchor="gt_2d4b2f0b-233c-4d7b-8b7e-89034f88bd6f">
              <w:r>
                <w:rPr>
                  <w:rStyle w:val="HyperlinkGreen"/>
                  <w:b/>
                </w:rPr>
                <w:t>ActionParameters</w:t>
              </w:r>
            </w:hyperlink>
            <w:r>
              <w:t xml:space="preserve"> in the specified Action.</w:t>
            </w:r>
          </w:p>
        </w:tc>
      </w:tr>
      <w:tr w:rsidR="00A82F45" w:rsidTr="00A82F45">
        <w:tc>
          <w:tcPr>
            <w:tcW w:w="4737" w:type="dxa"/>
          </w:tcPr>
          <w:p w:rsidR="00A82F45" w:rsidRDefault="00822365">
            <w:pPr>
              <w:pStyle w:val="TableBodyText"/>
              <w:rPr>
                <w:b/>
              </w:rPr>
            </w:pPr>
            <w:r>
              <w:rPr>
                <w:b/>
              </w:rPr>
              <w:t>Entity</w:t>
            </w:r>
          </w:p>
        </w:tc>
        <w:tc>
          <w:tcPr>
            <w:tcW w:w="4738" w:type="dxa"/>
          </w:tcPr>
          <w:p w:rsidR="00A82F45" w:rsidRDefault="00822365">
            <w:pPr>
              <w:pStyle w:val="TableBodyText"/>
            </w:pPr>
            <w:r>
              <w:t xml:space="preserve">Delete all </w:t>
            </w:r>
            <w:r>
              <w:rPr>
                <w:b/>
              </w:rPr>
              <w:t>Action</w:t>
            </w:r>
            <w:r>
              <w:t xml:space="preserve">, </w:t>
            </w:r>
            <w:hyperlink w:anchor="gt_f99d793b-65f7-48f5-a6f5-f1c357de3968">
              <w:r>
                <w:rPr>
                  <w:rStyle w:val="HyperlinkGreen"/>
                  <w:b/>
                </w:rPr>
                <w:t>Method</w:t>
              </w:r>
            </w:hyperlink>
            <w:r>
              <w:t xml:space="preserve">, </w:t>
            </w:r>
            <w:hyperlink w:anchor="gt_62f400ab-0d69-4ca6-9c6f-12fc7b6f1ea2">
              <w:r>
                <w:rPr>
                  <w:rStyle w:val="HyperlinkGreen"/>
                  <w:b/>
                </w:rPr>
                <w:t>Identifier</w:t>
              </w:r>
            </w:hyperlink>
            <w:r>
              <w:t xml:space="preserve">, and </w:t>
            </w:r>
            <w:hyperlink w:anchor="gt_e5aef95e-99ac-4a35-bc7d-a7906e306053">
              <w:r>
                <w:rPr>
                  <w:rStyle w:val="HyperlinkGreen"/>
                  <w:b/>
                </w:rPr>
                <w:t>AssociationGroups</w:t>
              </w:r>
            </w:hyperlink>
            <w:r>
              <w:t xml:space="preserve"> that are child objects of the specified </w:t>
            </w:r>
            <w:r>
              <w:rPr>
                <w:b/>
              </w:rPr>
              <w:t>Entity</w:t>
            </w:r>
            <w:r>
              <w:t xml:space="preserve">, as well as all their child objects, in a recursive manner. If the </w:t>
            </w:r>
            <w:r>
              <w:rPr>
                <w:b/>
              </w:rPr>
              <w:t>LobSystem</w:t>
            </w:r>
            <w:r>
              <w:t xml:space="preserve"> that is the parent of this </w:t>
            </w:r>
            <w:r>
              <w:rPr>
                <w:b/>
              </w:rPr>
              <w:t>Entity</w:t>
            </w:r>
            <w:r>
              <w:t xml:space="preserve"> contains no other </w:t>
            </w:r>
            <w:r>
              <w:rPr>
                <w:b/>
              </w:rPr>
              <w:t>Entities</w:t>
            </w:r>
            <w:r>
              <w:t xml:space="preserve">, also delete the </w:t>
            </w:r>
            <w:r>
              <w:rPr>
                <w:b/>
              </w:rPr>
              <w:t>LobSystem</w:t>
            </w:r>
            <w:r>
              <w:t>, as well as all the</w:t>
            </w:r>
            <w:r>
              <w:t xml:space="preserve"> </w:t>
            </w:r>
            <w:r>
              <w:rPr>
                <w:b/>
              </w:rPr>
              <w:t>MetadataObjects</w:t>
            </w:r>
            <w:r>
              <w:t xml:space="preserve"> contained by the </w:t>
            </w:r>
            <w:r>
              <w:rPr>
                <w:b/>
              </w:rPr>
              <w:t>LobSystem</w:t>
            </w:r>
            <w:r>
              <w:t xml:space="preserve"> in a recursive manner.</w:t>
            </w:r>
          </w:p>
        </w:tc>
      </w:tr>
      <w:tr w:rsidR="00A82F45" w:rsidTr="00A82F45">
        <w:tc>
          <w:tcPr>
            <w:tcW w:w="4737" w:type="dxa"/>
          </w:tcPr>
          <w:p w:rsidR="00A82F45" w:rsidRDefault="00822365">
            <w:pPr>
              <w:pStyle w:val="TableBodyText"/>
              <w:rPr>
                <w:b/>
              </w:rPr>
            </w:pPr>
            <w:r>
              <w:rPr>
                <w:b/>
              </w:rPr>
              <w:t>LobSystem</w:t>
            </w:r>
          </w:p>
        </w:tc>
        <w:tc>
          <w:tcPr>
            <w:tcW w:w="4738" w:type="dxa"/>
          </w:tcPr>
          <w:p w:rsidR="00A82F45" w:rsidRDefault="00822365">
            <w:pPr>
              <w:pStyle w:val="TableBodyText"/>
            </w:pPr>
            <w:r>
              <w:t xml:space="preserve">Delete all </w:t>
            </w:r>
            <w:hyperlink w:anchor="gt_6753eeed-2264-4233-b3b2-c889e101b4f1">
              <w:r>
                <w:rPr>
                  <w:rStyle w:val="HyperlinkGreen"/>
                  <w:b/>
                </w:rPr>
                <w:t>LobSystemInstances</w:t>
              </w:r>
            </w:hyperlink>
            <w:r>
              <w:t xml:space="preserve"> that are child objects of the specified </w:t>
            </w:r>
            <w:r>
              <w:rPr>
                <w:b/>
              </w:rPr>
              <w:t>LobSystem</w:t>
            </w:r>
            <w:r>
              <w:t>.</w:t>
            </w:r>
          </w:p>
        </w:tc>
      </w:tr>
      <w:tr w:rsidR="00A82F45" w:rsidTr="00A82F45">
        <w:tc>
          <w:tcPr>
            <w:tcW w:w="4737" w:type="dxa"/>
          </w:tcPr>
          <w:p w:rsidR="00A82F45" w:rsidRDefault="00822365">
            <w:pPr>
              <w:pStyle w:val="TableBodyText"/>
              <w:rPr>
                <w:b/>
              </w:rPr>
            </w:pPr>
            <w:r>
              <w:rPr>
                <w:b/>
              </w:rPr>
              <w:t>Method</w:t>
            </w:r>
          </w:p>
        </w:tc>
        <w:tc>
          <w:tcPr>
            <w:tcW w:w="4738" w:type="dxa"/>
          </w:tcPr>
          <w:p w:rsidR="00A82F45" w:rsidRDefault="00822365">
            <w:pPr>
              <w:pStyle w:val="TableBodyText"/>
            </w:pPr>
            <w:r>
              <w:t xml:space="preserve">Delete all MethodInstance, </w:t>
            </w:r>
            <w:r>
              <w:t xml:space="preserve">FilterDescriptor, and </w:t>
            </w:r>
            <w:hyperlink w:anchor="gt_c9e0eacb-ce6b-4158-b8af-f2eae85f36f9">
              <w:r>
                <w:rPr>
                  <w:rStyle w:val="HyperlinkGreen"/>
                  <w:b/>
                </w:rPr>
                <w:t>Parameters</w:t>
              </w:r>
            </w:hyperlink>
            <w:r>
              <w:t xml:space="preserve"> that are child objects of the specified </w:t>
            </w:r>
            <w:r>
              <w:rPr>
                <w:b/>
              </w:rPr>
              <w:t>Method</w:t>
            </w:r>
            <w:r>
              <w:t>, as well as all their child objects, in a recursive manner.</w:t>
            </w:r>
            <w:bookmarkStart w:id="1091" w:name="Appendix_A_Target_39"/>
            <w:r>
              <w:rPr>
                <w:rStyle w:val="Hyperlink"/>
              </w:rPr>
              <w:fldChar w:fldCharType="begin"/>
            </w:r>
            <w:r>
              <w:rPr>
                <w:rStyle w:val="Hyperlink"/>
                <w:szCs w:val="24"/>
              </w:rPr>
              <w:instrText xml:space="preserve"> HYPERLINK \l "Appendix_A_39" \o "Product behavior no</w:instrText>
            </w:r>
            <w:r>
              <w:rPr>
                <w:rStyle w:val="Hyperlink"/>
                <w:szCs w:val="24"/>
              </w:rPr>
              <w:instrText xml:space="preserve">te 39" \h </w:instrText>
            </w:r>
            <w:r>
              <w:rPr>
                <w:rStyle w:val="Hyperlink"/>
              </w:rPr>
            </w:r>
            <w:r>
              <w:rPr>
                <w:rStyle w:val="Hyperlink"/>
                <w:szCs w:val="24"/>
              </w:rPr>
              <w:fldChar w:fldCharType="separate"/>
            </w:r>
            <w:r>
              <w:rPr>
                <w:rStyle w:val="Hyperlink"/>
              </w:rPr>
              <w:t>&lt;39&gt;</w:t>
            </w:r>
            <w:r>
              <w:rPr>
                <w:rStyle w:val="Hyperlink"/>
              </w:rPr>
              <w:fldChar w:fldCharType="end"/>
            </w:r>
            <w:bookmarkEnd w:id="1091"/>
          </w:p>
        </w:tc>
      </w:tr>
      <w:tr w:rsidR="00A82F45" w:rsidTr="00A82F45">
        <w:tc>
          <w:tcPr>
            <w:tcW w:w="4737" w:type="dxa"/>
          </w:tcPr>
          <w:p w:rsidR="00A82F45" w:rsidRDefault="00822365">
            <w:pPr>
              <w:pStyle w:val="TableBodyText"/>
              <w:rPr>
                <w:b/>
              </w:rPr>
            </w:pPr>
            <w:r>
              <w:rPr>
                <w:b/>
              </w:rPr>
              <w:t>Model</w:t>
            </w:r>
          </w:p>
        </w:tc>
        <w:tc>
          <w:tcPr>
            <w:tcW w:w="4738" w:type="dxa"/>
          </w:tcPr>
          <w:p w:rsidR="00A82F45" w:rsidRDefault="00822365">
            <w:pPr>
              <w:pStyle w:val="TableBodyText"/>
            </w:pPr>
            <w:r>
              <w:t xml:space="preserve">Delete all </w:t>
            </w:r>
            <w:r>
              <w:rPr>
                <w:b/>
              </w:rPr>
              <w:t>LobSystems</w:t>
            </w:r>
            <w:r>
              <w:t xml:space="preserve"> and </w:t>
            </w:r>
            <w:r>
              <w:rPr>
                <w:b/>
              </w:rPr>
              <w:t>Entities</w:t>
            </w:r>
            <w:r>
              <w:t xml:space="preserve"> that are referenced by the specified </w:t>
            </w:r>
            <w:r>
              <w:rPr>
                <w:b/>
              </w:rPr>
              <w:t>Model</w:t>
            </w:r>
            <w:r>
              <w:t>, as well as all their child objects, in a recursive manner.</w:t>
            </w:r>
          </w:p>
        </w:tc>
      </w:tr>
      <w:tr w:rsidR="00A82F45" w:rsidTr="00A82F45">
        <w:tc>
          <w:tcPr>
            <w:tcW w:w="4737" w:type="dxa"/>
          </w:tcPr>
          <w:p w:rsidR="00A82F45" w:rsidRDefault="00822365">
            <w:pPr>
              <w:pStyle w:val="TableBodyText"/>
              <w:rPr>
                <w:b/>
              </w:rPr>
            </w:pPr>
            <w:r>
              <w:rPr>
                <w:b/>
              </w:rPr>
              <w:t>Parameter</w:t>
            </w:r>
          </w:p>
        </w:tc>
        <w:tc>
          <w:tcPr>
            <w:tcW w:w="4738" w:type="dxa"/>
          </w:tcPr>
          <w:p w:rsidR="00A82F45" w:rsidRDefault="00822365">
            <w:pPr>
              <w:pStyle w:val="TableBodyText"/>
            </w:pPr>
            <w:r>
              <w:t xml:space="preserve">Delete the </w:t>
            </w:r>
            <w:hyperlink w:anchor="gt_a4cab4a3-abbb-4d7a-aeb2-efebea569010">
              <w:r>
                <w:rPr>
                  <w:rStyle w:val="HyperlinkGreen"/>
                  <w:b/>
                </w:rPr>
                <w:t>root TypeDe</w:t>
              </w:r>
              <w:r>
                <w:rPr>
                  <w:rStyle w:val="HyperlinkGreen"/>
                  <w:b/>
                </w:rPr>
                <w:t>scriptor</w:t>
              </w:r>
            </w:hyperlink>
            <w:r>
              <w:t xml:space="preserve"> of the specified </w:t>
            </w:r>
            <w:r>
              <w:rPr>
                <w:b/>
              </w:rPr>
              <w:t>Parameter</w:t>
            </w:r>
            <w:r>
              <w:t xml:space="preserve">, as well as all the child objects of the root </w:t>
            </w:r>
            <w:r>
              <w:rPr>
                <w:b/>
              </w:rPr>
              <w:t>TypeDescriptor</w:t>
            </w:r>
            <w:r>
              <w:t>, in a recursive manner.</w:t>
            </w:r>
            <w:bookmarkStart w:id="1092"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1092"/>
            <w:r>
              <w:t xml:space="preserve"> If there are several parameters that exist in the same method, an</w:t>
            </w:r>
            <w:r>
              <w:t xml:space="preserve">d one of the parameters is deleted, then the </w:t>
            </w:r>
            <w:r>
              <w:rPr>
                <w:b/>
              </w:rPr>
              <w:t>objectVersion</w:t>
            </w:r>
            <w:r>
              <w:t xml:space="preserve"> of the other parameters are incremented by 1, and the </w:t>
            </w:r>
            <w:r>
              <w:rPr>
                <w:b/>
              </w:rPr>
              <w:t>ordinalNumber</w:t>
            </w:r>
            <w:r>
              <w:t xml:space="preserve"> of the other parameters are changed according to the following rules:</w:t>
            </w:r>
          </w:p>
          <w:p w:rsidR="00A82F45" w:rsidRDefault="00822365">
            <w:pPr>
              <w:pStyle w:val="TableBodyText"/>
            </w:pPr>
            <w:r>
              <w:t xml:space="preserve">1. If the parameter is deleted, the </w:t>
            </w:r>
            <w:r>
              <w:rPr>
                <w:b/>
              </w:rPr>
              <w:t>ordinalNumber</w:t>
            </w:r>
            <w:r>
              <w:t xml:space="preserve"> value of </w:t>
            </w:r>
            <w:r>
              <w:t xml:space="preserve">the parameters whose </w:t>
            </w:r>
            <w:r>
              <w:rPr>
                <w:b/>
              </w:rPr>
              <w:t>ordinalNumber</w:t>
            </w:r>
            <w:r>
              <w:t xml:space="preserve"> values </w:t>
            </w:r>
            <w:r>
              <w:lastRenderedPageBreak/>
              <w:t>are greater than this parameter are reduced by 1.</w:t>
            </w:r>
          </w:p>
          <w:p w:rsidR="00A82F45" w:rsidRDefault="00822365">
            <w:pPr>
              <w:pStyle w:val="TableBodyText"/>
            </w:pPr>
            <w:r>
              <w:t xml:space="preserve">2. If the parameter is deleted, the </w:t>
            </w:r>
            <w:r>
              <w:rPr>
                <w:b/>
              </w:rPr>
              <w:t>ordinalNumber</w:t>
            </w:r>
            <w:r>
              <w:t xml:space="preserve"> value of the parameters whose </w:t>
            </w:r>
            <w:r>
              <w:rPr>
                <w:b/>
              </w:rPr>
              <w:t>ordinalNumber</w:t>
            </w:r>
            <w:r>
              <w:t xml:space="preserve"> values are less than this parameter are not changed.</w:t>
            </w:r>
          </w:p>
        </w:tc>
      </w:tr>
      <w:tr w:rsidR="00A82F45" w:rsidTr="00A82F45">
        <w:tc>
          <w:tcPr>
            <w:tcW w:w="4737" w:type="dxa"/>
          </w:tcPr>
          <w:p w:rsidR="00A82F45" w:rsidRDefault="00822365">
            <w:pPr>
              <w:pStyle w:val="TableBodyText"/>
              <w:rPr>
                <w:b/>
              </w:rPr>
            </w:pPr>
            <w:r>
              <w:rPr>
                <w:b/>
              </w:rPr>
              <w:lastRenderedPageBreak/>
              <w:t>TypeDescriptor</w:t>
            </w:r>
          </w:p>
        </w:tc>
        <w:tc>
          <w:tcPr>
            <w:tcW w:w="4738" w:type="dxa"/>
          </w:tcPr>
          <w:p w:rsidR="00A82F45" w:rsidRDefault="00822365">
            <w:pPr>
              <w:pStyle w:val="TableBodyText"/>
            </w:pPr>
            <w:r>
              <w:t xml:space="preserve">Delete all the </w:t>
            </w:r>
            <w:r>
              <w:rPr>
                <w:b/>
              </w:rPr>
              <w:t>TypeDescriptors</w:t>
            </w:r>
            <w:r>
              <w:t xml:space="preserve"> that are child objects of the specified </w:t>
            </w:r>
            <w:r>
              <w:rPr>
                <w:b/>
              </w:rPr>
              <w:t>TypeDescriptor</w:t>
            </w:r>
            <w:r>
              <w:t>, as well as all their child objects, in a recursive manner.</w:t>
            </w:r>
          </w:p>
        </w:tc>
      </w:tr>
    </w:tbl>
    <w:p w:rsidR="00A82F45" w:rsidRDefault="00A82F45"/>
    <w:p w:rsidR="00A82F45" w:rsidRDefault="00822365">
      <w:pPr>
        <w:pStyle w:val="Heading5"/>
      </w:pPr>
      <w:bookmarkStart w:id="1093" w:name="section_c5dde8a80a43424ea798eb5d28a50bdc"/>
      <w:bookmarkStart w:id="1094" w:name="_Toc83914648"/>
      <w:r>
        <w:t>Messages</w:t>
      </w:r>
      <w:bookmarkEnd w:id="1093"/>
      <w:bookmarkEnd w:id="1094"/>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16"/>
        <w:gridCol w:w="385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BusinessDataCatalogSharedService_Delete_InputMessage</w:t>
            </w:r>
          </w:p>
        </w:tc>
        <w:tc>
          <w:tcPr>
            <w:tcW w:w="0" w:type="auto"/>
            <w:vAlign w:val="center"/>
          </w:tcPr>
          <w:p w:rsidR="00A82F45" w:rsidRDefault="00822365">
            <w:pPr>
              <w:pStyle w:val="TableBodyText"/>
            </w:pPr>
            <w:r>
              <w:t xml:space="preserve">The request WSDL message for the </w:t>
            </w:r>
            <w:r>
              <w:rPr>
                <w:b/>
              </w:rPr>
              <w:t xml:space="preserve">Delete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BusinessDataCatalogSharedService_Delete_OutputMessage</w:t>
            </w:r>
          </w:p>
        </w:tc>
        <w:tc>
          <w:tcPr>
            <w:tcW w:w="0" w:type="auto"/>
            <w:vAlign w:val="center"/>
          </w:tcPr>
          <w:p w:rsidR="00A82F45" w:rsidRDefault="00822365">
            <w:pPr>
              <w:pStyle w:val="TableBodyText"/>
            </w:pPr>
            <w:r>
              <w:t xml:space="preserve">The response WSDL message for the </w:t>
            </w:r>
            <w:r>
              <w:rPr>
                <w:b/>
              </w:rPr>
              <w:t xml:space="preserve">Delete </w:t>
            </w:r>
            <w:r>
              <w:t>WSDL operation.</w:t>
            </w:r>
          </w:p>
        </w:tc>
      </w:tr>
    </w:tbl>
    <w:p w:rsidR="00A82F45" w:rsidRDefault="00A82F45"/>
    <w:p w:rsidR="00A82F45" w:rsidRDefault="00822365">
      <w:pPr>
        <w:pStyle w:val="Heading6"/>
      </w:pPr>
      <w:bookmarkStart w:id="1095" w:name="section_67ed898cf1b44e1bbf9c1173f7b1a356"/>
      <w:bookmarkStart w:id="1096" w:name="_Toc83914649"/>
      <w:r>
        <w:t>BusinessDataCatalogSharedService_Delete_InputMessage</w:t>
      </w:r>
      <w:bookmarkEnd w:id="1095"/>
      <w:bookmarkEnd w:id="1096"/>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Delete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w:t>
      </w:r>
      <w:r>
        <w:t>nessDataCatalogSharedService/Delete</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Delete </w:t>
      </w:r>
      <w:r>
        <w:t>element.</w:t>
      </w:r>
    </w:p>
    <w:p w:rsidR="00A82F45" w:rsidRDefault="00822365">
      <w:pPr>
        <w:pStyle w:val="Heading6"/>
      </w:pPr>
      <w:bookmarkStart w:id="1097" w:name="section_8380559358f3457dabd2deecbb3abec1"/>
      <w:bookmarkStart w:id="1098" w:name="_Toc83914650"/>
      <w:r>
        <w:t>BusinessDataCatalogSharedService_Delete_OutputMessage</w:t>
      </w:r>
      <w:bookmarkEnd w:id="1097"/>
      <w:bookmarkEnd w:id="1098"/>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Delete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DeleteResponse </w:t>
      </w:r>
      <w:r>
        <w:t>element.</w:t>
      </w:r>
    </w:p>
    <w:p w:rsidR="00A82F45" w:rsidRDefault="00822365">
      <w:pPr>
        <w:pStyle w:val="Heading5"/>
      </w:pPr>
      <w:bookmarkStart w:id="1099" w:name="section_111eaa17149a47ab985da675ba043592"/>
      <w:bookmarkStart w:id="1100" w:name="_Toc83914651"/>
      <w:r>
        <w:t>Elements</w:t>
      </w:r>
      <w:bookmarkEnd w:id="1099"/>
      <w:bookmarkEnd w:id="1100"/>
    </w:p>
    <w:p w:rsidR="00A82F45" w:rsidRDefault="00822365">
      <w:r>
        <w:t xml:space="preserve">The following </w:t>
      </w:r>
      <w:r>
        <w:t xml:space="preserve">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673"/>
        <w:gridCol w:w="419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Delete</w:t>
            </w:r>
          </w:p>
        </w:tc>
        <w:tc>
          <w:tcPr>
            <w:tcW w:w="0" w:type="auto"/>
            <w:vAlign w:val="center"/>
          </w:tcPr>
          <w:p w:rsidR="00A82F45" w:rsidRDefault="00822365">
            <w:pPr>
              <w:pStyle w:val="TableBodyText"/>
            </w:pPr>
            <w:r>
              <w:t xml:space="preserve">The input data for the </w:t>
            </w:r>
            <w:r>
              <w:rPr>
                <w:b/>
              </w:rPr>
              <w:t xml:space="preserve">Delete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DeleteResponse</w:t>
            </w:r>
          </w:p>
        </w:tc>
        <w:tc>
          <w:tcPr>
            <w:tcW w:w="0" w:type="auto"/>
            <w:vAlign w:val="center"/>
          </w:tcPr>
          <w:p w:rsidR="00A82F45" w:rsidRDefault="00822365">
            <w:pPr>
              <w:pStyle w:val="TableBodyText"/>
            </w:pPr>
            <w:r>
              <w:t xml:space="preserve">The result data for the </w:t>
            </w:r>
            <w:r>
              <w:rPr>
                <w:b/>
              </w:rPr>
              <w:t xml:space="preserve">Delete </w:t>
            </w:r>
            <w:r>
              <w:t>WSDL operation.</w:t>
            </w:r>
          </w:p>
        </w:tc>
      </w:tr>
    </w:tbl>
    <w:p w:rsidR="00A82F45" w:rsidRDefault="00A82F45"/>
    <w:p w:rsidR="00A82F45" w:rsidRDefault="00822365">
      <w:pPr>
        <w:pStyle w:val="Heading6"/>
      </w:pPr>
      <w:bookmarkStart w:id="1101" w:name="section_036332e4a28047a98c688781672a580d"/>
      <w:bookmarkStart w:id="1102" w:name="_Toc83914652"/>
      <w:r>
        <w:lastRenderedPageBreak/>
        <w:t>Delete</w:t>
      </w:r>
      <w:bookmarkEnd w:id="1101"/>
      <w:bookmarkEnd w:id="1102"/>
    </w:p>
    <w:p w:rsidR="00A82F45" w:rsidRDefault="00822365">
      <w:r>
        <w:t xml:space="preserve">The </w:t>
      </w:r>
      <w:r>
        <w:rPr>
          <w:b/>
        </w:rPr>
        <w:t>Delete</w:t>
      </w:r>
      <w:r>
        <w:t xml:space="preserve"> element specifies the input data for the </w:t>
      </w:r>
      <w:r>
        <w:rPr>
          <w:b/>
        </w:rPr>
        <w:t xml:space="preserve">Delete </w:t>
      </w:r>
      <w:hyperlink w:anchor="gt_3f81265d-5456-4bfe-b795-ac5bf522b299">
        <w:r>
          <w:rPr>
            <w:rStyle w:val="HyperlinkGreen"/>
            <w:b/>
          </w:rPr>
          <w:t>WSDL operation</w:t>
        </w:r>
      </w:hyperlink>
      <w:r>
        <w:t>.</w:t>
      </w:r>
    </w:p>
    <w:p w:rsidR="00A82F45" w:rsidRDefault="00822365">
      <w:pPr>
        <w:pStyle w:val="Code"/>
      </w:pPr>
      <w:r>
        <w:t>&lt;xs:element name="Delete"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name="metadataObjectStruct" nillable="true</w:t>
      </w:r>
      <w:r>
        <w:t>" type="q8:MetadataObjectStruct"/&gt;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103" w:name="CC_6f7452a3488a60e140adbc54272c5973"/>
      <w:bookmarkEnd w:id="1103"/>
      <w:r>
        <w:rPr>
          <w:b/>
        </w:rPr>
        <w:t xml:space="preserve">metadataObjectStruct: </w:t>
      </w:r>
      <w:r>
        <w:t xml:space="preserve">The </w:t>
      </w:r>
      <w:hyperlink w:anchor="gt_af8d1ae5-7903-4155-909c-5b5836d26c8c">
        <w:r>
          <w:rPr>
            <w:rStyle w:val="HyperlinkGreen"/>
            <w:b/>
          </w:rPr>
          <w:t>MetadataObject</w:t>
        </w:r>
      </w:hyperlink>
      <w:r>
        <w:t xml:space="preserve"> that this operation MUST delete.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A82F45" w:rsidRDefault="00822365">
      <w:pPr>
        <w:pStyle w:val="Heading6"/>
      </w:pPr>
      <w:bookmarkStart w:id="1104" w:name="section_4aea1be4d3874fc78189912246c18614"/>
      <w:bookmarkStart w:id="1105" w:name="_Toc83914653"/>
      <w:r>
        <w:t>DeleteResponse</w:t>
      </w:r>
      <w:bookmarkEnd w:id="1104"/>
      <w:bookmarkEnd w:id="1105"/>
    </w:p>
    <w:p w:rsidR="00A82F45" w:rsidRDefault="00822365">
      <w:r>
        <w:t xml:space="preserve">The </w:t>
      </w:r>
      <w:r>
        <w:rPr>
          <w:b/>
        </w:rPr>
        <w:t>DeleteResponse</w:t>
      </w:r>
      <w:r>
        <w:t xml:space="preserve"> element specifies the result data for the </w:t>
      </w:r>
      <w:r>
        <w:rPr>
          <w:b/>
        </w:rPr>
        <w:t xml:space="preserve">Delete </w:t>
      </w:r>
      <w:hyperlink w:anchor="gt_3f81265d-5456-4bfe-b795-ac5bf522b299">
        <w:r>
          <w:rPr>
            <w:rStyle w:val="HyperlinkGreen"/>
            <w:b/>
          </w:rPr>
          <w:t>WSDL operation</w:t>
        </w:r>
      </w:hyperlink>
      <w:r>
        <w:t>.</w:t>
      </w:r>
    </w:p>
    <w:p w:rsidR="00A82F45" w:rsidRDefault="00822365">
      <w:pPr>
        <w:pStyle w:val="Code"/>
      </w:pPr>
      <w:r>
        <w:t>&lt;xs:element name="DeleteResponse"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pPr>
        <w:pStyle w:val="Heading5"/>
      </w:pPr>
      <w:bookmarkStart w:id="1106" w:name="section_b24a8329708549dfa4786b69eda7bea0"/>
      <w:bookmarkStart w:id="1107" w:name="_Toc83914654"/>
      <w:r>
        <w:t>Complex Types</w:t>
      </w:r>
      <w:bookmarkEnd w:id="1106"/>
      <w:bookmarkEnd w:id="1107"/>
    </w:p>
    <w:p w:rsidR="00A82F45" w:rsidRDefault="00822365">
      <w:r>
        <w:t>None.</w:t>
      </w:r>
    </w:p>
    <w:p w:rsidR="00A82F45" w:rsidRDefault="00822365">
      <w:pPr>
        <w:pStyle w:val="Heading5"/>
      </w:pPr>
      <w:bookmarkStart w:id="1108" w:name="section_0a3a4bb7c1314253901a1600877599a3"/>
      <w:bookmarkStart w:id="1109" w:name="_Toc83914655"/>
      <w:r>
        <w:t>Simple Types</w:t>
      </w:r>
      <w:bookmarkEnd w:id="1108"/>
      <w:bookmarkEnd w:id="1109"/>
    </w:p>
    <w:p w:rsidR="00A82F45" w:rsidRDefault="00822365">
      <w:r>
        <w:t>None.</w:t>
      </w:r>
    </w:p>
    <w:p w:rsidR="00A82F45" w:rsidRDefault="00822365">
      <w:pPr>
        <w:pStyle w:val="Heading5"/>
      </w:pPr>
      <w:bookmarkStart w:id="1110" w:name="section_9f6d74e6b4164e50ac265c346ed8c3f7"/>
      <w:bookmarkStart w:id="1111" w:name="_Toc83914656"/>
      <w:r>
        <w:t>Attributes</w:t>
      </w:r>
      <w:bookmarkEnd w:id="1110"/>
      <w:bookmarkEnd w:id="1111"/>
    </w:p>
    <w:p w:rsidR="00A82F45" w:rsidRDefault="00822365">
      <w:r>
        <w:t>None.</w:t>
      </w:r>
    </w:p>
    <w:p w:rsidR="00A82F45" w:rsidRDefault="00822365">
      <w:pPr>
        <w:pStyle w:val="Heading5"/>
      </w:pPr>
      <w:bookmarkStart w:id="1112" w:name="section_52e50514b27345c08dd9febec12a741c"/>
      <w:bookmarkStart w:id="1113" w:name="_Toc83914657"/>
      <w:r>
        <w:t>Groups</w:t>
      </w:r>
      <w:bookmarkEnd w:id="1112"/>
      <w:bookmarkEnd w:id="1113"/>
    </w:p>
    <w:p w:rsidR="00A82F45" w:rsidRDefault="00822365">
      <w:r>
        <w:t>None.</w:t>
      </w:r>
    </w:p>
    <w:p w:rsidR="00A82F45" w:rsidRDefault="00822365">
      <w:pPr>
        <w:pStyle w:val="Heading5"/>
      </w:pPr>
      <w:bookmarkStart w:id="1114" w:name="section_374ea3ee587b4ddab9716185f71610a8"/>
      <w:bookmarkStart w:id="1115" w:name="_Toc83914658"/>
      <w:r>
        <w:t>Attribute Groups</w:t>
      </w:r>
      <w:bookmarkEnd w:id="1114"/>
      <w:bookmarkEnd w:id="1115"/>
    </w:p>
    <w:p w:rsidR="00A82F45" w:rsidRDefault="00822365">
      <w:r>
        <w:t>None.</w:t>
      </w:r>
    </w:p>
    <w:p w:rsidR="00A82F45" w:rsidRDefault="00822365">
      <w:pPr>
        <w:pStyle w:val="Heading4"/>
      </w:pPr>
      <w:bookmarkStart w:id="1116" w:name="section_fd67950f8da249c89174cff80ee114ac"/>
      <w:bookmarkStart w:id="1117" w:name="_Toc83914659"/>
      <w:r>
        <w:t>DeleteAssociationReferenceFromAssociationGroup</w:t>
      </w:r>
      <w:bookmarkEnd w:id="1116"/>
      <w:bookmarkEnd w:id="1117"/>
      <w:r>
        <w:fldChar w:fldCharType="begin"/>
      </w:r>
      <w:r>
        <w:instrText xml:space="preserve"> XE "Server:DeleteAssociationReferenceFromAssociationGroup operation" </w:instrText>
      </w:r>
      <w:r>
        <w:fldChar w:fldCharType="end"/>
      </w:r>
      <w:r>
        <w:fldChar w:fldCharType="begin"/>
      </w:r>
      <w:r>
        <w:instrText xml:space="preserve"> XE "Operations:DeleteAssociationReferenceFromAssociationGroup" </w:instrText>
      </w:r>
      <w:r>
        <w:fldChar w:fldCharType="end"/>
      </w:r>
    </w:p>
    <w:p w:rsidR="00A82F45" w:rsidRDefault="00822365">
      <w:bookmarkStart w:id="1118" w:name="CC_ab1513a3edbec1bda875bb37ee33abd5"/>
      <w:bookmarkEnd w:id="1118"/>
      <w:r>
        <w:t xml:space="preserve">The </w:t>
      </w:r>
      <w:r>
        <w:rPr>
          <w:b/>
        </w:rPr>
        <w:t>DeleteAssociationReferenceFromAssociationGroup</w:t>
      </w:r>
      <w:r>
        <w:t xml:space="preserve"> operation remo</w:t>
      </w:r>
      <w:r>
        <w:t xml:space="preserve">ves an </w:t>
      </w:r>
      <w:hyperlink w:anchor="gt_b4a44cb9-cfb6-4f85-80d4-b299c916ee9a">
        <w:r>
          <w:rPr>
            <w:rStyle w:val="HyperlinkGreen"/>
            <w:b/>
          </w:rPr>
          <w:t>AssociationReference</w:t>
        </w:r>
      </w:hyperlink>
      <w:r>
        <w:t xml:space="preserve"> from an </w:t>
      </w:r>
      <w:hyperlink w:anchor="gt_e5aef95e-99ac-4a35-bc7d-a7906e306053">
        <w:r>
          <w:rPr>
            <w:rStyle w:val="HyperlinkGreen"/>
            <w:b/>
          </w:rPr>
          <w:t>AssociationGroup</w:t>
        </w:r>
      </w:hyperlink>
      <w:r>
        <w:t xml:space="preserve"> by deleting the </w:t>
      </w:r>
      <w:r>
        <w:rPr>
          <w:b/>
        </w:rPr>
        <w:t>AssociationReference</w:t>
      </w:r>
      <w:r>
        <w:t>.</w:t>
      </w:r>
    </w:p>
    <w:p w:rsidR="00A82F45" w:rsidRDefault="00822365">
      <w:bookmarkStart w:id="1119" w:name="CC_1e31079d7de638eb57a7ef18d91dface"/>
      <w:bookmarkEnd w:id="1119"/>
      <w:r>
        <w:t xml:space="preserve">The following is the </w:t>
      </w:r>
      <w:hyperlink w:anchor="gt_5a824664-0858-4b09-b852-83baf4584efa">
        <w:r>
          <w:rPr>
            <w:rStyle w:val="HyperlinkGreen"/>
            <w:b/>
          </w:rPr>
          <w:t>WSDL</w:t>
        </w:r>
      </w:hyperlink>
      <w:r>
        <w:t xml:space="preserve"> port type specification of the </w:t>
      </w:r>
      <w:r>
        <w:rPr>
          <w:b/>
        </w:rPr>
        <w:t xml:space="preserve">DeleteAssociationReferenceFromAssociationGroup </w:t>
      </w:r>
      <w:hyperlink w:anchor="gt_3f81265d-5456-4bfe-b795-ac5bf522b299">
        <w:r>
          <w:rPr>
            <w:rStyle w:val="HyperlinkGreen"/>
            <w:b/>
          </w:rPr>
          <w:t>WSDL operation</w:t>
        </w:r>
      </w:hyperlink>
      <w:r>
        <w:t>.</w:t>
      </w:r>
    </w:p>
    <w:p w:rsidR="00A82F45" w:rsidRDefault="00822365">
      <w:pPr>
        <w:pStyle w:val="Code"/>
      </w:pPr>
      <w:r>
        <w:t>&lt;wsdl:operation name="DeleteAssociationReferenceFromA</w:t>
      </w:r>
      <w:r>
        <w:t>ssociationGroup" xmlns:wsdl="http://schemas.xmlsoap.org/wsdl/"&gt;</w:t>
      </w:r>
    </w:p>
    <w:p w:rsidR="00A82F45" w:rsidRDefault="00822365">
      <w:pPr>
        <w:pStyle w:val="Code"/>
      </w:pPr>
      <w:r>
        <w:lastRenderedPageBreak/>
        <w:t xml:space="preserve">  &lt;wsdl:input wsaw:Action="http://www.microsoft.com/Office/2009/BusinessDataCatalog/BusinessDataCatalogSharedService/DeleteAssociationReferenceFromAssociationGroup" message="tns:BusinessDataCa</w:t>
      </w:r>
      <w:r>
        <w:t>talogSharedService_DeleteAssociationReferenceFromAssociationGroup_InputMessage" xmlns:wsaw="http://www.w3.org/2006/05/addressing/wsdl"/&gt;</w:t>
      </w:r>
    </w:p>
    <w:p w:rsidR="00A82F45" w:rsidRDefault="00822365">
      <w:pPr>
        <w:pStyle w:val="Code"/>
      </w:pPr>
      <w:r>
        <w:t xml:space="preserve">  &lt;wsdl:output wsaw:Action="http://www.microsoft.com/Office/2009/BusinessDataCatalog/BusinessDataCatalogSharedService/D</w:t>
      </w:r>
      <w:r>
        <w:t>eleteAssociationReferenceFromAssociationGroupResponse" message="tns:BusinessDataCatalogSharedService_DeleteAssociationReferenceFromAssociationGroup_OutputMessage" xmlns:wsaw="http://www.w3.org/2006/05/addressing/wsdl"/&gt;</w:t>
      </w:r>
    </w:p>
    <w:p w:rsidR="00A82F45" w:rsidRDefault="00822365">
      <w:pPr>
        <w:pStyle w:val="Code"/>
      </w:pPr>
      <w:r>
        <w:t xml:space="preserve">  &lt;wsdl:fault wsaw:Action="http://ww</w:t>
      </w:r>
      <w:r>
        <w:t>w.microsoft.com/Office/2009/BusinessDataCatalog/BusinessDataCatalogSharedService/DeleteAssociationReferenceFromAssociationGroupArgumentExceptionFault" name="ArgumentExceptionFault" message="tns:BusinessDataCatalogSharedService_DeleteAssociationReferenceFro</w:t>
      </w:r>
      <w:r>
        <w:t>mAssociationGroup_ArgumentExceptionFault_FaultMessage"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wsaw:Action="http://www.microsoft.com/Office/2009/BusinessDataCatalog/BusinessDataCatalogSharedService/DeleteAssociationReferenceF</w:t>
      </w:r>
      <w:r>
        <w:t>romAssociationGroupArgumentNullExceptionFault" name="ArgumentNullExceptionFault" message="tns:BusinessDataCatalogSharedService_DeleteAssociationReferenceFromAssociationGroup_ArgumentNullExceptionFault_FaultMessage" xmlns:wsaw="http://www.w3.org/2006/05/add</w:t>
      </w:r>
      <w:r>
        <w:t>ressing/wsdl"/&gt;</w:t>
      </w:r>
    </w:p>
    <w:p w:rsidR="00A82F45" w:rsidRDefault="00822365">
      <w:pPr>
        <w:pStyle w:val="Code"/>
      </w:pPr>
      <w:r>
        <w:t xml:space="preserve">  &lt;wsdl:fault wsaw:Action="http://www.microsoft.com/Office/2009/BusinessDataCatalog/BusinessDataCatalogSharedService/DeleteAssociationReferenceFromAssociationGroupArgumentOutOfRangeExceptionFault" name="ArgumentOutOfRangeExceptionFault" mes</w:t>
      </w:r>
      <w:r>
        <w:t>sage="tns:BusinessDataCatalogSharedService_DeleteAssociationReferenceFromAssociationGroup_ArgumentOutOfRangeExceptionFault_FaultMessage" xmlns:wsaw="http://www.w3.org/2006/05/addressing/wsdl"/&gt;</w:t>
      </w:r>
    </w:p>
    <w:p w:rsidR="00A82F45" w:rsidRDefault="00822365">
      <w:pPr>
        <w:pStyle w:val="Code"/>
      </w:pPr>
      <w:r>
        <w:t xml:space="preserve">  &lt;wsdl:fault wsaw:Action="http://www.microsoft.com/Office/200</w:t>
      </w:r>
      <w:r>
        <w:t>9/BusinessDataCatalog/BusinessDataCatalogSharedService/DeleteAssociationReferenceFromAssociationGroupBdcExceptionStateFault" name="BdcExceptionStateFault" message="tns:BusinessDataCatalogSharedService_DeleteAssociationReferenceFromAssociationGroup_BdcExcep</w:t>
      </w:r>
      <w:r>
        <w:t>tionStateFault_FaultMessage" xmlns:wsaw="http://www.w3.org/2006/05/addressing/wsdl"/&gt;</w:t>
      </w:r>
    </w:p>
    <w:p w:rsidR="00A82F45" w:rsidRDefault="00822365">
      <w:pPr>
        <w:pStyle w:val="Code"/>
      </w:pPr>
      <w:r>
        <w:t xml:space="preserve">  &lt;wsdl:fault wsaw:Action="http://www.microsoft.com/Office/2009/BusinessDataCatalog/BusinessDataCatalogSharedService/DeleteAssociationReferenceFromAssociationGroupInvalid</w:t>
      </w:r>
      <w:r>
        <w:t>OperationExceptionFault" name="InvalidOperationExceptionFault" message="tns:BusinessDataCatalogSharedService_DeleteAssociationReferenceFromAssociationGroup_InvalidOperationExceptionFault_FaultMessage" xmlns:wsaw="http://www.w3.org/2006/05/addressing/wsdl"/</w:t>
      </w:r>
      <w:r>
        <w:t>&gt;</w:t>
      </w:r>
    </w:p>
    <w:p w:rsidR="00A82F45" w:rsidRDefault="00822365">
      <w:pPr>
        <w:pStyle w:val="Code"/>
      </w:pPr>
      <w:r>
        <w:t xml:space="preserve">  &lt;wsdl:fault wsaw:Action="http://www.microsoft.com/Office/2009/BusinessDataCatalog/BusinessDataCatalogSharedService/DeleteAssociationReferenceFromAssociationGroupMetadataExceptionStateFault" name="MetadataExceptionStateFault" message="tns:BusinessDataCa</w:t>
      </w:r>
      <w:r>
        <w:t>talogSharedService_DeleteAssociationReferenceFromAssociationGroup_MetadataExceptionStateFault_FaultMessage" xmlns:wsaw="http://www.w3.org/2006/05/addressing/wsdl"/&gt;</w:t>
      </w:r>
    </w:p>
    <w:p w:rsidR="00A82F45" w:rsidRDefault="00822365">
      <w:pPr>
        <w:pStyle w:val="Code"/>
      </w:pPr>
      <w:r>
        <w:t>&lt;/wsdl:operation&gt;</w:t>
      </w:r>
    </w:p>
    <w:p w:rsidR="00A82F45" w:rsidRDefault="00822365">
      <w:bookmarkStart w:id="1120" w:name="CC_a5b8616ca3b87a270de0608c769c0e17"/>
      <w:bookmarkEnd w:id="1120"/>
      <w:r>
        <w:t xml:space="preserve">The protocol client sends a </w:t>
      </w:r>
      <w:r>
        <w:rPr>
          <w:b/>
        </w:rPr>
        <w:t>BusinessDataCatalogSharedService_DeleteAssoci</w:t>
      </w:r>
      <w:r>
        <w:rPr>
          <w:b/>
        </w:rPr>
        <w:t>ationReferenceFromAssociationGroup_InputMessage</w:t>
      </w:r>
      <w:r>
        <w:t xml:space="preserve"> request message, and the protocol server MUST respond with a </w:t>
      </w:r>
      <w:r>
        <w:rPr>
          <w:b/>
        </w:rPr>
        <w:t>BusinessDataCatalogSharedService_DeleteAssociationReferenceFromAssociationGroup_OutputMessage</w:t>
      </w:r>
      <w:r>
        <w:t xml:space="preserve"> response message, unless any faults occur.</w:t>
      </w:r>
    </w:p>
    <w:p w:rsidR="00A82F45" w:rsidRDefault="00822365">
      <w:r>
        <w:t>If any one</w:t>
      </w:r>
      <w:r>
        <w:t xml:space="preserve"> of the conditions in the following table is met, the protocol server MUST instead respond with a</w:t>
      </w:r>
      <w:r>
        <w:rPr>
          <w:b/>
        </w:rPr>
        <w:t xml:space="preserve">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360"/>
        <w:gridCol w:w="211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7260" w:type="dxa"/>
          </w:tcPr>
          <w:p w:rsidR="00A82F45" w:rsidRDefault="00822365">
            <w:pPr>
              <w:pStyle w:val="TableHeaderText"/>
              <w:keepNext w:val="0"/>
            </w:pPr>
            <w:r>
              <w:t>Error complex type</w:t>
            </w:r>
          </w:p>
        </w:tc>
        <w:tc>
          <w:tcPr>
            <w:tcW w:w="2215" w:type="dxa"/>
          </w:tcPr>
          <w:p w:rsidR="00A82F45" w:rsidRDefault="00822365">
            <w:pPr>
              <w:pStyle w:val="TableHeaderText"/>
              <w:keepNext w:val="0"/>
            </w:pPr>
            <w:r>
              <w:t>Con</w:t>
            </w:r>
            <w:r>
              <w:t>dition</w:t>
            </w:r>
          </w:p>
        </w:tc>
      </w:tr>
      <w:tr w:rsidR="00A82F45" w:rsidTr="00A82F45">
        <w:tc>
          <w:tcPr>
            <w:tcW w:w="7260" w:type="dxa"/>
          </w:tcPr>
          <w:p w:rsidR="00A82F45" w:rsidRDefault="00822365">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2215"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w:t>
            </w:r>
            <w:hyperlink w:anchor="gt_3b609270-c0f5-4220-8cf0-4c328f73684e">
              <w:r>
                <w:rPr>
                  <w:rStyle w:val="HyperlinkGreen"/>
                  <w:b/>
                </w:rPr>
                <w:t>Entity</w:t>
              </w:r>
            </w:hyperlink>
            <w:r>
              <w:t xml:space="preserve"> that contains the </w:t>
            </w:r>
            <w:r>
              <w:rPr>
                <w:b/>
              </w:rPr>
              <w:t>AssociationGroup</w:t>
            </w:r>
            <w:r>
              <w:t xml:space="preserve"> containing the specified </w:t>
            </w:r>
            <w:r>
              <w:rPr>
                <w:b/>
              </w:rPr>
              <w:t>AssociationReference</w:t>
            </w:r>
            <w:r>
              <w:t>.</w:t>
            </w:r>
          </w:p>
        </w:tc>
      </w:tr>
      <w:tr w:rsidR="00A82F45" w:rsidTr="00A82F45">
        <w:tc>
          <w:tcPr>
            <w:tcW w:w="7260"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2215" w:type="dxa"/>
          </w:tcPr>
          <w:p w:rsidR="00A82F45" w:rsidRDefault="00822365">
            <w:pPr>
              <w:pStyle w:val="TableBodyText"/>
            </w:pPr>
            <w:r>
              <w:t xml:space="preserve">The </w:t>
            </w:r>
            <w:r>
              <w:rPr>
                <w:b/>
              </w:rPr>
              <w:t>AssociationGroup</w:t>
            </w:r>
            <w:r>
              <w:t xml:space="preserve"> identifier of the specified </w:t>
            </w:r>
            <w:r>
              <w:rPr>
                <w:b/>
              </w:rPr>
              <w:t>AssociationReference</w:t>
            </w:r>
            <w:r>
              <w:t xml:space="preserve"> is set to zero.</w:t>
            </w:r>
          </w:p>
        </w:tc>
      </w:tr>
      <w:tr w:rsidR="00A82F45" w:rsidTr="00A82F45">
        <w:tc>
          <w:tcPr>
            <w:tcW w:w="7260" w:type="dxa"/>
          </w:tcPr>
          <w:p w:rsidR="00A82F45" w:rsidRDefault="00822365">
            <w:pPr>
              <w:pStyle w:val="TableBodyText"/>
              <w:rPr>
                <w:b/>
              </w:rPr>
            </w:pPr>
            <w:hyperlink w:anchor="Section_4e91414dabba4cdaa4d60439558bd6d9" w:history="1">
              <w:r>
                <w:rPr>
                  <w:b/>
                </w:rPr>
                <w:t>ConcurrentModificationExceptionState (from namespace Microsoft.SharePoint.BusinessData)</w:t>
              </w:r>
            </w:hyperlink>
          </w:p>
        </w:tc>
        <w:tc>
          <w:tcPr>
            <w:tcW w:w="2215" w:type="dxa"/>
          </w:tcPr>
          <w:p w:rsidR="00A82F45" w:rsidRDefault="00822365">
            <w:pPr>
              <w:pStyle w:val="TableBodyText"/>
            </w:pPr>
            <w:r>
              <w:t xml:space="preserve">The specified </w:t>
            </w:r>
            <w:r>
              <w:rPr>
                <w:b/>
              </w:rPr>
              <w:t>AssociationReference</w:t>
            </w:r>
            <w:r>
              <w:t xml:space="preserve"> has been updated by a context other than the one by which it is currently being read. This h</w:t>
            </w:r>
            <w:r>
              <w:t xml:space="preserve">appens when the specified object version is not equal to the current object version of the </w:t>
            </w:r>
            <w:r>
              <w:rPr>
                <w:b/>
              </w:rPr>
              <w:t>AssociationReference</w:t>
            </w:r>
            <w:r>
              <w:t xml:space="preserve">. For example, this error can be raised when one context reads the </w:t>
            </w:r>
            <w:r>
              <w:rPr>
                <w:b/>
              </w:rPr>
              <w:t>AssociationReference</w:t>
            </w:r>
            <w:r>
              <w:t xml:space="preserve">, another context updates the same </w:t>
            </w:r>
            <w:r>
              <w:rPr>
                <w:b/>
              </w:rPr>
              <w:t>AssociationReference</w:t>
            </w:r>
            <w:r>
              <w:t>, a</w:t>
            </w:r>
            <w:r>
              <w:t>nd then the original context tries to update.</w:t>
            </w:r>
            <w:bookmarkStart w:id="1121"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1121"/>
          </w:p>
        </w:tc>
      </w:tr>
      <w:tr w:rsidR="00A82F45" w:rsidTr="00A82F45">
        <w:tc>
          <w:tcPr>
            <w:tcW w:w="7260" w:type="dxa"/>
          </w:tcPr>
          <w:p w:rsidR="00A82F45" w:rsidRDefault="00822365">
            <w:pPr>
              <w:pStyle w:val="TableBodyText"/>
              <w:rPr>
                <w:b/>
              </w:rPr>
            </w:pPr>
            <w:hyperlink w:anchor="Section_670bfd88424347e9bdebf5b5d0665b58" w:history="1">
              <w:r>
                <w:rPr>
                  <w:b/>
                </w:rPr>
                <w:t>InvalidOperationException (from namespace http://schemas.datacontract.org/2004/</w:t>
              </w:r>
              <w:r>
                <w:rPr>
                  <w:b/>
                </w:rPr>
                <w:t>07/System)</w:t>
              </w:r>
            </w:hyperlink>
          </w:p>
        </w:tc>
        <w:tc>
          <w:tcPr>
            <w:tcW w:w="2215" w:type="dxa"/>
          </w:tcPr>
          <w:p w:rsidR="00A82F45" w:rsidRDefault="00822365">
            <w:pPr>
              <w:pStyle w:val="TableBodyText"/>
            </w:pPr>
            <w:r>
              <w:t xml:space="preserve">The operation cannot be performed because the </w:t>
            </w:r>
            <w:r>
              <w:rPr>
                <w:b/>
              </w:rPr>
              <w:t>Entity</w:t>
            </w:r>
            <w:r>
              <w:t xml:space="preserve"> that contains the </w:t>
            </w:r>
            <w:r>
              <w:rPr>
                <w:b/>
              </w:rPr>
              <w:t>AssociationGroup</w:t>
            </w:r>
            <w:r>
              <w:t xml:space="preserve"> that contains the specified </w:t>
            </w:r>
            <w:r>
              <w:rPr>
                <w:b/>
              </w:rPr>
              <w:t>AssociationReference</w:t>
            </w:r>
            <w:r>
              <w:t xml:space="preserve"> is active.</w:t>
            </w:r>
            <w:bookmarkStart w:id="1122"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1122"/>
          </w:p>
        </w:tc>
      </w:tr>
      <w:tr w:rsidR="00A82F45" w:rsidTr="00A82F45">
        <w:tc>
          <w:tcPr>
            <w:tcW w:w="7260"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2215" w:type="dxa"/>
          </w:tcPr>
          <w:p w:rsidR="00A82F45" w:rsidRDefault="00822365">
            <w:pPr>
              <w:pStyle w:val="TableBodyText"/>
            </w:pPr>
            <w:r>
              <w:t xml:space="preserve">The </w:t>
            </w:r>
            <w:r>
              <w:rPr>
                <w:b/>
              </w:rPr>
              <w:t xml:space="preserve">AssociationGroup </w:t>
            </w:r>
            <w:r>
              <w:t xml:space="preserve">containing the specified </w:t>
            </w:r>
            <w:r>
              <w:rPr>
                <w:b/>
              </w:rPr>
              <w:t>AssociationReference</w:t>
            </w:r>
            <w:r>
              <w:t xml:space="preserve"> does not exist.</w:t>
            </w:r>
          </w:p>
        </w:tc>
      </w:tr>
      <w:tr w:rsidR="00A82F45" w:rsidTr="00A82F45">
        <w:tc>
          <w:tcPr>
            <w:tcW w:w="7260" w:type="dxa"/>
          </w:tcPr>
          <w:p w:rsidR="00A82F45" w:rsidRDefault="00822365">
            <w:pPr>
              <w:pStyle w:val="TableBodyText"/>
            </w:pPr>
            <w:r>
              <w:rPr>
                <w:b/>
              </w:rPr>
              <w:t>AccessDeniedExceptionState (from namespace http://</w:t>
            </w:r>
            <w:r>
              <w:rPr>
                <w:b/>
              </w:rPr>
              <w:t>schemas.datacontract.org/2004/07/Microsoft.BusinessData.Infrastruc</w:t>
            </w:r>
            <w:r>
              <w:rPr>
                <w:b/>
              </w:rPr>
              <w:lastRenderedPageBreak/>
              <w:t>ture)</w:t>
            </w:r>
          </w:p>
        </w:tc>
        <w:tc>
          <w:tcPr>
            <w:tcW w:w="2215" w:type="dxa"/>
          </w:tcPr>
          <w:p w:rsidR="00A82F45" w:rsidRDefault="00822365">
            <w:pPr>
              <w:pStyle w:val="TableBodyText"/>
            </w:pPr>
            <w:r>
              <w:lastRenderedPageBreak/>
              <w:t xml:space="preserve">The identifier of the specified </w:t>
            </w:r>
            <w:r>
              <w:rPr>
                <w:b/>
              </w:rPr>
              <w:lastRenderedPageBreak/>
              <w:t>AssociationReference</w:t>
            </w:r>
            <w:r>
              <w:t xml:space="preserve"> does not exist.</w:t>
            </w:r>
          </w:p>
        </w:tc>
      </w:tr>
    </w:tbl>
    <w:p w:rsidR="00A82F45" w:rsidRDefault="00A82F45"/>
    <w:p w:rsidR="00A82F45" w:rsidRDefault="00822365">
      <w:pPr>
        <w:pStyle w:val="Heading5"/>
      </w:pPr>
      <w:bookmarkStart w:id="1123" w:name="section_335eae7980dc4159ba20ebefd1a0c696"/>
      <w:bookmarkStart w:id="1124" w:name="_Toc83914660"/>
      <w:r>
        <w:t>Messages</w:t>
      </w:r>
      <w:bookmarkEnd w:id="1123"/>
      <w:bookmarkEnd w:id="1124"/>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94"/>
        <w:gridCol w:w="318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BusinessDataCatalogSharedService_DeleteAssociationReferenceFromAssociationGroup_InputMessage</w:t>
            </w:r>
          </w:p>
        </w:tc>
        <w:tc>
          <w:tcPr>
            <w:tcW w:w="0" w:type="auto"/>
            <w:vAlign w:val="center"/>
          </w:tcPr>
          <w:p w:rsidR="00A82F45" w:rsidRDefault="00822365">
            <w:pPr>
              <w:pStyle w:val="TableBodyText"/>
            </w:pPr>
            <w:r>
              <w:t xml:space="preserve">The request WSDL message for the </w:t>
            </w:r>
            <w:r>
              <w:rPr>
                <w:b/>
              </w:rPr>
              <w:t xml:space="preserve">DeleteAssociationReferenceFromAssociationGroup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BusinessDataCatalogSharedService_DeleteAssociationReferenceFromAssociationGroup_OutputMessage</w:t>
            </w:r>
          </w:p>
        </w:tc>
        <w:tc>
          <w:tcPr>
            <w:tcW w:w="0" w:type="auto"/>
            <w:vAlign w:val="center"/>
          </w:tcPr>
          <w:p w:rsidR="00A82F45" w:rsidRDefault="00822365">
            <w:pPr>
              <w:pStyle w:val="TableBodyText"/>
            </w:pPr>
            <w:r>
              <w:t xml:space="preserve">The response WSDL message for the </w:t>
            </w:r>
            <w:r>
              <w:rPr>
                <w:b/>
              </w:rPr>
              <w:t xml:space="preserve">DeleteAssociationReferenceFromAssociationGroup </w:t>
            </w:r>
            <w:r>
              <w:t>WS</w:t>
            </w:r>
            <w:r>
              <w:t>DL operation.</w:t>
            </w:r>
          </w:p>
        </w:tc>
      </w:tr>
    </w:tbl>
    <w:p w:rsidR="00A82F45" w:rsidRDefault="00A82F45"/>
    <w:p w:rsidR="00A82F45" w:rsidRDefault="00822365">
      <w:pPr>
        <w:pStyle w:val="Heading6"/>
      </w:pPr>
      <w:bookmarkStart w:id="1125" w:name="section_a7103318fdb94327bec7ad665c0efab2"/>
      <w:bookmarkStart w:id="1126" w:name="_Toc83914661"/>
      <w:r>
        <w:t>BusinessDataCatalogSharedService_DeleteAssociationReferenceFromAssociationGroup_InputMessage</w:t>
      </w:r>
      <w:bookmarkEnd w:id="1125"/>
      <w:bookmarkEnd w:id="1126"/>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DeleteAssociationReferenceFromAssociationGroup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http://www.microsoft.com/Office/2009/BusinessDataCatalog/BusinessDataCatalogSharedService/Delet</w:t>
      </w:r>
      <w:r>
        <w:t>eAssociationReferenceFromAssociationGroup</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DeleteAssociationReferenceFromAssociationGroup </w:t>
      </w:r>
      <w:r>
        <w:t>element.</w:t>
      </w:r>
    </w:p>
    <w:p w:rsidR="00A82F45" w:rsidRDefault="00822365">
      <w:pPr>
        <w:pStyle w:val="Heading6"/>
      </w:pPr>
      <w:bookmarkStart w:id="1127" w:name="section_8873dde6493f4f748419744780d91fab"/>
      <w:bookmarkStart w:id="1128" w:name="_Toc83914662"/>
      <w:r>
        <w:t>BusinessDataCatalogSharedService_DeleteAssociationReferenceFromAssociationGroup_OutputMessage</w:t>
      </w:r>
      <w:bookmarkEnd w:id="1127"/>
      <w:bookmarkEnd w:id="1128"/>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DeleteAssociationReferenceFromAssociationGroup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DeleteAssociationReferenceFromAssociationGroupResponse </w:t>
      </w:r>
      <w:r>
        <w:t>element.</w:t>
      </w:r>
    </w:p>
    <w:p w:rsidR="00A82F45" w:rsidRDefault="00822365">
      <w:pPr>
        <w:pStyle w:val="Heading5"/>
      </w:pPr>
      <w:bookmarkStart w:id="1129" w:name="section_41ed9d5475994f1182116bd01e5ae1d1"/>
      <w:bookmarkStart w:id="1130" w:name="_Toc83914663"/>
      <w:r>
        <w:t>Elements</w:t>
      </w:r>
      <w:bookmarkEnd w:id="1129"/>
      <w:bookmarkEnd w:id="1130"/>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8"/>
        <w:gridCol w:w="434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DeleteAssociationReferenceFromAssociationGroup</w:t>
            </w:r>
          </w:p>
        </w:tc>
        <w:tc>
          <w:tcPr>
            <w:tcW w:w="0" w:type="auto"/>
            <w:vAlign w:val="center"/>
          </w:tcPr>
          <w:p w:rsidR="00A82F45" w:rsidRDefault="00822365">
            <w:pPr>
              <w:pStyle w:val="TableBodyText"/>
            </w:pPr>
            <w:r>
              <w:t xml:space="preserve">The input data for the </w:t>
            </w:r>
            <w:r>
              <w:rPr>
                <w:b/>
              </w:rPr>
              <w:t>DeleteAssociationReferenceFromAssoc</w:t>
            </w:r>
            <w:r>
              <w:rPr>
                <w:b/>
              </w:rPr>
              <w:t>iation</w:t>
            </w:r>
            <w:r>
              <w:rPr>
                <w:b/>
              </w:rPr>
              <w:lastRenderedPageBreak/>
              <w:t xml:space="preserve">Group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lastRenderedPageBreak/>
              <w:t>DeleteAssociationReferenceFromAssociationGroupResponse</w:t>
            </w:r>
          </w:p>
        </w:tc>
        <w:tc>
          <w:tcPr>
            <w:tcW w:w="0" w:type="auto"/>
            <w:vAlign w:val="center"/>
          </w:tcPr>
          <w:p w:rsidR="00A82F45" w:rsidRDefault="00822365">
            <w:pPr>
              <w:pStyle w:val="TableBodyText"/>
            </w:pPr>
            <w:r>
              <w:t xml:space="preserve">The result data for the </w:t>
            </w:r>
            <w:r>
              <w:rPr>
                <w:b/>
              </w:rPr>
              <w:t xml:space="preserve">DeleteAssociationReferenceFromAssociationGroup </w:t>
            </w:r>
            <w:r>
              <w:t>WSDL operation.</w:t>
            </w:r>
          </w:p>
        </w:tc>
      </w:tr>
    </w:tbl>
    <w:p w:rsidR="00A82F45" w:rsidRDefault="00A82F45"/>
    <w:p w:rsidR="00A82F45" w:rsidRDefault="00822365">
      <w:pPr>
        <w:pStyle w:val="Heading6"/>
      </w:pPr>
      <w:bookmarkStart w:id="1131" w:name="section_a2f71326de2a4055bcd56701181be61d"/>
      <w:bookmarkStart w:id="1132" w:name="_Toc83914664"/>
      <w:r>
        <w:t>DeleteAssociationReferenceFromAssociationGroup</w:t>
      </w:r>
      <w:bookmarkEnd w:id="1131"/>
      <w:bookmarkEnd w:id="1132"/>
    </w:p>
    <w:p w:rsidR="00A82F45" w:rsidRDefault="00822365">
      <w:r>
        <w:t xml:space="preserve">The </w:t>
      </w:r>
      <w:r>
        <w:rPr>
          <w:b/>
        </w:rPr>
        <w:t>DeleteAssociationReferenceFromAssociationGroup</w:t>
      </w:r>
      <w:r>
        <w:t xml:space="preserve"> element specifies the input data for the </w:t>
      </w:r>
      <w:r>
        <w:rPr>
          <w:b/>
        </w:rPr>
        <w:t xml:space="preserve">DeleteAssociationReferenceFromAssociationGroup </w:t>
      </w:r>
      <w:hyperlink w:anchor="gt_3f81265d-5456-4bfe-b795-ac5bf522b299">
        <w:r>
          <w:rPr>
            <w:rStyle w:val="HyperlinkGreen"/>
            <w:b/>
          </w:rPr>
          <w:t>WSDL ope</w:t>
        </w:r>
        <w:r>
          <w:rPr>
            <w:rStyle w:val="HyperlinkGreen"/>
            <w:b/>
          </w:rPr>
          <w:t>ration</w:t>
        </w:r>
      </w:hyperlink>
      <w:r>
        <w:t>.</w:t>
      </w:r>
    </w:p>
    <w:p w:rsidR="00A82F45" w:rsidRDefault="00822365">
      <w:pPr>
        <w:pStyle w:val="Code"/>
      </w:pPr>
      <w:r>
        <w:t>&lt;xs:element name="DeleteAssociationReferenceFromAssociationGroup"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w:t>
      </w:r>
      <w:r>
        <w:t xml:space="preserve"> name="associationReferenceStruct" nillable="true" type="q8:AssociationReferenceStruct"/&gt;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w:t>
      </w:r>
      <w:r>
        <w:t>Type&gt;</w:t>
      </w:r>
    </w:p>
    <w:p w:rsidR="00A82F45" w:rsidRDefault="00822365">
      <w:pPr>
        <w:pStyle w:val="Code"/>
      </w:pPr>
      <w:r>
        <w:t>&lt;/xs:element&gt;</w:t>
      </w:r>
    </w:p>
    <w:p w:rsidR="00A82F45" w:rsidRDefault="00822365">
      <w:bookmarkStart w:id="1133" w:name="CC_4f0e39f59d9ecec33e7ac001bd87b841"/>
      <w:bookmarkEnd w:id="1133"/>
      <w:r>
        <w:rPr>
          <w:b/>
        </w:rPr>
        <w:t xml:space="preserve">associationReferenceStruct: </w:t>
      </w:r>
      <w:r>
        <w:t xml:space="preserve">The </w:t>
      </w:r>
      <w:hyperlink w:anchor="gt_b4a44cb9-cfb6-4f85-80d4-b299c916ee9a">
        <w:r>
          <w:rPr>
            <w:rStyle w:val="HyperlinkGreen"/>
            <w:b/>
          </w:rPr>
          <w:t>AssociationReference</w:t>
        </w:r>
      </w:hyperlink>
      <w:r>
        <w:t xml:space="preserve">. The </w:t>
      </w:r>
      <w:hyperlink w:anchor="gt_2f24f458-7d39-47a2-93f7-de433ea85c75">
        <w:r>
          <w:rPr>
            <w:rStyle w:val="HyperlinkGreen"/>
            <w:b/>
          </w:rPr>
          <w:t>partition</w:t>
        </w:r>
      </w:hyperlink>
      <w:r>
        <w:t xml:space="preserve"> of this </w:t>
      </w:r>
      <w:r>
        <w:rPr>
          <w:b/>
        </w:rPr>
        <w:t>AssociationReference</w:t>
      </w:r>
      <w:r>
        <w:t xml:space="preserve"> MUST be the par</w:t>
      </w:r>
      <w:r>
        <w:t>tition of the protocol client.</w:t>
      </w:r>
    </w:p>
    <w:p w:rsidR="00A82F45" w:rsidRDefault="00822365">
      <w:bookmarkStart w:id="1134" w:name="CC_86fc870286a59b84f7320592d2ce371e"/>
      <w:bookmarkEnd w:id="1134"/>
      <w:r>
        <w:rPr>
          <w:b/>
        </w:rPr>
        <w:t xml:space="preserve">partitionId: </w:t>
      </w:r>
      <w:r>
        <w:t>The partition of the protocol client.</w:t>
      </w:r>
    </w:p>
    <w:p w:rsidR="00A82F45" w:rsidRDefault="00822365">
      <w:pPr>
        <w:pStyle w:val="Heading6"/>
      </w:pPr>
      <w:bookmarkStart w:id="1135" w:name="section_91387536b62944248a4daae159837cb6"/>
      <w:bookmarkStart w:id="1136" w:name="_Toc83914665"/>
      <w:r>
        <w:t>DeleteAssociationReferenceFromAssociationGroupResponse</w:t>
      </w:r>
      <w:bookmarkEnd w:id="1135"/>
      <w:bookmarkEnd w:id="1136"/>
    </w:p>
    <w:p w:rsidR="00A82F45" w:rsidRDefault="00822365">
      <w:r>
        <w:t xml:space="preserve">The </w:t>
      </w:r>
      <w:r>
        <w:rPr>
          <w:b/>
        </w:rPr>
        <w:t>DeleteAssociationReferenceFromAssociationGroupResponse</w:t>
      </w:r>
      <w:r>
        <w:t xml:space="preserve"> element specifies the result data for the </w:t>
      </w:r>
      <w:r>
        <w:rPr>
          <w:b/>
        </w:rPr>
        <w:t>DeleteAssociationR</w:t>
      </w:r>
      <w:r>
        <w:rPr>
          <w:b/>
        </w:rPr>
        <w:t xml:space="preserve">eferenceFromAssociationGroup </w:t>
      </w:r>
      <w:hyperlink w:anchor="gt_3f81265d-5456-4bfe-b795-ac5bf522b299">
        <w:r>
          <w:rPr>
            <w:rStyle w:val="HyperlinkGreen"/>
            <w:b/>
          </w:rPr>
          <w:t>WSDL operation</w:t>
        </w:r>
      </w:hyperlink>
      <w:r>
        <w:t>.</w:t>
      </w:r>
    </w:p>
    <w:p w:rsidR="00A82F45" w:rsidRDefault="00822365">
      <w:pPr>
        <w:pStyle w:val="Code"/>
      </w:pPr>
      <w:r>
        <w:t>&lt;xs:element name="DeleteAssociationReferenceFromAssociationGroupResponse" xmlns:xs="http://www.w3.org/2001/XMLSchema"&gt;</w:t>
      </w:r>
    </w:p>
    <w:p w:rsidR="00A82F45" w:rsidRDefault="00822365">
      <w:pPr>
        <w:pStyle w:val="Code"/>
      </w:pPr>
      <w:r>
        <w:t xml:space="preserve">  &lt;xs:complexType&gt;</w:t>
      </w:r>
    </w:p>
    <w:p w:rsidR="00A82F45" w:rsidRDefault="00822365">
      <w:pPr>
        <w:pStyle w:val="Code"/>
      </w:pPr>
      <w:r>
        <w:t xml:space="preserve">    &lt;xs:seq</w:t>
      </w:r>
      <w:r>
        <w:t>uence/&gt;</w:t>
      </w:r>
    </w:p>
    <w:p w:rsidR="00A82F45" w:rsidRDefault="00822365">
      <w:pPr>
        <w:pStyle w:val="Code"/>
      </w:pPr>
      <w:r>
        <w:t xml:space="preserve">  &lt;/xs:complexType&gt;</w:t>
      </w:r>
    </w:p>
    <w:p w:rsidR="00A82F45" w:rsidRDefault="00822365">
      <w:pPr>
        <w:pStyle w:val="Code"/>
      </w:pPr>
      <w:r>
        <w:t>&lt;/xs:element&gt;</w:t>
      </w:r>
    </w:p>
    <w:p w:rsidR="00A82F45" w:rsidRDefault="00822365">
      <w:pPr>
        <w:pStyle w:val="Heading5"/>
      </w:pPr>
      <w:bookmarkStart w:id="1137" w:name="section_cfc2ee315eee46399a3a98c5d218feed"/>
      <w:bookmarkStart w:id="1138" w:name="_Toc83914666"/>
      <w:r>
        <w:t>Complex Types</w:t>
      </w:r>
      <w:bookmarkEnd w:id="1137"/>
      <w:bookmarkEnd w:id="1138"/>
    </w:p>
    <w:p w:rsidR="00A82F45" w:rsidRDefault="00822365">
      <w:r>
        <w:t>None.</w:t>
      </w:r>
    </w:p>
    <w:p w:rsidR="00A82F45" w:rsidRDefault="00822365">
      <w:pPr>
        <w:pStyle w:val="Heading5"/>
      </w:pPr>
      <w:bookmarkStart w:id="1139" w:name="section_577bb5b90f5c4a658b14fcb2efdc0a13"/>
      <w:bookmarkStart w:id="1140" w:name="_Toc83914667"/>
      <w:r>
        <w:t>Simple Types</w:t>
      </w:r>
      <w:bookmarkEnd w:id="1139"/>
      <w:bookmarkEnd w:id="1140"/>
    </w:p>
    <w:p w:rsidR="00A82F45" w:rsidRDefault="00822365">
      <w:r>
        <w:t>None.</w:t>
      </w:r>
    </w:p>
    <w:p w:rsidR="00A82F45" w:rsidRDefault="00822365">
      <w:pPr>
        <w:pStyle w:val="Heading5"/>
      </w:pPr>
      <w:bookmarkStart w:id="1141" w:name="section_32590e2737c14fbe8a4f3de1e07c7b7d"/>
      <w:bookmarkStart w:id="1142" w:name="_Toc83914668"/>
      <w:r>
        <w:t>Attributes</w:t>
      </w:r>
      <w:bookmarkEnd w:id="1141"/>
      <w:bookmarkEnd w:id="1142"/>
    </w:p>
    <w:p w:rsidR="00A82F45" w:rsidRDefault="00822365">
      <w:r>
        <w:t>None.</w:t>
      </w:r>
    </w:p>
    <w:p w:rsidR="00A82F45" w:rsidRDefault="00822365">
      <w:pPr>
        <w:pStyle w:val="Heading5"/>
      </w:pPr>
      <w:bookmarkStart w:id="1143" w:name="section_906e9c7e8d1d4ae8955a6da2e366cc90"/>
      <w:bookmarkStart w:id="1144" w:name="_Toc83914669"/>
      <w:r>
        <w:t>Groups</w:t>
      </w:r>
      <w:bookmarkEnd w:id="1143"/>
      <w:bookmarkEnd w:id="1144"/>
    </w:p>
    <w:p w:rsidR="00A82F45" w:rsidRDefault="00822365">
      <w:r>
        <w:t>None.</w:t>
      </w:r>
    </w:p>
    <w:p w:rsidR="00A82F45" w:rsidRDefault="00822365">
      <w:pPr>
        <w:pStyle w:val="Heading5"/>
      </w:pPr>
      <w:bookmarkStart w:id="1145" w:name="section_eef41be179c84d89aadaacf64ca71177"/>
      <w:bookmarkStart w:id="1146" w:name="_Toc83914670"/>
      <w:r>
        <w:lastRenderedPageBreak/>
        <w:t>Attribute Groups</w:t>
      </w:r>
      <w:bookmarkEnd w:id="1145"/>
      <w:bookmarkEnd w:id="1146"/>
    </w:p>
    <w:p w:rsidR="00A82F45" w:rsidRDefault="00822365">
      <w:r>
        <w:t>None.</w:t>
      </w:r>
    </w:p>
    <w:p w:rsidR="00A82F45" w:rsidRDefault="00822365">
      <w:pPr>
        <w:pStyle w:val="Heading4"/>
      </w:pPr>
      <w:bookmarkStart w:id="1147" w:name="section_fad7019f9e284cadb79f1256cb980b84"/>
      <w:bookmarkStart w:id="1148" w:name="_Toc83914671"/>
      <w:r>
        <w:t>DeleteDefaultValueForTypeDescriptor</w:t>
      </w:r>
      <w:bookmarkEnd w:id="1147"/>
      <w:bookmarkEnd w:id="1148"/>
      <w:r>
        <w:fldChar w:fldCharType="begin"/>
      </w:r>
      <w:r>
        <w:instrText xml:space="preserve"> XE "Server:DeleteDefaultValueForTypeDescriptor operation" </w:instrText>
      </w:r>
      <w:r>
        <w:fldChar w:fldCharType="end"/>
      </w:r>
      <w:r>
        <w:fldChar w:fldCharType="begin"/>
      </w:r>
      <w:r>
        <w:instrText xml:space="preserve"> XE "Operations:DeleteDefaultValueForTypeDescriptor" </w:instrText>
      </w:r>
      <w:r>
        <w:fldChar w:fldCharType="end"/>
      </w:r>
    </w:p>
    <w:p w:rsidR="00A82F45" w:rsidRDefault="00822365">
      <w:bookmarkStart w:id="1149" w:name="CC_bb73eac7b2f2350a4b2020f92d1cf9d1"/>
      <w:bookmarkEnd w:id="1149"/>
      <w:r>
        <w:t xml:space="preserve">The </w:t>
      </w:r>
      <w:r>
        <w:rPr>
          <w:b/>
        </w:rPr>
        <w:t>DeleteDefaultValueForTypeDescriptor</w:t>
      </w:r>
      <w:r>
        <w:t xml:space="preserve"> operation deletes the </w:t>
      </w:r>
      <w:hyperlink w:anchor="gt_6bb5f76b-62c3-4ae5-ba7a-37d97ff6d7fe">
        <w:r>
          <w:rPr>
            <w:rStyle w:val="HyperlinkGreen"/>
            <w:b/>
          </w:rPr>
          <w:t>DefaultValue</w:t>
        </w:r>
      </w:hyperlink>
      <w:r>
        <w:t xml:space="preserve"> of the specified </w:t>
      </w:r>
      <w:hyperlink w:anchor="gt_5ad04fa8-9bbd-4974-bcdf-73d4c987be55">
        <w:r>
          <w:rPr>
            <w:rStyle w:val="HyperlinkGreen"/>
            <w:b/>
          </w:rPr>
          <w:t>TypeDescriptor</w:t>
        </w:r>
      </w:hyperlink>
      <w:r>
        <w:t xml:space="preserve"> for the specified </w:t>
      </w:r>
      <w:hyperlink w:anchor="gt_7e1a5d0b-662e-4b9c-b8ba-17b95c46fe52">
        <w:r>
          <w:rPr>
            <w:rStyle w:val="HyperlinkGreen"/>
            <w:b/>
          </w:rPr>
          <w:t>MethodInstance</w:t>
        </w:r>
      </w:hyperlink>
      <w:r>
        <w:t>.</w:t>
      </w:r>
    </w:p>
    <w:p w:rsidR="00A82F45" w:rsidRDefault="00822365">
      <w:bookmarkStart w:id="1150" w:name="CC_acb4f4d93ad1e2b5a75719b4a257d915"/>
      <w:bookmarkEnd w:id="1150"/>
      <w:r>
        <w:t xml:space="preserve">The following is the </w:t>
      </w:r>
      <w:hyperlink w:anchor="gt_5a824664-0858-4b09-b852-83baf4584efa">
        <w:r>
          <w:rPr>
            <w:rStyle w:val="HyperlinkGreen"/>
            <w:b/>
          </w:rPr>
          <w:t>WSDL</w:t>
        </w:r>
      </w:hyperlink>
      <w:r>
        <w:t xml:space="preserve"> port type specification of the </w:t>
      </w:r>
      <w:r>
        <w:rPr>
          <w:b/>
        </w:rPr>
        <w:t xml:space="preserve">DeleteDefaultValueForTypeDescriptor </w:t>
      </w:r>
      <w:hyperlink w:anchor="gt_3f81265d-5456-4bfe-b795-ac5bf522b299">
        <w:r>
          <w:rPr>
            <w:rStyle w:val="HyperlinkGreen"/>
            <w:b/>
          </w:rPr>
          <w:t>WSDL operation</w:t>
        </w:r>
      </w:hyperlink>
      <w:r>
        <w:t>.</w:t>
      </w:r>
    </w:p>
    <w:p w:rsidR="00A82F45" w:rsidRDefault="00822365">
      <w:pPr>
        <w:pStyle w:val="Code"/>
      </w:pPr>
      <w:r>
        <w:t>&lt;wsdl:operation name="DeleteDefaultValueForTypeDescriptor" xmlns:wsdl="http://schemas.xmlsoap.org/wsdl/"&gt;</w:t>
      </w:r>
    </w:p>
    <w:p w:rsidR="00A82F45" w:rsidRDefault="00822365">
      <w:pPr>
        <w:pStyle w:val="Code"/>
      </w:pPr>
      <w:r>
        <w:t xml:space="preserve">  &lt;wsdl:input wsaw:Action="http://ww</w:t>
      </w:r>
      <w:r>
        <w:t>w.microsoft.com/Office/2009/BusinessDataCatalog/BusinessDataCatalogSharedService/DeleteDefaultValueForTypeDescriptor" message="tns:BusinessDataCatalogSharedService_DeleteDefaultValueForTypeDescriptor_InputMessage" xmlns:wsaw="http://www.w3.org/2006/05/addr</w:t>
      </w:r>
      <w:r>
        <w:t>essing/wsdl"/&gt;</w:t>
      </w:r>
    </w:p>
    <w:p w:rsidR="00A82F45" w:rsidRDefault="00822365">
      <w:pPr>
        <w:pStyle w:val="Code"/>
      </w:pPr>
      <w:r>
        <w:t xml:space="preserve">  &lt;wsdl:output wsaw:Action="http://www.microsoft.com/Office/2009/BusinessDataCatalog/BusinessDataCatalogSharedService/DeleteDefaultValueForTypeDescriptorResponse" message="tns:BusinessDataCatalogSharedService_DeleteDefaultValueForTypeDescrip</w:t>
      </w:r>
      <w:r>
        <w:t>tor_OutputMessage" xmlns:wsaw="http://www.w3.org/2006/05/addressing/wsdl"/&gt;</w:t>
      </w:r>
    </w:p>
    <w:p w:rsidR="00A82F45" w:rsidRDefault="00822365">
      <w:pPr>
        <w:pStyle w:val="Code"/>
      </w:pPr>
      <w:r>
        <w:t xml:space="preserve">  &lt;wsdl:fault wsaw:Action="http://www.microsoft.com/Office/2009/BusinessDataCatalog/BusinessDataCatalogSharedService/DeleteDefaultValueForTypeDescriptorArgumentExceptionFault" name</w:t>
      </w:r>
      <w:r>
        <w:t>="ArgumentExceptionFault" message="tns:BusinessDataCatalogSharedService_DeleteDefaultValueForTypeDescriptor_ArgumentExceptionFault_FaultMessage" xmlns:wsaw="http://www.w3.org/2006/05/addressing/wsdl"/&gt;</w:t>
      </w:r>
    </w:p>
    <w:p w:rsidR="00A82F45" w:rsidRDefault="00822365">
      <w:pPr>
        <w:pStyle w:val="Code"/>
      </w:pPr>
      <w:r>
        <w:t xml:space="preserve">  &lt;wsdl:fault wsaw:Action="http://www.microsoft.com/Of</w:t>
      </w:r>
      <w:r>
        <w:t>fice/2009/BusinessDataCatalog/BusinessDataCatalogSharedService/DeleteDefaultValueForTypeDescriptorArgumentNullExceptionFault" name="ArgumentNullExceptionFault" message="tns:BusinessDataCatalogSharedService_DeleteDefaultValueForTypeDescriptor_ArgumentNullEx</w:t>
      </w:r>
      <w:r>
        <w:t>ceptionFault_FaultMessage" xmlns:wsaw="http://www.w3.org/2006/05/addressing/wsdl"/&gt;</w:t>
      </w:r>
    </w:p>
    <w:p w:rsidR="00A82F45" w:rsidRDefault="00822365">
      <w:pPr>
        <w:pStyle w:val="Code"/>
      </w:pPr>
      <w:r>
        <w:t xml:space="preserve">  &lt;wsdl:fault wsaw:Action="http://www.microsoft.com/Office/2009/BusinessDataCatalog/BusinessDataCatalogSharedService/DeleteDefaultValueForTypeDescriptorArgumentOutOfRangeEx</w:t>
      </w:r>
      <w:r>
        <w:t>ceptionFault" name="ArgumentOutOfRangeExceptionFault" message="tns:BusinessDataCatalogSharedService_DeleteDefaultValueForTypeDescriptor_ArgumentOutOfRangeExceptionFault_FaultMessage" xmlns:wsaw="http://www.w3.org/2006/05/addressing/wsdl"/&gt;</w:t>
      </w:r>
    </w:p>
    <w:p w:rsidR="00A82F45" w:rsidRDefault="00822365">
      <w:pPr>
        <w:pStyle w:val="Code"/>
      </w:pPr>
      <w:r>
        <w:t xml:space="preserve">  &lt;wsdl:fault ws</w:t>
      </w:r>
      <w:r>
        <w:t>aw:Action="http://www.microsoft.com/Office/2009/BusinessDataCatalog/BusinessDataCatalogSharedService/DeleteDefaultValueForTypeDescriptorBdcExceptionStateFault" name="BdcExceptionStateFault" message="tns:BusinessDataCatalogSharedService_DeleteDefaultValueFo</w:t>
      </w:r>
      <w:r>
        <w:t>rTypeDescriptor_BdcExceptionStateFault_FaultMessage" xmlns:wsaw="http://www.w3.org/2006/05/addressing/wsdl"/&gt;</w:t>
      </w:r>
    </w:p>
    <w:p w:rsidR="00A82F45" w:rsidRDefault="00822365">
      <w:pPr>
        <w:pStyle w:val="Code"/>
      </w:pPr>
      <w:r>
        <w:t xml:space="preserve">  &lt;wsdl:fault wsaw:Action="http://www.microsoft.com/Office/2009/BusinessDataCatalog/BusinessDataCatalogSharedService/DeleteDefaultValueForTypeDesc</w:t>
      </w:r>
      <w:r>
        <w:t>riptorInvalidOperationExceptionFault" name="InvalidOperationExceptionFault" message="tns:BusinessDataCatalogSharedService_DeleteDefaultValueForTypeDescriptor_InvalidOperationExceptionFault_FaultMessage" xmlns:wsaw="http://www.w3.org/2006/05/addressing/wsdl</w:t>
      </w:r>
      <w:r>
        <w:t>"/&gt;</w:t>
      </w:r>
    </w:p>
    <w:p w:rsidR="00A82F45" w:rsidRDefault="00822365">
      <w:pPr>
        <w:pStyle w:val="Code"/>
      </w:pPr>
      <w:r>
        <w:t xml:space="preserve">  &lt;wsdl:fault wsaw:Action="http://www.microsoft.com/Office/2009/BusinessDataCatalog/BusinessDataCatalogSharedService/DeleteDefaultValueForTypeDescriptorMetadataExceptionStateFault" name="MetadataExceptionStateFault" message="tns:BusinessDataCatalogShar</w:t>
      </w:r>
      <w:r>
        <w:t>edService_DeleteDefaultValueForTypeDescriptor_MetadataExceptionStateFault_FaultMessage" xmlns:wsaw="http://www.w3.org/2006/05/addressing/wsdl"/&gt;</w:t>
      </w:r>
    </w:p>
    <w:p w:rsidR="00A82F45" w:rsidRDefault="00822365">
      <w:pPr>
        <w:pStyle w:val="Code"/>
      </w:pPr>
      <w:r>
        <w:t>&lt;/wsdl:operation&gt;</w:t>
      </w:r>
    </w:p>
    <w:p w:rsidR="00A82F45" w:rsidRDefault="00822365">
      <w:bookmarkStart w:id="1151" w:name="CC_637cd3a410cb4ee46158e746cd8d721a"/>
      <w:bookmarkEnd w:id="1151"/>
      <w:r>
        <w:t xml:space="preserve">The protocol client sends a </w:t>
      </w:r>
      <w:r>
        <w:rPr>
          <w:b/>
        </w:rPr>
        <w:t>BusinessDataCatalogSharedService_DeleteDefaultValueForTypeDescrip</w:t>
      </w:r>
      <w:r>
        <w:rPr>
          <w:b/>
        </w:rPr>
        <w:t>tor_InputMessage</w:t>
      </w:r>
      <w:r>
        <w:t xml:space="preserve"> request message, and the protocol server MUST respond with a </w:t>
      </w:r>
      <w:r>
        <w:rPr>
          <w:b/>
        </w:rPr>
        <w:lastRenderedPageBreak/>
        <w:t>BusinessDataCatalogSharedService_DeleteDefaultValueForTypeDescriptor_OutputMessage</w:t>
      </w:r>
      <w:r>
        <w:t xml:space="preserve"> response message, unless any faults occur.</w:t>
      </w:r>
    </w:p>
    <w:p w:rsidR="00A82F45" w:rsidRDefault="00822365">
      <w:r>
        <w:t xml:space="preserve">If any one of the conditions in the following table </w:t>
      </w:r>
      <w:r>
        <w:t xml:space="preserve">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50"/>
        <w:gridCol w:w="182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7651" w:type="dxa"/>
          </w:tcPr>
          <w:p w:rsidR="00A82F45" w:rsidRDefault="00822365">
            <w:pPr>
              <w:pStyle w:val="TableHeaderText"/>
              <w:keepNext w:val="0"/>
            </w:pPr>
            <w:r>
              <w:t>Error complex type</w:t>
            </w:r>
          </w:p>
        </w:tc>
        <w:tc>
          <w:tcPr>
            <w:tcW w:w="1824" w:type="dxa"/>
          </w:tcPr>
          <w:p w:rsidR="00A82F45" w:rsidRDefault="00822365">
            <w:pPr>
              <w:pStyle w:val="TableHeaderText"/>
              <w:keepNext w:val="0"/>
            </w:pPr>
            <w:r>
              <w:t>Condition</w:t>
            </w:r>
          </w:p>
        </w:tc>
      </w:tr>
      <w:tr w:rsidR="00A82F45" w:rsidTr="00A82F45">
        <w:tc>
          <w:tcPr>
            <w:tcW w:w="7651" w:type="dxa"/>
          </w:tcPr>
          <w:p w:rsidR="00A82F45" w:rsidRDefault="00822365">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1824"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w:t>
            </w:r>
            <w:r>
              <w:t xml:space="preserve">otocol client is operating is not authorized to edit the </w:t>
            </w:r>
            <w:hyperlink w:anchor="gt_f99d793b-65f7-48f5-a6f5-f1c357de3968">
              <w:r>
                <w:rPr>
                  <w:rStyle w:val="HyperlinkGreen"/>
                  <w:b/>
                </w:rPr>
                <w:t>Method</w:t>
              </w:r>
            </w:hyperlink>
            <w:r>
              <w:t xml:space="preserve"> containing the </w:t>
            </w:r>
            <w:hyperlink w:anchor="gt_c9e0eacb-ce6b-4158-b8af-f2eae85f36f9">
              <w:r>
                <w:rPr>
                  <w:rStyle w:val="HyperlinkGreen"/>
                  <w:b/>
                </w:rPr>
                <w:t>Parameter</w:t>
              </w:r>
            </w:hyperlink>
            <w:r>
              <w:t xml:space="preserve"> containing the specified </w:t>
            </w:r>
            <w:r>
              <w:rPr>
                <w:b/>
              </w:rPr>
              <w:t>TypeDescriptor</w:t>
            </w:r>
            <w:r>
              <w:t>.</w:t>
            </w:r>
          </w:p>
        </w:tc>
      </w:tr>
      <w:tr w:rsidR="00A82F45" w:rsidTr="00A82F45">
        <w:tc>
          <w:tcPr>
            <w:tcW w:w="7651"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1824" w:type="dxa"/>
          </w:tcPr>
          <w:p w:rsidR="00A82F45" w:rsidRDefault="00822365">
            <w:pPr>
              <w:pStyle w:val="TableBodyText"/>
            </w:pPr>
            <w:r>
              <w:t xml:space="preserve">The specified </w:t>
            </w:r>
            <w:hyperlink w:anchor="gt_0d75e076-dc2d-4256-ae9e-3644f9b4230b">
              <w:r>
                <w:rPr>
                  <w:rStyle w:val="HyperlinkGreen"/>
                  <w:b/>
                </w:rPr>
                <w:t>MetadataObjectId</w:t>
              </w:r>
            </w:hyperlink>
            <w:r>
              <w:t xml:space="preserve"> for the </w:t>
            </w:r>
            <w:r>
              <w:rPr>
                <w:b/>
              </w:rPr>
              <w:t>Type</w:t>
            </w:r>
            <w:r>
              <w:rPr>
                <w:b/>
              </w:rPr>
              <w:t>Descriptor</w:t>
            </w:r>
            <w:r>
              <w:t xml:space="preserve"> or the </w:t>
            </w:r>
            <w:r>
              <w:rPr>
                <w:b/>
              </w:rPr>
              <w:t>MethodInstance</w:t>
            </w:r>
            <w:r>
              <w:t xml:space="preserve"> is set to zero.</w:t>
            </w:r>
          </w:p>
        </w:tc>
      </w:tr>
      <w:tr w:rsidR="00A82F45" w:rsidTr="00A82F45">
        <w:tc>
          <w:tcPr>
            <w:tcW w:w="7651"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1824" w:type="dxa"/>
          </w:tcPr>
          <w:p w:rsidR="00A82F45" w:rsidRDefault="00822365">
            <w:pPr>
              <w:pStyle w:val="TableBodyText"/>
            </w:pPr>
            <w:r>
              <w:t xml:space="preserve">The specified </w:t>
            </w:r>
            <w:r>
              <w:rPr>
                <w:b/>
              </w:rPr>
              <w:t>TypeDescriptor</w:t>
            </w:r>
            <w:r>
              <w:t xml:space="preserve"> or the </w:t>
            </w:r>
            <w:r>
              <w:rPr>
                <w:b/>
              </w:rPr>
              <w:t>MethodInstance</w:t>
            </w:r>
            <w:r>
              <w:t xml:space="preserve"> does no</w:t>
            </w:r>
            <w:r>
              <w:t>t exist.</w:t>
            </w:r>
          </w:p>
        </w:tc>
      </w:tr>
    </w:tbl>
    <w:p w:rsidR="00A82F45" w:rsidRDefault="00A82F45"/>
    <w:p w:rsidR="00A82F45" w:rsidRDefault="00822365">
      <w:pPr>
        <w:pStyle w:val="Heading5"/>
      </w:pPr>
      <w:bookmarkStart w:id="1152" w:name="section_076cf1c3b0ca48d7a9ac127fd5b4273c"/>
      <w:bookmarkStart w:id="1153" w:name="_Toc83914672"/>
      <w:r>
        <w:t>Messages</w:t>
      </w:r>
      <w:bookmarkEnd w:id="1152"/>
      <w:bookmarkEnd w:id="1153"/>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04"/>
        <w:gridCol w:w="287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BusinessDataCatalogSharedService_DeleteDefaultVal</w:t>
            </w:r>
            <w:r>
              <w:rPr>
                <w:b/>
              </w:rPr>
              <w:t>ueForTypeDescriptor_InputMessage</w:t>
            </w:r>
          </w:p>
        </w:tc>
        <w:tc>
          <w:tcPr>
            <w:tcW w:w="0" w:type="auto"/>
            <w:vAlign w:val="center"/>
          </w:tcPr>
          <w:p w:rsidR="00A82F45" w:rsidRDefault="00822365">
            <w:pPr>
              <w:pStyle w:val="TableBodyText"/>
            </w:pPr>
            <w:r>
              <w:t xml:space="preserve">The request WSDL message for the </w:t>
            </w:r>
            <w:r>
              <w:rPr>
                <w:b/>
              </w:rPr>
              <w:t xml:space="preserve">DeleteDefaultValueForTypeDescriptor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BusinessDataCatalogSharedService_DeleteDefaultValueForTypeDescriptor_OutputMessage</w:t>
            </w:r>
          </w:p>
        </w:tc>
        <w:tc>
          <w:tcPr>
            <w:tcW w:w="0" w:type="auto"/>
            <w:vAlign w:val="center"/>
          </w:tcPr>
          <w:p w:rsidR="00A82F45" w:rsidRDefault="00822365">
            <w:pPr>
              <w:pStyle w:val="TableBodyText"/>
            </w:pPr>
            <w:r>
              <w:t xml:space="preserve">The response WSDL message for the </w:t>
            </w:r>
            <w:r>
              <w:rPr>
                <w:b/>
              </w:rPr>
              <w:t xml:space="preserve">DeleteDefaultValueForTypeDescriptor </w:t>
            </w:r>
            <w:r>
              <w:t>WSDL operation.</w:t>
            </w:r>
          </w:p>
        </w:tc>
      </w:tr>
    </w:tbl>
    <w:p w:rsidR="00A82F45" w:rsidRDefault="00A82F45"/>
    <w:p w:rsidR="00A82F45" w:rsidRDefault="00822365">
      <w:pPr>
        <w:pStyle w:val="Heading6"/>
      </w:pPr>
      <w:bookmarkStart w:id="1154" w:name="section_f1be62234c7d4cd1a4d7310d41d06df6"/>
      <w:bookmarkStart w:id="1155" w:name="_Toc83914673"/>
      <w:r>
        <w:t>BusinessDataCatalogSharedService_DeleteDefaultValueForTypeDescriptor_InputMessage</w:t>
      </w:r>
      <w:bookmarkEnd w:id="1154"/>
      <w:bookmarkEnd w:id="1155"/>
    </w:p>
    <w:p w:rsidR="00A82F45" w:rsidRDefault="00822365">
      <w:r>
        <w:lastRenderedPageBreak/>
        <w:t>The</w:t>
      </w:r>
      <w:r>
        <w:t xml:space="preserve"> request </w:t>
      </w:r>
      <w:hyperlink w:anchor="gt_d5ccdf11-3f53-4118-a845-dfaca61838fb">
        <w:r>
          <w:rPr>
            <w:rStyle w:val="HyperlinkGreen"/>
            <w:b/>
          </w:rPr>
          <w:t>WSDL message</w:t>
        </w:r>
      </w:hyperlink>
      <w:r>
        <w:t xml:space="preserve"> for the </w:t>
      </w:r>
      <w:r>
        <w:rPr>
          <w:b/>
        </w:rPr>
        <w:t xml:space="preserve">DeleteDefaultValueForTypeDescriptor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http://www.microsoft.com/Office/2009/BusinessDataCatalog/BusinessDataCatalogSharedService/DeleteDefaultValueForTypeDescriptor</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DeleteDefaultValueForTypeDescriptor </w:t>
      </w:r>
      <w:r>
        <w:t>element.</w:t>
      </w:r>
    </w:p>
    <w:p w:rsidR="00A82F45" w:rsidRDefault="00822365">
      <w:pPr>
        <w:pStyle w:val="Heading6"/>
      </w:pPr>
      <w:bookmarkStart w:id="1156" w:name="section_3219325dd8ec42ea8d43f45472feb4ac"/>
      <w:bookmarkStart w:id="1157" w:name="_Toc83914674"/>
      <w:r>
        <w:t>BusinessDataCatalogSharedService_DeleteDefaultValueForTypeDescriptor_OutputMessage</w:t>
      </w:r>
      <w:bookmarkEnd w:id="1156"/>
      <w:bookmarkEnd w:id="1157"/>
    </w:p>
    <w:p w:rsidR="00A82F45" w:rsidRDefault="00822365">
      <w:r>
        <w:t xml:space="preserve">The response </w:t>
      </w:r>
      <w:hyperlink w:anchor="gt_d5ccdf11-3f53-4118-a845-dfaca61838fb">
        <w:r>
          <w:rPr>
            <w:rStyle w:val="HyperlinkGreen"/>
            <w:b/>
          </w:rPr>
          <w:t>WSDL message</w:t>
        </w:r>
      </w:hyperlink>
      <w:r>
        <w:t xml:space="preserve"> for the </w:t>
      </w:r>
      <w:r>
        <w:rPr>
          <w:b/>
        </w:rPr>
        <w:t>DeleteDefaultValueForTypeDescrip</w:t>
      </w:r>
      <w:r>
        <w:rPr>
          <w:b/>
        </w:rPr>
        <w:t xml:space="preserve">tor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DeleteDefaultValueForTypeDescriptorResponse </w:t>
      </w:r>
      <w:r>
        <w:t>element.</w:t>
      </w:r>
    </w:p>
    <w:p w:rsidR="00A82F45" w:rsidRDefault="00822365">
      <w:pPr>
        <w:pStyle w:val="Heading5"/>
      </w:pPr>
      <w:bookmarkStart w:id="1158" w:name="section_202988f082454e78899417e154c8ec20"/>
      <w:bookmarkStart w:id="1159" w:name="_Toc83914675"/>
      <w:r>
        <w:t>Elements</w:t>
      </w:r>
      <w:bookmarkEnd w:id="1158"/>
      <w:bookmarkEnd w:id="1159"/>
    </w:p>
    <w:p w:rsidR="00A82F45" w:rsidRDefault="00822365">
      <w:r>
        <w:t>The following table sum</w:t>
      </w:r>
      <w:r>
        <w:t xml:space="preserve">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93"/>
        <w:gridCol w:w="4982"/>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DeleteDefaultValueForTypeDescriptor</w:t>
            </w:r>
          </w:p>
        </w:tc>
        <w:tc>
          <w:tcPr>
            <w:tcW w:w="0" w:type="auto"/>
            <w:vAlign w:val="center"/>
          </w:tcPr>
          <w:p w:rsidR="00A82F45" w:rsidRDefault="00822365">
            <w:pPr>
              <w:pStyle w:val="TableBodyText"/>
            </w:pPr>
            <w:r>
              <w:t xml:space="preserve">The input data for the </w:t>
            </w:r>
            <w:r>
              <w:rPr>
                <w:b/>
              </w:rPr>
              <w:t xml:space="preserve">DeleteDefaultValueForTypeDescriptor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DeleteDefaultValueForTypeDescriptorResponse</w:t>
            </w:r>
          </w:p>
        </w:tc>
        <w:tc>
          <w:tcPr>
            <w:tcW w:w="0" w:type="auto"/>
            <w:vAlign w:val="center"/>
          </w:tcPr>
          <w:p w:rsidR="00A82F45" w:rsidRDefault="00822365">
            <w:pPr>
              <w:pStyle w:val="TableBodyText"/>
            </w:pPr>
            <w:r>
              <w:t xml:space="preserve">The result data for the </w:t>
            </w:r>
            <w:r>
              <w:rPr>
                <w:b/>
              </w:rPr>
              <w:t xml:space="preserve">DeleteDefaultValueForTypeDescriptor </w:t>
            </w:r>
            <w:r>
              <w:t>WSDL operation.</w:t>
            </w:r>
          </w:p>
        </w:tc>
      </w:tr>
    </w:tbl>
    <w:p w:rsidR="00A82F45" w:rsidRDefault="00A82F45"/>
    <w:p w:rsidR="00A82F45" w:rsidRDefault="00822365">
      <w:pPr>
        <w:pStyle w:val="Heading6"/>
      </w:pPr>
      <w:bookmarkStart w:id="1160" w:name="section_407c4f5078b84e3b80800948bd175cfd"/>
      <w:bookmarkStart w:id="1161" w:name="_Toc83914676"/>
      <w:r>
        <w:t>DeleteDefaultValueF</w:t>
      </w:r>
      <w:r>
        <w:t>orTypeDescriptor</w:t>
      </w:r>
      <w:bookmarkEnd w:id="1160"/>
      <w:bookmarkEnd w:id="1161"/>
    </w:p>
    <w:p w:rsidR="00A82F45" w:rsidRDefault="00822365">
      <w:r>
        <w:t xml:space="preserve">The </w:t>
      </w:r>
      <w:r>
        <w:rPr>
          <w:b/>
        </w:rPr>
        <w:t>DeleteDefaultValueForTypeDescriptor</w:t>
      </w:r>
      <w:r>
        <w:t xml:space="preserve"> element specifies the input data for the </w:t>
      </w:r>
      <w:r>
        <w:rPr>
          <w:b/>
        </w:rPr>
        <w:t xml:space="preserve">DeleteDefaultValueForTypeDescriptor </w:t>
      </w:r>
      <w:hyperlink w:anchor="gt_3f81265d-5456-4bfe-b795-ac5bf522b299">
        <w:r>
          <w:rPr>
            <w:rStyle w:val="HyperlinkGreen"/>
            <w:b/>
          </w:rPr>
          <w:t>WSDL operation</w:t>
        </w:r>
      </w:hyperlink>
      <w:r>
        <w:t>.</w:t>
      </w:r>
    </w:p>
    <w:p w:rsidR="00A82F45" w:rsidRDefault="00822365">
      <w:pPr>
        <w:pStyle w:val="Code"/>
      </w:pPr>
      <w:r>
        <w:t>&lt;xs:element name="DeleteDefaultValueForTypeD</w:t>
      </w:r>
      <w:r>
        <w:t>escriptor"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name="typeDescriptorId" type="xs:unsignedInt"/&gt;</w:t>
      </w:r>
    </w:p>
    <w:p w:rsidR="00A82F45" w:rsidRDefault="00822365">
      <w:pPr>
        <w:pStyle w:val="Code"/>
      </w:pPr>
      <w:r>
        <w:t xml:space="preserve">      &lt;xs:element minOccurs="0" name="methodInstanceId" type="xs:unsignedInt"/&gt;</w:t>
      </w:r>
    </w:p>
    <w:p w:rsidR="00A82F45" w:rsidRDefault="00822365">
      <w:pPr>
        <w:pStyle w:val="Code"/>
      </w:pPr>
      <w:r>
        <w:t xml:space="preserve">   </w:t>
      </w: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162" w:name="CC_eb5f4c769bdfecb530e73d21869bd789"/>
      <w:bookmarkEnd w:id="1162"/>
      <w:r>
        <w:rPr>
          <w:b/>
        </w:rPr>
        <w:t xml:space="preserve">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w:t>
      </w:r>
    </w:p>
    <w:p w:rsidR="00A82F45" w:rsidRDefault="00822365">
      <w:bookmarkStart w:id="1163" w:name="CC_fd6c8f0a703dec8fa33a4ddf58c34ba9"/>
      <w:bookmarkEnd w:id="1163"/>
      <w:r>
        <w:rPr>
          <w:b/>
        </w:rPr>
        <w:t xml:space="preserve">methodInstanceId: </w:t>
      </w:r>
      <w:r>
        <w:t xml:space="preserve">The </w:t>
      </w:r>
      <w:r>
        <w:rPr>
          <w:b/>
        </w:rPr>
        <w:t>MetadataObjectId</w:t>
      </w:r>
      <w:r>
        <w:t xml:space="preserve"> of the </w:t>
      </w:r>
      <w:hyperlink w:anchor="gt_7e1a5d0b-662e-4b9c-b8ba-17b95c46fe52">
        <w:r>
          <w:rPr>
            <w:rStyle w:val="HyperlinkGreen"/>
            <w:b/>
          </w:rPr>
          <w:t>MethodInstance</w:t>
        </w:r>
      </w:hyperlink>
      <w:r>
        <w:t>.</w:t>
      </w:r>
    </w:p>
    <w:p w:rsidR="00A82F45" w:rsidRDefault="00822365">
      <w:bookmarkStart w:id="1164" w:name="CC_3b27794bf4a9d9eb9c315203aa3d9343"/>
      <w:bookmarkEnd w:id="1164"/>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1165" w:name="section_04a69fcb39f64d0088539b63c1d78da6"/>
      <w:bookmarkStart w:id="1166" w:name="_Toc83914677"/>
      <w:r>
        <w:t>DeleteDefaultValueForTypeDescriptorResponse</w:t>
      </w:r>
      <w:bookmarkEnd w:id="1165"/>
      <w:bookmarkEnd w:id="1166"/>
    </w:p>
    <w:p w:rsidR="00A82F45" w:rsidRDefault="00822365">
      <w:r>
        <w:lastRenderedPageBreak/>
        <w:t xml:space="preserve">The </w:t>
      </w:r>
      <w:r>
        <w:rPr>
          <w:b/>
        </w:rPr>
        <w:t>DeleteDefaultValueForTypeDescriptorResponse</w:t>
      </w:r>
      <w:r>
        <w:t xml:space="preserve"> element specifies the</w:t>
      </w:r>
      <w:r>
        <w:t xml:space="preserve"> result data for the </w:t>
      </w:r>
      <w:r>
        <w:rPr>
          <w:b/>
        </w:rPr>
        <w:t xml:space="preserve">DeleteDefaultValueForTypeDescriptor </w:t>
      </w:r>
      <w:hyperlink w:anchor="gt_3f81265d-5456-4bfe-b795-ac5bf522b299">
        <w:r>
          <w:rPr>
            <w:rStyle w:val="HyperlinkGreen"/>
            <w:b/>
          </w:rPr>
          <w:t>WSDL operation</w:t>
        </w:r>
      </w:hyperlink>
      <w:r>
        <w:t>.</w:t>
      </w:r>
    </w:p>
    <w:p w:rsidR="00A82F45" w:rsidRDefault="00822365">
      <w:pPr>
        <w:pStyle w:val="Code"/>
      </w:pPr>
      <w:r>
        <w:t>&lt;xs:element name="DeleteDefaultValueForTypeDescriptorResponse" xmlns:xs="http://www.w3.org/2001/XMLSchema"&gt;</w:t>
      </w:r>
    </w:p>
    <w:p w:rsidR="00A82F45" w:rsidRDefault="00822365">
      <w:pPr>
        <w:pStyle w:val="Code"/>
      </w:pPr>
      <w:r>
        <w:t xml:space="preserve">  &lt;</w:t>
      </w:r>
      <w:r>
        <w: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pPr>
        <w:pStyle w:val="Heading5"/>
      </w:pPr>
      <w:bookmarkStart w:id="1167" w:name="section_86e4c315e77547068de8f4e18d8b8788"/>
      <w:bookmarkStart w:id="1168" w:name="_Toc83914678"/>
      <w:r>
        <w:t>Complex Types</w:t>
      </w:r>
      <w:bookmarkEnd w:id="1167"/>
      <w:bookmarkEnd w:id="1168"/>
    </w:p>
    <w:p w:rsidR="00A82F45" w:rsidRDefault="00822365">
      <w:r>
        <w:t>None.</w:t>
      </w:r>
    </w:p>
    <w:p w:rsidR="00A82F45" w:rsidRDefault="00822365">
      <w:pPr>
        <w:pStyle w:val="Heading5"/>
      </w:pPr>
      <w:bookmarkStart w:id="1169" w:name="section_3c63bd3affa140b1bc12c7925994da82"/>
      <w:bookmarkStart w:id="1170" w:name="_Toc83914679"/>
      <w:r>
        <w:t>Simple Types</w:t>
      </w:r>
      <w:bookmarkEnd w:id="1169"/>
      <w:bookmarkEnd w:id="1170"/>
    </w:p>
    <w:p w:rsidR="00A82F45" w:rsidRDefault="00822365">
      <w:r>
        <w:t>None.</w:t>
      </w:r>
    </w:p>
    <w:p w:rsidR="00A82F45" w:rsidRDefault="00822365">
      <w:pPr>
        <w:pStyle w:val="Heading5"/>
      </w:pPr>
      <w:bookmarkStart w:id="1171" w:name="section_44b9f0aa2751473eb15fc7cf445fe86d"/>
      <w:bookmarkStart w:id="1172" w:name="_Toc83914680"/>
      <w:r>
        <w:t>Attributes</w:t>
      </w:r>
      <w:bookmarkEnd w:id="1171"/>
      <w:bookmarkEnd w:id="1172"/>
    </w:p>
    <w:p w:rsidR="00A82F45" w:rsidRDefault="00822365">
      <w:r>
        <w:t>None.</w:t>
      </w:r>
    </w:p>
    <w:p w:rsidR="00A82F45" w:rsidRDefault="00822365">
      <w:pPr>
        <w:pStyle w:val="Heading5"/>
      </w:pPr>
      <w:bookmarkStart w:id="1173" w:name="section_67a5713a581b484797f982f4058bba82"/>
      <w:bookmarkStart w:id="1174" w:name="_Toc83914681"/>
      <w:r>
        <w:t>Groups</w:t>
      </w:r>
      <w:bookmarkEnd w:id="1173"/>
      <w:bookmarkEnd w:id="1174"/>
    </w:p>
    <w:p w:rsidR="00A82F45" w:rsidRDefault="00822365">
      <w:r>
        <w:t>None.</w:t>
      </w:r>
    </w:p>
    <w:p w:rsidR="00A82F45" w:rsidRDefault="00822365">
      <w:pPr>
        <w:pStyle w:val="Heading5"/>
      </w:pPr>
      <w:bookmarkStart w:id="1175" w:name="section_68a73148bb394de288cc8b4bf22b8840"/>
      <w:bookmarkStart w:id="1176" w:name="_Toc83914682"/>
      <w:r>
        <w:t>Attribute Groups</w:t>
      </w:r>
      <w:bookmarkEnd w:id="1175"/>
      <w:bookmarkEnd w:id="1176"/>
    </w:p>
    <w:p w:rsidR="00A82F45" w:rsidRDefault="00822365">
      <w:r>
        <w:t>None.</w:t>
      </w:r>
    </w:p>
    <w:p w:rsidR="00A82F45" w:rsidRDefault="00822365">
      <w:pPr>
        <w:pStyle w:val="Heading4"/>
      </w:pPr>
      <w:bookmarkStart w:id="1177" w:name="section_9151b46acf474d56b0639c9f87454678"/>
      <w:bookmarkStart w:id="1178" w:name="_Toc83914683"/>
      <w:r>
        <w:t>DeleteNoCascade</w:t>
      </w:r>
      <w:bookmarkEnd w:id="1177"/>
      <w:bookmarkEnd w:id="1178"/>
      <w:r>
        <w:fldChar w:fldCharType="begin"/>
      </w:r>
      <w:r>
        <w:instrText xml:space="preserve"> XE "Server:DeleteNoCascade operation" </w:instrText>
      </w:r>
      <w:r>
        <w:fldChar w:fldCharType="end"/>
      </w:r>
      <w:r>
        <w:fldChar w:fldCharType="begin"/>
      </w:r>
      <w:r>
        <w:instrText xml:space="preserve"> XE "Operations:DeleteNoCascade" </w:instrText>
      </w:r>
      <w:r>
        <w:fldChar w:fldCharType="end"/>
      </w:r>
    </w:p>
    <w:p w:rsidR="00A82F45" w:rsidRDefault="00822365">
      <w:bookmarkStart w:id="1179" w:name="CC_cdc0ee5aeaed4dff6f251ef011b93bb2"/>
      <w:bookmarkEnd w:id="1179"/>
      <w:r>
        <w:t>The</w:t>
      </w:r>
      <w:r>
        <w:t xml:space="preserve"> </w:t>
      </w:r>
      <w:r>
        <w:rPr>
          <w:b/>
        </w:rPr>
        <w:t>DeleteNoCascade</w:t>
      </w:r>
      <w:r>
        <w:t xml:space="preserve"> operation deletes the specified </w:t>
      </w:r>
      <w:hyperlink w:anchor="gt_af8d1ae5-7903-4155-909c-5b5836d26c8c">
        <w:r>
          <w:rPr>
            <w:rStyle w:val="HyperlinkGreen"/>
            <w:b/>
          </w:rPr>
          <w:t>MetadataObject</w:t>
        </w:r>
      </w:hyperlink>
      <w:r>
        <w:t xml:space="preserve"> without deleting the </w:t>
      </w:r>
      <w:r>
        <w:rPr>
          <w:b/>
        </w:rPr>
        <w:t>MetadataObjects</w:t>
      </w:r>
      <w:r>
        <w:t xml:space="preserve"> it references.</w:t>
      </w:r>
    </w:p>
    <w:p w:rsidR="00A82F45" w:rsidRDefault="00822365">
      <w:bookmarkStart w:id="1180" w:name="CC_34ef2000370960e0b4a62614e3e4f5a2"/>
      <w:bookmarkEnd w:id="1180"/>
      <w:r>
        <w:t xml:space="preserve">The following is the </w:t>
      </w:r>
      <w:hyperlink w:anchor="gt_5a824664-0858-4b09-b852-83baf4584efa">
        <w:r>
          <w:rPr>
            <w:rStyle w:val="HyperlinkGreen"/>
            <w:b/>
          </w:rPr>
          <w:t>WSDL</w:t>
        </w:r>
      </w:hyperlink>
      <w:r>
        <w:t xml:space="preserve"> port type specification of the </w:t>
      </w:r>
      <w:r>
        <w:rPr>
          <w:b/>
        </w:rPr>
        <w:t xml:space="preserve">DeleteNoCascade </w:t>
      </w:r>
      <w:hyperlink w:anchor="gt_3f81265d-5456-4bfe-b795-ac5bf522b299">
        <w:r>
          <w:rPr>
            <w:rStyle w:val="HyperlinkGreen"/>
            <w:b/>
          </w:rPr>
          <w:t>WSDL operation</w:t>
        </w:r>
      </w:hyperlink>
      <w:r>
        <w:t>.</w:t>
      </w:r>
    </w:p>
    <w:p w:rsidR="00A82F45" w:rsidRDefault="00822365">
      <w:pPr>
        <w:pStyle w:val="Code"/>
      </w:pPr>
      <w:r>
        <w:t>&lt;wsdl:operation name="DeleteNoCascade" xmlns:wsdl="http://schemas.xmlsoap.org/wsdl/"&gt;</w:t>
      </w:r>
    </w:p>
    <w:p w:rsidR="00A82F45" w:rsidRDefault="00822365">
      <w:pPr>
        <w:pStyle w:val="Code"/>
      </w:pPr>
      <w:r>
        <w:t xml:space="preserve">  &lt;wsdl:input</w:t>
      </w:r>
      <w:r>
        <w:t xml:space="preserve"> wsaw:Action="http://www.microsoft.com/Office/2009/BusinessDataCatalog/BusinessDataCatalogSharedService/DeleteNoCascade" message="tns:BusinessDataCatalogSharedService_DeleteNoCascade_InputMessage" xmlns:wsaw="http://www.w3.org/2006/05/addressing/wsdl"/&gt;</w:t>
      </w:r>
    </w:p>
    <w:p w:rsidR="00A82F45" w:rsidRDefault="00822365">
      <w:pPr>
        <w:pStyle w:val="Code"/>
      </w:pPr>
      <w:r>
        <w:t xml:space="preserve">  </w:t>
      </w:r>
      <w:r>
        <w:t>&lt;wsdl:output wsaw:Action="http://www.microsoft.com/Office/2009/BusinessDataCatalog/BusinessDataCatalogSharedService/DeleteNoCascadeResponse" message="tns:BusinessDataCatalogSharedService_DeleteNoCascade_OutputMessage" xmlns:wsaw="http://www.w3.org/2006/05/</w:t>
      </w:r>
      <w:r>
        <w:t>addressing/wsdl"/&gt;</w:t>
      </w:r>
    </w:p>
    <w:p w:rsidR="00A82F45" w:rsidRDefault="00822365">
      <w:pPr>
        <w:pStyle w:val="Code"/>
      </w:pPr>
      <w:r>
        <w:t xml:space="preserve">  &lt;wsdl:fault wsaw:Action="http://www.microsoft.com/Office/2009/BusinessDataCatalog/BusinessDataCatalogSharedService/DeleteNoCascadeArgumentExceptionFault" name="ArgumentExceptionFault" message="tns:BusinessDataCatalogSharedService_Delet</w:t>
      </w:r>
      <w:r>
        <w:t>eNoCascade_ArgumentExceptionFault_FaultMessage"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wsaw:Action="http://www.microsoft.com/Office/2009/BusinessDataCatalog/BusinessDataCatalogSharedService/DeleteNoCascadeArgumentNullExcepti</w:t>
      </w:r>
      <w:r>
        <w:t>onFault" name="ArgumentNullExceptionFault" message="tns:BusinessDataCatalogSharedService_DeleteNoCascade_ArgumentNullExceptionFault_FaultMessage" xmlns:wsaw="http://www.w3.org/2006/05/addressing/wsdl"/&gt;</w:t>
      </w:r>
    </w:p>
    <w:p w:rsidR="00A82F45" w:rsidRDefault="00822365">
      <w:pPr>
        <w:pStyle w:val="Code"/>
      </w:pPr>
      <w:r>
        <w:t xml:space="preserve">  &lt;wsdl:fault wsaw:Action="http://www.microsoft.com/O</w:t>
      </w:r>
      <w:r>
        <w:t>ffice/2009/BusinessDataCatalog/BusinessDataCatalogShar</w:t>
      </w:r>
      <w:r>
        <w:lastRenderedPageBreak/>
        <w:t>edService/DeleteNoCascadeArgumentOutOfRangeExceptionFault" name="ArgumentOutOfRangeExceptionFault" message="tns:BusinessDataCatalogSharedService_DeleteNoCascade_ArgumentOutOfRangeExceptionFault_FaultMes</w:t>
      </w:r>
      <w:r>
        <w:t>sage" xmlns:wsaw="http://www.w3.org/2006/05/addressing/wsdl"/&gt;</w:t>
      </w:r>
    </w:p>
    <w:p w:rsidR="00A82F45" w:rsidRDefault="00822365">
      <w:pPr>
        <w:pStyle w:val="Code"/>
      </w:pPr>
      <w:r>
        <w:t xml:space="preserve">  &lt;wsdl:fault wsaw:Action="http://www.microsoft.com/Office/2009/BusinessDataCatalog/BusinessDataCatalogSharedService/DeleteNoCascadeBdcExceptionStateFault" name="BdcExceptionStateFault" message</w:t>
      </w:r>
      <w:r>
        <w:t>="tns:BusinessDataCatalogSharedService_DeleteNoCascade_BdcExceptionStateFault_FaultMessage" xmlns:wsaw="http://www.w3.org/2006/05/addressing/wsdl"/&gt;</w:t>
      </w:r>
    </w:p>
    <w:p w:rsidR="00A82F45" w:rsidRDefault="00822365">
      <w:pPr>
        <w:pStyle w:val="Code"/>
      </w:pPr>
      <w:r>
        <w:t xml:space="preserve">  &lt;wsdl:fault wsaw:Action="http://www.microsoft.com/Office/2009/BusinessDataCatalog/BusinessDataCatalogShar</w:t>
      </w:r>
      <w:r>
        <w:t>edService/DeleteNoCascadeInvalidOperationExceptionFault" name="InvalidOperationExceptionFault" message="tns:BusinessDataCatalogSharedService_DeleteNoCascade_InvalidOperationExceptionFault_FaultMessage" xmlns:wsaw="http://www.w3.org/2006/05/addressing/wsdl"</w:t>
      </w:r>
      <w:r>
        <w:t>/&gt;</w:t>
      </w:r>
    </w:p>
    <w:p w:rsidR="00A82F45" w:rsidRDefault="00822365">
      <w:pPr>
        <w:pStyle w:val="Code"/>
      </w:pPr>
      <w:r>
        <w:t xml:space="preserve">  &lt;wsdl:fault wsaw:Action="http://www.microsoft.com/Office/2009/BusinessDataCatalog/BusinessDataCatalogSharedService/DeleteNoCascadeMetadataExceptionStateFault" name="MetadataExceptionStateFault" message="tns:BusinessDataCatalogSharedService_DeleteNoCas</w:t>
      </w:r>
      <w:r>
        <w:t>cade_MetadataExceptionStateFault_FaultMessage" xmlns:wsaw="http://www.w3.org/2006/05/addressing/wsdl"/&gt;</w:t>
      </w:r>
    </w:p>
    <w:p w:rsidR="00A82F45" w:rsidRDefault="00822365">
      <w:pPr>
        <w:pStyle w:val="Code"/>
      </w:pPr>
      <w:r>
        <w:t>&lt;/wsdl:operation&gt;</w:t>
      </w:r>
    </w:p>
    <w:p w:rsidR="00A82F45" w:rsidRDefault="00822365">
      <w:bookmarkStart w:id="1181" w:name="CC_2c412ffbd40e2e3752cf46e2278ea331"/>
      <w:bookmarkEnd w:id="1181"/>
      <w:r>
        <w:t xml:space="preserve">The protocol client sends a </w:t>
      </w:r>
      <w:r>
        <w:rPr>
          <w:b/>
        </w:rPr>
        <w:t>BusinessDataCatalogSharedService_DeleteNoCascade_InputMessage</w:t>
      </w:r>
      <w:r>
        <w:t xml:space="preserve"> request message, and the protocol server MUST respond with a </w:t>
      </w:r>
      <w:r>
        <w:rPr>
          <w:b/>
        </w:rPr>
        <w:t>BusinessDataCatalogSharedService_DeleteNoCascade_OutputMessage</w:t>
      </w:r>
      <w:r>
        <w:t xml:space="preserve"> response message, unless any faults occur.</w:t>
      </w:r>
    </w:p>
    <w:p w:rsidR="00A82F45" w:rsidRDefault="00822365">
      <w:r>
        <w:t>If any one of the conditions in the following table is met, the protocol server MUST ins</w:t>
      </w:r>
      <w:r>
        <w:t xml:space="preserve">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w:t>
      </w:r>
      <w:r>
        <w:t xml:space="preserve">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70" w:type="dxa"/>
          </w:tcPr>
          <w:p w:rsidR="00A82F45" w:rsidRDefault="00822365">
            <w:pPr>
              <w:pStyle w:val="TableHeaderText"/>
              <w:keepNext w:val="0"/>
            </w:pPr>
            <w:r>
              <w:t>Error complex type</w:t>
            </w:r>
          </w:p>
        </w:tc>
        <w:tc>
          <w:tcPr>
            <w:tcW w:w="4705" w:type="dxa"/>
          </w:tcPr>
          <w:p w:rsidR="00A82F45" w:rsidRDefault="00822365">
            <w:pPr>
              <w:pStyle w:val="TableHeaderText"/>
              <w:keepNext w:val="0"/>
            </w:pPr>
            <w:r>
              <w:t>Condition</w:t>
            </w:r>
          </w:p>
        </w:tc>
      </w:tr>
      <w:tr w:rsidR="00A82F45" w:rsidTr="00A82F45">
        <w:tc>
          <w:tcPr>
            <w:tcW w:w="4770" w:type="dxa"/>
          </w:tcPr>
          <w:p w:rsidR="00A82F45" w:rsidRDefault="00822365">
            <w:pPr>
              <w:pStyle w:val="TableBodyText"/>
              <w:rPr>
                <w:b/>
              </w:rPr>
            </w:pPr>
            <w:hyperlink w:anchor="Section_6d5fb12e20c5465194404eb32b85edb5" w:history="1">
              <w:r>
                <w:t>AccessDeni</w:t>
              </w:r>
              <w:r>
                <w:t>edExceptionState (from namespace http://schemas.datacontract.org/2004/07/Microsoft.BusinessData.Infrastructure)</w:t>
              </w:r>
            </w:hyperlink>
          </w:p>
        </w:tc>
        <w:tc>
          <w:tcPr>
            <w:tcW w:w="4705"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w:t>
            </w:r>
            <w:r>
              <w:t xml:space="preserve">thorized to modify the specified </w:t>
            </w:r>
            <w:r>
              <w:rPr>
                <w:b/>
              </w:rPr>
              <w:t>MetadataObject</w:t>
            </w:r>
            <w:r>
              <w:t>.</w:t>
            </w:r>
          </w:p>
        </w:tc>
      </w:tr>
      <w:tr w:rsidR="00A82F45" w:rsidTr="00A82F45">
        <w:tc>
          <w:tcPr>
            <w:tcW w:w="4770" w:type="dxa"/>
          </w:tcPr>
          <w:p w:rsidR="00A82F45" w:rsidRDefault="00822365">
            <w:pPr>
              <w:pStyle w:val="TableBodyText"/>
              <w:rPr>
                <w:b/>
              </w:rPr>
            </w:pPr>
            <w:hyperlink w:anchor="Section_4e91414dabba4cdaa4d60439558bd6d9" w:history="1">
              <w:r>
                <w:t>ConcurrentModificationExceptionState (from namespace Microsoft.SharePoint.BusinessData)</w:t>
              </w:r>
            </w:hyperlink>
          </w:p>
        </w:tc>
        <w:tc>
          <w:tcPr>
            <w:tcW w:w="4705" w:type="dxa"/>
          </w:tcPr>
          <w:p w:rsidR="00A82F45" w:rsidRDefault="00822365">
            <w:pPr>
              <w:pStyle w:val="TableBodyText"/>
            </w:pPr>
            <w:r>
              <w:t xml:space="preserve">The specified </w:t>
            </w:r>
            <w:r>
              <w:rPr>
                <w:b/>
              </w:rPr>
              <w:t>MetadataObject</w:t>
            </w:r>
            <w:r>
              <w:t xml:space="preserve"> has been updated by a context</w:t>
            </w:r>
            <w:r>
              <w:t xml:space="preserve"> other than the one by which it is currently being read. This happens when the specified object version is not equal to the current object version of the </w:t>
            </w:r>
            <w:r>
              <w:rPr>
                <w:b/>
              </w:rPr>
              <w:t>MetadataObject</w:t>
            </w:r>
            <w:r>
              <w:t xml:space="preserve">. For example, this error can be raised when one context reads the given </w:t>
            </w:r>
            <w:r>
              <w:rPr>
                <w:b/>
              </w:rPr>
              <w:t>MetadataObject</w:t>
            </w:r>
            <w:r>
              <w:t>,</w:t>
            </w:r>
            <w:r>
              <w:t xml:space="preserve"> another context updates the same </w:t>
            </w:r>
            <w:r>
              <w:rPr>
                <w:b/>
              </w:rPr>
              <w:t>MetadataObject</w:t>
            </w:r>
            <w:r>
              <w:t xml:space="preserve">, and then the original context tries to update the same </w:t>
            </w:r>
            <w:r>
              <w:rPr>
                <w:b/>
              </w:rPr>
              <w:t>MetadataObject</w:t>
            </w:r>
            <w:r>
              <w:t>.</w:t>
            </w:r>
          </w:p>
        </w:tc>
      </w:tr>
      <w:tr w:rsidR="00A82F45" w:rsidTr="00A82F45">
        <w:tc>
          <w:tcPr>
            <w:tcW w:w="4770" w:type="dxa"/>
          </w:tcPr>
          <w:p w:rsidR="00A82F45" w:rsidRDefault="00822365">
            <w:pPr>
              <w:pStyle w:val="TableBodyText"/>
              <w:rPr>
                <w:b/>
              </w:rPr>
            </w:pPr>
            <w:hyperlink w:anchor="Section_670bfd88424347e9bdebf5b5d0665b58" w:history="1">
              <w:r>
                <w:t>InvalidOperationException (from namespace http://schemas.datacontract.org/</w:t>
              </w:r>
              <w:r>
                <w:t>2004/07/System)</w:t>
              </w:r>
            </w:hyperlink>
          </w:p>
        </w:tc>
        <w:tc>
          <w:tcPr>
            <w:tcW w:w="4705" w:type="dxa"/>
          </w:tcPr>
          <w:p w:rsidR="00A82F45" w:rsidRDefault="00822365">
            <w:pPr>
              <w:pStyle w:val="TableBodyText"/>
            </w:pPr>
            <w:r>
              <w:t xml:space="preserve">The operation cannot be performed because the specified </w:t>
            </w:r>
            <w:r>
              <w:rPr>
                <w:b/>
              </w:rPr>
              <w:t>MetadataObject</w:t>
            </w:r>
            <w:r>
              <w:t xml:space="preserve"> is an </w:t>
            </w:r>
            <w:hyperlink w:anchor="gt_3b609270-c0f5-4220-8cf0-4c328f73684e">
              <w:r>
                <w:rPr>
                  <w:rStyle w:val="HyperlinkGreen"/>
                  <w:b/>
                </w:rPr>
                <w:t>Entity</w:t>
              </w:r>
            </w:hyperlink>
            <w:r>
              <w:t xml:space="preserve">, which, if active, MUST be deactivated before being deleted. An attempt was made by the server to deactivate the </w:t>
            </w:r>
            <w:r>
              <w:rPr>
                <w:b/>
              </w:rPr>
              <w:t>Entity</w:t>
            </w:r>
            <w:r>
              <w:t xml:space="preserve">, but at the time of the attempt, the </w:t>
            </w:r>
            <w:r>
              <w:rPr>
                <w:b/>
              </w:rPr>
              <w:t>Entity</w:t>
            </w:r>
            <w:r>
              <w:t xml:space="preserve"> was no longer active.</w:t>
            </w:r>
          </w:p>
        </w:tc>
      </w:tr>
      <w:tr w:rsidR="00A82F45" w:rsidTr="00A82F45">
        <w:tc>
          <w:tcPr>
            <w:tcW w:w="4770" w:type="dxa"/>
          </w:tcPr>
          <w:p w:rsidR="00A82F45" w:rsidRDefault="00822365">
            <w:pPr>
              <w:pStyle w:val="TableBodyText"/>
              <w:rPr>
                <w:b/>
              </w:rPr>
            </w:pPr>
            <w:r>
              <w:t>InvalidOperationException (from namespace http://schemas.datacontrac</w:t>
            </w:r>
            <w:r>
              <w:t>t.org/2004/07/System)</w:t>
            </w:r>
          </w:p>
        </w:tc>
        <w:tc>
          <w:tcPr>
            <w:tcW w:w="4705" w:type="dxa"/>
          </w:tcPr>
          <w:p w:rsidR="00A82F45" w:rsidRDefault="00822365">
            <w:pPr>
              <w:pStyle w:val="TableBodyText"/>
            </w:pPr>
            <w:r>
              <w:t xml:space="preserve">The operation cannot be performed because the specified </w:t>
            </w:r>
            <w:r>
              <w:rPr>
                <w:b/>
              </w:rPr>
              <w:t>MetadataObject</w:t>
            </w:r>
            <w:r>
              <w:t xml:space="preserve"> is a </w:t>
            </w:r>
            <w:hyperlink w:anchor="gt_cbc7ea30-c17a-4728-9cd5-7fc7fdbf2cbb">
              <w:r>
                <w:rPr>
                  <w:rStyle w:val="HyperlinkGreen"/>
                  <w:b/>
                </w:rPr>
                <w:t>FilterDescriptor</w:t>
              </w:r>
            </w:hyperlink>
            <w:r>
              <w:t xml:space="preserve"> of type </w:t>
            </w:r>
            <w:hyperlink w:anchor="gt_40c8d5c3-79d3-4e67-91a7-9593ede2e21e">
              <w:r>
                <w:rPr>
                  <w:rStyle w:val="HyperlinkGreen"/>
                  <w:b/>
                </w:rPr>
                <w:t>TimeStamp</w:t>
              </w:r>
              <w:r>
                <w:rPr>
                  <w:rStyle w:val="HyperlinkGreen"/>
                  <w:b/>
                </w:rPr>
                <w:t>Filter</w:t>
              </w:r>
            </w:hyperlink>
            <w:r>
              <w:t xml:space="preserve"> and is currently used in a </w:t>
            </w:r>
            <w:hyperlink w:anchor="gt_7e1a5d0b-662e-4b9c-b8ba-17b95c46fe52">
              <w:r>
                <w:rPr>
                  <w:rStyle w:val="HyperlinkGreen"/>
                  <w:b/>
                </w:rPr>
                <w:t>MethodInstance</w:t>
              </w:r>
            </w:hyperlink>
            <w:r>
              <w:t xml:space="preserve"> of type </w:t>
            </w:r>
            <w:hyperlink w:anchor="gt_5282c6de-9077-4a7b-875b-502405b5f1c4">
              <w:r>
                <w:rPr>
                  <w:rStyle w:val="HyperlinkGreen"/>
                  <w:b/>
                </w:rPr>
                <w:t>ChangedIdEnumerator</w:t>
              </w:r>
            </w:hyperlink>
            <w:r>
              <w:t xml:space="preserve"> or DeletedIdEnumerator.</w:t>
            </w:r>
          </w:p>
        </w:tc>
      </w:tr>
      <w:tr w:rsidR="00A82F45" w:rsidTr="00A82F45">
        <w:tc>
          <w:tcPr>
            <w:tcW w:w="4770" w:type="dxa"/>
          </w:tcPr>
          <w:p w:rsidR="00A82F45" w:rsidRDefault="00822365">
            <w:pPr>
              <w:pStyle w:val="TableBodyText"/>
              <w:rPr>
                <w:b/>
              </w:rPr>
            </w:pPr>
            <w:r>
              <w:t>InvalidOperationException (fro</w:t>
            </w:r>
            <w:r>
              <w:t>m namespace http://schemas.datacontract.org/2004/07/System)</w:t>
            </w:r>
          </w:p>
        </w:tc>
        <w:tc>
          <w:tcPr>
            <w:tcW w:w="4705" w:type="dxa"/>
          </w:tcPr>
          <w:p w:rsidR="00A82F45" w:rsidRDefault="00822365">
            <w:pPr>
              <w:pStyle w:val="TableBodyText"/>
            </w:pPr>
            <w:r>
              <w:t xml:space="preserve">The specified </w:t>
            </w:r>
            <w:r>
              <w:rPr>
                <w:b/>
              </w:rPr>
              <w:t>MetadataObject</w:t>
            </w:r>
            <w:r>
              <w:t xml:space="preserve"> is an </w:t>
            </w:r>
            <w:hyperlink w:anchor="gt_2c32dc42-3385-4c34-884a-cda903379f66">
              <w:r>
                <w:rPr>
                  <w:rStyle w:val="HyperlinkGreen"/>
                  <w:b/>
                </w:rPr>
                <w:t>LobSystem</w:t>
              </w:r>
            </w:hyperlink>
            <w:r>
              <w:t xml:space="preserve"> that contains at least one Entity.</w:t>
            </w:r>
          </w:p>
        </w:tc>
      </w:tr>
      <w:tr w:rsidR="00A82F45" w:rsidTr="00A82F45">
        <w:tc>
          <w:tcPr>
            <w:tcW w:w="4770" w:type="dxa"/>
          </w:tcPr>
          <w:p w:rsidR="00A82F45" w:rsidRDefault="00822365">
            <w:pPr>
              <w:pStyle w:val="TableBodyText"/>
              <w:rPr>
                <w:b/>
              </w:rPr>
            </w:pPr>
            <w:r>
              <w:lastRenderedPageBreak/>
              <w:t xml:space="preserve">InvalidOperationException (from namespace </w:t>
            </w:r>
            <w:r>
              <w:t>http://schemas.datacontract.org/2004/07/System)</w:t>
            </w:r>
          </w:p>
        </w:tc>
        <w:tc>
          <w:tcPr>
            <w:tcW w:w="4705" w:type="dxa"/>
          </w:tcPr>
          <w:p w:rsidR="00A82F45" w:rsidRDefault="00822365">
            <w:pPr>
              <w:pStyle w:val="TableBodyText"/>
            </w:pPr>
            <w:r>
              <w:t xml:space="preserve">The operation cannot be performed because the specified </w:t>
            </w:r>
            <w:r>
              <w:rPr>
                <w:b/>
              </w:rPr>
              <w:t>MetadataObject</w:t>
            </w:r>
            <w:r>
              <w:t xml:space="preserve"> is a </w:t>
            </w:r>
            <w:hyperlink w:anchor="gt_5ad04fa8-9bbd-4974-bcdf-73d4c987be55">
              <w:r>
                <w:rPr>
                  <w:rStyle w:val="HyperlinkGreen"/>
                  <w:b/>
                </w:rPr>
                <w:t>TypeDescriptor</w:t>
              </w:r>
            </w:hyperlink>
            <w:r>
              <w:t xml:space="preserve"> and there is already at least one </w:t>
            </w:r>
            <w:r>
              <w:rPr>
                <w:b/>
              </w:rPr>
              <w:t>MethodInstance</w:t>
            </w:r>
            <w:r>
              <w:t xml:space="preserve"> whose </w:t>
            </w:r>
            <w:hyperlink w:anchor="gt_4ec58157-19f6-4f14-8a16-dcf540edbc08">
              <w:r>
                <w:rPr>
                  <w:rStyle w:val="HyperlinkGreen"/>
                  <w:b/>
                </w:rPr>
                <w:t>ReturnTypeDescriptor</w:t>
              </w:r>
            </w:hyperlink>
            <w:r>
              <w:t xml:space="preserve"> is the specified </w:t>
            </w:r>
            <w:r>
              <w:rPr>
                <w:b/>
              </w:rPr>
              <w:t>TypeDescriptor</w:t>
            </w:r>
            <w:r>
              <w:t>.</w:t>
            </w:r>
          </w:p>
        </w:tc>
      </w:tr>
      <w:tr w:rsidR="00A82F45" w:rsidTr="00A82F45">
        <w:tc>
          <w:tcPr>
            <w:tcW w:w="4770" w:type="dxa"/>
          </w:tcPr>
          <w:p w:rsidR="00A82F45" w:rsidRDefault="00822365">
            <w:pPr>
              <w:pStyle w:val="TableBodyText"/>
              <w:rPr>
                <w:b/>
              </w:rPr>
            </w:pPr>
            <w:hyperlink w:anchor="Section_101975b92f674db99107f1996954ced1" w:history="1">
              <w:r>
                <w:t>MetadataObjectNotFoundExceptionState (from namespace Microsoft.SharePoint.Busin</w:t>
              </w:r>
              <w:r>
                <w:t>essData)</w:t>
              </w:r>
            </w:hyperlink>
          </w:p>
        </w:tc>
        <w:tc>
          <w:tcPr>
            <w:tcW w:w="4705" w:type="dxa"/>
          </w:tcPr>
          <w:p w:rsidR="00A82F45" w:rsidRDefault="00822365">
            <w:pPr>
              <w:pStyle w:val="TableBodyText"/>
            </w:pPr>
            <w:r>
              <w:t xml:space="preserve">The specified </w:t>
            </w:r>
            <w:r>
              <w:rPr>
                <w:b/>
              </w:rPr>
              <w:t>MetadataObject</w:t>
            </w:r>
            <w:r>
              <w:t xml:space="preserve"> does not exist.</w:t>
            </w:r>
          </w:p>
        </w:tc>
      </w:tr>
    </w:tbl>
    <w:p w:rsidR="00A82F45" w:rsidRDefault="00822365">
      <w:r>
        <w:t xml:space="preserve">Properties that are child objects of the specified </w:t>
      </w:r>
      <w:r>
        <w:rPr>
          <w:b/>
        </w:rPr>
        <w:t>MetadataObject</w:t>
      </w:r>
      <w:r>
        <w:t xml:space="preserve"> MUST also be deleted. If the </w:t>
      </w:r>
      <w:r>
        <w:rPr>
          <w:b/>
        </w:rPr>
        <w:t>MetadataObjectStruct</w:t>
      </w:r>
      <w:r>
        <w:t xml:space="preserve"> element specifies any of the </w:t>
      </w:r>
      <w:r>
        <w:rPr>
          <w:b/>
        </w:rPr>
        <w:t>MetadataObjects</w:t>
      </w:r>
      <w:r>
        <w:t xml:space="preserve"> in the following table, the protocol ser</w:t>
      </w:r>
      <w:r>
        <w:t xml:space="preserve">ver MUST perform the corresponding actions, in addition to deleting the specified </w:t>
      </w:r>
      <w:r>
        <w:rPr>
          <w:b/>
        </w:rPr>
        <w:t>MetadataObject</w:t>
      </w:r>
      <w:r>
        <w:t xml:space="preserve"> from the </w:t>
      </w:r>
      <w:hyperlink w:anchor="gt_8ac6b24b-d936-4a0e-84be-a8c05d399bbd">
        <w:r>
          <w:rPr>
            <w:rStyle w:val="HyperlinkGreen"/>
            <w:b/>
          </w:rPr>
          <w:t>metadata store</w:t>
        </w:r>
      </w:hyperlink>
      <w:r>
        <w:t>.</w:t>
      </w:r>
    </w:p>
    <w:tbl>
      <w:tblPr>
        <w:tblStyle w:val="Table-ShadedHeader"/>
        <w:tblW w:w="0" w:type="auto"/>
        <w:tblLook w:val="04A0" w:firstRow="1" w:lastRow="0" w:firstColumn="1" w:lastColumn="0" w:noHBand="0" w:noVBand="1"/>
      </w:tblPr>
      <w:tblGrid>
        <w:gridCol w:w="4737"/>
        <w:gridCol w:w="473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37" w:type="dxa"/>
          </w:tcPr>
          <w:p w:rsidR="00A82F45" w:rsidRDefault="00822365">
            <w:pPr>
              <w:pStyle w:val="TableHeaderText"/>
            </w:pPr>
            <w:r>
              <w:t>MetadataObject</w:t>
            </w:r>
          </w:p>
        </w:tc>
        <w:tc>
          <w:tcPr>
            <w:tcW w:w="4738" w:type="dxa"/>
          </w:tcPr>
          <w:p w:rsidR="00A82F45" w:rsidRDefault="00822365">
            <w:pPr>
              <w:pStyle w:val="TableHeaderText"/>
            </w:pPr>
            <w:r>
              <w:t>Action</w:t>
            </w:r>
          </w:p>
        </w:tc>
      </w:tr>
      <w:tr w:rsidR="00A82F45" w:rsidTr="00A82F45">
        <w:tc>
          <w:tcPr>
            <w:tcW w:w="4737" w:type="dxa"/>
          </w:tcPr>
          <w:p w:rsidR="00A82F45" w:rsidRDefault="00822365">
            <w:pPr>
              <w:pStyle w:val="TableBodyText"/>
            </w:pPr>
            <w:hyperlink w:anchor="gt_b178b6c0-7df9-4107-95ca-12c7f0b9900b">
              <w:r>
                <w:rPr>
                  <w:rStyle w:val="HyperlinkGreen"/>
                  <w:b/>
                </w:rPr>
                <w:t>Action</w:t>
              </w:r>
            </w:hyperlink>
          </w:p>
        </w:tc>
        <w:tc>
          <w:tcPr>
            <w:tcW w:w="4738" w:type="dxa"/>
          </w:tcPr>
          <w:p w:rsidR="00A82F45" w:rsidRDefault="00822365">
            <w:pPr>
              <w:pStyle w:val="TableBodyText"/>
            </w:pPr>
            <w:r>
              <w:t xml:space="preserve">Delete all </w:t>
            </w:r>
            <w:hyperlink w:anchor="gt_2d4b2f0b-233c-4d7b-8b7e-89034f88bd6f">
              <w:r>
                <w:rPr>
                  <w:rStyle w:val="HyperlinkGreen"/>
                  <w:b/>
                </w:rPr>
                <w:t>ActionParameters</w:t>
              </w:r>
            </w:hyperlink>
            <w:r>
              <w:t xml:space="preserve"> in the specified </w:t>
            </w:r>
            <w:r>
              <w:rPr>
                <w:b/>
              </w:rPr>
              <w:t>Action</w:t>
            </w:r>
            <w:r>
              <w:t>.</w:t>
            </w:r>
          </w:p>
        </w:tc>
      </w:tr>
      <w:tr w:rsidR="00A82F45" w:rsidTr="00A82F45">
        <w:tc>
          <w:tcPr>
            <w:tcW w:w="4737" w:type="dxa"/>
          </w:tcPr>
          <w:p w:rsidR="00A82F45" w:rsidRDefault="00822365">
            <w:pPr>
              <w:pStyle w:val="TableBodyText"/>
              <w:rPr>
                <w:b/>
              </w:rPr>
            </w:pPr>
            <w:r>
              <w:rPr>
                <w:b/>
              </w:rPr>
              <w:t>Entity</w:t>
            </w:r>
          </w:p>
        </w:tc>
        <w:tc>
          <w:tcPr>
            <w:tcW w:w="4738" w:type="dxa"/>
          </w:tcPr>
          <w:p w:rsidR="00A82F45" w:rsidRDefault="00822365">
            <w:pPr>
              <w:pStyle w:val="TableBodyText"/>
            </w:pPr>
            <w:r>
              <w:t xml:space="preserve">Delete all </w:t>
            </w:r>
            <w:r>
              <w:rPr>
                <w:b/>
              </w:rPr>
              <w:t>Action</w:t>
            </w:r>
            <w:r>
              <w:t xml:space="preserve">, </w:t>
            </w:r>
            <w:hyperlink w:anchor="gt_f99d793b-65f7-48f5-a6f5-f1c357de3968">
              <w:r>
                <w:rPr>
                  <w:rStyle w:val="HyperlinkGreen"/>
                  <w:b/>
                </w:rPr>
                <w:t>Method</w:t>
              </w:r>
            </w:hyperlink>
            <w:r>
              <w:t xml:space="preserve">, </w:t>
            </w:r>
            <w:hyperlink w:anchor="gt_62f400ab-0d69-4ca6-9c6f-12fc7b6f1ea2">
              <w:r>
                <w:rPr>
                  <w:rStyle w:val="HyperlinkGreen"/>
                  <w:b/>
                </w:rPr>
                <w:t>Identifier</w:t>
              </w:r>
            </w:hyperlink>
            <w:r>
              <w:t xml:space="preserve">, and </w:t>
            </w:r>
            <w:hyperlink w:anchor="gt_e5aef95e-99ac-4a35-bc7d-a7906e306053">
              <w:r>
                <w:rPr>
                  <w:rStyle w:val="HyperlinkGreen"/>
                  <w:b/>
                </w:rPr>
                <w:t>AssociationGroups</w:t>
              </w:r>
            </w:hyperlink>
            <w:r>
              <w:t xml:space="preserve"> that are child objects of the </w:t>
            </w:r>
            <w:r>
              <w:t xml:space="preserve">specified </w:t>
            </w:r>
            <w:r>
              <w:rPr>
                <w:b/>
              </w:rPr>
              <w:t>Entity</w:t>
            </w:r>
            <w:r>
              <w:t xml:space="preserve">, as well as all their child objects, in a recursive manner. </w:t>
            </w:r>
          </w:p>
        </w:tc>
      </w:tr>
      <w:tr w:rsidR="00A82F45" w:rsidTr="00A82F45">
        <w:tc>
          <w:tcPr>
            <w:tcW w:w="4737" w:type="dxa"/>
          </w:tcPr>
          <w:p w:rsidR="00A82F45" w:rsidRDefault="00822365">
            <w:pPr>
              <w:pStyle w:val="TableBodyText"/>
            </w:pPr>
            <w:r>
              <w:t>LobSystem</w:t>
            </w:r>
          </w:p>
        </w:tc>
        <w:tc>
          <w:tcPr>
            <w:tcW w:w="4738" w:type="dxa"/>
          </w:tcPr>
          <w:p w:rsidR="00A82F45" w:rsidRDefault="00822365">
            <w:pPr>
              <w:pStyle w:val="TableBodyText"/>
            </w:pPr>
            <w:r>
              <w:t xml:space="preserve">Delete all </w:t>
            </w:r>
            <w:hyperlink w:anchor="gt_6753eeed-2264-4233-b3b2-c889e101b4f1">
              <w:r>
                <w:rPr>
                  <w:rStyle w:val="HyperlinkGreen"/>
                  <w:b/>
                </w:rPr>
                <w:t>LobSystemInstances</w:t>
              </w:r>
            </w:hyperlink>
            <w:r>
              <w:t xml:space="preserve"> that are child objects of the specified </w:t>
            </w:r>
            <w:r>
              <w:rPr>
                <w:b/>
              </w:rPr>
              <w:t>LobSystem</w:t>
            </w:r>
            <w:r>
              <w:t>.</w:t>
            </w:r>
          </w:p>
        </w:tc>
      </w:tr>
      <w:tr w:rsidR="00A82F45" w:rsidTr="00A82F45">
        <w:tc>
          <w:tcPr>
            <w:tcW w:w="4737" w:type="dxa"/>
          </w:tcPr>
          <w:p w:rsidR="00A82F45" w:rsidRDefault="00822365">
            <w:pPr>
              <w:pStyle w:val="TableBodyText"/>
            </w:pPr>
            <w:r>
              <w:t>Method</w:t>
            </w:r>
          </w:p>
        </w:tc>
        <w:tc>
          <w:tcPr>
            <w:tcW w:w="4738" w:type="dxa"/>
          </w:tcPr>
          <w:p w:rsidR="00A82F45" w:rsidRDefault="00822365">
            <w:pPr>
              <w:pStyle w:val="TableBodyText"/>
            </w:pPr>
            <w:r>
              <w:t xml:space="preserve">Delete all </w:t>
            </w:r>
            <w:r>
              <w:rPr>
                <w:b/>
              </w:rPr>
              <w:t>Metho</w:t>
            </w:r>
            <w:r>
              <w:rPr>
                <w:b/>
              </w:rPr>
              <w:t>dInstance</w:t>
            </w:r>
            <w:r>
              <w:t xml:space="preserve">, </w:t>
            </w:r>
            <w:r>
              <w:rPr>
                <w:b/>
              </w:rPr>
              <w:t>FilterDescriptor</w:t>
            </w:r>
            <w:r>
              <w:t xml:space="preserve">, and </w:t>
            </w:r>
            <w:hyperlink w:anchor="gt_c9e0eacb-ce6b-4158-b8af-f2eae85f36f9">
              <w:r>
                <w:rPr>
                  <w:rStyle w:val="HyperlinkGreen"/>
                  <w:b/>
                </w:rPr>
                <w:t>Parameters</w:t>
              </w:r>
            </w:hyperlink>
            <w:r>
              <w:t xml:space="preserve"> that are child objects of the specified </w:t>
            </w:r>
            <w:r>
              <w:rPr>
                <w:b/>
              </w:rPr>
              <w:t>Method</w:t>
            </w:r>
            <w:r>
              <w:t>, as well as all their child objects, in a recursive manner.</w:t>
            </w:r>
            <w:bookmarkStart w:id="1182" w:name="Appendix_A_Target_43"/>
            <w:r>
              <w:rPr>
                <w:rStyle w:val="Hyperlink"/>
              </w:rPr>
              <w:fldChar w:fldCharType="begin"/>
            </w:r>
            <w:r>
              <w:rPr>
                <w:rStyle w:val="Hyperlink"/>
                <w:szCs w:val="24"/>
              </w:rPr>
              <w:instrText xml:space="preserve"> HYPERLINK \l "Appendix_A_43" \o "Product </w:instrText>
            </w:r>
            <w:r>
              <w:rPr>
                <w:rStyle w:val="Hyperlink"/>
                <w:szCs w:val="24"/>
              </w:rPr>
              <w:instrText xml:space="preserve">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1182"/>
          </w:p>
        </w:tc>
      </w:tr>
      <w:tr w:rsidR="00A82F45" w:rsidTr="00A82F45">
        <w:tc>
          <w:tcPr>
            <w:tcW w:w="4737" w:type="dxa"/>
          </w:tcPr>
          <w:p w:rsidR="00A82F45" w:rsidRDefault="00822365">
            <w:pPr>
              <w:pStyle w:val="TableBodyText"/>
              <w:rPr>
                <w:b/>
              </w:rPr>
            </w:pPr>
            <w:r>
              <w:rPr>
                <w:b/>
              </w:rPr>
              <w:t>Parameter</w:t>
            </w:r>
          </w:p>
        </w:tc>
        <w:tc>
          <w:tcPr>
            <w:tcW w:w="4738" w:type="dxa"/>
          </w:tcPr>
          <w:p w:rsidR="00A82F45" w:rsidRDefault="00822365">
            <w:pPr>
              <w:pStyle w:val="TableBodyText"/>
            </w:pPr>
            <w:r>
              <w:t xml:space="preserve">Delete the </w:t>
            </w:r>
            <w:hyperlink w:anchor="gt_a4cab4a3-abbb-4d7a-aeb2-efebea569010">
              <w:r>
                <w:rPr>
                  <w:rStyle w:val="HyperlinkGreen"/>
                  <w:b/>
                </w:rPr>
                <w:t>root TypeDescriptor</w:t>
              </w:r>
            </w:hyperlink>
            <w:r>
              <w:t xml:space="preserve"> of the specified </w:t>
            </w:r>
            <w:r>
              <w:rPr>
                <w:b/>
              </w:rPr>
              <w:t>Parameter</w:t>
            </w:r>
            <w:r>
              <w:t xml:space="preserve">, as well as all the child objects of the root </w:t>
            </w:r>
            <w:r>
              <w:rPr>
                <w:b/>
              </w:rPr>
              <w:t>TypeDescriptor</w:t>
            </w:r>
            <w:r>
              <w:t>, in a recursive manner.</w:t>
            </w:r>
            <w:bookmarkStart w:id="1183" w:name="Appendix_A_Target_44"/>
            <w:r>
              <w:rPr>
                <w:rStyle w:val="Hyperlink"/>
              </w:rPr>
              <w:fldChar w:fldCharType="begin"/>
            </w:r>
            <w:r>
              <w:rPr>
                <w:rStyle w:val="Hyperlink"/>
                <w:szCs w:val="24"/>
              </w:rPr>
              <w:instrText xml:space="preserve"> HYPERLINK \</w:instrText>
            </w:r>
            <w:r>
              <w:rPr>
                <w:rStyle w:val="Hyperlink"/>
                <w:szCs w:val="24"/>
              </w:rPr>
              <w:instrText xml:space="preserve">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1183"/>
            <w:r>
              <w:t xml:space="preserve"> If there are several parameters that exist in the same method, and one of the parameters is deleted, then the </w:t>
            </w:r>
            <w:r>
              <w:rPr>
                <w:b/>
              </w:rPr>
              <w:t>objectVersion</w:t>
            </w:r>
            <w:r>
              <w:t xml:space="preserve"> of the other parameters are incremented by 1, and the </w:t>
            </w:r>
            <w:r>
              <w:rPr>
                <w:b/>
              </w:rPr>
              <w:t>ordinalNumber</w:t>
            </w:r>
            <w:r>
              <w:t xml:space="preserve"> value of the other parameters are changed according to the below rules:</w:t>
            </w:r>
          </w:p>
          <w:p w:rsidR="00A82F45" w:rsidRDefault="00822365">
            <w:pPr>
              <w:pStyle w:val="TableBodyText"/>
            </w:pPr>
            <w:r>
              <w:t xml:space="preserve">1. If the parameter is deleted, the </w:t>
            </w:r>
            <w:r>
              <w:rPr>
                <w:b/>
              </w:rPr>
              <w:t>ordinalNumber</w:t>
            </w:r>
            <w:r>
              <w:t xml:space="preserve"> value of the parameters whose </w:t>
            </w:r>
            <w:r>
              <w:rPr>
                <w:b/>
              </w:rPr>
              <w:t>ordinalNumber</w:t>
            </w:r>
            <w:r>
              <w:t xml:space="preserve"> values are greater than this parameter are reduced by 1.</w:t>
            </w:r>
          </w:p>
          <w:p w:rsidR="00A82F45" w:rsidRDefault="00822365">
            <w:pPr>
              <w:pStyle w:val="TableBodyText"/>
            </w:pPr>
            <w:r>
              <w:t xml:space="preserve">2. If the parameter is deleted, </w:t>
            </w:r>
            <w:r>
              <w:t xml:space="preserve">the </w:t>
            </w:r>
            <w:r>
              <w:rPr>
                <w:b/>
              </w:rPr>
              <w:t>ordinalNumber</w:t>
            </w:r>
            <w:r>
              <w:t xml:space="preserve"> value of the parameters whose </w:t>
            </w:r>
            <w:r>
              <w:rPr>
                <w:b/>
              </w:rPr>
              <w:t>ordinalNumber</w:t>
            </w:r>
            <w:r>
              <w:t xml:space="preserve"> values are less than this parameter are not changed.</w:t>
            </w:r>
          </w:p>
        </w:tc>
      </w:tr>
      <w:tr w:rsidR="00A82F45" w:rsidTr="00A82F45">
        <w:tc>
          <w:tcPr>
            <w:tcW w:w="4737" w:type="dxa"/>
          </w:tcPr>
          <w:p w:rsidR="00A82F45" w:rsidRDefault="00822365">
            <w:pPr>
              <w:pStyle w:val="TableBodyText"/>
              <w:rPr>
                <w:b/>
              </w:rPr>
            </w:pPr>
            <w:r>
              <w:rPr>
                <w:b/>
              </w:rPr>
              <w:t>TypeDescriptor</w:t>
            </w:r>
          </w:p>
        </w:tc>
        <w:tc>
          <w:tcPr>
            <w:tcW w:w="4738" w:type="dxa"/>
          </w:tcPr>
          <w:p w:rsidR="00A82F45" w:rsidRDefault="00822365">
            <w:pPr>
              <w:pStyle w:val="TableBodyText"/>
            </w:pPr>
            <w:r>
              <w:t xml:space="preserve">Delete all the </w:t>
            </w:r>
            <w:r>
              <w:rPr>
                <w:b/>
              </w:rPr>
              <w:t>TypeDescriptors</w:t>
            </w:r>
            <w:r>
              <w:t xml:space="preserve"> that are child objects of the specified </w:t>
            </w:r>
            <w:r>
              <w:rPr>
                <w:b/>
              </w:rPr>
              <w:t>TypeDescriptor</w:t>
            </w:r>
            <w:r>
              <w:t>, as well as all their child objects, in</w:t>
            </w:r>
            <w:r>
              <w:t xml:space="preserve"> a recursive manner.</w:t>
            </w:r>
          </w:p>
        </w:tc>
      </w:tr>
    </w:tbl>
    <w:p w:rsidR="00A82F45" w:rsidRDefault="00A82F45"/>
    <w:p w:rsidR="00A82F45" w:rsidRDefault="00822365">
      <w:pPr>
        <w:pStyle w:val="Heading5"/>
      </w:pPr>
      <w:bookmarkStart w:id="1184" w:name="section_76fd6ae73df647679a107d323702bc5e"/>
      <w:bookmarkStart w:id="1185" w:name="_Toc83914684"/>
      <w:r>
        <w:t>Messages</w:t>
      </w:r>
      <w:bookmarkEnd w:id="1184"/>
      <w:bookmarkEnd w:id="1185"/>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98"/>
        <w:gridCol w:w="287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BusinessDataCatalogSharedService_DeleteNoCascade_InputMessage</w:t>
            </w:r>
          </w:p>
        </w:tc>
        <w:tc>
          <w:tcPr>
            <w:tcW w:w="0" w:type="auto"/>
            <w:vAlign w:val="center"/>
          </w:tcPr>
          <w:p w:rsidR="00A82F45" w:rsidRDefault="00822365">
            <w:pPr>
              <w:pStyle w:val="TableBodyText"/>
            </w:pPr>
            <w:r>
              <w:t xml:space="preserve">The request WSDL message for the </w:t>
            </w:r>
            <w:r>
              <w:rPr>
                <w:b/>
              </w:rPr>
              <w:t xml:space="preserve">DeleteNoCascade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BusinessDataCatalogSharedService_DeleteNoCascade_OutputMessage</w:t>
            </w:r>
          </w:p>
        </w:tc>
        <w:tc>
          <w:tcPr>
            <w:tcW w:w="0" w:type="auto"/>
            <w:vAlign w:val="center"/>
          </w:tcPr>
          <w:p w:rsidR="00A82F45" w:rsidRDefault="00822365">
            <w:pPr>
              <w:pStyle w:val="TableBodyText"/>
            </w:pPr>
            <w:r>
              <w:t>The</w:t>
            </w:r>
            <w:r>
              <w:t xml:space="preserve"> response WSDL message for the </w:t>
            </w:r>
            <w:r>
              <w:rPr>
                <w:b/>
              </w:rPr>
              <w:t xml:space="preserve">DeleteNoCascade </w:t>
            </w:r>
            <w:r>
              <w:t>WSDL operation.</w:t>
            </w:r>
          </w:p>
        </w:tc>
      </w:tr>
    </w:tbl>
    <w:p w:rsidR="00A82F45" w:rsidRDefault="00A82F45"/>
    <w:p w:rsidR="00A82F45" w:rsidRDefault="00822365">
      <w:pPr>
        <w:pStyle w:val="Heading6"/>
      </w:pPr>
      <w:bookmarkStart w:id="1186" w:name="section_368e9b1e153a4b439070139f53aa9966"/>
      <w:bookmarkStart w:id="1187" w:name="_Toc83914685"/>
      <w:r>
        <w:t>BusinessDataCatalogSharedService_DeleteNoCascade_InputMessage</w:t>
      </w:r>
      <w:bookmarkEnd w:id="1186"/>
      <w:bookmarkEnd w:id="1187"/>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DeleteNoCascade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http://www.microsoft.com/Office/2009/BusinessDataCatalog/BusinessDataCatalogSharedService/DeleteNoCascade</w:t>
      </w:r>
    </w:p>
    <w:p w:rsidR="00A82F45" w:rsidRDefault="00822365">
      <w:r>
        <w:t>Th</w:t>
      </w:r>
      <w:r>
        <w:t xml:space="preserve">e </w:t>
      </w:r>
      <w:hyperlink w:anchor="gt_57cdf8ab-8d79-462d-a446-5d85632a7a04">
        <w:r>
          <w:rPr>
            <w:rStyle w:val="HyperlinkGreen"/>
            <w:b/>
          </w:rPr>
          <w:t>SOAP body</w:t>
        </w:r>
      </w:hyperlink>
      <w:r>
        <w:t xml:space="preserve"> contains the </w:t>
      </w:r>
      <w:r>
        <w:rPr>
          <w:b/>
        </w:rPr>
        <w:t xml:space="preserve">DeleteNoCascade </w:t>
      </w:r>
      <w:r>
        <w:t>element.</w:t>
      </w:r>
    </w:p>
    <w:p w:rsidR="00A82F45" w:rsidRDefault="00822365">
      <w:pPr>
        <w:pStyle w:val="Heading6"/>
      </w:pPr>
      <w:bookmarkStart w:id="1188" w:name="section_7f38e10d1e97438c80218a32937e86e6"/>
      <w:bookmarkStart w:id="1189" w:name="_Toc83914686"/>
      <w:r>
        <w:t>BusinessDataCatalogSharedService_DeleteNoCascade_OutputMessage</w:t>
      </w:r>
      <w:bookmarkEnd w:id="1188"/>
      <w:bookmarkEnd w:id="1189"/>
    </w:p>
    <w:p w:rsidR="00A82F45" w:rsidRDefault="00822365">
      <w:r>
        <w:t xml:space="preserve">The response </w:t>
      </w:r>
      <w:hyperlink w:anchor="gt_d5ccdf11-3f53-4118-a845-dfaca61838fb">
        <w:r>
          <w:rPr>
            <w:rStyle w:val="HyperlinkGreen"/>
            <w:b/>
          </w:rPr>
          <w:t>WSDL m</w:t>
        </w:r>
        <w:r>
          <w:rPr>
            <w:rStyle w:val="HyperlinkGreen"/>
            <w:b/>
          </w:rPr>
          <w:t>essage</w:t>
        </w:r>
      </w:hyperlink>
      <w:r>
        <w:t xml:space="preserve"> for the </w:t>
      </w:r>
      <w:r>
        <w:rPr>
          <w:b/>
        </w:rPr>
        <w:t xml:space="preserve">DeleteNoCascade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DeleteNoCascadeResponse </w:t>
      </w:r>
      <w:r>
        <w:t>element.</w:t>
      </w:r>
    </w:p>
    <w:p w:rsidR="00A82F45" w:rsidRDefault="00822365">
      <w:pPr>
        <w:pStyle w:val="Heading5"/>
      </w:pPr>
      <w:bookmarkStart w:id="1190" w:name="section_fa06fa18745941e79ed0edac08395216"/>
      <w:bookmarkStart w:id="1191" w:name="_Toc83914687"/>
      <w:r>
        <w:t>Elements</w:t>
      </w:r>
      <w:bookmarkEnd w:id="1190"/>
      <w:bookmarkEnd w:id="1191"/>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55"/>
        <w:gridCol w:w="517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DeleteNoCascade</w:t>
            </w:r>
          </w:p>
        </w:tc>
        <w:tc>
          <w:tcPr>
            <w:tcW w:w="0" w:type="auto"/>
            <w:vAlign w:val="center"/>
          </w:tcPr>
          <w:p w:rsidR="00A82F45" w:rsidRDefault="00822365">
            <w:pPr>
              <w:pStyle w:val="TableBodyText"/>
            </w:pPr>
            <w:r>
              <w:t xml:space="preserve">The input data for the </w:t>
            </w:r>
            <w:r>
              <w:rPr>
                <w:b/>
              </w:rPr>
              <w:t xml:space="preserve">DeleteNoCascade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DeleteNoCascadeResponse</w:t>
            </w:r>
          </w:p>
        </w:tc>
        <w:tc>
          <w:tcPr>
            <w:tcW w:w="0" w:type="auto"/>
            <w:vAlign w:val="center"/>
          </w:tcPr>
          <w:p w:rsidR="00A82F45" w:rsidRDefault="00822365">
            <w:pPr>
              <w:pStyle w:val="TableBodyText"/>
            </w:pPr>
            <w:r>
              <w:t xml:space="preserve">The result data for the </w:t>
            </w:r>
            <w:r>
              <w:rPr>
                <w:b/>
              </w:rPr>
              <w:t xml:space="preserve">DeleteNoCascade </w:t>
            </w:r>
            <w:r>
              <w:t>WSDL operation.</w:t>
            </w:r>
          </w:p>
        </w:tc>
      </w:tr>
    </w:tbl>
    <w:p w:rsidR="00A82F45" w:rsidRDefault="00A82F45"/>
    <w:p w:rsidR="00A82F45" w:rsidRDefault="00822365">
      <w:pPr>
        <w:pStyle w:val="Heading6"/>
      </w:pPr>
      <w:bookmarkStart w:id="1192" w:name="section_534ebc6729544affa78280008ab93247"/>
      <w:bookmarkStart w:id="1193" w:name="_Toc83914688"/>
      <w:r>
        <w:t>DeleteNoCascade</w:t>
      </w:r>
      <w:bookmarkEnd w:id="1192"/>
      <w:bookmarkEnd w:id="1193"/>
    </w:p>
    <w:p w:rsidR="00A82F45" w:rsidRDefault="00822365">
      <w:r>
        <w:t xml:space="preserve">The </w:t>
      </w:r>
      <w:r>
        <w:rPr>
          <w:b/>
        </w:rPr>
        <w:t>DeleteNoCascade</w:t>
      </w:r>
      <w:r>
        <w:t xml:space="preserve"> element specifies the input data for the </w:t>
      </w:r>
      <w:r>
        <w:rPr>
          <w:b/>
        </w:rPr>
        <w:t xml:space="preserve">DeleteNoCascade </w:t>
      </w:r>
      <w:hyperlink w:anchor="gt_3f81265d-5456-4bfe-b795-ac5bf522b299">
        <w:r>
          <w:rPr>
            <w:rStyle w:val="HyperlinkGreen"/>
            <w:b/>
          </w:rPr>
          <w:t>WSDL operation</w:t>
        </w:r>
      </w:hyperlink>
      <w:r>
        <w:t>.</w:t>
      </w:r>
    </w:p>
    <w:p w:rsidR="00A82F45" w:rsidRDefault="00822365">
      <w:pPr>
        <w:pStyle w:val="Code"/>
      </w:pPr>
      <w:r>
        <w:t>&lt;xs:element name="DeleteNoCascade"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w:t>
      </w:r>
      <w:r>
        <w:t>ame="metadataObjectStruct" nillable="true" type="q8:MetadataObjectStruct"/&gt;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194" w:name="CC_956f9c29819f9a62da340afde2470a34"/>
      <w:bookmarkEnd w:id="1194"/>
      <w:r>
        <w:rPr>
          <w:b/>
        </w:rPr>
        <w:t xml:space="preserve">metadataObjectStruct: </w:t>
      </w:r>
      <w:r>
        <w:t xml:space="preserve">The </w:t>
      </w:r>
      <w:hyperlink w:anchor="gt_af8d1ae5-7903-4155-909c-5b5836d26c8c">
        <w:r>
          <w:rPr>
            <w:rStyle w:val="HyperlinkGreen"/>
            <w:b/>
          </w:rPr>
          <w:t>MetadataObject</w:t>
        </w:r>
      </w:hyperlink>
      <w:r>
        <w:t xml:space="preserve"> that this operation MUST delete.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A82F45" w:rsidRDefault="00822365">
      <w:pPr>
        <w:pStyle w:val="Heading6"/>
      </w:pPr>
      <w:bookmarkStart w:id="1195" w:name="section_eae04b59efdd4b898f5cd212c5c50c32"/>
      <w:bookmarkStart w:id="1196" w:name="_Toc83914689"/>
      <w:r>
        <w:lastRenderedPageBreak/>
        <w:t>DeleteNoCascadeResponse</w:t>
      </w:r>
      <w:bookmarkEnd w:id="1195"/>
      <w:bookmarkEnd w:id="1196"/>
    </w:p>
    <w:p w:rsidR="00A82F45" w:rsidRDefault="00822365">
      <w:r>
        <w:t xml:space="preserve">The </w:t>
      </w:r>
      <w:r>
        <w:rPr>
          <w:b/>
        </w:rPr>
        <w:t>DeleteNoCascadeResponse</w:t>
      </w:r>
      <w:r>
        <w:t xml:space="preserve"> element specifies the res</w:t>
      </w:r>
      <w:r>
        <w:t xml:space="preserve">ult data for the </w:t>
      </w:r>
      <w:r>
        <w:rPr>
          <w:b/>
        </w:rPr>
        <w:t xml:space="preserve">DeleteNoCascade </w:t>
      </w:r>
      <w:hyperlink w:anchor="gt_3f81265d-5456-4bfe-b795-ac5bf522b299">
        <w:r>
          <w:rPr>
            <w:rStyle w:val="HyperlinkGreen"/>
            <w:b/>
          </w:rPr>
          <w:t>WSDL operation</w:t>
        </w:r>
      </w:hyperlink>
      <w:r>
        <w:t>.</w:t>
      </w:r>
    </w:p>
    <w:p w:rsidR="00A82F45" w:rsidRDefault="00822365">
      <w:pPr>
        <w:pStyle w:val="Code"/>
      </w:pPr>
      <w:r>
        <w:t>&lt;xs:element name="DeleteNoCascadeResponse"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pPr>
        <w:pStyle w:val="Heading5"/>
      </w:pPr>
      <w:bookmarkStart w:id="1197" w:name="section_1871733038da42ce8f93645d40529204"/>
      <w:bookmarkStart w:id="1198" w:name="_Toc83914690"/>
      <w:r>
        <w:t>Complex Types</w:t>
      </w:r>
      <w:bookmarkEnd w:id="1197"/>
      <w:bookmarkEnd w:id="1198"/>
    </w:p>
    <w:p w:rsidR="00A82F45" w:rsidRDefault="00822365">
      <w:r>
        <w:t>None.</w:t>
      </w:r>
    </w:p>
    <w:p w:rsidR="00A82F45" w:rsidRDefault="00822365">
      <w:pPr>
        <w:pStyle w:val="Heading5"/>
      </w:pPr>
      <w:bookmarkStart w:id="1199" w:name="section_f0e71e001f3c4ae6babb75ec96f1ebd8"/>
      <w:bookmarkStart w:id="1200" w:name="_Toc83914691"/>
      <w:r>
        <w:t>Simple Types</w:t>
      </w:r>
      <w:bookmarkEnd w:id="1199"/>
      <w:bookmarkEnd w:id="1200"/>
    </w:p>
    <w:p w:rsidR="00A82F45" w:rsidRDefault="00822365">
      <w:r>
        <w:t>None.</w:t>
      </w:r>
    </w:p>
    <w:p w:rsidR="00A82F45" w:rsidRDefault="00822365">
      <w:pPr>
        <w:pStyle w:val="Heading5"/>
      </w:pPr>
      <w:bookmarkStart w:id="1201" w:name="section_7a29fd646bb14bb5af71d5a445425308"/>
      <w:bookmarkStart w:id="1202" w:name="_Toc83914692"/>
      <w:r>
        <w:t>Attributes</w:t>
      </w:r>
      <w:bookmarkEnd w:id="1201"/>
      <w:bookmarkEnd w:id="1202"/>
    </w:p>
    <w:p w:rsidR="00A82F45" w:rsidRDefault="00822365">
      <w:r>
        <w:t>None.</w:t>
      </w:r>
    </w:p>
    <w:p w:rsidR="00A82F45" w:rsidRDefault="00822365">
      <w:pPr>
        <w:pStyle w:val="Heading5"/>
      </w:pPr>
      <w:bookmarkStart w:id="1203" w:name="section_1cd2653ecaea4cd9a35a4161c22127ca"/>
      <w:bookmarkStart w:id="1204" w:name="_Toc83914693"/>
      <w:r>
        <w:t>Groups</w:t>
      </w:r>
      <w:bookmarkEnd w:id="1203"/>
      <w:bookmarkEnd w:id="1204"/>
    </w:p>
    <w:p w:rsidR="00A82F45" w:rsidRDefault="00822365">
      <w:r>
        <w:t>None.</w:t>
      </w:r>
    </w:p>
    <w:p w:rsidR="00A82F45" w:rsidRDefault="00822365">
      <w:pPr>
        <w:pStyle w:val="Heading5"/>
      </w:pPr>
      <w:bookmarkStart w:id="1205" w:name="section_1ffbb3e1db4944249a29792bc0cf159d"/>
      <w:bookmarkStart w:id="1206" w:name="_Toc83914694"/>
      <w:r>
        <w:t>Attribute Groups</w:t>
      </w:r>
      <w:bookmarkEnd w:id="1205"/>
      <w:bookmarkEnd w:id="1206"/>
    </w:p>
    <w:p w:rsidR="00A82F45" w:rsidRDefault="00822365">
      <w:r>
        <w:t>None.</w:t>
      </w:r>
    </w:p>
    <w:p w:rsidR="00A82F45" w:rsidRDefault="00822365">
      <w:pPr>
        <w:pStyle w:val="Heading4"/>
      </w:pPr>
      <w:bookmarkStart w:id="1207" w:name="section_504b5521200440b895a6b3ce7e567bd8"/>
      <w:bookmarkStart w:id="1208" w:name="_Toc83914695"/>
      <w:r>
        <w:t>DeleteProxyAssemblyForLobSystem</w:t>
      </w:r>
      <w:bookmarkEnd w:id="1207"/>
      <w:bookmarkEnd w:id="1208"/>
      <w:r>
        <w:fldChar w:fldCharType="begin"/>
      </w:r>
      <w:r>
        <w:instrText xml:space="preserve"> XE "Server:DeleteProxyAssemblyForLobSystem operation" </w:instrText>
      </w:r>
      <w:r>
        <w:fldChar w:fldCharType="end"/>
      </w:r>
      <w:r>
        <w:fldChar w:fldCharType="begin"/>
      </w:r>
      <w:r>
        <w:instrText xml:space="preserve"> XE "Operations:DeleteProxyAssemblyForLobSystem" </w:instrText>
      </w:r>
      <w:r>
        <w:fldChar w:fldCharType="end"/>
      </w:r>
    </w:p>
    <w:p w:rsidR="00A82F45" w:rsidRDefault="00822365">
      <w:bookmarkStart w:id="1209" w:name="CC_751080cbfabb00ac1d343fd821203347"/>
      <w:bookmarkEnd w:id="1209"/>
      <w:r>
        <w:t xml:space="preserve">The </w:t>
      </w:r>
      <w:r>
        <w:rPr>
          <w:b/>
        </w:rPr>
        <w:t>Delet</w:t>
      </w:r>
      <w:r>
        <w:rPr>
          <w:b/>
        </w:rPr>
        <w:t>eProxyAssemblyForLobSystem</w:t>
      </w:r>
      <w:r>
        <w:t xml:space="preserve"> operation deletes a </w:t>
      </w:r>
      <w:hyperlink w:anchor="gt_84e6a86d-dbbc-4241-a855-eb804a032656">
        <w:r>
          <w:rPr>
            <w:rStyle w:val="HyperlinkGreen"/>
            <w:b/>
          </w:rPr>
          <w:t>Business Logic Module</w:t>
        </w:r>
      </w:hyperlink>
      <w:bookmarkStart w:id="1210" w:name="Appendix_A_Target_45"/>
      <w:r>
        <w:rPr>
          <w:rStyle w:val="Hyperlink"/>
          <w:b/>
        </w:rPr>
        <w:fldChar w:fldCharType="begin"/>
      </w:r>
      <w:r>
        <w:rPr>
          <w:rStyle w:val="Hyperlink"/>
          <w:b/>
        </w:rPr>
        <w:instrText xml:space="preserve"> HYPERLINK \l "Appendix_A_45" \o "Product behavior note 45" \h </w:instrText>
      </w:r>
      <w:r>
        <w:rPr>
          <w:rStyle w:val="Hyperlink"/>
          <w:b/>
        </w:rPr>
      </w:r>
      <w:r>
        <w:rPr>
          <w:rStyle w:val="Hyperlink"/>
          <w:b/>
        </w:rPr>
        <w:fldChar w:fldCharType="separate"/>
      </w:r>
      <w:r>
        <w:rPr>
          <w:rStyle w:val="Hyperlink"/>
          <w:b/>
        </w:rPr>
        <w:t>&lt;45&gt;</w:t>
      </w:r>
      <w:r>
        <w:rPr>
          <w:rStyle w:val="Hyperlink"/>
          <w:b/>
        </w:rPr>
        <w:fldChar w:fldCharType="end"/>
      </w:r>
      <w:bookmarkEnd w:id="1210"/>
      <w:r>
        <w:t xml:space="preserve"> associated with the specified </w:t>
      </w:r>
      <w:hyperlink w:anchor="gt_2c32dc42-3385-4c34-884a-cda903379f66">
        <w:r>
          <w:rPr>
            <w:rStyle w:val="HyperlinkGreen"/>
            <w:b/>
          </w:rPr>
          <w:t>LobSystem</w:t>
        </w:r>
      </w:hyperlink>
      <w:r>
        <w:t>.</w:t>
      </w:r>
    </w:p>
    <w:p w:rsidR="00A82F45" w:rsidRDefault="00822365">
      <w:bookmarkStart w:id="1211" w:name="CC_d1304058c040c46bed6835ad5a3d5af0"/>
      <w:bookmarkEnd w:id="1211"/>
      <w:r>
        <w:t xml:space="preserve">The following is the </w:t>
      </w:r>
      <w:hyperlink w:anchor="gt_5a824664-0858-4b09-b852-83baf4584efa">
        <w:r>
          <w:rPr>
            <w:rStyle w:val="HyperlinkGreen"/>
            <w:b/>
          </w:rPr>
          <w:t>WSDL</w:t>
        </w:r>
      </w:hyperlink>
      <w:r>
        <w:t xml:space="preserve"> port type specification of the </w:t>
      </w:r>
      <w:r>
        <w:rPr>
          <w:b/>
        </w:rPr>
        <w:t xml:space="preserve">DeleteProxyAssemblyForLobSystem </w:t>
      </w:r>
      <w:hyperlink w:anchor="gt_3f81265d-5456-4bfe-b795-ac5bf522b299">
        <w:r>
          <w:rPr>
            <w:rStyle w:val="HyperlinkGreen"/>
            <w:b/>
          </w:rPr>
          <w:t>WSDL operation</w:t>
        </w:r>
      </w:hyperlink>
      <w:r>
        <w:t>.</w:t>
      </w:r>
    </w:p>
    <w:p w:rsidR="00A82F45" w:rsidRDefault="00822365">
      <w:pPr>
        <w:pStyle w:val="Code"/>
      </w:pPr>
      <w:r>
        <w:t>&lt;wsdl:operation name="DeleteProxyAssemblyForLobSystem" xmlns:wsdl="http://schemas.xmlsoap.org/wsdl/"&gt;</w:t>
      </w:r>
    </w:p>
    <w:p w:rsidR="00A82F45" w:rsidRDefault="00822365">
      <w:pPr>
        <w:pStyle w:val="Code"/>
      </w:pPr>
      <w:r>
        <w:t xml:space="preserve">  &lt;wsdl:input wsaw:Action="http://www.microsoft.com/Office/2009/BusinessDataCatalog/BusinessDataCatalogSharedService/DeleteProxyAssem</w:t>
      </w:r>
      <w:r>
        <w:t>blyForLobSystem" message="tns:BusinessDataCatalogSharedService_DeleteProxyAssemblyForLobSystem_InputMessage" xmlns:wsaw="http://www.w3.org/2006/05/addressing/wsdl"/&gt;</w:t>
      </w:r>
    </w:p>
    <w:p w:rsidR="00A82F45" w:rsidRDefault="00822365">
      <w:pPr>
        <w:pStyle w:val="Code"/>
      </w:pPr>
      <w:r>
        <w:t xml:space="preserve">  &lt;wsdl:output wsaw:Action="http://www.microsoft.com/Office/2009/BusinessDataCatalog/Busin</w:t>
      </w:r>
      <w:r>
        <w:t>essDataCatalogSharedService/DeleteProxyAssemblyForLobSystemResponse" message="tns:BusinessDataCatalogSharedService_DeleteProxyAssemblyForLobSystem_OutputMessage" xmlns:wsaw="http://www.w3.org/2006/05/addressing/wsdl"/&gt;</w:t>
      </w:r>
    </w:p>
    <w:p w:rsidR="00A82F45" w:rsidRDefault="00822365">
      <w:pPr>
        <w:pStyle w:val="Code"/>
      </w:pPr>
      <w:r>
        <w:t xml:space="preserve">  &lt;wsdl:fault wsaw:Action="http://www</w:t>
      </w:r>
      <w:r>
        <w:t>.microsoft.com/Office/2009/BusinessDataCatalog/BusinessDataCatalogSharedService/DeleteProxyAssemblyForLobSystemArgumentExceptionFault" name="ArgumentExceptionFault" message="tns:BusinessDataCatalogSharedService_DeleteProxyAssemblyForLobSystem_ArgumentExcep</w:t>
      </w:r>
      <w:r>
        <w:t>tionFault_FaultMessage" xmlns:wsaw="http://www.w3.org/2006/05/addressing/wsdl"/&gt;</w:t>
      </w:r>
    </w:p>
    <w:p w:rsidR="00A82F45" w:rsidRDefault="00822365">
      <w:pPr>
        <w:pStyle w:val="Code"/>
      </w:pPr>
      <w:r>
        <w:t xml:space="preserve">  &lt;wsdl:fault wsaw:Action="http://www.microsoft.com/Office/2009/BusinessDataCatalog/BusinessDataCatalogSharedService/DeleteProxyAssemblyForLobSystemArgumentNullExceptionFault"</w:t>
      </w:r>
      <w:r>
        <w:t xml:space="preserve"> </w:t>
      </w:r>
      <w:r>
        <w:lastRenderedPageBreak/>
        <w:t>name="ArgumentNullExceptionFault" message="tns:BusinessDataCatalogSharedService_DeleteProxyAssemblyForLobSystem_ArgumentNullExceptionFault_FaultMessage" xmlns:wsaw="http://www.w3.org/2006/05/addressing/wsdl"/&gt;</w:t>
      </w:r>
    </w:p>
    <w:p w:rsidR="00A82F45" w:rsidRDefault="00822365">
      <w:pPr>
        <w:pStyle w:val="Code"/>
      </w:pPr>
      <w:r>
        <w:t xml:space="preserve">  &lt;wsdl:fault</w:t>
      </w:r>
      <w:r>
        <w:t xml:space="preserve"> wsaw:Action="http://www.microsoft.com/Office/2009/BusinessDataCatalog/BusinessDataCatalogSharedService/DeleteProxyAssemblyForLobSystemArgumentOutOfRangeExceptionFault" name="ArgumentOutOfRangeExceptionFault" message="tns:BusinessDataCatalogSharedService_D</w:t>
      </w:r>
      <w:r>
        <w:t>eleteProxyAssemblyForLobSystem_ArgumentOutOfRangeExceptionFault_FaultMessage" xmlns:wsaw="http://www.w3.org/2006/05/addressing/wsdl"/&gt;</w:t>
      </w:r>
    </w:p>
    <w:p w:rsidR="00A82F45" w:rsidRDefault="00822365">
      <w:pPr>
        <w:pStyle w:val="Code"/>
      </w:pPr>
      <w:r>
        <w:t xml:space="preserve">  &lt;wsdl:fault wsaw:Action="http://www.microsoft.com/Office/2009/BusinessDataCatalog/BusinessDataCatalogSharedService/Dele</w:t>
      </w:r>
      <w:r>
        <w:t>teProxyAssemblyForLobSystemBdcExceptionStateFault" name="BdcExceptionStateFault" message="tns:BusinessDataCatalogSharedService_DeleteProxyAssemblyForLobSystem_BdcExceptionStateFault_FaultMessage" xmlns:wsaw="http://www.w3.org/2006/05/addressing/wsdl"/&gt;</w:t>
      </w:r>
    </w:p>
    <w:p w:rsidR="00A82F45" w:rsidRDefault="00822365">
      <w:pPr>
        <w:pStyle w:val="Code"/>
      </w:pPr>
      <w:r>
        <w:t xml:space="preserve">  &lt;</w:t>
      </w:r>
      <w:r>
        <w:t>wsdl:fault wsaw:Action="http://www.microsoft.com/Office/2009/BusinessDataCatalog/BusinessDataCatalogSharedService/DeleteProxyAssemblyForLobSystemInvalidOperationExceptionFault" name="InvalidOperationExceptionFault" message="tns:BusinessDataCatalogSharedSer</w:t>
      </w:r>
      <w:r>
        <w:t>vice_DeleteProxyAssemblyForLobSystem_InvalidOperationExceptionFault_FaultMessage" xmlns:wsaw="http://www.w3.org/2006/05/addressing/wsdl"/&gt;</w:t>
      </w:r>
    </w:p>
    <w:p w:rsidR="00A82F45" w:rsidRDefault="00822365">
      <w:pPr>
        <w:pStyle w:val="Code"/>
      </w:pPr>
      <w:r>
        <w:t xml:space="preserve">  &lt;wsdl:fault wsaw:Action="http://www.microsoft.com/Office/2009/BusinessDataCatalog/BusinessDataCatalogSharedService/</w:t>
      </w:r>
      <w:r>
        <w:t>DeleteProxyAssemblyForLobSystemMetadataExceptionStateFault" name="MetadataExceptionStateFault" message="tns:BusinessDataCatalogSharedService_DeleteProxyAssemblyForLobSystem_MetadataExceptionStateFault_FaultMessage" xmlns:wsaw="http://www.w3.org/2006/05/add</w:t>
      </w:r>
      <w:r>
        <w:t>ressing/wsdl"/&gt;</w:t>
      </w:r>
    </w:p>
    <w:p w:rsidR="00A82F45" w:rsidRDefault="00822365">
      <w:pPr>
        <w:pStyle w:val="Code"/>
      </w:pPr>
      <w:r>
        <w:t>&lt;/wsdl:operation&gt;</w:t>
      </w:r>
    </w:p>
    <w:p w:rsidR="00A82F45" w:rsidRDefault="00822365">
      <w:bookmarkStart w:id="1212" w:name="CC_106730de6f3a320aead04f63d3bf70a1"/>
      <w:bookmarkEnd w:id="1212"/>
      <w:r>
        <w:t xml:space="preserve">The protocol client sends a </w:t>
      </w:r>
      <w:r>
        <w:rPr>
          <w:b/>
        </w:rPr>
        <w:t>BusinessDataCatalogSharedService_DeleteProxyAssemblyForLobSystem_InputMessage</w:t>
      </w:r>
      <w:r>
        <w:t xml:space="preserve"> request message, and the protocol server MUST respond with a </w:t>
      </w:r>
      <w:r>
        <w:rPr>
          <w:b/>
        </w:rPr>
        <w:t>BusinessDataCatalogSharedService_DeleteProxyAssemblyForLobSystem_OutputMessage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w:t>
      </w:r>
      <w:r>
        <w:t>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784"/>
        <w:gridCol w:w="369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784" w:type="dxa"/>
          </w:tcPr>
          <w:p w:rsidR="00A82F45" w:rsidRDefault="00822365">
            <w:pPr>
              <w:pStyle w:val="TableHeaderText"/>
              <w:keepNext w:val="0"/>
            </w:pPr>
            <w:r>
              <w:t>Error complex type</w:t>
            </w:r>
          </w:p>
        </w:tc>
        <w:tc>
          <w:tcPr>
            <w:tcW w:w="3691" w:type="dxa"/>
          </w:tcPr>
          <w:p w:rsidR="00A82F45" w:rsidRDefault="00822365">
            <w:pPr>
              <w:pStyle w:val="TableHeaderText"/>
              <w:keepNext w:val="0"/>
            </w:pPr>
            <w:r>
              <w:t>Condition</w:t>
            </w:r>
          </w:p>
        </w:tc>
      </w:tr>
      <w:tr w:rsidR="00A82F45" w:rsidTr="00A82F45">
        <w:tc>
          <w:tcPr>
            <w:tcW w:w="5784" w:type="dxa"/>
          </w:tcPr>
          <w:p w:rsidR="00A82F45" w:rsidRDefault="00822365">
            <w:pPr>
              <w:pStyle w:val="TableBodyText"/>
            </w:pPr>
            <w:hyperlink w:anchor="Section_6d5fb12e20c5465194404eb32b85edb5" w:history="1">
              <w:r>
                <w:rPr>
                  <w:b/>
                </w:rPr>
                <w:t>AccessDeniedExceptionState (from namespace http://schema</w:t>
              </w:r>
              <w:r>
                <w:rPr>
                  <w:b/>
                </w:rPr>
                <w:t>s.datacontract.org/2004/07/Microsoft.BusinessData.Infrastructure)</w:t>
              </w:r>
            </w:hyperlink>
          </w:p>
        </w:tc>
        <w:tc>
          <w:tcPr>
            <w:tcW w:w="3691"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specified </w:t>
            </w:r>
            <w:r>
              <w:rPr>
                <w:b/>
              </w:rPr>
              <w:t>LobSystem</w:t>
            </w:r>
            <w:r>
              <w:t xml:space="preserve">, and </w:t>
            </w:r>
            <w:r>
              <w:t xml:space="preserve">the CameThroughRemoteAdminService header specified in section </w:t>
            </w:r>
            <w:hyperlink w:anchor="Section_a8735471690a448a997513fd76b62883" w:history="1">
              <w:r>
                <w:rPr>
                  <w:rStyle w:val="Hyperlink"/>
                </w:rPr>
                <w:t>3.1</w:t>
              </w:r>
            </w:hyperlink>
            <w:r>
              <w:t xml:space="preserve"> is present in the SOAP request.</w:t>
            </w:r>
          </w:p>
        </w:tc>
      </w:tr>
      <w:tr w:rsidR="00A82F45" w:rsidTr="00A82F45">
        <w:tc>
          <w:tcPr>
            <w:tcW w:w="5784" w:type="dxa"/>
          </w:tcPr>
          <w:p w:rsidR="00A82F45" w:rsidRDefault="00822365">
            <w:pPr>
              <w:pStyle w:val="TableBodyText"/>
              <w:rPr>
                <w:b/>
              </w:rPr>
            </w:pPr>
            <w:hyperlink w:anchor="Section_101975b92f674db99107f1996954ced1" w:history="1">
              <w:r>
                <w:rPr>
                  <w:b/>
                </w:rPr>
                <w:t xml:space="preserve">MetadataObjectNotFoundExceptionState </w:t>
              </w:r>
              <w:r>
                <w:rPr>
                  <w:b/>
                </w:rPr>
                <w:t>(from namespace Microsoft.SharePoint.BusinessData)</w:t>
              </w:r>
            </w:hyperlink>
          </w:p>
        </w:tc>
        <w:tc>
          <w:tcPr>
            <w:tcW w:w="3691" w:type="dxa"/>
          </w:tcPr>
          <w:p w:rsidR="00A82F45" w:rsidRDefault="00822365">
            <w:pPr>
              <w:pStyle w:val="TableBodyText"/>
            </w:pPr>
            <w:r>
              <w:t xml:space="preserve">The specified </w:t>
            </w:r>
            <w:r>
              <w:rPr>
                <w:b/>
              </w:rPr>
              <w:t>LobSystem</w:t>
            </w:r>
            <w:r>
              <w:t xml:space="preserve"> does not exist</w:t>
            </w:r>
            <w:bookmarkStart w:id="1213" w:name="Appendix_A_Target_46"/>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1213"/>
            <w:r>
              <w:t>.</w:t>
            </w:r>
          </w:p>
        </w:tc>
      </w:tr>
    </w:tbl>
    <w:p w:rsidR="00A82F45" w:rsidRDefault="00A82F45"/>
    <w:p w:rsidR="00A82F45" w:rsidRDefault="00822365">
      <w:pPr>
        <w:pStyle w:val="Heading5"/>
      </w:pPr>
      <w:bookmarkStart w:id="1214" w:name="section_10371bcded3744619e5ac83ad6d4df46"/>
      <w:bookmarkStart w:id="1215" w:name="_Toc83914696"/>
      <w:r>
        <w:t>Messages</w:t>
      </w:r>
      <w:bookmarkEnd w:id="1214"/>
      <w:bookmarkEnd w:id="1215"/>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8"/>
        <w:gridCol w:w="281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BusinessDataCatalogSharedService_DeleteProxyAssemblyForLobSyste</w:t>
            </w:r>
            <w:r>
              <w:rPr>
                <w:b/>
              </w:rPr>
              <w:lastRenderedPageBreak/>
              <w:t>m_InputMessage</w:t>
            </w:r>
          </w:p>
        </w:tc>
        <w:tc>
          <w:tcPr>
            <w:tcW w:w="0" w:type="auto"/>
            <w:vAlign w:val="center"/>
          </w:tcPr>
          <w:p w:rsidR="00A82F45" w:rsidRDefault="00822365">
            <w:pPr>
              <w:pStyle w:val="TableBodyText"/>
            </w:pPr>
            <w:r>
              <w:lastRenderedPageBreak/>
              <w:t xml:space="preserve">The request WSDL message for </w:t>
            </w:r>
            <w:r>
              <w:lastRenderedPageBreak/>
              <w:t xml:space="preserve">the </w:t>
            </w:r>
            <w:r>
              <w:rPr>
                <w:b/>
              </w:rPr>
              <w:t>De</w:t>
            </w:r>
            <w:r>
              <w:rPr>
                <w:b/>
              </w:rPr>
              <w:t xml:space="preserve">leteProxyAssemblyForLobSystem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lastRenderedPageBreak/>
              <w:t>BusinessDataCatalogSharedService_DeleteProxyAssemblyForLobSystem_OutputMessage</w:t>
            </w:r>
          </w:p>
        </w:tc>
        <w:tc>
          <w:tcPr>
            <w:tcW w:w="0" w:type="auto"/>
            <w:vAlign w:val="center"/>
          </w:tcPr>
          <w:p w:rsidR="00A82F45" w:rsidRDefault="00822365">
            <w:pPr>
              <w:pStyle w:val="TableBodyText"/>
            </w:pPr>
            <w:r>
              <w:t xml:space="preserve">The response WSDL message for the </w:t>
            </w:r>
            <w:r>
              <w:rPr>
                <w:b/>
              </w:rPr>
              <w:t xml:space="preserve">DeleteProxyAssemblyForLobSystem </w:t>
            </w:r>
            <w:r>
              <w:t>WS</w:t>
            </w:r>
            <w:r>
              <w:t>DL operation.</w:t>
            </w:r>
          </w:p>
        </w:tc>
      </w:tr>
    </w:tbl>
    <w:p w:rsidR="00A82F45" w:rsidRDefault="00A82F45"/>
    <w:p w:rsidR="00A82F45" w:rsidRDefault="00822365">
      <w:pPr>
        <w:pStyle w:val="Heading6"/>
      </w:pPr>
      <w:bookmarkStart w:id="1216" w:name="section_e267f95c4f8147d49f74b4f5ddc43494"/>
      <w:bookmarkStart w:id="1217" w:name="_Toc83914697"/>
      <w:r>
        <w:t>BusinessDataCatalogSharedService_DeleteProxyAssemblyForLobSystem_InputMessage</w:t>
      </w:r>
      <w:bookmarkEnd w:id="1216"/>
      <w:bookmarkEnd w:id="1217"/>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DeleteProxyAssemblyForLobSystem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http://www.microsoft.com/Office/2009/BusinessDataCatalog/BusinessDataCatalogSharedService/De</w:t>
      </w:r>
      <w:r>
        <w:t>leteProxyAssemblyForLobSystem</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DeleteProxyAssemblyForLobSystem </w:t>
      </w:r>
      <w:r>
        <w:t>element.</w:t>
      </w:r>
    </w:p>
    <w:p w:rsidR="00A82F45" w:rsidRDefault="00822365">
      <w:pPr>
        <w:pStyle w:val="Heading6"/>
      </w:pPr>
      <w:bookmarkStart w:id="1218" w:name="section_bba0e9e34f6e4e7980e27ef7919f5e44"/>
      <w:bookmarkStart w:id="1219" w:name="_Toc83914698"/>
      <w:r>
        <w:t>BusinessDataCatalogSharedService_DeleteProxyAssemblyForLobSystem_OutputMessage</w:t>
      </w:r>
      <w:bookmarkEnd w:id="1218"/>
      <w:bookmarkEnd w:id="1219"/>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DeleteProxyAssemblyForLobSystem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DeleteProxyAssemblyForLobSystemResponse </w:t>
      </w:r>
      <w:r>
        <w:t>element.</w:t>
      </w:r>
    </w:p>
    <w:p w:rsidR="00A82F45" w:rsidRDefault="00822365">
      <w:pPr>
        <w:pStyle w:val="Heading5"/>
      </w:pPr>
      <w:bookmarkStart w:id="1220" w:name="section_9aaa943f5f2848329bf3e3e6ec33dd62"/>
      <w:bookmarkStart w:id="1221" w:name="_Toc83914699"/>
      <w:r>
        <w:t>Elements</w:t>
      </w:r>
      <w:bookmarkEnd w:id="1220"/>
      <w:bookmarkEnd w:id="1221"/>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29"/>
        <w:gridCol w:w="514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w:t>
            </w:r>
            <w:r>
              <w:t>escription</w:t>
            </w:r>
          </w:p>
        </w:tc>
      </w:tr>
      <w:tr w:rsidR="00A82F45" w:rsidTr="00A82F45">
        <w:tc>
          <w:tcPr>
            <w:tcW w:w="0" w:type="auto"/>
            <w:vAlign w:val="center"/>
          </w:tcPr>
          <w:p w:rsidR="00A82F45" w:rsidRDefault="00822365">
            <w:pPr>
              <w:pStyle w:val="TableBodyText"/>
            </w:pPr>
            <w:r>
              <w:rPr>
                <w:b/>
              </w:rPr>
              <w:t>DeleteProxyAssemblyForLobSystem</w:t>
            </w:r>
          </w:p>
        </w:tc>
        <w:tc>
          <w:tcPr>
            <w:tcW w:w="0" w:type="auto"/>
            <w:vAlign w:val="center"/>
          </w:tcPr>
          <w:p w:rsidR="00A82F45" w:rsidRDefault="00822365">
            <w:pPr>
              <w:pStyle w:val="TableBodyText"/>
            </w:pPr>
            <w:r>
              <w:t xml:space="preserve">The input data for the </w:t>
            </w:r>
            <w:r>
              <w:rPr>
                <w:b/>
              </w:rPr>
              <w:t xml:space="preserve">DeleteProxyAssemblyForLobSystem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DeleteProxyAssemblyForLobSystemResponse</w:t>
            </w:r>
          </w:p>
        </w:tc>
        <w:tc>
          <w:tcPr>
            <w:tcW w:w="0" w:type="auto"/>
            <w:vAlign w:val="center"/>
          </w:tcPr>
          <w:p w:rsidR="00A82F45" w:rsidRDefault="00822365">
            <w:pPr>
              <w:pStyle w:val="TableBodyText"/>
            </w:pPr>
            <w:r>
              <w:t xml:space="preserve">The result data for the </w:t>
            </w:r>
            <w:r>
              <w:rPr>
                <w:b/>
              </w:rPr>
              <w:t>DeleteProxyAss</w:t>
            </w:r>
            <w:r>
              <w:rPr>
                <w:b/>
              </w:rPr>
              <w:t xml:space="preserve">emblyForLobSystem </w:t>
            </w:r>
            <w:r>
              <w:t>WSDL operation.</w:t>
            </w:r>
          </w:p>
        </w:tc>
      </w:tr>
    </w:tbl>
    <w:p w:rsidR="00A82F45" w:rsidRDefault="00A82F45"/>
    <w:p w:rsidR="00A82F45" w:rsidRDefault="00822365">
      <w:pPr>
        <w:pStyle w:val="Heading6"/>
      </w:pPr>
      <w:bookmarkStart w:id="1222" w:name="section_63bc2e6629b0467283144d3553b911cd"/>
      <w:bookmarkStart w:id="1223" w:name="_Toc83914700"/>
      <w:r>
        <w:t>DeleteProxyAssemblyForLobSystem</w:t>
      </w:r>
      <w:bookmarkEnd w:id="1222"/>
      <w:bookmarkEnd w:id="1223"/>
    </w:p>
    <w:p w:rsidR="00A82F45" w:rsidRDefault="00822365">
      <w:r>
        <w:t xml:space="preserve">The </w:t>
      </w:r>
      <w:r>
        <w:rPr>
          <w:b/>
        </w:rPr>
        <w:t>DeleteProxyAssemblyForLobSystem</w:t>
      </w:r>
      <w:r>
        <w:t xml:space="preserve"> element specifies the input data for the </w:t>
      </w:r>
      <w:r>
        <w:rPr>
          <w:b/>
        </w:rPr>
        <w:t xml:space="preserve">DeleteProxyAssemblyForLobSystem </w:t>
      </w:r>
      <w:hyperlink w:anchor="gt_3f81265d-5456-4bfe-b795-ac5bf522b299">
        <w:r>
          <w:rPr>
            <w:rStyle w:val="HyperlinkGreen"/>
            <w:b/>
          </w:rPr>
          <w:t>WSDL operation</w:t>
        </w:r>
      </w:hyperlink>
      <w:r>
        <w:t>.</w:t>
      </w:r>
    </w:p>
    <w:p w:rsidR="00A82F45" w:rsidRDefault="00822365">
      <w:pPr>
        <w:pStyle w:val="Code"/>
      </w:pPr>
      <w:r>
        <w:t>&lt;</w:t>
      </w:r>
      <w:r>
        <w:t>xs:element name="DeleteProxyAssemblyForLobSystem"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name="lobSystemStruct" nillable="true"</w:t>
      </w:r>
      <w:r>
        <w:t xml:space="preserve"> type="q8:LobSystemStruct"/&gt;</w:t>
      </w:r>
    </w:p>
    <w:p w:rsidR="00A82F45" w:rsidRDefault="00822365">
      <w:pPr>
        <w:pStyle w:val="Code"/>
      </w:pPr>
      <w:r>
        <w:lastRenderedPageBreak/>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224" w:name="CC_8ffc2825224cfd31d9bb668a5db48d23"/>
      <w:bookmarkEnd w:id="1224"/>
      <w:r>
        <w:rPr>
          <w:b/>
        </w:rPr>
        <w:t xml:space="preserve">lobSystemStruct: </w:t>
      </w:r>
      <w:r>
        <w:t xml:space="preserve">The </w:t>
      </w:r>
      <w:hyperlink w:anchor="gt_2c32dc42-3385-4c34-884a-cda903379f66">
        <w:r>
          <w:rPr>
            <w:rStyle w:val="HyperlinkGreen"/>
            <w:b/>
          </w:rPr>
          <w:t>LobSystem</w:t>
        </w:r>
      </w:hyperlink>
      <w:r>
        <w:t xml:space="preserve"> for which the </w:t>
      </w:r>
      <w:hyperlink w:anchor="gt_84e6a86d-dbbc-4241-a855-eb804a032656">
        <w:r>
          <w:rPr>
            <w:rStyle w:val="HyperlinkGreen"/>
            <w:b/>
          </w:rPr>
          <w:t>Busin</w:t>
        </w:r>
        <w:r>
          <w:rPr>
            <w:rStyle w:val="HyperlinkGreen"/>
            <w:b/>
          </w:rPr>
          <w:t>ess Logic Module</w:t>
        </w:r>
      </w:hyperlink>
      <w:bookmarkStart w:id="1225" w:name="Appendix_A_Target_47"/>
      <w:r>
        <w:rPr>
          <w:rStyle w:val="Hyperlink"/>
          <w:b/>
        </w:rPr>
        <w:fldChar w:fldCharType="begin"/>
      </w:r>
      <w:r>
        <w:rPr>
          <w:rStyle w:val="Hyperlink"/>
          <w:b/>
        </w:rPr>
        <w:instrText xml:space="preserve"> HYPERLINK \l "Appendix_A_47" \o "Product behavior note 47" \h </w:instrText>
      </w:r>
      <w:r>
        <w:rPr>
          <w:rStyle w:val="Hyperlink"/>
          <w:b/>
        </w:rPr>
      </w:r>
      <w:r>
        <w:rPr>
          <w:rStyle w:val="Hyperlink"/>
          <w:b/>
        </w:rPr>
        <w:fldChar w:fldCharType="separate"/>
      </w:r>
      <w:r>
        <w:rPr>
          <w:rStyle w:val="Hyperlink"/>
          <w:b/>
        </w:rPr>
        <w:t>&lt;47&gt;</w:t>
      </w:r>
      <w:r>
        <w:rPr>
          <w:rStyle w:val="Hyperlink"/>
          <w:b/>
        </w:rPr>
        <w:fldChar w:fldCharType="end"/>
      </w:r>
      <w:bookmarkEnd w:id="1225"/>
      <w:r>
        <w:t xml:space="preserve"> is to be deleted. The </w:t>
      </w:r>
      <w:hyperlink w:anchor="gt_2f24f458-7d39-47a2-93f7-de433ea85c75">
        <w:r>
          <w:rPr>
            <w:rStyle w:val="HyperlinkGreen"/>
            <w:b/>
          </w:rPr>
          <w:t>partition</w:t>
        </w:r>
      </w:hyperlink>
      <w:r>
        <w:t xml:space="preserve"> of this </w:t>
      </w:r>
      <w:r>
        <w:rPr>
          <w:b/>
        </w:rPr>
        <w:t>LobSystem</w:t>
      </w:r>
      <w:r>
        <w:t xml:space="preserve"> MUST be the partition of the protocol client.</w:t>
      </w:r>
    </w:p>
    <w:p w:rsidR="00A82F45" w:rsidRDefault="00822365">
      <w:pPr>
        <w:pStyle w:val="Heading6"/>
      </w:pPr>
      <w:bookmarkStart w:id="1226" w:name="section_6a8f34569da04a5fbfcc963ab3049cac"/>
      <w:bookmarkStart w:id="1227" w:name="_Toc83914701"/>
      <w:r>
        <w:t>DeleteProxy</w:t>
      </w:r>
      <w:r>
        <w:t>AssemblyForLobSystemResponse</w:t>
      </w:r>
      <w:bookmarkEnd w:id="1226"/>
      <w:bookmarkEnd w:id="1227"/>
    </w:p>
    <w:p w:rsidR="00A82F45" w:rsidRDefault="00822365">
      <w:r>
        <w:t xml:space="preserve">The </w:t>
      </w:r>
      <w:r>
        <w:rPr>
          <w:b/>
        </w:rPr>
        <w:t>DeleteProxyAssemblyForLobSystemResponse</w:t>
      </w:r>
      <w:r>
        <w:t xml:space="preserve"> element specifies the result data for the </w:t>
      </w:r>
      <w:r>
        <w:rPr>
          <w:b/>
        </w:rPr>
        <w:t xml:space="preserve">DeleteProxyAssemblyForLobSystem </w:t>
      </w:r>
      <w:hyperlink w:anchor="gt_3f81265d-5456-4bfe-b795-ac5bf522b299">
        <w:r>
          <w:rPr>
            <w:rStyle w:val="HyperlinkGreen"/>
            <w:b/>
          </w:rPr>
          <w:t>WSDL operation</w:t>
        </w:r>
      </w:hyperlink>
      <w:r>
        <w:t>.</w:t>
      </w:r>
    </w:p>
    <w:p w:rsidR="00A82F45" w:rsidRDefault="00822365">
      <w:pPr>
        <w:pStyle w:val="Code"/>
      </w:pPr>
      <w:r>
        <w:t>&lt;xs:element name="DeleteProxyAs</w:t>
      </w:r>
      <w:r>
        <w:t>semblyForLobSystemResponse"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pPr>
        <w:pStyle w:val="Heading5"/>
      </w:pPr>
      <w:bookmarkStart w:id="1228" w:name="section_5614955f18c2470da641aa72b20c73f6"/>
      <w:bookmarkStart w:id="1229" w:name="_Toc83914702"/>
      <w:r>
        <w:t>Complex Types</w:t>
      </w:r>
      <w:bookmarkEnd w:id="1228"/>
      <w:bookmarkEnd w:id="1229"/>
    </w:p>
    <w:p w:rsidR="00A82F45" w:rsidRDefault="00822365">
      <w:r>
        <w:t>None.</w:t>
      </w:r>
    </w:p>
    <w:p w:rsidR="00A82F45" w:rsidRDefault="00822365">
      <w:pPr>
        <w:pStyle w:val="Heading5"/>
      </w:pPr>
      <w:bookmarkStart w:id="1230" w:name="section_4d4cd8fc60ba4c6a8dfbdf1a348a7868"/>
      <w:bookmarkStart w:id="1231" w:name="_Toc83914703"/>
      <w:r>
        <w:t>Simple Types</w:t>
      </w:r>
      <w:bookmarkEnd w:id="1230"/>
      <w:bookmarkEnd w:id="1231"/>
    </w:p>
    <w:p w:rsidR="00A82F45" w:rsidRDefault="00822365">
      <w:r>
        <w:t>None.</w:t>
      </w:r>
    </w:p>
    <w:p w:rsidR="00A82F45" w:rsidRDefault="00822365">
      <w:pPr>
        <w:pStyle w:val="Heading5"/>
      </w:pPr>
      <w:bookmarkStart w:id="1232" w:name="section_90b347175c8d46008672b20e61fbb544"/>
      <w:bookmarkStart w:id="1233" w:name="_Toc83914704"/>
      <w:r>
        <w:t>Attributes</w:t>
      </w:r>
      <w:bookmarkEnd w:id="1232"/>
      <w:bookmarkEnd w:id="1233"/>
    </w:p>
    <w:p w:rsidR="00A82F45" w:rsidRDefault="00822365">
      <w:r>
        <w:t>None.</w:t>
      </w:r>
    </w:p>
    <w:p w:rsidR="00A82F45" w:rsidRDefault="00822365">
      <w:pPr>
        <w:pStyle w:val="Heading5"/>
      </w:pPr>
      <w:bookmarkStart w:id="1234" w:name="section_e28dd5757baf472791b2a7f5b60e9304"/>
      <w:bookmarkStart w:id="1235" w:name="_Toc83914705"/>
      <w:r>
        <w:t>Groups</w:t>
      </w:r>
      <w:bookmarkEnd w:id="1234"/>
      <w:bookmarkEnd w:id="1235"/>
    </w:p>
    <w:p w:rsidR="00A82F45" w:rsidRDefault="00822365">
      <w:r>
        <w:t>None.</w:t>
      </w:r>
    </w:p>
    <w:p w:rsidR="00A82F45" w:rsidRDefault="00822365">
      <w:pPr>
        <w:pStyle w:val="Heading5"/>
      </w:pPr>
      <w:bookmarkStart w:id="1236" w:name="section_1e52759cb2ef471f99c790e0f2b794d6"/>
      <w:bookmarkStart w:id="1237" w:name="_Toc83914706"/>
      <w:r>
        <w:t>Attribute Groups</w:t>
      </w:r>
      <w:bookmarkEnd w:id="1236"/>
      <w:bookmarkEnd w:id="1237"/>
    </w:p>
    <w:p w:rsidR="00A82F45" w:rsidRDefault="00822365">
      <w:r>
        <w:t>None.</w:t>
      </w:r>
    </w:p>
    <w:p w:rsidR="00A82F45" w:rsidRDefault="00822365">
      <w:pPr>
        <w:pStyle w:val="Heading4"/>
      </w:pPr>
      <w:bookmarkStart w:id="1238" w:name="section_b3ab7322ebdd4746822d838e1f1772db"/>
      <w:bookmarkStart w:id="1239" w:name="_Toc83914707"/>
      <w:r>
        <w:t>EntityCreate</w:t>
      </w:r>
      <w:bookmarkEnd w:id="1238"/>
      <w:bookmarkEnd w:id="1239"/>
      <w:r>
        <w:fldChar w:fldCharType="begin"/>
      </w:r>
      <w:r>
        <w:instrText xml:space="preserve"> XE "Se</w:instrText>
      </w:r>
      <w:r>
        <w:instrText xml:space="preserve">rver:EntityCreate operation" </w:instrText>
      </w:r>
      <w:r>
        <w:fldChar w:fldCharType="end"/>
      </w:r>
      <w:r>
        <w:fldChar w:fldCharType="begin"/>
      </w:r>
      <w:r>
        <w:instrText xml:space="preserve"> XE "Operations:EntityCreate" </w:instrText>
      </w:r>
      <w:r>
        <w:fldChar w:fldCharType="end"/>
      </w:r>
    </w:p>
    <w:p w:rsidR="00A82F45" w:rsidRDefault="00822365">
      <w:bookmarkStart w:id="1240" w:name="CC_a36aa8ee7f0bf5cac8d62fdab7fc6835"/>
      <w:bookmarkEnd w:id="1240"/>
      <w:r>
        <w:t xml:space="preserve">The </w:t>
      </w:r>
      <w:r>
        <w:rPr>
          <w:b/>
        </w:rPr>
        <w:t>EntityCreate</w:t>
      </w:r>
      <w:r>
        <w:t xml:space="preserve"> operation creates an </w:t>
      </w:r>
      <w:hyperlink w:anchor="gt_3b609270-c0f5-4220-8cf0-4c328f73684e">
        <w:r>
          <w:rPr>
            <w:rStyle w:val="HyperlinkGreen"/>
            <w:b/>
          </w:rPr>
          <w:t>Entity</w:t>
        </w:r>
      </w:hyperlink>
      <w:r>
        <w:t xml:space="preserve"> in the specified </w:t>
      </w:r>
      <w:hyperlink w:anchor="gt_2c32dc42-3385-4c34-884a-cda903379f66">
        <w:r>
          <w:rPr>
            <w:rStyle w:val="HyperlinkGreen"/>
            <w:b/>
          </w:rPr>
          <w:t>LobSys</w:t>
        </w:r>
        <w:r>
          <w:rPr>
            <w:rStyle w:val="HyperlinkGreen"/>
            <w:b/>
          </w:rPr>
          <w:t>tem</w:t>
        </w:r>
      </w:hyperlink>
      <w:r>
        <w:t xml:space="preserve">. The operation MUST copy </w:t>
      </w:r>
      <w:hyperlink w:anchor="gt_b581857f-39aa-4979-876b-daba67a40f15">
        <w:r>
          <w:rPr>
            <w:rStyle w:val="HyperlinkGreen"/>
            <w:b/>
          </w:rPr>
          <w:t>ACEs</w:t>
        </w:r>
      </w:hyperlink>
      <w:r>
        <w:t xml:space="preserve"> from the specified </w:t>
      </w:r>
      <w:r>
        <w:rPr>
          <w:b/>
        </w:rPr>
        <w:t>LobSystem</w:t>
      </w:r>
      <w:r>
        <w:t xml:space="preserve"> to the created </w:t>
      </w:r>
      <w:r>
        <w:rPr>
          <w:b/>
        </w:rPr>
        <w:t>Entity</w:t>
      </w:r>
      <w:r>
        <w:t xml:space="preserve">. If a </w:t>
      </w:r>
      <w:hyperlink w:anchor="gt_0a221fc5-b917-42ae-8c32-33f19be2164f">
        <w:r>
          <w:rPr>
            <w:rStyle w:val="HyperlinkGreen"/>
            <w:b/>
          </w:rPr>
          <w:t>Model</w:t>
        </w:r>
      </w:hyperlink>
      <w:r>
        <w:t xml:space="preserve"> is specified, the operation MUST associate the created </w:t>
      </w:r>
      <w:r>
        <w:rPr>
          <w:b/>
        </w:rPr>
        <w:t>Entity</w:t>
      </w:r>
      <w:r>
        <w:t xml:space="preserve"> with the specified </w:t>
      </w:r>
      <w:r>
        <w:rPr>
          <w:b/>
        </w:rPr>
        <w:t>Model</w:t>
      </w:r>
      <w:r>
        <w:t xml:space="preserve">. Otherwise, the created </w:t>
      </w:r>
      <w:r>
        <w:rPr>
          <w:b/>
        </w:rPr>
        <w:t>Entity</w:t>
      </w:r>
      <w:r>
        <w:t xml:space="preserve"> is not referenced by any </w:t>
      </w:r>
      <w:r>
        <w:rPr>
          <w:b/>
        </w:rPr>
        <w:t>Model</w:t>
      </w:r>
      <w:r>
        <w:t>.</w:t>
      </w:r>
    </w:p>
    <w:p w:rsidR="00A82F45" w:rsidRDefault="00822365">
      <w:bookmarkStart w:id="1241" w:name="CC_804ecfaf1bab171ef4459f32355d4fc0"/>
      <w:bookmarkEnd w:id="1241"/>
      <w:r>
        <w:t xml:space="preserve">The following is the </w:t>
      </w:r>
      <w:hyperlink w:anchor="gt_5a824664-0858-4b09-b852-83baf4584efa">
        <w:r>
          <w:rPr>
            <w:rStyle w:val="HyperlinkGreen"/>
            <w:b/>
          </w:rPr>
          <w:t>WSDL</w:t>
        </w:r>
      </w:hyperlink>
      <w:r>
        <w:t xml:space="preserve"> port type specifi</w:t>
      </w:r>
      <w:r>
        <w:t xml:space="preserve">cation of the </w:t>
      </w:r>
      <w:r>
        <w:rPr>
          <w:b/>
        </w:rPr>
        <w:t xml:space="preserve">EntityCreate </w:t>
      </w:r>
      <w:hyperlink w:anchor="gt_3f81265d-5456-4bfe-b795-ac5bf522b299">
        <w:r>
          <w:rPr>
            <w:rStyle w:val="HyperlinkGreen"/>
            <w:b/>
          </w:rPr>
          <w:t>WSDL operation</w:t>
        </w:r>
      </w:hyperlink>
      <w:r>
        <w:t>.</w:t>
      </w:r>
    </w:p>
    <w:p w:rsidR="00A82F45" w:rsidRDefault="00822365">
      <w:pPr>
        <w:pStyle w:val="Code"/>
      </w:pPr>
      <w:r>
        <w:t>&lt;wsdl:operation name="EntityCreate" xmlns:wsdl="http://schemas.xmlsoap.org/wsdl/"&gt;</w:t>
      </w:r>
    </w:p>
    <w:p w:rsidR="00A82F45" w:rsidRDefault="00822365">
      <w:pPr>
        <w:pStyle w:val="Code"/>
      </w:pPr>
      <w:r>
        <w:t xml:space="preserve">  &lt;wsdl:input wsaw:Action="http://www.microsoft.com/Office/2009/Busi</w:t>
      </w:r>
      <w:r>
        <w:t>nessDataCatalog/BusinessDataCatalogSharedService/EntityCreate" message="tns:BusinessDataCatalogSharedService_EntityCreate_InputMessage" xmlns:wsaw="http://www.w3.org/2006/05/addressing/wsdl"/&gt;</w:t>
      </w:r>
    </w:p>
    <w:p w:rsidR="00A82F45" w:rsidRDefault="00822365">
      <w:pPr>
        <w:pStyle w:val="Code"/>
      </w:pPr>
      <w:r>
        <w:t xml:space="preserve">  &lt;wsdl:output</w:t>
      </w:r>
      <w:r>
        <w:t xml:space="preserve"> wsaw:Action="http://www.microsoft.com/Office/2009/BusinessDataCatalog/BusinessDataCatalogSharedService/EntityCreateResponse" </w:t>
      </w:r>
      <w:r>
        <w:lastRenderedPageBreak/>
        <w:t>message="tns:BusinessDataCatalogSharedService_EntityCreate_OutputMessage" xmlns:wsaw="http://www.w3.org/2006/05/addressing/wsdl"/&gt;</w:t>
      </w:r>
    </w:p>
    <w:p w:rsidR="00A82F45" w:rsidRDefault="00822365">
      <w:pPr>
        <w:pStyle w:val="Code"/>
      </w:pPr>
      <w:r>
        <w:t xml:space="preserve">  &lt;wsdl:fault wsaw:Action="http://www.microsoft.com/Office/2009/BusinessDataCatalog/BusinessDataCatalogSharedService/EntityCreateArgumentExceptionFault" name="ArgumentExceptionFault" message="tns:BusinessDataCatalogSharedService_EntityCreate_ArgumentExcep</w:t>
      </w:r>
      <w:r>
        <w:t>tionFault_FaultMessage" xmlns:wsaw="http://www.w3.org/2006/05/addressing/wsdl"/&gt;</w:t>
      </w:r>
    </w:p>
    <w:p w:rsidR="00A82F45" w:rsidRDefault="00822365">
      <w:pPr>
        <w:pStyle w:val="Code"/>
      </w:pPr>
      <w:r>
        <w:t xml:space="preserve">  &lt;wsdl:fault wsaw:Action="http://www.microsoft.com/Office/2009/BusinessDataCatalog/BusinessDataCatalogSharedService/EntityCreateArgumentNullExceptionFault" name="ArgumentNull</w:t>
      </w:r>
      <w:r>
        <w:t>ExceptionFault" message="tns:BusinessDataCatalogSharedService_EntityCreate_ArgumentNullExceptionFault_FaultMessage" xmlns:wsaw="http://www.w3.org/2006/05/addressing/wsdl"/&gt;</w:t>
      </w:r>
    </w:p>
    <w:p w:rsidR="00A82F45" w:rsidRDefault="00822365">
      <w:pPr>
        <w:pStyle w:val="Code"/>
      </w:pPr>
      <w:r>
        <w:t xml:space="preserve">  &lt;wsdl:fault wsaw:Action="http://www.microsoft.com/Office/2009/BusinessDataCatalog</w:t>
      </w:r>
      <w:r>
        <w:t>/BusinessDataCatalogSharedService/EntityCreateArgumentOutOfRangeExceptionFault" name="ArgumentOutOfRangeExceptionFault" message="tns:BusinessDataCatalogSharedService_EntityCreate_ArgumentOutOfRangeExceptionFault_FaultMessage" xmlns:wsaw="http://www.w3.org/</w:t>
      </w:r>
      <w:r>
        <w:t>2006/05/addressing/wsdl"/&gt;</w:t>
      </w:r>
    </w:p>
    <w:p w:rsidR="00A82F45" w:rsidRDefault="00822365">
      <w:pPr>
        <w:pStyle w:val="Code"/>
      </w:pPr>
      <w:r>
        <w:t xml:space="preserve">  &lt;wsdl:fault wsaw:Action="http://www.microsoft.com/Office/2009/BusinessDataCatalog/BusinessDataCatalogSharedService/EntityCreateBdcExceptionStateFault" name="BdcExceptionStateFault" message="tns:BusinessDataCatalogSharedService_</w:t>
      </w:r>
      <w:r>
        <w:t>EntityCreate_BdcExceptionStateFault_FaultMessage" xmlns:wsaw="http://www.w3.org/2006/05/addressing/wsdl"/&gt;</w:t>
      </w:r>
    </w:p>
    <w:p w:rsidR="00A82F45" w:rsidRDefault="00822365">
      <w:pPr>
        <w:pStyle w:val="Code"/>
      </w:pPr>
      <w:r>
        <w:t xml:space="preserve">  &lt;wsdl:fault wsaw:Action="http://www.microsoft.com/Office/2009/BusinessDataCatalog/BusinessDataCatalogSharedService/EntityCreateInvalidOperationExce</w:t>
      </w:r>
      <w:r>
        <w:t>ptionFault" name="InvalidOperationExceptionFault" message="tns:BusinessDataCatalogSharedService_EntityCreate_InvalidOperationExceptionFault_FaultMessage" xmlns:wsaw="http://www.w3.org/2006/05/addressing/wsdl"/&gt;</w:t>
      </w:r>
    </w:p>
    <w:p w:rsidR="00A82F45" w:rsidRDefault="00822365">
      <w:pPr>
        <w:pStyle w:val="Code"/>
      </w:pPr>
      <w:r>
        <w:t xml:space="preserve">  &lt;wsdl:fault wsaw:Action="http://www.microso</w:t>
      </w:r>
      <w:r>
        <w:t>ft.com/Office/2009/BusinessDataCatalog/BusinessDataCatalogSharedService/EntityCreateMetadataExceptionStateFault" name="MetadataExceptionStateFault" message="tns:BusinessDataCatalogSharedService_EntityCreate_MetadataExceptionStateFault_FaultMessage" xmlns:w</w:t>
      </w:r>
      <w:r>
        <w:t>saw="http://www.w3.org/2006/05/addressing/wsdl"/&gt;</w:t>
      </w:r>
    </w:p>
    <w:p w:rsidR="00A82F45" w:rsidRDefault="00822365">
      <w:pPr>
        <w:pStyle w:val="Code"/>
      </w:pPr>
      <w:r>
        <w:t xml:space="preserve">  &lt;wsdl:fault wsaw:Action="http://www.microsoft.com/Office/2009/BusinessDataCatalog/BusinessDataCatalogSharedService/EntityCreatePackageFormatExceptionStateFault" name="PackageFormatExceptionStateFault" mes</w:t>
      </w:r>
      <w:r>
        <w:t>sage="tns:BusinessDataCatalogSharedService_EntityCreate_PackageFormatExceptionStateFault_FaultMessage" xmlns:wsaw="http://www.w3.org/2006/05/addressing/wsdl"/&gt;</w:t>
      </w:r>
    </w:p>
    <w:p w:rsidR="00A82F45" w:rsidRDefault="00822365">
      <w:pPr>
        <w:pStyle w:val="Code"/>
      </w:pPr>
      <w:r>
        <w:t>&lt;/wsdl:operation&gt;</w:t>
      </w:r>
    </w:p>
    <w:p w:rsidR="00A82F45" w:rsidRDefault="00822365">
      <w:bookmarkStart w:id="1242" w:name="CC_2c1d38968065e685ab2787f939a627c2"/>
      <w:bookmarkEnd w:id="1242"/>
      <w:r>
        <w:t xml:space="preserve">The protocol client sends a </w:t>
      </w:r>
      <w:r>
        <w:rPr>
          <w:b/>
        </w:rPr>
        <w:t>BusinessDataCatalogSharedService_EntityCreate_Inpu</w:t>
      </w:r>
      <w:r>
        <w:rPr>
          <w:b/>
        </w:rPr>
        <w:t>tMessage</w:t>
      </w:r>
      <w:r>
        <w:t xml:space="preserve"> request message, and the protocol server MUST respond with a </w:t>
      </w:r>
      <w:r>
        <w:rPr>
          <w:b/>
        </w:rPr>
        <w:t>BusinessDataCatalogSharedService_EntityCreate_OutputMessage</w:t>
      </w:r>
      <w:r>
        <w:t xml:space="preserve"> response message, unless any faults occur.</w:t>
      </w:r>
    </w:p>
    <w:p w:rsidR="00A82F45" w:rsidRDefault="00822365">
      <w:r>
        <w:t>If any one of the conditions in the following table is met, the protocol server MUS</w:t>
      </w:r>
      <w:r>
        <w:t xml:space="preserve">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w:t>
      </w:r>
      <w:r>
        <w:t xml:space="preserv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70" w:type="dxa"/>
          </w:tcPr>
          <w:p w:rsidR="00A82F45" w:rsidRDefault="00822365">
            <w:pPr>
              <w:pStyle w:val="TableHeaderText"/>
              <w:keepNext w:val="0"/>
            </w:pPr>
            <w:r>
              <w:t>Error complex type</w:t>
            </w:r>
          </w:p>
        </w:tc>
        <w:tc>
          <w:tcPr>
            <w:tcW w:w="4705" w:type="dxa"/>
          </w:tcPr>
          <w:p w:rsidR="00A82F45" w:rsidRDefault="00822365">
            <w:pPr>
              <w:pStyle w:val="TableHeaderText"/>
              <w:keepNext w:val="0"/>
            </w:pPr>
            <w:r>
              <w:t>Condition</w:t>
            </w:r>
          </w:p>
        </w:tc>
      </w:tr>
      <w:tr w:rsidR="00A82F45" w:rsidTr="00A82F45">
        <w:tc>
          <w:tcPr>
            <w:tcW w:w="4770" w:type="dxa"/>
          </w:tcPr>
          <w:p w:rsidR="00A82F45" w:rsidRDefault="00822365">
            <w:pPr>
              <w:pStyle w:val="TableBodyText"/>
              <w:rPr>
                <w:b/>
              </w:rPr>
            </w:pPr>
            <w:hyperlink w:anchor="Section_6d5fb12e20c5465194404eb32b85edb5" w:history="1">
              <w:r>
                <w:rPr>
                  <w:b/>
                </w:rPr>
                <w:t>Acces</w:t>
              </w:r>
              <w:r>
                <w:rPr>
                  <w:b/>
                </w:rPr>
                <w:t>sDeniedExceptionState (from namespace http://schemas.datacontract.org/2004/07/Microsoft.BusinessData.Infrastructure)</w:t>
              </w:r>
            </w:hyperlink>
          </w:p>
        </w:tc>
        <w:tc>
          <w:tcPr>
            <w:tcW w:w="4705"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specified </w:t>
            </w:r>
            <w:hyperlink w:anchor="gt_ff84e254-ae8f-4891-9c0a-3f5d84300be8">
              <w:r>
                <w:rPr>
                  <w:rStyle w:val="HyperlinkGreen"/>
                  <w:b/>
                </w:rPr>
                <w:t>MetadataCatalog</w:t>
              </w:r>
            </w:hyperlink>
            <w:r>
              <w:t xml:space="preserve"> in the protocol client </w:t>
            </w:r>
            <w:hyperlink w:anchor="gt_2f24f458-7d39-47a2-93f7-de433ea85c75">
              <w:r>
                <w:rPr>
                  <w:rStyle w:val="HyperlinkGreen"/>
                  <w:b/>
                </w:rPr>
                <w:t>partition</w:t>
              </w:r>
            </w:hyperlink>
            <w:r>
              <w:t>.</w:t>
            </w:r>
          </w:p>
        </w:tc>
      </w:tr>
      <w:tr w:rsidR="00A82F45" w:rsidTr="00A82F45">
        <w:tc>
          <w:tcPr>
            <w:tcW w:w="4770" w:type="dxa"/>
          </w:tcPr>
          <w:p w:rsidR="00A82F45" w:rsidRDefault="00822365">
            <w:pPr>
              <w:pStyle w:val="TableBodyText"/>
              <w:rPr>
                <w:b/>
              </w:rPr>
            </w:pPr>
            <w:hyperlink w:anchor="Section_ea4be32080bc4e6d9e205570c7a9fcf3" w:history="1">
              <w:r>
                <w:rPr>
                  <w:b/>
                </w:rPr>
                <w:t>ArgumentException (from namespace http://schemas.datacontract.org/2004/07/System)</w:t>
              </w:r>
            </w:hyperlink>
          </w:p>
        </w:tc>
        <w:tc>
          <w:tcPr>
            <w:tcW w:w="4705" w:type="dxa"/>
          </w:tcPr>
          <w:p w:rsidR="00A82F45" w:rsidRDefault="00822365">
            <w:pPr>
              <w:pStyle w:val="TableBodyText"/>
            </w:pPr>
            <w:r>
              <w:t>At least one of the following is true:</w:t>
            </w:r>
          </w:p>
          <w:p w:rsidR="00A82F45" w:rsidRDefault="00822365">
            <w:pPr>
              <w:pStyle w:val="ListParagraph"/>
              <w:numPr>
                <w:ilvl w:val="0"/>
                <w:numId w:val="67"/>
              </w:numPr>
            </w:pPr>
            <w:r>
              <w:t xml:space="preserve">The namespace specified for the new </w:t>
            </w:r>
            <w:r>
              <w:rPr>
                <w:b/>
              </w:rPr>
              <w:t>Entity</w:t>
            </w:r>
            <w:r>
              <w:t xml:space="preserve"> is NULL or empty.</w:t>
            </w:r>
          </w:p>
          <w:p w:rsidR="00A82F45" w:rsidRDefault="00822365">
            <w:pPr>
              <w:pStyle w:val="ListParagraph"/>
              <w:numPr>
                <w:ilvl w:val="0"/>
                <w:numId w:val="67"/>
              </w:numPr>
            </w:pPr>
            <w:r>
              <w:t xml:space="preserve">The length of the namespace specified for the new </w:t>
            </w:r>
            <w:r>
              <w:rPr>
                <w:b/>
              </w:rPr>
              <w:lastRenderedPageBreak/>
              <w:t>Entity</w:t>
            </w:r>
            <w:r>
              <w:t xml:space="preserve"> is greater than 255 characters.</w:t>
            </w:r>
          </w:p>
          <w:p w:rsidR="00A82F45" w:rsidRDefault="00822365">
            <w:pPr>
              <w:pStyle w:val="ListParagraph"/>
              <w:numPr>
                <w:ilvl w:val="0"/>
                <w:numId w:val="67"/>
              </w:numPr>
            </w:pPr>
            <w:r>
              <w:t xml:space="preserve">The name specified for the new </w:t>
            </w:r>
            <w:r>
              <w:rPr>
                <w:b/>
              </w:rPr>
              <w:t>Entity</w:t>
            </w:r>
            <w:r>
              <w:t xml:space="preserve"> is NULL or empty.</w:t>
            </w:r>
          </w:p>
          <w:p w:rsidR="00A82F45" w:rsidRDefault="00822365">
            <w:pPr>
              <w:pStyle w:val="ListParagraph"/>
              <w:numPr>
                <w:ilvl w:val="0"/>
                <w:numId w:val="67"/>
              </w:numPr>
            </w:pPr>
            <w:r>
              <w:t xml:space="preserve">The length of the name specified for the new </w:t>
            </w:r>
            <w:r>
              <w:rPr>
                <w:b/>
              </w:rPr>
              <w:t>Entity</w:t>
            </w:r>
            <w:r>
              <w:t xml:space="preserve"> is greater than 255 characters.</w:t>
            </w:r>
          </w:p>
        </w:tc>
      </w:tr>
      <w:tr w:rsidR="00A82F45" w:rsidTr="00A82F45">
        <w:tc>
          <w:tcPr>
            <w:tcW w:w="4770" w:type="dxa"/>
          </w:tcPr>
          <w:p w:rsidR="00A82F45" w:rsidRDefault="00822365">
            <w:pPr>
              <w:pStyle w:val="TableBodyText"/>
              <w:rPr>
                <w:b/>
              </w:rPr>
            </w:pPr>
            <w:hyperlink w:anchor="Section_edc27edfebf84a4dbfecd154dd1089f6" w:history="1">
              <w:r>
                <w:rPr>
                  <w:b/>
                </w:rPr>
                <w:t>ArgumentNullException (from namespace http://schemas.datacontract.org/2004/07/System)</w:t>
              </w:r>
            </w:hyperlink>
          </w:p>
        </w:tc>
        <w:tc>
          <w:tcPr>
            <w:tcW w:w="4705" w:type="dxa"/>
          </w:tcPr>
          <w:p w:rsidR="00A82F45" w:rsidRDefault="00822365">
            <w:pPr>
              <w:pStyle w:val="TableBodyText"/>
            </w:pPr>
            <w:r>
              <w:t xml:space="preserve">The version specified for a new </w:t>
            </w:r>
            <w:r>
              <w:rPr>
                <w:b/>
              </w:rPr>
              <w:t>Entity</w:t>
            </w:r>
            <w:r>
              <w:t xml:space="preserve"> is NULL.</w:t>
            </w:r>
          </w:p>
        </w:tc>
      </w:tr>
      <w:tr w:rsidR="00A82F45" w:rsidTr="00A82F45">
        <w:tc>
          <w:tcPr>
            <w:tcW w:w="4770" w:type="dxa"/>
          </w:tcPr>
          <w:p w:rsidR="00A82F45" w:rsidRDefault="00822365">
            <w:pPr>
              <w:pStyle w:val="TableBodyText"/>
              <w:rPr>
                <w:b/>
              </w:rPr>
            </w:pPr>
            <w:hyperlink w:anchor="Section_6b084d33f77d4a0eb75bd158786cf4b0" w:history="1">
              <w:r>
                <w:rPr>
                  <w:b/>
                </w:rPr>
                <w:t>DuplicateMetadataObjectExce</w:t>
              </w:r>
              <w:r>
                <w:rPr>
                  <w:b/>
                </w:rPr>
                <w:t>ptionState (from namespace Microsoft.SharePoint.BusinessData)</w:t>
              </w:r>
            </w:hyperlink>
          </w:p>
        </w:tc>
        <w:tc>
          <w:tcPr>
            <w:tcW w:w="4705" w:type="dxa"/>
          </w:tcPr>
          <w:p w:rsidR="00A82F45" w:rsidRDefault="00822365">
            <w:pPr>
              <w:pStyle w:val="TableBodyText"/>
            </w:pPr>
            <w:r>
              <w:t xml:space="preserve">An </w:t>
            </w:r>
            <w:r>
              <w:rPr>
                <w:b/>
              </w:rPr>
              <w:t>Entity</w:t>
            </w:r>
            <w:r>
              <w:t xml:space="preserve"> with the same name, namespace, version, and partition already exists in the specified </w:t>
            </w:r>
            <w:r>
              <w:rPr>
                <w:b/>
              </w:rPr>
              <w:t>LobSystem</w:t>
            </w:r>
            <w:r>
              <w:t>.</w:t>
            </w:r>
          </w:p>
        </w:tc>
      </w:tr>
      <w:tr w:rsidR="00A82F45" w:rsidTr="00A82F45">
        <w:tc>
          <w:tcPr>
            <w:tcW w:w="4770" w:type="dxa"/>
          </w:tcPr>
          <w:p w:rsidR="00A82F45" w:rsidRDefault="00822365">
            <w:pPr>
              <w:pStyle w:val="TableBodyText"/>
              <w:rPr>
                <w:b/>
              </w:rPr>
            </w:pPr>
            <w:hyperlink w:anchor="Section_cb57c9eef6034081ad62b529308b212b" w:history="1">
              <w:r>
                <w:rPr>
                  <w:b/>
                </w:rPr>
                <w:t>ExceededMetadataObjectLimi</w:t>
              </w:r>
              <w:r>
                <w:rPr>
                  <w:b/>
                </w:rPr>
                <w:t>tExceptionState (from namespace Microsoft.SharePoint.BusinessData)</w:t>
              </w:r>
            </w:hyperlink>
          </w:p>
        </w:tc>
        <w:tc>
          <w:tcPr>
            <w:tcW w:w="4705" w:type="dxa"/>
          </w:tcPr>
          <w:p w:rsidR="00A82F45" w:rsidRDefault="00822365">
            <w:pPr>
              <w:pStyle w:val="TableBodyText"/>
            </w:pPr>
            <w:r>
              <w:t xml:space="preserve">The specified </w:t>
            </w:r>
            <w:r>
              <w:rPr>
                <w:b/>
              </w:rPr>
              <w:t>LobSystem</w:t>
            </w:r>
            <w:r>
              <w:t xml:space="preserve"> already contains the implementation-specific maximum number of </w:t>
            </w:r>
            <w:r>
              <w:rPr>
                <w:b/>
              </w:rPr>
              <w:t>Entities</w:t>
            </w:r>
            <w:r>
              <w:t>.</w:t>
            </w:r>
          </w:p>
        </w:tc>
      </w:tr>
      <w:tr w:rsidR="00A82F45" w:rsidTr="00A82F45">
        <w:tc>
          <w:tcPr>
            <w:tcW w:w="4770" w:type="dxa"/>
          </w:tcPr>
          <w:p w:rsidR="00A82F45" w:rsidRDefault="00822365">
            <w:pPr>
              <w:pStyle w:val="TableBodyText"/>
            </w:pPr>
            <w:hyperlink w:anchor="Section_101975b92f674db99107f1996954ced1" w:history="1">
              <w:r>
                <w:rPr>
                  <w:b/>
                </w:rPr>
                <w:t>MetadataObjectNotFoundException</w:t>
              </w:r>
              <w:r>
                <w:rPr>
                  <w:b/>
                </w:rPr>
                <w:t>State (from namespace Microsoft.SharePoint.BusinessData)</w:t>
              </w:r>
            </w:hyperlink>
          </w:p>
        </w:tc>
        <w:tc>
          <w:tcPr>
            <w:tcW w:w="4705" w:type="dxa"/>
          </w:tcPr>
          <w:p w:rsidR="00A82F45" w:rsidRDefault="00822365">
            <w:pPr>
              <w:pStyle w:val="TableBodyText"/>
            </w:pPr>
            <w:r>
              <w:t xml:space="preserve">The specified </w:t>
            </w:r>
            <w:r>
              <w:rPr>
                <w:b/>
              </w:rPr>
              <w:t>Model</w:t>
            </w:r>
            <w:r>
              <w:t xml:space="preserve"> does not exist.</w:t>
            </w:r>
          </w:p>
        </w:tc>
      </w:tr>
    </w:tbl>
    <w:p w:rsidR="00A82F45" w:rsidRDefault="00A82F45"/>
    <w:p w:rsidR="00A82F45" w:rsidRDefault="00822365">
      <w:pPr>
        <w:pStyle w:val="Heading5"/>
      </w:pPr>
      <w:bookmarkStart w:id="1243" w:name="section_3454fe8839f344f4828bc0da858b03b4"/>
      <w:bookmarkStart w:id="1244" w:name="_Toc83914708"/>
      <w:r>
        <w:t>Messages</w:t>
      </w:r>
      <w:bookmarkEnd w:id="1243"/>
      <w:bookmarkEnd w:id="1244"/>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w:t>
      </w:r>
      <w:r>
        <w:t>is operation.</w:t>
      </w:r>
    </w:p>
    <w:tbl>
      <w:tblPr>
        <w:tblStyle w:val="Table-ShadedHeader"/>
        <w:tblW w:w="0" w:type="auto"/>
        <w:tblLook w:val="04A0" w:firstRow="1" w:lastRow="0" w:firstColumn="1" w:lastColumn="0" w:noHBand="0" w:noVBand="1"/>
      </w:tblPr>
      <w:tblGrid>
        <w:gridCol w:w="6152"/>
        <w:gridCol w:w="332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BusinessDataCatalogSharedService_EntityCreate_InputMessage</w:t>
            </w:r>
          </w:p>
        </w:tc>
        <w:tc>
          <w:tcPr>
            <w:tcW w:w="0" w:type="auto"/>
            <w:vAlign w:val="center"/>
          </w:tcPr>
          <w:p w:rsidR="00A82F45" w:rsidRDefault="00822365">
            <w:pPr>
              <w:pStyle w:val="TableBodyText"/>
            </w:pPr>
            <w:r>
              <w:t xml:space="preserve">The request WSDL message for the </w:t>
            </w:r>
            <w:r>
              <w:rPr>
                <w:b/>
              </w:rPr>
              <w:t xml:space="preserve">EntityCreate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BusinessDataCatalogSharedService_EntityCreate_OutputMessage</w:t>
            </w:r>
          </w:p>
        </w:tc>
        <w:tc>
          <w:tcPr>
            <w:tcW w:w="0" w:type="auto"/>
            <w:vAlign w:val="center"/>
          </w:tcPr>
          <w:p w:rsidR="00A82F45" w:rsidRDefault="00822365">
            <w:pPr>
              <w:pStyle w:val="TableBodyText"/>
            </w:pPr>
            <w:r>
              <w:t xml:space="preserve">The response WSDL message for the </w:t>
            </w:r>
            <w:r>
              <w:rPr>
                <w:b/>
              </w:rPr>
              <w:t xml:space="preserve">EntityCreate </w:t>
            </w:r>
            <w:r>
              <w:t>WSDL operation.</w:t>
            </w:r>
          </w:p>
        </w:tc>
      </w:tr>
    </w:tbl>
    <w:p w:rsidR="00A82F45" w:rsidRDefault="00A82F45"/>
    <w:p w:rsidR="00A82F45" w:rsidRDefault="00822365">
      <w:pPr>
        <w:pStyle w:val="Heading6"/>
      </w:pPr>
      <w:bookmarkStart w:id="1245" w:name="section_bab27040d201499798a49524128bfe49"/>
      <w:bookmarkStart w:id="1246" w:name="_Toc83914709"/>
      <w:r>
        <w:t>BusinessDataCatalogSharedService_EntityCreate_InputMessage</w:t>
      </w:r>
      <w:bookmarkEnd w:id="1245"/>
      <w:bookmarkEnd w:id="1246"/>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EntityCreate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w:t>
      </w:r>
      <w:r>
        <w:t>og/BusinessDataCatalogSharedService/EntityCreate</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EntityCreate </w:t>
      </w:r>
      <w:r>
        <w:t>element.</w:t>
      </w:r>
    </w:p>
    <w:p w:rsidR="00A82F45" w:rsidRDefault="00822365">
      <w:pPr>
        <w:pStyle w:val="Heading6"/>
      </w:pPr>
      <w:bookmarkStart w:id="1247" w:name="section_981d1e790edd4a6798ea140cc70f21ca"/>
      <w:bookmarkStart w:id="1248" w:name="_Toc83914710"/>
      <w:r>
        <w:t>BusinessDataCatalogSharedService_EntityCreate_OutputMessage</w:t>
      </w:r>
      <w:bookmarkEnd w:id="1247"/>
      <w:bookmarkEnd w:id="1248"/>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EntityCreate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EntityCreateResp</w:t>
      </w:r>
      <w:r>
        <w:rPr>
          <w:b/>
        </w:rPr>
        <w:t xml:space="preserve">onse </w:t>
      </w:r>
      <w:r>
        <w:t>element.</w:t>
      </w:r>
    </w:p>
    <w:p w:rsidR="00A82F45" w:rsidRDefault="00822365">
      <w:pPr>
        <w:pStyle w:val="Heading5"/>
      </w:pPr>
      <w:bookmarkStart w:id="1249" w:name="section_a3ac91892bb148dda52e509445f02577"/>
      <w:bookmarkStart w:id="1250" w:name="_Toc83914711"/>
      <w:r>
        <w:lastRenderedPageBreak/>
        <w:t>Elements</w:t>
      </w:r>
      <w:bookmarkEnd w:id="1249"/>
      <w:bookmarkEnd w:id="1250"/>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09"/>
        <w:gridCol w:w="473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EntityCreate</w:t>
            </w:r>
          </w:p>
        </w:tc>
        <w:tc>
          <w:tcPr>
            <w:tcW w:w="0" w:type="auto"/>
            <w:vAlign w:val="center"/>
          </w:tcPr>
          <w:p w:rsidR="00A82F45" w:rsidRDefault="00822365">
            <w:pPr>
              <w:pStyle w:val="TableBodyText"/>
            </w:pPr>
            <w:r>
              <w:t xml:space="preserve">The input data for the </w:t>
            </w:r>
            <w:r>
              <w:rPr>
                <w:b/>
              </w:rPr>
              <w:t xml:space="preserve">EntityCreate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EntityCreateResponse</w:t>
            </w:r>
          </w:p>
        </w:tc>
        <w:tc>
          <w:tcPr>
            <w:tcW w:w="0" w:type="auto"/>
            <w:vAlign w:val="center"/>
          </w:tcPr>
          <w:p w:rsidR="00A82F45" w:rsidRDefault="00822365">
            <w:pPr>
              <w:pStyle w:val="TableBodyText"/>
            </w:pPr>
            <w:r>
              <w:t xml:space="preserve">The result data for the </w:t>
            </w:r>
            <w:r>
              <w:rPr>
                <w:b/>
              </w:rPr>
              <w:t xml:space="preserve">EntityCreate </w:t>
            </w:r>
            <w:r>
              <w:t>WSDL operation.</w:t>
            </w:r>
          </w:p>
        </w:tc>
      </w:tr>
    </w:tbl>
    <w:p w:rsidR="00A82F45" w:rsidRDefault="00A82F45"/>
    <w:p w:rsidR="00A82F45" w:rsidRDefault="00822365">
      <w:pPr>
        <w:pStyle w:val="Heading6"/>
      </w:pPr>
      <w:bookmarkStart w:id="1251" w:name="section_1c13b1577c634bdb99fc1aefd62425b3"/>
      <w:bookmarkStart w:id="1252" w:name="_Toc83914712"/>
      <w:r>
        <w:t>EntityCreate</w:t>
      </w:r>
      <w:bookmarkEnd w:id="1251"/>
      <w:bookmarkEnd w:id="1252"/>
    </w:p>
    <w:p w:rsidR="00A82F45" w:rsidRDefault="00822365">
      <w:r>
        <w:t xml:space="preserve">The </w:t>
      </w:r>
      <w:r>
        <w:rPr>
          <w:b/>
        </w:rPr>
        <w:t>EntityCreate</w:t>
      </w:r>
      <w:r>
        <w:t xml:space="preserve"> element specifies the input data for the </w:t>
      </w:r>
      <w:r>
        <w:rPr>
          <w:b/>
        </w:rPr>
        <w:t xml:space="preserve">EntityCreate </w:t>
      </w:r>
      <w:hyperlink w:anchor="gt_3f81265d-5456-4bfe-b795-ac5bf522b299">
        <w:r>
          <w:rPr>
            <w:rStyle w:val="HyperlinkGreen"/>
            <w:b/>
          </w:rPr>
          <w:t>WSDL operation</w:t>
        </w:r>
      </w:hyperlink>
      <w:r>
        <w:t>.</w:t>
      </w:r>
    </w:p>
    <w:p w:rsidR="00A82F45" w:rsidRDefault="00822365">
      <w:pPr>
        <w:pStyle w:val="Code"/>
      </w:pPr>
      <w:r>
        <w:t>&lt;xs:element name="EntityCreate"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w:t>
      </w:r>
      <w:r>
        <w:t>Occurs="0" name="rawValues" nillable="true" type="q8:EntityStruct"/&gt;</w:t>
      </w:r>
    </w:p>
    <w:p w:rsidR="00A82F45" w:rsidRDefault="00822365">
      <w:pPr>
        <w:pStyle w:val="Code"/>
      </w:pPr>
      <w:r>
        <w:t xml:space="preserve">      &lt;xs:element xmlns:q8="Microsoft.SharePoint.BusinessData" minOccurs="0" name="lobSystemStruct" nillable="true" type="q8:LobSystemStruct"/&gt;</w:t>
      </w:r>
    </w:p>
    <w:p w:rsidR="00A82F45" w:rsidRDefault="00822365">
      <w:pPr>
        <w:pStyle w:val="Code"/>
      </w:pPr>
      <w:r>
        <w:t xml:space="preserve">      &lt;xs:element</w:t>
      </w:r>
      <w:r>
        <w:t xml:space="preserve"> xmlns:q8="Microsoft.SharePoint.BusinessData" minOccurs="0" name="modelStruct" nillable="true" type="q8:ModelStruct"/&gt;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253" w:name="CC_1c89e386c78888da82823e59a00ec0c0"/>
      <w:bookmarkEnd w:id="1253"/>
      <w:r>
        <w:rPr>
          <w:b/>
        </w:rPr>
        <w:t xml:space="preserve">rawValues: </w:t>
      </w:r>
      <w:r>
        <w:t xml:space="preserve">The </w:t>
      </w:r>
      <w:hyperlink w:anchor="gt_3b609270-c0f5-4220-8cf0-4c328f73684e">
        <w:r>
          <w:rPr>
            <w:rStyle w:val="HyperlinkGreen"/>
            <w:b/>
          </w:rPr>
          <w:t>Entity</w:t>
        </w:r>
      </w:hyperlink>
      <w:r>
        <w:t xml:space="preserve"> </w:t>
      </w:r>
      <w:r>
        <w:t xml:space="preserve">to be created. The </w:t>
      </w:r>
      <w:hyperlink w:anchor="gt_2f24f458-7d39-47a2-93f7-de433ea85c75">
        <w:r>
          <w:rPr>
            <w:rStyle w:val="HyperlinkGreen"/>
            <w:b/>
          </w:rPr>
          <w:t>partition</w:t>
        </w:r>
      </w:hyperlink>
      <w:r>
        <w:rPr>
          <w:b/>
        </w:rPr>
        <w:t xml:space="preserve"> </w:t>
      </w:r>
      <w:r>
        <w:t xml:space="preserve">of this </w:t>
      </w:r>
      <w:r>
        <w:rPr>
          <w:b/>
        </w:rPr>
        <w:t>Entity</w:t>
      </w:r>
      <w:r>
        <w:t xml:space="preserve"> MUST be the partition of the protocol client.</w:t>
      </w:r>
    </w:p>
    <w:p w:rsidR="00A82F45" w:rsidRDefault="00822365">
      <w:bookmarkStart w:id="1254" w:name="CC_fe8ddd761d24399e220790c4d1fa2590"/>
      <w:bookmarkEnd w:id="1254"/>
      <w:r>
        <w:rPr>
          <w:b/>
        </w:rPr>
        <w:t xml:space="preserve">lobSystemStruct: </w:t>
      </w:r>
      <w:r>
        <w:t xml:space="preserve">The </w:t>
      </w:r>
      <w:hyperlink w:anchor="gt_2c32dc42-3385-4c34-884a-cda903379f66">
        <w:r>
          <w:rPr>
            <w:rStyle w:val="HyperlinkGreen"/>
            <w:b/>
          </w:rPr>
          <w:t>LobSystem</w:t>
        </w:r>
      </w:hyperlink>
      <w:r>
        <w:t xml:space="preserve"> in which th</w:t>
      </w:r>
      <w:r>
        <w:t xml:space="preserve">e </w:t>
      </w:r>
      <w:r>
        <w:rPr>
          <w:b/>
        </w:rPr>
        <w:t>Entity</w:t>
      </w:r>
      <w:r>
        <w:t xml:space="preserve"> is to be created. The partition of this </w:t>
      </w:r>
      <w:r>
        <w:rPr>
          <w:b/>
        </w:rPr>
        <w:t>LobSystem</w:t>
      </w:r>
      <w:r>
        <w:t xml:space="preserve"> MUST be the partition of the protocol client.</w:t>
      </w:r>
    </w:p>
    <w:p w:rsidR="00A82F45" w:rsidRDefault="00822365">
      <w:bookmarkStart w:id="1255" w:name="CC_e809a4a40dfd9dfbdccde8c119f81e84"/>
      <w:bookmarkEnd w:id="1255"/>
      <w:r>
        <w:rPr>
          <w:b/>
        </w:rPr>
        <w:t xml:space="preserve">modelStruct: </w:t>
      </w:r>
      <w:r>
        <w:t xml:space="preserve">The </w:t>
      </w:r>
      <w:hyperlink w:anchor="gt_0a221fc5-b917-42ae-8c32-33f19be2164f">
        <w:r>
          <w:rPr>
            <w:rStyle w:val="HyperlinkGreen"/>
            <w:b/>
          </w:rPr>
          <w:t>Model</w:t>
        </w:r>
      </w:hyperlink>
      <w:r>
        <w:t xml:space="preserve"> that references the created </w:t>
      </w:r>
      <w:r>
        <w:rPr>
          <w:b/>
        </w:rPr>
        <w:t>Entity</w:t>
      </w:r>
      <w:r>
        <w:t xml:space="preserve">. If the </w:t>
      </w:r>
      <w:r>
        <w:rPr>
          <w:b/>
        </w:rPr>
        <w:t>Model</w:t>
      </w:r>
      <w:r>
        <w:t xml:space="preserve"> is NULL or its </w:t>
      </w:r>
      <w:hyperlink w:anchor="gt_0d75e076-dc2d-4256-ae9e-3644f9b4230b">
        <w:r>
          <w:rPr>
            <w:rStyle w:val="HyperlinkGreen"/>
            <w:b/>
          </w:rPr>
          <w:t>MetadataObjectId</w:t>
        </w:r>
      </w:hyperlink>
      <w:r>
        <w:t xml:space="preserve"> is set to zero, the protocol server MUST ignore it. Otherwise, the partition of this </w:t>
      </w:r>
      <w:r>
        <w:rPr>
          <w:b/>
        </w:rPr>
        <w:t>Model</w:t>
      </w:r>
      <w:r>
        <w:t xml:space="preserve"> MUST be the partition of the protocol client.</w:t>
      </w:r>
    </w:p>
    <w:p w:rsidR="00A82F45" w:rsidRDefault="00822365">
      <w:pPr>
        <w:pStyle w:val="Heading6"/>
      </w:pPr>
      <w:bookmarkStart w:id="1256" w:name="section_621ae64eac334dfaad54ef5a82e536b0"/>
      <w:bookmarkStart w:id="1257" w:name="_Toc83914713"/>
      <w:r>
        <w:t>EntityCreateResponse</w:t>
      </w:r>
      <w:bookmarkEnd w:id="1256"/>
      <w:bookmarkEnd w:id="1257"/>
    </w:p>
    <w:p w:rsidR="00A82F45" w:rsidRDefault="00822365">
      <w:r>
        <w:t xml:space="preserve">The </w:t>
      </w:r>
      <w:r>
        <w:rPr>
          <w:b/>
        </w:rPr>
        <w:t>EntityCreateRespo</w:t>
      </w:r>
      <w:r>
        <w:rPr>
          <w:b/>
        </w:rPr>
        <w:t>nse</w:t>
      </w:r>
      <w:r>
        <w:t xml:space="preserve"> element specifies the result data for the </w:t>
      </w:r>
      <w:r>
        <w:rPr>
          <w:b/>
        </w:rPr>
        <w:t xml:space="preserve">EntityCreate </w:t>
      </w:r>
      <w:hyperlink w:anchor="gt_3f81265d-5456-4bfe-b795-ac5bf522b299">
        <w:r>
          <w:rPr>
            <w:rStyle w:val="HyperlinkGreen"/>
            <w:b/>
          </w:rPr>
          <w:t>WSDL operation</w:t>
        </w:r>
      </w:hyperlink>
      <w:r>
        <w:t>.</w:t>
      </w:r>
    </w:p>
    <w:p w:rsidR="00A82F45" w:rsidRDefault="00822365">
      <w:pPr>
        <w:pStyle w:val="Code"/>
      </w:pPr>
      <w:r>
        <w:t>&lt;xs:element name="EntityCreateResponse" xmlns:xs="http://www.w3.org/2001/XMLSchema"&gt;</w:t>
      </w:r>
    </w:p>
    <w:p w:rsidR="00A82F45" w:rsidRDefault="00822365">
      <w:pPr>
        <w:pStyle w:val="Code"/>
      </w:pPr>
      <w:r>
        <w:t xml:space="preserve">  &lt;xs:complexType&gt;</w:t>
      </w:r>
    </w:p>
    <w:p w:rsidR="00A82F45" w:rsidRDefault="00822365">
      <w:pPr>
        <w:pStyle w:val="Code"/>
      </w:pPr>
      <w:r>
        <w:t xml:space="preserve">    &lt;</w:t>
      </w:r>
      <w:r>
        <w:t>xs:sequence&gt;</w:t>
      </w:r>
    </w:p>
    <w:p w:rsidR="00A82F45" w:rsidRDefault="00822365">
      <w:pPr>
        <w:pStyle w:val="Code"/>
      </w:pPr>
      <w:r>
        <w:t xml:space="preserve">      &lt;xs:element xmlns:q8="Microsoft.SharePoint.BusinessData" minOccurs="0" name="EntityCreateResult" nillable="true" type="q8:EntityStruct"/&gt;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258" w:name="CC_96d6f665e16203cbaf145f093925fb0c"/>
      <w:bookmarkEnd w:id="1258"/>
      <w:r>
        <w:rPr>
          <w:b/>
        </w:rPr>
        <w:t xml:space="preserve">EntityCreateResult: </w:t>
      </w:r>
      <w:r>
        <w:t xml:space="preserve">The created </w:t>
      </w:r>
      <w:hyperlink w:anchor="gt_3b609270-c0f5-4220-8cf0-4c328f73684e">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A82F45" w:rsidRDefault="00822365">
      <w:pPr>
        <w:pStyle w:val="Heading5"/>
      </w:pPr>
      <w:bookmarkStart w:id="1259" w:name="section_19314843e5a344fc81077f9c52f1ea04"/>
      <w:bookmarkStart w:id="1260" w:name="_Toc83914714"/>
      <w:r>
        <w:t>Complex Types</w:t>
      </w:r>
      <w:bookmarkEnd w:id="1259"/>
      <w:bookmarkEnd w:id="1260"/>
    </w:p>
    <w:p w:rsidR="00A82F45" w:rsidRDefault="00822365">
      <w:r>
        <w:lastRenderedPageBreak/>
        <w:t>None.</w:t>
      </w:r>
    </w:p>
    <w:p w:rsidR="00A82F45" w:rsidRDefault="00822365">
      <w:pPr>
        <w:pStyle w:val="Heading5"/>
      </w:pPr>
      <w:bookmarkStart w:id="1261" w:name="section_465e9de00cb5403782e6decf5492bdfd"/>
      <w:bookmarkStart w:id="1262" w:name="_Toc83914715"/>
      <w:r>
        <w:t>Simple Types</w:t>
      </w:r>
      <w:bookmarkEnd w:id="1261"/>
      <w:bookmarkEnd w:id="1262"/>
    </w:p>
    <w:p w:rsidR="00A82F45" w:rsidRDefault="00822365">
      <w:r>
        <w:t>None.</w:t>
      </w:r>
    </w:p>
    <w:p w:rsidR="00A82F45" w:rsidRDefault="00822365">
      <w:pPr>
        <w:pStyle w:val="Heading5"/>
      </w:pPr>
      <w:bookmarkStart w:id="1263" w:name="section_63df79d8a66d4cdcb00fedb5736bc6d3"/>
      <w:bookmarkStart w:id="1264" w:name="_Toc83914716"/>
      <w:r>
        <w:t>Attributes</w:t>
      </w:r>
      <w:bookmarkEnd w:id="1263"/>
      <w:bookmarkEnd w:id="1264"/>
    </w:p>
    <w:p w:rsidR="00A82F45" w:rsidRDefault="00822365">
      <w:r>
        <w:t>None.</w:t>
      </w:r>
    </w:p>
    <w:p w:rsidR="00A82F45" w:rsidRDefault="00822365">
      <w:pPr>
        <w:pStyle w:val="Heading5"/>
      </w:pPr>
      <w:bookmarkStart w:id="1265" w:name="section_9a7b80babb354519908a15b15fde0291"/>
      <w:bookmarkStart w:id="1266" w:name="_Toc83914717"/>
      <w:r>
        <w:t>Groups</w:t>
      </w:r>
      <w:bookmarkEnd w:id="1265"/>
      <w:bookmarkEnd w:id="1266"/>
    </w:p>
    <w:p w:rsidR="00A82F45" w:rsidRDefault="00822365">
      <w:r>
        <w:t>None.</w:t>
      </w:r>
    </w:p>
    <w:p w:rsidR="00A82F45" w:rsidRDefault="00822365">
      <w:pPr>
        <w:pStyle w:val="Heading5"/>
      </w:pPr>
      <w:bookmarkStart w:id="1267" w:name="section_2291ea1496b241f2ad184b45123eb0cf"/>
      <w:bookmarkStart w:id="1268" w:name="_Toc83914718"/>
      <w:r>
        <w:t>Attribute Groups</w:t>
      </w:r>
      <w:bookmarkEnd w:id="1267"/>
      <w:bookmarkEnd w:id="1268"/>
    </w:p>
    <w:p w:rsidR="00A82F45" w:rsidRDefault="00822365">
      <w:r>
        <w:t>None.</w:t>
      </w:r>
    </w:p>
    <w:p w:rsidR="00A82F45" w:rsidRDefault="00822365">
      <w:pPr>
        <w:pStyle w:val="Heading4"/>
      </w:pPr>
      <w:bookmarkStart w:id="1269" w:name="section_c3e1b0fb0db64e3193b260260fcc3c4c"/>
      <w:bookmarkStart w:id="1270" w:name="_Toc83914719"/>
      <w:r>
        <w:t>ExportPackage</w:t>
      </w:r>
      <w:bookmarkEnd w:id="1269"/>
      <w:bookmarkEnd w:id="1270"/>
      <w:r>
        <w:fldChar w:fldCharType="begin"/>
      </w:r>
      <w:r>
        <w:instrText xml:space="preserve"> XE "Server:ExportPackage operation" </w:instrText>
      </w:r>
      <w:r>
        <w:fldChar w:fldCharType="end"/>
      </w:r>
      <w:r>
        <w:fldChar w:fldCharType="begin"/>
      </w:r>
      <w:r>
        <w:instrText xml:space="preserve"> XE "Operations:ExportPackage" </w:instrText>
      </w:r>
      <w:r>
        <w:fldChar w:fldCharType="end"/>
      </w:r>
    </w:p>
    <w:p w:rsidR="00A82F45" w:rsidRDefault="00822365">
      <w:bookmarkStart w:id="1271" w:name="CC_b95817fd3d4b10635ee56e8b891fdb72"/>
      <w:bookmarkEnd w:id="1271"/>
      <w:r>
        <w:t xml:space="preserve">The </w:t>
      </w:r>
      <w:r>
        <w:rPr>
          <w:b/>
        </w:rPr>
        <w:t>ExportPackage</w:t>
      </w:r>
      <w:r>
        <w:t xml:space="preserve"> operation retrieves an XML representation of the following objects from the </w:t>
      </w:r>
      <w:hyperlink w:anchor="gt_8ac6b24b-d936-4a0e-84be-a8c05d399bbd">
        <w:r>
          <w:rPr>
            <w:rStyle w:val="HyperlinkGreen"/>
            <w:b/>
          </w:rPr>
          <w:t>metadata store</w:t>
        </w:r>
      </w:hyperlink>
      <w:r>
        <w:t>:</w:t>
      </w:r>
    </w:p>
    <w:p w:rsidR="00A82F45" w:rsidRDefault="00822365">
      <w:pPr>
        <w:pStyle w:val="ListParagraph"/>
        <w:numPr>
          <w:ilvl w:val="0"/>
          <w:numId w:val="68"/>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if "Model" value is set for the </w:t>
      </w:r>
      <w:r>
        <w:rPr>
          <w:b/>
        </w:rPr>
        <w:t>packageContents</w:t>
      </w:r>
      <w:r>
        <w:t xml:space="preserve"> element. The </w:t>
      </w:r>
      <w:hyperlink w:anchor="gt_982b7f8e-d516-4fd5-8d5e-1a836081ed85">
        <w:r>
          <w:rPr>
            <w:rStyle w:val="HyperlinkGreen"/>
            <w:b/>
          </w:rPr>
          <w:t>XML</w:t>
        </w:r>
      </w:hyperlink>
      <w:r>
        <w:t xml:space="preserve"> MUST conform to the Business Data Connectivity Model file format specified in </w:t>
      </w:r>
      <w:hyperlink r:id="rId97" w:anchor="Section_0c568f7136de4a89b44fcab48609b86a">
        <w:r>
          <w:rPr>
            <w:rStyle w:val="Hyperlink"/>
          </w:rPr>
          <w:t>[MS-BDCMFFS]</w:t>
        </w:r>
      </w:hyperlink>
      <w:r>
        <w:t xml:space="preserve"> section 2.1.3.34.</w:t>
      </w:r>
    </w:p>
    <w:p w:rsidR="00A82F45" w:rsidRDefault="00822365">
      <w:pPr>
        <w:pStyle w:val="ListParagraph"/>
        <w:numPr>
          <w:ilvl w:val="0"/>
          <w:numId w:val="68"/>
        </w:numPr>
      </w:pPr>
      <w:r>
        <w:t xml:space="preserve">Localized names, </w:t>
      </w:r>
      <w:r>
        <w:rPr>
          <w:b/>
        </w:rPr>
        <w:t>Properties</w:t>
      </w:r>
      <w:r>
        <w:t xml:space="preserve">, and </w:t>
      </w:r>
      <w:hyperlink w:anchor="gt_b581857f-39aa-4979-876b-daba67a40f15">
        <w:r>
          <w:rPr>
            <w:rStyle w:val="HyperlinkGreen"/>
            <w:b/>
          </w:rPr>
          <w:t>ACEs</w:t>
        </w:r>
      </w:hyperlink>
      <w:r>
        <w:t xml:space="preserve"> corresponding to </w:t>
      </w:r>
      <w:r>
        <w:rPr>
          <w:b/>
        </w:rPr>
        <w:t>MetadataObjects</w:t>
      </w:r>
      <w:r>
        <w:t xml:space="preserve"> contained by the specified </w:t>
      </w:r>
      <w:r>
        <w:rPr>
          <w:b/>
        </w:rPr>
        <w:t>MetadataModel</w:t>
      </w:r>
      <w:r>
        <w:t xml:space="preserve"> if "Model" value is not set for the </w:t>
      </w:r>
      <w:r>
        <w:rPr>
          <w:b/>
        </w:rPr>
        <w:t>packageContents</w:t>
      </w:r>
      <w:r>
        <w:t xml:space="preserve"> element. The XML MUST conform to the Business Data Connectivity Model file format specified in [MS-BDCMFFS] section 2.2.3.28.</w:t>
      </w:r>
    </w:p>
    <w:p w:rsidR="00A82F45" w:rsidRDefault="00822365">
      <w:r>
        <w:t xml:space="preserve">If the </w:t>
      </w:r>
      <w:r>
        <w:rPr>
          <w:b/>
        </w:rPr>
        <w:t>CameThroughRemoteAdminService</w:t>
      </w:r>
      <w:r>
        <w:t xml:space="preserve"> header specified in section </w:t>
      </w:r>
      <w:hyperlink w:anchor="Section_a8735471690a448a997513fd76b62883" w:history="1">
        <w:r>
          <w:rPr>
            <w:rStyle w:val="Hyperlink"/>
          </w:rPr>
          <w:t>3.1</w:t>
        </w:r>
      </w:hyperlink>
      <w:r>
        <w:t xml:space="preserve"> is present in the SOAP request, and if the specified </w:t>
      </w:r>
      <w:r>
        <w:rPr>
          <w:b/>
        </w:rPr>
        <w:t>MetadataModel</w:t>
      </w:r>
      <w:r>
        <w:t xml:space="preserve"> contains </w:t>
      </w:r>
      <w:hyperlink w:anchor="gt_2c32dc42-3385-4c34-884a-cda903379f66">
        <w:r>
          <w:rPr>
            <w:rStyle w:val="HyperlinkGreen"/>
            <w:b/>
          </w:rPr>
          <w:t>LobSystems</w:t>
        </w:r>
      </w:hyperlink>
      <w:r>
        <w:t xml:space="preserve"> that the </w:t>
      </w:r>
      <w:hyperlink w:anchor="gt_f3ef2572-95cf-4c5c-b3c9-551fd648f409">
        <w:r>
          <w:rPr>
            <w:rStyle w:val="HyperlinkGreen"/>
            <w:b/>
          </w:rPr>
          <w:t>security principal</w:t>
        </w:r>
      </w:hyperlink>
      <w:r>
        <w:t xml:space="preserve"> in whose context the protocol client is operating is not authorized to modify, the XML representation returned by this operation MUST NOT contain those </w:t>
      </w:r>
      <w:r>
        <w:rPr>
          <w:b/>
        </w:rPr>
        <w:t>LobSystems</w:t>
      </w:r>
      <w:r>
        <w:t xml:space="preserve">, and MUST NOT contain other </w:t>
      </w:r>
      <w:r>
        <w:rPr>
          <w:b/>
        </w:rPr>
        <w:t>MetadataObjects</w:t>
      </w:r>
      <w:r>
        <w:t xml:space="preserve"> contained by </w:t>
      </w:r>
      <w:r>
        <w:rPr>
          <w:b/>
        </w:rPr>
        <w:t>M</w:t>
      </w:r>
      <w:r>
        <w:rPr>
          <w:b/>
        </w:rPr>
        <w:t>etadataObjects</w:t>
      </w:r>
      <w:r>
        <w:t xml:space="preserve"> that are not contained in the result for this reason.</w:t>
      </w:r>
    </w:p>
    <w:p w:rsidR="00A82F45" w:rsidRDefault="00822365">
      <w:bookmarkStart w:id="1272" w:name="CC_8b96111d42de17ea41ea278f585d5d98"/>
      <w:bookmarkEnd w:id="1272"/>
      <w:r>
        <w:t xml:space="preserve">The following is the </w:t>
      </w:r>
      <w:hyperlink w:anchor="gt_5a824664-0858-4b09-b852-83baf4584efa">
        <w:r>
          <w:rPr>
            <w:rStyle w:val="HyperlinkGreen"/>
            <w:b/>
          </w:rPr>
          <w:t>WSDL</w:t>
        </w:r>
      </w:hyperlink>
      <w:r>
        <w:t xml:space="preserve"> port type specification of the </w:t>
      </w:r>
      <w:r>
        <w:rPr>
          <w:b/>
        </w:rPr>
        <w:t xml:space="preserve">ExportPackage </w:t>
      </w:r>
      <w:hyperlink w:anchor="gt_3f81265d-5456-4bfe-b795-ac5bf522b299">
        <w:r>
          <w:rPr>
            <w:rStyle w:val="HyperlinkGreen"/>
            <w:b/>
          </w:rPr>
          <w:t>WSDL operation</w:t>
        </w:r>
      </w:hyperlink>
      <w:r>
        <w:t>.</w:t>
      </w:r>
    </w:p>
    <w:p w:rsidR="00A82F45" w:rsidRDefault="00822365">
      <w:pPr>
        <w:pStyle w:val="Code"/>
      </w:pPr>
      <w:r>
        <w:t>&lt;wsdl:operation name="ExportPackage" xmlns:wsdl="http://schemas.xmlsoap.org/wsdl/"&gt;</w:t>
      </w:r>
    </w:p>
    <w:p w:rsidR="00A82F45" w:rsidRDefault="00822365">
      <w:pPr>
        <w:pStyle w:val="Code"/>
      </w:pPr>
      <w:r>
        <w:t xml:space="preserve">  &lt;wsdl:input wsaw:Action="http://www.microsoft.com/Office/2009/BusinessDataCatalog/BusinessDataCatalogSharedService/ExportPackage" message="tns:Bus</w:t>
      </w:r>
      <w:r>
        <w:t>inessDataCatalogSharedService_ExportPackage_InputMessage" xmlns:wsaw="http://www.w3.org/2006/05/addressing/wsdl"/&gt;</w:t>
      </w:r>
    </w:p>
    <w:p w:rsidR="00A82F45" w:rsidRDefault="00822365">
      <w:pPr>
        <w:pStyle w:val="Code"/>
      </w:pPr>
      <w:r>
        <w:t xml:space="preserve">  &lt;wsdl:output wsaw:Action="http://www.microsoft.com/Office/2009/BusinessDataCatalog/BusinessDataCatalogSharedService/ExportPackageResponse" </w:t>
      </w:r>
      <w:r>
        <w:t>message="tns:BusinessDataCatalogSharedService_ExportPackage_OutputMessage" xmlns:wsaw="http://www.w3.org/2006/05/addressing/wsdl"/&gt;</w:t>
      </w:r>
    </w:p>
    <w:p w:rsidR="00A82F45" w:rsidRDefault="00822365">
      <w:pPr>
        <w:pStyle w:val="Code"/>
      </w:pPr>
      <w:r>
        <w:t xml:space="preserve">  &lt;wsdl:fault wsaw:Action="http://www.microsoft.com/Office/2009/BusinessDataCatalog/BusinessDataCatalogSharedService/ExportP</w:t>
      </w:r>
      <w:r>
        <w:t>ackageArgumentExceptionFault" name="ArgumentExceptionFault" message="tns:BusinessDataCatalogSharedService_ExportPackage_ArgumentExceptionFault_FaultMessage" xmlns:wsaw="http://www.w3.org/2006/05/addressing/wsdl"/&gt;</w:t>
      </w:r>
    </w:p>
    <w:p w:rsidR="00A82F45" w:rsidRDefault="00822365">
      <w:pPr>
        <w:pStyle w:val="Code"/>
      </w:pPr>
      <w:r>
        <w:t xml:space="preserve">  &lt;wsdl:fault wsaw:Action="http://www.micr</w:t>
      </w:r>
      <w:r>
        <w:t xml:space="preserve">osoft.com/Office/2009/BusinessDataCatalog/BusinessDataCatalogSharedService/ExportPackageArgumentNullExceptionFault" name="ArgumentNullExceptionFault" </w:t>
      </w:r>
      <w:r>
        <w:lastRenderedPageBreak/>
        <w:t>message="tns:BusinessDataCatalogSharedService_ExportPackage_ArgumentNullExceptionFault_FaultMessage" xmlns</w:t>
      </w:r>
      <w:r>
        <w:t>:wsaw="http://www.w3.org/2006/05/addressing/wsdl"/&gt;</w:t>
      </w:r>
    </w:p>
    <w:p w:rsidR="00A82F45" w:rsidRDefault="00822365">
      <w:pPr>
        <w:pStyle w:val="Code"/>
      </w:pPr>
      <w:r>
        <w:t xml:space="preserve">  &lt;wsdl:fault wsaw:Action="http://www.microsoft.com/Office/2009/BusinessDataCatalog/BusinessDataCatalogSharedService/ExportPackageArgumentOutOfRangeExceptionFault" name="ArgumentOutOfRangeExceptionFault" </w:t>
      </w:r>
      <w:r>
        <w:t>message="tns:BusinessDataCatalogSharedService_ExportPackage_ArgumentOutOfRangeExceptionFault_FaultMessage" xmlns:wsaw="http://www.w3.org/2006/05/addressing/wsdl"/&gt;</w:t>
      </w:r>
    </w:p>
    <w:p w:rsidR="00A82F45" w:rsidRDefault="00822365">
      <w:pPr>
        <w:pStyle w:val="Code"/>
      </w:pPr>
      <w:r>
        <w:t xml:space="preserve">  &lt;wsdl:fault wsaw:Action="http://www.microsoft.com/Office/2009/BusinessDataCatalog/Business</w:t>
      </w:r>
      <w:r>
        <w:t>DataCatalogSharedService/ExportPackageBdcExceptionStateFault" name="BdcExceptionStateFault" message="tns:BusinessDataCatalogSharedService_ExportPackage_BdcExceptionStateFault_FaultMessage" xmlns:wsaw="http://www.w3.org/2006/05/addressing/wsdl"/&gt;</w:t>
      </w:r>
    </w:p>
    <w:p w:rsidR="00A82F45" w:rsidRDefault="00822365">
      <w:pPr>
        <w:pStyle w:val="Code"/>
      </w:pPr>
      <w:r>
        <w:t xml:space="preserve">  &lt;wsdl:fa</w:t>
      </w:r>
      <w:r>
        <w:t>ult wsaw:Action="http://www.microsoft.com/Office/2009/BusinessDataCatalog/BusinessDataCatalogSharedService/ExportPackageInvalidOperationExceptionFault" name="InvalidOperationExceptionFault" message="tns:BusinessDataCatalogSharedService_ExportPackage_Invali</w:t>
      </w:r>
      <w:r>
        <w:t>dOperationExceptionFault_FaultMessage" xmlns:wsaw="http://www.w3.org/2006/05/addressing/wsdl"/&gt;</w:t>
      </w:r>
    </w:p>
    <w:p w:rsidR="00A82F45" w:rsidRDefault="00822365">
      <w:pPr>
        <w:pStyle w:val="Code"/>
      </w:pPr>
      <w:r>
        <w:t xml:space="preserve">  &lt;wsdl:fault wsaw:Action="http://www.microsoft.com/Office/2009/BusinessDataCatalog/BusinessDataCatalogSharedService/ExportPackageMetadataExceptionStateFault" n</w:t>
      </w:r>
      <w:r>
        <w:t>ame="MetadataExceptionStateFault" message="tns:BusinessDataCatalogSharedService_ExportPackage_MetadataExceptionStateFault_FaultMessage" xmlns:wsaw="http://www.w3.org/2006/05/addressing/wsdl"/&gt;</w:t>
      </w:r>
    </w:p>
    <w:p w:rsidR="00A82F45" w:rsidRDefault="00822365">
      <w:pPr>
        <w:pStyle w:val="Code"/>
      </w:pPr>
      <w:r>
        <w:t xml:space="preserve">  &lt;wsdl:fault wsaw:Action="http://www.microsoft.com/Office/2009</w:t>
      </w:r>
      <w:r>
        <w:t>/BusinessDataCatalog/BusinessDataCatalogSharedService/ExportPackagePackageFormatExceptionStateFault" name="PackageFormatExceptionStateFault" message="tns:BusinessDataCatalogSharedService_ExportPackage_PackageFormatExceptionStateFault_FaultMessage" xmlns:ws</w:t>
      </w:r>
      <w:r>
        <w:t>aw="http://www.w3.org/2006/05/addressing/wsdl"/&gt;</w:t>
      </w:r>
    </w:p>
    <w:p w:rsidR="00A82F45" w:rsidRDefault="00822365">
      <w:pPr>
        <w:pStyle w:val="Code"/>
      </w:pPr>
      <w:r>
        <w:t>&lt;/wsdl:operation&gt;</w:t>
      </w:r>
    </w:p>
    <w:p w:rsidR="00A82F45" w:rsidRDefault="00822365">
      <w:bookmarkStart w:id="1273" w:name="CC_813f792427853dcaec6ba79ddb8a878a"/>
      <w:bookmarkEnd w:id="1273"/>
      <w:r>
        <w:t xml:space="preserve">The protocol client sends a </w:t>
      </w:r>
      <w:r>
        <w:rPr>
          <w:b/>
        </w:rPr>
        <w:t>BusinessDataCatalogSharedService_ExportPackage_InputMessage</w:t>
      </w:r>
      <w:r>
        <w:t xml:space="preserve"> request message, and the protocol server MUST respond with a </w:t>
      </w:r>
      <w:r>
        <w:rPr>
          <w:b/>
        </w:rPr>
        <w:t>BusinessDataCatalogSharedService_ExportP</w:t>
      </w:r>
      <w:r>
        <w:rPr>
          <w:b/>
        </w:rPr>
        <w:t>ackage_OutputMessage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w:t>
      </w:r>
      <w:r>
        <w:t xml:space="preserve">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w:t>
      </w:r>
      <w:r>
        <w:t>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70" w:type="dxa"/>
          </w:tcPr>
          <w:p w:rsidR="00A82F45" w:rsidRDefault="00822365">
            <w:pPr>
              <w:pStyle w:val="TableHeaderText"/>
              <w:keepNext w:val="0"/>
            </w:pPr>
            <w:r>
              <w:t>Error complex type</w:t>
            </w:r>
          </w:p>
        </w:tc>
        <w:tc>
          <w:tcPr>
            <w:tcW w:w="4705" w:type="dxa"/>
          </w:tcPr>
          <w:p w:rsidR="00A82F45" w:rsidRDefault="00822365">
            <w:pPr>
              <w:pStyle w:val="TableHeaderText"/>
              <w:keepNext w:val="0"/>
            </w:pPr>
            <w:r>
              <w:t>Condition</w:t>
            </w:r>
          </w:p>
        </w:tc>
      </w:tr>
      <w:tr w:rsidR="00A82F45" w:rsidTr="00A82F45">
        <w:tc>
          <w:tcPr>
            <w:tcW w:w="4770" w:type="dxa"/>
          </w:tcPr>
          <w:p w:rsidR="00A82F45" w:rsidRDefault="00822365">
            <w:pPr>
              <w:pStyle w:val="TableBodyText"/>
              <w:rPr>
                <w:b/>
              </w:rPr>
            </w:pPr>
            <w:hyperlink w:anchor="Section_6d5fb12e20c5465194404eb32b85edb5" w:history="1">
              <w:r>
                <w:rPr>
                  <w:b/>
                </w:rPr>
                <w:t xml:space="preserve">AccessDeniedExceptionState (from namespace </w:t>
              </w:r>
              <w:r>
                <w:rPr>
                  <w:b/>
                </w:rPr>
                <w:t>http://schemas.datacontract.org/2004/07/Microsoft.BusinessData.Infrastructure)</w:t>
              </w:r>
            </w:hyperlink>
          </w:p>
        </w:tc>
        <w:tc>
          <w:tcPr>
            <w:tcW w:w="4705" w:type="dxa"/>
          </w:tcPr>
          <w:p w:rsidR="00A82F45" w:rsidRDefault="00822365">
            <w:pPr>
              <w:pStyle w:val="TableBodyText"/>
            </w:pPr>
            <w:r>
              <w:t>The security principal in whose context the protocol client is operating is not authorized to export</w:t>
            </w:r>
            <w:bookmarkStart w:id="1274" w:name="Appendix_A_Target_48"/>
            <w:r>
              <w:rPr>
                <w:rStyle w:val="Hyperlink"/>
              </w:rPr>
              <w:fldChar w:fldCharType="begin"/>
            </w:r>
            <w:r>
              <w:rPr>
                <w:rStyle w:val="Hyperlink"/>
                <w:szCs w:val="24"/>
              </w:rPr>
              <w:instrText xml:space="preserve"> HYPERLINK \l "Appendix_A_48"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1274"/>
            <w:r>
              <w:t xml:space="preserve"> the sp</w:t>
            </w:r>
            <w:r>
              <w:t xml:space="preserve">ecified </w:t>
            </w:r>
            <w:hyperlink w:anchor="gt_0a221fc5-b917-42ae-8c32-33f19be2164f">
              <w:r>
                <w:rPr>
                  <w:rStyle w:val="HyperlinkGreen"/>
                  <w:b/>
                </w:rPr>
                <w:t>Model</w:t>
              </w:r>
            </w:hyperlink>
            <w:r>
              <w:t>.</w:t>
            </w:r>
          </w:p>
        </w:tc>
      </w:tr>
      <w:tr w:rsidR="00A82F45" w:rsidTr="00A82F45">
        <w:tc>
          <w:tcPr>
            <w:tcW w:w="4770" w:type="dxa"/>
          </w:tcPr>
          <w:p w:rsidR="00A82F45" w:rsidRDefault="00822365">
            <w:pPr>
              <w:pStyle w:val="TableBodyText"/>
              <w:rPr>
                <w:b/>
              </w:rPr>
            </w:pPr>
            <w:hyperlink w:anchor="Section_ea4be32080bc4e6d9e205570c7a9fcf3" w:history="1">
              <w:r>
                <w:rPr>
                  <w:b/>
                </w:rPr>
                <w:t>ArgumentException (from namespace http://schemas.datacontract.org/2004/07/System)</w:t>
              </w:r>
            </w:hyperlink>
          </w:p>
        </w:tc>
        <w:tc>
          <w:tcPr>
            <w:tcW w:w="4705" w:type="dxa"/>
          </w:tcPr>
          <w:p w:rsidR="00A82F45" w:rsidRDefault="00822365">
            <w:pPr>
              <w:pStyle w:val="TableBodyText"/>
            </w:pPr>
            <w:r>
              <w:t xml:space="preserve">The </w:t>
            </w:r>
            <w:r>
              <w:rPr>
                <w:b/>
              </w:rPr>
              <w:t>packageContents</w:t>
            </w:r>
            <w:r>
              <w:t xml:space="preserve"> element has the </w:t>
            </w:r>
            <w:r>
              <w:t>"InlineProxies" value set but does not have the "Model" value set.</w:t>
            </w:r>
          </w:p>
        </w:tc>
      </w:tr>
      <w:tr w:rsidR="00A82F45" w:rsidTr="00A82F45">
        <w:tc>
          <w:tcPr>
            <w:tcW w:w="4770" w:type="dxa"/>
          </w:tcPr>
          <w:p w:rsidR="00A82F45" w:rsidRDefault="00822365">
            <w:pPr>
              <w:pStyle w:val="TableBodyText"/>
              <w:rPr>
                <w:b/>
              </w:rPr>
            </w:pPr>
            <w:hyperlink w:anchor="Section_edc27edfebf84a4dbfecd154dd1089f6" w:history="1">
              <w:r>
                <w:rPr>
                  <w:b/>
                </w:rPr>
                <w:t>ArgumentNullException (from namespace http://schemas.datacontract.org/2004/07/System)</w:t>
              </w:r>
            </w:hyperlink>
          </w:p>
        </w:tc>
        <w:tc>
          <w:tcPr>
            <w:tcW w:w="4705" w:type="dxa"/>
          </w:tcPr>
          <w:p w:rsidR="00A82F45" w:rsidRDefault="00822365">
            <w:pPr>
              <w:pStyle w:val="TableBodyText"/>
            </w:pPr>
            <w:r>
              <w:t xml:space="preserve">The specified </w:t>
            </w:r>
            <w:r>
              <w:rPr>
                <w:b/>
              </w:rPr>
              <w:t>Model</w:t>
            </w:r>
            <w:r>
              <w:t xml:space="preserve"> is NULL.</w:t>
            </w:r>
          </w:p>
        </w:tc>
      </w:tr>
      <w:tr w:rsidR="00A82F45" w:rsidTr="00A82F45">
        <w:tc>
          <w:tcPr>
            <w:tcW w:w="4770"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4705" w:type="dxa"/>
          </w:tcPr>
          <w:p w:rsidR="00A82F45" w:rsidRDefault="00822365">
            <w:pPr>
              <w:pStyle w:val="TableBodyText"/>
            </w:pPr>
            <w:r>
              <w:t xml:space="preserve">The </w:t>
            </w:r>
            <w:hyperlink w:anchor="gt_0d75e076-dc2d-4256-ae9e-3644f9b4230b">
              <w:r>
                <w:rPr>
                  <w:rStyle w:val="HyperlinkGreen"/>
                  <w:b/>
                </w:rPr>
                <w:t>MetadataObjectId</w:t>
              </w:r>
            </w:hyperlink>
            <w:r>
              <w:t xml:space="preserve"> of the specified </w:t>
            </w:r>
            <w:r>
              <w:rPr>
                <w:b/>
              </w:rPr>
              <w:t>Model</w:t>
            </w:r>
            <w:r>
              <w:t xml:space="preserve"> is set to </w:t>
            </w:r>
            <w:r>
              <w:t>zero.</w:t>
            </w:r>
          </w:p>
        </w:tc>
      </w:tr>
      <w:tr w:rsidR="00A82F45" w:rsidTr="00A82F45">
        <w:tc>
          <w:tcPr>
            <w:tcW w:w="4770"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4705" w:type="dxa"/>
          </w:tcPr>
          <w:p w:rsidR="00A82F45" w:rsidRDefault="00822365">
            <w:pPr>
              <w:pStyle w:val="TableBodyText"/>
            </w:pPr>
            <w:r>
              <w:t xml:space="preserve">The specified </w:t>
            </w:r>
            <w:r>
              <w:rPr>
                <w:b/>
              </w:rPr>
              <w:t>Model</w:t>
            </w:r>
            <w:r>
              <w:t xml:space="preserve"> or other </w:t>
            </w:r>
            <w:r>
              <w:rPr>
                <w:b/>
              </w:rPr>
              <w:t>MetadataObjects</w:t>
            </w:r>
            <w:r>
              <w:t xml:space="preserve"> to be exported do not exist.</w:t>
            </w:r>
          </w:p>
        </w:tc>
      </w:tr>
    </w:tbl>
    <w:p w:rsidR="00A82F45" w:rsidRDefault="00A82F45"/>
    <w:p w:rsidR="00A82F45" w:rsidRDefault="00822365">
      <w:pPr>
        <w:pStyle w:val="Heading5"/>
      </w:pPr>
      <w:bookmarkStart w:id="1275" w:name="section_04e5a7177caf4ad79ccfe81204577d05"/>
      <w:bookmarkStart w:id="1276" w:name="_Toc83914720"/>
      <w:r>
        <w:lastRenderedPageBreak/>
        <w:t>Messages</w:t>
      </w:r>
      <w:bookmarkEnd w:id="1275"/>
      <w:bookmarkEnd w:id="1276"/>
    </w:p>
    <w:p w:rsidR="00A82F45" w:rsidRDefault="00822365">
      <w:r>
        <w:t>The following ta</w:t>
      </w:r>
      <w:r>
        <w:t xml:space="preserve">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78"/>
        <w:gridCol w:w="309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BusinessDataCatalogSharedService_ExportPackage_InputMessage</w:t>
            </w:r>
          </w:p>
        </w:tc>
        <w:tc>
          <w:tcPr>
            <w:tcW w:w="0" w:type="auto"/>
            <w:vAlign w:val="center"/>
          </w:tcPr>
          <w:p w:rsidR="00A82F45" w:rsidRDefault="00822365">
            <w:pPr>
              <w:pStyle w:val="TableBodyText"/>
            </w:pPr>
            <w:r>
              <w:t>The request WSDL message</w:t>
            </w:r>
            <w:r>
              <w:t xml:space="preserve"> for the </w:t>
            </w:r>
            <w:r>
              <w:rPr>
                <w:b/>
              </w:rPr>
              <w:t xml:space="preserve">ExportPackage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BusinessDataCatalogSharedService_ExportPackage_OutputMessage</w:t>
            </w:r>
          </w:p>
        </w:tc>
        <w:tc>
          <w:tcPr>
            <w:tcW w:w="0" w:type="auto"/>
            <w:vAlign w:val="center"/>
          </w:tcPr>
          <w:p w:rsidR="00A82F45" w:rsidRDefault="00822365">
            <w:pPr>
              <w:pStyle w:val="TableBodyText"/>
            </w:pPr>
            <w:r>
              <w:t xml:space="preserve">The response WSDL message for the </w:t>
            </w:r>
            <w:r>
              <w:rPr>
                <w:b/>
              </w:rPr>
              <w:t xml:space="preserve">ExportPackage </w:t>
            </w:r>
            <w:r>
              <w:t>WSDL operation.</w:t>
            </w:r>
          </w:p>
        </w:tc>
      </w:tr>
    </w:tbl>
    <w:p w:rsidR="00A82F45" w:rsidRDefault="00A82F45"/>
    <w:p w:rsidR="00A82F45" w:rsidRDefault="00822365">
      <w:pPr>
        <w:pStyle w:val="Heading6"/>
      </w:pPr>
      <w:bookmarkStart w:id="1277" w:name="section_cc1c4de1be014d2b9ea8aaab887e8f50"/>
      <w:bookmarkStart w:id="1278" w:name="_Toc83914721"/>
      <w:r>
        <w:t>BusinessDataCatalogSharedService_ExportPackage_InputMessage</w:t>
      </w:r>
      <w:bookmarkEnd w:id="1277"/>
      <w:bookmarkEnd w:id="1278"/>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ExportPackage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http://www.microsoft.com/Office/2009/BusinessDataCatalog/BusinessDataCatalogSharedService/ExportPackage</w:t>
      </w:r>
    </w:p>
    <w:p w:rsidR="00A82F45" w:rsidRDefault="00822365">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ExportPackage </w:t>
      </w:r>
      <w:r>
        <w:t>element.</w:t>
      </w:r>
    </w:p>
    <w:p w:rsidR="00A82F45" w:rsidRDefault="00822365">
      <w:pPr>
        <w:pStyle w:val="Heading6"/>
      </w:pPr>
      <w:bookmarkStart w:id="1279" w:name="section_86e246f369274dfca42e7729faec665e"/>
      <w:bookmarkStart w:id="1280" w:name="_Toc83914722"/>
      <w:r>
        <w:t>BusinessDataCatalogSharedService_ExportPackage_OutputMessage</w:t>
      </w:r>
      <w:bookmarkEnd w:id="1279"/>
      <w:bookmarkEnd w:id="1280"/>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ExportPackage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ExportPackageResponse </w:t>
      </w:r>
      <w:r>
        <w:t>element.</w:t>
      </w:r>
    </w:p>
    <w:p w:rsidR="00A82F45" w:rsidRDefault="00822365">
      <w:pPr>
        <w:pStyle w:val="Heading5"/>
      </w:pPr>
      <w:bookmarkStart w:id="1281" w:name="section_a632d289844444a8a343e70ce6528247"/>
      <w:bookmarkStart w:id="1282" w:name="_Toc83914723"/>
      <w:r>
        <w:t>Elements</w:t>
      </w:r>
      <w:bookmarkEnd w:id="1281"/>
      <w:bookmarkEnd w:id="1282"/>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5"/>
        <w:gridCol w:w="495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ExportPackage</w:t>
            </w:r>
          </w:p>
        </w:tc>
        <w:tc>
          <w:tcPr>
            <w:tcW w:w="0" w:type="auto"/>
            <w:vAlign w:val="center"/>
          </w:tcPr>
          <w:p w:rsidR="00A82F45" w:rsidRDefault="00822365">
            <w:pPr>
              <w:pStyle w:val="TableBodyText"/>
            </w:pPr>
            <w:r>
              <w:t xml:space="preserve">The input data for the </w:t>
            </w:r>
            <w:r>
              <w:rPr>
                <w:b/>
              </w:rPr>
              <w:t xml:space="preserve">ExportPackage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ExportPackageResponse</w:t>
            </w:r>
          </w:p>
        </w:tc>
        <w:tc>
          <w:tcPr>
            <w:tcW w:w="0" w:type="auto"/>
            <w:vAlign w:val="center"/>
          </w:tcPr>
          <w:p w:rsidR="00A82F45" w:rsidRDefault="00822365">
            <w:pPr>
              <w:pStyle w:val="TableBodyText"/>
            </w:pPr>
            <w:r>
              <w:t xml:space="preserve">The result data for the </w:t>
            </w:r>
            <w:r>
              <w:rPr>
                <w:b/>
              </w:rPr>
              <w:t xml:space="preserve">ExportPackage </w:t>
            </w:r>
            <w:r>
              <w:t>WSDL operation.</w:t>
            </w:r>
          </w:p>
        </w:tc>
      </w:tr>
    </w:tbl>
    <w:p w:rsidR="00A82F45" w:rsidRDefault="00A82F45"/>
    <w:p w:rsidR="00A82F45" w:rsidRDefault="00822365">
      <w:pPr>
        <w:pStyle w:val="Heading6"/>
      </w:pPr>
      <w:bookmarkStart w:id="1283" w:name="section_3974464e24384df9aeec033da4fe7eee"/>
      <w:bookmarkStart w:id="1284" w:name="_Toc83914724"/>
      <w:r>
        <w:t>ExportPackage</w:t>
      </w:r>
      <w:bookmarkEnd w:id="1283"/>
      <w:bookmarkEnd w:id="1284"/>
    </w:p>
    <w:p w:rsidR="00A82F45" w:rsidRDefault="00822365">
      <w:r>
        <w:t xml:space="preserve">The </w:t>
      </w:r>
      <w:r>
        <w:rPr>
          <w:b/>
        </w:rPr>
        <w:t>ExportPackage</w:t>
      </w:r>
      <w:r>
        <w:t xml:space="preserve"> element specifies the input data for the </w:t>
      </w:r>
      <w:r>
        <w:rPr>
          <w:b/>
        </w:rPr>
        <w:t xml:space="preserve">ExportPackage </w:t>
      </w:r>
      <w:hyperlink w:anchor="gt_3f81265d-5456-4bfe-b795-ac5bf522b299">
        <w:r>
          <w:rPr>
            <w:rStyle w:val="HyperlinkGreen"/>
            <w:b/>
          </w:rPr>
          <w:t>WSDL operation</w:t>
        </w:r>
      </w:hyperlink>
      <w:r>
        <w:t>.</w:t>
      </w:r>
    </w:p>
    <w:p w:rsidR="00A82F45" w:rsidRDefault="00822365">
      <w:pPr>
        <w:pStyle w:val="Code"/>
      </w:pPr>
      <w:r>
        <w:t>&lt;xs:element name="ExportPackage"</w:t>
      </w:r>
      <w:r>
        <w:t xml:space="preserv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name="modelStruct" nillable="true" type="q8:ModelStruct"/&gt;</w:t>
      </w:r>
    </w:p>
    <w:p w:rsidR="00A82F45" w:rsidRDefault="00822365">
      <w:pPr>
        <w:pStyle w:val="Code"/>
      </w:pPr>
      <w:r>
        <w:t xml:space="preserve">      &lt;xs:element xmlns:q8="Microsoft</w:t>
      </w:r>
      <w:r>
        <w:t>.SharePoint.BusinessData" minOccurs="0" name="packageContents" type="q8:PackageContents"/&gt;</w:t>
      </w:r>
    </w:p>
    <w:p w:rsidR="00A82F45" w:rsidRDefault="00822365">
      <w:pPr>
        <w:pStyle w:val="Code"/>
      </w:pPr>
      <w:r>
        <w:t xml:space="preserve">      &lt;xs:element minOccurs="0" name="settingId" nillable="true" type="xs:string"/&gt;</w:t>
      </w:r>
    </w:p>
    <w:p w:rsidR="00A82F45" w:rsidRDefault="00822365">
      <w:pPr>
        <w:pStyle w:val="Code"/>
      </w:pPr>
      <w:r>
        <w:lastRenderedPageBreak/>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285" w:name="CC_d2fe357ea462ccf02b79d44233a05e46"/>
      <w:bookmarkEnd w:id="1285"/>
      <w:r>
        <w:rPr>
          <w:b/>
        </w:rPr>
        <w:t xml:space="preserve">modelStruct: </w:t>
      </w:r>
      <w:r>
        <w:t xml:space="preserve">The </w:t>
      </w:r>
      <w:hyperlink w:anchor="gt_0a221fc5-b917-42ae-8c32-33f19be2164f">
        <w:r>
          <w:rPr>
            <w:rStyle w:val="HyperlinkGreen"/>
            <w:b/>
          </w:rPr>
          <w:t>Model</w:t>
        </w:r>
      </w:hyperlink>
      <w:r>
        <w:t xml:space="preserve">. The </w:t>
      </w:r>
      <w:hyperlink w:anchor="gt_2f24f458-7d39-47a2-93f7-de433ea85c75">
        <w:r>
          <w:rPr>
            <w:rStyle w:val="HyperlinkGreen"/>
            <w:b/>
          </w:rPr>
          <w:t>partition</w:t>
        </w:r>
      </w:hyperlink>
      <w:r>
        <w:t xml:space="preserve"> of this </w:t>
      </w:r>
      <w:r>
        <w:rPr>
          <w:b/>
        </w:rPr>
        <w:t>Model</w:t>
      </w:r>
      <w:r>
        <w:t xml:space="preserve"> MUST be the partition of the protocol client.</w:t>
      </w:r>
    </w:p>
    <w:p w:rsidR="00A82F45" w:rsidRDefault="00822365">
      <w:bookmarkStart w:id="1286" w:name="CC_54c906c7d19e3a5559625f30d72757ac"/>
      <w:bookmarkEnd w:id="1286"/>
      <w:r>
        <w:rPr>
          <w:b/>
        </w:rPr>
        <w:t xml:space="preserve">packageContents: </w:t>
      </w:r>
      <w:r>
        <w:t>Specifies the kind of data to retrie</w:t>
      </w:r>
      <w:r>
        <w:t xml:space="preserve">ve for the specified </w:t>
      </w:r>
      <w:r>
        <w:rPr>
          <w:b/>
        </w:rPr>
        <w:t>Model</w:t>
      </w:r>
      <w:r>
        <w:t xml:space="preserve">. If the "Properties" value is specified, the protocol server MUST retrieve the </w:t>
      </w:r>
      <w:r>
        <w:rPr>
          <w:b/>
        </w:rPr>
        <w:t>Properties</w:t>
      </w:r>
      <w:r>
        <w:t xml:space="preserve"> for the corresponding </w:t>
      </w:r>
      <w:hyperlink w:anchor="gt_af8d1ae5-7903-4155-909c-5b5836d26c8c">
        <w:r>
          <w:rPr>
            <w:rStyle w:val="HyperlinkGreen"/>
            <w:b/>
          </w:rPr>
          <w:t>MetadataObjects</w:t>
        </w:r>
      </w:hyperlink>
      <w:r>
        <w:t xml:space="preserve"> from the specified </w:t>
      </w:r>
      <w:hyperlink w:anchor="gt_d49074fc-26de-4e43-8d76-4ab945694d78">
        <w:r>
          <w:rPr>
            <w:rStyle w:val="HyperlinkGreen"/>
            <w:b/>
          </w:rPr>
          <w:t>Setting</w:t>
        </w:r>
      </w:hyperlink>
      <w:r>
        <w:t xml:space="preserve">. If the "Model" value is also specified, the protocol server MUST also retrieve </w:t>
      </w:r>
      <w:r>
        <w:rPr>
          <w:b/>
        </w:rPr>
        <w:t>Properties</w:t>
      </w:r>
      <w:r>
        <w:t xml:space="preserve"> from the default setting that do not have the same name as the </w:t>
      </w:r>
      <w:r>
        <w:rPr>
          <w:b/>
        </w:rPr>
        <w:t>Properties</w:t>
      </w:r>
      <w:r>
        <w:t xml:space="preserve"> in the specified </w:t>
      </w:r>
      <w:r>
        <w:rPr>
          <w:b/>
        </w:rPr>
        <w:t>Setting</w:t>
      </w:r>
      <w:r>
        <w:t>. If the "Propert</w:t>
      </w:r>
      <w:r>
        <w:t xml:space="preserve">ies" value is not specified, the protocol server MUST ignore </w:t>
      </w:r>
      <w:r>
        <w:rPr>
          <w:b/>
        </w:rPr>
        <w:t>Properties</w:t>
      </w:r>
      <w:r>
        <w:t xml:space="preserve"> in the specified </w:t>
      </w:r>
      <w:hyperlink w:anchor="gt_830699e5-5e2c-483c-9e78-e11ef728a1ee">
        <w:r>
          <w:rPr>
            <w:rStyle w:val="HyperlinkGreen"/>
            <w:b/>
          </w:rPr>
          <w:t>MetadataModel</w:t>
        </w:r>
      </w:hyperlink>
      <w:r>
        <w:t xml:space="preserve">. If the "LocalizedNames" value is specified, the protocol server MUST retrieve the </w:t>
      </w:r>
      <w:hyperlink w:anchor="gt_86921c09-6026-422c-9384-3c87f6d34423">
        <w:r>
          <w:rPr>
            <w:rStyle w:val="HyperlinkGreen"/>
            <w:b/>
          </w:rPr>
          <w:t>localized names</w:t>
        </w:r>
      </w:hyperlink>
      <w:r>
        <w:t xml:space="preserve"> for the corresponding </w:t>
      </w:r>
      <w:r>
        <w:rPr>
          <w:b/>
        </w:rPr>
        <w:t>MetadataObjects</w:t>
      </w:r>
      <w:r>
        <w:t xml:space="preserve"> from the specified </w:t>
      </w:r>
      <w:r>
        <w:rPr>
          <w:b/>
        </w:rPr>
        <w:t>Setting</w:t>
      </w:r>
      <w:r>
        <w:t xml:space="preserve">. If the "Model" value is also specified, the protocol server MUST also retrieve localized names from the default </w:t>
      </w:r>
      <w:r>
        <w:rPr>
          <w:b/>
        </w:rPr>
        <w:t>Setting</w:t>
      </w:r>
      <w:r>
        <w:t xml:space="preserve"> </w:t>
      </w:r>
      <w:r>
        <w:t xml:space="preserve">that do not have the same </w:t>
      </w:r>
      <w:hyperlink w:anchor="gt_c7f99c66-592f-4053-b62a-878c189653b6">
        <w:r>
          <w:rPr>
            <w:rStyle w:val="HyperlinkGreen"/>
            <w:b/>
          </w:rPr>
          <w:t>language code identifier (LCID)</w:t>
        </w:r>
      </w:hyperlink>
      <w:r>
        <w:t xml:space="preserve"> as the localized names in the specified </w:t>
      </w:r>
      <w:r>
        <w:rPr>
          <w:b/>
        </w:rPr>
        <w:t>Setting</w:t>
      </w:r>
      <w:r>
        <w:t>. If the "LocalizedNames" value is not specified, the protocol server MUST ignore localiz</w:t>
      </w:r>
      <w:r>
        <w:t xml:space="preserve">ed names in the specified </w:t>
      </w:r>
      <w:r>
        <w:rPr>
          <w:b/>
        </w:rPr>
        <w:t>MetadataModel</w:t>
      </w:r>
      <w:r>
        <w:t xml:space="preserve">. If the "Permissions" value is specified, the protocol server MUST retrieve the ACEs for the corresponding </w:t>
      </w:r>
      <w:r>
        <w:rPr>
          <w:b/>
        </w:rPr>
        <w:t>MetadataObjects</w:t>
      </w:r>
      <w:r>
        <w:t xml:space="preserve"> from the specified </w:t>
      </w:r>
      <w:r>
        <w:rPr>
          <w:b/>
        </w:rPr>
        <w:t>Setting</w:t>
      </w:r>
      <w:r>
        <w:t xml:space="preserve">. If there are no ACEs for the specified </w:t>
      </w:r>
      <w:r>
        <w:rPr>
          <w:b/>
        </w:rPr>
        <w:t>Setting</w:t>
      </w:r>
      <w:r>
        <w:t xml:space="preserve"> for a </w:t>
      </w:r>
      <w:r>
        <w:rPr>
          <w:b/>
        </w:rPr>
        <w:t>MetadataObje</w:t>
      </w:r>
      <w:r>
        <w:rPr>
          <w:b/>
        </w:rPr>
        <w:t>ct</w:t>
      </w:r>
      <w:r>
        <w:t xml:space="preserve"> and if "Model" value is also specified, the protocol server MUST retrieve ACEs from the default </w:t>
      </w:r>
      <w:r>
        <w:rPr>
          <w:b/>
        </w:rPr>
        <w:t>Setting</w:t>
      </w:r>
      <w:r>
        <w:t xml:space="preserve"> for that </w:t>
      </w:r>
      <w:r>
        <w:rPr>
          <w:b/>
        </w:rPr>
        <w:t>MetadataObject</w:t>
      </w:r>
      <w:r>
        <w:t xml:space="preserve">. If the "Permissions" value is not specified, the protocol server MUST ignore ACEs in the specified </w:t>
      </w:r>
      <w:r>
        <w:rPr>
          <w:b/>
        </w:rPr>
        <w:t>MetadataModel</w:t>
      </w:r>
      <w:r>
        <w:t>.</w:t>
      </w:r>
    </w:p>
    <w:p w:rsidR="00A82F45" w:rsidRDefault="00822365">
      <w:bookmarkStart w:id="1287" w:name="CC_3187383e3b715aac1f599dfbd1c21964"/>
      <w:bookmarkEnd w:id="1287"/>
      <w:r>
        <w:rPr>
          <w:b/>
        </w:rPr>
        <w:t xml:space="preserve">settingId: </w:t>
      </w:r>
      <w:r>
        <w:t xml:space="preserve">The identifier of the </w:t>
      </w:r>
      <w:r>
        <w:rPr>
          <w:b/>
        </w:rPr>
        <w:t>Setting</w:t>
      </w:r>
      <w:r>
        <w:t xml:space="preserve"> to use for retrieving </w:t>
      </w:r>
      <w:r>
        <w:rPr>
          <w:b/>
        </w:rPr>
        <w:t>Properties</w:t>
      </w:r>
      <w:r>
        <w:t xml:space="preserve">, localized names, and ACEs to export. If </w:t>
      </w:r>
      <w:r>
        <w:rPr>
          <w:b/>
        </w:rPr>
        <w:t>Properties</w:t>
      </w:r>
      <w:r>
        <w:t>, localized names, or ACEs are not exported, the protocol server MUST ignore the value of this element.</w:t>
      </w:r>
    </w:p>
    <w:p w:rsidR="00A82F45" w:rsidRDefault="00822365">
      <w:pPr>
        <w:pStyle w:val="Heading6"/>
      </w:pPr>
      <w:bookmarkStart w:id="1288" w:name="section_ebb983e5176e4ce18e6110b325d72107"/>
      <w:bookmarkStart w:id="1289" w:name="_Toc83914725"/>
      <w:r>
        <w:t>ExportPackageResponse</w:t>
      </w:r>
      <w:bookmarkEnd w:id="1288"/>
      <w:bookmarkEnd w:id="1289"/>
    </w:p>
    <w:p w:rsidR="00A82F45" w:rsidRDefault="00822365">
      <w:r>
        <w:t xml:space="preserve">The </w:t>
      </w:r>
      <w:r>
        <w:rPr>
          <w:b/>
        </w:rPr>
        <w:t>E</w:t>
      </w:r>
      <w:r>
        <w:rPr>
          <w:b/>
        </w:rPr>
        <w:t>xportPackageResponse</w:t>
      </w:r>
      <w:r>
        <w:t xml:space="preserve"> element specifies the result data for the </w:t>
      </w:r>
      <w:r>
        <w:rPr>
          <w:b/>
        </w:rPr>
        <w:t xml:space="preserve">ExportPackage </w:t>
      </w:r>
      <w:hyperlink w:anchor="gt_3f81265d-5456-4bfe-b795-ac5bf522b299">
        <w:r>
          <w:rPr>
            <w:rStyle w:val="HyperlinkGreen"/>
            <w:b/>
          </w:rPr>
          <w:t>WSDL operation</w:t>
        </w:r>
      </w:hyperlink>
      <w:r>
        <w:t>.</w:t>
      </w:r>
    </w:p>
    <w:p w:rsidR="00A82F45" w:rsidRDefault="00822365">
      <w:pPr>
        <w:pStyle w:val="Code"/>
      </w:pPr>
      <w:r>
        <w:t>&lt;xs:element name="ExportPackageResponse" xmlns:xs="http://www.w3.org/2001/XMLSchema"&gt;</w:t>
      </w:r>
    </w:p>
    <w:p w:rsidR="00A82F45" w:rsidRDefault="00822365">
      <w:pPr>
        <w:pStyle w:val="Code"/>
      </w:pPr>
      <w:r>
        <w:t xml:space="preserve">  &lt;xs:complexTy</w:t>
      </w:r>
      <w:r>
        <w:t>pe&gt;</w:t>
      </w:r>
    </w:p>
    <w:p w:rsidR="00A82F45" w:rsidRDefault="00822365">
      <w:pPr>
        <w:pStyle w:val="Code"/>
      </w:pPr>
      <w:r>
        <w:t xml:space="preserve">    &lt;xs:sequence&gt;</w:t>
      </w:r>
    </w:p>
    <w:p w:rsidR="00A82F45" w:rsidRDefault="00822365">
      <w:pPr>
        <w:pStyle w:val="Code"/>
      </w:pPr>
      <w:r>
        <w:t xml:space="preserve">      &lt;xs:element minOccurs="0" name="ExportPackageResult"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290" w:name="CC_83883a0029fef8542ff1aa4b93f44361"/>
      <w:bookmarkEnd w:id="1290"/>
      <w:r>
        <w:rPr>
          <w:b/>
        </w:rPr>
        <w:t xml:space="preserve">ExportPackageResult: </w:t>
      </w:r>
      <w:r>
        <w:t xml:space="preserve">The </w:t>
      </w:r>
      <w:hyperlink w:anchor="gt_982b7f8e-d516-4fd5-8d5e-1a836081ed85">
        <w:r>
          <w:rPr>
            <w:rStyle w:val="HyperlinkGreen"/>
            <w:b/>
          </w:rPr>
          <w:t>XML</w:t>
        </w:r>
      </w:hyperlink>
      <w:r>
        <w:t xml:space="preserve"> representation conforming to the Business Data Connectivity Model File Format as specified in </w:t>
      </w:r>
      <w:hyperlink r:id="rId98" w:anchor="Section_0c568f7136de4a89b44fcab48609b86a">
        <w:r>
          <w:rPr>
            <w:rStyle w:val="Hyperlink"/>
          </w:rPr>
          <w:t>[MS-BDCMFFS]</w:t>
        </w:r>
      </w:hyperlink>
      <w:r>
        <w:t xml:space="preserve"> that contains the specified data for the </w:t>
      </w:r>
      <w:hyperlink w:anchor="gt_830699e5-5e2c-483c-9e78-e11ef728a1ee">
        <w:r>
          <w:rPr>
            <w:rStyle w:val="HyperlinkGreen"/>
            <w:b/>
          </w:rPr>
          <w:t>MetadataModel</w:t>
        </w:r>
      </w:hyperlink>
      <w:r>
        <w:t>.</w:t>
      </w:r>
    </w:p>
    <w:p w:rsidR="00A82F45" w:rsidRDefault="00822365">
      <w:pPr>
        <w:pStyle w:val="Heading5"/>
      </w:pPr>
      <w:bookmarkStart w:id="1291" w:name="section_0e1f9768e841463bb9c37b51f4588b65"/>
      <w:bookmarkStart w:id="1292" w:name="_Toc83914726"/>
      <w:r>
        <w:t>Complex Types</w:t>
      </w:r>
      <w:bookmarkEnd w:id="1291"/>
      <w:bookmarkEnd w:id="1292"/>
    </w:p>
    <w:p w:rsidR="00A82F45" w:rsidRDefault="00822365">
      <w:r>
        <w:t>None.</w:t>
      </w:r>
    </w:p>
    <w:p w:rsidR="00A82F45" w:rsidRDefault="00822365">
      <w:pPr>
        <w:pStyle w:val="Heading5"/>
      </w:pPr>
      <w:bookmarkStart w:id="1293" w:name="section_997d18121a8040b5a01e93e2c991d593"/>
      <w:bookmarkStart w:id="1294" w:name="_Toc83914727"/>
      <w:r>
        <w:t>Simple Types</w:t>
      </w:r>
      <w:bookmarkEnd w:id="1293"/>
      <w:bookmarkEnd w:id="1294"/>
    </w:p>
    <w:p w:rsidR="00A82F45" w:rsidRDefault="00822365">
      <w:r>
        <w:t>None.</w:t>
      </w:r>
    </w:p>
    <w:p w:rsidR="00A82F45" w:rsidRDefault="00822365">
      <w:pPr>
        <w:pStyle w:val="Heading5"/>
      </w:pPr>
      <w:bookmarkStart w:id="1295" w:name="section_c907ebac893048fe860f81c9cde90734"/>
      <w:bookmarkStart w:id="1296" w:name="_Toc83914728"/>
      <w:r>
        <w:t>Attributes</w:t>
      </w:r>
      <w:bookmarkEnd w:id="1295"/>
      <w:bookmarkEnd w:id="1296"/>
    </w:p>
    <w:p w:rsidR="00A82F45" w:rsidRDefault="00822365">
      <w:r>
        <w:t>None.</w:t>
      </w:r>
    </w:p>
    <w:p w:rsidR="00A82F45" w:rsidRDefault="00822365">
      <w:pPr>
        <w:pStyle w:val="Heading5"/>
      </w:pPr>
      <w:bookmarkStart w:id="1297" w:name="section_cfa81a5668034fe6935141b437a5ec47"/>
      <w:bookmarkStart w:id="1298" w:name="_Toc83914729"/>
      <w:r>
        <w:t>Groups</w:t>
      </w:r>
      <w:bookmarkEnd w:id="1297"/>
      <w:bookmarkEnd w:id="1298"/>
    </w:p>
    <w:p w:rsidR="00A82F45" w:rsidRDefault="00822365">
      <w:r>
        <w:lastRenderedPageBreak/>
        <w:t>None.</w:t>
      </w:r>
    </w:p>
    <w:p w:rsidR="00A82F45" w:rsidRDefault="00822365">
      <w:pPr>
        <w:pStyle w:val="Heading5"/>
      </w:pPr>
      <w:bookmarkStart w:id="1299" w:name="section_8707960b5d274fa29bc20811e3796070"/>
      <w:bookmarkStart w:id="1300" w:name="_Toc83914730"/>
      <w:r>
        <w:t>Attribute Groups</w:t>
      </w:r>
      <w:bookmarkEnd w:id="1299"/>
      <w:bookmarkEnd w:id="1300"/>
    </w:p>
    <w:p w:rsidR="00A82F45" w:rsidRDefault="00822365">
      <w:r>
        <w:t>None.</w:t>
      </w:r>
    </w:p>
    <w:p w:rsidR="00A82F45" w:rsidRDefault="00822365">
      <w:pPr>
        <w:pStyle w:val="Heading4"/>
      </w:pPr>
      <w:bookmarkStart w:id="1301" w:name="section_3cf724968558435babe61d2ee920c55a"/>
      <w:bookmarkStart w:id="1302" w:name="_Toc83914731"/>
      <w:r>
        <w:t>GenerateProxyAssemblyForLobSystem</w:t>
      </w:r>
      <w:bookmarkEnd w:id="1301"/>
      <w:bookmarkEnd w:id="1302"/>
      <w:r>
        <w:fldChar w:fldCharType="begin"/>
      </w:r>
      <w:r>
        <w:instrText xml:space="preserve"> XE "Server:GenerateProxyAssemblyForLobSystem operation" </w:instrText>
      </w:r>
      <w:r>
        <w:fldChar w:fldCharType="end"/>
      </w:r>
      <w:r>
        <w:fldChar w:fldCharType="begin"/>
      </w:r>
      <w:r>
        <w:instrText xml:space="preserve"> XE "Operations:G</w:instrText>
      </w:r>
      <w:r>
        <w:instrText xml:space="preserve">enerateProxyAssemblyForLobSystem" </w:instrText>
      </w:r>
      <w:r>
        <w:fldChar w:fldCharType="end"/>
      </w:r>
    </w:p>
    <w:p w:rsidR="00A82F45" w:rsidRDefault="00822365">
      <w:bookmarkStart w:id="1303" w:name="CC_81065ab463f295e3d4580d7bcf236c6f"/>
      <w:bookmarkEnd w:id="1303"/>
      <w:r>
        <w:t xml:space="preserve">The </w:t>
      </w:r>
      <w:r>
        <w:rPr>
          <w:b/>
        </w:rPr>
        <w:t>GenerateProxyAssemblyForLobSystem</w:t>
      </w:r>
      <w:r>
        <w:t xml:space="preserve"> operation forces the protocol server to create an implementation-specific </w:t>
      </w:r>
      <w:hyperlink w:anchor="gt_84e6a86d-dbbc-4241-a855-eb804a032656">
        <w:r>
          <w:rPr>
            <w:rStyle w:val="HyperlinkGreen"/>
            <w:b/>
          </w:rPr>
          <w:t>Business Logic Module</w:t>
        </w:r>
      </w:hyperlink>
      <w:bookmarkStart w:id="1304" w:name="Appendix_A_Target_49"/>
      <w:r>
        <w:rPr>
          <w:rStyle w:val="Hyperlink"/>
        </w:rPr>
        <w:fldChar w:fldCharType="begin"/>
      </w:r>
      <w:r>
        <w:rPr>
          <w:rStyle w:val="Hyperlink"/>
        </w:rPr>
        <w:instrText xml:space="preserve"> HYPERLINK \l "Appendi</w:instrText>
      </w:r>
      <w:r>
        <w:rPr>
          <w:rStyle w:val="Hyperlink"/>
        </w:rPr>
        <w:instrText xml:space="preserve">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1304"/>
      <w:r>
        <w:t xml:space="preserve"> for the specified </w:t>
      </w:r>
      <w:hyperlink w:anchor="gt_2c32dc42-3385-4c34-884a-cda903379f66">
        <w:r>
          <w:rPr>
            <w:rStyle w:val="HyperlinkGreen"/>
            <w:b/>
          </w:rPr>
          <w:t>LobSystem</w:t>
        </w:r>
      </w:hyperlink>
      <w:r>
        <w:t xml:space="preserve"> to connect to the LOB system described by the specified </w:t>
      </w:r>
      <w:r>
        <w:rPr>
          <w:b/>
        </w:rPr>
        <w:t>LobSystem</w:t>
      </w:r>
      <w:r>
        <w:t xml:space="preserve">. If a Business Logic Module is already available for the specified </w:t>
      </w:r>
      <w:r>
        <w:rPr>
          <w:b/>
        </w:rPr>
        <w:t>LobSystem</w:t>
      </w:r>
      <w:r>
        <w:t>, this operation MUST NOT create another Business Logic Module and MUST complete successfully.</w:t>
      </w:r>
    </w:p>
    <w:p w:rsidR="00A82F45" w:rsidRDefault="00822365">
      <w:bookmarkStart w:id="1305" w:name="CC_366c3c989bdee431c5f50617a4c72590"/>
      <w:bookmarkEnd w:id="1305"/>
      <w:r>
        <w:t xml:space="preserve">The following is the </w:t>
      </w:r>
      <w:hyperlink w:anchor="gt_5a824664-0858-4b09-b852-83baf4584efa">
        <w:r>
          <w:rPr>
            <w:rStyle w:val="HyperlinkGreen"/>
            <w:b/>
          </w:rPr>
          <w:t>WSDL</w:t>
        </w:r>
      </w:hyperlink>
      <w:r>
        <w:t xml:space="preserve"> port type specification of the </w:t>
      </w:r>
      <w:r>
        <w:rPr>
          <w:b/>
        </w:rPr>
        <w:t xml:space="preserve">GenerateProxyAssemblyForLobSystem </w:t>
      </w:r>
      <w:hyperlink w:anchor="gt_3f81265d-5456-4bfe-b795-ac5bf522b299">
        <w:r>
          <w:rPr>
            <w:rStyle w:val="HyperlinkGreen"/>
            <w:b/>
          </w:rPr>
          <w:t>WSDL operation</w:t>
        </w:r>
      </w:hyperlink>
      <w:r>
        <w:t>.</w:t>
      </w:r>
    </w:p>
    <w:p w:rsidR="00A82F45" w:rsidRDefault="00822365">
      <w:pPr>
        <w:pStyle w:val="Code"/>
      </w:pPr>
      <w:r>
        <w:t>&lt;wsdl:operation name="GenerateProxyAssemblyForLobSystem" xmlns:wsdl="http://schemas.xmlsoap.org/wsdl/"&gt;</w:t>
      </w:r>
    </w:p>
    <w:p w:rsidR="00A82F45" w:rsidRDefault="00822365">
      <w:pPr>
        <w:pStyle w:val="Code"/>
      </w:pPr>
      <w:r>
        <w:t xml:space="preserve">  &lt;w</w:t>
      </w:r>
      <w:r>
        <w:t>sdl:input wsaw:Action="http://www.microsoft.com/Office/2009/BusinessDataCatalog/BusinessDataCatalogSharedService/GenerateProxyAssemblyForLobSystem" message="tns:BusinessDataCatalogSharedService_GenerateProxyAssemblyForLobSystem_InputMessage" xmlns:wsaw="ht</w:t>
      </w:r>
      <w:r>
        <w:t>tp://www.w3.org/2006/05/addressing/wsdl"/&gt;</w:t>
      </w:r>
    </w:p>
    <w:p w:rsidR="00A82F45" w:rsidRDefault="00822365">
      <w:pPr>
        <w:pStyle w:val="Code"/>
      </w:pPr>
      <w:r>
        <w:t xml:space="preserve">  &lt;wsdl:output wsaw:Action="http://www.microsoft.com/Office/2009/BusinessDataCatalog/BusinessDataCatalogSharedService/GenerateProxyAssemblyForLobSystemResponse" message="tns:BusinessDataCatalogSharedService_Genera</w:t>
      </w:r>
      <w:r>
        <w:t>teProxyAssemblyForLobSystem_OutputMessage" xmlns:wsaw="http://www.w3.org/2006/05/addressing/wsdl"/&gt;</w:t>
      </w:r>
    </w:p>
    <w:p w:rsidR="00A82F45" w:rsidRDefault="00822365">
      <w:pPr>
        <w:pStyle w:val="Code"/>
      </w:pPr>
      <w:r>
        <w:t xml:space="preserve">  &lt;wsdl:fault wsaw:Action="http://www.microsoft.com/Office/2009/BusinessDataCatalog/BusinessDataCatalogSharedService/GenerateProxyAssemblyForLobSystemArgume</w:t>
      </w:r>
      <w:r>
        <w:t>ntExceptionFault" name="ArgumentExceptionFault" message="tns:BusinessDataCatalogSharedService_GenerateProxyAssemblyForLobSystem_ArgumentExceptionFault_FaultMessage" xmlns:wsaw="http://www.w3.org/2006/05/addressing/wsdl"/&gt;</w:t>
      </w:r>
    </w:p>
    <w:p w:rsidR="00A82F45" w:rsidRDefault="00822365">
      <w:pPr>
        <w:pStyle w:val="Code"/>
      </w:pPr>
      <w:r>
        <w:t xml:space="preserve">  &lt;wsdl:fault wsaw:Action="http://</w:t>
      </w:r>
      <w:r>
        <w:t>www.microsoft.com/Office/2009/BusinessDataCatalog/BusinessDataCatalogSharedService/GenerateProxyAssemblyForLobSystemArgumentNullExceptionFault" name="ArgumentNullExceptionFault" message="tns:BusinessDataCatalogSharedService_GenerateProxyAssemblyForLobSyste</w:t>
      </w:r>
      <w:r>
        <w:t>m_ArgumentNullExceptionFault_FaultMessage" xmlns:wsaw="http://www.w3.org/2006/05/addressing/wsdl"/&gt;</w:t>
      </w:r>
    </w:p>
    <w:p w:rsidR="00A82F45" w:rsidRDefault="00822365">
      <w:pPr>
        <w:pStyle w:val="Code"/>
      </w:pPr>
      <w:r>
        <w:t xml:space="preserve">  &lt;wsdl:fault wsaw:Action="http://www.microsoft.com/Office/2009/BusinessDataCatalog/BusinessDataCatalogSharedService/GenerateProxyAssemblyForLobSystemArgume</w:t>
      </w:r>
      <w:r>
        <w:t>ntOutOfRangeExceptionFault" name="ArgumentOutOfRangeExceptionFault" message="tns:BusinessDataCatalogSharedService_GenerateProxyAssemblyForLobSystem_ArgumentOutOfRangeExceptionFault_FaultMessage" xmlns:wsaw="http://www.w3.org/2006/05/addressing/wsdl"/&gt;</w:t>
      </w:r>
    </w:p>
    <w:p w:rsidR="00A82F45" w:rsidRDefault="00822365">
      <w:pPr>
        <w:pStyle w:val="Code"/>
      </w:pPr>
      <w:r>
        <w:t xml:space="preserve">  &lt;w</w:t>
      </w:r>
      <w:r>
        <w:t>sdl:fault wsaw:Action="http://www.microsoft.com/Office/2009/BusinessDataCatalog/BusinessDataCatalogSharedService/GenerateProxyAssemblyForLobSystemBdcExceptionStateFault" name="BdcExceptionStateFault" message="tns:BusinessDataCatalogSharedService_GeneratePr</w:t>
      </w:r>
      <w:r>
        <w:t>oxyAssemblyForLobSystem_BdcExceptionStateFault_FaultMessage" xmlns:wsaw="http://www.w3.org/2006/05/addressing/wsdl"/&gt;</w:t>
      </w:r>
    </w:p>
    <w:p w:rsidR="00A82F45" w:rsidRDefault="00822365">
      <w:pPr>
        <w:pStyle w:val="Code"/>
      </w:pPr>
      <w:r>
        <w:t xml:space="preserve">  &lt;wsdl:fault wsaw:Action="http://www.microsoft.com/Office/2009/BusinessDataCatalog/BusinessDataCatalogSharedService/GenerateProxyAssembly</w:t>
      </w:r>
      <w:r>
        <w:t>ForLobSystemInvalidOperationExceptionFault" name="InvalidOperationExceptionFault" message="tns:BusinessDataCatalogSharedService_GenerateProxyAssemblyForLobSystem_InvalidOperationExceptionFault_FaultMessage" xmlns:wsaw="http://www.w3.org/2006/05/addressing/</w:t>
      </w:r>
      <w:r>
        <w:t>wsdl"/&gt;</w:t>
      </w:r>
    </w:p>
    <w:p w:rsidR="00A82F45" w:rsidRDefault="00822365">
      <w:pPr>
        <w:pStyle w:val="Code"/>
      </w:pPr>
      <w:r>
        <w:t xml:space="preserve">  &lt;wsdl:fault wsaw:Action="http://www.microsoft.com/Office/2009/BusinessDataCatalog/BusinessDataCatalogSharedService/GenerateProxyAssemblyForLobSystemMetadataExceptionStateFault" name="MetadataExceptionStateFault" message="tns:BusinessDataCatalogSh</w:t>
      </w:r>
      <w:r>
        <w:t>aredService_GenerateProxyAssemblyForLobSystem_MetadataExceptionStateFault_FaultMessage" xmlns:wsaw="http://www.w3.org/2006/05/addressing/wsdl"/&gt;</w:t>
      </w:r>
    </w:p>
    <w:p w:rsidR="00A82F45" w:rsidRDefault="00822365">
      <w:pPr>
        <w:pStyle w:val="Code"/>
      </w:pPr>
      <w:r>
        <w:lastRenderedPageBreak/>
        <w:t>&lt;/wsdl:operation&gt;</w:t>
      </w:r>
    </w:p>
    <w:p w:rsidR="00A82F45" w:rsidRDefault="00822365">
      <w:bookmarkStart w:id="1306" w:name="CC_cdfd971a575f327653eea81f6e56d4c8"/>
      <w:bookmarkEnd w:id="1306"/>
      <w:r>
        <w:t xml:space="preserve">The protocol client sends a </w:t>
      </w:r>
      <w:r>
        <w:rPr>
          <w:b/>
        </w:rPr>
        <w:t>BusinessDataCatalogSharedService_GenerateProxyAssemblyForLobSyste</w:t>
      </w:r>
      <w:r>
        <w:rPr>
          <w:b/>
        </w:rPr>
        <w:t>m_InputMessage</w:t>
      </w:r>
      <w:r>
        <w:t xml:space="preserve"> request message, and the protocol server MUST respond with a </w:t>
      </w:r>
      <w:r>
        <w:rPr>
          <w:b/>
        </w:rPr>
        <w:t>BusinessDataCatalogSharedService_GenerateProxyAssemblyForLobSystem_OutputMessage</w:t>
      </w:r>
      <w:r>
        <w:t xml:space="preserve"> response message, unless any faults occur.</w:t>
      </w:r>
    </w:p>
    <w:p w:rsidR="00A82F45" w:rsidRDefault="00822365">
      <w:r>
        <w:t>If any one of the conditions in the following table is m</w:t>
      </w:r>
      <w:r>
        <w:t xml:space="preserve">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618"/>
        <w:gridCol w:w="285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6618" w:type="dxa"/>
          </w:tcPr>
          <w:p w:rsidR="00A82F45" w:rsidRDefault="00822365">
            <w:pPr>
              <w:pStyle w:val="TableHeaderText"/>
              <w:keepNext w:val="0"/>
            </w:pPr>
            <w:r>
              <w:t>Error complex type</w:t>
            </w:r>
          </w:p>
        </w:tc>
        <w:tc>
          <w:tcPr>
            <w:tcW w:w="2857" w:type="dxa"/>
          </w:tcPr>
          <w:p w:rsidR="00A82F45" w:rsidRDefault="00822365">
            <w:pPr>
              <w:pStyle w:val="TableHeaderText"/>
              <w:keepNext w:val="0"/>
            </w:pPr>
            <w:r>
              <w:t>Condition</w:t>
            </w:r>
          </w:p>
        </w:tc>
      </w:tr>
      <w:tr w:rsidR="00A82F45" w:rsidTr="00A82F45">
        <w:tc>
          <w:tcPr>
            <w:tcW w:w="6618" w:type="dxa"/>
          </w:tcPr>
          <w:p w:rsidR="00A82F45" w:rsidRDefault="00822365">
            <w:pPr>
              <w:pStyle w:val="TableBodyText"/>
            </w:pPr>
            <w:hyperlink w:anchor="Section_6d5fb12e20c5465194404eb32b85edb5" w:history="1">
              <w:r>
                <w:rPr>
                  <w:b/>
                </w:rPr>
                <w:t>AccessDeniedExceptionState (from namespace http://schemas.datacontract.org/2004/07/Microsoft.BusinessData.Infrastructure)</w:t>
              </w:r>
            </w:hyperlink>
          </w:p>
        </w:tc>
        <w:tc>
          <w:tcPr>
            <w:tcW w:w="2857"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w:t>
            </w:r>
            <w:r>
              <w:t xml:space="preserve">ol client is operating is not authorized to edit the specified </w:t>
            </w:r>
            <w:r>
              <w:rPr>
                <w:b/>
              </w:rPr>
              <w:t>LobSystem</w:t>
            </w:r>
            <w:r>
              <w:t xml:space="preserve">, and the CameThroughRemoteAdminService header specified in section </w:t>
            </w:r>
            <w:hyperlink w:anchor="Section_a8735471690a448a997513fd76b62883" w:history="1">
              <w:r>
                <w:rPr>
                  <w:rStyle w:val="Hyperlink"/>
                </w:rPr>
                <w:t>3.1</w:t>
              </w:r>
            </w:hyperlink>
            <w:r>
              <w:t xml:space="preserve"> is present in the SOAP request.</w:t>
            </w:r>
          </w:p>
        </w:tc>
      </w:tr>
      <w:tr w:rsidR="00A82F45" w:rsidTr="00A82F45">
        <w:tc>
          <w:tcPr>
            <w:tcW w:w="6618"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2857" w:type="dxa"/>
          </w:tcPr>
          <w:p w:rsidR="00A82F45" w:rsidRDefault="00822365">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set to zero.</w:t>
            </w:r>
          </w:p>
        </w:tc>
      </w:tr>
    </w:tbl>
    <w:p w:rsidR="00A82F45" w:rsidRDefault="00A82F45"/>
    <w:p w:rsidR="00A82F45" w:rsidRDefault="00822365">
      <w:pPr>
        <w:pStyle w:val="Heading5"/>
      </w:pPr>
      <w:bookmarkStart w:id="1307" w:name="section_db17b39da2ac4dea8ea2989833396c62"/>
      <w:bookmarkStart w:id="1308" w:name="_Toc83914732"/>
      <w:r>
        <w:t>Messages</w:t>
      </w:r>
      <w:bookmarkEnd w:id="1307"/>
      <w:bookmarkEnd w:id="1308"/>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79"/>
        <w:gridCol w:w="289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w:t>
            </w:r>
            <w:r>
              <w:rPr>
                <w:b/>
              </w:rPr>
              <w:t>_GenerateProxyAssemblyForLobSystem_InputMessage</w:t>
            </w:r>
          </w:p>
        </w:tc>
        <w:tc>
          <w:tcPr>
            <w:tcW w:w="0" w:type="auto"/>
            <w:vAlign w:val="center"/>
          </w:tcPr>
          <w:p w:rsidR="00A82F45" w:rsidRDefault="00822365">
            <w:pPr>
              <w:pStyle w:val="TableBodyText"/>
            </w:pPr>
            <w:r>
              <w:t xml:space="preserve">The request WSDL message for the </w:t>
            </w:r>
            <w:r>
              <w:rPr>
                <w:b/>
              </w:rPr>
              <w:t xml:space="preserve">GenerateProxyAssemblyForLobSystem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BusinessDataCatalogSharedService_GenerateProxyAssemblyForLobSy</w:t>
            </w:r>
            <w:r>
              <w:rPr>
                <w:b/>
              </w:rPr>
              <w:t>stem_OutputMessage</w:t>
            </w:r>
          </w:p>
        </w:tc>
        <w:tc>
          <w:tcPr>
            <w:tcW w:w="0" w:type="auto"/>
            <w:vAlign w:val="center"/>
          </w:tcPr>
          <w:p w:rsidR="00A82F45" w:rsidRDefault="00822365">
            <w:pPr>
              <w:pStyle w:val="TableBodyText"/>
            </w:pPr>
            <w:r>
              <w:t xml:space="preserve">The response WSDL message for the </w:t>
            </w:r>
            <w:r>
              <w:rPr>
                <w:b/>
              </w:rPr>
              <w:t xml:space="preserve">GenerateProxyAssemblyForLobSystem </w:t>
            </w:r>
            <w:r>
              <w:t>WSDL operation.</w:t>
            </w:r>
          </w:p>
        </w:tc>
      </w:tr>
    </w:tbl>
    <w:p w:rsidR="00A82F45" w:rsidRDefault="00A82F45"/>
    <w:p w:rsidR="00A82F45" w:rsidRDefault="00822365">
      <w:pPr>
        <w:pStyle w:val="Heading6"/>
      </w:pPr>
      <w:bookmarkStart w:id="1309" w:name="section_695b50ec7d0d4e189e002c59ca420dc9"/>
      <w:bookmarkStart w:id="1310" w:name="_Toc83914733"/>
      <w:r>
        <w:t>BusinessDataCatalogSharedService_GenerateProxyAssemblyForLobSystem_InputMessage</w:t>
      </w:r>
      <w:bookmarkEnd w:id="1309"/>
      <w:bookmarkEnd w:id="1310"/>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GenerateProxyAssemblyForLobSystem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lastRenderedPageBreak/>
        <w:t>http://www.microsoft.com/Office/2009/BusinessDataCatalog/BusinessDataCatalogSharedService/GenerateProxyAssemblyForLobSystem</w:t>
      </w:r>
    </w:p>
    <w:p w:rsidR="00A82F45" w:rsidRDefault="00822365">
      <w:r>
        <w:t xml:space="preserve">The </w:t>
      </w:r>
      <w:hyperlink w:anchor="gt_57cdf8ab-8d79-462d-a446-5d85632a7a04">
        <w:r>
          <w:rPr>
            <w:rStyle w:val="HyperlinkGreen"/>
            <w:b/>
          </w:rPr>
          <w:t>SOAP body</w:t>
        </w:r>
      </w:hyperlink>
      <w:r>
        <w:t xml:space="preserve"> contains the </w:t>
      </w:r>
      <w:r>
        <w:rPr>
          <w:b/>
        </w:rPr>
        <w:t>GenerateProxyAssem</w:t>
      </w:r>
      <w:r>
        <w:rPr>
          <w:b/>
        </w:rPr>
        <w:t xml:space="preserve">blyForLobSystem </w:t>
      </w:r>
      <w:r>
        <w:t>element.</w:t>
      </w:r>
    </w:p>
    <w:p w:rsidR="00A82F45" w:rsidRDefault="00822365">
      <w:pPr>
        <w:pStyle w:val="Heading6"/>
      </w:pPr>
      <w:bookmarkStart w:id="1311" w:name="section_68bd3bcda42d4cc9b6902bb834e01790"/>
      <w:bookmarkStart w:id="1312" w:name="_Toc83914734"/>
      <w:r>
        <w:t>BusinessDataCatalogSharedService_GenerateProxyAssemblyForLobSystem_OutputMessage</w:t>
      </w:r>
      <w:bookmarkEnd w:id="1311"/>
      <w:bookmarkEnd w:id="1312"/>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GenerateProxyAssemblyForLobSystem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GenerateProxyAssemblyForLobSystemResponse </w:t>
      </w:r>
      <w:r>
        <w:t>element.</w:t>
      </w:r>
    </w:p>
    <w:p w:rsidR="00A82F45" w:rsidRDefault="00822365">
      <w:pPr>
        <w:pStyle w:val="Heading5"/>
      </w:pPr>
      <w:bookmarkStart w:id="1313" w:name="section_021a1f0c6b8b46d09dc5c57437fee9a4"/>
      <w:bookmarkStart w:id="1314" w:name="_Toc83914735"/>
      <w:r>
        <w:t>Elements</w:t>
      </w:r>
      <w:bookmarkEnd w:id="1313"/>
      <w:bookmarkEnd w:id="1314"/>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72"/>
        <w:gridCol w:w="490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GenerateProxyAssemblyForLobSystem</w:t>
            </w:r>
          </w:p>
        </w:tc>
        <w:tc>
          <w:tcPr>
            <w:tcW w:w="0" w:type="auto"/>
            <w:vAlign w:val="center"/>
          </w:tcPr>
          <w:p w:rsidR="00A82F45" w:rsidRDefault="00822365">
            <w:pPr>
              <w:pStyle w:val="TableBodyText"/>
            </w:pPr>
            <w:r>
              <w:t xml:space="preserve">The input data for the </w:t>
            </w:r>
            <w:r>
              <w:rPr>
                <w:b/>
              </w:rPr>
              <w:t xml:space="preserve">GenerateProxyAssemblyForLobSystem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GenerateProxyAssemblyForLobSystemResponse</w:t>
            </w:r>
          </w:p>
        </w:tc>
        <w:tc>
          <w:tcPr>
            <w:tcW w:w="0" w:type="auto"/>
            <w:vAlign w:val="center"/>
          </w:tcPr>
          <w:p w:rsidR="00A82F45" w:rsidRDefault="00822365">
            <w:pPr>
              <w:pStyle w:val="TableBodyText"/>
            </w:pPr>
            <w:r>
              <w:t xml:space="preserve">The result data for the </w:t>
            </w:r>
            <w:r>
              <w:rPr>
                <w:b/>
              </w:rPr>
              <w:t xml:space="preserve">GenerateProxyAssemblyForLobSystem </w:t>
            </w:r>
            <w:r>
              <w:t>WSDL operation.</w:t>
            </w:r>
          </w:p>
        </w:tc>
      </w:tr>
    </w:tbl>
    <w:p w:rsidR="00A82F45" w:rsidRDefault="00A82F45"/>
    <w:p w:rsidR="00A82F45" w:rsidRDefault="00822365">
      <w:pPr>
        <w:pStyle w:val="Heading6"/>
      </w:pPr>
      <w:bookmarkStart w:id="1315" w:name="section_045619d06bbe43f5bbc0436158caf225"/>
      <w:bookmarkStart w:id="1316" w:name="_Toc83914736"/>
      <w:r>
        <w:t>GenerateProxyAssemblyForLobSystem</w:t>
      </w:r>
      <w:bookmarkEnd w:id="1315"/>
      <w:bookmarkEnd w:id="1316"/>
    </w:p>
    <w:p w:rsidR="00A82F45" w:rsidRDefault="00822365">
      <w:r>
        <w:t xml:space="preserve">The </w:t>
      </w:r>
      <w:r>
        <w:rPr>
          <w:b/>
        </w:rPr>
        <w:t>GenerateProxyAssemblyForLobSystem</w:t>
      </w:r>
      <w:r>
        <w:t xml:space="preserve"> element specifies the input data for the </w:t>
      </w:r>
      <w:r>
        <w:rPr>
          <w:b/>
        </w:rPr>
        <w:t xml:space="preserve">GenerateProxyAssemblyForLobSystem </w:t>
      </w:r>
      <w:hyperlink w:anchor="gt_3f81265d-5456-4bfe-b795-ac5bf522b299">
        <w:r>
          <w:rPr>
            <w:rStyle w:val="HyperlinkGreen"/>
            <w:b/>
          </w:rPr>
          <w:t>WSDL operation</w:t>
        </w:r>
      </w:hyperlink>
      <w:r>
        <w:t>.</w:t>
      </w:r>
    </w:p>
    <w:p w:rsidR="00A82F45" w:rsidRDefault="00822365">
      <w:pPr>
        <w:pStyle w:val="Code"/>
      </w:pPr>
      <w:r>
        <w:t>&lt;xs:element name="GenerateProxyAssemblyForLobSystem" xmlns:xs="http://www.w3.org/2001/XMLSchema"&gt;</w:t>
      </w:r>
    </w:p>
    <w:p w:rsidR="00A82F45" w:rsidRDefault="00822365">
      <w:pPr>
        <w:pStyle w:val="Code"/>
      </w:pPr>
      <w:r>
        <w:t xml:space="preserve">  &lt;x</w:t>
      </w:r>
      <w:r>
        <w:t>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name="lobSystemStruct" nillable="true" type="q8:LobSystemStruct"/&gt;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317" w:name="CC_d877f16a507fd1213a7c2cca4ea4304f"/>
      <w:bookmarkEnd w:id="1317"/>
      <w:r>
        <w:rPr>
          <w:b/>
        </w:rPr>
        <w:t xml:space="preserve">lobSystemStruct: </w:t>
      </w:r>
      <w:r>
        <w:t xml:space="preserve">The </w:t>
      </w:r>
      <w:hyperlink w:anchor="gt_2c32dc42-3385-4c34-884a-cda903379f66">
        <w:r>
          <w:rPr>
            <w:rStyle w:val="HyperlinkGreen"/>
            <w:b/>
          </w:rPr>
          <w:t>LobSystem</w:t>
        </w:r>
      </w:hyperlink>
      <w:r>
        <w:t>.</w:t>
      </w:r>
    </w:p>
    <w:p w:rsidR="00A82F45" w:rsidRDefault="00822365">
      <w:pPr>
        <w:pStyle w:val="Heading6"/>
      </w:pPr>
      <w:bookmarkStart w:id="1318" w:name="section_7910c43b03df4fd4b58b55eb23d97020"/>
      <w:bookmarkStart w:id="1319" w:name="_Toc83914737"/>
      <w:r>
        <w:t>GenerateProxyAssemblyForLobSystemResponse</w:t>
      </w:r>
      <w:bookmarkEnd w:id="1318"/>
      <w:bookmarkEnd w:id="1319"/>
    </w:p>
    <w:p w:rsidR="00A82F45" w:rsidRDefault="00822365">
      <w:r>
        <w:t xml:space="preserve">The </w:t>
      </w:r>
      <w:r>
        <w:rPr>
          <w:b/>
        </w:rPr>
        <w:t>GenerateProxyAssemblyForLobSystemResponse</w:t>
      </w:r>
      <w:r>
        <w:t xml:space="preserve"> element specifies the result data for the </w:t>
      </w:r>
      <w:r>
        <w:rPr>
          <w:b/>
        </w:rPr>
        <w:t xml:space="preserve">GenerateProxyAssemblyForLobSystem </w:t>
      </w:r>
      <w:hyperlink w:anchor="gt_3f81265d-5456-4bfe-b795-ac5bf522b299">
        <w:r>
          <w:rPr>
            <w:rStyle w:val="HyperlinkGreen"/>
            <w:b/>
          </w:rPr>
          <w:t>WSDL operation</w:t>
        </w:r>
      </w:hyperlink>
      <w:r>
        <w:t>.</w:t>
      </w:r>
    </w:p>
    <w:p w:rsidR="00A82F45" w:rsidRDefault="00822365">
      <w:pPr>
        <w:pStyle w:val="Code"/>
      </w:pPr>
      <w:r>
        <w:t>&lt;xs:element name="GenerateProxyAssemblyForLobSystemResponse"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pPr>
        <w:pStyle w:val="Heading5"/>
      </w:pPr>
      <w:bookmarkStart w:id="1320" w:name="section_29bd8d70eaf842de9e014f462630d695"/>
      <w:bookmarkStart w:id="1321" w:name="_Toc83914738"/>
      <w:r>
        <w:lastRenderedPageBreak/>
        <w:t>Complex Types</w:t>
      </w:r>
      <w:bookmarkEnd w:id="1320"/>
      <w:bookmarkEnd w:id="1321"/>
    </w:p>
    <w:p w:rsidR="00A82F45" w:rsidRDefault="00822365">
      <w:r>
        <w:t>None.</w:t>
      </w:r>
    </w:p>
    <w:p w:rsidR="00A82F45" w:rsidRDefault="00822365">
      <w:pPr>
        <w:pStyle w:val="Heading5"/>
      </w:pPr>
      <w:bookmarkStart w:id="1322" w:name="section_5e35ac3cc374444d9e77064771d6dd53"/>
      <w:bookmarkStart w:id="1323" w:name="_Toc83914739"/>
      <w:r>
        <w:t>Simple Types</w:t>
      </w:r>
      <w:bookmarkEnd w:id="1322"/>
      <w:bookmarkEnd w:id="1323"/>
    </w:p>
    <w:p w:rsidR="00A82F45" w:rsidRDefault="00822365">
      <w:r>
        <w:t>None.</w:t>
      </w:r>
    </w:p>
    <w:p w:rsidR="00A82F45" w:rsidRDefault="00822365">
      <w:pPr>
        <w:pStyle w:val="Heading5"/>
      </w:pPr>
      <w:bookmarkStart w:id="1324" w:name="section_d84494804c9e445a8a177003d2608932"/>
      <w:bookmarkStart w:id="1325" w:name="_Toc83914740"/>
      <w:r>
        <w:t>Attributes</w:t>
      </w:r>
      <w:bookmarkEnd w:id="1324"/>
      <w:bookmarkEnd w:id="1325"/>
    </w:p>
    <w:p w:rsidR="00A82F45" w:rsidRDefault="00822365">
      <w:r>
        <w:t>None.</w:t>
      </w:r>
    </w:p>
    <w:p w:rsidR="00A82F45" w:rsidRDefault="00822365">
      <w:pPr>
        <w:pStyle w:val="Heading5"/>
      </w:pPr>
      <w:bookmarkStart w:id="1326" w:name="section_55168e0c09c0431eaa3db73593cb504f"/>
      <w:bookmarkStart w:id="1327" w:name="_Toc83914741"/>
      <w:r>
        <w:t>Groups</w:t>
      </w:r>
      <w:bookmarkEnd w:id="1326"/>
      <w:bookmarkEnd w:id="1327"/>
    </w:p>
    <w:p w:rsidR="00A82F45" w:rsidRDefault="00822365">
      <w:r>
        <w:t>None.</w:t>
      </w:r>
    </w:p>
    <w:p w:rsidR="00A82F45" w:rsidRDefault="00822365">
      <w:pPr>
        <w:pStyle w:val="Heading5"/>
      </w:pPr>
      <w:bookmarkStart w:id="1328" w:name="section_201fb25748ca4deea750bb0504cf78e9"/>
      <w:bookmarkStart w:id="1329" w:name="_Toc83914742"/>
      <w:r>
        <w:t>Attribute Groups</w:t>
      </w:r>
      <w:bookmarkEnd w:id="1328"/>
      <w:bookmarkEnd w:id="1329"/>
    </w:p>
    <w:p w:rsidR="00A82F45" w:rsidRDefault="00822365">
      <w:r>
        <w:t>None.</w:t>
      </w:r>
    </w:p>
    <w:p w:rsidR="00A82F45" w:rsidRDefault="00822365">
      <w:pPr>
        <w:pStyle w:val="Heading4"/>
      </w:pPr>
      <w:bookmarkStart w:id="1330" w:name="section_5874f40371c346eda12bc6fe83be5f0e"/>
      <w:bookmarkStart w:id="1331" w:name="_Toc83914743"/>
      <w:r>
        <w:t>GetAccessControlEntries</w:t>
      </w:r>
      <w:bookmarkEnd w:id="1330"/>
      <w:bookmarkEnd w:id="1331"/>
      <w:r>
        <w:fldChar w:fldCharType="begin"/>
      </w:r>
      <w:r>
        <w:instrText xml:space="preserve"> XE "Server:GetAccessControlEntries operation" </w:instrText>
      </w:r>
      <w:r>
        <w:fldChar w:fldCharType="end"/>
      </w:r>
      <w:r>
        <w:fldChar w:fldCharType="begin"/>
      </w:r>
      <w:r>
        <w:instrText xml:space="preserve"> XE "Operations:GetAccessControlEntries" </w:instrText>
      </w:r>
      <w:r>
        <w:fldChar w:fldCharType="end"/>
      </w:r>
    </w:p>
    <w:p w:rsidR="00A82F45" w:rsidRDefault="00822365">
      <w:bookmarkStart w:id="1332" w:name="CC_72238896558142a539cf47c66172a1bb"/>
      <w:bookmarkEnd w:id="1332"/>
      <w:r>
        <w:t xml:space="preserve">The </w:t>
      </w:r>
      <w:r>
        <w:rPr>
          <w:b/>
        </w:rPr>
        <w:t>GetAccessControlEntries</w:t>
      </w:r>
      <w:r>
        <w:t xml:space="preserve"> operation retrieves the </w:t>
      </w:r>
      <w:hyperlink w:anchor="gt_b581857f-39aa-4979-876b-daba67a40f15">
        <w:r>
          <w:rPr>
            <w:rStyle w:val="HyperlinkGreen"/>
            <w:b/>
          </w:rPr>
          <w:t>ACEs</w:t>
        </w:r>
      </w:hyperlink>
      <w:r>
        <w:t xml:space="preserve"> for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 If the</w:t>
      </w:r>
      <w:r>
        <w:t xml:space="preserve">re are no ACEs for the specified </w:t>
      </w:r>
      <w:r>
        <w:rPr>
          <w:b/>
        </w:rPr>
        <w:t>MetadataObject</w:t>
      </w:r>
      <w:r>
        <w:t xml:space="preserve"> from the specified </w:t>
      </w:r>
      <w:r>
        <w:rPr>
          <w:b/>
        </w:rPr>
        <w:t>Setting</w:t>
      </w:r>
      <w:r>
        <w:t xml:space="preserve"> and the value of the </w:t>
      </w:r>
      <w:r>
        <w:rPr>
          <w:b/>
        </w:rPr>
        <w:t>fallback</w:t>
      </w:r>
      <w:r>
        <w:t xml:space="preserve"> element is set to "true", the protocol server MUST retrieve ACEs for the specified </w:t>
      </w:r>
      <w:r>
        <w:rPr>
          <w:b/>
        </w:rPr>
        <w:t>MetadataObject</w:t>
      </w:r>
      <w:r>
        <w:t xml:space="preserve"> from the default </w:t>
      </w:r>
      <w:r>
        <w:rPr>
          <w:b/>
        </w:rPr>
        <w:t>Setting</w:t>
      </w:r>
      <w:r>
        <w:t>.</w:t>
      </w:r>
    </w:p>
    <w:p w:rsidR="00A82F45" w:rsidRDefault="00822365">
      <w:bookmarkStart w:id="1333" w:name="CC_90b07a8aef5edbdb76797de8cc942d5e"/>
      <w:bookmarkEnd w:id="1333"/>
      <w:r>
        <w:t xml:space="preserve">The following is the </w:t>
      </w:r>
      <w:hyperlink w:anchor="gt_5a824664-0858-4b09-b852-83baf4584efa">
        <w:r>
          <w:rPr>
            <w:rStyle w:val="HyperlinkGreen"/>
            <w:b/>
          </w:rPr>
          <w:t>WSDL</w:t>
        </w:r>
      </w:hyperlink>
      <w:r>
        <w:t xml:space="preserve"> port type specification of the </w:t>
      </w:r>
      <w:r>
        <w:rPr>
          <w:b/>
        </w:rPr>
        <w:t xml:space="preserve">GetAccessControlEntries </w:t>
      </w:r>
      <w:hyperlink w:anchor="gt_3f81265d-5456-4bfe-b795-ac5bf522b299">
        <w:r>
          <w:rPr>
            <w:rStyle w:val="HyperlinkGreen"/>
            <w:b/>
          </w:rPr>
          <w:t>WSDL operation</w:t>
        </w:r>
      </w:hyperlink>
      <w:r>
        <w:t>.</w:t>
      </w:r>
    </w:p>
    <w:p w:rsidR="00A82F45" w:rsidRDefault="00822365">
      <w:pPr>
        <w:pStyle w:val="Code"/>
      </w:pPr>
      <w:r>
        <w:t>&lt;wsdl:operation name="GetAccessControlEntries" xmlns:wsdl="htt</w:t>
      </w:r>
      <w:r>
        <w:t>p://schemas.xmlsoap.org/wsdl/"&gt;</w:t>
      </w:r>
    </w:p>
    <w:p w:rsidR="00A82F45" w:rsidRDefault="00822365">
      <w:pPr>
        <w:pStyle w:val="Code"/>
      </w:pPr>
      <w:r>
        <w:t xml:space="preserve">  &lt;wsdl:input wsaw:Action="http://www.microsoft.com/Office/2009/BusinessDataCatalog/BusinessDataCatalogSharedService/GetAccessControlEntries" message="tns:BusinessDataCatalogSharedService_GetAccessControlEntries_InputMessage</w:t>
      </w:r>
      <w:r>
        <w:t>" xmlns:wsaw="http://www.w3.org/2006/05/addressing/wsdl"/&gt;</w:t>
      </w:r>
    </w:p>
    <w:p w:rsidR="00A82F45" w:rsidRDefault="00822365">
      <w:pPr>
        <w:pStyle w:val="Code"/>
      </w:pPr>
      <w:r>
        <w:t xml:space="preserve">  &lt;wsdl:output wsaw:Action="http://www.microsoft.com/Office/2009/BusinessDataCatalog/BusinessDataCatalogSharedService/GetAccessControlEntriesResponse" message="tns:BusinessDataCatalogSharedService_</w:t>
      </w:r>
      <w:r>
        <w:t>GetAccessControlEntries_OutputMessage" xmlns:wsaw="http://www.w3.org/2006/05/addressing/wsdl"/&gt;</w:t>
      </w:r>
    </w:p>
    <w:p w:rsidR="00A82F45" w:rsidRDefault="00822365">
      <w:pPr>
        <w:pStyle w:val="Code"/>
      </w:pPr>
      <w:r>
        <w:t xml:space="preserve">  &lt;wsdl:fault wsaw:Action="http://www.microsoft.com/Office/2009/BusinessDataCatalog/BusinessDataCatalogSharedService/GetAccessControlEntriesArgumentExceptionFau</w:t>
      </w:r>
      <w:r>
        <w:t>lt" name="ArgumentExceptionFault" message="tns:BusinessDataCatalogSharedService_GetAccessControlEntries_ArgumentExceptionFault_FaultMessage" xmlns:wsaw="http://www.w3.org/2006/05/addressing/wsdl"/&gt;</w:t>
      </w:r>
    </w:p>
    <w:p w:rsidR="00A82F45" w:rsidRDefault="00822365">
      <w:pPr>
        <w:pStyle w:val="Code"/>
      </w:pPr>
      <w:r>
        <w:t xml:space="preserve">  &lt;wsdl:fault wsaw:Action="http://www.microsoft.com/Office</w:t>
      </w:r>
      <w:r>
        <w:t>/2009/BusinessDataCatalog/BusinessDataCatalogSharedService/GetAccessControlEntriesArgumentNullExceptionFault" name="ArgumentNullExceptionFault" message="tns:BusinessDataCatalogSharedService_GetAccessControlEntries_ArgumentNullExceptionFault_FaultMessage" x</w:t>
      </w:r>
      <w:r>
        <w:t>mlns:wsaw="http://www.w3.org/2006/05/addressing/wsdl"/&gt;</w:t>
      </w:r>
    </w:p>
    <w:p w:rsidR="00A82F45" w:rsidRDefault="00822365">
      <w:pPr>
        <w:pStyle w:val="Code"/>
      </w:pPr>
      <w:r>
        <w:t xml:space="preserve">  &lt;wsdl:fault wsaw:Action="http://www.microsoft.com/Office/2009/BusinessDataCatalog/BusinessDataCatalogSharedService/GetAccessControlEntriesArgumentOutOfRangeExceptionFault" name="ArgumentOutOfRangeEx</w:t>
      </w:r>
      <w:r>
        <w:t>ceptionFault" message="tns:BusinessDataCatalogSharedService_GetAccessControlEntries_ArgumentOutOfRangeExceptionFault_FaultMessage" xmlns:wsaw="http://www.w3.org/2006/05/addressing/wsdl"/&gt;</w:t>
      </w:r>
    </w:p>
    <w:p w:rsidR="00A82F45" w:rsidRDefault="00822365">
      <w:pPr>
        <w:pStyle w:val="Code"/>
      </w:pPr>
      <w:r>
        <w:t xml:space="preserve">  &lt;wsdl:fault wsaw:Action="http://www.microsoft.com/Office/2009/Busi</w:t>
      </w:r>
      <w:r>
        <w:t>nessDataCatalog/BusinessDataCatalogSharedService/GetAccessControlEntriesBdcExceptionStateFault" name="BdcExceptionStateFault" message="tns:BusinessDataCatalogSharedService_GetAccessControlEntries_BdcExceptionStateFault_FaultMessage" xmlns:wsaw="http://www.</w:t>
      </w:r>
      <w:r>
        <w:t>w3.org/2006/05/addressing/wsdl"/&gt;</w:t>
      </w:r>
    </w:p>
    <w:p w:rsidR="00A82F45" w:rsidRDefault="00822365">
      <w:pPr>
        <w:pStyle w:val="Code"/>
      </w:pPr>
      <w:r>
        <w:lastRenderedPageBreak/>
        <w:t xml:space="preserve">  &lt;wsdl:fault wsaw:Action="http://www.microsoft.com/Office/2009/BusinessDataCatalog/BusinessDataCatalogSharedService/GetAccessControlEntriesInvalidOperationExceptionFault" name="InvalidOperationExceptionFault" message="tns</w:t>
      </w:r>
      <w:r>
        <w:t>:BusinessDataCatalogSharedService_GetAccessControlEntries_InvalidOperationExceptionFault_FaultMessage" xmlns:wsaw="http://www.w3.org/2006/05/addressing/wsdl"/&gt;</w:t>
      </w:r>
    </w:p>
    <w:p w:rsidR="00A82F45" w:rsidRDefault="00822365">
      <w:pPr>
        <w:pStyle w:val="Code"/>
      </w:pPr>
      <w:r>
        <w:t xml:space="preserve">  &lt;wsdl:fault wsaw:Action="http://www.microsoft.com/Office/2009/BusinessDataCatalog/BusinessData</w:t>
      </w:r>
      <w:r>
        <w:t>CatalogSharedService/GetAccessControlEntriesMetadataExceptionStateFault" name="MetadataExceptionStateFault" message="tns:BusinessDataCatalogSharedService_GetAccessControlEntries_MetadataExceptionStateFault_FaultMessage" xmlns:wsaw="http://www.w3.org/2006/0</w:t>
      </w:r>
      <w:r>
        <w:t>5/addressing/wsdl"/&gt;</w:t>
      </w:r>
    </w:p>
    <w:p w:rsidR="00A82F45" w:rsidRDefault="00822365">
      <w:pPr>
        <w:pStyle w:val="Code"/>
      </w:pPr>
      <w:r>
        <w:t>&lt;/wsdl:operation&gt;</w:t>
      </w:r>
    </w:p>
    <w:p w:rsidR="00A82F45" w:rsidRDefault="00822365">
      <w:bookmarkStart w:id="1334" w:name="CC_7ee4b590e052a2d046853f10173ad52b"/>
      <w:bookmarkEnd w:id="1334"/>
      <w:r>
        <w:t xml:space="preserve">The protocol client sends a </w:t>
      </w:r>
      <w:r>
        <w:rPr>
          <w:b/>
        </w:rPr>
        <w:t>BusinessDataCatalogSharedService_GetAccessControlEntries_InputMessage</w:t>
      </w:r>
      <w:r>
        <w:t xml:space="preserve"> request message, and the protocol server MUST respond with a </w:t>
      </w:r>
      <w:r>
        <w:rPr>
          <w:b/>
        </w:rPr>
        <w:t>BusinessDataCatalogSharedService_GetAccessControlEntries_O</w:t>
      </w:r>
      <w:r>
        <w:rPr>
          <w:b/>
        </w:rPr>
        <w:t>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w:t>
      </w:r>
      <w:r>
        <w:t xml:space="preserve">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type, </w:t>
      </w:r>
      <w:r>
        <w:t>determined in an implementation-specific manner.</w:t>
      </w:r>
    </w:p>
    <w:tbl>
      <w:tblPr>
        <w:tblStyle w:val="Table-ShadedHeader"/>
        <w:tblW w:w="0" w:type="auto"/>
        <w:tblLayout w:type="fixed"/>
        <w:tblLook w:val="04A0" w:firstRow="1" w:lastRow="0" w:firstColumn="1" w:lastColumn="0" w:noHBand="0" w:noVBand="1"/>
      </w:tblPr>
      <w:tblGrid>
        <w:gridCol w:w="6618"/>
        <w:gridCol w:w="285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6618" w:type="dxa"/>
          </w:tcPr>
          <w:p w:rsidR="00A82F45" w:rsidRDefault="00822365">
            <w:pPr>
              <w:pStyle w:val="TableHeaderText"/>
              <w:keepNext w:val="0"/>
            </w:pPr>
            <w:r>
              <w:t>Error complex type</w:t>
            </w:r>
          </w:p>
        </w:tc>
        <w:tc>
          <w:tcPr>
            <w:tcW w:w="2857" w:type="dxa"/>
          </w:tcPr>
          <w:p w:rsidR="00A82F45" w:rsidRDefault="00822365">
            <w:pPr>
              <w:pStyle w:val="TableHeaderText"/>
              <w:keepNext w:val="0"/>
            </w:pPr>
            <w:r>
              <w:t>Condition</w:t>
            </w:r>
          </w:p>
        </w:tc>
      </w:tr>
      <w:tr w:rsidR="00A82F45" w:rsidTr="00A82F45">
        <w:tc>
          <w:tcPr>
            <w:tcW w:w="6618" w:type="dxa"/>
          </w:tcPr>
          <w:p w:rsidR="00A82F45" w:rsidRDefault="00822365">
            <w:pPr>
              <w:pStyle w:val="TableBodyText"/>
            </w:pPr>
            <w:hyperlink w:anchor="Section_6d5fb12e20c5465194404eb32b85edb5" w:history="1">
              <w:r>
                <w:rPr>
                  <w:b/>
                </w:rPr>
                <w:t xml:space="preserve">AccessDeniedExceptionState (from namespace </w:t>
              </w:r>
              <w:r>
                <w:rPr>
                  <w:b/>
                </w:rPr>
                <w:t>http://schemas.datacontract.org/2004/07/Microsoft.BusinessData.Infrastructure)</w:t>
              </w:r>
            </w:hyperlink>
          </w:p>
        </w:tc>
        <w:tc>
          <w:tcPr>
            <w:tcW w:w="2857"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specified </w:t>
            </w:r>
            <w:r>
              <w:rPr>
                <w:b/>
              </w:rPr>
              <w:t>MetadataObject</w:t>
            </w:r>
            <w:r>
              <w:t xml:space="preserve">, and the CameThroughRemoteAdminService header specified in section </w:t>
            </w:r>
            <w:hyperlink w:anchor="Section_a8735471690a448a997513fd76b62883" w:history="1">
              <w:r>
                <w:rPr>
                  <w:rStyle w:val="Hyperlink"/>
                </w:rPr>
                <w:t>3.1</w:t>
              </w:r>
            </w:hyperlink>
            <w:r>
              <w:t xml:space="preserve"> is present in the SOAP request.</w:t>
            </w:r>
          </w:p>
        </w:tc>
      </w:tr>
      <w:tr w:rsidR="00A82F45" w:rsidTr="00A82F45">
        <w:tc>
          <w:tcPr>
            <w:tcW w:w="6618" w:type="dxa"/>
          </w:tcPr>
          <w:p w:rsidR="00A82F45" w:rsidRDefault="00822365">
            <w:pPr>
              <w:pStyle w:val="TableBodyText"/>
              <w:rPr>
                <w:b/>
              </w:rPr>
            </w:pPr>
            <w:hyperlink w:anchor="Section_ed65b16c202247d7bd26e383acf8aad9" w:history="1">
              <w:r>
                <w:rPr>
                  <w:b/>
                </w:rPr>
                <w:t>ArgumentOutOfRang</w:t>
              </w:r>
              <w:r>
                <w:rPr>
                  <w:b/>
                </w:rPr>
                <w:t>eException (from namespace http://schemas.datacontract.org/2004/07/System)</w:t>
              </w:r>
            </w:hyperlink>
          </w:p>
        </w:tc>
        <w:tc>
          <w:tcPr>
            <w:tcW w:w="2857" w:type="dxa"/>
          </w:tcPr>
          <w:p w:rsidR="00A82F45" w:rsidRDefault="00822365">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set to zero.</w:t>
            </w:r>
          </w:p>
        </w:tc>
      </w:tr>
      <w:tr w:rsidR="00A82F45" w:rsidTr="00A82F45">
        <w:tc>
          <w:tcPr>
            <w:tcW w:w="6618"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2857" w:type="dxa"/>
          </w:tcPr>
          <w:p w:rsidR="00A82F45" w:rsidRDefault="00822365">
            <w:pPr>
              <w:pStyle w:val="TableBodyText"/>
            </w:pPr>
            <w:r>
              <w:t xml:space="preserve">The specified </w:t>
            </w:r>
            <w:r>
              <w:rPr>
                <w:b/>
              </w:rPr>
              <w:t>MetadataObject</w:t>
            </w:r>
            <w:r>
              <w:t xml:space="preserve"> does not exist.</w:t>
            </w:r>
          </w:p>
        </w:tc>
      </w:tr>
    </w:tbl>
    <w:p w:rsidR="00A82F45" w:rsidRDefault="00A82F45"/>
    <w:p w:rsidR="00A82F45" w:rsidRDefault="00822365">
      <w:pPr>
        <w:pStyle w:val="Heading5"/>
      </w:pPr>
      <w:bookmarkStart w:id="1335" w:name="section_ebd15dc6b8bc47e49eb24317cd11340e"/>
      <w:bookmarkStart w:id="1336" w:name="_Toc83914744"/>
      <w:r>
        <w:t>Messages</w:t>
      </w:r>
      <w:bookmarkEnd w:id="1335"/>
      <w:bookmarkEnd w:id="1336"/>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88"/>
        <w:gridCol w:w="238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BusinessDataCatalogSharedService_GetAccessControlEntries_InputMessage</w:t>
            </w:r>
          </w:p>
        </w:tc>
        <w:tc>
          <w:tcPr>
            <w:tcW w:w="0" w:type="auto"/>
            <w:vAlign w:val="center"/>
          </w:tcPr>
          <w:p w:rsidR="00A82F45" w:rsidRDefault="00822365">
            <w:pPr>
              <w:pStyle w:val="TableBodyText"/>
            </w:pPr>
            <w:r>
              <w:t xml:space="preserve">The request WSDL message for the </w:t>
            </w:r>
            <w:r>
              <w:rPr>
                <w:b/>
              </w:rPr>
              <w:t xml:space="preserve">GetAccessControlEntries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BusinessDataCatalogSharedService_GetAccessControlEntries_OutputMessage</w:t>
            </w:r>
          </w:p>
        </w:tc>
        <w:tc>
          <w:tcPr>
            <w:tcW w:w="0" w:type="auto"/>
            <w:vAlign w:val="center"/>
          </w:tcPr>
          <w:p w:rsidR="00A82F45" w:rsidRDefault="00822365">
            <w:pPr>
              <w:pStyle w:val="TableBodyText"/>
            </w:pPr>
            <w:r>
              <w:t xml:space="preserve">The response WSDL message for the </w:t>
            </w:r>
            <w:r>
              <w:rPr>
                <w:b/>
              </w:rPr>
              <w:lastRenderedPageBreak/>
              <w:t xml:space="preserve">GetAccessControlEntries </w:t>
            </w:r>
            <w:r>
              <w:t>WSDL operation.</w:t>
            </w:r>
          </w:p>
        </w:tc>
      </w:tr>
    </w:tbl>
    <w:p w:rsidR="00A82F45" w:rsidRDefault="00A82F45"/>
    <w:p w:rsidR="00A82F45" w:rsidRDefault="00822365">
      <w:pPr>
        <w:pStyle w:val="Heading6"/>
      </w:pPr>
      <w:bookmarkStart w:id="1337" w:name="section_adc733ef5e4546e2a41be2ee766e9eef"/>
      <w:bookmarkStart w:id="1338" w:name="_Toc83914745"/>
      <w:r>
        <w:t>BusinessDataCatalogSharedService</w:t>
      </w:r>
      <w:r>
        <w:t>_GetAccessControlEntries_InputMessage</w:t>
      </w:r>
      <w:bookmarkEnd w:id="1337"/>
      <w:bookmarkEnd w:id="1338"/>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GetAccessControlEntries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http://www.microsoft.com/Office/2009/BusinessDataCatalog/BusinessDataCatalogSharedService/GetAccessControlEntries</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GetAccessControlEntries </w:t>
      </w:r>
      <w:r>
        <w:t>element.</w:t>
      </w:r>
    </w:p>
    <w:p w:rsidR="00A82F45" w:rsidRDefault="00822365">
      <w:pPr>
        <w:pStyle w:val="Heading6"/>
      </w:pPr>
      <w:bookmarkStart w:id="1339" w:name="section_d419739d00f3438688d7493ec21ff3c5"/>
      <w:bookmarkStart w:id="1340" w:name="_Toc83914746"/>
      <w:r>
        <w:t>BusinessDataCatalogSharedService_GetAccessControlEntries_OutputMessage</w:t>
      </w:r>
      <w:bookmarkEnd w:id="1339"/>
      <w:bookmarkEnd w:id="1340"/>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GetAccessControlEntries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GetAccessControlEntriesResponse </w:t>
      </w:r>
      <w:r>
        <w:t>element.</w:t>
      </w:r>
    </w:p>
    <w:p w:rsidR="00A82F45" w:rsidRDefault="00822365">
      <w:pPr>
        <w:pStyle w:val="Heading5"/>
      </w:pPr>
      <w:bookmarkStart w:id="1341" w:name="section_6906fbdc984d4eba9d4d6b1523046ffc"/>
      <w:bookmarkStart w:id="1342" w:name="_Toc83914747"/>
      <w:r>
        <w:t>Elements</w:t>
      </w:r>
      <w:bookmarkEnd w:id="1341"/>
      <w:bookmarkEnd w:id="1342"/>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99"/>
        <w:gridCol w:w="582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GetAccessControlEntries</w:t>
            </w:r>
          </w:p>
        </w:tc>
        <w:tc>
          <w:tcPr>
            <w:tcW w:w="0" w:type="auto"/>
            <w:vAlign w:val="center"/>
          </w:tcPr>
          <w:p w:rsidR="00A82F45" w:rsidRDefault="00822365">
            <w:pPr>
              <w:pStyle w:val="TableBodyText"/>
            </w:pPr>
            <w:r>
              <w:t xml:space="preserve">The input data for the </w:t>
            </w:r>
            <w:r>
              <w:rPr>
                <w:b/>
              </w:rPr>
              <w:t xml:space="preserve">GetAccessControlEntries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GetAccessControlEntriesResponse</w:t>
            </w:r>
          </w:p>
        </w:tc>
        <w:tc>
          <w:tcPr>
            <w:tcW w:w="0" w:type="auto"/>
            <w:vAlign w:val="center"/>
          </w:tcPr>
          <w:p w:rsidR="00A82F45" w:rsidRDefault="00822365">
            <w:pPr>
              <w:pStyle w:val="TableBodyText"/>
            </w:pPr>
            <w:r>
              <w:t xml:space="preserve">The result data for the </w:t>
            </w:r>
            <w:r>
              <w:rPr>
                <w:b/>
              </w:rPr>
              <w:t xml:space="preserve">GetAccessControlEntries </w:t>
            </w:r>
            <w:r>
              <w:t>WSDL operation.</w:t>
            </w:r>
          </w:p>
        </w:tc>
      </w:tr>
    </w:tbl>
    <w:p w:rsidR="00A82F45" w:rsidRDefault="00A82F45"/>
    <w:p w:rsidR="00A82F45" w:rsidRDefault="00822365">
      <w:pPr>
        <w:pStyle w:val="Heading6"/>
      </w:pPr>
      <w:bookmarkStart w:id="1343" w:name="section_fc2bc69ce6d54102a5e35889c098f1cf"/>
      <w:bookmarkStart w:id="1344" w:name="_Toc83914748"/>
      <w:r>
        <w:t>GetAccessControlEntries</w:t>
      </w:r>
      <w:bookmarkEnd w:id="1343"/>
      <w:bookmarkEnd w:id="1344"/>
    </w:p>
    <w:p w:rsidR="00A82F45" w:rsidRDefault="00822365">
      <w:r>
        <w:t xml:space="preserve">The </w:t>
      </w:r>
      <w:r>
        <w:rPr>
          <w:b/>
        </w:rPr>
        <w:t>GetAccessControlEntries</w:t>
      </w:r>
      <w:r>
        <w:t xml:space="preserve"> element specifies the input d</w:t>
      </w:r>
      <w:r>
        <w:t xml:space="preserve">ata for the </w:t>
      </w:r>
      <w:r>
        <w:rPr>
          <w:b/>
        </w:rPr>
        <w:t xml:space="preserve">GetAccessControlEntries </w:t>
      </w:r>
      <w:hyperlink w:anchor="gt_3f81265d-5456-4bfe-b795-ac5bf522b299">
        <w:r>
          <w:rPr>
            <w:rStyle w:val="HyperlinkGreen"/>
            <w:b/>
          </w:rPr>
          <w:t>WSDL operation</w:t>
        </w:r>
      </w:hyperlink>
      <w:r>
        <w:t>.</w:t>
      </w:r>
    </w:p>
    <w:p w:rsidR="00A82F45" w:rsidRDefault="00822365">
      <w:pPr>
        <w:pStyle w:val="Code"/>
      </w:pPr>
      <w:r>
        <w:t>&lt;xs:element name="GetAccessControlEntries"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w:t>
      </w:r>
      <w:r>
        <w:t xml:space="preserve"> xmlns:q8="Microsoft.SharePoint.BusinessData" minOccurs="0" name="metadataObjectStruct" nillable="true" type="q8:MetadataObjectStruct"/&gt;</w:t>
      </w:r>
    </w:p>
    <w:p w:rsidR="00A82F45" w:rsidRDefault="00822365">
      <w:pPr>
        <w:pStyle w:val="Code"/>
      </w:pPr>
      <w:r>
        <w:t xml:space="preserve">      &lt;xs:element minOccurs="0" name="settingId" nillable="true" type="xs:string"/&gt;</w:t>
      </w:r>
    </w:p>
    <w:p w:rsidR="00A82F45" w:rsidRDefault="00822365">
      <w:pPr>
        <w:pStyle w:val="Code"/>
      </w:pPr>
      <w:r>
        <w:t xml:space="preserve">      &lt;xs:element minOccurs="0"</w:t>
      </w:r>
      <w:r>
        <w:t xml:space="preserve"> name="fallback" type="xs:boolean"/&gt;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345" w:name="CC_59e1564bb968743780ac8ef0875b7db3"/>
      <w:bookmarkEnd w:id="1345"/>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A82F45" w:rsidRDefault="00822365">
      <w:bookmarkStart w:id="1346" w:name="CC_b5002d184ba89cff7cf7d7d785c450b3"/>
      <w:bookmarkEnd w:id="1346"/>
      <w:r>
        <w:rPr>
          <w:b/>
        </w:rPr>
        <w:lastRenderedPageBreak/>
        <w:t xml:space="preserve">settingId: </w:t>
      </w:r>
      <w:r>
        <w:t xml:space="preserve">The </w:t>
      </w:r>
      <w:hyperlink w:anchor="gt_d49074fc-26de-4e43-8d76-4ab945694d78">
        <w:r>
          <w:rPr>
            <w:rStyle w:val="HyperlinkGreen"/>
            <w:b/>
          </w:rPr>
          <w:t>Setting</w:t>
        </w:r>
      </w:hyperlink>
      <w:r>
        <w:t xml:space="preserve"> from which to return the ACEs.</w:t>
      </w:r>
    </w:p>
    <w:p w:rsidR="00A82F45" w:rsidRDefault="00822365">
      <w:bookmarkStart w:id="1347" w:name="CC_2b1d87e3c10c947cb3606edde006f8d1"/>
      <w:bookmarkEnd w:id="1347"/>
      <w:r>
        <w:rPr>
          <w:b/>
        </w:rPr>
        <w:t>f</w:t>
      </w:r>
      <w:r>
        <w:rPr>
          <w:b/>
        </w:rPr>
        <w:t xml:space="preserve">allback: </w:t>
      </w:r>
      <w:r>
        <w:t xml:space="preserve">Specifies whether to retrieve ACEs from the default </w:t>
      </w:r>
      <w:r>
        <w:rPr>
          <w:b/>
        </w:rPr>
        <w:t>Setting</w:t>
      </w:r>
      <w:r>
        <w:t xml:space="preserve"> if </w:t>
      </w:r>
      <w:hyperlink w:anchor="gt_b581857f-39aa-4979-876b-daba67a40f15">
        <w:r>
          <w:rPr>
            <w:rStyle w:val="HyperlinkGreen"/>
            <w:b/>
          </w:rPr>
          <w:t>ACEs</w:t>
        </w:r>
      </w:hyperlink>
      <w:r>
        <w:t xml:space="preserve"> do not exist in the specified </w:t>
      </w:r>
      <w:r>
        <w:rPr>
          <w:b/>
        </w:rPr>
        <w:t>Setting</w:t>
      </w:r>
      <w:r>
        <w:t>.</w:t>
      </w:r>
    </w:p>
    <w:p w:rsidR="00A82F45" w:rsidRDefault="00822365">
      <w:pPr>
        <w:pStyle w:val="Heading6"/>
      </w:pPr>
      <w:bookmarkStart w:id="1348" w:name="section_7a07c3dabeb340208f1595754c35bbb0"/>
      <w:bookmarkStart w:id="1349" w:name="_Toc83914749"/>
      <w:r>
        <w:t>GetAccessControlEntriesResponse</w:t>
      </w:r>
      <w:bookmarkEnd w:id="1348"/>
      <w:bookmarkEnd w:id="1349"/>
    </w:p>
    <w:p w:rsidR="00A82F45" w:rsidRDefault="00822365">
      <w:r>
        <w:t xml:space="preserve">The </w:t>
      </w:r>
      <w:r>
        <w:rPr>
          <w:b/>
        </w:rPr>
        <w:t>GetAccessControlEntriesResponse</w:t>
      </w:r>
      <w:r>
        <w:t xml:space="preserve"> element sp</w:t>
      </w:r>
      <w:r>
        <w:t xml:space="preserve">ecifies the result data for the </w:t>
      </w:r>
      <w:r>
        <w:rPr>
          <w:b/>
        </w:rPr>
        <w:t xml:space="preserve">GetAccessControlEntries </w:t>
      </w:r>
      <w:hyperlink w:anchor="gt_3f81265d-5456-4bfe-b795-ac5bf522b299">
        <w:r>
          <w:rPr>
            <w:rStyle w:val="HyperlinkGreen"/>
            <w:b/>
          </w:rPr>
          <w:t>WSDL operation</w:t>
        </w:r>
      </w:hyperlink>
      <w:r>
        <w:t>.</w:t>
      </w:r>
    </w:p>
    <w:p w:rsidR="00A82F45" w:rsidRDefault="00822365">
      <w:pPr>
        <w:pStyle w:val="Code"/>
      </w:pPr>
      <w:r>
        <w:t>&lt;xs:element name="GetAccessControlEntriesResponse" xmlns:xs="http://www.w3.org/2001/XMLSchema"&gt;</w:t>
      </w:r>
    </w:p>
    <w:p w:rsidR="00A82F45" w:rsidRDefault="00822365">
      <w:pPr>
        <w:pStyle w:val="Code"/>
      </w:pPr>
      <w:r>
        <w:t xml:space="preserve">  &lt;xs:complexType&gt;</w:t>
      </w:r>
    </w:p>
    <w:p w:rsidR="00A82F45" w:rsidRDefault="00822365">
      <w:pPr>
        <w:pStyle w:val="Code"/>
      </w:pPr>
      <w:r>
        <w:t xml:space="preserve">    &lt;xs</w:t>
      </w:r>
      <w:r>
        <w:t>:sequence&gt;</w:t>
      </w:r>
    </w:p>
    <w:p w:rsidR="00A82F45" w:rsidRDefault="00822365">
      <w:pPr>
        <w:pStyle w:val="Code"/>
      </w:pPr>
      <w:r>
        <w:t xml:space="preserve">      &lt;xs:element xmlns:q8="Microsoft.SharePoint.BusinessData" minOccurs="0" name="GetAccessControlEntriesResult" nillable="true" type="q8:ArrayOfAccessControlEntryStruct"/&gt;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350" w:name="CC_3bd82b36da7101fdef164a35a71b2066"/>
      <w:bookmarkEnd w:id="1350"/>
      <w:r>
        <w:rPr>
          <w:b/>
        </w:rPr>
        <w:t>GetAccessControlEn</w:t>
      </w:r>
      <w:r>
        <w:rPr>
          <w:b/>
        </w:rPr>
        <w:t xml:space="preserve">triesResult: </w:t>
      </w:r>
      <w:r>
        <w:t>The list of ACEs.</w:t>
      </w:r>
    </w:p>
    <w:p w:rsidR="00A82F45" w:rsidRDefault="00822365">
      <w:pPr>
        <w:pStyle w:val="Heading5"/>
      </w:pPr>
      <w:bookmarkStart w:id="1351" w:name="section_b822999912b142b2ade6701528ebb51c"/>
      <w:bookmarkStart w:id="1352" w:name="_Toc83914750"/>
      <w:r>
        <w:t>Complex Types</w:t>
      </w:r>
      <w:bookmarkEnd w:id="1351"/>
      <w:bookmarkEnd w:id="1352"/>
    </w:p>
    <w:p w:rsidR="00A82F45" w:rsidRDefault="00822365">
      <w:r>
        <w:t>None.</w:t>
      </w:r>
    </w:p>
    <w:p w:rsidR="00A82F45" w:rsidRDefault="00822365">
      <w:pPr>
        <w:pStyle w:val="Heading5"/>
      </w:pPr>
      <w:bookmarkStart w:id="1353" w:name="section_634ea209388e4cf68ee17aabba6f5f79"/>
      <w:bookmarkStart w:id="1354" w:name="_Toc83914751"/>
      <w:r>
        <w:t>Simple Types</w:t>
      </w:r>
      <w:bookmarkEnd w:id="1353"/>
      <w:bookmarkEnd w:id="1354"/>
    </w:p>
    <w:p w:rsidR="00A82F45" w:rsidRDefault="00822365">
      <w:r>
        <w:t>None.</w:t>
      </w:r>
    </w:p>
    <w:p w:rsidR="00A82F45" w:rsidRDefault="00822365">
      <w:pPr>
        <w:pStyle w:val="Heading5"/>
      </w:pPr>
      <w:bookmarkStart w:id="1355" w:name="section_ebda377c04134f44989addc27f6b3a52"/>
      <w:bookmarkStart w:id="1356" w:name="_Toc83914752"/>
      <w:r>
        <w:t>Attributes</w:t>
      </w:r>
      <w:bookmarkEnd w:id="1355"/>
      <w:bookmarkEnd w:id="1356"/>
    </w:p>
    <w:p w:rsidR="00A82F45" w:rsidRDefault="00822365">
      <w:r>
        <w:t>None.</w:t>
      </w:r>
    </w:p>
    <w:p w:rsidR="00A82F45" w:rsidRDefault="00822365">
      <w:pPr>
        <w:pStyle w:val="Heading5"/>
      </w:pPr>
      <w:bookmarkStart w:id="1357" w:name="section_46129b6cd16f4c8a8e8b85994c5b1e1a"/>
      <w:bookmarkStart w:id="1358" w:name="_Toc83914753"/>
      <w:r>
        <w:t>Groups</w:t>
      </w:r>
      <w:bookmarkEnd w:id="1357"/>
      <w:bookmarkEnd w:id="1358"/>
    </w:p>
    <w:p w:rsidR="00A82F45" w:rsidRDefault="00822365">
      <w:r>
        <w:t>None.</w:t>
      </w:r>
    </w:p>
    <w:p w:rsidR="00A82F45" w:rsidRDefault="00822365">
      <w:pPr>
        <w:pStyle w:val="Heading5"/>
      </w:pPr>
      <w:bookmarkStart w:id="1359" w:name="section_d70c1d7d0c4f4d2ba3313e88c1cc2e8f"/>
      <w:bookmarkStart w:id="1360" w:name="_Toc83914754"/>
      <w:r>
        <w:t>Attribute Groups</w:t>
      </w:r>
      <w:bookmarkEnd w:id="1359"/>
      <w:bookmarkEnd w:id="1360"/>
    </w:p>
    <w:p w:rsidR="00A82F45" w:rsidRDefault="00822365">
      <w:r>
        <w:t>None.</w:t>
      </w:r>
    </w:p>
    <w:p w:rsidR="00A82F45" w:rsidRDefault="00822365">
      <w:pPr>
        <w:pStyle w:val="Heading4"/>
      </w:pPr>
      <w:bookmarkStart w:id="1361" w:name="section_ecb32c96f6ab47daab4a00518f795e9a"/>
      <w:bookmarkStart w:id="1362" w:name="_Toc83914755"/>
      <w:r>
        <w:t>GetActionById</w:t>
      </w:r>
      <w:bookmarkEnd w:id="1361"/>
      <w:bookmarkEnd w:id="1362"/>
      <w:r>
        <w:fldChar w:fldCharType="begin"/>
      </w:r>
      <w:r>
        <w:instrText xml:space="preserve"> XE "Server:GetActionById operation" </w:instrText>
      </w:r>
      <w:r>
        <w:fldChar w:fldCharType="end"/>
      </w:r>
      <w:r>
        <w:fldChar w:fldCharType="begin"/>
      </w:r>
      <w:r>
        <w:instrText xml:space="preserve"> XE "Operations:GetActionById" </w:instrText>
      </w:r>
      <w:r>
        <w:fldChar w:fldCharType="end"/>
      </w:r>
    </w:p>
    <w:p w:rsidR="00A82F45" w:rsidRDefault="00822365">
      <w:bookmarkStart w:id="1363" w:name="CC_7a215980f8f7647bf17f875d73502840"/>
      <w:bookmarkEnd w:id="1363"/>
      <w:r>
        <w:t xml:space="preserve">The </w:t>
      </w:r>
      <w:r>
        <w:rPr>
          <w:b/>
        </w:rPr>
        <w:t>GetActionById</w:t>
      </w:r>
      <w:r>
        <w:t xml:space="preserve"> operation retrieves the specified </w:t>
      </w:r>
      <w:hyperlink w:anchor="gt_b178b6c0-7df9-4107-95ca-12c7f0b9900b">
        <w:r>
          <w:rPr>
            <w:rStyle w:val="HyperlinkGreen"/>
            <w:b/>
          </w:rPr>
          <w:t>Action</w:t>
        </w:r>
      </w:hyperlink>
      <w:r>
        <w:t>.</w:t>
      </w:r>
    </w:p>
    <w:p w:rsidR="00A82F45" w:rsidRDefault="00822365">
      <w:bookmarkStart w:id="1364" w:name="CC_7fb196ac6dd07859f50ee0891ef67750"/>
      <w:bookmarkEnd w:id="1364"/>
      <w:r>
        <w:t xml:space="preserve">The following is the </w:t>
      </w:r>
      <w:hyperlink w:anchor="gt_5a824664-0858-4b09-b852-83baf4584efa">
        <w:r>
          <w:rPr>
            <w:rStyle w:val="HyperlinkGreen"/>
            <w:b/>
          </w:rPr>
          <w:t>WSDL</w:t>
        </w:r>
      </w:hyperlink>
      <w:r>
        <w:t xml:space="preserve"> port type specification of the </w:t>
      </w:r>
      <w:r>
        <w:rPr>
          <w:b/>
        </w:rPr>
        <w:t xml:space="preserve">GetActionById </w:t>
      </w:r>
      <w:hyperlink w:anchor="gt_3f81265d-5456-4bfe-b795-ac5bf522b299">
        <w:r>
          <w:rPr>
            <w:rStyle w:val="HyperlinkGreen"/>
            <w:b/>
          </w:rPr>
          <w:t>WSDL operation</w:t>
        </w:r>
      </w:hyperlink>
      <w:r>
        <w:t>.</w:t>
      </w:r>
    </w:p>
    <w:p w:rsidR="00A82F45" w:rsidRDefault="00822365">
      <w:pPr>
        <w:pStyle w:val="Code"/>
      </w:pPr>
      <w:r>
        <w:t>&lt;wsdl:operation name="GetActionById" xmlns:wsdl="http://schemas.xmlsoap.org/wsdl/"&gt;</w:t>
      </w:r>
    </w:p>
    <w:p w:rsidR="00A82F45" w:rsidRDefault="00822365">
      <w:pPr>
        <w:pStyle w:val="Code"/>
      </w:pPr>
      <w:r>
        <w:t xml:space="preserve">  &lt;wsdl:input wsaw:Action="http://www.microsoft.com/Office/2009/BusinessDataCatalog/BusinessData</w:t>
      </w:r>
      <w:r>
        <w:t>CatalogSharedService/GetActionById" message="tns:BusinessDataCatalogSharedService_GetActionById_InputMessage" xmlns:wsaw="http://www.w3.org/2006/05/addressing/wsdl"/&gt;</w:t>
      </w:r>
    </w:p>
    <w:p w:rsidR="00A82F45" w:rsidRDefault="00822365">
      <w:pPr>
        <w:pStyle w:val="Code"/>
      </w:pPr>
      <w:r>
        <w:t xml:space="preserve">  &lt;wsdl:output wsaw:Action="http://www.microsoft.com/Office/2009/BusinessDataCatalog/Busi</w:t>
      </w:r>
      <w:r>
        <w:t xml:space="preserve">nessDataCatalogSharedService/GetActionByIdResponse" </w:t>
      </w:r>
      <w:r>
        <w:lastRenderedPageBreak/>
        <w:t>message="tns:BusinessDataCatalogSharedService_GetActionById_OutputMessage" xmlns:wsaw="http://www.w3.org/2006/05/addressing/wsdl"/&gt;</w:t>
      </w:r>
    </w:p>
    <w:p w:rsidR="00A82F45" w:rsidRDefault="00822365">
      <w:pPr>
        <w:pStyle w:val="Code"/>
      </w:pPr>
      <w:r>
        <w:t xml:space="preserve">  &lt;wsdl:fault wsaw:Action="http://www.microsoft.com/Office/2009/Business</w:t>
      </w:r>
      <w:r>
        <w:t>DataCatalog/BusinessDataCatalogSharedService/GetActionByIdArgumentExceptionFault" name="ArgumentExceptionFault" message="tns:BusinessDataCatalogSharedService_GetActionById_ArgumentExceptionFault_FaultMessage" xmlns:wsaw="http://www.w3.org/2006/05/addressin</w:t>
      </w:r>
      <w:r>
        <w:t>g/wsdl"/&gt;</w:t>
      </w:r>
    </w:p>
    <w:p w:rsidR="00A82F45" w:rsidRDefault="00822365">
      <w:pPr>
        <w:pStyle w:val="Code"/>
      </w:pPr>
      <w:r>
        <w:t xml:space="preserve">  &lt;wsdl:fault wsaw:Action="http://www.microsoft.com/Office/2009/BusinessDataCatalog/BusinessDataCatalogSharedService/GetActionByIdArgumentNullExceptionFault" name="ArgumentNullExceptionFault" message="tns:BusinessDataCatalogSharedService_GetActio</w:t>
      </w:r>
      <w:r>
        <w:t>nById_ArgumentNullExceptionFault_FaultMessage" xmlns:wsaw="http://www.w3.org/2006/05/addressing/wsdl"/&gt;</w:t>
      </w:r>
    </w:p>
    <w:p w:rsidR="00A82F45" w:rsidRDefault="00822365">
      <w:pPr>
        <w:pStyle w:val="Code"/>
      </w:pPr>
      <w:r>
        <w:t xml:space="preserve">  &lt;wsdl:fault wsaw:Action="http://www.microsoft.com/Office/2009/BusinessDataCatalog/BusinessDataCatalogSharedService/GetActionByIdArgumentOutOfRangeExce</w:t>
      </w:r>
      <w:r>
        <w:t>ptionFault" name="ArgumentOutOfRangeExceptionFault" message="tns:BusinessDataCatalogSharedService_GetActionById_ArgumentOutOfRangeExceptionFault_FaultMessage" xmlns:wsaw="http://www.w3.org/2006/05/addressing/wsdl"/&gt;</w:t>
      </w:r>
    </w:p>
    <w:p w:rsidR="00A82F45" w:rsidRDefault="00822365">
      <w:pPr>
        <w:pStyle w:val="Code"/>
      </w:pPr>
      <w:r>
        <w:t xml:space="preserve">  &lt;wsdl:fault wsaw:Action="http://www.mi</w:t>
      </w:r>
      <w:r>
        <w:t>crosoft.com/Office/2009/BusinessDataCatalog/BusinessDataCatalogSharedService/GetActionByIdBdcExceptionStateFault" name="BdcExceptionStateFault" message="tns:BusinessDataCatalogSharedService_GetActionById_BdcExceptionStateFault_FaultMessage" xmlns:wsaw="htt</w:t>
      </w:r>
      <w:r>
        <w:t>p://www.w3.org/2006/05/addressing/wsdl"/&gt;</w:t>
      </w:r>
    </w:p>
    <w:p w:rsidR="00A82F45" w:rsidRDefault="00822365">
      <w:pPr>
        <w:pStyle w:val="Code"/>
      </w:pPr>
      <w:r>
        <w:t xml:space="preserve">  &lt;wsdl:fault wsaw:Action="http://www.microsoft.com/Office/2009/BusinessDataCatalog/BusinessDataCatalogSharedService/GetActionByIdInvalidOperationExceptionFault" name="InvalidOperationExceptionFault" message="tns:B</w:t>
      </w:r>
      <w:r>
        <w:t>usinessDataCatalogSharedService_GetActionById_InvalidOperationExceptionFault_FaultMessage" xmlns:wsaw="http://www.w3.org/2006/05/addressing/wsdl"/&gt;</w:t>
      </w:r>
    </w:p>
    <w:p w:rsidR="00A82F45" w:rsidRDefault="00822365">
      <w:pPr>
        <w:pStyle w:val="Code"/>
      </w:pPr>
      <w:r>
        <w:t xml:space="preserve">  &lt;wsdl:fault wsaw:Action="http://www.microsoft.com/Office/2009/BusinessDataCatalog/BusinessDataCatalogShare</w:t>
      </w:r>
      <w:r>
        <w:t>dService/GetActionByIdMetadataExceptionStateFault" name="MetadataExceptionStateFault" message="tns:BusinessDataCatalogSharedService_GetActionById_MetadataExceptionStateFault_FaultMessage" xmlns:wsaw="http://www.w3.org/2006/05/addressing/wsdl"/&gt;</w:t>
      </w:r>
    </w:p>
    <w:p w:rsidR="00A82F45" w:rsidRDefault="00822365">
      <w:pPr>
        <w:pStyle w:val="Code"/>
      </w:pPr>
      <w:r>
        <w:t>&lt;/wsdl:oper</w:t>
      </w:r>
      <w:r>
        <w:t>ation&gt;</w:t>
      </w:r>
    </w:p>
    <w:p w:rsidR="00A82F45" w:rsidRDefault="00822365">
      <w:bookmarkStart w:id="1365" w:name="CC_708b10b2dcda456e49c449e8729590c6"/>
      <w:bookmarkEnd w:id="1365"/>
      <w:r>
        <w:t xml:space="preserve">The protocol client sends a </w:t>
      </w:r>
      <w:r>
        <w:rPr>
          <w:b/>
        </w:rPr>
        <w:t>BusinessDataCatalogSharedService_GetActionById_InputMessage</w:t>
      </w:r>
      <w:r>
        <w:t xml:space="preserve"> request message, and the protocol server MUST respond with a </w:t>
      </w:r>
      <w:r>
        <w:rPr>
          <w:b/>
        </w:rPr>
        <w:t>BusinessDataCatalogSharedService_GetActionById_OutputMessage</w:t>
      </w:r>
      <w:r>
        <w:t xml:space="preserve"> response message, unless any faults occ</w:t>
      </w:r>
      <w:r>
        <w:t>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w:t>
      </w:r>
      <w:r>
        <w:t xml:space="preserv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584" w:type="dxa"/>
          </w:tcPr>
          <w:p w:rsidR="00A82F45" w:rsidRDefault="00822365">
            <w:pPr>
              <w:pStyle w:val="TableHeaderText"/>
              <w:keepNext w:val="0"/>
            </w:pPr>
            <w:r>
              <w:t>Error co</w:t>
            </w:r>
            <w:r>
              <w:t>mplex type</w:t>
            </w:r>
          </w:p>
        </w:tc>
        <w:tc>
          <w:tcPr>
            <w:tcW w:w="3891" w:type="dxa"/>
          </w:tcPr>
          <w:p w:rsidR="00A82F45" w:rsidRDefault="00822365">
            <w:pPr>
              <w:pStyle w:val="TableHeaderText"/>
              <w:keepNext w:val="0"/>
            </w:pPr>
            <w:r>
              <w:t>Condition</w:t>
            </w:r>
          </w:p>
        </w:tc>
      </w:tr>
      <w:tr w:rsidR="00A82F45" w:rsidTr="00A82F45">
        <w:tc>
          <w:tcPr>
            <w:tcW w:w="5584"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A82F45" w:rsidRDefault="00822365">
            <w:pPr>
              <w:pStyle w:val="TableBodyText"/>
            </w:pPr>
            <w:r>
              <w:t xml:space="preserve">The specified </w:t>
            </w:r>
            <w:hyperlink w:anchor="gt_0d75e076-dc2d-4256-ae9e-3644f9b4230b">
              <w:r>
                <w:rPr>
                  <w:rStyle w:val="HyperlinkGreen"/>
                  <w:b/>
                </w:rPr>
                <w:t>Metada</w:t>
              </w:r>
              <w:r>
                <w:rPr>
                  <w:rStyle w:val="HyperlinkGreen"/>
                  <w:b/>
                </w:rPr>
                <w:t>taObjectId</w:t>
              </w:r>
            </w:hyperlink>
            <w:r>
              <w:t xml:space="preserve"> is set to zero.</w:t>
            </w:r>
          </w:p>
        </w:tc>
      </w:tr>
      <w:tr w:rsidR="00A82F45" w:rsidTr="00A82F45">
        <w:tc>
          <w:tcPr>
            <w:tcW w:w="5584"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A82F45" w:rsidRDefault="00822365">
            <w:pPr>
              <w:pStyle w:val="TableBodyText"/>
            </w:pPr>
            <w:r>
              <w:t xml:space="preserve">The specified </w:t>
            </w:r>
            <w:r>
              <w:rPr>
                <w:b/>
              </w:rPr>
              <w:t>Action</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A82F45" w:rsidRDefault="00A82F45"/>
    <w:p w:rsidR="00A82F45" w:rsidRDefault="00822365">
      <w:pPr>
        <w:pStyle w:val="Heading5"/>
      </w:pPr>
      <w:bookmarkStart w:id="1366" w:name="section_26014fee85a24478b1a481fbefab423a"/>
      <w:bookmarkStart w:id="1367" w:name="_Toc83914756"/>
      <w:r>
        <w:t>Messages</w:t>
      </w:r>
      <w:bookmarkEnd w:id="1366"/>
      <w:bookmarkEnd w:id="1367"/>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41"/>
        <w:gridCol w:w="313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BusinessDataCatalogSharedService_GetActionById_InputMessage</w:t>
            </w:r>
          </w:p>
        </w:tc>
        <w:tc>
          <w:tcPr>
            <w:tcW w:w="0" w:type="auto"/>
            <w:vAlign w:val="center"/>
          </w:tcPr>
          <w:p w:rsidR="00A82F45" w:rsidRDefault="00822365">
            <w:pPr>
              <w:pStyle w:val="TableBodyText"/>
            </w:pPr>
            <w:r>
              <w:t xml:space="preserve">The request WSDL message for the </w:t>
            </w:r>
            <w:r>
              <w:rPr>
                <w:b/>
              </w:rPr>
              <w:t xml:space="preserve">GetActionById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BusinessDataCatalogSharedService_GetActionById_OutputMessage</w:t>
            </w:r>
          </w:p>
        </w:tc>
        <w:tc>
          <w:tcPr>
            <w:tcW w:w="0" w:type="auto"/>
            <w:vAlign w:val="center"/>
          </w:tcPr>
          <w:p w:rsidR="00A82F45" w:rsidRDefault="00822365">
            <w:pPr>
              <w:pStyle w:val="TableBodyText"/>
            </w:pPr>
            <w:r>
              <w:t xml:space="preserve">The response WSDL message for the </w:t>
            </w:r>
            <w:r>
              <w:rPr>
                <w:b/>
              </w:rPr>
              <w:t xml:space="preserve">GetActionById </w:t>
            </w:r>
            <w:r>
              <w:t>WSDL operation.</w:t>
            </w:r>
          </w:p>
        </w:tc>
      </w:tr>
    </w:tbl>
    <w:p w:rsidR="00A82F45" w:rsidRDefault="00A82F45"/>
    <w:p w:rsidR="00A82F45" w:rsidRDefault="00822365">
      <w:pPr>
        <w:pStyle w:val="Heading6"/>
      </w:pPr>
      <w:bookmarkStart w:id="1368" w:name="section_3547b27ead0e461fae1936ce29365334"/>
      <w:bookmarkStart w:id="1369" w:name="_Toc83914757"/>
      <w:r>
        <w:t>BusinessDataCatalogSharedService_GetActionById_InputMessage</w:t>
      </w:r>
      <w:bookmarkEnd w:id="1368"/>
      <w:bookmarkEnd w:id="1369"/>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GetActionById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http://www.microsoft.com/Office/2009/BusinessDataCatalog/BusinessDataCatalogSharedService/GetActionById</w:t>
      </w:r>
    </w:p>
    <w:p w:rsidR="00A82F45" w:rsidRDefault="00822365">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GetActionById </w:t>
      </w:r>
      <w:r>
        <w:t>element.</w:t>
      </w:r>
    </w:p>
    <w:p w:rsidR="00A82F45" w:rsidRDefault="00822365">
      <w:pPr>
        <w:pStyle w:val="Heading6"/>
      </w:pPr>
      <w:bookmarkStart w:id="1370" w:name="section_4d38d6ac484b4a059c27f09b6d20b1e3"/>
      <w:bookmarkStart w:id="1371" w:name="_Toc83914758"/>
      <w:r>
        <w:t>BusinessDataCatalogSharedService_GetActionById_OutputMessage</w:t>
      </w:r>
      <w:bookmarkEnd w:id="1370"/>
      <w:bookmarkEnd w:id="1371"/>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GetActionById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GetActionByIdResponse </w:t>
      </w:r>
      <w:r>
        <w:t>element.</w:t>
      </w:r>
    </w:p>
    <w:p w:rsidR="00A82F45" w:rsidRDefault="00822365">
      <w:pPr>
        <w:pStyle w:val="Heading5"/>
      </w:pPr>
      <w:bookmarkStart w:id="1372" w:name="section_4f19b35e8dc84b728b2a842e9dfb91dc"/>
      <w:bookmarkStart w:id="1373" w:name="_Toc83914759"/>
      <w:r>
        <w:t>Elements</w:t>
      </w:r>
      <w:bookmarkEnd w:id="1372"/>
      <w:bookmarkEnd w:id="1373"/>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98"/>
        <w:gridCol w:w="491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GetActionById</w:t>
            </w:r>
          </w:p>
        </w:tc>
        <w:tc>
          <w:tcPr>
            <w:tcW w:w="0" w:type="auto"/>
            <w:vAlign w:val="center"/>
          </w:tcPr>
          <w:p w:rsidR="00A82F45" w:rsidRDefault="00822365">
            <w:pPr>
              <w:pStyle w:val="TableBodyText"/>
            </w:pPr>
            <w:r>
              <w:t xml:space="preserve">The input data for the </w:t>
            </w:r>
            <w:r>
              <w:rPr>
                <w:b/>
              </w:rPr>
              <w:t xml:space="preserve">GetActionById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GetActionByIdResponse</w:t>
            </w:r>
          </w:p>
        </w:tc>
        <w:tc>
          <w:tcPr>
            <w:tcW w:w="0" w:type="auto"/>
            <w:vAlign w:val="center"/>
          </w:tcPr>
          <w:p w:rsidR="00A82F45" w:rsidRDefault="00822365">
            <w:pPr>
              <w:pStyle w:val="TableBodyText"/>
            </w:pPr>
            <w:r>
              <w:t xml:space="preserve">The result data for the </w:t>
            </w:r>
            <w:r>
              <w:rPr>
                <w:b/>
              </w:rPr>
              <w:t xml:space="preserve">GetActionById </w:t>
            </w:r>
            <w:r>
              <w:t>WSDL operation.</w:t>
            </w:r>
          </w:p>
        </w:tc>
      </w:tr>
    </w:tbl>
    <w:p w:rsidR="00A82F45" w:rsidRDefault="00A82F45"/>
    <w:p w:rsidR="00A82F45" w:rsidRDefault="00822365">
      <w:pPr>
        <w:pStyle w:val="Heading6"/>
      </w:pPr>
      <w:bookmarkStart w:id="1374" w:name="section_adc4f67ac83b483b85878d64524692c9"/>
      <w:bookmarkStart w:id="1375" w:name="_Toc83914760"/>
      <w:r>
        <w:t>GetActionById</w:t>
      </w:r>
      <w:bookmarkEnd w:id="1374"/>
      <w:bookmarkEnd w:id="1375"/>
    </w:p>
    <w:p w:rsidR="00A82F45" w:rsidRDefault="00822365">
      <w:r>
        <w:t xml:space="preserve">The </w:t>
      </w:r>
      <w:r>
        <w:rPr>
          <w:b/>
        </w:rPr>
        <w:t>GetActionById</w:t>
      </w:r>
      <w:r>
        <w:t xml:space="preserve"> element specifies the input data for the </w:t>
      </w:r>
      <w:r>
        <w:rPr>
          <w:b/>
        </w:rPr>
        <w:t xml:space="preserve">GetActionById </w:t>
      </w:r>
      <w:hyperlink w:anchor="gt_3f81265d-5456-4bfe-b795-ac5bf522b299">
        <w:r>
          <w:rPr>
            <w:rStyle w:val="HyperlinkGreen"/>
            <w:b/>
          </w:rPr>
          <w:t>WSDL operation</w:t>
        </w:r>
      </w:hyperlink>
      <w:r>
        <w:t>.</w:t>
      </w:r>
    </w:p>
    <w:p w:rsidR="00A82F45" w:rsidRDefault="00822365">
      <w:pPr>
        <w:pStyle w:val="Code"/>
      </w:pPr>
      <w:r>
        <w:t>&lt;xs:element name="GetActionById"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name="actionId" type="xs:unsignedInt"/&gt;</w:t>
      </w:r>
    </w:p>
    <w:p w:rsidR="00A82F45" w:rsidRDefault="00822365">
      <w:pPr>
        <w:pStyle w:val="Code"/>
      </w:pPr>
      <w:r>
        <w:t xml:space="preserve">      &lt;xs:element minOccurs="0" name="performErrorChe</w:t>
      </w:r>
      <w:r>
        <w:t>ck" type="xs:boolean"/&gt;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376" w:name="CC_51306c8338668954e1fb7e5adfe101ac"/>
      <w:bookmarkEnd w:id="1376"/>
      <w:r>
        <w:rPr>
          <w:b/>
        </w:rPr>
        <w:t xml:space="preserve">actionId: </w:t>
      </w:r>
      <w:r>
        <w:t xml:space="preserve">The </w:t>
      </w:r>
      <w:hyperlink w:anchor="gt_0d75e076-dc2d-4256-ae9e-3644f9b4230b">
        <w:r>
          <w:rPr>
            <w:rStyle w:val="HyperlinkGreen"/>
            <w:b/>
          </w:rPr>
          <w:t>MetadataObjectId</w:t>
        </w:r>
      </w:hyperlink>
      <w:r>
        <w:t xml:space="preserve"> of the </w:t>
      </w:r>
      <w:hyperlink w:anchor="gt_b178b6c0-7df9-4107-95ca-12c7f0b9900b">
        <w:r>
          <w:rPr>
            <w:rStyle w:val="HyperlinkGreen"/>
            <w:b/>
          </w:rPr>
          <w:t>Action</w:t>
        </w:r>
      </w:hyperlink>
      <w:r>
        <w:t>.</w:t>
      </w:r>
    </w:p>
    <w:p w:rsidR="00A82F45" w:rsidRDefault="00822365">
      <w:bookmarkStart w:id="1377" w:name="CC_be701be843c8b654d6074e6411748ba5"/>
      <w:bookmarkEnd w:id="1377"/>
      <w:r>
        <w:rPr>
          <w:b/>
        </w:rPr>
        <w:lastRenderedPageBreak/>
        <w:t xml:space="preserve">performErrorCheck: </w:t>
      </w:r>
      <w:r>
        <w:t xml:space="preserve">The value of this element MUST be ignored by the protocol server if the specified </w:t>
      </w:r>
      <w:r>
        <w:rPr>
          <w:b/>
        </w:rPr>
        <w:t>Action</w:t>
      </w:r>
      <w:r>
        <w:t xml:space="preserve"> exists. If the specified</w:t>
      </w:r>
      <w:r>
        <w:t xml:space="preserve"> </w:t>
      </w:r>
      <w:r>
        <w:rPr>
          <w:b/>
        </w:rPr>
        <w:t>Action</w:t>
      </w:r>
      <w:r>
        <w:t xml:space="preserve"> does not exist and this element is set to "false", the protocol server MUST set the value of the </w:t>
      </w:r>
      <w:r>
        <w:rPr>
          <w:b/>
        </w:rPr>
        <w:t>GetActionByIdResult</w:t>
      </w:r>
      <w:r>
        <w:t xml:space="preserve"> element to NULL.</w:t>
      </w:r>
    </w:p>
    <w:p w:rsidR="00A82F45" w:rsidRDefault="00822365">
      <w:bookmarkStart w:id="1378" w:name="CC_e5fdcd23c8466ac388ce9c4357327808"/>
      <w:bookmarkEnd w:id="1378"/>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1379" w:name="section_b2be34330bb645359666db5af6b6bd83"/>
      <w:bookmarkStart w:id="1380" w:name="_Toc83914761"/>
      <w:r>
        <w:t>G</w:t>
      </w:r>
      <w:r>
        <w:t>etActionByIdResponse</w:t>
      </w:r>
      <w:bookmarkEnd w:id="1379"/>
      <w:bookmarkEnd w:id="1380"/>
    </w:p>
    <w:p w:rsidR="00A82F45" w:rsidRDefault="00822365">
      <w:r>
        <w:t xml:space="preserve">The </w:t>
      </w:r>
      <w:r>
        <w:rPr>
          <w:b/>
        </w:rPr>
        <w:t>GetActionByIdResponse</w:t>
      </w:r>
      <w:r>
        <w:t xml:space="preserve"> element specifies the result data for the </w:t>
      </w:r>
      <w:r>
        <w:rPr>
          <w:b/>
        </w:rPr>
        <w:t xml:space="preserve">GetActionById </w:t>
      </w:r>
      <w:hyperlink w:anchor="gt_3f81265d-5456-4bfe-b795-ac5bf522b299">
        <w:r>
          <w:rPr>
            <w:rStyle w:val="HyperlinkGreen"/>
            <w:b/>
          </w:rPr>
          <w:t>WSDL operation</w:t>
        </w:r>
      </w:hyperlink>
      <w:r>
        <w:t>.</w:t>
      </w:r>
    </w:p>
    <w:p w:rsidR="00A82F45" w:rsidRDefault="00822365">
      <w:pPr>
        <w:pStyle w:val="Code"/>
      </w:pPr>
      <w:r>
        <w:t>&lt;xs:element name="GetActionByIdResponse"</w:t>
      </w:r>
      <w:r>
        <w:t xml:space="preserv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name="GetActionByIdResult" nillable="true" type="q8:ActionStruct"/&gt;</w:t>
      </w:r>
    </w:p>
    <w:p w:rsidR="00A82F45" w:rsidRDefault="00822365">
      <w:pPr>
        <w:pStyle w:val="Code"/>
      </w:pPr>
      <w:r>
        <w:t xml:space="preserve">    &lt;/xs:sequence&gt;</w:t>
      </w:r>
    </w:p>
    <w:p w:rsidR="00A82F45" w:rsidRDefault="00822365">
      <w:pPr>
        <w:pStyle w:val="Code"/>
      </w:pPr>
      <w:r>
        <w:t xml:space="preserve">  &lt;</w:t>
      </w:r>
      <w:r>
        <w:t>/xs:complexType&gt;</w:t>
      </w:r>
    </w:p>
    <w:p w:rsidR="00A82F45" w:rsidRDefault="00822365">
      <w:pPr>
        <w:pStyle w:val="Code"/>
      </w:pPr>
      <w:r>
        <w:t>&lt;/xs:element&gt;</w:t>
      </w:r>
    </w:p>
    <w:p w:rsidR="00A82F45" w:rsidRDefault="00822365">
      <w:bookmarkStart w:id="1381" w:name="CC_e32e23d72d1475fc89dd016d2df62cdd"/>
      <w:bookmarkEnd w:id="1381"/>
      <w:r>
        <w:rPr>
          <w:b/>
        </w:rPr>
        <w:t xml:space="preserve">GetActionByIdResult: </w:t>
      </w:r>
      <w:r>
        <w:t xml:space="preserve">The </w:t>
      </w:r>
      <w:hyperlink w:anchor="gt_b178b6c0-7df9-4107-95ca-12c7f0b9900b">
        <w:r>
          <w:rPr>
            <w:rStyle w:val="HyperlinkGreen"/>
            <w:b/>
          </w:rPr>
          <w:t>Action</w:t>
        </w:r>
      </w:hyperlink>
      <w:r>
        <w:t xml:space="preserve">. The </w:t>
      </w:r>
      <w:hyperlink w:anchor="gt_2f24f458-7d39-47a2-93f7-de433ea85c75">
        <w:r>
          <w:rPr>
            <w:rStyle w:val="HyperlinkGreen"/>
            <w:b/>
          </w:rPr>
          <w:t>partition</w:t>
        </w:r>
      </w:hyperlink>
      <w:r>
        <w:t xml:space="preserve"> of this </w:t>
      </w:r>
      <w:r>
        <w:rPr>
          <w:b/>
        </w:rPr>
        <w:t>Action</w:t>
      </w:r>
      <w:r>
        <w:t xml:space="preserve"> MUST be the partition of the protocol c</w:t>
      </w:r>
      <w:r>
        <w:t>lient.</w:t>
      </w:r>
    </w:p>
    <w:p w:rsidR="00A82F45" w:rsidRDefault="00822365">
      <w:pPr>
        <w:pStyle w:val="Heading5"/>
      </w:pPr>
      <w:bookmarkStart w:id="1382" w:name="section_0af4cc3b68ea468f808ea5c49bf0896d"/>
      <w:bookmarkStart w:id="1383" w:name="_Toc83914762"/>
      <w:r>
        <w:t>Complex Types</w:t>
      </w:r>
      <w:bookmarkEnd w:id="1382"/>
      <w:bookmarkEnd w:id="1383"/>
    </w:p>
    <w:p w:rsidR="00A82F45" w:rsidRDefault="00822365">
      <w:r>
        <w:t>None.</w:t>
      </w:r>
    </w:p>
    <w:p w:rsidR="00A82F45" w:rsidRDefault="00822365">
      <w:pPr>
        <w:pStyle w:val="Heading5"/>
      </w:pPr>
      <w:bookmarkStart w:id="1384" w:name="section_6856bf5e8a0645229ce340e3cbd0aeb3"/>
      <w:bookmarkStart w:id="1385" w:name="_Toc83914763"/>
      <w:r>
        <w:t>Simple Types</w:t>
      </w:r>
      <w:bookmarkEnd w:id="1384"/>
      <w:bookmarkEnd w:id="1385"/>
    </w:p>
    <w:p w:rsidR="00A82F45" w:rsidRDefault="00822365">
      <w:r>
        <w:t>None.</w:t>
      </w:r>
    </w:p>
    <w:p w:rsidR="00A82F45" w:rsidRDefault="00822365">
      <w:pPr>
        <w:pStyle w:val="Heading5"/>
      </w:pPr>
      <w:bookmarkStart w:id="1386" w:name="section_d0f0df7962ab40ec959cada01a0ec659"/>
      <w:bookmarkStart w:id="1387" w:name="_Toc83914764"/>
      <w:r>
        <w:t>Attributes</w:t>
      </w:r>
      <w:bookmarkEnd w:id="1386"/>
      <w:bookmarkEnd w:id="1387"/>
    </w:p>
    <w:p w:rsidR="00A82F45" w:rsidRDefault="00822365">
      <w:r>
        <w:t>None.</w:t>
      </w:r>
    </w:p>
    <w:p w:rsidR="00A82F45" w:rsidRDefault="00822365">
      <w:pPr>
        <w:pStyle w:val="Heading5"/>
      </w:pPr>
      <w:bookmarkStart w:id="1388" w:name="section_d0a3664e6ba44f1e804114d87b82903d"/>
      <w:bookmarkStart w:id="1389" w:name="_Toc83914765"/>
      <w:r>
        <w:t>Groups</w:t>
      </w:r>
      <w:bookmarkEnd w:id="1388"/>
      <w:bookmarkEnd w:id="1389"/>
    </w:p>
    <w:p w:rsidR="00A82F45" w:rsidRDefault="00822365">
      <w:r>
        <w:t>None.</w:t>
      </w:r>
    </w:p>
    <w:p w:rsidR="00A82F45" w:rsidRDefault="00822365">
      <w:pPr>
        <w:pStyle w:val="Heading5"/>
      </w:pPr>
      <w:bookmarkStart w:id="1390" w:name="section_4b060afd3db641ed9b554050f65cd2bc"/>
      <w:bookmarkStart w:id="1391" w:name="_Toc83914766"/>
      <w:r>
        <w:t>Attribute Groups</w:t>
      </w:r>
      <w:bookmarkEnd w:id="1390"/>
      <w:bookmarkEnd w:id="1391"/>
    </w:p>
    <w:p w:rsidR="00A82F45" w:rsidRDefault="00822365">
      <w:r>
        <w:t>None.</w:t>
      </w:r>
    </w:p>
    <w:p w:rsidR="00A82F45" w:rsidRDefault="00822365">
      <w:pPr>
        <w:pStyle w:val="Heading4"/>
      </w:pPr>
      <w:bookmarkStart w:id="1392" w:name="section_9d699617e9f24c4e9e86eb3762e51beb"/>
      <w:bookmarkStart w:id="1393" w:name="_Toc83914767"/>
      <w:r>
        <w:t>GetActionParameterById</w:t>
      </w:r>
      <w:bookmarkEnd w:id="1392"/>
      <w:bookmarkEnd w:id="1393"/>
      <w:r>
        <w:fldChar w:fldCharType="begin"/>
      </w:r>
      <w:r>
        <w:instrText xml:space="preserve"> XE "Server:GetActionParameterById operation" </w:instrText>
      </w:r>
      <w:r>
        <w:fldChar w:fldCharType="end"/>
      </w:r>
      <w:r>
        <w:fldChar w:fldCharType="begin"/>
      </w:r>
      <w:r>
        <w:instrText xml:space="preserve"> XE "Operations:GetActionParameterById" </w:instrText>
      </w:r>
      <w:r>
        <w:fldChar w:fldCharType="end"/>
      </w:r>
    </w:p>
    <w:p w:rsidR="00A82F45" w:rsidRDefault="00822365">
      <w:bookmarkStart w:id="1394" w:name="CC_06ac72a7ddad1fae768aeafec47d2836"/>
      <w:bookmarkEnd w:id="1394"/>
      <w:r>
        <w:t xml:space="preserve">The </w:t>
      </w:r>
      <w:r>
        <w:rPr>
          <w:b/>
        </w:rPr>
        <w:t>GetActionParameterById</w:t>
      </w:r>
      <w:r>
        <w:t xml:space="preserve"> operation retriev</w:t>
      </w:r>
      <w:r>
        <w:t xml:space="preserve">es the specified </w:t>
      </w:r>
      <w:hyperlink w:anchor="gt_2d4b2f0b-233c-4d7b-8b7e-89034f88bd6f">
        <w:r>
          <w:rPr>
            <w:rStyle w:val="HyperlinkGreen"/>
            <w:b/>
          </w:rPr>
          <w:t>ActionParameter</w:t>
        </w:r>
      </w:hyperlink>
      <w:r>
        <w:t>.</w:t>
      </w:r>
    </w:p>
    <w:p w:rsidR="00A82F45" w:rsidRDefault="00822365">
      <w:bookmarkStart w:id="1395" w:name="CC_b6e77cc4ab62efbdc439630d47e15fa5"/>
      <w:bookmarkEnd w:id="1395"/>
      <w:r>
        <w:t xml:space="preserve">The following is the </w:t>
      </w:r>
      <w:hyperlink w:anchor="gt_5a824664-0858-4b09-b852-83baf4584efa">
        <w:r>
          <w:rPr>
            <w:rStyle w:val="HyperlinkGreen"/>
            <w:b/>
          </w:rPr>
          <w:t>WSDL</w:t>
        </w:r>
      </w:hyperlink>
      <w:r>
        <w:t xml:space="preserve"> port type specification of the </w:t>
      </w:r>
      <w:r>
        <w:rPr>
          <w:b/>
        </w:rPr>
        <w:t xml:space="preserve">GetActionParameterById </w:t>
      </w:r>
      <w:hyperlink w:anchor="gt_3f81265d-5456-4bfe-b795-ac5bf522b299">
        <w:r>
          <w:rPr>
            <w:rStyle w:val="HyperlinkGreen"/>
            <w:b/>
          </w:rPr>
          <w:t>WSDL operation</w:t>
        </w:r>
      </w:hyperlink>
      <w:r>
        <w:t>.</w:t>
      </w:r>
    </w:p>
    <w:p w:rsidR="00A82F45" w:rsidRDefault="00822365">
      <w:pPr>
        <w:pStyle w:val="Code"/>
      </w:pPr>
      <w:r>
        <w:t>&lt;wsdl:operation name="GetActionParameterById" xmlns:wsdl="http://schemas.xmlsoap.org/wsdl/"&gt;</w:t>
      </w:r>
    </w:p>
    <w:p w:rsidR="00A82F45" w:rsidRDefault="00822365">
      <w:pPr>
        <w:pStyle w:val="Code"/>
      </w:pPr>
      <w:r>
        <w:t xml:space="preserve">  &lt;wsdl:input wsaw:Action="http://www.microsoft.com/Office/2009/BusinessDataCatalog/BusinessDataCatalog</w:t>
      </w:r>
      <w:r>
        <w:t>SharedService/GetActionParameterById" message="tns:BusinessDataCatalogSharedService_GetActionParameterById_InputMessage" xmlns:wsaw="http://www.w3.org/2006/05/addressing/wsdl"/&gt;</w:t>
      </w:r>
    </w:p>
    <w:p w:rsidR="00A82F45" w:rsidRDefault="00822365">
      <w:pPr>
        <w:pStyle w:val="Code"/>
      </w:pPr>
      <w:r>
        <w:t xml:space="preserve">  &lt;wsdl:output wsaw:Action="http://www.microsoft.com/Office/2009/BusinessDataC</w:t>
      </w:r>
      <w:r>
        <w:t xml:space="preserve">atalog/BusinessDataCatalogSharedService/GetActionParameterByIdResponse" </w:t>
      </w:r>
      <w:r>
        <w:lastRenderedPageBreak/>
        <w:t>message="tns:BusinessDataCatalogSharedService_GetActionParameterById_OutputMessage" xmlns:wsaw="http://www.w3.org/2006/05/addressing/wsdl"/&gt;</w:t>
      </w:r>
    </w:p>
    <w:p w:rsidR="00A82F45" w:rsidRDefault="00822365">
      <w:pPr>
        <w:pStyle w:val="Code"/>
      </w:pPr>
      <w:r>
        <w:t xml:space="preserve">  &lt;wsdl:fault wsaw:Action="http://www.micro</w:t>
      </w:r>
      <w:r>
        <w:t xml:space="preserve">soft.com/Office/2009/BusinessDataCatalog/BusinessDataCatalogSharedService/GetActionParameterByIdArgumentExceptionFault" name="ArgumentExceptionFault" message="tns:BusinessDataCatalogSharedService_GetActionParameterById_ArgumentExceptionFault_FaultMessage" </w:t>
      </w:r>
      <w:r>
        <w:t>xmlns:wsaw="http://www.w3.org/2006/05/addressing/wsdl"/&gt;</w:t>
      </w:r>
    </w:p>
    <w:p w:rsidR="00A82F45" w:rsidRDefault="00822365">
      <w:pPr>
        <w:pStyle w:val="Code"/>
      </w:pPr>
      <w:r>
        <w:t xml:space="preserve">  &lt;wsdl:fault wsaw:Action="http://www.microsoft.com/Office/2009/BusinessDataCatalog/BusinessDataCatalogSharedService/GetActionParameterByIdArgumentNullExceptionFault" name="ArgumentNullExceptionFault</w:t>
      </w:r>
      <w:r>
        <w:t>" message="tns:BusinessDataCatalogSharedService_GetActionParameterById_ArgumentNullExceptionFault_FaultMessage" xmlns:wsaw="http://www.w3.org/2006/05/addressing/wsdl"/&gt;</w:t>
      </w:r>
    </w:p>
    <w:p w:rsidR="00A82F45" w:rsidRDefault="00822365">
      <w:pPr>
        <w:pStyle w:val="Code"/>
      </w:pPr>
      <w:r>
        <w:t xml:space="preserve">  &lt;wsdl:fault wsaw:Action="http://www.microsoft.com/Office/2009/BusinessDataCatalog/Bus</w:t>
      </w:r>
      <w:r>
        <w:t>inessDataCatalogSharedService/GetActionParameterByIdArgumentOutOfRangeExceptionFault" name="ArgumentOutOfRangeExceptionFault" message="tns:BusinessDataCatalogSharedService_GetActionParameterById_ArgumentOutOfRangeExceptionFault_FaultMessage" xmlns:wsaw="ht</w:t>
      </w:r>
      <w:r>
        <w:t>tp://www.w3.org/2006/05/addressing/wsdl"/&gt;</w:t>
      </w:r>
    </w:p>
    <w:p w:rsidR="00A82F45" w:rsidRDefault="00822365">
      <w:pPr>
        <w:pStyle w:val="Code"/>
      </w:pPr>
      <w:r>
        <w:t xml:space="preserve">  &lt;wsdl:fault wsaw:Action="http://www.microsoft.com/Office/2009/BusinessDataCatalog/BusinessDataCatalogSharedService/GetActionParameterByIdBdcExceptionStateFault" name="BdcExceptionStateFault" message="tns:Busines</w:t>
      </w:r>
      <w:r>
        <w:t>sDataCatalogSharedService_GetActionParameterById_BdcExceptionStateFault_FaultMessage" xmlns:wsaw="http://www.w3.org/2006/05/addressing/wsdl"/&gt;</w:t>
      </w:r>
    </w:p>
    <w:p w:rsidR="00A82F45" w:rsidRDefault="00822365">
      <w:pPr>
        <w:pStyle w:val="Code"/>
      </w:pPr>
      <w:r>
        <w:t xml:space="preserve">  &lt;wsdl:fault wsaw:Action="http://www.microsoft.com/Office/2009/BusinessDataCatalog/BusinessDataCatalogSharedServ</w:t>
      </w:r>
      <w:r>
        <w:t>ice/GetActionParameterByIdInvalidOperationExceptionFault" name="InvalidOperationExceptionFault" message="tns:BusinessDataCatalogSharedService_GetActionParameterById_InvalidOperationExceptionFault_FaultMessage" xmlns:wsaw="http://www.w3.org/2006/05/addressi</w:t>
      </w:r>
      <w:r>
        <w:t>ng/wsdl"/&gt;</w:t>
      </w:r>
    </w:p>
    <w:p w:rsidR="00A82F45" w:rsidRDefault="00822365">
      <w:pPr>
        <w:pStyle w:val="Code"/>
      </w:pPr>
      <w:r>
        <w:t xml:space="preserve">  &lt;wsdl:fault wsaw:Action="http://www.microsoft.com/Office/2009/BusinessDataCatalog/BusinessDataCatalogSharedService/GetActionParameterByIdMetadataExceptionStateFault" name="MetadataExceptionStateFault" message="tns:BusinessDataCatalogSharedServ</w:t>
      </w:r>
      <w:r>
        <w:t>ice_GetActionParameterById_MetadataExceptionStateFault_FaultMessage" xmlns:wsaw="http://www.w3.org/2006/05/addressing/wsdl"/&gt;</w:t>
      </w:r>
    </w:p>
    <w:p w:rsidR="00A82F45" w:rsidRDefault="00822365">
      <w:pPr>
        <w:pStyle w:val="Code"/>
      </w:pPr>
      <w:r>
        <w:t>&lt;/wsdl:operation&gt;</w:t>
      </w:r>
    </w:p>
    <w:p w:rsidR="00A82F45" w:rsidRDefault="00822365">
      <w:bookmarkStart w:id="1396" w:name="CC_1e7eb08a59894d69563aed02c7b3c15f"/>
      <w:bookmarkEnd w:id="1396"/>
      <w:r>
        <w:t xml:space="preserve">The protocol client sends a </w:t>
      </w:r>
      <w:r>
        <w:rPr>
          <w:b/>
        </w:rPr>
        <w:t>BusinessDataCatalogSharedService_GetActionParameterById_InputMessage</w:t>
      </w:r>
      <w:r>
        <w:t xml:space="preserve"> request message, and the protocol server MUST respond with a </w:t>
      </w:r>
      <w:r>
        <w:rPr>
          <w:b/>
        </w:rPr>
        <w:t>BusinessDataCatalogSharedService_GetActionParameterById_OutputMessage</w:t>
      </w:r>
      <w:r>
        <w:t xml:space="preserve"> response message, unless any faults occur.</w:t>
      </w:r>
    </w:p>
    <w:p w:rsidR="00A82F45" w:rsidRDefault="00822365">
      <w:r>
        <w:t>If any one of the conditions in the following table is met, the protocol server M</w:t>
      </w:r>
      <w:r>
        <w:t xml:space="preserve">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w:t>
      </w:r>
      <w:r>
        <w:t>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584" w:type="dxa"/>
          </w:tcPr>
          <w:p w:rsidR="00A82F45" w:rsidRDefault="00822365">
            <w:pPr>
              <w:pStyle w:val="TableHeaderText"/>
              <w:keepNext w:val="0"/>
            </w:pPr>
            <w:r>
              <w:t>Error complex type</w:t>
            </w:r>
          </w:p>
        </w:tc>
        <w:tc>
          <w:tcPr>
            <w:tcW w:w="3891" w:type="dxa"/>
          </w:tcPr>
          <w:p w:rsidR="00A82F45" w:rsidRDefault="00822365">
            <w:pPr>
              <w:pStyle w:val="TableHeaderText"/>
              <w:keepNext w:val="0"/>
            </w:pPr>
            <w:r>
              <w:t>Condition</w:t>
            </w:r>
          </w:p>
        </w:tc>
      </w:tr>
      <w:tr w:rsidR="00A82F45" w:rsidTr="00A82F45">
        <w:tc>
          <w:tcPr>
            <w:tcW w:w="5584" w:type="dxa"/>
          </w:tcPr>
          <w:p w:rsidR="00A82F45" w:rsidRDefault="00822365">
            <w:pPr>
              <w:pStyle w:val="TableBodyText"/>
              <w:rPr>
                <w:b/>
              </w:rPr>
            </w:pPr>
            <w:hyperlink w:anchor="Section_ed65b16c202247d7bd26e383acf8aad9" w:history="1">
              <w:r>
                <w:rPr>
                  <w:b/>
                </w:rPr>
                <w:t>Arg</w:t>
              </w:r>
              <w:r>
                <w:rPr>
                  <w:b/>
                </w:rPr>
                <w:t>umentOutOfRangeException (from namespace http://schemas.datacontract.org/2004/07/System)</w:t>
              </w:r>
            </w:hyperlink>
          </w:p>
        </w:tc>
        <w:tc>
          <w:tcPr>
            <w:tcW w:w="3891" w:type="dxa"/>
          </w:tcPr>
          <w:p w:rsidR="00A82F45" w:rsidRDefault="00822365">
            <w:pPr>
              <w:pStyle w:val="TableBodyText"/>
            </w:pPr>
            <w:r>
              <w:t xml:space="preserve">The specified </w:t>
            </w:r>
            <w:hyperlink w:anchor="gt_0d75e076-dc2d-4256-ae9e-3644f9b4230b">
              <w:r>
                <w:rPr>
                  <w:rStyle w:val="HyperlinkGreen"/>
                  <w:b/>
                </w:rPr>
                <w:t>MetadataObjectId</w:t>
              </w:r>
            </w:hyperlink>
            <w:r>
              <w:t xml:space="preserve"> is set to zero ("0").</w:t>
            </w:r>
          </w:p>
        </w:tc>
      </w:tr>
      <w:tr w:rsidR="00A82F45" w:rsidTr="00A82F45">
        <w:tc>
          <w:tcPr>
            <w:tcW w:w="5584"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A82F45" w:rsidRDefault="00822365">
            <w:pPr>
              <w:pStyle w:val="TableBodyText"/>
            </w:pPr>
            <w:r>
              <w:t xml:space="preserve">The specified </w:t>
            </w:r>
            <w:r>
              <w:rPr>
                <w:b/>
              </w:rPr>
              <w:t>ActionParameter</w:t>
            </w:r>
            <w:r>
              <w:t xml:space="preserve"> does not exist in the </w:t>
            </w:r>
            <w:hyperlink w:anchor="gt_2f24f458-7d39-47a2-93f7-de433ea85c75">
              <w:r>
                <w:rPr>
                  <w:rStyle w:val="HyperlinkGreen"/>
                  <w:b/>
                </w:rPr>
                <w:t>partition</w:t>
              </w:r>
            </w:hyperlink>
            <w:r>
              <w:t xml:space="preserve"> of the protocol client, and the val</w:t>
            </w:r>
            <w:r>
              <w:t xml:space="preserve">ue of the </w:t>
            </w:r>
            <w:r>
              <w:rPr>
                <w:b/>
              </w:rPr>
              <w:t>performErrorCheck</w:t>
            </w:r>
            <w:r>
              <w:t xml:space="preserve"> element is set to "true".</w:t>
            </w:r>
          </w:p>
        </w:tc>
      </w:tr>
    </w:tbl>
    <w:p w:rsidR="00A82F45" w:rsidRDefault="00A82F45"/>
    <w:p w:rsidR="00A82F45" w:rsidRDefault="00822365">
      <w:pPr>
        <w:pStyle w:val="Heading5"/>
      </w:pPr>
      <w:bookmarkStart w:id="1397" w:name="section_ad99502704174818b9adea0f001cacff"/>
      <w:bookmarkStart w:id="1398" w:name="_Toc83914768"/>
      <w:r>
        <w:t>Messages</w:t>
      </w:r>
      <w:bookmarkEnd w:id="1397"/>
      <w:bookmarkEnd w:id="1398"/>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6"/>
        <w:gridCol w:w="240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BusinessDataCatalogSharedService_GetActionParameterById_InputMessage</w:t>
            </w:r>
          </w:p>
        </w:tc>
        <w:tc>
          <w:tcPr>
            <w:tcW w:w="0" w:type="auto"/>
            <w:vAlign w:val="center"/>
          </w:tcPr>
          <w:p w:rsidR="00A82F45" w:rsidRDefault="00822365">
            <w:pPr>
              <w:pStyle w:val="TableBodyText"/>
            </w:pPr>
            <w:r>
              <w:t xml:space="preserve">The request WSDL message for the </w:t>
            </w:r>
            <w:r>
              <w:rPr>
                <w:b/>
              </w:rPr>
              <w:t xml:space="preserve">GetActionParameterById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BusinessDataCatalogSharedService_GetActionParameterB</w:t>
            </w:r>
            <w:r>
              <w:rPr>
                <w:b/>
              </w:rPr>
              <w:t>yId_OutputMessage</w:t>
            </w:r>
          </w:p>
        </w:tc>
        <w:tc>
          <w:tcPr>
            <w:tcW w:w="0" w:type="auto"/>
            <w:vAlign w:val="center"/>
          </w:tcPr>
          <w:p w:rsidR="00A82F45" w:rsidRDefault="00822365">
            <w:pPr>
              <w:pStyle w:val="TableBodyText"/>
            </w:pPr>
            <w:r>
              <w:t xml:space="preserve">The response WSDL message for the </w:t>
            </w:r>
            <w:r>
              <w:rPr>
                <w:b/>
              </w:rPr>
              <w:t xml:space="preserve">GetActionParameterById </w:t>
            </w:r>
            <w:r>
              <w:t>WSDL operation.</w:t>
            </w:r>
          </w:p>
        </w:tc>
      </w:tr>
    </w:tbl>
    <w:p w:rsidR="00A82F45" w:rsidRDefault="00A82F45"/>
    <w:p w:rsidR="00A82F45" w:rsidRDefault="00822365">
      <w:pPr>
        <w:pStyle w:val="Heading6"/>
      </w:pPr>
      <w:bookmarkStart w:id="1399" w:name="section_a312e9537df2468b969e2879d46e2197"/>
      <w:bookmarkStart w:id="1400" w:name="_Toc83914769"/>
      <w:r>
        <w:t>BusinessDataCatalogSharedService_GetActionParameterById_InputMessage</w:t>
      </w:r>
      <w:bookmarkEnd w:id="1399"/>
      <w:bookmarkEnd w:id="1400"/>
    </w:p>
    <w:p w:rsidR="00A82F45" w:rsidRDefault="00822365">
      <w:r>
        <w:t xml:space="preserve">The request </w:t>
      </w:r>
      <w:hyperlink w:anchor="gt_d5ccdf11-3f53-4118-a845-dfaca61838fb">
        <w:r>
          <w:rPr>
            <w:rStyle w:val="HyperlinkGreen"/>
            <w:b/>
          </w:rPr>
          <w:t>WSDL message</w:t>
        </w:r>
      </w:hyperlink>
      <w:r>
        <w:t xml:space="preserve"> for the</w:t>
      </w:r>
      <w:r>
        <w:t xml:space="preserve"> </w:t>
      </w:r>
      <w:r>
        <w:rPr>
          <w:b/>
        </w:rPr>
        <w:t xml:space="preserve">GetActionParameterById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http://www.microsoft.com/Office/2009/BusinessDataCatalog/BusinessDataCatalogSharedService/GetActionParameterById</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GetActionParameterById </w:t>
      </w:r>
      <w:r>
        <w:t>element.</w:t>
      </w:r>
    </w:p>
    <w:p w:rsidR="00A82F45" w:rsidRDefault="00822365">
      <w:pPr>
        <w:pStyle w:val="Heading6"/>
      </w:pPr>
      <w:bookmarkStart w:id="1401" w:name="section_24571b26565045ac8e9873da71cbddd8"/>
      <w:bookmarkStart w:id="1402" w:name="_Toc83914770"/>
      <w:r>
        <w:t>BusinessDataCatalogSha</w:t>
      </w:r>
      <w:r>
        <w:t>redService_GetActionParameterById_OutputMessage</w:t>
      </w:r>
      <w:bookmarkEnd w:id="1401"/>
      <w:bookmarkEnd w:id="1402"/>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GetActionParameterById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GetActionParameterByIdResponse </w:t>
      </w:r>
      <w:r>
        <w:t>element.</w:t>
      </w:r>
    </w:p>
    <w:p w:rsidR="00A82F45" w:rsidRDefault="00822365">
      <w:pPr>
        <w:pStyle w:val="Heading5"/>
      </w:pPr>
      <w:bookmarkStart w:id="1403" w:name="section_5ffd07db1dc24188b7561fe4aed2846f"/>
      <w:bookmarkStart w:id="1404" w:name="_Toc83914771"/>
      <w:r>
        <w:t>Elements</w:t>
      </w:r>
      <w:bookmarkEnd w:id="1403"/>
      <w:bookmarkEnd w:id="1404"/>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42"/>
        <w:gridCol w:w="586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GetActionParameterById</w:t>
            </w:r>
          </w:p>
        </w:tc>
        <w:tc>
          <w:tcPr>
            <w:tcW w:w="0" w:type="auto"/>
            <w:vAlign w:val="center"/>
          </w:tcPr>
          <w:p w:rsidR="00A82F45" w:rsidRDefault="00822365">
            <w:pPr>
              <w:pStyle w:val="TableBodyText"/>
            </w:pPr>
            <w:r>
              <w:t xml:space="preserve">The input data for the </w:t>
            </w:r>
            <w:r>
              <w:rPr>
                <w:b/>
              </w:rPr>
              <w:t xml:space="preserve">GetActionParameterById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GetActionParameterByIdRespons</w:t>
            </w:r>
            <w:r>
              <w:rPr>
                <w:b/>
              </w:rPr>
              <w:t>e</w:t>
            </w:r>
          </w:p>
        </w:tc>
        <w:tc>
          <w:tcPr>
            <w:tcW w:w="0" w:type="auto"/>
            <w:vAlign w:val="center"/>
          </w:tcPr>
          <w:p w:rsidR="00A82F45" w:rsidRDefault="00822365">
            <w:pPr>
              <w:pStyle w:val="TableBodyText"/>
            </w:pPr>
            <w:r>
              <w:t xml:space="preserve">The result data for the </w:t>
            </w:r>
            <w:r>
              <w:rPr>
                <w:b/>
              </w:rPr>
              <w:t xml:space="preserve">GetActionParameterById </w:t>
            </w:r>
            <w:r>
              <w:t>WSDL operation.</w:t>
            </w:r>
          </w:p>
        </w:tc>
      </w:tr>
    </w:tbl>
    <w:p w:rsidR="00A82F45" w:rsidRDefault="00A82F45"/>
    <w:p w:rsidR="00A82F45" w:rsidRDefault="00822365">
      <w:pPr>
        <w:pStyle w:val="Heading6"/>
      </w:pPr>
      <w:bookmarkStart w:id="1405" w:name="section_ffefa4f9e99c47cea027a32b6725cd7f"/>
      <w:bookmarkStart w:id="1406" w:name="_Toc83914772"/>
      <w:r>
        <w:t>GetActionParameterById</w:t>
      </w:r>
      <w:bookmarkEnd w:id="1405"/>
      <w:bookmarkEnd w:id="1406"/>
    </w:p>
    <w:p w:rsidR="00A82F45" w:rsidRDefault="00822365">
      <w:r>
        <w:t xml:space="preserve">The </w:t>
      </w:r>
      <w:r>
        <w:rPr>
          <w:b/>
        </w:rPr>
        <w:t>GetActionParameterById</w:t>
      </w:r>
      <w:r>
        <w:t xml:space="preserve"> element specifies the input data for the </w:t>
      </w:r>
      <w:r>
        <w:rPr>
          <w:b/>
        </w:rPr>
        <w:t xml:space="preserve">GetActionParameterById </w:t>
      </w:r>
      <w:hyperlink w:anchor="gt_3f81265d-5456-4bfe-b795-ac5bf522b299">
        <w:r>
          <w:rPr>
            <w:rStyle w:val="HyperlinkGreen"/>
            <w:b/>
          </w:rPr>
          <w:t>WSDL operatio</w:t>
        </w:r>
        <w:r>
          <w:rPr>
            <w:rStyle w:val="HyperlinkGreen"/>
            <w:b/>
          </w:rPr>
          <w:t>n</w:t>
        </w:r>
      </w:hyperlink>
      <w:r>
        <w:t>.</w:t>
      </w:r>
    </w:p>
    <w:p w:rsidR="00A82F45" w:rsidRDefault="00822365">
      <w:pPr>
        <w:pStyle w:val="Code"/>
      </w:pPr>
      <w:r>
        <w:t>&lt;xs:element name="GetActionParameterById"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name="actionParameterId" type="xs:unsignedInt"/&gt;</w:t>
      </w:r>
    </w:p>
    <w:p w:rsidR="00A82F45" w:rsidRDefault="00822365">
      <w:pPr>
        <w:pStyle w:val="Code"/>
      </w:pPr>
      <w:r>
        <w:t xml:space="preserve">      &lt;xs:element minOccurs="0"</w:t>
      </w:r>
      <w:r>
        <w:t xml:space="preserve"> name="performErrorCheck" type="xs:boolean"/&gt;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lastRenderedPageBreak/>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407" w:name="CC_a2adf31f6d891dc0673b72c13f73710f"/>
      <w:bookmarkEnd w:id="1407"/>
      <w:r>
        <w:rPr>
          <w:b/>
        </w:rPr>
        <w:t xml:space="preserve">actionParameterId: </w:t>
      </w:r>
      <w:r>
        <w:t xml:space="preserve">The </w:t>
      </w:r>
      <w:hyperlink w:anchor="gt_0d75e076-dc2d-4256-ae9e-3644f9b4230b">
        <w:r>
          <w:rPr>
            <w:rStyle w:val="HyperlinkGreen"/>
            <w:b/>
          </w:rPr>
          <w:t>MetadataObjectId</w:t>
        </w:r>
      </w:hyperlink>
      <w:r>
        <w:t xml:space="preserve"> of the </w:t>
      </w:r>
      <w:hyperlink w:anchor="gt_2d4b2f0b-233c-4d7b-8b7e-89034f88bd6f">
        <w:r>
          <w:rPr>
            <w:rStyle w:val="HyperlinkGreen"/>
            <w:b/>
          </w:rPr>
          <w:t>ActionParameter</w:t>
        </w:r>
      </w:hyperlink>
      <w:r>
        <w:t>.</w:t>
      </w:r>
    </w:p>
    <w:p w:rsidR="00A82F45" w:rsidRDefault="00822365">
      <w:bookmarkStart w:id="1408" w:name="CC_e794f6c31dfc4a2534d28915bd61eb70"/>
      <w:bookmarkEnd w:id="1408"/>
      <w:r>
        <w:rPr>
          <w:b/>
        </w:rPr>
        <w:t xml:space="preserve">performErrorCheck: </w:t>
      </w:r>
      <w:r>
        <w:t>The value of this element MUST be ignored by the protocol server if the s</w:t>
      </w:r>
      <w:r>
        <w:t xml:space="preserve">pecified ActionParameter exists. If the specified </w:t>
      </w:r>
      <w:r>
        <w:rPr>
          <w:b/>
        </w:rPr>
        <w:t>ActionParameter</w:t>
      </w:r>
      <w:r>
        <w:t xml:space="preserve"> does not exist and this element is set to "false", the protocol server MUST set the value of the </w:t>
      </w:r>
      <w:r>
        <w:rPr>
          <w:b/>
        </w:rPr>
        <w:t>GetActionParameterByIdResult</w:t>
      </w:r>
      <w:r>
        <w:t xml:space="preserve"> element to NULL.</w:t>
      </w:r>
    </w:p>
    <w:p w:rsidR="00A82F45" w:rsidRDefault="00822365">
      <w:bookmarkStart w:id="1409" w:name="CC_198c1c6800bc30fdf465db1bbefe93b4"/>
      <w:bookmarkEnd w:id="1409"/>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1410" w:name="section_c211b071fdda4c3e900a715a8a7deb09"/>
      <w:bookmarkStart w:id="1411" w:name="_Toc83914773"/>
      <w:r>
        <w:t>GetActionParameterByIdResponse</w:t>
      </w:r>
      <w:bookmarkEnd w:id="1410"/>
      <w:bookmarkEnd w:id="1411"/>
    </w:p>
    <w:p w:rsidR="00A82F45" w:rsidRDefault="00822365">
      <w:r>
        <w:t xml:space="preserve">The </w:t>
      </w:r>
      <w:r>
        <w:rPr>
          <w:b/>
        </w:rPr>
        <w:t>GetActionParameterByIdResponse</w:t>
      </w:r>
      <w:r>
        <w:t xml:space="preserve"> element specifies the result data for the </w:t>
      </w:r>
      <w:r>
        <w:rPr>
          <w:b/>
        </w:rPr>
        <w:t xml:space="preserve">GetActionParameterById </w:t>
      </w:r>
      <w:hyperlink w:anchor="gt_3f81265d-5456-4bfe-b795-ac5bf522b299">
        <w:r>
          <w:rPr>
            <w:rStyle w:val="HyperlinkGreen"/>
            <w:b/>
          </w:rPr>
          <w:t>WSDL operation</w:t>
        </w:r>
      </w:hyperlink>
      <w:r>
        <w:t>.</w:t>
      </w:r>
    </w:p>
    <w:p w:rsidR="00A82F45" w:rsidRDefault="00822365">
      <w:pPr>
        <w:pStyle w:val="Code"/>
      </w:pPr>
      <w:r>
        <w:t>&lt;xs:element name="GetActionParameterByIdResponse"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name="GetActionParameterById</w:t>
      </w:r>
      <w:r>
        <w:t>Result" nillable="true" type="q8:ActionParameterStruct"/&gt;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412" w:name="CC_3cfdb86e5f5f0cd97bc85080a2f267a9"/>
      <w:bookmarkEnd w:id="1412"/>
      <w:r>
        <w:rPr>
          <w:b/>
        </w:rPr>
        <w:t xml:space="preserve">GetActionParameterByIdResult: </w:t>
      </w:r>
      <w:r>
        <w:t xml:space="preserve">The </w:t>
      </w:r>
      <w:hyperlink w:anchor="gt_2d4b2f0b-233c-4d7b-8b7e-89034f88bd6f">
        <w:r>
          <w:rPr>
            <w:rStyle w:val="HyperlinkGreen"/>
            <w:b/>
          </w:rPr>
          <w:t>ActionParameter</w:t>
        </w:r>
      </w:hyperlink>
      <w:r>
        <w:t xml:space="preserve">. The </w:t>
      </w:r>
      <w:hyperlink w:anchor="gt_2f24f458-7d39-47a2-93f7-de433ea85c75">
        <w:r>
          <w:rPr>
            <w:rStyle w:val="HyperlinkGreen"/>
            <w:b/>
          </w:rPr>
          <w:t>partition</w:t>
        </w:r>
      </w:hyperlink>
      <w:r>
        <w:t xml:space="preserve"> of this </w:t>
      </w:r>
      <w:r>
        <w:rPr>
          <w:b/>
        </w:rPr>
        <w:t>ActionParameter</w:t>
      </w:r>
      <w:r>
        <w:t xml:space="preserve"> MUST be the partition of the protocol client.</w:t>
      </w:r>
    </w:p>
    <w:p w:rsidR="00A82F45" w:rsidRDefault="00822365">
      <w:pPr>
        <w:pStyle w:val="Heading5"/>
      </w:pPr>
      <w:bookmarkStart w:id="1413" w:name="section_36a5cf280b54423c9e2728e4445fd9c6"/>
      <w:bookmarkStart w:id="1414" w:name="_Toc83914774"/>
      <w:r>
        <w:t>Complex Types</w:t>
      </w:r>
      <w:bookmarkEnd w:id="1413"/>
      <w:bookmarkEnd w:id="1414"/>
    </w:p>
    <w:p w:rsidR="00A82F45" w:rsidRDefault="00822365">
      <w:r>
        <w:t>None.</w:t>
      </w:r>
    </w:p>
    <w:p w:rsidR="00A82F45" w:rsidRDefault="00822365">
      <w:pPr>
        <w:pStyle w:val="Heading5"/>
      </w:pPr>
      <w:bookmarkStart w:id="1415" w:name="section_d947746c2bcd4eaaa77453609f73335e"/>
      <w:bookmarkStart w:id="1416" w:name="_Toc83914775"/>
      <w:r>
        <w:t>Simple Types</w:t>
      </w:r>
      <w:bookmarkEnd w:id="1415"/>
      <w:bookmarkEnd w:id="1416"/>
    </w:p>
    <w:p w:rsidR="00A82F45" w:rsidRDefault="00822365">
      <w:r>
        <w:t>None.</w:t>
      </w:r>
    </w:p>
    <w:p w:rsidR="00A82F45" w:rsidRDefault="00822365">
      <w:pPr>
        <w:pStyle w:val="Heading5"/>
      </w:pPr>
      <w:bookmarkStart w:id="1417" w:name="section_5a6e2adf9c1c41e59ed455ff75bb6fa7"/>
      <w:bookmarkStart w:id="1418" w:name="_Toc83914776"/>
      <w:r>
        <w:t>Attributes</w:t>
      </w:r>
      <w:bookmarkEnd w:id="1417"/>
      <w:bookmarkEnd w:id="1418"/>
    </w:p>
    <w:p w:rsidR="00A82F45" w:rsidRDefault="00822365">
      <w:r>
        <w:t>None.</w:t>
      </w:r>
    </w:p>
    <w:p w:rsidR="00A82F45" w:rsidRDefault="00822365">
      <w:pPr>
        <w:pStyle w:val="Heading5"/>
      </w:pPr>
      <w:bookmarkStart w:id="1419" w:name="section_842e46ea1d8b41e8ac86a96a8c8ae5e5"/>
      <w:bookmarkStart w:id="1420" w:name="_Toc83914777"/>
      <w:r>
        <w:t>Groups</w:t>
      </w:r>
      <w:bookmarkEnd w:id="1419"/>
      <w:bookmarkEnd w:id="1420"/>
    </w:p>
    <w:p w:rsidR="00A82F45" w:rsidRDefault="00822365">
      <w:r>
        <w:t>None.</w:t>
      </w:r>
    </w:p>
    <w:p w:rsidR="00A82F45" w:rsidRDefault="00822365">
      <w:pPr>
        <w:pStyle w:val="Heading5"/>
      </w:pPr>
      <w:bookmarkStart w:id="1421" w:name="section_5dc29bd16d6742eca923a783cb2115a9"/>
      <w:bookmarkStart w:id="1422" w:name="_Toc83914778"/>
      <w:r>
        <w:t>Attribute Groups</w:t>
      </w:r>
      <w:bookmarkEnd w:id="1421"/>
      <w:bookmarkEnd w:id="1422"/>
    </w:p>
    <w:p w:rsidR="00A82F45" w:rsidRDefault="00822365">
      <w:r>
        <w:t>None.</w:t>
      </w:r>
    </w:p>
    <w:p w:rsidR="00A82F45" w:rsidRDefault="00822365">
      <w:pPr>
        <w:pStyle w:val="Heading4"/>
      </w:pPr>
      <w:bookmarkStart w:id="1423" w:name="section_4e1b526807794418bdc03d6203a6bb9d"/>
      <w:bookmarkStart w:id="1424" w:name="_Toc83914779"/>
      <w:r>
        <w:t>GetActionParametersForAction</w:t>
      </w:r>
      <w:bookmarkEnd w:id="1423"/>
      <w:bookmarkEnd w:id="1424"/>
      <w:r>
        <w:fldChar w:fldCharType="begin"/>
      </w:r>
      <w:r>
        <w:instrText xml:space="preserve"> XE "Server:GetActionParametersForAction operation" </w:instrText>
      </w:r>
      <w:r>
        <w:fldChar w:fldCharType="end"/>
      </w:r>
      <w:r>
        <w:fldChar w:fldCharType="begin"/>
      </w:r>
      <w:r>
        <w:instrText xml:space="preserve"> XE "Operations:GetActionParametersForAction" </w:instrText>
      </w:r>
      <w:r>
        <w:fldChar w:fldCharType="end"/>
      </w:r>
    </w:p>
    <w:p w:rsidR="00A82F45" w:rsidRDefault="00822365">
      <w:bookmarkStart w:id="1425" w:name="CC_61b8a9032453322c24f78f0856c730e7"/>
      <w:bookmarkEnd w:id="1425"/>
      <w:r>
        <w:t xml:space="preserve">The </w:t>
      </w:r>
      <w:r>
        <w:rPr>
          <w:b/>
        </w:rPr>
        <w:t>GetActionParametersForAction</w:t>
      </w:r>
      <w:r>
        <w:t xml:space="preserve"> operation retrieves the </w:t>
      </w:r>
      <w:hyperlink w:anchor="gt_2d4b2f0b-233c-4d7b-8b7e-89034f88bd6f">
        <w:r>
          <w:rPr>
            <w:rStyle w:val="HyperlinkGreen"/>
            <w:b/>
          </w:rPr>
          <w:t>ActionParameters</w:t>
        </w:r>
      </w:hyperlink>
      <w:r>
        <w:t xml:space="preserve"> of the specified </w:t>
      </w:r>
      <w:hyperlink w:anchor="gt_b178b6c0-7df9-4107-95ca-12c7f0b9900b">
        <w:r>
          <w:rPr>
            <w:rStyle w:val="HyperlinkGreen"/>
            <w:b/>
          </w:rPr>
          <w:t>Action</w:t>
        </w:r>
      </w:hyperlink>
      <w:r>
        <w:t>.</w:t>
      </w:r>
    </w:p>
    <w:p w:rsidR="00A82F45" w:rsidRDefault="00822365">
      <w:bookmarkStart w:id="1426" w:name="CC_73c0f3f163153bd47c97571a7a916763"/>
      <w:bookmarkEnd w:id="142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GetActionParametersForAction </w:t>
      </w:r>
      <w:hyperlink w:anchor="gt_3f81265d-5456-4bfe-b795-ac5bf522b299">
        <w:r>
          <w:rPr>
            <w:rStyle w:val="HyperlinkGreen"/>
            <w:b/>
          </w:rPr>
          <w:t>WSDL operation</w:t>
        </w:r>
      </w:hyperlink>
      <w:r>
        <w:t>.</w:t>
      </w:r>
    </w:p>
    <w:p w:rsidR="00A82F45" w:rsidRDefault="00822365">
      <w:pPr>
        <w:pStyle w:val="Code"/>
      </w:pPr>
      <w:r>
        <w:t>&lt;wsdl:operation name="GetActionParametersForAction" xmlns:wsdl="http://schemas.xmlsoap.org/wsdl/"&gt;</w:t>
      </w:r>
    </w:p>
    <w:p w:rsidR="00A82F45" w:rsidRDefault="00822365">
      <w:pPr>
        <w:pStyle w:val="Code"/>
      </w:pPr>
      <w:r>
        <w:t xml:space="preserve">  &lt;wsdl:input wsaw:Action="http://www.microsoft.com/Office/2009/BusinessDataCatalog/BusinessDataCatalogSharedService/</w:t>
      </w:r>
      <w:r>
        <w:t>GetActionParametersForAction" message="tns:BusinessDataCatalogSharedService_GetActionParametersForAction_InputMessage" xmlns:wsaw="http://www.w3.org/2006/05/addressing/wsdl"/&gt;</w:t>
      </w:r>
    </w:p>
    <w:p w:rsidR="00A82F45" w:rsidRDefault="00822365">
      <w:pPr>
        <w:pStyle w:val="Code"/>
      </w:pPr>
      <w:r>
        <w:t xml:space="preserve">  &lt;wsdl:output wsaw:Action="http://www.microsoft.com/Office/2009/BusinessDataCat</w:t>
      </w:r>
      <w:r>
        <w:t>alog/BusinessDataCatalogSharedService/GetActionParametersForActionResponse" message="tns:BusinessDataCatalogSharedService_GetActionParametersForAction_OutputMessage" xmlns:wsaw="http://www.w3.org/2006/05/addressing/wsdl"/&gt;</w:t>
      </w:r>
    </w:p>
    <w:p w:rsidR="00A82F45" w:rsidRDefault="00822365">
      <w:pPr>
        <w:pStyle w:val="Code"/>
      </w:pPr>
      <w:r>
        <w:t xml:space="preserve">  &lt;wsdl:fault wsaw:Action="http:/</w:t>
      </w:r>
      <w:r>
        <w:t>/www.microsoft.com/Office/2009/BusinessDataCatalog/BusinessDataCatalogSharedService/GetActionParametersForActionArgumentExceptionFault" name="ArgumentExceptionFault" message="tns:BusinessDataCatalogSharedService_GetActionParametersForAction_ArgumentExcepti</w:t>
      </w:r>
      <w:r>
        <w:t>onFault_FaultMessage" xmlns:wsaw="http://www.w3.org/2006/05/addressing/wsdl"/&gt;</w:t>
      </w:r>
    </w:p>
    <w:p w:rsidR="00A82F45" w:rsidRDefault="00822365">
      <w:pPr>
        <w:pStyle w:val="Code"/>
      </w:pPr>
      <w:r>
        <w:t xml:space="preserve">  &lt;wsdl:fault wsaw:Action="http://www.microsoft.com/Office/2009/BusinessDataCatalog/BusinessDataCatalogSharedService/GetActionParametersForActionArgumentNullExceptionFault" name</w:t>
      </w:r>
      <w:r>
        <w:t>="ArgumentNullExceptionFault" message="tns:BusinessDataCatalogSharedService_GetActionParametersForAction_ArgumentNullExceptionFault_FaultMessage" xmlns:wsaw="http://www.w3.org/2006/05/addressing/wsdl"/&gt;</w:t>
      </w:r>
    </w:p>
    <w:p w:rsidR="00A82F45" w:rsidRDefault="00822365">
      <w:pPr>
        <w:pStyle w:val="Code"/>
      </w:pPr>
      <w:r>
        <w:t xml:space="preserve">  &lt;wsdl:fault wsaw:Action="http://www.microsoft.com/O</w:t>
      </w:r>
      <w:r>
        <w:t>ffice/2009/BusinessDataCatalog/BusinessDataCatalogSharedService/GetActionParametersForActionArgumentOutOfRangeExceptionFault" name="ArgumentOutOfRangeExceptionFault" message="tns:BusinessDataCatalogSharedService_GetActionParametersForAction_ArgumentOutOfRa</w:t>
      </w:r>
      <w:r>
        <w:t>ngeExceptionFault_FaultMessage" xmlns:wsaw="http://www.w3.org/2006/05/addressing/wsdl"/&gt;</w:t>
      </w:r>
    </w:p>
    <w:p w:rsidR="00A82F45" w:rsidRDefault="00822365">
      <w:pPr>
        <w:pStyle w:val="Code"/>
      </w:pPr>
      <w:r>
        <w:t xml:space="preserve">  &lt;wsdl:fault wsaw:Action="http://www.microsoft.com/Office/2009/BusinessDataCatalog/BusinessDataCatalogSharedService/GetActionParametersForActionBdcExceptionStateFault</w:t>
      </w:r>
      <w:r>
        <w:t>" name="BdcExceptionStateFault" message="tns:BusinessDataCatalogSharedService_GetActionParametersForAction_BdcExceptionStateFault_FaultMessage" xmlns:wsaw="http://www.w3.org/2006/05/addressing/wsdl"/&gt;</w:t>
      </w:r>
    </w:p>
    <w:p w:rsidR="00A82F45" w:rsidRDefault="00822365">
      <w:pPr>
        <w:pStyle w:val="Code"/>
      </w:pPr>
      <w:r>
        <w:t xml:space="preserve">  &lt;wsdl:fault wsaw:Action="http://www.microsoft.com/Off</w:t>
      </w:r>
      <w:r>
        <w:t>ice/2009/BusinessDataCatalog/BusinessDataCatalogSharedService/GetActionParametersForActionInvalidOperationExceptionFault" name="InvalidOperationExceptionFault" message="tns:BusinessDataCatalogSharedService_GetActionParametersForAction_InvalidOperationExcep</w:t>
      </w:r>
      <w:r>
        <w:t>tionFault_FaultMessage" xmlns:wsaw="http://www.w3.org/2006/05/addressing/wsdl"/&gt;</w:t>
      </w:r>
    </w:p>
    <w:p w:rsidR="00A82F45" w:rsidRDefault="00822365">
      <w:pPr>
        <w:pStyle w:val="Code"/>
      </w:pPr>
      <w:r>
        <w:t xml:space="preserve">  &lt;wsdl:fault wsaw:Action="http://www.microsoft.com/Office/2009/BusinessDataCatalog/BusinessDataCatalogSharedService/GetActionParametersForActionMetadataExceptionStateFault" n</w:t>
      </w:r>
      <w:r>
        <w:t>ame="MetadataExceptionStateFault" message="tns:BusinessDataCatalogSharedService_GetActionParametersForAction_MetadataExceptionStateFault_FaultMessage" xmlns:wsaw="http://www.w3.org/2006/05/addressing/wsdl"/&gt;</w:t>
      </w:r>
    </w:p>
    <w:p w:rsidR="00A82F45" w:rsidRDefault="00822365">
      <w:pPr>
        <w:pStyle w:val="Code"/>
      </w:pPr>
      <w:r>
        <w:t>&lt;/wsdl:operation&gt;</w:t>
      </w:r>
    </w:p>
    <w:p w:rsidR="00A82F45" w:rsidRDefault="00822365">
      <w:bookmarkStart w:id="1427" w:name="CC_67201c7fed670e092ef60942d0e10b21"/>
      <w:bookmarkEnd w:id="1427"/>
      <w:r>
        <w:t xml:space="preserve">The protocol client sends a </w:t>
      </w:r>
      <w:r>
        <w:rPr>
          <w:b/>
        </w:rPr>
        <w:t>Bu</w:t>
      </w:r>
      <w:r>
        <w:rPr>
          <w:b/>
        </w:rPr>
        <w:t>sinessDataCatalogSharedService_GetActionParametersForAction_InputMessage</w:t>
      </w:r>
      <w:r>
        <w:t xml:space="preserve"> request message, and the protocol server MUST respond with a </w:t>
      </w:r>
      <w:r>
        <w:rPr>
          <w:b/>
        </w:rPr>
        <w:t>BusinessDataCatalogSharedService_GetActionParametersForAction_OutputMessage</w:t>
      </w:r>
      <w:r>
        <w:t xml:space="preserve"> response message, unless any faults occur.</w:t>
      </w:r>
    </w:p>
    <w:p w:rsidR="00A82F45" w:rsidRDefault="00822365">
      <w:r>
        <w:t xml:space="preserve">If </w:t>
      </w:r>
      <w:r>
        <w:t xml:space="preserve">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w:t>
      </w:r>
      <w:r>
        <w:t xml:space="preserv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584" w:type="dxa"/>
          </w:tcPr>
          <w:p w:rsidR="00A82F45" w:rsidRDefault="00822365">
            <w:pPr>
              <w:pStyle w:val="TableHeaderText"/>
              <w:keepNext w:val="0"/>
            </w:pPr>
            <w:r>
              <w:t>Error complex t</w:t>
            </w:r>
            <w:r>
              <w:t>ype</w:t>
            </w:r>
          </w:p>
        </w:tc>
        <w:tc>
          <w:tcPr>
            <w:tcW w:w="3891" w:type="dxa"/>
          </w:tcPr>
          <w:p w:rsidR="00A82F45" w:rsidRDefault="00822365">
            <w:pPr>
              <w:pStyle w:val="TableHeaderText"/>
              <w:keepNext w:val="0"/>
            </w:pPr>
            <w:r>
              <w:t>Condition</w:t>
            </w:r>
          </w:p>
        </w:tc>
      </w:tr>
      <w:tr w:rsidR="00A82F45" w:rsidTr="00A82F45">
        <w:tc>
          <w:tcPr>
            <w:tcW w:w="5584" w:type="dxa"/>
          </w:tcPr>
          <w:p w:rsidR="00A82F45" w:rsidRDefault="00822365">
            <w:pPr>
              <w:pStyle w:val="TableBodyText"/>
              <w:rPr>
                <w:b/>
              </w:rPr>
            </w:pPr>
            <w:hyperlink w:anchor="Section_ed65b16c202247d7bd26e383acf8aad9" w:history="1">
              <w:r>
                <w:rPr>
                  <w:b/>
                </w:rPr>
                <w:t xml:space="preserve">ArgumentOutOfRangeException (from namespace </w:t>
              </w:r>
              <w:r>
                <w:rPr>
                  <w:b/>
                </w:rPr>
                <w:lastRenderedPageBreak/>
                <w:t>http://schemas.datacontract.org/2004/07/System)</w:t>
              </w:r>
            </w:hyperlink>
          </w:p>
        </w:tc>
        <w:tc>
          <w:tcPr>
            <w:tcW w:w="3891" w:type="dxa"/>
          </w:tcPr>
          <w:p w:rsidR="00A82F45" w:rsidRDefault="00822365">
            <w:pPr>
              <w:pStyle w:val="TableBodyText"/>
            </w:pPr>
            <w:r>
              <w:lastRenderedPageBreak/>
              <w:t xml:space="preserve">The specified </w:t>
            </w:r>
            <w:hyperlink w:anchor="gt_0d75e076-dc2d-4256-ae9e-3644f9b4230b">
              <w:r>
                <w:rPr>
                  <w:rStyle w:val="HyperlinkGreen"/>
                  <w:b/>
                </w:rPr>
                <w:t>MetadataObjec</w:t>
              </w:r>
              <w:r>
                <w:rPr>
                  <w:rStyle w:val="HyperlinkGreen"/>
                  <w:b/>
                </w:rPr>
                <w:t>tId</w:t>
              </w:r>
            </w:hyperlink>
            <w:r>
              <w:t xml:space="preserve"> is set to </w:t>
            </w:r>
            <w:r>
              <w:lastRenderedPageBreak/>
              <w:t>zero ("0").</w:t>
            </w:r>
            <w:bookmarkStart w:id="1428" w:name="Appendix_A_Target_50"/>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1428"/>
          </w:p>
        </w:tc>
      </w:tr>
      <w:tr w:rsidR="00A82F45" w:rsidTr="00A82F45">
        <w:tc>
          <w:tcPr>
            <w:tcW w:w="5584"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A82F45" w:rsidRDefault="00822365">
            <w:pPr>
              <w:pStyle w:val="TableBodyText"/>
            </w:pPr>
            <w:r>
              <w:t xml:space="preserve">The specified </w:t>
            </w:r>
            <w:r>
              <w:rPr>
                <w:b/>
              </w:rPr>
              <w:t>Action</w:t>
            </w:r>
            <w:r>
              <w:t xml:space="preserve"> does not exist.</w:t>
            </w:r>
            <w:r>
              <w:rPr>
                <w:rStyle w:val="FootnoteReference"/>
              </w:rPr>
              <w:t xml:space="preserve"> </w:t>
            </w:r>
            <w:bookmarkStart w:id="1429"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1429"/>
          </w:p>
        </w:tc>
      </w:tr>
    </w:tbl>
    <w:p w:rsidR="00A82F45" w:rsidRDefault="00A82F45"/>
    <w:p w:rsidR="00A82F45" w:rsidRDefault="00822365">
      <w:pPr>
        <w:pStyle w:val="Heading5"/>
      </w:pPr>
      <w:bookmarkStart w:id="1430" w:name="section_6b7880cd42f746cc8104f050ba83e64b"/>
      <w:bookmarkStart w:id="1431" w:name="_Toc83914780"/>
      <w:r>
        <w:t>Messages</w:t>
      </w:r>
      <w:bookmarkEnd w:id="1430"/>
      <w:bookmarkEnd w:id="1431"/>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w:t>
      </w:r>
      <w:r>
        <w:t xml:space="preserve"> specific to this operation.</w:t>
      </w:r>
    </w:p>
    <w:tbl>
      <w:tblPr>
        <w:tblStyle w:val="Table-ShadedHeader"/>
        <w:tblW w:w="0" w:type="auto"/>
        <w:tblLook w:val="04A0" w:firstRow="1" w:lastRow="0" w:firstColumn="1" w:lastColumn="0" w:noHBand="0" w:noVBand="1"/>
      </w:tblPr>
      <w:tblGrid>
        <w:gridCol w:w="6827"/>
        <w:gridCol w:w="264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BusinessDataCatalogSharedService_GetActionParametersForAction_InputMessage</w:t>
            </w:r>
          </w:p>
        </w:tc>
        <w:tc>
          <w:tcPr>
            <w:tcW w:w="0" w:type="auto"/>
            <w:vAlign w:val="center"/>
          </w:tcPr>
          <w:p w:rsidR="00A82F45" w:rsidRDefault="00822365">
            <w:pPr>
              <w:pStyle w:val="TableBodyText"/>
            </w:pPr>
            <w:r>
              <w:t xml:space="preserve">The request WSDL message for the </w:t>
            </w:r>
            <w:r>
              <w:rPr>
                <w:b/>
              </w:rPr>
              <w:t xml:space="preserve">GetActionParametersForAction </w:t>
            </w:r>
            <w:hyperlink w:anchor="gt_3f81265d-5456-4bfe-b795-ac5bf522b299">
              <w:r>
                <w:rPr>
                  <w:rStyle w:val="HyperlinkGreen"/>
                  <w:b/>
                </w:rPr>
                <w:t>WSDL op</w:t>
              </w:r>
              <w:r>
                <w:rPr>
                  <w:rStyle w:val="HyperlinkGreen"/>
                  <w:b/>
                </w:rPr>
                <w:t>eration</w:t>
              </w:r>
            </w:hyperlink>
            <w:r>
              <w:t>.</w:t>
            </w:r>
          </w:p>
        </w:tc>
      </w:tr>
      <w:tr w:rsidR="00A82F45" w:rsidTr="00A82F45">
        <w:tc>
          <w:tcPr>
            <w:tcW w:w="0" w:type="auto"/>
            <w:vAlign w:val="center"/>
          </w:tcPr>
          <w:p w:rsidR="00A82F45" w:rsidRDefault="00822365">
            <w:pPr>
              <w:pStyle w:val="TableBodyText"/>
            </w:pPr>
            <w:r>
              <w:rPr>
                <w:b/>
              </w:rPr>
              <w:t>BusinessDataCatalogSharedService_GetActionParametersForAction_OutputMessage</w:t>
            </w:r>
          </w:p>
        </w:tc>
        <w:tc>
          <w:tcPr>
            <w:tcW w:w="0" w:type="auto"/>
            <w:vAlign w:val="center"/>
          </w:tcPr>
          <w:p w:rsidR="00A82F45" w:rsidRDefault="00822365">
            <w:pPr>
              <w:pStyle w:val="TableBodyText"/>
            </w:pPr>
            <w:r>
              <w:t xml:space="preserve">The response WSDL message for the </w:t>
            </w:r>
            <w:r>
              <w:rPr>
                <w:b/>
              </w:rPr>
              <w:t xml:space="preserve">GetActionParametersForAction </w:t>
            </w:r>
            <w:r>
              <w:t>WSDL operation.</w:t>
            </w:r>
          </w:p>
        </w:tc>
      </w:tr>
    </w:tbl>
    <w:p w:rsidR="00A82F45" w:rsidRDefault="00A82F45"/>
    <w:p w:rsidR="00A82F45" w:rsidRDefault="00822365">
      <w:pPr>
        <w:pStyle w:val="Heading6"/>
      </w:pPr>
      <w:bookmarkStart w:id="1432" w:name="section_843b0e59a211420dabe068595658bdb7"/>
      <w:bookmarkStart w:id="1433" w:name="_Toc83914781"/>
      <w:r>
        <w:t>BusinessDataCatalogSharedService_GetActionParametersForAction_InputMessage</w:t>
      </w:r>
      <w:bookmarkEnd w:id="1432"/>
      <w:bookmarkEnd w:id="1433"/>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GetActionParametersForAction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w:t>
        </w:r>
        <w:r>
          <w:rPr>
            <w:rStyle w:val="HyperlinkGreen"/>
            <w:b/>
          </w:rPr>
          <w:t>AP action</w:t>
        </w:r>
      </w:hyperlink>
      <w:r>
        <w:t xml:space="preserve"> value is:</w:t>
      </w:r>
    </w:p>
    <w:p w:rsidR="00A82F45" w:rsidRDefault="00822365">
      <w:pPr>
        <w:pStyle w:val="Code"/>
      </w:pPr>
      <w:r>
        <w:t>http://www.microsoft.com/Office/2009/BusinessDataCatalog/BusinessDataCatalogSharedService/GetActionParametersForAction</w:t>
      </w:r>
    </w:p>
    <w:p w:rsidR="00A82F45" w:rsidRDefault="00822365">
      <w:r>
        <w:t xml:space="preserve">The </w:t>
      </w:r>
      <w:hyperlink w:anchor="gt_57cdf8ab-8d79-462d-a446-5d85632a7a04">
        <w:r>
          <w:rPr>
            <w:rStyle w:val="HyperlinkGreen"/>
            <w:b/>
          </w:rPr>
          <w:t>SOAP body</w:t>
        </w:r>
      </w:hyperlink>
      <w:r>
        <w:t xml:space="preserve"> contains the </w:t>
      </w:r>
      <w:r>
        <w:rPr>
          <w:b/>
        </w:rPr>
        <w:t>GetActionParametersForAction</w:t>
      </w:r>
      <w:r>
        <w:rPr>
          <w:b/>
        </w:rPr>
        <w:t xml:space="preserve"> </w:t>
      </w:r>
      <w:r>
        <w:t>element.</w:t>
      </w:r>
    </w:p>
    <w:p w:rsidR="00A82F45" w:rsidRDefault="00822365">
      <w:pPr>
        <w:pStyle w:val="Heading6"/>
      </w:pPr>
      <w:bookmarkStart w:id="1434" w:name="section_0fd91fb997e045e3a3780835285ea376"/>
      <w:bookmarkStart w:id="1435" w:name="_Toc83914782"/>
      <w:r>
        <w:t>BusinessDataCatalogSharedService_GetActionParametersForAction_OutputMessage</w:t>
      </w:r>
      <w:bookmarkEnd w:id="1434"/>
      <w:bookmarkEnd w:id="1435"/>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GetActionParametersForAction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GetActionParametersForActionResponse </w:t>
      </w:r>
      <w:r>
        <w:t>element.</w:t>
      </w:r>
    </w:p>
    <w:p w:rsidR="00A82F45" w:rsidRDefault="00822365">
      <w:pPr>
        <w:pStyle w:val="Heading5"/>
      </w:pPr>
      <w:bookmarkStart w:id="1436" w:name="section_79df913519064c2385eb926f95673f3e"/>
      <w:bookmarkStart w:id="1437" w:name="_Toc83914783"/>
      <w:r>
        <w:t>Elements</w:t>
      </w:r>
      <w:bookmarkEnd w:id="1436"/>
      <w:bookmarkEnd w:id="1437"/>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75"/>
        <w:gridCol w:w="560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GetActionParametersForAction</w:t>
            </w:r>
          </w:p>
        </w:tc>
        <w:tc>
          <w:tcPr>
            <w:tcW w:w="0" w:type="auto"/>
            <w:vAlign w:val="center"/>
          </w:tcPr>
          <w:p w:rsidR="00A82F45" w:rsidRDefault="00822365">
            <w:pPr>
              <w:pStyle w:val="TableBodyText"/>
            </w:pPr>
            <w:r>
              <w:t xml:space="preserve">The input data for the </w:t>
            </w:r>
            <w:r>
              <w:rPr>
                <w:b/>
              </w:rPr>
              <w:t xml:space="preserve">GetActionParametersForAction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GetActionParametersForActionResponse</w:t>
            </w:r>
          </w:p>
        </w:tc>
        <w:tc>
          <w:tcPr>
            <w:tcW w:w="0" w:type="auto"/>
            <w:vAlign w:val="center"/>
          </w:tcPr>
          <w:p w:rsidR="00A82F45" w:rsidRDefault="00822365">
            <w:pPr>
              <w:pStyle w:val="TableBodyText"/>
            </w:pPr>
            <w:r>
              <w:t xml:space="preserve">The result data for the </w:t>
            </w:r>
            <w:r>
              <w:rPr>
                <w:b/>
              </w:rPr>
              <w:t xml:space="preserve">GetActionParametersForAction </w:t>
            </w:r>
            <w:r>
              <w:t xml:space="preserve">WSDL </w:t>
            </w:r>
            <w:r>
              <w:lastRenderedPageBreak/>
              <w:t>operation.</w:t>
            </w:r>
          </w:p>
        </w:tc>
      </w:tr>
    </w:tbl>
    <w:p w:rsidR="00A82F45" w:rsidRDefault="00A82F45"/>
    <w:p w:rsidR="00A82F45" w:rsidRDefault="00822365">
      <w:pPr>
        <w:pStyle w:val="Heading6"/>
      </w:pPr>
      <w:bookmarkStart w:id="1438" w:name="section_627cd1807e204deea1e8259b579eca3b"/>
      <w:bookmarkStart w:id="1439" w:name="_Toc83914784"/>
      <w:r>
        <w:t>GetActionParametersForAction</w:t>
      </w:r>
      <w:bookmarkEnd w:id="1438"/>
      <w:bookmarkEnd w:id="1439"/>
    </w:p>
    <w:p w:rsidR="00A82F45" w:rsidRDefault="00822365">
      <w:r>
        <w:t xml:space="preserve">The </w:t>
      </w:r>
      <w:r>
        <w:rPr>
          <w:b/>
        </w:rPr>
        <w:t>GetActionParametersForAction</w:t>
      </w:r>
      <w:r>
        <w:t xml:space="preserve"> element specifies the input data for the </w:t>
      </w:r>
      <w:r>
        <w:rPr>
          <w:b/>
        </w:rPr>
        <w:t xml:space="preserve">GetActionParametersForAction </w:t>
      </w:r>
      <w:hyperlink w:anchor="gt_3f81265d-5456-4bfe-b795-ac5bf522b299">
        <w:r>
          <w:rPr>
            <w:rStyle w:val="HyperlinkGreen"/>
            <w:b/>
          </w:rPr>
          <w:t>WSDL operation</w:t>
        </w:r>
      </w:hyperlink>
      <w:r>
        <w:t>.</w:t>
      </w:r>
    </w:p>
    <w:p w:rsidR="00A82F45" w:rsidRDefault="00822365">
      <w:pPr>
        <w:pStyle w:val="Code"/>
      </w:pPr>
      <w:r>
        <w:t>&lt;xs:element name="GetActionParametersForAction" xmlns:xs="http://www.w3.org/2001/XMLSchema"&gt;</w:t>
      </w:r>
    </w:p>
    <w:p w:rsidR="00A82F45" w:rsidRDefault="00822365">
      <w:pPr>
        <w:pStyle w:val="Code"/>
      </w:pPr>
      <w:r>
        <w:t xml:space="preserve">  &lt;xs:complexT</w:t>
      </w:r>
      <w:r>
        <w:t>ype&gt;</w:t>
      </w:r>
    </w:p>
    <w:p w:rsidR="00A82F45" w:rsidRDefault="00822365">
      <w:pPr>
        <w:pStyle w:val="Code"/>
      </w:pPr>
      <w:r>
        <w:t xml:space="preserve">    &lt;xs:sequence&gt;</w:t>
      </w:r>
    </w:p>
    <w:p w:rsidR="00A82F45" w:rsidRDefault="00822365">
      <w:pPr>
        <w:pStyle w:val="Code"/>
      </w:pPr>
      <w:r>
        <w:t xml:space="preserve">      &lt;xs:element minOccurs="0" name="actionId" type="xs:unsignedInt"/&gt;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w:t>
      </w:r>
      <w:r>
        <w:t>mplexType&gt;</w:t>
      </w:r>
    </w:p>
    <w:p w:rsidR="00A82F45" w:rsidRDefault="00822365">
      <w:pPr>
        <w:pStyle w:val="Code"/>
      </w:pPr>
      <w:r>
        <w:t>&lt;/xs:element&gt;</w:t>
      </w:r>
    </w:p>
    <w:p w:rsidR="00A82F45" w:rsidRDefault="00822365">
      <w:bookmarkStart w:id="1440" w:name="CC_176173290f2b36dce209e318eb33e496"/>
      <w:bookmarkEnd w:id="1440"/>
      <w:r>
        <w:rPr>
          <w:b/>
        </w:rPr>
        <w:t xml:space="preserve">actionId: </w:t>
      </w:r>
      <w:r>
        <w:t xml:space="preserve">The </w:t>
      </w:r>
      <w:hyperlink w:anchor="gt_0d75e076-dc2d-4256-ae9e-3644f9b4230b">
        <w:r>
          <w:rPr>
            <w:rStyle w:val="HyperlinkGreen"/>
            <w:b/>
          </w:rPr>
          <w:t>MetadataObjectId</w:t>
        </w:r>
      </w:hyperlink>
      <w:r>
        <w:t xml:space="preserve"> of the </w:t>
      </w:r>
      <w:hyperlink w:anchor="gt_b178b6c0-7df9-4107-95ca-12c7f0b9900b">
        <w:r>
          <w:rPr>
            <w:rStyle w:val="HyperlinkGreen"/>
            <w:b/>
          </w:rPr>
          <w:t>Action</w:t>
        </w:r>
      </w:hyperlink>
      <w:r>
        <w:t>.</w:t>
      </w:r>
    </w:p>
    <w:p w:rsidR="00A82F45" w:rsidRDefault="00822365">
      <w:bookmarkStart w:id="1441" w:name="CC_5b7ff98b4f696014d45914978364403c"/>
      <w:bookmarkEnd w:id="1441"/>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1442" w:name="section_12233c61c4204c0b81ea9b53b6747f99"/>
      <w:bookmarkStart w:id="1443" w:name="_Toc83914785"/>
      <w:r>
        <w:t>GetActionParametersForActionResponse</w:t>
      </w:r>
      <w:bookmarkEnd w:id="1442"/>
      <w:bookmarkEnd w:id="1443"/>
    </w:p>
    <w:p w:rsidR="00A82F45" w:rsidRDefault="00822365">
      <w:r>
        <w:t xml:space="preserve">The </w:t>
      </w:r>
      <w:r>
        <w:rPr>
          <w:b/>
        </w:rPr>
        <w:t>GetActionParametersForActionResponse</w:t>
      </w:r>
      <w:r>
        <w:t xml:space="preserve"> element specifies the result data for the </w:t>
      </w:r>
      <w:r>
        <w:rPr>
          <w:b/>
        </w:rPr>
        <w:t xml:space="preserve">GetActionParametersForAction </w:t>
      </w:r>
      <w:hyperlink w:anchor="gt_3f81265d-5456-4bfe-b795-ac5bf522b299">
        <w:r>
          <w:rPr>
            <w:rStyle w:val="HyperlinkGreen"/>
            <w:b/>
          </w:rPr>
          <w:t>WSDL operation</w:t>
        </w:r>
      </w:hyperlink>
      <w:r>
        <w:t>.</w:t>
      </w:r>
    </w:p>
    <w:p w:rsidR="00A82F45" w:rsidRDefault="00822365">
      <w:pPr>
        <w:pStyle w:val="Code"/>
      </w:pPr>
      <w:r>
        <w:t>&lt;xs:element name="GetActionParametersForActionResponse"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w:t>
      </w:r>
      <w:r>
        <w:t>ePoint.BusinessData" minOccurs="0" name="GetActionParametersForActionResult" nillable="true" type="q8:ArrayOfActionParameterStruct"/&gt;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444" w:name="CC_fe304825245638f6d6877d6f068e09e8"/>
      <w:bookmarkEnd w:id="1444"/>
      <w:r>
        <w:rPr>
          <w:b/>
        </w:rPr>
        <w:t xml:space="preserve">GetActionParametersForActionResult: </w:t>
      </w:r>
      <w:r>
        <w:t xml:space="preserve">The list of </w:t>
      </w:r>
      <w:hyperlink w:anchor="gt_2d4b2f0b-233c-4d7b-8b7e-89034f88bd6f">
        <w:r>
          <w:rPr>
            <w:rStyle w:val="HyperlinkGreen"/>
            <w:b/>
          </w:rPr>
          <w:t>ActionParameters</w:t>
        </w:r>
      </w:hyperlink>
      <w:r>
        <w:t xml:space="preserve"> that are contained by the specified </w:t>
      </w:r>
      <w:hyperlink w:anchor="gt_b178b6c0-7df9-4107-95ca-12c7f0b9900b">
        <w:r>
          <w:rPr>
            <w:rStyle w:val="HyperlinkGreen"/>
            <w:b/>
          </w:rPr>
          <w:t>Action</w:t>
        </w:r>
      </w:hyperlink>
      <w:r>
        <w:t xml:space="preserve">. The </w:t>
      </w:r>
      <w:hyperlink w:anchor="gt_2f24f458-7d39-47a2-93f7-de433ea85c75">
        <w:r>
          <w:rPr>
            <w:rStyle w:val="HyperlinkGreen"/>
            <w:b/>
          </w:rPr>
          <w:t>partiti</w:t>
        </w:r>
        <w:r>
          <w:rPr>
            <w:rStyle w:val="HyperlinkGreen"/>
            <w:b/>
          </w:rPr>
          <w:t>on</w:t>
        </w:r>
      </w:hyperlink>
      <w:r>
        <w:t xml:space="preserve"> of these </w:t>
      </w:r>
      <w:r>
        <w:rPr>
          <w:b/>
        </w:rPr>
        <w:t>ActionParameters</w:t>
      </w:r>
      <w:r>
        <w:t xml:space="preserve"> MUST be the partition of the protocol client.</w:t>
      </w:r>
    </w:p>
    <w:p w:rsidR="00A82F45" w:rsidRDefault="00822365">
      <w:pPr>
        <w:pStyle w:val="Heading5"/>
      </w:pPr>
      <w:bookmarkStart w:id="1445" w:name="section_5614c7142d1a464dbfc704d19b09fca7"/>
      <w:bookmarkStart w:id="1446" w:name="_Toc83914786"/>
      <w:r>
        <w:t>Complex Types</w:t>
      </w:r>
      <w:bookmarkEnd w:id="1445"/>
      <w:bookmarkEnd w:id="1446"/>
    </w:p>
    <w:p w:rsidR="00A82F45" w:rsidRDefault="00822365">
      <w:r>
        <w:t xml:space="preserve">The following table summarizes the </w:t>
      </w:r>
      <w:hyperlink w:anchor="gt_bd0ce6f9-c350-4900-827e-951265294067">
        <w:r>
          <w:rPr>
            <w:rStyle w:val="HyperlinkGreen"/>
            <w:b/>
          </w:rPr>
          <w:t>XML schema</w:t>
        </w:r>
      </w:hyperlink>
      <w:r>
        <w:t xml:space="preserve"> complex type definitions that are specific to this operatio</w:t>
      </w:r>
      <w:r>
        <w:t>n.</w:t>
      </w:r>
    </w:p>
    <w:tbl>
      <w:tblPr>
        <w:tblStyle w:val="Table-ShadedHeader"/>
        <w:tblW w:w="0" w:type="auto"/>
        <w:tblLook w:val="04A0" w:firstRow="1" w:lastRow="0" w:firstColumn="1" w:lastColumn="0" w:noHBand="0" w:noVBand="1"/>
      </w:tblPr>
      <w:tblGrid>
        <w:gridCol w:w="2990"/>
        <w:gridCol w:w="4462"/>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Complex type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ArrayOfActionParameterStruct</w:t>
            </w:r>
          </w:p>
        </w:tc>
        <w:tc>
          <w:tcPr>
            <w:tcW w:w="0" w:type="auto"/>
            <w:vAlign w:val="center"/>
          </w:tcPr>
          <w:p w:rsidR="00A82F45" w:rsidRDefault="00822365">
            <w:pPr>
              <w:pStyle w:val="TableBodyText"/>
            </w:pPr>
            <w:bookmarkStart w:id="1447" w:name="CC_8f0127ebfe87e93dc3a971a326cb0135"/>
            <w:bookmarkEnd w:id="1447"/>
            <w:r>
              <w:t xml:space="preserve">Contains a list of </w:t>
            </w:r>
            <w:r>
              <w:rPr>
                <w:b/>
              </w:rPr>
              <w:t>ActionParameters</w:t>
            </w:r>
            <w:r>
              <w:t xml:space="preserve"> for an </w:t>
            </w:r>
            <w:hyperlink w:anchor="gt_b178b6c0-7df9-4107-95ca-12c7f0b9900b">
              <w:r>
                <w:rPr>
                  <w:rStyle w:val="HyperlinkGreen"/>
                  <w:b/>
                </w:rPr>
                <w:t>Action</w:t>
              </w:r>
            </w:hyperlink>
            <w:r>
              <w:t>.</w:t>
            </w:r>
          </w:p>
        </w:tc>
      </w:tr>
    </w:tbl>
    <w:p w:rsidR="00A82F45" w:rsidRDefault="00A82F45"/>
    <w:p w:rsidR="00A82F45" w:rsidRDefault="00822365">
      <w:pPr>
        <w:pStyle w:val="Heading6"/>
      </w:pPr>
      <w:bookmarkStart w:id="1448" w:name="section_ad0b054c18c543ed9b722a0a428251f9"/>
      <w:bookmarkStart w:id="1449" w:name="_Toc83914787"/>
      <w:r>
        <w:t>ArrayOfActionParameterStruct</w:t>
      </w:r>
      <w:bookmarkEnd w:id="1448"/>
      <w:bookmarkEnd w:id="1449"/>
    </w:p>
    <w:p w:rsidR="00A82F45" w:rsidRDefault="00822365">
      <w:r>
        <w:rPr>
          <w:b/>
        </w:rPr>
        <w:lastRenderedPageBreak/>
        <w:t>Namespace:</w:t>
      </w:r>
      <w:r>
        <w:t xml:space="preserve"> Microsoft.SharePoint.BusinessData</w:t>
      </w:r>
    </w:p>
    <w:p w:rsidR="00A82F45" w:rsidRDefault="00822365">
      <w:bookmarkStart w:id="1450" w:name="CC_205f12a265863f61fb9e30feed4c1a05"/>
      <w:bookmarkEnd w:id="1450"/>
      <w:r>
        <w:t xml:space="preserve">The </w:t>
      </w:r>
      <w:r>
        <w:rPr>
          <w:b/>
        </w:rPr>
        <w:t>Array</w:t>
      </w:r>
      <w:r>
        <w:rPr>
          <w:b/>
        </w:rPr>
        <w:t>OfActionParameterStruct</w:t>
      </w:r>
      <w:r>
        <w:t xml:space="preserve"> complex type contains a list of </w:t>
      </w:r>
      <w:r>
        <w:rPr>
          <w:b/>
        </w:rPr>
        <w:t>ActionParameters</w:t>
      </w:r>
      <w:r>
        <w:t>.</w:t>
      </w:r>
    </w:p>
    <w:p w:rsidR="00A82F45" w:rsidRDefault="00822365">
      <w:pPr>
        <w:pStyle w:val="Code"/>
      </w:pPr>
      <w:bookmarkStart w:id="1451" w:name="CC_0d38bf20da42a8abcce0027402ed482a"/>
      <w:bookmarkEnd w:id="1451"/>
      <w:r>
        <w:t>&lt;xs:complexType name="ArrayOfActionParameterStruct" xmlns:xs="http://www.w3.org/2001/XMLSchema"&gt;</w:t>
      </w:r>
    </w:p>
    <w:p w:rsidR="00A82F45" w:rsidRDefault="00822365">
      <w:pPr>
        <w:pStyle w:val="Code"/>
      </w:pPr>
      <w:r>
        <w:t xml:space="preserve">  &lt;xs:sequence&gt;</w:t>
      </w:r>
    </w:p>
    <w:p w:rsidR="00A82F45" w:rsidRDefault="00822365">
      <w:pPr>
        <w:pStyle w:val="Code"/>
      </w:pPr>
      <w:r>
        <w:t xml:space="preserve">    &lt;xs:element minOccurs="0" maxOccurs="unbounded"</w:t>
      </w:r>
      <w:r>
        <w:t xml:space="preserve"> name="ActionParameterStruct" nillable="true" type="q8:ActionParameterStruct"/&gt;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1452" w:name="CC_d2861ce847e4d74e1f0cd7d8952adc00"/>
      <w:bookmarkEnd w:id="1452"/>
      <w:r>
        <w:rPr>
          <w:b/>
        </w:rPr>
        <w:t xml:space="preserve">ActionParameterStruct: </w:t>
      </w:r>
      <w:r>
        <w:t xml:space="preserve">An </w:t>
      </w:r>
      <w:hyperlink w:anchor="gt_2d4b2f0b-233c-4d7b-8b7e-89034f88bd6f">
        <w:r>
          <w:rPr>
            <w:rStyle w:val="HyperlinkGreen"/>
            <w:b/>
          </w:rPr>
          <w:t>ActionParameter</w:t>
        </w:r>
      </w:hyperlink>
      <w:r>
        <w:t xml:space="preserve"> of an </w:t>
      </w:r>
      <w:hyperlink w:anchor="gt_b178b6c0-7df9-4107-95ca-12c7f0b9900b">
        <w:r>
          <w:rPr>
            <w:rStyle w:val="HyperlinkGreen"/>
            <w:b/>
          </w:rPr>
          <w:t>Action</w:t>
        </w:r>
      </w:hyperlink>
      <w:r>
        <w:t>.</w:t>
      </w:r>
    </w:p>
    <w:p w:rsidR="00A82F45" w:rsidRDefault="00822365">
      <w:pPr>
        <w:pStyle w:val="Heading5"/>
      </w:pPr>
      <w:bookmarkStart w:id="1453" w:name="section_a270157e138a47abb8f2a2776bf9f84a"/>
      <w:bookmarkStart w:id="1454" w:name="_Toc83914788"/>
      <w:r>
        <w:t>Simple Types</w:t>
      </w:r>
      <w:bookmarkEnd w:id="1453"/>
      <w:bookmarkEnd w:id="1454"/>
    </w:p>
    <w:p w:rsidR="00A82F45" w:rsidRDefault="00822365">
      <w:r>
        <w:t>None.</w:t>
      </w:r>
    </w:p>
    <w:p w:rsidR="00A82F45" w:rsidRDefault="00822365">
      <w:pPr>
        <w:pStyle w:val="Heading5"/>
      </w:pPr>
      <w:bookmarkStart w:id="1455" w:name="section_ed02a8da9121423891ce31e162435a3e"/>
      <w:bookmarkStart w:id="1456" w:name="_Toc83914789"/>
      <w:r>
        <w:t>Attributes</w:t>
      </w:r>
      <w:bookmarkEnd w:id="1455"/>
      <w:bookmarkEnd w:id="1456"/>
    </w:p>
    <w:p w:rsidR="00A82F45" w:rsidRDefault="00822365">
      <w:r>
        <w:t>None.</w:t>
      </w:r>
    </w:p>
    <w:p w:rsidR="00A82F45" w:rsidRDefault="00822365">
      <w:pPr>
        <w:pStyle w:val="Heading5"/>
      </w:pPr>
      <w:bookmarkStart w:id="1457" w:name="section_608f3aa3426b4d89a2a82999c8491524"/>
      <w:bookmarkStart w:id="1458" w:name="_Toc83914790"/>
      <w:r>
        <w:t>Groups</w:t>
      </w:r>
      <w:bookmarkEnd w:id="1457"/>
      <w:bookmarkEnd w:id="1458"/>
    </w:p>
    <w:p w:rsidR="00A82F45" w:rsidRDefault="00822365">
      <w:r>
        <w:t>None.</w:t>
      </w:r>
    </w:p>
    <w:p w:rsidR="00A82F45" w:rsidRDefault="00822365">
      <w:pPr>
        <w:pStyle w:val="Heading5"/>
      </w:pPr>
      <w:bookmarkStart w:id="1459" w:name="section_23cfb81e9c914f84bd8105dae93bf2e6"/>
      <w:bookmarkStart w:id="1460" w:name="_Toc83914791"/>
      <w:r>
        <w:t>Attribute Groups</w:t>
      </w:r>
      <w:bookmarkEnd w:id="1459"/>
      <w:bookmarkEnd w:id="1460"/>
    </w:p>
    <w:p w:rsidR="00A82F45" w:rsidRDefault="00822365">
      <w:r>
        <w:t>None.</w:t>
      </w:r>
    </w:p>
    <w:p w:rsidR="00A82F45" w:rsidRDefault="00822365">
      <w:pPr>
        <w:pStyle w:val="Heading4"/>
      </w:pPr>
      <w:bookmarkStart w:id="1461" w:name="section_61e7cfb518f14b7f965083f0c4a3b412"/>
      <w:bookmarkStart w:id="1462" w:name="_Toc83914792"/>
      <w:r>
        <w:t>GetActionsForEntity</w:t>
      </w:r>
      <w:bookmarkEnd w:id="1461"/>
      <w:bookmarkEnd w:id="1462"/>
      <w:r>
        <w:fldChar w:fldCharType="begin"/>
      </w:r>
      <w:r>
        <w:instrText xml:space="preserve"> XE "Server:GetActionsForEntity operation" </w:instrText>
      </w:r>
      <w:r>
        <w:fldChar w:fldCharType="end"/>
      </w:r>
      <w:r>
        <w:fldChar w:fldCharType="begin"/>
      </w:r>
      <w:r>
        <w:instrText xml:space="preserve"> XE "Operations:GetActionsForEntity" </w:instrText>
      </w:r>
      <w:r>
        <w:fldChar w:fldCharType="end"/>
      </w:r>
    </w:p>
    <w:p w:rsidR="00A82F45" w:rsidRDefault="00822365">
      <w:bookmarkStart w:id="1463" w:name="CC_90eb841b3b263dc735dc716869db4d3c"/>
      <w:bookmarkEnd w:id="1463"/>
      <w:r>
        <w:t xml:space="preserve">The </w:t>
      </w:r>
      <w:r>
        <w:rPr>
          <w:b/>
        </w:rPr>
        <w:t>GetActio</w:t>
      </w:r>
      <w:r>
        <w:rPr>
          <w:b/>
        </w:rPr>
        <w:t>nsForEntity</w:t>
      </w:r>
      <w:r>
        <w:t xml:space="preserve"> operation retrieves the </w:t>
      </w:r>
      <w:hyperlink w:anchor="gt_b178b6c0-7df9-4107-95ca-12c7f0b9900b">
        <w:r>
          <w:rPr>
            <w:rStyle w:val="HyperlinkGreen"/>
            <w:b/>
          </w:rPr>
          <w:t>Actions</w:t>
        </w:r>
      </w:hyperlink>
      <w:r>
        <w:t xml:space="preserve"> of the specified </w:t>
      </w:r>
      <w:hyperlink w:anchor="gt_3b609270-c0f5-4220-8cf0-4c328f73684e">
        <w:r>
          <w:rPr>
            <w:rStyle w:val="HyperlinkGreen"/>
            <w:b/>
          </w:rPr>
          <w:t>Entity</w:t>
        </w:r>
      </w:hyperlink>
      <w:r>
        <w:t>.</w:t>
      </w:r>
    </w:p>
    <w:p w:rsidR="00A82F45" w:rsidRDefault="00822365">
      <w:bookmarkStart w:id="1464" w:name="CC_8e5808d3df2626da0cf2fc0e7cf9a7a4"/>
      <w:bookmarkEnd w:id="1464"/>
      <w:r>
        <w:t xml:space="preserve">The following is the </w:t>
      </w:r>
      <w:hyperlink w:anchor="gt_5a824664-0858-4b09-b852-83baf4584efa">
        <w:r>
          <w:rPr>
            <w:rStyle w:val="HyperlinkGreen"/>
            <w:b/>
          </w:rPr>
          <w:t>WSDL</w:t>
        </w:r>
      </w:hyperlink>
      <w:r>
        <w:t xml:space="preserve"> port type specification of the </w:t>
      </w:r>
      <w:r>
        <w:rPr>
          <w:b/>
        </w:rPr>
        <w:t xml:space="preserve">GetActionsForEntity </w:t>
      </w:r>
      <w:hyperlink w:anchor="gt_3f81265d-5456-4bfe-b795-ac5bf522b299">
        <w:r>
          <w:rPr>
            <w:rStyle w:val="HyperlinkGreen"/>
            <w:b/>
          </w:rPr>
          <w:t>WSDL operation</w:t>
        </w:r>
      </w:hyperlink>
      <w:r>
        <w:t>.</w:t>
      </w:r>
    </w:p>
    <w:p w:rsidR="00A82F45" w:rsidRDefault="00822365">
      <w:pPr>
        <w:pStyle w:val="Code"/>
      </w:pPr>
      <w:r>
        <w:t>&lt;wsdl:operation name="GetActionsForEntity" xmlns:wsdl="http://schemas.xmlsoap.org/wsdl/"&gt;</w:t>
      </w:r>
    </w:p>
    <w:p w:rsidR="00A82F45" w:rsidRDefault="00822365">
      <w:pPr>
        <w:pStyle w:val="Code"/>
      </w:pPr>
      <w:r>
        <w:t xml:space="preserve">  &lt;wsdl:inpu</w:t>
      </w:r>
      <w:r>
        <w:t>t wsaw:Action="http://www.microsoft.com/Office/2009/BusinessDataCatalog/BusinessDataCatalogSharedService/GetActionsForEntity" message="tns:BusinessDataCatalogSharedService_GetActionsForEntity_InputMessage" xmlns:wsaw="http://www.w3.org/2006/05/addressing/w</w:t>
      </w:r>
      <w:r>
        <w:t>sdl"/&gt;</w:t>
      </w:r>
    </w:p>
    <w:p w:rsidR="00A82F45" w:rsidRDefault="00822365">
      <w:pPr>
        <w:pStyle w:val="Code"/>
      </w:pPr>
      <w:r>
        <w:t xml:space="preserve">  &lt;wsdl:output wsaw:Action="http://www.microsoft.com/Office/2009/BusinessDataCatalog/BusinessDataCatalogSharedService/GetActionsForEntityResponse" message="tns:BusinessDataCatalogSharedService_GetActionsForEntity_OutputMessage" xmlns:wsaw="http://ww</w:t>
      </w:r>
      <w:r>
        <w:t>w.w3.org/2006/05/addressing/wsdl"/&gt;</w:t>
      </w:r>
    </w:p>
    <w:p w:rsidR="00A82F45" w:rsidRDefault="00822365">
      <w:pPr>
        <w:pStyle w:val="Code"/>
      </w:pPr>
      <w:r>
        <w:t xml:space="preserve">  &lt;wsdl:fault wsaw:Action="http://www.microsoft.com/Office/2009/BusinessDataCatalog/BusinessDataCatalogSharedService/GetActionsForEntityArgumentExceptionFault" name="ArgumentExceptionFault" message="tns:BusinessDataCatal</w:t>
      </w:r>
      <w:r>
        <w:t>ogSharedService_GetActionsForEntity_ArgumentExceptionFault_FaultMessage"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wsaw:Action="http://www.microsoft.com/Office/2009/BusinessDataCatalog/BusinessDataCatalogSharedService/GetAction</w:t>
      </w:r>
      <w:r>
        <w:t>sForEntityArgumentNullExceptionFault" name="ArgumentNullExceptionFault" message="tns:BusinessDataCatalogSharedService_GetActionsForEntity_ArgumentNullExceptionFault_FaultMessage" xmlns:wsaw="http://www.w3.org/2006/05/addressing/wsdl"/&gt;</w:t>
      </w:r>
    </w:p>
    <w:p w:rsidR="00A82F45" w:rsidRDefault="00822365">
      <w:pPr>
        <w:pStyle w:val="Code"/>
      </w:pPr>
      <w:r>
        <w:t xml:space="preserve">  &lt;wsdl:fault wsaw:A</w:t>
      </w:r>
      <w:r>
        <w:t xml:space="preserve">ction="http://www.microsoft.com/Office/2009/BusinessDataCatalog/BusinessDataCatalogSharedService/GetActionsForEntityArgumentOutOfRangeExceptionFault" name="ArgumentOutOfRangeExceptionFault" </w:t>
      </w:r>
      <w:r>
        <w:lastRenderedPageBreak/>
        <w:t>message="tns:BusinessDataCatalogSharedService_GetActionsForEntity_</w:t>
      </w:r>
      <w:r>
        <w:t>ArgumentOutOfRangeExceptionFault_FaultMessage" xmlns:wsaw="http://www.w3.org/2006/05/addressing/wsdl"/&gt;</w:t>
      </w:r>
    </w:p>
    <w:p w:rsidR="00A82F45" w:rsidRDefault="00822365">
      <w:pPr>
        <w:pStyle w:val="Code"/>
      </w:pPr>
      <w:r>
        <w:t xml:space="preserve">  &lt;wsdl:fault wsaw:Action="http://www.microsoft.com/Office/2009/BusinessDataCatalog/BusinessDataCatalogSharedService/GetActionsForEntityBdcExceptionStat</w:t>
      </w:r>
      <w:r>
        <w:t>eFault" name="BdcExceptionStateFault" message="tns:BusinessDataCatalogSharedService_GetActionsForEntity_BdcExceptionStateFault_FaultMessage" xmlns:wsaw="http://www.w3.org/2006/05/addressing/wsdl"/&gt;</w:t>
      </w:r>
    </w:p>
    <w:p w:rsidR="00A82F45" w:rsidRDefault="00822365">
      <w:pPr>
        <w:pStyle w:val="Code"/>
      </w:pPr>
      <w:r>
        <w:t xml:space="preserve">  &lt;wsdl:fault wsaw:Action="http://www.microsoft.com/Office</w:t>
      </w:r>
      <w:r>
        <w:t>/2009/BusinessDataCatalog/BusinessDataCatalogSharedService/GetActionsForEntityInvalidOperationExceptionFault" name="InvalidOperationExceptionFault" message="tns:BusinessDataCatalogSharedService_GetActionsForEntity_InvalidOperationExceptionFault_FaultMessag</w:t>
      </w:r>
      <w:r>
        <w:t>e" xmlns:wsaw="http://www.w3.org/2006/05/addressing/wsdl"/&gt;</w:t>
      </w:r>
    </w:p>
    <w:p w:rsidR="00A82F45" w:rsidRDefault="00822365">
      <w:pPr>
        <w:pStyle w:val="Code"/>
      </w:pPr>
      <w:r>
        <w:t xml:space="preserve">  &lt;wsdl:fault wsaw:Action="http://www.microsoft.com/Office/2009/BusinessDataCatalog/BusinessDataCatalogSharedService/GetActionsForEntityMetadataExceptionStateFault" name="MetadataExceptionStateFau</w:t>
      </w:r>
      <w:r>
        <w:t>lt" message="tns:BusinessDataCatalogSharedService_GetActionsForEntity_MetadataExceptionStateFault_FaultMessage" xmlns:wsaw="http://www.w3.org/2006/05/addressing/wsdl"/&gt;</w:t>
      </w:r>
    </w:p>
    <w:p w:rsidR="00A82F45" w:rsidRDefault="00822365">
      <w:pPr>
        <w:pStyle w:val="Code"/>
      </w:pPr>
      <w:r>
        <w:t>&lt;/wsdl:operation&gt;</w:t>
      </w:r>
    </w:p>
    <w:p w:rsidR="00A82F45" w:rsidRDefault="00822365">
      <w:bookmarkStart w:id="1465" w:name="CC_3049f96963e6977119d50c12d2c6db8f"/>
      <w:bookmarkEnd w:id="1465"/>
      <w:r>
        <w:t xml:space="preserve">The protocol client sends a </w:t>
      </w:r>
      <w:r>
        <w:rPr>
          <w:b/>
        </w:rPr>
        <w:t>BusinessDataCatalogSharedService_GetActio</w:t>
      </w:r>
      <w:r>
        <w:rPr>
          <w:b/>
        </w:rPr>
        <w:t>nsForEntity_InputMessage</w:t>
      </w:r>
      <w:r>
        <w:t xml:space="preserve"> request message, and the protocol server MUST respond with a </w:t>
      </w:r>
      <w:r>
        <w:rPr>
          <w:b/>
        </w:rPr>
        <w:t>BusinessDataCatalogSharedService_GetActionsForEntity_OutputMessage</w:t>
      </w:r>
      <w:r>
        <w:t xml:space="preserve"> response message, unless any faults occur.</w:t>
      </w:r>
    </w:p>
    <w:p w:rsidR="00A82F45" w:rsidRDefault="00822365">
      <w:r>
        <w:t xml:space="preserve">If any one of the conditions in the following table is met, </w:t>
      </w:r>
      <w:r>
        <w:t xml:space="preserve">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584" w:type="dxa"/>
          </w:tcPr>
          <w:p w:rsidR="00A82F45" w:rsidRDefault="00822365">
            <w:pPr>
              <w:pStyle w:val="TableHeaderText"/>
              <w:keepNext w:val="0"/>
            </w:pPr>
            <w:r>
              <w:t>Error complex type</w:t>
            </w:r>
          </w:p>
        </w:tc>
        <w:tc>
          <w:tcPr>
            <w:tcW w:w="3891" w:type="dxa"/>
          </w:tcPr>
          <w:p w:rsidR="00A82F45" w:rsidRDefault="00822365">
            <w:pPr>
              <w:pStyle w:val="TableHeaderText"/>
              <w:keepNext w:val="0"/>
            </w:pPr>
            <w:r>
              <w:t>Condition</w:t>
            </w:r>
          </w:p>
        </w:tc>
      </w:tr>
      <w:tr w:rsidR="00A82F45" w:rsidTr="00A82F45">
        <w:tc>
          <w:tcPr>
            <w:tcW w:w="5584"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A82F45" w:rsidRDefault="00822365">
            <w:pPr>
              <w:pStyle w:val="TableBodyText"/>
            </w:pPr>
            <w:r>
              <w:t xml:space="preserve">The specified </w:t>
            </w:r>
            <w:hyperlink w:anchor="gt_0d75e076-dc2d-4256-ae9e-3644f9b4230b">
              <w:r>
                <w:rPr>
                  <w:rStyle w:val="HyperlinkGreen"/>
                  <w:b/>
                </w:rPr>
                <w:t>MetadataObjectId</w:t>
              </w:r>
            </w:hyperlink>
            <w:r>
              <w:t xml:space="preserve"> is set to zer</w:t>
            </w:r>
            <w:r>
              <w:t>o ("0").</w:t>
            </w:r>
          </w:p>
        </w:tc>
      </w:tr>
      <w:tr w:rsidR="00A82F45" w:rsidTr="00A82F45">
        <w:tc>
          <w:tcPr>
            <w:tcW w:w="5584"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A82F45" w:rsidRDefault="00822365">
            <w:pPr>
              <w:pStyle w:val="TableBodyText"/>
            </w:pPr>
            <w:r>
              <w:t xml:space="preserve">The specified </w:t>
            </w:r>
            <w:r>
              <w:rPr>
                <w:b/>
              </w:rPr>
              <w:t>Entity</w:t>
            </w:r>
            <w:r>
              <w:t xml:space="preserve"> does not exist.</w:t>
            </w:r>
            <w:r>
              <w:rPr>
                <w:rStyle w:val="FootnoteReference"/>
              </w:rPr>
              <w:t xml:space="preserve"> </w:t>
            </w:r>
            <w:bookmarkStart w:id="1466" w:name="Appendix_A_Target_52"/>
            <w:r>
              <w:rPr>
                <w:rStyle w:val="Hyperlink"/>
              </w:rPr>
              <w:fldChar w:fldCharType="begin"/>
            </w:r>
            <w:r>
              <w:rPr>
                <w:rStyle w:val="Hyperlink"/>
                <w:szCs w:val="24"/>
              </w:rPr>
              <w:instrText xml:space="preserve"> HYPERLINK \l "Appendix_A_52" \o "Product behavior note 52"</w:instrText>
            </w:r>
            <w:r>
              <w:rPr>
                <w:rStyle w:val="Hyperlink"/>
                <w:szCs w:val="24"/>
              </w:rPr>
              <w:instrText xml:space="preserve"> \h </w:instrText>
            </w:r>
            <w:r>
              <w:rPr>
                <w:rStyle w:val="Hyperlink"/>
              </w:rPr>
            </w:r>
            <w:r>
              <w:rPr>
                <w:rStyle w:val="Hyperlink"/>
                <w:szCs w:val="24"/>
              </w:rPr>
              <w:fldChar w:fldCharType="separate"/>
            </w:r>
            <w:r>
              <w:rPr>
                <w:rStyle w:val="Hyperlink"/>
              </w:rPr>
              <w:t>&lt;52&gt;</w:t>
            </w:r>
            <w:r>
              <w:rPr>
                <w:rStyle w:val="Hyperlink"/>
              </w:rPr>
              <w:fldChar w:fldCharType="end"/>
            </w:r>
            <w:bookmarkEnd w:id="1466"/>
          </w:p>
        </w:tc>
      </w:tr>
    </w:tbl>
    <w:p w:rsidR="00A82F45" w:rsidRDefault="00A82F45"/>
    <w:p w:rsidR="00A82F45" w:rsidRDefault="00822365">
      <w:pPr>
        <w:pStyle w:val="Heading5"/>
      </w:pPr>
      <w:bookmarkStart w:id="1467" w:name="section_a8b2ccefb57740c4bb4f24543fa1f6f2"/>
      <w:bookmarkStart w:id="1468" w:name="_Toc83914793"/>
      <w:r>
        <w:t>Messages</w:t>
      </w:r>
      <w:bookmarkEnd w:id="1467"/>
      <w:bookmarkEnd w:id="1468"/>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2"/>
        <w:gridCol w:w="264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BusinessDataCatalogSharedService_GetActionsForEntity_InputMessage</w:t>
            </w:r>
          </w:p>
        </w:tc>
        <w:tc>
          <w:tcPr>
            <w:tcW w:w="0" w:type="auto"/>
            <w:vAlign w:val="center"/>
          </w:tcPr>
          <w:p w:rsidR="00A82F45" w:rsidRDefault="00822365">
            <w:pPr>
              <w:pStyle w:val="TableBodyText"/>
            </w:pPr>
            <w:r>
              <w:t xml:space="preserve">The request WSDL message for the </w:t>
            </w:r>
            <w:r>
              <w:rPr>
                <w:b/>
              </w:rPr>
              <w:t xml:space="preserve">GetActionsForEntity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BusinessDataCatalogSharedService_GetActionsForEntity_Outpu</w:t>
            </w:r>
            <w:r>
              <w:rPr>
                <w:b/>
              </w:rPr>
              <w:t>tMessage</w:t>
            </w:r>
          </w:p>
        </w:tc>
        <w:tc>
          <w:tcPr>
            <w:tcW w:w="0" w:type="auto"/>
            <w:vAlign w:val="center"/>
          </w:tcPr>
          <w:p w:rsidR="00A82F45" w:rsidRDefault="00822365">
            <w:pPr>
              <w:pStyle w:val="TableBodyText"/>
            </w:pPr>
            <w:r>
              <w:t xml:space="preserve">The response WSDL message for the </w:t>
            </w:r>
            <w:r>
              <w:rPr>
                <w:b/>
              </w:rPr>
              <w:t xml:space="preserve">GetActionsForEntity </w:t>
            </w:r>
            <w:r>
              <w:t>WSDL operation.</w:t>
            </w:r>
          </w:p>
        </w:tc>
      </w:tr>
    </w:tbl>
    <w:p w:rsidR="00A82F45" w:rsidRDefault="00A82F45"/>
    <w:p w:rsidR="00A82F45" w:rsidRDefault="00822365">
      <w:pPr>
        <w:pStyle w:val="Heading6"/>
      </w:pPr>
      <w:bookmarkStart w:id="1469" w:name="section_e3e114b7f163443eaffef473801b86d7"/>
      <w:bookmarkStart w:id="1470" w:name="_Toc83914794"/>
      <w:r>
        <w:t>BusinessDataCatalogSharedService_GetActionsForEntity_InputMessage</w:t>
      </w:r>
      <w:bookmarkEnd w:id="1469"/>
      <w:bookmarkEnd w:id="1470"/>
    </w:p>
    <w:p w:rsidR="00A82F45" w:rsidRDefault="00822365">
      <w:r>
        <w:t xml:space="preserve">The request </w:t>
      </w:r>
      <w:hyperlink w:anchor="gt_d5ccdf11-3f53-4118-a845-dfaca61838fb">
        <w:r>
          <w:rPr>
            <w:rStyle w:val="HyperlinkGreen"/>
            <w:b/>
          </w:rPr>
          <w:t>WSDL message</w:t>
        </w:r>
      </w:hyperlink>
      <w:r>
        <w:t xml:space="preserve"> for the </w:t>
      </w:r>
      <w:r>
        <w:rPr>
          <w:b/>
        </w:rPr>
        <w:t>GetActionsForE</w:t>
      </w:r>
      <w:r>
        <w:rPr>
          <w:b/>
        </w:rPr>
        <w:t xml:space="preserve">ntity </w:t>
      </w:r>
      <w:hyperlink w:anchor="gt_3f81265d-5456-4bfe-b795-ac5bf522b299">
        <w:r>
          <w:rPr>
            <w:rStyle w:val="HyperlinkGreen"/>
            <w:b/>
          </w:rPr>
          <w:t>WSDL operation</w:t>
        </w:r>
      </w:hyperlink>
      <w:r>
        <w:t>.</w:t>
      </w:r>
    </w:p>
    <w:p w:rsidR="00A82F45" w:rsidRDefault="00822365">
      <w:r>
        <w:lastRenderedPageBreak/>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w:t>
      </w:r>
      <w:r>
        <w:t>rvice/GetActionsForEntity</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GetActionsForEntity </w:t>
      </w:r>
      <w:r>
        <w:t>element.</w:t>
      </w:r>
    </w:p>
    <w:p w:rsidR="00A82F45" w:rsidRDefault="00822365">
      <w:pPr>
        <w:pStyle w:val="Heading6"/>
      </w:pPr>
      <w:bookmarkStart w:id="1471" w:name="section_cb733908d2ce4c3bbde181b80dcf392d"/>
      <w:bookmarkStart w:id="1472" w:name="_Toc83914795"/>
      <w:r>
        <w:t>BusinessDataCatalogSharedService_GetActionsForEntity_OutputMessage</w:t>
      </w:r>
      <w:bookmarkEnd w:id="1471"/>
      <w:bookmarkEnd w:id="1472"/>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GetActionsForEntity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w:t>
      </w:r>
      <w:r>
        <w:t xml:space="preserve">ontains the </w:t>
      </w:r>
      <w:r>
        <w:rPr>
          <w:b/>
        </w:rPr>
        <w:t xml:space="preserve">GetActionsForEntityResponse </w:t>
      </w:r>
      <w:r>
        <w:t>element.</w:t>
      </w:r>
    </w:p>
    <w:p w:rsidR="00A82F45" w:rsidRDefault="00822365">
      <w:pPr>
        <w:pStyle w:val="Heading5"/>
      </w:pPr>
      <w:bookmarkStart w:id="1473" w:name="section_0dffa49df9ab463f97b5783ea87bce96"/>
      <w:bookmarkStart w:id="1474" w:name="_Toc83914796"/>
      <w:r>
        <w:t>Elements</w:t>
      </w:r>
      <w:bookmarkEnd w:id="1473"/>
      <w:bookmarkEnd w:id="1474"/>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89"/>
        <w:gridCol w:w="540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GetActionsForEntity</w:t>
            </w:r>
          </w:p>
        </w:tc>
        <w:tc>
          <w:tcPr>
            <w:tcW w:w="0" w:type="auto"/>
            <w:vAlign w:val="center"/>
          </w:tcPr>
          <w:p w:rsidR="00A82F45" w:rsidRDefault="00822365">
            <w:pPr>
              <w:pStyle w:val="TableBodyText"/>
            </w:pPr>
            <w:r>
              <w:t xml:space="preserve">The input data for the </w:t>
            </w:r>
            <w:r>
              <w:rPr>
                <w:b/>
              </w:rPr>
              <w:t xml:space="preserve">GetActionsForEntity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GetActionsForEntityResponse</w:t>
            </w:r>
          </w:p>
        </w:tc>
        <w:tc>
          <w:tcPr>
            <w:tcW w:w="0" w:type="auto"/>
            <w:vAlign w:val="center"/>
          </w:tcPr>
          <w:p w:rsidR="00A82F45" w:rsidRDefault="00822365">
            <w:pPr>
              <w:pStyle w:val="TableBodyText"/>
            </w:pPr>
            <w:r>
              <w:t xml:space="preserve">The result data for the </w:t>
            </w:r>
            <w:r>
              <w:rPr>
                <w:b/>
              </w:rPr>
              <w:t xml:space="preserve">GetActionsForEntity </w:t>
            </w:r>
            <w:r>
              <w:t>WSDL operation.</w:t>
            </w:r>
          </w:p>
        </w:tc>
      </w:tr>
    </w:tbl>
    <w:p w:rsidR="00A82F45" w:rsidRDefault="00A82F45"/>
    <w:p w:rsidR="00A82F45" w:rsidRDefault="00822365">
      <w:pPr>
        <w:pStyle w:val="Heading6"/>
      </w:pPr>
      <w:bookmarkStart w:id="1475" w:name="section_44c572a1cc284612ab305058fde7d73c"/>
      <w:bookmarkStart w:id="1476" w:name="_Toc83914797"/>
      <w:r>
        <w:t>GetActionsForEntity</w:t>
      </w:r>
      <w:bookmarkEnd w:id="1475"/>
      <w:bookmarkEnd w:id="1476"/>
    </w:p>
    <w:p w:rsidR="00A82F45" w:rsidRDefault="00822365">
      <w:r>
        <w:t xml:space="preserve">The </w:t>
      </w:r>
      <w:r>
        <w:rPr>
          <w:b/>
        </w:rPr>
        <w:t>GetActionsForEntity</w:t>
      </w:r>
      <w:r>
        <w:t xml:space="preserve"> element specifies the input data for the </w:t>
      </w:r>
      <w:r>
        <w:rPr>
          <w:b/>
        </w:rPr>
        <w:t xml:space="preserve">GetActionsForEntity </w:t>
      </w:r>
      <w:hyperlink w:anchor="gt_3f81265d-5456-4bfe-b795-ac5bf522b299">
        <w:r>
          <w:rPr>
            <w:rStyle w:val="HyperlinkGreen"/>
            <w:b/>
          </w:rPr>
          <w:t>WSDL operation</w:t>
        </w:r>
      </w:hyperlink>
      <w:r>
        <w:t>.</w:t>
      </w:r>
    </w:p>
    <w:p w:rsidR="00A82F45" w:rsidRDefault="00822365">
      <w:pPr>
        <w:pStyle w:val="Code"/>
      </w:pPr>
      <w:r>
        <w:t>&lt;xs:element name="GetActionsForEntity" xmlns:xs="http://www.w3.org/2001/XMLSchema"&gt;</w:t>
      </w:r>
    </w:p>
    <w:p w:rsidR="00A82F45" w:rsidRDefault="00822365">
      <w:pPr>
        <w:pStyle w:val="Code"/>
      </w:pPr>
      <w:r>
        <w:t xml:space="preserve">  &lt;xs:complex</w:t>
      </w:r>
      <w:r>
        <w:t>Type&gt;</w:t>
      </w:r>
    </w:p>
    <w:p w:rsidR="00A82F45" w:rsidRDefault="00822365">
      <w:pPr>
        <w:pStyle w:val="Code"/>
      </w:pPr>
      <w:r>
        <w:t xml:space="preserve">    &lt;xs:sequence&gt;</w:t>
      </w:r>
    </w:p>
    <w:p w:rsidR="00A82F45" w:rsidRDefault="00822365">
      <w:pPr>
        <w:pStyle w:val="Code"/>
      </w:pPr>
      <w:r>
        <w:t xml:space="preserve">      &lt;xs:element minOccurs="0" name="entityId" type="xs:unsignedInt"/&gt;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w:t>
      </w:r>
      <w:r>
        <w:t>/xs:complexType&gt;</w:t>
      </w:r>
    </w:p>
    <w:p w:rsidR="00A82F45" w:rsidRDefault="00822365">
      <w:pPr>
        <w:pStyle w:val="Code"/>
      </w:pPr>
      <w:r>
        <w:t>&lt;/xs:element&gt;</w:t>
      </w:r>
    </w:p>
    <w:p w:rsidR="00A82F45" w:rsidRDefault="00822365">
      <w:bookmarkStart w:id="1477" w:name="CC_9a418931e6e887a4220484f653fb8a53"/>
      <w:bookmarkEnd w:id="1477"/>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A82F45" w:rsidRDefault="00822365">
      <w:bookmarkStart w:id="1478" w:name="CC_04f12eeef4b745121a0637fafd6a1940"/>
      <w:bookmarkEnd w:id="1478"/>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1479" w:name="section_322da3c7acf4452b8233803f8a25cac0"/>
      <w:bookmarkStart w:id="1480" w:name="_Toc83914798"/>
      <w:r>
        <w:t>GetActionsForEntityResponse</w:t>
      </w:r>
      <w:bookmarkEnd w:id="1479"/>
      <w:bookmarkEnd w:id="1480"/>
    </w:p>
    <w:p w:rsidR="00A82F45" w:rsidRDefault="00822365">
      <w:r>
        <w:t xml:space="preserve">The </w:t>
      </w:r>
      <w:r>
        <w:rPr>
          <w:b/>
        </w:rPr>
        <w:t>GetActionsForEntityResponse</w:t>
      </w:r>
      <w:r>
        <w:t xml:space="preserve"> element specifies the result data for the </w:t>
      </w:r>
      <w:r>
        <w:rPr>
          <w:b/>
        </w:rPr>
        <w:t xml:space="preserve">GetActionsForEntity </w:t>
      </w:r>
      <w:hyperlink w:anchor="gt_3f81265d-5456-4bfe-b795-ac5bf522b299">
        <w:r>
          <w:rPr>
            <w:rStyle w:val="HyperlinkGreen"/>
            <w:b/>
          </w:rPr>
          <w:t>WSDL operation</w:t>
        </w:r>
      </w:hyperlink>
      <w:r>
        <w:t>.</w:t>
      </w:r>
    </w:p>
    <w:p w:rsidR="00A82F45" w:rsidRDefault="00822365">
      <w:pPr>
        <w:pStyle w:val="Code"/>
      </w:pPr>
      <w:r>
        <w:t>&lt;xs:element name="GetActionsForEntityResponse"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name="GetAct</w:t>
      </w:r>
      <w:r>
        <w:t>ionsForEntityResult" nillable="true" type="q8:ArrayOfActionStruct"/&gt;</w:t>
      </w:r>
    </w:p>
    <w:p w:rsidR="00A82F45" w:rsidRDefault="00822365">
      <w:pPr>
        <w:pStyle w:val="Code"/>
      </w:pPr>
      <w:r>
        <w:t xml:space="preserve">    &lt;/xs:sequence&gt;</w:t>
      </w:r>
    </w:p>
    <w:p w:rsidR="00A82F45" w:rsidRDefault="00822365">
      <w:pPr>
        <w:pStyle w:val="Code"/>
      </w:pPr>
      <w:r>
        <w:lastRenderedPageBreak/>
        <w:t xml:space="preserve">  &lt;/xs:complexType&gt;</w:t>
      </w:r>
    </w:p>
    <w:p w:rsidR="00A82F45" w:rsidRDefault="00822365">
      <w:pPr>
        <w:pStyle w:val="Code"/>
      </w:pPr>
      <w:r>
        <w:t>&lt;/xs:element&gt;</w:t>
      </w:r>
    </w:p>
    <w:p w:rsidR="00A82F45" w:rsidRDefault="00822365">
      <w:bookmarkStart w:id="1481" w:name="CC_fcb42d4fdf989fe8010a10bb3560be7f"/>
      <w:bookmarkEnd w:id="1481"/>
      <w:r>
        <w:rPr>
          <w:b/>
        </w:rPr>
        <w:t xml:space="preserve">GetActionsForEntityResult: </w:t>
      </w:r>
      <w:r>
        <w:t xml:space="preserve">The list of </w:t>
      </w:r>
      <w:hyperlink w:anchor="gt_b178b6c0-7df9-4107-95ca-12c7f0b9900b">
        <w:r>
          <w:rPr>
            <w:rStyle w:val="HyperlinkGreen"/>
            <w:b/>
          </w:rPr>
          <w:t>Actions</w:t>
        </w:r>
      </w:hyperlink>
      <w:r>
        <w:t xml:space="preserve"> that are contained by the</w:t>
      </w:r>
      <w:r>
        <w:t xml:space="preserve"> specified </w:t>
      </w:r>
      <w:r>
        <w:rPr>
          <w:b/>
        </w:rPr>
        <w:t>Entity</w:t>
      </w:r>
      <w:r>
        <w:t xml:space="preserve">. The </w:t>
      </w:r>
      <w:hyperlink w:anchor="gt_2f24f458-7d39-47a2-93f7-de433ea85c75">
        <w:r>
          <w:rPr>
            <w:rStyle w:val="HyperlinkGreen"/>
            <w:b/>
          </w:rPr>
          <w:t>partition</w:t>
        </w:r>
      </w:hyperlink>
      <w:r>
        <w:t xml:space="preserve"> of each of these </w:t>
      </w:r>
      <w:r>
        <w:rPr>
          <w:b/>
        </w:rPr>
        <w:t>Actions</w:t>
      </w:r>
      <w:r>
        <w:t xml:space="preserve"> MUST be the partition of the protocol client.</w:t>
      </w:r>
    </w:p>
    <w:p w:rsidR="00A82F45" w:rsidRDefault="00822365">
      <w:pPr>
        <w:pStyle w:val="Heading5"/>
      </w:pPr>
      <w:bookmarkStart w:id="1482" w:name="section_24bb8b970d334ba0a7477a61cf439ec8"/>
      <w:bookmarkStart w:id="1483" w:name="_Toc83914799"/>
      <w:r>
        <w:t>Complex Types</w:t>
      </w:r>
      <w:bookmarkEnd w:id="1482"/>
      <w:bookmarkEnd w:id="1483"/>
    </w:p>
    <w:p w:rsidR="00A82F45" w:rsidRDefault="0082236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45"/>
        <w:gridCol w:w="236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Complex type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ArrayOfActionStruct</w:t>
            </w:r>
          </w:p>
        </w:tc>
        <w:tc>
          <w:tcPr>
            <w:tcW w:w="0" w:type="auto"/>
            <w:vAlign w:val="center"/>
          </w:tcPr>
          <w:p w:rsidR="00A82F45" w:rsidRDefault="00822365">
            <w:pPr>
              <w:pStyle w:val="TableBodyText"/>
            </w:pPr>
            <w:bookmarkStart w:id="1484" w:name="CC_1aeb3b29bd9256b2985f582c0fcb00df"/>
            <w:bookmarkEnd w:id="1484"/>
            <w:r>
              <w:t xml:space="preserve">Contains a list of </w:t>
            </w:r>
            <w:hyperlink w:anchor="gt_b178b6c0-7df9-4107-95ca-12c7f0b9900b">
              <w:r>
                <w:rPr>
                  <w:rStyle w:val="HyperlinkGreen"/>
                  <w:b/>
                </w:rPr>
                <w:t>Actions</w:t>
              </w:r>
            </w:hyperlink>
            <w:r>
              <w:t>.</w:t>
            </w:r>
          </w:p>
        </w:tc>
      </w:tr>
    </w:tbl>
    <w:p w:rsidR="00A82F45" w:rsidRDefault="00A82F45"/>
    <w:p w:rsidR="00A82F45" w:rsidRDefault="00822365">
      <w:pPr>
        <w:pStyle w:val="Heading6"/>
      </w:pPr>
      <w:bookmarkStart w:id="1485" w:name="section_2baac79fb24c426ab58d76de6304aa46"/>
      <w:bookmarkStart w:id="1486" w:name="_Toc83914800"/>
      <w:r>
        <w:t>ArrayOfActionStruct</w:t>
      </w:r>
      <w:bookmarkEnd w:id="1485"/>
      <w:bookmarkEnd w:id="1486"/>
    </w:p>
    <w:p w:rsidR="00A82F45" w:rsidRDefault="00822365">
      <w:r>
        <w:rPr>
          <w:b/>
        </w:rPr>
        <w:t>Namespace:</w:t>
      </w:r>
      <w:r>
        <w:t xml:space="preserve"> Microsoft.SharePoint.BusinessData</w:t>
      </w:r>
    </w:p>
    <w:p w:rsidR="00A82F45" w:rsidRDefault="00822365">
      <w:bookmarkStart w:id="1487" w:name="CC_e7b1f8ad2b25301df08b7bfbfe170745"/>
      <w:bookmarkEnd w:id="1487"/>
      <w:r>
        <w:t xml:space="preserve">The </w:t>
      </w:r>
      <w:r>
        <w:rPr>
          <w:b/>
        </w:rPr>
        <w:t>ArrayOfActionStruct</w:t>
      </w:r>
      <w:r>
        <w:t xml:space="preserve"> complex type contains a list of </w:t>
      </w:r>
      <w:hyperlink w:anchor="gt_b178b6c0-7df9-4107-95ca-12c7f0b9900b">
        <w:r>
          <w:rPr>
            <w:rStyle w:val="HyperlinkGreen"/>
            <w:b/>
          </w:rPr>
          <w:t>Actions</w:t>
        </w:r>
      </w:hyperlink>
      <w:r>
        <w:t>.</w:t>
      </w:r>
    </w:p>
    <w:p w:rsidR="00A82F45" w:rsidRDefault="00822365">
      <w:pPr>
        <w:pStyle w:val="Code"/>
      </w:pPr>
      <w:bookmarkStart w:id="1488" w:name="CC_b2c50858d23a1c143cfce02ba21c3739"/>
      <w:bookmarkEnd w:id="1488"/>
      <w:r>
        <w:t>&lt;xs:complexType name="ArrayOfActionStruct" xmlns:xs="http://www.w3.org/2001/XMLSchem</w:t>
      </w:r>
      <w:r>
        <w:t>a"&gt;</w:t>
      </w:r>
    </w:p>
    <w:p w:rsidR="00A82F45" w:rsidRDefault="00822365">
      <w:pPr>
        <w:pStyle w:val="Code"/>
      </w:pPr>
      <w:r>
        <w:t xml:space="preserve">  &lt;xs:sequence&gt;</w:t>
      </w:r>
    </w:p>
    <w:p w:rsidR="00A82F45" w:rsidRDefault="00822365">
      <w:pPr>
        <w:pStyle w:val="Code"/>
      </w:pPr>
      <w:r>
        <w:t xml:space="preserve">    &lt;xs:element minOccurs="0" maxOccurs="unbounded" name="ActionStruct" nillable="true" type="q8:ActionStruct"/&gt;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1489" w:name="CC_f5605e9f4882f38d5292df0f29497887"/>
      <w:bookmarkEnd w:id="1489"/>
      <w:r>
        <w:rPr>
          <w:b/>
        </w:rPr>
        <w:t xml:space="preserve">ActionStruct: </w:t>
      </w:r>
      <w:r>
        <w:t xml:space="preserve">An </w:t>
      </w:r>
      <w:r>
        <w:rPr>
          <w:b/>
        </w:rPr>
        <w:t>Action</w:t>
      </w:r>
      <w:r>
        <w:t xml:space="preserve"> of an </w:t>
      </w:r>
      <w:hyperlink w:anchor="gt_3b609270-c0f5-4220-8cf0-4c328f73684e">
        <w:r>
          <w:rPr>
            <w:rStyle w:val="HyperlinkGreen"/>
            <w:b/>
          </w:rPr>
          <w:t>Entity</w:t>
        </w:r>
      </w:hyperlink>
      <w:r>
        <w:t>.</w:t>
      </w:r>
    </w:p>
    <w:p w:rsidR="00A82F45" w:rsidRDefault="00822365">
      <w:pPr>
        <w:pStyle w:val="Heading5"/>
      </w:pPr>
      <w:bookmarkStart w:id="1490" w:name="section_786588160be046e0948df5a33fea0261"/>
      <w:bookmarkStart w:id="1491" w:name="_Toc83914801"/>
      <w:r>
        <w:t>Simple Types</w:t>
      </w:r>
      <w:bookmarkEnd w:id="1490"/>
      <w:bookmarkEnd w:id="1491"/>
    </w:p>
    <w:p w:rsidR="00A82F45" w:rsidRDefault="00822365">
      <w:r>
        <w:t>None.</w:t>
      </w:r>
    </w:p>
    <w:p w:rsidR="00A82F45" w:rsidRDefault="00822365">
      <w:pPr>
        <w:pStyle w:val="Heading5"/>
      </w:pPr>
      <w:bookmarkStart w:id="1492" w:name="section_5db45daf3d4e4d5c9a02e08a254f16ac"/>
      <w:bookmarkStart w:id="1493" w:name="_Toc83914802"/>
      <w:r>
        <w:t>Attributes</w:t>
      </w:r>
      <w:bookmarkEnd w:id="1492"/>
      <w:bookmarkEnd w:id="1493"/>
    </w:p>
    <w:p w:rsidR="00A82F45" w:rsidRDefault="00822365">
      <w:r>
        <w:t>None.</w:t>
      </w:r>
    </w:p>
    <w:p w:rsidR="00A82F45" w:rsidRDefault="00822365">
      <w:pPr>
        <w:pStyle w:val="Heading5"/>
      </w:pPr>
      <w:bookmarkStart w:id="1494" w:name="section_8391a16b9c414e7c8410a4021e175bf8"/>
      <w:bookmarkStart w:id="1495" w:name="_Toc83914803"/>
      <w:r>
        <w:t>Groups</w:t>
      </w:r>
      <w:bookmarkEnd w:id="1494"/>
      <w:bookmarkEnd w:id="1495"/>
    </w:p>
    <w:p w:rsidR="00A82F45" w:rsidRDefault="00822365">
      <w:r>
        <w:t>None.</w:t>
      </w:r>
    </w:p>
    <w:p w:rsidR="00A82F45" w:rsidRDefault="00822365">
      <w:pPr>
        <w:pStyle w:val="Heading5"/>
      </w:pPr>
      <w:bookmarkStart w:id="1496" w:name="section_2c9afc821a1b48ea8391f6f462b92088"/>
      <w:bookmarkStart w:id="1497" w:name="_Toc83914804"/>
      <w:r>
        <w:t>Attribute Groups</w:t>
      </w:r>
      <w:bookmarkEnd w:id="1496"/>
      <w:bookmarkEnd w:id="1497"/>
    </w:p>
    <w:p w:rsidR="00A82F45" w:rsidRDefault="00822365">
      <w:r>
        <w:t>None.</w:t>
      </w:r>
    </w:p>
    <w:p w:rsidR="00A82F45" w:rsidRDefault="00822365">
      <w:pPr>
        <w:pStyle w:val="Heading4"/>
      </w:pPr>
      <w:bookmarkStart w:id="1498" w:name="section_57f4db8d0304488a83036dd99de5ece0"/>
      <w:bookmarkStart w:id="1499" w:name="_Toc83914805"/>
      <w:r>
        <w:t>GetAllLocalizedNames</w:t>
      </w:r>
      <w:bookmarkEnd w:id="1498"/>
      <w:bookmarkEnd w:id="1499"/>
      <w:r>
        <w:fldChar w:fldCharType="begin"/>
      </w:r>
      <w:r>
        <w:instrText xml:space="preserve"> XE "Server:GetAllLocalizedNames operation" </w:instrText>
      </w:r>
      <w:r>
        <w:fldChar w:fldCharType="end"/>
      </w:r>
      <w:r>
        <w:fldChar w:fldCharType="begin"/>
      </w:r>
      <w:r>
        <w:instrText xml:space="preserve"> XE "Operations:GetAllLocalizedNames" </w:instrText>
      </w:r>
      <w:r>
        <w:fldChar w:fldCharType="end"/>
      </w:r>
    </w:p>
    <w:p w:rsidR="00A82F45" w:rsidRDefault="00822365">
      <w:bookmarkStart w:id="1500" w:name="CC_faf19711af7ba99df1e4297a9dc5d01e"/>
      <w:bookmarkEnd w:id="1500"/>
      <w:r>
        <w:t xml:space="preserve">The </w:t>
      </w:r>
      <w:r>
        <w:rPr>
          <w:b/>
        </w:rPr>
        <w:t>GetAl</w:t>
      </w:r>
      <w:r>
        <w:rPr>
          <w:b/>
        </w:rPr>
        <w:t>lLocalizedNames</w:t>
      </w:r>
      <w:r>
        <w:t xml:space="preserve"> operation retrieves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w:t>
      </w:r>
    </w:p>
    <w:p w:rsidR="00A82F45" w:rsidRDefault="00822365">
      <w:bookmarkStart w:id="1501" w:name="CC_9753b58bfd986d07822dfc84b6c200c4"/>
      <w:bookmarkEnd w:id="1501"/>
      <w:r>
        <w:t xml:space="preserve">The following is the </w:t>
      </w:r>
      <w:hyperlink w:anchor="gt_5a824664-0858-4b09-b852-83baf4584efa">
        <w:r>
          <w:rPr>
            <w:rStyle w:val="HyperlinkGreen"/>
            <w:b/>
          </w:rPr>
          <w:t>WSDL</w:t>
        </w:r>
      </w:hyperlink>
      <w:r>
        <w:t xml:space="preserve"> port type specification of the </w:t>
      </w:r>
      <w:r>
        <w:rPr>
          <w:b/>
        </w:rPr>
        <w:t xml:space="preserve">GetAllLocalizedNames </w:t>
      </w:r>
      <w:hyperlink w:anchor="gt_3f81265d-5456-4bfe-b795-ac5bf522b299">
        <w:r>
          <w:rPr>
            <w:rStyle w:val="HyperlinkGreen"/>
            <w:b/>
          </w:rPr>
          <w:t>WSDL operation</w:t>
        </w:r>
      </w:hyperlink>
      <w:r>
        <w:t>.</w:t>
      </w:r>
    </w:p>
    <w:p w:rsidR="00A82F45" w:rsidRDefault="00822365">
      <w:pPr>
        <w:pStyle w:val="Code"/>
      </w:pPr>
      <w:r>
        <w:t>&lt;wsdl:operation name="GetAllLocalizedNames" xmlns:wsdl="http://schemas.xmlsoap.or</w:t>
      </w:r>
      <w:r>
        <w:t>g/wsdl/"&gt;</w:t>
      </w:r>
    </w:p>
    <w:p w:rsidR="00A82F45" w:rsidRDefault="00822365">
      <w:pPr>
        <w:pStyle w:val="Code"/>
      </w:pPr>
      <w:r>
        <w:lastRenderedPageBreak/>
        <w:t xml:space="preserve">  &lt;wsdl:input wsaw:Action="http://www.microsoft.com/Office/2009/BusinessDataCatalog/BusinessDataCatalogSharedService/GetAllLocalizedNames" message="tns:BusinessDataCatalogSharedService_GetAllLocalizedNames_InputMessage" xmlns:wsaw="http://www.w3.</w:t>
      </w:r>
      <w:r>
        <w:t>org/2006/05/addressing/wsdl"/&gt;</w:t>
      </w:r>
    </w:p>
    <w:p w:rsidR="00A82F45" w:rsidRDefault="00822365">
      <w:pPr>
        <w:pStyle w:val="Code"/>
      </w:pPr>
      <w:r>
        <w:t xml:space="preserve">  &lt;wsdl:output wsaw:Action="http://www.microsoft.com/Office/2009/BusinessDataCatalog/BusinessDataCatalogSharedService/GetAllLocalizedNamesResponse"</w:t>
      </w:r>
      <w:r>
        <w:t xml:space="preserve"> message="tns:BusinessDataCatalogSharedService_GetAllLocalizedNames_OutputMessage" xmlns:wsaw="http://www.w3.org/2006/05/addressing/wsdl"/&gt;</w:t>
      </w:r>
    </w:p>
    <w:p w:rsidR="00A82F45" w:rsidRDefault="00822365">
      <w:pPr>
        <w:pStyle w:val="Code"/>
      </w:pPr>
      <w:r>
        <w:t xml:space="preserve">  &lt;wsdl:fault wsaw:Action="http://www.microsoft.com/Office/2009/BusinessDataCatalog/BusinessDataCatalogSharedService</w:t>
      </w:r>
      <w:r>
        <w:t>/GetAllLocalizedNamesArgumentExceptionFault" name="ArgumentExceptionFault" message="tns:BusinessDataCatalogSharedService_GetAllLocalizedNames_ArgumentExceptionFault_FaultMessage" xmlns:wsaw="http://www.w3.org/2006/05/addressing/wsdl"/&gt;</w:t>
      </w:r>
    </w:p>
    <w:p w:rsidR="00A82F45" w:rsidRDefault="00822365">
      <w:pPr>
        <w:pStyle w:val="Code"/>
      </w:pPr>
      <w:r>
        <w:t xml:space="preserve">  &lt;wsdl:fault wsaw:A</w:t>
      </w:r>
      <w:r>
        <w:t>ction="http://www.microsoft.com/Office/2009/BusinessDataCatalog/BusinessDataCatalogSharedService/GetAllLocalizedNamesArgumentNullExceptionFault" name="ArgumentNullExceptionFault" message="tns:BusinessDataCatalogSharedService_GetAllLocalizedNames_ArgumentNu</w:t>
      </w:r>
      <w:r>
        <w:t>llExceptionFault_FaultMessage" xmlns:wsaw="http://www.w3.org/2006/05/addressing/wsdl"/&gt;</w:t>
      </w:r>
    </w:p>
    <w:p w:rsidR="00A82F45" w:rsidRDefault="00822365">
      <w:pPr>
        <w:pStyle w:val="Code"/>
      </w:pPr>
      <w:r>
        <w:t xml:space="preserve">  &lt;wsdl:fault wsaw:Action="http://www.microsoft.com/Office/2009/BusinessDataCatalog/BusinessDataCatalogSharedService/GetAllLocalizedNamesArgumentOutOfRangeExceptionFaul</w:t>
      </w:r>
      <w:r>
        <w:t>t" name="ArgumentOutOfRangeExceptionFault" message="tns:BusinessDataCatalogSharedService_GetAllLocalizedNames_ArgumentOutOfRangeExceptionFault_FaultMessage" xmlns:wsaw="http://www.w3.org/2006/05/addressing/wsdl"/&gt;</w:t>
      </w:r>
    </w:p>
    <w:p w:rsidR="00A82F45" w:rsidRDefault="00822365">
      <w:pPr>
        <w:pStyle w:val="Code"/>
      </w:pPr>
      <w:r>
        <w:t xml:space="preserve">  &lt;wsdl:fault wsaw:Action="http://www.micr</w:t>
      </w:r>
      <w:r>
        <w:t>osoft.com/Office/2009/BusinessDataCatalog/BusinessDataCatalogSharedService/GetAllLocalizedNamesBdcExceptionStateFault" name="BdcExceptionStateFault" message="tns:BusinessDataCatalogSharedService_GetAllLocalizedNames_BdcExceptionStateFault_FaultMessage" xml</w:t>
      </w:r>
      <w:r>
        <w:t>ns:wsaw="http://www.w3.org/2006/05/addressing/wsdl"/&gt;</w:t>
      </w:r>
    </w:p>
    <w:p w:rsidR="00A82F45" w:rsidRDefault="00822365">
      <w:pPr>
        <w:pStyle w:val="Code"/>
      </w:pPr>
      <w:r>
        <w:t xml:space="preserve">  &lt;wsdl:fault wsaw:Action="http://www.microsoft.com/Office/2009/BusinessDataCatalog/BusinessDataCatalogSharedService/GetAllLocalizedNamesInvalidOperationExceptionFault" name="InvalidOperationExceptionFa</w:t>
      </w:r>
      <w:r>
        <w:t>ult" message="tns:BusinessDataCatalogSharedService_GetAllLocalizedNames_InvalidOperationExceptionFault_FaultMessage" xmlns:wsaw="http://www.w3.org/2006/05/addressing/wsdl"/&gt;</w:t>
      </w:r>
    </w:p>
    <w:p w:rsidR="00A82F45" w:rsidRDefault="00822365">
      <w:pPr>
        <w:pStyle w:val="Code"/>
      </w:pPr>
      <w:r>
        <w:t xml:space="preserve">  &lt;wsdl:fault wsaw:Action="http://www.microsoft.com/Office/2009/BusinessDataCatalo</w:t>
      </w:r>
      <w:r>
        <w:t>g/BusinessDataCatalogSharedService/GetAllLocalizedNamesMetadataExceptionStateFault" name="MetadataExceptionStateFault" message="tns:BusinessDataCatalogSharedService_GetAllLocalizedNames_MetadataExceptionStateFault_FaultMessage" xmlns:wsaw="http://www.w3.or</w:t>
      </w:r>
      <w:r>
        <w:t>g/2006/05/addressing/wsdl"/&gt;</w:t>
      </w:r>
    </w:p>
    <w:p w:rsidR="00A82F45" w:rsidRDefault="00822365">
      <w:pPr>
        <w:pStyle w:val="Code"/>
      </w:pPr>
      <w:r>
        <w:t>&lt;/wsdl:operation&gt;</w:t>
      </w:r>
    </w:p>
    <w:p w:rsidR="00A82F45" w:rsidRDefault="00822365">
      <w:bookmarkStart w:id="1502" w:name="CC_5dfd065401ecfa808b7e8132233f5def"/>
      <w:bookmarkEnd w:id="1502"/>
      <w:r>
        <w:t xml:space="preserve">The protocol client sends a </w:t>
      </w:r>
      <w:r>
        <w:rPr>
          <w:b/>
        </w:rPr>
        <w:t>BusinessDataCatalogSharedService_GetAllLocalizedNames_InputMessage</w:t>
      </w:r>
      <w:r>
        <w:t xml:space="preserve"> request message, and the protocol server MUST respond with a </w:t>
      </w:r>
      <w:r>
        <w:rPr>
          <w:b/>
        </w:rPr>
        <w:t>BusinessDataCatalogSharedService_GetAllLocalizedNames</w:t>
      </w:r>
      <w:r>
        <w:rPr>
          <w:b/>
        </w:rPr>
        <w:t>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w:t>
      </w:r>
      <w:r>
        <w:t xml:space="preserve">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584" w:type="dxa"/>
          </w:tcPr>
          <w:p w:rsidR="00A82F45" w:rsidRDefault="00822365">
            <w:pPr>
              <w:pStyle w:val="TableHeaderText"/>
              <w:keepNext w:val="0"/>
            </w:pPr>
            <w:r>
              <w:t>Error complex type</w:t>
            </w:r>
          </w:p>
        </w:tc>
        <w:tc>
          <w:tcPr>
            <w:tcW w:w="3891" w:type="dxa"/>
          </w:tcPr>
          <w:p w:rsidR="00A82F45" w:rsidRDefault="00822365">
            <w:pPr>
              <w:pStyle w:val="TableHeaderText"/>
              <w:keepNext w:val="0"/>
            </w:pPr>
            <w:r>
              <w:t>Condition</w:t>
            </w:r>
          </w:p>
        </w:tc>
      </w:tr>
      <w:tr w:rsidR="00A82F45" w:rsidTr="00A82F45">
        <w:tc>
          <w:tcPr>
            <w:tcW w:w="5584"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A82F45" w:rsidRDefault="00822365">
            <w:pPr>
              <w:pStyle w:val="TableBodyText"/>
            </w:pPr>
            <w:r>
              <w:t>The specif</w:t>
            </w:r>
            <w:r>
              <w:t xml:space="preserve">ied </w:t>
            </w:r>
            <w:hyperlink w:anchor="gt_0d75e076-dc2d-4256-ae9e-3644f9b4230b">
              <w:r>
                <w:rPr>
                  <w:rStyle w:val="HyperlinkGreen"/>
                  <w:b/>
                </w:rPr>
                <w:t>MetadataObjectId</w:t>
              </w:r>
            </w:hyperlink>
            <w:r>
              <w:t xml:space="preserve"> is set to zero ("0").</w:t>
            </w:r>
          </w:p>
        </w:tc>
      </w:tr>
      <w:tr w:rsidR="00A82F45" w:rsidTr="00A82F45">
        <w:tc>
          <w:tcPr>
            <w:tcW w:w="5584"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A82F45" w:rsidRDefault="00822365">
            <w:pPr>
              <w:pStyle w:val="TableBodyText"/>
            </w:pPr>
            <w:r>
              <w:t xml:space="preserve">The specified </w:t>
            </w:r>
            <w:r>
              <w:rPr>
                <w:b/>
              </w:rPr>
              <w:t>MetadataObject</w:t>
            </w:r>
            <w:r>
              <w:t xml:space="preserve"> does not exist.</w:t>
            </w:r>
            <w:bookmarkStart w:id="1503"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1503"/>
          </w:p>
        </w:tc>
      </w:tr>
    </w:tbl>
    <w:p w:rsidR="00A82F45" w:rsidRDefault="00A82F45"/>
    <w:p w:rsidR="00A82F45" w:rsidRDefault="00822365">
      <w:pPr>
        <w:pStyle w:val="Heading5"/>
      </w:pPr>
      <w:bookmarkStart w:id="1504" w:name="section_e3de0c95d35b4dea87ec20768dd913e4"/>
      <w:bookmarkStart w:id="1505" w:name="_Toc83914806"/>
      <w:r>
        <w:lastRenderedPageBreak/>
        <w:t>Messages</w:t>
      </w:r>
      <w:bookmarkEnd w:id="1504"/>
      <w:bookmarkEnd w:id="1505"/>
    </w:p>
    <w:p w:rsidR="00A82F45" w:rsidRDefault="00822365">
      <w:r>
        <w:t xml:space="preserve">The following table summarizes the set of </w:t>
      </w:r>
      <w:hyperlink w:anchor="gt_d5ccdf11-3f53-4118-a845-dfaca61838fb">
        <w:r>
          <w:rPr>
            <w:rStyle w:val="HyperlinkGreen"/>
            <w:b/>
          </w:rPr>
          <w:t>WSDL message</w:t>
        </w:r>
      </w:hyperlink>
      <w:r>
        <w:t xml:space="preserve"> definitions t</w:t>
      </w:r>
      <w:r>
        <w:t>hat are specific to this operation.</w:t>
      </w:r>
    </w:p>
    <w:tbl>
      <w:tblPr>
        <w:tblStyle w:val="Table-ShadedHeader"/>
        <w:tblW w:w="0" w:type="auto"/>
        <w:tblLook w:val="04A0" w:firstRow="1" w:lastRow="0" w:firstColumn="1" w:lastColumn="0" w:noHBand="0" w:noVBand="1"/>
      </w:tblPr>
      <w:tblGrid>
        <w:gridCol w:w="7028"/>
        <w:gridCol w:w="244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BusinessDataCatalogSharedService_GetAllLocalizedNames_InputMessage</w:t>
            </w:r>
          </w:p>
        </w:tc>
        <w:tc>
          <w:tcPr>
            <w:tcW w:w="0" w:type="auto"/>
            <w:vAlign w:val="center"/>
          </w:tcPr>
          <w:p w:rsidR="00A82F45" w:rsidRDefault="00822365">
            <w:pPr>
              <w:pStyle w:val="TableBodyText"/>
            </w:pPr>
            <w:r>
              <w:t xml:space="preserve">The request WSDL message for the </w:t>
            </w:r>
            <w:r>
              <w:rPr>
                <w:b/>
              </w:rPr>
              <w:t xml:space="preserve">GetAllLocalizedNames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BusinessDataCatalogSharedService_GetAllLocalizedNames_OutputMessage</w:t>
            </w:r>
          </w:p>
        </w:tc>
        <w:tc>
          <w:tcPr>
            <w:tcW w:w="0" w:type="auto"/>
            <w:vAlign w:val="center"/>
          </w:tcPr>
          <w:p w:rsidR="00A82F45" w:rsidRDefault="00822365">
            <w:pPr>
              <w:pStyle w:val="TableBodyText"/>
            </w:pPr>
            <w:r>
              <w:t xml:space="preserve">The response WSDL message for the </w:t>
            </w:r>
            <w:r>
              <w:rPr>
                <w:b/>
              </w:rPr>
              <w:t xml:space="preserve">GetAllLocalizedNames </w:t>
            </w:r>
            <w:r>
              <w:t>WSDL operation.</w:t>
            </w:r>
          </w:p>
        </w:tc>
      </w:tr>
    </w:tbl>
    <w:p w:rsidR="00A82F45" w:rsidRDefault="00A82F45"/>
    <w:p w:rsidR="00A82F45" w:rsidRDefault="00822365">
      <w:pPr>
        <w:pStyle w:val="Heading6"/>
      </w:pPr>
      <w:bookmarkStart w:id="1506" w:name="section_e1d9f6c7f62b49a7b7fd78ee84b6c19e"/>
      <w:bookmarkStart w:id="1507" w:name="_Toc83914807"/>
      <w:r>
        <w:t>BusinessDataCatalogSharedService_GetAllLocalizedNames_InputMessage</w:t>
      </w:r>
      <w:bookmarkEnd w:id="1506"/>
      <w:bookmarkEnd w:id="1507"/>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GetAllLocalizedNames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w:t>
        </w:r>
        <w:r>
          <w:rPr>
            <w:rStyle w:val="HyperlinkGreen"/>
            <w:b/>
          </w:rPr>
          <w:t>n</w:t>
        </w:r>
      </w:hyperlink>
      <w:r>
        <w:t xml:space="preserve"> value is:</w:t>
      </w:r>
    </w:p>
    <w:p w:rsidR="00A82F45" w:rsidRDefault="00822365">
      <w:pPr>
        <w:pStyle w:val="Code"/>
      </w:pPr>
      <w:r>
        <w:t>http://www.microsoft.com/Office/2009/BusinessDataCatalog/BusinessDataCatalogSharedService/GetAllLocalizedNames</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GetAllLocalizedNames </w:t>
      </w:r>
      <w:r>
        <w:t>element.</w:t>
      </w:r>
    </w:p>
    <w:p w:rsidR="00A82F45" w:rsidRDefault="00822365">
      <w:pPr>
        <w:pStyle w:val="Heading6"/>
      </w:pPr>
      <w:bookmarkStart w:id="1508" w:name="section_9ffefd1324494af0b757af16fb51731b"/>
      <w:bookmarkStart w:id="1509" w:name="_Toc83914808"/>
      <w:r>
        <w:t>BusinessDataCatalogSharedService_GetAllLocalizedNames_OutputMessage</w:t>
      </w:r>
      <w:bookmarkEnd w:id="1508"/>
      <w:bookmarkEnd w:id="1509"/>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GetAllLocalizedNames </w:t>
      </w:r>
      <w:hyperlink w:anchor="gt_3f81265d-5456-4bfe-b795-ac5bf522b299">
        <w:r>
          <w:rPr>
            <w:rStyle w:val="HyperlinkGreen"/>
            <w:b/>
          </w:rPr>
          <w:t>WSDL oper</w:t>
        </w:r>
        <w:r>
          <w:rPr>
            <w:rStyle w:val="HyperlinkGreen"/>
            <w:b/>
          </w:rPr>
          <w:t>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GetAllLocalizedNamesResponse </w:t>
      </w:r>
      <w:r>
        <w:t>element.</w:t>
      </w:r>
    </w:p>
    <w:p w:rsidR="00A82F45" w:rsidRDefault="00822365">
      <w:pPr>
        <w:pStyle w:val="Heading5"/>
      </w:pPr>
      <w:bookmarkStart w:id="1510" w:name="section_8bb0cccf16c644ff884f08a4e6537f39"/>
      <w:bookmarkStart w:id="1511" w:name="_Toc83914809"/>
      <w:r>
        <w:t>Elements</w:t>
      </w:r>
      <w:bookmarkEnd w:id="1510"/>
      <w:bookmarkEnd w:id="1511"/>
    </w:p>
    <w:p w:rsidR="00A82F45" w:rsidRDefault="00822365">
      <w:r>
        <w:t xml:space="preserve">The following table summarizes the </w:t>
      </w:r>
      <w:hyperlink w:anchor="gt_bd0ce6f9-c350-4900-827e-951265294067">
        <w:r>
          <w:rPr>
            <w:rStyle w:val="HyperlinkGreen"/>
            <w:b/>
          </w:rPr>
          <w:t>XML schema</w:t>
        </w:r>
      </w:hyperlink>
      <w:r>
        <w:t xml:space="preserve"> eleme</w:t>
      </w:r>
      <w:r>
        <w:t>nt definitions that are specific to this operation.</w:t>
      </w:r>
    </w:p>
    <w:tbl>
      <w:tblPr>
        <w:tblStyle w:val="Table-ShadedHeader"/>
        <w:tblW w:w="0" w:type="auto"/>
        <w:tblLook w:val="04A0" w:firstRow="1" w:lastRow="0" w:firstColumn="1" w:lastColumn="0" w:noHBand="0" w:noVBand="1"/>
      </w:tblPr>
      <w:tblGrid>
        <w:gridCol w:w="3085"/>
        <w:gridCol w:w="560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GetAllLocalizedNames</w:t>
            </w:r>
          </w:p>
        </w:tc>
        <w:tc>
          <w:tcPr>
            <w:tcW w:w="0" w:type="auto"/>
            <w:vAlign w:val="center"/>
          </w:tcPr>
          <w:p w:rsidR="00A82F45" w:rsidRDefault="00822365">
            <w:pPr>
              <w:pStyle w:val="TableBodyText"/>
            </w:pPr>
            <w:r>
              <w:t xml:space="preserve">The input data for the </w:t>
            </w:r>
            <w:r>
              <w:rPr>
                <w:b/>
              </w:rPr>
              <w:t xml:space="preserve">GetAllLocalizedNames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GetAllLocalizedNamesResponse</w:t>
            </w:r>
          </w:p>
        </w:tc>
        <w:tc>
          <w:tcPr>
            <w:tcW w:w="0" w:type="auto"/>
            <w:vAlign w:val="center"/>
          </w:tcPr>
          <w:p w:rsidR="00A82F45" w:rsidRDefault="00822365">
            <w:pPr>
              <w:pStyle w:val="TableBodyText"/>
            </w:pPr>
            <w:r>
              <w:t xml:space="preserve">The result data for the </w:t>
            </w:r>
            <w:r>
              <w:rPr>
                <w:b/>
              </w:rPr>
              <w:t xml:space="preserve">GetAllLocalizedNames </w:t>
            </w:r>
            <w:r>
              <w:t>WSDL operation.</w:t>
            </w:r>
          </w:p>
        </w:tc>
      </w:tr>
    </w:tbl>
    <w:p w:rsidR="00A82F45" w:rsidRDefault="00A82F45"/>
    <w:p w:rsidR="00A82F45" w:rsidRDefault="00822365">
      <w:pPr>
        <w:pStyle w:val="Heading6"/>
      </w:pPr>
      <w:bookmarkStart w:id="1512" w:name="section_be1d20e2601e41209445574bc722c052"/>
      <w:bookmarkStart w:id="1513" w:name="_Toc83914810"/>
      <w:r>
        <w:t>GetAllLocalizedNames</w:t>
      </w:r>
      <w:bookmarkEnd w:id="1512"/>
      <w:bookmarkEnd w:id="1513"/>
    </w:p>
    <w:p w:rsidR="00A82F45" w:rsidRDefault="00822365">
      <w:r>
        <w:t xml:space="preserve">The </w:t>
      </w:r>
      <w:r>
        <w:rPr>
          <w:b/>
        </w:rPr>
        <w:t>GetAllLocalizedNames</w:t>
      </w:r>
      <w:r>
        <w:t xml:space="preserve"> element specifies the input data for the </w:t>
      </w:r>
      <w:r>
        <w:rPr>
          <w:b/>
        </w:rPr>
        <w:t xml:space="preserve">GetAllLocalizedNames </w:t>
      </w:r>
      <w:hyperlink w:anchor="gt_3f81265d-5456-4bfe-b795-ac5bf522b299">
        <w:r>
          <w:rPr>
            <w:rStyle w:val="HyperlinkGreen"/>
            <w:b/>
          </w:rPr>
          <w:t>WSDL operation</w:t>
        </w:r>
      </w:hyperlink>
      <w:r>
        <w:t>.</w:t>
      </w:r>
    </w:p>
    <w:p w:rsidR="00A82F45" w:rsidRDefault="00822365">
      <w:pPr>
        <w:pStyle w:val="Code"/>
      </w:pPr>
      <w:r>
        <w:t>&lt;xs:ele</w:t>
      </w:r>
      <w:r>
        <w:t>ment name="GetAllLocalizedNames" xmlns:xs="http://www.w3.org/2001/XMLSchema"&gt;</w:t>
      </w:r>
    </w:p>
    <w:p w:rsidR="00A82F45" w:rsidRDefault="00822365">
      <w:pPr>
        <w:pStyle w:val="Code"/>
      </w:pPr>
      <w:r>
        <w:t xml:space="preserve">  &lt;xs:complexType&gt;</w:t>
      </w:r>
    </w:p>
    <w:p w:rsidR="00A82F45" w:rsidRDefault="00822365">
      <w:pPr>
        <w:pStyle w:val="Code"/>
      </w:pPr>
      <w:r>
        <w:lastRenderedPageBreak/>
        <w:t xml:space="preserve">    &lt;xs:sequence&gt;</w:t>
      </w:r>
    </w:p>
    <w:p w:rsidR="00A82F45" w:rsidRDefault="00822365">
      <w:pPr>
        <w:pStyle w:val="Code"/>
      </w:pPr>
      <w:r>
        <w:t xml:space="preserve">      &lt;xs:element minOccurs="0" name="metadataObjectId" type="xs:unsignedInt"/&gt;</w:t>
      </w:r>
    </w:p>
    <w:p w:rsidR="00A82F45" w:rsidRDefault="00822365">
      <w:pPr>
        <w:pStyle w:val="Code"/>
      </w:pPr>
      <w:r>
        <w:t xml:space="preserve">      &lt;xs:element xmlns:ser="http://schemas.microsoft.com/200</w:t>
      </w:r>
      <w:r>
        <w:t>3/10/Serialization/" minOccurs="0" name="partitionId" type="ser:guid"/&gt;</w:t>
      </w:r>
    </w:p>
    <w:p w:rsidR="00A82F45" w:rsidRDefault="00822365">
      <w:pPr>
        <w:pStyle w:val="Code"/>
      </w:pPr>
      <w:r>
        <w:t xml:space="preserve">      &lt;xs:element minOccurs="0" name="settingId" nillable="true" type="xs:string"/&gt;</w:t>
      </w:r>
    </w:p>
    <w:p w:rsidR="00A82F45" w:rsidRDefault="00822365">
      <w:pPr>
        <w:pStyle w:val="Code"/>
      </w:pPr>
      <w:r>
        <w:t xml:space="preserve">      &lt;xs:element minOccurs="0" name="merged" type="xs:boolean"/&gt;</w:t>
      </w:r>
    </w:p>
    <w:p w:rsidR="00A82F45" w:rsidRDefault="00822365">
      <w:pPr>
        <w:pStyle w:val="Code"/>
      </w:pPr>
      <w:r>
        <w:t xml:space="preserve">    &lt;/xs:sequence&gt;</w:t>
      </w:r>
    </w:p>
    <w:p w:rsidR="00A82F45" w:rsidRDefault="00822365">
      <w:pPr>
        <w:pStyle w:val="Code"/>
      </w:pPr>
      <w:r>
        <w:t xml:space="preserve">  &lt;/xs:complexT</w:t>
      </w:r>
      <w:r>
        <w:t>ype&gt;</w:t>
      </w:r>
    </w:p>
    <w:p w:rsidR="00A82F45" w:rsidRDefault="00822365">
      <w:pPr>
        <w:pStyle w:val="Code"/>
      </w:pPr>
      <w:r>
        <w:t>&lt;/xs:element&gt;</w:t>
      </w:r>
    </w:p>
    <w:p w:rsidR="00A82F45" w:rsidRDefault="00822365">
      <w:bookmarkStart w:id="1514" w:name="CC_397d1bbdae5e7e27e543c5d417fbb1fc"/>
      <w:bookmarkEnd w:id="1514"/>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w:t>
      </w:r>
    </w:p>
    <w:p w:rsidR="00A82F45" w:rsidRDefault="00822365">
      <w:bookmarkStart w:id="1515" w:name="CC_74dcd0cb354487f71615fb1c06c6dd43"/>
      <w:bookmarkEnd w:id="1515"/>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bookmarkStart w:id="1516" w:name="CC_869790373cc8b6c2ea757bfde3b4f283"/>
      <w:bookmarkEnd w:id="1516"/>
      <w:r>
        <w:rPr>
          <w:b/>
        </w:rPr>
        <w:t xml:space="preserve">settingId: </w:t>
      </w:r>
      <w:r>
        <w:t xml:space="preserve">The </w:t>
      </w:r>
      <w:hyperlink w:anchor="gt_d49074fc-26de-4e43-8d76-4ab945694d78">
        <w:r>
          <w:rPr>
            <w:rStyle w:val="HyperlinkGreen"/>
            <w:b/>
          </w:rPr>
          <w:t>Setting</w:t>
        </w:r>
      </w:hyperlink>
      <w:r>
        <w:t xml:space="preserve"> from which to return the </w:t>
      </w:r>
      <w:hyperlink w:anchor="gt_86921c09-6026-422c-9384-3c87f6d34423">
        <w:r>
          <w:rPr>
            <w:rStyle w:val="HyperlinkGreen"/>
            <w:b/>
          </w:rPr>
          <w:t>localized names</w:t>
        </w:r>
      </w:hyperlink>
      <w:r>
        <w:t>.</w:t>
      </w:r>
    </w:p>
    <w:p w:rsidR="00A82F45" w:rsidRDefault="00822365">
      <w:bookmarkStart w:id="1517" w:name="CC_ae82ea8ab15ffcc4a8281b16b5b41310"/>
      <w:bookmarkEnd w:id="1517"/>
      <w:r>
        <w:rPr>
          <w:b/>
        </w:rPr>
        <w:t xml:space="preserve">merged: </w:t>
      </w:r>
      <w:r>
        <w:t xml:space="preserve">Specifies whether the default </w:t>
      </w:r>
      <w:r>
        <w:rPr>
          <w:b/>
        </w:rPr>
        <w:t>Setting</w:t>
      </w:r>
      <w:r>
        <w:t xml:space="preserve"> is to be considered in the operation when the </w:t>
      </w:r>
      <w:r>
        <w:rPr>
          <w:i/>
        </w:rPr>
        <w:t>settingId</w:t>
      </w:r>
      <w:r>
        <w:t xml:space="preserve"> parameter is not NULL. The value MUST one of those in the following table.</w:t>
      </w:r>
    </w:p>
    <w:tbl>
      <w:tblPr>
        <w:tblStyle w:val="Table-ShadedHeader"/>
        <w:tblW w:w="0" w:type="auto"/>
        <w:tblLook w:val="04A0" w:firstRow="1" w:lastRow="0" w:firstColumn="1" w:lastColumn="0" w:noHBand="0" w:noVBand="1"/>
      </w:tblPr>
      <w:tblGrid>
        <w:gridCol w:w="4734"/>
        <w:gridCol w:w="474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88" w:type="dxa"/>
          </w:tcPr>
          <w:p w:rsidR="00A82F45" w:rsidRDefault="00822365">
            <w:pPr>
              <w:pStyle w:val="TableHeaderText"/>
              <w:keepNext w:val="0"/>
            </w:pPr>
            <w:r>
              <w:t>Value</w:t>
            </w:r>
          </w:p>
        </w:tc>
        <w:tc>
          <w:tcPr>
            <w:tcW w:w="4788" w:type="dxa"/>
          </w:tcPr>
          <w:p w:rsidR="00A82F45" w:rsidRDefault="00822365">
            <w:pPr>
              <w:pStyle w:val="TableHeaderText"/>
              <w:keepNext w:val="0"/>
            </w:pPr>
            <w:r>
              <w:t>Description</w:t>
            </w:r>
          </w:p>
        </w:tc>
      </w:tr>
      <w:tr w:rsidR="00A82F45" w:rsidTr="00A82F45">
        <w:tc>
          <w:tcPr>
            <w:tcW w:w="4788" w:type="dxa"/>
          </w:tcPr>
          <w:p w:rsidR="00A82F45" w:rsidRDefault="00822365">
            <w:pPr>
              <w:pStyle w:val="TableBodyText"/>
            </w:pPr>
            <w:r>
              <w:t>true</w:t>
            </w:r>
          </w:p>
        </w:tc>
        <w:tc>
          <w:tcPr>
            <w:tcW w:w="4788" w:type="dxa"/>
          </w:tcPr>
          <w:p w:rsidR="00A82F45" w:rsidRDefault="00822365">
            <w:pPr>
              <w:pStyle w:val="TableBodyText"/>
            </w:pPr>
            <w:r>
              <w:t xml:space="preserve">The protocol server MUST include the localized names from the default </w:t>
            </w:r>
            <w:r>
              <w:rPr>
                <w:b/>
              </w:rPr>
              <w:t>Setting</w:t>
            </w:r>
            <w:r>
              <w:t xml:space="preserve"> and the specified </w:t>
            </w:r>
            <w:r>
              <w:rPr>
                <w:b/>
              </w:rPr>
              <w:t>Setting</w:t>
            </w:r>
            <w:r>
              <w:t xml:space="preserve">. If a localized name for a given </w:t>
            </w:r>
            <w:hyperlink w:anchor="gt_c7f99c66-592f-4053-b62a-878c189653b6">
              <w:r>
                <w:rPr>
                  <w:rStyle w:val="HyperlinkGreen"/>
                  <w:b/>
                </w:rPr>
                <w:t>LCID</w:t>
              </w:r>
            </w:hyperlink>
            <w:r>
              <w:t xml:space="preserve"> exists for both the default </w:t>
            </w:r>
            <w:r>
              <w:rPr>
                <w:b/>
              </w:rPr>
              <w:t>Setting</w:t>
            </w:r>
            <w:r>
              <w:t xml:space="preserve"> and the specifie</w:t>
            </w:r>
            <w:r>
              <w:t xml:space="preserve">d </w:t>
            </w:r>
            <w:r>
              <w:rPr>
                <w:b/>
              </w:rPr>
              <w:t>Setting</w:t>
            </w:r>
            <w:r>
              <w:t xml:space="preserve">, only the localized name from the specified </w:t>
            </w:r>
            <w:r>
              <w:rPr>
                <w:b/>
              </w:rPr>
              <w:t>Setting</w:t>
            </w:r>
            <w:r>
              <w:t xml:space="preserve"> MUST be returned.</w:t>
            </w:r>
          </w:p>
        </w:tc>
      </w:tr>
      <w:tr w:rsidR="00A82F45" w:rsidTr="00A82F45">
        <w:tc>
          <w:tcPr>
            <w:tcW w:w="4788" w:type="dxa"/>
          </w:tcPr>
          <w:p w:rsidR="00A82F45" w:rsidRDefault="00822365">
            <w:pPr>
              <w:pStyle w:val="TableBodyText"/>
            </w:pPr>
            <w:r>
              <w:t>false</w:t>
            </w:r>
          </w:p>
        </w:tc>
        <w:tc>
          <w:tcPr>
            <w:tcW w:w="4788" w:type="dxa"/>
          </w:tcPr>
          <w:p w:rsidR="00A82F45" w:rsidRDefault="00822365">
            <w:pPr>
              <w:pStyle w:val="TableBodyText"/>
            </w:pPr>
            <w:r>
              <w:t xml:space="preserve">The protocol server MUST return the localized names only for the specified </w:t>
            </w:r>
            <w:r>
              <w:rPr>
                <w:b/>
              </w:rPr>
              <w:t>Setting</w:t>
            </w:r>
            <w:r>
              <w:t>.</w:t>
            </w:r>
          </w:p>
        </w:tc>
      </w:tr>
    </w:tbl>
    <w:p w:rsidR="00A82F45" w:rsidRDefault="00A82F45"/>
    <w:p w:rsidR="00A82F45" w:rsidRDefault="00822365">
      <w:pPr>
        <w:pStyle w:val="Heading6"/>
      </w:pPr>
      <w:bookmarkStart w:id="1518" w:name="section_8e921c4ed6a14c65b21816c3d501c586"/>
      <w:bookmarkStart w:id="1519" w:name="_Toc83914811"/>
      <w:r>
        <w:t>GetAllLocalizedNamesResponse</w:t>
      </w:r>
      <w:bookmarkEnd w:id="1518"/>
      <w:bookmarkEnd w:id="1519"/>
    </w:p>
    <w:p w:rsidR="00A82F45" w:rsidRDefault="00822365">
      <w:r>
        <w:t xml:space="preserve">The </w:t>
      </w:r>
      <w:r>
        <w:rPr>
          <w:b/>
        </w:rPr>
        <w:t>GetAllLocalizedNamesResponse</w:t>
      </w:r>
      <w:r>
        <w:t xml:space="preserve"> element specifies the</w:t>
      </w:r>
      <w:r>
        <w:t xml:space="preserve"> result data for the </w:t>
      </w:r>
      <w:r>
        <w:rPr>
          <w:b/>
        </w:rPr>
        <w:t xml:space="preserve">GetAllLocalizedNames </w:t>
      </w:r>
      <w:hyperlink w:anchor="gt_3f81265d-5456-4bfe-b795-ac5bf522b299">
        <w:r>
          <w:rPr>
            <w:rStyle w:val="HyperlinkGreen"/>
            <w:b/>
          </w:rPr>
          <w:t>WSDL operation</w:t>
        </w:r>
      </w:hyperlink>
      <w:r>
        <w:t>.</w:t>
      </w:r>
    </w:p>
    <w:p w:rsidR="00A82F45" w:rsidRDefault="00822365">
      <w:pPr>
        <w:pStyle w:val="Code"/>
      </w:pPr>
      <w:r>
        <w:t>&lt;xs:element name="GetAllLocalizedNamesResponse"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w:t>
      </w:r>
      <w:r>
        <w:t>&lt;xs:element xmlns:q8="Microsoft.SharePoint.BusinessData" minOccurs="0" name="GetAllLocalizedNamesResult" nillable="true" type="q8:ArrayOfLocalizedNameStruct"/&gt;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520" w:name="CC_56aae2c4b25697436e85fe4db4a8bf80"/>
      <w:bookmarkEnd w:id="1520"/>
      <w:r>
        <w:rPr>
          <w:b/>
        </w:rPr>
        <w:t xml:space="preserve">GetAllLocalizedNamesResult: </w:t>
      </w:r>
      <w:r>
        <w:t xml:space="preserve">The list of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w:t>
      </w:r>
    </w:p>
    <w:p w:rsidR="00A82F45" w:rsidRDefault="00822365">
      <w:pPr>
        <w:pStyle w:val="Heading5"/>
      </w:pPr>
      <w:bookmarkStart w:id="1521" w:name="section_16141cc0416f4f3ab1880c62950c50f7"/>
      <w:bookmarkStart w:id="1522" w:name="_Toc83914812"/>
      <w:r>
        <w:t>Complex Types</w:t>
      </w:r>
      <w:bookmarkEnd w:id="1521"/>
      <w:bookmarkEnd w:id="1522"/>
    </w:p>
    <w:p w:rsidR="00A82F45" w:rsidRDefault="00822365">
      <w:r>
        <w:t>None.</w:t>
      </w:r>
    </w:p>
    <w:p w:rsidR="00A82F45" w:rsidRDefault="00822365">
      <w:pPr>
        <w:pStyle w:val="Heading5"/>
      </w:pPr>
      <w:bookmarkStart w:id="1523" w:name="section_2cbd336388af4cc2a2f945859eb673e6"/>
      <w:bookmarkStart w:id="1524" w:name="_Toc83914813"/>
      <w:r>
        <w:t>Simple Types</w:t>
      </w:r>
      <w:bookmarkEnd w:id="1523"/>
      <w:bookmarkEnd w:id="1524"/>
    </w:p>
    <w:p w:rsidR="00A82F45" w:rsidRDefault="00822365">
      <w:r>
        <w:t>None.</w:t>
      </w:r>
    </w:p>
    <w:p w:rsidR="00A82F45" w:rsidRDefault="00822365">
      <w:pPr>
        <w:pStyle w:val="Heading5"/>
      </w:pPr>
      <w:bookmarkStart w:id="1525" w:name="section_e5146b2d3c294f79838bb70c03418468"/>
      <w:bookmarkStart w:id="1526" w:name="_Toc83914814"/>
      <w:r>
        <w:t>Attributes</w:t>
      </w:r>
      <w:bookmarkEnd w:id="1525"/>
      <w:bookmarkEnd w:id="1526"/>
    </w:p>
    <w:p w:rsidR="00A82F45" w:rsidRDefault="00822365">
      <w:r>
        <w:lastRenderedPageBreak/>
        <w:t>None.</w:t>
      </w:r>
    </w:p>
    <w:p w:rsidR="00A82F45" w:rsidRDefault="00822365">
      <w:pPr>
        <w:pStyle w:val="Heading5"/>
      </w:pPr>
      <w:bookmarkStart w:id="1527" w:name="section_b9a58d4d27334587b56e5c4fbd143cf2"/>
      <w:bookmarkStart w:id="1528" w:name="_Toc83914815"/>
      <w:r>
        <w:t>Groups</w:t>
      </w:r>
      <w:bookmarkEnd w:id="1527"/>
      <w:bookmarkEnd w:id="1528"/>
    </w:p>
    <w:p w:rsidR="00A82F45" w:rsidRDefault="00822365">
      <w:r>
        <w:t>None.</w:t>
      </w:r>
    </w:p>
    <w:p w:rsidR="00A82F45" w:rsidRDefault="00822365">
      <w:pPr>
        <w:pStyle w:val="Heading5"/>
      </w:pPr>
      <w:bookmarkStart w:id="1529" w:name="section_a389edcf61654074813ed8823aa94b4e"/>
      <w:bookmarkStart w:id="1530" w:name="_Toc83914816"/>
      <w:r>
        <w:t>Attribute Groups</w:t>
      </w:r>
      <w:bookmarkEnd w:id="1529"/>
      <w:bookmarkEnd w:id="1530"/>
    </w:p>
    <w:p w:rsidR="00A82F45" w:rsidRDefault="00822365">
      <w:r>
        <w:t>None.</w:t>
      </w:r>
    </w:p>
    <w:p w:rsidR="00A82F45" w:rsidRDefault="00822365">
      <w:pPr>
        <w:pStyle w:val="Heading4"/>
      </w:pPr>
      <w:bookmarkStart w:id="1531" w:name="section_cc3d856d5ade49f39495cdc3ded959f9"/>
      <w:bookmarkStart w:id="1532" w:name="_Toc83914817"/>
      <w:r>
        <w:t>GetAllLocalizedNamesForMetadataObjectStruct</w:t>
      </w:r>
      <w:bookmarkEnd w:id="1531"/>
      <w:bookmarkEnd w:id="1532"/>
      <w:r>
        <w:fldChar w:fldCharType="begin"/>
      </w:r>
      <w:r>
        <w:instrText xml:space="preserve"> XE "Server:GetAllLocalizedNamesForMetadataObjectStruct operation" </w:instrText>
      </w:r>
      <w:r>
        <w:fldChar w:fldCharType="end"/>
      </w:r>
      <w:r>
        <w:fldChar w:fldCharType="begin"/>
      </w:r>
      <w:r>
        <w:instrText xml:space="preserve"> XE "Operations:GetAllLocalizedNamesForMetadataObjectStruct" </w:instrText>
      </w:r>
      <w:r>
        <w:fldChar w:fldCharType="end"/>
      </w:r>
    </w:p>
    <w:p w:rsidR="00A82F45" w:rsidRDefault="00822365">
      <w:bookmarkStart w:id="1533" w:name="CC_7b9973d10a21ffe52a341bf97386cd8f"/>
      <w:bookmarkEnd w:id="1533"/>
      <w:r>
        <w:t xml:space="preserve">The </w:t>
      </w:r>
      <w:r>
        <w:rPr>
          <w:b/>
        </w:rPr>
        <w:t>GetAllLocalizedNamesForMetadataObjectStruct</w:t>
      </w:r>
      <w:r>
        <w:t xml:space="preserve"> operation retrieves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 xml:space="preserve"> for the specified </w:t>
      </w:r>
      <w:hyperlink w:anchor="gt_d49074fc-26de-4e43-8d76-4ab945694d78">
        <w:r>
          <w:rPr>
            <w:rStyle w:val="HyperlinkGreen"/>
            <w:b/>
          </w:rPr>
          <w:t>Setti</w:t>
        </w:r>
        <w:r>
          <w:rPr>
            <w:rStyle w:val="HyperlinkGreen"/>
            <w:b/>
          </w:rPr>
          <w:t>ng</w:t>
        </w:r>
      </w:hyperlink>
      <w:r>
        <w:t>.</w:t>
      </w:r>
    </w:p>
    <w:p w:rsidR="00A82F45" w:rsidRDefault="00822365">
      <w:bookmarkStart w:id="1534" w:name="CC_6d9390d49efb6b8f466acd74335a65ce"/>
      <w:bookmarkEnd w:id="1534"/>
      <w:r>
        <w:t xml:space="preserve">The following is the </w:t>
      </w:r>
      <w:hyperlink w:anchor="gt_5a824664-0858-4b09-b852-83baf4584efa">
        <w:r>
          <w:rPr>
            <w:rStyle w:val="HyperlinkGreen"/>
            <w:b/>
          </w:rPr>
          <w:t>WSDL</w:t>
        </w:r>
      </w:hyperlink>
      <w:r>
        <w:t xml:space="preserve"> port type specification of the </w:t>
      </w:r>
      <w:r>
        <w:rPr>
          <w:b/>
        </w:rPr>
        <w:t xml:space="preserve">GetAllLocalizedNamesForMetadataObjectStruct </w:t>
      </w:r>
      <w:hyperlink w:anchor="gt_3f81265d-5456-4bfe-b795-ac5bf522b299">
        <w:r>
          <w:rPr>
            <w:rStyle w:val="HyperlinkGreen"/>
            <w:b/>
          </w:rPr>
          <w:t>WSDL operation</w:t>
        </w:r>
      </w:hyperlink>
      <w:r>
        <w:t>.</w:t>
      </w:r>
    </w:p>
    <w:p w:rsidR="00A82F45" w:rsidRDefault="00822365">
      <w:pPr>
        <w:pStyle w:val="Code"/>
      </w:pPr>
      <w:r>
        <w:t>&lt;wsdl:opera</w:t>
      </w:r>
      <w:r>
        <w:t>tion name="GetAllLocalizedNamesForMetadataObjectStruct" xmlns:wsdl="http://schemas.xmlsoap.org/wsdl/"&gt;</w:t>
      </w:r>
    </w:p>
    <w:p w:rsidR="00A82F45" w:rsidRDefault="00822365">
      <w:pPr>
        <w:pStyle w:val="Code"/>
      </w:pPr>
      <w:r>
        <w:t xml:space="preserve">  &lt;wsdl:input wsaw:Action="http://www.microsoft.com/Office/2009/BusinessDataCatalog/BusinessDataCatalogSharedService/GetAllLocalizedNamesForMetadataObjec</w:t>
      </w:r>
      <w:r>
        <w:t>tStruct" message="tns:BusinessDataCatalogSharedService_GetAllLocalizedNamesForMetadataObjectStruct_InputMessage" xmlns:wsaw="http://www.w3.org/2006/05/addressing/wsdl"/&gt;</w:t>
      </w:r>
    </w:p>
    <w:p w:rsidR="00A82F45" w:rsidRDefault="00822365">
      <w:pPr>
        <w:pStyle w:val="Code"/>
      </w:pPr>
      <w:r>
        <w:t xml:space="preserve">  &lt;wsdl:output wsaw:Action="http://www.microsoft.com/Office/2009/BusinessDataCatalog/B</w:t>
      </w:r>
      <w:r>
        <w:t>usinessDataCatalogSharedService/GetAllLocalizedNamesForMetadataObjectStructResponse" message="tns:BusinessDataCatalogSharedService_GetAllLocalizedNamesForMetadataObjectStruct_OutputMessage" xmlns:wsaw="http://www.w3.org/2006/05/addressing/wsdl"/&gt;</w:t>
      </w:r>
    </w:p>
    <w:p w:rsidR="00A82F45" w:rsidRDefault="00822365">
      <w:pPr>
        <w:pStyle w:val="Code"/>
      </w:pPr>
      <w:r>
        <w:t xml:space="preserve">  &lt;wsdl:f</w:t>
      </w:r>
      <w:r>
        <w:t>ault wsaw:Action="http://www.microsoft.com/Office/2009/BusinessDataCatalog/BusinessDataCatalogSharedService/GetAllLocalizedNamesForMetadataObjectStructArgumentExceptionFault" name="ArgumentExceptionFault" message="tns:BusinessDataCatalogSharedService_GetAl</w:t>
      </w:r>
      <w:r>
        <w:t>lLocalizedNamesForMetadataObjectStruct_ArgumentExceptionFault_FaultMessage"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wsaw:Action="http://www.microsoft.com/Office/2009/BusinessDataCatalog/BusinessDataCatalogSharedService/GetAll</w:t>
      </w:r>
      <w:r>
        <w:t>LocalizedNamesForMetadataObjectStructArgumentNullExceptionFault" name="ArgumentNullExceptionFault" message="tns:BusinessDataCatalogSharedService_GetAllLocalizedNamesForMetadataObjectStruct_ArgumentNullExceptionFault_FaultMessage" xmlns:wsaw="http://www.w3.</w:t>
      </w:r>
      <w:r>
        <w:t>org/2006/05/addressing/wsdl"/&gt;</w:t>
      </w:r>
    </w:p>
    <w:p w:rsidR="00A82F45" w:rsidRDefault="00822365">
      <w:pPr>
        <w:pStyle w:val="Code"/>
      </w:pPr>
      <w:r>
        <w:t xml:space="preserve">  &lt;wsdl:fault wsaw:Action="http://www.microsoft.com/Office/2009/BusinessDataCatalog/BusinessDataCatalogSharedService/GetAllLocalizedNamesForMetadataObjectStructArgumentOutOfRangeExceptionFault" name="ArgumentOutOfRangeExcepti</w:t>
      </w:r>
      <w:r>
        <w:t>onFault" message="tns:BusinessDataCatalogSharedService_GetAllLocalizedNamesForMetadataObjectStruct_ArgumentOutOfRangeExceptionFault_FaultMessage" xmlns:wsaw="http://www.w3.org/2006/05/addressing/wsdl"/&gt;</w:t>
      </w:r>
    </w:p>
    <w:p w:rsidR="00A82F45" w:rsidRDefault="00822365">
      <w:pPr>
        <w:pStyle w:val="Code"/>
      </w:pPr>
      <w:r>
        <w:t xml:space="preserve">  &lt;wsdl:fault wsaw:Action="http://www.microsoft.com/O</w:t>
      </w:r>
      <w:r>
        <w:t>ffice/2009/BusinessDataCatalog/BusinessDataCatalogSharedService/GetAllLocalizedNamesForMetadataObjectStructBdcExceptionStateFault" name="BdcExceptionStateFault" message="tns:BusinessDataCatalogSharedService_GetAllLocalizedNamesForMetadataObjectStruct_BdcEx</w:t>
      </w:r>
      <w:r>
        <w:t>ceptionStateFault_FaultMessage" xmlns:wsaw="http://www.w3.org/2006/05/addressing/wsdl"/&gt;</w:t>
      </w:r>
    </w:p>
    <w:p w:rsidR="00A82F45" w:rsidRDefault="00822365">
      <w:pPr>
        <w:pStyle w:val="Code"/>
      </w:pPr>
      <w:r>
        <w:t xml:space="preserve">  &lt;wsdl:fault wsaw:Action="http://www.microsoft.com/Office/2009/BusinessDataCatalog/BusinessDataCatalogSharedService/GetAllLocalizedNamesForMetadataObjectStructInvalid</w:t>
      </w:r>
      <w:r>
        <w:t>OperationExceptionFault" name="InvalidOperationExceptionFault" message="tns:BusinessDataCatalogSharedService_GetAllLocalizedNamesForMetadataObjectStruct_InvalidOperationExceptionFault_FaultMessage" xmlns:wsaw="http://www.w3.org/2006/05/addressing/wsdl"/&gt;</w:t>
      </w:r>
    </w:p>
    <w:p w:rsidR="00A82F45" w:rsidRDefault="00822365">
      <w:pPr>
        <w:pStyle w:val="Code"/>
      </w:pPr>
      <w:r>
        <w:t xml:space="preserve"> </w:t>
      </w:r>
      <w:r>
        <w:t xml:space="preserve"> &lt;wsdl:fault wsaw:Action="http://www.microsoft.com/Office/2009/BusinessDataCatalog/BusinessDataCatalogShar</w:t>
      </w:r>
      <w:r>
        <w:lastRenderedPageBreak/>
        <w:t>edService/GetAllLocalizedNamesForMetadataObjectStructMetadataExceptionStateFault" name="MetadataExceptionStateFault" message="tns:BusinessDataCatalogS</w:t>
      </w:r>
      <w:r>
        <w:t>haredService_GetAllLocalizedNamesForMetadataObjectStruct_MetadataExceptionStateFault_FaultMessage" xmlns:wsaw="http://www.w3.org/2006/05/addressing/wsdl"/&gt;</w:t>
      </w:r>
    </w:p>
    <w:p w:rsidR="00A82F45" w:rsidRDefault="00822365">
      <w:pPr>
        <w:pStyle w:val="Code"/>
      </w:pPr>
      <w:r>
        <w:t>&lt;/wsdl:operation&gt;</w:t>
      </w:r>
    </w:p>
    <w:p w:rsidR="00A82F45" w:rsidRDefault="00822365">
      <w:bookmarkStart w:id="1535" w:name="CC_d15a331e46118714dcebf346b14ea095"/>
      <w:bookmarkEnd w:id="1535"/>
      <w:r>
        <w:t xml:space="preserve">The protocol client sends a </w:t>
      </w:r>
      <w:r>
        <w:rPr>
          <w:b/>
        </w:rPr>
        <w:t>BusinessDataCatalogSharedService_GetAllLocalizedNamesF</w:t>
      </w:r>
      <w:r>
        <w:rPr>
          <w:b/>
        </w:rPr>
        <w:t>orMetadataObject_InputMessage</w:t>
      </w:r>
      <w:r>
        <w:t xml:space="preserve"> request message, and the protocol server MUST respond with a </w:t>
      </w:r>
      <w:r>
        <w:rPr>
          <w:b/>
        </w:rPr>
        <w:t>BusinessDataCatalogSharedService_GetAllLocalizedNamesForMetadataObject_OutputMessage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w:t>
      </w:r>
      <w:r>
        <w:t xml:space="preserve">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A82F45" w:rsidTr="00A82F45">
        <w:trPr>
          <w:cnfStyle w:val="100000000000" w:firstRow="1" w:lastRow="0" w:firstColumn="0" w:lastColumn="0" w:oddVBand="0" w:evenVBand="0" w:oddHBand="0" w:evenHBand="0" w:firstRowFirstColumn="0" w:firstRowLastColumn="0" w:lastRowFirstColumn="0" w:lastRowLastColumn="0"/>
          <w:cantSplit/>
          <w:tblHeader/>
        </w:trPr>
        <w:tc>
          <w:tcPr>
            <w:tcW w:w="5584" w:type="dxa"/>
            <w:hideMark/>
          </w:tcPr>
          <w:p w:rsidR="00A82F45" w:rsidRDefault="00822365">
            <w:pPr>
              <w:pStyle w:val="TableHeaderText"/>
              <w:keepNext w:val="0"/>
            </w:pPr>
            <w:r>
              <w:t>Error comple</w:t>
            </w:r>
            <w:r>
              <w:t>x type</w:t>
            </w:r>
          </w:p>
        </w:tc>
        <w:tc>
          <w:tcPr>
            <w:tcW w:w="3891" w:type="dxa"/>
            <w:hideMark/>
          </w:tcPr>
          <w:p w:rsidR="00A82F45" w:rsidRDefault="00822365">
            <w:pPr>
              <w:pStyle w:val="TableHeaderText"/>
              <w:keepNext w:val="0"/>
            </w:pPr>
            <w:r>
              <w:t>Condition</w:t>
            </w:r>
          </w:p>
        </w:tc>
      </w:tr>
      <w:tr w:rsidR="00A82F45" w:rsidTr="00A82F45">
        <w:trPr>
          <w:cantSplit/>
        </w:trPr>
        <w:tc>
          <w:tcPr>
            <w:tcW w:w="5584" w:type="dxa"/>
            <w:tcBorders>
              <w:top w:val="single" w:sz="4" w:space="0" w:color="auto"/>
              <w:left w:val="single" w:sz="4" w:space="0" w:color="auto"/>
              <w:bottom w:val="single" w:sz="4" w:space="0" w:color="auto"/>
              <w:right w:val="single" w:sz="4" w:space="0" w:color="auto"/>
            </w:tcBorders>
            <w:hideMark/>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3891" w:type="dxa"/>
            <w:tcBorders>
              <w:top w:val="single" w:sz="4" w:space="0" w:color="auto"/>
              <w:left w:val="single" w:sz="4" w:space="0" w:color="auto"/>
              <w:bottom w:val="single" w:sz="4" w:space="0" w:color="auto"/>
              <w:right w:val="single" w:sz="4" w:space="0" w:color="auto"/>
            </w:tcBorders>
            <w:hideMark/>
          </w:tcPr>
          <w:p w:rsidR="00A82F45" w:rsidRDefault="00822365">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set to zero ("0").</w:t>
            </w:r>
          </w:p>
        </w:tc>
      </w:tr>
      <w:tr w:rsidR="00A82F45" w:rsidTr="00A82F45">
        <w:trPr>
          <w:cantSplit/>
        </w:trPr>
        <w:tc>
          <w:tcPr>
            <w:tcW w:w="5584"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A82F45" w:rsidRDefault="00822365">
            <w:pPr>
              <w:pStyle w:val="TableBodyText"/>
            </w:pPr>
            <w:r>
              <w:t xml:space="preserve">The specified </w:t>
            </w:r>
            <w:r>
              <w:rPr>
                <w:b/>
              </w:rPr>
              <w:t>MetadataObject</w:t>
            </w:r>
            <w:r>
              <w:t xml:space="preserve"> does not exist.</w:t>
            </w:r>
            <w:bookmarkStart w:id="1536" w:name="Appendix_A_Target_54"/>
            <w:r>
              <w:rPr>
                <w:rStyle w:val="Hyperlink"/>
              </w:rPr>
              <w:fldChar w:fldCharType="begin"/>
            </w:r>
            <w:r>
              <w:rPr>
                <w:rStyle w:val="Hyperlink"/>
                <w:szCs w:val="24"/>
              </w:rPr>
              <w:instrText xml:space="preserve"> HYPER</w:instrText>
            </w:r>
            <w:r>
              <w:rPr>
                <w:rStyle w:val="Hyperlink"/>
                <w:szCs w:val="24"/>
              </w:rPr>
              <w:instrText xml:space="preserve">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1536"/>
          </w:p>
        </w:tc>
      </w:tr>
    </w:tbl>
    <w:p w:rsidR="00A82F45" w:rsidRDefault="00A82F45"/>
    <w:p w:rsidR="00A82F45" w:rsidRDefault="00822365">
      <w:pPr>
        <w:pStyle w:val="Heading5"/>
      </w:pPr>
      <w:bookmarkStart w:id="1537" w:name="section_18e2a54233c94b96a00450f66a754201"/>
      <w:bookmarkStart w:id="1538" w:name="_Toc83914818"/>
      <w:r>
        <w:t>Messages</w:t>
      </w:r>
      <w:bookmarkEnd w:id="1537"/>
      <w:bookmarkEnd w:id="1538"/>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5"/>
        <w:gridCol w:w="311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BusinessDataCatalogSharedService_GetAllLocalizedNamesForMetadataObjectStruct_InputMessage</w:t>
            </w:r>
          </w:p>
        </w:tc>
        <w:tc>
          <w:tcPr>
            <w:tcW w:w="0" w:type="auto"/>
            <w:vAlign w:val="center"/>
          </w:tcPr>
          <w:p w:rsidR="00A82F45" w:rsidRDefault="00822365">
            <w:pPr>
              <w:pStyle w:val="TableBodyText"/>
            </w:pPr>
            <w:r>
              <w:t xml:space="preserve">The request WSDL message for the </w:t>
            </w:r>
            <w:r>
              <w:rPr>
                <w:b/>
              </w:rPr>
              <w:t xml:space="preserve">GetAllLocalizedNamesForMetadataObjectStruct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BusinessDataCatalogSharedService_GetAllLocalizedNamesForMetadataObjectStruct_OutputMessage</w:t>
            </w:r>
          </w:p>
        </w:tc>
        <w:tc>
          <w:tcPr>
            <w:tcW w:w="0" w:type="auto"/>
            <w:vAlign w:val="center"/>
          </w:tcPr>
          <w:p w:rsidR="00A82F45" w:rsidRDefault="00822365">
            <w:pPr>
              <w:pStyle w:val="TableBodyText"/>
            </w:pPr>
            <w:r>
              <w:t xml:space="preserve">The response WSDL message for the </w:t>
            </w:r>
            <w:r>
              <w:rPr>
                <w:b/>
              </w:rPr>
              <w:t xml:space="preserve">GetAllLocalizedNamesForMetadataObjectStruct </w:t>
            </w:r>
            <w:r>
              <w:t>WSDL operation.</w:t>
            </w:r>
          </w:p>
        </w:tc>
      </w:tr>
    </w:tbl>
    <w:p w:rsidR="00A82F45" w:rsidRDefault="00A82F45"/>
    <w:p w:rsidR="00A82F45" w:rsidRDefault="00822365">
      <w:pPr>
        <w:pStyle w:val="Heading6"/>
      </w:pPr>
      <w:bookmarkStart w:id="1539" w:name="section_2605a7e3ff6b4a24a246bddf37e30d21"/>
      <w:bookmarkStart w:id="1540" w:name="_Toc83914819"/>
      <w:r>
        <w:t>BusinessDataCatalogSharedService_GetAllLocalizedNamesForMetadataOb</w:t>
      </w:r>
      <w:r>
        <w:t>jectStruct_InputMessage</w:t>
      </w:r>
      <w:bookmarkEnd w:id="1539"/>
      <w:bookmarkEnd w:id="1540"/>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GetAllLocalizedNamesForMetadataObjectStruct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http://www.microsoft.com/Office/2009/BusinessDataCatalog/BusinessDataCatalogSharedService/GetAllLocalizedNamesForMetadataObjectStruct</w:t>
      </w:r>
    </w:p>
    <w:p w:rsidR="00A82F45" w:rsidRDefault="00822365">
      <w:r>
        <w:lastRenderedPageBreak/>
        <w:t xml:space="preserve">The </w:t>
      </w:r>
      <w:hyperlink w:anchor="gt_57cdf8ab-8d79-462d-a446-5d85632a7a04">
        <w:r>
          <w:rPr>
            <w:rStyle w:val="HyperlinkGreen"/>
            <w:b/>
          </w:rPr>
          <w:t>SOAP body</w:t>
        </w:r>
      </w:hyperlink>
      <w:r>
        <w:t xml:space="preserve"> contains the </w:t>
      </w:r>
      <w:r>
        <w:rPr>
          <w:b/>
        </w:rPr>
        <w:t xml:space="preserve">GetAllLocalizedNamesForMetadataObjectStruct </w:t>
      </w:r>
      <w:r>
        <w:t>element.</w:t>
      </w:r>
    </w:p>
    <w:p w:rsidR="00A82F45" w:rsidRDefault="00822365">
      <w:pPr>
        <w:pStyle w:val="Heading6"/>
      </w:pPr>
      <w:bookmarkStart w:id="1541" w:name="section_56137886f841478fb36aa30ea273fcb9"/>
      <w:bookmarkStart w:id="1542" w:name="_Toc83914820"/>
      <w:r>
        <w:t>BusinessDataCatalogSharedService_GetAllLocalizedNamesForMetadataObjectStruct_OutputMessage</w:t>
      </w:r>
      <w:bookmarkEnd w:id="1541"/>
      <w:bookmarkEnd w:id="1542"/>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GetAllLocalizedNamesForMetadataObjectStruct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GetAllLocali</w:t>
      </w:r>
      <w:r>
        <w:rPr>
          <w:b/>
        </w:rPr>
        <w:t xml:space="preserve">zedNamesForMetadataObjectStructResponse </w:t>
      </w:r>
      <w:r>
        <w:t>element.</w:t>
      </w:r>
    </w:p>
    <w:p w:rsidR="00A82F45" w:rsidRDefault="00822365">
      <w:pPr>
        <w:pStyle w:val="Heading5"/>
      </w:pPr>
      <w:bookmarkStart w:id="1543" w:name="section_624c2f2867184365b6fc715fe81a19de"/>
      <w:bookmarkStart w:id="1544" w:name="_Toc83914821"/>
      <w:r>
        <w:t>Elements</w:t>
      </w:r>
      <w:bookmarkEnd w:id="1543"/>
      <w:bookmarkEnd w:id="1544"/>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3"/>
        <w:gridCol w:w="4322"/>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GetAllLocalizedNamesForMetadataObjectStruct</w:t>
            </w:r>
          </w:p>
        </w:tc>
        <w:tc>
          <w:tcPr>
            <w:tcW w:w="0" w:type="auto"/>
            <w:vAlign w:val="center"/>
          </w:tcPr>
          <w:p w:rsidR="00A82F45" w:rsidRDefault="00822365">
            <w:pPr>
              <w:pStyle w:val="TableBodyText"/>
            </w:pPr>
            <w:r>
              <w:t xml:space="preserve">The input data for the </w:t>
            </w:r>
            <w:r>
              <w:rPr>
                <w:b/>
              </w:rPr>
              <w:t xml:space="preserve">GetAllLocalizedNamesForMetadataObjectStruct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GetAllLocalizedNamesForMetadataObjectStructResponse</w:t>
            </w:r>
          </w:p>
        </w:tc>
        <w:tc>
          <w:tcPr>
            <w:tcW w:w="0" w:type="auto"/>
            <w:vAlign w:val="center"/>
          </w:tcPr>
          <w:p w:rsidR="00A82F45" w:rsidRDefault="00822365">
            <w:pPr>
              <w:pStyle w:val="TableBodyText"/>
            </w:pPr>
            <w:r>
              <w:t>The result dat</w:t>
            </w:r>
            <w:r>
              <w:t xml:space="preserve">a for the </w:t>
            </w:r>
            <w:r>
              <w:rPr>
                <w:b/>
              </w:rPr>
              <w:t xml:space="preserve">GetAllLocalizedNamesForMetadataObjectStruct </w:t>
            </w:r>
            <w:r>
              <w:t>WSDL operation.</w:t>
            </w:r>
          </w:p>
        </w:tc>
      </w:tr>
    </w:tbl>
    <w:p w:rsidR="00A82F45" w:rsidRDefault="00A82F45"/>
    <w:p w:rsidR="00A82F45" w:rsidRDefault="00822365">
      <w:pPr>
        <w:pStyle w:val="Heading6"/>
      </w:pPr>
      <w:bookmarkStart w:id="1545" w:name="section_86ffcb3f3895444888a5e6fd49d5181f"/>
      <w:bookmarkStart w:id="1546" w:name="_Toc83914822"/>
      <w:r>
        <w:t>GetAllLocalizedNamesForMetadataObjectStruct</w:t>
      </w:r>
      <w:bookmarkEnd w:id="1545"/>
      <w:bookmarkEnd w:id="1546"/>
    </w:p>
    <w:p w:rsidR="00A82F45" w:rsidRDefault="00822365">
      <w:r>
        <w:t xml:space="preserve">The </w:t>
      </w:r>
      <w:r>
        <w:rPr>
          <w:b/>
        </w:rPr>
        <w:t>GetAllLocalizedNamesForMetadataObjectStruct</w:t>
      </w:r>
      <w:r>
        <w:t xml:space="preserve"> element specifies the input data for the </w:t>
      </w:r>
      <w:r>
        <w:rPr>
          <w:b/>
        </w:rPr>
        <w:t xml:space="preserve">GetAllLocalizedNamesForMetadataObjectStruct </w:t>
      </w:r>
      <w:hyperlink w:anchor="gt_3f81265d-5456-4bfe-b795-ac5bf522b299">
        <w:r>
          <w:rPr>
            <w:rStyle w:val="HyperlinkGreen"/>
            <w:b/>
          </w:rPr>
          <w:t>WSDL operation</w:t>
        </w:r>
      </w:hyperlink>
      <w:r>
        <w:t>.</w:t>
      </w:r>
    </w:p>
    <w:p w:rsidR="00A82F45" w:rsidRDefault="00822365">
      <w:pPr>
        <w:pStyle w:val="Code"/>
      </w:pPr>
      <w:r>
        <w:t>&lt;xs:element name="GetAllLocalizedNamesForMetadataObjectStruct"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w:t>
      </w:r>
      <w:r>
        <w:t>arePoint.BusinessData" minOccurs="0" name="metadataObjectStruct" nillable="true" type="q8:MetadataObjectStruct"/&gt;</w:t>
      </w:r>
    </w:p>
    <w:p w:rsidR="00A82F45" w:rsidRDefault="00822365">
      <w:pPr>
        <w:pStyle w:val="Code"/>
      </w:pPr>
      <w:r>
        <w:t xml:space="preserve">      &lt;xs:element minOccurs="0" name="settingId" nillable="true" type="xs:string"/&gt;</w:t>
      </w:r>
    </w:p>
    <w:p w:rsidR="00A82F45" w:rsidRDefault="00822365">
      <w:pPr>
        <w:pStyle w:val="Code"/>
      </w:pPr>
      <w:r>
        <w:t xml:space="preserve">      &lt;xs:element minOccurs="0" name="merged"</w:t>
      </w:r>
      <w:r>
        <w:t xml:space="preserve"> type="xs:boolean"/&gt;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547" w:name="CC_632edb90a6942833ad9df7286a15bbcf"/>
      <w:bookmarkEnd w:id="1547"/>
      <w:r>
        <w:rPr>
          <w:b/>
        </w:rPr>
        <w:t xml:space="preserve">metadataObjectStruct: </w:t>
      </w:r>
      <w:r>
        <w:t xml:space="preserve">The </w:t>
      </w:r>
      <w:hyperlink w:anchor="gt_af8d1ae5-7903-4155-909c-5b5836d26c8c">
        <w:r>
          <w:rPr>
            <w:rStyle w:val="HyperlinkGreen"/>
            <w:b/>
          </w:rPr>
          <w:t>MetadataObject</w:t>
        </w:r>
      </w:hyperlink>
      <w:r>
        <w:t xml:space="preserve"> for which the operation MUST return the </w:t>
      </w:r>
      <w:hyperlink w:anchor="gt_86921c09-6026-422c-9384-3c87f6d34423">
        <w:r>
          <w:rPr>
            <w:rStyle w:val="HyperlinkGreen"/>
            <w:b/>
          </w:rPr>
          <w:t>localized names</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A82F45" w:rsidRDefault="00822365">
      <w:bookmarkStart w:id="1548" w:name="CC_ed9434dfab1a6a50ab5781b2f8a0bbb3"/>
      <w:bookmarkEnd w:id="1548"/>
      <w:r>
        <w:rPr>
          <w:b/>
        </w:rPr>
        <w:t xml:space="preserve">settingId: </w:t>
      </w:r>
      <w:r>
        <w:t xml:space="preserve">The </w:t>
      </w:r>
      <w:hyperlink w:anchor="gt_d49074fc-26de-4e43-8d76-4ab945694d78">
        <w:r>
          <w:rPr>
            <w:rStyle w:val="HyperlinkGreen"/>
            <w:b/>
          </w:rPr>
          <w:t>Setting</w:t>
        </w:r>
      </w:hyperlink>
      <w:r>
        <w:t xml:space="preserve"> from which to return the localized names.</w:t>
      </w:r>
    </w:p>
    <w:p w:rsidR="00A82F45" w:rsidRDefault="00822365">
      <w:bookmarkStart w:id="1549" w:name="CC_fd7ca120820873f682b00208ef013a0c"/>
      <w:bookmarkEnd w:id="1549"/>
      <w:r>
        <w:rPr>
          <w:b/>
        </w:rPr>
        <w:t xml:space="preserve">merged: </w:t>
      </w:r>
      <w:r>
        <w:t xml:space="preserve">Specifies whether the default </w:t>
      </w:r>
      <w:r>
        <w:rPr>
          <w:b/>
        </w:rPr>
        <w:t>Setting</w:t>
      </w:r>
      <w:r>
        <w:t xml:space="preserve"> is to be considered in the operation if the </w:t>
      </w:r>
      <w:r>
        <w:rPr>
          <w:i/>
        </w:rPr>
        <w:t>settingId</w:t>
      </w:r>
      <w:r>
        <w:t xml:space="preserve"> parameter is not NULL. The value MUST be one of those in the following table.</w:t>
      </w:r>
    </w:p>
    <w:tbl>
      <w:tblPr>
        <w:tblStyle w:val="Table-ShadedHeader"/>
        <w:tblW w:w="0" w:type="auto"/>
        <w:tblLook w:val="04A0" w:firstRow="1" w:lastRow="0" w:firstColumn="1" w:lastColumn="0" w:noHBand="0" w:noVBand="1"/>
      </w:tblPr>
      <w:tblGrid>
        <w:gridCol w:w="4734"/>
        <w:gridCol w:w="474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88" w:type="dxa"/>
            <w:hideMark/>
          </w:tcPr>
          <w:p w:rsidR="00A82F45" w:rsidRDefault="00822365">
            <w:pPr>
              <w:pStyle w:val="TableHeaderText"/>
              <w:keepNext w:val="0"/>
            </w:pPr>
            <w:r>
              <w:t>Value</w:t>
            </w:r>
          </w:p>
        </w:tc>
        <w:tc>
          <w:tcPr>
            <w:tcW w:w="4788" w:type="dxa"/>
            <w:hideMark/>
          </w:tcPr>
          <w:p w:rsidR="00A82F45" w:rsidRDefault="00822365">
            <w:pPr>
              <w:pStyle w:val="TableHeaderText"/>
              <w:keepNext w:val="0"/>
            </w:pPr>
            <w:r>
              <w:t>Description</w:t>
            </w:r>
          </w:p>
        </w:tc>
      </w:tr>
      <w:tr w:rsidR="00A82F45" w:rsidTr="00A82F45">
        <w:tc>
          <w:tcPr>
            <w:tcW w:w="4788" w:type="dxa"/>
            <w:tcBorders>
              <w:top w:val="single" w:sz="4" w:space="0" w:color="auto"/>
              <w:left w:val="single" w:sz="4" w:space="0" w:color="auto"/>
              <w:bottom w:val="single" w:sz="4" w:space="0" w:color="auto"/>
              <w:right w:val="single" w:sz="4" w:space="0" w:color="auto"/>
            </w:tcBorders>
            <w:hideMark/>
          </w:tcPr>
          <w:p w:rsidR="00A82F45" w:rsidRDefault="00822365">
            <w:pPr>
              <w:pStyle w:val="TableBodyText"/>
            </w:pPr>
            <w:r>
              <w:t>tru</w:t>
            </w:r>
            <w:r>
              <w:t>e</w:t>
            </w:r>
          </w:p>
        </w:tc>
        <w:tc>
          <w:tcPr>
            <w:tcW w:w="4788" w:type="dxa"/>
            <w:tcBorders>
              <w:top w:val="single" w:sz="4" w:space="0" w:color="auto"/>
              <w:left w:val="single" w:sz="4" w:space="0" w:color="auto"/>
              <w:bottom w:val="single" w:sz="4" w:space="0" w:color="auto"/>
              <w:right w:val="single" w:sz="4" w:space="0" w:color="auto"/>
            </w:tcBorders>
            <w:hideMark/>
          </w:tcPr>
          <w:p w:rsidR="00A82F45" w:rsidRDefault="00822365">
            <w:pPr>
              <w:pStyle w:val="TableBodyText"/>
            </w:pPr>
            <w:r>
              <w:t xml:space="preserve">The protocol server MUST include a localized name from the default </w:t>
            </w:r>
            <w:r>
              <w:rPr>
                <w:b/>
              </w:rPr>
              <w:t>Setting</w:t>
            </w:r>
            <w:r>
              <w:t xml:space="preserve"> if a localized name with the same </w:t>
            </w:r>
            <w:hyperlink w:anchor="gt_c7f99c66-592f-4053-b62a-878c189653b6">
              <w:r>
                <w:rPr>
                  <w:rStyle w:val="HyperlinkGreen"/>
                  <w:b/>
                </w:rPr>
                <w:t>language code identifier (LCID)</w:t>
              </w:r>
            </w:hyperlink>
            <w:r>
              <w:t xml:space="preserve"> does not exist for the specified </w:t>
            </w:r>
            <w:r>
              <w:rPr>
                <w:b/>
              </w:rPr>
              <w:t>Setting</w:t>
            </w:r>
            <w:r>
              <w:t>.</w:t>
            </w:r>
          </w:p>
        </w:tc>
      </w:tr>
      <w:tr w:rsidR="00A82F45" w:rsidTr="00A82F45">
        <w:tc>
          <w:tcPr>
            <w:tcW w:w="4788" w:type="dxa"/>
            <w:tcBorders>
              <w:top w:val="single" w:sz="4" w:space="0" w:color="auto"/>
              <w:left w:val="single" w:sz="4" w:space="0" w:color="auto"/>
              <w:bottom w:val="single" w:sz="4" w:space="0" w:color="auto"/>
              <w:right w:val="single" w:sz="4" w:space="0" w:color="auto"/>
            </w:tcBorders>
            <w:hideMark/>
          </w:tcPr>
          <w:p w:rsidR="00A82F45" w:rsidRDefault="00822365">
            <w:pPr>
              <w:pStyle w:val="TableBodyText"/>
            </w:pPr>
            <w:r>
              <w:lastRenderedPageBreak/>
              <w:t>false</w:t>
            </w:r>
          </w:p>
        </w:tc>
        <w:tc>
          <w:tcPr>
            <w:tcW w:w="4788" w:type="dxa"/>
            <w:tcBorders>
              <w:top w:val="single" w:sz="4" w:space="0" w:color="auto"/>
              <w:left w:val="single" w:sz="4" w:space="0" w:color="auto"/>
              <w:bottom w:val="single" w:sz="4" w:space="0" w:color="auto"/>
              <w:right w:val="single" w:sz="4" w:space="0" w:color="auto"/>
            </w:tcBorders>
            <w:hideMark/>
          </w:tcPr>
          <w:p w:rsidR="00A82F45" w:rsidRDefault="00822365">
            <w:pPr>
              <w:pStyle w:val="TableBodyText"/>
            </w:pPr>
            <w:r>
              <w:t>Th</w:t>
            </w:r>
            <w:r>
              <w:t xml:space="preserve">e protocol server MUST return the localized names only for the specified </w:t>
            </w:r>
            <w:r>
              <w:rPr>
                <w:b/>
              </w:rPr>
              <w:t>Setting</w:t>
            </w:r>
            <w:r>
              <w:t>.</w:t>
            </w:r>
          </w:p>
        </w:tc>
      </w:tr>
    </w:tbl>
    <w:p w:rsidR="00A82F45" w:rsidRDefault="00A82F45"/>
    <w:p w:rsidR="00A82F45" w:rsidRDefault="00822365">
      <w:pPr>
        <w:pStyle w:val="Heading6"/>
      </w:pPr>
      <w:bookmarkStart w:id="1550" w:name="section_904493f7e9934545acae6f973652ebf2"/>
      <w:bookmarkStart w:id="1551" w:name="_Toc83914823"/>
      <w:r>
        <w:t>GetAllLocalizedNamesForMetadataObjectStructResponse</w:t>
      </w:r>
      <w:bookmarkEnd w:id="1550"/>
      <w:bookmarkEnd w:id="1551"/>
    </w:p>
    <w:p w:rsidR="00A82F45" w:rsidRDefault="00822365">
      <w:r>
        <w:t xml:space="preserve">The </w:t>
      </w:r>
      <w:r>
        <w:rPr>
          <w:b/>
        </w:rPr>
        <w:t>GetAllLocalizedNamesForMetadataObjectStructResponse</w:t>
      </w:r>
      <w:r>
        <w:t xml:space="preserve"> element specifies the result data for the </w:t>
      </w:r>
      <w:r>
        <w:rPr>
          <w:b/>
        </w:rPr>
        <w:t xml:space="preserve">GetAllLocalizedNamesForMetadataObjectStruct </w:t>
      </w:r>
      <w:hyperlink w:anchor="gt_3f81265d-5456-4bfe-b795-ac5bf522b299">
        <w:r>
          <w:rPr>
            <w:rStyle w:val="HyperlinkGreen"/>
            <w:b/>
          </w:rPr>
          <w:t>WSDL operation</w:t>
        </w:r>
      </w:hyperlink>
      <w:r>
        <w:t>.</w:t>
      </w:r>
    </w:p>
    <w:p w:rsidR="00A82F45" w:rsidRDefault="00822365">
      <w:pPr>
        <w:pStyle w:val="Code"/>
      </w:pPr>
      <w:r>
        <w:t>&lt;xs:element name="GetAllLocalizedNamesForMetadataObjectStructResponse"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name="GetAllLocalizedNamesForMetadataObjectStructResult" nillable="true" type="q8:ArrayOfLocalizedNameStruct"/&gt;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w:t>
      </w:r>
      <w:r>
        <w:t>ent&gt;</w:t>
      </w:r>
    </w:p>
    <w:p w:rsidR="00A82F45" w:rsidRDefault="00822365">
      <w:bookmarkStart w:id="1552" w:name="CC_cb81ddaf834d93dc23cc158d0fe4cd2e"/>
      <w:bookmarkEnd w:id="1552"/>
      <w:r>
        <w:rPr>
          <w:b/>
        </w:rPr>
        <w:t xml:space="preserve">GetAllLocalizedNamesForMetadataObjectStructResult: </w:t>
      </w:r>
      <w:r>
        <w:t xml:space="preserve">The list of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w:t>
      </w:r>
    </w:p>
    <w:p w:rsidR="00A82F45" w:rsidRDefault="00822365">
      <w:pPr>
        <w:pStyle w:val="Heading5"/>
      </w:pPr>
      <w:bookmarkStart w:id="1553" w:name="section_b2d0bd783556448f9a32fa16b0aaa3d8"/>
      <w:bookmarkStart w:id="1554" w:name="_Toc83914824"/>
      <w:r>
        <w:t>Complex Types</w:t>
      </w:r>
      <w:bookmarkEnd w:id="1553"/>
      <w:bookmarkEnd w:id="1554"/>
    </w:p>
    <w:p w:rsidR="00A82F45" w:rsidRDefault="00822365">
      <w:r>
        <w:t>None.</w:t>
      </w:r>
    </w:p>
    <w:p w:rsidR="00A82F45" w:rsidRDefault="00822365">
      <w:pPr>
        <w:pStyle w:val="Heading5"/>
      </w:pPr>
      <w:bookmarkStart w:id="1555" w:name="section_42bead6d309a4c7db7618b3aba4c43a8"/>
      <w:bookmarkStart w:id="1556" w:name="_Toc83914825"/>
      <w:r>
        <w:t>Simple Types</w:t>
      </w:r>
      <w:bookmarkEnd w:id="1555"/>
      <w:bookmarkEnd w:id="1556"/>
    </w:p>
    <w:p w:rsidR="00A82F45" w:rsidRDefault="00822365">
      <w:r>
        <w:t>None.</w:t>
      </w:r>
    </w:p>
    <w:p w:rsidR="00A82F45" w:rsidRDefault="00822365">
      <w:pPr>
        <w:pStyle w:val="Heading5"/>
      </w:pPr>
      <w:bookmarkStart w:id="1557" w:name="section_7471560c2ff24a5789faad50b02cf1e3"/>
      <w:bookmarkStart w:id="1558" w:name="_Toc83914826"/>
      <w:r>
        <w:t>Attributes</w:t>
      </w:r>
      <w:bookmarkEnd w:id="1557"/>
      <w:bookmarkEnd w:id="1558"/>
    </w:p>
    <w:p w:rsidR="00A82F45" w:rsidRDefault="00822365">
      <w:r>
        <w:t>None.</w:t>
      </w:r>
    </w:p>
    <w:p w:rsidR="00A82F45" w:rsidRDefault="00822365">
      <w:pPr>
        <w:pStyle w:val="Heading5"/>
      </w:pPr>
      <w:bookmarkStart w:id="1559" w:name="section_4dec6e4ecf4c4e1bb759d84457d7d8a8"/>
      <w:bookmarkStart w:id="1560" w:name="_Toc83914827"/>
      <w:r>
        <w:t>Groups</w:t>
      </w:r>
      <w:bookmarkEnd w:id="1559"/>
      <w:bookmarkEnd w:id="1560"/>
    </w:p>
    <w:p w:rsidR="00A82F45" w:rsidRDefault="00822365">
      <w:r>
        <w:t>None.</w:t>
      </w:r>
    </w:p>
    <w:p w:rsidR="00A82F45" w:rsidRDefault="00822365">
      <w:pPr>
        <w:pStyle w:val="Heading5"/>
      </w:pPr>
      <w:bookmarkStart w:id="1561" w:name="section_7204f7a77ec0456fab602eaba75d677f"/>
      <w:bookmarkStart w:id="1562" w:name="_Toc83914828"/>
      <w:r>
        <w:t>Attribute Groups</w:t>
      </w:r>
      <w:bookmarkEnd w:id="1561"/>
      <w:bookmarkEnd w:id="1562"/>
    </w:p>
    <w:p w:rsidR="00A82F45" w:rsidRDefault="00822365">
      <w:r>
        <w:t>None.</w:t>
      </w:r>
    </w:p>
    <w:p w:rsidR="00A82F45" w:rsidRDefault="00822365">
      <w:pPr>
        <w:pStyle w:val="Heading4"/>
      </w:pPr>
      <w:bookmarkStart w:id="1563" w:name="section_91b7e77901c0415299be13a7e24ba6cc"/>
      <w:bookmarkStart w:id="1564" w:name="_Toc83914829"/>
      <w:r>
        <w:t>GetAllPartitionIds</w:t>
      </w:r>
      <w:bookmarkEnd w:id="1563"/>
      <w:bookmarkEnd w:id="1564"/>
      <w:r>
        <w:fldChar w:fldCharType="begin"/>
      </w:r>
      <w:r>
        <w:instrText xml:space="preserve"> XE "Server:GetAllPartitionIds operation" </w:instrText>
      </w:r>
      <w:r>
        <w:fldChar w:fldCharType="end"/>
      </w:r>
      <w:r>
        <w:fldChar w:fldCharType="begin"/>
      </w:r>
      <w:r>
        <w:instrText xml:space="preserve"> XE "Operations:GetAllPartitionIds" </w:instrText>
      </w:r>
      <w:r>
        <w:fldChar w:fldCharType="end"/>
      </w:r>
    </w:p>
    <w:p w:rsidR="00A82F45" w:rsidRDefault="00822365">
      <w:bookmarkStart w:id="1565" w:name="CC_a3248c60b0ff822ec9af7abcb23280ef"/>
      <w:bookmarkEnd w:id="1565"/>
      <w:r>
        <w:t xml:space="preserve">The </w:t>
      </w:r>
      <w:r>
        <w:rPr>
          <w:b/>
        </w:rPr>
        <w:t>GetAllPartitionIds</w:t>
      </w:r>
      <w:r>
        <w:t xml:space="preserve"> operation retrieves all distinct </w:t>
      </w:r>
      <w:hyperlink w:anchor="gt_2f24f458-7d39-47a2-93f7-de433ea85c75">
        <w:r>
          <w:rPr>
            <w:rStyle w:val="HyperlinkGreen"/>
            <w:b/>
          </w:rPr>
          <w:t>partition</w:t>
        </w:r>
      </w:hyperlink>
      <w:r>
        <w:t xml:space="preserve"> identifiers.</w:t>
      </w:r>
    </w:p>
    <w:p w:rsidR="00A82F45" w:rsidRDefault="00822365">
      <w:bookmarkStart w:id="1566" w:name="CC_4952a69ededd983c83b542f9893fa26b"/>
      <w:bookmarkEnd w:id="1566"/>
      <w:r>
        <w:t xml:space="preserve">The following is the </w:t>
      </w:r>
      <w:hyperlink w:anchor="gt_5a824664-0858-4b09-b852-83baf4584efa">
        <w:r>
          <w:rPr>
            <w:rStyle w:val="HyperlinkGreen"/>
            <w:b/>
          </w:rPr>
          <w:t>WSDL</w:t>
        </w:r>
      </w:hyperlink>
      <w:r>
        <w:t xml:space="preserve"> port type specification of the </w:t>
      </w:r>
      <w:r>
        <w:rPr>
          <w:b/>
        </w:rPr>
        <w:t xml:space="preserve">GetAllPartitionIds </w:t>
      </w:r>
      <w:hyperlink w:anchor="gt_3f81265d-5456-4bfe-b795-ac5bf522b299">
        <w:r>
          <w:rPr>
            <w:rStyle w:val="HyperlinkGreen"/>
            <w:b/>
          </w:rPr>
          <w:t>WSDL operation</w:t>
        </w:r>
      </w:hyperlink>
      <w:r>
        <w:t>.</w:t>
      </w:r>
    </w:p>
    <w:p w:rsidR="00A82F45" w:rsidRDefault="00822365">
      <w:pPr>
        <w:pStyle w:val="Code"/>
      </w:pPr>
      <w:r>
        <w:t>&lt;wsdl:operation name="GetAllPartitionIds" xmlns:wsdl="http://schemas.xmlsoap.org/wsdl/"&gt;</w:t>
      </w:r>
    </w:p>
    <w:p w:rsidR="00A82F45" w:rsidRDefault="00822365">
      <w:pPr>
        <w:pStyle w:val="Code"/>
      </w:pPr>
      <w:r>
        <w:t xml:space="preserve">  &lt;wsdl:input wsaw:Action="http://www.microsoft.com/Office/2009/BusinessDataCatalog/BusinessDataCatalogSharedService/GetAllP</w:t>
      </w:r>
      <w:r>
        <w:t xml:space="preserve">artitionIds" </w:t>
      </w:r>
      <w:r>
        <w:lastRenderedPageBreak/>
        <w:t>message="tns:BusinessDataCatalogSharedService_GetAllPartitionIds_InputMessage" xmlns:wsaw="http://www.w3.org/2006/05/addressing/wsdl"/&gt;</w:t>
      </w:r>
    </w:p>
    <w:p w:rsidR="00A82F45" w:rsidRDefault="00822365">
      <w:pPr>
        <w:pStyle w:val="Code"/>
      </w:pPr>
      <w:r>
        <w:t xml:space="preserve">  &lt;wsdl:output wsaw:Action="http://www.microsoft.com/Office/2009/BusinessDataCatalog/BusinessDataCatalogSha</w:t>
      </w:r>
      <w:r>
        <w:t>redService/GetAllPartitionIdsResponse" message="tns:BusinessDataCatalogSharedService_GetAllPartitionIds_OutputMessage" xmlns:wsaw="http://www.w3.org/2006/05/addressing/wsdl"/&gt;</w:t>
      </w:r>
    </w:p>
    <w:p w:rsidR="00A82F45" w:rsidRDefault="00822365">
      <w:pPr>
        <w:pStyle w:val="Code"/>
      </w:pPr>
      <w:r>
        <w:t xml:space="preserve">  &lt;wsdl:fault wsaw:Action="http://www.microsoft.com/Office/2009/BusinessDataCata</w:t>
      </w:r>
      <w:r>
        <w:t>log/BusinessDataCatalogSharedService/GetAllPartitionIdsAccessDeniedExceptionFault" name="AccessDeniedExceptionFault" message="tns:BusinessDataCatalogSharedService_GetAllPartitionIds_AccessDeniedExceptionFault_FaultMessage" xmlns:wsaw="http://www.w3.org/200</w:t>
      </w:r>
      <w:r>
        <w:t>6/05/addressing/wsdl"/&gt;</w:t>
      </w:r>
    </w:p>
    <w:p w:rsidR="00A82F45" w:rsidRDefault="00822365">
      <w:pPr>
        <w:pStyle w:val="Code"/>
      </w:pPr>
      <w:r>
        <w:t xml:space="preserve">  &lt;wsdl:fault wsaw:Action="http://www.microsoft.com/Office/2009/BusinessDataCatalog/BusinessDataCatalogSharedService/GetAllPartitionIdsBdcExceptionStateFault" name="BdcExceptionStateFault" message="tns:BusinessDataCatalogSharedServi</w:t>
      </w:r>
      <w:r>
        <w:t>ce_GetAllPartitionIds_BdcExceptionStateFault_FaultMessage" xmlns:wsaw="http://www.w3.org/2006/05/addressing/wsdl"/&gt;</w:t>
      </w:r>
    </w:p>
    <w:p w:rsidR="00A82F45" w:rsidRDefault="00822365">
      <w:pPr>
        <w:pStyle w:val="Code"/>
      </w:pPr>
      <w:r>
        <w:t xml:space="preserve">  &lt;wsdl:fault wsaw:Action="http://www.microsoft.com/Office/2009/BusinessDataCatalog/BusinessDataCatalogSharedService/GetAllPartitionIdsInval</w:t>
      </w:r>
      <w:r>
        <w:t>idOperationExceptionFault" name="InvalidOperationExceptionFault" message="tns:BusinessDataCatalogSharedService_GetAllPartitionIds_InvalidOperationExceptionFault_FaultMessage" xmlns:wsaw="http://www.w3.org/2006/05/addressing/wsdl"/&gt;</w:t>
      </w:r>
    </w:p>
    <w:p w:rsidR="00A82F45" w:rsidRDefault="00822365">
      <w:pPr>
        <w:pStyle w:val="Code"/>
      </w:pPr>
      <w:r>
        <w:t xml:space="preserve">  &lt;wsdl:fault wsaw:Actio</w:t>
      </w:r>
      <w:r>
        <w:t>n="http://www.microsoft.com/Office/2009/BusinessDataCatalog/BusinessDataCatalogSharedService/GetAllPartitionIdsMetadataExceptionStateFault" name="MetadataExceptionStateFault" message="tns:BusinessDataCatalogSharedService_GetAllPartitionIds_MetadataExceptio</w:t>
      </w:r>
      <w:r>
        <w:t>nStateFault_FaultMessage" xmlns:wsaw="http://www.w3.org/2006/05/addressing/wsdl"/&gt;</w:t>
      </w:r>
    </w:p>
    <w:p w:rsidR="00A82F45" w:rsidRDefault="00822365">
      <w:pPr>
        <w:pStyle w:val="Code"/>
      </w:pPr>
      <w:r>
        <w:t>&lt;/wsdl:operation&gt;</w:t>
      </w:r>
    </w:p>
    <w:p w:rsidR="00A82F45" w:rsidRDefault="00822365">
      <w:bookmarkStart w:id="1567" w:name="CC_6c92341a4b107e56ff45f1b52e122975"/>
      <w:bookmarkEnd w:id="1567"/>
      <w:r>
        <w:t xml:space="preserve">The protocol client sends a </w:t>
      </w:r>
      <w:r>
        <w:rPr>
          <w:b/>
        </w:rPr>
        <w:t>BusinessDataCatalogSharedService_GetAllPartitionIds_InputMessage</w:t>
      </w:r>
      <w:r>
        <w:t xml:space="preserve"> request message, and the protocol server MUST respond with a </w:t>
      </w:r>
      <w:r>
        <w:rPr>
          <w:b/>
        </w:rPr>
        <w:t>B</w:t>
      </w:r>
      <w:r>
        <w:rPr>
          <w:b/>
        </w:rPr>
        <w:t>usinessDataCatalogSharedService_GetAllPartitionIds_OutputMessage</w:t>
      </w:r>
      <w:r>
        <w:t xml:space="preserve"> response message unless any faults occur. </w:t>
      </w:r>
    </w:p>
    <w:p w:rsidR="00A82F45" w:rsidRDefault="00822365">
      <w:pPr>
        <w:pStyle w:val="Heading5"/>
      </w:pPr>
      <w:bookmarkStart w:id="1568" w:name="section_697d4246858543bebb791cac674dd287"/>
      <w:bookmarkStart w:id="1569" w:name="_Toc83914830"/>
      <w:r>
        <w:t>Messages</w:t>
      </w:r>
      <w:bookmarkEnd w:id="1568"/>
      <w:bookmarkEnd w:id="1569"/>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w:t>
      </w:r>
      <w:r>
        <w:t>pecific to this operation.</w:t>
      </w:r>
    </w:p>
    <w:tbl>
      <w:tblPr>
        <w:tblStyle w:val="Table-ShadedHeader"/>
        <w:tblW w:w="0" w:type="auto"/>
        <w:tblLook w:val="04A0" w:firstRow="1" w:lastRow="0" w:firstColumn="1" w:lastColumn="0" w:noHBand="0" w:noVBand="1"/>
      </w:tblPr>
      <w:tblGrid>
        <w:gridCol w:w="6656"/>
        <w:gridCol w:w="281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BusinessDataCatalogSharedService_GetAllPartitionIds_InputMessage</w:t>
            </w:r>
          </w:p>
        </w:tc>
        <w:tc>
          <w:tcPr>
            <w:tcW w:w="0" w:type="auto"/>
            <w:vAlign w:val="center"/>
          </w:tcPr>
          <w:p w:rsidR="00A82F45" w:rsidRDefault="00822365">
            <w:pPr>
              <w:pStyle w:val="TableBodyText"/>
            </w:pPr>
            <w:r>
              <w:t xml:space="preserve">The request WSDL message for the </w:t>
            </w:r>
            <w:r>
              <w:rPr>
                <w:b/>
              </w:rPr>
              <w:t xml:space="preserve">GetAllPartitionIds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BusinessDataCatalogSharedService_GetAllPartitionIds_OutputMessage</w:t>
            </w:r>
          </w:p>
        </w:tc>
        <w:tc>
          <w:tcPr>
            <w:tcW w:w="0" w:type="auto"/>
            <w:vAlign w:val="center"/>
          </w:tcPr>
          <w:p w:rsidR="00A82F45" w:rsidRDefault="00822365">
            <w:pPr>
              <w:pStyle w:val="TableBodyText"/>
            </w:pPr>
            <w:r>
              <w:t xml:space="preserve">The response WSDL message for the </w:t>
            </w:r>
            <w:r>
              <w:rPr>
                <w:b/>
              </w:rPr>
              <w:t xml:space="preserve">GetAllPartitionIds </w:t>
            </w:r>
            <w:r>
              <w:t>WSDL operation.</w:t>
            </w:r>
          </w:p>
        </w:tc>
      </w:tr>
    </w:tbl>
    <w:p w:rsidR="00A82F45" w:rsidRDefault="00A82F45"/>
    <w:p w:rsidR="00A82F45" w:rsidRDefault="00822365">
      <w:pPr>
        <w:pStyle w:val="Heading6"/>
      </w:pPr>
      <w:bookmarkStart w:id="1570" w:name="section_190a05e18a524d6bbb31b2170c61f829"/>
      <w:bookmarkStart w:id="1571" w:name="_Toc83914831"/>
      <w:r>
        <w:t>BusinessDataCatalogSharedService_GetAllPartitionIds_InputMessage</w:t>
      </w:r>
      <w:bookmarkEnd w:id="1570"/>
      <w:bookmarkEnd w:id="1571"/>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GetAllPartitionIds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w:t>
      </w:r>
      <w:r>
        <w:t>e/2009/BusinessDataCatalog/BusinessDataCatalogSharedService/GetAllPartitionIds</w:t>
      </w:r>
    </w:p>
    <w:p w:rsidR="00A82F45" w:rsidRDefault="00822365">
      <w:r>
        <w:lastRenderedPageBreak/>
        <w:t xml:space="preserve">The </w:t>
      </w:r>
      <w:hyperlink w:anchor="gt_57cdf8ab-8d79-462d-a446-5d85632a7a04">
        <w:r>
          <w:rPr>
            <w:rStyle w:val="HyperlinkGreen"/>
            <w:b/>
          </w:rPr>
          <w:t>SOAP body</w:t>
        </w:r>
      </w:hyperlink>
      <w:r>
        <w:t xml:space="preserve"> contains the </w:t>
      </w:r>
      <w:r>
        <w:rPr>
          <w:b/>
        </w:rPr>
        <w:t xml:space="preserve">GetAllPartitionIds </w:t>
      </w:r>
      <w:r>
        <w:t>element.</w:t>
      </w:r>
    </w:p>
    <w:p w:rsidR="00A82F45" w:rsidRDefault="00822365">
      <w:pPr>
        <w:pStyle w:val="Heading6"/>
      </w:pPr>
      <w:bookmarkStart w:id="1572" w:name="section_65d896c960a6404197b337009064cb8d"/>
      <w:bookmarkStart w:id="1573" w:name="_Toc83914832"/>
      <w:r>
        <w:t>BusinessDataCatalogSharedService_GetAllPartitionIds_OutputMe</w:t>
      </w:r>
      <w:r>
        <w:t>ssage</w:t>
      </w:r>
      <w:bookmarkEnd w:id="1572"/>
      <w:bookmarkEnd w:id="1573"/>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GetAllPartitionIds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GetAllPartitionIdsResponse </w:t>
      </w:r>
      <w:r>
        <w:t>element.</w:t>
      </w:r>
    </w:p>
    <w:p w:rsidR="00A82F45" w:rsidRDefault="00822365">
      <w:pPr>
        <w:pStyle w:val="Heading5"/>
      </w:pPr>
      <w:bookmarkStart w:id="1574" w:name="section_917abed44dc8405d9f3c29a0a79bee4c"/>
      <w:bookmarkStart w:id="1575" w:name="_Toc83914833"/>
      <w:r>
        <w:t>Elements</w:t>
      </w:r>
      <w:bookmarkEnd w:id="1574"/>
      <w:bookmarkEnd w:id="1575"/>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13"/>
        <w:gridCol w:w="523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w:t>
            </w:r>
            <w:r>
              <w:t>ption</w:t>
            </w:r>
          </w:p>
        </w:tc>
      </w:tr>
      <w:tr w:rsidR="00A82F45" w:rsidTr="00A82F45">
        <w:tc>
          <w:tcPr>
            <w:tcW w:w="0" w:type="auto"/>
            <w:vAlign w:val="center"/>
          </w:tcPr>
          <w:p w:rsidR="00A82F45" w:rsidRDefault="00822365">
            <w:pPr>
              <w:pStyle w:val="TableBodyText"/>
            </w:pPr>
            <w:r>
              <w:rPr>
                <w:b/>
              </w:rPr>
              <w:t>GetAllPartitionIds</w:t>
            </w:r>
          </w:p>
        </w:tc>
        <w:tc>
          <w:tcPr>
            <w:tcW w:w="0" w:type="auto"/>
            <w:vAlign w:val="center"/>
          </w:tcPr>
          <w:p w:rsidR="00A82F45" w:rsidRDefault="00822365">
            <w:pPr>
              <w:pStyle w:val="TableBodyText"/>
            </w:pPr>
            <w:r>
              <w:t xml:space="preserve">The input data for the </w:t>
            </w:r>
            <w:r>
              <w:rPr>
                <w:b/>
              </w:rPr>
              <w:t xml:space="preserve">GetAllPartitionIds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GetAllPartitionIdsResponse</w:t>
            </w:r>
          </w:p>
        </w:tc>
        <w:tc>
          <w:tcPr>
            <w:tcW w:w="0" w:type="auto"/>
            <w:vAlign w:val="center"/>
          </w:tcPr>
          <w:p w:rsidR="00A82F45" w:rsidRDefault="00822365">
            <w:pPr>
              <w:pStyle w:val="TableBodyText"/>
            </w:pPr>
            <w:r>
              <w:t xml:space="preserve">The result data for the </w:t>
            </w:r>
            <w:r>
              <w:rPr>
                <w:b/>
              </w:rPr>
              <w:t xml:space="preserve">GetAllPartitionIds </w:t>
            </w:r>
            <w:r>
              <w:t>WSDL operation.</w:t>
            </w:r>
          </w:p>
        </w:tc>
      </w:tr>
    </w:tbl>
    <w:p w:rsidR="00A82F45" w:rsidRDefault="00A82F45"/>
    <w:p w:rsidR="00A82F45" w:rsidRDefault="00822365">
      <w:pPr>
        <w:pStyle w:val="Heading6"/>
      </w:pPr>
      <w:bookmarkStart w:id="1576" w:name="section_eab09a599d8b42cfac9f7d6f07ceda6a"/>
      <w:bookmarkStart w:id="1577" w:name="_Toc83914834"/>
      <w:r>
        <w:t>GetAllPartitionIds</w:t>
      </w:r>
      <w:bookmarkEnd w:id="1576"/>
      <w:bookmarkEnd w:id="1577"/>
    </w:p>
    <w:p w:rsidR="00A82F45" w:rsidRDefault="00822365">
      <w:r>
        <w:t xml:space="preserve">The </w:t>
      </w:r>
      <w:r>
        <w:rPr>
          <w:b/>
        </w:rPr>
        <w:t>GetAllPartitionIds</w:t>
      </w:r>
      <w:r>
        <w:t xml:space="preserve"> element specifies the input data for the </w:t>
      </w:r>
      <w:r>
        <w:rPr>
          <w:b/>
        </w:rPr>
        <w:t xml:space="preserve">GetAllPartitionIds </w:t>
      </w:r>
      <w:hyperlink w:anchor="gt_3f81265d-5456-4bfe-b795-ac5bf522b299">
        <w:r>
          <w:rPr>
            <w:rStyle w:val="HyperlinkGreen"/>
            <w:b/>
          </w:rPr>
          <w:t>WSDL operation</w:t>
        </w:r>
      </w:hyperlink>
      <w:r>
        <w:t>.</w:t>
      </w:r>
    </w:p>
    <w:p w:rsidR="00A82F45" w:rsidRDefault="00822365">
      <w:pPr>
        <w:pStyle w:val="Code"/>
      </w:pPr>
      <w:r>
        <w:t>&lt;xs:element name="GetAllPartitionIds" xmlns:xs="http://www.w3.org/2001/XMLSchema"&gt;</w:t>
      </w:r>
    </w:p>
    <w:p w:rsidR="00A82F45" w:rsidRDefault="00822365">
      <w:pPr>
        <w:pStyle w:val="Code"/>
      </w:pPr>
      <w:r>
        <w:t xml:space="preserve">  &lt;xs:comple</w:t>
      </w:r>
      <w:r>
        <w:t>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pPr>
        <w:pStyle w:val="Heading6"/>
      </w:pPr>
      <w:bookmarkStart w:id="1578" w:name="section_210ed7e1c575480d8e387bf5d41af339"/>
      <w:bookmarkStart w:id="1579" w:name="_Toc83914835"/>
      <w:r>
        <w:t>GetAllPartitionIdsResponse</w:t>
      </w:r>
      <w:bookmarkEnd w:id="1578"/>
      <w:bookmarkEnd w:id="1579"/>
    </w:p>
    <w:p w:rsidR="00A82F45" w:rsidRDefault="00822365">
      <w:r>
        <w:t xml:space="preserve">The </w:t>
      </w:r>
      <w:r>
        <w:rPr>
          <w:b/>
        </w:rPr>
        <w:t>GetAllPartitionIdsResponse</w:t>
      </w:r>
      <w:r>
        <w:t xml:space="preserve"> element specifies the result data for the </w:t>
      </w:r>
      <w:r>
        <w:rPr>
          <w:b/>
        </w:rPr>
        <w:t xml:space="preserve">GetAllPartitionIds </w:t>
      </w:r>
      <w:hyperlink w:anchor="gt_3f81265d-5456-4bfe-b795-ac5bf522b299">
        <w:r>
          <w:rPr>
            <w:rStyle w:val="HyperlinkGreen"/>
            <w:b/>
          </w:rPr>
          <w:t>WSDL operation</w:t>
        </w:r>
      </w:hyperlink>
      <w:r>
        <w:t>.</w:t>
      </w:r>
    </w:p>
    <w:p w:rsidR="00A82F45" w:rsidRDefault="00822365">
      <w:pPr>
        <w:pStyle w:val="Code"/>
      </w:pPr>
      <w:r>
        <w:t>&lt;xs:element name="GetAllPartitionIdsResponse"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xmlns:q7="http://schemas.microsoft.com/2003/10/Serialization/Arrays" minOccurs="0" name="GetAllPartitionIdsRe</w:t>
      </w:r>
      <w:r>
        <w:t>sult" nillable="true" type="q7:ArrayOfguid"/&gt;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580" w:name="CC_d131769bd88880fe562cdb87c7b31b6e"/>
      <w:bookmarkEnd w:id="1580"/>
      <w:r>
        <w:rPr>
          <w:b/>
        </w:rPr>
        <w:t xml:space="preserve">GetAllPartitionIdsResult: </w:t>
      </w:r>
      <w:r>
        <w:t xml:space="preserve">The list of </w:t>
      </w:r>
      <w:hyperlink w:anchor="gt_2f24f458-7d39-47a2-93f7-de433ea85c75">
        <w:r>
          <w:rPr>
            <w:rStyle w:val="HyperlinkGreen"/>
            <w:b/>
          </w:rPr>
          <w:t>partition</w:t>
        </w:r>
      </w:hyperlink>
      <w:r>
        <w:t xml:space="preserve"> identifiers.</w:t>
      </w:r>
    </w:p>
    <w:p w:rsidR="00A82F45" w:rsidRDefault="00822365">
      <w:pPr>
        <w:pStyle w:val="Heading5"/>
      </w:pPr>
      <w:bookmarkStart w:id="1581" w:name="section_c2a761faec7d494daa33db576a436b14"/>
      <w:bookmarkStart w:id="1582" w:name="_Toc83914836"/>
      <w:r>
        <w:t>Complex Types</w:t>
      </w:r>
      <w:bookmarkEnd w:id="1581"/>
      <w:bookmarkEnd w:id="1582"/>
    </w:p>
    <w:p w:rsidR="00A82F45" w:rsidRDefault="00822365">
      <w:r>
        <w:t>None.</w:t>
      </w:r>
    </w:p>
    <w:p w:rsidR="00A82F45" w:rsidRDefault="00822365">
      <w:pPr>
        <w:pStyle w:val="Heading5"/>
      </w:pPr>
      <w:bookmarkStart w:id="1583" w:name="section_e017dcff94984c5e9613487e6358d4ae"/>
      <w:bookmarkStart w:id="1584" w:name="_Toc83914837"/>
      <w:r>
        <w:t>Simple Types</w:t>
      </w:r>
      <w:bookmarkEnd w:id="1583"/>
      <w:bookmarkEnd w:id="1584"/>
    </w:p>
    <w:p w:rsidR="00A82F45" w:rsidRDefault="00822365">
      <w:r>
        <w:t>None.</w:t>
      </w:r>
    </w:p>
    <w:p w:rsidR="00A82F45" w:rsidRDefault="00822365">
      <w:pPr>
        <w:pStyle w:val="Heading5"/>
      </w:pPr>
      <w:bookmarkStart w:id="1585" w:name="section_af442ccf5b154deaa2e5a1546f33ed14"/>
      <w:bookmarkStart w:id="1586" w:name="_Toc83914838"/>
      <w:r>
        <w:t>Attributes</w:t>
      </w:r>
      <w:bookmarkEnd w:id="1585"/>
      <w:bookmarkEnd w:id="1586"/>
    </w:p>
    <w:p w:rsidR="00A82F45" w:rsidRDefault="00822365">
      <w:r>
        <w:lastRenderedPageBreak/>
        <w:t>None.</w:t>
      </w:r>
    </w:p>
    <w:p w:rsidR="00A82F45" w:rsidRDefault="00822365">
      <w:pPr>
        <w:pStyle w:val="Heading5"/>
      </w:pPr>
      <w:bookmarkStart w:id="1587" w:name="section_6ca1b587e0304884b8b710fd185c9881"/>
      <w:bookmarkStart w:id="1588" w:name="_Toc83914839"/>
      <w:r>
        <w:t>Groups</w:t>
      </w:r>
      <w:bookmarkEnd w:id="1587"/>
      <w:bookmarkEnd w:id="1588"/>
    </w:p>
    <w:p w:rsidR="00A82F45" w:rsidRDefault="00822365">
      <w:r>
        <w:t>None.</w:t>
      </w:r>
    </w:p>
    <w:p w:rsidR="00A82F45" w:rsidRDefault="00822365">
      <w:pPr>
        <w:pStyle w:val="Heading5"/>
      </w:pPr>
      <w:bookmarkStart w:id="1589" w:name="section_0139c2fa8d354c849c791780a7c3b9a4"/>
      <w:bookmarkStart w:id="1590" w:name="_Toc83914840"/>
      <w:r>
        <w:t>Attribute Groups</w:t>
      </w:r>
      <w:bookmarkEnd w:id="1589"/>
      <w:bookmarkEnd w:id="1590"/>
    </w:p>
    <w:p w:rsidR="00A82F45" w:rsidRDefault="00822365">
      <w:r>
        <w:t>None.</w:t>
      </w:r>
    </w:p>
    <w:p w:rsidR="00A82F45" w:rsidRDefault="00822365">
      <w:pPr>
        <w:pStyle w:val="Heading4"/>
      </w:pPr>
      <w:bookmarkStart w:id="1591" w:name="section_9b6ffa40aae746e09e2826fa381ce217"/>
      <w:bookmarkStart w:id="1592" w:name="_Toc83914841"/>
      <w:r>
        <w:t>GetAllProperties</w:t>
      </w:r>
      <w:bookmarkEnd w:id="1591"/>
      <w:bookmarkEnd w:id="1592"/>
      <w:r>
        <w:fldChar w:fldCharType="begin"/>
      </w:r>
      <w:r>
        <w:instrText xml:space="preserve"> XE "Server:GetAllProperties operation" </w:instrText>
      </w:r>
      <w:r>
        <w:fldChar w:fldCharType="end"/>
      </w:r>
      <w:r>
        <w:fldChar w:fldCharType="begin"/>
      </w:r>
      <w:r>
        <w:instrText xml:space="preserve"> XE "Operations:GetAllProperties" </w:instrText>
      </w:r>
      <w:r>
        <w:fldChar w:fldCharType="end"/>
      </w:r>
    </w:p>
    <w:p w:rsidR="00A82F45" w:rsidRDefault="00822365">
      <w:bookmarkStart w:id="1593" w:name="CC_3802f21987f7f53fe5a6e83ffb9455f0"/>
      <w:bookmarkEnd w:id="1593"/>
      <w:r>
        <w:t xml:space="preserve">The </w:t>
      </w:r>
      <w:r>
        <w:rPr>
          <w:b/>
        </w:rPr>
        <w:t>GetAllProperties</w:t>
      </w:r>
      <w:r>
        <w:t xml:space="preserve"> operation retrieves all </w:t>
      </w:r>
      <w:r>
        <w:rPr>
          <w:b/>
        </w:rPr>
        <w:t>Properties</w:t>
      </w:r>
      <w:r>
        <w:t xml:space="preserve"> of the specified </w:t>
      </w:r>
      <w:hyperlink w:anchor="gt_af8d1ae5-7903-4155-909c-5b5836d26c8c">
        <w:r>
          <w:rPr>
            <w:rStyle w:val="HyperlinkGreen"/>
            <w:b/>
          </w:rPr>
          <w:t>MetadataObject</w:t>
        </w:r>
      </w:hyperlink>
      <w:r>
        <w:t xml:space="preserve"> and the specified </w:t>
      </w:r>
      <w:hyperlink w:anchor="gt_d49074fc-26de-4e43-8d76-4ab945694d78">
        <w:r>
          <w:rPr>
            <w:rStyle w:val="HyperlinkGreen"/>
            <w:b/>
          </w:rPr>
          <w:t>Setting</w:t>
        </w:r>
      </w:hyperlink>
      <w:r>
        <w:t>.</w:t>
      </w:r>
    </w:p>
    <w:p w:rsidR="00A82F45" w:rsidRDefault="00822365">
      <w:bookmarkStart w:id="1594" w:name="CC_67b10af0a55eb1d953b5e07268571d36"/>
      <w:bookmarkEnd w:id="1594"/>
      <w:r>
        <w:t xml:space="preserve">The following is the </w:t>
      </w:r>
      <w:hyperlink w:anchor="gt_5a824664-0858-4b09-b852-83baf4584efa">
        <w:r>
          <w:rPr>
            <w:rStyle w:val="HyperlinkGreen"/>
            <w:b/>
          </w:rPr>
          <w:t>WSDL</w:t>
        </w:r>
      </w:hyperlink>
      <w:r>
        <w:t xml:space="preserve"> port type specification of the </w:t>
      </w:r>
      <w:r>
        <w:rPr>
          <w:b/>
        </w:rPr>
        <w:t xml:space="preserve">GetAllProperties </w:t>
      </w:r>
      <w:hyperlink w:anchor="gt_3f81265d-5456-4bfe-b795-ac5bf522b299">
        <w:r>
          <w:rPr>
            <w:rStyle w:val="HyperlinkGreen"/>
            <w:b/>
          </w:rPr>
          <w:t>WSDL operation</w:t>
        </w:r>
      </w:hyperlink>
      <w:r>
        <w:t>.</w:t>
      </w:r>
    </w:p>
    <w:p w:rsidR="00A82F45" w:rsidRDefault="00822365">
      <w:pPr>
        <w:pStyle w:val="Code"/>
      </w:pPr>
      <w:r>
        <w:t>&lt;wsdl:operation name="GetAllProperties" xmlns:wsdl="http://schemas.xmlsoap.org/wsdl/"&gt;</w:t>
      </w:r>
    </w:p>
    <w:p w:rsidR="00A82F45" w:rsidRDefault="00822365">
      <w:pPr>
        <w:pStyle w:val="Code"/>
      </w:pPr>
      <w:r>
        <w:t xml:space="preserve">  &lt;wsdl:input wsaw:Action="http://www.microsoft.com/Office/2009/BusinessDa</w:t>
      </w:r>
      <w:r>
        <w:t>taCatalog/BusinessDataCatalogSharedService/GetAllProperties" message="tns:BusinessDataCatalogSharedService_GetAllProperties_InputMessage" xmlns:wsaw="http://www.w3.org/2006/05/addressing/wsdl"/&gt;</w:t>
      </w:r>
    </w:p>
    <w:p w:rsidR="00A82F45" w:rsidRDefault="00822365">
      <w:pPr>
        <w:pStyle w:val="Code"/>
      </w:pPr>
      <w:r>
        <w:t xml:space="preserve">  &lt;wsdl:output wsaw:Action="http://www.microsoft.com/Office/2</w:t>
      </w:r>
      <w:r>
        <w:t>009/BusinessDataCatalog/BusinessDataCatalogSharedService/GetAllPropertiesResponse" message="tns:BusinessDataCatalogSharedService_GetAllProperties_OutputMessage" xmlns:wsaw="http://www.w3.org/2006/05/addressing/wsdl"/&gt;</w:t>
      </w:r>
    </w:p>
    <w:p w:rsidR="00A82F45" w:rsidRDefault="00822365">
      <w:pPr>
        <w:pStyle w:val="Code"/>
      </w:pPr>
      <w:r>
        <w:t xml:space="preserve">  &lt;wsdl:fault wsaw:Action="http://www.</w:t>
      </w:r>
      <w:r>
        <w:t>microsoft.com/Office/2009/BusinessDataCatalog/BusinessDataCatalogSharedService/GetAllPropertiesArgumentExceptionFault" name="ArgumentExceptionFault" message="tns:BusinessDataCatalogSharedService_GetAllProperties_ArgumentExceptionFault_FaultMessage" xmlns:w</w:t>
      </w:r>
      <w:r>
        <w:t>saw="http://www.w3.org/2006/05/addressing/wsdl"/&gt;</w:t>
      </w:r>
    </w:p>
    <w:p w:rsidR="00A82F45" w:rsidRDefault="00822365">
      <w:pPr>
        <w:pStyle w:val="Code"/>
      </w:pPr>
      <w:r>
        <w:t xml:space="preserve">  &lt;wsdl:fault wsaw:Action="http://www.microsoft.com/Office/2009/BusinessDataCatalog/BusinessDataCatalogSharedService/GetAllPropertiesArgumentNullExceptionFault" name="ArgumentNullExceptionFault" message="tn</w:t>
      </w:r>
      <w:r>
        <w:t>s:BusinessDataCatalogSharedService_GetAllProperties_ArgumentNullExceptionFault_FaultMessage" xmlns:wsaw="http://www.w3.org/2006/05/addressing/wsdl"/&gt;</w:t>
      </w:r>
    </w:p>
    <w:p w:rsidR="00A82F45" w:rsidRDefault="00822365">
      <w:pPr>
        <w:pStyle w:val="Code"/>
      </w:pPr>
      <w:r>
        <w:t xml:space="preserve">  &lt;wsdl:fault wsaw:Action="http://www.microsoft.com/Office/2009/BusinessDataCatalog/BusinessDataCatalogSha</w:t>
      </w:r>
      <w:r>
        <w:t>redService/GetAllPropertiesArgumentOutOfRangeExceptionFault" name="ArgumentOutOfRangeExceptionFault" message="tns:BusinessDataCatalogSharedService_GetAllProperties_ArgumentOutOfRangeExceptionFault_FaultMessage" xmlns:wsaw="http://www.w3.org/2006/05/address</w:t>
      </w:r>
      <w:r>
        <w:t>ing/wsdl"/&gt;</w:t>
      </w:r>
    </w:p>
    <w:p w:rsidR="00A82F45" w:rsidRDefault="00822365">
      <w:pPr>
        <w:pStyle w:val="Code"/>
      </w:pPr>
      <w:r>
        <w:t xml:space="preserve">  &lt;wsdl:fault wsaw:Action="http://www.microsoft.com/Office/2009/BusinessDataCatalog/BusinessDataCatalogSharedService/GetAllPropertiesBdcExceptionStateFault" name="BdcExceptionStateFault" message="tns:BusinessDataCatalogSharedService_GetAllPrope</w:t>
      </w:r>
      <w:r>
        <w:t>rties_BdcExceptionStateFault_FaultMessage" xmlns:wsaw="http://www.w3.org/2006/05/addressing/wsdl"/&gt;</w:t>
      </w:r>
    </w:p>
    <w:p w:rsidR="00A82F45" w:rsidRDefault="00822365">
      <w:pPr>
        <w:pStyle w:val="Code"/>
      </w:pPr>
      <w:r>
        <w:t xml:space="preserve">  &lt;wsdl:fault wsaw:Action="http://www.microsoft.com/Office/2009/BusinessDataCatalog/BusinessDataCatalogSharedService/GetAllPropertiesInvalidOperationExcepti</w:t>
      </w:r>
      <w:r>
        <w:t>onFault" name="InvalidOperationExceptionFault" message="tns:BusinessDataCatalogSharedService_GetAllProperties_InvalidOperationExceptionFault_FaultMessage" xmlns:wsaw="http://www.w3.org/2006/05/addressing/wsdl"/&gt;</w:t>
      </w:r>
    </w:p>
    <w:p w:rsidR="00A82F45" w:rsidRDefault="00822365">
      <w:pPr>
        <w:pStyle w:val="Code"/>
      </w:pPr>
      <w:r>
        <w:t xml:space="preserve">  &lt;wsdl:fault wsaw:Action="http://www.micros</w:t>
      </w:r>
      <w:r>
        <w:t>oft.com/Office/2009/BusinessDataCatalog/BusinessDataCatalogSharedService/GetAllPropertiesMetadataExceptionStateFault" name="MetadataExceptionStateFault" message="tns:BusinessDataCatalogSharedService_GetAllProperties_MetadataExceptionStateFault_FaultMessage</w:t>
      </w:r>
      <w:r>
        <w:t>" xmlns:wsaw="http://www.w3.org/2006/05/addressing/wsdl"/&gt;</w:t>
      </w:r>
    </w:p>
    <w:p w:rsidR="00A82F45" w:rsidRDefault="00822365">
      <w:pPr>
        <w:pStyle w:val="Code"/>
      </w:pPr>
      <w:r>
        <w:t>&lt;/wsdl:operation&gt;</w:t>
      </w:r>
    </w:p>
    <w:p w:rsidR="00A82F45" w:rsidRDefault="00822365">
      <w:bookmarkStart w:id="1595" w:name="CC_430d0ff1eca9a71be5695457d8e49710"/>
      <w:bookmarkEnd w:id="1595"/>
      <w:r>
        <w:lastRenderedPageBreak/>
        <w:t xml:space="preserve">The protocol client sends a </w:t>
      </w:r>
      <w:r>
        <w:rPr>
          <w:b/>
        </w:rPr>
        <w:t>BusinessDataCatalogSharedService_GetAllProperties_InputMessage</w:t>
      </w:r>
      <w:r>
        <w:t xml:space="preserve"> request message, and the protocol server MUST respond with a </w:t>
      </w:r>
      <w:r>
        <w:rPr>
          <w:b/>
        </w:rPr>
        <w:t>BusinessDataCatalogSharedSe</w:t>
      </w:r>
      <w:r>
        <w:rPr>
          <w:b/>
        </w:rPr>
        <w:t>rvice_GetAllProperties_OutputMessage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w:t>
        </w:r>
        <w:r>
          <w:rPr>
            <w:rStyle w:val="HyperlinkGreen"/>
            <w:b/>
          </w:rPr>
          <w:t>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w:t>
      </w:r>
      <w:r>
        <w:t>rror complex type, determined in an implementation-specific manner.</w:t>
      </w:r>
    </w:p>
    <w:tbl>
      <w:tblPr>
        <w:tblStyle w:val="Table-ShadedHeader"/>
        <w:tblW w:w="0" w:type="auto"/>
        <w:tblLayout w:type="fixed"/>
        <w:tblLook w:val="04A0" w:firstRow="1" w:lastRow="0" w:firstColumn="1" w:lastColumn="0" w:noHBand="0" w:noVBand="1"/>
      </w:tblPr>
      <w:tblGrid>
        <w:gridCol w:w="6694"/>
        <w:gridCol w:w="278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6694" w:type="dxa"/>
          </w:tcPr>
          <w:p w:rsidR="00A82F45" w:rsidRDefault="00822365">
            <w:pPr>
              <w:pStyle w:val="TableHeaderText"/>
              <w:keepNext w:val="0"/>
            </w:pPr>
            <w:r>
              <w:t>Error complex type</w:t>
            </w:r>
          </w:p>
        </w:tc>
        <w:tc>
          <w:tcPr>
            <w:tcW w:w="2781" w:type="dxa"/>
          </w:tcPr>
          <w:p w:rsidR="00A82F45" w:rsidRDefault="00822365">
            <w:pPr>
              <w:pStyle w:val="TableHeaderText"/>
              <w:keepNext w:val="0"/>
            </w:pPr>
            <w:r>
              <w:t>Condition</w:t>
            </w:r>
          </w:p>
        </w:tc>
      </w:tr>
      <w:tr w:rsidR="00A82F45" w:rsidTr="00A82F45">
        <w:tc>
          <w:tcPr>
            <w:tcW w:w="6694" w:type="dxa"/>
          </w:tcPr>
          <w:p w:rsidR="00A82F45" w:rsidRDefault="00822365">
            <w:pPr>
              <w:pStyle w:val="TableBodyText"/>
            </w:pPr>
            <w:hyperlink w:anchor="Section_6d5fb12e20c5465194404eb32b85edb5" w:history="1">
              <w:r>
                <w:rPr>
                  <w:b/>
                </w:rPr>
                <w:t xml:space="preserve">AccessDeniedExceptionState (from namespace </w:t>
              </w:r>
              <w:r>
                <w:rPr>
                  <w:b/>
                </w:rPr>
                <w:t>http://schemas.datacontract.org/2004/07/Microsoft.BusinessData.Infrastructure)</w:t>
              </w:r>
            </w:hyperlink>
          </w:p>
        </w:tc>
        <w:tc>
          <w:tcPr>
            <w:tcW w:w="2781"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specified </w:t>
            </w:r>
            <w:r>
              <w:rPr>
                <w:b/>
              </w:rPr>
              <w:t>MetadataObject</w:t>
            </w:r>
            <w:r>
              <w:t xml:space="preserve">, the </w:t>
            </w:r>
            <w:r>
              <w:rPr>
                <w:b/>
              </w:rPr>
              <w:t>MetadataObject</w:t>
            </w:r>
            <w:r>
              <w:t xml:space="preserve"> is a </w:t>
            </w:r>
            <w:hyperlink w:anchor="gt_2c32dc42-3385-4c34-884a-cda903379f66">
              <w:r>
                <w:rPr>
                  <w:rStyle w:val="HyperlinkGreen"/>
                  <w:b/>
                </w:rPr>
                <w:t>LobSystem</w:t>
              </w:r>
            </w:hyperlink>
            <w:r>
              <w:t xml:space="preserve"> or </w:t>
            </w:r>
            <w:hyperlink w:anchor="gt_6753eeed-2264-4233-b3b2-c889e101b4f1">
              <w:r>
                <w:rPr>
                  <w:rStyle w:val="HyperlinkGreen"/>
                  <w:b/>
                </w:rPr>
                <w:t>LobSystemInstance</w:t>
              </w:r>
            </w:hyperlink>
            <w:r>
              <w:t>, and the CameThroughRemoteAdminService header specified in se</w:t>
            </w:r>
            <w:r>
              <w:t xml:space="preserve">ction </w:t>
            </w:r>
            <w:hyperlink w:anchor="Section_a8735471690a448a997513fd76b62883" w:history="1">
              <w:r>
                <w:rPr>
                  <w:rStyle w:val="Hyperlink"/>
                </w:rPr>
                <w:t>3.1</w:t>
              </w:r>
            </w:hyperlink>
            <w:r>
              <w:t xml:space="preserve"> is present in the SOAP request.</w:t>
            </w:r>
          </w:p>
        </w:tc>
      </w:tr>
      <w:tr w:rsidR="00A82F45" w:rsidTr="00A82F45">
        <w:tc>
          <w:tcPr>
            <w:tcW w:w="6694"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2781" w:type="dxa"/>
          </w:tcPr>
          <w:p w:rsidR="00A82F45" w:rsidRDefault="00822365">
            <w:pPr>
              <w:pStyle w:val="TableBodyText"/>
            </w:pPr>
            <w:r>
              <w:t xml:space="preserve">The specified </w:t>
            </w:r>
            <w:hyperlink w:anchor="gt_0d75e076-dc2d-4256-ae9e-3644f9b4230b">
              <w:r>
                <w:rPr>
                  <w:rStyle w:val="HyperlinkGreen"/>
                  <w:b/>
                </w:rPr>
                <w:t>MetadataObjectId</w:t>
              </w:r>
            </w:hyperlink>
            <w:r>
              <w:t xml:space="preserve"> is set to zero ("0").</w:t>
            </w:r>
          </w:p>
        </w:tc>
      </w:tr>
      <w:tr w:rsidR="00A82F45" w:rsidTr="00A82F45">
        <w:tc>
          <w:tcPr>
            <w:tcW w:w="6694" w:type="dxa"/>
          </w:tcPr>
          <w:p w:rsidR="00A82F45" w:rsidRDefault="00822365">
            <w:pPr>
              <w:pStyle w:val="TableBodyText"/>
              <w:rPr>
                <w:b/>
              </w:rPr>
            </w:pPr>
            <w:hyperlink w:anchor="Section_101975b92f674db99107f1996954ced1" w:history="1">
              <w:r>
                <w:rPr>
                  <w:b/>
                </w:rPr>
                <w:t>MetadataObjectNotFoundExceptionState (from namespace Microsoft.SharePoint.Busine</w:t>
              </w:r>
              <w:r>
                <w:rPr>
                  <w:b/>
                </w:rPr>
                <w:t>ssData)</w:t>
              </w:r>
            </w:hyperlink>
          </w:p>
        </w:tc>
        <w:tc>
          <w:tcPr>
            <w:tcW w:w="2781" w:type="dxa"/>
          </w:tcPr>
          <w:p w:rsidR="00A82F45" w:rsidRDefault="00822365">
            <w:pPr>
              <w:pStyle w:val="TableBodyText"/>
            </w:pPr>
            <w:r>
              <w:t xml:space="preserve">The specified </w:t>
            </w:r>
            <w:r>
              <w:rPr>
                <w:b/>
              </w:rPr>
              <w:t>MetadataObject</w:t>
            </w:r>
            <w:r>
              <w:t xml:space="preserve"> does not exist.</w:t>
            </w:r>
          </w:p>
        </w:tc>
      </w:tr>
    </w:tbl>
    <w:p w:rsidR="00A82F45" w:rsidRDefault="00A82F45">
      <w:pPr>
        <w:spacing w:before="0" w:after="200" w:line="276" w:lineRule="auto"/>
        <w:contextualSpacing/>
      </w:pPr>
    </w:p>
    <w:p w:rsidR="00A82F45" w:rsidRDefault="00822365">
      <w:pPr>
        <w:pStyle w:val="Heading5"/>
      </w:pPr>
      <w:bookmarkStart w:id="1596" w:name="section_c208db083e9f42f8a581364e0b326199"/>
      <w:bookmarkStart w:id="1597" w:name="_Toc83914842"/>
      <w:r>
        <w:t>Messages</w:t>
      </w:r>
      <w:bookmarkEnd w:id="1596"/>
      <w:bookmarkEnd w:id="1597"/>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12"/>
        <w:gridCol w:w="296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BusinessDataCatalogSharedService_GetAllProperties_InputMessage</w:t>
            </w:r>
          </w:p>
        </w:tc>
        <w:tc>
          <w:tcPr>
            <w:tcW w:w="0" w:type="auto"/>
            <w:vAlign w:val="center"/>
          </w:tcPr>
          <w:p w:rsidR="00A82F45" w:rsidRDefault="00822365">
            <w:pPr>
              <w:pStyle w:val="TableBodyText"/>
            </w:pPr>
            <w:r>
              <w:t xml:space="preserve">The request WSDL message for the </w:t>
            </w:r>
            <w:r>
              <w:rPr>
                <w:b/>
              </w:rPr>
              <w:t xml:space="preserve">GetAllProperties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BusinessDataCatalogSharedService_GetAllProperties_OutputMessage</w:t>
            </w:r>
          </w:p>
        </w:tc>
        <w:tc>
          <w:tcPr>
            <w:tcW w:w="0" w:type="auto"/>
            <w:vAlign w:val="center"/>
          </w:tcPr>
          <w:p w:rsidR="00A82F45" w:rsidRDefault="00822365">
            <w:pPr>
              <w:pStyle w:val="TableBodyText"/>
            </w:pPr>
            <w:r>
              <w:t xml:space="preserve">The response WSDL message for the </w:t>
            </w:r>
            <w:r>
              <w:rPr>
                <w:b/>
              </w:rPr>
              <w:t xml:space="preserve">GetAllProperties </w:t>
            </w:r>
            <w:r>
              <w:t>WSDL operation.</w:t>
            </w:r>
          </w:p>
        </w:tc>
      </w:tr>
    </w:tbl>
    <w:p w:rsidR="00A82F45" w:rsidRDefault="00A82F45"/>
    <w:p w:rsidR="00A82F45" w:rsidRDefault="00822365">
      <w:pPr>
        <w:pStyle w:val="Heading6"/>
      </w:pPr>
      <w:bookmarkStart w:id="1598" w:name="section_714518b19e304b8b958cce319d09eb69"/>
      <w:bookmarkStart w:id="1599" w:name="_Toc83914843"/>
      <w:r>
        <w:t>BusinessDataCatalogSharedService_GetAllProperties_InputMessage</w:t>
      </w:r>
      <w:bookmarkEnd w:id="1598"/>
      <w:bookmarkEnd w:id="1599"/>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GetAllProperties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http://www.microsoft.com/Office/2009/BusinessDataCatalog/BusinessDataCatalogSharedService/GetAllProper</w:t>
      </w:r>
      <w:r>
        <w:t>ties</w:t>
      </w:r>
    </w:p>
    <w:p w:rsidR="00A82F45" w:rsidRDefault="00822365">
      <w:r>
        <w:lastRenderedPageBreak/>
        <w:t xml:space="preserve">The </w:t>
      </w:r>
      <w:hyperlink w:anchor="gt_57cdf8ab-8d79-462d-a446-5d85632a7a04">
        <w:r>
          <w:rPr>
            <w:rStyle w:val="HyperlinkGreen"/>
            <w:b/>
          </w:rPr>
          <w:t>SOAP body</w:t>
        </w:r>
      </w:hyperlink>
      <w:r>
        <w:t xml:space="preserve"> contains the </w:t>
      </w:r>
      <w:r>
        <w:rPr>
          <w:b/>
        </w:rPr>
        <w:t xml:space="preserve">GetAllProperties </w:t>
      </w:r>
      <w:r>
        <w:t>element.</w:t>
      </w:r>
    </w:p>
    <w:p w:rsidR="00A82F45" w:rsidRDefault="00822365">
      <w:pPr>
        <w:pStyle w:val="Heading6"/>
      </w:pPr>
      <w:bookmarkStart w:id="1600" w:name="section_85658e7e4914416f8323eb0f0f418ba7"/>
      <w:bookmarkStart w:id="1601" w:name="_Toc83914844"/>
      <w:r>
        <w:t>BusinessDataCatalogSharedService_GetAllProperties_OutputMessage</w:t>
      </w:r>
      <w:bookmarkEnd w:id="1600"/>
      <w:bookmarkEnd w:id="1601"/>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GetAllProperties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GetAllPropertiesResponse </w:t>
      </w:r>
      <w:r>
        <w:t>element.</w:t>
      </w:r>
    </w:p>
    <w:p w:rsidR="00A82F45" w:rsidRDefault="00822365">
      <w:pPr>
        <w:pStyle w:val="Heading5"/>
      </w:pPr>
      <w:bookmarkStart w:id="1602" w:name="section_df604a56c8c94b45b4bc314357e9057e"/>
      <w:bookmarkStart w:id="1603" w:name="_Toc83914845"/>
      <w:r>
        <w:t>Elements</w:t>
      </w:r>
      <w:bookmarkEnd w:id="1602"/>
      <w:bookmarkEnd w:id="1603"/>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69"/>
        <w:gridCol w:w="509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GetAllProperties</w:t>
            </w:r>
          </w:p>
        </w:tc>
        <w:tc>
          <w:tcPr>
            <w:tcW w:w="0" w:type="auto"/>
            <w:vAlign w:val="center"/>
          </w:tcPr>
          <w:p w:rsidR="00A82F45" w:rsidRDefault="00822365">
            <w:pPr>
              <w:pStyle w:val="TableBodyText"/>
            </w:pPr>
            <w:r>
              <w:t xml:space="preserve">The input data for the </w:t>
            </w:r>
            <w:r>
              <w:rPr>
                <w:b/>
              </w:rPr>
              <w:t xml:space="preserve">GetAllProperties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GetAllPropertiesResponse</w:t>
            </w:r>
          </w:p>
        </w:tc>
        <w:tc>
          <w:tcPr>
            <w:tcW w:w="0" w:type="auto"/>
            <w:vAlign w:val="center"/>
          </w:tcPr>
          <w:p w:rsidR="00A82F45" w:rsidRDefault="00822365">
            <w:pPr>
              <w:pStyle w:val="TableBodyText"/>
            </w:pPr>
            <w:r>
              <w:t xml:space="preserve">The result data for the </w:t>
            </w:r>
            <w:r>
              <w:rPr>
                <w:b/>
              </w:rPr>
              <w:t xml:space="preserve">GetAllProperties </w:t>
            </w:r>
            <w:r>
              <w:t>WSDL operation.</w:t>
            </w:r>
          </w:p>
        </w:tc>
      </w:tr>
    </w:tbl>
    <w:p w:rsidR="00A82F45" w:rsidRDefault="00A82F45"/>
    <w:p w:rsidR="00A82F45" w:rsidRDefault="00822365">
      <w:pPr>
        <w:pStyle w:val="Heading6"/>
      </w:pPr>
      <w:bookmarkStart w:id="1604" w:name="section_93917bb6322743769674e64539205ac8"/>
      <w:bookmarkStart w:id="1605" w:name="_Toc83914846"/>
      <w:r>
        <w:t>GetAllProperties</w:t>
      </w:r>
      <w:bookmarkEnd w:id="1604"/>
      <w:bookmarkEnd w:id="1605"/>
    </w:p>
    <w:p w:rsidR="00A82F45" w:rsidRDefault="00822365">
      <w:r>
        <w:t xml:space="preserve">The </w:t>
      </w:r>
      <w:r>
        <w:rPr>
          <w:b/>
        </w:rPr>
        <w:t>GetAllProperties</w:t>
      </w:r>
      <w:r>
        <w:t xml:space="preserve"> element specifies the input data for the </w:t>
      </w:r>
      <w:r>
        <w:rPr>
          <w:b/>
        </w:rPr>
        <w:t xml:space="preserve">GetAllProperties </w:t>
      </w:r>
      <w:hyperlink w:anchor="gt_3f81265d-5456-4bfe-b795-ac5bf522b299">
        <w:r>
          <w:rPr>
            <w:rStyle w:val="HyperlinkGreen"/>
            <w:b/>
          </w:rPr>
          <w:t>WSDL operation</w:t>
        </w:r>
      </w:hyperlink>
      <w:r>
        <w:t>.</w:t>
      </w:r>
    </w:p>
    <w:p w:rsidR="00A82F45" w:rsidRDefault="00822365">
      <w:pPr>
        <w:pStyle w:val="Code"/>
      </w:pPr>
      <w:r>
        <w:t>&lt;xs:element name="GetAllProperties"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name="metadataObjectId" type="xs:unsig</w:t>
      </w:r>
      <w:r>
        <w:t>nedInt"/&gt;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&lt;xs:element minOccurs="0" name="settingId" nillable="true" type="xs:string"/&gt;</w:t>
      </w:r>
    </w:p>
    <w:p w:rsidR="00A82F45" w:rsidRDefault="00822365">
      <w:pPr>
        <w:pStyle w:val="Code"/>
      </w:pPr>
      <w:r>
        <w:t xml:space="preserve">      &lt;xs:element</w:t>
      </w:r>
      <w:r>
        <w:t xml:space="preserve"> minOccurs="0" name="merged" type="xs:boolean"/&gt;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606" w:name="CC_e0e6a83d8c871382a956c6e1f4f4ca86"/>
      <w:bookmarkEnd w:id="1606"/>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w:t>
      </w:r>
    </w:p>
    <w:p w:rsidR="00A82F45" w:rsidRDefault="00822365">
      <w:bookmarkStart w:id="1607" w:name="CC_943650e143c07353866af9544466f60a"/>
      <w:bookmarkEnd w:id="1607"/>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bookmarkStart w:id="1608" w:name="CC_6ad1ac7a3b780146fad7e53b99432377"/>
      <w:bookmarkEnd w:id="1608"/>
      <w:r>
        <w:rPr>
          <w:b/>
        </w:rPr>
        <w:t xml:space="preserve">settingId: </w:t>
      </w:r>
      <w:r>
        <w:t xml:space="preserve">The </w:t>
      </w:r>
      <w:hyperlink w:anchor="gt_d49074fc-26de-4e43-8d76-4ab945694d78">
        <w:r>
          <w:rPr>
            <w:rStyle w:val="HyperlinkGreen"/>
            <w:b/>
          </w:rPr>
          <w:t>Setting</w:t>
        </w:r>
      </w:hyperlink>
      <w:r>
        <w:t xml:space="preserve"> from which to return the </w:t>
      </w:r>
      <w:r>
        <w:rPr>
          <w:b/>
        </w:rPr>
        <w:t>Properties</w:t>
      </w:r>
      <w:r>
        <w:t>.</w:t>
      </w:r>
    </w:p>
    <w:p w:rsidR="00A82F45" w:rsidRDefault="00822365">
      <w:bookmarkStart w:id="1609" w:name="CC_5e5abf85c33cd42daaed440965284a8e"/>
      <w:bookmarkEnd w:id="1609"/>
      <w:r>
        <w:rPr>
          <w:b/>
        </w:rPr>
        <w:t xml:space="preserve">merged: </w:t>
      </w:r>
      <w:r>
        <w:t xml:space="preserve">The value MUST be ignored by the protocol server if no Setting is specified. If a </w:t>
      </w:r>
      <w:r>
        <w:rPr>
          <w:b/>
        </w:rPr>
        <w:t>Setting</w:t>
      </w:r>
      <w:r>
        <w:t xml:space="preserve"> is specified, the value of this element MUST be set to "true" for the </w:t>
      </w:r>
      <w:r>
        <w:rPr>
          <w:b/>
        </w:rPr>
        <w:t>Properties</w:t>
      </w:r>
      <w:r>
        <w:t xml:space="preserve"> in the default </w:t>
      </w:r>
      <w:r>
        <w:rPr>
          <w:b/>
        </w:rPr>
        <w:t>Setting</w:t>
      </w:r>
      <w:r>
        <w:t xml:space="preserve"> to be returned in addition to the </w:t>
      </w:r>
      <w:r>
        <w:rPr>
          <w:b/>
        </w:rPr>
        <w:t>Properti</w:t>
      </w:r>
      <w:r>
        <w:rPr>
          <w:b/>
        </w:rPr>
        <w:t>es</w:t>
      </w:r>
      <w:r>
        <w:t xml:space="preserve"> in the specified </w:t>
      </w:r>
      <w:r>
        <w:rPr>
          <w:b/>
        </w:rPr>
        <w:t>Setting</w:t>
      </w:r>
      <w:r>
        <w:t xml:space="preserve">. Otherwise, the value MUST be set to "false". If this value is set to "true", a </w:t>
      </w:r>
      <w:r>
        <w:rPr>
          <w:b/>
        </w:rPr>
        <w:t>Setting</w:t>
      </w:r>
      <w:r>
        <w:t xml:space="preserve"> is specified and a </w:t>
      </w:r>
      <w:r>
        <w:rPr>
          <w:b/>
        </w:rPr>
        <w:t>Property</w:t>
      </w:r>
      <w:r>
        <w:t xml:space="preserve"> with the same name is found in both the specified </w:t>
      </w:r>
      <w:r>
        <w:rPr>
          <w:b/>
        </w:rPr>
        <w:t>Setting</w:t>
      </w:r>
      <w:r>
        <w:t xml:space="preserve"> and the default </w:t>
      </w:r>
      <w:r>
        <w:rPr>
          <w:b/>
        </w:rPr>
        <w:t>Setting</w:t>
      </w:r>
      <w:r>
        <w:t xml:space="preserve">, the </w:t>
      </w:r>
      <w:r>
        <w:rPr>
          <w:b/>
        </w:rPr>
        <w:t>Property</w:t>
      </w:r>
      <w:r>
        <w:t xml:space="preserve"> from the specifi</w:t>
      </w:r>
      <w:r>
        <w:t xml:space="preserve">ed </w:t>
      </w:r>
      <w:r>
        <w:rPr>
          <w:b/>
        </w:rPr>
        <w:t>Setting</w:t>
      </w:r>
      <w:r>
        <w:t xml:space="preserve"> MUST be retrieved by the protocol server, and the </w:t>
      </w:r>
      <w:r>
        <w:rPr>
          <w:b/>
        </w:rPr>
        <w:t>Property</w:t>
      </w:r>
      <w:r>
        <w:t xml:space="preserve"> from the default </w:t>
      </w:r>
      <w:r>
        <w:rPr>
          <w:b/>
        </w:rPr>
        <w:t>Setting</w:t>
      </w:r>
      <w:r>
        <w:t xml:space="preserve"> MUST be ignored by the protocol server.</w:t>
      </w:r>
    </w:p>
    <w:p w:rsidR="00A82F45" w:rsidRDefault="00822365">
      <w:pPr>
        <w:pStyle w:val="Heading6"/>
      </w:pPr>
      <w:bookmarkStart w:id="1610" w:name="section_a86de29dca36431c8a6c27ac44c44827"/>
      <w:bookmarkStart w:id="1611" w:name="_Toc83914847"/>
      <w:r>
        <w:t>GetAllPropertiesResponse</w:t>
      </w:r>
      <w:bookmarkEnd w:id="1610"/>
      <w:bookmarkEnd w:id="1611"/>
    </w:p>
    <w:p w:rsidR="00A82F45" w:rsidRDefault="00822365">
      <w:r>
        <w:t xml:space="preserve">The </w:t>
      </w:r>
      <w:r>
        <w:rPr>
          <w:b/>
        </w:rPr>
        <w:t>GetAllPropertiesResponse</w:t>
      </w:r>
      <w:r>
        <w:t xml:space="preserve"> element specifies the result data for the </w:t>
      </w:r>
      <w:r>
        <w:rPr>
          <w:b/>
        </w:rPr>
        <w:t xml:space="preserve">GetAllProperties </w:t>
      </w:r>
      <w:hyperlink w:anchor="gt_3f81265d-5456-4bfe-b795-ac5bf522b299">
        <w:r>
          <w:rPr>
            <w:rStyle w:val="HyperlinkGreen"/>
            <w:b/>
          </w:rPr>
          <w:t>WSDL operation</w:t>
        </w:r>
      </w:hyperlink>
      <w:r>
        <w:t>.</w:t>
      </w:r>
    </w:p>
    <w:p w:rsidR="00A82F45" w:rsidRDefault="00822365">
      <w:pPr>
        <w:pStyle w:val="Code"/>
      </w:pPr>
      <w:r>
        <w:t>&lt;xs:element name="GetAllPropertiesResponse"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lastRenderedPageBreak/>
        <w:t xml:space="preserve">      &lt;xs:element xmlns:q8="Microsoft.SharePoint.BusinessDat</w:t>
      </w:r>
      <w:r>
        <w:t>a" minOccurs="0" name="GetAllPropertiesResult" nillable="true" type="q8:ArrayOfPropertyStruct"/&gt;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612" w:name="CC_8927e513057206b66f8ab7079630a495"/>
      <w:bookmarkEnd w:id="1612"/>
      <w:r>
        <w:rPr>
          <w:b/>
        </w:rPr>
        <w:t xml:space="preserve">GetAllPropertiesResult: </w:t>
      </w:r>
      <w:r>
        <w:t xml:space="preserve">The list of </w:t>
      </w:r>
      <w:r>
        <w:rPr>
          <w:b/>
        </w:rPr>
        <w:t>Properties</w:t>
      </w:r>
      <w:r>
        <w:t>.</w:t>
      </w:r>
    </w:p>
    <w:p w:rsidR="00A82F45" w:rsidRDefault="00822365">
      <w:pPr>
        <w:pStyle w:val="Heading5"/>
      </w:pPr>
      <w:bookmarkStart w:id="1613" w:name="section_87f6adabcb3544129a60762cfa073d57"/>
      <w:bookmarkStart w:id="1614" w:name="_Toc83914848"/>
      <w:r>
        <w:t>Complex Types</w:t>
      </w:r>
      <w:bookmarkEnd w:id="1613"/>
      <w:bookmarkEnd w:id="1614"/>
    </w:p>
    <w:p w:rsidR="00A82F45" w:rsidRDefault="00822365">
      <w:r>
        <w:t>None.</w:t>
      </w:r>
    </w:p>
    <w:p w:rsidR="00A82F45" w:rsidRDefault="00822365">
      <w:pPr>
        <w:pStyle w:val="Heading5"/>
      </w:pPr>
      <w:bookmarkStart w:id="1615" w:name="section_1c91e2f1e03a4008ae32f3560acde372"/>
      <w:bookmarkStart w:id="1616" w:name="_Toc83914849"/>
      <w:r>
        <w:t>Simple Types</w:t>
      </w:r>
      <w:bookmarkEnd w:id="1615"/>
      <w:bookmarkEnd w:id="1616"/>
    </w:p>
    <w:p w:rsidR="00A82F45" w:rsidRDefault="00822365">
      <w:r>
        <w:t>None.</w:t>
      </w:r>
    </w:p>
    <w:p w:rsidR="00A82F45" w:rsidRDefault="00822365">
      <w:pPr>
        <w:pStyle w:val="Heading5"/>
      </w:pPr>
      <w:bookmarkStart w:id="1617" w:name="section_132a9451afcd458884f1942123537fbd"/>
      <w:bookmarkStart w:id="1618" w:name="_Toc83914850"/>
      <w:r>
        <w:t>Attributes</w:t>
      </w:r>
      <w:bookmarkEnd w:id="1617"/>
      <w:bookmarkEnd w:id="1618"/>
    </w:p>
    <w:p w:rsidR="00A82F45" w:rsidRDefault="00822365">
      <w:r>
        <w:t>None.</w:t>
      </w:r>
    </w:p>
    <w:p w:rsidR="00A82F45" w:rsidRDefault="00822365">
      <w:pPr>
        <w:pStyle w:val="Heading5"/>
      </w:pPr>
      <w:bookmarkStart w:id="1619" w:name="section_70a204874e4c4284815ed2bdf88ab23f"/>
      <w:bookmarkStart w:id="1620" w:name="_Toc83914851"/>
      <w:r>
        <w:t>Gr</w:t>
      </w:r>
      <w:r>
        <w:t>oups</w:t>
      </w:r>
      <w:bookmarkEnd w:id="1619"/>
      <w:bookmarkEnd w:id="1620"/>
    </w:p>
    <w:p w:rsidR="00A82F45" w:rsidRDefault="00822365">
      <w:r>
        <w:t>None.</w:t>
      </w:r>
    </w:p>
    <w:p w:rsidR="00A82F45" w:rsidRDefault="00822365">
      <w:pPr>
        <w:pStyle w:val="Heading5"/>
      </w:pPr>
      <w:bookmarkStart w:id="1621" w:name="section_68dedfc4215c4c0caaeffaa4184d3900"/>
      <w:bookmarkStart w:id="1622" w:name="_Toc83914852"/>
      <w:r>
        <w:t>Attribute Groups</w:t>
      </w:r>
      <w:bookmarkEnd w:id="1621"/>
      <w:bookmarkEnd w:id="1622"/>
    </w:p>
    <w:p w:rsidR="00A82F45" w:rsidRDefault="00822365">
      <w:r>
        <w:t>None.</w:t>
      </w:r>
    </w:p>
    <w:p w:rsidR="00A82F45" w:rsidRDefault="00822365">
      <w:pPr>
        <w:pStyle w:val="Heading4"/>
      </w:pPr>
      <w:bookmarkStart w:id="1623" w:name="section_bcef804056f742d9ace4e56bcdffbfd6"/>
      <w:bookmarkStart w:id="1624" w:name="_Toc83914853"/>
      <w:r>
        <w:t>GetAllPropertiesForMetadataObjectStruct</w:t>
      </w:r>
      <w:bookmarkEnd w:id="1623"/>
      <w:bookmarkEnd w:id="1624"/>
      <w:r>
        <w:fldChar w:fldCharType="begin"/>
      </w:r>
      <w:r>
        <w:instrText xml:space="preserve"> XE "Server:GetAllPropertiesForMetadataObjectStruct operation" </w:instrText>
      </w:r>
      <w:r>
        <w:fldChar w:fldCharType="end"/>
      </w:r>
      <w:r>
        <w:fldChar w:fldCharType="begin"/>
      </w:r>
      <w:r>
        <w:instrText xml:space="preserve"> XE "Operations:GetAllPropertiesForMetadataObjectStruct" </w:instrText>
      </w:r>
      <w:r>
        <w:fldChar w:fldCharType="end"/>
      </w:r>
    </w:p>
    <w:p w:rsidR="00A82F45" w:rsidRDefault="00822365">
      <w:bookmarkStart w:id="1625" w:name="CC_e699b4204277a7dbfa0000681d675649"/>
      <w:bookmarkEnd w:id="1625"/>
      <w:r>
        <w:t xml:space="preserve">The </w:t>
      </w:r>
      <w:r>
        <w:rPr>
          <w:b/>
        </w:rPr>
        <w:t>GetAllPropertiesForMetadataObjectStruct</w:t>
      </w:r>
      <w:r>
        <w:t xml:space="preserve"> operation retrieves all </w:t>
      </w:r>
      <w:r>
        <w:rPr>
          <w:b/>
        </w:rPr>
        <w:t>Properties</w:t>
      </w:r>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A82F45" w:rsidRDefault="00822365">
      <w:bookmarkStart w:id="1626" w:name="CC_5e17046cb995391780df0435cf00114c"/>
      <w:bookmarkEnd w:id="1626"/>
      <w:r>
        <w:t xml:space="preserve">The following is the </w:t>
      </w:r>
      <w:hyperlink w:anchor="gt_5a824664-0858-4b09-b852-83baf4584efa">
        <w:r>
          <w:rPr>
            <w:rStyle w:val="HyperlinkGreen"/>
            <w:b/>
          </w:rPr>
          <w:t>WSDL</w:t>
        </w:r>
      </w:hyperlink>
      <w:r>
        <w:t xml:space="preserve"> port type specification of the </w:t>
      </w:r>
      <w:r>
        <w:rPr>
          <w:b/>
        </w:rPr>
        <w:t xml:space="preserve">GetAllPropertiesForMetadataObjectStruct </w:t>
      </w:r>
      <w:hyperlink w:anchor="gt_3f81265d-5456-4bfe-b795-ac5bf522b299">
        <w:r>
          <w:rPr>
            <w:rStyle w:val="HyperlinkGreen"/>
            <w:b/>
          </w:rPr>
          <w:t>WSDL operation</w:t>
        </w:r>
      </w:hyperlink>
      <w:r>
        <w:t>.</w:t>
      </w:r>
    </w:p>
    <w:p w:rsidR="00A82F45" w:rsidRDefault="00822365">
      <w:pPr>
        <w:pStyle w:val="Code"/>
      </w:pPr>
      <w:r>
        <w:t>&lt;wsdl:operation name="GetAllPropertiesForMetadataObject</w:t>
      </w:r>
      <w:r>
        <w:t>Struct" xmlns:wsdl="http://schemas.xmlsoap.org/wsdl/"&gt;</w:t>
      </w:r>
    </w:p>
    <w:p w:rsidR="00A82F45" w:rsidRDefault="00822365">
      <w:pPr>
        <w:pStyle w:val="Code"/>
      </w:pPr>
      <w:r>
        <w:t xml:space="preserve">  &lt;wsdl:input wsaw:Action="http://www.microsoft.com/Office/2009/BusinessDataCatalog/BusinessDataCatalogSharedService/GetAllPropertiesForMetadataObjectStruct" message="tns:BusinessDataCatalogSharedServi</w:t>
      </w:r>
      <w:r>
        <w:t>ce_GetAllPropertiesForMetadataObjectStruct_InputMessage" xmlns:wsaw="http://www.w3.org/2006/05/addressing/wsdl"/&gt;</w:t>
      </w:r>
    </w:p>
    <w:p w:rsidR="00A82F45" w:rsidRDefault="00822365">
      <w:pPr>
        <w:pStyle w:val="Code"/>
      </w:pPr>
      <w:r>
        <w:t xml:space="preserve">  &lt;wsdl:output wsaw:Action="http://www.microsoft.com/Office/2009/BusinessDataCatalog/BusinessDataCatalogSharedService/GetAllPropertiesForMetad</w:t>
      </w:r>
      <w:r>
        <w:t>ataObjectStructResponse" message="tns:BusinessDataCatalogSharedService_GetAllPropertiesForMetadataObjectStruct_OutputMessage" xmlns:wsaw="http://www.w3.org/2006/05/addressing/wsdl"/&gt;</w:t>
      </w:r>
    </w:p>
    <w:p w:rsidR="00A82F45" w:rsidRDefault="00822365">
      <w:pPr>
        <w:pStyle w:val="Code"/>
      </w:pPr>
      <w:r>
        <w:t xml:space="preserve">  &lt;wsdl:fault wsaw:Action="http://www.microsoft.com/Office/2009/BusinessD</w:t>
      </w:r>
      <w:r>
        <w:t>ataCatalog/BusinessDataCatalogSharedService/GetAllPropertiesForMetadataObjectStructArgumentExceptionFault" name="ArgumentExceptionFault" message="tns:BusinessDataCatalogSharedService_GetAllPropertiesForMetadataObjectStruct_ArgumentExceptionFault_FaultMessa</w:t>
      </w:r>
      <w:r>
        <w:t>ge" xmlns:wsaw="http://www.w3.org/2006/05/addressing/wsdl"/&gt;</w:t>
      </w:r>
    </w:p>
    <w:p w:rsidR="00A82F45" w:rsidRDefault="00822365">
      <w:pPr>
        <w:pStyle w:val="Code"/>
      </w:pPr>
      <w:r>
        <w:t xml:space="preserve">  &lt;wsdl:fault wsaw:Action="http://www.microsoft.com/Office/2009/BusinessDataCatalog/BusinessDataCatalogSharedService/GetAllPropertiesForMetadataObjectStructArgumentNullExceptionFault" name="Argum</w:t>
      </w:r>
      <w:r>
        <w:t>entNullExceptionFault" message="tns:BusinessDataCatalogSharedService_GetAllPropertiesForMetadataObjectStruct_ArgumentNullExceptionFault_FaultMessage" xmlns:wsaw="http://www.w3.org/2006/05/addressing/wsdl"/&gt;</w:t>
      </w:r>
    </w:p>
    <w:p w:rsidR="00A82F45" w:rsidRDefault="00822365">
      <w:pPr>
        <w:pStyle w:val="Code"/>
      </w:pPr>
      <w:r>
        <w:lastRenderedPageBreak/>
        <w:t xml:space="preserve">  &lt;wsdl:fault wsaw:Action="http://www.microsoft.c</w:t>
      </w:r>
      <w:r>
        <w:t>om/Office/2009/BusinessDataCatalog/BusinessDataCatalogSharedService/GetAllPropertiesForMetadataObjectStructArgumentOutOfRangeExceptionFault" name="ArgumentOutOfRangeExceptionFault" message="tns:BusinessDataCatalogSharedService_GetAllPropertiesForMetadataOb</w:t>
      </w:r>
      <w:r>
        <w:t>jectStruct_ArgumentOutOfRangeExceptionFault_FaultMessage" xmlns:wsaw="http://www.w3.org/2006/05/addressing/wsdl"/&gt;</w:t>
      </w:r>
    </w:p>
    <w:p w:rsidR="00A82F45" w:rsidRDefault="00822365">
      <w:pPr>
        <w:pStyle w:val="Code"/>
      </w:pPr>
      <w:r>
        <w:t xml:space="preserve">  &lt;wsdl:fault wsaw:Action="http://www.microsoft.com/Office/2009/BusinessDataCatalog/BusinessDataCatalogSharedService/GetAllPropertiesForMetad</w:t>
      </w:r>
      <w:r>
        <w:t>ataObjectStructBdcExceptionStateFault" name="BdcExceptionStateFault" message="tns:BusinessDataCatalogSharedService_GetAllPropertiesForMetadataObjectStruct_BdcExceptionStateFault_FaultMessage" xmlns:wsaw="http://www.w3.org/2006/05/addressing/wsdl"/&gt;</w:t>
      </w:r>
    </w:p>
    <w:p w:rsidR="00A82F45" w:rsidRDefault="00822365">
      <w:pPr>
        <w:pStyle w:val="Code"/>
      </w:pPr>
      <w:r>
        <w:t xml:space="preserve">  &lt;wsdl</w:t>
      </w:r>
      <w:r>
        <w:t>:fault wsaw:Action="http://www.microsoft.com/Office/2009/BusinessDataCatalog/BusinessDataCatalogSharedService/GetAllPropertiesForMetadataObjectStructInvalidOperationExceptionFault" name="InvalidOperationExceptionFault" message="tns:BusinessDataCatalogShare</w:t>
      </w:r>
      <w:r>
        <w:t>dService_GetAllPropertiesForMetadataObjectStruct_InvalidOperationExceptionFault_FaultMessage" xmlns:wsaw="http://www.w3.org/2006/05/addressing/wsdl"/&gt;</w:t>
      </w:r>
    </w:p>
    <w:p w:rsidR="00A82F45" w:rsidRDefault="00822365">
      <w:pPr>
        <w:pStyle w:val="Code"/>
      </w:pPr>
      <w:r>
        <w:t xml:space="preserve">  &lt;wsdl:fault wsaw:Action="http://www.microsoft.com/Office/2009/BusinessDataCatalog/BusinessDataCatalogSh</w:t>
      </w:r>
      <w:r>
        <w:t>aredService/GetAllPropertiesForMetadataObjectStructMetadataExceptionStateFault" name="MetadataExceptionStateFault" message="tns:BusinessDataCatalogSharedService_GetAllPropertiesForMetadataObjectStruct_MetadataExceptionStateFault_FaultMessage" xmlns:wsaw="h</w:t>
      </w:r>
      <w:r>
        <w:t>ttp://www.w3.org/2006/05/addressing/wsdl"/&gt;</w:t>
      </w:r>
    </w:p>
    <w:p w:rsidR="00A82F45" w:rsidRDefault="00822365">
      <w:pPr>
        <w:pStyle w:val="Code"/>
      </w:pPr>
      <w:r>
        <w:t>&lt;/wsdl:operation&gt;</w:t>
      </w:r>
    </w:p>
    <w:p w:rsidR="00A82F45" w:rsidRDefault="00822365">
      <w:bookmarkStart w:id="1627" w:name="CC_aaa05adda156d6916dcbb0182e0d47c9"/>
      <w:bookmarkEnd w:id="1627"/>
      <w:r>
        <w:t xml:space="preserve">The protocol client sends a </w:t>
      </w:r>
      <w:r>
        <w:rPr>
          <w:b/>
        </w:rPr>
        <w:t>BusinessDataCatalogSharedService_GetAllPropertiesForMetadataObjectStruct_InputMessage</w:t>
      </w:r>
      <w:r>
        <w:t xml:space="preserve"> request message, and the protocol server MUST respond with a </w:t>
      </w:r>
      <w:r>
        <w:rPr>
          <w:b/>
        </w:rPr>
        <w:t>BusinessDataCatalog</w:t>
      </w:r>
      <w:r>
        <w:rPr>
          <w:b/>
        </w:rPr>
        <w:t>SharedService_GetAllPropertiesForMetadataObjectStruct_OutputMessage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server </w:t>
      </w:r>
      <w:r>
        <w:t>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654"/>
        <w:gridCol w:w="382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654" w:type="dxa"/>
          </w:tcPr>
          <w:p w:rsidR="00A82F45" w:rsidRDefault="00822365">
            <w:pPr>
              <w:pStyle w:val="TableHeaderText"/>
              <w:keepNext w:val="0"/>
            </w:pPr>
            <w:r>
              <w:t>Error complex type</w:t>
            </w:r>
          </w:p>
        </w:tc>
        <w:tc>
          <w:tcPr>
            <w:tcW w:w="3821" w:type="dxa"/>
          </w:tcPr>
          <w:p w:rsidR="00A82F45" w:rsidRDefault="00822365">
            <w:pPr>
              <w:pStyle w:val="TableHeaderText"/>
              <w:keepNext w:val="0"/>
            </w:pPr>
            <w:r>
              <w:t>Condition</w:t>
            </w:r>
          </w:p>
        </w:tc>
      </w:tr>
      <w:tr w:rsidR="00A82F45" w:rsidTr="00A82F45">
        <w:tc>
          <w:tcPr>
            <w:tcW w:w="5654" w:type="dxa"/>
          </w:tcPr>
          <w:p w:rsidR="00A82F45" w:rsidRDefault="00822365">
            <w:pPr>
              <w:pStyle w:val="TableBodyText"/>
            </w:pPr>
            <w:hyperlink w:anchor="Section_6d5fb12e20c5465194404eb32b85edb5" w:history="1">
              <w:r>
                <w:rPr>
                  <w:b/>
                </w:rPr>
                <w:t>AccessDeniedExceptionState (from namespace http://schemas.datacontr</w:t>
              </w:r>
              <w:r>
                <w:rPr>
                  <w:b/>
                </w:rPr>
                <w:t>act.org/2004/07/Microsoft.BusinessData.Infrastructure)</w:t>
              </w:r>
            </w:hyperlink>
          </w:p>
        </w:tc>
        <w:tc>
          <w:tcPr>
            <w:tcW w:w="3821"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specified </w:t>
            </w:r>
            <w:r>
              <w:rPr>
                <w:b/>
              </w:rPr>
              <w:t>MetadataObject</w:t>
            </w:r>
            <w:r>
              <w:t xml:space="preserve">, the </w:t>
            </w:r>
            <w:r>
              <w:rPr>
                <w:b/>
              </w:rPr>
              <w:t>Meta</w:t>
            </w:r>
            <w:r>
              <w:rPr>
                <w:b/>
              </w:rPr>
              <w:t>dataObject</w:t>
            </w:r>
            <w:r>
              <w:t xml:space="preserve"> is a </w:t>
            </w:r>
            <w:hyperlink w:anchor="gt_2c32dc42-3385-4c34-884a-cda903379f66">
              <w:r>
                <w:rPr>
                  <w:rStyle w:val="HyperlinkGreen"/>
                  <w:b/>
                </w:rPr>
                <w:t>LobSystem</w:t>
              </w:r>
            </w:hyperlink>
            <w:r>
              <w:t xml:space="preserve"> or </w:t>
            </w:r>
            <w:hyperlink w:anchor="gt_6753eeed-2264-4233-b3b2-c889e101b4f1">
              <w:r>
                <w:rPr>
                  <w:rStyle w:val="HyperlinkGreen"/>
                  <w:b/>
                </w:rPr>
                <w:t>LobSystemInstance</w:t>
              </w:r>
            </w:hyperlink>
            <w:r>
              <w:t xml:space="preserve">, and the CameThroughRemoteAdminService header specified in section </w:t>
            </w:r>
            <w:hyperlink w:anchor="Section_a8735471690a448a997513fd76b62883" w:history="1">
              <w:r>
                <w:rPr>
                  <w:rStyle w:val="Hyperlink"/>
                </w:rPr>
                <w:t>3.1</w:t>
              </w:r>
            </w:hyperlink>
            <w:r>
              <w:t xml:space="preserve"> is present in the SOAP request.</w:t>
            </w:r>
          </w:p>
        </w:tc>
      </w:tr>
      <w:tr w:rsidR="00A82F45" w:rsidTr="00A82F45">
        <w:tc>
          <w:tcPr>
            <w:tcW w:w="5654"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3821" w:type="dxa"/>
          </w:tcPr>
          <w:p w:rsidR="00A82F45" w:rsidRDefault="00822365">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set to zero ("0").</w:t>
            </w:r>
          </w:p>
        </w:tc>
      </w:tr>
      <w:tr w:rsidR="00A82F45" w:rsidTr="00A82F45">
        <w:tc>
          <w:tcPr>
            <w:tcW w:w="5654" w:type="dxa"/>
          </w:tcPr>
          <w:p w:rsidR="00A82F45" w:rsidRDefault="00822365">
            <w:pPr>
              <w:pStyle w:val="TableBodyText"/>
              <w:rPr>
                <w:b/>
              </w:rPr>
            </w:pPr>
            <w:hyperlink w:anchor="Section_101975b92f674db99107f1996954ced1" w:history="1">
              <w:r>
                <w:rPr>
                  <w:b/>
                </w:rPr>
                <w:t>MetadataObjectNotFoundExceptionState (from namespace Microsoft.S</w:t>
              </w:r>
              <w:r>
                <w:rPr>
                  <w:b/>
                </w:rPr>
                <w:t>harePoint.BusinessData)</w:t>
              </w:r>
            </w:hyperlink>
          </w:p>
        </w:tc>
        <w:tc>
          <w:tcPr>
            <w:tcW w:w="3821" w:type="dxa"/>
          </w:tcPr>
          <w:p w:rsidR="00A82F45" w:rsidRDefault="00822365">
            <w:pPr>
              <w:pStyle w:val="TableBodyText"/>
            </w:pPr>
            <w:r>
              <w:t xml:space="preserve">The specified </w:t>
            </w:r>
            <w:r>
              <w:rPr>
                <w:b/>
              </w:rPr>
              <w:t>MetadataObject</w:t>
            </w:r>
            <w:r>
              <w:t xml:space="preserve"> does not exist.</w:t>
            </w:r>
          </w:p>
        </w:tc>
      </w:tr>
    </w:tbl>
    <w:p w:rsidR="00A82F45" w:rsidRDefault="00A82F45"/>
    <w:p w:rsidR="00A82F45" w:rsidRDefault="00822365">
      <w:pPr>
        <w:pStyle w:val="Heading5"/>
      </w:pPr>
      <w:bookmarkStart w:id="1628" w:name="section_587a02b1f0ac4326acf06a7ae6d5f514"/>
      <w:bookmarkStart w:id="1629" w:name="_Toc83914854"/>
      <w:r>
        <w:t>Messages</w:t>
      </w:r>
      <w:bookmarkEnd w:id="1628"/>
      <w:bookmarkEnd w:id="1629"/>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2"/>
        <w:gridCol w:w="297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Message</w:t>
            </w:r>
          </w:p>
        </w:tc>
        <w:tc>
          <w:tcPr>
            <w:tcW w:w="0" w:type="auto"/>
            <w:vAlign w:val="center"/>
          </w:tcPr>
          <w:p w:rsidR="00A82F45" w:rsidRDefault="00822365">
            <w:pPr>
              <w:pStyle w:val="TableHeaderText"/>
            </w:pPr>
            <w:r>
              <w:t>De</w:t>
            </w:r>
            <w:r>
              <w:t>scription</w:t>
            </w:r>
          </w:p>
        </w:tc>
      </w:tr>
      <w:tr w:rsidR="00A82F45" w:rsidTr="00A82F45">
        <w:tc>
          <w:tcPr>
            <w:tcW w:w="0" w:type="auto"/>
            <w:vAlign w:val="center"/>
          </w:tcPr>
          <w:p w:rsidR="00A82F45" w:rsidRDefault="00822365">
            <w:pPr>
              <w:pStyle w:val="TableBodyText"/>
            </w:pPr>
            <w:r>
              <w:rPr>
                <w:b/>
              </w:rPr>
              <w:t>BusinessDataCatalogSharedService_GetAllPropertiesForMetadataObjectStruct_InputMessage</w:t>
            </w:r>
          </w:p>
        </w:tc>
        <w:tc>
          <w:tcPr>
            <w:tcW w:w="0" w:type="auto"/>
            <w:vAlign w:val="center"/>
          </w:tcPr>
          <w:p w:rsidR="00A82F45" w:rsidRDefault="00822365">
            <w:pPr>
              <w:pStyle w:val="TableBodyText"/>
            </w:pPr>
            <w:r>
              <w:t xml:space="preserve">The request WSDL message for the </w:t>
            </w:r>
            <w:r>
              <w:rPr>
                <w:b/>
              </w:rPr>
              <w:t xml:space="preserve">GetAllPropertiesForMetadataObjectStruct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BusinessDataCatalogSharedService_GetAllPropertiesForMetadataObjectStruct_OutputMessage</w:t>
            </w:r>
          </w:p>
        </w:tc>
        <w:tc>
          <w:tcPr>
            <w:tcW w:w="0" w:type="auto"/>
            <w:vAlign w:val="center"/>
          </w:tcPr>
          <w:p w:rsidR="00A82F45" w:rsidRDefault="00822365">
            <w:pPr>
              <w:pStyle w:val="TableBodyText"/>
            </w:pPr>
            <w:r>
              <w:t xml:space="preserve">The response WSDL message for the </w:t>
            </w:r>
            <w:r>
              <w:rPr>
                <w:b/>
              </w:rPr>
              <w:t xml:space="preserve">GetAllPropertiesForMetadataObjectStruct </w:t>
            </w:r>
            <w:r>
              <w:t>WSDL operation.</w:t>
            </w:r>
          </w:p>
        </w:tc>
      </w:tr>
    </w:tbl>
    <w:p w:rsidR="00A82F45" w:rsidRDefault="00A82F45"/>
    <w:p w:rsidR="00A82F45" w:rsidRDefault="00822365">
      <w:pPr>
        <w:pStyle w:val="Heading6"/>
      </w:pPr>
      <w:bookmarkStart w:id="1630" w:name="section_c0c113210f9e4d32baad0f3542306329"/>
      <w:bookmarkStart w:id="1631" w:name="_Toc83914855"/>
      <w:r>
        <w:t>BusinessDataCatalogSharedService_GetAllPropertiesForMetadataObjectStruct_Inpu</w:t>
      </w:r>
      <w:r>
        <w:t>tMessage</w:t>
      </w:r>
      <w:bookmarkEnd w:id="1630"/>
      <w:bookmarkEnd w:id="1631"/>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GetAllPropertiesForMetadataObjectStruct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http://www.microsoft.com/Office/2009/BusinessDataCatalog/BusinessDataCatalogSharedService/GetAllPropertiesForMetadataObjectStruct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GetAllPropertiesForMetadataObjectStruct </w:t>
      </w:r>
      <w:r>
        <w:t>element.</w:t>
      </w:r>
    </w:p>
    <w:p w:rsidR="00A82F45" w:rsidRDefault="00822365">
      <w:pPr>
        <w:pStyle w:val="Heading6"/>
      </w:pPr>
      <w:bookmarkStart w:id="1632" w:name="section_4cfbfeca3edb4977933ab5b56513f0e2"/>
      <w:bookmarkStart w:id="1633" w:name="_Toc83914856"/>
      <w:r>
        <w:t>BusinessDataCatalogSharedService_GetAllPropertiesForMetadataObjectStruct_OutputMessage</w:t>
      </w:r>
      <w:bookmarkEnd w:id="1632"/>
      <w:bookmarkEnd w:id="1633"/>
    </w:p>
    <w:p w:rsidR="00A82F45" w:rsidRDefault="00822365">
      <w:r>
        <w:t xml:space="preserve">The response </w:t>
      </w:r>
      <w:hyperlink w:anchor="gt_d5ccdf11-3f53-4118-a845-dfaca61838fb">
        <w:r>
          <w:rPr>
            <w:rStyle w:val="HyperlinkGreen"/>
            <w:b/>
          </w:rPr>
          <w:t>WSDL message</w:t>
        </w:r>
      </w:hyperlink>
      <w:r>
        <w:t xml:space="preserve"> for the </w:t>
      </w:r>
      <w:r>
        <w:rPr>
          <w:b/>
        </w:rPr>
        <w:t>G</w:t>
      </w:r>
      <w:r>
        <w:rPr>
          <w:b/>
        </w:rPr>
        <w:t xml:space="preserve">etAllPropertiesForMetadataObjectStruct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GetAllPropertiesForMetadataObjectStructResponse </w:t>
      </w:r>
      <w:r>
        <w:t>el</w:t>
      </w:r>
      <w:r>
        <w:t>ement.</w:t>
      </w:r>
    </w:p>
    <w:p w:rsidR="00A82F45" w:rsidRDefault="00822365">
      <w:pPr>
        <w:pStyle w:val="Heading5"/>
      </w:pPr>
      <w:bookmarkStart w:id="1634" w:name="section_aeb788a3ea174e7b853a35c65cc1b1f5"/>
      <w:bookmarkStart w:id="1635" w:name="_Toc83914857"/>
      <w:r>
        <w:t>Elements</w:t>
      </w:r>
      <w:bookmarkEnd w:id="1634"/>
      <w:bookmarkEnd w:id="1635"/>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2"/>
        <w:gridCol w:w="464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GetAllPropertiesForMetadataObjectStruct</w:t>
            </w:r>
          </w:p>
        </w:tc>
        <w:tc>
          <w:tcPr>
            <w:tcW w:w="0" w:type="auto"/>
            <w:vAlign w:val="center"/>
          </w:tcPr>
          <w:p w:rsidR="00A82F45" w:rsidRDefault="00822365">
            <w:pPr>
              <w:pStyle w:val="TableBodyText"/>
            </w:pPr>
            <w:r>
              <w:t xml:space="preserve">The input data for the </w:t>
            </w:r>
            <w:r>
              <w:rPr>
                <w:b/>
              </w:rPr>
              <w:t xml:space="preserve">GetAllPropertiesForMetadataObjectStruct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GetAllPropertiesForMetadataObjectStructResponse</w:t>
            </w:r>
          </w:p>
        </w:tc>
        <w:tc>
          <w:tcPr>
            <w:tcW w:w="0" w:type="auto"/>
            <w:vAlign w:val="center"/>
          </w:tcPr>
          <w:p w:rsidR="00A82F45" w:rsidRDefault="00822365">
            <w:pPr>
              <w:pStyle w:val="TableBodyText"/>
            </w:pPr>
            <w:r>
              <w:t xml:space="preserve">The result data for the </w:t>
            </w:r>
            <w:r>
              <w:rPr>
                <w:b/>
              </w:rPr>
              <w:t xml:space="preserve">GetAllPropertiesForMetadataObjectStruct </w:t>
            </w:r>
            <w:r>
              <w:t>WS</w:t>
            </w:r>
            <w:r>
              <w:t>DL operation.</w:t>
            </w:r>
          </w:p>
        </w:tc>
      </w:tr>
    </w:tbl>
    <w:p w:rsidR="00A82F45" w:rsidRDefault="00A82F45"/>
    <w:p w:rsidR="00A82F45" w:rsidRDefault="00822365">
      <w:pPr>
        <w:pStyle w:val="Heading6"/>
      </w:pPr>
      <w:bookmarkStart w:id="1636" w:name="section_84247a2a4183424b8a14242842b466ca"/>
      <w:bookmarkStart w:id="1637" w:name="_Toc83914858"/>
      <w:r>
        <w:t>GetAllPropertiesForMetadataObjectStruct</w:t>
      </w:r>
      <w:bookmarkEnd w:id="1636"/>
      <w:bookmarkEnd w:id="1637"/>
    </w:p>
    <w:p w:rsidR="00A82F45" w:rsidRDefault="00822365">
      <w:r>
        <w:t xml:space="preserve">The </w:t>
      </w:r>
      <w:r>
        <w:rPr>
          <w:b/>
        </w:rPr>
        <w:t>GetAllPropertiesForMetadataObjectStruct</w:t>
      </w:r>
      <w:r>
        <w:t xml:space="preserve"> element specifies the input data for the </w:t>
      </w:r>
      <w:r>
        <w:rPr>
          <w:b/>
        </w:rPr>
        <w:t xml:space="preserve">GetAllPropertiesForMetadataObjectStruct </w:t>
      </w:r>
      <w:hyperlink w:anchor="gt_3f81265d-5456-4bfe-b795-ac5bf522b299">
        <w:r>
          <w:rPr>
            <w:rStyle w:val="HyperlinkGreen"/>
            <w:b/>
          </w:rPr>
          <w:t>WSDL operatio</w:t>
        </w:r>
        <w:r>
          <w:rPr>
            <w:rStyle w:val="HyperlinkGreen"/>
            <w:b/>
          </w:rPr>
          <w:t>n</w:t>
        </w:r>
      </w:hyperlink>
      <w:r>
        <w:t>.</w:t>
      </w:r>
    </w:p>
    <w:p w:rsidR="00A82F45" w:rsidRDefault="00822365">
      <w:pPr>
        <w:pStyle w:val="Code"/>
      </w:pPr>
      <w:r>
        <w:lastRenderedPageBreak/>
        <w:t>&lt;xs:element name="GetAllPropertiesForMetadataObjectStruct"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name="metadataObjectStruct" nillabl</w:t>
      </w:r>
      <w:r>
        <w:t>e="true" type="q8:MetadataObjectStruct"/&gt;</w:t>
      </w:r>
    </w:p>
    <w:p w:rsidR="00A82F45" w:rsidRDefault="00822365">
      <w:pPr>
        <w:pStyle w:val="Code"/>
      </w:pPr>
      <w:r>
        <w:t xml:space="preserve">      &lt;xs:element minOccurs="0" name="settingId" nillable="true" type="xs:string"/&gt;</w:t>
      </w:r>
    </w:p>
    <w:p w:rsidR="00A82F45" w:rsidRDefault="00822365">
      <w:pPr>
        <w:pStyle w:val="Code"/>
      </w:pPr>
      <w:r>
        <w:t xml:space="preserve">      &lt;xs:element minOccurs="0" name="merged" type="xs:boolean"/&gt;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638" w:name="CC_c98e7b554a013e06f70f515105c54b4d"/>
      <w:bookmarkEnd w:id="1638"/>
      <w:r>
        <w:rPr>
          <w:b/>
        </w:rPr>
        <w:t>metadataObj</w:t>
      </w:r>
      <w:r>
        <w:rPr>
          <w:b/>
        </w:rPr>
        <w:t xml:space="preserve">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MetadataObject MUST be the partition of the protocol client.</w:t>
      </w:r>
    </w:p>
    <w:p w:rsidR="00A82F45" w:rsidRDefault="00822365">
      <w:bookmarkStart w:id="1639" w:name="CC_904e8df29402b4e1ea1b87f5c569d7a0"/>
      <w:bookmarkEnd w:id="1639"/>
      <w:r>
        <w:rPr>
          <w:b/>
        </w:rPr>
        <w:t xml:space="preserve">settingId: </w:t>
      </w:r>
      <w:r>
        <w:t xml:space="preserve">The </w:t>
      </w:r>
      <w:hyperlink w:anchor="gt_d49074fc-26de-4e43-8d76-4ab945694d78">
        <w:r>
          <w:rPr>
            <w:rStyle w:val="HyperlinkGreen"/>
            <w:b/>
          </w:rPr>
          <w:t>Setting</w:t>
        </w:r>
      </w:hyperlink>
      <w:r>
        <w:t xml:space="preserve"> from which to return the </w:t>
      </w:r>
      <w:r>
        <w:rPr>
          <w:b/>
        </w:rPr>
        <w:t>Properties</w:t>
      </w:r>
      <w:r>
        <w:t>.</w:t>
      </w:r>
    </w:p>
    <w:p w:rsidR="00A82F45" w:rsidRDefault="00822365">
      <w:bookmarkStart w:id="1640" w:name="CC_6542298477dc0fb52347bb0ab70bee0f"/>
      <w:bookmarkEnd w:id="1640"/>
      <w:r>
        <w:rPr>
          <w:b/>
        </w:rPr>
        <w:t xml:space="preserve">merged: </w:t>
      </w:r>
      <w:r>
        <w:t xml:space="preserve">The value MUST be ignored by the protocol server if no </w:t>
      </w:r>
      <w:r>
        <w:rPr>
          <w:b/>
        </w:rPr>
        <w:t>Setting</w:t>
      </w:r>
      <w:r>
        <w:t xml:space="preserve"> is specified. If a Setting is specified, the value of this element MUST be set t</w:t>
      </w:r>
      <w:r>
        <w:t xml:space="preserve">o "true" for the </w:t>
      </w:r>
      <w:r>
        <w:rPr>
          <w:b/>
        </w:rPr>
        <w:t>Properties</w:t>
      </w:r>
      <w:r>
        <w:t xml:space="preserve"> in the default </w:t>
      </w:r>
      <w:r>
        <w:rPr>
          <w:b/>
        </w:rPr>
        <w:t>Setting</w:t>
      </w:r>
      <w:r>
        <w:t xml:space="preserve"> to be returned in addition to the </w:t>
      </w:r>
      <w:r>
        <w:rPr>
          <w:b/>
        </w:rPr>
        <w:t>Properties</w:t>
      </w:r>
      <w:r>
        <w:t xml:space="preserve"> in the specified </w:t>
      </w:r>
      <w:r>
        <w:rPr>
          <w:b/>
        </w:rPr>
        <w:t>Setting</w:t>
      </w:r>
      <w:r>
        <w:t xml:space="preserve">. Otherwise, the value MUST be set to "false". If this value is set to "true", a </w:t>
      </w:r>
      <w:r>
        <w:rPr>
          <w:b/>
        </w:rPr>
        <w:t>Setting</w:t>
      </w:r>
      <w:r>
        <w:t xml:space="preserve"> is specified, and a </w:t>
      </w:r>
      <w:r>
        <w:rPr>
          <w:b/>
        </w:rPr>
        <w:t>Property</w:t>
      </w:r>
      <w:r>
        <w:t xml:space="preserve"> with the same name</w:t>
      </w:r>
      <w:r>
        <w:t xml:space="preserve"> is found in both the specified </w:t>
      </w:r>
      <w:r>
        <w:rPr>
          <w:b/>
        </w:rPr>
        <w:t>Setting</w:t>
      </w:r>
      <w:r>
        <w:t xml:space="preserve"> and the default </w:t>
      </w:r>
      <w:r>
        <w:rPr>
          <w:b/>
        </w:rPr>
        <w:t>Setting</w:t>
      </w:r>
      <w:r>
        <w:t xml:space="preserve">, the </w:t>
      </w:r>
      <w:r>
        <w:rPr>
          <w:b/>
        </w:rPr>
        <w:t>Property</w:t>
      </w:r>
      <w:r>
        <w:t xml:space="preserve"> from the specified </w:t>
      </w:r>
      <w:r>
        <w:rPr>
          <w:b/>
        </w:rPr>
        <w:t>Setting</w:t>
      </w:r>
      <w:r>
        <w:t xml:space="preserve"> MUST be retrieved by the protocol server, and the </w:t>
      </w:r>
      <w:r>
        <w:rPr>
          <w:b/>
        </w:rPr>
        <w:t>Property</w:t>
      </w:r>
      <w:r>
        <w:t xml:space="preserve"> from the default </w:t>
      </w:r>
      <w:r>
        <w:rPr>
          <w:b/>
        </w:rPr>
        <w:t>Setting</w:t>
      </w:r>
      <w:r>
        <w:t xml:space="preserve"> MUST be ignored by the protocol server.</w:t>
      </w:r>
    </w:p>
    <w:p w:rsidR="00A82F45" w:rsidRDefault="00822365">
      <w:pPr>
        <w:pStyle w:val="Heading6"/>
      </w:pPr>
      <w:bookmarkStart w:id="1641" w:name="section_a3e4dbca6a884f40b76cf9aad6b04a99"/>
      <w:bookmarkStart w:id="1642" w:name="_Toc83914859"/>
      <w:r>
        <w:t>GetAllPropertiesForMetadata</w:t>
      </w:r>
      <w:r>
        <w:t>ObjectStructResponse</w:t>
      </w:r>
      <w:bookmarkEnd w:id="1641"/>
      <w:bookmarkEnd w:id="1642"/>
    </w:p>
    <w:p w:rsidR="00A82F45" w:rsidRDefault="00822365">
      <w:r>
        <w:t xml:space="preserve">The </w:t>
      </w:r>
      <w:r>
        <w:rPr>
          <w:b/>
        </w:rPr>
        <w:t>GetAllPropertiesForMetadataObjectStructResponse</w:t>
      </w:r>
      <w:r>
        <w:t xml:space="preserve"> element specifies the result data for the </w:t>
      </w:r>
      <w:r>
        <w:rPr>
          <w:b/>
        </w:rPr>
        <w:t xml:space="preserve">GetAllPropertiesForMetadataObjectStruct </w:t>
      </w:r>
      <w:hyperlink w:anchor="gt_3f81265d-5456-4bfe-b795-ac5bf522b299">
        <w:r>
          <w:rPr>
            <w:rStyle w:val="HyperlinkGreen"/>
            <w:b/>
          </w:rPr>
          <w:t>WSDL operation</w:t>
        </w:r>
      </w:hyperlink>
      <w:r>
        <w:t>.</w:t>
      </w:r>
    </w:p>
    <w:p w:rsidR="00A82F45" w:rsidRDefault="00822365">
      <w:pPr>
        <w:pStyle w:val="Code"/>
      </w:pPr>
      <w:r>
        <w:t>&lt;xs:element</w:t>
      </w:r>
      <w:r>
        <w:t xml:space="preserve"> name="GetAllPropertiesForMetadataObjectStructResponse"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name="GetAllPropertiesForMetadataObjectSt</w:t>
      </w:r>
      <w:r>
        <w:t>ructResult" nillable="true" type="q8:ArrayOfPropertyStruct"/&gt;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643" w:name="CC_1c261bf62365469749e9ac8b22d3743c"/>
      <w:bookmarkEnd w:id="1643"/>
      <w:r>
        <w:rPr>
          <w:b/>
        </w:rPr>
        <w:t xml:space="preserve">GetAllPropertiesForMetadataObjectStructResult: </w:t>
      </w:r>
      <w:r>
        <w:t xml:space="preserve">The list of </w:t>
      </w:r>
      <w:r>
        <w:rPr>
          <w:b/>
        </w:rPr>
        <w:t>Properties</w:t>
      </w:r>
      <w:r>
        <w:t>.</w:t>
      </w:r>
    </w:p>
    <w:p w:rsidR="00A82F45" w:rsidRDefault="00822365">
      <w:pPr>
        <w:pStyle w:val="Heading5"/>
      </w:pPr>
      <w:bookmarkStart w:id="1644" w:name="section_7430a404edc2491ebaf21b9ee42d2c1b"/>
      <w:bookmarkStart w:id="1645" w:name="_Toc83914860"/>
      <w:r>
        <w:t>Complex Types</w:t>
      </w:r>
      <w:bookmarkEnd w:id="1644"/>
      <w:bookmarkEnd w:id="1645"/>
    </w:p>
    <w:p w:rsidR="00A82F45" w:rsidRDefault="00822365">
      <w:r>
        <w:t>None.</w:t>
      </w:r>
    </w:p>
    <w:p w:rsidR="00A82F45" w:rsidRDefault="00822365">
      <w:pPr>
        <w:pStyle w:val="Heading5"/>
      </w:pPr>
      <w:bookmarkStart w:id="1646" w:name="section_839db62c88ab4bd483345cd33d31a4d5"/>
      <w:bookmarkStart w:id="1647" w:name="_Toc83914861"/>
      <w:r>
        <w:t>Simple Types</w:t>
      </w:r>
      <w:bookmarkEnd w:id="1646"/>
      <w:bookmarkEnd w:id="1647"/>
    </w:p>
    <w:p w:rsidR="00A82F45" w:rsidRDefault="00822365">
      <w:r>
        <w:t>None.</w:t>
      </w:r>
    </w:p>
    <w:p w:rsidR="00A82F45" w:rsidRDefault="00822365">
      <w:pPr>
        <w:pStyle w:val="Heading5"/>
      </w:pPr>
      <w:bookmarkStart w:id="1648" w:name="section_adffb22cb9f84fcda08575509701a3b4"/>
      <w:bookmarkStart w:id="1649" w:name="_Toc83914862"/>
      <w:r>
        <w:t>Attributes</w:t>
      </w:r>
      <w:bookmarkEnd w:id="1648"/>
      <w:bookmarkEnd w:id="1649"/>
    </w:p>
    <w:p w:rsidR="00A82F45" w:rsidRDefault="00822365">
      <w:r>
        <w:t>None.</w:t>
      </w:r>
    </w:p>
    <w:p w:rsidR="00A82F45" w:rsidRDefault="00822365">
      <w:pPr>
        <w:pStyle w:val="Heading5"/>
      </w:pPr>
      <w:bookmarkStart w:id="1650" w:name="section_224b139ddfb140788aecbfc1f5f13e9d"/>
      <w:bookmarkStart w:id="1651" w:name="_Toc83914863"/>
      <w:r>
        <w:t>Groups</w:t>
      </w:r>
      <w:bookmarkEnd w:id="1650"/>
      <w:bookmarkEnd w:id="1651"/>
    </w:p>
    <w:p w:rsidR="00A82F45" w:rsidRDefault="00822365">
      <w:r>
        <w:t>None.</w:t>
      </w:r>
    </w:p>
    <w:p w:rsidR="00A82F45" w:rsidRDefault="00822365">
      <w:pPr>
        <w:pStyle w:val="Heading5"/>
      </w:pPr>
      <w:bookmarkStart w:id="1652" w:name="section_ffecc98d3eb94692bf8c01066aaac3a6"/>
      <w:bookmarkStart w:id="1653" w:name="_Toc83914864"/>
      <w:r>
        <w:lastRenderedPageBreak/>
        <w:t>A</w:t>
      </w:r>
      <w:r>
        <w:t>ttribute Groups</w:t>
      </w:r>
      <w:bookmarkEnd w:id="1652"/>
      <w:bookmarkEnd w:id="1653"/>
    </w:p>
    <w:p w:rsidR="00A82F45" w:rsidRDefault="00822365">
      <w:r>
        <w:t>None.</w:t>
      </w:r>
    </w:p>
    <w:p w:rsidR="00A82F45" w:rsidRDefault="00822365">
      <w:pPr>
        <w:pStyle w:val="Heading4"/>
      </w:pPr>
      <w:bookmarkStart w:id="1654" w:name="section_61c111f385664a3389dc1f5c9ab609fb"/>
      <w:bookmarkStart w:id="1655" w:name="_Toc83914865"/>
      <w:r>
        <w:t>GetAssociationById</w:t>
      </w:r>
      <w:bookmarkEnd w:id="1654"/>
      <w:bookmarkEnd w:id="1655"/>
      <w:r>
        <w:fldChar w:fldCharType="begin"/>
      </w:r>
      <w:r>
        <w:instrText xml:space="preserve"> XE "Server:GetAssociationById operation" </w:instrText>
      </w:r>
      <w:r>
        <w:fldChar w:fldCharType="end"/>
      </w:r>
      <w:r>
        <w:fldChar w:fldCharType="begin"/>
      </w:r>
      <w:r>
        <w:instrText xml:space="preserve"> XE "Operations:GetAssociationById" </w:instrText>
      </w:r>
      <w:r>
        <w:fldChar w:fldCharType="end"/>
      </w:r>
    </w:p>
    <w:p w:rsidR="00A82F45" w:rsidRDefault="00822365">
      <w:bookmarkStart w:id="1656" w:name="CC_a73c9d123e9478001192760901e9cb50"/>
      <w:bookmarkEnd w:id="1656"/>
      <w:r>
        <w:t xml:space="preserve">The </w:t>
      </w:r>
      <w:r>
        <w:rPr>
          <w:b/>
        </w:rPr>
        <w:t>GetAssociationById</w:t>
      </w:r>
      <w:r>
        <w:t xml:space="preserve"> operation retrieves the </w:t>
      </w:r>
      <w:hyperlink w:anchor="gt_3a629986-156f-48fa-ae7b-bb46b8f9dc61">
        <w:r>
          <w:rPr>
            <w:rStyle w:val="HyperlinkGreen"/>
            <w:b/>
          </w:rPr>
          <w:t>Association</w:t>
        </w:r>
      </w:hyperlink>
      <w:r>
        <w:t xml:space="preserve"> with the specified </w:t>
      </w:r>
      <w:hyperlink w:anchor="gt_0d75e076-dc2d-4256-ae9e-3644f9b4230b">
        <w:r>
          <w:rPr>
            <w:rStyle w:val="HyperlinkGreen"/>
            <w:b/>
          </w:rPr>
          <w:t>MetadataObjectId</w:t>
        </w:r>
      </w:hyperlink>
      <w:r>
        <w:t>.</w:t>
      </w:r>
    </w:p>
    <w:p w:rsidR="00A82F45" w:rsidRDefault="00822365">
      <w:bookmarkStart w:id="1657" w:name="CC_fcd75733ab815f62dd2e28e318fe66d9"/>
      <w:bookmarkEnd w:id="1657"/>
      <w:r>
        <w:t xml:space="preserve">The following is the </w:t>
      </w:r>
      <w:hyperlink w:anchor="gt_5a824664-0858-4b09-b852-83baf4584efa">
        <w:r>
          <w:rPr>
            <w:rStyle w:val="HyperlinkGreen"/>
            <w:b/>
          </w:rPr>
          <w:t>WSDL</w:t>
        </w:r>
      </w:hyperlink>
      <w:r>
        <w:t xml:space="preserve"> port type specification of the </w:t>
      </w:r>
      <w:r>
        <w:rPr>
          <w:b/>
        </w:rPr>
        <w:t xml:space="preserve">GetAssociationById </w:t>
      </w:r>
      <w:hyperlink w:anchor="gt_3f81265d-5456-4bfe-b795-ac5bf522b299">
        <w:r>
          <w:rPr>
            <w:rStyle w:val="HyperlinkGreen"/>
            <w:b/>
          </w:rPr>
          <w:t>WSDL operation</w:t>
        </w:r>
      </w:hyperlink>
      <w:r>
        <w:t>.</w:t>
      </w:r>
    </w:p>
    <w:p w:rsidR="00A82F45" w:rsidRDefault="00822365">
      <w:pPr>
        <w:pStyle w:val="Code"/>
      </w:pPr>
      <w:r>
        <w:t>&lt;wsdl:operation name="GetAssociationById" xmlns:wsdl="http://schemas.xmlsoap.org/wsdl/"&gt;</w:t>
      </w:r>
    </w:p>
    <w:p w:rsidR="00A82F45" w:rsidRDefault="00822365">
      <w:pPr>
        <w:pStyle w:val="Code"/>
      </w:pPr>
      <w:r>
        <w:t xml:space="preserve">  &lt;wsdl:input wsaw:Action="http://www.microsoft.com/Office/2009/BusinessDataCatalog/BusinessDataCatalogShar</w:t>
      </w:r>
      <w:r>
        <w:t>edService/GetAssociationById" message="tns:BusinessDataCatalogSharedService_GetAssociationById_InputMessage" xmlns:wsaw="http://www.w3.org/2006/05/addressing/wsdl"/&gt;</w:t>
      </w:r>
    </w:p>
    <w:p w:rsidR="00A82F45" w:rsidRDefault="00822365">
      <w:pPr>
        <w:pStyle w:val="Code"/>
      </w:pPr>
      <w:r>
        <w:t xml:space="preserve">  &lt;wsdl:output wsaw:Action="http://www.microsoft.com/Office/2009/BusinessDataCatalog/Busin</w:t>
      </w:r>
      <w:r>
        <w:t>essDataCatalogSharedService/GetAssociationByIdResponse" message="tns:BusinessDataCatalogSharedService_GetAssociationById_OutputMessage" xmlns:wsaw="http://www.w3.org/2006/05/addressing/wsdl"/&gt;</w:t>
      </w:r>
    </w:p>
    <w:p w:rsidR="00A82F45" w:rsidRDefault="00822365">
      <w:pPr>
        <w:pStyle w:val="Code"/>
      </w:pPr>
      <w:r>
        <w:t xml:space="preserve">  &lt;wsdl:fault wsaw:Action="http://www.microsoft.com/Office/2009</w:t>
      </w:r>
      <w:r>
        <w:t>/BusinessDataCatalog/BusinessDataCatalogSharedService/GetAssociationByIdArgumentExceptionFault" name="ArgumentExceptionFault" message="tns:BusinessDataCatalogSharedService_GetAssociationById_ArgumentExceptionFault_FaultMessage" xmlns:wsaw="http://www.w3.or</w:t>
      </w:r>
      <w:r>
        <w:t>g/2006/05/addressing/wsdl"/&gt;</w:t>
      </w:r>
    </w:p>
    <w:p w:rsidR="00A82F45" w:rsidRDefault="00822365">
      <w:pPr>
        <w:pStyle w:val="Code"/>
      </w:pPr>
      <w:r>
        <w:t xml:space="preserve">  &lt;wsdl:fault wsaw:Action="http://www.microsoft.com/Office/2009/BusinessDataCatalog/BusinessDataCatalogSharedService/GetAssociationByIdArgumentNullExceptionFault" name="ArgumentNullExceptionFault" message="tns:BusinessDataCatal</w:t>
      </w:r>
      <w:r>
        <w:t>ogSharedService_GetAssociationById_ArgumentNullExceptionFault_FaultMessage" xmlns:wsaw="http://www.w3.org/2006/05/addressing/wsdl"/&gt;</w:t>
      </w:r>
    </w:p>
    <w:p w:rsidR="00A82F45" w:rsidRDefault="00822365">
      <w:pPr>
        <w:pStyle w:val="Code"/>
      </w:pPr>
      <w:r>
        <w:t xml:space="preserve">  &lt;wsdl:fault wsaw:Action="http://www.microsoft.com/Office/2009/BusinessDataCatalog/BusinessDataCatalogSharedService/GetAss</w:t>
      </w:r>
      <w:r>
        <w:t>ociationByIdArgumentOutOfRangeExceptionFault" name="ArgumentOutOfRangeExceptionFault" message="tns:BusinessDataCatalogSharedService_GetAssociationById_ArgumentOutOfRangeExceptionFault_FaultMessage" xmlns:wsaw="http://www.w3.org/2006/05/addressing/wsdl"/&gt;</w:t>
      </w:r>
    </w:p>
    <w:p w:rsidR="00A82F45" w:rsidRDefault="00822365">
      <w:pPr>
        <w:pStyle w:val="Code"/>
      </w:pPr>
      <w:r>
        <w:t xml:space="preserve"> </w:t>
      </w:r>
      <w:r>
        <w:t xml:space="preserve"> &lt;wsdl:fault wsaw:Action="http://www.microsoft.com/Office/2009/BusinessDataCatalog/BusinessDataCatalogSharedService/GetAssociationByIdBdcExceptionStateFault" name="BdcExceptionStateFault" message="tns:BusinessDataCatalogSharedService_GetAssociationById_Bdc</w:t>
      </w:r>
      <w:r>
        <w:t>ExceptionStateFault_FaultMessage" xmlns:wsaw="http://www.w3.org/2006/05/addressing/wsdl"/&gt;</w:t>
      </w:r>
    </w:p>
    <w:p w:rsidR="00A82F45" w:rsidRDefault="00822365">
      <w:pPr>
        <w:pStyle w:val="Code"/>
      </w:pPr>
      <w:r>
        <w:t xml:space="preserve">  &lt;wsdl:fault</w:t>
      </w:r>
      <w:r>
        <w:t xml:space="preserve"> wsaw:Action="http://www.microsoft.com/Office/2009/BusinessDataCatalog/BusinessDataCatalogSharedService/GetAssociationByIdInvalidOperationExceptionFault" name="InvalidOperationExceptionFault" message="tns:BusinessDataCatalogSharedService_GetAssociationById</w:t>
      </w:r>
      <w:r>
        <w:t>_InvalidOperationExceptionFault_FaultMessage" xmlns:wsaw="http://www.w3.org/2006/05/addressing/wsdl"/&gt;</w:t>
      </w:r>
    </w:p>
    <w:p w:rsidR="00A82F45" w:rsidRDefault="00822365">
      <w:pPr>
        <w:pStyle w:val="Code"/>
      </w:pPr>
      <w:r>
        <w:t xml:space="preserve">  &lt;wsdl:fault wsaw:Action="http://www.microsoft.com/Office/2009/BusinessDataCatalog/BusinessDataCatalogSharedService/GetAssociationByIdMetadataExceptionS</w:t>
      </w:r>
      <w:r>
        <w:t>tateFault" name="MetadataExceptionStateFault" message="tns:BusinessDataCatalogSharedService_GetAssociationById_MetadataExceptionStateFault_FaultMessage" xmlns:wsaw="http://www.w3.org/2006/05/addressing/wsdl"/&gt;</w:t>
      </w:r>
    </w:p>
    <w:p w:rsidR="00A82F45" w:rsidRDefault="00822365">
      <w:pPr>
        <w:pStyle w:val="Code"/>
      </w:pPr>
      <w:r>
        <w:t>&lt;/wsdl:operation&gt;</w:t>
      </w:r>
    </w:p>
    <w:p w:rsidR="00A82F45" w:rsidRDefault="00822365">
      <w:bookmarkStart w:id="1658" w:name="CC_328c84dc5bec11ba8c27102bc5452815"/>
      <w:bookmarkEnd w:id="1658"/>
      <w:r>
        <w:t xml:space="preserve">The protocol client sends a </w:t>
      </w:r>
      <w:r>
        <w:rPr>
          <w:b/>
        </w:rPr>
        <w:t>BusinessDataCatalogSharedService_GetAssociationById_InputMessage</w:t>
      </w:r>
      <w:r>
        <w:t xml:space="preserve"> request message, and the protocol server MUST respond with a </w:t>
      </w:r>
      <w:r>
        <w:rPr>
          <w:b/>
        </w:rPr>
        <w:t>BusinessDataCatalogSharedService_GetAssociationById_OutputMessage</w:t>
      </w:r>
      <w:r>
        <w:t xml:space="preserve"> response message, unless any faults occur.</w:t>
      </w:r>
    </w:p>
    <w:p w:rsidR="00A82F45" w:rsidRDefault="00822365">
      <w:r>
        <w:t>If any one of the con</w:t>
      </w:r>
      <w:r>
        <w:t xml:space="preserve">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3240"/>
        <w:gridCol w:w="22"/>
        <w:gridCol w:w="6213"/>
      </w:tblGrid>
      <w:tr w:rsidR="00A82F45" w:rsidTr="00A82F45">
        <w:trPr>
          <w:cnfStyle w:val="100000000000" w:firstRow="1" w:lastRow="0" w:firstColumn="0" w:lastColumn="0" w:oddVBand="0" w:evenVBand="0" w:oddHBand="0" w:evenHBand="0" w:firstRowFirstColumn="0" w:firstRowLastColumn="0" w:lastRowFirstColumn="0" w:lastRowLastColumn="0"/>
          <w:cantSplit/>
          <w:tblHeader/>
        </w:trPr>
        <w:tc>
          <w:tcPr>
            <w:tcW w:w="3262" w:type="dxa"/>
            <w:gridSpan w:val="2"/>
          </w:tcPr>
          <w:p w:rsidR="00A82F45" w:rsidRDefault="00822365">
            <w:pPr>
              <w:pStyle w:val="TableHeaderText"/>
              <w:keepNext w:val="0"/>
            </w:pPr>
            <w:r>
              <w:t>Error complex type</w:t>
            </w:r>
          </w:p>
        </w:tc>
        <w:tc>
          <w:tcPr>
            <w:tcW w:w="6213" w:type="dxa"/>
          </w:tcPr>
          <w:p w:rsidR="00A82F45" w:rsidRDefault="00822365">
            <w:pPr>
              <w:pStyle w:val="TableHeaderText"/>
              <w:keepNext w:val="0"/>
            </w:pPr>
            <w:r>
              <w:t>Condition</w:t>
            </w:r>
          </w:p>
        </w:tc>
      </w:tr>
      <w:tr w:rsidR="00A82F45" w:rsidTr="00A82F45">
        <w:tc>
          <w:tcPr>
            <w:tcW w:w="3262" w:type="dxa"/>
            <w:gridSpan w:val="2"/>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6213" w:type="dxa"/>
          </w:tcPr>
          <w:p w:rsidR="00A82F45" w:rsidRDefault="00822365">
            <w:pPr>
              <w:pStyle w:val="TableBodyText"/>
            </w:pPr>
            <w:r>
              <w:t xml:space="preserve">The specified </w:t>
            </w:r>
            <w:r>
              <w:rPr>
                <w:b/>
              </w:rPr>
              <w:t>MetadataObjectId</w:t>
            </w:r>
            <w:r>
              <w:t xml:space="preserve"> is set to zero ("0").</w:t>
            </w:r>
          </w:p>
        </w:tc>
      </w:tr>
      <w:tr w:rsidR="00A82F45" w:rsidTr="00A82F45">
        <w:tc>
          <w:tcPr>
            <w:tcW w:w="3240"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6235" w:type="dxa"/>
            <w:gridSpan w:val="2"/>
          </w:tcPr>
          <w:p w:rsidR="00A82F45" w:rsidRDefault="00822365">
            <w:pPr>
              <w:pStyle w:val="TableBodyText"/>
            </w:pPr>
            <w:r>
              <w:t xml:space="preserve">An </w:t>
            </w:r>
            <w:r>
              <w:rPr>
                <w:b/>
              </w:rPr>
              <w:t>Association</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A82F45" w:rsidRDefault="00A82F45"/>
    <w:p w:rsidR="00A82F45" w:rsidRDefault="00822365">
      <w:pPr>
        <w:pStyle w:val="Heading5"/>
      </w:pPr>
      <w:bookmarkStart w:id="1659" w:name="section_ce8359cdac0846f88b06c3262c792031"/>
      <w:bookmarkStart w:id="1660" w:name="_Toc83914866"/>
      <w:r>
        <w:t>Messages</w:t>
      </w:r>
      <w:bookmarkEnd w:id="1659"/>
      <w:bookmarkEnd w:id="1660"/>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02"/>
        <w:gridCol w:w="267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BusinessDataCatalogSharedService_GetAssociationById_InputMessage</w:t>
            </w:r>
          </w:p>
        </w:tc>
        <w:tc>
          <w:tcPr>
            <w:tcW w:w="0" w:type="auto"/>
            <w:vAlign w:val="center"/>
          </w:tcPr>
          <w:p w:rsidR="00A82F45" w:rsidRDefault="00822365">
            <w:pPr>
              <w:pStyle w:val="TableBodyText"/>
            </w:pPr>
            <w:r>
              <w:t xml:space="preserve">The request WSDL message for the </w:t>
            </w:r>
            <w:r>
              <w:rPr>
                <w:b/>
              </w:rPr>
              <w:t xml:space="preserve">GetAssociationById </w:t>
            </w:r>
            <w:hyperlink w:anchor="gt_3f81265d-5456-4bfe-b795-ac5bf522b299">
              <w:r>
                <w:rPr>
                  <w:rStyle w:val="HyperlinkGreen"/>
                  <w:b/>
                </w:rPr>
                <w:t>WSDL o</w:t>
              </w:r>
              <w:r>
                <w:rPr>
                  <w:rStyle w:val="HyperlinkGreen"/>
                  <w:b/>
                </w:rPr>
                <w:t>peration</w:t>
              </w:r>
            </w:hyperlink>
            <w:r>
              <w:t>.</w:t>
            </w:r>
          </w:p>
        </w:tc>
      </w:tr>
      <w:tr w:rsidR="00A82F45" w:rsidTr="00A82F45">
        <w:tc>
          <w:tcPr>
            <w:tcW w:w="0" w:type="auto"/>
            <w:vAlign w:val="center"/>
          </w:tcPr>
          <w:p w:rsidR="00A82F45" w:rsidRDefault="00822365">
            <w:pPr>
              <w:pStyle w:val="TableBodyText"/>
            </w:pPr>
            <w:r>
              <w:rPr>
                <w:b/>
              </w:rPr>
              <w:t>BusinessDataCatalogSharedService_GetAssociationById_OutputMessage</w:t>
            </w:r>
          </w:p>
        </w:tc>
        <w:tc>
          <w:tcPr>
            <w:tcW w:w="0" w:type="auto"/>
            <w:vAlign w:val="center"/>
          </w:tcPr>
          <w:p w:rsidR="00A82F45" w:rsidRDefault="00822365">
            <w:pPr>
              <w:pStyle w:val="TableBodyText"/>
            </w:pPr>
            <w:r>
              <w:t xml:space="preserve">The response WSDL message for the </w:t>
            </w:r>
            <w:r>
              <w:rPr>
                <w:b/>
              </w:rPr>
              <w:t xml:space="preserve">GetAssociationById </w:t>
            </w:r>
            <w:r>
              <w:t>WSDL operation.</w:t>
            </w:r>
          </w:p>
        </w:tc>
      </w:tr>
    </w:tbl>
    <w:p w:rsidR="00A82F45" w:rsidRDefault="00A82F45"/>
    <w:p w:rsidR="00A82F45" w:rsidRDefault="00822365">
      <w:pPr>
        <w:pStyle w:val="Heading6"/>
      </w:pPr>
      <w:bookmarkStart w:id="1661" w:name="section_cc3b2ff3c6604156a6a07465f109dbd1"/>
      <w:bookmarkStart w:id="1662" w:name="_Toc83914867"/>
      <w:r>
        <w:t>BusinessDataCatalogSharedService_GetAssociationById_InputMessage</w:t>
      </w:r>
      <w:bookmarkEnd w:id="1661"/>
      <w:bookmarkEnd w:id="1662"/>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GetAssociationById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w:t>
      </w:r>
      <w:r>
        <w:t>value is:</w:t>
      </w:r>
    </w:p>
    <w:p w:rsidR="00A82F45" w:rsidRDefault="00822365">
      <w:pPr>
        <w:pStyle w:val="Code"/>
      </w:pPr>
      <w:r>
        <w:t>http://www.microsoft.com/Office/2009/BusinessDataCatalog/BusinessDataCatalogSharedService/GetAssociationById</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GetAssociationById </w:t>
      </w:r>
      <w:r>
        <w:t>element.</w:t>
      </w:r>
    </w:p>
    <w:p w:rsidR="00A82F45" w:rsidRDefault="00822365">
      <w:pPr>
        <w:pStyle w:val="Heading6"/>
      </w:pPr>
      <w:bookmarkStart w:id="1663" w:name="section_f4b263954e7d400bbd0df1d236ac2afd"/>
      <w:bookmarkStart w:id="1664" w:name="_Toc83914868"/>
      <w:r>
        <w:t>BusinessDataCatalogS</w:t>
      </w:r>
      <w:r>
        <w:t>haredService_GetAssociationById_OutputMessage</w:t>
      </w:r>
      <w:bookmarkEnd w:id="1663"/>
      <w:bookmarkEnd w:id="1664"/>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GetAssociationById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GetAssociationByIdResponse </w:t>
      </w:r>
      <w:r>
        <w:t>element.</w:t>
      </w:r>
    </w:p>
    <w:p w:rsidR="00A82F45" w:rsidRDefault="00822365">
      <w:pPr>
        <w:pStyle w:val="Heading5"/>
      </w:pPr>
      <w:bookmarkStart w:id="1665" w:name="section_b896536a30a74e7aa870307c74e3c32f"/>
      <w:bookmarkStart w:id="1666" w:name="_Toc83914869"/>
      <w:r>
        <w:t>Elements</w:t>
      </w:r>
      <w:bookmarkEnd w:id="1665"/>
      <w:bookmarkEnd w:id="1666"/>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59"/>
        <w:gridCol w:w="538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GetAssociationById</w:t>
            </w:r>
          </w:p>
        </w:tc>
        <w:tc>
          <w:tcPr>
            <w:tcW w:w="0" w:type="auto"/>
            <w:vAlign w:val="center"/>
          </w:tcPr>
          <w:p w:rsidR="00A82F45" w:rsidRDefault="00822365">
            <w:pPr>
              <w:pStyle w:val="TableBodyText"/>
            </w:pPr>
            <w:r>
              <w:t xml:space="preserve">The input data for the </w:t>
            </w:r>
            <w:r>
              <w:rPr>
                <w:b/>
              </w:rPr>
              <w:t xml:space="preserve">GetAssociationById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GetAssociationByIdResponse</w:t>
            </w:r>
          </w:p>
        </w:tc>
        <w:tc>
          <w:tcPr>
            <w:tcW w:w="0" w:type="auto"/>
            <w:vAlign w:val="center"/>
          </w:tcPr>
          <w:p w:rsidR="00A82F45" w:rsidRDefault="00822365">
            <w:pPr>
              <w:pStyle w:val="TableBodyText"/>
            </w:pPr>
            <w:r>
              <w:t>The result</w:t>
            </w:r>
            <w:r>
              <w:t xml:space="preserve"> data for the </w:t>
            </w:r>
            <w:r>
              <w:rPr>
                <w:b/>
              </w:rPr>
              <w:t xml:space="preserve">GetAssociationById </w:t>
            </w:r>
            <w:r>
              <w:t>WSDL operation.</w:t>
            </w:r>
          </w:p>
        </w:tc>
      </w:tr>
    </w:tbl>
    <w:p w:rsidR="00A82F45" w:rsidRDefault="00A82F45"/>
    <w:p w:rsidR="00A82F45" w:rsidRDefault="00822365">
      <w:pPr>
        <w:pStyle w:val="Heading6"/>
      </w:pPr>
      <w:bookmarkStart w:id="1667" w:name="section_7a7ef71ebdaf40f0aa8e44543ec18cdc"/>
      <w:bookmarkStart w:id="1668" w:name="_Toc83914870"/>
      <w:r>
        <w:t>GetAssociationById</w:t>
      </w:r>
      <w:bookmarkEnd w:id="1667"/>
      <w:bookmarkEnd w:id="1668"/>
    </w:p>
    <w:p w:rsidR="00A82F45" w:rsidRDefault="00822365">
      <w:r>
        <w:t xml:space="preserve">The </w:t>
      </w:r>
      <w:r>
        <w:rPr>
          <w:b/>
        </w:rPr>
        <w:t>GetAssociationById</w:t>
      </w:r>
      <w:r>
        <w:t xml:space="preserve"> element specifies the input data for the </w:t>
      </w:r>
      <w:r>
        <w:rPr>
          <w:b/>
        </w:rPr>
        <w:t xml:space="preserve">GetAssociationById </w:t>
      </w:r>
      <w:hyperlink w:anchor="gt_3f81265d-5456-4bfe-b795-ac5bf522b299">
        <w:r>
          <w:rPr>
            <w:rStyle w:val="HyperlinkGreen"/>
            <w:b/>
          </w:rPr>
          <w:t>WSDL operation</w:t>
        </w:r>
      </w:hyperlink>
      <w:r>
        <w:t>.</w:t>
      </w:r>
    </w:p>
    <w:p w:rsidR="00A82F45" w:rsidRDefault="00822365">
      <w:pPr>
        <w:pStyle w:val="Code"/>
      </w:pPr>
      <w:r>
        <w:t>&lt;xs:element</w:t>
      </w:r>
      <w:r>
        <w:t xml:space="preserve"> name="GetAssociationById"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name="associationId" type="xs:unsignedInt"/&gt;</w:t>
      </w:r>
    </w:p>
    <w:p w:rsidR="00A82F45" w:rsidRDefault="00822365">
      <w:pPr>
        <w:pStyle w:val="Code"/>
      </w:pPr>
      <w:r>
        <w:t xml:space="preserve">      &lt;xs:element minOccurs="0" name="performErrorCheck" type="xs:bool</w:t>
      </w:r>
      <w:r>
        <w:t>ean"/&gt;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669" w:name="CC_1937977f66f0748467523ce921c3b8ca"/>
      <w:bookmarkEnd w:id="1669"/>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w:t>
      </w:r>
    </w:p>
    <w:p w:rsidR="00A82F45" w:rsidRDefault="00822365">
      <w:bookmarkStart w:id="1670" w:name="CC_c34ee9c2f2dabcdb073e3ee89365d3ac"/>
      <w:bookmarkEnd w:id="1670"/>
      <w:r>
        <w:rPr>
          <w:b/>
        </w:rPr>
        <w:t xml:space="preserve">performErrorCheck: </w:t>
      </w:r>
      <w:r>
        <w:t xml:space="preserve">The value MUST be ignored by the protocol server if an </w:t>
      </w:r>
      <w:r>
        <w:rPr>
          <w:b/>
        </w:rPr>
        <w:t>Association</w:t>
      </w:r>
      <w:r>
        <w:t xml:space="preserve"> with the specified </w:t>
      </w:r>
      <w:r>
        <w:rPr>
          <w:b/>
        </w:rPr>
        <w:t>MetadataObjectId</w:t>
      </w:r>
      <w:r>
        <w:t xml:space="preserve"> exists. If an </w:t>
      </w:r>
      <w:r>
        <w:rPr>
          <w:b/>
        </w:rPr>
        <w:t>Ass</w:t>
      </w:r>
      <w:r>
        <w:rPr>
          <w:b/>
        </w:rPr>
        <w:t>ociation</w:t>
      </w:r>
      <w:r>
        <w:t xml:space="preserve"> with the specified </w:t>
      </w:r>
      <w:r>
        <w:rPr>
          <w:b/>
        </w:rPr>
        <w:t>MetadataObjectId</w:t>
      </w:r>
      <w:r>
        <w:t xml:space="preserve"> does not exist and the value of this element is set to "false", the protocol server MUST set the value of the </w:t>
      </w:r>
      <w:r>
        <w:rPr>
          <w:b/>
        </w:rPr>
        <w:t>GetAssociationByIdResult</w:t>
      </w:r>
      <w:r>
        <w:t xml:space="preserve"> element to NULL.</w:t>
      </w:r>
    </w:p>
    <w:p w:rsidR="00A82F45" w:rsidRDefault="00822365">
      <w:bookmarkStart w:id="1671" w:name="CC_91da8bad1e4013f510fd200de10d196a"/>
      <w:bookmarkEnd w:id="1671"/>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1672" w:name="section_1d5e72d4c96b4337b2386822ebaef62f"/>
      <w:bookmarkStart w:id="1673" w:name="_Toc83914871"/>
      <w:r>
        <w:t>GetAssociationByIdResponse</w:t>
      </w:r>
      <w:bookmarkEnd w:id="1672"/>
      <w:bookmarkEnd w:id="1673"/>
    </w:p>
    <w:p w:rsidR="00A82F45" w:rsidRDefault="00822365">
      <w:r>
        <w:t xml:space="preserve">The </w:t>
      </w:r>
      <w:r>
        <w:rPr>
          <w:b/>
        </w:rPr>
        <w:t>GetAssociationByIdResponse</w:t>
      </w:r>
      <w:r>
        <w:t xml:space="preserve"> element specifies the result data for the </w:t>
      </w:r>
      <w:r>
        <w:rPr>
          <w:b/>
        </w:rPr>
        <w:t xml:space="preserve">GetAssociationById </w:t>
      </w:r>
      <w:hyperlink w:anchor="gt_3f81265d-5456-4bfe-b795-ac5bf522b299">
        <w:r>
          <w:rPr>
            <w:rStyle w:val="HyperlinkGreen"/>
            <w:b/>
          </w:rPr>
          <w:t>WSDL operation</w:t>
        </w:r>
      </w:hyperlink>
      <w:r>
        <w:t>.</w:t>
      </w:r>
    </w:p>
    <w:p w:rsidR="00A82F45" w:rsidRDefault="00822365">
      <w:pPr>
        <w:pStyle w:val="Code"/>
      </w:pPr>
      <w:r>
        <w:t>&lt;</w:t>
      </w:r>
      <w:r>
        <w:t>xs:element name="GetAssociationByIdResponse"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name="GetAssociationByIdResult" nillable="true" type</w:t>
      </w:r>
      <w:r>
        <w:t>="q8:AssociationStruct"/&gt;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674" w:name="CC_734812bb9041156ccdc33d0c2d812c02"/>
      <w:bookmarkEnd w:id="1674"/>
      <w:r>
        <w:rPr>
          <w:b/>
        </w:rPr>
        <w:t xml:space="preserve">GetAssociationByIdResult: </w:t>
      </w:r>
      <w:r>
        <w:t xml:space="preserve">The </w:t>
      </w:r>
      <w:hyperlink w:anchor="gt_3a629986-156f-48fa-ae7b-bb46b8f9dc61">
        <w:r>
          <w:rPr>
            <w:rStyle w:val="HyperlinkGreen"/>
            <w:b/>
          </w:rPr>
          <w:t>Association</w:t>
        </w:r>
      </w:hyperlink>
      <w:r>
        <w:t xml:space="preserve">. The </w:t>
      </w:r>
      <w:hyperlink w:anchor="gt_2f24f458-7d39-47a2-93f7-de433ea85c75">
        <w:r>
          <w:rPr>
            <w:rStyle w:val="HyperlinkGreen"/>
            <w:b/>
          </w:rPr>
          <w:t>partition</w:t>
        </w:r>
      </w:hyperlink>
      <w:r>
        <w:t xml:space="preserve"> of this </w:t>
      </w:r>
      <w:r>
        <w:rPr>
          <w:b/>
        </w:rPr>
        <w:t>Association</w:t>
      </w:r>
      <w:r>
        <w:t xml:space="preserve"> MUST be the partition of the protocol client.</w:t>
      </w:r>
    </w:p>
    <w:p w:rsidR="00A82F45" w:rsidRDefault="00822365">
      <w:pPr>
        <w:pStyle w:val="Heading5"/>
      </w:pPr>
      <w:bookmarkStart w:id="1675" w:name="section_e8d341e015c8429baef0eb2fce10dd5d"/>
      <w:bookmarkStart w:id="1676" w:name="_Toc83914872"/>
      <w:r>
        <w:t>Complex Types</w:t>
      </w:r>
      <w:bookmarkEnd w:id="1675"/>
      <w:bookmarkEnd w:id="1676"/>
    </w:p>
    <w:p w:rsidR="00A82F45" w:rsidRDefault="00822365">
      <w:r>
        <w:t>None.</w:t>
      </w:r>
    </w:p>
    <w:p w:rsidR="00A82F45" w:rsidRDefault="00822365">
      <w:pPr>
        <w:pStyle w:val="Heading5"/>
      </w:pPr>
      <w:bookmarkStart w:id="1677" w:name="section_c0dbc107fbfa4436bdec72c2f57833f2"/>
      <w:bookmarkStart w:id="1678" w:name="_Toc83914873"/>
      <w:r>
        <w:t>Simple Types</w:t>
      </w:r>
      <w:bookmarkEnd w:id="1677"/>
      <w:bookmarkEnd w:id="1678"/>
    </w:p>
    <w:p w:rsidR="00A82F45" w:rsidRDefault="00822365">
      <w:r>
        <w:t>None.</w:t>
      </w:r>
    </w:p>
    <w:p w:rsidR="00A82F45" w:rsidRDefault="00822365">
      <w:pPr>
        <w:pStyle w:val="Heading5"/>
      </w:pPr>
      <w:bookmarkStart w:id="1679" w:name="section_bd9cf664b00a48b6b462b7d9241ea70e"/>
      <w:bookmarkStart w:id="1680" w:name="_Toc83914874"/>
      <w:r>
        <w:lastRenderedPageBreak/>
        <w:t>Attributes</w:t>
      </w:r>
      <w:bookmarkEnd w:id="1679"/>
      <w:bookmarkEnd w:id="1680"/>
    </w:p>
    <w:p w:rsidR="00A82F45" w:rsidRDefault="00822365">
      <w:r>
        <w:t>None.</w:t>
      </w:r>
    </w:p>
    <w:p w:rsidR="00A82F45" w:rsidRDefault="00822365">
      <w:pPr>
        <w:pStyle w:val="Heading5"/>
      </w:pPr>
      <w:bookmarkStart w:id="1681" w:name="section_10926609854248c2a1cbd487a1cc95cf"/>
      <w:bookmarkStart w:id="1682" w:name="_Toc83914875"/>
      <w:r>
        <w:t>Groups</w:t>
      </w:r>
      <w:bookmarkEnd w:id="1681"/>
      <w:bookmarkEnd w:id="1682"/>
    </w:p>
    <w:p w:rsidR="00A82F45" w:rsidRDefault="00822365">
      <w:r>
        <w:t>None.</w:t>
      </w:r>
    </w:p>
    <w:p w:rsidR="00A82F45" w:rsidRDefault="00822365">
      <w:pPr>
        <w:pStyle w:val="Heading5"/>
      </w:pPr>
      <w:bookmarkStart w:id="1683" w:name="section_f42cc96855644a37a96109fb90272f58"/>
      <w:bookmarkStart w:id="1684" w:name="_Toc83914876"/>
      <w:r>
        <w:t>Attribute Groups</w:t>
      </w:r>
      <w:bookmarkEnd w:id="1683"/>
      <w:bookmarkEnd w:id="1684"/>
    </w:p>
    <w:p w:rsidR="00A82F45" w:rsidRDefault="00822365">
      <w:r>
        <w:t>None.</w:t>
      </w:r>
    </w:p>
    <w:p w:rsidR="00A82F45" w:rsidRDefault="00822365">
      <w:pPr>
        <w:pStyle w:val="Heading4"/>
      </w:pPr>
      <w:bookmarkStart w:id="1685" w:name="section_751c6ec77c6740d698d03f0cb1e2a359"/>
      <w:bookmarkStart w:id="1686" w:name="_Toc83914877"/>
      <w:r>
        <w:t>GetAssociationGroupById</w:t>
      </w:r>
      <w:bookmarkEnd w:id="1685"/>
      <w:bookmarkEnd w:id="1686"/>
      <w:r>
        <w:fldChar w:fldCharType="begin"/>
      </w:r>
      <w:r>
        <w:instrText xml:space="preserve"> XE "Server:GetAssociationGroupById operation" </w:instrText>
      </w:r>
      <w:r>
        <w:fldChar w:fldCharType="end"/>
      </w:r>
      <w:r>
        <w:fldChar w:fldCharType="begin"/>
      </w:r>
      <w:r>
        <w:instrText xml:space="preserve"> XE "Operations:</w:instrText>
      </w:r>
      <w:r>
        <w:instrText xml:space="preserve">GetAssociationGroupById" </w:instrText>
      </w:r>
      <w:r>
        <w:fldChar w:fldCharType="end"/>
      </w:r>
    </w:p>
    <w:p w:rsidR="00A82F45" w:rsidRDefault="00822365">
      <w:bookmarkStart w:id="1687" w:name="CC_6736a83d66a9c5f4437d1dcdd7e470c5"/>
      <w:bookmarkEnd w:id="1687"/>
      <w:r>
        <w:t xml:space="preserve">The </w:t>
      </w:r>
      <w:r>
        <w:rPr>
          <w:b/>
        </w:rPr>
        <w:t>GetAssociationGroupById</w:t>
      </w:r>
      <w:r>
        <w:t xml:space="preserve"> operation retrieves the </w:t>
      </w:r>
      <w:hyperlink w:anchor="gt_e5aef95e-99ac-4a35-bc7d-a7906e306053">
        <w:r>
          <w:rPr>
            <w:rStyle w:val="HyperlinkGreen"/>
            <w:b/>
          </w:rPr>
          <w:t>AssociationGroup</w:t>
        </w:r>
      </w:hyperlink>
      <w:r>
        <w:t xml:space="preserve"> with the specified </w:t>
      </w:r>
      <w:hyperlink w:anchor="gt_0d75e076-dc2d-4256-ae9e-3644f9b4230b">
        <w:r>
          <w:rPr>
            <w:rStyle w:val="HyperlinkGreen"/>
            <w:b/>
          </w:rPr>
          <w:t>MetadataObjectId</w:t>
        </w:r>
      </w:hyperlink>
      <w:r>
        <w:t>.</w:t>
      </w:r>
    </w:p>
    <w:p w:rsidR="00A82F45" w:rsidRDefault="00822365">
      <w:bookmarkStart w:id="1688" w:name="CC_d0d12325789bd25c71cff9d8c7a111b5"/>
      <w:bookmarkEnd w:id="1688"/>
      <w:r>
        <w:t xml:space="preserve">The following is the </w:t>
      </w:r>
      <w:hyperlink w:anchor="gt_5a824664-0858-4b09-b852-83baf4584efa">
        <w:r>
          <w:rPr>
            <w:rStyle w:val="HyperlinkGreen"/>
            <w:b/>
          </w:rPr>
          <w:t>WSDL</w:t>
        </w:r>
      </w:hyperlink>
      <w:r>
        <w:t xml:space="preserve"> port type specification of the </w:t>
      </w:r>
      <w:r>
        <w:rPr>
          <w:b/>
        </w:rPr>
        <w:t xml:space="preserve">GetAssociationGroupById </w:t>
      </w:r>
      <w:hyperlink w:anchor="gt_3f81265d-5456-4bfe-b795-ac5bf522b299">
        <w:r>
          <w:rPr>
            <w:rStyle w:val="HyperlinkGreen"/>
            <w:b/>
          </w:rPr>
          <w:t>WSDL operation</w:t>
        </w:r>
      </w:hyperlink>
      <w:r>
        <w:t>.</w:t>
      </w:r>
    </w:p>
    <w:p w:rsidR="00A82F45" w:rsidRDefault="00822365">
      <w:pPr>
        <w:pStyle w:val="Code"/>
      </w:pPr>
      <w:r>
        <w:t>&lt;wsdl:operation name="GetAssociat</w:t>
      </w:r>
      <w:r>
        <w:t>ionGroupById" xmlns:wsdl="http://schemas.xmlsoap.org/wsdl/"&gt;</w:t>
      </w:r>
    </w:p>
    <w:p w:rsidR="00A82F45" w:rsidRDefault="00822365">
      <w:pPr>
        <w:pStyle w:val="Code"/>
      </w:pPr>
      <w:r>
        <w:t xml:space="preserve">  &lt;wsdl:input wsaw:Action="http://www.microsoft.com/Office/2009/BusinessDataCatalog/BusinessDataCatalogSharedService/GetAssociationGroupById"</w:t>
      </w:r>
      <w:r>
        <w:t xml:space="preserve"> message="tns:BusinessDataCatalogSharedService_GetAssociationGroupById_InputMessage" xmlns:wsaw="http://www.w3.org/2006/05/addressing/wsdl"/&gt;</w:t>
      </w:r>
    </w:p>
    <w:p w:rsidR="00A82F45" w:rsidRDefault="00822365">
      <w:pPr>
        <w:pStyle w:val="Code"/>
      </w:pPr>
      <w:r>
        <w:t xml:space="preserve">  &lt;wsdl:output wsaw:Action="http://www.microsoft.com/Office/2009/BusinessDataCatalog/BusinessDataCatalogSharedServ</w:t>
      </w:r>
      <w:r>
        <w:t>ice/GetAssociationGroupByIdResponse" message="tns:BusinessDataCatalogSharedService_GetAssociationGroupById_OutputMessage" xmlns:wsaw="http://www.w3.org/2006/05/addressing/wsdl"/&gt;</w:t>
      </w:r>
    </w:p>
    <w:p w:rsidR="00A82F45" w:rsidRDefault="00822365">
      <w:pPr>
        <w:pStyle w:val="Code"/>
      </w:pPr>
      <w:r>
        <w:t xml:space="preserve">  &lt;wsdl:fault wsaw:Action="http://www.microsoft.com/Office/2009/BusinessDataC</w:t>
      </w:r>
      <w:r>
        <w:t>atalog/BusinessDataCatalogSharedService/GetAssociationGroupByIdArgumentExceptionFault" name="ArgumentExceptionFault" message="tns:BusinessDataCatalogSharedService_GetAssociationGroupById_ArgumentExceptionFault_FaultMessage" xmlns:wsaw="http://www.w3.org/20</w:t>
      </w:r>
      <w:r>
        <w:t>06/05/addressing/wsdl"/&gt;</w:t>
      </w:r>
    </w:p>
    <w:p w:rsidR="00A82F45" w:rsidRDefault="00822365">
      <w:pPr>
        <w:pStyle w:val="Code"/>
      </w:pPr>
      <w:r>
        <w:t xml:space="preserve">  &lt;wsdl:fault wsaw:Action="http://www.microsoft.com/Office/2009/BusinessDataCatalog/BusinessDataCatalogSharedService/GetAssociationGroupByIdArgumentNullExceptionFault" name="ArgumentNullExceptionFault" message="tns:BusinessDataCata</w:t>
      </w:r>
      <w:r>
        <w:t>logSharedService_GetAssociationGroupById_ArgumentNullExceptionFault_FaultMessage" xmlns:wsaw="http://www.w3.org/2006/05/addressing/wsdl"/&gt;</w:t>
      </w:r>
    </w:p>
    <w:p w:rsidR="00A82F45" w:rsidRDefault="00822365">
      <w:pPr>
        <w:pStyle w:val="Code"/>
      </w:pPr>
      <w:r>
        <w:t xml:space="preserve">  &lt;wsdl:fault wsaw:Action="http://www.microsoft.com/Office/2009/BusinessDataCatalog/BusinessDataCatalogSharedService/</w:t>
      </w:r>
      <w:r>
        <w:t>GetAssociationGroupByIdArgumentOutOfRangeExceptionFault" name="ArgumentOutOfRangeExceptionFault" message="tns:BusinessDataCatalogSharedService_GetAssociationGroupById_ArgumentOutOfRangeExceptionFault_FaultMessage" xmlns:wsaw="http://www.w3.org/2006/05/addr</w:t>
      </w:r>
      <w:r>
        <w:t>essing/wsdl"/&gt;</w:t>
      </w:r>
    </w:p>
    <w:p w:rsidR="00A82F45" w:rsidRDefault="00822365">
      <w:pPr>
        <w:pStyle w:val="Code"/>
      </w:pPr>
      <w:r>
        <w:t xml:space="preserve">  &lt;wsdl:fault wsaw:Action="http://www.microsoft.com/Office/2009/BusinessDataCatalog/BusinessDataCatalogSharedService/GetAssociationGroupByIdBdcExceptionStateFault" name="BdcExceptionStateFault" message="tns:BusinessDataCatalogSharedService_G</w:t>
      </w:r>
      <w:r>
        <w:t>etAssociationGroupById_BdcExceptionStateFault_FaultMessage" xmlns:wsaw="http://www.w3.org/2006/05/addressing/wsdl"/&gt;</w:t>
      </w:r>
    </w:p>
    <w:p w:rsidR="00A82F45" w:rsidRDefault="00822365">
      <w:pPr>
        <w:pStyle w:val="Code"/>
      </w:pPr>
      <w:r>
        <w:t xml:space="preserve">  &lt;wsdl:fault wsaw:Action="http://www.microsoft.com/Office/2009/BusinessDataCatalog/BusinessDataCatalogSharedService/GetAssociationGroupByI</w:t>
      </w:r>
      <w:r>
        <w:t>dInvalidOperationExceptionFault" name="InvalidOperationExceptionFault" message="tns:BusinessDataCatalogSharedService_GetAssociationGroupById_InvalidOperationExceptionFault_FaultMessage" xmlns:wsaw="http://www.w3.org/2006/05/addressing/wsdl"/&gt;</w:t>
      </w:r>
    </w:p>
    <w:p w:rsidR="00A82F45" w:rsidRDefault="00822365">
      <w:pPr>
        <w:pStyle w:val="Code"/>
      </w:pPr>
      <w:r>
        <w:t xml:space="preserve">  &lt;wsdl:fault</w:t>
      </w:r>
      <w:r>
        <w:t xml:space="preserve"> wsaw:Action="http://www.microsoft.com/Office/2009/BusinessDataCatalog/BusinessDataCatalogSharedService/GetAssociationGroupByIdMetadataExceptionStateFault" name="MetadataExceptionStateFault" message="tns:BusinessDataCatalogSharedService_GetAssociationGroup</w:t>
      </w:r>
      <w:r>
        <w:t>ById_MetadataExceptionStateFault_FaultMessage" xmlns:wsaw="http://www.w3.org/2006/05/addressing/wsdl"/&gt;</w:t>
      </w:r>
    </w:p>
    <w:p w:rsidR="00A82F45" w:rsidRDefault="00822365">
      <w:pPr>
        <w:pStyle w:val="Code"/>
      </w:pPr>
      <w:r>
        <w:lastRenderedPageBreak/>
        <w:t>&lt;/wsdl:operation&gt;</w:t>
      </w:r>
    </w:p>
    <w:p w:rsidR="00A82F45" w:rsidRDefault="00822365">
      <w:bookmarkStart w:id="1689" w:name="CC_86925d12262110cdffdf5b1f18dd3787"/>
      <w:bookmarkEnd w:id="1689"/>
      <w:r>
        <w:t xml:space="preserve">The protocol client sends a </w:t>
      </w:r>
      <w:r>
        <w:rPr>
          <w:b/>
        </w:rPr>
        <w:t>BusinessDataCatalogSharedService_GetAssociationGroupById_InputMessage</w:t>
      </w:r>
      <w:r>
        <w:t xml:space="preserve"> request message, and the protocol se</w:t>
      </w:r>
      <w:r>
        <w:t xml:space="preserve">rver MUST respond with a </w:t>
      </w:r>
      <w:r>
        <w:rPr>
          <w:b/>
        </w:rPr>
        <w:t xml:space="preserve">BusinessDataCatalogSharedService_GetAssociationGroupById_OutputMessage </w:t>
      </w:r>
      <w:r>
        <w:t>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w:t>
      </w:r>
      <w:r>
        <w:t>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A82F45" w:rsidTr="00A82F45">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A82F45" w:rsidRDefault="00822365">
            <w:pPr>
              <w:pStyle w:val="TableHeaderText"/>
              <w:keepNext w:val="0"/>
            </w:pPr>
            <w:r>
              <w:t>Error complex type</w:t>
            </w:r>
          </w:p>
        </w:tc>
        <w:tc>
          <w:tcPr>
            <w:tcW w:w="3891" w:type="dxa"/>
          </w:tcPr>
          <w:p w:rsidR="00A82F45" w:rsidRDefault="00822365">
            <w:pPr>
              <w:pStyle w:val="TableHeaderText"/>
              <w:keepNext w:val="0"/>
            </w:pPr>
            <w:r>
              <w:t>Condition</w:t>
            </w:r>
          </w:p>
        </w:tc>
      </w:tr>
      <w:tr w:rsidR="00A82F45" w:rsidTr="00A82F45">
        <w:tc>
          <w:tcPr>
            <w:tcW w:w="5584" w:type="dxa"/>
          </w:tcPr>
          <w:p w:rsidR="00A82F45" w:rsidRDefault="00822365">
            <w:pPr>
              <w:pStyle w:val="TableBodyText"/>
              <w:rPr>
                <w:b/>
              </w:rPr>
            </w:pPr>
            <w:hyperlink w:anchor="Section_ed65b16c202247d7bd26e383acf8aad9" w:history="1">
              <w:r>
                <w:rPr>
                  <w:b/>
                </w:rPr>
                <w:t xml:space="preserve">ArgumentOutOfRangeException (from </w:t>
              </w:r>
              <w:r>
                <w:rPr>
                  <w:b/>
                </w:rPr>
                <w:t>namespace http://schemas.datacontract.org/2004/07/System)</w:t>
              </w:r>
            </w:hyperlink>
          </w:p>
        </w:tc>
        <w:tc>
          <w:tcPr>
            <w:tcW w:w="3891" w:type="dxa"/>
          </w:tcPr>
          <w:p w:rsidR="00A82F45" w:rsidRDefault="00822365">
            <w:pPr>
              <w:pStyle w:val="TableBodyText"/>
            </w:pPr>
            <w:r>
              <w:t xml:space="preserve">The specified </w:t>
            </w:r>
            <w:r>
              <w:rPr>
                <w:b/>
              </w:rPr>
              <w:t>MetadataObjectId</w:t>
            </w:r>
            <w:r>
              <w:t xml:space="preserve"> is set to zero ("0").</w:t>
            </w:r>
          </w:p>
        </w:tc>
      </w:tr>
      <w:tr w:rsidR="00A82F45" w:rsidTr="00A82F45">
        <w:tc>
          <w:tcPr>
            <w:tcW w:w="5584" w:type="dxa"/>
          </w:tcPr>
          <w:p w:rsidR="00A82F45" w:rsidRDefault="00822365">
            <w:pPr>
              <w:pStyle w:val="TableBodyText"/>
              <w:rPr>
                <w:b/>
              </w:rPr>
            </w:pPr>
            <w:hyperlink w:anchor="Section_101975b92f674db99107f1996954ced1" w:history="1">
              <w:r>
                <w:rPr>
                  <w:b/>
                </w:rPr>
                <w:t>MetadataObjectNotFoundExceptionState (from namespace Microsoft.SharePoint.BusinessDa</w:t>
              </w:r>
              <w:r>
                <w:rPr>
                  <w:b/>
                </w:rPr>
                <w:t>ta)</w:t>
              </w:r>
            </w:hyperlink>
          </w:p>
        </w:tc>
        <w:tc>
          <w:tcPr>
            <w:tcW w:w="3891" w:type="dxa"/>
          </w:tcPr>
          <w:p w:rsidR="00A82F45" w:rsidRDefault="00822365">
            <w:pPr>
              <w:pStyle w:val="TableBodyText"/>
            </w:pPr>
            <w:r>
              <w:t xml:space="preserve">An </w:t>
            </w:r>
            <w:r>
              <w:rPr>
                <w:b/>
              </w:rPr>
              <w:t>AssociationGroup</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A82F45" w:rsidRDefault="00A82F45"/>
    <w:p w:rsidR="00A82F45" w:rsidRDefault="00822365">
      <w:pPr>
        <w:pStyle w:val="Heading5"/>
      </w:pPr>
      <w:bookmarkStart w:id="1690" w:name="section_be3a711c79af4e3896274b3baaf5632c"/>
      <w:bookmarkStart w:id="1691" w:name="_Toc83914878"/>
      <w:r>
        <w:t>Messages</w:t>
      </w:r>
      <w:bookmarkEnd w:id="1690"/>
      <w:bookmarkEnd w:id="1691"/>
    </w:p>
    <w:p w:rsidR="00A82F45" w:rsidRDefault="00822365">
      <w:r>
        <w:t>Th</w:t>
      </w:r>
      <w:r>
        <w:t xml:space="preserve">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35"/>
        <w:gridCol w:w="244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BusinessDataCatalogSharedService_GetAssociationGroupById_InputMessage</w:t>
            </w:r>
          </w:p>
        </w:tc>
        <w:tc>
          <w:tcPr>
            <w:tcW w:w="0" w:type="auto"/>
            <w:vAlign w:val="center"/>
          </w:tcPr>
          <w:p w:rsidR="00A82F45" w:rsidRDefault="00822365">
            <w:pPr>
              <w:pStyle w:val="TableBodyText"/>
            </w:pPr>
            <w:r>
              <w:t xml:space="preserve">The request WSDL message for the </w:t>
            </w:r>
            <w:r>
              <w:rPr>
                <w:b/>
              </w:rPr>
              <w:t xml:space="preserve">GetAssociationGroupById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BusinessDataCatalogSharedService_GetAssociationGroupById_OutputMessage</w:t>
            </w:r>
          </w:p>
        </w:tc>
        <w:tc>
          <w:tcPr>
            <w:tcW w:w="0" w:type="auto"/>
            <w:vAlign w:val="center"/>
          </w:tcPr>
          <w:p w:rsidR="00A82F45" w:rsidRDefault="00822365">
            <w:pPr>
              <w:pStyle w:val="TableBodyText"/>
            </w:pPr>
            <w:r>
              <w:t xml:space="preserve">The response WSDL message for the </w:t>
            </w:r>
            <w:r>
              <w:rPr>
                <w:b/>
              </w:rPr>
              <w:t xml:space="preserve">GetAssociationGroupById </w:t>
            </w:r>
            <w:r>
              <w:t>WSDL operation.</w:t>
            </w:r>
          </w:p>
        </w:tc>
      </w:tr>
    </w:tbl>
    <w:p w:rsidR="00A82F45" w:rsidRDefault="00A82F45"/>
    <w:p w:rsidR="00A82F45" w:rsidRDefault="00822365">
      <w:pPr>
        <w:pStyle w:val="Heading6"/>
      </w:pPr>
      <w:bookmarkStart w:id="1692" w:name="section_59ab42311281491aa72dcb561701b832"/>
      <w:bookmarkStart w:id="1693" w:name="_Toc83914879"/>
      <w:r>
        <w:t>BusinessDataCatalogSharedService_GetAssociationGroupById_InputMessage</w:t>
      </w:r>
      <w:bookmarkEnd w:id="1692"/>
      <w:bookmarkEnd w:id="1693"/>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GetAssociationGroupById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http://www.microsoft.com/Office/2009/BusinessDataCatalog/BusinessDataCatalogSharedService/GetAssociationGroupById</w:t>
      </w:r>
    </w:p>
    <w:p w:rsidR="00A82F45" w:rsidRDefault="00822365">
      <w:r>
        <w:t>T</w:t>
      </w:r>
      <w:r>
        <w:t xml:space="preserve">he </w:t>
      </w:r>
      <w:hyperlink w:anchor="gt_57cdf8ab-8d79-462d-a446-5d85632a7a04">
        <w:r>
          <w:rPr>
            <w:rStyle w:val="HyperlinkGreen"/>
            <w:b/>
          </w:rPr>
          <w:t>SOAP body</w:t>
        </w:r>
      </w:hyperlink>
      <w:r>
        <w:t xml:space="preserve"> contains the </w:t>
      </w:r>
      <w:r>
        <w:rPr>
          <w:b/>
        </w:rPr>
        <w:t xml:space="preserve">GetAssociationGroupById </w:t>
      </w:r>
      <w:r>
        <w:t>element.</w:t>
      </w:r>
    </w:p>
    <w:p w:rsidR="00A82F45" w:rsidRDefault="00822365">
      <w:pPr>
        <w:pStyle w:val="Heading6"/>
      </w:pPr>
      <w:bookmarkStart w:id="1694" w:name="section_031ecd46b62d43a79ff6455e66d1460a"/>
      <w:bookmarkStart w:id="1695" w:name="_Toc83914880"/>
      <w:r>
        <w:lastRenderedPageBreak/>
        <w:t>BusinessDataCatalogSharedService_GetAssociationGroupById_OutputMessage</w:t>
      </w:r>
      <w:bookmarkEnd w:id="1694"/>
      <w:bookmarkEnd w:id="1695"/>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GetAssociationGroupById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GetAssociationGroupByIdResponse </w:t>
      </w:r>
      <w:r>
        <w:t>e</w:t>
      </w:r>
      <w:r>
        <w:t>lement.</w:t>
      </w:r>
    </w:p>
    <w:p w:rsidR="00A82F45" w:rsidRDefault="00822365">
      <w:pPr>
        <w:pStyle w:val="Heading5"/>
      </w:pPr>
      <w:bookmarkStart w:id="1696" w:name="section_2b5c3a195b8d4073a0c42bc6226e37b3"/>
      <w:bookmarkStart w:id="1697" w:name="_Toc83914881"/>
      <w:r>
        <w:t>Elements</w:t>
      </w:r>
      <w:bookmarkEnd w:id="1696"/>
      <w:bookmarkEnd w:id="1697"/>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4"/>
        <w:gridCol w:w="592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GetAssociationGroupById</w:t>
            </w:r>
          </w:p>
        </w:tc>
        <w:tc>
          <w:tcPr>
            <w:tcW w:w="0" w:type="auto"/>
            <w:vAlign w:val="center"/>
          </w:tcPr>
          <w:p w:rsidR="00A82F45" w:rsidRDefault="00822365">
            <w:pPr>
              <w:pStyle w:val="TableBodyText"/>
            </w:pPr>
            <w:r>
              <w:t xml:space="preserve">The input data for the </w:t>
            </w:r>
            <w:r>
              <w:rPr>
                <w:b/>
              </w:rPr>
              <w:t xml:space="preserve">GetAssociationGroupById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GetAssociationGroupByIdResponse</w:t>
            </w:r>
          </w:p>
        </w:tc>
        <w:tc>
          <w:tcPr>
            <w:tcW w:w="0" w:type="auto"/>
            <w:vAlign w:val="center"/>
          </w:tcPr>
          <w:p w:rsidR="00A82F45" w:rsidRDefault="00822365">
            <w:pPr>
              <w:pStyle w:val="TableBodyText"/>
            </w:pPr>
            <w:r>
              <w:t xml:space="preserve">The result data for the </w:t>
            </w:r>
            <w:r>
              <w:rPr>
                <w:b/>
              </w:rPr>
              <w:t xml:space="preserve">GetAssociationGroupById </w:t>
            </w:r>
            <w:r>
              <w:t>WSDL operation.</w:t>
            </w:r>
          </w:p>
        </w:tc>
      </w:tr>
    </w:tbl>
    <w:p w:rsidR="00A82F45" w:rsidRDefault="00A82F45"/>
    <w:p w:rsidR="00A82F45" w:rsidRDefault="00822365">
      <w:pPr>
        <w:pStyle w:val="Heading6"/>
      </w:pPr>
      <w:bookmarkStart w:id="1698" w:name="section_04bdbbfc21e540b0a86d97483e9d4a88"/>
      <w:bookmarkStart w:id="1699" w:name="_Toc83914882"/>
      <w:r>
        <w:t>GetAssociationGroupById</w:t>
      </w:r>
      <w:bookmarkEnd w:id="1698"/>
      <w:bookmarkEnd w:id="1699"/>
    </w:p>
    <w:p w:rsidR="00A82F45" w:rsidRDefault="00822365">
      <w:r>
        <w:t xml:space="preserve">The </w:t>
      </w:r>
      <w:r>
        <w:rPr>
          <w:b/>
        </w:rPr>
        <w:t>GetAssociationGroupById</w:t>
      </w:r>
      <w:r>
        <w:t xml:space="preserve"> element specifies the input data for the </w:t>
      </w:r>
      <w:r>
        <w:rPr>
          <w:b/>
        </w:rPr>
        <w:t xml:space="preserve">GetAssociationGroupById </w:t>
      </w:r>
      <w:hyperlink w:anchor="gt_3f81265d-5456-4bfe-b795-ac5bf522b299">
        <w:r>
          <w:rPr>
            <w:rStyle w:val="HyperlinkGreen"/>
            <w:b/>
          </w:rPr>
          <w:t>WSDL operation</w:t>
        </w:r>
      </w:hyperlink>
      <w:r>
        <w:t>.</w:t>
      </w:r>
    </w:p>
    <w:p w:rsidR="00A82F45" w:rsidRDefault="00822365">
      <w:pPr>
        <w:pStyle w:val="Code"/>
      </w:pPr>
      <w:r>
        <w:t>&lt;xs:element name="GetAssociationGroupById" xmlns:xs="http://www.w3.org/2001/XMLSchema"&gt;</w:t>
      </w:r>
    </w:p>
    <w:p w:rsidR="00A82F45" w:rsidRDefault="00822365">
      <w:pPr>
        <w:pStyle w:val="Code"/>
      </w:pPr>
      <w:r>
        <w:t xml:space="preserve">  &lt;xs:complexType&gt;</w:t>
      </w:r>
    </w:p>
    <w:p w:rsidR="00A82F45" w:rsidRDefault="00822365">
      <w:pPr>
        <w:pStyle w:val="Code"/>
      </w:pPr>
      <w:r>
        <w:t xml:space="preserve">    &lt;</w:t>
      </w:r>
      <w:r>
        <w:t>xs:sequence&gt;</w:t>
      </w:r>
    </w:p>
    <w:p w:rsidR="00A82F45" w:rsidRDefault="00822365">
      <w:pPr>
        <w:pStyle w:val="Code"/>
      </w:pPr>
      <w:r>
        <w:t xml:space="preserve">      &lt;xs:element minOccurs="0" name="associationGroupId" type="xs:unsignedInt"/&gt;</w:t>
      </w:r>
    </w:p>
    <w:p w:rsidR="00A82F45" w:rsidRDefault="00822365">
      <w:pPr>
        <w:pStyle w:val="Code"/>
      </w:pPr>
      <w:r>
        <w:t xml:space="preserve">      &lt;xs:element minOccurs="0" name="performErrorCheck" type="xs:boolean"/&gt;</w:t>
      </w:r>
    </w:p>
    <w:p w:rsidR="00A82F45" w:rsidRDefault="00822365">
      <w:pPr>
        <w:pStyle w:val="Code"/>
      </w:pPr>
      <w:r>
        <w:t xml:space="preserve">      &lt;xs:element xmlns:ser="http://schemas.microsoft.com/2003/10/Serialization/" mi</w:t>
      </w:r>
      <w:r>
        <w:t>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700" w:name="CC_af8dc8dde2e31393f549ee287d7e948e"/>
      <w:bookmarkEnd w:id="1700"/>
      <w:r>
        <w:rPr>
          <w:b/>
        </w:rPr>
        <w:t xml:space="preserve">associationGroupId: </w:t>
      </w:r>
      <w:r>
        <w:t xml:space="preserve">The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AssociationGroup</w:t>
        </w:r>
      </w:hyperlink>
      <w:r>
        <w:t>.</w:t>
      </w:r>
    </w:p>
    <w:p w:rsidR="00A82F45" w:rsidRDefault="00822365">
      <w:bookmarkStart w:id="1701" w:name="CC_697824821963176d3721a67130fe3827"/>
      <w:bookmarkEnd w:id="1701"/>
      <w:r>
        <w:rPr>
          <w:b/>
        </w:rPr>
        <w:t xml:space="preserve">performErrorCheck: </w:t>
      </w:r>
      <w:r>
        <w:t xml:space="preserve">The value MUST be ignored by the protocol server if an </w:t>
      </w:r>
      <w:r>
        <w:rPr>
          <w:b/>
        </w:rPr>
        <w:t>AssociationGroup</w:t>
      </w:r>
      <w:r>
        <w:t xml:space="preserve"> with the specified </w:t>
      </w:r>
      <w:r>
        <w:rPr>
          <w:b/>
        </w:rPr>
        <w:t>MetadataObjectId</w:t>
      </w:r>
      <w:r>
        <w:t xml:space="preserve"> exists. If </w:t>
      </w:r>
      <w:r>
        <w:rPr>
          <w:b/>
        </w:rPr>
        <w:t>AssociationGroup</w:t>
      </w:r>
      <w:r>
        <w:t xml:space="preserve"> with the specified </w:t>
      </w:r>
      <w:r>
        <w:rPr>
          <w:b/>
        </w:rPr>
        <w:t>Meta</w:t>
      </w:r>
      <w:r>
        <w:rPr>
          <w:b/>
        </w:rPr>
        <w:t>dataObjectId</w:t>
      </w:r>
      <w:r>
        <w:t xml:space="preserve"> does not exist and the value of this element is set to "false", the protocol server MUST set the value of the </w:t>
      </w:r>
      <w:r>
        <w:rPr>
          <w:b/>
        </w:rPr>
        <w:t>GetAssociationGroupByIdResult</w:t>
      </w:r>
      <w:r>
        <w:t xml:space="preserve"> element to NULL.</w:t>
      </w:r>
    </w:p>
    <w:p w:rsidR="00A82F45" w:rsidRDefault="00822365">
      <w:bookmarkStart w:id="1702" w:name="CC_6a3a82b5936bd7b1aadd9e786977b0ee"/>
      <w:bookmarkEnd w:id="1702"/>
      <w:r>
        <w:rPr>
          <w:b/>
        </w:rPr>
        <w:t xml:space="preserve">partitionId: </w:t>
      </w:r>
      <w:r>
        <w:t xml:space="preserve">The </w:t>
      </w:r>
      <w:hyperlink w:anchor="gt_2f24f458-7d39-47a2-93f7-de433ea85c75">
        <w:r>
          <w:rPr>
            <w:rStyle w:val="HyperlinkGreen"/>
            <w:b/>
          </w:rPr>
          <w:t>partiti</w:t>
        </w:r>
        <w:r>
          <w:rPr>
            <w:rStyle w:val="HyperlinkGreen"/>
            <w:b/>
          </w:rPr>
          <w:t>on</w:t>
        </w:r>
      </w:hyperlink>
      <w:r>
        <w:t xml:space="preserve"> of the protocol client.</w:t>
      </w:r>
    </w:p>
    <w:p w:rsidR="00A82F45" w:rsidRDefault="00822365">
      <w:pPr>
        <w:pStyle w:val="Heading6"/>
      </w:pPr>
      <w:bookmarkStart w:id="1703" w:name="section_fde32c2169314ba2ba71260b12437138"/>
      <w:bookmarkStart w:id="1704" w:name="_Toc83914883"/>
      <w:r>
        <w:t>GetAssociationGroupByIdResponse</w:t>
      </w:r>
      <w:bookmarkEnd w:id="1703"/>
      <w:bookmarkEnd w:id="1704"/>
    </w:p>
    <w:p w:rsidR="00A82F45" w:rsidRDefault="00822365">
      <w:r>
        <w:t xml:space="preserve">The </w:t>
      </w:r>
      <w:r>
        <w:rPr>
          <w:b/>
        </w:rPr>
        <w:t>GetAssociationGroupByIdResponse</w:t>
      </w:r>
      <w:r>
        <w:t xml:space="preserve"> element specifies the result data for the </w:t>
      </w:r>
      <w:r>
        <w:rPr>
          <w:b/>
        </w:rPr>
        <w:t xml:space="preserve">GetAssociationGroupById </w:t>
      </w:r>
      <w:hyperlink w:anchor="gt_3f81265d-5456-4bfe-b795-ac5bf522b299">
        <w:r>
          <w:rPr>
            <w:rStyle w:val="HyperlinkGreen"/>
            <w:b/>
          </w:rPr>
          <w:t>WSDL operation</w:t>
        </w:r>
      </w:hyperlink>
      <w:r>
        <w:t>.</w:t>
      </w:r>
    </w:p>
    <w:p w:rsidR="00A82F45" w:rsidRDefault="00822365">
      <w:pPr>
        <w:pStyle w:val="Code"/>
      </w:pPr>
      <w:r>
        <w:t>&lt;xs:element name=</w:t>
      </w:r>
      <w:r>
        <w:t>"GetAssociationGroupByIdResponse"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name="GetAssociationGroupByIdResult" nillable="true" type="q8:A</w:t>
      </w:r>
      <w:r>
        <w:t>ssociationGroupStruct"/&gt;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705" w:name="CC_dece626f17265a51f906e9df872a2cc4"/>
      <w:bookmarkEnd w:id="1705"/>
      <w:r>
        <w:rPr>
          <w:b/>
        </w:rPr>
        <w:lastRenderedPageBreak/>
        <w:t xml:space="preserve">GetAssociationGroupByIdResult: </w:t>
      </w:r>
      <w:r>
        <w:t xml:space="preserve">The </w:t>
      </w:r>
      <w:hyperlink w:anchor="gt_e5aef95e-99ac-4a35-bc7d-a7906e306053">
        <w:r>
          <w:rPr>
            <w:rStyle w:val="HyperlinkGreen"/>
            <w:b/>
          </w:rPr>
          <w:t>AssociationGroup</w:t>
        </w:r>
      </w:hyperlink>
      <w:r>
        <w:t xml:space="preserve">. The </w:t>
      </w:r>
      <w:hyperlink w:anchor="gt_2f24f458-7d39-47a2-93f7-de433ea85c75">
        <w:r>
          <w:rPr>
            <w:rStyle w:val="HyperlinkGreen"/>
            <w:b/>
          </w:rPr>
          <w:t>partition</w:t>
        </w:r>
      </w:hyperlink>
      <w:r>
        <w:t xml:space="preserve"> of this </w:t>
      </w:r>
      <w:r>
        <w:rPr>
          <w:b/>
        </w:rPr>
        <w:t>AssociationGroup</w:t>
      </w:r>
      <w:r>
        <w:t xml:space="preserve"> MUST be the partition of the protocol client.</w:t>
      </w:r>
    </w:p>
    <w:p w:rsidR="00A82F45" w:rsidRDefault="00822365">
      <w:pPr>
        <w:pStyle w:val="Heading5"/>
      </w:pPr>
      <w:bookmarkStart w:id="1706" w:name="section_7f601ba955734e83902cab553f0d1800"/>
      <w:bookmarkStart w:id="1707" w:name="_Toc83914884"/>
      <w:r>
        <w:t>Complex Types</w:t>
      </w:r>
      <w:bookmarkEnd w:id="1706"/>
      <w:bookmarkEnd w:id="1707"/>
    </w:p>
    <w:p w:rsidR="00A82F45" w:rsidRDefault="00822365">
      <w:r>
        <w:t>None.</w:t>
      </w:r>
    </w:p>
    <w:p w:rsidR="00A82F45" w:rsidRDefault="00822365">
      <w:pPr>
        <w:pStyle w:val="Heading5"/>
      </w:pPr>
      <w:bookmarkStart w:id="1708" w:name="section_6851048dcccd48fab3ab27db5123e41d"/>
      <w:bookmarkStart w:id="1709" w:name="_Toc83914885"/>
      <w:r>
        <w:t>Simple Types</w:t>
      </w:r>
      <w:bookmarkEnd w:id="1708"/>
      <w:bookmarkEnd w:id="1709"/>
    </w:p>
    <w:p w:rsidR="00A82F45" w:rsidRDefault="00822365">
      <w:r>
        <w:t>None.</w:t>
      </w:r>
    </w:p>
    <w:p w:rsidR="00A82F45" w:rsidRDefault="00822365">
      <w:pPr>
        <w:pStyle w:val="Heading5"/>
      </w:pPr>
      <w:bookmarkStart w:id="1710" w:name="section_9b55306f7f394afc9565c662f7aec3b9"/>
      <w:bookmarkStart w:id="1711" w:name="_Toc83914886"/>
      <w:r>
        <w:t>Attributes</w:t>
      </w:r>
      <w:bookmarkEnd w:id="1710"/>
      <w:bookmarkEnd w:id="1711"/>
    </w:p>
    <w:p w:rsidR="00A82F45" w:rsidRDefault="00822365">
      <w:r>
        <w:t>None.</w:t>
      </w:r>
    </w:p>
    <w:p w:rsidR="00A82F45" w:rsidRDefault="00822365">
      <w:pPr>
        <w:pStyle w:val="Heading5"/>
      </w:pPr>
      <w:bookmarkStart w:id="1712" w:name="section_04eb85b561ba4b5db536034e3203ee3a"/>
      <w:bookmarkStart w:id="1713" w:name="_Toc83914887"/>
      <w:r>
        <w:t>Groups</w:t>
      </w:r>
      <w:bookmarkEnd w:id="1712"/>
      <w:bookmarkEnd w:id="1713"/>
    </w:p>
    <w:p w:rsidR="00A82F45" w:rsidRDefault="00822365">
      <w:r>
        <w:t>None.</w:t>
      </w:r>
    </w:p>
    <w:p w:rsidR="00A82F45" w:rsidRDefault="00822365">
      <w:pPr>
        <w:pStyle w:val="Heading5"/>
      </w:pPr>
      <w:bookmarkStart w:id="1714" w:name="section_445026435aa041b18444436857a65bd1"/>
      <w:bookmarkStart w:id="1715" w:name="_Toc83914888"/>
      <w:r>
        <w:t>Attribute Groups</w:t>
      </w:r>
      <w:bookmarkEnd w:id="1714"/>
      <w:bookmarkEnd w:id="1715"/>
    </w:p>
    <w:p w:rsidR="00A82F45" w:rsidRDefault="00822365">
      <w:r>
        <w:t>None.</w:t>
      </w:r>
    </w:p>
    <w:p w:rsidR="00A82F45" w:rsidRDefault="00822365">
      <w:pPr>
        <w:pStyle w:val="Heading4"/>
      </w:pPr>
      <w:bookmarkStart w:id="1716" w:name="section_b5bf60b68e9b493fb627a3f660cdc478"/>
      <w:bookmarkStart w:id="1717" w:name="_Toc83914889"/>
      <w:r>
        <w:t>GetAssociationGroupsFor</w:t>
      </w:r>
      <w:r>
        <w:t>Entity</w:t>
      </w:r>
      <w:bookmarkEnd w:id="1716"/>
      <w:bookmarkEnd w:id="1717"/>
      <w:r>
        <w:fldChar w:fldCharType="begin"/>
      </w:r>
      <w:r>
        <w:instrText xml:space="preserve"> XE "Server:GetAssociationGroupsForEntity operation" </w:instrText>
      </w:r>
      <w:r>
        <w:fldChar w:fldCharType="end"/>
      </w:r>
      <w:r>
        <w:fldChar w:fldCharType="begin"/>
      </w:r>
      <w:r>
        <w:instrText xml:space="preserve"> XE "Operations:GetAssociationGroupsForEntity" </w:instrText>
      </w:r>
      <w:r>
        <w:fldChar w:fldCharType="end"/>
      </w:r>
    </w:p>
    <w:p w:rsidR="00A82F45" w:rsidRDefault="00822365">
      <w:bookmarkStart w:id="1718" w:name="CC_1c567bc700a2c7a72583ae372bf92527"/>
      <w:bookmarkEnd w:id="1718"/>
      <w:r>
        <w:t xml:space="preserve">The </w:t>
      </w:r>
      <w:r>
        <w:rPr>
          <w:b/>
        </w:rPr>
        <w:t>GetAssociationGroupsForEntity</w:t>
      </w:r>
      <w:r>
        <w:t xml:space="preserve"> operation retrieves the </w:t>
      </w:r>
      <w:hyperlink w:anchor="gt_e5aef95e-99ac-4a35-bc7d-a7906e306053">
        <w:r>
          <w:rPr>
            <w:rStyle w:val="HyperlinkGreen"/>
            <w:b/>
          </w:rPr>
          <w:t>AssociationGroups</w:t>
        </w:r>
      </w:hyperlink>
      <w:r>
        <w:t xml:space="preserve"> of the </w:t>
      </w:r>
      <w:hyperlink w:anchor="gt_3b609270-c0f5-4220-8cf0-4c328f73684e">
        <w:r>
          <w:rPr>
            <w:rStyle w:val="HyperlinkGreen"/>
            <w:b/>
          </w:rPr>
          <w:t>Entity</w:t>
        </w:r>
      </w:hyperlink>
      <w:r>
        <w:t xml:space="preserve"> with the specified </w:t>
      </w:r>
      <w:hyperlink w:anchor="gt_0d75e076-dc2d-4256-ae9e-3644f9b4230b">
        <w:r>
          <w:rPr>
            <w:rStyle w:val="HyperlinkGreen"/>
            <w:b/>
          </w:rPr>
          <w:t>MetadataObjectId</w:t>
        </w:r>
      </w:hyperlink>
      <w:r>
        <w:t>.</w:t>
      </w:r>
    </w:p>
    <w:p w:rsidR="00A82F45" w:rsidRDefault="00822365">
      <w:bookmarkStart w:id="1719" w:name="CC_0a7998b3c8a54d621022752c63c3ca21"/>
      <w:bookmarkEnd w:id="1719"/>
      <w:r>
        <w:t xml:space="preserve">The following is the </w:t>
      </w:r>
      <w:hyperlink w:anchor="gt_5a824664-0858-4b09-b852-83baf4584efa">
        <w:r>
          <w:rPr>
            <w:rStyle w:val="HyperlinkGreen"/>
            <w:b/>
          </w:rPr>
          <w:t>WSDL</w:t>
        </w:r>
      </w:hyperlink>
      <w:r>
        <w:t xml:space="preserve"> port type specification of the </w:t>
      </w:r>
      <w:r>
        <w:rPr>
          <w:b/>
        </w:rPr>
        <w:t xml:space="preserve">GetAssociationGroupsForEntity </w:t>
      </w:r>
      <w:hyperlink w:anchor="gt_3f81265d-5456-4bfe-b795-ac5bf522b299">
        <w:r>
          <w:rPr>
            <w:rStyle w:val="HyperlinkGreen"/>
            <w:b/>
          </w:rPr>
          <w:t>WSDL operation</w:t>
        </w:r>
      </w:hyperlink>
      <w:r>
        <w:t>.</w:t>
      </w:r>
    </w:p>
    <w:p w:rsidR="00A82F45" w:rsidRDefault="00822365">
      <w:pPr>
        <w:pStyle w:val="Code"/>
      </w:pPr>
      <w:r>
        <w:t>&lt;wsdl:operation name="GetAssociationGroupsForEntity" xmlns:wsdl="http://schemas.xmlsoap.org/wsdl/"&gt;</w:t>
      </w:r>
    </w:p>
    <w:p w:rsidR="00A82F45" w:rsidRDefault="00822365">
      <w:pPr>
        <w:pStyle w:val="Code"/>
      </w:pPr>
      <w:r>
        <w:t xml:space="preserve">  &lt;wsdl:input ws</w:t>
      </w:r>
      <w:r>
        <w:t>aw:Action="http://www.microsoft.com/Office/2009/BusinessDataCatalog/BusinessDataCatalogSharedService/GetAssociationGroupsForEntity" message="tns:BusinessDataCatalogSharedService_GetAssociationGroupsForEntity_InputMessage" xmlns:wsaw="http://www.w3.org/2006</w:t>
      </w:r>
      <w:r>
        <w:t>/05/addressing/wsdl"/&gt;</w:t>
      </w:r>
    </w:p>
    <w:p w:rsidR="00A82F45" w:rsidRDefault="00822365">
      <w:pPr>
        <w:pStyle w:val="Code"/>
      </w:pPr>
      <w:r>
        <w:t xml:space="preserve">  &lt;wsdl:output wsaw:Action="http://www.microsoft.com/Office/2009/BusinessDataCatalog/BusinessDataCatalogSharedService/GetAssociationGroupsForEntityResponse" message="tns:BusinessDataCatalogSharedService_GetAssociationGroupsForEntity_</w:t>
      </w:r>
      <w:r>
        <w:t>OutputMessage" xmlns:wsaw="http://www.w3.org/2006/05/addressing/wsdl"/&gt;</w:t>
      </w:r>
    </w:p>
    <w:p w:rsidR="00A82F45" w:rsidRDefault="00822365">
      <w:pPr>
        <w:pStyle w:val="Code"/>
      </w:pPr>
      <w:r>
        <w:t xml:space="preserve">  &lt;wsdl:fault wsaw:Action="http://www.microsoft.com/Office/2009/BusinessDataCatalog/BusinessDataCatalogSharedService/GetAssociationGroupsForEntityArgumentExceptionFault" name="Argument</w:t>
      </w:r>
      <w:r>
        <w:t>ExceptionFault" message="tns:BusinessDataCatalogSharedService_GetAssociationGroupsForEntity_ArgumentExceptionFault_FaultMessage" xmlns:wsaw="http://www.w3.org/2006/05/addressing/wsdl"/&gt;</w:t>
      </w:r>
    </w:p>
    <w:p w:rsidR="00A82F45" w:rsidRDefault="00822365">
      <w:pPr>
        <w:pStyle w:val="Code"/>
      </w:pPr>
      <w:r>
        <w:t xml:space="preserve">  &lt;wsdl:fault wsaw:Action="http://www.microsoft.com/Office/2009/Busine</w:t>
      </w:r>
      <w:r>
        <w:t>ssDataCatalog/BusinessDataCatalogSharedService/GetAssociationGroupsForEntityArgumentNullExceptionFault" name="ArgumentNullExceptionFault" message="tns:BusinessDataCatalogSharedService_GetAssociationGroupsForEntity_ArgumentNullExceptionFault_FaultMessage" x</w:t>
      </w:r>
      <w:r>
        <w:t>mlns:wsaw="http://www.w3.org/2006/05/addressing/wsdl"/&gt;</w:t>
      </w:r>
    </w:p>
    <w:p w:rsidR="00A82F45" w:rsidRDefault="00822365">
      <w:pPr>
        <w:pStyle w:val="Code"/>
      </w:pPr>
      <w:r>
        <w:t xml:space="preserve">  &lt;wsdl:fault wsaw:Action="http://www.microsoft.com/Office/2009/BusinessDataCatalog/BusinessDataCatalogSharedService/GetAssociationGroupsForEntityArgumentOutOfRangeExceptionFault" name="ArgumentOutOfR</w:t>
      </w:r>
      <w:r>
        <w:t>angeExceptionFault" message="tns:BusinessDataCatalogSharedService_GetAssociationGroupsForEntity_ArgumentOutOfRangeExceptionFault_FaultMessage" xmlns:wsaw="http://www.w3.org/2006/05/addressing/wsdl"/&gt;</w:t>
      </w:r>
    </w:p>
    <w:p w:rsidR="00A82F45" w:rsidRDefault="00822365">
      <w:pPr>
        <w:pStyle w:val="Code"/>
      </w:pPr>
      <w:r>
        <w:t xml:space="preserve">  &lt;wsdl:fault wsaw:Action="http://www.microsoft.com/Offi</w:t>
      </w:r>
      <w:r>
        <w:t>ce/2009/BusinessDataCatalog/BusinessDataCatalogShar</w:t>
      </w:r>
      <w:r>
        <w:lastRenderedPageBreak/>
        <w:t>edService/GetAssociationGroupsForEntityBdcExceptionStateFault" name="BdcExceptionStateFault" message="tns:BusinessDataCatalogSharedService_GetAssociationGroupsForEntity_BdcExceptionStateFault_FaultMessage"</w:t>
      </w:r>
      <w:r>
        <w:t xml:space="preserve"> xmlns:wsaw="http://www.w3.org/2006/05/addressing/wsdl"/&gt;</w:t>
      </w:r>
    </w:p>
    <w:p w:rsidR="00A82F45" w:rsidRDefault="00822365">
      <w:pPr>
        <w:pStyle w:val="Code"/>
      </w:pPr>
      <w:r>
        <w:t xml:space="preserve">  &lt;wsdl:fault wsaw:Action="http://www.microsoft.com/Office/2009/BusinessDataCatalog/BusinessDataCatalogSharedService/GetAssociationGroupsForEntityInvalidOperationExceptionFault" name="InvalidOperati</w:t>
      </w:r>
      <w:r>
        <w:t>onExceptionFault" message="tns:BusinessDataCatalogSharedService_GetAssociationGroupsForEntity_InvalidOperationExceptionFault_FaultMessage" xmlns:wsaw="http://www.w3.org/2006/05/addressing/wsdl"/&gt;</w:t>
      </w:r>
    </w:p>
    <w:p w:rsidR="00A82F45" w:rsidRDefault="00822365">
      <w:pPr>
        <w:pStyle w:val="Code"/>
      </w:pPr>
      <w:r>
        <w:t xml:space="preserve">  &lt;wsdl:fault wsaw:Action="http://www.microsoft.com/Office/2</w:t>
      </w:r>
      <w:r>
        <w:t>009/BusinessDataCatalog/BusinessDataCatalogSharedService/GetAssociationGroupsForEntityMetadataExceptionStateFault" name="MetadataExceptionStateFault" message="tns:BusinessDataCatalogSharedService_GetAssociationGroupsForEntity_MetadataExceptionStateFault_Fa</w:t>
      </w:r>
      <w:r>
        <w:t>ultMessage" xmlns:wsaw="http://www.w3.org/2006/05/addressing/wsdl"/&gt;</w:t>
      </w:r>
    </w:p>
    <w:p w:rsidR="00A82F45" w:rsidRDefault="00822365">
      <w:pPr>
        <w:pStyle w:val="Code"/>
      </w:pPr>
      <w:r>
        <w:t>&lt;/wsdl:operation&gt;</w:t>
      </w:r>
    </w:p>
    <w:p w:rsidR="00A82F45" w:rsidRDefault="00822365">
      <w:bookmarkStart w:id="1720" w:name="CC_a0fb272883e3dc75b6168e4e9130c812"/>
      <w:bookmarkEnd w:id="1720"/>
      <w:r>
        <w:t xml:space="preserve">The protocol client sends a </w:t>
      </w:r>
      <w:r>
        <w:rPr>
          <w:b/>
        </w:rPr>
        <w:t>BusinessDataCatalogSharedService_GetAssociationGroupsForEntity_InputMessage</w:t>
      </w:r>
      <w:r>
        <w:t xml:space="preserve"> request message, and the protocol server MUST respond with a </w:t>
      </w:r>
      <w:r>
        <w:rPr>
          <w:b/>
        </w:rPr>
        <w:t>Busi</w:t>
      </w:r>
      <w:r>
        <w:rPr>
          <w:b/>
        </w:rPr>
        <w:t>nessDataCatalogSharedService_GetAssociationGroupsForEntity_OutputMessage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w:t>
      </w:r>
      <w:r>
        <w:t>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A82F45" w:rsidTr="00A82F45">
        <w:trPr>
          <w:cnfStyle w:val="100000000000" w:firstRow="1" w:lastRow="0" w:firstColumn="0" w:lastColumn="0" w:oddVBand="0" w:evenVBand="0" w:oddHBand="0" w:evenHBand="0" w:firstRowFirstColumn="0" w:firstRowLastColumn="0" w:lastRowFirstColumn="0" w:lastRowLastColumn="0"/>
          <w:cantSplit/>
          <w:tblHeader/>
        </w:trPr>
        <w:tc>
          <w:tcPr>
            <w:tcW w:w="3692" w:type="dxa"/>
          </w:tcPr>
          <w:p w:rsidR="00A82F45" w:rsidRDefault="00822365">
            <w:pPr>
              <w:pStyle w:val="TableHeaderText"/>
              <w:keepNext w:val="0"/>
            </w:pPr>
            <w:r>
              <w:t>Error complex type</w:t>
            </w:r>
          </w:p>
        </w:tc>
        <w:tc>
          <w:tcPr>
            <w:tcW w:w="5783" w:type="dxa"/>
          </w:tcPr>
          <w:p w:rsidR="00A82F45" w:rsidRDefault="00822365">
            <w:pPr>
              <w:pStyle w:val="TableHeaderText"/>
              <w:keepNext w:val="0"/>
            </w:pPr>
            <w:r>
              <w:t>Condition</w:t>
            </w:r>
          </w:p>
        </w:tc>
      </w:tr>
      <w:tr w:rsidR="00A82F45" w:rsidTr="00A82F45">
        <w:tc>
          <w:tcPr>
            <w:tcW w:w="3692" w:type="dxa"/>
          </w:tcPr>
          <w:p w:rsidR="00A82F45" w:rsidRDefault="00822365">
            <w:pPr>
              <w:pStyle w:val="TableBodyText"/>
              <w:rPr>
                <w:b/>
              </w:rPr>
            </w:pPr>
            <w:hyperlink w:anchor="Section_ed65b16c202247d7bd26e383acf8aad9" w:history="1">
              <w:r>
                <w:rPr>
                  <w:b/>
                </w:rPr>
                <w:t>ArgumentOutOfRangeException (from namespace http://schemas.d</w:t>
              </w:r>
              <w:r>
                <w:rPr>
                  <w:b/>
                </w:rPr>
                <w:t>atacontract.org/2004/07/System)</w:t>
              </w:r>
            </w:hyperlink>
          </w:p>
        </w:tc>
        <w:tc>
          <w:tcPr>
            <w:tcW w:w="5783" w:type="dxa"/>
          </w:tcPr>
          <w:p w:rsidR="00A82F45" w:rsidRDefault="00822365">
            <w:pPr>
              <w:pStyle w:val="TableBodyText"/>
            </w:pPr>
            <w:r>
              <w:t>The specified MetadataObjectId is set to zero ("0").</w:t>
            </w:r>
            <w:bookmarkStart w:id="1721"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1721"/>
          </w:p>
        </w:tc>
      </w:tr>
      <w:tr w:rsidR="00A82F45" w:rsidTr="00A82F45">
        <w:tc>
          <w:tcPr>
            <w:tcW w:w="3692" w:type="dxa"/>
          </w:tcPr>
          <w:p w:rsidR="00A82F45" w:rsidRDefault="00822365">
            <w:pPr>
              <w:pStyle w:val="TableBodyText"/>
              <w:rPr>
                <w:b/>
              </w:rPr>
            </w:pPr>
            <w:hyperlink w:anchor="Section_101975b92f674db99107f1996954ced1" w:history="1">
              <w:r>
                <w:rPr>
                  <w:b/>
                </w:rPr>
                <w:t xml:space="preserve">MetadataObjectNotFoundExceptionState </w:t>
              </w:r>
              <w:r>
                <w:rPr>
                  <w:b/>
                </w:rPr>
                <w:t>(from namespace Microsoft.SharePoint.BusinessData)</w:t>
              </w:r>
            </w:hyperlink>
          </w:p>
        </w:tc>
        <w:tc>
          <w:tcPr>
            <w:tcW w:w="5783" w:type="dxa"/>
          </w:tcPr>
          <w:p w:rsidR="00A82F45" w:rsidRDefault="00822365">
            <w:pPr>
              <w:pStyle w:val="TableBodyText"/>
            </w:pPr>
            <w:r>
              <w:t xml:space="preserve">An Entity with the specified </w:t>
            </w:r>
            <w:r>
              <w:rPr>
                <w:b/>
              </w:rPr>
              <w:t>MetadataObjectId</w:t>
            </w:r>
            <w:r>
              <w:t xml:space="preserve"> does not exist.</w:t>
            </w:r>
            <w:r>
              <w:rPr>
                <w:rStyle w:val="FootnoteReference"/>
              </w:rPr>
              <w:t xml:space="preserve"> </w:t>
            </w:r>
            <w:bookmarkStart w:id="1722"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1722"/>
          </w:p>
        </w:tc>
      </w:tr>
    </w:tbl>
    <w:p w:rsidR="00A82F45" w:rsidRDefault="00A82F45"/>
    <w:p w:rsidR="00A82F45" w:rsidRDefault="00822365">
      <w:pPr>
        <w:pStyle w:val="Heading5"/>
      </w:pPr>
      <w:bookmarkStart w:id="1723" w:name="section_d4de4214194c4d0eb74ffcf8bcaeb527"/>
      <w:bookmarkStart w:id="1724" w:name="_Toc83914890"/>
      <w:r>
        <w:t>Messages</w:t>
      </w:r>
      <w:bookmarkEnd w:id="1723"/>
      <w:bookmarkEnd w:id="1724"/>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18"/>
        <w:gridCol w:w="265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BusinessDataCatalogSharedService_GetAssociationGroupsForEntity_InputMessage</w:t>
            </w:r>
          </w:p>
        </w:tc>
        <w:tc>
          <w:tcPr>
            <w:tcW w:w="0" w:type="auto"/>
            <w:vAlign w:val="center"/>
          </w:tcPr>
          <w:p w:rsidR="00A82F45" w:rsidRDefault="00822365">
            <w:pPr>
              <w:pStyle w:val="TableBodyText"/>
            </w:pPr>
            <w:r>
              <w:t xml:space="preserve">The request WSDL message for the </w:t>
            </w:r>
            <w:r>
              <w:rPr>
                <w:b/>
              </w:rPr>
              <w:t>GetAssociationGroupsF</w:t>
            </w:r>
            <w:r>
              <w:rPr>
                <w:b/>
              </w:rPr>
              <w:t xml:space="preserve">orEntity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BusinessDataCatalogSharedService_GetAssociationGroupsForEntity_OutputMessage</w:t>
            </w:r>
          </w:p>
        </w:tc>
        <w:tc>
          <w:tcPr>
            <w:tcW w:w="0" w:type="auto"/>
            <w:vAlign w:val="center"/>
          </w:tcPr>
          <w:p w:rsidR="00A82F45" w:rsidRDefault="00822365">
            <w:pPr>
              <w:pStyle w:val="TableBodyText"/>
            </w:pPr>
            <w:r>
              <w:t xml:space="preserve">The response WSDL message for the </w:t>
            </w:r>
            <w:r>
              <w:rPr>
                <w:b/>
              </w:rPr>
              <w:t xml:space="preserve">GetAssociationGroupsForEntity </w:t>
            </w:r>
            <w:r>
              <w:t>WSDL operation.</w:t>
            </w:r>
          </w:p>
        </w:tc>
      </w:tr>
    </w:tbl>
    <w:p w:rsidR="00A82F45" w:rsidRDefault="00A82F45"/>
    <w:p w:rsidR="00A82F45" w:rsidRDefault="00822365">
      <w:pPr>
        <w:pStyle w:val="Heading6"/>
      </w:pPr>
      <w:bookmarkStart w:id="1725" w:name="section_607e74d6e25f468fbd3d0a36540a2a4a"/>
      <w:bookmarkStart w:id="1726" w:name="_Toc83914891"/>
      <w:r>
        <w:t>BusinessDataCatalogSharedService_GetAssociationGroupsForEntity_InputMessage</w:t>
      </w:r>
      <w:bookmarkEnd w:id="1725"/>
      <w:bookmarkEnd w:id="1726"/>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GetAssociationGroupsForEntity </w:t>
      </w:r>
      <w:hyperlink w:anchor="gt_3f81265d-5456-4bfe-b795-ac5bf522b299">
        <w:r>
          <w:rPr>
            <w:rStyle w:val="HyperlinkGreen"/>
            <w:b/>
          </w:rPr>
          <w:t>WSDL operation</w:t>
        </w:r>
      </w:hyperlink>
      <w:r>
        <w:t>.</w:t>
      </w:r>
    </w:p>
    <w:p w:rsidR="00A82F45" w:rsidRDefault="00822365">
      <w:r>
        <w:lastRenderedPageBreak/>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http://www.microsoft.com/Office/2009/BusinessDataCatalog/BusinessDataCatalogSharedService/GetAssociationGroupsForEntity</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GetAssociationGroupsForEntity </w:t>
      </w:r>
      <w:r>
        <w:t>element.</w:t>
      </w:r>
    </w:p>
    <w:p w:rsidR="00A82F45" w:rsidRDefault="00822365">
      <w:pPr>
        <w:pStyle w:val="Heading6"/>
      </w:pPr>
      <w:bookmarkStart w:id="1727" w:name="section_844088ceeae5425fb18ded1bb7735836"/>
      <w:bookmarkStart w:id="1728" w:name="_Toc83914892"/>
      <w:r>
        <w:t>BusinessDataCatalogSharedService_GetAssociationGroupsForEntity_OutputMessage</w:t>
      </w:r>
      <w:bookmarkEnd w:id="1727"/>
      <w:bookmarkEnd w:id="1728"/>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GetAssociationGroupsForEntity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GetAssociationGroups</w:t>
      </w:r>
      <w:r>
        <w:rPr>
          <w:b/>
        </w:rPr>
        <w:t xml:space="preserve">ForEntityResponse </w:t>
      </w:r>
      <w:r>
        <w:t>element.</w:t>
      </w:r>
    </w:p>
    <w:p w:rsidR="00A82F45" w:rsidRDefault="00822365">
      <w:pPr>
        <w:pStyle w:val="Heading5"/>
      </w:pPr>
      <w:bookmarkStart w:id="1729" w:name="section_f23064e8f903451ab5f39948467914c4"/>
      <w:bookmarkStart w:id="1730" w:name="_Toc83914893"/>
      <w:r>
        <w:t>Elements</w:t>
      </w:r>
      <w:bookmarkEnd w:id="1729"/>
      <w:bookmarkEnd w:id="1730"/>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95"/>
        <w:gridCol w:w="558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GetAssociationGroupsForEntity</w:t>
            </w:r>
          </w:p>
        </w:tc>
        <w:tc>
          <w:tcPr>
            <w:tcW w:w="0" w:type="auto"/>
            <w:vAlign w:val="center"/>
          </w:tcPr>
          <w:p w:rsidR="00A82F45" w:rsidRDefault="00822365">
            <w:pPr>
              <w:pStyle w:val="TableBodyText"/>
            </w:pPr>
            <w:r>
              <w:t xml:space="preserve">The </w:t>
            </w:r>
            <w:r>
              <w:t xml:space="preserve">input data for the </w:t>
            </w:r>
            <w:r>
              <w:rPr>
                <w:b/>
              </w:rPr>
              <w:t xml:space="preserve">GetAssociationGroupsForEntity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GetAssociationGroupsForEntityResponse</w:t>
            </w:r>
          </w:p>
        </w:tc>
        <w:tc>
          <w:tcPr>
            <w:tcW w:w="0" w:type="auto"/>
            <w:vAlign w:val="center"/>
          </w:tcPr>
          <w:p w:rsidR="00A82F45" w:rsidRDefault="00822365">
            <w:pPr>
              <w:pStyle w:val="TableBodyText"/>
            </w:pPr>
            <w:r>
              <w:t xml:space="preserve">The result data for the </w:t>
            </w:r>
            <w:r>
              <w:rPr>
                <w:b/>
              </w:rPr>
              <w:t xml:space="preserve">GetAssociationGroupsForEntity </w:t>
            </w:r>
            <w:r>
              <w:t>WSDL operation.</w:t>
            </w:r>
          </w:p>
        </w:tc>
      </w:tr>
    </w:tbl>
    <w:p w:rsidR="00A82F45" w:rsidRDefault="00A82F45"/>
    <w:p w:rsidR="00A82F45" w:rsidRDefault="00822365">
      <w:pPr>
        <w:pStyle w:val="Heading6"/>
      </w:pPr>
      <w:bookmarkStart w:id="1731" w:name="section_f284550f310b4ae4a24278497fab968e"/>
      <w:bookmarkStart w:id="1732" w:name="_Toc83914894"/>
      <w:r>
        <w:t>GetAssociationGroupsForEntity</w:t>
      </w:r>
      <w:bookmarkEnd w:id="1731"/>
      <w:bookmarkEnd w:id="1732"/>
    </w:p>
    <w:p w:rsidR="00A82F45" w:rsidRDefault="00822365">
      <w:r>
        <w:t xml:space="preserve">The </w:t>
      </w:r>
      <w:r>
        <w:rPr>
          <w:b/>
        </w:rPr>
        <w:t>GetAssociationGroupsForEntity</w:t>
      </w:r>
      <w:r>
        <w:t xml:space="preserve"> element specifies the input data for the </w:t>
      </w:r>
      <w:r>
        <w:rPr>
          <w:b/>
        </w:rPr>
        <w:t xml:space="preserve">GetAssociationGroupsForEntity </w:t>
      </w:r>
      <w:hyperlink w:anchor="gt_3f81265d-5456-4bfe-b795-ac5bf522b299">
        <w:r>
          <w:rPr>
            <w:rStyle w:val="HyperlinkGreen"/>
            <w:b/>
          </w:rPr>
          <w:t>WSDL operation</w:t>
        </w:r>
      </w:hyperlink>
      <w:r>
        <w:t>.</w:t>
      </w:r>
    </w:p>
    <w:p w:rsidR="00A82F45" w:rsidRDefault="00822365">
      <w:pPr>
        <w:pStyle w:val="Code"/>
      </w:pPr>
      <w:r>
        <w:t>&lt;xs:element name="GetAssociationGroupsForEn</w:t>
      </w:r>
      <w:r>
        <w:t>tity"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name="entityId" type="xs:unsignedInt"/&gt;</w:t>
      </w:r>
    </w:p>
    <w:p w:rsidR="00A82F45" w:rsidRDefault="00822365">
      <w:pPr>
        <w:pStyle w:val="Code"/>
      </w:pPr>
      <w:r>
        <w:t xml:space="preserve">      &lt;xs:element xmlns:ser="http://schemas.microsoft.com/2003/10/Serialization/" minOccurs="0" </w:t>
      </w:r>
      <w:r>
        <w:t>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733" w:name="CC_d1e24c5a426148ee0e3a86d4e57df9c8"/>
      <w:bookmarkEnd w:id="1733"/>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A82F45" w:rsidRDefault="00822365">
      <w:bookmarkStart w:id="1734" w:name="CC_ab8f340cb4a78ed302fe3c8089b50283"/>
      <w:bookmarkEnd w:id="1734"/>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1735" w:name="section_ab1904276c3747229f0f8ebfa05658b8"/>
      <w:bookmarkStart w:id="1736" w:name="_Toc83914895"/>
      <w:r>
        <w:t>GetAssociationGroupsForEntityResponse</w:t>
      </w:r>
      <w:bookmarkEnd w:id="1735"/>
      <w:bookmarkEnd w:id="1736"/>
    </w:p>
    <w:p w:rsidR="00A82F45" w:rsidRDefault="00822365">
      <w:r>
        <w:t xml:space="preserve">The </w:t>
      </w:r>
      <w:r>
        <w:rPr>
          <w:b/>
        </w:rPr>
        <w:t>GetAssociationGroupsForEntityResponse</w:t>
      </w:r>
      <w:r>
        <w:t xml:space="preserve"> element specifies the result data for the </w:t>
      </w:r>
      <w:r>
        <w:rPr>
          <w:b/>
        </w:rPr>
        <w:t>GetAssociatio</w:t>
      </w:r>
      <w:r>
        <w:rPr>
          <w:b/>
        </w:rPr>
        <w:t xml:space="preserve">nGroupsForEntity </w:t>
      </w:r>
      <w:hyperlink w:anchor="gt_3f81265d-5456-4bfe-b795-ac5bf522b299">
        <w:r>
          <w:rPr>
            <w:rStyle w:val="HyperlinkGreen"/>
            <w:b/>
          </w:rPr>
          <w:t>WSDL operation</w:t>
        </w:r>
      </w:hyperlink>
      <w:r>
        <w:t>.</w:t>
      </w:r>
    </w:p>
    <w:p w:rsidR="00A82F45" w:rsidRDefault="00822365">
      <w:pPr>
        <w:pStyle w:val="Code"/>
      </w:pPr>
      <w:r>
        <w:t>&lt;xs:element name="GetAssociationGroupsForEntityResponse"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lastRenderedPageBreak/>
        <w:t xml:space="preserve">      &lt;xs:element xmln</w:t>
      </w:r>
      <w:r>
        <w:t>s:q8="Microsoft.SharePoint.BusinessData" minOccurs="0" name="GetAssociationGroupsForEntityResult" nillable="true" type="q8:ArrayOfAssociationGroupStruct"/&gt;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737" w:name="CC_2bc751b5a3ef617d4ab6e4264091974e"/>
      <w:bookmarkEnd w:id="1737"/>
      <w:r>
        <w:rPr>
          <w:b/>
        </w:rPr>
        <w:t xml:space="preserve">GetAssociationGroupsForEntityResult: </w:t>
      </w:r>
      <w:r>
        <w:t xml:space="preserve">The list of </w:t>
      </w:r>
      <w:hyperlink w:anchor="gt_e5aef95e-99ac-4a35-bc7d-a7906e306053">
        <w:r>
          <w:rPr>
            <w:rStyle w:val="HyperlinkGreen"/>
            <w:b/>
          </w:rPr>
          <w:t>AssociationGroups</w:t>
        </w:r>
      </w:hyperlink>
      <w:r>
        <w:t xml:space="preserve">. The </w:t>
      </w:r>
      <w:hyperlink w:anchor="gt_2f24f458-7d39-47a2-93f7-de433ea85c75">
        <w:r>
          <w:rPr>
            <w:rStyle w:val="HyperlinkGreen"/>
            <w:b/>
          </w:rPr>
          <w:t>partition</w:t>
        </w:r>
      </w:hyperlink>
      <w:r>
        <w:t xml:space="preserve"> of each </w:t>
      </w:r>
      <w:r>
        <w:rPr>
          <w:b/>
        </w:rPr>
        <w:t>AssociationGroup</w:t>
      </w:r>
      <w:r>
        <w:t xml:space="preserve"> in the list MUST be the partition of the protocol client.</w:t>
      </w:r>
    </w:p>
    <w:p w:rsidR="00A82F45" w:rsidRDefault="00822365">
      <w:pPr>
        <w:pStyle w:val="Heading5"/>
      </w:pPr>
      <w:bookmarkStart w:id="1738" w:name="section_c521e84931b742beabac4e4f759f0033"/>
      <w:bookmarkStart w:id="1739" w:name="_Toc83914896"/>
      <w:r>
        <w:t>Comp</w:t>
      </w:r>
      <w:r>
        <w:t>lex Types</w:t>
      </w:r>
      <w:bookmarkEnd w:id="1738"/>
      <w:bookmarkEnd w:id="1739"/>
    </w:p>
    <w:p w:rsidR="00A82F45" w:rsidRDefault="0082236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52"/>
        <w:gridCol w:w="336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Complex type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ArrayOfAssociationGroupStruct</w:t>
            </w:r>
          </w:p>
        </w:tc>
        <w:tc>
          <w:tcPr>
            <w:tcW w:w="0" w:type="auto"/>
            <w:vAlign w:val="center"/>
          </w:tcPr>
          <w:p w:rsidR="00A82F45" w:rsidRDefault="00822365">
            <w:pPr>
              <w:pStyle w:val="TableBodyText"/>
            </w:pPr>
            <w:bookmarkStart w:id="1740" w:name="CC_0d21d1b450c1188653b6d85450b90c74"/>
            <w:bookmarkEnd w:id="1740"/>
            <w:r>
              <w:t xml:space="preserve">Contains a list of </w:t>
            </w:r>
            <w:hyperlink w:anchor="gt_e5aef95e-99ac-4a35-bc7d-a7906e306053">
              <w:r>
                <w:rPr>
                  <w:rStyle w:val="HyperlinkGreen"/>
                  <w:b/>
                </w:rPr>
                <w:t>AssociationGroups</w:t>
              </w:r>
            </w:hyperlink>
            <w:r>
              <w:t>.</w:t>
            </w:r>
          </w:p>
        </w:tc>
      </w:tr>
    </w:tbl>
    <w:p w:rsidR="00A82F45" w:rsidRDefault="00A82F45"/>
    <w:p w:rsidR="00A82F45" w:rsidRDefault="00822365">
      <w:pPr>
        <w:pStyle w:val="Heading6"/>
      </w:pPr>
      <w:bookmarkStart w:id="1741" w:name="section_aa8b379d7ecc469999e384cbe00f8a94"/>
      <w:bookmarkStart w:id="1742" w:name="_Toc83914897"/>
      <w:r>
        <w:t>ArrayOfAssociationGroupStruct</w:t>
      </w:r>
      <w:bookmarkEnd w:id="1741"/>
      <w:bookmarkEnd w:id="1742"/>
    </w:p>
    <w:p w:rsidR="00A82F45" w:rsidRDefault="00822365">
      <w:r>
        <w:rPr>
          <w:b/>
        </w:rPr>
        <w:t>Namespace:</w:t>
      </w:r>
      <w:r>
        <w:t xml:space="preserve"> Microsoft.SharePoint.BusinessData</w:t>
      </w:r>
    </w:p>
    <w:p w:rsidR="00A82F45" w:rsidRDefault="00822365">
      <w:bookmarkStart w:id="1743" w:name="CC_1996058d5d60b7459c5b0af9dfaae0b8"/>
      <w:bookmarkEnd w:id="1743"/>
      <w:r>
        <w:t xml:space="preserve">The </w:t>
      </w:r>
      <w:r>
        <w:rPr>
          <w:b/>
        </w:rPr>
        <w:t>ArrayOfAssociationGroupStruct</w:t>
      </w:r>
      <w:r>
        <w:t xml:space="preserve"> complex type contains a list of </w:t>
      </w:r>
      <w:hyperlink w:anchor="gt_e5aef95e-99ac-4a35-bc7d-a7906e306053">
        <w:r>
          <w:rPr>
            <w:rStyle w:val="HyperlinkGreen"/>
            <w:b/>
          </w:rPr>
          <w:t>AssociationGroups</w:t>
        </w:r>
      </w:hyperlink>
      <w:r>
        <w:t>.</w:t>
      </w:r>
    </w:p>
    <w:p w:rsidR="00A82F45" w:rsidRDefault="00822365">
      <w:pPr>
        <w:pStyle w:val="Code"/>
      </w:pPr>
      <w:bookmarkStart w:id="1744" w:name="CC_cbeea58dd6c03fd4edaa221e8d09ae88"/>
      <w:bookmarkEnd w:id="1744"/>
      <w:r>
        <w:t>&lt;xs:complexType name="ArrayOfAssociationGroupStruct" xmlns:xs="http://www.w3.org/2001/XMLSchema"&gt;</w:t>
      </w:r>
    </w:p>
    <w:p w:rsidR="00A82F45" w:rsidRDefault="00822365">
      <w:pPr>
        <w:pStyle w:val="Code"/>
      </w:pPr>
      <w:r>
        <w:t xml:space="preserve">  &lt;xs:sequence&gt;</w:t>
      </w:r>
    </w:p>
    <w:p w:rsidR="00A82F45" w:rsidRDefault="00822365">
      <w:pPr>
        <w:pStyle w:val="Code"/>
      </w:pPr>
      <w:r>
        <w:t xml:space="preserve">    &lt;xs:element minOccurs="0" maxOccurs="unbounded" name="AssociationGroupStruct"</w:t>
      </w:r>
      <w:r>
        <w:t xml:space="preserve"> nillable="true" type="q8:AssociationGroupStruct"/&gt;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1745" w:name="CC_d5f9b0c337c645cf8d9149629cd5d98f"/>
      <w:bookmarkEnd w:id="1745"/>
      <w:r>
        <w:rPr>
          <w:b/>
        </w:rPr>
        <w:t xml:space="preserve">AssociationGroupStruct: </w:t>
      </w:r>
      <w:r>
        <w:t xml:space="preserve">An </w:t>
      </w:r>
      <w:r>
        <w:rPr>
          <w:b/>
        </w:rPr>
        <w:t>AssociationGroup</w:t>
      </w:r>
      <w:r>
        <w:t>.</w:t>
      </w:r>
    </w:p>
    <w:p w:rsidR="00A82F45" w:rsidRDefault="00822365">
      <w:pPr>
        <w:pStyle w:val="Heading5"/>
      </w:pPr>
      <w:bookmarkStart w:id="1746" w:name="section_b4334000ece642a38ef5656876a38d68"/>
      <w:bookmarkStart w:id="1747" w:name="_Toc83914898"/>
      <w:r>
        <w:t>Simple Types</w:t>
      </w:r>
      <w:bookmarkEnd w:id="1746"/>
      <w:bookmarkEnd w:id="1747"/>
    </w:p>
    <w:p w:rsidR="00A82F45" w:rsidRDefault="00822365">
      <w:r>
        <w:t>None.</w:t>
      </w:r>
    </w:p>
    <w:p w:rsidR="00A82F45" w:rsidRDefault="00822365">
      <w:pPr>
        <w:pStyle w:val="Heading5"/>
      </w:pPr>
      <w:bookmarkStart w:id="1748" w:name="section_466aa9415dc04dd79a98f0def6c37d32"/>
      <w:bookmarkStart w:id="1749" w:name="_Toc83914899"/>
      <w:r>
        <w:t>Attributes</w:t>
      </w:r>
      <w:bookmarkEnd w:id="1748"/>
      <w:bookmarkEnd w:id="1749"/>
    </w:p>
    <w:p w:rsidR="00A82F45" w:rsidRDefault="00822365">
      <w:r>
        <w:t>None.</w:t>
      </w:r>
    </w:p>
    <w:p w:rsidR="00A82F45" w:rsidRDefault="00822365">
      <w:pPr>
        <w:pStyle w:val="Heading5"/>
      </w:pPr>
      <w:bookmarkStart w:id="1750" w:name="section_4abe4cce192749f7bb76bf7bbfa4e4c9"/>
      <w:bookmarkStart w:id="1751" w:name="_Toc83914900"/>
      <w:r>
        <w:t>Groups</w:t>
      </w:r>
      <w:bookmarkEnd w:id="1750"/>
      <w:bookmarkEnd w:id="1751"/>
    </w:p>
    <w:p w:rsidR="00A82F45" w:rsidRDefault="00822365">
      <w:r>
        <w:t>None.</w:t>
      </w:r>
    </w:p>
    <w:p w:rsidR="00A82F45" w:rsidRDefault="00822365">
      <w:pPr>
        <w:pStyle w:val="Heading5"/>
      </w:pPr>
      <w:bookmarkStart w:id="1752" w:name="section_e0dd2db53fd1403fb68bd1fc79c7fe3f"/>
      <w:bookmarkStart w:id="1753" w:name="_Toc83914901"/>
      <w:r>
        <w:t>Attribute Groups</w:t>
      </w:r>
      <w:bookmarkEnd w:id="1752"/>
      <w:bookmarkEnd w:id="1753"/>
    </w:p>
    <w:p w:rsidR="00A82F45" w:rsidRDefault="00822365">
      <w:r>
        <w:t>None.</w:t>
      </w:r>
    </w:p>
    <w:p w:rsidR="00A82F45" w:rsidRDefault="00822365">
      <w:pPr>
        <w:pStyle w:val="Heading4"/>
      </w:pPr>
      <w:bookmarkStart w:id="1754" w:name="section_1ac6eec812fd43a3b62621f665846950"/>
      <w:bookmarkStart w:id="1755" w:name="_Toc83914902"/>
      <w:r>
        <w:t>GetAssociationMembersInRole</w:t>
      </w:r>
      <w:bookmarkEnd w:id="1754"/>
      <w:bookmarkEnd w:id="1755"/>
      <w:r>
        <w:fldChar w:fldCharType="begin"/>
      </w:r>
      <w:r>
        <w:instrText xml:space="preserve"> XE "Server:GetAssociatio</w:instrText>
      </w:r>
      <w:r>
        <w:instrText xml:space="preserve">nMembersInRole operation" </w:instrText>
      </w:r>
      <w:r>
        <w:fldChar w:fldCharType="end"/>
      </w:r>
      <w:r>
        <w:fldChar w:fldCharType="begin"/>
      </w:r>
      <w:r>
        <w:instrText xml:space="preserve"> XE "Operations:GetAssociationMembersInRole" </w:instrText>
      </w:r>
      <w:r>
        <w:fldChar w:fldCharType="end"/>
      </w:r>
    </w:p>
    <w:p w:rsidR="00A82F45" w:rsidRDefault="00822365">
      <w:bookmarkStart w:id="1756" w:name="CC_c637131e4778f48e548840c0233b3548"/>
      <w:bookmarkEnd w:id="1756"/>
      <w:r>
        <w:t xml:space="preserve">The </w:t>
      </w:r>
      <w:r>
        <w:rPr>
          <w:b/>
        </w:rPr>
        <w:t>GetAssociationMembersInRole</w:t>
      </w:r>
      <w:r>
        <w:t xml:space="preserve"> operation retrieves the source or destination </w:t>
      </w:r>
      <w:hyperlink w:anchor="gt_3b609270-c0f5-4220-8cf0-4c328f73684e">
        <w:r>
          <w:rPr>
            <w:rStyle w:val="HyperlinkGreen"/>
            <w:b/>
          </w:rPr>
          <w:t>Entities</w:t>
        </w:r>
      </w:hyperlink>
      <w:r>
        <w:t xml:space="preserve"> of the specified </w:t>
      </w:r>
      <w:hyperlink w:anchor="gt_3a629986-156f-48fa-ae7b-bb46b8f9dc61">
        <w:r>
          <w:rPr>
            <w:rStyle w:val="HyperlinkGreen"/>
            <w:b/>
          </w:rPr>
          <w:t>Association</w:t>
        </w:r>
      </w:hyperlink>
      <w:r>
        <w:t>.</w:t>
      </w:r>
    </w:p>
    <w:p w:rsidR="00A82F45" w:rsidRDefault="00822365">
      <w:bookmarkStart w:id="1757" w:name="CC_68366a70806638af7bdbc96030a04bd0"/>
      <w:bookmarkEnd w:id="1757"/>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GetAssociationMembersInRole </w:t>
      </w:r>
      <w:hyperlink w:anchor="gt_3f81265d-5456-4bfe-b795-ac5bf522b299">
        <w:r>
          <w:rPr>
            <w:rStyle w:val="HyperlinkGreen"/>
            <w:b/>
          </w:rPr>
          <w:t>WSDL operation</w:t>
        </w:r>
      </w:hyperlink>
      <w:r>
        <w:t>.</w:t>
      </w:r>
    </w:p>
    <w:p w:rsidR="00A82F45" w:rsidRDefault="00822365">
      <w:pPr>
        <w:pStyle w:val="Code"/>
      </w:pPr>
      <w:r>
        <w:t>&lt;wsdl:operation name="GetAssociationMembersInRole" xmlns:wsdl="http://schemas.xmlsoap.org/wsdl/"&gt;</w:t>
      </w:r>
    </w:p>
    <w:p w:rsidR="00A82F45" w:rsidRDefault="00822365">
      <w:pPr>
        <w:pStyle w:val="Code"/>
      </w:pPr>
      <w:r>
        <w:t xml:space="preserve">  &lt;wsdl:input wsaw:Action="http://www.microsoft.com/Office/2009/BusinessDataCatalog/BusinessDataCatalogSharedService/GetAssociat</w:t>
      </w:r>
      <w:r>
        <w:t>ionMembersInRole" message="tns:BusinessDataCatalogSharedService_GetAssociationMembersInRole_InputMessage" xmlns:wsaw="http://www.w3.org/2006/05/addressing/wsdl"/&gt;</w:t>
      </w:r>
    </w:p>
    <w:p w:rsidR="00A82F45" w:rsidRDefault="00822365">
      <w:pPr>
        <w:pStyle w:val="Code"/>
      </w:pPr>
      <w:r>
        <w:t xml:space="preserve">  &lt;wsdl:output wsaw:Action="http://www.microsoft.com/Office/2009/BusinessDataCatalog/Business</w:t>
      </w:r>
      <w:r>
        <w:t>DataCatalogSharedService/GetAssociationMembersInRoleResponse" message="tns:BusinessDataCatalogSharedService_GetAssociationMembersInRole_OutputMessage" xmlns:wsaw="http://www.w3.org/2006/05/addressing/wsdl"/&gt;</w:t>
      </w:r>
    </w:p>
    <w:p w:rsidR="00A82F45" w:rsidRDefault="00822365">
      <w:pPr>
        <w:pStyle w:val="Code"/>
      </w:pPr>
      <w:r>
        <w:t xml:space="preserve">  &lt;wsdl:fault wsaw:Action="http://www.microsoft.</w:t>
      </w:r>
      <w:r>
        <w:t>com/Office/2009/BusinessDataCatalog/BusinessDataCatalogSharedService/GetAssociationMembersInRoleArgumentExceptionFault" name="ArgumentExceptionFault" message="tns:BusinessDataCatalogSharedService_GetAssociationMembersInRole_ArgumentExceptionFault_FaultMess</w:t>
      </w:r>
      <w:r>
        <w:t>age" xmlns:wsaw="http://www.w3.org/2006/05/addressing/wsdl"/&gt;</w:t>
      </w:r>
    </w:p>
    <w:p w:rsidR="00A82F45" w:rsidRDefault="00822365">
      <w:pPr>
        <w:pStyle w:val="Code"/>
      </w:pPr>
      <w:r>
        <w:t xml:space="preserve">  &lt;wsdl:fault wsaw:Action="http://www.microsoft.com/Office/2009/BusinessDataCatalog/BusinessDataCatalogSharedService/GetAssociationMembersInRoleArgumentNullExceptionFault" name="ArgumentNullExce</w:t>
      </w:r>
      <w:r>
        <w:t>ptionFault" message="tns:BusinessDataCatalogSharedService_GetAssociationMembersInRole_ArgumentNullExceptionFault_FaultMessage" xmlns:wsaw="http://www.w3.org/2006/05/addressing/wsdl"/&gt;</w:t>
      </w:r>
    </w:p>
    <w:p w:rsidR="00A82F45" w:rsidRDefault="00822365">
      <w:pPr>
        <w:pStyle w:val="Code"/>
      </w:pPr>
      <w:r>
        <w:t xml:space="preserve">  &lt;wsdl:fault wsaw:Action="http://www.microsoft.com/Office/2009/Business</w:t>
      </w:r>
      <w:r>
        <w:t>DataCatalog/BusinessDataCatalogSharedService/GetAssociationMembersInRoleArgumentOutOfRangeExceptionFault" name="ArgumentOutOfRangeExceptionFault" message="tns:BusinessDataCatalogSharedService_GetAssociationMembersInRole_ArgumentOutOfRangeExceptionFault_Fau</w:t>
      </w:r>
      <w:r>
        <w:t>ltMessage" xmlns:wsaw="http://www.w3.org/2006/05/addressing/wsdl"/&gt;</w:t>
      </w:r>
    </w:p>
    <w:p w:rsidR="00A82F45" w:rsidRDefault="00822365">
      <w:pPr>
        <w:pStyle w:val="Code"/>
      </w:pPr>
      <w:r>
        <w:t xml:space="preserve">  &lt;wsdl:fault wsaw:Action="http://www.microsoft.com/Office/2009/BusinessDataCatalog/BusinessDataCatalogSharedService/GetAssociationMembersInRoleBdcExceptionStateFault" name="BdcExceptionSt</w:t>
      </w:r>
      <w:r>
        <w:t>ateFault" message="tns:BusinessDataCatalogSharedService_GetAssociationMembersInRole_BdcExceptionStateFault_FaultMessage" xmlns:wsaw="http://www.w3.org/2006/05/addressing/wsdl"/&gt;</w:t>
      </w:r>
    </w:p>
    <w:p w:rsidR="00A82F45" w:rsidRDefault="00822365">
      <w:pPr>
        <w:pStyle w:val="Code"/>
      </w:pPr>
      <w:r>
        <w:t xml:space="preserve">  &lt;wsdl:fault wsaw:Action="http://www.microsoft.com/Office/2009/BusinessDataCa</w:t>
      </w:r>
      <w:r>
        <w:t>talog/BusinessDataCatalogSharedService/GetAssociationMembersInRoleInvalidOperationExceptionFault" name="InvalidOperationExceptionFault" message="tns:BusinessDataCatalogSharedService_GetAssociationMembersInRole_InvalidOperationExceptionFault_FaultMessage" x</w:t>
      </w:r>
      <w:r>
        <w:t>mlns:wsaw="http://www.w3.org/2006/05/addressing/wsdl"/&gt;</w:t>
      </w:r>
    </w:p>
    <w:p w:rsidR="00A82F45" w:rsidRDefault="00822365">
      <w:pPr>
        <w:pStyle w:val="Code"/>
      </w:pPr>
      <w:r>
        <w:t xml:space="preserve">  &lt;wsdl:fault wsaw:Action="http://www.microsoft.com/Office/2009/BusinessDataCatalog/BusinessDataCatalogSharedService/GetAssociationMembersInRoleMetadataExceptionStateFault" name="MetadataExceptionStat</w:t>
      </w:r>
      <w:r>
        <w:t>eFault" message="tns:BusinessDataCatalogSharedService_GetAssociationMembersInRole_MetadataExceptionStateFault_FaultMessage" xmlns:wsaw="http://www.w3.org/2006/05/addressing/wsdl"/&gt;</w:t>
      </w:r>
    </w:p>
    <w:p w:rsidR="00A82F45" w:rsidRDefault="00822365">
      <w:pPr>
        <w:pStyle w:val="Code"/>
      </w:pPr>
      <w:r>
        <w:t>&lt;/wsdl:operation&gt;</w:t>
      </w:r>
    </w:p>
    <w:p w:rsidR="00A82F45" w:rsidRDefault="00822365">
      <w:bookmarkStart w:id="1758" w:name="CC_0d6a03de1fa52640567ce2f25b1df8ba"/>
      <w:bookmarkEnd w:id="1758"/>
      <w:r>
        <w:t xml:space="preserve">The protocol client sends a </w:t>
      </w:r>
      <w:r>
        <w:rPr>
          <w:b/>
        </w:rPr>
        <w:t>BusinessDataCatalogSharedServ</w:t>
      </w:r>
      <w:r>
        <w:rPr>
          <w:b/>
        </w:rPr>
        <w:t>ice_GetAssociationMembersInRole_InputMessage</w:t>
      </w:r>
      <w:r>
        <w:t xml:space="preserve"> request message, and the protocol server MUST respond with a </w:t>
      </w:r>
      <w:r>
        <w:rPr>
          <w:b/>
        </w:rPr>
        <w:t>BusinessDataCatalogSharedService_GetAssociationMembersInRole_OutputMessage</w:t>
      </w:r>
      <w:r>
        <w:t xml:space="preserve"> response message, unless any faults occur.</w:t>
      </w:r>
    </w:p>
    <w:p w:rsidR="00A82F45" w:rsidRDefault="00822365">
      <w:r>
        <w:t xml:space="preserve">If any one of the conditions in </w:t>
      </w:r>
      <w:r>
        <w:t xml:space="preserve">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6671"/>
        <w:gridCol w:w="2804"/>
      </w:tblGrid>
      <w:tr w:rsidR="00A82F45" w:rsidTr="00A82F45">
        <w:trPr>
          <w:cnfStyle w:val="100000000000" w:firstRow="1" w:lastRow="0" w:firstColumn="0" w:lastColumn="0" w:oddVBand="0" w:evenVBand="0" w:oddHBand="0" w:evenHBand="0" w:firstRowFirstColumn="0" w:firstRowLastColumn="0" w:lastRowFirstColumn="0" w:lastRowLastColumn="0"/>
          <w:cantSplit/>
          <w:tblHeader/>
        </w:trPr>
        <w:tc>
          <w:tcPr>
            <w:tcW w:w="6671" w:type="dxa"/>
          </w:tcPr>
          <w:p w:rsidR="00A82F45" w:rsidRDefault="00822365">
            <w:pPr>
              <w:pStyle w:val="TableHeaderText"/>
              <w:keepNext w:val="0"/>
            </w:pPr>
            <w:r>
              <w:t>Error complex type</w:t>
            </w:r>
          </w:p>
        </w:tc>
        <w:tc>
          <w:tcPr>
            <w:tcW w:w="2804" w:type="dxa"/>
          </w:tcPr>
          <w:p w:rsidR="00A82F45" w:rsidRDefault="00822365">
            <w:pPr>
              <w:pStyle w:val="TableHeaderText"/>
              <w:keepNext w:val="0"/>
            </w:pPr>
            <w:r>
              <w:t>Condition</w:t>
            </w:r>
          </w:p>
        </w:tc>
      </w:tr>
      <w:tr w:rsidR="00A82F45" w:rsidTr="00A82F45">
        <w:tc>
          <w:tcPr>
            <w:tcW w:w="6671" w:type="dxa"/>
          </w:tcPr>
          <w:p w:rsidR="00A82F45" w:rsidRDefault="00822365">
            <w:pPr>
              <w:pStyle w:val="TableBodyText"/>
              <w:rPr>
                <w:b/>
              </w:rPr>
            </w:pPr>
            <w:hyperlink w:anchor="Section_ed65b16c202247d7bd26e383acf8aad9" w:history="1">
              <w:r>
                <w:rPr>
                  <w:b/>
                </w:rPr>
                <w:t xml:space="preserve">ArgumentOutOfRangeException (from namespace </w:t>
              </w:r>
              <w:r>
                <w:rPr>
                  <w:b/>
                </w:rPr>
                <w:lastRenderedPageBreak/>
                <w:t>http://schemas.datacontract.org/2004/07/System)</w:t>
              </w:r>
            </w:hyperlink>
          </w:p>
        </w:tc>
        <w:tc>
          <w:tcPr>
            <w:tcW w:w="2804" w:type="dxa"/>
          </w:tcPr>
          <w:p w:rsidR="00A82F45" w:rsidRDefault="00822365">
            <w:pPr>
              <w:pStyle w:val="TableBodyText"/>
            </w:pPr>
            <w:r>
              <w:lastRenderedPageBreak/>
              <w:t xml:space="preserve">The specified </w:t>
            </w:r>
            <w:hyperlink w:anchor="gt_0d75e076-dc2d-4256-ae9e-3644f9b4230b">
              <w:r>
                <w:rPr>
                  <w:rStyle w:val="HyperlinkGreen"/>
                  <w:b/>
                </w:rPr>
                <w:t>MetadataObjectId</w:t>
              </w:r>
            </w:hyperlink>
            <w:r>
              <w:t xml:space="preserve"> </w:t>
            </w:r>
            <w:r>
              <w:t xml:space="preserve">is set to zero ("0"), or the value of the </w:t>
            </w:r>
            <w:r>
              <w:rPr>
                <w:b/>
              </w:rPr>
              <w:t>role</w:t>
            </w:r>
            <w:r>
              <w:t xml:space="preserve"> parameter is not zero ("0") or "1".</w:t>
            </w:r>
          </w:p>
        </w:tc>
      </w:tr>
      <w:tr w:rsidR="00A82F45" w:rsidTr="00A82F45">
        <w:tc>
          <w:tcPr>
            <w:tcW w:w="6671"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2804" w:type="dxa"/>
          </w:tcPr>
          <w:p w:rsidR="00A82F45" w:rsidRDefault="00822365">
            <w:pPr>
              <w:pStyle w:val="TableBodyText"/>
              <w:spacing w:before="0" w:after="200" w:line="276" w:lineRule="auto"/>
            </w:pPr>
            <w:r>
              <w:t xml:space="preserve">The specified </w:t>
            </w:r>
            <w:r>
              <w:rPr>
                <w:b/>
              </w:rPr>
              <w:t>Associatio</w:t>
            </w:r>
            <w:r>
              <w:rPr>
                <w:b/>
              </w:rPr>
              <w:t>n</w:t>
            </w:r>
            <w:r>
              <w:t xml:space="preserve"> does not exist, or refers to one or more nonexistent </w:t>
            </w:r>
            <w:r>
              <w:rPr>
                <w:b/>
              </w:rPr>
              <w:t>Entities</w:t>
            </w:r>
            <w:r>
              <w:t xml:space="preserve">, or refers to one or more empty </w:t>
            </w:r>
            <w:r>
              <w:rPr>
                <w:b/>
              </w:rPr>
              <w:t>Entities</w:t>
            </w:r>
            <w:r>
              <w:t xml:space="preserve"> or null.</w:t>
            </w:r>
          </w:p>
        </w:tc>
      </w:tr>
    </w:tbl>
    <w:p w:rsidR="00A82F45" w:rsidRDefault="00A82F45"/>
    <w:p w:rsidR="00A82F45" w:rsidRDefault="00822365">
      <w:pPr>
        <w:pStyle w:val="Heading5"/>
      </w:pPr>
      <w:bookmarkStart w:id="1759" w:name="section_0ac4b4d617ba4e15a906aaac87d0fa6f"/>
      <w:bookmarkStart w:id="1760" w:name="_Toc83914903"/>
      <w:r>
        <w:t>Messages</w:t>
      </w:r>
      <w:bookmarkEnd w:id="1759"/>
      <w:bookmarkEnd w:id="1760"/>
    </w:p>
    <w:p w:rsidR="00A82F45" w:rsidRDefault="00822365">
      <w:r>
        <w:t xml:space="preserve">The following table summarizes the set of </w:t>
      </w:r>
      <w:hyperlink w:anchor="gt_d5ccdf11-3f53-4118-a845-dfaca61838fb">
        <w:r>
          <w:rPr>
            <w:rStyle w:val="HyperlinkGreen"/>
            <w:b/>
          </w:rPr>
          <w:t>WSDL message</w:t>
        </w:r>
      </w:hyperlink>
      <w:r>
        <w:t xml:space="preserve"> definitions th</w:t>
      </w:r>
      <w:r>
        <w:t>at are specific to this operation.</w:t>
      </w:r>
    </w:p>
    <w:tbl>
      <w:tblPr>
        <w:tblStyle w:val="Table-ShadedHeader"/>
        <w:tblW w:w="0" w:type="auto"/>
        <w:tblLook w:val="04A0" w:firstRow="1" w:lastRow="0" w:firstColumn="1" w:lastColumn="0" w:noHBand="0" w:noVBand="1"/>
      </w:tblPr>
      <w:tblGrid>
        <w:gridCol w:w="6837"/>
        <w:gridCol w:w="263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BusinessDataCatalogSharedService_GetAssociationMembersInRole_InputMessage</w:t>
            </w:r>
          </w:p>
        </w:tc>
        <w:tc>
          <w:tcPr>
            <w:tcW w:w="0" w:type="auto"/>
            <w:vAlign w:val="center"/>
          </w:tcPr>
          <w:p w:rsidR="00A82F45" w:rsidRDefault="00822365">
            <w:pPr>
              <w:pStyle w:val="TableBodyText"/>
            </w:pPr>
            <w:r>
              <w:t xml:space="preserve">The request WSDL message for the </w:t>
            </w:r>
            <w:r>
              <w:rPr>
                <w:b/>
              </w:rPr>
              <w:t xml:space="preserve">GetAssociationMembersInRole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BusinessDataCatalogSharedService_GetAssociationMembersInRole_OutputMessage</w:t>
            </w:r>
          </w:p>
        </w:tc>
        <w:tc>
          <w:tcPr>
            <w:tcW w:w="0" w:type="auto"/>
            <w:vAlign w:val="center"/>
          </w:tcPr>
          <w:p w:rsidR="00A82F45" w:rsidRDefault="00822365">
            <w:pPr>
              <w:pStyle w:val="TableBodyText"/>
            </w:pPr>
            <w:r>
              <w:t xml:space="preserve">The response WSDL message for the </w:t>
            </w:r>
            <w:r>
              <w:rPr>
                <w:b/>
              </w:rPr>
              <w:t xml:space="preserve">GetAssociationMembersInRole </w:t>
            </w:r>
            <w:r>
              <w:t>WSDL operation.</w:t>
            </w:r>
          </w:p>
        </w:tc>
      </w:tr>
    </w:tbl>
    <w:p w:rsidR="00A82F45" w:rsidRDefault="00A82F45"/>
    <w:p w:rsidR="00A82F45" w:rsidRDefault="00822365">
      <w:pPr>
        <w:pStyle w:val="Heading6"/>
      </w:pPr>
      <w:bookmarkStart w:id="1761" w:name="section_ede22b5b4f444b37a8ff0efe2953fcd0"/>
      <w:bookmarkStart w:id="1762" w:name="_Toc83914904"/>
      <w:r>
        <w:t>BusinessDataCatalogSharedService_GetAssociationMembersInRole_InputMessage</w:t>
      </w:r>
      <w:bookmarkEnd w:id="1761"/>
      <w:bookmarkEnd w:id="1762"/>
    </w:p>
    <w:p w:rsidR="00A82F45" w:rsidRDefault="00822365">
      <w:r>
        <w:t>The reques</w:t>
      </w:r>
      <w:r>
        <w:t xml:space="preserve">t </w:t>
      </w:r>
      <w:hyperlink w:anchor="gt_d5ccdf11-3f53-4118-a845-dfaca61838fb">
        <w:r>
          <w:rPr>
            <w:rStyle w:val="HyperlinkGreen"/>
            <w:b/>
          </w:rPr>
          <w:t>WSDL message</w:t>
        </w:r>
      </w:hyperlink>
      <w:r>
        <w:t xml:space="preserve"> for the </w:t>
      </w:r>
      <w:r>
        <w:rPr>
          <w:b/>
        </w:rPr>
        <w:t xml:space="preserve">GetAssociationMembersInRole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http://www.microsoft.com/Office/2009/BusinessDataCatalog/BusinessDataCatalogSharedService/GetAssociationMembersInRole</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GetAssociationMembersInRole </w:t>
      </w:r>
      <w:r>
        <w:t>element.</w:t>
      </w:r>
    </w:p>
    <w:p w:rsidR="00A82F45" w:rsidRDefault="00822365">
      <w:pPr>
        <w:pStyle w:val="Heading6"/>
      </w:pPr>
      <w:bookmarkStart w:id="1763" w:name="section_00a69c7d9345492d993d85fe62da27ea"/>
      <w:bookmarkStart w:id="1764" w:name="_Toc83914905"/>
      <w:r>
        <w:t>BusinessDataCatalogSharedService_GetAssociationMembersInRole_OutputMessage</w:t>
      </w:r>
      <w:bookmarkEnd w:id="1763"/>
      <w:bookmarkEnd w:id="1764"/>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GetAssociationMembersInRole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GetAssociationMembersInRoleResponse </w:t>
      </w:r>
      <w:r>
        <w:t>element.</w:t>
      </w:r>
    </w:p>
    <w:p w:rsidR="00A82F45" w:rsidRDefault="00822365">
      <w:pPr>
        <w:pStyle w:val="Heading5"/>
      </w:pPr>
      <w:bookmarkStart w:id="1765" w:name="section_4889a1c46e7b497880035442cab6386e"/>
      <w:bookmarkStart w:id="1766" w:name="_Toc83914906"/>
      <w:r>
        <w:t>Elements</w:t>
      </w:r>
      <w:bookmarkEnd w:id="1765"/>
      <w:bookmarkEnd w:id="1766"/>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51"/>
        <w:gridCol w:w="562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GetAssociationMembersInRole</w:t>
            </w:r>
          </w:p>
        </w:tc>
        <w:tc>
          <w:tcPr>
            <w:tcW w:w="0" w:type="auto"/>
            <w:vAlign w:val="center"/>
          </w:tcPr>
          <w:p w:rsidR="00A82F45" w:rsidRDefault="00822365">
            <w:pPr>
              <w:pStyle w:val="TableBodyText"/>
            </w:pPr>
            <w:r>
              <w:t xml:space="preserve">The input data for the </w:t>
            </w:r>
            <w:r>
              <w:rPr>
                <w:b/>
              </w:rPr>
              <w:t xml:space="preserve">GetAssociationMembersInRole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GetAssociationMembersInRoleResponse</w:t>
            </w:r>
          </w:p>
        </w:tc>
        <w:tc>
          <w:tcPr>
            <w:tcW w:w="0" w:type="auto"/>
            <w:vAlign w:val="center"/>
          </w:tcPr>
          <w:p w:rsidR="00A82F45" w:rsidRDefault="00822365">
            <w:pPr>
              <w:pStyle w:val="TableBodyText"/>
            </w:pPr>
            <w:r>
              <w:t xml:space="preserve">The result data for the </w:t>
            </w:r>
            <w:r>
              <w:rPr>
                <w:b/>
              </w:rPr>
              <w:t xml:space="preserve">GetAssociationMembersInRole </w:t>
            </w:r>
            <w:r>
              <w:t>WSDL operation.</w:t>
            </w:r>
          </w:p>
        </w:tc>
      </w:tr>
    </w:tbl>
    <w:p w:rsidR="00A82F45" w:rsidRDefault="00A82F45"/>
    <w:p w:rsidR="00A82F45" w:rsidRDefault="00822365">
      <w:pPr>
        <w:pStyle w:val="Heading6"/>
      </w:pPr>
      <w:bookmarkStart w:id="1767" w:name="section_51fbfd247335479b81d6113ce189700e"/>
      <w:bookmarkStart w:id="1768" w:name="_Toc83914907"/>
      <w:r>
        <w:t>GetAssociationMembersInRole</w:t>
      </w:r>
      <w:bookmarkEnd w:id="1767"/>
      <w:bookmarkEnd w:id="1768"/>
    </w:p>
    <w:p w:rsidR="00A82F45" w:rsidRDefault="00822365">
      <w:r>
        <w:t xml:space="preserve">The </w:t>
      </w:r>
      <w:r>
        <w:rPr>
          <w:b/>
        </w:rPr>
        <w:t>GetAssociationMembersInRole</w:t>
      </w:r>
      <w:r>
        <w:t xml:space="preserve"> element specifies the input data for th</w:t>
      </w:r>
      <w:r>
        <w:t xml:space="preserve">e </w:t>
      </w:r>
      <w:r>
        <w:rPr>
          <w:b/>
        </w:rPr>
        <w:t xml:space="preserve">GetAssociationMembersInRole </w:t>
      </w:r>
      <w:hyperlink w:anchor="gt_3f81265d-5456-4bfe-b795-ac5bf522b299">
        <w:r>
          <w:rPr>
            <w:rStyle w:val="HyperlinkGreen"/>
            <w:b/>
          </w:rPr>
          <w:t>WSDL operation</w:t>
        </w:r>
      </w:hyperlink>
      <w:r>
        <w:t>.</w:t>
      </w:r>
    </w:p>
    <w:p w:rsidR="00A82F45" w:rsidRDefault="00822365">
      <w:pPr>
        <w:pStyle w:val="Code"/>
      </w:pPr>
      <w:r>
        <w:t>&lt;xs:element name="GetAssociationMembersInRole"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w:t>
      </w:r>
      <w:r>
        <w:t>inOccurs="0" name="associationId" type="xs:unsignedInt"/&gt;</w:t>
      </w:r>
    </w:p>
    <w:p w:rsidR="00A82F45" w:rsidRDefault="00822365">
      <w:pPr>
        <w:pStyle w:val="Code"/>
      </w:pPr>
      <w:r>
        <w:t xml:space="preserve">      &lt;xs:element minOccurs="0" name="role" type="xs:unsignedByte"/&gt;</w:t>
      </w:r>
    </w:p>
    <w:p w:rsidR="00A82F45" w:rsidRDefault="00822365">
      <w:pPr>
        <w:pStyle w:val="Code"/>
      </w:pPr>
      <w:r>
        <w:t xml:space="preserve">      &lt;xs:element xmlns:ser="http://schemas.microsoft.com/2003/10/Serialization/" minOccurs="0" name="partitionId"</w:t>
      </w:r>
      <w:r>
        <w:t xml:space="preserve">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769" w:name="CC_c680680609c36ce1f921e7997418148c"/>
      <w:bookmarkEnd w:id="1769"/>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w:t>
      </w:r>
    </w:p>
    <w:p w:rsidR="00A82F45" w:rsidRDefault="00822365">
      <w:bookmarkStart w:id="1770" w:name="CC_489a410175c938156bd1901da8b7855b"/>
      <w:bookmarkEnd w:id="1770"/>
      <w:r>
        <w:rPr>
          <w:b/>
        </w:rPr>
        <w:t xml:space="preserve">role: </w:t>
      </w:r>
      <w:r>
        <w:t xml:space="preserve">A bit that specifies whether to return source or destination </w:t>
      </w:r>
      <w:hyperlink w:anchor="gt_3b609270-c0f5-4220-8cf0-4c328f73684e">
        <w:r>
          <w:rPr>
            <w:rStyle w:val="HyperlinkGreen"/>
            <w:b/>
          </w:rPr>
          <w:t>Entities</w:t>
        </w:r>
      </w:hyperlink>
      <w:r>
        <w:t xml:space="preserve"> from the </w:t>
      </w:r>
      <w:r>
        <w:rPr>
          <w:b/>
        </w:rPr>
        <w:t>Association</w:t>
      </w:r>
      <w:r>
        <w:t>. The following table describes possible values.</w:t>
      </w:r>
    </w:p>
    <w:tbl>
      <w:tblPr>
        <w:tblStyle w:val="Table-ShadedHeader"/>
        <w:tblW w:w="0" w:type="auto"/>
        <w:tblLook w:val="04A0" w:firstRow="1" w:lastRow="0" w:firstColumn="1" w:lastColumn="0" w:noHBand="0" w:noVBand="1"/>
      </w:tblPr>
      <w:tblGrid>
        <w:gridCol w:w="4722"/>
        <w:gridCol w:w="475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22" w:type="dxa"/>
          </w:tcPr>
          <w:p w:rsidR="00A82F45" w:rsidRDefault="00822365">
            <w:pPr>
              <w:pStyle w:val="TableHeaderText"/>
              <w:keepNext w:val="0"/>
            </w:pPr>
            <w:r>
              <w:t xml:space="preserve">Value </w:t>
            </w:r>
          </w:p>
        </w:tc>
        <w:tc>
          <w:tcPr>
            <w:tcW w:w="4753" w:type="dxa"/>
          </w:tcPr>
          <w:p w:rsidR="00A82F45" w:rsidRDefault="00822365">
            <w:pPr>
              <w:pStyle w:val="TableHeaderText"/>
              <w:keepNext w:val="0"/>
            </w:pPr>
            <w:r>
              <w:t>Description</w:t>
            </w:r>
          </w:p>
        </w:tc>
      </w:tr>
      <w:tr w:rsidR="00A82F45" w:rsidTr="00A82F45">
        <w:tc>
          <w:tcPr>
            <w:tcW w:w="4722" w:type="dxa"/>
          </w:tcPr>
          <w:p w:rsidR="00A82F45" w:rsidRDefault="00822365">
            <w:pPr>
              <w:pStyle w:val="TableBodyText"/>
            </w:pPr>
            <w:r>
              <w:t>0</w:t>
            </w:r>
          </w:p>
        </w:tc>
        <w:tc>
          <w:tcPr>
            <w:tcW w:w="4753" w:type="dxa"/>
          </w:tcPr>
          <w:p w:rsidR="00A82F45" w:rsidRDefault="00822365">
            <w:pPr>
              <w:pStyle w:val="TableBodyText"/>
            </w:pPr>
            <w:r>
              <w:t xml:space="preserve">Only source </w:t>
            </w:r>
            <w:r>
              <w:rPr>
                <w:b/>
              </w:rPr>
              <w:t>Entities</w:t>
            </w:r>
            <w:r>
              <w:t xml:space="preserve"> are re</w:t>
            </w:r>
            <w:r>
              <w:t>turned.</w:t>
            </w:r>
          </w:p>
        </w:tc>
      </w:tr>
      <w:tr w:rsidR="00A82F45" w:rsidTr="00A82F45">
        <w:tc>
          <w:tcPr>
            <w:tcW w:w="4722" w:type="dxa"/>
          </w:tcPr>
          <w:p w:rsidR="00A82F45" w:rsidRDefault="00822365">
            <w:pPr>
              <w:pStyle w:val="TableBodyText"/>
            </w:pPr>
            <w:r>
              <w:t>1</w:t>
            </w:r>
          </w:p>
        </w:tc>
        <w:tc>
          <w:tcPr>
            <w:tcW w:w="4753" w:type="dxa"/>
          </w:tcPr>
          <w:p w:rsidR="00A82F45" w:rsidRDefault="00822365">
            <w:pPr>
              <w:pStyle w:val="TableBodyText"/>
            </w:pPr>
            <w:r>
              <w:t xml:space="preserve">Only destination </w:t>
            </w:r>
            <w:r>
              <w:rPr>
                <w:b/>
              </w:rPr>
              <w:t>Entities</w:t>
            </w:r>
            <w:r>
              <w:t xml:space="preserve"> are returned.</w:t>
            </w:r>
          </w:p>
        </w:tc>
      </w:tr>
    </w:tbl>
    <w:p w:rsidR="00A82F45" w:rsidRDefault="00A82F45"/>
    <w:p w:rsidR="00A82F45" w:rsidRDefault="00822365">
      <w:bookmarkStart w:id="1771" w:name="CC_b4a588fae0fdbb3fc401cbfa171aede2"/>
      <w:bookmarkEnd w:id="1771"/>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1772" w:name="section_0f6d05b4ba8144a684e667960027ee3c"/>
      <w:bookmarkStart w:id="1773" w:name="_Toc83914908"/>
      <w:r>
        <w:t>GetAssociationMembersInRoleResponse</w:t>
      </w:r>
      <w:bookmarkEnd w:id="1772"/>
      <w:bookmarkEnd w:id="1773"/>
    </w:p>
    <w:p w:rsidR="00A82F45" w:rsidRDefault="00822365">
      <w:r>
        <w:t xml:space="preserve">The </w:t>
      </w:r>
      <w:r>
        <w:rPr>
          <w:b/>
        </w:rPr>
        <w:t>GetAssociationMembersInRoleResponse</w:t>
      </w:r>
      <w:r>
        <w:t xml:space="preserve"> element specifies the result data for the </w:t>
      </w:r>
      <w:r>
        <w:rPr>
          <w:b/>
        </w:rPr>
        <w:t xml:space="preserve">GetAssociationMembersInRole </w:t>
      </w:r>
      <w:hyperlink w:anchor="gt_3f81265d-5456-4bfe-b795-ac5bf522b299">
        <w:r>
          <w:rPr>
            <w:rStyle w:val="HyperlinkGreen"/>
            <w:b/>
          </w:rPr>
          <w:t>WSDL operation</w:t>
        </w:r>
      </w:hyperlink>
      <w:r>
        <w:t>.</w:t>
      </w:r>
    </w:p>
    <w:p w:rsidR="00A82F45" w:rsidRDefault="00822365">
      <w:pPr>
        <w:pStyle w:val="Code"/>
      </w:pPr>
      <w:r>
        <w:t>&lt;xs:element name="GetAssociationMembersInRoleResponse" xmlns:xs="http://www.w3.org/2001/XMLSchema"&gt;</w:t>
      </w:r>
    </w:p>
    <w:p w:rsidR="00A82F45" w:rsidRDefault="00822365">
      <w:pPr>
        <w:pStyle w:val="Code"/>
      </w:pPr>
      <w:r>
        <w:t xml:space="preserve">  &lt;xs:c</w:t>
      </w:r>
      <w:r>
        <w:t>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name="GetAssociationMembersInRoleResult" nillable="true" type="q8:ArrayOfAssociationMemberStruct"/&gt;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w:t>
      </w:r>
      <w:r>
        <w:t>nt&gt;</w:t>
      </w:r>
    </w:p>
    <w:p w:rsidR="00A82F45" w:rsidRDefault="00822365">
      <w:bookmarkStart w:id="1774" w:name="CC_2a4790dc57829f805d601e9f8f28dc02"/>
      <w:bookmarkEnd w:id="1774"/>
      <w:r>
        <w:rPr>
          <w:b/>
        </w:rPr>
        <w:t xml:space="preserve">GetAssociationMembersInRoleResult: </w:t>
      </w:r>
      <w:r>
        <w:t xml:space="preserve">The list of source or destination </w:t>
      </w:r>
      <w:hyperlink w:anchor="gt_3b609270-c0f5-4220-8cf0-4c328f73684e">
        <w:r>
          <w:rPr>
            <w:rStyle w:val="HyperlinkGreen"/>
            <w:b/>
          </w:rPr>
          <w:t>Entities</w:t>
        </w:r>
      </w:hyperlink>
      <w:r>
        <w:t>.</w:t>
      </w:r>
    </w:p>
    <w:p w:rsidR="00A82F45" w:rsidRDefault="00822365">
      <w:pPr>
        <w:pStyle w:val="Heading5"/>
      </w:pPr>
      <w:bookmarkStart w:id="1775" w:name="section_a66e35cb84b0402e946efc84ab5a1446"/>
      <w:bookmarkStart w:id="1776" w:name="_Toc83914909"/>
      <w:r>
        <w:lastRenderedPageBreak/>
        <w:t>Complex Types</w:t>
      </w:r>
      <w:bookmarkEnd w:id="1775"/>
      <w:bookmarkEnd w:id="1776"/>
    </w:p>
    <w:p w:rsidR="00A82F45" w:rsidRDefault="0082236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231"/>
        <w:gridCol w:w="624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Complex type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ArrayOfAssociationMemberStruct</w:t>
            </w:r>
          </w:p>
        </w:tc>
        <w:tc>
          <w:tcPr>
            <w:tcW w:w="0" w:type="auto"/>
            <w:vAlign w:val="center"/>
          </w:tcPr>
          <w:p w:rsidR="00A82F45" w:rsidRDefault="00822365">
            <w:pPr>
              <w:pStyle w:val="TableBodyText"/>
            </w:pPr>
            <w:bookmarkStart w:id="1777" w:name="CC_a6fa4a2dd5634a2b19409150701f3d06"/>
            <w:bookmarkEnd w:id="1777"/>
            <w:r>
              <w:t xml:space="preserve">Contains a list of relationships between </w:t>
            </w:r>
            <w:hyperlink w:anchor="gt_3b609270-c0f5-4220-8cf0-4c328f73684e">
              <w:r>
                <w:rPr>
                  <w:rStyle w:val="HyperlinkGreen"/>
                  <w:b/>
                </w:rPr>
                <w:t>Entities</w:t>
              </w:r>
            </w:hyperlink>
            <w:r>
              <w:t xml:space="preserve"> and </w:t>
            </w:r>
            <w:hyperlink w:anchor="gt_3a629986-156f-48fa-ae7b-bb46b8f9dc61">
              <w:r>
                <w:rPr>
                  <w:rStyle w:val="HyperlinkGreen"/>
                  <w:b/>
                </w:rPr>
                <w:t>Associations</w:t>
              </w:r>
            </w:hyperlink>
            <w:r>
              <w:t>.</w:t>
            </w:r>
          </w:p>
        </w:tc>
      </w:tr>
      <w:tr w:rsidR="00A82F45" w:rsidTr="00A82F45">
        <w:tc>
          <w:tcPr>
            <w:tcW w:w="0" w:type="auto"/>
            <w:vAlign w:val="center"/>
          </w:tcPr>
          <w:p w:rsidR="00A82F45" w:rsidRDefault="00822365">
            <w:pPr>
              <w:pStyle w:val="TableBodyText"/>
            </w:pPr>
            <w:r>
              <w:rPr>
                <w:b/>
              </w:rPr>
              <w:t>AssociationMemberStruct</w:t>
            </w:r>
          </w:p>
        </w:tc>
        <w:tc>
          <w:tcPr>
            <w:tcW w:w="0" w:type="auto"/>
            <w:vAlign w:val="center"/>
          </w:tcPr>
          <w:p w:rsidR="00A82F45" w:rsidRDefault="00822365">
            <w:pPr>
              <w:pStyle w:val="TableBodyText"/>
            </w:pPr>
            <w:bookmarkStart w:id="1778" w:name="CC_7492d11501f366d929dc2a0e6ec46448"/>
            <w:bookmarkEnd w:id="1778"/>
            <w:r>
              <w:t>Contains information about a specific relationship of an Entity and Association.</w:t>
            </w:r>
          </w:p>
        </w:tc>
      </w:tr>
    </w:tbl>
    <w:p w:rsidR="00A82F45" w:rsidRDefault="00A82F45"/>
    <w:p w:rsidR="00A82F45" w:rsidRDefault="00822365">
      <w:pPr>
        <w:pStyle w:val="Heading6"/>
      </w:pPr>
      <w:bookmarkStart w:id="1779" w:name="section_ec639f928ced4654a37d47b13834b425"/>
      <w:bookmarkStart w:id="1780" w:name="_Toc83914910"/>
      <w:r>
        <w:t>ArrayOfAssociationMemberStruct</w:t>
      </w:r>
      <w:bookmarkEnd w:id="1779"/>
      <w:bookmarkEnd w:id="1780"/>
    </w:p>
    <w:p w:rsidR="00A82F45" w:rsidRDefault="00822365">
      <w:r>
        <w:rPr>
          <w:b/>
        </w:rPr>
        <w:t>Namespace:</w:t>
      </w:r>
      <w:r>
        <w:t xml:space="preserve"> Microsoft.SharePoint.BusinessData</w:t>
      </w:r>
    </w:p>
    <w:p w:rsidR="00A82F45" w:rsidRDefault="00822365">
      <w:bookmarkStart w:id="1781" w:name="CC_016b33593b44a032ab8d9b05ae9d4036"/>
      <w:bookmarkEnd w:id="1781"/>
      <w:r>
        <w:t xml:space="preserve">The </w:t>
      </w:r>
      <w:r>
        <w:rPr>
          <w:b/>
        </w:rPr>
        <w:t>ArrayOfAssociationMemberStruct</w:t>
      </w:r>
      <w:r>
        <w:t xml:space="preserve"> complex type contains a list of relationship between </w:t>
      </w:r>
      <w:hyperlink w:anchor="gt_3b609270-c0f5-4220-8cf0-4c328f73684e">
        <w:r>
          <w:rPr>
            <w:rStyle w:val="HyperlinkGreen"/>
            <w:b/>
          </w:rPr>
          <w:t>Entities</w:t>
        </w:r>
      </w:hyperlink>
      <w:r>
        <w:t xml:space="preserve"> and </w:t>
      </w:r>
      <w:hyperlink w:anchor="gt_3a629986-156f-48fa-ae7b-bb46b8f9dc61">
        <w:r>
          <w:rPr>
            <w:rStyle w:val="HyperlinkGreen"/>
            <w:b/>
          </w:rPr>
          <w:t>Associations</w:t>
        </w:r>
      </w:hyperlink>
      <w:r>
        <w:t>.</w:t>
      </w:r>
    </w:p>
    <w:p w:rsidR="00A82F45" w:rsidRDefault="00822365">
      <w:pPr>
        <w:pStyle w:val="Code"/>
      </w:pPr>
      <w:bookmarkStart w:id="1782" w:name="CC_4d8a654a39f813d187c852f0aca0584c"/>
      <w:bookmarkEnd w:id="1782"/>
      <w:r>
        <w:t>&lt;xs:complexType name="ArrayOfAssociationMemberStruct" xmlns:xs="http://www.w3.org/2001/XMLSchema"&gt;</w:t>
      </w:r>
    </w:p>
    <w:p w:rsidR="00A82F45" w:rsidRDefault="00822365">
      <w:pPr>
        <w:pStyle w:val="Code"/>
      </w:pPr>
      <w:r>
        <w:t xml:space="preserve">  &lt;xs:sequence&gt;</w:t>
      </w:r>
    </w:p>
    <w:p w:rsidR="00A82F45" w:rsidRDefault="00822365">
      <w:pPr>
        <w:pStyle w:val="Code"/>
      </w:pPr>
      <w:r>
        <w:t xml:space="preserve">    &lt;xs:element minOccurs="0" maxOccurs="unbounded" name="AssociationMemberStruct" nillable="true" type="q8:AssociationMemb</w:t>
      </w:r>
      <w:r>
        <w:t>erStruct"/&gt;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1783" w:name="CC_4ff54f844a8f7fedda06d1b17354cd16"/>
      <w:bookmarkEnd w:id="1783"/>
      <w:r>
        <w:rPr>
          <w:b/>
        </w:rPr>
        <w:t xml:space="preserve">AssociationMemberStruct: </w:t>
      </w:r>
      <w:r>
        <w:t xml:space="preserve">Contains information about the relationship between an </w:t>
      </w:r>
      <w:r>
        <w:rPr>
          <w:b/>
        </w:rPr>
        <w:t>Entity</w:t>
      </w:r>
      <w:r>
        <w:t xml:space="preserve"> and an </w:t>
      </w:r>
      <w:r>
        <w:rPr>
          <w:b/>
        </w:rPr>
        <w:t>Association</w:t>
      </w:r>
      <w:r>
        <w:t>.</w:t>
      </w:r>
    </w:p>
    <w:p w:rsidR="00A82F45" w:rsidRDefault="00822365">
      <w:pPr>
        <w:pStyle w:val="Heading6"/>
      </w:pPr>
      <w:bookmarkStart w:id="1784" w:name="section_3abb45f0dcd9410b9092086b4060be72"/>
      <w:bookmarkStart w:id="1785" w:name="_Toc83914911"/>
      <w:r>
        <w:t>AssociationMemberStruct</w:t>
      </w:r>
      <w:bookmarkEnd w:id="1784"/>
      <w:bookmarkEnd w:id="1785"/>
    </w:p>
    <w:p w:rsidR="00A82F45" w:rsidRDefault="00822365">
      <w:r>
        <w:rPr>
          <w:b/>
        </w:rPr>
        <w:t>Namespace:</w:t>
      </w:r>
      <w:r>
        <w:t xml:space="preserve"> Microsoft.SharePoint.BusinessData</w:t>
      </w:r>
    </w:p>
    <w:p w:rsidR="00A82F45" w:rsidRDefault="00822365">
      <w:bookmarkStart w:id="1786" w:name="CC_c310bd26e06a67cba3cded1ef018a3ca"/>
      <w:bookmarkEnd w:id="1786"/>
      <w:r>
        <w:t xml:space="preserve">The </w:t>
      </w:r>
      <w:r>
        <w:rPr>
          <w:b/>
        </w:rPr>
        <w:t>AssociationMemberStruct</w:t>
      </w:r>
      <w:r>
        <w:t xml:space="preserve"> compl</w:t>
      </w:r>
      <w:r>
        <w:t xml:space="preserve">ex type contains information about the relationship between an </w:t>
      </w:r>
      <w:hyperlink w:anchor="gt_3b609270-c0f5-4220-8cf0-4c328f73684e">
        <w:r>
          <w:rPr>
            <w:rStyle w:val="HyperlinkGreen"/>
            <w:b/>
          </w:rPr>
          <w:t>Entity</w:t>
        </w:r>
      </w:hyperlink>
      <w:r>
        <w:t xml:space="preserve"> and an </w:t>
      </w:r>
      <w:hyperlink w:anchor="gt_3a629986-156f-48fa-ae7b-bb46b8f9dc61">
        <w:r>
          <w:rPr>
            <w:rStyle w:val="HyperlinkGreen"/>
            <w:b/>
          </w:rPr>
          <w:t>Association</w:t>
        </w:r>
      </w:hyperlink>
      <w:r>
        <w:t>.</w:t>
      </w:r>
    </w:p>
    <w:p w:rsidR="00A82F45" w:rsidRDefault="00822365">
      <w:pPr>
        <w:pStyle w:val="Code"/>
      </w:pPr>
      <w:bookmarkStart w:id="1787" w:name="CC_1b66df63f69913c6df3930a2d4588bae"/>
      <w:bookmarkEnd w:id="1787"/>
      <w:r>
        <w:t>&lt;xs:complexType name="AssociationMemberStr</w:t>
      </w:r>
      <w:r>
        <w:t>uct" xmlns:xs="http://www.w3.org/2001/XMLSchema"&gt;</w:t>
      </w:r>
    </w:p>
    <w:p w:rsidR="00A82F45" w:rsidRDefault="00822365">
      <w:pPr>
        <w:pStyle w:val="Code"/>
      </w:pPr>
      <w:r>
        <w:t xml:space="preserve">  &lt;xs:sequence&gt;</w:t>
      </w:r>
    </w:p>
    <w:p w:rsidR="00A82F45" w:rsidRDefault="00822365">
      <w:pPr>
        <w:pStyle w:val="Code"/>
      </w:pPr>
      <w:r>
        <w:t xml:space="preserve">    &lt;xs:element minOccurs="0" name="_entityName" nillable="true" type="xs:string"/&gt;</w:t>
      </w:r>
    </w:p>
    <w:p w:rsidR="00A82F45" w:rsidRDefault="00822365">
      <w:pPr>
        <w:pStyle w:val="Code"/>
      </w:pPr>
      <w:r>
        <w:t xml:space="preserve">    &lt;xs:element minOccurs="0" name="_entityNamespace" nillable="true" type="xs:string"/&gt;</w:t>
      </w:r>
    </w:p>
    <w:p w:rsidR="00A82F45" w:rsidRDefault="00822365">
      <w:pPr>
        <w:pStyle w:val="Code"/>
      </w:pPr>
      <w:r>
        <w:t xml:space="preserve">    &lt;xs:element m</w:t>
      </w:r>
      <w:r>
        <w:t>inOccurs="0" name="associationId" type="xs:unsignedInt"/&gt;</w:t>
      </w:r>
    </w:p>
    <w:p w:rsidR="00A82F45" w:rsidRDefault="00822365">
      <w:pPr>
        <w:pStyle w:val="Code"/>
      </w:pPr>
      <w:r>
        <w:t xml:space="preserve">    &lt;xs:element minOccurs="0" name="entityId" type="xs:unsignedInt"/&gt;</w:t>
      </w:r>
    </w:p>
    <w:p w:rsidR="00A82F45" w:rsidRDefault="00822365">
      <w:pPr>
        <w:pStyle w:val="Code"/>
      </w:pPr>
      <w:r>
        <w:t xml:space="preserve">    &lt;xs:element minOccurs="0" name="partitionId" type="ser:guid"/&gt;</w:t>
      </w:r>
    </w:p>
    <w:p w:rsidR="00A82F45" w:rsidRDefault="00822365">
      <w:pPr>
        <w:pStyle w:val="Code"/>
      </w:pPr>
      <w:r>
        <w:t xml:space="preserve">    &lt;xs:element minOccurs="0" name="role"</w:t>
      </w:r>
      <w:r>
        <w:t xml:space="preserve"> type="xs:unsignedByte"/&gt;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1788" w:name="CC_008f147ba453d3228fdd1a84c755ba46"/>
      <w:bookmarkEnd w:id="1788"/>
      <w:r>
        <w:rPr>
          <w:b/>
        </w:rPr>
        <w:t xml:space="preserve">_entityName: </w:t>
      </w:r>
      <w:r>
        <w:t xml:space="preserve">The name of the </w:t>
      </w:r>
      <w:r>
        <w:rPr>
          <w:b/>
        </w:rPr>
        <w:t>Entity</w:t>
      </w:r>
      <w:r>
        <w:t xml:space="preserve"> that is referenced by the </w:t>
      </w:r>
      <w:r>
        <w:rPr>
          <w:b/>
        </w:rPr>
        <w:t>Association</w:t>
      </w:r>
      <w:r>
        <w:t xml:space="preserve">. If the </w:t>
      </w:r>
      <w:r>
        <w:rPr>
          <w:b/>
        </w:rPr>
        <w:t>Entity</w:t>
      </w:r>
      <w:r>
        <w:t xml:space="preserve"> is active, the value MUST be NULL. Otherwise, this value MUST have at least 1 and at most 255 </w:t>
      </w:r>
      <w:hyperlink w:anchor="gt_c305d0ab-8b94-461a-bd76-13b40cb8c4d8">
        <w:r>
          <w:rPr>
            <w:rStyle w:val="HyperlinkGreen"/>
            <w:b/>
          </w:rPr>
          <w:t>Unicode</w:t>
        </w:r>
      </w:hyperlink>
      <w:r>
        <w:t xml:space="preserve"> characters.</w:t>
      </w:r>
    </w:p>
    <w:p w:rsidR="00A82F45" w:rsidRDefault="00822365">
      <w:bookmarkStart w:id="1789" w:name="CC_11fc11d125794a434e248c9006998cbe"/>
      <w:bookmarkEnd w:id="1789"/>
      <w:r>
        <w:rPr>
          <w:b/>
        </w:rPr>
        <w:t xml:space="preserve">_entityNamespace: </w:t>
      </w:r>
      <w:r>
        <w:t xml:space="preserve">The namespace of the </w:t>
      </w:r>
      <w:r>
        <w:rPr>
          <w:b/>
        </w:rPr>
        <w:t>Entity</w:t>
      </w:r>
      <w:r>
        <w:t xml:space="preserve"> that is referenced by the </w:t>
      </w:r>
      <w:r>
        <w:rPr>
          <w:b/>
        </w:rPr>
        <w:t>Association</w:t>
      </w:r>
      <w:r>
        <w:t xml:space="preserve">. If the </w:t>
      </w:r>
      <w:r>
        <w:rPr>
          <w:b/>
        </w:rPr>
        <w:t>Entity</w:t>
      </w:r>
      <w:r>
        <w:t xml:space="preserve"> is active, the value MUST be NULL. Otherwise, the value MUST have at least 1 </w:t>
      </w:r>
      <w:r>
        <w:t>and at most 255 Unicode characters.</w:t>
      </w:r>
    </w:p>
    <w:p w:rsidR="00A82F45" w:rsidRDefault="00822365">
      <w:bookmarkStart w:id="1790" w:name="CC_0423041c88262023608c201e7863df8a"/>
      <w:bookmarkEnd w:id="1790"/>
      <w:r>
        <w:rPr>
          <w:b/>
        </w:rPr>
        <w:lastRenderedPageBreak/>
        <w:t xml:space="preserve">associationId: </w:t>
      </w:r>
      <w:r>
        <w:t xml:space="preserve">The </w:t>
      </w:r>
      <w:hyperlink w:anchor="gt_0d75e076-dc2d-4256-ae9e-3644f9b4230b">
        <w:r>
          <w:rPr>
            <w:rStyle w:val="HyperlinkGreen"/>
            <w:b/>
          </w:rPr>
          <w:t>MetadataObjectId</w:t>
        </w:r>
      </w:hyperlink>
      <w:r>
        <w:t xml:space="preserve"> of the </w:t>
      </w:r>
      <w:r>
        <w:rPr>
          <w:b/>
        </w:rPr>
        <w:t>Association</w:t>
      </w:r>
      <w:r>
        <w:t xml:space="preserve"> referencing the </w:t>
      </w:r>
      <w:r>
        <w:rPr>
          <w:b/>
        </w:rPr>
        <w:t>Entity</w:t>
      </w:r>
      <w:r>
        <w:t>. The value of this element MUST be in the range 1-0x7fffffff.</w:t>
      </w:r>
    </w:p>
    <w:p w:rsidR="00A82F45" w:rsidRDefault="00822365">
      <w:bookmarkStart w:id="1791" w:name="CC_0bb8e8522ff353fe9509d922704edbac"/>
      <w:bookmarkEnd w:id="1791"/>
      <w:r>
        <w:rPr>
          <w:b/>
        </w:rPr>
        <w:t xml:space="preserve">entityId: </w:t>
      </w:r>
      <w:r>
        <w:t xml:space="preserve">The </w:t>
      </w:r>
      <w:r>
        <w:rPr>
          <w:b/>
        </w:rPr>
        <w:t>Meta</w:t>
      </w:r>
      <w:r>
        <w:rPr>
          <w:b/>
        </w:rPr>
        <w:t>dataObjectId</w:t>
      </w:r>
      <w:r>
        <w:t xml:space="preserve"> of the </w:t>
      </w:r>
      <w:r>
        <w:rPr>
          <w:b/>
        </w:rPr>
        <w:t>Entity</w:t>
      </w:r>
      <w:r>
        <w:t xml:space="preserve"> that is referenced by the </w:t>
      </w:r>
      <w:r>
        <w:rPr>
          <w:b/>
        </w:rPr>
        <w:t>Association</w:t>
      </w:r>
      <w:r>
        <w:t xml:space="preserve">. If the </w:t>
      </w:r>
      <w:r>
        <w:rPr>
          <w:b/>
        </w:rPr>
        <w:t>Entity</w:t>
      </w:r>
      <w:r>
        <w:t xml:space="preserve"> is active, the value MUST be in the range 1-0x7fffffff. Otherwise, the value MUST be zero.</w:t>
      </w:r>
    </w:p>
    <w:p w:rsidR="00A82F45" w:rsidRDefault="00822365">
      <w:bookmarkStart w:id="1792" w:name="CC_524daa6da38fcc7e2bbff68e97132ef6"/>
      <w:bookmarkEnd w:id="1792"/>
      <w:r>
        <w:rPr>
          <w:b/>
        </w:rPr>
        <w:t xml:space="preserve">partitionId: </w:t>
      </w:r>
      <w:r>
        <w:t xml:space="preserve">The </w:t>
      </w:r>
      <w:hyperlink w:anchor="gt_2f24f458-7d39-47a2-93f7-de433ea85c75">
        <w:r>
          <w:rPr>
            <w:rStyle w:val="HyperlinkGreen"/>
            <w:b/>
          </w:rPr>
          <w:t>partit</w:t>
        </w:r>
        <w:r>
          <w:rPr>
            <w:rStyle w:val="HyperlinkGreen"/>
            <w:b/>
          </w:rPr>
          <w:t>ion</w:t>
        </w:r>
      </w:hyperlink>
      <w:r>
        <w:t xml:space="preserve"> of the </w:t>
      </w:r>
      <w:r>
        <w:rPr>
          <w:b/>
        </w:rPr>
        <w:t>Association</w:t>
      </w:r>
      <w:r>
        <w:t>.</w:t>
      </w:r>
    </w:p>
    <w:p w:rsidR="00A82F45" w:rsidRDefault="00822365">
      <w:bookmarkStart w:id="1793" w:name="CC_fc269b305173315d430db637f3627ede"/>
      <w:bookmarkEnd w:id="1793"/>
      <w:r>
        <w:rPr>
          <w:b/>
        </w:rPr>
        <w:t xml:space="preserve">role: </w:t>
      </w:r>
      <w:r>
        <w:t xml:space="preserve">Specifies whether the </w:t>
      </w:r>
      <w:r>
        <w:rPr>
          <w:b/>
        </w:rPr>
        <w:t>Entity</w:t>
      </w:r>
      <w:r>
        <w:t xml:space="preserve"> is a source or the destination of the </w:t>
      </w:r>
      <w:r>
        <w:rPr>
          <w:b/>
        </w:rPr>
        <w:t>Association</w:t>
      </w:r>
      <w:r>
        <w:t>. The following table describes possible values.</w:t>
      </w:r>
    </w:p>
    <w:tbl>
      <w:tblPr>
        <w:tblStyle w:val="Table-ShadedHeader"/>
        <w:tblW w:w="0" w:type="auto"/>
        <w:tblLook w:val="04A0" w:firstRow="1" w:lastRow="0" w:firstColumn="1" w:lastColumn="0" w:noHBand="0" w:noVBand="1"/>
      </w:tblPr>
      <w:tblGrid>
        <w:gridCol w:w="4734"/>
        <w:gridCol w:w="4741"/>
      </w:tblGrid>
      <w:tr w:rsidR="00A82F45" w:rsidTr="00A82F45">
        <w:trPr>
          <w:cnfStyle w:val="100000000000" w:firstRow="1" w:lastRow="0" w:firstColumn="0" w:lastColumn="0" w:oddVBand="0" w:evenVBand="0" w:oddHBand="0" w:evenHBand="0" w:firstRowFirstColumn="0" w:firstRowLastColumn="0" w:lastRowFirstColumn="0" w:lastRowLastColumn="0"/>
          <w:cantSplit/>
          <w:tblHeader/>
        </w:trPr>
        <w:tc>
          <w:tcPr>
            <w:tcW w:w="4788" w:type="dxa"/>
          </w:tcPr>
          <w:p w:rsidR="00A82F45" w:rsidRDefault="00822365">
            <w:pPr>
              <w:pStyle w:val="TableHeaderText"/>
              <w:keepNext w:val="0"/>
            </w:pPr>
            <w:r>
              <w:t xml:space="preserve">Value </w:t>
            </w:r>
          </w:p>
        </w:tc>
        <w:tc>
          <w:tcPr>
            <w:tcW w:w="4788" w:type="dxa"/>
          </w:tcPr>
          <w:p w:rsidR="00A82F45" w:rsidRDefault="00822365">
            <w:pPr>
              <w:pStyle w:val="TableHeaderText"/>
              <w:keepNext w:val="0"/>
            </w:pPr>
            <w:r>
              <w:t>Description</w:t>
            </w:r>
          </w:p>
        </w:tc>
      </w:tr>
      <w:tr w:rsidR="00A82F45" w:rsidTr="00A82F45">
        <w:tc>
          <w:tcPr>
            <w:tcW w:w="4788" w:type="dxa"/>
          </w:tcPr>
          <w:p w:rsidR="00A82F45" w:rsidRDefault="00822365">
            <w:pPr>
              <w:pStyle w:val="TableBodyText"/>
            </w:pPr>
            <w:r>
              <w:t>0</w:t>
            </w:r>
          </w:p>
        </w:tc>
        <w:tc>
          <w:tcPr>
            <w:tcW w:w="4788" w:type="dxa"/>
          </w:tcPr>
          <w:p w:rsidR="00A82F45" w:rsidRDefault="00822365">
            <w:pPr>
              <w:pStyle w:val="TableBodyText"/>
            </w:pPr>
            <w:r>
              <w:t xml:space="preserve">The </w:t>
            </w:r>
            <w:r>
              <w:rPr>
                <w:b/>
              </w:rPr>
              <w:t>Entity</w:t>
            </w:r>
            <w:r>
              <w:t xml:space="preserve"> is a source of the </w:t>
            </w:r>
            <w:r>
              <w:rPr>
                <w:b/>
              </w:rPr>
              <w:t>Association</w:t>
            </w:r>
            <w:r>
              <w:t>.</w:t>
            </w:r>
          </w:p>
        </w:tc>
      </w:tr>
      <w:tr w:rsidR="00A82F45" w:rsidTr="00A82F45">
        <w:tc>
          <w:tcPr>
            <w:tcW w:w="4788" w:type="dxa"/>
          </w:tcPr>
          <w:p w:rsidR="00A82F45" w:rsidRDefault="00822365">
            <w:pPr>
              <w:pStyle w:val="TableBodyText"/>
            </w:pPr>
            <w:r>
              <w:t>1</w:t>
            </w:r>
          </w:p>
        </w:tc>
        <w:tc>
          <w:tcPr>
            <w:tcW w:w="4788" w:type="dxa"/>
          </w:tcPr>
          <w:p w:rsidR="00A82F45" w:rsidRDefault="00822365">
            <w:pPr>
              <w:pStyle w:val="TableBodyText"/>
            </w:pPr>
            <w:r>
              <w:t xml:space="preserve">The </w:t>
            </w:r>
            <w:r>
              <w:rPr>
                <w:b/>
              </w:rPr>
              <w:t>Entity</w:t>
            </w:r>
            <w:r>
              <w:t xml:space="preserve"> is the destination o</w:t>
            </w:r>
            <w:r>
              <w:t xml:space="preserve">f the </w:t>
            </w:r>
            <w:r>
              <w:rPr>
                <w:b/>
              </w:rPr>
              <w:t>Association</w:t>
            </w:r>
            <w:r>
              <w:t>.</w:t>
            </w:r>
          </w:p>
        </w:tc>
      </w:tr>
    </w:tbl>
    <w:p w:rsidR="00A82F45" w:rsidRDefault="00A82F45"/>
    <w:p w:rsidR="00A82F45" w:rsidRDefault="00822365">
      <w:pPr>
        <w:pStyle w:val="Heading5"/>
      </w:pPr>
      <w:bookmarkStart w:id="1794" w:name="section_7b90c5b7b2fc4fb8b498ec1dd7753153"/>
      <w:bookmarkStart w:id="1795" w:name="_Toc83914912"/>
      <w:r>
        <w:t>Simple Types</w:t>
      </w:r>
      <w:bookmarkEnd w:id="1794"/>
      <w:bookmarkEnd w:id="1795"/>
    </w:p>
    <w:p w:rsidR="00A82F45" w:rsidRDefault="00822365">
      <w:r>
        <w:t>None.</w:t>
      </w:r>
    </w:p>
    <w:p w:rsidR="00A82F45" w:rsidRDefault="00822365">
      <w:pPr>
        <w:pStyle w:val="Heading5"/>
      </w:pPr>
      <w:bookmarkStart w:id="1796" w:name="section_edabb76ff14944f79dda4cb4548a667d"/>
      <w:bookmarkStart w:id="1797" w:name="_Toc83914913"/>
      <w:r>
        <w:t>Attributes</w:t>
      </w:r>
      <w:bookmarkEnd w:id="1796"/>
      <w:bookmarkEnd w:id="1797"/>
    </w:p>
    <w:p w:rsidR="00A82F45" w:rsidRDefault="00822365">
      <w:r>
        <w:t>None.</w:t>
      </w:r>
    </w:p>
    <w:p w:rsidR="00A82F45" w:rsidRDefault="00822365">
      <w:pPr>
        <w:pStyle w:val="Heading5"/>
      </w:pPr>
      <w:bookmarkStart w:id="1798" w:name="section_f47d7029ba594aad92c0b515395ef57d"/>
      <w:bookmarkStart w:id="1799" w:name="_Toc83914914"/>
      <w:r>
        <w:t>Groups</w:t>
      </w:r>
      <w:bookmarkEnd w:id="1798"/>
      <w:bookmarkEnd w:id="1799"/>
    </w:p>
    <w:p w:rsidR="00A82F45" w:rsidRDefault="00822365">
      <w:r>
        <w:t>None.</w:t>
      </w:r>
    </w:p>
    <w:p w:rsidR="00A82F45" w:rsidRDefault="00822365">
      <w:pPr>
        <w:pStyle w:val="Heading5"/>
      </w:pPr>
      <w:bookmarkStart w:id="1800" w:name="section_a70fe330d3f64e8cbac432e93952e12b"/>
      <w:bookmarkStart w:id="1801" w:name="_Toc83914915"/>
      <w:r>
        <w:t>Attribute Groups</w:t>
      </w:r>
      <w:bookmarkEnd w:id="1800"/>
      <w:bookmarkEnd w:id="1801"/>
    </w:p>
    <w:p w:rsidR="00A82F45" w:rsidRDefault="00822365">
      <w:r>
        <w:t>None.</w:t>
      </w:r>
    </w:p>
    <w:p w:rsidR="00A82F45" w:rsidRDefault="00822365">
      <w:pPr>
        <w:pStyle w:val="Heading4"/>
      </w:pPr>
      <w:bookmarkStart w:id="1802" w:name="section_5d8791334df447e2972c7499a2725080"/>
      <w:bookmarkStart w:id="1803" w:name="_Toc83914916"/>
      <w:r>
        <w:t>GetAssociationReferencesForAssociationGroup</w:t>
      </w:r>
      <w:bookmarkEnd w:id="1802"/>
      <w:bookmarkEnd w:id="1803"/>
      <w:r>
        <w:fldChar w:fldCharType="begin"/>
      </w:r>
      <w:r>
        <w:instrText xml:space="preserve"> XE "Server:GetAssociationReferencesForAssociationGroup operation" </w:instrText>
      </w:r>
      <w:r>
        <w:fldChar w:fldCharType="end"/>
      </w:r>
      <w:r>
        <w:fldChar w:fldCharType="begin"/>
      </w:r>
      <w:r>
        <w:instrText xml:space="preserve"> XE "Operations:GetAssociationReferencesForAssociationGroup" </w:instrText>
      </w:r>
      <w:r>
        <w:fldChar w:fldCharType="end"/>
      </w:r>
    </w:p>
    <w:p w:rsidR="00A82F45" w:rsidRDefault="00822365">
      <w:bookmarkStart w:id="1804" w:name="CC_bedd889a695450fec856e8a61d212a03"/>
      <w:bookmarkEnd w:id="1804"/>
      <w:r>
        <w:t xml:space="preserve">The </w:t>
      </w:r>
      <w:r>
        <w:rPr>
          <w:b/>
        </w:rPr>
        <w:t>GetAssociationReferencesForAssociationGroup</w:t>
      </w:r>
      <w:r>
        <w:t xml:space="preserve"> operation retrieves the </w:t>
      </w:r>
      <w:hyperlink w:anchor="gt_b4a44cb9-cfb6-4f85-80d4-b299c916ee9a">
        <w:r>
          <w:rPr>
            <w:rStyle w:val="HyperlinkGreen"/>
            <w:b/>
          </w:rPr>
          <w:t>AssociationReferences</w:t>
        </w:r>
      </w:hyperlink>
      <w:r>
        <w:t xml:space="preserve"> contained by the specified </w:t>
      </w:r>
      <w:hyperlink w:anchor="gt_e5aef95e-99ac-4a35-bc7d-a7906e306053">
        <w:r>
          <w:rPr>
            <w:rStyle w:val="HyperlinkGreen"/>
            <w:b/>
          </w:rPr>
          <w:t>AssociationGroup</w:t>
        </w:r>
      </w:hyperlink>
      <w:r>
        <w:t>.</w:t>
      </w:r>
    </w:p>
    <w:p w:rsidR="00A82F45" w:rsidRDefault="00822365">
      <w:bookmarkStart w:id="1805" w:name="CC_eabb9a7a1e00450049eff7fbcf8a834c"/>
      <w:bookmarkEnd w:id="1805"/>
      <w:r>
        <w:t xml:space="preserve">The following is the </w:t>
      </w:r>
      <w:hyperlink w:anchor="gt_5a824664-0858-4b09-b852-83baf4584efa">
        <w:r>
          <w:rPr>
            <w:rStyle w:val="HyperlinkGreen"/>
            <w:b/>
          </w:rPr>
          <w:t>WSDL</w:t>
        </w:r>
      </w:hyperlink>
      <w:r>
        <w:t xml:space="preserve"> port type specification of the </w:t>
      </w:r>
      <w:r>
        <w:rPr>
          <w:b/>
        </w:rPr>
        <w:t xml:space="preserve">GetAssociationReferencesForAssociationGroup </w:t>
      </w:r>
      <w:hyperlink w:anchor="gt_3f81265d-5456-4bfe-b795-ac5bf522b299">
        <w:r>
          <w:rPr>
            <w:rStyle w:val="HyperlinkGreen"/>
            <w:b/>
          </w:rPr>
          <w:t>WSDL operation</w:t>
        </w:r>
      </w:hyperlink>
      <w:r>
        <w:t>.</w:t>
      </w:r>
    </w:p>
    <w:p w:rsidR="00A82F45" w:rsidRDefault="00822365">
      <w:pPr>
        <w:pStyle w:val="Code"/>
      </w:pPr>
      <w:r>
        <w:t>&lt;wsdl:operation name="GetAssociationReferencesForAssociationGroup" xmlns:wsdl="http://schemas.xmlsoap.org/wsdl/"&gt;</w:t>
      </w:r>
    </w:p>
    <w:p w:rsidR="00A82F45" w:rsidRDefault="00822365">
      <w:pPr>
        <w:pStyle w:val="Code"/>
      </w:pPr>
      <w:r>
        <w:t xml:space="preserve">  &lt;wsdl:input wsaw:Action="http://www.microsoft.com/Office/2009/BusinessDataCatalog/Bu</w:t>
      </w:r>
      <w:r>
        <w:t>sinessDataCatalogSharedService/GetAssociationReferencesForAssociationGroup" message="tns:BusinessDataCatalogSharedService_GetAssociationReferencesForAssociationGroup_InputMessage" xmlns:wsaw="http://www.w3.org/2006/05/addressing/wsdl"/&gt;</w:t>
      </w:r>
    </w:p>
    <w:p w:rsidR="00A82F45" w:rsidRDefault="00822365">
      <w:pPr>
        <w:pStyle w:val="Code"/>
      </w:pPr>
      <w:r>
        <w:t xml:space="preserve">  &lt;wsdl:output wsaw</w:t>
      </w:r>
      <w:r>
        <w:t>:Action="http://www.microsoft.com/Office/2009/BusinessDataCatalog/BusinessDataCatalogSharedService/GetAssociationReferencesForAssociationGroupResponse" message="tns:BusinessDataCatalogSharedService_GetAssociationReferencesForAssociationGroup_OutputMessage"</w:t>
      </w:r>
      <w:r>
        <w:t xml:space="preserve"> xmlns:wsaw="http://www.w3.org/2006/05/addressing/wsdl"/&gt;</w:t>
      </w:r>
    </w:p>
    <w:p w:rsidR="00A82F45" w:rsidRDefault="00822365">
      <w:pPr>
        <w:pStyle w:val="Code"/>
      </w:pPr>
      <w:r>
        <w:t xml:space="preserve">  &lt;wsdl:fault wsaw:Action="http://www.microsoft.com/Office/2009/BusinessDataCatalog/BusinessDataCatalogSharedService/GetAssociationReferencesForAssociationGroupArgumentExceptionFault" name="Argument</w:t>
      </w:r>
      <w:r>
        <w:t>ExceptionFault" message="tns:BusinessDataCatalogSharedService_GetAssociationReferencesForAssociationGroup_ArgumentExceptionFault_FaultMessage" xmlns:wsaw="http://www.w3.org/2006/05/addressing/wsdl"/&gt;</w:t>
      </w:r>
    </w:p>
    <w:p w:rsidR="00A82F45" w:rsidRDefault="00822365">
      <w:pPr>
        <w:pStyle w:val="Code"/>
      </w:pPr>
      <w:r>
        <w:lastRenderedPageBreak/>
        <w:t xml:space="preserve">  &lt;wsdl:fault wsaw:Action="http://www.microsoft.com/Offi</w:t>
      </w:r>
      <w:r>
        <w:t>ce/2009/BusinessDataCatalog/BusinessDataCatalogSharedService/GetAssociationReferencesForAssociationGroupArgumentNullExceptionFault" name="ArgumentNullExceptionFault" message="tns:BusinessDataCatalogSharedService_GetAssociationReferencesForAssociationGroup_</w:t>
      </w:r>
      <w:r>
        <w:t>ArgumentNullExceptionFault_FaultMessage" xmlns:wsaw="http://www.w3.org/2006/05/addressing/wsdl"/&gt;</w:t>
      </w:r>
    </w:p>
    <w:p w:rsidR="00A82F45" w:rsidRDefault="00822365">
      <w:pPr>
        <w:pStyle w:val="Code"/>
      </w:pPr>
      <w:r>
        <w:t xml:space="preserve">  &lt;wsdl:fault wsaw:Action="http://www.microsoft.com/Office/2009/BusinessDataCatalog/BusinessDataCatalogSharedService/GetAssociationReferencesForAssociationGro</w:t>
      </w:r>
      <w:r>
        <w:t>upArgumentOutOfRangeExceptionFault" name="ArgumentOutOfRangeExceptionFault" message="tns:BusinessDataCatalogSharedService_GetAssociationReferencesForAssociationGroup_ArgumentOutOfRangeExceptionFault_FaultMessage" xmlns:wsaw="http://www.w3.org/2006/05/addre</w:t>
      </w:r>
      <w:r>
        <w:t>ssing/wsdl"/&gt;</w:t>
      </w:r>
    </w:p>
    <w:p w:rsidR="00A82F45" w:rsidRDefault="00822365">
      <w:pPr>
        <w:pStyle w:val="Code"/>
      </w:pPr>
      <w:r>
        <w:t xml:space="preserve">  &lt;wsdl:fault wsaw:Action="http://www.microsoft.com/Office/2009/BusinessDataCatalog/BusinessDataCatalogSharedService/GetAssociationReferencesForAssociationGroupBdcExceptionStateFault" name="BdcExceptionStateFault" message="tns:BusinessDataCat</w:t>
      </w:r>
      <w:r>
        <w:t>alogSharedService_GetAssociationReferencesForAssociationGroup_BdcExceptionStateFault_FaultMessage" xmlns:wsaw="http://www.w3.org/2006/05/addressing/wsdl"/&gt;</w:t>
      </w:r>
    </w:p>
    <w:p w:rsidR="00A82F45" w:rsidRDefault="00822365">
      <w:pPr>
        <w:pStyle w:val="Code"/>
      </w:pPr>
      <w:r>
        <w:t xml:space="preserve">  &lt;wsdl:fault wsaw:Action="http://www.microsoft.com/Office/2009/BusinessDataCatalog/BusinessDataCata</w:t>
      </w:r>
      <w:r>
        <w:t>logSharedService/GetAssociationReferencesForAssociationGroupInvalidOperationExceptionFault" name="InvalidOperationExceptionFault" message="tns:BusinessDataCatalogSharedService_GetAssociationReferencesForAssociationGroup_InvalidOperationExceptionFault_Fault</w:t>
      </w:r>
      <w:r>
        <w:t>Message" xmlns:wsaw="http://www.w3.org/2006/05/addressing/wsdl"/&gt;</w:t>
      </w:r>
    </w:p>
    <w:p w:rsidR="00A82F45" w:rsidRDefault="00822365">
      <w:pPr>
        <w:pStyle w:val="Code"/>
      </w:pPr>
      <w:r>
        <w:t xml:space="preserve">  &lt;wsdl:fault wsaw:Action="http://www.microsoft.com/Office/2009/BusinessDataCatalog/BusinessDataCatalogSharedService/GetAssociationReferencesForAssociationGroupMetadataExceptionStateFault" n</w:t>
      </w:r>
      <w:r>
        <w:t>ame="MetadataExceptionStateFault" message="tns:BusinessDataCatalogSharedService_GetAssociationReferencesForAssociationGroup_MetadataExceptionStateFault_FaultMessage" xmlns:wsaw="http://www.w3.org/2006/05/addressing/wsdl"/&gt;</w:t>
      </w:r>
    </w:p>
    <w:p w:rsidR="00A82F45" w:rsidRDefault="00822365">
      <w:pPr>
        <w:pStyle w:val="Code"/>
      </w:pPr>
      <w:r>
        <w:t>&lt;/wsdl:operation&gt;</w:t>
      </w:r>
    </w:p>
    <w:p w:rsidR="00A82F45" w:rsidRDefault="00822365">
      <w:bookmarkStart w:id="1806" w:name="CC_0eaf016e175269a336315c9ba6b472e7"/>
      <w:bookmarkEnd w:id="1806"/>
      <w:r>
        <w:t>The protocol cl</w:t>
      </w:r>
      <w:r>
        <w:t xml:space="preserve">ient sends a </w:t>
      </w:r>
      <w:r>
        <w:rPr>
          <w:b/>
        </w:rPr>
        <w:t>BusinessDataCatalogSharedService_GetAssociationReferencesForAssociationGroup_InputMessage</w:t>
      </w:r>
      <w:r>
        <w:t xml:space="preserve"> request message, and the protocol server MUST respond with a </w:t>
      </w:r>
      <w:r>
        <w:rPr>
          <w:b/>
        </w:rPr>
        <w:t>BusinessDataCatalogSharedService_GetAssociationReferencesForAssociationGroup_OutputMessage</w:t>
      </w:r>
      <w:r>
        <w:t xml:space="preserve"> r</w:t>
      </w:r>
      <w:r>
        <w:t>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w:t>
      </w:r>
      <w:r>
        <w:t xml:space="preserve">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w:t>
      </w:r>
      <w:r>
        <w:t>plementation-specific manner.</w:t>
      </w:r>
    </w:p>
    <w:tbl>
      <w:tblPr>
        <w:tblStyle w:val="Table-ShadedHeader"/>
        <w:tblW w:w="0" w:type="auto"/>
        <w:tblLook w:val="04A0" w:firstRow="1" w:lastRow="0" w:firstColumn="1" w:lastColumn="0" w:noHBand="0" w:noVBand="1"/>
      </w:tblPr>
      <w:tblGrid>
        <w:gridCol w:w="5584"/>
        <w:gridCol w:w="3891"/>
      </w:tblGrid>
      <w:tr w:rsidR="00A82F45" w:rsidTr="00A82F45">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A82F45" w:rsidRDefault="00822365">
            <w:pPr>
              <w:pStyle w:val="TableHeaderText"/>
              <w:keepNext w:val="0"/>
            </w:pPr>
            <w:r>
              <w:t>Error complex type</w:t>
            </w:r>
          </w:p>
        </w:tc>
        <w:tc>
          <w:tcPr>
            <w:tcW w:w="3891" w:type="dxa"/>
          </w:tcPr>
          <w:p w:rsidR="00A82F45" w:rsidRDefault="00822365">
            <w:pPr>
              <w:pStyle w:val="TableHeaderText"/>
              <w:keepNext w:val="0"/>
            </w:pPr>
            <w:r>
              <w:t>Condition</w:t>
            </w:r>
          </w:p>
        </w:tc>
      </w:tr>
      <w:tr w:rsidR="00A82F45" w:rsidTr="00A82F45">
        <w:tc>
          <w:tcPr>
            <w:tcW w:w="5584"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A82F45" w:rsidRDefault="00822365">
            <w:pPr>
              <w:pStyle w:val="TableBodyText"/>
            </w:pPr>
            <w:r>
              <w:t xml:space="preserve">The specified </w:t>
            </w:r>
            <w:hyperlink w:anchor="gt_0d75e076-dc2d-4256-ae9e-3644f9b4230b">
              <w:r>
                <w:rPr>
                  <w:rStyle w:val="HyperlinkGreen"/>
                  <w:b/>
                </w:rPr>
                <w:t>MetadataObjectId</w:t>
              </w:r>
            </w:hyperlink>
            <w:r>
              <w:t xml:space="preserve"> is set to zero ("0").</w:t>
            </w:r>
          </w:p>
        </w:tc>
      </w:tr>
      <w:tr w:rsidR="00A82F45" w:rsidTr="00A82F45">
        <w:tc>
          <w:tcPr>
            <w:tcW w:w="5584"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A82F45" w:rsidRDefault="00822365">
            <w:pPr>
              <w:pStyle w:val="TableBodyText"/>
            </w:pPr>
            <w:r>
              <w:t xml:space="preserve">The specified </w:t>
            </w:r>
            <w:r>
              <w:rPr>
                <w:b/>
              </w:rPr>
              <w:t>AssociationGroup</w:t>
            </w:r>
            <w:r>
              <w:t xml:space="preserve"> does not exist.</w:t>
            </w:r>
            <w:bookmarkStart w:id="1807"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1807"/>
          </w:p>
        </w:tc>
      </w:tr>
    </w:tbl>
    <w:p w:rsidR="00A82F45" w:rsidRDefault="00A82F45"/>
    <w:p w:rsidR="00A82F45" w:rsidRDefault="00822365">
      <w:pPr>
        <w:pStyle w:val="Heading5"/>
      </w:pPr>
      <w:bookmarkStart w:id="1808" w:name="section_34c2c45f1b6e46f18596c634de8a116d"/>
      <w:bookmarkStart w:id="1809" w:name="_Toc83914917"/>
      <w:r>
        <w:t>Messages</w:t>
      </w:r>
      <w:bookmarkEnd w:id="1808"/>
      <w:bookmarkEnd w:id="1809"/>
    </w:p>
    <w:p w:rsidR="00A82F45" w:rsidRDefault="00822365">
      <w:r>
        <w:t xml:space="preserve">The following table summarizes the set of </w:t>
      </w:r>
      <w:hyperlink w:anchor="gt_d5ccdf11-3f53-4118-a845-dfaca61838fb">
        <w:r>
          <w:rPr>
            <w:rStyle w:val="HyperlinkGreen"/>
            <w:b/>
          </w:rPr>
          <w:t>WSDL message</w:t>
        </w:r>
      </w:hyperlink>
      <w:r>
        <w:t xml:space="preserve"> definitions</w:t>
      </w:r>
      <w:r>
        <w:t xml:space="preserve"> that are specific to this operation.</w:t>
      </w:r>
    </w:p>
    <w:tbl>
      <w:tblPr>
        <w:tblStyle w:val="Table-ShadedHeader"/>
        <w:tblW w:w="0" w:type="auto"/>
        <w:tblLook w:val="04A0" w:firstRow="1" w:lastRow="0" w:firstColumn="1" w:lastColumn="0" w:noHBand="0" w:noVBand="1"/>
      </w:tblPr>
      <w:tblGrid>
        <w:gridCol w:w="6376"/>
        <w:gridCol w:w="309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BusinessDataCatalogSharedService_GetAssociationReferencesForAssociationGroup_InputMessage</w:t>
            </w:r>
          </w:p>
        </w:tc>
        <w:tc>
          <w:tcPr>
            <w:tcW w:w="0" w:type="auto"/>
            <w:vAlign w:val="center"/>
          </w:tcPr>
          <w:p w:rsidR="00A82F45" w:rsidRDefault="00822365">
            <w:pPr>
              <w:pStyle w:val="TableBodyText"/>
            </w:pPr>
            <w:r>
              <w:t xml:space="preserve">The request WSDL message for the </w:t>
            </w:r>
            <w:r>
              <w:rPr>
                <w:b/>
              </w:rPr>
              <w:t xml:space="preserve">GetAssociationReferencesForAssociationGroup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BusinessDataCatalogSharedService_GetAssociationReferencesForAssociationGroup_OutputMessage</w:t>
            </w:r>
          </w:p>
        </w:tc>
        <w:tc>
          <w:tcPr>
            <w:tcW w:w="0" w:type="auto"/>
            <w:vAlign w:val="center"/>
          </w:tcPr>
          <w:p w:rsidR="00A82F45" w:rsidRDefault="00822365">
            <w:pPr>
              <w:pStyle w:val="TableBodyText"/>
            </w:pPr>
            <w:r>
              <w:t xml:space="preserve">The response WSDL message for the </w:t>
            </w:r>
            <w:r>
              <w:rPr>
                <w:b/>
              </w:rPr>
              <w:t xml:space="preserve">GetAssociationReferencesForAssociationGroup </w:t>
            </w:r>
            <w:r>
              <w:t>WSDL opera</w:t>
            </w:r>
            <w:r>
              <w:t>tion.</w:t>
            </w:r>
          </w:p>
        </w:tc>
      </w:tr>
    </w:tbl>
    <w:p w:rsidR="00A82F45" w:rsidRDefault="00A82F45"/>
    <w:p w:rsidR="00A82F45" w:rsidRDefault="00822365">
      <w:pPr>
        <w:pStyle w:val="Heading6"/>
      </w:pPr>
      <w:bookmarkStart w:id="1810" w:name="section_fa8abd11b9324a79a1ae62569d5e0208"/>
      <w:bookmarkStart w:id="1811" w:name="_Toc83914918"/>
      <w:r>
        <w:t>BusinessDataCatalogSharedService_GetAssociationReferencesForAssociationGroup_InputMessage</w:t>
      </w:r>
      <w:bookmarkEnd w:id="1810"/>
      <w:bookmarkEnd w:id="1811"/>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GetAssociationReferencesForAssociationGroup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http://www.microsoft.com/Office/2009/BusinessDataCatalog/BusinessDataCatalogSharedService/GetAssociationRefer</w:t>
      </w:r>
      <w:r>
        <w:t>encesForAssociationGroup</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GetAssociationReferencesForAssociationGroup </w:t>
      </w:r>
      <w:r>
        <w:t>element.</w:t>
      </w:r>
    </w:p>
    <w:p w:rsidR="00A82F45" w:rsidRDefault="00822365">
      <w:pPr>
        <w:pStyle w:val="Heading6"/>
      </w:pPr>
      <w:bookmarkStart w:id="1812" w:name="section_5d91c3edde8441f7b88b366c81f81566"/>
      <w:bookmarkStart w:id="1813" w:name="_Toc83914919"/>
      <w:r>
        <w:t>BusinessDataCatalogSharedService_GetAssociationReferencesForAssociationGroup_OutputMessag</w:t>
      </w:r>
      <w:r>
        <w:t>e</w:t>
      </w:r>
      <w:bookmarkEnd w:id="1812"/>
      <w:bookmarkEnd w:id="1813"/>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GetAssociationReferencesForAssociationGroup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GetAssociationReferencesForAssociationGroupResponse </w:t>
      </w:r>
      <w:r>
        <w:t>element.</w:t>
      </w:r>
    </w:p>
    <w:p w:rsidR="00A82F45" w:rsidRDefault="00822365">
      <w:pPr>
        <w:pStyle w:val="Heading5"/>
      </w:pPr>
      <w:bookmarkStart w:id="1814" w:name="section_de218b489fd44b5185c18612ed0ee44a"/>
      <w:bookmarkStart w:id="1815" w:name="_Toc83914920"/>
      <w:r>
        <w:t>Elements</w:t>
      </w:r>
      <w:bookmarkEnd w:id="1814"/>
      <w:bookmarkEnd w:id="1815"/>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7"/>
        <w:gridCol w:w="431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GetAssociationReferencesForAssociationGroup</w:t>
            </w:r>
          </w:p>
        </w:tc>
        <w:tc>
          <w:tcPr>
            <w:tcW w:w="0" w:type="auto"/>
            <w:vAlign w:val="center"/>
          </w:tcPr>
          <w:p w:rsidR="00A82F45" w:rsidRDefault="00822365">
            <w:pPr>
              <w:pStyle w:val="TableBodyText"/>
            </w:pPr>
            <w:r>
              <w:t xml:space="preserve">The input data for the </w:t>
            </w:r>
            <w:r>
              <w:rPr>
                <w:b/>
              </w:rPr>
              <w:t xml:space="preserve">GetAssociationReferencesForAssociationGroup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GetAssociationReferencesForAssociationGroupResponse</w:t>
            </w:r>
          </w:p>
        </w:tc>
        <w:tc>
          <w:tcPr>
            <w:tcW w:w="0" w:type="auto"/>
            <w:vAlign w:val="center"/>
          </w:tcPr>
          <w:p w:rsidR="00A82F45" w:rsidRDefault="00822365">
            <w:pPr>
              <w:pStyle w:val="TableBodyText"/>
            </w:pPr>
            <w:r>
              <w:t xml:space="preserve">The result data for the </w:t>
            </w:r>
            <w:r>
              <w:rPr>
                <w:b/>
              </w:rPr>
              <w:t xml:space="preserve">GetAssociationReferencesForAssociationGroup </w:t>
            </w:r>
            <w:r>
              <w:t>WSDL operation.</w:t>
            </w:r>
          </w:p>
        </w:tc>
      </w:tr>
    </w:tbl>
    <w:p w:rsidR="00A82F45" w:rsidRDefault="00A82F45"/>
    <w:p w:rsidR="00A82F45" w:rsidRDefault="00822365">
      <w:pPr>
        <w:pStyle w:val="Heading6"/>
      </w:pPr>
      <w:bookmarkStart w:id="1816" w:name="section_de126aaf106f4282ab31f331cf09705f"/>
      <w:bookmarkStart w:id="1817" w:name="_Toc83914921"/>
      <w:r>
        <w:t>GetAssociationReferencesForAssociationGroup</w:t>
      </w:r>
      <w:bookmarkEnd w:id="1816"/>
      <w:bookmarkEnd w:id="1817"/>
    </w:p>
    <w:p w:rsidR="00A82F45" w:rsidRDefault="00822365">
      <w:r>
        <w:t xml:space="preserve">The </w:t>
      </w:r>
      <w:r>
        <w:rPr>
          <w:b/>
        </w:rPr>
        <w:t>GetAssociationReferencesForAssociationGroup</w:t>
      </w:r>
      <w:r>
        <w:t xml:space="preserve"> element s</w:t>
      </w:r>
      <w:r>
        <w:t xml:space="preserve">pecifies the input data for the </w:t>
      </w:r>
      <w:r>
        <w:rPr>
          <w:b/>
        </w:rPr>
        <w:t xml:space="preserve">GetAssociationReferencesForAssociationGroup </w:t>
      </w:r>
      <w:hyperlink w:anchor="gt_3f81265d-5456-4bfe-b795-ac5bf522b299">
        <w:r>
          <w:rPr>
            <w:rStyle w:val="HyperlinkGreen"/>
            <w:b/>
          </w:rPr>
          <w:t>WSDL operation</w:t>
        </w:r>
      </w:hyperlink>
      <w:r>
        <w:t>.</w:t>
      </w:r>
    </w:p>
    <w:p w:rsidR="00A82F45" w:rsidRDefault="00822365">
      <w:pPr>
        <w:pStyle w:val="Code"/>
      </w:pPr>
      <w:r>
        <w:lastRenderedPageBreak/>
        <w:t>&lt;xs:element name="GetAssociationReferencesForAssociationGroup" xmlns:xs="http://www.w3.org/2001/XMLSch</w:t>
      </w:r>
      <w:r>
        <w:t>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name="associationGroupId" type="xs:unsignedInt"/&gt;</w:t>
      </w:r>
    </w:p>
    <w:p w:rsidR="00A82F45" w:rsidRDefault="00822365">
      <w:pPr>
        <w:pStyle w:val="Code"/>
      </w:pPr>
      <w:r>
        <w:t xml:space="preserve">      &lt;xs:element xmlns:ser="http://schemas.microsoft.com/2003/10/Serialization/" minOccurs="0" name="partitionId" type="ser:guid"/</w:t>
      </w:r>
      <w:r>
        <w: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818" w:name="CC_cc788952256f10abb41445b213d7c93b"/>
      <w:bookmarkEnd w:id="1818"/>
      <w:r>
        <w:rPr>
          <w:b/>
        </w:rPr>
        <w:t xml:space="preserve">associationGroupId: </w:t>
      </w:r>
      <w:r>
        <w:t xml:space="preserve">The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AssociationGroup</w:t>
        </w:r>
      </w:hyperlink>
      <w:r>
        <w:t>.</w:t>
      </w:r>
    </w:p>
    <w:p w:rsidR="00A82F45" w:rsidRDefault="00822365">
      <w:bookmarkStart w:id="1819" w:name="CC_0b672c855b5cc1107ef0a7b433568f60"/>
      <w:bookmarkEnd w:id="1819"/>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1820" w:name="section_528edcc8e5ef4dc3af2c979d8290f2ba"/>
      <w:bookmarkStart w:id="1821" w:name="_Toc83914922"/>
      <w:r>
        <w:t>GetAssociationReferencesForAssociationGroupResponse</w:t>
      </w:r>
      <w:bookmarkEnd w:id="1820"/>
      <w:bookmarkEnd w:id="1821"/>
    </w:p>
    <w:p w:rsidR="00A82F45" w:rsidRDefault="00822365">
      <w:r>
        <w:t xml:space="preserve">The </w:t>
      </w:r>
      <w:r>
        <w:rPr>
          <w:b/>
        </w:rPr>
        <w:t>GetAssociationReferencesForAssociationGroupResponse</w:t>
      </w:r>
      <w:r>
        <w:t xml:space="preserve"> element specifies the result data f</w:t>
      </w:r>
      <w:r>
        <w:t xml:space="preserve">or the </w:t>
      </w:r>
      <w:r>
        <w:rPr>
          <w:b/>
        </w:rPr>
        <w:t xml:space="preserve">GetAssociationReferencesForAssociationGroup </w:t>
      </w:r>
      <w:hyperlink w:anchor="gt_3f81265d-5456-4bfe-b795-ac5bf522b299">
        <w:r>
          <w:rPr>
            <w:rStyle w:val="HyperlinkGreen"/>
            <w:b/>
          </w:rPr>
          <w:t>WSDL operation</w:t>
        </w:r>
      </w:hyperlink>
      <w:r>
        <w:t>.</w:t>
      </w:r>
    </w:p>
    <w:p w:rsidR="00A82F45" w:rsidRDefault="00822365">
      <w:pPr>
        <w:pStyle w:val="Code"/>
      </w:pPr>
      <w:r>
        <w:t>&lt;xs:element name="GetAssociationReferencesForAssociationGroupResponse" xmlns:xs="http://www.w3.org/2001/XMLSchema"&gt;</w:t>
      </w:r>
    </w:p>
    <w:p w:rsidR="00A82F45" w:rsidRDefault="00822365">
      <w:pPr>
        <w:pStyle w:val="Code"/>
      </w:pPr>
      <w:r>
        <w:t xml:space="preserve">  &lt;xs:compl</w:t>
      </w:r>
      <w:r>
        <w:t>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name="GetAssociationReferencesForAssociationGroupResult" nillable="true" type="q8:ArrayOfAssociationReferenceStruct"/&gt;</w:t>
      </w:r>
    </w:p>
    <w:p w:rsidR="00A82F45" w:rsidRDefault="00822365">
      <w:pPr>
        <w:pStyle w:val="Code"/>
      </w:pPr>
      <w:r>
        <w:t xml:space="preserve">    &lt;/xs:sequence&gt;</w:t>
      </w:r>
    </w:p>
    <w:p w:rsidR="00A82F45" w:rsidRDefault="00822365">
      <w:pPr>
        <w:pStyle w:val="Code"/>
      </w:pPr>
      <w:r>
        <w:t xml:space="preserve">  &lt;</w:t>
      </w:r>
      <w:r>
        <w:t>/xs:complexType&gt;</w:t>
      </w:r>
    </w:p>
    <w:p w:rsidR="00A82F45" w:rsidRDefault="00822365">
      <w:pPr>
        <w:pStyle w:val="Code"/>
      </w:pPr>
      <w:r>
        <w:t>&lt;/xs:element&gt;</w:t>
      </w:r>
    </w:p>
    <w:p w:rsidR="00A82F45" w:rsidRDefault="00822365">
      <w:bookmarkStart w:id="1822" w:name="CC_f1b157b2c7074d454e12768c83716910"/>
      <w:bookmarkEnd w:id="1822"/>
      <w:r>
        <w:rPr>
          <w:b/>
        </w:rPr>
        <w:t xml:space="preserve">GetAssociationReferencesForAssociationGroupResult: </w:t>
      </w:r>
      <w:r>
        <w:t xml:space="preserve">The list of </w:t>
      </w:r>
      <w:hyperlink w:anchor="gt_b4a44cb9-cfb6-4f85-80d4-b299c916ee9a">
        <w:r>
          <w:rPr>
            <w:rStyle w:val="HyperlinkGreen"/>
            <w:b/>
          </w:rPr>
          <w:t>AssociationReferences</w:t>
        </w:r>
      </w:hyperlink>
      <w:r>
        <w:t xml:space="preserve">. The </w:t>
      </w:r>
      <w:hyperlink w:anchor="gt_2f24f458-7d39-47a2-93f7-de433ea85c75">
        <w:r>
          <w:rPr>
            <w:rStyle w:val="HyperlinkGreen"/>
            <w:b/>
          </w:rPr>
          <w:t>partition</w:t>
        </w:r>
      </w:hyperlink>
      <w:r>
        <w:t xml:space="preserve"> o</w:t>
      </w:r>
      <w:r>
        <w:t xml:space="preserve">f each </w:t>
      </w:r>
      <w:r>
        <w:rPr>
          <w:b/>
        </w:rPr>
        <w:t>AssociationReference</w:t>
      </w:r>
      <w:r>
        <w:t xml:space="preserve"> in the list MUST be the partition of the protocol client.</w:t>
      </w:r>
    </w:p>
    <w:p w:rsidR="00A82F45" w:rsidRDefault="00822365">
      <w:pPr>
        <w:pStyle w:val="Heading5"/>
      </w:pPr>
      <w:bookmarkStart w:id="1823" w:name="section_1828350bd21e4849a2ee0724f6778c58"/>
      <w:bookmarkStart w:id="1824" w:name="_Toc83914923"/>
      <w:r>
        <w:t>Complex Types</w:t>
      </w:r>
      <w:bookmarkEnd w:id="1823"/>
      <w:bookmarkEnd w:id="1824"/>
    </w:p>
    <w:p w:rsidR="00A82F45" w:rsidRDefault="00822365">
      <w:r>
        <w:t xml:space="preserve">The following table summarizes the </w:t>
      </w:r>
      <w:hyperlink w:anchor="gt_bd0ce6f9-c350-4900-827e-951265294067">
        <w:r>
          <w:rPr>
            <w:rStyle w:val="HyperlinkGreen"/>
            <w:b/>
          </w:rPr>
          <w:t>XML schema</w:t>
        </w:r>
      </w:hyperlink>
      <w:r>
        <w:t xml:space="preserve"> complex type definitions that are specific to th</w:t>
      </w:r>
      <w:r>
        <w:t>is operation.</w:t>
      </w:r>
    </w:p>
    <w:tbl>
      <w:tblPr>
        <w:tblStyle w:val="Table-ShadedHeader"/>
        <w:tblW w:w="0" w:type="auto"/>
        <w:tblLook w:val="04A0" w:firstRow="1" w:lastRow="0" w:firstColumn="1" w:lastColumn="0" w:noHBand="0" w:noVBand="1"/>
      </w:tblPr>
      <w:tblGrid>
        <w:gridCol w:w="3412"/>
        <w:gridCol w:w="372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Complex type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ArrayOfAssociationReferenceStruct</w:t>
            </w:r>
          </w:p>
        </w:tc>
        <w:tc>
          <w:tcPr>
            <w:tcW w:w="0" w:type="auto"/>
            <w:vAlign w:val="center"/>
          </w:tcPr>
          <w:p w:rsidR="00A82F45" w:rsidRDefault="00822365">
            <w:pPr>
              <w:pStyle w:val="TableBodyText"/>
            </w:pPr>
            <w:bookmarkStart w:id="1825" w:name="CC_69972307b30e6f6e9d598725dcda6e39"/>
            <w:bookmarkEnd w:id="1825"/>
            <w:r>
              <w:t xml:space="preserve">Contains a list of </w:t>
            </w:r>
            <w:hyperlink w:anchor="gt_b4a44cb9-cfb6-4f85-80d4-b299c916ee9a">
              <w:r>
                <w:rPr>
                  <w:rStyle w:val="HyperlinkGreen"/>
                  <w:b/>
                </w:rPr>
                <w:t>AssociationReferences</w:t>
              </w:r>
            </w:hyperlink>
            <w:r>
              <w:t>.</w:t>
            </w:r>
          </w:p>
        </w:tc>
      </w:tr>
    </w:tbl>
    <w:p w:rsidR="00A82F45" w:rsidRDefault="00A82F45"/>
    <w:p w:rsidR="00A82F45" w:rsidRDefault="00822365">
      <w:pPr>
        <w:pStyle w:val="Heading6"/>
      </w:pPr>
      <w:bookmarkStart w:id="1826" w:name="section_9a33b06778b34f31a7f2b69fd40b736c"/>
      <w:bookmarkStart w:id="1827" w:name="_Toc83914924"/>
      <w:r>
        <w:t>ArrayOfAssociationReferenceStruct</w:t>
      </w:r>
      <w:bookmarkEnd w:id="1826"/>
      <w:bookmarkEnd w:id="1827"/>
    </w:p>
    <w:p w:rsidR="00A82F45" w:rsidRDefault="00822365">
      <w:r>
        <w:rPr>
          <w:b/>
        </w:rPr>
        <w:t>Namespace:</w:t>
      </w:r>
      <w:r>
        <w:t xml:space="preserve"> Microsoft.SharePoint.BusinessData</w:t>
      </w:r>
    </w:p>
    <w:p w:rsidR="00A82F45" w:rsidRDefault="00822365">
      <w:bookmarkStart w:id="1828" w:name="CC_e2b61d7ea97dc701894951d7287ade24"/>
      <w:bookmarkEnd w:id="1828"/>
      <w:r>
        <w:t xml:space="preserve">The </w:t>
      </w:r>
      <w:r>
        <w:rPr>
          <w:b/>
        </w:rPr>
        <w:t>ArrayOfAssociationReferenceStruct</w:t>
      </w:r>
      <w:r>
        <w:t xml:space="preserve"> complex type contains a list of </w:t>
      </w:r>
      <w:hyperlink w:anchor="gt_b4a44cb9-cfb6-4f85-80d4-b299c916ee9a">
        <w:r>
          <w:rPr>
            <w:rStyle w:val="HyperlinkGreen"/>
            <w:b/>
          </w:rPr>
          <w:t>AssociationReferences</w:t>
        </w:r>
      </w:hyperlink>
      <w:r>
        <w:t>.</w:t>
      </w:r>
    </w:p>
    <w:p w:rsidR="00A82F45" w:rsidRDefault="00822365">
      <w:pPr>
        <w:pStyle w:val="Code"/>
      </w:pPr>
      <w:bookmarkStart w:id="1829" w:name="CC_ed11ce9fceb4e277f52fd0932d242c47"/>
      <w:bookmarkEnd w:id="1829"/>
      <w:r>
        <w:t>&lt;xs:complexType name="ArrayOfAssociationReferenceStruct" xmlns:xs=</w:t>
      </w:r>
      <w:r>
        <w:t>"http://www.w3.org/2001/XMLSchema"&gt;</w:t>
      </w:r>
    </w:p>
    <w:p w:rsidR="00A82F45" w:rsidRDefault="00822365">
      <w:pPr>
        <w:pStyle w:val="Code"/>
      </w:pPr>
      <w:r>
        <w:t xml:space="preserve">  &lt;xs:sequence&gt;</w:t>
      </w:r>
    </w:p>
    <w:p w:rsidR="00A82F45" w:rsidRDefault="00822365">
      <w:pPr>
        <w:pStyle w:val="Code"/>
      </w:pPr>
      <w:r>
        <w:t xml:space="preserve">    &lt;xs:element minOccurs="0" maxOccurs="unbounded" name="AssociationReferenceStruct" nillable="true" type="q8:AssociationReferenceStruct"/&gt;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1830" w:name="CC_a05bf364fc5531e89ea98bfd1231b433"/>
      <w:bookmarkEnd w:id="1830"/>
      <w:r>
        <w:rPr>
          <w:b/>
        </w:rPr>
        <w:lastRenderedPageBreak/>
        <w:t xml:space="preserve">AssociationReferenceStruct: </w:t>
      </w:r>
      <w:r>
        <w:t xml:space="preserve">An </w:t>
      </w:r>
      <w:r>
        <w:rPr>
          <w:b/>
        </w:rPr>
        <w:t>AssociationReference</w:t>
      </w:r>
      <w:r>
        <w:t>.</w:t>
      </w:r>
    </w:p>
    <w:p w:rsidR="00A82F45" w:rsidRDefault="00822365">
      <w:pPr>
        <w:pStyle w:val="Heading5"/>
      </w:pPr>
      <w:bookmarkStart w:id="1831" w:name="section_8057df6134ab401ab534d1812a7ad3af"/>
      <w:bookmarkStart w:id="1832" w:name="_Toc83914925"/>
      <w:r>
        <w:t>Simple Types</w:t>
      </w:r>
      <w:bookmarkEnd w:id="1831"/>
      <w:bookmarkEnd w:id="1832"/>
    </w:p>
    <w:p w:rsidR="00A82F45" w:rsidRDefault="00822365">
      <w:r>
        <w:t>None.</w:t>
      </w:r>
    </w:p>
    <w:p w:rsidR="00A82F45" w:rsidRDefault="00822365">
      <w:pPr>
        <w:pStyle w:val="Heading5"/>
      </w:pPr>
      <w:bookmarkStart w:id="1833" w:name="section_59fa9b8746414fcaab7d65fdd04018df"/>
      <w:bookmarkStart w:id="1834" w:name="_Toc83914926"/>
      <w:r>
        <w:t>Attributes</w:t>
      </w:r>
      <w:bookmarkEnd w:id="1833"/>
      <w:bookmarkEnd w:id="1834"/>
    </w:p>
    <w:p w:rsidR="00A82F45" w:rsidRDefault="00822365">
      <w:r>
        <w:t>None.</w:t>
      </w:r>
    </w:p>
    <w:p w:rsidR="00A82F45" w:rsidRDefault="00822365">
      <w:pPr>
        <w:pStyle w:val="Heading5"/>
      </w:pPr>
      <w:bookmarkStart w:id="1835" w:name="section_0f8865ba25a648a19298215c49e04591"/>
      <w:bookmarkStart w:id="1836" w:name="_Toc83914927"/>
      <w:r>
        <w:t>Groups</w:t>
      </w:r>
      <w:bookmarkEnd w:id="1835"/>
      <w:bookmarkEnd w:id="1836"/>
    </w:p>
    <w:p w:rsidR="00A82F45" w:rsidRDefault="00822365">
      <w:r>
        <w:t>None.</w:t>
      </w:r>
    </w:p>
    <w:p w:rsidR="00A82F45" w:rsidRDefault="00822365">
      <w:pPr>
        <w:pStyle w:val="Heading5"/>
      </w:pPr>
      <w:bookmarkStart w:id="1837" w:name="section_656270cea4fa4824b6f41d3bb7776bd5"/>
      <w:bookmarkStart w:id="1838" w:name="_Toc83914928"/>
      <w:r>
        <w:t>Attribute Groups</w:t>
      </w:r>
      <w:bookmarkEnd w:id="1837"/>
      <w:bookmarkEnd w:id="1838"/>
    </w:p>
    <w:p w:rsidR="00A82F45" w:rsidRDefault="00822365">
      <w:r>
        <w:t>None.</w:t>
      </w:r>
    </w:p>
    <w:p w:rsidR="00A82F45" w:rsidRDefault="00822365">
      <w:pPr>
        <w:pStyle w:val="Heading4"/>
      </w:pPr>
      <w:bookmarkStart w:id="1839" w:name="section_d80f2a6f61384cc2a910ef03185ad319"/>
      <w:bookmarkStart w:id="1840" w:name="_Toc83914929"/>
      <w:r>
        <w:t>GetAssociationsForDataClass</w:t>
      </w:r>
      <w:bookmarkEnd w:id="1839"/>
      <w:bookmarkEnd w:id="1840"/>
      <w:r>
        <w:fldChar w:fldCharType="begin"/>
      </w:r>
      <w:r>
        <w:instrText xml:space="preserve"> XE "Server:GetAssociationsForDataClass operation" </w:instrText>
      </w:r>
      <w:r>
        <w:fldChar w:fldCharType="end"/>
      </w:r>
      <w:r>
        <w:fldChar w:fldCharType="begin"/>
      </w:r>
      <w:r>
        <w:instrText xml:space="preserve"> XE "Operations:GetAssociationsForDataClass" </w:instrText>
      </w:r>
      <w:r>
        <w:fldChar w:fldCharType="end"/>
      </w:r>
    </w:p>
    <w:p w:rsidR="00A82F45" w:rsidRDefault="00822365">
      <w:bookmarkStart w:id="1841" w:name="CC_87e39cf9d37b9dc63ce098afa981d227"/>
      <w:bookmarkEnd w:id="1841"/>
      <w:r>
        <w:t xml:space="preserve">The </w:t>
      </w:r>
      <w:r>
        <w:rPr>
          <w:b/>
        </w:rPr>
        <w:t>GetAssociationsForDataClass</w:t>
      </w:r>
      <w:r>
        <w:t xml:space="preserve"> operation retrieves the </w:t>
      </w:r>
      <w:hyperlink w:anchor="gt_3a629986-156f-48fa-ae7b-bb46b8f9dc61">
        <w:r>
          <w:rPr>
            <w:rStyle w:val="HyperlinkGreen"/>
            <w:b/>
          </w:rPr>
          <w:t>Associations</w:t>
        </w:r>
      </w:hyperlink>
      <w:r>
        <w:t xml:space="preserve"> that are contained by the specified </w:t>
      </w:r>
      <w:hyperlink w:anchor="gt_6b4d30ac-3252-4b34-ae4b-ab304d55b69a">
        <w:r>
          <w:rPr>
            <w:rStyle w:val="HyperlinkGreen"/>
            <w:b/>
          </w:rPr>
          <w:t>DataClass</w:t>
        </w:r>
      </w:hyperlink>
      <w:r>
        <w:t>.</w:t>
      </w:r>
    </w:p>
    <w:p w:rsidR="00A82F45" w:rsidRDefault="00822365">
      <w:bookmarkStart w:id="1842" w:name="CC_1ab5e2556913c9c70f256c87ba0cf8b2"/>
      <w:bookmarkEnd w:id="1842"/>
      <w:r>
        <w:t xml:space="preserve">The following is the </w:t>
      </w:r>
      <w:hyperlink w:anchor="gt_5a824664-0858-4b09-b852-83baf4584efa">
        <w:r>
          <w:rPr>
            <w:rStyle w:val="HyperlinkGreen"/>
            <w:b/>
          </w:rPr>
          <w:t>WSDL</w:t>
        </w:r>
      </w:hyperlink>
      <w:r>
        <w:t xml:space="preserve"> port type specification of the </w:t>
      </w:r>
      <w:r>
        <w:rPr>
          <w:b/>
        </w:rPr>
        <w:t xml:space="preserve">GetAssociationsForDataClass </w:t>
      </w:r>
      <w:hyperlink w:anchor="gt_3f81265d-5456-4bfe-b795-ac5bf522b299">
        <w:r>
          <w:rPr>
            <w:rStyle w:val="HyperlinkGreen"/>
            <w:b/>
          </w:rPr>
          <w:t>WSDL operation</w:t>
        </w:r>
      </w:hyperlink>
      <w:r>
        <w:t>.</w:t>
      </w:r>
    </w:p>
    <w:p w:rsidR="00A82F45" w:rsidRDefault="00822365">
      <w:pPr>
        <w:pStyle w:val="Code"/>
      </w:pPr>
      <w:r>
        <w:t>&lt;wsdl:operation name="GetAssociationsForDataClass" xmlns:wsdl="http://schemas.</w:t>
      </w:r>
      <w:r>
        <w:t>xmlsoap.org/wsdl/"&gt;</w:t>
      </w:r>
    </w:p>
    <w:p w:rsidR="00A82F45" w:rsidRDefault="00822365">
      <w:pPr>
        <w:pStyle w:val="Code"/>
      </w:pPr>
      <w:r>
        <w:t xml:space="preserve">  &lt;wsdl:input wsaw:Action="http://www.microsoft.com/Office/2009/BusinessDataCatalog/BusinessDataCatalogSharedService/GetAssociationsForDataClass" message="tns:BusinessDataCatalogSharedService_GetAssociationsForDataClass_InputMessage" xm</w:t>
      </w:r>
      <w:r>
        <w:t>lns:wsaw="http://www.w3.org/2006/05/addressing/wsdl"/&gt;</w:t>
      </w:r>
    </w:p>
    <w:p w:rsidR="00A82F45" w:rsidRDefault="00822365">
      <w:pPr>
        <w:pStyle w:val="Code"/>
      </w:pPr>
      <w:r>
        <w:t xml:space="preserve">  &lt;wsdl:output wsaw:Action="http://www.microsoft.com/Office/2009/BusinessDataCatalog/BusinessDataCatalogSharedService/GetAssociationsForDataClassResponse"</w:t>
      </w:r>
      <w:r>
        <w:t xml:space="preserve"> message="tns:BusinessDataCatalogSharedService_GetAssociationsForDataClass_OutputMessage" xmlns:wsaw="http://www.w3.org/2006/05/addressing/wsdl"/&gt;</w:t>
      </w:r>
    </w:p>
    <w:p w:rsidR="00A82F45" w:rsidRDefault="00822365">
      <w:pPr>
        <w:pStyle w:val="Code"/>
      </w:pPr>
      <w:r>
        <w:t xml:space="preserve">  &lt;wsdl:fault wsaw:Action="http://www.microsoft.com/Office/2009/BusinessDataCatalog/BusinessDataCatalogShared</w:t>
      </w:r>
      <w:r>
        <w:t>Service/GetAssociationsForDataClassArgumentExceptionFault" name="ArgumentExceptionFault" message="tns:BusinessDataCatalogSharedService_GetAssociationsForDataClass_ArgumentExceptionFault_FaultMessage"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wsaw:Action="http://www.microsoft.com/Office/2009/BusinessDataCatalog/BusinessDataCatalogSharedService/GetAssociationsForDataClassArgumentNullExceptionFault" name="ArgumentNullExceptionFault" message="tns:BusinessDataCatalogSharedService_Get</w:t>
      </w:r>
      <w:r>
        <w:t>AssociationsForDataClass_ArgumentNullExceptionFault_FaultMessage" xmlns:wsaw="http://www.w3.org/2006/05/addressing/wsdl"/&gt;</w:t>
      </w:r>
    </w:p>
    <w:p w:rsidR="00A82F45" w:rsidRDefault="00822365">
      <w:pPr>
        <w:pStyle w:val="Code"/>
      </w:pPr>
      <w:r>
        <w:t xml:space="preserve">  &lt;wsdl:fault wsaw:Action="http://www.microsoft.com/Office/2009/BusinessDataCatalog/BusinessDataCatalogSharedService/GetAssociationsF</w:t>
      </w:r>
      <w:r>
        <w:t>orDataClassArgumentOutOfRangeExceptionFault" name="ArgumentOutOfRangeExceptionFault" message="tns:BusinessDataCatalogSharedService_GetAssociationsForDataClass_ArgumentOutOfRangeExceptionFault_FaultMessage" xmlns:wsaw="http://www.w3.org/2006/05/addressing/w</w:t>
      </w:r>
      <w:r>
        <w:t>sdl"/&gt;</w:t>
      </w:r>
    </w:p>
    <w:p w:rsidR="00A82F45" w:rsidRDefault="00822365">
      <w:pPr>
        <w:pStyle w:val="Code"/>
      </w:pPr>
      <w:r>
        <w:t xml:space="preserve">  &lt;wsdl:fault wsaw:Action="http://www.microsoft.com/Office/2009/BusinessDataCatalog/BusinessDataCatalogSharedService/GetAssociationsForDataClassBdcExceptionStateFault" name="BdcExceptionStateFault" message="tns:BusinessDataCatalogSharedService_GetAs</w:t>
      </w:r>
      <w:r>
        <w:t>sociationsForDataClass_BdcExceptionStateFault_FaultMessage" xmlns:wsaw="http://www.w3.org/2006/05/addressing/wsdl"/&gt;</w:t>
      </w:r>
    </w:p>
    <w:p w:rsidR="00A82F45" w:rsidRDefault="00822365">
      <w:pPr>
        <w:pStyle w:val="Code"/>
      </w:pPr>
      <w:r>
        <w:t xml:space="preserve">  &lt;wsdl:fault wsaw:Action="http://www.microsoft.com/Office/2009/BusinessDataCatalog/BusinessDataCatalogSharedService/GetAssociationsForData</w:t>
      </w:r>
      <w:r>
        <w:t xml:space="preserve">ClassInvalidOperationExceptionFault" </w:t>
      </w:r>
      <w:r>
        <w:lastRenderedPageBreak/>
        <w:t>name="InvalidOperationExceptionFault" message="tns:BusinessDataCatalogSharedService_GetAssociationsForDataClass_InvalidOperationExceptionFault_FaultMessage" xmlns:wsaw="http://www.w3.org/2006/05/addressing/wsdl"/&gt;</w:t>
      </w:r>
    </w:p>
    <w:p w:rsidR="00A82F45" w:rsidRDefault="00822365">
      <w:pPr>
        <w:pStyle w:val="Code"/>
      </w:pPr>
      <w:r>
        <w:t xml:space="preserve">  &lt;ws</w:t>
      </w:r>
      <w:r>
        <w:t>dl:fault wsaw:Action="http://www.microsoft.com/Office/2009/BusinessDataCatalog/BusinessDataCatalogSharedService/GetAssociationsForDataClassMetadataExceptionStateFault" name="MetadataExceptionStateFault" message="tns:BusinessDataCatalogSharedService_GetAsso</w:t>
      </w:r>
      <w:r>
        <w:t>ciationsForDataClass_MetadataExceptionStateFault_FaultMessage" xmlns:wsaw="http://www.w3.org/2006/05/addressing/wsdl"/&gt;</w:t>
      </w:r>
    </w:p>
    <w:p w:rsidR="00A82F45" w:rsidRDefault="00822365">
      <w:pPr>
        <w:pStyle w:val="Code"/>
      </w:pPr>
      <w:r>
        <w:t>&lt;/wsdl:operation&gt;</w:t>
      </w:r>
    </w:p>
    <w:p w:rsidR="00A82F45" w:rsidRDefault="00822365">
      <w:bookmarkStart w:id="1843" w:name="CC_ff9c7728002adbfc7d03d2f1d1c2e004"/>
      <w:bookmarkEnd w:id="1843"/>
      <w:r>
        <w:t xml:space="preserve">The protocol client sends a </w:t>
      </w:r>
      <w:r>
        <w:rPr>
          <w:b/>
        </w:rPr>
        <w:t>BusinessDataCatalogSharedService_GetAssociationsForDataClass_InputMessage</w:t>
      </w:r>
      <w:r>
        <w:t xml:space="preserve"> request message,</w:t>
      </w:r>
      <w:r>
        <w:t xml:space="preserve"> and the protocol server MUST respond with a </w:t>
      </w:r>
      <w:r>
        <w:rPr>
          <w:b/>
        </w:rPr>
        <w:t xml:space="preserve">BusinessDataCatalogSharedService_GetAssociationsForDataClass_OutputMessage </w:t>
      </w:r>
      <w:r>
        <w:t>response message, unless any faults occur.</w:t>
      </w:r>
    </w:p>
    <w:p w:rsidR="00A82F45" w:rsidRDefault="00822365">
      <w:r>
        <w:t xml:space="preserve">If any one of the conditions in the following table is met, the protocol server MUST instead </w:t>
      </w:r>
      <w:r>
        <w:t xml:space="preserve">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one </w:t>
      </w:r>
      <w:r>
        <w:t>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7421" w:type="dxa"/>
          </w:tcPr>
          <w:p w:rsidR="00A82F45" w:rsidRDefault="00822365">
            <w:pPr>
              <w:pStyle w:val="TableHeaderText"/>
              <w:keepNext w:val="0"/>
            </w:pPr>
            <w:r>
              <w:t>Error complex type</w:t>
            </w:r>
          </w:p>
        </w:tc>
        <w:tc>
          <w:tcPr>
            <w:tcW w:w="2054" w:type="dxa"/>
          </w:tcPr>
          <w:p w:rsidR="00A82F45" w:rsidRDefault="00822365">
            <w:pPr>
              <w:pStyle w:val="TableHeaderText"/>
              <w:keepNext w:val="0"/>
            </w:pPr>
            <w:r>
              <w:t>Condition</w:t>
            </w:r>
          </w:p>
        </w:tc>
      </w:tr>
      <w:tr w:rsidR="00A82F45" w:rsidTr="00A82F45">
        <w:tc>
          <w:tcPr>
            <w:tcW w:w="7421" w:type="dxa"/>
          </w:tcPr>
          <w:p w:rsidR="00A82F45" w:rsidRDefault="00822365">
            <w:pPr>
              <w:pStyle w:val="TableBodyText"/>
              <w:rPr>
                <w:b/>
              </w:rPr>
            </w:pPr>
            <w:hyperlink w:anchor="Section_ed65b16c202247d7bd26e383acf8aad9" w:history="1">
              <w:r>
                <w:rPr>
                  <w:b/>
                </w:rPr>
                <w:t>ArgumentOutOfRa</w:t>
              </w:r>
              <w:r>
                <w:rPr>
                  <w:b/>
                </w:rPr>
                <w:t>ngeException (from namespace http://schemas.datacontract.org/2004/07/System)</w:t>
              </w:r>
            </w:hyperlink>
          </w:p>
        </w:tc>
        <w:tc>
          <w:tcPr>
            <w:tcW w:w="2054" w:type="dxa"/>
          </w:tcPr>
          <w:p w:rsidR="00A82F45" w:rsidRDefault="00822365">
            <w:pPr>
              <w:pStyle w:val="TableBodyText"/>
            </w:pPr>
            <w:r>
              <w:t>The specified MetadataObjectId is set to zero ("0").</w:t>
            </w:r>
          </w:p>
        </w:tc>
      </w:tr>
      <w:tr w:rsidR="00A82F45" w:rsidTr="00A82F45">
        <w:tc>
          <w:tcPr>
            <w:tcW w:w="7421" w:type="dxa"/>
          </w:tcPr>
          <w:p w:rsidR="00A82F45" w:rsidRDefault="00822365">
            <w:pPr>
              <w:pStyle w:val="TableBodyText"/>
              <w:rPr>
                <w:b/>
              </w:rPr>
            </w:pPr>
            <w:hyperlink w:anchor="Section_101975b92f674db99107f1996954ced1" w:history="1">
              <w:r>
                <w:rPr>
                  <w:b/>
                </w:rPr>
                <w:t>MetadataObjectNotFoundExceptionState (from namespace Microsoft.Sh</w:t>
              </w:r>
              <w:r>
                <w:rPr>
                  <w:b/>
                </w:rPr>
                <w:t>arePoint.BusinessData)</w:t>
              </w:r>
            </w:hyperlink>
          </w:p>
        </w:tc>
        <w:tc>
          <w:tcPr>
            <w:tcW w:w="2054" w:type="dxa"/>
          </w:tcPr>
          <w:p w:rsidR="00A82F45" w:rsidRDefault="00822365">
            <w:pPr>
              <w:pStyle w:val="TableBodyText"/>
            </w:pPr>
            <w:r>
              <w:t xml:space="preserve">The specified </w:t>
            </w:r>
            <w:r>
              <w:rPr>
                <w:b/>
              </w:rPr>
              <w:t>DataClass</w:t>
            </w:r>
            <w:r>
              <w:t xml:space="preserve"> does not exist.</w:t>
            </w:r>
            <w:bookmarkStart w:id="1844" w:name="Appendix_A_Target_58"/>
            <w:r>
              <w:rPr>
                <w:rStyle w:val="Hyperlink"/>
              </w:rPr>
              <w:fldChar w:fldCharType="begin"/>
            </w:r>
            <w:r>
              <w:rPr>
                <w:rStyle w:val="Hyperlink"/>
                <w:szCs w:val="24"/>
              </w:rPr>
              <w:instrText xml:space="preserve"> HYPERLINK \l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1844"/>
          </w:p>
        </w:tc>
      </w:tr>
    </w:tbl>
    <w:p w:rsidR="00A82F45" w:rsidRDefault="00A82F45"/>
    <w:p w:rsidR="00A82F45" w:rsidRDefault="00822365">
      <w:pPr>
        <w:pStyle w:val="Heading5"/>
      </w:pPr>
      <w:bookmarkStart w:id="1845" w:name="section_f764df43d6b14db6a5db60296e166083"/>
      <w:bookmarkStart w:id="1846" w:name="_Toc83914930"/>
      <w:r>
        <w:t>Messages</w:t>
      </w:r>
      <w:bookmarkEnd w:id="1845"/>
      <w:bookmarkEnd w:id="1846"/>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96"/>
        <w:gridCol w:w="257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BusinessDataCatalogSharedService_GetAssociationsForDataClass_InputMessage</w:t>
            </w:r>
          </w:p>
        </w:tc>
        <w:tc>
          <w:tcPr>
            <w:tcW w:w="0" w:type="auto"/>
            <w:vAlign w:val="center"/>
          </w:tcPr>
          <w:p w:rsidR="00A82F45" w:rsidRDefault="00822365">
            <w:pPr>
              <w:pStyle w:val="TableBodyText"/>
            </w:pPr>
            <w:r>
              <w:t xml:space="preserve">The request WSDL message for the </w:t>
            </w:r>
            <w:r>
              <w:rPr>
                <w:b/>
              </w:rPr>
              <w:t xml:space="preserve">GetAssociationsForDataClass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BusinessDataCatalogSharedService_GetAssociationsForDataClass_OutputMessage</w:t>
            </w:r>
          </w:p>
        </w:tc>
        <w:tc>
          <w:tcPr>
            <w:tcW w:w="0" w:type="auto"/>
            <w:vAlign w:val="center"/>
          </w:tcPr>
          <w:p w:rsidR="00A82F45" w:rsidRDefault="00822365">
            <w:pPr>
              <w:pStyle w:val="TableBodyText"/>
            </w:pPr>
            <w:r>
              <w:t xml:space="preserve">The response WSDL message for the </w:t>
            </w:r>
            <w:r>
              <w:rPr>
                <w:b/>
              </w:rPr>
              <w:t xml:space="preserve">GetAssociationsForDataClass </w:t>
            </w:r>
            <w:r>
              <w:t>WSDL operation.</w:t>
            </w:r>
          </w:p>
        </w:tc>
      </w:tr>
    </w:tbl>
    <w:p w:rsidR="00A82F45" w:rsidRDefault="00A82F45"/>
    <w:p w:rsidR="00A82F45" w:rsidRDefault="00822365">
      <w:pPr>
        <w:pStyle w:val="Heading6"/>
      </w:pPr>
      <w:bookmarkStart w:id="1847" w:name="section_0e142b7c18294815bd538ab7826db718"/>
      <w:bookmarkStart w:id="1848" w:name="_Toc83914931"/>
      <w:r>
        <w:t>BusinessDataCatalogSharedService_GetAssociationsForDataClass_InputMessage</w:t>
      </w:r>
      <w:bookmarkEnd w:id="1847"/>
      <w:bookmarkEnd w:id="1848"/>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GetAssociationsForDataClass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lastRenderedPageBreak/>
        <w:t>http://www.microsoft.com/Office/2009/BusinessDataCatalog/BusinessDataCatalogSharedService/GetAssociationsForDataClass</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GetAssociationsForDataClass </w:t>
      </w:r>
      <w:r>
        <w:t>element.</w:t>
      </w:r>
    </w:p>
    <w:p w:rsidR="00A82F45" w:rsidRDefault="00822365">
      <w:pPr>
        <w:pStyle w:val="Heading6"/>
      </w:pPr>
      <w:bookmarkStart w:id="1849" w:name="section_aa3330319f78472cbcf0021925621348"/>
      <w:bookmarkStart w:id="1850" w:name="_Toc83914932"/>
      <w:r>
        <w:t>BusinessDataCatalogSharedService_GetAssociationsForDataClass_OutputMessage</w:t>
      </w:r>
      <w:bookmarkEnd w:id="1849"/>
      <w:bookmarkEnd w:id="1850"/>
    </w:p>
    <w:p w:rsidR="00A82F45" w:rsidRDefault="00822365">
      <w:r>
        <w:t xml:space="preserve">The response </w:t>
      </w:r>
      <w:hyperlink w:anchor="gt_d5ccdf11-3f53-4118-a845-dfaca61838fb">
        <w:r>
          <w:rPr>
            <w:rStyle w:val="HyperlinkGreen"/>
            <w:b/>
          </w:rPr>
          <w:t>WSDL messag</w:t>
        </w:r>
        <w:r>
          <w:rPr>
            <w:rStyle w:val="HyperlinkGreen"/>
            <w:b/>
          </w:rPr>
          <w:t>e</w:t>
        </w:r>
      </w:hyperlink>
      <w:r>
        <w:t xml:space="preserve"> for the </w:t>
      </w:r>
      <w:r>
        <w:rPr>
          <w:b/>
        </w:rPr>
        <w:t xml:space="preserve">GetAssociationsForDataClass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GetAssociationsForDataClassResponse </w:t>
      </w:r>
      <w:r>
        <w:t>element.</w:t>
      </w:r>
    </w:p>
    <w:p w:rsidR="00A82F45" w:rsidRDefault="00822365">
      <w:pPr>
        <w:pStyle w:val="Heading5"/>
      </w:pPr>
      <w:bookmarkStart w:id="1851" w:name="section_e1425f2d3fab4264a5b7c69d04684560"/>
      <w:bookmarkStart w:id="1852" w:name="_Toc83914933"/>
      <w:r>
        <w:t>Elemen</w:t>
      </w:r>
      <w:r>
        <w:t>ts</w:t>
      </w:r>
      <w:bookmarkEnd w:id="1851"/>
      <w:bookmarkEnd w:id="1852"/>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09"/>
        <w:gridCol w:w="576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GetAssociationsForDataClass</w:t>
            </w:r>
          </w:p>
        </w:tc>
        <w:tc>
          <w:tcPr>
            <w:tcW w:w="0" w:type="auto"/>
            <w:vAlign w:val="center"/>
          </w:tcPr>
          <w:p w:rsidR="00A82F45" w:rsidRDefault="00822365">
            <w:pPr>
              <w:pStyle w:val="TableBodyText"/>
            </w:pPr>
            <w:r>
              <w:t xml:space="preserve">The input data for the </w:t>
            </w:r>
            <w:r>
              <w:rPr>
                <w:b/>
              </w:rPr>
              <w:t xml:space="preserve">GetAssociationsForDataClass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GetAssociationsForDataClassResponse</w:t>
            </w:r>
          </w:p>
        </w:tc>
        <w:tc>
          <w:tcPr>
            <w:tcW w:w="0" w:type="auto"/>
            <w:vAlign w:val="center"/>
          </w:tcPr>
          <w:p w:rsidR="00A82F45" w:rsidRDefault="00822365">
            <w:pPr>
              <w:pStyle w:val="TableBodyText"/>
            </w:pPr>
            <w:r>
              <w:t xml:space="preserve">The result data for the </w:t>
            </w:r>
            <w:r>
              <w:rPr>
                <w:b/>
              </w:rPr>
              <w:t xml:space="preserve">GetAssociationsForDataClass </w:t>
            </w:r>
            <w:r>
              <w:t>WSDL operation.</w:t>
            </w:r>
          </w:p>
        </w:tc>
      </w:tr>
    </w:tbl>
    <w:p w:rsidR="00A82F45" w:rsidRDefault="00A82F45"/>
    <w:p w:rsidR="00A82F45" w:rsidRDefault="00822365">
      <w:pPr>
        <w:pStyle w:val="Heading6"/>
      </w:pPr>
      <w:bookmarkStart w:id="1853" w:name="section_6eb8c197b75940d3be80351605d19486"/>
      <w:bookmarkStart w:id="1854" w:name="_Toc83914934"/>
      <w:r>
        <w:t>GetAssociationsForDataClass</w:t>
      </w:r>
      <w:bookmarkEnd w:id="1853"/>
      <w:bookmarkEnd w:id="1854"/>
    </w:p>
    <w:p w:rsidR="00A82F45" w:rsidRDefault="00822365">
      <w:r>
        <w:t xml:space="preserve">The </w:t>
      </w:r>
      <w:r>
        <w:rPr>
          <w:b/>
        </w:rPr>
        <w:t>GetAssociationsForDataClass</w:t>
      </w:r>
      <w:r>
        <w:t xml:space="preserve"> element specifies the input data for the </w:t>
      </w:r>
      <w:r>
        <w:rPr>
          <w:b/>
        </w:rPr>
        <w:t xml:space="preserve">GetAssociationsForDataClass </w:t>
      </w:r>
      <w:hyperlink w:anchor="gt_3f81265d-5456-4bfe-b795-ac5bf522b299">
        <w:r>
          <w:rPr>
            <w:rStyle w:val="HyperlinkGreen"/>
            <w:b/>
          </w:rPr>
          <w:t>WSDL operation</w:t>
        </w:r>
      </w:hyperlink>
      <w:r>
        <w:t>.</w:t>
      </w:r>
    </w:p>
    <w:p w:rsidR="00A82F45" w:rsidRDefault="00822365">
      <w:pPr>
        <w:pStyle w:val="Code"/>
      </w:pPr>
      <w:r>
        <w:t>&lt;xs:element name="GetAssociationsForDataClass" xmlns:xs="http://www.w3.org/2001/X</w:t>
      </w:r>
      <w:r>
        <w:t>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name="dataClassId" type="xs:unsignedInt"/&gt;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855" w:name="CC_9169d29ec72e9b336cecdeb0bc133da1"/>
      <w:bookmarkEnd w:id="1855"/>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 The value of this element M</w:t>
      </w:r>
      <w:r>
        <w:t>UST be in the range from 1 through 0x7fffffff.</w:t>
      </w:r>
    </w:p>
    <w:p w:rsidR="00A82F45" w:rsidRDefault="00822365">
      <w:bookmarkStart w:id="1856" w:name="CC_b76841a45794d767dff0fdac770f9478"/>
      <w:bookmarkEnd w:id="1856"/>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1857" w:name="section_91081b142f054733843be1a5026dd732"/>
      <w:bookmarkStart w:id="1858" w:name="_Toc83914935"/>
      <w:r>
        <w:t>GetAssociationsForDataClassResponse</w:t>
      </w:r>
      <w:bookmarkEnd w:id="1857"/>
      <w:bookmarkEnd w:id="1858"/>
    </w:p>
    <w:p w:rsidR="00A82F45" w:rsidRDefault="00822365">
      <w:r>
        <w:t xml:space="preserve">The </w:t>
      </w:r>
      <w:r>
        <w:rPr>
          <w:b/>
        </w:rPr>
        <w:t>GetAssociationsForDataClassResponse</w:t>
      </w:r>
      <w:r>
        <w:t xml:space="preserve"> element specifies th</w:t>
      </w:r>
      <w:r>
        <w:t xml:space="preserve">e result data for the </w:t>
      </w:r>
      <w:r>
        <w:rPr>
          <w:b/>
        </w:rPr>
        <w:t xml:space="preserve">GetAssociationsForDataClass </w:t>
      </w:r>
      <w:hyperlink w:anchor="gt_3f81265d-5456-4bfe-b795-ac5bf522b299">
        <w:r>
          <w:rPr>
            <w:rStyle w:val="HyperlinkGreen"/>
            <w:b/>
          </w:rPr>
          <w:t>WSDL operation</w:t>
        </w:r>
      </w:hyperlink>
      <w:r>
        <w:t>.</w:t>
      </w:r>
    </w:p>
    <w:p w:rsidR="00A82F45" w:rsidRDefault="00822365">
      <w:pPr>
        <w:pStyle w:val="Code"/>
      </w:pPr>
      <w:r>
        <w:t>&lt;xs:element name="GetAssociationsForDataClassResponse" xmlns:xs="http://www.w3.org/2001/XMLSchema"&gt;</w:t>
      </w:r>
    </w:p>
    <w:p w:rsidR="00A82F45" w:rsidRDefault="00822365">
      <w:pPr>
        <w:pStyle w:val="Code"/>
      </w:pPr>
      <w:r>
        <w:t xml:space="preserve">  &lt;xs:complexType&gt;</w:t>
      </w:r>
    </w:p>
    <w:p w:rsidR="00A82F45" w:rsidRDefault="00822365">
      <w:pPr>
        <w:pStyle w:val="Code"/>
      </w:pPr>
      <w:r>
        <w:t xml:space="preserve">    &lt;xs:s</w:t>
      </w:r>
      <w:r>
        <w:t>equence&gt;</w:t>
      </w:r>
    </w:p>
    <w:p w:rsidR="00A82F45" w:rsidRDefault="00822365">
      <w:pPr>
        <w:pStyle w:val="Code"/>
      </w:pPr>
      <w:r>
        <w:t xml:space="preserve">      &lt;xs:element xmlns:q8="Microsoft.SharePoint.BusinessData" minOccurs="0" name="GetAssociationsForDataClassResult" nillable="true" type="q8:ArrayOfAssociationStruct"/&gt;</w:t>
      </w:r>
    </w:p>
    <w:p w:rsidR="00A82F45" w:rsidRDefault="00822365">
      <w:pPr>
        <w:pStyle w:val="Code"/>
      </w:pPr>
      <w:r>
        <w:lastRenderedPageBreak/>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859" w:name="CC_1793d3a94f1bb260051cac7c046b604c"/>
      <w:bookmarkEnd w:id="1859"/>
      <w:r>
        <w:rPr>
          <w:b/>
        </w:rPr>
        <w:t xml:space="preserve">GetAssociationsForDataClassResult: </w:t>
      </w:r>
      <w:r>
        <w:t xml:space="preserve">The list of </w:t>
      </w:r>
      <w:hyperlink w:anchor="gt_3a629986-156f-48fa-ae7b-bb46b8f9dc61">
        <w:r>
          <w:rPr>
            <w:rStyle w:val="HyperlinkGreen"/>
            <w:b/>
          </w:rPr>
          <w:t>Associations</w:t>
        </w:r>
      </w:hyperlink>
      <w:r>
        <w:t xml:space="preserve">. The </w:t>
      </w:r>
      <w:hyperlink w:anchor="gt_2f24f458-7d39-47a2-93f7-de433ea85c75">
        <w:r>
          <w:rPr>
            <w:rStyle w:val="HyperlinkGreen"/>
            <w:b/>
          </w:rPr>
          <w:t>partition</w:t>
        </w:r>
      </w:hyperlink>
      <w:r>
        <w:t xml:space="preserve"> of each of these </w:t>
      </w:r>
      <w:r>
        <w:rPr>
          <w:b/>
        </w:rPr>
        <w:t>Associations</w:t>
      </w:r>
      <w:r>
        <w:t xml:space="preserve"> MUST be the partition of th</w:t>
      </w:r>
      <w:r>
        <w:t>e protocol client.</w:t>
      </w:r>
    </w:p>
    <w:p w:rsidR="00A82F45" w:rsidRDefault="00822365">
      <w:pPr>
        <w:pStyle w:val="Heading5"/>
      </w:pPr>
      <w:bookmarkStart w:id="1860" w:name="section_b55014b819344bd98ea71c6dbcbba079"/>
      <w:bookmarkStart w:id="1861" w:name="_Toc83914936"/>
      <w:r>
        <w:t>Complex Types</w:t>
      </w:r>
      <w:bookmarkEnd w:id="1860"/>
      <w:bookmarkEnd w:id="1861"/>
    </w:p>
    <w:p w:rsidR="00A82F45" w:rsidRDefault="00822365">
      <w:r>
        <w:t>None.</w:t>
      </w:r>
    </w:p>
    <w:p w:rsidR="00A82F45" w:rsidRDefault="00822365">
      <w:pPr>
        <w:pStyle w:val="Heading5"/>
      </w:pPr>
      <w:bookmarkStart w:id="1862" w:name="section_37c57693acbe4a03b0a82e43d3bac9c6"/>
      <w:bookmarkStart w:id="1863" w:name="_Toc83914937"/>
      <w:r>
        <w:t>Simple Types</w:t>
      </w:r>
      <w:bookmarkEnd w:id="1862"/>
      <w:bookmarkEnd w:id="1863"/>
    </w:p>
    <w:p w:rsidR="00A82F45" w:rsidRDefault="00822365">
      <w:r>
        <w:t>None.</w:t>
      </w:r>
    </w:p>
    <w:p w:rsidR="00A82F45" w:rsidRDefault="00822365">
      <w:pPr>
        <w:pStyle w:val="Heading5"/>
      </w:pPr>
      <w:bookmarkStart w:id="1864" w:name="section_10a22a21b3df418481def8d8e3b59b95"/>
      <w:bookmarkStart w:id="1865" w:name="_Toc83914938"/>
      <w:r>
        <w:t>Attributes</w:t>
      </w:r>
      <w:bookmarkEnd w:id="1864"/>
      <w:bookmarkEnd w:id="1865"/>
    </w:p>
    <w:p w:rsidR="00A82F45" w:rsidRDefault="00822365">
      <w:r>
        <w:t>None.</w:t>
      </w:r>
    </w:p>
    <w:p w:rsidR="00A82F45" w:rsidRDefault="00822365">
      <w:pPr>
        <w:pStyle w:val="Heading5"/>
      </w:pPr>
      <w:bookmarkStart w:id="1866" w:name="section_2efc13b58293426dbe890a7cba27ad38"/>
      <w:bookmarkStart w:id="1867" w:name="_Toc83914939"/>
      <w:r>
        <w:t>Groups</w:t>
      </w:r>
      <w:bookmarkEnd w:id="1866"/>
      <w:bookmarkEnd w:id="1867"/>
    </w:p>
    <w:p w:rsidR="00A82F45" w:rsidRDefault="00822365">
      <w:r>
        <w:t>None.</w:t>
      </w:r>
    </w:p>
    <w:p w:rsidR="00A82F45" w:rsidRDefault="00822365">
      <w:pPr>
        <w:pStyle w:val="Heading5"/>
      </w:pPr>
      <w:bookmarkStart w:id="1868" w:name="section_b3fa2ab52584465eb2855a0272ada4fa"/>
      <w:bookmarkStart w:id="1869" w:name="_Toc83914940"/>
      <w:r>
        <w:t>Attribute Groups</w:t>
      </w:r>
      <w:bookmarkEnd w:id="1868"/>
      <w:bookmarkEnd w:id="1869"/>
    </w:p>
    <w:p w:rsidR="00A82F45" w:rsidRDefault="00822365">
      <w:r>
        <w:t>None.</w:t>
      </w:r>
    </w:p>
    <w:p w:rsidR="00A82F45" w:rsidRDefault="00822365">
      <w:pPr>
        <w:pStyle w:val="Heading4"/>
      </w:pPr>
      <w:bookmarkStart w:id="1870" w:name="section_a4c8b6e069c2447d93d13d7943c142c3"/>
      <w:bookmarkStart w:id="1871" w:name="_Toc83914941"/>
      <w:r>
        <w:t>GetAssociationsForEntityAndRole</w:t>
      </w:r>
      <w:bookmarkEnd w:id="1870"/>
      <w:bookmarkEnd w:id="1871"/>
      <w:r>
        <w:fldChar w:fldCharType="begin"/>
      </w:r>
      <w:r>
        <w:instrText xml:space="preserve"> XE "Server:GetAssociationsForEntityAndRole operation" </w:instrText>
      </w:r>
      <w:r>
        <w:fldChar w:fldCharType="end"/>
      </w:r>
      <w:r>
        <w:fldChar w:fldCharType="begin"/>
      </w:r>
      <w:r>
        <w:instrText xml:space="preserve"> XE "Operations:GetAssociationsForEntityAndRole" </w:instrText>
      </w:r>
      <w:r>
        <w:fldChar w:fldCharType="end"/>
      </w:r>
    </w:p>
    <w:p w:rsidR="00A82F45" w:rsidRDefault="00822365">
      <w:bookmarkStart w:id="1872" w:name="CC_44f50df74690581dd310002274d48579"/>
      <w:bookmarkEnd w:id="1872"/>
      <w:r>
        <w:t xml:space="preserve">The </w:t>
      </w:r>
      <w:r>
        <w:rPr>
          <w:b/>
        </w:rPr>
        <w:t>G</w:t>
      </w:r>
      <w:r>
        <w:rPr>
          <w:b/>
        </w:rPr>
        <w:t>etAssociationsForEntityAndRole</w:t>
      </w:r>
      <w:r>
        <w:t xml:space="preserve"> operation retrieves the </w:t>
      </w:r>
      <w:hyperlink w:anchor="gt_3a629986-156f-48fa-ae7b-bb46b8f9dc61">
        <w:r>
          <w:rPr>
            <w:rStyle w:val="HyperlinkGreen"/>
            <w:b/>
          </w:rPr>
          <w:t>Associations</w:t>
        </w:r>
      </w:hyperlink>
      <w:r>
        <w:t xml:space="preserve"> that reference the specified </w:t>
      </w:r>
      <w:hyperlink w:anchor="gt_3b609270-c0f5-4220-8cf0-4c328f73684e">
        <w:r>
          <w:rPr>
            <w:rStyle w:val="HyperlinkGreen"/>
            <w:b/>
          </w:rPr>
          <w:t>Entity</w:t>
        </w:r>
      </w:hyperlink>
      <w:r>
        <w:t xml:space="preserve"> as </w:t>
      </w:r>
      <w:r>
        <w:rPr>
          <w:b/>
        </w:rPr>
        <w:t>Association</w:t>
      </w:r>
      <w:r>
        <w:t xml:space="preserve"> source or </w:t>
      </w:r>
      <w:r>
        <w:rPr>
          <w:b/>
        </w:rPr>
        <w:t>Ass</w:t>
      </w:r>
      <w:r>
        <w:rPr>
          <w:b/>
        </w:rPr>
        <w:t>ociation</w:t>
      </w:r>
      <w:r>
        <w:t xml:space="preserve"> destination.</w:t>
      </w:r>
    </w:p>
    <w:p w:rsidR="00A82F45" w:rsidRDefault="00822365">
      <w:bookmarkStart w:id="1873" w:name="CC_3f3cf180bfe2396614aa787afd338de1"/>
      <w:bookmarkEnd w:id="1873"/>
      <w:r>
        <w:t xml:space="preserve">The following is the </w:t>
      </w:r>
      <w:hyperlink w:anchor="gt_5a824664-0858-4b09-b852-83baf4584efa">
        <w:r>
          <w:rPr>
            <w:rStyle w:val="HyperlinkGreen"/>
            <w:b/>
          </w:rPr>
          <w:t>WSDL</w:t>
        </w:r>
      </w:hyperlink>
      <w:r>
        <w:t xml:space="preserve"> port type specification of the </w:t>
      </w:r>
      <w:r>
        <w:rPr>
          <w:b/>
        </w:rPr>
        <w:t xml:space="preserve">GetAssociationsForEntityAndRole </w:t>
      </w:r>
      <w:hyperlink w:anchor="gt_3f81265d-5456-4bfe-b795-ac5bf522b299">
        <w:r>
          <w:rPr>
            <w:rStyle w:val="HyperlinkGreen"/>
            <w:b/>
          </w:rPr>
          <w:t>WSDL operation</w:t>
        </w:r>
      </w:hyperlink>
      <w:r>
        <w:t>.</w:t>
      </w:r>
    </w:p>
    <w:p w:rsidR="00A82F45" w:rsidRDefault="00822365">
      <w:pPr>
        <w:pStyle w:val="Code"/>
      </w:pPr>
      <w:r>
        <w:t>&lt;wsdl</w:t>
      </w:r>
      <w:r>
        <w:t>:operation name="GetAssociationsForEntityAndRole" xmlns:wsdl="http://schemas.xmlsoap.org/wsdl/"&gt;</w:t>
      </w:r>
    </w:p>
    <w:p w:rsidR="00A82F45" w:rsidRDefault="00822365">
      <w:pPr>
        <w:pStyle w:val="Code"/>
      </w:pPr>
      <w:r>
        <w:t xml:space="preserve">  &lt;wsdl:input wsaw:Action="http://www.microsoft.com/Office/2009/BusinessDataCatalog/BusinessDataCatalogSharedService/GetAssociationsForEntityAndRole" message="</w:t>
      </w:r>
      <w:r>
        <w:t>tns:BusinessDataCatalogSharedService_GetAssociationsForEntityAndRole_InputMessage" xmlns:wsaw="http://www.w3.org/2006/05/addressing/wsdl"/&gt;</w:t>
      </w:r>
    </w:p>
    <w:p w:rsidR="00A82F45" w:rsidRDefault="00822365">
      <w:pPr>
        <w:pStyle w:val="Code"/>
      </w:pPr>
      <w:r>
        <w:t xml:space="preserve">  &lt;wsdl:output wsaw:Action="http://www.microsoft.com/Office/2009/BusinessDataCatalog/BusinessDataCatalogSharedServic</w:t>
      </w:r>
      <w:r>
        <w:t>e/GetAssociationsForEntityAndRoleResponse" message="tns:BusinessDataCatalogSharedService_GetAssociationsForEntityAndRole_OutputMessage" xmlns:wsaw="http://www.w3.org/2006/05/addressing/wsdl"/&gt;</w:t>
      </w:r>
    </w:p>
    <w:p w:rsidR="00A82F45" w:rsidRDefault="00822365">
      <w:pPr>
        <w:pStyle w:val="Code"/>
      </w:pPr>
      <w:r>
        <w:t xml:space="preserve">  &lt;wsdl:fault wsaw:Action="http://www.microsoft.com/Office/2009</w:t>
      </w:r>
      <w:r>
        <w:t>/BusinessDataCatalog/BusinessDataCatalogSharedService/GetAssociationsForEntityAndRoleArgumentExceptionFault" name="ArgumentExceptionFault" message="tns:BusinessDataCatalogSharedService_GetAssociationsForEntityAndRole_ArgumentExceptionFault_FaultMessage" xm</w:t>
      </w:r>
      <w:r>
        <w:t>lns:wsaw="http://www.w3.org/2006/05/addressing/wsdl"/&gt;</w:t>
      </w:r>
    </w:p>
    <w:p w:rsidR="00A82F45" w:rsidRDefault="00822365">
      <w:pPr>
        <w:pStyle w:val="Code"/>
      </w:pPr>
      <w:r>
        <w:t xml:space="preserve">  &lt;wsdl:fault wsaw:Action="http://www.microsoft.com/Office/2009/BusinessDataCatalog/BusinessDataCatalogSharedService/GetAssociationsForEntityAndRoleArgumentNullExceptionFault" name="ArgumentNullExcepti</w:t>
      </w:r>
      <w:r>
        <w:t>onFault" message="tns:BusinessDataCatalogSharedService_GetAssociationsForEntityAndRole_ArgumentNullExceptionFault_FaultMessage" xmlns:wsaw="http://www.w3.org/2006/05/addressing/wsdl"/&gt;</w:t>
      </w:r>
    </w:p>
    <w:p w:rsidR="00A82F45" w:rsidRDefault="00822365">
      <w:pPr>
        <w:pStyle w:val="Code"/>
      </w:pPr>
      <w:r>
        <w:lastRenderedPageBreak/>
        <w:t xml:space="preserve">  &lt;wsdl:fault wsaw:Action="http://www.microsoft.com/Office/2009/Busines</w:t>
      </w:r>
      <w:r>
        <w:t>sDataCatalog/BusinessDataCatalogSharedService/GetAssociationsForEntityAndRoleArgumentOutOfRangeExceptionFault" name="ArgumentOutOfRangeExceptionFault" message="tns:BusinessDataCatalogSharedService_GetAssociationsForEntityAndRole_ArgumentOutOfRangeException</w:t>
      </w:r>
      <w:r>
        <w:t>Fault_FaultMessage" xmlns:wsaw="http://www.w3.org/2006/05/addressing/wsdl"/&gt;</w:t>
      </w:r>
    </w:p>
    <w:p w:rsidR="00A82F45" w:rsidRDefault="00822365">
      <w:pPr>
        <w:pStyle w:val="Code"/>
      </w:pPr>
      <w:r>
        <w:t xml:space="preserve">  &lt;wsdl:fault wsaw:Action="http://www.microsoft.com/Office/2009/BusinessDataCatalog/BusinessDataCatalogSharedService/GetAssociationsForEntityAndRoleBdcExceptionStateFault" name="B</w:t>
      </w:r>
      <w:r>
        <w:t>dcExceptionStateFault" message="tns:BusinessDataCatalogSharedService_GetAssociationsForEntityAndRole_BdcExceptionStateFault_FaultMessage" xmlns:wsaw="http://www.w3.org/2006/05/addressing/wsdl"/&gt;</w:t>
      </w:r>
    </w:p>
    <w:p w:rsidR="00A82F45" w:rsidRDefault="00822365">
      <w:pPr>
        <w:pStyle w:val="Code"/>
      </w:pPr>
      <w:r>
        <w:t xml:space="preserve">  &lt;wsdl:fault wsaw:Action="http://www.microsoft.com/Office/20</w:t>
      </w:r>
      <w:r>
        <w:t>09/BusinessDataCatalog/BusinessDataCatalogSharedService/GetAssociationsForEntityAndRoleInvalidOperationExceptionFault" name="InvalidOperationExceptionFault" message="tns:BusinessDataCatalogSharedService_GetAssociationsForEntityAndRole_InvalidOperationExcep</w:t>
      </w:r>
      <w:r>
        <w:t>tionFault_FaultMessage" xmlns:wsaw="http://www.w3.org/2006/05/addressing/wsdl"/&gt;</w:t>
      </w:r>
    </w:p>
    <w:p w:rsidR="00A82F45" w:rsidRDefault="00822365">
      <w:pPr>
        <w:pStyle w:val="Code"/>
      </w:pPr>
      <w:r>
        <w:t xml:space="preserve">  &lt;wsdl:fault wsaw:Action="http://www.microsoft.com/Office/2009/BusinessDataCatalog/BusinessDataCatalogSharedService/GetAssociationsForEntityAndRoleMetadataExceptionStateFault</w:t>
      </w:r>
      <w:r>
        <w:t>" name="MetadataExceptionStateFault" message="tns:BusinessDataCatalogSharedService_GetAssociationsForEntityAndRole_MetadataExceptionStateFault_FaultMessage" xmlns:wsaw="http://www.w3.org/2006/05/addressing/wsdl"/&gt;</w:t>
      </w:r>
    </w:p>
    <w:p w:rsidR="00A82F45" w:rsidRDefault="00822365">
      <w:pPr>
        <w:pStyle w:val="Code"/>
      </w:pPr>
      <w:r>
        <w:t>&lt;/wsdl:operation&gt;</w:t>
      </w:r>
    </w:p>
    <w:p w:rsidR="00A82F45" w:rsidRDefault="00822365">
      <w:bookmarkStart w:id="1874" w:name="CC_8eb87a878ce64bf436d0e2302764ed7f"/>
      <w:bookmarkEnd w:id="1874"/>
      <w:r>
        <w:t xml:space="preserve">The protocol client sends a </w:t>
      </w:r>
      <w:r>
        <w:rPr>
          <w:b/>
        </w:rPr>
        <w:t>BusinessDataCatalogSharedService_GetAssociationsForEntityAndRole_InputMessage</w:t>
      </w:r>
      <w:r>
        <w:t xml:space="preserve"> request message, and the protocol server MUST respond with a </w:t>
      </w:r>
      <w:r>
        <w:rPr>
          <w:b/>
        </w:rPr>
        <w:t xml:space="preserve">BusinessDataCatalogSharedService_GetAssociationsForEntityAndRole_OutputMessage </w:t>
      </w:r>
      <w:r>
        <w:t>response m</w:t>
      </w:r>
      <w:r>
        <w:t>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w:t>
      </w:r>
      <w:r>
        <w:t xml:space="preserve"> type, serialized as specified in section </w:t>
      </w:r>
      <w:hyperlink w:anchor="Section_3ed0600adff64d9686ea81606880a030" w:history="1">
        <w:r>
          <w:rPr>
            <w:rStyle w:val="Hyperlink"/>
          </w:rPr>
          <w:t>2.2.4</w:t>
        </w:r>
      </w:hyperlink>
      <w:r>
        <w:t>. If more than one error condition is encountered, the protocol server MUST return with exactly one error complex type, determined in an implementati</w:t>
      </w:r>
      <w:r>
        <w:t>on-specific manner.</w:t>
      </w:r>
    </w:p>
    <w:tbl>
      <w:tblPr>
        <w:tblStyle w:val="Table-ShadedHeader"/>
        <w:tblW w:w="0" w:type="auto"/>
        <w:tblLook w:val="04A0" w:firstRow="1" w:lastRow="0" w:firstColumn="1" w:lastColumn="0" w:noHBand="0" w:noVBand="1"/>
      </w:tblPr>
      <w:tblGrid>
        <w:gridCol w:w="7421"/>
        <w:gridCol w:w="2054"/>
      </w:tblGrid>
      <w:tr w:rsidR="00A82F45" w:rsidTr="00A82F45">
        <w:trPr>
          <w:cnfStyle w:val="100000000000" w:firstRow="1" w:lastRow="0" w:firstColumn="0" w:lastColumn="0" w:oddVBand="0" w:evenVBand="0" w:oddHBand="0" w:evenHBand="0" w:firstRowFirstColumn="0" w:firstRowLastColumn="0" w:lastRowFirstColumn="0" w:lastRowLastColumn="0"/>
          <w:cantSplit/>
          <w:tblHeader/>
        </w:trPr>
        <w:tc>
          <w:tcPr>
            <w:tcW w:w="7421" w:type="dxa"/>
            <w:hideMark/>
          </w:tcPr>
          <w:p w:rsidR="00A82F45" w:rsidRDefault="00822365">
            <w:pPr>
              <w:pStyle w:val="TableHeaderText"/>
              <w:keepNext w:val="0"/>
            </w:pPr>
            <w:r>
              <w:t>Error complex type</w:t>
            </w:r>
          </w:p>
        </w:tc>
        <w:tc>
          <w:tcPr>
            <w:tcW w:w="2054" w:type="dxa"/>
            <w:hideMark/>
          </w:tcPr>
          <w:p w:rsidR="00A82F45" w:rsidRDefault="00822365">
            <w:pPr>
              <w:pStyle w:val="TableHeaderText"/>
              <w:keepNext w:val="0"/>
            </w:pPr>
            <w:r>
              <w:t>Condition</w:t>
            </w:r>
          </w:p>
        </w:tc>
      </w:tr>
      <w:tr w:rsidR="00A82F45" w:rsidTr="00A82F45">
        <w:trPr>
          <w:cantSplit/>
        </w:trPr>
        <w:tc>
          <w:tcPr>
            <w:tcW w:w="7421" w:type="dxa"/>
            <w:hideMark/>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2054" w:type="dxa"/>
            <w:hideMark/>
          </w:tcPr>
          <w:p w:rsidR="00A82F45" w:rsidRDefault="00822365">
            <w:pPr>
              <w:pStyle w:val="TableBodyText"/>
            </w:pPr>
            <w:r>
              <w:t xml:space="preserve">The specified </w:t>
            </w:r>
            <w:hyperlink w:anchor="gt_0d75e076-dc2d-4256-ae9e-3644f9b4230b">
              <w:r>
                <w:rPr>
                  <w:rStyle w:val="HyperlinkGreen"/>
                  <w:b/>
                </w:rPr>
                <w:t>MetadataObjectId</w:t>
              </w:r>
            </w:hyperlink>
            <w:r>
              <w:t xml:space="preserve"> is set to zero ("0"), or the </w:t>
            </w:r>
            <w:r>
              <w:rPr>
                <w:b/>
              </w:rPr>
              <w:t>role</w:t>
            </w:r>
            <w:r>
              <w:t xml:space="preserve"> parameter is not set to zero ("0") or "1".</w:t>
            </w:r>
          </w:p>
        </w:tc>
      </w:tr>
      <w:tr w:rsidR="00A82F45" w:rsidTr="00A82F45">
        <w:trPr>
          <w:cantSplit/>
        </w:trPr>
        <w:tc>
          <w:tcPr>
            <w:tcW w:w="7421" w:type="dxa"/>
          </w:tcPr>
          <w:p w:rsidR="00A82F45" w:rsidRDefault="00822365">
            <w:pPr>
              <w:pStyle w:val="TableBodyText"/>
            </w:pPr>
            <w:hyperlink w:anchor="Section_670bfd88424347e9bdebf5b5d0665b58" w:history="1">
              <w:r>
                <w:rPr>
                  <w:b/>
                </w:rPr>
                <w:t>InvalidOperationException (from namespace</w:t>
              </w:r>
              <w:r>
                <w:rPr>
                  <w:b/>
                </w:rPr>
                <w:t xml:space="preserve"> http://schemas.datacontract.org/2004/07/System)</w:t>
              </w:r>
            </w:hyperlink>
          </w:p>
        </w:tc>
        <w:tc>
          <w:tcPr>
            <w:tcW w:w="2054" w:type="dxa"/>
          </w:tcPr>
          <w:p w:rsidR="00A82F45" w:rsidRDefault="00822365">
            <w:pPr>
              <w:pStyle w:val="TableBodyText"/>
            </w:pPr>
            <w:r>
              <w:t xml:space="preserve">The specified </w:t>
            </w:r>
            <w:r>
              <w:rPr>
                <w:b/>
              </w:rPr>
              <w:t>Entity</w:t>
            </w:r>
            <w:r>
              <w:t xml:space="preserve"> does not exist.</w:t>
            </w:r>
          </w:p>
        </w:tc>
      </w:tr>
    </w:tbl>
    <w:p w:rsidR="00A82F45" w:rsidRDefault="00A82F45"/>
    <w:p w:rsidR="00A82F45" w:rsidRDefault="00822365">
      <w:pPr>
        <w:pStyle w:val="Heading5"/>
      </w:pPr>
      <w:bookmarkStart w:id="1875" w:name="section_b788e5c4a30142acbe7d5704c663a029"/>
      <w:bookmarkStart w:id="1876" w:name="_Toc83914942"/>
      <w:r>
        <w:t>Messages</w:t>
      </w:r>
      <w:bookmarkEnd w:id="1875"/>
      <w:bookmarkEnd w:id="1876"/>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41"/>
        <w:gridCol w:w="273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BusinessDataCatalogSharedService_GetAssociationsForEntityAndRole_InputMessage</w:t>
            </w:r>
          </w:p>
        </w:tc>
        <w:tc>
          <w:tcPr>
            <w:tcW w:w="0" w:type="auto"/>
            <w:vAlign w:val="center"/>
          </w:tcPr>
          <w:p w:rsidR="00A82F45" w:rsidRDefault="00822365">
            <w:pPr>
              <w:pStyle w:val="TableBodyText"/>
            </w:pPr>
            <w:r>
              <w:t xml:space="preserve">The request WSDL message for the </w:t>
            </w:r>
            <w:r>
              <w:rPr>
                <w:b/>
              </w:rPr>
              <w:t>GetAssociationsForEntityAn</w:t>
            </w:r>
            <w:r>
              <w:rPr>
                <w:b/>
              </w:rPr>
              <w:lastRenderedPageBreak/>
              <w:t xml:space="preserve">dRole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lastRenderedPageBreak/>
              <w:t>BusinessDataCatalogSharedService_GetAssociationsForEntityAndRole_OutputMessage</w:t>
            </w:r>
          </w:p>
        </w:tc>
        <w:tc>
          <w:tcPr>
            <w:tcW w:w="0" w:type="auto"/>
            <w:vAlign w:val="center"/>
          </w:tcPr>
          <w:p w:rsidR="00A82F45" w:rsidRDefault="00822365">
            <w:pPr>
              <w:pStyle w:val="TableBodyText"/>
            </w:pPr>
            <w:r>
              <w:t xml:space="preserve">The response WSDL message for the </w:t>
            </w:r>
            <w:r>
              <w:rPr>
                <w:b/>
              </w:rPr>
              <w:t xml:space="preserve">GetAssociationsForEntityAndRole </w:t>
            </w:r>
            <w:r>
              <w:t>WSDL operation.</w:t>
            </w:r>
          </w:p>
        </w:tc>
      </w:tr>
    </w:tbl>
    <w:p w:rsidR="00A82F45" w:rsidRDefault="00A82F45"/>
    <w:p w:rsidR="00A82F45" w:rsidRDefault="00822365">
      <w:pPr>
        <w:pStyle w:val="Heading6"/>
      </w:pPr>
      <w:bookmarkStart w:id="1877" w:name="section_01f4d4dad0db4fcf9ed04b4d0141b99e"/>
      <w:bookmarkStart w:id="1878" w:name="_Toc83914943"/>
      <w:r>
        <w:t>BusinessDataCatalogSharedService_GetAssociationsForEntit</w:t>
      </w:r>
      <w:r>
        <w:t>yAndRole_InputMessage</w:t>
      </w:r>
      <w:bookmarkEnd w:id="1877"/>
      <w:bookmarkEnd w:id="1878"/>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GetAssociationsForEntityAndRole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http://www.microsoft.com/Office/2009/BusinessDataCatalog/BusinessDataCatalogSharedService/GetAssociationsForEntityAndRole</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GetAssociationsForEntityAndRole </w:t>
      </w:r>
      <w:r>
        <w:t>element.</w:t>
      </w:r>
    </w:p>
    <w:p w:rsidR="00A82F45" w:rsidRDefault="00822365">
      <w:pPr>
        <w:pStyle w:val="Heading6"/>
      </w:pPr>
      <w:bookmarkStart w:id="1879" w:name="section_0075269700da45c7bf14e451fe0f0180"/>
      <w:bookmarkStart w:id="1880" w:name="_Toc83914944"/>
      <w:r>
        <w:t>BusinessDataCatalogSharedService_GetAssociationsForEntityAndRole_OutputMessage</w:t>
      </w:r>
      <w:bookmarkEnd w:id="1879"/>
      <w:bookmarkEnd w:id="1880"/>
    </w:p>
    <w:p w:rsidR="00A82F45" w:rsidRDefault="00822365">
      <w:r>
        <w:t xml:space="preserve">The response </w:t>
      </w:r>
      <w:hyperlink w:anchor="gt_d5ccdf11-3f53-4118-a845-dfaca61838fb">
        <w:r>
          <w:rPr>
            <w:rStyle w:val="HyperlinkGreen"/>
            <w:b/>
          </w:rPr>
          <w:t>WSDL message</w:t>
        </w:r>
      </w:hyperlink>
      <w:r>
        <w:t xml:space="preserve"> for the </w:t>
      </w:r>
      <w:r>
        <w:rPr>
          <w:b/>
        </w:rPr>
        <w:t>Get</w:t>
      </w:r>
      <w:r>
        <w:rPr>
          <w:b/>
        </w:rPr>
        <w:t xml:space="preserve">AssociationsForEntityAndRole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GetAssociationsForEntityAndRoleResponse </w:t>
      </w:r>
      <w:r>
        <w:t>element.</w:t>
      </w:r>
    </w:p>
    <w:p w:rsidR="00A82F45" w:rsidRDefault="00822365">
      <w:pPr>
        <w:pStyle w:val="Heading5"/>
      </w:pPr>
      <w:bookmarkStart w:id="1881" w:name="section_b213f1838b5a48578927da6960e44683"/>
      <w:bookmarkStart w:id="1882" w:name="_Toc83914945"/>
      <w:r>
        <w:t>Elements</w:t>
      </w:r>
      <w:bookmarkEnd w:id="1881"/>
      <w:bookmarkEnd w:id="1882"/>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96"/>
        <w:gridCol w:w="537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GetAssociationsForEntityAndRole</w:t>
            </w:r>
          </w:p>
        </w:tc>
        <w:tc>
          <w:tcPr>
            <w:tcW w:w="0" w:type="auto"/>
            <w:vAlign w:val="center"/>
          </w:tcPr>
          <w:p w:rsidR="00A82F45" w:rsidRDefault="00822365">
            <w:pPr>
              <w:pStyle w:val="TableBodyText"/>
            </w:pPr>
            <w:r>
              <w:t xml:space="preserve">The input data for the </w:t>
            </w:r>
            <w:r>
              <w:rPr>
                <w:b/>
              </w:rPr>
              <w:t>GetAssociations</w:t>
            </w:r>
            <w:r>
              <w:rPr>
                <w:b/>
              </w:rPr>
              <w:t xml:space="preserve">ForEntityAndRole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GetAssociationsForEntityAndRoleResponse</w:t>
            </w:r>
          </w:p>
        </w:tc>
        <w:tc>
          <w:tcPr>
            <w:tcW w:w="0" w:type="auto"/>
            <w:vAlign w:val="center"/>
          </w:tcPr>
          <w:p w:rsidR="00A82F45" w:rsidRDefault="00822365">
            <w:pPr>
              <w:pStyle w:val="TableBodyText"/>
            </w:pPr>
            <w:r>
              <w:t xml:space="preserve">The result data for the </w:t>
            </w:r>
            <w:r>
              <w:rPr>
                <w:b/>
              </w:rPr>
              <w:t xml:space="preserve">GetAssociationsForEntityAndRole </w:t>
            </w:r>
            <w:r>
              <w:t>WSDL operation.</w:t>
            </w:r>
          </w:p>
        </w:tc>
      </w:tr>
    </w:tbl>
    <w:p w:rsidR="00A82F45" w:rsidRDefault="00A82F45"/>
    <w:p w:rsidR="00A82F45" w:rsidRDefault="00822365">
      <w:pPr>
        <w:pStyle w:val="Heading6"/>
      </w:pPr>
      <w:bookmarkStart w:id="1883" w:name="section_9ecc060de13d46f199e78d1fda2047de"/>
      <w:bookmarkStart w:id="1884" w:name="_Toc83914946"/>
      <w:r>
        <w:t>GetAssociationsForEntityAndRole</w:t>
      </w:r>
      <w:bookmarkEnd w:id="1883"/>
      <w:bookmarkEnd w:id="1884"/>
    </w:p>
    <w:p w:rsidR="00A82F45" w:rsidRDefault="00822365">
      <w:r>
        <w:t xml:space="preserve">The </w:t>
      </w:r>
      <w:r>
        <w:rPr>
          <w:b/>
        </w:rPr>
        <w:t>GetAssocia</w:t>
      </w:r>
      <w:r>
        <w:rPr>
          <w:b/>
        </w:rPr>
        <w:t>tionsForEntityAndRole</w:t>
      </w:r>
      <w:r>
        <w:t xml:space="preserve"> element specifies the input data for the </w:t>
      </w:r>
      <w:r>
        <w:rPr>
          <w:b/>
        </w:rPr>
        <w:t xml:space="preserve">GetAssociationsForEntityAndRole </w:t>
      </w:r>
      <w:hyperlink w:anchor="gt_3f81265d-5456-4bfe-b795-ac5bf522b299">
        <w:r>
          <w:rPr>
            <w:rStyle w:val="HyperlinkGreen"/>
            <w:b/>
          </w:rPr>
          <w:t>WSDL operation</w:t>
        </w:r>
      </w:hyperlink>
      <w:r>
        <w:t>.</w:t>
      </w:r>
    </w:p>
    <w:p w:rsidR="00A82F45" w:rsidRDefault="00822365">
      <w:pPr>
        <w:pStyle w:val="Code"/>
      </w:pPr>
      <w:r>
        <w:t>&lt;xs:element name="GetAssociationsForEntityAndRole" xmlns:xs="http://www.w3.org/2001</w:t>
      </w:r>
      <w:r>
        <w:t>/XMLSchema"&gt;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name="entityId" type="xs:unsignedInt"/&gt;</w:t>
      </w:r>
    </w:p>
    <w:p w:rsidR="00A82F45" w:rsidRDefault="00822365">
      <w:pPr>
        <w:pStyle w:val="Code"/>
      </w:pPr>
      <w:r>
        <w:t xml:space="preserve">      &lt;xs:element minOccurs="0" name="role" type="xs:unsignedByte"/&gt;</w:t>
      </w:r>
    </w:p>
    <w:p w:rsidR="00A82F45" w:rsidRDefault="00822365">
      <w:pPr>
        <w:pStyle w:val="Code"/>
      </w:pPr>
      <w:r>
        <w:t xml:space="preserve">      &lt;xs:element minOccurs="0" name="activeOnly"</w:t>
      </w:r>
      <w:r>
        <w:t xml:space="preserve"> type="xs:boolean"/&gt;</w:t>
      </w:r>
    </w:p>
    <w:p w:rsidR="00A82F45" w:rsidRDefault="00822365">
      <w:pPr>
        <w:pStyle w:val="Code"/>
      </w:pPr>
      <w:r>
        <w:lastRenderedPageBreak/>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885" w:name="CC_131319c81d775c989483d348b8f1fd08"/>
      <w:bookmarkEnd w:id="1885"/>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A82F45" w:rsidRDefault="00822365">
      <w:bookmarkStart w:id="1886" w:name="CC_b71efd2d1a96624dfe7b70bf46a7dcb3"/>
      <w:bookmarkEnd w:id="1886"/>
      <w:r>
        <w:rPr>
          <w:b/>
        </w:rPr>
        <w:t xml:space="preserve">role: </w:t>
      </w:r>
      <w:r>
        <w:t xml:space="preserve">Specifies whether the </w:t>
      </w:r>
      <w:r>
        <w:rPr>
          <w:b/>
        </w:rPr>
        <w:t>Entity</w:t>
      </w:r>
      <w:r>
        <w:t xml:space="preserve"> is a source or the destination of the </w:t>
      </w:r>
      <w:hyperlink w:anchor="gt_3a629986-156f-48fa-ae7b-bb46b8f9dc61">
        <w:r>
          <w:rPr>
            <w:rStyle w:val="HyperlinkGreen"/>
            <w:b/>
          </w:rPr>
          <w:t>Association</w:t>
        </w:r>
      </w:hyperlink>
      <w:r>
        <w:t>. The following table describes possible values.</w:t>
      </w:r>
    </w:p>
    <w:tbl>
      <w:tblPr>
        <w:tblStyle w:val="Table-ShadedHeader"/>
        <w:tblW w:w="0" w:type="auto"/>
        <w:tblLook w:val="04A0" w:firstRow="1" w:lastRow="0" w:firstColumn="1" w:lastColumn="0" w:noHBand="0" w:noVBand="1"/>
      </w:tblPr>
      <w:tblGrid>
        <w:gridCol w:w="4734"/>
        <w:gridCol w:w="474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88" w:type="dxa"/>
          </w:tcPr>
          <w:p w:rsidR="00A82F45" w:rsidRDefault="00822365">
            <w:pPr>
              <w:pStyle w:val="TableHeaderText"/>
              <w:keepNext w:val="0"/>
            </w:pPr>
            <w:r>
              <w:t xml:space="preserve">Value </w:t>
            </w:r>
          </w:p>
        </w:tc>
        <w:tc>
          <w:tcPr>
            <w:tcW w:w="4788" w:type="dxa"/>
          </w:tcPr>
          <w:p w:rsidR="00A82F45" w:rsidRDefault="00822365">
            <w:pPr>
              <w:pStyle w:val="TableHeaderText"/>
              <w:keepNext w:val="0"/>
            </w:pPr>
            <w:r>
              <w:t>Description</w:t>
            </w:r>
          </w:p>
        </w:tc>
      </w:tr>
      <w:tr w:rsidR="00A82F45" w:rsidTr="00A82F45">
        <w:tc>
          <w:tcPr>
            <w:tcW w:w="4788" w:type="dxa"/>
          </w:tcPr>
          <w:p w:rsidR="00A82F45" w:rsidRDefault="00822365">
            <w:pPr>
              <w:pStyle w:val="TableBodyText"/>
            </w:pPr>
            <w:r>
              <w:t>0</w:t>
            </w:r>
          </w:p>
        </w:tc>
        <w:tc>
          <w:tcPr>
            <w:tcW w:w="4788" w:type="dxa"/>
          </w:tcPr>
          <w:p w:rsidR="00A82F45" w:rsidRDefault="00822365">
            <w:pPr>
              <w:pStyle w:val="TableBodyText"/>
            </w:pPr>
            <w:r>
              <w:t xml:space="preserve">The </w:t>
            </w:r>
            <w:r>
              <w:rPr>
                <w:b/>
              </w:rPr>
              <w:t>Entity</w:t>
            </w:r>
            <w:r>
              <w:t xml:space="preserve"> is a source of the </w:t>
            </w:r>
            <w:r>
              <w:rPr>
                <w:b/>
              </w:rPr>
              <w:t>Association</w:t>
            </w:r>
            <w:r>
              <w:t>.</w:t>
            </w:r>
          </w:p>
        </w:tc>
      </w:tr>
      <w:tr w:rsidR="00A82F45" w:rsidTr="00A82F45">
        <w:tc>
          <w:tcPr>
            <w:tcW w:w="4788" w:type="dxa"/>
          </w:tcPr>
          <w:p w:rsidR="00A82F45" w:rsidRDefault="00822365">
            <w:pPr>
              <w:pStyle w:val="TableBodyText"/>
            </w:pPr>
            <w:r>
              <w:t>1</w:t>
            </w:r>
          </w:p>
        </w:tc>
        <w:tc>
          <w:tcPr>
            <w:tcW w:w="4788" w:type="dxa"/>
          </w:tcPr>
          <w:p w:rsidR="00A82F45" w:rsidRDefault="00822365">
            <w:pPr>
              <w:pStyle w:val="TableBodyText"/>
            </w:pPr>
            <w:r>
              <w:t xml:space="preserve">The </w:t>
            </w:r>
            <w:r>
              <w:rPr>
                <w:b/>
              </w:rPr>
              <w:t>Entity</w:t>
            </w:r>
            <w:r>
              <w:t xml:space="preserve"> is the destination of the </w:t>
            </w:r>
            <w:r>
              <w:rPr>
                <w:b/>
              </w:rPr>
              <w:t>Association</w:t>
            </w:r>
            <w:r>
              <w:t>.</w:t>
            </w:r>
          </w:p>
        </w:tc>
      </w:tr>
    </w:tbl>
    <w:p w:rsidR="00A82F45" w:rsidRDefault="00A82F45"/>
    <w:p w:rsidR="00A82F45" w:rsidRDefault="00822365">
      <w:bookmarkStart w:id="1887" w:name="CC_bc67cc87a8facc6c61174a57937f192d"/>
      <w:bookmarkEnd w:id="1887"/>
      <w:r>
        <w:rPr>
          <w:b/>
        </w:rPr>
        <w:t xml:space="preserve">activeOnly: </w:t>
      </w:r>
      <w:r>
        <w:t xml:space="preserve">Specifies whether to include the </w:t>
      </w:r>
      <w:r>
        <w:rPr>
          <w:b/>
        </w:rPr>
        <w:t>Associations</w:t>
      </w:r>
      <w:r>
        <w:t xml:space="preserve"> that reference </w:t>
      </w:r>
      <w:r>
        <w:rPr>
          <w:b/>
        </w:rPr>
        <w:t>Entities</w:t>
      </w:r>
      <w:r>
        <w:t xml:space="preserve"> those are not active in the result. For the purposes of this operation, an </w:t>
      </w:r>
      <w:r>
        <w:rPr>
          <w:b/>
        </w:rPr>
        <w:t>Association</w:t>
      </w:r>
      <w:r>
        <w:t xml:space="preserve"> is considered to reference an </w:t>
      </w:r>
      <w:r>
        <w:rPr>
          <w:b/>
        </w:rPr>
        <w:t>Entity</w:t>
      </w:r>
      <w:r>
        <w:t xml:space="preserve"> when that </w:t>
      </w:r>
      <w:r>
        <w:rPr>
          <w:b/>
        </w:rPr>
        <w:t>Entity</w:t>
      </w:r>
      <w:r>
        <w:t xml:space="preserve"> is a source or the destination of the </w:t>
      </w:r>
      <w:r>
        <w:rPr>
          <w:b/>
        </w:rPr>
        <w:t>Associa</w:t>
      </w:r>
      <w:r>
        <w:rPr>
          <w:b/>
        </w:rPr>
        <w:t>tion</w:t>
      </w:r>
      <w:r>
        <w:t xml:space="preserve">, or when the </w:t>
      </w:r>
      <w:r>
        <w:rPr>
          <w:b/>
        </w:rPr>
        <w:t>Entity</w:t>
      </w:r>
      <w:r>
        <w:t xml:space="preserve"> contains the </w:t>
      </w:r>
      <w:r>
        <w:rPr>
          <w:b/>
        </w:rPr>
        <w:t>Association</w:t>
      </w:r>
      <w:r>
        <w:t>.  The following table describes possible values.</w:t>
      </w:r>
    </w:p>
    <w:tbl>
      <w:tblPr>
        <w:tblStyle w:val="Table-ShadedHeader"/>
        <w:tblW w:w="0" w:type="auto"/>
        <w:tblLook w:val="04A0" w:firstRow="1" w:lastRow="0" w:firstColumn="1" w:lastColumn="0" w:noHBand="0" w:noVBand="1"/>
      </w:tblPr>
      <w:tblGrid>
        <w:gridCol w:w="4733"/>
        <w:gridCol w:w="4742"/>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88" w:type="dxa"/>
          </w:tcPr>
          <w:p w:rsidR="00A82F45" w:rsidRDefault="00822365">
            <w:pPr>
              <w:pStyle w:val="TableHeaderText"/>
              <w:keepNext w:val="0"/>
            </w:pPr>
            <w:r>
              <w:t>Value</w:t>
            </w:r>
          </w:p>
        </w:tc>
        <w:tc>
          <w:tcPr>
            <w:tcW w:w="4788" w:type="dxa"/>
          </w:tcPr>
          <w:p w:rsidR="00A82F45" w:rsidRDefault="00822365">
            <w:pPr>
              <w:pStyle w:val="TableHeaderText"/>
              <w:keepNext w:val="0"/>
            </w:pPr>
            <w:r>
              <w:t>Description</w:t>
            </w:r>
          </w:p>
        </w:tc>
      </w:tr>
      <w:tr w:rsidR="00A82F45" w:rsidTr="00A82F45">
        <w:tc>
          <w:tcPr>
            <w:tcW w:w="4788" w:type="dxa"/>
          </w:tcPr>
          <w:p w:rsidR="00A82F45" w:rsidRDefault="00822365">
            <w:pPr>
              <w:pStyle w:val="TableBodyText"/>
            </w:pPr>
            <w:r>
              <w:t>true</w:t>
            </w:r>
          </w:p>
        </w:tc>
        <w:tc>
          <w:tcPr>
            <w:tcW w:w="4788" w:type="dxa"/>
          </w:tcPr>
          <w:p w:rsidR="00A82F45" w:rsidRDefault="00822365">
            <w:pPr>
              <w:pStyle w:val="TableBodyText"/>
            </w:pPr>
            <w:r>
              <w:t xml:space="preserve">Return all </w:t>
            </w:r>
            <w:r>
              <w:rPr>
                <w:b/>
              </w:rPr>
              <w:t>Associations</w:t>
            </w:r>
            <w:r>
              <w:t xml:space="preserve"> that match the search criteria.</w:t>
            </w:r>
          </w:p>
        </w:tc>
      </w:tr>
      <w:tr w:rsidR="00A82F45" w:rsidTr="00A82F45">
        <w:tc>
          <w:tcPr>
            <w:tcW w:w="4788" w:type="dxa"/>
          </w:tcPr>
          <w:p w:rsidR="00A82F45" w:rsidRDefault="00822365">
            <w:pPr>
              <w:pStyle w:val="TableBodyText"/>
            </w:pPr>
            <w:r>
              <w:t>false</w:t>
            </w:r>
          </w:p>
        </w:tc>
        <w:tc>
          <w:tcPr>
            <w:tcW w:w="4788" w:type="dxa"/>
          </w:tcPr>
          <w:p w:rsidR="00A82F45" w:rsidRDefault="00822365">
            <w:pPr>
              <w:pStyle w:val="TableBodyText"/>
            </w:pPr>
            <w:r>
              <w:t xml:space="preserve">Return </w:t>
            </w:r>
            <w:r>
              <w:rPr>
                <w:b/>
              </w:rPr>
              <w:t>Associations</w:t>
            </w:r>
            <w:r>
              <w:t xml:space="preserve"> that match the search criteria only if they do not</w:t>
            </w:r>
            <w:r>
              <w:t xml:space="preserve"> reference an Entity that is not active.</w:t>
            </w:r>
          </w:p>
        </w:tc>
      </w:tr>
    </w:tbl>
    <w:p w:rsidR="00A82F45" w:rsidRDefault="00A82F45"/>
    <w:p w:rsidR="00A82F45" w:rsidRDefault="00822365">
      <w:bookmarkStart w:id="1888" w:name="CC_a1dfba94d8024fb439ab10a85b8d3b52"/>
      <w:bookmarkEnd w:id="1888"/>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1889" w:name="section_48b908005f484a28a33176d05ff94df7"/>
      <w:bookmarkStart w:id="1890" w:name="_Toc83914947"/>
      <w:r>
        <w:t>GetAssociationsForEntityAndRoleResponse</w:t>
      </w:r>
      <w:bookmarkEnd w:id="1889"/>
      <w:bookmarkEnd w:id="1890"/>
    </w:p>
    <w:p w:rsidR="00A82F45" w:rsidRDefault="00822365">
      <w:r>
        <w:t xml:space="preserve">The </w:t>
      </w:r>
      <w:r>
        <w:rPr>
          <w:b/>
        </w:rPr>
        <w:t>GetAssociationsForEntityAndRoleResponse</w:t>
      </w:r>
      <w:r>
        <w:t xml:space="preserve"> element specifies the result data for the </w:t>
      </w:r>
      <w:r>
        <w:rPr>
          <w:b/>
        </w:rPr>
        <w:t xml:space="preserve">GetAssociationsForEntityAndRole </w:t>
      </w:r>
      <w:hyperlink w:anchor="gt_3f81265d-5456-4bfe-b795-ac5bf522b299">
        <w:r>
          <w:rPr>
            <w:rStyle w:val="HyperlinkGreen"/>
            <w:b/>
          </w:rPr>
          <w:t>WSDL operation</w:t>
        </w:r>
      </w:hyperlink>
      <w:r>
        <w:t>.</w:t>
      </w:r>
    </w:p>
    <w:p w:rsidR="00A82F45" w:rsidRDefault="00822365">
      <w:pPr>
        <w:pStyle w:val="Code"/>
      </w:pPr>
      <w:r>
        <w:t>&lt;xs:element name="GetAssociationsForEntityAndRoleResponse"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name="GetAssociationsForEntityAndRoleResult" nillable="true" type="q8:ArrayOfAssociationStruct"/&gt;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w:t>
      </w:r>
      <w:r>
        <w:t>/xs:element&gt;</w:t>
      </w:r>
    </w:p>
    <w:p w:rsidR="00A82F45" w:rsidRDefault="00822365">
      <w:bookmarkStart w:id="1891" w:name="CC_676ad89f8fc3e8378eea75f833128ee5"/>
      <w:bookmarkEnd w:id="1891"/>
      <w:r>
        <w:rPr>
          <w:b/>
        </w:rPr>
        <w:t xml:space="preserve">GetAssociationsForEntityAndRoleResult: </w:t>
      </w:r>
      <w:r>
        <w:t xml:space="preserve">The list of </w:t>
      </w:r>
      <w:hyperlink w:anchor="gt_3a629986-156f-48fa-ae7b-bb46b8f9dc61">
        <w:r>
          <w:rPr>
            <w:rStyle w:val="HyperlinkGreen"/>
            <w:b/>
          </w:rPr>
          <w:t>Associations</w:t>
        </w:r>
      </w:hyperlink>
      <w:r>
        <w:t xml:space="preserve">. The </w:t>
      </w:r>
      <w:hyperlink w:anchor="gt_2f24f458-7d39-47a2-93f7-de433ea85c75">
        <w:r>
          <w:rPr>
            <w:rStyle w:val="HyperlinkGreen"/>
            <w:b/>
          </w:rPr>
          <w:t>partition</w:t>
        </w:r>
      </w:hyperlink>
      <w:r>
        <w:t xml:space="preserve"> of each of these </w:t>
      </w:r>
      <w:r>
        <w:rPr>
          <w:b/>
        </w:rPr>
        <w:t>Associations</w:t>
      </w:r>
      <w:r>
        <w:t xml:space="preserve"> MUST be th</w:t>
      </w:r>
      <w:r>
        <w:t>e partition of the protocol client.</w:t>
      </w:r>
    </w:p>
    <w:p w:rsidR="00A82F45" w:rsidRDefault="00822365">
      <w:pPr>
        <w:pStyle w:val="Heading5"/>
      </w:pPr>
      <w:bookmarkStart w:id="1892" w:name="section_cf7ac3129f9b4e1f8afc8d19dd564a2c"/>
      <w:bookmarkStart w:id="1893" w:name="_Toc83914948"/>
      <w:r>
        <w:t>Complex Types</w:t>
      </w:r>
      <w:bookmarkEnd w:id="1892"/>
      <w:bookmarkEnd w:id="1893"/>
    </w:p>
    <w:p w:rsidR="00A82F45" w:rsidRDefault="00822365">
      <w:r>
        <w:t>None.</w:t>
      </w:r>
    </w:p>
    <w:p w:rsidR="00A82F45" w:rsidRDefault="00822365">
      <w:pPr>
        <w:pStyle w:val="Heading5"/>
      </w:pPr>
      <w:bookmarkStart w:id="1894" w:name="section_d975d97bbbde4095b57bd89f8f0a9395"/>
      <w:bookmarkStart w:id="1895" w:name="_Toc83914949"/>
      <w:r>
        <w:lastRenderedPageBreak/>
        <w:t>Simple Types</w:t>
      </w:r>
      <w:bookmarkEnd w:id="1894"/>
      <w:bookmarkEnd w:id="1895"/>
    </w:p>
    <w:p w:rsidR="00A82F45" w:rsidRDefault="00822365">
      <w:r>
        <w:t>None.</w:t>
      </w:r>
    </w:p>
    <w:p w:rsidR="00A82F45" w:rsidRDefault="00822365">
      <w:pPr>
        <w:pStyle w:val="Heading5"/>
      </w:pPr>
      <w:bookmarkStart w:id="1896" w:name="section_453f1b101fc9474cb3bf0839c82db158"/>
      <w:bookmarkStart w:id="1897" w:name="_Toc83914950"/>
      <w:r>
        <w:t>Attributes</w:t>
      </w:r>
      <w:bookmarkEnd w:id="1896"/>
      <w:bookmarkEnd w:id="1897"/>
    </w:p>
    <w:p w:rsidR="00A82F45" w:rsidRDefault="00822365">
      <w:r>
        <w:t>None.</w:t>
      </w:r>
    </w:p>
    <w:p w:rsidR="00A82F45" w:rsidRDefault="00822365">
      <w:pPr>
        <w:pStyle w:val="Heading5"/>
      </w:pPr>
      <w:bookmarkStart w:id="1898" w:name="section_329a828ad89a43f28612840f58ad0d4b"/>
      <w:bookmarkStart w:id="1899" w:name="_Toc83914951"/>
      <w:r>
        <w:t>Groups</w:t>
      </w:r>
      <w:bookmarkEnd w:id="1898"/>
      <w:bookmarkEnd w:id="1899"/>
    </w:p>
    <w:p w:rsidR="00A82F45" w:rsidRDefault="00822365">
      <w:r>
        <w:t>None.</w:t>
      </w:r>
    </w:p>
    <w:p w:rsidR="00A82F45" w:rsidRDefault="00822365">
      <w:pPr>
        <w:pStyle w:val="Heading5"/>
      </w:pPr>
      <w:bookmarkStart w:id="1900" w:name="section_72edc5216cb04d7ab526b334e76318b0"/>
      <w:bookmarkStart w:id="1901" w:name="_Toc83914952"/>
      <w:r>
        <w:t>Attribute Groups</w:t>
      </w:r>
      <w:bookmarkEnd w:id="1900"/>
      <w:bookmarkEnd w:id="1901"/>
    </w:p>
    <w:p w:rsidR="00A82F45" w:rsidRDefault="00822365">
      <w:r>
        <w:t>None.</w:t>
      </w:r>
    </w:p>
    <w:p w:rsidR="00A82F45" w:rsidRDefault="00822365">
      <w:pPr>
        <w:pStyle w:val="Heading4"/>
      </w:pPr>
      <w:bookmarkStart w:id="1902" w:name="section_e06c1dbd9420462e9a214078a8a90419"/>
      <w:bookmarkStart w:id="1903" w:name="_Toc83914953"/>
      <w:r>
        <w:t>GetAssociationsForMethod</w:t>
      </w:r>
      <w:bookmarkEnd w:id="1902"/>
      <w:bookmarkEnd w:id="1903"/>
      <w:r>
        <w:fldChar w:fldCharType="begin"/>
      </w:r>
      <w:r>
        <w:instrText xml:space="preserve"> XE "Server:GetAssociationsForMethod operation" </w:instrText>
      </w:r>
      <w:r>
        <w:fldChar w:fldCharType="end"/>
      </w:r>
      <w:r>
        <w:fldChar w:fldCharType="begin"/>
      </w:r>
      <w:r>
        <w:instrText xml:space="preserve"> XE "Operations:GetAssociationsForMethod" </w:instrText>
      </w:r>
      <w:r>
        <w:fldChar w:fldCharType="end"/>
      </w:r>
    </w:p>
    <w:p w:rsidR="00A82F45" w:rsidRDefault="00822365">
      <w:bookmarkStart w:id="1904" w:name="CC_27bdca1b65d7a5ea8a41bf96007a7943"/>
      <w:bookmarkEnd w:id="1904"/>
      <w:r>
        <w:t xml:space="preserve">The </w:t>
      </w:r>
      <w:r>
        <w:rPr>
          <w:b/>
        </w:rPr>
        <w:t>GetAs</w:t>
      </w:r>
      <w:r>
        <w:rPr>
          <w:b/>
        </w:rPr>
        <w:t>sociationsForMethod</w:t>
      </w:r>
      <w:r>
        <w:t xml:space="preserve"> operation retrieves the </w:t>
      </w:r>
      <w:hyperlink w:anchor="gt_3a629986-156f-48fa-ae7b-bb46b8f9dc61">
        <w:r>
          <w:rPr>
            <w:rStyle w:val="HyperlinkGreen"/>
            <w:b/>
          </w:rPr>
          <w:t>Associations</w:t>
        </w:r>
      </w:hyperlink>
      <w:r>
        <w:t xml:space="preserve"> that are contained by the specified </w:t>
      </w:r>
      <w:hyperlink w:anchor="gt_f99d793b-65f7-48f5-a6f5-f1c357de3968">
        <w:r>
          <w:rPr>
            <w:rStyle w:val="HyperlinkGreen"/>
            <w:b/>
          </w:rPr>
          <w:t>Method</w:t>
        </w:r>
      </w:hyperlink>
      <w:r>
        <w:t>.</w:t>
      </w:r>
    </w:p>
    <w:p w:rsidR="00A82F45" w:rsidRDefault="00822365">
      <w:bookmarkStart w:id="1905" w:name="CC_b1958b99a739c9187690456a67cbafa8"/>
      <w:bookmarkEnd w:id="1905"/>
      <w:r>
        <w:t xml:space="preserve">The following is the </w:t>
      </w:r>
      <w:hyperlink w:anchor="gt_5a824664-0858-4b09-b852-83baf4584efa">
        <w:r>
          <w:rPr>
            <w:rStyle w:val="HyperlinkGreen"/>
            <w:b/>
          </w:rPr>
          <w:t>WSDL</w:t>
        </w:r>
      </w:hyperlink>
      <w:r>
        <w:t xml:space="preserve"> port type specification of the </w:t>
      </w:r>
      <w:r>
        <w:rPr>
          <w:b/>
        </w:rPr>
        <w:t xml:space="preserve">GetAssociationsForMethod </w:t>
      </w:r>
      <w:hyperlink w:anchor="gt_3f81265d-5456-4bfe-b795-ac5bf522b299">
        <w:r>
          <w:rPr>
            <w:rStyle w:val="HyperlinkGreen"/>
            <w:b/>
          </w:rPr>
          <w:t>WSDL operation</w:t>
        </w:r>
      </w:hyperlink>
      <w:r>
        <w:t>.</w:t>
      </w:r>
    </w:p>
    <w:p w:rsidR="00A82F45" w:rsidRDefault="00822365">
      <w:pPr>
        <w:pStyle w:val="Code"/>
      </w:pPr>
      <w:r>
        <w:t>&lt;wsdl:operation name="GetAssociationsForMethod" xmlns:wsdl="http:</w:t>
      </w:r>
      <w:r>
        <w:t>//schemas.xmlsoap.org/wsdl/"&gt;</w:t>
      </w:r>
    </w:p>
    <w:p w:rsidR="00A82F45" w:rsidRDefault="00822365">
      <w:pPr>
        <w:pStyle w:val="Code"/>
      </w:pPr>
      <w:r>
        <w:t xml:space="preserve">  &lt;wsdl:input wsaw:Action="http://www.microsoft.com/Office/2009/BusinessDataCatalog/BusinessDataCatalogSharedService/GetAssociationsForMethod" message="tns:BusinessDataCatalogSharedService_GetAssociationsForMethod_InputMessage</w:t>
      </w:r>
      <w:r>
        <w:t>" xmlns:wsaw="http://www.w3.org/2006/05/addressing/wsdl"/&gt;</w:t>
      </w:r>
    </w:p>
    <w:p w:rsidR="00A82F45" w:rsidRDefault="00822365">
      <w:pPr>
        <w:pStyle w:val="Code"/>
      </w:pPr>
      <w:r>
        <w:t xml:space="preserve">  &lt;wsdl:output wsaw:Action="http://www.microsoft.com/Office/2009/BusinessDataCatalog/BusinessDataCatalogSharedService/GetAssociationsForMethodResponse" message="tns:BusinessDataCatalogSharedService</w:t>
      </w:r>
      <w:r>
        <w:t>_GetAssociationsForMethod_OutputMessage" xmlns:wsaw="http://www.w3.org/2006/05/addressing/wsdl"/&gt;</w:t>
      </w:r>
    </w:p>
    <w:p w:rsidR="00A82F45" w:rsidRDefault="00822365">
      <w:pPr>
        <w:pStyle w:val="Code"/>
      </w:pPr>
      <w:r>
        <w:t xml:space="preserve">  &lt;wsdl:fault</w:t>
      </w:r>
      <w:r>
        <w:t xml:space="preserve"> wsaw:Action="http://www.microsoft.com/Office/2009/BusinessDataCatalog/BusinessDataCatalogSharedService/GetAssociationsForMethodArgumentExceptionFault" name="ArgumentExceptionFault" message="tns:BusinessDataCatalogSharedService_GetAssociationsForMethod_Arg</w:t>
      </w:r>
      <w:r>
        <w:t>umentExceptionFault_FaultMessage" xmlns:wsaw="http://www.w3.org/2006/05/addressing/wsdl"/&gt;</w:t>
      </w:r>
    </w:p>
    <w:p w:rsidR="00A82F45" w:rsidRDefault="00822365">
      <w:pPr>
        <w:pStyle w:val="Code"/>
      </w:pPr>
      <w:r>
        <w:t xml:space="preserve">  &lt;wsdl:fault wsaw:Action="http://www.microsoft.com/Office/2009/BusinessDataCatalog/BusinessDataCatalogSharedService/GetAssociationsForMethodArgumentNullExceptionFau</w:t>
      </w:r>
      <w:r>
        <w:t>lt" name="ArgumentNullExceptionFault" message="tns:BusinessDataCatalogSharedService_GetAssociationsForMethod_ArgumentNullExceptionFault_FaultMessage" xmlns:wsaw="http://www.w3.org/2006/05/addressing/wsdl"/&gt;</w:t>
      </w:r>
    </w:p>
    <w:p w:rsidR="00A82F45" w:rsidRDefault="00822365">
      <w:pPr>
        <w:pStyle w:val="Code"/>
      </w:pPr>
      <w:r>
        <w:t xml:space="preserve">  &lt;wsdl:fault wsaw:Action="http://www.microsoft.c</w:t>
      </w:r>
      <w:r>
        <w:t>om/Office/2009/BusinessDataCatalog/BusinessDataCatalogSharedService/GetAssociationsForMethodArgumentOutOfRangeExceptionFault" name="ArgumentOutOfRangeExceptionFault" message="tns:BusinessDataCatalogSharedService_GetAssociationsForMethod_ArgumentOutOfRangeE</w:t>
      </w:r>
      <w:r>
        <w:t>xceptionFault_FaultMessage" xmlns:wsaw="http://www.w3.org/2006/05/addressing/wsdl"/&gt;</w:t>
      </w:r>
    </w:p>
    <w:p w:rsidR="00A82F45" w:rsidRDefault="00822365">
      <w:pPr>
        <w:pStyle w:val="Code"/>
      </w:pPr>
      <w:r>
        <w:t xml:space="preserve">  &lt;wsdl:fault wsaw:Action="http://www.microsoft.com/Office/2009/BusinessDataCatalog/BusinessDataCatalogSharedService/GetAssociationsForMethodBdcExceptionStateFault" name="</w:t>
      </w:r>
      <w:r>
        <w:t>BdcExceptionStateFault" message="tns:BusinessDataCatalogSharedService_GetAssociationsForMethod_BdcExceptionStateFault_FaultMessage" xmlns:wsaw="http://www.w3.org/2006/05/addressing/wsdl"/&gt;</w:t>
      </w:r>
    </w:p>
    <w:p w:rsidR="00A82F45" w:rsidRDefault="00822365">
      <w:pPr>
        <w:pStyle w:val="Code"/>
      </w:pPr>
      <w:r>
        <w:t xml:space="preserve">  &lt;wsdl:fault wsaw:Action="http://www.microsoft.com/Office/2009/Bus</w:t>
      </w:r>
      <w:r>
        <w:t>inessDataCatalog/BusinessDataCatalogSharedService/GetAssociationsForMethodInvalidOperationExceptionFault" name="InvalidOperationExceptionFault" message="tns:BusinessDataCatalogSharedService_GetAssociationsForMethod_InvalidOperationExceptionFault_FaultMessa</w:t>
      </w:r>
      <w:r>
        <w:t>ge" xmlns:wsaw="http://www.w3.org/2006/05/addressing/wsdl"/&gt;</w:t>
      </w:r>
    </w:p>
    <w:p w:rsidR="00A82F45" w:rsidRDefault="00822365">
      <w:pPr>
        <w:pStyle w:val="Code"/>
      </w:pPr>
      <w:r>
        <w:lastRenderedPageBreak/>
        <w:t xml:space="preserve">  &lt;wsdl:fault wsaw:Action="http://www.microsoft.com/Office/2009/BusinessDataCatalog/BusinessDataCatalogSharedService/GetAssociationsForMethodMetadataExceptionStateFault" name="MetadataExceptionSt</w:t>
      </w:r>
      <w:r>
        <w:t>ateFault" message="tns:BusinessDataCatalogSharedService_GetAssociationsForMethod_MetadataExceptionStateFault_FaultMessage" xmlns:wsaw="http://www.w3.org/2006/05/addressing/wsdl"/&gt;</w:t>
      </w:r>
    </w:p>
    <w:p w:rsidR="00A82F45" w:rsidRDefault="00822365">
      <w:pPr>
        <w:pStyle w:val="Code"/>
      </w:pPr>
      <w:r>
        <w:t>&lt;/wsdl:operation&gt;</w:t>
      </w:r>
    </w:p>
    <w:p w:rsidR="00A82F45" w:rsidRDefault="00822365">
      <w:bookmarkStart w:id="1906" w:name="CC_1e9f06873090f35de7b5daee5eb77a60"/>
      <w:bookmarkEnd w:id="1906"/>
      <w:r>
        <w:t xml:space="preserve">The protocol client sends a </w:t>
      </w:r>
      <w:r>
        <w:rPr>
          <w:b/>
        </w:rPr>
        <w:t>BusinessDataCatalogSharedService_GetAssociationsForMethod_InputMessage</w:t>
      </w:r>
      <w:r>
        <w:t xml:space="preserve"> request message, and the protocol server MUST respond with a </w:t>
      </w:r>
      <w:r>
        <w:rPr>
          <w:b/>
        </w:rPr>
        <w:t xml:space="preserve">BusinessDataCatalogSharedService_GetAssociationsForMethod_OutputMessage </w:t>
      </w:r>
      <w:r>
        <w:t>response message, unless any faults occur.</w:t>
      </w:r>
    </w:p>
    <w:p w:rsidR="00A82F45" w:rsidRDefault="00822365">
      <w:r>
        <w:t>If any on</w:t>
      </w:r>
      <w:r>
        <w:t xml:space="preserve">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7421" w:type="dxa"/>
          </w:tcPr>
          <w:p w:rsidR="00A82F45" w:rsidRDefault="00822365">
            <w:pPr>
              <w:pStyle w:val="TableHeaderText"/>
              <w:keepNext w:val="0"/>
            </w:pPr>
            <w:r>
              <w:t>Error complex type</w:t>
            </w:r>
          </w:p>
        </w:tc>
        <w:tc>
          <w:tcPr>
            <w:tcW w:w="2054" w:type="dxa"/>
          </w:tcPr>
          <w:p w:rsidR="00A82F45" w:rsidRDefault="00822365">
            <w:pPr>
              <w:pStyle w:val="TableHeaderText"/>
              <w:keepNext w:val="0"/>
            </w:pPr>
            <w:r>
              <w:t>Co</w:t>
            </w:r>
            <w:r>
              <w:t>ndition</w:t>
            </w:r>
          </w:p>
        </w:tc>
      </w:tr>
      <w:tr w:rsidR="00A82F45" w:rsidTr="00A82F45">
        <w:tc>
          <w:tcPr>
            <w:tcW w:w="7421"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2054" w:type="dxa"/>
          </w:tcPr>
          <w:p w:rsidR="00A82F45" w:rsidRDefault="00822365">
            <w:pPr>
              <w:pStyle w:val="TableBodyText"/>
            </w:pPr>
            <w:r>
              <w:t xml:space="preserve">The specified </w:t>
            </w:r>
            <w:hyperlink w:anchor="gt_0d75e076-dc2d-4256-ae9e-3644f9b4230b">
              <w:r>
                <w:rPr>
                  <w:rStyle w:val="HyperlinkGreen"/>
                  <w:b/>
                </w:rPr>
                <w:t>MetadataObjectId</w:t>
              </w:r>
            </w:hyperlink>
            <w:r>
              <w:t xml:space="preserve"> is</w:t>
            </w:r>
            <w:r>
              <w:t xml:space="preserve"> set to zero ("0").</w:t>
            </w:r>
          </w:p>
        </w:tc>
      </w:tr>
      <w:tr w:rsidR="00A82F45" w:rsidTr="00A82F45">
        <w:tc>
          <w:tcPr>
            <w:tcW w:w="7421"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2054" w:type="dxa"/>
          </w:tcPr>
          <w:p w:rsidR="00A82F45" w:rsidRDefault="00822365">
            <w:pPr>
              <w:pStyle w:val="TableBodyText"/>
            </w:pPr>
            <w:r>
              <w:t xml:space="preserve">The specified </w:t>
            </w:r>
            <w:r>
              <w:rPr>
                <w:b/>
              </w:rPr>
              <w:t>Method</w:t>
            </w:r>
            <w:r>
              <w:t xml:space="preserve"> does not exist.</w:t>
            </w:r>
            <w:bookmarkStart w:id="1907" w:name="Appendix_A_Target_59"/>
            <w:r>
              <w:rPr>
                <w:rStyle w:val="Hyperlink"/>
              </w:rPr>
              <w:fldChar w:fldCharType="begin"/>
            </w:r>
            <w:r>
              <w:rPr>
                <w:rStyle w:val="Hyperlink"/>
                <w:szCs w:val="24"/>
              </w:rPr>
              <w:instrText xml:space="preserve"> HYPERLINK \l "Appendix_A_59" \o "Product behavio</w:instrText>
            </w:r>
            <w:r>
              <w:rPr>
                <w:rStyle w:val="Hyperlink"/>
                <w:szCs w:val="24"/>
              </w:rPr>
              <w:instrText xml:space="preserve">r note 59" \h </w:instrText>
            </w:r>
            <w:r>
              <w:rPr>
                <w:rStyle w:val="Hyperlink"/>
              </w:rPr>
            </w:r>
            <w:r>
              <w:rPr>
                <w:rStyle w:val="Hyperlink"/>
                <w:szCs w:val="24"/>
              </w:rPr>
              <w:fldChar w:fldCharType="separate"/>
            </w:r>
            <w:r>
              <w:rPr>
                <w:rStyle w:val="Hyperlink"/>
              </w:rPr>
              <w:t>&lt;59&gt;</w:t>
            </w:r>
            <w:r>
              <w:rPr>
                <w:rStyle w:val="Hyperlink"/>
              </w:rPr>
              <w:fldChar w:fldCharType="end"/>
            </w:r>
            <w:bookmarkEnd w:id="1907"/>
          </w:p>
        </w:tc>
      </w:tr>
    </w:tbl>
    <w:p w:rsidR="00A82F45" w:rsidRDefault="00A82F45"/>
    <w:p w:rsidR="00A82F45" w:rsidRDefault="00822365">
      <w:pPr>
        <w:pStyle w:val="Heading5"/>
      </w:pPr>
      <w:bookmarkStart w:id="1908" w:name="section_e0acbb0ee0004ff2b0e465b84e4b9684"/>
      <w:bookmarkStart w:id="1909" w:name="_Toc83914954"/>
      <w:r>
        <w:t>Messages</w:t>
      </w:r>
      <w:bookmarkEnd w:id="1908"/>
      <w:bookmarkEnd w:id="1909"/>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95"/>
        <w:gridCol w:w="248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BusinessDataCatalogSharedService_GetAssociationsForMethod_InputMessage</w:t>
            </w:r>
          </w:p>
        </w:tc>
        <w:tc>
          <w:tcPr>
            <w:tcW w:w="0" w:type="auto"/>
            <w:vAlign w:val="center"/>
          </w:tcPr>
          <w:p w:rsidR="00A82F45" w:rsidRDefault="00822365">
            <w:pPr>
              <w:pStyle w:val="TableBodyText"/>
            </w:pPr>
            <w:r>
              <w:t xml:space="preserve">The request WSDL message for the </w:t>
            </w:r>
            <w:r>
              <w:rPr>
                <w:b/>
              </w:rPr>
              <w:t xml:space="preserve">GetAssociationsForMethod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BusinessDataCatalogSharedService_GetAssociations</w:t>
            </w:r>
            <w:r>
              <w:rPr>
                <w:b/>
              </w:rPr>
              <w:t>ForMethod_OutputMessage</w:t>
            </w:r>
          </w:p>
        </w:tc>
        <w:tc>
          <w:tcPr>
            <w:tcW w:w="0" w:type="auto"/>
            <w:vAlign w:val="center"/>
          </w:tcPr>
          <w:p w:rsidR="00A82F45" w:rsidRDefault="00822365">
            <w:pPr>
              <w:pStyle w:val="TableBodyText"/>
            </w:pPr>
            <w:r>
              <w:t xml:space="preserve">The response WSDL message for the </w:t>
            </w:r>
            <w:r>
              <w:rPr>
                <w:b/>
              </w:rPr>
              <w:t xml:space="preserve">GetAssociationsForMethod </w:t>
            </w:r>
            <w:r>
              <w:t>WSDL operation.</w:t>
            </w:r>
          </w:p>
        </w:tc>
      </w:tr>
    </w:tbl>
    <w:p w:rsidR="00A82F45" w:rsidRDefault="00A82F45"/>
    <w:p w:rsidR="00A82F45" w:rsidRDefault="00822365">
      <w:pPr>
        <w:pStyle w:val="Heading6"/>
      </w:pPr>
      <w:bookmarkStart w:id="1910" w:name="section_82c65c273d5840c5839e9a370bcef28b"/>
      <w:bookmarkStart w:id="1911" w:name="_Toc83914955"/>
      <w:r>
        <w:t>BusinessDataCatalogSharedService_GetAssociationsForMethod_InputMessage</w:t>
      </w:r>
      <w:bookmarkEnd w:id="1910"/>
      <w:bookmarkEnd w:id="1911"/>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GetAssociationsForMethod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w:t>
      </w:r>
      <w:r>
        <w:t>sDataCatalog/BusinessDataCatalogSharedService/GetAssociationsForMethod</w:t>
      </w:r>
    </w:p>
    <w:p w:rsidR="00A82F45" w:rsidRDefault="00822365">
      <w:r>
        <w:lastRenderedPageBreak/>
        <w:t xml:space="preserve">The </w:t>
      </w:r>
      <w:hyperlink w:anchor="gt_57cdf8ab-8d79-462d-a446-5d85632a7a04">
        <w:r>
          <w:rPr>
            <w:rStyle w:val="HyperlinkGreen"/>
            <w:b/>
          </w:rPr>
          <w:t>SOAP body</w:t>
        </w:r>
      </w:hyperlink>
      <w:r>
        <w:t xml:space="preserve"> contains the </w:t>
      </w:r>
      <w:r>
        <w:rPr>
          <w:b/>
        </w:rPr>
        <w:t xml:space="preserve">GetAssociationsForMethod </w:t>
      </w:r>
      <w:r>
        <w:t>element.</w:t>
      </w:r>
    </w:p>
    <w:p w:rsidR="00A82F45" w:rsidRDefault="00822365">
      <w:pPr>
        <w:pStyle w:val="Heading6"/>
      </w:pPr>
      <w:bookmarkStart w:id="1912" w:name="section_41bd3e902c3249689bc3ce5db79526cb"/>
      <w:bookmarkStart w:id="1913" w:name="_Toc83914956"/>
      <w:r>
        <w:t>BusinessDataCatalogSharedService_GetAssociationsForMethod_Outp</w:t>
      </w:r>
      <w:r>
        <w:t>utMessage</w:t>
      </w:r>
      <w:bookmarkEnd w:id="1912"/>
      <w:bookmarkEnd w:id="1913"/>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GetAssociationsForMethod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GetAssociationsForMethodResponse </w:t>
      </w:r>
      <w:r>
        <w:t>element.</w:t>
      </w:r>
    </w:p>
    <w:p w:rsidR="00A82F45" w:rsidRDefault="00822365">
      <w:pPr>
        <w:pStyle w:val="Heading5"/>
      </w:pPr>
      <w:bookmarkStart w:id="1914" w:name="section_7166637a51a34d35aad5f1d645cfd44b"/>
      <w:bookmarkStart w:id="1915" w:name="_Toc83914957"/>
      <w:r>
        <w:t>Elements</w:t>
      </w:r>
      <w:bookmarkEnd w:id="1914"/>
      <w:bookmarkEnd w:id="1915"/>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r>
        <w:t>.</w:t>
      </w:r>
    </w:p>
    <w:tbl>
      <w:tblPr>
        <w:tblStyle w:val="Table-ShadedHeader"/>
        <w:tblW w:w="0" w:type="auto"/>
        <w:tblLook w:val="04A0" w:firstRow="1" w:lastRow="0" w:firstColumn="1" w:lastColumn="0" w:noHBand="0" w:noVBand="1"/>
      </w:tblPr>
      <w:tblGrid>
        <w:gridCol w:w="3488"/>
        <w:gridCol w:w="598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GetAssociationsForMethod</w:t>
            </w:r>
          </w:p>
        </w:tc>
        <w:tc>
          <w:tcPr>
            <w:tcW w:w="0" w:type="auto"/>
            <w:vAlign w:val="center"/>
          </w:tcPr>
          <w:p w:rsidR="00A82F45" w:rsidRDefault="00822365">
            <w:pPr>
              <w:pStyle w:val="TableBodyText"/>
            </w:pPr>
            <w:r>
              <w:t xml:space="preserve">The input data for the </w:t>
            </w:r>
            <w:r>
              <w:rPr>
                <w:b/>
              </w:rPr>
              <w:t xml:space="preserve">GetAssociationsForMethod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GetAssociationsForMethodResponse</w:t>
            </w:r>
          </w:p>
        </w:tc>
        <w:tc>
          <w:tcPr>
            <w:tcW w:w="0" w:type="auto"/>
            <w:vAlign w:val="center"/>
          </w:tcPr>
          <w:p w:rsidR="00A82F45" w:rsidRDefault="00822365">
            <w:pPr>
              <w:pStyle w:val="TableBodyText"/>
            </w:pPr>
            <w:r>
              <w:t xml:space="preserve">The result data for the </w:t>
            </w:r>
            <w:r>
              <w:rPr>
                <w:b/>
              </w:rPr>
              <w:t xml:space="preserve">GetAssociationsForMethod </w:t>
            </w:r>
            <w:r>
              <w:t>WSDL operation.</w:t>
            </w:r>
          </w:p>
        </w:tc>
      </w:tr>
    </w:tbl>
    <w:p w:rsidR="00A82F45" w:rsidRDefault="00A82F45"/>
    <w:p w:rsidR="00A82F45" w:rsidRDefault="00822365">
      <w:pPr>
        <w:pStyle w:val="Heading6"/>
      </w:pPr>
      <w:bookmarkStart w:id="1916" w:name="section_49f08340fa1c447da2d587645fbb3f7b"/>
      <w:bookmarkStart w:id="1917" w:name="_Toc83914958"/>
      <w:r>
        <w:t>GetAssociationsForMethod</w:t>
      </w:r>
      <w:bookmarkEnd w:id="1916"/>
      <w:bookmarkEnd w:id="1917"/>
    </w:p>
    <w:p w:rsidR="00A82F45" w:rsidRDefault="00822365">
      <w:r>
        <w:t xml:space="preserve">The </w:t>
      </w:r>
      <w:r>
        <w:rPr>
          <w:b/>
        </w:rPr>
        <w:t>GetAssociationsForMethod</w:t>
      </w:r>
      <w:r>
        <w:t xml:space="preserve"> element specifies the input data for the </w:t>
      </w:r>
      <w:r>
        <w:rPr>
          <w:b/>
        </w:rPr>
        <w:t xml:space="preserve">GetAssociationsForMethod </w:t>
      </w:r>
      <w:hyperlink w:anchor="gt_3f81265d-5456-4bfe-b795-ac5bf522b299">
        <w:r>
          <w:rPr>
            <w:rStyle w:val="HyperlinkGreen"/>
            <w:b/>
          </w:rPr>
          <w:t>WSDL operation</w:t>
        </w:r>
      </w:hyperlink>
      <w:r>
        <w:t>.</w:t>
      </w:r>
    </w:p>
    <w:p w:rsidR="00A82F45" w:rsidRDefault="00822365">
      <w:pPr>
        <w:pStyle w:val="Code"/>
      </w:pPr>
      <w:r>
        <w:t>&lt;xs:element</w:t>
      </w:r>
      <w:r>
        <w:t xml:space="preserve"> name="GetAssociationsForMethod"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name="methodId" type="xs:unsignedInt"/&gt;</w:t>
      </w:r>
    </w:p>
    <w:p w:rsidR="00A82F45" w:rsidRDefault="00822365">
      <w:pPr>
        <w:pStyle w:val="Code"/>
      </w:pPr>
      <w:r>
        <w:t xml:space="preserve">      &lt;xs:element xmlns:ser="http://schemas.microsoft.com/2003/10/Ser</w:t>
      </w:r>
      <w:r>
        <w:t>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918" w:name="CC_5cdc1211b459916e32331072ad833efc"/>
      <w:bookmarkEnd w:id="1918"/>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The value of this element MUST be in the range from 1 through 0x7fffffff.</w:t>
      </w:r>
    </w:p>
    <w:p w:rsidR="00A82F45" w:rsidRDefault="00822365">
      <w:bookmarkStart w:id="1919" w:name="CC_5fcf4065fcfd1ebc7c32232bd9f3795d"/>
      <w:bookmarkEnd w:id="1919"/>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1920" w:name="section_d8c3ce0d80804646ba511bbc32cd1158"/>
      <w:bookmarkStart w:id="1921" w:name="_Toc83914959"/>
      <w:r>
        <w:t>G</w:t>
      </w:r>
      <w:r>
        <w:t>etAssociationsForMethodResponse</w:t>
      </w:r>
      <w:bookmarkEnd w:id="1920"/>
      <w:bookmarkEnd w:id="1921"/>
    </w:p>
    <w:p w:rsidR="00A82F45" w:rsidRDefault="00822365">
      <w:r>
        <w:t xml:space="preserve">The </w:t>
      </w:r>
      <w:r>
        <w:rPr>
          <w:b/>
        </w:rPr>
        <w:t>GetAssociationsForMethodResponse</w:t>
      </w:r>
      <w:r>
        <w:t xml:space="preserve"> element specifies the result data for the </w:t>
      </w:r>
      <w:r>
        <w:rPr>
          <w:b/>
        </w:rPr>
        <w:t xml:space="preserve">GetAssociationsForMethod </w:t>
      </w:r>
      <w:hyperlink w:anchor="gt_3f81265d-5456-4bfe-b795-ac5bf522b299">
        <w:r>
          <w:rPr>
            <w:rStyle w:val="HyperlinkGreen"/>
            <w:b/>
          </w:rPr>
          <w:t>WSDL operation</w:t>
        </w:r>
      </w:hyperlink>
      <w:r>
        <w:t>.</w:t>
      </w:r>
    </w:p>
    <w:p w:rsidR="00A82F45" w:rsidRDefault="00822365">
      <w:pPr>
        <w:pStyle w:val="Code"/>
      </w:pPr>
      <w:r>
        <w:t>&lt;xs:element name="GetAssociationsForMethod</w:t>
      </w:r>
      <w:r>
        <w:t>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name="GetAssociationsForMethodResult" nillable="true" type="q8:ArrayOfAssociationStruct</w:t>
      </w:r>
      <w:r>
        <w: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922" w:name="CC_4004415d5cf0a76a927f83d6d5d15e6a"/>
      <w:bookmarkEnd w:id="1922"/>
      <w:r>
        <w:rPr>
          <w:b/>
        </w:rPr>
        <w:lastRenderedPageBreak/>
        <w:t xml:space="preserve">GetAssociationsForMethodResult: </w:t>
      </w:r>
      <w:r>
        <w:t xml:space="preserve">The list of </w:t>
      </w:r>
      <w:hyperlink w:anchor="gt_3a629986-156f-48fa-ae7b-bb46b8f9dc61">
        <w:r>
          <w:rPr>
            <w:rStyle w:val="HyperlinkGreen"/>
            <w:b/>
          </w:rPr>
          <w:t>Associations</w:t>
        </w:r>
      </w:hyperlink>
      <w:r>
        <w:t xml:space="preserve">. The </w:t>
      </w:r>
      <w:hyperlink w:anchor="gt_2f24f458-7d39-47a2-93f7-de433ea85c75">
        <w:r>
          <w:rPr>
            <w:rStyle w:val="HyperlinkGreen"/>
            <w:b/>
          </w:rPr>
          <w:t>partition</w:t>
        </w:r>
      </w:hyperlink>
      <w:r>
        <w:t xml:space="preserve"> of </w:t>
      </w:r>
      <w:r>
        <w:t xml:space="preserve">each of these </w:t>
      </w:r>
      <w:r>
        <w:rPr>
          <w:b/>
        </w:rPr>
        <w:t>Associations</w:t>
      </w:r>
      <w:r>
        <w:t xml:space="preserve"> MUST be the partition of the protocol client.</w:t>
      </w:r>
    </w:p>
    <w:p w:rsidR="00A82F45" w:rsidRDefault="00822365">
      <w:pPr>
        <w:pStyle w:val="Heading5"/>
      </w:pPr>
      <w:bookmarkStart w:id="1923" w:name="section_0318e16f7f3b4e2792940861bde5658e"/>
      <w:bookmarkStart w:id="1924" w:name="_Toc83914960"/>
      <w:r>
        <w:t>Complex Types</w:t>
      </w:r>
      <w:bookmarkEnd w:id="1923"/>
      <w:bookmarkEnd w:id="1924"/>
    </w:p>
    <w:p w:rsidR="00A82F45" w:rsidRDefault="00822365">
      <w:r>
        <w:t>None.</w:t>
      </w:r>
    </w:p>
    <w:p w:rsidR="00A82F45" w:rsidRDefault="00822365">
      <w:pPr>
        <w:pStyle w:val="Heading5"/>
      </w:pPr>
      <w:bookmarkStart w:id="1925" w:name="section_54f8c45f6e2f40acae8825b498cbfee0"/>
      <w:bookmarkStart w:id="1926" w:name="_Toc83914961"/>
      <w:r>
        <w:t>Simple Types</w:t>
      </w:r>
      <w:bookmarkEnd w:id="1925"/>
      <w:bookmarkEnd w:id="1926"/>
    </w:p>
    <w:p w:rsidR="00A82F45" w:rsidRDefault="00822365">
      <w:r>
        <w:t>None.</w:t>
      </w:r>
    </w:p>
    <w:p w:rsidR="00A82F45" w:rsidRDefault="00822365">
      <w:pPr>
        <w:pStyle w:val="Heading5"/>
      </w:pPr>
      <w:bookmarkStart w:id="1927" w:name="section_d26589006f7a4f6097adf61896ffa735"/>
      <w:bookmarkStart w:id="1928" w:name="_Toc83914962"/>
      <w:r>
        <w:t>Attributes</w:t>
      </w:r>
      <w:bookmarkEnd w:id="1927"/>
      <w:bookmarkEnd w:id="1928"/>
    </w:p>
    <w:p w:rsidR="00A82F45" w:rsidRDefault="00822365">
      <w:r>
        <w:t>None.</w:t>
      </w:r>
    </w:p>
    <w:p w:rsidR="00A82F45" w:rsidRDefault="00822365">
      <w:pPr>
        <w:pStyle w:val="Heading5"/>
      </w:pPr>
      <w:bookmarkStart w:id="1929" w:name="section_749c601b616f4f3ab7177ab2bcba3f78"/>
      <w:bookmarkStart w:id="1930" w:name="_Toc83914963"/>
      <w:r>
        <w:t>Groups</w:t>
      </w:r>
      <w:bookmarkEnd w:id="1929"/>
      <w:bookmarkEnd w:id="1930"/>
    </w:p>
    <w:p w:rsidR="00A82F45" w:rsidRDefault="00822365">
      <w:r>
        <w:t>None.</w:t>
      </w:r>
    </w:p>
    <w:p w:rsidR="00A82F45" w:rsidRDefault="00822365">
      <w:pPr>
        <w:pStyle w:val="Heading5"/>
      </w:pPr>
      <w:bookmarkStart w:id="1931" w:name="section_465d20262e094f3880fd5a6abb337ed9"/>
      <w:bookmarkStart w:id="1932" w:name="_Toc83914964"/>
      <w:r>
        <w:t>Attribute Groups</w:t>
      </w:r>
      <w:bookmarkEnd w:id="1931"/>
      <w:bookmarkEnd w:id="1932"/>
    </w:p>
    <w:p w:rsidR="00A82F45" w:rsidRDefault="00822365">
      <w:r>
        <w:t>None.</w:t>
      </w:r>
    </w:p>
    <w:p w:rsidR="00A82F45" w:rsidRDefault="00822365">
      <w:pPr>
        <w:pStyle w:val="Heading4"/>
      </w:pPr>
      <w:bookmarkStart w:id="1933" w:name="section_73ab3b718b8a448e919018ba3819c4f8"/>
      <w:bookmarkStart w:id="1934" w:name="_Toc83914965"/>
      <w:r>
        <w:t>GetCacheInvalidationRecordsSince</w:t>
      </w:r>
      <w:bookmarkEnd w:id="1933"/>
      <w:bookmarkEnd w:id="1934"/>
      <w:r>
        <w:fldChar w:fldCharType="begin"/>
      </w:r>
      <w:r>
        <w:instrText xml:space="preserve"> XE "Server:GetCacheInvalidationRecordsSince operation" </w:instrText>
      </w:r>
      <w:r>
        <w:fldChar w:fldCharType="end"/>
      </w:r>
      <w:r>
        <w:fldChar w:fldCharType="begin"/>
      </w:r>
      <w:r>
        <w:instrText xml:space="preserve"> XE "Operations:GetCacheInvalidationRecordsSince" </w:instrText>
      </w:r>
      <w:r>
        <w:fldChar w:fldCharType="end"/>
      </w:r>
    </w:p>
    <w:p w:rsidR="00A82F45" w:rsidRDefault="00822365">
      <w:bookmarkStart w:id="1935" w:name="CC_8caf4788478b3b38ed6f3504813f065a"/>
      <w:bookmarkEnd w:id="1935"/>
      <w:r>
        <w:t xml:space="preserve">The </w:t>
      </w:r>
      <w:r>
        <w:rPr>
          <w:b/>
        </w:rPr>
        <w:t>GetCacheInvalidationRecordsSince</w:t>
      </w:r>
      <w:r>
        <w:t xml:space="preserve"> operation retrieves the cache version stamps, that were modified after the specified time.</w:t>
      </w:r>
    </w:p>
    <w:p w:rsidR="00A82F45" w:rsidRDefault="00822365">
      <w:bookmarkStart w:id="1936" w:name="CC_77f731810bfd31977dfc715d76129854"/>
      <w:bookmarkEnd w:id="1936"/>
      <w:r>
        <w:t xml:space="preserve">The following is the </w:t>
      </w:r>
      <w:hyperlink w:anchor="gt_5a824664-0858-4b09-b852-83baf4584efa">
        <w:r>
          <w:rPr>
            <w:rStyle w:val="HyperlinkGreen"/>
            <w:b/>
          </w:rPr>
          <w:t>WSDL</w:t>
        </w:r>
      </w:hyperlink>
      <w:r>
        <w:t xml:space="preserve"> port type specification of the </w:t>
      </w:r>
      <w:r>
        <w:rPr>
          <w:b/>
        </w:rPr>
        <w:t xml:space="preserve">GetCacheInvalidationRecordsSince </w:t>
      </w:r>
      <w:hyperlink w:anchor="gt_3f81265d-5456-4bfe-b795-ac5bf522b299">
        <w:r>
          <w:rPr>
            <w:rStyle w:val="HyperlinkGreen"/>
            <w:b/>
          </w:rPr>
          <w:t>WSDL operation</w:t>
        </w:r>
      </w:hyperlink>
      <w:r>
        <w:t>.</w:t>
      </w:r>
    </w:p>
    <w:p w:rsidR="00A82F45" w:rsidRDefault="00822365">
      <w:pPr>
        <w:pStyle w:val="Code"/>
      </w:pPr>
      <w:r>
        <w:t>&lt;wsdl:operation name="GetCacheInvalidationRecordsSince" xmlns:wsdl="http://schemas.xmlsoap.org/wsdl/"</w:t>
      </w:r>
      <w:r>
        <w:t>&gt;</w:t>
      </w:r>
    </w:p>
    <w:p w:rsidR="00A82F45" w:rsidRDefault="00822365">
      <w:pPr>
        <w:pStyle w:val="Code"/>
      </w:pPr>
      <w:r>
        <w:t xml:space="preserve">  &lt;wsdl:input wsaw:Action="http://www.microsoft.com/Office/2009/BusinessDataCatalog/BusinessDataCatalogSharedService/GetCacheInvalidationRecordsSince" message="tns:BusinessDataCatalogSharedService_GetCacheInvalidationRecordsSince_InputMessage"</w:t>
      </w:r>
      <w:r>
        <w:t xml:space="preserve"> xmlns:wsaw="http://www.w3.org/2006/05/addressing/wsdl"/&gt;</w:t>
      </w:r>
    </w:p>
    <w:p w:rsidR="00A82F45" w:rsidRDefault="00822365">
      <w:pPr>
        <w:pStyle w:val="Code"/>
      </w:pPr>
      <w:r>
        <w:t xml:space="preserve">  &lt;wsdl:output wsaw:Action="http://www.microsoft.com/Office/2009/BusinessDataCatalog/BusinessDataCatalogSharedService/GetCacheInvalidationRecordsSinceResponse" message="tns:BusinessDataCatalogShared</w:t>
      </w:r>
      <w:r>
        <w:t>Service_GetCacheInvalidationRecordsSince_OutputMessage" xmlns:wsaw="http://www.w3.org/2006/05/addressing/wsdl"/&gt;</w:t>
      </w:r>
    </w:p>
    <w:p w:rsidR="00A82F45" w:rsidRDefault="00822365">
      <w:pPr>
        <w:pStyle w:val="Code"/>
      </w:pPr>
      <w:r>
        <w:t xml:space="preserve">  &lt;wsdl:fault wsaw:Action="http://www.microsoft.com/Office/2009/BusinessDataCatalog/BusinessDataCatalogSharedService/GetCacheInvalidationRecord</w:t>
      </w:r>
      <w:r>
        <w:t>sSinceAccessDeniedExceptionFault" name="AccessDeniedExceptionFault" message="tns:BusinessDataCatalogSharedService_GetCacheInvalidationRecordsSince_AccessDeniedExceptionFault_FaultMessage" xmlns:wsaw="http://www.w3.org/2006/05/addressing/wsdl"/&gt;</w:t>
      </w:r>
    </w:p>
    <w:p w:rsidR="00A82F45" w:rsidRDefault="00822365">
      <w:pPr>
        <w:pStyle w:val="Code"/>
      </w:pPr>
      <w:r>
        <w:t xml:space="preserve">  &lt;wsdl:fau</w:t>
      </w:r>
      <w:r>
        <w:t>lt wsaw:Action="http://www.microsoft.com/Office/2009/BusinessDataCatalog/BusinessDataCatalogSharedService/GetCacheInvalidationRecordsSinceArgumentExceptionFault" name="ArgumentExceptionFault" message="tns:BusinessDataCatalogSharedService_GetCacheInvalidati</w:t>
      </w:r>
      <w:r>
        <w:t>onRecordsSince_ArgumentExceptionFault_FaultMessage"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wsaw:Action="http://www.microsoft.com/Office/2009/BusinessDataCatalog/BusinessDataCatalogSharedService/GetCacheInvalidationRecordsSin</w:t>
      </w:r>
      <w:r>
        <w:t>ceArgumentNullExceptionFault" name="ArgumentNullExceptionFault" message="tns:BusinessDataCatalogSharedService_GetCacheInvalidationRecordsSince_ArgumentNullExceptionFault_FaultMessage" xmlns:wsaw="http://www.w3.org/2006/05/addressing/wsdl"/&gt;</w:t>
      </w:r>
    </w:p>
    <w:p w:rsidR="00A82F45" w:rsidRDefault="00822365">
      <w:pPr>
        <w:pStyle w:val="Code"/>
      </w:pPr>
      <w:r>
        <w:lastRenderedPageBreak/>
        <w:t xml:space="preserve">  &lt;wsdl:fault w</w:t>
      </w:r>
      <w:r>
        <w:t>saw:Action="http://www.microsoft.com/Office/2009/BusinessDataCatalog/BusinessDataCatalogSharedService/GetCacheInvalidationRecordsSinceArgumentOutOfRangeExceptionFault" name="ArgumentOutOfRangeExceptionFault" message="tns:BusinessDataCatalogSharedService_Ge</w:t>
      </w:r>
      <w:r>
        <w:t>tCacheInvalidationRecordsSince_ArgumentOutOfRangeExceptionFault_FaultMessage" xmlns:wsaw="http://www.w3.org/2006/05/addressing/wsdl"/&gt;</w:t>
      </w:r>
    </w:p>
    <w:p w:rsidR="00A82F45" w:rsidRDefault="00822365">
      <w:pPr>
        <w:pStyle w:val="Code"/>
      </w:pPr>
      <w:r>
        <w:t xml:space="preserve">  &lt;wsdl:fault wsaw:Action="http://www.microsoft.com/Office/2009/BusinessDataCatalog/BusinessDataCatalogSharedService/GetC</w:t>
      </w:r>
      <w:r>
        <w:t>acheInvalidationRecordsSinceBdcExceptionStateFault" name="BdcExceptionStateFault" message="tns:BusinessDataCatalogSharedService_GetCacheInvalidationRecordsSince_BdcExceptionStateFault_FaultMessage" xmlns:wsaw="http://www.w3.org/2006/05/addressing/wsdl"/&gt;</w:t>
      </w:r>
    </w:p>
    <w:p w:rsidR="00A82F45" w:rsidRDefault="00822365">
      <w:pPr>
        <w:pStyle w:val="Code"/>
      </w:pPr>
      <w:r>
        <w:t xml:space="preserve"> </w:t>
      </w:r>
      <w:r>
        <w:t xml:space="preserve"> &lt;wsdl:fault wsaw:Action="http://www.microsoft.com/Office/2009/BusinessDataCatalog/BusinessDataCatalogSharedService/GetCacheInvalidationRecordsSinceInvalidOperationExceptionFault" name="InvalidOperationExceptionFault" message="tns:BusinessDataCatalogShared</w:t>
      </w:r>
      <w:r>
        <w:t>Service_GetCacheInvalidationRecordsSince_InvalidOperationExceptionFault_FaultMessage" xmlns:wsaw="http://www.w3.org/2006/05/addressing/wsdl"/&gt;</w:t>
      </w:r>
    </w:p>
    <w:p w:rsidR="00A82F45" w:rsidRDefault="00822365">
      <w:pPr>
        <w:pStyle w:val="Code"/>
      </w:pPr>
      <w:r>
        <w:t xml:space="preserve">  &lt;wsdl:fault wsaw:Action="http://www.microsoft.com/Office/2009/BusinessDataCatalog/BusinessDataCatalogSharedServ</w:t>
      </w:r>
      <w:r>
        <w:t>ice/GetCacheInvalidationRecordsSinceMetadataExceptionStateFault" name="MetadataExceptionStateFault" message="tns:BusinessDataCatalogSharedService_GetCacheInvalidationRecordsSince_MetadataExceptionStateFault_FaultMessage" xmlns:wsaw="http://www.w3.org/2006/</w:t>
      </w:r>
      <w:r>
        <w:t>05/addressing/wsdl"/&gt;</w:t>
      </w:r>
    </w:p>
    <w:p w:rsidR="00A82F45" w:rsidRDefault="00822365">
      <w:pPr>
        <w:pStyle w:val="Code"/>
      </w:pPr>
      <w:r>
        <w:t xml:space="preserve">  &lt;wsdl:fault wsaw:Action="http://www.microsoft.com/Office/2009/BusinessDataCatalog/BusinessDataCatalogSharedService/GetCacheInvalidationRecordsSincePackageFormatExceptionStateFault" name="PackageFormatExceptionStateFault" message="tn</w:t>
      </w:r>
      <w:r>
        <w:t>s:BusinessDataCatalogSharedService_GetCacheInvalidationRecordsSince_PackageFormatExceptionStateFault_FaultMessage" xmlns:wsaw="http://www.w3.org/2006/05/addressing/wsdl"/&gt;</w:t>
      </w:r>
    </w:p>
    <w:p w:rsidR="00A82F45" w:rsidRDefault="00822365">
      <w:pPr>
        <w:pStyle w:val="Code"/>
      </w:pPr>
      <w:r>
        <w:t>&lt;/wsdl:operation&gt;</w:t>
      </w:r>
    </w:p>
    <w:p w:rsidR="00A82F45" w:rsidRDefault="00822365">
      <w:bookmarkStart w:id="1937" w:name="CC_aa443e50f79d5b104a49829729a7bf44"/>
      <w:bookmarkEnd w:id="1937"/>
      <w:r>
        <w:t xml:space="preserve">The protocol client sends a </w:t>
      </w:r>
      <w:r>
        <w:rPr>
          <w:b/>
        </w:rPr>
        <w:t>BusinessDataCatalogSharedService_GetCa</w:t>
      </w:r>
      <w:r>
        <w:rPr>
          <w:b/>
        </w:rPr>
        <w:t>cheInvalidationRecordsSince_InputMessage</w:t>
      </w:r>
      <w:r>
        <w:t xml:space="preserve"> request message, and the protocol server MUST respond with a </w:t>
      </w:r>
      <w:r>
        <w:rPr>
          <w:b/>
        </w:rPr>
        <w:t xml:space="preserve">BusinessDataCatalogSharedService_GetCacheInvalidationRecordsSince_OutputMessage </w:t>
      </w:r>
      <w:r>
        <w:t>response message, unless any faults occur.</w:t>
      </w:r>
    </w:p>
    <w:p w:rsidR="00A82F45" w:rsidRDefault="00822365">
      <w:pPr>
        <w:pStyle w:val="Heading5"/>
      </w:pPr>
      <w:bookmarkStart w:id="1938" w:name="section_0cbeaed683194b1eacd62cae8cdee0a1"/>
      <w:bookmarkStart w:id="1939" w:name="_Toc83914966"/>
      <w:r>
        <w:t>Messages</w:t>
      </w:r>
      <w:bookmarkEnd w:id="1938"/>
      <w:bookmarkEnd w:id="1939"/>
    </w:p>
    <w:p w:rsidR="00A82F45" w:rsidRDefault="00822365">
      <w:r>
        <w:t>The following table su</w:t>
      </w:r>
      <w:r>
        <w:t xml:space="preserve">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91"/>
        <w:gridCol w:w="278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BusinessDataCatalogSharedService_GetCacheInvalidationRecordsSince_InputMessage</w:t>
            </w:r>
          </w:p>
        </w:tc>
        <w:tc>
          <w:tcPr>
            <w:tcW w:w="0" w:type="auto"/>
            <w:vAlign w:val="center"/>
          </w:tcPr>
          <w:p w:rsidR="00A82F45" w:rsidRDefault="00822365">
            <w:pPr>
              <w:pStyle w:val="TableBodyText"/>
            </w:pPr>
            <w:r>
              <w:t xml:space="preserve">The request </w:t>
            </w:r>
            <w:r>
              <w:t xml:space="preserve">WSDL message for the </w:t>
            </w:r>
            <w:r>
              <w:rPr>
                <w:b/>
              </w:rPr>
              <w:t xml:space="preserve">GetCacheInvalidationRecordsSince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BusinessDataCatalogSharedService_GetCacheInvalidationRecordsSince_OutputMessage</w:t>
            </w:r>
          </w:p>
        </w:tc>
        <w:tc>
          <w:tcPr>
            <w:tcW w:w="0" w:type="auto"/>
            <w:vAlign w:val="center"/>
          </w:tcPr>
          <w:p w:rsidR="00A82F45" w:rsidRDefault="00822365">
            <w:pPr>
              <w:pStyle w:val="TableBodyText"/>
            </w:pPr>
            <w:r>
              <w:t xml:space="preserve">The response WSDL message for the </w:t>
            </w:r>
            <w:r>
              <w:rPr>
                <w:b/>
              </w:rPr>
              <w:t xml:space="preserve">GetCacheInvalidationRecordsSince </w:t>
            </w:r>
            <w:r>
              <w:t>WSDL operation.</w:t>
            </w:r>
          </w:p>
        </w:tc>
      </w:tr>
    </w:tbl>
    <w:p w:rsidR="00A82F45" w:rsidRDefault="00A82F45"/>
    <w:p w:rsidR="00A82F45" w:rsidRDefault="00822365">
      <w:pPr>
        <w:pStyle w:val="Heading6"/>
      </w:pPr>
      <w:bookmarkStart w:id="1940" w:name="section_49aa00c5318a4169b5a7cb72208b165b"/>
      <w:bookmarkStart w:id="1941" w:name="_Toc83914967"/>
      <w:r>
        <w:t>BusinessDataCatalogSharedService_GetCacheInvalidationRecordsSince_InputMessage</w:t>
      </w:r>
      <w:bookmarkEnd w:id="1940"/>
      <w:bookmarkEnd w:id="1941"/>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GetCacheInvalidationRecordsSince </w:t>
      </w:r>
      <w:hyperlink w:anchor="gt_3f81265d-5456-4bfe-b795-ac5bf522b299">
        <w:r>
          <w:rPr>
            <w:rStyle w:val="HyperlinkGreen"/>
            <w:b/>
          </w:rPr>
          <w:t>WSDL operation</w:t>
        </w:r>
      </w:hyperlink>
      <w:r>
        <w:t>.</w:t>
      </w:r>
    </w:p>
    <w:p w:rsidR="00A82F45" w:rsidRDefault="00822365">
      <w:r>
        <w:lastRenderedPageBreak/>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w:t>
      </w:r>
      <w:r>
        <w:t>BusinessDataCatalogSharedService/GetCacheInvalidationRecordsSince</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GetCacheInvalidationRecordsSince </w:t>
      </w:r>
      <w:r>
        <w:t>element.</w:t>
      </w:r>
    </w:p>
    <w:p w:rsidR="00A82F45" w:rsidRDefault="00822365">
      <w:pPr>
        <w:pStyle w:val="Heading6"/>
      </w:pPr>
      <w:bookmarkStart w:id="1942" w:name="section_39a250549a4646119897f43e95d30fe6"/>
      <w:bookmarkStart w:id="1943" w:name="_Toc83914968"/>
      <w:r>
        <w:t>BusinessDataCatalogSharedService_GetCacheInvalidationRecord</w:t>
      </w:r>
      <w:r>
        <w:t>sSince_OutputMessage</w:t>
      </w:r>
      <w:bookmarkEnd w:id="1942"/>
      <w:bookmarkEnd w:id="1943"/>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GetCacheInvalidationRecordsSince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GetCacheInvalidationRecordsSinceResponse </w:t>
      </w:r>
      <w:r>
        <w:t>element.</w:t>
      </w:r>
    </w:p>
    <w:p w:rsidR="00A82F45" w:rsidRDefault="00822365">
      <w:pPr>
        <w:pStyle w:val="Heading5"/>
      </w:pPr>
      <w:bookmarkStart w:id="1944" w:name="section_1408ea19f37345dabe218a95876c2298"/>
      <w:bookmarkStart w:id="1945" w:name="_Toc83914969"/>
      <w:r>
        <w:t>Elements</w:t>
      </w:r>
      <w:bookmarkEnd w:id="1944"/>
      <w:bookmarkEnd w:id="1945"/>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w:t>
      </w:r>
      <w:r>
        <w:t xml:space="preserve"> specific to this operation.</w:t>
      </w:r>
    </w:p>
    <w:tbl>
      <w:tblPr>
        <w:tblStyle w:val="Table-ShadedHeader"/>
        <w:tblW w:w="0" w:type="auto"/>
        <w:tblLook w:val="04A0" w:firstRow="1" w:lastRow="0" w:firstColumn="1" w:lastColumn="0" w:noHBand="0" w:noVBand="1"/>
      </w:tblPr>
      <w:tblGrid>
        <w:gridCol w:w="4236"/>
        <w:gridCol w:w="523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GetCacheInvalidationRecordsSince</w:t>
            </w:r>
          </w:p>
        </w:tc>
        <w:tc>
          <w:tcPr>
            <w:tcW w:w="0" w:type="auto"/>
            <w:vAlign w:val="center"/>
          </w:tcPr>
          <w:p w:rsidR="00A82F45" w:rsidRDefault="00822365">
            <w:pPr>
              <w:pStyle w:val="TableBodyText"/>
            </w:pPr>
            <w:r>
              <w:t xml:space="preserve">The input data for the </w:t>
            </w:r>
            <w:r>
              <w:rPr>
                <w:b/>
              </w:rPr>
              <w:t xml:space="preserve">GetCacheInvalidationRecordsSince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GetCacheInvalidationRecordsSinceResponse</w:t>
            </w:r>
          </w:p>
        </w:tc>
        <w:tc>
          <w:tcPr>
            <w:tcW w:w="0" w:type="auto"/>
            <w:vAlign w:val="center"/>
          </w:tcPr>
          <w:p w:rsidR="00A82F45" w:rsidRDefault="00822365">
            <w:pPr>
              <w:pStyle w:val="TableBodyText"/>
            </w:pPr>
            <w:r>
              <w:t xml:space="preserve">The result data for the </w:t>
            </w:r>
            <w:r>
              <w:rPr>
                <w:b/>
              </w:rPr>
              <w:t xml:space="preserve">GetCacheInvalidationRecordsSince </w:t>
            </w:r>
            <w:r>
              <w:t>WSDL operation.</w:t>
            </w:r>
          </w:p>
        </w:tc>
      </w:tr>
    </w:tbl>
    <w:p w:rsidR="00A82F45" w:rsidRDefault="00A82F45"/>
    <w:p w:rsidR="00A82F45" w:rsidRDefault="00822365">
      <w:pPr>
        <w:pStyle w:val="Heading6"/>
      </w:pPr>
      <w:bookmarkStart w:id="1946" w:name="section_e58da2d6513a475d842a96cc99469f7a"/>
      <w:bookmarkStart w:id="1947" w:name="_Toc83914970"/>
      <w:r>
        <w:t>GetCacheInvalidationRecordsSince</w:t>
      </w:r>
      <w:bookmarkEnd w:id="1946"/>
      <w:bookmarkEnd w:id="1947"/>
    </w:p>
    <w:p w:rsidR="00A82F45" w:rsidRDefault="00822365">
      <w:r>
        <w:t xml:space="preserve">The </w:t>
      </w:r>
      <w:r>
        <w:rPr>
          <w:b/>
        </w:rPr>
        <w:t>GetCacheInvalidationRecordsSince</w:t>
      </w:r>
      <w:r>
        <w:t xml:space="preserve"> element specifies the input data for the </w:t>
      </w:r>
      <w:r>
        <w:rPr>
          <w:b/>
        </w:rPr>
        <w:t>GetCacheInvalidationRecordsSi</w:t>
      </w:r>
      <w:r>
        <w:rPr>
          <w:b/>
        </w:rPr>
        <w:t xml:space="preserve">nce </w:t>
      </w:r>
      <w:hyperlink w:anchor="gt_3f81265d-5456-4bfe-b795-ac5bf522b299">
        <w:r>
          <w:rPr>
            <w:rStyle w:val="HyperlinkGreen"/>
            <w:b/>
          </w:rPr>
          <w:t>WSDL operation</w:t>
        </w:r>
      </w:hyperlink>
      <w:r>
        <w:t>.</w:t>
      </w:r>
    </w:p>
    <w:p w:rsidR="00A82F45" w:rsidRDefault="00822365">
      <w:pPr>
        <w:pStyle w:val="Code"/>
      </w:pPr>
      <w:r>
        <w:t>&lt;xs:element name="GetCacheInvalidationRecordsSince"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w:t>
      </w:r>
      <w:r>
        <w:t xml:space="preserve"> name="dateTime" type="xs:dateTime"/&gt;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948" w:name="CC_999a67c3c91f3108488f6d6d5e086487"/>
      <w:bookmarkEnd w:id="1948"/>
      <w:r>
        <w:rPr>
          <w:b/>
        </w:rPr>
        <w:t xml:space="preserve">dateTime: </w:t>
      </w:r>
      <w:r>
        <w:t>The implementation-specific timestamp to compare with the timestamp elements of the cache version stamps. This operation MUST return only cache version sta</w:t>
      </w:r>
      <w:r>
        <w:t>mps with timestamp values greater than the specified value.</w:t>
      </w:r>
    </w:p>
    <w:p w:rsidR="00A82F45" w:rsidRDefault="00822365">
      <w:pPr>
        <w:pStyle w:val="Heading6"/>
      </w:pPr>
      <w:bookmarkStart w:id="1949" w:name="section_596b2b96840349488465c5ead45d23e7"/>
      <w:bookmarkStart w:id="1950" w:name="_Toc83914971"/>
      <w:r>
        <w:t>GetCacheInvalidationRecordsSinceResponse</w:t>
      </w:r>
      <w:bookmarkEnd w:id="1949"/>
      <w:bookmarkEnd w:id="1950"/>
    </w:p>
    <w:p w:rsidR="00A82F45" w:rsidRDefault="00822365">
      <w:r>
        <w:t xml:space="preserve">The </w:t>
      </w:r>
      <w:r>
        <w:rPr>
          <w:b/>
        </w:rPr>
        <w:t>GetCacheInvalidationRecordsSinceResponse</w:t>
      </w:r>
      <w:r>
        <w:t xml:space="preserve"> element specifies the result data for the </w:t>
      </w:r>
      <w:r>
        <w:rPr>
          <w:b/>
        </w:rPr>
        <w:t xml:space="preserve">GetCacheInvalidationRecordsSince </w:t>
      </w:r>
      <w:hyperlink w:anchor="gt_3f81265d-5456-4bfe-b795-ac5bf522b299">
        <w:r>
          <w:rPr>
            <w:rStyle w:val="HyperlinkGreen"/>
            <w:b/>
          </w:rPr>
          <w:t>WSDL operation</w:t>
        </w:r>
      </w:hyperlink>
      <w:r>
        <w:t>.</w:t>
      </w:r>
    </w:p>
    <w:p w:rsidR="00A82F45" w:rsidRDefault="00822365">
      <w:pPr>
        <w:pStyle w:val="Code"/>
      </w:pPr>
      <w:r>
        <w:t>&lt;xs:element name="GetCacheInvalidationRecordsSinceResponse"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lastRenderedPageBreak/>
        <w:t xml:space="preserve">      &lt;xs:element xmlns:q8="Microsoft.SharePoint.BusinessData" minOccur</w:t>
      </w:r>
      <w:r>
        <w:t>s="0" name="GetCacheInvalidationRecordsSinceResult" nillable="true" type="q8:ArrayOfCacheInvalidationRecordStruct"/&gt;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951" w:name="CC_48f113a8805efa45369d5f706482ecc0"/>
      <w:bookmarkEnd w:id="1951"/>
      <w:r>
        <w:rPr>
          <w:b/>
        </w:rPr>
        <w:t xml:space="preserve">GetCacheInvalidationRecordsSinceResult: </w:t>
      </w:r>
      <w:r>
        <w:t xml:space="preserve">The list of cache version stamps. The </w:t>
      </w:r>
      <w:hyperlink w:anchor="gt_2f24f458-7d39-47a2-93f7-de433ea85c75">
        <w:r>
          <w:rPr>
            <w:rStyle w:val="HyperlinkGreen"/>
            <w:b/>
          </w:rPr>
          <w:t>partition</w:t>
        </w:r>
      </w:hyperlink>
      <w:r>
        <w:t xml:space="preserve"> of each of these cache version stamps MUST be the partition of the protocol client.</w:t>
      </w:r>
    </w:p>
    <w:p w:rsidR="00A82F45" w:rsidRDefault="00822365">
      <w:pPr>
        <w:pStyle w:val="Heading5"/>
      </w:pPr>
      <w:bookmarkStart w:id="1952" w:name="section_cbed5830e9554c0fabed63d9403f1656"/>
      <w:bookmarkStart w:id="1953" w:name="_Toc83914972"/>
      <w:r>
        <w:t>Complex Types</w:t>
      </w:r>
      <w:bookmarkEnd w:id="1952"/>
      <w:bookmarkEnd w:id="1953"/>
    </w:p>
    <w:p w:rsidR="00A82F45" w:rsidRDefault="0082236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31"/>
        <w:gridCol w:w="518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Complex type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ArrayOfCacheInvalidationRecordStruct</w:t>
            </w:r>
          </w:p>
        </w:tc>
        <w:tc>
          <w:tcPr>
            <w:tcW w:w="0" w:type="auto"/>
            <w:vAlign w:val="center"/>
          </w:tcPr>
          <w:p w:rsidR="00A82F45" w:rsidRDefault="00822365">
            <w:pPr>
              <w:pStyle w:val="TableBodyText"/>
            </w:pPr>
            <w:bookmarkStart w:id="1954" w:name="CC_7f7719c18582d4378b895ba29ed32ef0"/>
            <w:bookmarkEnd w:id="1954"/>
            <w:r>
              <w:t>Contains a cache version stamps.</w:t>
            </w:r>
          </w:p>
        </w:tc>
      </w:tr>
      <w:tr w:rsidR="00A82F45" w:rsidTr="00A82F45">
        <w:tc>
          <w:tcPr>
            <w:tcW w:w="0" w:type="auto"/>
            <w:vAlign w:val="center"/>
          </w:tcPr>
          <w:p w:rsidR="00A82F45" w:rsidRDefault="00822365">
            <w:pPr>
              <w:pStyle w:val="TableBodyText"/>
            </w:pPr>
            <w:r>
              <w:rPr>
                <w:b/>
              </w:rPr>
              <w:t>CacheInvalidationRecordStruct</w:t>
            </w:r>
          </w:p>
        </w:tc>
        <w:tc>
          <w:tcPr>
            <w:tcW w:w="0" w:type="auto"/>
            <w:vAlign w:val="center"/>
          </w:tcPr>
          <w:p w:rsidR="00A82F45" w:rsidRDefault="00822365">
            <w:pPr>
              <w:pStyle w:val="TableBodyText"/>
            </w:pPr>
            <w:bookmarkStart w:id="1955" w:name="CC_7b96712ca5fe697c36667713f3a6a2c1"/>
            <w:bookmarkEnd w:id="1955"/>
            <w:r>
              <w:t>Contains information about the version stamps f</w:t>
            </w:r>
            <w:r>
              <w:t>or the cache.</w:t>
            </w:r>
          </w:p>
        </w:tc>
      </w:tr>
    </w:tbl>
    <w:p w:rsidR="00A82F45" w:rsidRDefault="00A82F45"/>
    <w:p w:rsidR="00A82F45" w:rsidRDefault="00822365">
      <w:pPr>
        <w:pStyle w:val="Heading6"/>
      </w:pPr>
      <w:bookmarkStart w:id="1956" w:name="section_c2cb077ef9c24acca241f0c84dc62b67"/>
      <w:bookmarkStart w:id="1957" w:name="_Toc83914973"/>
      <w:r>
        <w:t>ArrayOfCacheInvalidationRecordStruct</w:t>
      </w:r>
      <w:bookmarkEnd w:id="1956"/>
      <w:bookmarkEnd w:id="1957"/>
    </w:p>
    <w:p w:rsidR="00A82F45" w:rsidRDefault="00822365">
      <w:r>
        <w:rPr>
          <w:b/>
        </w:rPr>
        <w:t>Namespace:</w:t>
      </w:r>
      <w:r>
        <w:t xml:space="preserve"> Microsoft.SharePoint.BusinessData</w:t>
      </w:r>
    </w:p>
    <w:p w:rsidR="00A82F45" w:rsidRDefault="00822365">
      <w:bookmarkStart w:id="1958" w:name="CC_bc94bfb84109a17a80973f8c6c15e938"/>
      <w:bookmarkEnd w:id="1958"/>
      <w:r>
        <w:t xml:space="preserve">The </w:t>
      </w:r>
      <w:r>
        <w:rPr>
          <w:b/>
        </w:rPr>
        <w:t>ArrayOfCacheInvalidationRecordStruct</w:t>
      </w:r>
      <w:r>
        <w:t xml:space="preserve"> complex type contains a list of cache version stamps.</w:t>
      </w:r>
    </w:p>
    <w:p w:rsidR="00A82F45" w:rsidRDefault="00822365">
      <w:pPr>
        <w:pStyle w:val="Code"/>
      </w:pPr>
      <w:bookmarkStart w:id="1959" w:name="CC_f01d9c2eec580fe50656054261534851"/>
      <w:bookmarkEnd w:id="1959"/>
      <w:r>
        <w:t>&lt;xs:complexType name="ArrayOfCacheInvalidationRecordStruct"</w:t>
      </w:r>
      <w:r>
        <w:t xml:space="preserve"> xmlns:xs="http://www.w3.org/2001/XMLSchema"&gt;</w:t>
      </w:r>
    </w:p>
    <w:p w:rsidR="00A82F45" w:rsidRDefault="00822365">
      <w:pPr>
        <w:pStyle w:val="Code"/>
      </w:pPr>
      <w:r>
        <w:t xml:space="preserve">  &lt;xs:sequence&gt;</w:t>
      </w:r>
    </w:p>
    <w:p w:rsidR="00A82F45" w:rsidRDefault="00822365">
      <w:pPr>
        <w:pStyle w:val="Code"/>
      </w:pPr>
      <w:r>
        <w:t xml:space="preserve">    &lt;xs:element minOccurs="0" maxOccurs="unbounded" name="CacheInvalidationRecordStruct" nillable="true" type="q8:CacheInvalidationRecordStruct"/&gt;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1960" w:name="CC_f5e0cf38b6a34650c7e6f200bceff7cd"/>
      <w:bookmarkEnd w:id="1960"/>
      <w:r>
        <w:rPr>
          <w:b/>
        </w:rPr>
        <w:t>CacheInvalid</w:t>
      </w:r>
      <w:r>
        <w:rPr>
          <w:b/>
        </w:rPr>
        <w:t xml:space="preserve">ationRecordStruct: </w:t>
      </w:r>
      <w:r>
        <w:t>A cache version stamp.</w:t>
      </w:r>
    </w:p>
    <w:p w:rsidR="00A82F45" w:rsidRDefault="00822365">
      <w:pPr>
        <w:pStyle w:val="Heading6"/>
      </w:pPr>
      <w:bookmarkStart w:id="1961" w:name="section_fb5231711db240b08444e5cfdc2c309e"/>
      <w:bookmarkStart w:id="1962" w:name="_Toc83914974"/>
      <w:r>
        <w:t>CacheInvalidationRecordStruct</w:t>
      </w:r>
      <w:bookmarkEnd w:id="1961"/>
      <w:bookmarkEnd w:id="1962"/>
    </w:p>
    <w:p w:rsidR="00A82F45" w:rsidRDefault="00822365">
      <w:r>
        <w:rPr>
          <w:b/>
        </w:rPr>
        <w:t>Namespace:</w:t>
      </w:r>
      <w:r>
        <w:t xml:space="preserve"> Microsoft.SharePoint.BusinessData</w:t>
      </w:r>
    </w:p>
    <w:p w:rsidR="00A82F45" w:rsidRDefault="00822365">
      <w:bookmarkStart w:id="1963" w:name="CC_8cff10504bff96e5615e206ffd8538e4"/>
      <w:bookmarkEnd w:id="1963"/>
      <w:r>
        <w:t xml:space="preserve">The </w:t>
      </w:r>
      <w:r>
        <w:rPr>
          <w:b/>
        </w:rPr>
        <w:t>CacheInvalidationRecordStruct</w:t>
      </w:r>
      <w:r>
        <w:t xml:space="preserve"> complex type MUST contain information about the version stamps for the cache. Each row in the result set MUST represent object cache version stamp for the contents or existence of a type of </w:t>
      </w:r>
      <w:hyperlink w:anchor="gt_af8d1ae5-7903-4155-909c-5b5836d26c8c">
        <w:r>
          <w:rPr>
            <w:rStyle w:val="HyperlinkGreen"/>
            <w:b/>
          </w:rPr>
          <w:t>Met</w:t>
        </w:r>
        <w:r>
          <w:rPr>
            <w:rStyle w:val="HyperlinkGreen"/>
            <w:b/>
          </w:rPr>
          <w:t>adataObject</w:t>
        </w:r>
      </w:hyperlink>
      <w:r>
        <w:t xml:space="preserve"> specified by its </w:t>
      </w:r>
      <w:r>
        <w:rPr>
          <w:b/>
        </w:rPr>
        <w:t>CacheLine</w:t>
      </w:r>
      <w:r>
        <w:t xml:space="preserve"> element. This complex type is defined as follows.</w:t>
      </w:r>
    </w:p>
    <w:p w:rsidR="00A82F45" w:rsidRDefault="00822365">
      <w:pPr>
        <w:pStyle w:val="Code"/>
      </w:pPr>
      <w:bookmarkStart w:id="1964" w:name="CC_497b7eb7f1fb853d7852a97811e1d464"/>
      <w:bookmarkEnd w:id="1964"/>
      <w:r>
        <w:t>&lt;xs:complexType name="CacheInvalidationRecordStruct" xmlns:xs="http://www.w3.org/2001/XMLSchema"&gt;</w:t>
      </w:r>
    </w:p>
    <w:p w:rsidR="00A82F45" w:rsidRDefault="00822365">
      <w:pPr>
        <w:pStyle w:val="Code"/>
      </w:pPr>
      <w:r>
        <w:t xml:space="preserve">  &lt;xs:sequence&gt;</w:t>
      </w:r>
    </w:p>
    <w:p w:rsidR="00A82F45" w:rsidRDefault="00822365">
      <w:pPr>
        <w:pStyle w:val="Code"/>
      </w:pPr>
      <w:r>
        <w:t xml:space="preserve">    &lt;xs:element minOccurs="0" name="cacheLine" type="</w:t>
      </w:r>
      <w:r>
        <w:t>xs:long"/&gt;</w:t>
      </w:r>
    </w:p>
    <w:p w:rsidR="00A82F45" w:rsidRDefault="00822365">
      <w:pPr>
        <w:pStyle w:val="Code"/>
      </w:pPr>
      <w:r>
        <w:t xml:space="preserve">    &lt;xs:element minOccurs="0" name="counter" type="xs:int"/&gt;</w:t>
      </w:r>
    </w:p>
    <w:p w:rsidR="00A82F45" w:rsidRDefault="00822365">
      <w:pPr>
        <w:pStyle w:val="Code"/>
      </w:pPr>
      <w:r>
        <w:t xml:space="preserve">    &lt;xs:element minOccurs="0" name="partitionId" type="ser:guid"/&gt;</w:t>
      </w:r>
    </w:p>
    <w:p w:rsidR="00A82F45" w:rsidRDefault="00822365">
      <w:pPr>
        <w:pStyle w:val="Code"/>
      </w:pPr>
      <w:r>
        <w:t xml:space="preserve">    &lt;xs:element minOccurs="0" name="timestamp" type="xs:dateTime"/&gt;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1965" w:name="CC_5ea600cd936779e18247d30274f1614b"/>
      <w:bookmarkEnd w:id="1965"/>
      <w:r>
        <w:rPr>
          <w:b/>
        </w:rPr>
        <w:lastRenderedPageBreak/>
        <w:t xml:space="preserve">cacheLine: </w:t>
      </w:r>
      <w:r>
        <w:t>Spe</w:t>
      </w:r>
      <w:r>
        <w:t xml:space="preserve">cifies that the information in the cache corresponds either to the contents or to the relationship to a type of </w:t>
      </w:r>
      <w:r>
        <w:rPr>
          <w:b/>
        </w:rPr>
        <w:t>MetadataObject</w:t>
      </w:r>
      <w:r>
        <w:t>. It MUST consist of one or more of the bit masks of the values from the following table.</w:t>
      </w:r>
    </w:p>
    <w:tbl>
      <w:tblPr>
        <w:tblStyle w:val="Table-ShadedHeaderIndented"/>
        <w:tblW w:w="0" w:type="auto"/>
        <w:tblLook w:val="04A0" w:firstRow="1" w:lastRow="0" w:firstColumn="1" w:lastColumn="0" w:noHBand="0" w:noVBand="1"/>
      </w:tblPr>
      <w:tblGrid>
        <w:gridCol w:w="1890"/>
        <w:gridCol w:w="567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1890" w:type="dxa"/>
          </w:tcPr>
          <w:p w:rsidR="00A82F45" w:rsidRDefault="00822365">
            <w:pPr>
              <w:pStyle w:val="TableHeaderText"/>
              <w:keepNext w:val="0"/>
            </w:pPr>
            <w:r>
              <w:t>Value</w:t>
            </w:r>
          </w:p>
        </w:tc>
        <w:tc>
          <w:tcPr>
            <w:tcW w:w="5670" w:type="dxa"/>
          </w:tcPr>
          <w:p w:rsidR="00A82F45" w:rsidRDefault="00822365">
            <w:pPr>
              <w:pStyle w:val="TableHeaderText"/>
              <w:keepNext w:val="0"/>
            </w:pPr>
            <w:r>
              <w:t>Description</w:t>
            </w:r>
          </w:p>
        </w:tc>
      </w:tr>
      <w:tr w:rsidR="00A82F45" w:rsidTr="00A82F45">
        <w:tc>
          <w:tcPr>
            <w:tcW w:w="1890" w:type="dxa"/>
          </w:tcPr>
          <w:p w:rsidR="00A82F45" w:rsidRDefault="00822365">
            <w:pPr>
              <w:pStyle w:val="TableBodyText"/>
            </w:pPr>
            <w:r>
              <w:rPr>
                <w:b/>
              </w:rPr>
              <w:t>0x00001</w:t>
            </w:r>
          </w:p>
        </w:tc>
        <w:tc>
          <w:tcPr>
            <w:tcW w:w="5670" w:type="dxa"/>
          </w:tcPr>
          <w:p w:rsidR="00A82F45" w:rsidRDefault="00822365">
            <w:pPr>
              <w:pStyle w:val="TableBodyText"/>
            </w:pPr>
            <w:r>
              <w:t xml:space="preserve">Corresponds to the contents of a </w:t>
            </w:r>
            <w:hyperlink w:anchor="gt_2c32dc42-3385-4c34-884a-cda903379f66">
              <w:r>
                <w:rPr>
                  <w:rStyle w:val="HyperlinkGreen"/>
                  <w:b/>
                </w:rPr>
                <w:t>LobSystem</w:t>
              </w:r>
            </w:hyperlink>
            <w:r>
              <w:t>.</w:t>
            </w:r>
          </w:p>
        </w:tc>
      </w:tr>
      <w:tr w:rsidR="00A82F45" w:rsidTr="00A82F45">
        <w:tc>
          <w:tcPr>
            <w:tcW w:w="1890" w:type="dxa"/>
          </w:tcPr>
          <w:p w:rsidR="00A82F45" w:rsidRDefault="00822365">
            <w:pPr>
              <w:pStyle w:val="TableBodyText"/>
            </w:pPr>
            <w:r>
              <w:rPr>
                <w:b/>
              </w:rPr>
              <w:t>0x00002</w:t>
            </w:r>
          </w:p>
        </w:tc>
        <w:tc>
          <w:tcPr>
            <w:tcW w:w="5670" w:type="dxa"/>
          </w:tcPr>
          <w:p w:rsidR="00A82F45" w:rsidRDefault="00822365">
            <w:pPr>
              <w:pStyle w:val="TableBodyText"/>
            </w:pPr>
            <w:r>
              <w:t xml:space="preserve">Corresponds to the contents of a </w:t>
            </w:r>
            <w:hyperlink w:anchor="gt_6753eeed-2264-4233-b3b2-c889e101b4f1">
              <w:r>
                <w:rPr>
                  <w:rStyle w:val="HyperlinkGreen"/>
                  <w:b/>
                </w:rPr>
                <w:t>LobSystemInstance</w:t>
              </w:r>
            </w:hyperlink>
            <w:r>
              <w:t>.</w:t>
            </w:r>
          </w:p>
        </w:tc>
      </w:tr>
      <w:tr w:rsidR="00A82F45" w:rsidTr="00A82F45">
        <w:tc>
          <w:tcPr>
            <w:tcW w:w="1890" w:type="dxa"/>
          </w:tcPr>
          <w:p w:rsidR="00A82F45" w:rsidRDefault="00822365">
            <w:pPr>
              <w:pStyle w:val="TableBodyText"/>
            </w:pPr>
            <w:r>
              <w:rPr>
                <w:b/>
              </w:rPr>
              <w:t>0x00004</w:t>
            </w:r>
          </w:p>
        </w:tc>
        <w:tc>
          <w:tcPr>
            <w:tcW w:w="5670" w:type="dxa"/>
          </w:tcPr>
          <w:p w:rsidR="00A82F45" w:rsidRDefault="00822365">
            <w:pPr>
              <w:pStyle w:val="TableBodyText"/>
            </w:pPr>
            <w:r>
              <w:t>Corresponds to the</w:t>
            </w:r>
            <w:r>
              <w:t xml:space="preserve"> contents of a </w:t>
            </w:r>
            <w:hyperlink w:anchor="gt_6b4d30ac-3252-4b34-ae4b-ab304d55b69a">
              <w:r>
                <w:rPr>
                  <w:rStyle w:val="HyperlinkGreen"/>
                  <w:b/>
                </w:rPr>
                <w:t>DataClass</w:t>
              </w:r>
            </w:hyperlink>
            <w:r>
              <w:t>.</w:t>
            </w:r>
          </w:p>
        </w:tc>
      </w:tr>
      <w:tr w:rsidR="00A82F45" w:rsidTr="00A82F45">
        <w:tc>
          <w:tcPr>
            <w:tcW w:w="1890" w:type="dxa"/>
          </w:tcPr>
          <w:p w:rsidR="00A82F45" w:rsidRDefault="00822365">
            <w:pPr>
              <w:pStyle w:val="TableBodyText"/>
            </w:pPr>
            <w:r>
              <w:rPr>
                <w:b/>
              </w:rPr>
              <w:t>0x00008</w:t>
            </w:r>
          </w:p>
        </w:tc>
        <w:tc>
          <w:tcPr>
            <w:tcW w:w="5670" w:type="dxa"/>
          </w:tcPr>
          <w:p w:rsidR="00A82F45" w:rsidRDefault="00822365">
            <w:pPr>
              <w:pStyle w:val="TableBodyText"/>
            </w:pPr>
            <w:r>
              <w:t xml:space="preserve">Corresponds to the contents of an </w:t>
            </w:r>
            <w:hyperlink w:anchor="gt_3b609270-c0f5-4220-8cf0-4c328f73684e">
              <w:r>
                <w:rPr>
                  <w:rStyle w:val="HyperlinkGreen"/>
                  <w:b/>
                </w:rPr>
                <w:t>Entity</w:t>
              </w:r>
            </w:hyperlink>
            <w:r>
              <w:t>.</w:t>
            </w:r>
          </w:p>
        </w:tc>
      </w:tr>
      <w:tr w:rsidR="00A82F45" w:rsidTr="00A82F45">
        <w:tc>
          <w:tcPr>
            <w:tcW w:w="1890" w:type="dxa"/>
          </w:tcPr>
          <w:p w:rsidR="00A82F45" w:rsidRDefault="00822365">
            <w:pPr>
              <w:pStyle w:val="TableBodyText"/>
            </w:pPr>
            <w:r>
              <w:rPr>
                <w:b/>
              </w:rPr>
              <w:t>0x00010</w:t>
            </w:r>
          </w:p>
        </w:tc>
        <w:tc>
          <w:tcPr>
            <w:tcW w:w="5670" w:type="dxa"/>
          </w:tcPr>
          <w:p w:rsidR="00A82F45" w:rsidRDefault="00822365">
            <w:pPr>
              <w:pStyle w:val="TableBodyText"/>
            </w:pPr>
            <w:r>
              <w:t xml:space="preserve">Corresponds to the contents of an </w:t>
            </w:r>
            <w:hyperlink w:anchor="gt_62f400ab-0d69-4ca6-9c6f-12fc7b6f1ea2">
              <w:r>
                <w:rPr>
                  <w:rStyle w:val="HyperlinkGreen"/>
                  <w:b/>
                </w:rPr>
                <w:t>Identifier</w:t>
              </w:r>
            </w:hyperlink>
            <w:r>
              <w:t>.</w:t>
            </w:r>
          </w:p>
        </w:tc>
      </w:tr>
      <w:tr w:rsidR="00A82F45" w:rsidTr="00A82F45">
        <w:tc>
          <w:tcPr>
            <w:tcW w:w="1890" w:type="dxa"/>
          </w:tcPr>
          <w:p w:rsidR="00A82F45" w:rsidRDefault="00822365">
            <w:pPr>
              <w:pStyle w:val="TableBodyText"/>
            </w:pPr>
            <w:r>
              <w:rPr>
                <w:b/>
              </w:rPr>
              <w:t>0x00020</w:t>
            </w:r>
          </w:p>
        </w:tc>
        <w:tc>
          <w:tcPr>
            <w:tcW w:w="5670" w:type="dxa"/>
          </w:tcPr>
          <w:p w:rsidR="00A82F45" w:rsidRDefault="00822365">
            <w:pPr>
              <w:pStyle w:val="TableBodyText"/>
            </w:pPr>
            <w:r>
              <w:t xml:space="preserve">Corresponds to the contents of a </w:t>
            </w:r>
            <w:hyperlink w:anchor="gt_f99d793b-65f7-48f5-a6f5-f1c357de3968">
              <w:r>
                <w:rPr>
                  <w:rStyle w:val="HyperlinkGreen"/>
                  <w:b/>
                </w:rPr>
                <w:t>Method</w:t>
              </w:r>
            </w:hyperlink>
            <w:r>
              <w:t>.</w:t>
            </w:r>
          </w:p>
        </w:tc>
      </w:tr>
      <w:tr w:rsidR="00A82F45" w:rsidTr="00A82F45">
        <w:tc>
          <w:tcPr>
            <w:tcW w:w="1890" w:type="dxa"/>
          </w:tcPr>
          <w:p w:rsidR="00A82F45" w:rsidRDefault="00822365">
            <w:pPr>
              <w:pStyle w:val="TableBodyText"/>
            </w:pPr>
            <w:r>
              <w:rPr>
                <w:b/>
              </w:rPr>
              <w:t>0x00040</w:t>
            </w:r>
          </w:p>
        </w:tc>
        <w:tc>
          <w:tcPr>
            <w:tcW w:w="5670" w:type="dxa"/>
          </w:tcPr>
          <w:p w:rsidR="00A82F45" w:rsidRDefault="00822365">
            <w:pPr>
              <w:pStyle w:val="TableBodyText"/>
            </w:pPr>
            <w:r>
              <w:t xml:space="preserve">Corresponds to the contents of a </w:t>
            </w:r>
            <w:hyperlink w:anchor="gt_7e1a5d0b-662e-4b9c-b8ba-17b95c46fe52">
              <w:r>
                <w:rPr>
                  <w:rStyle w:val="HyperlinkGreen"/>
                  <w:b/>
                </w:rPr>
                <w:t>MethodInstance</w:t>
              </w:r>
            </w:hyperlink>
            <w:r>
              <w:t>.</w:t>
            </w:r>
          </w:p>
        </w:tc>
      </w:tr>
      <w:tr w:rsidR="00A82F45" w:rsidTr="00A82F45">
        <w:tc>
          <w:tcPr>
            <w:tcW w:w="1890" w:type="dxa"/>
          </w:tcPr>
          <w:p w:rsidR="00A82F45" w:rsidRDefault="00822365">
            <w:pPr>
              <w:pStyle w:val="TableBodyText"/>
            </w:pPr>
            <w:r>
              <w:rPr>
                <w:b/>
              </w:rPr>
              <w:t>0x00080</w:t>
            </w:r>
          </w:p>
        </w:tc>
        <w:tc>
          <w:tcPr>
            <w:tcW w:w="5670" w:type="dxa"/>
          </w:tcPr>
          <w:p w:rsidR="00A82F45" w:rsidRDefault="00822365">
            <w:pPr>
              <w:pStyle w:val="TableBodyText"/>
            </w:pPr>
            <w:r>
              <w:t xml:space="preserve">Corresponds to the contents of a </w:t>
            </w:r>
            <w:hyperlink w:anchor="gt_cbc7ea30-c17a-4728-9cd5-7fc7fdbf2cbb">
              <w:r>
                <w:rPr>
                  <w:rStyle w:val="HyperlinkGreen"/>
                  <w:b/>
                </w:rPr>
                <w:t>FilterDescriptor</w:t>
              </w:r>
            </w:hyperlink>
            <w:r>
              <w:t>.</w:t>
            </w:r>
          </w:p>
        </w:tc>
      </w:tr>
      <w:tr w:rsidR="00A82F45" w:rsidTr="00A82F45">
        <w:tc>
          <w:tcPr>
            <w:tcW w:w="1890" w:type="dxa"/>
          </w:tcPr>
          <w:p w:rsidR="00A82F45" w:rsidRDefault="00822365">
            <w:pPr>
              <w:pStyle w:val="TableBodyText"/>
            </w:pPr>
            <w:r>
              <w:rPr>
                <w:b/>
              </w:rPr>
              <w:t>0x00100</w:t>
            </w:r>
          </w:p>
        </w:tc>
        <w:tc>
          <w:tcPr>
            <w:tcW w:w="5670" w:type="dxa"/>
          </w:tcPr>
          <w:p w:rsidR="00A82F45" w:rsidRDefault="00822365">
            <w:pPr>
              <w:pStyle w:val="TableBodyText"/>
            </w:pPr>
            <w:r>
              <w:t xml:space="preserve">Corresponds to the contents of a </w:t>
            </w:r>
            <w:hyperlink w:anchor="gt_c9e0eacb-ce6b-4158-b8af-f2eae85f36f9">
              <w:r>
                <w:rPr>
                  <w:rStyle w:val="HyperlinkGreen"/>
                  <w:b/>
                </w:rPr>
                <w:t>Parameter</w:t>
              </w:r>
            </w:hyperlink>
            <w:r>
              <w:t>.</w:t>
            </w:r>
          </w:p>
        </w:tc>
      </w:tr>
      <w:tr w:rsidR="00A82F45" w:rsidTr="00A82F45">
        <w:tc>
          <w:tcPr>
            <w:tcW w:w="1890" w:type="dxa"/>
          </w:tcPr>
          <w:p w:rsidR="00A82F45" w:rsidRDefault="00822365">
            <w:pPr>
              <w:pStyle w:val="TableBodyText"/>
            </w:pPr>
            <w:r>
              <w:rPr>
                <w:b/>
              </w:rPr>
              <w:t>0x00200</w:t>
            </w:r>
          </w:p>
        </w:tc>
        <w:tc>
          <w:tcPr>
            <w:tcW w:w="5670" w:type="dxa"/>
          </w:tcPr>
          <w:p w:rsidR="00A82F45" w:rsidRDefault="00822365">
            <w:pPr>
              <w:pStyle w:val="TableBodyText"/>
            </w:pPr>
            <w:r>
              <w:t xml:space="preserve">Corresponds to the contents of a </w:t>
            </w:r>
            <w:hyperlink w:anchor="gt_5ad04fa8-9bbd-4974-bcdf-73d4c987be55">
              <w:r>
                <w:rPr>
                  <w:rStyle w:val="HyperlinkGreen"/>
                  <w:b/>
                </w:rPr>
                <w:t>TypeDescriptor</w:t>
              </w:r>
            </w:hyperlink>
            <w:r>
              <w:t>.</w:t>
            </w:r>
          </w:p>
        </w:tc>
      </w:tr>
      <w:tr w:rsidR="00A82F45" w:rsidTr="00A82F45">
        <w:tc>
          <w:tcPr>
            <w:tcW w:w="1890" w:type="dxa"/>
          </w:tcPr>
          <w:p w:rsidR="00A82F45" w:rsidRDefault="00822365">
            <w:pPr>
              <w:pStyle w:val="TableBodyText"/>
            </w:pPr>
            <w:r>
              <w:rPr>
                <w:b/>
              </w:rPr>
              <w:t>0x00400</w:t>
            </w:r>
          </w:p>
        </w:tc>
        <w:tc>
          <w:tcPr>
            <w:tcW w:w="5670" w:type="dxa"/>
          </w:tcPr>
          <w:p w:rsidR="00A82F45" w:rsidRDefault="00822365">
            <w:pPr>
              <w:pStyle w:val="TableBodyText"/>
            </w:pPr>
            <w:r>
              <w:t xml:space="preserve">Corresponds to the contents of an </w:t>
            </w:r>
            <w:hyperlink w:anchor="gt_b178b6c0-7df9-4107-95ca-12c7f0b9900b">
              <w:r>
                <w:rPr>
                  <w:rStyle w:val="HyperlinkGreen"/>
                  <w:b/>
                </w:rPr>
                <w:t>Action</w:t>
              </w:r>
            </w:hyperlink>
            <w:r>
              <w:t>.</w:t>
            </w:r>
          </w:p>
        </w:tc>
      </w:tr>
      <w:tr w:rsidR="00A82F45" w:rsidTr="00A82F45">
        <w:tc>
          <w:tcPr>
            <w:tcW w:w="1890" w:type="dxa"/>
          </w:tcPr>
          <w:p w:rsidR="00A82F45" w:rsidRDefault="00822365">
            <w:pPr>
              <w:pStyle w:val="TableBodyText"/>
            </w:pPr>
            <w:r>
              <w:rPr>
                <w:b/>
              </w:rPr>
              <w:t>0x00800</w:t>
            </w:r>
          </w:p>
        </w:tc>
        <w:tc>
          <w:tcPr>
            <w:tcW w:w="5670" w:type="dxa"/>
          </w:tcPr>
          <w:p w:rsidR="00A82F45" w:rsidRDefault="00822365">
            <w:pPr>
              <w:pStyle w:val="TableBodyText"/>
            </w:pPr>
            <w:r>
              <w:t xml:space="preserve">Corresponds to the contents of an </w:t>
            </w:r>
            <w:hyperlink w:anchor="gt_2d4b2f0b-233c-4d7b-8b7e-89034f88bd6f">
              <w:r>
                <w:rPr>
                  <w:rStyle w:val="HyperlinkGreen"/>
                  <w:b/>
                </w:rPr>
                <w:t>ActionParameter</w:t>
              </w:r>
            </w:hyperlink>
            <w:r>
              <w:t>.</w:t>
            </w:r>
          </w:p>
        </w:tc>
      </w:tr>
      <w:tr w:rsidR="00A82F45" w:rsidTr="00A82F45">
        <w:tc>
          <w:tcPr>
            <w:tcW w:w="1890" w:type="dxa"/>
          </w:tcPr>
          <w:p w:rsidR="00A82F45" w:rsidRDefault="00822365">
            <w:pPr>
              <w:pStyle w:val="TableBodyText"/>
            </w:pPr>
            <w:r>
              <w:rPr>
                <w:b/>
              </w:rPr>
              <w:t>0x01000</w:t>
            </w:r>
          </w:p>
        </w:tc>
        <w:tc>
          <w:tcPr>
            <w:tcW w:w="5670" w:type="dxa"/>
          </w:tcPr>
          <w:p w:rsidR="00A82F45" w:rsidRDefault="00822365">
            <w:pPr>
              <w:pStyle w:val="TableBodyText"/>
            </w:pPr>
            <w:r>
              <w:t xml:space="preserve">Corresponds to the contents of an </w:t>
            </w:r>
            <w:hyperlink w:anchor="gt_3a629986-156f-48fa-ae7b-bb46b8f9dc61">
              <w:r>
                <w:rPr>
                  <w:rStyle w:val="HyperlinkGreen"/>
                  <w:b/>
                </w:rPr>
                <w:t>Association</w:t>
              </w:r>
            </w:hyperlink>
            <w:r>
              <w:t>.</w:t>
            </w:r>
          </w:p>
        </w:tc>
      </w:tr>
      <w:tr w:rsidR="00A82F45" w:rsidTr="00A82F45">
        <w:tc>
          <w:tcPr>
            <w:tcW w:w="1890" w:type="dxa"/>
          </w:tcPr>
          <w:p w:rsidR="00A82F45" w:rsidRDefault="00822365">
            <w:pPr>
              <w:pStyle w:val="TableBodyText"/>
            </w:pPr>
            <w:r>
              <w:rPr>
                <w:b/>
              </w:rPr>
              <w:t>0x08000</w:t>
            </w:r>
          </w:p>
        </w:tc>
        <w:tc>
          <w:tcPr>
            <w:tcW w:w="5670" w:type="dxa"/>
          </w:tcPr>
          <w:p w:rsidR="00A82F45" w:rsidRDefault="00822365">
            <w:pPr>
              <w:pStyle w:val="TableBodyText"/>
            </w:pPr>
            <w:r>
              <w:t xml:space="preserve">Corresponds to the contents of an </w:t>
            </w:r>
            <w:hyperlink w:anchor="gt_e5aef95e-99ac-4a35-bc7d-a7906e306053">
              <w:r>
                <w:rPr>
                  <w:rStyle w:val="HyperlinkGreen"/>
                  <w:b/>
                </w:rPr>
                <w:t>AssociationGroup</w:t>
              </w:r>
            </w:hyperlink>
            <w:r>
              <w:t>.</w:t>
            </w:r>
          </w:p>
        </w:tc>
      </w:tr>
      <w:tr w:rsidR="00A82F45" w:rsidTr="00A82F45">
        <w:tc>
          <w:tcPr>
            <w:tcW w:w="1890" w:type="dxa"/>
          </w:tcPr>
          <w:p w:rsidR="00A82F45" w:rsidRDefault="00822365">
            <w:pPr>
              <w:pStyle w:val="TableBodyText"/>
            </w:pPr>
            <w:r>
              <w:rPr>
                <w:b/>
              </w:rPr>
              <w:t>0x10000</w:t>
            </w:r>
          </w:p>
        </w:tc>
        <w:tc>
          <w:tcPr>
            <w:tcW w:w="5670" w:type="dxa"/>
          </w:tcPr>
          <w:p w:rsidR="00A82F45" w:rsidRDefault="00822365">
            <w:pPr>
              <w:pStyle w:val="TableBodyText"/>
            </w:pPr>
            <w:r>
              <w:t xml:space="preserve">Corresponds to the contents of a </w:t>
            </w:r>
            <w:hyperlink w:anchor="gt_ff84e254-ae8f-4891-9c0a-3f5d84300be8">
              <w:r>
                <w:rPr>
                  <w:rStyle w:val="HyperlinkGreen"/>
                  <w:b/>
                </w:rPr>
                <w:t>MetadataCatalog</w:t>
              </w:r>
            </w:hyperlink>
            <w:r>
              <w:t>.</w:t>
            </w:r>
          </w:p>
        </w:tc>
      </w:tr>
      <w:tr w:rsidR="00A82F45" w:rsidTr="00A82F45">
        <w:tc>
          <w:tcPr>
            <w:tcW w:w="1890" w:type="dxa"/>
          </w:tcPr>
          <w:p w:rsidR="00A82F45" w:rsidRDefault="00822365">
            <w:pPr>
              <w:pStyle w:val="TableBodyText"/>
            </w:pPr>
            <w:r>
              <w:rPr>
                <w:b/>
              </w:rPr>
              <w:t>0x000100000</w:t>
            </w:r>
          </w:p>
        </w:tc>
        <w:tc>
          <w:tcPr>
            <w:tcW w:w="5670" w:type="dxa"/>
          </w:tcPr>
          <w:p w:rsidR="00A82F45" w:rsidRDefault="00822365">
            <w:pPr>
              <w:pStyle w:val="TableBodyText"/>
            </w:pPr>
            <w:r>
              <w:t xml:space="preserve">Corresponds to the relationship to a </w:t>
            </w:r>
            <w:r>
              <w:rPr>
                <w:b/>
              </w:rPr>
              <w:t>LobSystem</w:t>
            </w:r>
            <w:r>
              <w:t>.</w:t>
            </w:r>
          </w:p>
        </w:tc>
      </w:tr>
      <w:tr w:rsidR="00A82F45" w:rsidTr="00A82F45">
        <w:tc>
          <w:tcPr>
            <w:tcW w:w="1890" w:type="dxa"/>
          </w:tcPr>
          <w:p w:rsidR="00A82F45" w:rsidRDefault="00822365">
            <w:pPr>
              <w:pStyle w:val="TableBodyText"/>
            </w:pPr>
            <w:r>
              <w:rPr>
                <w:b/>
              </w:rPr>
              <w:t>0x000200000</w:t>
            </w:r>
          </w:p>
        </w:tc>
        <w:tc>
          <w:tcPr>
            <w:tcW w:w="5670" w:type="dxa"/>
          </w:tcPr>
          <w:p w:rsidR="00A82F45" w:rsidRDefault="00822365">
            <w:pPr>
              <w:pStyle w:val="TableBodyText"/>
            </w:pPr>
            <w:r>
              <w:t xml:space="preserve">Corresponds to the relationship to a </w:t>
            </w:r>
            <w:r>
              <w:rPr>
                <w:b/>
              </w:rPr>
              <w:t>LobSystemInstance</w:t>
            </w:r>
            <w:r>
              <w:t>.</w:t>
            </w:r>
          </w:p>
        </w:tc>
      </w:tr>
      <w:tr w:rsidR="00A82F45" w:rsidTr="00A82F45">
        <w:tc>
          <w:tcPr>
            <w:tcW w:w="1890" w:type="dxa"/>
          </w:tcPr>
          <w:p w:rsidR="00A82F45" w:rsidRDefault="00822365">
            <w:pPr>
              <w:pStyle w:val="TableBodyText"/>
            </w:pPr>
            <w:r>
              <w:rPr>
                <w:b/>
              </w:rPr>
              <w:t>0x000400000</w:t>
            </w:r>
          </w:p>
        </w:tc>
        <w:tc>
          <w:tcPr>
            <w:tcW w:w="5670" w:type="dxa"/>
          </w:tcPr>
          <w:p w:rsidR="00A82F45" w:rsidRDefault="00822365">
            <w:pPr>
              <w:pStyle w:val="TableBodyText"/>
            </w:pPr>
            <w:r>
              <w:t xml:space="preserve">Corresponds to the relationship to a </w:t>
            </w:r>
            <w:r>
              <w:rPr>
                <w:b/>
              </w:rPr>
              <w:t>DataClass</w:t>
            </w:r>
            <w:r>
              <w:t>.</w:t>
            </w:r>
          </w:p>
        </w:tc>
      </w:tr>
      <w:tr w:rsidR="00A82F45" w:rsidTr="00A82F45">
        <w:tc>
          <w:tcPr>
            <w:tcW w:w="1890" w:type="dxa"/>
          </w:tcPr>
          <w:p w:rsidR="00A82F45" w:rsidRDefault="00822365">
            <w:pPr>
              <w:pStyle w:val="TableBodyText"/>
            </w:pPr>
            <w:r>
              <w:rPr>
                <w:b/>
              </w:rPr>
              <w:t>0x000800000</w:t>
            </w:r>
          </w:p>
        </w:tc>
        <w:tc>
          <w:tcPr>
            <w:tcW w:w="5670" w:type="dxa"/>
          </w:tcPr>
          <w:p w:rsidR="00A82F45" w:rsidRDefault="00822365">
            <w:pPr>
              <w:pStyle w:val="TableBodyText"/>
            </w:pPr>
            <w:r>
              <w:t xml:space="preserve">Corresponds to the relationship to an </w:t>
            </w:r>
            <w:r>
              <w:rPr>
                <w:b/>
              </w:rPr>
              <w:t>Entity</w:t>
            </w:r>
            <w:r>
              <w:t>.</w:t>
            </w:r>
          </w:p>
        </w:tc>
      </w:tr>
      <w:tr w:rsidR="00A82F45" w:rsidTr="00A82F45">
        <w:tc>
          <w:tcPr>
            <w:tcW w:w="1890" w:type="dxa"/>
          </w:tcPr>
          <w:p w:rsidR="00A82F45" w:rsidRDefault="00822365">
            <w:pPr>
              <w:pStyle w:val="TableBodyText"/>
            </w:pPr>
            <w:r>
              <w:rPr>
                <w:b/>
              </w:rPr>
              <w:t>0x001000000</w:t>
            </w:r>
          </w:p>
        </w:tc>
        <w:tc>
          <w:tcPr>
            <w:tcW w:w="5670" w:type="dxa"/>
          </w:tcPr>
          <w:p w:rsidR="00A82F45" w:rsidRDefault="00822365">
            <w:pPr>
              <w:pStyle w:val="TableBodyText"/>
            </w:pPr>
            <w:r>
              <w:t xml:space="preserve">Corresponds to the relationship to an </w:t>
            </w:r>
            <w:r>
              <w:rPr>
                <w:b/>
              </w:rPr>
              <w:t>Identifier</w:t>
            </w:r>
            <w:r>
              <w:t>.</w:t>
            </w:r>
          </w:p>
        </w:tc>
      </w:tr>
      <w:tr w:rsidR="00A82F45" w:rsidTr="00A82F45">
        <w:tc>
          <w:tcPr>
            <w:tcW w:w="1890" w:type="dxa"/>
          </w:tcPr>
          <w:p w:rsidR="00A82F45" w:rsidRDefault="00822365">
            <w:pPr>
              <w:pStyle w:val="TableBodyText"/>
            </w:pPr>
            <w:r>
              <w:rPr>
                <w:b/>
              </w:rPr>
              <w:t>0x002000000</w:t>
            </w:r>
          </w:p>
        </w:tc>
        <w:tc>
          <w:tcPr>
            <w:tcW w:w="5670" w:type="dxa"/>
          </w:tcPr>
          <w:p w:rsidR="00A82F45" w:rsidRDefault="00822365">
            <w:pPr>
              <w:pStyle w:val="TableBodyText"/>
            </w:pPr>
            <w:r>
              <w:t xml:space="preserve">Corresponds to the relationship to a </w:t>
            </w:r>
            <w:r>
              <w:rPr>
                <w:b/>
              </w:rPr>
              <w:t>Method</w:t>
            </w:r>
            <w:r>
              <w:t>.</w:t>
            </w:r>
          </w:p>
        </w:tc>
      </w:tr>
      <w:tr w:rsidR="00A82F45" w:rsidTr="00A82F45">
        <w:tc>
          <w:tcPr>
            <w:tcW w:w="1890" w:type="dxa"/>
          </w:tcPr>
          <w:p w:rsidR="00A82F45" w:rsidRDefault="00822365">
            <w:pPr>
              <w:pStyle w:val="TableBodyText"/>
            </w:pPr>
            <w:r>
              <w:rPr>
                <w:b/>
              </w:rPr>
              <w:t>0x004000000</w:t>
            </w:r>
          </w:p>
        </w:tc>
        <w:tc>
          <w:tcPr>
            <w:tcW w:w="5670" w:type="dxa"/>
          </w:tcPr>
          <w:p w:rsidR="00A82F45" w:rsidRDefault="00822365">
            <w:pPr>
              <w:pStyle w:val="TableBodyText"/>
            </w:pPr>
            <w:r>
              <w:t xml:space="preserve">Corresponds to the relationship to a </w:t>
            </w:r>
            <w:r>
              <w:rPr>
                <w:b/>
              </w:rPr>
              <w:t>MethodInstance</w:t>
            </w:r>
            <w:r>
              <w:t>.</w:t>
            </w:r>
          </w:p>
        </w:tc>
      </w:tr>
      <w:tr w:rsidR="00A82F45" w:rsidTr="00A82F45">
        <w:tc>
          <w:tcPr>
            <w:tcW w:w="1890" w:type="dxa"/>
          </w:tcPr>
          <w:p w:rsidR="00A82F45" w:rsidRDefault="00822365">
            <w:pPr>
              <w:pStyle w:val="TableBodyText"/>
            </w:pPr>
            <w:r>
              <w:rPr>
                <w:b/>
              </w:rPr>
              <w:t>0x008000000</w:t>
            </w:r>
          </w:p>
        </w:tc>
        <w:tc>
          <w:tcPr>
            <w:tcW w:w="5670" w:type="dxa"/>
          </w:tcPr>
          <w:p w:rsidR="00A82F45" w:rsidRDefault="00822365">
            <w:pPr>
              <w:pStyle w:val="TableBodyText"/>
            </w:pPr>
            <w:r>
              <w:t>Correspond</w:t>
            </w:r>
            <w:r>
              <w:t xml:space="preserve">s to the relationship to a </w:t>
            </w:r>
            <w:r>
              <w:rPr>
                <w:b/>
              </w:rPr>
              <w:t>FilterDescriptor</w:t>
            </w:r>
            <w:r>
              <w:t>.</w:t>
            </w:r>
          </w:p>
        </w:tc>
      </w:tr>
      <w:tr w:rsidR="00A82F45" w:rsidTr="00A82F45">
        <w:tc>
          <w:tcPr>
            <w:tcW w:w="1890" w:type="dxa"/>
          </w:tcPr>
          <w:p w:rsidR="00A82F45" w:rsidRDefault="00822365">
            <w:pPr>
              <w:pStyle w:val="TableBodyText"/>
            </w:pPr>
            <w:r>
              <w:rPr>
                <w:b/>
              </w:rPr>
              <w:t>0x010000000</w:t>
            </w:r>
          </w:p>
        </w:tc>
        <w:tc>
          <w:tcPr>
            <w:tcW w:w="5670" w:type="dxa"/>
          </w:tcPr>
          <w:p w:rsidR="00A82F45" w:rsidRDefault="00822365">
            <w:pPr>
              <w:pStyle w:val="TableBodyText"/>
            </w:pPr>
            <w:r>
              <w:t xml:space="preserve">Corresponds to the relationship to a </w:t>
            </w:r>
            <w:r>
              <w:rPr>
                <w:b/>
              </w:rPr>
              <w:t>Parameter</w:t>
            </w:r>
            <w:r>
              <w:t>.</w:t>
            </w:r>
          </w:p>
        </w:tc>
      </w:tr>
      <w:tr w:rsidR="00A82F45" w:rsidTr="00A82F45">
        <w:tc>
          <w:tcPr>
            <w:tcW w:w="1890" w:type="dxa"/>
          </w:tcPr>
          <w:p w:rsidR="00A82F45" w:rsidRDefault="00822365">
            <w:pPr>
              <w:pStyle w:val="TableBodyText"/>
            </w:pPr>
            <w:r>
              <w:rPr>
                <w:b/>
              </w:rPr>
              <w:t>0x020000000</w:t>
            </w:r>
          </w:p>
        </w:tc>
        <w:tc>
          <w:tcPr>
            <w:tcW w:w="5670" w:type="dxa"/>
          </w:tcPr>
          <w:p w:rsidR="00A82F45" w:rsidRDefault="00822365">
            <w:pPr>
              <w:pStyle w:val="TableBodyText"/>
            </w:pPr>
            <w:r>
              <w:t xml:space="preserve">Corresponds to the relationship to a </w:t>
            </w:r>
            <w:r>
              <w:rPr>
                <w:b/>
              </w:rPr>
              <w:t>TypeDescriptor</w:t>
            </w:r>
            <w:r>
              <w:t>.</w:t>
            </w:r>
          </w:p>
        </w:tc>
      </w:tr>
      <w:tr w:rsidR="00A82F45" w:rsidTr="00A82F45">
        <w:tc>
          <w:tcPr>
            <w:tcW w:w="1890" w:type="dxa"/>
          </w:tcPr>
          <w:p w:rsidR="00A82F45" w:rsidRDefault="00822365">
            <w:pPr>
              <w:pStyle w:val="TableBodyText"/>
            </w:pPr>
            <w:r>
              <w:rPr>
                <w:b/>
              </w:rPr>
              <w:t>0x040000000</w:t>
            </w:r>
          </w:p>
        </w:tc>
        <w:tc>
          <w:tcPr>
            <w:tcW w:w="5670" w:type="dxa"/>
          </w:tcPr>
          <w:p w:rsidR="00A82F45" w:rsidRDefault="00822365">
            <w:pPr>
              <w:pStyle w:val="TableBodyText"/>
            </w:pPr>
            <w:r>
              <w:t xml:space="preserve">Corresponds to the relationship to an </w:t>
            </w:r>
            <w:r>
              <w:rPr>
                <w:b/>
              </w:rPr>
              <w:t>Action</w:t>
            </w:r>
            <w:r>
              <w:t>.</w:t>
            </w:r>
          </w:p>
        </w:tc>
      </w:tr>
      <w:tr w:rsidR="00A82F45" w:rsidTr="00A82F45">
        <w:tc>
          <w:tcPr>
            <w:tcW w:w="1890" w:type="dxa"/>
          </w:tcPr>
          <w:p w:rsidR="00A82F45" w:rsidRDefault="00822365">
            <w:pPr>
              <w:pStyle w:val="TableBodyText"/>
            </w:pPr>
            <w:r>
              <w:rPr>
                <w:b/>
              </w:rPr>
              <w:t>0x080000000</w:t>
            </w:r>
          </w:p>
        </w:tc>
        <w:tc>
          <w:tcPr>
            <w:tcW w:w="5670" w:type="dxa"/>
          </w:tcPr>
          <w:p w:rsidR="00A82F45" w:rsidRDefault="00822365">
            <w:pPr>
              <w:pStyle w:val="TableBodyText"/>
            </w:pPr>
            <w:r>
              <w:t xml:space="preserve">Corresponds to the relationship to an </w:t>
            </w:r>
            <w:r>
              <w:rPr>
                <w:b/>
              </w:rPr>
              <w:t>ActionParameter</w:t>
            </w:r>
            <w:r>
              <w:t>.</w:t>
            </w:r>
          </w:p>
        </w:tc>
      </w:tr>
      <w:tr w:rsidR="00A82F45" w:rsidTr="00A82F45">
        <w:tc>
          <w:tcPr>
            <w:tcW w:w="1890" w:type="dxa"/>
          </w:tcPr>
          <w:p w:rsidR="00A82F45" w:rsidRDefault="00822365">
            <w:pPr>
              <w:pStyle w:val="TableBodyText"/>
            </w:pPr>
            <w:r>
              <w:rPr>
                <w:b/>
              </w:rPr>
              <w:t>0x100000000</w:t>
            </w:r>
          </w:p>
        </w:tc>
        <w:tc>
          <w:tcPr>
            <w:tcW w:w="5670" w:type="dxa"/>
          </w:tcPr>
          <w:p w:rsidR="00A82F45" w:rsidRDefault="00822365">
            <w:pPr>
              <w:pStyle w:val="TableBodyText"/>
            </w:pPr>
            <w:r>
              <w:t xml:space="preserve">Corresponds to the relationship to an </w:t>
            </w:r>
            <w:r>
              <w:rPr>
                <w:b/>
              </w:rPr>
              <w:t>Association</w:t>
            </w:r>
            <w:r>
              <w:t>.</w:t>
            </w:r>
          </w:p>
        </w:tc>
      </w:tr>
      <w:tr w:rsidR="00A82F45" w:rsidTr="00A82F45">
        <w:tc>
          <w:tcPr>
            <w:tcW w:w="1890" w:type="dxa"/>
          </w:tcPr>
          <w:p w:rsidR="00A82F45" w:rsidRDefault="00822365">
            <w:pPr>
              <w:pStyle w:val="TableBodyText"/>
            </w:pPr>
            <w:r>
              <w:rPr>
                <w:b/>
              </w:rPr>
              <w:t>0x200000000</w:t>
            </w:r>
          </w:p>
        </w:tc>
        <w:tc>
          <w:tcPr>
            <w:tcW w:w="5670" w:type="dxa"/>
          </w:tcPr>
          <w:p w:rsidR="00A82F45" w:rsidRDefault="00822365">
            <w:pPr>
              <w:pStyle w:val="TableBodyText"/>
            </w:pPr>
            <w:r>
              <w:t xml:space="preserve">Corresponds to the relationship to an </w:t>
            </w:r>
            <w:r>
              <w:rPr>
                <w:b/>
              </w:rPr>
              <w:t>AssociationGroup</w:t>
            </w:r>
            <w:r>
              <w:t>.</w:t>
            </w:r>
          </w:p>
        </w:tc>
      </w:tr>
      <w:tr w:rsidR="00A82F45" w:rsidTr="00A82F45">
        <w:tc>
          <w:tcPr>
            <w:tcW w:w="1890" w:type="dxa"/>
          </w:tcPr>
          <w:p w:rsidR="00A82F45" w:rsidRDefault="00822365">
            <w:pPr>
              <w:pStyle w:val="TableBodyText"/>
            </w:pPr>
            <w:r>
              <w:rPr>
                <w:b/>
              </w:rPr>
              <w:t>0x400000000</w:t>
            </w:r>
          </w:p>
        </w:tc>
        <w:tc>
          <w:tcPr>
            <w:tcW w:w="5670" w:type="dxa"/>
          </w:tcPr>
          <w:p w:rsidR="00A82F45" w:rsidRDefault="00822365">
            <w:pPr>
              <w:pStyle w:val="TableBodyText"/>
            </w:pPr>
            <w:r>
              <w:t xml:space="preserve">Corresponds to the relationship to a </w:t>
            </w:r>
            <w:r>
              <w:rPr>
                <w:b/>
              </w:rPr>
              <w:t>MetadataObject</w:t>
            </w:r>
            <w:r>
              <w:t>.</w:t>
            </w:r>
          </w:p>
        </w:tc>
      </w:tr>
      <w:tr w:rsidR="00A82F45" w:rsidTr="00A82F45">
        <w:tc>
          <w:tcPr>
            <w:tcW w:w="1890" w:type="dxa"/>
          </w:tcPr>
          <w:p w:rsidR="00A82F45" w:rsidRDefault="00822365">
            <w:pPr>
              <w:pStyle w:val="TableBodyText"/>
            </w:pPr>
            <w:r>
              <w:rPr>
                <w:b/>
              </w:rPr>
              <w:lastRenderedPageBreak/>
              <w:t>0</w:t>
            </w:r>
            <w:r>
              <w:rPr>
                <w:b/>
              </w:rPr>
              <w:t>x800000000</w:t>
            </w:r>
          </w:p>
        </w:tc>
        <w:tc>
          <w:tcPr>
            <w:tcW w:w="5670" w:type="dxa"/>
          </w:tcPr>
          <w:p w:rsidR="00A82F45" w:rsidRDefault="00822365">
            <w:pPr>
              <w:pStyle w:val="TableBodyText"/>
            </w:pPr>
            <w:r>
              <w:t xml:space="preserve">Corresponds to the relationship to an </w:t>
            </w:r>
            <w:hyperlink w:anchor="gt_b581857f-39aa-4979-876b-daba67a40f15">
              <w:r>
                <w:rPr>
                  <w:rStyle w:val="HyperlinkGreen"/>
                  <w:b/>
                </w:rPr>
                <w:t>ACE</w:t>
              </w:r>
            </w:hyperlink>
            <w:r>
              <w:t>.</w:t>
            </w:r>
          </w:p>
        </w:tc>
      </w:tr>
    </w:tbl>
    <w:p w:rsidR="00A82F45" w:rsidRDefault="00A82F45"/>
    <w:p w:rsidR="00A82F45" w:rsidRDefault="00822365">
      <w:bookmarkStart w:id="1966" w:name="CC_f0d2a6089c5ed3442abe6e5f0d83d830"/>
      <w:bookmarkEnd w:id="1966"/>
      <w:r>
        <w:rPr>
          <w:b/>
        </w:rPr>
        <w:t xml:space="preserve">counter: </w:t>
      </w:r>
      <w:r>
        <w:t>The value representing the version of data structures or relationships of data structures tracking the changes made by the applic</w:t>
      </w:r>
      <w:r>
        <w:t>ations utilizing the protocol client.</w:t>
      </w:r>
    </w:p>
    <w:p w:rsidR="00A82F45" w:rsidRDefault="00822365">
      <w:bookmarkStart w:id="1967" w:name="CC_b37ab3217e3820535cbcc7a636f669aa"/>
      <w:bookmarkEnd w:id="1967"/>
      <w:r>
        <w:rPr>
          <w:b/>
        </w:rPr>
        <w:t xml:space="preserve">partitionId: </w:t>
      </w:r>
      <w:r>
        <w:t xml:space="preserve">The </w:t>
      </w:r>
      <w:hyperlink w:anchor="gt_2f24f458-7d39-47a2-93f7-de433ea85c75">
        <w:r>
          <w:rPr>
            <w:rStyle w:val="HyperlinkGreen"/>
            <w:b/>
          </w:rPr>
          <w:t>partition</w:t>
        </w:r>
      </w:hyperlink>
      <w:r>
        <w:t xml:space="preserve"> of the cache version stamp.</w:t>
      </w:r>
    </w:p>
    <w:p w:rsidR="00A82F45" w:rsidRDefault="00822365">
      <w:bookmarkStart w:id="1968" w:name="CC_141858709c2441629c980ac8ff00f84f"/>
      <w:bookmarkEnd w:id="1968"/>
      <w:r>
        <w:rPr>
          <w:b/>
        </w:rPr>
        <w:t xml:space="preserve">timestamp: </w:t>
      </w:r>
      <w:r>
        <w:t xml:space="preserve">The implementation-specific timestamp specifying the time at which this cache version </w:t>
      </w:r>
      <w:r>
        <w:t>stamp was last modified.</w:t>
      </w:r>
    </w:p>
    <w:p w:rsidR="00A82F45" w:rsidRDefault="00822365">
      <w:pPr>
        <w:pStyle w:val="Heading5"/>
      </w:pPr>
      <w:bookmarkStart w:id="1969" w:name="section_8669a8748aa84ac0a8ca48a945e21f4e"/>
      <w:bookmarkStart w:id="1970" w:name="_Toc83914975"/>
      <w:r>
        <w:t>Simple Types</w:t>
      </w:r>
      <w:bookmarkEnd w:id="1969"/>
      <w:bookmarkEnd w:id="1970"/>
    </w:p>
    <w:p w:rsidR="00A82F45" w:rsidRDefault="00822365">
      <w:r>
        <w:t>None.</w:t>
      </w:r>
    </w:p>
    <w:p w:rsidR="00A82F45" w:rsidRDefault="00822365">
      <w:pPr>
        <w:pStyle w:val="Heading5"/>
      </w:pPr>
      <w:bookmarkStart w:id="1971" w:name="section_48057df73be94b32aed29e4d4047a479"/>
      <w:bookmarkStart w:id="1972" w:name="_Toc83914976"/>
      <w:r>
        <w:t>Attributes</w:t>
      </w:r>
      <w:bookmarkEnd w:id="1971"/>
      <w:bookmarkEnd w:id="1972"/>
    </w:p>
    <w:p w:rsidR="00A82F45" w:rsidRDefault="00822365">
      <w:r>
        <w:t>None.</w:t>
      </w:r>
    </w:p>
    <w:p w:rsidR="00A82F45" w:rsidRDefault="00822365">
      <w:pPr>
        <w:pStyle w:val="Heading5"/>
      </w:pPr>
      <w:bookmarkStart w:id="1973" w:name="section_e38c87ebbcc54619887eab4ece07d9ba"/>
      <w:bookmarkStart w:id="1974" w:name="_Toc83914977"/>
      <w:r>
        <w:t>Groups</w:t>
      </w:r>
      <w:bookmarkEnd w:id="1973"/>
      <w:bookmarkEnd w:id="1974"/>
    </w:p>
    <w:p w:rsidR="00A82F45" w:rsidRDefault="00822365">
      <w:r>
        <w:t>None.</w:t>
      </w:r>
    </w:p>
    <w:p w:rsidR="00A82F45" w:rsidRDefault="00822365">
      <w:pPr>
        <w:pStyle w:val="Heading5"/>
      </w:pPr>
      <w:bookmarkStart w:id="1975" w:name="section_6a0a5c60e67f433f868a7cca0001b1f5"/>
      <w:bookmarkStart w:id="1976" w:name="_Toc83914978"/>
      <w:r>
        <w:t>Attribute Groups</w:t>
      </w:r>
      <w:bookmarkEnd w:id="1975"/>
      <w:bookmarkEnd w:id="1976"/>
    </w:p>
    <w:p w:rsidR="00A82F45" w:rsidRDefault="00822365">
      <w:r>
        <w:t>None.</w:t>
      </w:r>
    </w:p>
    <w:p w:rsidR="00A82F45" w:rsidRDefault="00822365">
      <w:pPr>
        <w:pStyle w:val="Heading4"/>
      </w:pPr>
      <w:bookmarkStart w:id="1977" w:name="section_2a0fa7f6f9aa4d21beb1d5999496a525"/>
      <w:bookmarkStart w:id="1978" w:name="_Toc83914979"/>
      <w:r>
        <w:t>GetChildTypeDescriptorsForTypeDescriptor</w:t>
      </w:r>
      <w:bookmarkEnd w:id="1977"/>
      <w:bookmarkEnd w:id="1978"/>
      <w:r>
        <w:fldChar w:fldCharType="begin"/>
      </w:r>
      <w:r>
        <w:instrText xml:space="preserve"> XE "Server:GetChildTypeDescriptorsForTypeDescriptor operation" </w:instrText>
      </w:r>
      <w:r>
        <w:fldChar w:fldCharType="end"/>
      </w:r>
      <w:r>
        <w:fldChar w:fldCharType="begin"/>
      </w:r>
      <w:r>
        <w:instrText xml:space="preserve"> XE "Operations:GetChildTypeDescriptorsForTypeDescriptor" </w:instrText>
      </w:r>
      <w:r>
        <w:fldChar w:fldCharType="end"/>
      </w:r>
    </w:p>
    <w:p w:rsidR="00A82F45" w:rsidRDefault="00822365">
      <w:bookmarkStart w:id="1979" w:name="CC_a4c9599858e7698c9f9c06a5e3e6ccb8"/>
      <w:bookmarkEnd w:id="1979"/>
      <w:r>
        <w:t xml:space="preserve">The </w:t>
      </w:r>
      <w:r>
        <w:rPr>
          <w:b/>
        </w:rPr>
        <w:t>GetChildTypeDescriptorsForTypeDescriptor</w:t>
      </w:r>
      <w:r>
        <w:t xml:space="preserve"> operation retrieves the </w:t>
      </w:r>
      <w:hyperlink w:anchor="gt_5ad04fa8-9bbd-4974-bcdf-73d4c987be55">
        <w:r>
          <w:rPr>
            <w:rStyle w:val="HyperlinkGreen"/>
            <w:b/>
          </w:rPr>
          <w:t>TypeDescriptors</w:t>
        </w:r>
      </w:hyperlink>
      <w:r>
        <w:t xml:space="preserve"> contained by the specified </w:t>
      </w:r>
      <w:r>
        <w:rPr>
          <w:b/>
        </w:rPr>
        <w:t>TypeDescriptor</w:t>
      </w:r>
      <w:r>
        <w:t>.</w:t>
      </w:r>
    </w:p>
    <w:p w:rsidR="00A82F45" w:rsidRDefault="00822365">
      <w:bookmarkStart w:id="1980" w:name="CC_cd7d0b9c3751421858368366732fff6f"/>
      <w:bookmarkEnd w:id="1980"/>
      <w:r>
        <w:t>The f</w:t>
      </w:r>
      <w:r>
        <w:t xml:space="preserve">ollowing is the </w:t>
      </w:r>
      <w:hyperlink w:anchor="gt_5a824664-0858-4b09-b852-83baf4584efa">
        <w:r>
          <w:rPr>
            <w:rStyle w:val="HyperlinkGreen"/>
            <w:b/>
          </w:rPr>
          <w:t>WSDL</w:t>
        </w:r>
      </w:hyperlink>
      <w:r>
        <w:t xml:space="preserve"> port type specification of the </w:t>
      </w:r>
      <w:r>
        <w:rPr>
          <w:b/>
        </w:rPr>
        <w:t xml:space="preserve">GetChildTypeDescriptorsForTypeDescriptor </w:t>
      </w:r>
      <w:hyperlink w:anchor="gt_3f81265d-5456-4bfe-b795-ac5bf522b299">
        <w:r>
          <w:rPr>
            <w:rStyle w:val="HyperlinkGreen"/>
            <w:b/>
          </w:rPr>
          <w:t>WSDL operation</w:t>
        </w:r>
      </w:hyperlink>
      <w:r>
        <w:t>.</w:t>
      </w:r>
    </w:p>
    <w:p w:rsidR="00A82F45" w:rsidRDefault="00822365">
      <w:pPr>
        <w:pStyle w:val="Code"/>
      </w:pPr>
      <w:r>
        <w:t>&lt;wsdl:operation name="G</w:t>
      </w:r>
      <w:r>
        <w:t>etChildTypeDescriptorsForTypeDescriptor" xmlns:wsdl="http://schemas.xmlsoap.org/wsdl/"&gt;</w:t>
      </w:r>
    </w:p>
    <w:p w:rsidR="00A82F45" w:rsidRDefault="00822365">
      <w:pPr>
        <w:pStyle w:val="Code"/>
      </w:pPr>
      <w:r>
        <w:t xml:space="preserve">  &lt;wsdl:input wsaw:Action="http://www.microsoft.com/Office/2009/BusinessDataCatalog/BusinessDataCatalogSharedService/GetChildTypeDescriptorsForTypeDescriptor" message="</w:t>
      </w:r>
      <w:r>
        <w:t>tns:BusinessDataCatalogSharedService_GetChildTypeDescriptorsForTypeDescriptor_InputMessage" xmlns:wsaw="http://www.w3.org/2006/05/addressing/wsdl"/&gt;</w:t>
      </w:r>
    </w:p>
    <w:p w:rsidR="00A82F45" w:rsidRDefault="00822365">
      <w:pPr>
        <w:pStyle w:val="Code"/>
      </w:pPr>
      <w:r>
        <w:t xml:space="preserve">  &lt;wsdl:output wsaw:Action="http://www.microsoft.com/Office/2009/BusinessDataCatalog/BusinessDataCatalogSha</w:t>
      </w:r>
      <w:r>
        <w:t>redService/GetChildTypeDescriptorsForTypeDescriptorResponse" message="tns:BusinessDataCatalogSharedService_GetChildTypeDescriptorsForTypeDescriptor_OutputMessage" xmlns:wsaw="http://www.w3.org/2006/05/addressing/wsdl"/&gt;</w:t>
      </w:r>
    </w:p>
    <w:p w:rsidR="00A82F45" w:rsidRDefault="00822365">
      <w:pPr>
        <w:pStyle w:val="Code"/>
      </w:pPr>
      <w:r>
        <w:t xml:space="preserve">  &lt;wsdl:fault wsaw:Action="http://ww</w:t>
      </w:r>
      <w:r>
        <w:t>w.microsoft.com/Office/2009/BusinessDataCatalog/BusinessDataCatalogSharedService/GetChildTypeDescriptorsForTypeDescriptorArgumentExceptionFault" name="ArgumentExceptionFault" message="tns:BusinessDataCatalogSharedService_GetChildTypeDescriptorsForTypeDescr</w:t>
      </w:r>
      <w:r>
        <w:t>iptor_ArgumentExceptionFault_FaultMessage"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wsaw:Action="http://www.microsoft.com/Office/2009/BusinessDataCatalog/BusinessDataCatalogSharedService/GetChildTypeDescriptorsForTypeDescripto</w:t>
      </w:r>
      <w:r>
        <w:t xml:space="preserve">rArgumentNullExceptionFault" name="ArgumentNullExceptionFault" </w:t>
      </w:r>
      <w:r>
        <w:lastRenderedPageBreak/>
        <w:t>message="tns:BusinessDataCatalogSharedService_GetChildTypeDescriptorsForTypeDescriptor_ArgumentNullExceptionFault_FaultMessage" xmlns:wsaw="http://www.w3.org/2006/05/addressing/wsdl"/&gt;</w:t>
      </w:r>
    </w:p>
    <w:p w:rsidR="00A82F45" w:rsidRDefault="00822365">
      <w:pPr>
        <w:pStyle w:val="Code"/>
      </w:pPr>
      <w:r>
        <w:t xml:space="preserve">  &lt;wsdl:</w:t>
      </w:r>
      <w:r>
        <w:t>fault wsaw:Action="http://www.microsoft.com/Office/2009/BusinessDataCatalog/BusinessDataCatalogSharedService/GetChildTypeDescriptorsForTypeDescriptorArgumentOutOfRangeExceptionFault" name="ArgumentOutOfRangeExceptionFault" message="tns:BusinessDataCatalogS</w:t>
      </w:r>
      <w:r>
        <w:t>haredService_GetChildTypeDescriptorsForTypeDescriptor_ArgumentOutOfRangeExceptionFault_FaultMessage" xmlns:wsaw="http://www.w3.org/2006/05/addressing/wsdl"/&gt;</w:t>
      </w:r>
    </w:p>
    <w:p w:rsidR="00A82F45" w:rsidRDefault="00822365">
      <w:pPr>
        <w:pStyle w:val="Code"/>
      </w:pPr>
      <w:r>
        <w:t xml:space="preserve">  &lt;wsdl:fault wsaw:Action="http://www.microsoft.com/Office/2009/BusinessDataCatalog/BusinessDataCa</w:t>
      </w:r>
      <w:r>
        <w:t>talogSharedService/GetChildTypeDescriptorsForTypeDescriptorBdcExceptionStateFault" name="BdcExceptionStateFault" message="tns:BusinessDataCatalogSharedService_GetChildTypeDescriptorsForTypeDescriptor_BdcExceptionStateFault_FaultMessage" xmlns:wsaw="http://</w:t>
      </w:r>
      <w:r>
        <w:t>www.w3.org/2006/05/addressing/wsdl"/&gt;</w:t>
      </w:r>
    </w:p>
    <w:p w:rsidR="00A82F45" w:rsidRDefault="00822365">
      <w:pPr>
        <w:pStyle w:val="Code"/>
      </w:pPr>
      <w:r>
        <w:t xml:space="preserve">  &lt;wsdl:fault wsaw:Action="http://www.microsoft.com/Office/2009/BusinessDataCatalog/BusinessDataCatalogSharedService/GetChildTypeDescriptorsForTypeDescriptorInvalidOperationExceptionFault" name="InvalidOperationExcepti</w:t>
      </w:r>
      <w:r>
        <w:t>onFault" message="tns:BusinessDataCatalogSharedService_GetChildTypeDescriptorsForTypeDescriptor_InvalidOperationExceptionFault_FaultMessage" xmlns:wsaw="http://www.w3.org/2006/05/addressing/wsdl"/&gt;</w:t>
      </w:r>
    </w:p>
    <w:p w:rsidR="00A82F45" w:rsidRDefault="00822365">
      <w:pPr>
        <w:pStyle w:val="Code"/>
      </w:pPr>
      <w:r>
        <w:t xml:space="preserve">  &lt;wsdl:fault wsaw:Action="http://www.microsoft.com/Office</w:t>
      </w:r>
      <w:r>
        <w:t>/2009/BusinessDataCatalog/BusinessDataCatalogSharedService/GetChildTypeDescriptorsForTypeDescriptorMetadataExceptionStateFault" name="MetadataExceptionStateFault" message="tns:BusinessDataCatalogSharedService_GetChildTypeDescriptorsForTypeDescriptor_Metada</w:t>
      </w:r>
      <w:r>
        <w:t>taExceptionStateFault_FaultMessage" xmlns:wsaw="http://www.w3.org/2006/05/addressing/wsdl"/&gt;</w:t>
      </w:r>
    </w:p>
    <w:p w:rsidR="00A82F45" w:rsidRDefault="00822365">
      <w:pPr>
        <w:pStyle w:val="Code"/>
      </w:pPr>
      <w:r>
        <w:t>&lt;/wsdl:operation&gt;</w:t>
      </w:r>
    </w:p>
    <w:p w:rsidR="00A82F45" w:rsidRDefault="00822365">
      <w:bookmarkStart w:id="1981" w:name="CC_66dee0310640c976f92c34b430b981d3"/>
      <w:bookmarkEnd w:id="1981"/>
      <w:r>
        <w:t xml:space="preserve">The protocol client sends a </w:t>
      </w:r>
      <w:r>
        <w:rPr>
          <w:b/>
        </w:rPr>
        <w:t>BusinessDataCatalogSharedService_GetChildTypeDescriptorsForTypeDescriptor_InputMessage</w:t>
      </w:r>
      <w:r>
        <w:t xml:space="preserve"> request message, and the proto</w:t>
      </w:r>
      <w:r>
        <w:t xml:space="preserve">col server MUST respond with a </w:t>
      </w:r>
      <w:r>
        <w:rPr>
          <w:b/>
        </w:rPr>
        <w:t xml:space="preserve">BusinessDataCatalogSharedService_GetChildTypeDescriptorsForTypeDescriptor_OutputMessage </w:t>
      </w:r>
      <w:r>
        <w:t>response message, unless any faults occur.</w:t>
      </w:r>
    </w:p>
    <w:p w:rsidR="00A82F45" w:rsidRDefault="00822365">
      <w:r>
        <w:t>If any one of the conditions in the following table is met, the protocol server MUST instead r</w:t>
      </w:r>
      <w:r>
        <w:t xml:space="preserve">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w:t>
      </w:r>
      <w:r>
        <w:t>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7421" w:type="dxa"/>
          </w:tcPr>
          <w:p w:rsidR="00A82F45" w:rsidRDefault="00822365">
            <w:pPr>
              <w:pStyle w:val="TableHeaderText"/>
              <w:keepNext w:val="0"/>
            </w:pPr>
            <w:r>
              <w:t>Error complex type</w:t>
            </w:r>
          </w:p>
        </w:tc>
        <w:tc>
          <w:tcPr>
            <w:tcW w:w="2054" w:type="dxa"/>
          </w:tcPr>
          <w:p w:rsidR="00A82F45" w:rsidRDefault="00822365">
            <w:pPr>
              <w:pStyle w:val="TableHeaderText"/>
              <w:keepNext w:val="0"/>
            </w:pPr>
            <w:r>
              <w:t>Condition</w:t>
            </w:r>
          </w:p>
        </w:tc>
      </w:tr>
      <w:tr w:rsidR="00A82F45" w:rsidTr="00A82F45">
        <w:tc>
          <w:tcPr>
            <w:tcW w:w="7421"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2054" w:type="dxa"/>
          </w:tcPr>
          <w:p w:rsidR="00A82F45" w:rsidRDefault="00822365">
            <w:pPr>
              <w:pStyle w:val="TableBodyText"/>
            </w:pPr>
            <w:r>
              <w:t xml:space="preserve">The specified </w:t>
            </w:r>
            <w:hyperlink w:anchor="gt_0d75e076-dc2d-4256-ae9e-3644f9b4230b">
              <w:r>
                <w:rPr>
                  <w:rStyle w:val="HyperlinkGreen"/>
                  <w:b/>
                </w:rPr>
                <w:t>MetadataObjectId</w:t>
              </w:r>
            </w:hyperlink>
            <w:r>
              <w:t xml:space="preserve"> is set to zero ("0").</w:t>
            </w:r>
          </w:p>
        </w:tc>
      </w:tr>
      <w:tr w:rsidR="00A82F45" w:rsidTr="00A82F45">
        <w:tc>
          <w:tcPr>
            <w:tcW w:w="7421"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2054" w:type="dxa"/>
          </w:tcPr>
          <w:p w:rsidR="00A82F45" w:rsidRDefault="00822365">
            <w:pPr>
              <w:pStyle w:val="TableBodyText"/>
              <w:rPr>
                <w:b/>
              </w:rPr>
            </w:pPr>
            <w:r>
              <w:t xml:space="preserve">The specified </w:t>
            </w:r>
            <w:r>
              <w:rPr>
                <w:b/>
              </w:rPr>
              <w:t>TypeDescriptor</w:t>
            </w:r>
            <w:r>
              <w:t xml:space="preserve"> does not exist.</w:t>
            </w:r>
            <w:bookmarkStart w:id="1982"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1982"/>
          </w:p>
        </w:tc>
      </w:tr>
    </w:tbl>
    <w:p w:rsidR="00A82F45" w:rsidRDefault="00A82F45"/>
    <w:p w:rsidR="00A82F45" w:rsidRDefault="00822365">
      <w:pPr>
        <w:pStyle w:val="Heading5"/>
      </w:pPr>
      <w:bookmarkStart w:id="1983" w:name="section_782083ebfc1d4c3092cfcad70ffc4ce3"/>
      <w:bookmarkStart w:id="1984" w:name="_Toc83914980"/>
      <w:r>
        <w:t>Messages</w:t>
      </w:r>
      <w:bookmarkEnd w:id="1983"/>
      <w:bookmarkEnd w:id="1984"/>
    </w:p>
    <w:p w:rsidR="00A82F45" w:rsidRDefault="00822365">
      <w:r>
        <w:t>The following table summarizes</w:t>
      </w:r>
      <w:r>
        <w:t xml:space="preserve">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61"/>
        <w:gridCol w:w="301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BusinessDataCatalogSharedService_GetChildTypeDescriptorsForTypeDescriptor_InputMessage</w:t>
            </w:r>
          </w:p>
        </w:tc>
        <w:tc>
          <w:tcPr>
            <w:tcW w:w="0" w:type="auto"/>
            <w:vAlign w:val="center"/>
          </w:tcPr>
          <w:p w:rsidR="00A82F45" w:rsidRDefault="00822365">
            <w:pPr>
              <w:pStyle w:val="TableBodyText"/>
            </w:pPr>
            <w:r>
              <w:t xml:space="preserve">The request </w:t>
            </w:r>
            <w:r>
              <w:t xml:space="preserve">WSDL message for the </w:t>
            </w:r>
            <w:r>
              <w:rPr>
                <w:b/>
              </w:rPr>
              <w:t>GetChildTypeDescriptorsForTy</w:t>
            </w:r>
            <w:r>
              <w:rPr>
                <w:b/>
              </w:rPr>
              <w:lastRenderedPageBreak/>
              <w:t xml:space="preserve">peDescriptor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lastRenderedPageBreak/>
              <w:t>BusinessDataCatalogSharedService_GetChildTypeDescriptorsForTypeDescriptor_OutputMessage</w:t>
            </w:r>
          </w:p>
        </w:tc>
        <w:tc>
          <w:tcPr>
            <w:tcW w:w="0" w:type="auto"/>
            <w:vAlign w:val="center"/>
          </w:tcPr>
          <w:p w:rsidR="00A82F45" w:rsidRDefault="00822365">
            <w:pPr>
              <w:pStyle w:val="TableBodyText"/>
            </w:pPr>
            <w:r>
              <w:t>The response WSDL message f</w:t>
            </w:r>
            <w:r>
              <w:t xml:space="preserve">or the </w:t>
            </w:r>
            <w:r>
              <w:rPr>
                <w:b/>
              </w:rPr>
              <w:t xml:space="preserve">GetChildTypeDescriptorsForTypeDescriptor </w:t>
            </w:r>
            <w:r>
              <w:t>WSDL operation.</w:t>
            </w:r>
          </w:p>
        </w:tc>
      </w:tr>
    </w:tbl>
    <w:p w:rsidR="00A82F45" w:rsidRDefault="00A82F45"/>
    <w:p w:rsidR="00A82F45" w:rsidRDefault="00822365">
      <w:pPr>
        <w:pStyle w:val="Heading6"/>
      </w:pPr>
      <w:bookmarkStart w:id="1985" w:name="section_8e530c5e2fbc4e05b605b0be32c6bb8b"/>
      <w:bookmarkStart w:id="1986" w:name="_Toc83914981"/>
      <w:r>
        <w:t>BusinessDataCatalogSharedService_GetChildTypeDescriptorsForTypeDescriptor_InputMessage</w:t>
      </w:r>
      <w:bookmarkEnd w:id="1985"/>
      <w:bookmarkEnd w:id="1986"/>
    </w:p>
    <w:p w:rsidR="00A82F45" w:rsidRDefault="00822365">
      <w:r>
        <w:t xml:space="preserve">The request </w:t>
      </w:r>
      <w:hyperlink w:anchor="gt_d5ccdf11-3f53-4118-a845-dfaca61838fb">
        <w:r>
          <w:rPr>
            <w:rStyle w:val="HyperlinkGreen"/>
            <w:b/>
          </w:rPr>
          <w:t>WSDL message</w:t>
        </w:r>
      </w:hyperlink>
      <w:r>
        <w:t xml:space="preserve"> for the </w:t>
      </w:r>
      <w:r>
        <w:rPr>
          <w:b/>
        </w:rPr>
        <w:t>GetChild</w:t>
      </w:r>
      <w:r>
        <w:rPr>
          <w:b/>
        </w:rPr>
        <w:t xml:space="preserve">TypeDescriptorsForTypeDescriptor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w:t>
      </w:r>
      <w:r>
        <w:t>BusinessDataCatalogSharedService/GetChildTypeDescriptorsForTypeDescriptor</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GetChildTypeDescriptorsForTypeDescriptor </w:t>
      </w:r>
      <w:r>
        <w:t>element.</w:t>
      </w:r>
    </w:p>
    <w:p w:rsidR="00A82F45" w:rsidRDefault="00822365">
      <w:pPr>
        <w:pStyle w:val="Heading6"/>
      </w:pPr>
      <w:bookmarkStart w:id="1987" w:name="section_8dfcd426df9b4b3b8bdfcc2f2a4943a0"/>
      <w:bookmarkStart w:id="1988" w:name="_Toc83914982"/>
      <w:r>
        <w:t>BusinessDataCatalogSharedService_GetChildTy</w:t>
      </w:r>
      <w:r>
        <w:t>peDescriptorsForTypeDescriptor_OutputMessage</w:t>
      </w:r>
      <w:bookmarkEnd w:id="1987"/>
      <w:bookmarkEnd w:id="1988"/>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GetChildTypeDescriptorsForTypeDescriptor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GetChildTypeDescriptorsForTypeDescriptorResponse </w:t>
      </w:r>
      <w:r>
        <w:t>element.</w:t>
      </w:r>
    </w:p>
    <w:p w:rsidR="00A82F45" w:rsidRDefault="00822365">
      <w:pPr>
        <w:pStyle w:val="Heading5"/>
      </w:pPr>
      <w:bookmarkStart w:id="1989" w:name="section_cb4ff7d1372342b08d9ed8ef161d6e71"/>
      <w:bookmarkStart w:id="1990" w:name="_Toc83914983"/>
      <w:r>
        <w:t>Elements</w:t>
      </w:r>
      <w:bookmarkEnd w:id="1989"/>
      <w:bookmarkEnd w:id="1990"/>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78"/>
        <w:gridCol w:w="449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GetChildTypeDescriptorsForTypeDescriptor</w:t>
            </w:r>
          </w:p>
        </w:tc>
        <w:tc>
          <w:tcPr>
            <w:tcW w:w="0" w:type="auto"/>
            <w:vAlign w:val="center"/>
          </w:tcPr>
          <w:p w:rsidR="00A82F45" w:rsidRDefault="00822365">
            <w:pPr>
              <w:pStyle w:val="TableBodyText"/>
            </w:pPr>
            <w:r>
              <w:t xml:space="preserve">The input data for the </w:t>
            </w:r>
            <w:r>
              <w:rPr>
                <w:b/>
              </w:rPr>
              <w:t xml:space="preserve">GetChildTypeDescriptorsForTypeDescriptor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GetChildTypeDescriptorsForTypeDescriptorResponse</w:t>
            </w:r>
          </w:p>
        </w:tc>
        <w:tc>
          <w:tcPr>
            <w:tcW w:w="0" w:type="auto"/>
            <w:vAlign w:val="center"/>
          </w:tcPr>
          <w:p w:rsidR="00A82F45" w:rsidRDefault="00822365">
            <w:pPr>
              <w:pStyle w:val="TableBodyText"/>
            </w:pPr>
            <w:r>
              <w:t xml:space="preserve">The result data for the </w:t>
            </w:r>
            <w:r>
              <w:rPr>
                <w:b/>
              </w:rPr>
              <w:t xml:space="preserve">GetChildTypeDescriptorsForTypeDescriptor </w:t>
            </w:r>
            <w:r>
              <w:t>WSDL operation.</w:t>
            </w:r>
          </w:p>
        </w:tc>
      </w:tr>
    </w:tbl>
    <w:p w:rsidR="00A82F45" w:rsidRDefault="00A82F45"/>
    <w:p w:rsidR="00A82F45" w:rsidRDefault="00822365">
      <w:pPr>
        <w:pStyle w:val="Heading6"/>
      </w:pPr>
      <w:bookmarkStart w:id="1991" w:name="section_d3453621edd54531940c0f424b42a0c4"/>
      <w:bookmarkStart w:id="1992" w:name="_Toc83914984"/>
      <w:r>
        <w:t>GetChildTypeDescriptorsForTypeDescriptor</w:t>
      </w:r>
      <w:bookmarkEnd w:id="1991"/>
      <w:bookmarkEnd w:id="1992"/>
    </w:p>
    <w:p w:rsidR="00A82F45" w:rsidRDefault="00822365">
      <w:r>
        <w:t xml:space="preserve">The </w:t>
      </w:r>
      <w:r>
        <w:rPr>
          <w:b/>
        </w:rPr>
        <w:t>Ge</w:t>
      </w:r>
      <w:r>
        <w:rPr>
          <w:b/>
        </w:rPr>
        <w:t>tChildTypeDescriptorsForTypeDescriptor</w:t>
      </w:r>
      <w:r>
        <w:t xml:space="preserve"> element specifies the input data for the </w:t>
      </w:r>
      <w:r>
        <w:rPr>
          <w:b/>
        </w:rPr>
        <w:t xml:space="preserve">GetChildTypeDescriptorsForTypeDescriptor </w:t>
      </w:r>
      <w:hyperlink w:anchor="gt_3f81265d-5456-4bfe-b795-ac5bf522b299">
        <w:r>
          <w:rPr>
            <w:rStyle w:val="HyperlinkGreen"/>
            <w:b/>
          </w:rPr>
          <w:t>WSDL operation</w:t>
        </w:r>
      </w:hyperlink>
      <w:r>
        <w:t>.</w:t>
      </w:r>
    </w:p>
    <w:p w:rsidR="00A82F45" w:rsidRDefault="00822365">
      <w:pPr>
        <w:pStyle w:val="Code"/>
      </w:pPr>
      <w:r>
        <w:t>&lt;xs:element name="GetChildTypeDescriptorsForTypeDescripto</w:t>
      </w:r>
      <w:r>
        <w:t>r" xmlns:xs="http://www.w3.org/2001/XMLSchema"&gt;</w:t>
      </w:r>
    </w:p>
    <w:p w:rsidR="00A82F45" w:rsidRDefault="00822365">
      <w:pPr>
        <w:pStyle w:val="Code"/>
      </w:pPr>
      <w:r>
        <w:t xml:space="preserve">  &lt;xs:complexType&gt;</w:t>
      </w:r>
    </w:p>
    <w:p w:rsidR="00A82F45" w:rsidRDefault="00822365">
      <w:pPr>
        <w:pStyle w:val="Code"/>
      </w:pPr>
      <w:r>
        <w:lastRenderedPageBreak/>
        <w:t xml:space="preserve">    &lt;xs:sequence&gt;</w:t>
      </w:r>
    </w:p>
    <w:p w:rsidR="00A82F45" w:rsidRDefault="00822365">
      <w:pPr>
        <w:pStyle w:val="Code"/>
      </w:pPr>
      <w:r>
        <w:t xml:space="preserve">      &lt;xs:element minOccurs="0" name="parentTypeDescriptorId" type="xs:unsignedInt"/&gt;</w:t>
      </w:r>
    </w:p>
    <w:p w:rsidR="00A82F45" w:rsidRDefault="00822365">
      <w:pPr>
        <w:pStyle w:val="Code"/>
      </w:pPr>
      <w:r>
        <w:t xml:space="preserve">      &lt;xs:element xmlns:ser="http://schemas.microsoft.com/2003/10/Serialization/" min</w:t>
      </w:r>
      <w:r>
        <w:t>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993" w:name="CC_ced36e0f7b6b31980815475d43b277b7"/>
      <w:bookmarkEnd w:id="1993"/>
      <w:r>
        <w:rPr>
          <w:b/>
        </w:rPr>
        <w:t xml:space="preserve">parentTypeDescriptorId: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w:t>
      </w:r>
    </w:p>
    <w:p w:rsidR="00A82F45" w:rsidRDefault="00822365">
      <w:bookmarkStart w:id="1994" w:name="CC_736d3371d6479079f929d4d3ef89c5cc"/>
      <w:bookmarkEnd w:id="1994"/>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1995" w:name="section_3347faca582e4d4aa58e1943699df984"/>
      <w:bookmarkStart w:id="1996" w:name="_Toc83914985"/>
      <w:r>
        <w:t>GetChildTypeDescriptorsForTypeDescriptorResponse</w:t>
      </w:r>
      <w:bookmarkEnd w:id="1995"/>
      <w:bookmarkEnd w:id="1996"/>
    </w:p>
    <w:p w:rsidR="00A82F45" w:rsidRDefault="00822365">
      <w:r>
        <w:t xml:space="preserve">The </w:t>
      </w:r>
      <w:r>
        <w:rPr>
          <w:b/>
        </w:rPr>
        <w:t>GetChildTypeDescriptorsForTypeDescriptorResponse</w:t>
      </w:r>
      <w:r>
        <w:t xml:space="preserve"> element specifies the result data for the </w:t>
      </w:r>
      <w:r>
        <w:rPr>
          <w:b/>
        </w:rPr>
        <w:t xml:space="preserve">GetChildTypeDescriptorsForTypeDescriptor </w:t>
      </w:r>
      <w:hyperlink w:anchor="gt_3f81265d-5456-4bfe-b795-ac5bf522b299">
        <w:r>
          <w:rPr>
            <w:rStyle w:val="HyperlinkGreen"/>
            <w:b/>
          </w:rPr>
          <w:t>WSDL operation</w:t>
        </w:r>
      </w:hyperlink>
      <w:r>
        <w:t>.</w:t>
      </w:r>
    </w:p>
    <w:p w:rsidR="00A82F45" w:rsidRDefault="00822365">
      <w:pPr>
        <w:pStyle w:val="Code"/>
      </w:pPr>
      <w:r>
        <w:t>&lt;xs:element name="GetChildTypeDescriptorsForTypeDescriptorResponse" xmlns:xs="http://www.w3.or</w:t>
      </w:r>
      <w:r>
        <w:t>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name="GetChildTypeDescriptorsForTypeDescriptorResult" nillable="true" type="q8:ArrayOfTypeDescriptorStruct"/&gt;</w:t>
      </w:r>
    </w:p>
    <w:p w:rsidR="00A82F45" w:rsidRDefault="00822365">
      <w:pPr>
        <w:pStyle w:val="Code"/>
      </w:pPr>
      <w:r>
        <w:t xml:space="preserve">    &lt;/xs:sequ</w:t>
      </w:r>
      <w:r>
        <w:t>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1997" w:name="CC_321bd5817d51b35efffbaca7d0574988"/>
      <w:bookmarkEnd w:id="1997"/>
      <w:r>
        <w:rPr>
          <w:b/>
        </w:rPr>
        <w:t xml:space="preserve">GetChildTypeDescriptorsForTypeDescriptorResult: </w:t>
      </w:r>
      <w:r>
        <w:t xml:space="preserve">The list of </w:t>
      </w:r>
      <w:hyperlink w:anchor="gt_5ad04fa8-9bbd-4974-bcdf-73d4c987be55">
        <w:r>
          <w:rPr>
            <w:rStyle w:val="HyperlinkGreen"/>
            <w:b/>
          </w:rPr>
          <w:t>TypeDescriptors</w:t>
        </w:r>
      </w:hyperlink>
      <w:r>
        <w:t xml:space="preserve">. The </w:t>
      </w:r>
      <w:hyperlink w:anchor="gt_2f24f458-7d39-47a2-93f7-de433ea85c75">
        <w:r>
          <w:rPr>
            <w:rStyle w:val="HyperlinkGreen"/>
            <w:b/>
          </w:rPr>
          <w:t>partition</w:t>
        </w:r>
      </w:hyperlink>
      <w:r>
        <w:t xml:space="preserve"> o</w:t>
      </w:r>
      <w:r>
        <w:t xml:space="preserve">f each </w:t>
      </w:r>
      <w:r>
        <w:rPr>
          <w:b/>
        </w:rPr>
        <w:t>TypeDescriptor</w:t>
      </w:r>
      <w:r>
        <w:t xml:space="preserve"> MUST be the partition of the protocol client.</w:t>
      </w:r>
    </w:p>
    <w:p w:rsidR="00A82F45" w:rsidRDefault="00822365">
      <w:pPr>
        <w:pStyle w:val="Heading5"/>
      </w:pPr>
      <w:bookmarkStart w:id="1998" w:name="section_fffcafd14bb34f34a86ae65a92c21a4f"/>
      <w:bookmarkStart w:id="1999" w:name="_Toc83914986"/>
      <w:r>
        <w:t>Complex Types</w:t>
      </w:r>
      <w:bookmarkEnd w:id="1998"/>
      <w:bookmarkEnd w:id="1999"/>
    </w:p>
    <w:p w:rsidR="00A82F45" w:rsidRDefault="00822365">
      <w:r>
        <w:t>None.</w:t>
      </w:r>
    </w:p>
    <w:p w:rsidR="00A82F45" w:rsidRDefault="00822365">
      <w:pPr>
        <w:pStyle w:val="Heading5"/>
      </w:pPr>
      <w:bookmarkStart w:id="2000" w:name="section_9e7d2e7be451415f8919b46274084aef"/>
      <w:bookmarkStart w:id="2001" w:name="_Toc83914987"/>
      <w:r>
        <w:t>Simple Types</w:t>
      </w:r>
      <w:bookmarkEnd w:id="2000"/>
      <w:bookmarkEnd w:id="2001"/>
    </w:p>
    <w:p w:rsidR="00A82F45" w:rsidRDefault="00822365">
      <w:r>
        <w:t>None.</w:t>
      </w:r>
    </w:p>
    <w:p w:rsidR="00A82F45" w:rsidRDefault="00822365">
      <w:pPr>
        <w:pStyle w:val="Heading5"/>
      </w:pPr>
      <w:bookmarkStart w:id="2002" w:name="section_34d157882cea425ca8395f9bf6f597a6"/>
      <w:bookmarkStart w:id="2003" w:name="_Toc83914988"/>
      <w:r>
        <w:t>Attributes</w:t>
      </w:r>
      <w:bookmarkEnd w:id="2002"/>
      <w:bookmarkEnd w:id="2003"/>
    </w:p>
    <w:p w:rsidR="00A82F45" w:rsidRDefault="00822365">
      <w:r>
        <w:t>None.</w:t>
      </w:r>
    </w:p>
    <w:p w:rsidR="00A82F45" w:rsidRDefault="00822365">
      <w:pPr>
        <w:pStyle w:val="Heading5"/>
      </w:pPr>
      <w:bookmarkStart w:id="2004" w:name="section_957556dafa244f8fae873639e27600d6"/>
      <w:bookmarkStart w:id="2005" w:name="_Toc83914989"/>
      <w:r>
        <w:t>Groups</w:t>
      </w:r>
      <w:bookmarkEnd w:id="2004"/>
      <w:bookmarkEnd w:id="2005"/>
    </w:p>
    <w:p w:rsidR="00A82F45" w:rsidRDefault="00822365">
      <w:r>
        <w:t>None.</w:t>
      </w:r>
    </w:p>
    <w:p w:rsidR="00A82F45" w:rsidRDefault="00822365">
      <w:pPr>
        <w:pStyle w:val="Heading5"/>
      </w:pPr>
      <w:bookmarkStart w:id="2006" w:name="section_171a09624bf148a1bcf29a589a5e7433"/>
      <w:bookmarkStart w:id="2007" w:name="_Toc83914990"/>
      <w:r>
        <w:t>Attribute Groups</w:t>
      </w:r>
      <w:bookmarkEnd w:id="2006"/>
      <w:bookmarkEnd w:id="2007"/>
    </w:p>
    <w:p w:rsidR="00A82F45" w:rsidRDefault="00822365">
      <w:r>
        <w:t>None.</w:t>
      </w:r>
    </w:p>
    <w:p w:rsidR="00A82F45" w:rsidRDefault="00822365">
      <w:pPr>
        <w:pStyle w:val="Heading4"/>
      </w:pPr>
      <w:bookmarkStart w:id="2008" w:name="section_c83235c13a664034a5a73add8dabe5f9"/>
      <w:bookmarkStart w:id="2009" w:name="_Toc83914991"/>
      <w:r>
        <w:t>GetChildTypeDescriptorsWithIdentifiersForTypeDescriptor</w:t>
      </w:r>
      <w:bookmarkEnd w:id="2008"/>
      <w:bookmarkEnd w:id="2009"/>
      <w:r>
        <w:fldChar w:fldCharType="begin"/>
      </w:r>
      <w:r>
        <w:instrText xml:space="preserve"> XE "Server:GetChildTypeDescriptorsWithId</w:instrText>
      </w:r>
      <w:r>
        <w:instrText xml:space="preserve">entifiersForTypeDescriptor operation" </w:instrText>
      </w:r>
      <w:r>
        <w:fldChar w:fldCharType="end"/>
      </w:r>
      <w:r>
        <w:fldChar w:fldCharType="begin"/>
      </w:r>
      <w:r>
        <w:instrText xml:space="preserve"> XE "Operations:GetChildTypeDescriptorsWithIdentifiersForTypeDescriptor" </w:instrText>
      </w:r>
      <w:r>
        <w:fldChar w:fldCharType="end"/>
      </w:r>
    </w:p>
    <w:p w:rsidR="00A82F45" w:rsidRDefault="00822365">
      <w:bookmarkStart w:id="2010" w:name="CC_7450a42c7951d607b170f433ad1055fb"/>
      <w:bookmarkEnd w:id="2010"/>
      <w:r>
        <w:t xml:space="preserve">The </w:t>
      </w:r>
      <w:r>
        <w:rPr>
          <w:b/>
        </w:rPr>
        <w:t>GetChildTypeDescriptorsWithIdentifiersForTypeDescriptor</w:t>
      </w:r>
      <w:r>
        <w:t xml:space="preserve"> operation retrieves the </w:t>
      </w:r>
      <w:hyperlink w:anchor="gt_5ad04fa8-9bbd-4974-bcdf-73d4c987be55">
        <w:r>
          <w:rPr>
            <w:rStyle w:val="HyperlinkGreen"/>
            <w:b/>
          </w:rPr>
          <w:t>TypeDescriptors</w:t>
        </w:r>
      </w:hyperlink>
      <w:r>
        <w:t xml:space="preserve"> that reference </w:t>
      </w:r>
      <w:hyperlink w:anchor="gt_62f400ab-0d69-4ca6-9c6f-12fc7b6f1ea2">
        <w:r>
          <w:rPr>
            <w:rStyle w:val="HyperlinkGreen"/>
            <w:b/>
          </w:rPr>
          <w:t>Identifiers</w:t>
        </w:r>
      </w:hyperlink>
      <w:r>
        <w:t xml:space="preserve"> and are descendants of the specified </w:t>
      </w:r>
      <w:r>
        <w:rPr>
          <w:b/>
        </w:rPr>
        <w:t>TypeDescriptor</w:t>
      </w:r>
      <w:r>
        <w:t xml:space="preserve">. A </w:t>
      </w:r>
      <w:r>
        <w:rPr>
          <w:b/>
        </w:rPr>
        <w:t>TypeDescriptor</w:t>
      </w:r>
      <w:r>
        <w:t xml:space="preserve"> is a descendent of the specified </w:t>
      </w:r>
      <w:r>
        <w:rPr>
          <w:b/>
        </w:rPr>
        <w:t>TypeDescriptor</w:t>
      </w:r>
      <w:r>
        <w:t xml:space="preserve"> if the </w:t>
      </w:r>
      <w:r>
        <w:rPr>
          <w:b/>
        </w:rPr>
        <w:t>TypeDescriptor</w:t>
      </w:r>
      <w:r>
        <w:t xml:space="preserve"> that </w:t>
      </w:r>
      <w:r>
        <w:t xml:space="preserve">contains the </w:t>
      </w:r>
      <w:r>
        <w:rPr>
          <w:b/>
        </w:rPr>
        <w:t>TypeDescriptor</w:t>
      </w:r>
      <w:r>
        <w:t xml:space="preserve"> is also a descendent of the specified </w:t>
      </w:r>
      <w:r>
        <w:rPr>
          <w:b/>
        </w:rPr>
        <w:t>TypeDescriptor</w:t>
      </w:r>
      <w:r>
        <w:t xml:space="preserve"> or the </w:t>
      </w:r>
      <w:r>
        <w:rPr>
          <w:b/>
        </w:rPr>
        <w:t>TypeDescriptor</w:t>
      </w:r>
      <w:r>
        <w:t xml:space="preserve"> is contained by the specified </w:t>
      </w:r>
      <w:r>
        <w:rPr>
          <w:b/>
        </w:rPr>
        <w:t>TypeDescriptor</w:t>
      </w:r>
      <w:r>
        <w:t>.</w:t>
      </w:r>
      <w:bookmarkStart w:id="2011"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2011"/>
    </w:p>
    <w:p w:rsidR="00A82F45" w:rsidRDefault="00822365">
      <w:bookmarkStart w:id="2012" w:name="CC_44e5d6b5f0fa4603bef3d547b9bfd75c"/>
      <w:bookmarkEnd w:id="2012"/>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GetChildTypeDescriptorsWithIdentifiersForTypeDescriptor </w:t>
      </w:r>
      <w:hyperlink w:anchor="gt_3f81265d-5456-4bfe-b795-ac5bf522b299">
        <w:r>
          <w:rPr>
            <w:rStyle w:val="HyperlinkGreen"/>
            <w:b/>
          </w:rPr>
          <w:t>WSDL operation</w:t>
        </w:r>
      </w:hyperlink>
      <w:r>
        <w:t>.</w:t>
      </w:r>
    </w:p>
    <w:p w:rsidR="00A82F45" w:rsidRDefault="00822365">
      <w:pPr>
        <w:pStyle w:val="Code"/>
      </w:pPr>
      <w:r>
        <w:t>&lt;wsdl:operation name="GetC</w:t>
      </w:r>
      <w:r>
        <w:t>hildTypeDescriptorsWithIdentifiersForTypeDescriptor" xmlns:wsdl="http://schemas.xmlsoap.org/wsdl/"&gt;</w:t>
      </w:r>
    </w:p>
    <w:p w:rsidR="00A82F45" w:rsidRDefault="00822365">
      <w:pPr>
        <w:pStyle w:val="Code"/>
      </w:pPr>
      <w:r>
        <w:t xml:space="preserve">  &lt;wsdl:input wsaw:Action="http://www.microsoft.com/Office/2009/BusinessDataCatalog/BusinessDataCatalogSharedService/GetChildTypeDescriptorsWithIdentifiersF</w:t>
      </w:r>
      <w:r>
        <w:t>orTypeDescriptor" message="tns:BusinessDataCatalogSharedService_GetChildTypeDescriptorsWithIdentifiersForTypeDescriptor_InputMessage" xmlns:wsaw="http://www.w3.org/2006/05/addressing/wsdl"/&gt;</w:t>
      </w:r>
    </w:p>
    <w:p w:rsidR="00A82F45" w:rsidRDefault="00822365">
      <w:pPr>
        <w:pStyle w:val="Code"/>
      </w:pPr>
      <w:r>
        <w:t xml:space="preserve">  &lt;wsdl:output wsaw:Action="http://www.microsoft.com/Office/2009/</w:t>
      </w:r>
      <w:r>
        <w:t>BusinessDataCatalog/BusinessDataCatalogSharedService/GetChildTypeDescriptorsWithIdentifiersForTypeDescriptorResponse" message="tns:BusinessDataCatalogSharedService_GetChildTypeDescriptorsWithIdentifiersForTypeDescriptor_OutputMessage" xmlns:wsaw="http://ww</w:t>
      </w:r>
      <w:r>
        <w:t>w.w3.org/2006/05/addressing/wsdl"/&gt;</w:t>
      </w:r>
    </w:p>
    <w:p w:rsidR="00A82F45" w:rsidRDefault="00822365">
      <w:pPr>
        <w:pStyle w:val="Code"/>
      </w:pPr>
      <w:r>
        <w:t xml:space="preserve">  &lt;wsdl:fault wsaw:Action="http://www.microsoft.com/Office/2009/BusinessDataCatalog/BusinessDataCatalogSharedService/GetChildTypeDescriptorsWithIdentifiersForTypeDescriptorArgumentExceptionFault" name="ArgumentExceptionF</w:t>
      </w:r>
      <w:r>
        <w:t>ault" message="tns:BusinessDataCatalogSharedService_GetChildTypeDescriptorsWithIdentifiersForTypeDescriptor_ArgumentExceptionFault_FaultMessage" xmlns:wsaw="http://www.w3.org/2006/05/addressing/wsdl"/&gt;</w:t>
      </w:r>
    </w:p>
    <w:p w:rsidR="00A82F45" w:rsidRDefault="00822365">
      <w:pPr>
        <w:pStyle w:val="Code"/>
      </w:pPr>
      <w:r>
        <w:t xml:space="preserve">  &lt;wsdl:fault</w:t>
      </w:r>
      <w:r>
        <w:t xml:space="preserve"> wsaw:Action="http://www.microsoft.com/Office/2009/BusinessDataCatalog/BusinessDataCatalogSharedService/GetChildTypeDescriptorsWithIdentifiersForTypeDescriptorArgumentNullExceptionFault" name="ArgumentNullExceptionFault" message="tns:BusinessDataCatalogSha</w:t>
      </w:r>
      <w:r>
        <w:t>redService_GetChildTypeDescriptorsWithIdentifiersForTypeDescriptor_ArgumentNullExceptionFault_FaultMessage" xmlns:wsaw="http://www.w3.org/2006/05/addressing/wsdl"/&gt;</w:t>
      </w:r>
    </w:p>
    <w:p w:rsidR="00A82F45" w:rsidRDefault="00822365">
      <w:pPr>
        <w:pStyle w:val="Code"/>
      </w:pPr>
      <w:r>
        <w:t xml:space="preserve">  &lt;wsdl:fault wsaw:Action="http://www.microsoft.com/Office/2009/BusinessDataCatalog/Busines</w:t>
      </w:r>
      <w:r>
        <w:t>sDataCatalogSharedService/GetChildTypeDescriptorsWithIdentifiersForTypeDescriptorArgumentOutOfRangeExceptionFault" name="ArgumentOutOfRangeExceptionFault" message="tns:BusinessDataCatalogSharedService_GetChildTypeDescriptorsWithIdentifiersForTypeDescriptor</w:t>
      </w:r>
      <w:r>
        <w:t>_ArgumentOutOfRangeExceptionFault_FaultMessage" xmlns:wsaw="http://www.w3.org/2006/05/addressing/wsdl"/&gt;</w:t>
      </w:r>
    </w:p>
    <w:p w:rsidR="00A82F45" w:rsidRDefault="00822365">
      <w:pPr>
        <w:pStyle w:val="Code"/>
      </w:pPr>
      <w:r>
        <w:t xml:space="preserve">  &lt;wsdl:fault wsaw:Action="http://www.microsoft.com/Office/2009/BusinessDataCatalog/BusinessDataCatalogSharedService/GetChildTypeDescriptorsWithIdentif</w:t>
      </w:r>
      <w:r>
        <w:t>iersForTypeDescriptorBdcExceptionStateFault" name="BdcExceptionStateFault" message="tns:BusinessDataCatalogSharedService_GetChildTypeDescriptorsWithIdentifiersForTypeDescriptor_BdcExceptionStateFault_FaultMessage" xmlns:wsaw="http://www.w3.org/2006/05/addr</w:t>
      </w:r>
      <w:r>
        <w:t>essing/wsdl"/&gt;</w:t>
      </w:r>
    </w:p>
    <w:p w:rsidR="00A82F45" w:rsidRDefault="00822365">
      <w:pPr>
        <w:pStyle w:val="Code"/>
      </w:pPr>
      <w:r>
        <w:t xml:space="preserve">  &lt;wsdl:fault wsaw:Action="http://www.microsoft.com/Office/2009/BusinessDataCatalog/BusinessDataCatalogSharedService/GetChildTypeDescriptorsWithIdentifiersForTypeDescriptorInvalidOperationExceptionFault" name="InvalidOperationExceptionFault"</w:t>
      </w:r>
      <w:r>
        <w:t xml:space="preserve"> message="tns:BusinessDataCatalogSharedService_GetChildTypeDescriptorsWithIdentifiersForTypeDescriptor_InvalidOperationExceptionFault_FaultMessage" xmlns:wsaw="http://www.w3.org/2006/05/addressing/wsdl"/&gt;</w:t>
      </w:r>
    </w:p>
    <w:p w:rsidR="00A82F45" w:rsidRDefault="00822365">
      <w:pPr>
        <w:pStyle w:val="Code"/>
      </w:pPr>
      <w:r>
        <w:t xml:space="preserve">  &lt;wsdl:fault wsaw:Action="http://www.microsoft.com</w:t>
      </w:r>
      <w:r>
        <w:t>/Office/2009/BusinessDataCatalog/BusinessDataCatalogSharedService/GetChildTypeDescriptorsWithIdentifiersForTypeDescriptorMetadataExceptionStateFault" name="MetadataExceptionStateFault" message="tns:BusinessDataCatalogSharedService_GetChildTypeDescriptorsWi</w:t>
      </w:r>
      <w:r>
        <w:t>thIdentifiersForTypeDescriptor_MetadataExceptionStateFault_FaultMessage" xmlns:wsaw="http://www.w3.org/2006/05/addressing/wsdl"/&gt;</w:t>
      </w:r>
    </w:p>
    <w:p w:rsidR="00A82F45" w:rsidRDefault="00822365">
      <w:pPr>
        <w:pStyle w:val="Code"/>
      </w:pPr>
      <w:r>
        <w:t>&lt;/wsdl:operation&gt;</w:t>
      </w:r>
    </w:p>
    <w:p w:rsidR="00A82F45" w:rsidRDefault="00822365">
      <w:bookmarkStart w:id="2013" w:name="CC_c3230371728cf08982d9ca757828c1b7"/>
      <w:bookmarkEnd w:id="2013"/>
      <w:r>
        <w:t xml:space="preserve">The protocol client sends a </w:t>
      </w:r>
      <w:r>
        <w:rPr>
          <w:b/>
        </w:rPr>
        <w:t>BusinessDataCatalogSharedService_GetChildTypeDescriptorsWithIdentifiersForTypeDe</w:t>
      </w:r>
      <w:r>
        <w:rPr>
          <w:b/>
        </w:rPr>
        <w:t>scriptor_InputMessage</w:t>
      </w:r>
      <w:r>
        <w:t xml:space="preserve"> request message, and the protocol server MUST respond with a </w:t>
      </w:r>
      <w:r>
        <w:rPr>
          <w:b/>
        </w:rPr>
        <w:t xml:space="preserve">BusinessDataCatalogSharedService_GetChildTypeDescriptorsWithIdentifiersForTypeDescriptor_OutputMessage </w:t>
      </w:r>
      <w:r>
        <w:t>response message, unless any faults occur.</w:t>
      </w:r>
    </w:p>
    <w:p w:rsidR="00A82F45" w:rsidRDefault="00822365">
      <w:r>
        <w:lastRenderedPageBreak/>
        <w:t>If any one of the condition</w:t>
      </w:r>
      <w:r>
        <w:t xml:space="preserve">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23"/>
        <w:gridCol w:w="1852"/>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7706" w:type="dxa"/>
          </w:tcPr>
          <w:p w:rsidR="00A82F45" w:rsidRDefault="00822365">
            <w:pPr>
              <w:pStyle w:val="TableHeaderText"/>
              <w:keepNext w:val="0"/>
            </w:pPr>
            <w:r>
              <w:t>Error complex type</w:t>
            </w:r>
          </w:p>
        </w:tc>
        <w:tc>
          <w:tcPr>
            <w:tcW w:w="1769" w:type="dxa"/>
          </w:tcPr>
          <w:p w:rsidR="00A82F45" w:rsidRDefault="00822365">
            <w:pPr>
              <w:pStyle w:val="TableHeaderText"/>
              <w:keepNext w:val="0"/>
            </w:pPr>
            <w:r>
              <w:t>Condition</w:t>
            </w:r>
          </w:p>
        </w:tc>
      </w:tr>
      <w:tr w:rsidR="00A82F45" w:rsidTr="00A82F45">
        <w:tc>
          <w:tcPr>
            <w:tcW w:w="7706"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1769" w:type="dxa"/>
          </w:tcPr>
          <w:p w:rsidR="00A82F45" w:rsidRDefault="00822365">
            <w:pPr>
              <w:pStyle w:val="TableBodyText"/>
            </w:pPr>
            <w:r>
              <w:t xml:space="preserve">The </w:t>
            </w:r>
            <w:hyperlink w:anchor="gt_0d75e076-dc2d-4256-ae9e-3644f9b4230b">
              <w:r>
                <w:rPr>
                  <w:rStyle w:val="HyperlinkGreen"/>
                  <w:b/>
                </w:rPr>
                <w:t>MetadataObjectId</w:t>
              </w:r>
            </w:hyperlink>
            <w:r>
              <w:t xml:space="preserve"> of the specified </w:t>
            </w:r>
            <w:r>
              <w:rPr>
                <w:b/>
              </w:rPr>
              <w:t>TypeDescripto</w:t>
            </w:r>
            <w:r>
              <w:rPr>
                <w:b/>
              </w:rPr>
              <w:t>r</w:t>
            </w:r>
            <w:r>
              <w:t xml:space="preserve"> is set to zero ("0")</w:t>
            </w:r>
            <w:bookmarkStart w:id="2014"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2014"/>
            <w:r>
              <w:t>.</w:t>
            </w:r>
          </w:p>
        </w:tc>
      </w:tr>
      <w:tr w:rsidR="00A82F45" w:rsidTr="00A82F45">
        <w:tc>
          <w:tcPr>
            <w:tcW w:w="7706"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1769" w:type="dxa"/>
          </w:tcPr>
          <w:p w:rsidR="00A82F45" w:rsidRDefault="00822365">
            <w:pPr>
              <w:pStyle w:val="TableBodyText"/>
            </w:pPr>
            <w:r>
              <w:t>The specified</w:t>
            </w:r>
            <w:r>
              <w:t xml:space="preserve"> </w:t>
            </w:r>
            <w:r>
              <w:rPr>
                <w:b/>
              </w:rPr>
              <w:t>TypeDescriptor</w:t>
            </w:r>
            <w:r>
              <w:t xml:space="preserve"> does not exist.</w:t>
            </w:r>
            <w:bookmarkStart w:id="2015"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2015"/>
          </w:p>
        </w:tc>
      </w:tr>
    </w:tbl>
    <w:p w:rsidR="00A82F45" w:rsidRDefault="00A82F45"/>
    <w:p w:rsidR="00A82F45" w:rsidRDefault="00822365">
      <w:pPr>
        <w:pStyle w:val="Heading5"/>
      </w:pPr>
      <w:bookmarkStart w:id="2016" w:name="section_2c106cb1d4284da6a61657e01d60be5c"/>
      <w:bookmarkStart w:id="2017" w:name="_Toc83914992"/>
      <w:r>
        <w:t>Messages</w:t>
      </w:r>
      <w:bookmarkEnd w:id="2016"/>
      <w:bookmarkEnd w:id="2017"/>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2"/>
        <w:gridCol w:w="332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BusinessDataCatalogSharedService_GetChildTypeDescriptorsWithIdentifiersForTypeDescriptor_InputMessage</w:t>
            </w:r>
          </w:p>
        </w:tc>
        <w:tc>
          <w:tcPr>
            <w:tcW w:w="0" w:type="auto"/>
            <w:vAlign w:val="center"/>
          </w:tcPr>
          <w:p w:rsidR="00A82F45" w:rsidRDefault="00822365">
            <w:pPr>
              <w:pStyle w:val="TableBodyText"/>
            </w:pPr>
            <w:r>
              <w:t xml:space="preserve">The request WSDL message for the </w:t>
            </w:r>
            <w:r>
              <w:rPr>
                <w:b/>
              </w:rPr>
              <w:t>GetChildTypeDescriptorsWithIdentifiersForTypeDescr</w:t>
            </w:r>
            <w:r>
              <w:rPr>
                <w:b/>
              </w:rPr>
              <w:t xml:space="preserve">iptor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BusinessDataCatalogSharedService_GetChildTypeDescriptorsWithIdentifiersForTypeDescriptor_OutputMessage</w:t>
            </w:r>
          </w:p>
        </w:tc>
        <w:tc>
          <w:tcPr>
            <w:tcW w:w="0" w:type="auto"/>
            <w:vAlign w:val="center"/>
          </w:tcPr>
          <w:p w:rsidR="00A82F45" w:rsidRDefault="00822365">
            <w:pPr>
              <w:pStyle w:val="TableBodyText"/>
            </w:pPr>
            <w:r>
              <w:t xml:space="preserve">The response WSDL message for the </w:t>
            </w:r>
            <w:r>
              <w:rPr>
                <w:b/>
              </w:rPr>
              <w:t>GetChildTypeDescriptorsWithIdentif</w:t>
            </w:r>
            <w:r>
              <w:rPr>
                <w:b/>
              </w:rPr>
              <w:t xml:space="preserve">iersForTypeDescriptor </w:t>
            </w:r>
            <w:r>
              <w:t>WSDL operation.</w:t>
            </w:r>
          </w:p>
        </w:tc>
      </w:tr>
    </w:tbl>
    <w:p w:rsidR="00A82F45" w:rsidRDefault="00A82F45"/>
    <w:p w:rsidR="00A82F45" w:rsidRDefault="00822365">
      <w:pPr>
        <w:pStyle w:val="Heading6"/>
      </w:pPr>
      <w:bookmarkStart w:id="2018" w:name="section_a564d273230441b4abee7c3a3e35ff84"/>
      <w:bookmarkStart w:id="2019" w:name="_Toc83914993"/>
      <w:r>
        <w:t>BusinessDataCatalogSharedService_GetChildTypeDescriptorsWithIdentifiersForTypeDescriptor_InputMessage</w:t>
      </w:r>
      <w:bookmarkEnd w:id="2018"/>
      <w:bookmarkEnd w:id="2019"/>
    </w:p>
    <w:p w:rsidR="00A82F45" w:rsidRDefault="00822365">
      <w:r>
        <w:t xml:space="preserve">The request </w:t>
      </w:r>
      <w:hyperlink w:anchor="gt_d5ccdf11-3f53-4118-a845-dfaca61838fb">
        <w:r>
          <w:rPr>
            <w:rStyle w:val="HyperlinkGreen"/>
            <w:b/>
          </w:rPr>
          <w:t>WSDL message</w:t>
        </w:r>
      </w:hyperlink>
      <w:r>
        <w:t xml:space="preserve"> for the </w:t>
      </w:r>
      <w:r>
        <w:rPr>
          <w:b/>
        </w:rPr>
        <w:t>GetChildTypeDescrip</w:t>
      </w:r>
      <w:r>
        <w:rPr>
          <w:b/>
        </w:rPr>
        <w:t xml:space="preserve">torsWithIdentifiersForTypeDescriptor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w:t>
      </w:r>
      <w:r>
        <w:t>log/BusinessDataCatalogSharedService/GetChildTypeDescriptorsWithIdentifiersForTypeDescriptor</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GetChildTypeDescriptorsWithIdentifiersForTypeDescriptor </w:t>
      </w:r>
      <w:r>
        <w:t>element.</w:t>
      </w:r>
    </w:p>
    <w:p w:rsidR="00A82F45" w:rsidRDefault="00822365">
      <w:pPr>
        <w:pStyle w:val="Heading6"/>
      </w:pPr>
      <w:bookmarkStart w:id="2020" w:name="section_a92315a91e2848eb9503b224109104e3"/>
      <w:bookmarkStart w:id="2021" w:name="_Toc83914994"/>
      <w:r>
        <w:t>BusinessDataCatalogSharedService_GetChildTypeDescriptorsWithIdentifiersForTypeDescriptor_OutputMessage</w:t>
      </w:r>
      <w:bookmarkEnd w:id="2020"/>
      <w:bookmarkEnd w:id="2021"/>
    </w:p>
    <w:p w:rsidR="00A82F45" w:rsidRDefault="00822365">
      <w:r>
        <w:lastRenderedPageBreak/>
        <w:t xml:space="preserve">The response </w:t>
      </w:r>
      <w:hyperlink w:anchor="gt_d5ccdf11-3f53-4118-a845-dfaca61838fb">
        <w:r>
          <w:rPr>
            <w:rStyle w:val="HyperlinkGreen"/>
            <w:b/>
          </w:rPr>
          <w:t>WSDL message</w:t>
        </w:r>
      </w:hyperlink>
      <w:r>
        <w:t xml:space="preserve"> for the </w:t>
      </w:r>
      <w:r>
        <w:rPr>
          <w:b/>
        </w:rPr>
        <w:t xml:space="preserve">GetChildTypeDescriptorsWithIdentifiersForTypeDescriptor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GetChildTypeDescriptorsWithIdentifiersForTypeDescriptorResponse </w:t>
      </w:r>
      <w:r>
        <w:t>element.</w:t>
      </w:r>
    </w:p>
    <w:p w:rsidR="00A82F45" w:rsidRDefault="00822365">
      <w:pPr>
        <w:pStyle w:val="Heading5"/>
      </w:pPr>
      <w:bookmarkStart w:id="2022" w:name="section_47b42a15df3747318400f64e9e1c7c87"/>
      <w:bookmarkStart w:id="2023" w:name="_Toc83914995"/>
      <w:r>
        <w:t>Elements</w:t>
      </w:r>
      <w:bookmarkEnd w:id="2022"/>
      <w:bookmarkEnd w:id="2023"/>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079"/>
        <w:gridCol w:w="439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GetChildTypeDescriptorsWithIdentifiersForTypeDescriptor</w:t>
            </w:r>
          </w:p>
        </w:tc>
        <w:tc>
          <w:tcPr>
            <w:tcW w:w="0" w:type="auto"/>
            <w:vAlign w:val="center"/>
          </w:tcPr>
          <w:p w:rsidR="00A82F45" w:rsidRDefault="00822365">
            <w:pPr>
              <w:pStyle w:val="TableBodyText"/>
            </w:pPr>
            <w:r>
              <w:t>The input data</w:t>
            </w:r>
            <w:r>
              <w:t xml:space="preserve"> for the </w:t>
            </w:r>
            <w:r>
              <w:rPr>
                <w:b/>
              </w:rPr>
              <w:t xml:space="preserve">GetChildTypeDescriptorsWithIdentifiersForTypeDescriptor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GetChildTypeDescriptorsWithIdentifiersForTypeDescriptorResponse</w:t>
            </w:r>
          </w:p>
        </w:tc>
        <w:tc>
          <w:tcPr>
            <w:tcW w:w="0" w:type="auto"/>
            <w:vAlign w:val="center"/>
          </w:tcPr>
          <w:p w:rsidR="00A82F45" w:rsidRDefault="00822365">
            <w:pPr>
              <w:pStyle w:val="TableBodyText"/>
            </w:pPr>
            <w:r>
              <w:t xml:space="preserve">The result data for the </w:t>
            </w:r>
            <w:r>
              <w:rPr>
                <w:b/>
              </w:rPr>
              <w:t>GetChildTypeDescriptorsW</w:t>
            </w:r>
            <w:r>
              <w:rPr>
                <w:b/>
              </w:rPr>
              <w:t xml:space="preserve">ithIdentifiersForTypeDescriptor </w:t>
            </w:r>
            <w:r>
              <w:t>WSDL operation.</w:t>
            </w:r>
          </w:p>
        </w:tc>
      </w:tr>
    </w:tbl>
    <w:p w:rsidR="00A82F45" w:rsidRDefault="00A82F45"/>
    <w:p w:rsidR="00A82F45" w:rsidRDefault="00822365">
      <w:pPr>
        <w:pStyle w:val="Heading6"/>
      </w:pPr>
      <w:bookmarkStart w:id="2024" w:name="section_b39de80bdb11413bb765ef6eb31d4498"/>
      <w:bookmarkStart w:id="2025" w:name="_Toc83914996"/>
      <w:r>
        <w:t>GetChildTypeDescriptorsWithIdentifiersForTypeDescriptor</w:t>
      </w:r>
      <w:bookmarkEnd w:id="2024"/>
      <w:bookmarkEnd w:id="2025"/>
    </w:p>
    <w:p w:rsidR="00A82F45" w:rsidRDefault="00822365">
      <w:r>
        <w:t xml:space="preserve">The </w:t>
      </w:r>
      <w:r>
        <w:rPr>
          <w:b/>
        </w:rPr>
        <w:t>GetChildTypeDescriptorsWithIdentifiersForTypeDescriptor</w:t>
      </w:r>
      <w:r>
        <w:t xml:space="preserve"> element specifies the input data for the </w:t>
      </w:r>
      <w:r>
        <w:rPr>
          <w:b/>
        </w:rPr>
        <w:t>GetChildTypeDescriptorsWithIdentifiersForTypeDesc</w:t>
      </w:r>
      <w:r>
        <w:rPr>
          <w:b/>
        </w:rPr>
        <w:t xml:space="preserve">riptor </w:t>
      </w:r>
      <w:hyperlink w:anchor="gt_3f81265d-5456-4bfe-b795-ac5bf522b299">
        <w:r>
          <w:rPr>
            <w:rStyle w:val="HyperlinkGreen"/>
            <w:b/>
          </w:rPr>
          <w:t>WSDL operation</w:t>
        </w:r>
      </w:hyperlink>
      <w:r>
        <w:t>.</w:t>
      </w:r>
    </w:p>
    <w:p w:rsidR="00A82F45" w:rsidRDefault="00822365">
      <w:pPr>
        <w:pStyle w:val="Code"/>
      </w:pPr>
      <w:r>
        <w:t>&lt;xs:element name="GetChildTypeDescriptorsWithIdentifiersForTypeDescriptor"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w:t>
      </w:r>
      <w:r>
        <w:t>xs:element xmlns:q8="Microsoft.SharePoint.BusinessData" minOccurs="0" name="typeDescriptorStruct" nillable="true" type="q8:TypeDescriptorStruct"/&gt;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026" w:name="CC_c37f829c53ffed7d372ea5f697e3bc73"/>
      <w:bookmarkEnd w:id="2026"/>
      <w:r>
        <w:rPr>
          <w:b/>
        </w:rPr>
        <w:t xml:space="preserve">typeDescriptorStruct: </w:t>
      </w:r>
      <w:r>
        <w:t xml:space="preserve">The </w:t>
      </w:r>
      <w:hyperlink w:anchor="gt_5ad04fa8-9bbd-4974-bcdf-73d4c987be55">
        <w:r>
          <w:rPr>
            <w:rStyle w:val="HyperlinkGreen"/>
            <w:b/>
          </w:rPr>
          <w:t>TypeDescriptor</w:t>
        </w:r>
      </w:hyperlink>
      <w:r>
        <w:t xml:space="preserve">. The </w:t>
      </w:r>
      <w:hyperlink w:anchor="gt_2f24f458-7d39-47a2-93f7-de433ea85c75">
        <w:r>
          <w:rPr>
            <w:rStyle w:val="HyperlinkGreen"/>
            <w:b/>
          </w:rPr>
          <w:t>partition</w:t>
        </w:r>
      </w:hyperlink>
      <w:r>
        <w:t xml:space="preserve"> of the </w:t>
      </w:r>
      <w:r>
        <w:rPr>
          <w:b/>
        </w:rPr>
        <w:t>TypeDescriptor</w:t>
      </w:r>
      <w:r>
        <w:t xml:space="preserve"> MUST be the partition of the protocol client.</w:t>
      </w:r>
    </w:p>
    <w:p w:rsidR="00A82F45" w:rsidRDefault="00822365">
      <w:pPr>
        <w:pStyle w:val="Heading6"/>
      </w:pPr>
      <w:bookmarkStart w:id="2027" w:name="section_513eccc992ad492d87c4a2feb0334893"/>
      <w:bookmarkStart w:id="2028" w:name="_Toc83914997"/>
      <w:r>
        <w:t>GetChildTypeDescriptorsWithIdentifiersForTypeDescriptorResponse</w:t>
      </w:r>
      <w:bookmarkEnd w:id="2027"/>
      <w:bookmarkEnd w:id="2028"/>
    </w:p>
    <w:p w:rsidR="00A82F45" w:rsidRDefault="00822365">
      <w:r>
        <w:t xml:space="preserve">The </w:t>
      </w:r>
      <w:r>
        <w:rPr>
          <w:b/>
        </w:rPr>
        <w:t>GetChildTypeDescriptorsWithIdentifiersForTypeDescriptorResponse</w:t>
      </w:r>
      <w:r>
        <w:t xml:space="preserve"> element specifies the result data for the </w:t>
      </w:r>
      <w:r>
        <w:rPr>
          <w:b/>
        </w:rPr>
        <w:t xml:space="preserve">GetChildTypeDescriptorsWithIdentifiersForTypeDescriptor </w:t>
      </w:r>
      <w:hyperlink w:anchor="gt_3f81265d-5456-4bfe-b795-ac5bf522b299">
        <w:r>
          <w:rPr>
            <w:rStyle w:val="HyperlinkGreen"/>
            <w:b/>
          </w:rPr>
          <w:t>WSDL operation</w:t>
        </w:r>
      </w:hyperlink>
      <w:r>
        <w:t>.</w:t>
      </w:r>
    </w:p>
    <w:p w:rsidR="00A82F45" w:rsidRDefault="00822365">
      <w:pPr>
        <w:pStyle w:val="Code"/>
      </w:pPr>
      <w:r>
        <w:t xml:space="preserve">&lt;xs:element </w:t>
      </w:r>
      <w:r>
        <w:t>name="GetChildTypeDescriptorsWithIdentifiersForTypeDescriptorResponse"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name="GetChildTypeDescript</w:t>
      </w:r>
      <w:r>
        <w:t>orsWithIdentifiersForTypeDescriptorResult" nillable="true" type="q8:ArrayOfTypeDescriptorStruct"/&gt;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029" w:name="CC_26510a4d2f13d1bb8a7719b0eeca176d"/>
      <w:bookmarkEnd w:id="2029"/>
      <w:r>
        <w:rPr>
          <w:b/>
        </w:rPr>
        <w:lastRenderedPageBreak/>
        <w:t xml:space="preserve">GetChildTypeDescriptorsWithIdentifiersForTypeDescriptorResult: </w:t>
      </w:r>
      <w:r>
        <w:t xml:space="preserve">The list of </w:t>
      </w:r>
      <w:hyperlink w:anchor="gt_5ad04fa8-9bbd-4974-bcdf-73d4c987be55">
        <w:r>
          <w:rPr>
            <w:rStyle w:val="HyperlinkGreen"/>
            <w:b/>
          </w:rPr>
          <w:t>TypeDescriptors</w:t>
        </w:r>
      </w:hyperlink>
      <w:r>
        <w:t xml:space="preserve">. The </w:t>
      </w:r>
      <w:hyperlink w:anchor="gt_2f24f458-7d39-47a2-93f7-de433ea85c75">
        <w:r>
          <w:rPr>
            <w:rStyle w:val="HyperlinkGreen"/>
            <w:b/>
          </w:rPr>
          <w:t>partition</w:t>
        </w:r>
      </w:hyperlink>
      <w:r>
        <w:t xml:space="preserve"> of each of these </w:t>
      </w:r>
      <w:r>
        <w:rPr>
          <w:b/>
        </w:rPr>
        <w:t>TypeDescriptors</w:t>
      </w:r>
      <w:r>
        <w:t xml:space="preserve"> MUST be the partition of the protocol client.</w:t>
      </w:r>
    </w:p>
    <w:p w:rsidR="00A82F45" w:rsidRDefault="00822365">
      <w:pPr>
        <w:pStyle w:val="Heading5"/>
      </w:pPr>
      <w:bookmarkStart w:id="2030" w:name="section_68e8a0f3fc65459686d1c99efb67eeca"/>
      <w:bookmarkStart w:id="2031" w:name="_Toc83914998"/>
      <w:r>
        <w:t>Complex Types</w:t>
      </w:r>
      <w:bookmarkEnd w:id="2030"/>
      <w:bookmarkEnd w:id="2031"/>
    </w:p>
    <w:p w:rsidR="00A82F45" w:rsidRDefault="00822365">
      <w:r>
        <w:t>None.</w:t>
      </w:r>
    </w:p>
    <w:p w:rsidR="00A82F45" w:rsidRDefault="00822365">
      <w:pPr>
        <w:pStyle w:val="Heading5"/>
      </w:pPr>
      <w:bookmarkStart w:id="2032" w:name="section_82a3163b817c45b78233fd7aee72acd1"/>
      <w:bookmarkStart w:id="2033" w:name="_Toc83914999"/>
      <w:r>
        <w:t>Simp</w:t>
      </w:r>
      <w:r>
        <w:t>le Types</w:t>
      </w:r>
      <w:bookmarkEnd w:id="2032"/>
      <w:bookmarkEnd w:id="2033"/>
    </w:p>
    <w:p w:rsidR="00A82F45" w:rsidRDefault="00822365">
      <w:r>
        <w:t>None.</w:t>
      </w:r>
    </w:p>
    <w:p w:rsidR="00A82F45" w:rsidRDefault="00822365">
      <w:pPr>
        <w:pStyle w:val="Heading5"/>
      </w:pPr>
      <w:bookmarkStart w:id="2034" w:name="section_79a0c641734c4c1c8b5e246e7dd259af"/>
      <w:bookmarkStart w:id="2035" w:name="_Toc83915000"/>
      <w:r>
        <w:t>Attributes</w:t>
      </w:r>
      <w:bookmarkEnd w:id="2034"/>
      <w:bookmarkEnd w:id="2035"/>
    </w:p>
    <w:p w:rsidR="00A82F45" w:rsidRDefault="00822365">
      <w:r>
        <w:t>None.</w:t>
      </w:r>
    </w:p>
    <w:p w:rsidR="00A82F45" w:rsidRDefault="00822365">
      <w:pPr>
        <w:pStyle w:val="Heading5"/>
      </w:pPr>
      <w:bookmarkStart w:id="2036" w:name="section_f5b659da96fe433491a7e9597a9fc7ff"/>
      <w:bookmarkStart w:id="2037" w:name="_Toc83915001"/>
      <w:r>
        <w:t>Groups</w:t>
      </w:r>
      <w:bookmarkEnd w:id="2036"/>
      <w:bookmarkEnd w:id="2037"/>
    </w:p>
    <w:p w:rsidR="00A82F45" w:rsidRDefault="00822365">
      <w:r>
        <w:t>None.</w:t>
      </w:r>
    </w:p>
    <w:p w:rsidR="00A82F45" w:rsidRDefault="00822365">
      <w:pPr>
        <w:pStyle w:val="Heading5"/>
      </w:pPr>
      <w:bookmarkStart w:id="2038" w:name="section_e50a8e0501ec44ae9a5fce033f0183e7"/>
      <w:bookmarkStart w:id="2039" w:name="_Toc83915002"/>
      <w:r>
        <w:t>Attribute Groups</w:t>
      </w:r>
      <w:bookmarkEnd w:id="2038"/>
      <w:bookmarkEnd w:id="2039"/>
    </w:p>
    <w:p w:rsidR="00A82F45" w:rsidRDefault="00822365">
      <w:r>
        <w:t>None.</w:t>
      </w:r>
    </w:p>
    <w:p w:rsidR="00A82F45" w:rsidRDefault="00822365">
      <w:pPr>
        <w:pStyle w:val="Heading4"/>
      </w:pPr>
      <w:bookmarkStart w:id="2040" w:name="section_00bc64a695694ac29057f6440cd0d04b"/>
      <w:bookmarkStart w:id="2041" w:name="_Toc83915003"/>
      <w:r>
        <w:t>GetDataClassById</w:t>
      </w:r>
      <w:bookmarkEnd w:id="2040"/>
      <w:bookmarkEnd w:id="2041"/>
      <w:r>
        <w:fldChar w:fldCharType="begin"/>
      </w:r>
      <w:r>
        <w:instrText xml:space="preserve"> XE "Server:GetDataClassById operation" </w:instrText>
      </w:r>
      <w:r>
        <w:fldChar w:fldCharType="end"/>
      </w:r>
      <w:r>
        <w:fldChar w:fldCharType="begin"/>
      </w:r>
      <w:r>
        <w:instrText xml:space="preserve"> XE "Operations:GetDataClassById" </w:instrText>
      </w:r>
      <w:r>
        <w:fldChar w:fldCharType="end"/>
      </w:r>
    </w:p>
    <w:p w:rsidR="00A82F45" w:rsidRDefault="00822365">
      <w:bookmarkStart w:id="2042" w:name="CC_f18772a5a37ed6451c2139f1dfa1405c"/>
      <w:bookmarkEnd w:id="2042"/>
      <w:r>
        <w:t xml:space="preserve">The </w:t>
      </w:r>
      <w:r>
        <w:rPr>
          <w:b/>
        </w:rPr>
        <w:t>GetDataClassById</w:t>
      </w:r>
      <w:r>
        <w:t xml:space="preserve"> operation retrieves the </w:t>
      </w:r>
      <w:hyperlink w:anchor="gt_6b4d30ac-3252-4b34-ae4b-ab304d55b69a">
        <w:r>
          <w:rPr>
            <w:rStyle w:val="HyperlinkGreen"/>
            <w:b/>
          </w:rPr>
          <w:t>DataClass</w:t>
        </w:r>
      </w:hyperlink>
      <w:r>
        <w:t xml:space="preserve"> with the specified </w:t>
      </w:r>
      <w:hyperlink w:anchor="gt_0d75e076-dc2d-4256-ae9e-3644f9b4230b">
        <w:r>
          <w:rPr>
            <w:rStyle w:val="HyperlinkGreen"/>
            <w:b/>
          </w:rPr>
          <w:t>MetadataObjectId</w:t>
        </w:r>
      </w:hyperlink>
      <w:r>
        <w:t>.</w:t>
      </w:r>
    </w:p>
    <w:p w:rsidR="00A82F45" w:rsidRDefault="00822365">
      <w:bookmarkStart w:id="2043" w:name="CC_59156a486faf837df6219335472ccc1d"/>
      <w:bookmarkEnd w:id="2043"/>
      <w:r>
        <w:t xml:space="preserve">The following is the </w:t>
      </w:r>
      <w:hyperlink w:anchor="gt_5a824664-0858-4b09-b852-83baf4584efa">
        <w:r>
          <w:rPr>
            <w:rStyle w:val="HyperlinkGreen"/>
            <w:b/>
          </w:rPr>
          <w:t>WSDL</w:t>
        </w:r>
      </w:hyperlink>
      <w:r>
        <w:t xml:space="preserve"> port type specification of the </w:t>
      </w:r>
      <w:r>
        <w:rPr>
          <w:b/>
        </w:rPr>
        <w:t xml:space="preserve">GetDataClassById </w:t>
      </w:r>
      <w:hyperlink w:anchor="gt_3f81265d-5456-4bfe-b795-ac5bf522b299">
        <w:r>
          <w:rPr>
            <w:rStyle w:val="HyperlinkGreen"/>
            <w:b/>
          </w:rPr>
          <w:t>WSDL operation</w:t>
        </w:r>
      </w:hyperlink>
      <w:r>
        <w:t>.</w:t>
      </w:r>
    </w:p>
    <w:p w:rsidR="00A82F45" w:rsidRDefault="00822365">
      <w:pPr>
        <w:pStyle w:val="Code"/>
      </w:pPr>
      <w:r>
        <w:t>&lt;wsdl:operation name="GetDataClassById" xmlns:wsdl="http://schemas.xmlsoap.org/wsdl/"&gt;</w:t>
      </w:r>
    </w:p>
    <w:p w:rsidR="00A82F45" w:rsidRDefault="00822365">
      <w:pPr>
        <w:pStyle w:val="Code"/>
      </w:pPr>
      <w:r>
        <w:t xml:space="preserve">  &lt;wsdl:input wsaw:Action="http://www.micr</w:t>
      </w:r>
      <w:r>
        <w:t>osoft.com/Office/2009/BusinessDataCatalog/BusinessDataCatalogSharedService/GetDataClassById" message="tns:BusinessDataCatalogSharedService_GetDataClassById_InputMessage" xmlns:wsaw="http://www.w3.org/2006/05/addressing/wsdl"/&gt;</w:t>
      </w:r>
    </w:p>
    <w:p w:rsidR="00A82F45" w:rsidRDefault="00822365">
      <w:pPr>
        <w:pStyle w:val="Code"/>
      </w:pPr>
      <w:r>
        <w:t xml:space="preserve">  &lt;wsdl:output wsaw:Action="h</w:t>
      </w:r>
      <w:r>
        <w:t>ttp://www.microsoft.com/Office/2009/BusinessDataCatalog/BusinessDataCatalogSharedService/GetDataClassByIdResponse" message="tns:BusinessDataCatalogSharedService_GetDataClassById_OutputMessage" xmlns:wsaw="http://www.w3.org/2006/05/addressing/wsdl"/&gt;</w:t>
      </w:r>
    </w:p>
    <w:p w:rsidR="00A82F45" w:rsidRDefault="00822365">
      <w:pPr>
        <w:pStyle w:val="Code"/>
      </w:pPr>
      <w:r>
        <w:t xml:space="preserve">  &lt;wsd</w:t>
      </w:r>
      <w:r>
        <w:t>l:fault wsaw:Action="http://www.microsoft.com/Office/2009/BusinessDataCatalog/BusinessDataCatalogSharedService/GetDataClassByIdArgumentExceptionFault" name="ArgumentExceptionFault" message="tns:BusinessDataCatalogSharedService_GetDataClassById_ArgumentExce</w:t>
      </w:r>
      <w:r>
        <w:t>ptionFault_FaultMessage" xmlns:wsaw="http://www.w3.org/2006/05/addressing/wsdl"/&gt;</w:t>
      </w:r>
    </w:p>
    <w:p w:rsidR="00A82F45" w:rsidRDefault="00822365">
      <w:pPr>
        <w:pStyle w:val="Code"/>
      </w:pPr>
      <w:r>
        <w:t xml:space="preserve">  &lt;wsdl:fault wsaw:Action="http://www.microsoft.com/Office/2009/BusinessDataCatalog/BusinessDataCatalogSharedService/GetDataClassByIdArgumentNullExceptionFault" name="Argumen</w:t>
      </w:r>
      <w:r>
        <w:t>tNullExceptionFault" message="tns:BusinessDataCatalogSharedService_GetDataClassById_ArgumentNullExceptionFault_FaultMessage" xmlns:wsaw="http://www.w3.org/2006/05/addressing/wsdl"/&gt;</w:t>
      </w:r>
    </w:p>
    <w:p w:rsidR="00A82F45" w:rsidRDefault="00822365">
      <w:pPr>
        <w:pStyle w:val="Code"/>
      </w:pPr>
      <w:r>
        <w:t xml:space="preserve">  &lt;wsdl:fault wsaw:Action="http://www.microsoft.com/Office/2009/BusinessDa</w:t>
      </w:r>
      <w:r>
        <w:t>taCatalog/BusinessDataCatalogSharedService/GetDataClassByIdArgumentOutOfRangeExceptionFault" name="ArgumentOutOfRangeExceptionFault" message="tns:BusinessDataCatalogSharedService_GetDataClassById_ArgumentOutOfRangeExceptionFault_FaultMessage" xmlns:wsaw="h</w:t>
      </w:r>
      <w:r>
        <w:t>ttp://www.w3.org/2006/05/addressing/wsdl"/&gt;</w:t>
      </w:r>
    </w:p>
    <w:p w:rsidR="00A82F45" w:rsidRDefault="00822365">
      <w:pPr>
        <w:pStyle w:val="Code"/>
      </w:pPr>
      <w:r>
        <w:t xml:space="preserve">  &lt;wsdl:fault wsaw:Action="http://www.microsoft.com/Office/2009/BusinessDataCatalog/BusinessDataCatalogSharedService/GetDataClassByIdBdcExceptionStateFault" name="BdcExceptionStateFault" message="tns:BusinessData</w:t>
      </w:r>
      <w:r>
        <w:t>CatalogSharedService_GetDataClassById_BdcExceptionStateFault_FaultMessage" xmlns:wsaw="http://www.w3.org/2006/05/addressing/wsdl"/&gt;</w:t>
      </w:r>
    </w:p>
    <w:p w:rsidR="00A82F45" w:rsidRDefault="00822365">
      <w:pPr>
        <w:pStyle w:val="Code"/>
      </w:pPr>
      <w:r>
        <w:t xml:space="preserve">  &lt;wsdl:fault wsaw:Action="http://www.microsoft.com/Office/2009/BusinessDataCatalog/BusinessDataCatalogShar</w:t>
      </w:r>
      <w:r>
        <w:lastRenderedPageBreak/>
        <w:t>edService/GetData</w:t>
      </w:r>
      <w:r>
        <w:t>ClassByIdInvalidOperationExceptionFault" name="InvalidOperationExceptionFault" message="tns:BusinessDataCatalogSharedService_GetDataClassById_InvalidOperationExceptionFault_FaultMessage" xmlns:wsaw="http://www.w3.org/2006/05/addressing/wsdl"/&gt;</w:t>
      </w:r>
    </w:p>
    <w:p w:rsidR="00A82F45" w:rsidRDefault="00822365">
      <w:pPr>
        <w:pStyle w:val="Code"/>
      </w:pPr>
      <w:r>
        <w:t xml:space="preserve">  &lt;wsdl:faul</w:t>
      </w:r>
      <w:r>
        <w:t>t wsaw:Action="http://www.microsoft.com/Office/2009/BusinessDataCatalog/BusinessDataCatalogSharedService/GetDataClassByIdMetadataExceptionStateFault" name="MetadataExceptionStateFault" message="tns:BusinessDataCatalogSharedService_GetDataClassById_Metadata</w:t>
      </w:r>
      <w:r>
        <w:t>ExceptionStateFault_FaultMessage" xmlns:wsaw="http://www.w3.org/2006/05/addressing/wsdl"/&gt;</w:t>
      </w:r>
    </w:p>
    <w:p w:rsidR="00A82F45" w:rsidRDefault="00822365">
      <w:pPr>
        <w:pStyle w:val="Code"/>
      </w:pPr>
      <w:r>
        <w:t>&lt;/wsdl:operation&gt;</w:t>
      </w:r>
    </w:p>
    <w:p w:rsidR="00A82F45" w:rsidRDefault="00822365">
      <w:bookmarkStart w:id="2044" w:name="CC_606e48d4624781d10092000589ef6160"/>
      <w:bookmarkEnd w:id="2044"/>
      <w:r>
        <w:t xml:space="preserve">The protocol client sends a </w:t>
      </w:r>
      <w:r>
        <w:rPr>
          <w:b/>
        </w:rPr>
        <w:t>BusinessDataCatalogSharedService_GetDataClassById_InputMessage</w:t>
      </w:r>
      <w:r>
        <w:t xml:space="preserve"> request message, and the protocol server MUST respond wi</w:t>
      </w:r>
      <w:r>
        <w:t xml:space="preserve">th a </w:t>
      </w:r>
      <w:r>
        <w:rPr>
          <w:b/>
        </w:rPr>
        <w:t>BusinessDataCatalogSharedService_GetDataClassById_OutputMessage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w:t>
      </w:r>
      <w:r>
        <w:t xml:space="preserve">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48" w:type="dxa"/>
          </w:tcPr>
          <w:p w:rsidR="00A82F45" w:rsidRDefault="00822365">
            <w:pPr>
              <w:pStyle w:val="TableHeaderText"/>
              <w:keepNext w:val="0"/>
            </w:pPr>
            <w:r>
              <w:t>Error complex type</w:t>
            </w:r>
          </w:p>
        </w:tc>
        <w:tc>
          <w:tcPr>
            <w:tcW w:w="4727" w:type="dxa"/>
          </w:tcPr>
          <w:p w:rsidR="00A82F45" w:rsidRDefault="00822365">
            <w:pPr>
              <w:pStyle w:val="TableHeaderText"/>
              <w:keepNext w:val="0"/>
            </w:pPr>
            <w:r>
              <w:t>Condition</w:t>
            </w:r>
          </w:p>
        </w:tc>
      </w:tr>
      <w:tr w:rsidR="00A82F45" w:rsidTr="00A82F45">
        <w:tc>
          <w:tcPr>
            <w:tcW w:w="4748" w:type="dxa"/>
          </w:tcPr>
          <w:p w:rsidR="00A82F45" w:rsidRDefault="00822365">
            <w:pPr>
              <w:pStyle w:val="TableBodyText"/>
              <w:rPr>
                <w:b/>
              </w:rPr>
            </w:pPr>
            <w:hyperlink w:anchor="Section_ed65b16c202247d7bd26e383acf8aad9" w:history="1">
              <w:r>
                <w:rPr>
                  <w:b/>
                </w:rPr>
                <w:t>ArgumentOutOfRangeException (from namespace http://schemas.datacon</w:t>
              </w:r>
              <w:r>
                <w:rPr>
                  <w:b/>
                </w:rPr>
                <w:t>tract.org/2004/07/System)</w:t>
              </w:r>
            </w:hyperlink>
          </w:p>
        </w:tc>
        <w:tc>
          <w:tcPr>
            <w:tcW w:w="4727" w:type="dxa"/>
          </w:tcPr>
          <w:p w:rsidR="00A82F45" w:rsidRDefault="00822365">
            <w:pPr>
              <w:pStyle w:val="TableBodyText"/>
            </w:pPr>
            <w:r>
              <w:t xml:space="preserve">The specified </w:t>
            </w:r>
            <w:r>
              <w:rPr>
                <w:b/>
              </w:rPr>
              <w:t>MetadataObjectId</w:t>
            </w:r>
            <w:r>
              <w:t xml:space="preserve"> is set to zero ("0").</w:t>
            </w:r>
          </w:p>
        </w:tc>
      </w:tr>
      <w:tr w:rsidR="00A82F45" w:rsidTr="00A82F45">
        <w:tc>
          <w:tcPr>
            <w:tcW w:w="4748"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4727" w:type="dxa"/>
          </w:tcPr>
          <w:p w:rsidR="00A82F45" w:rsidRDefault="00822365">
            <w:pPr>
              <w:pStyle w:val="TableBodyText"/>
            </w:pPr>
            <w:r>
              <w:t xml:space="preserve">A </w:t>
            </w:r>
            <w:r>
              <w:rPr>
                <w:b/>
              </w:rPr>
              <w:t>DataClass</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A82F45" w:rsidRDefault="00A82F45"/>
    <w:p w:rsidR="00A82F45" w:rsidRDefault="00822365">
      <w:pPr>
        <w:pStyle w:val="Heading5"/>
      </w:pPr>
      <w:bookmarkStart w:id="2045" w:name="section_fa1a2a97ff444668a5f18582b824fc20"/>
      <w:bookmarkStart w:id="2046" w:name="_Toc83915004"/>
      <w:r>
        <w:t>Messages</w:t>
      </w:r>
      <w:bookmarkEnd w:id="2045"/>
      <w:bookmarkEnd w:id="2046"/>
    </w:p>
    <w:p w:rsidR="00A82F45" w:rsidRDefault="00822365">
      <w:r>
        <w:t>The following table summa</w:t>
      </w:r>
      <w:r>
        <w:t xml:space="preserve">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8"/>
        <w:gridCol w:w="281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BusinessDataCatalogSharedService_GetDataClassById_InputMessage</w:t>
            </w:r>
          </w:p>
        </w:tc>
        <w:tc>
          <w:tcPr>
            <w:tcW w:w="0" w:type="auto"/>
            <w:vAlign w:val="center"/>
          </w:tcPr>
          <w:p w:rsidR="00A82F45" w:rsidRDefault="00822365">
            <w:pPr>
              <w:pStyle w:val="TableBodyText"/>
            </w:pPr>
            <w:r>
              <w:t>The request WSDL message for th</w:t>
            </w:r>
            <w:r>
              <w:t xml:space="preserve">e </w:t>
            </w:r>
            <w:r>
              <w:rPr>
                <w:b/>
              </w:rPr>
              <w:t xml:space="preserve">GetDataClassById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BusinessDataCatalogSharedService_GetDataClassById_OutputMessage</w:t>
            </w:r>
          </w:p>
        </w:tc>
        <w:tc>
          <w:tcPr>
            <w:tcW w:w="0" w:type="auto"/>
            <w:vAlign w:val="center"/>
          </w:tcPr>
          <w:p w:rsidR="00A82F45" w:rsidRDefault="00822365">
            <w:pPr>
              <w:pStyle w:val="TableBodyText"/>
            </w:pPr>
            <w:r>
              <w:t xml:space="preserve">The response WSDL message for the </w:t>
            </w:r>
            <w:r>
              <w:rPr>
                <w:b/>
              </w:rPr>
              <w:t xml:space="preserve">GetDataClassById </w:t>
            </w:r>
            <w:r>
              <w:t>WSDL operation.</w:t>
            </w:r>
          </w:p>
        </w:tc>
      </w:tr>
    </w:tbl>
    <w:p w:rsidR="00A82F45" w:rsidRDefault="00A82F45"/>
    <w:p w:rsidR="00A82F45" w:rsidRDefault="00822365">
      <w:pPr>
        <w:pStyle w:val="Heading6"/>
      </w:pPr>
      <w:bookmarkStart w:id="2047" w:name="section_ab6b9f7b19544c8abf4468acedd18512"/>
      <w:bookmarkStart w:id="2048" w:name="_Toc83915005"/>
      <w:r>
        <w:t>BusinessDataCatalogSharedService_GetDataClassById_InputMessage</w:t>
      </w:r>
      <w:bookmarkEnd w:id="2047"/>
      <w:bookmarkEnd w:id="2048"/>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GetDataClassById </w:t>
      </w:r>
      <w:hyperlink w:anchor="gt_3f81265d-5456-4bfe-b795-ac5bf522b299">
        <w:r>
          <w:rPr>
            <w:rStyle w:val="HyperlinkGreen"/>
            <w:b/>
          </w:rPr>
          <w:t>WSDL operation</w:t>
        </w:r>
      </w:hyperlink>
      <w:r>
        <w:t>.</w:t>
      </w:r>
    </w:p>
    <w:p w:rsidR="00A82F45" w:rsidRDefault="00822365">
      <w:r>
        <w:t>The</w:t>
      </w:r>
      <w:r>
        <w:t xml:space="preserv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http://www.microsoft.com/Office/2009/BusinessDataCatalog/BusinessDataCatalogSharedService/GetDataClassById</w:t>
      </w:r>
    </w:p>
    <w:p w:rsidR="00A82F45" w:rsidRDefault="00822365">
      <w:r>
        <w:lastRenderedPageBreak/>
        <w:t xml:space="preserve">The </w:t>
      </w:r>
      <w:hyperlink w:anchor="gt_57cdf8ab-8d79-462d-a446-5d85632a7a04">
        <w:r>
          <w:rPr>
            <w:rStyle w:val="HyperlinkGreen"/>
            <w:b/>
          </w:rPr>
          <w:t>SOAP body</w:t>
        </w:r>
      </w:hyperlink>
      <w:r>
        <w:t xml:space="preserve"> contains the </w:t>
      </w:r>
      <w:r>
        <w:rPr>
          <w:b/>
        </w:rPr>
        <w:t xml:space="preserve">GetDataClassById </w:t>
      </w:r>
      <w:r>
        <w:t>element.</w:t>
      </w:r>
    </w:p>
    <w:p w:rsidR="00A82F45" w:rsidRDefault="00822365">
      <w:pPr>
        <w:pStyle w:val="Heading6"/>
      </w:pPr>
      <w:bookmarkStart w:id="2049" w:name="section_2a09f01b4c2a41a4951ffa25268cf07a"/>
      <w:bookmarkStart w:id="2050" w:name="_Toc83915006"/>
      <w:r>
        <w:t>BusinessDataCatalogSharedService_GetDataClassById_OutputMessage</w:t>
      </w:r>
      <w:bookmarkEnd w:id="2049"/>
      <w:bookmarkEnd w:id="2050"/>
    </w:p>
    <w:p w:rsidR="00A82F45" w:rsidRDefault="00822365">
      <w:r>
        <w:t xml:space="preserve">The response </w:t>
      </w:r>
      <w:hyperlink w:anchor="gt_d5ccdf11-3f53-4118-a845-dfaca61838fb">
        <w:r>
          <w:rPr>
            <w:rStyle w:val="HyperlinkGreen"/>
            <w:b/>
          </w:rPr>
          <w:t>WSDL mes</w:t>
        </w:r>
        <w:r>
          <w:rPr>
            <w:rStyle w:val="HyperlinkGreen"/>
            <w:b/>
          </w:rPr>
          <w:t>sage</w:t>
        </w:r>
      </w:hyperlink>
      <w:r>
        <w:t xml:space="preserve"> for the </w:t>
      </w:r>
      <w:r>
        <w:rPr>
          <w:b/>
        </w:rPr>
        <w:t xml:space="preserve">GetDataClassById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GetDataClassByIdResponse </w:t>
      </w:r>
      <w:r>
        <w:t>element.</w:t>
      </w:r>
    </w:p>
    <w:p w:rsidR="00A82F45" w:rsidRDefault="00822365">
      <w:pPr>
        <w:pStyle w:val="Heading5"/>
      </w:pPr>
      <w:bookmarkStart w:id="2051" w:name="section_ec4ba4f58fe9447eaf339de53e6a0b01"/>
      <w:bookmarkStart w:id="2052" w:name="_Toc83915007"/>
      <w:r>
        <w:t>Elements</w:t>
      </w:r>
      <w:bookmarkEnd w:id="2051"/>
      <w:bookmarkEnd w:id="2052"/>
    </w:p>
    <w:p w:rsidR="00A82F45" w:rsidRDefault="00822365">
      <w:r>
        <w:t>The following ta</w:t>
      </w:r>
      <w:r>
        <w:t xml:space="preserve">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14"/>
        <w:gridCol w:w="523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GetDataClassById</w:t>
            </w:r>
          </w:p>
        </w:tc>
        <w:tc>
          <w:tcPr>
            <w:tcW w:w="0" w:type="auto"/>
            <w:vAlign w:val="center"/>
          </w:tcPr>
          <w:p w:rsidR="00A82F45" w:rsidRDefault="00822365">
            <w:pPr>
              <w:pStyle w:val="TableBodyText"/>
            </w:pPr>
            <w:r>
              <w:t xml:space="preserve">The input data for the </w:t>
            </w:r>
            <w:r>
              <w:rPr>
                <w:b/>
              </w:rPr>
              <w:t xml:space="preserve">GetDataClassById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GetDataClassByIdResponse</w:t>
            </w:r>
          </w:p>
        </w:tc>
        <w:tc>
          <w:tcPr>
            <w:tcW w:w="0" w:type="auto"/>
            <w:vAlign w:val="center"/>
          </w:tcPr>
          <w:p w:rsidR="00A82F45" w:rsidRDefault="00822365">
            <w:pPr>
              <w:pStyle w:val="TableBodyText"/>
            </w:pPr>
            <w:r>
              <w:t xml:space="preserve">The result data for the </w:t>
            </w:r>
            <w:r>
              <w:rPr>
                <w:b/>
              </w:rPr>
              <w:t xml:space="preserve">GetDataClassById </w:t>
            </w:r>
            <w:r>
              <w:t>WSDL operation.</w:t>
            </w:r>
          </w:p>
        </w:tc>
      </w:tr>
    </w:tbl>
    <w:p w:rsidR="00A82F45" w:rsidRDefault="00A82F45"/>
    <w:p w:rsidR="00A82F45" w:rsidRDefault="00822365">
      <w:pPr>
        <w:pStyle w:val="Heading6"/>
      </w:pPr>
      <w:bookmarkStart w:id="2053" w:name="section_fa228370c1d14ec0b44cc806255eb9b7"/>
      <w:bookmarkStart w:id="2054" w:name="_Toc83915008"/>
      <w:r>
        <w:t>GetDataClassById</w:t>
      </w:r>
      <w:bookmarkEnd w:id="2053"/>
      <w:bookmarkEnd w:id="2054"/>
    </w:p>
    <w:p w:rsidR="00A82F45" w:rsidRDefault="00822365">
      <w:r>
        <w:t xml:space="preserve">The </w:t>
      </w:r>
      <w:r>
        <w:rPr>
          <w:b/>
        </w:rPr>
        <w:t>GetDataClassById</w:t>
      </w:r>
      <w:r>
        <w:t xml:space="preserve"> element specifies the input data for the </w:t>
      </w:r>
      <w:r>
        <w:rPr>
          <w:b/>
        </w:rPr>
        <w:t xml:space="preserve">GetDataClassById </w:t>
      </w:r>
      <w:hyperlink w:anchor="gt_3f81265d-5456-4bfe-b795-ac5bf522b299">
        <w:r>
          <w:rPr>
            <w:rStyle w:val="HyperlinkGreen"/>
            <w:b/>
          </w:rPr>
          <w:t>WSDL operation</w:t>
        </w:r>
      </w:hyperlink>
      <w:r>
        <w:t>.</w:t>
      </w:r>
    </w:p>
    <w:p w:rsidR="00A82F45" w:rsidRDefault="00822365">
      <w:pPr>
        <w:pStyle w:val="Code"/>
      </w:pPr>
      <w:r>
        <w:t>&lt;xs:element name="GetDataClassById"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name="dataClassId" type="xs:un</w:t>
      </w:r>
      <w:r>
        <w:t>signedInt"/&gt;</w:t>
      </w:r>
    </w:p>
    <w:p w:rsidR="00A82F45" w:rsidRDefault="00822365">
      <w:pPr>
        <w:pStyle w:val="Code"/>
      </w:pPr>
      <w:r>
        <w:t xml:space="preserve">      &lt;xs:element minOccurs="0" name="performErrorCheck" type="xs:boolean"/&gt;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w:t>
      </w:r>
      <w:r>
        <w:t>Type&gt;</w:t>
      </w:r>
    </w:p>
    <w:p w:rsidR="00A82F45" w:rsidRDefault="00822365">
      <w:pPr>
        <w:pStyle w:val="Code"/>
      </w:pPr>
      <w:r>
        <w:t>&lt;/xs:element&gt;</w:t>
      </w:r>
    </w:p>
    <w:p w:rsidR="00A82F45" w:rsidRDefault="00822365">
      <w:bookmarkStart w:id="2055" w:name="CC_cf8becb295c119b78bd519b5374815af"/>
      <w:bookmarkEnd w:id="2055"/>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w:t>
      </w:r>
    </w:p>
    <w:p w:rsidR="00A82F45" w:rsidRDefault="00822365">
      <w:bookmarkStart w:id="2056" w:name="CC_7bd3b555a625bde0731586496ece5c9b"/>
      <w:bookmarkEnd w:id="2056"/>
      <w:r>
        <w:rPr>
          <w:b/>
        </w:rPr>
        <w:t xml:space="preserve">performErrorCheck: </w:t>
      </w:r>
      <w:r>
        <w:t xml:space="preserve">The value of this element MUST be ignored by the protocol server if a </w:t>
      </w:r>
      <w:r>
        <w:rPr>
          <w:b/>
        </w:rPr>
        <w:t>DataClass</w:t>
      </w:r>
      <w:r>
        <w:t xml:space="preserve"> with the specified </w:t>
      </w:r>
      <w:r>
        <w:rPr>
          <w:b/>
        </w:rPr>
        <w:t>MetadataObjectId</w:t>
      </w:r>
      <w:r>
        <w:t xml:space="preserve"> exists. If a </w:t>
      </w:r>
      <w:r>
        <w:rPr>
          <w:b/>
        </w:rPr>
        <w:t>DataClass</w:t>
      </w:r>
      <w:r>
        <w:t xml:space="preserve"> with the specified </w:t>
      </w:r>
      <w:r>
        <w:rPr>
          <w:b/>
        </w:rPr>
        <w:t>MetadataObjectId</w:t>
      </w:r>
      <w:r>
        <w:t xml:space="preserve"> does not exist and the value of this element is set to "false", the protocol serv</w:t>
      </w:r>
      <w:r>
        <w:t xml:space="preserve">er MUST set the value of the </w:t>
      </w:r>
      <w:r>
        <w:rPr>
          <w:b/>
        </w:rPr>
        <w:t>GetDataClassByIdResult</w:t>
      </w:r>
      <w:r>
        <w:t xml:space="preserve"> element to NULL.</w:t>
      </w:r>
    </w:p>
    <w:p w:rsidR="00A82F45" w:rsidRDefault="00822365">
      <w:bookmarkStart w:id="2057" w:name="CC_610a4d094657c5cf9e27c1e47fef8ddb"/>
      <w:bookmarkEnd w:id="2057"/>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2058" w:name="section_2b034621bd5140de80eb851809ea42ba"/>
      <w:bookmarkStart w:id="2059" w:name="_Toc83915009"/>
      <w:r>
        <w:t>GetDataClassByIdResponse</w:t>
      </w:r>
      <w:bookmarkEnd w:id="2058"/>
      <w:bookmarkEnd w:id="2059"/>
    </w:p>
    <w:p w:rsidR="00A82F45" w:rsidRDefault="00822365">
      <w:r>
        <w:t xml:space="preserve">The </w:t>
      </w:r>
      <w:r>
        <w:rPr>
          <w:b/>
        </w:rPr>
        <w:t>GetDataClassByIdResponse</w:t>
      </w:r>
      <w:r>
        <w:t xml:space="preserve"> element specifies th</w:t>
      </w:r>
      <w:r>
        <w:t xml:space="preserve">e result data for the </w:t>
      </w:r>
      <w:r>
        <w:rPr>
          <w:b/>
        </w:rPr>
        <w:t xml:space="preserve">GetDataClassById </w:t>
      </w:r>
      <w:hyperlink w:anchor="gt_3f81265d-5456-4bfe-b795-ac5bf522b299">
        <w:r>
          <w:rPr>
            <w:rStyle w:val="HyperlinkGreen"/>
            <w:b/>
          </w:rPr>
          <w:t>WSDL operation</w:t>
        </w:r>
      </w:hyperlink>
      <w:r>
        <w:t>.</w:t>
      </w:r>
    </w:p>
    <w:p w:rsidR="00A82F45" w:rsidRDefault="00822365">
      <w:pPr>
        <w:pStyle w:val="Code"/>
      </w:pPr>
      <w:r>
        <w:t>&lt;xs:element name="GetDataClassByIdResponse"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w:t>
      </w:r>
      <w:r>
        <w:t>xs:element xmlns:q8="Microsoft.SharePoint.BusinessData" minOccurs="0" name="GetDataClassByIdResult" nillable="true" type="q8:DataClassStruct"/&gt;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060" w:name="CC_1233b33f675db4cf792e7feb1ce793b3"/>
      <w:bookmarkEnd w:id="2060"/>
      <w:r>
        <w:rPr>
          <w:b/>
        </w:rPr>
        <w:lastRenderedPageBreak/>
        <w:t xml:space="preserve">GetDataClassByIdResult: </w:t>
      </w:r>
      <w:r>
        <w:t xml:space="preserve">The </w:t>
      </w:r>
      <w:hyperlink w:anchor="gt_6b4d30ac-3252-4b34-ae4b-ab304d55b69a">
        <w:r>
          <w:rPr>
            <w:rStyle w:val="HyperlinkGreen"/>
            <w:b/>
          </w:rPr>
          <w:t>DataClass</w:t>
        </w:r>
      </w:hyperlink>
      <w:r>
        <w:t xml:space="preserve">. The </w:t>
      </w:r>
      <w:hyperlink w:anchor="gt_2f24f458-7d39-47a2-93f7-de433ea85c75">
        <w:r>
          <w:rPr>
            <w:rStyle w:val="HyperlinkGreen"/>
            <w:b/>
          </w:rPr>
          <w:t>partition</w:t>
        </w:r>
      </w:hyperlink>
      <w:r>
        <w:t xml:space="preserve"> of this </w:t>
      </w:r>
      <w:r>
        <w:rPr>
          <w:b/>
        </w:rPr>
        <w:t>DataClass</w:t>
      </w:r>
      <w:r>
        <w:t xml:space="preserve"> MUST be the partition of the protocol client.</w:t>
      </w:r>
    </w:p>
    <w:p w:rsidR="00A82F45" w:rsidRDefault="00822365">
      <w:pPr>
        <w:pStyle w:val="Heading5"/>
      </w:pPr>
      <w:bookmarkStart w:id="2061" w:name="section_100b9050f04d4c53a24af14bfc3cc8fa"/>
      <w:bookmarkStart w:id="2062" w:name="_Toc83915010"/>
      <w:r>
        <w:t>Complex Types</w:t>
      </w:r>
      <w:bookmarkEnd w:id="2061"/>
      <w:bookmarkEnd w:id="2062"/>
    </w:p>
    <w:p w:rsidR="00A82F45" w:rsidRDefault="00822365">
      <w:r>
        <w:t>None.</w:t>
      </w:r>
    </w:p>
    <w:p w:rsidR="00A82F45" w:rsidRDefault="00822365">
      <w:pPr>
        <w:pStyle w:val="Heading5"/>
      </w:pPr>
      <w:bookmarkStart w:id="2063" w:name="section_99b59593b89c4ababe724a4e6f7c8470"/>
      <w:bookmarkStart w:id="2064" w:name="_Toc83915011"/>
      <w:r>
        <w:t>Simple Types</w:t>
      </w:r>
      <w:bookmarkEnd w:id="2063"/>
      <w:bookmarkEnd w:id="2064"/>
    </w:p>
    <w:p w:rsidR="00A82F45" w:rsidRDefault="00822365">
      <w:r>
        <w:t>None.</w:t>
      </w:r>
    </w:p>
    <w:p w:rsidR="00A82F45" w:rsidRDefault="00822365">
      <w:pPr>
        <w:pStyle w:val="Heading5"/>
      </w:pPr>
      <w:bookmarkStart w:id="2065" w:name="section_977b3ad8d9c74030b0bcf6dbb5e31da2"/>
      <w:bookmarkStart w:id="2066" w:name="_Toc83915012"/>
      <w:r>
        <w:t>Attributes</w:t>
      </w:r>
      <w:bookmarkEnd w:id="2065"/>
      <w:bookmarkEnd w:id="2066"/>
    </w:p>
    <w:p w:rsidR="00A82F45" w:rsidRDefault="00822365">
      <w:r>
        <w:t>None.</w:t>
      </w:r>
    </w:p>
    <w:p w:rsidR="00A82F45" w:rsidRDefault="00822365">
      <w:pPr>
        <w:pStyle w:val="Heading5"/>
      </w:pPr>
      <w:bookmarkStart w:id="2067" w:name="section_e5a8f4c77a9b4bf997f833728e7ffe21"/>
      <w:bookmarkStart w:id="2068" w:name="_Toc83915013"/>
      <w:r>
        <w:t>Groups</w:t>
      </w:r>
      <w:bookmarkEnd w:id="2067"/>
      <w:bookmarkEnd w:id="2068"/>
    </w:p>
    <w:p w:rsidR="00A82F45" w:rsidRDefault="00822365">
      <w:r>
        <w:t>None.</w:t>
      </w:r>
    </w:p>
    <w:p w:rsidR="00A82F45" w:rsidRDefault="00822365">
      <w:pPr>
        <w:pStyle w:val="Heading5"/>
      </w:pPr>
      <w:bookmarkStart w:id="2069" w:name="section_b2a0d45078174c4d9fa3f080606f85c5"/>
      <w:bookmarkStart w:id="2070" w:name="_Toc83915014"/>
      <w:r>
        <w:t>Attri</w:t>
      </w:r>
      <w:r>
        <w:t>bute Groups</w:t>
      </w:r>
      <w:bookmarkEnd w:id="2069"/>
      <w:bookmarkEnd w:id="2070"/>
    </w:p>
    <w:p w:rsidR="00A82F45" w:rsidRDefault="00822365">
      <w:r>
        <w:t>None.</w:t>
      </w:r>
    </w:p>
    <w:p w:rsidR="00A82F45" w:rsidRDefault="00822365">
      <w:pPr>
        <w:pStyle w:val="Heading4"/>
      </w:pPr>
      <w:bookmarkStart w:id="2071" w:name="section_f23380c4cc8b4bdabb1387c8c883da30"/>
      <w:bookmarkStart w:id="2072" w:name="_Toc83915015"/>
      <w:r>
        <w:t>GetDataClassesForSystem</w:t>
      </w:r>
      <w:bookmarkEnd w:id="2071"/>
      <w:bookmarkEnd w:id="2072"/>
      <w:r>
        <w:fldChar w:fldCharType="begin"/>
      </w:r>
      <w:r>
        <w:instrText xml:space="preserve"> XE "Server:GetDataClassesForSystem operation" </w:instrText>
      </w:r>
      <w:r>
        <w:fldChar w:fldCharType="end"/>
      </w:r>
      <w:r>
        <w:fldChar w:fldCharType="begin"/>
      </w:r>
      <w:r>
        <w:instrText xml:space="preserve"> XE "Operations:GetDataClassesForSystem" </w:instrText>
      </w:r>
      <w:r>
        <w:fldChar w:fldCharType="end"/>
      </w:r>
    </w:p>
    <w:p w:rsidR="00A82F45" w:rsidRDefault="00822365">
      <w:bookmarkStart w:id="2073" w:name="CC_3a78627e8eb542492873472dd09e2c23"/>
      <w:bookmarkEnd w:id="2073"/>
      <w:r>
        <w:t xml:space="preserve">The </w:t>
      </w:r>
      <w:r>
        <w:rPr>
          <w:b/>
        </w:rPr>
        <w:t>GetDataClassesForSystem</w:t>
      </w:r>
      <w:r>
        <w:t xml:space="preserve"> operation retrieves </w:t>
      </w:r>
      <w:hyperlink w:anchor="gt_6b4d30ac-3252-4b34-ae4b-ab304d55b69a">
        <w:r>
          <w:rPr>
            <w:rStyle w:val="HyperlinkGreen"/>
            <w:b/>
          </w:rPr>
          <w:t>DataClasses</w:t>
        </w:r>
      </w:hyperlink>
      <w:r>
        <w:t xml:space="preserve"> contained by the specified </w:t>
      </w:r>
      <w:hyperlink w:anchor="gt_2c32dc42-3385-4c34-884a-cda903379f66">
        <w:r>
          <w:rPr>
            <w:rStyle w:val="HyperlinkGreen"/>
            <w:b/>
          </w:rPr>
          <w:t>LobSystem</w:t>
        </w:r>
      </w:hyperlink>
      <w:r>
        <w:t>.</w:t>
      </w:r>
    </w:p>
    <w:p w:rsidR="00A82F45" w:rsidRDefault="00822365">
      <w:bookmarkStart w:id="2074" w:name="CC_1258f3faa6d5e3680540345e86eb0df7"/>
      <w:bookmarkEnd w:id="2074"/>
      <w:r>
        <w:t xml:space="preserve">The following is the </w:t>
      </w:r>
      <w:hyperlink w:anchor="gt_5a824664-0858-4b09-b852-83baf4584efa">
        <w:r>
          <w:rPr>
            <w:rStyle w:val="HyperlinkGreen"/>
            <w:b/>
          </w:rPr>
          <w:t>WSDL</w:t>
        </w:r>
      </w:hyperlink>
      <w:r>
        <w:t xml:space="preserve"> port type specification of the </w:t>
      </w:r>
      <w:r>
        <w:rPr>
          <w:b/>
        </w:rPr>
        <w:t xml:space="preserve">GetDataClassesForSystem </w:t>
      </w:r>
      <w:hyperlink w:anchor="gt_3f81265d-5456-4bfe-b795-ac5bf522b299">
        <w:r>
          <w:rPr>
            <w:rStyle w:val="HyperlinkGreen"/>
            <w:b/>
          </w:rPr>
          <w:t>WSDL operation</w:t>
        </w:r>
      </w:hyperlink>
      <w:r>
        <w:t>.</w:t>
      </w:r>
    </w:p>
    <w:p w:rsidR="00A82F45" w:rsidRDefault="00822365">
      <w:pPr>
        <w:pStyle w:val="Code"/>
      </w:pPr>
      <w:r>
        <w:t>&lt;wsdl:operation name="GetDataClassesForSystem" xmlns:wsdl="http://schemas.xmlsoap.org/wsdl/"&gt;</w:t>
      </w:r>
    </w:p>
    <w:p w:rsidR="00A82F45" w:rsidRDefault="00822365">
      <w:pPr>
        <w:pStyle w:val="Code"/>
      </w:pPr>
      <w:r>
        <w:t xml:space="preserve">  &lt;wsdl:input wsaw:Action="http://www.microsoft.com/Office/2009/BusinessDataCatalog/BusinessData</w:t>
      </w:r>
      <w:r>
        <w:t>CatalogSharedService/GetDataClassesForSystem" message="tns:BusinessDataCatalogSharedService_GetDataClassesForSystem_InputMessage" xmlns:wsaw="http://www.w3.org/2006/05/addressing/wsdl"/&gt;</w:t>
      </w:r>
    </w:p>
    <w:p w:rsidR="00A82F45" w:rsidRDefault="00822365">
      <w:pPr>
        <w:pStyle w:val="Code"/>
      </w:pPr>
      <w:r>
        <w:t xml:space="preserve">  &lt;wsdl:output wsaw:Action="http://www.microsoft.com/Office/2009/Busi</w:t>
      </w:r>
      <w:r>
        <w:t>nessDataCatalog/BusinessDataCatalogSharedService/GetDataClassesForSystemResponse" message="tns:BusinessDataCatalogSharedService_GetDataClassesForSystem_OutputMessage" xmlns:wsaw="http://www.w3.org/2006/05/addressing/wsdl"/&gt;</w:t>
      </w:r>
    </w:p>
    <w:p w:rsidR="00A82F45" w:rsidRDefault="00822365">
      <w:pPr>
        <w:pStyle w:val="Code"/>
      </w:pPr>
      <w:r>
        <w:t xml:space="preserve">  &lt;wsdl:fault wsaw:Action="http:</w:t>
      </w:r>
      <w:r>
        <w:t>//www.microsoft.com/Office/2009/BusinessDataCatalog/BusinessDataCatalogSharedService/GetDataClassesForSystemArgumentExceptionFault" name="ArgumentExceptionFault" message="tns:BusinessDataCatalogSharedService_GetDataClassesForSystem_ArgumentExceptionFault_F</w:t>
      </w:r>
      <w:r>
        <w:t>aultMessage" xmlns:wsaw="http://www.w3.org/2006/05/addressing/wsdl"/&gt;</w:t>
      </w:r>
    </w:p>
    <w:p w:rsidR="00A82F45" w:rsidRDefault="00822365">
      <w:pPr>
        <w:pStyle w:val="Code"/>
      </w:pPr>
      <w:r>
        <w:t xml:space="preserve">  &lt;wsdl:fault wsaw:Action="http://www.microsoft.com/Office/2009/BusinessDataCatalog/BusinessDataCatalogSharedService/GetDataClassesForSystemArgumentNullExceptionFault" name="ArgumentNull</w:t>
      </w:r>
      <w:r>
        <w:t>ExceptionFault" message="tns:BusinessDataCatalogSharedService_GetDataClassesForSystem_ArgumentNullExceptionFault_FaultMessage" xmlns:wsaw="http://www.w3.org/2006/05/addressing/wsdl"/&gt;</w:t>
      </w:r>
    </w:p>
    <w:p w:rsidR="00A82F45" w:rsidRDefault="00822365">
      <w:pPr>
        <w:pStyle w:val="Code"/>
      </w:pPr>
      <w:r>
        <w:t xml:space="preserve">  &lt;wsdl:fault wsaw:Action="http://www.microsoft.com/Office/2009/Business</w:t>
      </w:r>
      <w:r>
        <w:t>DataCatalog/BusinessDataCatalogSharedService/GetDataClassesForSystemArgumentOutOfRangeExceptionFault" name="ArgumentOutOfRangeExceptionFault" message="tns:BusinessDataCatalogSharedService_GetDataClassesForSystem_ArgumentOutOfRangeExceptionFault_FaultMessag</w:t>
      </w:r>
      <w:r>
        <w:t>e" xmlns:wsaw="http://www.w3.org/2006/05/addressing/wsdl"/&gt;</w:t>
      </w:r>
    </w:p>
    <w:p w:rsidR="00A82F45" w:rsidRDefault="00822365">
      <w:pPr>
        <w:pStyle w:val="Code"/>
      </w:pPr>
      <w:r>
        <w:t xml:space="preserve">  &lt;wsdl:fault wsaw:Action="http://www.microsoft.com/Office/2009/BusinessDataCatalog/BusinessDataCatalogSharedService/GetDataClassesForSystemBdcExceptionStateFault" name="BdcExceptionStateFault" </w:t>
      </w:r>
      <w:r>
        <w:lastRenderedPageBreak/>
        <w:t>me</w:t>
      </w:r>
      <w:r>
        <w:t>ssage="tns:BusinessDataCatalogSharedService_GetDataClassesForSystem_BdcExceptionStateFault_FaultMessage" xmlns:wsaw="http://www.w3.org/2006/05/addressing/wsdl"/&gt;</w:t>
      </w:r>
    </w:p>
    <w:p w:rsidR="00A82F45" w:rsidRDefault="00822365">
      <w:pPr>
        <w:pStyle w:val="Code"/>
      </w:pPr>
      <w:r>
        <w:t xml:space="preserve">  &lt;wsdl:fault wsaw:Action="http://www.microsoft.com/Office/2009/BusinessDataCatalog/BusinessDa</w:t>
      </w:r>
      <w:r>
        <w:t>taCatalogSharedService/GetDataClassesForSystemInvalidOperationExceptionFault" name="InvalidOperationExceptionFault" message="tns:BusinessDataCatalogSharedService_GetDataClassesForSystem_InvalidOperationExceptionFault_FaultMessage" xmlns:wsaw="http://www.w3</w:t>
      </w:r>
      <w:r>
        <w:t>.org/2006/05/addressing/wsdl"/&gt;</w:t>
      </w:r>
    </w:p>
    <w:p w:rsidR="00A82F45" w:rsidRDefault="00822365">
      <w:pPr>
        <w:pStyle w:val="Code"/>
      </w:pPr>
      <w:r>
        <w:t xml:space="preserve">  &lt;wsdl:fault wsaw:Action="http://www.microsoft.com/Office/2009/BusinessDataCatalog/BusinessDataCatalogSharedService/GetDataClassesForSystemMetadataExceptionStateFault" name="MetadataExceptionStateFault" message="tns:Busines</w:t>
      </w:r>
      <w:r>
        <w:t>sDataCatalogSharedService_GetDataClassesForSystem_MetadataExceptionStateFault_FaultMessage" xmlns:wsaw="http://www.w3.org/2006/05/addressing/wsdl"/&gt;</w:t>
      </w:r>
    </w:p>
    <w:p w:rsidR="00A82F45" w:rsidRDefault="00822365">
      <w:pPr>
        <w:pStyle w:val="Code"/>
      </w:pPr>
      <w:r>
        <w:t>&lt;/wsdl:operation&gt;</w:t>
      </w:r>
    </w:p>
    <w:p w:rsidR="00A82F45" w:rsidRDefault="00822365">
      <w:bookmarkStart w:id="2075" w:name="CC_f169c908ab8532cc50b008052b50649a"/>
      <w:bookmarkEnd w:id="2075"/>
      <w:r>
        <w:t xml:space="preserve">The protocol client sends a </w:t>
      </w:r>
      <w:r>
        <w:rPr>
          <w:b/>
        </w:rPr>
        <w:t>BusinessDataCatalogSharedService_GetDataClassesForSystem_InputMessage</w:t>
      </w:r>
      <w:r>
        <w:t xml:space="preserve"> request message, and the protocol server MUST respond with a </w:t>
      </w:r>
      <w:r>
        <w:rPr>
          <w:b/>
        </w:rPr>
        <w:t>BusinessDataCatalogSharedService_GetDataClassesForSystem_OutputMessage</w:t>
      </w:r>
      <w:r>
        <w:t xml:space="preserve"> response message, unless any faults occur.</w:t>
      </w:r>
    </w:p>
    <w:p w:rsidR="00A82F45" w:rsidRDefault="00822365">
      <w:r>
        <w:t xml:space="preserve">If any one </w:t>
      </w:r>
      <w:r>
        <w:t xml:space="preserve">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584" w:type="dxa"/>
          </w:tcPr>
          <w:p w:rsidR="00A82F45" w:rsidRDefault="00822365">
            <w:pPr>
              <w:pStyle w:val="TableHeaderText"/>
              <w:keepNext w:val="0"/>
            </w:pPr>
            <w:r>
              <w:t>Error complex type</w:t>
            </w:r>
          </w:p>
        </w:tc>
        <w:tc>
          <w:tcPr>
            <w:tcW w:w="3891" w:type="dxa"/>
          </w:tcPr>
          <w:p w:rsidR="00A82F45" w:rsidRDefault="00822365">
            <w:pPr>
              <w:pStyle w:val="TableHeaderText"/>
              <w:keepNext w:val="0"/>
            </w:pPr>
            <w:r>
              <w:t>Cond</w:t>
            </w:r>
            <w:r>
              <w:t>ition</w:t>
            </w:r>
          </w:p>
        </w:tc>
      </w:tr>
      <w:tr w:rsidR="00A82F45" w:rsidTr="00A82F45">
        <w:tc>
          <w:tcPr>
            <w:tcW w:w="5584"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A82F45" w:rsidRDefault="00822365">
            <w:pPr>
              <w:pStyle w:val="TableBodyText"/>
            </w:pPr>
            <w:r>
              <w:t xml:space="preserve">The specified </w:t>
            </w:r>
            <w:hyperlink w:anchor="gt_0d75e076-dc2d-4256-ae9e-3644f9b4230b">
              <w:r>
                <w:rPr>
                  <w:rStyle w:val="HyperlinkGreen"/>
                  <w:b/>
                </w:rPr>
                <w:t>MetadataObjectId</w:t>
              </w:r>
            </w:hyperlink>
            <w:r>
              <w:t xml:space="preserve"> is s</w:t>
            </w:r>
            <w:r>
              <w:t>et to zero ("0").</w:t>
            </w:r>
          </w:p>
        </w:tc>
      </w:tr>
      <w:tr w:rsidR="00A82F45" w:rsidTr="00A82F45">
        <w:trPr>
          <w:trHeight w:val="249"/>
        </w:trPr>
        <w:tc>
          <w:tcPr>
            <w:tcW w:w="5584"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A82F45" w:rsidRDefault="00822365">
            <w:pPr>
              <w:pStyle w:val="TableBodyText"/>
            </w:pPr>
            <w:r>
              <w:t xml:space="preserve">The specified </w:t>
            </w:r>
            <w:r>
              <w:rPr>
                <w:b/>
              </w:rPr>
              <w:t>LobSystem</w:t>
            </w:r>
            <w:r>
              <w:t xml:space="preserve"> does not exist.</w:t>
            </w:r>
            <w:bookmarkStart w:id="2076" w:name="Appendix_A_Target_64"/>
            <w:r>
              <w:rPr>
                <w:rStyle w:val="Hyperlink"/>
              </w:rPr>
              <w:fldChar w:fldCharType="begin"/>
            </w:r>
            <w:r>
              <w:rPr>
                <w:rStyle w:val="Hyperlink"/>
                <w:szCs w:val="24"/>
              </w:rPr>
              <w:instrText xml:space="preserve"> HYPERLINK \l "Appendix_A_64"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2076"/>
          </w:p>
        </w:tc>
      </w:tr>
    </w:tbl>
    <w:p w:rsidR="00A82F45" w:rsidRDefault="00A82F45"/>
    <w:p w:rsidR="00A82F45" w:rsidRDefault="00822365">
      <w:pPr>
        <w:pStyle w:val="Heading5"/>
      </w:pPr>
      <w:bookmarkStart w:id="2077" w:name="section_1f20cdc9498a429b91fa50d32eb0503a"/>
      <w:bookmarkStart w:id="2078" w:name="_Toc83915016"/>
      <w:r>
        <w:t>Messages</w:t>
      </w:r>
      <w:bookmarkEnd w:id="2077"/>
      <w:bookmarkEnd w:id="2078"/>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15"/>
        <w:gridCol w:w="246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BusinessDataCatalogSharedService_GetDataClassesForSystem_InputMessage</w:t>
            </w:r>
          </w:p>
        </w:tc>
        <w:tc>
          <w:tcPr>
            <w:tcW w:w="0" w:type="auto"/>
            <w:vAlign w:val="center"/>
          </w:tcPr>
          <w:p w:rsidR="00A82F45" w:rsidRDefault="00822365">
            <w:pPr>
              <w:pStyle w:val="TableBodyText"/>
            </w:pPr>
            <w:r>
              <w:t xml:space="preserve">The request WSDL message for the </w:t>
            </w:r>
            <w:r>
              <w:rPr>
                <w:b/>
              </w:rPr>
              <w:t xml:space="preserve">GetDataClassesForSystem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BusinessDataCatalogSharedService_GetD</w:t>
            </w:r>
            <w:r>
              <w:rPr>
                <w:b/>
              </w:rPr>
              <w:t>ataClassesForSystem_OutputMessage</w:t>
            </w:r>
          </w:p>
        </w:tc>
        <w:tc>
          <w:tcPr>
            <w:tcW w:w="0" w:type="auto"/>
            <w:vAlign w:val="center"/>
          </w:tcPr>
          <w:p w:rsidR="00A82F45" w:rsidRDefault="00822365">
            <w:pPr>
              <w:pStyle w:val="TableBodyText"/>
            </w:pPr>
            <w:r>
              <w:t xml:space="preserve">The response WSDL message for the </w:t>
            </w:r>
            <w:r>
              <w:rPr>
                <w:b/>
              </w:rPr>
              <w:t xml:space="preserve">GetDataClassesForSystem </w:t>
            </w:r>
            <w:r>
              <w:t>WSDL operation.</w:t>
            </w:r>
          </w:p>
        </w:tc>
      </w:tr>
    </w:tbl>
    <w:p w:rsidR="00A82F45" w:rsidRDefault="00A82F45"/>
    <w:p w:rsidR="00A82F45" w:rsidRDefault="00822365">
      <w:pPr>
        <w:pStyle w:val="Heading6"/>
      </w:pPr>
      <w:bookmarkStart w:id="2079" w:name="section_0170f36dbd974170b6f32e952742b1e8"/>
      <w:bookmarkStart w:id="2080" w:name="_Toc83915017"/>
      <w:r>
        <w:t>BusinessDataCatalogSharedService_GetDataClassesForSystem_InputMessage</w:t>
      </w:r>
      <w:bookmarkEnd w:id="2079"/>
      <w:bookmarkEnd w:id="2080"/>
    </w:p>
    <w:p w:rsidR="00A82F45" w:rsidRDefault="00822365">
      <w:r>
        <w:t xml:space="preserve">The request </w:t>
      </w:r>
      <w:hyperlink w:anchor="gt_d5ccdf11-3f53-4118-a845-dfaca61838fb">
        <w:r>
          <w:rPr>
            <w:rStyle w:val="HyperlinkGreen"/>
            <w:b/>
          </w:rPr>
          <w:t>WS</w:t>
        </w:r>
        <w:r>
          <w:rPr>
            <w:rStyle w:val="HyperlinkGreen"/>
            <w:b/>
          </w:rPr>
          <w:t>DL message</w:t>
        </w:r>
      </w:hyperlink>
      <w:r>
        <w:t xml:space="preserve"> for the </w:t>
      </w:r>
      <w:r>
        <w:rPr>
          <w:b/>
        </w:rPr>
        <w:t xml:space="preserve">GetDataClassesForSystem </w:t>
      </w:r>
      <w:hyperlink w:anchor="gt_3f81265d-5456-4bfe-b795-ac5bf522b299">
        <w:r>
          <w:rPr>
            <w:rStyle w:val="HyperlinkGreen"/>
            <w:b/>
          </w:rPr>
          <w:t>WSDL operation</w:t>
        </w:r>
      </w:hyperlink>
      <w:r>
        <w:t>.</w:t>
      </w:r>
    </w:p>
    <w:p w:rsidR="00A82F45" w:rsidRDefault="00822365">
      <w:r>
        <w:lastRenderedPageBreak/>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w:t>
      </w:r>
      <w:r>
        <w:t>taCatalog/BusinessDataCatalogSharedService/GetDataClassesForSystem</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GetDataClassesForSystem </w:t>
      </w:r>
      <w:r>
        <w:t>element.</w:t>
      </w:r>
    </w:p>
    <w:p w:rsidR="00A82F45" w:rsidRDefault="00822365">
      <w:pPr>
        <w:pStyle w:val="Heading6"/>
      </w:pPr>
      <w:bookmarkStart w:id="2081" w:name="section_9bb0c9ddbe7341e9b0f67d237d34cac3"/>
      <w:bookmarkStart w:id="2082" w:name="_Toc83915018"/>
      <w:r>
        <w:t>BusinessDataCatalogSharedService_GetDataClassesForSystem_OutputMessage</w:t>
      </w:r>
      <w:bookmarkEnd w:id="2081"/>
      <w:bookmarkEnd w:id="2082"/>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GetDataClassesForSystem </w:t>
      </w:r>
      <w:hyperlink w:anchor="gt_3f81265d-5456-4bfe-b795-ac5bf522b299">
        <w:r>
          <w:rPr>
            <w:rStyle w:val="HyperlinkGreen"/>
            <w:b/>
          </w:rPr>
          <w:t>WSD</w:t>
        </w:r>
        <w:r>
          <w:rPr>
            <w:rStyle w:val="HyperlinkGreen"/>
            <w:b/>
          </w:rPr>
          <w:t>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GetDataClassesForSystemResponse </w:t>
      </w:r>
      <w:r>
        <w:t>element.</w:t>
      </w:r>
    </w:p>
    <w:p w:rsidR="00A82F45" w:rsidRDefault="00822365">
      <w:pPr>
        <w:pStyle w:val="Heading5"/>
      </w:pPr>
      <w:bookmarkStart w:id="2083" w:name="section_f52d3c863753449bb388c06949cf178d"/>
      <w:bookmarkStart w:id="2084" w:name="_Toc83915019"/>
      <w:r>
        <w:t>Elements</w:t>
      </w:r>
      <w:bookmarkEnd w:id="2083"/>
      <w:bookmarkEnd w:id="2084"/>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45"/>
        <w:gridCol w:w="596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GetDataClassesForSystem</w:t>
            </w:r>
          </w:p>
        </w:tc>
        <w:tc>
          <w:tcPr>
            <w:tcW w:w="0" w:type="auto"/>
            <w:vAlign w:val="center"/>
          </w:tcPr>
          <w:p w:rsidR="00A82F45" w:rsidRDefault="00822365">
            <w:pPr>
              <w:pStyle w:val="TableBodyText"/>
            </w:pPr>
            <w:r>
              <w:t xml:space="preserve">The input data for the </w:t>
            </w:r>
            <w:r>
              <w:rPr>
                <w:b/>
              </w:rPr>
              <w:t xml:space="preserve">GetDataClassesForSystem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GetDataClassesFor</w:t>
            </w:r>
            <w:r>
              <w:rPr>
                <w:b/>
              </w:rPr>
              <w:t>SystemResponse</w:t>
            </w:r>
          </w:p>
        </w:tc>
        <w:tc>
          <w:tcPr>
            <w:tcW w:w="0" w:type="auto"/>
            <w:vAlign w:val="center"/>
          </w:tcPr>
          <w:p w:rsidR="00A82F45" w:rsidRDefault="00822365">
            <w:pPr>
              <w:pStyle w:val="TableBodyText"/>
            </w:pPr>
            <w:r>
              <w:t xml:space="preserve">The result data for the </w:t>
            </w:r>
            <w:r>
              <w:rPr>
                <w:b/>
              </w:rPr>
              <w:t xml:space="preserve">GetDataClassesForSystem </w:t>
            </w:r>
            <w:r>
              <w:t>WSDL operation.</w:t>
            </w:r>
          </w:p>
        </w:tc>
      </w:tr>
    </w:tbl>
    <w:p w:rsidR="00A82F45" w:rsidRDefault="00A82F45"/>
    <w:p w:rsidR="00A82F45" w:rsidRDefault="00822365">
      <w:pPr>
        <w:pStyle w:val="Heading6"/>
      </w:pPr>
      <w:bookmarkStart w:id="2085" w:name="section_4bd3919c86ed4e7eafc9a22e7a7f94b2"/>
      <w:bookmarkStart w:id="2086" w:name="_Toc83915020"/>
      <w:r>
        <w:t>GetDataClassesForSystem</w:t>
      </w:r>
      <w:bookmarkEnd w:id="2085"/>
      <w:bookmarkEnd w:id="2086"/>
    </w:p>
    <w:p w:rsidR="00A82F45" w:rsidRDefault="00822365">
      <w:r>
        <w:t xml:space="preserve">The </w:t>
      </w:r>
      <w:r>
        <w:rPr>
          <w:b/>
        </w:rPr>
        <w:t>GetDataClassesForSystem</w:t>
      </w:r>
      <w:r>
        <w:t xml:space="preserve"> element specifies the input data for the </w:t>
      </w:r>
      <w:r>
        <w:rPr>
          <w:b/>
        </w:rPr>
        <w:t xml:space="preserve">GetDataClassesForSystem </w:t>
      </w:r>
      <w:hyperlink w:anchor="gt_3f81265d-5456-4bfe-b795-ac5bf522b299">
        <w:r>
          <w:rPr>
            <w:rStyle w:val="HyperlinkGreen"/>
            <w:b/>
          </w:rPr>
          <w:t>WSDL operation</w:t>
        </w:r>
      </w:hyperlink>
      <w:r>
        <w:t>.</w:t>
      </w:r>
    </w:p>
    <w:p w:rsidR="00A82F45" w:rsidRDefault="00822365">
      <w:pPr>
        <w:pStyle w:val="Code"/>
      </w:pPr>
      <w:r>
        <w:t>&lt;xs:element name="GetDataClassesForSystem"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name="lobSystemId" type="xs:unsignedInt"/&gt;</w:t>
      </w:r>
    </w:p>
    <w:p w:rsidR="00A82F45" w:rsidRDefault="00822365">
      <w:pPr>
        <w:pStyle w:val="Code"/>
      </w:pPr>
      <w:r>
        <w:t xml:space="preserve">      &lt;xs:element minOccurs="0"</w:t>
      </w:r>
      <w:r>
        <w:t xml:space="preserve"> name="activeOnly" type="xs:boolean"/&gt;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087" w:name="CC_fbb7d98232d51ef0d6db6a36b5520483"/>
      <w:bookmarkEnd w:id="2087"/>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A82F45" w:rsidRDefault="00822365">
      <w:bookmarkStart w:id="2088" w:name="CC_12062414ffee7421d5375190f2f3eab4"/>
      <w:bookmarkEnd w:id="2088"/>
      <w:r>
        <w:rPr>
          <w:b/>
        </w:rPr>
        <w:t xml:space="preserve">activeOnly: </w:t>
      </w:r>
      <w:r>
        <w:t xml:space="preserve">Specifies the </w:t>
      </w:r>
      <w:hyperlink w:anchor="gt_6b4d30ac-3252-4b34-ae4b-ab304d55b69a">
        <w:r>
          <w:rPr>
            <w:rStyle w:val="HyperlinkGreen"/>
            <w:b/>
          </w:rPr>
          <w:t>DataClasses</w:t>
        </w:r>
      </w:hyperlink>
      <w:r>
        <w:t xml:space="preserve"> to return. </w:t>
      </w:r>
      <w:r>
        <w:t xml:space="preserve">If this element is set to "true", only the active </w:t>
      </w:r>
      <w:r>
        <w:rPr>
          <w:b/>
        </w:rPr>
        <w:t>DataClasses</w:t>
      </w:r>
      <w:r>
        <w:t xml:space="preserve"> MUST be returned. Otherwise, this operation MUST return </w:t>
      </w:r>
      <w:r>
        <w:rPr>
          <w:b/>
        </w:rPr>
        <w:t>DataClasses</w:t>
      </w:r>
      <w:r>
        <w:t xml:space="preserve"> contained by the specified </w:t>
      </w:r>
      <w:r>
        <w:rPr>
          <w:b/>
        </w:rPr>
        <w:t>LobSystem</w:t>
      </w:r>
      <w:r>
        <w:t>, regardless of their active status.</w:t>
      </w:r>
    </w:p>
    <w:p w:rsidR="00A82F45" w:rsidRDefault="00822365">
      <w:bookmarkStart w:id="2089" w:name="CC_c37a85f14990138112a510e9ebdf82aa"/>
      <w:bookmarkEnd w:id="2089"/>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2090" w:name="section_499c41eb4d724ea0abc9aaf977b411d3"/>
      <w:bookmarkStart w:id="2091" w:name="_Toc83915021"/>
      <w:r>
        <w:t>GetDataClassesForSystemResponse</w:t>
      </w:r>
      <w:bookmarkEnd w:id="2090"/>
      <w:bookmarkEnd w:id="2091"/>
    </w:p>
    <w:p w:rsidR="00A82F45" w:rsidRDefault="00822365">
      <w:r>
        <w:t xml:space="preserve">The </w:t>
      </w:r>
      <w:r>
        <w:rPr>
          <w:b/>
        </w:rPr>
        <w:t>GetDataClassesForSystemResponse</w:t>
      </w:r>
      <w:r>
        <w:t xml:space="preserve"> element specifies the result data for the </w:t>
      </w:r>
      <w:r>
        <w:rPr>
          <w:b/>
        </w:rPr>
        <w:t xml:space="preserve">GetDataClassesForSystem </w:t>
      </w:r>
      <w:hyperlink w:anchor="gt_3f81265d-5456-4bfe-b795-ac5bf522b299">
        <w:r>
          <w:rPr>
            <w:rStyle w:val="HyperlinkGreen"/>
            <w:b/>
          </w:rPr>
          <w:t>WSDL operation</w:t>
        </w:r>
      </w:hyperlink>
      <w:r>
        <w:t>.</w:t>
      </w:r>
    </w:p>
    <w:p w:rsidR="00A82F45" w:rsidRDefault="00822365">
      <w:pPr>
        <w:pStyle w:val="Code"/>
      </w:pPr>
      <w:r>
        <w:lastRenderedPageBreak/>
        <w:t>&lt;xs:element name="GetDataClassesForSystemResponse"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name="GetDataClassesForSystemR</w:t>
      </w:r>
      <w:r>
        <w:t>esult" nillable="true" type="q8:ArrayOfDataClassStruct"/&gt;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092" w:name="CC_c44594c314f20fae65ae6550fa2f3f3b"/>
      <w:bookmarkEnd w:id="2092"/>
      <w:r>
        <w:rPr>
          <w:b/>
        </w:rPr>
        <w:t xml:space="preserve">GetDataClassesForSystemResult: </w:t>
      </w:r>
      <w:r>
        <w:t xml:space="preserve">The list of </w:t>
      </w:r>
      <w:hyperlink w:anchor="gt_6b4d30ac-3252-4b34-ae4b-ab304d55b69a">
        <w:r>
          <w:rPr>
            <w:rStyle w:val="HyperlinkGreen"/>
            <w:b/>
          </w:rPr>
          <w:t>DataClasses</w:t>
        </w:r>
      </w:hyperlink>
      <w:r>
        <w:t xml:space="preserve">. The </w:t>
      </w:r>
      <w:hyperlink w:anchor="gt_2f24f458-7d39-47a2-93f7-de433ea85c75">
        <w:r>
          <w:rPr>
            <w:rStyle w:val="HyperlinkGreen"/>
            <w:b/>
          </w:rPr>
          <w:t>partition</w:t>
        </w:r>
      </w:hyperlink>
      <w:r>
        <w:t xml:space="preserve"> of each of these </w:t>
      </w:r>
      <w:r>
        <w:rPr>
          <w:b/>
        </w:rPr>
        <w:t>DataClasses</w:t>
      </w:r>
      <w:r>
        <w:t xml:space="preserve"> MUST be the partition of the protocol client.</w:t>
      </w:r>
    </w:p>
    <w:p w:rsidR="00A82F45" w:rsidRDefault="00822365">
      <w:pPr>
        <w:pStyle w:val="Heading5"/>
      </w:pPr>
      <w:bookmarkStart w:id="2093" w:name="section_b8f59fc95c8c4f6eb0b8f03905aa83aa"/>
      <w:bookmarkStart w:id="2094" w:name="_Toc83915022"/>
      <w:r>
        <w:t>Complex Types</w:t>
      </w:r>
      <w:bookmarkEnd w:id="2093"/>
      <w:bookmarkEnd w:id="2094"/>
    </w:p>
    <w:p w:rsidR="00A82F45" w:rsidRDefault="00822365">
      <w:r>
        <w:t xml:space="preserve">The following table summarizes the </w:t>
      </w:r>
      <w:hyperlink w:anchor="gt_bd0ce6f9-c350-4900-827e-951265294067">
        <w:r>
          <w:rPr>
            <w:rStyle w:val="HyperlinkGreen"/>
            <w:b/>
          </w:rPr>
          <w:t>XML schema</w:t>
        </w:r>
      </w:hyperlink>
      <w:r>
        <w:t xml:space="preserve"> complex ty</w:t>
      </w:r>
      <w:r>
        <w:t>pe definitions that are specific to this operation.</w:t>
      </w:r>
    </w:p>
    <w:tbl>
      <w:tblPr>
        <w:tblStyle w:val="Table-ShadedHeader"/>
        <w:tblW w:w="0" w:type="auto"/>
        <w:tblLook w:val="04A0" w:firstRow="1" w:lastRow="0" w:firstColumn="1" w:lastColumn="0" w:noHBand="0" w:noVBand="1"/>
      </w:tblPr>
      <w:tblGrid>
        <w:gridCol w:w="2362"/>
        <w:gridCol w:w="278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Complex type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ArrayOfDataClassStruct</w:t>
            </w:r>
          </w:p>
        </w:tc>
        <w:tc>
          <w:tcPr>
            <w:tcW w:w="0" w:type="auto"/>
            <w:vAlign w:val="center"/>
          </w:tcPr>
          <w:p w:rsidR="00A82F45" w:rsidRDefault="00822365">
            <w:pPr>
              <w:pStyle w:val="TableBodyText"/>
            </w:pPr>
            <w:bookmarkStart w:id="2095" w:name="CC_86b01af296b94fe5faa5f49b5a96fba6"/>
            <w:bookmarkEnd w:id="2095"/>
            <w:r>
              <w:t xml:space="preserve">Contains a list of </w:t>
            </w:r>
            <w:hyperlink w:anchor="gt_6b4d30ac-3252-4b34-ae4b-ab304d55b69a">
              <w:r>
                <w:rPr>
                  <w:rStyle w:val="HyperlinkGreen"/>
                  <w:b/>
                </w:rPr>
                <w:t>DataClasses</w:t>
              </w:r>
            </w:hyperlink>
            <w:r>
              <w:t>.</w:t>
            </w:r>
          </w:p>
        </w:tc>
      </w:tr>
    </w:tbl>
    <w:p w:rsidR="00A82F45" w:rsidRDefault="00A82F45"/>
    <w:p w:rsidR="00A82F45" w:rsidRDefault="00822365">
      <w:pPr>
        <w:pStyle w:val="Heading6"/>
      </w:pPr>
      <w:bookmarkStart w:id="2096" w:name="section_7ad685fd4eae4093aab0556279baef3d"/>
      <w:bookmarkStart w:id="2097" w:name="_Toc83915023"/>
      <w:r>
        <w:t>ArrayOfDataClassStruct</w:t>
      </w:r>
      <w:bookmarkEnd w:id="2096"/>
      <w:bookmarkEnd w:id="2097"/>
    </w:p>
    <w:p w:rsidR="00A82F45" w:rsidRDefault="00822365">
      <w:r>
        <w:rPr>
          <w:b/>
        </w:rPr>
        <w:t>Namespace:</w:t>
      </w:r>
      <w:r>
        <w:t xml:space="preserve"> Microsoft.SharePoint.BusinessData</w:t>
      </w:r>
    </w:p>
    <w:p w:rsidR="00A82F45" w:rsidRDefault="00822365">
      <w:bookmarkStart w:id="2098" w:name="CC_865bfbed07cd71d7b4898c6054a64882"/>
      <w:bookmarkEnd w:id="2098"/>
      <w:r>
        <w:t xml:space="preserve">The </w:t>
      </w:r>
      <w:r>
        <w:rPr>
          <w:b/>
        </w:rPr>
        <w:t>ArrayOfDataClassStruct</w:t>
      </w:r>
      <w:r>
        <w:t xml:space="preserve"> complex type is a list of </w:t>
      </w:r>
      <w:hyperlink w:anchor="gt_6b4d30ac-3252-4b34-ae4b-ab304d55b69a">
        <w:r>
          <w:rPr>
            <w:rStyle w:val="HyperlinkGreen"/>
            <w:b/>
          </w:rPr>
          <w:t>DataClasses</w:t>
        </w:r>
      </w:hyperlink>
      <w:r>
        <w:t>.</w:t>
      </w:r>
    </w:p>
    <w:p w:rsidR="00A82F45" w:rsidRDefault="00822365">
      <w:pPr>
        <w:pStyle w:val="Code"/>
      </w:pPr>
      <w:bookmarkStart w:id="2099" w:name="CC_f31a4bbde66843068a3d851ae48f6603"/>
      <w:bookmarkEnd w:id="2099"/>
      <w:r>
        <w:t>&lt;xs:complexType name="ArrayOfDataClassStruct" xmlns:xs="http://www.w3.org/2001/XMLSchema"&gt;</w:t>
      </w:r>
    </w:p>
    <w:p w:rsidR="00A82F45" w:rsidRDefault="00822365">
      <w:pPr>
        <w:pStyle w:val="Code"/>
      </w:pPr>
      <w:r>
        <w:t xml:space="preserve">  </w:t>
      </w:r>
      <w:r>
        <w:t>&lt;xs:sequence&gt;</w:t>
      </w:r>
    </w:p>
    <w:p w:rsidR="00A82F45" w:rsidRDefault="00822365">
      <w:pPr>
        <w:pStyle w:val="Code"/>
      </w:pPr>
      <w:r>
        <w:t xml:space="preserve">    &lt;xs:element minOccurs="0" maxOccurs="unbounded" name="DataClassStruct" nillable="true" type="q8:DataClassStruct"/&gt;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2100" w:name="CC_ada56ae31db11d43836ce9d1407c12d2"/>
      <w:bookmarkEnd w:id="2100"/>
      <w:r>
        <w:rPr>
          <w:b/>
        </w:rPr>
        <w:t xml:space="preserve">DataClassStruct: </w:t>
      </w:r>
      <w:r>
        <w:t xml:space="preserve">A </w:t>
      </w:r>
      <w:r>
        <w:rPr>
          <w:b/>
        </w:rPr>
        <w:t>DataClass</w:t>
      </w:r>
      <w:r>
        <w:t>.</w:t>
      </w:r>
    </w:p>
    <w:p w:rsidR="00A82F45" w:rsidRDefault="00822365">
      <w:pPr>
        <w:pStyle w:val="Heading5"/>
      </w:pPr>
      <w:bookmarkStart w:id="2101" w:name="section_0be8516d1650405581fff6635791954a"/>
      <w:bookmarkStart w:id="2102" w:name="_Toc83915024"/>
      <w:r>
        <w:t>Simple Types</w:t>
      </w:r>
      <w:bookmarkEnd w:id="2101"/>
      <w:bookmarkEnd w:id="2102"/>
    </w:p>
    <w:p w:rsidR="00A82F45" w:rsidRDefault="00822365">
      <w:r>
        <w:t>None.</w:t>
      </w:r>
    </w:p>
    <w:p w:rsidR="00A82F45" w:rsidRDefault="00822365">
      <w:pPr>
        <w:pStyle w:val="Heading5"/>
      </w:pPr>
      <w:bookmarkStart w:id="2103" w:name="section_69e7da4417cf452da91163f187035bb6"/>
      <w:bookmarkStart w:id="2104" w:name="_Toc83915025"/>
      <w:r>
        <w:t>Attributes</w:t>
      </w:r>
      <w:bookmarkEnd w:id="2103"/>
      <w:bookmarkEnd w:id="2104"/>
    </w:p>
    <w:p w:rsidR="00A82F45" w:rsidRDefault="00822365">
      <w:r>
        <w:t>None.</w:t>
      </w:r>
    </w:p>
    <w:p w:rsidR="00A82F45" w:rsidRDefault="00822365">
      <w:pPr>
        <w:pStyle w:val="Heading5"/>
      </w:pPr>
      <w:bookmarkStart w:id="2105" w:name="section_4a0fc5c9adfa4fd69e61a745d2f0fd52"/>
      <w:bookmarkStart w:id="2106" w:name="_Toc83915026"/>
      <w:r>
        <w:t>Groups</w:t>
      </w:r>
      <w:bookmarkEnd w:id="2105"/>
      <w:bookmarkEnd w:id="2106"/>
    </w:p>
    <w:p w:rsidR="00A82F45" w:rsidRDefault="00822365">
      <w:r>
        <w:t>None.</w:t>
      </w:r>
    </w:p>
    <w:p w:rsidR="00A82F45" w:rsidRDefault="00822365">
      <w:pPr>
        <w:pStyle w:val="Heading5"/>
      </w:pPr>
      <w:bookmarkStart w:id="2107" w:name="section_5db4944fb6eb4bcea8a98d1a000a8ef8"/>
      <w:bookmarkStart w:id="2108" w:name="_Toc83915027"/>
      <w:r>
        <w:t>Attribute Groups</w:t>
      </w:r>
      <w:bookmarkEnd w:id="2107"/>
      <w:bookmarkEnd w:id="2108"/>
    </w:p>
    <w:p w:rsidR="00A82F45" w:rsidRDefault="00822365">
      <w:r>
        <w:t>None.</w:t>
      </w:r>
    </w:p>
    <w:p w:rsidR="00A82F45" w:rsidRDefault="00822365">
      <w:pPr>
        <w:pStyle w:val="Heading4"/>
      </w:pPr>
      <w:bookmarkStart w:id="2109" w:name="section_37011878f7a34b9fb74592b1ffdad54f"/>
      <w:bookmarkStart w:id="2110" w:name="_Toc83915028"/>
      <w:r>
        <w:lastRenderedPageBreak/>
        <w:t>GetDefaultValuesForTypeDescriptor</w:t>
      </w:r>
      <w:bookmarkEnd w:id="2109"/>
      <w:bookmarkEnd w:id="2110"/>
      <w:r>
        <w:fldChar w:fldCharType="begin"/>
      </w:r>
      <w:r>
        <w:instrText xml:space="preserve"> XE "Server:GetDefaultValuesForTypeDescriptor operation" </w:instrText>
      </w:r>
      <w:r>
        <w:fldChar w:fldCharType="end"/>
      </w:r>
      <w:r>
        <w:fldChar w:fldCharType="begin"/>
      </w:r>
      <w:r>
        <w:instrText xml:space="preserve"> XE "Operations:GetDefaultValuesForTypeDescriptor" </w:instrText>
      </w:r>
      <w:r>
        <w:fldChar w:fldCharType="end"/>
      </w:r>
    </w:p>
    <w:p w:rsidR="00A82F45" w:rsidRDefault="00822365">
      <w:bookmarkStart w:id="2111" w:name="CC_a61b919588a160ac13b3b5ff5c6aeb91"/>
      <w:bookmarkEnd w:id="2111"/>
      <w:r>
        <w:t xml:space="preserve">The </w:t>
      </w:r>
      <w:r>
        <w:rPr>
          <w:b/>
        </w:rPr>
        <w:t>GetDefaultValuesForTypeDescriptor</w:t>
      </w:r>
      <w:r>
        <w:t xml:space="preserve"> operation retrieves the </w:t>
      </w:r>
      <w:hyperlink w:anchor="gt_6bb5f76b-62c3-4ae5-ba7a-37d97ff6d7fe">
        <w:r>
          <w:rPr>
            <w:rStyle w:val="HyperlinkGreen"/>
            <w:b/>
          </w:rPr>
          <w:t>DefaultValues</w:t>
        </w:r>
      </w:hyperlink>
      <w:r>
        <w:t xml:space="preserve"> of the specified </w:t>
      </w:r>
      <w:hyperlink w:anchor="gt_5ad04fa8-9bbd-4974-bcdf-73d4c987be55">
        <w:r>
          <w:rPr>
            <w:rStyle w:val="HyperlinkGreen"/>
            <w:b/>
          </w:rPr>
          <w:t>TypeDescriptor</w:t>
        </w:r>
      </w:hyperlink>
      <w:r>
        <w:t>.</w:t>
      </w:r>
    </w:p>
    <w:p w:rsidR="00A82F45" w:rsidRDefault="00822365">
      <w:bookmarkStart w:id="2112" w:name="CC_3f30a40dbd949889df19e7fd1e4cd876"/>
      <w:bookmarkEnd w:id="2112"/>
      <w:r>
        <w:t xml:space="preserve">The following is the </w:t>
      </w:r>
      <w:hyperlink w:anchor="gt_5a824664-0858-4b09-b852-83baf4584efa">
        <w:r>
          <w:rPr>
            <w:rStyle w:val="HyperlinkGreen"/>
            <w:b/>
          </w:rPr>
          <w:t>WSDL</w:t>
        </w:r>
      </w:hyperlink>
      <w:r>
        <w:t xml:space="preserve"> port type specificatio</w:t>
      </w:r>
      <w:r>
        <w:t xml:space="preserve">n of the </w:t>
      </w:r>
      <w:r>
        <w:rPr>
          <w:b/>
        </w:rPr>
        <w:t xml:space="preserve">GetDefaultValuesForTypeDescriptor </w:t>
      </w:r>
      <w:hyperlink w:anchor="gt_3f81265d-5456-4bfe-b795-ac5bf522b299">
        <w:r>
          <w:rPr>
            <w:rStyle w:val="HyperlinkGreen"/>
            <w:b/>
          </w:rPr>
          <w:t>WSDL operation</w:t>
        </w:r>
      </w:hyperlink>
      <w:r>
        <w:t>.</w:t>
      </w:r>
    </w:p>
    <w:p w:rsidR="00A82F45" w:rsidRDefault="00822365">
      <w:pPr>
        <w:pStyle w:val="Code"/>
      </w:pPr>
      <w:r>
        <w:t>&lt;wsdl:operation name="GetDefaultValuesForTypeDescriptor" xmlns:wsdl="http://schemas.xmlsoap.org/wsdl/"&gt;</w:t>
      </w:r>
    </w:p>
    <w:p w:rsidR="00A82F45" w:rsidRDefault="00822365">
      <w:pPr>
        <w:pStyle w:val="Code"/>
      </w:pPr>
      <w:r>
        <w:t xml:space="preserve">  &lt;wsdl:input wsaw:Action="http</w:t>
      </w:r>
      <w:r>
        <w:t>://www.microsoft.com/Office/2009/BusinessDataCatalog/BusinessDataCatalogSharedService/GetDefaultValuesForTypeDescriptor" message="tns:BusinessDataCatalogSharedService_GetDefaultValuesForTypeDescriptor_InputMessage" xmlns:wsaw="http://www.w3.org/2006/05/add</w:t>
      </w:r>
      <w:r>
        <w:t>ressing/wsdl"/&gt;</w:t>
      </w:r>
    </w:p>
    <w:p w:rsidR="00A82F45" w:rsidRDefault="00822365">
      <w:pPr>
        <w:pStyle w:val="Code"/>
      </w:pPr>
      <w:r>
        <w:t xml:space="preserve">  &lt;wsdl:output wsaw:Action="http://www.microsoft.com/Office/2009/BusinessDataCatalog/BusinessDataCatalogSharedService/GetDefaultValuesForTypeDescriptorResponse" message="tns:BusinessDataCatalogSharedService_GetDefaultValuesForTypeDescriptor</w:t>
      </w:r>
      <w:r>
        <w:t>_OutputMessage" xmlns:wsaw="http://www.w3.org/2006/05/addressing/wsdl"/&gt;</w:t>
      </w:r>
    </w:p>
    <w:p w:rsidR="00A82F45" w:rsidRDefault="00822365">
      <w:pPr>
        <w:pStyle w:val="Code"/>
      </w:pPr>
      <w:r>
        <w:t xml:space="preserve">  &lt;wsdl:fault wsaw:Action="http://www.microsoft.com/Office/2009/BusinessDataCatalog/BusinessDataCatalogSharedService/GetDefaultValuesForTypeDescriptorArgumentExceptionFault" name="Arg</w:t>
      </w:r>
      <w:r>
        <w:t>umentExceptionFault" message="tns:BusinessDataCatalogSharedService_GetDefaultValuesForTypeDescriptor_ArgumentExceptionFault_FaultMessage" xmlns:wsaw="http://www.w3.org/2006/05/addressing/wsdl"/&gt;</w:t>
      </w:r>
    </w:p>
    <w:p w:rsidR="00A82F45" w:rsidRDefault="00822365">
      <w:pPr>
        <w:pStyle w:val="Code"/>
      </w:pPr>
      <w:r>
        <w:t xml:space="preserve">  &lt;wsdl:fault wsaw:Action="http://www.microsoft.com/Office/20</w:t>
      </w:r>
      <w:r>
        <w:t>09/BusinessDataCatalog/BusinessDataCatalogSharedService/GetDefaultValuesForTypeDescriptorArgumentNullExceptionFault" name="ArgumentNullExceptionFault" message="tns:BusinessDataCatalogSharedService_GetDefaultValuesForTypeDescriptor_ArgumentNullExceptionFaul</w:t>
      </w:r>
      <w:r>
        <w:t>t_FaultMessage" xmlns:wsaw="http://www.w3.org/2006/05/addressing/wsdl"/&gt;</w:t>
      </w:r>
    </w:p>
    <w:p w:rsidR="00A82F45" w:rsidRDefault="00822365">
      <w:pPr>
        <w:pStyle w:val="Code"/>
      </w:pPr>
      <w:r>
        <w:t xml:space="preserve">  &lt;wsdl:fault wsaw:Action="http://www.microsoft.com/Office/2009/BusinessDataCatalog/BusinessDataCatalogSharedService/GetDefaultValuesForTypeDescriptorArgumentOutOfRangeExceptionFault"</w:t>
      </w:r>
      <w:r>
        <w:t xml:space="preserve"> name="ArgumentOutOfRangeExceptionFault" message="tns:BusinessDataCatalogSharedService_GetDefaultValuesForTypeDescriptor_ArgumentOutOfRangeExceptionFault_FaultMessage" xmlns:wsaw="http://www.w3.org/2006/05/addressing/wsdl"/&gt;</w:t>
      </w:r>
    </w:p>
    <w:p w:rsidR="00A82F45" w:rsidRDefault="00822365">
      <w:pPr>
        <w:pStyle w:val="Code"/>
      </w:pPr>
      <w:r>
        <w:t xml:space="preserve">  &lt;wsdl:fault wsaw:Action="http</w:t>
      </w:r>
      <w:r>
        <w:t>://www.microsoft.com/Office/2009/BusinessDataCatalog/BusinessDataCatalogSharedService/GetDefaultValuesForTypeDescriptorBdcExceptionStateFault" name="BdcExceptionStateFault" message="tns:BusinessDataCatalogSharedService_GetDefaultValuesForTypeDescriptor_Bdc</w:t>
      </w:r>
      <w:r>
        <w:t>ExceptionStateFault_FaultMessage" xmlns:wsaw="http://www.w3.org/2006/05/addressing/wsdl"/&gt;</w:t>
      </w:r>
    </w:p>
    <w:p w:rsidR="00A82F45" w:rsidRDefault="00822365">
      <w:pPr>
        <w:pStyle w:val="Code"/>
      </w:pPr>
      <w:r>
        <w:t xml:space="preserve">  &lt;wsdl:fault wsaw:Action="http://www.microsoft.com/Office/2009/BusinessDataCatalog/BusinessDataCatalogSharedService/GetDefaultValuesForTypeDescriptorInvalidOperatio</w:t>
      </w:r>
      <w:r>
        <w:t>nExceptionFault" name="InvalidOperationExceptionFault" message="tns:BusinessDataCatalogSharedService_GetDefaultValuesForTypeDescriptor_InvalidOperationExceptionFault_FaultMessage" xmlns:wsaw="http://www.w3.org/2006/05/addressing/wsdl"/&gt;</w:t>
      </w:r>
    </w:p>
    <w:p w:rsidR="00A82F45" w:rsidRDefault="00822365">
      <w:pPr>
        <w:pStyle w:val="Code"/>
      </w:pPr>
      <w:r>
        <w:t xml:space="preserve">  &lt;wsdl:fault wsaw:</w:t>
      </w:r>
      <w:r>
        <w:t>Action="http://www.microsoft.com/Office/2009/BusinessDataCatalog/BusinessDataCatalogSharedService/GetDefaultValuesForTypeDescriptorMetadataExceptionStateFault" name="MetadataExceptionStateFault" message="tns:BusinessDataCatalogSharedService_GetDefaultValue</w:t>
      </w:r>
      <w:r>
        <w:t>sForTypeDescriptor_MetadataExceptionStateFault_FaultMessage" xmlns:wsaw="http://www.w3.org/2006/05/addressing/wsdl"/&gt;</w:t>
      </w:r>
    </w:p>
    <w:p w:rsidR="00A82F45" w:rsidRDefault="00822365">
      <w:pPr>
        <w:pStyle w:val="Code"/>
      </w:pPr>
      <w:r>
        <w:t>&lt;/wsdl:operation&gt;</w:t>
      </w:r>
    </w:p>
    <w:p w:rsidR="00A82F45" w:rsidRDefault="00822365">
      <w:bookmarkStart w:id="2113" w:name="CC_ecf3a96edf71d4b8e8c499981e2c0ae6"/>
      <w:bookmarkEnd w:id="2113"/>
      <w:r>
        <w:t xml:space="preserve">The protocol client sends a </w:t>
      </w:r>
      <w:r>
        <w:rPr>
          <w:b/>
        </w:rPr>
        <w:t>BusinessDataCatalogSharedService_GetDefaultValuesForTypeDescriptor_InputMessage</w:t>
      </w:r>
      <w:r>
        <w:t xml:space="preserve"> request mess</w:t>
      </w:r>
      <w:r>
        <w:t xml:space="preserve">age, and the protocol server MUST respond with a </w:t>
      </w:r>
      <w:r>
        <w:rPr>
          <w:b/>
        </w:rPr>
        <w:t>BusinessDataCatalogSharedService_GetDefaultValuesForTypeDescriptor_OutputMessage</w:t>
      </w:r>
      <w:r>
        <w:t xml:space="preserve"> response message, unless any faults occur.</w:t>
      </w:r>
    </w:p>
    <w:p w:rsidR="00A82F45" w:rsidRDefault="00822365">
      <w:r>
        <w:lastRenderedPageBreak/>
        <w:t>If any one of the conditions in the following table is met, the protocol server MUS</w:t>
      </w:r>
      <w:r>
        <w:t xml:space="preserve">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w:t>
      </w:r>
      <w:r>
        <w:t xml:space="preserv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A82F45" w:rsidTr="00A82F45">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A82F45" w:rsidRDefault="00822365">
            <w:pPr>
              <w:pStyle w:val="TableHeaderText"/>
              <w:keepNext w:val="0"/>
            </w:pPr>
            <w:r>
              <w:t>Error complex type</w:t>
            </w:r>
          </w:p>
        </w:tc>
        <w:tc>
          <w:tcPr>
            <w:tcW w:w="3891" w:type="dxa"/>
          </w:tcPr>
          <w:p w:rsidR="00A82F45" w:rsidRDefault="00822365">
            <w:pPr>
              <w:pStyle w:val="TableHeaderText"/>
              <w:keepNext w:val="0"/>
            </w:pPr>
            <w:r>
              <w:t>Condition</w:t>
            </w:r>
          </w:p>
        </w:tc>
      </w:tr>
      <w:tr w:rsidR="00A82F45" w:rsidTr="00A82F45">
        <w:tc>
          <w:tcPr>
            <w:tcW w:w="5584"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A82F45" w:rsidRDefault="00822365">
            <w:pPr>
              <w:pStyle w:val="TableBodyText"/>
            </w:pPr>
            <w:r>
              <w:t xml:space="preserve">The specified </w:t>
            </w:r>
            <w:hyperlink w:anchor="gt_0d75e076-dc2d-4256-ae9e-3644f9b4230b">
              <w:r>
                <w:rPr>
                  <w:rStyle w:val="HyperlinkGreen"/>
                  <w:b/>
                </w:rPr>
                <w:t>MetadataObjectId</w:t>
              </w:r>
            </w:hyperlink>
            <w:r>
              <w:t xml:space="preserve"> is set to zero ("0").</w:t>
            </w:r>
          </w:p>
        </w:tc>
      </w:tr>
      <w:tr w:rsidR="00A82F45" w:rsidTr="00A82F45">
        <w:tc>
          <w:tcPr>
            <w:tcW w:w="5584"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A82F45" w:rsidRDefault="00822365">
            <w:pPr>
              <w:pStyle w:val="TableBodyText"/>
            </w:pPr>
            <w:r>
              <w:t xml:space="preserve">The </w:t>
            </w:r>
            <w:r>
              <w:rPr>
                <w:b/>
              </w:rPr>
              <w:t>TypeDescriptor</w:t>
            </w:r>
            <w:r>
              <w:t xml:space="preserve"> with the specified </w:t>
            </w:r>
            <w:r>
              <w:rPr>
                <w:b/>
              </w:rPr>
              <w:t>MetadataObjectId</w:t>
            </w:r>
            <w:r>
              <w:t xml:space="preserve"> does not exist.</w:t>
            </w:r>
          </w:p>
        </w:tc>
      </w:tr>
    </w:tbl>
    <w:p w:rsidR="00A82F45" w:rsidRDefault="00A82F45"/>
    <w:p w:rsidR="00A82F45" w:rsidRDefault="00822365">
      <w:pPr>
        <w:pStyle w:val="Heading5"/>
      </w:pPr>
      <w:bookmarkStart w:id="2114" w:name="section_dbddada5ee704a66a5e2f27005208759"/>
      <w:bookmarkStart w:id="2115" w:name="_Toc83915029"/>
      <w:r>
        <w:t>Messages</w:t>
      </w:r>
      <w:bookmarkEnd w:id="2114"/>
      <w:bookmarkEnd w:id="2115"/>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2"/>
        <w:gridCol w:w="281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BusinessDataCatalogSharedService_GetDefaultValuesForTypeDescriptor_InputMessage</w:t>
            </w:r>
          </w:p>
        </w:tc>
        <w:tc>
          <w:tcPr>
            <w:tcW w:w="0" w:type="auto"/>
            <w:vAlign w:val="center"/>
          </w:tcPr>
          <w:p w:rsidR="00A82F45" w:rsidRDefault="00822365">
            <w:pPr>
              <w:pStyle w:val="TableBodyText"/>
            </w:pPr>
            <w:r>
              <w:t xml:space="preserve">The request WSDL message for the </w:t>
            </w:r>
            <w:r>
              <w:rPr>
                <w:b/>
              </w:rPr>
              <w:t>GetDefaultValuesForTypeDescrip</w:t>
            </w:r>
            <w:r>
              <w:rPr>
                <w:b/>
              </w:rPr>
              <w:t xml:space="preserve">tor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BusinessDataCatalogSharedService_GetDefaultValuesForTypeDescriptor_OutputMessage</w:t>
            </w:r>
          </w:p>
        </w:tc>
        <w:tc>
          <w:tcPr>
            <w:tcW w:w="0" w:type="auto"/>
            <w:vAlign w:val="center"/>
          </w:tcPr>
          <w:p w:rsidR="00A82F45" w:rsidRDefault="00822365">
            <w:pPr>
              <w:pStyle w:val="TableBodyText"/>
            </w:pPr>
            <w:r>
              <w:t xml:space="preserve">The response WSDL message for the </w:t>
            </w:r>
            <w:r>
              <w:rPr>
                <w:b/>
              </w:rPr>
              <w:t xml:space="preserve">GetDefaultValuesForTypeDescriptor </w:t>
            </w:r>
            <w:r>
              <w:t>WSDL operation.</w:t>
            </w:r>
          </w:p>
        </w:tc>
      </w:tr>
    </w:tbl>
    <w:p w:rsidR="00A82F45" w:rsidRDefault="00A82F45"/>
    <w:p w:rsidR="00A82F45" w:rsidRDefault="00822365">
      <w:pPr>
        <w:pStyle w:val="Heading6"/>
      </w:pPr>
      <w:bookmarkStart w:id="2116" w:name="section_a43faec0139b4ef9887cce6d87b7850a"/>
      <w:bookmarkStart w:id="2117" w:name="_Toc83915030"/>
      <w:r>
        <w:t>BusinessDataCatalogSharedService_GetDefaultValuesForTypeDescriptor_InputMessage</w:t>
      </w:r>
      <w:bookmarkEnd w:id="2116"/>
      <w:bookmarkEnd w:id="2117"/>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GetDefaultValuesForTypeDescriptor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http://www.microsoft.com/Office/2009/BusinessDataCatalog/BusinessDataCatalogSharedService/GetDefaultValuesForTypeDescriptor</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GetDefaultValuesForTypeDescriptor </w:t>
      </w:r>
      <w:r>
        <w:t>element.</w:t>
      </w:r>
    </w:p>
    <w:p w:rsidR="00A82F45" w:rsidRDefault="00822365">
      <w:pPr>
        <w:pStyle w:val="Heading6"/>
      </w:pPr>
      <w:bookmarkStart w:id="2118" w:name="section_1c15f7190cfa4d53aa5a143da81a5006"/>
      <w:bookmarkStart w:id="2119" w:name="_Toc83915031"/>
      <w:r>
        <w:t>BusinessDataCatalogSharedService_GetDefaultValuesForTypeDescriptor_OutputMessage</w:t>
      </w:r>
      <w:bookmarkEnd w:id="2118"/>
      <w:bookmarkEnd w:id="2119"/>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GetDefaultValuesForTypeDescriptor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GetDefaultValuesForTypeDescriptorResponse </w:t>
      </w:r>
      <w:r>
        <w:t>element.</w:t>
      </w:r>
    </w:p>
    <w:p w:rsidR="00A82F45" w:rsidRDefault="00822365">
      <w:pPr>
        <w:pStyle w:val="Heading5"/>
      </w:pPr>
      <w:bookmarkStart w:id="2120" w:name="section_e130f02676774c9bac3358d76336b64b"/>
      <w:bookmarkStart w:id="2121" w:name="_Toc83915032"/>
      <w:r>
        <w:t>Elements</w:t>
      </w:r>
      <w:bookmarkEnd w:id="2120"/>
      <w:bookmarkEnd w:id="2121"/>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18"/>
        <w:gridCol w:w="515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GetDefaultValuesForTypeDescriptor</w:t>
            </w:r>
          </w:p>
        </w:tc>
        <w:tc>
          <w:tcPr>
            <w:tcW w:w="0" w:type="auto"/>
            <w:vAlign w:val="center"/>
          </w:tcPr>
          <w:p w:rsidR="00A82F45" w:rsidRDefault="00822365">
            <w:pPr>
              <w:pStyle w:val="TableBodyText"/>
            </w:pPr>
            <w:r>
              <w:t xml:space="preserve">The input data for the </w:t>
            </w:r>
            <w:r>
              <w:rPr>
                <w:b/>
              </w:rPr>
              <w:t xml:space="preserve">GetDefaultValuesForTypeDescriptor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GetDefaultValuesForTypeDescriptorResponse</w:t>
            </w:r>
          </w:p>
        </w:tc>
        <w:tc>
          <w:tcPr>
            <w:tcW w:w="0" w:type="auto"/>
            <w:vAlign w:val="center"/>
          </w:tcPr>
          <w:p w:rsidR="00A82F45" w:rsidRDefault="00822365">
            <w:pPr>
              <w:pStyle w:val="TableBodyText"/>
            </w:pPr>
            <w:r>
              <w:t xml:space="preserve">The result data for the </w:t>
            </w:r>
            <w:r>
              <w:rPr>
                <w:b/>
              </w:rPr>
              <w:t>GetDefaultValuesForT</w:t>
            </w:r>
            <w:r>
              <w:rPr>
                <w:b/>
              </w:rPr>
              <w:t xml:space="preserve">ypeDescriptor </w:t>
            </w:r>
            <w:r>
              <w:t>WSDL operation.</w:t>
            </w:r>
          </w:p>
        </w:tc>
      </w:tr>
    </w:tbl>
    <w:p w:rsidR="00A82F45" w:rsidRDefault="00A82F45"/>
    <w:p w:rsidR="00A82F45" w:rsidRDefault="00822365">
      <w:pPr>
        <w:pStyle w:val="Heading6"/>
      </w:pPr>
      <w:bookmarkStart w:id="2122" w:name="section_3813d55e04cb44b3b21336ab8a8582dd"/>
      <w:bookmarkStart w:id="2123" w:name="_Toc83915033"/>
      <w:r>
        <w:t>GetDefaultValuesForTypeDescriptor</w:t>
      </w:r>
      <w:bookmarkEnd w:id="2122"/>
      <w:bookmarkEnd w:id="2123"/>
    </w:p>
    <w:p w:rsidR="00A82F45" w:rsidRDefault="00822365">
      <w:r>
        <w:t xml:space="preserve">The </w:t>
      </w:r>
      <w:r>
        <w:rPr>
          <w:b/>
        </w:rPr>
        <w:t>GetDefaultValuesForTypeDescriptor</w:t>
      </w:r>
      <w:r>
        <w:t xml:space="preserve"> element specifies the input data for the </w:t>
      </w:r>
      <w:r>
        <w:rPr>
          <w:b/>
        </w:rPr>
        <w:t xml:space="preserve">GetDefaultValuesForTypeDescriptor </w:t>
      </w:r>
      <w:hyperlink w:anchor="gt_3f81265d-5456-4bfe-b795-ac5bf522b299">
        <w:r>
          <w:rPr>
            <w:rStyle w:val="HyperlinkGreen"/>
            <w:b/>
          </w:rPr>
          <w:t>WSDL operation</w:t>
        </w:r>
      </w:hyperlink>
      <w:r>
        <w:t>.</w:t>
      </w:r>
    </w:p>
    <w:p w:rsidR="00A82F45" w:rsidRDefault="00822365">
      <w:pPr>
        <w:pStyle w:val="Code"/>
      </w:pPr>
      <w:r>
        <w:t>&lt;xs:element name="GetDefaultValuesForTypeDescriptor"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name="typeDescriptorId" type="xs:unsignedInt"/&gt;</w:t>
      </w:r>
    </w:p>
    <w:p w:rsidR="00A82F45" w:rsidRDefault="00822365">
      <w:pPr>
        <w:pStyle w:val="Code"/>
      </w:pPr>
      <w:r>
        <w:t xml:space="preserve">      &lt;xs:element xmlns:ser="http://sche</w:t>
      </w:r>
      <w:r>
        <w:t>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124" w:name="CC_d23872f6cacad1327a0a5fa876d72698"/>
      <w:bookmarkEnd w:id="2124"/>
      <w:r>
        <w:rPr>
          <w:b/>
        </w:rPr>
        <w:t xml:space="preserve">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w:t>
      </w:r>
    </w:p>
    <w:p w:rsidR="00A82F45" w:rsidRDefault="00822365">
      <w:bookmarkStart w:id="2125" w:name="CC_ec733a7b343d5690b93e51663d9b3fef"/>
      <w:bookmarkEnd w:id="2125"/>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2126" w:name="section_92e5f3ba6fcb4999acbc03e9cfd8eebe"/>
      <w:bookmarkStart w:id="2127" w:name="_Toc83915034"/>
      <w:r>
        <w:t>GetDefaultValuesForTypeDescriptorResponse</w:t>
      </w:r>
      <w:bookmarkEnd w:id="2126"/>
      <w:bookmarkEnd w:id="2127"/>
    </w:p>
    <w:p w:rsidR="00A82F45" w:rsidRDefault="00822365">
      <w:r>
        <w:t xml:space="preserve">The </w:t>
      </w:r>
      <w:r>
        <w:rPr>
          <w:b/>
        </w:rPr>
        <w:t>GetDefaultValuesForTypeDescriptorResponse</w:t>
      </w:r>
      <w:r>
        <w:t xml:space="preserve"> element specifies the result data for the </w:t>
      </w:r>
      <w:r>
        <w:rPr>
          <w:b/>
        </w:rPr>
        <w:t xml:space="preserve">GetDefaultValuesForTypeDescriptor </w:t>
      </w:r>
      <w:hyperlink w:anchor="gt_3f81265d-5456-4bfe-b795-ac5bf522b299">
        <w:r>
          <w:rPr>
            <w:rStyle w:val="HyperlinkGreen"/>
            <w:b/>
          </w:rPr>
          <w:t>WSDL operation</w:t>
        </w:r>
      </w:hyperlink>
      <w:r>
        <w:t>.</w:t>
      </w:r>
    </w:p>
    <w:p w:rsidR="00A82F45" w:rsidRDefault="00822365">
      <w:pPr>
        <w:pStyle w:val="Code"/>
      </w:pPr>
      <w:r>
        <w:t>&lt;xs:element name="GetDefaultValuesForTypeDescriptorResponse"</w:t>
      </w:r>
      <w:r>
        <w:t xml:space="preserv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name="GetDefaultValuesForTypeDescriptorResult" nillable="true"</w:t>
      </w:r>
      <w:r>
        <w:t xml:space="preserve"> type="q8:ArrayOfDefaultValueStruct"/&gt;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128" w:name="CC_882e9ddda06223d4603a412bdb23e534"/>
      <w:bookmarkEnd w:id="2128"/>
      <w:r>
        <w:rPr>
          <w:b/>
        </w:rPr>
        <w:t xml:space="preserve">GetDefaultValuesForTypeDescriptorResult: </w:t>
      </w:r>
      <w:r>
        <w:t xml:space="preserve">The </w:t>
      </w:r>
      <w:hyperlink w:anchor="gt_6bb5f76b-62c3-4ae5-ba7a-37d97ff6d7fe">
        <w:r>
          <w:rPr>
            <w:rStyle w:val="HyperlinkGreen"/>
            <w:b/>
          </w:rPr>
          <w:t>DefaultValues</w:t>
        </w:r>
      </w:hyperlink>
      <w:r>
        <w:t xml:space="preserve"> of the specified </w:t>
      </w:r>
      <w:hyperlink w:anchor="gt_5ad04fa8-9bbd-4974-bcdf-73d4c987be55">
        <w:r>
          <w:rPr>
            <w:rStyle w:val="HyperlinkGreen"/>
            <w:b/>
          </w:rPr>
          <w:t>TypeDescriptor</w:t>
        </w:r>
      </w:hyperlink>
      <w:r>
        <w:t>.</w:t>
      </w:r>
    </w:p>
    <w:p w:rsidR="00A82F45" w:rsidRDefault="00822365">
      <w:pPr>
        <w:pStyle w:val="Heading5"/>
      </w:pPr>
      <w:bookmarkStart w:id="2129" w:name="section_e4b35253a7d647b1bb77d87b74f6d1e5"/>
      <w:bookmarkStart w:id="2130" w:name="_Toc83915035"/>
      <w:r>
        <w:t>Complex Types</w:t>
      </w:r>
      <w:bookmarkEnd w:id="2129"/>
      <w:bookmarkEnd w:id="2130"/>
    </w:p>
    <w:p w:rsidR="00A82F45" w:rsidRDefault="0082236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35"/>
        <w:gridCol w:w="294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Complex type</w:t>
            </w:r>
          </w:p>
        </w:tc>
        <w:tc>
          <w:tcPr>
            <w:tcW w:w="0" w:type="auto"/>
            <w:vAlign w:val="center"/>
          </w:tcPr>
          <w:p w:rsidR="00A82F45" w:rsidRDefault="00822365">
            <w:pPr>
              <w:pStyle w:val="TableHeaderText"/>
            </w:pPr>
            <w:r>
              <w:t>Descrip</w:t>
            </w:r>
            <w:r>
              <w:t>tion</w:t>
            </w:r>
          </w:p>
        </w:tc>
      </w:tr>
      <w:tr w:rsidR="00A82F45" w:rsidTr="00A82F45">
        <w:tc>
          <w:tcPr>
            <w:tcW w:w="0" w:type="auto"/>
            <w:vAlign w:val="center"/>
          </w:tcPr>
          <w:p w:rsidR="00A82F45" w:rsidRDefault="00822365">
            <w:pPr>
              <w:pStyle w:val="TableBodyText"/>
            </w:pPr>
            <w:r>
              <w:rPr>
                <w:b/>
              </w:rPr>
              <w:t>ArrayOfDefaultValueStruct</w:t>
            </w:r>
          </w:p>
        </w:tc>
        <w:tc>
          <w:tcPr>
            <w:tcW w:w="0" w:type="auto"/>
            <w:vAlign w:val="center"/>
          </w:tcPr>
          <w:p w:rsidR="00A82F45" w:rsidRDefault="00822365">
            <w:pPr>
              <w:pStyle w:val="TableBodyText"/>
            </w:pPr>
            <w:bookmarkStart w:id="2131" w:name="CC_18d2ce3fdd67a9ab199462e6079a6889"/>
            <w:bookmarkEnd w:id="2131"/>
            <w:r>
              <w:t xml:space="preserve">Contains a list of </w:t>
            </w:r>
            <w:hyperlink w:anchor="gt_6bb5f76b-62c3-4ae5-ba7a-37d97ff6d7fe">
              <w:r>
                <w:rPr>
                  <w:rStyle w:val="HyperlinkGreen"/>
                  <w:b/>
                </w:rPr>
                <w:t>DefaultValues</w:t>
              </w:r>
            </w:hyperlink>
            <w:r>
              <w:t>.</w:t>
            </w:r>
          </w:p>
        </w:tc>
      </w:tr>
    </w:tbl>
    <w:p w:rsidR="00A82F45" w:rsidRDefault="00A82F45"/>
    <w:p w:rsidR="00A82F45" w:rsidRDefault="00822365">
      <w:pPr>
        <w:pStyle w:val="Heading6"/>
      </w:pPr>
      <w:bookmarkStart w:id="2132" w:name="section_06b83cfc569a485f9feca13d2f45ca7e"/>
      <w:bookmarkStart w:id="2133" w:name="_Toc83915036"/>
      <w:r>
        <w:lastRenderedPageBreak/>
        <w:t>ArrayOfDefaultValueStruct</w:t>
      </w:r>
      <w:bookmarkEnd w:id="2132"/>
      <w:bookmarkEnd w:id="2133"/>
    </w:p>
    <w:p w:rsidR="00A82F45" w:rsidRDefault="00822365">
      <w:r>
        <w:rPr>
          <w:b/>
        </w:rPr>
        <w:t>Namespace:</w:t>
      </w:r>
      <w:r>
        <w:t xml:space="preserve"> Microsoft.SharePoint.BusinessData</w:t>
      </w:r>
    </w:p>
    <w:p w:rsidR="00A82F45" w:rsidRDefault="00822365">
      <w:bookmarkStart w:id="2134" w:name="CC_1b4f4ee1906bed6fd082f55826bb35e9"/>
      <w:bookmarkEnd w:id="2134"/>
      <w:r>
        <w:t xml:space="preserve">A complex type that specifies a list of </w:t>
      </w:r>
      <w:hyperlink w:anchor="gt_6bb5f76b-62c3-4ae5-ba7a-37d97ff6d7fe">
        <w:r>
          <w:rPr>
            <w:rStyle w:val="HyperlinkGreen"/>
            <w:b/>
          </w:rPr>
          <w:t>DefaultValues</w:t>
        </w:r>
      </w:hyperlink>
      <w:r>
        <w:t>, as follows.</w:t>
      </w:r>
    </w:p>
    <w:p w:rsidR="00A82F45" w:rsidRDefault="00822365">
      <w:pPr>
        <w:pStyle w:val="Code"/>
      </w:pPr>
      <w:bookmarkStart w:id="2135" w:name="CC_127b9eea9007ec812b6ca16e7584e3fc"/>
      <w:bookmarkEnd w:id="2135"/>
      <w:r>
        <w:t>&lt;xs:complexType name="ArrayOfDefaultValueStruct" xmlns:xs="http://www.w3.org/2001/XMLSchema"&gt;</w:t>
      </w:r>
    </w:p>
    <w:p w:rsidR="00A82F45" w:rsidRDefault="00822365">
      <w:pPr>
        <w:pStyle w:val="Code"/>
      </w:pPr>
      <w:r>
        <w:t xml:space="preserve">  &lt;xs:sequence&gt;</w:t>
      </w:r>
    </w:p>
    <w:p w:rsidR="00A82F45" w:rsidRDefault="00822365">
      <w:pPr>
        <w:pStyle w:val="Code"/>
      </w:pPr>
      <w:r>
        <w:t xml:space="preserve">    &lt;xs:element minOccurs="0" maxOccurs="unbounded"</w:t>
      </w:r>
      <w:r>
        <w:t xml:space="preserve"> name="DefaultValueStruct" nillable="true" type="q8:DefaultValueStruct"/&gt;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2136" w:name="CC_7b1f150ffa16f08f4c1b03009e2f9ef5"/>
      <w:bookmarkEnd w:id="2136"/>
      <w:r>
        <w:rPr>
          <w:b/>
        </w:rPr>
        <w:t xml:space="preserve">DefaultValueStruct: </w:t>
      </w:r>
      <w:r>
        <w:t xml:space="preserve">A </w:t>
      </w:r>
      <w:r>
        <w:rPr>
          <w:b/>
        </w:rPr>
        <w:t>DefaultValue</w:t>
      </w:r>
      <w:r>
        <w:t>.</w:t>
      </w:r>
    </w:p>
    <w:p w:rsidR="00A82F45" w:rsidRDefault="00822365">
      <w:pPr>
        <w:pStyle w:val="Heading5"/>
      </w:pPr>
      <w:bookmarkStart w:id="2137" w:name="section_53de9fd0a68a4f19927c69744af07589"/>
      <w:bookmarkStart w:id="2138" w:name="_Toc83915037"/>
      <w:r>
        <w:t>Simple Types</w:t>
      </w:r>
      <w:bookmarkEnd w:id="2137"/>
      <w:bookmarkEnd w:id="2138"/>
    </w:p>
    <w:p w:rsidR="00A82F45" w:rsidRDefault="00822365">
      <w:r>
        <w:t>None.</w:t>
      </w:r>
    </w:p>
    <w:p w:rsidR="00A82F45" w:rsidRDefault="00822365">
      <w:pPr>
        <w:pStyle w:val="Heading5"/>
      </w:pPr>
      <w:bookmarkStart w:id="2139" w:name="section_112f386dfedc45d3aece9a31346e5029"/>
      <w:bookmarkStart w:id="2140" w:name="_Toc83915038"/>
      <w:r>
        <w:t>Attributes</w:t>
      </w:r>
      <w:bookmarkEnd w:id="2139"/>
      <w:bookmarkEnd w:id="2140"/>
    </w:p>
    <w:p w:rsidR="00A82F45" w:rsidRDefault="00822365">
      <w:r>
        <w:t>None.</w:t>
      </w:r>
    </w:p>
    <w:p w:rsidR="00A82F45" w:rsidRDefault="00822365">
      <w:pPr>
        <w:pStyle w:val="Heading5"/>
      </w:pPr>
      <w:bookmarkStart w:id="2141" w:name="section_f0d041754d8349aea39dd17e8f7fc415"/>
      <w:bookmarkStart w:id="2142" w:name="_Toc83915039"/>
      <w:r>
        <w:t>Groups</w:t>
      </w:r>
      <w:bookmarkEnd w:id="2141"/>
      <w:bookmarkEnd w:id="2142"/>
    </w:p>
    <w:p w:rsidR="00A82F45" w:rsidRDefault="00822365">
      <w:r>
        <w:t>None.</w:t>
      </w:r>
    </w:p>
    <w:p w:rsidR="00A82F45" w:rsidRDefault="00822365">
      <w:pPr>
        <w:pStyle w:val="Heading5"/>
      </w:pPr>
      <w:bookmarkStart w:id="2143" w:name="section_77dd5f363f6641beb9dfc266cc8249b7"/>
      <w:bookmarkStart w:id="2144" w:name="_Toc83915040"/>
      <w:r>
        <w:t>Attribute Groups</w:t>
      </w:r>
      <w:bookmarkEnd w:id="2143"/>
      <w:bookmarkEnd w:id="2144"/>
    </w:p>
    <w:p w:rsidR="00A82F45" w:rsidRDefault="00822365">
      <w:r>
        <w:t>None.</w:t>
      </w:r>
    </w:p>
    <w:p w:rsidR="00A82F45" w:rsidRDefault="00822365">
      <w:pPr>
        <w:pStyle w:val="Heading4"/>
      </w:pPr>
      <w:bookmarkStart w:id="2145" w:name="section_8f68fb35744943f8914f00f4d69fce53"/>
      <w:bookmarkStart w:id="2146" w:name="_Toc83915041"/>
      <w:r>
        <w:t>GetEntitiesForAssociationAndRole</w:t>
      </w:r>
      <w:bookmarkEnd w:id="2145"/>
      <w:bookmarkEnd w:id="2146"/>
      <w:r>
        <w:fldChar w:fldCharType="begin"/>
      </w:r>
      <w:r>
        <w:instrText xml:space="preserve"> XE "Server:GetEntitiesForAssociationAndRole operation" </w:instrText>
      </w:r>
      <w:r>
        <w:fldChar w:fldCharType="end"/>
      </w:r>
      <w:r>
        <w:fldChar w:fldCharType="begin"/>
      </w:r>
      <w:r>
        <w:instrText xml:space="preserve"> XE "Operations:GetEntitiesForAssociationAndRole" </w:instrText>
      </w:r>
      <w:r>
        <w:fldChar w:fldCharType="end"/>
      </w:r>
    </w:p>
    <w:p w:rsidR="00A82F45" w:rsidRDefault="00822365">
      <w:bookmarkStart w:id="2147" w:name="CC_681cc08141bc6f1ce776ecf69a7fe1de"/>
      <w:bookmarkEnd w:id="2147"/>
      <w:r>
        <w:t xml:space="preserve">The </w:t>
      </w:r>
      <w:r>
        <w:rPr>
          <w:b/>
        </w:rPr>
        <w:t>GetEntitiesForAssociationAndRole</w:t>
      </w:r>
      <w:r>
        <w:t xml:space="preserve"> operation retrieves the </w:t>
      </w:r>
      <w:hyperlink w:anchor="gt_3b609270-c0f5-4220-8cf0-4c328f73684e">
        <w:r>
          <w:rPr>
            <w:rStyle w:val="HyperlinkGreen"/>
            <w:b/>
          </w:rPr>
          <w:t>Entities</w:t>
        </w:r>
      </w:hyperlink>
      <w:r>
        <w:t xml:space="preserve"> that perform </w:t>
      </w:r>
      <w:r>
        <w:t xml:space="preserve">the role of source or destination for the specified </w:t>
      </w:r>
      <w:hyperlink w:anchor="gt_3a629986-156f-48fa-ae7b-bb46b8f9dc61">
        <w:r>
          <w:rPr>
            <w:rStyle w:val="HyperlinkGreen"/>
            <w:b/>
          </w:rPr>
          <w:t>Association</w:t>
        </w:r>
      </w:hyperlink>
      <w:r>
        <w:t>.</w:t>
      </w:r>
    </w:p>
    <w:p w:rsidR="00A82F45" w:rsidRDefault="00822365">
      <w:bookmarkStart w:id="2148" w:name="CC_5c08a257c3d9bc9256e272c0f507e570"/>
      <w:bookmarkEnd w:id="2148"/>
      <w:r>
        <w:t xml:space="preserve">The following is the </w:t>
      </w:r>
      <w:hyperlink w:anchor="gt_5a824664-0858-4b09-b852-83baf4584efa">
        <w:r>
          <w:rPr>
            <w:rStyle w:val="HyperlinkGreen"/>
            <w:b/>
          </w:rPr>
          <w:t>WSDL</w:t>
        </w:r>
      </w:hyperlink>
      <w:r>
        <w:t xml:space="preserve"> port type specification of the </w:t>
      </w:r>
      <w:r>
        <w:rPr>
          <w:b/>
        </w:rPr>
        <w:t>GetEntitie</w:t>
      </w:r>
      <w:r>
        <w:rPr>
          <w:b/>
        </w:rPr>
        <w:t xml:space="preserve">sForAssociationAndRole </w:t>
      </w:r>
      <w:hyperlink w:anchor="gt_3f81265d-5456-4bfe-b795-ac5bf522b299">
        <w:r>
          <w:rPr>
            <w:rStyle w:val="HyperlinkGreen"/>
            <w:b/>
          </w:rPr>
          <w:t>WSDL operation</w:t>
        </w:r>
      </w:hyperlink>
      <w:r>
        <w:t>.</w:t>
      </w:r>
    </w:p>
    <w:p w:rsidR="00A82F45" w:rsidRDefault="00822365">
      <w:pPr>
        <w:pStyle w:val="Code"/>
      </w:pPr>
      <w:r>
        <w:t>&lt;wsdl:operation name="GetEntitiesForAssociationAndRole" xmlns:wsdl="http://schemas.xmlsoap.org/wsdl/"&gt;</w:t>
      </w:r>
    </w:p>
    <w:p w:rsidR="00A82F45" w:rsidRDefault="00822365">
      <w:pPr>
        <w:pStyle w:val="Code"/>
      </w:pPr>
      <w:r>
        <w:t xml:space="preserve">  &lt;wsdl:input wsaw:Action="http://www.microsoft.com/</w:t>
      </w:r>
      <w:r>
        <w:t>Office/2009/BusinessDataCatalog/BusinessDataCatalogSharedService/GetEntitiesForAssociationAndRole" message="tns:BusinessDataCatalogSharedService_GetEntitiesForAssociationAndRole_InputMessage" xmlns:wsaw="http://www.w3.org/2006/05/addressing/wsdl"/&gt;</w:t>
      </w:r>
    </w:p>
    <w:p w:rsidR="00A82F45" w:rsidRDefault="00822365">
      <w:pPr>
        <w:pStyle w:val="Code"/>
      </w:pPr>
      <w:r>
        <w:t xml:space="preserve">  &lt;wsdl</w:t>
      </w:r>
      <w:r>
        <w:t>:output wsaw:Action="http://www.microsoft.com/Office/2009/BusinessDataCatalog/BusinessDataCatalogSharedService/GetEntitiesForAssociationAndRoleResponse" message="tns:BusinessDataCatalogSharedService_GetEntitiesForAssociationAndRole_OutputMessage" xmlns:wsa</w:t>
      </w:r>
      <w:r>
        <w:t>w="http://www.w3.org/2006/05/addressing/wsdl"/&gt;</w:t>
      </w:r>
    </w:p>
    <w:p w:rsidR="00A82F45" w:rsidRDefault="00822365">
      <w:pPr>
        <w:pStyle w:val="Code"/>
      </w:pPr>
      <w:r>
        <w:t xml:space="preserve">  &lt;wsdl:fault wsaw:Action="http://www.microsoft.com/Office/2009/BusinessDataCatalog/BusinessDataCatalogSharedService/GetEntitiesForAssociationAndRoleArgumentExceptionFault" name="ArgumentExceptionFault" messa</w:t>
      </w:r>
      <w:r>
        <w:t>ge="tns:BusinessDataCatalogSharedService_GetEntitiesForAssociationAndRole_ArgumentExceptionFault_FaultMessage" xmlns:wsaw="http://www.w3.org/2006/05/addressing/wsdl"/&gt;</w:t>
      </w:r>
    </w:p>
    <w:p w:rsidR="00A82F45" w:rsidRDefault="00822365">
      <w:pPr>
        <w:pStyle w:val="Code"/>
      </w:pPr>
      <w:r>
        <w:t xml:space="preserve">  &lt;wsdl:fault wsaw:Action="http://www.microsoft.com/Office/2009/BusinessDataCatalog/Busi</w:t>
      </w:r>
      <w:r>
        <w:t xml:space="preserve">nessDataCatalogSharedService/GetEntitiesForAssociationAndRoleArgumentNullExceptionFault" name="ArgumentNullExceptionFault" </w:t>
      </w:r>
      <w:r>
        <w:lastRenderedPageBreak/>
        <w:t>message="tns:BusinessDataCatalogSharedService_GetEntitiesForAssociationAndRole_ArgumentNullExceptionFault_FaultMessage" xmlns:wsaw="h</w:t>
      </w:r>
      <w:r>
        <w:t>ttp://www.w3.org/2006/05/addressing/wsdl"/&gt;</w:t>
      </w:r>
    </w:p>
    <w:p w:rsidR="00A82F45" w:rsidRDefault="00822365">
      <w:pPr>
        <w:pStyle w:val="Code"/>
      </w:pPr>
      <w:r>
        <w:t xml:space="preserve">  &lt;wsdl:fault wsaw:Action="http://www.microsoft.com/Office/2009/BusinessDataCatalog/BusinessDataCatalogSharedService/GetEntitiesForAssociationAndRoleArgumentOutOfRangeExceptionFault" name="ArgumentOutOfRangeExcep</w:t>
      </w:r>
      <w:r>
        <w:t>tionFault" message="tns:BusinessDataCatalogSharedService_GetEntitiesForAssociationAndRole_ArgumentOutOfRangeExceptionFault_FaultMessage" xmlns:wsaw="http://www.w3.org/2006/05/addressing/wsdl"/&gt;</w:t>
      </w:r>
    </w:p>
    <w:p w:rsidR="00A82F45" w:rsidRDefault="00822365">
      <w:pPr>
        <w:pStyle w:val="Code"/>
      </w:pPr>
      <w:r>
        <w:t xml:space="preserve">  &lt;wsdl:fault wsaw:Action="http://www.microsoft.com/Office/200</w:t>
      </w:r>
      <w:r>
        <w:t>9/BusinessDataCatalog/BusinessDataCatalogSharedService/GetEntitiesForAssociationAndRoleBdcExceptionStateFault" name="BdcExceptionStateFault" message="tns:BusinessDataCatalogSharedService_GetEntitiesForAssociationAndRole_BdcExceptionStateFault_FaultMessage"</w:t>
      </w:r>
      <w:r>
        <w:t xml:space="preserve"> xmlns:wsaw="http://www.w3.org/2006/05/addressing/wsdl"/&gt;</w:t>
      </w:r>
    </w:p>
    <w:p w:rsidR="00A82F45" w:rsidRDefault="00822365">
      <w:pPr>
        <w:pStyle w:val="Code"/>
      </w:pPr>
      <w:r>
        <w:t xml:space="preserve">  &lt;wsdl:fault wsaw:Action="http://www.microsoft.com/Office/2009/BusinessDataCatalog/BusinessDataCatalogSharedService/GetEntitiesForAssociationAndRoleInvalidOperationExceptionFault" name="InvalidOper</w:t>
      </w:r>
      <w:r>
        <w:t>ationExceptionFault" message="tns:BusinessDataCatalogSharedService_GetEntitiesForAssociationAndRole_InvalidOperationExceptionFault_FaultMessage" xmlns:wsaw="http://www.w3.org/2006/05/addressing/wsdl"/&gt;</w:t>
      </w:r>
    </w:p>
    <w:p w:rsidR="00A82F45" w:rsidRDefault="00822365">
      <w:pPr>
        <w:pStyle w:val="Code"/>
      </w:pPr>
      <w:r>
        <w:t xml:space="preserve">  &lt;wsdl:fault wsaw:Action="http://www.microsoft.com/Of</w:t>
      </w:r>
      <w:r>
        <w:t>fice/2009/BusinessDataCatalog/BusinessDataCatalogSharedService/GetEntitiesForAssociationAndRoleMetadataExceptionStateFault" name="MetadataExceptionStateFault" message="tns:BusinessDataCatalogSharedService_GetEntitiesForAssociationAndRole_MetadataExceptionS</w:t>
      </w:r>
      <w:r>
        <w:t>tateFault_FaultMessage" xmlns:wsaw="http://www.w3.org/2006/05/addressing/wsdl"/&gt;</w:t>
      </w:r>
    </w:p>
    <w:p w:rsidR="00A82F45" w:rsidRDefault="00822365">
      <w:pPr>
        <w:pStyle w:val="Code"/>
      </w:pPr>
      <w:r>
        <w:t>&lt;/wsdl:operation&gt;</w:t>
      </w:r>
    </w:p>
    <w:p w:rsidR="00A82F45" w:rsidRDefault="00822365">
      <w:bookmarkStart w:id="2149" w:name="CC_5c2532dcc5028b289350b0397615048f"/>
      <w:bookmarkEnd w:id="2149"/>
      <w:r>
        <w:t xml:space="preserve">The protocol client sends a </w:t>
      </w:r>
      <w:r>
        <w:rPr>
          <w:b/>
        </w:rPr>
        <w:t>BusinessDataCatalogSharedService_GetEntitiesForAssociationAndRole_InputMessage</w:t>
      </w:r>
      <w:r>
        <w:t xml:space="preserve"> request message, and the protocol server MUST resp</w:t>
      </w:r>
      <w:r>
        <w:t xml:space="preserve">ond with a </w:t>
      </w:r>
      <w:r>
        <w:rPr>
          <w:b/>
        </w:rPr>
        <w:t xml:space="preserve">BusinessDataCatalogSharedService_GetEntitiesForAssociationAndRole_OutputMessage </w:t>
      </w:r>
      <w:r>
        <w:t>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w:t>
      </w:r>
      <w:r>
        <w:t>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A82F45" w:rsidTr="00A82F45">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A82F45" w:rsidRDefault="00822365">
            <w:pPr>
              <w:pStyle w:val="TableHeaderText"/>
              <w:keepNext w:val="0"/>
            </w:pPr>
            <w:r>
              <w:t>Error complex type</w:t>
            </w:r>
          </w:p>
        </w:tc>
        <w:tc>
          <w:tcPr>
            <w:tcW w:w="3891" w:type="dxa"/>
          </w:tcPr>
          <w:p w:rsidR="00A82F45" w:rsidRDefault="00822365">
            <w:pPr>
              <w:pStyle w:val="TableHeaderText"/>
              <w:keepNext w:val="0"/>
            </w:pPr>
            <w:r>
              <w:t>Condition</w:t>
            </w:r>
          </w:p>
        </w:tc>
      </w:tr>
      <w:tr w:rsidR="00A82F45" w:rsidTr="00A82F45">
        <w:tc>
          <w:tcPr>
            <w:tcW w:w="5584" w:type="dxa"/>
          </w:tcPr>
          <w:p w:rsidR="00A82F45" w:rsidRDefault="00822365">
            <w:pPr>
              <w:pStyle w:val="TableBodyText"/>
              <w:rPr>
                <w:b/>
              </w:rPr>
            </w:pPr>
            <w:hyperlink w:anchor="Section_ed65b16c202247d7bd26e383acf8aad9" w:history="1">
              <w:r>
                <w:rPr>
                  <w:b/>
                </w:rPr>
                <w:t>ArgumentOutOfRangeException (fro</w:t>
              </w:r>
              <w:r>
                <w:rPr>
                  <w:b/>
                </w:rPr>
                <w:t>m namespace http://schemas.datacontract.org/2004/07/System)</w:t>
              </w:r>
            </w:hyperlink>
          </w:p>
        </w:tc>
        <w:tc>
          <w:tcPr>
            <w:tcW w:w="3891" w:type="dxa"/>
          </w:tcPr>
          <w:p w:rsidR="00A82F45" w:rsidRDefault="00822365">
            <w:pPr>
              <w:pStyle w:val="TableBodyText"/>
            </w:pPr>
            <w:r>
              <w:t xml:space="preserve">The specified </w:t>
            </w:r>
            <w:hyperlink w:anchor="gt_0d75e076-dc2d-4256-ae9e-3644f9b4230b">
              <w:r>
                <w:rPr>
                  <w:rStyle w:val="HyperlinkGreen"/>
                  <w:b/>
                </w:rPr>
                <w:t>MetadataObjectId</w:t>
              </w:r>
            </w:hyperlink>
            <w:r>
              <w:t xml:space="preserve"> is set to zero ("0").</w:t>
            </w:r>
          </w:p>
        </w:tc>
      </w:tr>
      <w:tr w:rsidR="00A82F45" w:rsidTr="00A82F45">
        <w:tc>
          <w:tcPr>
            <w:tcW w:w="5584" w:type="dxa"/>
          </w:tcPr>
          <w:p w:rsidR="00A82F45" w:rsidRDefault="00822365">
            <w:pPr>
              <w:pStyle w:val="TableBodyText"/>
              <w:rPr>
                <w:b/>
              </w:rPr>
            </w:pPr>
            <w:r>
              <w:rPr>
                <w:b/>
              </w:rPr>
              <w:t xml:space="preserve">ArgumentOutOfRangeException (from namespace </w:t>
            </w:r>
            <w:r>
              <w:rPr>
                <w:b/>
              </w:rPr>
              <w:t>http://schemas.datacontract.org/2004/07/System)</w:t>
            </w:r>
          </w:p>
        </w:tc>
        <w:tc>
          <w:tcPr>
            <w:tcW w:w="3891" w:type="dxa"/>
          </w:tcPr>
          <w:p w:rsidR="00A82F45" w:rsidRDefault="00822365">
            <w:pPr>
              <w:pStyle w:val="TableBodyText"/>
            </w:pPr>
            <w:r>
              <w:t xml:space="preserve">The value of the </w:t>
            </w:r>
            <w:r>
              <w:rPr>
                <w:b/>
              </w:rPr>
              <w:t>role</w:t>
            </w:r>
            <w:r>
              <w:t xml:space="preserve"> parameter is not zero ("0") or "1".</w:t>
            </w:r>
            <w:bookmarkStart w:id="2150"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2150"/>
          </w:p>
        </w:tc>
      </w:tr>
      <w:tr w:rsidR="00A82F45" w:rsidTr="00A82F45">
        <w:tc>
          <w:tcPr>
            <w:tcW w:w="5584" w:type="dxa"/>
          </w:tcPr>
          <w:p w:rsidR="00A82F45" w:rsidRDefault="00822365">
            <w:pPr>
              <w:pStyle w:val="TableBodyText"/>
              <w:rPr>
                <w:b/>
              </w:rPr>
            </w:pPr>
            <w:hyperlink w:anchor="Section_101975b92f674db99107f1996954ced1" w:history="1">
              <w:r>
                <w:rPr>
                  <w:b/>
                </w:rPr>
                <w:t>MetadataObjectNotFo</w:t>
              </w:r>
              <w:r>
                <w:rPr>
                  <w:b/>
                </w:rPr>
                <w:t>undExceptionState (from namespace Microsoft.SharePoint.BusinessData)</w:t>
              </w:r>
            </w:hyperlink>
          </w:p>
        </w:tc>
        <w:tc>
          <w:tcPr>
            <w:tcW w:w="3891" w:type="dxa"/>
          </w:tcPr>
          <w:p w:rsidR="00A82F45" w:rsidRDefault="00822365">
            <w:pPr>
              <w:pStyle w:val="TableBodyText"/>
            </w:pPr>
            <w:r>
              <w:t xml:space="preserve">The specified </w:t>
            </w:r>
            <w:r>
              <w:rPr>
                <w:b/>
              </w:rPr>
              <w:t>Association</w:t>
            </w:r>
            <w:r>
              <w:t xml:space="preserve"> does not exist.</w:t>
            </w:r>
            <w:bookmarkStart w:id="2151"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2151"/>
          </w:p>
        </w:tc>
      </w:tr>
    </w:tbl>
    <w:p w:rsidR="00A82F45" w:rsidRDefault="00A82F45"/>
    <w:p w:rsidR="00A82F45" w:rsidRDefault="00822365">
      <w:pPr>
        <w:pStyle w:val="Heading5"/>
      </w:pPr>
      <w:bookmarkStart w:id="2152" w:name="section_9795627daaa74c67ac2320539ae2153a"/>
      <w:bookmarkStart w:id="2153" w:name="_Toc83915042"/>
      <w:r>
        <w:t>Messages</w:t>
      </w:r>
      <w:bookmarkEnd w:id="2152"/>
      <w:bookmarkEnd w:id="2153"/>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1"/>
        <w:gridCol w:w="275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BusinessDataCatalogSharedService_GetEntitiesForAssociationAndRole_InputMessage</w:t>
            </w:r>
          </w:p>
        </w:tc>
        <w:tc>
          <w:tcPr>
            <w:tcW w:w="0" w:type="auto"/>
            <w:vAlign w:val="center"/>
          </w:tcPr>
          <w:p w:rsidR="00A82F45" w:rsidRDefault="00822365">
            <w:pPr>
              <w:pStyle w:val="TableBodyText"/>
            </w:pPr>
            <w:r>
              <w:t xml:space="preserve">The request WSDL message for the </w:t>
            </w:r>
            <w:r>
              <w:rPr>
                <w:b/>
              </w:rPr>
              <w:t>GetEntitiesForAssociationA</w:t>
            </w:r>
            <w:r>
              <w:rPr>
                <w:b/>
              </w:rPr>
              <w:lastRenderedPageBreak/>
              <w:t xml:space="preserve">ndRole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lastRenderedPageBreak/>
              <w:t>BusinessDataCatalogSharedService_GetEntitiesForAssociationAndRole_OutputMessage</w:t>
            </w:r>
          </w:p>
        </w:tc>
        <w:tc>
          <w:tcPr>
            <w:tcW w:w="0" w:type="auto"/>
            <w:vAlign w:val="center"/>
          </w:tcPr>
          <w:p w:rsidR="00A82F45" w:rsidRDefault="00822365">
            <w:pPr>
              <w:pStyle w:val="TableBodyText"/>
            </w:pPr>
            <w:r>
              <w:t xml:space="preserve">The response WSDL message for the </w:t>
            </w:r>
            <w:r>
              <w:rPr>
                <w:b/>
              </w:rPr>
              <w:t>GetEntitiesForAssociationAndRo</w:t>
            </w:r>
            <w:r>
              <w:rPr>
                <w:b/>
              </w:rPr>
              <w:t xml:space="preserve">le </w:t>
            </w:r>
            <w:r>
              <w:t>WSDL operation.</w:t>
            </w:r>
          </w:p>
        </w:tc>
      </w:tr>
    </w:tbl>
    <w:p w:rsidR="00A82F45" w:rsidRDefault="00A82F45"/>
    <w:p w:rsidR="00A82F45" w:rsidRDefault="00822365">
      <w:pPr>
        <w:pStyle w:val="Heading6"/>
      </w:pPr>
      <w:bookmarkStart w:id="2154" w:name="section_43f849b6bd9e4c0a86b67ef9ec747dba"/>
      <w:bookmarkStart w:id="2155" w:name="_Toc83915043"/>
      <w:r>
        <w:t>BusinessDataCatalogSharedService_GetEntitiesForAssociationAndRole_InputMessage</w:t>
      </w:r>
      <w:bookmarkEnd w:id="2154"/>
      <w:bookmarkEnd w:id="2155"/>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GetEntitiesForAssociationAndRole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http://www.microsoft.com/Office/2009/BusinessDataCatalog/BusinessDataCatalogSharedService/GetEntitiesForAssociationAnd</w:t>
      </w:r>
      <w:r>
        <w:t>Role</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GetEntitiesForAssociationAndRole </w:t>
      </w:r>
      <w:r>
        <w:t>element.</w:t>
      </w:r>
    </w:p>
    <w:p w:rsidR="00A82F45" w:rsidRDefault="00822365">
      <w:pPr>
        <w:pStyle w:val="Heading6"/>
      </w:pPr>
      <w:bookmarkStart w:id="2156" w:name="section_8a85827339434249ad770b2cfc355e0d"/>
      <w:bookmarkStart w:id="2157" w:name="_Toc83915044"/>
      <w:r>
        <w:t>BusinessDataCatalogSharedService_GetEntitiesForAssociationAndRole_OutputMessage</w:t>
      </w:r>
      <w:bookmarkEnd w:id="2156"/>
      <w:bookmarkEnd w:id="2157"/>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GetEntitiesForAssociationAndRole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GetEntitiesForAssociationAndRoleResponse </w:t>
      </w:r>
      <w:r>
        <w:t>element.</w:t>
      </w:r>
    </w:p>
    <w:p w:rsidR="00A82F45" w:rsidRDefault="00822365">
      <w:pPr>
        <w:pStyle w:val="Heading5"/>
      </w:pPr>
      <w:bookmarkStart w:id="2158" w:name="section_7a4fc2f77f824a0a96793fb59bdc7a5c"/>
      <w:bookmarkStart w:id="2159" w:name="_Toc83915045"/>
      <w:r>
        <w:t>Elements</w:t>
      </w:r>
      <w:bookmarkEnd w:id="2158"/>
      <w:bookmarkEnd w:id="2159"/>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53"/>
        <w:gridCol w:w="5322"/>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GetEntitiesForAssociationAndRole</w:t>
            </w:r>
          </w:p>
        </w:tc>
        <w:tc>
          <w:tcPr>
            <w:tcW w:w="0" w:type="auto"/>
            <w:vAlign w:val="center"/>
          </w:tcPr>
          <w:p w:rsidR="00A82F45" w:rsidRDefault="00822365">
            <w:pPr>
              <w:pStyle w:val="TableBodyText"/>
            </w:pPr>
            <w:r>
              <w:t xml:space="preserve">The input data for the </w:t>
            </w:r>
            <w:r>
              <w:rPr>
                <w:b/>
              </w:rPr>
              <w:t xml:space="preserve">GetEntitiesForAssociationAndRole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GetEntitiesForAssociationAndRoleResponse</w:t>
            </w:r>
          </w:p>
        </w:tc>
        <w:tc>
          <w:tcPr>
            <w:tcW w:w="0" w:type="auto"/>
            <w:vAlign w:val="center"/>
          </w:tcPr>
          <w:p w:rsidR="00A82F45" w:rsidRDefault="00822365">
            <w:pPr>
              <w:pStyle w:val="TableBodyText"/>
            </w:pPr>
            <w:r>
              <w:t xml:space="preserve">The result data for the </w:t>
            </w:r>
            <w:r>
              <w:rPr>
                <w:b/>
              </w:rPr>
              <w:t>GetEntiti</w:t>
            </w:r>
            <w:r>
              <w:rPr>
                <w:b/>
              </w:rPr>
              <w:t xml:space="preserve">esForAssociationAndRole </w:t>
            </w:r>
            <w:r>
              <w:t>WSDL operation.</w:t>
            </w:r>
          </w:p>
        </w:tc>
      </w:tr>
    </w:tbl>
    <w:p w:rsidR="00A82F45" w:rsidRDefault="00A82F45"/>
    <w:p w:rsidR="00A82F45" w:rsidRDefault="00822365">
      <w:pPr>
        <w:pStyle w:val="Heading6"/>
      </w:pPr>
      <w:bookmarkStart w:id="2160" w:name="section_240ff08c829841279935e0cee0d0cb3d"/>
      <w:bookmarkStart w:id="2161" w:name="_Toc83915046"/>
      <w:r>
        <w:t>GetEntitiesForAssociationAndRole</w:t>
      </w:r>
      <w:bookmarkEnd w:id="2160"/>
      <w:bookmarkEnd w:id="2161"/>
    </w:p>
    <w:p w:rsidR="00A82F45" w:rsidRDefault="00822365">
      <w:r>
        <w:t xml:space="preserve">The </w:t>
      </w:r>
      <w:r>
        <w:rPr>
          <w:b/>
        </w:rPr>
        <w:t>GetEntitiesForAssociationAndRole</w:t>
      </w:r>
      <w:r>
        <w:t xml:space="preserve"> element specifies the input data for the </w:t>
      </w:r>
      <w:r>
        <w:rPr>
          <w:b/>
        </w:rPr>
        <w:t xml:space="preserve">GetEntitiesForAssociationAndRole </w:t>
      </w:r>
      <w:hyperlink w:anchor="gt_3f81265d-5456-4bfe-b795-ac5bf522b299">
        <w:r>
          <w:rPr>
            <w:rStyle w:val="HyperlinkGreen"/>
            <w:b/>
          </w:rPr>
          <w:t>WSDL ope</w:t>
        </w:r>
        <w:r>
          <w:rPr>
            <w:rStyle w:val="HyperlinkGreen"/>
            <w:b/>
          </w:rPr>
          <w:t>ration</w:t>
        </w:r>
      </w:hyperlink>
      <w:r>
        <w:t>.</w:t>
      </w:r>
    </w:p>
    <w:p w:rsidR="00A82F45" w:rsidRDefault="00822365">
      <w:pPr>
        <w:pStyle w:val="Code"/>
      </w:pPr>
      <w:r>
        <w:t>&lt;xs:element name="GetEntitiesForAssociationAndRole"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name="associationId" type="xs:unsignedInt"/&gt;</w:t>
      </w:r>
    </w:p>
    <w:p w:rsidR="00A82F45" w:rsidRDefault="00822365">
      <w:pPr>
        <w:pStyle w:val="Code"/>
      </w:pPr>
      <w:r>
        <w:t xml:space="preserve">      &lt;xs:element minOccurs="0"</w:t>
      </w:r>
      <w:r>
        <w:t xml:space="preserve"> name="role" type="xs:unsignedByte"/&gt;</w:t>
      </w:r>
    </w:p>
    <w:p w:rsidR="00A82F45" w:rsidRDefault="00822365">
      <w:pPr>
        <w:pStyle w:val="Code"/>
      </w:pPr>
      <w:r>
        <w:t xml:space="preserve">      &lt;xs:element minOccurs="0" name="activeOnly" type="xs:boolean"/&gt;</w:t>
      </w:r>
    </w:p>
    <w:p w:rsidR="00A82F45" w:rsidRDefault="00822365">
      <w:pPr>
        <w:pStyle w:val="Code"/>
      </w:pPr>
      <w:r>
        <w:lastRenderedPageBreak/>
        <w:t xml:space="preserve">      &lt;xs:element xmlns:ser="http://schemas.microsoft.com/2003/10/Serialization/" minOccurs="0" name="partitionId" type="ser:guid"/&gt;</w:t>
      </w:r>
    </w:p>
    <w:p w:rsidR="00A82F45" w:rsidRDefault="00822365">
      <w:pPr>
        <w:pStyle w:val="Code"/>
      </w:pPr>
      <w:r>
        <w:t xml:space="preserve">    &lt;/xs:sequen</w:t>
      </w:r>
      <w:r>
        <w:t>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162" w:name="CC_f42e8ebf79bee3dbd3f281b116760ae6"/>
      <w:bookmarkEnd w:id="2162"/>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w:t>
      </w:r>
    </w:p>
    <w:p w:rsidR="00A82F45" w:rsidRDefault="00822365">
      <w:bookmarkStart w:id="2163" w:name="CC_25ed9f48e40f1453811cbaf4e595e3b7"/>
      <w:bookmarkEnd w:id="2163"/>
      <w:r>
        <w:rPr>
          <w:b/>
        </w:rPr>
        <w:t xml:space="preserve">role: </w:t>
      </w:r>
      <w:r>
        <w:t xml:space="preserve">Specifies the </w:t>
      </w:r>
      <w:hyperlink w:anchor="gt_3b609270-c0f5-4220-8cf0-4c328f73684e">
        <w:r>
          <w:rPr>
            <w:rStyle w:val="HyperlinkGreen"/>
            <w:b/>
          </w:rPr>
          <w:t>Entities</w:t>
        </w:r>
      </w:hyperlink>
      <w:r>
        <w:t xml:space="preserve"> to be returned. The following table describes possible values.</w:t>
      </w:r>
    </w:p>
    <w:tbl>
      <w:tblPr>
        <w:tblStyle w:val="Table-ShadedHeader"/>
        <w:tblW w:w="0" w:type="auto"/>
        <w:tblLook w:val="04A0" w:firstRow="1" w:lastRow="0" w:firstColumn="1" w:lastColumn="0" w:noHBand="0" w:noVBand="1"/>
      </w:tblPr>
      <w:tblGrid>
        <w:gridCol w:w="4734"/>
        <w:gridCol w:w="474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88" w:type="dxa"/>
          </w:tcPr>
          <w:p w:rsidR="00A82F45" w:rsidRDefault="00822365">
            <w:pPr>
              <w:pStyle w:val="TableHeaderText"/>
              <w:keepNext w:val="0"/>
            </w:pPr>
            <w:r>
              <w:t xml:space="preserve">Value </w:t>
            </w:r>
          </w:p>
        </w:tc>
        <w:tc>
          <w:tcPr>
            <w:tcW w:w="4788" w:type="dxa"/>
          </w:tcPr>
          <w:p w:rsidR="00A82F45" w:rsidRDefault="00822365">
            <w:pPr>
              <w:pStyle w:val="TableHeaderText"/>
              <w:keepNext w:val="0"/>
            </w:pPr>
            <w:r>
              <w:t>Description</w:t>
            </w:r>
          </w:p>
        </w:tc>
      </w:tr>
      <w:tr w:rsidR="00A82F45" w:rsidTr="00A82F45">
        <w:tc>
          <w:tcPr>
            <w:tcW w:w="4788" w:type="dxa"/>
          </w:tcPr>
          <w:p w:rsidR="00A82F45" w:rsidRDefault="00822365">
            <w:pPr>
              <w:pStyle w:val="TableBodyText"/>
            </w:pPr>
            <w:r>
              <w:t>0</w:t>
            </w:r>
          </w:p>
        </w:tc>
        <w:tc>
          <w:tcPr>
            <w:tcW w:w="4788" w:type="dxa"/>
          </w:tcPr>
          <w:p w:rsidR="00A82F45" w:rsidRDefault="00822365">
            <w:pPr>
              <w:pStyle w:val="TableBodyText"/>
            </w:pPr>
            <w:r>
              <w:t xml:space="preserve">The </w:t>
            </w:r>
            <w:r>
              <w:rPr>
                <w:b/>
              </w:rPr>
              <w:t>Entities</w:t>
            </w:r>
            <w:r>
              <w:t xml:space="preserve"> are sources of the </w:t>
            </w:r>
            <w:r>
              <w:rPr>
                <w:b/>
              </w:rPr>
              <w:t>Association</w:t>
            </w:r>
            <w:r>
              <w:t>.</w:t>
            </w:r>
          </w:p>
        </w:tc>
      </w:tr>
      <w:tr w:rsidR="00A82F45" w:rsidTr="00A82F45">
        <w:tc>
          <w:tcPr>
            <w:tcW w:w="4788" w:type="dxa"/>
          </w:tcPr>
          <w:p w:rsidR="00A82F45" w:rsidRDefault="00822365">
            <w:pPr>
              <w:pStyle w:val="TableBodyText"/>
            </w:pPr>
            <w:r>
              <w:t>1</w:t>
            </w:r>
          </w:p>
        </w:tc>
        <w:tc>
          <w:tcPr>
            <w:tcW w:w="4788" w:type="dxa"/>
          </w:tcPr>
          <w:p w:rsidR="00A82F45" w:rsidRDefault="00822365">
            <w:pPr>
              <w:pStyle w:val="TableBodyText"/>
            </w:pPr>
            <w:r>
              <w:t xml:space="preserve">The </w:t>
            </w:r>
            <w:r>
              <w:rPr>
                <w:b/>
              </w:rPr>
              <w:t>Entity</w:t>
            </w:r>
            <w:r>
              <w:t xml:space="preserve"> is the destinations of the </w:t>
            </w:r>
            <w:r>
              <w:rPr>
                <w:b/>
              </w:rPr>
              <w:t>Association</w:t>
            </w:r>
            <w:r>
              <w:t>.</w:t>
            </w:r>
          </w:p>
        </w:tc>
      </w:tr>
    </w:tbl>
    <w:p w:rsidR="00A82F45" w:rsidRDefault="00A82F45"/>
    <w:p w:rsidR="00A82F45" w:rsidRDefault="00822365">
      <w:bookmarkStart w:id="2164" w:name="CC_0a9ae7b67ce48b7846305d85fc1b18c1"/>
      <w:bookmarkEnd w:id="2164"/>
      <w:r>
        <w:rPr>
          <w:b/>
        </w:rPr>
        <w:t xml:space="preserve">activeOnly: </w:t>
      </w:r>
      <w:r>
        <w:t xml:space="preserve">This element MUST contain information about the </w:t>
      </w:r>
      <w:r>
        <w:rPr>
          <w:b/>
        </w:rPr>
        <w:t>Entities</w:t>
      </w:r>
      <w:r>
        <w:t xml:space="preserve"> to be returned. If set to "true", the returned </w:t>
      </w:r>
      <w:r>
        <w:rPr>
          <w:b/>
        </w:rPr>
        <w:t>Entities</w:t>
      </w:r>
      <w:r>
        <w:t xml:space="preserve"> MUST all be active. Otherwise, this operation MUST return </w:t>
      </w:r>
      <w:r>
        <w:rPr>
          <w:b/>
        </w:rPr>
        <w:t>Entities</w:t>
      </w:r>
      <w:r>
        <w:t>, regardless of the active status.</w:t>
      </w:r>
    </w:p>
    <w:p w:rsidR="00A82F45" w:rsidRDefault="00822365">
      <w:bookmarkStart w:id="2165" w:name="CC_182b878c1666a496b218e8957fd6519f"/>
      <w:bookmarkEnd w:id="2165"/>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2166" w:name="section_6dd11e48aabb49c0ac72da2de5e487a2"/>
      <w:bookmarkStart w:id="2167" w:name="_Toc83915047"/>
      <w:r>
        <w:t>GetEntitiesForAssociationAndRoleResponse</w:t>
      </w:r>
      <w:bookmarkEnd w:id="2166"/>
      <w:bookmarkEnd w:id="2167"/>
    </w:p>
    <w:p w:rsidR="00A82F45" w:rsidRDefault="00822365">
      <w:r>
        <w:t xml:space="preserve">The </w:t>
      </w:r>
      <w:r>
        <w:rPr>
          <w:b/>
        </w:rPr>
        <w:t>GetEntitiesForAssociationAndRoleResponse</w:t>
      </w:r>
      <w:r>
        <w:t xml:space="preserve"> element specifies the result data for the </w:t>
      </w:r>
      <w:r>
        <w:rPr>
          <w:b/>
        </w:rPr>
        <w:t xml:space="preserve">GetEntitiesForAssociationAndRole </w:t>
      </w:r>
      <w:hyperlink w:anchor="gt_3f81265d-5456-4bfe-b795-ac5bf522b299">
        <w:r>
          <w:rPr>
            <w:rStyle w:val="HyperlinkGreen"/>
            <w:b/>
          </w:rPr>
          <w:t>WSDL operation</w:t>
        </w:r>
      </w:hyperlink>
      <w:r>
        <w:t>.</w:t>
      </w:r>
    </w:p>
    <w:p w:rsidR="00A82F45" w:rsidRDefault="00822365">
      <w:pPr>
        <w:pStyle w:val="Code"/>
      </w:pPr>
      <w:r>
        <w:t>&lt;xs:element name="GetEntitiesForAssociationAndRoleResponse"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w:t>
      </w:r>
      <w:r>
        <w:t>.BusinessData" minOccurs="0" name="GetEntitiesForAssociationAndRoleResult" nillable="true" type="q8:ArrayOfEntityStruct"/&gt;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168" w:name="CC_4a50967068c919c721a35d8eae915c12"/>
      <w:bookmarkEnd w:id="2168"/>
      <w:r>
        <w:rPr>
          <w:b/>
        </w:rPr>
        <w:t xml:space="preserve">GetEntitiesForAssociationAndRoleResult: </w:t>
      </w:r>
      <w:r>
        <w:t xml:space="preserve">The list of </w:t>
      </w:r>
      <w:hyperlink w:anchor="gt_3b609270-c0f5-4220-8cf0-4c328f73684e">
        <w:r>
          <w:rPr>
            <w:rStyle w:val="HyperlinkGreen"/>
            <w:b/>
          </w:rPr>
          <w:t>Entities</w:t>
        </w:r>
      </w:hyperlink>
      <w:r>
        <w:t xml:space="preserve">. The </w:t>
      </w:r>
      <w:hyperlink w:anchor="gt_2f24f458-7d39-47a2-93f7-de433ea85c75">
        <w:r>
          <w:rPr>
            <w:rStyle w:val="HyperlinkGreen"/>
            <w:b/>
          </w:rPr>
          <w:t>partition</w:t>
        </w:r>
      </w:hyperlink>
      <w:r>
        <w:t xml:space="preserve"> of these </w:t>
      </w:r>
      <w:r>
        <w:rPr>
          <w:b/>
        </w:rPr>
        <w:t>Entities</w:t>
      </w:r>
      <w:r>
        <w:t xml:space="preserve"> MUST be the partition of the protocol client.</w:t>
      </w:r>
    </w:p>
    <w:p w:rsidR="00A82F45" w:rsidRDefault="00822365">
      <w:pPr>
        <w:pStyle w:val="Heading5"/>
      </w:pPr>
      <w:bookmarkStart w:id="2169" w:name="section_231b2ff443c84ab49e059fcbb84894d7"/>
      <w:bookmarkStart w:id="2170" w:name="_Toc83915048"/>
      <w:r>
        <w:t>Complex Types</w:t>
      </w:r>
      <w:bookmarkEnd w:id="2169"/>
      <w:bookmarkEnd w:id="2170"/>
    </w:p>
    <w:p w:rsidR="00A82F45" w:rsidRDefault="00822365">
      <w:r>
        <w:t>None.</w:t>
      </w:r>
    </w:p>
    <w:p w:rsidR="00A82F45" w:rsidRDefault="00822365">
      <w:pPr>
        <w:pStyle w:val="Heading5"/>
      </w:pPr>
      <w:bookmarkStart w:id="2171" w:name="section_76d8f603e5fe4399b3d907c0a41afad4"/>
      <w:bookmarkStart w:id="2172" w:name="_Toc83915049"/>
      <w:r>
        <w:t>Simple Types</w:t>
      </w:r>
      <w:bookmarkEnd w:id="2171"/>
      <w:bookmarkEnd w:id="2172"/>
    </w:p>
    <w:p w:rsidR="00A82F45" w:rsidRDefault="00822365">
      <w:r>
        <w:t>None.</w:t>
      </w:r>
    </w:p>
    <w:p w:rsidR="00A82F45" w:rsidRDefault="00822365">
      <w:pPr>
        <w:pStyle w:val="Heading5"/>
      </w:pPr>
      <w:bookmarkStart w:id="2173" w:name="section_d74df455c5c44f6d9b13ea51d6c75f43"/>
      <w:bookmarkStart w:id="2174" w:name="_Toc83915050"/>
      <w:r>
        <w:t>Attributes</w:t>
      </w:r>
      <w:bookmarkEnd w:id="2173"/>
      <w:bookmarkEnd w:id="2174"/>
    </w:p>
    <w:p w:rsidR="00A82F45" w:rsidRDefault="00822365">
      <w:r>
        <w:t>None.</w:t>
      </w:r>
    </w:p>
    <w:p w:rsidR="00A82F45" w:rsidRDefault="00822365">
      <w:pPr>
        <w:pStyle w:val="Heading5"/>
      </w:pPr>
      <w:bookmarkStart w:id="2175" w:name="section_2025ed792fd640b19b73decf5698c222"/>
      <w:bookmarkStart w:id="2176" w:name="_Toc83915051"/>
      <w:r>
        <w:t>Groups</w:t>
      </w:r>
      <w:bookmarkEnd w:id="2175"/>
      <w:bookmarkEnd w:id="2176"/>
    </w:p>
    <w:p w:rsidR="00A82F45" w:rsidRDefault="00822365">
      <w:r>
        <w:t>None.</w:t>
      </w:r>
    </w:p>
    <w:p w:rsidR="00A82F45" w:rsidRDefault="00822365">
      <w:pPr>
        <w:pStyle w:val="Heading5"/>
      </w:pPr>
      <w:bookmarkStart w:id="2177" w:name="section_5533b6df06fa43969822f6b2baa3a6df"/>
      <w:bookmarkStart w:id="2178" w:name="_Toc83915052"/>
      <w:r>
        <w:lastRenderedPageBreak/>
        <w:t>Attribute Groups</w:t>
      </w:r>
      <w:bookmarkEnd w:id="2177"/>
      <w:bookmarkEnd w:id="2178"/>
    </w:p>
    <w:p w:rsidR="00A82F45" w:rsidRDefault="00822365">
      <w:r>
        <w:t>None.</w:t>
      </w:r>
    </w:p>
    <w:p w:rsidR="00A82F45" w:rsidRDefault="00822365">
      <w:pPr>
        <w:pStyle w:val="Heading4"/>
      </w:pPr>
      <w:bookmarkStart w:id="2179" w:name="section_b673a69250294031bad39292cc5c9042"/>
      <w:bookmarkStart w:id="2180" w:name="_Toc83915053"/>
      <w:r>
        <w:t>GetEntitiesForSystem</w:t>
      </w:r>
      <w:bookmarkEnd w:id="2179"/>
      <w:bookmarkEnd w:id="2180"/>
      <w:r>
        <w:fldChar w:fldCharType="begin"/>
      </w:r>
      <w:r>
        <w:instrText xml:space="preserve"> XE "Server:GetEntitiesForSystem operation" </w:instrText>
      </w:r>
      <w:r>
        <w:fldChar w:fldCharType="end"/>
      </w:r>
      <w:r>
        <w:fldChar w:fldCharType="begin"/>
      </w:r>
      <w:r>
        <w:instrText xml:space="preserve"> XE "Operations:GetEntitiesForSystem" </w:instrText>
      </w:r>
      <w:r>
        <w:fldChar w:fldCharType="end"/>
      </w:r>
    </w:p>
    <w:p w:rsidR="00A82F45" w:rsidRDefault="00822365">
      <w:bookmarkStart w:id="2181" w:name="CC_8ac9e989e722c325a1522518d8c4f938"/>
      <w:bookmarkEnd w:id="2181"/>
      <w:r>
        <w:t xml:space="preserve">The </w:t>
      </w:r>
      <w:r>
        <w:rPr>
          <w:b/>
        </w:rPr>
        <w:t>GetEntitiesForSystem</w:t>
      </w:r>
      <w:r>
        <w:t xml:space="preserve"> operation retrieves </w:t>
      </w:r>
      <w:hyperlink w:anchor="gt_3b609270-c0f5-4220-8cf0-4c328f73684e">
        <w:r>
          <w:rPr>
            <w:rStyle w:val="HyperlinkGreen"/>
            <w:b/>
          </w:rPr>
          <w:t>Entities</w:t>
        </w:r>
      </w:hyperlink>
      <w:r>
        <w:t xml:space="preserve"> of the spe</w:t>
      </w:r>
      <w:r>
        <w:t xml:space="preserve">cified </w:t>
      </w:r>
      <w:hyperlink w:anchor="gt_2c32dc42-3385-4c34-884a-cda903379f66">
        <w:r>
          <w:rPr>
            <w:rStyle w:val="HyperlinkGreen"/>
            <w:b/>
          </w:rPr>
          <w:t>LobSystem</w:t>
        </w:r>
      </w:hyperlink>
      <w:r>
        <w:t>.</w:t>
      </w:r>
    </w:p>
    <w:p w:rsidR="00A82F45" w:rsidRDefault="00822365">
      <w:bookmarkStart w:id="2182" w:name="CC_b08b08a996cf8847b6307590b5355e60"/>
      <w:bookmarkEnd w:id="2182"/>
      <w:r>
        <w:t xml:space="preserve">The following is the </w:t>
      </w:r>
      <w:hyperlink w:anchor="gt_5a824664-0858-4b09-b852-83baf4584efa">
        <w:r>
          <w:rPr>
            <w:rStyle w:val="HyperlinkGreen"/>
            <w:b/>
          </w:rPr>
          <w:t>WSDL</w:t>
        </w:r>
      </w:hyperlink>
      <w:r>
        <w:t xml:space="preserve"> port type specification of the </w:t>
      </w:r>
      <w:r>
        <w:rPr>
          <w:b/>
        </w:rPr>
        <w:t xml:space="preserve">GetEntitiesForSystem </w:t>
      </w:r>
      <w:hyperlink w:anchor="gt_3f81265d-5456-4bfe-b795-ac5bf522b299">
        <w:r>
          <w:rPr>
            <w:rStyle w:val="HyperlinkGreen"/>
            <w:b/>
          </w:rPr>
          <w:t>WSDL operation</w:t>
        </w:r>
      </w:hyperlink>
      <w:r>
        <w:t>.</w:t>
      </w:r>
    </w:p>
    <w:p w:rsidR="00A82F45" w:rsidRDefault="00822365">
      <w:pPr>
        <w:pStyle w:val="Code"/>
      </w:pPr>
      <w:r>
        <w:t>&lt;wsdl:operation name="GetEntitiesForSystem" xmlns:wsdl="http://schemas.xmlsoap.org/wsdl/"&gt;</w:t>
      </w:r>
    </w:p>
    <w:p w:rsidR="00A82F45" w:rsidRDefault="00822365">
      <w:pPr>
        <w:pStyle w:val="Code"/>
      </w:pPr>
      <w:r>
        <w:t xml:space="preserve">  &lt;wsdl:input wsaw:Action="http://www.microsoft.com/Office/2009/BusinessDataCatalog/BusinessDataCatalogSharedService/GetEnt</w:t>
      </w:r>
      <w:r>
        <w:t>itiesForSystem" message="tns:BusinessDataCatalogSharedService_GetEntitiesForSystem_InputMessage" xmlns:wsaw="http://www.w3.org/2006/05/addressing/wsdl"/&gt;</w:t>
      </w:r>
    </w:p>
    <w:p w:rsidR="00A82F45" w:rsidRDefault="00822365">
      <w:pPr>
        <w:pStyle w:val="Code"/>
      </w:pPr>
      <w:r>
        <w:t xml:space="preserve">  &lt;wsdl:output wsaw:Action="http://www.microsoft.com/Office/2009/BusinessDataCatalog/BusinessDataCatal</w:t>
      </w:r>
      <w:r>
        <w:t>ogSharedService/GetEntitiesForSystemResponse" message="tns:BusinessDataCatalogSharedService_GetEntitiesForSystem_OutputMessage" xmlns:wsaw="http://www.w3.org/2006/05/addressing/wsdl"/&gt;</w:t>
      </w:r>
    </w:p>
    <w:p w:rsidR="00A82F45" w:rsidRDefault="00822365">
      <w:pPr>
        <w:pStyle w:val="Code"/>
      </w:pPr>
      <w:r>
        <w:t xml:space="preserve">  &lt;wsdl:fault</w:t>
      </w:r>
      <w:r>
        <w:t xml:space="preserve"> wsaw:Action="http://www.microsoft.com/Office/2009/BusinessDataCatalog/BusinessDataCatalogSharedService/GetEntitiesForSystemArgumentExceptionFault" name="ArgumentExceptionFault" message="tns:BusinessDataCatalogSharedService_GetEntitiesForSystem_ArgumentExc</w:t>
      </w:r>
      <w:r>
        <w:t>eptionFault_FaultMessage" xmlns:wsaw="http://www.w3.org/2006/05/addressing/wsdl"/&gt;</w:t>
      </w:r>
    </w:p>
    <w:p w:rsidR="00A82F45" w:rsidRDefault="00822365">
      <w:pPr>
        <w:pStyle w:val="Code"/>
      </w:pPr>
      <w:r>
        <w:t xml:space="preserve">  &lt;wsdl:fault wsaw:Action="http://www.microsoft.com/Office/2009/BusinessDataCatalog/BusinessDataCatalogSharedService/GetEntitiesForSystemArgumentNullExceptionFault" name="Ar</w:t>
      </w:r>
      <w:r>
        <w:t>gumentNullExceptionFault" message="tns:BusinessDataCatalogSharedService_GetEntitiesForSystem_ArgumentNullExceptionFault_FaultMessage" xmlns:wsaw="http://www.w3.org/2006/05/addressing/wsdl"/&gt;</w:t>
      </w:r>
    </w:p>
    <w:p w:rsidR="00A82F45" w:rsidRDefault="00822365">
      <w:pPr>
        <w:pStyle w:val="Code"/>
      </w:pPr>
      <w:r>
        <w:t xml:space="preserve">  &lt;wsdl:fault wsaw:Action="http://www.microsoft.com/Office/2009/B</w:t>
      </w:r>
      <w:r>
        <w:t>usinessDataCatalog/BusinessDataCatalogSharedService/GetEntitiesForSystemArgumentOutOfRangeExceptionFault" name="ArgumentOutOfRangeExceptionFault" message="tns:BusinessDataCatalogSharedService_GetEntitiesForSystem_ArgumentOutOfRangeExceptionFault_FaultMessa</w:t>
      </w:r>
      <w:r>
        <w:t>ge" xmlns:wsaw="http://www.w3.org/2006/05/addressing/wsdl"/&gt;</w:t>
      </w:r>
    </w:p>
    <w:p w:rsidR="00A82F45" w:rsidRDefault="00822365">
      <w:pPr>
        <w:pStyle w:val="Code"/>
      </w:pPr>
      <w:r>
        <w:t xml:space="preserve">  &lt;wsdl:fault wsaw:Action="http://www.microsoft.com/Office/2009/BusinessDataCatalog/BusinessDataCatalogSharedService/GetEntitiesForSystemBdcExceptionStateFault" name="BdcExceptionStateFault" mess</w:t>
      </w:r>
      <w:r>
        <w:t>age="tns:BusinessDataCatalogSharedService_GetEntitiesForSystem_BdcExceptionStateFault_FaultMessage" xmlns:wsaw="http://www.w3.org/2006/05/addressing/wsdl"/&gt;</w:t>
      </w:r>
    </w:p>
    <w:p w:rsidR="00A82F45" w:rsidRDefault="00822365">
      <w:pPr>
        <w:pStyle w:val="Code"/>
      </w:pPr>
      <w:r>
        <w:t xml:space="preserve">  &lt;wsdl:fault wsaw:Action="http://www.microsoft.com/Office/2009/BusinessDataCatalog/BusinessDataCat</w:t>
      </w:r>
      <w:r>
        <w:t>alogSharedService/GetEntitiesForSystemInvalidOperationExceptionFault" name="InvalidOperationExceptionFault" message="tns:BusinessDataCatalogSharedService_GetEntitiesForSystem_InvalidOperationExceptionFault_FaultMessage" xmlns:wsaw="http://www.w3.org/2006/0</w:t>
      </w:r>
      <w:r>
        <w:t>5/addressing/wsdl"/&gt;</w:t>
      </w:r>
    </w:p>
    <w:p w:rsidR="00A82F45" w:rsidRDefault="00822365">
      <w:pPr>
        <w:pStyle w:val="Code"/>
      </w:pPr>
      <w:r>
        <w:t xml:space="preserve">  &lt;wsdl:fault wsaw:Action="http://www.microsoft.com/Office/2009/BusinessDataCatalog/BusinessDataCatalogSharedService/GetEntitiesForSystemMetadataExceptionStateFault" name="MetadataExceptionStateFault" message="tns:BusinessDataCatalogSh</w:t>
      </w:r>
      <w:r>
        <w:t>aredService_GetEntitiesForSystem_MetadataExceptionStateFault_FaultMessage" xmlns:wsaw="http://www.w3.org/2006/05/addressing/wsdl"/&gt;</w:t>
      </w:r>
    </w:p>
    <w:p w:rsidR="00A82F45" w:rsidRDefault="00822365">
      <w:pPr>
        <w:pStyle w:val="Code"/>
      </w:pPr>
      <w:r>
        <w:t>&lt;/wsdl:operation&gt;</w:t>
      </w:r>
    </w:p>
    <w:p w:rsidR="00A82F45" w:rsidRDefault="00822365">
      <w:bookmarkStart w:id="2183" w:name="CC_8c366e256880e09fcd73d0118b3cf5af"/>
      <w:bookmarkEnd w:id="2183"/>
      <w:r>
        <w:t xml:space="preserve">The protocol client sends a </w:t>
      </w:r>
      <w:r>
        <w:rPr>
          <w:b/>
        </w:rPr>
        <w:t>BusinessDataCatalogSharedService_GetEntitiesForSystem_InputMessage</w:t>
      </w:r>
      <w:r>
        <w:t xml:space="preserve"> request mes</w:t>
      </w:r>
      <w:r>
        <w:t xml:space="preserve">sage, and the protocol server MUST respond with a </w:t>
      </w:r>
      <w:r>
        <w:rPr>
          <w:b/>
        </w:rPr>
        <w:t xml:space="preserve">BusinessDataCatalogSharedService_GetEntitiesForSystem_OutputMessage </w:t>
      </w:r>
      <w:r>
        <w:t>response message, unless any faults occur.</w:t>
      </w:r>
    </w:p>
    <w:p w:rsidR="00A82F45" w:rsidRDefault="00822365">
      <w:r>
        <w:t>If any one of the conditions in the following table is met, the protocol server MUST instead re</w:t>
      </w:r>
      <w:r>
        <w:t xml:space="preserv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w:t>
      </w:r>
      <w:r>
        <w:t>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584" w:type="dxa"/>
          </w:tcPr>
          <w:p w:rsidR="00A82F45" w:rsidRDefault="00822365">
            <w:pPr>
              <w:pStyle w:val="TableHeaderText"/>
              <w:keepNext w:val="0"/>
            </w:pPr>
            <w:r>
              <w:t>Error complex type</w:t>
            </w:r>
          </w:p>
        </w:tc>
        <w:tc>
          <w:tcPr>
            <w:tcW w:w="3891" w:type="dxa"/>
          </w:tcPr>
          <w:p w:rsidR="00A82F45" w:rsidRDefault="00822365">
            <w:pPr>
              <w:pStyle w:val="TableHeaderText"/>
              <w:keepNext w:val="0"/>
            </w:pPr>
            <w:r>
              <w:t>Condition</w:t>
            </w:r>
          </w:p>
        </w:tc>
      </w:tr>
      <w:tr w:rsidR="00A82F45" w:rsidTr="00A82F45">
        <w:tc>
          <w:tcPr>
            <w:tcW w:w="5584" w:type="dxa"/>
          </w:tcPr>
          <w:p w:rsidR="00A82F45" w:rsidRDefault="00822365">
            <w:pPr>
              <w:pStyle w:val="TableBodyText"/>
              <w:rPr>
                <w:b/>
              </w:rPr>
            </w:pPr>
            <w:hyperlink w:anchor="Section_ed65b16c202247d7bd26e383acf8aad9" w:history="1">
              <w:r>
                <w:rPr>
                  <w:b/>
                </w:rPr>
                <w:t>ArgumentOutOfRang</w:t>
              </w:r>
              <w:r>
                <w:rPr>
                  <w:b/>
                </w:rPr>
                <w:t>eException (from namespace http://schemas.datacontract.org/2004/07/System)</w:t>
              </w:r>
            </w:hyperlink>
          </w:p>
        </w:tc>
        <w:tc>
          <w:tcPr>
            <w:tcW w:w="3891" w:type="dxa"/>
          </w:tcPr>
          <w:p w:rsidR="00A82F45" w:rsidRDefault="00822365">
            <w:pPr>
              <w:pStyle w:val="TableBodyText"/>
            </w:pPr>
            <w:r>
              <w:t xml:space="preserve">The specified </w:t>
            </w:r>
            <w:hyperlink w:anchor="gt_0d75e076-dc2d-4256-ae9e-3644f9b4230b">
              <w:r>
                <w:rPr>
                  <w:rStyle w:val="HyperlinkGreen"/>
                  <w:b/>
                </w:rPr>
                <w:t>MetadataObjectId</w:t>
              </w:r>
            </w:hyperlink>
            <w:r>
              <w:t xml:space="preserve"> is set to zero ("0").</w:t>
            </w:r>
          </w:p>
        </w:tc>
      </w:tr>
      <w:tr w:rsidR="00A82F45" w:rsidTr="00A82F45">
        <w:tc>
          <w:tcPr>
            <w:tcW w:w="5584"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A82F45" w:rsidRDefault="00822365">
            <w:pPr>
              <w:pStyle w:val="TableBodyText"/>
            </w:pPr>
            <w:r>
              <w:t xml:space="preserve">The specified </w:t>
            </w:r>
            <w:r>
              <w:rPr>
                <w:b/>
              </w:rPr>
              <w:t>LobSystem</w:t>
            </w:r>
            <w:r>
              <w:t xml:space="preserve"> does not exist.</w:t>
            </w:r>
            <w:bookmarkStart w:id="2184" w:name="Appendix_A_Target_67"/>
            <w:r>
              <w:rPr>
                <w:rStyle w:val="Hyperlink"/>
              </w:rPr>
              <w:fldChar w:fldCharType="begin"/>
            </w:r>
            <w:r>
              <w:rPr>
                <w:rStyle w:val="Hyperlink"/>
                <w:szCs w:val="24"/>
              </w:rPr>
              <w:instrText xml:space="preserve"> HYPERLINK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2184"/>
          </w:p>
        </w:tc>
      </w:tr>
    </w:tbl>
    <w:p w:rsidR="00A82F45" w:rsidRDefault="00A82F45"/>
    <w:p w:rsidR="00A82F45" w:rsidRDefault="00822365">
      <w:pPr>
        <w:pStyle w:val="Heading5"/>
      </w:pPr>
      <w:bookmarkStart w:id="2185" w:name="section_ac1e901e7df04cf8a7d94b68effda090"/>
      <w:bookmarkStart w:id="2186" w:name="_Toc83915054"/>
      <w:r>
        <w:t>Messages</w:t>
      </w:r>
      <w:bookmarkEnd w:id="2185"/>
      <w:bookmarkEnd w:id="2186"/>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80"/>
        <w:gridCol w:w="249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BusinessDataCatalogSharedService_GetEntitiesForSystem_InputMessage</w:t>
            </w:r>
          </w:p>
        </w:tc>
        <w:tc>
          <w:tcPr>
            <w:tcW w:w="0" w:type="auto"/>
            <w:vAlign w:val="center"/>
          </w:tcPr>
          <w:p w:rsidR="00A82F45" w:rsidRDefault="00822365">
            <w:pPr>
              <w:pStyle w:val="TableBodyText"/>
            </w:pPr>
            <w:r>
              <w:t xml:space="preserve">The request WSDL message for the </w:t>
            </w:r>
            <w:r>
              <w:rPr>
                <w:b/>
              </w:rPr>
              <w:t>GetEntitiesFo</w:t>
            </w:r>
            <w:r>
              <w:rPr>
                <w:b/>
              </w:rPr>
              <w:t xml:space="preserve">rSystem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BusinessDataCatalogSharedService_GetEntitiesForSystem_OutputMessage</w:t>
            </w:r>
          </w:p>
        </w:tc>
        <w:tc>
          <w:tcPr>
            <w:tcW w:w="0" w:type="auto"/>
            <w:vAlign w:val="center"/>
          </w:tcPr>
          <w:p w:rsidR="00A82F45" w:rsidRDefault="00822365">
            <w:pPr>
              <w:pStyle w:val="TableBodyText"/>
            </w:pPr>
            <w:r>
              <w:t xml:space="preserve">The response WSDL message for the </w:t>
            </w:r>
            <w:r>
              <w:rPr>
                <w:b/>
              </w:rPr>
              <w:t xml:space="preserve">GetEntitiesForSystem </w:t>
            </w:r>
            <w:r>
              <w:t>WSDL operation.</w:t>
            </w:r>
          </w:p>
        </w:tc>
      </w:tr>
    </w:tbl>
    <w:p w:rsidR="00A82F45" w:rsidRDefault="00A82F45"/>
    <w:p w:rsidR="00A82F45" w:rsidRDefault="00822365">
      <w:pPr>
        <w:pStyle w:val="Heading6"/>
      </w:pPr>
      <w:bookmarkStart w:id="2187" w:name="section_d4d757171aa74a089e207c120a628d9d"/>
      <w:bookmarkStart w:id="2188" w:name="_Toc83915055"/>
      <w:r>
        <w:t>BusinessDataCatalogSharedService_GetEntitiesForSystem_InputMessage</w:t>
      </w:r>
      <w:bookmarkEnd w:id="2187"/>
      <w:bookmarkEnd w:id="2188"/>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GetEntitiesForSystem </w:t>
      </w:r>
      <w:hyperlink w:anchor="gt_3f81265d-5456-4bfe-b795-ac5bf522b299">
        <w:r>
          <w:rPr>
            <w:rStyle w:val="HyperlinkGreen"/>
            <w:b/>
          </w:rPr>
          <w:t>WSDL operat</w:t>
        </w:r>
        <w:r>
          <w:rPr>
            <w:rStyle w:val="HyperlinkGreen"/>
            <w:b/>
          </w:rPr>
          <w: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http://www.microsoft.com/Office/2009/BusinessDataCatalog/BusinessDataCatalogSharedService/GetEntitiesForSystem</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GetEntitiesForSystem </w:t>
      </w:r>
      <w:r>
        <w:t>element.</w:t>
      </w:r>
    </w:p>
    <w:p w:rsidR="00A82F45" w:rsidRDefault="00822365">
      <w:pPr>
        <w:pStyle w:val="Heading6"/>
      </w:pPr>
      <w:bookmarkStart w:id="2189" w:name="section_11461f8d2d56410691546fa98960656d"/>
      <w:bookmarkStart w:id="2190" w:name="_Toc83915056"/>
      <w:r>
        <w:t>BusinessDataCatalogSharedService_GetEntitiesForSystem_OutputMessage</w:t>
      </w:r>
      <w:bookmarkEnd w:id="2189"/>
      <w:bookmarkEnd w:id="2190"/>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GetEntitiesForSystem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GetEntitiesForSystemResponse </w:t>
      </w:r>
      <w:r>
        <w:t>element.</w:t>
      </w:r>
    </w:p>
    <w:p w:rsidR="00A82F45" w:rsidRDefault="00822365">
      <w:pPr>
        <w:pStyle w:val="Heading5"/>
      </w:pPr>
      <w:bookmarkStart w:id="2191" w:name="section_339b49c5b38245888ed1243f8f3dd2a8"/>
      <w:bookmarkStart w:id="2192" w:name="_Toc83915057"/>
      <w:r>
        <w:t>Elements</w:t>
      </w:r>
      <w:bookmarkEnd w:id="2191"/>
      <w:bookmarkEnd w:id="2192"/>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37"/>
        <w:gridCol w:w="555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GetEntitiesForSystem</w:t>
            </w:r>
          </w:p>
        </w:tc>
        <w:tc>
          <w:tcPr>
            <w:tcW w:w="0" w:type="auto"/>
            <w:vAlign w:val="center"/>
          </w:tcPr>
          <w:p w:rsidR="00A82F45" w:rsidRDefault="00822365">
            <w:pPr>
              <w:pStyle w:val="TableBodyText"/>
            </w:pPr>
            <w:r>
              <w:t xml:space="preserve">The input data for the </w:t>
            </w:r>
            <w:r>
              <w:rPr>
                <w:b/>
              </w:rPr>
              <w:t xml:space="preserve">GetEntitiesForSystem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GetEntitiesForSystemResponse</w:t>
            </w:r>
          </w:p>
        </w:tc>
        <w:tc>
          <w:tcPr>
            <w:tcW w:w="0" w:type="auto"/>
            <w:vAlign w:val="center"/>
          </w:tcPr>
          <w:p w:rsidR="00A82F45" w:rsidRDefault="00822365">
            <w:pPr>
              <w:pStyle w:val="TableBodyText"/>
            </w:pPr>
            <w:r>
              <w:t xml:space="preserve">The result data for the </w:t>
            </w:r>
            <w:r>
              <w:rPr>
                <w:b/>
              </w:rPr>
              <w:t xml:space="preserve">GetEntitiesForSystem </w:t>
            </w:r>
            <w:r>
              <w:t>WSDL operation.</w:t>
            </w:r>
          </w:p>
        </w:tc>
      </w:tr>
    </w:tbl>
    <w:p w:rsidR="00A82F45" w:rsidRDefault="00A82F45"/>
    <w:p w:rsidR="00A82F45" w:rsidRDefault="00822365">
      <w:pPr>
        <w:pStyle w:val="Heading6"/>
      </w:pPr>
      <w:bookmarkStart w:id="2193" w:name="section_5121e35800554e4d99c7d2a51ccded03"/>
      <w:bookmarkStart w:id="2194" w:name="_Toc83915058"/>
      <w:r>
        <w:t>GetEntitiesForSystem</w:t>
      </w:r>
      <w:bookmarkEnd w:id="2193"/>
      <w:bookmarkEnd w:id="2194"/>
    </w:p>
    <w:p w:rsidR="00A82F45" w:rsidRDefault="00822365">
      <w:r>
        <w:t xml:space="preserve">The </w:t>
      </w:r>
      <w:r>
        <w:rPr>
          <w:b/>
        </w:rPr>
        <w:t>GetEntitiesForSystem</w:t>
      </w:r>
      <w:r>
        <w:t xml:space="preserve"> element specifies the input data for the </w:t>
      </w:r>
      <w:r>
        <w:rPr>
          <w:b/>
        </w:rPr>
        <w:t xml:space="preserve">GetEntitiesForSystem </w:t>
      </w:r>
      <w:hyperlink w:anchor="gt_3f81265d-5456-4bfe-b795-ac5bf522b299">
        <w:r>
          <w:rPr>
            <w:rStyle w:val="HyperlinkGreen"/>
            <w:b/>
          </w:rPr>
          <w:t>WSDL operation</w:t>
        </w:r>
      </w:hyperlink>
      <w:r>
        <w:t>.</w:t>
      </w:r>
    </w:p>
    <w:p w:rsidR="00A82F45" w:rsidRDefault="00822365">
      <w:pPr>
        <w:pStyle w:val="Code"/>
      </w:pPr>
      <w:r>
        <w:t>&lt;xs:element name="GetEntitiesForSystem"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name="lobSystemId" type="x</w:t>
      </w:r>
      <w:r>
        <w:t>s:unsignedInt"/&gt;</w:t>
      </w:r>
    </w:p>
    <w:p w:rsidR="00A82F45" w:rsidRDefault="00822365">
      <w:pPr>
        <w:pStyle w:val="Code"/>
      </w:pPr>
      <w:r>
        <w:t xml:space="preserve">      &lt;xs:element minOccurs="0" name="activeOnly" type="xs:boolean"/&gt;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w:t>
      </w:r>
      <w:r>
        <w:t>e&gt;</w:t>
      </w:r>
    </w:p>
    <w:p w:rsidR="00A82F45" w:rsidRDefault="00822365">
      <w:pPr>
        <w:pStyle w:val="Code"/>
      </w:pPr>
      <w:r>
        <w:t>&lt;/xs:element&gt;</w:t>
      </w:r>
    </w:p>
    <w:p w:rsidR="00A82F45" w:rsidRDefault="00822365">
      <w:bookmarkStart w:id="2195" w:name="CC_4f076084a9936d796c6b556952b24c28"/>
      <w:bookmarkEnd w:id="2195"/>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A82F45" w:rsidRDefault="00822365">
      <w:bookmarkStart w:id="2196" w:name="CC_fbf7c5b6ed425e5675e5bd556dbf67bf"/>
      <w:bookmarkEnd w:id="2196"/>
      <w:r>
        <w:rPr>
          <w:b/>
        </w:rPr>
        <w:t xml:space="preserve">activeOnly: </w:t>
      </w:r>
      <w:r>
        <w:t xml:space="preserve">This element MUST contain information about the </w:t>
      </w:r>
      <w:hyperlink w:anchor="gt_3b609270-c0f5-4220-8cf0-4c328f73684e">
        <w:r>
          <w:rPr>
            <w:rStyle w:val="HyperlinkGreen"/>
            <w:b/>
          </w:rPr>
          <w:t>Entities</w:t>
        </w:r>
      </w:hyperlink>
      <w:r>
        <w:t xml:space="preserve"> to be returned. If set to "true", the returned </w:t>
      </w:r>
      <w:r>
        <w:rPr>
          <w:b/>
        </w:rPr>
        <w:t>Entities</w:t>
      </w:r>
      <w:r>
        <w:t xml:space="preserve"> MUST all be active. Otherwise, this operation MUST return </w:t>
      </w:r>
      <w:r>
        <w:rPr>
          <w:b/>
        </w:rPr>
        <w:t>Entities</w:t>
      </w:r>
      <w:r>
        <w:t>, regardless of the active status.</w:t>
      </w:r>
    </w:p>
    <w:p w:rsidR="00A82F45" w:rsidRDefault="00822365">
      <w:bookmarkStart w:id="2197" w:name="CC_dee711994b9eca45b28c71936f032500"/>
      <w:bookmarkEnd w:id="2197"/>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2198" w:name="section_79adc55ca023411a977403b0c1116a87"/>
      <w:bookmarkStart w:id="2199" w:name="_Toc83915059"/>
      <w:r>
        <w:t>GetEntitiesForSystemResponse</w:t>
      </w:r>
      <w:bookmarkEnd w:id="2198"/>
      <w:bookmarkEnd w:id="2199"/>
    </w:p>
    <w:p w:rsidR="00A82F45" w:rsidRDefault="00822365">
      <w:r>
        <w:t xml:space="preserve">The </w:t>
      </w:r>
      <w:r>
        <w:rPr>
          <w:b/>
        </w:rPr>
        <w:t>GetEntitiesForSystemResponse</w:t>
      </w:r>
      <w:r>
        <w:t xml:space="preserve"> element specifies the result data for the </w:t>
      </w:r>
      <w:r>
        <w:rPr>
          <w:b/>
        </w:rPr>
        <w:t xml:space="preserve">GetEntitiesForSystem </w:t>
      </w:r>
      <w:hyperlink w:anchor="gt_3f81265d-5456-4bfe-b795-ac5bf522b299">
        <w:r>
          <w:rPr>
            <w:rStyle w:val="HyperlinkGreen"/>
            <w:b/>
          </w:rPr>
          <w:t>WSDL operation</w:t>
        </w:r>
      </w:hyperlink>
      <w:r>
        <w:t>.</w:t>
      </w:r>
    </w:p>
    <w:p w:rsidR="00A82F45" w:rsidRDefault="00822365">
      <w:pPr>
        <w:pStyle w:val="Code"/>
      </w:pPr>
      <w:r>
        <w:t>&lt;xs:element name="GetEntitiesForSystemResponse"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w:t>
      </w:r>
      <w:r>
        <w:t>tEntitiesForSystemResult" nillable="true" type="q8:ArrayOfEntityStruct"/&gt;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200" w:name="CC_3ab418057aa24728ca461a8f42bea8b9"/>
      <w:bookmarkEnd w:id="2200"/>
      <w:r>
        <w:rPr>
          <w:b/>
        </w:rPr>
        <w:t xml:space="preserve">GetEntitiesForSystemResult: </w:t>
      </w:r>
      <w:r>
        <w:t xml:space="preserve">The list of </w:t>
      </w:r>
      <w:hyperlink w:anchor="gt_3b609270-c0f5-4220-8cf0-4c328f73684e">
        <w:r>
          <w:rPr>
            <w:rStyle w:val="HyperlinkGreen"/>
            <w:b/>
          </w:rPr>
          <w:t>Entities</w:t>
        </w:r>
      </w:hyperlink>
      <w:r>
        <w:t xml:space="preserve">. The </w:t>
      </w:r>
      <w:hyperlink w:anchor="gt_2f24f458-7d39-47a2-93f7-de433ea85c75">
        <w:r>
          <w:rPr>
            <w:rStyle w:val="HyperlinkGreen"/>
            <w:b/>
          </w:rPr>
          <w:t>partition</w:t>
        </w:r>
      </w:hyperlink>
      <w:r>
        <w:t xml:space="preserve"> of these </w:t>
      </w:r>
      <w:r>
        <w:rPr>
          <w:b/>
        </w:rPr>
        <w:t>Entities</w:t>
      </w:r>
      <w:r>
        <w:t xml:space="preserve"> MUST be the partition of the protocol client.</w:t>
      </w:r>
    </w:p>
    <w:p w:rsidR="00A82F45" w:rsidRDefault="00822365">
      <w:pPr>
        <w:pStyle w:val="Heading5"/>
      </w:pPr>
      <w:bookmarkStart w:id="2201" w:name="section_cfa92054d66949b98391c4befd5041a1"/>
      <w:bookmarkStart w:id="2202" w:name="_Toc83915060"/>
      <w:r>
        <w:t>Complex Types</w:t>
      </w:r>
      <w:bookmarkEnd w:id="2201"/>
      <w:bookmarkEnd w:id="2202"/>
    </w:p>
    <w:p w:rsidR="00A82F45" w:rsidRDefault="00822365">
      <w:r>
        <w:t>None.</w:t>
      </w:r>
    </w:p>
    <w:p w:rsidR="00A82F45" w:rsidRDefault="00822365">
      <w:pPr>
        <w:pStyle w:val="Heading5"/>
      </w:pPr>
      <w:bookmarkStart w:id="2203" w:name="section_676906727afe4934a5fa1fec64a223e4"/>
      <w:bookmarkStart w:id="2204" w:name="_Toc83915061"/>
      <w:r>
        <w:t>Simple Types</w:t>
      </w:r>
      <w:bookmarkEnd w:id="2203"/>
      <w:bookmarkEnd w:id="2204"/>
    </w:p>
    <w:p w:rsidR="00A82F45" w:rsidRDefault="00822365">
      <w:r>
        <w:t>None.</w:t>
      </w:r>
    </w:p>
    <w:p w:rsidR="00A82F45" w:rsidRDefault="00822365">
      <w:pPr>
        <w:pStyle w:val="Heading5"/>
      </w:pPr>
      <w:bookmarkStart w:id="2205" w:name="section_022fd46bf1bb4e4c8f43f210cfe655ab"/>
      <w:bookmarkStart w:id="2206" w:name="_Toc83915062"/>
      <w:r>
        <w:t>Attributes</w:t>
      </w:r>
      <w:bookmarkEnd w:id="2205"/>
      <w:bookmarkEnd w:id="2206"/>
    </w:p>
    <w:p w:rsidR="00A82F45" w:rsidRDefault="00822365">
      <w:r>
        <w:lastRenderedPageBreak/>
        <w:t>None.</w:t>
      </w:r>
    </w:p>
    <w:p w:rsidR="00A82F45" w:rsidRDefault="00822365">
      <w:pPr>
        <w:pStyle w:val="Heading5"/>
      </w:pPr>
      <w:bookmarkStart w:id="2207" w:name="section_6dc0bd660a0b4cfa8ca3f3daa11645b4"/>
      <w:bookmarkStart w:id="2208" w:name="_Toc83915063"/>
      <w:r>
        <w:t>Groups</w:t>
      </w:r>
      <w:bookmarkEnd w:id="2207"/>
      <w:bookmarkEnd w:id="2208"/>
    </w:p>
    <w:p w:rsidR="00A82F45" w:rsidRDefault="00822365">
      <w:r>
        <w:t>None.</w:t>
      </w:r>
    </w:p>
    <w:p w:rsidR="00A82F45" w:rsidRDefault="00822365">
      <w:pPr>
        <w:pStyle w:val="Heading5"/>
      </w:pPr>
      <w:bookmarkStart w:id="2209" w:name="section_de5c631024d240f591be5b3090110678"/>
      <w:bookmarkStart w:id="2210" w:name="_Toc83915064"/>
      <w:r>
        <w:t>Attribute Groups</w:t>
      </w:r>
      <w:bookmarkEnd w:id="2209"/>
      <w:bookmarkEnd w:id="2210"/>
    </w:p>
    <w:p w:rsidR="00A82F45" w:rsidRDefault="00822365">
      <w:r>
        <w:t>None.</w:t>
      </w:r>
    </w:p>
    <w:p w:rsidR="00A82F45" w:rsidRDefault="00822365">
      <w:pPr>
        <w:pStyle w:val="Heading4"/>
      </w:pPr>
      <w:bookmarkStart w:id="2211" w:name="section_82631bdbb38c467b9192eb054aa61f6f"/>
      <w:bookmarkStart w:id="2212" w:name="_Toc83915065"/>
      <w:r>
        <w:t>GetEntitiesLikeNameAndNamespac</w:t>
      </w:r>
      <w:r>
        <w:t>e</w:t>
      </w:r>
      <w:bookmarkEnd w:id="2211"/>
      <w:bookmarkEnd w:id="2212"/>
      <w:r>
        <w:fldChar w:fldCharType="begin"/>
      </w:r>
      <w:r>
        <w:instrText xml:space="preserve"> XE "Server:GetEntitiesLikeNameAndNamespace operation" </w:instrText>
      </w:r>
      <w:r>
        <w:fldChar w:fldCharType="end"/>
      </w:r>
      <w:r>
        <w:fldChar w:fldCharType="begin"/>
      </w:r>
      <w:r>
        <w:instrText xml:space="preserve"> XE "Operations:GetEntitiesLikeNameAndNamespace" </w:instrText>
      </w:r>
      <w:r>
        <w:fldChar w:fldCharType="end"/>
      </w:r>
    </w:p>
    <w:p w:rsidR="00A82F45" w:rsidRDefault="00822365">
      <w:bookmarkStart w:id="2213" w:name="CC_40faf8143db1b65dbb8a8e9fd7bac0c0"/>
      <w:bookmarkEnd w:id="2213"/>
      <w:r>
        <w:t xml:space="preserve">The </w:t>
      </w:r>
      <w:r>
        <w:rPr>
          <w:b/>
        </w:rPr>
        <w:t>GetEntitiesLikeNameAndNamespace</w:t>
      </w:r>
      <w:r>
        <w:t xml:space="preserve"> operation retrieves the </w:t>
      </w:r>
      <w:hyperlink w:anchor="gt_3b609270-c0f5-4220-8cf0-4c328f73684e">
        <w:r>
          <w:rPr>
            <w:rStyle w:val="HyperlinkGreen"/>
            <w:b/>
          </w:rPr>
          <w:t>Entities</w:t>
        </w:r>
      </w:hyperlink>
      <w:r>
        <w:t xml:space="preserve"> that match the </w:t>
      </w:r>
      <w:r>
        <w:t>specified wildcard patterns for name and namespace.</w:t>
      </w:r>
    </w:p>
    <w:p w:rsidR="00A82F45" w:rsidRDefault="00822365">
      <w:r>
        <w:t xml:space="preserve">An </w:t>
      </w:r>
      <w:r>
        <w:rPr>
          <w:b/>
        </w:rPr>
        <w:t>Entity</w:t>
      </w:r>
      <w:r>
        <w:t xml:space="preserve"> matches the pattern specified by </w:t>
      </w:r>
      <w:r>
        <w:rPr>
          <w:b/>
        </w:rPr>
        <w:t>wildcardedName</w:t>
      </w:r>
      <w:r>
        <w:t xml:space="preserve"> if, and only if, </w:t>
      </w:r>
      <w:r>
        <w:rPr>
          <w:b/>
        </w:rPr>
        <w:t>wildcardedName</w:t>
      </w:r>
      <w:r>
        <w:t xml:space="preserve"> matches the name of the </w:t>
      </w:r>
      <w:r>
        <w:rPr>
          <w:b/>
        </w:rPr>
        <w:t>Entity</w:t>
      </w:r>
      <w:r>
        <w:t xml:space="preserve">, the </w:t>
      </w:r>
      <w:hyperlink w:anchor="gt_86921c09-6026-422c-9384-3c87f6d34423">
        <w:r>
          <w:rPr>
            <w:rStyle w:val="HyperlinkGreen"/>
            <w:b/>
          </w:rPr>
          <w:t>localized name</w:t>
        </w:r>
      </w:hyperlink>
      <w:r>
        <w:t xml:space="preserve"> of the </w:t>
      </w:r>
      <w:r>
        <w:rPr>
          <w:b/>
        </w:rPr>
        <w:t>Entity</w:t>
      </w:r>
      <w:r>
        <w:t xml:space="preserve"> with </w:t>
      </w:r>
      <w:hyperlink w:anchor="gt_c7f99c66-592f-4053-b62a-878c189653b6">
        <w:r>
          <w:rPr>
            <w:rStyle w:val="HyperlinkGreen"/>
            <w:b/>
          </w:rPr>
          <w:t>language code identifier (LCID)</w:t>
        </w:r>
      </w:hyperlink>
      <w:r>
        <w:t xml:space="preserve"> set to zero, or the localized name of the </w:t>
      </w:r>
      <w:r>
        <w:rPr>
          <w:b/>
        </w:rPr>
        <w:t>Entity</w:t>
      </w:r>
      <w:r>
        <w:t xml:space="preserve"> with the LCID specified by </w:t>
      </w:r>
      <w:r>
        <w:rPr>
          <w:b/>
        </w:rPr>
        <w:t>callerCultureLcid</w:t>
      </w:r>
      <w:r>
        <w:t>.</w:t>
      </w:r>
    </w:p>
    <w:p w:rsidR="00A82F45" w:rsidRDefault="00822365">
      <w:r>
        <w:t xml:space="preserve">An </w:t>
      </w:r>
      <w:r>
        <w:rPr>
          <w:b/>
        </w:rPr>
        <w:t>Entity</w:t>
      </w:r>
      <w:r>
        <w:t xml:space="preserve"> matches the pattern specified by </w:t>
      </w:r>
      <w:r>
        <w:rPr>
          <w:b/>
        </w:rPr>
        <w:t>wild</w:t>
      </w:r>
      <w:r>
        <w:rPr>
          <w:b/>
        </w:rPr>
        <w:t>cardedNamespace</w:t>
      </w:r>
      <w:r>
        <w:t xml:space="preserve"> if, and only if, </w:t>
      </w:r>
      <w:r>
        <w:rPr>
          <w:b/>
        </w:rPr>
        <w:t>wildcardedNamespace</w:t>
      </w:r>
      <w:r>
        <w:t xml:space="preserve"> matches the namespace of the </w:t>
      </w:r>
      <w:r>
        <w:rPr>
          <w:b/>
        </w:rPr>
        <w:t>Entity</w:t>
      </w:r>
      <w:r>
        <w:t>.</w:t>
      </w:r>
    </w:p>
    <w:p w:rsidR="00A82F45" w:rsidRDefault="00822365">
      <w:bookmarkStart w:id="2214" w:name="CC_1db05ba1266237690a52c9bb260a15b2"/>
      <w:bookmarkEnd w:id="2214"/>
      <w:r>
        <w:t xml:space="preserve">The following is the </w:t>
      </w:r>
      <w:hyperlink w:anchor="gt_5a824664-0858-4b09-b852-83baf4584efa">
        <w:r>
          <w:rPr>
            <w:rStyle w:val="HyperlinkGreen"/>
            <w:b/>
          </w:rPr>
          <w:t>WSDL</w:t>
        </w:r>
      </w:hyperlink>
      <w:r>
        <w:t xml:space="preserve"> port type specification of the </w:t>
      </w:r>
      <w:r>
        <w:rPr>
          <w:b/>
        </w:rPr>
        <w:t xml:space="preserve">GetEntitiesLikeNameAndNamespace </w:t>
      </w:r>
      <w:hyperlink w:anchor="gt_3f81265d-5456-4bfe-b795-ac5bf522b299">
        <w:r>
          <w:rPr>
            <w:rStyle w:val="HyperlinkGreen"/>
            <w:b/>
          </w:rPr>
          <w:t>WSDL operation</w:t>
        </w:r>
      </w:hyperlink>
      <w:r>
        <w:t>.</w:t>
      </w:r>
    </w:p>
    <w:p w:rsidR="00A82F45" w:rsidRDefault="00822365">
      <w:pPr>
        <w:pStyle w:val="Code"/>
      </w:pPr>
      <w:r>
        <w:t>&lt;wsdl:operation name="GetEntitiesLikeNameAndNamespace" xmlns:wsdl="http://schemas.xmlsoap.org/wsdl/"&gt;</w:t>
      </w:r>
    </w:p>
    <w:p w:rsidR="00A82F45" w:rsidRDefault="00822365">
      <w:pPr>
        <w:pStyle w:val="Code"/>
      </w:pPr>
      <w:r>
        <w:t xml:space="preserve">  &lt;wsdl:input wsaw:Action="http://www.microsoft.com/Office/2009/BusinessDataCatalog/Busines</w:t>
      </w:r>
      <w:r>
        <w:t>sDataCatalogSharedService/GetEntitiesLikeNameAndNamespace" message="tns:BusinessDataCatalogSharedService_GetEntitiesLikeNameAndNamespace_InputMessage" xmlns:wsaw="http://www.w3.org/2006/05/addressing/wsdl"/&gt;</w:t>
      </w:r>
    </w:p>
    <w:p w:rsidR="00A82F45" w:rsidRDefault="00822365">
      <w:pPr>
        <w:pStyle w:val="Code"/>
      </w:pPr>
      <w:r>
        <w:t xml:space="preserve">  &lt;wsdl:output wsaw:Action="http://www.microsoft</w:t>
      </w:r>
      <w:r>
        <w:t>.com/Office/2009/BusinessDataCatalog/BusinessDataCatalogSharedService/GetEntitiesLikeNameAndNamespaceResponse" message="tns:BusinessDataCatalogSharedService_GetEntitiesLikeNameAndNamespace_OutputMessage" xmlns:wsaw="http://www.w3.org/2006/05/addressing/wsd</w:t>
      </w:r>
      <w:r>
        <w:t>l"/&gt;</w:t>
      </w:r>
    </w:p>
    <w:p w:rsidR="00A82F45" w:rsidRDefault="00822365">
      <w:pPr>
        <w:pStyle w:val="Code"/>
      </w:pPr>
      <w:r>
        <w:t xml:space="preserve">  &lt;wsdl:fault wsaw:Action="http://www.microsoft.com/Office/2009/BusinessDataCatalog/BusinessDataCatalogSharedService/GetEntitiesLikeNameAndNamespaceArgumentExceptionFault" name="ArgumentExceptionFault" message="tns:BusinessDataCatalogSharedService_Get</w:t>
      </w:r>
      <w:r>
        <w:t>EntitiesLikeNameAndNamespace_ArgumentExceptionFault_FaultMessage"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wsaw:Action="http://www.microsoft.com/Office/2009/BusinessDataCatalog/BusinessDataCatalogSharedService/GetEntitiesLikeN</w:t>
      </w:r>
      <w:r>
        <w:t>ameAndNamespaceArgumentNullExceptionFault" name="ArgumentNullExceptionFault" message="tns:BusinessDataCatalogSharedService_GetEntitiesLikeNameAndNamespace_ArgumentNullExceptionFault_FaultMessage" xmlns:wsaw="http://www.w3.org/2006/05/addressing/wsdl"/&gt;</w:t>
      </w:r>
    </w:p>
    <w:p w:rsidR="00A82F45" w:rsidRDefault="00822365">
      <w:pPr>
        <w:pStyle w:val="Code"/>
      </w:pPr>
      <w:r>
        <w:t xml:space="preserve">  &lt;</w:t>
      </w:r>
      <w:r>
        <w:t>wsdl:fault wsaw:Action="http://www.microsoft.com/Office/2009/BusinessDataCatalog/BusinessDataCatalogSharedService/GetEntitiesLikeNameAndNamespaceArgumentOutOfRangeExceptionFault" name="ArgumentOutOfRangeExceptionFault" message="tns:BusinessDataCatalogShare</w:t>
      </w:r>
      <w:r>
        <w:t>dService_GetEntitiesLikeNameAndNamespace_ArgumentOutOfRangeExceptionFault_FaultMessage" xmlns:wsaw="http://www.w3.org/2006/05/addressing/wsdl"/&gt;</w:t>
      </w:r>
    </w:p>
    <w:p w:rsidR="00A82F45" w:rsidRDefault="00822365">
      <w:pPr>
        <w:pStyle w:val="Code"/>
      </w:pPr>
      <w:r>
        <w:t xml:space="preserve">  &lt;wsdl:fault wsaw:Action="http://www.microsoft.com/Office/2009/BusinessDataCatalog/BusinessDataCatalogSharedSe</w:t>
      </w:r>
      <w:r>
        <w:t>rvice/GetEntitiesLikeNameAndNamespaceBdcExceptionStateFault" name="BdcExceptionStateFault" message="tns:BusinessDataCatalogSharedService_GetEntitiesLikeNameAndNamespace_BdcExceptionStateFault_FaultMessage" xmlns:wsaw="http://www.w3.org/2006/05/addressing/w</w:t>
      </w:r>
      <w:r>
        <w:t>sdl"/&gt;</w:t>
      </w:r>
    </w:p>
    <w:p w:rsidR="00A82F45" w:rsidRDefault="00822365">
      <w:pPr>
        <w:pStyle w:val="Code"/>
      </w:pPr>
      <w:r>
        <w:t xml:space="preserve">  &lt;wsdl:fault wsaw:Action="http://www.microsoft.com/Office/2009/BusinessDataCatalog/BusinessDataCatalogSharedService/GetEntitiesLikeNameAndNamespaceInvalidOperationExceptionFault" </w:t>
      </w:r>
      <w:r>
        <w:lastRenderedPageBreak/>
        <w:t>name="InvalidOperationExceptionFault" message="tns:BusinessDataCatalo</w:t>
      </w:r>
      <w:r>
        <w:t>gSharedService_GetEntitiesLikeNameAndNamespace_InvalidOperationExceptionFault_FaultMessage" xmlns:wsaw="http://www.w3.org/2006/05/addressing/wsdl"/&gt;</w:t>
      </w:r>
    </w:p>
    <w:p w:rsidR="00A82F45" w:rsidRDefault="00822365">
      <w:pPr>
        <w:pStyle w:val="Code"/>
      </w:pPr>
      <w:r>
        <w:t xml:space="preserve">  &lt;wsdl:fault wsaw:Action="http://www.microsoft.com/Office/2009/BusinessDataCatalog/BusinessDataCatalogShar</w:t>
      </w:r>
      <w:r>
        <w:t>edService/GetEntitiesLikeNameAndNamespaceMetadataExceptionStateFault" name="MetadataExceptionStateFault" message="tns:BusinessDataCatalogSharedService_GetEntitiesLikeNameAndNamespace_MetadataExceptionStateFault_FaultMessage" xmlns:wsaw="http://www.w3.org/2</w:t>
      </w:r>
      <w:r>
        <w:t>006/05/addressing/wsdl"/&gt;</w:t>
      </w:r>
    </w:p>
    <w:p w:rsidR="00A82F45" w:rsidRDefault="00822365">
      <w:pPr>
        <w:pStyle w:val="Code"/>
      </w:pPr>
      <w:r>
        <w:t>&lt;/wsdl:operation&gt;</w:t>
      </w:r>
    </w:p>
    <w:p w:rsidR="00A82F45" w:rsidRDefault="00822365">
      <w:bookmarkStart w:id="2215" w:name="CC_b80a7178807ed7007a0f5c43af3939d6"/>
      <w:bookmarkEnd w:id="2215"/>
      <w:r>
        <w:t xml:space="preserve">The protocol client sends a </w:t>
      </w:r>
      <w:r>
        <w:rPr>
          <w:b/>
        </w:rPr>
        <w:t>BusinessDataCatalogSharedService_GetEntitiesLikeNameAndNamespace_InputMessage</w:t>
      </w:r>
      <w:r>
        <w:t xml:space="preserve"> request message, and the protocol server MUST respond with a </w:t>
      </w:r>
      <w:r>
        <w:rPr>
          <w:b/>
        </w:rPr>
        <w:t>BusinessDataCatalogSharedService_GetEntitiesL</w:t>
      </w:r>
      <w:r>
        <w:rPr>
          <w:b/>
        </w:rPr>
        <w:t xml:space="preserve">ikeNameAndNamespace_OutputMessage </w:t>
      </w:r>
      <w:r>
        <w:t>response message, unless any faults occur.</w:t>
      </w:r>
    </w:p>
    <w:p w:rsidR="00A82F45" w:rsidRDefault="00822365">
      <w:r>
        <w:t xml:space="preserve">If the condition in the following table is met, the protocol server MUST instead respond with a </w:t>
      </w:r>
      <w:hyperlink w:anchor="gt_ec8728a8-1a75-426f-8767-aa1932c7c19f">
        <w:r>
          <w:rPr>
            <w:rStyle w:val="HyperlinkGreen"/>
            <w:b/>
          </w:rPr>
          <w:t>SOAP fault</w:t>
        </w:r>
      </w:hyperlink>
      <w:r>
        <w:t xml:space="preserve"> containing</w:t>
      </w:r>
      <w:r>
        <w:t xml:space="preserve">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5584"/>
        <w:gridCol w:w="3891"/>
      </w:tblGrid>
      <w:tr w:rsidR="00A82F45" w:rsidTr="00A82F45">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A82F45" w:rsidRDefault="00822365">
            <w:pPr>
              <w:pStyle w:val="TableHeaderText"/>
              <w:keepNext w:val="0"/>
            </w:pPr>
            <w:r>
              <w:t>Error complex type</w:t>
            </w:r>
          </w:p>
        </w:tc>
        <w:tc>
          <w:tcPr>
            <w:tcW w:w="3891" w:type="dxa"/>
          </w:tcPr>
          <w:p w:rsidR="00A82F45" w:rsidRDefault="00822365">
            <w:pPr>
              <w:pStyle w:val="TableHeaderText"/>
              <w:keepNext w:val="0"/>
            </w:pPr>
            <w:r>
              <w:t>Condition</w:t>
            </w:r>
          </w:p>
        </w:tc>
      </w:tr>
      <w:tr w:rsidR="00A82F45" w:rsidTr="00A82F45">
        <w:tc>
          <w:tcPr>
            <w:tcW w:w="5584" w:type="dxa"/>
          </w:tcPr>
          <w:p w:rsidR="00A82F45" w:rsidRDefault="00822365">
            <w:pPr>
              <w:pStyle w:val="TableBodyText"/>
              <w:rPr>
                <w:b/>
              </w:rPr>
            </w:pPr>
            <w:hyperlink w:anchor="Section_ea4be32080bc4e6d9e205570c7a9fcf3" w:history="1">
              <w:r>
                <w:rPr>
                  <w:b/>
                </w:rPr>
                <w:t xml:space="preserve">ArgumentException (from </w:t>
              </w:r>
              <w:r>
                <w:rPr>
                  <w:b/>
                </w:rPr>
                <w:t>namespace http://schemas.datacontract.org/2004/07/System)</w:t>
              </w:r>
            </w:hyperlink>
          </w:p>
        </w:tc>
        <w:tc>
          <w:tcPr>
            <w:tcW w:w="3891" w:type="dxa"/>
          </w:tcPr>
          <w:p w:rsidR="00A82F45" w:rsidRDefault="00822365">
            <w:pPr>
              <w:pStyle w:val="TableBodyText"/>
            </w:pPr>
            <w:r>
              <w:t xml:space="preserve">The length of the </w:t>
            </w:r>
            <w:r>
              <w:rPr>
                <w:b/>
              </w:rPr>
              <w:t>wildcardedName</w:t>
            </w:r>
            <w:r>
              <w:t xml:space="preserve"> element exceeds 255 characters, or the length of the name of the </w:t>
            </w:r>
            <w:r>
              <w:rPr>
                <w:b/>
              </w:rPr>
              <w:t>wildcardedNamespace</w:t>
            </w:r>
            <w:r>
              <w:t xml:space="preserve"> exceeds 255 characters, or the specified </w:t>
            </w:r>
            <w:r>
              <w:rPr>
                <w:b/>
              </w:rPr>
              <w:t>wildcardedName</w:t>
            </w:r>
            <w:r>
              <w:t xml:space="preserve"> is invalid, or the specified </w:t>
            </w:r>
            <w:r>
              <w:rPr>
                <w:b/>
              </w:rPr>
              <w:t>wildcardedNamespace</w:t>
            </w:r>
            <w:r>
              <w:t xml:space="preserve"> is invalid.</w:t>
            </w:r>
          </w:p>
        </w:tc>
      </w:tr>
    </w:tbl>
    <w:p w:rsidR="00A82F45" w:rsidRDefault="00A82F45"/>
    <w:p w:rsidR="00A82F45" w:rsidRDefault="00822365">
      <w:pPr>
        <w:pStyle w:val="Heading5"/>
      </w:pPr>
      <w:bookmarkStart w:id="2216" w:name="section_6530653b13ff44299df9c31e293b904f"/>
      <w:bookmarkStart w:id="2217" w:name="_Toc83915066"/>
      <w:r>
        <w:t>Messages</w:t>
      </w:r>
      <w:bookmarkEnd w:id="2216"/>
      <w:bookmarkEnd w:id="2217"/>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1"/>
        <w:gridCol w:w="282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w:t>
            </w:r>
            <w:r>
              <w:t>on</w:t>
            </w:r>
          </w:p>
        </w:tc>
      </w:tr>
      <w:tr w:rsidR="00A82F45" w:rsidTr="00A82F45">
        <w:tc>
          <w:tcPr>
            <w:tcW w:w="0" w:type="auto"/>
            <w:vAlign w:val="center"/>
          </w:tcPr>
          <w:p w:rsidR="00A82F45" w:rsidRDefault="00822365">
            <w:pPr>
              <w:pStyle w:val="TableBodyText"/>
            </w:pPr>
            <w:r>
              <w:rPr>
                <w:b/>
              </w:rPr>
              <w:t>BusinessDataCatalogSharedService_GetEntitiesLikeNameAndNamespace_InputMessage</w:t>
            </w:r>
          </w:p>
        </w:tc>
        <w:tc>
          <w:tcPr>
            <w:tcW w:w="0" w:type="auto"/>
            <w:vAlign w:val="center"/>
          </w:tcPr>
          <w:p w:rsidR="00A82F45" w:rsidRDefault="00822365">
            <w:pPr>
              <w:pStyle w:val="TableBodyText"/>
            </w:pPr>
            <w:r>
              <w:t xml:space="preserve">The request WSDL message for the </w:t>
            </w:r>
            <w:r>
              <w:rPr>
                <w:b/>
              </w:rPr>
              <w:t xml:space="preserve">GetEntitiesLikeNameAndNamespace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BusinessDataCatalogSharedService_GetEntitiesLikeNameAndNamespace_OutputMessage</w:t>
            </w:r>
          </w:p>
        </w:tc>
        <w:tc>
          <w:tcPr>
            <w:tcW w:w="0" w:type="auto"/>
            <w:vAlign w:val="center"/>
          </w:tcPr>
          <w:p w:rsidR="00A82F45" w:rsidRDefault="00822365">
            <w:pPr>
              <w:pStyle w:val="TableBodyText"/>
            </w:pPr>
            <w:r>
              <w:t xml:space="preserve">The response WSDL message for the </w:t>
            </w:r>
            <w:r>
              <w:rPr>
                <w:b/>
              </w:rPr>
              <w:t xml:space="preserve">GetEntitiesLikeNameAndNamespace </w:t>
            </w:r>
            <w:r>
              <w:t>WSDL operation.</w:t>
            </w:r>
          </w:p>
        </w:tc>
      </w:tr>
    </w:tbl>
    <w:p w:rsidR="00A82F45" w:rsidRDefault="00A82F45"/>
    <w:p w:rsidR="00A82F45" w:rsidRDefault="00822365">
      <w:pPr>
        <w:pStyle w:val="Heading6"/>
      </w:pPr>
      <w:bookmarkStart w:id="2218" w:name="section_0151b91736c6417ba25d465b0f540415"/>
      <w:bookmarkStart w:id="2219" w:name="_Toc83915067"/>
      <w:r>
        <w:t>BusinessDataCatalogSharedService_GetEntitiesLikeNameAndNamespace_InputMessage</w:t>
      </w:r>
      <w:bookmarkEnd w:id="2218"/>
      <w:bookmarkEnd w:id="2219"/>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GetEntitiesLikeNameAndNamespace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http://www.microsoft.com/Office/2009/BusinessDataCatalog/BusinessDataCatalogSharedService/GetEntitiesLikeNameAndNamespace</w:t>
      </w:r>
    </w:p>
    <w:p w:rsidR="00A82F45" w:rsidRDefault="00822365">
      <w:r>
        <w:lastRenderedPageBreak/>
        <w:t xml:space="preserve">The </w:t>
      </w:r>
      <w:hyperlink w:anchor="gt_57cdf8ab-8d79-462d-a446-5d85632a7a04">
        <w:r>
          <w:rPr>
            <w:rStyle w:val="HyperlinkGreen"/>
            <w:b/>
          </w:rPr>
          <w:t>SOAP body</w:t>
        </w:r>
      </w:hyperlink>
      <w:r>
        <w:t xml:space="preserve"> contains the </w:t>
      </w:r>
      <w:r>
        <w:rPr>
          <w:b/>
        </w:rPr>
        <w:t>GetEntitiesLikeNameAndN</w:t>
      </w:r>
      <w:r>
        <w:rPr>
          <w:b/>
        </w:rPr>
        <w:t xml:space="preserve">amespace </w:t>
      </w:r>
      <w:r>
        <w:t>element.</w:t>
      </w:r>
    </w:p>
    <w:p w:rsidR="00A82F45" w:rsidRDefault="00822365">
      <w:pPr>
        <w:pStyle w:val="Heading6"/>
      </w:pPr>
      <w:bookmarkStart w:id="2220" w:name="section_d7483fdac1144cfa8341d1906c905d10"/>
      <w:bookmarkStart w:id="2221" w:name="_Toc83915068"/>
      <w:r>
        <w:t>BusinessDataCatalogSharedService_GetEntitiesLikeNameAndNamespace_OutputMessage</w:t>
      </w:r>
      <w:bookmarkEnd w:id="2220"/>
      <w:bookmarkEnd w:id="2221"/>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GetEntitiesLikeNameAndNamespace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GetEntitiesLikeNameAndNamespaceResponse </w:t>
      </w:r>
      <w:r>
        <w:t>element.</w:t>
      </w:r>
    </w:p>
    <w:p w:rsidR="00A82F45" w:rsidRDefault="00822365">
      <w:pPr>
        <w:pStyle w:val="Heading5"/>
      </w:pPr>
      <w:bookmarkStart w:id="2222" w:name="section_a94b72713711430ba14f743caa2e3ce0"/>
      <w:bookmarkStart w:id="2223" w:name="_Toc83915069"/>
      <w:r>
        <w:t>Elements</w:t>
      </w:r>
      <w:bookmarkEnd w:id="2222"/>
      <w:bookmarkEnd w:id="2223"/>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52"/>
        <w:gridCol w:w="512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GetEntitiesLikeNameAndNamespace</w:t>
            </w:r>
          </w:p>
        </w:tc>
        <w:tc>
          <w:tcPr>
            <w:tcW w:w="0" w:type="auto"/>
            <w:vAlign w:val="center"/>
          </w:tcPr>
          <w:p w:rsidR="00A82F45" w:rsidRDefault="00822365">
            <w:pPr>
              <w:pStyle w:val="TableBodyText"/>
            </w:pPr>
            <w:r>
              <w:t xml:space="preserve">The input data for the </w:t>
            </w:r>
            <w:r>
              <w:rPr>
                <w:b/>
              </w:rPr>
              <w:t xml:space="preserve">GetEntitiesLikeNameAndNamespace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GetEntitiesLikeNameAndNamespaceResponse</w:t>
            </w:r>
          </w:p>
        </w:tc>
        <w:tc>
          <w:tcPr>
            <w:tcW w:w="0" w:type="auto"/>
            <w:vAlign w:val="center"/>
          </w:tcPr>
          <w:p w:rsidR="00A82F45" w:rsidRDefault="00822365">
            <w:pPr>
              <w:pStyle w:val="TableBodyText"/>
            </w:pPr>
            <w:r>
              <w:t xml:space="preserve">The result data for the </w:t>
            </w:r>
            <w:r>
              <w:rPr>
                <w:b/>
              </w:rPr>
              <w:t xml:space="preserve">GetEntitiesLikeNameAndNamespace </w:t>
            </w:r>
            <w:r>
              <w:t>WSDL operation.</w:t>
            </w:r>
          </w:p>
        </w:tc>
      </w:tr>
    </w:tbl>
    <w:p w:rsidR="00A82F45" w:rsidRDefault="00A82F45"/>
    <w:p w:rsidR="00A82F45" w:rsidRDefault="00822365">
      <w:pPr>
        <w:pStyle w:val="Heading6"/>
      </w:pPr>
      <w:bookmarkStart w:id="2224" w:name="section_34dad3789ef54379b3ff5d91e2d5fff3"/>
      <w:bookmarkStart w:id="2225" w:name="_Toc83915070"/>
      <w:r>
        <w:t>GetEntitiesLikeNameAndNamespace</w:t>
      </w:r>
      <w:bookmarkEnd w:id="2224"/>
      <w:bookmarkEnd w:id="2225"/>
    </w:p>
    <w:p w:rsidR="00A82F45" w:rsidRDefault="00822365">
      <w:r>
        <w:t xml:space="preserve">The </w:t>
      </w:r>
      <w:r>
        <w:rPr>
          <w:b/>
        </w:rPr>
        <w:t>GetEntitiesLikeNameAndNamespa</w:t>
      </w:r>
      <w:r>
        <w:rPr>
          <w:b/>
        </w:rPr>
        <w:t>ce</w:t>
      </w:r>
      <w:r>
        <w:t xml:space="preserve"> element specifies the input data for the </w:t>
      </w:r>
      <w:r>
        <w:rPr>
          <w:b/>
        </w:rPr>
        <w:t xml:space="preserve">GetEntitiesLikeNameAndNamespace </w:t>
      </w:r>
      <w:hyperlink w:anchor="gt_3f81265d-5456-4bfe-b795-ac5bf522b299">
        <w:r>
          <w:rPr>
            <w:rStyle w:val="HyperlinkGreen"/>
            <w:b/>
          </w:rPr>
          <w:t>WSDL operation</w:t>
        </w:r>
      </w:hyperlink>
      <w:r>
        <w:t>.</w:t>
      </w:r>
    </w:p>
    <w:p w:rsidR="00A82F45" w:rsidRDefault="00822365">
      <w:pPr>
        <w:pStyle w:val="Code"/>
      </w:pPr>
      <w:r>
        <w:t>&lt;xs:element name="GetEntitiesLikeNameAndNamespace" xmlns:xs="http://www.w3.org/2001/XMLSchema"&gt;</w:t>
      </w:r>
    </w:p>
    <w:p w:rsidR="00A82F45" w:rsidRDefault="00822365">
      <w:pPr>
        <w:pStyle w:val="Code"/>
      </w:pPr>
      <w:r>
        <w:t xml:space="preserve">  &lt;xs:</w:t>
      </w:r>
      <w:r>
        <w:t>complexType&gt;</w:t>
      </w:r>
    </w:p>
    <w:p w:rsidR="00A82F45" w:rsidRDefault="00822365">
      <w:pPr>
        <w:pStyle w:val="Code"/>
      </w:pPr>
      <w:r>
        <w:t xml:space="preserve">    &lt;xs:sequence&gt;</w:t>
      </w:r>
    </w:p>
    <w:p w:rsidR="00A82F45" w:rsidRDefault="00822365">
      <w:pPr>
        <w:pStyle w:val="Code"/>
      </w:pPr>
      <w:r>
        <w:t xml:space="preserve">      &lt;xs:element minOccurs="0" name="wildcardedNamespace" nillable="true" type="xs:string"/&gt;</w:t>
      </w:r>
    </w:p>
    <w:p w:rsidR="00A82F45" w:rsidRDefault="00822365">
      <w:pPr>
        <w:pStyle w:val="Code"/>
      </w:pPr>
      <w:r>
        <w:t xml:space="preserve">      &lt;xs:element minOccurs="0" name="wildcardedName" nillable="true" type="xs:string"/&gt;</w:t>
      </w:r>
    </w:p>
    <w:p w:rsidR="00A82F45" w:rsidRDefault="00822365">
      <w:pPr>
        <w:pStyle w:val="Code"/>
      </w:pPr>
      <w:r>
        <w:t xml:space="preserve">      &lt;xs:element minOccurs="0" name="call</w:t>
      </w:r>
      <w:r>
        <w:t>erCultureLcid" type="xs:int"/&gt;</w:t>
      </w:r>
    </w:p>
    <w:p w:rsidR="00A82F45" w:rsidRDefault="00822365">
      <w:pPr>
        <w:pStyle w:val="Code"/>
      </w:pPr>
      <w:r>
        <w:t xml:space="preserve">      &lt;xs:element minOccurs="0" name="activeOnly" type="xs:boolean"/&gt;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w:t>
      </w:r>
      <w:r>
        <w:t>/xs:complexType&gt;</w:t>
      </w:r>
    </w:p>
    <w:p w:rsidR="00A82F45" w:rsidRDefault="00822365">
      <w:pPr>
        <w:pStyle w:val="Code"/>
      </w:pPr>
      <w:r>
        <w:t>&lt;/xs:element&gt;</w:t>
      </w:r>
    </w:p>
    <w:p w:rsidR="00A82F45" w:rsidRDefault="00822365">
      <w:bookmarkStart w:id="2226" w:name="CC_ce6e06bf51beac501f2ec846d33a96c9"/>
      <w:bookmarkEnd w:id="2226"/>
      <w:r>
        <w:rPr>
          <w:b/>
        </w:rPr>
        <w:t xml:space="preserve">wildcardedNamespace: </w:t>
      </w:r>
      <w:r>
        <w:t xml:space="preserve">The wildcard pattern to be used to retrieve the </w:t>
      </w:r>
      <w:hyperlink w:anchor="gt_3b609270-c0f5-4220-8cf0-4c328f73684e">
        <w:r>
          <w:rPr>
            <w:rStyle w:val="HyperlinkGreen"/>
            <w:b/>
          </w:rPr>
          <w:t>Entities</w:t>
        </w:r>
      </w:hyperlink>
      <w:r>
        <w:t xml:space="preserve"> whose namespace matches the wildcard pattern.</w:t>
      </w:r>
    </w:p>
    <w:p w:rsidR="00A82F45" w:rsidRDefault="00822365">
      <w:r>
        <w:t xml:space="preserve">The following is the </w:t>
      </w:r>
      <w:hyperlink w:anchor="gt_24ddbbb4-b79e-4419-96ec-0fdd229c9ebf">
        <w:r>
          <w:rPr>
            <w:rStyle w:val="HyperlinkGreen"/>
            <w:b/>
          </w:rPr>
          <w:t>ABNF</w:t>
        </w:r>
      </w:hyperlink>
      <w:r>
        <w:t xml:space="preserve"> for the </w:t>
      </w:r>
      <w:r>
        <w:rPr>
          <w:b/>
        </w:rPr>
        <w:t>wildcardedNamespace</w:t>
      </w:r>
      <w:r>
        <w:t>.</w:t>
      </w:r>
    </w:p>
    <w:p w:rsidR="00A82F45" w:rsidRDefault="00822365">
      <w:pPr>
        <w:pStyle w:val="Code"/>
      </w:pPr>
      <w:r>
        <w:t>wildcardedNamespace = 1 * (Literal / Escape / Wildcard)</w:t>
      </w:r>
    </w:p>
    <w:p w:rsidR="00A82F45" w:rsidRDefault="00822365">
      <w:pPr>
        <w:pStyle w:val="Code"/>
      </w:pPr>
      <w:r>
        <w:t>Literal = %x00-29 / %x2B-5B / %x5D-FF</w:t>
      </w:r>
    </w:p>
    <w:p w:rsidR="00A82F45" w:rsidRDefault="00822365">
      <w:pPr>
        <w:pStyle w:val="Code"/>
      </w:pPr>
      <w:r>
        <w:t>Wildcard = %x2A</w:t>
      </w:r>
    </w:p>
    <w:p w:rsidR="00A82F45" w:rsidRDefault="00822365">
      <w:pPr>
        <w:pStyle w:val="Code"/>
      </w:pPr>
      <w:r>
        <w:t>Escape = EscapeBackSlash / EscapeWildcard</w:t>
      </w:r>
    </w:p>
    <w:p w:rsidR="00A82F45" w:rsidRDefault="00822365">
      <w:pPr>
        <w:pStyle w:val="Code"/>
      </w:pPr>
      <w:r>
        <w:t>EscapeBackSlash = %x5C %x5</w:t>
      </w:r>
      <w:r>
        <w:t>C</w:t>
      </w:r>
    </w:p>
    <w:p w:rsidR="00A82F45" w:rsidRDefault="00822365">
      <w:pPr>
        <w:pStyle w:val="Code"/>
      </w:pPr>
      <w:r>
        <w:t>EscapeWildcard = %x5C %x2A</w:t>
      </w:r>
    </w:p>
    <w:p w:rsidR="00A82F45" w:rsidRDefault="00822365">
      <w:r>
        <w:t xml:space="preserve">The protocol server MUST match the namespace of the </w:t>
      </w:r>
      <w:r>
        <w:rPr>
          <w:b/>
        </w:rPr>
        <w:t>Entities</w:t>
      </w:r>
      <w:r>
        <w:t xml:space="preserve"> with the value of </w:t>
      </w:r>
      <w:r>
        <w:rPr>
          <w:b/>
        </w:rPr>
        <w:t>wildcardedNamespace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A82F45" w:rsidRDefault="00822365">
      <w:pPr>
        <w:pStyle w:val="Code"/>
      </w:pPr>
      <w:r>
        <w:lastRenderedPageBreak/>
        <w:t>EscapeBackSlash = %x5C</w:t>
      </w:r>
    </w:p>
    <w:p w:rsidR="00A82F45" w:rsidRDefault="00822365">
      <w:pPr>
        <w:pStyle w:val="Code"/>
      </w:pPr>
      <w:r>
        <w:t xml:space="preserve">EscapeWildcard = </w:t>
      </w:r>
      <w:r>
        <w:t>%x2A</w:t>
      </w:r>
    </w:p>
    <w:p w:rsidR="00A82F45" w:rsidRDefault="00822365">
      <w:pPr>
        <w:pStyle w:val="Code"/>
      </w:pPr>
      <w:r>
        <w:t>Wildcard = *(%x00-FF)</w:t>
      </w:r>
    </w:p>
    <w:p w:rsidR="00A82F45" w:rsidRDefault="00822365">
      <w:bookmarkStart w:id="2227" w:name="CC_28159c724315c4564d3fd39ad8ef1693"/>
      <w:bookmarkEnd w:id="2227"/>
      <w:r>
        <w:rPr>
          <w:b/>
        </w:rPr>
        <w:t xml:space="preserve">wildcardedName: </w:t>
      </w:r>
      <w:r>
        <w:t xml:space="preserve">The wildcard pattern to be used to retrieve the </w:t>
      </w:r>
      <w:r>
        <w:rPr>
          <w:b/>
        </w:rPr>
        <w:t>Entities</w:t>
      </w:r>
      <w:r>
        <w:t xml:space="preserve"> whose name or </w:t>
      </w:r>
      <w:hyperlink w:anchor="gt_86921c09-6026-422c-9384-3c87f6d34423">
        <w:r>
          <w:rPr>
            <w:rStyle w:val="HyperlinkGreen"/>
            <w:b/>
          </w:rPr>
          <w:t>localized name</w:t>
        </w:r>
      </w:hyperlink>
      <w:r>
        <w:t xml:space="preserve"> matches the wildcard pattern.</w:t>
      </w:r>
    </w:p>
    <w:p w:rsidR="00A82F45" w:rsidRDefault="00822365">
      <w:r>
        <w:t xml:space="preserve">The following is the ABNF for the </w:t>
      </w:r>
      <w:r>
        <w:rPr>
          <w:b/>
        </w:rPr>
        <w:t>w</w:t>
      </w:r>
      <w:r>
        <w:rPr>
          <w:b/>
        </w:rPr>
        <w:t>ildcardedName</w:t>
      </w:r>
      <w:r>
        <w:t>.</w:t>
      </w:r>
    </w:p>
    <w:p w:rsidR="00A82F45" w:rsidRDefault="00822365">
      <w:pPr>
        <w:pStyle w:val="Code"/>
      </w:pPr>
      <w:r>
        <w:t>wildcardedName = 1 * (Literal / Escape / Wildcard)</w:t>
      </w:r>
    </w:p>
    <w:p w:rsidR="00A82F45" w:rsidRDefault="00822365">
      <w:pPr>
        <w:pStyle w:val="Code"/>
      </w:pPr>
      <w:r>
        <w:t>Literal = %x00-29 / %x2B-5B / %x5D-FF</w:t>
      </w:r>
    </w:p>
    <w:p w:rsidR="00A82F45" w:rsidRDefault="00822365">
      <w:pPr>
        <w:pStyle w:val="Code"/>
      </w:pPr>
      <w:r>
        <w:t>Wildcard = %x2A</w:t>
      </w:r>
    </w:p>
    <w:p w:rsidR="00A82F45" w:rsidRDefault="00822365">
      <w:pPr>
        <w:pStyle w:val="Code"/>
      </w:pPr>
      <w:r>
        <w:t>Escape = EscapeBackSlash / EscapeWildcard</w:t>
      </w:r>
    </w:p>
    <w:p w:rsidR="00A82F45" w:rsidRDefault="00822365">
      <w:pPr>
        <w:pStyle w:val="Code"/>
      </w:pPr>
      <w:r>
        <w:t>EscapeBackSlash = %x5C %x5C</w:t>
      </w:r>
    </w:p>
    <w:p w:rsidR="00A82F45" w:rsidRDefault="00822365">
      <w:pPr>
        <w:pStyle w:val="Code"/>
      </w:pPr>
      <w:r>
        <w:t>EscapeWildcard = %x5C %x2A</w:t>
      </w:r>
    </w:p>
    <w:p w:rsidR="00A82F45" w:rsidRDefault="00822365">
      <w:r>
        <w:t>The protocol server MUST match the name</w:t>
      </w:r>
      <w:r>
        <w:t xml:space="preserve"> or localized name of the </w:t>
      </w:r>
      <w:r>
        <w:rPr>
          <w:b/>
        </w:rPr>
        <w:t>Entities</w:t>
      </w:r>
      <w:r>
        <w:t xml:space="preserve"> with the value of </w:t>
      </w:r>
      <w:r>
        <w:rPr>
          <w:b/>
        </w:rPr>
        <w:t>wildcardedName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A82F45" w:rsidRDefault="00822365">
      <w:pPr>
        <w:pStyle w:val="Code"/>
      </w:pPr>
      <w:r>
        <w:t>EscapeBackSlash = %x5C</w:t>
      </w:r>
    </w:p>
    <w:p w:rsidR="00A82F45" w:rsidRDefault="00822365">
      <w:pPr>
        <w:pStyle w:val="Code"/>
      </w:pPr>
      <w:r>
        <w:t>EscapeWildcard = %x2A</w:t>
      </w:r>
    </w:p>
    <w:p w:rsidR="00A82F45" w:rsidRDefault="00822365">
      <w:pPr>
        <w:pStyle w:val="Code"/>
      </w:pPr>
      <w:r>
        <w:t>Wildcard = *(%x00-FF)</w:t>
      </w:r>
    </w:p>
    <w:p w:rsidR="00A82F45" w:rsidRDefault="00822365">
      <w:bookmarkStart w:id="2228" w:name="CC_84940b87eec7ea6114108d947c990b1b"/>
      <w:bookmarkEnd w:id="2228"/>
      <w:r>
        <w:rPr>
          <w:b/>
        </w:rPr>
        <w:t xml:space="preserve">callerCultureLcid: </w:t>
      </w:r>
      <w:r>
        <w:t xml:space="preserve">The </w:t>
      </w:r>
      <w:hyperlink w:anchor="gt_c7f99c66-592f-4053-b62a-878c189653b6">
        <w:r>
          <w:rPr>
            <w:rStyle w:val="HyperlinkGreen"/>
            <w:b/>
          </w:rPr>
          <w:t>language code identifier (LCID)</w:t>
        </w:r>
      </w:hyperlink>
      <w:r>
        <w:t xml:space="preserve"> representing the locale to be used when retrieving the Entities.</w:t>
      </w:r>
    </w:p>
    <w:p w:rsidR="00A82F45" w:rsidRDefault="00822365">
      <w:bookmarkStart w:id="2229" w:name="CC_2b0eb7dd2a9d178feef2536053dd9172"/>
      <w:bookmarkEnd w:id="2229"/>
      <w:r>
        <w:rPr>
          <w:b/>
        </w:rPr>
        <w:t xml:space="preserve">activeOnly: </w:t>
      </w:r>
      <w:r>
        <w:t xml:space="preserve">This element MUST contain the information about the </w:t>
      </w:r>
      <w:r>
        <w:rPr>
          <w:b/>
        </w:rPr>
        <w:t>Entities</w:t>
      </w:r>
      <w:r>
        <w:t xml:space="preserve"> to be returned. If set to </w:t>
      </w:r>
      <w:r>
        <w:t xml:space="preserve">"true", the returned </w:t>
      </w:r>
      <w:r>
        <w:rPr>
          <w:b/>
        </w:rPr>
        <w:t>Entities</w:t>
      </w:r>
      <w:r>
        <w:t xml:space="preserve"> MUST all be active. Otherwise, this operation MUST return </w:t>
      </w:r>
      <w:r>
        <w:rPr>
          <w:b/>
        </w:rPr>
        <w:t>Entities</w:t>
      </w:r>
      <w:r>
        <w:t xml:space="preserve"> regardless of the active status.</w:t>
      </w:r>
    </w:p>
    <w:p w:rsidR="00A82F45" w:rsidRDefault="00822365">
      <w:bookmarkStart w:id="2230" w:name="CC_5e6996c3ce3f903d2a7bfdc922ecab41"/>
      <w:bookmarkEnd w:id="2230"/>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2231" w:name="section_a2367a54ff4c4ac9bb209e10e08f9381"/>
      <w:bookmarkStart w:id="2232" w:name="_Toc83915071"/>
      <w:r>
        <w:t>GetEntitiesLi</w:t>
      </w:r>
      <w:r>
        <w:t>keNameAndNamespaceResponse</w:t>
      </w:r>
      <w:bookmarkEnd w:id="2231"/>
      <w:bookmarkEnd w:id="2232"/>
    </w:p>
    <w:p w:rsidR="00A82F45" w:rsidRDefault="00822365">
      <w:r>
        <w:t xml:space="preserve">The </w:t>
      </w:r>
      <w:r>
        <w:rPr>
          <w:b/>
        </w:rPr>
        <w:t>GetEntitiesLikeNameAndNamespaceResponse</w:t>
      </w:r>
      <w:r>
        <w:t xml:space="preserve"> element specifies the result data for the </w:t>
      </w:r>
      <w:r>
        <w:rPr>
          <w:b/>
        </w:rPr>
        <w:t xml:space="preserve">GetEntitiesLikeNameAndNamespace </w:t>
      </w:r>
      <w:hyperlink w:anchor="gt_3f81265d-5456-4bfe-b795-ac5bf522b299">
        <w:r>
          <w:rPr>
            <w:rStyle w:val="HyperlinkGreen"/>
            <w:b/>
          </w:rPr>
          <w:t>WSDL operation</w:t>
        </w:r>
      </w:hyperlink>
      <w:r>
        <w:t>.</w:t>
      </w:r>
    </w:p>
    <w:p w:rsidR="00A82F45" w:rsidRDefault="00822365">
      <w:pPr>
        <w:pStyle w:val="Code"/>
      </w:pPr>
      <w:r>
        <w:t>&lt;xs:element name="GetEntitiesLike</w:t>
      </w:r>
      <w:r>
        <w:t>NameAndNamespaceResponse"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name="GetEntitiesLikeNameAndNamespaceResult" nillable="true"</w:t>
      </w:r>
      <w:r>
        <w:t xml:space="preserve"> type="q8:ArrayOfEntityStruct"/&gt;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233" w:name="CC_c110c915ae74a8c57a15b6cbb4dd5d97"/>
      <w:bookmarkEnd w:id="2233"/>
      <w:r>
        <w:rPr>
          <w:b/>
        </w:rPr>
        <w:t xml:space="preserve">GetEntitiesLikeNameAndNamespaceResult: </w:t>
      </w:r>
      <w:r>
        <w:t xml:space="preserve">The list of </w:t>
      </w:r>
      <w:hyperlink w:anchor="gt_3b609270-c0f5-4220-8cf0-4c328f73684e">
        <w:r>
          <w:rPr>
            <w:rStyle w:val="HyperlinkGreen"/>
            <w:b/>
          </w:rPr>
          <w:t>Entities</w:t>
        </w:r>
      </w:hyperlink>
      <w:r>
        <w:t xml:space="preserve">. The </w:t>
      </w:r>
      <w:hyperlink w:anchor="gt_2f24f458-7d39-47a2-93f7-de433ea85c75">
        <w:r>
          <w:rPr>
            <w:rStyle w:val="HyperlinkGreen"/>
            <w:b/>
          </w:rPr>
          <w:t>partition</w:t>
        </w:r>
      </w:hyperlink>
      <w:r>
        <w:t xml:space="preserve"> of these </w:t>
      </w:r>
      <w:r>
        <w:rPr>
          <w:b/>
        </w:rPr>
        <w:t>Entities</w:t>
      </w:r>
      <w:r>
        <w:t xml:space="preserve"> MUST be the partition of the protocol client.</w:t>
      </w:r>
    </w:p>
    <w:p w:rsidR="00A82F45" w:rsidRDefault="00822365">
      <w:pPr>
        <w:pStyle w:val="Heading5"/>
      </w:pPr>
      <w:bookmarkStart w:id="2234" w:name="section_81ba365415514c8a92c254210baf4305"/>
      <w:bookmarkStart w:id="2235" w:name="_Toc83915072"/>
      <w:r>
        <w:t>Complex Types</w:t>
      </w:r>
      <w:bookmarkEnd w:id="2234"/>
      <w:bookmarkEnd w:id="2235"/>
    </w:p>
    <w:p w:rsidR="00A82F45" w:rsidRDefault="00822365">
      <w:r>
        <w:t>None.</w:t>
      </w:r>
    </w:p>
    <w:p w:rsidR="00A82F45" w:rsidRDefault="00822365">
      <w:pPr>
        <w:pStyle w:val="Heading5"/>
      </w:pPr>
      <w:bookmarkStart w:id="2236" w:name="section_7bb00485ce4e4d0b82f55e813c82af5c"/>
      <w:bookmarkStart w:id="2237" w:name="_Toc83915073"/>
      <w:r>
        <w:t>Simple Types</w:t>
      </w:r>
      <w:bookmarkEnd w:id="2236"/>
      <w:bookmarkEnd w:id="2237"/>
    </w:p>
    <w:p w:rsidR="00A82F45" w:rsidRDefault="00822365">
      <w:r>
        <w:lastRenderedPageBreak/>
        <w:t>None.</w:t>
      </w:r>
    </w:p>
    <w:p w:rsidR="00A82F45" w:rsidRDefault="00822365">
      <w:pPr>
        <w:pStyle w:val="Heading5"/>
      </w:pPr>
      <w:bookmarkStart w:id="2238" w:name="section_43ca539569cb4851b67984d38d9d62e0"/>
      <w:bookmarkStart w:id="2239" w:name="_Toc83915074"/>
      <w:r>
        <w:t>Attributes</w:t>
      </w:r>
      <w:bookmarkEnd w:id="2238"/>
      <w:bookmarkEnd w:id="2239"/>
    </w:p>
    <w:p w:rsidR="00A82F45" w:rsidRDefault="00822365">
      <w:r>
        <w:t>None.</w:t>
      </w:r>
    </w:p>
    <w:p w:rsidR="00A82F45" w:rsidRDefault="00822365">
      <w:pPr>
        <w:pStyle w:val="Heading5"/>
      </w:pPr>
      <w:bookmarkStart w:id="2240" w:name="section_8101aa9eb4ab42a4a00087fd68b765a3"/>
      <w:bookmarkStart w:id="2241" w:name="_Toc83915075"/>
      <w:r>
        <w:t>Groups</w:t>
      </w:r>
      <w:bookmarkEnd w:id="2240"/>
      <w:bookmarkEnd w:id="2241"/>
    </w:p>
    <w:p w:rsidR="00A82F45" w:rsidRDefault="00822365">
      <w:r>
        <w:t>None.</w:t>
      </w:r>
    </w:p>
    <w:p w:rsidR="00A82F45" w:rsidRDefault="00822365">
      <w:pPr>
        <w:pStyle w:val="Heading5"/>
      </w:pPr>
      <w:bookmarkStart w:id="2242" w:name="section_aa3c338fba4e4b7f935092fac5a1045e"/>
      <w:bookmarkStart w:id="2243" w:name="_Toc83915076"/>
      <w:r>
        <w:t>Attribute Groups</w:t>
      </w:r>
      <w:bookmarkEnd w:id="2242"/>
      <w:bookmarkEnd w:id="2243"/>
    </w:p>
    <w:p w:rsidR="00A82F45" w:rsidRDefault="00822365">
      <w:r>
        <w:t>None.</w:t>
      </w:r>
    </w:p>
    <w:p w:rsidR="00A82F45" w:rsidRDefault="00822365">
      <w:pPr>
        <w:pStyle w:val="Heading4"/>
      </w:pPr>
      <w:bookmarkStart w:id="2244" w:name="section_98f07ddcdd97463c9bad8f159d8afd0b"/>
      <w:bookmarkStart w:id="2245" w:name="_Toc83915077"/>
      <w:r>
        <w:t>GetEntitiesReferencedByModelId</w:t>
      </w:r>
      <w:bookmarkEnd w:id="2244"/>
      <w:bookmarkEnd w:id="2245"/>
      <w:r>
        <w:fldChar w:fldCharType="begin"/>
      </w:r>
      <w:r>
        <w:instrText xml:space="preserve"> XE "Server:GetEntitiesReferencedByModelI</w:instrText>
      </w:r>
      <w:r>
        <w:instrText xml:space="preserve">d operation" </w:instrText>
      </w:r>
      <w:r>
        <w:fldChar w:fldCharType="end"/>
      </w:r>
      <w:r>
        <w:fldChar w:fldCharType="begin"/>
      </w:r>
      <w:r>
        <w:instrText xml:space="preserve"> XE "Operations:GetEntitiesReferencedByModelId" </w:instrText>
      </w:r>
      <w:r>
        <w:fldChar w:fldCharType="end"/>
      </w:r>
    </w:p>
    <w:p w:rsidR="00A82F45" w:rsidRDefault="00822365">
      <w:bookmarkStart w:id="2246" w:name="CC_3e43eb3956b7c7ed2a1508994daa5a9b"/>
      <w:bookmarkEnd w:id="2246"/>
      <w:r>
        <w:t xml:space="preserve">The </w:t>
      </w:r>
      <w:r>
        <w:rPr>
          <w:b/>
        </w:rPr>
        <w:t>GetEntitiesReferencedByModelId</w:t>
      </w:r>
      <w:r>
        <w:t xml:space="preserve"> operation retrieves </w:t>
      </w:r>
      <w:hyperlink w:anchor="gt_3b609270-c0f5-4220-8cf0-4c328f73684e">
        <w:r>
          <w:rPr>
            <w:rStyle w:val="HyperlinkGreen"/>
            <w:b/>
          </w:rPr>
          <w:t>Entities</w:t>
        </w:r>
      </w:hyperlink>
      <w:r>
        <w:t xml:space="preserve"> that are referenced by the specified </w:t>
      </w:r>
      <w:hyperlink w:anchor="gt_0a221fc5-b917-42ae-8c32-33f19be2164f">
        <w:r>
          <w:rPr>
            <w:rStyle w:val="HyperlinkGreen"/>
            <w:b/>
          </w:rPr>
          <w:t>Model</w:t>
        </w:r>
      </w:hyperlink>
      <w:r>
        <w:t>.</w:t>
      </w:r>
    </w:p>
    <w:p w:rsidR="00A82F45" w:rsidRDefault="00822365">
      <w:bookmarkStart w:id="2247" w:name="CC_ad3334691b5f6258533ca084031213ec"/>
      <w:bookmarkEnd w:id="2247"/>
      <w:r>
        <w:t xml:space="preserve">The following is the </w:t>
      </w:r>
      <w:hyperlink w:anchor="gt_5a824664-0858-4b09-b852-83baf4584efa">
        <w:r>
          <w:rPr>
            <w:rStyle w:val="HyperlinkGreen"/>
            <w:b/>
          </w:rPr>
          <w:t>WSDL</w:t>
        </w:r>
      </w:hyperlink>
      <w:r>
        <w:t xml:space="preserve"> port type specification of the </w:t>
      </w:r>
      <w:r>
        <w:rPr>
          <w:b/>
        </w:rPr>
        <w:t xml:space="preserve">GetEntitiesReferencedByModelId </w:t>
      </w:r>
      <w:hyperlink w:anchor="gt_3f81265d-5456-4bfe-b795-ac5bf522b299">
        <w:r>
          <w:rPr>
            <w:rStyle w:val="HyperlinkGreen"/>
            <w:b/>
          </w:rPr>
          <w:t>WS</w:t>
        </w:r>
        <w:r>
          <w:rPr>
            <w:rStyle w:val="HyperlinkGreen"/>
            <w:b/>
          </w:rPr>
          <w:t>DL operation</w:t>
        </w:r>
      </w:hyperlink>
      <w:r>
        <w:t>.</w:t>
      </w:r>
    </w:p>
    <w:p w:rsidR="00A82F45" w:rsidRDefault="00822365">
      <w:pPr>
        <w:pStyle w:val="Code"/>
      </w:pPr>
      <w:r>
        <w:t>&lt;wsdl:operation name="GetEntitiesReferencedByModelId" xmlns:wsdl="http://schemas.xmlsoap.org/wsdl/"&gt;</w:t>
      </w:r>
    </w:p>
    <w:p w:rsidR="00A82F45" w:rsidRDefault="00822365">
      <w:pPr>
        <w:pStyle w:val="Code"/>
      </w:pPr>
      <w:r>
        <w:t xml:space="preserve">  &lt;wsdl:input wsaw:Action="http://www.microsoft.com/Office/2009/BusinessDataCatalog/BusinessDataCatalogSharedService/GetEntitiesReferencedByM</w:t>
      </w:r>
      <w:r>
        <w:t>odelId" message="tns:BusinessDataCatalogSharedService_GetEntitiesReferencedByModelId_InputMessage" xmlns:wsaw="http://www.w3.org/2006/05/addressing/wsdl"/&gt;</w:t>
      </w:r>
    </w:p>
    <w:p w:rsidR="00A82F45" w:rsidRDefault="00822365">
      <w:pPr>
        <w:pStyle w:val="Code"/>
      </w:pPr>
      <w:r>
        <w:t xml:space="preserve">  &lt;wsdl:output</w:t>
      </w:r>
      <w:r>
        <w:t xml:space="preserve"> wsaw:Action="http://www.microsoft.com/Office/2009/BusinessDataCatalog/BusinessDataCatalogSharedService/GetEntitiesReferencedByModelIdResponse" message="tns:BusinessDataCatalogSharedService_GetEntitiesReferencedByModelId_OutputMessage" xmlns:wsaw="http://w</w:t>
      </w:r>
      <w:r>
        <w:t>ww.w3.org/2006/05/addressing/wsdl"/&gt;</w:t>
      </w:r>
    </w:p>
    <w:p w:rsidR="00A82F45" w:rsidRDefault="00822365">
      <w:pPr>
        <w:pStyle w:val="Code"/>
      </w:pPr>
      <w:r>
        <w:t xml:space="preserve">  &lt;wsdl:fault wsaw:Action="http://www.microsoft.com/Office/2009/BusinessDataCatalog/BusinessDataCatalogSharedService/GetEntitiesReferencedByModelIdArgumentExceptionFault" name="ArgumentExceptionFault" message="tns:Busin</w:t>
      </w:r>
      <w:r>
        <w:t>essDataCatalogSharedService_GetEntitiesReferencedByModelId_ArgumentExceptionFault_FaultMessage" xmlns:wsaw="http://www.w3.org/2006/05/addressing/wsdl"/&gt;</w:t>
      </w:r>
    </w:p>
    <w:p w:rsidR="00A82F45" w:rsidRDefault="00822365">
      <w:pPr>
        <w:pStyle w:val="Code"/>
      </w:pPr>
      <w:r>
        <w:t xml:space="preserve">  &lt;wsdl:fault wsaw:Action="http://www.microsoft.com/Office/2009/BusinessDataCatalog/BusinessDataCatalog</w:t>
      </w:r>
      <w:r>
        <w:t>SharedService/GetEntitiesReferencedByModelIdArgumentNullExceptionFault" name="ArgumentNullExceptionFault" message="tns:BusinessDataCatalogSharedService_GetEntitiesReferencedByModelId_ArgumentNullExceptionFault_FaultMessage" xmlns:wsaw="http://www.w3.org/20</w:t>
      </w:r>
      <w:r>
        <w:t>06/05/addressing/wsdl"/&gt;</w:t>
      </w:r>
    </w:p>
    <w:p w:rsidR="00A82F45" w:rsidRDefault="00822365">
      <w:pPr>
        <w:pStyle w:val="Code"/>
      </w:pPr>
      <w:r>
        <w:t xml:space="preserve">  &lt;wsdl:fault wsaw:Action="http://www.microsoft.com/Office/2009/BusinessDataCatalog/BusinessDataCatalogSharedService/GetEntitiesReferencedByModelIdArgumentOutOfRangeExceptionFault" name="ArgumentOutOfRangeExceptionFault" message="t</w:t>
      </w:r>
      <w:r>
        <w:t>ns:BusinessDataCatalogSharedService_GetEntitiesReferencedByModelId_ArgumentOutOfRangeExceptionFault_FaultMessage" xmlns:wsaw="http://www.w3.org/2006/05/addressing/wsdl"/&gt;</w:t>
      </w:r>
    </w:p>
    <w:p w:rsidR="00A82F45" w:rsidRDefault="00822365">
      <w:pPr>
        <w:pStyle w:val="Code"/>
      </w:pPr>
      <w:r>
        <w:t xml:space="preserve">  &lt;wsdl:fault wsaw:Action="http://www.microsoft.com/Office/2009/BusinessDataCatalog/B</w:t>
      </w:r>
      <w:r>
        <w:t>usinessDataCatalogSharedService/GetEntitiesReferencedByModelIdBdcExceptionStateFault" name="BdcExceptionStateFault" message="tns:BusinessDataCatalogSharedService_GetEntitiesReferencedByModelId_BdcExceptionStateFault_FaultMessage" xmlns:wsaw="http://www.w3.</w:t>
      </w:r>
      <w:r>
        <w:t>org/2006/05/addressing/wsdl"/&gt;</w:t>
      </w:r>
    </w:p>
    <w:p w:rsidR="00A82F45" w:rsidRDefault="00822365">
      <w:pPr>
        <w:pStyle w:val="Code"/>
      </w:pPr>
      <w:r>
        <w:t xml:space="preserve">  &lt;wsdl:fault wsaw:Action="http://www.microsoft.com/Office/2009/BusinessDataCatalog/BusinessDataCatalogSharedService/GetEntitiesReferencedByModelIdInvalidOperationExceptionFault" name="InvalidOperationExceptionFault" message=</w:t>
      </w:r>
      <w:r>
        <w:t>"tns:BusinessDataCatalogSharedService_GetEntitiesReferencedByModelId_InvalidOperationExceptionFault_FaultMessage" xmlns:wsaw="http://www.w3.org/2006/05/addressing/wsdl"/&gt;</w:t>
      </w:r>
    </w:p>
    <w:p w:rsidR="00A82F45" w:rsidRDefault="00822365">
      <w:pPr>
        <w:pStyle w:val="Code"/>
      </w:pPr>
      <w:r>
        <w:t xml:space="preserve">  &lt;wsdl:fault</w:t>
      </w:r>
      <w:r>
        <w:t xml:space="preserve"> wsaw:Action="http://www.microsoft.com/Office/2009/BusinessDataCatalog/BusinessDataCatalogShar</w:t>
      </w:r>
      <w:r>
        <w:lastRenderedPageBreak/>
        <w:t>edService/GetEntitiesReferencedByModelIdMetadataExceptionStateFault" name="MetadataExceptionStateFault" message="tns:BusinessDataCatalogSharedService_GetEntitiesR</w:t>
      </w:r>
      <w:r>
        <w:t>eferencedByModelId_MetadataExceptionStateFault_FaultMessage" xmlns:wsaw="http://www.w3.org/2006/05/addressing/wsdl"/&gt;</w:t>
      </w:r>
    </w:p>
    <w:p w:rsidR="00A82F45" w:rsidRDefault="00822365">
      <w:pPr>
        <w:pStyle w:val="Code"/>
      </w:pPr>
      <w:r>
        <w:t>&lt;/wsdl:operation&gt;</w:t>
      </w:r>
    </w:p>
    <w:p w:rsidR="00A82F45" w:rsidRDefault="00822365">
      <w:bookmarkStart w:id="2248" w:name="CC_65325fc55e0fefdeac7e61e02e350543"/>
      <w:bookmarkEnd w:id="2248"/>
      <w:r>
        <w:t xml:space="preserve">The protocol client sends a </w:t>
      </w:r>
      <w:r>
        <w:rPr>
          <w:b/>
        </w:rPr>
        <w:t>BusinessDataCatalogSharedService_GetEntitiesReferencedByModelId_InputMessage</w:t>
      </w:r>
      <w:r>
        <w:t xml:space="preserve"> request message</w:t>
      </w:r>
      <w:r>
        <w:t xml:space="preserve">, and the protocol server MUST respond with a </w:t>
      </w:r>
      <w:r>
        <w:rPr>
          <w:b/>
        </w:rPr>
        <w:t xml:space="preserve">BusinessDataCatalogSharedService_GetEntitiesReferencedByModelId_OutputMessage </w:t>
      </w:r>
      <w:r>
        <w:t>response message, unless any faults occur.</w:t>
      </w:r>
    </w:p>
    <w:p w:rsidR="00A82F45" w:rsidRDefault="00822365">
      <w:r>
        <w:t>If any one of the conditions in the following table is met, the protocol server MUST inst</w:t>
      </w:r>
      <w:r>
        <w:t xml:space="preserve">ead respond with a </w:t>
      </w:r>
      <w:hyperlink w:anchor="gt_ec8728a8-1a75-426f-8767-aa1932c7c19f">
        <w:r>
          <w:rPr>
            <w:rStyle w:val="HyperlinkGreen"/>
            <w:b/>
          </w:rPr>
          <w:t>SOAP fault</w:t>
        </w:r>
      </w:hyperlink>
      <w:r>
        <w:rPr>
          <w:b/>
        </w:rPr>
        <w:t xml:space="preserve"> </w:t>
      </w:r>
      <w:r>
        <w:t xml:space="preserve">containing the corresponding error complex type, serialized as specified in section </w:t>
      </w:r>
      <w:hyperlink w:anchor="Section_3ed0600adff64d9686ea81606880a030" w:history="1">
        <w:r>
          <w:rPr>
            <w:rStyle w:val="Hyperlink"/>
          </w:rPr>
          <w:t>2.2.4</w:t>
        </w:r>
      </w:hyperlink>
      <w:r>
        <w:t xml:space="preserve">. If more than </w:t>
      </w:r>
      <w:r>
        <w:t>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584" w:type="dxa"/>
          </w:tcPr>
          <w:p w:rsidR="00A82F45" w:rsidRDefault="00822365">
            <w:pPr>
              <w:pStyle w:val="TableHeaderText"/>
              <w:keepNext w:val="0"/>
            </w:pPr>
            <w:r>
              <w:t>Error complex type</w:t>
            </w:r>
          </w:p>
        </w:tc>
        <w:tc>
          <w:tcPr>
            <w:tcW w:w="3891" w:type="dxa"/>
          </w:tcPr>
          <w:p w:rsidR="00A82F45" w:rsidRDefault="00822365">
            <w:pPr>
              <w:pStyle w:val="TableHeaderText"/>
              <w:keepNext w:val="0"/>
            </w:pPr>
            <w:r>
              <w:t>Condition</w:t>
            </w:r>
          </w:p>
        </w:tc>
      </w:tr>
      <w:tr w:rsidR="00A82F45" w:rsidTr="00A82F45">
        <w:tc>
          <w:tcPr>
            <w:tcW w:w="5584" w:type="dxa"/>
          </w:tcPr>
          <w:p w:rsidR="00A82F45" w:rsidRDefault="00822365">
            <w:pPr>
              <w:pStyle w:val="TableBodyText"/>
              <w:rPr>
                <w:b/>
              </w:rPr>
            </w:pPr>
            <w:hyperlink w:anchor="Section_ed65b16c202247d7bd26e383acf8aad9" w:history="1">
              <w:r>
                <w:rPr>
                  <w:b/>
                </w:rPr>
                <w:t>ArgumentOut</w:t>
              </w:r>
              <w:r>
                <w:rPr>
                  <w:b/>
                </w:rPr>
                <w:t>OfRangeException (from namespace http://schemas.datacontract.org/2004/07/System)</w:t>
              </w:r>
            </w:hyperlink>
          </w:p>
        </w:tc>
        <w:tc>
          <w:tcPr>
            <w:tcW w:w="3891" w:type="dxa"/>
          </w:tcPr>
          <w:p w:rsidR="00A82F45" w:rsidRDefault="00822365">
            <w:pPr>
              <w:pStyle w:val="TableBodyText"/>
            </w:pPr>
            <w:r>
              <w:t xml:space="preserve">The specified </w:t>
            </w:r>
            <w:hyperlink w:anchor="gt_0d75e076-dc2d-4256-ae9e-3644f9b4230b">
              <w:r>
                <w:rPr>
                  <w:rStyle w:val="HyperlinkGreen"/>
                  <w:b/>
                </w:rPr>
                <w:t>MetadataObjectId</w:t>
              </w:r>
            </w:hyperlink>
            <w:r>
              <w:t xml:space="preserve"> is set to zero ("0").</w:t>
            </w:r>
          </w:p>
        </w:tc>
      </w:tr>
      <w:tr w:rsidR="00A82F45" w:rsidTr="00A82F45">
        <w:tc>
          <w:tcPr>
            <w:tcW w:w="5584"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A82F45" w:rsidRDefault="00822365">
            <w:pPr>
              <w:pStyle w:val="TableBodyText"/>
            </w:pPr>
            <w:r>
              <w:t xml:space="preserve">The specified </w:t>
            </w:r>
            <w:r>
              <w:rPr>
                <w:b/>
              </w:rPr>
              <w:t>Model</w:t>
            </w:r>
            <w:r>
              <w:t xml:space="preserve"> does not exist.</w:t>
            </w:r>
            <w:bookmarkStart w:id="2249"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2249"/>
          </w:p>
        </w:tc>
      </w:tr>
    </w:tbl>
    <w:p w:rsidR="00A82F45" w:rsidRDefault="00A82F45"/>
    <w:p w:rsidR="00A82F45" w:rsidRDefault="00822365">
      <w:pPr>
        <w:pStyle w:val="Heading5"/>
      </w:pPr>
      <w:bookmarkStart w:id="2250" w:name="section_86de85a5d5fd414e9e7827e0000841ec"/>
      <w:bookmarkStart w:id="2251" w:name="_Toc83915078"/>
      <w:r>
        <w:t>Messages</w:t>
      </w:r>
      <w:bookmarkEnd w:id="2250"/>
      <w:bookmarkEnd w:id="2251"/>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55"/>
        <w:gridCol w:w="272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BusinessDataCatalogSharedService_GetEntitiesReferencedByModelId_InputMessage</w:t>
            </w:r>
          </w:p>
        </w:tc>
        <w:tc>
          <w:tcPr>
            <w:tcW w:w="0" w:type="auto"/>
            <w:vAlign w:val="center"/>
          </w:tcPr>
          <w:p w:rsidR="00A82F45" w:rsidRDefault="00822365">
            <w:pPr>
              <w:pStyle w:val="TableBodyText"/>
            </w:pPr>
            <w:r>
              <w:t xml:space="preserve">The request WSDL message for the </w:t>
            </w:r>
            <w:r>
              <w:rPr>
                <w:b/>
              </w:rPr>
              <w:t>Get</w:t>
            </w:r>
            <w:r>
              <w:rPr>
                <w:b/>
              </w:rPr>
              <w:t xml:space="preserve">EntitiesReferencedByModelId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BusinessDataCatalogSharedService_GetEntitiesReferencedByModelId_OutputMessage</w:t>
            </w:r>
          </w:p>
        </w:tc>
        <w:tc>
          <w:tcPr>
            <w:tcW w:w="0" w:type="auto"/>
            <w:vAlign w:val="center"/>
          </w:tcPr>
          <w:p w:rsidR="00A82F45" w:rsidRDefault="00822365">
            <w:pPr>
              <w:pStyle w:val="TableBodyText"/>
            </w:pPr>
            <w:r>
              <w:t xml:space="preserve">The response WSDL message for the </w:t>
            </w:r>
            <w:r>
              <w:rPr>
                <w:b/>
              </w:rPr>
              <w:t xml:space="preserve">GetEntitiesReferencedByModelId </w:t>
            </w:r>
            <w:r>
              <w:t>WSDL o</w:t>
            </w:r>
            <w:r>
              <w:t>peration.</w:t>
            </w:r>
          </w:p>
        </w:tc>
      </w:tr>
    </w:tbl>
    <w:p w:rsidR="00A82F45" w:rsidRDefault="00A82F45"/>
    <w:p w:rsidR="00A82F45" w:rsidRDefault="00822365">
      <w:pPr>
        <w:pStyle w:val="Heading6"/>
      </w:pPr>
      <w:bookmarkStart w:id="2252" w:name="section_eeeb6f1776284e69ba799dccf3c86643"/>
      <w:bookmarkStart w:id="2253" w:name="_Toc83915079"/>
      <w:r>
        <w:t>BusinessDataCatalogSharedService_GetEntitiesReferencedByModelId_InputMessage</w:t>
      </w:r>
      <w:bookmarkEnd w:id="2252"/>
      <w:bookmarkEnd w:id="2253"/>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GetEntitiesReferencedByModelId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w:t>
      </w:r>
      <w:r>
        <w:t>tEntitiesReferencedByModelId</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GetEntitiesReferencedByModelId </w:t>
      </w:r>
      <w:r>
        <w:t>element.</w:t>
      </w:r>
    </w:p>
    <w:p w:rsidR="00A82F45" w:rsidRDefault="00822365">
      <w:pPr>
        <w:pStyle w:val="Heading6"/>
      </w:pPr>
      <w:bookmarkStart w:id="2254" w:name="section_44a76a0fc5ac43b480c453faea41940f"/>
      <w:bookmarkStart w:id="2255" w:name="_Toc83915080"/>
      <w:r>
        <w:lastRenderedPageBreak/>
        <w:t>BusinessDataCatalogSharedService_GetEntitiesReferencedByModelId_OutputMessage</w:t>
      </w:r>
      <w:bookmarkEnd w:id="2254"/>
      <w:bookmarkEnd w:id="2255"/>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GetEntitiesReferencedByModelId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 xml:space="preserve">SOAP </w:t>
        </w:r>
        <w:r>
          <w:rPr>
            <w:rStyle w:val="HyperlinkGreen"/>
            <w:b/>
          </w:rPr>
          <w:t>body</w:t>
        </w:r>
      </w:hyperlink>
      <w:r>
        <w:t xml:space="preserve"> contains the </w:t>
      </w:r>
      <w:r>
        <w:rPr>
          <w:b/>
        </w:rPr>
        <w:t xml:space="preserve">GetEntitiesReferencedByModelIdResponse </w:t>
      </w:r>
      <w:r>
        <w:t>element.</w:t>
      </w:r>
    </w:p>
    <w:p w:rsidR="00A82F45" w:rsidRDefault="00822365">
      <w:pPr>
        <w:pStyle w:val="Heading5"/>
      </w:pPr>
      <w:bookmarkStart w:id="2256" w:name="section_e77dd06314b543fdb97964e92568df8b"/>
      <w:bookmarkStart w:id="2257" w:name="_Toc83915081"/>
      <w:r>
        <w:t>Elements</w:t>
      </w:r>
      <w:bookmarkEnd w:id="2256"/>
      <w:bookmarkEnd w:id="2257"/>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59"/>
        <w:gridCol w:w="541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w:t>
            </w:r>
            <w:r>
              <w:t>ion</w:t>
            </w:r>
          </w:p>
        </w:tc>
      </w:tr>
      <w:tr w:rsidR="00A82F45" w:rsidTr="00A82F45">
        <w:tc>
          <w:tcPr>
            <w:tcW w:w="0" w:type="auto"/>
            <w:vAlign w:val="center"/>
          </w:tcPr>
          <w:p w:rsidR="00A82F45" w:rsidRDefault="00822365">
            <w:pPr>
              <w:pStyle w:val="TableBodyText"/>
            </w:pPr>
            <w:r>
              <w:rPr>
                <w:b/>
              </w:rPr>
              <w:t>GetEntitiesReferencedByModelId</w:t>
            </w:r>
          </w:p>
        </w:tc>
        <w:tc>
          <w:tcPr>
            <w:tcW w:w="0" w:type="auto"/>
            <w:vAlign w:val="center"/>
          </w:tcPr>
          <w:p w:rsidR="00A82F45" w:rsidRDefault="00822365">
            <w:pPr>
              <w:pStyle w:val="TableBodyText"/>
            </w:pPr>
            <w:r>
              <w:t xml:space="preserve">The input data for the </w:t>
            </w:r>
            <w:r>
              <w:rPr>
                <w:b/>
              </w:rPr>
              <w:t xml:space="preserve">GetEntitiesReferencedByModelId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GetEntitiesReferencedByModelIdResponse</w:t>
            </w:r>
          </w:p>
        </w:tc>
        <w:tc>
          <w:tcPr>
            <w:tcW w:w="0" w:type="auto"/>
            <w:vAlign w:val="center"/>
          </w:tcPr>
          <w:p w:rsidR="00A82F45" w:rsidRDefault="00822365">
            <w:pPr>
              <w:pStyle w:val="TableBodyText"/>
            </w:pPr>
            <w:r>
              <w:t xml:space="preserve">The result data for the </w:t>
            </w:r>
            <w:r>
              <w:rPr>
                <w:b/>
              </w:rPr>
              <w:t xml:space="preserve">GetEntitiesReferencedByModelId </w:t>
            </w:r>
            <w:r>
              <w:t>WSDL operation.</w:t>
            </w:r>
          </w:p>
        </w:tc>
      </w:tr>
    </w:tbl>
    <w:p w:rsidR="00A82F45" w:rsidRDefault="00A82F45"/>
    <w:p w:rsidR="00A82F45" w:rsidRDefault="00822365">
      <w:pPr>
        <w:pStyle w:val="Heading6"/>
      </w:pPr>
      <w:bookmarkStart w:id="2258" w:name="section_29e92a78332b41d5b04e773106f2f048"/>
      <w:bookmarkStart w:id="2259" w:name="_Toc83915082"/>
      <w:r>
        <w:t>GetEntitiesReferencedByModelId</w:t>
      </w:r>
      <w:bookmarkEnd w:id="2258"/>
      <w:bookmarkEnd w:id="2259"/>
    </w:p>
    <w:p w:rsidR="00A82F45" w:rsidRDefault="00822365">
      <w:r>
        <w:t xml:space="preserve">The </w:t>
      </w:r>
      <w:r>
        <w:rPr>
          <w:b/>
        </w:rPr>
        <w:t>GetEntitiesReferencedByModelId</w:t>
      </w:r>
      <w:r>
        <w:t xml:space="preserve"> element specifies the input data for the </w:t>
      </w:r>
      <w:r>
        <w:rPr>
          <w:b/>
        </w:rPr>
        <w:t xml:space="preserve">GetEntitiesReferencedByModelId </w:t>
      </w:r>
      <w:hyperlink w:anchor="gt_3f81265d-5456-4bfe-b795-ac5bf522b299">
        <w:r>
          <w:rPr>
            <w:rStyle w:val="HyperlinkGreen"/>
            <w:b/>
          </w:rPr>
          <w:t>WSDL op</w:t>
        </w:r>
        <w:r>
          <w:rPr>
            <w:rStyle w:val="HyperlinkGreen"/>
            <w:b/>
          </w:rPr>
          <w:t>eration</w:t>
        </w:r>
      </w:hyperlink>
      <w:r>
        <w:t>.</w:t>
      </w:r>
    </w:p>
    <w:p w:rsidR="00A82F45" w:rsidRDefault="00822365">
      <w:pPr>
        <w:pStyle w:val="Code"/>
      </w:pPr>
      <w:r>
        <w:t>&lt;xs:element name="GetEntitiesReferencedByModelId"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name="metadataObjectId" type="xs:unsignedInt"/&gt;</w:t>
      </w:r>
    </w:p>
    <w:p w:rsidR="00A82F45" w:rsidRDefault="00822365">
      <w:pPr>
        <w:pStyle w:val="Code"/>
      </w:pPr>
      <w:r>
        <w:t xml:space="preserve">      &lt;xs:element</w:t>
      </w:r>
      <w:r>
        <w:t xml:space="preserve"> xmlns:tns4="http://schemas.datacontract.org/2004/07/Microsoft.SharePoint.BusinessData.MetadataModel.Constants" minOccurs="0" name="mode" type="tns4:EntityConstants.EntitiesInModelQuery"/&gt;</w:t>
      </w:r>
    </w:p>
    <w:p w:rsidR="00A82F45" w:rsidRDefault="00822365">
      <w:pPr>
        <w:pStyle w:val="Code"/>
      </w:pPr>
      <w:r>
        <w:t xml:space="preserve">      &lt;xs:element minOccurs="0" name="activeOnly" type="xs:boolean"</w:t>
      </w:r>
      <w:r>
        <w:t>/&gt;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260" w:name="CC_a08d197867a78eb4826e6b088e1c7251"/>
      <w:bookmarkEnd w:id="2260"/>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0a221fc5-b917-42ae-8c32-33f19be2164f">
        <w:r>
          <w:rPr>
            <w:rStyle w:val="HyperlinkGreen"/>
            <w:b/>
          </w:rPr>
          <w:t>Model</w:t>
        </w:r>
      </w:hyperlink>
      <w:r>
        <w:t>.</w:t>
      </w:r>
    </w:p>
    <w:p w:rsidR="00A82F45" w:rsidRDefault="00822365">
      <w:bookmarkStart w:id="2261" w:name="CC_0fcc80deba4f6bc71fb2015d7d6031f6"/>
      <w:bookmarkEnd w:id="2261"/>
      <w:r>
        <w:rPr>
          <w:b/>
        </w:rPr>
        <w:t xml:space="preserve">mode: </w:t>
      </w:r>
      <w:r>
        <w:t xml:space="preserve">Specifies the </w:t>
      </w:r>
      <w:hyperlink w:anchor="gt_3b609270-c0f5-4220-8cf0-4c328f73684e">
        <w:r>
          <w:rPr>
            <w:rStyle w:val="HyperlinkGreen"/>
            <w:b/>
          </w:rPr>
          <w:t>Entities</w:t>
        </w:r>
      </w:hyperlink>
      <w:r>
        <w:t xml:space="preserve"> to be returned. The value of this element is specified </w:t>
      </w:r>
      <w:r>
        <w:t xml:space="preserve">in </w:t>
      </w:r>
      <w:r>
        <w:rPr>
          <w:b/>
        </w:rPr>
        <w:t>EntityConstants.EntitiesInModelQuery</w:t>
      </w:r>
      <w:r>
        <w:t xml:space="preserve"> (section </w:t>
      </w:r>
      <w:hyperlink w:anchor="Section_0b623c03cea84f9e904a76c14d86151a" w:history="1">
        <w:r>
          <w:rPr>
            <w:rStyle w:val="Hyperlink"/>
          </w:rPr>
          <w:t>3.1.4.48.4.1</w:t>
        </w:r>
      </w:hyperlink>
      <w:r>
        <w:t>).</w:t>
      </w:r>
    </w:p>
    <w:p w:rsidR="00A82F45" w:rsidRDefault="00822365">
      <w:bookmarkStart w:id="2262" w:name="CC_c0bff48a4c8d1545f34c5b83060b78fb"/>
      <w:bookmarkEnd w:id="2262"/>
      <w:r>
        <w:rPr>
          <w:b/>
        </w:rPr>
        <w:t xml:space="preserve">activeOnly: </w:t>
      </w:r>
      <w:r>
        <w:t xml:space="preserve">This element MUST contain information about the </w:t>
      </w:r>
      <w:r>
        <w:rPr>
          <w:b/>
        </w:rPr>
        <w:t>Entities</w:t>
      </w:r>
      <w:r>
        <w:t xml:space="preserve"> to be returned. If it is set to "true", the returned </w:t>
      </w:r>
      <w:r>
        <w:rPr>
          <w:b/>
        </w:rPr>
        <w:t>Entities</w:t>
      </w:r>
      <w:r>
        <w:t xml:space="preserve"> M</w:t>
      </w:r>
      <w:r>
        <w:t xml:space="preserve">UST all be active. Otherwise, this operation MUST return </w:t>
      </w:r>
      <w:r>
        <w:rPr>
          <w:b/>
        </w:rPr>
        <w:t>Entities</w:t>
      </w:r>
      <w:r>
        <w:t xml:space="preserve"> regardless of the active status.</w:t>
      </w:r>
    </w:p>
    <w:p w:rsidR="00A82F45" w:rsidRDefault="00822365">
      <w:bookmarkStart w:id="2263" w:name="CC_2752784e73390f9633859ce0f4c7be16"/>
      <w:bookmarkEnd w:id="2263"/>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2264" w:name="section_0f86f3d5eca94933bcf9d0a651a382e4"/>
      <w:bookmarkStart w:id="2265" w:name="_Toc83915083"/>
      <w:r>
        <w:t>GetEntitiesReferencedByModelIdResponse</w:t>
      </w:r>
      <w:bookmarkEnd w:id="2264"/>
      <w:bookmarkEnd w:id="2265"/>
    </w:p>
    <w:p w:rsidR="00A82F45" w:rsidRDefault="00822365">
      <w:r>
        <w:t xml:space="preserve">The </w:t>
      </w:r>
      <w:r>
        <w:rPr>
          <w:b/>
        </w:rPr>
        <w:t>G</w:t>
      </w:r>
      <w:r>
        <w:rPr>
          <w:b/>
        </w:rPr>
        <w:t>etEntitiesReferencedByModelIdResponse</w:t>
      </w:r>
      <w:r>
        <w:t xml:space="preserve"> element specifies the result data for the </w:t>
      </w:r>
      <w:r>
        <w:rPr>
          <w:b/>
        </w:rPr>
        <w:t xml:space="preserve">GetEntitiesReferencedByModelId </w:t>
      </w:r>
      <w:hyperlink w:anchor="gt_3f81265d-5456-4bfe-b795-ac5bf522b299">
        <w:r>
          <w:rPr>
            <w:rStyle w:val="HyperlinkGreen"/>
            <w:b/>
          </w:rPr>
          <w:t>WSDL operation</w:t>
        </w:r>
      </w:hyperlink>
      <w:r>
        <w:t>.</w:t>
      </w:r>
    </w:p>
    <w:p w:rsidR="00A82F45" w:rsidRDefault="00822365">
      <w:pPr>
        <w:pStyle w:val="Code"/>
      </w:pPr>
      <w:r>
        <w:lastRenderedPageBreak/>
        <w:t>&lt;xs:element name="GetEntitiesReferencedByModelIdResponse" xmlns:xs=</w:t>
      </w:r>
      <w:r>
        <w:t>"http://www.w3.org/2001/XMLSchema"&gt;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name="GetEntitiesReferencedByModelIdResult" nillable="true" type="q8:ArrayOfEntityStruct"/&gt;</w:t>
      </w:r>
    </w:p>
    <w:p w:rsidR="00A82F45" w:rsidRDefault="00822365">
      <w:pPr>
        <w:pStyle w:val="Code"/>
      </w:pPr>
      <w:r>
        <w:t xml:space="preserve">    &lt;</w:t>
      </w:r>
      <w:r>
        <w: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266" w:name="CC_61373aaa20dbaf9007aecda2fdae6ab1"/>
      <w:bookmarkEnd w:id="2266"/>
      <w:r>
        <w:rPr>
          <w:b/>
        </w:rPr>
        <w:t xml:space="preserve">GetEntitiesReferencedByModelIdResult: </w:t>
      </w:r>
      <w:r>
        <w:t xml:space="preserve">The list of </w:t>
      </w:r>
      <w:hyperlink w:anchor="gt_3b609270-c0f5-4220-8cf0-4c328f73684e">
        <w:r>
          <w:rPr>
            <w:rStyle w:val="HyperlinkGreen"/>
            <w:b/>
          </w:rPr>
          <w:t>Entities</w:t>
        </w:r>
      </w:hyperlink>
      <w:r>
        <w:t xml:space="preserve">. The </w:t>
      </w:r>
      <w:hyperlink w:anchor="gt_2f24f458-7d39-47a2-93f7-de433ea85c75">
        <w:r>
          <w:rPr>
            <w:rStyle w:val="HyperlinkGreen"/>
            <w:b/>
          </w:rPr>
          <w:t>partition</w:t>
        </w:r>
      </w:hyperlink>
      <w:r>
        <w:t xml:space="preserve"> of these </w:t>
      </w:r>
      <w:r>
        <w:rPr>
          <w:b/>
        </w:rPr>
        <w:t>Entities</w:t>
      </w:r>
      <w:r>
        <w:t xml:space="preserve"> MUST be the partition of the protocol client.</w:t>
      </w:r>
    </w:p>
    <w:p w:rsidR="00A82F45" w:rsidRDefault="00822365">
      <w:pPr>
        <w:pStyle w:val="Heading5"/>
      </w:pPr>
      <w:bookmarkStart w:id="2267" w:name="section_8b3110b63c8f42abac9b861ac7ca4ad5"/>
      <w:bookmarkStart w:id="2268" w:name="_Toc83915084"/>
      <w:r>
        <w:t>Complex Types</w:t>
      </w:r>
      <w:bookmarkEnd w:id="2267"/>
      <w:bookmarkEnd w:id="2268"/>
    </w:p>
    <w:p w:rsidR="00A82F45" w:rsidRDefault="00822365">
      <w:r>
        <w:t>None.</w:t>
      </w:r>
    </w:p>
    <w:p w:rsidR="00A82F45" w:rsidRDefault="00822365">
      <w:pPr>
        <w:pStyle w:val="Heading5"/>
      </w:pPr>
      <w:bookmarkStart w:id="2269" w:name="section_0efa1baa28ed4264957de4975ddb6465"/>
      <w:bookmarkStart w:id="2270" w:name="_Toc83915085"/>
      <w:r>
        <w:t>Simple Types</w:t>
      </w:r>
      <w:bookmarkEnd w:id="2269"/>
      <w:bookmarkEnd w:id="2270"/>
    </w:p>
    <w:p w:rsidR="00A82F45" w:rsidRDefault="00822365">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667"/>
        <w:gridCol w:w="359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Simple type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EntityConstants.EntitiesInModelQuery</w:t>
            </w:r>
          </w:p>
        </w:tc>
        <w:tc>
          <w:tcPr>
            <w:tcW w:w="0" w:type="auto"/>
            <w:vAlign w:val="center"/>
          </w:tcPr>
          <w:p w:rsidR="00A82F45" w:rsidRDefault="00822365">
            <w:pPr>
              <w:pStyle w:val="TableBodyText"/>
            </w:pPr>
            <w:bookmarkStart w:id="2271" w:name="CC_d76dd13e48ca68149dbea83a8146ccb1"/>
            <w:bookmarkEnd w:id="2271"/>
            <w:r>
              <w:t xml:space="preserve">Contains a list of </w:t>
            </w:r>
            <w:hyperlink w:anchor="gt_3b609270-c0f5-4220-8cf0-4c328f73684e">
              <w:r>
                <w:rPr>
                  <w:rStyle w:val="HyperlinkGreen"/>
                  <w:b/>
                </w:rPr>
                <w:t>Entities</w:t>
              </w:r>
            </w:hyperlink>
            <w:r>
              <w:t xml:space="preserve"> to be returned.</w:t>
            </w:r>
          </w:p>
        </w:tc>
      </w:tr>
    </w:tbl>
    <w:p w:rsidR="00A82F45" w:rsidRDefault="00A82F45"/>
    <w:p w:rsidR="00A82F45" w:rsidRDefault="00822365">
      <w:pPr>
        <w:pStyle w:val="Heading6"/>
      </w:pPr>
      <w:bookmarkStart w:id="2272" w:name="section_0b623c03cea84f9e904a76c14d86151a"/>
      <w:bookmarkStart w:id="2273" w:name="_Toc83915086"/>
      <w:r>
        <w:t>EntityConstants.EntitiesInModelQuery</w:t>
      </w:r>
      <w:bookmarkEnd w:id="2272"/>
      <w:bookmarkEnd w:id="2273"/>
    </w:p>
    <w:p w:rsidR="00A82F45" w:rsidRDefault="00822365">
      <w:r>
        <w:rPr>
          <w:b/>
        </w:rPr>
        <w:t>Namespace:</w:t>
      </w:r>
      <w:r>
        <w:t xml:space="preserve"> http://schemas.datacontract.org/2004/07/Microsoft.SharePoint.BusinessData.MetadataModel.Constants</w:t>
      </w:r>
    </w:p>
    <w:p w:rsidR="00A82F45" w:rsidRDefault="00822365">
      <w:bookmarkStart w:id="2274" w:name="CC_9bb9c0c7164c3be30f8b87dca075e145"/>
      <w:bookmarkEnd w:id="2274"/>
      <w:r>
        <w:t xml:space="preserve">Specifies the </w:t>
      </w:r>
      <w:hyperlink w:anchor="gt_3b609270-c0f5-4220-8cf0-4c328f73684e">
        <w:r>
          <w:rPr>
            <w:rStyle w:val="HyperlinkGreen"/>
            <w:b/>
          </w:rPr>
          <w:t>Entities</w:t>
        </w:r>
      </w:hyperlink>
      <w:r>
        <w:t xml:space="preserve"> to be returned.</w:t>
      </w:r>
    </w:p>
    <w:p w:rsidR="00A82F45" w:rsidRDefault="00822365">
      <w:pPr>
        <w:pStyle w:val="Code"/>
      </w:pPr>
      <w:bookmarkStart w:id="2275" w:name="CC_30c119212ef1ad7d88e41738205233dc"/>
      <w:bookmarkEnd w:id="2275"/>
      <w:r>
        <w:t>&lt;xs:simpleType name="EntityConstants.EntitiesInModelQuer</w:t>
      </w:r>
      <w:r>
        <w:t>y" xmlns:xs="http://www.w3.org/2001/XMLSchema"&gt;</w:t>
      </w:r>
    </w:p>
    <w:p w:rsidR="00A82F45" w:rsidRDefault="00822365">
      <w:pPr>
        <w:pStyle w:val="Code"/>
      </w:pPr>
      <w:r>
        <w:t xml:space="preserve">  &lt;xs:restriction base="xs:string"&gt;</w:t>
      </w:r>
    </w:p>
    <w:p w:rsidR="00A82F45" w:rsidRDefault="00822365">
      <w:pPr>
        <w:pStyle w:val="Code"/>
      </w:pPr>
      <w:r>
        <w:t xml:space="preserve">    &lt;xs:enumeration value="AllEntitiesInModel"/&gt;</w:t>
      </w:r>
    </w:p>
    <w:p w:rsidR="00A82F45" w:rsidRDefault="00822365">
      <w:pPr>
        <w:pStyle w:val="Code"/>
      </w:pPr>
      <w:r>
        <w:t xml:space="preserve">    &lt;xs:enumeration value="OwnedEntitiesInModel"/&gt;</w:t>
      </w:r>
    </w:p>
    <w:p w:rsidR="00A82F45" w:rsidRDefault="00822365">
      <w:pPr>
        <w:pStyle w:val="Code"/>
      </w:pPr>
      <w:r>
        <w:t xml:space="preserve">    &lt;xs:enumeration value="SharedEntitiesInModel"/&gt;</w:t>
      </w:r>
    </w:p>
    <w:p w:rsidR="00A82F45" w:rsidRDefault="00822365">
      <w:pPr>
        <w:pStyle w:val="Code"/>
      </w:pPr>
      <w:r>
        <w:t xml:space="preserve">  &lt;/xs:restriction&gt;</w:t>
      </w:r>
    </w:p>
    <w:p w:rsidR="00A82F45" w:rsidRDefault="00822365">
      <w:pPr>
        <w:pStyle w:val="Code"/>
      </w:pPr>
      <w:r>
        <w:t>&lt;/xs:simpleType&gt;</w:t>
      </w:r>
    </w:p>
    <w:p w:rsidR="00A82F45" w:rsidRDefault="00822365">
      <w:r>
        <w:t xml:space="preserve">The following table specifies the allowable values for the </w:t>
      </w:r>
      <w:r>
        <w:rPr>
          <w:b/>
        </w:rPr>
        <w:t>EntityConstants.EntitiesInModelQuery</w:t>
      </w:r>
      <w:r>
        <w:t xml:space="preserve"> simple type.</w:t>
      </w:r>
    </w:p>
    <w:tbl>
      <w:tblPr>
        <w:tblStyle w:val="Table-ShadedHeader"/>
        <w:tblW w:w="0" w:type="auto"/>
        <w:tblLook w:val="04A0" w:firstRow="1" w:lastRow="0" w:firstColumn="1" w:lastColumn="0" w:noHBand="0" w:noVBand="1"/>
      </w:tblPr>
      <w:tblGrid>
        <w:gridCol w:w="2035"/>
        <w:gridCol w:w="702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Value</w:t>
            </w:r>
          </w:p>
        </w:tc>
        <w:tc>
          <w:tcPr>
            <w:tcW w:w="0" w:type="auto"/>
            <w:vAlign w:val="center"/>
          </w:tcPr>
          <w:p w:rsidR="00A82F45" w:rsidRDefault="00822365">
            <w:pPr>
              <w:pStyle w:val="TableHeaderText"/>
            </w:pPr>
            <w:r>
              <w:t>Meaning</w:t>
            </w:r>
          </w:p>
        </w:tc>
      </w:tr>
      <w:tr w:rsidR="00A82F45" w:rsidTr="00A82F45">
        <w:tc>
          <w:tcPr>
            <w:tcW w:w="0" w:type="auto"/>
            <w:vAlign w:val="center"/>
          </w:tcPr>
          <w:p w:rsidR="00A82F45" w:rsidRDefault="00822365">
            <w:pPr>
              <w:pStyle w:val="TableBodyText"/>
            </w:pPr>
            <w:r>
              <w:t>AllEntitiesInModel</w:t>
            </w:r>
          </w:p>
        </w:tc>
        <w:tc>
          <w:tcPr>
            <w:tcW w:w="0" w:type="auto"/>
            <w:vAlign w:val="center"/>
          </w:tcPr>
          <w:p w:rsidR="00A82F45" w:rsidRDefault="00822365">
            <w:pPr>
              <w:pStyle w:val="TableBodyText"/>
            </w:pPr>
            <w:bookmarkStart w:id="2276" w:name="CC_2640fb5459c1fc79f3b433eb7cae1e26"/>
            <w:bookmarkEnd w:id="2276"/>
            <w:r>
              <w:t xml:space="preserve">Return all </w:t>
            </w:r>
            <w:r>
              <w:rPr>
                <w:b/>
              </w:rPr>
              <w:t>Entities</w:t>
            </w:r>
            <w:r>
              <w:t xml:space="preserve"> referenced by the specified </w:t>
            </w:r>
            <w:hyperlink w:anchor="gt_0a221fc5-b917-42ae-8c32-33f19be2164f">
              <w:r>
                <w:rPr>
                  <w:rStyle w:val="HyperlinkGreen"/>
                  <w:b/>
                </w:rPr>
                <w:t>Model</w:t>
              </w:r>
            </w:hyperlink>
            <w:r>
              <w:t>.</w:t>
            </w:r>
          </w:p>
        </w:tc>
      </w:tr>
      <w:tr w:rsidR="00A82F45" w:rsidTr="00A82F45">
        <w:tc>
          <w:tcPr>
            <w:tcW w:w="0" w:type="auto"/>
            <w:vAlign w:val="center"/>
          </w:tcPr>
          <w:p w:rsidR="00A82F45" w:rsidRDefault="00822365">
            <w:pPr>
              <w:pStyle w:val="TableBodyText"/>
            </w:pPr>
            <w:r>
              <w:t>OwnedEntitiesInModel</w:t>
            </w:r>
          </w:p>
        </w:tc>
        <w:tc>
          <w:tcPr>
            <w:tcW w:w="0" w:type="auto"/>
            <w:vAlign w:val="center"/>
          </w:tcPr>
          <w:p w:rsidR="00A82F45" w:rsidRDefault="00822365">
            <w:pPr>
              <w:pStyle w:val="TableBodyText"/>
            </w:pPr>
            <w:bookmarkStart w:id="2277" w:name="CC_96f57010717d2842fd659141dcd9418d"/>
            <w:bookmarkEnd w:id="2277"/>
            <w:r>
              <w:t xml:space="preserve">Returned </w:t>
            </w:r>
            <w:r>
              <w:rPr>
                <w:b/>
              </w:rPr>
              <w:t>Entities</w:t>
            </w:r>
            <w:r>
              <w:t xml:space="preserve"> MUST be referenced only in the specified </w:t>
            </w:r>
            <w:r>
              <w:rPr>
                <w:b/>
              </w:rPr>
              <w:t>Model</w:t>
            </w:r>
            <w:r>
              <w:t>.</w:t>
            </w:r>
          </w:p>
        </w:tc>
      </w:tr>
      <w:tr w:rsidR="00A82F45" w:rsidTr="00A82F45">
        <w:tc>
          <w:tcPr>
            <w:tcW w:w="0" w:type="auto"/>
            <w:vAlign w:val="center"/>
          </w:tcPr>
          <w:p w:rsidR="00A82F45" w:rsidRDefault="00822365">
            <w:pPr>
              <w:pStyle w:val="TableBodyText"/>
            </w:pPr>
            <w:r>
              <w:t>SharedEntitiesInModel</w:t>
            </w:r>
          </w:p>
        </w:tc>
        <w:tc>
          <w:tcPr>
            <w:tcW w:w="0" w:type="auto"/>
            <w:vAlign w:val="center"/>
          </w:tcPr>
          <w:p w:rsidR="00A82F45" w:rsidRDefault="00822365">
            <w:pPr>
              <w:pStyle w:val="TableBodyText"/>
            </w:pPr>
            <w:bookmarkStart w:id="2278" w:name="CC_9d2aebec30c4b280dbb92acf6c75713c"/>
            <w:bookmarkEnd w:id="2278"/>
            <w:r>
              <w:t xml:space="preserve">Returned </w:t>
            </w:r>
            <w:r>
              <w:rPr>
                <w:b/>
              </w:rPr>
              <w:t>Entities</w:t>
            </w:r>
            <w:r>
              <w:t xml:space="preserve"> MUST be referenced in the specified </w:t>
            </w:r>
            <w:r>
              <w:rPr>
                <w:b/>
              </w:rPr>
              <w:t>Model</w:t>
            </w:r>
            <w:r>
              <w:t xml:space="preserve"> and in other </w:t>
            </w:r>
            <w:r>
              <w:rPr>
                <w:b/>
              </w:rPr>
              <w:t>Models</w:t>
            </w:r>
            <w:r>
              <w:t>.</w:t>
            </w:r>
          </w:p>
        </w:tc>
      </w:tr>
    </w:tbl>
    <w:p w:rsidR="00A82F45" w:rsidRDefault="00A82F45"/>
    <w:p w:rsidR="00A82F45" w:rsidRDefault="00822365">
      <w:pPr>
        <w:pStyle w:val="Heading5"/>
      </w:pPr>
      <w:bookmarkStart w:id="2279" w:name="section_f22eafdb0f574aeeac32eafe1e67c9f6"/>
      <w:bookmarkStart w:id="2280" w:name="_Toc83915087"/>
      <w:r>
        <w:lastRenderedPageBreak/>
        <w:t>Attributes</w:t>
      </w:r>
      <w:bookmarkEnd w:id="2279"/>
      <w:bookmarkEnd w:id="2280"/>
    </w:p>
    <w:p w:rsidR="00A82F45" w:rsidRDefault="00822365">
      <w:r>
        <w:t>None.</w:t>
      </w:r>
    </w:p>
    <w:p w:rsidR="00A82F45" w:rsidRDefault="00822365">
      <w:pPr>
        <w:pStyle w:val="Heading5"/>
      </w:pPr>
      <w:bookmarkStart w:id="2281" w:name="section_1734a69644f442b2a47c88fe59089c76"/>
      <w:bookmarkStart w:id="2282" w:name="_Toc83915088"/>
      <w:r>
        <w:t>Groups</w:t>
      </w:r>
      <w:bookmarkEnd w:id="2281"/>
      <w:bookmarkEnd w:id="2282"/>
    </w:p>
    <w:p w:rsidR="00A82F45" w:rsidRDefault="00822365">
      <w:r>
        <w:t>None.</w:t>
      </w:r>
    </w:p>
    <w:p w:rsidR="00A82F45" w:rsidRDefault="00822365">
      <w:pPr>
        <w:pStyle w:val="Heading5"/>
      </w:pPr>
      <w:bookmarkStart w:id="2283" w:name="section_15b4c01eb3fd4dcc9c6d14a4f980d16b"/>
      <w:bookmarkStart w:id="2284" w:name="_Toc83915089"/>
      <w:r>
        <w:t>Attribute Groups</w:t>
      </w:r>
      <w:bookmarkEnd w:id="2283"/>
      <w:bookmarkEnd w:id="2284"/>
    </w:p>
    <w:p w:rsidR="00A82F45" w:rsidRDefault="00822365">
      <w:r>
        <w:t>None.</w:t>
      </w:r>
    </w:p>
    <w:p w:rsidR="00A82F45" w:rsidRDefault="00822365">
      <w:pPr>
        <w:pStyle w:val="Heading4"/>
      </w:pPr>
      <w:bookmarkStart w:id="2285" w:name="section_124859a371f3414ba69e1669f91c2530"/>
      <w:bookmarkStart w:id="2286" w:name="_Toc83915090"/>
      <w:r>
        <w:t>GetEntityById</w:t>
      </w:r>
      <w:bookmarkEnd w:id="2285"/>
      <w:bookmarkEnd w:id="2286"/>
      <w:r>
        <w:fldChar w:fldCharType="begin"/>
      </w:r>
      <w:r>
        <w:instrText xml:space="preserve"> XE "Server:GetEntityById operation" </w:instrText>
      </w:r>
      <w:r>
        <w:fldChar w:fldCharType="end"/>
      </w:r>
      <w:r>
        <w:fldChar w:fldCharType="begin"/>
      </w:r>
      <w:r>
        <w:instrText xml:space="preserve"> XE "Operations:GetEntityById" </w:instrText>
      </w:r>
      <w:r>
        <w:fldChar w:fldCharType="end"/>
      </w:r>
    </w:p>
    <w:p w:rsidR="00A82F45" w:rsidRDefault="00822365">
      <w:bookmarkStart w:id="2287" w:name="CC_c4f76a463b0614e73b13bbec7806237e"/>
      <w:bookmarkEnd w:id="2287"/>
      <w:r>
        <w:t xml:space="preserve">The </w:t>
      </w:r>
      <w:r>
        <w:rPr>
          <w:b/>
        </w:rPr>
        <w:t>GetEntityById</w:t>
      </w:r>
      <w:r>
        <w:t xml:space="preserve"> operation retrieves the </w:t>
      </w:r>
      <w:hyperlink w:anchor="gt_3b609270-c0f5-4220-8cf0-4c328f73684e">
        <w:r>
          <w:rPr>
            <w:rStyle w:val="HyperlinkGreen"/>
            <w:b/>
          </w:rPr>
          <w:t>Entity</w:t>
        </w:r>
      </w:hyperlink>
      <w:r>
        <w:t xml:space="preserve"> with the specified </w:t>
      </w:r>
      <w:hyperlink w:anchor="gt_0d75e076-dc2d-4256-ae9e-3644f9b4230b">
        <w:r>
          <w:rPr>
            <w:rStyle w:val="HyperlinkGreen"/>
            <w:b/>
          </w:rPr>
          <w:t>MetadataObjectId</w:t>
        </w:r>
      </w:hyperlink>
      <w:r>
        <w:t>.</w:t>
      </w:r>
    </w:p>
    <w:p w:rsidR="00A82F45" w:rsidRDefault="00822365">
      <w:bookmarkStart w:id="2288" w:name="CC_892d117764df658ace592dabfdcc89bd"/>
      <w:bookmarkEnd w:id="2288"/>
      <w:r>
        <w:t xml:space="preserve">The following is the </w:t>
      </w:r>
      <w:hyperlink w:anchor="gt_5a824664-0858-4b09-b852-83baf4584efa">
        <w:r>
          <w:rPr>
            <w:rStyle w:val="HyperlinkGreen"/>
            <w:b/>
          </w:rPr>
          <w:t>WSDL</w:t>
        </w:r>
      </w:hyperlink>
      <w:r>
        <w:t xml:space="preserve"> port type specification of the </w:t>
      </w:r>
      <w:r>
        <w:rPr>
          <w:b/>
        </w:rPr>
        <w:t xml:space="preserve">GetEntityById </w:t>
      </w:r>
      <w:hyperlink w:anchor="gt_3f81265d-5456-4bfe-b795-ac5bf522b299">
        <w:r>
          <w:rPr>
            <w:rStyle w:val="HyperlinkGreen"/>
            <w:b/>
          </w:rPr>
          <w:t>WSDL operation</w:t>
        </w:r>
      </w:hyperlink>
      <w:r>
        <w:t>.</w:t>
      </w:r>
    </w:p>
    <w:p w:rsidR="00A82F45" w:rsidRDefault="00822365">
      <w:pPr>
        <w:pStyle w:val="Code"/>
      </w:pPr>
      <w:r>
        <w:t>&lt;wsdl:operation name="GetEntityById" xmlns:wsdl="http://schemas.xmlsoap.org/wsdl/"&gt;</w:t>
      </w:r>
    </w:p>
    <w:p w:rsidR="00A82F45" w:rsidRDefault="00822365">
      <w:pPr>
        <w:pStyle w:val="Code"/>
      </w:pPr>
      <w:r>
        <w:t xml:space="preserve">  &lt;wsdl:input wsaw:Action="http://www.microsoft.com/Office/2009/BusinessDataCatalog/BusinessDataCatalogSharedService/GetEntityById" message="tns:BusinessD</w:t>
      </w:r>
      <w:r>
        <w:t>ataCatalogSharedService_GetEntityById_InputMessage" xmlns:wsaw="http://www.w3.org/2006/05/addressing/wsdl"/&gt;</w:t>
      </w:r>
    </w:p>
    <w:p w:rsidR="00A82F45" w:rsidRDefault="00822365">
      <w:pPr>
        <w:pStyle w:val="Code"/>
      </w:pPr>
      <w:r>
        <w:t xml:space="preserve">  &lt;wsdl:output wsaw:Action="http://www.microsoft.com/Office/2009/BusinessDataCatalog/BusinessDataCatalogSharedService/GetEntityByIdResponse" messag</w:t>
      </w:r>
      <w:r>
        <w:t>e="tns:BusinessDataCatalogSharedService_GetEntityById_OutputMessage" xmlns:wsaw="http://www.w3.org/2006/05/addressing/wsdl"/&gt;</w:t>
      </w:r>
    </w:p>
    <w:p w:rsidR="00A82F45" w:rsidRDefault="00822365">
      <w:pPr>
        <w:pStyle w:val="Code"/>
      </w:pPr>
      <w:r>
        <w:t xml:space="preserve">  &lt;wsdl:fault wsaw:Action="http://www.microsoft.com/Office/2009/BusinessDataCatalog/BusinessDataCatalogSharedService/GetEntityById</w:t>
      </w:r>
      <w:r>
        <w:t>ArgumentExceptionFault" name="ArgumentExceptionFault" message="tns:BusinessDataCatalogSharedService_GetEntityById_ArgumentExceptionFault_FaultMessage" xmlns:wsaw="http://www.w3.org/2006/05/addressing/wsdl"/&gt;</w:t>
      </w:r>
    </w:p>
    <w:p w:rsidR="00A82F45" w:rsidRDefault="00822365">
      <w:pPr>
        <w:pStyle w:val="Code"/>
      </w:pPr>
      <w:r>
        <w:t xml:space="preserve">  &lt;wsdl:fault wsaw:Action="http://www.microsoft.</w:t>
      </w:r>
      <w:r>
        <w:t>com/Office/2009/BusinessDataCatalog/BusinessDataCatalogSharedService/GetEntityByIdArgumentNullExceptionFault" name="ArgumentNullExceptionFault" message="tns:BusinessDataCatalogSharedService_GetEntityById_ArgumentNullExceptionFault_FaultMessage" xmlns:wsaw=</w:t>
      </w:r>
      <w:r>
        <w:t>"http://www.w3.org/2006/05/addressing/wsdl"/&gt;</w:t>
      </w:r>
    </w:p>
    <w:p w:rsidR="00A82F45" w:rsidRDefault="00822365">
      <w:pPr>
        <w:pStyle w:val="Code"/>
      </w:pPr>
      <w:r>
        <w:t xml:space="preserve">  &lt;wsdl:fault wsaw:Action="http://www.microsoft.com/Office/2009/BusinessDataCatalog/BusinessDataCatalogSharedService/GetEntityByIdArgumentOutOfRangeExceptionFault" name="ArgumentOutOfRangeExceptionFault" messag</w:t>
      </w:r>
      <w:r>
        <w:t>e="tns:BusinessDataCatalogSharedService_GetEntityById_ArgumentOutOfRangeExceptionFault_FaultMessage" xmlns:wsaw="http://www.w3.org/2006/05/addressing/wsdl"/&gt;</w:t>
      </w:r>
    </w:p>
    <w:p w:rsidR="00A82F45" w:rsidRDefault="00822365">
      <w:pPr>
        <w:pStyle w:val="Code"/>
      </w:pPr>
      <w:r>
        <w:t xml:space="preserve">  &lt;wsdl:fault wsaw:Action="http://www.microsoft.com/Office/2009/BusinessDataCatalog/BusinessDataCa</w:t>
      </w:r>
      <w:r>
        <w:t>talogSharedService/GetEntityByIdBdcExceptionStateFault" name="BdcExceptionStateFault" message="tns:BusinessDataCatalogSharedService_GetEntityById_BdcExceptionStateFault_FaultMessage" xmlns:wsaw="http://www.w3.org/2006/05/addressing/wsdl"/&gt;</w:t>
      </w:r>
    </w:p>
    <w:p w:rsidR="00A82F45" w:rsidRDefault="00822365">
      <w:pPr>
        <w:pStyle w:val="Code"/>
      </w:pPr>
      <w:r>
        <w:t xml:space="preserve">  &lt;wsdl:fault ws</w:t>
      </w:r>
      <w:r>
        <w:t>aw:Action="http://www.microsoft.com/Office/2009/BusinessDataCatalog/BusinessDataCatalogSharedService/GetEntityByIdInvalidOperationExceptionFault" name="InvalidOperationExceptionFault" message="tns:BusinessDataCatalogSharedService_GetEntityById_InvalidOpera</w:t>
      </w:r>
      <w:r>
        <w:t>tionExceptionFault_FaultMessage" xmlns:wsaw="http://www.w3.org/2006/05/addressing/wsdl"/&gt;</w:t>
      </w:r>
    </w:p>
    <w:p w:rsidR="00A82F45" w:rsidRDefault="00822365">
      <w:pPr>
        <w:pStyle w:val="Code"/>
      </w:pPr>
      <w:r>
        <w:t xml:space="preserve">  &lt;wsdl:fault wsaw:Action="http://www.microsoft.com/Office/2009/BusinessDataCatalog/BusinessDataCatalogSharedService/GetEntityByIdMetadataExceptionStateFault" name="M</w:t>
      </w:r>
      <w:r>
        <w:t>etadataExceptionStateFault" message="tns:BusinessDataCatalogSharedService_GetEntityById_MetadataExceptionStateFault_FaultMessage" xmlns:wsaw="http://www.w3.org/2006/05/addressing/wsdl"/&gt;</w:t>
      </w:r>
    </w:p>
    <w:p w:rsidR="00A82F45" w:rsidRDefault="00822365">
      <w:pPr>
        <w:pStyle w:val="Code"/>
      </w:pPr>
      <w:r>
        <w:t>&lt;/wsdl:operation&gt;</w:t>
      </w:r>
    </w:p>
    <w:p w:rsidR="00A82F45" w:rsidRDefault="00822365">
      <w:bookmarkStart w:id="2289" w:name="CC_b0b458f4edde96c6737d40c5f27707d4"/>
      <w:bookmarkEnd w:id="2289"/>
      <w:r>
        <w:t xml:space="preserve">The protocol client sends a </w:t>
      </w:r>
      <w:r>
        <w:rPr>
          <w:b/>
        </w:rPr>
        <w:t xml:space="preserve">BusinessDataCatalogSharedService_GetEntityById_InputMessage </w:t>
      </w:r>
      <w:r>
        <w:t xml:space="preserve">request message, and the protocol server MUST respond with a </w:t>
      </w:r>
      <w:r>
        <w:rPr>
          <w:b/>
        </w:rPr>
        <w:lastRenderedPageBreak/>
        <w:t xml:space="preserve">BusinessDataCatalogSharedService_GetEntityById_OutputMessage </w:t>
      </w:r>
      <w:r>
        <w:t xml:space="preserve">response message, unless any faults occur. </w:t>
      </w:r>
    </w:p>
    <w:p w:rsidR="00A82F45" w:rsidRDefault="00822365">
      <w:r>
        <w:t>If any one of the conditions i</w:t>
      </w:r>
      <w:r>
        <w:t xml:space="preserve">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48" w:type="dxa"/>
          </w:tcPr>
          <w:p w:rsidR="00A82F45" w:rsidRDefault="00822365">
            <w:pPr>
              <w:pStyle w:val="TableHeaderText"/>
              <w:keepNext w:val="0"/>
            </w:pPr>
            <w:r>
              <w:t>Error complex type</w:t>
            </w:r>
          </w:p>
        </w:tc>
        <w:tc>
          <w:tcPr>
            <w:tcW w:w="4727" w:type="dxa"/>
          </w:tcPr>
          <w:p w:rsidR="00A82F45" w:rsidRDefault="00822365">
            <w:pPr>
              <w:pStyle w:val="TableHeaderText"/>
              <w:keepNext w:val="0"/>
            </w:pPr>
            <w:r>
              <w:t>Condition</w:t>
            </w:r>
          </w:p>
        </w:tc>
      </w:tr>
      <w:tr w:rsidR="00A82F45" w:rsidTr="00A82F45">
        <w:tc>
          <w:tcPr>
            <w:tcW w:w="4748"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4727" w:type="dxa"/>
          </w:tcPr>
          <w:p w:rsidR="00A82F45" w:rsidRDefault="00822365">
            <w:pPr>
              <w:pStyle w:val="TableBodyText"/>
            </w:pPr>
            <w:r>
              <w:t xml:space="preserve">The specified </w:t>
            </w:r>
            <w:r>
              <w:rPr>
                <w:b/>
              </w:rPr>
              <w:t>MetadataObjectId</w:t>
            </w:r>
            <w:r>
              <w:t xml:space="preserve"> is set to zero ("0").</w:t>
            </w:r>
          </w:p>
        </w:tc>
      </w:tr>
      <w:tr w:rsidR="00A82F45" w:rsidTr="00A82F45">
        <w:tc>
          <w:tcPr>
            <w:tcW w:w="4748"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4727" w:type="dxa"/>
          </w:tcPr>
          <w:p w:rsidR="00A82F45" w:rsidRDefault="00822365">
            <w:pPr>
              <w:pStyle w:val="TableBodyText"/>
            </w:pPr>
            <w:r>
              <w:t xml:space="preserve">An </w:t>
            </w:r>
            <w:r>
              <w:rPr>
                <w:b/>
              </w:rPr>
              <w:t>Entity</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w:t>
            </w:r>
            <w:r>
              <w:t xml:space="preserve">the value of the </w:t>
            </w:r>
            <w:r>
              <w:rPr>
                <w:b/>
              </w:rPr>
              <w:t>performErrorCheck</w:t>
            </w:r>
            <w:r>
              <w:t xml:space="preserve"> element is set to "true".</w:t>
            </w:r>
          </w:p>
        </w:tc>
      </w:tr>
    </w:tbl>
    <w:p w:rsidR="00A82F45" w:rsidRDefault="00A82F45"/>
    <w:p w:rsidR="00A82F45" w:rsidRDefault="00822365">
      <w:pPr>
        <w:pStyle w:val="Heading5"/>
      </w:pPr>
      <w:bookmarkStart w:id="2290" w:name="section_41d73b30b5714d54b97a71ce6e983be1"/>
      <w:bookmarkStart w:id="2291" w:name="_Toc83915091"/>
      <w:r>
        <w:t>Messages</w:t>
      </w:r>
      <w:bookmarkEnd w:id="2290"/>
      <w:bookmarkEnd w:id="2291"/>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99"/>
        <w:gridCol w:w="317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BusinessDataCatalogSharedService_GetEntityById_InputMessage</w:t>
            </w:r>
          </w:p>
        </w:tc>
        <w:tc>
          <w:tcPr>
            <w:tcW w:w="0" w:type="auto"/>
            <w:vAlign w:val="center"/>
          </w:tcPr>
          <w:p w:rsidR="00A82F45" w:rsidRDefault="00822365">
            <w:pPr>
              <w:pStyle w:val="TableBodyText"/>
            </w:pPr>
            <w:r>
              <w:t xml:space="preserve">The request WSDL message for the </w:t>
            </w:r>
            <w:r>
              <w:rPr>
                <w:b/>
              </w:rPr>
              <w:t xml:space="preserve">GetEntityById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BusinessDataCatalogSharedService_GetEntityById_OutputMess</w:t>
            </w:r>
            <w:r>
              <w:rPr>
                <w:b/>
              </w:rPr>
              <w:t>age</w:t>
            </w:r>
          </w:p>
        </w:tc>
        <w:tc>
          <w:tcPr>
            <w:tcW w:w="0" w:type="auto"/>
            <w:vAlign w:val="center"/>
          </w:tcPr>
          <w:p w:rsidR="00A82F45" w:rsidRDefault="00822365">
            <w:pPr>
              <w:pStyle w:val="TableBodyText"/>
            </w:pPr>
            <w:r>
              <w:t xml:space="preserve">The response WSDL message for the </w:t>
            </w:r>
            <w:r>
              <w:rPr>
                <w:b/>
              </w:rPr>
              <w:t xml:space="preserve">GetEntityById </w:t>
            </w:r>
            <w:r>
              <w:t>WSDL operation.</w:t>
            </w:r>
          </w:p>
        </w:tc>
      </w:tr>
    </w:tbl>
    <w:p w:rsidR="00A82F45" w:rsidRDefault="00A82F45"/>
    <w:p w:rsidR="00A82F45" w:rsidRDefault="00822365">
      <w:pPr>
        <w:pStyle w:val="Heading6"/>
      </w:pPr>
      <w:bookmarkStart w:id="2292" w:name="section_7ad8874598a04bf088b904ebda541b21"/>
      <w:bookmarkStart w:id="2293" w:name="_Toc83915092"/>
      <w:r>
        <w:t>BusinessDataCatalogSharedService_GetEntityById_InputMessage</w:t>
      </w:r>
      <w:bookmarkEnd w:id="2292"/>
      <w:bookmarkEnd w:id="2293"/>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GetEntityById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http://www.microsoft.com/Office/2009/BusinessDataCatalog/BusinessDataCatalogSharedService/GetEntityById</w:t>
      </w:r>
    </w:p>
    <w:p w:rsidR="00A82F45" w:rsidRDefault="00822365">
      <w:r>
        <w:t>The</w:t>
      </w:r>
      <w:r>
        <w:t xml:space="preserve"> </w:t>
      </w:r>
      <w:hyperlink w:anchor="gt_57cdf8ab-8d79-462d-a446-5d85632a7a04">
        <w:r>
          <w:rPr>
            <w:rStyle w:val="HyperlinkGreen"/>
            <w:b/>
          </w:rPr>
          <w:t>SOAP body</w:t>
        </w:r>
      </w:hyperlink>
      <w:r>
        <w:t xml:space="preserve"> contains the </w:t>
      </w:r>
      <w:r>
        <w:rPr>
          <w:b/>
        </w:rPr>
        <w:t xml:space="preserve">GetEntityById </w:t>
      </w:r>
      <w:r>
        <w:t>element.</w:t>
      </w:r>
    </w:p>
    <w:p w:rsidR="00A82F45" w:rsidRDefault="00822365">
      <w:pPr>
        <w:pStyle w:val="Heading6"/>
      </w:pPr>
      <w:bookmarkStart w:id="2294" w:name="section_1f08a0bf9ccb4c24b3f054457b94196e"/>
      <w:bookmarkStart w:id="2295" w:name="_Toc83915093"/>
      <w:r>
        <w:t>BusinessDataCatalogSharedService_GetEntityById_OutputMessage</w:t>
      </w:r>
      <w:bookmarkEnd w:id="2294"/>
      <w:bookmarkEnd w:id="2295"/>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GetEntityById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GetEntityByIdResponse </w:t>
      </w:r>
      <w:r>
        <w:t>element.</w:t>
      </w:r>
    </w:p>
    <w:p w:rsidR="00A82F45" w:rsidRDefault="00822365">
      <w:pPr>
        <w:pStyle w:val="Heading5"/>
      </w:pPr>
      <w:bookmarkStart w:id="2296" w:name="section_e578c59a37a54b7ead4dbd902d2a3aaf"/>
      <w:bookmarkStart w:id="2297" w:name="_Toc83915094"/>
      <w:r>
        <w:t>Elements</w:t>
      </w:r>
      <w:bookmarkEnd w:id="2296"/>
      <w:bookmarkEnd w:id="2297"/>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56"/>
        <w:gridCol w:w="487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GetEntityById</w:t>
            </w:r>
          </w:p>
        </w:tc>
        <w:tc>
          <w:tcPr>
            <w:tcW w:w="0" w:type="auto"/>
            <w:vAlign w:val="center"/>
          </w:tcPr>
          <w:p w:rsidR="00A82F45" w:rsidRDefault="00822365">
            <w:pPr>
              <w:pStyle w:val="TableBodyText"/>
            </w:pPr>
            <w:r>
              <w:t xml:space="preserve">The input data for the </w:t>
            </w:r>
            <w:r>
              <w:rPr>
                <w:b/>
              </w:rPr>
              <w:t xml:space="preserve">GetEntityById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GetEntityByIdResponse</w:t>
            </w:r>
          </w:p>
        </w:tc>
        <w:tc>
          <w:tcPr>
            <w:tcW w:w="0" w:type="auto"/>
            <w:vAlign w:val="center"/>
          </w:tcPr>
          <w:p w:rsidR="00A82F45" w:rsidRDefault="00822365">
            <w:pPr>
              <w:pStyle w:val="TableBodyText"/>
            </w:pPr>
            <w:r>
              <w:t xml:space="preserve">The result data for the </w:t>
            </w:r>
            <w:r>
              <w:rPr>
                <w:b/>
              </w:rPr>
              <w:t xml:space="preserve">GetEntityById </w:t>
            </w:r>
            <w:r>
              <w:t>WSDL operation.</w:t>
            </w:r>
          </w:p>
        </w:tc>
      </w:tr>
    </w:tbl>
    <w:p w:rsidR="00A82F45" w:rsidRDefault="00A82F45"/>
    <w:p w:rsidR="00A82F45" w:rsidRDefault="00822365">
      <w:pPr>
        <w:pStyle w:val="Heading6"/>
      </w:pPr>
      <w:bookmarkStart w:id="2298" w:name="section_7f6cac86275b40d5b9c75f8bf16bb159"/>
      <w:bookmarkStart w:id="2299" w:name="_Toc83915095"/>
      <w:r>
        <w:t>GetEntityById</w:t>
      </w:r>
      <w:bookmarkEnd w:id="2298"/>
      <w:bookmarkEnd w:id="2299"/>
    </w:p>
    <w:p w:rsidR="00A82F45" w:rsidRDefault="00822365">
      <w:r>
        <w:t xml:space="preserve">The </w:t>
      </w:r>
      <w:r>
        <w:rPr>
          <w:b/>
        </w:rPr>
        <w:t>GetEntityById</w:t>
      </w:r>
      <w:r>
        <w:t xml:space="preserve"> element specifies the input data for the </w:t>
      </w:r>
      <w:r>
        <w:rPr>
          <w:b/>
        </w:rPr>
        <w:t xml:space="preserve">GetEntityById </w:t>
      </w:r>
      <w:hyperlink w:anchor="gt_3f81265d-5456-4bfe-b795-ac5bf522b299">
        <w:r>
          <w:rPr>
            <w:rStyle w:val="HyperlinkGreen"/>
            <w:b/>
          </w:rPr>
          <w:t>WSDL operation</w:t>
        </w:r>
      </w:hyperlink>
      <w:r>
        <w:t>.</w:t>
      </w:r>
    </w:p>
    <w:p w:rsidR="00A82F45" w:rsidRDefault="00822365">
      <w:pPr>
        <w:pStyle w:val="Code"/>
      </w:pPr>
      <w:r>
        <w:t>&lt;xs:element name="GetEntityById"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name="entityId" type="xs:unsignedInt"/&gt;</w:t>
      </w:r>
    </w:p>
    <w:p w:rsidR="00A82F45" w:rsidRDefault="00822365">
      <w:pPr>
        <w:pStyle w:val="Code"/>
      </w:pPr>
      <w:r>
        <w:t xml:space="preserve">      &lt;xs:element</w:t>
      </w:r>
      <w:r>
        <w:t xml:space="preserve"> minOccurs="0" name="performErrorCheck" type="xs:boolean"/&gt;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300" w:name="CC_ada7f326776a4fc87fdeae06bfea4e42"/>
      <w:bookmarkEnd w:id="2300"/>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A82F45" w:rsidRDefault="00822365">
      <w:bookmarkStart w:id="2301" w:name="CC_b7d4916788756a691b5c97db2970f015"/>
      <w:bookmarkEnd w:id="2301"/>
      <w:r>
        <w:rPr>
          <w:b/>
        </w:rPr>
        <w:t xml:space="preserve">performErrorCheck: </w:t>
      </w:r>
      <w:r>
        <w:t xml:space="preserve">The value of this element MUST be ignored by the protocol server if an </w:t>
      </w:r>
      <w:r>
        <w:rPr>
          <w:b/>
        </w:rPr>
        <w:t>Entity</w:t>
      </w:r>
      <w:r>
        <w:t xml:space="preserve"> with the specified </w:t>
      </w:r>
      <w:r>
        <w:rPr>
          <w:b/>
        </w:rPr>
        <w:t>MetadataObjectId</w:t>
      </w:r>
      <w:r>
        <w:t xml:space="preserve"> exists. If an </w:t>
      </w:r>
      <w:r>
        <w:rPr>
          <w:b/>
        </w:rPr>
        <w:t>Entity</w:t>
      </w:r>
      <w:r>
        <w:t xml:space="preserve"> with the specified </w:t>
      </w:r>
      <w:r>
        <w:rPr>
          <w:b/>
        </w:rPr>
        <w:t>MetadataObjectId</w:t>
      </w:r>
      <w:r>
        <w:t xml:space="preserve"> does not exist and the value of this element is set to "false", the protocol server MUST set the value of the </w:t>
      </w:r>
      <w:r>
        <w:rPr>
          <w:b/>
        </w:rPr>
        <w:t>GetEntityByIdResult</w:t>
      </w:r>
      <w:r>
        <w:t xml:space="preserve"> element to NULL.</w:t>
      </w:r>
    </w:p>
    <w:p w:rsidR="00A82F45" w:rsidRDefault="00822365">
      <w:bookmarkStart w:id="2302" w:name="CC_ee0ce4681870569111c31dc4bd1200f6"/>
      <w:bookmarkEnd w:id="2302"/>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2303" w:name="section_c0fa50ad21174af78c58a82375b7e053"/>
      <w:bookmarkStart w:id="2304" w:name="_Toc83915096"/>
      <w:r>
        <w:t>GetEntityByIdResponse</w:t>
      </w:r>
      <w:bookmarkEnd w:id="2303"/>
      <w:bookmarkEnd w:id="2304"/>
    </w:p>
    <w:p w:rsidR="00A82F45" w:rsidRDefault="00822365">
      <w:r>
        <w:t xml:space="preserve">The </w:t>
      </w:r>
      <w:r>
        <w:rPr>
          <w:b/>
        </w:rPr>
        <w:t>GetEntityByIdResponse</w:t>
      </w:r>
      <w:r>
        <w:t xml:space="preserve"> element specifies the result data for the </w:t>
      </w:r>
      <w:r>
        <w:rPr>
          <w:b/>
        </w:rPr>
        <w:t xml:space="preserve">GetEntityById </w:t>
      </w:r>
      <w:hyperlink w:anchor="gt_3f81265d-5456-4bfe-b795-ac5bf522b299">
        <w:r>
          <w:rPr>
            <w:rStyle w:val="HyperlinkGreen"/>
            <w:b/>
          </w:rPr>
          <w:t>WSDL operation</w:t>
        </w:r>
      </w:hyperlink>
      <w:r>
        <w:t>.</w:t>
      </w:r>
    </w:p>
    <w:p w:rsidR="00A82F45" w:rsidRDefault="00822365">
      <w:pPr>
        <w:pStyle w:val="Code"/>
      </w:pPr>
      <w:r>
        <w:t>&lt;xs:element name="GetEntityByIdResponse"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name="GetEntityByIdResult" nil</w:t>
      </w:r>
      <w:r>
        <w:t>lable="true" type="q8:EntityStruct"/&gt;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305" w:name="CC_05b749e1fbf36acec6dd652598d8cb56"/>
      <w:bookmarkEnd w:id="2305"/>
      <w:r>
        <w:rPr>
          <w:b/>
        </w:rPr>
        <w:t xml:space="preserve">GetEntityByIdResult: </w:t>
      </w:r>
      <w:r>
        <w:t xml:space="preserve">The </w:t>
      </w:r>
      <w:hyperlink w:anchor="gt_3b609270-c0f5-4220-8cf0-4c328f73684e">
        <w:r>
          <w:rPr>
            <w:rStyle w:val="HyperlinkGreen"/>
            <w:b/>
          </w:rPr>
          <w:t>Entity</w:t>
        </w:r>
      </w:hyperlink>
      <w:r>
        <w:t xml:space="preserve">. The </w:t>
      </w:r>
      <w:hyperlink w:anchor="gt_2f24f458-7d39-47a2-93f7-de433ea85c75">
        <w:r>
          <w:rPr>
            <w:rStyle w:val="HyperlinkGreen"/>
            <w:b/>
          </w:rPr>
          <w:t>part</w:t>
        </w:r>
        <w:r>
          <w:rPr>
            <w:rStyle w:val="HyperlinkGreen"/>
            <w:b/>
          </w:rPr>
          <w:t>ition</w:t>
        </w:r>
      </w:hyperlink>
      <w:r>
        <w:t xml:space="preserve"> of this </w:t>
      </w:r>
      <w:r>
        <w:rPr>
          <w:b/>
        </w:rPr>
        <w:t>Entity</w:t>
      </w:r>
      <w:r>
        <w:t xml:space="preserve"> MUST be the partition of the protocol client.</w:t>
      </w:r>
    </w:p>
    <w:p w:rsidR="00A82F45" w:rsidRDefault="00822365">
      <w:pPr>
        <w:pStyle w:val="Heading5"/>
      </w:pPr>
      <w:bookmarkStart w:id="2306" w:name="section_66612d9ebf4449c4a6231ed61cf991dc"/>
      <w:bookmarkStart w:id="2307" w:name="_Toc83915097"/>
      <w:r>
        <w:t>Complex Types</w:t>
      </w:r>
      <w:bookmarkEnd w:id="2306"/>
      <w:bookmarkEnd w:id="2307"/>
    </w:p>
    <w:p w:rsidR="00A82F45" w:rsidRDefault="00822365">
      <w:r>
        <w:t>None.</w:t>
      </w:r>
    </w:p>
    <w:p w:rsidR="00A82F45" w:rsidRDefault="00822365">
      <w:pPr>
        <w:pStyle w:val="Heading5"/>
      </w:pPr>
      <w:bookmarkStart w:id="2308" w:name="section_50b93e88d43148eb971705d878ed728d"/>
      <w:bookmarkStart w:id="2309" w:name="_Toc83915098"/>
      <w:r>
        <w:t>Simple Types</w:t>
      </w:r>
      <w:bookmarkEnd w:id="2308"/>
      <w:bookmarkEnd w:id="2309"/>
    </w:p>
    <w:p w:rsidR="00A82F45" w:rsidRDefault="00822365">
      <w:r>
        <w:t>None.</w:t>
      </w:r>
    </w:p>
    <w:p w:rsidR="00A82F45" w:rsidRDefault="00822365">
      <w:pPr>
        <w:pStyle w:val="Heading5"/>
      </w:pPr>
      <w:bookmarkStart w:id="2310" w:name="section_db5c2f24c2004e298496f66f98137c83"/>
      <w:bookmarkStart w:id="2311" w:name="_Toc83915099"/>
      <w:r>
        <w:t>Attributes</w:t>
      </w:r>
      <w:bookmarkEnd w:id="2310"/>
      <w:bookmarkEnd w:id="2311"/>
    </w:p>
    <w:p w:rsidR="00A82F45" w:rsidRDefault="00822365">
      <w:r>
        <w:lastRenderedPageBreak/>
        <w:t>None.</w:t>
      </w:r>
    </w:p>
    <w:p w:rsidR="00A82F45" w:rsidRDefault="00822365">
      <w:pPr>
        <w:pStyle w:val="Heading5"/>
      </w:pPr>
      <w:bookmarkStart w:id="2312" w:name="section_2c94a7638d9745cd96957c4b142a6dfd"/>
      <w:bookmarkStart w:id="2313" w:name="_Toc83915100"/>
      <w:r>
        <w:t>Groups</w:t>
      </w:r>
      <w:bookmarkEnd w:id="2312"/>
      <w:bookmarkEnd w:id="2313"/>
    </w:p>
    <w:p w:rsidR="00A82F45" w:rsidRDefault="00822365">
      <w:r>
        <w:t>None.</w:t>
      </w:r>
    </w:p>
    <w:p w:rsidR="00A82F45" w:rsidRDefault="00822365">
      <w:pPr>
        <w:pStyle w:val="Heading5"/>
      </w:pPr>
      <w:bookmarkStart w:id="2314" w:name="section_e2f5cc6ddb3147f988dbb185b535b02f"/>
      <w:bookmarkStart w:id="2315" w:name="_Toc83915101"/>
      <w:r>
        <w:t>Attribute Groups</w:t>
      </w:r>
      <w:bookmarkEnd w:id="2314"/>
      <w:bookmarkEnd w:id="2315"/>
    </w:p>
    <w:p w:rsidR="00A82F45" w:rsidRDefault="00822365">
      <w:r>
        <w:t>None.</w:t>
      </w:r>
    </w:p>
    <w:p w:rsidR="00A82F45" w:rsidRDefault="00822365">
      <w:pPr>
        <w:pStyle w:val="Heading4"/>
      </w:pPr>
      <w:bookmarkStart w:id="2316" w:name="section_7b03e9b0838b48db9aa6d8990df73ce9"/>
      <w:bookmarkStart w:id="2317" w:name="_Toc83915102"/>
      <w:r>
        <w:t>GetEntityCount</w:t>
      </w:r>
      <w:bookmarkEnd w:id="2316"/>
      <w:bookmarkEnd w:id="2317"/>
      <w:r>
        <w:fldChar w:fldCharType="begin"/>
      </w:r>
      <w:r>
        <w:instrText xml:space="preserve"> XE "Server:GetEntityCount operation" </w:instrText>
      </w:r>
      <w:r>
        <w:fldChar w:fldCharType="end"/>
      </w:r>
      <w:r>
        <w:fldChar w:fldCharType="begin"/>
      </w:r>
      <w:r>
        <w:instrText xml:space="preserve"> XE "Operations:GetEntityCount" </w:instrText>
      </w:r>
      <w:r>
        <w:fldChar w:fldCharType="end"/>
      </w:r>
    </w:p>
    <w:p w:rsidR="00A82F45" w:rsidRDefault="00822365">
      <w:bookmarkStart w:id="2318" w:name="CC_9b593ea4205e3760fab40cbb107e6e01"/>
      <w:bookmarkEnd w:id="2318"/>
      <w:r>
        <w:t xml:space="preserve">The </w:t>
      </w:r>
      <w:r>
        <w:rPr>
          <w:b/>
        </w:rPr>
        <w:t>GetEntityCount</w:t>
      </w:r>
      <w:r>
        <w:t xml:space="preserve"> operation retrieves the number of </w:t>
      </w:r>
      <w:hyperlink w:anchor="gt_3b609270-c0f5-4220-8cf0-4c328f73684e">
        <w:r>
          <w:rPr>
            <w:rStyle w:val="HyperlinkGreen"/>
            <w:b/>
          </w:rPr>
          <w:t>Entities</w:t>
        </w:r>
      </w:hyperlink>
      <w:r>
        <w:t xml:space="preserve"> that are contained by the specified </w:t>
      </w:r>
      <w:hyperlink w:anchor="gt_2c32dc42-3385-4c34-884a-cda903379f66">
        <w:r>
          <w:rPr>
            <w:rStyle w:val="HyperlinkGreen"/>
            <w:b/>
          </w:rPr>
          <w:t>LobSystem</w:t>
        </w:r>
      </w:hyperlink>
      <w:r>
        <w:t>.</w:t>
      </w:r>
    </w:p>
    <w:p w:rsidR="00A82F45" w:rsidRDefault="00822365">
      <w:bookmarkStart w:id="2319" w:name="CC_75cfc7125810bf28bd56c5742d7f3674"/>
      <w:bookmarkEnd w:id="2319"/>
      <w:r>
        <w:t xml:space="preserve">The following is the </w:t>
      </w:r>
      <w:hyperlink w:anchor="gt_5a824664-0858-4b09-b852-83baf4584efa">
        <w:r>
          <w:rPr>
            <w:rStyle w:val="HyperlinkGreen"/>
            <w:b/>
          </w:rPr>
          <w:t>WSDL</w:t>
        </w:r>
      </w:hyperlink>
      <w:r>
        <w:t xml:space="preserve"> port type specification of the </w:t>
      </w:r>
      <w:r>
        <w:rPr>
          <w:b/>
        </w:rPr>
        <w:t xml:space="preserve">GetEntityCount </w:t>
      </w:r>
      <w:hyperlink w:anchor="gt_3f81265d-5456-4bfe-b795-ac5bf522b299">
        <w:r>
          <w:rPr>
            <w:rStyle w:val="HyperlinkGreen"/>
            <w:b/>
          </w:rPr>
          <w:t>WSDL operation</w:t>
        </w:r>
      </w:hyperlink>
      <w:r>
        <w:t>.</w:t>
      </w:r>
    </w:p>
    <w:p w:rsidR="00A82F45" w:rsidRDefault="00822365">
      <w:pPr>
        <w:pStyle w:val="Code"/>
      </w:pPr>
      <w:r>
        <w:t>&lt;wsdl:operation name="GetEntityCount" xmlns:wsdl="http://schemas.xm</w:t>
      </w:r>
      <w:r>
        <w:t>lsoap.org/wsdl/"&gt;</w:t>
      </w:r>
    </w:p>
    <w:p w:rsidR="00A82F45" w:rsidRDefault="00822365">
      <w:pPr>
        <w:pStyle w:val="Code"/>
      </w:pPr>
      <w:r>
        <w:t xml:space="preserve">  &lt;wsdl:input wsaw:Action="http://www.microsoft.com/Office/2009/BusinessDataCatalog/BusinessDataCatalogSharedService/GetEntityCount" message="tns:BusinessDataCatalogSharedService_GetEntityCount_InputMessage" xmlns:wsaw="http://www.w3.org/</w:t>
      </w:r>
      <w:r>
        <w:t>2006/05/addressing/wsdl"/&gt;</w:t>
      </w:r>
    </w:p>
    <w:p w:rsidR="00A82F45" w:rsidRDefault="00822365">
      <w:pPr>
        <w:pStyle w:val="Code"/>
      </w:pPr>
      <w:r>
        <w:t xml:space="preserve">  &lt;wsdl:output wsaw:Action="http://www.microsoft.com/Office/2009/BusinessDataCatalog/BusinessDataCatalogSharedService/GetEntityCountResponse" message="tns:BusinessDataCatalogSharedService_GetEntityCount_OutputMessage" xmlns:wsaw=</w:t>
      </w:r>
      <w:r>
        <w:t>"http://www.w3.org/2006/05/addressing/wsdl"/&gt;</w:t>
      </w:r>
    </w:p>
    <w:p w:rsidR="00A82F45" w:rsidRDefault="00822365">
      <w:pPr>
        <w:pStyle w:val="Code"/>
      </w:pPr>
      <w:r>
        <w:t xml:space="preserve">  &lt;wsdl:fault wsaw:Action="http://www.microsoft.com/Office/2009/BusinessDataCatalog/BusinessDataCatalogSharedService/GetEntityCountArgumentExceptionFault" name="ArgumentExceptionFault" message="tns:BusinessData</w:t>
      </w:r>
      <w:r>
        <w:t>CatalogSharedService_GetEntityCount_ArgumentExceptionFault_FaultMessage"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wsaw:Action="http://www.microsoft.com/Office/2009/BusinessDataCatalog/BusinessDataCatalogSharedService/GetEntity</w:t>
      </w:r>
      <w:r>
        <w:t>CountArgumentNullExceptionFault" name="ArgumentNullExceptionFault" message="tns:BusinessDataCatalogSharedService_GetEntityCount_ArgumentNullExceptionFault_FaultMessage" xmlns:wsaw="http://www.w3.org/2006/05/addressing/wsdl"/&gt;</w:t>
      </w:r>
    </w:p>
    <w:p w:rsidR="00A82F45" w:rsidRDefault="00822365">
      <w:pPr>
        <w:pStyle w:val="Code"/>
      </w:pPr>
      <w:r>
        <w:t xml:space="preserve">  &lt;wsdl:fault wsaw:Action="htt</w:t>
      </w:r>
      <w:r>
        <w:t>p://www.microsoft.com/Office/2009/BusinessDataCatalog/BusinessDataCatalogSharedService/GetEntityCountArgumentOutOfRangeExceptionFault" name="ArgumentOutOfRangeExceptionFault" message="tns:BusinessDataCatalogSharedService_GetEntityCount_ArgumentOutOfRangeEx</w:t>
      </w:r>
      <w:r>
        <w:t>ceptionFault_FaultMessage" xmlns:wsaw="http://www.w3.org/2006/05/addressing/wsdl"/&gt;</w:t>
      </w:r>
    </w:p>
    <w:p w:rsidR="00A82F45" w:rsidRDefault="00822365">
      <w:pPr>
        <w:pStyle w:val="Code"/>
      </w:pPr>
      <w:r>
        <w:t xml:space="preserve">  &lt;wsdl:fault wsaw:Action="http://www.microsoft.com/Office/2009/BusinessDataCatalog/BusinessDataCatalogSharedService/GetEntityCountBdcExceptionStateFault" name="BdcExceptio</w:t>
      </w:r>
      <w:r>
        <w:t>nStateFault" message="tns:BusinessDataCatalogSharedService_GetEntityCount_BdcExceptionStateFault_FaultMessage" xmlns:wsaw="http://www.w3.org/2006/05/addressing/wsdl"/&gt;</w:t>
      </w:r>
    </w:p>
    <w:p w:rsidR="00A82F45" w:rsidRDefault="00822365">
      <w:pPr>
        <w:pStyle w:val="Code"/>
      </w:pPr>
      <w:r>
        <w:t xml:space="preserve">  &lt;wsdl:fault wsaw:Action="http://www.microsoft.com/Office/2009/BusinessDataCatalog/Busi</w:t>
      </w:r>
      <w:r>
        <w:t>nessDataCatalogSharedService/GetEntityCountInvalidOperationExceptionFault" name="InvalidOperationExceptionFault" message="tns:BusinessDataCatalogSharedService_GetEntityCount_InvalidOperationExceptionFault_FaultMessage" xmlns:wsaw="http://www.w3.org/2006/05</w:t>
      </w:r>
      <w:r>
        <w:t>/addressing/wsdl"/&gt;</w:t>
      </w:r>
    </w:p>
    <w:p w:rsidR="00A82F45" w:rsidRDefault="00822365">
      <w:pPr>
        <w:pStyle w:val="Code"/>
      </w:pPr>
      <w:r>
        <w:t xml:space="preserve">  &lt;wsdl:fault wsaw:Action="http://www.microsoft.com/Office/2009/BusinessDataCatalog/BusinessDataCatalogSharedService/GetEntityCountMetadataExceptionStateFault" name="MetadataExceptionStateFault" message="tns:BusinessDataCatalogSharedSer</w:t>
      </w:r>
      <w:r>
        <w:t>vice_GetEntityCount_MetadataExceptionStateFault_FaultMessage" xmlns:wsaw="http://www.w3.org/2006/05/addressing/wsdl"/&gt;</w:t>
      </w:r>
    </w:p>
    <w:p w:rsidR="00A82F45" w:rsidRDefault="00822365">
      <w:pPr>
        <w:pStyle w:val="Code"/>
      </w:pPr>
      <w:r>
        <w:t>&lt;/wsdl:operation&gt;</w:t>
      </w:r>
    </w:p>
    <w:p w:rsidR="00A82F45" w:rsidRDefault="00822365">
      <w:bookmarkStart w:id="2320" w:name="CC_7a29ee516b19ba7c8f5100d128abeae3"/>
      <w:bookmarkEnd w:id="2320"/>
      <w:r>
        <w:t xml:space="preserve">The protocol client sends a </w:t>
      </w:r>
      <w:r>
        <w:rPr>
          <w:b/>
        </w:rPr>
        <w:t>BusinessDataCatalogSharedService_GetEntityCount_InputMessage</w:t>
      </w:r>
      <w:r>
        <w:t xml:space="preserve"> request message, and the proto</w:t>
      </w:r>
      <w:r>
        <w:t xml:space="preserve">col server MUST respond with a </w:t>
      </w:r>
      <w:r>
        <w:rPr>
          <w:b/>
        </w:rPr>
        <w:lastRenderedPageBreak/>
        <w:t>BusinessDataCatalogSharedService_GetEntityCount_OutputMessage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w:t>
      </w:r>
      <w:r>
        <w:t>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584" w:type="dxa"/>
          </w:tcPr>
          <w:p w:rsidR="00A82F45" w:rsidRDefault="00822365">
            <w:pPr>
              <w:pStyle w:val="TableHeaderText"/>
              <w:keepNext w:val="0"/>
            </w:pPr>
            <w:r>
              <w:t>Error complex type</w:t>
            </w:r>
          </w:p>
        </w:tc>
        <w:tc>
          <w:tcPr>
            <w:tcW w:w="3891" w:type="dxa"/>
          </w:tcPr>
          <w:p w:rsidR="00A82F45" w:rsidRDefault="00822365">
            <w:pPr>
              <w:pStyle w:val="TableHeaderText"/>
              <w:keepNext w:val="0"/>
            </w:pPr>
            <w:r>
              <w:t>Condition</w:t>
            </w:r>
          </w:p>
        </w:tc>
      </w:tr>
      <w:tr w:rsidR="00A82F45" w:rsidTr="00A82F45">
        <w:tc>
          <w:tcPr>
            <w:tcW w:w="5584" w:type="dxa"/>
          </w:tcPr>
          <w:p w:rsidR="00A82F45" w:rsidRDefault="00822365">
            <w:pPr>
              <w:pStyle w:val="TableBodyText"/>
              <w:rPr>
                <w:b/>
              </w:rPr>
            </w:pPr>
            <w:hyperlink w:anchor="Section_ed65b16c202247d7bd26e383acf8aad9" w:history="1">
              <w:r>
                <w:rPr>
                  <w:b/>
                </w:rPr>
                <w:t>ArgumentOutOfRangeException (from namespac</w:t>
              </w:r>
              <w:r>
                <w:rPr>
                  <w:b/>
                </w:rPr>
                <w:t>e http://schemas.datacontract.org/2004/07/System)</w:t>
              </w:r>
            </w:hyperlink>
          </w:p>
        </w:tc>
        <w:tc>
          <w:tcPr>
            <w:tcW w:w="3891" w:type="dxa"/>
          </w:tcPr>
          <w:p w:rsidR="00A82F45" w:rsidRDefault="00822365">
            <w:pPr>
              <w:pStyle w:val="TableBodyText"/>
            </w:pPr>
            <w:r>
              <w:t xml:space="preserve">The specified </w:t>
            </w:r>
            <w:hyperlink w:anchor="gt_0d75e076-dc2d-4256-ae9e-3644f9b4230b">
              <w:r>
                <w:rPr>
                  <w:rStyle w:val="HyperlinkGreen"/>
                  <w:b/>
                </w:rPr>
                <w:t>MetadataObjectId</w:t>
              </w:r>
            </w:hyperlink>
            <w:r>
              <w:t xml:space="preserve"> is set to zero ("0").</w:t>
            </w:r>
            <w:bookmarkStart w:id="2321" w:name="Appendix_A_Target_69"/>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2321"/>
          </w:p>
        </w:tc>
      </w:tr>
      <w:tr w:rsidR="00A82F45" w:rsidTr="00A82F45">
        <w:tc>
          <w:tcPr>
            <w:tcW w:w="5584"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A82F45" w:rsidRDefault="00822365">
            <w:pPr>
              <w:pStyle w:val="TableBodyText"/>
            </w:pPr>
            <w:r>
              <w:t xml:space="preserve">The specified </w:t>
            </w:r>
            <w:r>
              <w:rPr>
                <w:b/>
              </w:rPr>
              <w:t>LobSystem</w:t>
            </w:r>
            <w:r>
              <w:t xml:space="preserve"> does not exist.</w:t>
            </w:r>
            <w:bookmarkStart w:id="2322" w:name="Appendix_A_Target_70"/>
            <w:r>
              <w:rPr>
                <w:rStyle w:val="Hyperlink"/>
              </w:rPr>
              <w:fldChar w:fldCharType="begin"/>
            </w:r>
            <w:r>
              <w:rPr>
                <w:rStyle w:val="Hyperlink"/>
                <w:szCs w:val="24"/>
              </w:rPr>
              <w:instrText xml:space="preserve"> HYPERLINK \l "Appendix_A_70" \o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2322"/>
          </w:p>
        </w:tc>
      </w:tr>
    </w:tbl>
    <w:p w:rsidR="00A82F45" w:rsidRDefault="00A82F45"/>
    <w:p w:rsidR="00A82F45" w:rsidRDefault="00822365">
      <w:pPr>
        <w:pStyle w:val="Heading5"/>
      </w:pPr>
      <w:bookmarkStart w:id="2323" w:name="section_a63f471bb00947f8aee9ac4dc753efc8"/>
      <w:bookmarkStart w:id="2324" w:name="_Toc83915103"/>
      <w:r>
        <w:t>Messages</w:t>
      </w:r>
      <w:bookmarkEnd w:id="2323"/>
      <w:bookmarkEnd w:id="2324"/>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0"/>
        <w:gridCol w:w="307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BusinessDataCatalogSharedService_GetEntityCount_InputMessage</w:t>
            </w:r>
          </w:p>
        </w:tc>
        <w:tc>
          <w:tcPr>
            <w:tcW w:w="0" w:type="auto"/>
            <w:vAlign w:val="center"/>
          </w:tcPr>
          <w:p w:rsidR="00A82F45" w:rsidRDefault="00822365">
            <w:pPr>
              <w:pStyle w:val="TableBodyText"/>
            </w:pPr>
            <w:r>
              <w:t xml:space="preserve">The request WSDL message for the </w:t>
            </w:r>
            <w:r>
              <w:rPr>
                <w:b/>
              </w:rPr>
              <w:t xml:space="preserve">GetEntityCount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BusinessDataCatalogSharedService_GetEntityCount_OutputMessage</w:t>
            </w:r>
          </w:p>
        </w:tc>
        <w:tc>
          <w:tcPr>
            <w:tcW w:w="0" w:type="auto"/>
            <w:vAlign w:val="center"/>
          </w:tcPr>
          <w:p w:rsidR="00A82F45" w:rsidRDefault="00822365">
            <w:pPr>
              <w:pStyle w:val="TableBodyText"/>
            </w:pPr>
            <w:r>
              <w:t xml:space="preserve">The response WSDL message for the </w:t>
            </w:r>
            <w:r>
              <w:rPr>
                <w:b/>
              </w:rPr>
              <w:t xml:space="preserve">GetEntityCount </w:t>
            </w:r>
            <w:r>
              <w:t>WSDL operation.</w:t>
            </w:r>
          </w:p>
        </w:tc>
      </w:tr>
    </w:tbl>
    <w:p w:rsidR="00A82F45" w:rsidRDefault="00A82F45"/>
    <w:p w:rsidR="00A82F45" w:rsidRDefault="00822365">
      <w:pPr>
        <w:pStyle w:val="Heading6"/>
      </w:pPr>
      <w:bookmarkStart w:id="2325" w:name="section_265de3d3f3144f318fde1aa2f0e8bc4a"/>
      <w:bookmarkStart w:id="2326" w:name="_Toc83915104"/>
      <w:r>
        <w:t>BusinessDataCatalogSharedService_GetEntityCount_InputMessage</w:t>
      </w:r>
      <w:bookmarkEnd w:id="2325"/>
      <w:bookmarkEnd w:id="2326"/>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GetEntityCount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http://www.microsoft.com/Office/2009/BusinessDataCatalog/BusinessDataCatalogSharedService/GetEntityCount</w:t>
      </w:r>
    </w:p>
    <w:p w:rsidR="00A82F45" w:rsidRDefault="00822365">
      <w:r>
        <w:t>The</w:t>
      </w:r>
      <w:r>
        <w:t xml:space="preserve"> </w:t>
      </w:r>
      <w:hyperlink w:anchor="gt_57cdf8ab-8d79-462d-a446-5d85632a7a04">
        <w:r>
          <w:rPr>
            <w:rStyle w:val="HyperlinkGreen"/>
            <w:b/>
          </w:rPr>
          <w:t>SOAP body</w:t>
        </w:r>
      </w:hyperlink>
      <w:r>
        <w:t xml:space="preserve"> contains the </w:t>
      </w:r>
      <w:r>
        <w:rPr>
          <w:b/>
        </w:rPr>
        <w:t xml:space="preserve">GetEntityCount </w:t>
      </w:r>
      <w:r>
        <w:t>element.</w:t>
      </w:r>
    </w:p>
    <w:p w:rsidR="00A82F45" w:rsidRDefault="00822365">
      <w:pPr>
        <w:pStyle w:val="Heading6"/>
      </w:pPr>
      <w:bookmarkStart w:id="2327" w:name="section_f4e78a1f6c8d448abb86aaa761e2abfb"/>
      <w:bookmarkStart w:id="2328" w:name="_Toc83915105"/>
      <w:r>
        <w:t>BusinessDataCatalogSharedService_GetEntityCount_OutputMessage</w:t>
      </w:r>
      <w:bookmarkEnd w:id="2327"/>
      <w:bookmarkEnd w:id="2328"/>
    </w:p>
    <w:p w:rsidR="00A82F45" w:rsidRDefault="00822365">
      <w:r>
        <w:t xml:space="preserve">The response </w:t>
      </w:r>
      <w:hyperlink w:anchor="gt_d5ccdf11-3f53-4118-a845-dfaca61838fb">
        <w:r>
          <w:rPr>
            <w:rStyle w:val="HyperlinkGreen"/>
            <w:b/>
          </w:rPr>
          <w:t>WSDL mess</w:t>
        </w:r>
        <w:r>
          <w:rPr>
            <w:rStyle w:val="HyperlinkGreen"/>
            <w:b/>
          </w:rPr>
          <w:t>age</w:t>
        </w:r>
      </w:hyperlink>
      <w:r>
        <w:t xml:space="preserve"> for the </w:t>
      </w:r>
      <w:r>
        <w:rPr>
          <w:b/>
        </w:rPr>
        <w:t xml:space="preserve">GetEntityCount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GetEntityCountResponse </w:t>
      </w:r>
      <w:r>
        <w:t>element.</w:t>
      </w:r>
    </w:p>
    <w:p w:rsidR="00A82F45" w:rsidRDefault="00822365">
      <w:pPr>
        <w:pStyle w:val="Heading5"/>
      </w:pPr>
      <w:bookmarkStart w:id="2329" w:name="section_0b845ced83564386b0f992d33d22c94c"/>
      <w:bookmarkStart w:id="2330" w:name="_Toc83915106"/>
      <w:r>
        <w:t>Elements</w:t>
      </w:r>
      <w:bookmarkEnd w:id="2329"/>
      <w:bookmarkEnd w:id="2330"/>
    </w:p>
    <w:p w:rsidR="00A82F45" w:rsidRDefault="00822365">
      <w:r>
        <w:t>The following table s</w:t>
      </w:r>
      <w:r>
        <w:t xml:space="preserve">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57"/>
        <w:gridCol w:w="497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GetEntityCount</w:t>
            </w:r>
          </w:p>
        </w:tc>
        <w:tc>
          <w:tcPr>
            <w:tcW w:w="0" w:type="auto"/>
            <w:vAlign w:val="center"/>
          </w:tcPr>
          <w:p w:rsidR="00A82F45" w:rsidRDefault="00822365">
            <w:pPr>
              <w:pStyle w:val="TableBodyText"/>
            </w:pPr>
            <w:r>
              <w:t xml:space="preserve">The input data for the </w:t>
            </w:r>
            <w:r>
              <w:rPr>
                <w:b/>
              </w:rPr>
              <w:t xml:space="preserve">GetEntityCount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GetEntityCountResponse</w:t>
            </w:r>
          </w:p>
        </w:tc>
        <w:tc>
          <w:tcPr>
            <w:tcW w:w="0" w:type="auto"/>
            <w:vAlign w:val="center"/>
          </w:tcPr>
          <w:p w:rsidR="00A82F45" w:rsidRDefault="00822365">
            <w:pPr>
              <w:pStyle w:val="TableBodyText"/>
            </w:pPr>
            <w:r>
              <w:t xml:space="preserve">The result data for the </w:t>
            </w:r>
            <w:r>
              <w:rPr>
                <w:b/>
              </w:rPr>
              <w:t xml:space="preserve">GetEntityCount </w:t>
            </w:r>
            <w:r>
              <w:t>WSDL operation.</w:t>
            </w:r>
          </w:p>
        </w:tc>
      </w:tr>
    </w:tbl>
    <w:p w:rsidR="00A82F45" w:rsidRDefault="00A82F45"/>
    <w:p w:rsidR="00A82F45" w:rsidRDefault="00822365">
      <w:pPr>
        <w:pStyle w:val="Heading6"/>
      </w:pPr>
      <w:bookmarkStart w:id="2331" w:name="section_42772b5dbc7f48c3a5b50efd7509321d"/>
      <w:bookmarkStart w:id="2332" w:name="_Toc83915107"/>
      <w:r>
        <w:t>GetEntityCount</w:t>
      </w:r>
      <w:bookmarkEnd w:id="2331"/>
      <w:bookmarkEnd w:id="2332"/>
    </w:p>
    <w:p w:rsidR="00A82F45" w:rsidRDefault="00822365">
      <w:r>
        <w:t xml:space="preserve">The </w:t>
      </w:r>
      <w:r>
        <w:rPr>
          <w:b/>
        </w:rPr>
        <w:t>GetEntityCount</w:t>
      </w:r>
      <w:r>
        <w:t xml:space="preserve"> element specifies the input data for the </w:t>
      </w:r>
      <w:r>
        <w:rPr>
          <w:b/>
        </w:rPr>
        <w:t xml:space="preserve">GetEntityCount </w:t>
      </w:r>
      <w:hyperlink w:anchor="gt_3f81265d-5456-4bfe-b795-ac5bf522b299">
        <w:r>
          <w:rPr>
            <w:rStyle w:val="HyperlinkGreen"/>
            <w:b/>
          </w:rPr>
          <w:t>WSDL operation</w:t>
        </w:r>
      </w:hyperlink>
      <w:r>
        <w:t>.</w:t>
      </w:r>
    </w:p>
    <w:p w:rsidR="00A82F45" w:rsidRDefault="00822365">
      <w:pPr>
        <w:pStyle w:val="Code"/>
      </w:pPr>
      <w:r>
        <w:t>&lt;xs:element name="GetEntityCount"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name="lobSystemId" type="xs:unsi</w:t>
      </w:r>
      <w:r>
        <w:t>gnedInt"/&gt;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333" w:name="CC_6e8e00153af9aa457798489ec7cbdac0"/>
      <w:bookmarkEnd w:id="2333"/>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A82F45" w:rsidRDefault="00822365">
      <w:bookmarkStart w:id="2334" w:name="CC_6d0d47e4d27927cf754195a5b939d62a"/>
      <w:bookmarkEnd w:id="2334"/>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2335" w:name="section_ceed9a23bd064ced8a993b65ff06f18b"/>
      <w:bookmarkStart w:id="2336" w:name="_Toc83915108"/>
      <w:r>
        <w:t>GetEntityCountResponse</w:t>
      </w:r>
      <w:bookmarkEnd w:id="2335"/>
      <w:bookmarkEnd w:id="2336"/>
    </w:p>
    <w:p w:rsidR="00A82F45" w:rsidRDefault="00822365">
      <w:r>
        <w:t>The</w:t>
      </w:r>
      <w:r>
        <w:t xml:space="preserve"> </w:t>
      </w:r>
      <w:r>
        <w:rPr>
          <w:b/>
        </w:rPr>
        <w:t>GetEntityCountResponse</w:t>
      </w:r>
      <w:r>
        <w:t xml:space="preserve"> element specifies the result data for the </w:t>
      </w:r>
      <w:r>
        <w:rPr>
          <w:b/>
        </w:rPr>
        <w:t xml:space="preserve">GetEntityCount </w:t>
      </w:r>
      <w:hyperlink w:anchor="gt_3f81265d-5456-4bfe-b795-ac5bf522b299">
        <w:r>
          <w:rPr>
            <w:rStyle w:val="HyperlinkGreen"/>
            <w:b/>
          </w:rPr>
          <w:t>WSDL operation</w:t>
        </w:r>
      </w:hyperlink>
      <w:r>
        <w:t>.</w:t>
      </w:r>
    </w:p>
    <w:p w:rsidR="00A82F45" w:rsidRDefault="00822365">
      <w:pPr>
        <w:pStyle w:val="Code"/>
      </w:pPr>
      <w:r>
        <w:t>&lt;xs:element name="GetEntityCountResponse" xmlns:xs="http://www.w3.org/2001/XMLSchema"&gt;</w:t>
      </w:r>
    </w:p>
    <w:p w:rsidR="00A82F45" w:rsidRDefault="00822365">
      <w:pPr>
        <w:pStyle w:val="Code"/>
      </w:pPr>
      <w:r>
        <w:t xml:space="preserve">  &lt;xs:comp</w:t>
      </w:r>
      <w:r>
        <w:t>lexType&gt;</w:t>
      </w:r>
    </w:p>
    <w:p w:rsidR="00A82F45" w:rsidRDefault="00822365">
      <w:pPr>
        <w:pStyle w:val="Code"/>
      </w:pPr>
      <w:r>
        <w:t xml:space="preserve">    &lt;xs:sequence&gt;</w:t>
      </w:r>
    </w:p>
    <w:p w:rsidR="00A82F45" w:rsidRDefault="00822365">
      <w:pPr>
        <w:pStyle w:val="Code"/>
      </w:pPr>
      <w:r>
        <w:t xml:space="preserve">      &lt;xs:element minOccurs="0" name="GetEntityCountResult" type="xs:int"/&gt;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337" w:name="CC_79855eeb4bdd46d42f01dce3439832e0"/>
      <w:bookmarkEnd w:id="2337"/>
      <w:r>
        <w:rPr>
          <w:b/>
        </w:rPr>
        <w:t xml:space="preserve">GetEntityCountResult: </w:t>
      </w:r>
      <w:r>
        <w:t xml:space="preserve">The number of </w:t>
      </w:r>
      <w:hyperlink w:anchor="gt_3b609270-c0f5-4220-8cf0-4c328f73684e">
        <w:r>
          <w:rPr>
            <w:rStyle w:val="HyperlinkGreen"/>
            <w:b/>
          </w:rPr>
          <w:t>Entities</w:t>
        </w:r>
      </w:hyperlink>
      <w:r>
        <w:t xml:space="preserve"> contained by the specified </w:t>
      </w:r>
      <w:hyperlink w:anchor="gt_2c32dc42-3385-4c34-884a-cda903379f66">
        <w:r>
          <w:rPr>
            <w:rStyle w:val="HyperlinkGreen"/>
            <w:b/>
          </w:rPr>
          <w:t>LobSystem</w:t>
        </w:r>
      </w:hyperlink>
      <w:r>
        <w:t>.</w:t>
      </w:r>
    </w:p>
    <w:p w:rsidR="00A82F45" w:rsidRDefault="00822365">
      <w:pPr>
        <w:pStyle w:val="Heading5"/>
      </w:pPr>
      <w:bookmarkStart w:id="2338" w:name="section_c5afe267eed0472f86c88812d509ef45"/>
      <w:bookmarkStart w:id="2339" w:name="_Toc83915109"/>
      <w:r>
        <w:t>Complex Types</w:t>
      </w:r>
      <w:bookmarkEnd w:id="2338"/>
      <w:bookmarkEnd w:id="2339"/>
    </w:p>
    <w:p w:rsidR="00A82F45" w:rsidRDefault="00822365">
      <w:r>
        <w:t>None.</w:t>
      </w:r>
    </w:p>
    <w:p w:rsidR="00A82F45" w:rsidRDefault="00822365">
      <w:pPr>
        <w:pStyle w:val="Heading5"/>
      </w:pPr>
      <w:bookmarkStart w:id="2340" w:name="section_5fd8eed5fecf46de83c03495331644a9"/>
      <w:bookmarkStart w:id="2341" w:name="_Toc83915110"/>
      <w:r>
        <w:t>Simple Types</w:t>
      </w:r>
      <w:bookmarkEnd w:id="2340"/>
      <w:bookmarkEnd w:id="2341"/>
    </w:p>
    <w:p w:rsidR="00A82F45" w:rsidRDefault="00822365">
      <w:r>
        <w:t>None.</w:t>
      </w:r>
    </w:p>
    <w:p w:rsidR="00A82F45" w:rsidRDefault="00822365">
      <w:pPr>
        <w:pStyle w:val="Heading5"/>
      </w:pPr>
      <w:bookmarkStart w:id="2342" w:name="section_7e0405d2a6684d11b5d59c12359aba42"/>
      <w:bookmarkStart w:id="2343" w:name="_Toc83915111"/>
      <w:r>
        <w:t>Attributes</w:t>
      </w:r>
      <w:bookmarkEnd w:id="2342"/>
      <w:bookmarkEnd w:id="2343"/>
    </w:p>
    <w:p w:rsidR="00A82F45" w:rsidRDefault="00822365">
      <w:r>
        <w:t>None.</w:t>
      </w:r>
    </w:p>
    <w:p w:rsidR="00A82F45" w:rsidRDefault="00822365">
      <w:pPr>
        <w:pStyle w:val="Heading5"/>
      </w:pPr>
      <w:bookmarkStart w:id="2344" w:name="section_971d7cebdfb04395a032ab5d168fb9d9"/>
      <w:bookmarkStart w:id="2345" w:name="_Toc83915112"/>
      <w:r>
        <w:t>Groups</w:t>
      </w:r>
      <w:bookmarkEnd w:id="2344"/>
      <w:bookmarkEnd w:id="2345"/>
    </w:p>
    <w:p w:rsidR="00A82F45" w:rsidRDefault="00822365">
      <w:r>
        <w:t>None.</w:t>
      </w:r>
    </w:p>
    <w:p w:rsidR="00A82F45" w:rsidRDefault="00822365">
      <w:pPr>
        <w:pStyle w:val="Heading5"/>
      </w:pPr>
      <w:bookmarkStart w:id="2346" w:name="section_a8baf376bb8142979023b1cdb3ad843c"/>
      <w:bookmarkStart w:id="2347" w:name="_Toc83915113"/>
      <w:r>
        <w:t>Attribute Groups</w:t>
      </w:r>
      <w:bookmarkEnd w:id="2346"/>
      <w:bookmarkEnd w:id="2347"/>
    </w:p>
    <w:p w:rsidR="00A82F45" w:rsidRDefault="00822365">
      <w:r>
        <w:lastRenderedPageBreak/>
        <w:t>None.</w:t>
      </w:r>
    </w:p>
    <w:p w:rsidR="00A82F45" w:rsidRDefault="00822365">
      <w:pPr>
        <w:pStyle w:val="Heading4"/>
      </w:pPr>
      <w:bookmarkStart w:id="2348" w:name="section_39add8ff288344638e3321f1b71c839a"/>
      <w:bookmarkStart w:id="2349" w:name="_Toc83915114"/>
      <w:r>
        <w:t>GetEntityNameAndNamespacesForAssociationAndRole</w:t>
      </w:r>
      <w:bookmarkEnd w:id="2348"/>
      <w:bookmarkEnd w:id="2349"/>
      <w:r>
        <w:fldChar w:fldCharType="begin"/>
      </w:r>
      <w:r>
        <w:instrText xml:space="preserve"> XE "Ser</w:instrText>
      </w:r>
      <w:r>
        <w:instrText xml:space="preserve">ver:GetEntityNameAndNamespacesForAssociationAndRole operation" </w:instrText>
      </w:r>
      <w:r>
        <w:fldChar w:fldCharType="end"/>
      </w:r>
      <w:r>
        <w:fldChar w:fldCharType="begin"/>
      </w:r>
      <w:r>
        <w:instrText xml:space="preserve"> XE "Operations:GetEntityNameAndNamespacesForAssociationAndRole" </w:instrText>
      </w:r>
      <w:r>
        <w:fldChar w:fldCharType="end"/>
      </w:r>
    </w:p>
    <w:p w:rsidR="00A82F45" w:rsidRDefault="00822365">
      <w:bookmarkStart w:id="2350" w:name="CC_375911e94965b69732ce27e2cdff49dd"/>
      <w:bookmarkEnd w:id="2350"/>
      <w:r>
        <w:t xml:space="preserve">The </w:t>
      </w:r>
      <w:r>
        <w:rPr>
          <w:b/>
        </w:rPr>
        <w:t>GetEntityNameAndNamespacesForAssociationAndRole</w:t>
      </w:r>
      <w:r>
        <w:t xml:space="preserve"> operation retrieves the names and namespaces of </w:t>
      </w:r>
      <w:hyperlink w:anchor="gt_3b609270-c0f5-4220-8cf0-4c328f73684e">
        <w:r>
          <w:rPr>
            <w:rStyle w:val="HyperlinkGreen"/>
            <w:b/>
          </w:rPr>
          <w:t>Entities</w:t>
        </w:r>
      </w:hyperlink>
      <w:r>
        <w:t xml:space="preserve"> that are referenced by the specified </w:t>
      </w:r>
      <w:hyperlink w:anchor="gt_3a629986-156f-48fa-ae7b-bb46b8f9dc61">
        <w:r>
          <w:rPr>
            <w:rStyle w:val="HyperlinkGreen"/>
            <w:b/>
          </w:rPr>
          <w:t>Association</w:t>
        </w:r>
      </w:hyperlink>
      <w:r>
        <w:t xml:space="preserve">. Only </w:t>
      </w:r>
      <w:r>
        <w:rPr>
          <w:b/>
        </w:rPr>
        <w:t>Entities</w:t>
      </w:r>
      <w:r>
        <w:t xml:space="preserve"> in the specified association role of source or destination are returned.</w:t>
      </w:r>
    </w:p>
    <w:p w:rsidR="00A82F45" w:rsidRDefault="00822365">
      <w:bookmarkStart w:id="2351" w:name="CC_2c7085c64c0970e44a2d24f15f8d1145"/>
      <w:bookmarkEnd w:id="2351"/>
      <w:r>
        <w:t>The follo</w:t>
      </w:r>
      <w:r>
        <w:t xml:space="preserve">wing is the </w:t>
      </w:r>
      <w:hyperlink w:anchor="gt_5a824664-0858-4b09-b852-83baf4584efa">
        <w:r>
          <w:rPr>
            <w:rStyle w:val="HyperlinkGreen"/>
            <w:b/>
          </w:rPr>
          <w:t>WSDL</w:t>
        </w:r>
      </w:hyperlink>
      <w:r>
        <w:t xml:space="preserve"> port type specification of the </w:t>
      </w:r>
      <w:r>
        <w:rPr>
          <w:b/>
        </w:rPr>
        <w:t xml:space="preserve">GetEntityNameAndNamespacesForAssociationAndRole </w:t>
      </w:r>
      <w:hyperlink w:anchor="gt_3f81265d-5456-4bfe-b795-ac5bf522b299">
        <w:r>
          <w:rPr>
            <w:rStyle w:val="HyperlinkGreen"/>
            <w:b/>
          </w:rPr>
          <w:t>WSDL operation</w:t>
        </w:r>
      </w:hyperlink>
      <w:r>
        <w:t>.</w:t>
      </w:r>
    </w:p>
    <w:p w:rsidR="00A82F45" w:rsidRDefault="00822365">
      <w:pPr>
        <w:pStyle w:val="Code"/>
      </w:pPr>
      <w:r>
        <w:t>&lt;wsdl:operation name</w:t>
      </w:r>
      <w:r>
        <w:t>="GetEntityNameAndNamespacesForAssociationAndRole" xmlns:wsdl="http://schemas.xmlsoap.org/wsdl/"&gt;</w:t>
      </w:r>
    </w:p>
    <w:p w:rsidR="00A82F45" w:rsidRDefault="00822365">
      <w:pPr>
        <w:pStyle w:val="Code"/>
      </w:pPr>
      <w:r>
        <w:t xml:space="preserve">  &lt;wsdl:input wsaw:Action="http://www.microsoft.com/Office/2009/BusinessDataCatalog/BusinessDataCatalogSharedService/GetEntityNameAndNamespacesForAssociationA</w:t>
      </w:r>
      <w:r>
        <w:t>ndRole" message="tns:BusinessDataCatalogSharedService_GetEntityNameAndNamespacesForAssociationAndRole_InputMessage" xmlns:wsaw="http://www.w3.org/2006/05/addressing/wsdl"/&gt;</w:t>
      </w:r>
    </w:p>
    <w:p w:rsidR="00A82F45" w:rsidRDefault="00822365">
      <w:pPr>
        <w:pStyle w:val="Code"/>
      </w:pPr>
      <w:r>
        <w:t xml:space="preserve">  &lt;wsdl:output wsaw:Action="http://www.microsoft.com/Office/2009/BusinessDataCatalo</w:t>
      </w:r>
      <w:r>
        <w:t>g/BusinessDataCatalogSharedService/GetEntityNameAndNamespacesForAssociationAndRoleResponse" message="tns:BusinessDataCatalogSharedService_GetEntityNameAndNamespacesForAssociationAndRole_OutputMessage" xmlns:wsaw="http://www.w3.org/2006/05/addressing/wsdl"/</w:t>
      </w:r>
      <w:r>
        <w:t>&gt;</w:t>
      </w:r>
    </w:p>
    <w:p w:rsidR="00A82F45" w:rsidRDefault="00822365">
      <w:pPr>
        <w:pStyle w:val="Code"/>
      </w:pPr>
      <w:r>
        <w:t xml:space="preserve">  &lt;wsdl:fault wsaw:Action="http://www.microsoft.com/Office/2009/BusinessDataCatalog/BusinessDataCatalogSharedService/GetEntityNameAndNamespacesForAssociationAndRoleArgumentExceptionFault" name="ArgumentExceptionFault" message="tns:BusinessDataCatalogShar</w:t>
      </w:r>
      <w:r>
        <w:t>edService_GetEntityNameAndNamespacesForAssociationAndRole_ArgumentExceptionFault_FaultMessage" xmlns:wsaw="http://www.w3.org/2006/05/addressing/wsdl"/&gt;</w:t>
      </w:r>
    </w:p>
    <w:p w:rsidR="00A82F45" w:rsidRDefault="00822365">
      <w:pPr>
        <w:pStyle w:val="Code"/>
      </w:pPr>
      <w:r>
        <w:t xml:space="preserve">  &lt;wsdl:fault wsaw:Action="http://www.microsoft.com/Office/2009/BusinessDataCatalog/BusinessDataCatalogS</w:t>
      </w:r>
      <w:r>
        <w:t>haredService/GetEntityNameAndNamespacesForAssociationAndRoleArgumentNullExceptionFault" name="ArgumentNullExceptionFault" message="tns:BusinessDataCatalogSharedService_GetEntityNameAndNamespacesForAssociationAndRole_ArgumentNullExceptionFault_FaultMessage"</w:t>
      </w:r>
      <w:r>
        <w:t xml:space="preserve"> xmlns:wsaw="http://www.w3.org/2006/05/addressing/wsdl"/&gt;</w:t>
      </w:r>
    </w:p>
    <w:p w:rsidR="00A82F45" w:rsidRDefault="00822365">
      <w:pPr>
        <w:pStyle w:val="Code"/>
      </w:pPr>
      <w:r>
        <w:t xml:space="preserve">  &lt;wsdl:fault wsaw:Action="http://www.microsoft.com/Office/2009/BusinessDataCatalog/BusinessDataCatalogSharedService/GetEntityNameAndNamespacesForAssociationAndRoleArgumentOutOfRangeExceptionFault" </w:t>
      </w:r>
      <w:r>
        <w:t>name="ArgumentOutOfRangeExceptionFault" message="tns:BusinessDataCatalogSharedService_GetEntityNameAndNamespacesForAssociationAndRole_ArgumentOutOfRangeExceptionFault_FaultMessage" xmlns:wsaw="http://www.w3.org/2006/05/addressing/wsdl"/&gt;</w:t>
      </w:r>
    </w:p>
    <w:p w:rsidR="00A82F45" w:rsidRDefault="00822365">
      <w:pPr>
        <w:pStyle w:val="Code"/>
      </w:pPr>
      <w:r>
        <w:t xml:space="preserve">  &lt;wsdl:fault wsaw</w:t>
      </w:r>
      <w:r>
        <w:t>:Action="http://www.microsoft.com/Office/2009/BusinessDataCatalog/BusinessDataCatalogSharedService/GetEntityNameAndNamespacesForAssociationAndRoleBdcExceptionStateFault" name="BdcExceptionStateFault" message="tns:BusinessDataCatalogSharedService_GetEntityN</w:t>
      </w:r>
      <w:r>
        <w:t>ameAndNamespacesForAssociationAndRole_BdcExceptionStateFault_FaultMessage" xmlns:wsaw="http://www.w3.org/2006/05/addressing/wsdl"/&gt;</w:t>
      </w:r>
    </w:p>
    <w:p w:rsidR="00A82F45" w:rsidRDefault="00822365">
      <w:pPr>
        <w:pStyle w:val="Code"/>
      </w:pPr>
      <w:r>
        <w:t xml:space="preserve">  &lt;wsdl:fault wsaw:Action="http://www.microsoft.com/Office/2009/BusinessDataCatalog/BusinessDataCatalogSharedService/GetEnti</w:t>
      </w:r>
      <w:r>
        <w:t>tyNameAndNamespacesForAssociationAndRoleInvalidOperationExceptionFault" name="InvalidOperationExceptionFault" message="tns:BusinessDataCatalogSharedService_GetEntityNameAndNamespacesForAssociationAndRole_InvalidOperationExceptionFault_FaultMessage" xmlns:w</w:t>
      </w:r>
      <w:r>
        <w:t>saw="http://www.w3.org/2006/05/addressing/wsdl"/&gt;</w:t>
      </w:r>
    </w:p>
    <w:p w:rsidR="00A82F45" w:rsidRDefault="00822365">
      <w:pPr>
        <w:pStyle w:val="Code"/>
      </w:pPr>
      <w:r>
        <w:t xml:space="preserve">  &lt;wsdl:fault wsaw:Action="http://www.microsoft.com/Office/2009/BusinessDataCatalog/BusinessDataCatalogSharedService/GetEntityNameAndNamespacesForAssociationAndRoleMetadataExceptionStateFault" name="Metadat</w:t>
      </w:r>
      <w:r>
        <w:t>aExceptionStateFault" message="tns:BusinessDataCatalogSharedService_GetEntityNameAndNamespacesForAssociationAndRole_MetadataExceptionStateFault_FaultMessage" xmlns:wsaw="http://www.w3.org/2006/05/addressing/wsdl"/&gt;</w:t>
      </w:r>
    </w:p>
    <w:p w:rsidR="00A82F45" w:rsidRDefault="00822365">
      <w:pPr>
        <w:pStyle w:val="Code"/>
      </w:pPr>
      <w:r>
        <w:t>&lt;/wsdl:operation&gt;</w:t>
      </w:r>
    </w:p>
    <w:p w:rsidR="00A82F45" w:rsidRDefault="00822365">
      <w:bookmarkStart w:id="2352" w:name="CC_1c880108b2cc2849003a79e2c6a1d819"/>
      <w:bookmarkEnd w:id="2352"/>
      <w:r>
        <w:lastRenderedPageBreak/>
        <w:t>The protocol client sen</w:t>
      </w:r>
      <w:r>
        <w:t xml:space="preserve">ds a </w:t>
      </w:r>
      <w:r>
        <w:rPr>
          <w:b/>
        </w:rPr>
        <w:t>BusinessDataCatalogSharedService_GetEntityNameAndNamespacesForAssociationAndRole_InputMessage</w:t>
      </w:r>
      <w:r>
        <w:t xml:space="preserve"> request message, and the protocol server MUST respond with a </w:t>
      </w:r>
      <w:r>
        <w:rPr>
          <w:b/>
        </w:rPr>
        <w:t>BusinessDataCatalogSharedService_GetEntityNameAndNamespacesForAssociationAndRole_OutputMessage</w:t>
      </w:r>
      <w:r>
        <w:t xml:space="preserve"> r</w:t>
      </w:r>
      <w:r>
        <w:t>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w:t>
      </w:r>
      <w:r>
        <w:t xml:space="preserve">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885" w:type="dxa"/>
          </w:tcPr>
          <w:p w:rsidR="00A82F45" w:rsidRDefault="00822365">
            <w:pPr>
              <w:pStyle w:val="TableHeaderText"/>
              <w:keepNext w:val="0"/>
            </w:pPr>
            <w:r>
              <w:t>Error complex type</w:t>
            </w:r>
          </w:p>
        </w:tc>
        <w:tc>
          <w:tcPr>
            <w:tcW w:w="4590" w:type="dxa"/>
          </w:tcPr>
          <w:p w:rsidR="00A82F45" w:rsidRDefault="00822365">
            <w:pPr>
              <w:pStyle w:val="TableHeaderText"/>
              <w:keepNext w:val="0"/>
            </w:pPr>
            <w:r>
              <w:t>Condition</w:t>
            </w:r>
          </w:p>
        </w:tc>
      </w:tr>
      <w:tr w:rsidR="00A82F45" w:rsidTr="00A82F45">
        <w:tc>
          <w:tcPr>
            <w:tcW w:w="4885"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4590" w:type="dxa"/>
          </w:tcPr>
          <w:p w:rsidR="00A82F45" w:rsidRDefault="00822365">
            <w:pPr>
              <w:pStyle w:val="TableBodyText"/>
            </w:pPr>
            <w:r>
              <w:t>The specif</w:t>
            </w:r>
            <w:r>
              <w:t xml:space="preserve">ied </w:t>
            </w:r>
            <w:hyperlink w:anchor="gt_0d75e076-dc2d-4256-ae9e-3644f9b4230b">
              <w:r>
                <w:rPr>
                  <w:rStyle w:val="HyperlinkGreen"/>
                  <w:b/>
                </w:rPr>
                <w:t>MetadataObjectId</w:t>
              </w:r>
            </w:hyperlink>
            <w:r>
              <w:t xml:space="preserve"> is set to zero, or the value of the </w:t>
            </w:r>
            <w:r>
              <w:rPr>
                <w:b/>
              </w:rPr>
              <w:t>role</w:t>
            </w:r>
            <w:r>
              <w:t xml:space="preserve"> parameter is not zero ("0") or "1"</w:t>
            </w:r>
            <w:bookmarkStart w:id="2353" w:name="Appendix_A_Target_71"/>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2353"/>
            <w:r>
              <w:t>.</w:t>
            </w:r>
          </w:p>
        </w:tc>
      </w:tr>
      <w:tr w:rsidR="00A82F45" w:rsidTr="00A82F45">
        <w:tc>
          <w:tcPr>
            <w:tcW w:w="4885"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4590" w:type="dxa"/>
          </w:tcPr>
          <w:p w:rsidR="00A82F45" w:rsidRDefault="00822365">
            <w:pPr>
              <w:pStyle w:val="TableBodyText"/>
            </w:pPr>
            <w:r>
              <w:t xml:space="preserve">The specified </w:t>
            </w:r>
            <w:r>
              <w:rPr>
                <w:b/>
              </w:rPr>
              <w:t>Association</w:t>
            </w:r>
            <w:r>
              <w:t xml:space="preserve"> does not exist</w:t>
            </w:r>
            <w:bookmarkStart w:id="2354" w:name="Appendix_A_Target_72"/>
            <w:r>
              <w:rPr>
                <w:rStyle w:val="Hyperlink"/>
              </w:rPr>
              <w:fldChar w:fldCharType="begin"/>
            </w:r>
            <w:r>
              <w:rPr>
                <w:rStyle w:val="Hyperlink"/>
                <w:szCs w:val="24"/>
              </w:rPr>
              <w:instrText xml:space="preserve"> HYPERLINK \l "Appendix_A_72" \o "Product behavior note 72" \h </w:instrText>
            </w:r>
            <w:r>
              <w:rPr>
                <w:rStyle w:val="Hyperlink"/>
              </w:rPr>
            </w:r>
            <w:r>
              <w:rPr>
                <w:rStyle w:val="Hyperlink"/>
                <w:szCs w:val="24"/>
              </w:rPr>
              <w:fldChar w:fldCharType="separate"/>
            </w:r>
            <w:r>
              <w:rPr>
                <w:rStyle w:val="Hyperlink"/>
              </w:rPr>
              <w:t>&lt;72&gt;</w:t>
            </w:r>
            <w:r>
              <w:rPr>
                <w:rStyle w:val="Hyperlink"/>
              </w:rPr>
              <w:fldChar w:fldCharType="end"/>
            </w:r>
            <w:bookmarkEnd w:id="2354"/>
            <w:r>
              <w:t>.</w:t>
            </w:r>
          </w:p>
        </w:tc>
      </w:tr>
    </w:tbl>
    <w:p w:rsidR="00A82F45" w:rsidRDefault="00A82F45"/>
    <w:p w:rsidR="00A82F45" w:rsidRDefault="00822365">
      <w:pPr>
        <w:pStyle w:val="Heading5"/>
      </w:pPr>
      <w:bookmarkStart w:id="2355" w:name="section_8ed03253dcba452bbd531fb8b75d6421"/>
      <w:bookmarkStart w:id="2356" w:name="_Toc83915115"/>
      <w:r>
        <w:t>Messages</w:t>
      </w:r>
      <w:bookmarkEnd w:id="2355"/>
      <w:bookmarkEnd w:id="2356"/>
    </w:p>
    <w:p w:rsidR="00A82F45" w:rsidRDefault="00822365">
      <w:r>
        <w:t>The follow</w:t>
      </w:r>
      <w:r>
        <w:t xml:space="preserve">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20"/>
        <w:gridCol w:w="325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BusinessDataCatalogSharedService_GetEntityNameAndNamespacesForAssociationAndRole_InputMessage</w:t>
            </w:r>
          </w:p>
        </w:tc>
        <w:tc>
          <w:tcPr>
            <w:tcW w:w="0" w:type="auto"/>
            <w:vAlign w:val="center"/>
          </w:tcPr>
          <w:p w:rsidR="00A82F45" w:rsidRDefault="00822365">
            <w:pPr>
              <w:pStyle w:val="TableBodyText"/>
            </w:pPr>
            <w:r>
              <w:t xml:space="preserve">The request WSDL message for the </w:t>
            </w:r>
            <w:r>
              <w:rPr>
                <w:b/>
              </w:rPr>
              <w:t xml:space="preserve">GetEntityNameAndNamespacesForAssociationAndRole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w:t>
            </w:r>
            <w:r>
              <w:rPr>
                <w:b/>
              </w:rPr>
              <w:t>sinessDataCatalogSharedService_GetEntityNameAndNamespacesForAssociationAndRole_OutputMessage</w:t>
            </w:r>
          </w:p>
        </w:tc>
        <w:tc>
          <w:tcPr>
            <w:tcW w:w="0" w:type="auto"/>
            <w:vAlign w:val="center"/>
          </w:tcPr>
          <w:p w:rsidR="00A82F45" w:rsidRDefault="00822365">
            <w:pPr>
              <w:pStyle w:val="TableBodyText"/>
            </w:pPr>
            <w:r>
              <w:t xml:space="preserve">The response WSDL message for the </w:t>
            </w:r>
            <w:r>
              <w:rPr>
                <w:b/>
              </w:rPr>
              <w:t xml:space="preserve">GetEntityNameAndNamespacesForAssociationAndRole </w:t>
            </w:r>
            <w:r>
              <w:t>WSDL operation.</w:t>
            </w:r>
          </w:p>
        </w:tc>
      </w:tr>
    </w:tbl>
    <w:p w:rsidR="00A82F45" w:rsidRDefault="00A82F45"/>
    <w:p w:rsidR="00A82F45" w:rsidRDefault="00822365">
      <w:pPr>
        <w:pStyle w:val="Heading6"/>
      </w:pPr>
      <w:bookmarkStart w:id="2357" w:name="section_ccc7ebfa51f1466bbe1467083eb2abef"/>
      <w:bookmarkStart w:id="2358" w:name="_Toc83915116"/>
      <w:r>
        <w:t>BusinessDataCatalogSharedService_GetEntityNameAndNamespacesForA</w:t>
      </w:r>
      <w:r>
        <w:t>ssociationAndRole_InputMessage</w:t>
      </w:r>
      <w:bookmarkEnd w:id="2357"/>
      <w:bookmarkEnd w:id="2358"/>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GetEntityNameAndNamespacesForAssociationAndRole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http://www.microsoft.com/Office/2009/BusinessDataCatalog/BusinessDataCatalogSharedService/GetEntityNameAndNamespacesForAssociationAndRole</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GetEntityNameAndNamespacesForAssociationAndRole </w:t>
      </w:r>
      <w:r>
        <w:t>element.</w:t>
      </w:r>
    </w:p>
    <w:p w:rsidR="00A82F45" w:rsidRDefault="00822365">
      <w:pPr>
        <w:pStyle w:val="Heading6"/>
      </w:pPr>
      <w:bookmarkStart w:id="2359" w:name="section_6d8004d7fd7545ad9246dd25a8c3a4c8"/>
      <w:bookmarkStart w:id="2360" w:name="_Toc83915117"/>
      <w:r>
        <w:t>BusinessDataCatalogSharedService_GetEntityNameAndNamespacesForAssociationAndRole_OutputMessage</w:t>
      </w:r>
      <w:bookmarkEnd w:id="2359"/>
      <w:bookmarkEnd w:id="2360"/>
    </w:p>
    <w:p w:rsidR="00A82F45" w:rsidRDefault="00822365">
      <w:r>
        <w:lastRenderedPageBreak/>
        <w:t xml:space="preserve">The response </w:t>
      </w:r>
      <w:hyperlink w:anchor="gt_d5ccdf11-3f53-4118-a845-dfaca61838fb">
        <w:r>
          <w:rPr>
            <w:rStyle w:val="HyperlinkGreen"/>
            <w:b/>
          </w:rPr>
          <w:t>WSDL message</w:t>
        </w:r>
      </w:hyperlink>
      <w:r>
        <w:t xml:space="preserve"> for the </w:t>
      </w:r>
      <w:r>
        <w:rPr>
          <w:b/>
        </w:rPr>
        <w:t xml:space="preserve">GetEntityNameAndNamespacesForAssociationAndRole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w:t>
      </w:r>
      <w:r>
        <w:t xml:space="preserve">s the </w:t>
      </w:r>
      <w:r>
        <w:rPr>
          <w:b/>
        </w:rPr>
        <w:t xml:space="preserve">GetEntityNameAndNamespacesForAssociationAndRoleResponse </w:t>
      </w:r>
      <w:r>
        <w:t>element.</w:t>
      </w:r>
    </w:p>
    <w:p w:rsidR="00A82F45" w:rsidRDefault="00822365">
      <w:pPr>
        <w:pStyle w:val="Heading5"/>
      </w:pPr>
      <w:bookmarkStart w:id="2361" w:name="section_ee7575bb6afd418b8c3265130195bcc7"/>
      <w:bookmarkStart w:id="2362" w:name="_Toc83915118"/>
      <w:r>
        <w:t>Elements</w:t>
      </w:r>
      <w:bookmarkEnd w:id="2361"/>
      <w:bookmarkEnd w:id="2362"/>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02"/>
        <w:gridCol w:w="437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GetEntityNameAndNamespacesForAssociationAndRole</w:t>
            </w:r>
          </w:p>
        </w:tc>
        <w:tc>
          <w:tcPr>
            <w:tcW w:w="0" w:type="auto"/>
            <w:vAlign w:val="center"/>
          </w:tcPr>
          <w:p w:rsidR="00A82F45" w:rsidRDefault="00822365">
            <w:pPr>
              <w:pStyle w:val="TableBodyText"/>
            </w:pPr>
            <w:r>
              <w:t xml:space="preserve">The input data for the </w:t>
            </w:r>
            <w:r>
              <w:rPr>
                <w:b/>
              </w:rPr>
              <w:t xml:space="preserve">GetEntityNameAndNamespacesForAssociationAndRole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GetEntityNameAndNamespacesForAssociationAndRo</w:t>
            </w:r>
            <w:r>
              <w:rPr>
                <w:b/>
              </w:rPr>
              <w:t>leResponse</w:t>
            </w:r>
          </w:p>
        </w:tc>
        <w:tc>
          <w:tcPr>
            <w:tcW w:w="0" w:type="auto"/>
            <w:vAlign w:val="center"/>
          </w:tcPr>
          <w:p w:rsidR="00A82F45" w:rsidRDefault="00822365">
            <w:pPr>
              <w:pStyle w:val="TableBodyText"/>
            </w:pPr>
            <w:r>
              <w:t xml:space="preserve">The result data for the </w:t>
            </w:r>
            <w:r>
              <w:rPr>
                <w:b/>
              </w:rPr>
              <w:t xml:space="preserve">GetEntityNameAndNamespacesForAssociationAndRole </w:t>
            </w:r>
            <w:r>
              <w:t>WSDL operation.</w:t>
            </w:r>
          </w:p>
        </w:tc>
      </w:tr>
    </w:tbl>
    <w:p w:rsidR="00A82F45" w:rsidRDefault="00A82F45"/>
    <w:p w:rsidR="00A82F45" w:rsidRDefault="00822365">
      <w:pPr>
        <w:pStyle w:val="Heading6"/>
      </w:pPr>
      <w:bookmarkStart w:id="2363" w:name="section_b0c2df1f6e9e43fb92c018136c460fa1"/>
      <w:bookmarkStart w:id="2364" w:name="_Toc83915119"/>
      <w:r>
        <w:t>GetEntityNameAndNamespacesForAssociationAndRole</w:t>
      </w:r>
      <w:bookmarkEnd w:id="2363"/>
      <w:bookmarkEnd w:id="2364"/>
    </w:p>
    <w:p w:rsidR="00A82F45" w:rsidRDefault="00822365">
      <w:r>
        <w:t xml:space="preserve">The </w:t>
      </w:r>
      <w:r>
        <w:rPr>
          <w:b/>
        </w:rPr>
        <w:t>GetEntityNameAndNamespacesForAssociationAndRole</w:t>
      </w:r>
      <w:r>
        <w:t xml:space="preserve"> element specifies the input data for the </w:t>
      </w:r>
      <w:r>
        <w:rPr>
          <w:b/>
        </w:rPr>
        <w:t>GetEntityNameA</w:t>
      </w:r>
      <w:r>
        <w:rPr>
          <w:b/>
        </w:rPr>
        <w:t xml:space="preserve">ndNamespacesForAssociationAndRole </w:t>
      </w:r>
      <w:hyperlink w:anchor="gt_3f81265d-5456-4bfe-b795-ac5bf522b299">
        <w:r>
          <w:rPr>
            <w:rStyle w:val="HyperlinkGreen"/>
            <w:b/>
          </w:rPr>
          <w:t>WSDL operation</w:t>
        </w:r>
      </w:hyperlink>
      <w:r>
        <w:t>.</w:t>
      </w:r>
    </w:p>
    <w:p w:rsidR="00A82F45" w:rsidRDefault="00822365">
      <w:pPr>
        <w:pStyle w:val="Code"/>
      </w:pPr>
      <w:r>
        <w:t>&lt;xs:element name="GetEntityNameAndNamespacesForAssociationAndRole" xmlns:xs="http://www.w3.org/2001/XMLSchema"&gt;</w:t>
      </w:r>
    </w:p>
    <w:p w:rsidR="00A82F45" w:rsidRDefault="00822365">
      <w:pPr>
        <w:pStyle w:val="Code"/>
      </w:pPr>
      <w:r>
        <w:t xml:space="preserve">  &lt;xs:complexType&gt;</w:t>
      </w:r>
    </w:p>
    <w:p w:rsidR="00A82F45" w:rsidRDefault="00822365">
      <w:pPr>
        <w:pStyle w:val="Code"/>
      </w:pPr>
      <w:r>
        <w:t xml:space="preserve">    &lt;xs:seque</w:t>
      </w:r>
      <w:r>
        <w:t>nce&gt;</w:t>
      </w:r>
    </w:p>
    <w:p w:rsidR="00A82F45" w:rsidRDefault="00822365">
      <w:pPr>
        <w:pStyle w:val="Code"/>
      </w:pPr>
      <w:r>
        <w:t xml:space="preserve">      &lt;xs:element minOccurs="0" name="associationId" type="xs:unsignedInt"/&gt;</w:t>
      </w:r>
    </w:p>
    <w:p w:rsidR="00A82F45" w:rsidRDefault="00822365">
      <w:pPr>
        <w:pStyle w:val="Code"/>
      </w:pPr>
      <w:r>
        <w:t xml:space="preserve">      &lt;xs:element minOccurs="0" name="role" type="xs:unsignedByte"/&gt;</w:t>
      </w:r>
    </w:p>
    <w:p w:rsidR="00A82F45" w:rsidRDefault="00822365">
      <w:pPr>
        <w:pStyle w:val="Code"/>
      </w:pPr>
      <w:r>
        <w:t xml:space="preserve">      &lt;xs:element xmlns:ser="http://schemas.microsoft.com/2003/10/Serialization/" minOccurs="0" name="par</w:t>
      </w:r>
      <w:r>
        <w:t>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365" w:name="CC_e821edcebfa23739a54dd7a72a16d6c7"/>
      <w:bookmarkEnd w:id="2365"/>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 xml:space="preserve"> for which the </w:t>
      </w:r>
      <w:hyperlink w:anchor="gt_3b609270-c0f5-4220-8cf0-4c328f73684e">
        <w:r>
          <w:rPr>
            <w:rStyle w:val="HyperlinkGreen"/>
            <w:b/>
          </w:rPr>
          <w:t>Entity</w:t>
        </w:r>
      </w:hyperlink>
      <w:r>
        <w:t xml:space="preserve"> information is to be returned.</w:t>
      </w:r>
    </w:p>
    <w:p w:rsidR="00A82F45" w:rsidRDefault="00822365">
      <w:bookmarkStart w:id="2366" w:name="CC_c20a5b8e84cf117c9e09319dc7e6352e"/>
      <w:bookmarkEnd w:id="2366"/>
      <w:r>
        <w:rPr>
          <w:b/>
        </w:rPr>
        <w:t xml:space="preserve">role: </w:t>
      </w:r>
      <w:r>
        <w:t xml:space="preserve">A byte that specifies whether to return information for the </w:t>
      </w:r>
      <w:r>
        <w:rPr>
          <w:b/>
        </w:rPr>
        <w:t>Entities</w:t>
      </w:r>
      <w:r>
        <w:t xml:space="preserve"> that are referenced as </w:t>
      </w:r>
      <w:r>
        <w:rPr>
          <w:b/>
        </w:rPr>
        <w:t>Association</w:t>
      </w:r>
      <w:r>
        <w:t xml:space="preserve"> source or </w:t>
      </w:r>
      <w:r>
        <w:rPr>
          <w:b/>
        </w:rPr>
        <w:t>Associatio</w:t>
      </w:r>
      <w:r>
        <w:rPr>
          <w:b/>
        </w:rPr>
        <w:t>n</w:t>
      </w:r>
      <w:r>
        <w:t xml:space="preserve"> destination by the specified </w:t>
      </w:r>
      <w:r>
        <w:rPr>
          <w:b/>
        </w:rPr>
        <w:t>Association</w:t>
      </w:r>
      <w:r>
        <w:t>. The following table describes possible values.</w:t>
      </w:r>
    </w:p>
    <w:tbl>
      <w:tblPr>
        <w:tblStyle w:val="Table-ShadedHeader"/>
        <w:tblW w:w="0" w:type="auto"/>
        <w:tblLook w:val="04A0" w:firstRow="1" w:lastRow="0" w:firstColumn="1" w:lastColumn="0" w:noHBand="0" w:noVBand="1"/>
      </w:tblPr>
      <w:tblGrid>
        <w:gridCol w:w="734"/>
        <w:gridCol w:w="874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tcPr>
          <w:p w:rsidR="00A82F45" w:rsidRDefault="00822365">
            <w:pPr>
              <w:pStyle w:val="TableHeaderText"/>
            </w:pPr>
            <w:r>
              <w:t>Value</w:t>
            </w:r>
          </w:p>
        </w:tc>
        <w:tc>
          <w:tcPr>
            <w:tcW w:w="0" w:type="auto"/>
          </w:tcPr>
          <w:p w:rsidR="00A82F45" w:rsidRDefault="00822365">
            <w:pPr>
              <w:pStyle w:val="TableHeaderText"/>
            </w:pPr>
            <w:r>
              <w:t>Description</w:t>
            </w:r>
          </w:p>
        </w:tc>
      </w:tr>
      <w:tr w:rsidR="00A82F45" w:rsidTr="00A82F45">
        <w:tc>
          <w:tcPr>
            <w:tcW w:w="0" w:type="auto"/>
          </w:tcPr>
          <w:p w:rsidR="00A82F45" w:rsidRDefault="00822365">
            <w:pPr>
              <w:pStyle w:val="TableBodyText"/>
            </w:pPr>
            <w:r>
              <w:t>0</w:t>
            </w:r>
          </w:p>
        </w:tc>
        <w:tc>
          <w:tcPr>
            <w:tcW w:w="0" w:type="auto"/>
          </w:tcPr>
          <w:p w:rsidR="00A82F45" w:rsidRDefault="00822365">
            <w:pPr>
              <w:pStyle w:val="TableBodyText"/>
            </w:pPr>
            <w:r>
              <w:t xml:space="preserve">Returns a value for </w:t>
            </w:r>
            <w:r>
              <w:rPr>
                <w:b/>
              </w:rPr>
              <w:t>Entities</w:t>
            </w:r>
            <w:r>
              <w:t xml:space="preserve"> that are referenced as </w:t>
            </w:r>
            <w:r>
              <w:rPr>
                <w:b/>
              </w:rPr>
              <w:t>Association</w:t>
            </w:r>
            <w:r>
              <w:t xml:space="preserve"> sources by the specified </w:t>
            </w:r>
            <w:r>
              <w:rPr>
                <w:b/>
              </w:rPr>
              <w:t>Association</w:t>
            </w:r>
            <w:r>
              <w:t>.</w:t>
            </w:r>
          </w:p>
        </w:tc>
      </w:tr>
      <w:tr w:rsidR="00A82F45" w:rsidTr="00A82F45">
        <w:tc>
          <w:tcPr>
            <w:tcW w:w="0" w:type="auto"/>
          </w:tcPr>
          <w:p w:rsidR="00A82F45" w:rsidRDefault="00822365">
            <w:pPr>
              <w:pStyle w:val="TableBodyText"/>
            </w:pPr>
            <w:r>
              <w:t>1</w:t>
            </w:r>
          </w:p>
        </w:tc>
        <w:tc>
          <w:tcPr>
            <w:tcW w:w="0" w:type="auto"/>
          </w:tcPr>
          <w:p w:rsidR="00A82F45" w:rsidRDefault="00822365">
            <w:pPr>
              <w:pStyle w:val="TableBodyText"/>
            </w:pPr>
            <w:r>
              <w:t xml:space="preserve">Returns a value for </w:t>
            </w:r>
            <w:r>
              <w:rPr>
                <w:b/>
              </w:rPr>
              <w:t>Entities</w:t>
            </w:r>
            <w:r>
              <w:t xml:space="preserve"> that are r</w:t>
            </w:r>
            <w:r>
              <w:t xml:space="preserve">eferenced as </w:t>
            </w:r>
            <w:r>
              <w:rPr>
                <w:b/>
              </w:rPr>
              <w:t>Association</w:t>
            </w:r>
            <w:r>
              <w:t xml:space="preserve"> destination by the specified </w:t>
            </w:r>
            <w:r>
              <w:rPr>
                <w:b/>
              </w:rPr>
              <w:t>Association</w:t>
            </w:r>
            <w:r>
              <w:t>.</w:t>
            </w:r>
          </w:p>
        </w:tc>
      </w:tr>
    </w:tbl>
    <w:p w:rsidR="00A82F45" w:rsidRDefault="00A82F45"/>
    <w:p w:rsidR="00A82F45" w:rsidRDefault="00822365">
      <w:bookmarkStart w:id="2367" w:name="CC_4571fde9bb1a0de922ddf5cdc22ee36b"/>
      <w:bookmarkEnd w:id="2367"/>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2368" w:name="section_505b4322ecba469bb460f2615ec9828c"/>
      <w:bookmarkStart w:id="2369" w:name="_Toc83915120"/>
      <w:r>
        <w:t>GetEntityNameAndNamespacesForAssociationAndRoleResponse</w:t>
      </w:r>
      <w:bookmarkEnd w:id="2368"/>
      <w:bookmarkEnd w:id="2369"/>
    </w:p>
    <w:p w:rsidR="00A82F45" w:rsidRDefault="00822365">
      <w:r>
        <w:lastRenderedPageBreak/>
        <w:t xml:space="preserve">The </w:t>
      </w:r>
      <w:r>
        <w:rPr>
          <w:b/>
        </w:rPr>
        <w:t>GetEntityNameA</w:t>
      </w:r>
      <w:r>
        <w:rPr>
          <w:b/>
        </w:rPr>
        <w:t>ndNamespacesForAssociationAndRoleResponse</w:t>
      </w:r>
      <w:r>
        <w:t xml:space="preserve"> element specifies the result data for the </w:t>
      </w:r>
      <w:r>
        <w:rPr>
          <w:b/>
        </w:rPr>
        <w:t xml:space="preserve">GetEntityNameAndNamespacesForAssociationAndRole </w:t>
      </w:r>
      <w:hyperlink w:anchor="gt_3f81265d-5456-4bfe-b795-ac5bf522b299">
        <w:r>
          <w:rPr>
            <w:rStyle w:val="HyperlinkGreen"/>
            <w:b/>
          </w:rPr>
          <w:t>WSDL operation</w:t>
        </w:r>
      </w:hyperlink>
      <w:r>
        <w:t>.</w:t>
      </w:r>
    </w:p>
    <w:p w:rsidR="00A82F45" w:rsidRDefault="00822365">
      <w:pPr>
        <w:pStyle w:val="Code"/>
      </w:pPr>
      <w:r>
        <w:t>&lt;xs:element</w:t>
      </w:r>
      <w:r>
        <w:t xml:space="preserve"> name="GetEntityNameAndNamespacesForAssociationAndRoleResponse"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xmlns:q7="http://schemas.microsoft.com/2003/10/Serialization/Arrays" minOccurs="0" name="nam</w:t>
      </w:r>
      <w:r>
        <w:t>espaces" nillable="true" type="q7:ArrayOfstring"/&gt;</w:t>
      </w:r>
    </w:p>
    <w:p w:rsidR="00A82F45" w:rsidRDefault="00822365">
      <w:pPr>
        <w:pStyle w:val="Code"/>
      </w:pPr>
      <w:r>
        <w:t xml:space="preserve">      &lt;xs:element xmlns:q7="http://schemas.microsoft.com/2003/10/Serialization/Arrays" minOccurs="0" name="names" nillable="true" type="q7:ArrayOfstring"/&gt;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w:t>
      </w:r>
      <w:r>
        <w:t>nt&gt;</w:t>
      </w:r>
    </w:p>
    <w:p w:rsidR="00A82F45" w:rsidRDefault="00822365">
      <w:bookmarkStart w:id="2370" w:name="CC_27f28d7098f5af37cb0ad51e0ecc881e"/>
      <w:bookmarkEnd w:id="2370"/>
      <w:r>
        <w:rPr>
          <w:b/>
        </w:rPr>
        <w:t xml:space="preserve">namespaces: </w:t>
      </w:r>
      <w:r>
        <w:t xml:space="preserve">The namespaces of the </w:t>
      </w:r>
      <w:hyperlink w:anchor="gt_3b609270-c0f5-4220-8cf0-4c328f73684e">
        <w:r>
          <w:rPr>
            <w:rStyle w:val="HyperlinkGreen"/>
            <w:b/>
          </w:rPr>
          <w:t>Entities</w:t>
        </w:r>
      </w:hyperlink>
      <w:r>
        <w:t xml:space="preserve"> that are referenced by the specified </w:t>
      </w:r>
      <w:hyperlink w:anchor="gt_3a629986-156f-48fa-ae7b-bb46b8f9dc61">
        <w:r>
          <w:rPr>
            <w:rStyle w:val="HyperlinkGreen"/>
            <w:b/>
          </w:rPr>
          <w:t>Association</w:t>
        </w:r>
      </w:hyperlink>
      <w:r>
        <w:t xml:space="preserve"> in the specified role of source or </w:t>
      </w:r>
      <w:r>
        <w:rPr>
          <w:b/>
        </w:rPr>
        <w:t>Association</w:t>
      </w:r>
      <w:r>
        <w:t xml:space="preserve"> destination.</w:t>
      </w:r>
    </w:p>
    <w:p w:rsidR="00A82F45" w:rsidRDefault="00822365">
      <w:bookmarkStart w:id="2371" w:name="CC_5f28a92f04aa4dedab59aa7affee652f"/>
      <w:bookmarkEnd w:id="2371"/>
      <w:r>
        <w:rPr>
          <w:b/>
        </w:rPr>
        <w:t xml:space="preserve">names: </w:t>
      </w:r>
      <w:r>
        <w:t xml:space="preserve">The names of the </w:t>
      </w:r>
      <w:r>
        <w:rPr>
          <w:b/>
        </w:rPr>
        <w:t>Entities</w:t>
      </w:r>
      <w:r>
        <w:t xml:space="preserve"> that are referenced by the specified </w:t>
      </w:r>
      <w:r>
        <w:rPr>
          <w:b/>
        </w:rPr>
        <w:t>Association</w:t>
      </w:r>
      <w:r>
        <w:t xml:space="preserve"> in the specified role of source or destination. The order of these names MUST correspond to the order of namespaces, so that the </w:t>
      </w:r>
      <w:r>
        <w:rPr>
          <w:i/>
        </w:rPr>
        <w:t>n</w:t>
      </w:r>
      <w:r>
        <w:t xml:space="preserve">th name and the </w:t>
      </w:r>
      <w:r>
        <w:rPr>
          <w:i/>
        </w:rPr>
        <w:t>n</w:t>
      </w:r>
      <w:r>
        <w:t>th</w:t>
      </w:r>
      <w:r>
        <w:t xml:space="preserve"> namespace together describe the name and namespace of a single </w:t>
      </w:r>
      <w:r>
        <w:rPr>
          <w:b/>
        </w:rPr>
        <w:t>Entity</w:t>
      </w:r>
      <w:r>
        <w:t>.</w:t>
      </w:r>
    </w:p>
    <w:p w:rsidR="00A82F45" w:rsidRDefault="00822365">
      <w:pPr>
        <w:pStyle w:val="Heading5"/>
      </w:pPr>
      <w:bookmarkStart w:id="2372" w:name="section_4e6873e249964307bcde339455ef79d2"/>
      <w:bookmarkStart w:id="2373" w:name="_Toc83915121"/>
      <w:r>
        <w:t>Complex Types</w:t>
      </w:r>
      <w:bookmarkEnd w:id="2372"/>
      <w:bookmarkEnd w:id="2373"/>
    </w:p>
    <w:p w:rsidR="00A82F45" w:rsidRDefault="00822365">
      <w:r>
        <w:t>None.</w:t>
      </w:r>
    </w:p>
    <w:p w:rsidR="00A82F45" w:rsidRDefault="00822365">
      <w:pPr>
        <w:pStyle w:val="Heading5"/>
      </w:pPr>
      <w:bookmarkStart w:id="2374" w:name="section_6de4c684d2334efdb09b4ceed3a8b794"/>
      <w:bookmarkStart w:id="2375" w:name="_Toc83915122"/>
      <w:r>
        <w:t>Simple Types</w:t>
      </w:r>
      <w:bookmarkEnd w:id="2374"/>
      <w:bookmarkEnd w:id="2375"/>
    </w:p>
    <w:p w:rsidR="00A82F45" w:rsidRDefault="00822365">
      <w:r>
        <w:t>None.</w:t>
      </w:r>
    </w:p>
    <w:p w:rsidR="00A82F45" w:rsidRDefault="00822365">
      <w:pPr>
        <w:pStyle w:val="Heading5"/>
      </w:pPr>
      <w:bookmarkStart w:id="2376" w:name="section_e10923421ac646bea487b3953ba606b1"/>
      <w:bookmarkStart w:id="2377" w:name="_Toc83915123"/>
      <w:r>
        <w:t>Attributes</w:t>
      </w:r>
      <w:bookmarkEnd w:id="2376"/>
      <w:bookmarkEnd w:id="2377"/>
    </w:p>
    <w:p w:rsidR="00A82F45" w:rsidRDefault="00822365">
      <w:r>
        <w:t>None.</w:t>
      </w:r>
    </w:p>
    <w:p w:rsidR="00A82F45" w:rsidRDefault="00822365">
      <w:pPr>
        <w:pStyle w:val="Heading5"/>
      </w:pPr>
      <w:bookmarkStart w:id="2378" w:name="section_19b6fd233ab34b3cad041a2ab596dc73"/>
      <w:bookmarkStart w:id="2379" w:name="_Toc83915124"/>
      <w:r>
        <w:t>Groups</w:t>
      </w:r>
      <w:bookmarkEnd w:id="2378"/>
      <w:bookmarkEnd w:id="2379"/>
    </w:p>
    <w:p w:rsidR="00A82F45" w:rsidRDefault="00822365">
      <w:r>
        <w:t>None.</w:t>
      </w:r>
    </w:p>
    <w:p w:rsidR="00A82F45" w:rsidRDefault="00822365">
      <w:pPr>
        <w:pStyle w:val="Heading5"/>
      </w:pPr>
      <w:bookmarkStart w:id="2380" w:name="section_fc641c2b2087485b8fa751330a21c33f"/>
      <w:bookmarkStart w:id="2381" w:name="_Toc83915125"/>
      <w:r>
        <w:t>Attribute Groups</w:t>
      </w:r>
      <w:bookmarkEnd w:id="2380"/>
      <w:bookmarkEnd w:id="2381"/>
    </w:p>
    <w:p w:rsidR="00A82F45" w:rsidRDefault="00822365">
      <w:r>
        <w:t>None.</w:t>
      </w:r>
    </w:p>
    <w:p w:rsidR="00A82F45" w:rsidRDefault="00822365">
      <w:pPr>
        <w:pStyle w:val="Heading4"/>
      </w:pPr>
      <w:bookmarkStart w:id="2382" w:name="section_a217d2b5b14c440c8e702f7e9b09680a"/>
      <w:bookmarkStart w:id="2383" w:name="_Toc83915126"/>
      <w:r>
        <w:t>GetEntityWithNameAndNamespace</w:t>
      </w:r>
      <w:bookmarkEnd w:id="2382"/>
      <w:bookmarkEnd w:id="2383"/>
      <w:r>
        <w:fldChar w:fldCharType="begin"/>
      </w:r>
      <w:r>
        <w:instrText xml:space="preserve"> XE "Server:GetEntityWithNameAndNamespace operation" </w:instrText>
      </w:r>
      <w:r>
        <w:fldChar w:fldCharType="end"/>
      </w:r>
      <w:r>
        <w:fldChar w:fldCharType="begin"/>
      </w:r>
      <w:r>
        <w:instrText xml:space="preserve"> XE "Ope</w:instrText>
      </w:r>
      <w:r>
        <w:instrText xml:space="preserve">rations:GetEntityWithNameAndNamespace" </w:instrText>
      </w:r>
      <w:r>
        <w:fldChar w:fldCharType="end"/>
      </w:r>
    </w:p>
    <w:p w:rsidR="00A82F45" w:rsidRDefault="00822365">
      <w:bookmarkStart w:id="2384" w:name="CC_a398f269021374382d65383df4a02b55"/>
      <w:bookmarkEnd w:id="2384"/>
      <w:r>
        <w:t xml:space="preserve">The </w:t>
      </w:r>
      <w:r>
        <w:rPr>
          <w:b/>
        </w:rPr>
        <w:t>GetEntityWithNameAndNamespace</w:t>
      </w:r>
      <w:r>
        <w:t xml:space="preserve"> operation retrieves the active </w:t>
      </w:r>
      <w:hyperlink w:anchor="gt_3b609270-c0f5-4220-8cf0-4c328f73684e">
        <w:r>
          <w:rPr>
            <w:rStyle w:val="HyperlinkGreen"/>
            <w:b/>
          </w:rPr>
          <w:t>Entity</w:t>
        </w:r>
      </w:hyperlink>
      <w:r>
        <w:t xml:space="preserve"> with the specified name and namespace in the specified </w:t>
      </w:r>
      <w:hyperlink w:anchor="gt_2f24f458-7d39-47a2-93f7-de433ea85c75">
        <w:r>
          <w:rPr>
            <w:rStyle w:val="HyperlinkGreen"/>
            <w:b/>
          </w:rPr>
          <w:t>partition</w:t>
        </w:r>
      </w:hyperlink>
      <w:r>
        <w:t>.</w:t>
      </w:r>
    </w:p>
    <w:p w:rsidR="00A82F45" w:rsidRDefault="00822365">
      <w:bookmarkStart w:id="2385" w:name="CC_39c5cf33e9b7e826e219ca2a98f66049"/>
      <w:bookmarkEnd w:id="2385"/>
      <w:r>
        <w:t xml:space="preserve">The following is the </w:t>
      </w:r>
      <w:hyperlink w:anchor="gt_5a824664-0858-4b09-b852-83baf4584efa">
        <w:r>
          <w:rPr>
            <w:rStyle w:val="HyperlinkGreen"/>
            <w:b/>
          </w:rPr>
          <w:t>WSDL</w:t>
        </w:r>
      </w:hyperlink>
      <w:r>
        <w:t xml:space="preserve"> port type specification of the </w:t>
      </w:r>
      <w:r>
        <w:rPr>
          <w:b/>
        </w:rPr>
        <w:t xml:space="preserve">GetEntityWithNameAndNamespace </w:t>
      </w:r>
      <w:hyperlink w:anchor="gt_3f81265d-5456-4bfe-b795-ac5bf522b299">
        <w:r>
          <w:rPr>
            <w:rStyle w:val="HyperlinkGreen"/>
            <w:b/>
          </w:rPr>
          <w:t>WSDL operation</w:t>
        </w:r>
      </w:hyperlink>
      <w:r>
        <w:t>.</w:t>
      </w:r>
    </w:p>
    <w:p w:rsidR="00A82F45" w:rsidRDefault="00822365">
      <w:pPr>
        <w:pStyle w:val="Code"/>
      </w:pPr>
      <w:r>
        <w:t>&lt;wsdl:operation name="GetEntityWithNameAndNamespace" xmlns:wsdl="http://schemas.xmlsoap.org/wsdl/"&gt;</w:t>
      </w:r>
    </w:p>
    <w:p w:rsidR="00A82F45" w:rsidRDefault="00822365">
      <w:pPr>
        <w:pStyle w:val="Code"/>
      </w:pPr>
      <w:r>
        <w:t xml:space="preserve">  &lt;wsdl:input wsaw:Action="http://www.microsoft.com/Office/2009/BusinessDataCatalog/BusinessDataCatalogSharedService/GetEntityWithNameAnd</w:t>
      </w:r>
      <w:r>
        <w:t>Namespace" message="tns:BusinessDataCatalogSharedService_GetEntityWithNameAndNamespace_InputMessage" xmlns:wsaw="http://www.w3.org/2006/05/addressing/wsdl"/&gt;</w:t>
      </w:r>
    </w:p>
    <w:p w:rsidR="00A82F45" w:rsidRDefault="00822365">
      <w:pPr>
        <w:pStyle w:val="Code"/>
      </w:pPr>
      <w:r>
        <w:lastRenderedPageBreak/>
        <w:t xml:space="preserve">  &lt;wsdl:output wsaw:Action="http://www.microsoft.com/Office/2009/BusinessDataCatalog/BusinessDataC</w:t>
      </w:r>
      <w:r>
        <w:t>atalogSharedService/GetEntityWithNameAndNamespaceResponse" message="tns:BusinessDataCatalogSharedService_GetEntityWithNameAndNamespace_OutputMessage" xmlns:wsaw="http://www.w3.org/2006/05/addressing/wsdl"/&gt;</w:t>
      </w:r>
    </w:p>
    <w:p w:rsidR="00A82F45" w:rsidRDefault="00822365">
      <w:pPr>
        <w:pStyle w:val="Code"/>
      </w:pPr>
      <w:r>
        <w:t xml:space="preserve">  &lt;wsdl:fault wsaw:Action="http://www.microsoft.c</w:t>
      </w:r>
      <w:r>
        <w:t>om/Office/2009/BusinessDataCatalog/BusinessDataCatalogSharedService/GetEntityWithNameAndNamespaceArgumentExceptionFault" name="ArgumentExceptionFault" message="tns:BusinessDataCatalogSharedService_GetEntityWithNameAndNamespace_ArgumentExceptionFault_FaultM</w:t>
      </w:r>
      <w:r>
        <w:t>essage" xmlns:wsaw="http://www.w3.org/2006/05/addressing/wsdl"/&gt;</w:t>
      </w:r>
    </w:p>
    <w:p w:rsidR="00A82F45" w:rsidRDefault="00822365">
      <w:pPr>
        <w:pStyle w:val="Code"/>
      </w:pPr>
      <w:r>
        <w:t xml:space="preserve">  &lt;wsdl:fault wsaw:Action="http://www.microsoft.com/Office/2009/BusinessDataCatalog/BusinessDataCatalogSharedService/GetEntityWithNameAndNamespaceArgumentNullExceptionFault" name="ArgumentNul</w:t>
      </w:r>
      <w:r>
        <w:t>lExceptionFault" message="tns:BusinessDataCatalogSharedService_GetEntityWithNameAndNamespace_ArgumentNullExceptionFault_FaultMessage" xmlns:wsaw="http://www.w3.org/2006/05/addressing/wsdl"/&gt;</w:t>
      </w:r>
    </w:p>
    <w:p w:rsidR="00A82F45" w:rsidRDefault="00822365">
      <w:pPr>
        <w:pStyle w:val="Code"/>
      </w:pPr>
      <w:r>
        <w:t xml:space="preserve">  &lt;wsdl:fault</w:t>
      </w:r>
      <w:r>
        <w:t xml:space="preserve"> wsaw:Action="http://www.microsoft.com/Office/2009/BusinessDataCatalog/BusinessDataCatalogSharedService/GetEntityWithNameAndNamespaceArgumentOutOfRangeExceptionFault" name="ArgumentOutOfRangeExceptionFault" message="tns:BusinessDataCatalogSharedService_Get</w:t>
      </w:r>
      <w:r>
        <w:t>EntityWithNameAndNamespace_ArgumentOutOfRangeExceptionFault_FaultMessage" xmlns:wsaw="http://www.w3.org/2006/05/addressing/wsdl"/&gt;</w:t>
      </w:r>
    </w:p>
    <w:p w:rsidR="00A82F45" w:rsidRDefault="00822365">
      <w:pPr>
        <w:pStyle w:val="Code"/>
      </w:pPr>
      <w:r>
        <w:t xml:space="preserve">  &lt;wsdl:fault wsaw:Action="http://www.microsoft.com/Office/2009/BusinessDataCatalog/BusinessDataCatalogSharedService/GetEntit</w:t>
      </w:r>
      <w:r>
        <w:t>yWithNameAndNamespaceBdcExceptionStateFault" name="BdcExceptionStateFault" message="tns:BusinessDataCatalogSharedService_GetEntityWithNameAndNamespace_BdcExceptionStateFault_FaultMessage" xmlns:wsaw="http://www.w3.org/2006/05/addressing/wsdl"/&gt;</w:t>
      </w:r>
    </w:p>
    <w:p w:rsidR="00A82F45" w:rsidRDefault="00822365">
      <w:pPr>
        <w:pStyle w:val="Code"/>
      </w:pPr>
      <w:r>
        <w:t xml:space="preserve">  &lt;</w:t>
      </w:r>
      <w:r>
        <w:t>wsdl:fault wsaw:Action="http://www.microsoft.com/Office/2009/BusinessDataCatalog/BusinessDataCatalogSharedService/GetEntityWithNameAndNamespaceInvalidOperationExceptionFault" name="InvalidOperationExceptionFault" message="tns:BusinessDataCatalogSharedServi</w:t>
      </w:r>
      <w:r>
        <w:t>ce_GetEntityWithNameAndNamespace_InvalidOperationExceptionFault_FaultMessage" xmlns:wsaw="http://www.w3.org/2006/05/addressing/wsdl"/&gt;</w:t>
      </w:r>
    </w:p>
    <w:p w:rsidR="00A82F45" w:rsidRDefault="00822365">
      <w:pPr>
        <w:pStyle w:val="Code"/>
      </w:pPr>
      <w:r>
        <w:t xml:space="preserve">  &lt;wsdl:fault wsaw:Action="http://www.microsoft.com/Office/2009/BusinessDataCatalog/BusinessDataCatalogSharedService/GetE</w:t>
      </w:r>
      <w:r>
        <w:t>ntityWithNameAndNamespaceMetadataExceptionStateFault" name="MetadataExceptionStateFault" message="tns:BusinessDataCatalogSharedService_GetEntityWithNameAndNamespace_MetadataExceptionStateFault_FaultMessage" xmlns:wsaw="http://www.w3.org/2006/05/addressing/</w:t>
      </w:r>
      <w:r>
        <w:t>wsdl"/&gt;</w:t>
      </w:r>
    </w:p>
    <w:p w:rsidR="00A82F45" w:rsidRDefault="00822365">
      <w:pPr>
        <w:pStyle w:val="Code"/>
      </w:pPr>
      <w:r>
        <w:t>&lt;/wsdl:operation&gt;</w:t>
      </w:r>
    </w:p>
    <w:p w:rsidR="00A82F45" w:rsidRDefault="00822365">
      <w:bookmarkStart w:id="2386" w:name="CC_e003e2f0965c236ed7943ac178385fe3"/>
      <w:bookmarkEnd w:id="2386"/>
      <w:r>
        <w:t xml:space="preserve">The protocol client sends a </w:t>
      </w:r>
      <w:r>
        <w:rPr>
          <w:b/>
        </w:rPr>
        <w:t>BusinessDataCatalogSharedService_GetEntityWithNameAndNamespace_InputMessage</w:t>
      </w:r>
      <w:r>
        <w:t xml:space="preserve"> request message, and the protocol server MUST respond with a </w:t>
      </w:r>
      <w:r>
        <w:rPr>
          <w:b/>
        </w:rPr>
        <w:t>BusinessDataCatalogSharedService_GetEntityWithNameAndNamespace_Ou</w:t>
      </w:r>
      <w:r>
        <w:rPr>
          <w:b/>
        </w:rPr>
        <w:t>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w:t>
      </w:r>
      <w:r>
        <w:t xml:space="preserv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w:t>
      </w:r>
      <w:r>
        <w:t>ined in an implementation-specific manner.</w:t>
      </w:r>
    </w:p>
    <w:tbl>
      <w:tblPr>
        <w:tblStyle w:val="Table-ShadedHeader"/>
        <w:tblW w:w="0" w:type="auto"/>
        <w:tblLook w:val="04A0" w:firstRow="1" w:lastRow="0" w:firstColumn="1" w:lastColumn="0" w:noHBand="0" w:noVBand="1"/>
      </w:tblPr>
      <w:tblGrid>
        <w:gridCol w:w="5584"/>
        <w:gridCol w:w="389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584" w:type="dxa"/>
          </w:tcPr>
          <w:p w:rsidR="00A82F45" w:rsidRDefault="00822365">
            <w:pPr>
              <w:pStyle w:val="TableHeaderText"/>
              <w:keepNext w:val="0"/>
            </w:pPr>
            <w:r>
              <w:t>Error complex type</w:t>
            </w:r>
          </w:p>
        </w:tc>
        <w:tc>
          <w:tcPr>
            <w:tcW w:w="3891" w:type="dxa"/>
          </w:tcPr>
          <w:p w:rsidR="00A82F45" w:rsidRDefault="00822365">
            <w:pPr>
              <w:pStyle w:val="TableHeaderText"/>
              <w:keepNext w:val="0"/>
            </w:pPr>
            <w:r>
              <w:t>Condition</w:t>
            </w:r>
          </w:p>
        </w:tc>
      </w:tr>
      <w:tr w:rsidR="00A82F45" w:rsidTr="00A82F45">
        <w:tc>
          <w:tcPr>
            <w:tcW w:w="5584" w:type="dxa"/>
          </w:tcPr>
          <w:p w:rsidR="00A82F45" w:rsidRDefault="00822365">
            <w:pPr>
              <w:pStyle w:val="TableBodyText"/>
              <w:rPr>
                <w:b/>
              </w:rPr>
            </w:pPr>
            <w:hyperlink w:anchor="Section_ea4be32080bc4e6d9e205570c7a9fcf3" w:history="1">
              <w:r>
                <w:rPr>
                  <w:b/>
                </w:rPr>
                <w:t>ArgumentException (from namespace http://schemas.datacontract.org/2004/07/System)</w:t>
              </w:r>
            </w:hyperlink>
          </w:p>
        </w:tc>
        <w:tc>
          <w:tcPr>
            <w:tcW w:w="3891" w:type="dxa"/>
          </w:tcPr>
          <w:p w:rsidR="00A82F45" w:rsidRDefault="00822365">
            <w:pPr>
              <w:pStyle w:val="TableBodyText"/>
            </w:pPr>
            <w:r>
              <w:t>The specified name or the specified names</w:t>
            </w:r>
            <w:r>
              <w:t>pace exceeds 255 characters.</w:t>
            </w:r>
          </w:p>
        </w:tc>
      </w:tr>
      <w:tr w:rsidR="00A82F45" w:rsidTr="00A82F45">
        <w:tc>
          <w:tcPr>
            <w:tcW w:w="5584"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A82F45" w:rsidRDefault="00822365">
            <w:pPr>
              <w:pStyle w:val="TableBodyText"/>
            </w:pPr>
            <w:r>
              <w:t xml:space="preserve">An active </w:t>
            </w:r>
            <w:r>
              <w:rPr>
                <w:b/>
              </w:rPr>
              <w:t>Entity</w:t>
            </w:r>
            <w:r>
              <w:t xml:space="preserve"> with the specified namespace and name does not exist in the s</w:t>
            </w:r>
            <w:r>
              <w:t>pecified partition.</w:t>
            </w:r>
          </w:p>
        </w:tc>
      </w:tr>
    </w:tbl>
    <w:p w:rsidR="00A82F45" w:rsidRDefault="00A82F45"/>
    <w:p w:rsidR="00A82F45" w:rsidRDefault="00822365">
      <w:pPr>
        <w:pStyle w:val="Heading5"/>
      </w:pPr>
      <w:bookmarkStart w:id="2387" w:name="section_03abc369ce524e4cafd288599e5f3d80"/>
      <w:bookmarkStart w:id="2388" w:name="_Toc83915127"/>
      <w:r>
        <w:t>Messages</w:t>
      </w:r>
      <w:bookmarkEnd w:id="2387"/>
      <w:bookmarkEnd w:id="2388"/>
    </w:p>
    <w:p w:rsidR="00A82F45" w:rsidRDefault="00822365">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85"/>
        <w:gridCol w:w="279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BusinessDataCatalogSharedService_GetEntityWithNameAndNamespace_InputMessage</w:t>
            </w:r>
          </w:p>
        </w:tc>
        <w:tc>
          <w:tcPr>
            <w:tcW w:w="0" w:type="auto"/>
            <w:vAlign w:val="center"/>
          </w:tcPr>
          <w:p w:rsidR="00A82F45" w:rsidRDefault="00822365">
            <w:pPr>
              <w:pStyle w:val="TableBodyText"/>
            </w:pPr>
            <w:r>
              <w:t xml:space="preserve">The request WSDL message for the </w:t>
            </w:r>
            <w:r>
              <w:rPr>
                <w:b/>
              </w:rPr>
              <w:t xml:space="preserve">GetEntityWithNameAndNamespace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BusinessDataCatalogSharedService_GetEn</w:t>
            </w:r>
            <w:r>
              <w:rPr>
                <w:b/>
              </w:rPr>
              <w:t>tityWithNameAndNamespace_OutputMessage</w:t>
            </w:r>
          </w:p>
        </w:tc>
        <w:tc>
          <w:tcPr>
            <w:tcW w:w="0" w:type="auto"/>
            <w:vAlign w:val="center"/>
          </w:tcPr>
          <w:p w:rsidR="00A82F45" w:rsidRDefault="00822365">
            <w:pPr>
              <w:pStyle w:val="TableBodyText"/>
            </w:pPr>
            <w:r>
              <w:t xml:space="preserve">The response WSDL message for the </w:t>
            </w:r>
            <w:r>
              <w:rPr>
                <w:b/>
              </w:rPr>
              <w:t xml:space="preserve">GetEntityWithNameAndNamespace </w:t>
            </w:r>
            <w:r>
              <w:t>WSDL operation.</w:t>
            </w:r>
          </w:p>
        </w:tc>
      </w:tr>
    </w:tbl>
    <w:p w:rsidR="00A82F45" w:rsidRDefault="00A82F45"/>
    <w:p w:rsidR="00A82F45" w:rsidRDefault="00822365">
      <w:pPr>
        <w:pStyle w:val="Heading6"/>
      </w:pPr>
      <w:bookmarkStart w:id="2389" w:name="section_e1d2a66484a24d009749a3b4b37de1fe"/>
      <w:bookmarkStart w:id="2390" w:name="_Toc83915128"/>
      <w:r>
        <w:t>BusinessDataCatalogSharedService_GetEntityWithNameAndNamespace_InputMessage</w:t>
      </w:r>
      <w:bookmarkEnd w:id="2389"/>
      <w:bookmarkEnd w:id="2390"/>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GetEntityWithNameAndNamespace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http://www.microsoft.com/Office/2009/BusinessDataCatalog/BusinessDataCatalogSharedService/GetEntityWithNameAndNamespace</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GetEntityWithNameAndNamespace </w:t>
      </w:r>
      <w:r>
        <w:t>element.</w:t>
      </w:r>
    </w:p>
    <w:p w:rsidR="00A82F45" w:rsidRDefault="00822365">
      <w:pPr>
        <w:pStyle w:val="Heading6"/>
      </w:pPr>
      <w:bookmarkStart w:id="2391" w:name="section_b1e10046c991402faa9423b02f361c0e"/>
      <w:bookmarkStart w:id="2392" w:name="_Toc83915129"/>
      <w:r>
        <w:t>Business</w:t>
      </w:r>
      <w:r>
        <w:t>DataCatalogSharedService_GetEntityWithNameAndNamespace_OutputMessage</w:t>
      </w:r>
      <w:bookmarkEnd w:id="2391"/>
      <w:bookmarkEnd w:id="2392"/>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GetEntityWithNameAndNamespace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GetEntityWithNameAndNamespaceResponse </w:t>
      </w:r>
      <w:r>
        <w:t>element.</w:t>
      </w:r>
    </w:p>
    <w:p w:rsidR="00A82F45" w:rsidRDefault="00822365">
      <w:pPr>
        <w:pStyle w:val="Heading5"/>
      </w:pPr>
      <w:bookmarkStart w:id="2393" w:name="section_d80f29b7eebf44cbbd40406e004fad3f"/>
      <w:bookmarkStart w:id="2394" w:name="_Toc83915130"/>
      <w:r>
        <w:t>Elements</w:t>
      </w:r>
      <w:bookmarkEnd w:id="2393"/>
      <w:bookmarkEnd w:id="2394"/>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53"/>
        <w:gridCol w:w="5222"/>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GetEntityWithNameAndNamespace</w:t>
            </w:r>
          </w:p>
        </w:tc>
        <w:tc>
          <w:tcPr>
            <w:tcW w:w="0" w:type="auto"/>
            <w:vAlign w:val="center"/>
          </w:tcPr>
          <w:p w:rsidR="00A82F45" w:rsidRDefault="00822365">
            <w:pPr>
              <w:pStyle w:val="TableBodyText"/>
            </w:pPr>
            <w:r>
              <w:t xml:space="preserve">The input data for the </w:t>
            </w:r>
            <w:r>
              <w:rPr>
                <w:b/>
              </w:rPr>
              <w:t xml:space="preserve">GetEntityWithNameAndNamespace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w:t>
            </w:r>
            <w:r>
              <w:rPr>
                <w:b/>
              </w:rPr>
              <w:t>tEntityWithNameAndNamespaceResponse</w:t>
            </w:r>
          </w:p>
        </w:tc>
        <w:tc>
          <w:tcPr>
            <w:tcW w:w="0" w:type="auto"/>
            <w:vAlign w:val="center"/>
          </w:tcPr>
          <w:p w:rsidR="00A82F45" w:rsidRDefault="00822365">
            <w:pPr>
              <w:pStyle w:val="TableBodyText"/>
            </w:pPr>
            <w:r>
              <w:t xml:space="preserve">The result data for the </w:t>
            </w:r>
            <w:r>
              <w:rPr>
                <w:b/>
              </w:rPr>
              <w:t xml:space="preserve">GetEntityWithNameAndNamespace </w:t>
            </w:r>
            <w:r>
              <w:t>WSDL operation.</w:t>
            </w:r>
          </w:p>
        </w:tc>
      </w:tr>
    </w:tbl>
    <w:p w:rsidR="00A82F45" w:rsidRDefault="00A82F45"/>
    <w:p w:rsidR="00A82F45" w:rsidRDefault="00822365">
      <w:pPr>
        <w:pStyle w:val="Heading6"/>
      </w:pPr>
      <w:bookmarkStart w:id="2395" w:name="section_77f301bd012c4da9953a2ca23a8ec449"/>
      <w:bookmarkStart w:id="2396" w:name="_Toc83915131"/>
      <w:r>
        <w:t>GetEntityWithNameAndNamespace</w:t>
      </w:r>
      <w:bookmarkEnd w:id="2395"/>
      <w:bookmarkEnd w:id="2396"/>
    </w:p>
    <w:p w:rsidR="00A82F45" w:rsidRDefault="00822365">
      <w:r>
        <w:t xml:space="preserve">The </w:t>
      </w:r>
      <w:r>
        <w:rPr>
          <w:b/>
        </w:rPr>
        <w:t>GetEntityWithNameAndNamespace</w:t>
      </w:r>
      <w:r>
        <w:t xml:space="preserve"> element specifies the input data for the </w:t>
      </w:r>
      <w:r>
        <w:rPr>
          <w:b/>
        </w:rPr>
        <w:t xml:space="preserve">GetEntityWithNameAndNamespace </w:t>
      </w:r>
      <w:hyperlink w:anchor="gt_3f81265d-5456-4bfe-b795-ac5bf522b299">
        <w:r>
          <w:rPr>
            <w:rStyle w:val="HyperlinkGreen"/>
            <w:b/>
          </w:rPr>
          <w:t>WSDL operation</w:t>
        </w:r>
      </w:hyperlink>
      <w:r>
        <w:t>.</w:t>
      </w:r>
    </w:p>
    <w:p w:rsidR="00A82F45" w:rsidRDefault="00822365">
      <w:pPr>
        <w:pStyle w:val="Code"/>
      </w:pPr>
      <w:r>
        <w:t>&lt;xs:element name="GetEntityWithNameAndNamespace" xmlns:xs="http://www.w3.org/2001/XMLSchema"&gt;</w:t>
      </w:r>
    </w:p>
    <w:p w:rsidR="00A82F45" w:rsidRDefault="00822365">
      <w:pPr>
        <w:pStyle w:val="Code"/>
      </w:pPr>
      <w:r>
        <w:t xml:space="preserve">  &lt;xs:complexType&gt;</w:t>
      </w:r>
    </w:p>
    <w:p w:rsidR="00A82F45" w:rsidRDefault="00822365">
      <w:pPr>
        <w:pStyle w:val="Code"/>
      </w:pPr>
      <w:r>
        <w:lastRenderedPageBreak/>
        <w:t xml:space="preserve">    &lt;xs:sequence&gt;</w:t>
      </w:r>
    </w:p>
    <w:p w:rsidR="00A82F45" w:rsidRDefault="00822365">
      <w:pPr>
        <w:pStyle w:val="Code"/>
      </w:pPr>
      <w:r>
        <w:t xml:space="preserve">      &lt;xs:element minOccurs="0" name="namespace"</w:t>
      </w:r>
      <w:r>
        <w:t xml:space="preserve"> nillable="true" type="xs:string"/&gt;</w:t>
      </w:r>
    </w:p>
    <w:p w:rsidR="00A82F45" w:rsidRDefault="00822365">
      <w:pPr>
        <w:pStyle w:val="Code"/>
      </w:pPr>
      <w:r>
        <w:t xml:space="preserve">      &lt;xs:element minOccurs="0" name="name" nillable="true" type="xs:string"/&gt;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w:t>
      </w:r>
      <w:r>
        <w:t>:sequence&gt;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397" w:name="CC_2a403b47669433e3877f8d503377b468"/>
      <w:bookmarkEnd w:id="2397"/>
      <w:r>
        <w:rPr>
          <w:b/>
        </w:rPr>
        <w:t xml:space="preserve">namespace: </w:t>
      </w:r>
      <w:r>
        <w:t xml:space="preserve">The namespace of the </w:t>
      </w:r>
      <w:hyperlink w:anchor="gt_3b609270-c0f5-4220-8cf0-4c328f73684e">
        <w:r>
          <w:rPr>
            <w:rStyle w:val="HyperlinkGreen"/>
            <w:b/>
          </w:rPr>
          <w:t>Entity</w:t>
        </w:r>
      </w:hyperlink>
      <w:r>
        <w:t xml:space="preserve"> to be returned.</w:t>
      </w:r>
    </w:p>
    <w:p w:rsidR="00A82F45" w:rsidRDefault="00822365">
      <w:bookmarkStart w:id="2398" w:name="CC_bbd0fd8578553b3904d08a0f1066218c"/>
      <w:bookmarkEnd w:id="2398"/>
      <w:r>
        <w:rPr>
          <w:b/>
        </w:rPr>
        <w:t xml:space="preserve">name: </w:t>
      </w:r>
      <w:r>
        <w:t xml:space="preserve">The name of the </w:t>
      </w:r>
      <w:r>
        <w:rPr>
          <w:b/>
        </w:rPr>
        <w:t>Entity</w:t>
      </w:r>
      <w:r>
        <w:t xml:space="preserve"> to be returned.</w:t>
      </w:r>
    </w:p>
    <w:p w:rsidR="00A82F45" w:rsidRDefault="00822365">
      <w:bookmarkStart w:id="2399" w:name="CC_885e2b4281c60f32cb17cd8e7503fd86"/>
      <w:bookmarkEnd w:id="2399"/>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2400" w:name="section_6802af6f8002476f8e0830a7c8d1858f"/>
      <w:bookmarkStart w:id="2401" w:name="_Toc83915132"/>
      <w:r>
        <w:t>GetEntityWithNameAndNamespaceResponse</w:t>
      </w:r>
      <w:bookmarkEnd w:id="2400"/>
      <w:bookmarkEnd w:id="2401"/>
    </w:p>
    <w:p w:rsidR="00A82F45" w:rsidRDefault="00822365">
      <w:r>
        <w:t xml:space="preserve">The </w:t>
      </w:r>
      <w:r>
        <w:rPr>
          <w:b/>
        </w:rPr>
        <w:t>GetEntityWithNameAndNamespaceResponse</w:t>
      </w:r>
      <w:r>
        <w:t xml:space="preserve"> element specifies the result data for the </w:t>
      </w:r>
      <w:r>
        <w:rPr>
          <w:b/>
        </w:rPr>
        <w:t xml:space="preserve">GetEntityWithNameAndNamespace </w:t>
      </w:r>
      <w:hyperlink w:anchor="gt_3f81265d-5456-4bfe-b795-ac5bf522b299">
        <w:r>
          <w:rPr>
            <w:rStyle w:val="HyperlinkGreen"/>
            <w:b/>
          </w:rPr>
          <w:t>WSDL operation</w:t>
        </w:r>
      </w:hyperlink>
      <w:r>
        <w:t>.</w:t>
      </w:r>
    </w:p>
    <w:p w:rsidR="00A82F45" w:rsidRDefault="00822365">
      <w:pPr>
        <w:pStyle w:val="Code"/>
      </w:pPr>
      <w:r>
        <w:t>&lt;xs:element name="GetEntityWithNameAndNamespaceResponse"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w:t>
      </w:r>
      <w:r>
        <w:t>BusinessData" minOccurs="0" name="GetEntityWithNameAndNamespaceResult" nillable="true" type="q8:EntityStruct"/&gt;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402" w:name="CC_9e15e9e3b8b7800386f0503858feddb0"/>
      <w:bookmarkEnd w:id="2402"/>
      <w:r>
        <w:rPr>
          <w:b/>
        </w:rPr>
        <w:t xml:space="preserve">GetEntityWithNameAndNamespaceResult: </w:t>
      </w:r>
      <w:r>
        <w:t xml:space="preserve">The </w:t>
      </w:r>
      <w:hyperlink w:anchor="gt_3b609270-c0f5-4220-8cf0-4c328f73684e">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A82F45" w:rsidRDefault="00822365">
      <w:pPr>
        <w:pStyle w:val="Heading5"/>
      </w:pPr>
      <w:bookmarkStart w:id="2403" w:name="section_7dc713e58b0c420e8ea7eb4ed73269e9"/>
      <w:bookmarkStart w:id="2404" w:name="_Toc83915133"/>
      <w:r>
        <w:t>Complex Types</w:t>
      </w:r>
      <w:bookmarkEnd w:id="2403"/>
      <w:bookmarkEnd w:id="2404"/>
    </w:p>
    <w:p w:rsidR="00A82F45" w:rsidRDefault="00822365">
      <w:r>
        <w:t>None.</w:t>
      </w:r>
    </w:p>
    <w:p w:rsidR="00A82F45" w:rsidRDefault="00822365">
      <w:pPr>
        <w:pStyle w:val="Heading5"/>
      </w:pPr>
      <w:bookmarkStart w:id="2405" w:name="section_5a2f44fc52c54c558b3260aada1e2f0b"/>
      <w:bookmarkStart w:id="2406" w:name="_Toc83915134"/>
      <w:r>
        <w:t>Simple Types</w:t>
      </w:r>
      <w:bookmarkEnd w:id="2405"/>
      <w:bookmarkEnd w:id="2406"/>
    </w:p>
    <w:p w:rsidR="00A82F45" w:rsidRDefault="00822365">
      <w:r>
        <w:t>None.</w:t>
      </w:r>
    </w:p>
    <w:p w:rsidR="00A82F45" w:rsidRDefault="00822365">
      <w:pPr>
        <w:pStyle w:val="Heading5"/>
      </w:pPr>
      <w:bookmarkStart w:id="2407" w:name="section_2a0ba27f6ad143539cce3f0aa255f7eb"/>
      <w:bookmarkStart w:id="2408" w:name="_Toc83915135"/>
      <w:r>
        <w:t>Attributes</w:t>
      </w:r>
      <w:bookmarkEnd w:id="2407"/>
      <w:bookmarkEnd w:id="2408"/>
    </w:p>
    <w:p w:rsidR="00A82F45" w:rsidRDefault="00822365">
      <w:r>
        <w:t>None.</w:t>
      </w:r>
    </w:p>
    <w:p w:rsidR="00A82F45" w:rsidRDefault="00822365">
      <w:pPr>
        <w:pStyle w:val="Heading5"/>
      </w:pPr>
      <w:bookmarkStart w:id="2409" w:name="section_13f4596cb26b494bade78df636237f52"/>
      <w:bookmarkStart w:id="2410" w:name="_Toc83915136"/>
      <w:r>
        <w:t>Groups</w:t>
      </w:r>
      <w:bookmarkEnd w:id="2409"/>
      <w:bookmarkEnd w:id="2410"/>
    </w:p>
    <w:p w:rsidR="00A82F45" w:rsidRDefault="00822365">
      <w:r>
        <w:t>None.</w:t>
      </w:r>
    </w:p>
    <w:p w:rsidR="00A82F45" w:rsidRDefault="00822365">
      <w:pPr>
        <w:pStyle w:val="Heading5"/>
      </w:pPr>
      <w:bookmarkStart w:id="2411" w:name="section_b6d39d6ad7a54fd192957ea64d12e82b"/>
      <w:bookmarkStart w:id="2412" w:name="_Toc83915137"/>
      <w:r>
        <w:t>Attribute Groups</w:t>
      </w:r>
      <w:bookmarkEnd w:id="2411"/>
      <w:bookmarkEnd w:id="2412"/>
    </w:p>
    <w:p w:rsidR="00A82F45" w:rsidRDefault="00822365">
      <w:r>
        <w:t>None.</w:t>
      </w:r>
    </w:p>
    <w:p w:rsidR="00A82F45" w:rsidRDefault="00822365">
      <w:pPr>
        <w:pStyle w:val="Heading4"/>
      </w:pPr>
      <w:bookmarkStart w:id="2413" w:name="section_d89743065aef4d309d79e1ce7edf1b8f"/>
      <w:bookmarkStart w:id="2414" w:name="_Toc83915138"/>
      <w:r>
        <w:t>GetEntityWithNameAndNamespaceAndVersion</w:t>
      </w:r>
      <w:bookmarkEnd w:id="2413"/>
      <w:bookmarkEnd w:id="2414"/>
      <w:r>
        <w:fldChar w:fldCharType="begin"/>
      </w:r>
      <w:r>
        <w:instrText xml:space="preserve"> XE "Server:GetEntityWithNameAndNamespaceAndVersion operation" </w:instrText>
      </w:r>
      <w:r>
        <w:fldChar w:fldCharType="end"/>
      </w:r>
      <w:r>
        <w:fldChar w:fldCharType="begin"/>
      </w:r>
      <w:r>
        <w:instrText xml:space="preserve"> XE "Operations:GetEntityWithNameAndNamespaceAndVersion" </w:instrText>
      </w:r>
      <w:r>
        <w:fldChar w:fldCharType="end"/>
      </w:r>
    </w:p>
    <w:p w:rsidR="00A82F45" w:rsidRDefault="00822365">
      <w:bookmarkStart w:id="2415" w:name="CC_2935e3abc93ced9fd0cbc7c1f61f93f3"/>
      <w:bookmarkEnd w:id="2415"/>
      <w:r>
        <w:t xml:space="preserve">The </w:t>
      </w:r>
      <w:r>
        <w:rPr>
          <w:b/>
        </w:rPr>
        <w:t>GetEntityWithNameAndNamespaceAndVersion</w:t>
      </w:r>
      <w:r>
        <w:t xml:space="preserve"> operation retrieves the </w:t>
      </w:r>
      <w:hyperlink w:anchor="gt_3b609270-c0f5-4220-8cf0-4c328f73684e">
        <w:r>
          <w:rPr>
            <w:rStyle w:val="HyperlinkGreen"/>
            <w:b/>
          </w:rPr>
          <w:t>Entity</w:t>
        </w:r>
      </w:hyperlink>
      <w:r>
        <w:t xml:space="preserve"> with the specified name, namespace, and version.</w:t>
      </w:r>
    </w:p>
    <w:p w:rsidR="00A82F45" w:rsidRDefault="00822365">
      <w:bookmarkStart w:id="2416" w:name="CC_4d3c2ae574f524b780d0d44b9418ddcb"/>
      <w:bookmarkEnd w:id="2416"/>
      <w:r>
        <w:lastRenderedPageBreak/>
        <w:t xml:space="preserve">The following is the </w:t>
      </w:r>
      <w:hyperlink w:anchor="gt_5a824664-0858-4b09-b852-83baf4584efa">
        <w:r>
          <w:rPr>
            <w:rStyle w:val="HyperlinkGreen"/>
            <w:b/>
          </w:rPr>
          <w:t>WSDL</w:t>
        </w:r>
      </w:hyperlink>
      <w:r>
        <w:t xml:space="preserve"> port type specification of the </w:t>
      </w:r>
      <w:r>
        <w:rPr>
          <w:b/>
        </w:rPr>
        <w:t>GetEntityWithNameAndN</w:t>
      </w:r>
      <w:r>
        <w:rPr>
          <w:b/>
        </w:rPr>
        <w:t xml:space="preserve">amespaceAndVersion </w:t>
      </w:r>
      <w:hyperlink w:anchor="gt_3f81265d-5456-4bfe-b795-ac5bf522b299">
        <w:r>
          <w:rPr>
            <w:rStyle w:val="HyperlinkGreen"/>
            <w:b/>
          </w:rPr>
          <w:t>WSDL operation</w:t>
        </w:r>
      </w:hyperlink>
      <w:r>
        <w:t>.</w:t>
      </w:r>
    </w:p>
    <w:p w:rsidR="00A82F45" w:rsidRDefault="00822365">
      <w:pPr>
        <w:pStyle w:val="Code"/>
      </w:pPr>
      <w:r>
        <w:t>&lt;wsdl:operation name="GetEntityWithNameAndNamespaceAndVersion" xmlns:wsdl="http://schemas.xmlsoap.org/wsdl/"&gt;</w:t>
      </w:r>
    </w:p>
    <w:p w:rsidR="00A82F45" w:rsidRDefault="00822365">
      <w:pPr>
        <w:pStyle w:val="Code"/>
      </w:pPr>
      <w:r>
        <w:t xml:space="preserve">  &lt;wsdl:input wsaw:Action="http://www.microsoft.c</w:t>
      </w:r>
      <w:r>
        <w:t>om/Office/2009/BusinessDataCatalog/BusinessDataCatalogSharedService/GetEntityWithNameAndNamespaceAndVersion" message="tns:BusinessDataCatalogSharedService_GetEntityWithNameAndNamespaceAndVersion_InputMessage" xmlns:wsaw="http://www.w3.org/2006/05/addressin</w:t>
      </w:r>
      <w:r>
        <w:t>g/wsdl"/&gt;</w:t>
      </w:r>
    </w:p>
    <w:p w:rsidR="00A82F45" w:rsidRDefault="00822365">
      <w:pPr>
        <w:pStyle w:val="Code"/>
      </w:pPr>
      <w:r>
        <w:t xml:space="preserve">  &lt;wsdl:output wsaw:Action="http://www.microsoft.com/Office/2009/BusinessDataCatalog/BusinessDataCatalogSharedService/GetEntityWithNameAndNamespaceAndVersionResponse" message="tns:BusinessDataCatalogSharedService_GetEntityWithNameAndNamespaceAndV</w:t>
      </w:r>
      <w:r>
        <w:t>ersion_OutputMessage" xmlns:wsaw="http://www.w3.org/2006/05/addressing/wsdl"/&gt;</w:t>
      </w:r>
    </w:p>
    <w:p w:rsidR="00A82F45" w:rsidRDefault="00822365">
      <w:pPr>
        <w:pStyle w:val="Code"/>
      </w:pPr>
      <w:r>
        <w:t xml:space="preserve">  &lt;wsdl:fault wsaw:Action="http://www.microsoft.com/Office/2009/BusinessDataCatalog/BusinessDataCatalogSharedService/GetEntityWithNameAndNamespaceAndVersionArgumentExceptionFaul</w:t>
      </w:r>
      <w:r>
        <w:t>t" name="ArgumentExceptionFault" message="tns:BusinessDataCatalogSharedService_GetEntityWithNameAndNamespaceAndVersion_ArgumentExceptionFault_FaultMessage" xmlns:wsaw="http://www.w3.org/2006/05/addressing/wsdl"/&gt;</w:t>
      </w:r>
    </w:p>
    <w:p w:rsidR="00A82F45" w:rsidRDefault="00822365">
      <w:pPr>
        <w:pStyle w:val="Code"/>
      </w:pPr>
      <w:r>
        <w:t xml:space="preserve">  &lt;wsdl:fault wsaw:Action="http://www.micro</w:t>
      </w:r>
      <w:r>
        <w:t>soft.com/Office/2009/BusinessDataCatalog/BusinessDataCatalogSharedService/GetEntityWithNameAndNamespaceAndVersionArgumentNullExceptionFault" name="ArgumentNullExceptionFault" message="tns:BusinessDataCatalogSharedService_GetEntityWithNameAndNamespaceAndVer</w:t>
      </w:r>
      <w:r>
        <w:t>sion_ArgumentNullExceptionFault_FaultMessage" xmlns:wsaw="http://www.w3.org/2006/05/addressing/wsdl"/&gt;</w:t>
      </w:r>
    </w:p>
    <w:p w:rsidR="00A82F45" w:rsidRDefault="00822365">
      <w:pPr>
        <w:pStyle w:val="Code"/>
      </w:pPr>
      <w:r>
        <w:t xml:space="preserve">  &lt;wsdl:fault wsaw:Action="http://www.microsoft.com/Office/2009/BusinessDataCatalog/BusinessDataCatalogSharedService/GetEntityWithNameAndNamespaceAndVers</w:t>
      </w:r>
      <w:r>
        <w:t>ionArgumentOutOfRangeExceptionFault" name="ArgumentOutOfRangeExceptionFault" message="tns:BusinessDataCatalogSharedService_GetEntityWithNameAndNamespaceAndVersion_ArgumentOutOfRangeExceptionFault_FaultMessage" xmlns:wsaw="http://www.w3.org/2006/05/addressi</w:t>
      </w:r>
      <w:r>
        <w:t>ng/wsdl"/&gt;</w:t>
      </w:r>
    </w:p>
    <w:p w:rsidR="00A82F45" w:rsidRDefault="00822365">
      <w:pPr>
        <w:pStyle w:val="Code"/>
      </w:pPr>
      <w:r>
        <w:t xml:space="preserve">  &lt;wsdl:fault wsaw:Action="http://www.microsoft.com/Office/2009/BusinessDataCatalog/BusinessDataCatalogSharedService/GetEntityWithNameAndNamespaceAndVersionBdcExceptionStateFault" name="BdcExceptionStateFault" message="tns:BusinessDataCatalogSha</w:t>
      </w:r>
      <w:r>
        <w:t>redService_GetEntityWithNameAndNamespaceAndVersion_BdcExceptionStateFault_FaultMessage" xmlns:wsaw="http://www.w3.org/2006/05/addressing/wsdl"/&gt;</w:t>
      </w:r>
    </w:p>
    <w:p w:rsidR="00A82F45" w:rsidRDefault="00822365">
      <w:pPr>
        <w:pStyle w:val="Code"/>
      </w:pPr>
      <w:r>
        <w:t xml:space="preserve">  &lt;wsdl:fault wsaw:Action="http://www.microsoft.com/Office/2009/BusinessDataCatalog/BusinessDataCatalogSharedSe</w:t>
      </w:r>
      <w:r>
        <w:t>rvice/GetEntityWithNameAndNamespaceAndVersionInvalidOperationExceptionFault" name="InvalidOperationExceptionFault" message="tns:BusinessDataCatalogSharedService_GetEntityWithNameAndNamespaceAndVersion_InvalidOperationExceptionFault_FaultMessage" xmlns:wsaw</w:t>
      </w:r>
      <w:r>
        <w:t>="http://www.w3.org/2006/05/addressing/wsdl"/&gt;</w:t>
      </w:r>
    </w:p>
    <w:p w:rsidR="00A82F45" w:rsidRDefault="00822365">
      <w:pPr>
        <w:pStyle w:val="Code"/>
      </w:pPr>
      <w:r>
        <w:t xml:space="preserve">  &lt;wsdl:fault wsaw:Action="http://www.microsoft.com/Office/2009/BusinessDataCatalog/BusinessDataCatalogSharedService/GetEntityWithNameAndNamespaceAndVersionMetadataExceptionStateFault" name="MetadataExceptionS</w:t>
      </w:r>
      <w:r>
        <w:t>tateFault" message="tns:BusinessDataCatalogSharedService_GetEntityWithNameAndNamespaceAndVersion_MetadataExceptionStateFault_FaultMessage" xmlns:wsaw="http://www.w3.org/2006/05/addressing/wsdl"/&gt;</w:t>
      </w:r>
    </w:p>
    <w:p w:rsidR="00A82F45" w:rsidRDefault="00822365">
      <w:pPr>
        <w:pStyle w:val="Code"/>
      </w:pPr>
      <w:r>
        <w:t>&lt;/wsdl:operation&gt;</w:t>
      </w:r>
    </w:p>
    <w:p w:rsidR="00A82F45" w:rsidRDefault="00822365">
      <w:bookmarkStart w:id="2417" w:name="CC_8648a52623419b1c086c241b457e0060"/>
      <w:bookmarkEnd w:id="2417"/>
      <w:r>
        <w:t xml:space="preserve">The protocol client sends a </w:t>
      </w:r>
      <w:r>
        <w:rPr>
          <w:b/>
        </w:rPr>
        <w:t>BusinessDataCa</w:t>
      </w:r>
      <w:r>
        <w:rPr>
          <w:b/>
        </w:rPr>
        <w:t>talogSharedService_GetEntityWithNameAndNamespaceAndVersion_InputMessage</w:t>
      </w:r>
      <w:r>
        <w:t xml:space="preserve"> request message, and the protocol server MUST respond with a </w:t>
      </w:r>
      <w:r>
        <w:rPr>
          <w:b/>
        </w:rPr>
        <w:t>BusinessDataCatalogSharedService_GetEntityWithNameAndNamespaceAndVersion_OutputMessage</w:t>
      </w:r>
      <w:r>
        <w:t xml:space="preserve"> response message, unless any faults </w:t>
      </w:r>
      <w:r>
        <w:t>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w:t>
      </w:r>
      <w:r>
        <w:t xml:space="preserve">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885" w:type="dxa"/>
          </w:tcPr>
          <w:p w:rsidR="00A82F45" w:rsidRDefault="00822365">
            <w:pPr>
              <w:pStyle w:val="TableHeaderText"/>
              <w:keepNext w:val="0"/>
            </w:pPr>
            <w:r>
              <w:lastRenderedPageBreak/>
              <w:t>Error</w:t>
            </w:r>
            <w:r>
              <w:t xml:space="preserve"> complex type</w:t>
            </w:r>
          </w:p>
        </w:tc>
        <w:tc>
          <w:tcPr>
            <w:tcW w:w="4590" w:type="dxa"/>
          </w:tcPr>
          <w:p w:rsidR="00A82F45" w:rsidRDefault="00822365">
            <w:pPr>
              <w:pStyle w:val="TableHeaderText"/>
              <w:keepNext w:val="0"/>
            </w:pPr>
            <w:r>
              <w:t>Condition</w:t>
            </w:r>
          </w:p>
        </w:tc>
      </w:tr>
      <w:tr w:rsidR="00A82F45" w:rsidTr="00A82F45">
        <w:tc>
          <w:tcPr>
            <w:tcW w:w="4885" w:type="dxa"/>
          </w:tcPr>
          <w:p w:rsidR="00A82F45" w:rsidRDefault="00822365">
            <w:pPr>
              <w:pStyle w:val="TableBodyText"/>
              <w:rPr>
                <w:b/>
              </w:rPr>
            </w:pPr>
            <w:hyperlink w:anchor="Section_ea4be32080bc4e6d9e205570c7a9fcf3" w:history="1">
              <w:r>
                <w:rPr>
                  <w:b/>
                </w:rPr>
                <w:t>ArgumentException (from namespace http://schemas.datacontract.org/2004/07/System)</w:t>
              </w:r>
            </w:hyperlink>
          </w:p>
        </w:tc>
        <w:tc>
          <w:tcPr>
            <w:tcW w:w="4590" w:type="dxa"/>
          </w:tcPr>
          <w:p w:rsidR="00A82F45" w:rsidRDefault="00822365">
            <w:pPr>
              <w:pStyle w:val="TableBodyText"/>
            </w:pPr>
            <w:r>
              <w:t xml:space="preserve">The length of the specified name or the length of the specified namespace exceeds 255 </w:t>
            </w:r>
            <w:r>
              <w:t>characters.</w:t>
            </w:r>
          </w:p>
        </w:tc>
      </w:tr>
      <w:tr w:rsidR="00A82F45" w:rsidTr="00A82F45">
        <w:tc>
          <w:tcPr>
            <w:tcW w:w="4885"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4590" w:type="dxa"/>
          </w:tcPr>
          <w:p w:rsidR="00A82F45" w:rsidRDefault="00822365">
            <w:pPr>
              <w:pStyle w:val="TableBodyText"/>
            </w:pPr>
            <w:r>
              <w:t xml:space="preserve">An </w:t>
            </w:r>
            <w:r>
              <w:rPr>
                <w:b/>
              </w:rPr>
              <w:t>Entity</w:t>
            </w:r>
            <w:r>
              <w:t xml:space="preserve"> with the specified namespace and name and version does not exist in the specified </w:t>
            </w:r>
            <w:hyperlink w:anchor="gt_2f24f458-7d39-47a2-93f7-de433ea85c75">
              <w:r>
                <w:rPr>
                  <w:rStyle w:val="HyperlinkGreen"/>
                  <w:b/>
                </w:rPr>
                <w:t>partition</w:t>
              </w:r>
            </w:hyperlink>
            <w:r>
              <w:rPr>
                <w:b/>
              </w:rPr>
              <w:t>.</w:t>
            </w:r>
          </w:p>
        </w:tc>
      </w:tr>
    </w:tbl>
    <w:p w:rsidR="00A82F45" w:rsidRDefault="00A82F45"/>
    <w:p w:rsidR="00A82F45" w:rsidRDefault="00822365">
      <w:pPr>
        <w:pStyle w:val="Heading5"/>
      </w:pPr>
      <w:bookmarkStart w:id="2418" w:name="section_2b538407ce184d0991c67c87f36eaace"/>
      <w:bookmarkStart w:id="2419" w:name="_Toc83915139"/>
      <w:r>
        <w:t>Messages</w:t>
      </w:r>
      <w:bookmarkEnd w:id="2418"/>
      <w:bookmarkEnd w:id="2419"/>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80"/>
        <w:gridCol w:w="309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BusinessDataCatalogSharedService_GetEntityWithNameAndNamespaceAndVersion_InputMessage</w:t>
            </w:r>
          </w:p>
        </w:tc>
        <w:tc>
          <w:tcPr>
            <w:tcW w:w="0" w:type="auto"/>
            <w:vAlign w:val="center"/>
          </w:tcPr>
          <w:p w:rsidR="00A82F45" w:rsidRDefault="00822365">
            <w:pPr>
              <w:pStyle w:val="TableBodyText"/>
            </w:pPr>
            <w:r>
              <w:t xml:space="preserve">The request WSDL message for the </w:t>
            </w:r>
            <w:r>
              <w:rPr>
                <w:b/>
              </w:rPr>
              <w:t xml:space="preserve">GetEntityWithNameAndNamespaceAndVersion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BusinessDataCatalogSharedService_GetEntityWithNameAndNamespaceAndVersion_OutputMessage</w:t>
            </w:r>
          </w:p>
        </w:tc>
        <w:tc>
          <w:tcPr>
            <w:tcW w:w="0" w:type="auto"/>
            <w:vAlign w:val="center"/>
          </w:tcPr>
          <w:p w:rsidR="00A82F45" w:rsidRDefault="00822365">
            <w:pPr>
              <w:pStyle w:val="TableBodyText"/>
            </w:pPr>
            <w:r>
              <w:t xml:space="preserve">The response WSDL message for the </w:t>
            </w:r>
            <w:r>
              <w:rPr>
                <w:b/>
              </w:rPr>
              <w:t xml:space="preserve">GetEntityWithNameAndNamespaceAndVersion </w:t>
            </w:r>
            <w:r>
              <w:t>WSDL operation.</w:t>
            </w:r>
          </w:p>
        </w:tc>
      </w:tr>
    </w:tbl>
    <w:p w:rsidR="00A82F45" w:rsidRDefault="00A82F45"/>
    <w:p w:rsidR="00A82F45" w:rsidRDefault="00822365">
      <w:pPr>
        <w:pStyle w:val="Heading6"/>
      </w:pPr>
      <w:bookmarkStart w:id="2420" w:name="section_9d22343826c340d8b0d8857061ee96cb"/>
      <w:bookmarkStart w:id="2421" w:name="_Toc83915140"/>
      <w:r>
        <w:t>BusinessDataCatalogSharedService_GetEntityWithNameAndNamespaceAndVersion_Inpu</w:t>
      </w:r>
      <w:r>
        <w:t>tMessage</w:t>
      </w:r>
      <w:bookmarkEnd w:id="2420"/>
      <w:bookmarkEnd w:id="2421"/>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GetEntityWithNameAndNamespaceAndVersion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http://www.microsoft.com/Office/2009/BusinessDataCatalog/BusinessDataCatalogSharedService/GetEntityWithNameAndNamespaceAndVersion</w:t>
      </w:r>
    </w:p>
    <w:p w:rsidR="00A82F45" w:rsidRDefault="00822365">
      <w:r>
        <w:t xml:space="preserve">The </w:t>
      </w:r>
      <w:hyperlink w:anchor="gt_57cdf8ab-8d79-462d-a446-5d85632a7a04">
        <w:r>
          <w:rPr>
            <w:rStyle w:val="HyperlinkGreen"/>
            <w:b/>
          </w:rPr>
          <w:t>SOAP b</w:t>
        </w:r>
        <w:r>
          <w:rPr>
            <w:rStyle w:val="HyperlinkGreen"/>
            <w:b/>
          </w:rPr>
          <w:t>ody</w:t>
        </w:r>
      </w:hyperlink>
      <w:r>
        <w:t xml:space="preserve"> contains the </w:t>
      </w:r>
      <w:r>
        <w:rPr>
          <w:b/>
        </w:rPr>
        <w:t xml:space="preserve">GetEntityWithNameAndNamespaceAndVersion </w:t>
      </w:r>
      <w:r>
        <w:t>element.</w:t>
      </w:r>
    </w:p>
    <w:p w:rsidR="00A82F45" w:rsidRDefault="00822365">
      <w:pPr>
        <w:pStyle w:val="Heading6"/>
      </w:pPr>
      <w:bookmarkStart w:id="2422" w:name="section_b98c0e0d6290494a9469dc4be684ba2a"/>
      <w:bookmarkStart w:id="2423" w:name="_Toc83915141"/>
      <w:r>
        <w:t>BusinessDataCatalogSharedService_GetEntityWithNameAndNamespaceAndVersion_OutputMessage</w:t>
      </w:r>
      <w:bookmarkEnd w:id="2422"/>
      <w:bookmarkEnd w:id="2423"/>
    </w:p>
    <w:p w:rsidR="00A82F45" w:rsidRDefault="00822365">
      <w:r>
        <w:t xml:space="preserve">The response </w:t>
      </w:r>
      <w:hyperlink w:anchor="gt_d5ccdf11-3f53-4118-a845-dfaca61838fb">
        <w:r>
          <w:rPr>
            <w:rStyle w:val="HyperlinkGreen"/>
            <w:b/>
          </w:rPr>
          <w:t>WSDL message</w:t>
        </w:r>
      </w:hyperlink>
      <w:r>
        <w:t xml:space="preserve"> for the </w:t>
      </w:r>
      <w:r>
        <w:rPr>
          <w:b/>
        </w:rPr>
        <w:t>GetEnti</w:t>
      </w:r>
      <w:r>
        <w:rPr>
          <w:b/>
        </w:rPr>
        <w:t xml:space="preserve">tyWithNameAndNamespaceAndVersion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GetEntityWithNameAndNamespaceAndVersionResponse </w:t>
      </w:r>
      <w:r>
        <w:t>element.</w:t>
      </w:r>
    </w:p>
    <w:p w:rsidR="00A82F45" w:rsidRDefault="00822365">
      <w:pPr>
        <w:pStyle w:val="Heading5"/>
      </w:pPr>
      <w:bookmarkStart w:id="2424" w:name="section_79f54344ed014be0b6f904b3640ea1da"/>
      <w:bookmarkStart w:id="2425" w:name="_Toc83915142"/>
      <w:r>
        <w:t>Elements</w:t>
      </w:r>
      <w:bookmarkEnd w:id="2424"/>
      <w:bookmarkEnd w:id="2425"/>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8"/>
        <w:gridCol w:w="431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GetEntityWithNameAndNamespaceAndVersion</w:t>
            </w:r>
          </w:p>
        </w:tc>
        <w:tc>
          <w:tcPr>
            <w:tcW w:w="0" w:type="auto"/>
            <w:vAlign w:val="center"/>
          </w:tcPr>
          <w:p w:rsidR="00A82F45" w:rsidRDefault="00822365">
            <w:pPr>
              <w:pStyle w:val="TableBodyText"/>
            </w:pPr>
            <w:r>
              <w:t xml:space="preserve">The input data for the </w:t>
            </w:r>
            <w:r>
              <w:rPr>
                <w:b/>
              </w:rPr>
              <w:t xml:space="preserve">GetEntityWithNameAndNamespaceAndVersion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GetEntityWithNameAndNamespaceAndVersionResponse</w:t>
            </w:r>
          </w:p>
        </w:tc>
        <w:tc>
          <w:tcPr>
            <w:tcW w:w="0" w:type="auto"/>
            <w:vAlign w:val="center"/>
          </w:tcPr>
          <w:p w:rsidR="00A82F45" w:rsidRDefault="00822365">
            <w:pPr>
              <w:pStyle w:val="TableBodyText"/>
            </w:pPr>
            <w:r>
              <w:t xml:space="preserve">The result data for the </w:t>
            </w:r>
            <w:r>
              <w:rPr>
                <w:b/>
              </w:rPr>
              <w:t xml:space="preserve">GetEntityWithNameAndNamespaceAndVersion </w:t>
            </w:r>
            <w:r>
              <w:t>WSDL operation.</w:t>
            </w:r>
          </w:p>
        </w:tc>
      </w:tr>
    </w:tbl>
    <w:p w:rsidR="00A82F45" w:rsidRDefault="00A82F45"/>
    <w:p w:rsidR="00A82F45" w:rsidRDefault="00822365">
      <w:pPr>
        <w:pStyle w:val="Heading6"/>
      </w:pPr>
      <w:bookmarkStart w:id="2426" w:name="section_a9884a30014646ddbe6a72d37d3a1e04"/>
      <w:bookmarkStart w:id="2427" w:name="_Toc83915143"/>
      <w:r>
        <w:t>GetEntityWithNameAndNamespaceAndVersion</w:t>
      </w:r>
      <w:bookmarkEnd w:id="2426"/>
      <w:bookmarkEnd w:id="2427"/>
    </w:p>
    <w:p w:rsidR="00A82F45" w:rsidRDefault="00822365">
      <w:r>
        <w:t xml:space="preserve">The </w:t>
      </w:r>
      <w:r>
        <w:rPr>
          <w:b/>
        </w:rPr>
        <w:t>GetEntityWithNameAndNamespaceAndVersion</w:t>
      </w:r>
      <w:r>
        <w:t xml:space="preserve"> element specifies the input data for the </w:t>
      </w:r>
      <w:r>
        <w:rPr>
          <w:b/>
        </w:rPr>
        <w:t xml:space="preserve">GetEntityWithNameAndNamespaceAndVersion </w:t>
      </w:r>
      <w:hyperlink w:anchor="gt_3f81265d-5456-4bfe-b795-ac5bf522b299">
        <w:r>
          <w:rPr>
            <w:rStyle w:val="HyperlinkGreen"/>
            <w:b/>
          </w:rPr>
          <w:t>WSDL operat</w:t>
        </w:r>
        <w:r>
          <w:rPr>
            <w:rStyle w:val="HyperlinkGreen"/>
            <w:b/>
          </w:rPr>
          <w:t>ion</w:t>
        </w:r>
      </w:hyperlink>
      <w:r>
        <w:t>.</w:t>
      </w:r>
    </w:p>
    <w:p w:rsidR="00A82F45" w:rsidRDefault="00822365">
      <w:pPr>
        <w:pStyle w:val="Code"/>
      </w:pPr>
      <w:r>
        <w:t>&lt;xs:element name="GetEntityWithNameAndNamespaceAndVersion"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name="namespace" nillable="true" type="xs:string"/&gt;</w:t>
      </w:r>
    </w:p>
    <w:p w:rsidR="00A82F45" w:rsidRDefault="00822365">
      <w:pPr>
        <w:pStyle w:val="Code"/>
      </w:pPr>
      <w:r>
        <w:t xml:space="preserve">      &lt;xs:element minOccur</w:t>
      </w:r>
      <w:r>
        <w:t>s="0" name="name" nillable="true" type="xs:string"/&gt;</w:t>
      </w:r>
    </w:p>
    <w:p w:rsidR="00A82F45" w:rsidRDefault="00822365">
      <w:pPr>
        <w:pStyle w:val="Code"/>
      </w:pPr>
      <w:r>
        <w:t xml:space="preserve">      &lt;xs:element xmlns:q2="http://schemas.datacontract.org/2004/07/System" minOccurs="0" name="version" nillable="true" type="q2:Version"/&gt;</w:t>
      </w:r>
    </w:p>
    <w:p w:rsidR="00A82F45" w:rsidRDefault="00822365">
      <w:pPr>
        <w:pStyle w:val="Code"/>
      </w:pPr>
      <w:r>
        <w:t xml:space="preserve">      &lt;xs:element xmlns:ser="http://schemas.microsoft.com/2003</w:t>
      </w:r>
      <w:r>
        <w:t>/10/Serialization/"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428" w:name="CC_b6547a8ad0858456fd0ef35227775242"/>
      <w:bookmarkEnd w:id="2428"/>
      <w:r>
        <w:rPr>
          <w:b/>
        </w:rPr>
        <w:t xml:space="preserve">namespace: </w:t>
      </w:r>
      <w:r>
        <w:t xml:space="preserve">The namespace of the </w:t>
      </w:r>
      <w:hyperlink w:anchor="gt_3b609270-c0f5-4220-8cf0-4c328f73684e">
        <w:r>
          <w:rPr>
            <w:rStyle w:val="HyperlinkGreen"/>
            <w:b/>
          </w:rPr>
          <w:t>Entity</w:t>
        </w:r>
      </w:hyperlink>
      <w:r>
        <w:t xml:space="preserve"> to be returned.</w:t>
      </w:r>
    </w:p>
    <w:p w:rsidR="00A82F45" w:rsidRDefault="00822365">
      <w:bookmarkStart w:id="2429" w:name="CC_ca3cee6c3d39c2dec6c1dd52f564ee9e"/>
      <w:bookmarkEnd w:id="2429"/>
      <w:r>
        <w:rPr>
          <w:b/>
        </w:rPr>
        <w:t xml:space="preserve">name: </w:t>
      </w:r>
      <w:r>
        <w:t xml:space="preserve">The name </w:t>
      </w:r>
      <w:r>
        <w:t xml:space="preserve">of the </w:t>
      </w:r>
      <w:r>
        <w:rPr>
          <w:b/>
        </w:rPr>
        <w:t>Entity</w:t>
      </w:r>
      <w:r>
        <w:t xml:space="preserve"> to be returned.</w:t>
      </w:r>
    </w:p>
    <w:p w:rsidR="00A82F45" w:rsidRDefault="00822365">
      <w:bookmarkStart w:id="2430" w:name="CC_405d0ac490852f38fea0327513e0faca"/>
      <w:bookmarkEnd w:id="2430"/>
      <w:r>
        <w:rPr>
          <w:b/>
        </w:rPr>
        <w:t xml:space="preserve">version: </w:t>
      </w:r>
      <w:r>
        <w:t xml:space="preserve">The version of the </w:t>
      </w:r>
      <w:r>
        <w:rPr>
          <w:b/>
        </w:rPr>
        <w:t>Entity</w:t>
      </w:r>
      <w:r>
        <w:t xml:space="preserve"> to be returned.</w:t>
      </w:r>
    </w:p>
    <w:p w:rsidR="00A82F45" w:rsidRDefault="00822365">
      <w:bookmarkStart w:id="2431" w:name="CC_8f58120c0c850a74d59def5038c4ba43"/>
      <w:bookmarkEnd w:id="2431"/>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2432" w:name="section_2798e95e55614274a40bc24b4db2a4d8"/>
      <w:bookmarkStart w:id="2433" w:name="_Toc83915144"/>
      <w:r>
        <w:t>GetEntityWithNameAndNamespaceAndVersionResponse</w:t>
      </w:r>
      <w:bookmarkEnd w:id="2432"/>
      <w:bookmarkEnd w:id="2433"/>
    </w:p>
    <w:p w:rsidR="00A82F45" w:rsidRDefault="00822365">
      <w:r>
        <w:t xml:space="preserve">The </w:t>
      </w:r>
      <w:r>
        <w:rPr>
          <w:b/>
        </w:rPr>
        <w:t>GetEntityWithNameAndNamespaceAndVersionResponse</w:t>
      </w:r>
      <w:r>
        <w:t xml:space="preserve"> element specifies the result data for the </w:t>
      </w:r>
      <w:r>
        <w:rPr>
          <w:b/>
        </w:rPr>
        <w:t xml:space="preserve">GetEntityWithNameAndNamespaceAndVersion </w:t>
      </w:r>
      <w:hyperlink w:anchor="gt_3f81265d-5456-4bfe-b795-ac5bf522b299">
        <w:r>
          <w:rPr>
            <w:rStyle w:val="HyperlinkGreen"/>
            <w:b/>
          </w:rPr>
          <w:t>WSDL operation</w:t>
        </w:r>
      </w:hyperlink>
      <w:r>
        <w:t>.</w:t>
      </w:r>
    </w:p>
    <w:p w:rsidR="00A82F45" w:rsidRDefault="00822365">
      <w:pPr>
        <w:pStyle w:val="Code"/>
      </w:pPr>
      <w:r>
        <w:t>&lt;xs:element name="GetEntityWithNameAndNamespaceA</w:t>
      </w:r>
      <w:r>
        <w:t>ndVersionResponse"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name="GetEntityWithNameAndNamespaceAndVersionResult" nillable="true" type="q8:</w:t>
      </w:r>
      <w:r>
        <w:t>EntityStruct"/&gt;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434" w:name="CC_5ca6f4ca78b1bf0fdf0d47ac54f618d9"/>
      <w:bookmarkEnd w:id="2434"/>
      <w:r>
        <w:rPr>
          <w:b/>
        </w:rPr>
        <w:t xml:space="preserve">GetEntityWithNameAndNamespaceAndVersionResult: </w:t>
      </w:r>
      <w:r>
        <w:t xml:space="preserve">The </w:t>
      </w:r>
      <w:hyperlink w:anchor="gt_3b609270-c0f5-4220-8cf0-4c328f73684e">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A82F45" w:rsidRDefault="00822365">
      <w:pPr>
        <w:pStyle w:val="Heading5"/>
      </w:pPr>
      <w:bookmarkStart w:id="2435" w:name="section_c1d3542b3ae344aebf2954783f85b33c"/>
      <w:bookmarkStart w:id="2436" w:name="_Toc83915145"/>
      <w:r>
        <w:t>Complex Types</w:t>
      </w:r>
      <w:bookmarkEnd w:id="2435"/>
      <w:bookmarkEnd w:id="2436"/>
    </w:p>
    <w:p w:rsidR="00A82F45" w:rsidRDefault="00822365">
      <w:r>
        <w:t>None.</w:t>
      </w:r>
    </w:p>
    <w:p w:rsidR="00A82F45" w:rsidRDefault="00822365">
      <w:pPr>
        <w:pStyle w:val="Heading5"/>
      </w:pPr>
      <w:bookmarkStart w:id="2437" w:name="section_0f744992572d4778b6e6287979b63ec2"/>
      <w:bookmarkStart w:id="2438" w:name="_Toc83915146"/>
      <w:r>
        <w:lastRenderedPageBreak/>
        <w:t>Simple Types</w:t>
      </w:r>
      <w:bookmarkEnd w:id="2437"/>
      <w:bookmarkEnd w:id="2438"/>
    </w:p>
    <w:p w:rsidR="00A82F45" w:rsidRDefault="00822365">
      <w:r>
        <w:t>None.</w:t>
      </w:r>
    </w:p>
    <w:p w:rsidR="00A82F45" w:rsidRDefault="00822365">
      <w:pPr>
        <w:pStyle w:val="Heading5"/>
      </w:pPr>
      <w:bookmarkStart w:id="2439" w:name="section_036f7f1051bb4afab2c3562c7ca82cec"/>
      <w:bookmarkStart w:id="2440" w:name="_Toc83915147"/>
      <w:r>
        <w:t>Attributes</w:t>
      </w:r>
      <w:bookmarkEnd w:id="2439"/>
      <w:bookmarkEnd w:id="2440"/>
    </w:p>
    <w:p w:rsidR="00A82F45" w:rsidRDefault="00822365">
      <w:r>
        <w:t>None.</w:t>
      </w:r>
    </w:p>
    <w:p w:rsidR="00A82F45" w:rsidRDefault="00822365">
      <w:pPr>
        <w:pStyle w:val="Heading5"/>
      </w:pPr>
      <w:bookmarkStart w:id="2441" w:name="section_001a9a1f410c4a678b969235c300d867"/>
      <w:bookmarkStart w:id="2442" w:name="_Toc83915148"/>
      <w:r>
        <w:t>Groups</w:t>
      </w:r>
      <w:bookmarkEnd w:id="2441"/>
      <w:bookmarkEnd w:id="2442"/>
    </w:p>
    <w:p w:rsidR="00A82F45" w:rsidRDefault="00822365">
      <w:r>
        <w:t>None.</w:t>
      </w:r>
    </w:p>
    <w:p w:rsidR="00A82F45" w:rsidRDefault="00822365">
      <w:pPr>
        <w:pStyle w:val="Heading5"/>
      </w:pPr>
      <w:bookmarkStart w:id="2443" w:name="section_4fc925852bf6456daeec9a1c3c8750c5"/>
      <w:bookmarkStart w:id="2444" w:name="_Toc83915149"/>
      <w:r>
        <w:t>Attribute Groups</w:t>
      </w:r>
      <w:bookmarkEnd w:id="2443"/>
      <w:bookmarkEnd w:id="2444"/>
    </w:p>
    <w:p w:rsidR="00A82F45" w:rsidRDefault="00822365">
      <w:r>
        <w:t>None.</w:t>
      </w:r>
    </w:p>
    <w:p w:rsidR="00A82F45" w:rsidRDefault="00822365">
      <w:pPr>
        <w:pStyle w:val="Heading4"/>
      </w:pPr>
      <w:bookmarkStart w:id="2445" w:name="section_698162d2d1d44b988cb613146877bba7"/>
      <w:bookmarkStart w:id="2446" w:name="_Toc83915150"/>
      <w:r>
        <w:t>GetFieldTypeDescriptorsByMethodInstance</w:t>
      </w:r>
      <w:bookmarkEnd w:id="2445"/>
      <w:bookmarkEnd w:id="2446"/>
      <w:r>
        <w:fldChar w:fldCharType="begin"/>
      </w:r>
      <w:r>
        <w:instrText xml:space="preserve"> XE "Server:GetFieldTypeDescriptorsByMethodInstance op</w:instrText>
      </w:r>
      <w:r>
        <w:instrText xml:space="preserve">eration" </w:instrText>
      </w:r>
      <w:r>
        <w:fldChar w:fldCharType="end"/>
      </w:r>
      <w:r>
        <w:fldChar w:fldCharType="begin"/>
      </w:r>
      <w:r>
        <w:instrText xml:space="preserve"> XE "Operations:GetFieldTypeDescriptorsByMethodInstance" </w:instrText>
      </w:r>
      <w:r>
        <w:fldChar w:fldCharType="end"/>
      </w:r>
    </w:p>
    <w:p w:rsidR="00A82F45" w:rsidRDefault="00822365">
      <w:bookmarkStart w:id="2447" w:name="CC_0716679c80d0478755ab08a2522a14c1"/>
      <w:bookmarkEnd w:id="2447"/>
      <w:r>
        <w:t xml:space="preserve">The </w:t>
      </w:r>
      <w:r>
        <w:rPr>
          <w:b/>
        </w:rPr>
        <w:t>GetFieldTypeDescriptorsByMethodInstance</w:t>
      </w:r>
      <w:r>
        <w:t xml:space="preserve"> operation retrieves </w:t>
      </w:r>
      <w:hyperlink w:anchor="gt_5ad04fa8-9bbd-4974-bcdf-73d4c987be55">
        <w:r>
          <w:rPr>
            <w:rStyle w:val="HyperlinkGreen"/>
            <w:b/>
          </w:rPr>
          <w:t>TypeDescriptors</w:t>
        </w:r>
      </w:hyperlink>
      <w:r>
        <w:t xml:space="preserve"> that correspond to </w:t>
      </w:r>
      <w:hyperlink w:anchor="gt_f819dd42-7f44-4613-8231-d5ad47f2bbcc">
        <w:r>
          <w:rPr>
            <w:rStyle w:val="HyperlinkGreen"/>
            <w:b/>
          </w:rPr>
          <w:t>fields</w:t>
        </w:r>
      </w:hyperlink>
      <w:r>
        <w:t xml:space="preserve"> of the </w:t>
      </w:r>
      <w:hyperlink w:anchor="gt_7e1a5d0b-662e-4b9c-b8ba-17b95c46fe52">
        <w:r>
          <w:rPr>
            <w:rStyle w:val="HyperlinkGreen"/>
            <w:b/>
          </w:rPr>
          <w:t>MethodInstance</w:t>
        </w:r>
      </w:hyperlink>
      <w:r>
        <w:t xml:space="preserve"> with the specified name in the specified </w:t>
      </w:r>
      <w:hyperlink w:anchor="gt_3b609270-c0f5-4220-8cf0-4c328f73684e">
        <w:r>
          <w:rPr>
            <w:rStyle w:val="HyperlinkGreen"/>
            <w:b/>
          </w:rPr>
          <w:t>Entity</w:t>
        </w:r>
      </w:hyperlink>
      <w:r>
        <w:t>.</w:t>
      </w:r>
    </w:p>
    <w:p w:rsidR="00A82F45" w:rsidRDefault="00822365">
      <w:bookmarkStart w:id="2448" w:name="CC_df241a7339e4344c223eead9741bd72d"/>
      <w:bookmarkEnd w:id="2448"/>
      <w:r>
        <w:t>The following is</w:t>
      </w:r>
      <w:r>
        <w:t xml:space="preserve"> the </w:t>
      </w:r>
      <w:hyperlink w:anchor="gt_5a824664-0858-4b09-b852-83baf4584efa">
        <w:r>
          <w:rPr>
            <w:rStyle w:val="HyperlinkGreen"/>
            <w:b/>
          </w:rPr>
          <w:t>WSDL</w:t>
        </w:r>
      </w:hyperlink>
      <w:r>
        <w:t xml:space="preserve"> port type specification of the </w:t>
      </w:r>
      <w:r>
        <w:rPr>
          <w:b/>
        </w:rPr>
        <w:t xml:space="preserve">GetFieldTypeDescriptorsByMethodInstance </w:t>
      </w:r>
      <w:hyperlink w:anchor="gt_3f81265d-5456-4bfe-b795-ac5bf522b299">
        <w:r>
          <w:rPr>
            <w:rStyle w:val="HyperlinkGreen"/>
            <w:b/>
          </w:rPr>
          <w:t>WSDL operation</w:t>
        </w:r>
      </w:hyperlink>
      <w:r>
        <w:t>.</w:t>
      </w:r>
    </w:p>
    <w:p w:rsidR="00A82F45" w:rsidRDefault="00822365">
      <w:pPr>
        <w:pStyle w:val="Code"/>
      </w:pPr>
      <w:r>
        <w:t>&lt;wsdl:operation name="GetFieldTypeD</w:t>
      </w:r>
      <w:r>
        <w:t>escriptorsByMethodInstance" xmlns:wsdl="http://schemas.xmlsoap.org/wsdl/"&gt;</w:t>
      </w:r>
    </w:p>
    <w:p w:rsidR="00A82F45" w:rsidRDefault="00822365">
      <w:pPr>
        <w:pStyle w:val="Code"/>
      </w:pPr>
      <w:r>
        <w:t xml:space="preserve">  &lt;wsdl:input wsaw:Action="http://www.microsoft.com/Office/2009/BusinessDataCatalog/BusinessDataCatalogSharedService/GetFieldTypeDescriptorsByMethodInstance" message="tns:BusinessDa</w:t>
      </w:r>
      <w:r>
        <w:t>taCatalogSharedService_GetFieldTypeDescriptorsByMethodInstance_InputMessage" xmlns:wsaw="http://www.w3.org/2006/05/addressing/wsdl"/&gt;</w:t>
      </w:r>
    </w:p>
    <w:p w:rsidR="00A82F45" w:rsidRDefault="00822365">
      <w:pPr>
        <w:pStyle w:val="Code"/>
      </w:pPr>
      <w:r>
        <w:t xml:space="preserve">  &lt;wsdl:output wsaw:Action="http://www.microsoft.com/Office/2009/BusinessDataCatalog/BusinessDataCatalogSharedService/GetF</w:t>
      </w:r>
      <w:r>
        <w:t>ieldTypeDescriptorsByMethodInstanceResponse" message="tns:BusinessDataCatalogSharedService_GetFieldTypeDescriptorsByMethodInstance_OutputMessage" xmlns:wsaw="http://www.w3.org/2006/05/addressing/wsdl"/&gt;</w:t>
      </w:r>
    </w:p>
    <w:p w:rsidR="00A82F45" w:rsidRDefault="00822365">
      <w:pPr>
        <w:pStyle w:val="Code"/>
      </w:pPr>
      <w:r>
        <w:t xml:space="preserve">  &lt;wsdl:fault wsaw:Action="http://www.microsoft.com/O</w:t>
      </w:r>
      <w:r>
        <w:t>ffice/2009/BusinessDataCatalog/BusinessDataCatalogSharedService/GetFieldTypeDescriptorsByMethodInstanceArgumentExceptionFault" name="ArgumentExceptionFault" message="tns:BusinessDataCatalogSharedService_GetFieldTypeDescriptorsByMethodInstance_ArgumentExcep</w:t>
      </w:r>
      <w:r>
        <w:t>tionFault_FaultMessage" xmlns:wsaw="http://www.w3.org/2006/05/addressing/wsdl"/&gt;</w:t>
      </w:r>
    </w:p>
    <w:p w:rsidR="00A82F45" w:rsidRDefault="00822365">
      <w:pPr>
        <w:pStyle w:val="Code"/>
      </w:pPr>
      <w:r>
        <w:t xml:space="preserve">  &lt;wsdl:fault wsaw:Action="http://www.microsoft.com/Office/2009/BusinessDataCatalog/BusinessDataCatalogSharedService/GetFieldTypeDescriptorsByMethodInstanceArgumentNullExcepti</w:t>
      </w:r>
      <w:r>
        <w:t>onFault" name="ArgumentNullExceptionFault" message="tns:BusinessDataCatalogSharedService_GetFieldTypeDescriptorsByMethodInstance_ArgumentNullExceptionFault_FaultMessage" xmlns:wsaw="http://www.w3.org/2006/05/addressing/wsdl"/&gt;</w:t>
      </w:r>
    </w:p>
    <w:p w:rsidR="00A82F45" w:rsidRDefault="00822365">
      <w:pPr>
        <w:pStyle w:val="Code"/>
      </w:pPr>
      <w:r>
        <w:t xml:space="preserve">  &lt;wsdl:fault wsaw:Action="ht</w:t>
      </w:r>
      <w:r>
        <w:t>tp://www.microsoft.com/Office/2009/BusinessDataCatalog/BusinessDataCatalogSharedService/GetFieldTypeDescriptorsByMethodInstanceArgumentOutOfRangeExceptionFault" name="ArgumentOutOfRangeExceptionFault" message="tns:BusinessDataCatalogSharedService_GetFieldT</w:t>
      </w:r>
      <w:r>
        <w:t>ypeDescriptorsByMethodInstance_ArgumentOutOfRangeExceptionFault_FaultMessage" xmlns:wsaw="http://www.w3.org/2006/05/addressing/wsdl"/&gt;</w:t>
      </w:r>
    </w:p>
    <w:p w:rsidR="00A82F45" w:rsidRDefault="00822365">
      <w:pPr>
        <w:pStyle w:val="Code"/>
      </w:pPr>
      <w:r>
        <w:t xml:space="preserve">  &lt;wsdl:fault</w:t>
      </w:r>
      <w:r>
        <w:t xml:space="preserve"> wsaw:Action="http://www.microsoft.com/Office/2009/BusinessDataCatalog/BusinessDataCatalogSharedService/GetFieldTypeDescriptorsByMethodInstanceBdcExceptionStateFault" name="BdcExceptionStateFault" message="tns:BusinessDataCatalogSharedService_GetFieldTypeD</w:t>
      </w:r>
      <w:r>
        <w:t>escriptorsByMethodInstance_BdcExceptionStateFault_FaultMessage" xmlns:wsaw="http://www.w3.org/2006/05/addressing/wsdl"/&gt;</w:t>
      </w:r>
    </w:p>
    <w:p w:rsidR="00A82F45" w:rsidRDefault="00822365">
      <w:pPr>
        <w:pStyle w:val="Code"/>
      </w:pPr>
      <w:r>
        <w:t xml:space="preserve">  &lt;wsdl:fault wsaw:Action="http://www.microsoft.com/Office/2009/BusinessDataCatalog/BusinessDataCatalogSharedService/GetFieldTypeDescri</w:t>
      </w:r>
      <w:r>
        <w:t xml:space="preserve">ptorsByMethodInstanceInvalidOperationExceptionFault" </w:t>
      </w:r>
      <w:r>
        <w:lastRenderedPageBreak/>
        <w:t>name="InvalidOperationExceptionFault" message="tns:BusinessDataCatalogSharedService_GetFieldTypeDescriptorsByMethodInstance_InvalidOperationExceptionFault_FaultMessage" xmlns:wsaw="http://www.w3.org/2006</w:t>
      </w:r>
      <w:r>
        <w:t>/05/addressing/wsdl"/&gt;</w:t>
      </w:r>
    </w:p>
    <w:p w:rsidR="00A82F45" w:rsidRDefault="00822365">
      <w:pPr>
        <w:pStyle w:val="Code"/>
      </w:pPr>
      <w:r>
        <w:t xml:space="preserve">  &lt;wsdl:fault wsaw:Action="http://www.microsoft.com/Office/2009/BusinessDataCatalog/BusinessDataCatalogSharedService/GetFieldTypeDescriptorsByMethodInstanceMetadataExceptionStateFault" name="MetadataExceptionStateFault" message="tns:</w:t>
      </w:r>
      <w:r>
        <w:t>BusinessDataCatalogSharedService_GetFieldTypeDescriptorsByMethodInstance_MetadataExceptionStateFault_FaultMessage" xmlns:wsaw="http://www.w3.org/2006/05/addressing/wsdl"/&gt;</w:t>
      </w:r>
    </w:p>
    <w:p w:rsidR="00A82F45" w:rsidRDefault="00822365">
      <w:pPr>
        <w:pStyle w:val="Code"/>
      </w:pPr>
      <w:r>
        <w:t>&lt;/wsdl:operation&gt;</w:t>
      </w:r>
    </w:p>
    <w:p w:rsidR="00A82F45" w:rsidRDefault="00822365">
      <w:bookmarkStart w:id="2449" w:name="CC_b95d4cdc1e02c849a8a9adcb2fd842b8"/>
      <w:bookmarkEnd w:id="2449"/>
      <w:r>
        <w:t xml:space="preserve">The protocol client sends a </w:t>
      </w:r>
      <w:r>
        <w:rPr>
          <w:b/>
        </w:rPr>
        <w:t>BusinessDataCatalogSharedService_GetFieldTypeDescriptorsByMethodInstance_InputMessage</w:t>
      </w:r>
      <w:r>
        <w:t xml:space="preserve"> request message, and the protocol server MUST respond with a </w:t>
      </w:r>
      <w:r>
        <w:rPr>
          <w:b/>
        </w:rPr>
        <w:t>BusinessDataCatalogSharedService_GetFieldTypeDescriptorsByMethodInstance_OutputMessage</w:t>
      </w:r>
      <w:r>
        <w:t xml:space="preserve"> response message, unle</w:t>
      </w:r>
      <w:r>
        <w:t>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w:t>
      </w:r>
      <w:r>
        <w:t xml:space="preserve">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w:t>
      </w:r>
      <w:r>
        <w:t xml:space="preserve"> manner.</w:t>
      </w:r>
    </w:p>
    <w:tbl>
      <w:tblPr>
        <w:tblStyle w:val="Table-ShadedHeader"/>
        <w:tblW w:w="0" w:type="auto"/>
        <w:tblLook w:val="04A0" w:firstRow="1" w:lastRow="0" w:firstColumn="1" w:lastColumn="0" w:noHBand="0" w:noVBand="1"/>
      </w:tblPr>
      <w:tblGrid>
        <w:gridCol w:w="3982"/>
        <w:gridCol w:w="549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3680" w:type="dxa"/>
          </w:tcPr>
          <w:p w:rsidR="00A82F45" w:rsidRDefault="00822365">
            <w:pPr>
              <w:pStyle w:val="TableHeaderText"/>
              <w:keepNext w:val="0"/>
            </w:pPr>
            <w:r>
              <w:t>Error complex type</w:t>
            </w:r>
          </w:p>
        </w:tc>
        <w:tc>
          <w:tcPr>
            <w:tcW w:w="5795" w:type="dxa"/>
          </w:tcPr>
          <w:p w:rsidR="00A82F45" w:rsidRDefault="00822365">
            <w:pPr>
              <w:pStyle w:val="TableHeaderText"/>
              <w:keepNext w:val="0"/>
            </w:pPr>
            <w:r>
              <w:t>Condition</w:t>
            </w:r>
          </w:p>
        </w:tc>
      </w:tr>
      <w:tr w:rsidR="00A82F45" w:rsidTr="00A82F45">
        <w:tc>
          <w:tcPr>
            <w:tcW w:w="3680" w:type="dxa"/>
          </w:tcPr>
          <w:p w:rsidR="00A82F45" w:rsidRDefault="00822365">
            <w:pPr>
              <w:pStyle w:val="TableBodyText"/>
              <w:rPr>
                <w:b/>
              </w:rPr>
            </w:pPr>
            <w:hyperlink w:anchor="Section_670bfd88424347e9bdebf5b5d0665b58" w:history="1">
              <w:r>
                <w:rPr>
                  <w:b/>
                </w:rPr>
                <w:t>InvalidOperationException (from namespace http://schemas.datacontract.org/2004/07/System)</w:t>
              </w:r>
            </w:hyperlink>
          </w:p>
        </w:tc>
        <w:tc>
          <w:tcPr>
            <w:tcW w:w="5795" w:type="dxa"/>
          </w:tcPr>
          <w:p w:rsidR="00A82F45" w:rsidRDefault="00822365">
            <w:pPr>
              <w:pStyle w:val="TableBodyText"/>
            </w:pPr>
            <w:r>
              <w:t xml:space="preserve">The </w:t>
            </w:r>
            <w:r>
              <w:rPr>
                <w:b/>
              </w:rPr>
              <w:t>MethodInstanceType</w:t>
            </w:r>
            <w:r>
              <w:t xml:space="preserve"> (from namespace http://schemas.datacontract.</w:t>
            </w:r>
            <w:r>
              <w:t xml:space="preserve">org/2004/07/Microsoft.BusinessData.MetadataModel) of the </w:t>
            </w:r>
            <w:r>
              <w:rPr>
                <w:b/>
              </w:rPr>
              <w:t>MethodInstance</w:t>
            </w:r>
            <w:r>
              <w:t xml:space="preserve"> with the specified name in the specified </w:t>
            </w:r>
            <w:r>
              <w:rPr>
                <w:b/>
              </w:rPr>
              <w:t>Entity</w:t>
            </w:r>
            <w:r>
              <w:t xml:space="preserve"> is not equal to any one of the following:</w:t>
            </w:r>
          </w:p>
          <w:p w:rsidR="00A82F45" w:rsidRDefault="00822365">
            <w:pPr>
              <w:pStyle w:val="ListParagraph"/>
              <w:numPr>
                <w:ilvl w:val="0"/>
                <w:numId w:val="69"/>
              </w:numPr>
            </w:pPr>
            <w:hyperlink w:anchor="gt_7d0c8796-81a5-4bf3-bce3-de23859223e0">
              <w:r>
                <w:rPr>
                  <w:rStyle w:val="HyperlinkGreen"/>
                  <w:b/>
                </w:rPr>
                <w:t>Finder</w:t>
              </w:r>
            </w:hyperlink>
          </w:p>
          <w:p w:rsidR="00A82F45" w:rsidRDefault="00822365">
            <w:pPr>
              <w:pStyle w:val="ListParagraph"/>
              <w:numPr>
                <w:ilvl w:val="0"/>
                <w:numId w:val="70"/>
              </w:numPr>
            </w:pPr>
            <w:hyperlink w:anchor="gt_e46314dd-7cbd-469f-8fa5-59ec4b9a6f1c">
              <w:r>
                <w:rPr>
                  <w:rStyle w:val="HyperlinkGreen"/>
                  <w:b/>
                </w:rPr>
                <w:t>SpecificFinder</w:t>
              </w:r>
            </w:hyperlink>
          </w:p>
          <w:p w:rsidR="00A82F45" w:rsidRDefault="00822365">
            <w:pPr>
              <w:pStyle w:val="ListParagraph"/>
              <w:numPr>
                <w:ilvl w:val="0"/>
                <w:numId w:val="70"/>
              </w:numPr>
            </w:pPr>
            <w:hyperlink w:anchor="gt_3c98dc35-5ff4-4723-947a-85da52c22533">
              <w:r>
                <w:rPr>
                  <w:rStyle w:val="HyperlinkGreen"/>
                  <w:b/>
                </w:rPr>
                <w:t>IdEnumerator</w:t>
              </w:r>
            </w:hyperlink>
          </w:p>
          <w:p w:rsidR="00A82F45" w:rsidRDefault="00822365">
            <w:pPr>
              <w:pStyle w:val="ListParagraph"/>
              <w:numPr>
                <w:ilvl w:val="0"/>
                <w:numId w:val="70"/>
              </w:numPr>
            </w:pPr>
            <w:hyperlink w:anchor="gt_5282c6de-9077-4a7b-875b-502405b5f1c4">
              <w:r>
                <w:rPr>
                  <w:rStyle w:val="HyperlinkGreen"/>
                  <w:b/>
                </w:rPr>
                <w:t>ChangedIdEnumerator</w:t>
              </w:r>
            </w:hyperlink>
          </w:p>
          <w:p w:rsidR="00A82F45" w:rsidRDefault="00822365">
            <w:pPr>
              <w:pStyle w:val="ListParagraph"/>
              <w:numPr>
                <w:ilvl w:val="0"/>
                <w:numId w:val="70"/>
              </w:numPr>
            </w:pPr>
            <w:hyperlink w:anchor="gt_b8fc1b3e-e0dd-4167-84b6-f6d6e342ffa4">
              <w:r>
                <w:rPr>
                  <w:rStyle w:val="HyperlinkGreen"/>
                  <w:b/>
                </w:rPr>
                <w:t>DeletedIdEnumerator</w:t>
              </w:r>
            </w:hyperlink>
          </w:p>
          <w:p w:rsidR="00A82F45" w:rsidRDefault="00822365">
            <w:pPr>
              <w:pStyle w:val="ListParagraph"/>
              <w:numPr>
                <w:ilvl w:val="0"/>
                <w:numId w:val="70"/>
              </w:numPr>
            </w:pPr>
            <w:hyperlink w:anchor="gt_47a83bff-2845-46da-8fdd-91824b8302fc">
              <w:r>
                <w:rPr>
                  <w:rStyle w:val="HyperlinkGreen"/>
                  <w:b/>
                </w:rPr>
                <w:t>BulkSpecificFinder</w:t>
              </w:r>
            </w:hyperlink>
          </w:p>
          <w:p w:rsidR="00A82F45" w:rsidRDefault="00822365">
            <w:pPr>
              <w:pStyle w:val="ListParagraph"/>
              <w:numPr>
                <w:ilvl w:val="0"/>
                <w:numId w:val="70"/>
              </w:numPr>
            </w:pPr>
            <w:hyperlink w:anchor="gt_8fb03089-6a60-4582-920f-8a9f0ccb1c70">
              <w:r>
                <w:rPr>
                  <w:rStyle w:val="HyperlinkGreen"/>
                  <w:b/>
                </w:rPr>
                <w:t>BulkAssociationNavigator</w:t>
              </w:r>
            </w:hyperlink>
          </w:p>
          <w:p w:rsidR="00A82F45" w:rsidRDefault="00822365">
            <w:pPr>
              <w:pStyle w:val="ListParagraph"/>
              <w:numPr>
                <w:ilvl w:val="0"/>
                <w:numId w:val="70"/>
              </w:numPr>
            </w:pPr>
            <w:hyperlink w:anchor="gt_84a32944-5daa-4421-89f8-66f0baaa1066">
              <w:r>
                <w:rPr>
                  <w:rStyle w:val="HyperlinkGreen"/>
                  <w:b/>
                </w:rPr>
                <w:t>BulkIdEnumerator</w:t>
              </w:r>
            </w:hyperlink>
          </w:p>
          <w:p w:rsidR="00A82F45" w:rsidRDefault="00822365">
            <w:pPr>
              <w:pStyle w:val="ListParagraph"/>
              <w:numPr>
                <w:ilvl w:val="0"/>
                <w:numId w:val="70"/>
              </w:numPr>
            </w:pPr>
            <w:hyperlink w:anchor="gt_559fbe4b-eff9-4c6b-8d3e-f42817fcc377">
              <w:r>
                <w:rPr>
                  <w:rStyle w:val="HyperlinkGreen"/>
                  <w:b/>
                </w:rPr>
                <w:t>Creator</w:t>
              </w:r>
            </w:hyperlink>
          </w:p>
          <w:p w:rsidR="00A82F45" w:rsidRDefault="00822365">
            <w:pPr>
              <w:pStyle w:val="ListParagraph"/>
              <w:numPr>
                <w:ilvl w:val="0"/>
                <w:numId w:val="70"/>
              </w:numPr>
            </w:pPr>
            <w:hyperlink w:anchor="gt_1f74dafd-92d0-4cf8-aa84-903ba9203bed">
              <w:r>
                <w:rPr>
                  <w:rStyle w:val="HyperlinkGreen"/>
                  <w:b/>
                </w:rPr>
                <w:t>Updater</w:t>
              </w:r>
            </w:hyperlink>
          </w:p>
        </w:tc>
      </w:tr>
      <w:tr w:rsidR="00A82F45" w:rsidTr="00A82F45">
        <w:tc>
          <w:tcPr>
            <w:tcW w:w="3680"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5795" w:type="dxa"/>
          </w:tcPr>
          <w:p w:rsidR="00A82F45" w:rsidRDefault="00822365">
            <w:pPr>
              <w:pStyle w:val="TableBodyText"/>
            </w:pPr>
            <w:r>
              <w:t xml:space="preserve">A </w:t>
            </w:r>
            <w:r>
              <w:rPr>
                <w:b/>
              </w:rPr>
              <w:t>MethodInstance</w:t>
            </w:r>
            <w:r>
              <w:t xml:space="preserve"> with the specified name does not exist in the specified </w:t>
            </w:r>
            <w:r>
              <w:rPr>
                <w:b/>
              </w:rPr>
              <w:t>Entity</w:t>
            </w:r>
            <w:r>
              <w:t>.</w:t>
            </w:r>
          </w:p>
        </w:tc>
      </w:tr>
    </w:tbl>
    <w:p w:rsidR="00A82F45" w:rsidRDefault="00A82F45"/>
    <w:p w:rsidR="00A82F45" w:rsidRDefault="00822365">
      <w:pPr>
        <w:pStyle w:val="Heading5"/>
      </w:pPr>
      <w:bookmarkStart w:id="2450" w:name="section_89fba05f86a6481684c69bd8a78e0d7f"/>
      <w:bookmarkStart w:id="2451" w:name="_Toc83915151"/>
      <w:r>
        <w:t>Messages</w:t>
      </w:r>
      <w:bookmarkEnd w:id="2450"/>
      <w:bookmarkEnd w:id="2451"/>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60"/>
        <w:gridCol w:w="301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BusinessDataCatalogSharedService_GetFieldTypeDescriptorsByMethodInstance_InputMessage</w:t>
            </w:r>
          </w:p>
        </w:tc>
        <w:tc>
          <w:tcPr>
            <w:tcW w:w="0" w:type="auto"/>
            <w:vAlign w:val="center"/>
          </w:tcPr>
          <w:p w:rsidR="00A82F45" w:rsidRDefault="00822365">
            <w:pPr>
              <w:pStyle w:val="TableBodyText"/>
            </w:pPr>
            <w:r>
              <w:t>The request WSDL message fo</w:t>
            </w:r>
            <w:r>
              <w:t xml:space="preserve">r the </w:t>
            </w:r>
            <w:r>
              <w:rPr>
                <w:b/>
              </w:rPr>
              <w:t xml:space="preserve">GetFieldTypeDescriptorsByMethodInstance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BusinessDataCatalogSharedService_GetFieldTypeDescriptorsByMethodInstance_OutputMessage</w:t>
            </w:r>
          </w:p>
        </w:tc>
        <w:tc>
          <w:tcPr>
            <w:tcW w:w="0" w:type="auto"/>
            <w:vAlign w:val="center"/>
          </w:tcPr>
          <w:p w:rsidR="00A82F45" w:rsidRDefault="00822365">
            <w:pPr>
              <w:pStyle w:val="TableBodyText"/>
            </w:pPr>
            <w:r>
              <w:t xml:space="preserve">The response WSDL message for the </w:t>
            </w:r>
            <w:r>
              <w:rPr>
                <w:b/>
              </w:rPr>
              <w:t xml:space="preserve">GetFieldTypeDescriptorsByMethodInstance </w:t>
            </w:r>
            <w:r>
              <w:t>WSDL operation.</w:t>
            </w:r>
          </w:p>
        </w:tc>
      </w:tr>
    </w:tbl>
    <w:p w:rsidR="00A82F45" w:rsidRDefault="00A82F45"/>
    <w:p w:rsidR="00A82F45" w:rsidRDefault="00822365">
      <w:pPr>
        <w:pStyle w:val="Heading6"/>
      </w:pPr>
      <w:bookmarkStart w:id="2452" w:name="section_75023c4a6b854d63b89f4356beb5a643"/>
      <w:bookmarkStart w:id="2453" w:name="_Toc83915152"/>
      <w:r>
        <w:t>BusinessDataCatalogSharedService_GetFieldTypeDescriptorsByMethodInstance_InputMessage</w:t>
      </w:r>
      <w:bookmarkEnd w:id="2452"/>
      <w:bookmarkEnd w:id="2453"/>
    </w:p>
    <w:p w:rsidR="00A82F45" w:rsidRDefault="00822365">
      <w:r>
        <w:t xml:space="preserve">The request </w:t>
      </w:r>
      <w:hyperlink w:anchor="gt_d5ccdf11-3f53-4118-a845-dfaca61838fb">
        <w:r>
          <w:rPr>
            <w:rStyle w:val="HyperlinkGreen"/>
            <w:b/>
          </w:rPr>
          <w:t>WSDL message</w:t>
        </w:r>
      </w:hyperlink>
      <w:r>
        <w:t xml:space="preserve"> for the </w:t>
      </w:r>
      <w:r>
        <w:rPr>
          <w:b/>
        </w:rPr>
        <w:t>GetFieldTypeDescr</w:t>
      </w:r>
      <w:r>
        <w:rPr>
          <w:b/>
        </w:rPr>
        <w:t xml:space="preserve">iptorsByMethodInstance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w:t>
      </w:r>
      <w:r>
        <w:t>taCatalogSharedService/GetFieldTypeDescriptorsByMethodInstance</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GetFieldTypeDescriptorsByMethodInstance </w:t>
      </w:r>
      <w:r>
        <w:t>element.</w:t>
      </w:r>
    </w:p>
    <w:p w:rsidR="00A82F45" w:rsidRDefault="00822365">
      <w:pPr>
        <w:pStyle w:val="Heading6"/>
      </w:pPr>
      <w:bookmarkStart w:id="2454" w:name="section_c7ff34c7db4a4b7d928803b678434523"/>
      <w:bookmarkStart w:id="2455" w:name="_Toc83915153"/>
      <w:r>
        <w:t>BusinessDataCatalogSharedService_GetFieldTypeDescriptor</w:t>
      </w:r>
      <w:r>
        <w:t>sByMethodInstance_OutputMessage</w:t>
      </w:r>
      <w:bookmarkEnd w:id="2454"/>
      <w:bookmarkEnd w:id="2455"/>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GetFieldTypeDescriptorsByMethodInstance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GetFieldTypeDescriptorsByMethodInstanceResponse </w:t>
      </w:r>
      <w:r>
        <w:t>element.</w:t>
      </w:r>
    </w:p>
    <w:p w:rsidR="00A82F45" w:rsidRDefault="00822365">
      <w:pPr>
        <w:pStyle w:val="Heading5"/>
      </w:pPr>
      <w:bookmarkStart w:id="2456" w:name="section_dbc1d7601e154a78a7fd824d18e238e5"/>
      <w:bookmarkStart w:id="2457" w:name="_Toc83915154"/>
      <w:r>
        <w:t>Elements</w:t>
      </w:r>
      <w:bookmarkEnd w:id="2456"/>
      <w:bookmarkEnd w:id="2457"/>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80"/>
        <w:gridCol w:w="449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GetFieldTypeDescriptorsByMethodInstance</w:t>
            </w:r>
          </w:p>
        </w:tc>
        <w:tc>
          <w:tcPr>
            <w:tcW w:w="0" w:type="auto"/>
            <w:vAlign w:val="center"/>
          </w:tcPr>
          <w:p w:rsidR="00A82F45" w:rsidRDefault="00822365">
            <w:pPr>
              <w:pStyle w:val="TableBodyText"/>
            </w:pPr>
            <w:r>
              <w:t xml:space="preserve">The input data for the </w:t>
            </w:r>
            <w:r>
              <w:rPr>
                <w:b/>
              </w:rPr>
              <w:t xml:space="preserve">GetFieldTypeDescriptorsByMethodInstance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GetFieldTypeDescriptorsByMethodInstanceResponse</w:t>
            </w:r>
          </w:p>
        </w:tc>
        <w:tc>
          <w:tcPr>
            <w:tcW w:w="0" w:type="auto"/>
            <w:vAlign w:val="center"/>
          </w:tcPr>
          <w:p w:rsidR="00A82F45" w:rsidRDefault="00822365">
            <w:pPr>
              <w:pStyle w:val="TableBodyText"/>
            </w:pPr>
            <w:r>
              <w:t xml:space="preserve">The result data for the </w:t>
            </w:r>
            <w:r>
              <w:rPr>
                <w:b/>
              </w:rPr>
              <w:t xml:space="preserve">GetFieldTypeDescriptorsByMethodInstance </w:t>
            </w:r>
            <w:r>
              <w:t>WSDL operation.</w:t>
            </w:r>
          </w:p>
        </w:tc>
      </w:tr>
    </w:tbl>
    <w:p w:rsidR="00A82F45" w:rsidRDefault="00A82F45"/>
    <w:p w:rsidR="00A82F45" w:rsidRDefault="00822365">
      <w:pPr>
        <w:pStyle w:val="Heading6"/>
      </w:pPr>
      <w:bookmarkStart w:id="2458" w:name="section_046cd1965fb04bfea98072fe2500e540"/>
      <w:bookmarkStart w:id="2459" w:name="_Toc83915155"/>
      <w:r>
        <w:t>GetFieldTypeDescriptorsByMethodInstance</w:t>
      </w:r>
      <w:bookmarkEnd w:id="2458"/>
      <w:bookmarkEnd w:id="2459"/>
    </w:p>
    <w:p w:rsidR="00A82F45" w:rsidRDefault="00822365">
      <w:r>
        <w:t xml:space="preserve">The </w:t>
      </w:r>
      <w:r>
        <w:rPr>
          <w:b/>
        </w:rPr>
        <w:t>GetFieldTypeDescriptorsByMethodInstance</w:t>
      </w:r>
      <w:r>
        <w:t xml:space="preserve"> element specifies the inp</w:t>
      </w:r>
      <w:r>
        <w:t xml:space="preserve">ut data for the </w:t>
      </w:r>
      <w:r>
        <w:rPr>
          <w:b/>
        </w:rPr>
        <w:t xml:space="preserve">GetFieldTypeDescriptorsByMethodInstance </w:t>
      </w:r>
      <w:hyperlink w:anchor="gt_3f81265d-5456-4bfe-b795-ac5bf522b299">
        <w:r>
          <w:rPr>
            <w:rStyle w:val="HyperlinkGreen"/>
            <w:b/>
          </w:rPr>
          <w:t>WSDL operation</w:t>
        </w:r>
      </w:hyperlink>
      <w:r>
        <w:t>.</w:t>
      </w:r>
    </w:p>
    <w:p w:rsidR="00A82F45" w:rsidRDefault="00822365">
      <w:pPr>
        <w:pStyle w:val="Code"/>
      </w:pPr>
      <w:r>
        <w:lastRenderedPageBreak/>
        <w:t>&lt;xs:element name="GetFieldTypeDescriptorsByMethodInstance"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name="methodInstanceName" nillable="true" type="xs:string"/&gt;</w:t>
      </w:r>
    </w:p>
    <w:p w:rsidR="00A82F45" w:rsidRDefault="00822365">
      <w:pPr>
        <w:pStyle w:val="Code"/>
      </w:pPr>
      <w:r>
        <w:t xml:space="preserve">      &lt;xs:element xmlns:q8="Microsoft.SharePoint.BusinessData" minOccurs="0" name="entityStruct" nillable="true" type="q8:EntityStruct"/&gt;</w:t>
      </w:r>
    </w:p>
    <w:p w:rsidR="00A82F45" w:rsidRDefault="00822365">
      <w:pPr>
        <w:pStyle w:val="Code"/>
      </w:pPr>
      <w:r>
        <w:t xml:space="preserve">    &lt;/</w:t>
      </w:r>
      <w:r>
        <w: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460" w:name="CC_876395a765cd87d63803451e7783d5e3"/>
      <w:bookmarkEnd w:id="2460"/>
      <w:r>
        <w:rPr>
          <w:b/>
        </w:rPr>
        <w:t xml:space="preserve">methodInstanceName: </w:t>
      </w:r>
      <w:r>
        <w:t xml:space="preserve">The name of the </w:t>
      </w:r>
      <w:hyperlink w:anchor="gt_7e1a5d0b-662e-4b9c-b8ba-17b95c46fe52">
        <w:r>
          <w:rPr>
            <w:rStyle w:val="HyperlinkGreen"/>
            <w:b/>
          </w:rPr>
          <w:t>MethodInstance</w:t>
        </w:r>
      </w:hyperlink>
      <w:r>
        <w:t>.</w:t>
      </w:r>
    </w:p>
    <w:p w:rsidR="00A82F45" w:rsidRDefault="00822365">
      <w:bookmarkStart w:id="2461" w:name="CC_534c73811ffc88a9f221a8882c75290d"/>
      <w:bookmarkEnd w:id="2461"/>
      <w:r>
        <w:rPr>
          <w:b/>
        </w:rPr>
        <w:t xml:space="preserve">entityStruct: </w:t>
      </w:r>
      <w:r>
        <w:t xml:space="preserve">The </w:t>
      </w:r>
      <w:hyperlink w:anchor="gt_3b609270-c0f5-4220-8cf0-4c328f73684e">
        <w:r>
          <w:rPr>
            <w:rStyle w:val="HyperlinkGreen"/>
            <w:b/>
          </w:rPr>
          <w:t>Entity</w:t>
        </w:r>
      </w:hyperlink>
      <w:r>
        <w:t xml:space="preserve">. The </w:t>
      </w:r>
      <w:hyperlink w:anchor="gt_2f24f458-7d39-47a2-93f7-de433ea85c75">
        <w:r>
          <w:rPr>
            <w:rStyle w:val="HyperlinkGreen"/>
            <w:b/>
          </w:rPr>
          <w:t>partition</w:t>
        </w:r>
      </w:hyperlink>
      <w:r>
        <w:t xml:space="preserve"> of the </w:t>
      </w:r>
      <w:r>
        <w:rPr>
          <w:b/>
        </w:rPr>
        <w:t>Entity</w:t>
      </w:r>
      <w:r>
        <w:t xml:space="preserve"> MUST be the partition of the protocol client.</w:t>
      </w:r>
    </w:p>
    <w:p w:rsidR="00A82F45" w:rsidRDefault="00822365">
      <w:pPr>
        <w:pStyle w:val="Heading6"/>
      </w:pPr>
      <w:bookmarkStart w:id="2462" w:name="section_c2e77b6ac1a749d395f9e536283aee33"/>
      <w:bookmarkStart w:id="2463" w:name="_Toc83915156"/>
      <w:r>
        <w:t>GetFieldTypeDescriptorsByMethodInstanceResponse</w:t>
      </w:r>
      <w:bookmarkEnd w:id="2462"/>
      <w:bookmarkEnd w:id="2463"/>
    </w:p>
    <w:p w:rsidR="00A82F45" w:rsidRDefault="00822365">
      <w:r>
        <w:t xml:space="preserve">The </w:t>
      </w:r>
      <w:r>
        <w:rPr>
          <w:b/>
        </w:rPr>
        <w:t>GetFieldTypeDescriptorsByMethodInstanceResponse</w:t>
      </w:r>
      <w:r>
        <w:t xml:space="preserve"> element specifies the resul</w:t>
      </w:r>
      <w:r>
        <w:t xml:space="preserve">t data for the </w:t>
      </w:r>
      <w:r>
        <w:rPr>
          <w:b/>
        </w:rPr>
        <w:t xml:space="preserve">GetFieldTypeDescriptorsByMethodInstance </w:t>
      </w:r>
      <w:hyperlink w:anchor="gt_3f81265d-5456-4bfe-b795-ac5bf522b299">
        <w:r>
          <w:rPr>
            <w:rStyle w:val="HyperlinkGreen"/>
            <w:b/>
          </w:rPr>
          <w:t>WSDL operation</w:t>
        </w:r>
      </w:hyperlink>
      <w:r>
        <w:t>.</w:t>
      </w:r>
    </w:p>
    <w:p w:rsidR="00A82F45" w:rsidRDefault="00822365">
      <w:pPr>
        <w:pStyle w:val="Code"/>
      </w:pPr>
      <w:r>
        <w:t>&lt;xs:element name="GetFieldTypeDescriptorsByMethodInstanceResponse" xmlns:xs="http://www.w3.org/2001/XMLSchema"&gt;</w:t>
      </w:r>
    </w:p>
    <w:p w:rsidR="00A82F45" w:rsidRDefault="00822365">
      <w:pPr>
        <w:pStyle w:val="Code"/>
      </w:pPr>
      <w:r>
        <w:t xml:space="preserve">  &lt;xs:compl</w:t>
      </w:r>
      <w:r>
        <w:t>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name="GetFieldTypeDescriptorsByMethodInstanceResult" nillable="true" type="q8:ArrayOfTypeDescriptorStruct"/&gt;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w:t>
      </w:r>
      <w:r>
        <w:t>/xs:element&gt;</w:t>
      </w:r>
    </w:p>
    <w:p w:rsidR="00A82F45" w:rsidRDefault="00822365">
      <w:bookmarkStart w:id="2464" w:name="CC_fc4effedbce8cf2a68f8b92a554d5a71"/>
      <w:bookmarkEnd w:id="2464"/>
      <w:r>
        <w:rPr>
          <w:b/>
        </w:rPr>
        <w:t xml:space="preserve">GetFieldTypeDescriptorsByMethodInstanceResult: </w:t>
      </w:r>
      <w:r>
        <w:t xml:space="preserve">The list of </w:t>
      </w:r>
      <w:hyperlink w:anchor="gt_5ad04fa8-9bbd-4974-bcdf-73d4c987be55">
        <w:r>
          <w:rPr>
            <w:rStyle w:val="HyperlinkGreen"/>
            <w:b/>
          </w:rPr>
          <w:t>TypeDescriptors</w:t>
        </w:r>
      </w:hyperlink>
      <w:r>
        <w:t xml:space="preserve">. The </w:t>
      </w:r>
      <w:hyperlink w:anchor="gt_2f24f458-7d39-47a2-93f7-de433ea85c75">
        <w:r>
          <w:rPr>
            <w:rStyle w:val="HyperlinkGreen"/>
            <w:b/>
          </w:rPr>
          <w:t>partition</w:t>
        </w:r>
      </w:hyperlink>
      <w:r>
        <w:t xml:space="preserve"> of these </w:t>
      </w:r>
      <w:r>
        <w:rPr>
          <w:b/>
        </w:rPr>
        <w:t>TypeDescriptors</w:t>
      </w:r>
      <w:r>
        <w:t xml:space="preserve"> MUST</w:t>
      </w:r>
      <w:r>
        <w:t xml:space="preserve"> be the partition of the protocol client.</w:t>
      </w:r>
    </w:p>
    <w:p w:rsidR="00A82F45" w:rsidRDefault="00822365">
      <w:pPr>
        <w:pStyle w:val="Heading5"/>
      </w:pPr>
      <w:bookmarkStart w:id="2465" w:name="section_252ad744f3bd4e04babbc72682dc2112"/>
      <w:bookmarkStart w:id="2466" w:name="_Toc83915157"/>
      <w:r>
        <w:t>Complex Types</w:t>
      </w:r>
      <w:bookmarkEnd w:id="2465"/>
      <w:bookmarkEnd w:id="2466"/>
    </w:p>
    <w:p w:rsidR="00A82F45" w:rsidRDefault="00822365">
      <w:r>
        <w:t>None.</w:t>
      </w:r>
    </w:p>
    <w:p w:rsidR="00A82F45" w:rsidRDefault="00822365">
      <w:pPr>
        <w:pStyle w:val="Heading5"/>
      </w:pPr>
      <w:bookmarkStart w:id="2467" w:name="section_23c519e9fc5f410a89a390755b12eb39"/>
      <w:bookmarkStart w:id="2468" w:name="_Toc83915158"/>
      <w:r>
        <w:t>Simple Types</w:t>
      </w:r>
      <w:bookmarkEnd w:id="2467"/>
      <w:bookmarkEnd w:id="2468"/>
    </w:p>
    <w:p w:rsidR="00A82F45" w:rsidRDefault="00822365">
      <w:r>
        <w:t>None.</w:t>
      </w:r>
    </w:p>
    <w:p w:rsidR="00A82F45" w:rsidRDefault="00822365">
      <w:pPr>
        <w:pStyle w:val="Heading5"/>
      </w:pPr>
      <w:bookmarkStart w:id="2469" w:name="section_ac882f3bf5cd4bc2acc7f0658db17867"/>
      <w:bookmarkStart w:id="2470" w:name="_Toc83915159"/>
      <w:r>
        <w:t>Attributes</w:t>
      </w:r>
      <w:bookmarkEnd w:id="2469"/>
      <w:bookmarkEnd w:id="2470"/>
    </w:p>
    <w:p w:rsidR="00A82F45" w:rsidRDefault="00822365">
      <w:r>
        <w:t>None.</w:t>
      </w:r>
    </w:p>
    <w:p w:rsidR="00A82F45" w:rsidRDefault="00822365">
      <w:pPr>
        <w:pStyle w:val="Heading5"/>
      </w:pPr>
      <w:bookmarkStart w:id="2471" w:name="section_d746ece605294f5e8d21049eef24328e"/>
      <w:bookmarkStart w:id="2472" w:name="_Toc83915160"/>
      <w:r>
        <w:t>Groups</w:t>
      </w:r>
      <w:bookmarkEnd w:id="2471"/>
      <w:bookmarkEnd w:id="2472"/>
    </w:p>
    <w:p w:rsidR="00A82F45" w:rsidRDefault="00822365">
      <w:r>
        <w:t>None.</w:t>
      </w:r>
    </w:p>
    <w:p w:rsidR="00A82F45" w:rsidRDefault="00822365">
      <w:pPr>
        <w:pStyle w:val="Heading5"/>
      </w:pPr>
      <w:bookmarkStart w:id="2473" w:name="section_224b1fc8580243f983b1767d47292ce3"/>
      <w:bookmarkStart w:id="2474" w:name="_Toc83915161"/>
      <w:r>
        <w:t>Attribute Groups</w:t>
      </w:r>
      <w:bookmarkEnd w:id="2473"/>
      <w:bookmarkEnd w:id="2474"/>
    </w:p>
    <w:p w:rsidR="00A82F45" w:rsidRDefault="00822365">
      <w:r>
        <w:t>None.</w:t>
      </w:r>
    </w:p>
    <w:p w:rsidR="00A82F45" w:rsidRDefault="00822365">
      <w:pPr>
        <w:pStyle w:val="Heading4"/>
      </w:pPr>
      <w:bookmarkStart w:id="2475" w:name="section_edade1a85476418ba7283f4e580be936"/>
      <w:bookmarkStart w:id="2476" w:name="_Toc83915162"/>
      <w:r>
        <w:t>GetFilterDescriptorById</w:t>
      </w:r>
      <w:bookmarkEnd w:id="2475"/>
      <w:bookmarkEnd w:id="2476"/>
      <w:r>
        <w:fldChar w:fldCharType="begin"/>
      </w:r>
      <w:r>
        <w:instrText xml:space="preserve"> XE "Server:GetFilterDescriptorById operation" </w:instrText>
      </w:r>
      <w:r>
        <w:fldChar w:fldCharType="end"/>
      </w:r>
      <w:r>
        <w:fldChar w:fldCharType="begin"/>
      </w:r>
      <w:r>
        <w:instrText xml:space="preserve"> XE "Operations:GetFilterDescriptorById" </w:instrText>
      </w:r>
      <w:r>
        <w:fldChar w:fldCharType="end"/>
      </w:r>
    </w:p>
    <w:p w:rsidR="00A82F45" w:rsidRDefault="00822365">
      <w:bookmarkStart w:id="2477" w:name="CC_1bedc990f8d4c83cf795ccc98f5c6ab4"/>
      <w:bookmarkEnd w:id="2477"/>
      <w:r>
        <w:t xml:space="preserve">The </w:t>
      </w:r>
      <w:r>
        <w:rPr>
          <w:b/>
        </w:rPr>
        <w:t>Ge</w:t>
      </w:r>
      <w:r>
        <w:rPr>
          <w:b/>
        </w:rPr>
        <w:t>tFilterDescriptorById</w:t>
      </w:r>
      <w:r>
        <w:t xml:space="preserve"> operation retrieves the </w:t>
      </w:r>
      <w:hyperlink w:anchor="gt_cbc7ea30-c17a-4728-9cd5-7fc7fdbf2cbb">
        <w:r>
          <w:rPr>
            <w:rStyle w:val="HyperlinkGreen"/>
            <w:b/>
          </w:rPr>
          <w:t>FilterDescriptor</w:t>
        </w:r>
      </w:hyperlink>
      <w:r>
        <w:t xml:space="preserve"> with the specified </w:t>
      </w:r>
      <w:hyperlink w:anchor="gt_0d75e076-dc2d-4256-ae9e-3644f9b4230b">
        <w:r>
          <w:rPr>
            <w:rStyle w:val="HyperlinkGreen"/>
            <w:b/>
          </w:rPr>
          <w:t>MetadataObjectId</w:t>
        </w:r>
      </w:hyperlink>
      <w:r>
        <w:t>.</w:t>
      </w:r>
    </w:p>
    <w:p w:rsidR="00A82F45" w:rsidRDefault="00822365">
      <w:bookmarkStart w:id="2478" w:name="CC_793101be889cfbf8a659c4403aab1f5a"/>
      <w:bookmarkEnd w:id="2478"/>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GetFilterDescriptorById </w:t>
      </w:r>
      <w:hyperlink w:anchor="gt_3f81265d-5456-4bfe-b795-ac5bf522b299">
        <w:r>
          <w:rPr>
            <w:rStyle w:val="HyperlinkGreen"/>
            <w:b/>
          </w:rPr>
          <w:t>WSDL operation</w:t>
        </w:r>
      </w:hyperlink>
      <w:r>
        <w:t>.</w:t>
      </w:r>
    </w:p>
    <w:p w:rsidR="00A82F45" w:rsidRDefault="00822365">
      <w:pPr>
        <w:pStyle w:val="Code"/>
      </w:pPr>
      <w:r>
        <w:t>&lt;wsdl:operation name="GetFilterDescriptorById" xmlns:wsdl="http://s</w:t>
      </w:r>
      <w:r>
        <w:t>chemas.xmlsoap.org/wsdl/"&gt;</w:t>
      </w:r>
    </w:p>
    <w:p w:rsidR="00A82F45" w:rsidRDefault="00822365">
      <w:pPr>
        <w:pStyle w:val="Code"/>
      </w:pPr>
      <w:r>
        <w:t xml:space="preserve">  &lt;wsdl:input wsaw:Action="http://www.microsoft.com/Office/2009/BusinessDataCatalog/BusinessDataCatalogSharedService/GetFilterDescriptorById" message="tns:BusinessDataCatalogSharedService_GetFilterDescriptorById_InputMessage" xml</w:t>
      </w:r>
      <w:r>
        <w:t>ns:wsaw="http://www.w3.org/2006/05/addressing/wsdl"/&gt;</w:t>
      </w:r>
    </w:p>
    <w:p w:rsidR="00A82F45" w:rsidRDefault="00822365">
      <w:pPr>
        <w:pStyle w:val="Code"/>
      </w:pPr>
      <w:r>
        <w:t xml:space="preserve">  &lt;wsdl:output wsaw:Action="http://www.microsoft.com/Office/2009/BusinessDataCatalog/BusinessDataCatalogSharedService/GetFilterDescriptorByIdResponse" message="tns:BusinessDataCatalogSharedService_GetFi</w:t>
      </w:r>
      <w:r>
        <w:t>lterDescriptorById_OutputMessage" xmlns:wsaw="http://www.w3.org/2006/05/addressing/wsdl"/&gt;</w:t>
      </w:r>
    </w:p>
    <w:p w:rsidR="00A82F45" w:rsidRDefault="00822365">
      <w:pPr>
        <w:pStyle w:val="Code"/>
      </w:pPr>
      <w:r>
        <w:t xml:space="preserve">  &lt;wsdl:fault wsaw:Action="http://www.microsoft.com/Office/2009/BusinessDataCatalog/BusinessDataCatalogSharedService/GetFilterDescriptorByIdArgumentExceptionFault" n</w:t>
      </w:r>
      <w:r>
        <w:t>ame="ArgumentExceptionFault" message="tns:BusinessDataCatalogSharedService_GetFilterDescriptorById_ArgumentExceptionFault_FaultMessage" xmlns:wsaw="http://www.w3.org/2006/05/addressing/wsdl"/&gt;</w:t>
      </w:r>
    </w:p>
    <w:p w:rsidR="00A82F45" w:rsidRDefault="00822365">
      <w:pPr>
        <w:pStyle w:val="Code"/>
      </w:pPr>
      <w:r>
        <w:t xml:space="preserve">  &lt;wsdl:fault wsaw:Action="http://www.microsoft.com/Office/2009</w:t>
      </w:r>
      <w:r>
        <w:t>/BusinessDataCatalog/BusinessDataCatalogSharedService/GetFilterDescriptorByIdArgumentNullExceptionFault" name="ArgumentNullExceptionFault" message="tns:BusinessDataCatalogSharedService_GetFilterDescriptorById_ArgumentNullExceptionFault_FaultMessage" xmlns:</w:t>
      </w:r>
      <w:r>
        <w:t>wsaw="http://www.w3.org/2006/05/addressing/wsdl"/&gt;</w:t>
      </w:r>
    </w:p>
    <w:p w:rsidR="00A82F45" w:rsidRDefault="00822365">
      <w:pPr>
        <w:pStyle w:val="Code"/>
      </w:pPr>
      <w:r>
        <w:t xml:space="preserve">  &lt;wsdl:fault wsaw:Action="http://www.microsoft.com/Office/2009/BusinessDataCatalog/BusinessDataCatalogSharedService/GetFilterDescriptorByIdArgumentOutOfRangeExceptionFault" name="ArgumentOutOfRangeExcepti</w:t>
      </w:r>
      <w:r>
        <w:t>onFault" message="tns:BusinessDataCatalogSharedService_GetFilterDescriptorById_ArgumentOutOfRangeExceptionFault_FaultMessage" xmlns:wsaw="http://www.w3.org/2006/05/addressing/wsdl"/&gt;</w:t>
      </w:r>
    </w:p>
    <w:p w:rsidR="00A82F45" w:rsidRDefault="00822365">
      <w:pPr>
        <w:pStyle w:val="Code"/>
      </w:pPr>
      <w:r>
        <w:t xml:space="preserve">  &lt;wsdl:fault wsaw:Action="http://www.microsoft.com/Office/2009/BusinessD</w:t>
      </w:r>
      <w:r>
        <w:t>ataCatalog/BusinessDataCatalogSharedService/GetFilterDescriptorByIdBdcExceptionStateFault" name="BdcExceptionStateFault" message="tns:BusinessDataCatalogSharedService_GetFilterDescriptorById_BdcExceptionStateFault_FaultMessage" xmlns:wsaw="http://www.w3.or</w:t>
      </w:r>
      <w:r>
        <w:t>g/2006/05/addressing/wsdl"/&gt;</w:t>
      </w:r>
    </w:p>
    <w:p w:rsidR="00A82F45" w:rsidRDefault="00822365">
      <w:pPr>
        <w:pStyle w:val="Code"/>
      </w:pPr>
      <w:r>
        <w:t xml:space="preserve">  &lt;wsdl:fault wsaw:Action="http://www.microsoft.com/Office/2009/BusinessDataCatalog/BusinessDataCatalogSharedService/GetFilterDescriptorByIdInvalidOperationExceptionFault" name="InvalidOperationExceptionFault" message="tns:Busi</w:t>
      </w:r>
      <w:r>
        <w:t>nessDataCatalogSharedService_GetFilterDescriptorById_InvalidOperationExceptionFault_FaultMessage" xmlns:wsaw="http://www.w3.org/2006/05/addressing/wsdl"/&gt;</w:t>
      </w:r>
    </w:p>
    <w:p w:rsidR="00A82F45" w:rsidRDefault="00822365">
      <w:pPr>
        <w:pStyle w:val="Code"/>
      </w:pPr>
      <w:r>
        <w:t xml:space="preserve">  &lt;wsdl:fault wsaw:Action="http://www.microsoft.com/Office/2009/BusinessDataCatalog/BusinessDataCatal</w:t>
      </w:r>
      <w:r>
        <w:t>ogSharedService/GetFilterDescriptorByIdMetadataExceptionStateFault" name="MetadataExceptionStateFault" message="tns:BusinessDataCatalogSharedService_GetFilterDescriptorById_MetadataExceptionStateFault_FaultMessage" xmlns:wsaw="http://www.w3.org/2006/05/add</w:t>
      </w:r>
      <w:r>
        <w:t>ressing/wsdl"/&gt;</w:t>
      </w:r>
    </w:p>
    <w:p w:rsidR="00A82F45" w:rsidRDefault="00822365">
      <w:pPr>
        <w:pStyle w:val="Code"/>
      </w:pPr>
      <w:r>
        <w:t>&lt;/wsdl:operation&gt;</w:t>
      </w:r>
    </w:p>
    <w:p w:rsidR="00A82F45" w:rsidRDefault="00822365">
      <w:bookmarkStart w:id="2479" w:name="CC_8b92afb532030333daa1832471bcd88f"/>
      <w:bookmarkEnd w:id="2479"/>
      <w:r>
        <w:t xml:space="preserve">The protocol client sends a </w:t>
      </w:r>
      <w:r>
        <w:rPr>
          <w:b/>
        </w:rPr>
        <w:t>BusinessDataCatalogSharedService_GetFilterDescriptorById_InputMessage</w:t>
      </w:r>
      <w:r>
        <w:t xml:space="preserve"> request message, and the protocol server MUST respond with a </w:t>
      </w:r>
      <w:r>
        <w:rPr>
          <w:b/>
        </w:rPr>
        <w:t>BusinessDataCatalogSharedService_GetFilterDescriptorById_OutputMessage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w:t>
      </w:r>
      <w:r>
        <w:t>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49" w:type="dxa"/>
          </w:tcPr>
          <w:p w:rsidR="00A82F45" w:rsidRDefault="00822365">
            <w:pPr>
              <w:pStyle w:val="TableHeaderText"/>
              <w:keepNext w:val="0"/>
            </w:pPr>
            <w:r>
              <w:t>Error complex type</w:t>
            </w:r>
          </w:p>
        </w:tc>
        <w:tc>
          <w:tcPr>
            <w:tcW w:w="4726" w:type="dxa"/>
          </w:tcPr>
          <w:p w:rsidR="00A82F45" w:rsidRDefault="00822365">
            <w:pPr>
              <w:pStyle w:val="TableHeaderText"/>
              <w:keepNext w:val="0"/>
            </w:pPr>
            <w:r>
              <w:t>Condition</w:t>
            </w:r>
          </w:p>
        </w:tc>
      </w:tr>
      <w:tr w:rsidR="00A82F45" w:rsidTr="00A82F45">
        <w:tc>
          <w:tcPr>
            <w:tcW w:w="4749" w:type="dxa"/>
          </w:tcPr>
          <w:p w:rsidR="00A82F45" w:rsidRDefault="00822365">
            <w:pPr>
              <w:pStyle w:val="TableBodyText"/>
              <w:rPr>
                <w:b/>
              </w:rPr>
            </w:pPr>
            <w:hyperlink w:anchor="Section_ed65b16c202247d7bd26e383acf8aad9" w:history="1">
              <w:r>
                <w:rPr>
                  <w:b/>
                </w:rPr>
                <w:t>ArgumentOutOfRangeException (from namespace http://schemas.datac</w:t>
              </w:r>
              <w:r>
                <w:rPr>
                  <w:b/>
                </w:rPr>
                <w:t>ontract.org/2004/07/System)</w:t>
              </w:r>
            </w:hyperlink>
          </w:p>
        </w:tc>
        <w:tc>
          <w:tcPr>
            <w:tcW w:w="4726" w:type="dxa"/>
          </w:tcPr>
          <w:p w:rsidR="00A82F45" w:rsidRDefault="00822365">
            <w:pPr>
              <w:pStyle w:val="TableBodyText"/>
            </w:pPr>
            <w:r>
              <w:t>The specified MetadataObjectId is set to zero ("0").</w:t>
            </w:r>
          </w:p>
        </w:tc>
      </w:tr>
      <w:tr w:rsidR="00A82F45" w:rsidTr="00A82F45">
        <w:tc>
          <w:tcPr>
            <w:tcW w:w="4749"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4726" w:type="dxa"/>
          </w:tcPr>
          <w:p w:rsidR="00A82F45" w:rsidRDefault="00822365">
            <w:pPr>
              <w:pStyle w:val="TableBodyText"/>
            </w:pPr>
            <w:r>
              <w:t xml:space="preserve">A </w:t>
            </w:r>
            <w:r>
              <w:rPr>
                <w:b/>
              </w:rPr>
              <w:t>FilterDescriptor</w:t>
            </w:r>
            <w:r>
              <w:t xml:space="preserve"> with th</w:t>
            </w:r>
            <w:r>
              <w:t xml:space="preserve">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A82F45" w:rsidRDefault="00A82F45"/>
    <w:p w:rsidR="00A82F45" w:rsidRDefault="00822365">
      <w:pPr>
        <w:pStyle w:val="Heading5"/>
      </w:pPr>
      <w:bookmarkStart w:id="2480" w:name="section_3c9e016f6f0e4603aba890a6a740bcc2"/>
      <w:bookmarkStart w:id="2481" w:name="_Toc83915163"/>
      <w:r>
        <w:t>Messages</w:t>
      </w:r>
      <w:bookmarkEnd w:id="2480"/>
      <w:bookmarkEnd w:id="2481"/>
    </w:p>
    <w:p w:rsidR="00A82F45" w:rsidRDefault="00822365">
      <w:r>
        <w:t>The following table summarizes th</w:t>
      </w:r>
      <w:r>
        <w:t xml:space="preserve">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20"/>
        <w:gridCol w:w="235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BusinessDataCatalogSharedService_GetFilterDescriptorById_InputMessage</w:t>
            </w:r>
          </w:p>
        </w:tc>
        <w:tc>
          <w:tcPr>
            <w:tcW w:w="0" w:type="auto"/>
            <w:vAlign w:val="center"/>
          </w:tcPr>
          <w:p w:rsidR="00A82F45" w:rsidRDefault="00822365">
            <w:pPr>
              <w:pStyle w:val="TableBodyText"/>
            </w:pPr>
            <w:r>
              <w:t>The request WSDL message</w:t>
            </w:r>
            <w:r>
              <w:t xml:space="preserve"> for the </w:t>
            </w:r>
            <w:r>
              <w:rPr>
                <w:b/>
              </w:rPr>
              <w:t xml:space="preserve">GetFilterDescriptorById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BusinessDataCatalogSharedService_GetFilterDescriptorById_OutputMessage</w:t>
            </w:r>
          </w:p>
        </w:tc>
        <w:tc>
          <w:tcPr>
            <w:tcW w:w="0" w:type="auto"/>
            <w:vAlign w:val="center"/>
          </w:tcPr>
          <w:p w:rsidR="00A82F45" w:rsidRDefault="00822365">
            <w:pPr>
              <w:pStyle w:val="TableBodyText"/>
            </w:pPr>
            <w:r>
              <w:t xml:space="preserve">The response WSDL message for the </w:t>
            </w:r>
            <w:r>
              <w:rPr>
                <w:b/>
              </w:rPr>
              <w:t xml:space="preserve">GetFilterDescriptorById </w:t>
            </w:r>
            <w:r>
              <w:t>WSDL operation.</w:t>
            </w:r>
          </w:p>
        </w:tc>
      </w:tr>
    </w:tbl>
    <w:p w:rsidR="00A82F45" w:rsidRDefault="00A82F45"/>
    <w:p w:rsidR="00A82F45" w:rsidRDefault="00822365">
      <w:pPr>
        <w:pStyle w:val="Heading6"/>
      </w:pPr>
      <w:bookmarkStart w:id="2482" w:name="section_e03315d63d154d7cbc3f99af355d9b5c"/>
      <w:bookmarkStart w:id="2483" w:name="_Toc83915164"/>
      <w:r>
        <w:t>BusinessDataCatalogSharedService_GetFilterDescriptorById_InputMessage</w:t>
      </w:r>
      <w:bookmarkEnd w:id="2482"/>
      <w:bookmarkEnd w:id="2483"/>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GetFilterDescriptorById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http://www.microsoft.com/Office/2009/BusinessDataCatalog/BusinessDataCatalogSharedService/GetFilterDescriptorById</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GetFilterDescriptorById </w:t>
      </w:r>
      <w:r>
        <w:t>element.</w:t>
      </w:r>
    </w:p>
    <w:p w:rsidR="00A82F45" w:rsidRDefault="00822365">
      <w:pPr>
        <w:pStyle w:val="Heading6"/>
      </w:pPr>
      <w:bookmarkStart w:id="2484" w:name="section_c42bf2686a9f4c8fae41b143433c7251"/>
      <w:bookmarkStart w:id="2485" w:name="_Toc83915165"/>
      <w:r>
        <w:t>BusinessDataCatalogSharedService_GetFilterDescriptorById_OutputMessage</w:t>
      </w:r>
      <w:bookmarkEnd w:id="2484"/>
      <w:bookmarkEnd w:id="2485"/>
    </w:p>
    <w:p w:rsidR="00A82F45" w:rsidRDefault="00822365">
      <w:r>
        <w:t xml:space="preserve">The response </w:t>
      </w:r>
      <w:hyperlink w:anchor="gt_d5ccdf11-3f53-4118-a845-dfaca61838fb">
        <w:r>
          <w:rPr>
            <w:rStyle w:val="HyperlinkGreen"/>
            <w:b/>
          </w:rPr>
          <w:t>WSDL message</w:t>
        </w:r>
      </w:hyperlink>
      <w:r>
        <w:t xml:space="preserve"> for the </w:t>
      </w:r>
      <w:r>
        <w:rPr>
          <w:b/>
        </w:rPr>
        <w:t>GetFi</w:t>
      </w:r>
      <w:r>
        <w:rPr>
          <w:b/>
        </w:rPr>
        <w:t xml:space="preserve">lterDescriptorById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GetFilterDescriptorByIdResponse </w:t>
      </w:r>
      <w:r>
        <w:t>element.</w:t>
      </w:r>
    </w:p>
    <w:p w:rsidR="00A82F45" w:rsidRDefault="00822365">
      <w:pPr>
        <w:pStyle w:val="Heading5"/>
      </w:pPr>
      <w:bookmarkStart w:id="2486" w:name="section_1d7702091519498fb3975b2fa5eb6aa5"/>
      <w:bookmarkStart w:id="2487" w:name="_Toc83915166"/>
      <w:r>
        <w:t>Elements</w:t>
      </w:r>
      <w:bookmarkEnd w:id="2486"/>
      <w:bookmarkEnd w:id="2487"/>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36"/>
        <w:gridCol w:w="575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GetFilterDescriptorById</w:t>
            </w:r>
          </w:p>
        </w:tc>
        <w:tc>
          <w:tcPr>
            <w:tcW w:w="0" w:type="auto"/>
            <w:vAlign w:val="center"/>
          </w:tcPr>
          <w:p w:rsidR="00A82F45" w:rsidRDefault="00822365">
            <w:pPr>
              <w:pStyle w:val="TableBodyText"/>
            </w:pPr>
            <w:r>
              <w:t xml:space="preserve">The input data for the </w:t>
            </w:r>
            <w:r>
              <w:rPr>
                <w:b/>
              </w:rPr>
              <w:t>GetFilterDescriptorById</w:t>
            </w:r>
            <w:r>
              <w:rPr>
                <w:b/>
              </w:rPr>
              <w:t xml:space="preserv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GetFilterDescriptorByIdResponse</w:t>
            </w:r>
          </w:p>
        </w:tc>
        <w:tc>
          <w:tcPr>
            <w:tcW w:w="0" w:type="auto"/>
            <w:vAlign w:val="center"/>
          </w:tcPr>
          <w:p w:rsidR="00A82F45" w:rsidRDefault="00822365">
            <w:pPr>
              <w:pStyle w:val="TableBodyText"/>
            </w:pPr>
            <w:r>
              <w:t xml:space="preserve">The result data for the </w:t>
            </w:r>
            <w:r>
              <w:rPr>
                <w:b/>
              </w:rPr>
              <w:t xml:space="preserve">GetFilterDescriptorById </w:t>
            </w:r>
            <w:r>
              <w:t>WSDL operation.</w:t>
            </w:r>
          </w:p>
        </w:tc>
      </w:tr>
    </w:tbl>
    <w:p w:rsidR="00A82F45" w:rsidRDefault="00A82F45"/>
    <w:p w:rsidR="00A82F45" w:rsidRDefault="00822365">
      <w:pPr>
        <w:pStyle w:val="Heading6"/>
      </w:pPr>
      <w:bookmarkStart w:id="2488" w:name="section_b7643c19dab44380a80a0ee0c36737d2"/>
      <w:bookmarkStart w:id="2489" w:name="_Toc83915167"/>
      <w:r>
        <w:t>GetFilterDescriptorById</w:t>
      </w:r>
      <w:bookmarkEnd w:id="2488"/>
      <w:bookmarkEnd w:id="2489"/>
    </w:p>
    <w:p w:rsidR="00A82F45" w:rsidRDefault="00822365">
      <w:r>
        <w:t xml:space="preserve">The </w:t>
      </w:r>
      <w:r>
        <w:rPr>
          <w:b/>
        </w:rPr>
        <w:t>GetFilterDescriptorById</w:t>
      </w:r>
      <w:r>
        <w:t xml:space="preserve"> element specifies the inpu</w:t>
      </w:r>
      <w:r>
        <w:t xml:space="preserve">t data for the </w:t>
      </w:r>
      <w:r>
        <w:rPr>
          <w:b/>
        </w:rPr>
        <w:t xml:space="preserve">GetFilterDescriptorById </w:t>
      </w:r>
      <w:hyperlink w:anchor="gt_3f81265d-5456-4bfe-b795-ac5bf522b299">
        <w:r>
          <w:rPr>
            <w:rStyle w:val="HyperlinkGreen"/>
            <w:b/>
          </w:rPr>
          <w:t>WSDL operation</w:t>
        </w:r>
      </w:hyperlink>
      <w:r>
        <w:t>.</w:t>
      </w:r>
    </w:p>
    <w:p w:rsidR="00A82F45" w:rsidRDefault="00822365">
      <w:pPr>
        <w:pStyle w:val="Code"/>
      </w:pPr>
      <w:r>
        <w:t>&lt;xs:element name="GetFilterDescriptorById"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w:t>
      </w:r>
      <w:r>
        <w:t>ent minOccurs="0" name="filterDescriptorId" type="xs:unsignedInt"/&gt;</w:t>
      </w:r>
    </w:p>
    <w:p w:rsidR="00A82F45" w:rsidRDefault="00822365">
      <w:pPr>
        <w:pStyle w:val="Code"/>
      </w:pPr>
      <w:r>
        <w:t xml:space="preserve">      &lt;xs:element minOccurs="0" name="performErrorCheck" type="xs:boolean"/&gt;</w:t>
      </w:r>
    </w:p>
    <w:p w:rsidR="00A82F45" w:rsidRDefault="00822365">
      <w:pPr>
        <w:pStyle w:val="Code"/>
      </w:pPr>
      <w:r>
        <w:t xml:space="preserve">      &lt;xs:element xmlns:ser="http://schemas.microsoft.com/2003/10/Serialization/" minOccurs="0"</w:t>
      </w:r>
      <w:r>
        <w:t xml:space="preserve">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490" w:name="CC_5f9f39ff1b57b0fc694d61de24e12aa7"/>
      <w:bookmarkEnd w:id="2490"/>
      <w:r>
        <w:rPr>
          <w:b/>
        </w:rPr>
        <w:t xml:space="preserve">filterDescriptorId: </w:t>
      </w:r>
      <w:r>
        <w:t xml:space="preserve">The </w:t>
      </w:r>
      <w:hyperlink w:anchor="gt_0d75e076-dc2d-4256-ae9e-3644f9b4230b">
        <w:r>
          <w:rPr>
            <w:rStyle w:val="HyperlinkGreen"/>
            <w:b/>
          </w:rPr>
          <w:t>MetadataObjectId</w:t>
        </w:r>
      </w:hyperlink>
      <w:r>
        <w:t xml:space="preserve"> of the </w:t>
      </w:r>
      <w:hyperlink w:anchor="gt_cbc7ea30-c17a-4728-9cd5-7fc7fdbf2cbb">
        <w:r>
          <w:rPr>
            <w:rStyle w:val="HyperlinkGreen"/>
            <w:b/>
          </w:rPr>
          <w:t>FilterDescriptor</w:t>
        </w:r>
      </w:hyperlink>
      <w:r>
        <w:t>.</w:t>
      </w:r>
    </w:p>
    <w:p w:rsidR="00A82F45" w:rsidRDefault="00822365">
      <w:bookmarkStart w:id="2491" w:name="CC_2f9fa6cf74d9a7dc2a4c7316f7a9489f"/>
      <w:bookmarkEnd w:id="2491"/>
      <w:r>
        <w:rPr>
          <w:b/>
        </w:rPr>
        <w:t xml:space="preserve">performErrorCheck: </w:t>
      </w:r>
      <w:r>
        <w:t xml:space="preserve">The value of this element MUST be ignored by the protocol server if a </w:t>
      </w:r>
      <w:r>
        <w:rPr>
          <w:b/>
        </w:rPr>
        <w:t>FilterDescriptor</w:t>
      </w:r>
      <w:r>
        <w:t xml:space="preserve"> exists. If a </w:t>
      </w:r>
      <w:r>
        <w:rPr>
          <w:b/>
        </w:rPr>
        <w:t>FilterDescriptor</w:t>
      </w:r>
      <w:r>
        <w:t xml:space="preserve"> with the specified </w:t>
      </w:r>
      <w:r>
        <w:rPr>
          <w:b/>
        </w:rPr>
        <w:t>MetadataObjectId</w:t>
      </w:r>
      <w:r>
        <w:t xml:space="preserve"> does not exist and this element is set to "false", the prot</w:t>
      </w:r>
      <w:r>
        <w:t xml:space="preserve">ocol server MUST set the value of the </w:t>
      </w:r>
      <w:r>
        <w:rPr>
          <w:b/>
        </w:rPr>
        <w:t>GetFilterDescriptorByIdResult</w:t>
      </w:r>
      <w:r>
        <w:t xml:space="preserve"> element to NULL.</w:t>
      </w:r>
    </w:p>
    <w:p w:rsidR="00A82F45" w:rsidRDefault="00822365">
      <w:bookmarkStart w:id="2492" w:name="CC_24107a079b2a9ab2940e1f79a391efb0"/>
      <w:bookmarkEnd w:id="2492"/>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2493" w:name="section_670d3fa5b7de40afbcbbf9ec77e0d235"/>
      <w:bookmarkStart w:id="2494" w:name="_Toc83915168"/>
      <w:r>
        <w:t>GetFilterDescriptorByIdResponse</w:t>
      </w:r>
      <w:bookmarkEnd w:id="2493"/>
      <w:bookmarkEnd w:id="2494"/>
    </w:p>
    <w:p w:rsidR="00A82F45" w:rsidRDefault="00822365">
      <w:r>
        <w:t xml:space="preserve">The </w:t>
      </w:r>
      <w:r>
        <w:rPr>
          <w:b/>
        </w:rPr>
        <w:t>GetFilterDescriptorByI</w:t>
      </w:r>
      <w:r>
        <w:rPr>
          <w:b/>
        </w:rPr>
        <w:t>dResponse</w:t>
      </w:r>
      <w:r>
        <w:t xml:space="preserve"> element specifies the result data for the </w:t>
      </w:r>
      <w:r>
        <w:rPr>
          <w:b/>
        </w:rPr>
        <w:t xml:space="preserve">GetFilterDescriptorById </w:t>
      </w:r>
      <w:hyperlink w:anchor="gt_3f81265d-5456-4bfe-b795-ac5bf522b299">
        <w:r>
          <w:rPr>
            <w:rStyle w:val="HyperlinkGreen"/>
            <w:b/>
          </w:rPr>
          <w:t>WSDL operation</w:t>
        </w:r>
      </w:hyperlink>
      <w:r>
        <w:t>.</w:t>
      </w:r>
    </w:p>
    <w:p w:rsidR="00A82F45" w:rsidRDefault="00822365">
      <w:pPr>
        <w:pStyle w:val="Code"/>
      </w:pPr>
      <w:r>
        <w:t>&lt;xs:element name="GetFilterDescriptorByIdResponse" xmlns:xs="http://www.w3.org/2001/XMLSchema"&gt;</w:t>
      </w:r>
    </w:p>
    <w:p w:rsidR="00A82F45" w:rsidRDefault="00822365">
      <w:pPr>
        <w:pStyle w:val="Code"/>
      </w:pPr>
      <w:r>
        <w:t xml:space="preserve">  &lt;xs:</w:t>
      </w:r>
      <w:r>
        <w:t>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name="GetFilterDescriptorByIdResult" nillable="true" type="q8:FilterDescriptorStruct"/&gt;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495" w:name="CC_4a7bd927e55fade501c911b2492b176c"/>
      <w:bookmarkEnd w:id="2495"/>
      <w:r>
        <w:rPr>
          <w:b/>
        </w:rPr>
        <w:t>GetFilt</w:t>
      </w:r>
      <w:r>
        <w:rPr>
          <w:b/>
        </w:rPr>
        <w:t xml:space="preserve">erDescriptorByIdResult: </w:t>
      </w:r>
      <w:r>
        <w:t xml:space="preserve">The </w:t>
      </w:r>
      <w:hyperlink w:anchor="gt_cbc7ea30-c17a-4728-9cd5-7fc7fdbf2cbb">
        <w:r>
          <w:rPr>
            <w:rStyle w:val="HyperlinkGreen"/>
            <w:b/>
          </w:rPr>
          <w:t>FilterDescriptor</w:t>
        </w:r>
      </w:hyperlink>
      <w:r>
        <w:t xml:space="preserve"> that was returned. The </w:t>
      </w:r>
      <w:hyperlink w:anchor="gt_2f24f458-7d39-47a2-93f7-de433ea85c75">
        <w:r>
          <w:rPr>
            <w:rStyle w:val="HyperlinkGreen"/>
            <w:b/>
          </w:rPr>
          <w:t>partition</w:t>
        </w:r>
      </w:hyperlink>
      <w:r>
        <w:t xml:space="preserve"> of this </w:t>
      </w:r>
      <w:r>
        <w:rPr>
          <w:b/>
        </w:rPr>
        <w:t>FilterDescriptor</w:t>
      </w:r>
      <w:r>
        <w:t xml:space="preserve"> MUST be the partition of the </w:t>
      </w:r>
      <w:r>
        <w:t>protocol client.</w:t>
      </w:r>
    </w:p>
    <w:p w:rsidR="00A82F45" w:rsidRDefault="00822365">
      <w:pPr>
        <w:pStyle w:val="Heading5"/>
      </w:pPr>
      <w:bookmarkStart w:id="2496" w:name="section_06b0b145b6d34e01828cfa31252d2e2f"/>
      <w:bookmarkStart w:id="2497" w:name="_Toc83915169"/>
      <w:r>
        <w:t>Complex Types</w:t>
      </w:r>
      <w:bookmarkEnd w:id="2496"/>
      <w:bookmarkEnd w:id="2497"/>
    </w:p>
    <w:p w:rsidR="00A82F45" w:rsidRDefault="00822365">
      <w:r>
        <w:t>None.</w:t>
      </w:r>
    </w:p>
    <w:p w:rsidR="00A82F45" w:rsidRDefault="00822365">
      <w:pPr>
        <w:pStyle w:val="Heading5"/>
      </w:pPr>
      <w:bookmarkStart w:id="2498" w:name="section_e96575cbba53496b9040cb2a8e4e3ee2"/>
      <w:bookmarkStart w:id="2499" w:name="_Toc83915170"/>
      <w:r>
        <w:t>Simple Types</w:t>
      </w:r>
      <w:bookmarkEnd w:id="2498"/>
      <w:bookmarkEnd w:id="2499"/>
    </w:p>
    <w:p w:rsidR="00A82F45" w:rsidRDefault="00822365">
      <w:r>
        <w:t>None.</w:t>
      </w:r>
    </w:p>
    <w:p w:rsidR="00A82F45" w:rsidRDefault="00822365">
      <w:pPr>
        <w:pStyle w:val="Heading5"/>
      </w:pPr>
      <w:bookmarkStart w:id="2500" w:name="section_de07d288b1cc45e58b659af4df70ce3e"/>
      <w:bookmarkStart w:id="2501" w:name="_Toc83915171"/>
      <w:r>
        <w:t>Attributes</w:t>
      </w:r>
      <w:bookmarkEnd w:id="2500"/>
      <w:bookmarkEnd w:id="2501"/>
    </w:p>
    <w:p w:rsidR="00A82F45" w:rsidRDefault="00822365">
      <w:r>
        <w:t>None.</w:t>
      </w:r>
    </w:p>
    <w:p w:rsidR="00A82F45" w:rsidRDefault="00822365">
      <w:pPr>
        <w:pStyle w:val="Heading5"/>
      </w:pPr>
      <w:bookmarkStart w:id="2502" w:name="section_499a9d30110543cf941346ddd7d3f783"/>
      <w:bookmarkStart w:id="2503" w:name="_Toc83915172"/>
      <w:r>
        <w:t>Groups</w:t>
      </w:r>
      <w:bookmarkEnd w:id="2502"/>
      <w:bookmarkEnd w:id="2503"/>
    </w:p>
    <w:p w:rsidR="00A82F45" w:rsidRDefault="00822365">
      <w:r>
        <w:lastRenderedPageBreak/>
        <w:t>None.</w:t>
      </w:r>
    </w:p>
    <w:p w:rsidR="00A82F45" w:rsidRDefault="00822365">
      <w:pPr>
        <w:pStyle w:val="Heading5"/>
      </w:pPr>
      <w:bookmarkStart w:id="2504" w:name="section_2a3e215f9d0a44408fd31c88d7ae9965"/>
      <w:bookmarkStart w:id="2505" w:name="_Toc83915173"/>
      <w:r>
        <w:t>Attribute Groups</w:t>
      </w:r>
      <w:bookmarkEnd w:id="2504"/>
      <w:bookmarkEnd w:id="2505"/>
    </w:p>
    <w:p w:rsidR="00A82F45" w:rsidRDefault="00822365">
      <w:r>
        <w:t>None.</w:t>
      </w:r>
    </w:p>
    <w:p w:rsidR="00A82F45" w:rsidRDefault="00822365">
      <w:pPr>
        <w:pStyle w:val="Heading4"/>
      </w:pPr>
      <w:bookmarkStart w:id="2506" w:name="section_ee96ea1e0dee445c9a0c2ec9472a7be2"/>
      <w:bookmarkStart w:id="2507" w:name="_Toc83915174"/>
      <w:r>
        <w:t>GetFilterDescriptorsForMethod</w:t>
      </w:r>
      <w:bookmarkEnd w:id="2506"/>
      <w:bookmarkEnd w:id="2507"/>
      <w:r>
        <w:fldChar w:fldCharType="begin"/>
      </w:r>
      <w:r>
        <w:instrText xml:space="preserve"> XE "Server:GetFilterDescriptorsForMethod operation" </w:instrText>
      </w:r>
      <w:r>
        <w:fldChar w:fldCharType="end"/>
      </w:r>
      <w:r>
        <w:fldChar w:fldCharType="begin"/>
      </w:r>
      <w:r>
        <w:instrText xml:space="preserve"> XE "Operations:GetFilterDescriptorsForMethod" </w:instrText>
      </w:r>
      <w:r>
        <w:fldChar w:fldCharType="end"/>
      </w:r>
    </w:p>
    <w:p w:rsidR="00A82F45" w:rsidRDefault="00822365">
      <w:bookmarkStart w:id="2508" w:name="CC_34d8af407057bfd2f14a7840fdfaedca"/>
      <w:bookmarkEnd w:id="2508"/>
      <w:r>
        <w:t xml:space="preserve">The </w:t>
      </w:r>
      <w:r>
        <w:rPr>
          <w:b/>
        </w:rPr>
        <w:t>GetFilterDescriptorsForMethod</w:t>
      </w:r>
      <w:r>
        <w:t xml:space="preserve"> operation retrieves the </w:t>
      </w:r>
      <w:hyperlink w:anchor="gt_cbc7ea30-c17a-4728-9cd5-7fc7fdbf2cbb">
        <w:r>
          <w:rPr>
            <w:rStyle w:val="HyperlinkGreen"/>
            <w:b/>
          </w:rPr>
          <w:t>FilterDescriptors</w:t>
        </w:r>
      </w:hyperlink>
      <w:r>
        <w:t xml:space="preserve"> contained by the specified </w:t>
      </w:r>
      <w:hyperlink w:anchor="gt_f99d793b-65f7-48f5-a6f5-f1c357de3968">
        <w:r>
          <w:rPr>
            <w:rStyle w:val="HyperlinkGreen"/>
            <w:b/>
          </w:rPr>
          <w:t>Method</w:t>
        </w:r>
      </w:hyperlink>
      <w:r>
        <w:t>.</w:t>
      </w:r>
    </w:p>
    <w:p w:rsidR="00A82F45" w:rsidRDefault="00822365">
      <w:bookmarkStart w:id="2509" w:name="CC_55943ab7380d95ccc82972ee4595963e"/>
      <w:bookmarkEnd w:id="2509"/>
      <w:r>
        <w:t xml:space="preserve">The following is the </w:t>
      </w:r>
      <w:hyperlink w:anchor="gt_5a824664-0858-4b09-b852-83baf4584efa">
        <w:r>
          <w:rPr>
            <w:rStyle w:val="HyperlinkGreen"/>
            <w:b/>
          </w:rPr>
          <w:t>WSDL</w:t>
        </w:r>
      </w:hyperlink>
      <w:r>
        <w:t xml:space="preserve"> port type specification of the </w:t>
      </w:r>
      <w:r>
        <w:rPr>
          <w:b/>
        </w:rPr>
        <w:t xml:space="preserve">GetFilterDescriptorsForMethod </w:t>
      </w:r>
      <w:hyperlink w:anchor="gt_3f81265d-5456-4bfe-b795-ac5bf522b299">
        <w:r>
          <w:rPr>
            <w:rStyle w:val="HyperlinkGreen"/>
            <w:b/>
          </w:rPr>
          <w:t>WSDL operation</w:t>
        </w:r>
      </w:hyperlink>
      <w:r>
        <w:t>.</w:t>
      </w:r>
    </w:p>
    <w:p w:rsidR="00A82F45" w:rsidRDefault="00822365">
      <w:pPr>
        <w:pStyle w:val="Code"/>
      </w:pPr>
      <w:r>
        <w:t>&lt;wsdl:operation name="GetFilterDescriptorsForMethod" x</w:t>
      </w:r>
      <w:r>
        <w:t>mlns:wsdl="http://schemas.xmlsoap.org/wsdl/"&gt;</w:t>
      </w:r>
    </w:p>
    <w:p w:rsidR="00A82F45" w:rsidRDefault="00822365">
      <w:pPr>
        <w:pStyle w:val="Code"/>
      </w:pPr>
      <w:r>
        <w:t xml:space="preserve">  &lt;wsdl:input wsaw:Action="http://www.microsoft.com/Office/2009/BusinessDataCatalog/BusinessDataCatalogSharedService/GetFilterDescriptorsForMethod" message="tns:BusinessDataCatalogSharedService_GetFilterDescrip</w:t>
      </w:r>
      <w:r>
        <w:t>torsForMethod_InputMessage" xmlns:wsaw="http://www.w3.org/2006/05/addressing/wsdl"/&gt;</w:t>
      </w:r>
    </w:p>
    <w:p w:rsidR="00A82F45" w:rsidRDefault="00822365">
      <w:pPr>
        <w:pStyle w:val="Code"/>
      </w:pPr>
      <w:r>
        <w:t xml:space="preserve">  &lt;wsdl:output wsaw:Action="http://www.microsoft.com/Office/2009/BusinessDataCatalog/BusinessDataCatalogSharedService/GetFilterDescriptorsForMethodResponse" message="tns:B</w:t>
      </w:r>
      <w:r>
        <w:t>usinessDataCatalogSharedService_GetFilterDescriptorsForMethod_OutputMessage" xmlns:wsaw="http://www.w3.org/2006/05/addressing/wsdl"/&gt;</w:t>
      </w:r>
    </w:p>
    <w:p w:rsidR="00A82F45" w:rsidRDefault="00822365">
      <w:pPr>
        <w:pStyle w:val="Code"/>
      </w:pPr>
      <w:r>
        <w:t xml:space="preserve">  &lt;wsdl:fault wsaw:Action="http://www.microsoft.com/Office/2009/BusinessDataCatalog/BusinessDataCatalogSharedService/GetFi</w:t>
      </w:r>
      <w:r>
        <w:t>lterDescriptorsForMethodArgumentExceptionFault" name="ArgumentExceptionFault" message="tns:BusinessDataCatalogSharedService_GetFilterDescriptorsForMethod_ArgumentExceptionFault_FaultMessage" xmlns:wsaw="http://www.w3.org/2006/05/addressing/wsdl"/&gt;</w:t>
      </w:r>
    </w:p>
    <w:p w:rsidR="00A82F45" w:rsidRDefault="00822365">
      <w:pPr>
        <w:pStyle w:val="Code"/>
      </w:pPr>
      <w:r>
        <w:t xml:space="preserve">  &lt;wsdl:</w:t>
      </w:r>
      <w:r>
        <w:t>fault wsaw:Action="http://www.microsoft.com/Office/2009/BusinessDataCatalog/BusinessDataCatalogSharedService/GetFilterDescriptorsForMethodArgumentNullExceptionFault" name="ArgumentNullExceptionFault" message="tns:BusinessDataCatalogSharedService_GetFilterD</w:t>
      </w:r>
      <w:r>
        <w:t>escriptorsForMethod_ArgumentNullExceptionFault_FaultMessage" xmlns:wsaw="http://www.w3.org/2006/05/addressing/wsdl"/&gt;</w:t>
      </w:r>
    </w:p>
    <w:p w:rsidR="00A82F45" w:rsidRDefault="00822365">
      <w:pPr>
        <w:pStyle w:val="Code"/>
      </w:pPr>
      <w:r>
        <w:t xml:space="preserve">  &lt;wsdl:fault wsaw:Action="http://www.microsoft.com/Office/2009/BusinessDataCatalog/BusinessDataCatalogSharedService/GetFilterDescriptorsF</w:t>
      </w:r>
      <w:r>
        <w:t>orMethodArgumentOutOfRangeExceptionFault" name="ArgumentOutOfRangeExceptionFault" message="tns:BusinessDataCatalogSharedService_GetFilterDescriptorsForMethod_ArgumentOutOfRangeExceptionFault_FaultMessage" xmlns:wsaw="http://www.w3.org/2006/05/addressing/ws</w:t>
      </w:r>
      <w:r>
        <w:t>dl"/&gt;</w:t>
      </w:r>
    </w:p>
    <w:p w:rsidR="00A82F45" w:rsidRDefault="00822365">
      <w:pPr>
        <w:pStyle w:val="Code"/>
      </w:pPr>
      <w:r>
        <w:t xml:space="preserve">  &lt;wsdl:fault wsaw:Action="http://www.microsoft.com/Office/2009/BusinessDataCatalog/BusinessDataCatalogSharedService/GetFilterDescriptorsForMethodBdcExceptionStateFault" name="BdcExceptionStateFault" message="tns:BusinessDataCatalogSharedService_GetF</w:t>
      </w:r>
      <w:r>
        <w:t>ilterDescriptorsForMethod_BdcExceptionStateFault_FaultMessage" xmlns:wsaw="http://www.w3.org/2006/05/addressing/wsdl"/&gt;</w:t>
      </w:r>
    </w:p>
    <w:p w:rsidR="00A82F45" w:rsidRDefault="00822365">
      <w:pPr>
        <w:pStyle w:val="Code"/>
      </w:pPr>
      <w:r>
        <w:t xml:space="preserve">  &lt;wsdl:fault wsaw:Action="http://www.microsoft.com/Office/2009/BusinessDataCatalog/BusinessDataCatalogSharedService/GetFilterDescriptor</w:t>
      </w:r>
      <w:r>
        <w:t>sForMethodInvalidOperationExceptionFault" name="InvalidOperationExceptionFault" message="tns:BusinessDataCatalogSharedService_GetFilterDescriptorsForMethod_InvalidOperationExceptionFault_FaultMessage" xmlns:wsaw="http://www.w3.org/2006/05/addressing/wsdl"/</w:t>
      </w:r>
      <w:r>
        <w:t>&gt;</w:t>
      </w:r>
    </w:p>
    <w:p w:rsidR="00A82F45" w:rsidRDefault="00822365">
      <w:pPr>
        <w:pStyle w:val="Code"/>
      </w:pPr>
      <w:r>
        <w:t xml:space="preserve">  &lt;wsdl:fault wsaw:Action="http://www.microsoft.com/Office/2009/BusinessDataCatalog/BusinessDataCatalogSharedService/GetFilterDescriptorsForMethodMetadataExceptionStateFault" name="MetadataExceptionStateFault" message="tns:BusinessDataCatalogSharedServic</w:t>
      </w:r>
      <w:r>
        <w:t>e_GetFilterDescriptorsForMethod_MetadataExceptionStateFault_FaultMessage" xmlns:wsaw="http://www.w3.org/2006/05/addressing/wsdl"/&gt;</w:t>
      </w:r>
    </w:p>
    <w:p w:rsidR="00A82F45" w:rsidRDefault="00822365">
      <w:pPr>
        <w:pStyle w:val="Code"/>
      </w:pPr>
      <w:r>
        <w:t>&lt;/wsdl:operation&gt;</w:t>
      </w:r>
    </w:p>
    <w:p w:rsidR="00A82F45" w:rsidRDefault="00822365">
      <w:bookmarkStart w:id="2510" w:name="CC_938dee619542aff4c1d80507eba7c890"/>
      <w:bookmarkEnd w:id="2510"/>
      <w:r>
        <w:t xml:space="preserve">The protocol client sends a </w:t>
      </w:r>
      <w:r>
        <w:rPr>
          <w:b/>
        </w:rPr>
        <w:t>BusinessDataCatalogSharedService_GetFilterDescriptorsForMethod_InputMessage</w:t>
      </w:r>
      <w:r>
        <w:t xml:space="preserve"> req</w:t>
      </w:r>
      <w:r>
        <w:t xml:space="preserve">uest </w:t>
      </w:r>
      <w:r>
        <w:lastRenderedPageBreak/>
        <w:t xml:space="preserve">message, and the protocol server MUST respond with a </w:t>
      </w:r>
      <w:r>
        <w:rPr>
          <w:b/>
        </w:rPr>
        <w:t>BusinessDataCatalogSharedService_GetFilterDescriptorsForMethod_OutputMessage</w:t>
      </w:r>
      <w:r>
        <w:t xml:space="preserve"> response message, unless any faults occur.</w:t>
      </w:r>
    </w:p>
    <w:p w:rsidR="00A82F45" w:rsidRDefault="00822365">
      <w:r>
        <w:t>If any one of the conditions in the following table is met, the protocol serve</w:t>
      </w:r>
      <w:r>
        <w:t xml:space="pre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w:t>
      </w:r>
      <w:r>
        <w:t xml:space="preserve">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660" w:type="dxa"/>
          </w:tcPr>
          <w:p w:rsidR="00A82F45" w:rsidRDefault="00822365">
            <w:pPr>
              <w:pStyle w:val="TableHeaderText"/>
              <w:keepNext w:val="0"/>
            </w:pPr>
            <w:r>
              <w:t>Error complex type</w:t>
            </w:r>
          </w:p>
        </w:tc>
        <w:tc>
          <w:tcPr>
            <w:tcW w:w="4556" w:type="dxa"/>
          </w:tcPr>
          <w:p w:rsidR="00A82F45" w:rsidRDefault="00822365">
            <w:pPr>
              <w:pStyle w:val="TableHeaderText"/>
              <w:keepNext w:val="0"/>
            </w:pPr>
            <w:r>
              <w:t>Condition</w:t>
            </w:r>
          </w:p>
        </w:tc>
      </w:tr>
      <w:tr w:rsidR="00A82F45" w:rsidTr="00A82F45">
        <w:tc>
          <w:tcPr>
            <w:tcW w:w="4660"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4556" w:type="dxa"/>
          </w:tcPr>
          <w:p w:rsidR="00A82F45" w:rsidRDefault="00822365">
            <w:pPr>
              <w:pStyle w:val="TableBodyText"/>
            </w:pPr>
            <w:r>
              <w:t xml:space="preserve">The </w:t>
            </w:r>
            <w:hyperlink w:anchor="gt_0d75e076-dc2d-4256-ae9e-3644f9b4230b">
              <w:r>
                <w:rPr>
                  <w:rStyle w:val="HyperlinkGreen"/>
                  <w:b/>
                </w:rPr>
                <w:t>MetadataObjectId</w:t>
              </w:r>
            </w:hyperlink>
            <w:r>
              <w:t xml:space="preserve"> of the </w:t>
            </w:r>
            <w:r>
              <w:rPr>
                <w:b/>
              </w:rPr>
              <w:t>Method</w:t>
            </w:r>
            <w:r>
              <w:t xml:space="preserve"> is set to zero ("0").</w:t>
            </w:r>
            <w:bookmarkStart w:id="2511" w:name="Appendix_A_Target_73"/>
            <w:r>
              <w:rPr>
                <w:rStyle w:val="Hyperlink"/>
              </w:rPr>
              <w:fldChar w:fldCharType="begin"/>
            </w:r>
            <w:r>
              <w:rPr>
                <w:rStyle w:val="Hyperlink"/>
                <w:szCs w:val="24"/>
              </w:rPr>
              <w:instrText xml:space="preserve"> HYPERLINK \l "Appendix_A_73" \o "Product behavior note 73" \h </w:instrText>
            </w:r>
            <w:r>
              <w:rPr>
                <w:rStyle w:val="Hyperlink"/>
              </w:rPr>
            </w:r>
            <w:r>
              <w:rPr>
                <w:rStyle w:val="Hyperlink"/>
                <w:szCs w:val="24"/>
              </w:rPr>
              <w:fldChar w:fldCharType="separate"/>
            </w:r>
            <w:r>
              <w:rPr>
                <w:rStyle w:val="Hyperlink"/>
              </w:rPr>
              <w:t>&lt;73&gt;</w:t>
            </w:r>
            <w:r>
              <w:rPr>
                <w:rStyle w:val="Hyperlink"/>
              </w:rPr>
              <w:fldChar w:fldCharType="end"/>
            </w:r>
            <w:bookmarkEnd w:id="2511"/>
          </w:p>
        </w:tc>
      </w:tr>
      <w:tr w:rsidR="00A82F45" w:rsidTr="00A82F45">
        <w:tc>
          <w:tcPr>
            <w:tcW w:w="4660"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4556" w:type="dxa"/>
          </w:tcPr>
          <w:p w:rsidR="00A82F45" w:rsidRDefault="00822365">
            <w:pPr>
              <w:pStyle w:val="TableBodyText"/>
            </w:pPr>
            <w:r>
              <w:t xml:space="preserve">A </w:t>
            </w:r>
            <w:r>
              <w:rPr>
                <w:b/>
              </w:rPr>
              <w:t>Method</w:t>
            </w:r>
            <w:r>
              <w:t xml:space="preserve"> with the specified </w:t>
            </w:r>
            <w:r>
              <w:rPr>
                <w:b/>
              </w:rPr>
              <w:t>MetadataObjectId</w:t>
            </w:r>
            <w:r>
              <w:t xml:space="preserve"> does not exist.</w:t>
            </w:r>
            <w:bookmarkStart w:id="2512" w:name="Appendix_A_Target_74"/>
            <w:r>
              <w:rPr>
                <w:rStyle w:val="Hyperlink"/>
              </w:rPr>
              <w:fldChar w:fldCharType="begin"/>
            </w:r>
            <w:r>
              <w:rPr>
                <w:rStyle w:val="Hyperlink"/>
                <w:szCs w:val="24"/>
              </w:rPr>
              <w:instrText xml:space="preserve"> HYPERLINK \l "Appendix_A_74" \o "Product behavior note 74" \h </w:instrText>
            </w:r>
            <w:r>
              <w:rPr>
                <w:rStyle w:val="Hyperlink"/>
              </w:rPr>
            </w:r>
            <w:r>
              <w:rPr>
                <w:rStyle w:val="Hyperlink"/>
                <w:szCs w:val="24"/>
              </w:rPr>
              <w:fldChar w:fldCharType="separate"/>
            </w:r>
            <w:r>
              <w:rPr>
                <w:rStyle w:val="Hyperlink"/>
              </w:rPr>
              <w:t>&lt;74&gt;</w:t>
            </w:r>
            <w:r>
              <w:rPr>
                <w:rStyle w:val="Hyperlink"/>
              </w:rPr>
              <w:fldChar w:fldCharType="end"/>
            </w:r>
            <w:bookmarkEnd w:id="2512"/>
          </w:p>
        </w:tc>
      </w:tr>
    </w:tbl>
    <w:p w:rsidR="00A82F45" w:rsidRDefault="00A82F45"/>
    <w:p w:rsidR="00A82F45" w:rsidRDefault="00822365">
      <w:pPr>
        <w:pStyle w:val="Heading5"/>
      </w:pPr>
      <w:bookmarkStart w:id="2513" w:name="section_f20c2063e0d246778471f4a35a13a049"/>
      <w:bookmarkStart w:id="2514" w:name="_Toc83915175"/>
      <w:r>
        <w:t>Messages</w:t>
      </w:r>
      <w:bookmarkEnd w:id="2513"/>
      <w:bookmarkEnd w:id="2514"/>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w:t>
      </w:r>
      <w:r>
        <w:t>ific to this operation.</w:t>
      </w:r>
    </w:p>
    <w:tbl>
      <w:tblPr>
        <w:tblStyle w:val="Table-ShadedHeader"/>
        <w:tblW w:w="0" w:type="auto"/>
        <w:tblLook w:val="04A0" w:firstRow="1" w:lastRow="0" w:firstColumn="1" w:lastColumn="0" w:noHBand="0" w:noVBand="1"/>
      </w:tblPr>
      <w:tblGrid>
        <w:gridCol w:w="6830"/>
        <w:gridCol w:w="264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BusinessDataCatalogSharedService_GetFilterDescriptorsForMethod_InputMessage</w:t>
            </w:r>
          </w:p>
        </w:tc>
        <w:tc>
          <w:tcPr>
            <w:tcW w:w="0" w:type="auto"/>
            <w:vAlign w:val="center"/>
          </w:tcPr>
          <w:p w:rsidR="00A82F45" w:rsidRDefault="00822365">
            <w:pPr>
              <w:pStyle w:val="TableBodyText"/>
            </w:pPr>
            <w:r>
              <w:t xml:space="preserve">The request WSDL message for the </w:t>
            </w:r>
            <w:r>
              <w:rPr>
                <w:b/>
              </w:rPr>
              <w:t xml:space="preserve">GetFilterDescriptorsForMethod </w:t>
            </w:r>
            <w:hyperlink w:anchor="gt_3f81265d-5456-4bfe-b795-ac5bf522b299">
              <w:r>
                <w:rPr>
                  <w:rStyle w:val="HyperlinkGreen"/>
                  <w:b/>
                </w:rPr>
                <w:t>WSDL opera</w:t>
              </w:r>
              <w:r>
                <w:rPr>
                  <w:rStyle w:val="HyperlinkGreen"/>
                  <w:b/>
                </w:rPr>
                <w:t>tion</w:t>
              </w:r>
            </w:hyperlink>
            <w:r>
              <w:t>.</w:t>
            </w:r>
          </w:p>
        </w:tc>
      </w:tr>
      <w:tr w:rsidR="00A82F45" w:rsidTr="00A82F45">
        <w:tc>
          <w:tcPr>
            <w:tcW w:w="0" w:type="auto"/>
            <w:vAlign w:val="center"/>
          </w:tcPr>
          <w:p w:rsidR="00A82F45" w:rsidRDefault="00822365">
            <w:pPr>
              <w:pStyle w:val="TableBodyText"/>
            </w:pPr>
            <w:r>
              <w:rPr>
                <w:b/>
              </w:rPr>
              <w:t>BusinessDataCatalogSharedService_GetFilterDescriptorsForMethod_OutputMessage</w:t>
            </w:r>
          </w:p>
        </w:tc>
        <w:tc>
          <w:tcPr>
            <w:tcW w:w="0" w:type="auto"/>
            <w:vAlign w:val="center"/>
          </w:tcPr>
          <w:p w:rsidR="00A82F45" w:rsidRDefault="00822365">
            <w:pPr>
              <w:pStyle w:val="TableBodyText"/>
            </w:pPr>
            <w:r>
              <w:t xml:space="preserve">The response WSDL message for the </w:t>
            </w:r>
            <w:r>
              <w:rPr>
                <w:b/>
              </w:rPr>
              <w:t xml:space="preserve">GetFilterDescriptorsForMethod </w:t>
            </w:r>
            <w:r>
              <w:t>WSDL operation.</w:t>
            </w:r>
          </w:p>
        </w:tc>
      </w:tr>
    </w:tbl>
    <w:p w:rsidR="00A82F45" w:rsidRDefault="00A82F45"/>
    <w:p w:rsidR="00A82F45" w:rsidRDefault="00822365">
      <w:pPr>
        <w:pStyle w:val="Heading6"/>
      </w:pPr>
      <w:bookmarkStart w:id="2515" w:name="section_37851699aa354b8988fafee514d5a0df"/>
      <w:bookmarkStart w:id="2516" w:name="_Toc83915176"/>
      <w:r>
        <w:t>BusinessDataCatalogSharedService_GetFilterDescriptorsForMethod_InputMessage</w:t>
      </w:r>
      <w:bookmarkEnd w:id="2515"/>
      <w:bookmarkEnd w:id="2516"/>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GetFilterDescriptorsForMethod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w:t>
        </w:r>
        <w:r>
          <w:rPr>
            <w:rStyle w:val="HyperlinkGreen"/>
            <w:b/>
          </w:rPr>
          <w:t>OAP action</w:t>
        </w:r>
      </w:hyperlink>
      <w:r>
        <w:t xml:space="preserve"> value is:</w:t>
      </w:r>
    </w:p>
    <w:p w:rsidR="00A82F45" w:rsidRDefault="00822365">
      <w:pPr>
        <w:pStyle w:val="Code"/>
      </w:pPr>
      <w:r>
        <w:t>http://www.microsoft.com/Office/2009/BusinessDataCatalog/BusinessDataCatalogSharedService/GetFilterDescriptorsForMethod</w:t>
      </w:r>
    </w:p>
    <w:p w:rsidR="00A82F45" w:rsidRDefault="00822365">
      <w:r>
        <w:t xml:space="preserve">The </w:t>
      </w:r>
      <w:hyperlink w:anchor="gt_57cdf8ab-8d79-462d-a446-5d85632a7a04">
        <w:r>
          <w:rPr>
            <w:rStyle w:val="HyperlinkGreen"/>
            <w:b/>
          </w:rPr>
          <w:t>SOAP body</w:t>
        </w:r>
      </w:hyperlink>
      <w:r>
        <w:t xml:space="preserve"> contains the </w:t>
      </w:r>
      <w:r>
        <w:rPr>
          <w:b/>
        </w:rPr>
        <w:t>GetFilterDescriptorsForMet</w:t>
      </w:r>
      <w:r>
        <w:rPr>
          <w:b/>
        </w:rPr>
        <w:t xml:space="preserve">hod </w:t>
      </w:r>
      <w:r>
        <w:t>element.</w:t>
      </w:r>
    </w:p>
    <w:p w:rsidR="00A82F45" w:rsidRDefault="00822365">
      <w:pPr>
        <w:pStyle w:val="Heading6"/>
      </w:pPr>
      <w:bookmarkStart w:id="2517" w:name="section_d74f567cf611437a83f209d38a9593ba"/>
      <w:bookmarkStart w:id="2518" w:name="_Toc83915177"/>
      <w:r>
        <w:t>BusinessDataCatalogSharedService_GetFilterDescriptorsForMethod_OutputMessage</w:t>
      </w:r>
      <w:bookmarkEnd w:id="2517"/>
      <w:bookmarkEnd w:id="2518"/>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GetFilterDescriptorsForMethod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GetFilterDescriptorsForMethodResponse </w:t>
      </w:r>
      <w:r>
        <w:t>element.</w:t>
      </w:r>
    </w:p>
    <w:p w:rsidR="00A82F45" w:rsidRDefault="00822365">
      <w:pPr>
        <w:pStyle w:val="Heading5"/>
      </w:pPr>
      <w:bookmarkStart w:id="2519" w:name="section_4b44e675777f4e948ece8b7f86064b55"/>
      <w:bookmarkStart w:id="2520" w:name="_Toc83915178"/>
      <w:r>
        <w:t>Elements</w:t>
      </w:r>
      <w:bookmarkEnd w:id="2519"/>
      <w:bookmarkEnd w:id="2520"/>
    </w:p>
    <w:p w:rsidR="00A82F45" w:rsidRDefault="00822365">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66"/>
        <w:gridCol w:w="560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GetFilterDescriptorsForMethod</w:t>
            </w:r>
          </w:p>
        </w:tc>
        <w:tc>
          <w:tcPr>
            <w:tcW w:w="0" w:type="auto"/>
            <w:vAlign w:val="center"/>
          </w:tcPr>
          <w:p w:rsidR="00A82F45" w:rsidRDefault="00822365">
            <w:pPr>
              <w:pStyle w:val="TableBodyText"/>
            </w:pPr>
            <w:r>
              <w:t xml:space="preserve">The input data for the </w:t>
            </w:r>
            <w:r>
              <w:rPr>
                <w:b/>
              </w:rPr>
              <w:t xml:space="preserve">GetFilterDescriptorsForMethod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GetFilterDescriptorsForMethodResponse</w:t>
            </w:r>
          </w:p>
        </w:tc>
        <w:tc>
          <w:tcPr>
            <w:tcW w:w="0" w:type="auto"/>
            <w:vAlign w:val="center"/>
          </w:tcPr>
          <w:p w:rsidR="00A82F45" w:rsidRDefault="00822365">
            <w:pPr>
              <w:pStyle w:val="TableBodyText"/>
            </w:pPr>
            <w:r>
              <w:t xml:space="preserve">The result data for the </w:t>
            </w:r>
            <w:r>
              <w:rPr>
                <w:b/>
              </w:rPr>
              <w:t xml:space="preserve">GetFilterDescriptorsForMethod </w:t>
            </w:r>
            <w:r>
              <w:t>WSDL operation.</w:t>
            </w:r>
          </w:p>
        </w:tc>
      </w:tr>
    </w:tbl>
    <w:p w:rsidR="00A82F45" w:rsidRDefault="00A82F45"/>
    <w:p w:rsidR="00A82F45" w:rsidRDefault="00822365">
      <w:pPr>
        <w:pStyle w:val="Heading6"/>
      </w:pPr>
      <w:bookmarkStart w:id="2521" w:name="section_bad67180ceb14778a547da82646494ad"/>
      <w:bookmarkStart w:id="2522" w:name="_Toc83915179"/>
      <w:r>
        <w:t>GetFilterDescriptorsForMethod</w:t>
      </w:r>
      <w:bookmarkEnd w:id="2521"/>
      <w:bookmarkEnd w:id="2522"/>
    </w:p>
    <w:p w:rsidR="00A82F45" w:rsidRDefault="00822365">
      <w:r>
        <w:t xml:space="preserve">The </w:t>
      </w:r>
      <w:r>
        <w:rPr>
          <w:b/>
        </w:rPr>
        <w:t>GetFilterDescriptorsForMethod</w:t>
      </w:r>
      <w:r>
        <w:t xml:space="preserve"> element specifies the input data for the </w:t>
      </w:r>
      <w:r>
        <w:rPr>
          <w:b/>
        </w:rPr>
        <w:t xml:space="preserve">GetFilterDescriptorsForMethod </w:t>
      </w:r>
      <w:hyperlink w:anchor="gt_3f81265d-5456-4bfe-b795-ac5bf522b299">
        <w:r>
          <w:rPr>
            <w:rStyle w:val="HyperlinkGreen"/>
            <w:b/>
          </w:rPr>
          <w:t>WSDL operation</w:t>
        </w:r>
      </w:hyperlink>
      <w:r>
        <w:t>.</w:t>
      </w:r>
    </w:p>
    <w:p w:rsidR="00A82F45" w:rsidRDefault="00822365">
      <w:pPr>
        <w:pStyle w:val="Code"/>
      </w:pPr>
      <w:r>
        <w:t>&lt;xs:element name="GetFilterDescriptorsForMethod" xmlns:xs="http://www.w3.org/2001/XMLSchema"&gt;</w:t>
      </w:r>
    </w:p>
    <w:p w:rsidR="00A82F45" w:rsidRDefault="00822365">
      <w:pPr>
        <w:pStyle w:val="Code"/>
      </w:pPr>
      <w:r>
        <w:t xml:space="preserve">  &lt;xs:comple</w:t>
      </w:r>
      <w:r>
        <w:t>xType&gt;</w:t>
      </w:r>
    </w:p>
    <w:p w:rsidR="00A82F45" w:rsidRDefault="00822365">
      <w:pPr>
        <w:pStyle w:val="Code"/>
      </w:pPr>
      <w:r>
        <w:t xml:space="preserve">    &lt;xs:sequence&gt;</w:t>
      </w:r>
    </w:p>
    <w:p w:rsidR="00A82F45" w:rsidRDefault="00822365">
      <w:pPr>
        <w:pStyle w:val="Code"/>
      </w:pPr>
      <w:r>
        <w:t xml:space="preserve">      &lt;xs:element minOccurs="0" name="methodId" type="xs:unsignedInt"/&gt;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w:t>
      </w:r>
      <w:r>
        <w:t>complexType&gt;</w:t>
      </w:r>
    </w:p>
    <w:p w:rsidR="00A82F45" w:rsidRDefault="00822365">
      <w:pPr>
        <w:pStyle w:val="Code"/>
      </w:pPr>
      <w:r>
        <w:t>&lt;/xs:element&gt;</w:t>
      </w:r>
    </w:p>
    <w:p w:rsidR="00A82F45" w:rsidRDefault="00822365">
      <w:bookmarkStart w:id="2523" w:name="CC_b5ef0a1b878472642b9cb4bb0481790c"/>
      <w:bookmarkEnd w:id="2523"/>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for which the </w:t>
      </w:r>
      <w:hyperlink w:anchor="gt_cbc7ea30-c17a-4728-9cd5-7fc7fdbf2cbb">
        <w:r>
          <w:rPr>
            <w:rStyle w:val="HyperlinkGreen"/>
            <w:b/>
          </w:rPr>
          <w:t>FilterDescriptors</w:t>
        </w:r>
      </w:hyperlink>
      <w:r>
        <w:t xml:space="preserve"> are obtained.</w:t>
      </w:r>
    </w:p>
    <w:p w:rsidR="00A82F45" w:rsidRDefault="00822365">
      <w:bookmarkStart w:id="2524" w:name="CC_7b03253b0afaa3b1a52c430ae088f680"/>
      <w:bookmarkEnd w:id="2524"/>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2525" w:name="section_58e2eafe7f744fc58c03f3cd90440ce7"/>
      <w:bookmarkStart w:id="2526" w:name="_Toc83915180"/>
      <w:r>
        <w:t>GetFilterDescriptorsForMethodResponse</w:t>
      </w:r>
      <w:bookmarkEnd w:id="2525"/>
      <w:bookmarkEnd w:id="2526"/>
    </w:p>
    <w:p w:rsidR="00A82F45" w:rsidRDefault="00822365">
      <w:r>
        <w:t xml:space="preserve">The </w:t>
      </w:r>
      <w:r>
        <w:rPr>
          <w:b/>
        </w:rPr>
        <w:t>GetFilterDescriptorsForMethodResponse</w:t>
      </w:r>
      <w:r>
        <w:t xml:space="preserve"> element specifies the result data for the </w:t>
      </w:r>
      <w:r>
        <w:rPr>
          <w:b/>
        </w:rPr>
        <w:t xml:space="preserve">GetFilterDescriptorsForMethod </w:t>
      </w:r>
      <w:hyperlink w:anchor="gt_3f81265d-5456-4bfe-b795-ac5bf522b299">
        <w:r>
          <w:rPr>
            <w:rStyle w:val="HyperlinkGreen"/>
            <w:b/>
          </w:rPr>
          <w:t>WSDL operation</w:t>
        </w:r>
      </w:hyperlink>
      <w:r>
        <w:t>.</w:t>
      </w:r>
    </w:p>
    <w:p w:rsidR="00A82F45" w:rsidRDefault="00822365">
      <w:pPr>
        <w:pStyle w:val="Code"/>
      </w:pPr>
      <w:r>
        <w:t>&lt;xs:element name="GetFilterDescriptorsForMethodResponse" xmlns:xs="http://www.w3.org/2001/XMLSchema"&gt;</w:t>
      </w:r>
    </w:p>
    <w:p w:rsidR="00A82F45" w:rsidRDefault="00822365">
      <w:pPr>
        <w:pStyle w:val="Code"/>
      </w:pPr>
      <w:r>
        <w:t xml:space="preserve">  &lt;</w:t>
      </w:r>
      <w:r>
        <w: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name="GetFilterDescriptorsForMethodResult" nillable="true" type="q8:ArrayOfFilterDescriptorStruct"/&gt;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w:t>
      </w:r>
      <w:r>
        <w:t>/xs:element&gt;</w:t>
      </w:r>
    </w:p>
    <w:p w:rsidR="00A82F45" w:rsidRDefault="00822365">
      <w:bookmarkStart w:id="2527" w:name="CC_e464bcbc2f1cbe94f11d3e740279d7d1"/>
      <w:bookmarkEnd w:id="2527"/>
      <w:r>
        <w:rPr>
          <w:b/>
        </w:rPr>
        <w:t xml:space="preserve">GetFilterDescriptorsForMethodResult: </w:t>
      </w:r>
      <w:r>
        <w:t xml:space="preserve">The list of </w:t>
      </w:r>
      <w:hyperlink w:anchor="gt_cbc7ea30-c17a-4728-9cd5-7fc7fdbf2cbb">
        <w:r>
          <w:rPr>
            <w:rStyle w:val="HyperlinkGreen"/>
            <w:b/>
          </w:rPr>
          <w:t>FilterDescriptors</w:t>
        </w:r>
      </w:hyperlink>
      <w:r>
        <w:t xml:space="preserve">. The </w:t>
      </w:r>
      <w:hyperlink w:anchor="gt_2f24f458-7d39-47a2-93f7-de433ea85c75">
        <w:r>
          <w:rPr>
            <w:rStyle w:val="HyperlinkGreen"/>
            <w:b/>
          </w:rPr>
          <w:t>partition</w:t>
        </w:r>
      </w:hyperlink>
      <w:r>
        <w:t xml:space="preserve"> of these </w:t>
      </w:r>
      <w:r>
        <w:rPr>
          <w:b/>
        </w:rPr>
        <w:t>FilterDescriptors</w:t>
      </w:r>
      <w:r>
        <w:t xml:space="preserve"> MUST be th</w:t>
      </w:r>
      <w:r>
        <w:t>e partition of the protocol client.</w:t>
      </w:r>
    </w:p>
    <w:p w:rsidR="00A82F45" w:rsidRDefault="00822365">
      <w:pPr>
        <w:pStyle w:val="Heading5"/>
      </w:pPr>
      <w:bookmarkStart w:id="2528" w:name="section_2bac3bb6750349e5bd4dffd40108db24"/>
      <w:bookmarkStart w:id="2529" w:name="_Toc83915181"/>
      <w:r>
        <w:t>Complex Types</w:t>
      </w:r>
      <w:bookmarkEnd w:id="2528"/>
      <w:bookmarkEnd w:id="2529"/>
    </w:p>
    <w:p w:rsidR="00A82F45" w:rsidRDefault="0082236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84"/>
        <w:gridCol w:w="319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Complex type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ArrayOfFil</w:t>
            </w:r>
            <w:r>
              <w:rPr>
                <w:b/>
              </w:rPr>
              <w:t>terDescriptorStruct</w:t>
            </w:r>
          </w:p>
        </w:tc>
        <w:tc>
          <w:tcPr>
            <w:tcW w:w="0" w:type="auto"/>
            <w:vAlign w:val="center"/>
          </w:tcPr>
          <w:p w:rsidR="00A82F45" w:rsidRDefault="00822365">
            <w:pPr>
              <w:pStyle w:val="TableBodyText"/>
            </w:pPr>
            <w:bookmarkStart w:id="2530" w:name="CC_945e73d6f08c02f5579139fdd47dd526"/>
            <w:bookmarkEnd w:id="2530"/>
            <w:r>
              <w:t xml:space="preserve">Contains a list of </w:t>
            </w:r>
            <w:hyperlink w:anchor="gt_cbc7ea30-c17a-4728-9cd5-7fc7fdbf2cbb">
              <w:r>
                <w:rPr>
                  <w:rStyle w:val="HyperlinkGreen"/>
                  <w:b/>
                </w:rPr>
                <w:t>FilterDescriptors</w:t>
              </w:r>
            </w:hyperlink>
            <w:r>
              <w:t>.</w:t>
            </w:r>
          </w:p>
        </w:tc>
      </w:tr>
    </w:tbl>
    <w:p w:rsidR="00A82F45" w:rsidRDefault="00A82F45"/>
    <w:p w:rsidR="00A82F45" w:rsidRDefault="00822365">
      <w:pPr>
        <w:pStyle w:val="Heading6"/>
      </w:pPr>
      <w:bookmarkStart w:id="2531" w:name="section_22e6e36bd8d7450a886c99bfb1bf529a"/>
      <w:bookmarkStart w:id="2532" w:name="_Toc83915182"/>
      <w:r>
        <w:t>ArrayOfFilterDescriptorStruct</w:t>
      </w:r>
      <w:bookmarkEnd w:id="2531"/>
      <w:bookmarkEnd w:id="2532"/>
    </w:p>
    <w:p w:rsidR="00A82F45" w:rsidRDefault="00822365">
      <w:r>
        <w:rPr>
          <w:b/>
        </w:rPr>
        <w:t>Namespace:</w:t>
      </w:r>
      <w:r>
        <w:t xml:space="preserve"> Microsoft.SharePoint.BusinessData</w:t>
      </w:r>
    </w:p>
    <w:p w:rsidR="00A82F45" w:rsidRDefault="00822365">
      <w:bookmarkStart w:id="2533" w:name="CC_7c81fae67293c3ba7c6fe0f854f6bf6c"/>
      <w:bookmarkEnd w:id="2533"/>
      <w:r>
        <w:t xml:space="preserve">The </w:t>
      </w:r>
      <w:r>
        <w:rPr>
          <w:b/>
        </w:rPr>
        <w:t>ArrayOfFilterDescriptorStruct</w:t>
      </w:r>
      <w:r>
        <w:t xml:space="preserve"> complex type contains a l</w:t>
      </w:r>
      <w:r>
        <w:t xml:space="preserve">ist of </w:t>
      </w:r>
      <w:hyperlink w:anchor="gt_cbc7ea30-c17a-4728-9cd5-7fc7fdbf2cbb">
        <w:r>
          <w:rPr>
            <w:rStyle w:val="HyperlinkGreen"/>
            <w:b/>
          </w:rPr>
          <w:t>FilterDescriptors</w:t>
        </w:r>
      </w:hyperlink>
      <w:r>
        <w:t>.</w:t>
      </w:r>
    </w:p>
    <w:p w:rsidR="00A82F45" w:rsidRDefault="00822365">
      <w:pPr>
        <w:pStyle w:val="Code"/>
      </w:pPr>
      <w:bookmarkStart w:id="2534" w:name="CC_39c0e9b1a773d3b5fdef1074317325ac"/>
      <w:bookmarkEnd w:id="2534"/>
      <w:r>
        <w:t>&lt;xs:complexType name="ArrayOfFilterDescriptorStruct" xmlns:xs="http://www.w3.org/2001/XMLSchema"&gt;</w:t>
      </w:r>
    </w:p>
    <w:p w:rsidR="00A82F45" w:rsidRDefault="00822365">
      <w:pPr>
        <w:pStyle w:val="Code"/>
      </w:pPr>
      <w:r>
        <w:t xml:space="preserve">  &lt;xs:sequence&gt;</w:t>
      </w:r>
    </w:p>
    <w:p w:rsidR="00A82F45" w:rsidRDefault="00822365">
      <w:pPr>
        <w:pStyle w:val="Code"/>
      </w:pPr>
      <w:r>
        <w:t xml:space="preserve">    &lt;xs:element minOccurs="0" maxOccurs="unbounded"</w:t>
      </w:r>
      <w:r>
        <w:t xml:space="preserve"> name="FilterDescriptorStruct" nillable="true" type="q8:FilterDescriptorStruct"/&gt;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2535" w:name="CC_3de5cf4f1d31cc266a195dbdd61cb946"/>
      <w:bookmarkEnd w:id="2535"/>
      <w:r>
        <w:rPr>
          <w:b/>
        </w:rPr>
        <w:t xml:space="preserve">FilterDescriptorStruct: </w:t>
      </w:r>
      <w:r>
        <w:t xml:space="preserve">A </w:t>
      </w:r>
      <w:r>
        <w:rPr>
          <w:b/>
        </w:rPr>
        <w:t>FilterDescriptor</w:t>
      </w:r>
      <w:r>
        <w:t xml:space="preserve"> of a </w:t>
      </w:r>
      <w:hyperlink w:anchor="gt_f99d793b-65f7-48f5-a6f5-f1c357de3968">
        <w:r>
          <w:rPr>
            <w:rStyle w:val="HyperlinkGreen"/>
            <w:b/>
          </w:rPr>
          <w:t>Method</w:t>
        </w:r>
      </w:hyperlink>
      <w:r>
        <w:t>.</w:t>
      </w:r>
    </w:p>
    <w:p w:rsidR="00A82F45" w:rsidRDefault="00822365">
      <w:pPr>
        <w:pStyle w:val="Heading5"/>
      </w:pPr>
      <w:bookmarkStart w:id="2536" w:name="section_6956e60b5f3e4cca9c565209b55ff318"/>
      <w:bookmarkStart w:id="2537" w:name="_Toc83915183"/>
      <w:r>
        <w:t>Simple Types</w:t>
      </w:r>
      <w:bookmarkEnd w:id="2536"/>
      <w:bookmarkEnd w:id="2537"/>
    </w:p>
    <w:p w:rsidR="00A82F45" w:rsidRDefault="00822365">
      <w:r>
        <w:t>None.</w:t>
      </w:r>
    </w:p>
    <w:p w:rsidR="00A82F45" w:rsidRDefault="00822365">
      <w:pPr>
        <w:pStyle w:val="Heading5"/>
      </w:pPr>
      <w:bookmarkStart w:id="2538" w:name="section_f9fd6198a87445dba88a03987f81b501"/>
      <w:bookmarkStart w:id="2539" w:name="_Toc83915184"/>
      <w:r>
        <w:t>Attributes</w:t>
      </w:r>
      <w:bookmarkEnd w:id="2538"/>
      <w:bookmarkEnd w:id="2539"/>
    </w:p>
    <w:p w:rsidR="00A82F45" w:rsidRDefault="00822365">
      <w:r>
        <w:t>None.</w:t>
      </w:r>
    </w:p>
    <w:p w:rsidR="00A82F45" w:rsidRDefault="00822365">
      <w:pPr>
        <w:pStyle w:val="Heading5"/>
      </w:pPr>
      <w:bookmarkStart w:id="2540" w:name="section_801ae2b6e5134aeb8be794c3f3e42ba8"/>
      <w:bookmarkStart w:id="2541" w:name="_Toc83915185"/>
      <w:r>
        <w:t>Groups</w:t>
      </w:r>
      <w:bookmarkEnd w:id="2540"/>
      <w:bookmarkEnd w:id="2541"/>
    </w:p>
    <w:p w:rsidR="00A82F45" w:rsidRDefault="00822365">
      <w:r>
        <w:t>None.</w:t>
      </w:r>
    </w:p>
    <w:p w:rsidR="00A82F45" w:rsidRDefault="00822365">
      <w:pPr>
        <w:pStyle w:val="Heading5"/>
      </w:pPr>
      <w:bookmarkStart w:id="2542" w:name="section_acfba84b69b244b196de9af5ca27aa68"/>
      <w:bookmarkStart w:id="2543" w:name="_Toc83915186"/>
      <w:r>
        <w:t>Attribute Groups</w:t>
      </w:r>
      <w:bookmarkEnd w:id="2542"/>
      <w:bookmarkEnd w:id="2543"/>
    </w:p>
    <w:p w:rsidR="00A82F45" w:rsidRDefault="00822365">
      <w:r>
        <w:t>None.</w:t>
      </w:r>
    </w:p>
    <w:p w:rsidR="00A82F45" w:rsidRDefault="00822365">
      <w:pPr>
        <w:pStyle w:val="Heading4"/>
      </w:pPr>
      <w:bookmarkStart w:id="2544" w:name="section_5942ff2e841d48d984d3fa2c0587847f"/>
      <w:bookmarkStart w:id="2545" w:name="_Toc83915187"/>
      <w:r>
        <w:t>GetIdentifierById</w:t>
      </w:r>
      <w:bookmarkEnd w:id="2544"/>
      <w:bookmarkEnd w:id="2545"/>
      <w:r>
        <w:fldChar w:fldCharType="begin"/>
      </w:r>
      <w:r>
        <w:instrText xml:space="preserve"> XE "Server:GetIdentifierById operation" </w:instrText>
      </w:r>
      <w:r>
        <w:fldChar w:fldCharType="end"/>
      </w:r>
      <w:r>
        <w:fldChar w:fldCharType="begin"/>
      </w:r>
      <w:r>
        <w:instrText xml:space="preserve"> XE "Operations:GetIdentifierById" </w:instrText>
      </w:r>
      <w:r>
        <w:fldChar w:fldCharType="end"/>
      </w:r>
    </w:p>
    <w:p w:rsidR="00A82F45" w:rsidRDefault="00822365">
      <w:bookmarkStart w:id="2546" w:name="CC_01bc89893f3f5d24cae9785fedf2d3d5"/>
      <w:bookmarkEnd w:id="2546"/>
      <w:r>
        <w:t xml:space="preserve">The </w:t>
      </w:r>
      <w:r>
        <w:rPr>
          <w:b/>
        </w:rPr>
        <w:t>GetIdentifierById</w:t>
      </w:r>
      <w:r>
        <w:t xml:space="preserve"> operation retrieves the </w:t>
      </w:r>
      <w:hyperlink w:anchor="gt_62f400ab-0d69-4ca6-9c6f-12fc7b6f1ea2">
        <w:r>
          <w:rPr>
            <w:rStyle w:val="HyperlinkGreen"/>
            <w:b/>
          </w:rPr>
          <w:t>Identifier</w:t>
        </w:r>
      </w:hyperlink>
      <w:r>
        <w:t xml:space="preserve"> with the specified </w:t>
      </w:r>
      <w:hyperlink w:anchor="gt_0d75e076-dc2d-4256-ae9e-3644f9b4230b">
        <w:r>
          <w:rPr>
            <w:rStyle w:val="HyperlinkGreen"/>
            <w:b/>
          </w:rPr>
          <w:t>MetadataObjectId</w:t>
        </w:r>
      </w:hyperlink>
      <w:r>
        <w:t>.</w:t>
      </w:r>
    </w:p>
    <w:p w:rsidR="00A82F45" w:rsidRDefault="00822365">
      <w:bookmarkStart w:id="2547" w:name="CC_c8181a46a24dfbb9950426a29c1120d4"/>
      <w:bookmarkEnd w:id="2547"/>
      <w:r>
        <w:t xml:space="preserve">The following is the </w:t>
      </w:r>
      <w:hyperlink w:anchor="gt_5a824664-0858-4b09-b852-83baf4584efa">
        <w:r>
          <w:rPr>
            <w:rStyle w:val="HyperlinkGreen"/>
            <w:b/>
          </w:rPr>
          <w:t>WSDL</w:t>
        </w:r>
      </w:hyperlink>
      <w:r>
        <w:t xml:space="preserve"> port type specification of the </w:t>
      </w:r>
      <w:r>
        <w:rPr>
          <w:b/>
        </w:rPr>
        <w:t xml:space="preserve">GetIdentifierById </w:t>
      </w:r>
      <w:hyperlink w:anchor="gt_3f81265d-5456-4bfe-b795-ac5bf522b299">
        <w:r>
          <w:rPr>
            <w:rStyle w:val="HyperlinkGreen"/>
            <w:b/>
          </w:rPr>
          <w:t>WSDL operation</w:t>
        </w:r>
      </w:hyperlink>
      <w:r>
        <w:t>.</w:t>
      </w:r>
    </w:p>
    <w:p w:rsidR="00A82F45" w:rsidRDefault="00822365">
      <w:pPr>
        <w:pStyle w:val="Code"/>
      </w:pPr>
      <w:r>
        <w:t>&lt;wsdl:operation name="GetIdentifierById" xmlns:wsdl="http://schemas.xmlsoap.org/wsdl/"&gt;</w:t>
      </w:r>
    </w:p>
    <w:p w:rsidR="00A82F45" w:rsidRDefault="00822365">
      <w:pPr>
        <w:pStyle w:val="Code"/>
      </w:pPr>
      <w:r>
        <w:t xml:space="preserve">  &lt;wsdl:input wsaw:Action="http://www.microsoft.com/Office/2009/BusinessDataCatalog/BusinessData</w:t>
      </w:r>
      <w:r>
        <w:t>CatalogSharedService/GetIdentifierById" message="tns:BusinessDataCatalogSharedService_GetIdentifierById_InputMessage" xmlns:wsaw="http://www.w3.org/2006/05/addressing/wsdl"/&gt;</w:t>
      </w:r>
    </w:p>
    <w:p w:rsidR="00A82F45" w:rsidRDefault="00822365">
      <w:pPr>
        <w:pStyle w:val="Code"/>
      </w:pPr>
      <w:r>
        <w:t xml:space="preserve">  &lt;wsdl:output wsaw:Action="http://www.microsoft.com/Office/2009/BusinessDataCata</w:t>
      </w:r>
      <w:r>
        <w:t>log/BusinessDataCatalogSharedService/GetIdentifierByIdResponse" message="tns:BusinessDataCatalogSharedService_GetIdentifierById_OutputMessage" xmlns:wsaw="http://www.w3.org/2006/05/addressing/wsdl"/&gt;</w:t>
      </w:r>
    </w:p>
    <w:p w:rsidR="00A82F45" w:rsidRDefault="00822365">
      <w:pPr>
        <w:pStyle w:val="Code"/>
      </w:pPr>
      <w:r>
        <w:t xml:space="preserve">  &lt;wsdl:fault wsaw:Action="http://www.microsoft.com/Offi</w:t>
      </w:r>
      <w:r>
        <w:t xml:space="preserve">ce/2009/BusinessDataCatalog/BusinessDataCatalogSharedService/GetIdentifierByIdArgumentExceptionFault" name="ArgumentExceptionFault" </w:t>
      </w:r>
      <w:r>
        <w:lastRenderedPageBreak/>
        <w:t>message="tns:BusinessDataCatalogSharedService_GetIdentifierById_ArgumentExceptionFault_FaultMessage" xmlns:wsaw="http://www.</w:t>
      </w:r>
      <w:r>
        <w:t>w3.org/2006/05/addressing/wsdl"/&gt;</w:t>
      </w:r>
    </w:p>
    <w:p w:rsidR="00A82F45" w:rsidRDefault="00822365">
      <w:pPr>
        <w:pStyle w:val="Code"/>
      </w:pPr>
      <w:r>
        <w:t xml:space="preserve">  &lt;wsdl:fault wsaw:Action="http://www.microsoft.com/Office/2009/BusinessDataCatalog/BusinessDataCatalogSharedService/GetIdentifierByIdArgumentNullExceptionFault" name="ArgumentNullExceptionFault" message="tns:BusinessDataC</w:t>
      </w:r>
      <w:r>
        <w:t>atalogSharedService_GetIdentifierById_ArgumentNullExceptionFault_FaultMessage" xmlns:wsaw="http://www.w3.org/2006/05/addressing/wsdl"/&gt;</w:t>
      </w:r>
    </w:p>
    <w:p w:rsidR="00A82F45" w:rsidRDefault="00822365">
      <w:pPr>
        <w:pStyle w:val="Code"/>
      </w:pPr>
      <w:r>
        <w:t xml:space="preserve">  &lt;wsdl:fault wsaw:Action="http://www.microsoft.com/Office/2009/BusinessDataCatalog/BusinessDataCatalogSharedService/Get</w:t>
      </w:r>
      <w:r>
        <w:t>IdentifierByIdArgumentOutOfRangeExceptionFault" name="ArgumentOutOfRangeExceptionFault" message="tns:BusinessDataCatalogSharedService_GetIdentifierById_ArgumentOutOfRangeExceptionFault_FaultMessage" xmlns:wsaw="http://www.w3.org/2006/05/addressing/wsdl"/&gt;</w:t>
      </w:r>
    </w:p>
    <w:p w:rsidR="00A82F45" w:rsidRDefault="00822365">
      <w:pPr>
        <w:pStyle w:val="Code"/>
      </w:pPr>
      <w:r>
        <w:t xml:space="preserve">  &lt;wsdl:fault wsaw:Action="http://www.microsoft.com/Office/2009/BusinessDataCatalog/BusinessDataCatalogSharedService/GetIdentifierByIdBdcExceptionStateFault" name="BdcExceptionStateFault" message="tns:BusinessDataCatalogSharedService_GetIdentifierById_BdcE</w:t>
      </w:r>
      <w:r>
        <w:t>xceptionStateFault_FaultMessage" xmlns:wsaw="http://www.w3.org/2006/05/addressing/wsdl"/&gt;</w:t>
      </w:r>
    </w:p>
    <w:p w:rsidR="00A82F45" w:rsidRDefault="00822365">
      <w:pPr>
        <w:pStyle w:val="Code"/>
      </w:pPr>
      <w:r>
        <w:t xml:space="preserve">  &lt;wsdl:fault wsaw:Action="http://www.microsoft.com/Office/2009/BusinessDataCatalog/BusinessDataCatalogSharedService/GetIdentifierByIdInvalidOperationExceptionFault" </w:t>
      </w:r>
      <w:r>
        <w:t>name="InvalidOperationExceptionFault" message="tns:BusinessDataCatalogSharedService_GetIdentifierById_InvalidOperationExceptionFault_FaultMessage" xmlns:wsaw="http://www.w3.org/2006/05/addressing/wsdl"/&gt;</w:t>
      </w:r>
    </w:p>
    <w:p w:rsidR="00A82F45" w:rsidRDefault="00822365">
      <w:pPr>
        <w:pStyle w:val="Code"/>
      </w:pPr>
      <w:r>
        <w:t xml:space="preserve">  &lt;wsdl:fault wsaw:Action="http://www.microsoft.com/</w:t>
      </w:r>
      <w:r>
        <w:t>Office/2009/BusinessDataCatalog/BusinessDataCatalogSharedService/GetIdentifierByIdMetadataExceptionStateFault" name="MetadataExceptionStateFault" message="tns:BusinessDataCatalogSharedService_GetIdentifierById_MetadataExceptionStateFault_FaultMessage" xmln</w:t>
      </w:r>
      <w:r>
        <w:t>s:wsaw="http://www.w3.org/2006/05/addressing/wsdl"/&gt;</w:t>
      </w:r>
    </w:p>
    <w:p w:rsidR="00A82F45" w:rsidRDefault="00822365">
      <w:pPr>
        <w:pStyle w:val="Code"/>
      </w:pPr>
      <w:r>
        <w:t>&lt;/wsdl:operation&gt;</w:t>
      </w:r>
    </w:p>
    <w:p w:rsidR="00A82F45" w:rsidRDefault="00822365">
      <w:bookmarkStart w:id="2548" w:name="CC_1a8ca208c8fd62e9db9b00d6f08df5cc"/>
      <w:bookmarkEnd w:id="2548"/>
      <w:r>
        <w:t xml:space="preserve">The protocol client sends a </w:t>
      </w:r>
      <w:r>
        <w:rPr>
          <w:b/>
        </w:rPr>
        <w:t xml:space="preserve">BusinessDataCatalogSharedService_GetIdentifierById_InputMessage </w:t>
      </w:r>
      <w:r>
        <w:t xml:space="preserve">request message, and the protocol server MUST respond with a </w:t>
      </w:r>
      <w:r>
        <w:rPr>
          <w:b/>
        </w:rPr>
        <w:t>BusinessDataCatalogSharedService</w:t>
      </w:r>
      <w:r>
        <w:rPr>
          <w:b/>
        </w:rPr>
        <w:t>_GetIdentifierById_OutputMessage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w:t>
      </w:r>
      <w:r>
        <w:t xml:space="preserve">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49" w:type="dxa"/>
          </w:tcPr>
          <w:p w:rsidR="00A82F45" w:rsidRDefault="00822365">
            <w:pPr>
              <w:pStyle w:val="TableHeaderText"/>
              <w:keepNext w:val="0"/>
            </w:pPr>
            <w:r>
              <w:t>Error complex type</w:t>
            </w:r>
          </w:p>
        </w:tc>
        <w:tc>
          <w:tcPr>
            <w:tcW w:w="4726" w:type="dxa"/>
          </w:tcPr>
          <w:p w:rsidR="00A82F45" w:rsidRDefault="00822365">
            <w:pPr>
              <w:pStyle w:val="TableHeaderText"/>
              <w:keepNext w:val="0"/>
            </w:pPr>
            <w:r>
              <w:t>Condition</w:t>
            </w:r>
          </w:p>
        </w:tc>
      </w:tr>
      <w:tr w:rsidR="00A82F45" w:rsidTr="00A82F45">
        <w:tc>
          <w:tcPr>
            <w:tcW w:w="4749"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4726" w:type="dxa"/>
          </w:tcPr>
          <w:p w:rsidR="00A82F45" w:rsidRDefault="00822365">
            <w:pPr>
              <w:pStyle w:val="TableBodyText"/>
            </w:pPr>
            <w:r>
              <w:t xml:space="preserve">The specified </w:t>
            </w:r>
            <w:r>
              <w:rPr>
                <w:b/>
              </w:rPr>
              <w:t>MetadataObjectId</w:t>
            </w:r>
            <w:r>
              <w:t xml:space="preserve"> is set to zero ("0").</w:t>
            </w:r>
          </w:p>
        </w:tc>
      </w:tr>
      <w:tr w:rsidR="00A82F45" w:rsidTr="00A82F45">
        <w:tc>
          <w:tcPr>
            <w:tcW w:w="4749"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4726" w:type="dxa"/>
          </w:tcPr>
          <w:p w:rsidR="00A82F45" w:rsidRDefault="00822365">
            <w:pPr>
              <w:pStyle w:val="TableBodyText"/>
            </w:pPr>
            <w:r>
              <w:t xml:space="preserve">An </w:t>
            </w:r>
            <w:r>
              <w:rPr>
                <w:b/>
              </w:rPr>
              <w:t>Identifier</w:t>
            </w:r>
            <w:r>
              <w:t xml:space="preserve"> with the specified </w:t>
            </w:r>
            <w:r>
              <w:rPr>
                <w:b/>
              </w:rPr>
              <w:t>MetadataObjectId</w:t>
            </w:r>
            <w:r>
              <w:t xml:space="preserve"> does</w:t>
            </w:r>
            <w:r>
              <w:t xml:space="preserve">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A82F45" w:rsidRDefault="00A82F45"/>
    <w:p w:rsidR="00A82F45" w:rsidRDefault="00822365">
      <w:pPr>
        <w:pStyle w:val="Heading5"/>
      </w:pPr>
      <w:bookmarkStart w:id="2549" w:name="section_59f7cbc2448a4097bd187c0f96dc035e"/>
      <w:bookmarkStart w:id="2550" w:name="_Toc83915188"/>
      <w:r>
        <w:t>Messages</w:t>
      </w:r>
      <w:bookmarkEnd w:id="2549"/>
      <w:bookmarkEnd w:id="2550"/>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6"/>
        <w:gridCol w:w="284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BusinessDataCatalogSharedService_GetIdentifierById_InputMessage</w:t>
            </w:r>
          </w:p>
        </w:tc>
        <w:tc>
          <w:tcPr>
            <w:tcW w:w="0" w:type="auto"/>
            <w:vAlign w:val="center"/>
          </w:tcPr>
          <w:p w:rsidR="00A82F45" w:rsidRDefault="00822365">
            <w:pPr>
              <w:pStyle w:val="TableBodyText"/>
            </w:pPr>
            <w:r>
              <w:t xml:space="preserve">The request WSDL message for the </w:t>
            </w:r>
            <w:r>
              <w:rPr>
                <w:b/>
              </w:rPr>
              <w:t xml:space="preserve">GetIdentifierById </w:t>
            </w:r>
            <w:hyperlink w:anchor="gt_3f81265d-5456-4bfe-b795-ac5bf522b299">
              <w:r>
                <w:rPr>
                  <w:rStyle w:val="HyperlinkGreen"/>
                  <w:b/>
                </w:rPr>
                <w:t xml:space="preserve">WSDL </w:t>
              </w:r>
              <w:r>
                <w:rPr>
                  <w:rStyle w:val="HyperlinkGreen"/>
                  <w:b/>
                </w:rPr>
                <w:lastRenderedPageBreak/>
                <w:t>operation</w:t>
              </w:r>
            </w:hyperlink>
            <w:r>
              <w:t>.</w:t>
            </w:r>
          </w:p>
        </w:tc>
      </w:tr>
      <w:tr w:rsidR="00A82F45" w:rsidTr="00A82F45">
        <w:tc>
          <w:tcPr>
            <w:tcW w:w="0" w:type="auto"/>
            <w:vAlign w:val="center"/>
          </w:tcPr>
          <w:p w:rsidR="00A82F45" w:rsidRDefault="00822365">
            <w:pPr>
              <w:pStyle w:val="TableBodyText"/>
            </w:pPr>
            <w:r>
              <w:rPr>
                <w:b/>
              </w:rPr>
              <w:lastRenderedPageBreak/>
              <w:t>BusinessDataCatalogSharedService_GetIdentifierById_OutputMessage</w:t>
            </w:r>
          </w:p>
        </w:tc>
        <w:tc>
          <w:tcPr>
            <w:tcW w:w="0" w:type="auto"/>
            <w:vAlign w:val="center"/>
          </w:tcPr>
          <w:p w:rsidR="00A82F45" w:rsidRDefault="00822365">
            <w:pPr>
              <w:pStyle w:val="TableBodyText"/>
            </w:pPr>
            <w:r>
              <w:t xml:space="preserve">The response WSDL message for the </w:t>
            </w:r>
            <w:r>
              <w:rPr>
                <w:b/>
              </w:rPr>
              <w:t xml:space="preserve">GetIdentifierById </w:t>
            </w:r>
            <w:r>
              <w:t>WSDL operation.</w:t>
            </w:r>
          </w:p>
        </w:tc>
      </w:tr>
    </w:tbl>
    <w:p w:rsidR="00A82F45" w:rsidRDefault="00A82F45"/>
    <w:p w:rsidR="00A82F45" w:rsidRDefault="00822365">
      <w:pPr>
        <w:pStyle w:val="Heading6"/>
      </w:pPr>
      <w:bookmarkStart w:id="2551" w:name="section_220701a495984b45856f233dda581a3f"/>
      <w:bookmarkStart w:id="2552" w:name="_Toc83915189"/>
      <w:r>
        <w:t>BusinessDataCatalogSharedService_GetIdentifi</w:t>
      </w:r>
      <w:r>
        <w:t>erById_InputMessage</w:t>
      </w:r>
      <w:bookmarkEnd w:id="2551"/>
      <w:bookmarkEnd w:id="2552"/>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GetIdentifierById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http://www.microsoft.com/Office/2009/BusinessDataCatalog/BusinessDataCatalogSharedService/GetIdentifierById</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GetIdentifierById </w:t>
      </w:r>
      <w:r>
        <w:t>element.</w:t>
      </w:r>
    </w:p>
    <w:p w:rsidR="00A82F45" w:rsidRDefault="00822365">
      <w:pPr>
        <w:pStyle w:val="Heading6"/>
      </w:pPr>
      <w:bookmarkStart w:id="2553" w:name="section_2bd7fa6df4194742afa92a3661fdae9a"/>
      <w:bookmarkStart w:id="2554" w:name="_Toc83915190"/>
      <w:r>
        <w:t>BusinessDataCatalogSharedService_GetIdentifierById_OutputMessage</w:t>
      </w:r>
      <w:bookmarkEnd w:id="2553"/>
      <w:bookmarkEnd w:id="2554"/>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GetIdentifierById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GetIdentifierByIdResponse </w:t>
      </w:r>
      <w:r>
        <w:t>element.</w:t>
      </w:r>
    </w:p>
    <w:p w:rsidR="00A82F45" w:rsidRDefault="00822365">
      <w:pPr>
        <w:pStyle w:val="Heading5"/>
      </w:pPr>
      <w:bookmarkStart w:id="2555" w:name="section_f2add3ba667c46adaa2b01859fe9d9e7"/>
      <w:bookmarkStart w:id="2556" w:name="_Toc83915191"/>
      <w:r>
        <w:t>Elements</w:t>
      </w:r>
      <w:bookmarkEnd w:id="2555"/>
      <w:bookmarkEnd w:id="2556"/>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83"/>
        <w:gridCol w:w="520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GetIdentifierById</w:t>
            </w:r>
          </w:p>
        </w:tc>
        <w:tc>
          <w:tcPr>
            <w:tcW w:w="0" w:type="auto"/>
            <w:vAlign w:val="center"/>
          </w:tcPr>
          <w:p w:rsidR="00A82F45" w:rsidRDefault="00822365">
            <w:pPr>
              <w:pStyle w:val="TableBodyText"/>
            </w:pPr>
            <w:r>
              <w:t xml:space="preserve">The input data for the </w:t>
            </w:r>
            <w:r>
              <w:rPr>
                <w:b/>
              </w:rPr>
              <w:t xml:space="preserve">GetIdentifierById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GetIdentifierByIdResponse</w:t>
            </w:r>
          </w:p>
        </w:tc>
        <w:tc>
          <w:tcPr>
            <w:tcW w:w="0" w:type="auto"/>
            <w:vAlign w:val="center"/>
          </w:tcPr>
          <w:p w:rsidR="00A82F45" w:rsidRDefault="00822365">
            <w:pPr>
              <w:pStyle w:val="TableBodyText"/>
            </w:pPr>
            <w:r>
              <w:t xml:space="preserve">The result data for the </w:t>
            </w:r>
            <w:r>
              <w:rPr>
                <w:b/>
              </w:rPr>
              <w:t xml:space="preserve">GetIdentifierById </w:t>
            </w:r>
            <w:r>
              <w:t>WSDL operation.</w:t>
            </w:r>
          </w:p>
        </w:tc>
      </w:tr>
    </w:tbl>
    <w:p w:rsidR="00A82F45" w:rsidRDefault="00A82F45"/>
    <w:p w:rsidR="00A82F45" w:rsidRDefault="00822365">
      <w:pPr>
        <w:pStyle w:val="Heading6"/>
      </w:pPr>
      <w:bookmarkStart w:id="2557" w:name="section_afae5141b40445718abc161988931f7d"/>
      <w:bookmarkStart w:id="2558" w:name="_Toc83915192"/>
      <w:r>
        <w:t>GetIdentifierById</w:t>
      </w:r>
      <w:bookmarkEnd w:id="2557"/>
      <w:bookmarkEnd w:id="2558"/>
    </w:p>
    <w:p w:rsidR="00A82F45" w:rsidRDefault="00822365">
      <w:r>
        <w:t xml:space="preserve">The </w:t>
      </w:r>
      <w:r>
        <w:rPr>
          <w:b/>
        </w:rPr>
        <w:t>GetIdentifierById</w:t>
      </w:r>
      <w:r>
        <w:t xml:space="preserve"> element specifies the input data for the </w:t>
      </w:r>
      <w:r>
        <w:rPr>
          <w:b/>
        </w:rPr>
        <w:t xml:space="preserve">GetIdentifierById </w:t>
      </w:r>
      <w:hyperlink w:anchor="gt_3f81265d-5456-4bfe-b795-ac5bf522b299">
        <w:r>
          <w:rPr>
            <w:rStyle w:val="HyperlinkGreen"/>
            <w:b/>
          </w:rPr>
          <w:t>WSDL operation</w:t>
        </w:r>
      </w:hyperlink>
      <w:r>
        <w:t>.</w:t>
      </w:r>
    </w:p>
    <w:p w:rsidR="00A82F45" w:rsidRDefault="00822365">
      <w:pPr>
        <w:pStyle w:val="Code"/>
      </w:pPr>
      <w:r>
        <w:t>&lt;xs:element name="G</w:t>
      </w:r>
      <w:r>
        <w:t>etIdentifierById"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name="identifierId" type="xs:unsignedInt"/&gt;</w:t>
      </w:r>
    </w:p>
    <w:p w:rsidR="00A82F45" w:rsidRDefault="00822365">
      <w:pPr>
        <w:pStyle w:val="Code"/>
      </w:pPr>
      <w:r>
        <w:t xml:space="preserve">      &lt;xs:element minOccurs="0" name="performErrorCheck" type="xs:boolean"/&gt;</w:t>
      </w:r>
    </w:p>
    <w:p w:rsidR="00A82F45" w:rsidRDefault="00822365">
      <w:pPr>
        <w:pStyle w:val="Code"/>
      </w:pPr>
      <w:r>
        <w:t xml:space="preserve">   </w:t>
      </w: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559" w:name="CC_f6ea5310a3a750f9d7de409c52310f08"/>
      <w:bookmarkEnd w:id="2559"/>
      <w:r>
        <w:rPr>
          <w:b/>
        </w:rPr>
        <w:t xml:space="preserve">identifierId: </w:t>
      </w:r>
      <w:r>
        <w:t xml:space="preserve">The </w:t>
      </w:r>
      <w:hyperlink w:anchor="gt_0d75e076-dc2d-4256-ae9e-3644f9b4230b">
        <w:r>
          <w:rPr>
            <w:rStyle w:val="HyperlinkGreen"/>
            <w:b/>
          </w:rPr>
          <w:t>MetadataObjectId</w:t>
        </w:r>
      </w:hyperlink>
      <w:r>
        <w:t xml:space="preserve"> of the </w:t>
      </w:r>
      <w:hyperlink w:anchor="gt_62f400ab-0d69-4ca6-9c6f-12fc7b6f1ea2">
        <w:r>
          <w:rPr>
            <w:rStyle w:val="HyperlinkGreen"/>
            <w:b/>
          </w:rPr>
          <w:t>Identifier</w:t>
        </w:r>
      </w:hyperlink>
      <w:r>
        <w:t>.</w:t>
      </w:r>
    </w:p>
    <w:p w:rsidR="00A82F45" w:rsidRDefault="00822365">
      <w:bookmarkStart w:id="2560" w:name="CC_2a85030c912c4a49ead19ff0a850aa7d"/>
      <w:bookmarkEnd w:id="2560"/>
      <w:r>
        <w:rPr>
          <w:b/>
        </w:rPr>
        <w:lastRenderedPageBreak/>
        <w:t xml:space="preserve">performErrorCheck: </w:t>
      </w:r>
      <w:r>
        <w:t xml:space="preserve">The value of this element MUST be ignored by the protocol server if an </w:t>
      </w:r>
      <w:r>
        <w:rPr>
          <w:b/>
        </w:rPr>
        <w:t>Identifier</w:t>
      </w:r>
      <w:r>
        <w:t xml:space="preserve"> with the specified </w:t>
      </w:r>
      <w:r>
        <w:rPr>
          <w:b/>
        </w:rPr>
        <w:t>MetadataObjectId</w:t>
      </w:r>
      <w:r>
        <w:t xml:space="preserve"> exists. If an </w:t>
      </w:r>
      <w:r>
        <w:rPr>
          <w:b/>
        </w:rPr>
        <w:t>Identifier</w:t>
      </w:r>
      <w:r>
        <w:t xml:space="preserve"> with the specified </w:t>
      </w:r>
      <w:r>
        <w:rPr>
          <w:b/>
        </w:rPr>
        <w:t>MetadataObjectId</w:t>
      </w:r>
      <w:r>
        <w:t xml:space="preserve"> does not exist and this element is set to "false", the protocol server MUST set the value of the </w:t>
      </w:r>
      <w:r>
        <w:rPr>
          <w:b/>
        </w:rPr>
        <w:t>GetIdentifierByIdResult</w:t>
      </w:r>
      <w:r>
        <w:t xml:space="preserve"> element to NULL.</w:t>
      </w:r>
    </w:p>
    <w:p w:rsidR="00A82F45" w:rsidRDefault="00822365">
      <w:bookmarkStart w:id="2561" w:name="CC_193526dd5ee6adae94b732251dd9710e"/>
      <w:bookmarkEnd w:id="2561"/>
      <w:r>
        <w:rPr>
          <w:b/>
        </w:rPr>
        <w:t>partitionI</w:t>
      </w:r>
      <w:r>
        <w:rPr>
          <w:b/>
        </w:rPr>
        <w:t xml:space="preserve">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2562" w:name="section_ec6809e9c7b94ae29e74f586e059fd06"/>
      <w:bookmarkStart w:id="2563" w:name="_Toc83915193"/>
      <w:r>
        <w:t>GetIdentifierByIdResponse</w:t>
      </w:r>
      <w:bookmarkEnd w:id="2562"/>
      <w:bookmarkEnd w:id="2563"/>
    </w:p>
    <w:p w:rsidR="00A82F45" w:rsidRDefault="00822365">
      <w:r>
        <w:t xml:space="preserve">The </w:t>
      </w:r>
      <w:r>
        <w:rPr>
          <w:b/>
        </w:rPr>
        <w:t>GetIdentifierByIdResponse</w:t>
      </w:r>
      <w:r>
        <w:t xml:space="preserve"> element specifies the result data for the </w:t>
      </w:r>
      <w:r>
        <w:rPr>
          <w:b/>
        </w:rPr>
        <w:t xml:space="preserve">GetIdentifierById </w:t>
      </w:r>
      <w:hyperlink w:anchor="gt_3f81265d-5456-4bfe-b795-ac5bf522b299">
        <w:r>
          <w:rPr>
            <w:rStyle w:val="HyperlinkGreen"/>
            <w:b/>
          </w:rPr>
          <w:t>WSDL operation</w:t>
        </w:r>
      </w:hyperlink>
      <w:r>
        <w:t>.</w:t>
      </w:r>
    </w:p>
    <w:p w:rsidR="00A82F45" w:rsidRDefault="00822365">
      <w:pPr>
        <w:pStyle w:val="Code"/>
      </w:pPr>
      <w:r>
        <w:t>&lt;xs:element name="GetIdentifierByIdResponse"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name="GetId</w:t>
      </w:r>
      <w:r>
        <w:t>entifierByIdResult" nillable="true" type="q8:IdentifierStruct"/&gt;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564" w:name="CC_5d9ddea4a0ab21e298449252d77380c3"/>
      <w:bookmarkEnd w:id="2564"/>
      <w:r>
        <w:rPr>
          <w:b/>
        </w:rPr>
        <w:t xml:space="preserve">GetIdentifierByIdResult: </w:t>
      </w:r>
      <w:r>
        <w:t xml:space="preserve">The </w:t>
      </w:r>
      <w:hyperlink w:anchor="gt_62f400ab-0d69-4ca6-9c6f-12fc7b6f1ea2">
        <w:r>
          <w:rPr>
            <w:rStyle w:val="HyperlinkGreen"/>
            <w:b/>
          </w:rPr>
          <w:t>Identifier</w:t>
        </w:r>
      </w:hyperlink>
      <w:r>
        <w:t xml:space="preserve"> that was returned. The </w:t>
      </w:r>
      <w:hyperlink w:anchor="gt_2f24f458-7d39-47a2-93f7-de433ea85c75">
        <w:r>
          <w:rPr>
            <w:rStyle w:val="HyperlinkGreen"/>
            <w:b/>
          </w:rPr>
          <w:t>partition</w:t>
        </w:r>
      </w:hyperlink>
      <w:r>
        <w:t xml:space="preserve"> of this </w:t>
      </w:r>
      <w:r>
        <w:rPr>
          <w:b/>
        </w:rPr>
        <w:t>Identifier</w:t>
      </w:r>
      <w:r>
        <w:t xml:space="preserve"> MUST be the partition of the protocol client.</w:t>
      </w:r>
    </w:p>
    <w:p w:rsidR="00A82F45" w:rsidRDefault="00822365">
      <w:pPr>
        <w:pStyle w:val="Heading5"/>
      </w:pPr>
      <w:bookmarkStart w:id="2565" w:name="section_396081114f764455accf257abfad43d5"/>
      <w:bookmarkStart w:id="2566" w:name="_Toc83915194"/>
      <w:r>
        <w:t>Complex Types</w:t>
      </w:r>
      <w:bookmarkEnd w:id="2565"/>
      <w:bookmarkEnd w:id="2566"/>
    </w:p>
    <w:p w:rsidR="00A82F45" w:rsidRDefault="00822365">
      <w:r>
        <w:t>None.</w:t>
      </w:r>
    </w:p>
    <w:p w:rsidR="00A82F45" w:rsidRDefault="00822365">
      <w:pPr>
        <w:pStyle w:val="Heading5"/>
      </w:pPr>
      <w:bookmarkStart w:id="2567" w:name="section_c884493f8b694a72b00bd0f7906e44f3"/>
      <w:bookmarkStart w:id="2568" w:name="_Toc83915195"/>
      <w:r>
        <w:t>Simple Types</w:t>
      </w:r>
      <w:bookmarkEnd w:id="2567"/>
      <w:bookmarkEnd w:id="2568"/>
    </w:p>
    <w:p w:rsidR="00A82F45" w:rsidRDefault="00822365">
      <w:r>
        <w:t>None.</w:t>
      </w:r>
    </w:p>
    <w:p w:rsidR="00A82F45" w:rsidRDefault="00822365">
      <w:pPr>
        <w:pStyle w:val="Heading5"/>
      </w:pPr>
      <w:bookmarkStart w:id="2569" w:name="section_164ca5e221814254b8fcac5f71ea97c8"/>
      <w:bookmarkStart w:id="2570" w:name="_Toc83915196"/>
      <w:r>
        <w:t>Attributes</w:t>
      </w:r>
      <w:bookmarkEnd w:id="2569"/>
      <w:bookmarkEnd w:id="2570"/>
    </w:p>
    <w:p w:rsidR="00A82F45" w:rsidRDefault="00822365">
      <w:r>
        <w:t>None.</w:t>
      </w:r>
    </w:p>
    <w:p w:rsidR="00A82F45" w:rsidRDefault="00822365">
      <w:pPr>
        <w:pStyle w:val="Heading5"/>
      </w:pPr>
      <w:bookmarkStart w:id="2571" w:name="section_4e499a77a74644879e41c4649c5c998d"/>
      <w:bookmarkStart w:id="2572" w:name="_Toc83915197"/>
      <w:r>
        <w:t>Groups</w:t>
      </w:r>
      <w:bookmarkEnd w:id="2571"/>
      <w:bookmarkEnd w:id="2572"/>
    </w:p>
    <w:p w:rsidR="00A82F45" w:rsidRDefault="00822365">
      <w:r>
        <w:t>None.</w:t>
      </w:r>
    </w:p>
    <w:p w:rsidR="00A82F45" w:rsidRDefault="00822365">
      <w:pPr>
        <w:pStyle w:val="Heading5"/>
      </w:pPr>
      <w:bookmarkStart w:id="2573" w:name="section_ccaba252b73f45a58b672a282dc431af"/>
      <w:bookmarkStart w:id="2574" w:name="_Toc83915198"/>
      <w:r>
        <w:t>Attribute Groups</w:t>
      </w:r>
      <w:bookmarkEnd w:id="2573"/>
      <w:bookmarkEnd w:id="2574"/>
    </w:p>
    <w:p w:rsidR="00A82F45" w:rsidRDefault="00822365">
      <w:r>
        <w:t>None.</w:t>
      </w:r>
    </w:p>
    <w:p w:rsidR="00A82F45" w:rsidRDefault="00822365">
      <w:pPr>
        <w:pStyle w:val="Heading4"/>
      </w:pPr>
      <w:bookmarkStart w:id="2575" w:name="section_db4e69b3a07d44e1ad0632cf12262b7d"/>
      <w:bookmarkStart w:id="2576" w:name="_Toc83915199"/>
      <w:r>
        <w:t>GetIdentifiersForEntity</w:t>
      </w:r>
      <w:bookmarkEnd w:id="2575"/>
      <w:bookmarkEnd w:id="2576"/>
      <w:r>
        <w:fldChar w:fldCharType="begin"/>
      </w:r>
      <w:r>
        <w:instrText xml:space="preserve"> XE "Server:GetId</w:instrText>
      </w:r>
      <w:r>
        <w:instrText xml:space="preserve">entifiersForEntity operation" </w:instrText>
      </w:r>
      <w:r>
        <w:fldChar w:fldCharType="end"/>
      </w:r>
      <w:r>
        <w:fldChar w:fldCharType="begin"/>
      </w:r>
      <w:r>
        <w:instrText xml:space="preserve"> XE "Operations:GetIdentifiersForEntity" </w:instrText>
      </w:r>
      <w:r>
        <w:fldChar w:fldCharType="end"/>
      </w:r>
    </w:p>
    <w:p w:rsidR="00A82F45" w:rsidRDefault="00822365">
      <w:bookmarkStart w:id="2577" w:name="CC_048183fb700c75752f57bf58038e80c3"/>
      <w:bookmarkEnd w:id="2577"/>
      <w:r>
        <w:t xml:space="preserve">The </w:t>
      </w:r>
      <w:r>
        <w:rPr>
          <w:b/>
        </w:rPr>
        <w:t>GetIdentifiersForEntity</w:t>
      </w:r>
      <w:r>
        <w:t xml:space="preserve"> operation retrieves the </w:t>
      </w:r>
      <w:hyperlink w:anchor="gt_62f400ab-0d69-4ca6-9c6f-12fc7b6f1ea2">
        <w:r>
          <w:rPr>
            <w:rStyle w:val="HyperlinkGreen"/>
            <w:b/>
          </w:rPr>
          <w:t>Identifiers</w:t>
        </w:r>
      </w:hyperlink>
      <w:r>
        <w:t xml:space="preserve"> contained by the specified </w:t>
      </w:r>
      <w:hyperlink w:anchor="gt_3b609270-c0f5-4220-8cf0-4c328f73684e">
        <w:r>
          <w:rPr>
            <w:rStyle w:val="HyperlinkGreen"/>
            <w:b/>
          </w:rPr>
          <w:t>Entity</w:t>
        </w:r>
      </w:hyperlink>
      <w:r>
        <w:t>.</w:t>
      </w:r>
    </w:p>
    <w:p w:rsidR="00A82F45" w:rsidRDefault="00822365">
      <w:bookmarkStart w:id="2578" w:name="CC_ada7d887bb53a56108521f859b1bcc2b"/>
      <w:bookmarkEnd w:id="2578"/>
      <w:r>
        <w:t xml:space="preserve">The following is the </w:t>
      </w:r>
      <w:hyperlink w:anchor="gt_5a824664-0858-4b09-b852-83baf4584efa">
        <w:r>
          <w:rPr>
            <w:rStyle w:val="HyperlinkGreen"/>
            <w:b/>
          </w:rPr>
          <w:t>WSDL</w:t>
        </w:r>
      </w:hyperlink>
      <w:r>
        <w:t xml:space="preserve"> port type specification of the </w:t>
      </w:r>
      <w:r>
        <w:rPr>
          <w:b/>
        </w:rPr>
        <w:t xml:space="preserve">GetIdentifiersForEntity </w:t>
      </w:r>
      <w:hyperlink w:anchor="gt_3f81265d-5456-4bfe-b795-ac5bf522b299">
        <w:r>
          <w:rPr>
            <w:rStyle w:val="HyperlinkGreen"/>
            <w:b/>
          </w:rPr>
          <w:t>WSDL operation</w:t>
        </w:r>
      </w:hyperlink>
      <w:r>
        <w:t>.</w:t>
      </w:r>
    </w:p>
    <w:p w:rsidR="00A82F45" w:rsidRDefault="00822365">
      <w:pPr>
        <w:pStyle w:val="Code"/>
      </w:pPr>
      <w:r>
        <w:t>&lt;wsdl:operation name="GetIdentifiersForEntity" xmlns:wsdl="http://schemas.xmlsoap.org/wsdl/"&gt;</w:t>
      </w:r>
    </w:p>
    <w:p w:rsidR="00A82F45" w:rsidRDefault="00822365">
      <w:pPr>
        <w:pStyle w:val="Code"/>
      </w:pPr>
      <w:r>
        <w:t xml:space="preserve">  &lt;wsdl:input wsaw:Action="http://www.microsoft.com/Office/2009/BusinessDataCatalog/Bu</w:t>
      </w:r>
      <w:r>
        <w:t>sinessDataCatalogSharedService/GetIdentifiersForEntity" message="tns:BusinessDataCatalogSharedService_GetIdentifiersForEntity_InputMessage" xmlns:wsaw="http://www.w3.org/2006/05/addressing/wsdl"/&gt;</w:t>
      </w:r>
    </w:p>
    <w:p w:rsidR="00A82F45" w:rsidRDefault="00822365">
      <w:pPr>
        <w:pStyle w:val="Code"/>
      </w:pPr>
      <w:r>
        <w:t xml:space="preserve">  &lt;wsdl:output wsaw:Action="http://www.microsoft.com/Office</w:t>
      </w:r>
      <w:r>
        <w:t>/2009/BusinessDataCatalog/BusinessDataCatalogShar</w:t>
      </w:r>
      <w:r>
        <w:lastRenderedPageBreak/>
        <w:t>edService/GetIdentifiersForEntityResponse" message="tns:BusinessDataCatalogSharedService_GetIdentifiersForEntity_OutputMessage" xmlns:wsaw="http://www.w3.org/2006/05/addressing/wsdl"/&gt;</w:t>
      </w:r>
    </w:p>
    <w:p w:rsidR="00A82F45" w:rsidRDefault="00822365">
      <w:pPr>
        <w:pStyle w:val="Code"/>
      </w:pPr>
      <w:r>
        <w:t xml:space="preserve">  &lt;wsdl:fault wsaw:Act</w:t>
      </w:r>
      <w:r>
        <w:t>ion="http://www.microsoft.com/Office/2009/BusinessDataCatalog/BusinessDataCatalogSharedService/GetIdentifiersForEntityArgumentExceptionFault" name="ArgumentExceptionFault" message="tns:BusinessDataCatalogSharedService_GetIdentifiersForEntity_ArgumentExcept</w:t>
      </w:r>
      <w:r>
        <w:t>ionFault_FaultMessage" xmlns:wsaw="http://www.w3.org/2006/05/addressing/wsdl"/&gt;</w:t>
      </w:r>
    </w:p>
    <w:p w:rsidR="00A82F45" w:rsidRDefault="00822365">
      <w:pPr>
        <w:pStyle w:val="Code"/>
      </w:pPr>
      <w:r>
        <w:t xml:space="preserve">  &lt;wsdl:fault wsaw:Action="http://www.microsoft.com/Office/2009/BusinessDataCatalog/BusinessDataCatalogSharedService/GetIdentifiersForEntityArgumentNullExceptionFault" name="Ar</w:t>
      </w:r>
      <w:r>
        <w:t>gumentNullExceptionFault" message="tns:BusinessDataCatalogSharedService_GetIdentifiersForEntity_ArgumentNullExceptionFault_FaultMessage" xmlns:wsaw="http://www.w3.org/2006/05/addressing/wsdl"/&gt;</w:t>
      </w:r>
    </w:p>
    <w:p w:rsidR="00A82F45" w:rsidRDefault="00822365">
      <w:pPr>
        <w:pStyle w:val="Code"/>
      </w:pPr>
      <w:r>
        <w:t xml:space="preserve">  &lt;wsdl:fault wsaw:Action="http://www.microsoft.com/Office/200</w:t>
      </w:r>
      <w:r>
        <w:t>9/BusinessDataCatalog/BusinessDataCatalogSharedService/GetIdentifiersForEntityArgumentOutOfRangeExceptionFault" name="ArgumentOutOfRangeExceptionFault" message="tns:BusinessDataCatalogSharedService_GetIdentifiersForEntity_ArgumentOutOfRangeExceptionFault_F</w:t>
      </w:r>
      <w:r>
        <w:t>aultMessage" xmlns:wsaw="http://www.w3.org/2006/05/addressing/wsdl"/&gt;</w:t>
      </w:r>
    </w:p>
    <w:p w:rsidR="00A82F45" w:rsidRDefault="00822365">
      <w:pPr>
        <w:pStyle w:val="Code"/>
      </w:pPr>
      <w:r>
        <w:t xml:space="preserve">  &lt;wsdl:fault wsaw:Action="http://www.microsoft.com/Office/2009/BusinessDataCatalog/BusinessDataCatalogSharedService/GetIdentifiersForEntityBdcExceptionStateFault" name="BdcExceptionStat</w:t>
      </w:r>
      <w:r>
        <w:t>eFault" message="tns:BusinessDataCatalogSharedService_GetIdentifiersForEntity_BdcExceptionStateFault_FaultMessage" xmlns:wsaw="http://www.w3.org/2006/05/addressing/wsdl"/&gt;</w:t>
      </w:r>
    </w:p>
    <w:p w:rsidR="00A82F45" w:rsidRDefault="00822365">
      <w:pPr>
        <w:pStyle w:val="Code"/>
      </w:pPr>
      <w:r>
        <w:t xml:space="preserve">  &lt;wsdl:fault wsaw:Action="http://www.microsoft.com/Office/2009/BusinessDataCatalog/</w:t>
      </w:r>
      <w:r>
        <w:t>BusinessDataCatalogSharedService/GetIdentifiersForEntityInvalidOperationExceptionFault" name="InvalidOperationExceptionFault" message="tns:BusinessDataCatalogSharedService_GetIdentifiersForEntity_InvalidOperationExceptionFault_FaultMessage" xmlns:wsaw="htt</w:t>
      </w:r>
      <w:r>
        <w:t>p://www.w3.org/2006/05/addressing/wsdl"/&gt;</w:t>
      </w:r>
    </w:p>
    <w:p w:rsidR="00A82F45" w:rsidRDefault="00822365">
      <w:pPr>
        <w:pStyle w:val="Code"/>
      </w:pPr>
      <w:r>
        <w:t xml:space="preserve">  &lt;wsdl:fault wsaw:Action="http://www.microsoft.com/Office/2009/BusinessDataCatalog/BusinessDataCatalogSharedService/GetIdentifiersForEntityMetadataExceptionStateFault" name="MetadataExceptionStateFault" message="t</w:t>
      </w:r>
      <w:r>
        <w:t>ns:BusinessDataCatalogSharedService_GetIdentifiersForEntity_MetadataExceptionStateFault_FaultMessage" xmlns:wsaw="http://www.w3.org/2006/05/addressing/wsdl"/&gt;</w:t>
      </w:r>
    </w:p>
    <w:p w:rsidR="00A82F45" w:rsidRDefault="00822365">
      <w:pPr>
        <w:pStyle w:val="Code"/>
      </w:pPr>
      <w:r>
        <w:t>&lt;/wsdl:operation&gt;</w:t>
      </w:r>
    </w:p>
    <w:p w:rsidR="00A82F45" w:rsidRDefault="00822365">
      <w:bookmarkStart w:id="2579" w:name="CC_a412c707391f7e00a98710f010ec1a68"/>
      <w:bookmarkEnd w:id="2579"/>
      <w:r>
        <w:t xml:space="preserve">The protocol client sends a </w:t>
      </w:r>
      <w:r>
        <w:rPr>
          <w:b/>
        </w:rPr>
        <w:t>BusinessDataCatalogSharedService_GetIdentifiersForE</w:t>
      </w:r>
      <w:r>
        <w:rPr>
          <w:b/>
        </w:rPr>
        <w:t>ntity_InputMessage</w:t>
      </w:r>
      <w:r>
        <w:t xml:space="preserve"> request message, and the protocol server MUST respond with a </w:t>
      </w:r>
      <w:r>
        <w:rPr>
          <w:b/>
        </w:rPr>
        <w:t>BusinessDataCatalogSharedService_GetIdentifiersForEntity_OutputMessage</w:t>
      </w:r>
      <w:r>
        <w:t xml:space="preserve"> response message, unless any faults occur.</w:t>
      </w:r>
    </w:p>
    <w:p w:rsidR="00A82F45" w:rsidRDefault="00822365">
      <w:r>
        <w:t>If any one of the conditions in the following table is met, th</w:t>
      </w:r>
      <w:r>
        <w:t xml:space="preserve">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660" w:type="dxa"/>
          </w:tcPr>
          <w:p w:rsidR="00A82F45" w:rsidRDefault="00822365">
            <w:pPr>
              <w:pStyle w:val="TableHeaderText"/>
              <w:keepNext w:val="0"/>
            </w:pPr>
            <w:r>
              <w:t>Error complex type</w:t>
            </w:r>
          </w:p>
        </w:tc>
        <w:tc>
          <w:tcPr>
            <w:tcW w:w="4556" w:type="dxa"/>
          </w:tcPr>
          <w:p w:rsidR="00A82F45" w:rsidRDefault="00822365">
            <w:pPr>
              <w:pStyle w:val="TableHeaderText"/>
              <w:keepNext w:val="0"/>
            </w:pPr>
            <w:r>
              <w:t>Condition</w:t>
            </w:r>
          </w:p>
        </w:tc>
      </w:tr>
      <w:tr w:rsidR="00A82F45" w:rsidTr="00A82F45">
        <w:tc>
          <w:tcPr>
            <w:tcW w:w="4660"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4556" w:type="dxa"/>
          </w:tcPr>
          <w:p w:rsidR="00A82F45" w:rsidRDefault="00822365">
            <w:pPr>
              <w:pStyle w:val="TableBodyText"/>
            </w:pPr>
            <w:r>
              <w:t xml:space="preserve">The </w:t>
            </w:r>
            <w:hyperlink w:anchor="gt_0d75e076-dc2d-4256-ae9e-3644f9b4230b">
              <w:r>
                <w:rPr>
                  <w:rStyle w:val="HyperlinkGreen"/>
                  <w:b/>
                </w:rPr>
                <w:t>MetadataObjectId</w:t>
              </w:r>
            </w:hyperlink>
            <w:r>
              <w:t xml:space="preserve"> of the </w:t>
            </w:r>
            <w:r>
              <w:rPr>
                <w:b/>
              </w:rPr>
              <w:t>Entity</w:t>
            </w:r>
            <w:r>
              <w:t xml:space="preserve"> is set to zero ("0").</w:t>
            </w:r>
            <w:bookmarkStart w:id="2580" w:name="Appendix_A_Target_75"/>
            <w:r>
              <w:rPr>
                <w:rStyle w:val="Hyperlink"/>
              </w:rPr>
              <w:fldChar w:fldCharType="begin"/>
            </w:r>
            <w:r>
              <w:rPr>
                <w:rStyle w:val="Hyperlink"/>
                <w:szCs w:val="24"/>
              </w:rPr>
              <w:instrText xml:space="preserve"> HYPERLINK \l "Appendix_A_75</w:instrText>
            </w:r>
            <w:r>
              <w:rPr>
                <w:rStyle w:val="Hyperlink"/>
                <w:szCs w:val="24"/>
              </w:rPr>
              <w:instrText xml:space="preserve">" \o "Product behavior note 75" \h </w:instrText>
            </w:r>
            <w:r>
              <w:rPr>
                <w:rStyle w:val="Hyperlink"/>
              </w:rPr>
            </w:r>
            <w:r>
              <w:rPr>
                <w:rStyle w:val="Hyperlink"/>
                <w:szCs w:val="24"/>
              </w:rPr>
              <w:fldChar w:fldCharType="separate"/>
            </w:r>
            <w:r>
              <w:rPr>
                <w:rStyle w:val="Hyperlink"/>
              </w:rPr>
              <w:t>&lt;75&gt;</w:t>
            </w:r>
            <w:r>
              <w:rPr>
                <w:rStyle w:val="Hyperlink"/>
              </w:rPr>
              <w:fldChar w:fldCharType="end"/>
            </w:r>
            <w:bookmarkEnd w:id="2580"/>
          </w:p>
        </w:tc>
      </w:tr>
      <w:tr w:rsidR="00A82F45" w:rsidTr="00A82F45">
        <w:tc>
          <w:tcPr>
            <w:tcW w:w="4660"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4556" w:type="dxa"/>
          </w:tcPr>
          <w:p w:rsidR="00A82F45" w:rsidRDefault="00822365">
            <w:pPr>
              <w:pStyle w:val="TableBodyText"/>
            </w:pPr>
            <w:r>
              <w:t xml:space="preserve">An </w:t>
            </w:r>
            <w:r>
              <w:rPr>
                <w:b/>
              </w:rPr>
              <w:t>Entity</w:t>
            </w:r>
            <w:r>
              <w:t xml:space="preserve"> with the specified </w:t>
            </w:r>
            <w:r>
              <w:rPr>
                <w:b/>
              </w:rPr>
              <w:t>MetadataObjectId</w:t>
            </w:r>
            <w:r>
              <w:t xml:space="preserve"> does not exist.</w:t>
            </w:r>
            <w:bookmarkStart w:id="2581" w:name="Appendix_A_Target_76"/>
            <w:r>
              <w:rPr>
                <w:rStyle w:val="Hyperlink"/>
              </w:rPr>
              <w:fldChar w:fldCharType="begin"/>
            </w:r>
            <w:r>
              <w:rPr>
                <w:rStyle w:val="Hyperlink"/>
                <w:szCs w:val="24"/>
              </w:rPr>
              <w:instrText xml:space="preserve"> HYPERLINK \l "Appendix_A_76" \o "Product behavior note 76" \h </w:instrText>
            </w:r>
            <w:r>
              <w:rPr>
                <w:rStyle w:val="Hyperlink"/>
              </w:rPr>
            </w:r>
            <w:r>
              <w:rPr>
                <w:rStyle w:val="Hyperlink"/>
                <w:szCs w:val="24"/>
              </w:rPr>
              <w:fldChar w:fldCharType="separate"/>
            </w:r>
            <w:r>
              <w:rPr>
                <w:rStyle w:val="Hyperlink"/>
              </w:rPr>
              <w:t>&lt;76&gt;</w:t>
            </w:r>
            <w:r>
              <w:rPr>
                <w:rStyle w:val="Hyperlink"/>
              </w:rPr>
              <w:fldChar w:fldCharType="end"/>
            </w:r>
            <w:bookmarkEnd w:id="2581"/>
          </w:p>
        </w:tc>
      </w:tr>
    </w:tbl>
    <w:p w:rsidR="00A82F45" w:rsidRDefault="00A82F45"/>
    <w:p w:rsidR="00A82F45" w:rsidRDefault="00822365">
      <w:pPr>
        <w:pStyle w:val="Heading5"/>
      </w:pPr>
      <w:bookmarkStart w:id="2582" w:name="section_aa3b5439db0a49f392ea4e7635d5a64b"/>
      <w:bookmarkStart w:id="2583" w:name="_Toc83915200"/>
      <w:r>
        <w:t>Messages</w:t>
      </w:r>
      <w:bookmarkEnd w:id="2582"/>
      <w:bookmarkEnd w:id="2583"/>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17"/>
        <w:gridCol w:w="235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Message</w:t>
            </w:r>
          </w:p>
        </w:tc>
        <w:tc>
          <w:tcPr>
            <w:tcW w:w="0" w:type="auto"/>
            <w:vAlign w:val="center"/>
          </w:tcPr>
          <w:p w:rsidR="00A82F45" w:rsidRDefault="00822365">
            <w:pPr>
              <w:pStyle w:val="TableHeaderText"/>
            </w:pPr>
            <w:r>
              <w:t>De</w:t>
            </w:r>
            <w:r>
              <w:t>scription</w:t>
            </w:r>
          </w:p>
        </w:tc>
      </w:tr>
      <w:tr w:rsidR="00A82F45" w:rsidTr="00A82F45">
        <w:tc>
          <w:tcPr>
            <w:tcW w:w="0" w:type="auto"/>
            <w:vAlign w:val="center"/>
          </w:tcPr>
          <w:p w:rsidR="00A82F45" w:rsidRDefault="00822365">
            <w:pPr>
              <w:pStyle w:val="TableBodyText"/>
            </w:pPr>
            <w:r>
              <w:rPr>
                <w:b/>
              </w:rPr>
              <w:t>BusinessDataCatalogSharedService_GetIdentifiersForEntity_InputMessage</w:t>
            </w:r>
          </w:p>
        </w:tc>
        <w:tc>
          <w:tcPr>
            <w:tcW w:w="0" w:type="auto"/>
            <w:vAlign w:val="center"/>
          </w:tcPr>
          <w:p w:rsidR="00A82F45" w:rsidRDefault="00822365">
            <w:pPr>
              <w:pStyle w:val="TableBodyText"/>
            </w:pPr>
            <w:r>
              <w:t xml:space="preserve">The request WSDL message for the </w:t>
            </w:r>
            <w:r>
              <w:rPr>
                <w:b/>
              </w:rPr>
              <w:t xml:space="preserve">GetIdentifiersForEntity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BusinessDataCatalogSharedService_GetIde</w:t>
            </w:r>
            <w:r>
              <w:rPr>
                <w:b/>
              </w:rPr>
              <w:t>ntifiersForEntity_OutputMessage</w:t>
            </w:r>
          </w:p>
        </w:tc>
        <w:tc>
          <w:tcPr>
            <w:tcW w:w="0" w:type="auto"/>
            <w:vAlign w:val="center"/>
          </w:tcPr>
          <w:p w:rsidR="00A82F45" w:rsidRDefault="00822365">
            <w:pPr>
              <w:pStyle w:val="TableBodyText"/>
            </w:pPr>
            <w:r>
              <w:t xml:space="preserve">The response WSDL message for the </w:t>
            </w:r>
            <w:r>
              <w:rPr>
                <w:b/>
              </w:rPr>
              <w:t xml:space="preserve">GetIdentifiersForEntity </w:t>
            </w:r>
            <w:r>
              <w:t>WSDL operation.</w:t>
            </w:r>
          </w:p>
        </w:tc>
      </w:tr>
    </w:tbl>
    <w:p w:rsidR="00A82F45" w:rsidRDefault="00A82F45"/>
    <w:p w:rsidR="00A82F45" w:rsidRDefault="00822365">
      <w:pPr>
        <w:pStyle w:val="Heading6"/>
      </w:pPr>
      <w:bookmarkStart w:id="2584" w:name="section_59033340e4674e1c9a1b974bcc7e379c"/>
      <w:bookmarkStart w:id="2585" w:name="_Toc83915201"/>
      <w:r>
        <w:t>BusinessDataCatalogSharedService_GetIdentifiersForEntity_InputMessage</w:t>
      </w:r>
      <w:bookmarkEnd w:id="2584"/>
      <w:bookmarkEnd w:id="2585"/>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GetIdentifiersForEntity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w:t>
      </w:r>
      <w:r>
        <w:t>DataCatalog/BusinessDataCatalogSharedService/GetIdentifiersForEntity</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GetIdentifiersForEntity </w:t>
      </w:r>
      <w:r>
        <w:t>element.</w:t>
      </w:r>
    </w:p>
    <w:p w:rsidR="00A82F45" w:rsidRDefault="00822365">
      <w:pPr>
        <w:pStyle w:val="Heading6"/>
      </w:pPr>
      <w:bookmarkStart w:id="2586" w:name="section_acba4bc8bc324ba9bf6dc2bbcf6a13d0"/>
      <w:bookmarkStart w:id="2587" w:name="_Toc83915202"/>
      <w:r>
        <w:t>BusinessDataCatalogSharedService_GetIdentifiersForEntity_OutputMe</w:t>
      </w:r>
      <w:r>
        <w:t>ssage</w:t>
      </w:r>
      <w:bookmarkEnd w:id="2586"/>
      <w:bookmarkEnd w:id="2587"/>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GetIdentifiersForEntity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GetIdentifiersForEntityResponse </w:t>
      </w:r>
      <w:r>
        <w:t>element.</w:t>
      </w:r>
    </w:p>
    <w:p w:rsidR="00A82F45" w:rsidRDefault="00822365">
      <w:pPr>
        <w:pStyle w:val="Heading5"/>
      </w:pPr>
      <w:bookmarkStart w:id="2588" w:name="section_43fa15eef087458e8ba5b53cc8aa78d7"/>
      <w:bookmarkStart w:id="2589" w:name="_Toc83915203"/>
      <w:r>
        <w:t>Elements</w:t>
      </w:r>
      <w:bookmarkEnd w:id="2588"/>
      <w:bookmarkEnd w:id="2589"/>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74"/>
        <w:gridCol w:w="569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GetIdentifiersForEntity</w:t>
            </w:r>
          </w:p>
        </w:tc>
        <w:tc>
          <w:tcPr>
            <w:tcW w:w="0" w:type="auto"/>
            <w:vAlign w:val="center"/>
          </w:tcPr>
          <w:p w:rsidR="00A82F45" w:rsidRDefault="00822365">
            <w:pPr>
              <w:pStyle w:val="TableBodyText"/>
            </w:pPr>
            <w:r>
              <w:t xml:space="preserve">The input data for the </w:t>
            </w:r>
            <w:r>
              <w:rPr>
                <w:b/>
              </w:rPr>
              <w:t xml:space="preserve">GetIdentifiersForEntity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GetIdentifiersForEntityResponse</w:t>
            </w:r>
          </w:p>
        </w:tc>
        <w:tc>
          <w:tcPr>
            <w:tcW w:w="0" w:type="auto"/>
            <w:vAlign w:val="center"/>
          </w:tcPr>
          <w:p w:rsidR="00A82F45" w:rsidRDefault="00822365">
            <w:pPr>
              <w:pStyle w:val="TableBodyText"/>
            </w:pPr>
            <w:r>
              <w:t xml:space="preserve">The result data for the </w:t>
            </w:r>
            <w:r>
              <w:rPr>
                <w:b/>
              </w:rPr>
              <w:t xml:space="preserve">GetIdentifiersForEntity </w:t>
            </w:r>
            <w:r>
              <w:t>WSDL operation.</w:t>
            </w:r>
          </w:p>
        </w:tc>
      </w:tr>
    </w:tbl>
    <w:p w:rsidR="00A82F45" w:rsidRDefault="00A82F45"/>
    <w:p w:rsidR="00A82F45" w:rsidRDefault="00822365">
      <w:pPr>
        <w:pStyle w:val="Heading6"/>
      </w:pPr>
      <w:bookmarkStart w:id="2590" w:name="section_bdb4b7fc80304ec7a512db89f245c79a"/>
      <w:bookmarkStart w:id="2591" w:name="_Toc83915204"/>
      <w:r>
        <w:t>GetIdentifiersForEntity</w:t>
      </w:r>
      <w:bookmarkEnd w:id="2590"/>
      <w:bookmarkEnd w:id="2591"/>
    </w:p>
    <w:p w:rsidR="00A82F45" w:rsidRDefault="00822365">
      <w:r>
        <w:t xml:space="preserve">The </w:t>
      </w:r>
      <w:r>
        <w:rPr>
          <w:b/>
        </w:rPr>
        <w:t>GetIdentifiersForEntity</w:t>
      </w:r>
      <w:r>
        <w:t xml:space="preserve"> element specifies the input data for the </w:t>
      </w:r>
      <w:r>
        <w:rPr>
          <w:b/>
        </w:rPr>
        <w:t xml:space="preserve">GetIdentifiersForEntity </w:t>
      </w:r>
      <w:hyperlink w:anchor="gt_3f81265d-5456-4bfe-b795-ac5bf522b299">
        <w:r>
          <w:rPr>
            <w:rStyle w:val="HyperlinkGreen"/>
            <w:b/>
          </w:rPr>
          <w:t>WSDL operation</w:t>
        </w:r>
      </w:hyperlink>
      <w:r>
        <w:t>.</w:t>
      </w:r>
    </w:p>
    <w:p w:rsidR="00A82F45" w:rsidRDefault="00822365">
      <w:pPr>
        <w:pStyle w:val="Code"/>
      </w:pPr>
      <w:r>
        <w:t xml:space="preserve">&lt;xs:element name="GetIdentifiersForEntity" </w:t>
      </w:r>
      <w:r>
        <w:t>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name="entityId" type="xs:unsignedInt"/&gt;</w:t>
      </w:r>
    </w:p>
    <w:p w:rsidR="00A82F45" w:rsidRDefault="00822365">
      <w:pPr>
        <w:pStyle w:val="Code"/>
      </w:pPr>
      <w:r>
        <w:t xml:space="preserve">      &lt;xs:element xmlns:ser="http://schemas.microsoft.com/2003/10/Serialization/" minOccurs="0" name="</w:t>
      </w:r>
      <w:r>
        <w:t>partitionId" type="ser:guid"/&gt;</w:t>
      </w:r>
    </w:p>
    <w:p w:rsidR="00A82F45" w:rsidRDefault="00822365">
      <w:pPr>
        <w:pStyle w:val="Code"/>
      </w:pPr>
      <w:r>
        <w:t xml:space="preserve">    &lt;/xs:sequence&gt;</w:t>
      </w:r>
    </w:p>
    <w:p w:rsidR="00A82F45" w:rsidRDefault="00822365">
      <w:pPr>
        <w:pStyle w:val="Code"/>
      </w:pPr>
      <w:r>
        <w:lastRenderedPageBreak/>
        <w:t xml:space="preserve">  &lt;/xs:complexType&gt;</w:t>
      </w:r>
    </w:p>
    <w:p w:rsidR="00A82F45" w:rsidRDefault="00822365">
      <w:pPr>
        <w:pStyle w:val="Code"/>
      </w:pPr>
      <w:r>
        <w:t>&lt;/xs:element&gt;</w:t>
      </w:r>
    </w:p>
    <w:p w:rsidR="00A82F45" w:rsidRDefault="00822365">
      <w:bookmarkStart w:id="2592" w:name="CC_0e4fa19e8c70a7b025e58bb45b3cc551"/>
      <w:bookmarkEnd w:id="2592"/>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for</w:t>
      </w:r>
      <w:r>
        <w:t xml:space="preserve"> which the </w:t>
      </w:r>
      <w:hyperlink w:anchor="gt_62f400ab-0d69-4ca6-9c6f-12fc7b6f1ea2">
        <w:r>
          <w:rPr>
            <w:rStyle w:val="HyperlinkGreen"/>
            <w:b/>
          </w:rPr>
          <w:t>Identifiers</w:t>
        </w:r>
      </w:hyperlink>
      <w:r>
        <w:t xml:space="preserve"> are to be obtained.</w:t>
      </w:r>
    </w:p>
    <w:p w:rsidR="00A82F45" w:rsidRDefault="00822365">
      <w:bookmarkStart w:id="2593" w:name="CC_093c6cb563d8c4bc301dd48570f46948"/>
      <w:bookmarkEnd w:id="2593"/>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2594" w:name="section_fce60b56256d4b9ba72e2a05e40c1da9"/>
      <w:bookmarkStart w:id="2595" w:name="_Toc83915205"/>
      <w:r>
        <w:t>GetIdentifiersForEntityResponse</w:t>
      </w:r>
      <w:bookmarkEnd w:id="2594"/>
      <w:bookmarkEnd w:id="2595"/>
    </w:p>
    <w:p w:rsidR="00A82F45" w:rsidRDefault="00822365">
      <w:r>
        <w:t xml:space="preserve">The </w:t>
      </w:r>
      <w:r>
        <w:rPr>
          <w:b/>
        </w:rPr>
        <w:t>Ge</w:t>
      </w:r>
      <w:r>
        <w:rPr>
          <w:b/>
        </w:rPr>
        <w:t>tIdentifiersForEntityResponse</w:t>
      </w:r>
      <w:r>
        <w:t xml:space="preserve"> element specifies the result data for the </w:t>
      </w:r>
      <w:r>
        <w:rPr>
          <w:b/>
        </w:rPr>
        <w:t xml:space="preserve">GetIdentifiersForEntity </w:t>
      </w:r>
      <w:hyperlink w:anchor="gt_3f81265d-5456-4bfe-b795-ac5bf522b299">
        <w:r>
          <w:rPr>
            <w:rStyle w:val="HyperlinkGreen"/>
            <w:b/>
          </w:rPr>
          <w:t>WSDL operation</w:t>
        </w:r>
      </w:hyperlink>
      <w:r>
        <w:t>.</w:t>
      </w:r>
    </w:p>
    <w:p w:rsidR="00A82F45" w:rsidRDefault="00822365">
      <w:pPr>
        <w:pStyle w:val="Code"/>
      </w:pPr>
      <w:r>
        <w:t>&lt;xs:element name="GetIdentifiersForEntityResponse"</w:t>
      </w:r>
      <w:r>
        <w:t xml:space="preserv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name="GetIdentifiersForEntityResult" nillable="true" type="q8:ArrayOfIdentifierStruct"/&gt;</w:t>
      </w:r>
    </w:p>
    <w:p w:rsidR="00A82F45" w:rsidRDefault="00822365">
      <w:pPr>
        <w:pStyle w:val="Code"/>
      </w:pPr>
      <w:r>
        <w:t xml:space="preserve">    &lt;</w:t>
      </w:r>
      <w:r>
        <w: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596" w:name="CC_685b72a2ff41df17b132b2d5ba55bf93"/>
      <w:bookmarkEnd w:id="2596"/>
      <w:r>
        <w:rPr>
          <w:b/>
        </w:rPr>
        <w:t xml:space="preserve">GetIdentifiersForEntityResult: </w:t>
      </w:r>
      <w:r>
        <w:t xml:space="preserve">The list of </w:t>
      </w:r>
      <w:hyperlink w:anchor="gt_62f400ab-0d69-4ca6-9c6f-12fc7b6f1ea2">
        <w:r>
          <w:rPr>
            <w:rStyle w:val="HyperlinkGreen"/>
            <w:b/>
          </w:rPr>
          <w:t>Identifiers</w:t>
        </w:r>
      </w:hyperlink>
      <w:r>
        <w:t xml:space="preserve">. The </w:t>
      </w:r>
      <w:hyperlink w:anchor="gt_2f24f458-7d39-47a2-93f7-de433ea85c75">
        <w:r>
          <w:rPr>
            <w:rStyle w:val="HyperlinkGreen"/>
            <w:b/>
          </w:rPr>
          <w:t>partition</w:t>
        </w:r>
      </w:hyperlink>
      <w:r>
        <w:t xml:space="preserve"> of these </w:t>
      </w:r>
      <w:r>
        <w:rPr>
          <w:b/>
        </w:rPr>
        <w:t>Ident</w:t>
      </w:r>
      <w:r>
        <w:rPr>
          <w:b/>
        </w:rPr>
        <w:t>ifiers</w:t>
      </w:r>
      <w:r>
        <w:t xml:space="preserve"> MUST be the partition of the protocol client.</w:t>
      </w:r>
    </w:p>
    <w:p w:rsidR="00A82F45" w:rsidRDefault="00822365">
      <w:pPr>
        <w:pStyle w:val="Heading5"/>
      </w:pPr>
      <w:bookmarkStart w:id="2597" w:name="section_c006ae35b3234230882918733f086ae9"/>
      <w:bookmarkStart w:id="2598" w:name="_Toc83915206"/>
      <w:r>
        <w:t>Complex Types</w:t>
      </w:r>
      <w:bookmarkEnd w:id="2597"/>
      <w:bookmarkEnd w:id="2598"/>
    </w:p>
    <w:p w:rsidR="00A82F45" w:rsidRDefault="0082236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31"/>
        <w:gridCol w:w="264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Complex type</w:t>
            </w:r>
          </w:p>
        </w:tc>
        <w:tc>
          <w:tcPr>
            <w:tcW w:w="0" w:type="auto"/>
            <w:vAlign w:val="center"/>
          </w:tcPr>
          <w:p w:rsidR="00A82F45" w:rsidRDefault="00822365">
            <w:pPr>
              <w:pStyle w:val="TableHeaderText"/>
            </w:pPr>
            <w:r>
              <w:t>Descri</w:t>
            </w:r>
            <w:r>
              <w:t>ption</w:t>
            </w:r>
          </w:p>
        </w:tc>
      </w:tr>
      <w:tr w:rsidR="00A82F45" w:rsidTr="00A82F45">
        <w:tc>
          <w:tcPr>
            <w:tcW w:w="0" w:type="auto"/>
            <w:vAlign w:val="center"/>
          </w:tcPr>
          <w:p w:rsidR="00A82F45" w:rsidRDefault="00822365">
            <w:pPr>
              <w:pStyle w:val="TableBodyText"/>
            </w:pPr>
            <w:r>
              <w:rPr>
                <w:b/>
              </w:rPr>
              <w:t>ArrayOfIdentifierStruct</w:t>
            </w:r>
          </w:p>
        </w:tc>
        <w:tc>
          <w:tcPr>
            <w:tcW w:w="0" w:type="auto"/>
            <w:vAlign w:val="center"/>
          </w:tcPr>
          <w:p w:rsidR="00A82F45" w:rsidRDefault="00822365">
            <w:pPr>
              <w:pStyle w:val="TableBodyText"/>
            </w:pPr>
            <w:bookmarkStart w:id="2599" w:name="CC_cbaf1c089a8de709afc47b7b695c614e"/>
            <w:bookmarkEnd w:id="2599"/>
            <w:r>
              <w:t xml:space="preserve">Contains a list of </w:t>
            </w:r>
            <w:hyperlink w:anchor="gt_62f400ab-0d69-4ca6-9c6f-12fc7b6f1ea2">
              <w:r>
                <w:rPr>
                  <w:rStyle w:val="HyperlinkGreen"/>
                  <w:b/>
                </w:rPr>
                <w:t>Identifiers</w:t>
              </w:r>
            </w:hyperlink>
            <w:r>
              <w:t>.</w:t>
            </w:r>
          </w:p>
        </w:tc>
      </w:tr>
    </w:tbl>
    <w:p w:rsidR="00A82F45" w:rsidRDefault="00A82F45"/>
    <w:p w:rsidR="00A82F45" w:rsidRDefault="00822365">
      <w:pPr>
        <w:pStyle w:val="Heading6"/>
      </w:pPr>
      <w:bookmarkStart w:id="2600" w:name="section_1b255dd0e32343e3b9b75911e8f9239a"/>
      <w:bookmarkStart w:id="2601" w:name="_Toc83915207"/>
      <w:r>
        <w:t>ArrayOfIdentifierStruct</w:t>
      </w:r>
      <w:bookmarkEnd w:id="2600"/>
      <w:bookmarkEnd w:id="2601"/>
    </w:p>
    <w:p w:rsidR="00A82F45" w:rsidRDefault="00822365">
      <w:r>
        <w:rPr>
          <w:b/>
        </w:rPr>
        <w:t>Namespace:</w:t>
      </w:r>
      <w:r>
        <w:t xml:space="preserve"> Microsoft.SharePoint.BusinessData</w:t>
      </w:r>
    </w:p>
    <w:p w:rsidR="00A82F45" w:rsidRDefault="00822365">
      <w:bookmarkStart w:id="2602" w:name="CC_1a0a8c48bc7cf6228959c506a38216fb"/>
      <w:bookmarkEnd w:id="2602"/>
      <w:r>
        <w:t xml:space="preserve">The </w:t>
      </w:r>
      <w:r>
        <w:rPr>
          <w:b/>
        </w:rPr>
        <w:t>ArrayOfIdentifierStruct</w:t>
      </w:r>
      <w:r>
        <w:t xml:space="preserve"> complex type contains a list of </w:t>
      </w:r>
      <w:hyperlink w:anchor="gt_62f400ab-0d69-4ca6-9c6f-12fc7b6f1ea2">
        <w:r>
          <w:rPr>
            <w:rStyle w:val="HyperlinkGreen"/>
            <w:b/>
          </w:rPr>
          <w:t>Identifiers</w:t>
        </w:r>
      </w:hyperlink>
      <w:r>
        <w:t>.</w:t>
      </w:r>
    </w:p>
    <w:p w:rsidR="00A82F45" w:rsidRDefault="00822365">
      <w:pPr>
        <w:pStyle w:val="Code"/>
      </w:pPr>
      <w:bookmarkStart w:id="2603" w:name="CC_dbfda5e9741fdcf3ead7f08b7f80db26"/>
      <w:bookmarkEnd w:id="2603"/>
      <w:r>
        <w:t>&lt;xs:complexType name="ArrayOfIdentifierStruct" xmlns:xs="http://www.w3.org/2001/XMLSchema"&gt;</w:t>
      </w:r>
    </w:p>
    <w:p w:rsidR="00A82F45" w:rsidRDefault="00822365">
      <w:pPr>
        <w:pStyle w:val="Code"/>
      </w:pPr>
      <w:r>
        <w:t xml:space="preserve">  &lt;xs:sequence&gt;</w:t>
      </w:r>
    </w:p>
    <w:p w:rsidR="00A82F45" w:rsidRDefault="00822365">
      <w:pPr>
        <w:pStyle w:val="Code"/>
      </w:pPr>
      <w:r>
        <w:t xml:space="preserve">    &lt;xs:element minOccurs="0" maxOccurs="unbounded"</w:t>
      </w:r>
      <w:r>
        <w:t xml:space="preserve"> name="IdentifierStruct" nillable="true" type="q8:IdentifierStruct"/&gt;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2604" w:name="CC_d0132df8cc08b19470082d2912828f64"/>
      <w:bookmarkEnd w:id="2604"/>
      <w:r>
        <w:rPr>
          <w:b/>
        </w:rPr>
        <w:t xml:space="preserve">IdentifierStruct: </w:t>
      </w:r>
      <w:r>
        <w:t xml:space="preserve">An </w:t>
      </w:r>
      <w:r>
        <w:rPr>
          <w:b/>
        </w:rPr>
        <w:t>Identifier</w:t>
      </w:r>
      <w:r>
        <w:t xml:space="preserve"> of an </w:t>
      </w:r>
      <w:hyperlink w:anchor="gt_3b609270-c0f5-4220-8cf0-4c328f73684e">
        <w:r>
          <w:rPr>
            <w:rStyle w:val="HyperlinkGreen"/>
            <w:b/>
          </w:rPr>
          <w:t>Entity</w:t>
        </w:r>
      </w:hyperlink>
      <w:r>
        <w:t>.</w:t>
      </w:r>
    </w:p>
    <w:p w:rsidR="00A82F45" w:rsidRDefault="00822365">
      <w:pPr>
        <w:pStyle w:val="Heading5"/>
      </w:pPr>
      <w:bookmarkStart w:id="2605" w:name="section_ef1975d9ed7246ee963dc13c93b3c1bc"/>
      <w:bookmarkStart w:id="2606" w:name="_Toc83915208"/>
      <w:r>
        <w:t>Simple Types</w:t>
      </w:r>
      <w:bookmarkEnd w:id="2605"/>
      <w:bookmarkEnd w:id="2606"/>
    </w:p>
    <w:p w:rsidR="00A82F45" w:rsidRDefault="00822365">
      <w:r>
        <w:t>None.</w:t>
      </w:r>
    </w:p>
    <w:p w:rsidR="00A82F45" w:rsidRDefault="00822365">
      <w:pPr>
        <w:pStyle w:val="Heading5"/>
      </w:pPr>
      <w:bookmarkStart w:id="2607" w:name="section_2e045b25d918451b944b6894cafdfb26"/>
      <w:bookmarkStart w:id="2608" w:name="_Toc83915209"/>
      <w:r>
        <w:t>Attributes</w:t>
      </w:r>
      <w:bookmarkEnd w:id="2607"/>
      <w:bookmarkEnd w:id="2608"/>
    </w:p>
    <w:p w:rsidR="00A82F45" w:rsidRDefault="00822365">
      <w:r>
        <w:lastRenderedPageBreak/>
        <w:t>None.</w:t>
      </w:r>
    </w:p>
    <w:p w:rsidR="00A82F45" w:rsidRDefault="00822365">
      <w:pPr>
        <w:pStyle w:val="Heading5"/>
      </w:pPr>
      <w:bookmarkStart w:id="2609" w:name="section_2d8ce6aeef044a5eb03fce71ba41c5c6"/>
      <w:bookmarkStart w:id="2610" w:name="_Toc83915210"/>
      <w:r>
        <w:t>Groups</w:t>
      </w:r>
      <w:bookmarkEnd w:id="2609"/>
      <w:bookmarkEnd w:id="2610"/>
    </w:p>
    <w:p w:rsidR="00A82F45" w:rsidRDefault="00822365">
      <w:r>
        <w:t>None.</w:t>
      </w:r>
    </w:p>
    <w:p w:rsidR="00A82F45" w:rsidRDefault="00822365">
      <w:pPr>
        <w:pStyle w:val="Heading5"/>
      </w:pPr>
      <w:bookmarkStart w:id="2611" w:name="section_3c62edb2a63d4b318b372ce7d2233e96"/>
      <w:bookmarkStart w:id="2612" w:name="_Toc83915211"/>
      <w:r>
        <w:t>Attribute Groups</w:t>
      </w:r>
      <w:bookmarkEnd w:id="2611"/>
      <w:bookmarkEnd w:id="2612"/>
    </w:p>
    <w:p w:rsidR="00A82F45" w:rsidRDefault="00822365">
      <w:r>
        <w:t>None.</w:t>
      </w:r>
    </w:p>
    <w:p w:rsidR="00A82F45" w:rsidRDefault="00822365">
      <w:pPr>
        <w:pStyle w:val="Heading4"/>
      </w:pPr>
      <w:bookmarkStart w:id="2613" w:name="section_c921c560b8fe4e8991da11a619ab7c61"/>
      <w:bookmarkStart w:id="2614" w:name="_Toc83915212"/>
      <w:r>
        <w:t>GetImportProgress</w:t>
      </w:r>
      <w:bookmarkEnd w:id="2613"/>
      <w:bookmarkEnd w:id="2614"/>
      <w:r>
        <w:fldChar w:fldCharType="begin"/>
      </w:r>
      <w:r>
        <w:instrText xml:space="preserve"> XE "Server:GetImportProgress operation" </w:instrText>
      </w:r>
      <w:r>
        <w:fldChar w:fldCharType="end"/>
      </w:r>
      <w:r>
        <w:fldChar w:fldCharType="begin"/>
      </w:r>
      <w:r>
        <w:instrText xml:space="preserve"> XE "Operations:GetImportProgress" </w:instrText>
      </w:r>
      <w:r>
        <w:fldChar w:fldCharType="end"/>
      </w:r>
    </w:p>
    <w:p w:rsidR="00A82F45" w:rsidRDefault="00822365">
      <w:bookmarkStart w:id="2615" w:name="CC_e3fc9ba70f9a63dee448542437a7bb97"/>
      <w:bookmarkEnd w:id="2615"/>
      <w:r>
        <w:t xml:space="preserve">The </w:t>
      </w:r>
      <w:r>
        <w:rPr>
          <w:b/>
        </w:rPr>
        <w:t>GetImportProgress</w:t>
      </w:r>
      <w:r>
        <w:t xml:space="preserve"> operation retrieves the progress of an </w:t>
      </w:r>
      <w:hyperlink w:anchor="Section_b6614c4331e54b8f97a379f31e035c1e" w:history="1">
        <w:r>
          <w:rPr>
            <w:b/>
          </w:rPr>
          <w:t>ImportPa</w:t>
        </w:r>
        <w:r>
          <w:rPr>
            <w:b/>
          </w:rPr>
          <w:t>ckageWithProgress</w:t>
        </w:r>
      </w:hyperlink>
      <w:r>
        <w:t xml:space="preserve"> operation, using the unique identifier provided by the client at the creation of the import operation.</w:t>
      </w:r>
    </w:p>
    <w:p w:rsidR="00A82F45" w:rsidRDefault="00822365">
      <w:bookmarkStart w:id="2616" w:name="CC_df13a65d228b1ffb9bfcf0f55408e06a"/>
      <w:bookmarkEnd w:id="2616"/>
      <w:r>
        <w:t xml:space="preserve">The following is the </w:t>
      </w:r>
      <w:hyperlink w:anchor="gt_5a824664-0858-4b09-b852-83baf4584efa">
        <w:r>
          <w:rPr>
            <w:rStyle w:val="HyperlinkGreen"/>
            <w:b/>
          </w:rPr>
          <w:t>WSDL</w:t>
        </w:r>
      </w:hyperlink>
      <w:r>
        <w:t xml:space="preserve"> port type specification of the </w:t>
      </w:r>
      <w:r>
        <w:rPr>
          <w:b/>
        </w:rPr>
        <w:t>GetImportProgres</w:t>
      </w:r>
      <w:r>
        <w:rPr>
          <w:b/>
        </w:rPr>
        <w:t xml:space="preserve">s </w:t>
      </w:r>
      <w:hyperlink w:anchor="gt_3f81265d-5456-4bfe-b795-ac5bf522b299">
        <w:r>
          <w:rPr>
            <w:rStyle w:val="HyperlinkGreen"/>
            <w:b/>
          </w:rPr>
          <w:t>WSDL operation</w:t>
        </w:r>
      </w:hyperlink>
      <w:r>
        <w:t>.</w:t>
      </w:r>
    </w:p>
    <w:p w:rsidR="00A82F45" w:rsidRDefault="00822365">
      <w:pPr>
        <w:pStyle w:val="Code"/>
      </w:pPr>
      <w:r>
        <w:t>&lt;wsdl:operation name="GetImportProgress" xmlns:wsdl="http://schemas.xmlsoap.org/wsdl/"&gt;</w:t>
      </w:r>
    </w:p>
    <w:p w:rsidR="00A82F45" w:rsidRDefault="00822365">
      <w:pPr>
        <w:pStyle w:val="Code"/>
      </w:pPr>
      <w:r>
        <w:t xml:space="preserve">  &lt;wsdl:input wsaw:Action="http://www.microsoft.com/Office/2009/BusinessDataCatalog/Busi</w:t>
      </w:r>
      <w:r>
        <w:t>nessDataCatalogSharedService/GetImportProgress" message="tns:BusinessDataCatalogSharedService_GetImportProgress_InputMessage" xmlns:wsaw="http://www.w3.org/2006/05/addressing/wsdl"/&gt;</w:t>
      </w:r>
    </w:p>
    <w:p w:rsidR="00A82F45" w:rsidRDefault="00822365">
      <w:pPr>
        <w:pStyle w:val="Code"/>
      </w:pPr>
      <w:r>
        <w:t xml:space="preserve">  &lt;wsdl:output wsaw:Action="http://www.microsoft.com/Office/2009/Business</w:t>
      </w:r>
      <w:r>
        <w:t>DataCatalog/BusinessDataCatalogSharedService/GetImportProgressResponse" message="tns:BusinessDataCatalogSharedService_GetImportProgress_OutputMessage" xmlns:wsaw="http://www.w3.org/2006/05/addressing/wsdl"/&gt;</w:t>
      </w:r>
    </w:p>
    <w:p w:rsidR="00A82F45" w:rsidRDefault="00822365">
      <w:pPr>
        <w:pStyle w:val="Code"/>
      </w:pPr>
      <w:r>
        <w:t>&lt;/wsdl:operation&gt;</w:t>
      </w:r>
    </w:p>
    <w:p w:rsidR="00A82F45" w:rsidRDefault="00822365">
      <w:bookmarkStart w:id="2617" w:name="CC_84340e129e0b0690b64936d82b48f472"/>
      <w:bookmarkEnd w:id="2617"/>
      <w:r>
        <w:t xml:space="preserve">The protocol client sends a </w:t>
      </w:r>
      <w:r>
        <w:rPr>
          <w:b/>
        </w:rPr>
        <w:t>Bu</w:t>
      </w:r>
      <w:r>
        <w:rPr>
          <w:b/>
        </w:rPr>
        <w:t>sinessDataCatalogSharedService_GetImportProgress_InputMessage</w:t>
      </w:r>
      <w:r>
        <w:t xml:space="preserve"> request message, and the protocol server MUST respond with a </w:t>
      </w:r>
      <w:r>
        <w:rPr>
          <w:b/>
        </w:rPr>
        <w:t>BusinessDataCatalogSharedService_GetImportProgress_OutputMessage</w:t>
      </w:r>
      <w:r>
        <w:t xml:space="preserve"> response message, unless any faults occur.</w:t>
      </w:r>
    </w:p>
    <w:p w:rsidR="00A82F45" w:rsidRDefault="00822365">
      <w:pPr>
        <w:pStyle w:val="Heading5"/>
      </w:pPr>
      <w:bookmarkStart w:id="2618" w:name="section_bfb044c033a94f5889192887c195d4d0"/>
      <w:bookmarkStart w:id="2619" w:name="_Toc83915213"/>
      <w:r>
        <w:t>Messages</w:t>
      </w:r>
      <w:bookmarkEnd w:id="2618"/>
      <w:bookmarkEnd w:id="2619"/>
    </w:p>
    <w:p w:rsidR="00A82F45" w:rsidRDefault="00822365">
      <w:r>
        <w:t>The following ta</w:t>
      </w:r>
      <w:r>
        <w:t xml:space="preserve">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71"/>
        <w:gridCol w:w="270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BusinessDataCatalogSharedService_GetImportProgress_InputMessage</w:t>
            </w:r>
          </w:p>
        </w:tc>
        <w:tc>
          <w:tcPr>
            <w:tcW w:w="0" w:type="auto"/>
            <w:vAlign w:val="center"/>
          </w:tcPr>
          <w:p w:rsidR="00A82F45" w:rsidRDefault="00822365">
            <w:pPr>
              <w:pStyle w:val="TableBodyText"/>
            </w:pPr>
            <w:r>
              <w:t xml:space="preserve">The request </w:t>
            </w:r>
            <w:r>
              <w:t xml:space="preserve">WSDL message for the </w:t>
            </w:r>
            <w:r>
              <w:rPr>
                <w:b/>
              </w:rPr>
              <w:t xml:space="preserve">GetImportProgress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BusinessDataCatalogSharedService_GetImportProgress_OutputMessage</w:t>
            </w:r>
          </w:p>
        </w:tc>
        <w:tc>
          <w:tcPr>
            <w:tcW w:w="0" w:type="auto"/>
            <w:vAlign w:val="center"/>
          </w:tcPr>
          <w:p w:rsidR="00A82F45" w:rsidRDefault="00822365">
            <w:pPr>
              <w:pStyle w:val="TableBodyText"/>
            </w:pPr>
            <w:r>
              <w:t xml:space="preserve">The response WSDL message for the </w:t>
            </w:r>
            <w:r>
              <w:rPr>
                <w:b/>
              </w:rPr>
              <w:t xml:space="preserve">GetImportProgress </w:t>
            </w:r>
            <w:r>
              <w:t>WSDL operation.</w:t>
            </w:r>
          </w:p>
        </w:tc>
      </w:tr>
    </w:tbl>
    <w:p w:rsidR="00A82F45" w:rsidRDefault="00A82F45"/>
    <w:p w:rsidR="00A82F45" w:rsidRDefault="00822365">
      <w:pPr>
        <w:pStyle w:val="Heading6"/>
      </w:pPr>
      <w:bookmarkStart w:id="2620" w:name="section_c1ef532908e4445d91dae3509c5a98e9"/>
      <w:bookmarkStart w:id="2621" w:name="_Toc83915214"/>
      <w:r>
        <w:t>Bus</w:t>
      </w:r>
      <w:r>
        <w:t>inessDataCatalogSharedService_GetImportProgress_InputMessage</w:t>
      </w:r>
      <w:bookmarkEnd w:id="2620"/>
      <w:bookmarkEnd w:id="2621"/>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GetImportProgress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lastRenderedPageBreak/>
        <w:t>http://www.microsoft.com/Office/2009/BusinessDataCatalog/BusinessDataCatalogSharedService/GetImportProgress</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GetImportProgress </w:t>
      </w:r>
      <w:r>
        <w:t>element.</w:t>
      </w:r>
    </w:p>
    <w:p w:rsidR="00A82F45" w:rsidRDefault="00822365">
      <w:pPr>
        <w:pStyle w:val="Heading6"/>
      </w:pPr>
      <w:bookmarkStart w:id="2622" w:name="section_0a905db7dc094fad8ce70263c1c9a68b"/>
      <w:bookmarkStart w:id="2623" w:name="_Toc83915215"/>
      <w:r>
        <w:t>BusinessDataCatalogSharedService_GetImportProgress_OutputMessage</w:t>
      </w:r>
      <w:bookmarkEnd w:id="2622"/>
      <w:bookmarkEnd w:id="2623"/>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GetImportProgress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GetImportProgressResponse </w:t>
      </w:r>
      <w:r>
        <w:t>element.</w:t>
      </w:r>
    </w:p>
    <w:p w:rsidR="00A82F45" w:rsidRDefault="00822365">
      <w:pPr>
        <w:pStyle w:val="Heading5"/>
      </w:pPr>
      <w:bookmarkStart w:id="2624" w:name="section_ab295c0c066b45daa9321f6f8d1c36f7"/>
      <w:bookmarkStart w:id="2625" w:name="_Toc83915216"/>
      <w:r>
        <w:t>Elements</w:t>
      </w:r>
      <w:bookmarkEnd w:id="2624"/>
      <w:bookmarkEnd w:id="2625"/>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28"/>
        <w:gridCol w:w="534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GetImportProgress</w:t>
            </w:r>
          </w:p>
        </w:tc>
        <w:tc>
          <w:tcPr>
            <w:tcW w:w="0" w:type="auto"/>
            <w:vAlign w:val="center"/>
          </w:tcPr>
          <w:p w:rsidR="00A82F45" w:rsidRDefault="00822365">
            <w:pPr>
              <w:pStyle w:val="TableBodyText"/>
            </w:pPr>
            <w:r>
              <w:t xml:space="preserve">The input data for the </w:t>
            </w:r>
            <w:r>
              <w:rPr>
                <w:b/>
              </w:rPr>
              <w:t xml:space="preserve">GetImportProgress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GetImportProgressResponse</w:t>
            </w:r>
          </w:p>
        </w:tc>
        <w:tc>
          <w:tcPr>
            <w:tcW w:w="0" w:type="auto"/>
            <w:vAlign w:val="center"/>
          </w:tcPr>
          <w:p w:rsidR="00A82F45" w:rsidRDefault="00822365">
            <w:pPr>
              <w:pStyle w:val="TableBodyText"/>
            </w:pPr>
            <w:r>
              <w:t xml:space="preserve">The result data for the </w:t>
            </w:r>
            <w:r>
              <w:rPr>
                <w:b/>
              </w:rPr>
              <w:t xml:space="preserve">GetImportProgress </w:t>
            </w:r>
            <w:r>
              <w:t>WSDL operation.</w:t>
            </w:r>
          </w:p>
        </w:tc>
      </w:tr>
    </w:tbl>
    <w:p w:rsidR="00A82F45" w:rsidRDefault="00A82F45"/>
    <w:p w:rsidR="00A82F45" w:rsidRDefault="00822365">
      <w:pPr>
        <w:pStyle w:val="Heading6"/>
      </w:pPr>
      <w:bookmarkStart w:id="2626" w:name="section_cf1794dd63f34d99b26f98a420e00644"/>
      <w:bookmarkStart w:id="2627" w:name="_Toc83915217"/>
      <w:r>
        <w:t>GetImportProgress</w:t>
      </w:r>
      <w:bookmarkEnd w:id="2626"/>
      <w:bookmarkEnd w:id="2627"/>
    </w:p>
    <w:p w:rsidR="00A82F45" w:rsidRDefault="00822365">
      <w:r>
        <w:t xml:space="preserve">The </w:t>
      </w:r>
      <w:r>
        <w:rPr>
          <w:b/>
        </w:rPr>
        <w:t>GetImportProgress</w:t>
      </w:r>
      <w:r>
        <w:t xml:space="preserve"> element specifies the input data for the </w:t>
      </w:r>
      <w:r>
        <w:rPr>
          <w:b/>
        </w:rPr>
        <w:t xml:space="preserve">GetImportProgress </w:t>
      </w:r>
      <w:hyperlink w:anchor="gt_3f81265d-5456-4bfe-b795-ac5bf522b299">
        <w:r>
          <w:rPr>
            <w:rStyle w:val="HyperlinkGreen"/>
            <w:b/>
          </w:rPr>
          <w:t>WSDL oper</w:t>
        </w:r>
        <w:r>
          <w:rPr>
            <w:rStyle w:val="HyperlinkGreen"/>
            <w:b/>
          </w:rPr>
          <w:t>ation</w:t>
        </w:r>
      </w:hyperlink>
      <w:r>
        <w:t>.</w:t>
      </w:r>
    </w:p>
    <w:p w:rsidR="00A82F45" w:rsidRDefault="00822365">
      <w:pPr>
        <w:pStyle w:val="Code"/>
      </w:pPr>
      <w:r>
        <w:t>&lt;xs:element name="GetImportProgress"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xmlns:ser="http://schemas.microsoft.com/2003/10/Serialization/" minOccurs="0" name="jobId" type="ser:guid"/&gt;</w:t>
      </w:r>
    </w:p>
    <w:p w:rsidR="00A82F45" w:rsidRDefault="00822365">
      <w:pPr>
        <w:pStyle w:val="Code"/>
      </w:pPr>
      <w:r>
        <w:t xml:space="preserve">   </w:t>
      </w: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628" w:name="CC_5e67464c524a4273cca058d9563feb5e"/>
      <w:bookmarkEnd w:id="2628"/>
      <w:r>
        <w:rPr>
          <w:b/>
        </w:rPr>
        <w:t xml:space="preserve">jobId: </w:t>
      </w:r>
      <w:r>
        <w:t xml:space="preserve">The identifier of the import operation for which the progress is </w:t>
      </w:r>
      <w:r>
        <w:t>to be retrieved.</w:t>
      </w:r>
    </w:p>
    <w:p w:rsidR="00A82F45" w:rsidRDefault="00822365">
      <w:bookmarkStart w:id="2629" w:name="CC_30f23353f2c1cab7bf247226a134bc42"/>
      <w:bookmarkEnd w:id="2629"/>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2630" w:name="section_b01cec45a1344d06a2311df03301600d"/>
      <w:bookmarkStart w:id="2631" w:name="_Toc83915218"/>
      <w:r>
        <w:t>GetImportProgressResponse</w:t>
      </w:r>
      <w:bookmarkEnd w:id="2630"/>
      <w:bookmarkEnd w:id="2631"/>
    </w:p>
    <w:p w:rsidR="00A82F45" w:rsidRDefault="00822365">
      <w:r>
        <w:t xml:space="preserve">The </w:t>
      </w:r>
      <w:r>
        <w:rPr>
          <w:b/>
        </w:rPr>
        <w:t>GetImportProgressResponse</w:t>
      </w:r>
      <w:r>
        <w:t xml:space="preserve"> element specifies the result data for the </w:t>
      </w:r>
      <w:r>
        <w:rPr>
          <w:b/>
        </w:rPr>
        <w:t xml:space="preserve">GetImportProgress </w:t>
      </w:r>
      <w:hyperlink w:anchor="gt_3f81265d-5456-4bfe-b795-ac5bf522b299">
        <w:r>
          <w:rPr>
            <w:rStyle w:val="HyperlinkGreen"/>
            <w:b/>
          </w:rPr>
          <w:t>WSDL operation</w:t>
        </w:r>
      </w:hyperlink>
      <w:r>
        <w:t>.</w:t>
      </w:r>
    </w:p>
    <w:p w:rsidR="00A82F45" w:rsidRDefault="00822365">
      <w:pPr>
        <w:pStyle w:val="Code"/>
      </w:pPr>
      <w:r>
        <w:t>&lt;xs:element name="GetImportProgressResponse"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name="GetImportProgressResult</w:t>
      </w:r>
      <w:r>
        <w:t>" type="xs:double"/&gt;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632" w:name="CC_013035a94317150df39848497cd85d90"/>
      <w:bookmarkEnd w:id="2632"/>
      <w:r>
        <w:rPr>
          <w:b/>
        </w:rPr>
        <w:lastRenderedPageBreak/>
        <w:t xml:space="preserve">GetImportProgressResult: </w:t>
      </w:r>
      <w:r>
        <w:t xml:space="preserve">The fraction of the operation that is finished. The value MUST be in the range 0-1. The value MUST be zero if </w:t>
      </w:r>
      <w:r>
        <w:rPr>
          <w:b/>
        </w:rPr>
        <w:t>jobId</w:t>
      </w:r>
      <w:r>
        <w:t xml:space="preserve"> is not recognized as a current import job</w:t>
      </w:r>
      <w:r>
        <w:t>.</w:t>
      </w:r>
    </w:p>
    <w:p w:rsidR="00A82F45" w:rsidRDefault="00822365">
      <w:pPr>
        <w:pStyle w:val="Heading5"/>
      </w:pPr>
      <w:bookmarkStart w:id="2633" w:name="section_4aed3a7eeef342c5a020547b672f9ff3"/>
      <w:bookmarkStart w:id="2634" w:name="_Toc83915219"/>
      <w:r>
        <w:t>Complex Types</w:t>
      </w:r>
      <w:bookmarkEnd w:id="2633"/>
      <w:bookmarkEnd w:id="2634"/>
    </w:p>
    <w:p w:rsidR="00A82F45" w:rsidRDefault="00822365">
      <w:r>
        <w:t>None.</w:t>
      </w:r>
    </w:p>
    <w:p w:rsidR="00A82F45" w:rsidRDefault="00822365">
      <w:pPr>
        <w:pStyle w:val="Heading5"/>
      </w:pPr>
      <w:bookmarkStart w:id="2635" w:name="section_0a24af4bcded49a9be961492bc99b1a6"/>
      <w:bookmarkStart w:id="2636" w:name="_Toc83915220"/>
      <w:r>
        <w:t>Simple Types</w:t>
      </w:r>
      <w:bookmarkEnd w:id="2635"/>
      <w:bookmarkEnd w:id="2636"/>
    </w:p>
    <w:p w:rsidR="00A82F45" w:rsidRDefault="00822365">
      <w:r>
        <w:t>None.</w:t>
      </w:r>
    </w:p>
    <w:p w:rsidR="00A82F45" w:rsidRDefault="00822365">
      <w:pPr>
        <w:pStyle w:val="Heading5"/>
      </w:pPr>
      <w:bookmarkStart w:id="2637" w:name="section_bbf4b14f9ab64263888b2716ac11fcfa"/>
      <w:bookmarkStart w:id="2638" w:name="_Toc83915221"/>
      <w:r>
        <w:t>Attributes</w:t>
      </w:r>
      <w:bookmarkEnd w:id="2637"/>
      <w:bookmarkEnd w:id="2638"/>
    </w:p>
    <w:p w:rsidR="00A82F45" w:rsidRDefault="00822365">
      <w:r>
        <w:t>None.</w:t>
      </w:r>
    </w:p>
    <w:p w:rsidR="00A82F45" w:rsidRDefault="00822365">
      <w:pPr>
        <w:pStyle w:val="Heading5"/>
      </w:pPr>
      <w:bookmarkStart w:id="2639" w:name="section_8a779743b4b944c78723a097976fb939"/>
      <w:bookmarkStart w:id="2640" w:name="_Toc83915222"/>
      <w:r>
        <w:t>Groups</w:t>
      </w:r>
      <w:bookmarkEnd w:id="2639"/>
      <w:bookmarkEnd w:id="2640"/>
    </w:p>
    <w:p w:rsidR="00A82F45" w:rsidRDefault="00822365">
      <w:r>
        <w:t>None.</w:t>
      </w:r>
    </w:p>
    <w:p w:rsidR="00A82F45" w:rsidRDefault="00822365">
      <w:pPr>
        <w:pStyle w:val="Heading5"/>
      </w:pPr>
      <w:bookmarkStart w:id="2641" w:name="section_02aad186eafa49b99842e6df471ccb0c"/>
      <w:bookmarkStart w:id="2642" w:name="_Toc83915223"/>
      <w:r>
        <w:t>Attribute Groups</w:t>
      </w:r>
      <w:bookmarkEnd w:id="2641"/>
      <w:bookmarkEnd w:id="2642"/>
    </w:p>
    <w:p w:rsidR="00A82F45" w:rsidRDefault="00822365">
      <w:r>
        <w:t>None.</w:t>
      </w:r>
    </w:p>
    <w:p w:rsidR="00A82F45" w:rsidRDefault="00822365">
      <w:pPr>
        <w:pStyle w:val="Heading4"/>
      </w:pPr>
      <w:bookmarkStart w:id="2643" w:name="section_1a077c173b814c259477aaf894888ed0"/>
      <w:bookmarkStart w:id="2644" w:name="_Toc83915224"/>
      <w:r>
        <w:t>GetLevelForTypeDescriptor</w:t>
      </w:r>
      <w:bookmarkEnd w:id="2643"/>
      <w:bookmarkEnd w:id="2644"/>
      <w:r>
        <w:fldChar w:fldCharType="begin"/>
      </w:r>
      <w:r>
        <w:instrText xml:space="preserve"> XE "Server:GetLevelForTypeDescriptor operation" </w:instrText>
      </w:r>
      <w:r>
        <w:fldChar w:fldCharType="end"/>
      </w:r>
      <w:r>
        <w:fldChar w:fldCharType="begin"/>
      </w:r>
      <w:r>
        <w:instrText xml:space="preserve"> XE "Operations:GetLevelForTypeDescriptor" </w:instrText>
      </w:r>
      <w:r>
        <w:fldChar w:fldCharType="end"/>
      </w:r>
    </w:p>
    <w:p w:rsidR="00A82F45" w:rsidRDefault="00822365">
      <w:bookmarkStart w:id="2645" w:name="CC_36791d5499a230b8d0f7ea0f22e6f0e4"/>
      <w:bookmarkEnd w:id="2645"/>
      <w:r>
        <w:t xml:space="preserve">The </w:t>
      </w:r>
      <w:r>
        <w:rPr>
          <w:b/>
        </w:rPr>
        <w:t>GetLevelForTypeDescriptor</w:t>
      </w:r>
      <w:r>
        <w:t xml:space="preserve"> operation </w:t>
      </w:r>
      <w:r>
        <w:t xml:space="preserve">retrieves the depth of the specified </w:t>
      </w:r>
      <w:hyperlink w:anchor="gt_5ad04fa8-9bbd-4974-bcdf-73d4c987be55">
        <w:r>
          <w:rPr>
            <w:rStyle w:val="HyperlinkGreen"/>
            <w:b/>
          </w:rPr>
          <w:t>TypeDescriptor</w:t>
        </w:r>
      </w:hyperlink>
      <w:r>
        <w:t xml:space="preserve"> in the </w:t>
      </w:r>
      <w:r>
        <w:rPr>
          <w:b/>
        </w:rPr>
        <w:t>TypeDescriptor</w:t>
      </w:r>
      <w:r>
        <w:t xml:space="preserve"> tree. The </w:t>
      </w:r>
      <w:r>
        <w:rPr>
          <w:b/>
        </w:rPr>
        <w:t>TypeDescriptor</w:t>
      </w:r>
      <w:r>
        <w:t xml:space="preserve"> tree for a specified </w:t>
      </w:r>
      <w:r>
        <w:rPr>
          <w:b/>
        </w:rPr>
        <w:t>TypeDescriptor</w:t>
      </w:r>
      <w:r>
        <w:t xml:space="preserve"> consists of the specified </w:t>
      </w:r>
      <w:r>
        <w:rPr>
          <w:b/>
        </w:rPr>
        <w:t>TypeDescriptor</w:t>
      </w:r>
      <w:r>
        <w:t xml:space="preserve"> with depth zero. A</w:t>
      </w:r>
      <w:r>
        <w:t xml:space="preserve">ny </w:t>
      </w:r>
      <w:r>
        <w:rPr>
          <w:b/>
        </w:rPr>
        <w:t>TypeDescriptor</w:t>
      </w:r>
      <w:r>
        <w:t xml:space="preserve"> that is contained by a </w:t>
      </w:r>
      <w:r>
        <w:rPr>
          <w:b/>
        </w:rPr>
        <w:t>TypeDescriptor</w:t>
      </w:r>
      <w:r>
        <w:t xml:space="preserve"> in the </w:t>
      </w:r>
      <w:r>
        <w:rPr>
          <w:b/>
        </w:rPr>
        <w:t>TypeDescriptor</w:t>
      </w:r>
      <w:r>
        <w:t xml:space="preserve"> tree is also in the tree with depth 1, plus the depth of the containing </w:t>
      </w:r>
      <w:r>
        <w:rPr>
          <w:b/>
        </w:rPr>
        <w:t>TypeDescriptor</w:t>
      </w:r>
      <w:r>
        <w:t>.</w:t>
      </w:r>
    </w:p>
    <w:p w:rsidR="00A82F45" w:rsidRDefault="00822365">
      <w:bookmarkStart w:id="2646" w:name="CC_65fe6761e865223cda8249a17a427d94"/>
      <w:bookmarkEnd w:id="2646"/>
      <w:r>
        <w:t xml:space="preserve">The following is the </w:t>
      </w:r>
      <w:hyperlink w:anchor="gt_5a824664-0858-4b09-b852-83baf4584efa">
        <w:r>
          <w:rPr>
            <w:rStyle w:val="HyperlinkGreen"/>
            <w:b/>
          </w:rPr>
          <w:t>WSDL</w:t>
        </w:r>
      </w:hyperlink>
      <w:r>
        <w:t xml:space="preserve"> port type specification of the </w:t>
      </w:r>
      <w:r>
        <w:rPr>
          <w:b/>
        </w:rPr>
        <w:t xml:space="preserve">GetLevelForTypeDescriptor </w:t>
      </w:r>
      <w:hyperlink w:anchor="gt_3f81265d-5456-4bfe-b795-ac5bf522b299">
        <w:r>
          <w:rPr>
            <w:rStyle w:val="HyperlinkGreen"/>
            <w:b/>
          </w:rPr>
          <w:t>WSDL operation</w:t>
        </w:r>
      </w:hyperlink>
      <w:r>
        <w:t>.</w:t>
      </w:r>
    </w:p>
    <w:p w:rsidR="00A82F45" w:rsidRDefault="00822365">
      <w:pPr>
        <w:pStyle w:val="Code"/>
      </w:pPr>
      <w:r>
        <w:t>&lt;wsdl:operation name="GetLevelForTypeDescriptor" xmlns:wsdl="http://schemas.xmlsoap.org/wsdl/"&gt;</w:t>
      </w:r>
    </w:p>
    <w:p w:rsidR="00A82F45" w:rsidRDefault="00822365">
      <w:pPr>
        <w:pStyle w:val="Code"/>
      </w:pPr>
      <w:r>
        <w:t xml:space="preserve">  &lt;wsdl:input</w:t>
      </w:r>
      <w:r>
        <w:t xml:space="preserve"> wsaw:Action="http://www.microsoft.com/Office/2009/BusinessDataCatalog/BusinessDataCatalogSharedService/GetLevelForTypeDescriptor" message="tns:BusinessDataCatalogSharedService_GetLevelForTypeDescriptor_InputMessage" xmlns:wsaw="http://www.w3.org/2006/05/a</w:t>
      </w:r>
      <w:r>
        <w:t>ddressing/wsdl"/&gt;</w:t>
      </w:r>
    </w:p>
    <w:p w:rsidR="00A82F45" w:rsidRDefault="00822365">
      <w:pPr>
        <w:pStyle w:val="Code"/>
      </w:pPr>
      <w:r>
        <w:t xml:space="preserve">  &lt;wsdl:output wsaw:Action="http://www.microsoft.com/Office/2009/BusinessDataCatalog/BusinessDataCatalogSharedService/GetLevelForTypeDescriptorResponse" message="tns:BusinessDataCatalogSharedService_GetLevelForTypeDescriptor_OutputMessage</w:t>
      </w:r>
      <w:r>
        <w:t>" xmlns:wsaw="http://www.w3.org/2006/05/addressing/wsdl"/&gt;</w:t>
      </w:r>
    </w:p>
    <w:p w:rsidR="00A82F45" w:rsidRDefault="00822365">
      <w:pPr>
        <w:pStyle w:val="Code"/>
      </w:pPr>
      <w:r>
        <w:t xml:space="preserve">  &lt;wsdl:fault wsaw:Action="http://www.microsoft.com/Office/2009/BusinessDataCatalog/BusinessDataCatalogSharedService/GetLevelForTypeDescriptorArgumentExceptionFault" name="ArgumentExceptionFault" m</w:t>
      </w:r>
      <w:r>
        <w:t>essage="tns:BusinessDataCatalogSharedService_GetLevelForTypeDescriptor_ArgumentExceptionFault_FaultMessage" xmlns:wsaw="http://www.w3.org/2006/05/addressing/wsdl"/&gt;</w:t>
      </w:r>
    </w:p>
    <w:p w:rsidR="00A82F45" w:rsidRDefault="00822365">
      <w:pPr>
        <w:pStyle w:val="Code"/>
      </w:pPr>
      <w:r>
        <w:t xml:space="preserve">  &lt;wsdl:fault wsaw:Action="http://www.microsoft.com/Office/2009/BusinessDataCatalog/Busines</w:t>
      </w:r>
      <w:r>
        <w:t>sDataCatalogSharedService/GetLevelForTypeDescriptorArgumentNullExceptionFault" name="ArgumentNullExceptionFault" message="tns:BusinessDataCatalogSharedService_GetLevelForTypeDescriptor_ArgumentNullExceptionFault_FaultMessage" xmlns:wsaw="http://www.w3.org/</w:t>
      </w:r>
      <w:r>
        <w:t>2006/05/addressing/wsdl"/&gt;</w:t>
      </w:r>
    </w:p>
    <w:p w:rsidR="00A82F45" w:rsidRDefault="00822365">
      <w:pPr>
        <w:pStyle w:val="Code"/>
      </w:pPr>
      <w:r>
        <w:t xml:space="preserve">  &lt;wsdl:fault wsaw:Action="http://www.microsoft.com/Office/2009/BusinessDataCatalog/BusinessDataCatalogSharedService/GetLevelForTypeDescriptorArgumentOutOfRangeExceptionFault" name="ArgumentOutOfRangeExceptionFault" </w:t>
      </w:r>
      <w:r>
        <w:lastRenderedPageBreak/>
        <w:t>message="tns:</w:t>
      </w:r>
      <w:r>
        <w:t>BusinessDataCatalogSharedService_GetLevelForTypeDescriptor_ArgumentOutOfRangeExceptionFault_FaultMessage" xmlns:wsaw="http://www.w3.org/2006/05/addressing/wsdl"/&gt;</w:t>
      </w:r>
    </w:p>
    <w:p w:rsidR="00A82F45" w:rsidRDefault="00822365">
      <w:pPr>
        <w:pStyle w:val="Code"/>
      </w:pPr>
      <w:r>
        <w:t xml:space="preserve">  &lt;wsdl:fault wsaw:Action="http://www.microsoft.com/Office/2009/BusinessDataCatalog/BusinessD</w:t>
      </w:r>
      <w:r>
        <w:t>ataCatalogSharedService/GetLevelForTypeDescriptorBdcExceptionStateFault" name="BdcExceptionStateFault" message="tns:BusinessDataCatalogSharedService_GetLevelForTypeDescriptor_BdcExceptionStateFault_FaultMessage" xmlns:wsaw="http://www.w3.org/2006/05/addres</w:t>
      </w:r>
      <w:r>
        <w:t>sing/wsdl"/&gt;</w:t>
      </w:r>
    </w:p>
    <w:p w:rsidR="00A82F45" w:rsidRDefault="00822365">
      <w:pPr>
        <w:pStyle w:val="Code"/>
      </w:pPr>
      <w:r>
        <w:t xml:space="preserve">  &lt;wsdl:fault wsaw:Action="http://www.microsoft.com/Office/2009/BusinessDataCatalog/BusinessDataCatalogSharedService/GetLevelForTypeDescriptorInvalidOperationExceptionFault" name="InvalidOperationExceptionFault" message="tns:BusinessDataCatalo</w:t>
      </w:r>
      <w:r>
        <w:t>gSharedService_GetLevelForTypeDescriptor_InvalidOperationExceptionFault_FaultMessage" xmlns:wsaw="http://www.w3.org/2006/05/addressing/wsdl"/&gt;</w:t>
      </w:r>
    </w:p>
    <w:p w:rsidR="00A82F45" w:rsidRDefault="00822365">
      <w:pPr>
        <w:pStyle w:val="Code"/>
      </w:pPr>
      <w:r>
        <w:t xml:space="preserve">  &lt;wsdl:fault wsaw:Action="http://www.microsoft.com/Office/2009/BusinessDataCatalog/BusinessDataCatalogSharedServ</w:t>
      </w:r>
      <w:r>
        <w:t>ice/GetLevelForTypeDescriptorMetadataExceptionStateFault" name="MetadataExceptionStateFault" message="tns:BusinessDataCatalogSharedService_GetLevelForTypeDescriptor_MetadataExceptionStateFault_FaultMessage" xmlns:wsaw="http://www.w3.org/2006/05/addressing/</w:t>
      </w:r>
      <w:r>
        <w:t>wsdl"/&gt;</w:t>
      </w:r>
    </w:p>
    <w:p w:rsidR="00A82F45" w:rsidRDefault="00822365">
      <w:pPr>
        <w:pStyle w:val="Code"/>
      </w:pPr>
      <w:r>
        <w:t>&lt;/wsdl:operation&gt;</w:t>
      </w:r>
    </w:p>
    <w:p w:rsidR="00A82F45" w:rsidRDefault="00822365">
      <w:bookmarkStart w:id="2647" w:name="CC_d1eec394951dcf33c714334c5968d7ac"/>
      <w:bookmarkEnd w:id="2647"/>
      <w:r>
        <w:t xml:space="preserve">The protocol client sends a </w:t>
      </w:r>
      <w:r>
        <w:rPr>
          <w:b/>
        </w:rPr>
        <w:t>BusinessDataCatalogSharedService_GetLevelForTypeDescriptor_InputMessage</w:t>
      </w:r>
      <w:r>
        <w:t xml:space="preserve"> request message, and the protocol server MUST respond with a </w:t>
      </w:r>
      <w:r>
        <w:rPr>
          <w:b/>
        </w:rPr>
        <w:t>BusinessDataCatalogSharedService_GetLevelForTypeDescriptor_OutputMess</w:t>
      </w:r>
      <w:r>
        <w:rPr>
          <w:b/>
        </w:rPr>
        <w:t>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w:t>
      </w:r>
      <w:r>
        <w:t xml:space="preserve">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type, determined in </w:t>
      </w:r>
      <w:r>
        <w:t>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310" w:type="dxa"/>
          </w:tcPr>
          <w:p w:rsidR="00A82F45" w:rsidRDefault="00822365">
            <w:pPr>
              <w:pStyle w:val="TableHeaderText"/>
              <w:keepNext w:val="0"/>
            </w:pPr>
            <w:r>
              <w:t xml:space="preserve">Error complex type </w:t>
            </w:r>
          </w:p>
        </w:tc>
        <w:tc>
          <w:tcPr>
            <w:tcW w:w="4165" w:type="dxa"/>
          </w:tcPr>
          <w:p w:rsidR="00A82F45" w:rsidRDefault="00822365">
            <w:pPr>
              <w:pStyle w:val="TableHeaderText"/>
              <w:keepNext w:val="0"/>
            </w:pPr>
            <w:r>
              <w:t>Condition</w:t>
            </w:r>
          </w:p>
        </w:tc>
      </w:tr>
      <w:tr w:rsidR="00A82F45" w:rsidTr="00A82F45">
        <w:trPr>
          <w:trHeight w:val="816"/>
        </w:trPr>
        <w:tc>
          <w:tcPr>
            <w:tcW w:w="5310"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4165" w:type="dxa"/>
          </w:tcPr>
          <w:p w:rsidR="00A82F45" w:rsidRDefault="00822365">
            <w:pPr>
              <w:pStyle w:val="TableBodyText"/>
            </w:pPr>
            <w:r>
              <w:t xml:space="preserve">The </w:t>
            </w:r>
            <w:hyperlink w:anchor="gt_0d75e076-dc2d-4256-ae9e-3644f9b4230b">
              <w:r>
                <w:rPr>
                  <w:rStyle w:val="HyperlinkGreen"/>
                  <w:b/>
                </w:rPr>
                <w:t>MetadataObjectId</w:t>
              </w:r>
            </w:hyperlink>
            <w:r>
              <w:t xml:space="preserve"> of the specified </w:t>
            </w:r>
            <w:r>
              <w:rPr>
                <w:b/>
              </w:rPr>
              <w:t>TypeDescriptor</w:t>
            </w:r>
            <w:r>
              <w:t xml:space="preserve"> is set to zero ("0").</w:t>
            </w:r>
            <w:bookmarkStart w:id="2648" w:name="Appendix_A_Target_77"/>
            <w:r>
              <w:rPr>
                <w:rStyle w:val="Hyperlink"/>
              </w:rPr>
              <w:fldChar w:fldCharType="begin"/>
            </w:r>
            <w:r>
              <w:rPr>
                <w:rStyle w:val="Hyperlink"/>
                <w:szCs w:val="24"/>
              </w:rPr>
              <w:instrText xml:space="preserve"> HYPERLINK \l "Appendix_A_77" \o "Product behavior note 77" \h </w:instrText>
            </w:r>
            <w:r>
              <w:rPr>
                <w:rStyle w:val="Hyperlink"/>
              </w:rPr>
            </w:r>
            <w:r>
              <w:rPr>
                <w:rStyle w:val="Hyperlink"/>
                <w:szCs w:val="24"/>
              </w:rPr>
              <w:fldChar w:fldCharType="separate"/>
            </w:r>
            <w:r>
              <w:rPr>
                <w:rStyle w:val="Hyperlink"/>
              </w:rPr>
              <w:t>&lt;77&gt;</w:t>
            </w:r>
            <w:r>
              <w:rPr>
                <w:rStyle w:val="Hyperlink"/>
              </w:rPr>
              <w:fldChar w:fldCharType="end"/>
            </w:r>
            <w:bookmarkEnd w:id="2648"/>
          </w:p>
        </w:tc>
      </w:tr>
      <w:tr w:rsidR="00A82F45" w:rsidTr="00A82F45">
        <w:trPr>
          <w:trHeight w:val="816"/>
        </w:trPr>
        <w:tc>
          <w:tcPr>
            <w:tcW w:w="5310"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4165" w:type="dxa"/>
          </w:tcPr>
          <w:p w:rsidR="00A82F45" w:rsidRDefault="00822365">
            <w:pPr>
              <w:pStyle w:val="TableBodyText"/>
            </w:pPr>
            <w:r>
              <w:t>At least one of the following is true:</w:t>
            </w:r>
          </w:p>
          <w:p w:rsidR="00A82F45" w:rsidRDefault="00822365">
            <w:pPr>
              <w:pStyle w:val="ListParagraph"/>
              <w:numPr>
                <w:ilvl w:val="0"/>
                <w:numId w:val="71"/>
              </w:numPr>
            </w:pPr>
            <w:r>
              <w:t xml:space="preserve">The specified </w:t>
            </w:r>
            <w:r>
              <w:rPr>
                <w:b/>
              </w:rPr>
              <w:t>TypeDescriptor</w:t>
            </w:r>
            <w:r>
              <w:t xml:space="preserve"> does not exist.</w:t>
            </w:r>
            <w:bookmarkStart w:id="2649" w:name="Appendix_A_Target_78"/>
            <w:r>
              <w:rPr>
                <w:rStyle w:val="Hyperlink"/>
              </w:rPr>
              <w:fldChar w:fldCharType="begin"/>
            </w:r>
            <w:r>
              <w:rPr>
                <w:rStyle w:val="Hyperlink"/>
                <w:sz w:val="18"/>
                <w:szCs w:val="24"/>
              </w:rPr>
              <w:instrText xml:space="preserve"> HYPERLINK \l "Appendix_A_78" \o "Product behavior note 78" \h </w:instrText>
            </w:r>
            <w:r>
              <w:rPr>
                <w:rStyle w:val="Hyperlink"/>
              </w:rPr>
            </w:r>
            <w:r>
              <w:rPr>
                <w:rStyle w:val="Hyperlink"/>
                <w:sz w:val="18"/>
                <w:szCs w:val="24"/>
              </w:rPr>
              <w:fldChar w:fldCharType="separate"/>
            </w:r>
            <w:r>
              <w:rPr>
                <w:rStyle w:val="Hyperlink"/>
              </w:rPr>
              <w:t>&lt;78&gt;</w:t>
            </w:r>
            <w:r>
              <w:rPr>
                <w:rStyle w:val="Hyperlink"/>
              </w:rPr>
              <w:fldChar w:fldCharType="end"/>
            </w:r>
            <w:bookmarkEnd w:id="2649"/>
          </w:p>
          <w:p w:rsidR="00A82F45" w:rsidRDefault="00822365">
            <w:pPr>
              <w:pStyle w:val="ListParagraph"/>
              <w:numPr>
                <w:ilvl w:val="0"/>
                <w:numId w:val="71"/>
              </w:numPr>
            </w:pPr>
            <w:r>
              <w:t xml:space="preserve">The specified </w:t>
            </w:r>
            <w:r>
              <w:rPr>
                <w:b/>
              </w:rPr>
              <w:t>TypeDescriptor</w:t>
            </w:r>
            <w:r>
              <w:t xml:space="preserve"> is not the root of the </w:t>
            </w:r>
            <w:r>
              <w:rPr>
                <w:b/>
              </w:rPr>
              <w:t>TypeDescriptor</w:t>
            </w:r>
            <w:r>
              <w:t xml:space="preserve"> tree, and the parent of the specified </w:t>
            </w:r>
            <w:r>
              <w:rPr>
                <w:b/>
              </w:rPr>
              <w:t>TypeDescriptor</w:t>
            </w:r>
            <w:r>
              <w:t xml:space="preserve"> does not exist.</w:t>
            </w:r>
          </w:p>
          <w:p w:rsidR="00A82F45" w:rsidRDefault="00822365">
            <w:pPr>
              <w:pStyle w:val="ListParagraph"/>
              <w:numPr>
                <w:ilvl w:val="0"/>
                <w:numId w:val="71"/>
              </w:numPr>
            </w:pPr>
            <w:r>
              <w:t xml:space="preserve">An ancestor of the specified </w:t>
            </w:r>
            <w:r>
              <w:rPr>
                <w:b/>
              </w:rPr>
              <w:t>TypeDescriptor</w:t>
            </w:r>
            <w:r>
              <w:t xml:space="preserve"> is not the root of the </w:t>
            </w:r>
            <w:r>
              <w:rPr>
                <w:b/>
              </w:rPr>
              <w:t>TypeDescriptor</w:t>
            </w:r>
            <w:r>
              <w:t xml:space="preserve"> tree that contains the specified </w:t>
            </w:r>
            <w:r>
              <w:rPr>
                <w:b/>
              </w:rPr>
              <w:t>TypeDescriptor</w:t>
            </w:r>
            <w:r>
              <w:t>, and</w:t>
            </w:r>
            <w:r>
              <w:t xml:space="preserve"> the parent of the ancestor does not exist.</w:t>
            </w:r>
          </w:p>
        </w:tc>
      </w:tr>
    </w:tbl>
    <w:p w:rsidR="00A82F45" w:rsidRDefault="00A82F45"/>
    <w:p w:rsidR="00A82F45" w:rsidRDefault="00822365">
      <w:pPr>
        <w:pStyle w:val="Heading5"/>
      </w:pPr>
      <w:bookmarkStart w:id="2650" w:name="section_ccb681439ff54b60ab3a9313e03fddfe"/>
      <w:bookmarkStart w:id="2651" w:name="_Toc83915225"/>
      <w:r>
        <w:t>Messages</w:t>
      </w:r>
      <w:bookmarkEnd w:id="2650"/>
      <w:bookmarkEnd w:id="2651"/>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72"/>
        <w:gridCol w:w="250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w:t>
            </w:r>
            <w:r>
              <w:rPr>
                <w:b/>
              </w:rPr>
              <w:t>talogSharedService_GetLevelForTypeDescriptor_InputMessage</w:t>
            </w:r>
          </w:p>
        </w:tc>
        <w:tc>
          <w:tcPr>
            <w:tcW w:w="0" w:type="auto"/>
            <w:vAlign w:val="center"/>
          </w:tcPr>
          <w:p w:rsidR="00A82F45" w:rsidRDefault="00822365">
            <w:pPr>
              <w:pStyle w:val="TableBodyText"/>
            </w:pPr>
            <w:r>
              <w:t xml:space="preserve">The request WSDL message for the </w:t>
            </w:r>
            <w:r>
              <w:rPr>
                <w:b/>
              </w:rPr>
              <w:t xml:space="preserve">GetLevelForTypeDescriptor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BusinessDataCatalogSharedService_GetLevelForTypeDescriptor_OutputMessage</w:t>
            </w:r>
          </w:p>
        </w:tc>
        <w:tc>
          <w:tcPr>
            <w:tcW w:w="0" w:type="auto"/>
            <w:vAlign w:val="center"/>
          </w:tcPr>
          <w:p w:rsidR="00A82F45" w:rsidRDefault="00822365">
            <w:pPr>
              <w:pStyle w:val="TableBodyText"/>
            </w:pPr>
            <w:r>
              <w:t xml:space="preserve">The response WSDL message for the </w:t>
            </w:r>
            <w:r>
              <w:rPr>
                <w:b/>
              </w:rPr>
              <w:t xml:space="preserve">GetLevelForTypeDescriptor </w:t>
            </w:r>
            <w:r>
              <w:t>WSDL operation.</w:t>
            </w:r>
          </w:p>
        </w:tc>
      </w:tr>
    </w:tbl>
    <w:p w:rsidR="00A82F45" w:rsidRDefault="00A82F45"/>
    <w:p w:rsidR="00A82F45" w:rsidRDefault="00822365">
      <w:pPr>
        <w:pStyle w:val="Heading6"/>
      </w:pPr>
      <w:bookmarkStart w:id="2652" w:name="section_3dfde72bbdc34b43b3146729f2f341af"/>
      <w:bookmarkStart w:id="2653" w:name="_Toc83915226"/>
      <w:r>
        <w:t>BusinessDataCatalogSharedService_GetLevelForTypeDescriptor_InputMessage</w:t>
      </w:r>
      <w:bookmarkEnd w:id="2652"/>
      <w:bookmarkEnd w:id="2653"/>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GetLevelForTypeDescriptor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w:t>
      </w:r>
      <w:r>
        <w:t>tp://www.microsoft.com/Office/2009/BusinessDataCatalog/BusinessDataCatalogSharedService/GetLevelForTypeDescriptor</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GetLevelForTypeDescriptor </w:t>
      </w:r>
      <w:r>
        <w:t>element.</w:t>
      </w:r>
    </w:p>
    <w:p w:rsidR="00A82F45" w:rsidRDefault="00822365">
      <w:pPr>
        <w:pStyle w:val="Heading6"/>
      </w:pPr>
      <w:bookmarkStart w:id="2654" w:name="section_c5c6bb042e494d7aa00d2b400b0a38a4"/>
      <w:bookmarkStart w:id="2655" w:name="_Toc83915227"/>
      <w:r>
        <w:t>BusinessDataCatalo</w:t>
      </w:r>
      <w:r>
        <w:t>gSharedService_GetLevelForTypeDescriptor_OutputMessage</w:t>
      </w:r>
      <w:bookmarkEnd w:id="2654"/>
      <w:bookmarkEnd w:id="2655"/>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GetLevelForTypeDescriptor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GetLevelForTypeDescriptorResponse </w:t>
      </w:r>
      <w:r>
        <w:t>element.</w:t>
      </w:r>
    </w:p>
    <w:p w:rsidR="00A82F45" w:rsidRDefault="00822365">
      <w:pPr>
        <w:pStyle w:val="Heading5"/>
      </w:pPr>
      <w:bookmarkStart w:id="2656" w:name="section_62d8a560d3fb4ecf9dc42ce26b4949b4"/>
      <w:bookmarkStart w:id="2657" w:name="_Toc83915228"/>
      <w:r>
        <w:t>Elements</w:t>
      </w:r>
      <w:bookmarkEnd w:id="2656"/>
      <w:bookmarkEnd w:id="2657"/>
    </w:p>
    <w:p w:rsidR="00A82F45" w:rsidRDefault="00822365">
      <w:r>
        <w:t xml:space="preserve">The following table summarizes the </w:t>
      </w:r>
      <w:hyperlink w:anchor="gt_bd0ce6f9-c350-4900-827e-951265294067">
        <w:r>
          <w:rPr>
            <w:rStyle w:val="HyperlinkGreen"/>
            <w:b/>
          </w:rPr>
          <w:t>XML schema</w:t>
        </w:r>
      </w:hyperlink>
      <w:r>
        <w:t xml:space="preserve"> element</w:t>
      </w:r>
      <w:r>
        <w:t xml:space="preserve"> definitions that are specific to this operation.</w:t>
      </w:r>
    </w:p>
    <w:tbl>
      <w:tblPr>
        <w:tblStyle w:val="Table-ShadedHeader"/>
        <w:tblW w:w="0" w:type="auto"/>
        <w:tblLook w:val="04A0" w:firstRow="1" w:lastRow="0" w:firstColumn="1" w:lastColumn="0" w:noHBand="0" w:noVBand="1"/>
      </w:tblPr>
      <w:tblGrid>
        <w:gridCol w:w="3537"/>
        <w:gridCol w:w="593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GetLevelForTypeDescriptor</w:t>
            </w:r>
          </w:p>
        </w:tc>
        <w:tc>
          <w:tcPr>
            <w:tcW w:w="0" w:type="auto"/>
            <w:vAlign w:val="center"/>
          </w:tcPr>
          <w:p w:rsidR="00A82F45" w:rsidRDefault="00822365">
            <w:pPr>
              <w:pStyle w:val="TableBodyText"/>
            </w:pPr>
            <w:r>
              <w:t xml:space="preserve">The input data for the </w:t>
            </w:r>
            <w:r>
              <w:rPr>
                <w:b/>
              </w:rPr>
              <w:t xml:space="preserve">GetLevelForTypeDescriptor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GetLevelForTypeDescriptorResponse</w:t>
            </w:r>
          </w:p>
        </w:tc>
        <w:tc>
          <w:tcPr>
            <w:tcW w:w="0" w:type="auto"/>
            <w:vAlign w:val="center"/>
          </w:tcPr>
          <w:p w:rsidR="00A82F45" w:rsidRDefault="00822365">
            <w:pPr>
              <w:pStyle w:val="TableBodyText"/>
            </w:pPr>
            <w:r>
              <w:t xml:space="preserve">The result data for the </w:t>
            </w:r>
            <w:r>
              <w:rPr>
                <w:b/>
              </w:rPr>
              <w:t xml:space="preserve">GetLevelForTypeDescriptor </w:t>
            </w:r>
            <w:r>
              <w:t>WSDL operation.</w:t>
            </w:r>
          </w:p>
        </w:tc>
      </w:tr>
    </w:tbl>
    <w:p w:rsidR="00A82F45" w:rsidRDefault="00A82F45"/>
    <w:p w:rsidR="00A82F45" w:rsidRDefault="00822365">
      <w:pPr>
        <w:pStyle w:val="Heading6"/>
      </w:pPr>
      <w:bookmarkStart w:id="2658" w:name="section_908ea3a3a53c4d4fa4cc284137fdc073"/>
      <w:bookmarkStart w:id="2659" w:name="_Toc83915229"/>
      <w:r>
        <w:t>GetLevelForTypeDescriptor</w:t>
      </w:r>
      <w:bookmarkEnd w:id="2658"/>
      <w:bookmarkEnd w:id="2659"/>
    </w:p>
    <w:p w:rsidR="00A82F45" w:rsidRDefault="00822365">
      <w:r>
        <w:t xml:space="preserve">The </w:t>
      </w:r>
      <w:r>
        <w:rPr>
          <w:b/>
        </w:rPr>
        <w:t>GetLevelForTypeDescriptor</w:t>
      </w:r>
      <w:r>
        <w:t xml:space="preserve"> element specifies the input data for the </w:t>
      </w:r>
      <w:r>
        <w:rPr>
          <w:b/>
        </w:rPr>
        <w:t xml:space="preserve">GetLevelForTypeDescriptor </w:t>
      </w:r>
      <w:hyperlink w:anchor="gt_3f81265d-5456-4bfe-b795-ac5bf522b299">
        <w:r>
          <w:rPr>
            <w:rStyle w:val="HyperlinkGreen"/>
            <w:b/>
          </w:rPr>
          <w:t>WSDL operation</w:t>
        </w:r>
      </w:hyperlink>
      <w:r>
        <w:t>.</w:t>
      </w:r>
    </w:p>
    <w:p w:rsidR="00A82F45" w:rsidRDefault="00822365">
      <w:pPr>
        <w:pStyle w:val="Code"/>
      </w:pPr>
      <w:r>
        <w:t>&lt;xs:element name="GetLevelForTypeDescriptor"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w:t>
      </w:r>
      <w:r>
        <w:t>"typeDescriptorStruct" nillable="true" type="q8:TypeDescriptorStruct"/&gt;</w:t>
      </w:r>
    </w:p>
    <w:p w:rsidR="00A82F45" w:rsidRDefault="00822365">
      <w:pPr>
        <w:pStyle w:val="Code"/>
      </w:pPr>
      <w:r>
        <w:lastRenderedPageBreak/>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660" w:name="CC_1c6d76dbe0f708706c61fe86b18637c3"/>
      <w:bookmarkEnd w:id="2660"/>
      <w:r>
        <w:rPr>
          <w:b/>
        </w:rPr>
        <w:t xml:space="preserve">typeDescriptorStruct: </w:t>
      </w:r>
      <w:r>
        <w:t xml:space="preserve">The </w:t>
      </w:r>
      <w:hyperlink w:anchor="gt_5ad04fa8-9bbd-4974-bcdf-73d4c987be55">
        <w:r>
          <w:rPr>
            <w:rStyle w:val="HyperlinkGreen"/>
            <w:b/>
          </w:rPr>
          <w:t>TypeDescriptor</w:t>
        </w:r>
      </w:hyperlink>
      <w:r>
        <w:t xml:space="preserve">. The </w:t>
      </w:r>
      <w:hyperlink w:anchor="gt_2f24f458-7d39-47a2-93f7-de433ea85c75">
        <w:r>
          <w:rPr>
            <w:rStyle w:val="HyperlinkGreen"/>
            <w:b/>
          </w:rPr>
          <w:t>partition</w:t>
        </w:r>
      </w:hyperlink>
      <w:r>
        <w:t xml:space="preserve"> of the </w:t>
      </w:r>
      <w:r>
        <w:rPr>
          <w:b/>
        </w:rPr>
        <w:t>TypeDescriptor</w:t>
      </w:r>
      <w:r>
        <w:t xml:space="preserve"> MUST be the partition of the protocol client.</w:t>
      </w:r>
    </w:p>
    <w:p w:rsidR="00A82F45" w:rsidRDefault="00822365">
      <w:pPr>
        <w:pStyle w:val="Heading6"/>
      </w:pPr>
      <w:bookmarkStart w:id="2661" w:name="section_5467bab3f4a04497826d8e7c3914ce16"/>
      <w:bookmarkStart w:id="2662" w:name="_Toc83915230"/>
      <w:r>
        <w:t>GetLevelForTypeDescriptorResponse</w:t>
      </w:r>
      <w:bookmarkEnd w:id="2661"/>
      <w:bookmarkEnd w:id="2662"/>
    </w:p>
    <w:p w:rsidR="00A82F45" w:rsidRDefault="00822365">
      <w:r>
        <w:t xml:space="preserve">The </w:t>
      </w:r>
      <w:r>
        <w:rPr>
          <w:b/>
        </w:rPr>
        <w:t>GetLevelForTypeDescriptorResponse</w:t>
      </w:r>
      <w:r>
        <w:t xml:space="preserve"> element specifies the result data for the </w:t>
      </w:r>
      <w:r>
        <w:rPr>
          <w:b/>
        </w:rPr>
        <w:t>GetLevelForTypeDescriptor</w:t>
      </w:r>
      <w:r>
        <w:rPr>
          <w:b/>
        </w:rPr>
        <w:t xml:space="preserve"> </w:t>
      </w:r>
      <w:hyperlink w:anchor="gt_3f81265d-5456-4bfe-b795-ac5bf522b299">
        <w:r>
          <w:rPr>
            <w:rStyle w:val="HyperlinkGreen"/>
            <w:b/>
          </w:rPr>
          <w:t>WSDL operation</w:t>
        </w:r>
      </w:hyperlink>
      <w:r>
        <w:t>.</w:t>
      </w:r>
    </w:p>
    <w:p w:rsidR="00A82F45" w:rsidRDefault="00822365">
      <w:pPr>
        <w:pStyle w:val="Code"/>
      </w:pPr>
      <w:r>
        <w:t>&lt;xs:element name="GetLevelForTypeDescriptorResponse"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w:t>
      </w:r>
      <w:r>
        <w:t xml:space="preserve"> name="GetLevelForTypeDescriptorResult" type="xs:unsignedInt"/&gt;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663" w:name="CC_4f4032db50bf3ed59623bc980e2fa8a9"/>
      <w:bookmarkEnd w:id="2663"/>
      <w:r>
        <w:rPr>
          <w:b/>
        </w:rPr>
        <w:t xml:space="preserve">GetLevelForTypeDescriptorResult: </w:t>
      </w:r>
      <w:r>
        <w:t xml:space="preserve">The depth of the specified </w:t>
      </w:r>
      <w:hyperlink w:anchor="gt_5ad04fa8-9bbd-4974-bcdf-73d4c987be55">
        <w:r>
          <w:rPr>
            <w:rStyle w:val="HyperlinkGreen"/>
            <w:b/>
          </w:rPr>
          <w:t>TypeDescriptor</w:t>
        </w:r>
      </w:hyperlink>
      <w:r>
        <w:t xml:space="preserve"> in the </w:t>
      </w:r>
      <w:r>
        <w:rPr>
          <w:b/>
        </w:rPr>
        <w:t>TypeDescriptor</w:t>
      </w:r>
      <w:r>
        <w:t xml:space="preserve"> tree that contains the </w:t>
      </w:r>
      <w:r>
        <w:rPr>
          <w:b/>
        </w:rPr>
        <w:t>TypeDescriptor</w:t>
      </w:r>
      <w:r>
        <w:t>.</w:t>
      </w:r>
    </w:p>
    <w:p w:rsidR="00A82F45" w:rsidRDefault="00822365">
      <w:pPr>
        <w:pStyle w:val="Heading5"/>
      </w:pPr>
      <w:bookmarkStart w:id="2664" w:name="section_2854836f83c74fb7890ba32ef5885582"/>
      <w:bookmarkStart w:id="2665" w:name="_Toc83915231"/>
      <w:r>
        <w:t>Complex Types</w:t>
      </w:r>
      <w:bookmarkEnd w:id="2664"/>
      <w:bookmarkEnd w:id="2665"/>
    </w:p>
    <w:p w:rsidR="00A82F45" w:rsidRDefault="00822365">
      <w:r>
        <w:t>None.</w:t>
      </w:r>
    </w:p>
    <w:p w:rsidR="00A82F45" w:rsidRDefault="00822365">
      <w:pPr>
        <w:pStyle w:val="Heading5"/>
      </w:pPr>
      <w:bookmarkStart w:id="2666" w:name="section_8f00e2758a324698a8bc494b0984c00e"/>
      <w:bookmarkStart w:id="2667" w:name="_Toc83915232"/>
      <w:r>
        <w:t>Simple Types</w:t>
      </w:r>
      <w:bookmarkEnd w:id="2666"/>
      <w:bookmarkEnd w:id="2667"/>
    </w:p>
    <w:p w:rsidR="00A82F45" w:rsidRDefault="00822365">
      <w:r>
        <w:t>None.</w:t>
      </w:r>
    </w:p>
    <w:p w:rsidR="00A82F45" w:rsidRDefault="00822365">
      <w:pPr>
        <w:pStyle w:val="Heading5"/>
      </w:pPr>
      <w:bookmarkStart w:id="2668" w:name="section_059130628fe441909413d2f457d1f94d"/>
      <w:bookmarkStart w:id="2669" w:name="_Toc83915233"/>
      <w:r>
        <w:t>Attributes</w:t>
      </w:r>
      <w:bookmarkEnd w:id="2668"/>
      <w:bookmarkEnd w:id="2669"/>
    </w:p>
    <w:p w:rsidR="00A82F45" w:rsidRDefault="00822365">
      <w:r>
        <w:t>None.</w:t>
      </w:r>
    </w:p>
    <w:p w:rsidR="00A82F45" w:rsidRDefault="00822365">
      <w:pPr>
        <w:pStyle w:val="Heading5"/>
      </w:pPr>
      <w:bookmarkStart w:id="2670" w:name="section_f8e0963be2ba428a8f818b6bbb600c87"/>
      <w:bookmarkStart w:id="2671" w:name="_Toc83915234"/>
      <w:r>
        <w:t>Groups</w:t>
      </w:r>
      <w:bookmarkEnd w:id="2670"/>
      <w:bookmarkEnd w:id="2671"/>
    </w:p>
    <w:p w:rsidR="00A82F45" w:rsidRDefault="00822365">
      <w:r>
        <w:t>None.</w:t>
      </w:r>
    </w:p>
    <w:p w:rsidR="00A82F45" w:rsidRDefault="00822365">
      <w:pPr>
        <w:pStyle w:val="Heading5"/>
      </w:pPr>
      <w:bookmarkStart w:id="2672" w:name="section_61660cf76df147ecb3680a25272b471f"/>
      <w:bookmarkStart w:id="2673" w:name="_Toc83915235"/>
      <w:r>
        <w:t>Attribute Groups</w:t>
      </w:r>
      <w:bookmarkEnd w:id="2672"/>
      <w:bookmarkEnd w:id="2673"/>
    </w:p>
    <w:p w:rsidR="00A82F45" w:rsidRDefault="00822365">
      <w:r>
        <w:t>None.</w:t>
      </w:r>
    </w:p>
    <w:p w:rsidR="00A82F45" w:rsidRDefault="00822365">
      <w:pPr>
        <w:pStyle w:val="Heading4"/>
      </w:pPr>
      <w:bookmarkStart w:id="2674" w:name="section_2b145e7cd66549b6bfc25ef4ddf6cbdf"/>
      <w:bookmarkStart w:id="2675" w:name="_Toc83915236"/>
      <w:r>
        <w:t>GetLobSystemAllAssembliesBytes</w:t>
      </w:r>
      <w:bookmarkEnd w:id="2674"/>
      <w:bookmarkEnd w:id="2675"/>
      <w:r>
        <w:fldChar w:fldCharType="begin"/>
      </w:r>
      <w:r>
        <w:instrText xml:space="preserve"> XE "Server:GetLobSystemAllAssembliesBytes operation" </w:instrText>
      </w:r>
      <w:r>
        <w:fldChar w:fldCharType="end"/>
      </w:r>
      <w:r>
        <w:fldChar w:fldCharType="begin"/>
      </w:r>
      <w:r>
        <w:instrText xml:space="preserve"> XE "Operations:</w:instrText>
      </w:r>
      <w:r>
        <w:instrText xml:space="preserve">GetLobSystemAllAssembliesBytes" </w:instrText>
      </w:r>
      <w:r>
        <w:fldChar w:fldCharType="end"/>
      </w:r>
    </w:p>
    <w:p w:rsidR="00A82F45" w:rsidRDefault="00822365">
      <w:bookmarkStart w:id="2676" w:name="CC_e880e6a246cce24dd3d950d42bdc8a13"/>
      <w:bookmarkEnd w:id="2676"/>
      <w:r>
        <w:t xml:space="preserve">The </w:t>
      </w:r>
      <w:r>
        <w:rPr>
          <w:b/>
        </w:rPr>
        <w:t>GetLobSystemAllAssembliesBytes</w:t>
      </w:r>
      <w:r>
        <w:t xml:space="preserve"> operation retrieves the Business Logic Modules associated with the specified </w:t>
      </w:r>
      <w:hyperlink w:anchor="gt_2c32dc42-3385-4c34-884a-cda903379f66">
        <w:r>
          <w:rPr>
            <w:rStyle w:val="HyperlinkGreen"/>
            <w:b/>
          </w:rPr>
          <w:t>LobSystem</w:t>
        </w:r>
      </w:hyperlink>
      <w:r>
        <w:t xml:space="preserve"> if the </w:t>
      </w:r>
      <w:r>
        <w:rPr>
          <w:b/>
        </w:rPr>
        <w:t>systemType</w:t>
      </w:r>
      <w:r>
        <w:t xml:space="preserve"> element of the spec</w:t>
      </w:r>
      <w:r>
        <w:t xml:space="preserve">ified </w:t>
      </w:r>
      <w:r>
        <w:rPr>
          <w:b/>
        </w:rPr>
        <w:t>LobSystem</w:t>
      </w:r>
      <w:r>
        <w:t xml:space="preserve"> is not set to "Custom". If the </w:t>
      </w:r>
      <w:r>
        <w:rPr>
          <w:b/>
        </w:rPr>
        <w:t>systemType</w:t>
      </w:r>
      <w:r>
        <w:t xml:space="preserve"> element of the specified </w:t>
      </w:r>
      <w:r>
        <w:rPr>
          <w:b/>
        </w:rPr>
        <w:t>LobSystem</w:t>
      </w:r>
      <w:r>
        <w:t xml:space="preserve"> is set to "Custom", the behavior of this operation is implementation-specific</w:t>
      </w:r>
      <w:bookmarkStart w:id="2677"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2677"/>
      <w:r>
        <w:t>.</w:t>
      </w:r>
    </w:p>
    <w:p w:rsidR="00A82F45" w:rsidRDefault="00822365">
      <w:bookmarkStart w:id="2678" w:name="CC_bafaa7105bc07e95d88949b4e6a61254"/>
      <w:bookmarkEnd w:id="2678"/>
      <w:r>
        <w:t xml:space="preserve">The following </w:t>
      </w:r>
      <w:r>
        <w:t xml:space="preserve">is the </w:t>
      </w:r>
      <w:hyperlink w:anchor="gt_5a824664-0858-4b09-b852-83baf4584efa">
        <w:r>
          <w:rPr>
            <w:rStyle w:val="HyperlinkGreen"/>
            <w:b/>
          </w:rPr>
          <w:t>WSDL</w:t>
        </w:r>
      </w:hyperlink>
      <w:r>
        <w:t xml:space="preserve"> port type specification of the </w:t>
      </w:r>
      <w:r>
        <w:rPr>
          <w:b/>
        </w:rPr>
        <w:t xml:space="preserve">GetLobSystemAllAssembliesBytes </w:t>
      </w:r>
      <w:hyperlink w:anchor="gt_3f81265d-5456-4bfe-b795-ac5bf522b299">
        <w:r>
          <w:rPr>
            <w:rStyle w:val="HyperlinkGreen"/>
            <w:b/>
          </w:rPr>
          <w:t>WSDL operation</w:t>
        </w:r>
      </w:hyperlink>
      <w:r>
        <w:t>.</w:t>
      </w:r>
    </w:p>
    <w:p w:rsidR="00A82F45" w:rsidRDefault="00822365">
      <w:pPr>
        <w:pStyle w:val="Code"/>
      </w:pPr>
      <w:r>
        <w:t>&lt;wsdl:operation name="GetLobSystemAllAssem</w:t>
      </w:r>
      <w:r>
        <w:t>bliesBytes" xmlns:wsdl="http://schemas.xmlsoap.org/wsdl/"&gt;</w:t>
      </w:r>
    </w:p>
    <w:p w:rsidR="00A82F45" w:rsidRDefault="00822365">
      <w:pPr>
        <w:pStyle w:val="Code"/>
      </w:pPr>
      <w:r>
        <w:lastRenderedPageBreak/>
        <w:t xml:space="preserve">  &lt;wsdl:input wsaw:Action="http://www.microsoft.com/Office/2009/BusinessDataCatalog/BusinessDataCatalogSharedService/GetLobSystemAllAssembliesBytes" message="tns:BusinessDataCatalogSharedService_Ge</w:t>
      </w:r>
      <w:r>
        <w:t>tLobSystemAllAssembliesBytes_InputMessage" xmlns:wsaw="http://www.w3.org/2006/05/addressing/wsdl"/&gt;</w:t>
      </w:r>
    </w:p>
    <w:p w:rsidR="00A82F45" w:rsidRDefault="00822365">
      <w:pPr>
        <w:pStyle w:val="Code"/>
      </w:pPr>
      <w:r>
        <w:t xml:space="preserve">  &lt;wsdl:output wsaw:Action="http://www.microsoft.com/Office/2009/BusinessDataCatalog/BusinessDataCatalogSharedService/GetLobSystemAllAssembliesBytesResponse</w:t>
      </w:r>
      <w:r>
        <w:t>" message="tns:BusinessDataCatalogSharedService_GetLobSystemAllAssembliesBytes_OutputMessage" xmlns:wsaw="http://www.w3.org/2006/05/addressing/wsdl"/&gt;</w:t>
      </w:r>
    </w:p>
    <w:p w:rsidR="00A82F45" w:rsidRDefault="00822365">
      <w:pPr>
        <w:pStyle w:val="Code"/>
      </w:pPr>
      <w:r>
        <w:t xml:space="preserve">  &lt;wsdl:fault wsaw:Action="http://www.microsoft.com/Office/2009/BusinessDataCatalog/BusinessDataCatalogSh</w:t>
      </w:r>
      <w:r>
        <w:t>aredService/GetLobSystemAllAssembliesBytesArgumentExceptionFault" name="ArgumentExceptionFault" message="tns:BusinessDataCatalogSharedService_GetLobSystemAllAssembliesBytes_ArgumentExceptionFault_FaultMessage" xmlns:wsaw="http://www.w3.org/2006/05/addressi</w:t>
      </w:r>
      <w:r>
        <w:t>ng/wsdl"/&gt;</w:t>
      </w:r>
    </w:p>
    <w:p w:rsidR="00A82F45" w:rsidRDefault="00822365">
      <w:pPr>
        <w:pStyle w:val="Code"/>
      </w:pPr>
      <w:r>
        <w:t xml:space="preserve">  &lt;wsdl:fault wsaw:Action="http://www.microsoft.com/Office/2009/BusinessDataCatalog/BusinessDataCatalogSharedService/GetLobSystemAllAssembliesBytesArgumentNullExceptionFault" name="ArgumentNullExceptionFault" message="tns:BusinessDataCatalogShar</w:t>
      </w:r>
      <w:r>
        <w:t>edService_GetLobSystemAllAssembliesBytes_ArgumentNullExceptionFault_FaultMessage" xmlns:wsaw="http://www.w3.org/2006/05/addressing/wsdl"/&gt;</w:t>
      </w:r>
    </w:p>
    <w:p w:rsidR="00A82F45" w:rsidRDefault="00822365">
      <w:pPr>
        <w:pStyle w:val="Code"/>
      </w:pPr>
      <w:r>
        <w:t xml:space="preserve">  &lt;wsdl:fault</w:t>
      </w:r>
      <w:r>
        <w:t xml:space="preserve"> wsaw:Action="http://www.microsoft.com/Office/2009/BusinessDataCatalog/BusinessDataCatalogSharedService/GetLobSystemAllAssembliesBytesArgumentOutOfRangeExceptionFault" name="ArgumentOutOfRangeExceptionFault" message="tns:BusinessDataCatalogSharedService_Ge</w:t>
      </w:r>
      <w:r>
        <w:t>tLobSystemAllAssembliesBytes_ArgumentOutOfRangeExceptionFault_FaultMessage" xmlns:wsaw="http://www.w3.org/2006/05/addressing/wsdl"/&gt;</w:t>
      </w:r>
    </w:p>
    <w:p w:rsidR="00A82F45" w:rsidRDefault="00822365">
      <w:pPr>
        <w:pStyle w:val="Code"/>
      </w:pPr>
      <w:r>
        <w:t xml:space="preserve">  &lt;wsdl:fault wsaw:Action="http://www.microsoft.com/Office/2009/BusinessDataCatalog/BusinessDataCatalogSharedService/GetLob</w:t>
      </w:r>
      <w:r>
        <w:t>SystemAllAssembliesBytesBdcExceptionStateFault" name="BdcExceptionStateFault" message="tns:BusinessDataCatalogSharedService_GetLobSystemAllAssembliesBytes_BdcExceptionStateFault_FaultMessage" xmlns:wsaw="http://www.w3.org/2006/05/addressing/wsdl"/&gt;</w:t>
      </w:r>
    </w:p>
    <w:p w:rsidR="00A82F45" w:rsidRDefault="00822365">
      <w:pPr>
        <w:pStyle w:val="Code"/>
      </w:pPr>
      <w:r>
        <w:t xml:space="preserve">  &lt;wsdl</w:t>
      </w:r>
      <w:r>
        <w:t>:fault wsaw:Action="http://www.microsoft.com/Office/2009/BusinessDataCatalog/BusinessDataCatalogSharedService/GetLobSystemAllAssembliesBytesInvalidOperationExceptionFault" name="InvalidOperationExceptionFault" message="tns:BusinessDataCatalogSharedService_</w:t>
      </w:r>
      <w:r>
        <w:t>GetLobSystemAllAssembliesBytes_InvalidOperationExceptionFault_FaultMessage" xmlns:wsaw="http://www.w3.org/2006/05/addressing/wsdl"/&gt;</w:t>
      </w:r>
    </w:p>
    <w:p w:rsidR="00A82F45" w:rsidRDefault="00822365">
      <w:pPr>
        <w:pStyle w:val="Code"/>
      </w:pPr>
      <w:r>
        <w:t xml:space="preserve">  &lt;wsdl:fault wsaw:Action="http://www.microsoft.com/Office/2009/BusinessDataCatalog/BusinessDataCatalogSharedService/GetLob</w:t>
      </w:r>
      <w:r>
        <w:t>SystemAllAssembliesBytesMetadataExceptionStateFault" name="MetadataExceptionStateFault" message="tns:BusinessDataCatalogSharedService_GetLobSystemAllAssembliesBytes_MetadataExceptionStateFault_FaultMessage" xmlns:wsaw="http://www.w3.org/2006/05/addressing/</w:t>
      </w:r>
      <w:r>
        <w:t>wsdl"/&gt;</w:t>
      </w:r>
    </w:p>
    <w:p w:rsidR="00A82F45" w:rsidRDefault="00822365">
      <w:pPr>
        <w:pStyle w:val="Code"/>
      </w:pPr>
      <w:r>
        <w:t>&lt;/wsdl:operation&gt;</w:t>
      </w:r>
    </w:p>
    <w:p w:rsidR="00A82F45" w:rsidRDefault="00822365">
      <w:bookmarkStart w:id="2679" w:name="CC_7aceb269eafa170637145fd3cd35f3d4"/>
      <w:bookmarkEnd w:id="2679"/>
      <w:r>
        <w:t xml:space="preserve">The protocol client sends a </w:t>
      </w:r>
      <w:r>
        <w:rPr>
          <w:b/>
        </w:rPr>
        <w:t>BusinessDataCatalogSharedService_GetLobSystemAllAssembliesBytes_InputMessage</w:t>
      </w:r>
      <w:r>
        <w:t xml:space="preserve"> request message, and the protocol server MUST respond with a </w:t>
      </w:r>
      <w:r>
        <w:rPr>
          <w:b/>
        </w:rPr>
        <w:t>BusinessDataCatalogSharedService_GetLobSystemAllAssembliesBytes_</w:t>
      </w:r>
      <w:r>
        <w:rPr>
          <w:b/>
        </w:rPr>
        <w:t xml:space="preserve">OutputMessage </w:t>
      </w:r>
      <w:r>
        <w:t>response message, unless any faults occur.</w:t>
      </w:r>
    </w:p>
    <w:p w:rsidR="00A82F45" w:rsidRDefault="00822365">
      <w:r>
        <w:t xml:space="preserve">If the condition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w:t>
      </w:r>
      <w:r>
        <w:t xml:space="preserve"> complex type, determined in an implementation-specific manner.</w:t>
      </w:r>
    </w:p>
    <w:tbl>
      <w:tblPr>
        <w:tblStyle w:val="Table-ShadedHeader"/>
        <w:tblW w:w="0" w:type="auto"/>
        <w:tblLook w:val="04A0" w:firstRow="1" w:lastRow="0" w:firstColumn="1" w:lastColumn="0" w:noHBand="0" w:noVBand="1"/>
      </w:tblPr>
      <w:tblGrid>
        <w:gridCol w:w="6778"/>
        <w:gridCol w:w="269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7421" w:type="dxa"/>
          </w:tcPr>
          <w:p w:rsidR="00A82F45" w:rsidRDefault="00822365">
            <w:pPr>
              <w:pStyle w:val="TableHeaderText"/>
              <w:keepNext w:val="0"/>
            </w:pPr>
            <w:r>
              <w:t>Error complex type</w:t>
            </w:r>
          </w:p>
        </w:tc>
        <w:tc>
          <w:tcPr>
            <w:tcW w:w="2054" w:type="dxa"/>
          </w:tcPr>
          <w:p w:rsidR="00A82F45" w:rsidRDefault="00822365">
            <w:pPr>
              <w:pStyle w:val="TableHeaderText"/>
              <w:keepNext w:val="0"/>
            </w:pPr>
            <w:r>
              <w:t>Condition</w:t>
            </w:r>
          </w:p>
        </w:tc>
      </w:tr>
      <w:tr w:rsidR="00A82F45" w:rsidTr="00A82F45">
        <w:tc>
          <w:tcPr>
            <w:tcW w:w="7421" w:type="dxa"/>
          </w:tcPr>
          <w:p w:rsidR="00A82F45" w:rsidRDefault="00822365">
            <w:pPr>
              <w:pStyle w:val="TableBodyText"/>
            </w:pPr>
            <w:hyperlink w:anchor="Section_6d5fb12e20c5465194404eb32b85edb5" w:history="1">
              <w:r>
                <w:rPr>
                  <w:b/>
                </w:rPr>
                <w:t>AccessDeniedExceptionState (from namespace http://schemas.datacontract.org/2004/07/Microsoft.BusinessD</w:t>
              </w:r>
              <w:r>
                <w:rPr>
                  <w:b/>
                </w:rPr>
                <w:t>ata.Infrastructure)</w:t>
              </w:r>
            </w:hyperlink>
          </w:p>
        </w:tc>
        <w:tc>
          <w:tcPr>
            <w:tcW w:w="2054"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read</w:t>
            </w:r>
            <w:bookmarkStart w:id="2680" w:name="Appendix_A_Target_80"/>
            <w:r>
              <w:rPr>
                <w:rStyle w:val="Hyperlink"/>
              </w:rPr>
              <w:fldChar w:fldCharType="begin"/>
            </w:r>
            <w:r>
              <w:rPr>
                <w:rStyle w:val="Hyperlink"/>
                <w:szCs w:val="24"/>
              </w:rPr>
              <w:instrText xml:space="preserve"> HYPERLINK \l "Appendix_A_80" \o "Product behavior note 80" \h </w:instrText>
            </w:r>
            <w:r>
              <w:rPr>
                <w:rStyle w:val="Hyperlink"/>
              </w:rPr>
            </w:r>
            <w:r>
              <w:rPr>
                <w:rStyle w:val="Hyperlink"/>
                <w:szCs w:val="24"/>
              </w:rPr>
              <w:fldChar w:fldCharType="separate"/>
            </w:r>
            <w:r>
              <w:rPr>
                <w:rStyle w:val="Hyperlink"/>
              </w:rPr>
              <w:t>&lt;80&gt;</w:t>
            </w:r>
            <w:r>
              <w:rPr>
                <w:rStyle w:val="Hyperlink"/>
              </w:rPr>
              <w:fldChar w:fldCharType="end"/>
            </w:r>
            <w:bookmarkEnd w:id="2680"/>
            <w:r>
              <w:t xml:space="preserve"> the s</w:t>
            </w:r>
            <w:r>
              <w:t xml:space="preserve">pecified </w:t>
            </w:r>
            <w:r>
              <w:rPr>
                <w:b/>
              </w:rPr>
              <w:t>LobSystem</w:t>
            </w:r>
            <w:r>
              <w:t xml:space="preserve">, and the </w:t>
            </w:r>
            <w:r>
              <w:lastRenderedPageBreak/>
              <w:t xml:space="preserve">CameThroughRemoteAdminService header specified in section </w:t>
            </w:r>
            <w:hyperlink w:anchor="Section_a8735471690a448a997513fd76b62883" w:history="1">
              <w:r>
                <w:rPr>
                  <w:rStyle w:val="Hyperlink"/>
                </w:rPr>
                <w:t>3.1</w:t>
              </w:r>
            </w:hyperlink>
            <w:r>
              <w:t xml:space="preserve"> is present in the SOAP request</w:t>
            </w:r>
          </w:p>
        </w:tc>
      </w:tr>
      <w:tr w:rsidR="00A82F45" w:rsidTr="00A82F45">
        <w:tc>
          <w:tcPr>
            <w:tcW w:w="7421" w:type="dxa"/>
          </w:tcPr>
          <w:p w:rsidR="00A82F45" w:rsidRDefault="00822365">
            <w:pPr>
              <w:pStyle w:val="TableBodyText"/>
              <w:rPr>
                <w:b/>
              </w:rPr>
            </w:pPr>
            <w:hyperlink w:anchor="Section_ed65b16c202247d7bd26e383acf8aad9" w:history="1">
              <w:r>
                <w:rPr>
                  <w:b/>
                </w:rPr>
                <w:t>ArgumentOutOfR</w:t>
              </w:r>
              <w:r>
                <w:rPr>
                  <w:b/>
                </w:rPr>
                <w:t>angeException (from namespace http://schemas.datacontract.org/2004/07/System)</w:t>
              </w:r>
            </w:hyperlink>
          </w:p>
        </w:tc>
        <w:tc>
          <w:tcPr>
            <w:tcW w:w="2054" w:type="dxa"/>
          </w:tcPr>
          <w:p w:rsidR="00A82F45" w:rsidRDefault="00822365">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set to zero ("0").</w:t>
            </w:r>
          </w:p>
        </w:tc>
      </w:tr>
    </w:tbl>
    <w:p w:rsidR="00A82F45" w:rsidRDefault="00A82F45"/>
    <w:p w:rsidR="00A82F45" w:rsidRDefault="00822365">
      <w:pPr>
        <w:pStyle w:val="Heading5"/>
      </w:pPr>
      <w:bookmarkStart w:id="2681" w:name="section_a35567728d414f5d98a08fc7e4555ff2"/>
      <w:bookmarkStart w:id="2682" w:name="_Toc83915237"/>
      <w:r>
        <w:t>Messages</w:t>
      </w:r>
      <w:bookmarkEnd w:id="2681"/>
      <w:bookmarkEnd w:id="2682"/>
    </w:p>
    <w:p w:rsidR="00A82F45" w:rsidRDefault="00822365">
      <w:r>
        <w:t xml:space="preserve">The following table summarizes the </w:t>
      </w:r>
      <w:r>
        <w:t xml:space="preserve">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7"/>
        <w:gridCol w:w="274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BusinessDataCatalogSharedService_GetLobSystemAllAssembliesBytes_InputMessage</w:t>
            </w:r>
          </w:p>
        </w:tc>
        <w:tc>
          <w:tcPr>
            <w:tcW w:w="0" w:type="auto"/>
            <w:vAlign w:val="center"/>
          </w:tcPr>
          <w:p w:rsidR="00A82F45" w:rsidRDefault="00822365">
            <w:pPr>
              <w:pStyle w:val="TableBodyText"/>
            </w:pPr>
            <w:r>
              <w:t>The request WSDL message</w:t>
            </w:r>
            <w:r>
              <w:t xml:space="preserve"> for the </w:t>
            </w:r>
            <w:r>
              <w:rPr>
                <w:b/>
              </w:rPr>
              <w:t xml:space="preserve">GetLobSystemAllAssembliesBytes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BusinessDataCatalogSharedService_GetLobSystemAllAssembliesBytes_OutputMessage</w:t>
            </w:r>
          </w:p>
        </w:tc>
        <w:tc>
          <w:tcPr>
            <w:tcW w:w="0" w:type="auto"/>
            <w:vAlign w:val="center"/>
          </w:tcPr>
          <w:p w:rsidR="00A82F45" w:rsidRDefault="00822365">
            <w:pPr>
              <w:pStyle w:val="TableBodyText"/>
            </w:pPr>
            <w:r>
              <w:t xml:space="preserve">The response WSDL message for the </w:t>
            </w:r>
            <w:r>
              <w:rPr>
                <w:b/>
              </w:rPr>
              <w:t xml:space="preserve">GetLobSystemAllAssembliesBytes </w:t>
            </w:r>
            <w:r>
              <w:t>WSDL operation.</w:t>
            </w:r>
          </w:p>
        </w:tc>
      </w:tr>
    </w:tbl>
    <w:p w:rsidR="00A82F45" w:rsidRDefault="00A82F45"/>
    <w:p w:rsidR="00A82F45" w:rsidRDefault="00822365">
      <w:pPr>
        <w:pStyle w:val="Heading6"/>
      </w:pPr>
      <w:bookmarkStart w:id="2683" w:name="section_6d6908ed005b454794149381eeaffd5d"/>
      <w:bookmarkStart w:id="2684" w:name="_Toc83915238"/>
      <w:r>
        <w:t>BusinessDataCatalogSharedService_GetLobSystemAllAssembliesBytes_InputMessage</w:t>
      </w:r>
      <w:bookmarkEnd w:id="2683"/>
      <w:bookmarkEnd w:id="2684"/>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GetLobSystemAllAssembliesBytes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http://www.microsoft.com/Office/2009/BusinessDataCatalog/BusinessDataCatalogSharedService/GetL</w:t>
      </w:r>
      <w:r>
        <w:t>obSystemAllAssembliesBytes</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GetLobSystemAllAssembliesBytes </w:t>
      </w:r>
      <w:r>
        <w:t>element.</w:t>
      </w:r>
    </w:p>
    <w:p w:rsidR="00A82F45" w:rsidRDefault="00822365">
      <w:pPr>
        <w:pStyle w:val="Heading6"/>
      </w:pPr>
      <w:bookmarkStart w:id="2685" w:name="section_b4336dd4f591438faad2a221fde4a66c"/>
      <w:bookmarkStart w:id="2686" w:name="_Toc83915239"/>
      <w:r>
        <w:t>BusinessDataCatalogSharedService_GetLobSystemAllAssembliesBytes_OutputMessage</w:t>
      </w:r>
      <w:bookmarkEnd w:id="2685"/>
      <w:bookmarkEnd w:id="2686"/>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GetLobSystemAllAssembliesBytes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GetLobSystemAllAssembliesBytesResponse </w:t>
      </w:r>
      <w:r>
        <w:t>element.</w:t>
      </w:r>
    </w:p>
    <w:p w:rsidR="00A82F45" w:rsidRDefault="00822365">
      <w:pPr>
        <w:pStyle w:val="Heading5"/>
      </w:pPr>
      <w:bookmarkStart w:id="2687" w:name="section_0a3102c16cd84af4bd6f71a193996e81"/>
      <w:bookmarkStart w:id="2688" w:name="_Toc83915240"/>
      <w:r>
        <w:t>Elements</w:t>
      </w:r>
      <w:bookmarkEnd w:id="2687"/>
      <w:bookmarkEnd w:id="2688"/>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33"/>
        <w:gridCol w:w="5342"/>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GetLobSystemAllAssembliesBytes</w:t>
            </w:r>
          </w:p>
        </w:tc>
        <w:tc>
          <w:tcPr>
            <w:tcW w:w="0" w:type="auto"/>
            <w:vAlign w:val="center"/>
          </w:tcPr>
          <w:p w:rsidR="00A82F45" w:rsidRDefault="00822365">
            <w:pPr>
              <w:pStyle w:val="TableBodyText"/>
            </w:pPr>
            <w:r>
              <w:t xml:space="preserve">The input data for the </w:t>
            </w:r>
            <w:r>
              <w:rPr>
                <w:b/>
              </w:rPr>
              <w:t xml:space="preserve">GetLobSystemAllAssembliesBytes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GetLobSystemAllAssembliesBytesResponse</w:t>
            </w:r>
          </w:p>
        </w:tc>
        <w:tc>
          <w:tcPr>
            <w:tcW w:w="0" w:type="auto"/>
            <w:vAlign w:val="center"/>
          </w:tcPr>
          <w:p w:rsidR="00A82F45" w:rsidRDefault="00822365">
            <w:pPr>
              <w:pStyle w:val="TableBodyText"/>
            </w:pPr>
            <w:r>
              <w:t xml:space="preserve">The result data for the </w:t>
            </w:r>
            <w:r>
              <w:rPr>
                <w:b/>
              </w:rPr>
              <w:t>GetLobSystemAllA</w:t>
            </w:r>
            <w:r>
              <w:rPr>
                <w:b/>
              </w:rPr>
              <w:t xml:space="preserve">ssembliesBytes </w:t>
            </w:r>
            <w:r>
              <w:t>WSDL operation.</w:t>
            </w:r>
          </w:p>
        </w:tc>
      </w:tr>
    </w:tbl>
    <w:p w:rsidR="00A82F45" w:rsidRDefault="00A82F45"/>
    <w:p w:rsidR="00A82F45" w:rsidRDefault="00822365">
      <w:pPr>
        <w:pStyle w:val="Heading6"/>
      </w:pPr>
      <w:bookmarkStart w:id="2689" w:name="section_435bef1be0544bd484cb09eb03f85b75"/>
      <w:bookmarkStart w:id="2690" w:name="_Toc83915241"/>
      <w:r>
        <w:t>GetLobSystemAllAssembliesBytes</w:t>
      </w:r>
      <w:bookmarkEnd w:id="2689"/>
      <w:bookmarkEnd w:id="2690"/>
    </w:p>
    <w:p w:rsidR="00A82F45" w:rsidRDefault="00822365">
      <w:r>
        <w:t xml:space="preserve">The </w:t>
      </w:r>
      <w:r>
        <w:rPr>
          <w:b/>
        </w:rPr>
        <w:t>GetLobSystemAllAssembliesBytes</w:t>
      </w:r>
      <w:r>
        <w:t xml:space="preserve"> element specifies the input data for the </w:t>
      </w:r>
      <w:r>
        <w:rPr>
          <w:b/>
        </w:rPr>
        <w:t xml:space="preserve">GetLobSystemAllAssembliesBytes </w:t>
      </w:r>
      <w:hyperlink w:anchor="gt_3f81265d-5456-4bfe-b795-ac5bf522b299">
        <w:r>
          <w:rPr>
            <w:rStyle w:val="HyperlinkGreen"/>
            <w:b/>
          </w:rPr>
          <w:t>WSDL operation</w:t>
        </w:r>
      </w:hyperlink>
      <w:r>
        <w:t>.</w:t>
      </w:r>
    </w:p>
    <w:p w:rsidR="00A82F45" w:rsidRDefault="00822365">
      <w:pPr>
        <w:pStyle w:val="Code"/>
      </w:pPr>
      <w:r>
        <w:t>&lt;</w:t>
      </w:r>
      <w:r>
        <w:t>xs:element name="GetLobSystemAllAssembliesBytes"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name="lobSystemStruct" nillable="true" type="q8:</w:t>
      </w:r>
      <w:r>
        <w:t>LobSystemStruct"/&gt;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691" w:name="CC_7687bc8e73ec60149014a93a4ee49796"/>
      <w:bookmarkEnd w:id="2691"/>
      <w:r>
        <w:rPr>
          <w:b/>
        </w:rPr>
        <w:t xml:space="preserve">lobSystemStruct: </w:t>
      </w:r>
      <w:r>
        <w:t xml:space="preserve">The </w:t>
      </w:r>
      <w:hyperlink w:anchor="gt_2c32dc42-3385-4c34-884a-cda903379f66">
        <w:r>
          <w:rPr>
            <w:rStyle w:val="HyperlinkGreen"/>
            <w:b/>
          </w:rPr>
          <w:t>LobSystem</w:t>
        </w:r>
      </w:hyperlink>
      <w:r>
        <w:t>.</w:t>
      </w:r>
      <w:r>
        <w:rPr>
          <w:rStyle w:val="CommentReference"/>
        </w:rPr>
        <w:t xml:space="preserve"> T</w:t>
      </w:r>
      <w:r>
        <w:t xml:space="preserve">he </w:t>
      </w:r>
      <w:hyperlink w:anchor="gt_2f24f458-7d39-47a2-93f7-de433ea85c75">
        <w:r>
          <w:rPr>
            <w:rStyle w:val="HyperlinkGreen"/>
            <w:b/>
          </w:rPr>
          <w:t>partition</w:t>
        </w:r>
      </w:hyperlink>
      <w:r>
        <w:t xml:space="preserve"> of the </w:t>
      </w:r>
      <w:r>
        <w:rPr>
          <w:b/>
        </w:rPr>
        <w:t>LobSystem</w:t>
      </w:r>
      <w:r>
        <w:t xml:space="preserve"> MUST be the partition of the protocol client.</w:t>
      </w:r>
    </w:p>
    <w:p w:rsidR="00A82F45" w:rsidRDefault="00822365">
      <w:pPr>
        <w:pStyle w:val="Heading6"/>
      </w:pPr>
      <w:bookmarkStart w:id="2692" w:name="section_a59231d46a9b41cf8669c4a70094b65b"/>
      <w:bookmarkStart w:id="2693" w:name="_Toc83915242"/>
      <w:r>
        <w:t>GetLobSystemAllAssembliesBytesResponse</w:t>
      </w:r>
      <w:bookmarkEnd w:id="2692"/>
      <w:bookmarkEnd w:id="2693"/>
    </w:p>
    <w:p w:rsidR="00A82F45" w:rsidRDefault="00822365">
      <w:r>
        <w:t xml:space="preserve">The </w:t>
      </w:r>
      <w:r>
        <w:rPr>
          <w:b/>
        </w:rPr>
        <w:t>GetLobSystemAllAssembliesBytesResponse</w:t>
      </w:r>
      <w:r>
        <w:t xml:space="preserve"> element specifies the result data for the </w:t>
      </w:r>
      <w:r>
        <w:rPr>
          <w:b/>
        </w:rPr>
        <w:t xml:space="preserve">GetLobSystemAllAssembliesBytes </w:t>
      </w:r>
      <w:hyperlink w:anchor="gt_3f81265d-5456-4bfe-b795-ac5bf522b299">
        <w:r>
          <w:rPr>
            <w:rStyle w:val="HyperlinkGreen"/>
            <w:b/>
          </w:rPr>
          <w:t>WSDL operation</w:t>
        </w:r>
      </w:hyperlink>
      <w:r>
        <w:t>.</w:t>
      </w:r>
    </w:p>
    <w:p w:rsidR="00A82F45" w:rsidRDefault="00822365">
      <w:pPr>
        <w:pStyle w:val="Code"/>
      </w:pPr>
      <w:r>
        <w:t>&lt;xs:element name="GetLobSystemAllAssembliesBytesResponse"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xmlns:q7="http://schemas.microsoft.com/2003/10/Serialization/Arra</w:t>
      </w:r>
      <w:r>
        <w:t>ys" minOccurs="0" name="GetLobSystemAllAssembliesBytesResult" nillable="true" type="q7:ArrayOfbase64Binary"/&gt;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694" w:name="CC_b8421bee1e4c6d420af0d27d33a92db8"/>
      <w:bookmarkEnd w:id="2694"/>
      <w:r>
        <w:rPr>
          <w:b/>
        </w:rPr>
        <w:t xml:space="preserve">GetLobSystemAllAssembliesBytesResult: </w:t>
      </w:r>
      <w:r>
        <w:t xml:space="preserve">The list of </w:t>
      </w:r>
      <w:hyperlink w:anchor="gt_84e6a86d-dbbc-4241-a855-eb804a032656">
        <w:r>
          <w:rPr>
            <w:rStyle w:val="HyperlinkGreen"/>
            <w:b/>
          </w:rPr>
          <w:t>Business Logic Modules</w:t>
        </w:r>
      </w:hyperlink>
      <w:r>
        <w:t xml:space="preserve">. If the specified </w:t>
      </w:r>
      <w:hyperlink w:anchor="gt_2c32dc42-3385-4c34-884a-cda903379f66">
        <w:r>
          <w:rPr>
            <w:rStyle w:val="HyperlinkGreen"/>
            <w:b/>
          </w:rPr>
          <w:t>LobSystem</w:t>
        </w:r>
      </w:hyperlink>
      <w:r>
        <w:t xml:space="preserve"> is not associated with any Business Logic Module, the protocol server MUST set the value of the element to NULL.</w:t>
      </w:r>
    </w:p>
    <w:p w:rsidR="00A82F45" w:rsidRDefault="00822365">
      <w:pPr>
        <w:pStyle w:val="Heading5"/>
      </w:pPr>
      <w:bookmarkStart w:id="2695" w:name="section_5aba7a0ad8b9497eb48341687d7f168e"/>
      <w:bookmarkStart w:id="2696" w:name="_Toc83915243"/>
      <w:r>
        <w:t>Complex Typ</w:t>
      </w:r>
      <w:r>
        <w:t>es</w:t>
      </w:r>
      <w:bookmarkEnd w:id="2695"/>
      <w:bookmarkEnd w:id="2696"/>
    </w:p>
    <w:p w:rsidR="00A82F45" w:rsidRDefault="00822365">
      <w:r>
        <w:t>None.</w:t>
      </w:r>
    </w:p>
    <w:p w:rsidR="00A82F45" w:rsidRDefault="00822365">
      <w:pPr>
        <w:pStyle w:val="Heading5"/>
      </w:pPr>
      <w:bookmarkStart w:id="2697" w:name="section_fbcc348dd70340949e803ea56f2eadfe"/>
      <w:bookmarkStart w:id="2698" w:name="_Toc83915244"/>
      <w:r>
        <w:t>Simple Types</w:t>
      </w:r>
      <w:bookmarkEnd w:id="2697"/>
      <w:bookmarkEnd w:id="2698"/>
    </w:p>
    <w:p w:rsidR="00A82F45" w:rsidRDefault="00822365">
      <w:r>
        <w:t>None.</w:t>
      </w:r>
    </w:p>
    <w:p w:rsidR="00A82F45" w:rsidRDefault="00822365">
      <w:pPr>
        <w:pStyle w:val="Heading5"/>
      </w:pPr>
      <w:bookmarkStart w:id="2699" w:name="section_1acb5e79b5144596bdf0389b6c4ee2d2"/>
      <w:bookmarkStart w:id="2700" w:name="_Toc83915245"/>
      <w:r>
        <w:t>Attributes</w:t>
      </w:r>
      <w:bookmarkEnd w:id="2699"/>
      <w:bookmarkEnd w:id="2700"/>
    </w:p>
    <w:p w:rsidR="00A82F45" w:rsidRDefault="00822365">
      <w:r>
        <w:lastRenderedPageBreak/>
        <w:t>None.</w:t>
      </w:r>
    </w:p>
    <w:p w:rsidR="00A82F45" w:rsidRDefault="00822365">
      <w:pPr>
        <w:pStyle w:val="Heading5"/>
      </w:pPr>
      <w:bookmarkStart w:id="2701" w:name="section_f8cc0978bf294de6aa651f29cbac55b4"/>
      <w:bookmarkStart w:id="2702" w:name="_Toc83915246"/>
      <w:r>
        <w:t>Groups</w:t>
      </w:r>
      <w:bookmarkEnd w:id="2701"/>
      <w:bookmarkEnd w:id="2702"/>
    </w:p>
    <w:p w:rsidR="00A82F45" w:rsidRDefault="00822365">
      <w:r>
        <w:t>None.</w:t>
      </w:r>
    </w:p>
    <w:p w:rsidR="00A82F45" w:rsidRDefault="00822365">
      <w:pPr>
        <w:pStyle w:val="Heading5"/>
      </w:pPr>
      <w:bookmarkStart w:id="2703" w:name="section_7e232f977ea54011b7ef43aab7354e6d"/>
      <w:bookmarkStart w:id="2704" w:name="_Toc83915247"/>
      <w:r>
        <w:t>Attribute Groups</w:t>
      </w:r>
      <w:bookmarkEnd w:id="2703"/>
      <w:bookmarkEnd w:id="2704"/>
    </w:p>
    <w:p w:rsidR="00A82F45" w:rsidRDefault="00822365">
      <w:r>
        <w:t>None.</w:t>
      </w:r>
    </w:p>
    <w:p w:rsidR="00A82F45" w:rsidRDefault="00822365">
      <w:pPr>
        <w:pStyle w:val="Heading4"/>
      </w:pPr>
      <w:bookmarkStart w:id="2705" w:name="section_7c3ded586b1e44619b0ce256e1f2b730"/>
      <w:bookmarkStart w:id="2706" w:name="_Toc83915248"/>
      <w:r>
        <w:t>GetLobSystemById</w:t>
      </w:r>
      <w:bookmarkEnd w:id="2705"/>
      <w:bookmarkEnd w:id="2706"/>
      <w:r>
        <w:fldChar w:fldCharType="begin"/>
      </w:r>
      <w:r>
        <w:instrText xml:space="preserve"> XE "Server:GetLobSystemById operation" </w:instrText>
      </w:r>
      <w:r>
        <w:fldChar w:fldCharType="end"/>
      </w:r>
      <w:r>
        <w:fldChar w:fldCharType="begin"/>
      </w:r>
      <w:r>
        <w:instrText xml:space="preserve"> XE "Operations:GetLobSystemById" </w:instrText>
      </w:r>
      <w:r>
        <w:fldChar w:fldCharType="end"/>
      </w:r>
    </w:p>
    <w:p w:rsidR="00A82F45" w:rsidRDefault="00822365">
      <w:bookmarkStart w:id="2707" w:name="CC_1e28aa52188d6ab8b4c29161620af24f"/>
      <w:bookmarkEnd w:id="2707"/>
      <w:r>
        <w:t xml:space="preserve">The </w:t>
      </w:r>
      <w:r>
        <w:rPr>
          <w:b/>
        </w:rPr>
        <w:t>GetLobSystemById</w:t>
      </w:r>
      <w:r>
        <w:t xml:space="preserve"> operation retrieves the </w:t>
      </w:r>
      <w:hyperlink w:anchor="gt_2c32dc42-3385-4c34-884a-cda903379f66">
        <w:r>
          <w:rPr>
            <w:rStyle w:val="HyperlinkGreen"/>
            <w:b/>
          </w:rPr>
          <w:t>LobSystem</w:t>
        </w:r>
      </w:hyperlink>
      <w:r>
        <w:t xml:space="preserve"> with the specified </w:t>
      </w:r>
      <w:hyperlink w:anchor="gt_0d75e076-dc2d-4256-ae9e-3644f9b4230b">
        <w:r>
          <w:rPr>
            <w:rStyle w:val="HyperlinkGreen"/>
            <w:b/>
          </w:rPr>
          <w:t>MetadataObjectId</w:t>
        </w:r>
      </w:hyperlink>
      <w:r>
        <w:t>.</w:t>
      </w:r>
    </w:p>
    <w:p w:rsidR="00A82F45" w:rsidRDefault="00822365">
      <w:bookmarkStart w:id="2708" w:name="CC_35996c80f3fa24ffff00e84650d11159"/>
      <w:bookmarkEnd w:id="2708"/>
      <w:r>
        <w:t xml:space="preserve">The following is the </w:t>
      </w:r>
      <w:hyperlink w:anchor="gt_5a824664-0858-4b09-b852-83baf4584efa">
        <w:r>
          <w:rPr>
            <w:rStyle w:val="HyperlinkGreen"/>
            <w:b/>
          </w:rPr>
          <w:t>WSDL</w:t>
        </w:r>
      </w:hyperlink>
      <w:r>
        <w:t xml:space="preserve"> port type specification of the </w:t>
      </w:r>
      <w:r>
        <w:rPr>
          <w:b/>
        </w:rPr>
        <w:t xml:space="preserve">GetLobSystemById </w:t>
      </w:r>
      <w:hyperlink w:anchor="gt_3f81265d-5456-4bfe-b795-ac5bf522b299">
        <w:r>
          <w:rPr>
            <w:rStyle w:val="HyperlinkGreen"/>
            <w:b/>
          </w:rPr>
          <w:t>WSDL operation</w:t>
        </w:r>
      </w:hyperlink>
      <w:r>
        <w:t>.</w:t>
      </w:r>
    </w:p>
    <w:p w:rsidR="00A82F45" w:rsidRDefault="00822365">
      <w:pPr>
        <w:pStyle w:val="Code"/>
      </w:pPr>
      <w:r>
        <w:t>&lt;wsdl:operation name="GetLobSystemById" xmlns:wsdl="http://schemas.xmlsoap.org/wsdl/"&gt;</w:t>
      </w:r>
    </w:p>
    <w:p w:rsidR="00A82F45" w:rsidRDefault="00822365">
      <w:pPr>
        <w:pStyle w:val="Code"/>
      </w:pPr>
      <w:r>
        <w:t xml:space="preserve">  &lt;wsdl:input wsaw:Action="http://www.micr</w:t>
      </w:r>
      <w:r>
        <w:t>osoft.com/Office/2009/BusinessDataCatalog/BusinessDataCatalogSharedService/GetLobSystemById" message="tns:BusinessDataCatalogSharedService_GetLobSystemById_InputMessage" xmlns:wsaw="http://www.w3.org/2006/05/addressing/wsdl"/&gt;</w:t>
      </w:r>
    </w:p>
    <w:p w:rsidR="00A82F45" w:rsidRDefault="00822365">
      <w:pPr>
        <w:pStyle w:val="Code"/>
      </w:pPr>
      <w:r>
        <w:t xml:space="preserve">  &lt;wsdl:output wsaw:Action="h</w:t>
      </w:r>
      <w:r>
        <w:t>ttp://www.microsoft.com/Office/2009/BusinessDataCatalog/BusinessDataCatalogSharedService/GetLobSystemByIdResponse" message="tns:BusinessDataCatalogSharedService_GetLobSystemById_OutputMessage" xmlns:wsaw="http://www.w3.org/2006/05/addressing/wsdl"/&gt;</w:t>
      </w:r>
    </w:p>
    <w:p w:rsidR="00A82F45" w:rsidRDefault="00822365">
      <w:pPr>
        <w:pStyle w:val="Code"/>
      </w:pPr>
      <w:r>
        <w:t xml:space="preserve">  &lt;</w:t>
      </w:r>
      <w:r>
        <w:t>wsdl:fault wsaw:Action="http://www.microsoft.com/Office/2009/BusinessDataCatalog/BusinessDataCatalogSharedService/GetLobSystemByIdArgumentExceptionFault" name="ArgumentExceptionFault" message="tns:BusinessDataCatalogSharedService_GetLobSystemById_ArgumentE</w:t>
      </w:r>
      <w:r>
        <w:t>xceptionFault_FaultMessage" xmlns:wsaw="http://www.w3.org/2006/05/addressing/wsdl"/&gt;</w:t>
      </w:r>
    </w:p>
    <w:p w:rsidR="00A82F45" w:rsidRDefault="00822365">
      <w:pPr>
        <w:pStyle w:val="Code"/>
      </w:pPr>
      <w:r>
        <w:t xml:space="preserve">  &lt;wsdl:fault wsaw:Action="http://www.microsoft.com/Office/2009/BusinessDataCatalog/BusinessDataCatalogSharedService/GetLobSystemByIdArgumentNullExceptionFault" name="Argu</w:t>
      </w:r>
      <w:r>
        <w:t>mentNullExceptionFault" message="tns:BusinessDataCatalogSharedService_GetLobSystemById_ArgumentNullExceptionFault_FaultMessage" xmlns:wsaw="http://www.w3.org/2006/05/addressing/wsdl"/&gt;</w:t>
      </w:r>
    </w:p>
    <w:p w:rsidR="00A82F45" w:rsidRDefault="00822365">
      <w:pPr>
        <w:pStyle w:val="Code"/>
      </w:pPr>
      <w:r>
        <w:t xml:space="preserve">  &lt;wsdl:fault wsaw:Action="http://www.microsoft.com/Office/2009/Busines</w:t>
      </w:r>
      <w:r>
        <w:t>sDataCatalog/BusinessDataCatalogSharedService/GetLobSystemByIdArgumentOutOfRangeExceptionFault" name="ArgumentOutOfRangeExceptionFault" message="tns:BusinessDataCatalogSharedService_GetLobSystemById_ArgumentOutOfRangeExceptionFault_FaultMessage" xmlns:wsaw</w:t>
      </w:r>
      <w:r>
        <w:t>="http://www.w3.org/2006/05/addressing/wsdl"/&gt;</w:t>
      </w:r>
    </w:p>
    <w:p w:rsidR="00A82F45" w:rsidRDefault="00822365">
      <w:pPr>
        <w:pStyle w:val="Code"/>
      </w:pPr>
      <w:r>
        <w:t xml:space="preserve">  &lt;wsdl:fault wsaw:Action="http://www.microsoft.com/Office/2009/BusinessDataCatalog/BusinessDataCatalogSharedService/GetLobSystemByIdBdcExceptionStateFault" name="BdcExceptionStateFault" message="tns:BusinessD</w:t>
      </w:r>
      <w:r>
        <w:t>ataCatalogSharedService_GetLobSystemById_BdcExceptionStateFault_FaultMessage" xmlns:wsaw="http://www.w3.org/2006/05/addressing/wsdl"/&gt;</w:t>
      </w:r>
    </w:p>
    <w:p w:rsidR="00A82F45" w:rsidRDefault="00822365">
      <w:pPr>
        <w:pStyle w:val="Code"/>
      </w:pPr>
      <w:r>
        <w:t xml:space="preserve">  &lt;wsdl:fault wsaw:Action="http://www.microsoft.com/Office/2009/BusinessDataCatalog/BusinessDataCatalogSharedService/GetL</w:t>
      </w:r>
      <w:r>
        <w:t>obSystemByIdInvalidOperationExceptionFault" name="InvalidOperationExceptionFault" message="tns:BusinessDataCatalogSharedService_GetLobSystemById_InvalidOperationExceptionFault_FaultMessage" xmlns:wsaw="http://www.w3.org/2006/05/addressing/wsdl"/&gt;</w:t>
      </w:r>
    </w:p>
    <w:p w:rsidR="00A82F45" w:rsidRDefault="00822365">
      <w:pPr>
        <w:pStyle w:val="Code"/>
      </w:pPr>
      <w:r>
        <w:t xml:space="preserve">  &lt;wsdl:f</w:t>
      </w:r>
      <w:r>
        <w:t>ault wsaw:Action="http://www.microsoft.com/Office/2009/BusinessDataCatalog/BusinessDataCatalogSharedService/GetLobSystemByIdMetadataExceptionStateFault" name="MetadataExceptionStateFault" message="tns:BusinessDataCatalogSharedService_GetLobSystemById_Metad</w:t>
      </w:r>
      <w:r>
        <w:t>ataExceptionStateFault_FaultMessage" xmlns:wsaw="http://www.w3.org/2006/05/addressing/wsdl"/&gt;</w:t>
      </w:r>
    </w:p>
    <w:p w:rsidR="00A82F45" w:rsidRDefault="00822365">
      <w:pPr>
        <w:pStyle w:val="Code"/>
      </w:pPr>
      <w:r>
        <w:t>&lt;/wsdl:operation&gt;</w:t>
      </w:r>
    </w:p>
    <w:p w:rsidR="00A82F45" w:rsidRDefault="00822365">
      <w:bookmarkStart w:id="2709" w:name="CC_8a0e01a1d50866204a3a4f8c7c399352"/>
      <w:bookmarkEnd w:id="2709"/>
      <w:r>
        <w:t xml:space="preserve">The protocol client sends a </w:t>
      </w:r>
      <w:r>
        <w:rPr>
          <w:b/>
        </w:rPr>
        <w:t>BusinessDataCatalogSharedService_GetLobSystemById_InputMessage</w:t>
      </w:r>
      <w:r>
        <w:t xml:space="preserve"> request message, and the protocol server MUST respond</w:t>
      </w:r>
      <w:r>
        <w:t xml:space="preserve"> with a </w:t>
      </w:r>
      <w:r>
        <w:rPr>
          <w:b/>
        </w:rPr>
        <w:lastRenderedPageBreak/>
        <w:t>BusinessDataCatalogSharedService_GetLobSystemById_OutputMessage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w:t>
      </w:r>
      <w:r>
        <w:t>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618"/>
        <w:gridCol w:w="2857"/>
      </w:tblGrid>
      <w:tr w:rsidR="00A82F45" w:rsidTr="00A82F45">
        <w:trPr>
          <w:cnfStyle w:val="100000000000" w:firstRow="1" w:lastRow="0" w:firstColumn="0" w:lastColumn="0" w:oddVBand="0" w:evenVBand="0" w:oddHBand="0" w:evenHBand="0" w:firstRowFirstColumn="0" w:firstRowLastColumn="0" w:lastRowFirstColumn="0" w:lastRowLastColumn="0"/>
          <w:cantSplit/>
          <w:tblHeader/>
        </w:trPr>
        <w:tc>
          <w:tcPr>
            <w:tcW w:w="6618" w:type="dxa"/>
          </w:tcPr>
          <w:p w:rsidR="00A82F45" w:rsidRDefault="00822365">
            <w:pPr>
              <w:pStyle w:val="TableHeaderText"/>
              <w:keepNext w:val="0"/>
            </w:pPr>
            <w:r>
              <w:t>Error complex type</w:t>
            </w:r>
          </w:p>
        </w:tc>
        <w:tc>
          <w:tcPr>
            <w:tcW w:w="2857" w:type="dxa"/>
          </w:tcPr>
          <w:p w:rsidR="00A82F45" w:rsidRDefault="00822365">
            <w:pPr>
              <w:pStyle w:val="TableHeaderText"/>
              <w:keepNext w:val="0"/>
            </w:pPr>
            <w:r>
              <w:t>Condition</w:t>
            </w:r>
          </w:p>
        </w:tc>
      </w:tr>
      <w:tr w:rsidR="00A82F45" w:rsidTr="00A82F45">
        <w:tc>
          <w:tcPr>
            <w:tcW w:w="6618" w:type="dxa"/>
          </w:tcPr>
          <w:p w:rsidR="00A82F45" w:rsidRDefault="00822365">
            <w:pPr>
              <w:pStyle w:val="TableBodyText"/>
            </w:pPr>
            <w:hyperlink w:anchor="Section_6d5fb12e20c5465194404eb32b85edb5" w:history="1">
              <w:r>
                <w:rPr>
                  <w:b/>
                </w:rPr>
                <w:t>AccessDeniedExceptionState (from namespace http://schemas.datac</w:t>
              </w:r>
              <w:r>
                <w:rPr>
                  <w:b/>
                </w:rPr>
                <w:t>ontract.org/2004/07/Microsoft.BusinessData.Infrastructure)</w:t>
              </w:r>
            </w:hyperlink>
          </w:p>
        </w:tc>
        <w:tc>
          <w:tcPr>
            <w:tcW w:w="2857"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w:t>
            </w:r>
            <w:r>
              <w:rPr>
                <w:b/>
              </w:rPr>
              <w:t>LobSystem</w:t>
            </w:r>
            <w:r>
              <w:t xml:space="preserve"> with the specified </w:t>
            </w:r>
            <w:r>
              <w:rPr>
                <w:b/>
              </w:rPr>
              <w:t>MetadataObjectId</w:t>
            </w:r>
            <w:r>
              <w:t xml:space="preserve">, and the </w:t>
            </w:r>
            <w:r>
              <w:rPr>
                <w:b/>
              </w:rPr>
              <w:t>CameThroughRemoteAdminService</w:t>
            </w:r>
            <w:r>
              <w:t xml:space="preserve"> header specified in section </w:t>
            </w:r>
            <w:hyperlink w:anchor="Section_a8735471690a448a997513fd76b62883" w:history="1">
              <w:r>
                <w:rPr>
                  <w:rStyle w:val="Hyperlink"/>
                </w:rPr>
                <w:t>3.1</w:t>
              </w:r>
            </w:hyperlink>
            <w:r>
              <w:t xml:space="preserve"> is present in the SOAP request.</w:t>
            </w:r>
          </w:p>
        </w:tc>
      </w:tr>
      <w:tr w:rsidR="00A82F45" w:rsidTr="00A82F45">
        <w:tc>
          <w:tcPr>
            <w:tcW w:w="6618" w:type="dxa"/>
          </w:tcPr>
          <w:p w:rsidR="00A82F45" w:rsidRDefault="00822365">
            <w:pPr>
              <w:pStyle w:val="TableBodyText"/>
            </w:pPr>
            <w:r>
              <w:rPr>
                <w:b/>
              </w:rPr>
              <w:t>AccessDeniedExceptionState</w:t>
            </w:r>
            <w:r>
              <w:t xml:space="preserve"> (from namespace http://schemas.datacontract.org/</w:t>
            </w:r>
            <w:r>
              <w:t>2004/07/Microsoft.BusinessData.Infrastructure)</w:t>
            </w:r>
          </w:p>
          <w:p w:rsidR="00A82F45" w:rsidRDefault="00A82F45">
            <w:pPr>
              <w:pStyle w:val="TableBodyText"/>
              <w:rPr>
                <w:b/>
              </w:rPr>
            </w:pPr>
          </w:p>
        </w:tc>
        <w:tc>
          <w:tcPr>
            <w:tcW w:w="2857" w:type="dxa"/>
          </w:tcPr>
          <w:p w:rsidR="00A82F45" w:rsidRDefault="00822365">
            <w:pPr>
              <w:pStyle w:val="TableBodyText"/>
            </w:pPr>
            <w:r>
              <w:t xml:space="preserve">The specified </w:t>
            </w:r>
            <w:r>
              <w:rPr>
                <w:b/>
              </w:rPr>
              <w:t>LobSystem</w:t>
            </w:r>
            <w:r>
              <w:t xml:space="preserve"> does not exist, the </w:t>
            </w:r>
            <w:r>
              <w:rPr>
                <w:b/>
              </w:rPr>
              <w:t>CameThroughRemoteAdminService</w:t>
            </w:r>
            <w:r>
              <w:t xml:space="preserve"> header specified in section 3.1 is present in the SOAP request, and the </w:t>
            </w:r>
            <w:r>
              <w:rPr>
                <w:b/>
              </w:rPr>
              <w:t>performErrorCheck</w:t>
            </w:r>
            <w:r>
              <w:t xml:space="preserve"> element in the </w:t>
            </w:r>
            <w:r>
              <w:rPr>
                <w:b/>
              </w:rPr>
              <w:t>GetLobSystemById</w:t>
            </w:r>
            <w:r>
              <w:t xml:space="preserve"> operation is set to "False".</w:t>
            </w:r>
          </w:p>
        </w:tc>
      </w:tr>
      <w:tr w:rsidR="00A82F45" w:rsidTr="00A82F45">
        <w:tc>
          <w:tcPr>
            <w:tcW w:w="6618"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2857" w:type="dxa"/>
          </w:tcPr>
          <w:p w:rsidR="00A82F45" w:rsidRDefault="00822365">
            <w:pPr>
              <w:pStyle w:val="TableBodyText"/>
            </w:pPr>
            <w:r>
              <w:t xml:space="preserve">The specified </w:t>
            </w:r>
            <w:r>
              <w:rPr>
                <w:b/>
              </w:rPr>
              <w:t>MetadataObjectId</w:t>
            </w:r>
            <w:r>
              <w:t xml:space="preserve"> is set to zero ("0").</w:t>
            </w:r>
          </w:p>
        </w:tc>
      </w:tr>
      <w:tr w:rsidR="00A82F45" w:rsidTr="00A82F45">
        <w:tc>
          <w:tcPr>
            <w:tcW w:w="6618"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2857" w:type="dxa"/>
          </w:tcPr>
          <w:p w:rsidR="00A82F45" w:rsidRDefault="00822365">
            <w:pPr>
              <w:pStyle w:val="TableBodyText"/>
            </w:pPr>
            <w:r>
              <w:t xml:space="preserve">A </w:t>
            </w:r>
            <w:r>
              <w:rPr>
                <w:b/>
              </w:rPr>
              <w:t>LobSystem</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A82F45" w:rsidRDefault="00A82F45"/>
    <w:p w:rsidR="00A82F45" w:rsidRDefault="00822365">
      <w:pPr>
        <w:pStyle w:val="Heading5"/>
      </w:pPr>
      <w:bookmarkStart w:id="2710" w:name="section_5d559511084e400ebef3e34bebb296a9"/>
      <w:bookmarkStart w:id="2711" w:name="_Toc83915249"/>
      <w:r>
        <w:t>Messages</w:t>
      </w:r>
      <w:bookmarkEnd w:id="2710"/>
      <w:bookmarkEnd w:id="2711"/>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w:t>
      </w:r>
      <w:r>
        <w:t>cific to this operation.</w:t>
      </w:r>
    </w:p>
    <w:tbl>
      <w:tblPr>
        <w:tblStyle w:val="Table-ShadedHeader"/>
        <w:tblW w:w="0" w:type="auto"/>
        <w:tblLook w:val="04A0" w:firstRow="1" w:lastRow="0" w:firstColumn="1" w:lastColumn="0" w:noHBand="0" w:noVBand="1"/>
      </w:tblPr>
      <w:tblGrid>
        <w:gridCol w:w="6756"/>
        <w:gridCol w:w="271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BusinessDataCatalogSharedService_GetLobSystemById_InputMessage</w:t>
            </w:r>
          </w:p>
        </w:tc>
        <w:tc>
          <w:tcPr>
            <w:tcW w:w="0" w:type="auto"/>
            <w:vAlign w:val="center"/>
          </w:tcPr>
          <w:p w:rsidR="00A82F45" w:rsidRDefault="00822365">
            <w:pPr>
              <w:pStyle w:val="TableBodyText"/>
            </w:pPr>
            <w:r>
              <w:t xml:space="preserve">The request WSDL message for the </w:t>
            </w:r>
            <w:r>
              <w:rPr>
                <w:b/>
              </w:rPr>
              <w:t xml:space="preserve">GetLobSystemById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BusinessDataCatalogSharedService_GetLobSystemById_OutputMessage</w:t>
            </w:r>
          </w:p>
        </w:tc>
        <w:tc>
          <w:tcPr>
            <w:tcW w:w="0" w:type="auto"/>
            <w:vAlign w:val="center"/>
          </w:tcPr>
          <w:p w:rsidR="00A82F45" w:rsidRDefault="00822365">
            <w:pPr>
              <w:pStyle w:val="TableBodyText"/>
            </w:pPr>
            <w:r>
              <w:t xml:space="preserve">The response WSDL message for the </w:t>
            </w:r>
            <w:r>
              <w:rPr>
                <w:b/>
              </w:rPr>
              <w:t xml:space="preserve">GetLobSystemById </w:t>
            </w:r>
            <w:r>
              <w:t>WSDL operation.</w:t>
            </w:r>
          </w:p>
        </w:tc>
      </w:tr>
    </w:tbl>
    <w:p w:rsidR="00A82F45" w:rsidRDefault="00A82F45"/>
    <w:p w:rsidR="00A82F45" w:rsidRDefault="00822365">
      <w:pPr>
        <w:pStyle w:val="Heading6"/>
      </w:pPr>
      <w:bookmarkStart w:id="2712" w:name="section_740cfcb6067d4fdab1db2f0bb93ab950"/>
      <w:bookmarkStart w:id="2713" w:name="_Toc83915250"/>
      <w:r>
        <w:lastRenderedPageBreak/>
        <w:t>BusinessDataCatalogSharedService_GetLobSystemById_InputMessage</w:t>
      </w:r>
      <w:bookmarkEnd w:id="2712"/>
      <w:bookmarkEnd w:id="2713"/>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GetLobSystemById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http://www.microsoft.com/Office/2009/BusinessDataCatalog/BusinessDataCatalogSharedService/GetLobSystemById</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GetLobSystemById </w:t>
      </w:r>
      <w:r>
        <w:t>element.</w:t>
      </w:r>
    </w:p>
    <w:p w:rsidR="00A82F45" w:rsidRDefault="00822365">
      <w:pPr>
        <w:pStyle w:val="Heading6"/>
      </w:pPr>
      <w:bookmarkStart w:id="2714" w:name="section_0135a6029603438098198994f1e2d225"/>
      <w:bookmarkStart w:id="2715" w:name="_Toc83915251"/>
      <w:r>
        <w:t>BusinessDataCatalogSharedService_G</w:t>
      </w:r>
      <w:r>
        <w:t>etLobSystemById_OutputMessage</w:t>
      </w:r>
      <w:bookmarkEnd w:id="2714"/>
      <w:bookmarkEnd w:id="2715"/>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GetLobSystemById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GetLobSystemByIdResponse </w:t>
      </w:r>
      <w:r>
        <w:t>element.</w:t>
      </w:r>
    </w:p>
    <w:p w:rsidR="00A82F45" w:rsidRDefault="00822365">
      <w:pPr>
        <w:pStyle w:val="Heading5"/>
      </w:pPr>
      <w:bookmarkStart w:id="2716" w:name="section_7a73e041ea0540d7984885aa0422f178"/>
      <w:bookmarkStart w:id="2717" w:name="_Toc83915252"/>
      <w:r>
        <w:t>Elements</w:t>
      </w:r>
      <w:bookmarkEnd w:id="2716"/>
      <w:bookmarkEnd w:id="2717"/>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w:t>
      </w:r>
      <w:r>
        <w:t>tion.</w:t>
      </w:r>
    </w:p>
    <w:tbl>
      <w:tblPr>
        <w:tblStyle w:val="Table-ShadedHeader"/>
        <w:tblW w:w="0" w:type="auto"/>
        <w:tblLook w:val="04A0" w:firstRow="1" w:lastRow="0" w:firstColumn="1" w:lastColumn="0" w:noHBand="0" w:noVBand="1"/>
      </w:tblPr>
      <w:tblGrid>
        <w:gridCol w:w="2813"/>
        <w:gridCol w:w="533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GetLobSystemById</w:t>
            </w:r>
          </w:p>
        </w:tc>
        <w:tc>
          <w:tcPr>
            <w:tcW w:w="0" w:type="auto"/>
            <w:vAlign w:val="center"/>
          </w:tcPr>
          <w:p w:rsidR="00A82F45" w:rsidRDefault="00822365">
            <w:pPr>
              <w:pStyle w:val="TableBodyText"/>
            </w:pPr>
            <w:r>
              <w:t xml:space="preserve">The input data for the </w:t>
            </w:r>
            <w:r>
              <w:rPr>
                <w:b/>
              </w:rPr>
              <w:t xml:space="preserve">GetLobSystemById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GetLobSystemByIdResponse</w:t>
            </w:r>
          </w:p>
        </w:tc>
        <w:tc>
          <w:tcPr>
            <w:tcW w:w="0" w:type="auto"/>
            <w:vAlign w:val="center"/>
          </w:tcPr>
          <w:p w:rsidR="00A82F45" w:rsidRDefault="00822365">
            <w:pPr>
              <w:pStyle w:val="TableBodyText"/>
            </w:pPr>
            <w:r>
              <w:t xml:space="preserve">The result data for the </w:t>
            </w:r>
            <w:r>
              <w:rPr>
                <w:b/>
              </w:rPr>
              <w:t xml:space="preserve">GetLobSystemById </w:t>
            </w:r>
            <w:r>
              <w:t>WSDL operation.</w:t>
            </w:r>
          </w:p>
        </w:tc>
      </w:tr>
    </w:tbl>
    <w:p w:rsidR="00A82F45" w:rsidRDefault="00A82F45"/>
    <w:p w:rsidR="00A82F45" w:rsidRDefault="00822365">
      <w:pPr>
        <w:pStyle w:val="Heading6"/>
      </w:pPr>
      <w:bookmarkStart w:id="2718" w:name="section_2672ddba112544e7a0fdcfe5db9c9bc9"/>
      <w:bookmarkStart w:id="2719" w:name="_Toc83915253"/>
      <w:r>
        <w:t>GetLobSystemById</w:t>
      </w:r>
      <w:bookmarkEnd w:id="2718"/>
      <w:bookmarkEnd w:id="2719"/>
    </w:p>
    <w:p w:rsidR="00A82F45" w:rsidRDefault="00822365">
      <w:r>
        <w:t xml:space="preserve">The </w:t>
      </w:r>
      <w:r>
        <w:rPr>
          <w:b/>
        </w:rPr>
        <w:t>GetLobSystemById</w:t>
      </w:r>
      <w:r>
        <w:t xml:space="preserve"> element specifies the input data for the </w:t>
      </w:r>
      <w:r>
        <w:rPr>
          <w:b/>
        </w:rPr>
        <w:t xml:space="preserve">GetLobSystemById </w:t>
      </w:r>
      <w:hyperlink w:anchor="gt_3f81265d-5456-4bfe-b795-ac5bf522b299">
        <w:r>
          <w:rPr>
            <w:rStyle w:val="HyperlinkGreen"/>
            <w:b/>
          </w:rPr>
          <w:t>WSDL operation</w:t>
        </w:r>
      </w:hyperlink>
      <w:r>
        <w:t>.</w:t>
      </w:r>
    </w:p>
    <w:p w:rsidR="00A82F45" w:rsidRDefault="00822365">
      <w:pPr>
        <w:pStyle w:val="Code"/>
      </w:pPr>
      <w:r>
        <w:t>&lt;xs:element name="GetLobSystemById" xmlns:xs="http://www.w3.org/2001/XMLSchema"&gt;</w:t>
      </w:r>
    </w:p>
    <w:p w:rsidR="00A82F45" w:rsidRDefault="00822365">
      <w:pPr>
        <w:pStyle w:val="Code"/>
      </w:pPr>
      <w:r>
        <w:t xml:space="preserve"> </w:t>
      </w: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name="lobSystemId" type="xs:unsignedInt"/&gt;</w:t>
      </w:r>
    </w:p>
    <w:p w:rsidR="00A82F45" w:rsidRDefault="00822365">
      <w:pPr>
        <w:pStyle w:val="Code"/>
      </w:pPr>
      <w:r>
        <w:t xml:space="preserve">      &lt;xs:element minOccurs="0" name="performErrorCheck" type="xs:boolean"/&gt;</w:t>
      </w:r>
    </w:p>
    <w:p w:rsidR="00A82F45" w:rsidRDefault="00822365">
      <w:pPr>
        <w:pStyle w:val="Code"/>
      </w:pPr>
      <w:r>
        <w:t xml:space="preserve">      &lt;xs:element</w:t>
      </w:r>
      <w:r>
        <w:t xml:space="preserve">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720" w:name="CC_81944b8f4bc58b24ebb0fc07f7a3e5a2"/>
      <w:bookmarkEnd w:id="2720"/>
      <w:r>
        <w:rPr>
          <w:b/>
        </w:rPr>
        <w:t xml:space="preserve">lobSystemId: </w:t>
      </w:r>
      <w:r>
        <w:t xml:space="preserve">The </w:t>
      </w:r>
      <w:hyperlink w:anchor="gt_0d75e076-dc2d-4256-ae9e-3644f9b4230b">
        <w:r>
          <w:rPr>
            <w:rStyle w:val="HyperlinkGreen"/>
            <w:b/>
          </w:rPr>
          <w:t>Metadata</w:t>
        </w:r>
        <w:r>
          <w:rPr>
            <w:rStyle w:val="HyperlinkGreen"/>
            <w:b/>
          </w:rPr>
          <w:t>ObjectId</w:t>
        </w:r>
      </w:hyperlink>
      <w:r>
        <w:t xml:space="preserve"> of the </w:t>
      </w:r>
      <w:hyperlink w:anchor="gt_2c32dc42-3385-4c34-884a-cda903379f66">
        <w:r>
          <w:rPr>
            <w:rStyle w:val="HyperlinkGreen"/>
            <w:b/>
          </w:rPr>
          <w:t>LobSystem</w:t>
        </w:r>
      </w:hyperlink>
      <w:r>
        <w:t xml:space="preserve"> that is to be retrieved.</w:t>
      </w:r>
    </w:p>
    <w:p w:rsidR="00A82F45" w:rsidRDefault="00822365">
      <w:bookmarkStart w:id="2721" w:name="CC_36076d624be92c3621109bcd7069aa16"/>
      <w:bookmarkEnd w:id="2721"/>
      <w:r>
        <w:rPr>
          <w:b/>
        </w:rPr>
        <w:t xml:space="preserve">performErrorCheck: </w:t>
      </w:r>
      <w:r>
        <w:t xml:space="preserve">The value of this element MUST be ignored by the protocol server if a </w:t>
      </w:r>
      <w:r>
        <w:rPr>
          <w:b/>
        </w:rPr>
        <w:t>LobSystem</w:t>
      </w:r>
      <w:r>
        <w:t xml:space="preserve"> with the specified </w:t>
      </w:r>
      <w:r>
        <w:rPr>
          <w:b/>
        </w:rPr>
        <w:t>MetadataObjectId</w:t>
      </w:r>
      <w:r>
        <w:t xml:space="preserve"> exists. </w:t>
      </w:r>
      <w:r>
        <w:t xml:space="preserve">If a </w:t>
      </w:r>
      <w:r>
        <w:rPr>
          <w:b/>
        </w:rPr>
        <w:t>LobSystem</w:t>
      </w:r>
      <w:r>
        <w:t xml:space="preserve"> with the specified </w:t>
      </w:r>
      <w:r>
        <w:rPr>
          <w:b/>
        </w:rPr>
        <w:t>MetadataObjectId</w:t>
      </w:r>
      <w:r>
        <w:t xml:space="preserve"> does not exist, the </w:t>
      </w:r>
      <w:r>
        <w:rPr>
          <w:b/>
        </w:rPr>
        <w:t>CameThroughRemoteAdminService</w:t>
      </w:r>
      <w:r>
        <w:t xml:space="preserve"> header specified in section </w:t>
      </w:r>
      <w:hyperlink w:anchor="Section_a8735471690a448a997513fd76b62883" w:history="1">
        <w:r>
          <w:rPr>
            <w:rStyle w:val="Hyperlink"/>
          </w:rPr>
          <w:t>3.1</w:t>
        </w:r>
      </w:hyperlink>
      <w:r>
        <w:t xml:space="preserve"> is not present in the SOAP request and this element is set to "</w:t>
      </w:r>
      <w:r>
        <w:t xml:space="preserve">false", the protocol server MUST set the value of the </w:t>
      </w:r>
      <w:r>
        <w:rPr>
          <w:b/>
        </w:rPr>
        <w:t>GetLobSystemByIdResult</w:t>
      </w:r>
      <w:r>
        <w:t xml:space="preserve"> element to NULL.</w:t>
      </w:r>
    </w:p>
    <w:p w:rsidR="00A82F45" w:rsidRDefault="00822365">
      <w:bookmarkStart w:id="2722" w:name="CC_60f84bf808f3284ac7162c1a384ac4c1"/>
      <w:bookmarkEnd w:id="2722"/>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2723" w:name="section_3e6b17182f424e30bf2c17737a1e1ba6"/>
      <w:bookmarkStart w:id="2724" w:name="_Toc83915254"/>
      <w:r>
        <w:t>GetLobSystemByIdResponse</w:t>
      </w:r>
      <w:bookmarkEnd w:id="2723"/>
      <w:bookmarkEnd w:id="2724"/>
    </w:p>
    <w:p w:rsidR="00A82F45" w:rsidRDefault="00822365">
      <w:r>
        <w:lastRenderedPageBreak/>
        <w:t xml:space="preserve">The </w:t>
      </w:r>
      <w:r>
        <w:rPr>
          <w:b/>
        </w:rPr>
        <w:t>GetLobSystemByIdResp</w:t>
      </w:r>
      <w:r>
        <w:rPr>
          <w:b/>
        </w:rPr>
        <w:t>onse</w:t>
      </w:r>
      <w:r>
        <w:t xml:space="preserve"> element specifies the result data for the </w:t>
      </w:r>
      <w:r>
        <w:rPr>
          <w:b/>
        </w:rPr>
        <w:t xml:space="preserve">GetLobSystemById </w:t>
      </w:r>
      <w:hyperlink w:anchor="gt_3f81265d-5456-4bfe-b795-ac5bf522b299">
        <w:r>
          <w:rPr>
            <w:rStyle w:val="HyperlinkGreen"/>
            <w:b/>
          </w:rPr>
          <w:t>WSDL operation</w:t>
        </w:r>
      </w:hyperlink>
      <w:r>
        <w:t>.</w:t>
      </w:r>
    </w:p>
    <w:p w:rsidR="00A82F45" w:rsidRDefault="00822365">
      <w:pPr>
        <w:pStyle w:val="Code"/>
      </w:pPr>
      <w:r>
        <w:t>&lt;xs:element name="GetLobSystemByIdResponse" xmlns:xs="http://www.w3.org/2001/XMLSchema"&gt;</w:t>
      </w:r>
    </w:p>
    <w:p w:rsidR="00A82F45" w:rsidRDefault="00822365">
      <w:pPr>
        <w:pStyle w:val="Code"/>
      </w:pPr>
      <w:r>
        <w:t xml:space="preserve">  &lt;xs:complexType&gt;</w:t>
      </w:r>
    </w:p>
    <w:p w:rsidR="00A82F45" w:rsidRDefault="00822365">
      <w:pPr>
        <w:pStyle w:val="Code"/>
      </w:pPr>
      <w:r>
        <w:t xml:space="preserve">    &lt;</w:t>
      </w:r>
      <w:r>
        <w:t>xs:sequence&gt;</w:t>
      </w:r>
    </w:p>
    <w:p w:rsidR="00A82F45" w:rsidRDefault="00822365">
      <w:pPr>
        <w:pStyle w:val="Code"/>
      </w:pPr>
      <w:r>
        <w:t xml:space="preserve">      &lt;xs:element xmlns:q8="Microsoft.SharePoint.BusinessData" minOccurs="0" name="GetLobSystemByIdResult" nillable="true" type="q8:LobSystemStruct"/&gt;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725" w:name="CC_02f74147c542f322c7368d0bc691f82e"/>
      <w:bookmarkEnd w:id="2725"/>
      <w:r>
        <w:rPr>
          <w:b/>
        </w:rPr>
        <w:t xml:space="preserve">GetLobSystemByIdResult: </w:t>
      </w:r>
      <w:r>
        <w:t xml:space="preserve">The </w:t>
      </w:r>
      <w:hyperlink w:anchor="gt_2c32dc42-3385-4c34-884a-cda903379f66">
        <w:r>
          <w:rPr>
            <w:rStyle w:val="HyperlinkGreen"/>
            <w:b/>
          </w:rPr>
          <w:t>LobSystem</w:t>
        </w:r>
      </w:hyperlink>
      <w:r>
        <w:t xml:space="preserve">. The </w:t>
      </w:r>
      <w:hyperlink w:anchor="gt_2f24f458-7d39-47a2-93f7-de433ea85c75">
        <w:r>
          <w:rPr>
            <w:rStyle w:val="HyperlinkGreen"/>
            <w:b/>
          </w:rPr>
          <w:t>partition</w:t>
        </w:r>
      </w:hyperlink>
      <w:r>
        <w:t xml:space="preserve"> of the </w:t>
      </w:r>
      <w:r>
        <w:rPr>
          <w:b/>
        </w:rPr>
        <w:t>LobSystem</w:t>
      </w:r>
      <w:r>
        <w:t xml:space="preserve"> MUST be the partition of the protocol client.</w:t>
      </w:r>
    </w:p>
    <w:p w:rsidR="00A82F45" w:rsidRDefault="00822365">
      <w:pPr>
        <w:pStyle w:val="Heading5"/>
      </w:pPr>
      <w:bookmarkStart w:id="2726" w:name="section_226cc7b227864193bdf280a8c83f6ca5"/>
      <w:bookmarkStart w:id="2727" w:name="_Toc83915255"/>
      <w:r>
        <w:t>Complex Types</w:t>
      </w:r>
      <w:bookmarkEnd w:id="2726"/>
      <w:bookmarkEnd w:id="2727"/>
    </w:p>
    <w:p w:rsidR="00A82F45" w:rsidRDefault="00822365">
      <w:r>
        <w:t>None.</w:t>
      </w:r>
    </w:p>
    <w:p w:rsidR="00A82F45" w:rsidRDefault="00822365">
      <w:pPr>
        <w:pStyle w:val="Heading5"/>
      </w:pPr>
      <w:bookmarkStart w:id="2728" w:name="section_37be0bd14c7749ddb4e5cf3d922c76ba"/>
      <w:bookmarkStart w:id="2729" w:name="_Toc83915256"/>
      <w:r>
        <w:t>Simple Types</w:t>
      </w:r>
      <w:bookmarkEnd w:id="2728"/>
      <w:bookmarkEnd w:id="2729"/>
    </w:p>
    <w:p w:rsidR="00A82F45" w:rsidRDefault="00822365">
      <w:r>
        <w:t>None.</w:t>
      </w:r>
    </w:p>
    <w:p w:rsidR="00A82F45" w:rsidRDefault="00822365">
      <w:pPr>
        <w:pStyle w:val="Heading5"/>
      </w:pPr>
      <w:bookmarkStart w:id="2730" w:name="section_3d42296c039342f287b0abef1f67ea5d"/>
      <w:bookmarkStart w:id="2731" w:name="_Toc83915257"/>
      <w:r>
        <w:t>Attributes</w:t>
      </w:r>
      <w:bookmarkEnd w:id="2730"/>
      <w:bookmarkEnd w:id="2731"/>
    </w:p>
    <w:p w:rsidR="00A82F45" w:rsidRDefault="00822365">
      <w:r>
        <w:t>None.</w:t>
      </w:r>
    </w:p>
    <w:p w:rsidR="00A82F45" w:rsidRDefault="00822365">
      <w:pPr>
        <w:pStyle w:val="Heading5"/>
      </w:pPr>
      <w:bookmarkStart w:id="2732" w:name="section_a39c947f96344915beabf4d31c2e3ea6"/>
      <w:bookmarkStart w:id="2733" w:name="_Toc83915258"/>
      <w:r>
        <w:t>Groups</w:t>
      </w:r>
      <w:bookmarkEnd w:id="2732"/>
      <w:bookmarkEnd w:id="2733"/>
    </w:p>
    <w:p w:rsidR="00A82F45" w:rsidRDefault="00822365">
      <w:r>
        <w:t>None.</w:t>
      </w:r>
    </w:p>
    <w:p w:rsidR="00A82F45" w:rsidRDefault="00822365">
      <w:pPr>
        <w:pStyle w:val="Heading5"/>
      </w:pPr>
      <w:bookmarkStart w:id="2734" w:name="section_a6177ad2f7b945bd83d83bb8ecb89254"/>
      <w:bookmarkStart w:id="2735" w:name="_Toc83915259"/>
      <w:r>
        <w:t>Attribute Groups</w:t>
      </w:r>
      <w:bookmarkEnd w:id="2734"/>
      <w:bookmarkEnd w:id="2735"/>
    </w:p>
    <w:p w:rsidR="00A82F45" w:rsidRDefault="00822365">
      <w:r>
        <w:t>None.</w:t>
      </w:r>
    </w:p>
    <w:p w:rsidR="00A82F45" w:rsidRDefault="00822365">
      <w:pPr>
        <w:pStyle w:val="Heading4"/>
      </w:pPr>
      <w:bookmarkStart w:id="2736" w:name="section_9e614b559bf04340a9b0d3392d4adb6b"/>
      <w:bookmarkStart w:id="2737" w:name="_Toc83915260"/>
      <w:r>
        <w:t>GetLobSystemByName</w:t>
      </w:r>
      <w:bookmarkEnd w:id="2736"/>
      <w:bookmarkEnd w:id="2737"/>
      <w:r>
        <w:fldChar w:fldCharType="begin"/>
      </w:r>
      <w:r>
        <w:instrText xml:space="preserve"> XE "Server:GetLobSystemByName operation" </w:instrText>
      </w:r>
      <w:r>
        <w:fldChar w:fldCharType="end"/>
      </w:r>
      <w:r>
        <w:fldChar w:fldCharType="begin"/>
      </w:r>
      <w:r>
        <w:instrText xml:space="preserve"> XE "Operations:GetLobSystemByName" </w:instrText>
      </w:r>
      <w:r>
        <w:fldChar w:fldCharType="end"/>
      </w:r>
    </w:p>
    <w:p w:rsidR="00A82F45" w:rsidRDefault="00822365">
      <w:bookmarkStart w:id="2738" w:name="CC_00e2b64589b4975f977312082fd963a1"/>
      <w:bookmarkEnd w:id="2738"/>
      <w:r>
        <w:t xml:space="preserve">The </w:t>
      </w:r>
      <w:r>
        <w:rPr>
          <w:b/>
        </w:rPr>
        <w:t>GetLobSystemByName</w:t>
      </w:r>
      <w:r>
        <w:t xml:space="preserve"> operation retrieves the specified </w:t>
      </w:r>
      <w:hyperlink w:anchor="gt_2c32dc42-3385-4c34-884a-cda903379f66">
        <w:r>
          <w:rPr>
            <w:rStyle w:val="HyperlinkGreen"/>
            <w:b/>
          </w:rPr>
          <w:t>LobSystem</w:t>
        </w:r>
      </w:hyperlink>
      <w:r>
        <w:t>.</w:t>
      </w:r>
    </w:p>
    <w:p w:rsidR="00A82F45" w:rsidRDefault="00822365">
      <w:bookmarkStart w:id="2739" w:name="CC_1e965812cf6dfbd69c36898f8542fdfd"/>
      <w:bookmarkEnd w:id="2739"/>
      <w:r>
        <w:t xml:space="preserve">The following is the </w:t>
      </w:r>
      <w:hyperlink w:anchor="gt_5a824664-0858-4b09-b852-83baf4584efa">
        <w:r>
          <w:rPr>
            <w:rStyle w:val="HyperlinkGreen"/>
            <w:b/>
          </w:rPr>
          <w:t>WSDL</w:t>
        </w:r>
      </w:hyperlink>
      <w:r>
        <w:t xml:space="preserve"> port type specification of the </w:t>
      </w:r>
      <w:r>
        <w:rPr>
          <w:b/>
        </w:rPr>
        <w:t xml:space="preserve">GetLobSystemByName </w:t>
      </w:r>
      <w:hyperlink w:anchor="gt_3f81265d-5456-4bfe-b795-ac5bf522b299">
        <w:r>
          <w:rPr>
            <w:rStyle w:val="HyperlinkGreen"/>
            <w:b/>
          </w:rPr>
          <w:t>WSDL operation</w:t>
        </w:r>
      </w:hyperlink>
      <w:r>
        <w:t>.</w:t>
      </w:r>
    </w:p>
    <w:p w:rsidR="00A82F45" w:rsidRDefault="00822365">
      <w:pPr>
        <w:pStyle w:val="Code"/>
      </w:pPr>
      <w:r>
        <w:t>&lt;wsdl:operation name="GetLob</w:t>
      </w:r>
      <w:r>
        <w:t>SystemByName" xmlns:wsdl="http://schemas.xmlsoap.org/wsdl/"&gt;</w:t>
      </w:r>
    </w:p>
    <w:p w:rsidR="00A82F45" w:rsidRDefault="00822365">
      <w:pPr>
        <w:pStyle w:val="Code"/>
      </w:pPr>
      <w:r>
        <w:t xml:space="preserve">  &lt;wsdl:input wsaw:Action="http://www.microsoft.com/Office/2009/BusinessDataCatalog/BusinessDataCatalogSharedService/GetLobSystemByName" message="tns:BusinessDataCatalogSharedService_GetLobSystem</w:t>
      </w:r>
      <w:r>
        <w:t>ByName_InputMessage" xmlns:wsaw="http://www.w3.org/2006/05/addressing/wsdl"/&gt;</w:t>
      </w:r>
    </w:p>
    <w:p w:rsidR="00A82F45" w:rsidRDefault="00822365">
      <w:pPr>
        <w:pStyle w:val="Code"/>
      </w:pPr>
      <w:r>
        <w:t xml:space="preserve">  &lt;wsdl:output wsaw:Action="http://www.microsoft.com/Office/2009/BusinessDataCatalog/BusinessDataCatalogSharedService/GetLobSystemByNameResponse" message="tns:BusinessDataCatalog</w:t>
      </w:r>
      <w:r>
        <w:t>SharedService_GetLobSystemByName_OutputMessage" xmlns:wsaw="http://www.w3.org/2006/05/addressing/wsdl"/&gt;</w:t>
      </w:r>
    </w:p>
    <w:p w:rsidR="00A82F45" w:rsidRDefault="00822365">
      <w:pPr>
        <w:pStyle w:val="Code"/>
      </w:pPr>
      <w:r>
        <w:t xml:space="preserve">  &lt;wsdl:fault wsaw:Action="http://www.microsoft.com/Office/2009/BusinessDataCatalog/BusinessDataCatalogSharedService/GetLobSystemByNameArgumentExceptio</w:t>
      </w:r>
      <w:r>
        <w:t>nFault" name="ArgumentExceptionFault" message="tns:BusinessDataCatalogSharedService_GetLobSystemByName_ArgumentExceptionFault_FaultMessage" xmlns:wsaw="http://www.w3.org/2006/05/addressing/wsdl"/&gt;</w:t>
      </w:r>
    </w:p>
    <w:p w:rsidR="00A82F45" w:rsidRDefault="00822365">
      <w:pPr>
        <w:pStyle w:val="Code"/>
      </w:pPr>
      <w:r>
        <w:t xml:space="preserve">  &lt;wsdl:fault wsaw:Action="http://www.microsoft.com/Office/</w:t>
      </w:r>
      <w:r>
        <w:t xml:space="preserve">2009/BusinessDataCatalog/BusinessDataCatalogSharedService/GetLobSystemByNameArgumentNullExceptionFault" name="ArgumentNullExceptionFault" </w:t>
      </w:r>
      <w:r>
        <w:lastRenderedPageBreak/>
        <w:t>message="tns:BusinessDataCatalogSharedService_GetLobSystemByName_ArgumentNullExceptionFault_FaultMessage" xmlns:wsaw="</w:t>
      </w:r>
      <w:r>
        <w:t>http://www.w3.org/2006/05/addressing/wsdl"/&gt;</w:t>
      </w:r>
    </w:p>
    <w:p w:rsidR="00A82F45" w:rsidRDefault="00822365">
      <w:pPr>
        <w:pStyle w:val="Code"/>
      </w:pPr>
      <w:r>
        <w:t xml:space="preserve">  &lt;wsdl:fault wsaw:Action="http://www.microsoft.com/Office/2009/BusinessDataCatalog/BusinessDataCatalogSharedService/GetLobSystemByNameArgumentOutOfRangeExceptionFault" name="ArgumentOutOfRangeExceptionFault" me</w:t>
      </w:r>
      <w:r>
        <w:t>ssage="tns:BusinessDataCatalogSharedService_GetLobSystemByName_ArgumentOutOfRangeExceptionFault_FaultMessage" xmlns:wsaw="http://www.w3.org/2006/05/addressing/wsdl"/&gt;</w:t>
      </w:r>
    </w:p>
    <w:p w:rsidR="00A82F45" w:rsidRDefault="00822365">
      <w:pPr>
        <w:pStyle w:val="Code"/>
      </w:pPr>
      <w:r>
        <w:t xml:space="preserve">  &lt;wsdl:fault wsaw:Action="http://www.microsoft.com/Office/2009/BusinessDataCatalog/Busin</w:t>
      </w:r>
      <w:r>
        <w:t>essDataCatalogSharedService/GetLobSystemByNameBdcExceptionStateFault" name="BdcExceptionStateFault" message="tns:BusinessDataCatalogSharedService_GetLobSystemByName_BdcExceptionStateFault_FaultMessage" xmlns:wsaw="http://www.w3.org/2006/05/addressing/wsdl"</w:t>
      </w:r>
      <w:r>
        <w:t>/&gt;</w:t>
      </w:r>
    </w:p>
    <w:p w:rsidR="00A82F45" w:rsidRDefault="00822365">
      <w:pPr>
        <w:pStyle w:val="Code"/>
      </w:pPr>
      <w:r>
        <w:t xml:space="preserve">  &lt;wsdl:fault wsaw:Action="http://www.microsoft.com/Office/2009/BusinessDataCatalog/BusinessDataCatalogSharedService/GetLobSystemByNameInvalidOperationExceptionFault" name="InvalidOperationExceptionFault"</w:t>
      </w:r>
      <w:r>
        <w:t xml:space="preserve"> message="tns:BusinessDataCatalogSharedService_GetLobSystemByName_InvalidOperationExceptionFault_FaultMessage" xmlns:wsaw="http://www.w3.org/2006/05/addressing/wsdl"/&gt;</w:t>
      </w:r>
    </w:p>
    <w:p w:rsidR="00A82F45" w:rsidRDefault="00822365">
      <w:pPr>
        <w:pStyle w:val="Code"/>
      </w:pPr>
      <w:r>
        <w:t xml:space="preserve">  &lt;wsdl:fault wsaw:Action="http://www.microsoft.com/Office/2009/BusinessDataCatalog/Busi</w:t>
      </w:r>
      <w:r>
        <w:t>nessDataCatalogSharedService/GetLobSystemByNameMetadataExceptionStateFault" name="MetadataExceptionStateFault" message="tns:BusinessDataCatalogSharedService_GetLobSystemByName_MetadataExceptionStateFault_FaultMessage" xmlns:wsaw="http://www.w3.org/2006/05/</w:t>
      </w:r>
      <w:r>
        <w:t>addressing/wsdl"/&gt;</w:t>
      </w:r>
    </w:p>
    <w:p w:rsidR="00A82F45" w:rsidRDefault="00822365">
      <w:pPr>
        <w:pStyle w:val="Code"/>
      </w:pPr>
      <w:r>
        <w:t>&lt;/wsdl:operation&gt;</w:t>
      </w:r>
    </w:p>
    <w:p w:rsidR="00A82F45" w:rsidRDefault="00822365">
      <w:bookmarkStart w:id="2740" w:name="CC_c7d3d5c2fc9baef1810c8d579c213a07"/>
      <w:bookmarkEnd w:id="2740"/>
      <w:r>
        <w:t xml:space="preserve">The protocol client sends a </w:t>
      </w:r>
      <w:r>
        <w:rPr>
          <w:b/>
        </w:rPr>
        <w:t>BusinessDataCatalogSharedService_GetLobSystemByName_InputMessage</w:t>
      </w:r>
      <w:r>
        <w:t xml:space="preserve"> request message, and the protocol server MUST respond with a </w:t>
      </w:r>
      <w:r>
        <w:rPr>
          <w:b/>
        </w:rPr>
        <w:t>BusinessDataCatalogSharedService_GetLobSystemByName_OutputMessage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w:t>
      </w:r>
      <w:r>
        <w:t xml:space="preserve">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type, determined in an </w:t>
      </w:r>
      <w:r>
        <w:t>implementation-specific manner.</w:t>
      </w:r>
    </w:p>
    <w:tbl>
      <w:tblPr>
        <w:tblStyle w:val="Table-ShadedHeader"/>
        <w:tblW w:w="0" w:type="auto"/>
        <w:tblLayout w:type="fixed"/>
        <w:tblLook w:val="04A0" w:firstRow="1" w:lastRow="0" w:firstColumn="1" w:lastColumn="0" w:noHBand="0" w:noVBand="1"/>
      </w:tblPr>
      <w:tblGrid>
        <w:gridCol w:w="8307"/>
        <w:gridCol w:w="116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8307" w:type="dxa"/>
          </w:tcPr>
          <w:p w:rsidR="00A82F45" w:rsidRDefault="00822365">
            <w:pPr>
              <w:pStyle w:val="TableHeaderText"/>
              <w:keepNext w:val="0"/>
            </w:pPr>
            <w:r>
              <w:t>Error complex type</w:t>
            </w:r>
          </w:p>
        </w:tc>
        <w:tc>
          <w:tcPr>
            <w:tcW w:w="1168" w:type="dxa"/>
          </w:tcPr>
          <w:p w:rsidR="00A82F45" w:rsidRDefault="00822365">
            <w:pPr>
              <w:pStyle w:val="TableHeaderText"/>
              <w:keepNext w:val="0"/>
            </w:pPr>
            <w:r>
              <w:t>Condition</w:t>
            </w:r>
          </w:p>
        </w:tc>
      </w:tr>
      <w:tr w:rsidR="00A82F45" w:rsidTr="00A82F45">
        <w:tc>
          <w:tcPr>
            <w:tcW w:w="8307" w:type="dxa"/>
          </w:tcPr>
          <w:p w:rsidR="00A82F45" w:rsidRDefault="00822365">
            <w:pPr>
              <w:pStyle w:val="TableBodyText"/>
            </w:pPr>
            <w:hyperlink w:anchor="Section_6d5fb12e20c5465194404eb32b85edb5" w:history="1">
              <w:r>
                <w:rPr>
                  <w:b/>
                </w:rPr>
                <w:t>AccessDeniedExceptionState (from namespace http://schemas.datacontract.org/2004/07/Microsoft.BusinessData.Infrastructure)</w:t>
              </w:r>
            </w:hyperlink>
          </w:p>
        </w:tc>
        <w:tc>
          <w:tcPr>
            <w:tcW w:w="1168"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read</w:t>
            </w:r>
            <w:bookmarkStart w:id="2741" w:name="Appendix_A_Target_81"/>
            <w:r>
              <w:rPr>
                <w:rStyle w:val="Hyperlink"/>
              </w:rPr>
              <w:fldChar w:fldCharType="begin"/>
            </w:r>
            <w:r>
              <w:rPr>
                <w:rStyle w:val="Hyperlink"/>
                <w:szCs w:val="24"/>
              </w:rPr>
              <w:instrText xml:space="preserve"> HYPERLINK \l "Appendix_A_81" \o "Product behavior note 81" \h </w:instrText>
            </w:r>
            <w:r>
              <w:rPr>
                <w:rStyle w:val="Hyperlink"/>
              </w:rPr>
            </w:r>
            <w:r>
              <w:rPr>
                <w:rStyle w:val="Hyperlink"/>
                <w:szCs w:val="24"/>
              </w:rPr>
              <w:fldChar w:fldCharType="separate"/>
            </w:r>
            <w:r>
              <w:rPr>
                <w:rStyle w:val="Hyperlink"/>
              </w:rPr>
              <w:t>&lt;81&gt;</w:t>
            </w:r>
            <w:r>
              <w:rPr>
                <w:rStyle w:val="Hyperlink"/>
              </w:rPr>
              <w:fldChar w:fldCharType="end"/>
            </w:r>
            <w:bookmarkEnd w:id="2741"/>
            <w:r>
              <w:t xml:space="preserve">  the specified </w:t>
            </w:r>
            <w:r>
              <w:rPr>
                <w:b/>
              </w:rPr>
              <w:t>LobSystem</w:t>
            </w:r>
            <w:r>
              <w:t>, and t</w:t>
            </w:r>
            <w:r>
              <w:t xml:space="preserve">he CameThroughRemoteAdminService header specified in section </w:t>
            </w:r>
            <w:hyperlink w:anchor="Section_a8735471690a448a997513fd76b62883" w:history="1">
              <w:r>
                <w:rPr>
                  <w:rStyle w:val="Hyperlink"/>
                </w:rPr>
                <w:t>3.1</w:t>
              </w:r>
            </w:hyperlink>
            <w:r>
              <w:t xml:space="preserve"> is present in the SOAP </w:t>
            </w:r>
            <w:r>
              <w:lastRenderedPageBreak/>
              <w:t>request.</w:t>
            </w:r>
          </w:p>
        </w:tc>
      </w:tr>
      <w:tr w:rsidR="00A82F45" w:rsidTr="00A82F45">
        <w:tc>
          <w:tcPr>
            <w:tcW w:w="8307" w:type="dxa"/>
          </w:tcPr>
          <w:p w:rsidR="00A82F45" w:rsidRDefault="00822365">
            <w:pPr>
              <w:pStyle w:val="TableBodyText"/>
              <w:rPr>
                <w:b/>
              </w:rPr>
            </w:pPr>
            <w:hyperlink w:anchor="Section_ea4be32080bc4e6d9e205570c7a9fcf3" w:history="1">
              <w:r>
                <w:rPr>
                  <w:b/>
                </w:rPr>
                <w:t>ArgumentException (from namespace http</w:t>
              </w:r>
              <w:r>
                <w:rPr>
                  <w:b/>
                </w:rPr>
                <w:t>://schemas.datacontract.org/2004/07/System)</w:t>
              </w:r>
            </w:hyperlink>
          </w:p>
        </w:tc>
        <w:tc>
          <w:tcPr>
            <w:tcW w:w="1168" w:type="dxa"/>
          </w:tcPr>
          <w:p w:rsidR="00A82F45" w:rsidRDefault="00822365">
            <w:pPr>
              <w:pStyle w:val="TableBodyText"/>
            </w:pPr>
            <w:r>
              <w:t>The specified name exceeds 255 characters.</w:t>
            </w:r>
          </w:p>
        </w:tc>
      </w:tr>
      <w:tr w:rsidR="00A82F45" w:rsidTr="00A82F45">
        <w:tc>
          <w:tcPr>
            <w:tcW w:w="8307"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1168" w:type="dxa"/>
          </w:tcPr>
          <w:p w:rsidR="00A82F45" w:rsidRDefault="00822365">
            <w:pPr>
              <w:pStyle w:val="TableBodyText"/>
            </w:pPr>
            <w:r>
              <w:t xml:space="preserve">The specified </w:t>
            </w:r>
            <w:r>
              <w:rPr>
                <w:b/>
              </w:rPr>
              <w:t>LobSys</w:t>
            </w:r>
            <w:r>
              <w:rPr>
                <w:b/>
              </w:rPr>
              <w:t>tem</w:t>
            </w:r>
            <w:r>
              <w:t xml:space="preserve"> does not exist.</w:t>
            </w:r>
          </w:p>
        </w:tc>
      </w:tr>
    </w:tbl>
    <w:p w:rsidR="00A82F45" w:rsidRDefault="00A82F45"/>
    <w:p w:rsidR="00A82F45" w:rsidRDefault="00822365">
      <w:pPr>
        <w:pStyle w:val="Heading5"/>
      </w:pPr>
      <w:bookmarkStart w:id="2742" w:name="section_3b118cf1303544958c6d5f419903692a"/>
      <w:bookmarkStart w:id="2743" w:name="_Toc83915261"/>
      <w:r>
        <w:t>Messages</w:t>
      </w:r>
      <w:bookmarkEnd w:id="2742"/>
      <w:bookmarkEnd w:id="2743"/>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75"/>
        <w:gridCol w:w="240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BusinessDataCatalogSharedService_GetLobSystemByName_InputMessage</w:t>
            </w:r>
          </w:p>
        </w:tc>
        <w:tc>
          <w:tcPr>
            <w:tcW w:w="0" w:type="auto"/>
            <w:vAlign w:val="center"/>
          </w:tcPr>
          <w:p w:rsidR="00A82F45" w:rsidRDefault="00822365">
            <w:pPr>
              <w:pStyle w:val="TableBodyText"/>
            </w:pPr>
            <w:r>
              <w:t xml:space="preserve">The request WSDL message for the </w:t>
            </w:r>
            <w:r>
              <w:rPr>
                <w:b/>
              </w:rPr>
              <w:t xml:space="preserve">GetLobSystemByName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BusinessDataCatalogSharedService_GetLobSystemByName_OutputMe</w:t>
            </w:r>
            <w:r>
              <w:rPr>
                <w:b/>
              </w:rPr>
              <w:t>ssage</w:t>
            </w:r>
          </w:p>
        </w:tc>
        <w:tc>
          <w:tcPr>
            <w:tcW w:w="0" w:type="auto"/>
            <w:vAlign w:val="center"/>
          </w:tcPr>
          <w:p w:rsidR="00A82F45" w:rsidRDefault="00822365">
            <w:pPr>
              <w:pStyle w:val="TableBodyText"/>
            </w:pPr>
            <w:r>
              <w:t xml:space="preserve">The response WSDL message for the </w:t>
            </w:r>
            <w:r>
              <w:rPr>
                <w:b/>
              </w:rPr>
              <w:t xml:space="preserve">GetLobSystemByName </w:t>
            </w:r>
            <w:r>
              <w:t>WSDL operation.</w:t>
            </w:r>
          </w:p>
        </w:tc>
      </w:tr>
    </w:tbl>
    <w:p w:rsidR="00A82F45" w:rsidRDefault="00A82F45"/>
    <w:p w:rsidR="00A82F45" w:rsidRDefault="00822365">
      <w:pPr>
        <w:pStyle w:val="Heading6"/>
      </w:pPr>
      <w:bookmarkStart w:id="2744" w:name="section_a2a89159e7ca43c1aebb00c57014c6ae"/>
      <w:bookmarkStart w:id="2745" w:name="_Toc83915262"/>
      <w:r>
        <w:t>BusinessDataCatalogSharedService_GetLobSystemByName_InputMessage</w:t>
      </w:r>
      <w:bookmarkEnd w:id="2744"/>
      <w:bookmarkEnd w:id="2745"/>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GetLobSystemByName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http://www.microsoft.com/Office/2009/BusinessDataCatalog/BusinessDataCatalogSharedService/GetLobSystemByName</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GetLobSystemByName </w:t>
      </w:r>
      <w:r>
        <w:t>element.</w:t>
      </w:r>
    </w:p>
    <w:p w:rsidR="00A82F45" w:rsidRDefault="00822365">
      <w:pPr>
        <w:pStyle w:val="Heading6"/>
      </w:pPr>
      <w:bookmarkStart w:id="2746" w:name="section_131556ac666c4f16a8823ac4dff519c3"/>
      <w:bookmarkStart w:id="2747" w:name="_Toc83915263"/>
      <w:r>
        <w:t>BusinessDataCatalogSharedService_GetLobSystemByName_OutputMessage</w:t>
      </w:r>
      <w:bookmarkEnd w:id="2746"/>
      <w:bookmarkEnd w:id="2747"/>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GetLobSystemByName </w:t>
      </w:r>
      <w:hyperlink w:anchor="gt_3f81265d-5456-4bfe-b795-ac5bf522b299">
        <w:r>
          <w:rPr>
            <w:rStyle w:val="HyperlinkGreen"/>
            <w:b/>
          </w:rPr>
          <w:t>WSDL operatio</w:t>
        </w:r>
        <w:r>
          <w:rPr>
            <w:rStyle w:val="HyperlinkGreen"/>
            <w:b/>
          </w:rPr>
          <w:t>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GetLobSystemByNameResponse </w:t>
      </w:r>
      <w:r>
        <w:t>element.</w:t>
      </w:r>
    </w:p>
    <w:p w:rsidR="00A82F45" w:rsidRDefault="00822365">
      <w:pPr>
        <w:pStyle w:val="Heading5"/>
      </w:pPr>
      <w:bookmarkStart w:id="2748" w:name="section_491313138bd2445b9802f5343f42239c"/>
      <w:bookmarkStart w:id="2749" w:name="_Toc83915264"/>
      <w:r>
        <w:t>Elements</w:t>
      </w:r>
      <w:bookmarkEnd w:id="2748"/>
      <w:bookmarkEnd w:id="2749"/>
    </w:p>
    <w:p w:rsidR="00A82F45" w:rsidRDefault="00822365">
      <w:r>
        <w:lastRenderedPageBreak/>
        <w:t xml:space="preserve">The following table summarizes the </w:t>
      </w:r>
      <w:hyperlink w:anchor="gt_bd0ce6f9-c350-4900-827e-951265294067">
        <w:r>
          <w:rPr>
            <w:rStyle w:val="HyperlinkGreen"/>
            <w:b/>
          </w:rPr>
          <w:t>XML schema</w:t>
        </w:r>
      </w:hyperlink>
      <w:r>
        <w:t xml:space="preserve"> element def</w:t>
      </w:r>
      <w:r>
        <w:t>initions that are specific to this operation.</w:t>
      </w:r>
    </w:p>
    <w:tbl>
      <w:tblPr>
        <w:tblStyle w:val="Table-ShadedHeader"/>
        <w:tblW w:w="0" w:type="auto"/>
        <w:tblLook w:val="04A0" w:firstRow="1" w:lastRow="0" w:firstColumn="1" w:lastColumn="0" w:noHBand="0" w:noVBand="1"/>
      </w:tblPr>
      <w:tblGrid>
        <w:gridCol w:w="3131"/>
        <w:gridCol w:w="5652"/>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GetLobSystemByName</w:t>
            </w:r>
          </w:p>
        </w:tc>
        <w:tc>
          <w:tcPr>
            <w:tcW w:w="0" w:type="auto"/>
            <w:vAlign w:val="center"/>
          </w:tcPr>
          <w:p w:rsidR="00A82F45" w:rsidRDefault="00822365">
            <w:pPr>
              <w:pStyle w:val="TableBodyText"/>
            </w:pPr>
            <w:r>
              <w:t xml:space="preserve">The input data for the </w:t>
            </w:r>
            <w:r>
              <w:rPr>
                <w:b/>
              </w:rPr>
              <w:t xml:space="preserve">GetLobSystemByName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GetLobSystemByNameResponse</w:t>
            </w:r>
          </w:p>
        </w:tc>
        <w:tc>
          <w:tcPr>
            <w:tcW w:w="0" w:type="auto"/>
            <w:vAlign w:val="center"/>
          </w:tcPr>
          <w:p w:rsidR="00A82F45" w:rsidRDefault="00822365">
            <w:pPr>
              <w:pStyle w:val="TableBodyText"/>
            </w:pPr>
            <w:r>
              <w:t>The result data for th</w:t>
            </w:r>
            <w:r>
              <w:t xml:space="preserve">e </w:t>
            </w:r>
            <w:r>
              <w:rPr>
                <w:b/>
              </w:rPr>
              <w:t xml:space="preserve">GetLobSystemByName </w:t>
            </w:r>
            <w:r>
              <w:t>WSDL operation.</w:t>
            </w:r>
          </w:p>
        </w:tc>
      </w:tr>
    </w:tbl>
    <w:p w:rsidR="00A82F45" w:rsidRDefault="00A82F45"/>
    <w:p w:rsidR="00A82F45" w:rsidRDefault="00822365">
      <w:pPr>
        <w:pStyle w:val="Heading6"/>
      </w:pPr>
      <w:bookmarkStart w:id="2750" w:name="section_b3262b4ec1c7409ab42e7d6636bba0ce"/>
      <w:bookmarkStart w:id="2751" w:name="_Toc83915265"/>
      <w:r>
        <w:t>GetLobSystemByName</w:t>
      </w:r>
      <w:bookmarkEnd w:id="2750"/>
      <w:bookmarkEnd w:id="2751"/>
    </w:p>
    <w:p w:rsidR="00A82F45" w:rsidRDefault="00822365">
      <w:r>
        <w:t xml:space="preserve">The </w:t>
      </w:r>
      <w:r>
        <w:rPr>
          <w:b/>
        </w:rPr>
        <w:t>GetLobSystemByName</w:t>
      </w:r>
      <w:r>
        <w:t xml:space="preserve"> element specifies the input data for the </w:t>
      </w:r>
      <w:r>
        <w:rPr>
          <w:b/>
        </w:rPr>
        <w:t xml:space="preserve">GetLobSystemByName </w:t>
      </w:r>
      <w:hyperlink w:anchor="gt_3f81265d-5456-4bfe-b795-ac5bf522b299">
        <w:r>
          <w:rPr>
            <w:rStyle w:val="HyperlinkGreen"/>
            <w:b/>
          </w:rPr>
          <w:t>WSDL operation</w:t>
        </w:r>
      </w:hyperlink>
      <w:r>
        <w:t>.</w:t>
      </w:r>
    </w:p>
    <w:p w:rsidR="00A82F45" w:rsidRDefault="00822365">
      <w:pPr>
        <w:pStyle w:val="Code"/>
      </w:pPr>
      <w:r>
        <w:t>&lt;xs:element name="GetLobSystemByName"</w:t>
      </w:r>
      <w:r>
        <w:t xml:space="preserv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name="name" nillable="true" type="xs:string"/&gt;</w:t>
      </w:r>
    </w:p>
    <w:p w:rsidR="00A82F45" w:rsidRDefault="00822365">
      <w:pPr>
        <w:pStyle w:val="Code"/>
      </w:pPr>
      <w:r>
        <w:t xml:space="preserve">      &lt;xs:element xmlns:ser="http://schemas.microsoft.com/2003/10/Serialization/"</w:t>
      </w:r>
      <w:r>
        <w:t xml:space="preserve">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752" w:name="CC_c321995dd071a7dec9d64d145712cb45"/>
      <w:bookmarkEnd w:id="2752"/>
      <w:r>
        <w:rPr>
          <w:b/>
        </w:rPr>
        <w:t xml:space="preserve">name: </w:t>
      </w:r>
      <w:r>
        <w:t xml:space="preserve">The name of the </w:t>
      </w:r>
      <w:hyperlink w:anchor="gt_2c32dc42-3385-4c34-884a-cda903379f66">
        <w:r>
          <w:rPr>
            <w:rStyle w:val="HyperlinkGreen"/>
            <w:b/>
          </w:rPr>
          <w:t>LobSystem</w:t>
        </w:r>
      </w:hyperlink>
      <w:r>
        <w:t>.</w:t>
      </w:r>
    </w:p>
    <w:p w:rsidR="00A82F45" w:rsidRDefault="00822365">
      <w:bookmarkStart w:id="2753" w:name="CC_eb0c82c03341a30651281d16ca7befac"/>
      <w:bookmarkEnd w:id="2753"/>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2754" w:name="section_cee331f058514e91a691378f5fa62998"/>
      <w:bookmarkStart w:id="2755" w:name="_Toc83915266"/>
      <w:r>
        <w:t>GetLobSystemByNameResponse</w:t>
      </w:r>
      <w:bookmarkEnd w:id="2754"/>
      <w:bookmarkEnd w:id="2755"/>
    </w:p>
    <w:p w:rsidR="00A82F45" w:rsidRDefault="00822365">
      <w:r>
        <w:t xml:space="preserve">The </w:t>
      </w:r>
      <w:r>
        <w:rPr>
          <w:b/>
        </w:rPr>
        <w:t>GetLobSystemByNameResponse</w:t>
      </w:r>
      <w:r>
        <w:t xml:space="preserve"> element specifies the result data for the </w:t>
      </w:r>
      <w:r>
        <w:rPr>
          <w:b/>
        </w:rPr>
        <w:t xml:space="preserve">GetLobSystemByName </w:t>
      </w:r>
      <w:hyperlink w:anchor="gt_3f81265d-5456-4bfe-b795-ac5bf522b299">
        <w:r>
          <w:rPr>
            <w:rStyle w:val="HyperlinkGreen"/>
            <w:b/>
          </w:rPr>
          <w:t>WSDL operation</w:t>
        </w:r>
      </w:hyperlink>
      <w:r>
        <w:t>.</w:t>
      </w:r>
    </w:p>
    <w:p w:rsidR="00A82F45" w:rsidRDefault="00822365">
      <w:pPr>
        <w:pStyle w:val="Code"/>
      </w:pPr>
      <w:r>
        <w:t>&lt;xs:element name="GetLobSystemByNameResponse"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name="GetLobSyst</w:t>
      </w:r>
      <w:r>
        <w:t>emByNameResult" nillable="true" type="q8:LobSystemStruct"/&gt;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756" w:name="CC_93535e8fc5f1af4582b8780c6816d531"/>
      <w:bookmarkEnd w:id="2756"/>
      <w:r>
        <w:rPr>
          <w:b/>
        </w:rPr>
        <w:t xml:space="preserve">GetLobSystemByNameResult: </w:t>
      </w:r>
      <w:r>
        <w:t xml:space="preserve">The </w:t>
      </w:r>
      <w:hyperlink w:anchor="gt_2c32dc42-3385-4c34-884a-cda903379f66">
        <w:r>
          <w:rPr>
            <w:rStyle w:val="HyperlinkGreen"/>
            <w:b/>
          </w:rPr>
          <w:t>LobSystem</w:t>
        </w:r>
      </w:hyperlink>
      <w:r>
        <w:t xml:space="preserve"> with the specified name. The </w:t>
      </w:r>
      <w:hyperlink w:anchor="gt_2f24f458-7d39-47a2-93f7-de433ea85c75">
        <w:r>
          <w:rPr>
            <w:rStyle w:val="HyperlinkGreen"/>
            <w:b/>
          </w:rPr>
          <w:t>partition</w:t>
        </w:r>
      </w:hyperlink>
      <w:r>
        <w:t xml:space="preserve"> of this </w:t>
      </w:r>
      <w:r>
        <w:rPr>
          <w:b/>
        </w:rPr>
        <w:t>LobSystem</w:t>
      </w:r>
      <w:r>
        <w:t xml:space="preserve"> MUST be the partition of the protocol client.</w:t>
      </w:r>
    </w:p>
    <w:p w:rsidR="00A82F45" w:rsidRDefault="00822365">
      <w:pPr>
        <w:pStyle w:val="Heading5"/>
      </w:pPr>
      <w:bookmarkStart w:id="2757" w:name="section_01dc234c3ccd42599e767f2e3cceda8e"/>
      <w:bookmarkStart w:id="2758" w:name="_Toc83915267"/>
      <w:r>
        <w:t>Complex Types</w:t>
      </w:r>
      <w:bookmarkEnd w:id="2757"/>
      <w:bookmarkEnd w:id="2758"/>
    </w:p>
    <w:p w:rsidR="00A82F45" w:rsidRDefault="00822365">
      <w:r>
        <w:t>None.</w:t>
      </w:r>
    </w:p>
    <w:p w:rsidR="00A82F45" w:rsidRDefault="00822365">
      <w:pPr>
        <w:pStyle w:val="Heading5"/>
      </w:pPr>
      <w:bookmarkStart w:id="2759" w:name="section_f739827f55e947bda1669e43b3e7a1c6"/>
      <w:bookmarkStart w:id="2760" w:name="_Toc83915268"/>
      <w:r>
        <w:t>Simple Types</w:t>
      </w:r>
      <w:bookmarkEnd w:id="2759"/>
      <w:bookmarkEnd w:id="2760"/>
    </w:p>
    <w:p w:rsidR="00A82F45" w:rsidRDefault="00822365">
      <w:r>
        <w:t>None.</w:t>
      </w:r>
    </w:p>
    <w:p w:rsidR="00A82F45" w:rsidRDefault="00822365">
      <w:pPr>
        <w:pStyle w:val="Heading5"/>
      </w:pPr>
      <w:bookmarkStart w:id="2761" w:name="section_ecde486ac18f45998bff38cc00e5d3ba"/>
      <w:bookmarkStart w:id="2762" w:name="_Toc83915269"/>
      <w:r>
        <w:t>Attributes</w:t>
      </w:r>
      <w:bookmarkEnd w:id="2761"/>
      <w:bookmarkEnd w:id="2762"/>
    </w:p>
    <w:p w:rsidR="00A82F45" w:rsidRDefault="00822365">
      <w:r>
        <w:t>None.</w:t>
      </w:r>
    </w:p>
    <w:p w:rsidR="00A82F45" w:rsidRDefault="00822365">
      <w:pPr>
        <w:pStyle w:val="Heading5"/>
      </w:pPr>
      <w:bookmarkStart w:id="2763" w:name="section_1f450874444f4462bcbe8b5405242b13"/>
      <w:bookmarkStart w:id="2764" w:name="_Toc83915270"/>
      <w:r>
        <w:lastRenderedPageBreak/>
        <w:t>Groups</w:t>
      </w:r>
      <w:bookmarkEnd w:id="2763"/>
      <w:bookmarkEnd w:id="2764"/>
    </w:p>
    <w:p w:rsidR="00A82F45" w:rsidRDefault="00822365">
      <w:r>
        <w:t>None.</w:t>
      </w:r>
    </w:p>
    <w:p w:rsidR="00A82F45" w:rsidRDefault="00822365">
      <w:pPr>
        <w:pStyle w:val="Heading5"/>
      </w:pPr>
      <w:bookmarkStart w:id="2765" w:name="section_92893afac6c74dfb947b50c5f6e7ac66"/>
      <w:bookmarkStart w:id="2766" w:name="_Toc83915271"/>
      <w:r>
        <w:t>Attribute Groups</w:t>
      </w:r>
      <w:bookmarkEnd w:id="2765"/>
      <w:bookmarkEnd w:id="2766"/>
    </w:p>
    <w:p w:rsidR="00A82F45" w:rsidRDefault="00822365">
      <w:r>
        <w:t>None.</w:t>
      </w:r>
    </w:p>
    <w:p w:rsidR="00A82F45" w:rsidRDefault="00822365">
      <w:pPr>
        <w:pStyle w:val="Heading4"/>
      </w:pPr>
      <w:bookmarkStart w:id="2767" w:name="section_6c0f7b43e08546d3a554bf31b916a6bf"/>
      <w:bookmarkStart w:id="2768" w:name="_Toc83915272"/>
      <w:r>
        <w:t>GetLobSystemDataByLobSystem</w:t>
      </w:r>
      <w:bookmarkEnd w:id="2767"/>
      <w:bookmarkEnd w:id="2768"/>
      <w:r>
        <w:fldChar w:fldCharType="begin"/>
      </w:r>
      <w:r>
        <w:instrText xml:space="preserve"> XE "Server:GetLobSystemDataByLobSystem operation" </w:instrText>
      </w:r>
      <w:r>
        <w:fldChar w:fldCharType="end"/>
      </w:r>
      <w:r>
        <w:fldChar w:fldCharType="begin"/>
      </w:r>
      <w:r>
        <w:instrText xml:space="preserve"> XE "Operations:GetLobSystemDataByLobSystem" </w:instrText>
      </w:r>
      <w:r>
        <w:fldChar w:fldCharType="end"/>
      </w:r>
    </w:p>
    <w:p w:rsidR="00A82F45" w:rsidRDefault="00822365">
      <w:bookmarkStart w:id="2769" w:name="CC_9ec6cb38b3905eed5bf3e28a3454fbf4"/>
      <w:bookmarkEnd w:id="2769"/>
      <w:r>
        <w:t xml:space="preserve">The </w:t>
      </w:r>
      <w:r>
        <w:rPr>
          <w:b/>
        </w:rPr>
        <w:t>GetLobSystemDataByLobSystem</w:t>
      </w:r>
      <w:r>
        <w:t xml:space="preserve"> operation retrieves </w:t>
      </w:r>
      <w:hyperlink w:anchor="gt_84e6a86d-dbbc-4241-a855-eb804a032656">
        <w:r>
          <w:rPr>
            <w:rStyle w:val="HyperlinkGreen"/>
            <w:b/>
          </w:rPr>
          <w:t>Business Logic Modules</w:t>
        </w:r>
      </w:hyperlink>
      <w:bookmarkStart w:id="2770" w:name="Appendix_A_Target_82"/>
      <w:r>
        <w:rPr>
          <w:rStyle w:val="Hyperlink"/>
        </w:rPr>
        <w:fldChar w:fldCharType="begin"/>
      </w:r>
      <w:r>
        <w:rPr>
          <w:rStyle w:val="Hyperlink"/>
        </w:rPr>
        <w:instrText xml:space="preserve"> HYPERLINK \l "Ap</w:instrText>
      </w:r>
      <w:r>
        <w:rPr>
          <w:rStyle w:val="Hyperlink"/>
        </w:rPr>
        <w:instrText xml:space="preserve">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2770"/>
      <w:r>
        <w:t xml:space="preserve"> associated with the specified </w:t>
      </w:r>
      <w:hyperlink w:anchor="gt_2c32dc42-3385-4c34-884a-cda903379f66">
        <w:r>
          <w:rPr>
            <w:rStyle w:val="HyperlinkGreen"/>
            <w:b/>
          </w:rPr>
          <w:t>LobSystem</w:t>
        </w:r>
      </w:hyperlink>
      <w:r>
        <w:t>.</w:t>
      </w:r>
    </w:p>
    <w:p w:rsidR="00A82F45" w:rsidRDefault="00822365">
      <w:bookmarkStart w:id="2771" w:name="CC_4bace316832b14468d709267d878f09d"/>
      <w:bookmarkEnd w:id="2771"/>
      <w:r>
        <w:t xml:space="preserve">The following is the </w:t>
      </w:r>
      <w:hyperlink w:anchor="gt_5a824664-0858-4b09-b852-83baf4584efa">
        <w:r>
          <w:rPr>
            <w:rStyle w:val="HyperlinkGreen"/>
            <w:b/>
          </w:rPr>
          <w:t>WSDL</w:t>
        </w:r>
      </w:hyperlink>
      <w:r>
        <w:t xml:space="preserve"> port type specification of the </w:t>
      </w:r>
      <w:r>
        <w:rPr>
          <w:b/>
        </w:rPr>
        <w:t xml:space="preserve">GetLobSystemDataByLobSystem </w:t>
      </w:r>
      <w:hyperlink w:anchor="gt_3f81265d-5456-4bfe-b795-ac5bf522b299">
        <w:r>
          <w:rPr>
            <w:rStyle w:val="HyperlinkGreen"/>
            <w:b/>
          </w:rPr>
          <w:t>WSDL operation</w:t>
        </w:r>
      </w:hyperlink>
      <w:r>
        <w:t>.</w:t>
      </w:r>
    </w:p>
    <w:p w:rsidR="00A82F45" w:rsidRDefault="00822365">
      <w:pPr>
        <w:pStyle w:val="Code"/>
      </w:pPr>
      <w:r>
        <w:t>&lt;wsdl:operation name="GetLobSystemDataByLobSystem" xmlns:wsdl="http://schemas.xmlsoap.org/wsdl/"&gt;</w:t>
      </w:r>
    </w:p>
    <w:p w:rsidR="00A82F45" w:rsidRDefault="00822365">
      <w:pPr>
        <w:pStyle w:val="Code"/>
      </w:pPr>
      <w:r>
        <w:t xml:space="preserve">  &lt;wsdl:input wsaw:A</w:t>
      </w:r>
      <w:r>
        <w:t>ction="http://www.microsoft.com/Office/2009/BusinessDataCatalog/BusinessDataCatalogSharedService/GetLobSystemDataByLobSystem" message="tns:BusinessDataCatalogSharedService_GetLobSystemDataByLobSystem_InputMessage" xmlns:wsaw="http://www.w3.org/2006/05/addr</w:t>
      </w:r>
      <w:r>
        <w:t>essing/wsdl"/&gt;</w:t>
      </w:r>
    </w:p>
    <w:p w:rsidR="00A82F45" w:rsidRDefault="00822365">
      <w:pPr>
        <w:pStyle w:val="Code"/>
      </w:pPr>
      <w:r>
        <w:t xml:space="preserve">  &lt;wsdl:output wsaw:Action="http://www.microsoft.com/Office/2009/BusinessDataCatalog/BusinessDataCatalogSharedService/GetLobSystemDataByLobSystemResponse" message="tns:BusinessDataCatalogSharedService_GetLobSystemDataByLobSystem_OutputMessag</w:t>
      </w:r>
      <w:r>
        <w:t>e" xmlns:wsaw="http://www.w3.org/2006/05/addressing/wsdl"/&gt;</w:t>
      </w:r>
    </w:p>
    <w:p w:rsidR="00A82F45" w:rsidRDefault="00822365">
      <w:pPr>
        <w:pStyle w:val="Code"/>
      </w:pPr>
      <w:r>
        <w:t xml:space="preserve">  &lt;wsdl:fault wsaw:Action="http://www.microsoft.com/Office/2009/BusinessDataCatalog/BusinessDataCatalogSharedService/GetLobSystemDataByLobSystemArgumentExceptionFault" name="ArgumentExceptionFault</w:t>
      </w:r>
      <w:r>
        <w:t>" message="tns:BusinessDataCatalogSharedService_GetLobSystemDataByLobSystem_ArgumentExceptionFault_FaultMessage" xmlns:wsaw="http://www.w3.org/2006/05/addressing/wsdl"/&gt;</w:t>
      </w:r>
    </w:p>
    <w:p w:rsidR="00A82F45" w:rsidRDefault="00822365">
      <w:pPr>
        <w:pStyle w:val="Code"/>
      </w:pPr>
      <w:r>
        <w:t xml:space="preserve">  &lt;wsdl:fault wsaw:Action="http://www.microsoft.com/Office/2009/BusinessDataCatalog/Bu</w:t>
      </w:r>
      <w:r>
        <w:t>sinessDataCatalogSharedService/GetLobSystemDataByLobSystemArgumentNullExceptionFault" name="ArgumentNullExceptionFault" message="tns:BusinessDataCatalogSharedService_GetLobSystemDataByLobSystem_ArgumentNullExceptionFault_FaultMessage" xmlns:wsaw="http://ww</w:t>
      </w:r>
      <w:r>
        <w:t>w.w3.org/2006/05/addressing/wsdl"/&gt;</w:t>
      </w:r>
    </w:p>
    <w:p w:rsidR="00A82F45" w:rsidRDefault="00822365">
      <w:pPr>
        <w:pStyle w:val="Code"/>
      </w:pPr>
      <w:r>
        <w:t xml:space="preserve">  &lt;wsdl:fault wsaw:Action="http://www.microsoft.com/Office/2009/BusinessDataCatalog/BusinessDataCatalogSharedService/GetLobSystemDataByLobSystemArgumentOutOfRangeExceptionFault" name="ArgumentOutOfRangeExceptionFault" me</w:t>
      </w:r>
      <w:r>
        <w:t>ssage="tns:BusinessDataCatalogSharedService_GetLobSystemDataByLobSystem_ArgumentOutOfRangeExceptionFault_FaultMessage" xmlns:wsaw="http://www.w3.org/2006/05/addressing/wsdl"/&gt;</w:t>
      </w:r>
    </w:p>
    <w:p w:rsidR="00A82F45" w:rsidRDefault="00822365">
      <w:pPr>
        <w:pStyle w:val="Code"/>
      </w:pPr>
      <w:r>
        <w:t xml:space="preserve">  &lt;wsdl:fault wsaw:Action="http://www.microsoft.com/Office/2009/BusinessDataCata</w:t>
      </w:r>
      <w:r>
        <w:t>log/BusinessDataCatalogSharedService/GetLobSystemDataByLobSystemBdcExceptionStateFault" name="BdcExceptionStateFault" message="tns:BusinessDataCatalogSharedService_GetLobSystemDataByLobSystem_BdcExceptionStateFault_FaultMessage" xmlns:wsaw="http://www.w3.o</w:t>
      </w:r>
      <w:r>
        <w:t>rg/2006/05/addressing/wsdl"/&gt;</w:t>
      </w:r>
    </w:p>
    <w:p w:rsidR="00A82F45" w:rsidRDefault="00822365">
      <w:pPr>
        <w:pStyle w:val="Code"/>
      </w:pPr>
      <w:r>
        <w:t xml:space="preserve">  &lt;wsdl:fault wsaw:Action="http://www.microsoft.com/Office/2009/BusinessDataCatalog/BusinessDataCatalogSharedService/GetLobSystemDataByLobSystemInvalidOperationExceptionFault" name="InvalidOperationExceptionFault" message="tns</w:t>
      </w:r>
      <w:r>
        <w:t>:BusinessDataCatalogSharedService_GetLobSystemDataByLobSystem_InvalidOperationExceptionFault_FaultMessage" xmlns:wsaw="http://www.w3.org/2006/05/addressing/wsdl"/&gt;</w:t>
      </w:r>
    </w:p>
    <w:p w:rsidR="00A82F45" w:rsidRDefault="00822365">
      <w:pPr>
        <w:pStyle w:val="Code"/>
      </w:pPr>
      <w:r>
        <w:t xml:space="preserve">  &lt;wsdl:fault wsaw:Action="http://www.microsoft.com/Office/2009/BusinessDataCatalog/Business</w:t>
      </w:r>
      <w:r>
        <w:t>DataCatalogSharedService/GetLobSystemDataByLobSystemMetadataExceptionStateFault" name="MetadataExceptionStateFault" message="tns:BusinessDataCatalogSharedService_GetLobSystemDataByLobSystem_MetadataExceptionStateFault_FaultMessage" xmlns:wsaw="http://www.w</w:t>
      </w:r>
      <w:r>
        <w:t>3.org/2006/05/addressing/wsdl"/&gt;</w:t>
      </w:r>
    </w:p>
    <w:p w:rsidR="00A82F45" w:rsidRDefault="00822365">
      <w:pPr>
        <w:pStyle w:val="Code"/>
      </w:pPr>
      <w:r>
        <w:t>&lt;/wsdl:operation&gt;</w:t>
      </w:r>
    </w:p>
    <w:p w:rsidR="00A82F45" w:rsidRDefault="00822365">
      <w:bookmarkStart w:id="2772" w:name="CC_ff64ae470db45aab0535708b2ffbcd4b"/>
      <w:bookmarkEnd w:id="2772"/>
      <w:r>
        <w:lastRenderedPageBreak/>
        <w:t xml:space="preserve">The protocol client sends a </w:t>
      </w:r>
      <w:r>
        <w:rPr>
          <w:b/>
        </w:rPr>
        <w:t>BusinessDataCatalogSharedService_GetLobSystemDataByLobSystem_InputMessage</w:t>
      </w:r>
      <w:r>
        <w:t xml:space="preserve"> request message, and the protocol server MUST respond with a </w:t>
      </w:r>
      <w:r>
        <w:rPr>
          <w:b/>
        </w:rPr>
        <w:t>BusinessDataCatalogSharedService_GetLobSys</w:t>
      </w:r>
      <w:r>
        <w:rPr>
          <w:b/>
        </w:rPr>
        <w:t>temDataByLobSystem_OutputMessage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w:t>
      </w:r>
      <w:r>
        <w:t xml:space="preserve"> complex type, determined in an implementation-specific manner.</w:t>
      </w:r>
    </w:p>
    <w:tbl>
      <w:tblPr>
        <w:tblStyle w:val="Table-ShadedHeader"/>
        <w:tblW w:w="0" w:type="auto"/>
        <w:tblLayout w:type="fixed"/>
        <w:tblLook w:val="04A0" w:firstRow="1" w:lastRow="0" w:firstColumn="1" w:lastColumn="0" w:noHBand="0" w:noVBand="1"/>
      </w:tblPr>
      <w:tblGrid>
        <w:gridCol w:w="7464"/>
        <w:gridCol w:w="6"/>
        <w:gridCol w:w="200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7464" w:type="dxa"/>
          </w:tcPr>
          <w:p w:rsidR="00A82F45" w:rsidRDefault="00822365">
            <w:pPr>
              <w:pStyle w:val="TableHeaderText"/>
              <w:keepNext w:val="0"/>
            </w:pPr>
            <w:r>
              <w:t>Error complex type</w:t>
            </w:r>
          </w:p>
        </w:tc>
        <w:tc>
          <w:tcPr>
            <w:tcW w:w="2011" w:type="dxa"/>
            <w:gridSpan w:val="2"/>
          </w:tcPr>
          <w:p w:rsidR="00A82F45" w:rsidRDefault="00822365">
            <w:pPr>
              <w:pStyle w:val="TableHeaderText"/>
              <w:keepNext w:val="0"/>
            </w:pPr>
            <w:r>
              <w:t>Condition</w:t>
            </w:r>
          </w:p>
        </w:tc>
      </w:tr>
      <w:tr w:rsidR="00A82F45" w:rsidTr="00A82F45">
        <w:tc>
          <w:tcPr>
            <w:tcW w:w="7470" w:type="dxa"/>
            <w:gridSpan w:val="2"/>
          </w:tcPr>
          <w:p w:rsidR="00A82F45" w:rsidRDefault="00822365">
            <w:pPr>
              <w:pStyle w:val="TableBodyText"/>
            </w:pPr>
            <w:hyperlink w:anchor="Section_6d5fb12e20c5465194404eb32b85edb5" w:history="1">
              <w:r>
                <w:rPr>
                  <w:b/>
                </w:rPr>
                <w:t>AccessDeniedExceptionState (from namespace http://schemas.datacontract.org/2004/07/Microsoft.BusinessD</w:t>
              </w:r>
              <w:r>
                <w:rPr>
                  <w:b/>
                </w:rPr>
                <w:t>ata.Infrastructure)</w:t>
              </w:r>
            </w:hyperlink>
          </w:p>
        </w:tc>
        <w:tc>
          <w:tcPr>
            <w:tcW w:w="2005"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specified </w:t>
            </w:r>
            <w:r>
              <w:rPr>
                <w:b/>
              </w:rPr>
              <w:t>LobSystem</w:t>
            </w:r>
            <w:r>
              <w:t>, and the CameThroughRemoteAdminService header spec</w:t>
            </w:r>
            <w:r>
              <w:t xml:space="preserve">ified in section </w:t>
            </w:r>
            <w:hyperlink w:anchor="Section_a8735471690a448a997513fd76b62883" w:history="1">
              <w:r>
                <w:rPr>
                  <w:rStyle w:val="Hyperlink"/>
                </w:rPr>
                <w:t>3.1</w:t>
              </w:r>
            </w:hyperlink>
            <w:r>
              <w:t xml:space="preserve"> is present in the SOAP request.</w:t>
            </w:r>
          </w:p>
        </w:tc>
      </w:tr>
      <w:tr w:rsidR="00A82F45" w:rsidTr="00A82F45">
        <w:tc>
          <w:tcPr>
            <w:tcW w:w="7470" w:type="dxa"/>
            <w:gridSpan w:val="2"/>
          </w:tcPr>
          <w:p w:rsidR="00A82F45" w:rsidRDefault="00822365">
            <w:pPr>
              <w:pStyle w:val="TableBodyText"/>
              <w:rPr>
                <w:b/>
              </w:rPr>
            </w:pPr>
            <w:hyperlink w:anchor="Section_ed65b16c202247d7bd26e383acf8aad9" w:history="1">
              <w:r>
                <w:rPr>
                  <w:b/>
                </w:rPr>
                <w:t xml:space="preserve">ArgumentOutOfRangeException (from namespace </w:t>
              </w:r>
              <w:r>
                <w:rPr>
                  <w:b/>
                </w:rPr>
                <w:t>http://schemas.datacontract.org/2004/07/System)</w:t>
              </w:r>
            </w:hyperlink>
          </w:p>
        </w:tc>
        <w:tc>
          <w:tcPr>
            <w:tcW w:w="2005" w:type="dxa"/>
          </w:tcPr>
          <w:p w:rsidR="00A82F45" w:rsidRDefault="00822365">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set to zero ("0").</w:t>
            </w:r>
            <w:bookmarkStart w:id="2773" w:name="Appendix_A_Target_83"/>
            <w:r>
              <w:rPr>
                <w:rStyle w:val="Hyperlink"/>
              </w:rPr>
              <w:fldChar w:fldCharType="begin"/>
            </w:r>
            <w:r>
              <w:rPr>
                <w:rStyle w:val="Hyperlink"/>
                <w:szCs w:val="24"/>
              </w:rPr>
              <w:instrText xml:space="preserve"> HYPERLINK \l "Appendix_A_83" \o "Product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2773"/>
          </w:p>
        </w:tc>
      </w:tr>
      <w:tr w:rsidR="00A82F45" w:rsidTr="00A82F45">
        <w:tc>
          <w:tcPr>
            <w:tcW w:w="7470" w:type="dxa"/>
            <w:gridSpan w:val="2"/>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2005" w:type="dxa"/>
          </w:tcPr>
          <w:p w:rsidR="00A82F45" w:rsidRDefault="00822365">
            <w:pPr>
              <w:pStyle w:val="TableBodyText"/>
            </w:pPr>
            <w:r>
              <w:t xml:space="preserve">The specified </w:t>
            </w:r>
            <w:r>
              <w:rPr>
                <w:b/>
              </w:rPr>
              <w:t>LobSystem</w:t>
            </w:r>
            <w:r>
              <w:t xml:space="preserve"> does not exist.</w:t>
            </w:r>
            <w:bookmarkStart w:id="2774" w:name="Appendix_A_Target_84"/>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2774"/>
          </w:p>
        </w:tc>
      </w:tr>
    </w:tbl>
    <w:p w:rsidR="00A82F45" w:rsidRDefault="00A82F45"/>
    <w:p w:rsidR="00A82F45" w:rsidRDefault="00822365">
      <w:pPr>
        <w:pStyle w:val="Heading5"/>
      </w:pPr>
      <w:bookmarkStart w:id="2775" w:name="section_c3c9f66f1fa64a19b4680c8f85cae4e9"/>
      <w:bookmarkStart w:id="2776" w:name="_Toc83915273"/>
      <w:r>
        <w:t>Messages</w:t>
      </w:r>
      <w:bookmarkEnd w:id="2775"/>
      <w:bookmarkEnd w:id="2776"/>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70"/>
        <w:gridCol w:w="270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BusinessDataCatalogSharedService_GetLobSystemDataByLobSyst</w:t>
            </w:r>
            <w:r>
              <w:rPr>
                <w:b/>
              </w:rPr>
              <w:t>em_InputMessage</w:t>
            </w:r>
          </w:p>
        </w:tc>
        <w:tc>
          <w:tcPr>
            <w:tcW w:w="0" w:type="auto"/>
            <w:vAlign w:val="center"/>
          </w:tcPr>
          <w:p w:rsidR="00A82F45" w:rsidRDefault="00822365">
            <w:pPr>
              <w:pStyle w:val="TableBodyText"/>
            </w:pPr>
            <w:r>
              <w:t xml:space="preserve">The request WSDL message for the </w:t>
            </w:r>
            <w:r>
              <w:rPr>
                <w:b/>
              </w:rPr>
              <w:t xml:space="preserve">GetLobSystemDataByLobSystem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BusinessDataCatalogSharedService_GetLobSystemDataByLobSystem_OutputMessage</w:t>
            </w:r>
          </w:p>
        </w:tc>
        <w:tc>
          <w:tcPr>
            <w:tcW w:w="0" w:type="auto"/>
            <w:vAlign w:val="center"/>
          </w:tcPr>
          <w:p w:rsidR="00A82F45" w:rsidRDefault="00822365">
            <w:pPr>
              <w:pStyle w:val="TableBodyText"/>
            </w:pPr>
            <w:r>
              <w:t>The response WSDL message</w:t>
            </w:r>
            <w:r>
              <w:t xml:space="preserve"> for the </w:t>
            </w:r>
            <w:r>
              <w:rPr>
                <w:b/>
              </w:rPr>
              <w:t xml:space="preserve">GetLobSystemDataByLobSystem </w:t>
            </w:r>
            <w:r>
              <w:t>WSDL operation.</w:t>
            </w:r>
          </w:p>
        </w:tc>
      </w:tr>
    </w:tbl>
    <w:p w:rsidR="00A82F45" w:rsidRDefault="00A82F45"/>
    <w:p w:rsidR="00A82F45" w:rsidRDefault="00822365">
      <w:pPr>
        <w:pStyle w:val="Heading6"/>
      </w:pPr>
      <w:bookmarkStart w:id="2777" w:name="section_ab021ec729764190b9fc2d3a0f32dde5"/>
      <w:bookmarkStart w:id="2778" w:name="_Toc83915274"/>
      <w:r>
        <w:t>BusinessDataCatalogSharedService_GetLobSystemDataByLobSystem_InputMessage</w:t>
      </w:r>
      <w:bookmarkEnd w:id="2777"/>
      <w:bookmarkEnd w:id="2778"/>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GetLobSystemDataByLobSystem </w:t>
      </w:r>
      <w:hyperlink w:anchor="gt_3f81265d-5456-4bfe-b795-ac5bf522b299">
        <w:r>
          <w:rPr>
            <w:rStyle w:val="HyperlinkGreen"/>
            <w:b/>
          </w:rPr>
          <w:t>WSDL operation</w:t>
        </w:r>
      </w:hyperlink>
      <w:r>
        <w:t>.</w:t>
      </w:r>
    </w:p>
    <w:p w:rsidR="00A82F45" w:rsidRDefault="00822365">
      <w:r>
        <w:lastRenderedPageBreak/>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http://www.microsoft.com/Office/2009/BusinessDataCatalog/BusinessDataCatalogSharedService/GetL</w:t>
      </w:r>
      <w:r>
        <w:t>obSystemDataByLobSystem</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GetLobSystemDataByLobSystem </w:t>
      </w:r>
      <w:r>
        <w:t>element.</w:t>
      </w:r>
    </w:p>
    <w:p w:rsidR="00A82F45" w:rsidRDefault="00822365">
      <w:pPr>
        <w:pStyle w:val="Heading6"/>
      </w:pPr>
      <w:bookmarkStart w:id="2779" w:name="section_160d652492d84243841c489b2d9d641b"/>
      <w:bookmarkStart w:id="2780" w:name="_Toc83915275"/>
      <w:r>
        <w:t>BusinessDataCatalogSharedService_GetLobSystemDataByLobSystem_OutputMessage</w:t>
      </w:r>
      <w:bookmarkEnd w:id="2779"/>
      <w:bookmarkEnd w:id="2780"/>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GetLobSystemDataByLobSystem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GetLobSystemDataByLobSystemResponse </w:t>
      </w:r>
      <w:r>
        <w:t>element.</w:t>
      </w:r>
    </w:p>
    <w:p w:rsidR="00A82F45" w:rsidRDefault="00822365">
      <w:pPr>
        <w:pStyle w:val="Heading5"/>
      </w:pPr>
      <w:bookmarkStart w:id="2781" w:name="section_3a18059df2fe47968b346d727d83264e"/>
      <w:bookmarkStart w:id="2782" w:name="_Toc83915276"/>
      <w:r>
        <w:t>Elements</w:t>
      </w:r>
      <w:bookmarkEnd w:id="2781"/>
      <w:bookmarkEnd w:id="2782"/>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18"/>
        <w:gridCol w:w="545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GetLobSystemDataByLobSystem</w:t>
            </w:r>
          </w:p>
        </w:tc>
        <w:tc>
          <w:tcPr>
            <w:tcW w:w="0" w:type="auto"/>
            <w:vAlign w:val="center"/>
          </w:tcPr>
          <w:p w:rsidR="00A82F45" w:rsidRDefault="00822365">
            <w:pPr>
              <w:pStyle w:val="TableBodyText"/>
            </w:pPr>
            <w:r>
              <w:t xml:space="preserve">The input data for the </w:t>
            </w:r>
            <w:r>
              <w:rPr>
                <w:b/>
              </w:rPr>
              <w:t xml:space="preserve">GetLobSystemDataByLobSystem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GetLobSystemDataByLobSystemResponse</w:t>
            </w:r>
          </w:p>
        </w:tc>
        <w:tc>
          <w:tcPr>
            <w:tcW w:w="0" w:type="auto"/>
            <w:vAlign w:val="center"/>
          </w:tcPr>
          <w:p w:rsidR="00A82F45" w:rsidRDefault="00822365">
            <w:pPr>
              <w:pStyle w:val="TableBodyText"/>
            </w:pPr>
            <w:r>
              <w:t xml:space="preserve">The result data for the </w:t>
            </w:r>
            <w:r>
              <w:rPr>
                <w:b/>
              </w:rPr>
              <w:t xml:space="preserve">GetLobSystemDataByLobSystem </w:t>
            </w:r>
            <w:r>
              <w:t>WSDL opera</w:t>
            </w:r>
            <w:r>
              <w:t>tion.</w:t>
            </w:r>
          </w:p>
        </w:tc>
      </w:tr>
    </w:tbl>
    <w:p w:rsidR="00A82F45" w:rsidRDefault="00A82F45"/>
    <w:p w:rsidR="00A82F45" w:rsidRDefault="00822365">
      <w:pPr>
        <w:pStyle w:val="Heading6"/>
      </w:pPr>
      <w:bookmarkStart w:id="2783" w:name="section_5be8da8afa9743c1accac99181ffd4c1"/>
      <w:bookmarkStart w:id="2784" w:name="_Toc83915277"/>
      <w:r>
        <w:t>GetLobSystemDataByLobSystem</w:t>
      </w:r>
      <w:bookmarkEnd w:id="2783"/>
      <w:bookmarkEnd w:id="2784"/>
    </w:p>
    <w:p w:rsidR="00A82F45" w:rsidRDefault="00822365">
      <w:r>
        <w:t xml:space="preserve">The </w:t>
      </w:r>
      <w:r>
        <w:rPr>
          <w:b/>
        </w:rPr>
        <w:t>GetLobSystemDataByLobSystem</w:t>
      </w:r>
      <w:r>
        <w:t xml:space="preserve"> element specifies the input data for the </w:t>
      </w:r>
      <w:r>
        <w:rPr>
          <w:b/>
        </w:rPr>
        <w:t xml:space="preserve">GetLobSystemDataByLobSystem </w:t>
      </w:r>
      <w:hyperlink w:anchor="gt_3f81265d-5456-4bfe-b795-ac5bf522b299">
        <w:r>
          <w:rPr>
            <w:rStyle w:val="HyperlinkGreen"/>
            <w:b/>
          </w:rPr>
          <w:t>WSDL operation</w:t>
        </w:r>
      </w:hyperlink>
      <w:r>
        <w:t>.</w:t>
      </w:r>
    </w:p>
    <w:p w:rsidR="00A82F45" w:rsidRDefault="00822365">
      <w:pPr>
        <w:pStyle w:val="Code"/>
      </w:pPr>
      <w:r>
        <w:t>&lt;xs:element name="GetLobSystemDataByLobSy</w:t>
      </w:r>
      <w:r>
        <w:t>stem"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name="lobSystemStruct" nillable="true" type="q8:LobSystemStruct"/&gt;</w:t>
      </w:r>
    </w:p>
    <w:p w:rsidR="00A82F45" w:rsidRDefault="00822365">
      <w:pPr>
        <w:pStyle w:val="Code"/>
      </w:pPr>
      <w:r>
        <w:t xml:space="preserve">    &lt;/xs:sequence&gt;</w:t>
      </w:r>
    </w:p>
    <w:p w:rsidR="00A82F45" w:rsidRDefault="00822365">
      <w:pPr>
        <w:pStyle w:val="Code"/>
      </w:pPr>
      <w:r>
        <w:t xml:space="preserve">  &lt;/x</w:t>
      </w:r>
      <w:r>
        <w:t>s:complexType&gt;</w:t>
      </w:r>
    </w:p>
    <w:p w:rsidR="00A82F45" w:rsidRDefault="00822365">
      <w:pPr>
        <w:pStyle w:val="Code"/>
      </w:pPr>
      <w:r>
        <w:t>&lt;/xs:element&gt;</w:t>
      </w:r>
    </w:p>
    <w:p w:rsidR="00A82F45" w:rsidRDefault="00822365">
      <w:bookmarkStart w:id="2785" w:name="CC_b8df7e97cb2aecd478f6d58b2af7675b"/>
      <w:bookmarkEnd w:id="2785"/>
      <w:r>
        <w:rPr>
          <w:b/>
        </w:rPr>
        <w:t xml:space="preserve">lobSystemStruct: </w:t>
      </w:r>
      <w:r>
        <w:t xml:space="preserve">The </w:t>
      </w:r>
      <w:hyperlink w:anchor="gt_2c32dc42-3385-4c34-884a-cda903379f66">
        <w:r>
          <w:rPr>
            <w:rStyle w:val="HyperlinkGreen"/>
            <w:b/>
          </w:rPr>
          <w:t>LobSystem</w:t>
        </w:r>
      </w:hyperlink>
      <w:r>
        <w:t xml:space="preserve">. The </w:t>
      </w:r>
      <w:hyperlink w:anchor="gt_2f24f458-7d39-47a2-93f7-de433ea85c75">
        <w:r>
          <w:rPr>
            <w:rStyle w:val="HyperlinkGreen"/>
            <w:b/>
          </w:rPr>
          <w:t>partition</w:t>
        </w:r>
      </w:hyperlink>
      <w:r>
        <w:t xml:space="preserve"> of this </w:t>
      </w:r>
      <w:r>
        <w:rPr>
          <w:b/>
        </w:rPr>
        <w:t>LobSystem</w:t>
      </w:r>
      <w:r>
        <w:t xml:space="preserve"> MUST be the partition of the protocol c</w:t>
      </w:r>
      <w:r>
        <w:t>lient.</w:t>
      </w:r>
    </w:p>
    <w:p w:rsidR="00A82F45" w:rsidRDefault="00822365">
      <w:pPr>
        <w:pStyle w:val="Heading6"/>
      </w:pPr>
      <w:bookmarkStart w:id="2786" w:name="section_d44623f720b04a55a0c988f31092b07c"/>
      <w:bookmarkStart w:id="2787" w:name="_Toc83915278"/>
      <w:r>
        <w:t>GetLobSystemDataByLobSystemResponse</w:t>
      </w:r>
      <w:bookmarkEnd w:id="2786"/>
      <w:bookmarkEnd w:id="2787"/>
    </w:p>
    <w:p w:rsidR="00A82F45" w:rsidRDefault="00822365">
      <w:r>
        <w:t xml:space="preserve">The </w:t>
      </w:r>
      <w:r>
        <w:rPr>
          <w:b/>
        </w:rPr>
        <w:t>GetLobSystemDataByLobSystemResponse</w:t>
      </w:r>
      <w:r>
        <w:t xml:space="preserve"> element specifies the result data for the </w:t>
      </w:r>
      <w:r>
        <w:rPr>
          <w:b/>
        </w:rPr>
        <w:t xml:space="preserve">GetLobSystemDataByLobSystem </w:t>
      </w:r>
      <w:hyperlink w:anchor="gt_3f81265d-5456-4bfe-b795-ac5bf522b299">
        <w:r>
          <w:rPr>
            <w:rStyle w:val="HyperlinkGreen"/>
            <w:b/>
          </w:rPr>
          <w:t>WSDL operation</w:t>
        </w:r>
      </w:hyperlink>
      <w:r>
        <w:t>.</w:t>
      </w:r>
    </w:p>
    <w:p w:rsidR="00A82F45" w:rsidRDefault="00822365">
      <w:pPr>
        <w:pStyle w:val="Code"/>
      </w:pPr>
      <w:r>
        <w:t>&lt;xs:element</w:t>
      </w:r>
      <w:r>
        <w:t xml:space="preserve"> name="GetLobSystemDataByLobSystemResponse"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xmlns:tns2="http://schemas.datacontract.org/2004/07/Microsoft.BusinessData.Runtime" </w:t>
      </w:r>
      <w:r>
        <w:lastRenderedPageBreak/>
        <w:t>minOccurs="0" name="GetLobSy</w:t>
      </w:r>
      <w:r>
        <w:t>stemDataByLobSystemResult" nillable="true" type="tns2:ProxyGenerationResult"/&gt;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788" w:name="CC_1dd044d25e08c1c076f7c59bf7bc15c4"/>
      <w:bookmarkEnd w:id="2788"/>
      <w:r>
        <w:rPr>
          <w:b/>
        </w:rPr>
        <w:t xml:space="preserve">GetLobSystemDataByLobSystemResult: </w:t>
      </w:r>
      <w:r>
        <w:t xml:space="preserve">The information about the </w:t>
      </w:r>
      <w:hyperlink w:anchor="gt_84e6a86d-dbbc-4241-a855-eb804a032656">
        <w:r>
          <w:rPr>
            <w:rStyle w:val="HyperlinkGreen"/>
            <w:b/>
          </w:rPr>
          <w:t>Business Logic Modules</w:t>
        </w:r>
      </w:hyperlink>
      <w:bookmarkStart w:id="2789"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2789"/>
      <w:r>
        <w:t xml:space="preserve"> associated with the specified </w:t>
      </w:r>
      <w:hyperlink w:anchor="gt_2c32dc42-3385-4c34-884a-cda903379f66">
        <w:r>
          <w:rPr>
            <w:rStyle w:val="HyperlinkGreen"/>
            <w:b/>
          </w:rPr>
          <w:t>LobSystem</w:t>
        </w:r>
      </w:hyperlink>
      <w:r>
        <w:t>.</w:t>
      </w:r>
    </w:p>
    <w:p w:rsidR="00A82F45" w:rsidRDefault="00822365">
      <w:pPr>
        <w:pStyle w:val="Heading5"/>
      </w:pPr>
      <w:bookmarkStart w:id="2790" w:name="section_4f1b82aca6224edba8d357dd05c4a1c8"/>
      <w:bookmarkStart w:id="2791" w:name="_Toc83915279"/>
      <w:r>
        <w:t>Complex Types</w:t>
      </w:r>
      <w:bookmarkEnd w:id="2790"/>
      <w:bookmarkEnd w:id="2791"/>
    </w:p>
    <w:p w:rsidR="00A82F45" w:rsidRDefault="00822365">
      <w:r>
        <w:t>None.</w:t>
      </w:r>
    </w:p>
    <w:p w:rsidR="00A82F45" w:rsidRDefault="00822365">
      <w:pPr>
        <w:pStyle w:val="Heading5"/>
      </w:pPr>
      <w:bookmarkStart w:id="2792" w:name="section_0c3eb1332a4748f4bc5a1f85c42f56dd"/>
      <w:bookmarkStart w:id="2793" w:name="_Toc83915280"/>
      <w:r>
        <w:t>Simple Types</w:t>
      </w:r>
      <w:bookmarkEnd w:id="2792"/>
      <w:bookmarkEnd w:id="2793"/>
    </w:p>
    <w:p w:rsidR="00A82F45" w:rsidRDefault="00822365">
      <w:r>
        <w:t>None.</w:t>
      </w:r>
    </w:p>
    <w:p w:rsidR="00A82F45" w:rsidRDefault="00822365">
      <w:pPr>
        <w:pStyle w:val="Heading5"/>
      </w:pPr>
      <w:bookmarkStart w:id="2794" w:name="section_0f86a33786d241c69f370d48ae0b4550"/>
      <w:bookmarkStart w:id="2795" w:name="_Toc83915281"/>
      <w:r>
        <w:t>Attributes</w:t>
      </w:r>
      <w:bookmarkEnd w:id="2794"/>
      <w:bookmarkEnd w:id="2795"/>
    </w:p>
    <w:p w:rsidR="00A82F45" w:rsidRDefault="00822365">
      <w:r>
        <w:t>None.</w:t>
      </w:r>
    </w:p>
    <w:p w:rsidR="00A82F45" w:rsidRDefault="00822365">
      <w:pPr>
        <w:pStyle w:val="Heading5"/>
      </w:pPr>
      <w:bookmarkStart w:id="2796" w:name="section_01855df0094b4fe88fa5893cc375ecab"/>
      <w:bookmarkStart w:id="2797" w:name="_Toc83915282"/>
      <w:r>
        <w:t>Grou</w:t>
      </w:r>
      <w:r>
        <w:t>ps</w:t>
      </w:r>
      <w:bookmarkEnd w:id="2796"/>
      <w:bookmarkEnd w:id="2797"/>
    </w:p>
    <w:p w:rsidR="00A82F45" w:rsidRDefault="00822365">
      <w:r>
        <w:t>None.</w:t>
      </w:r>
    </w:p>
    <w:p w:rsidR="00A82F45" w:rsidRDefault="00822365">
      <w:pPr>
        <w:pStyle w:val="Heading5"/>
      </w:pPr>
      <w:bookmarkStart w:id="2798" w:name="section_5a6b167e38c54389af8ed403836d39ae"/>
      <w:bookmarkStart w:id="2799" w:name="_Toc83915283"/>
      <w:r>
        <w:t>Attribute Groups</w:t>
      </w:r>
      <w:bookmarkEnd w:id="2798"/>
      <w:bookmarkEnd w:id="2799"/>
    </w:p>
    <w:p w:rsidR="00A82F45" w:rsidRDefault="00822365">
      <w:r>
        <w:t>None.</w:t>
      </w:r>
    </w:p>
    <w:p w:rsidR="00A82F45" w:rsidRDefault="00822365">
      <w:pPr>
        <w:pStyle w:val="Heading4"/>
      </w:pPr>
      <w:bookmarkStart w:id="2800" w:name="section_d892d1f8caa74545bd87f98df7de28e0"/>
      <w:bookmarkStart w:id="2801" w:name="_Toc83915284"/>
      <w:r>
        <w:t>GetLobSystemInstanceById</w:t>
      </w:r>
      <w:bookmarkEnd w:id="2800"/>
      <w:bookmarkEnd w:id="2801"/>
      <w:r>
        <w:fldChar w:fldCharType="begin"/>
      </w:r>
      <w:r>
        <w:instrText xml:space="preserve"> XE "Server:GetLobSystemInstanceById operation" </w:instrText>
      </w:r>
      <w:r>
        <w:fldChar w:fldCharType="end"/>
      </w:r>
      <w:r>
        <w:fldChar w:fldCharType="begin"/>
      </w:r>
      <w:r>
        <w:instrText xml:space="preserve"> XE "Operations:GetLobSystemInstanceById" </w:instrText>
      </w:r>
      <w:r>
        <w:fldChar w:fldCharType="end"/>
      </w:r>
    </w:p>
    <w:p w:rsidR="00A82F45" w:rsidRDefault="00822365">
      <w:bookmarkStart w:id="2802" w:name="CC_ace3dd6572d34ea2dc72b4c3e2ab9ecb"/>
      <w:bookmarkEnd w:id="2802"/>
      <w:r>
        <w:t xml:space="preserve">The </w:t>
      </w:r>
      <w:r>
        <w:rPr>
          <w:b/>
        </w:rPr>
        <w:t>GetLobSystemInstanceById</w:t>
      </w:r>
      <w:r>
        <w:t xml:space="preserve"> operation retrieves the </w:t>
      </w:r>
      <w:hyperlink w:anchor="gt_6753eeed-2264-4233-b3b2-c889e101b4f1">
        <w:r>
          <w:rPr>
            <w:rStyle w:val="HyperlinkGreen"/>
            <w:b/>
          </w:rPr>
          <w:t>LobSystemInstance</w:t>
        </w:r>
      </w:hyperlink>
      <w:r>
        <w:t xml:space="preserve"> with the specified </w:t>
      </w:r>
      <w:hyperlink w:anchor="gt_0d75e076-dc2d-4256-ae9e-3644f9b4230b">
        <w:r>
          <w:rPr>
            <w:rStyle w:val="HyperlinkGreen"/>
            <w:b/>
          </w:rPr>
          <w:t>MetadataObjectId</w:t>
        </w:r>
      </w:hyperlink>
      <w:r>
        <w:t>.</w:t>
      </w:r>
    </w:p>
    <w:p w:rsidR="00A82F45" w:rsidRDefault="00822365">
      <w:bookmarkStart w:id="2803" w:name="CC_d9ff02869e80d43011957f4dc63e0f71"/>
      <w:bookmarkEnd w:id="2803"/>
      <w:r>
        <w:t xml:space="preserve">The following is the </w:t>
      </w:r>
      <w:hyperlink w:anchor="gt_5a824664-0858-4b09-b852-83baf4584efa">
        <w:r>
          <w:rPr>
            <w:rStyle w:val="HyperlinkGreen"/>
            <w:b/>
          </w:rPr>
          <w:t>WSDL</w:t>
        </w:r>
      </w:hyperlink>
      <w:r>
        <w:t xml:space="preserve"> port type specification of the </w:t>
      </w:r>
      <w:r>
        <w:rPr>
          <w:b/>
        </w:rPr>
        <w:t>GetLobSyst</w:t>
      </w:r>
      <w:r>
        <w:rPr>
          <w:b/>
        </w:rPr>
        <w:t xml:space="preserve">emInstanceById </w:t>
      </w:r>
      <w:hyperlink w:anchor="gt_3f81265d-5456-4bfe-b795-ac5bf522b299">
        <w:r>
          <w:rPr>
            <w:rStyle w:val="HyperlinkGreen"/>
            <w:b/>
          </w:rPr>
          <w:t>WSDL operation</w:t>
        </w:r>
      </w:hyperlink>
      <w:r>
        <w:t>.</w:t>
      </w:r>
    </w:p>
    <w:p w:rsidR="00A82F45" w:rsidRDefault="00822365">
      <w:pPr>
        <w:pStyle w:val="Code"/>
      </w:pPr>
      <w:r>
        <w:t>&lt;wsdl:operation name="GetLobSystemInstanceById" xmlns:wsdl="http://schemas.xmlsoap.org/wsdl/"&gt;</w:t>
      </w:r>
    </w:p>
    <w:p w:rsidR="00A82F45" w:rsidRDefault="00822365">
      <w:pPr>
        <w:pStyle w:val="Code"/>
      </w:pPr>
      <w:r>
        <w:t xml:space="preserve">  &lt;wsdl:input wsaw:Action="http://www.microsoft.com/Office/2009/Busi</w:t>
      </w:r>
      <w:r>
        <w:t>nessDataCatalog/BusinessDataCatalogSharedService/GetLobSystemInstanceById" message="tns:BusinessDataCatalogSharedService_GetLobSystemInstanceById_InputMessage" xmlns:wsaw="http://www.w3.org/2006/05/addressing/wsdl"/&gt;</w:t>
      </w:r>
    </w:p>
    <w:p w:rsidR="00A82F45" w:rsidRDefault="00822365">
      <w:pPr>
        <w:pStyle w:val="Code"/>
      </w:pPr>
      <w:r>
        <w:t xml:space="preserve">  &lt;wsdl:output wsaw:Action="http://www.</w:t>
      </w:r>
      <w:r>
        <w:t>microsoft.com/Office/2009/BusinessDataCatalog/BusinessDataCatalogSharedService/GetLobSystemInstanceByIdResponse" message="tns:BusinessDataCatalogSharedService_GetLobSystemInstanceById_OutputMessage" xmlns:wsaw="http://www.w3.org/2006/05/addressing/wsdl"/&gt;</w:t>
      </w:r>
    </w:p>
    <w:p w:rsidR="00A82F45" w:rsidRDefault="00822365">
      <w:pPr>
        <w:pStyle w:val="Code"/>
      </w:pPr>
      <w:r>
        <w:t xml:space="preserve">  &lt;wsdl:fault wsaw:Action="http://www.microsoft.com/Office/2009/BusinessDataCatalog/BusinessDataCatalogSharedService/GetLobSystemInstanceByIdArgumentExceptionFault" name="ArgumentExceptionFault" message="tns:BusinessDataCatalogSharedService_GetLobSystemIns</w:t>
      </w:r>
      <w:r>
        <w:t>tanceById_ArgumentExceptionFault_FaultMessage"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wsaw:Action="http://www.microsoft.com/Office/2009/BusinessDataCatalog/BusinessDataCatalogSharedService/GetLobSystemInstanceByIdArgumentNul</w:t>
      </w:r>
      <w:r>
        <w:t>lExceptionFault" name="ArgumentNullExceptionFault" message="tns:BusinessDataCatalogSharedService_GetLobSystemInstanceById_ArgumentNullExceptionFault_FaultMessage" xmlns:wsaw="http://www.w3.org/2006/05/addressing/wsdl"/&gt;</w:t>
      </w:r>
    </w:p>
    <w:p w:rsidR="00A82F45" w:rsidRDefault="00822365">
      <w:pPr>
        <w:pStyle w:val="Code"/>
      </w:pPr>
      <w:r>
        <w:lastRenderedPageBreak/>
        <w:t xml:space="preserve">  &lt;wsdl:fault</w:t>
      </w:r>
      <w:r>
        <w:t xml:space="preserve"> wsaw:Action="http://www.microsoft.com/Office/2009/BusinessDataCatalog/BusinessDataCatalogSharedService/GetLobSystemInstanceByIdArgumentOutOfRangeExceptionFault" name="ArgumentOutOfRangeExceptionFault" message="tns:BusinessDataCatalogSharedService_GetLobSy</w:t>
      </w:r>
      <w:r>
        <w:t>stemInstanceById_ArgumentOutOfRangeExceptionFault_FaultMessage" xmlns:wsaw="http://www.w3.org/2006/05/addressing/wsdl"/&gt;</w:t>
      </w:r>
    </w:p>
    <w:p w:rsidR="00A82F45" w:rsidRDefault="00822365">
      <w:pPr>
        <w:pStyle w:val="Code"/>
      </w:pPr>
      <w:r>
        <w:t xml:space="preserve">  &lt;wsdl:fault wsaw:Action="http://www.microsoft.com/Office/2009/BusinessDataCatalog/BusinessDataCatalogSharedService/GetLobSystemInstan</w:t>
      </w:r>
      <w:r>
        <w:t>ceByIdBdcExceptionStateFault" name="BdcExceptionStateFault" message="tns:BusinessDataCatalogSharedService_GetLobSystemInstanceById_BdcExceptionStateFault_FaultMessage" xmlns:wsaw="http://www.w3.org/2006/05/addressing/wsdl"/&gt;</w:t>
      </w:r>
    </w:p>
    <w:p w:rsidR="00A82F45" w:rsidRDefault="00822365">
      <w:pPr>
        <w:pStyle w:val="Code"/>
      </w:pPr>
      <w:r>
        <w:t xml:space="preserve">  &lt;wsdl:fault wsaw:Action="http</w:t>
      </w:r>
      <w:r>
        <w:t>://www.microsoft.com/Office/2009/BusinessDataCatalog/BusinessDataCatalogSharedService/GetLobSystemInstanceByIdInvalidOperationExceptionFault" name="InvalidOperationExceptionFault" message="tns:BusinessDataCatalogSharedService_GetLobSystemInstanceById_Inval</w:t>
      </w:r>
      <w:r>
        <w:t>idOperationExceptionFault_FaultMessage" xmlns:wsaw="http://www.w3.org/2006/05/addressing/wsdl"/&gt;</w:t>
      </w:r>
    </w:p>
    <w:p w:rsidR="00A82F45" w:rsidRDefault="00822365">
      <w:pPr>
        <w:pStyle w:val="Code"/>
      </w:pPr>
      <w:r>
        <w:t xml:space="preserve">  &lt;wsdl:fault wsaw:Action="http://www.microsoft.com/Office/2009/BusinessDataCatalog/BusinessDataCatalogSharedService/GetLobSystemInstanceByIdMetadataExceptionS</w:t>
      </w:r>
      <w:r>
        <w:t>tateFault" name="MetadataExceptionStateFault" message="tns:BusinessDataCatalogSharedService_GetLobSystemInstanceById_MetadataExceptionStateFault_FaultMessage" xmlns:wsaw="http://www.w3.org/2006/05/addressing/wsdl"/&gt;</w:t>
      </w:r>
    </w:p>
    <w:p w:rsidR="00A82F45" w:rsidRDefault="00822365">
      <w:pPr>
        <w:pStyle w:val="Code"/>
      </w:pPr>
      <w:r>
        <w:t>&lt;/wsdl:operation&gt;</w:t>
      </w:r>
    </w:p>
    <w:p w:rsidR="00A82F45" w:rsidRDefault="00822365">
      <w:bookmarkStart w:id="2804" w:name="CC_b2cd67e3f8cc5fd221518d269679ba69"/>
      <w:bookmarkEnd w:id="2804"/>
      <w:r>
        <w:t>The protocol client se</w:t>
      </w:r>
      <w:r>
        <w:t xml:space="preserve">nds a </w:t>
      </w:r>
      <w:r>
        <w:rPr>
          <w:b/>
        </w:rPr>
        <w:t>BusinessDataCatalogSharedService_GetLobSystemInstanceById_InputMessage</w:t>
      </w:r>
      <w:r>
        <w:t xml:space="preserve"> request message, and the protocol server MUST respond with a </w:t>
      </w:r>
      <w:r>
        <w:rPr>
          <w:b/>
        </w:rPr>
        <w:t xml:space="preserve">BusinessDataCatalogSharedService_GetLobSystemInstanceById_OutputMessage </w:t>
      </w:r>
      <w:r>
        <w:t>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w:t>
      </w:r>
      <w:r>
        <w:t xml:space="preserve">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713"/>
        <w:gridCol w:w="27"/>
        <w:gridCol w:w="173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7713" w:type="dxa"/>
          </w:tcPr>
          <w:p w:rsidR="00A82F45" w:rsidRDefault="00822365">
            <w:pPr>
              <w:pStyle w:val="TableHeaderText"/>
              <w:keepNext w:val="0"/>
            </w:pPr>
            <w:r>
              <w:t>Error comple</w:t>
            </w:r>
            <w:r>
              <w:t>x type</w:t>
            </w:r>
          </w:p>
        </w:tc>
        <w:tc>
          <w:tcPr>
            <w:tcW w:w="1762" w:type="dxa"/>
            <w:gridSpan w:val="2"/>
          </w:tcPr>
          <w:p w:rsidR="00A82F45" w:rsidRDefault="00822365">
            <w:pPr>
              <w:pStyle w:val="TableHeaderText"/>
              <w:keepNext w:val="0"/>
            </w:pPr>
            <w:r>
              <w:t>Condition</w:t>
            </w:r>
          </w:p>
        </w:tc>
      </w:tr>
      <w:tr w:rsidR="00A82F45" w:rsidTr="00A82F45">
        <w:tc>
          <w:tcPr>
            <w:tcW w:w="7740" w:type="dxa"/>
            <w:gridSpan w:val="2"/>
          </w:tcPr>
          <w:p w:rsidR="00A82F45" w:rsidRDefault="00822365">
            <w:pPr>
              <w:pStyle w:val="TableBodyText"/>
            </w:pPr>
            <w:hyperlink w:anchor="Section_6d5fb12e20c5465194404eb32b85edb5" w:history="1">
              <w:r>
                <w:rPr>
                  <w:b/>
                </w:rPr>
                <w:t>AccessDeniedExceptionState (from namespace http://schemas.datacontract.org/2004/07/Microsoft.BusinessData.Infrastructure)</w:t>
              </w:r>
            </w:hyperlink>
          </w:p>
        </w:tc>
        <w:tc>
          <w:tcPr>
            <w:tcW w:w="1735"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w:t>
            </w:r>
            <w:r>
              <w:rPr>
                <w:b/>
              </w:rPr>
              <w:t>LobSystemInstance</w:t>
            </w:r>
            <w:r>
              <w:t xml:space="preserve"> with the specified </w:t>
            </w:r>
            <w:r>
              <w:rPr>
                <w:b/>
              </w:rPr>
              <w:t>MetadataObjectId</w:t>
            </w:r>
            <w:r>
              <w:t xml:space="preserve">, and the CameThroughRemoteAdminService header specified in section </w:t>
            </w:r>
            <w:hyperlink w:anchor="Section_a8735471690a448a997513fd76b62883" w:history="1">
              <w:r>
                <w:rPr>
                  <w:rStyle w:val="Hyperlink"/>
                </w:rPr>
                <w:t>3.1</w:t>
              </w:r>
            </w:hyperlink>
            <w:r>
              <w:t xml:space="preserve"> is present in the SOAP request.</w:t>
            </w:r>
          </w:p>
        </w:tc>
      </w:tr>
      <w:tr w:rsidR="00A82F45" w:rsidTr="00A82F45">
        <w:tc>
          <w:tcPr>
            <w:tcW w:w="7740" w:type="dxa"/>
            <w:gridSpan w:val="2"/>
          </w:tcPr>
          <w:p w:rsidR="00A82F45" w:rsidRDefault="00822365">
            <w:pPr>
              <w:pStyle w:val="TableBodyText"/>
            </w:pPr>
            <w:r>
              <w:rPr>
                <w:b/>
              </w:rPr>
              <w:t>AccessDeniedExceptionState</w:t>
            </w:r>
            <w:r>
              <w:t xml:space="preserve"> (from namespace </w:t>
            </w:r>
          </w:p>
          <w:p w:rsidR="00A82F45" w:rsidRDefault="00822365">
            <w:pPr>
              <w:pStyle w:val="TableBodyText"/>
            </w:pPr>
            <w:r>
              <w:t xml:space="preserve">http://schemas.datacontract.org/2004/07/Microsoft.BusinessData.Infrastructure) </w:t>
            </w:r>
          </w:p>
          <w:p w:rsidR="00A82F45" w:rsidRDefault="00A82F45">
            <w:pPr>
              <w:pStyle w:val="TableBodyText"/>
              <w:rPr>
                <w:b/>
              </w:rPr>
            </w:pPr>
          </w:p>
        </w:tc>
        <w:tc>
          <w:tcPr>
            <w:tcW w:w="1735" w:type="dxa"/>
          </w:tcPr>
          <w:p w:rsidR="00A82F45" w:rsidRDefault="00822365">
            <w:pPr>
              <w:pStyle w:val="TableBodyText"/>
            </w:pPr>
            <w:r>
              <w:t xml:space="preserve">The specified </w:t>
            </w:r>
            <w:r>
              <w:rPr>
                <w:b/>
              </w:rPr>
              <w:t>LobSystemInstance</w:t>
            </w:r>
            <w:r>
              <w:t xml:space="preserve"> does not exist , and the </w:t>
            </w:r>
            <w:r>
              <w:rPr>
                <w:b/>
              </w:rPr>
              <w:t>C</w:t>
            </w:r>
            <w:r>
              <w:rPr>
                <w:b/>
              </w:rPr>
              <w:t>ameThroughRemoteAdminServi</w:t>
            </w:r>
            <w:r>
              <w:rPr>
                <w:b/>
              </w:rPr>
              <w:lastRenderedPageBreak/>
              <w:t>ce</w:t>
            </w:r>
            <w:r>
              <w:t xml:space="preserve"> header specified in section 3.1 is present in the SOAP request, and the </w:t>
            </w:r>
            <w:r>
              <w:rPr>
                <w:b/>
              </w:rPr>
              <w:t>performErrorCheck</w:t>
            </w:r>
            <w:r>
              <w:t xml:space="preserve"> element  in the request is set to "False".</w:t>
            </w:r>
          </w:p>
        </w:tc>
      </w:tr>
      <w:tr w:rsidR="00A82F45" w:rsidTr="00A82F45">
        <w:tc>
          <w:tcPr>
            <w:tcW w:w="7713" w:type="dxa"/>
          </w:tcPr>
          <w:p w:rsidR="00A82F45" w:rsidRDefault="00822365">
            <w:pPr>
              <w:pStyle w:val="TableBodyText"/>
              <w:rPr>
                <w:b/>
              </w:rPr>
            </w:pPr>
            <w:hyperlink w:anchor="Section_ed65b16c202247d7bd26e383acf8aad9" w:history="1">
              <w:r>
                <w:rPr>
                  <w:b/>
                </w:rPr>
                <w:t>ArgumentOutOfRangeException (from</w:t>
              </w:r>
              <w:r>
                <w:rPr>
                  <w:b/>
                </w:rPr>
                <w:t xml:space="preserve"> namespace http://schemas.datacontract.org/2004/07/System)</w:t>
              </w:r>
            </w:hyperlink>
          </w:p>
        </w:tc>
        <w:tc>
          <w:tcPr>
            <w:tcW w:w="1762" w:type="dxa"/>
            <w:gridSpan w:val="2"/>
          </w:tcPr>
          <w:p w:rsidR="00A82F45" w:rsidRDefault="00822365">
            <w:pPr>
              <w:pStyle w:val="TableBodyText"/>
            </w:pPr>
            <w:r>
              <w:t xml:space="preserve">The specified </w:t>
            </w:r>
            <w:r>
              <w:rPr>
                <w:b/>
              </w:rPr>
              <w:t>MetadataObjectId</w:t>
            </w:r>
            <w:r>
              <w:t xml:space="preserve"> is set to zero ("0").</w:t>
            </w:r>
          </w:p>
        </w:tc>
      </w:tr>
      <w:tr w:rsidR="00A82F45" w:rsidTr="00A82F45">
        <w:tc>
          <w:tcPr>
            <w:tcW w:w="7713" w:type="dxa"/>
          </w:tcPr>
          <w:p w:rsidR="00A82F45" w:rsidRDefault="00822365">
            <w:pPr>
              <w:pStyle w:val="TableBodyText"/>
              <w:rPr>
                <w:b/>
              </w:rPr>
            </w:pPr>
            <w:hyperlink w:anchor="Section_101975b92f674db99107f1996954ced1" w:history="1">
              <w:r>
                <w:rPr>
                  <w:b/>
                </w:rPr>
                <w:t xml:space="preserve">MetadataObjectNotFoundExceptionState (from namespace </w:t>
              </w:r>
              <w:r>
                <w:rPr>
                  <w:b/>
                </w:rPr>
                <w:t>Microsoft.SharePoint.BusinessData)</w:t>
              </w:r>
            </w:hyperlink>
          </w:p>
        </w:tc>
        <w:tc>
          <w:tcPr>
            <w:tcW w:w="1762" w:type="dxa"/>
            <w:gridSpan w:val="2"/>
          </w:tcPr>
          <w:p w:rsidR="00A82F45" w:rsidRDefault="00822365">
            <w:pPr>
              <w:pStyle w:val="TableBodyText"/>
            </w:pPr>
            <w:r>
              <w:t xml:space="preserve">A </w:t>
            </w:r>
            <w:r>
              <w:rPr>
                <w:b/>
              </w:rPr>
              <w:t>LobSystemInstance</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A82F45" w:rsidRDefault="00A82F45"/>
    <w:p w:rsidR="00A82F45" w:rsidRDefault="00822365">
      <w:pPr>
        <w:pStyle w:val="Heading5"/>
      </w:pPr>
      <w:bookmarkStart w:id="2805" w:name="section_105b6898fb2e4e8dbf2b46d3057fa783"/>
      <w:bookmarkStart w:id="2806" w:name="_Toc83915285"/>
      <w:r>
        <w:t>Messages</w:t>
      </w:r>
      <w:bookmarkEnd w:id="2805"/>
      <w:bookmarkEnd w:id="2806"/>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2"/>
        <w:gridCol w:w="253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w:t>
            </w:r>
            <w:r>
              <w:rPr>
                <w:b/>
              </w:rPr>
              <w:t>e_GetLobSystemInstanceById_InputMessage</w:t>
            </w:r>
          </w:p>
        </w:tc>
        <w:tc>
          <w:tcPr>
            <w:tcW w:w="0" w:type="auto"/>
            <w:vAlign w:val="center"/>
          </w:tcPr>
          <w:p w:rsidR="00A82F45" w:rsidRDefault="00822365">
            <w:pPr>
              <w:pStyle w:val="TableBodyText"/>
            </w:pPr>
            <w:r>
              <w:t xml:space="preserve">The request WSDL message for the </w:t>
            </w:r>
            <w:r>
              <w:rPr>
                <w:b/>
              </w:rPr>
              <w:t xml:space="preserve">GetLobSystemInstanceById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BusinessDataCatalogSharedService_GetLobSystemInstanceById_OutputMessage</w:t>
            </w:r>
          </w:p>
        </w:tc>
        <w:tc>
          <w:tcPr>
            <w:tcW w:w="0" w:type="auto"/>
            <w:vAlign w:val="center"/>
          </w:tcPr>
          <w:p w:rsidR="00A82F45" w:rsidRDefault="00822365">
            <w:pPr>
              <w:pStyle w:val="TableBodyText"/>
            </w:pPr>
            <w:r>
              <w:t xml:space="preserve">The response WSDL message for the </w:t>
            </w:r>
            <w:r>
              <w:rPr>
                <w:b/>
              </w:rPr>
              <w:t xml:space="preserve">GetLobSystemInstanceById </w:t>
            </w:r>
            <w:r>
              <w:t>WSDL operation.</w:t>
            </w:r>
          </w:p>
        </w:tc>
      </w:tr>
    </w:tbl>
    <w:p w:rsidR="00A82F45" w:rsidRDefault="00A82F45"/>
    <w:p w:rsidR="00A82F45" w:rsidRDefault="00822365">
      <w:pPr>
        <w:pStyle w:val="Heading6"/>
      </w:pPr>
      <w:bookmarkStart w:id="2807" w:name="section_75bedfe94c994994830dad2b5fc358f5"/>
      <w:bookmarkStart w:id="2808" w:name="_Toc83915286"/>
      <w:r>
        <w:t>BusinessDataCatalogSharedService_GetLobSystemInstanceById_InputMessage</w:t>
      </w:r>
      <w:bookmarkEnd w:id="2807"/>
      <w:bookmarkEnd w:id="2808"/>
    </w:p>
    <w:p w:rsidR="00A82F45" w:rsidRDefault="00822365">
      <w:r>
        <w:t xml:space="preserve">The request </w:t>
      </w:r>
      <w:hyperlink w:anchor="gt_d5ccdf11-3f53-4118-a845-dfaca61838fb">
        <w:r>
          <w:rPr>
            <w:rStyle w:val="HyperlinkGreen"/>
            <w:b/>
          </w:rPr>
          <w:t>WSDL message</w:t>
        </w:r>
      </w:hyperlink>
      <w:r>
        <w:t xml:space="preserve"> for the </w:t>
      </w:r>
      <w:r>
        <w:rPr>
          <w:b/>
        </w:rPr>
        <w:t>GetLobSystemI</w:t>
      </w:r>
      <w:r>
        <w:rPr>
          <w:b/>
        </w:rPr>
        <w:t xml:space="preserve">nstanceById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lastRenderedPageBreak/>
        <w:t>http://www.microsoft.com/Office/2009/BusinessDataCatalog/BusinessDataCatalogSh</w:t>
      </w:r>
      <w:r>
        <w:t>aredService/GetLobSystemInstanceById</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GetLobSystemInstanceById </w:t>
      </w:r>
      <w:r>
        <w:t>element.</w:t>
      </w:r>
    </w:p>
    <w:p w:rsidR="00A82F45" w:rsidRDefault="00822365">
      <w:pPr>
        <w:pStyle w:val="Heading6"/>
      </w:pPr>
      <w:bookmarkStart w:id="2809" w:name="section_09ac702ddbb54217b8b4d5c38bb61234"/>
      <w:bookmarkStart w:id="2810" w:name="_Toc83915287"/>
      <w:r>
        <w:t>BusinessDataCatalogSharedService_GetLobSystemInstanceById_OutputMessage</w:t>
      </w:r>
      <w:bookmarkEnd w:id="2809"/>
      <w:bookmarkEnd w:id="2810"/>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GetLobSystemInstanceById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w:t>
      </w:r>
      <w:r>
        <w:t xml:space="preserve">ins the </w:t>
      </w:r>
      <w:r>
        <w:rPr>
          <w:b/>
        </w:rPr>
        <w:t xml:space="preserve">GetLobSystemInstanceByIdResponse </w:t>
      </w:r>
      <w:r>
        <w:t>element.</w:t>
      </w:r>
    </w:p>
    <w:p w:rsidR="00A82F45" w:rsidRDefault="00822365">
      <w:pPr>
        <w:pStyle w:val="Heading5"/>
      </w:pPr>
      <w:bookmarkStart w:id="2811" w:name="section_95ce2feec3b44c7ab23ca0269aacd59f"/>
      <w:bookmarkStart w:id="2812" w:name="_Toc83915288"/>
      <w:r>
        <w:t>Elements</w:t>
      </w:r>
      <w:bookmarkEnd w:id="2811"/>
      <w:bookmarkEnd w:id="2812"/>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03"/>
        <w:gridCol w:w="5872"/>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GetLobSystemInstanceById</w:t>
            </w:r>
          </w:p>
        </w:tc>
        <w:tc>
          <w:tcPr>
            <w:tcW w:w="0" w:type="auto"/>
            <w:vAlign w:val="center"/>
          </w:tcPr>
          <w:p w:rsidR="00A82F45" w:rsidRDefault="00822365">
            <w:pPr>
              <w:pStyle w:val="TableBodyText"/>
            </w:pPr>
            <w:r>
              <w:t xml:space="preserve">The input data for the </w:t>
            </w:r>
            <w:r>
              <w:rPr>
                <w:b/>
              </w:rPr>
              <w:t xml:space="preserve">GetLobSystemInstanceById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GetLobSystemInstanceByIdResponse</w:t>
            </w:r>
          </w:p>
        </w:tc>
        <w:tc>
          <w:tcPr>
            <w:tcW w:w="0" w:type="auto"/>
            <w:vAlign w:val="center"/>
          </w:tcPr>
          <w:p w:rsidR="00A82F45" w:rsidRDefault="00822365">
            <w:pPr>
              <w:pStyle w:val="TableBodyText"/>
            </w:pPr>
            <w:r>
              <w:t xml:space="preserve">The result data for the </w:t>
            </w:r>
            <w:r>
              <w:rPr>
                <w:b/>
              </w:rPr>
              <w:t xml:space="preserve">GetLobSystemInstanceById </w:t>
            </w:r>
            <w:r>
              <w:t>WSDL operation.</w:t>
            </w:r>
          </w:p>
        </w:tc>
      </w:tr>
    </w:tbl>
    <w:p w:rsidR="00A82F45" w:rsidRDefault="00A82F45"/>
    <w:p w:rsidR="00A82F45" w:rsidRDefault="00822365">
      <w:pPr>
        <w:pStyle w:val="Heading6"/>
      </w:pPr>
      <w:bookmarkStart w:id="2813" w:name="section_7a66ae08975647098afa4948880eefa2"/>
      <w:bookmarkStart w:id="2814" w:name="_Toc83915289"/>
      <w:r>
        <w:t>GetLobSystemInstanceById</w:t>
      </w:r>
      <w:bookmarkEnd w:id="2813"/>
      <w:bookmarkEnd w:id="2814"/>
    </w:p>
    <w:p w:rsidR="00A82F45" w:rsidRDefault="00822365">
      <w:r>
        <w:t xml:space="preserve">The </w:t>
      </w:r>
      <w:r>
        <w:rPr>
          <w:b/>
        </w:rPr>
        <w:t>GetLobSystemInstanceById</w:t>
      </w:r>
      <w:r>
        <w:t xml:space="preserve"> element specifies the input data for the </w:t>
      </w:r>
      <w:r>
        <w:rPr>
          <w:b/>
        </w:rPr>
        <w:t xml:space="preserve">GetLobSystemInstanceById </w:t>
      </w:r>
      <w:hyperlink w:anchor="gt_3f81265d-5456-4bfe-b795-ac5bf522b299">
        <w:r>
          <w:rPr>
            <w:rStyle w:val="HyperlinkGreen"/>
            <w:b/>
          </w:rPr>
          <w:t>WSDL operation</w:t>
        </w:r>
      </w:hyperlink>
      <w:r>
        <w:t>.</w:t>
      </w:r>
    </w:p>
    <w:p w:rsidR="00A82F45" w:rsidRDefault="00822365">
      <w:pPr>
        <w:pStyle w:val="Code"/>
      </w:pPr>
      <w:r>
        <w:t>&lt;xs:element name="GetLobSystemInstanceById" xmlns:xs="http</w:t>
      </w:r>
      <w:r>
        <w:t>://www.w3.org/2001/XMLSchema"&gt;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name="lobSystemInstanceId" type="xs:unsignedInt"/&gt;</w:t>
      </w:r>
    </w:p>
    <w:p w:rsidR="00A82F45" w:rsidRDefault="00822365">
      <w:pPr>
        <w:pStyle w:val="Code"/>
      </w:pPr>
      <w:r>
        <w:t xml:space="preserve">      &lt;xs:element minOccurs="0" name="performErrorCheck" type="xs:boolean"/&gt;</w:t>
      </w:r>
    </w:p>
    <w:p w:rsidR="00A82F45" w:rsidRDefault="00822365">
      <w:pPr>
        <w:pStyle w:val="Code"/>
      </w:pPr>
      <w:r>
        <w:t xml:space="preserve">      &lt;xs:element xmlns:ser=</w:t>
      </w:r>
      <w:r>
        <w:t>"http://schemas.microsoft.com/2003/10/Serialization/"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815" w:name="CC_76ce0cdc0904944a3ba21784baa4eb5d"/>
      <w:bookmarkEnd w:id="2815"/>
      <w:r>
        <w:rPr>
          <w:b/>
        </w:rPr>
        <w:t xml:space="preserve">lobSystemInstanceId: </w:t>
      </w:r>
      <w:r>
        <w:t xml:space="preserve">The </w:t>
      </w:r>
      <w:hyperlink w:anchor="gt_0d75e076-dc2d-4256-ae9e-3644f9b4230b">
        <w:r>
          <w:rPr>
            <w:rStyle w:val="HyperlinkGreen"/>
            <w:b/>
          </w:rPr>
          <w:t>MetadataObj</w:t>
        </w:r>
        <w:r>
          <w:rPr>
            <w:rStyle w:val="HyperlinkGreen"/>
            <w:b/>
          </w:rPr>
          <w:t>ectId</w:t>
        </w:r>
      </w:hyperlink>
      <w:r>
        <w:t xml:space="preserve"> of the </w:t>
      </w:r>
      <w:hyperlink w:anchor="gt_6753eeed-2264-4233-b3b2-c889e101b4f1">
        <w:r>
          <w:rPr>
            <w:rStyle w:val="HyperlinkGreen"/>
            <w:b/>
          </w:rPr>
          <w:t>LobSystemInstance</w:t>
        </w:r>
      </w:hyperlink>
      <w:r>
        <w:t>.</w:t>
      </w:r>
    </w:p>
    <w:p w:rsidR="00A82F45" w:rsidRDefault="00822365">
      <w:bookmarkStart w:id="2816" w:name="CC_4b0fb194a92b5f39eb3dae79a0823484"/>
      <w:bookmarkEnd w:id="2816"/>
      <w:r>
        <w:rPr>
          <w:b/>
        </w:rPr>
        <w:t xml:space="preserve">performErrorCheck: </w:t>
      </w:r>
      <w:r>
        <w:t xml:space="preserve">The value of this element MUST be ignored by the protocol server if a </w:t>
      </w:r>
      <w:r>
        <w:rPr>
          <w:b/>
        </w:rPr>
        <w:t>LobSystemInstance</w:t>
      </w:r>
      <w:r>
        <w:t xml:space="preserve"> with the specified </w:t>
      </w:r>
      <w:r>
        <w:rPr>
          <w:b/>
        </w:rPr>
        <w:t>MetadataObjectId</w:t>
      </w:r>
      <w:r>
        <w:t xml:space="preserve"> exists. If a </w:t>
      </w:r>
      <w:r>
        <w:rPr>
          <w:b/>
        </w:rPr>
        <w:t>LobSys</w:t>
      </w:r>
      <w:r>
        <w:rPr>
          <w:b/>
        </w:rPr>
        <w:t>temInstance</w:t>
      </w:r>
      <w:r>
        <w:t xml:space="preserve"> with the specified </w:t>
      </w:r>
      <w:r>
        <w:rPr>
          <w:b/>
        </w:rPr>
        <w:t>MetadataObjectId</w:t>
      </w:r>
      <w:r>
        <w:t xml:space="preserve"> does not exist, the </w:t>
      </w:r>
      <w:r>
        <w:rPr>
          <w:b/>
        </w:rPr>
        <w:t>CameThroughRemoteAdminService</w:t>
      </w:r>
      <w:r>
        <w:t xml:space="preserve"> header specified in section </w:t>
      </w:r>
      <w:hyperlink w:anchor="Section_a8735471690a448a997513fd76b62883" w:history="1">
        <w:r>
          <w:rPr>
            <w:rStyle w:val="Hyperlink"/>
          </w:rPr>
          <w:t>3.1</w:t>
        </w:r>
      </w:hyperlink>
      <w:r>
        <w:t xml:space="preserve"> is not present in the SOAP request and this element is set to "fal</w:t>
      </w:r>
      <w:r>
        <w:t xml:space="preserve">se", the protocol server MUST set the value of the </w:t>
      </w:r>
      <w:r>
        <w:rPr>
          <w:b/>
        </w:rPr>
        <w:t xml:space="preserve">GetLobSystemInstanceByIdResult </w:t>
      </w:r>
      <w:r>
        <w:t>element to NULL.</w:t>
      </w:r>
    </w:p>
    <w:p w:rsidR="00A82F45" w:rsidRDefault="00822365">
      <w:bookmarkStart w:id="2817" w:name="CC_bf0daac229af532ab300cc1b01c0c95a"/>
      <w:bookmarkEnd w:id="2817"/>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2818" w:name="section_c08b06e888fb45aca3544142309376b4"/>
      <w:bookmarkStart w:id="2819" w:name="_Toc83915290"/>
      <w:r>
        <w:t>GetLobSystemInstanceByIdResponse</w:t>
      </w:r>
      <w:bookmarkEnd w:id="2818"/>
      <w:bookmarkEnd w:id="2819"/>
    </w:p>
    <w:p w:rsidR="00A82F45" w:rsidRDefault="00822365">
      <w:r>
        <w:t xml:space="preserve">The </w:t>
      </w:r>
      <w:r>
        <w:rPr>
          <w:b/>
        </w:rPr>
        <w:t>GetLobSystemInstanceByIdResponse</w:t>
      </w:r>
      <w:r>
        <w:t xml:space="preserve"> element specifies the result data for the </w:t>
      </w:r>
      <w:r>
        <w:rPr>
          <w:b/>
        </w:rPr>
        <w:t xml:space="preserve">GetLobSystemInstanceById </w:t>
      </w:r>
      <w:hyperlink w:anchor="gt_3f81265d-5456-4bfe-b795-ac5bf522b299">
        <w:r>
          <w:rPr>
            <w:rStyle w:val="HyperlinkGreen"/>
            <w:b/>
          </w:rPr>
          <w:t>WSDL operation</w:t>
        </w:r>
      </w:hyperlink>
      <w:r>
        <w:t>.</w:t>
      </w:r>
    </w:p>
    <w:p w:rsidR="00A82F45" w:rsidRDefault="00822365">
      <w:pPr>
        <w:pStyle w:val="Code"/>
      </w:pPr>
      <w:r>
        <w:lastRenderedPageBreak/>
        <w:t>&lt;xs:element name="GetLobSystemInstanceByIdResponse" xmlns:xs="http://www.w3.or</w:t>
      </w:r>
      <w:r>
        <w:t>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name="GetLobSystemInstanceByIdResult" nillable="true" type="q8:LobSystemInstanceStruct"/&gt;</w:t>
      </w:r>
    </w:p>
    <w:p w:rsidR="00A82F45" w:rsidRDefault="00822365">
      <w:pPr>
        <w:pStyle w:val="Code"/>
      </w:pPr>
      <w:r>
        <w:t xml:space="preserve">    &lt;/xs:sequence&gt;</w:t>
      </w:r>
    </w:p>
    <w:p w:rsidR="00A82F45" w:rsidRDefault="00822365">
      <w:pPr>
        <w:pStyle w:val="Code"/>
      </w:pPr>
      <w:r>
        <w:t xml:space="preserve">  &lt;</w:t>
      </w:r>
      <w:r>
        <w:t>/xs:complexType&gt;</w:t>
      </w:r>
    </w:p>
    <w:p w:rsidR="00A82F45" w:rsidRDefault="00822365">
      <w:pPr>
        <w:pStyle w:val="Code"/>
      </w:pPr>
      <w:r>
        <w:t>&lt;/xs:element&gt;</w:t>
      </w:r>
    </w:p>
    <w:p w:rsidR="00A82F45" w:rsidRDefault="00822365">
      <w:bookmarkStart w:id="2820" w:name="CC_0f7a9c57b8329b65cf8b4ba106a37724"/>
      <w:bookmarkEnd w:id="2820"/>
      <w:r>
        <w:rPr>
          <w:b/>
        </w:rPr>
        <w:t xml:space="preserve">GetLobSystemInstanceByIdResult: </w:t>
      </w:r>
      <w:r>
        <w:t xml:space="preserve">The </w:t>
      </w:r>
      <w:hyperlink w:anchor="gt_6753eeed-2264-4233-b3b2-c889e101b4f1">
        <w:r>
          <w:rPr>
            <w:rStyle w:val="HyperlinkGreen"/>
            <w:b/>
          </w:rPr>
          <w:t>LobSystemInstance</w:t>
        </w:r>
      </w:hyperlink>
      <w:r>
        <w:t xml:space="preserve">. The </w:t>
      </w:r>
      <w:hyperlink w:anchor="gt_2f24f458-7d39-47a2-93f7-de433ea85c75">
        <w:r>
          <w:rPr>
            <w:rStyle w:val="HyperlinkGreen"/>
            <w:b/>
          </w:rPr>
          <w:t>partition</w:t>
        </w:r>
      </w:hyperlink>
      <w:r>
        <w:t xml:space="preserve"> of this </w:t>
      </w:r>
      <w:r>
        <w:rPr>
          <w:b/>
        </w:rPr>
        <w:t>LobSystemInstance</w:t>
      </w:r>
      <w:r>
        <w:t xml:space="preserve"> MUST b</w:t>
      </w:r>
      <w:r>
        <w:t>e the partition of the protocol client.</w:t>
      </w:r>
    </w:p>
    <w:p w:rsidR="00A82F45" w:rsidRDefault="00822365">
      <w:pPr>
        <w:pStyle w:val="Heading5"/>
      </w:pPr>
      <w:bookmarkStart w:id="2821" w:name="section_2f92388e8a574fc4a33d420ae57754d2"/>
      <w:bookmarkStart w:id="2822" w:name="_Toc83915291"/>
      <w:r>
        <w:t>Complex Types</w:t>
      </w:r>
      <w:bookmarkEnd w:id="2821"/>
      <w:bookmarkEnd w:id="2822"/>
    </w:p>
    <w:p w:rsidR="00A82F45" w:rsidRDefault="00822365">
      <w:r>
        <w:t>None.</w:t>
      </w:r>
    </w:p>
    <w:p w:rsidR="00A82F45" w:rsidRDefault="00822365">
      <w:pPr>
        <w:pStyle w:val="Heading5"/>
      </w:pPr>
      <w:bookmarkStart w:id="2823" w:name="section_2f16582719a44a458559b8af1a244c10"/>
      <w:bookmarkStart w:id="2824" w:name="_Toc83915292"/>
      <w:r>
        <w:t>Simple Types</w:t>
      </w:r>
      <w:bookmarkEnd w:id="2823"/>
      <w:bookmarkEnd w:id="2824"/>
    </w:p>
    <w:p w:rsidR="00A82F45" w:rsidRDefault="00822365">
      <w:r>
        <w:t>None.</w:t>
      </w:r>
    </w:p>
    <w:p w:rsidR="00A82F45" w:rsidRDefault="00822365">
      <w:pPr>
        <w:pStyle w:val="Heading5"/>
      </w:pPr>
      <w:bookmarkStart w:id="2825" w:name="section_bec2e38f877543c38295d004edad2235"/>
      <w:bookmarkStart w:id="2826" w:name="_Toc83915293"/>
      <w:r>
        <w:t>Attributes</w:t>
      </w:r>
      <w:bookmarkEnd w:id="2825"/>
      <w:bookmarkEnd w:id="2826"/>
    </w:p>
    <w:p w:rsidR="00A82F45" w:rsidRDefault="00822365">
      <w:r>
        <w:t>None.</w:t>
      </w:r>
    </w:p>
    <w:p w:rsidR="00A82F45" w:rsidRDefault="00822365">
      <w:pPr>
        <w:pStyle w:val="Heading5"/>
      </w:pPr>
      <w:bookmarkStart w:id="2827" w:name="section_ff333c6003bf447cb46fc20565261206"/>
      <w:bookmarkStart w:id="2828" w:name="_Toc83915294"/>
      <w:r>
        <w:t>Groups</w:t>
      </w:r>
      <w:bookmarkEnd w:id="2827"/>
      <w:bookmarkEnd w:id="2828"/>
    </w:p>
    <w:p w:rsidR="00A82F45" w:rsidRDefault="00822365">
      <w:r>
        <w:t>None.</w:t>
      </w:r>
    </w:p>
    <w:p w:rsidR="00A82F45" w:rsidRDefault="00822365">
      <w:pPr>
        <w:pStyle w:val="Heading5"/>
      </w:pPr>
      <w:bookmarkStart w:id="2829" w:name="section_e2a6e004e77f4e859d202ede0aa5a35d"/>
      <w:bookmarkStart w:id="2830" w:name="_Toc83915295"/>
      <w:r>
        <w:t>Attribute Groups</w:t>
      </w:r>
      <w:bookmarkEnd w:id="2829"/>
      <w:bookmarkEnd w:id="2830"/>
    </w:p>
    <w:p w:rsidR="00A82F45" w:rsidRDefault="00822365">
      <w:r>
        <w:t>None.</w:t>
      </w:r>
    </w:p>
    <w:p w:rsidR="00A82F45" w:rsidRDefault="00822365">
      <w:pPr>
        <w:pStyle w:val="Heading4"/>
      </w:pPr>
      <w:bookmarkStart w:id="2831" w:name="section_4acb23f9426341cbaec25dc00330f6ba"/>
      <w:bookmarkStart w:id="2832" w:name="_Toc83915296"/>
      <w:r>
        <w:t>GetLobSystemInstancesForLobSystem</w:t>
      </w:r>
      <w:bookmarkEnd w:id="2831"/>
      <w:bookmarkEnd w:id="2832"/>
      <w:r>
        <w:fldChar w:fldCharType="begin"/>
      </w:r>
      <w:r>
        <w:instrText xml:space="preserve"> XE "Server:GetLobSystemInstancesForLobSystem operation" </w:instrText>
      </w:r>
      <w:r>
        <w:fldChar w:fldCharType="end"/>
      </w:r>
      <w:r>
        <w:fldChar w:fldCharType="begin"/>
      </w:r>
      <w:r>
        <w:instrText xml:space="preserve"> XE "Operations:GetLobSystemInst</w:instrText>
      </w:r>
      <w:r>
        <w:instrText xml:space="preserve">ancesForLobSystem" </w:instrText>
      </w:r>
      <w:r>
        <w:fldChar w:fldCharType="end"/>
      </w:r>
    </w:p>
    <w:p w:rsidR="00A82F45" w:rsidRDefault="00822365">
      <w:bookmarkStart w:id="2833" w:name="CC_1c647919e2f96842f2bbbac336975824"/>
      <w:bookmarkEnd w:id="2833"/>
      <w:r>
        <w:t xml:space="preserve">The </w:t>
      </w:r>
      <w:r>
        <w:rPr>
          <w:b/>
        </w:rPr>
        <w:t>GetLobSystemInstancesForLobSystem</w:t>
      </w:r>
      <w:r>
        <w:t xml:space="preserve"> operation retrieves the list of </w:t>
      </w:r>
      <w:hyperlink w:anchor="gt_6753eeed-2264-4233-b3b2-c889e101b4f1">
        <w:r>
          <w:rPr>
            <w:rStyle w:val="HyperlinkGreen"/>
            <w:b/>
          </w:rPr>
          <w:t>LobSystemInstances</w:t>
        </w:r>
      </w:hyperlink>
      <w:r>
        <w:t xml:space="preserve"> of the specified </w:t>
      </w:r>
      <w:hyperlink w:anchor="gt_2c32dc42-3385-4c34-884a-cda903379f66">
        <w:r>
          <w:rPr>
            <w:rStyle w:val="HyperlinkGreen"/>
            <w:b/>
          </w:rPr>
          <w:t>LobS</w:t>
        </w:r>
        <w:r>
          <w:rPr>
            <w:rStyle w:val="HyperlinkGreen"/>
            <w:b/>
          </w:rPr>
          <w:t>ystem</w:t>
        </w:r>
      </w:hyperlink>
      <w:r>
        <w:t xml:space="preserve">. If the CameThroughRemoteAdminService header specified in section </w:t>
      </w:r>
      <w:hyperlink w:anchor="Section_a8735471690a448a997513fd76b62883" w:history="1">
        <w:r>
          <w:rPr>
            <w:rStyle w:val="Hyperlink"/>
          </w:rPr>
          <w:t>3.1</w:t>
        </w:r>
      </w:hyperlink>
      <w:r>
        <w:t xml:space="preserve"> is present in the SOAP request, only the </w:t>
      </w:r>
      <w:r>
        <w:rPr>
          <w:b/>
        </w:rPr>
        <w:t>LobSystemInstances</w:t>
      </w:r>
      <w:r>
        <w:t xml:space="preserve"> that the </w:t>
      </w:r>
      <w:hyperlink w:anchor="gt_f3ef2572-95cf-4c5c-b3c9-551fd648f409">
        <w:r>
          <w:rPr>
            <w:rStyle w:val="HyperlinkGreen"/>
            <w:b/>
          </w:rPr>
          <w:t>security principal</w:t>
        </w:r>
      </w:hyperlink>
      <w:r>
        <w:t xml:space="preserve"> in whose context the protocol client is operating is authorized to read</w:t>
      </w:r>
      <w:bookmarkStart w:id="2834"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2834"/>
      <w:r>
        <w:t xml:space="preserve"> that are also contained by the specified </w:t>
      </w:r>
      <w:r>
        <w:rPr>
          <w:b/>
        </w:rPr>
        <w:t>LobSystem</w:t>
      </w:r>
      <w:r>
        <w:t xml:space="preserve"> are retrieved.</w:t>
      </w:r>
    </w:p>
    <w:p w:rsidR="00A82F45" w:rsidRDefault="00822365">
      <w:bookmarkStart w:id="2835" w:name="CC_19d8c9b814b980be04e429cfc320bcbd"/>
      <w:bookmarkEnd w:id="2835"/>
      <w:r>
        <w:t xml:space="preserve">The following is the </w:t>
      </w:r>
      <w:hyperlink w:anchor="gt_5a824664-0858-4b09-b852-83baf4584efa">
        <w:r>
          <w:rPr>
            <w:rStyle w:val="HyperlinkGreen"/>
            <w:b/>
          </w:rPr>
          <w:t>WSDL</w:t>
        </w:r>
      </w:hyperlink>
      <w:r>
        <w:t xml:space="preserve"> port type specification of the </w:t>
      </w:r>
      <w:r>
        <w:rPr>
          <w:b/>
        </w:rPr>
        <w:t xml:space="preserve">GetLobSystemInstancesForLobSystem </w:t>
      </w:r>
      <w:hyperlink w:anchor="gt_3f81265d-5456-4bfe-b795-ac5bf522b299">
        <w:r>
          <w:rPr>
            <w:rStyle w:val="HyperlinkGreen"/>
            <w:b/>
          </w:rPr>
          <w:t>WSDL operation</w:t>
        </w:r>
      </w:hyperlink>
      <w:r>
        <w:t>.</w:t>
      </w:r>
    </w:p>
    <w:p w:rsidR="00A82F45" w:rsidRDefault="00822365">
      <w:pPr>
        <w:pStyle w:val="Code"/>
      </w:pPr>
      <w:r>
        <w:t>&lt;wsdl:operation name="Get</w:t>
      </w:r>
      <w:r>
        <w:t>LobSystemInstancesForLobSystem" xmlns:wsdl="http://schemas.xmlsoap.org/wsdl/"&gt;</w:t>
      </w:r>
    </w:p>
    <w:p w:rsidR="00A82F45" w:rsidRDefault="00822365">
      <w:pPr>
        <w:pStyle w:val="Code"/>
      </w:pPr>
      <w:r>
        <w:t xml:space="preserve">  &lt;wsdl:input wsaw:Action="http://www.microsoft.com/Office/2009/BusinessDataCatalog/BusinessDataCatalogSharedService/GetLobSystemInstancesForLobSystem" message="tns:BusinessData</w:t>
      </w:r>
      <w:r>
        <w:t>CatalogSharedService_GetLobSystemInstancesForLobSystem_InputMessage" xmlns:wsaw="http://www.w3.org/2006/05/addressing/wsdl"/&gt;</w:t>
      </w:r>
    </w:p>
    <w:p w:rsidR="00A82F45" w:rsidRDefault="00822365">
      <w:pPr>
        <w:pStyle w:val="Code"/>
      </w:pPr>
      <w:r>
        <w:t xml:space="preserve">  &lt;wsdl:output wsaw:Action="http://www.microsoft.com/Office/2009/BusinessDataCatalog/BusinessDataCatalogSharedService/GetLobSystem</w:t>
      </w:r>
      <w:r>
        <w:t>InstancesForLobSystemResponse" message="tns:BusinessDataCatalogSharedService_GetLobSystemInstancesForLobSystem_OutputMessage" xmlns:wsaw="http://www.w3.org/2006/05/addressing/wsdl"/&gt;</w:t>
      </w:r>
    </w:p>
    <w:p w:rsidR="00A82F45" w:rsidRDefault="00822365">
      <w:pPr>
        <w:pStyle w:val="Code"/>
      </w:pPr>
      <w:r>
        <w:t xml:space="preserve">  &lt;wsdl:fault wsaw:Action="http://www.microsoft.com/Office/2009/BusinessD</w:t>
      </w:r>
      <w:r>
        <w:t xml:space="preserve">ataCatalog/BusinessDataCatalogSharedService/GetLobSystemInstancesForLobSystemArgumentExceptionFault" name="ArgumentExceptionFault" </w:t>
      </w:r>
      <w:r>
        <w:lastRenderedPageBreak/>
        <w:t>message="tns:BusinessDataCatalogSharedService_GetLobSystemInstancesForLobSystem_ArgumentExceptionFault_FaultMessage" xmlns:ws</w:t>
      </w:r>
      <w:r>
        <w:t>aw="http://www.w3.org/2006/05/addressing/wsdl"/&gt;</w:t>
      </w:r>
    </w:p>
    <w:p w:rsidR="00A82F45" w:rsidRDefault="00822365">
      <w:pPr>
        <w:pStyle w:val="Code"/>
      </w:pPr>
      <w:r>
        <w:t xml:space="preserve">  &lt;wsdl:fault wsaw:Action="http://www.microsoft.com/Office/2009/BusinessDataCatalog/BusinessDataCatalogSharedService/GetLobSystemInstancesForLobSystemArgumentNullExceptionFault" name="ArgumentNullExceptionFa</w:t>
      </w:r>
      <w:r>
        <w:t>ult" message="tns:BusinessDataCatalogSharedService_GetLobSystemInstancesForLobSystem_ArgumentNullExceptionFault_FaultMessage" xmlns:wsaw="http://www.w3.org/2006/05/addressing/wsdl"/&gt;</w:t>
      </w:r>
    </w:p>
    <w:p w:rsidR="00A82F45" w:rsidRDefault="00822365">
      <w:pPr>
        <w:pStyle w:val="Code"/>
      </w:pPr>
      <w:r>
        <w:t xml:space="preserve">  &lt;wsdl:fault wsaw:Action="http://www.microsoft.com/Office/2009/BusinessD</w:t>
      </w:r>
      <w:r>
        <w:t>ataCatalog/BusinessDataCatalogSharedService/GetLobSystemInstancesForLobSystemArgumentOutOfRangeExceptionFault" name="ArgumentOutOfRangeExceptionFault" message="tns:BusinessDataCatalogSharedService_GetLobSystemInstancesForLobSystem_ArgumentOutOfRangeExcepti</w:t>
      </w:r>
      <w:r>
        <w:t>onFault_FaultMessage" xmlns:wsaw="http://www.w3.org/2006/05/addressing/wsdl"/&gt;</w:t>
      </w:r>
    </w:p>
    <w:p w:rsidR="00A82F45" w:rsidRDefault="00822365">
      <w:pPr>
        <w:pStyle w:val="Code"/>
      </w:pPr>
      <w:r>
        <w:t xml:space="preserve">  &lt;wsdl:fault wsaw:Action="http://www.microsoft.com/Office/2009/BusinessDataCatalog/BusinessDataCatalogSharedService/GetLobSystemInstancesForLobSystemBdcExceptionStateFault" nam</w:t>
      </w:r>
      <w:r>
        <w:t>e="BdcExceptionStateFault" message="tns:BusinessDataCatalogSharedService_GetLobSystemInstancesForLobSystem_BdcExceptionStateFault_FaultMessage" xmlns:wsaw="http://www.w3.org/2006/05/addressing/wsdl"/&gt;</w:t>
      </w:r>
    </w:p>
    <w:p w:rsidR="00A82F45" w:rsidRDefault="00822365">
      <w:pPr>
        <w:pStyle w:val="Code"/>
      </w:pPr>
      <w:r>
        <w:t xml:space="preserve">  &lt;wsdl:fault wsaw:Action="http://www.microsoft.com/Off</w:t>
      </w:r>
      <w:r>
        <w:t>ice/2009/BusinessDataCatalog/BusinessDataCatalogSharedService/GetLobSystemInstancesForLobSystemInvalidOperationExceptionFault" name="InvalidOperationExceptionFault" message="tns:BusinessDataCatalogSharedService_GetLobSystemInstancesForLobSystem_InvalidOper</w:t>
      </w:r>
      <w:r>
        <w:t>ationExceptionFault_FaultMessage" xmlns:wsaw="http://www.w3.org/2006/05/addressing/wsdl"/&gt;</w:t>
      </w:r>
    </w:p>
    <w:p w:rsidR="00A82F45" w:rsidRDefault="00822365">
      <w:pPr>
        <w:pStyle w:val="Code"/>
      </w:pPr>
      <w:r>
        <w:t xml:space="preserve">  &lt;wsdl:fault wsaw:Action="http://www.microsoft.com/Office/2009/BusinessDataCatalog/BusinessDataCatalogSharedService/GetLobSystemInstancesForLobSystemMetadataExcepti</w:t>
      </w:r>
      <w:r>
        <w:t>onStateFault" name="MetadataExceptionStateFault" message="tns:BusinessDataCatalogSharedService_GetLobSystemInstancesForLobSystem_MetadataExceptionStateFault_FaultMessage" xmlns:wsaw="http://www.w3.org/2006/05/addressing/wsdl"/&gt;</w:t>
      </w:r>
    </w:p>
    <w:p w:rsidR="00A82F45" w:rsidRDefault="00822365">
      <w:pPr>
        <w:pStyle w:val="Code"/>
      </w:pPr>
      <w:r>
        <w:t>&lt;/wsdl:operation&gt;</w:t>
      </w:r>
    </w:p>
    <w:p w:rsidR="00A82F45" w:rsidRDefault="00822365">
      <w:bookmarkStart w:id="2836" w:name="CC_87eb0e54fa241f1a1d42c9ad909a06d4"/>
      <w:bookmarkEnd w:id="2836"/>
      <w:r>
        <w:t xml:space="preserve">The protocol client sends a </w:t>
      </w:r>
      <w:r>
        <w:rPr>
          <w:b/>
        </w:rPr>
        <w:t>BusinessDataCatalogSharedService_GetLobSystemInstancesForLobSystem_InputMessage</w:t>
      </w:r>
      <w:r>
        <w:t xml:space="preserve"> request message, and the protocol server MUST respond with a </w:t>
      </w:r>
      <w:r>
        <w:rPr>
          <w:b/>
        </w:rPr>
        <w:t xml:space="preserve">BusinessDataCatalogSharedService_GetLobSystemInstancesForLobSystem_OutputMessage </w:t>
      </w:r>
      <w:r>
        <w:t>respon</w:t>
      </w:r>
      <w:r>
        <w:t>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w:t>
      </w:r>
      <w:r>
        <w:t xml:space="preserve">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w:t>
      </w:r>
      <w:r>
        <w:t>ntation-specific manner.</w:t>
      </w:r>
    </w:p>
    <w:tbl>
      <w:tblPr>
        <w:tblStyle w:val="Table-ShadedHeader"/>
        <w:tblW w:w="0" w:type="auto"/>
        <w:tblLook w:val="04A0" w:firstRow="1" w:lastRow="0" w:firstColumn="1" w:lastColumn="0" w:noHBand="0" w:noVBand="1"/>
      </w:tblPr>
      <w:tblGrid>
        <w:gridCol w:w="7421"/>
        <w:gridCol w:w="205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7421" w:type="dxa"/>
          </w:tcPr>
          <w:p w:rsidR="00A82F45" w:rsidRDefault="00822365">
            <w:pPr>
              <w:pStyle w:val="TableHeaderText"/>
              <w:keepNext w:val="0"/>
            </w:pPr>
            <w:r>
              <w:t>Error complex type</w:t>
            </w:r>
          </w:p>
        </w:tc>
        <w:tc>
          <w:tcPr>
            <w:tcW w:w="2054" w:type="dxa"/>
          </w:tcPr>
          <w:p w:rsidR="00A82F45" w:rsidRDefault="00822365">
            <w:pPr>
              <w:pStyle w:val="TableHeaderText"/>
              <w:keepNext w:val="0"/>
            </w:pPr>
            <w:r>
              <w:t>Condition</w:t>
            </w:r>
          </w:p>
        </w:tc>
      </w:tr>
      <w:tr w:rsidR="00A82F45" w:rsidTr="00A82F45">
        <w:tc>
          <w:tcPr>
            <w:tcW w:w="7421"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2054" w:type="dxa"/>
          </w:tcPr>
          <w:p w:rsidR="00A82F45" w:rsidRDefault="00822365">
            <w:pPr>
              <w:pStyle w:val="TableBodyText"/>
            </w:pPr>
            <w:r>
              <w:t xml:space="preserve">The specified </w:t>
            </w:r>
            <w:hyperlink w:anchor="gt_0d75e076-dc2d-4256-ae9e-3644f9b4230b">
              <w:r>
                <w:rPr>
                  <w:rStyle w:val="HyperlinkGreen"/>
                  <w:b/>
                </w:rPr>
                <w:t>MetadataObjectId</w:t>
              </w:r>
            </w:hyperlink>
            <w:r>
              <w:t xml:space="preserve"> is set to zero ("0").</w:t>
            </w:r>
            <w:bookmarkStart w:id="2837" w:name="Appendix_A_Target_87"/>
            <w:r>
              <w:rPr>
                <w:rStyle w:val="Hyperlink"/>
              </w:rPr>
              <w:fldChar w:fldCharType="begin"/>
            </w:r>
            <w:r>
              <w:rPr>
                <w:rStyle w:val="Hyperlink"/>
                <w:szCs w:val="24"/>
              </w:rPr>
              <w:instrText xml:space="preserve"> HYPERLINK \l "Appendix_A_87" \o "Product behavior note 87" \h </w:instrText>
            </w:r>
            <w:r>
              <w:rPr>
                <w:rStyle w:val="Hyperlink"/>
              </w:rPr>
            </w:r>
            <w:r>
              <w:rPr>
                <w:rStyle w:val="Hyperlink"/>
                <w:szCs w:val="24"/>
              </w:rPr>
              <w:fldChar w:fldCharType="separate"/>
            </w:r>
            <w:r>
              <w:rPr>
                <w:rStyle w:val="Hyperlink"/>
              </w:rPr>
              <w:t>&lt;87&gt;</w:t>
            </w:r>
            <w:r>
              <w:rPr>
                <w:rStyle w:val="Hyperlink"/>
              </w:rPr>
              <w:fldChar w:fldCharType="end"/>
            </w:r>
            <w:bookmarkEnd w:id="2837"/>
          </w:p>
        </w:tc>
      </w:tr>
      <w:tr w:rsidR="00A82F45" w:rsidTr="00A82F45">
        <w:tc>
          <w:tcPr>
            <w:tcW w:w="7421" w:type="dxa"/>
          </w:tcPr>
          <w:p w:rsidR="00A82F45" w:rsidRDefault="00822365">
            <w:pPr>
              <w:pStyle w:val="TableBodyText"/>
              <w:tabs>
                <w:tab w:val="left" w:pos="1770"/>
              </w:tabs>
              <w:rPr>
                <w:b/>
              </w:rPr>
            </w:pPr>
            <w:hyperlink w:anchor="Section_101975b92f674db99107f1996954ced1" w:history="1">
              <w:r>
                <w:rPr>
                  <w:b/>
                </w:rPr>
                <w:t>MetadataObjectNotFoundExceptionState (from namespace Micros</w:t>
              </w:r>
              <w:r>
                <w:rPr>
                  <w:b/>
                </w:rPr>
                <w:t>oft.SharePoint.BusinessData)</w:t>
              </w:r>
            </w:hyperlink>
          </w:p>
        </w:tc>
        <w:tc>
          <w:tcPr>
            <w:tcW w:w="2054" w:type="dxa"/>
          </w:tcPr>
          <w:p w:rsidR="00A82F45" w:rsidRDefault="00822365">
            <w:pPr>
              <w:pStyle w:val="TableBodyText"/>
            </w:pPr>
            <w:r>
              <w:t xml:space="preserve">The specified </w:t>
            </w:r>
            <w:r>
              <w:rPr>
                <w:b/>
              </w:rPr>
              <w:t>LobSystem</w:t>
            </w:r>
            <w:r>
              <w:t xml:space="preserve"> does not exist.</w:t>
            </w:r>
            <w:bookmarkStart w:id="2838" w:name="Appendix_A_Target_88"/>
            <w:r>
              <w:rPr>
                <w:rStyle w:val="Hyperlink"/>
              </w:rPr>
              <w:fldChar w:fldCharType="begin"/>
            </w:r>
            <w:r>
              <w:rPr>
                <w:rStyle w:val="Hyperlink"/>
                <w:szCs w:val="24"/>
              </w:rPr>
              <w:instrText xml:space="preserve"> HYPERLINK \l "Appendix_A_88"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2838"/>
          </w:p>
        </w:tc>
      </w:tr>
    </w:tbl>
    <w:p w:rsidR="00A82F45" w:rsidRDefault="00A82F45"/>
    <w:p w:rsidR="00A82F45" w:rsidRDefault="00822365">
      <w:pPr>
        <w:pStyle w:val="Heading5"/>
      </w:pPr>
      <w:bookmarkStart w:id="2839" w:name="section_de261e1b3c80414c992f0d21334c817f"/>
      <w:bookmarkStart w:id="2840" w:name="_Toc83915297"/>
      <w:r>
        <w:t>Messages</w:t>
      </w:r>
      <w:bookmarkEnd w:id="2839"/>
      <w:bookmarkEnd w:id="2840"/>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86"/>
        <w:gridCol w:w="288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BusinessDataCatalogSharedService_GetLobSystemInstancesForLobSystem_InputMessage</w:t>
            </w:r>
          </w:p>
        </w:tc>
        <w:tc>
          <w:tcPr>
            <w:tcW w:w="0" w:type="auto"/>
            <w:vAlign w:val="center"/>
          </w:tcPr>
          <w:p w:rsidR="00A82F45" w:rsidRDefault="00822365">
            <w:pPr>
              <w:pStyle w:val="TableBodyText"/>
            </w:pPr>
            <w:r>
              <w:t xml:space="preserve">The request WSDL message for the </w:t>
            </w:r>
            <w:r>
              <w:rPr>
                <w:b/>
              </w:rPr>
              <w:t xml:space="preserve">GetLobSystemInstancesForLobSystem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BusinessDataCatalogSharedService_GetLobSystemInstancesForLobSystem_OutputMessage</w:t>
            </w:r>
          </w:p>
        </w:tc>
        <w:tc>
          <w:tcPr>
            <w:tcW w:w="0" w:type="auto"/>
            <w:vAlign w:val="center"/>
          </w:tcPr>
          <w:p w:rsidR="00A82F45" w:rsidRDefault="00822365">
            <w:pPr>
              <w:pStyle w:val="TableBodyText"/>
            </w:pPr>
            <w:r>
              <w:t xml:space="preserve">The response WSDL message for the </w:t>
            </w:r>
            <w:r>
              <w:rPr>
                <w:b/>
              </w:rPr>
              <w:t xml:space="preserve">GetLobSystemInstancesForLobSystem </w:t>
            </w:r>
            <w:r>
              <w:t>WSDL operation.</w:t>
            </w:r>
          </w:p>
        </w:tc>
      </w:tr>
    </w:tbl>
    <w:p w:rsidR="00A82F45" w:rsidRDefault="00A82F45"/>
    <w:p w:rsidR="00A82F45" w:rsidRDefault="00822365">
      <w:pPr>
        <w:pStyle w:val="Heading6"/>
      </w:pPr>
      <w:bookmarkStart w:id="2841" w:name="section_a66f927e1c9849c88dba8bbda8539055"/>
      <w:bookmarkStart w:id="2842" w:name="_Toc83915298"/>
      <w:r>
        <w:t>BusinessData</w:t>
      </w:r>
      <w:r>
        <w:t>CatalogSharedService_GetLobSystemInstancesForLobSystem_InputMessage</w:t>
      </w:r>
      <w:bookmarkEnd w:id="2841"/>
      <w:bookmarkEnd w:id="2842"/>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GetLobSystemInstancesForLobSystem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http://www.microsoft.com/Office/2009/BusinessDataCatalog/BusinessDataCatalogSharedService/GetLobSystemInstancesForLobSystem</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GetLobSystemInstancesForLobSystem </w:t>
      </w:r>
      <w:r>
        <w:t>element.</w:t>
      </w:r>
    </w:p>
    <w:p w:rsidR="00A82F45" w:rsidRDefault="00822365">
      <w:pPr>
        <w:pStyle w:val="Heading6"/>
      </w:pPr>
      <w:bookmarkStart w:id="2843" w:name="section_0fb0380a414d4656929a3e6c05eb10c8"/>
      <w:bookmarkStart w:id="2844" w:name="_Toc83915299"/>
      <w:r>
        <w:t>BusinessDataCatalogSharedService_GetLobSystemInstancesForLobSystem_OutputMessage</w:t>
      </w:r>
      <w:bookmarkEnd w:id="2843"/>
      <w:bookmarkEnd w:id="2844"/>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GetLobSystemInstancesForLobSystem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GetLobSystemInstancesForLob</w:t>
      </w:r>
      <w:r>
        <w:rPr>
          <w:b/>
        </w:rPr>
        <w:t xml:space="preserve">SystemResponse </w:t>
      </w:r>
      <w:r>
        <w:t>element.</w:t>
      </w:r>
    </w:p>
    <w:p w:rsidR="00A82F45" w:rsidRDefault="00822365">
      <w:pPr>
        <w:pStyle w:val="Heading5"/>
      </w:pPr>
      <w:bookmarkStart w:id="2845" w:name="section_f7a523fb729a4e08952e48ec7bc92c00"/>
      <w:bookmarkStart w:id="2846" w:name="_Toc83915300"/>
      <w:r>
        <w:t>Elements</w:t>
      </w:r>
      <w:bookmarkEnd w:id="2845"/>
      <w:bookmarkEnd w:id="2846"/>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51"/>
        <w:gridCol w:w="492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GetLobSystemInstancesForLobSystem</w:t>
            </w:r>
          </w:p>
        </w:tc>
        <w:tc>
          <w:tcPr>
            <w:tcW w:w="0" w:type="auto"/>
            <w:vAlign w:val="center"/>
          </w:tcPr>
          <w:p w:rsidR="00A82F45" w:rsidRDefault="00822365">
            <w:pPr>
              <w:pStyle w:val="TableBodyText"/>
            </w:pPr>
            <w:r>
              <w:t xml:space="preserve">The input data for the </w:t>
            </w:r>
            <w:r>
              <w:rPr>
                <w:b/>
              </w:rPr>
              <w:t xml:space="preserve">GetLobSystemInstancesForLobSystem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GetLobSystemInstancesForLobSystemResponse</w:t>
            </w:r>
          </w:p>
        </w:tc>
        <w:tc>
          <w:tcPr>
            <w:tcW w:w="0" w:type="auto"/>
            <w:vAlign w:val="center"/>
          </w:tcPr>
          <w:p w:rsidR="00A82F45" w:rsidRDefault="00822365">
            <w:pPr>
              <w:pStyle w:val="TableBodyText"/>
            </w:pPr>
            <w:r>
              <w:t xml:space="preserve">The result data for the </w:t>
            </w:r>
            <w:r>
              <w:rPr>
                <w:b/>
              </w:rPr>
              <w:t xml:space="preserve">GetLobSystemInstancesForLobSystem </w:t>
            </w:r>
            <w:r>
              <w:t>WSDL operation.</w:t>
            </w:r>
          </w:p>
        </w:tc>
      </w:tr>
    </w:tbl>
    <w:p w:rsidR="00A82F45" w:rsidRDefault="00A82F45"/>
    <w:p w:rsidR="00A82F45" w:rsidRDefault="00822365">
      <w:pPr>
        <w:pStyle w:val="Heading6"/>
      </w:pPr>
      <w:bookmarkStart w:id="2847" w:name="section_5249aeae0dd54a9aa2555ad5cbbe2aa4"/>
      <w:bookmarkStart w:id="2848" w:name="_Toc83915301"/>
      <w:r>
        <w:t>Ge</w:t>
      </w:r>
      <w:r>
        <w:t>tLobSystemInstancesForLobSystem</w:t>
      </w:r>
      <w:bookmarkEnd w:id="2847"/>
      <w:bookmarkEnd w:id="2848"/>
    </w:p>
    <w:p w:rsidR="00A82F45" w:rsidRDefault="00822365">
      <w:r>
        <w:t xml:space="preserve">The </w:t>
      </w:r>
      <w:r>
        <w:rPr>
          <w:b/>
        </w:rPr>
        <w:t>GetLobSystemInstancesForLobSystem</w:t>
      </w:r>
      <w:r>
        <w:t xml:space="preserve"> element specifies the input data for the </w:t>
      </w:r>
      <w:r>
        <w:rPr>
          <w:b/>
        </w:rPr>
        <w:t xml:space="preserve">GetLobSystemInstancesForLobSystem </w:t>
      </w:r>
      <w:hyperlink w:anchor="gt_3f81265d-5456-4bfe-b795-ac5bf522b299">
        <w:r>
          <w:rPr>
            <w:rStyle w:val="HyperlinkGreen"/>
            <w:b/>
          </w:rPr>
          <w:t>WSDL operation</w:t>
        </w:r>
      </w:hyperlink>
      <w:r>
        <w:t>.</w:t>
      </w:r>
    </w:p>
    <w:p w:rsidR="00A82F45" w:rsidRDefault="00822365">
      <w:pPr>
        <w:pStyle w:val="Code"/>
      </w:pPr>
      <w:r>
        <w:t>&lt;xs:element name="GetLobSystemIns</w:t>
      </w:r>
      <w:r>
        <w:t>tancesForLobSystem" xmlns:xs="http://www.w3.org/2001/XMLSchema"&gt;</w:t>
      </w:r>
    </w:p>
    <w:p w:rsidR="00A82F45" w:rsidRDefault="00822365">
      <w:pPr>
        <w:pStyle w:val="Code"/>
      </w:pPr>
      <w:r>
        <w:t xml:space="preserve">  &lt;xs:complexType&gt;</w:t>
      </w:r>
    </w:p>
    <w:p w:rsidR="00A82F45" w:rsidRDefault="00822365">
      <w:pPr>
        <w:pStyle w:val="Code"/>
      </w:pPr>
      <w:r>
        <w:lastRenderedPageBreak/>
        <w:t xml:space="preserve">    &lt;xs:sequence&gt;</w:t>
      </w:r>
    </w:p>
    <w:p w:rsidR="00A82F45" w:rsidRDefault="00822365">
      <w:pPr>
        <w:pStyle w:val="Code"/>
      </w:pPr>
      <w:r>
        <w:t xml:space="preserve">      &lt;xs:element minOccurs="0" name="lobSystemId" type="xs:unsignedInt"/&gt;</w:t>
      </w:r>
    </w:p>
    <w:p w:rsidR="00A82F45" w:rsidRDefault="00822365">
      <w:pPr>
        <w:pStyle w:val="Code"/>
      </w:pPr>
      <w:r>
        <w:t xml:space="preserve">      &lt;xs:element</w:t>
      </w:r>
      <w:r>
        <w:t xml:space="preserve">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849" w:name="CC_2b52f2d94227d56d87d4a2a4884dd9e6"/>
      <w:bookmarkEnd w:id="2849"/>
      <w:r>
        <w:rPr>
          <w:b/>
        </w:rPr>
        <w:t xml:space="preserve">lobSystemId: </w:t>
      </w:r>
      <w:r>
        <w:t xml:space="preserve">The </w:t>
      </w:r>
      <w:hyperlink w:anchor="gt_0d75e076-dc2d-4256-ae9e-3644f9b4230b">
        <w:r>
          <w:rPr>
            <w:rStyle w:val="HyperlinkGreen"/>
            <w:b/>
          </w:rPr>
          <w:t>Metadata</w:t>
        </w:r>
        <w:r>
          <w:rPr>
            <w:rStyle w:val="HyperlinkGreen"/>
            <w:b/>
          </w:rPr>
          <w:t>ObjectId</w:t>
        </w:r>
      </w:hyperlink>
      <w:r>
        <w:t xml:space="preserve"> of the </w:t>
      </w:r>
      <w:hyperlink w:anchor="gt_2c32dc42-3385-4c34-884a-cda903379f66">
        <w:r>
          <w:rPr>
            <w:rStyle w:val="HyperlinkGreen"/>
            <w:b/>
          </w:rPr>
          <w:t>LobSystem</w:t>
        </w:r>
      </w:hyperlink>
      <w:r>
        <w:t>.</w:t>
      </w:r>
    </w:p>
    <w:p w:rsidR="00A82F45" w:rsidRDefault="00822365">
      <w:bookmarkStart w:id="2850" w:name="CC_1c9492ae203cf758037b4d7f0353c1d9"/>
      <w:bookmarkEnd w:id="2850"/>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2851" w:name="section_0d50d4a16139437491b2e4a731c4a54a"/>
      <w:bookmarkStart w:id="2852" w:name="_Toc83915302"/>
      <w:r>
        <w:t>GetLobSystemInstancesForLobSystemResponse</w:t>
      </w:r>
      <w:bookmarkEnd w:id="2851"/>
      <w:bookmarkEnd w:id="2852"/>
    </w:p>
    <w:p w:rsidR="00A82F45" w:rsidRDefault="00822365">
      <w:r>
        <w:t xml:space="preserve">The </w:t>
      </w:r>
      <w:r>
        <w:rPr>
          <w:b/>
        </w:rPr>
        <w:t>GetLobSy</w:t>
      </w:r>
      <w:r>
        <w:rPr>
          <w:b/>
        </w:rPr>
        <w:t>stemInstancesForLobSystemResponse</w:t>
      </w:r>
      <w:r>
        <w:t xml:space="preserve"> element specifies the result data for the </w:t>
      </w:r>
      <w:r>
        <w:rPr>
          <w:b/>
        </w:rPr>
        <w:t xml:space="preserve">GetLobSystemInstancesForLobSystem </w:t>
      </w:r>
      <w:hyperlink w:anchor="gt_3f81265d-5456-4bfe-b795-ac5bf522b299">
        <w:r>
          <w:rPr>
            <w:rStyle w:val="HyperlinkGreen"/>
            <w:b/>
          </w:rPr>
          <w:t>WSDL operation</w:t>
        </w:r>
      </w:hyperlink>
      <w:r>
        <w:t>.</w:t>
      </w:r>
    </w:p>
    <w:p w:rsidR="00A82F45" w:rsidRDefault="00822365">
      <w:pPr>
        <w:pStyle w:val="Code"/>
      </w:pPr>
      <w:r>
        <w:t>&lt;xs:element name="GetLobSystemInstancesForLobSystemResponse" xmlns:x</w:t>
      </w:r>
      <w:r>
        <w:t>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name="GetLobSystemInstancesForLobSystemResult" nillable="true" type="q8:ArrayOfLobSystemInstanceStruct"/</w:t>
      </w:r>
      <w:r>
        <w: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853" w:name="CC_cfbbbf6eb59b2211bc786c3ddaf7edbf"/>
      <w:bookmarkEnd w:id="2853"/>
      <w:r>
        <w:rPr>
          <w:b/>
        </w:rPr>
        <w:t xml:space="preserve">GetLobSystemInstancesForLobSystemResult: </w:t>
      </w:r>
      <w:r>
        <w:t xml:space="preserve">The list of </w:t>
      </w:r>
      <w:hyperlink w:anchor="gt_6753eeed-2264-4233-b3b2-c889e101b4f1">
        <w:r>
          <w:rPr>
            <w:rStyle w:val="HyperlinkGreen"/>
            <w:b/>
          </w:rPr>
          <w:t>LobSystemInstances</w:t>
        </w:r>
      </w:hyperlink>
      <w:r>
        <w:t xml:space="preserve"> of the specified </w:t>
      </w:r>
      <w:hyperlink w:anchor="gt_2c32dc42-3385-4c34-884a-cda903379f66">
        <w:r>
          <w:rPr>
            <w:rStyle w:val="HyperlinkGreen"/>
            <w:b/>
          </w:rPr>
          <w:t>LobSystem</w:t>
        </w:r>
      </w:hyperlink>
      <w:r>
        <w:t xml:space="preserve">. The partition (1) of these </w:t>
      </w:r>
      <w:r>
        <w:rPr>
          <w:b/>
        </w:rPr>
        <w:t>LobSystemInstances</w:t>
      </w:r>
      <w:r>
        <w:t xml:space="preserve"> MUST be the partition (1) of the protocol client.</w:t>
      </w:r>
    </w:p>
    <w:p w:rsidR="00A82F45" w:rsidRDefault="00822365">
      <w:pPr>
        <w:pStyle w:val="Heading5"/>
      </w:pPr>
      <w:bookmarkStart w:id="2854" w:name="section_6688fc8e4d8f49f381c6e171910d3e97"/>
      <w:bookmarkStart w:id="2855" w:name="_Toc83915303"/>
      <w:r>
        <w:t>Complex Types</w:t>
      </w:r>
      <w:bookmarkEnd w:id="2854"/>
      <w:bookmarkEnd w:id="2855"/>
    </w:p>
    <w:p w:rsidR="00A82F45" w:rsidRDefault="0082236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251"/>
        <w:gridCol w:w="356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Complex type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ArrayOfLobSystemInstanceStruct</w:t>
            </w:r>
          </w:p>
        </w:tc>
        <w:tc>
          <w:tcPr>
            <w:tcW w:w="0" w:type="auto"/>
            <w:vAlign w:val="center"/>
          </w:tcPr>
          <w:p w:rsidR="00A82F45" w:rsidRDefault="00822365">
            <w:pPr>
              <w:pStyle w:val="TableBodyText"/>
            </w:pPr>
            <w:bookmarkStart w:id="2856" w:name="CC_3b1735d64a06f5ab8db46b3a2de8c403"/>
            <w:bookmarkEnd w:id="2856"/>
            <w:r>
              <w:t xml:space="preserve">Contains a list of </w:t>
            </w:r>
            <w:hyperlink w:anchor="gt_6753eeed-2264-4233-b3b2-c889e101b4f1">
              <w:r>
                <w:rPr>
                  <w:rStyle w:val="HyperlinkGreen"/>
                  <w:b/>
                </w:rPr>
                <w:t>LobSystemInstances</w:t>
              </w:r>
            </w:hyperlink>
            <w:r>
              <w:t>.</w:t>
            </w:r>
          </w:p>
        </w:tc>
      </w:tr>
    </w:tbl>
    <w:p w:rsidR="00A82F45" w:rsidRDefault="00A82F45"/>
    <w:p w:rsidR="00A82F45" w:rsidRDefault="00822365">
      <w:pPr>
        <w:pStyle w:val="Heading6"/>
      </w:pPr>
      <w:bookmarkStart w:id="2857" w:name="section_1d85b99de774402da52b9346e9c3eb4e"/>
      <w:bookmarkStart w:id="2858" w:name="_Toc83915304"/>
      <w:r>
        <w:t>ArrayOfLobSystemInstanceStruct</w:t>
      </w:r>
      <w:bookmarkEnd w:id="2857"/>
      <w:bookmarkEnd w:id="2858"/>
    </w:p>
    <w:p w:rsidR="00A82F45" w:rsidRDefault="00822365">
      <w:r>
        <w:rPr>
          <w:b/>
        </w:rPr>
        <w:t>Namespace:</w:t>
      </w:r>
      <w:r>
        <w:t xml:space="preserve"> Microsoft.SharePoint.BusinessData</w:t>
      </w:r>
    </w:p>
    <w:p w:rsidR="00A82F45" w:rsidRDefault="00822365">
      <w:bookmarkStart w:id="2859" w:name="CC_b58b097820aa35cc111e279a6fc4a715"/>
      <w:bookmarkEnd w:id="2859"/>
      <w:r>
        <w:t xml:space="preserve">The </w:t>
      </w:r>
      <w:r>
        <w:rPr>
          <w:b/>
        </w:rPr>
        <w:t>ArrayOfLobSystemInstanceStruct</w:t>
      </w:r>
      <w:r>
        <w:t xml:space="preserve"> complex type contains a list of </w:t>
      </w:r>
      <w:hyperlink w:anchor="gt_6753eeed-2264-4233-b3b2-c889e101b4f1">
        <w:r>
          <w:rPr>
            <w:rStyle w:val="HyperlinkGreen"/>
            <w:b/>
          </w:rPr>
          <w:t>LobSystemInstances</w:t>
        </w:r>
      </w:hyperlink>
      <w:r>
        <w:t>.</w:t>
      </w:r>
    </w:p>
    <w:p w:rsidR="00A82F45" w:rsidRDefault="00822365">
      <w:pPr>
        <w:pStyle w:val="Code"/>
      </w:pPr>
      <w:bookmarkStart w:id="2860" w:name="CC_d328e73d9fa35f94c3aeef4ea5532ee2"/>
      <w:bookmarkEnd w:id="2860"/>
      <w:r>
        <w:t>&lt;xs:complexType name="ArrayOfLo</w:t>
      </w:r>
      <w:r>
        <w:t>bSystemInstanceStruct" xmlns:xs="http://www.w3.org/2001/XMLSchema"&gt;</w:t>
      </w:r>
    </w:p>
    <w:p w:rsidR="00A82F45" w:rsidRDefault="00822365">
      <w:pPr>
        <w:pStyle w:val="Code"/>
      </w:pPr>
      <w:r>
        <w:t xml:space="preserve">  &lt;xs:sequence&gt;</w:t>
      </w:r>
    </w:p>
    <w:p w:rsidR="00A82F45" w:rsidRDefault="00822365">
      <w:pPr>
        <w:pStyle w:val="Code"/>
      </w:pPr>
      <w:r>
        <w:t xml:space="preserve">    &lt;xs:element minOccurs="0" maxOccurs="unbounded" name="LobSystemInstanceStruct" nillable="true" type="q8:LobSystemInstanceStruct"/&gt;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2861" w:name="CC_f8cc99cb4d0ec798bda2bcd0a174860c"/>
      <w:bookmarkEnd w:id="2861"/>
      <w:r>
        <w:rPr>
          <w:b/>
        </w:rPr>
        <w:t>Lo</w:t>
      </w:r>
      <w:r>
        <w:rPr>
          <w:b/>
        </w:rPr>
        <w:t xml:space="preserve">bSystemInstanceStruct: </w:t>
      </w:r>
      <w:r>
        <w:t xml:space="preserve">This element contains information about a </w:t>
      </w:r>
      <w:r>
        <w:rPr>
          <w:b/>
        </w:rPr>
        <w:t>LobSystemInstance</w:t>
      </w:r>
      <w:r>
        <w:t xml:space="preserve">. </w:t>
      </w:r>
    </w:p>
    <w:p w:rsidR="00A82F45" w:rsidRDefault="00822365">
      <w:pPr>
        <w:pStyle w:val="Heading5"/>
      </w:pPr>
      <w:bookmarkStart w:id="2862" w:name="section_e038a5af13eb4d9a961f5155f7a5fdc5"/>
      <w:bookmarkStart w:id="2863" w:name="_Toc83915305"/>
      <w:r>
        <w:lastRenderedPageBreak/>
        <w:t>Simple Types</w:t>
      </w:r>
      <w:bookmarkEnd w:id="2862"/>
      <w:bookmarkEnd w:id="2863"/>
    </w:p>
    <w:p w:rsidR="00A82F45" w:rsidRDefault="00822365">
      <w:r>
        <w:t>None.</w:t>
      </w:r>
    </w:p>
    <w:p w:rsidR="00A82F45" w:rsidRDefault="00822365">
      <w:pPr>
        <w:pStyle w:val="Heading5"/>
      </w:pPr>
      <w:bookmarkStart w:id="2864" w:name="section_467f19a721924ea5a2bb449f8c9ffe5e"/>
      <w:bookmarkStart w:id="2865" w:name="_Toc83915306"/>
      <w:r>
        <w:t>Attributes</w:t>
      </w:r>
      <w:bookmarkEnd w:id="2864"/>
      <w:bookmarkEnd w:id="2865"/>
    </w:p>
    <w:p w:rsidR="00A82F45" w:rsidRDefault="00822365">
      <w:r>
        <w:t>None.</w:t>
      </w:r>
    </w:p>
    <w:p w:rsidR="00A82F45" w:rsidRDefault="00822365">
      <w:pPr>
        <w:pStyle w:val="Heading5"/>
      </w:pPr>
      <w:bookmarkStart w:id="2866" w:name="section_c110d999692c4fe4bf5bd6385d876b83"/>
      <w:bookmarkStart w:id="2867" w:name="_Toc83915307"/>
      <w:r>
        <w:t>Groups</w:t>
      </w:r>
      <w:bookmarkEnd w:id="2866"/>
      <w:bookmarkEnd w:id="2867"/>
    </w:p>
    <w:p w:rsidR="00A82F45" w:rsidRDefault="00822365">
      <w:r>
        <w:t>None.</w:t>
      </w:r>
    </w:p>
    <w:p w:rsidR="00A82F45" w:rsidRDefault="00822365">
      <w:pPr>
        <w:pStyle w:val="Heading5"/>
      </w:pPr>
      <w:bookmarkStart w:id="2868" w:name="section_dffe95106618493ab4a9c285a9d453bf"/>
      <w:bookmarkStart w:id="2869" w:name="_Toc83915308"/>
      <w:r>
        <w:t>Attribute Groups</w:t>
      </w:r>
      <w:bookmarkEnd w:id="2868"/>
      <w:bookmarkEnd w:id="2869"/>
    </w:p>
    <w:p w:rsidR="00A82F45" w:rsidRDefault="00822365">
      <w:r>
        <w:t>None.</w:t>
      </w:r>
    </w:p>
    <w:p w:rsidR="00A82F45" w:rsidRDefault="00822365">
      <w:pPr>
        <w:pStyle w:val="Heading4"/>
      </w:pPr>
      <w:bookmarkStart w:id="2870" w:name="section_5570800c6d8d455a8724de4b94d042f7"/>
      <w:bookmarkStart w:id="2871" w:name="_Toc83915309"/>
      <w:r>
        <w:t>GetLobSystemProxyAssemblyBytesByLobSystemId</w:t>
      </w:r>
      <w:bookmarkEnd w:id="2870"/>
      <w:bookmarkEnd w:id="2871"/>
      <w:r>
        <w:fldChar w:fldCharType="begin"/>
      </w:r>
      <w:r>
        <w:instrText xml:space="preserve"> XE "Server:GetLobSystemProxyAssemblyBytesByLobSystemId </w:instrText>
      </w:r>
      <w:r>
        <w:instrText xml:space="preserve">operation" </w:instrText>
      </w:r>
      <w:r>
        <w:fldChar w:fldCharType="end"/>
      </w:r>
      <w:r>
        <w:fldChar w:fldCharType="begin"/>
      </w:r>
      <w:r>
        <w:instrText xml:space="preserve"> XE "Operations:GetLobSystemProxyAssemblyBytesByLobSystemId" </w:instrText>
      </w:r>
      <w:r>
        <w:fldChar w:fldCharType="end"/>
      </w:r>
    </w:p>
    <w:p w:rsidR="00A82F45" w:rsidRDefault="00822365">
      <w:bookmarkStart w:id="2872" w:name="CC_94e59b28d7b1e15cab799a5bc90ff114"/>
      <w:bookmarkEnd w:id="2872"/>
      <w:r>
        <w:t xml:space="preserve">The </w:t>
      </w:r>
      <w:r>
        <w:rPr>
          <w:b/>
        </w:rPr>
        <w:t>GetLobSystemProxyAssemblyBytesByLobSystemId</w:t>
      </w:r>
      <w:r>
        <w:t xml:space="preserve"> operation retrieves the implementation-specific </w:t>
      </w:r>
      <w:hyperlink w:anchor="gt_84e6a86d-dbbc-4241-a855-eb804a032656">
        <w:r>
          <w:rPr>
            <w:rStyle w:val="HyperlinkGreen"/>
            <w:b/>
          </w:rPr>
          <w:t>Business Logic Module</w:t>
        </w:r>
      </w:hyperlink>
      <w:bookmarkStart w:id="2873" w:name="Appendix_A_Target_89"/>
      <w:r>
        <w:rPr>
          <w:rStyle w:val="Hyperlink"/>
          <w:vertAlign w:val="superscript"/>
        </w:rPr>
        <w:fldChar w:fldCharType="begin"/>
      </w:r>
      <w:r>
        <w:rPr>
          <w:rStyle w:val="Hyperlink"/>
          <w:vertAlign w:val="superscript"/>
        </w:rPr>
        <w:instrText xml:space="preserve"> HYPERLINK \l "Appendix_A_89" \o "Product behavior note 89" \h </w:instrText>
      </w:r>
      <w:r>
        <w:rPr>
          <w:rStyle w:val="Hyperlink"/>
          <w:vertAlign w:val="superscript"/>
        </w:rPr>
      </w:r>
      <w:r>
        <w:rPr>
          <w:rStyle w:val="Hyperlink"/>
          <w:vertAlign w:val="superscript"/>
        </w:rPr>
        <w:fldChar w:fldCharType="separate"/>
      </w:r>
      <w:r>
        <w:rPr>
          <w:rStyle w:val="Hyperlink"/>
          <w:vertAlign w:val="superscript"/>
        </w:rPr>
        <w:t>&lt;89&gt;</w:t>
      </w:r>
      <w:r>
        <w:rPr>
          <w:rStyle w:val="Hyperlink"/>
          <w:vertAlign w:val="superscript"/>
        </w:rPr>
        <w:fldChar w:fldCharType="end"/>
      </w:r>
      <w:bookmarkEnd w:id="2873"/>
      <w:r>
        <w:t xml:space="preserve"> associated with the specified </w:t>
      </w:r>
      <w:hyperlink w:anchor="gt_2c32dc42-3385-4c34-884a-cda903379f66">
        <w:r>
          <w:rPr>
            <w:rStyle w:val="HyperlinkGreen"/>
            <w:b/>
          </w:rPr>
          <w:t>LobSystem</w:t>
        </w:r>
      </w:hyperlink>
      <w:r>
        <w:t>.</w:t>
      </w:r>
    </w:p>
    <w:p w:rsidR="00A82F45" w:rsidRDefault="00822365">
      <w:bookmarkStart w:id="2874" w:name="CC_2f0e221699951c2fc062e837917f3625"/>
      <w:bookmarkEnd w:id="2874"/>
      <w:r>
        <w:t xml:space="preserve">The following is the </w:t>
      </w:r>
      <w:hyperlink w:anchor="gt_5a824664-0858-4b09-b852-83baf4584efa">
        <w:r>
          <w:rPr>
            <w:rStyle w:val="HyperlinkGreen"/>
            <w:b/>
          </w:rPr>
          <w:t>WSDL</w:t>
        </w:r>
      </w:hyperlink>
      <w:r>
        <w:t xml:space="preserve"> port type specification of the </w:t>
      </w:r>
      <w:r>
        <w:rPr>
          <w:b/>
        </w:rPr>
        <w:t xml:space="preserve">GetLobSystemProxyAssemblyBytesByLobSystemId </w:t>
      </w:r>
      <w:hyperlink w:anchor="gt_3f81265d-5456-4bfe-b795-ac5bf522b299">
        <w:r>
          <w:rPr>
            <w:rStyle w:val="HyperlinkGreen"/>
            <w:b/>
          </w:rPr>
          <w:t>WSDL operation</w:t>
        </w:r>
      </w:hyperlink>
      <w:r>
        <w:t>.</w:t>
      </w:r>
    </w:p>
    <w:p w:rsidR="00A82F45" w:rsidRDefault="00822365">
      <w:pPr>
        <w:pStyle w:val="Code"/>
      </w:pPr>
      <w:r>
        <w:t>&lt;wsdl:operation name="GetLobSystemProxyAssemblyBytesByLobSystemId"</w:t>
      </w:r>
      <w:r>
        <w:t xml:space="preserve"> xmlns:wsdl="http://schemas.xmlsoap.org/wsdl/"&gt;</w:t>
      </w:r>
    </w:p>
    <w:p w:rsidR="00A82F45" w:rsidRDefault="00822365">
      <w:pPr>
        <w:pStyle w:val="Code"/>
      </w:pPr>
      <w:r>
        <w:t xml:space="preserve">  &lt;wsdl:input wsaw:Action="http://www.microsoft.com/Office/2009/BusinessDataCatalog/BusinessDataCatalogSharedService/GetLobSystemProxyAssemblyBytesByLobSystemId" message="tns:BusinessDataCatalogSharedService_</w:t>
      </w:r>
      <w:r>
        <w:t>GetLobSystemProxyAssemblyBytesByLobSystemId_InputMessage" xmlns:wsaw="http://www.w3.org/2006/05/addressing/wsdl"/&gt;</w:t>
      </w:r>
    </w:p>
    <w:p w:rsidR="00A82F45" w:rsidRDefault="00822365">
      <w:pPr>
        <w:pStyle w:val="Code"/>
      </w:pPr>
      <w:r>
        <w:t xml:space="preserve">  &lt;wsdl:output wsaw:Action="http://www.microsoft.com/Office/2009/BusinessDataCatalog/BusinessDataCatalogSharedService/GetLobSystemProxyAssemb</w:t>
      </w:r>
      <w:r>
        <w:t>lyBytesByLobSystemIdResponse" message="tns:BusinessDataCatalogSharedService_GetLobSystemProxyAssemblyBytesByLobSystemId_OutputMessage" xmlns:wsaw="http://www.w3.org/2006/05/addressing/wsdl"/&gt;</w:t>
      </w:r>
    </w:p>
    <w:p w:rsidR="00A82F45" w:rsidRDefault="00822365">
      <w:pPr>
        <w:pStyle w:val="Code"/>
      </w:pPr>
      <w:r>
        <w:t xml:space="preserve">  &lt;wsdl:fault wsaw:Action="http://www.microsoft.com/Office/2009/</w:t>
      </w:r>
      <w:r>
        <w:t>BusinessDataCatalog/BusinessDataCatalogSharedService/GetLobSystemProxyAssemblyBytesByLobSystemIdArgumentExceptionFault" name="ArgumentExceptionFault" message="tns:BusinessDataCatalogSharedService_GetLobSystemProxyAssemblyBytesByLobSystemId_ArgumentExceptio</w:t>
      </w:r>
      <w:r>
        <w:t>nFault_FaultMessage" xmlns:wsaw="http://www.w3.org/2006/05/addressing/wsdl"/&gt;</w:t>
      </w:r>
    </w:p>
    <w:p w:rsidR="00A82F45" w:rsidRDefault="00822365">
      <w:pPr>
        <w:pStyle w:val="Code"/>
      </w:pPr>
      <w:r>
        <w:t xml:space="preserve">  &lt;wsdl:fault wsaw:Action="http://www.microsoft.com/Office/2009/BusinessDataCatalog/BusinessDataCatalogSharedService/GetLobSystemProxyAssemblyBytesByLobSystemIdArgumentNullExcept</w:t>
      </w:r>
      <w:r>
        <w:t>ionFault" name="ArgumentNullExceptionFault" message="tns:BusinessDataCatalogSharedService_GetLobSystemProxyAssemblyBytesByLobSystemId_ArgumentNullExceptionFault_FaultMessage" xmlns:wsaw="http://www.w3.org/2006/05/addressing/wsdl"/&gt;</w:t>
      </w:r>
    </w:p>
    <w:p w:rsidR="00A82F45" w:rsidRDefault="00822365">
      <w:pPr>
        <w:pStyle w:val="Code"/>
      </w:pPr>
      <w:r>
        <w:t xml:space="preserve">  &lt;wsdl:fault wsaw:Actio</w:t>
      </w:r>
      <w:r>
        <w:t>n="http://www.microsoft.com/Office/2009/BusinessDataCatalog/BusinessDataCatalogSharedService/GetLobSystemProxyAssemblyBytesByLobSystemIdArgumentOutOfRangeExceptionFault" name="ArgumentOutOfRangeExceptionFault" message="tns:BusinessDataCatalogSharedService_</w:t>
      </w:r>
      <w:r>
        <w:t>GetLobSystemProxyAssemblyBytesByLobSystemId_ArgumentOutOfRangeExceptionFault_FaultMessage" xmlns:wsaw="http://www.w3.org/2006/05/addressing/wsdl"/&gt;</w:t>
      </w:r>
    </w:p>
    <w:p w:rsidR="00A82F45" w:rsidRDefault="00822365">
      <w:pPr>
        <w:pStyle w:val="Code"/>
      </w:pPr>
      <w:r>
        <w:t xml:space="preserve">  &lt;wsdl:fault wsaw:Action="http://www.microsoft.com/Office/2009/BusinessDataCatalog/BusinessDataCatalogShare</w:t>
      </w:r>
      <w:r>
        <w:t>dService/GetLobSystemProxyAssemblyBytesByLobSystemIdBdcExceptionStateFault" name="BdcExceptionStateFault" message="tns:BusinessDataCatalogSharedService_GetLobSystemProxyAssemblyBytesByLobSystemId_BdcExceptionStateFault_FaultMessage" xmlns:wsaw="http://www.</w:t>
      </w:r>
      <w:r>
        <w:t>w3.org/2006/05/addressing/wsdl"/&gt;</w:t>
      </w:r>
    </w:p>
    <w:p w:rsidR="00A82F45" w:rsidRDefault="00822365">
      <w:pPr>
        <w:pStyle w:val="Code"/>
      </w:pPr>
      <w:r>
        <w:t xml:space="preserve">  &lt;wsdl:fault wsaw:Action="http://www.microsoft.com/Office/2009/BusinessDataCatalog/BusinessDataCatalogShar</w:t>
      </w:r>
      <w:r>
        <w:lastRenderedPageBreak/>
        <w:t>edService/GetLobSystemProxyAssemblyBytesByLobSystemIdInvalidOperationExceptionFault" name="InvalidOperationExceptio</w:t>
      </w:r>
      <w:r>
        <w:t>nFault" message="tns:BusinessDataCatalogSharedService_GetLobSystemProxyAssemblyBytesByLobSystemId_InvalidOperationExceptionFault_FaultMessage" xmlns:wsaw="http://www.w3.org/2006/05/addressing/wsdl"/&gt;</w:t>
      </w:r>
    </w:p>
    <w:p w:rsidR="00A82F45" w:rsidRDefault="00822365">
      <w:pPr>
        <w:pStyle w:val="Code"/>
      </w:pPr>
      <w:r>
        <w:t xml:space="preserve">  &lt;wsdl:fault wsaw:Action="http://www.microsoft.com/Offi</w:t>
      </w:r>
      <w:r>
        <w:t>ce/2009/BusinessDataCatalog/BusinessDataCatalogSharedService/GetLobSystemProxyAssemblyBytesByLobSystemIdMetadataExceptionStateFault" name="MetadataExceptionStateFault" message="tns:BusinessDataCatalogSharedService_GetLobSystemProxyAssemblyBytesByLobSystemI</w:t>
      </w:r>
      <w:r>
        <w:t>d_MetadataExceptionStateFault_FaultMessage" xmlns:wsaw="http://www.w3.org/2006/05/addressing/wsdl"/&gt;</w:t>
      </w:r>
    </w:p>
    <w:p w:rsidR="00A82F45" w:rsidRDefault="00822365">
      <w:pPr>
        <w:pStyle w:val="Code"/>
      </w:pPr>
      <w:r>
        <w:t>&lt;/wsdl:operation&gt;</w:t>
      </w:r>
    </w:p>
    <w:p w:rsidR="00A82F45" w:rsidRDefault="00822365">
      <w:bookmarkStart w:id="2875" w:name="CC_dde55434850419f903b954a597051da3"/>
      <w:bookmarkEnd w:id="2875"/>
      <w:r>
        <w:t xml:space="preserve">The protocol client sends a </w:t>
      </w:r>
      <w:r>
        <w:rPr>
          <w:b/>
        </w:rPr>
        <w:t>BusinessDataCatalogSharedService_GetLobSystemProxyAssemblyBytesByLobSystemId_InputMessage</w:t>
      </w:r>
      <w:r>
        <w:t xml:space="preserve"> request message, an</w:t>
      </w:r>
      <w:r>
        <w:t xml:space="preserve">d the protocol server MUST respond with a </w:t>
      </w:r>
      <w:r>
        <w:rPr>
          <w:b/>
        </w:rPr>
        <w:t>BusinessDataCatalogSharedService_GetLobSystemProxyAssemblyBytesByLobSystemId_OutputMessage</w:t>
      </w:r>
      <w:r>
        <w:t xml:space="preserve"> response message, unless any faults occur.</w:t>
      </w:r>
    </w:p>
    <w:p w:rsidR="00A82F45" w:rsidRDefault="00822365">
      <w:r>
        <w:t xml:space="preserve">If any one of the conditions in the following table is met, the protocol server </w:t>
      </w:r>
      <w:r>
        <w:t xml:space="preserve">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w:t>
      </w:r>
      <w:r>
        <w:t>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387"/>
        <w:gridCol w:w="208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7387" w:type="dxa"/>
          </w:tcPr>
          <w:p w:rsidR="00A82F45" w:rsidRDefault="00822365">
            <w:pPr>
              <w:pStyle w:val="TableHeaderText"/>
              <w:keepNext w:val="0"/>
            </w:pPr>
            <w:r>
              <w:t>Error complex type</w:t>
            </w:r>
          </w:p>
        </w:tc>
        <w:tc>
          <w:tcPr>
            <w:tcW w:w="2088" w:type="dxa"/>
          </w:tcPr>
          <w:p w:rsidR="00A82F45" w:rsidRDefault="00822365">
            <w:pPr>
              <w:pStyle w:val="TableHeaderText"/>
              <w:keepNext w:val="0"/>
            </w:pPr>
            <w:r>
              <w:t>Condition</w:t>
            </w:r>
          </w:p>
        </w:tc>
      </w:tr>
      <w:tr w:rsidR="00A82F45" w:rsidTr="00A82F45">
        <w:tc>
          <w:tcPr>
            <w:tcW w:w="7387" w:type="dxa"/>
          </w:tcPr>
          <w:p w:rsidR="00A82F45" w:rsidRDefault="00822365">
            <w:pPr>
              <w:pStyle w:val="TableBodyText"/>
            </w:pPr>
            <w:hyperlink w:anchor="Section_6d5fb12e20c5465194404eb32b85edb5" w:history="1">
              <w:r>
                <w:rPr>
                  <w:b/>
                </w:rPr>
                <w:t>Ac</w:t>
              </w:r>
              <w:r>
                <w:rPr>
                  <w:b/>
                </w:rPr>
                <w:t>cessDeniedExceptionState (from namespace http://schemas.datacontract.org/2004/07/Microsoft.BusinessData.Infrastructure)</w:t>
              </w:r>
            </w:hyperlink>
          </w:p>
        </w:tc>
        <w:tc>
          <w:tcPr>
            <w:tcW w:w="2088"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is operating i</w:t>
            </w:r>
            <w:r>
              <w:t>s not authorized to read</w:t>
            </w:r>
            <w:bookmarkStart w:id="2876" w:name="Appendix_A_Target_90"/>
            <w:r>
              <w:rPr>
                <w:rStyle w:val="Hyperlink"/>
              </w:rPr>
              <w:fldChar w:fldCharType="begin"/>
            </w:r>
            <w:r>
              <w:rPr>
                <w:rStyle w:val="Hyperlink"/>
                <w:szCs w:val="24"/>
              </w:rPr>
              <w:instrText xml:space="preserve"> HYPERLINK \l "Appendix_A_90" \o "Product behavior note 90" \h </w:instrText>
            </w:r>
            <w:r>
              <w:rPr>
                <w:rStyle w:val="Hyperlink"/>
              </w:rPr>
            </w:r>
            <w:r>
              <w:rPr>
                <w:rStyle w:val="Hyperlink"/>
                <w:szCs w:val="24"/>
              </w:rPr>
              <w:fldChar w:fldCharType="separate"/>
            </w:r>
            <w:r>
              <w:rPr>
                <w:rStyle w:val="Hyperlink"/>
              </w:rPr>
              <w:t>&lt;90&gt;</w:t>
            </w:r>
            <w:r>
              <w:rPr>
                <w:rStyle w:val="Hyperlink"/>
              </w:rPr>
              <w:fldChar w:fldCharType="end"/>
            </w:r>
            <w:bookmarkEnd w:id="2876"/>
            <w:r>
              <w:t xml:space="preserve"> the specified </w:t>
            </w:r>
            <w:r>
              <w:rPr>
                <w:b/>
              </w:rPr>
              <w:t>LobSystem</w:t>
            </w:r>
            <w:r>
              <w:t xml:space="preserve">, and the </w:t>
            </w:r>
            <w:r>
              <w:rPr>
                <w:b/>
              </w:rPr>
              <w:t>CameThroughRemoteAdminService</w:t>
            </w:r>
            <w:r>
              <w:t xml:space="preserve"> header specified in section </w:t>
            </w:r>
            <w:hyperlink w:anchor="Section_a8735471690a448a997513fd76b62883" w:history="1">
              <w:r>
                <w:rPr>
                  <w:rStyle w:val="Hyperlink"/>
                </w:rPr>
                <w:t>3.1</w:t>
              </w:r>
            </w:hyperlink>
            <w:r>
              <w:t xml:space="preserve"> is present in the SOAP request.</w:t>
            </w:r>
          </w:p>
        </w:tc>
      </w:tr>
      <w:tr w:rsidR="00A82F45" w:rsidTr="00A82F45">
        <w:tc>
          <w:tcPr>
            <w:tcW w:w="7387"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2088" w:type="dxa"/>
          </w:tcPr>
          <w:p w:rsidR="00A82F45" w:rsidRDefault="00822365">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set to zero ("0").</w:t>
            </w:r>
          </w:p>
        </w:tc>
      </w:tr>
      <w:tr w:rsidR="00A82F45" w:rsidTr="00A82F45">
        <w:tc>
          <w:tcPr>
            <w:tcW w:w="7387" w:type="dxa"/>
          </w:tcPr>
          <w:p w:rsidR="00A82F45" w:rsidRDefault="00822365">
            <w:pPr>
              <w:pStyle w:val="TableBodyText"/>
              <w:rPr>
                <w:b/>
              </w:rPr>
            </w:pPr>
            <w:hyperlink w:anchor="Section_0160fbe51de542349f26b5aada23d3c1" w:history="1">
              <w:r>
                <w:rPr>
                  <w:b/>
                </w:rPr>
                <w:t>InvalidMetadataPropertyExceptionState (from namespace Microsoft.SharePoint.BusinessData)</w:t>
              </w:r>
            </w:hyperlink>
          </w:p>
        </w:tc>
        <w:tc>
          <w:tcPr>
            <w:tcW w:w="2088" w:type="dxa"/>
          </w:tcPr>
          <w:p w:rsidR="00A82F45" w:rsidRDefault="00822365">
            <w:pPr>
              <w:pStyle w:val="TableBodyText"/>
            </w:pPr>
            <w:r>
              <w:t xml:space="preserve">The specified </w:t>
            </w:r>
            <w:r>
              <w:rPr>
                <w:b/>
              </w:rPr>
              <w:t>LobSystem</w:t>
            </w:r>
            <w:r>
              <w:t xml:space="preserve"> has an invalid v</w:t>
            </w:r>
            <w:r>
              <w:t xml:space="preserve">alue for the </w:t>
            </w:r>
            <w:r>
              <w:rPr>
                <w:b/>
              </w:rPr>
              <w:t>Property</w:t>
            </w:r>
            <w:r>
              <w:t xml:space="preserve"> named </w:t>
            </w:r>
            <w:r>
              <w:rPr>
                <w:b/>
              </w:rPr>
              <w:t>SystemUtilityTypeName</w:t>
            </w:r>
            <w:r>
              <w:t xml:space="preserve">. Validity of this </w:t>
            </w:r>
            <w:r>
              <w:rPr>
                <w:b/>
              </w:rPr>
              <w:t>Property</w:t>
            </w:r>
            <w:r>
              <w:t xml:space="preserve"> is specified in section </w:t>
            </w:r>
            <w:hyperlink w:anchor="Section_cb16a41404344bd0a6ec2545dc859177" w:history="1">
              <w:r>
                <w:rPr>
                  <w:rStyle w:val="Hyperlink"/>
                </w:rPr>
                <w:t>3.1.4.83.2.2</w:t>
              </w:r>
            </w:hyperlink>
            <w:r>
              <w:t>.</w:t>
            </w:r>
          </w:p>
        </w:tc>
      </w:tr>
    </w:tbl>
    <w:p w:rsidR="00A82F45" w:rsidRDefault="00A82F45"/>
    <w:p w:rsidR="00A82F45" w:rsidRDefault="00822365">
      <w:pPr>
        <w:pStyle w:val="Heading5"/>
      </w:pPr>
      <w:bookmarkStart w:id="2877" w:name="section_36448ee7db56463387673402d4b2251a"/>
      <w:bookmarkStart w:id="2878" w:name="_Toc83915310"/>
      <w:r>
        <w:t>Messages</w:t>
      </w:r>
      <w:bookmarkEnd w:id="2877"/>
      <w:bookmarkEnd w:id="2878"/>
    </w:p>
    <w:p w:rsidR="00A82F45" w:rsidRDefault="00822365">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88"/>
        <w:gridCol w:w="318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BusinessDataCatalogSharedService_GetLobSystemProxyAssemblyBytesByLobSystemId_InputMessage</w:t>
            </w:r>
          </w:p>
        </w:tc>
        <w:tc>
          <w:tcPr>
            <w:tcW w:w="0" w:type="auto"/>
            <w:vAlign w:val="center"/>
          </w:tcPr>
          <w:p w:rsidR="00A82F45" w:rsidRDefault="00822365">
            <w:pPr>
              <w:pStyle w:val="TableBodyText"/>
            </w:pPr>
            <w:r>
              <w:t xml:space="preserve">The request WSDL message for the </w:t>
            </w:r>
            <w:r>
              <w:rPr>
                <w:b/>
              </w:rPr>
              <w:t>GetLobSystemProx</w:t>
            </w:r>
            <w:r>
              <w:rPr>
                <w:b/>
              </w:rPr>
              <w:t xml:space="preserve">yAssemblyBytesByLobSystemId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BusinessDataCatalogSharedService_GetLobSystemProxyAssemblyBytesByLobSystemId_OutputMessage</w:t>
            </w:r>
          </w:p>
        </w:tc>
        <w:tc>
          <w:tcPr>
            <w:tcW w:w="0" w:type="auto"/>
            <w:vAlign w:val="center"/>
          </w:tcPr>
          <w:p w:rsidR="00A82F45" w:rsidRDefault="00822365">
            <w:pPr>
              <w:pStyle w:val="TableBodyText"/>
            </w:pPr>
            <w:r>
              <w:t xml:space="preserve">The response WSDL message for the </w:t>
            </w:r>
            <w:r>
              <w:rPr>
                <w:b/>
              </w:rPr>
              <w:t xml:space="preserve">GetLobSystemProxyAssemblyBytesByLobSystemId </w:t>
            </w:r>
            <w:r>
              <w:t>WSDL operation.</w:t>
            </w:r>
          </w:p>
        </w:tc>
      </w:tr>
    </w:tbl>
    <w:p w:rsidR="00A82F45" w:rsidRDefault="00A82F45"/>
    <w:p w:rsidR="00A82F45" w:rsidRDefault="00822365">
      <w:pPr>
        <w:pStyle w:val="Heading6"/>
      </w:pPr>
      <w:bookmarkStart w:id="2879" w:name="section_b320f6201505438986eda7803f264b5a"/>
      <w:bookmarkStart w:id="2880" w:name="_Toc83915311"/>
      <w:r>
        <w:t>BusinessDataCatalogSharedService_GetLobSystemProxyAssemblyBytesByLobSystemId_InputMessage</w:t>
      </w:r>
      <w:bookmarkEnd w:id="2879"/>
      <w:bookmarkEnd w:id="2880"/>
    </w:p>
    <w:p w:rsidR="00A82F45" w:rsidRDefault="00822365">
      <w:r>
        <w:t xml:space="preserve">The request </w:t>
      </w:r>
      <w:hyperlink w:anchor="gt_d5ccdf11-3f53-4118-a845-dfaca61838fb">
        <w:r>
          <w:rPr>
            <w:rStyle w:val="HyperlinkGreen"/>
            <w:b/>
          </w:rPr>
          <w:t>WSDL message</w:t>
        </w:r>
      </w:hyperlink>
      <w:r>
        <w:t xml:space="preserve"> for the </w:t>
      </w:r>
      <w:r>
        <w:rPr>
          <w:b/>
        </w:rPr>
        <w:t>GetLobSys</w:t>
      </w:r>
      <w:r>
        <w:rPr>
          <w:b/>
        </w:rPr>
        <w:t xml:space="preserve">temProxyAssemblyBytesByLobSystemId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http://www.microsoft.com/Office/2009/BusinessDataCatalog/BusinessDataCatalogSharedService/GetLobSystemProxyAssemblyBytesByLobSystemId</w:t>
      </w:r>
    </w:p>
    <w:p w:rsidR="00A82F45" w:rsidRDefault="00822365">
      <w:r>
        <w:t xml:space="preserve">The </w:t>
      </w:r>
      <w:hyperlink w:anchor="gt_57cdf8ab-8d79-462d-a446-5d85632a7a04">
        <w:r>
          <w:rPr>
            <w:rStyle w:val="HyperlinkGreen"/>
            <w:b/>
          </w:rPr>
          <w:t>SOAP body</w:t>
        </w:r>
      </w:hyperlink>
      <w:r>
        <w:t xml:space="preserve"> contains the </w:t>
      </w:r>
      <w:r>
        <w:rPr>
          <w:b/>
        </w:rPr>
        <w:t>GetLobSystemProxyAssemblyBytesByL</w:t>
      </w:r>
      <w:r>
        <w:rPr>
          <w:b/>
        </w:rPr>
        <w:t xml:space="preserve">obSystemId </w:t>
      </w:r>
      <w:r>
        <w:t>element.</w:t>
      </w:r>
    </w:p>
    <w:p w:rsidR="00A82F45" w:rsidRDefault="00822365">
      <w:pPr>
        <w:pStyle w:val="Heading6"/>
      </w:pPr>
      <w:bookmarkStart w:id="2881" w:name="section_28cfd75fda0345a19cd575def48f3f19"/>
      <w:bookmarkStart w:id="2882" w:name="_Toc83915312"/>
      <w:r>
        <w:t>BusinessDataCatalogSharedService_GetLobSystemProxyAssemblyBytesByLobSystemId_OutputMessage</w:t>
      </w:r>
      <w:bookmarkEnd w:id="2881"/>
      <w:bookmarkEnd w:id="2882"/>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GetLobSystemProxyAssemblyBytesByLobSystemId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GetLobSystemProxyAssemblyBytesByLobSystemIdResponse </w:t>
      </w:r>
      <w:r>
        <w:t>element.</w:t>
      </w:r>
    </w:p>
    <w:p w:rsidR="00A82F45" w:rsidRDefault="00822365">
      <w:pPr>
        <w:pStyle w:val="Heading5"/>
      </w:pPr>
      <w:bookmarkStart w:id="2883" w:name="section_703530ad46c04bc9929fbb47f2f8471d"/>
      <w:bookmarkStart w:id="2884" w:name="_Toc83915313"/>
      <w:r>
        <w:t>Elements</w:t>
      </w:r>
      <w:bookmarkEnd w:id="2883"/>
      <w:bookmarkEnd w:id="2884"/>
    </w:p>
    <w:p w:rsidR="00A82F45" w:rsidRDefault="00822365">
      <w:r>
        <w:t>The following table summ</w:t>
      </w:r>
      <w:r>
        <w:t xml:space="preserve">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5"/>
        <w:gridCol w:w="435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GetLobSystemProxyAssemblyBytesByLobSystemId</w:t>
            </w:r>
          </w:p>
        </w:tc>
        <w:tc>
          <w:tcPr>
            <w:tcW w:w="0" w:type="auto"/>
            <w:vAlign w:val="center"/>
          </w:tcPr>
          <w:p w:rsidR="00A82F45" w:rsidRDefault="00822365">
            <w:pPr>
              <w:pStyle w:val="TableBodyText"/>
            </w:pPr>
            <w:r>
              <w:t xml:space="preserve">The input data for the </w:t>
            </w:r>
            <w:r>
              <w:rPr>
                <w:b/>
              </w:rPr>
              <w:t xml:space="preserve">GetLobSystemProxyAssemblyBytesByLobSystemId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GetLobSystemProxyAssemblyBytesByLobSystemIdResponse</w:t>
            </w:r>
          </w:p>
        </w:tc>
        <w:tc>
          <w:tcPr>
            <w:tcW w:w="0" w:type="auto"/>
            <w:vAlign w:val="center"/>
          </w:tcPr>
          <w:p w:rsidR="00A82F45" w:rsidRDefault="00822365">
            <w:pPr>
              <w:pStyle w:val="TableBodyText"/>
            </w:pPr>
            <w:r>
              <w:t xml:space="preserve">The result data for the </w:t>
            </w:r>
            <w:r>
              <w:rPr>
                <w:b/>
              </w:rPr>
              <w:t xml:space="preserve">GetLobSystemProxyAssemblyBytesByLobSystemId </w:t>
            </w:r>
            <w:r>
              <w:t>WSDL operatio</w:t>
            </w:r>
            <w:r>
              <w:t>n.</w:t>
            </w:r>
          </w:p>
        </w:tc>
      </w:tr>
    </w:tbl>
    <w:p w:rsidR="00A82F45" w:rsidRDefault="00A82F45"/>
    <w:p w:rsidR="00A82F45" w:rsidRDefault="00822365">
      <w:pPr>
        <w:pStyle w:val="Heading6"/>
      </w:pPr>
      <w:bookmarkStart w:id="2885" w:name="section_2182a849437b4184a625ae506f3f22c8"/>
      <w:bookmarkStart w:id="2886" w:name="_Toc83915314"/>
      <w:r>
        <w:t>GetLobSystemProxyAssemblyBytesByLobSystemId</w:t>
      </w:r>
      <w:bookmarkEnd w:id="2885"/>
      <w:bookmarkEnd w:id="2886"/>
    </w:p>
    <w:p w:rsidR="00A82F45" w:rsidRDefault="00822365">
      <w:r>
        <w:lastRenderedPageBreak/>
        <w:t xml:space="preserve">The </w:t>
      </w:r>
      <w:r>
        <w:rPr>
          <w:b/>
        </w:rPr>
        <w:t>GetLobSystemProxyAssemblyBytesByLobSystemId</w:t>
      </w:r>
      <w:r>
        <w:t xml:space="preserve"> element specifies the input data for the </w:t>
      </w:r>
      <w:r>
        <w:rPr>
          <w:b/>
        </w:rPr>
        <w:t xml:space="preserve">GetLobSystemProxyAssemblyBytesByLobSystemId </w:t>
      </w:r>
      <w:hyperlink w:anchor="gt_3f81265d-5456-4bfe-b795-ac5bf522b299">
        <w:r>
          <w:rPr>
            <w:rStyle w:val="HyperlinkGreen"/>
            <w:b/>
          </w:rPr>
          <w:t>WSDL operati</w:t>
        </w:r>
        <w:r>
          <w:rPr>
            <w:rStyle w:val="HyperlinkGreen"/>
            <w:b/>
          </w:rPr>
          <w:t>on</w:t>
        </w:r>
      </w:hyperlink>
      <w:r>
        <w:t>.</w:t>
      </w:r>
    </w:p>
    <w:p w:rsidR="00A82F45" w:rsidRDefault="00822365">
      <w:pPr>
        <w:pStyle w:val="Code"/>
      </w:pPr>
      <w:r>
        <w:t>&lt;xs:element name="GetLobSystemProxyAssemblyBytesByLobSystemId"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name="lobSystemStruct" nillabl</w:t>
      </w:r>
      <w:r>
        <w:t>e="true" type="q8:LobSystemStruct"/&gt;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887" w:name="CC_9b27fbfda12302a16266282ab2eb122c"/>
      <w:bookmarkEnd w:id="2887"/>
      <w:r>
        <w:rPr>
          <w:b/>
        </w:rPr>
        <w:t xml:space="preserve">lobSystemStruct: </w:t>
      </w:r>
      <w:r>
        <w:t xml:space="preserve">The </w:t>
      </w:r>
      <w:hyperlink w:anchor="gt_2c32dc42-3385-4c34-884a-cda903379f66">
        <w:r>
          <w:rPr>
            <w:rStyle w:val="HyperlinkGreen"/>
            <w:b/>
          </w:rPr>
          <w:t>LobSystem</w:t>
        </w:r>
      </w:hyperlink>
      <w:r>
        <w:t xml:space="preserve"> from which to retrieve the implementation-specific </w:t>
      </w:r>
      <w:hyperlink w:anchor="gt_84e6a86d-dbbc-4241-a855-eb804a032656">
        <w:r>
          <w:rPr>
            <w:rStyle w:val="HyperlinkGreen"/>
            <w:b/>
          </w:rPr>
          <w:t>Business Logic Module</w:t>
        </w:r>
      </w:hyperlink>
      <w:r>
        <w:t xml:space="preserve">. The </w:t>
      </w:r>
      <w:hyperlink w:anchor="gt_2f24f458-7d39-47a2-93f7-de433ea85c75">
        <w:r>
          <w:rPr>
            <w:rStyle w:val="HyperlinkGreen"/>
            <w:b/>
          </w:rPr>
          <w:t>partition</w:t>
        </w:r>
      </w:hyperlink>
      <w:r>
        <w:t xml:space="preserve"> of this </w:t>
      </w:r>
      <w:r>
        <w:rPr>
          <w:b/>
        </w:rPr>
        <w:t>LobSystem</w:t>
      </w:r>
      <w:r>
        <w:t xml:space="preserve"> MUST be the partition of the protocol client.</w:t>
      </w:r>
    </w:p>
    <w:p w:rsidR="00A82F45" w:rsidRDefault="00822365">
      <w:pPr>
        <w:pStyle w:val="Heading6"/>
      </w:pPr>
      <w:bookmarkStart w:id="2888" w:name="section_eae6bf468b244beab0ab8ce5b69fd4f8"/>
      <w:bookmarkStart w:id="2889" w:name="_Toc83915315"/>
      <w:r>
        <w:t>GetLobSystemProxyAssemblyBytesByL</w:t>
      </w:r>
      <w:r>
        <w:t>obSystemIdResponse</w:t>
      </w:r>
      <w:bookmarkEnd w:id="2888"/>
      <w:bookmarkEnd w:id="2889"/>
    </w:p>
    <w:p w:rsidR="00A82F45" w:rsidRDefault="00822365">
      <w:r>
        <w:t xml:space="preserve">The </w:t>
      </w:r>
      <w:r>
        <w:rPr>
          <w:b/>
        </w:rPr>
        <w:t>GetLobSystemProxyAssemblyBytesByLobSystemIdResponse</w:t>
      </w:r>
      <w:r>
        <w:t xml:space="preserve"> element specifies the result data for the </w:t>
      </w:r>
      <w:r>
        <w:rPr>
          <w:b/>
        </w:rPr>
        <w:t xml:space="preserve">GetLobSystemProxyAssemblyBytesByLobSystemId </w:t>
      </w:r>
      <w:hyperlink w:anchor="gt_3f81265d-5456-4bfe-b795-ac5bf522b299">
        <w:r>
          <w:rPr>
            <w:rStyle w:val="HyperlinkGreen"/>
            <w:b/>
          </w:rPr>
          <w:t>WSDL operation</w:t>
        </w:r>
      </w:hyperlink>
      <w:r>
        <w:t>.</w:t>
      </w:r>
    </w:p>
    <w:p w:rsidR="00A82F45" w:rsidRDefault="00822365">
      <w:pPr>
        <w:pStyle w:val="Code"/>
      </w:pPr>
      <w:r>
        <w:t>&lt;xs:element name=</w:t>
      </w:r>
      <w:r>
        <w:t>"GetLobSystemProxyAssemblyBytesByLobSystemIdResponse"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name="GetLobSystemProxyAssemblyBytesByLobSystemIdResult" nillable="true" type="xs:base64</w:t>
      </w:r>
      <w:r>
        <w:t>Binary"/&gt;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pPr>
        <w:pStyle w:val="Definition-Field"/>
      </w:pPr>
      <w:bookmarkStart w:id="2890" w:name="CC_f4ade5006a709f9fe6ec466a7a30850d"/>
      <w:bookmarkEnd w:id="2890"/>
      <w:r>
        <w:rPr>
          <w:b/>
        </w:rPr>
        <w:t xml:space="preserve">GetLobSystemProxyAssemblyBytesByLobSystemIdResult: </w:t>
      </w:r>
      <w:r>
        <w:t xml:space="preserve">The implementation-specific </w:t>
      </w:r>
      <w:hyperlink w:anchor="gt_84e6a86d-dbbc-4241-a855-eb804a032656">
        <w:r>
          <w:rPr>
            <w:rStyle w:val="HyperlinkGreen"/>
            <w:b/>
          </w:rPr>
          <w:t>Business Logic Module</w:t>
        </w:r>
      </w:hyperlink>
      <w:bookmarkStart w:id="2891" w:name="Appendix_A_Target_91"/>
      <w:r>
        <w:rPr>
          <w:rStyle w:val="Hyperlink"/>
          <w:vertAlign w:val="superscript"/>
        </w:rPr>
        <w:fldChar w:fldCharType="begin"/>
      </w:r>
      <w:r>
        <w:rPr>
          <w:rStyle w:val="Hyperlink"/>
          <w:vertAlign w:val="superscript"/>
        </w:rPr>
        <w:instrText xml:space="preserve"> HYPERLINK \l "Appendix_A_91" \o "Product behavior note 91" \h </w:instrText>
      </w:r>
      <w:r>
        <w:rPr>
          <w:rStyle w:val="Hyperlink"/>
          <w:vertAlign w:val="superscript"/>
        </w:rPr>
      </w:r>
      <w:r>
        <w:rPr>
          <w:rStyle w:val="Hyperlink"/>
          <w:vertAlign w:val="superscript"/>
        </w:rPr>
        <w:fldChar w:fldCharType="separate"/>
      </w:r>
      <w:r>
        <w:rPr>
          <w:rStyle w:val="Hyperlink"/>
          <w:vertAlign w:val="superscript"/>
        </w:rPr>
        <w:t>&lt;91&gt;</w:t>
      </w:r>
      <w:r>
        <w:rPr>
          <w:rStyle w:val="Hyperlink"/>
          <w:vertAlign w:val="superscript"/>
        </w:rPr>
        <w:fldChar w:fldCharType="end"/>
      </w:r>
      <w:bookmarkEnd w:id="2891"/>
      <w:r>
        <w:t xml:space="preserve"> associated with the specified </w:t>
      </w:r>
      <w:hyperlink w:anchor="gt_2c32dc42-3385-4c34-884a-cda903379f66">
        <w:r>
          <w:rPr>
            <w:rStyle w:val="HyperlinkGreen"/>
            <w:b/>
          </w:rPr>
          <w:t>LobSystem</w:t>
        </w:r>
      </w:hyperlink>
      <w:r>
        <w:t xml:space="preserve">. If more than one Business Logic Module exists for the specified </w:t>
      </w:r>
      <w:r>
        <w:rPr>
          <w:b/>
        </w:rPr>
        <w:t>LobSystem</w:t>
      </w:r>
      <w:r>
        <w:t>, this elem</w:t>
      </w:r>
      <w:r>
        <w:t xml:space="preserve">ent MUST contain the first defined </w:t>
      </w:r>
      <w:r>
        <w:rPr>
          <w:b/>
        </w:rPr>
        <w:t>Business Logic Module</w:t>
      </w:r>
      <w:r>
        <w:t xml:space="preserve">, as specified in </w:t>
      </w:r>
      <w:hyperlink r:id="rId99" w:anchor="Section_0c568f7136de4a89b44fcab48609b86a">
        <w:r>
          <w:rPr>
            <w:rStyle w:val="Hyperlink"/>
          </w:rPr>
          <w:t>[MS-BDCMFFS]</w:t>
        </w:r>
      </w:hyperlink>
      <w:r>
        <w:t xml:space="preserve"> section 2.1.3.23. If the </w:t>
      </w:r>
      <w:r>
        <w:rPr>
          <w:b/>
        </w:rPr>
        <w:t>LobSystem</w:t>
      </w:r>
      <w:r>
        <w:t xml:space="preserve"> does not exist or no </w:t>
      </w:r>
      <w:r>
        <w:rPr>
          <w:b/>
        </w:rPr>
        <w:t>Business Logic Module</w:t>
      </w:r>
      <w:r>
        <w:t xml:space="preserve"> is found </w:t>
      </w:r>
      <w:r>
        <w:t xml:space="preserve">for the specified </w:t>
      </w:r>
      <w:r>
        <w:rPr>
          <w:b/>
        </w:rPr>
        <w:t>LobSystem</w:t>
      </w:r>
      <w:r>
        <w:t>, this element MUST be NULL.</w:t>
      </w:r>
    </w:p>
    <w:p w:rsidR="00A82F45" w:rsidRDefault="00822365">
      <w:pPr>
        <w:pStyle w:val="Heading5"/>
      </w:pPr>
      <w:bookmarkStart w:id="2892" w:name="section_e5d2ace3144b480b84d778a3ff430d51"/>
      <w:bookmarkStart w:id="2893" w:name="_Toc83915316"/>
      <w:r>
        <w:t>Complex Types</w:t>
      </w:r>
      <w:bookmarkEnd w:id="2892"/>
      <w:bookmarkEnd w:id="2893"/>
    </w:p>
    <w:p w:rsidR="00A82F45" w:rsidRDefault="00822365">
      <w:r>
        <w:t>None.</w:t>
      </w:r>
    </w:p>
    <w:p w:rsidR="00A82F45" w:rsidRDefault="00822365">
      <w:pPr>
        <w:pStyle w:val="Heading5"/>
      </w:pPr>
      <w:bookmarkStart w:id="2894" w:name="section_e7d9da7adee841a8a9c386687a6256cf"/>
      <w:bookmarkStart w:id="2895" w:name="_Toc83915317"/>
      <w:r>
        <w:t>Simple Types</w:t>
      </w:r>
      <w:bookmarkEnd w:id="2894"/>
      <w:bookmarkEnd w:id="2895"/>
    </w:p>
    <w:p w:rsidR="00A82F45" w:rsidRDefault="00822365">
      <w:r>
        <w:t>None.</w:t>
      </w:r>
    </w:p>
    <w:p w:rsidR="00A82F45" w:rsidRDefault="00822365">
      <w:pPr>
        <w:pStyle w:val="Heading5"/>
      </w:pPr>
      <w:bookmarkStart w:id="2896" w:name="section_648ba278aa944f1488e5439801515369"/>
      <w:bookmarkStart w:id="2897" w:name="_Toc83915318"/>
      <w:r>
        <w:t>Attributes</w:t>
      </w:r>
      <w:bookmarkEnd w:id="2896"/>
      <w:bookmarkEnd w:id="2897"/>
    </w:p>
    <w:p w:rsidR="00A82F45" w:rsidRDefault="00822365">
      <w:r>
        <w:t>None.</w:t>
      </w:r>
    </w:p>
    <w:p w:rsidR="00A82F45" w:rsidRDefault="00822365">
      <w:pPr>
        <w:pStyle w:val="Heading5"/>
      </w:pPr>
      <w:bookmarkStart w:id="2898" w:name="section_56e2d030d67144b3894d490297e8560e"/>
      <w:bookmarkStart w:id="2899" w:name="_Toc83915319"/>
      <w:r>
        <w:t>Groups</w:t>
      </w:r>
      <w:bookmarkEnd w:id="2898"/>
      <w:bookmarkEnd w:id="2899"/>
    </w:p>
    <w:p w:rsidR="00A82F45" w:rsidRDefault="00822365">
      <w:r>
        <w:t>None.</w:t>
      </w:r>
    </w:p>
    <w:p w:rsidR="00A82F45" w:rsidRDefault="00822365">
      <w:pPr>
        <w:pStyle w:val="Heading5"/>
      </w:pPr>
      <w:bookmarkStart w:id="2900" w:name="section_d15a9eac3d104ae298cf4a4bf2d216ad"/>
      <w:bookmarkStart w:id="2901" w:name="_Toc83915320"/>
      <w:r>
        <w:t>Attribute Groups</w:t>
      </w:r>
      <w:bookmarkEnd w:id="2900"/>
      <w:bookmarkEnd w:id="2901"/>
    </w:p>
    <w:p w:rsidR="00A82F45" w:rsidRDefault="00822365">
      <w:r>
        <w:t>None.</w:t>
      </w:r>
    </w:p>
    <w:p w:rsidR="00A82F45" w:rsidRDefault="00822365">
      <w:pPr>
        <w:pStyle w:val="Heading4"/>
      </w:pPr>
      <w:bookmarkStart w:id="2902" w:name="section_34e49087a098413a8c86b9509cdbcb8c"/>
      <w:bookmarkStart w:id="2903" w:name="_Toc83915321"/>
      <w:r>
        <w:lastRenderedPageBreak/>
        <w:t>GetLobSystemsLikeName</w:t>
      </w:r>
      <w:bookmarkEnd w:id="2902"/>
      <w:bookmarkEnd w:id="2903"/>
      <w:r>
        <w:fldChar w:fldCharType="begin"/>
      </w:r>
      <w:r>
        <w:instrText xml:space="preserve"> XE "Server:GetLobSystemsLikeName operation" </w:instrText>
      </w:r>
      <w:r>
        <w:fldChar w:fldCharType="end"/>
      </w:r>
      <w:r>
        <w:fldChar w:fldCharType="begin"/>
      </w:r>
      <w:r>
        <w:instrText xml:space="preserve"> XE "Operations:GetLobSystemsLikeName" </w:instrText>
      </w:r>
      <w:r>
        <w:fldChar w:fldCharType="end"/>
      </w:r>
    </w:p>
    <w:p w:rsidR="00A82F45" w:rsidRDefault="00822365">
      <w:bookmarkStart w:id="2904" w:name="CC_e271e152929c98f7fa530e0659bd3d02"/>
      <w:bookmarkEnd w:id="2904"/>
      <w:r>
        <w:t xml:space="preserve">The </w:t>
      </w:r>
      <w:r>
        <w:rPr>
          <w:b/>
        </w:rPr>
        <w:t>GetLobSystemsLikeName</w:t>
      </w:r>
      <w:r>
        <w:t xml:space="preserve"> operation retrieves the </w:t>
      </w:r>
      <w:hyperlink w:anchor="gt_2c32dc42-3385-4c34-884a-cda903379f66">
        <w:r>
          <w:rPr>
            <w:rStyle w:val="HyperlinkGreen"/>
            <w:b/>
          </w:rPr>
          <w:t>LobSystems</w:t>
        </w:r>
      </w:hyperlink>
      <w:r>
        <w:t xml:space="preserve"> that match the specified wildcard pattern.</w:t>
      </w:r>
    </w:p>
    <w:p w:rsidR="00A82F45" w:rsidRDefault="00822365">
      <w:r>
        <w:t xml:space="preserve">If the CameThroughRemoteAdminService header specified in section </w:t>
      </w:r>
      <w:hyperlink w:anchor="Section_a8735471690a448a997513fd76b62883" w:history="1">
        <w:r>
          <w:rPr>
            <w:rStyle w:val="Hyperlink"/>
          </w:rPr>
          <w:t>3.1</w:t>
        </w:r>
      </w:hyperlink>
      <w:r>
        <w:t xml:space="preserve"> is present in the SOAP request, only the </w:t>
      </w:r>
      <w:r>
        <w:rPr>
          <w:b/>
        </w:rPr>
        <w:t>LobSystems</w:t>
      </w:r>
      <w:r>
        <w:t xml:space="preserve"> that the </w:t>
      </w:r>
      <w:hyperlink w:anchor="gt_f3ef2572-95cf-4c5c-b3c9-551fd648f409">
        <w:r>
          <w:rPr>
            <w:rStyle w:val="HyperlinkGreen"/>
            <w:b/>
          </w:rPr>
          <w:t>security principal</w:t>
        </w:r>
      </w:hyperlink>
      <w:r>
        <w:t xml:space="preserve"> in whose context the protocol client is operating is authorized to edit t</w:t>
      </w:r>
      <w:r>
        <w:t xml:space="preserve">hat also match the specified wildcard pattern are retrieved.  </w:t>
      </w:r>
    </w:p>
    <w:p w:rsidR="00A82F45" w:rsidRDefault="00822365">
      <w:r>
        <w:t xml:space="preserve">A </w:t>
      </w:r>
      <w:r>
        <w:rPr>
          <w:b/>
        </w:rPr>
        <w:t>LobSystem</w:t>
      </w:r>
      <w:r>
        <w:t xml:space="preserve"> matches the wildcard pattern specified by </w:t>
      </w:r>
      <w:r>
        <w:rPr>
          <w:b/>
        </w:rPr>
        <w:t>searchLikeName</w:t>
      </w:r>
      <w:r>
        <w:t xml:space="preserve"> if any of the following conditions is true:</w:t>
      </w:r>
    </w:p>
    <w:p w:rsidR="00A82F45" w:rsidRDefault="00822365">
      <w:pPr>
        <w:pStyle w:val="ListParagraph"/>
        <w:numPr>
          <w:ilvl w:val="0"/>
          <w:numId w:val="72"/>
        </w:numPr>
      </w:pPr>
      <w:r>
        <w:t xml:space="preserve">The </w:t>
      </w:r>
      <w:r>
        <w:rPr>
          <w:b/>
        </w:rPr>
        <w:t>searchLikeName</w:t>
      </w:r>
      <w:r>
        <w:t xml:space="preserve"> matches the name of the </w:t>
      </w:r>
      <w:r>
        <w:rPr>
          <w:b/>
        </w:rPr>
        <w:t>LobSystem</w:t>
      </w:r>
      <w:r>
        <w:t>.</w:t>
      </w:r>
    </w:p>
    <w:p w:rsidR="00A82F45" w:rsidRDefault="00822365">
      <w:pPr>
        <w:pStyle w:val="ListParagraph"/>
        <w:numPr>
          <w:ilvl w:val="0"/>
          <w:numId w:val="72"/>
        </w:numPr>
      </w:pPr>
      <w:r>
        <w:t xml:space="preserve">The </w:t>
      </w:r>
      <w:r>
        <w:rPr>
          <w:b/>
        </w:rPr>
        <w:t>searchLikeName</w:t>
      </w:r>
      <w:r>
        <w:t xml:space="preserve"> matches</w:t>
      </w:r>
      <w:r>
        <w:t xml:space="preserve"> the </w:t>
      </w:r>
      <w:hyperlink w:anchor="gt_86921c09-6026-422c-9384-3c87f6d34423">
        <w:r>
          <w:rPr>
            <w:rStyle w:val="HyperlinkGreen"/>
            <w:b/>
          </w:rPr>
          <w:t>localized name</w:t>
        </w:r>
      </w:hyperlink>
      <w:r>
        <w:t xml:space="preserve"> of the </w:t>
      </w:r>
      <w:r>
        <w:rPr>
          <w:b/>
        </w:rPr>
        <w:t>LobSystem</w:t>
      </w:r>
      <w:r>
        <w:t xml:space="preserve"> and the </w:t>
      </w:r>
      <w:r>
        <w:rPr>
          <w:b/>
        </w:rPr>
        <w:t>LobSystem</w:t>
      </w:r>
      <w:r>
        <w:t xml:space="preserve">’s localized name has its </w:t>
      </w:r>
      <w:hyperlink w:anchor="gt_c7f99c66-592f-4053-b62a-878c189653b6">
        <w:r>
          <w:rPr>
            <w:rStyle w:val="HyperlinkGreen"/>
            <w:b/>
          </w:rPr>
          <w:t>language code identifier (LCID)</w:t>
        </w:r>
      </w:hyperlink>
      <w:r>
        <w:t xml:space="preserve"> set to zero or set t</w:t>
      </w:r>
      <w:r>
        <w:t xml:space="preserve">o the </w:t>
      </w:r>
      <w:r>
        <w:rPr>
          <w:b/>
        </w:rPr>
        <w:t>LCID</w:t>
      </w:r>
      <w:r>
        <w:t xml:space="preserve"> specified by </w:t>
      </w:r>
      <w:r>
        <w:rPr>
          <w:b/>
        </w:rPr>
        <w:t>callerCultureLcid</w:t>
      </w:r>
      <w:r>
        <w:t>.</w:t>
      </w:r>
    </w:p>
    <w:p w:rsidR="00A82F45" w:rsidRDefault="00822365">
      <w:bookmarkStart w:id="2905" w:name="CC_55c7f9fa00820d07eccfc371bc8750f3"/>
      <w:bookmarkEnd w:id="2905"/>
      <w:r>
        <w:t xml:space="preserve">The following is the </w:t>
      </w:r>
      <w:hyperlink w:anchor="gt_5a824664-0858-4b09-b852-83baf4584efa">
        <w:r>
          <w:rPr>
            <w:rStyle w:val="HyperlinkGreen"/>
            <w:b/>
          </w:rPr>
          <w:t>WSDL</w:t>
        </w:r>
      </w:hyperlink>
      <w:r>
        <w:t xml:space="preserve"> port type specification of the </w:t>
      </w:r>
      <w:r>
        <w:rPr>
          <w:b/>
        </w:rPr>
        <w:t xml:space="preserve">GetLobSystemsLikeName </w:t>
      </w:r>
      <w:hyperlink w:anchor="gt_3f81265d-5456-4bfe-b795-ac5bf522b299">
        <w:r>
          <w:rPr>
            <w:rStyle w:val="HyperlinkGreen"/>
            <w:b/>
          </w:rPr>
          <w:t>WSDL opera</w:t>
        </w:r>
        <w:r>
          <w:rPr>
            <w:rStyle w:val="HyperlinkGreen"/>
            <w:b/>
          </w:rPr>
          <w:t>tion</w:t>
        </w:r>
      </w:hyperlink>
      <w:r>
        <w:t>.</w:t>
      </w:r>
    </w:p>
    <w:p w:rsidR="00A82F45" w:rsidRDefault="00822365">
      <w:pPr>
        <w:pStyle w:val="Code"/>
      </w:pPr>
      <w:r>
        <w:t>&lt;wsdl:operation name="GetLobSystemsLikeName" xmlns:wsdl="http://schemas.xmlsoap.org/wsdl/"&gt;</w:t>
      </w:r>
    </w:p>
    <w:p w:rsidR="00A82F45" w:rsidRDefault="00822365">
      <w:pPr>
        <w:pStyle w:val="Code"/>
      </w:pPr>
      <w:r>
        <w:t xml:space="preserve">  &lt;wsdl:input wsaw:Action="http://www.microsoft.com/Office/2009/BusinessDataCatalog/BusinessDataCatalogSharedService/GetLobSystemsLikeName" message="tns:Busin</w:t>
      </w:r>
      <w:r>
        <w:t>essDataCatalogSharedService_GetLobSystemsLikeName_InputMessage" xmlns:wsaw="http://www.w3.org/2006/05/addressing/wsdl"/&gt;</w:t>
      </w:r>
    </w:p>
    <w:p w:rsidR="00A82F45" w:rsidRDefault="00822365">
      <w:pPr>
        <w:pStyle w:val="Code"/>
      </w:pPr>
      <w:r>
        <w:t xml:space="preserve">  &lt;wsdl:output wsaw:Action="http://www.microsoft.com/Office/2009/BusinessDataCatalog/BusinessDataCatalogSharedService/GetLobSystemsLike</w:t>
      </w:r>
      <w:r>
        <w:t>NameResponse" message="tns:BusinessDataCatalogSharedService_GetLobSystemsLikeName_OutputMessage" xmlns:wsaw="http://www.w3.org/2006/05/addressing/wsdl"/&gt;</w:t>
      </w:r>
    </w:p>
    <w:p w:rsidR="00A82F45" w:rsidRDefault="00822365">
      <w:pPr>
        <w:pStyle w:val="Code"/>
      </w:pPr>
      <w:r>
        <w:t xml:space="preserve">  &lt;wsdl:fault wsaw:Action="http://www.microsoft.com/Office/2009/BusinessDataCatalog/BusinessDataCatalo</w:t>
      </w:r>
      <w:r>
        <w:t>gSharedService/GetLobSystemsLikeNameArgumentExceptionFault" name="ArgumentExceptionFault" message="tns:BusinessDataCatalogSharedService_GetLobSystemsLikeName_ArgumentExceptionFault_FaultMessage" xmlns:wsaw="http://www.w3.org/2006/05/addressing/wsdl"/&gt;</w:t>
      </w:r>
    </w:p>
    <w:p w:rsidR="00A82F45" w:rsidRDefault="00822365">
      <w:pPr>
        <w:pStyle w:val="Code"/>
      </w:pPr>
      <w:r>
        <w:t xml:space="preserve">  &lt;w</w:t>
      </w:r>
      <w:r>
        <w:t>sdl:fault wsaw:Action="http://www.microsoft.com/Office/2009/BusinessDataCatalog/BusinessDataCatalogSharedService/GetLobSystemsLikeNameArgumentNullExceptionFault" name="ArgumentNullExceptionFault" message="tns:BusinessDataCatalogSharedService_GetLobSystemsL</w:t>
      </w:r>
      <w:r>
        <w:t>ikeName_ArgumentNullExceptionFault_FaultMessage" xmlns:wsaw="http://www.w3.org/2006/05/addressing/wsdl"/&gt;</w:t>
      </w:r>
    </w:p>
    <w:p w:rsidR="00A82F45" w:rsidRDefault="00822365">
      <w:pPr>
        <w:pStyle w:val="Code"/>
      </w:pPr>
      <w:r>
        <w:t xml:space="preserve">  &lt;wsdl:fault wsaw:Action="http://www.microsoft.com/Office/2009/BusinessDataCatalog/BusinessDataCatalogSharedService/GetLobSystemsLikeNameArgumentOutO</w:t>
      </w:r>
      <w:r>
        <w:t>fRangeExceptionFault" name="ArgumentOutOfRangeExceptionFault" message="tns:BusinessDataCatalogSharedService_GetLobSystemsLikeName_ArgumentOutOfRangeExceptionFault_FaultMessage" xmlns:wsaw="http://www.w3.org/2006/05/addressing/wsdl"/&gt;</w:t>
      </w:r>
    </w:p>
    <w:p w:rsidR="00A82F45" w:rsidRDefault="00822365">
      <w:pPr>
        <w:pStyle w:val="Code"/>
      </w:pPr>
      <w:r>
        <w:t xml:space="preserve">  &lt;wsdl:fault wsaw:Act</w:t>
      </w:r>
      <w:r>
        <w:t>ion="http://www.microsoft.com/Office/2009/BusinessDataCatalog/BusinessDataCatalogSharedService/GetLobSystemsLikeNameBdcExceptionStateFault" name="BdcExceptionStateFault" message="tns:BusinessDataCatalogSharedService_GetLobSystemsLikeName_BdcExceptionStateF</w:t>
      </w:r>
      <w:r>
        <w:t>ault_FaultMessage" xmlns:wsaw="http://www.w3.org/2006/05/addressing/wsdl"/&gt;</w:t>
      </w:r>
    </w:p>
    <w:p w:rsidR="00A82F45" w:rsidRDefault="00822365">
      <w:pPr>
        <w:pStyle w:val="Code"/>
      </w:pPr>
      <w:r>
        <w:t xml:space="preserve">  &lt;wsdl:fault wsaw:Action="http://www.microsoft.com/Office/2009/BusinessDataCatalog/BusinessDataCatalogSharedService/GetLobSystemsLikeNameInvalidOperationExceptionFault"</w:t>
      </w:r>
      <w:r>
        <w:t xml:space="preserve"> name="InvalidOperationExceptionFault" message="tns:BusinessDataCatalogSharedService_GetLobSystemsLikeName_InvalidOperationExceptionFault_FaultMessage" xmlns:wsaw="http://www.w3.org/2006/05/addressing/wsdl"/&gt;</w:t>
      </w:r>
    </w:p>
    <w:p w:rsidR="00A82F45" w:rsidRDefault="00822365">
      <w:pPr>
        <w:pStyle w:val="Code"/>
      </w:pPr>
      <w:r>
        <w:t xml:space="preserve">  &lt;wsdl:fault wsaw:Action="http://www.microsoft</w:t>
      </w:r>
      <w:r>
        <w:t>.com/Office/2009/BusinessDataCatalog/BusinessDataCatalogSharedService/GetLobSystemsLikeNameMetadataExceptionStateFault" name="MetadataExceptionStateFault" message="tns:BusinessDataCatalogSharedService_GetLobSystemsLikeName_MetadataExceptionStateFault_Fault</w:t>
      </w:r>
      <w:r>
        <w:t>Message" xmlns:wsaw="http://www.w3.org/2006/05/addressing/wsdl"/&gt;</w:t>
      </w:r>
    </w:p>
    <w:p w:rsidR="00A82F45" w:rsidRDefault="00822365">
      <w:pPr>
        <w:pStyle w:val="Code"/>
      </w:pPr>
      <w:r>
        <w:lastRenderedPageBreak/>
        <w:t>&lt;/wsdl:operation&gt;</w:t>
      </w:r>
    </w:p>
    <w:p w:rsidR="00A82F45" w:rsidRDefault="00822365">
      <w:bookmarkStart w:id="2906" w:name="CC_6944fa355bf82aeffac31e358847de5c"/>
      <w:bookmarkEnd w:id="2906"/>
      <w:r>
        <w:t xml:space="preserve">The protocol client sends a </w:t>
      </w:r>
      <w:r>
        <w:rPr>
          <w:b/>
        </w:rPr>
        <w:t>BusinessDataCatalogSharedService_GetLobSystemsLikeName_InputMessage</w:t>
      </w:r>
      <w:r>
        <w:t xml:space="preserve"> request message, and the protocol server MUST respond with a </w:t>
      </w:r>
      <w:r>
        <w:rPr>
          <w:b/>
        </w:rPr>
        <w:t>BusinessDataCatalogSharedService_GetLobSystemsLikeName_OutputMessage</w:t>
      </w:r>
      <w:r>
        <w:t xml:space="preserve"> response message, unless any faults occur.</w:t>
      </w:r>
    </w:p>
    <w:p w:rsidR="00A82F45" w:rsidRDefault="00822365">
      <w:r>
        <w:t xml:space="preserve">If the condition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4989"/>
        <w:gridCol w:w="448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885" w:type="dxa"/>
          </w:tcPr>
          <w:p w:rsidR="00A82F45" w:rsidRDefault="00822365">
            <w:pPr>
              <w:pStyle w:val="TableHeaderText"/>
              <w:keepNext w:val="0"/>
            </w:pPr>
            <w:r>
              <w:t>Error complex type</w:t>
            </w:r>
          </w:p>
        </w:tc>
        <w:tc>
          <w:tcPr>
            <w:tcW w:w="4590" w:type="dxa"/>
          </w:tcPr>
          <w:p w:rsidR="00A82F45" w:rsidRDefault="00822365">
            <w:pPr>
              <w:pStyle w:val="TableHeaderText"/>
              <w:keepNext w:val="0"/>
            </w:pPr>
            <w:r>
              <w:t>Condition</w:t>
            </w:r>
          </w:p>
        </w:tc>
      </w:tr>
      <w:tr w:rsidR="00A82F45" w:rsidTr="00A82F45">
        <w:tc>
          <w:tcPr>
            <w:tcW w:w="4885" w:type="dxa"/>
          </w:tcPr>
          <w:p w:rsidR="00A82F45" w:rsidRDefault="00822365">
            <w:pPr>
              <w:pStyle w:val="TableBodyText"/>
              <w:rPr>
                <w:b/>
              </w:rPr>
            </w:pPr>
            <w:hyperlink w:anchor="Section_ea4be32080bc4e6d9e205570c7a9fcf3" w:history="1">
              <w:r>
                <w:rPr>
                  <w:b/>
                </w:rPr>
                <w:t>ArgumentException (from namespace http://schemas.datacontract.org/2004/07/System)</w:t>
              </w:r>
            </w:hyperlink>
          </w:p>
        </w:tc>
        <w:tc>
          <w:tcPr>
            <w:tcW w:w="4590" w:type="dxa"/>
          </w:tcPr>
          <w:p w:rsidR="00A82F45" w:rsidRDefault="00822365">
            <w:pPr>
              <w:pStyle w:val="TableBodyText"/>
            </w:pPr>
            <w:r>
              <w:t>The length of the specified wildcard pattern exceeds 255 characters, or the format of the specified wildcard pattern is invalid.</w:t>
            </w:r>
          </w:p>
        </w:tc>
      </w:tr>
    </w:tbl>
    <w:p w:rsidR="00A82F45" w:rsidRDefault="00A82F45"/>
    <w:p w:rsidR="00A82F45" w:rsidRDefault="00822365">
      <w:pPr>
        <w:pStyle w:val="Heading5"/>
      </w:pPr>
      <w:bookmarkStart w:id="2907" w:name="section_dd0e82c0538a4e9db69a6fb38bce37b4"/>
      <w:bookmarkStart w:id="2908" w:name="_Toc83915322"/>
      <w:r>
        <w:t>Messages</w:t>
      </w:r>
      <w:bookmarkEnd w:id="2907"/>
      <w:bookmarkEnd w:id="2908"/>
    </w:p>
    <w:p w:rsidR="00A82F45" w:rsidRDefault="00822365">
      <w:r>
        <w:t>The following table summ</w:t>
      </w:r>
      <w:r>
        <w:t xml:space="preserve">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52"/>
        <w:gridCol w:w="242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BusinessDataCatalogSharedService_GetLobSystemsLikeName_InputMessage</w:t>
            </w:r>
          </w:p>
        </w:tc>
        <w:tc>
          <w:tcPr>
            <w:tcW w:w="0" w:type="auto"/>
            <w:vAlign w:val="center"/>
          </w:tcPr>
          <w:p w:rsidR="00A82F45" w:rsidRDefault="00822365">
            <w:pPr>
              <w:pStyle w:val="TableBodyText"/>
            </w:pPr>
            <w:r>
              <w:t>The request WSDL message</w:t>
            </w:r>
            <w:r>
              <w:t xml:space="preserve"> for the </w:t>
            </w:r>
            <w:r>
              <w:rPr>
                <w:b/>
              </w:rPr>
              <w:t xml:space="preserve">GetLobSystemsLikeName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BusinessDataCatalogSharedService_GetLobSystemsLikeName_OutputMessage</w:t>
            </w:r>
          </w:p>
        </w:tc>
        <w:tc>
          <w:tcPr>
            <w:tcW w:w="0" w:type="auto"/>
            <w:vAlign w:val="center"/>
          </w:tcPr>
          <w:p w:rsidR="00A82F45" w:rsidRDefault="00822365">
            <w:pPr>
              <w:pStyle w:val="TableBodyText"/>
            </w:pPr>
            <w:r>
              <w:t xml:space="preserve">The response WSDL message for the </w:t>
            </w:r>
            <w:r>
              <w:rPr>
                <w:b/>
              </w:rPr>
              <w:t xml:space="preserve">GetLobSystemsLikeName </w:t>
            </w:r>
            <w:r>
              <w:t>WSDL operation.</w:t>
            </w:r>
          </w:p>
        </w:tc>
      </w:tr>
    </w:tbl>
    <w:p w:rsidR="00A82F45" w:rsidRDefault="00A82F45"/>
    <w:p w:rsidR="00A82F45" w:rsidRDefault="00822365">
      <w:pPr>
        <w:pStyle w:val="Heading6"/>
      </w:pPr>
      <w:bookmarkStart w:id="2909" w:name="section_c38785a5db4144448c12dc07c9a26e1f"/>
      <w:bookmarkStart w:id="2910" w:name="_Toc83915323"/>
      <w:r>
        <w:t>Bus</w:t>
      </w:r>
      <w:r>
        <w:t>inessDataCatalogSharedService_GetLobSystemsLikeName_InputMessage</w:t>
      </w:r>
      <w:bookmarkEnd w:id="2909"/>
      <w:bookmarkEnd w:id="2910"/>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GetLobSystemsLikeName </w:t>
      </w:r>
      <w:hyperlink w:anchor="gt_3f81265d-5456-4bfe-b795-ac5bf522b299">
        <w:r>
          <w:rPr>
            <w:rStyle w:val="HyperlinkGreen"/>
            <w:b/>
          </w:rPr>
          <w:t>WSDL operati</w:t>
        </w:r>
        <w:r>
          <w:rPr>
            <w:rStyle w:val="HyperlinkGreen"/>
            <w:b/>
          </w:rPr>
          <w:t>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http://www.microsoft.com/Office/2009/BusinessDataCatalog/BusinessDataCatalogSharedService/GetLobSystemsLikeName</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GetLobSystemsLikeName </w:t>
      </w:r>
      <w:r>
        <w:t>element.</w:t>
      </w:r>
    </w:p>
    <w:p w:rsidR="00A82F45" w:rsidRDefault="00822365">
      <w:pPr>
        <w:pStyle w:val="Heading6"/>
      </w:pPr>
      <w:bookmarkStart w:id="2911" w:name="section_be3c538eee2b4e2293c9a6df35492cd4"/>
      <w:bookmarkStart w:id="2912" w:name="_Toc83915324"/>
      <w:r>
        <w:t>BusinessDataCatalogSharedService_GetLobSystemsLikeName_OutputMessage</w:t>
      </w:r>
      <w:bookmarkEnd w:id="2911"/>
      <w:bookmarkEnd w:id="2912"/>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GetLobSystemsLikeName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GetLobSystemsLikeNameResponse </w:t>
      </w:r>
      <w:r>
        <w:t>element.</w:t>
      </w:r>
    </w:p>
    <w:p w:rsidR="00A82F45" w:rsidRDefault="00822365">
      <w:pPr>
        <w:pStyle w:val="Heading5"/>
      </w:pPr>
      <w:bookmarkStart w:id="2913" w:name="section_b2025e9bb768438a8dee859032474791"/>
      <w:bookmarkStart w:id="2914" w:name="_Toc83915325"/>
      <w:r>
        <w:lastRenderedPageBreak/>
        <w:t>Elements</w:t>
      </w:r>
      <w:bookmarkEnd w:id="2913"/>
      <w:bookmarkEnd w:id="2914"/>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70"/>
        <w:gridCol w:w="589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GetLobSystemsLikeName</w:t>
            </w:r>
          </w:p>
        </w:tc>
        <w:tc>
          <w:tcPr>
            <w:tcW w:w="0" w:type="auto"/>
            <w:vAlign w:val="center"/>
          </w:tcPr>
          <w:p w:rsidR="00A82F45" w:rsidRDefault="00822365">
            <w:pPr>
              <w:pStyle w:val="TableBodyText"/>
            </w:pPr>
            <w:r>
              <w:t xml:space="preserve">The input data for the </w:t>
            </w:r>
            <w:r>
              <w:rPr>
                <w:b/>
              </w:rPr>
              <w:t xml:space="preserve">GetLobSystemsLikeName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GetLobSystemsLikeNameResponse</w:t>
            </w:r>
          </w:p>
        </w:tc>
        <w:tc>
          <w:tcPr>
            <w:tcW w:w="0" w:type="auto"/>
            <w:vAlign w:val="center"/>
          </w:tcPr>
          <w:p w:rsidR="00A82F45" w:rsidRDefault="00822365">
            <w:pPr>
              <w:pStyle w:val="TableBodyText"/>
            </w:pPr>
            <w:r>
              <w:t xml:space="preserve">The result data for the </w:t>
            </w:r>
            <w:r>
              <w:rPr>
                <w:b/>
              </w:rPr>
              <w:t xml:space="preserve">GetLobSystemsLikeName </w:t>
            </w:r>
            <w:r>
              <w:t>WSDL operation.</w:t>
            </w:r>
          </w:p>
        </w:tc>
      </w:tr>
    </w:tbl>
    <w:p w:rsidR="00A82F45" w:rsidRDefault="00A82F45"/>
    <w:p w:rsidR="00A82F45" w:rsidRDefault="00822365">
      <w:pPr>
        <w:pStyle w:val="Heading6"/>
      </w:pPr>
      <w:bookmarkStart w:id="2915" w:name="section_4a0dc179ec39485a990756e2210418a3"/>
      <w:bookmarkStart w:id="2916" w:name="_Toc83915326"/>
      <w:r>
        <w:t>GetLobSystemsLikeName</w:t>
      </w:r>
      <w:bookmarkEnd w:id="2915"/>
      <w:bookmarkEnd w:id="2916"/>
    </w:p>
    <w:p w:rsidR="00A82F45" w:rsidRDefault="00822365">
      <w:r>
        <w:t xml:space="preserve">The </w:t>
      </w:r>
      <w:r>
        <w:rPr>
          <w:b/>
        </w:rPr>
        <w:t>GetLobSystemsLikeName</w:t>
      </w:r>
      <w:r>
        <w:t xml:space="preserve"> element specifies the input data for the </w:t>
      </w:r>
      <w:r>
        <w:rPr>
          <w:b/>
        </w:rPr>
        <w:t xml:space="preserve">GetLobSystemsLikeName </w:t>
      </w:r>
      <w:hyperlink w:anchor="gt_3f81265d-5456-4bfe-b795-ac5bf522b299">
        <w:r>
          <w:rPr>
            <w:rStyle w:val="HyperlinkGreen"/>
            <w:b/>
          </w:rPr>
          <w:t>WSDL operation</w:t>
        </w:r>
      </w:hyperlink>
      <w:r>
        <w:t>.</w:t>
      </w:r>
    </w:p>
    <w:p w:rsidR="00A82F45" w:rsidRDefault="00822365">
      <w:pPr>
        <w:pStyle w:val="Code"/>
      </w:pPr>
      <w:r>
        <w:t>&lt;xs:element name="GetLobSystemsLikeName"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name="searchLikeName" nillable="tru</w:t>
      </w:r>
      <w:r>
        <w:t>e" type="xs:string"/&gt;</w:t>
      </w:r>
    </w:p>
    <w:p w:rsidR="00A82F45" w:rsidRDefault="00822365">
      <w:pPr>
        <w:pStyle w:val="Code"/>
      </w:pPr>
      <w:r>
        <w:t xml:space="preserve">      &lt;xs:element minOccurs="0" name="callerCultureLcid" type="xs:int"/&gt;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w:t>
      </w:r>
      <w:r>
        <w:t>/xs:complexType&gt;</w:t>
      </w:r>
    </w:p>
    <w:p w:rsidR="00A82F45" w:rsidRDefault="00822365">
      <w:pPr>
        <w:pStyle w:val="Code"/>
      </w:pPr>
      <w:r>
        <w:t>&lt;/xs:element&gt;</w:t>
      </w:r>
    </w:p>
    <w:p w:rsidR="00A82F45" w:rsidRDefault="00822365">
      <w:bookmarkStart w:id="2917" w:name="CC_9aa5a53d2ac6c2df9d5a7ad4209806ec"/>
      <w:bookmarkEnd w:id="2917"/>
      <w:r>
        <w:rPr>
          <w:b/>
        </w:rPr>
        <w:t xml:space="preserve">searchLikeName: </w:t>
      </w:r>
      <w:r>
        <w:t xml:space="preserve">The wildcard pattern to be used to retrieve the </w:t>
      </w:r>
      <w:hyperlink w:anchor="gt_2c32dc42-3385-4c34-884a-cda903379f66">
        <w:r>
          <w:rPr>
            <w:rStyle w:val="HyperlinkGreen"/>
            <w:b/>
          </w:rPr>
          <w:t>LobSystems</w:t>
        </w:r>
      </w:hyperlink>
      <w:r>
        <w:t xml:space="preserve"> in which the name or </w:t>
      </w:r>
      <w:hyperlink w:anchor="gt_86921c09-6026-422c-9384-3c87f6d34423">
        <w:r>
          <w:rPr>
            <w:rStyle w:val="HyperlinkGreen"/>
            <w:b/>
          </w:rPr>
          <w:t>localized name</w:t>
        </w:r>
      </w:hyperlink>
      <w:r>
        <w:t xml:space="preserve"> matches the wildcard pattern. The following code example shows the </w:t>
      </w:r>
      <w:hyperlink w:anchor="gt_24ddbbb4-b79e-4419-96ec-0fdd229c9ebf">
        <w:r>
          <w:rPr>
            <w:rStyle w:val="HyperlinkGreen"/>
            <w:b/>
          </w:rPr>
          <w:t>ABNF</w:t>
        </w:r>
      </w:hyperlink>
      <w:r>
        <w:t xml:space="preserve"> for the </w:t>
      </w:r>
      <w:r>
        <w:rPr>
          <w:b/>
        </w:rPr>
        <w:t>searchLikeName</w:t>
      </w:r>
      <w:r>
        <w:t>.</w:t>
      </w:r>
    </w:p>
    <w:p w:rsidR="00A82F45" w:rsidRDefault="00822365">
      <w:pPr>
        <w:pStyle w:val="Code"/>
      </w:pPr>
      <w:r>
        <w:t>searchLikeName = 1 * (Literal / Escape / Wildcard)</w:t>
      </w:r>
    </w:p>
    <w:p w:rsidR="00A82F45" w:rsidRDefault="00822365">
      <w:pPr>
        <w:pStyle w:val="Code"/>
      </w:pPr>
      <w:r>
        <w:t>Literal = %x00-29 / %x2B-5B / %x</w:t>
      </w:r>
      <w:r>
        <w:t>5D-FF</w:t>
      </w:r>
    </w:p>
    <w:p w:rsidR="00A82F45" w:rsidRDefault="00822365">
      <w:pPr>
        <w:pStyle w:val="Code"/>
      </w:pPr>
      <w:r>
        <w:t>Wildcard = %x2A</w:t>
      </w:r>
    </w:p>
    <w:p w:rsidR="00A82F45" w:rsidRDefault="00822365">
      <w:pPr>
        <w:pStyle w:val="Code"/>
      </w:pPr>
      <w:r>
        <w:t>Escape = EscapeBackSlash / EscapeWildcard</w:t>
      </w:r>
    </w:p>
    <w:p w:rsidR="00A82F45" w:rsidRDefault="00822365">
      <w:pPr>
        <w:pStyle w:val="Code"/>
      </w:pPr>
      <w:r>
        <w:t>EscapeBackSlash = %x5C %x5C</w:t>
      </w:r>
    </w:p>
    <w:p w:rsidR="00A82F45" w:rsidRDefault="00822365">
      <w:pPr>
        <w:pStyle w:val="Code"/>
      </w:pPr>
      <w:r>
        <w:t>EscapeWildcard = %x5C %x2A</w:t>
      </w:r>
    </w:p>
    <w:p w:rsidR="00A82F45" w:rsidRDefault="00822365">
      <w:r>
        <w:t xml:space="preserve">The protocol server MUST match the name or localized name of the </w:t>
      </w:r>
      <w:r>
        <w:rPr>
          <w:b/>
        </w:rPr>
        <w:t>LobSystems</w:t>
      </w:r>
      <w:r>
        <w:t xml:space="preserve"> with the value of "searchLikeName" when the </w:t>
      </w:r>
      <w:r>
        <w:rPr>
          <w:b/>
        </w:rPr>
        <w:t>EscapeBackSlash</w:t>
      </w:r>
      <w:r>
        <w:t xml:space="preserve">, </w:t>
      </w:r>
      <w:r>
        <w:rPr>
          <w:b/>
        </w:rPr>
        <w:t>EscapeWildcard</w:t>
      </w:r>
      <w:r>
        <w:t xml:space="preserve">, and </w:t>
      </w:r>
      <w:r>
        <w:rPr>
          <w:b/>
        </w:rPr>
        <w:t>Wildcard</w:t>
      </w:r>
      <w:r>
        <w:t xml:space="preserve"> rules are changed as follows.</w:t>
      </w:r>
    </w:p>
    <w:p w:rsidR="00A82F45" w:rsidRDefault="00822365">
      <w:pPr>
        <w:pStyle w:val="Code"/>
      </w:pPr>
      <w:r>
        <w:t>EscapeBackSlash = %x5C</w:t>
      </w:r>
    </w:p>
    <w:p w:rsidR="00A82F45" w:rsidRDefault="00822365">
      <w:pPr>
        <w:pStyle w:val="Code"/>
      </w:pPr>
      <w:r>
        <w:t>EscapeWildcard = %x2A</w:t>
      </w:r>
    </w:p>
    <w:p w:rsidR="00A82F45" w:rsidRDefault="00822365">
      <w:pPr>
        <w:pStyle w:val="Code"/>
      </w:pPr>
      <w:r>
        <w:t>Wildcard = *(%x00-FF)</w:t>
      </w:r>
    </w:p>
    <w:p w:rsidR="00A82F45" w:rsidRDefault="00822365">
      <w:bookmarkStart w:id="2918" w:name="CC_8c20acbe42cf90826047747fd75f9187"/>
      <w:bookmarkEnd w:id="2918"/>
      <w:r>
        <w:rPr>
          <w:b/>
        </w:rPr>
        <w:t xml:space="preserve">callerCultureLcid: </w:t>
      </w:r>
      <w:r>
        <w:t xml:space="preserve">The </w:t>
      </w:r>
      <w:hyperlink w:anchor="gt_c7f99c66-592f-4053-b62a-878c189653b6">
        <w:r>
          <w:rPr>
            <w:rStyle w:val="HyperlinkGreen"/>
            <w:b/>
          </w:rPr>
          <w:t>language code identifier (LCID)</w:t>
        </w:r>
      </w:hyperlink>
      <w:r>
        <w:t xml:space="preserve"> representing </w:t>
      </w:r>
      <w:r>
        <w:t xml:space="preserve">the locale to be used when retrieving the </w:t>
      </w:r>
      <w:r>
        <w:rPr>
          <w:b/>
        </w:rPr>
        <w:t>LobSystems</w:t>
      </w:r>
      <w:r>
        <w:t>.</w:t>
      </w:r>
    </w:p>
    <w:p w:rsidR="00A82F45" w:rsidRDefault="00822365">
      <w:bookmarkStart w:id="2919" w:name="CC_e185d89daec6287a030a36980752f2d0"/>
      <w:bookmarkEnd w:id="2919"/>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2920" w:name="section_a32e49e6375c4ecd9007d188684c3e31"/>
      <w:bookmarkStart w:id="2921" w:name="_Toc83915327"/>
      <w:r>
        <w:t>GetLobSystemsLikeNameResponse</w:t>
      </w:r>
      <w:bookmarkEnd w:id="2920"/>
      <w:bookmarkEnd w:id="2921"/>
    </w:p>
    <w:p w:rsidR="00A82F45" w:rsidRDefault="00822365">
      <w:r>
        <w:t xml:space="preserve">The </w:t>
      </w:r>
      <w:r>
        <w:rPr>
          <w:b/>
        </w:rPr>
        <w:t>GetLobSystemsLikeNameResponse</w:t>
      </w:r>
      <w:r>
        <w:t xml:space="preserve"> element specifies the res</w:t>
      </w:r>
      <w:r>
        <w:t xml:space="preserve">ult data for the </w:t>
      </w:r>
      <w:r>
        <w:rPr>
          <w:b/>
        </w:rPr>
        <w:t xml:space="preserve">GetLobSystemsLikeName </w:t>
      </w:r>
      <w:hyperlink w:anchor="gt_3f81265d-5456-4bfe-b795-ac5bf522b299">
        <w:r>
          <w:rPr>
            <w:rStyle w:val="HyperlinkGreen"/>
            <w:b/>
          </w:rPr>
          <w:t>WSDL operation</w:t>
        </w:r>
      </w:hyperlink>
      <w:r>
        <w:t>.</w:t>
      </w:r>
    </w:p>
    <w:p w:rsidR="00A82F45" w:rsidRDefault="00822365">
      <w:pPr>
        <w:pStyle w:val="Code"/>
      </w:pPr>
      <w:r>
        <w:lastRenderedPageBreak/>
        <w:t>&lt;xs:element name="GetLobSystemsLikeNameResponse"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w:t>
      </w:r>
      <w:r>
        <w:t>s:element xmlns:q8="Microsoft.SharePoint.BusinessData" minOccurs="0" name="GetLobSystemsLikeNameResult" nillable="true" type="q8:ArrayOfLobSystemStruct"/&gt;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922" w:name="CC_70fc241c4107aa66c87a906ac48d2759"/>
      <w:bookmarkEnd w:id="2922"/>
      <w:r>
        <w:rPr>
          <w:b/>
        </w:rPr>
        <w:t xml:space="preserve">GetLobSystemsLikeNameResult: </w:t>
      </w:r>
      <w:r>
        <w:t xml:space="preserve">The list of </w:t>
      </w:r>
      <w:hyperlink w:anchor="gt_2c32dc42-3385-4c34-884a-cda903379f66">
        <w:r>
          <w:rPr>
            <w:rStyle w:val="HyperlinkGreen"/>
            <w:b/>
          </w:rPr>
          <w:t>LobSystems</w:t>
        </w:r>
      </w:hyperlink>
      <w:r>
        <w:t xml:space="preserve">. The </w:t>
      </w:r>
      <w:hyperlink w:anchor="gt_2f24f458-7d39-47a2-93f7-de433ea85c75">
        <w:r>
          <w:rPr>
            <w:rStyle w:val="HyperlinkGreen"/>
            <w:b/>
          </w:rPr>
          <w:t>partition</w:t>
        </w:r>
      </w:hyperlink>
      <w:r>
        <w:t xml:space="preserve"> of these </w:t>
      </w:r>
      <w:r>
        <w:rPr>
          <w:b/>
        </w:rPr>
        <w:t>LobSystems</w:t>
      </w:r>
      <w:r>
        <w:t xml:space="preserve"> MUST be the partition of the protocol client.</w:t>
      </w:r>
    </w:p>
    <w:p w:rsidR="00A82F45" w:rsidRDefault="00822365">
      <w:pPr>
        <w:pStyle w:val="Heading5"/>
      </w:pPr>
      <w:bookmarkStart w:id="2923" w:name="section_c538871dcc834ef2a414efb36cf36720"/>
      <w:bookmarkStart w:id="2924" w:name="_Toc83915328"/>
      <w:r>
        <w:t>Complex Types</w:t>
      </w:r>
      <w:bookmarkEnd w:id="2923"/>
      <w:bookmarkEnd w:id="2924"/>
    </w:p>
    <w:p w:rsidR="00A82F45" w:rsidRDefault="00822365">
      <w:r>
        <w:t>None.</w:t>
      </w:r>
    </w:p>
    <w:p w:rsidR="00A82F45" w:rsidRDefault="00822365">
      <w:pPr>
        <w:pStyle w:val="Heading5"/>
      </w:pPr>
      <w:bookmarkStart w:id="2925" w:name="section_aab02794de40497fb6073111b2c23a89"/>
      <w:bookmarkStart w:id="2926" w:name="_Toc83915329"/>
      <w:r>
        <w:t>Simple Types</w:t>
      </w:r>
      <w:bookmarkEnd w:id="2925"/>
      <w:bookmarkEnd w:id="2926"/>
    </w:p>
    <w:p w:rsidR="00A82F45" w:rsidRDefault="00822365">
      <w:r>
        <w:t>None.</w:t>
      </w:r>
    </w:p>
    <w:p w:rsidR="00A82F45" w:rsidRDefault="00822365">
      <w:pPr>
        <w:pStyle w:val="Heading5"/>
      </w:pPr>
      <w:bookmarkStart w:id="2927" w:name="section_75189fef8179459db7a114b24a1606c0"/>
      <w:bookmarkStart w:id="2928" w:name="_Toc83915330"/>
      <w:r>
        <w:t>Attributes</w:t>
      </w:r>
      <w:bookmarkEnd w:id="2927"/>
      <w:bookmarkEnd w:id="2928"/>
    </w:p>
    <w:p w:rsidR="00A82F45" w:rsidRDefault="00822365">
      <w:r>
        <w:t>None.</w:t>
      </w:r>
    </w:p>
    <w:p w:rsidR="00A82F45" w:rsidRDefault="00822365">
      <w:pPr>
        <w:pStyle w:val="Heading5"/>
      </w:pPr>
      <w:bookmarkStart w:id="2929" w:name="section_9eeaf876b7ec442c83a8787f2cd21dd2"/>
      <w:bookmarkStart w:id="2930" w:name="_Toc83915331"/>
      <w:r>
        <w:t>Groups</w:t>
      </w:r>
      <w:bookmarkEnd w:id="2929"/>
      <w:bookmarkEnd w:id="2930"/>
    </w:p>
    <w:p w:rsidR="00A82F45" w:rsidRDefault="00822365">
      <w:r>
        <w:t>None.</w:t>
      </w:r>
    </w:p>
    <w:p w:rsidR="00A82F45" w:rsidRDefault="00822365">
      <w:pPr>
        <w:pStyle w:val="Heading5"/>
      </w:pPr>
      <w:bookmarkStart w:id="2931" w:name="section_b806d7e90acc4f308982d212c8910c06"/>
      <w:bookmarkStart w:id="2932" w:name="_Toc83915332"/>
      <w:r>
        <w:t>Attribute Groups</w:t>
      </w:r>
      <w:bookmarkEnd w:id="2931"/>
      <w:bookmarkEnd w:id="2932"/>
    </w:p>
    <w:p w:rsidR="00A82F45" w:rsidRDefault="00822365">
      <w:r>
        <w:t>None.</w:t>
      </w:r>
    </w:p>
    <w:p w:rsidR="00A82F45" w:rsidRDefault="00822365">
      <w:pPr>
        <w:pStyle w:val="Heading4"/>
      </w:pPr>
      <w:bookmarkStart w:id="2933" w:name="section_f90eb68c34784e2aac4d59d3c48d66ae"/>
      <w:bookmarkStart w:id="2934" w:name="_Toc83915333"/>
      <w:r>
        <w:t>GetLobSystemsReferencedByEntitiesAssociatedWithModel</w:t>
      </w:r>
      <w:bookmarkEnd w:id="2933"/>
      <w:bookmarkEnd w:id="2934"/>
      <w:r>
        <w:fldChar w:fldCharType="begin"/>
      </w:r>
      <w:r>
        <w:instrText xml:space="preserve"> XE "Server:GetLobSystemsReferencedByEntitiesAssociatedWithModel operation" </w:instrText>
      </w:r>
      <w:r>
        <w:fldChar w:fldCharType="end"/>
      </w:r>
      <w:r>
        <w:fldChar w:fldCharType="begin"/>
      </w:r>
      <w:r>
        <w:instrText xml:space="preserve"> XE "Operations:GetLobSystemsReferencedByEntitiesAssociatedWithModel" </w:instrText>
      </w:r>
      <w:r>
        <w:fldChar w:fldCharType="end"/>
      </w:r>
    </w:p>
    <w:p w:rsidR="00A82F45" w:rsidRDefault="00822365">
      <w:bookmarkStart w:id="2935" w:name="CC_e3eec965352346644e7460daca050891"/>
      <w:bookmarkEnd w:id="2935"/>
      <w:r>
        <w:t xml:space="preserve">The </w:t>
      </w:r>
      <w:r>
        <w:rPr>
          <w:b/>
        </w:rPr>
        <w:t>GetLobSystemsReferencedByEntitiesAssociatedWithModel</w:t>
      </w:r>
      <w:r>
        <w:t xml:space="preserve"> operation retrieves the </w:t>
      </w:r>
      <w:hyperlink w:anchor="gt_2c32dc42-3385-4c34-884a-cda903379f66">
        <w:r>
          <w:rPr>
            <w:rStyle w:val="HyperlinkGreen"/>
            <w:b/>
          </w:rPr>
          <w:t>LobSystems</w:t>
        </w:r>
      </w:hyperlink>
      <w:r>
        <w:t xml:space="preserve"> referenced by </w:t>
      </w:r>
      <w:hyperlink w:anchor="gt_3b609270-c0f5-4220-8cf0-4c328f73684e">
        <w:r>
          <w:rPr>
            <w:rStyle w:val="HyperlinkGreen"/>
            <w:b/>
          </w:rPr>
          <w:t>Entities</w:t>
        </w:r>
      </w:hyperlink>
      <w:r>
        <w:t xml:space="preserve"> associated with t</w:t>
      </w:r>
      <w:r>
        <w:t xml:space="preserve">he specified </w:t>
      </w:r>
      <w:hyperlink w:anchor="gt_0a221fc5-b917-42ae-8c32-33f19be2164f">
        <w:r>
          <w:rPr>
            <w:rStyle w:val="HyperlinkGreen"/>
            <w:b/>
          </w:rPr>
          <w:t>Model</w:t>
        </w:r>
      </w:hyperlink>
      <w:r>
        <w:t xml:space="preserve">. If the CameThroughRemoteAdminService header specified in section </w:t>
      </w:r>
      <w:hyperlink w:anchor="Section_a8735471690a448a997513fd76b62883" w:history="1">
        <w:r>
          <w:rPr>
            <w:rStyle w:val="Hyperlink"/>
          </w:rPr>
          <w:t>3.1</w:t>
        </w:r>
      </w:hyperlink>
      <w:r>
        <w:t xml:space="preserve"> is present in the SOAP request, only the </w:t>
      </w:r>
      <w:r>
        <w:rPr>
          <w:b/>
        </w:rPr>
        <w:t>LobS</w:t>
      </w:r>
      <w:r>
        <w:rPr>
          <w:b/>
        </w:rPr>
        <w:t>ystems</w:t>
      </w:r>
      <w:r>
        <w:t xml:space="preserve"> that the </w:t>
      </w:r>
      <w:hyperlink w:anchor="gt_f3ef2572-95cf-4c5c-b3c9-551fd648f409">
        <w:r>
          <w:rPr>
            <w:rStyle w:val="HyperlinkGreen"/>
            <w:b/>
          </w:rPr>
          <w:t>security principal</w:t>
        </w:r>
      </w:hyperlink>
      <w:r>
        <w:t xml:space="preserve"> in whose context the protocol client is operating is authorized to read</w:t>
      </w:r>
      <w:bookmarkStart w:id="2936"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2936"/>
      <w:r>
        <w:t xml:space="preserve"> that are also ref</w:t>
      </w:r>
      <w:r>
        <w:t xml:space="preserve">erenced by </w:t>
      </w:r>
      <w:r>
        <w:rPr>
          <w:b/>
        </w:rPr>
        <w:t>Entities</w:t>
      </w:r>
      <w:r>
        <w:t xml:space="preserve"> associated with the specified </w:t>
      </w:r>
      <w:r>
        <w:rPr>
          <w:b/>
        </w:rPr>
        <w:t>Model</w:t>
      </w:r>
      <w:r>
        <w:t xml:space="preserve"> are retrieved.</w:t>
      </w:r>
    </w:p>
    <w:p w:rsidR="00A82F45" w:rsidRDefault="00822365">
      <w:bookmarkStart w:id="2937" w:name="CC_f9549fedc88663eb3b31de76c9deea2e"/>
      <w:bookmarkEnd w:id="2937"/>
      <w:r>
        <w:t xml:space="preserve">The following is the </w:t>
      </w:r>
      <w:hyperlink w:anchor="gt_5a824664-0858-4b09-b852-83baf4584efa">
        <w:r>
          <w:rPr>
            <w:rStyle w:val="HyperlinkGreen"/>
            <w:b/>
          </w:rPr>
          <w:t>WSDL</w:t>
        </w:r>
      </w:hyperlink>
      <w:r>
        <w:t xml:space="preserve"> port type specification of the </w:t>
      </w:r>
      <w:r>
        <w:rPr>
          <w:b/>
        </w:rPr>
        <w:t xml:space="preserve">GetLobSystemsReferencedByEntitiesAssociatedWithModel </w:t>
      </w:r>
      <w:hyperlink w:anchor="gt_3f81265d-5456-4bfe-b795-ac5bf522b299">
        <w:r>
          <w:rPr>
            <w:rStyle w:val="HyperlinkGreen"/>
            <w:b/>
          </w:rPr>
          <w:t>WSDL operation</w:t>
        </w:r>
      </w:hyperlink>
      <w:r>
        <w:t>.</w:t>
      </w:r>
    </w:p>
    <w:p w:rsidR="00A82F45" w:rsidRDefault="00822365">
      <w:pPr>
        <w:pStyle w:val="Code"/>
      </w:pPr>
      <w:r>
        <w:t>&lt;wsdl:operation name="GetLobSystemsReferencedByEntitiesAssociatedWithModel" xmlns:wsdl="http://schemas.xmlsoap.org/wsdl/"&gt;</w:t>
      </w:r>
    </w:p>
    <w:p w:rsidR="00A82F45" w:rsidRDefault="00822365">
      <w:pPr>
        <w:pStyle w:val="Code"/>
      </w:pPr>
      <w:r>
        <w:t xml:space="preserve">  &lt;wsdl:input wsaw:Action="http://www.microsoft.com/Office/2009/Busi</w:t>
      </w:r>
      <w:r>
        <w:t>nessDataCatalog/BusinessDataCatalogSharedService/GetLobSystemsReferencedByEntitiesAssociatedWithModel" message="tns:BusinessDataCatalogSharedService_GetLobSystemsReferencedByEntitiesAssociatedWithModel_InputMessage" xmlns:wsaw="http://www.w3.org/2006/05/ad</w:t>
      </w:r>
      <w:r>
        <w:t>dressing/wsdl"/&gt;</w:t>
      </w:r>
    </w:p>
    <w:p w:rsidR="00A82F45" w:rsidRDefault="00822365">
      <w:pPr>
        <w:pStyle w:val="Code"/>
      </w:pPr>
      <w:r>
        <w:t xml:space="preserve">  &lt;wsdl:output wsaw:Action="http://www.microsoft.com/Office/2009/BusinessDataCatalog/BusinessDataCatalogSharedService/GetLobSystemsReferencedByEntitiesAssociatedWithModelResponse" message="tns:BusinessDataCatalogSharedService_GetLobSystems</w:t>
      </w:r>
      <w:r>
        <w:t>ReferencedByEntitiesAssociatedWithModel_OutputMessage" xmlns:wsaw="http://www.w3.org/2006/05/addressing/wsdl"/&gt;</w:t>
      </w:r>
    </w:p>
    <w:p w:rsidR="00A82F45" w:rsidRDefault="00822365">
      <w:pPr>
        <w:pStyle w:val="Code"/>
      </w:pPr>
      <w:r>
        <w:t xml:space="preserve">  &lt;wsdl:fault wsaw:Action="http://www.microsoft.com/Office/2009/BusinessDataCatalog/BusinessDataCatalogSharedService/GetLobSystemsReferencedByEn</w:t>
      </w:r>
      <w:r>
        <w:t xml:space="preserve">titiesAssociatedWithModelArgumentExceptionFault" name="ArgumentExceptionFault" </w:t>
      </w:r>
      <w:r>
        <w:lastRenderedPageBreak/>
        <w:t>message="tns:BusinessDataCatalogSharedService_GetLobSystemsReferencedByEntitiesAssociatedWithModel_ArgumentExceptionFault_FaultMessage" xmlns:wsaw="http://www.w3.org/2006/05/add</w:t>
      </w:r>
      <w:r>
        <w:t>ressing/wsdl"/&gt;</w:t>
      </w:r>
    </w:p>
    <w:p w:rsidR="00A82F45" w:rsidRDefault="00822365">
      <w:pPr>
        <w:pStyle w:val="Code"/>
      </w:pPr>
      <w:r>
        <w:t xml:space="preserve">  &lt;wsdl:fault wsaw:Action="http://www.microsoft.com/Office/2009/BusinessDataCatalog/BusinessDataCatalogSharedService/GetLobSystemsReferencedByEntitiesAssociatedWithModelArgumentNullExceptionFault" name="ArgumentNullExceptionFault" message="</w:t>
      </w:r>
      <w:r>
        <w:t>tns:BusinessDataCatalogSharedService_GetLobSystemsReferencedByEntitiesAssociatedWithModel_ArgumentNullExceptionFault_FaultMessage" xmlns:wsaw="http://www.w3.org/2006/05/addressing/wsdl"/&gt;</w:t>
      </w:r>
    </w:p>
    <w:p w:rsidR="00A82F45" w:rsidRDefault="00822365">
      <w:pPr>
        <w:pStyle w:val="Code"/>
      </w:pPr>
      <w:r>
        <w:t xml:space="preserve">  &lt;wsdl:fault wsaw:Action="http://www.microsoft.com/Office/2009/Busi</w:t>
      </w:r>
      <w:r>
        <w:t>nessDataCatalog/BusinessDataCatalogSharedService/GetLobSystemsReferencedByEntitiesAssociatedWithModelArgumentOutOfRangeExceptionFault" name="ArgumentOutOfRangeExceptionFault" message="tns:BusinessDataCatalogSharedService_GetLobSystemsReferencedByEntitiesAs</w:t>
      </w:r>
      <w:r>
        <w:t>sociatedWithModel_ArgumentOutOfRangeExceptionFault_FaultMessage" xmlns:wsaw="http://www.w3.org/2006/05/addressing/wsdl"/&gt;</w:t>
      </w:r>
    </w:p>
    <w:p w:rsidR="00A82F45" w:rsidRDefault="00822365">
      <w:pPr>
        <w:pStyle w:val="Code"/>
      </w:pPr>
      <w:r>
        <w:t xml:space="preserve">  &lt;wsdl:fault</w:t>
      </w:r>
      <w:r>
        <w:t xml:space="preserve"> wsaw:Action="http://www.microsoft.com/Office/2009/BusinessDataCatalog/BusinessDataCatalogSharedService/GetLobSystemsReferencedByEntitiesAssociatedWithModelBdcExceptionStateFault" name="BdcExceptionStateFault" message="tns:BusinessDataCatalogSharedService_</w:t>
      </w:r>
      <w:r>
        <w:t>GetLobSystemsReferencedByEntitiesAssociatedWithModel_BdcExceptionStateFault_FaultMessage" xmlns:wsaw="http://www.w3.org/2006/05/addressing/wsdl"/&gt;</w:t>
      </w:r>
    </w:p>
    <w:p w:rsidR="00A82F45" w:rsidRDefault="00822365">
      <w:pPr>
        <w:pStyle w:val="Code"/>
      </w:pPr>
      <w:r>
        <w:t xml:space="preserve">  &lt;wsdl:fault wsaw:Action="http://www.microsoft.com/Office/2009/BusinessDataCatalog/BusinessDataCatalogShared</w:t>
      </w:r>
      <w:r>
        <w:t>Service/GetLobSystemsReferencedByEntitiesAssociatedWithModelInvalidOperationExceptionFault" name="InvalidOperationExceptionFault" message="tns:BusinessDataCatalogSharedService_GetLobSystemsReferencedByEntitiesAssociatedWithModel_InvalidOperationExceptionFa</w:t>
      </w:r>
      <w:r>
        <w:t>ult_FaultMessage" xmlns:wsaw="http://www.w3.org/2006/05/addressing/wsdl"/&gt;</w:t>
      </w:r>
    </w:p>
    <w:p w:rsidR="00A82F45" w:rsidRDefault="00822365">
      <w:pPr>
        <w:pStyle w:val="Code"/>
      </w:pPr>
      <w:r>
        <w:t xml:space="preserve">  &lt;wsdl:fault wsaw:Action="http://www.microsoft.com/Office/2009/BusinessDataCatalog/BusinessDataCatalogSharedService/GetLobSystemsReferencedByEntitiesAssociatedWithModelMetadataExce</w:t>
      </w:r>
      <w:r>
        <w:t>ptionStateFault" name="MetadataExceptionStateFault" message="tns:BusinessDataCatalogSharedService_GetLobSystemsReferencedByEntitiesAssociatedWithModel_MetadataExceptionStateFault_FaultMessage" xmlns:wsaw="http://www.w3.org/2006/05/addressing/wsdl"/&gt;</w:t>
      </w:r>
    </w:p>
    <w:p w:rsidR="00A82F45" w:rsidRDefault="00822365">
      <w:pPr>
        <w:pStyle w:val="Code"/>
      </w:pPr>
      <w:r>
        <w:t>&lt;/wsdl</w:t>
      </w:r>
      <w:r>
        <w:t>:operation&gt;</w:t>
      </w:r>
    </w:p>
    <w:p w:rsidR="00A82F45" w:rsidRDefault="00822365">
      <w:bookmarkStart w:id="2938" w:name="CC_2eec497e217782c2ee66ecfae92673f4"/>
      <w:bookmarkEnd w:id="2938"/>
      <w:r>
        <w:t xml:space="preserve">The protocol client sends a </w:t>
      </w:r>
      <w:r>
        <w:rPr>
          <w:b/>
        </w:rPr>
        <w:t>BusinessDataCatalogSharedService_GetLobSystemsReferencedByEntitiesAssociatedWithModel_InputMessage</w:t>
      </w:r>
      <w:r>
        <w:t xml:space="preserve"> request message, and the protocol server MUST respond with a </w:t>
      </w:r>
      <w:r>
        <w:rPr>
          <w:b/>
        </w:rPr>
        <w:t>BusinessDataCatalogSharedService_GetLobSystemsReferenced</w:t>
      </w:r>
      <w:r>
        <w:rPr>
          <w:b/>
        </w:rPr>
        <w:t>ByEntitiesAssociatedWithModel_OutputMessage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w:t>
      </w:r>
      <w:r>
        <w:t>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7421" w:type="dxa"/>
          </w:tcPr>
          <w:p w:rsidR="00A82F45" w:rsidRDefault="00822365">
            <w:pPr>
              <w:pStyle w:val="TableHeaderText"/>
              <w:keepNext w:val="0"/>
            </w:pPr>
            <w:r>
              <w:t>Error complex type</w:t>
            </w:r>
          </w:p>
        </w:tc>
        <w:tc>
          <w:tcPr>
            <w:tcW w:w="2054" w:type="dxa"/>
          </w:tcPr>
          <w:p w:rsidR="00A82F45" w:rsidRDefault="00822365">
            <w:pPr>
              <w:pStyle w:val="TableHeaderText"/>
              <w:keepNext w:val="0"/>
            </w:pPr>
            <w:r>
              <w:t>Condition</w:t>
            </w:r>
          </w:p>
        </w:tc>
      </w:tr>
      <w:tr w:rsidR="00A82F45" w:rsidTr="00A82F45">
        <w:tc>
          <w:tcPr>
            <w:tcW w:w="7421"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2054" w:type="dxa"/>
          </w:tcPr>
          <w:p w:rsidR="00A82F45" w:rsidRDefault="00822365">
            <w:pPr>
              <w:pStyle w:val="TableBodyText"/>
            </w:pPr>
            <w:r>
              <w:t xml:space="preserve">The specified </w:t>
            </w:r>
            <w:hyperlink w:anchor="gt_0d75e076-dc2d-4256-ae9e-3644f9b4230b">
              <w:r>
                <w:rPr>
                  <w:rStyle w:val="HyperlinkGreen"/>
                  <w:b/>
                </w:rPr>
                <w:t>MetadataObjectId</w:t>
              </w:r>
            </w:hyperlink>
            <w:r>
              <w:t xml:space="preserve"> is set to zero ("0").</w:t>
            </w:r>
            <w:bookmarkStart w:id="2939" w:name="Appendix_A_Target_93"/>
            <w:r>
              <w:rPr>
                <w:rStyle w:val="Hyperlink"/>
              </w:rPr>
              <w:fldChar w:fldCharType="begin"/>
            </w:r>
            <w:r>
              <w:rPr>
                <w:rStyle w:val="Hyperlink"/>
                <w:szCs w:val="24"/>
              </w:rPr>
              <w:instrText xml:space="preserve"> HYPERLINK \l "Appendix_A_93" \o "Product behavior note 93" \h </w:instrText>
            </w:r>
            <w:r>
              <w:rPr>
                <w:rStyle w:val="Hyperlink"/>
              </w:rPr>
            </w:r>
            <w:r>
              <w:rPr>
                <w:rStyle w:val="Hyperlink"/>
                <w:szCs w:val="24"/>
              </w:rPr>
              <w:fldChar w:fldCharType="separate"/>
            </w:r>
            <w:r>
              <w:rPr>
                <w:rStyle w:val="Hyperlink"/>
              </w:rPr>
              <w:t>&lt;93&gt;</w:t>
            </w:r>
            <w:r>
              <w:rPr>
                <w:rStyle w:val="Hyperlink"/>
              </w:rPr>
              <w:fldChar w:fldCharType="end"/>
            </w:r>
            <w:bookmarkEnd w:id="2939"/>
          </w:p>
        </w:tc>
      </w:tr>
      <w:tr w:rsidR="00A82F45" w:rsidTr="00A82F45">
        <w:tc>
          <w:tcPr>
            <w:tcW w:w="7421" w:type="dxa"/>
          </w:tcPr>
          <w:p w:rsidR="00A82F45" w:rsidRDefault="00822365">
            <w:pPr>
              <w:pStyle w:val="TableBodyText"/>
              <w:rPr>
                <w:b/>
              </w:rPr>
            </w:pPr>
            <w:hyperlink w:anchor="Section_101975b92f674db99107f1996954ced1" w:history="1">
              <w:r>
                <w:rPr>
                  <w:b/>
                </w:rPr>
                <w:t>MetadataO</w:t>
              </w:r>
              <w:r>
                <w:rPr>
                  <w:b/>
                </w:rPr>
                <w:t>bjectNotFoundExceptionState (from namespace Microsoft.SharePoint.BusinessData)</w:t>
              </w:r>
            </w:hyperlink>
          </w:p>
        </w:tc>
        <w:tc>
          <w:tcPr>
            <w:tcW w:w="2054" w:type="dxa"/>
          </w:tcPr>
          <w:p w:rsidR="00A82F45" w:rsidRDefault="00822365">
            <w:pPr>
              <w:pStyle w:val="TableBodyText"/>
            </w:pPr>
            <w:r>
              <w:t xml:space="preserve">The specified </w:t>
            </w:r>
            <w:r>
              <w:rPr>
                <w:b/>
              </w:rPr>
              <w:t>Model</w:t>
            </w:r>
            <w:r>
              <w:t xml:space="preserve"> does not exist.</w:t>
            </w:r>
            <w:bookmarkStart w:id="2940" w:name="Appendix_A_Target_94"/>
            <w:r>
              <w:rPr>
                <w:rStyle w:val="Hyperlink"/>
              </w:rPr>
              <w:fldChar w:fldCharType="begin"/>
            </w:r>
            <w:r>
              <w:rPr>
                <w:rStyle w:val="Hyperlink"/>
                <w:szCs w:val="24"/>
              </w:rPr>
              <w:instrText xml:space="preserve"> HYPERLINK \l "Appendix_A_94" \o "Product behavior note 94" \h </w:instrText>
            </w:r>
            <w:r>
              <w:rPr>
                <w:rStyle w:val="Hyperlink"/>
              </w:rPr>
            </w:r>
            <w:r>
              <w:rPr>
                <w:rStyle w:val="Hyperlink"/>
                <w:szCs w:val="24"/>
              </w:rPr>
              <w:fldChar w:fldCharType="separate"/>
            </w:r>
            <w:r>
              <w:rPr>
                <w:rStyle w:val="Hyperlink"/>
              </w:rPr>
              <w:t>&lt;94&gt;</w:t>
            </w:r>
            <w:r>
              <w:rPr>
                <w:rStyle w:val="Hyperlink"/>
              </w:rPr>
              <w:fldChar w:fldCharType="end"/>
            </w:r>
            <w:bookmarkEnd w:id="2940"/>
          </w:p>
        </w:tc>
      </w:tr>
    </w:tbl>
    <w:p w:rsidR="00A82F45" w:rsidRDefault="00A82F45"/>
    <w:p w:rsidR="00A82F45" w:rsidRDefault="00822365">
      <w:pPr>
        <w:pStyle w:val="Heading5"/>
      </w:pPr>
      <w:bookmarkStart w:id="2941" w:name="section_2dfce6bd956c4d0e8d4370ed116f7527"/>
      <w:bookmarkStart w:id="2942" w:name="_Toc83915334"/>
      <w:r>
        <w:t>Messages</w:t>
      </w:r>
      <w:bookmarkEnd w:id="2941"/>
      <w:bookmarkEnd w:id="2942"/>
    </w:p>
    <w:p w:rsidR="00A82F45" w:rsidRDefault="00822365">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5"/>
        <w:gridCol w:w="332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BusinessDataCatalogSharedService_GetLobSystemsReferencedByEntitiesAssociatedWithModel_InputMessage</w:t>
            </w:r>
          </w:p>
        </w:tc>
        <w:tc>
          <w:tcPr>
            <w:tcW w:w="0" w:type="auto"/>
            <w:vAlign w:val="center"/>
          </w:tcPr>
          <w:p w:rsidR="00A82F45" w:rsidRDefault="00822365">
            <w:pPr>
              <w:pStyle w:val="TableBodyText"/>
            </w:pPr>
            <w:r>
              <w:t>The request WSDL message</w:t>
            </w:r>
            <w:r>
              <w:t xml:space="preserve"> for the </w:t>
            </w:r>
            <w:r>
              <w:rPr>
                <w:b/>
              </w:rPr>
              <w:t xml:space="preserve">GetLobSystemsReferencedByEntitiesAssociatedWithModel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BusinessDataCatalogSharedService_GetLobSystemsReferencedByEntitiesAssociatedWithModel_OutputMessage</w:t>
            </w:r>
          </w:p>
        </w:tc>
        <w:tc>
          <w:tcPr>
            <w:tcW w:w="0" w:type="auto"/>
            <w:vAlign w:val="center"/>
          </w:tcPr>
          <w:p w:rsidR="00A82F45" w:rsidRDefault="00822365">
            <w:pPr>
              <w:pStyle w:val="TableBodyText"/>
            </w:pPr>
            <w:r>
              <w:t>The response WS</w:t>
            </w:r>
            <w:r>
              <w:t xml:space="preserve">DL message for the </w:t>
            </w:r>
            <w:r>
              <w:rPr>
                <w:b/>
              </w:rPr>
              <w:t xml:space="preserve">GetLobSystemsReferencedByEntitiesAssociatedWithModel </w:t>
            </w:r>
            <w:r>
              <w:t>WSDL operation.</w:t>
            </w:r>
          </w:p>
        </w:tc>
      </w:tr>
    </w:tbl>
    <w:p w:rsidR="00A82F45" w:rsidRDefault="00A82F45"/>
    <w:p w:rsidR="00A82F45" w:rsidRDefault="00822365">
      <w:pPr>
        <w:pStyle w:val="Heading6"/>
      </w:pPr>
      <w:bookmarkStart w:id="2943" w:name="section_4245fbf5ef89434e8610c28019528370"/>
      <w:bookmarkStart w:id="2944" w:name="_Toc83915335"/>
      <w:r>
        <w:t>BusinessDataCatalogSharedService_GetLobSystemsReferencedByEntitiesAssociatedWithModel_InputMessage</w:t>
      </w:r>
      <w:bookmarkEnd w:id="2943"/>
      <w:bookmarkEnd w:id="2944"/>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GetLobSystemsReferencedByEntitiesAssociatedWithModel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http://www.microsoft.com/Office/2009/BusinessDataCatalog/BusinessDataCatalogSharedService/GetLobSystemsReferencedByEntitiesAssociatedWithModel</w:t>
      </w:r>
    </w:p>
    <w:p w:rsidR="00A82F45" w:rsidRDefault="00822365">
      <w:r>
        <w:t xml:space="preserve">The </w:t>
      </w:r>
      <w:hyperlink w:anchor="gt_57cdf8ab-8d79-462d-a446-5d85632a7a04">
        <w:r>
          <w:rPr>
            <w:rStyle w:val="HyperlinkGreen"/>
            <w:b/>
          </w:rPr>
          <w:t>SOA</w:t>
        </w:r>
        <w:r>
          <w:rPr>
            <w:rStyle w:val="HyperlinkGreen"/>
            <w:b/>
          </w:rPr>
          <w:t>P body</w:t>
        </w:r>
      </w:hyperlink>
      <w:r>
        <w:t xml:space="preserve"> contains the </w:t>
      </w:r>
      <w:r>
        <w:rPr>
          <w:b/>
        </w:rPr>
        <w:t xml:space="preserve">GetLobSystemsReferencedByEntitiesAssociatedWithModel </w:t>
      </w:r>
      <w:r>
        <w:t>element.</w:t>
      </w:r>
    </w:p>
    <w:p w:rsidR="00A82F45" w:rsidRDefault="00822365">
      <w:pPr>
        <w:pStyle w:val="Heading6"/>
      </w:pPr>
      <w:bookmarkStart w:id="2945" w:name="section_99ccd5da373f4ad3903d520703bf9bcd"/>
      <w:bookmarkStart w:id="2946" w:name="_Toc83915336"/>
      <w:r>
        <w:t>BusinessDataCatalogSharedService_GetLobSystemsReferencedByEntitiesAssociatedWithModel_OutputMessage</w:t>
      </w:r>
      <w:bookmarkEnd w:id="2945"/>
      <w:bookmarkEnd w:id="2946"/>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GetLobSystemsReferencedByEntitiesAssociatedWithModel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GetLobSystemsR</w:t>
      </w:r>
      <w:r>
        <w:rPr>
          <w:b/>
        </w:rPr>
        <w:t xml:space="preserve">eferencedByEntitiesAssociatedWithModelResponse </w:t>
      </w:r>
      <w:r>
        <w:t>element.</w:t>
      </w:r>
    </w:p>
    <w:p w:rsidR="00A82F45" w:rsidRDefault="00822365">
      <w:pPr>
        <w:pStyle w:val="Heading5"/>
      </w:pPr>
      <w:bookmarkStart w:id="2947" w:name="section_f3029565a54e4ed1a516b2a77bc626f8"/>
      <w:bookmarkStart w:id="2948" w:name="_Toc83915337"/>
      <w:r>
        <w:t>Elements</w:t>
      </w:r>
      <w:bookmarkEnd w:id="2947"/>
      <w:bookmarkEnd w:id="2948"/>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081"/>
        <w:gridCol w:w="439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GetLobSystemsReferencedByEntitiesAssociatedWithModel</w:t>
            </w:r>
          </w:p>
        </w:tc>
        <w:tc>
          <w:tcPr>
            <w:tcW w:w="0" w:type="auto"/>
            <w:vAlign w:val="center"/>
          </w:tcPr>
          <w:p w:rsidR="00A82F45" w:rsidRDefault="00822365">
            <w:pPr>
              <w:pStyle w:val="TableBodyText"/>
            </w:pPr>
            <w:r>
              <w:t xml:space="preserve">The input data for the </w:t>
            </w:r>
            <w:r>
              <w:rPr>
                <w:b/>
              </w:rPr>
              <w:t xml:space="preserve">GetLobSystemsReferencedByEntitiesAssociatedWithModel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GetLobSystemsReferencedByEntitiesAssociatedWithM</w:t>
            </w:r>
            <w:r>
              <w:rPr>
                <w:b/>
              </w:rPr>
              <w:t>odelResponse</w:t>
            </w:r>
          </w:p>
        </w:tc>
        <w:tc>
          <w:tcPr>
            <w:tcW w:w="0" w:type="auto"/>
            <w:vAlign w:val="center"/>
          </w:tcPr>
          <w:p w:rsidR="00A82F45" w:rsidRDefault="00822365">
            <w:pPr>
              <w:pStyle w:val="TableBodyText"/>
            </w:pPr>
            <w:r>
              <w:t xml:space="preserve">The result data for the </w:t>
            </w:r>
            <w:r>
              <w:rPr>
                <w:b/>
              </w:rPr>
              <w:t xml:space="preserve">GetLobSystemsReferencedByEntitiesAssociatedWithModel </w:t>
            </w:r>
            <w:r>
              <w:t>WSDL operation.</w:t>
            </w:r>
          </w:p>
        </w:tc>
      </w:tr>
    </w:tbl>
    <w:p w:rsidR="00A82F45" w:rsidRDefault="00A82F45"/>
    <w:p w:rsidR="00A82F45" w:rsidRDefault="00822365">
      <w:pPr>
        <w:pStyle w:val="Heading6"/>
      </w:pPr>
      <w:bookmarkStart w:id="2949" w:name="section_f448fd1c818247639c81d19434edcd88"/>
      <w:bookmarkStart w:id="2950" w:name="_Toc83915338"/>
      <w:r>
        <w:t>GetLobSystemsReferencedByEntitiesAssociatedWithModel</w:t>
      </w:r>
      <w:bookmarkEnd w:id="2949"/>
      <w:bookmarkEnd w:id="2950"/>
    </w:p>
    <w:p w:rsidR="00A82F45" w:rsidRDefault="00822365">
      <w:r>
        <w:lastRenderedPageBreak/>
        <w:t xml:space="preserve">The </w:t>
      </w:r>
      <w:r>
        <w:rPr>
          <w:b/>
        </w:rPr>
        <w:t>GetLobSystemsReferencedByEntitiesAssociatedWithModel</w:t>
      </w:r>
      <w:r>
        <w:t xml:space="preserve"> element specifies the input data for t</w:t>
      </w:r>
      <w:r>
        <w:t xml:space="preserve">he </w:t>
      </w:r>
      <w:r>
        <w:rPr>
          <w:b/>
        </w:rPr>
        <w:t xml:space="preserve">GetLobSystemsReferencedByEntitiesAssociatedWithModel </w:t>
      </w:r>
      <w:hyperlink w:anchor="gt_3f81265d-5456-4bfe-b795-ac5bf522b299">
        <w:r>
          <w:rPr>
            <w:rStyle w:val="HyperlinkGreen"/>
            <w:b/>
          </w:rPr>
          <w:t>WSDL operation</w:t>
        </w:r>
      </w:hyperlink>
      <w:r>
        <w:t>.</w:t>
      </w:r>
    </w:p>
    <w:p w:rsidR="00A82F45" w:rsidRDefault="00822365">
      <w:pPr>
        <w:pStyle w:val="Code"/>
      </w:pPr>
      <w:r>
        <w:t>&lt;xs:element name="GetLobSystemsReferencedByEntitiesAssociatedWithModel" xmlns:xs="http://www.w3.org/2001/XMLSchema"&gt;</w:t>
      </w:r>
    </w:p>
    <w:p w:rsidR="00A82F45" w:rsidRDefault="00822365">
      <w:pPr>
        <w:pStyle w:val="Code"/>
      </w:pPr>
      <w:r>
        <w:t xml:space="preserve">  &lt;</w:t>
      </w:r>
      <w:r>
        <w:t>xs:complexType&gt;</w:t>
      </w:r>
    </w:p>
    <w:p w:rsidR="00A82F45" w:rsidRDefault="00822365">
      <w:pPr>
        <w:pStyle w:val="Code"/>
      </w:pPr>
      <w:r>
        <w:t xml:space="preserve">    &lt;xs:sequence&gt;</w:t>
      </w:r>
    </w:p>
    <w:p w:rsidR="00A82F45" w:rsidRDefault="00822365">
      <w:pPr>
        <w:pStyle w:val="Code"/>
      </w:pPr>
      <w:r>
        <w:t xml:space="preserve">      &lt;xs:element minOccurs="0" name="modelId" type="xs:unsignedInt"/&gt;</w:t>
      </w:r>
    </w:p>
    <w:p w:rsidR="00A82F45" w:rsidRDefault="00822365">
      <w:pPr>
        <w:pStyle w:val="Code"/>
      </w:pPr>
      <w:r>
        <w:t xml:space="preserve">      &lt;xs:element xmlns:tns4="http://schemas.datacontract.org/2004/07/Microsoft.SharePoint.BusinessData.MetadataModel.Constants" minOccurs="0" name="qu</w:t>
      </w:r>
      <w:r>
        <w:t>eryMode" type="tns4:LobSystemConstants.LobSystemsInModelQuery"/&gt;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951" w:name="CC_9ffe734d1f04b67e9119233ac5b7f56b"/>
      <w:bookmarkEnd w:id="2951"/>
      <w:r>
        <w:rPr>
          <w:b/>
        </w:rPr>
        <w:t xml:space="preserve">modelId: </w:t>
      </w:r>
      <w:r>
        <w:t xml:space="preserve">The </w:t>
      </w:r>
      <w:hyperlink w:anchor="gt_0d75e076-dc2d-4256-ae9e-3644f9b4230b">
        <w:r>
          <w:rPr>
            <w:rStyle w:val="HyperlinkGreen"/>
            <w:b/>
          </w:rPr>
          <w:t>MetadataObjectId</w:t>
        </w:r>
      </w:hyperlink>
      <w:r>
        <w:t xml:space="preserve"> of the specified </w:t>
      </w:r>
      <w:hyperlink w:anchor="gt_0a221fc5-b917-42ae-8c32-33f19be2164f">
        <w:r>
          <w:rPr>
            <w:rStyle w:val="HyperlinkGreen"/>
            <w:b/>
          </w:rPr>
          <w:t>Model</w:t>
        </w:r>
      </w:hyperlink>
      <w:r>
        <w:t>.</w:t>
      </w:r>
    </w:p>
    <w:p w:rsidR="00A82F45" w:rsidRDefault="00822365">
      <w:bookmarkStart w:id="2952" w:name="CC_4196eef8438b1f7c785a9321780170c7"/>
      <w:bookmarkEnd w:id="2952"/>
      <w:r>
        <w:rPr>
          <w:b/>
        </w:rPr>
        <w:t xml:space="preserve">queryMode: </w:t>
      </w:r>
      <w:r>
        <w:t xml:space="preserve">The mode that specifies the </w:t>
      </w:r>
      <w:hyperlink w:anchor="gt_2c32dc42-3385-4c34-884a-cda903379f66">
        <w:r>
          <w:rPr>
            <w:rStyle w:val="HyperlinkGreen"/>
            <w:b/>
          </w:rPr>
          <w:t>LobSystems</w:t>
        </w:r>
      </w:hyperlink>
      <w:r>
        <w:t xml:space="preserve"> to be retrieved. This value MUST be an </w:t>
      </w:r>
      <w:r>
        <w:rPr>
          <w:b/>
        </w:rPr>
        <w:t>LobSystemConstants.LobSystemsInModelQuery</w:t>
      </w:r>
      <w:r>
        <w:t xml:space="preserve"> element.</w:t>
      </w:r>
    </w:p>
    <w:p w:rsidR="00A82F45" w:rsidRDefault="00822365">
      <w:bookmarkStart w:id="2953" w:name="CC_5761c3a819dcff9b82abd54990134072"/>
      <w:bookmarkEnd w:id="2953"/>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2954" w:name="section_7046c25107254cb7ab66457b777adacc"/>
      <w:bookmarkStart w:id="2955" w:name="_Toc83915339"/>
      <w:r>
        <w:t>GetLobSystemsRefere</w:t>
      </w:r>
      <w:r>
        <w:t>ncedByEntitiesAssociatedWithModelResponse</w:t>
      </w:r>
      <w:bookmarkEnd w:id="2954"/>
      <w:bookmarkEnd w:id="2955"/>
    </w:p>
    <w:p w:rsidR="00A82F45" w:rsidRDefault="00822365">
      <w:r>
        <w:t xml:space="preserve">The </w:t>
      </w:r>
      <w:r>
        <w:rPr>
          <w:b/>
        </w:rPr>
        <w:t>GetLobSystemsReferencedByEntitiesAssociatedWithModelResponse</w:t>
      </w:r>
      <w:r>
        <w:t xml:space="preserve"> element specifies the result data for the </w:t>
      </w:r>
      <w:r>
        <w:rPr>
          <w:b/>
        </w:rPr>
        <w:t xml:space="preserve">GetLobSystemsReferencedByEntitiesAssociatedWithModel </w:t>
      </w:r>
      <w:hyperlink w:anchor="gt_3f81265d-5456-4bfe-b795-ac5bf522b299">
        <w:r>
          <w:rPr>
            <w:rStyle w:val="HyperlinkGreen"/>
            <w:b/>
          </w:rPr>
          <w:t>WSDL operation</w:t>
        </w:r>
      </w:hyperlink>
      <w:r>
        <w:t>.</w:t>
      </w:r>
    </w:p>
    <w:p w:rsidR="00A82F45" w:rsidRDefault="00822365">
      <w:pPr>
        <w:pStyle w:val="Code"/>
      </w:pPr>
      <w:r>
        <w:t>&lt;xs:element name="GetLobSystemsReferencedByEntitiesAssociatedWithModelResponse"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w:t>
      </w:r>
      <w:r>
        <w:t>rs="0" name="GetLobSystemsReferencedByEntitiesAssociatedWithModelResult" nillable="true" type="q8:ArrayOfLobSystemStruct"/&gt;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956" w:name="CC_46486b72219adc9dcc706f06b5c02c11"/>
      <w:bookmarkEnd w:id="2956"/>
      <w:r>
        <w:rPr>
          <w:b/>
        </w:rPr>
        <w:t xml:space="preserve">GetLobSystemsReferencedByEntitiesAssociatedWithModelResult: </w:t>
      </w:r>
      <w:r>
        <w:t xml:space="preserve">The list of </w:t>
      </w:r>
      <w:hyperlink w:anchor="gt_2c32dc42-3385-4c34-884a-cda903379f66">
        <w:r>
          <w:rPr>
            <w:rStyle w:val="HyperlinkGreen"/>
            <w:b/>
          </w:rPr>
          <w:t>LobSystems</w:t>
        </w:r>
      </w:hyperlink>
      <w:r>
        <w:t xml:space="preserve">. The </w:t>
      </w:r>
      <w:hyperlink w:anchor="gt_2f24f458-7d39-47a2-93f7-de433ea85c75">
        <w:r>
          <w:rPr>
            <w:rStyle w:val="HyperlinkGreen"/>
            <w:b/>
          </w:rPr>
          <w:t>partition</w:t>
        </w:r>
      </w:hyperlink>
      <w:r>
        <w:t xml:space="preserve"> of these </w:t>
      </w:r>
      <w:r>
        <w:rPr>
          <w:b/>
        </w:rPr>
        <w:t>LobSystems</w:t>
      </w:r>
      <w:r>
        <w:t xml:space="preserve"> MUST be the partition of the protocol client.</w:t>
      </w:r>
    </w:p>
    <w:p w:rsidR="00A82F45" w:rsidRDefault="00822365">
      <w:pPr>
        <w:pStyle w:val="Heading5"/>
      </w:pPr>
      <w:bookmarkStart w:id="2957" w:name="section_52955f03245a4bb09cc99a8da653a1d4"/>
      <w:bookmarkStart w:id="2958" w:name="_Toc83915340"/>
      <w:r>
        <w:t>Complex Types</w:t>
      </w:r>
      <w:bookmarkEnd w:id="2957"/>
      <w:bookmarkEnd w:id="2958"/>
    </w:p>
    <w:p w:rsidR="00A82F45" w:rsidRDefault="00822365">
      <w:r>
        <w:t>None.</w:t>
      </w:r>
    </w:p>
    <w:p w:rsidR="00A82F45" w:rsidRDefault="00822365">
      <w:pPr>
        <w:pStyle w:val="Heading5"/>
      </w:pPr>
      <w:bookmarkStart w:id="2959" w:name="section_f5f274eef61549f08da100e991dc6daf"/>
      <w:bookmarkStart w:id="2960" w:name="_Toc83915341"/>
      <w:r>
        <w:t>Simple Types</w:t>
      </w:r>
      <w:bookmarkEnd w:id="2959"/>
      <w:bookmarkEnd w:id="2960"/>
    </w:p>
    <w:p w:rsidR="00A82F45" w:rsidRDefault="00822365">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525"/>
        <w:gridCol w:w="455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Simple type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LobSystemConstants.LobSystemsInModelQuery</w:t>
            </w:r>
          </w:p>
        </w:tc>
        <w:tc>
          <w:tcPr>
            <w:tcW w:w="0" w:type="auto"/>
            <w:vAlign w:val="center"/>
          </w:tcPr>
          <w:p w:rsidR="00A82F45" w:rsidRDefault="00822365">
            <w:pPr>
              <w:pStyle w:val="TableBodyText"/>
            </w:pPr>
            <w:bookmarkStart w:id="2961" w:name="CC_7a671456a984ec4b0ebbe0b16dc990a9"/>
            <w:bookmarkEnd w:id="2961"/>
            <w:r>
              <w:t>Specifics the mode i</w:t>
            </w:r>
            <w:r>
              <w:t xml:space="preserve">n which to retrieve </w:t>
            </w:r>
            <w:hyperlink w:anchor="gt_2c32dc42-3385-4c34-884a-cda903379f66">
              <w:r>
                <w:rPr>
                  <w:rStyle w:val="HyperlinkGreen"/>
                  <w:b/>
                </w:rPr>
                <w:t>LobSystems</w:t>
              </w:r>
            </w:hyperlink>
            <w:r>
              <w:t>.</w:t>
            </w:r>
          </w:p>
        </w:tc>
      </w:tr>
    </w:tbl>
    <w:p w:rsidR="00A82F45" w:rsidRDefault="00A82F45"/>
    <w:p w:rsidR="00A82F45" w:rsidRDefault="00822365">
      <w:pPr>
        <w:pStyle w:val="Heading6"/>
      </w:pPr>
      <w:bookmarkStart w:id="2962" w:name="section_fdf961e3d36f43699ee4db54e7666983"/>
      <w:bookmarkStart w:id="2963" w:name="_Toc83915342"/>
      <w:r>
        <w:lastRenderedPageBreak/>
        <w:t>LobSystemConstants.LobSystemsInModelQuery</w:t>
      </w:r>
      <w:bookmarkEnd w:id="2962"/>
      <w:bookmarkEnd w:id="2963"/>
    </w:p>
    <w:p w:rsidR="00A82F45" w:rsidRDefault="00822365">
      <w:r>
        <w:rPr>
          <w:b/>
        </w:rPr>
        <w:t>Namespace:</w:t>
      </w:r>
      <w:r>
        <w:t xml:space="preserve"> http://schemas.datacontract.org/2004/07/Microsoft.SharePoint.BusinessData.MetadataModel.Constants</w:t>
      </w:r>
    </w:p>
    <w:p w:rsidR="00A82F45" w:rsidRDefault="00822365">
      <w:bookmarkStart w:id="2964" w:name="CC_09e2ca060b8cb96b1f9e98be6462bf5f"/>
      <w:bookmarkEnd w:id="2964"/>
      <w:r>
        <w:t xml:space="preserve">The </w:t>
      </w:r>
      <w:r>
        <w:rPr>
          <w:b/>
        </w:rPr>
        <w:t xml:space="preserve">LobSystemConstants.LobSystemsInModelQuery </w:t>
      </w:r>
      <w:r>
        <w:t xml:space="preserve">simple type specifies the mode that determines the </w:t>
      </w:r>
      <w:hyperlink w:anchor="gt_2c32dc42-3385-4c34-884a-cda903379f66">
        <w:r>
          <w:rPr>
            <w:rStyle w:val="HyperlinkGreen"/>
            <w:b/>
          </w:rPr>
          <w:t>LobSystems</w:t>
        </w:r>
      </w:hyperlink>
      <w:r>
        <w:t xml:space="preserve"> to be retrieved.</w:t>
      </w:r>
    </w:p>
    <w:p w:rsidR="00A82F45" w:rsidRDefault="00822365">
      <w:pPr>
        <w:pStyle w:val="Code"/>
      </w:pPr>
      <w:bookmarkStart w:id="2965" w:name="CC_2432c2ca8d99e5dc7ecc074c9ce0fd4e"/>
      <w:bookmarkEnd w:id="2965"/>
      <w:r>
        <w:t>&lt;xs:simpleType name="LobSystemConstants.LobSystemsInModelQuery" xmlns:xs=</w:t>
      </w:r>
      <w:r>
        <w:t>"http://www.w3.org/2001/XMLSchema"&gt;</w:t>
      </w:r>
    </w:p>
    <w:p w:rsidR="00A82F45" w:rsidRDefault="00822365">
      <w:pPr>
        <w:pStyle w:val="Code"/>
      </w:pPr>
      <w:r>
        <w:t xml:space="preserve">  &lt;xs:restriction base="xs:string"&gt;</w:t>
      </w:r>
    </w:p>
    <w:p w:rsidR="00A82F45" w:rsidRDefault="00822365">
      <w:pPr>
        <w:pStyle w:val="Code"/>
      </w:pPr>
      <w:r>
        <w:t xml:space="preserve">    &lt;xs:enumeration value="AllLobSystemsInModel"/&gt;</w:t>
      </w:r>
    </w:p>
    <w:p w:rsidR="00A82F45" w:rsidRDefault="00822365">
      <w:pPr>
        <w:pStyle w:val="Code"/>
      </w:pPr>
      <w:r>
        <w:t xml:space="preserve">    &lt;xs:enumeration value="OwnedLobSystemsInModel"/&gt;</w:t>
      </w:r>
    </w:p>
    <w:p w:rsidR="00A82F45" w:rsidRDefault="00822365">
      <w:pPr>
        <w:pStyle w:val="Code"/>
      </w:pPr>
      <w:r>
        <w:t xml:space="preserve">    &lt;xs:enumeration value="SharedLobSystemsInModel"/&gt;</w:t>
      </w:r>
    </w:p>
    <w:p w:rsidR="00A82F45" w:rsidRDefault="00822365">
      <w:pPr>
        <w:pStyle w:val="Code"/>
      </w:pPr>
      <w:r>
        <w:t xml:space="preserve">  &lt;/xs:restriction&gt;</w:t>
      </w:r>
    </w:p>
    <w:p w:rsidR="00A82F45" w:rsidRDefault="00822365">
      <w:pPr>
        <w:pStyle w:val="Code"/>
      </w:pPr>
      <w:r>
        <w:t>&lt;/xs:s</w:t>
      </w:r>
      <w:r>
        <w:t>impleType&gt;</w:t>
      </w:r>
    </w:p>
    <w:p w:rsidR="00A82F45" w:rsidRDefault="00822365">
      <w:r>
        <w:t xml:space="preserve">The following table specifies the allowable values for the </w:t>
      </w:r>
      <w:r>
        <w:rPr>
          <w:b/>
        </w:rPr>
        <w:t>LobSystemConstants.LobSystemsInModelQuery</w:t>
      </w:r>
      <w:r>
        <w:t xml:space="preserve"> simple type.</w:t>
      </w:r>
    </w:p>
    <w:tbl>
      <w:tblPr>
        <w:tblStyle w:val="Table-ShadedHeader"/>
        <w:tblW w:w="0" w:type="auto"/>
        <w:tblLook w:val="04A0" w:firstRow="1" w:lastRow="0" w:firstColumn="1" w:lastColumn="0" w:noHBand="0" w:noVBand="1"/>
      </w:tblPr>
      <w:tblGrid>
        <w:gridCol w:w="2411"/>
        <w:gridCol w:w="706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Value</w:t>
            </w:r>
          </w:p>
        </w:tc>
        <w:tc>
          <w:tcPr>
            <w:tcW w:w="0" w:type="auto"/>
            <w:vAlign w:val="center"/>
          </w:tcPr>
          <w:p w:rsidR="00A82F45" w:rsidRDefault="00822365">
            <w:pPr>
              <w:pStyle w:val="TableHeaderText"/>
            </w:pPr>
            <w:r>
              <w:t>Meaning</w:t>
            </w:r>
          </w:p>
        </w:tc>
      </w:tr>
      <w:tr w:rsidR="00A82F45" w:rsidTr="00A82F45">
        <w:tc>
          <w:tcPr>
            <w:tcW w:w="0" w:type="auto"/>
            <w:vAlign w:val="center"/>
          </w:tcPr>
          <w:p w:rsidR="00A82F45" w:rsidRDefault="00822365">
            <w:pPr>
              <w:pStyle w:val="TableBodyText"/>
            </w:pPr>
            <w:r>
              <w:t>AllLobSystemsInModel</w:t>
            </w:r>
          </w:p>
        </w:tc>
        <w:tc>
          <w:tcPr>
            <w:tcW w:w="0" w:type="auto"/>
            <w:vAlign w:val="center"/>
          </w:tcPr>
          <w:p w:rsidR="00A82F45" w:rsidRDefault="00822365">
            <w:pPr>
              <w:pStyle w:val="TableBodyText"/>
            </w:pPr>
            <w:bookmarkStart w:id="2966" w:name="CC_2f462a0dc6ca82e83e2e5c718e0921ff"/>
            <w:bookmarkEnd w:id="2966"/>
            <w:r>
              <w:t xml:space="preserve">All </w:t>
            </w:r>
            <w:r>
              <w:rPr>
                <w:b/>
              </w:rPr>
              <w:t>LobSystems</w:t>
            </w:r>
            <w:r>
              <w:t xml:space="preserve"> referenced by the specified </w:t>
            </w:r>
            <w:hyperlink w:anchor="gt_0a221fc5-b917-42ae-8c32-33f19be2164f">
              <w:r>
                <w:rPr>
                  <w:rStyle w:val="HyperlinkGreen"/>
                  <w:b/>
                </w:rPr>
                <w:t>Model</w:t>
              </w:r>
            </w:hyperlink>
            <w:r>
              <w:t>.</w:t>
            </w:r>
          </w:p>
        </w:tc>
      </w:tr>
      <w:tr w:rsidR="00A82F45" w:rsidTr="00A82F45">
        <w:tc>
          <w:tcPr>
            <w:tcW w:w="0" w:type="auto"/>
            <w:vAlign w:val="center"/>
          </w:tcPr>
          <w:p w:rsidR="00A82F45" w:rsidRDefault="00822365">
            <w:pPr>
              <w:pStyle w:val="TableBodyText"/>
            </w:pPr>
            <w:r>
              <w:t>OwnedLobSystemsInModel</w:t>
            </w:r>
          </w:p>
        </w:tc>
        <w:tc>
          <w:tcPr>
            <w:tcW w:w="0" w:type="auto"/>
            <w:vAlign w:val="center"/>
          </w:tcPr>
          <w:p w:rsidR="00A82F45" w:rsidRDefault="00822365">
            <w:pPr>
              <w:pStyle w:val="TableBodyText"/>
            </w:pPr>
            <w:bookmarkStart w:id="2967" w:name="CC_a7ccf359d08efc50ce67928e8976171f"/>
            <w:bookmarkEnd w:id="2967"/>
            <w:r>
              <w:rPr>
                <w:b/>
              </w:rPr>
              <w:t>LobSystems</w:t>
            </w:r>
            <w:r>
              <w:t xml:space="preserve"> referenced only by the specified </w:t>
            </w:r>
            <w:r>
              <w:rPr>
                <w:b/>
              </w:rPr>
              <w:t>Model</w:t>
            </w:r>
            <w:r>
              <w:t xml:space="preserve">. The returned </w:t>
            </w:r>
            <w:r>
              <w:rPr>
                <w:b/>
              </w:rPr>
              <w:t>LobSystems</w:t>
            </w:r>
            <w:r>
              <w:t xml:space="preserve"> MUST NOT include </w:t>
            </w:r>
            <w:r>
              <w:rPr>
                <w:b/>
              </w:rPr>
              <w:t>LobSystems</w:t>
            </w:r>
            <w:r>
              <w:t xml:space="preserve"> that are referenced by other </w:t>
            </w:r>
            <w:r>
              <w:rPr>
                <w:b/>
              </w:rPr>
              <w:t>Models</w:t>
            </w:r>
            <w:r>
              <w:t>.</w:t>
            </w:r>
          </w:p>
        </w:tc>
      </w:tr>
      <w:tr w:rsidR="00A82F45" w:rsidTr="00A82F45">
        <w:tc>
          <w:tcPr>
            <w:tcW w:w="0" w:type="auto"/>
            <w:vAlign w:val="center"/>
          </w:tcPr>
          <w:p w:rsidR="00A82F45" w:rsidRDefault="00822365">
            <w:pPr>
              <w:pStyle w:val="TableBodyText"/>
            </w:pPr>
            <w:r>
              <w:t>SharedLobSystemsInModel</w:t>
            </w:r>
          </w:p>
        </w:tc>
        <w:tc>
          <w:tcPr>
            <w:tcW w:w="0" w:type="auto"/>
            <w:vAlign w:val="center"/>
          </w:tcPr>
          <w:p w:rsidR="00A82F45" w:rsidRDefault="00822365">
            <w:pPr>
              <w:pStyle w:val="TableBodyText"/>
            </w:pPr>
            <w:bookmarkStart w:id="2968" w:name="CC_7f95b618e2fe554ee2ae07c78bf532b2"/>
            <w:bookmarkEnd w:id="2968"/>
            <w:r>
              <w:rPr>
                <w:b/>
              </w:rPr>
              <w:t>LobSystems</w:t>
            </w:r>
            <w:r>
              <w:t xml:space="preserve"> referenced by the specified </w:t>
            </w:r>
            <w:r>
              <w:rPr>
                <w:b/>
              </w:rPr>
              <w:t>Model</w:t>
            </w:r>
            <w:r>
              <w:t xml:space="preserve"> and by other </w:t>
            </w:r>
            <w:r>
              <w:rPr>
                <w:b/>
              </w:rPr>
              <w:t>Models</w:t>
            </w:r>
            <w:r>
              <w:t xml:space="preserve">. The returned </w:t>
            </w:r>
            <w:r>
              <w:rPr>
                <w:b/>
              </w:rPr>
              <w:t>LobSystems</w:t>
            </w:r>
            <w:r>
              <w:t xml:space="preserve"> MUST NOT include </w:t>
            </w:r>
            <w:r>
              <w:rPr>
                <w:b/>
              </w:rPr>
              <w:t>LobSystems</w:t>
            </w:r>
            <w:r>
              <w:t xml:space="preserve"> that are referenced only by the specified </w:t>
            </w:r>
            <w:r>
              <w:rPr>
                <w:b/>
              </w:rPr>
              <w:t>Model</w:t>
            </w:r>
            <w:r>
              <w:t>.</w:t>
            </w:r>
          </w:p>
        </w:tc>
      </w:tr>
    </w:tbl>
    <w:p w:rsidR="00A82F45" w:rsidRDefault="00A82F45"/>
    <w:p w:rsidR="00A82F45" w:rsidRDefault="00822365">
      <w:pPr>
        <w:pStyle w:val="Heading5"/>
      </w:pPr>
      <w:bookmarkStart w:id="2969" w:name="section_519c77aad0a74436bf1cf3ff08ef81fe"/>
      <w:bookmarkStart w:id="2970" w:name="_Toc83915343"/>
      <w:r>
        <w:t>Attributes</w:t>
      </w:r>
      <w:bookmarkEnd w:id="2969"/>
      <w:bookmarkEnd w:id="2970"/>
    </w:p>
    <w:p w:rsidR="00A82F45" w:rsidRDefault="00822365">
      <w:r>
        <w:t>None.</w:t>
      </w:r>
    </w:p>
    <w:p w:rsidR="00A82F45" w:rsidRDefault="00822365">
      <w:pPr>
        <w:pStyle w:val="Heading5"/>
      </w:pPr>
      <w:bookmarkStart w:id="2971" w:name="section_29993e49343840ee835e5754882bd32d"/>
      <w:bookmarkStart w:id="2972" w:name="_Toc83915344"/>
      <w:r>
        <w:t>Groups</w:t>
      </w:r>
      <w:bookmarkEnd w:id="2971"/>
      <w:bookmarkEnd w:id="2972"/>
    </w:p>
    <w:p w:rsidR="00A82F45" w:rsidRDefault="00822365">
      <w:r>
        <w:t>None.</w:t>
      </w:r>
    </w:p>
    <w:p w:rsidR="00A82F45" w:rsidRDefault="00822365">
      <w:pPr>
        <w:pStyle w:val="Heading5"/>
      </w:pPr>
      <w:bookmarkStart w:id="2973" w:name="section_bc2fecb4e2be4ff8a54d9ac0a16b7492"/>
      <w:bookmarkStart w:id="2974" w:name="_Toc83915345"/>
      <w:r>
        <w:t>Attribute Groups</w:t>
      </w:r>
      <w:bookmarkEnd w:id="2973"/>
      <w:bookmarkEnd w:id="2974"/>
    </w:p>
    <w:p w:rsidR="00A82F45" w:rsidRDefault="00822365">
      <w:r>
        <w:t>None.</w:t>
      </w:r>
    </w:p>
    <w:p w:rsidR="00A82F45" w:rsidRDefault="00822365">
      <w:pPr>
        <w:pStyle w:val="Heading4"/>
      </w:pPr>
      <w:bookmarkStart w:id="2975" w:name="section_1396ff9da4f5410498780b91c0a1f4a4"/>
      <w:bookmarkStart w:id="2976" w:name="_Toc83915346"/>
      <w:r>
        <w:t>GetMethodById</w:t>
      </w:r>
      <w:bookmarkEnd w:id="2975"/>
      <w:bookmarkEnd w:id="2976"/>
      <w:r>
        <w:fldChar w:fldCharType="begin"/>
      </w:r>
      <w:r>
        <w:instrText xml:space="preserve"> XE "Server:GetMethodById operation" </w:instrText>
      </w:r>
      <w:r>
        <w:fldChar w:fldCharType="end"/>
      </w:r>
      <w:r>
        <w:fldChar w:fldCharType="begin"/>
      </w:r>
      <w:r>
        <w:instrText xml:space="preserve"> XE "Operations:GetMethodById" </w:instrText>
      </w:r>
      <w:r>
        <w:fldChar w:fldCharType="end"/>
      </w:r>
    </w:p>
    <w:p w:rsidR="00A82F45" w:rsidRDefault="00822365">
      <w:bookmarkStart w:id="2977" w:name="CC_eaf9609979d28a862a1f74e9209a97f3"/>
      <w:bookmarkEnd w:id="2977"/>
      <w:r>
        <w:t xml:space="preserve">The </w:t>
      </w:r>
      <w:r>
        <w:rPr>
          <w:b/>
        </w:rPr>
        <w:t>GetMethodById</w:t>
      </w:r>
      <w:r>
        <w:t xml:space="preserve"> operation retrieves the </w:t>
      </w:r>
      <w:hyperlink w:anchor="gt_f99d793b-65f7-48f5-a6f5-f1c357de3968">
        <w:r>
          <w:rPr>
            <w:rStyle w:val="HyperlinkGreen"/>
            <w:b/>
          </w:rPr>
          <w:t>Method</w:t>
        </w:r>
      </w:hyperlink>
      <w:r>
        <w:t xml:space="preserve"> with the specified </w:t>
      </w:r>
      <w:hyperlink w:anchor="gt_0d75e076-dc2d-4256-ae9e-3644f9b4230b">
        <w:r>
          <w:rPr>
            <w:rStyle w:val="HyperlinkGreen"/>
            <w:b/>
          </w:rPr>
          <w:t>MetadataObjectId</w:t>
        </w:r>
      </w:hyperlink>
      <w:r>
        <w:t>.</w:t>
      </w:r>
    </w:p>
    <w:p w:rsidR="00A82F45" w:rsidRDefault="00822365">
      <w:bookmarkStart w:id="2978" w:name="CC_45a4280e9f9aed34d2957ab6408917fb"/>
      <w:bookmarkEnd w:id="2978"/>
      <w:r>
        <w:t>The followin</w:t>
      </w:r>
      <w:r>
        <w:t xml:space="preserve">g is the </w:t>
      </w:r>
      <w:hyperlink w:anchor="gt_5a824664-0858-4b09-b852-83baf4584efa">
        <w:r>
          <w:rPr>
            <w:rStyle w:val="HyperlinkGreen"/>
            <w:b/>
          </w:rPr>
          <w:t>WSDL</w:t>
        </w:r>
      </w:hyperlink>
      <w:r>
        <w:t xml:space="preserve"> port type specification of the </w:t>
      </w:r>
      <w:r>
        <w:rPr>
          <w:b/>
        </w:rPr>
        <w:t xml:space="preserve">GetMethodById </w:t>
      </w:r>
      <w:hyperlink w:anchor="gt_3f81265d-5456-4bfe-b795-ac5bf522b299">
        <w:r>
          <w:rPr>
            <w:rStyle w:val="HyperlinkGreen"/>
            <w:b/>
          </w:rPr>
          <w:t>WSDL operation</w:t>
        </w:r>
      </w:hyperlink>
      <w:r>
        <w:t>.</w:t>
      </w:r>
    </w:p>
    <w:p w:rsidR="00A82F45" w:rsidRDefault="00822365">
      <w:pPr>
        <w:pStyle w:val="Code"/>
      </w:pPr>
      <w:r>
        <w:t>&lt;wsdl:operation name="GetMethodById" xmlns:wsdl="http://s</w:t>
      </w:r>
      <w:r>
        <w:t>chemas.xmlsoap.org/wsdl/"&gt;</w:t>
      </w:r>
    </w:p>
    <w:p w:rsidR="00A82F45" w:rsidRDefault="00822365">
      <w:pPr>
        <w:pStyle w:val="Code"/>
      </w:pPr>
      <w:r>
        <w:t xml:space="preserve">  &lt;wsdl:input wsaw:Action="http://www.microsoft.com/Office/2009/BusinessDataCatalog/BusinessDataCatalogSharedService/GetMethodById" message="tns:BusinessDataCatalogSharedService_GetMethodById_InputMessage" xmlns:wsaw="http://www.</w:t>
      </w:r>
      <w:r>
        <w:t>w3.org/2006/05/addressing/wsdl"/&gt;</w:t>
      </w:r>
    </w:p>
    <w:p w:rsidR="00A82F45" w:rsidRDefault="00822365">
      <w:pPr>
        <w:pStyle w:val="Code"/>
      </w:pPr>
      <w:r>
        <w:lastRenderedPageBreak/>
        <w:t xml:space="preserve">  &lt;wsdl:output wsaw:Action="http://www.microsoft.com/Office/2009/BusinessDataCatalog/BusinessDataCatalogSharedService/GetMethodByIdResponse" message="tns:BusinessDataCatalogSharedService_GetMethodById_OutputMessage" xmlns:</w:t>
      </w:r>
      <w:r>
        <w:t>wsaw="http://www.w3.org/2006/05/addressing/wsdl"/&gt;</w:t>
      </w:r>
    </w:p>
    <w:p w:rsidR="00A82F45" w:rsidRDefault="00822365">
      <w:pPr>
        <w:pStyle w:val="Code"/>
      </w:pPr>
      <w:r>
        <w:t xml:space="preserve">  &lt;wsdl:fault wsaw:Action="http://www.microsoft.com/Office/2009/BusinessDataCatalog/BusinessDataCatalogSharedService/GetMethodByIdArgumentExceptionFault" name="ArgumentExceptionFault" message="tns:Business</w:t>
      </w:r>
      <w:r>
        <w:t>DataCatalogSharedService_GetMethodById_ArgumentExceptionFault_FaultMessage"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wsaw:Action="http://www.microsoft.com/Office/2009/BusinessDataCatalog/BusinessDataCatalogSharedService/GetMet</w:t>
      </w:r>
      <w:r>
        <w:t>hodByIdArgumentNullExceptionFault" name="ArgumentNullExceptionFault" message="tns:BusinessDataCatalogSharedService_GetMethodById_ArgumentNullExceptionFault_FaultMessage" xmlns:wsaw="http://www.w3.org/2006/05/addressing/wsdl"/&gt;</w:t>
      </w:r>
    </w:p>
    <w:p w:rsidR="00A82F45" w:rsidRDefault="00822365">
      <w:pPr>
        <w:pStyle w:val="Code"/>
      </w:pPr>
      <w:r>
        <w:t xml:space="preserve">  &lt;wsdl:fault wsaw:Action="ht</w:t>
      </w:r>
      <w:r>
        <w:t>tp://www.microsoft.com/Office/2009/BusinessDataCatalog/BusinessDataCatalogSharedService/GetMethodByIdArgumentOutOfRangeExceptionFault" name="ArgumentOutOfRangeExceptionFault" message="tns:BusinessDataCatalogSharedService_GetMethodById_ArgumentOutOfRangeExc</w:t>
      </w:r>
      <w:r>
        <w:t>eptionFault_FaultMessage" xmlns:wsaw="http://www.w3.org/2006/05/addressing/wsdl"/&gt;</w:t>
      </w:r>
    </w:p>
    <w:p w:rsidR="00A82F45" w:rsidRDefault="00822365">
      <w:pPr>
        <w:pStyle w:val="Code"/>
      </w:pPr>
      <w:r>
        <w:t xml:space="preserve">  &lt;wsdl:fault wsaw:Action="http://www.microsoft.com/Office/2009/BusinessDataCatalog/BusinessDataCatalogSharedService/GetMethodByIdBdcExceptionStateFault"</w:t>
      </w:r>
      <w:r>
        <w:t xml:space="preserve"> name="BdcExceptionStateFault" message="tns:BusinessDataCatalogSharedService_GetMethodById_BdcExceptionStateFault_FaultMessage" xmlns:wsaw="http://www.w3.org/2006/05/addressing/wsdl"/&gt;</w:t>
      </w:r>
    </w:p>
    <w:p w:rsidR="00A82F45" w:rsidRDefault="00822365">
      <w:pPr>
        <w:pStyle w:val="Code"/>
      </w:pPr>
      <w:r>
        <w:t xml:space="preserve">  &lt;wsdl:fault wsaw:Action="http://www.microsoft.com/Office/2009/Busines</w:t>
      </w:r>
      <w:r>
        <w:t>sDataCatalog/BusinessDataCatalogSharedService/GetMethodByIdInvalidOperationExceptionFault" name="InvalidOperationExceptionFault" message="tns:BusinessDataCatalogSharedService_GetMethodById_InvalidOperationExceptionFault_FaultMessage" xmlns:wsaw="http://www</w:t>
      </w:r>
      <w:r>
        <w:t>.w3.org/2006/05/addressing/wsdl"/&gt;</w:t>
      </w:r>
    </w:p>
    <w:p w:rsidR="00A82F45" w:rsidRDefault="00822365">
      <w:pPr>
        <w:pStyle w:val="Code"/>
      </w:pPr>
      <w:r>
        <w:t xml:space="preserve">  &lt;wsdl:fault wsaw:Action="http://www.microsoft.com/Office/2009/BusinessDataCatalog/BusinessDataCatalogSharedService/GetMethodByIdMetadataExceptionStateFault" name="MetadataExceptionStateFault" message="tns:BusinessDataCa</w:t>
      </w:r>
      <w:r>
        <w:t>talogSharedService_GetMethodById_MetadataExceptionStateFault_FaultMessage" xmlns:wsaw="http://www.w3.org/2006/05/addressing/wsdl"/&gt;</w:t>
      </w:r>
    </w:p>
    <w:p w:rsidR="00A82F45" w:rsidRDefault="00822365">
      <w:pPr>
        <w:pStyle w:val="Code"/>
      </w:pPr>
      <w:r>
        <w:t>&lt;/wsdl:operation&gt;</w:t>
      </w:r>
    </w:p>
    <w:p w:rsidR="00A82F45" w:rsidRDefault="00822365">
      <w:bookmarkStart w:id="2979" w:name="CC_1ed5035082fe3324c0946b0020165ca4"/>
      <w:bookmarkEnd w:id="2979"/>
      <w:r>
        <w:t xml:space="preserve">The protocol client sends a </w:t>
      </w:r>
      <w:r>
        <w:rPr>
          <w:b/>
        </w:rPr>
        <w:t>BusinessDataCatalogSharedService_GetMethodById_InputMessage</w:t>
      </w:r>
      <w:r>
        <w:t xml:space="preserve"> request message, a</w:t>
      </w:r>
      <w:r>
        <w:t xml:space="preserve">nd the protocol server MUST respond with a </w:t>
      </w:r>
      <w:r>
        <w:rPr>
          <w:b/>
        </w:rPr>
        <w:t>BusinessDataCatalogSharedService_GetMethodById_OutputMessage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one error condition </w:t>
      </w:r>
      <w:r>
        <w:t>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49" w:type="dxa"/>
          </w:tcPr>
          <w:p w:rsidR="00A82F45" w:rsidRDefault="00822365">
            <w:pPr>
              <w:pStyle w:val="TableHeaderText"/>
              <w:keepNext w:val="0"/>
            </w:pPr>
            <w:r>
              <w:t>Error complex type</w:t>
            </w:r>
          </w:p>
        </w:tc>
        <w:tc>
          <w:tcPr>
            <w:tcW w:w="4726" w:type="dxa"/>
          </w:tcPr>
          <w:p w:rsidR="00A82F45" w:rsidRDefault="00822365">
            <w:pPr>
              <w:pStyle w:val="TableHeaderText"/>
              <w:keepNext w:val="0"/>
            </w:pPr>
            <w:r>
              <w:t>Condition</w:t>
            </w:r>
          </w:p>
        </w:tc>
      </w:tr>
      <w:tr w:rsidR="00A82F45" w:rsidTr="00A82F45">
        <w:tc>
          <w:tcPr>
            <w:tcW w:w="4749" w:type="dxa"/>
          </w:tcPr>
          <w:p w:rsidR="00A82F45" w:rsidRDefault="00822365">
            <w:pPr>
              <w:pStyle w:val="TableBodyText"/>
              <w:rPr>
                <w:b/>
              </w:rPr>
            </w:pPr>
            <w:hyperlink w:anchor="Section_ed65b16c202247d7bd26e383acf8aad9" w:history="1">
              <w:r>
                <w:rPr>
                  <w:b/>
                </w:rPr>
                <w:t xml:space="preserve">ArgumentOutOfRangeException </w:t>
              </w:r>
              <w:r>
                <w:rPr>
                  <w:b/>
                </w:rPr>
                <w:t>(from namespace http://schemas.datacontract.org/2004/07/System)</w:t>
              </w:r>
            </w:hyperlink>
          </w:p>
        </w:tc>
        <w:tc>
          <w:tcPr>
            <w:tcW w:w="4726" w:type="dxa"/>
          </w:tcPr>
          <w:p w:rsidR="00A82F45" w:rsidRDefault="00822365">
            <w:pPr>
              <w:pStyle w:val="TableBodyText"/>
            </w:pPr>
            <w:r>
              <w:t xml:space="preserve">The specified </w:t>
            </w:r>
            <w:r>
              <w:rPr>
                <w:b/>
              </w:rPr>
              <w:t>MetadataObjectId</w:t>
            </w:r>
            <w:r>
              <w:t xml:space="preserve"> is set to zero ("0").</w:t>
            </w:r>
          </w:p>
        </w:tc>
      </w:tr>
      <w:tr w:rsidR="00A82F45" w:rsidTr="00A82F45">
        <w:tc>
          <w:tcPr>
            <w:tcW w:w="4749" w:type="dxa"/>
          </w:tcPr>
          <w:p w:rsidR="00A82F45" w:rsidRDefault="00822365">
            <w:pPr>
              <w:pStyle w:val="TableBodyText"/>
              <w:rPr>
                <w:b/>
              </w:rPr>
            </w:pPr>
            <w:hyperlink w:anchor="Section_101975b92f674db99107f1996954ced1" w:history="1">
              <w:r>
                <w:rPr>
                  <w:b/>
                </w:rPr>
                <w:t>MetadataObjectNotFoundExceptionState (from namespace Microsoft.SharePoint.Busi</w:t>
              </w:r>
              <w:r>
                <w:rPr>
                  <w:b/>
                </w:rPr>
                <w:t>nessData)</w:t>
              </w:r>
            </w:hyperlink>
          </w:p>
        </w:tc>
        <w:tc>
          <w:tcPr>
            <w:tcW w:w="4726" w:type="dxa"/>
          </w:tcPr>
          <w:p w:rsidR="00A82F45" w:rsidRDefault="00822365">
            <w:pPr>
              <w:pStyle w:val="TableBodyText"/>
            </w:pPr>
            <w:r>
              <w:t xml:space="preserve">A </w:t>
            </w:r>
            <w:r>
              <w:rPr>
                <w:b/>
              </w:rPr>
              <w:t>Method</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A82F45" w:rsidRDefault="00A82F45"/>
    <w:p w:rsidR="00A82F45" w:rsidRDefault="00822365">
      <w:pPr>
        <w:pStyle w:val="Heading5"/>
      </w:pPr>
      <w:bookmarkStart w:id="2980" w:name="section_62ac032edda9418e9d1f5fc3a51f6466"/>
      <w:bookmarkStart w:id="2981" w:name="_Toc83915347"/>
      <w:r>
        <w:t>Messages</w:t>
      </w:r>
      <w:bookmarkEnd w:id="2980"/>
      <w:bookmarkEnd w:id="2981"/>
    </w:p>
    <w:p w:rsidR="00A82F45" w:rsidRDefault="00822365">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38"/>
        <w:gridCol w:w="303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BusinessDataCatalogSharedService_GetMethodById_InputMessage</w:t>
            </w:r>
          </w:p>
        </w:tc>
        <w:tc>
          <w:tcPr>
            <w:tcW w:w="0" w:type="auto"/>
            <w:vAlign w:val="center"/>
          </w:tcPr>
          <w:p w:rsidR="00A82F45" w:rsidRDefault="00822365">
            <w:pPr>
              <w:pStyle w:val="TableBodyText"/>
            </w:pPr>
            <w:r>
              <w:t>The reque</w:t>
            </w:r>
            <w:r>
              <w:t xml:space="preserve">st WSDL message for the </w:t>
            </w:r>
            <w:r>
              <w:rPr>
                <w:b/>
              </w:rPr>
              <w:t xml:space="preserve">GetMethodById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BusinessDataCatalogSharedService_GetMethodById_OutputMessage</w:t>
            </w:r>
          </w:p>
        </w:tc>
        <w:tc>
          <w:tcPr>
            <w:tcW w:w="0" w:type="auto"/>
            <w:vAlign w:val="center"/>
          </w:tcPr>
          <w:p w:rsidR="00A82F45" w:rsidRDefault="00822365">
            <w:pPr>
              <w:pStyle w:val="TableBodyText"/>
            </w:pPr>
            <w:r>
              <w:t xml:space="preserve">The response WSDL message for the </w:t>
            </w:r>
            <w:r>
              <w:rPr>
                <w:b/>
              </w:rPr>
              <w:t xml:space="preserve">GetMethodById </w:t>
            </w:r>
            <w:r>
              <w:t>WSDL operation.</w:t>
            </w:r>
          </w:p>
        </w:tc>
      </w:tr>
    </w:tbl>
    <w:p w:rsidR="00A82F45" w:rsidRDefault="00A82F45"/>
    <w:p w:rsidR="00A82F45" w:rsidRDefault="00822365">
      <w:pPr>
        <w:pStyle w:val="Heading6"/>
      </w:pPr>
      <w:bookmarkStart w:id="2982" w:name="section_d74ad9e46d344eaa8bdc722eccb73dc9"/>
      <w:bookmarkStart w:id="2983" w:name="_Toc83915348"/>
      <w:r>
        <w:t>BusinessData</w:t>
      </w:r>
      <w:r>
        <w:t>CatalogSharedService_GetMethodById_InputMessage</w:t>
      </w:r>
      <w:bookmarkEnd w:id="2982"/>
      <w:bookmarkEnd w:id="2983"/>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GetMethodById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http://www.microsoft.com/Office/2009/BusinessDataCatalog/BusinessDataCatalogSharedService/GetMethodById</w:t>
      </w:r>
    </w:p>
    <w:p w:rsidR="00A82F45" w:rsidRDefault="00822365">
      <w:r>
        <w:t xml:space="preserve">The </w:t>
      </w:r>
      <w:hyperlink w:anchor="gt_57cdf8ab-8d79-462d-a446-5d85632a7a04">
        <w:r>
          <w:rPr>
            <w:rStyle w:val="HyperlinkGreen"/>
            <w:b/>
          </w:rPr>
          <w:t>SOAP body</w:t>
        </w:r>
      </w:hyperlink>
      <w:r>
        <w:t xml:space="preserve"> contains </w:t>
      </w:r>
      <w:r>
        <w:t xml:space="preserve">the </w:t>
      </w:r>
      <w:r>
        <w:rPr>
          <w:b/>
        </w:rPr>
        <w:t xml:space="preserve">GetMethodById </w:t>
      </w:r>
      <w:r>
        <w:t>element.</w:t>
      </w:r>
    </w:p>
    <w:p w:rsidR="00A82F45" w:rsidRDefault="00822365">
      <w:pPr>
        <w:pStyle w:val="Heading6"/>
      </w:pPr>
      <w:bookmarkStart w:id="2984" w:name="section_b8610a2d78dc4426a27aa94ee3ad3311"/>
      <w:bookmarkStart w:id="2985" w:name="_Toc83915349"/>
      <w:r>
        <w:t>BusinessDataCatalogSharedService_GetMethodById_OutputMessage</w:t>
      </w:r>
      <w:bookmarkEnd w:id="2984"/>
      <w:bookmarkEnd w:id="2985"/>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GetMethodById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GetMethodByIdResponse </w:t>
      </w:r>
      <w:r>
        <w:t>element.</w:t>
      </w:r>
    </w:p>
    <w:p w:rsidR="00A82F45" w:rsidRDefault="00822365">
      <w:pPr>
        <w:pStyle w:val="Heading5"/>
      </w:pPr>
      <w:bookmarkStart w:id="2986" w:name="section_57bdf161c36743968324d680b71bb06d"/>
      <w:bookmarkStart w:id="2987" w:name="_Toc83915350"/>
      <w:r>
        <w:t>Elements</w:t>
      </w:r>
      <w:bookmarkEnd w:id="2986"/>
      <w:bookmarkEnd w:id="2987"/>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4"/>
        <w:gridCol w:w="501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GetMethodById</w:t>
            </w:r>
          </w:p>
        </w:tc>
        <w:tc>
          <w:tcPr>
            <w:tcW w:w="0" w:type="auto"/>
            <w:vAlign w:val="center"/>
          </w:tcPr>
          <w:p w:rsidR="00A82F45" w:rsidRDefault="00822365">
            <w:pPr>
              <w:pStyle w:val="TableBodyText"/>
            </w:pPr>
            <w:r>
              <w:t xml:space="preserve">The input data for the </w:t>
            </w:r>
            <w:r>
              <w:rPr>
                <w:b/>
              </w:rPr>
              <w:t xml:space="preserve">GetMethodById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GetMethodByIdResponse</w:t>
            </w:r>
          </w:p>
        </w:tc>
        <w:tc>
          <w:tcPr>
            <w:tcW w:w="0" w:type="auto"/>
            <w:vAlign w:val="center"/>
          </w:tcPr>
          <w:p w:rsidR="00A82F45" w:rsidRDefault="00822365">
            <w:pPr>
              <w:pStyle w:val="TableBodyText"/>
            </w:pPr>
            <w:r>
              <w:t xml:space="preserve">The result data for the </w:t>
            </w:r>
            <w:r>
              <w:rPr>
                <w:b/>
              </w:rPr>
              <w:t xml:space="preserve">GetMethodById </w:t>
            </w:r>
            <w:r>
              <w:t>WSDL operation.</w:t>
            </w:r>
          </w:p>
        </w:tc>
      </w:tr>
    </w:tbl>
    <w:p w:rsidR="00A82F45" w:rsidRDefault="00A82F45"/>
    <w:p w:rsidR="00A82F45" w:rsidRDefault="00822365">
      <w:pPr>
        <w:pStyle w:val="Heading6"/>
      </w:pPr>
      <w:bookmarkStart w:id="2988" w:name="section_3dc835624adb4e1d8fb613f74e9a317b"/>
      <w:bookmarkStart w:id="2989" w:name="_Toc83915351"/>
      <w:r>
        <w:t>GetMethodById</w:t>
      </w:r>
      <w:bookmarkEnd w:id="2988"/>
      <w:bookmarkEnd w:id="2989"/>
    </w:p>
    <w:p w:rsidR="00A82F45" w:rsidRDefault="00822365">
      <w:r>
        <w:t xml:space="preserve">The </w:t>
      </w:r>
      <w:r>
        <w:rPr>
          <w:b/>
        </w:rPr>
        <w:t>GetMethodById</w:t>
      </w:r>
      <w:r>
        <w:t xml:space="preserve"> element specifies the input data for the </w:t>
      </w:r>
      <w:r>
        <w:rPr>
          <w:b/>
        </w:rPr>
        <w:t xml:space="preserve">GetMethodById </w:t>
      </w:r>
      <w:hyperlink w:anchor="gt_3f81265d-5456-4bfe-b795-ac5bf522b299">
        <w:r>
          <w:rPr>
            <w:rStyle w:val="HyperlinkGreen"/>
            <w:b/>
          </w:rPr>
          <w:t>WSDL o</w:t>
        </w:r>
        <w:r>
          <w:rPr>
            <w:rStyle w:val="HyperlinkGreen"/>
            <w:b/>
          </w:rPr>
          <w:t>peration</w:t>
        </w:r>
      </w:hyperlink>
      <w:r>
        <w:t>.</w:t>
      </w:r>
    </w:p>
    <w:p w:rsidR="00A82F45" w:rsidRDefault="00822365">
      <w:pPr>
        <w:pStyle w:val="Code"/>
      </w:pPr>
      <w:r>
        <w:t>&lt;xs:element name="GetMethodById"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name="methodId" type="xs:unsignedInt"/&gt;</w:t>
      </w:r>
    </w:p>
    <w:p w:rsidR="00A82F45" w:rsidRDefault="00822365">
      <w:pPr>
        <w:pStyle w:val="Code"/>
      </w:pPr>
      <w:r>
        <w:t xml:space="preserve">      &lt;xs:element minOccurs="0" name="performErrorCheck"</w:t>
      </w:r>
      <w:r>
        <w:t xml:space="preserve"> type="xs:boolean"/&gt;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lastRenderedPageBreak/>
        <w:t>&lt;/xs:element&gt;</w:t>
      </w:r>
    </w:p>
    <w:p w:rsidR="00A82F45" w:rsidRDefault="00822365">
      <w:bookmarkStart w:id="2990" w:name="CC_4335e9dc98872edc5947c15eef30a6f8"/>
      <w:bookmarkEnd w:id="2990"/>
      <w:r>
        <w:rPr>
          <w:b/>
        </w:rPr>
        <w:t xml:space="preserve">methodId: </w:t>
      </w:r>
      <w:r>
        <w:t xml:space="preserve">The </w:t>
      </w:r>
      <w:hyperlink w:anchor="gt_0d75e076-dc2d-4256-ae9e-3644f9b4230b">
        <w:r>
          <w:rPr>
            <w:rStyle w:val="HyperlinkGreen"/>
            <w:b/>
          </w:rPr>
          <w:t>MetadataObjectId</w:t>
        </w:r>
      </w:hyperlink>
      <w:r>
        <w:t xml:space="preserve"> for the </w:t>
      </w:r>
      <w:hyperlink w:anchor="gt_f99d793b-65f7-48f5-a6f5-f1c357de3968">
        <w:r>
          <w:rPr>
            <w:rStyle w:val="HyperlinkGreen"/>
            <w:b/>
          </w:rPr>
          <w:t>Method</w:t>
        </w:r>
      </w:hyperlink>
      <w:r>
        <w:t>.</w:t>
      </w:r>
    </w:p>
    <w:p w:rsidR="00A82F45" w:rsidRDefault="00822365">
      <w:bookmarkStart w:id="2991" w:name="CC_3c96cbe4a022738c9bdb26c6b9c16c76"/>
      <w:bookmarkEnd w:id="2991"/>
      <w:r>
        <w:rPr>
          <w:b/>
        </w:rPr>
        <w:t xml:space="preserve">performErrorCheck: </w:t>
      </w:r>
      <w:r>
        <w:t xml:space="preserve">The value of this element MUST be ignored by the protocol server if a </w:t>
      </w:r>
      <w:r>
        <w:rPr>
          <w:b/>
        </w:rPr>
        <w:t>Method</w:t>
      </w:r>
      <w:r>
        <w:t xml:space="preserve"> with the specified </w:t>
      </w:r>
      <w:r>
        <w:rPr>
          <w:b/>
        </w:rPr>
        <w:t>MetadataObjectId</w:t>
      </w:r>
      <w:r>
        <w:t xml:space="preserve"> exists. If a </w:t>
      </w:r>
      <w:r>
        <w:rPr>
          <w:b/>
        </w:rPr>
        <w:t>Method</w:t>
      </w:r>
      <w:r>
        <w:t xml:space="preserve"> with the specified </w:t>
      </w:r>
      <w:r>
        <w:rPr>
          <w:b/>
        </w:rPr>
        <w:t>MetadataObjectId</w:t>
      </w:r>
      <w:r>
        <w:t xml:space="preserve"> does not exist and this element is set to "false", the protocol server MUST set the value of the </w:t>
      </w:r>
      <w:r>
        <w:rPr>
          <w:b/>
        </w:rPr>
        <w:t>GetMethodByIdResult</w:t>
      </w:r>
      <w:r>
        <w:t xml:space="preserve"> element to NULL.</w:t>
      </w:r>
    </w:p>
    <w:p w:rsidR="00A82F45" w:rsidRDefault="00822365">
      <w:bookmarkStart w:id="2992" w:name="CC_f0b58e5da9c615d0e5447285e1ba275f"/>
      <w:bookmarkEnd w:id="2992"/>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2993" w:name="section_e30af5a3460045ab9880ab3c51573286"/>
      <w:bookmarkStart w:id="2994" w:name="_Toc83915352"/>
      <w:r>
        <w:t>GetMethodByIdResponse</w:t>
      </w:r>
      <w:bookmarkEnd w:id="2993"/>
      <w:bookmarkEnd w:id="2994"/>
    </w:p>
    <w:p w:rsidR="00A82F45" w:rsidRDefault="00822365">
      <w:r>
        <w:t xml:space="preserve">The </w:t>
      </w:r>
      <w:r>
        <w:rPr>
          <w:b/>
        </w:rPr>
        <w:t>GetMethodByIdResponse</w:t>
      </w:r>
      <w:r>
        <w:t xml:space="preserve"> element specifies the result data for the </w:t>
      </w:r>
      <w:r>
        <w:rPr>
          <w:b/>
        </w:rPr>
        <w:t xml:space="preserve">GetMethodById </w:t>
      </w:r>
      <w:hyperlink w:anchor="gt_3f81265d-5456-4bfe-b795-ac5bf522b299">
        <w:r>
          <w:rPr>
            <w:rStyle w:val="HyperlinkGreen"/>
            <w:b/>
          </w:rPr>
          <w:t>WSDL operation</w:t>
        </w:r>
      </w:hyperlink>
      <w:r>
        <w:t>.</w:t>
      </w:r>
    </w:p>
    <w:p w:rsidR="00A82F45" w:rsidRDefault="00822365">
      <w:pPr>
        <w:pStyle w:val="Code"/>
      </w:pPr>
      <w:r>
        <w:t>&lt;xs:element name="GetMetho</w:t>
      </w:r>
      <w:r>
        <w:t>dByIdResponse"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name="GetMethodByIdResult" nillable="true" type="q8:MethodStruct"/&gt;</w:t>
      </w:r>
    </w:p>
    <w:p w:rsidR="00A82F45" w:rsidRDefault="00822365">
      <w:pPr>
        <w:pStyle w:val="Code"/>
      </w:pPr>
      <w:r>
        <w:t xml:space="preserve">    &lt;/xs:seque</w:t>
      </w:r>
      <w:r>
        <w:t>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2995" w:name="CC_6c78b59a8d0030d5e488de197ddbfed3"/>
      <w:bookmarkEnd w:id="2995"/>
      <w:r>
        <w:rPr>
          <w:b/>
        </w:rPr>
        <w:t xml:space="preserve">GetMethodByIdResult: </w:t>
      </w:r>
      <w:r>
        <w:t xml:space="preserve">The </w:t>
      </w:r>
      <w:hyperlink w:anchor="gt_f99d793b-65f7-48f5-a6f5-f1c357de3968">
        <w:r>
          <w:rPr>
            <w:rStyle w:val="HyperlinkGreen"/>
            <w:b/>
          </w:rPr>
          <w:t>Method</w:t>
        </w:r>
      </w:hyperlink>
      <w:r>
        <w:t xml:space="preserve">. The </w:t>
      </w:r>
      <w:hyperlink w:anchor="gt_2f24f458-7d39-47a2-93f7-de433ea85c75">
        <w:r>
          <w:rPr>
            <w:rStyle w:val="HyperlinkGreen"/>
            <w:b/>
          </w:rPr>
          <w:t>partition</w:t>
        </w:r>
      </w:hyperlink>
      <w:r>
        <w:t xml:space="preserve"> of this </w:t>
      </w:r>
      <w:r>
        <w:rPr>
          <w:b/>
        </w:rPr>
        <w:t>Method</w:t>
      </w:r>
      <w:r>
        <w:t xml:space="preserve"> MUST be the partition of the pr</w:t>
      </w:r>
      <w:r>
        <w:t>otocol client.</w:t>
      </w:r>
    </w:p>
    <w:p w:rsidR="00A82F45" w:rsidRDefault="00822365">
      <w:pPr>
        <w:pStyle w:val="Heading5"/>
      </w:pPr>
      <w:bookmarkStart w:id="2996" w:name="section_9dc1b3506d8e42e1990df03b67ada77a"/>
      <w:bookmarkStart w:id="2997" w:name="_Toc83915353"/>
      <w:r>
        <w:t>Complex Types</w:t>
      </w:r>
      <w:bookmarkEnd w:id="2996"/>
      <w:bookmarkEnd w:id="2997"/>
    </w:p>
    <w:p w:rsidR="00A82F45" w:rsidRDefault="00822365">
      <w:r>
        <w:t>None.</w:t>
      </w:r>
    </w:p>
    <w:p w:rsidR="00A82F45" w:rsidRDefault="00822365">
      <w:pPr>
        <w:pStyle w:val="Heading5"/>
      </w:pPr>
      <w:bookmarkStart w:id="2998" w:name="section_336f65eb1e2746feba8319f857d82504"/>
      <w:bookmarkStart w:id="2999" w:name="_Toc83915354"/>
      <w:r>
        <w:t>Simple Types</w:t>
      </w:r>
      <w:bookmarkEnd w:id="2998"/>
      <w:bookmarkEnd w:id="2999"/>
    </w:p>
    <w:p w:rsidR="00A82F45" w:rsidRDefault="00822365">
      <w:r>
        <w:t>None.</w:t>
      </w:r>
    </w:p>
    <w:p w:rsidR="00A82F45" w:rsidRDefault="00822365">
      <w:pPr>
        <w:pStyle w:val="Heading5"/>
      </w:pPr>
      <w:bookmarkStart w:id="3000" w:name="section_a37834ba2c7642d0a3f89a6e0eb7c589"/>
      <w:bookmarkStart w:id="3001" w:name="_Toc83915355"/>
      <w:r>
        <w:t>Attributes</w:t>
      </w:r>
      <w:bookmarkEnd w:id="3000"/>
      <w:bookmarkEnd w:id="3001"/>
    </w:p>
    <w:p w:rsidR="00A82F45" w:rsidRDefault="00822365">
      <w:r>
        <w:t>None.</w:t>
      </w:r>
    </w:p>
    <w:p w:rsidR="00A82F45" w:rsidRDefault="00822365">
      <w:pPr>
        <w:pStyle w:val="Heading5"/>
      </w:pPr>
      <w:bookmarkStart w:id="3002" w:name="section_881ec8d85cba43a1ace30a1f5f7d9ea1"/>
      <w:bookmarkStart w:id="3003" w:name="_Toc83915356"/>
      <w:r>
        <w:t>Groups</w:t>
      </w:r>
      <w:bookmarkEnd w:id="3002"/>
      <w:bookmarkEnd w:id="3003"/>
    </w:p>
    <w:p w:rsidR="00A82F45" w:rsidRDefault="00822365">
      <w:r>
        <w:t>None.</w:t>
      </w:r>
    </w:p>
    <w:p w:rsidR="00A82F45" w:rsidRDefault="00822365">
      <w:pPr>
        <w:pStyle w:val="Heading5"/>
      </w:pPr>
      <w:bookmarkStart w:id="3004" w:name="section_2f247acb2e764c419ba98f8741c4d9d7"/>
      <w:bookmarkStart w:id="3005" w:name="_Toc83915357"/>
      <w:r>
        <w:t>Attribute Groups</w:t>
      </w:r>
      <w:bookmarkEnd w:id="3004"/>
      <w:bookmarkEnd w:id="3005"/>
    </w:p>
    <w:p w:rsidR="00A82F45" w:rsidRDefault="00822365">
      <w:r>
        <w:t>None.</w:t>
      </w:r>
    </w:p>
    <w:p w:rsidR="00A82F45" w:rsidRDefault="00822365">
      <w:pPr>
        <w:pStyle w:val="Heading4"/>
      </w:pPr>
      <w:bookmarkStart w:id="3006" w:name="section_b3e644f089bc4dbfac0350e404995cba"/>
      <w:bookmarkStart w:id="3007" w:name="_Toc83915358"/>
      <w:r>
        <w:t>GetMethodInstanceById</w:t>
      </w:r>
      <w:bookmarkEnd w:id="3006"/>
      <w:bookmarkEnd w:id="3007"/>
      <w:r>
        <w:fldChar w:fldCharType="begin"/>
      </w:r>
      <w:r>
        <w:instrText xml:space="preserve"> XE "Server:GetMethodInstanceById operation" </w:instrText>
      </w:r>
      <w:r>
        <w:fldChar w:fldCharType="end"/>
      </w:r>
      <w:r>
        <w:fldChar w:fldCharType="begin"/>
      </w:r>
      <w:r>
        <w:instrText xml:space="preserve"> XE "Operations:GetMethodInstanceById" </w:instrText>
      </w:r>
      <w:r>
        <w:fldChar w:fldCharType="end"/>
      </w:r>
    </w:p>
    <w:p w:rsidR="00A82F45" w:rsidRDefault="00822365">
      <w:bookmarkStart w:id="3008" w:name="CC_4b29b3d229219f4bd70394c2507c1b64"/>
      <w:bookmarkEnd w:id="3008"/>
      <w:r>
        <w:t xml:space="preserve">The </w:t>
      </w:r>
      <w:r>
        <w:rPr>
          <w:b/>
        </w:rPr>
        <w:t>GetMethodInstanceByID</w:t>
      </w:r>
      <w:r>
        <w:t xml:space="preserve"> operation retrieves the </w:t>
      </w:r>
      <w:hyperlink w:anchor="gt_7e1a5d0b-662e-4b9c-b8ba-17b95c46fe52">
        <w:r>
          <w:rPr>
            <w:rStyle w:val="HyperlinkGreen"/>
            <w:b/>
          </w:rPr>
          <w:t>MethodInstance</w:t>
        </w:r>
      </w:hyperlink>
      <w:r>
        <w:t xml:space="preserve"> with the specified </w:t>
      </w:r>
      <w:hyperlink w:anchor="gt_0d75e076-dc2d-4256-ae9e-3644f9b4230b">
        <w:r>
          <w:rPr>
            <w:rStyle w:val="HyperlinkGreen"/>
            <w:b/>
          </w:rPr>
          <w:t>MetadataObjectId</w:t>
        </w:r>
      </w:hyperlink>
      <w:r>
        <w:t>.</w:t>
      </w:r>
    </w:p>
    <w:p w:rsidR="00A82F45" w:rsidRDefault="00822365">
      <w:bookmarkStart w:id="3009" w:name="CC_39409098ab6f7b6eac8627f44dddce57"/>
      <w:bookmarkEnd w:id="3009"/>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GetMethodInstanceById </w:t>
      </w:r>
      <w:hyperlink w:anchor="gt_3f81265d-5456-4bfe-b795-ac5bf522b299">
        <w:r>
          <w:rPr>
            <w:rStyle w:val="HyperlinkGreen"/>
            <w:b/>
          </w:rPr>
          <w:t>WSDL operation</w:t>
        </w:r>
      </w:hyperlink>
      <w:r>
        <w:t>.</w:t>
      </w:r>
    </w:p>
    <w:p w:rsidR="00A82F45" w:rsidRDefault="00822365">
      <w:pPr>
        <w:pStyle w:val="Code"/>
      </w:pPr>
      <w:r>
        <w:lastRenderedPageBreak/>
        <w:t>&lt;wsdl:operation name="GetMethodInstanceById" xmlns:wsdl="htt</w:t>
      </w:r>
      <w:r>
        <w:t>p://schemas.xmlsoap.org/wsdl/"&gt;</w:t>
      </w:r>
    </w:p>
    <w:p w:rsidR="00A82F45" w:rsidRDefault="00822365">
      <w:pPr>
        <w:pStyle w:val="Code"/>
      </w:pPr>
      <w:r>
        <w:t xml:space="preserve">  &lt;wsdl:input wsaw:Action="http://www.microsoft.com/Office/2009/BusinessDataCatalog/BusinessDataCatalogSharedService/GetMethodInstanceById" message="tns:BusinessDataCatalogSharedService_GetMethodInstanceById_InputMessage" xm</w:t>
      </w:r>
      <w:r>
        <w:t>lns:wsaw="http://www.w3.org/2006/05/addressing/wsdl"/&gt;</w:t>
      </w:r>
    </w:p>
    <w:p w:rsidR="00A82F45" w:rsidRDefault="00822365">
      <w:pPr>
        <w:pStyle w:val="Code"/>
      </w:pPr>
      <w:r>
        <w:t xml:space="preserve">  &lt;wsdl:output wsaw:Action="http://www.microsoft.com/Office/2009/BusinessDataCatalog/BusinessDataCatalogSharedService/GetMethodInstanceByIdResponse" message="tns:BusinessDataCatalogSharedService_GetMet</w:t>
      </w:r>
      <w:r>
        <w:t>hodInstanceById_OutputMessage" xmlns:wsaw="http://www.w3.org/2006/05/addressing/wsdl"/&gt;</w:t>
      </w:r>
    </w:p>
    <w:p w:rsidR="00A82F45" w:rsidRDefault="00822365">
      <w:pPr>
        <w:pStyle w:val="Code"/>
      </w:pPr>
      <w:r>
        <w:t xml:space="preserve">  &lt;wsdl:fault wsaw:Action="http://www.microsoft.com/Office/2009/BusinessDataCatalog/BusinessDataCatalogSharedService/GetMethodInstanceByIdArgumentExceptionFault" name="</w:t>
      </w:r>
      <w:r>
        <w:t>ArgumentExceptionFault" message="tns:BusinessDataCatalogSharedService_GetMethodInstanceById_ArgumentExceptionFault_FaultMessage" xmlns:wsaw="http://www.w3.org/2006/05/addressing/wsdl"/&gt;</w:t>
      </w:r>
    </w:p>
    <w:p w:rsidR="00A82F45" w:rsidRDefault="00822365">
      <w:pPr>
        <w:pStyle w:val="Code"/>
      </w:pPr>
      <w:r>
        <w:t xml:space="preserve">  &lt;wsdl:fault wsaw:Action="http://www.microsoft.com/Office/2009/Busine</w:t>
      </w:r>
      <w:r>
        <w:t>ssDataCatalog/BusinessDataCatalogSharedService/GetMethodInstanceByIdArgumentNullExceptionFault" name="ArgumentNullExceptionFault" message="tns:BusinessDataCatalogSharedService_GetMethodInstanceById_ArgumentNullExceptionFault_FaultMessage" xmlns:wsaw="http:</w:t>
      </w:r>
      <w:r>
        <w:t>//www.w3.org/2006/05/addressing/wsdl"/&gt;</w:t>
      </w:r>
    </w:p>
    <w:p w:rsidR="00A82F45" w:rsidRDefault="00822365">
      <w:pPr>
        <w:pStyle w:val="Code"/>
      </w:pPr>
      <w:r>
        <w:t xml:space="preserve">  &lt;wsdl:fault wsaw:Action="http://www.microsoft.com/Office/2009/BusinessDataCatalog/BusinessDataCatalogSharedService/GetMethodInstanceByIdArgumentOutOfRangeExceptionFault" name="ArgumentOutOfRangeExceptionFault" mess</w:t>
      </w:r>
      <w:r>
        <w:t>age="tns:BusinessDataCatalogSharedService_GetMethodInstanceById_ArgumentOutOfRangeExceptionFault_FaultMessage" xmlns:wsaw="http://www.w3.org/2006/05/addressing/wsdl"/&gt;</w:t>
      </w:r>
    </w:p>
    <w:p w:rsidR="00A82F45" w:rsidRDefault="00822365">
      <w:pPr>
        <w:pStyle w:val="Code"/>
      </w:pPr>
      <w:r>
        <w:t xml:space="preserve">  &lt;wsdl:fault wsaw:Action="http://www.microsoft.com/Office/2009/BusinessDataCatalog/Busi</w:t>
      </w:r>
      <w:r>
        <w:t>nessDataCatalogSharedService/GetMethodInstanceByIdBdcExceptionStateFault" name="BdcExceptionStateFault" message="tns:BusinessDataCatalogSharedService_GetMethodInstanceById_BdcExceptionStateFault_FaultMessage" xmlns:wsaw="http://www.w3.org/2006/05/addressin</w:t>
      </w:r>
      <w:r>
        <w:t>g/wsdl"/&gt;</w:t>
      </w:r>
    </w:p>
    <w:p w:rsidR="00A82F45" w:rsidRDefault="00822365">
      <w:pPr>
        <w:pStyle w:val="Code"/>
      </w:pPr>
      <w:r>
        <w:t xml:space="preserve">  &lt;wsdl:fault wsaw:Action="http://www.microsoft.com/Office/2009/BusinessDataCatalog/BusinessDataCatalogSharedService/GetMethodInstanceByIdInvalidOperationExceptionFault" name="InvalidOperationExceptionFault" message="tns:BusinessDataCatalogShared</w:t>
      </w:r>
      <w:r>
        <w:t>Service_GetMethodInstanceById_InvalidOperationExceptionFault_FaultMessage" xmlns:wsaw="http://www.w3.org/2006/05/addressing/wsdl"/&gt;</w:t>
      </w:r>
    </w:p>
    <w:p w:rsidR="00A82F45" w:rsidRDefault="00822365">
      <w:pPr>
        <w:pStyle w:val="Code"/>
      </w:pPr>
      <w:r>
        <w:t xml:space="preserve">  &lt;wsdl:fault wsaw:Action="http://www.microsoft.com/Office/2009/BusinessDataCatalog/BusinessDataCatalogSharedService/GetMeth</w:t>
      </w:r>
      <w:r>
        <w:t>odInstanceByIdMetadataExceptionStateFault" name="MetadataExceptionStateFault" message="tns:BusinessDataCatalogSharedService_GetMethodInstanceById_MetadataExceptionStateFault_FaultMessage" xmlns:wsaw="http://www.w3.org/2006/05/addressing/wsdl"/&gt;</w:t>
      </w:r>
    </w:p>
    <w:p w:rsidR="00A82F45" w:rsidRDefault="00822365">
      <w:pPr>
        <w:pStyle w:val="Code"/>
      </w:pPr>
      <w:r>
        <w:t>&lt;/wsdl:oper</w:t>
      </w:r>
      <w:r>
        <w:t>ation&gt;</w:t>
      </w:r>
    </w:p>
    <w:p w:rsidR="00A82F45" w:rsidRDefault="00822365">
      <w:bookmarkStart w:id="3010" w:name="CC_f1be49323ef495067e9deee5c3bce8a7"/>
      <w:bookmarkEnd w:id="3010"/>
      <w:r>
        <w:t xml:space="preserve">The protocol client sends a </w:t>
      </w:r>
      <w:r>
        <w:rPr>
          <w:b/>
        </w:rPr>
        <w:t>BusinessDataCatalogSharedService_GetMethodInstanceById_InputMessage</w:t>
      </w:r>
      <w:r>
        <w:t xml:space="preserve"> request message, and the protocol server MUST respond with a </w:t>
      </w:r>
      <w:r>
        <w:rPr>
          <w:b/>
        </w:rPr>
        <w:t>BusinessDataCatalogSharedService_GetMethodInstanceById_OutputMessage</w:t>
      </w:r>
      <w:r>
        <w:t xml:space="preserve"> response message, unles</w:t>
      </w:r>
      <w:r>
        <w:t>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w:t>
      </w:r>
      <w:r>
        <w:t xml:space="preserve">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type, determined in an implementation-specific </w:t>
      </w:r>
      <w:r>
        <w:t>manner.</w:t>
      </w:r>
    </w:p>
    <w:tbl>
      <w:tblPr>
        <w:tblStyle w:val="Table-ShadedHeader"/>
        <w:tblW w:w="0" w:type="auto"/>
        <w:tblLook w:val="04A0" w:firstRow="1" w:lastRow="0" w:firstColumn="1" w:lastColumn="0" w:noHBand="0" w:noVBand="1"/>
      </w:tblPr>
      <w:tblGrid>
        <w:gridCol w:w="4989"/>
        <w:gridCol w:w="448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49" w:type="dxa"/>
          </w:tcPr>
          <w:p w:rsidR="00A82F45" w:rsidRDefault="00822365">
            <w:pPr>
              <w:pStyle w:val="TableHeaderText"/>
              <w:keepNext w:val="0"/>
            </w:pPr>
            <w:r>
              <w:t>Error complex type</w:t>
            </w:r>
          </w:p>
        </w:tc>
        <w:tc>
          <w:tcPr>
            <w:tcW w:w="4726" w:type="dxa"/>
          </w:tcPr>
          <w:p w:rsidR="00A82F45" w:rsidRDefault="00822365">
            <w:pPr>
              <w:pStyle w:val="TableHeaderText"/>
              <w:keepNext w:val="0"/>
            </w:pPr>
            <w:r>
              <w:t>Condition</w:t>
            </w:r>
          </w:p>
        </w:tc>
      </w:tr>
      <w:tr w:rsidR="00A82F45" w:rsidTr="00A82F45">
        <w:tc>
          <w:tcPr>
            <w:tcW w:w="4749"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4726" w:type="dxa"/>
          </w:tcPr>
          <w:p w:rsidR="00A82F45" w:rsidRDefault="00822365">
            <w:pPr>
              <w:pStyle w:val="TableBodyText"/>
            </w:pPr>
            <w:r>
              <w:t xml:space="preserve">The specified </w:t>
            </w:r>
            <w:r>
              <w:rPr>
                <w:b/>
              </w:rPr>
              <w:t>MetadataObjectId</w:t>
            </w:r>
            <w:r>
              <w:t xml:space="preserve"> is set to zero ("0").</w:t>
            </w:r>
          </w:p>
        </w:tc>
      </w:tr>
      <w:tr w:rsidR="00A82F45" w:rsidTr="00A82F45">
        <w:tc>
          <w:tcPr>
            <w:tcW w:w="4749"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4726" w:type="dxa"/>
          </w:tcPr>
          <w:p w:rsidR="00A82F45" w:rsidRDefault="00822365">
            <w:pPr>
              <w:pStyle w:val="TableBodyText"/>
            </w:pPr>
            <w:r>
              <w:t xml:space="preserve">A </w:t>
            </w:r>
            <w:r>
              <w:rPr>
                <w:b/>
              </w:rPr>
              <w:t>MethodInstance</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lastRenderedPageBreak/>
              <w:t>performErrorCheck</w:t>
            </w:r>
            <w:r>
              <w:t xml:space="preserve"> element is set to "true".</w:t>
            </w:r>
          </w:p>
        </w:tc>
      </w:tr>
    </w:tbl>
    <w:p w:rsidR="00A82F45" w:rsidRDefault="00A82F45"/>
    <w:p w:rsidR="00A82F45" w:rsidRDefault="00822365">
      <w:pPr>
        <w:pStyle w:val="Heading5"/>
      </w:pPr>
      <w:bookmarkStart w:id="3011" w:name="section_235bf848b5cf4c44b3d90fc4d0a16bea"/>
      <w:bookmarkStart w:id="3012" w:name="_Toc83915359"/>
      <w:r>
        <w:t>Messages</w:t>
      </w:r>
      <w:bookmarkEnd w:id="3011"/>
      <w:bookmarkEnd w:id="3012"/>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95"/>
        <w:gridCol w:w="238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BusinessDataCatalogSharedService_GetMethodInstanceById_InputMessage</w:t>
            </w:r>
          </w:p>
        </w:tc>
        <w:tc>
          <w:tcPr>
            <w:tcW w:w="0" w:type="auto"/>
            <w:vAlign w:val="center"/>
          </w:tcPr>
          <w:p w:rsidR="00A82F45" w:rsidRDefault="00822365">
            <w:pPr>
              <w:pStyle w:val="TableBodyText"/>
            </w:pPr>
            <w:r>
              <w:t xml:space="preserve">The request WSDL message for the </w:t>
            </w:r>
            <w:r>
              <w:rPr>
                <w:b/>
              </w:rPr>
              <w:t xml:space="preserve">GetMethodInstanceById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BusinessDataCatalogSharedService_GetMethodInstanceById_OutputMessage</w:t>
            </w:r>
          </w:p>
        </w:tc>
        <w:tc>
          <w:tcPr>
            <w:tcW w:w="0" w:type="auto"/>
            <w:vAlign w:val="center"/>
          </w:tcPr>
          <w:p w:rsidR="00A82F45" w:rsidRDefault="00822365">
            <w:pPr>
              <w:pStyle w:val="TableBodyText"/>
            </w:pPr>
            <w:r>
              <w:t xml:space="preserve">The response WSDL message for the </w:t>
            </w:r>
            <w:r>
              <w:rPr>
                <w:b/>
              </w:rPr>
              <w:t xml:space="preserve">GetMethodInstanceById </w:t>
            </w:r>
            <w:r>
              <w:t>WSDL operation.</w:t>
            </w:r>
          </w:p>
        </w:tc>
      </w:tr>
    </w:tbl>
    <w:p w:rsidR="00A82F45" w:rsidRDefault="00A82F45"/>
    <w:p w:rsidR="00A82F45" w:rsidRDefault="00822365">
      <w:pPr>
        <w:pStyle w:val="Heading6"/>
      </w:pPr>
      <w:bookmarkStart w:id="3013" w:name="section_8ce107eaabdf407e8d08353aa472b2a2"/>
      <w:bookmarkStart w:id="3014" w:name="_Toc83915360"/>
      <w:r>
        <w:t>BusinessDataCatalogSharedService_GetMethodInstanceById_InputMessage</w:t>
      </w:r>
      <w:bookmarkEnd w:id="3013"/>
      <w:bookmarkEnd w:id="3014"/>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GetMethodInstanceById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w:t>
        </w:r>
        <w:r>
          <w:rPr>
            <w:rStyle w:val="HyperlinkGreen"/>
            <w:b/>
          </w:rPr>
          <w:t>on</w:t>
        </w:r>
      </w:hyperlink>
      <w:r>
        <w:t xml:space="preserve"> value is:</w:t>
      </w:r>
    </w:p>
    <w:p w:rsidR="00A82F45" w:rsidRDefault="00822365">
      <w:pPr>
        <w:pStyle w:val="Code"/>
      </w:pPr>
      <w:r>
        <w:t>http://www.microsoft.com/Office/2009/BusinessDataCatalog/BusinessDataCatalogSharedService/GetMethodInstanceById</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GetMethodInstanceById </w:t>
      </w:r>
      <w:r>
        <w:t>element.</w:t>
      </w:r>
    </w:p>
    <w:p w:rsidR="00A82F45" w:rsidRDefault="00822365">
      <w:pPr>
        <w:pStyle w:val="Heading6"/>
      </w:pPr>
      <w:bookmarkStart w:id="3015" w:name="section_1a52f6176927447cb98b687d8d34ed83"/>
      <w:bookmarkStart w:id="3016" w:name="_Toc83915361"/>
      <w:r>
        <w:t>BusinessDat</w:t>
      </w:r>
      <w:r>
        <w:t>aCatalogSharedService_GetMethodInstanceById_OutputMessage</w:t>
      </w:r>
      <w:bookmarkEnd w:id="3015"/>
      <w:bookmarkEnd w:id="3016"/>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GetMethodInstanceById </w:t>
      </w:r>
      <w:hyperlink w:anchor="gt_3f81265d-5456-4bfe-b795-ac5bf522b299">
        <w:r>
          <w:rPr>
            <w:rStyle w:val="HyperlinkGreen"/>
            <w:b/>
          </w:rPr>
          <w:t>WSDL operation</w:t>
        </w:r>
      </w:hyperlink>
      <w:r>
        <w:t>.</w:t>
      </w:r>
    </w:p>
    <w:p w:rsidR="00A82F45" w:rsidRDefault="00822365">
      <w:r>
        <w:t>Th</w:t>
      </w:r>
      <w:r>
        <w:t xml:space="preserve">e </w:t>
      </w:r>
      <w:hyperlink w:anchor="gt_57cdf8ab-8d79-462d-a446-5d85632a7a04">
        <w:r>
          <w:rPr>
            <w:rStyle w:val="HyperlinkGreen"/>
            <w:b/>
          </w:rPr>
          <w:t>SOAP body</w:t>
        </w:r>
      </w:hyperlink>
      <w:r>
        <w:t xml:space="preserve"> contains the </w:t>
      </w:r>
      <w:r>
        <w:rPr>
          <w:b/>
        </w:rPr>
        <w:t xml:space="preserve">GetMethodInstanceByIdResponse </w:t>
      </w:r>
      <w:r>
        <w:t>element.</w:t>
      </w:r>
    </w:p>
    <w:p w:rsidR="00A82F45" w:rsidRDefault="00822365">
      <w:pPr>
        <w:pStyle w:val="Heading5"/>
      </w:pPr>
      <w:bookmarkStart w:id="3017" w:name="section_dc591dbc985d4a7c98ec241982b008b0"/>
      <w:bookmarkStart w:id="3018" w:name="_Toc83915362"/>
      <w:r>
        <w:t>Elements</w:t>
      </w:r>
      <w:bookmarkEnd w:id="3017"/>
      <w:bookmarkEnd w:id="3018"/>
    </w:p>
    <w:p w:rsidR="00A82F45" w:rsidRDefault="00822365">
      <w:r>
        <w:t xml:space="preserve">The following table summarizes the </w:t>
      </w:r>
      <w:hyperlink w:anchor="gt_bd0ce6f9-c350-4900-827e-951265294067">
        <w:r>
          <w:rPr>
            <w:rStyle w:val="HyperlinkGreen"/>
            <w:b/>
          </w:rPr>
          <w:t>XML schema</w:t>
        </w:r>
      </w:hyperlink>
      <w:r>
        <w:t xml:space="preserve"> element defin</w:t>
      </w:r>
      <w:r>
        <w:t>itions that are specific to this operation.</w:t>
      </w:r>
    </w:p>
    <w:tbl>
      <w:tblPr>
        <w:tblStyle w:val="Table-ShadedHeader"/>
        <w:tblW w:w="0" w:type="auto"/>
        <w:tblLook w:val="04A0" w:firstRow="1" w:lastRow="0" w:firstColumn="1" w:lastColumn="0" w:noHBand="0" w:noVBand="1"/>
      </w:tblPr>
      <w:tblGrid>
        <w:gridCol w:w="3285"/>
        <w:gridCol w:w="580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GetMethodInstanceById</w:t>
            </w:r>
          </w:p>
        </w:tc>
        <w:tc>
          <w:tcPr>
            <w:tcW w:w="0" w:type="auto"/>
            <w:vAlign w:val="center"/>
          </w:tcPr>
          <w:p w:rsidR="00A82F45" w:rsidRDefault="00822365">
            <w:pPr>
              <w:pStyle w:val="TableBodyText"/>
            </w:pPr>
            <w:r>
              <w:t xml:space="preserve">The input data for the </w:t>
            </w:r>
            <w:r>
              <w:rPr>
                <w:b/>
              </w:rPr>
              <w:t xml:space="preserve">GetMethodInstanceById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GetMethodInstanceByIdResponse</w:t>
            </w:r>
          </w:p>
        </w:tc>
        <w:tc>
          <w:tcPr>
            <w:tcW w:w="0" w:type="auto"/>
            <w:vAlign w:val="center"/>
          </w:tcPr>
          <w:p w:rsidR="00A82F45" w:rsidRDefault="00822365">
            <w:pPr>
              <w:pStyle w:val="TableBodyText"/>
            </w:pPr>
            <w:r>
              <w:t xml:space="preserve">The result data for the </w:t>
            </w:r>
            <w:r>
              <w:rPr>
                <w:b/>
              </w:rPr>
              <w:t xml:space="preserve">GetMethodInstanceById </w:t>
            </w:r>
            <w:r>
              <w:t>WSDL operation.</w:t>
            </w:r>
          </w:p>
        </w:tc>
      </w:tr>
    </w:tbl>
    <w:p w:rsidR="00A82F45" w:rsidRDefault="00A82F45"/>
    <w:p w:rsidR="00A82F45" w:rsidRDefault="00822365">
      <w:pPr>
        <w:pStyle w:val="Heading6"/>
      </w:pPr>
      <w:bookmarkStart w:id="3019" w:name="section_a8c1e65ad9c3412f83890ac6d4ca4f12"/>
      <w:bookmarkStart w:id="3020" w:name="_Toc83915363"/>
      <w:r>
        <w:lastRenderedPageBreak/>
        <w:t>GetMethodInstanceById</w:t>
      </w:r>
      <w:bookmarkEnd w:id="3019"/>
      <w:bookmarkEnd w:id="3020"/>
    </w:p>
    <w:p w:rsidR="00A82F45" w:rsidRDefault="00822365">
      <w:r>
        <w:t xml:space="preserve">The </w:t>
      </w:r>
      <w:r>
        <w:rPr>
          <w:b/>
        </w:rPr>
        <w:t>GetMethodInstanceById</w:t>
      </w:r>
      <w:r>
        <w:t xml:space="preserve"> element specifies the input data for the </w:t>
      </w:r>
      <w:r>
        <w:rPr>
          <w:b/>
        </w:rPr>
        <w:t xml:space="preserve">GetMethodInstanceById </w:t>
      </w:r>
      <w:hyperlink w:anchor="gt_3f81265d-5456-4bfe-b795-ac5bf522b299">
        <w:r>
          <w:rPr>
            <w:rStyle w:val="HyperlinkGreen"/>
            <w:b/>
          </w:rPr>
          <w:t>WSDL operation</w:t>
        </w:r>
      </w:hyperlink>
      <w:r>
        <w:t>.</w:t>
      </w:r>
    </w:p>
    <w:p w:rsidR="00A82F45" w:rsidRDefault="00822365">
      <w:pPr>
        <w:pStyle w:val="Code"/>
      </w:pPr>
      <w:r>
        <w:t>&lt;xs</w:t>
      </w:r>
      <w:r>
        <w:t>:element name="GetMethodInstanceById"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name="methodInstanceId" type="xs:unsignedInt"/&gt;</w:t>
      </w:r>
    </w:p>
    <w:p w:rsidR="00A82F45" w:rsidRDefault="00822365">
      <w:pPr>
        <w:pStyle w:val="Code"/>
      </w:pPr>
      <w:r>
        <w:t xml:space="preserve">      &lt;xs:element minOccurs="0" name="performErrorCheck"</w:t>
      </w:r>
      <w:r>
        <w:t xml:space="preserve"> type="xs:boolean"/&gt;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021" w:name="CC_51442574664e4737f82dadc5898ed5e2"/>
      <w:bookmarkEnd w:id="3021"/>
      <w:r>
        <w:rPr>
          <w:b/>
        </w:rPr>
        <w:t xml:space="preserve">methodInstanceId: </w:t>
      </w:r>
      <w:r>
        <w:t xml:space="preserve">The </w:t>
      </w:r>
      <w:hyperlink w:anchor="gt_0d75e076-dc2d-4256-ae9e-3644f9b4230b">
        <w:r>
          <w:rPr>
            <w:rStyle w:val="HyperlinkGreen"/>
            <w:b/>
          </w:rPr>
          <w:t>MetadataObjectId</w:t>
        </w:r>
      </w:hyperlink>
      <w:r>
        <w:t xml:space="preserve"> of the </w:t>
      </w:r>
      <w:hyperlink w:anchor="gt_7e1a5d0b-662e-4b9c-b8ba-17b95c46fe52">
        <w:r>
          <w:rPr>
            <w:rStyle w:val="HyperlinkGreen"/>
            <w:b/>
          </w:rPr>
          <w:t>MethodInstance</w:t>
        </w:r>
      </w:hyperlink>
      <w:r>
        <w:t>.</w:t>
      </w:r>
    </w:p>
    <w:p w:rsidR="00A82F45" w:rsidRDefault="00822365">
      <w:bookmarkStart w:id="3022" w:name="CC_e99600a27c1b129ab420bbf488119c39"/>
      <w:bookmarkEnd w:id="3022"/>
      <w:r>
        <w:rPr>
          <w:b/>
        </w:rPr>
        <w:t xml:space="preserve">performErrorCheck: </w:t>
      </w:r>
      <w:r>
        <w:t xml:space="preserve">The value of this element MUST be ignored by the protocol server if a </w:t>
      </w:r>
      <w:r>
        <w:rPr>
          <w:b/>
        </w:rPr>
        <w:t>MethodInstance</w:t>
      </w:r>
      <w:r>
        <w:t xml:space="preserve"> with the specif</w:t>
      </w:r>
      <w:r>
        <w:t xml:space="preserve">ied </w:t>
      </w:r>
      <w:r>
        <w:rPr>
          <w:b/>
        </w:rPr>
        <w:t>MetadataObjectId</w:t>
      </w:r>
      <w:r>
        <w:t xml:space="preserve"> exists. If a </w:t>
      </w:r>
      <w:r>
        <w:rPr>
          <w:b/>
        </w:rPr>
        <w:t>MethodInstance</w:t>
      </w:r>
      <w:r>
        <w:t xml:space="preserve"> with the specified </w:t>
      </w:r>
      <w:r>
        <w:rPr>
          <w:b/>
        </w:rPr>
        <w:t>MetadataObjectId</w:t>
      </w:r>
      <w:r>
        <w:t xml:space="preserve"> does not exist and this element is set to "false", the protocol server MUST set the value of the </w:t>
      </w:r>
      <w:r>
        <w:rPr>
          <w:b/>
        </w:rPr>
        <w:t>GetMethodInstanceByIdResult</w:t>
      </w:r>
      <w:r>
        <w:t xml:space="preserve"> element to NULL.</w:t>
      </w:r>
    </w:p>
    <w:p w:rsidR="00A82F45" w:rsidRDefault="00822365">
      <w:bookmarkStart w:id="3023" w:name="CC_879914b06eab34d69402be0e1262ca50"/>
      <w:bookmarkEnd w:id="3023"/>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3024" w:name="section_d82b0fbf669645b1aef961a47867dcef"/>
      <w:bookmarkStart w:id="3025" w:name="_Toc83915364"/>
      <w:r>
        <w:t>GetMethodInstanceByIdResponse</w:t>
      </w:r>
      <w:bookmarkEnd w:id="3024"/>
      <w:bookmarkEnd w:id="3025"/>
    </w:p>
    <w:p w:rsidR="00A82F45" w:rsidRDefault="00822365">
      <w:r>
        <w:t xml:space="preserve">The </w:t>
      </w:r>
      <w:r>
        <w:rPr>
          <w:b/>
        </w:rPr>
        <w:t>GetMethodInstanceByIdResponse</w:t>
      </w:r>
      <w:r>
        <w:t xml:space="preserve"> element specifies the result data for the </w:t>
      </w:r>
      <w:r>
        <w:rPr>
          <w:b/>
        </w:rPr>
        <w:t xml:space="preserve">GetMethodInstanceById </w:t>
      </w:r>
      <w:hyperlink w:anchor="gt_3f81265d-5456-4bfe-b795-ac5bf522b299">
        <w:r>
          <w:rPr>
            <w:rStyle w:val="HyperlinkGreen"/>
            <w:b/>
          </w:rPr>
          <w:t>WSDL operation</w:t>
        </w:r>
      </w:hyperlink>
      <w:r>
        <w:t>.</w:t>
      </w:r>
    </w:p>
    <w:p w:rsidR="00A82F45" w:rsidRDefault="00822365">
      <w:pPr>
        <w:pStyle w:val="Code"/>
      </w:pPr>
      <w:r>
        <w:t>&lt;xs:element name="GetMethodInstanceByIdResponse"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w:t>
      </w:r>
      <w:r>
        <w:t xml:space="preserve"> name="GetMethodInstanceByIdResult" nillable="true" type="q8:MethodInstanceStruct"/&gt;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026" w:name="CC_7c33578b50c86c7e98b7bc467abdf7f6"/>
      <w:bookmarkEnd w:id="3026"/>
      <w:r>
        <w:rPr>
          <w:b/>
        </w:rPr>
        <w:t xml:space="preserve">GetMethodInstanceByIdResult: </w:t>
      </w:r>
      <w:r>
        <w:t xml:space="preserve">The </w:t>
      </w:r>
      <w:hyperlink w:anchor="gt_7e1a5d0b-662e-4b9c-b8ba-17b95c46fe52">
        <w:r>
          <w:rPr>
            <w:rStyle w:val="HyperlinkGreen"/>
            <w:b/>
          </w:rPr>
          <w:t>MethodInstance</w:t>
        </w:r>
      </w:hyperlink>
      <w:r>
        <w:t xml:space="preserve">. The </w:t>
      </w:r>
      <w:hyperlink w:anchor="gt_2f24f458-7d39-47a2-93f7-de433ea85c75">
        <w:r>
          <w:rPr>
            <w:rStyle w:val="HyperlinkGreen"/>
            <w:b/>
          </w:rPr>
          <w:t>partition</w:t>
        </w:r>
      </w:hyperlink>
      <w:r>
        <w:t xml:space="preserve"> of this </w:t>
      </w:r>
      <w:r>
        <w:rPr>
          <w:b/>
        </w:rPr>
        <w:t>MethodInstance</w:t>
      </w:r>
      <w:r>
        <w:t xml:space="preserve"> MUST be the partition of the protocol client.</w:t>
      </w:r>
    </w:p>
    <w:p w:rsidR="00A82F45" w:rsidRDefault="00822365">
      <w:pPr>
        <w:pStyle w:val="Heading5"/>
      </w:pPr>
      <w:bookmarkStart w:id="3027" w:name="section_0724dce28c1f4f8fb6ee746ed81b4016"/>
      <w:bookmarkStart w:id="3028" w:name="_Toc83915365"/>
      <w:r>
        <w:t>Complex Types</w:t>
      </w:r>
      <w:bookmarkEnd w:id="3027"/>
      <w:bookmarkEnd w:id="3028"/>
    </w:p>
    <w:p w:rsidR="00A82F45" w:rsidRDefault="00822365">
      <w:r>
        <w:t>None.</w:t>
      </w:r>
    </w:p>
    <w:p w:rsidR="00A82F45" w:rsidRDefault="00822365">
      <w:pPr>
        <w:pStyle w:val="Heading5"/>
      </w:pPr>
      <w:bookmarkStart w:id="3029" w:name="section_4ff7c3faf43742c7b1e1606985dc54b2"/>
      <w:bookmarkStart w:id="3030" w:name="_Toc83915366"/>
      <w:r>
        <w:t>Simple Types</w:t>
      </w:r>
      <w:bookmarkEnd w:id="3029"/>
      <w:bookmarkEnd w:id="3030"/>
    </w:p>
    <w:p w:rsidR="00A82F45" w:rsidRDefault="00822365">
      <w:r>
        <w:t>None.</w:t>
      </w:r>
    </w:p>
    <w:p w:rsidR="00A82F45" w:rsidRDefault="00822365">
      <w:pPr>
        <w:pStyle w:val="Heading5"/>
      </w:pPr>
      <w:bookmarkStart w:id="3031" w:name="section_5b823e5bfee346308116e665ab835357"/>
      <w:bookmarkStart w:id="3032" w:name="_Toc83915367"/>
      <w:r>
        <w:t>Attributes</w:t>
      </w:r>
      <w:bookmarkEnd w:id="3031"/>
      <w:bookmarkEnd w:id="3032"/>
    </w:p>
    <w:p w:rsidR="00A82F45" w:rsidRDefault="00822365">
      <w:r>
        <w:t>None.</w:t>
      </w:r>
    </w:p>
    <w:p w:rsidR="00A82F45" w:rsidRDefault="00822365">
      <w:pPr>
        <w:pStyle w:val="Heading5"/>
      </w:pPr>
      <w:bookmarkStart w:id="3033" w:name="section_34fb4486758e4bb1988e399b9353751f"/>
      <w:bookmarkStart w:id="3034" w:name="_Toc83915368"/>
      <w:r>
        <w:t>Groups</w:t>
      </w:r>
      <w:bookmarkEnd w:id="3033"/>
      <w:bookmarkEnd w:id="3034"/>
    </w:p>
    <w:p w:rsidR="00A82F45" w:rsidRDefault="00822365">
      <w:r>
        <w:t>None.</w:t>
      </w:r>
    </w:p>
    <w:p w:rsidR="00A82F45" w:rsidRDefault="00822365">
      <w:pPr>
        <w:pStyle w:val="Heading5"/>
      </w:pPr>
      <w:bookmarkStart w:id="3035" w:name="section_06395b2fce97479f9169c1a3af1e9c6b"/>
      <w:bookmarkStart w:id="3036" w:name="_Toc83915369"/>
      <w:r>
        <w:lastRenderedPageBreak/>
        <w:t>Attribute Groups</w:t>
      </w:r>
      <w:bookmarkEnd w:id="3035"/>
      <w:bookmarkEnd w:id="3036"/>
    </w:p>
    <w:p w:rsidR="00A82F45" w:rsidRDefault="00822365">
      <w:r>
        <w:t>None.</w:t>
      </w:r>
    </w:p>
    <w:p w:rsidR="00A82F45" w:rsidRDefault="00822365">
      <w:pPr>
        <w:pStyle w:val="Heading4"/>
      </w:pPr>
      <w:bookmarkStart w:id="3037" w:name="section_d9ed3ab5f4c0408babd1d03fb6b0aceb"/>
      <w:bookmarkStart w:id="3038" w:name="_Toc83915370"/>
      <w:r>
        <w:t>GetMethodInstancesForDataC</w:t>
      </w:r>
      <w:r>
        <w:t>lass</w:t>
      </w:r>
      <w:bookmarkEnd w:id="3037"/>
      <w:bookmarkEnd w:id="3038"/>
      <w:r>
        <w:fldChar w:fldCharType="begin"/>
      </w:r>
      <w:r>
        <w:instrText xml:space="preserve"> XE "Server:GetMethodInstancesForDataClass operation" </w:instrText>
      </w:r>
      <w:r>
        <w:fldChar w:fldCharType="end"/>
      </w:r>
      <w:r>
        <w:fldChar w:fldCharType="begin"/>
      </w:r>
      <w:r>
        <w:instrText xml:space="preserve"> XE "Operations:GetMethodInstancesForDataClass" </w:instrText>
      </w:r>
      <w:r>
        <w:fldChar w:fldCharType="end"/>
      </w:r>
    </w:p>
    <w:p w:rsidR="00A82F45" w:rsidRDefault="00822365">
      <w:bookmarkStart w:id="3039" w:name="CC_8e1d3ec95bcebcc617a415e69fc8f71b"/>
      <w:bookmarkEnd w:id="3039"/>
      <w:r>
        <w:t xml:space="preserve">The </w:t>
      </w:r>
      <w:r>
        <w:rPr>
          <w:b/>
        </w:rPr>
        <w:t>GetMethodInstancesForDataClass</w:t>
      </w:r>
      <w:r>
        <w:t xml:space="preserve"> operation retrieves the </w:t>
      </w:r>
      <w:hyperlink w:anchor="gt_7e1a5d0b-662e-4b9c-b8ba-17b95c46fe52">
        <w:r>
          <w:rPr>
            <w:rStyle w:val="HyperlinkGreen"/>
            <w:b/>
          </w:rPr>
          <w:t>MethodInstances</w:t>
        </w:r>
      </w:hyperlink>
      <w:r>
        <w:t xml:space="preserve"> containe</w:t>
      </w:r>
      <w:r>
        <w:t xml:space="preserve">d by the </w:t>
      </w:r>
      <w:hyperlink w:anchor="gt_f99d793b-65f7-48f5-a6f5-f1c357de3968">
        <w:r>
          <w:rPr>
            <w:rStyle w:val="HyperlinkGreen"/>
            <w:b/>
          </w:rPr>
          <w:t>Methods</w:t>
        </w:r>
      </w:hyperlink>
      <w:r>
        <w:t xml:space="preserve"> contained by the specified </w:t>
      </w:r>
      <w:hyperlink w:anchor="gt_6b4d30ac-3252-4b34-ae4b-ab304d55b69a">
        <w:r>
          <w:rPr>
            <w:rStyle w:val="HyperlinkGreen"/>
            <w:b/>
          </w:rPr>
          <w:t>DataClass</w:t>
        </w:r>
      </w:hyperlink>
      <w:r>
        <w:t>.</w:t>
      </w:r>
    </w:p>
    <w:p w:rsidR="00A82F45" w:rsidRDefault="00822365">
      <w:bookmarkStart w:id="3040" w:name="CC_f2f2e27fe58088e94a567e1e772bf846"/>
      <w:bookmarkEnd w:id="3040"/>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GetMethodInstancesForDataClass </w:t>
      </w:r>
      <w:hyperlink w:anchor="gt_3f81265d-5456-4bfe-b795-ac5bf522b299">
        <w:r>
          <w:rPr>
            <w:rStyle w:val="HyperlinkGreen"/>
            <w:b/>
          </w:rPr>
          <w:t>WSDL operation</w:t>
        </w:r>
      </w:hyperlink>
      <w:r>
        <w:t>.</w:t>
      </w:r>
    </w:p>
    <w:p w:rsidR="00A82F45" w:rsidRDefault="00822365">
      <w:pPr>
        <w:pStyle w:val="Code"/>
      </w:pPr>
      <w:r>
        <w:t>&lt;wsdl:operation name="GetMethodInstancesForDataClass" xmlns:wsdl="http://schemas.xmlsoap.org/wsdl/"&gt;</w:t>
      </w:r>
    </w:p>
    <w:p w:rsidR="00A82F45" w:rsidRDefault="00822365">
      <w:pPr>
        <w:pStyle w:val="Code"/>
      </w:pPr>
      <w:r>
        <w:t xml:space="preserve">  &lt;w</w:t>
      </w:r>
      <w:r>
        <w:t>sdl:input wsaw:Action="http://www.microsoft.com/Office/2009/BusinessDataCatalog/BusinessDataCatalogSharedService/GetMethodInstancesForDataClass" message="tns:BusinessDataCatalogSharedService_GetMethodInstancesForDataClass_InputMessage" xmlns:wsaw="http://w</w:t>
      </w:r>
      <w:r>
        <w:t>ww.w3.org/2006/05/addressing/wsdl"/&gt;</w:t>
      </w:r>
    </w:p>
    <w:p w:rsidR="00A82F45" w:rsidRDefault="00822365">
      <w:pPr>
        <w:pStyle w:val="Code"/>
      </w:pPr>
      <w:r>
        <w:t xml:space="preserve">  &lt;wsdl:output wsaw:Action="http://www.microsoft.com/Office/2009/BusinessDataCatalog/BusinessDataCatalogSharedService/GetMethodInstancesForDataClassResponse" message="tns:BusinessDataCatalogSharedService_GetMethodInstan</w:t>
      </w:r>
      <w:r>
        <w:t>cesForDataClass_OutputMessage" xmlns:wsaw="http://www.w3.org/2006/05/addressing/wsdl"/&gt;</w:t>
      </w:r>
    </w:p>
    <w:p w:rsidR="00A82F45" w:rsidRDefault="00822365">
      <w:pPr>
        <w:pStyle w:val="Code"/>
      </w:pPr>
      <w:r>
        <w:t xml:space="preserve">  &lt;wsdl:fault wsaw:Action="http://www.microsoft.com/Office/2009/BusinessDataCatalog/BusinessDataCatalogSharedService/GetMethodInstancesForDataClassArgumentExceptionFaul</w:t>
      </w:r>
      <w:r>
        <w:t>t" name="ArgumentExceptionFault" message="tns:BusinessDataCatalogSharedService_GetMethodInstancesForDataClass_ArgumentExceptionFault_FaultMessage" xmlns:wsaw="http://www.w3.org/2006/05/addressing/wsdl"/&gt;</w:t>
      </w:r>
    </w:p>
    <w:p w:rsidR="00A82F45" w:rsidRDefault="00822365">
      <w:pPr>
        <w:pStyle w:val="Code"/>
      </w:pPr>
      <w:r>
        <w:t xml:space="preserve">  &lt;wsdl:fault wsaw:Action="http://www.microsoft.com/</w:t>
      </w:r>
      <w:r>
        <w:t>Office/2009/BusinessDataCatalog/BusinessDataCatalogSharedService/GetMethodInstancesForDataClassArgumentNullExceptionFault" name="ArgumentNullExceptionFault" message="tns:BusinessDataCatalogSharedService_GetMethodInstancesForDataClass_ArgumentNullExceptionF</w:t>
      </w:r>
      <w:r>
        <w:t>ault_FaultMessage" xmlns:wsaw="http://www.w3.org/2006/05/addressing/wsdl"/&gt;</w:t>
      </w:r>
    </w:p>
    <w:p w:rsidR="00A82F45" w:rsidRDefault="00822365">
      <w:pPr>
        <w:pStyle w:val="Code"/>
      </w:pPr>
      <w:r>
        <w:t xml:space="preserve">  &lt;wsdl:fault wsaw:Action="http://www.microsoft.com/Office/2009/BusinessDataCatalog/BusinessDataCatalogSharedService/GetMethodInstancesForDataClassArgumentOutOfRangeExceptionFault"</w:t>
      </w:r>
      <w:r>
        <w:t xml:space="preserve"> name="ArgumentOutOfRangeExceptionFault" message="tns:BusinessDataCatalogSharedService_GetMethodInstancesForDataClass_ArgumentOutOfRangeExceptionFault_FaultMessage" xmlns:wsaw="http://www.w3.org/2006/05/addressing/wsdl"/&gt;</w:t>
      </w:r>
    </w:p>
    <w:p w:rsidR="00A82F45" w:rsidRDefault="00822365">
      <w:pPr>
        <w:pStyle w:val="Code"/>
      </w:pPr>
      <w:r>
        <w:t xml:space="preserve">  &lt;wsdl:fault</w:t>
      </w:r>
      <w:r>
        <w:t xml:space="preserve"> wsaw:Action="http://www.microsoft.com/Office/2009/BusinessDataCatalog/BusinessDataCatalogSharedService/GetMethodInstancesForDataClassBdcExceptionStateFault" name="BdcExceptionStateFault" message="tns:BusinessDataCatalogSharedService_GetMethodInstancesForD</w:t>
      </w:r>
      <w:r>
        <w:t>ataClass_BdcExceptionStateFault_FaultMessage" xmlns:wsaw="http://www.w3.org/2006/05/addressing/wsdl"/&gt;</w:t>
      </w:r>
    </w:p>
    <w:p w:rsidR="00A82F45" w:rsidRDefault="00822365">
      <w:pPr>
        <w:pStyle w:val="Code"/>
      </w:pPr>
      <w:r>
        <w:t xml:space="preserve">  &lt;wsdl:fault wsaw:Action="http://www.microsoft.com/Office/2009/BusinessDataCatalog/BusinessDataCatalogSharedService/GetMethodInstancesForDataClassInvali</w:t>
      </w:r>
      <w:r>
        <w:t>dOperationExceptionFault" name="InvalidOperationExceptionFault" message="tns:BusinessDataCatalogSharedService_GetMethodInstancesForDataClass_InvalidOperationExceptionFault_FaultMessage" xmlns:wsaw="http://www.w3.org/2006/05/addressing/wsdl"/&gt;</w:t>
      </w:r>
    </w:p>
    <w:p w:rsidR="00A82F45" w:rsidRDefault="00822365">
      <w:pPr>
        <w:pStyle w:val="Code"/>
      </w:pPr>
      <w:r>
        <w:t xml:space="preserve">  &lt;wsdl:fault</w:t>
      </w:r>
      <w:r>
        <w:t xml:space="preserve"> wsaw:Action="http://www.microsoft.com/Office/2009/BusinessDataCatalog/BusinessDataCatalogSharedService/GetMethodInstancesForDataClassMetadataExceptionStateFault" name="MetadataExceptionStateFault" message="tns:BusinessDataCatalogSharedService_GetMethodIns</w:t>
      </w:r>
      <w:r>
        <w:t>tancesForDataClass_MetadataExceptionStateFault_FaultMessage" xmlns:wsaw="http://www.w3.org/2006/05/addressing/wsdl"/&gt;</w:t>
      </w:r>
    </w:p>
    <w:p w:rsidR="00A82F45" w:rsidRDefault="00822365">
      <w:pPr>
        <w:pStyle w:val="Code"/>
      </w:pPr>
      <w:r>
        <w:t>&lt;/wsdl:operation&gt;</w:t>
      </w:r>
    </w:p>
    <w:p w:rsidR="00A82F45" w:rsidRDefault="00822365">
      <w:bookmarkStart w:id="3041" w:name="CC_95a3750e21a3f1d703a9d3b7cdc113dc"/>
      <w:bookmarkEnd w:id="3041"/>
      <w:r>
        <w:t xml:space="preserve">The protocol client sends a </w:t>
      </w:r>
      <w:r>
        <w:rPr>
          <w:b/>
        </w:rPr>
        <w:t>BusinessDataCatalogSharedService_GetMethodInstancesForDataClass_InputMessage</w:t>
      </w:r>
      <w:r>
        <w:t xml:space="preserve"> request message, and the protocol server MUST respond with a </w:t>
      </w:r>
      <w:r>
        <w:rPr>
          <w:b/>
        </w:rPr>
        <w:lastRenderedPageBreak/>
        <w:t>BusinessDataCatalogSharedService_GetMethodInstancesForDataClass_OutputMessage</w:t>
      </w:r>
      <w:r>
        <w:t xml:space="preserve"> response message, unless any faults occur.</w:t>
      </w:r>
    </w:p>
    <w:p w:rsidR="00A82F45" w:rsidRDefault="00822365">
      <w:r>
        <w:t xml:space="preserve">If any one of the conditions in the following table is met, the protocol </w:t>
      </w:r>
      <w:r>
        <w:t xml:space="preserve">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w:t>
        </w:r>
        <w:r>
          <w:rPr>
            <w:rStyle w:val="Hyperlink"/>
          </w:rPr>
          <w:t>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584" w:type="dxa"/>
          </w:tcPr>
          <w:p w:rsidR="00A82F45" w:rsidRDefault="00822365">
            <w:pPr>
              <w:pStyle w:val="TableHeaderText"/>
              <w:keepNext w:val="0"/>
            </w:pPr>
            <w:r>
              <w:t>Error complex type</w:t>
            </w:r>
          </w:p>
        </w:tc>
        <w:tc>
          <w:tcPr>
            <w:tcW w:w="3891" w:type="dxa"/>
          </w:tcPr>
          <w:p w:rsidR="00A82F45" w:rsidRDefault="00822365">
            <w:pPr>
              <w:pStyle w:val="TableHeaderText"/>
              <w:keepNext w:val="0"/>
            </w:pPr>
            <w:r>
              <w:t>Condition</w:t>
            </w:r>
          </w:p>
        </w:tc>
      </w:tr>
      <w:tr w:rsidR="00A82F45" w:rsidTr="00A82F45">
        <w:tc>
          <w:tcPr>
            <w:tcW w:w="5584"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A82F45" w:rsidRDefault="00822365">
            <w:pPr>
              <w:pStyle w:val="TableBodyText"/>
            </w:pPr>
            <w:r>
              <w:t xml:space="preserve">The specified </w:t>
            </w:r>
            <w:hyperlink w:anchor="gt_0d75e076-dc2d-4256-ae9e-3644f9b4230b">
              <w:r>
                <w:rPr>
                  <w:rStyle w:val="HyperlinkGreen"/>
                  <w:b/>
                </w:rPr>
                <w:t>MetadataObjectId</w:t>
              </w:r>
            </w:hyperlink>
            <w:r>
              <w:t xml:space="preserve"> is set to zero ("0").</w:t>
            </w:r>
          </w:p>
        </w:tc>
      </w:tr>
      <w:tr w:rsidR="00A82F45" w:rsidTr="00A82F45">
        <w:tc>
          <w:tcPr>
            <w:tcW w:w="5584"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A82F45" w:rsidRDefault="00822365">
            <w:pPr>
              <w:pStyle w:val="TableBodyText"/>
            </w:pPr>
            <w:r>
              <w:t xml:space="preserve">The specified </w:t>
            </w:r>
            <w:r>
              <w:rPr>
                <w:b/>
              </w:rPr>
              <w:t>DataClass</w:t>
            </w:r>
            <w:r>
              <w:t xml:space="preserve"> does not exist.</w:t>
            </w:r>
            <w:bookmarkStart w:id="3042" w:name="Appendix_A_Target_95"/>
            <w:r>
              <w:rPr>
                <w:rStyle w:val="Hyperlink"/>
              </w:rPr>
              <w:fldChar w:fldCharType="begin"/>
            </w:r>
            <w:r>
              <w:rPr>
                <w:rStyle w:val="Hyperlink"/>
                <w:szCs w:val="24"/>
              </w:rPr>
              <w:instrText xml:space="preserve"> HYPERLINK \l "Appendix_A_95" \o "Product behavior note 95" \h </w:instrText>
            </w:r>
            <w:r>
              <w:rPr>
                <w:rStyle w:val="Hyperlink"/>
              </w:rPr>
            </w:r>
            <w:r>
              <w:rPr>
                <w:rStyle w:val="Hyperlink"/>
                <w:szCs w:val="24"/>
              </w:rPr>
              <w:fldChar w:fldCharType="separate"/>
            </w:r>
            <w:r>
              <w:rPr>
                <w:rStyle w:val="Hyperlink"/>
              </w:rPr>
              <w:t>&lt;95&gt;</w:t>
            </w:r>
            <w:r>
              <w:rPr>
                <w:rStyle w:val="Hyperlink"/>
              </w:rPr>
              <w:fldChar w:fldCharType="end"/>
            </w:r>
            <w:bookmarkEnd w:id="3042"/>
          </w:p>
        </w:tc>
      </w:tr>
    </w:tbl>
    <w:p w:rsidR="00A82F45" w:rsidRDefault="00A82F45"/>
    <w:p w:rsidR="00A82F45" w:rsidRDefault="00822365">
      <w:pPr>
        <w:pStyle w:val="Heading5"/>
      </w:pPr>
      <w:bookmarkStart w:id="3043" w:name="section_cf8aebf1a0854471925372b979c64d93"/>
      <w:bookmarkStart w:id="3044" w:name="_Toc83915371"/>
      <w:r>
        <w:t>Messages</w:t>
      </w:r>
      <w:bookmarkEnd w:id="3043"/>
      <w:bookmarkEnd w:id="3044"/>
    </w:p>
    <w:p w:rsidR="00A82F45" w:rsidRDefault="00822365">
      <w:r>
        <w:t>The following table summarizes</w:t>
      </w:r>
      <w:r>
        <w:t xml:space="preserve">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7"/>
        <w:gridCol w:w="274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BusinessDataCatalogSharedService_GetMethodInstancesForDataClass_InputMessage</w:t>
            </w:r>
          </w:p>
        </w:tc>
        <w:tc>
          <w:tcPr>
            <w:tcW w:w="0" w:type="auto"/>
            <w:vAlign w:val="center"/>
          </w:tcPr>
          <w:p w:rsidR="00A82F45" w:rsidRDefault="00822365">
            <w:pPr>
              <w:pStyle w:val="TableBodyText"/>
            </w:pPr>
            <w:r>
              <w:t xml:space="preserve">The request </w:t>
            </w:r>
            <w:r>
              <w:t xml:space="preserve">WSDL message for the </w:t>
            </w:r>
            <w:r>
              <w:rPr>
                <w:b/>
              </w:rPr>
              <w:t xml:space="preserve">GetMethodInstancesForDataClass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BusinessDataCatalogSharedService_GetMethodInstancesForDataClass_OutputMessage</w:t>
            </w:r>
          </w:p>
        </w:tc>
        <w:tc>
          <w:tcPr>
            <w:tcW w:w="0" w:type="auto"/>
            <w:vAlign w:val="center"/>
          </w:tcPr>
          <w:p w:rsidR="00A82F45" w:rsidRDefault="00822365">
            <w:pPr>
              <w:pStyle w:val="TableBodyText"/>
            </w:pPr>
            <w:r>
              <w:t xml:space="preserve">The response WSDL message for the </w:t>
            </w:r>
            <w:r>
              <w:rPr>
                <w:b/>
              </w:rPr>
              <w:t>GetMethodInst</w:t>
            </w:r>
            <w:r>
              <w:rPr>
                <w:b/>
              </w:rPr>
              <w:t xml:space="preserve">ancesForDataClass </w:t>
            </w:r>
            <w:r>
              <w:t>WSDL operation.</w:t>
            </w:r>
          </w:p>
        </w:tc>
      </w:tr>
    </w:tbl>
    <w:p w:rsidR="00A82F45" w:rsidRDefault="00A82F45"/>
    <w:p w:rsidR="00A82F45" w:rsidRDefault="00822365">
      <w:pPr>
        <w:pStyle w:val="Heading6"/>
      </w:pPr>
      <w:bookmarkStart w:id="3045" w:name="section_15d7cb6b3e7f488fb49587e621f96a86"/>
      <w:bookmarkStart w:id="3046" w:name="_Toc83915372"/>
      <w:r>
        <w:t>BusinessDataCatalogSharedService_GetMethodInstancesForDataClass_InputMessage</w:t>
      </w:r>
      <w:bookmarkEnd w:id="3045"/>
      <w:bookmarkEnd w:id="3046"/>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GetMethodInstancesForDataClass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w:t>
      </w:r>
      <w:r>
        <w:t>tMethodInstancesForDataClass</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GetMethodInstancesForDataClass </w:t>
      </w:r>
      <w:r>
        <w:t>element.</w:t>
      </w:r>
    </w:p>
    <w:p w:rsidR="00A82F45" w:rsidRDefault="00822365">
      <w:pPr>
        <w:pStyle w:val="Heading6"/>
      </w:pPr>
      <w:bookmarkStart w:id="3047" w:name="section_75b34e88faf44563a6f30aebcf8d211a"/>
      <w:bookmarkStart w:id="3048" w:name="_Toc83915373"/>
      <w:r>
        <w:t>BusinessDataCatalogSharedService_GetMethodInstancesForDataClass_OutputMessage</w:t>
      </w:r>
      <w:bookmarkEnd w:id="3047"/>
      <w:bookmarkEnd w:id="3048"/>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GetMethodInstancesForDataClass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 xml:space="preserve">SOAP </w:t>
        </w:r>
        <w:r>
          <w:rPr>
            <w:rStyle w:val="HyperlinkGreen"/>
            <w:b/>
          </w:rPr>
          <w:t>body</w:t>
        </w:r>
      </w:hyperlink>
      <w:r>
        <w:t xml:space="preserve"> contains the </w:t>
      </w:r>
      <w:r>
        <w:rPr>
          <w:b/>
        </w:rPr>
        <w:t xml:space="preserve">GetMethodInstancesForDataClassResponse </w:t>
      </w:r>
      <w:r>
        <w:t>element.</w:t>
      </w:r>
    </w:p>
    <w:p w:rsidR="00A82F45" w:rsidRDefault="00822365">
      <w:pPr>
        <w:pStyle w:val="Heading5"/>
      </w:pPr>
      <w:bookmarkStart w:id="3049" w:name="section_74ae4aaf24484e5a9c1da9aa0e233c55"/>
      <w:bookmarkStart w:id="3050" w:name="_Toc83915374"/>
      <w:r>
        <w:t>Elements</w:t>
      </w:r>
      <w:bookmarkEnd w:id="3049"/>
      <w:bookmarkEnd w:id="3050"/>
    </w:p>
    <w:p w:rsidR="00A82F45" w:rsidRDefault="00822365">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34"/>
        <w:gridCol w:w="534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GetMethodInstancesForDataClass</w:t>
            </w:r>
          </w:p>
        </w:tc>
        <w:tc>
          <w:tcPr>
            <w:tcW w:w="0" w:type="auto"/>
            <w:vAlign w:val="center"/>
          </w:tcPr>
          <w:p w:rsidR="00A82F45" w:rsidRDefault="00822365">
            <w:pPr>
              <w:pStyle w:val="TableBodyText"/>
            </w:pPr>
            <w:r>
              <w:t xml:space="preserve">The input data for the </w:t>
            </w:r>
            <w:r>
              <w:rPr>
                <w:b/>
              </w:rPr>
              <w:t xml:space="preserve">GetMethodInstancesForDataClass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GetMethodInstancesForDataClassResponse</w:t>
            </w:r>
          </w:p>
        </w:tc>
        <w:tc>
          <w:tcPr>
            <w:tcW w:w="0" w:type="auto"/>
            <w:vAlign w:val="center"/>
          </w:tcPr>
          <w:p w:rsidR="00A82F45" w:rsidRDefault="00822365">
            <w:pPr>
              <w:pStyle w:val="TableBodyText"/>
            </w:pPr>
            <w:r>
              <w:t xml:space="preserve">The result data for the </w:t>
            </w:r>
            <w:r>
              <w:rPr>
                <w:b/>
              </w:rPr>
              <w:t>GetMethodInstanc</w:t>
            </w:r>
            <w:r>
              <w:rPr>
                <w:b/>
              </w:rPr>
              <w:t xml:space="preserve">esForDataClass </w:t>
            </w:r>
            <w:r>
              <w:t>WSDL operation.</w:t>
            </w:r>
          </w:p>
        </w:tc>
      </w:tr>
    </w:tbl>
    <w:p w:rsidR="00A82F45" w:rsidRDefault="00A82F45"/>
    <w:p w:rsidR="00A82F45" w:rsidRDefault="00822365">
      <w:pPr>
        <w:pStyle w:val="Heading6"/>
      </w:pPr>
      <w:bookmarkStart w:id="3051" w:name="section_2e55873831b54fae90b4710c5731999c"/>
      <w:bookmarkStart w:id="3052" w:name="_Toc83915375"/>
      <w:r>
        <w:t>GetMethodInstancesForDataClass</w:t>
      </w:r>
      <w:bookmarkEnd w:id="3051"/>
      <w:bookmarkEnd w:id="3052"/>
    </w:p>
    <w:p w:rsidR="00A82F45" w:rsidRDefault="00822365">
      <w:r>
        <w:t xml:space="preserve">The </w:t>
      </w:r>
      <w:r>
        <w:rPr>
          <w:b/>
        </w:rPr>
        <w:t>GetMethodInstancesForDataClass</w:t>
      </w:r>
      <w:r>
        <w:t xml:space="preserve"> element specifies the input data for the </w:t>
      </w:r>
      <w:r>
        <w:rPr>
          <w:b/>
        </w:rPr>
        <w:t xml:space="preserve">GetMethodInstancesForDataClass </w:t>
      </w:r>
      <w:hyperlink w:anchor="gt_3f81265d-5456-4bfe-b795-ac5bf522b299">
        <w:r>
          <w:rPr>
            <w:rStyle w:val="HyperlinkGreen"/>
            <w:b/>
          </w:rPr>
          <w:t>WSDL operation</w:t>
        </w:r>
      </w:hyperlink>
      <w:r>
        <w:t>.</w:t>
      </w:r>
    </w:p>
    <w:p w:rsidR="00A82F45" w:rsidRDefault="00822365">
      <w:pPr>
        <w:pStyle w:val="Code"/>
      </w:pPr>
      <w:r>
        <w:t>&lt;xs:ele</w:t>
      </w:r>
      <w:r>
        <w:t>ment name="GetMethodInstancesForDataClass"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name="dataClassId" type="xs:unsignedInt"/&gt;</w:t>
      </w:r>
    </w:p>
    <w:p w:rsidR="00A82F45" w:rsidRDefault="00822365">
      <w:pPr>
        <w:pStyle w:val="Code"/>
      </w:pPr>
      <w:r>
        <w:t xml:space="preserve">      &lt;xs:element</w:t>
      </w:r>
      <w:r>
        <w:t xml:space="preserve">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053" w:name="CC_093141825537661f844d8a08145f883c"/>
      <w:bookmarkEnd w:id="3053"/>
      <w:r>
        <w:rPr>
          <w:b/>
        </w:rPr>
        <w:t xml:space="preserve">dataClassId: </w:t>
      </w:r>
      <w:r>
        <w:t xml:space="preserve">The </w:t>
      </w:r>
      <w:hyperlink w:anchor="gt_0d75e076-dc2d-4256-ae9e-3644f9b4230b">
        <w:r>
          <w:rPr>
            <w:rStyle w:val="HyperlinkGreen"/>
            <w:b/>
          </w:rPr>
          <w:t>Metadata</w:t>
        </w:r>
        <w:r>
          <w:rPr>
            <w:rStyle w:val="HyperlinkGreen"/>
            <w:b/>
          </w:rPr>
          <w:t>ObjectId</w:t>
        </w:r>
      </w:hyperlink>
      <w:r>
        <w:t xml:space="preserve"> of the </w:t>
      </w:r>
      <w:hyperlink w:anchor="gt_6b4d30ac-3252-4b34-ae4b-ab304d55b69a">
        <w:r>
          <w:rPr>
            <w:rStyle w:val="HyperlinkGreen"/>
            <w:b/>
          </w:rPr>
          <w:t>DataClass</w:t>
        </w:r>
      </w:hyperlink>
      <w:r>
        <w:t>.</w:t>
      </w:r>
    </w:p>
    <w:p w:rsidR="00A82F45" w:rsidRDefault="00822365">
      <w:bookmarkStart w:id="3054" w:name="CC_25c7d4df41a2b19f27ae2458f95b1f42"/>
      <w:bookmarkEnd w:id="3054"/>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3055" w:name="section_c1ae17188afa4862a8846d5580b9d42a"/>
      <w:bookmarkStart w:id="3056" w:name="_Toc83915376"/>
      <w:r>
        <w:t>GetMethodInstancesForDataClassResponse</w:t>
      </w:r>
      <w:bookmarkEnd w:id="3055"/>
      <w:bookmarkEnd w:id="3056"/>
    </w:p>
    <w:p w:rsidR="00A82F45" w:rsidRDefault="00822365">
      <w:r>
        <w:t xml:space="preserve">The </w:t>
      </w:r>
      <w:r>
        <w:rPr>
          <w:b/>
        </w:rPr>
        <w:t>GetMethodIn</w:t>
      </w:r>
      <w:r>
        <w:rPr>
          <w:b/>
        </w:rPr>
        <w:t>stancesForDataClassResponse</w:t>
      </w:r>
      <w:r>
        <w:t xml:space="preserve"> element specifies the result data for the </w:t>
      </w:r>
      <w:r>
        <w:rPr>
          <w:b/>
        </w:rPr>
        <w:t xml:space="preserve">GetMethodInstancesForDataClass </w:t>
      </w:r>
      <w:hyperlink w:anchor="gt_3f81265d-5456-4bfe-b795-ac5bf522b299">
        <w:r>
          <w:rPr>
            <w:rStyle w:val="HyperlinkGreen"/>
            <w:b/>
          </w:rPr>
          <w:t>WSDL operation</w:t>
        </w:r>
      </w:hyperlink>
      <w:r>
        <w:t>.</w:t>
      </w:r>
    </w:p>
    <w:p w:rsidR="00A82F45" w:rsidRDefault="00822365">
      <w:pPr>
        <w:pStyle w:val="Code"/>
      </w:pPr>
      <w:r>
        <w:t>&lt;xs:element name="GetMethodInstancesForDataClassResponse" xmlns:xs="http://ww</w:t>
      </w:r>
      <w:r>
        <w:t>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name="GetMethodInstancesForDataClassResult" nillable="true" type="q8:ArrayOfMethodInstanceStruct"/&gt;</w:t>
      </w:r>
    </w:p>
    <w:p w:rsidR="00A82F45" w:rsidRDefault="00822365">
      <w:pPr>
        <w:pStyle w:val="Code"/>
      </w:pPr>
      <w:r>
        <w:t xml:space="preserve">    &lt;/xs:sequenc</w:t>
      </w:r>
      <w:r>
        <w:t>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057" w:name="CC_5cd62cfc181665e857b7fc9c3a6e58c9"/>
      <w:bookmarkEnd w:id="3057"/>
      <w:r>
        <w:rPr>
          <w:b/>
        </w:rPr>
        <w:t xml:space="preserve">GetMethodInstancesForDataClassResult: </w:t>
      </w:r>
      <w:r>
        <w:t xml:space="preserve">The list of </w:t>
      </w:r>
      <w:hyperlink w:anchor="gt_7e1a5d0b-662e-4b9c-b8ba-17b95c46fe52">
        <w:r>
          <w:rPr>
            <w:rStyle w:val="HyperlinkGreen"/>
            <w:b/>
          </w:rPr>
          <w:t>MethodInstances</w:t>
        </w:r>
      </w:hyperlink>
      <w:r>
        <w:t xml:space="preserve">. The </w:t>
      </w:r>
      <w:hyperlink w:anchor="gt_2f24f458-7d39-47a2-93f7-de433ea85c75">
        <w:r>
          <w:rPr>
            <w:rStyle w:val="HyperlinkGreen"/>
            <w:b/>
          </w:rPr>
          <w:t>partition</w:t>
        </w:r>
      </w:hyperlink>
      <w:r>
        <w:t xml:space="preserve"> of these </w:t>
      </w:r>
      <w:r>
        <w:rPr>
          <w:b/>
        </w:rPr>
        <w:t>Metho</w:t>
      </w:r>
      <w:r>
        <w:rPr>
          <w:b/>
        </w:rPr>
        <w:t>dInstances</w:t>
      </w:r>
      <w:r>
        <w:t xml:space="preserve"> MUST be the partition of the protocol client.</w:t>
      </w:r>
    </w:p>
    <w:p w:rsidR="00A82F45" w:rsidRDefault="00822365">
      <w:pPr>
        <w:pStyle w:val="Heading5"/>
      </w:pPr>
      <w:bookmarkStart w:id="3058" w:name="section_4b675299b18a4dc5bc2b804df7940eb9"/>
      <w:bookmarkStart w:id="3059" w:name="_Toc83915377"/>
      <w:r>
        <w:t>Complex Types</w:t>
      </w:r>
      <w:bookmarkEnd w:id="3058"/>
      <w:bookmarkEnd w:id="3059"/>
    </w:p>
    <w:p w:rsidR="00A82F45" w:rsidRDefault="00822365">
      <w:r>
        <w:t>None.</w:t>
      </w:r>
    </w:p>
    <w:p w:rsidR="00A82F45" w:rsidRDefault="00822365">
      <w:pPr>
        <w:pStyle w:val="Heading5"/>
      </w:pPr>
      <w:bookmarkStart w:id="3060" w:name="section_6c52ac9e63f84267af63df7149b649bf"/>
      <w:bookmarkStart w:id="3061" w:name="_Toc83915378"/>
      <w:r>
        <w:t>Simple Types</w:t>
      </w:r>
      <w:bookmarkEnd w:id="3060"/>
      <w:bookmarkEnd w:id="3061"/>
    </w:p>
    <w:p w:rsidR="00A82F45" w:rsidRDefault="00822365">
      <w:r>
        <w:t>None.</w:t>
      </w:r>
    </w:p>
    <w:p w:rsidR="00A82F45" w:rsidRDefault="00822365">
      <w:pPr>
        <w:pStyle w:val="Heading5"/>
      </w:pPr>
      <w:bookmarkStart w:id="3062" w:name="section_1b424c3a0f0443d485d4fa5eaa3bf525"/>
      <w:bookmarkStart w:id="3063" w:name="_Toc83915379"/>
      <w:r>
        <w:lastRenderedPageBreak/>
        <w:t>Attributes</w:t>
      </w:r>
      <w:bookmarkEnd w:id="3062"/>
      <w:bookmarkEnd w:id="3063"/>
    </w:p>
    <w:p w:rsidR="00A82F45" w:rsidRDefault="00822365">
      <w:r>
        <w:t>None.</w:t>
      </w:r>
    </w:p>
    <w:p w:rsidR="00A82F45" w:rsidRDefault="00822365">
      <w:pPr>
        <w:pStyle w:val="Heading5"/>
      </w:pPr>
      <w:bookmarkStart w:id="3064" w:name="section_00a65068e4cc4e88b3f6c74e6c8c3a51"/>
      <w:bookmarkStart w:id="3065" w:name="_Toc83915380"/>
      <w:r>
        <w:t>Groups</w:t>
      </w:r>
      <w:bookmarkEnd w:id="3064"/>
      <w:bookmarkEnd w:id="3065"/>
    </w:p>
    <w:p w:rsidR="00A82F45" w:rsidRDefault="00822365">
      <w:r>
        <w:t>None.</w:t>
      </w:r>
    </w:p>
    <w:p w:rsidR="00A82F45" w:rsidRDefault="00822365">
      <w:pPr>
        <w:pStyle w:val="Heading5"/>
      </w:pPr>
      <w:bookmarkStart w:id="3066" w:name="section_3a04a11121014e6fa6d5bb1b0647cc86"/>
      <w:bookmarkStart w:id="3067" w:name="_Toc83915381"/>
      <w:r>
        <w:t>Attribute Groups</w:t>
      </w:r>
      <w:bookmarkEnd w:id="3066"/>
      <w:bookmarkEnd w:id="3067"/>
    </w:p>
    <w:p w:rsidR="00A82F45" w:rsidRDefault="00822365">
      <w:r>
        <w:t>None.</w:t>
      </w:r>
    </w:p>
    <w:p w:rsidR="00A82F45" w:rsidRDefault="00822365">
      <w:pPr>
        <w:pStyle w:val="Heading4"/>
      </w:pPr>
      <w:bookmarkStart w:id="3068" w:name="section_390b984833db4402b01ed83e754e6c4f"/>
      <w:bookmarkStart w:id="3069" w:name="_Toc83915382"/>
      <w:r>
        <w:t>GetMethodInstancesForMethod</w:t>
      </w:r>
      <w:bookmarkEnd w:id="3068"/>
      <w:bookmarkEnd w:id="3069"/>
      <w:r>
        <w:fldChar w:fldCharType="begin"/>
      </w:r>
      <w:r>
        <w:instrText xml:space="preserve"> XE "Server:GetMethodInstancesForMethod operation" </w:instrText>
      </w:r>
      <w:r>
        <w:fldChar w:fldCharType="end"/>
      </w:r>
      <w:r>
        <w:fldChar w:fldCharType="begin"/>
      </w:r>
      <w:r>
        <w:instrText xml:space="preserve"> XE "Operations:GetMethodInstancesForMethod" </w:instrText>
      </w:r>
      <w:r>
        <w:fldChar w:fldCharType="end"/>
      </w:r>
    </w:p>
    <w:p w:rsidR="00A82F45" w:rsidRDefault="00822365">
      <w:bookmarkStart w:id="3070" w:name="CC_666c0dc318a1a5e35f20790270b9c6da"/>
      <w:bookmarkEnd w:id="3070"/>
      <w:r>
        <w:t xml:space="preserve">The </w:t>
      </w:r>
      <w:r>
        <w:rPr>
          <w:b/>
        </w:rPr>
        <w:t>GetMethodInstancesForMethod</w:t>
      </w:r>
      <w:r>
        <w:t xml:space="preserve"> operation retrieves the </w:t>
      </w:r>
      <w:hyperlink w:anchor="gt_7e1a5d0b-662e-4b9c-b8ba-17b95c46fe52">
        <w:r>
          <w:rPr>
            <w:rStyle w:val="HyperlinkGreen"/>
            <w:b/>
          </w:rPr>
          <w:t>MethodInstances</w:t>
        </w:r>
      </w:hyperlink>
      <w:r>
        <w:t xml:space="preserve"> contained by the specified </w:t>
      </w:r>
      <w:hyperlink w:anchor="gt_f99d793b-65f7-48f5-a6f5-f1c357de3968">
        <w:r>
          <w:rPr>
            <w:rStyle w:val="HyperlinkGreen"/>
            <w:b/>
          </w:rPr>
          <w:t>Method</w:t>
        </w:r>
      </w:hyperlink>
      <w:r>
        <w:t>.</w:t>
      </w:r>
    </w:p>
    <w:p w:rsidR="00A82F45" w:rsidRDefault="00822365">
      <w:bookmarkStart w:id="3071" w:name="CC_a4fde49eca19b2a5c7b52d3b6b588109"/>
      <w:bookmarkEnd w:id="3071"/>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GetMethodInstancesForMethod </w:t>
      </w:r>
      <w:hyperlink w:anchor="gt_3f81265d-5456-4bfe-b795-ac5bf522b299">
        <w:r>
          <w:rPr>
            <w:rStyle w:val="HyperlinkGreen"/>
            <w:b/>
          </w:rPr>
          <w:t>WSDL operation</w:t>
        </w:r>
      </w:hyperlink>
      <w:r>
        <w:t>.</w:t>
      </w:r>
    </w:p>
    <w:p w:rsidR="00A82F45" w:rsidRDefault="00822365">
      <w:pPr>
        <w:pStyle w:val="Code"/>
      </w:pPr>
      <w:r>
        <w:t>&lt;</w:t>
      </w:r>
      <w:r>
        <w:t>wsdl:operation name="GetMethodInstancesForMethod" xmlns:wsdl="http://schemas.xmlsoap.org/wsdl/"&gt;</w:t>
      </w:r>
    </w:p>
    <w:p w:rsidR="00A82F45" w:rsidRDefault="00822365">
      <w:pPr>
        <w:pStyle w:val="Code"/>
      </w:pPr>
      <w:r>
        <w:t xml:space="preserve">  &lt;wsdl:input wsaw:Action="http://www.microsoft.com/Office/2009/BusinessDataCatalog/BusinessDataCatalogSharedService/GetMethodInstancesForMethod" message="tns:</w:t>
      </w:r>
      <w:r>
        <w:t>BusinessDataCatalogSharedService_GetMethodInstancesForMethod_InputMessage" xmlns:wsaw="http://www.w3.org/2006/05/addressing/wsdl"/&gt;</w:t>
      </w:r>
    </w:p>
    <w:p w:rsidR="00A82F45" w:rsidRDefault="00822365">
      <w:pPr>
        <w:pStyle w:val="Code"/>
      </w:pPr>
      <w:r>
        <w:t xml:space="preserve">  &lt;wsdl:output wsaw:Action="http://www.microsoft.com/Office/2009/BusinessDataCatalog/BusinessDataCatalogSharedService/GetMet</w:t>
      </w:r>
      <w:r>
        <w:t>hodInstancesForMethodResponse" message="tns:BusinessDataCatalogSharedService_GetMethodInstancesForMethod_OutputMessage" xmlns:wsaw="http://www.w3.org/2006/05/addressing/wsdl"/&gt;</w:t>
      </w:r>
    </w:p>
    <w:p w:rsidR="00A82F45" w:rsidRDefault="00822365">
      <w:pPr>
        <w:pStyle w:val="Code"/>
      </w:pPr>
      <w:r>
        <w:t xml:space="preserve">  &lt;wsdl:fault wsaw:Action="http://www.microsoft.com/Office/2009/BusinessDataCat</w:t>
      </w:r>
      <w:r>
        <w:t>alog/BusinessDataCatalogSharedService/GetMethodInstancesForMethodArgumentExceptionFault" name="ArgumentExceptionFault" message="tns:BusinessDataCatalogSharedService_GetMethodInstancesForMethod_ArgumentExceptionFault_FaultMessage" xmlns:wsaw="http://www.w3.</w:t>
      </w:r>
      <w:r>
        <w:t>org/2006/05/addressing/wsdl"/&gt;</w:t>
      </w:r>
    </w:p>
    <w:p w:rsidR="00A82F45" w:rsidRDefault="00822365">
      <w:pPr>
        <w:pStyle w:val="Code"/>
      </w:pPr>
      <w:r>
        <w:t xml:space="preserve">  &lt;wsdl:fault wsaw:Action="http://www.microsoft.com/Office/2009/BusinessDataCatalog/BusinessDataCatalogSharedService/GetMethodInstancesForMethodArgumentNullExceptionFault" name="ArgumentNullExceptionFault" message="tns:Busine</w:t>
      </w:r>
      <w:r>
        <w:t>ssDataCatalogSharedService_GetMethodInstancesForMethod_ArgumentNullExceptionFault_FaultMessage" xmlns:wsaw="http://www.w3.org/2006/05/addressing/wsdl"/&gt;</w:t>
      </w:r>
    </w:p>
    <w:p w:rsidR="00A82F45" w:rsidRDefault="00822365">
      <w:pPr>
        <w:pStyle w:val="Code"/>
      </w:pPr>
      <w:r>
        <w:t xml:space="preserve">  &lt;wsdl:fault wsaw:Action="http://www.microsoft.com/Office/2009/BusinessDataCatalog/BusinessDataCatalog</w:t>
      </w:r>
      <w:r>
        <w:t>SharedService/GetMethodInstancesForMethodArgumentOutOfRangeExceptionFault" name="ArgumentOutOfRangeExceptionFault" message="tns:BusinessDataCatalogSharedService_GetMethodInstancesForMethod_ArgumentOutOfRangeExceptionFault_FaultMessage" xmlns:wsaw="http://w</w:t>
      </w:r>
      <w:r>
        <w:t>ww.w3.org/2006/05/addressing/wsdl"/&gt;</w:t>
      </w:r>
    </w:p>
    <w:p w:rsidR="00A82F45" w:rsidRDefault="00822365">
      <w:pPr>
        <w:pStyle w:val="Code"/>
      </w:pPr>
      <w:r>
        <w:t xml:space="preserve">  &lt;wsdl:fault wsaw:Action="http://www.microsoft.com/Office/2009/BusinessDataCatalog/BusinessDataCatalogSharedService/GetMethodInstancesForMethodBdcExceptionStateFault" name="BdcExceptionStateFault" message="tns:Business</w:t>
      </w:r>
      <w:r>
        <w:t>DataCatalogSharedService_GetMethodInstancesForMethod_BdcExceptionStateFault_FaultMessage" xmlns:wsaw="http://www.w3.org/2006/05/addressing/wsdl"/&gt;</w:t>
      </w:r>
    </w:p>
    <w:p w:rsidR="00A82F45" w:rsidRDefault="00822365">
      <w:pPr>
        <w:pStyle w:val="Code"/>
      </w:pPr>
      <w:r>
        <w:t xml:space="preserve">  &lt;wsdl:fault wsaw:Action="http://www.microsoft.com/Office/2009/BusinessDataCatalog/BusinessDataCatalogShared</w:t>
      </w:r>
      <w:r>
        <w:t>Service/GetMethodInstancesForMethodInvalidOperationExceptionFault" name="InvalidOperationExceptionFault" message="tns:BusinessDataCatalogSharedService_GetMethodInstancesForMethod_InvalidOperationExceptionFault_FaultMessage" xmlns:wsaw="http://www.w3.org/20</w:t>
      </w:r>
      <w:r>
        <w:t>06/05/addressing/wsdl"/&gt;</w:t>
      </w:r>
    </w:p>
    <w:p w:rsidR="00A82F45" w:rsidRDefault="00822365">
      <w:pPr>
        <w:pStyle w:val="Code"/>
      </w:pPr>
      <w:r>
        <w:t xml:space="preserve">  &lt;wsdl:fault wsaw:Action="http://www.microsoft.com/Office/2009/BusinessDataCatalog/BusinessDataCatalogSharedService/GetMethodInstancesForMethodMetadataExceptionStateFault" name="MetadataExceptionStateFault" </w:t>
      </w:r>
      <w:r>
        <w:lastRenderedPageBreak/>
        <w:t>message="tns:BusinessDa</w:t>
      </w:r>
      <w:r>
        <w:t>taCatalogSharedService_GetMethodInstancesForMethod_MetadataExceptionStateFault_FaultMessage" xmlns:wsaw="http://www.w3.org/2006/05/addressing/wsdl"/&gt;</w:t>
      </w:r>
    </w:p>
    <w:p w:rsidR="00A82F45" w:rsidRDefault="00822365">
      <w:pPr>
        <w:pStyle w:val="Code"/>
      </w:pPr>
      <w:r>
        <w:t>&lt;/wsdl:operation&gt;</w:t>
      </w:r>
    </w:p>
    <w:p w:rsidR="00A82F45" w:rsidRDefault="00822365">
      <w:bookmarkStart w:id="3072" w:name="CC_4580e576046b0fdf89c1c559d8856513"/>
      <w:bookmarkEnd w:id="3072"/>
      <w:r>
        <w:t xml:space="preserve">The protocol client sends a </w:t>
      </w:r>
      <w:r>
        <w:rPr>
          <w:b/>
        </w:rPr>
        <w:t>BusinessDataCatalogSharedService_GetMethodInstancesForMethod</w:t>
      </w:r>
      <w:r>
        <w:rPr>
          <w:b/>
        </w:rPr>
        <w:t>_InputMessage</w:t>
      </w:r>
      <w:r>
        <w:t xml:space="preserve"> request message, and the protocol server MUST respond with a </w:t>
      </w:r>
      <w:r>
        <w:rPr>
          <w:b/>
        </w:rPr>
        <w:t>BusinessDataCatalogSharedService_GetMethodInstancesForMethod_OutputMessage</w:t>
      </w:r>
      <w:r>
        <w:t xml:space="preserve"> response message, unless any faults occur.</w:t>
      </w:r>
    </w:p>
    <w:p w:rsidR="00A82F45" w:rsidRDefault="00822365">
      <w:r>
        <w:t>If any one of the conditions in the following table is met, the</w:t>
      </w:r>
      <w:r>
        <w:t xml:space="preserv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885" w:type="dxa"/>
          </w:tcPr>
          <w:p w:rsidR="00A82F45" w:rsidRDefault="00822365">
            <w:pPr>
              <w:pStyle w:val="TableHeaderText"/>
              <w:keepNext w:val="0"/>
            </w:pPr>
            <w:r>
              <w:t>Error complex type</w:t>
            </w:r>
          </w:p>
        </w:tc>
        <w:tc>
          <w:tcPr>
            <w:tcW w:w="4590" w:type="dxa"/>
          </w:tcPr>
          <w:p w:rsidR="00A82F45" w:rsidRDefault="00822365">
            <w:pPr>
              <w:pStyle w:val="TableHeaderText"/>
              <w:keepNext w:val="0"/>
            </w:pPr>
            <w:r>
              <w:t>Condition</w:t>
            </w:r>
          </w:p>
        </w:tc>
      </w:tr>
      <w:tr w:rsidR="00A82F45" w:rsidTr="00A82F45">
        <w:tc>
          <w:tcPr>
            <w:tcW w:w="4885"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4590" w:type="dxa"/>
          </w:tcPr>
          <w:p w:rsidR="00A82F45" w:rsidRDefault="00822365">
            <w:pPr>
              <w:pStyle w:val="TableBodyText"/>
            </w:pPr>
            <w:r>
              <w:t xml:space="preserve">The specified </w:t>
            </w:r>
            <w:hyperlink w:anchor="gt_0d75e076-dc2d-4256-ae9e-3644f9b4230b">
              <w:r>
                <w:rPr>
                  <w:rStyle w:val="HyperlinkGreen"/>
                  <w:b/>
                </w:rPr>
                <w:t>MetadataObjectId</w:t>
              </w:r>
            </w:hyperlink>
            <w:r>
              <w:t xml:space="preserve"> is set to zero ("0").</w:t>
            </w:r>
          </w:p>
        </w:tc>
      </w:tr>
      <w:tr w:rsidR="00A82F45" w:rsidTr="00A82F45">
        <w:tc>
          <w:tcPr>
            <w:tcW w:w="4885"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4590" w:type="dxa"/>
          </w:tcPr>
          <w:p w:rsidR="00A82F45" w:rsidRDefault="00822365">
            <w:pPr>
              <w:pStyle w:val="TableBodyText"/>
            </w:pPr>
            <w:r>
              <w:t xml:space="preserve">The specified </w:t>
            </w:r>
            <w:r>
              <w:rPr>
                <w:b/>
              </w:rPr>
              <w:t>Method</w:t>
            </w:r>
            <w:r>
              <w:t xml:space="preserve"> does not exist.</w:t>
            </w:r>
            <w:bookmarkStart w:id="3073" w:name="Appendix_A_Target_96"/>
            <w:r>
              <w:rPr>
                <w:rStyle w:val="Hyperlink"/>
              </w:rPr>
              <w:fldChar w:fldCharType="begin"/>
            </w:r>
            <w:r>
              <w:rPr>
                <w:rStyle w:val="Hyperlink"/>
                <w:szCs w:val="24"/>
              </w:rPr>
              <w:instrText xml:space="preserve"> HYPERLINK \l "Appendix_A_96" \o "Product behavior note 96" \h </w:instrText>
            </w:r>
            <w:r>
              <w:rPr>
                <w:rStyle w:val="Hyperlink"/>
              </w:rPr>
            </w:r>
            <w:r>
              <w:rPr>
                <w:rStyle w:val="Hyperlink"/>
                <w:szCs w:val="24"/>
              </w:rPr>
              <w:fldChar w:fldCharType="separate"/>
            </w:r>
            <w:r>
              <w:rPr>
                <w:rStyle w:val="Hyperlink"/>
              </w:rPr>
              <w:t>&lt;96&gt;</w:t>
            </w:r>
            <w:r>
              <w:rPr>
                <w:rStyle w:val="Hyperlink"/>
              </w:rPr>
              <w:fldChar w:fldCharType="end"/>
            </w:r>
            <w:bookmarkEnd w:id="3073"/>
          </w:p>
        </w:tc>
      </w:tr>
    </w:tbl>
    <w:p w:rsidR="00A82F45" w:rsidRDefault="00A82F45"/>
    <w:p w:rsidR="00A82F45" w:rsidRDefault="00822365">
      <w:pPr>
        <w:pStyle w:val="Heading5"/>
      </w:pPr>
      <w:bookmarkStart w:id="3074" w:name="section_3496a533c6ff4717a1422c2267ae8caa"/>
      <w:bookmarkStart w:id="3075" w:name="_Toc83915383"/>
      <w:r>
        <w:t>Messages</w:t>
      </w:r>
      <w:bookmarkEnd w:id="3074"/>
      <w:bookmarkEnd w:id="3075"/>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11"/>
        <w:gridCol w:w="266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BusinessDataCatalogSharedService_GetMethodInstancesForMethod</w:t>
            </w:r>
            <w:r>
              <w:rPr>
                <w:b/>
              </w:rPr>
              <w:t>_InputMessage</w:t>
            </w:r>
          </w:p>
        </w:tc>
        <w:tc>
          <w:tcPr>
            <w:tcW w:w="0" w:type="auto"/>
            <w:vAlign w:val="center"/>
          </w:tcPr>
          <w:p w:rsidR="00A82F45" w:rsidRDefault="00822365">
            <w:pPr>
              <w:pStyle w:val="TableBodyText"/>
            </w:pPr>
            <w:r>
              <w:t xml:space="preserve">The request WSDL message for the </w:t>
            </w:r>
            <w:r>
              <w:rPr>
                <w:b/>
              </w:rPr>
              <w:t xml:space="preserve">GetMethodInstancesForMethod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BusinessDataCatalogSharedService_GetMethodInstancesForMethod_OutputMessage</w:t>
            </w:r>
          </w:p>
        </w:tc>
        <w:tc>
          <w:tcPr>
            <w:tcW w:w="0" w:type="auto"/>
            <w:vAlign w:val="center"/>
          </w:tcPr>
          <w:p w:rsidR="00A82F45" w:rsidRDefault="00822365">
            <w:pPr>
              <w:pStyle w:val="TableBodyText"/>
            </w:pPr>
            <w:r>
              <w:t>The response WSDL message</w:t>
            </w:r>
            <w:r>
              <w:t xml:space="preserve"> for the </w:t>
            </w:r>
            <w:r>
              <w:rPr>
                <w:b/>
              </w:rPr>
              <w:t xml:space="preserve">GetMethodInstancesForMethod </w:t>
            </w:r>
            <w:r>
              <w:t>WSDL operation.</w:t>
            </w:r>
          </w:p>
        </w:tc>
      </w:tr>
    </w:tbl>
    <w:p w:rsidR="00A82F45" w:rsidRDefault="00A82F45"/>
    <w:p w:rsidR="00A82F45" w:rsidRDefault="00822365">
      <w:pPr>
        <w:pStyle w:val="Heading6"/>
      </w:pPr>
      <w:bookmarkStart w:id="3076" w:name="section_a849db5a82d64c768aac1586a97eb1a1"/>
      <w:bookmarkStart w:id="3077" w:name="_Toc83915384"/>
      <w:r>
        <w:t>BusinessDataCatalogSharedService_GetMethodInstancesForMethod_InputMessage</w:t>
      </w:r>
      <w:bookmarkEnd w:id="3076"/>
      <w:bookmarkEnd w:id="3077"/>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GetMethodInstancesForMethod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http://www.microsoft.com/Office/2009/BusinessDataCatalog/BusinessDataCatalogSharedService/GetM</w:t>
      </w:r>
      <w:r>
        <w:t>ethodInstancesForMethod</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GetMethodInstancesForMethod </w:t>
      </w:r>
      <w:r>
        <w:t>element.</w:t>
      </w:r>
    </w:p>
    <w:p w:rsidR="00A82F45" w:rsidRDefault="00822365">
      <w:pPr>
        <w:pStyle w:val="Heading6"/>
      </w:pPr>
      <w:bookmarkStart w:id="3078" w:name="section_f5d7fb24bc564ae990c65d779bccde36"/>
      <w:bookmarkStart w:id="3079" w:name="_Toc83915385"/>
      <w:r>
        <w:lastRenderedPageBreak/>
        <w:t>BusinessDataCatalogSharedService_GetMethodInstancesForMethod_OutputMessage</w:t>
      </w:r>
      <w:bookmarkEnd w:id="3078"/>
      <w:bookmarkEnd w:id="3079"/>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GetMethodInstancesForMethod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GetMethodInstancesForMethodResponse </w:t>
      </w:r>
      <w:r>
        <w:t>element.</w:t>
      </w:r>
    </w:p>
    <w:p w:rsidR="00A82F45" w:rsidRDefault="00822365">
      <w:pPr>
        <w:pStyle w:val="Heading5"/>
      </w:pPr>
      <w:bookmarkStart w:id="3080" w:name="section_0f9526dfa85d45d1b27536b5fca61626"/>
      <w:bookmarkStart w:id="3081" w:name="_Toc83915386"/>
      <w:r>
        <w:t>Elements</w:t>
      </w:r>
      <w:bookmarkEnd w:id="3080"/>
      <w:bookmarkEnd w:id="3081"/>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14"/>
        <w:gridCol w:w="556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w:t>
            </w:r>
            <w:r>
              <w:rPr>
                <w:b/>
              </w:rPr>
              <w:t>tMethodInstancesForMethod</w:t>
            </w:r>
          </w:p>
        </w:tc>
        <w:tc>
          <w:tcPr>
            <w:tcW w:w="0" w:type="auto"/>
            <w:vAlign w:val="center"/>
          </w:tcPr>
          <w:p w:rsidR="00A82F45" w:rsidRDefault="00822365">
            <w:pPr>
              <w:pStyle w:val="TableBodyText"/>
            </w:pPr>
            <w:r>
              <w:t xml:space="preserve">The input data for the </w:t>
            </w:r>
            <w:r>
              <w:rPr>
                <w:b/>
              </w:rPr>
              <w:t xml:space="preserve">GetMethodInstancesForMethod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GetMethodInstancesForMethodResponse</w:t>
            </w:r>
          </w:p>
        </w:tc>
        <w:tc>
          <w:tcPr>
            <w:tcW w:w="0" w:type="auto"/>
            <w:vAlign w:val="center"/>
          </w:tcPr>
          <w:p w:rsidR="00A82F45" w:rsidRDefault="00822365">
            <w:pPr>
              <w:pStyle w:val="TableBodyText"/>
            </w:pPr>
            <w:r>
              <w:t xml:space="preserve">The result data for the </w:t>
            </w:r>
            <w:r>
              <w:rPr>
                <w:b/>
              </w:rPr>
              <w:t xml:space="preserve">GetMethodInstancesForMethod </w:t>
            </w:r>
            <w:r>
              <w:t>WSDL operation.</w:t>
            </w:r>
          </w:p>
        </w:tc>
      </w:tr>
    </w:tbl>
    <w:p w:rsidR="00A82F45" w:rsidRDefault="00A82F45"/>
    <w:p w:rsidR="00A82F45" w:rsidRDefault="00822365">
      <w:pPr>
        <w:pStyle w:val="Heading6"/>
      </w:pPr>
      <w:bookmarkStart w:id="3082" w:name="section_16c147f6cbce4ae8b5aff55e7be2b375"/>
      <w:bookmarkStart w:id="3083" w:name="_Toc83915387"/>
      <w:r>
        <w:t>GetMethodInstancesForMethod</w:t>
      </w:r>
      <w:bookmarkEnd w:id="3082"/>
      <w:bookmarkEnd w:id="3083"/>
    </w:p>
    <w:p w:rsidR="00A82F45" w:rsidRDefault="00822365">
      <w:r>
        <w:t xml:space="preserve">The </w:t>
      </w:r>
      <w:r>
        <w:rPr>
          <w:b/>
        </w:rPr>
        <w:t>GetMethodInstancesForMethod</w:t>
      </w:r>
      <w:r>
        <w:t xml:space="preserve"> element specifies the input data for the </w:t>
      </w:r>
      <w:r>
        <w:rPr>
          <w:b/>
        </w:rPr>
        <w:t xml:space="preserve">GetMethodInstancesForMethod </w:t>
      </w:r>
      <w:hyperlink w:anchor="gt_3f81265d-5456-4bfe-b795-ac5bf522b299">
        <w:r>
          <w:rPr>
            <w:rStyle w:val="HyperlinkGreen"/>
            <w:b/>
          </w:rPr>
          <w:t>WSDL operation</w:t>
        </w:r>
      </w:hyperlink>
      <w:r>
        <w:t>.</w:t>
      </w:r>
    </w:p>
    <w:p w:rsidR="00A82F45" w:rsidRDefault="00822365">
      <w:pPr>
        <w:pStyle w:val="Code"/>
      </w:pPr>
      <w:r>
        <w:t>&lt;xs:element name="GetMethodInst</w:t>
      </w:r>
      <w:r>
        <w:t>ancesForMethod"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name="methodId" type="xs:unsignedInt"/&gt;</w:t>
      </w:r>
    </w:p>
    <w:p w:rsidR="00A82F45" w:rsidRDefault="00822365">
      <w:pPr>
        <w:pStyle w:val="Code"/>
      </w:pPr>
      <w:r>
        <w:t xml:space="preserve">      &lt;xs:element xmlns:ser="http://schemas.microsoft.com/2003/10/Serialization/" minO</w:t>
      </w:r>
      <w:r>
        <w:t>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084" w:name="CC_c8acba006789f4e058936c86db871151"/>
      <w:bookmarkEnd w:id="3084"/>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w:t>
      </w:r>
    </w:p>
    <w:p w:rsidR="00A82F45" w:rsidRDefault="00822365">
      <w:bookmarkStart w:id="3085" w:name="CC_27702ce3b8fde2bf7cf389097c5feb21"/>
      <w:bookmarkEnd w:id="3085"/>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3086" w:name="section_5d2a1407126043c4974dec3efafa5451"/>
      <w:bookmarkStart w:id="3087" w:name="_Toc83915388"/>
      <w:r>
        <w:t>GetMethodInstancesForMethodResponse</w:t>
      </w:r>
      <w:bookmarkEnd w:id="3086"/>
      <w:bookmarkEnd w:id="3087"/>
    </w:p>
    <w:p w:rsidR="00A82F45" w:rsidRDefault="00822365">
      <w:r>
        <w:t xml:space="preserve">The </w:t>
      </w:r>
      <w:r>
        <w:rPr>
          <w:b/>
        </w:rPr>
        <w:t>GetMethodInstancesForMethodResponse</w:t>
      </w:r>
      <w:r>
        <w:t xml:space="preserve"> element specifies the result data for the </w:t>
      </w:r>
      <w:r>
        <w:rPr>
          <w:b/>
        </w:rPr>
        <w:t>GetMethodIn</w:t>
      </w:r>
      <w:r>
        <w:rPr>
          <w:b/>
        </w:rPr>
        <w:t xml:space="preserve">stancesForMethod </w:t>
      </w:r>
      <w:hyperlink w:anchor="gt_3f81265d-5456-4bfe-b795-ac5bf522b299">
        <w:r>
          <w:rPr>
            <w:rStyle w:val="HyperlinkGreen"/>
            <w:b/>
          </w:rPr>
          <w:t>WSDL operation</w:t>
        </w:r>
      </w:hyperlink>
      <w:r>
        <w:t>.</w:t>
      </w:r>
    </w:p>
    <w:p w:rsidR="00A82F45" w:rsidRDefault="00822365">
      <w:pPr>
        <w:pStyle w:val="Code"/>
      </w:pPr>
      <w:r>
        <w:t>&lt;xs:element name="GetMethodInstancesForMethodResponse"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w:t>
      </w:r>
      <w:r>
        <w:t xml:space="preserve"> xmlns:q8="Microsoft.SharePoint.BusinessData" minOccurs="0" name="GetMethodInstancesForMethodResult" nillable="true" type="q8:ArrayOfMethodInstanceStruct"/&gt;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088" w:name="CC_75ecc9e955156e1cef451ff6e1327eab"/>
      <w:bookmarkEnd w:id="3088"/>
      <w:r>
        <w:rPr>
          <w:b/>
        </w:rPr>
        <w:t xml:space="preserve">GetMethodInstancesForMethodResult: </w:t>
      </w:r>
      <w:r>
        <w:t xml:space="preserve">The list of </w:t>
      </w:r>
      <w:hyperlink w:anchor="gt_7e1a5d0b-662e-4b9c-b8ba-17b95c46fe52">
        <w:r>
          <w:rPr>
            <w:rStyle w:val="HyperlinkGreen"/>
            <w:b/>
          </w:rPr>
          <w:t>MethodInstances</w:t>
        </w:r>
      </w:hyperlink>
      <w:r>
        <w:t xml:space="preserve">. The partition (1) of each of these </w:t>
      </w:r>
      <w:r>
        <w:rPr>
          <w:b/>
        </w:rPr>
        <w:t>MethodInstances</w:t>
      </w:r>
      <w:r>
        <w:t xml:space="preserve"> MUST be the partition (1) of the protocol client.</w:t>
      </w:r>
    </w:p>
    <w:p w:rsidR="00A82F45" w:rsidRDefault="00822365">
      <w:pPr>
        <w:pStyle w:val="Heading5"/>
      </w:pPr>
      <w:bookmarkStart w:id="3089" w:name="section_b3045fda27e34af687d598a518c555f9"/>
      <w:bookmarkStart w:id="3090" w:name="_Toc83915389"/>
      <w:r>
        <w:lastRenderedPageBreak/>
        <w:t>Complex Types</w:t>
      </w:r>
      <w:bookmarkEnd w:id="3089"/>
      <w:bookmarkEnd w:id="3090"/>
    </w:p>
    <w:p w:rsidR="00A82F45" w:rsidRDefault="00822365">
      <w:r>
        <w:t>None.</w:t>
      </w:r>
    </w:p>
    <w:p w:rsidR="00A82F45" w:rsidRDefault="00822365">
      <w:pPr>
        <w:pStyle w:val="Heading5"/>
      </w:pPr>
      <w:bookmarkStart w:id="3091" w:name="section_938bb2be3c6343868c42b6c592966f16"/>
      <w:bookmarkStart w:id="3092" w:name="_Toc83915390"/>
      <w:r>
        <w:t>Simple Types</w:t>
      </w:r>
      <w:bookmarkEnd w:id="3091"/>
      <w:bookmarkEnd w:id="3092"/>
    </w:p>
    <w:p w:rsidR="00A82F45" w:rsidRDefault="00822365">
      <w:r>
        <w:t>None.</w:t>
      </w:r>
    </w:p>
    <w:p w:rsidR="00A82F45" w:rsidRDefault="00822365">
      <w:pPr>
        <w:pStyle w:val="Heading5"/>
      </w:pPr>
      <w:bookmarkStart w:id="3093" w:name="section_33cd13fc274f473db083e8a1ac29ecc4"/>
      <w:bookmarkStart w:id="3094" w:name="_Toc83915391"/>
      <w:r>
        <w:t>Attributes</w:t>
      </w:r>
      <w:bookmarkEnd w:id="3093"/>
      <w:bookmarkEnd w:id="3094"/>
    </w:p>
    <w:p w:rsidR="00A82F45" w:rsidRDefault="00822365">
      <w:r>
        <w:t>None.</w:t>
      </w:r>
    </w:p>
    <w:p w:rsidR="00A82F45" w:rsidRDefault="00822365">
      <w:pPr>
        <w:pStyle w:val="Heading5"/>
      </w:pPr>
      <w:bookmarkStart w:id="3095" w:name="section_917819ec1ee4489a99d5174b6263f1da"/>
      <w:bookmarkStart w:id="3096" w:name="_Toc83915392"/>
      <w:r>
        <w:t>Groups</w:t>
      </w:r>
      <w:bookmarkEnd w:id="3095"/>
      <w:bookmarkEnd w:id="3096"/>
    </w:p>
    <w:p w:rsidR="00A82F45" w:rsidRDefault="00822365">
      <w:r>
        <w:t>N</w:t>
      </w:r>
      <w:r>
        <w:t>one.</w:t>
      </w:r>
    </w:p>
    <w:p w:rsidR="00A82F45" w:rsidRDefault="00822365">
      <w:pPr>
        <w:pStyle w:val="Heading5"/>
      </w:pPr>
      <w:bookmarkStart w:id="3097" w:name="section_3cc96d65e9a9420299d8e723ffe8b8d3"/>
      <w:bookmarkStart w:id="3098" w:name="_Toc83915393"/>
      <w:r>
        <w:t>Attribute Groups</w:t>
      </w:r>
      <w:bookmarkEnd w:id="3097"/>
      <w:bookmarkEnd w:id="3098"/>
    </w:p>
    <w:p w:rsidR="00A82F45" w:rsidRDefault="00822365">
      <w:r>
        <w:t>None.</w:t>
      </w:r>
    </w:p>
    <w:p w:rsidR="00A82F45" w:rsidRDefault="00822365">
      <w:pPr>
        <w:pStyle w:val="Heading4"/>
      </w:pPr>
      <w:bookmarkStart w:id="3099" w:name="section_8f952c673d09421d84be2e4871ec3853"/>
      <w:bookmarkStart w:id="3100" w:name="_Toc83915394"/>
      <w:r>
        <w:t>GetMethodsForDataClass</w:t>
      </w:r>
      <w:bookmarkEnd w:id="3099"/>
      <w:bookmarkEnd w:id="3100"/>
      <w:r>
        <w:fldChar w:fldCharType="begin"/>
      </w:r>
      <w:r>
        <w:instrText xml:space="preserve"> XE "Server:GetMethodsForDataClass operation" </w:instrText>
      </w:r>
      <w:r>
        <w:fldChar w:fldCharType="end"/>
      </w:r>
      <w:r>
        <w:fldChar w:fldCharType="begin"/>
      </w:r>
      <w:r>
        <w:instrText xml:space="preserve"> XE "Operations:GetMethodsForDataClass" </w:instrText>
      </w:r>
      <w:r>
        <w:fldChar w:fldCharType="end"/>
      </w:r>
    </w:p>
    <w:p w:rsidR="00A82F45" w:rsidRDefault="00822365">
      <w:bookmarkStart w:id="3101" w:name="CC_958ebb2b62f34c3c849455a8c8a27c27"/>
      <w:bookmarkEnd w:id="3101"/>
      <w:r>
        <w:t xml:space="preserve">The </w:t>
      </w:r>
      <w:r>
        <w:rPr>
          <w:b/>
        </w:rPr>
        <w:t>GetMethodsForDataClass</w:t>
      </w:r>
      <w:r>
        <w:t xml:space="preserve"> operation retrieves the </w:t>
      </w:r>
      <w:hyperlink w:anchor="gt_f99d793b-65f7-48f5-a6f5-f1c357de3968">
        <w:r>
          <w:rPr>
            <w:rStyle w:val="HyperlinkGreen"/>
            <w:b/>
          </w:rPr>
          <w:t>Me</w:t>
        </w:r>
        <w:r>
          <w:rPr>
            <w:rStyle w:val="HyperlinkGreen"/>
            <w:b/>
          </w:rPr>
          <w:t>thods</w:t>
        </w:r>
      </w:hyperlink>
      <w:r>
        <w:t xml:space="preserve"> contained by the specified </w:t>
      </w:r>
      <w:hyperlink w:anchor="gt_6b4d30ac-3252-4b34-ae4b-ab304d55b69a">
        <w:r>
          <w:rPr>
            <w:rStyle w:val="HyperlinkGreen"/>
            <w:b/>
          </w:rPr>
          <w:t>DataClass</w:t>
        </w:r>
      </w:hyperlink>
      <w:r>
        <w:t>.</w:t>
      </w:r>
    </w:p>
    <w:p w:rsidR="00A82F45" w:rsidRDefault="00822365">
      <w:bookmarkStart w:id="3102" w:name="CC_5cf5ae050223e9366a41d0e1287a61bd"/>
      <w:bookmarkEnd w:id="3102"/>
      <w:r>
        <w:t xml:space="preserve">The following is the </w:t>
      </w:r>
      <w:hyperlink w:anchor="gt_5a824664-0858-4b09-b852-83baf4584efa">
        <w:r>
          <w:rPr>
            <w:rStyle w:val="HyperlinkGreen"/>
            <w:b/>
          </w:rPr>
          <w:t>WSDL</w:t>
        </w:r>
      </w:hyperlink>
      <w:r>
        <w:t xml:space="preserve"> port type specification of the </w:t>
      </w:r>
      <w:r>
        <w:rPr>
          <w:b/>
        </w:rPr>
        <w:t xml:space="preserve">GetMethodsForDataClass </w:t>
      </w:r>
      <w:hyperlink w:anchor="gt_3f81265d-5456-4bfe-b795-ac5bf522b299">
        <w:r>
          <w:rPr>
            <w:rStyle w:val="HyperlinkGreen"/>
            <w:b/>
          </w:rPr>
          <w:t>WSDL operation</w:t>
        </w:r>
      </w:hyperlink>
      <w:r>
        <w:t>.</w:t>
      </w:r>
    </w:p>
    <w:p w:rsidR="00A82F45" w:rsidRDefault="00822365">
      <w:pPr>
        <w:pStyle w:val="Code"/>
      </w:pPr>
      <w:r>
        <w:t>&lt;wsdl:operation name="GetMethodsForDataClass" xmlns:wsdl="http://schemas.xmlsoap.org/wsdl/"&gt;</w:t>
      </w:r>
    </w:p>
    <w:p w:rsidR="00A82F45" w:rsidRDefault="00822365">
      <w:pPr>
        <w:pStyle w:val="Code"/>
      </w:pPr>
      <w:r>
        <w:t xml:space="preserve">  &lt;wsdl:input wsaw:Action="http://www.microsoft.com/Office/2009/BusinessDataCatalog/BusinessD</w:t>
      </w:r>
      <w:r>
        <w:t>ataCatalogSharedService/GetMethodsForDataClass" message="tns:BusinessDataCatalogSharedService_GetMethodsForDataClass_InputMessage" xmlns:wsaw="http://www.w3.org/2006/05/addressing/wsdl"/&gt;</w:t>
      </w:r>
    </w:p>
    <w:p w:rsidR="00A82F45" w:rsidRDefault="00822365">
      <w:pPr>
        <w:pStyle w:val="Code"/>
      </w:pPr>
      <w:r>
        <w:t xml:space="preserve">  &lt;wsdl:output wsaw:Action="http://www.microsoft.com/Office/2009/Bus</w:t>
      </w:r>
      <w:r>
        <w:t>inessDataCatalog/BusinessDataCatalogSharedService/GetMethodsForDataClassResponse" message="tns:BusinessDataCatalogSharedService_GetMethodsForDataClass_OutputMessage" xmlns:wsaw="http://www.w3.org/2006/05/addressing/wsdl"/&gt;</w:t>
      </w:r>
    </w:p>
    <w:p w:rsidR="00A82F45" w:rsidRDefault="00822365">
      <w:pPr>
        <w:pStyle w:val="Code"/>
      </w:pPr>
      <w:r>
        <w:t xml:space="preserve">  &lt;wsdl:fault wsaw:Action="http:/</w:t>
      </w:r>
      <w:r>
        <w:t>/www.microsoft.com/Office/2009/BusinessDataCatalog/BusinessDataCatalogSharedService/GetMethodsForDataClassArgumentExceptionFault" name="ArgumentExceptionFault" message="tns:BusinessDataCatalogSharedService_GetMethodsForDataClass_ArgumentExceptionFault_Faul</w:t>
      </w:r>
      <w:r>
        <w:t>tMessage" xmlns:wsaw="http://www.w3.org/2006/05/addressing/wsdl"/&gt;</w:t>
      </w:r>
    </w:p>
    <w:p w:rsidR="00A82F45" w:rsidRDefault="00822365">
      <w:pPr>
        <w:pStyle w:val="Code"/>
      </w:pPr>
      <w:r>
        <w:t xml:space="preserve">  &lt;wsdl:fault wsaw:Action="http://www.microsoft.com/Office/2009/BusinessDataCatalog/BusinessDataCatalogSharedService/GetMethodsForDataClassArgumentNullExceptionFault" name="ArgumentNullExce</w:t>
      </w:r>
      <w:r>
        <w:t>ptionFault" message="tns:BusinessDataCatalogSharedService_GetMethodsForDataClass_ArgumentNullExceptionFault_FaultMessage" xmlns:wsaw="http://www.w3.org/2006/05/addressing/wsdl"/&gt;</w:t>
      </w:r>
    </w:p>
    <w:p w:rsidR="00A82F45" w:rsidRDefault="00822365">
      <w:pPr>
        <w:pStyle w:val="Code"/>
      </w:pPr>
      <w:r>
        <w:t xml:space="preserve">  &lt;wsdl:fault wsaw:Action="http://www.microsoft.com/Office/2009/BusinessDataC</w:t>
      </w:r>
      <w:r>
        <w:t>atalog/BusinessDataCatalogSharedService/GetMethodsForDataClassArgumentOutOfRangeExceptionFault" name="ArgumentOutOfRangeExceptionFault" message="tns:BusinessDataCatalogSharedService_GetMethodsForDataClass_ArgumentOutOfRangeExceptionFault_FaultMessage" xmln</w:t>
      </w:r>
      <w:r>
        <w:t>s:wsaw="http://www.w3.org/2006/05/addressing/wsdl"/&gt;</w:t>
      </w:r>
    </w:p>
    <w:p w:rsidR="00A82F45" w:rsidRDefault="00822365">
      <w:pPr>
        <w:pStyle w:val="Code"/>
      </w:pPr>
      <w:r>
        <w:t xml:space="preserve">  &lt;wsdl:fault wsaw:Action="http://www.microsoft.com/Office/2009/BusinessDataCatalog/BusinessDataCatalogSharedService/GetMethodsForDataClassBdcExceptionStateFault" name="BdcExceptionStateFault" message="t</w:t>
      </w:r>
      <w:r>
        <w:t>ns:BusinessDataCatalogSharedService_GetMethodsForDataClass_BdcExceptionStateFault_FaultMessage" xmlns:wsaw="http://www.w3.org/2006/05/addressing/wsdl"/&gt;</w:t>
      </w:r>
    </w:p>
    <w:p w:rsidR="00A82F45" w:rsidRDefault="00822365">
      <w:pPr>
        <w:pStyle w:val="Code"/>
      </w:pPr>
      <w:r>
        <w:t xml:space="preserve">  &lt;wsdl:fault wsaw:Action="http://www.microsoft.com/Office/2009/BusinessDataCatalog/BusinessDataCatalog</w:t>
      </w:r>
      <w:r>
        <w:t xml:space="preserve">SharedService/GetMethodsForDataClassInvalidOperationExceptionFault" </w:t>
      </w:r>
      <w:r>
        <w:lastRenderedPageBreak/>
        <w:t>name="InvalidOperationExceptionFault" message="tns:BusinessDataCatalogSharedService_GetMethodsForDataClass_InvalidOperationExceptionFault_FaultMessage" xmlns:wsaw="http://www.w3.org/2006/0</w:t>
      </w:r>
      <w:r>
        <w:t>5/addressing/wsdl"/&gt;</w:t>
      </w:r>
    </w:p>
    <w:p w:rsidR="00A82F45" w:rsidRDefault="00822365">
      <w:pPr>
        <w:pStyle w:val="Code"/>
      </w:pPr>
      <w:r>
        <w:t xml:space="preserve">  &lt;wsdl:fault wsaw:Action="http://www.microsoft.com/Office/2009/BusinessDataCatalog/BusinessDataCatalogSharedService/GetMethodsForDataClassMetadataExceptionStateFault" name="MetadataExceptionStateFault" message="tns:BusinessDataCatalog</w:t>
      </w:r>
      <w:r>
        <w:t>SharedService_GetMethodsForDataClass_MetadataExceptionStateFault_FaultMessage" xmlns:wsaw="http://www.w3.org/2006/05/addressing/wsdl"/&gt;</w:t>
      </w:r>
    </w:p>
    <w:p w:rsidR="00A82F45" w:rsidRDefault="00822365">
      <w:pPr>
        <w:pStyle w:val="Code"/>
      </w:pPr>
      <w:r>
        <w:t>&lt;/wsdl:operation&gt;</w:t>
      </w:r>
    </w:p>
    <w:p w:rsidR="00A82F45" w:rsidRDefault="00822365">
      <w:bookmarkStart w:id="3103" w:name="CC_4c7974b474160183338bfc2bb923d5cb"/>
      <w:bookmarkEnd w:id="3103"/>
      <w:r>
        <w:t xml:space="preserve">The protocol client sends a </w:t>
      </w:r>
      <w:r>
        <w:rPr>
          <w:b/>
        </w:rPr>
        <w:t>BusinessDataCatalogSharedService_GetMethodsForDataClass_InputMessage</w:t>
      </w:r>
      <w:r>
        <w:t xml:space="preserve"> request message, and the protocol server MUST respond with a </w:t>
      </w:r>
      <w:r>
        <w:rPr>
          <w:b/>
        </w:rPr>
        <w:t>BusinessDataCatalogSharedService_GetMethodsForDataClass_OutputMessage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se</w:t>
      </w:r>
      <w:r>
        <w:t xml:space="preserv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584" w:type="dxa"/>
          </w:tcPr>
          <w:p w:rsidR="00A82F45" w:rsidRDefault="00822365">
            <w:pPr>
              <w:pStyle w:val="TableHeaderText"/>
              <w:keepNext w:val="0"/>
            </w:pPr>
            <w:r>
              <w:t>Error complex t</w:t>
            </w:r>
            <w:r>
              <w:t>ype</w:t>
            </w:r>
          </w:p>
        </w:tc>
        <w:tc>
          <w:tcPr>
            <w:tcW w:w="3891" w:type="dxa"/>
          </w:tcPr>
          <w:p w:rsidR="00A82F45" w:rsidRDefault="00822365">
            <w:pPr>
              <w:pStyle w:val="TableHeaderText"/>
              <w:keepNext w:val="0"/>
            </w:pPr>
            <w:r>
              <w:t>Condition</w:t>
            </w:r>
          </w:p>
        </w:tc>
      </w:tr>
      <w:tr w:rsidR="00A82F45" w:rsidTr="00A82F45">
        <w:tc>
          <w:tcPr>
            <w:tcW w:w="5584"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A82F45" w:rsidRDefault="00822365">
            <w:pPr>
              <w:pStyle w:val="TableBodyText"/>
            </w:pPr>
            <w:r>
              <w:t xml:space="preserve">The specified </w:t>
            </w:r>
            <w:hyperlink w:anchor="gt_0d75e076-dc2d-4256-ae9e-3644f9b4230b">
              <w:r>
                <w:rPr>
                  <w:rStyle w:val="HyperlinkGreen"/>
                  <w:b/>
                </w:rPr>
                <w:t>MetadataObjec</w:t>
              </w:r>
              <w:r>
                <w:rPr>
                  <w:rStyle w:val="HyperlinkGreen"/>
                  <w:b/>
                </w:rPr>
                <w:t>tId</w:t>
              </w:r>
            </w:hyperlink>
            <w:r>
              <w:t xml:space="preserve"> is set to zero ("0").</w:t>
            </w:r>
            <w:bookmarkStart w:id="3104" w:name="Appendix_A_Target_97"/>
            <w:r>
              <w:rPr>
                <w:rStyle w:val="Hyperlink"/>
              </w:rPr>
              <w:fldChar w:fldCharType="begin"/>
            </w:r>
            <w:r>
              <w:rPr>
                <w:rStyle w:val="Hyperlink"/>
                <w:szCs w:val="24"/>
              </w:rPr>
              <w:instrText xml:space="preserve"> HYPERLINK \l "Appendix_A_97" \o "Product behavior note 97" \h </w:instrText>
            </w:r>
            <w:r>
              <w:rPr>
                <w:rStyle w:val="Hyperlink"/>
              </w:rPr>
            </w:r>
            <w:r>
              <w:rPr>
                <w:rStyle w:val="Hyperlink"/>
                <w:szCs w:val="24"/>
              </w:rPr>
              <w:fldChar w:fldCharType="separate"/>
            </w:r>
            <w:r>
              <w:rPr>
                <w:rStyle w:val="Hyperlink"/>
              </w:rPr>
              <w:t>&lt;97&gt;</w:t>
            </w:r>
            <w:r>
              <w:rPr>
                <w:rStyle w:val="Hyperlink"/>
              </w:rPr>
              <w:fldChar w:fldCharType="end"/>
            </w:r>
            <w:bookmarkEnd w:id="3104"/>
          </w:p>
        </w:tc>
      </w:tr>
      <w:tr w:rsidR="00A82F45" w:rsidTr="00A82F45">
        <w:tc>
          <w:tcPr>
            <w:tcW w:w="5584"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A82F45" w:rsidRDefault="00822365">
            <w:pPr>
              <w:pStyle w:val="TableBodyText"/>
            </w:pPr>
            <w:r>
              <w:t>The specifi</w:t>
            </w:r>
            <w:r>
              <w:t xml:space="preserve">ed </w:t>
            </w:r>
            <w:r>
              <w:rPr>
                <w:b/>
              </w:rPr>
              <w:t>DataClass</w:t>
            </w:r>
            <w:r>
              <w:t xml:space="preserve"> does not exist.</w:t>
            </w:r>
            <w:bookmarkStart w:id="3105" w:name="Appendix_A_Target_98"/>
            <w:r>
              <w:rPr>
                <w:rStyle w:val="Hyperlink"/>
              </w:rPr>
              <w:fldChar w:fldCharType="begin"/>
            </w:r>
            <w:r>
              <w:rPr>
                <w:rStyle w:val="Hyperlink"/>
                <w:szCs w:val="24"/>
              </w:rPr>
              <w:instrText xml:space="preserve"> HYPERLINK \l "Appendix_A_98" \o "Product behavior note 98" \h </w:instrText>
            </w:r>
            <w:r>
              <w:rPr>
                <w:rStyle w:val="Hyperlink"/>
              </w:rPr>
            </w:r>
            <w:r>
              <w:rPr>
                <w:rStyle w:val="Hyperlink"/>
                <w:szCs w:val="24"/>
              </w:rPr>
              <w:fldChar w:fldCharType="separate"/>
            </w:r>
            <w:r>
              <w:rPr>
                <w:rStyle w:val="Hyperlink"/>
              </w:rPr>
              <w:t>&lt;98&gt;</w:t>
            </w:r>
            <w:r>
              <w:rPr>
                <w:rStyle w:val="Hyperlink"/>
              </w:rPr>
              <w:fldChar w:fldCharType="end"/>
            </w:r>
            <w:bookmarkEnd w:id="3105"/>
          </w:p>
        </w:tc>
      </w:tr>
    </w:tbl>
    <w:p w:rsidR="00A82F45" w:rsidRDefault="00A82F45"/>
    <w:p w:rsidR="00A82F45" w:rsidRDefault="00822365">
      <w:pPr>
        <w:pStyle w:val="Heading5"/>
      </w:pPr>
      <w:bookmarkStart w:id="3106" w:name="section_df1a985ea9614fed91bedf27eba34d3d"/>
      <w:bookmarkStart w:id="3107" w:name="_Toc83915395"/>
      <w:r>
        <w:t>Messages</w:t>
      </w:r>
      <w:bookmarkEnd w:id="3106"/>
      <w:bookmarkEnd w:id="3107"/>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w:t>
      </w:r>
      <w:r>
        <w:t xml:space="preserve"> to this operation.</w:t>
      </w:r>
    </w:p>
    <w:tbl>
      <w:tblPr>
        <w:tblStyle w:val="Table-ShadedHeader"/>
        <w:tblW w:w="0" w:type="auto"/>
        <w:tblLook w:val="04A0" w:firstRow="1" w:lastRow="0" w:firstColumn="1" w:lastColumn="0" w:noHBand="0" w:noVBand="1"/>
      </w:tblPr>
      <w:tblGrid>
        <w:gridCol w:w="7065"/>
        <w:gridCol w:w="241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BusinessDataCatalogSharedService_GetMethodsForDataClass_InputMessage</w:t>
            </w:r>
          </w:p>
        </w:tc>
        <w:tc>
          <w:tcPr>
            <w:tcW w:w="0" w:type="auto"/>
            <w:vAlign w:val="center"/>
          </w:tcPr>
          <w:p w:rsidR="00A82F45" w:rsidRDefault="00822365">
            <w:pPr>
              <w:pStyle w:val="TableBodyText"/>
            </w:pPr>
            <w:r>
              <w:t xml:space="preserve">The request WSDL message for the </w:t>
            </w:r>
            <w:r>
              <w:rPr>
                <w:b/>
              </w:rPr>
              <w:t xml:space="preserve">GetMethodsForDataClass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BusinessDataCatalogSharedService_GetMethodsForDataClass_OutputMessage</w:t>
            </w:r>
          </w:p>
        </w:tc>
        <w:tc>
          <w:tcPr>
            <w:tcW w:w="0" w:type="auto"/>
            <w:vAlign w:val="center"/>
          </w:tcPr>
          <w:p w:rsidR="00A82F45" w:rsidRDefault="00822365">
            <w:pPr>
              <w:pStyle w:val="TableBodyText"/>
            </w:pPr>
            <w:r>
              <w:t xml:space="preserve">The response WSDL message for the </w:t>
            </w:r>
            <w:r>
              <w:rPr>
                <w:b/>
              </w:rPr>
              <w:t xml:space="preserve">GetMethodsForDataClass </w:t>
            </w:r>
            <w:r>
              <w:t>WSDL operation.</w:t>
            </w:r>
          </w:p>
        </w:tc>
      </w:tr>
    </w:tbl>
    <w:p w:rsidR="00A82F45" w:rsidRDefault="00A82F45"/>
    <w:p w:rsidR="00A82F45" w:rsidRDefault="00822365">
      <w:pPr>
        <w:pStyle w:val="Heading6"/>
      </w:pPr>
      <w:bookmarkStart w:id="3108" w:name="section_2a722840cb6d4433b6cfc0d8aa5766b0"/>
      <w:bookmarkStart w:id="3109" w:name="_Toc83915396"/>
      <w:r>
        <w:t>BusinessDataCatalogSharedService_GetMethodsForDataClass_InputMessage</w:t>
      </w:r>
      <w:bookmarkEnd w:id="3108"/>
      <w:bookmarkEnd w:id="3109"/>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GetMethodsForDataClass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lastRenderedPageBreak/>
        <w:t>http://www.microsoft.com/Office/2009/BusinessDataCatalog/BusinessDataCatalogSharedService/GetMethodsForDataClass</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GetMethodsForDataClass </w:t>
      </w:r>
      <w:r>
        <w:t>element.</w:t>
      </w:r>
    </w:p>
    <w:p w:rsidR="00A82F45" w:rsidRDefault="00822365">
      <w:pPr>
        <w:pStyle w:val="Heading6"/>
      </w:pPr>
      <w:bookmarkStart w:id="3110" w:name="section_873d537f2fe3436f8b708deaa24bc6bf"/>
      <w:bookmarkStart w:id="3111" w:name="_Toc83915397"/>
      <w:r>
        <w:t>BusinessDataCatalogSha</w:t>
      </w:r>
      <w:r>
        <w:t>redService_GetMethodsForDataClass_OutputMessage</w:t>
      </w:r>
      <w:bookmarkEnd w:id="3110"/>
      <w:bookmarkEnd w:id="3111"/>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GetMethodsForDataClass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GetMethodsForDataClassResponse </w:t>
      </w:r>
      <w:r>
        <w:t>element.</w:t>
      </w:r>
    </w:p>
    <w:p w:rsidR="00A82F45" w:rsidRDefault="00822365">
      <w:pPr>
        <w:pStyle w:val="Heading5"/>
      </w:pPr>
      <w:bookmarkStart w:id="3112" w:name="section_8417326496c74d538108883120f83f05"/>
      <w:bookmarkStart w:id="3113" w:name="_Toc83915398"/>
      <w:r>
        <w:t>Elements</w:t>
      </w:r>
      <w:bookmarkEnd w:id="3112"/>
      <w:bookmarkEnd w:id="3113"/>
    </w:p>
    <w:p w:rsidR="00A82F45" w:rsidRDefault="00822365">
      <w:r>
        <w:t xml:space="preserve">The following table summarizes the </w:t>
      </w:r>
      <w:hyperlink w:anchor="gt_bd0ce6f9-c350-4900-827e-951265294067">
        <w:r>
          <w:rPr>
            <w:rStyle w:val="HyperlinkGreen"/>
            <w:b/>
          </w:rPr>
          <w:t>XML schema</w:t>
        </w:r>
      </w:hyperlink>
      <w:r>
        <w:t xml:space="preserve"> element definitions t</w:t>
      </w:r>
      <w:r>
        <w:t>hat are specific to this operation.</w:t>
      </w:r>
    </w:p>
    <w:tbl>
      <w:tblPr>
        <w:tblStyle w:val="Table-ShadedHeader"/>
        <w:tblW w:w="0" w:type="auto"/>
        <w:tblLook w:val="04A0" w:firstRow="1" w:lastRow="0" w:firstColumn="1" w:lastColumn="0" w:noHBand="0" w:noVBand="1"/>
      </w:tblPr>
      <w:tblGrid>
        <w:gridCol w:w="3344"/>
        <w:gridCol w:w="586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GetMethodsForDataClass</w:t>
            </w:r>
          </w:p>
        </w:tc>
        <w:tc>
          <w:tcPr>
            <w:tcW w:w="0" w:type="auto"/>
            <w:vAlign w:val="center"/>
          </w:tcPr>
          <w:p w:rsidR="00A82F45" w:rsidRDefault="00822365">
            <w:pPr>
              <w:pStyle w:val="TableBodyText"/>
            </w:pPr>
            <w:r>
              <w:t xml:space="preserve">The input data for the </w:t>
            </w:r>
            <w:r>
              <w:rPr>
                <w:b/>
              </w:rPr>
              <w:t xml:space="preserve">GetMethodsForDataClass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GetMethodsForDataClassResponse</w:t>
            </w:r>
          </w:p>
        </w:tc>
        <w:tc>
          <w:tcPr>
            <w:tcW w:w="0" w:type="auto"/>
            <w:vAlign w:val="center"/>
          </w:tcPr>
          <w:p w:rsidR="00A82F45" w:rsidRDefault="00822365">
            <w:pPr>
              <w:pStyle w:val="TableBodyText"/>
            </w:pPr>
            <w:r>
              <w:t xml:space="preserve">The result data for the </w:t>
            </w:r>
            <w:r>
              <w:rPr>
                <w:b/>
              </w:rPr>
              <w:t xml:space="preserve">GetMethodsForDataClass </w:t>
            </w:r>
            <w:r>
              <w:t>WSDL operation.</w:t>
            </w:r>
          </w:p>
        </w:tc>
      </w:tr>
    </w:tbl>
    <w:p w:rsidR="00A82F45" w:rsidRDefault="00A82F45"/>
    <w:p w:rsidR="00A82F45" w:rsidRDefault="00822365">
      <w:pPr>
        <w:pStyle w:val="Heading6"/>
      </w:pPr>
      <w:bookmarkStart w:id="3114" w:name="section_dfac34ea3ec74b368d175e227d70b025"/>
      <w:bookmarkStart w:id="3115" w:name="_Toc83915399"/>
      <w:r>
        <w:t>GetMethodsForDataClass</w:t>
      </w:r>
      <w:bookmarkEnd w:id="3114"/>
      <w:bookmarkEnd w:id="3115"/>
    </w:p>
    <w:p w:rsidR="00A82F45" w:rsidRDefault="00822365">
      <w:r>
        <w:t xml:space="preserve">The </w:t>
      </w:r>
      <w:r>
        <w:rPr>
          <w:b/>
        </w:rPr>
        <w:t>GetMethodsForDataClass</w:t>
      </w:r>
      <w:r>
        <w:t xml:space="preserve"> element specifies the input data for the </w:t>
      </w:r>
      <w:r>
        <w:rPr>
          <w:b/>
        </w:rPr>
        <w:t xml:space="preserve">GetMethodsForDataClass </w:t>
      </w:r>
      <w:hyperlink w:anchor="gt_3f81265d-5456-4bfe-b795-ac5bf522b299">
        <w:r>
          <w:rPr>
            <w:rStyle w:val="HyperlinkGreen"/>
            <w:b/>
          </w:rPr>
          <w:t>WSDL operation</w:t>
        </w:r>
      </w:hyperlink>
      <w:r>
        <w:t>.</w:t>
      </w:r>
    </w:p>
    <w:p w:rsidR="00A82F45" w:rsidRDefault="00822365">
      <w:pPr>
        <w:pStyle w:val="Code"/>
      </w:pPr>
      <w:r>
        <w:t>&lt;xs:element name="GetMethodsForDataClass"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name="dataClassId" type="xs:unsignedInt"/&gt;</w:t>
      </w:r>
    </w:p>
    <w:p w:rsidR="00A82F45" w:rsidRDefault="00822365">
      <w:pPr>
        <w:pStyle w:val="Code"/>
      </w:pPr>
      <w:r>
        <w:t xml:space="preserve">      &lt;xs:element</w:t>
      </w:r>
      <w:r>
        <w:t xml:space="preserve">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116" w:name="CC_cec96de19ccce8c89267d1f91b7d235e"/>
      <w:bookmarkEnd w:id="3116"/>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w:t>
      </w:r>
    </w:p>
    <w:p w:rsidR="00A82F45" w:rsidRDefault="00822365">
      <w:bookmarkStart w:id="3117" w:name="CC_befe8672dd5db94deba0b0b27f1c31eb"/>
      <w:bookmarkEnd w:id="3117"/>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3118" w:name="section_6fd7f9f4588f4b62a4909d329c5668a7"/>
      <w:bookmarkStart w:id="3119" w:name="_Toc83915400"/>
      <w:r>
        <w:t>GetMethodsForDataClassResponse</w:t>
      </w:r>
      <w:bookmarkEnd w:id="3118"/>
      <w:bookmarkEnd w:id="3119"/>
    </w:p>
    <w:p w:rsidR="00A82F45" w:rsidRDefault="00822365">
      <w:r>
        <w:t xml:space="preserve">The </w:t>
      </w:r>
      <w:r>
        <w:rPr>
          <w:b/>
        </w:rPr>
        <w:t>GetMethodsF</w:t>
      </w:r>
      <w:r>
        <w:rPr>
          <w:b/>
        </w:rPr>
        <w:t>orDataClassResponse</w:t>
      </w:r>
      <w:r>
        <w:t xml:space="preserve"> element specifies the result data for the </w:t>
      </w:r>
      <w:r>
        <w:rPr>
          <w:b/>
        </w:rPr>
        <w:t xml:space="preserve">GetMethodsForDataClass </w:t>
      </w:r>
      <w:hyperlink w:anchor="gt_3f81265d-5456-4bfe-b795-ac5bf522b299">
        <w:r>
          <w:rPr>
            <w:rStyle w:val="HyperlinkGreen"/>
            <w:b/>
          </w:rPr>
          <w:t>WSDL operation</w:t>
        </w:r>
      </w:hyperlink>
      <w:r>
        <w:t>.</w:t>
      </w:r>
    </w:p>
    <w:p w:rsidR="00A82F45" w:rsidRDefault="00822365">
      <w:pPr>
        <w:pStyle w:val="Code"/>
      </w:pPr>
      <w:r>
        <w:t>&lt;xs:element name="GetMethodsForDataClassResponse" xmlns:xs="http://www.w3.org/2001/XMLSchema"</w:t>
      </w:r>
      <w:r>
        <w:t>&gt;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name="GetMethodsForDataClassResult" nillable="true" type="q8:ArrayOfMethodStruct"/&gt;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lastRenderedPageBreak/>
        <w:t>&lt;/xs:element&gt;</w:t>
      </w:r>
    </w:p>
    <w:p w:rsidR="00A82F45" w:rsidRDefault="00822365">
      <w:bookmarkStart w:id="3120" w:name="CC_084a2f75fffd2934f15489f9da5170de"/>
      <w:bookmarkEnd w:id="3120"/>
      <w:r>
        <w:rPr>
          <w:b/>
        </w:rPr>
        <w:t>Get</w:t>
      </w:r>
      <w:r>
        <w:rPr>
          <w:b/>
        </w:rPr>
        <w:t xml:space="preserve">MethodsForDataClassResult: </w:t>
      </w:r>
      <w:r>
        <w:t xml:space="preserve">The list of </w:t>
      </w:r>
      <w:hyperlink w:anchor="gt_f99d793b-65f7-48f5-a6f5-f1c357de3968">
        <w:r>
          <w:rPr>
            <w:rStyle w:val="HyperlinkGreen"/>
            <w:b/>
          </w:rPr>
          <w:t>Methods</w:t>
        </w:r>
      </w:hyperlink>
      <w:r>
        <w:t xml:space="preserve">. The partition (1) of these </w:t>
      </w:r>
      <w:r>
        <w:rPr>
          <w:b/>
        </w:rPr>
        <w:t>Methods</w:t>
      </w:r>
      <w:r>
        <w:t xml:space="preserve"> MUST be the partition (1) of the protocol client.</w:t>
      </w:r>
    </w:p>
    <w:p w:rsidR="00A82F45" w:rsidRDefault="00822365">
      <w:pPr>
        <w:pStyle w:val="Heading5"/>
      </w:pPr>
      <w:bookmarkStart w:id="3121" w:name="section_8805753cfbfd4f20aa48d2fe0146413c"/>
      <w:bookmarkStart w:id="3122" w:name="_Toc83915401"/>
      <w:r>
        <w:t>Complex Types</w:t>
      </w:r>
      <w:bookmarkEnd w:id="3121"/>
      <w:bookmarkEnd w:id="3122"/>
    </w:p>
    <w:p w:rsidR="00A82F45" w:rsidRDefault="0082236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42"/>
        <w:gridCol w:w="245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Complex type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ArrayOfMethodStruct</w:t>
            </w:r>
          </w:p>
        </w:tc>
        <w:tc>
          <w:tcPr>
            <w:tcW w:w="0" w:type="auto"/>
            <w:vAlign w:val="center"/>
          </w:tcPr>
          <w:p w:rsidR="00A82F45" w:rsidRDefault="00822365">
            <w:pPr>
              <w:pStyle w:val="TableBodyText"/>
            </w:pPr>
            <w:bookmarkStart w:id="3123" w:name="CC_1606241235f04f18e6a160b860a003d1"/>
            <w:bookmarkEnd w:id="3123"/>
            <w:r>
              <w:t xml:space="preserve">Contains a list of </w:t>
            </w:r>
            <w:hyperlink w:anchor="gt_f99d793b-65f7-48f5-a6f5-f1c357de3968">
              <w:r>
                <w:rPr>
                  <w:rStyle w:val="HyperlinkGreen"/>
                  <w:b/>
                </w:rPr>
                <w:t>Method</w:t>
              </w:r>
              <w:r>
                <w:rPr>
                  <w:rStyle w:val="HyperlinkGreen"/>
                  <w:b/>
                </w:rPr>
                <w:t>s</w:t>
              </w:r>
            </w:hyperlink>
            <w:r>
              <w:t>.</w:t>
            </w:r>
          </w:p>
        </w:tc>
      </w:tr>
    </w:tbl>
    <w:p w:rsidR="00A82F45" w:rsidRDefault="00A82F45"/>
    <w:p w:rsidR="00A82F45" w:rsidRDefault="00822365">
      <w:pPr>
        <w:pStyle w:val="Heading6"/>
      </w:pPr>
      <w:bookmarkStart w:id="3124" w:name="section_a1fc401a380a489fbf7943a5e0f91dc3"/>
      <w:bookmarkStart w:id="3125" w:name="_Toc83915402"/>
      <w:r>
        <w:t>ArrayOfMethodStruct</w:t>
      </w:r>
      <w:bookmarkEnd w:id="3124"/>
      <w:bookmarkEnd w:id="3125"/>
    </w:p>
    <w:p w:rsidR="00A82F45" w:rsidRDefault="00822365">
      <w:r>
        <w:rPr>
          <w:b/>
        </w:rPr>
        <w:t>Namespace:</w:t>
      </w:r>
      <w:r>
        <w:t xml:space="preserve"> Microsoft.SharePoint.BusinessData</w:t>
      </w:r>
    </w:p>
    <w:p w:rsidR="00A82F45" w:rsidRDefault="00822365">
      <w:bookmarkStart w:id="3126" w:name="CC_6af162c708110c55e3d12bf8cea09092"/>
      <w:bookmarkEnd w:id="3126"/>
      <w:r>
        <w:t xml:space="preserve">The </w:t>
      </w:r>
      <w:r>
        <w:rPr>
          <w:b/>
        </w:rPr>
        <w:t>ArrayOfMethodStruct</w:t>
      </w:r>
      <w:r>
        <w:t xml:space="preserve"> complex type contains a list of </w:t>
      </w:r>
      <w:hyperlink w:anchor="gt_f99d793b-65f7-48f5-a6f5-f1c357de3968">
        <w:r>
          <w:rPr>
            <w:rStyle w:val="HyperlinkGreen"/>
            <w:b/>
          </w:rPr>
          <w:t>Methods</w:t>
        </w:r>
      </w:hyperlink>
      <w:r>
        <w:t>.</w:t>
      </w:r>
    </w:p>
    <w:p w:rsidR="00A82F45" w:rsidRDefault="00822365">
      <w:pPr>
        <w:pStyle w:val="Code"/>
      </w:pPr>
      <w:bookmarkStart w:id="3127" w:name="CC_ef2157b5264f9a11e98ece1e701e2d91"/>
      <w:bookmarkEnd w:id="3127"/>
      <w:r>
        <w:t>&lt;xs:complexType name="ArrayOfMethodStruct"</w:t>
      </w:r>
      <w:r>
        <w:t xml:space="preserve"> xmlns:xs="http://www.w3.org/2001/XMLSchema"&gt;</w:t>
      </w:r>
    </w:p>
    <w:p w:rsidR="00A82F45" w:rsidRDefault="00822365">
      <w:pPr>
        <w:pStyle w:val="Code"/>
      </w:pPr>
      <w:r>
        <w:t xml:space="preserve">  &lt;xs:sequence&gt;</w:t>
      </w:r>
    </w:p>
    <w:p w:rsidR="00A82F45" w:rsidRDefault="00822365">
      <w:pPr>
        <w:pStyle w:val="Code"/>
      </w:pPr>
      <w:r>
        <w:t xml:space="preserve">    &lt;xs:element minOccurs="0" maxOccurs="unbounded" name="MethodStruct" nillable="true" type="q8:MethodStruct"/&gt;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3128" w:name="CC_3f5c5868afefa61dcc0aadedc76b78ed"/>
      <w:bookmarkEnd w:id="3128"/>
      <w:r>
        <w:rPr>
          <w:b/>
        </w:rPr>
        <w:t xml:space="preserve">MethodStruct: </w:t>
      </w:r>
      <w:r>
        <w:t>This element contains informatio</w:t>
      </w:r>
      <w:r>
        <w:t xml:space="preserve">n about a </w:t>
      </w:r>
      <w:r>
        <w:rPr>
          <w:b/>
        </w:rPr>
        <w:t>Method</w:t>
      </w:r>
      <w:r>
        <w:t>.</w:t>
      </w:r>
    </w:p>
    <w:p w:rsidR="00A82F45" w:rsidRDefault="00822365">
      <w:pPr>
        <w:pStyle w:val="Heading5"/>
      </w:pPr>
      <w:bookmarkStart w:id="3129" w:name="section_37b94b757eb1480986ce49c6c8c7a0a6"/>
      <w:bookmarkStart w:id="3130" w:name="_Toc83915403"/>
      <w:r>
        <w:t>Simple Types</w:t>
      </w:r>
      <w:bookmarkEnd w:id="3129"/>
      <w:bookmarkEnd w:id="3130"/>
    </w:p>
    <w:p w:rsidR="00A82F45" w:rsidRDefault="00822365">
      <w:r>
        <w:t>None.</w:t>
      </w:r>
    </w:p>
    <w:p w:rsidR="00A82F45" w:rsidRDefault="00822365">
      <w:pPr>
        <w:pStyle w:val="Heading5"/>
      </w:pPr>
      <w:bookmarkStart w:id="3131" w:name="section_4b7311f13f244b50a69b575f0ed14d63"/>
      <w:bookmarkStart w:id="3132" w:name="_Toc83915404"/>
      <w:r>
        <w:t>Attributes</w:t>
      </w:r>
      <w:bookmarkEnd w:id="3131"/>
      <w:bookmarkEnd w:id="3132"/>
    </w:p>
    <w:p w:rsidR="00A82F45" w:rsidRDefault="00822365">
      <w:r>
        <w:t>None.</w:t>
      </w:r>
    </w:p>
    <w:p w:rsidR="00A82F45" w:rsidRDefault="00822365">
      <w:pPr>
        <w:pStyle w:val="Heading5"/>
      </w:pPr>
      <w:bookmarkStart w:id="3133" w:name="section_4185ea52975e47c0a30c1b967add907e"/>
      <w:bookmarkStart w:id="3134" w:name="_Toc83915405"/>
      <w:r>
        <w:t>Groups</w:t>
      </w:r>
      <w:bookmarkEnd w:id="3133"/>
      <w:bookmarkEnd w:id="3134"/>
    </w:p>
    <w:p w:rsidR="00A82F45" w:rsidRDefault="00822365">
      <w:r>
        <w:t>None.</w:t>
      </w:r>
    </w:p>
    <w:p w:rsidR="00A82F45" w:rsidRDefault="00822365">
      <w:pPr>
        <w:pStyle w:val="Heading5"/>
      </w:pPr>
      <w:bookmarkStart w:id="3135" w:name="section_7cdbb55b243f458e9f5cedb9d7c3a262"/>
      <w:bookmarkStart w:id="3136" w:name="_Toc83915406"/>
      <w:r>
        <w:t>Attribute Groups</w:t>
      </w:r>
      <w:bookmarkEnd w:id="3135"/>
      <w:bookmarkEnd w:id="3136"/>
    </w:p>
    <w:p w:rsidR="00A82F45" w:rsidRDefault="00822365">
      <w:r>
        <w:t>None.</w:t>
      </w:r>
    </w:p>
    <w:p w:rsidR="00A82F45" w:rsidRDefault="00822365">
      <w:pPr>
        <w:pStyle w:val="Heading4"/>
      </w:pPr>
      <w:bookmarkStart w:id="3137" w:name="section_c60ee955a9dc46e3b6e83b48fdff9d20"/>
      <w:bookmarkStart w:id="3138" w:name="_Toc83915407"/>
      <w:r>
        <w:t>GetModelById</w:t>
      </w:r>
      <w:bookmarkEnd w:id="3137"/>
      <w:bookmarkEnd w:id="3138"/>
      <w:r>
        <w:fldChar w:fldCharType="begin"/>
      </w:r>
      <w:r>
        <w:instrText xml:space="preserve"> XE "Server:GetModelById operation" </w:instrText>
      </w:r>
      <w:r>
        <w:fldChar w:fldCharType="end"/>
      </w:r>
      <w:r>
        <w:fldChar w:fldCharType="begin"/>
      </w:r>
      <w:r>
        <w:instrText xml:space="preserve"> XE "Operations:GetModelById" </w:instrText>
      </w:r>
      <w:r>
        <w:fldChar w:fldCharType="end"/>
      </w:r>
    </w:p>
    <w:p w:rsidR="00A82F45" w:rsidRDefault="00822365">
      <w:bookmarkStart w:id="3139" w:name="CC_3df4271c85cdec26e91db495b69ce2d0"/>
      <w:bookmarkEnd w:id="3139"/>
      <w:r>
        <w:t xml:space="preserve">The </w:t>
      </w:r>
      <w:r>
        <w:rPr>
          <w:b/>
        </w:rPr>
        <w:t>GetModelById</w:t>
      </w:r>
      <w:r>
        <w:t xml:space="preserve"> operation retrieves the </w:t>
      </w:r>
      <w:hyperlink w:anchor="gt_0a221fc5-b917-42ae-8c32-33f19be2164f">
        <w:r>
          <w:rPr>
            <w:rStyle w:val="HyperlinkGreen"/>
            <w:b/>
          </w:rPr>
          <w:t>Model</w:t>
        </w:r>
      </w:hyperlink>
      <w:r>
        <w:t xml:space="preserve"> with the specified </w:t>
      </w:r>
      <w:hyperlink w:anchor="gt_0d75e076-dc2d-4256-ae9e-3644f9b4230b">
        <w:r>
          <w:rPr>
            <w:rStyle w:val="HyperlinkGreen"/>
            <w:b/>
          </w:rPr>
          <w:t>MetadataObjectId</w:t>
        </w:r>
      </w:hyperlink>
      <w:r>
        <w:t>.</w:t>
      </w:r>
    </w:p>
    <w:p w:rsidR="00A82F45" w:rsidRDefault="00822365">
      <w:bookmarkStart w:id="3140" w:name="CC_70ac0be9a2d9d2bd5420e9e1d58de33e"/>
      <w:bookmarkEnd w:id="3140"/>
      <w:r>
        <w:t xml:space="preserve">The following is the </w:t>
      </w:r>
      <w:hyperlink w:anchor="gt_5a824664-0858-4b09-b852-83baf4584efa">
        <w:r>
          <w:rPr>
            <w:rStyle w:val="HyperlinkGreen"/>
            <w:b/>
          </w:rPr>
          <w:t>WSDL</w:t>
        </w:r>
      </w:hyperlink>
      <w:r>
        <w:t xml:space="preserve"> port type specification of the </w:t>
      </w:r>
      <w:r>
        <w:rPr>
          <w:b/>
        </w:rPr>
        <w:t>GetModelById</w:t>
      </w:r>
      <w:r>
        <w:rPr>
          <w:b/>
        </w:rPr>
        <w:t xml:space="preserve"> </w:t>
      </w:r>
      <w:hyperlink w:anchor="gt_3f81265d-5456-4bfe-b795-ac5bf522b299">
        <w:r>
          <w:rPr>
            <w:rStyle w:val="HyperlinkGreen"/>
            <w:b/>
          </w:rPr>
          <w:t>WSDL operation</w:t>
        </w:r>
      </w:hyperlink>
      <w:r>
        <w:t>.</w:t>
      </w:r>
    </w:p>
    <w:p w:rsidR="00A82F45" w:rsidRDefault="00822365">
      <w:pPr>
        <w:pStyle w:val="Code"/>
      </w:pPr>
      <w:r>
        <w:t>&lt;wsdl:operation name="GetModelById" xmlns:wsdl="http://schemas.xmlsoap.org/wsdl/"&gt;</w:t>
      </w:r>
    </w:p>
    <w:p w:rsidR="00A82F45" w:rsidRDefault="00822365">
      <w:pPr>
        <w:pStyle w:val="Code"/>
      </w:pPr>
      <w:r>
        <w:t xml:space="preserve">  &lt;wsdl:input wsaw:Action="http://www.microsoft.com/Office/2009/BusinessDataCatalog/BusinessDa</w:t>
      </w:r>
      <w:r>
        <w:t>taCatalogShar</w:t>
      </w:r>
      <w:r>
        <w:lastRenderedPageBreak/>
        <w:t>edService/GetModelById" message="tns:BusinessDataCatalogSharedService_GetModelById_InputMessage" xmlns:wsaw="http://www.w3.org/2006/05/addressing/wsdl"/&gt;</w:t>
      </w:r>
    </w:p>
    <w:p w:rsidR="00A82F45" w:rsidRDefault="00822365">
      <w:pPr>
        <w:pStyle w:val="Code"/>
      </w:pPr>
      <w:r>
        <w:t xml:space="preserve">  &lt;wsdl:output</w:t>
      </w:r>
      <w:r>
        <w:t xml:space="preserve"> wsaw:Action="http://www.microsoft.com/Office/2009/BusinessDataCatalog/BusinessDataCatalogSharedService/GetModelByIdResponse" message="tns:BusinessDataCatalogSharedService_GetModelById_OutputMessage" xmlns:wsaw="http://www.w3.org/2006/05/addressing/wsdl"/&gt;</w:t>
      </w:r>
    </w:p>
    <w:p w:rsidR="00A82F45" w:rsidRDefault="00822365">
      <w:pPr>
        <w:pStyle w:val="Code"/>
      </w:pPr>
      <w:r>
        <w:t xml:space="preserve">  &lt;wsdl:fault wsaw:Action="http://www.microsoft.com/Office/2009/BusinessDataCatalog/BusinessDataCatalogSharedService/GetModelByIdArgumentExceptionFault" name="ArgumentExceptionFault" message="tns:BusinessDataCatalogSharedService_GetModelById_ArgumentExcep</w:t>
      </w:r>
      <w:r>
        <w:t>tionFault_FaultMessage" xmlns:wsaw="http://www.w3.org/2006/05/addressing/wsdl"/&gt;</w:t>
      </w:r>
    </w:p>
    <w:p w:rsidR="00A82F45" w:rsidRDefault="00822365">
      <w:pPr>
        <w:pStyle w:val="Code"/>
      </w:pPr>
      <w:r>
        <w:t xml:space="preserve">  &lt;wsdl:fault wsaw:Action="http://www.microsoft.com/Office/2009/BusinessDataCatalog/BusinessDataCatalogSharedService/GetModelByIdArgumentNullExceptionFault" name="ArgumentNull</w:t>
      </w:r>
      <w:r>
        <w:t>ExceptionFault" message="tns:BusinessDataCatalogSharedService_GetModelById_ArgumentNullExceptionFault_FaultMessage" xmlns:wsaw="http://www.w3.org/2006/05/addressing/wsdl"/&gt;</w:t>
      </w:r>
    </w:p>
    <w:p w:rsidR="00A82F45" w:rsidRDefault="00822365">
      <w:pPr>
        <w:pStyle w:val="Code"/>
      </w:pPr>
      <w:r>
        <w:t xml:space="preserve">  &lt;wsdl:fault wsaw:Action="http://www.microsoft.com/Office/2009/BusinessDataCatalog</w:t>
      </w:r>
      <w:r>
        <w:t>/BusinessDataCatalogSharedService/GetModelByIdArgumentOutOfRangeExceptionFault" name="ArgumentOutOfRangeExceptionFault" message="tns:BusinessDataCatalogSharedService_GetModelById_ArgumentOutOfRangeExceptionFault_FaultMessage" xmlns:wsaw="http://www.w3.org/</w:t>
      </w:r>
      <w:r>
        <w:t>2006/05/addressing/wsdl"/&gt;</w:t>
      </w:r>
    </w:p>
    <w:p w:rsidR="00A82F45" w:rsidRDefault="00822365">
      <w:pPr>
        <w:pStyle w:val="Code"/>
      </w:pPr>
      <w:r>
        <w:t xml:space="preserve">  &lt;wsdl:fault wsaw:Action="http://www.microsoft.com/Office/2009/BusinessDataCatalog/BusinessDataCatalogSharedService/GetModelByIdBdcExceptionStateFault" name="BdcExceptionStateFault" message="tns:BusinessDataCatalogSharedService_</w:t>
      </w:r>
      <w:r>
        <w:t>GetModelById_BdcExceptionStateFault_FaultMessage" xmlns:wsaw="http://www.w3.org/2006/05/addressing/wsdl"/&gt;</w:t>
      </w:r>
    </w:p>
    <w:p w:rsidR="00A82F45" w:rsidRDefault="00822365">
      <w:pPr>
        <w:pStyle w:val="Code"/>
      </w:pPr>
      <w:r>
        <w:t xml:space="preserve">  &lt;wsdl:fault wsaw:Action="http://www.microsoft.com/Office/2009/BusinessDataCatalog/BusinessDataCatalogSharedService/GetModelByIdInvalidOperationExce</w:t>
      </w:r>
      <w:r>
        <w:t>ptionFault" name="InvalidOperationExceptionFault" message="tns:BusinessDataCatalogSharedService_GetModelById_InvalidOperationExceptionFault_FaultMessage" xmlns:wsaw="http://www.w3.org/2006/05/addressing/wsdl"/&gt;</w:t>
      </w:r>
    </w:p>
    <w:p w:rsidR="00A82F45" w:rsidRDefault="00822365">
      <w:pPr>
        <w:pStyle w:val="Code"/>
      </w:pPr>
      <w:r>
        <w:t xml:space="preserve">  &lt;wsdl:fault wsaw:Action="http://www.microso</w:t>
      </w:r>
      <w:r>
        <w:t>ft.com/Office/2009/BusinessDataCatalog/BusinessDataCatalogSharedService/GetModelByIdMetadataExceptionStateFault" name="MetadataExceptionStateFault" message="tns:BusinessDataCatalogSharedService_GetModelById_MetadataExceptionStateFault_FaultMessage" xmlns:w</w:t>
      </w:r>
      <w:r>
        <w:t>saw="http://www.w3.org/2006/05/addressing/wsdl"/&gt;</w:t>
      </w:r>
    </w:p>
    <w:p w:rsidR="00A82F45" w:rsidRDefault="00822365">
      <w:pPr>
        <w:pStyle w:val="Code"/>
      </w:pPr>
      <w:r>
        <w:t>&lt;/wsdl:operation&gt;</w:t>
      </w:r>
    </w:p>
    <w:p w:rsidR="00A82F45" w:rsidRDefault="00822365">
      <w:bookmarkStart w:id="3141" w:name="CC_0e724633552783af931d258e9d29befd"/>
      <w:bookmarkEnd w:id="3141"/>
      <w:r>
        <w:t xml:space="preserve">The protocol client sends a </w:t>
      </w:r>
      <w:r>
        <w:rPr>
          <w:b/>
        </w:rPr>
        <w:t>BusinessDataCatalogSharedService_GetModelById_InputMessage</w:t>
      </w:r>
      <w:r>
        <w:t xml:space="preserve"> request message, and the protocol server MUST respond with a </w:t>
      </w:r>
      <w:r>
        <w:rPr>
          <w:b/>
        </w:rPr>
        <w:t>BusinessDataCatalogSharedService_GetModelById_OutputMessage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w:t>
      </w:r>
      <w:r>
        <w:t>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49" w:type="dxa"/>
          </w:tcPr>
          <w:p w:rsidR="00A82F45" w:rsidRDefault="00822365">
            <w:pPr>
              <w:pStyle w:val="TableHeaderText"/>
              <w:keepNext w:val="0"/>
            </w:pPr>
            <w:r>
              <w:t>Error complex type</w:t>
            </w:r>
          </w:p>
        </w:tc>
        <w:tc>
          <w:tcPr>
            <w:tcW w:w="4726" w:type="dxa"/>
          </w:tcPr>
          <w:p w:rsidR="00A82F45" w:rsidRDefault="00822365">
            <w:pPr>
              <w:pStyle w:val="TableHeaderText"/>
              <w:keepNext w:val="0"/>
            </w:pPr>
            <w:r>
              <w:t>Condition</w:t>
            </w:r>
          </w:p>
        </w:tc>
      </w:tr>
      <w:tr w:rsidR="00A82F45" w:rsidTr="00A82F45">
        <w:tc>
          <w:tcPr>
            <w:tcW w:w="4749" w:type="dxa"/>
          </w:tcPr>
          <w:p w:rsidR="00A82F45" w:rsidRDefault="00822365">
            <w:pPr>
              <w:pStyle w:val="TableBodyText"/>
              <w:rPr>
                <w:b/>
              </w:rPr>
            </w:pPr>
            <w:hyperlink w:anchor="Section_ed65b16c202247d7bd26e383acf8aad9" w:history="1">
              <w:r>
                <w:rPr>
                  <w:b/>
                </w:rPr>
                <w:t>ArgumentOutOfRangeException (from namespace http://schemas.datacontract.org</w:t>
              </w:r>
              <w:r>
                <w:rPr>
                  <w:b/>
                </w:rPr>
                <w:t>/2004/07/System)</w:t>
              </w:r>
            </w:hyperlink>
          </w:p>
        </w:tc>
        <w:tc>
          <w:tcPr>
            <w:tcW w:w="4726" w:type="dxa"/>
          </w:tcPr>
          <w:p w:rsidR="00A82F45" w:rsidRDefault="00822365">
            <w:pPr>
              <w:pStyle w:val="TableBodyText"/>
            </w:pPr>
            <w:r>
              <w:t xml:space="preserve">The specified </w:t>
            </w:r>
            <w:r>
              <w:rPr>
                <w:b/>
              </w:rPr>
              <w:t>MetadataObjectId</w:t>
            </w:r>
            <w:r>
              <w:t xml:space="preserve"> is set to zero ("0").</w:t>
            </w:r>
          </w:p>
        </w:tc>
      </w:tr>
      <w:tr w:rsidR="00A82F45" w:rsidTr="00A82F45">
        <w:tc>
          <w:tcPr>
            <w:tcW w:w="4749"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4726" w:type="dxa"/>
          </w:tcPr>
          <w:p w:rsidR="00A82F45" w:rsidRDefault="00822365">
            <w:pPr>
              <w:pStyle w:val="TableBodyText"/>
            </w:pPr>
            <w:r>
              <w:t xml:space="preserve">A </w:t>
            </w:r>
            <w:r>
              <w:rPr>
                <w:b/>
              </w:rPr>
              <w:t>Model</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A82F45" w:rsidRDefault="00A82F45"/>
    <w:p w:rsidR="00A82F45" w:rsidRDefault="00822365">
      <w:pPr>
        <w:pStyle w:val="Heading5"/>
      </w:pPr>
      <w:bookmarkStart w:id="3142" w:name="section_0ee93f09df4942ac9991c6818686de1a"/>
      <w:bookmarkStart w:id="3143" w:name="_Toc83915408"/>
      <w:r>
        <w:t>Messages</w:t>
      </w:r>
      <w:bookmarkEnd w:id="3142"/>
      <w:bookmarkEnd w:id="3143"/>
    </w:p>
    <w:p w:rsidR="00A82F45" w:rsidRDefault="00822365">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05"/>
        <w:gridCol w:w="317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BusinessDataCatalogSharedService_GetModelById_InputMessage</w:t>
            </w:r>
          </w:p>
        </w:tc>
        <w:tc>
          <w:tcPr>
            <w:tcW w:w="0" w:type="auto"/>
            <w:vAlign w:val="center"/>
          </w:tcPr>
          <w:p w:rsidR="00A82F45" w:rsidRDefault="00822365">
            <w:pPr>
              <w:pStyle w:val="TableBodyText"/>
            </w:pPr>
            <w:r>
              <w:t xml:space="preserve">The request WSDL message for the </w:t>
            </w:r>
            <w:r>
              <w:rPr>
                <w:b/>
              </w:rPr>
              <w:t xml:space="preserve">GetModelById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BusinessDataCatalogSharedService_GetModelById_OutputMessage</w:t>
            </w:r>
          </w:p>
        </w:tc>
        <w:tc>
          <w:tcPr>
            <w:tcW w:w="0" w:type="auto"/>
            <w:vAlign w:val="center"/>
          </w:tcPr>
          <w:p w:rsidR="00A82F45" w:rsidRDefault="00822365">
            <w:pPr>
              <w:pStyle w:val="TableBodyText"/>
            </w:pPr>
            <w:r>
              <w:t xml:space="preserve">The response WSDL message for the </w:t>
            </w:r>
            <w:r>
              <w:rPr>
                <w:b/>
              </w:rPr>
              <w:t xml:space="preserve">GetModelById </w:t>
            </w:r>
            <w:r>
              <w:t>WSDL operation.</w:t>
            </w:r>
          </w:p>
        </w:tc>
      </w:tr>
    </w:tbl>
    <w:p w:rsidR="00A82F45" w:rsidRDefault="00A82F45"/>
    <w:p w:rsidR="00A82F45" w:rsidRDefault="00822365">
      <w:pPr>
        <w:pStyle w:val="Heading6"/>
      </w:pPr>
      <w:bookmarkStart w:id="3144" w:name="section_21f4c77642b54911acfa0e6ba25c51f3"/>
      <w:bookmarkStart w:id="3145" w:name="_Toc83915409"/>
      <w:r>
        <w:t>BusinessDataCatalogSharedService_GetModelById_InputMessage</w:t>
      </w:r>
      <w:bookmarkEnd w:id="3144"/>
      <w:bookmarkEnd w:id="3145"/>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GetModelById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http://www.microsoft.com/Office/2009/BusinessDataCatalog/BusinessDataCatalogSharedService/GetModelById</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GetModelById </w:t>
      </w:r>
      <w:r>
        <w:t>element.</w:t>
      </w:r>
    </w:p>
    <w:p w:rsidR="00A82F45" w:rsidRDefault="00822365">
      <w:pPr>
        <w:pStyle w:val="Heading6"/>
      </w:pPr>
      <w:bookmarkStart w:id="3146" w:name="section_04379e67d0ce4943b64854835bfb0e84"/>
      <w:bookmarkStart w:id="3147" w:name="_Toc83915410"/>
      <w:r>
        <w:t>BusinessDataCatalogS</w:t>
      </w:r>
      <w:r>
        <w:t>haredService_GetModelById_OutputMessage</w:t>
      </w:r>
      <w:bookmarkEnd w:id="3146"/>
      <w:bookmarkEnd w:id="3147"/>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GetModelById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GetModelByIdResponse </w:t>
      </w:r>
      <w:r>
        <w:t>element.</w:t>
      </w:r>
    </w:p>
    <w:p w:rsidR="00A82F45" w:rsidRDefault="00822365">
      <w:pPr>
        <w:pStyle w:val="Heading5"/>
      </w:pPr>
      <w:bookmarkStart w:id="3148" w:name="section_00fd8964a56b42be9fadcd0a4f9c874c"/>
      <w:bookmarkStart w:id="3149" w:name="_Toc83915411"/>
      <w:r>
        <w:t>Elements</w:t>
      </w:r>
      <w:bookmarkEnd w:id="3148"/>
      <w:bookmarkEnd w:id="3149"/>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w:t>
      </w:r>
      <w:r>
        <w:t>ration.</w:t>
      </w:r>
    </w:p>
    <w:tbl>
      <w:tblPr>
        <w:tblStyle w:val="Table-ShadedHeader"/>
        <w:tblW w:w="0" w:type="auto"/>
        <w:tblLook w:val="04A0" w:firstRow="1" w:lastRow="0" w:firstColumn="1" w:lastColumn="0" w:noHBand="0" w:noVBand="1"/>
      </w:tblPr>
      <w:tblGrid>
        <w:gridCol w:w="2362"/>
        <w:gridCol w:w="488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GetModelById</w:t>
            </w:r>
          </w:p>
        </w:tc>
        <w:tc>
          <w:tcPr>
            <w:tcW w:w="0" w:type="auto"/>
            <w:vAlign w:val="center"/>
          </w:tcPr>
          <w:p w:rsidR="00A82F45" w:rsidRDefault="00822365">
            <w:pPr>
              <w:pStyle w:val="TableBodyText"/>
            </w:pPr>
            <w:r>
              <w:t xml:space="preserve">The input data for the </w:t>
            </w:r>
            <w:r>
              <w:rPr>
                <w:b/>
              </w:rPr>
              <w:t xml:space="preserve">GetModelById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GetModelByIdResponse</w:t>
            </w:r>
          </w:p>
        </w:tc>
        <w:tc>
          <w:tcPr>
            <w:tcW w:w="0" w:type="auto"/>
            <w:vAlign w:val="center"/>
          </w:tcPr>
          <w:p w:rsidR="00A82F45" w:rsidRDefault="00822365">
            <w:pPr>
              <w:pStyle w:val="TableBodyText"/>
            </w:pPr>
            <w:r>
              <w:t xml:space="preserve">The result data for the </w:t>
            </w:r>
            <w:r>
              <w:rPr>
                <w:b/>
              </w:rPr>
              <w:t xml:space="preserve">GetModelById </w:t>
            </w:r>
            <w:r>
              <w:t>WSDL operation.</w:t>
            </w:r>
          </w:p>
        </w:tc>
      </w:tr>
    </w:tbl>
    <w:p w:rsidR="00A82F45" w:rsidRDefault="00A82F45"/>
    <w:p w:rsidR="00A82F45" w:rsidRDefault="00822365">
      <w:pPr>
        <w:pStyle w:val="Heading6"/>
      </w:pPr>
      <w:bookmarkStart w:id="3150" w:name="section_96261b2cd08d43e9921cb28caa2aee1e"/>
      <w:bookmarkStart w:id="3151" w:name="_Toc83915412"/>
      <w:r>
        <w:t>GetModelById</w:t>
      </w:r>
      <w:bookmarkEnd w:id="3150"/>
      <w:bookmarkEnd w:id="3151"/>
    </w:p>
    <w:p w:rsidR="00A82F45" w:rsidRDefault="00822365">
      <w:r>
        <w:t xml:space="preserve">The </w:t>
      </w:r>
      <w:r>
        <w:rPr>
          <w:b/>
        </w:rPr>
        <w:t>GetModelById</w:t>
      </w:r>
      <w:r>
        <w:t xml:space="preserve"> element specifies the input data for the </w:t>
      </w:r>
      <w:r>
        <w:rPr>
          <w:b/>
        </w:rPr>
        <w:t xml:space="preserve">GetModelById </w:t>
      </w:r>
      <w:hyperlink w:anchor="gt_3f81265d-5456-4bfe-b795-ac5bf522b299">
        <w:r>
          <w:rPr>
            <w:rStyle w:val="HyperlinkGreen"/>
            <w:b/>
          </w:rPr>
          <w:t>WSDL operation</w:t>
        </w:r>
      </w:hyperlink>
      <w:r>
        <w:t>.</w:t>
      </w:r>
    </w:p>
    <w:p w:rsidR="00A82F45" w:rsidRDefault="00822365">
      <w:pPr>
        <w:pStyle w:val="Code"/>
      </w:pPr>
      <w:r>
        <w:t>&lt;xs:element name="GetModelById" xmlns:xs="http://www.w3.org/2001/XMLSchema"&gt;</w:t>
      </w:r>
    </w:p>
    <w:p w:rsidR="00A82F45" w:rsidRDefault="00822365">
      <w:pPr>
        <w:pStyle w:val="Code"/>
      </w:pPr>
      <w:r>
        <w:t xml:space="preserve">  &lt;xs:complexType&gt;</w:t>
      </w:r>
    </w:p>
    <w:p w:rsidR="00A82F45" w:rsidRDefault="00822365">
      <w:pPr>
        <w:pStyle w:val="Code"/>
      </w:pPr>
      <w:r>
        <w:t xml:space="preserve">    &lt;xs:sequenc</w:t>
      </w:r>
      <w:r>
        <w:t>e&gt;</w:t>
      </w:r>
    </w:p>
    <w:p w:rsidR="00A82F45" w:rsidRDefault="00822365">
      <w:pPr>
        <w:pStyle w:val="Code"/>
      </w:pPr>
      <w:r>
        <w:t xml:space="preserve">      &lt;xs:element minOccurs="0" name="modelId" type="xs:unsignedInt"/&gt;</w:t>
      </w:r>
    </w:p>
    <w:p w:rsidR="00A82F45" w:rsidRDefault="00822365">
      <w:pPr>
        <w:pStyle w:val="Code"/>
      </w:pPr>
      <w:r>
        <w:t xml:space="preserve">      &lt;xs:element minOccurs="0" name="performErrorCheck" type="xs:boolean"/&gt;</w:t>
      </w:r>
    </w:p>
    <w:p w:rsidR="00A82F45" w:rsidRDefault="00822365">
      <w:pPr>
        <w:pStyle w:val="Code"/>
      </w:pPr>
      <w:r>
        <w:t xml:space="preserve">      &lt;xs:element xmlns:ser="http://schemas.microsoft.com/2003/10/Serialization/" minOccurs="0" name="par</w:t>
      </w:r>
      <w:r>
        <w:t>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152" w:name="CC_3b0a70734fc972947953bcf51b20ee9c"/>
      <w:bookmarkEnd w:id="3152"/>
      <w:r>
        <w:rPr>
          <w:b/>
        </w:rPr>
        <w:lastRenderedPageBreak/>
        <w:t xml:space="preserve">modelId: </w:t>
      </w:r>
      <w:r>
        <w:t xml:space="preserve">The </w:t>
      </w:r>
      <w:hyperlink w:anchor="gt_0d75e076-dc2d-4256-ae9e-3644f9b4230b">
        <w:r>
          <w:rPr>
            <w:rStyle w:val="HyperlinkGreen"/>
            <w:b/>
          </w:rPr>
          <w:t>MetadataObjectId</w:t>
        </w:r>
      </w:hyperlink>
      <w:r>
        <w:t xml:space="preserve"> of the </w:t>
      </w:r>
      <w:hyperlink w:anchor="gt_0a221fc5-b917-42ae-8c32-33f19be2164f">
        <w:r>
          <w:rPr>
            <w:rStyle w:val="HyperlinkGreen"/>
            <w:b/>
          </w:rPr>
          <w:t>Model</w:t>
        </w:r>
      </w:hyperlink>
      <w:r>
        <w:t>.</w:t>
      </w:r>
    </w:p>
    <w:p w:rsidR="00A82F45" w:rsidRDefault="00822365">
      <w:bookmarkStart w:id="3153" w:name="CC_dcdfce9606e839cd912ffd874dc7c7db"/>
      <w:bookmarkEnd w:id="3153"/>
      <w:r>
        <w:rPr>
          <w:b/>
        </w:rPr>
        <w:t xml:space="preserve">performErrorCheck: </w:t>
      </w:r>
      <w:r>
        <w:t xml:space="preserve">The value of this element MUST be ignored by the protocol server if a </w:t>
      </w:r>
      <w:r>
        <w:rPr>
          <w:b/>
        </w:rPr>
        <w:t>Model</w:t>
      </w:r>
      <w:r>
        <w:t xml:space="preserve"> with the specified </w:t>
      </w:r>
      <w:r>
        <w:rPr>
          <w:b/>
        </w:rPr>
        <w:t>MetadataObjectId</w:t>
      </w:r>
      <w:r>
        <w:t xml:space="preserve"> exists. If a </w:t>
      </w:r>
      <w:r>
        <w:rPr>
          <w:b/>
        </w:rPr>
        <w:t>Model</w:t>
      </w:r>
      <w:r>
        <w:t xml:space="preserve"> with the specified </w:t>
      </w:r>
      <w:r>
        <w:rPr>
          <w:b/>
        </w:rPr>
        <w:t>MetadataObjectId</w:t>
      </w:r>
      <w:r>
        <w:t xml:space="preserve"> does not exist and this element is set to "false", the protocol server</w:t>
      </w:r>
      <w:r>
        <w:t xml:space="preserve"> MUST set the value of the </w:t>
      </w:r>
      <w:r>
        <w:rPr>
          <w:b/>
        </w:rPr>
        <w:t>GetModelByIdResult</w:t>
      </w:r>
      <w:r>
        <w:t xml:space="preserve"> element to NULL.</w:t>
      </w:r>
    </w:p>
    <w:p w:rsidR="00A82F45" w:rsidRDefault="00822365">
      <w:bookmarkStart w:id="3154" w:name="CC_a021b3b855ec1ea35a8272a4d4916b50"/>
      <w:bookmarkEnd w:id="3154"/>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3155" w:name="section_1e3b98714b7f409181851f257f42b7c3"/>
      <w:bookmarkStart w:id="3156" w:name="_Toc83915413"/>
      <w:r>
        <w:t>GetModelByIdResponse</w:t>
      </w:r>
      <w:bookmarkEnd w:id="3155"/>
      <w:bookmarkEnd w:id="3156"/>
    </w:p>
    <w:p w:rsidR="00A82F45" w:rsidRDefault="00822365">
      <w:r>
        <w:t xml:space="preserve">The </w:t>
      </w:r>
      <w:r>
        <w:rPr>
          <w:b/>
        </w:rPr>
        <w:t>GetModelByIdResponse</w:t>
      </w:r>
      <w:r>
        <w:t xml:space="preserve"> element specifies the result data </w:t>
      </w:r>
      <w:r>
        <w:t xml:space="preserve">for the </w:t>
      </w:r>
      <w:r>
        <w:rPr>
          <w:b/>
        </w:rPr>
        <w:t xml:space="preserve">GetModelById </w:t>
      </w:r>
      <w:hyperlink w:anchor="gt_3f81265d-5456-4bfe-b795-ac5bf522b299">
        <w:r>
          <w:rPr>
            <w:rStyle w:val="HyperlinkGreen"/>
            <w:b/>
          </w:rPr>
          <w:t>WSDL operation</w:t>
        </w:r>
      </w:hyperlink>
      <w:r>
        <w:t>.</w:t>
      </w:r>
    </w:p>
    <w:p w:rsidR="00A82F45" w:rsidRDefault="00822365">
      <w:pPr>
        <w:pStyle w:val="Code"/>
      </w:pPr>
      <w:r>
        <w:t>&lt;xs:element name="GetModelByIdResponse"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w:t>
      </w:r>
      <w:r>
        <w:t>ft.SharePoint.BusinessData" minOccurs="0" name="GetModelByIdResult" nillable="true" type="q8:ModelStruct"/&gt;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157" w:name="CC_8550ea1b09ba482ddd763422c5874604"/>
      <w:bookmarkEnd w:id="3157"/>
      <w:r>
        <w:rPr>
          <w:b/>
        </w:rPr>
        <w:t xml:space="preserve">GetModelByIdResult: </w:t>
      </w:r>
      <w:r>
        <w:t xml:space="preserve">The </w:t>
      </w:r>
      <w:hyperlink w:anchor="gt_0a221fc5-b917-42ae-8c32-33f19be2164f">
        <w:r>
          <w:rPr>
            <w:rStyle w:val="HyperlinkGreen"/>
            <w:b/>
          </w:rPr>
          <w:t>Model</w:t>
        </w:r>
      </w:hyperlink>
      <w:r>
        <w:t xml:space="preserve">. The </w:t>
      </w:r>
      <w:hyperlink w:anchor="gt_2f24f458-7d39-47a2-93f7-de433ea85c75">
        <w:r>
          <w:rPr>
            <w:rStyle w:val="HyperlinkGreen"/>
            <w:b/>
          </w:rPr>
          <w:t>partition</w:t>
        </w:r>
      </w:hyperlink>
      <w:r>
        <w:t xml:space="preserve"> of this </w:t>
      </w:r>
      <w:r>
        <w:rPr>
          <w:b/>
        </w:rPr>
        <w:t>Model</w:t>
      </w:r>
      <w:r>
        <w:t xml:space="preserve"> MUST be the partition of the protocol client.</w:t>
      </w:r>
    </w:p>
    <w:p w:rsidR="00A82F45" w:rsidRDefault="00822365">
      <w:pPr>
        <w:pStyle w:val="Heading5"/>
      </w:pPr>
      <w:bookmarkStart w:id="3158" w:name="section_5eec1d3723b94ff0987d0af45280394d"/>
      <w:bookmarkStart w:id="3159" w:name="_Toc83915414"/>
      <w:r>
        <w:t>Complex Types</w:t>
      </w:r>
      <w:bookmarkEnd w:id="3158"/>
      <w:bookmarkEnd w:id="3159"/>
    </w:p>
    <w:p w:rsidR="00A82F45" w:rsidRDefault="00822365">
      <w:r>
        <w:t>None.</w:t>
      </w:r>
    </w:p>
    <w:p w:rsidR="00A82F45" w:rsidRDefault="00822365">
      <w:pPr>
        <w:pStyle w:val="Heading5"/>
      </w:pPr>
      <w:bookmarkStart w:id="3160" w:name="section_b90fb52001634a6483f4402368edce4b"/>
      <w:bookmarkStart w:id="3161" w:name="_Toc83915415"/>
      <w:r>
        <w:t>Simple Types</w:t>
      </w:r>
      <w:bookmarkEnd w:id="3160"/>
      <w:bookmarkEnd w:id="3161"/>
    </w:p>
    <w:p w:rsidR="00A82F45" w:rsidRDefault="00822365">
      <w:r>
        <w:t>None.</w:t>
      </w:r>
    </w:p>
    <w:p w:rsidR="00A82F45" w:rsidRDefault="00822365">
      <w:pPr>
        <w:pStyle w:val="Heading5"/>
      </w:pPr>
      <w:bookmarkStart w:id="3162" w:name="section_082a592e4bc749f3a1c876ec09f2ee5f"/>
      <w:bookmarkStart w:id="3163" w:name="_Toc83915416"/>
      <w:r>
        <w:t>Attributes</w:t>
      </w:r>
      <w:bookmarkEnd w:id="3162"/>
      <w:bookmarkEnd w:id="3163"/>
    </w:p>
    <w:p w:rsidR="00A82F45" w:rsidRDefault="00822365">
      <w:r>
        <w:t>None.</w:t>
      </w:r>
    </w:p>
    <w:p w:rsidR="00A82F45" w:rsidRDefault="00822365">
      <w:pPr>
        <w:pStyle w:val="Heading5"/>
      </w:pPr>
      <w:bookmarkStart w:id="3164" w:name="section_246d98b8ef19452ca793f4374480c2d5"/>
      <w:bookmarkStart w:id="3165" w:name="_Toc83915417"/>
      <w:r>
        <w:t>Groups</w:t>
      </w:r>
      <w:bookmarkEnd w:id="3164"/>
      <w:bookmarkEnd w:id="3165"/>
    </w:p>
    <w:p w:rsidR="00A82F45" w:rsidRDefault="00822365">
      <w:r>
        <w:t>None.</w:t>
      </w:r>
    </w:p>
    <w:p w:rsidR="00A82F45" w:rsidRDefault="00822365">
      <w:pPr>
        <w:pStyle w:val="Heading5"/>
      </w:pPr>
      <w:bookmarkStart w:id="3166" w:name="section_49e17d70f7e149108a34c56be7b52ff3"/>
      <w:bookmarkStart w:id="3167" w:name="_Toc83915418"/>
      <w:r>
        <w:t>Attribute Groups</w:t>
      </w:r>
      <w:bookmarkEnd w:id="3166"/>
      <w:bookmarkEnd w:id="3167"/>
    </w:p>
    <w:p w:rsidR="00A82F45" w:rsidRDefault="00822365">
      <w:r>
        <w:t>None.</w:t>
      </w:r>
    </w:p>
    <w:p w:rsidR="00A82F45" w:rsidRDefault="00822365">
      <w:pPr>
        <w:pStyle w:val="Heading4"/>
      </w:pPr>
      <w:bookmarkStart w:id="3168" w:name="section_4424649d1201480c9235098a6379a9f6"/>
      <w:bookmarkStart w:id="3169" w:name="_Toc83915419"/>
      <w:r>
        <w:t>GetModelByName</w:t>
      </w:r>
      <w:bookmarkEnd w:id="3168"/>
      <w:bookmarkEnd w:id="3169"/>
      <w:r>
        <w:fldChar w:fldCharType="begin"/>
      </w:r>
      <w:r>
        <w:instrText xml:space="preserve"> XE "Server:GetModelByName operation" </w:instrText>
      </w:r>
      <w:r>
        <w:fldChar w:fldCharType="end"/>
      </w:r>
      <w:r>
        <w:fldChar w:fldCharType="begin"/>
      </w:r>
      <w:r>
        <w:instrText xml:space="preserve"> XE "Operations:GetModelByName" </w:instrText>
      </w:r>
      <w:r>
        <w:fldChar w:fldCharType="end"/>
      </w:r>
    </w:p>
    <w:p w:rsidR="00A82F45" w:rsidRDefault="00822365">
      <w:bookmarkStart w:id="3170" w:name="CC_84c98153a797eca5368744b47a220fdf"/>
      <w:bookmarkEnd w:id="3170"/>
      <w:r>
        <w:t xml:space="preserve">The </w:t>
      </w:r>
      <w:r>
        <w:rPr>
          <w:b/>
        </w:rPr>
        <w:t>GetModelByName</w:t>
      </w:r>
      <w:r>
        <w:t xml:space="preserve"> operation retrieves the specified </w:t>
      </w:r>
      <w:hyperlink w:anchor="gt_0a221fc5-b917-42ae-8c32-33f19be2164f">
        <w:r>
          <w:rPr>
            <w:rStyle w:val="HyperlinkGreen"/>
            <w:b/>
          </w:rPr>
          <w:t>Model</w:t>
        </w:r>
      </w:hyperlink>
      <w:r>
        <w:t>.</w:t>
      </w:r>
    </w:p>
    <w:p w:rsidR="00A82F45" w:rsidRDefault="00822365">
      <w:bookmarkStart w:id="3171" w:name="CC_2bd9e0192271d829d6dcffe2b6477fa4"/>
      <w:bookmarkEnd w:id="3171"/>
      <w:r>
        <w:t xml:space="preserve">The following is the </w:t>
      </w:r>
      <w:hyperlink w:anchor="gt_5a824664-0858-4b09-b852-83baf4584efa">
        <w:r>
          <w:rPr>
            <w:rStyle w:val="HyperlinkGreen"/>
            <w:b/>
          </w:rPr>
          <w:t>WSDL</w:t>
        </w:r>
      </w:hyperlink>
      <w:r>
        <w:t xml:space="preserve"> port type specification of the </w:t>
      </w:r>
      <w:r>
        <w:rPr>
          <w:b/>
        </w:rPr>
        <w:t xml:space="preserve">GetModelByName </w:t>
      </w:r>
      <w:hyperlink w:anchor="gt_3f81265d-5456-4bfe-b795-ac5bf522b299">
        <w:r>
          <w:rPr>
            <w:rStyle w:val="HyperlinkGreen"/>
            <w:b/>
          </w:rPr>
          <w:t>WSDL operation</w:t>
        </w:r>
      </w:hyperlink>
      <w:r>
        <w:t>.</w:t>
      </w:r>
    </w:p>
    <w:p w:rsidR="00A82F45" w:rsidRDefault="00822365">
      <w:pPr>
        <w:pStyle w:val="Code"/>
      </w:pPr>
      <w:r>
        <w:t>&lt;wsdl:operation name="GetModelByName" xmlns:wsdl="http://schemas.xmlsoap.org/wsdl/"&gt;</w:t>
      </w:r>
    </w:p>
    <w:p w:rsidR="00A82F45" w:rsidRDefault="00822365">
      <w:pPr>
        <w:pStyle w:val="Code"/>
      </w:pPr>
      <w:r>
        <w:t xml:space="preserve">  &lt;wsdl:input wsaw</w:t>
      </w:r>
      <w:r>
        <w:t>:Action="http://www.microsoft.com/Office/2009/BusinessDataCatalog/BusinessDataCatalogSharedService/GetModelByName" message="tns:BusinessDataCatalogSharedService_GetModelByName_InputMessage" xmlns:wsaw="http://www.w3.org/2006/05/addressing/wsdl"/&gt;</w:t>
      </w:r>
    </w:p>
    <w:p w:rsidR="00A82F45" w:rsidRDefault="00822365">
      <w:pPr>
        <w:pStyle w:val="Code"/>
      </w:pPr>
      <w:r>
        <w:lastRenderedPageBreak/>
        <w:t xml:space="preserve">  &lt;wsdl:o</w:t>
      </w:r>
      <w:r>
        <w:t>utput wsaw:Action="http://www.microsoft.com/Office/2009/BusinessDataCatalog/BusinessDataCatalogSharedService/GetModelByNameResponse" message="tns:BusinessDataCatalogSharedService_GetModelByName_OutputMessage" xmlns:wsaw="http://www.w3.org/2006/05/addressin</w:t>
      </w:r>
      <w:r>
        <w:t>g/wsdl"/&gt;</w:t>
      </w:r>
    </w:p>
    <w:p w:rsidR="00A82F45" w:rsidRDefault="00822365">
      <w:pPr>
        <w:pStyle w:val="Code"/>
      </w:pPr>
      <w:r>
        <w:t xml:space="preserve">  &lt;wsdl:fault wsaw:Action="http://www.microsoft.com/Office/2009/BusinessDataCatalog/BusinessDataCatalogSharedService/GetModelByNameArgumentExceptionFault" name="ArgumentExceptionFault" message="tns:BusinessDataCatalogSharedService_GetModelByName_</w:t>
      </w:r>
      <w:r>
        <w:t>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wsaw:Action="http://www.microsoft.com/Office/2009/BusinessDataCatalog/BusinessDataCatalogSharedService/GetModelByNameArgumentNullExceptionFault" nam</w:t>
      </w:r>
      <w:r>
        <w:t>e="ArgumentNullExceptionFault" message="tns:BusinessDataCatalogSharedService_GetModelByName_ArgumentNullExceptionFault_FaultMessage" xmlns:wsaw="http://www.w3.org/2006/05/addressing/wsdl"/&gt;</w:t>
      </w:r>
    </w:p>
    <w:p w:rsidR="00A82F45" w:rsidRDefault="00822365">
      <w:pPr>
        <w:pStyle w:val="Code"/>
      </w:pPr>
      <w:r>
        <w:t xml:space="preserve">  &lt;wsdl:fault wsaw:Action="http://www.microsoft.com/Office/2009/Bu</w:t>
      </w:r>
      <w:r>
        <w:t>sinessDataCatalog/BusinessDataCatalogSharedService/GetModelByNameArgumentOutOfRangeExceptionFault" name="ArgumentOutOfRangeExceptionFault" message="tns:BusinessDataCatalogSharedService_GetModelByName_ArgumentOutOfRangeExceptionFault_FaultMessage" xmlns:wsa</w:t>
      </w:r>
      <w:r>
        <w:t>w="http://www.w3.org/2006/05/addressing/wsdl"/&gt;</w:t>
      </w:r>
    </w:p>
    <w:p w:rsidR="00A82F45" w:rsidRDefault="00822365">
      <w:pPr>
        <w:pStyle w:val="Code"/>
      </w:pPr>
      <w:r>
        <w:t xml:space="preserve">  &lt;wsdl:fault wsaw:Action="http://www.microsoft.com/Office/2009/BusinessDataCatalog/BusinessDataCatalogSharedService/GetModelByNameBdcExceptionStateFault" name="BdcExceptionStateFault" message="tns:BusinessDa</w:t>
      </w:r>
      <w:r>
        <w:t>taCatalogSharedService_GetModelByName_BdcExceptionStateFault_FaultMessage" xmlns:wsaw="http://www.w3.org/2006/05/addressing/wsdl"/&gt;</w:t>
      </w:r>
    </w:p>
    <w:p w:rsidR="00A82F45" w:rsidRDefault="00822365">
      <w:pPr>
        <w:pStyle w:val="Code"/>
      </w:pPr>
      <w:r>
        <w:t xml:space="preserve">  &lt;wsdl:fault wsaw:Action="http://www.microsoft.com/Office/2009/BusinessDataCatalog/BusinessDataCatalogSharedService/GetMode</w:t>
      </w:r>
      <w:r>
        <w:t>lByNameInvalidOperationExceptionFault" name="InvalidOperationExceptionFault" message="tns:BusinessDataCatalogSharedService_GetModelByName_InvalidOperationExceptionFault_FaultMessage" xmlns:wsaw="http://www.w3.org/2006/05/addressing/wsdl"/&gt;</w:t>
      </w:r>
    </w:p>
    <w:p w:rsidR="00A82F45" w:rsidRDefault="00822365">
      <w:pPr>
        <w:pStyle w:val="Code"/>
      </w:pPr>
      <w:r>
        <w:t xml:space="preserve">  &lt;wsdl:fault ws</w:t>
      </w:r>
      <w:r>
        <w:t>aw:Action="http://www.microsoft.com/Office/2009/BusinessDataCatalog/BusinessDataCatalogSharedService/GetModelByNameMetadataExceptionStateFault" name="MetadataExceptionStateFault" message="tns:BusinessDataCatalogSharedService_GetModelByName_MetadataExceptio</w:t>
      </w:r>
      <w:r>
        <w:t>nStateFault_FaultMessage" xmlns:wsaw="http://www.w3.org/2006/05/addressing/wsdl"/&gt;</w:t>
      </w:r>
    </w:p>
    <w:p w:rsidR="00A82F45" w:rsidRDefault="00822365">
      <w:pPr>
        <w:pStyle w:val="Code"/>
      </w:pPr>
      <w:r>
        <w:t>&lt;/wsdl:operation&gt;</w:t>
      </w:r>
    </w:p>
    <w:p w:rsidR="00A82F45" w:rsidRDefault="00822365">
      <w:bookmarkStart w:id="3172" w:name="CC_f28b897d81e3906ca3f4e7e21e2f8a7d"/>
      <w:bookmarkEnd w:id="3172"/>
      <w:r>
        <w:t xml:space="preserve">The protocol client sends a </w:t>
      </w:r>
      <w:r>
        <w:rPr>
          <w:b/>
        </w:rPr>
        <w:t>BusinessDataCatalogSharedService_GetModelByName_InputMessage</w:t>
      </w:r>
      <w:r>
        <w:t xml:space="preserve"> request message, and the protocol server MUST respond with a </w:t>
      </w:r>
      <w:r>
        <w:rPr>
          <w:b/>
        </w:rPr>
        <w:t>Busin</w:t>
      </w:r>
      <w:r>
        <w:rPr>
          <w:b/>
        </w:rPr>
        <w:t>essDataCatalogSharedService_GetModelByName_OutputMessage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w:t>
      </w:r>
      <w:r>
        <w:t>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885" w:type="dxa"/>
          </w:tcPr>
          <w:p w:rsidR="00A82F45" w:rsidRDefault="00822365">
            <w:pPr>
              <w:pStyle w:val="TableHeaderText"/>
              <w:keepNext w:val="0"/>
            </w:pPr>
            <w:r>
              <w:t>Error complex type</w:t>
            </w:r>
          </w:p>
        </w:tc>
        <w:tc>
          <w:tcPr>
            <w:tcW w:w="4590" w:type="dxa"/>
          </w:tcPr>
          <w:p w:rsidR="00A82F45" w:rsidRDefault="00822365">
            <w:pPr>
              <w:pStyle w:val="TableHeaderText"/>
              <w:keepNext w:val="0"/>
            </w:pPr>
            <w:r>
              <w:t>Condition</w:t>
            </w:r>
          </w:p>
        </w:tc>
      </w:tr>
      <w:tr w:rsidR="00A82F45" w:rsidTr="00A82F45">
        <w:tc>
          <w:tcPr>
            <w:tcW w:w="4885" w:type="dxa"/>
          </w:tcPr>
          <w:p w:rsidR="00A82F45" w:rsidRDefault="00822365">
            <w:pPr>
              <w:pStyle w:val="TableBodyText"/>
              <w:rPr>
                <w:b/>
              </w:rPr>
            </w:pPr>
            <w:hyperlink w:anchor="Section_ea4be32080bc4e6d9e205570c7a9fcf3" w:history="1">
              <w:r>
                <w:rPr>
                  <w:b/>
                </w:rPr>
                <w:t>ArgumentException (from namespac</w:t>
              </w:r>
              <w:r>
                <w:rPr>
                  <w:b/>
                </w:rPr>
                <w:t>e http://schemas.datacontract.org/2004/07/System)</w:t>
              </w:r>
            </w:hyperlink>
          </w:p>
        </w:tc>
        <w:tc>
          <w:tcPr>
            <w:tcW w:w="4590" w:type="dxa"/>
          </w:tcPr>
          <w:p w:rsidR="00A82F45" w:rsidRDefault="00822365">
            <w:pPr>
              <w:pStyle w:val="TableBodyText"/>
            </w:pPr>
            <w:r>
              <w:t>The specified name exceeds 255 characters.</w:t>
            </w:r>
          </w:p>
        </w:tc>
      </w:tr>
      <w:tr w:rsidR="00A82F45" w:rsidTr="00A82F45">
        <w:tc>
          <w:tcPr>
            <w:tcW w:w="4885"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4590" w:type="dxa"/>
          </w:tcPr>
          <w:p w:rsidR="00A82F45" w:rsidRDefault="00822365">
            <w:pPr>
              <w:pStyle w:val="TableBodyText"/>
            </w:pPr>
            <w:r>
              <w:t xml:space="preserve">The specified </w:t>
            </w:r>
            <w:r>
              <w:rPr>
                <w:b/>
              </w:rPr>
              <w:t>Model</w:t>
            </w:r>
            <w:r>
              <w:t xml:space="preserve"> does not exist.</w:t>
            </w:r>
          </w:p>
        </w:tc>
      </w:tr>
    </w:tbl>
    <w:p w:rsidR="00A82F45" w:rsidRDefault="00A82F45"/>
    <w:p w:rsidR="00A82F45" w:rsidRDefault="00822365">
      <w:pPr>
        <w:pStyle w:val="Heading5"/>
      </w:pPr>
      <w:bookmarkStart w:id="3173" w:name="section_bfd5978c59aa4543a594276b459023b3"/>
      <w:bookmarkStart w:id="3174" w:name="_Toc83915420"/>
      <w:r>
        <w:t>Messages</w:t>
      </w:r>
      <w:bookmarkEnd w:id="3173"/>
      <w:bookmarkEnd w:id="3174"/>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4"/>
        <w:gridCol w:w="285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BusinessDataCatalogSharedService_GetModelByName_InputMessage</w:t>
            </w:r>
          </w:p>
        </w:tc>
        <w:tc>
          <w:tcPr>
            <w:tcW w:w="0" w:type="auto"/>
            <w:vAlign w:val="center"/>
          </w:tcPr>
          <w:p w:rsidR="00A82F45" w:rsidRDefault="00822365">
            <w:pPr>
              <w:pStyle w:val="TableBodyText"/>
            </w:pPr>
            <w:r>
              <w:t xml:space="preserve">The request WSDL message for the </w:t>
            </w:r>
            <w:r>
              <w:rPr>
                <w:b/>
              </w:rPr>
              <w:t xml:space="preserve">GetModelByName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BusinessDataCatalogSharedService_GetModelByName_OutputMessage</w:t>
            </w:r>
          </w:p>
        </w:tc>
        <w:tc>
          <w:tcPr>
            <w:tcW w:w="0" w:type="auto"/>
            <w:vAlign w:val="center"/>
          </w:tcPr>
          <w:p w:rsidR="00A82F45" w:rsidRDefault="00822365">
            <w:pPr>
              <w:pStyle w:val="TableBodyText"/>
            </w:pPr>
            <w:r>
              <w:t>The re</w:t>
            </w:r>
            <w:r>
              <w:t xml:space="preserve">sponse WSDL message for the </w:t>
            </w:r>
            <w:r>
              <w:rPr>
                <w:b/>
              </w:rPr>
              <w:t xml:space="preserve">GetModelByName </w:t>
            </w:r>
            <w:r>
              <w:t>WSDL operation.</w:t>
            </w:r>
          </w:p>
        </w:tc>
      </w:tr>
    </w:tbl>
    <w:p w:rsidR="00A82F45" w:rsidRDefault="00A82F45"/>
    <w:p w:rsidR="00A82F45" w:rsidRDefault="00822365">
      <w:pPr>
        <w:pStyle w:val="Heading6"/>
      </w:pPr>
      <w:bookmarkStart w:id="3175" w:name="section_33f7206ccde64681bd982623c1e69c0d"/>
      <w:bookmarkStart w:id="3176" w:name="_Toc83915421"/>
      <w:r>
        <w:t>BusinessDataCatalogSharedService_GetModelByName_InputMessage</w:t>
      </w:r>
      <w:bookmarkEnd w:id="3175"/>
      <w:bookmarkEnd w:id="3176"/>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GetModelByName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http://www.microsoft.com/Office/2009/BusinessDataCatalog/BusinessDataCatalogSharedService/GetModelByName</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GetModelByName </w:t>
      </w:r>
      <w:r>
        <w:t>element.</w:t>
      </w:r>
    </w:p>
    <w:p w:rsidR="00A82F45" w:rsidRDefault="00822365">
      <w:pPr>
        <w:pStyle w:val="Heading6"/>
      </w:pPr>
      <w:bookmarkStart w:id="3177" w:name="section_e85d4d522c2f44bfb90207de8a0da64e"/>
      <w:bookmarkStart w:id="3178" w:name="_Toc83915422"/>
      <w:r>
        <w:t>BusinessDataCatalogSharedService_GetModelByName_OutputMessage</w:t>
      </w:r>
      <w:bookmarkEnd w:id="3177"/>
      <w:bookmarkEnd w:id="3178"/>
    </w:p>
    <w:p w:rsidR="00A82F45" w:rsidRDefault="00822365">
      <w:r>
        <w:t xml:space="preserve">The response </w:t>
      </w:r>
      <w:hyperlink w:anchor="gt_d5ccdf11-3f53-4118-a845-dfaca61838fb">
        <w:r>
          <w:rPr>
            <w:rStyle w:val="HyperlinkGreen"/>
            <w:b/>
          </w:rPr>
          <w:t>WSDL message</w:t>
        </w:r>
      </w:hyperlink>
      <w:r>
        <w:t xml:space="preserve"> fo</w:t>
      </w:r>
      <w:r>
        <w:t xml:space="preserve">r the </w:t>
      </w:r>
      <w:r>
        <w:rPr>
          <w:b/>
        </w:rPr>
        <w:t xml:space="preserve">GetModelByName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GetModelByNameResponse </w:t>
      </w:r>
      <w:r>
        <w:t>element.</w:t>
      </w:r>
    </w:p>
    <w:p w:rsidR="00A82F45" w:rsidRDefault="00822365">
      <w:pPr>
        <w:pStyle w:val="Heading5"/>
      </w:pPr>
      <w:bookmarkStart w:id="3179" w:name="section_2208422af13d4dc785aa6b31fc15b13a"/>
      <w:bookmarkStart w:id="3180" w:name="_Toc83915423"/>
      <w:r>
        <w:t>Elements</w:t>
      </w:r>
      <w:bookmarkEnd w:id="3179"/>
      <w:bookmarkEnd w:id="3180"/>
    </w:p>
    <w:p w:rsidR="00A82F45" w:rsidRDefault="00822365">
      <w:r>
        <w:t>The following table summari</w:t>
      </w:r>
      <w:r>
        <w:t xml:space="preserve">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81"/>
        <w:gridCol w:w="5202"/>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GetModelByName</w:t>
            </w:r>
          </w:p>
        </w:tc>
        <w:tc>
          <w:tcPr>
            <w:tcW w:w="0" w:type="auto"/>
            <w:vAlign w:val="center"/>
          </w:tcPr>
          <w:p w:rsidR="00A82F45" w:rsidRDefault="00822365">
            <w:pPr>
              <w:pStyle w:val="TableBodyText"/>
            </w:pPr>
            <w:r>
              <w:t xml:space="preserve">The input data for the </w:t>
            </w:r>
            <w:r>
              <w:rPr>
                <w:b/>
              </w:rPr>
              <w:t xml:space="preserve">GetModelByName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GetModelByNameResponse</w:t>
            </w:r>
          </w:p>
        </w:tc>
        <w:tc>
          <w:tcPr>
            <w:tcW w:w="0" w:type="auto"/>
            <w:vAlign w:val="center"/>
          </w:tcPr>
          <w:p w:rsidR="00A82F45" w:rsidRDefault="00822365">
            <w:pPr>
              <w:pStyle w:val="TableBodyText"/>
            </w:pPr>
            <w:r>
              <w:t xml:space="preserve">The result data for the </w:t>
            </w:r>
            <w:r>
              <w:rPr>
                <w:b/>
              </w:rPr>
              <w:t xml:space="preserve">GetModelByName </w:t>
            </w:r>
            <w:r>
              <w:t>WSDL operation.</w:t>
            </w:r>
          </w:p>
        </w:tc>
      </w:tr>
    </w:tbl>
    <w:p w:rsidR="00A82F45" w:rsidRDefault="00A82F45"/>
    <w:p w:rsidR="00A82F45" w:rsidRDefault="00822365">
      <w:pPr>
        <w:pStyle w:val="Heading6"/>
      </w:pPr>
      <w:bookmarkStart w:id="3181" w:name="section_8f640b6d7d7f4bee96ead76125d7141b"/>
      <w:bookmarkStart w:id="3182" w:name="_Toc83915424"/>
      <w:r>
        <w:t>GetModelByName</w:t>
      </w:r>
      <w:bookmarkEnd w:id="3181"/>
      <w:bookmarkEnd w:id="3182"/>
    </w:p>
    <w:p w:rsidR="00A82F45" w:rsidRDefault="00822365">
      <w:r>
        <w:t xml:space="preserve">The </w:t>
      </w:r>
      <w:r>
        <w:rPr>
          <w:b/>
        </w:rPr>
        <w:t>GetModelByName</w:t>
      </w:r>
      <w:r>
        <w:t xml:space="preserve"> element specifies the input data for the </w:t>
      </w:r>
      <w:r>
        <w:rPr>
          <w:b/>
        </w:rPr>
        <w:t xml:space="preserve">GetModelByName </w:t>
      </w:r>
      <w:hyperlink w:anchor="gt_3f81265d-5456-4bfe-b795-ac5bf522b299">
        <w:r>
          <w:rPr>
            <w:rStyle w:val="HyperlinkGreen"/>
            <w:b/>
          </w:rPr>
          <w:t>WSDL operation</w:t>
        </w:r>
      </w:hyperlink>
      <w:r>
        <w:t>.</w:t>
      </w:r>
    </w:p>
    <w:p w:rsidR="00A82F45" w:rsidRDefault="00822365">
      <w:pPr>
        <w:pStyle w:val="Code"/>
      </w:pPr>
      <w:r>
        <w:t>&lt;xs:element name="GetModelByName"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name="name" nillable="true" type="xs:st</w:t>
      </w:r>
      <w:r>
        <w:t>ring"/&gt;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183" w:name="CC_a4233f1168e0539233434799f6fd03ee"/>
      <w:bookmarkEnd w:id="3183"/>
      <w:r>
        <w:rPr>
          <w:b/>
        </w:rPr>
        <w:t xml:space="preserve">name: </w:t>
      </w:r>
      <w:r>
        <w:t xml:space="preserve">The name of the </w:t>
      </w:r>
      <w:hyperlink w:anchor="gt_0a221fc5-b917-42ae-8c32-33f19be2164f">
        <w:r>
          <w:rPr>
            <w:rStyle w:val="HyperlinkGreen"/>
            <w:b/>
          </w:rPr>
          <w:t>Model</w:t>
        </w:r>
      </w:hyperlink>
      <w:r>
        <w:t>.</w:t>
      </w:r>
    </w:p>
    <w:p w:rsidR="00A82F45" w:rsidRDefault="00822365">
      <w:bookmarkStart w:id="3184" w:name="CC_32308bd34c4f575a711a52108de7246b"/>
      <w:bookmarkEnd w:id="3184"/>
      <w:r>
        <w:rPr>
          <w:b/>
        </w:rPr>
        <w:lastRenderedPageBreak/>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3185" w:name="section_9bcdcc1b63dd44a9ac547c41fc06014d"/>
      <w:bookmarkStart w:id="3186" w:name="_Toc83915425"/>
      <w:r>
        <w:t>GetModelByNameResponse</w:t>
      </w:r>
      <w:bookmarkEnd w:id="3185"/>
      <w:bookmarkEnd w:id="3186"/>
    </w:p>
    <w:p w:rsidR="00A82F45" w:rsidRDefault="00822365">
      <w:r>
        <w:t xml:space="preserve">The </w:t>
      </w:r>
      <w:r>
        <w:rPr>
          <w:b/>
        </w:rPr>
        <w:t>GetModelByNameResponse</w:t>
      </w:r>
      <w:r>
        <w:t xml:space="preserve"> element specifies the resu</w:t>
      </w:r>
      <w:r>
        <w:t xml:space="preserve">lt data for the </w:t>
      </w:r>
      <w:r>
        <w:rPr>
          <w:b/>
        </w:rPr>
        <w:t xml:space="preserve">GetModelByName </w:t>
      </w:r>
      <w:hyperlink w:anchor="gt_3f81265d-5456-4bfe-b795-ac5bf522b299">
        <w:r>
          <w:rPr>
            <w:rStyle w:val="HyperlinkGreen"/>
            <w:b/>
          </w:rPr>
          <w:t>WSDL operation</w:t>
        </w:r>
      </w:hyperlink>
      <w:r>
        <w:t>.</w:t>
      </w:r>
    </w:p>
    <w:p w:rsidR="00A82F45" w:rsidRDefault="00822365">
      <w:pPr>
        <w:pStyle w:val="Code"/>
      </w:pPr>
      <w:r>
        <w:t>&lt;xs:element name="GetModelByNameResponse"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w:t>
      </w:r>
      <w:r>
        <w:t>:q8="Microsoft.SharePoint.BusinessData" minOccurs="0" name="GetModelByNameResult" nillable="true" type="q8:ModelStruct"/&gt;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187" w:name="CC_bda794b2c71bc242667d69da16f94816"/>
      <w:bookmarkEnd w:id="3187"/>
      <w:r>
        <w:rPr>
          <w:b/>
        </w:rPr>
        <w:t xml:space="preserve">GetModelByNameResult: </w:t>
      </w:r>
      <w:r>
        <w:t xml:space="preserve">The </w:t>
      </w:r>
      <w:hyperlink w:anchor="gt_0a221fc5-b917-42ae-8c32-33f19be2164f">
        <w:r>
          <w:rPr>
            <w:rStyle w:val="HyperlinkGreen"/>
            <w:b/>
          </w:rPr>
          <w:t>Model</w:t>
        </w:r>
      </w:hyperlink>
      <w:r>
        <w:t xml:space="preserve">. The </w:t>
      </w:r>
      <w:hyperlink w:anchor="gt_2f24f458-7d39-47a2-93f7-de433ea85c75">
        <w:r>
          <w:rPr>
            <w:rStyle w:val="HyperlinkGreen"/>
            <w:b/>
          </w:rPr>
          <w:t>partition</w:t>
        </w:r>
      </w:hyperlink>
      <w:r>
        <w:t xml:space="preserve"> of this </w:t>
      </w:r>
      <w:r>
        <w:rPr>
          <w:b/>
        </w:rPr>
        <w:t>Model</w:t>
      </w:r>
      <w:r>
        <w:t xml:space="preserve"> MUST be the partition of the protocol client.</w:t>
      </w:r>
    </w:p>
    <w:p w:rsidR="00A82F45" w:rsidRDefault="00822365">
      <w:pPr>
        <w:pStyle w:val="Heading5"/>
      </w:pPr>
      <w:bookmarkStart w:id="3188" w:name="section_19f741a7aa39410280c495ba016dbf79"/>
      <w:bookmarkStart w:id="3189" w:name="_Toc83915426"/>
      <w:r>
        <w:t>Complex Types</w:t>
      </w:r>
      <w:bookmarkEnd w:id="3188"/>
      <w:bookmarkEnd w:id="3189"/>
    </w:p>
    <w:p w:rsidR="00A82F45" w:rsidRDefault="00822365">
      <w:r>
        <w:t>None.</w:t>
      </w:r>
    </w:p>
    <w:p w:rsidR="00A82F45" w:rsidRDefault="00822365">
      <w:pPr>
        <w:pStyle w:val="Heading5"/>
      </w:pPr>
      <w:bookmarkStart w:id="3190" w:name="section_055a33983dbf4785be663afbe2d5c16b"/>
      <w:bookmarkStart w:id="3191" w:name="_Toc83915427"/>
      <w:r>
        <w:t>Simple Types</w:t>
      </w:r>
      <w:bookmarkEnd w:id="3190"/>
      <w:bookmarkEnd w:id="3191"/>
    </w:p>
    <w:p w:rsidR="00A82F45" w:rsidRDefault="00822365">
      <w:r>
        <w:t>None.</w:t>
      </w:r>
    </w:p>
    <w:p w:rsidR="00A82F45" w:rsidRDefault="00822365">
      <w:pPr>
        <w:pStyle w:val="Heading5"/>
      </w:pPr>
      <w:bookmarkStart w:id="3192" w:name="section_41049310b8b9494688da26ad1ce583bd"/>
      <w:bookmarkStart w:id="3193" w:name="_Toc83915428"/>
      <w:r>
        <w:t>Attributes</w:t>
      </w:r>
      <w:bookmarkEnd w:id="3192"/>
      <w:bookmarkEnd w:id="3193"/>
    </w:p>
    <w:p w:rsidR="00A82F45" w:rsidRDefault="00822365">
      <w:r>
        <w:t>None.</w:t>
      </w:r>
    </w:p>
    <w:p w:rsidR="00A82F45" w:rsidRDefault="00822365">
      <w:pPr>
        <w:pStyle w:val="Heading5"/>
      </w:pPr>
      <w:bookmarkStart w:id="3194" w:name="section_d6b4ef6b71444d4984f328dec7bf9bc1"/>
      <w:bookmarkStart w:id="3195" w:name="_Toc83915429"/>
      <w:r>
        <w:t>Groups</w:t>
      </w:r>
      <w:bookmarkEnd w:id="3194"/>
      <w:bookmarkEnd w:id="3195"/>
    </w:p>
    <w:p w:rsidR="00A82F45" w:rsidRDefault="00822365">
      <w:r>
        <w:t>None.</w:t>
      </w:r>
    </w:p>
    <w:p w:rsidR="00A82F45" w:rsidRDefault="00822365">
      <w:pPr>
        <w:pStyle w:val="Heading5"/>
      </w:pPr>
      <w:bookmarkStart w:id="3196" w:name="section_3231823f359a4b8da77933f35e3c449e"/>
      <w:bookmarkStart w:id="3197" w:name="_Toc83915430"/>
      <w:r>
        <w:t>Attribute Groups</w:t>
      </w:r>
      <w:bookmarkEnd w:id="3196"/>
      <w:bookmarkEnd w:id="3197"/>
    </w:p>
    <w:p w:rsidR="00A82F45" w:rsidRDefault="00822365">
      <w:r>
        <w:t>None.</w:t>
      </w:r>
    </w:p>
    <w:p w:rsidR="00A82F45" w:rsidRDefault="00822365">
      <w:pPr>
        <w:pStyle w:val="Heading4"/>
      </w:pPr>
      <w:bookmarkStart w:id="3198" w:name="section_1dc983dd4a614588afd748b96c4fb3b5"/>
      <w:bookmarkStart w:id="3199" w:name="_Toc83915431"/>
      <w:r>
        <w:t>GetModelsByEntityId</w:t>
      </w:r>
      <w:bookmarkEnd w:id="3198"/>
      <w:bookmarkEnd w:id="3199"/>
      <w:r>
        <w:fldChar w:fldCharType="begin"/>
      </w:r>
      <w:r>
        <w:instrText xml:space="preserve"> XE "Server:GetModelsByEntityId operation" </w:instrText>
      </w:r>
      <w:r>
        <w:fldChar w:fldCharType="end"/>
      </w:r>
      <w:r>
        <w:fldChar w:fldCharType="begin"/>
      </w:r>
      <w:r>
        <w:instrText xml:space="preserve"> XE "Operations:GetModelsByEntityId" </w:instrText>
      </w:r>
      <w:r>
        <w:fldChar w:fldCharType="end"/>
      </w:r>
    </w:p>
    <w:p w:rsidR="00A82F45" w:rsidRDefault="00822365">
      <w:bookmarkStart w:id="3200" w:name="CC_e10a557c410838f53adeb294ebd50f42"/>
      <w:bookmarkEnd w:id="3200"/>
      <w:r>
        <w:t xml:space="preserve">The </w:t>
      </w:r>
      <w:r>
        <w:rPr>
          <w:b/>
        </w:rPr>
        <w:t>GetModelsByEntityId</w:t>
      </w:r>
      <w:r>
        <w:t xml:space="preserve"> operation retrieves the </w:t>
      </w:r>
      <w:hyperlink w:anchor="gt_0a221fc5-b917-42ae-8c32-33f19be2164f">
        <w:r>
          <w:rPr>
            <w:rStyle w:val="HyperlinkGreen"/>
            <w:b/>
          </w:rPr>
          <w:t>Models</w:t>
        </w:r>
      </w:hyperlink>
      <w:r>
        <w:t xml:space="preserve"> that reference the specified </w:t>
      </w:r>
      <w:hyperlink w:anchor="gt_3b609270-c0f5-4220-8cf0-4c328f73684e">
        <w:r>
          <w:rPr>
            <w:rStyle w:val="HyperlinkGreen"/>
            <w:b/>
          </w:rPr>
          <w:t>Entity</w:t>
        </w:r>
      </w:hyperlink>
      <w:r>
        <w:t>.</w:t>
      </w:r>
    </w:p>
    <w:p w:rsidR="00A82F45" w:rsidRDefault="00822365">
      <w:bookmarkStart w:id="3201" w:name="CC_7dd84879a2bc92229f3a38705c05e2f7"/>
      <w:bookmarkEnd w:id="3201"/>
      <w:r>
        <w:t xml:space="preserve">The following is the </w:t>
      </w:r>
      <w:hyperlink w:anchor="gt_5a824664-0858-4b09-b852-83baf4584efa">
        <w:r>
          <w:rPr>
            <w:rStyle w:val="HyperlinkGreen"/>
            <w:b/>
          </w:rPr>
          <w:t>WSDL</w:t>
        </w:r>
      </w:hyperlink>
      <w:r>
        <w:t xml:space="preserve"> port type specification of the </w:t>
      </w:r>
      <w:r>
        <w:rPr>
          <w:b/>
        </w:rPr>
        <w:t xml:space="preserve">GetModelsByEntityId </w:t>
      </w:r>
      <w:hyperlink w:anchor="gt_3f81265d-5456-4bfe-b795-ac5bf522b299">
        <w:r>
          <w:rPr>
            <w:rStyle w:val="HyperlinkGreen"/>
            <w:b/>
          </w:rPr>
          <w:t>WSDL operation</w:t>
        </w:r>
      </w:hyperlink>
      <w:r>
        <w:t>.</w:t>
      </w:r>
    </w:p>
    <w:p w:rsidR="00A82F45" w:rsidRDefault="00822365">
      <w:pPr>
        <w:pStyle w:val="Code"/>
      </w:pPr>
      <w:r>
        <w:t>&lt;wsdl:operation name="GetModelsByEntityId" xmlns:wsdl="http://schemas.xmlsoap.org/wsdl/"&gt;</w:t>
      </w:r>
    </w:p>
    <w:p w:rsidR="00A82F45" w:rsidRDefault="00822365">
      <w:pPr>
        <w:pStyle w:val="Code"/>
      </w:pPr>
      <w:r>
        <w:t xml:space="preserve">  &lt;wsdl:input wsaw:Action="http://www.microsoft.com/Office/2009/BusinessDataCatalog/BusinessDataCatalogSharedService/GetModelsByEntityId"</w:t>
      </w:r>
      <w:r>
        <w:t xml:space="preserve"> message="tns:BusinessDataCatalogSharedService_GetModelsByEntityId_InputMessage" xmlns:wsaw="http://www.w3.org/2006/05/addressing/wsdl"/&gt;</w:t>
      </w:r>
    </w:p>
    <w:p w:rsidR="00A82F45" w:rsidRDefault="00822365">
      <w:pPr>
        <w:pStyle w:val="Code"/>
      </w:pPr>
      <w:r>
        <w:t xml:space="preserve">  &lt;wsdl:output wsaw:Action="http://www.microsoft.com/Office/2009/BusinessDataCatalog/BusinessDataCatalogSharedService/</w:t>
      </w:r>
      <w:r>
        <w:t>GetModelsByEntityIdResponse" message="tns:BusinessDataCatalogSharedService_GetModelsByEntityId_OutputMessage" xmlns:wsaw="http://www.w3.org/2006/05/addressing/wsdl"/&gt;</w:t>
      </w:r>
    </w:p>
    <w:p w:rsidR="00A82F45" w:rsidRDefault="00822365">
      <w:pPr>
        <w:pStyle w:val="Code"/>
      </w:pPr>
      <w:r>
        <w:t xml:space="preserve">  &lt;wsdl:fault wsaw:Action="http://www.microsoft.com/Office/2009/BusinessDataCatalog/Busin</w:t>
      </w:r>
      <w:r>
        <w:t xml:space="preserve">essDataCatalogSharedService/GetModelsByEntityIdArgumentExceptionFault" name="ArgumentExceptionFault" </w:t>
      </w:r>
      <w:r>
        <w:lastRenderedPageBreak/>
        <w:t>message="tns:BusinessDataCatalogSharedService_GetModelsByEntityId_ArgumentExceptionFault_FaultMessage" xmlns:wsaw="http://www.w3.org/2006/05/addressing/wsd</w:t>
      </w:r>
      <w:r>
        <w:t>l"/&gt;</w:t>
      </w:r>
    </w:p>
    <w:p w:rsidR="00A82F45" w:rsidRDefault="00822365">
      <w:pPr>
        <w:pStyle w:val="Code"/>
      </w:pPr>
      <w:r>
        <w:t xml:space="preserve">  &lt;wsdl:fault wsaw:Action="http://www.microsoft.com/Office/2009/BusinessDataCatalog/BusinessDataCatalogSharedService/GetModelsByEntityIdArgumentNullExceptionFault" name="ArgumentNullExceptionFault" message="tns:BusinessDataCatalogSharedService_GetMode</w:t>
      </w:r>
      <w:r>
        <w:t>lsByEntityId_ArgumentNullExceptionFault_FaultMessage" xmlns:wsaw="http://www.w3.org/2006/05/addressing/wsdl"/&gt;</w:t>
      </w:r>
    </w:p>
    <w:p w:rsidR="00A82F45" w:rsidRDefault="00822365">
      <w:pPr>
        <w:pStyle w:val="Code"/>
      </w:pPr>
      <w:r>
        <w:t xml:space="preserve">  &lt;wsdl:fault wsaw:Action="http://www.microsoft.com/Office/2009/BusinessDataCatalog/BusinessDataCatalogSharedService/GetModelsByEntityIdArgumentO</w:t>
      </w:r>
      <w:r>
        <w:t>utOfRangeExceptionFault" name="ArgumentOutOfRangeExceptionFault" message="tns:BusinessDataCatalogSharedService_GetModelsByEntityId_ArgumentOutOfRangeExceptionFault_FaultMessage" xmlns:wsaw="http://www.w3.org/2006/05/addressing/wsdl"/&gt;</w:t>
      </w:r>
    </w:p>
    <w:p w:rsidR="00A82F45" w:rsidRDefault="00822365">
      <w:pPr>
        <w:pStyle w:val="Code"/>
      </w:pPr>
      <w:r>
        <w:t xml:space="preserve">  &lt;wsdl:fault wsaw:Ac</w:t>
      </w:r>
      <w:r>
        <w:t>tion="http://www.microsoft.com/Office/2009/BusinessDataCatalog/BusinessDataCatalogSharedService/GetModelsByEntityIdBdcExceptionStateFault" name="BdcExceptionStateFault" message="tns:BusinessDataCatalogSharedService_GetModelsByEntityId_BdcExceptionStateFaul</w:t>
      </w:r>
      <w:r>
        <w:t>t_FaultMessage" xmlns:wsaw="http://www.w3.org/2006/05/addressing/wsdl"/&gt;</w:t>
      </w:r>
    </w:p>
    <w:p w:rsidR="00A82F45" w:rsidRDefault="00822365">
      <w:pPr>
        <w:pStyle w:val="Code"/>
      </w:pPr>
      <w:r>
        <w:t xml:space="preserve">  &lt;wsdl:fault wsaw:Action="http://www.microsoft.com/Office/2009/BusinessDataCatalog/BusinessDataCatalogSharedService/GetModelsByEntityIdInvalidOperationExceptionFault" name="InvalidOp</w:t>
      </w:r>
      <w:r>
        <w:t>erationExceptionFault" message="tns:BusinessDataCatalogSharedService_GetModelsByEntityId_InvalidOperationExceptionFault_FaultMessage" xmlns:wsaw="http://www.w3.org/2006/05/addressing/wsdl"/&gt;</w:t>
      </w:r>
    </w:p>
    <w:p w:rsidR="00A82F45" w:rsidRDefault="00822365">
      <w:pPr>
        <w:pStyle w:val="Code"/>
      </w:pPr>
      <w:r>
        <w:t xml:space="preserve">  &lt;wsdl:fault wsaw:Action="http://www.microsoft.com/Office/2009/B</w:t>
      </w:r>
      <w:r>
        <w:t>usinessDataCatalog/BusinessDataCatalogSharedService/GetModelsByEntityIdMetadataExceptionStateFault" name="MetadataExceptionStateFault" message="tns:BusinessDataCatalogSharedService_GetModelsByEntityId_MetadataExceptionStateFault_FaultMessage" xmlns:wsaw="h</w:t>
      </w:r>
      <w:r>
        <w:t>ttp://www.w3.org/2006/05/addressing/wsdl"/&gt;</w:t>
      </w:r>
    </w:p>
    <w:p w:rsidR="00A82F45" w:rsidRDefault="00822365">
      <w:pPr>
        <w:pStyle w:val="Code"/>
      </w:pPr>
      <w:r>
        <w:t>&lt;/wsdl:operation&gt;</w:t>
      </w:r>
    </w:p>
    <w:p w:rsidR="00A82F45" w:rsidRDefault="00822365">
      <w:bookmarkStart w:id="3202" w:name="CC_e94a5a4895af3200693e0f5e00fbf6b2"/>
      <w:bookmarkEnd w:id="3202"/>
      <w:r>
        <w:t xml:space="preserve">The protocol client sends a </w:t>
      </w:r>
      <w:r>
        <w:rPr>
          <w:b/>
        </w:rPr>
        <w:t>BusinessDataCatalogSharedService_GetModelsByEntityId_InputMessage</w:t>
      </w:r>
      <w:r>
        <w:t xml:space="preserve"> request message, and the protocol server MUST respond with a </w:t>
      </w:r>
      <w:r>
        <w:rPr>
          <w:b/>
        </w:rPr>
        <w:t>BusinessDataCatalogSharedService_GetMod</w:t>
      </w:r>
      <w:r>
        <w:rPr>
          <w:b/>
        </w:rPr>
        <w:t>elsByEntityId_OutputMessage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w:t>
      </w:r>
      <w:r>
        <w:t xml:space="preserve">aining the corresponding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w:t>
      </w:r>
      <w:r>
        <w:t>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885" w:type="dxa"/>
          </w:tcPr>
          <w:p w:rsidR="00A82F45" w:rsidRDefault="00822365">
            <w:pPr>
              <w:pStyle w:val="TableHeaderText"/>
              <w:keepNext w:val="0"/>
            </w:pPr>
            <w:r>
              <w:t>Error complex type</w:t>
            </w:r>
          </w:p>
        </w:tc>
        <w:tc>
          <w:tcPr>
            <w:tcW w:w="4590" w:type="dxa"/>
          </w:tcPr>
          <w:p w:rsidR="00A82F45" w:rsidRDefault="00822365">
            <w:pPr>
              <w:pStyle w:val="TableHeaderText"/>
              <w:keepNext w:val="0"/>
            </w:pPr>
            <w:r>
              <w:t>Condition</w:t>
            </w:r>
          </w:p>
        </w:tc>
      </w:tr>
      <w:tr w:rsidR="00A82F45" w:rsidTr="00A82F45">
        <w:tc>
          <w:tcPr>
            <w:tcW w:w="4885"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4590" w:type="dxa"/>
          </w:tcPr>
          <w:p w:rsidR="00A82F45" w:rsidRDefault="00822365">
            <w:pPr>
              <w:pStyle w:val="TableBodyText"/>
            </w:pPr>
            <w:r>
              <w:t>The specifi</w:t>
            </w:r>
            <w:r>
              <w:t xml:space="preserve">ed </w:t>
            </w:r>
            <w:hyperlink w:anchor="gt_0d75e076-dc2d-4256-ae9e-3644f9b4230b">
              <w:r>
                <w:rPr>
                  <w:rStyle w:val="HyperlinkGreen"/>
                  <w:b/>
                </w:rPr>
                <w:t>MetadataObjectId</w:t>
              </w:r>
            </w:hyperlink>
            <w:r>
              <w:t xml:space="preserve"> is set to zero ("0").</w:t>
            </w:r>
          </w:p>
        </w:tc>
      </w:tr>
      <w:tr w:rsidR="00A82F45" w:rsidTr="00A82F45">
        <w:tc>
          <w:tcPr>
            <w:tcW w:w="4885"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4590" w:type="dxa"/>
          </w:tcPr>
          <w:p w:rsidR="00A82F45" w:rsidRDefault="00822365">
            <w:pPr>
              <w:pStyle w:val="TableBodyText"/>
            </w:pPr>
            <w:r>
              <w:t xml:space="preserve">The specified </w:t>
            </w:r>
            <w:r>
              <w:rPr>
                <w:b/>
              </w:rPr>
              <w:t>Entity</w:t>
            </w:r>
            <w:r>
              <w:t xml:space="preserve"> does not exist.</w:t>
            </w:r>
            <w:bookmarkStart w:id="3203" w:name="Appendix_A_Target_99"/>
            <w:r>
              <w:rPr>
                <w:rStyle w:val="Hyperlink"/>
              </w:rPr>
              <w:fldChar w:fldCharType="begin"/>
            </w:r>
            <w:r>
              <w:rPr>
                <w:rStyle w:val="Hyperlink"/>
                <w:szCs w:val="24"/>
              </w:rPr>
              <w:instrText xml:space="preserve"> HYPERLINK \l "Appendix_A_99" \o "Product behavior note 99" \h </w:instrText>
            </w:r>
            <w:r>
              <w:rPr>
                <w:rStyle w:val="Hyperlink"/>
              </w:rPr>
            </w:r>
            <w:r>
              <w:rPr>
                <w:rStyle w:val="Hyperlink"/>
                <w:szCs w:val="24"/>
              </w:rPr>
              <w:fldChar w:fldCharType="separate"/>
            </w:r>
            <w:r>
              <w:rPr>
                <w:rStyle w:val="Hyperlink"/>
              </w:rPr>
              <w:t>&lt;99&gt;</w:t>
            </w:r>
            <w:r>
              <w:rPr>
                <w:rStyle w:val="Hyperlink"/>
              </w:rPr>
              <w:fldChar w:fldCharType="end"/>
            </w:r>
            <w:bookmarkEnd w:id="3203"/>
          </w:p>
        </w:tc>
      </w:tr>
    </w:tbl>
    <w:p w:rsidR="00A82F45" w:rsidRDefault="00A82F45"/>
    <w:p w:rsidR="00A82F45" w:rsidRDefault="00822365">
      <w:pPr>
        <w:pStyle w:val="Heading5"/>
      </w:pPr>
      <w:bookmarkStart w:id="3204" w:name="section_6ea947a7e53241388bd8840642a8e222"/>
      <w:bookmarkStart w:id="3205" w:name="_Toc83915432"/>
      <w:r>
        <w:t>Messages</w:t>
      </w:r>
      <w:bookmarkEnd w:id="3204"/>
      <w:bookmarkEnd w:id="3205"/>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w:t>
      </w:r>
      <w:r>
        <w:t>specific to this operation.</w:t>
      </w:r>
    </w:p>
    <w:tbl>
      <w:tblPr>
        <w:tblStyle w:val="Table-ShadedHeader"/>
        <w:tblW w:w="0" w:type="auto"/>
        <w:tblLook w:val="04A0" w:firstRow="1" w:lastRow="0" w:firstColumn="1" w:lastColumn="0" w:noHBand="0" w:noVBand="1"/>
      </w:tblPr>
      <w:tblGrid>
        <w:gridCol w:w="6928"/>
        <w:gridCol w:w="254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BusinessDataCatalogSharedService_GetModelsByEntityId_InputMessage</w:t>
            </w:r>
          </w:p>
        </w:tc>
        <w:tc>
          <w:tcPr>
            <w:tcW w:w="0" w:type="auto"/>
            <w:vAlign w:val="center"/>
          </w:tcPr>
          <w:p w:rsidR="00A82F45" w:rsidRDefault="00822365">
            <w:pPr>
              <w:pStyle w:val="TableBodyText"/>
            </w:pPr>
            <w:r>
              <w:t xml:space="preserve">The request WSDL message for the </w:t>
            </w:r>
            <w:r>
              <w:rPr>
                <w:b/>
              </w:rPr>
              <w:t xml:space="preserve">GetModelsByEntityId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lastRenderedPageBreak/>
              <w:t>BusinessD</w:t>
            </w:r>
            <w:r>
              <w:rPr>
                <w:b/>
              </w:rPr>
              <w:t>ataCatalogSharedService_GetModelsByEntityId_OutputMessage</w:t>
            </w:r>
          </w:p>
        </w:tc>
        <w:tc>
          <w:tcPr>
            <w:tcW w:w="0" w:type="auto"/>
            <w:vAlign w:val="center"/>
          </w:tcPr>
          <w:p w:rsidR="00A82F45" w:rsidRDefault="00822365">
            <w:pPr>
              <w:pStyle w:val="TableBodyText"/>
            </w:pPr>
            <w:r>
              <w:t xml:space="preserve">The response WSDL message for the </w:t>
            </w:r>
            <w:r>
              <w:rPr>
                <w:b/>
              </w:rPr>
              <w:t xml:space="preserve">GetModelsByEntityId </w:t>
            </w:r>
            <w:r>
              <w:t>WSDL operation.</w:t>
            </w:r>
          </w:p>
        </w:tc>
      </w:tr>
    </w:tbl>
    <w:p w:rsidR="00A82F45" w:rsidRDefault="00A82F45"/>
    <w:p w:rsidR="00A82F45" w:rsidRDefault="00822365">
      <w:pPr>
        <w:pStyle w:val="Heading6"/>
      </w:pPr>
      <w:bookmarkStart w:id="3206" w:name="section_aa9b83c7aa38468b97436434f3cab2c5"/>
      <w:bookmarkStart w:id="3207" w:name="_Toc83915433"/>
      <w:r>
        <w:t>BusinessDataCatalogSharedService_GetModelsByEntityId_InputMessage</w:t>
      </w:r>
      <w:bookmarkEnd w:id="3206"/>
      <w:bookmarkEnd w:id="3207"/>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GetModelsByEntityId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http://www.microsoft.com/Office/2009/BusinessDataCatalog/BusinessDataCatalogSharedService/GetModelsByEntityId</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GetModelsByEntityId </w:t>
      </w:r>
      <w:r>
        <w:t>element.</w:t>
      </w:r>
    </w:p>
    <w:p w:rsidR="00A82F45" w:rsidRDefault="00822365">
      <w:pPr>
        <w:pStyle w:val="Heading6"/>
      </w:pPr>
      <w:bookmarkStart w:id="3208" w:name="section_5a8758bd275b4cbda32cb23050197d5f"/>
      <w:bookmarkStart w:id="3209" w:name="_Toc83915434"/>
      <w:r>
        <w:t>BusinessDataCatalogSharedService_GetModelsByEntityId_OutputMessage</w:t>
      </w:r>
      <w:bookmarkEnd w:id="3208"/>
      <w:bookmarkEnd w:id="3209"/>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GetModelsByEntityId </w:t>
      </w:r>
      <w:hyperlink w:anchor="gt_3f81265d-5456-4bfe-b795-ac5bf522b299">
        <w:r>
          <w:rPr>
            <w:rStyle w:val="HyperlinkGreen"/>
            <w:b/>
          </w:rPr>
          <w:t>WSDL operat</w:t>
        </w:r>
        <w:r>
          <w:rPr>
            <w:rStyle w:val="HyperlinkGreen"/>
            <w:b/>
          </w:rPr>
          <w: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GetModelsByEntityIdResponse </w:t>
      </w:r>
      <w:r>
        <w:t>element.</w:t>
      </w:r>
    </w:p>
    <w:p w:rsidR="00A82F45" w:rsidRDefault="00822365">
      <w:pPr>
        <w:pStyle w:val="Heading5"/>
      </w:pPr>
      <w:bookmarkStart w:id="3210" w:name="section_cf22f2b410df4221a6b76067ae9b01fb"/>
      <w:bookmarkStart w:id="3211" w:name="_Toc83915435"/>
      <w:r>
        <w:t>Elements</w:t>
      </w:r>
      <w:bookmarkEnd w:id="3210"/>
      <w:bookmarkEnd w:id="3211"/>
    </w:p>
    <w:p w:rsidR="00A82F45" w:rsidRDefault="00822365">
      <w:r>
        <w:t xml:space="preserve">The following table summarizes the </w:t>
      </w:r>
      <w:hyperlink w:anchor="gt_bd0ce6f9-c350-4900-827e-951265294067">
        <w:r>
          <w:rPr>
            <w:rStyle w:val="HyperlinkGreen"/>
            <w:b/>
          </w:rPr>
          <w:t>XML schema</w:t>
        </w:r>
      </w:hyperlink>
      <w:r>
        <w:t xml:space="preserve"> element </w:t>
      </w:r>
      <w:r>
        <w:t>definitions that are specific to this operation.</w:t>
      </w:r>
    </w:p>
    <w:tbl>
      <w:tblPr>
        <w:tblStyle w:val="Table-ShadedHeader"/>
        <w:tblW w:w="0" w:type="auto"/>
        <w:tblLook w:val="04A0" w:firstRow="1" w:lastRow="0" w:firstColumn="1" w:lastColumn="0" w:noHBand="0" w:noVBand="1"/>
      </w:tblPr>
      <w:tblGrid>
        <w:gridCol w:w="2985"/>
        <w:gridCol w:w="550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GetModelsByEntityId</w:t>
            </w:r>
          </w:p>
        </w:tc>
        <w:tc>
          <w:tcPr>
            <w:tcW w:w="0" w:type="auto"/>
            <w:vAlign w:val="center"/>
          </w:tcPr>
          <w:p w:rsidR="00A82F45" w:rsidRDefault="00822365">
            <w:pPr>
              <w:pStyle w:val="TableBodyText"/>
            </w:pPr>
            <w:r>
              <w:t xml:space="preserve">The input data for the </w:t>
            </w:r>
            <w:r>
              <w:rPr>
                <w:b/>
              </w:rPr>
              <w:t xml:space="preserve">GetModelsByEntityId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GetModelsByEntityIdResponse</w:t>
            </w:r>
          </w:p>
        </w:tc>
        <w:tc>
          <w:tcPr>
            <w:tcW w:w="0" w:type="auto"/>
            <w:vAlign w:val="center"/>
          </w:tcPr>
          <w:p w:rsidR="00A82F45" w:rsidRDefault="00822365">
            <w:pPr>
              <w:pStyle w:val="TableBodyText"/>
            </w:pPr>
            <w:r>
              <w:t xml:space="preserve">The result data for the </w:t>
            </w:r>
            <w:r>
              <w:rPr>
                <w:b/>
              </w:rPr>
              <w:t xml:space="preserve">GetModelsByEntityId </w:t>
            </w:r>
            <w:r>
              <w:t>WSDL operation.</w:t>
            </w:r>
          </w:p>
        </w:tc>
      </w:tr>
    </w:tbl>
    <w:p w:rsidR="00A82F45" w:rsidRDefault="00A82F45"/>
    <w:p w:rsidR="00A82F45" w:rsidRDefault="00822365">
      <w:pPr>
        <w:pStyle w:val="Heading6"/>
      </w:pPr>
      <w:bookmarkStart w:id="3212" w:name="section_f3c7f6f9b38040f9b5bf11b8d3841eb0"/>
      <w:bookmarkStart w:id="3213" w:name="_Toc83915436"/>
      <w:r>
        <w:t>GetModelsByEntityId</w:t>
      </w:r>
      <w:bookmarkEnd w:id="3212"/>
      <w:bookmarkEnd w:id="3213"/>
    </w:p>
    <w:p w:rsidR="00A82F45" w:rsidRDefault="00822365">
      <w:r>
        <w:t xml:space="preserve">The </w:t>
      </w:r>
      <w:r>
        <w:rPr>
          <w:b/>
        </w:rPr>
        <w:t>GetModelsByEntityId</w:t>
      </w:r>
      <w:r>
        <w:t xml:space="preserve"> element specifies the input data for the </w:t>
      </w:r>
      <w:r>
        <w:rPr>
          <w:b/>
        </w:rPr>
        <w:t xml:space="preserve">GetModelsByEntityId </w:t>
      </w:r>
      <w:hyperlink w:anchor="gt_3f81265d-5456-4bfe-b795-ac5bf522b299">
        <w:r>
          <w:rPr>
            <w:rStyle w:val="HyperlinkGreen"/>
            <w:b/>
          </w:rPr>
          <w:t>WSDL operation</w:t>
        </w:r>
      </w:hyperlink>
      <w:r>
        <w:t>.</w:t>
      </w:r>
    </w:p>
    <w:p w:rsidR="00A82F45" w:rsidRDefault="00822365">
      <w:pPr>
        <w:pStyle w:val="Code"/>
      </w:pPr>
      <w:r>
        <w:t>&lt;xs:element</w:t>
      </w:r>
      <w:r>
        <w:t xml:space="preserve"> name="GetModelsByEntityId"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name="entityId" type="xs:unsignedInt"/&gt;</w:t>
      </w:r>
    </w:p>
    <w:p w:rsidR="00A82F45" w:rsidRDefault="00822365">
      <w:pPr>
        <w:pStyle w:val="Code"/>
      </w:pPr>
      <w:r>
        <w:t xml:space="preserve">      &lt;xs:element xmlns:ser="http://schemas.microsoft.com/2003/10/Serializ</w:t>
      </w:r>
      <w:r>
        <w:t>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214" w:name="CC_0726645cec351680be2587377d6c6159"/>
      <w:bookmarkEnd w:id="3214"/>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A82F45" w:rsidRDefault="00822365">
      <w:bookmarkStart w:id="3215" w:name="CC_66ffe2abe3c7be096e701ae406f7a7c1"/>
      <w:bookmarkEnd w:id="3215"/>
      <w:r>
        <w:rPr>
          <w:b/>
        </w:rPr>
        <w:lastRenderedPageBreak/>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3216" w:name="section_83e9ee9f66874e90a9b43f722478aace"/>
      <w:bookmarkStart w:id="3217" w:name="_Toc83915437"/>
      <w:r>
        <w:t>GetModelsByEntityIdResponse</w:t>
      </w:r>
      <w:bookmarkEnd w:id="3216"/>
      <w:bookmarkEnd w:id="3217"/>
    </w:p>
    <w:p w:rsidR="00A82F45" w:rsidRDefault="00822365">
      <w:r>
        <w:t xml:space="preserve">The </w:t>
      </w:r>
      <w:r>
        <w:rPr>
          <w:b/>
        </w:rPr>
        <w:t>GetModelsByEntityIdResponse</w:t>
      </w:r>
      <w:r>
        <w:t xml:space="preserve"> element specifi</w:t>
      </w:r>
      <w:r>
        <w:t xml:space="preserve">es the result data for the </w:t>
      </w:r>
      <w:r>
        <w:rPr>
          <w:b/>
        </w:rPr>
        <w:t xml:space="preserve">GetModelsByEntityId </w:t>
      </w:r>
      <w:hyperlink w:anchor="gt_3f81265d-5456-4bfe-b795-ac5bf522b299">
        <w:r>
          <w:rPr>
            <w:rStyle w:val="HyperlinkGreen"/>
            <w:b/>
          </w:rPr>
          <w:t>WSDL operation</w:t>
        </w:r>
      </w:hyperlink>
      <w:r>
        <w:t>.</w:t>
      </w:r>
    </w:p>
    <w:p w:rsidR="00A82F45" w:rsidRDefault="00822365">
      <w:pPr>
        <w:pStyle w:val="Code"/>
      </w:pPr>
      <w:r>
        <w:t>&lt;xs:element name="GetModelsByEntityIdResponse"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w:t>
      </w:r>
      <w:r>
        <w:t xml:space="preserve">    &lt;xs:element xmlns:q8="Microsoft.SharePoint.BusinessData" minOccurs="0" name="GetModelsByEntityIdResult" nillable="true" type="q8:ArrayOfModelStruct"/&gt;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218" w:name="CC_9c27a7c4061247372857ad09344522a8"/>
      <w:bookmarkEnd w:id="3218"/>
      <w:r>
        <w:rPr>
          <w:b/>
        </w:rPr>
        <w:t xml:space="preserve">GetModelsByEntityIdResult: </w:t>
      </w:r>
      <w:r>
        <w:t xml:space="preserve">The list of </w:t>
      </w:r>
      <w:hyperlink w:anchor="gt_0a221fc5-b917-42ae-8c32-33f19be2164f">
        <w:r>
          <w:rPr>
            <w:rStyle w:val="HyperlinkGreen"/>
            <w:b/>
          </w:rPr>
          <w:t>Models</w:t>
        </w:r>
      </w:hyperlink>
      <w:r>
        <w:t xml:space="preserve">. The </w:t>
      </w:r>
      <w:hyperlink w:anchor="gt_2f24f458-7d39-47a2-93f7-de433ea85c75">
        <w:r>
          <w:rPr>
            <w:rStyle w:val="HyperlinkGreen"/>
            <w:b/>
          </w:rPr>
          <w:t>partition</w:t>
        </w:r>
      </w:hyperlink>
      <w:r>
        <w:t xml:space="preserve"> of these </w:t>
      </w:r>
      <w:r>
        <w:rPr>
          <w:b/>
        </w:rPr>
        <w:t>Models</w:t>
      </w:r>
      <w:r>
        <w:t xml:space="preserve"> MUST be the partition of the protocol client.</w:t>
      </w:r>
    </w:p>
    <w:p w:rsidR="00A82F45" w:rsidRDefault="00822365">
      <w:pPr>
        <w:pStyle w:val="Heading5"/>
      </w:pPr>
      <w:bookmarkStart w:id="3219" w:name="section_7cc68f8577d640dcb89e0af55174aa69"/>
      <w:bookmarkStart w:id="3220" w:name="_Toc83915438"/>
      <w:r>
        <w:t>Complex Types</w:t>
      </w:r>
      <w:bookmarkEnd w:id="3219"/>
      <w:bookmarkEnd w:id="3220"/>
    </w:p>
    <w:p w:rsidR="00A82F45" w:rsidRDefault="00822365">
      <w:r>
        <w:t>None.</w:t>
      </w:r>
    </w:p>
    <w:p w:rsidR="00A82F45" w:rsidRDefault="00822365">
      <w:pPr>
        <w:pStyle w:val="Heading5"/>
      </w:pPr>
      <w:bookmarkStart w:id="3221" w:name="section_a8382a94133a4a6ab1fdb086fbcf7852"/>
      <w:bookmarkStart w:id="3222" w:name="_Toc83915439"/>
      <w:r>
        <w:t>Simple Types</w:t>
      </w:r>
      <w:bookmarkEnd w:id="3221"/>
      <w:bookmarkEnd w:id="3222"/>
    </w:p>
    <w:p w:rsidR="00A82F45" w:rsidRDefault="00822365">
      <w:r>
        <w:t>None.</w:t>
      </w:r>
    </w:p>
    <w:p w:rsidR="00A82F45" w:rsidRDefault="00822365">
      <w:pPr>
        <w:pStyle w:val="Heading5"/>
      </w:pPr>
      <w:bookmarkStart w:id="3223" w:name="section_5727f4c7b939463abcae97fcc0f2192b"/>
      <w:bookmarkStart w:id="3224" w:name="_Toc83915440"/>
      <w:r>
        <w:t>Attributes</w:t>
      </w:r>
      <w:bookmarkEnd w:id="3223"/>
      <w:bookmarkEnd w:id="3224"/>
    </w:p>
    <w:p w:rsidR="00A82F45" w:rsidRDefault="00822365">
      <w:r>
        <w:t>None.</w:t>
      </w:r>
    </w:p>
    <w:p w:rsidR="00A82F45" w:rsidRDefault="00822365">
      <w:pPr>
        <w:pStyle w:val="Heading5"/>
      </w:pPr>
      <w:bookmarkStart w:id="3225" w:name="section_1fe0d7eeea8a4327aba3609b95c85a49"/>
      <w:bookmarkStart w:id="3226" w:name="_Toc83915441"/>
      <w:r>
        <w:t>Groups</w:t>
      </w:r>
      <w:bookmarkEnd w:id="3225"/>
      <w:bookmarkEnd w:id="3226"/>
    </w:p>
    <w:p w:rsidR="00A82F45" w:rsidRDefault="00822365">
      <w:r>
        <w:t>None.</w:t>
      </w:r>
    </w:p>
    <w:p w:rsidR="00A82F45" w:rsidRDefault="00822365">
      <w:pPr>
        <w:pStyle w:val="Heading5"/>
      </w:pPr>
      <w:bookmarkStart w:id="3227" w:name="section_d138910a620c4295b0120ca8cb2045a4"/>
      <w:bookmarkStart w:id="3228" w:name="_Toc83915442"/>
      <w:r>
        <w:t>Attribute Groups</w:t>
      </w:r>
      <w:bookmarkEnd w:id="3227"/>
      <w:bookmarkEnd w:id="3228"/>
    </w:p>
    <w:p w:rsidR="00A82F45" w:rsidRDefault="00822365">
      <w:r>
        <w:t>None.</w:t>
      </w:r>
    </w:p>
    <w:p w:rsidR="00A82F45" w:rsidRDefault="00822365">
      <w:pPr>
        <w:pStyle w:val="Heading4"/>
      </w:pPr>
      <w:bookmarkStart w:id="3229" w:name="section_5ca84e06b1814d628e06444fe5a875e6"/>
      <w:bookmarkStart w:id="3230" w:name="_Toc83915443"/>
      <w:r>
        <w:t>GetModelsByName</w:t>
      </w:r>
      <w:bookmarkEnd w:id="3229"/>
      <w:bookmarkEnd w:id="3230"/>
      <w:r>
        <w:fldChar w:fldCharType="begin"/>
      </w:r>
      <w:r>
        <w:instrText xml:space="preserve"> XE "Server:GetModelsByName operation" </w:instrText>
      </w:r>
      <w:r>
        <w:fldChar w:fldCharType="end"/>
      </w:r>
      <w:r>
        <w:fldChar w:fldCharType="begin"/>
      </w:r>
      <w:r>
        <w:instrText xml:space="preserve"> XE "Operations:GetModelsByName" </w:instrText>
      </w:r>
      <w:r>
        <w:fldChar w:fldCharType="end"/>
      </w:r>
    </w:p>
    <w:p w:rsidR="00A82F45" w:rsidRDefault="00822365">
      <w:bookmarkStart w:id="3231" w:name="CC_7f3b6f41e715d92cacad07a2bf1e0254"/>
      <w:bookmarkEnd w:id="3231"/>
      <w:r>
        <w:t xml:space="preserve">The </w:t>
      </w:r>
      <w:r>
        <w:rPr>
          <w:b/>
        </w:rPr>
        <w:t>GetModelsByName</w:t>
      </w:r>
      <w:r>
        <w:t xml:space="preserve"> operation retrieves the </w:t>
      </w:r>
      <w:hyperlink w:anchor="gt_0a221fc5-b917-42ae-8c32-33f19be2164f">
        <w:r>
          <w:rPr>
            <w:rStyle w:val="HyperlinkGreen"/>
            <w:b/>
          </w:rPr>
          <w:t>Models</w:t>
        </w:r>
      </w:hyperlink>
      <w:r>
        <w:t xml:space="preserve"> that matc</w:t>
      </w:r>
      <w:r>
        <w:t>h the specified wildcard pattern.</w:t>
      </w:r>
    </w:p>
    <w:p w:rsidR="00A82F45" w:rsidRDefault="00822365">
      <w:r>
        <w:t xml:space="preserve">A </w:t>
      </w:r>
      <w:r>
        <w:rPr>
          <w:b/>
        </w:rPr>
        <w:t>Model</w:t>
      </w:r>
      <w:r>
        <w:t xml:space="preserve"> matches the wildcard pattern specified by </w:t>
      </w:r>
      <w:r>
        <w:rPr>
          <w:b/>
        </w:rPr>
        <w:t>wildcardedName</w:t>
      </w:r>
      <w:r>
        <w:t xml:space="preserve"> if any of the following conditions is true: </w:t>
      </w:r>
    </w:p>
    <w:p w:rsidR="00A82F45" w:rsidRDefault="00822365">
      <w:pPr>
        <w:pStyle w:val="ListParagraph"/>
        <w:numPr>
          <w:ilvl w:val="0"/>
          <w:numId w:val="73"/>
        </w:numPr>
      </w:pPr>
      <w:r>
        <w:rPr>
          <w:b/>
        </w:rPr>
        <w:t>WildcardedName</w:t>
      </w:r>
      <w:r>
        <w:t xml:space="preserve"> matches the name of the </w:t>
      </w:r>
      <w:r>
        <w:rPr>
          <w:b/>
        </w:rPr>
        <w:t>Model</w:t>
      </w:r>
      <w:r>
        <w:t xml:space="preserve">. </w:t>
      </w:r>
    </w:p>
    <w:p w:rsidR="00A82F45" w:rsidRDefault="00822365">
      <w:pPr>
        <w:pStyle w:val="ListParagraph"/>
        <w:numPr>
          <w:ilvl w:val="0"/>
          <w:numId w:val="73"/>
        </w:numPr>
      </w:pPr>
      <w:r>
        <w:rPr>
          <w:b/>
        </w:rPr>
        <w:t>WildcardedName</w:t>
      </w:r>
      <w:r>
        <w:t xml:space="preserve"> matches the </w:t>
      </w:r>
      <w:hyperlink w:anchor="gt_86921c09-6026-422c-9384-3c87f6d34423">
        <w:r>
          <w:rPr>
            <w:rStyle w:val="HyperlinkGreen"/>
            <w:b/>
          </w:rPr>
          <w:t>localized name</w:t>
        </w:r>
      </w:hyperlink>
      <w:r>
        <w:t xml:space="preserve"> of the </w:t>
      </w:r>
      <w:r>
        <w:rPr>
          <w:b/>
        </w:rPr>
        <w:t>Model</w:t>
      </w:r>
      <w:r>
        <w:t xml:space="preserve"> and the model’s localized name has its LCID set to zero or set to the LCID specified by callerCultureLcid.</w:t>
      </w:r>
    </w:p>
    <w:p w:rsidR="00A82F45" w:rsidRDefault="00822365">
      <w:bookmarkStart w:id="3232" w:name="CC_c5a78d3dc9ea2b149ce9fd4917abc0a2"/>
      <w:bookmarkEnd w:id="3232"/>
      <w:r>
        <w:t xml:space="preserve">The following is the </w:t>
      </w:r>
      <w:hyperlink w:anchor="gt_5a824664-0858-4b09-b852-83baf4584efa">
        <w:r>
          <w:rPr>
            <w:rStyle w:val="HyperlinkGreen"/>
            <w:b/>
          </w:rPr>
          <w:t>WSDL</w:t>
        </w:r>
      </w:hyperlink>
      <w:r>
        <w:t xml:space="preserve"> port type specification of the </w:t>
      </w:r>
      <w:r>
        <w:rPr>
          <w:b/>
        </w:rPr>
        <w:t xml:space="preserve">GetModelsByName </w:t>
      </w:r>
      <w:hyperlink w:anchor="gt_3f81265d-5456-4bfe-b795-ac5bf522b299">
        <w:r>
          <w:rPr>
            <w:rStyle w:val="HyperlinkGreen"/>
            <w:b/>
          </w:rPr>
          <w:t>WSDL operation</w:t>
        </w:r>
      </w:hyperlink>
      <w:r>
        <w:t>.</w:t>
      </w:r>
    </w:p>
    <w:p w:rsidR="00A82F45" w:rsidRDefault="00822365">
      <w:pPr>
        <w:pStyle w:val="Code"/>
      </w:pPr>
      <w:r>
        <w:t>&lt;wsdl:operation name="GetModelsByName" xmlns:wsdl="http://schemas.xmlsoap.org/wsdl/"&gt;</w:t>
      </w:r>
    </w:p>
    <w:p w:rsidR="00A82F45" w:rsidRDefault="00822365">
      <w:pPr>
        <w:pStyle w:val="Code"/>
      </w:pPr>
      <w:r>
        <w:t xml:space="preserve">  &lt;wsdl:input wsaw</w:t>
      </w:r>
      <w:r>
        <w:t>:Action="http://www.microsoft.com/Office/2009/BusinessDataCatalog/BusinessDataCatalogSharedService/GetModelsByName" message="tns:BusinessDataCatalogSharedService_GetModelsByName_InputMessage" xmlns:wsaw="http://www.w3.org/2006/05/addressing/wsdl"/&gt;</w:t>
      </w:r>
    </w:p>
    <w:p w:rsidR="00A82F45" w:rsidRDefault="00822365">
      <w:pPr>
        <w:pStyle w:val="Code"/>
      </w:pPr>
      <w:r>
        <w:lastRenderedPageBreak/>
        <w:t xml:space="preserve">  &lt;wsdl</w:t>
      </w:r>
      <w:r>
        <w:t>:output wsaw:Action="http://www.microsoft.com/Office/2009/BusinessDataCatalog/BusinessDataCatalogSharedService/GetModelsByNameResponse" message="tns:BusinessDataCatalogSharedService_GetModelsByName_OutputMessage" xmlns:wsaw="http://www.w3.org/2006/05/addre</w:t>
      </w:r>
      <w:r>
        <w:t>ssing/wsdl"/&gt;</w:t>
      </w:r>
    </w:p>
    <w:p w:rsidR="00A82F45" w:rsidRDefault="00822365">
      <w:pPr>
        <w:pStyle w:val="Code"/>
      </w:pPr>
      <w:r>
        <w:t xml:space="preserve">  &lt;wsdl:fault wsaw:Action="http://www.microsoft.com/Office/2009/BusinessDataCatalog/BusinessDataCatalogSharedService/GetModelsByNameArgumentExceptionFault" name="ArgumentExceptionFault" message="tns:BusinessDataCatalogSharedService_GetModelsB</w:t>
      </w:r>
      <w:r>
        <w:t>yName_ArgumentExceptionFault_FaultMessage"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wsaw:Action="http://www.microsoft.com/Office/2009/BusinessDataCatalog/BusinessDataCatalogSharedService/GetModelsByNameArgumentNullExceptionFau</w:t>
      </w:r>
      <w:r>
        <w:t>lt" name="ArgumentNullExceptionFault" message="tns:BusinessDataCatalogSharedService_GetModelsByName_ArgumentNullExceptionFault_FaultMessage" xmlns:wsaw="http://www.w3.org/2006/05/addressing/wsdl"/&gt;</w:t>
      </w:r>
    </w:p>
    <w:p w:rsidR="00A82F45" w:rsidRDefault="00822365">
      <w:pPr>
        <w:pStyle w:val="Code"/>
      </w:pPr>
      <w:r>
        <w:t xml:space="preserve">  &lt;wsdl:fault wsaw:Action="http://www.microsoft.com/Office</w:t>
      </w:r>
      <w:r>
        <w:t>/2009/BusinessDataCatalog/BusinessDataCatalogSharedService/GetModelsByNameArgumentOutOfRangeExceptionFault" name="ArgumentOutOfRangeExceptionFault" message="tns:BusinessDataCatalogSharedService_GetModelsByName_ArgumentOutOfRangeExceptionFault_FaultMessage"</w:t>
      </w:r>
      <w:r>
        <w:t xml:space="preserve"> xmlns:wsaw="http://www.w3.org/2006/05/addressing/wsdl"/&gt;</w:t>
      </w:r>
    </w:p>
    <w:p w:rsidR="00A82F45" w:rsidRDefault="00822365">
      <w:pPr>
        <w:pStyle w:val="Code"/>
      </w:pPr>
      <w:r>
        <w:t xml:space="preserve">  &lt;wsdl:fault wsaw:Action="http://www.microsoft.com/Office/2009/BusinessDataCatalog/BusinessDataCatalogSharedService/GetModelsByNameBdcExceptionStateFault" name="BdcExceptionStateFault" message="tns</w:t>
      </w:r>
      <w:r>
        <w:t>:BusinessDataCatalogSharedService_GetModelsByName_BdcExceptionStateFault_FaultMessage" xmlns:wsaw="http://www.w3.org/2006/05/addressing/wsdl"/&gt;</w:t>
      </w:r>
    </w:p>
    <w:p w:rsidR="00A82F45" w:rsidRDefault="00822365">
      <w:pPr>
        <w:pStyle w:val="Code"/>
      </w:pPr>
      <w:r>
        <w:t xml:space="preserve">  &lt;wsdl:fault wsaw:Action="http://www.microsoft.com/Office/2009/BusinessDataCatalog/BusinessDataCatalogSharedSer</w:t>
      </w:r>
      <w:r>
        <w:t>vice/GetModelsByNameInvalidOperationExceptionFault" name="InvalidOperationExceptionFault" message="tns:BusinessDataCatalogSharedService_GetModelsByName_InvalidOperationExceptionFault_FaultMessage" xmlns:wsaw="http://www.w3.org/2006/05/addressing/wsdl"/&gt;</w:t>
      </w:r>
    </w:p>
    <w:p w:rsidR="00A82F45" w:rsidRDefault="00822365">
      <w:pPr>
        <w:pStyle w:val="Code"/>
      </w:pPr>
      <w:r>
        <w:t xml:space="preserve">  </w:t>
      </w:r>
      <w:r>
        <w:t>&lt;wsdl:fault wsaw:Action="http://www.microsoft.com/Office/2009/BusinessDataCatalog/BusinessDataCatalogSharedService/GetModelsByNameMetadataExceptionStateFault" name="MetadataExceptionStateFault" message="tns:BusinessDataCatalogSharedService_GetModelsByName_</w:t>
      </w:r>
      <w:r>
        <w:t>MetadataExceptionStateFault_FaultMessage" xmlns:wsaw="http://www.w3.org/2006/05/addressing/wsdl"/&gt;</w:t>
      </w:r>
    </w:p>
    <w:p w:rsidR="00A82F45" w:rsidRDefault="00822365">
      <w:pPr>
        <w:pStyle w:val="Code"/>
      </w:pPr>
      <w:r>
        <w:t>&lt;/wsdl:operation&gt;</w:t>
      </w:r>
    </w:p>
    <w:p w:rsidR="00A82F45" w:rsidRDefault="00822365">
      <w:bookmarkStart w:id="3233" w:name="CC_e9843910902b853e2c27e249361ac2a6"/>
      <w:bookmarkEnd w:id="3233"/>
      <w:r>
        <w:t xml:space="preserve">The protocol client sends a </w:t>
      </w:r>
      <w:r>
        <w:rPr>
          <w:b/>
        </w:rPr>
        <w:t>BusinessDataCatalogSharedService_GetModelsByName_InputMessage</w:t>
      </w:r>
      <w:r>
        <w:t xml:space="preserve"> request message, and the protocol server MUST respond with a </w:t>
      </w:r>
      <w:r>
        <w:rPr>
          <w:b/>
        </w:rPr>
        <w:t>BusinessDataCatalogSharedService_GetModelsByName_OutputMessage</w:t>
      </w:r>
      <w:r>
        <w:t xml:space="preserve"> response message, unless any faults occur.</w:t>
      </w:r>
    </w:p>
    <w:p w:rsidR="00A82F45" w:rsidRDefault="00822365">
      <w:r>
        <w:t>If the condition in the following table is met, the protocol server MUST instead respond</w:t>
      </w:r>
      <w:r>
        <w:t xml:space="preserve">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4989"/>
        <w:gridCol w:w="448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885" w:type="dxa"/>
          </w:tcPr>
          <w:p w:rsidR="00A82F45" w:rsidRDefault="00822365">
            <w:pPr>
              <w:pStyle w:val="TableHeaderText"/>
              <w:keepNext w:val="0"/>
            </w:pPr>
            <w:r>
              <w:t>Error complex type</w:t>
            </w:r>
          </w:p>
        </w:tc>
        <w:tc>
          <w:tcPr>
            <w:tcW w:w="4590" w:type="dxa"/>
          </w:tcPr>
          <w:p w:rsidR="00A82F45" w:rsidRDefault="00822365">
            <w:pPr>
              <w:pStyle w:val="TableHeaderText"/>
              <w:keepNext w:val="0"/>
            </w:pPr>
            <w:r>
              <w:t>Condi</w:t>
            </w:r>
            <w:r>
              <w:t>tion</w:t>
            </w:r>
          </w:p>
        </w:tc>
      </w:tr>
      <w:tr w:rsidR="00A82F45" w:rsidTr="00A82F45">
        <w:tc>
          <w:tcPr>
            <w:tcW w:w="4885" w:type="dxa"/>
          </w:tcPr>
          <w:p w:rsidR="00A82F45" w:rsidRDefault="00822365">
            <w:pPr>
              <w:pStyle w:val="TableBodyText"/>
              <w:rPr>
                <w:b/>
              </w:rPr>
            </w:pPr>
            <w:hyperlink w:anchor="Section_ea4be32080bc4e6d9e205570c7a9fcf3" w:history="1">
              <w:r>
                <w:rPr>
                  <w:b/>
                </w:rPr>
                <w:t>ArgumentException (from namespace http://schemas.datacontract.org/2004/07/System)</w:t>
              </w:r>
            </w:hyperlink>
          </w:p>
        </w:tc>
        <w:tc>
          <w:tcPr>
            <w:tcW w:w="4590" w:type="dxa"/>
          </w:tcPr>
          <w:p w:rsidR="00A82F45" w:rsidRDefault="00822365">
            <w:pPr>
              <w:pStyle w:val="TableBodyText"/>
            </w:pPr>
            <w:r>
              <w:t>The length of the specified wildcard pattern exceeds 255 characters, or the format of the specified wildcard</w:t>
            </w:r>
            <w:r>
              <w:t xml:space="preserve"> pattern is invalid.</w:t>
            </w:r>
          </w:p>
        </w:tc>
      </w:tr>
    </w:tbl>
    <w:p w:rsidR="00A82F45" w:rsidRDefault="00A82F45"/>
    <w:p w:rsidR="00A82F45" w:rsidRDefault="00822365">
      <w:pPr>
        <w:pStyle w:val="Heading5"/>
      </w:pPr>
      <w:bookmarkStart w:id="3234" w:name="section_450de0324ded4b95b374ff1ba026b280"/>
      <w:bookmarkStart w:id="3235" w:name="_Toc83915444"/>
      <w:r>
        <w:t>Messages</w:t>
      </w:r>
      <w:bookmarkEnd w:id="3234"/>
      <w:bookmarkEnd w:id="3235"/>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9"/>
        <w:gridCol w:w="275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BusinessDataCatalogSharedService_GetModelsByName_InputMessage</w:t>
            </w:r>
          </w:p>
        </w:tc>
        <w:tc>
          <w:tcPr>
            <w:tcW w:w="0" w:type="auto"/>
            <w:vAlign w:val="center"/>
          </w:tcPr>
          <w:p w:rsidR="00A82F45" w:rsidRDefault="00822365">
            <w:pPr>
              <w:pStyle w:val="TableBodyText"/>
            </w:pPr>
            <w:r>
              <w:t xml:space="preserve">The request WSDL message for the </w:t>
            </w:r>
            <w:r>
              <w:rPr>
                <w:b/>
              </w:rPr>
              <w:t xml:space="preserve">GetModelsByName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BusinessDataCatalogSharedService_GetModelsByName_OutputMessage</w:t>
            </w:r>
          </w:p>
        </w:tc>
        <w:tc>
          <w:tcPr>
            <w:tcW w:w="0" w:type="auto"/>
            <w:vAlign w:val="center"/>
          </w:tcPr>
          <w:p w:rsidR="00A82F45" w:rsidRDefault="00822365">
            <w:pPr>
              <w:pStyle w:val="TableBodyText"/>
            </w:pPr>
            <w:r>
              <w:t>The</w:t>
            </w:r>
            <w:r>
              <w:t xml:space="preserve"> response WSDL message for the </w:t>
            </w:r>
            <w:r>
              <w:rPr>
                <w:b/>
              </w:rPr>
              <w:t xml:space="preserve">GetModelsByName </w:t>
            </w:r>
            <w:r>
              <w:t>WSDL operation.</w:t>
            </w:r>
          </w:p>
        </w:tc>
      </w:tr>
    </w:tbl>
    <w:p w:rsidR="00A82F45" w:rsidRDefault="00A82F45"/>
    <w:p w:rsidR="00A82F45" w:rsidRDefault="00822365">
      <w:pPr>
        <w:pStyle w:val="Heading6"/>
      </w:pPr>
      <w:bookmarkStart w:id="3236" w:name="section_5197d4ed570645a0bd73295ccd5a52c5"/>
      <w:bookmarkStart w:id="3237" w:name="_Toc83915445"/>
      <w:r>
        <w:t>BusinessDataCatalogSharedService_GetModelsByName_InputMessage</w:t>
      </w:r>
      <w:bookmarkEnd w:id="3236"/>
      <w:bookmarkEnd w:id="3237"/>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GetModelsByName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http://www.microsoft.com/Office/2009/BusinessDataCatalog/BusinessDataCatalogSharedService/GetModelsByName</w:t>
      </w:r>
    </w:p>
    <w:p w:rsidR="00A82F45" w:rsidRDefault="00822365">
      <w:r>
        <w:t>Th</w:t>
      </w:r>
      <w:r>
        <w:t xml:space="preserve">e </w:t>
      </w:r>
      <w:hyperlink w:anchor="gt_57cdf8ab-8d79-462d-a446-5d85632a7a04">
        <w:r>
          <w:rPr>
            <w:rStyle w:val="HyperlinkGreen"/>
            <w:b/>
          </w:rPr>
          <w:t>SOAP body</w:t>
        </w:r>
      </w:hyperlink>
      <w:r>
        <w:t xml:space="preserve"> contains the </w:t>
      </w:r>
      <w:r>
        <w:rPr>
          <w:b/>
        </w:rPr>
        <w:t xml:space="preserve">GetModelsByName </w:t>
      </w:r>
      <w:r>
        <w:t>element.</w:t>
      </w:r>
    </w:p>
    <w:p w:rsidR="00A82F45" w:rsidRDefault="00822365">
      <w:pPr>
        <w:pStyle w:val="Heading6"/>
      </w:pPr>
      <w:bookmarkStart w:id="3238" w:name="section_577123dc5d704a2a948f35bbcb7fa011"/>
      <w:bookmarkStart w:id="3239" w:name="_Toc83915446"/>
      <w:r>
        <w:t>BusinessDataCatalogSharedService_GetModelsByName_OutputMessage</w:t>
      </w:r>
      <w:bookmarkEnd w:id="3238"/>
      <w:bookmarkEnd w:id="3239"/>
    </w:p>
    <w:p w:rsidR="00A82F45" w:rsidRDefault="00822365">
      <w:r>
        <w:t xml:space="preserve">The response </w:t>
      </w:r>
      <w:hyperlink w:anchor="gt_d5ccdf11-3f53-4118-a845-dfaca61838fb">
        <w:r>
          <w:rPr>
            <w:rStyle w:val="HyperlinkGreen"/>
            <w:b/>
          </w:rPr>
          <w:t>WSDL m</w:t>
        </w:r>
        <w:r>
          <w:rPr>
            <w:rStyle w:val="HyperlinkGreen"/>
            <w:b/>
          </w:rPr>
          <w:t>essage</w:t>
        </w:r>
      </w:hyperlink>
      <w:r>
        <w:t xml:space="preserve"> for the </w:t>
      </w:r>
      <w:r>
        <w:rPr>
          <w:b/>
        </w:rPr>
        <w:t xml:space="preserve">GetModelsByName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GetModelsByNameResponse </w:t>
      </w:r>
      <w:r>
        <w:t>element.</w:t>
      </w:r>
    </w:p>
    <w:p w:rsidR="00A82F45" w:rsidRDefault="00822365">
      <w:pPr>
        <w:pStyle w:val="Heading5"/>
      </w:pPr>
      <w:bookmarkStart w:id="3240" w:name="section_26d8408dccc14265aea7fdec46833228"/>
      <w:bookmarkStart w:id="3241" w:name="_Toc83915447"/>
      <w:r>
        <w:t>Elements</w:t>
      </w:r>
      <w:bookmarkEnd w:id="3240"/>
      <w:bookmarkEnd w:id="3241"/>
    </w:p>
    <w:p w:rsidR="00A82F45" w:rsidRDefault="00822365">
      <w:r>
        <w:t>The following ta</w:t>
      </w:r>
      <w:r>
        <w:t xml:space="preserve">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6"/>
        <w:gridCol w:w="529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GetModelsByName</w:t>
            </w:r>
          </w:p>
        </w:tc>
        <w:tc>
          <w:tcPr>
            <w:tcW w:w="0" w:type="auto"/>
            <w:vAlign w:val="center"/>
          </w:tcPr>
          <w:p w:rsidR="00A82F45" w:rsidRDefault="00822365">
            <w:pPr>
              <w:pStyle w:val="TableBodyText"/>
            </w:pPr>
            <w:r>
              <w:t xml:space="preserve">The input data for the </w:t>
            </w:r>
            <w:r>
              <w:rPr>
                <w:b/>
              </w:rPr>
              <w:t xml:space="preserve">GetModelsByName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GetModelsByNameResponse</w:t>
            </w:r>
          </w:p>
        </w:tc>
        <w:tc>
          <w:tcPr>
            <w:tcW w:w="0" w:type="auto"/>
            <w:vAlign w:val="center"/>
          </w:tcPr>
          <w:p w:rsidR="00A82F45" w:rsidRDefault="00822365">
            <w:pPr>
              <w:pStyle w:val="TableBodyText"/>
            </w:pPr>
            <w:r>
              <w:t xml:space="preserve">The result data for the </w:t>
            </w:r>
            <w:r>
              <w:rPr>
                <w:b/>
              </w:rPr>
              <w:t xml:space="preserve">GetModelsByName </w:t>
            </w:r>
            <w:r>
              <w:t>WSDL operation.</w:t>
            </w:r>
          </w:p>
        </w:tc>
      </w:tr>
    </w:tbl>
    <w:p w:rsidR="00A82F45" w:rsidRDefault="00A82F45"/>
    <w:p w:rsidR="00A82F45" w:rsidRDefault="00822365">
      <w:pPr>
        <w:pStyle w:val="Heading6"/>
      </w:pPr>
      <w:bookmarkStart w:id="3242" w:name="section_0bbe71dc37234fcc892aa4e3f9edb512"/>
      <w:bookmarkStart w:id="3243" w:name="_Toc83915448"/>
      <w:r>
        <w:t>GetModelsByName</w:t>
      </w:r>
      <w:bookmarkEnd w:id="3242"/>
      <w:bookmarkEnd w:id="3243"/>
    </w:p>
    <w:p w:rsidR="00A82F45" w:rsidRDefault="00822365">
      <w:r>
        <w:t xml:space="preserve">The </w:t>
      </w:r>
      <w:r>
        <w:rPr>
          <w:b/>
        </w:rPr>
        <w:t>GetModelsByName</w:t>
      </w:r>
      <w:r>
        <w:t xml:space="preserve"> element specifies the input data for the </w:t>
      </w:r>
      <w:r>
        <w:rPr>
          <w:b/>
        </w:rPr>
        <w:t xml:space="preserve">GetModelsByName </w:t>
      </w:r>
      <w:hyperlink w:anchor="gt_3f81265d-5456-4bfe-b795-ac5bf522b299">
        <w:r>
          <w:rPr>
            <w:rStyle w:val="HyperlinkGreen"/>
            <w:b/>
          </w:rPr>
          <w:t>WSDL operation</w:t>
        </w:r>
      </w:hyperlink>
      <w:r>
        <w:t>.</w:t>
      </w:r>
    </w:p>
    <w:p w:rsidR="00A82F45" w:rsidRDefault="00822365">
      <w:pPr>
        <w:pStyle w:val="Code"/>
      </w:pPr>
      <w:r>
        <w:t>&lt;xs:element name="GetModelsByName"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name="wildcardedName" nillable=</w:t>
      </w:r>
      <w:r>
        <w:t>"true" type="xs:string"/&gt;</w:t>
      </w:r>
    </w:p>
    <w:p w:rsidR="00A82F45" w:rsidRDefault="00822365">
      <w:pPr>
        <w:pStyle w:val="Code"/>
      </w:pPr>
      <w:r>
        <w:t xml:space="preserve">      &lt;xs:element minOccurs="0" name="callerCultureLcid" type="xs:int"/&gt;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w:t>
      </w:r>
      <w:r>
        <w:t>/xs:complexType&gt;</w:t>
      </w:r>
    </w:p>
    <w:p w:rsidR="00A82F45" w:rsidRDefault="00822365">
      <w:pPr>
        <w:pStyle w:val="Code"/>
      </w:pPr>
      <w:r>
        <w:t>&lt;/xs:element&gt;</w:t>
      </w:r>
    </w:p>
    <w:p w:rsidR="00A82F45" w:rsidRDefault="00822365">
      <w:bookmarkStart w:id="3244" w:name="CC_0e8d84939d3fdda530719a223c01ca47"/>
      <w:bookmarkEnd w:id="3244"/>
      <w:r>
        <w:rPr>
          <w:b/>
        </w:rPr>
        <w:lastRenderedPageBreak/>
        <w:t xml:space="preserve">wildcardedName: </w:t>
      </w:r>
      <w:r>
        <w:t xml:space="preserve">The wildcard pattern to be used to retrieve the </w:t>
      </w:r>
      <w:hyperlink w:anchor="gt_0a221fc5-b917-42ae-8c32-33f19be2164f">
        <w:r>
          <w:rPr>
            <w:rStyle w:val="HyperlinkGreen"/>
            <w:b/>
          </w:rPr>
          <w:t>Models</w:t>
        </w:r>
      </w:hyperlink>
      <w:r>
        <w:t xml:space="preserve"> whose name or </w:t>
      </w:r>
      <w:hyperlink w:anchor="gt_86921c09-6026-422c-9384-3c87f6d34423">
        <w:r>
          <w:rPr>
            <w:rStyle w:val="HyperlinkGreen"/>
            <w:b/>
          </w:rPr>
          <w:t>localized name</w:t>
        </w:r>
      </w:hyperlink>
      <w:r>
        <w:t xml:space="preserve"> m</w:t>
      </w:r>
      <w:r>
        <w:t xml:space="preserve">atches the wildcard pattern. The following code example shows the </w:t>
      </w:r>
      <w:hyperlink w:anchor="gt_24ddbbb4-b79e-4419-96ec-0fdd229c9ebf">
        <w:r>
          <w:rPr>
            <w:rStyle w:val="HyperlinkGreen"/>
            <w:b/>
          </w:rPr>
          <w:t>ABNF</w:t>
        </w:r>
      </w:hyperlink>
      <w:r>
        <w:t xml:space="preserve"> for the </w:t>
      </w:r>
      <w:r>
        <w:rPr>
          <w:b/>
        </w:rPr>
        <w:t>wildcardedName</w:t>
      </w:r>
      <w:r>
        <w:t>.</w:t>
      </w:r>
    </w:p>
    <w:p w:rsidR="00A82F45" w:rsidRDefault="00822365">
      <w:pPr>
        <w:pStyle w:val="Code"/>
      </w:pPr>
      <w:r>
        <w:t>wildcardedName = 1 * (Literal / Escape / Wildcard)</w:t>
      </w:r>
    </w:p>
    <w:p w:rsidR="00A82F45" w:rsidRDefault="00822365">
      <w:pPr>
        <w:pStyle w:val="Code"/>
      </w:pPr>
      <w:r>
        <w:t>Literal = %x00-29 / %x2B-5B / %x5D-FF</w:t>
      </w:r>
    </w:p>
    <w:p w:rsidR="00A82F45" w:rsidRDefault="00822365">
      <w:pPr>
        <w:pStyle w:val="Code"/>
      </w:pPr>
      <w:r>
        <w:t>Wildcard =</w:t>
      </w:r>
      <w:r>
        <w:t xml:space="preserve"> %x2A</w:t>
      </w:r>
    </w:p>
    <w:p w:rsidR="00A82F45" w:rsidRDefault="00822365">
      <w:pPr>
        <w:pStyle w:val="Code"/>
      </w:pPr>
      <w:r>
        <w:t>Escape = EscapeBackSlash / EscapeWildcard</w:t>
      </w:r>
    </w:p>
    <w:p w:rsidR="00A82F45" w:rsidRDefault="00822365">
      <w:pPr>
        <w:pStyle w:val="Code"/>
      </w:pPr>
      <w:r>
        <w:t>EscapeBackSlash = %x5C %x5C</w:t>
      </w:r>
    </w:p>
    <w:p w:rsidR="00A82F45" w:rsidRDefault="00822365">
      <w:pPr>
        <w:pStyle w:val="Code"/>
      </w:pPr>
      <w:r>
        <w:t>EscapeWildcard = %x5C %x2A</w:t>
      </w:r>
    </w:p>
    <w:p w:rsidR="00A82F45" w:rsidRDefault="00822365">
      <w:r>
        <w:t xml:space="preserve">The protocol server MUST match the name or localized name of the </w:t>
      </w:r>
      <w:r>
        <w:rPr>
          <w:b/>
        </w:rPr>
        <w:t>Models</w:t>
      </w:r>
      <w:r>
        <w:t xml:space="preserve"> with the value of </w:t>
      </w:r>
      <w:r>
        <w:rPr>
          <w:b/>
        </w:rPr>
        <w:t>wildcardedName</w:t>
      </w:r>
      <w:r>
        <w:t xml:space="preserve"> when the </w:t>
      </w:r>
      <w:r>
        <w:rPr>
          <w:b/>
        </w:rPr>
        <w:t>EscapeBackSlash</w:t>
      </w:r>
      <w:r>
        <w:t xml:space="preserve">, </w:t>
      </w:r>
      <w:r>
        <w:rPr>
          <w:b/>
        </w:rPr>
        <w:t>EscapeWildcard</w:t>
      </w:r>
      <w:r>
        <w:t xml:space="preserve">, and </w:t>
      </w:r>
      <w:r>
        <w:rPr>
          <w:b/>
        </w:rPr>
        <w:t>Wi</w:t>
      </w:r>
      <w:r>
        <w:rPr>
          <w:b/>
        </w:rPr>
        <w:t>ldcard</w:t>
      </w:r>
      <w:r>
        <w:t xml:space="preserve"> rules are changed as follows.</w:t>
      </w:r>
    </w:p>
    <w:p w:rsidR="00A82F45" w:rsidRDefault="00822365">
      <w:pPr>
        <w:pStyle w:val="Code"/>
      </w:pPr>
      <w:r>
        <w:t>EscapeBackSlash = %x5C</w:t>
      </w:r>
    </w:p>
    <w:p w:rsidR="00A82F45" w:rsidRDefault="00822365">
      <w:pPr>
        <w:pStyle w:val="Code"/>
      </w:pPr>
      <w:r>
        <w:t>EscapeWildcard = %x2A</w:t>
      </w:r>
    </w:p>
    <w:p w:rsidR="00A82F45" w:rsidRDefault="00822365">
      <w:pPr>
        <w:pStyle w:val="Code"/>
      </w:pPr>
      <w:r>
        <w:t>Wildcard = *(%x00-FF)</w:t>
      </w:r>
    </w:p>
    <w:p w:rsidR="00A82F45" w:rsidRDefault="00822365">
      <w:bookmarkStart w:id="3245" w:name="CC_59eb156385caae091f0ef527c1bf469e"/>
      <w:bookmarkEnd w:id="3245"/>
      <w:r>
        <w:rPr>
          <w:b/>
        </w:rPr>
        <w:t xml:space="preserve">callerCultureLcid: </w:t>
      </w:r>
      <w:r>
        <w:t xml:space="preserve">The </w:t>
      </w:r>
      <w:hyperlink w:anchor="gt_c7f99c66-592f-4053-b62a-878c189653b6">
        <w:r>
          <w:rPr>
            <w:rStyle w:val="HyperlinkGreen"/>
            <w:b/>
          </w:rPr>
          <w:t>language code identifier (LCID)</w:t>
        </w:r>
      </w:hyperlink>
      <w:r>
        <w:t xml:space="preserve"> representing the locale to be used </w:t>
      </w:r>
      <w:r>
        <w:t xml:space="preserve">when retrieving the </w:t>
      </w:r>
      <w:r>
        <w:rPr>
          <w:b/>
        </w:rPr>
        <w:t>Models</w:t>
      </w:r>
      <w:r>
        <w:t>.</w:t>
      </w:r>
    </w:p>
    <w:p w:rsidR="00A82F45" w:rsidRDefault="00822365">
      <w:bookmarkStart w:id="3246" w:name="CC_d310cb40f21fea129ad07015e309a955"/>
      <w:bookmarkEnd w:id="3246"/>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3247" w:name="section_36f53dd4f5754ef4a5a218dbae13cbfa"/>
      <w:bookmarkStart w:id="3248" w:name="_Toc83915449"/>
      <w:r>
        <w:t>GetModelsByNameResponse</w:t>
      </w:r>
      <w:bookmarkEnd w:id="3247"/>
      <w:bookmarkEnd w:id="3248"/>
    </w:p>
    <w:p w:rsidR="00A82F45" w:rsidRDefault="00822365">
      <w:r>
        <w:t xml:space="preserve">The </w:t>
      </w:r>
      <w:r>
        <w:rPr>
          <w:b/>
        </w:rPr>
        <w:t>GetModelsByNameResponse</w:t>
      </w:r>
      <w:r>
        <w:t xml:space="preserve"> element specifies the result data for the </w:t>
      </w:r>
      <w:r>
        <w:rPr>
          <w:b/>
        </w:rPr>
        <w:t xml:space="preserve">GetModelsByName </w:t>
      </w:r>
      <w:hyperlink w:anchor="gt_3f81265d-5456-4bfe-b795-ac5bf522b299">
        <w:r>
          <w:rPr>
            <w:rStyle w:val="HyperlinkGreen"/>
            <w:b/>
          </w:rPr>
          <w:t>WSDL operation</w:t>
        </w:r>
      </w:hyperlink>
      <w:r>
        <w:t>.</w:t>
      </w:r>
    </w:p>
    <w:p w:rsidR="00A82F45" w:rsidRDefault="00822365">
      <w:pPr>
        <w:pStyle w:val="Code"/>
      </w:pPr>
      <w:r>
        <w:t>&lt;xs:element name="GetModelsByNameResponse"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w:t>
      </w:r>
      <w:r>
        <w:t>ssData" minOccurs="0" name="GetModelsByNameResult" nillable="true" type="q8:ArrayOfModelStruct"/&gt;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249" w:name="CC_8611d2f704fc260afce79e0a8c13951e"/>
      <w:bookmarkEnd w:id="3249"/>
      <w:r>
        <w:rPr>
          <w:b/>
        </w:rPr>
        <w:t xml:space="preserve">GetModelsByNameResult: </w:t>
      </w:r>
      <w:r>
        <w:t xml:space="preserve">The list of </w:t>
      </w:r>
      <w:hyperlink w:anchor="gt_0a221fc5-b917-42ae-8c32-33f19be2164f">
        <w:r>
          <w:rPr>
            <w:rStyle w:val="HyperlinkGreen"/>
            <w:b/>
          </w:rPr>
          <w:t>Models</w:t>
        </w:r>
      </w:hyperlink>
      <w:r>
        <w:t xml:space="preserve">. </w:t>
      </w:r>
      <w:r>
        <w:t xml:space="preserve">The </w:t>
      </w:r>
      <w:hyperlink w:anchor="gt_2f24f458-7d39-47a2-93f7-de433ea85c75">
        <w:r>
          <w:rPr>
            <w:rStyle w:val="HyperlinkGreen"/>
            <w:b/>
          </w:rPr>
          <w:t>partition</w:t>
        </w:r>
      </w:hyperlink>
      <w:r>
        <w:t xml:space="preserve"> of these </w:t>
      </w:r>
      <w:r>
        <w:rPr>
          <w:b/>
        </w:rPr>
        <w:t>Models</w:t>
      </w:r>
      <w:r>
        <w:t xml:space="preserve"> MUST be the partition of the protocol client.</w:t>
      </w:r>
    </w:p>
    <w:p w:rsidR="00A82F45" w:rsidRDefault="00822365">
      <w:pPr>
        <w:pStyle w:val="Heading5"/>
      </w:pPr>
      <w:bookmarkStart w:id="3250" w:name="section_04d3f7b96fec49628ca7a4978fa48413"/>
      <w:bookmarkStart w:id="3251" w:name="_Toc83915450"/>
      <w:r>
        <w:t>Complex Types</w:t>
      </w:r>
      <w:bookmarkEnd w:id="3250"/>
      <w:bookmarkEnd w:id="3251"/>
    </w:p>
    <w:p w:rsidR="00A82F45" w:rsidRDefault="00822365">
      <w:r>
        <w:t>None.</w:t>
      </w:r>
    </w:p>
    <w:p w:rsidR="00A82F45" w:rsidRDefault="00822365">
      <w:pPr>
        <w:pStyle w:val="Heading5"/>
      </w:pPr>
      <w:bookmarkStart w:id="3252" w:name="section_15b3f214486c4edc9ea604be03158c96"/>
      <w:bookmarkStart w:id="3253" w:name="_Toc83915451"/>
      <w:r>
        <w:t>Simple Types</w:t>
      </w:r>
      <w:bookmarkEnd w:id="3252"/>
      <w:bookmarkEnd w:id="3253"/>
    </w:p>
    <w:p w:rsidR="00A82F45" w:rsidRDefault="00822365">
      <w:r>
        <w:t>None.</w:t>
      </w:r>
    </w:p>
    <w:p w:rsidR="00A82F45" w:rsidRDefault="00822365">
      <w:pPr>
        <w:pStyle w:val="Heading5"/>
      </w:pPr>
      <w:bookmarkStart w:id="3254" w:name="section_f077df7b52c84069a712435046bbe1a3"/>
      <w:bookmarkStart w:id="3255" w:name="_Toc83915452"/>
      <w:r>
        <w:t>Attributes</w:t>
      </w:r>
      <w:bookmarkEnd w:id="3254"/>
      <w:bookmarkEnd w:id="3255"/>
    </w:p>
    <w:p w:rsidR="00A82F45" w:rsidRDefault="00822365">
      <w:r>
        <w:t>None.</w:t>
      </w:r>
    </w:p>
    <w:p w:rsidR="00A82F45" w:rsidRDefault="00822365">
      <w:pPr>
        <w:pStyle w:val="Heading5"/>
      </w:pPr>
      <w:bookmarkStart w:id="3256" w:name="section_ed268dbdfeab4da58c274608d90860be"/>
      <w:bookmarkStart w:id="3257" w:name="_Toc83915453"/>
      <w:r>
        <w:t>Groups</w:t>
      </w:r>
      <w:bookmarkEnd w:id="3256"/>
      <w:bookmarkEnd w:id="3257"/>
    </w:p>
    <w:p w:rsidR="00A82F45" w:rsidRDefault="00822365">
      <w:r>
        <w:t>None.</w:t>
      </w:r>
    </w:p>
    <w:p w:rsidR="00A82F45" w:rsidRDefault="00822365">
      <w:pPr>
        <w:pStyle w:val="Heading5"/>
      </w:pPr>
      <w:bookmarkStart w:id="3258" w:name="section_6465a41d05484da9a9242ab4aedbd855"/>
      <w:bookmarkStart w:id="3259" w:name="_Toc83915454"/>
      <w:r>
        <w:lastRenderedPageBreak/>
        <w:t>Attribute Groups</w:t>
      </w:r>
      <w:bookmarkEnd w:id="3258"/>
      <w:bookmarkEnd w:id="3259"/>
    </w:p>
    <w:p w:rsidR="00A82F45" w:rsidRDefault="00822365">
      <w:r>
        <w:t>None.</w:t>
      </w:r>
    </w:p>
    <w:p w:rsidR="00A82F45" w:rsidRDefault="00822365">
      <w:pPr>
        <w:pStyle w:val="Heading4"/>
      </w:pPr>
      <w:bookmarkStart w:id="3260" w:name="section_e7e90980fc924b84a80c6d83c6b27e72"/>
      <w:bookmarkStart w:id="3261" w:name="_Toc83915455"/>
      <w:r>
        <w:t>GetParameterById</w:t>
      </w:r>
      <w:bookmarkEnd w:id="3260"/>
      <w:bookmarkEnd w:id="3261"/>
      <w:r>
        <w:fldChar w:fldCharType="begin"/>
      </w:r>
      <w:r>
        <w:instrText xml:space="preserve"> XE "Server:GetParameterById operation" </w:instrText>
      </w:r>
      <w:r>
        <w:fldChar w:fldCharType="end"/>
      </w:r>
      <w:r>
        <w:fldChar w:fldCharType="begin"/>
      </w:r>
      <w:r>
        <w:instrText xml:space="preserve"> XE "Operations:GetParameterById" </w:instrText>
      </w:r>
      <w:r>
        <w:fldChar w:fldCharType="end"/>
      </w:r>
    </w:p>
    <w:p w:rsidR="00A82F45" w:rsidRDefault="00822365">
      <w:bookmarkStart w:id="3262" w:name="CC_4f7cca0756b06eb991a36a0cfcbe8766"/>
      <w:bookmarkEnd w:id="3262"/>
      <w:r>
        <w:t xml:space="preserve">The </w:t>
      </w:r>
      <w:r>
        <w:rPr>
          <w:b/>
        </w:rPr>
        <w:t>GetParameterById</w:t>
      </w:r>
      <w:r>
        <w:t xml:space="preserve"> operation retrieves the </w:t>
      </w:r>
      <w:hyperlink w:anchor="gt_c9e0eacb-ce6b-4158-b8af-f2eae85f36f9">
        <w:r>
          <w:rPr>
            <w:rStyle w:val="HyperlinkGreen"/>
            <w:b/>
          </w:rPr>
          <w:t>Parameter</w:t>
        </w:r>
      </w:hyperlink>
      <w:r>
        <w:t xml:space="preserve"> with the specified </w:t>
      </w:r>
      <w:hyperlink w:anchor="gt_0d75e076-dc2d-4256-ae9e-3644f9b4230b">
        <w:r>
          <w:rPr>
            <w:rStyle w:val="HyperlinkGreen"/>
            <w:b/>
          </w:rPr>
          <w:t>MetadataObjectId</w:t>
        </w:r>
      </w:hyperlink>
      <w:r>
        <w:t>.</w:t>
      </w:r>
    </w:p>
    <w:p w:rsidR="00A82F45" w:rsidRDefault="00822365">
      <w:bookmarkStart w:id="3263" w:name="CC_648095b7026590b7376057b05de75abc"/>
      <w:bookmarkEnd w:id="3263"/>
      <w:r>
        <w:t xml:space="preserve">The following is the </w:t>
      </w:r>
      <w:hyperlink w:anchor="gt_5a824664-0858-4b09-b852-83baf4584efa">
        <w:r>
          <w:rPr>
            <w:rStyle w:val="HyperlinkGreen"/>
            <w:b/>
          </w:rPr>
          <w:t>WSDL</w:t>
        </w:r>
      </w:hyperlink>
      <w:r>
        <w:t xml:space="preserve"> port type specification of the </w:t>
      </w:r>
      <w:r>
        <w:rPr>
          <w:b/>
        </w:rPr>
        <w:t xml:space="preserve">GetParameterById </w:t>
      </w:r>
      <w:hyperlink w:anchor="gt_3f81265d-5456-4bfe-b795-ac5bf522b299">
        <w:r>
          <w:rPr>
            <w:rStyle w:val="HyperlinkGreen"/>
            <w:b/>
          </w:rPr>
          <w:t>WSDL operation</w:t>
        </w:r>
      </w:hyperlink>
      <w:r>
        <w:t>.</w:t>
      </w:r>
    </w:p>
    <w:p w:rsidR="00A82F45" w:rsidRDefault="00822365">
      <w:pPr>
        <w:pStyle w:val="Code"/>
      </w:pPr>
      <w:r>
        <w:t>&lt;</w:t>
      </w:r>
      <w:r>
        <w:t>wsdl:operation name="GetParameterById" xmlns:wsdl="http://schemas.xmlsoap.org/wsdl/"&gt;</w:t>
      </w:r>
    </w:p>
    <w:p w:rsidR="00A82F45" w:rsidRDefault="00822365">
      <w:pPr>
        <w:pStyle w:val="Code"/>
      </w:pPr>
      <w:r>
        <w:t xml:space="preserve">  &lt;wsdl:input wsaw:Action="http://www.microsoft.com/Office/2009/BusinessDataCatalog/BusinessDataCatalogSharedService/GetParameterById" message="tns:BusinessDataCatalogSha</w:t>
      </w:r>
      <w:r>
        <w:t>redService_GetParameterById_InputMessage" xmlns:wsaw="http://www.w3.org/2006/05/addressing/wsdl"/&gt;</w:t>
      </w:r>
    </w:p>
    <w:p w:rsidR="00A82F45" w:rsidRDefault="00822365">
      <w:pPr>
        <w:pStyle w:val="Code"/>
      </w:pPr>
      <w:r>
        <w:t xml:space="preserve">  &lt;wsdl:output wsaw:Action="http://www.microsoft.com/Office/2009/BusinessDataCatalog/BusinessDataCatalogSharedService/GetParameterByIdResponse" message="tns:</w:t>
      </w:r>
      <w:r>
        <w:t>BusinessDataCatalogSharedService_GetParameterById_OutputMessage" xmlns:wsaw="http://www.w3.org/2006/05/addressing/wsdl"/&gt;</w:t>
      </w:r>
    </w:p>
    <w:p w:rsidR="00A82F45" w:rsidRDefault="00822365">
      <w:pPr>
        <w:pStyle w:val="Code"/>
      </w:pPr>
      <w:r>
        <w:t xml:space="preserve">  &lt;wsdl:fault wsaw:Action="http://www.microsoft.com/Office/2009/BusinessDataCatalog/BusinessDataCatalogSharedService/GetParameterByIdA</w:t>
      </w:r>
      <w:r>
        <w:t>rgumentExceptionFault" name="ArgumentExceptionFault" message="tns:BusinessDataCatalogSharedService_GetParameterById_ArgumentExceptionFault_FaultMessage" xmlns:wsaw="http://www.w3.org/2006/05/addressing/wsdl"/&gt;</w:t>
      </w:r>
    </w:p>
    <w:p w:rsidR="00A82F45" w:rsidRDefault="00822365">
      <w:pPr>
        <w:pStyle w:val="Code"/>
      </w:pPr>
      <w:r>
        <w:t xml:space="preserve">  &lt;wsdl:fault wsaw:Action="http://www.microsof</w:t>
      </w:r>
      <w:r>
        <w:t>t.com/Office/2009/BusinessDataCatalog/BusinessDataCatalogSharedService/GetParameterByIdArgumentNullExceptionFault" name="ArgumentNullExceptionFault" message="tns:BusinessDataCatalogSharedService_GetParameterById_ArgumentNullExceptionFault_FaultMessage" xml</w:t>
      </w:r>
      <w:r>
        <w:t>ns:wsaw="http://www.w3.org/2006/05/addressing/wsdl"/&gt;</w:t>
      </w:r>
    </w:p>
    <w:p w:rsidR="00A82F45" w:rsidRDefault="00822365">
      <w:pPr>
        <w:pStyle w:val="Code"/>
      </w:pPr>
      <w:r>
        <w:t xml:space="preserve">  &lt;wsdl:fault wsaw:Action="http://www.microsoft.com/Office/2009/BusinessDataCatalog/BusinessDataCatalogSharedService/GetParameterByIdArgumentOutOfRangeExceptionFault" name="ArgumentOutOfRangeExceptionFa</w:t>
      </w:r>
      <w:r>
        <w:t>ult" message="tns:BusinessDataCatalogSharedService_GetParameterById_ArgumentOutOfRangeExceptionFault_FaultMessage" xmlns:wsaw="http://www.w3.org/2006/05/addressing/wsdl"/&gt;</w:t>
      </w:r>
    </w:p>
    <w:p w:rsidR="00A82F45" w:rsidRDefault="00822365">
      <w:pPr>
        <w:pStyle w:val="Code"/>
      </w:pPr>
      <w:r>
        <w:t xml:space="preserve">  &lt;wsdl:fault wsaw:Action="http://www.microsoft.com/Office/2009/BusinessDataCatalog/</w:t>
      </w:r>
      <w:r>
        <w:t>BusinessDataCatalogSharedService/GetParameterByIdBdcExceptionStateFault" name="BdcExceptionStateFault" message="tns:BusinessDataCatalogSharedService_GetParameterById_BdcExceptionStateFault_FaultMessage" xmlns:wsaw="http://www.w3.org/2006/05/addressing/wsdl</w:t>
      </w:r>
      <w:r>
        <w:t>"/&gt;</w:t>
      </w:r>
    </w:p>
    <w:p w:rsidR="00A82F45" w:rsidRDefault="00822365">
      <w:pPr>
        <w:pStyle w:val="Code"/>
      </w:pPr>
      <w:r>
        <w:t xml:space="preserve">  &lt;wsdl:fault wsaw:Action="http://www.microsoft.com/Office/2009/BusinessDataCatalog/BusinessDataCatalogSharedService/GetParameterByIdInvalidOperationExceptionFault" name="InvalidOperationExceptionFault" message="tns:BusinessDataCatalogSharedService_Get</w:t>
      </w:r>
      <w:r>
        <w:t>ParameterById_InvalidOperationExceptionFault_FaultMessage" xmlns:wsaw="http://www.w3.org/2006/05/addressing/wsdl"/&gt;</w:t>
      </w:r>
    </w:p>
    <w:p w:rsidR="00A82F45" w:rsidRDefault="00822365">
      <w:pPr>
        <w:pStyle w:val="Code"/>
      </w:pPr>
      <w:r>
        <w:t xml:space="preserve">  &lt;wsdl:fault wsaw:Action="http://www.microsoft.com/Office/2009/BusinessDataCatalog/BusinessDataCatalogSharedService/GetParameterByIdMetadat</w:t>
      </w:r>
      <w:r>
        <w:t>aExceptionStateFault" name="MetadataExceptionStateFault" message="tns:BusinessDataCatalogSharedService_GetParameterById_MetadataExceptionStateFault_FaultMessage" xmlns:wsaw="http://www.w3.org/2006/05/addressing/wsdl"/&gt;</w:t>
      </w:r>
    </w:p>
    <w:p w:rsidR="00A82F45" w:rsidRDefault="00822365">
      <w:pPr>
        <w:pStyle w:val="Code"/>
      </w:pPr>
      <w:r>
        <w:t>&lt;/wsdl:operation&gt;</w:t>
      </w:r>
    </w:p>
    <w:p w:rsidR="00A82F45" w:rsidRDefault="00822365">
      <w:bookmarkStart w:id="3264" w:name="CC_e721b725880a0d82457503b3a3691e3f"/>
      <w:bookmarkEnd w:id="3264"/>
      <w:r>
        <w:t>The protocol client</w:t>
      </w:r>
      <w:r>
        <w:t xml:space="preserve"> sends a </w:t>
      </w:r>
      <w:r>
        <w:rPr>
          <w:b/>
        </w:rPr>
        <w:t>BusinessDataCatalogSharedService_GetParameterById_InputMessage</w:t>
      </w:r>
      <w:r>
        <w:t xml:space="preserve"> request message, and the protocol server MUST respond with a </w:t>
      </w:r>
      <w:r>
        <w:rPr>
          <w:b/>
        </w:rPr>
        <w:t>BusinessDataCatalogSharedService_GetParameterById_OutputMessage</w:t>
      </w:r>
      <w:r>
        <w:t xml:space="preserve"> response message, unless any faults occur.</w:t>
      </w:r>
    </w:p>
    <w:p w:rsidR="00A82F45" w:rsidRDefault="00822365">
      <w:r>
        <w:t>If any one of th</w:t>
      </w:r>
      <w:r>
        <w:t xml:space="preserve">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660" w:type="dxa"/>
          </w:tcPr>
          <w:p w:rsidR="00A82F45" w:rsidRDefault="00822365">
            <w:pPr>
              <w:pStyle w:val="TableHeaderText"/>
              <w:keepNext w:val="0"/>
            </w:pPr>
            <w:r>
              <w:t>Error complex type</w:t>
            </w:r>
          </w:p>
        </w:tc>
        <w:tc>
          <w:tcPr>
            <w:tcW w:w="4556" w:type="dxa"/>
          </w:tcPr>
          <w:p w:rsidR="00A82F45" w:rsidRDefault="00822365">
            <w:pPr>
              <w:pStyle w:val="TableHeaderText"/>
              <w:keepNext w:val="0"/>
            </w:pPr>
            <w:r>
              <w:t>Condition</w:t>
            </w:r>
          </w:p>
        </w:tc>
      </w:tr>
      <w:tr w:rsidR="00A82F45" w:rsidTr="00A82F45">
        <w:tc>
          <w:tcPr>
            <w:tcW w:w="4660"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4556" w:type="dxa"/>
          </w:tcPr>
          <w:p w:rsidR="00A82F45" w:rsidRDefault="00822365">
            <w:pPr>
              <w:pStyle w:val="TableBodyText"/>
            </w:pPr>
            <w:r>
              <w:t xml:space="preserve">The specified </w:t>
            </w:r>
            <w:r>
              <w:rPr>
                <w:b/>
              </w:rPr>
              <w:t>MetadataObjectId</w:t>
            </w:r>
            <w:r>
              <w:t xml:space="preserve"> is set to zero ("0").</w:t>
            </w:r>
          </w:p>
        </w:tc>
      </w:tr>
      <w:tr w:rsidR="00A82F45" w:rsidTr="00A82F45">
        <w:tc>
          <w:tcPr>
            <w:tcW w:w="4660"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4556" w:type="dxa"/>
          </w:tcPr>
          <w:p w:rsidR="00A82F45" w:rsidRDefault="00822365">
            <w:pPr>
              <w:pStyle w:val="TableBodyText"/>
            </w:pPr>
            <w:r>
              <w:t xml:space="preserve">A </w:t>
            </w:r>
            <w:r>
              <w:rPr>
                <w:b/>
              </w:rPr>
              <w:t>Parameter</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A82F45" w:rsidRDefault="00A82F45"/>
    <w:p w:rsidR="00A82F45" w:rsidRDefault="00822365">
      <w:pPr>
        <w:pStyle w:val="Heading5"/>
      </w:pPr>
      <w:bookmarkStart w:id="3265" w:name="section_ba4ec9b6becf452db2410fd10a885d89"/>
      <w:bookmarkStart w:id="3266" w:name="_Toc83915456"/>
      <w:r>
        <w:t>Messages</w:t>
      </w:r>
      <w:bookmarkEnd w:id="3265"/>
      <w:bookmarkEnd w:id="3266"/>
    </w:p>
    <w:p w:rsidR="00A82F45" w:rsidRDefault="00822365">
      <w:r>
        <w:t xml:space="preserve">The following table summarizes the set of </w:t>
      </w:r>
      <w:hyperlink w:anchor="gt_d5ccdf11-3f53-4118-a845-dfaca61838fb">
        <w:r>
          <w:rPr>
            <w:rStyle w:val="HyperlinkGreen"/>
            <w:b/>
          </w:rPr>
          <w:t>WSDL message</w:t>
        </w:r>
      </w:hyperlink>
      <w:r>
        <w:t xml:space="preserve"> definit</w:t>
      </w:r>
      <w:r>
        <w:t>ions that are specific to this operation.</w:t>
      </w:r>
    </w:p>
    <w:tbl>
      <w:tblPr>
        <w:tblStyle w:val="Table-ShadedHeader"/>
        <w:tblW w:w="0" w:type="auto"/>
        <w:tblLook w:val="04A0" w:firstRow="1" w:lastRow="0" w:firstColumn="1" w:lastColumn="0" w:noHBand="0" w:noVBand="1"/>
      </w:tblPr>
      <w:tblGrid>
        <w:gridCol w:w="6716"/>
        <w:gridCol w:w="275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BusinessDataCatalogSharedService_GetParameterById_InputMessage</w:t>
            </w:r>
          </w:p>
        </w:tc>
        <w:tc>
          <w:tcPr>
            <w:tcW w:w="0" w:type="auto"/>
            <w:vAlign w:val="center"/>
          </w:tcPr>
          <w:p w:rsidR="00A82F45" w:rsidRDefault="00822365">
            <w:pPr>
              <w:pStyle w:val="TableBodyText"/>
            </w:pPr>
            <w:r>
              <w:t xml:space="preserve">The request WSDL message for the </w:t>
            </w:r>
            <w:r>
              <w:rPr>
                <w:b/>
              </w:rPr>
              <w:t xml:space="preserve">GetParameterById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BusinessDataCatalogSharedService_GetParameterById_OutputMessage</w:t>
            </w:r>
          </w:p>
        </w:tc>
        <w:tc>
          <w:tcPr>
            <w:tcW w:w="0" w:type="auto"/>
            <w:vAlign w:val="center"/>
          </w:tcPr>
          <w:p w:rsidR="00A82F45" w:rsidRDefault="00822365">
            <w:pPr>
              <w:pStyle w:val="TableBodyText"/>
            </w:pPr>
            <w:r>
              <w:t xml:space="preserve">The response WSDL message for the </w:t>
            </w:r>
            <w:r>
              <w:rPr>
                <w:b/>
              </w:rPr>
              <w:t xml:space="preserve">GetParameterById </w:t>
            </w:r>
            <w:r>
              <w:t>WSDL operation.</w:t>
            </w:r>
          </w:p>
        </w:tc>
      </w:tr>
    </w:tbl>
    <w:p w:rsidR="00A82F45" w:rsidRDefault="00A82F45"/>
    <w:p w:rsidR="00A82F45" w:rsidRDefault="00822365">
      <w:pPr>
        <w:pStyle w:val="Heading6"/>
      </w:pPr>
      <w:bookmarkStart w:id="3267" w:name="section_3be03152963e419fbf60cfaf66fb3867"/>
      <w:bookmarkStart w:id="3268" w:name="_Toc83915457"/>
      <w:r>
        <w:t>BusinessDataCatalogSharedService_GetParameterById_InputMessage</w:t>
      </w:r>
      <w:bookmarkEnd w:id="3267"/>
      <w:bookmarkEnd w:id="3268"/>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GetParameterById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w:t>
      </w:r>
      <w:r>
        <w:t>usinessDataCatalog/BusinessDataCatalogSharedService/GetParameterById</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GetParameterById </w:t>
      </w:r>
      <w:r>
        <w:t>element.</w:t>
      </w:r>
    </w:p>
    <w:p w:rsidR="00A82F45" w:rsidRDefault="00822365">
      <w:pPr>
        <w:pStyle w:val="Heading6"/>
      </w:pPr>
      <w:bookmarkStart w:id="3269" w:name="section_123eb90ed32f49f29d9c12c799c83cb3"/>
      <w:bookmarkStart w:id="3270" w:name="_Toc83915458"/>
      <w:r>
        <w:t>BusinessDataCatalogSharedService_GetParameterById_OutputMessage</w:t>
      </w:r>
      <w:bookmarkEnd w:id="3269"/>
      <w:bookmarkEnd w:id="3270"/>
    </w:p>
    <w:p w:rsidR="00A82F45" w:rsidRDefault="00822365">
      <w:r>
        <w:t>The resp</w:t>
      </w:r>
      <w:r>
        <w:t xml:space="preserve">onse </w:t>
      </w:r>
      <w:hyperlink w:anchor="gt_d5ccdf11-3f53-4118-a845-dfaca61838fb">
        <w:r>
          <w:rPr>
            <w:rStyle w:val="HyperlinkGreen"/>
            <w:b/>
          </w:rPr>
          <w:t>WSDL message</w:t>
        </w:r>
      </w:hyperlink>
      <w:r>
        <w:t xml:space="preserve"> for the </w:t>
      </w:r>
      <w:r>
        <w:rPr>
          <w:b/>
        </w:rPr>
        <w:t xml:space="preserve">GetParameterById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GetParameterByIdResponse </w:t>
      </w:r>
      <w:r>
        <w:t>element.</w:t>
      </w:r>
    </w:p>
    <w:p w:rsidR="00A82F45" w:rsidRDefault="00822365">
      <w:pPr>
        <w:pStyle w:val="Heading5"/>
      </w:pPr>
      <w:bookmarkStart w:id="3271" w:name="section_60cd326b742e44ff824dd852d97ea3df"/>
      <w:bookmarkStart w:id="3272" w:name="_Toc83915459"/>
      <w:r>
        <w:t>Elements</w:t>
      </w:r>
      <w:bookmarkEnd w:id="3271"/>
      <w:bookmarkEnd w:id="3272"/>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3"/>
        <w:gridCol w:w="529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GetParameterById</w:t>
            </w:r>
          </w:p>
        </w:tc>
        <w:tc>
          <w:tcPr>
            <w:tcW w:w="0" w:type="auto"/>
            <w:vAlign w:val="center"/>
          </w:tcPr>
          <w:p w:rsidR="00A82F45" w:rsidRDefault="00822365">
            <w:pPr>
              <w:pStyle w:val="TableBodyText"/>
            </w:pPr>
            <w:r>
              <w:t xml:space="preserve">The input data for the </w:t>
            </w:r>
            <w:r>
              <w:rPr>
                <w:b/>
              </w:rPr>
              <w:t xml:space="preserve">GetParameterById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lastRenderedPageBreak/>
              <w:t>GetParameterByIdResponse</w:t>
            </w:r>
          </w:p>
        </w:tc>
        <w:tc>
          <w:tcPr>
            <w:tcW w:w="0" w:type="auto"/>
            <w:vAlign w:val="center"/>
          </w:tcPr>
          <w:p w:rsidR="00A82F45" w:rsidRDefault="00822365">
            <w:pPr>
              <w:pStyle w:val="TableBodyText"/>
            </w:pPr>
            <w:r>
              <w:t xml:space="preserve">The result data for the </w:t>
            </w:r>
            <w:r>
              <w:rPr>
                <w:b/>
              </w:rPr>
              <w:t xml:space="preserve">GetParameterById </w:t>
            </w:r>
            <w:r>
              <w:t>WSDL operation.</w:t>
            </w:r>
          </w:p>
        </w:tc>
      </w:tr>
    </w:tbl>
    <w:p w:rsidR="00A82F45" w:rsidRDefault="00A82F45"/>
    <w:p w:rsidR="00A82F45" w:rsidRDefault="00822365">
      <w:pPr>
        <w:pStyle w:val="Heading6"/>
      </w:pPr>
      <w:bookmarkStart w:id="3273" w:name="section_28e04ef348664f1b9e02a1e8af1f0d58"/>
      <w:bookmarkStart w:id="3274" w:name="_Toc83915460"/>
      <w:r>
        <w:t>GetParameterById</w:t>
      </w:r>
      <w:bookmarkEnd w:id="3273"/>
      <w:bookmarkEnd w:id="3274"/>
    </w:p>
    <w:p w:rsidR="00A82F45" w:rsidRDefault="00822365">
      <w:r>
        <w:t xml:space="preserve">The </w:t>
      </w:r>
      <w:r>
        <w:rPr>
          <w:b/>
        </w:rPr>
        <w:t>GetParameterById</w:t>
      </w:r>
      <w:r>
        <w:t xml:space="preserve"> element specifies the input data for the </w:t>
      </w:r>
      <w:r>
        <w:rPr>
          <w:b/>
        </w:rPr>
        <w:t xml:space="preserve">GetParameterById </w:t>
      </w:r>
      <w:hyperlink w:anchor="gt_3f81265d-5456-4bfe-b795-ac5bf522b299">
        <w:r>
          <w:rPr>
            <w:rStyle w:val="HyperlinkGreen"/>
            <w:b/>
          </w:rPr>
          <w:t>WSDL operation</w:t>
        </w:r>
      </w:hyperlink>
      <w:r>
        <w:t>.</w:t>
      </w:r>
    </w:p>
    <w:p w:rsidR="00A82F45" w:rsidRDefault="00822365">
      <w:pPr>
        <w:pStyle w:val="Code"/>
      </w:pPr>
      <w:r>
        <w:t>&lt;xs:element name="GetParameterById" xmlns:xs="http://www.w3.org/2001/XMLSchema"&gt;</w:t>
      </w:r>
    </w:p>
    <w:p w:rsidR="00A82F45" w:rsidRDefault="00822365">
      <w:pPr>
        <w:pStyle w:val="Code"/>
      </w:pPr>
      <w:r>
        <w:t xml:space="preserve">  &lt;xs:complexType&gt;</w:t>
      </w:r>
    </w:p>
    <w:p w:rsidR="00A82F45" w:rsidRDefault="00822365">
      <w:pPr>
        <w:pStyle w:val="Code"/>
      </w:pPr>
      <w:r>
        <w:t xml:space="preserve">   </w:t>
      </w:r>
      <w:r>
        <w:t xml:space="preserve"> &lt;xs:sequence&gt;</w:t>
      </w:r>
    </w:p>
    <w:p w:rsidR="00A82F45" w:rsidRDefault="00822365">
      <w:pPr>
        <w:pStyle w:val="Code"/>
      </w:pPr>
      <w:r>
        <w:t xml:space="preserve">      &lt;xs:element minOccurs="0" name="parameterId" type="xs:unsignedInt"/&gt;</w:t>
      </w:r>
    </w:p>
    <w:p w:rsidR="00A82F45" w:rsidRDefault="00822365">
      <w:pPr>
        <w:pStyle w:val="Code"/>
      </w:pPr>
      <w:r>
        <w:t xml:space="preserve">      &lt;xs:element minOccurs="0" name="performErrorCheck" type="xs:boolean"/&gt;</w:t>
      </w:r>
    </w:p>
    <w:p w:rsidR="00A82F45" w:rsidRDefault="00822365">
      <w:pPr>
        <w:pStyle w:val="Code"/>
      </w:pPr>
      <w:r>
        <w:t xml:space="preserve">      &lt;xs:element xmlns:ser="http://schemas.microsoft.com/2003/10/Serialization/" minOccu</w:t>
      </w:r>
      <w:r>
        <w:t>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275" w:name="CC_97ed1215e967a04f7c65d5b93aef21b2"/>
      <w:bookmarkEnd w:id="3275"/>
      <w:r>
        <w:rPr>
          <w:b/>
        </w:rPr>
        <w:t xml:space="preserve">parameterId: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A82F45" w:rsidRDefault="00822365">
      <w:bookmarkStart w:id="3276" w:name="CC_c25c480f81dfd95b7f41f5e5a1d9b1a2"/>
      <w:bookmarkEnd w:id="3276"/>
      <w:r>
        <w:rPr>
          <w:b/>
        </w:rPr>
        <w:t xml:space="preserve">performErrorCheck: </w:t>
      </w:r>
      <w:r>
        <w:t xml:space="preserve">The value of this element MUST be ignored by the protocol server if a </w:t>
      </w:r>
      <w:r>
        <w:rPr>
          <w:b/>
        </w:rPr>
        <w:t>Parameter</w:t>
      </w:r>
      <w:r>
        <w:t xml:space="preserve"> with the specified </w:t>
      </w:r>
      <w:r>
        <w:rPr>
          <w:b/>
        </w:rPr>
        <w:t>MetadataObjectId</w:t>
      </w:r>
      <w:r>
        <w:t xml:space="preserve"> exists. If a </w:t>
      </w:r>
      <w:r>
        <w:rPr>
          <w:b/>
        </w:rPr>
        <w:t>Parameter</w:t>
      </w:r>
      <w:r>
        <w:t xml:space="preserve"> with the specified </w:t>
      </w:r>
      <w:r>
        <w:rPr>
          <w:b/>
        </w:rPr>
        <w:t>Metadata</w:t>
      </w:r>
      <w:r>
        <w:rPr>
          <w:b/>
        </w:rPr>
        <w:t>ObjectId</w:t>
      </w:r>
      <w:r>
        <w:t xml:space="preserve"> does not exist and this element is set to "false", the protocol server MUST set the value of the </w:t>
      </w:r>
      <w:r>
        <w:rPr>
          <w:b/>
        </w:rPr>
        <w:t>GetParameterByIdResult</w:t>
      </w:r>
      <w:r>
        <w:t xml:space="preserve"> element to NULL.</w:t>
      </w:r>
    </w:p>
    <w:p w:rsidR="00A82F45" w:rsidRDefault="00822365">
      <w:bookmarkStart w:id="3277" w:name="CC_ffb5bea2b10d229346c780342e14056e"/>
      <w:bookmarkEnd w:id="3277"/>
      <w:r>
        <w:rPr>
          <w:b/>
        </w:rPr>
        <w:t xml:space="preserve">partitionId: </w:t>
      </w:r>
      <w:r>
        <w:t xml:space="preserve">The </w:t>
      </w:r>
      <w:hyperlink w:anchor="gt_2f24f458-7d39-47a2-93f7-de433ea85c75">
        <w:r>
          <w:rPr>
            <w:rStyle w:val="HyperlinkGreen"/>
            <w:b/>
          </w:rPr>
          <w:t>partition</w:t>
        </w:r>
      </w:hyperlink>
      <w:r>
        <w:t xml:space="preserve"> of the protocol clien</w:t>
      </w:r>
      <w:r>
        <w:t>t.</w:t>
      </w:r>
    </w:p>
    <w:p w:rsidR="00A82F45" w:rsidRDefault="00822365">
      <w:pPr>
        <w:pStyle w:val="Heading6"/>
      </w:pPr>
      <w:bookmarkStart w:id="3278" w:name="section_a4b982b75da1462982bd75f35f46534e"/>
      <w:bookmarkStart w:id="3279" w:name="_Toc83915461"/>
      <w:r>
        <w:t>GetParameterByIdResponse</w:t>
      </w:r>
      <w:bookmarkEnd w:id="3278"/>
      <w:bookmarkEnd w:id="3279"/>
    </w:p>
    <w:p w:rsidR="00A82F45" w:rsidRDefault="00822365">
      <w:r>
        <w:t xml:space="preserve">The </w:t>
      </w:r>
      <w:r>
        <w:rPr>
          <w:b/>
        </w:rPr>
        <w:t>GetParameterByIdResponse</w:t>
      </w:r>
      <w:r>
        <w:t xml:space="preserve"> element specifies the result data for the </w:t>
      </w:r>
      <w:r>
        <w:rPr>
          <w:b/>
        </w:rPr>
        <w:t xml:space="preserve">GetParameterById </w:t>
      </w:r>
      <w:hyperlink w:anchor="gt_3f81265d-5456-4bfe-b795-ac5bf522b299">
        <w:r>
          <w:rPr>
            <w:rStyle w:val="HyperlinkGreen"/>
            <w:b/>
          </w:rPr>
          <w:t>WSDL operation</w:t>
        </w:r>
      </w:hyperlink>
      <w:r>
        <w:t>.</w:t>
      </w:r>
    </w:p>
    <w:p w:rsidR="00A82F45" w:rsidRDefault="00822365">
      <w:pPr>
        <w:pStyle w:val="Code"/>
      </w:pPr>
      <w:r>
        <w:t>&lt;xs:element name="GetParameterByIdResponse" xmlns:xs="http://w</w:t>
      </w:r>
      <w:r>
        <w:t>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name="GetParameterByIdResult" nillable="true" type="q8:ParameterStruct"/&gt;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w:t>
      </w:r>
      <w:r>
        <w:t>/xs:element&gt;</w:t>
      </w:r>
    </w:p>
    <w:p w:rsidR="00A82F45" w:rsidRDefault="00822365">
      <w:pPr>
        <w:jc w:val="both"/>
      </w:pPr>
      <w:bookmarkStart w:id="3280" w:name="CC_78b865531d8ec915bbc272688e37548b"/>
      <w:bookmarkEnd w:id="3280"/>
      <w:r>
        <w:rPr>
          <w:b/>
        </w:rPr>
        <w:t xml:space="preserve">GetParameterByIdResult: </w:t>
      </w:r>
      <w:r>
        <w:t xml:space="preserve">The </w:t>
      </w:r>
      <w:hyperlink w:anchor="gt_c9e0eacb-ce6b-4158-b8af-f2eae85f36f9">
        <w:r>
          <w:rPr>
            <w:rStyle w:val="HyperlinkGreen"/>
            <w:b/>
          </w:rPr>
          <w:t>Parameter</w:t>
        </w:r>
      </w:hyperlink>
      <w:r>
        <w:t xml:space="preserve">. The </w:t>
      </w:r>
      <w:hyperlink w:anchor="gt_2f24f458-7d39-47a2-93f7-de433ea85c75">
        <w:r>
          <w:rPr>
            <w:rStyle w:val="HyperlinkGreen"/>
            <w:b/>
          </w:rPr>
          <w:t>partition</w:t>
        </w:r>
      </w:hyperlink>
      <w:r>
        <w:t xml:space="preserve"> of this </w:t>
      </w:r>
      <w:r>
        <w:rPr>
          <w:b/>
        </w:rPr>
        <w:t>Parameter</w:t>
      </w:r>
      <w:r>
        <w:t xml:space="preserve"> MUST be the partition of the protocol client.</w:t>
      </w:r>
    </w:p>
    <w:p w:rsidR="00A82F45" w:rsidRDefault="00822365">
      <w:pPr>
        <w:pStyle w:val="Heading5"/>
      </w:pPr>
      <w:bookmarkStart w:id="3281" w:name="section_57d391799e594bbdaa4838a1439ee067"/>
      <w:bookmarkStart w:id="3282" w:name="_Toc83915462"/>
      <w:r>
        <w:t>Co</w:t>
      </w:r>
      <w:r>
        <w:t>mplex Types</w:t>
      </w:r>
      <w:bookmarkEnd w:id="3281"/>
      <w:bookmarkEnd w:id="3282"/>
    </w:p>
    <w:p w:rsidR="00A82F45" w:rsidRDefault="00822365">
      <w:r>
        <w:t>None.</w:t>
      </w:r>
    </w:p>
    <w:p w:rsidR="00A82F45" w:rsidRDefault="00822365">
      <w:pPr>
        <w:pStyle w:val="Heading5"/>
      </w:pPr>
      <w:bookmarkStart w:id="3283" w:name="section_2f4592212fd44effa56edfc9943aca86"/>
      <w:bookmarkStart w:id="3284" w:name="_Toc83915463"/>
      <w:r>
        <w:t>Simple Types</w:t>
      </w:r>
      <w:bookmarkEnd w:id="3283"/>
      <w:bookmarkEnd w:id="3284"/>
    </w:p>
    <w:p w:rsidR="00A82F45" w:rsidRDefault="00822365">
      <w:r>
        <w:t>None.</w:t>
      </w:r>
    </w:p>
    <w:p w:rsidR="00A82F45" w:rsidRDefault="00822365">
      <w:pPr>
        <w:pStyle w:val="Heading5"/>
      </w:pPr>
      <w:bookmarkStart w:id="3285" w:name="section_482244fc55e94a9f84da407924de1047"/>
      <w:bookmarkStart w:id="3286" w:name="_Toc83915464"/>
      <w:r>
        <w:t>Attributes</w:t>
      </w:r>
      <w:bookmarkEnd w:id="3285"/>
      <w:bookmarkEnd w:id="3286"/>
    </w:p>
    <w:p w:rsidR="00A82F45" w:rsidRDefault="00822365">
      <w:r>
        <w:lastRenderedPageBreak/>
        <w:t>None.</w:t>
      </w:r>
    </w:p>
    <w:p w:rsidR="00A82F45" w:rsidRDefault="00822365">
      <w:pPr>
        <w:pStyle w:val="Heading5"/>
      </w:pPr>
      <w:bookmarkStart w:id="3287" w:name="section_49dfb3ebcebb446983b2341948e393d4"/>
      <w:bookmarkStart w:id="3288" w:name="_Toc83915465"/>
      <w:r>
        <w:t>Groups</w:t>
      </w:r>
      <w:bookmarkEnd w:id="3287"/>
      <w:bookmarkEnd w:id="3288"/>
    </w:p>
    <w:p w:rsidR="00A82F45" w:rsidRDefault="00822365">
      <w:r>
        <w:t>None.</w:t>
      </w:r>
    </w:p>
    <w:p w:rsidR="00A82F45" w:rsidRDefault="00822365">
      <w:pPr>
        <w:pStyle w:val="Heading5"/>
      </w:pPr>
      <w:bookmarkStart w:id="3289" w:name="section_2f75dd0ac10649a7a0a041a8db5792ac"/>
      <w:bookmarkStart w:id="3290" w:name="_Toc83915466"/>
      <w:r>
        <w:t>Attribute Groups</w:t>
      </w:r>
      <w:bookmarkEnd w:id="3289"/>
      <w:bookmarkEnd w:id="3290"/>
    </w:p>
    <w:p w:rsidR="00A82F45" w:rsidRDefault="00822365">
      <w:r>
        <w:t>None.</w:t>
      </w:r>
    </w:p>
    <w:p w:rsidR="00A82F45" w:rsidRDefault="00822365">
      <w:pPr>
        <w:pStyle w:val="Heading4"/>
      </w:pPr>
      <w:bookmarkStart w:id="3291" w:name="section_ac07820b2120405d9aa3fb2f79c99173"/>
      <w:bookmarkStart w:id="3292" w:name="_Toc83915467"/>
      <w:r>
        <w:t>GetParametersForMethod</w:t>
      </w:r>
      <w:bookmarkEnd w:id="3291"/>
      <w:bookmarkEnd w:id="3292"/>
      <w:r>
        <w:fldChar w:fldCharType="begin"/>
      </w:r>
      <w:r>
        <w:instrText xml:space="preserve"> XE "Server:GetParametersForMethod operation" </w:instrText>
      </w:r>
      <w:r>
        <w:fldChar w:fldCharType="end"/>
      </w:r>
      <w:r>
        <w:fldChar w:fldCharType="begin"/>
      </w:r>
      <w:r>
        <w:instrText xml:space="preserve"> XE "Operations:GetParametersForMethod" </w:instrText>
      </w:r>
      <w:r>
        <w:fldChar w:fldCharType="end"/>
      </w:r>
    </w:p>
    <w:p w:rsidR="00A82F45" w:rsidRDefault="00822365">
      <w:bookmarkStart w:id="3293" w:name="CC_b55c49e5d8e5ea900189ae82be5080ab"/>
      <w:bookmarkEnd w:id="3293"/>
      <w:r>
        <w:t xml:space="preserve">The </w:t>
      </w:r>
      <w:r>
        <w:rPr>
          <w:b/>
        </w:rPr>
        <w:t>GetParametersForMethod</w:t>
      </w:r>
      <w:r>
        <w:t xml:space="preserve"> operation retrieves the </w:t>
      </w:r>
      <w:hyperlink w:anchor="gt_c9e0eacb-ce6b-4158-b8af-f2eae85f36f9">
        <w:r>
          <w:rPr>
            <w:rStyle w:val="HyperlinkGreen"/>
            <w:b/>
          </w:rPr>
          <w:t>Parameters</w:t>
        </w:r>
      </w:hyperlink>
      <w:r>
        <w:t xml:space="preserve"> of the specified </w:t>
      </w:r>
      <w:hyperlink w:anchor="gt_f99d793b-65f7-48f5-a6f5-f1c357de3968">
        <w:r>
          <w:rPr>
            <w:rStyle w:val="HyperlinkGreen"/>
            <w:b/>
          </w:rPr>
          <w:t>Method</w:t>
        </w:r>
      </w:hyperlink>
      <w:r>
        <w:t>.</w:t>
      </w:r>
    </w:p>
    <w:p w:rsidR="00A82F45" w:rsidRDefault="00822365">
      <w:bookmarkStart w:id="3294" w:name="CC_7033498060e7ddbc957c0b94e3e1841a"/>
      <w:bookmarkEnd w:id="3294"/>
      <w:r>
        <w:t xml:space="preserve">The following is the </w:t>
      </w:r>
      <w:hyperlink w:anchor="gt_5a824664-0858-4b09-b852-83baf4584efa">
        <w:r>
          <w:rPr>
            <w:rStyle w:val="HyperlinkGreen"/>
            <w:b/>
          </w:rPr>
          <w:t>WSDL</w:t>
        </w:r>
      </w:hyperlink>
      <w:r>
        <w:t xml:space="preserve"> port type </w:t>
      </w:r>
      <w:r>
        <w:t xml:space="preserve">specification of the </w:t>
      </w:r>
      <w:r>
        <w:rPr>
          <w:b/>
        </w:rPr>
        <w:t xml:space="preserve">GetParametersForMethod </w:t>
      </w:r>
      <w:hyperlink w:anchor="gt_3f81265d-5456-4bfe-b795-ac5bf522b299">
        <w:r>
          <w:rPr>
            <w:rStyle w:val="HyperlinkGreen"/>
            <w:b/>
          </w:rPr>
          <w:t>WSDL operation</w:t>
        </w:r>
      </w:hyperlink>
      <w:r>
        <w:t>.</w:t>
      </w:r>
    </w:p>
    <w:p w:rsidR="00A82F45" w:rsidRDefault="00822365">
      <w:pPr>
        <w:pStyle w:val="Code"/>
      </w:pPr>
      <w:r>
        <w:t>&lt;wsdl:operation name="GetParametersForMethod" xmlns:wsdl="http://schemas.xmlsoap.org/wsdl/"&gt;</w:t>
      </w:r>
    </w:p>
    <w:p w:rsidR="00A82F45" w:rsidRDefault="00822365">
      <w:pPr>
        <w:pStyle w:val="Code"/>
      </w:pPr>
      <w:r>
        <w:t xml:space="preserve">  &lt;wsdl:input wsaw:Action="http://www.mic</w:t>
      </w:r>
      <w:r>
        <w:t>rosoft.com/Office/2009/BusinessDataCatalog/BusinessDataCatalogSharedService/GetParametersForMethod" message="tns:BusinessDataCatalogSharedService_GetParametersForMethod_InputMessage" xmlns:wsaw="http://www.w3.org/2006/05/addressing/wsdl"/&gt;</w:t>
      </w:r>
    </w:p>
    <w:p w:rsidR="00A82F45" w:rsidRDefault="00822365">
      <w:pPr>
        <w:pStyle w:val="Code"/>
      </w:pPr>
      <w:r>
        <w:t xml:space="preserve">  &lt;wsdl:output</w:t>
      </w:r>
      <w:r>
        <w:t xml:space="preserve"> wsaw:Action="http://www.microsoft.com/Office/2009/BusinessDataCatalog/BusinessDataCatalogSharedService/GetParametersForMethodResponse" message="tns:BusinessDataCatalogSharedService_GetParametersForMethod_OutputMessage" xmlns:wsaw="http://www.w3.org/2006/0</w:t>
      </w:r>
      <w:r>
        <w:t>5/addressing/wsdl"/&gt;</w:t>
      </w:r>
    </w:p>
    <w:p w:rsidR="00A82F45" w:rsidRDefault="00822365">
      <w:pPr>
        <w:pStyle w:val="Code"/>
      </w:pPr>
      <w:r>
        <w:t xml:space="preserve">  &lt;wsdl:fault wsaw:Action="http://www.microsoft.com/Office/2009/BusinessDataCatalog/BusinessDataCatalogSharedService/GetParametersForMethodArgumentExceptionFault" name="ArgumentExceptionFault" message="tns:BusinessDataCatalogSharedServ</w:t>
      </w:r>
      <w:r>
        <w:t>ice_GetParametersForMethod_ArgumentExceptionFault_FaultMessage"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wsaw:Action="http://www.microsoft.com/Office/2009/BusinessDataCatalog/BusinessDataCatalogSharedService/GetParametersForMe</w:t>
      </w:r>
      <w:r>
        <w:t>thodArgumentNullExceptionFault" name="ArgumentNullExceptionFault" message="tns:BusinessDataCatalogSharedService_GetParametersForMethod_ArgumentNullExceptionFault_FaultMessage" xmlns:wsaw="http://www.w3.org/2006/05/addressing/wsdl"/&gt;</w:t>
      </w:r>
    </w:p>
    <w:p w:rsidR="00A82F45" w:rsidRDefault="00822365">
      <w:pPr>
        <w:pStyle w:val="Code"/>
      </w:pPr>
      <w:r>
        <w:t xml:space="preserve">  &lt;wsdl:fault wsaw:Acti</w:t>
      </w:r>
      <w:r>
        <w:t>on="http://www.microsoft.com/Office/2009/BusinessDataCatalog/BusinessDataCatalogSharedService/GetParametersForMethodArgumentOutOfRangeExceptionFault" name="ArgumentOutOfRangeExceptionFault" message="tns:BusinessDataCatalogSharedService_GetParametersForMeth</w:t>
      </w:r>
      <w:r>
        <w:t>od_ArgumentOutOfRangeExceptionFault_FaultMessage" xmlns:wsaw="http://www.w3.org/2006/05/addressing/wsdl"/&gt;</w:t>
      </w:r>
    </w:p>
    <w:p w:rsidR="00A82F45" w:rsidRDefault="00822365">
      <w:pPr>
        <w:pStyle w:val="Code"/>
      </w:pPr>
      <w:r>
        <w:t xml:space="preserve">  &lt;wsdl:fault wsaw:Action="http://www.microsoft.com/Office/2009/BusinessDataCatalog/BusinessDataCatalogSharedService/GetParametersForMethodBdcExcepti</w:t>
      </w:r>
      <w:r>
        <w:t>onStateFault" name="BdcExceptionStateFault" message="tns:BusinessDataCatalogSharedService_GetParametersForMethod_BdcExceptionStateFault_FaultMessage" xmlns:wsaw="http://www.w3.org/2006/05/addressing/wsdl"/&gt;</w:t>
      </w:r>
    </w:p>
    <w:p w:rsidR="00A82F45" w:rsidRDefault="00822365">
      <w:pPr>
        <w:pStyle w:val="Code"/>
      </w:pPr>
      <w:r>
        <w:t xml:space="preserve">  &lt;wsdl:fault wsaw:Action="http://www.microsoft.c</w:t>
      </w:r>
      <w:r>
        <w:t>om/Office/2009/BusinessDataCatalog/BusinessDataCatalogSharedService/GetParametersForMethodInvalidOperationExceptionFault" name="InvalidOperationExceptionFault" message="tns:BusinessDataCatalogSharedService_GetParametersForMethod_InvalidOperationExceptionFa</w:t>
      </w:r>
      <w:r>
        <w:t>ult_FaultMessage" xmlns:wsaw="http://www.w3.org/2006/05/addressing/wsdl"/&gt;</w:t>
      </w:r>
    </w:p>
    <w:p w:rsidR="00A82F45" w:rsidRDefault="00822365">
      <w:pPr>
        <w:pStyle w:val="Code"/>
      </w:pPr>
      <w:r>
        <w:t xml:space="preserve">  &lt;wsdl:fault wsaw:Action="http://www.microsoft.com/Office/2009/BusinessDataCatalog/BusinessDataCatalogSharedService/GetParametersForMethodMetadataExceptionStateFault" name="Metadat</w:t>
      </w:r>
      <w:r>
        <w:t>aExceptionStateFault" message="tns:BusinessDataCatalogSharedService_GetParametersForMethod_MetadataExceptionStateFault_FaultMessage" xmlns:wsaw="http://www.w3.org/2006/05/addressing/wsdl"/&gt;</w:t>
      </w:r>
    </w:p>
    <w:p w:rsidR="00A82F45" w:rsidRDefault="00822365">
      <w:pPr>
        <w:pStyle w:val="Code"/>
      </w:pPr>
      <w:r>
        <w:t>&lt;/wsdl:operation&gt;</w:t>
      </w:r>
    </w:p>
    <w:p w:rsidR="00A82F45" w:rsidRDefault="00822365">
      <w:bookmarkStart w:id="3295" w:name="CC_ecd5a53be7aba28748186c16022051ea"/>
      <w:bookmarkEnd w:id="3295"/>
      <w:r>
        <w:lastRenderedPageBreak/>
        <w:t xml:space="preserve">The protocol client sends a </w:t>
      </w:r>
      <w:r>
        <w:rPr>
          <w:b/>
        </w:rPr>
        <w:t>BusinessDataCatalogS</w:t>
      </w:r>
      <w:r>
        <w:rPr>
          <w:b/>
        </w:rPr>
        <w:t>haredService_GetParametersForMethod_InputMessage</w:t>
      </w:r>
      <w:r>
        <w:t xml:space="preserve"> request message, and the protocol server MUST respond with a </w:t>
      </w:r>
      <w:r>
        <w:rPr>
          <w:b/>
        </w:rPr>
        <w:t>BusinessDataCatalogSharedService_GetParametersForMethod_OutputMessage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w:t>
      </w:r>
      <w:r>
        <w:t xml:space="preserve">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660" w:type="dxa"/>
          </w:tcPr>
          <w:p w:rsidR="00A82F45" w:rsidRDefault="00822365">
            <w:pPr>
              <w:pStyle w:val="TableHeaderText"/>
              <w:keepNext w:val="0"/>
            </w:pPr>
            <w:r>
              <w:t>Error comple</w:t>
            </w:r>
            <w:r>
              <w:t>x type</w:t>
            </w:r>
          </w:p>
        </w:tc>
        <w:tc>
          <w:tcPr>
            <w:tcW w:w="4556" w:type="dxa"/>
          </w:tcPr>
          <w:p w:rsidR="00A82F45" w:rsidRDefault="00822365">
            <w:pPr>
              <w:pStyle w:val="TableHeaderText"/>
              <w:keepNext w:val="0"/>
            </w:pPr>
            <w:r>
              <w:t>Condition</w:t>
            </w:r>
          </w:p>
        </w:tc>
      </w:tr>
      <w:tr w:rsidR="00A82F45" w:rsidTr="00A82F45">
        <w:tc>
          <w:tcPr>
            <w:tcW w:w="4660"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4556" w:type="dxa"/>
          </w:tcPr>
          <w:p w:rsidR="00A82F45" w:rsidRDefault="00822365">
            <w:pPr>
              <w:pStyle w:val="TableBodyText"/>
            </w:pPr>
            <w:r>
              <w:t xml:space="preserve">The specified </w:t>
            </w:r>
            <w:hyperlink w:anchor="gt_0d75e076-dc2d-4256-ae9e-3644f9b4230b">
              <w:r>
                <w:rPr>
                  <w:rStyle w:val="HyperlinkGreen"/>
                  <w:b/>
                </w:rPr>
                <w:t>MetadataOb</w:t>
              </w:r>
              <w:r>
                <w:rPr>
                  <w:rStyle w:val="HyperlinkGreen"/>
                  <w:b/>
                </w:rPr>
                <w:t>jectId</w:t>
              </w:r>
            </w:hyperlink>
            <w:r>
              <w:t xml:space="preserve"> is set to zero ("0").</w:t>
            </w:r>
            <w:bookmarkStart w:id="3296" w:name="Appendix_A_Target_100"/>
            <w:r>
              <w:rPr>
                <w:rStyle w:val="Hyperlink"/>
              </w:rPr>
              <w:fldChar w:fldCharType="begin"/>
            </w:r>
            <w:r>
              <w:rPr>
                <w:rStyle w:val="Hyperlink"/>
                <w:szCs w:val="24"/>
              </w:rPr>
              <w:instrText xml:space="preserve"> HYPERLINK \l "Appendix_A_100" \o "Product behavior note 100" \h </w:instrText>
            </w:r>
            <w:r>
              <w:rPr>
                <w:rStyle w:val="Hyperlink"/>
              </w:rPr>
            </w:r>
            <w:r>
              <w:rPr>
                <w:rStyle w:val="Hyperlink"/>
                <w:szCs w:val="24"/>
              </w:rPr>
              <w:fldChar w:fldCharType="separate"/>
            </w:r>
            <w:r>
              <w:rPr>
                <w:rStyle w:val="Hyperlink"/>
              </w:rPr>
              <w:t>&lt;100&gt;</w:t>
            </w:r>
            <w:r>
              <w:rPr>
                <w:rStyle w:val="Hyperlink"/>
              </w:rPr>
              <w:fldChar w:fldCharType="end"/>
            </w:r>
            <w:bookmarkEnd w:id="3296"/>
          </w:p>
        </w:tc>
      </w:tr>
      <w:tr w:rsidR="00A82F45" w:rsidTr="00A82F45">
        <w:tc>
          <w:tcPr>
            <w:tcW w:w="4660"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4556" w:type="dxa"/>
          </w:tcPr>
          <w:p w:rsidR="00A82F45" w:rsidRDefault="00822365">
            <w:pPr>
              <w:pStyle w:val="TableBodyText"/>
            </w:pPr>
            <w:r>
              <w:t xml:space="preserve">The specified </w:t>
            </w:r>
            <w:r>
              <w:rPr>
                <w:b/>
              </w:rPr>
              <w:t>Method</w:t>
            </w:r>
            <w:r>
              <w:t xml:space="preserve"> does not exist.</w:t>
            </w:r>
            <w:bookmarkStart w:id="3297" w:name="Appendix_A_Target_101"/>
            <w:r>
              <w:rPr>
                <w:rStyle w:val="Hyperlink"/>
              </w:rPr>
              <w:fldChar w:fldCharType="begin"/>
            </w:r>
            <w:r>
              <w:rPr>
                <w:rStyle w:val="Hyperlink"/>
                <w:szCs w:val="24"/>
              </w:rPr>
              <w:instrText xml:space="preserve"> HYPERLINK \l "Appendix_A_101" \o "Product behavior note 101" \h </w:instrText>
            </w:r>
            <w:r>
              <w:rPr>
                <w:rStyle w:val="Hyperlink"/>
              </w:rPr>
            </w:r>
            <w:r>
              <w:rPr>
                <w:rStyle w:val="Hyperlink"/>
                <w:szCs w:val="24"/>
              </w:rPr>
              <w:fldChar w:fldCharType="separate"/>
            </w:r>
            <w:r>
              <w:rPr>
                <w:rStyle w:val="Hyperlink"/>
              </w:rPr>
              <w:t>&lt;101&gt;</w:t>
            </w:r>
            <w:r>
              <w:rPr>
                <w:rStyle w:val="Hyperlink"/>
              </w:rPr>
              <w:fldChar w:fldCharType="end"/>
            </w:r>
            <w:bookmarkEnd w:id="3297"/>
          </w:p>
        </w:tc>
      </w:tr>
    </w:tbl>
    <w:p w:rsidR="00A82F45" w:rsidRDefault="00A82F45"/>
    <w:p w:rsidR="00A82F45" w:rsidRDefault="00822365">
      <w:pPr>
        <w:pStyle w:val="Heading5"/>
      </w:pPr>
      <w:bookmarkStart w:id="3298" w:name="section_856109ffdef54d5693b942bbb4efaae2"/>
      <w:bookmarkStart w:id="3299" w:name="_Toc83915468"/>
      <w:r>
        <w:t>Messages</w:t>
      </w:r>
      <w:bookmarkEnd w:id="3298"/>
      <w:bookmarkEnd w:id="3299"/>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w:t>
      </w:r>
      <w:r>
        <w:t>re specific to this operation.</w:t>
      </w:r>
    </w:p>
    <w:tbl>
      <w:tblPr>
        <w:tblStyle w:val="Table-ShadedHeader"/>
        <w:tblW w:w="0" w:type="auto"/>
        <w:tblLook w:val="04A0" w:firstRow="1" w:lastRow="0" w:firstColumn="1" w:lastColumn="0" w:noHBand="0" w:noVBand="1"/>
      </w:tblPr>
      <w:tblGrid>
        <w:gridCol w:w="7036"/>
        <w:gridCol w:w="243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BusinessDataCatalogSharedService_GetParametersForMethod_InputMessage</w:t>
            </w:r>
          </w:p>
        </w:tc>
        <w:tc>
          <w:tcPr>
            <w:tcW w:w="0" w:type="auto"/>
            <w:vAlign w:val="center"/>
          </w:tcPr>
          <w:p w:rsidR="00A82F45" w:rsidRDefault="00822365">
            <w:pPr>
              <w:pStyle w:val="TableBodyText"/>
            </w:pPr>
            <w:r>
              <w:t xml:space="preserve">The request WSDL message for the </w:t>
            </w:r>
            <w:r>
              <w:rPr>
                <w:b/>
              </w:rPr>
              <w:t xml:space="preserve">GetParametersForMethod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BusinessDataCatalogSharedService_GetParametersForMethod_OutputMessage</w:t>
            </w:r>
          </w:p>
        </w:tc>
        <w:tc>
          <w:tcPr>
            <w:tcW w:w="0" w:type="auto"/>
            <w:vAlign w:val="center"/>
          </w:tcPr>
          <w:p w:rsidR="00A82F45" w:rsidRDefault="00822365">
            <w:pPr>
              <w:pStyle w:val="TableBodyText"/>
            </w:pPr>
            <w:r>
              <w:t xml:space="preserve">The response WSDL message for the </w:t>
            </w:r>
            <w:r>
              <w:rPr>
                <w:b/>
              </w:rPr>
              <w:t xml:space="preserve">GetParametersForMethod </w:t>
            </w:r>
            <w:r>
              <w:t>WSDL operation.</w:t>
            </w:r>
          </w:p>
        </w:tc>
      </w:tr>
    </w:tbl>
    <w:p w:rsidR="00A82F45" w:rsidRDefault="00A82F45"/>
    <w:p w:rsidR="00A82F45" w:rsidRDefault="00822365">
      <w:pPr>
        <w:pStyle w:val="Heading6"/>
      </w:pPr>
      <w:bookmarkStart w:id="3300" w:name="section_cb6190439d4c4cf6beaf465fb9f7cebc"/>
      <w:bookmarkStart w:id="3301" w:name="_Toc83915469"/>
      <w:r>
        <w:t>BusinessDataCatalogSharedService_GetParametersForMethod_InputMessage</w:t>
      </w:r>
      <w:bookmarkEnd w:id="3300"/>
      <w:bookmarkEnd w:id="3301"/>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GetParametersForMethod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http://www.microsoft.com/Office/2009/BusinessDataCatalog/BusinessDataCatalogSharedService/GetParametersForMethod</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GetParametersForMethod </w:t>
      </w:r>
      <w:r>
        <w:t>element.</w:t>
      </w:r>
    </w:p>
    <w:p w:rsidR="00A82F45" w:rsidRDefault="00822365">
      <w:pPr>
        <w:pStyle w:val="Heading6"/>
      </w:pPr>
      <w:bookmarkStart w:id="3302" w:name="section_1084b92844f8459882be9c0e18474780"/>
      <w:bookmarkStart w:id="3303" w:name="_Toc83915470"/>
      <w:r>
        <w:t>BusinessDataCatalogSharedService_GetParametersForMethod_OutputMessage</w:t>
      </w:r>
      <w:bookmarkEnd w:id="3302"/>
      <w:bookmarkEnd w:id="3303"/>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GetParametersForMethod </w:t>
      </w:r>
      <w:hyperlink w:anchor="gt_3f81265d-5456-4bfe-b795-ac5bf522b299">
        <w:r>
          <w:rPr>
            <w:rStyle w:val="HyperlinkGreen"/>
            <w:b/>
          </w:rPr>
          <w:t xml:space="preserve">WSDL </w:t>
        </w:r>
        <w:r>
          <w:rPr>
            <w:rStyle w:val="HyperlinkGreen"/>
            <w:b/>
          </w:rPr>
          <w:t>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GetParametersForMethodResponse </w:t>
      </w:r>
      <w:r>
        <w:t>element.</w:t>
      </w:r>
    </w:p>
    <w:p w:rsidR="00A82F45" w:rsidRDefault="00822365">
      <w:pPr>
        <w:pStyle w:val="Heading5"/>
      </w:pPr>
      <w:bookmarkStart w:id="3304" w:name="section_7fdaffc790ad43be9f87b1f35686485a"/>
      <w:bookmarkStart w:id="3305" w:name="_Toc83915471"/>
      <w:r>
        <w:lastRenderedPageBreak/>
        <w:t>Elements</w:t>
      </w:r>
      <w:bookmarkEnd w:id="3304"/>
      <w:bookmarkEnd w:id="3305"/>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2"/>
        <w:gridCol w:w="592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GetParametersForMethod</w:t>
            </w:r>
          </w:p>
        </w:tc>
        <w:tc>
          <w:tcPr>
            <w:tcW w:w="0" w:type="auto"/>
            <w:vAlign w:val="center"/>
          </w:tcPr>
          <w:p w:rsidR="00A82F45" w:rsidRDefault="00822365">
            <w:pPr>
              <w:pStyle w:val="TableBodyText"/>
            </w:pPr>
            <w:r>
              <w:t xml:space="preserve">The input data for the </w:t>
            </w:r>
            <w:r>
              <w:rPr>
                <w:b/>
              </w:rPr>
              <w:t xml:space="preserve">GetParametersForMethod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GetParametersForMethodRespons</w:t>
            </w:r>
            <w:r>
              <w:rPr>
                <w:b/>
              </w:rPr>
              <w:t>e</w:t>
            </w:r>
          </w:p>
        </w:tc>
        <w:tc>
          <w:tcPr>
            <w:tcW w:w="0" w:type="auto"/>
            <w:vAlign w:val="center"/>
          </w:tcPr>
          <w:p w:rsidR="00A82F45" w:rsidRDefault="00822365">
            <w:pPr>
              <w:pStyle w:val="TableBodyText"/>
            </w:pPr>
            <w:r>
              <w:t xml:space="preserve">The result data for the </w:t>
            </w:r>
            <w:r>
              <w:rPr>
                <w:b/>
              </w:rPr>
              <w:t xml:space="preserve">GetParametersForMethod </w:t>
            </w:r>
            <w:r>
              <w:t>WSDL operation.</w:t>
            </w:r>
          </w:p>
        </w:tc>
      </w:tr>
    </w:tbl>
    <w:p w:rsidR="00A82F45" w:rsidRDefault="00A82F45"/>
    <w:p w:rsidR="00A82F45" w:rsidRDefault="00822365">
      <w:pPr>
        <w:pStyle w:val="Heading6"/>
      </w:pPr>
      <w:bookmarkStart w:id="3306" w:name="section_c8693ed8f17c417d96142fb720f17d79"/>
      <w:bookmarkStart w:id="3307" w:name="_Toc83915472"/>
      <w:r>
        <w:t>GetParametersForMethod</w:t>
      </w:r>
      <w:bookmarkEnd w:id="3306"/>
      <w:bookmarkEnd w:id="3307"/>
    </w:p>
    <w:p w:rsidR="00A82F45" w:rsidRDefault="00822365">
      <w:r>
        <w:t xml:space="preserve">The </w:t>
      </w:r>
      <w:r>
        <w:rPr>
          <w:b/>
        </w:rPr>
        <w:t>GetParametersForMethod</w:t>
      </w:r>
      <w:r>
        <w:t xml:space="preserve"> element specifies the input data for the </w:t>
      </w:r>
      <w:r>
        <w:rPr>
          <w:b/>
        </w:rPr>
        <w:t xml:space="preserve">GetParametersForMethod </w:t>
      </w:r>
      <w:hyperlink w:anchor="gt_3f81265d-5456-4bfe-b795-ac5bf522b299">
        <w:r>
          <w:rPr>
            <w:rStyle w:val="HyperlinkGreen"/>
            <w:b/>
          </w:rPr>
          <w:t>WSDL operation</w:t>
        </w:r>
      </w:hyperlink>
      <w:r>
        <w:t>.</w:t>
      </w:r>
    </w:p>
    <w:p w:rsidR="00A82F45" w:rsidRDefault="00822365">
      <w:pPr>
        <w:pStyle w:val="Code"/>
      </w:pPr>
      <w:r>
        <w:t>&lt;xs:element name="GetParametersForMethod"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name="methodId" type="xs:unsignedInt"/&gt;</w:t>
      </w:r>
    </w:p>
    <w:p w:rsidR="00A82F45" w:rsidRDefault="00822365">
      <w:pPr>
        <w:pStyle w:val="Code"/>
      </w:pPr>
      <w:r>
        <w:t xml:space="preserve">      &lt;xs:element xmlns:ser="http://schemas.</w:t>
      </w:r>
      <w:r>
        <w:t>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308" w:name="CC_ed813d3f5a0df6534060a8ebd0cecdb9"/>
      <w:bookmarkEnd w:id="3308"/>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w:t>
      </w:r>
    </w:p>
    <w:p w:rsidR="00A82F45" w:rsidRDefault="00822365">
      <w:bookmarkStart w:id="3309" w:name="CC_d56f81c5808c618926f97c3e09ec9cb4"/>
      <w:bookmarkEnd w:id="3309"/>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3310" w:name="section_b33aec22ef63400a945c2188af98e2e9"/>
      <w:bookmarkStart w:id="3311" w:name="_Toc83915473"/>
      <w:r>
        <w:t>GetParametersForMethodResponse</w:t>
      </w:r>
      <w:bookmarkEnd w:id="3310"/>
      <w:bookmarkEnd w:id="3311"/>
    </w:p>
    <w:p w:rsidR="00A82F45" w:rsidRDefault="00822365">
      <w:r>
        <w:t xml:space="preserve">The </w:t>
      </w:r>
      <w:r>
        <w:rPr>
          <w:b/>
        </w:rPr>
        <w:t>GetParametersForMethodResponse</w:t>
      </w:r>
      <w:r>
        <w:t xml:space="preserve"> element s</w:t>
      </w:r>
      <w:r>
        <w:t xml:space="preserve">pecifies the result data for the </w:t>
      </w:r>
      <w:r>
        <w:rPr>
          <w:b/>
        </w:rPr>
        <w:t xml:space="preserve">GetParametersForMethod </w:t>
      </w:r>
      <w:hyperlink w:anchor="gt_3f81265d-5456-4bfe-b795-ac5bf522b299">
        <w:r>
          <w:rPr>
            <w:rStyle w:val="HyperlinkGreen"/>
            <w:b/>
          </w:rPr>
          <w:t>WSDL operation</w:t>
        </w:r>
      </w:hyperlink>
      <w:r>
        <w:t>.</w:t>
      </w:r>
    </w:p>
    <w:p w:rsidR="00A82F45" w:rsidRDefault="00822365">
      <w:pPr>
        <w:pStyle w:val="Code"/>
      </w:pPr>
      <w:r>
        <w:t>&lt;xs:element name="GetParametersForMethodResponse" xmlns:xs="http://www.w3.org/2001/XMLSchema"&gt;</w:t>
      </w:r>
    </w:p>
    <w:p w:rsidR="00A82F45" w:rsidRDefault="00822365">
      <w:pPr>
        <w:pStyle w:val="Code"/>
      </w:pPr>
      <w:r>
        <w:t xml:space="preserve">  &lt;xs:complexType&gt;</w:t>
      </w:r>
    </w:p>
    <w:p w:rsidR="00A82F45" w:rsidRDefault="00822365">
      <w:pPr>
        <w:pStyle w:val="Code"/>
      </w:pPr>
      <w:r>
        <w:t xml:space="preserve">    &lt;xs:</w:t>
      </w:r>
      <w:r>
        <w:t>sequence&gt;</w:t>
      </w:r>
    </w:p>
    <w:p w:rsidR="00A82F45" w:rsidRDefault="00822365">
      <w:pPr>
        <w:pStyle w:val="Code"/>
      </w:pPr>
      <w:r>
        <w:t xml:space="preserve">      &lt;xs:element xmlns:q8="Microsoft.SharePoint.BusinessData" minOccurs="0" name="GetParametersForMethodResult" nillable="true" type="q8:ArrayOfParameterStruct"/&gt;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312" w:name="CC_c00f8ab81d46ebd5c7ae555c03125afd"/>
      <w:bookmarkEnd w:id="3312"/>
      <w:r>
        <w:rPr>
          <w:b/>
        </w:rPr>
        <w:t xml:space="preserve">GetParametersForMethodResult: </w:t>
      </w:r>
      <w:r>
        <w:t xml:space="preserve">The list of </w:t>
      </w:r>
      <w:hyperlink w:anchor="gt_c9e0eacb-ce6b-4158-b8af-f2eae85f36f9">
        <w:r>
          <w:rPr>
            <w:rStyle w:val="HyperlinkGreen"/>
            <w:b/>
          </w:rPr>
          <w:t>Parameters</w:t>
        </w:r>
      </w:hyperlink>
      <w:r>
        <w:t xml:space="preserve">. The </w:t>
      </w:r>
      <w:hyperlink w:anchor="gt_2f24f458-7d39-47a2-93f7-de433ea85c75">
        <w:r>
          <w:rPr>
            <w:rStyle w:val="HyperlinkGreen"/>
            <w:b/>
          </w:rPr>
          <w:t>partition</w:t>
        </w:r>
      </w:hyperlink>
      <w:r>
        <w:t xml:space="preserve"> of these Parameters MUST be the partition of the protocol client</w:t>
      </w:r>
      <w:r>
        <w:t>.</w:t>
      </w:r>
    </w:p>
    <w:p w:rsidR="00A82F45" w:rsidRDefault="00822365">
      <w:pPr>
        <w:pStyle w:val="Heading5"/>
      </w:pPr>
      <w:bookmarkStart w:id="3313" w:name="section_1f1f4eca85ee4a8fa692b7ee76aeaa42"/>
      <w:bookmarkStart w:id="3314" w:name="_Toc83915474"/>
      <w:r>
        <w:t>Complex Types</w:t>
      </w:r>
      <w:bookmarkEnd w:id="3313"/>
      <w:bookmarkEnd w:id="3314"/>
    </w:p>
    <w:p w:rsidR="00A82F45" w:rsidRDefault="0082236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20"/>
        <w:gridCol w:w="273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Complex type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ArrayOfParameterStruct</w:t>
            </w:r>
          </w:p>
        </w:tc>
        <w:tc>
          <w:tcPr>
            <w:tcW w:w="0" w:type="auto"/>
            <w:vAlign w:val="center"/>
          </w:tcPr>
          <w:p w:rsidR="00A82F45" w:rsidRDefault="00822365">
            <w:pPr>
              <w:pStyle w:val="TableBodyText"/>
            </w:pPr>
            <w:bookmarkStart w:id="3315" w:name="CC_54080d102c3e9d01a6d04d21079366a1"/>
            <w:bookmarkEnd w:id="3315"/>
            <w:r>
              <w:t xml:space="preserve">Contains a list of </w:t>
            </w:r>
            <w:hyperlink w:anchor="gt_c9e0eacb-ce6b-4158-b8af-f2eae85f36f9">
              <w:r>
                <w:rPr>
                  <w:rStyle w:val="HyperlinkGreen"/>
                  <w:b/>
                </w:rPr>
                <w:t>Parameters</w:t>
              </w:r>
            </w:hyperlink>
            <w:r>
              <w:t>.</w:t>
            </w:r>
          </w:p>
        </w:tc>
      </w:tr>
    </w:tbl>
    <w:p w:rsidR="00A82F45" w:rsidRDefault="00A82F45"/>
    <w:p w:rsidR="00A82F45" w:rsidRDefault="00822365">
      <w:pPr>
        <w:pStyle w:val="Heading6"/>
      </w:pPr>
      <w:bookmarkStart w:id="3316" w:name="section_077d605d55b847c8ab2eb065b9ffc408"/>
      <w:bookmarkStart w:id="3317" w:name="_Toc83915475"/>
      <w:r>
        <w:t>ArrayOfParameterStruct</w:t>
      </w:r>
      <w:bookmarkEnd w:id="3316"/>
      <w:bookmarkEnd w:id="3317"/>
    </w:p>
    <w:p w:rsidR="00A82F45" w:rsidRDefault="00822365">
      <w:r>
        <w:rPr>
          <w:b/>
        </w:rPr>
        <w:t>Namespace:</w:t>
      </w:r>
      <w:r>
        <w:t xml:space="preserve"> Microsoft.SharePoint.BusinessData</w:t>
      </w:r>
    </w:p>
    <w:p w:rsidR="00A82F45" w:rsidRDefault="00822365">
      <w:bookmarkStart w:id="3318" w:name="CC_6a6a68f6c95291fc8459244e4fd4374a"/>
      <w:bookmarkEnd w:id="3318"/>
      <w:r>
        <w:t xml:space="preserve">The </w:t>
      </w:r>
      <w:r>
        <w:rPr>
          <w:b/>
        </w:rPr>
        <w:t>ArrayOfParameterStruct</w:t>
      </w:r>
      <w:r>
        <w:t xml:space="preserve"> complex type contains a list of </w:t>
      </w:r>
      <w:hyperlink w:anchor="gt_c9e0eacb-ce6b-4158-b8af-f2eae85f36f9">
        <w:r>
          <w:rPr>
            <w:rStyle w:val="HyperlinkGreen"/>
            <w:b/>
          </w:rPr>
          <w:t>Parameters</w:t>
        </w:r>
      </w:hyperlink>
      <w:r>
        <w:t>.</w:t>
      </w:r>
    </w:p>
    <w:p w:rsidR="00A82F45" w:rsidRDefault="00822365">
      <w:pPr>
        <w:pStyle w:val="Code"/>
      </w:pPr>
      <w:bookmarkStart w:id="3319" w:name="CC_be2750e7afeec32f665d6681813d6b72"/>
      <w:bookmarkEnd w:id="3319"/>
      <w:r>
        <w:t>&lt;xs:complexType name="ArrayOfParameterStruct" xmlns:xs="http://www.w3.org/2001/XMLSchema"&gt;</w:t>
      </w:r>
    </w:p>
    <w:p w:rsidR="00A82F45" w:rsidRDefault="00822365">
      <w:pPr>
        <w:pStyle w:val="Code"/>
      </w:pPr>
      <w:r>
        <w:t xml:space="preserve">  &lt;xs:sequence&gt;</w:t>
      </w:r>
    </w:p>
    <w:p w:rsidR="00A82F45" w:rsidRDefault="00822365">
      <w:pPr>
        <w:pStyle w:val="Code"/>
      </w:pPr>
      <w:r>
        <w:t xml:space="preserve">    &lt;xs:element minOccurs="0" maxOccurs="unbounded" name="ParameterStruct" ni</w:t>
      </w:r>
      <w:r>
        <w:t>llable="true" type="q8:ParameterStruct"/&gt;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3320" w:name="CC_38d0f35edb7521076ccdbe5754d8c619"/>
      <w:bookmarkEnd w:id="3320"/>
      <w:r>
        <w:rPr>
          <w:b/>
        </w:rPr>
        <w:t xml:space="preserve">ParameterStruct: </w:t>
      </w:r>
      <w:r>
        <w:t xml:space="preserve">A </w:t>
      </w:r>
      <w:r>
        <w:rPr>
          <w:b/>
        </w:rPr>
        <w:t>Parameter</w:t>
      </w:r>
      <w:r>
        <w:t>.</w:t>
      </w:r>
    </w:p>
    <w:p w:rsidR="00A82F45" w:rsidRDefault="00822365">
      <w:pPr>
        <w:pStyle w:val="Heading5"/>
      </w:pPr>
      <w:bookmarkStart w:id="3321" w:name="section_51bb12ce6ce54420a48999bf333dac1a"/>
      <w:bookmarkStart w:id="3322" w:name="_Toc83915476"/>
      <w:r>
        <w:t>Simple Types</w:t>
      </w:r>
      <w:bookmarkEnd w:id="3321"/>
      <w:bookmarkEnd w:id="3322"/>
    </w:p>
    <w:p w:rsidR="00A82F45" w:rsidRDefault="00822365">
      <w:r>
        <w:t>None.</w:t>
      </w:r>
    </w:p>
    <w:p w:rsidR="00A82F45" w:rsidRDefault="00822365">
      <w:pPr>
        <w:pStyle w:val="Heading5"/>
      </w:pPr>
      <w:bookmarkStart w:id="3323" w:name="section_8736ac5f1d924ce6b659cfcd077e886d"/>
      <w:bookmarkStart w:id="3324" w:name="_Toc83915477"/>
      <w:r>
        <w:t>Attributes</w:t>
      </w:r>
      <w:bookmarkEnd w:id="3323"/>
      <w:bookmarkEnd w:id="3324"/>
    </w:p>
    <w:p w:rsidR="00A82F45" w:rsidRDefault="00822365">
      <w:r>
        <w:t>None.</w:t>
      </w:r>
    </w:p>
    <w:p w:rsidR="00A82F45" w:rsidRDefault="00822365">
      <w:pPr>
        <w:pStyle w:val="Heading5"/>
      </w:pPr>
      <w:bookmarkStart w:id="3325" w:name="section_f2c4423608c94d1aa8c3d7de62754260"/>
      <w:bookmarkStart w:id="3326" w:name="_Toc83915478"/>
      <w:r>
        <w:t>Groups</w:t>
      </w:r>
      <w:bookmarkEnd w:id="3325"/>
      <w:bookmarkEnd w:id="3326"/>
    </w:p>
    <w:p w:rsidR="00A82F45" w:rsidRDefault="00822365">
      <w:r>
        <w:t>None.</w:t>
      </w:r>
    </w:p>
    <w:p w:rsidR="00A82F45" w:rsidRDefault="00822365">
      <w:pPr>
        <w:pStyle w:val="Heading5"/>
      </w:pPr>
      <w:bookmarkStart w:id="3327" w:name="section_ee7d3f8e626b496fbfa8a04d6df0cb8e"/>
      <w:bookmarkStart w:id="3328" w:name="_Toc83915479"/>
      <w:r>
        <w:t>Attribute Groups</w:t>
      </w:r>
      <w:bookmarkEnd w:id="3327"/>
      <w:bookmarkEnd w:id="3328"/>
    </w:p>
    <w:p w:rsidR="00A82F45" w:rsidRDefault="00822365">
      <w:r>
        <w:t>None.</w:t>
      </w:r>
    </w:p>
    <w:p w:rsidR="00A82F45" w:rsidRDefault="00822365">
      <w:pPr>
        <w:pStyle w:val="Heading4"/>
      </w:pPr>
      <w:bookmarkStart w:id="3329" w:name="section_18694df98c5d49269073cfaefd8fb5d4"/>
      <w:bookmarkStart w:id="3330" w:name="_Toc83915480"/>
      <w:r>
        <w:t>GetRootTypeDescriptorForParameter</w:t>
      </w:r>
      <w:bookmarkEnd w:id="3329"/>
      <w:bookmarkEnd w:id="3330"/>
      <w:r>
        <w:fldChar w:fldCharType="begin"/>
      </w:r>
      <w:r>
        <w:instrText xml:space="preserve"> XE "Server:GetRootTypeDescriptorForParameter operation" </w:instrText>
      </w:r>
      <w:r>
        <w:fldChar w:fldCharType="end"/>
      </w:r>
      <w:r>
        <w:fldChar w:fldCharType="begin"/>
      </w:r>
      <w:r>
        <w:instrText xml:space="preserve"> XE "Operations:GetRootTypeDescriptorForParameter" </w:instrText>
      </w:r>
      <w:r>
        <w:fldChar w:fldCharType="end"/>
      </w:r>
    </w:p>
    <w:p w:rsidR="00A82F45" w:rsidRDefault="00822365">
      <w:bookmarkStart w:id="3331" w:name="CC_a369384a113e8a995366ddd7722cf2d0"/>
      <w:bookmarkEnd w:id="3331"/>
      <w:r>
        <w:t xml:space="preserve">The </w:t>
      </w:r>
      <w:r>
        <w:rPr>
          <w:b/>
        </w:rPr>
        <w:t>GetRootTypeDescriptorForParameter</w:t>
      </w:r>
      <w:r>
        <w:t xml:space="preserve"> operation retrieves the root </w:t>
      </w:r>
      <w:hyperlink w:anchor="gt_5ad04fa8-9bbd-4974-bcdf-73d4c987be55">
        <w:r>
          <w:rPr>
            <w:rStyle w:val="HyperlinkGreen"/>
            <w:b/>
          </w:rPr>
          <w:t>TypeDescriptor</w:t>
        </w:r>
      </w:hyperlink>
      <w:r>
        <w:t xml:space="preserve"> of the specified </w:t>
      </w:r>
      <w:hyperlink w:anchor="gt_c9e0eacb-ce6b-4158-b8af-f2eae85f36f9">
        <w:r>
          <w:rPr>
            <w:rStyle w:val="HyperlinkGreen"/>
            <w:b/>
          </w:rPr>
          <w:t>Parameter</w:t>
        </w:r>
      </w:hyperlink>
      <w:r>
        <w:t>.</w:t>
      </w:r>
    </w:p>
    <w:p w:rsidR="00A82F45" w:rsidRDefault="00822365">
      <w:bookmarkStart w:id="3332" w:name="CC_06de56b3c0cbde60b44366c95b299832"/>
      <w:bookmarkEnd w:id="3332"/>
      <w:r>
        <w:t xml:space="preserve">The following is the </w:t>
      </w:r>
      <w:hyperlink w:anchor="gt_5a824664-0858-4b09-b852-83baf4584efa">
        <w:r>
          <w:rPr>
            <w:rStyle w:val="HyperlinkGreen"/>
            <w:b/>
          </w:rPr>
          <w:t>WSDL</w:t>
        </w:r>
      </w:hyperlink>
      <w:r>
        <w:t xml:space="preserve"> port type specification of the </w:t>
      </w:r>
      <w:r>
        <w:rPr>
          <w:b/>
        </w:rPr>
        <w:t xml:space="preserve">GetRootTypeDescriptorForParameter </w:t>
      </w:r>
      <w:hyperlink w:anchor="gt_3f81265d-5456-4bfe-b795-ac5bf522b299">
        <w:r>
          <w:rPr>
            <w:rStyle w:val="HyperlinkGreen"/>
            <w:b/>
          </w:rPr>
          <w:t>WSDL operation</w:t>
        </w:r>
      </w:hyperlink>
      <w:r>
        <w:t>.</w:t>
      </w:r>
    </w:p>
    <w:p w:rsidR="00A82F45" w:rsidRDefault="00822365">
      <w:pPr>
        <w:pStyle w:val="Code"/>
      </w:pPr>
      <w:r>
        <w:t>&lt;wsdl:operation name="GetRootTypeDescriptorForParameter" xmlns:wsdl="http://schemas.xmlsoap.org/wsdl/"&gt;</w:t>
      </w:r>
    </w:p>
    <w:p w:rsidR="00A82F45" w:rsidRDefault="00822365">
      <w:pPr>
        <w:pStyle w:val="Code"/>
      </w:pPr>
      <w:r>
        <w:t xml:space="preserve">  &lt;wsdl:input wsaw:Action="http://www.microsoft.com/Office/2009/BusinessDataCatalog/Bu</w:t>
      </w:r>
      <w:r>
        <w:t>sinessDataCatalogSharedService/GetRootTypeDescriptorForParameter" message="tns:BusinessDataCatalogSharedService_GetRootTypeDescriptorForParameter_InputMessage" xmlns:wsaw="http://www.w3.org/2006/05/addressing/wsdl"/&gt;</w:t>
      </w:r>
    </w:p>
    <w:p w:rsidR="00A82F45" w:rsidRDefault="00822365">
      <w:pPr>
        <w:pStyle w:val="Code"/>
      </w:pPr>
      <w:r>
        <w:t xml:space="preserve">  &lt;wsdl:output wsaw:Action="http://www.</w:t>
      </w:r>
      <w:r>
        <w:t>microsoft.com/Office/2009/BusinessDataCatalog/BusinessDataCatalogSharedService/GetRootTypeDescriptorForParameterResponse" message="tns:BusinessDataCatalogSharedService_GetRootTypeDescriptorForParameter_OutputMessage" xmlns:wsaw="http://www.w3.org/2006/05/a</w:t>
      </w:r>
      <w:r>
        <w:t>ddressing/wsdl"/&gt;</w:t>
      </w:r>
    </w:p>
    <w:p w:rsidR="00A82F45" w:rsidRDefault="00822365">
      <w:pPr>
        <w:pStyle w:val="Code"/>
      </w:pPr>
      <w:r>
        <w:t xml:space="preserve">  &lt;wsdl:fault wsaw:Action="http://www.microsoft.com/Office/2009/BusinessDataCatalog/BusinessDataCatalogSharedService/GetRootTypeDescriptorForParameterArgumentExceptionFault" name="ArgumentExceptionFault" message="tns:BusinessDataCatalogSh</w:t>
      </w:r>
      <w:r>
        <w:t>aredService_GetRootTypeDescriptorForParameter_ArgumentExceptionFault_FaultMessage" xmlns:wsaw="http://www.w3.org/2006/05/addressing/wsdl"/&gt;</w:t>
      </w:r>
    </w:p>
    <w:p w:rsidR="00A82F45" w:rsidRDefault="00822365">
      <w:pPr>
        <w:pStyle w:val="Code"/>
      </w:pPr>
      <w:r>
        <w:lastRenderedPageBreak/>
        <w:t xml:space="preserve">  &lt;wsdl:fault wsaw:Action="http://www.microsoft.com/Office/2009/BusinessDataCatalog/BusinessDataCatalogSharedService</w:t>
      </w:r>
      <w:r>
        <w:t>/GetRootTypeDescriptorForParameterArgumentNullExceptionFault" name="ArgumentNullExceptionFault" message="tns:BusinessDataCatalogSharedService_GetRootTypeDescriptorForParameter_ArgumentNullExceptionFault_FaultMessage" xmlns:wsaw="http://www.w3.org/2006/05/a</w:t>
      </w:r>
      <w:r>
        <w:t>ddressing/wsdl"/&gt;</w:t>
      </w:r>
    </w:p>
    <w:p w:rsidR="00A82F45" w:rsidRDefault="00822365">
      <w:pPr>
        <w:pStyle w:val="Code"/>
      </w:pPr>
      <w:r>
        <w:t xml:space="preserve">  &lt;wsdl:fault wsaw:Action="http://www.microsoft.com/Office/2009/BusinessDataCatalog/BusinessDataCatalogSharedService/GetRootTypeDescriptorForParameterArgumentOutOfRangeExceptionFault" name="ArgumentOutOfRangeExceptionFault" message="tns:B</w:t>
      </w:r>
      <w:r>
        <w:t>usinessDataCatalogSharedService_GetRootTypeDescriptorForParameter_ArgumentOutOfRangeExceptionFault_FaultMessage" xmlns:wsaw="http://www.w3.org/2006/05/addressing/wsdl"/&gt;</w:t>
      </w:r>
    </w:p>
    <w:p w:rsidR="00A82F45" w:rsidRDefault="00822365">
      <w:pPr>
        <w:pStyle w:val="Code"/>
      </w:pPr>
      <w:r>
        <w:t xml:space="preserve">  &lt;wsdl:fault wsaw:Action="http://www.microsoft.com/Office/2009/BusinessDataCatalog/Bu</w:t>
      </w:r>
      <w:r>
        <w:t>sinessDataCatalogSharedService/GetRootTypeDescriptorForParameterBdcExceptionStateFault" name="BdcExceptionStateFault" message="tns:BusinessDataCatalogSharedService_GetRootTypeDescriptorForParameter_BdcExceptionStateFault_FaultMessage" xmlns:wsaw="http://ww</w:t>
      </w:r>
      <w:r>
        <w:t>w.w3.org/2006/05/addressing/wsdl"/&gt;</w:t>
      </w:r>
    </w:p>
    <w:p w:rsidR="00A82F45" w:rsidRDefault="00822365">
      <w:pPr>
        <w:pStyle w:val="Code"/>
      </w:pPr>
      <w:r>
        <w:t xml:space="preserve">  &lt;wsdl:fault wsaw:Action="http://www.microsoft.com/Office/2009/BusinessDataCatalog/BusinessDataCatalogSharedService/GetRootTypeDescriptorForParameterInvalidOperationExceptionFault" name="InvalidOperationExceptionFault" </w:t>
      </w:r>
      <w:r>
        <w:t>message="tns:BusinessDataCatalogSharedService_GetRootTypeDescriptorForParameter_InvalidOperationExceptionFault_FaultMessage" xmlns:wsaw="http://www.w3.org/2006/05/addressing/wsdl"/&gt;</w:t>
      </w:r>
    </w:p>
    <w:p w:rsidR="00A82F45" w:rsidRDefault="00822365">
      <w:pPr>
        <w:pStyle w:val="Code"/>
      </w:pPr>
      <w:r>
        <w:t xml:space="preserve">  &lt;wsdl:fault wsaw:Action="http://www.microsoft.com/Office/2009/BusinessDa</w:t>
      </w:r>
      <w:r>
        <w:t>taCatalog/BusinessDataCatalogSharedService/GetRootTypeDescriptorForParameterMetadataExceptionStateFault" name="MetadataExceptionStateFault" message="tns:BusinessDataCatalogSharedService_GetRootTypeDescriptorForParameter_MetadataExceptionStateFault_FaultMes</w:t>
      </w:r>
      <w:r>
        <w:t>sage" xmlns:wsaw="http://www.w3.org/2006/05/addressing/wsdl"/&gt;</w:t>
      </w:r>
    </w:p>
    <w:p w:rsidR="00A82F45" w:rsidRDefault="00822365">
      <w:pPr>
        <w:pStyle w:val="Code"/>
      </w:pPr>
      <w:r>
        <w:t>&lt;/wsdl:operation&gt;</w:t>
      </w:r>
    </w:p>
    <w:p w:rsidR="00A82F45" w:rsidRDefault="00822365">
      <w:bookmarkStart w:id="3333" w:name="CC_d47639315d37a3181489ce9131bdacbd"/>
      <w:bookmarkEnd w:id="3333"/>
      <w:r>
        <w:t xml:space="preserve">The protocol client sends a </w:t>
      </w:r>
      <w:r>
        <w:rPr>
          <w:b/>
        </w:rPr>
        <w:t>BusinessDataCatalogSharedService_GetRootTypeDescriptorForParameter_InputMessage</w:t>
      </w:r>
      <w:r>
        <w:t xml:space="preserve"> request message, and the protocol server MUST respond with a </w:t>
      </w:r>
      <w:r>
        <w:rPr>
          <w:b/>
        </w:rPr>
        <w:t>Busine</w:t>
      </w:r>
      <w:r>
        <w:rPr>
          <w:b/>
        </w:rPr>
        <w:t xml:space="preserve">ssDataCatalogSharedService_GetRootTypeDescriptorForParameter_OutputMessage </w:t>
      </w:r>
      <w:r>
        <w:t>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w:t>
      </w:r>
      <w:r>
        <w:t>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584" w:type="dxa"/>
          </w:tcPr>
          <w:p w:rsidR="00A82F45" w:rsidRDefault="00822365">
            <w:pPr>
              <w:pStyle w:val="TableHeaderText"/>
              <w:keepNext w:val="0"/>
            </w:pPr>
            <w:r>
              <w:t>Error complex type</w:t>
            </w:r>
          </w:p>
        </w:tc>
        <w:tc>
          <w:tcPr>
            <w:tcW w:w="3891" w:type="dxa"/>
          </w:tcPr>
          <w:p w:rsidR="00A82F45" w:rsidRDefault="00822365">
            <w:pPr>
              <w:pStyle w:val="TableHeaderText"/>
              <w:keepNext w:val="0"/>
            </w:pPr>
            <w:r>
              <w:t>Condition</w:t>
            </w:r>
          </w:p>
        </w:tc>
      </w:tr>
      <w:tr w:rsidR="00A82F45" w:rsidTr="00A82F45">
        <w:tc>
          <w:tcPr>
            <w:tcW w:w="5584" w:type="dxa"/>
          </w:tcPr>
          <w:p w:rsidR="00A82F45" w:rsidRDefault="00822365">
            <w:pPr>
              <w:pStyle w:val="TableBodyText"/>
              <w:rPr>
                <w:b/>
              </w:rPr>
            </w:pPr>
            <w:hyperlink w:anchor="Section_ed65b16c202247d7bd26e383acf8aad9" w:history="1">
              <w:r>
                <w:rPr>
                  <w:b/>
                </w:rPr>
                <w:t xml:space="preserve">ArgumentOutOfRangeException </w:t>
              </w:r>
              <w:r>
                <w:rPr>
                  <w:b/>
                </w:rPr>
                <w:t>(from namespace http://schemas.datacontract.org/2004/07/System)</w:t>
              </w:r>
            </w:hyperlink>
          </w:p>
        </w:tc>
        <w:tc>
          <w:tcPr>
            <w:tcW w:w="3891" w:type="dxa"/>
          </w:tcPr>
          <w:p w:rsidR="00A82F45" w:rsidRDefault="00822365">
            <w:pPr>
              <w:pStyle w:val="TableBodyText"/>
            </w:pPr>
            <w:r>
              <w:t xml:space="preserve">The specified </w:t>
            </w:r>
            <w:hyperlink w:anchor="gt_0d75e076-dc2d-4256-ae9e-3644f9b4230b">
              <w:r>
                <w:rPr>
                  <w:rStyle w:val="HyperlinkGreen"/>
                  <w:b/>
                </w:rPr>
                <w:t>MetadataObjectId</w:t>
              </w:r>
            </w:hyperlink>
            <w:r>
              <w:t xml:space="preserve"> is set to zero ("0").</w:t>
            </w:r>
          </w:p>
        </w:tc>
      </w:tr>
      <w:tr w:rsidR="00A82F45" w:rsidTr="00A82F45">
        <w:tc>
          <w:tcPr>
            <w:tcW w:w="5584" w:type="dxa"/>
          </w:tcPr>
          <w:p w:rsidR="00A82F45" w:rsidRDefault="00822365">
            <w:pPr>
              <w:pStyle w:val="TableBodyText"/>
              <w:rPr>
                <w:b/>
              </w:rPr>
            </w:pPr>
            <w:hyperlink w:anchor="Section_101975b92f674db99107f1996954ced1" w:history="1">
              <w:r>
                <w:rPr>
                  <w:b/>
                </w:rPr>
                <w:t>MetadataObjectNo</w:t>
              </w:r>
              <w:r>
                <w:rPr>
                  <w:b/>
                </w:rPr>
                <w:t>tFoundExceptionState (from namespace Microsoft.SharePoint.BusinessData)</w:t>
              </w:r>
            </w:hyperlink>
          </w:p>
        </w:tc>
        <w:tc>
          <w:tcPr>
            <w:tcW w:w="3891" w:type="dxa"/>
          </w:tcPr>
          <w:p w:rsidR="00A82F45" w:rsidRDefault="00822365">
            <w:pPr>
              <w:pStyle w:val="TableBodyText"/>
            </w:pPr>
            <w:r>
              <w:t xml:space="preserve">The specified </w:t>
            </w:r>
            <w:r>
              <w:rPr>
                <w:b/>
              </w:rPr>
              <w:t>Parameter</w:t>
            </w:r>
            <w:r>
              <w:t xml:space="preserve"> does not exist.</w:t>
            </w:r>
          </w:p>
        </w:tc>
      </w:tr>
    </w:tbl>
    <w:p w:rsidR="00A82F45" w:rsidRDefault="00A82F45"/>
    <w:p w:rsidR="00A82F45" w:rsidRDefault="00822365">
      <w:pPr>
        <w:pStyle w:val="Heading5"/>
      </w:pPr>
      <w:bookmarkStart w:id="3334" w:name="section_8ce7d5ee8a694262a14d29f340b8cfdf"/>
      <w:bookmarkStart w:id="3335" w:name="_Toc83915481"/>
      <w:r>
        <w:t>Messages</w:t>
      </w:r>
      <w:bookmarkEnd w:id="3334"/>
      <w:bookmarkEnd w:id="3335"/>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w:t>
      </w:r>
      <w:r>
        <w:t xml:space="preserve"> are specific to this operation.</w:t>
      </w:r>
    </w:p>
    <w:tbl>
      <w:tblPr>
        <w:tblStyle w:val="Table-ShadedHeader"/>
        <w:tblW w:w="0" w:type="auto"/>
        <w:tblLook w:val="04A0" w:firstRow="1" w:lastRow="0" w:firstColumn="1" w:lastColumn="0" w:noHBand="0" w:noVBand="1"/>
      </w:tblPr>
      <w:tblGrid>
        <w:gridCol w:w="6626"/>
        <w:gridCol w:w="284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BusinessDataCatalogSharedService_GetRootTypeDescriptorForParameter_InputMessage</w:t>
            </w:r>
          </w:p>
        </w:tc>
        <w:tc>
          <w:tcPr>
            <w:tcW w:w="0" w:type="auto"/>
            <w:vAlign w:val="center"/>
          </w:tcPr>
          <w:p w:rsidR="00A82F45" w:rsidRDefault="00822365">
            <w:pPr>
              <w:pStyle w:val="TableBodyText"/>
            </w:pPr>
            <w:r>
              <w:t xml:space="preserve">The request WSDL message for the </w:t>
            </w:r>
            <w:r>
              <w:rPr>
                <w:b/>
              </w:rPr>
              <w:lastRenderedPageBreak/>
              <w:t xml:space="preserve">GetRootTypeDescriptorForParameter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lastRenderedPageBreak/>
              <w:t>BusinessDataCatalogSharedService_GetRootTypeDescriptorForParameter_OutputMessage</w:t>
            </w:r>
          </w:p>
        </w:tc>
        <w:tc>
          <w:tcPr>
            <w:tcW w:w="0" w:type="auto"/>
            <w:vAlign w:val="center"/>
          </w:tcPr>
          <w:p w:rsidR="00A82F45" w:rsidRDefault="00822365">
            <w:pPr>
              <w:pStyle w:val="TableBodyText"/>
            </w:pPr>
            <w:r>
              <w:t xml:space="preserve">The response WSDL message for the </w:t>
            </w:r>
            <w:r>
              <w:rPr>
                <w:b/>
              </w:rPr>
              <w:t xml:space="preserve">GetRootTypeDescriptorForParameter </w:t>
            </w:r>
            <w:r>
              <w:t>WSDL operation.</w:t>
            </w:r>
          </w:p>
        </w:tc>
      </w:tr>
    </w:tbl>
    <w:p w:rsidR="00A82F45" w:rsidRDefault="00A82F45"/>
    <w:p w:rsidR="00A82F45" w:rsidRDefault="00822365">
      <w:pPr>
        <w:pStyle w:val="Heading6"/>
      </w:pPr>
      <w:bookmarkStart w:id="3336" w:name="section_fce7d8a0d155437eadc03f76ff311b6d"/>
      <w:bookmarkStart w:id="3337" w:name="_Toc83915482"/>
      <w:r>
        <w:t>BusinessData</w:t>
      </w:r>
      <w:r>
        <w:t>CatalogSharedService_GetRootTypeDescriptorForParameter_InputMessage</w:t>
      </w:r>
      <w:bookmarkEnd w:id="3336"/>
      <w:bookmarkEnd w:id="3337"/>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GetRootTypeDescriptorForParameter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http://www.microsoft.com/Office/2009/BusinessDataCatalog/BusinessDataCatalogSharedService/GetRootTypeDescriptorForParameter</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GetRootTypeDescriptorForParameter </w:t>
      </w:r>
      <w:r>
        <w:t>element.</w:t>
      </w:r>
    </w:p>
    <w:p w:rsidR="00A82F45" w:rsidRDefault="00822365">
      <w:pPr>
        <w:pStyle w:val="Heading6"/>
      </w:pPr>
      <w:bookmarkStart w:id="3338" w:name="section_893fccdde4fb40e7b851410906da7224"/>
      <w:bookmarkStart w:id="3339" w:name="_Toc83915483"/>
      <w:r>
        <w:t>BusinessDataCatalogSharedService_GetRootTypeDescriptorForParameter_OutputMessage</w:t>
      </w:r>
      <w:bookmarkEnd w:id="3338"/>
      <w:bookmarkEnd w:id="3339"/>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GetRootTypeDescriptorForParameter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GetRootT</w:t>
      </w:r>
      <w:r>
        <w:rPr>
          <w:b/>
        </w:rPr>
        <w:t xml:space="preserve">ypeDescriptorForParameterResponse </w:t>
      </w:r>
      <w:r>
        <w:t>element.</w:t>
      </w:r>
    </w:p>
    <w:p w:rsidR="00A82F45" w:rsidRDefault="00822365">
      <w:pPr>
        <w:pStyle w:val="Heading5"/>
      </w:pPr>
      <w:bookmarkStart w:id="3340" w:name="section_3f6482a0e1a543b38737d2e893e33779"/>
      <w:bookmarkStart w:id="3341" w:name="_Toc83915484"/>
      <w:r>
        <w:t>Elements</w:t>
      </w:r>
      <w:bookmarkEnd w:id="3340"/>
      <w:bookmarkEnd w:id="3341"/>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26"/>
        <w:gridCol w:w="504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GetRootTypeDescriptorForParameter</w:t>
            </w:r>
          </w:p>
        </w:tc>
        <w:tc>
          <w:tcPr>
            <w:tcW w:w="0" w:type="auto"/>
            <w:vAlign w:val="center"/>
          </w:tcPr>
          <w:p w:rsidR="00A82F45" w:rsidRDefault="00822365">
            <w:pPr>
              <w:pStyle w:val="TableBodyText"/>
            </w:pPr>
            <w:r>
              <w:t xml:space="preserve">The input data for the </w:t>
            </w:r>
            <w:r>
              <w:rPr>
                <w:b/>
              </w:rPr>
              <w:t xml:space="preserve">GetRootTypeDescriptorForParameter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GetRootTypeDescriptorForParameterResponse</w:t>
            </w:r>
          </w:p>
        </w:tc>
        <w:tc>
          <w:tcPr>
            <w:tcW w:w="0" w:type="auto"/>
            <w:vAlign w:val="center"/>
          </w:tcPr>
          <w:p w:rsidR="00A82F45" w:rsidRDefault="00822365">
            <w:pPr>
              <w:pStyle w:val="TableBodyText"/>
            </w:pPr>
            <w:r>
              <w:t xml:space="preserve">The result data for the </w:t>
            </w:r>
            <w:r>
              <w:rPr>
                <w:b/>
              </w:rPr>
              <w:t>GetRootTypeDescripto</w:t>
            </w:r>
            <w:r>
              <w:rPr>
                <w:b/>
              </w:rPr>
              <w:t xml:space="preserve">rForParameter </w:t>
            </w:r>
            <w:r>
              <w:t>WSDL operation.</w:t>
            </w:r>
          </w:p>
        </w:tc>
      </w:tr>
    </w:tbl>
    <w:p w:rsidR="00A82F45" w:rsidRDefault="00A82F45"/>
    <w:p w:rsidR="00A82F45" w:rsidRDefault="00822365">
      <w:pPr>
        <w:pStyle w:val="Heading6"/>
      </w:pPr>
      <w:bookmarkStart w:id="3342" w:name="section_9685dab04ed64a39a7e4fa6fdccfe242"/>
      <w:bookmarkStart w:id="3343" w:name="_Toc83915485"/>
      <w:r>
        <w:t>GetRootTypeDescriptorForParameter</w:t>
      </w:r>
      <w:bookmarkEnd w:id="3342"/>
      <w:bookmarkEnd w:id="3343"/>
    </w:p>
    <w:p w:rsidR="00A82F45" w:rsidRDefault="00822365">
      <w:r>
        <w:t xml:space="preserve">The </w:t>
      </w:r>
      <w:r>
        <w:rPr>
          <w:b/>
        </w:rPr>
        <w:t>GetRootTypeDescriptorForParameter</w:t>
      </w:r>
      <w:r>
        <w:t xml:space="preserve"> element specifies the input data for the </w:t>
      </w:r>
      <w:r>
        <w:rPr>
          <w:b/>
        </w:rPr>
        <w:t xml:space="preserve">GetRootTypeDescriptorForParameter </w:t>
      </w:r>
      <w:hyperlink w:anchor="gt_3f81265d-5456-4bfe-b795-ac5bf522b299">
        <w:r>
          <w:rPr>
            <w:rStyle w:val="HyperlinkGreen"/>
            <w:b/>
          </w:rPr>
          <w:t>WSDL operation</w:t>
        </w:r>
      </w:hyperlink>
      <w:r>
        <w:t>.</w:t>
      </w:r>
    </w:p>
    <w:p w:rsidR="00A82F45" w:rsidRDefault="00822365">
      <w:pPr>
        <w:pStyle w:val="Code"/>
      </w:pPr>
      <w:r>
        <w:t>&lt;xs:element name="GetRootTypeDescriptorForParameter"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name="parameterId" type="xs:unsignedInt"/&gt;</w:t>
      </w:r>
    </w:p>
    <w:p w:rsidR="00A82F45" w:rsidRDefault="00822365">
      <w:pPr>
        <w:pStyle w:val="Code"/>
      </w:pPr>
      <w:r>
        <w:t xml:space="preserve">      &lt;xs:element xmlns:ser="http://schemas.m</w:t>
      </w:r>
      <w:r>
        <w:t>icrosoft.com/2003/10/Serialization/" minOccurs="0" name="partitionId" type="ser:guid"/&gt;</w:t>
      </w:r>
    </w:p>
    <w:p w:rsidR="00A82F45" w:rsidRDefault="00822365">
      <w:pPr>
        <w:pStyle w:val="Code"/>
      </w:pPr>
      <w:r>
        <w:lastRenderedPageBreak/>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344" w:name="CC_a6bc40c4799daf2f06b778c00be2c83b"/>
      <w:bookmarkEnd w:id="3344"/>
      <w:r>
        <w:rPr>
          <w:b/>
        </w:rPr>
        <w:t xml:space="preserve">parameterId: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A82F45" w:rsidRDefault="00822365">
      <w:bookmarkStart w:id="3345" w:name="CC_c99cb6721d136465d74c073185b86ac7"/>
      <w:bookmarkEnd w:id="3345"/>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3346" w:name="section_5e18a2edd1aa49c0beaa28f8aeedfd33"/>
      <w:bookmarkStart w:id="3347" w:name="_Toc83915486"/>
      <w:r>
        <w:t>GetRootTypeDescriptorForParameterResponse</w:t>
      </w:r>
      <w:bookmarkEnd w:id="3346"/>
      <w:bookmarkEnd w:id="3347"/>
    </w:p>
    <w:p w:rsidR="00A82F45" w:rsidRDefault="00822365">
      <w:r>
        <w:t xml:space="preserve">The </w:t>
      </w:r>
      <w:r>
        <w:rPr>
          <w:b/>
        </w:rPr>
        <w:t>GetRootTypeDescriptorForParameterResponse</w:t>
      </w:r>
      <w:r>
        <w:t xml:space="preserve"> element specifies the result data for the </w:t>
      </w:r>
      <w:r>
        <w:rPr>
          <w:b/>
        </w:rPr>
        <w:t xml:space="preserve">GetRootTypeDescriptorForParameter </w:t>
      </w:r>
      <w:hyperlink w:anchor="gt_3f81265d-5456-4bfe-b795-ac5bf522b299">
        <w:r>
          <w:rPr>
            <w:rStyle w:val="HyperlinkGreen"/>
            <w:b/>
          </w:rPr>
          <w:t>WSDL operation</w:t>
        </w:r>
      </w:hyperlink>
      <w:r>
        <w:t>.</w:t>
      </w:r>
    </w:p>
    <w:p w:rsidR="00A82F45" w:rsidRDefault="00822365">
      <w:pPr>
        <w:pStyle w:val="Code"/>
      </w:pPr>
      <w:r>
        <w:t>&lt;xs:element name="GetRootTypeDescriptorForParameterResponse"</w:t>
      </w:r>
      <w:r>
        <w:t xml:space="preserv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name="GetRootTypeDescriptorForParameterResult" nillable="true" type="q8:TypeDescriptorStruct"/&gt;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348" w:name="CC_bcb76cbe57fef531e76b94552890f73a"/>
      <w:bookmarkEnd w:id="3348"/>
      <w:r>
        <w:rPr>
          <w:b/>
        </w:rPr>
        <w:t xml:space="preserve">GetRootTypeDescriptorForParameterResult: </w:t>
      </w:r>
      <w:r>
        <w:t xml:space="preserve">The root </w:t>
      </w:r>
      <w:hyperlink w:anchor="gt_5ad04fa8-9bbd-4974-bcdf-73d4c987be55">
        <w:r>
          <w:rPr>
            <w:rStyle w:val="HyperlinkGreen"/>
            <w:b/>
          </w:rPr>
          <w:t>TypeDescriptor</w:t>
        </w:r>
      </w:hyperlink>
      <w:r>
        <w:t xml:space="preserve"> of the </w:t>
      </w:r>
      <w:hyperlink w:anchor="gt_c9e0eacb-ce6b-4158-b8af-f2eae85f36f9">
        <w:r>
          <w:rPr>
            <w:rStyle w:val="HyperlinkGreen"/>
            <w:b/>
          </w:rPr>
          <w:t>Paramet</w:t>
        </w:r>
        <w:r>
          <w:rPr>
            <w:rStyle w:val="HyperlinkGreen"/>
            <w:b/>
          </w:rPr>
          <w:t>er</w:t>
        </w:r>
      </w:hyperlink>
      <w:r>
        <w:t xml:space="preserve">. The </w:t>
      </w:r>
      <w:hyperlink w:anchor="gt_2f24f458-7d39-47a2-93f7-de433ea85c75">
        <w:r>
          <w:rPr>
            <w:rStyle w:val="HyperlinkGreen"/>
            <w:b/>
          </w:rPr>
          <w:t>partition</w:t>
        </w:r>
      </w:hyperlink>
      <w:r>
        <w:t xml:space="preserve"> of this </w:t>
      </w:r>
      <w:r>
        <w:rPr>
          <w:b/>
        </w:rPr>
        <w:t>TypeDescriptor</w:t>
      </w:r>
      <w:r>
        <w:t xml:space="preserve"> MUST be the partition of the protocol client.</w:t>
      </w:r>
    </w:p>
    <w:p w:rsidR="00A82F45" w:rsidRDefault="00822365">
      <w:pPr>
        <w:pStyle w:val="Heading5"/>
      </w:pPr>
      <w:bookmarkStart w:id="3349" w:name="section_6e8fb25cec6d4ec7971a3b625ef4c692"/>
      <w:bookmarkStart w:id="3350" w:name="_Toc83915487"/>
      <w:r>
        <w:t>Complex Types</w:t>
      </w:r>
      <w:bookmarkEnd w:id="3349"/>
      <w:bookmarkEnd w:id="3350"/>
    </w:p>
    <w:p w:rsidR="00A82F45" w:rsidRDefault="00822365">
      <w:r>
        <w:t>None.</w:t>
      </w:r>
    </w:p>
    <w:p w:rsidR="00A82F45" w:rsidRDefault="00822365">
      <w:pPr>
        <w:pStyle w:val="Heading5"/>
      </w:pPr>
      <w:bookmarkStart w:id="3351" w:name="section_92a76a11bfc341438e85e0dcc2418273"/>
      <w:bookmarkStart w:id="3352" w:name="_Toc83915488"/>
      <w:r>
        <w:t>Simple Types</w:t>
      </w:r>
      <w:bookmarkEnd w:id="3351"/>
      <w:bookmarkEnd w:id="3352"/>
    </w:p>
    <w:p w:rsidR="00A82F45" w:rsidRDefault="00822365">
      <w:r>
        <w:t>None.</w:t>
      </w:r>
    </w:p>
    <w:p w:rsidR="00A82F45" w:rsidRDefault="00822365">
      <w:pPr>
        <w:pStyle w:val="Heading5"/>
      </w:pPr>
      <w:bookmarkStart w:id="3353" w:name="section_46b908dfc08143b6b75ac96d064bf58e"/>
      <w:bookmarkStart w:id="3354" w:name="_Toc83915489"/>
      <w:r>
        <w:t>Attributes</w:t>
      </w:r>
      <w:bookmarkEnd w:id="3353"/>
      <w:bookmarkEnd w:id="3354"/>
    </w:p>
    <w:p w:rsidR="00A82F45" w:rsidRDefault="00822365">
      <w:r>
        <w:t>None.</w:t>
      </w:r>
    </w:p>
    <w:p w:rsidR="00A82F45" w:rsidRDefault="00822365">
      <w:pPr>
        <w:pStyle w:val="Heading5"/>
      </w:pPr>
      <w:bookmarkStart w:id="3355" w:name="section_8e77aafa3c2140ae86862e720fa481df"/>
      <w:bookmarkStart w:id="3356" w:name="_Toc83915490"/>
      <w:r>
        <w:t>Groups</w:t>
      </w:r>
      <w:bookmarkEnd w:id="3355"/>
      <w:bookmarkEnd w:id="3356"/>
    </w:p>
    <w:p w:rsidR="00A82F45" w:rsidRDefault="00822365">
      <w:r>
        <w:t>None.</w:t>
      </w:r>
    </w:p>
    <w:p w:rsidR="00A82F45" w:rsidRDefault="00822365">
      <w:pPr>
        <w:pStyle w:val="Heading5"/>
      </w:pPr>
      <w:bookmarkStart w:id="3357" w:name="section_e49d82b20ad94a0e9ecd0cc85d57fb00"/>
      <w:bookmarkStart w:id="3358" w:name="_Toc83915491"/>
      <w:r>
        <w:t>Attribute Groups</w:t>
      </w:r>
      <w:bookmarkEnd w:id="3357"/>
      <w:bookmarkEnd w:id="3358"/>
    </w:p>
    <w:p w:rsidR="00A82F45" w:rsidRDefault="00822365">
      <w:r>
        <w:t>None.</w:t>
      </w:r>
    </w:p>
    <w:p w:rsidR="00A82F45" w:rsidRDefault="00822365">
      <w:pPr>
        <w:pStyle w:val="Heading4"/>
      </w:pPr>
      <w:bookmarkStart w:id="3359" w:name="section_11ca9b747c74473ab72fe285c0c3b351"/>
      <w:bookmarkStart w:id="3360" w:name="_Toc83915492"/>
      <w:r>
        <w:t>GetServiceAppli</w:t>
      </w:r>
      <w:r>
        <w:t>cationId</w:t>
      </w:r>
      <w:bookmarkEnd w:id="3359"/>
      <w:bookmarkEnd w:id="3360"/>
      <w:r>
        <w:fldChar w:fldCharType="begin"/>
      </w:r>
      <w:r>
        <w:instrText xml:space="preserve"> XE "Server:GetServiceApplicationId operation" </w:instrText>
      </w:r>
      <w:r>
        <w:fldChar w:fldCharType="end"/>
      </w:r>
      <w:r>
        <w:fldChar w:fldCharType="begin"/>
      </w:r>
      <w:r>
        <w:instrText xml:space="preserve"> XE "Operations:GetServiceApplicationId" </w:instrText>
      </w:r>
      <w:r>
        <w:fldChar w:fldCharType="end"/>
      </w:r>
    </w:p>
    <w:p w:rsidR="00A82F45" w:rsidRDefault="00822365">
      <w:bookmarkStart w:id="3361" w:name="CC_ad549a95fb22ca7f89110e4fd0387c4d"/>
      <w:bookmarkEnd w:id="3361"/>
      <w:r>
        <w:t xml:space="preserve">The </w:t>
      </w:r>
      <w:r>
        <w:rPr>
          <w:b/>
        </w:rPr>
        <w:t>GetServiceApplicationId</w:t>
      </w:r>
      <w:r>
        <w:t xml:space="preserve"> operation retrieves the unique implementation-specific identifier of a </w:t>
      </w:r>
      <w:hyperlink w:anchor="gt_8ac6b24b-d936-4a0e-84be-a8c05d399bbd">
        <w:r>
          <w:rPr>
            <w:rStyle w:val="HyperlinkGreen"/>
            <w:b/>
          </w:rPr>
          <w:t>metadata store</w:t>
        </w:r>
      </w:hyperlink>
      <w:r>
        <w:t>.</w:t>
      </w:r>
    </w:p>
    <w:p w:rsidR="00A82F45" w:rsidRDefault="00822365">
      <w:bookmarkStart w:id="3362" w:name="CC_99e797851f0337d003533484e052aa5a"/>
      <w:bookmarkEnd w:id="3362"/>
      <w:r>
        <w:t xml:space="preserve">The following is the </w:t>
      </w:r>
      <w:hyperlink w:anchor="gt_5a824664-0858-4b09-b852-83baf4584efa">
        <w:r>
          <w:rPr>
            <w:rStyle w:val="HyperlinkGreen"/>
            <w:b/>
          </w:rPr>
          <w:t>WSDL</w:t>
        </w:r>
      </w:hyperlink>
      <w:r>
        <w:t xml:space="preserve"> port type specification of the </w:t>
      </w:r>
      <w:r>
        <w:rPr>
          <w:b/>
        </w:rPr>
        <w:t xml:space="preserve">GetServiceApplicationId </w:t>
      </w:r>
      <w:hyperlink w:anchor="gt_3f81265d-5456-4bfe-b795-ac5bf522b299">
        <w:r>
          <w:rPr>
            <w:rStyle w:val="HyperlinkGreen"/>
            <w:b/>
          </w:rPr>
          <w:t>WSDL operation</w:t>
        </w:r>
      </w:hyperlink>
      <w:r>
        <w:t>.</w:t>
      </w:r>
    </w:p>
    <w:p w:rsidR="00A82F45" w:rsidRDefault="00822365">
      <w:pPr>
        <w:pStyle w:val="Code"/>
      </w:pPr>
      <w:r>
        <w:t>&lt;</w:t>
      </w:r>
      <w:r>
        <w:t>wsdl:operation name="GetServiceApplicationId" xmlns:wsdl="http://schemas.xmlsoap.org/wsdl/"&gt;</w:t>
      </w:r>
    </w:p>
    <w:p w:rsidR="00A82F45" w:rsidRDefault="00822365">
      <w:pPr>
        <w:pStyle w:val="Code"/>
      </w:pPr>
      <w:r>
        <w:t xml:space="preserve">  &lt;wsdl:input wsaw:Action="http://www.microsoft.com/Office/2009/BusinessDataCatalog/BusinessDataCatalogShar</w:t>
      </w:r>
      <w:r>
        <w:lastRenderedPageBreak/>
        <w:t>edService/GetServiceApplicationId" message="tns:Business</w:t>
      </w:r>
      <w:r>
        <w:t>DataCatalogSharedService_GetServiceApplicationId_InputMessage" xmlns:wsaw="http://www.w3.org/2006/05/addressing/wsdl"/&gt;</w:t>
      </w:r>
    </w:p>
    <w:p w:rsidR="00A82F45" w:rsidRDefault="00822365">
      <w:pPr>
        <w:pStyle w:val="Code"/>
      </w:pPr>
      <w:r>
        <w:t xml:space="preserve">  &lt;wsdl:output wsaw:Action="http://www.microsoft.com/Office/2009/BusinessDataCatalog/BusinessDataCatalogSharedService/GetServiceApplicat</w:t>
      </w:r>
      <w:r>
        <w:t>ionIdResponse" message="tns:BusinessDataCatalogSharedService_GetServiceApplicationId_OutputMessage" xmlns:wsaw="http://www.w3.org/2006/05/addressing/wsdl"/&gt;</w:t>
      </w:r>
    </w:p>
    <w:p w:rsidR="00A82F45" w:rsidRDefault="00822365">
      <w:pPr>
        <w:pStyle w:val="Code"/>
      </w:pPr>
      <w:r>
        <w:t>&lt;/wsdl:operation&gt;</w:t>
      </w:r>
    </w:p>
    <w:p w:rsidR="00A82F45" w:rsidRDefault="00822365">
      <w:bookmarkStart w:id="3363" w:name="CC_41ff46ea5354a75774ead5d7320f27cd"/>
      <w:bookmarkEnd w:id="3363"/>
      <w:r>
        <w:t xml:space="preserve">The protocol client sends a </w:t>
      </w:r>
      <w:r>
        <w:rPr>
          <w:b/>
        </w:rPr>
        <w:t>BusinessDataCatalogSharedService_GetServiceApplicationId_InputMessage</w:t>
      </w:r>
      <w:r>
        <w:t xml:space="preserve"> request message, and the protocol server MUST respond with a </w:t>
      </w:r>
      <w:r>
        <w:rPr>
          <w:b/>
        </w:rPr>
        <w:t xml:space="preserve">BusinessDataCatalogSharedService_GetServiceApplicationId_OutputMessage </w:t>
      </w:r>
      <w:r>
        <w:t>response message, unless any faults occur.</w:t>
      </w:r>
    </w:p>
    <w:p w:rsidR="00A82F45" w:rsidRDefault="00822365">
      <w:pPr>
        <w:pStyle w:val="Heading5"/>
      </w:pPr>
      <w:bookmarkStart w:id="3364" w:name="section_6c26b759e8404e019446b46b4b66dfe1"/>
      <w:bookmarkStart w:id="3365" w:name="_Toc83915493"/>
      <w:r>
        <w:t>Messages</w:t>
      </w:r>
      <w:bookmarkEnd w:id="3364"/>
      <w:bookmarkEnd w:id="3365"/>
    </w:p>
    <w:p w:rsidR="00A82F45" w:rsidRDefault="00822365">
      <w:r>
        <w:t>Th</w:t>
      </w:r>
      <w:r>
        <w:t xml:space="preserve">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2"/>
        <w:gridCol w:w="237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BusinessDataCatalogSharedService_GetServiceApplicationId_InputMessage</w:t>
            </w:r>
          </w:p>
        </w:tc>
        <w:tc>
          <w:tcPr>
            <w:tcW w:w="0" w:type="auto"/>
            <w:vAlign w:val="center"/>
          </w:tcPr>
          <w:p w:rsidR="00A82F45" w:rsidRDefault="00822365">
            <w:pPr>
              <w:pStyle w:val="TableBodyText"/>
            </w:pPr>
            <w:r>
              <w:t>T</w:t>
            </w:r>
            <w:r>
              <w:t xml:space="preserve">he request WSDL message for the </w:t>
            </w:r>
            <w:r>
              <w:rPr>
                <w:b/>
              </w:rPr>
              <w:t xml:space="preserve">GetServiceApplicationId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BusinessDataCatalogSharedService_GetServiceApplicationId_OutputMessage</w:t>
            </w:r>
          </w:p>
        </w:tc>
        <w:tc>
          <w:tcPr>
            <w:tcW w:w="0" w:type="auto"/>
            <w:vAlign w:val="center"/>
          </w:tcPr>
          <w:p w:rsidR="00A82F45" w:rsidRDefault="00822365">
            <w:pPr>
              <w:pStyle w:val="TableBodyText"/>
            </w:pPr>
            <w:r>
              <w:t xml:space="preserve">The response WSDL message for the </w:t>
            </w:r>
            <w:r>
              <w:rPr>
                <w:b/>
              </w:rPr>
              <w:t>GetServiceApplic</w:t>
            </w:r>
            <w:r>
              <w:rPr>
                <w:b/>
              </w:rPr>
              <w:t xml:space="preserve">ationId </w:t>
            </w:r>
            <w:r>
              <w:t>WSDL operation.</w:t>
            </w:r>
          </w:p>
        </w:tc>
      </w:tr>
    </w:tbl>
    <w:p w:rsidR="00A82F45" w:rsidRDefault="00A82F45"/>
    <w:p w:rsidR="00A82F45" w:rsidRDefault="00822365">
      <w:pPr>
        <w:pStyle w:val="Heading6"/>
      </w:pPr>
      <w:bookmarkStart w:id="3366" w:name="section_6ce4c45c8996471e895962d139bbeaf1"/>
      <w:bookmarkStart w:id="3367" w:name="_Toc83915494"/>
      <w:r>
        <w:t>BusinessDataCatalogSharedService_GetServiceApplicationId_InputMessage</w:t>
      </w:r>
      <w:bookmarkEnd w:id="3366"/>
      <w:bookmarkEnd w:id="3367"/>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GetServiceApplicationId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http://www.microsoft.com/Office/2009/BusinessDataCatalog/BusinessDataCatalogSharedService/GetServiceApplicationId</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GetServiceApplicationId </w:t>
      </w:r>
      <w:r>
        <w:t>element.</w:t>
      </w:r>
    </w:p>
    <w:p w:rsidR="00A82F45" w:rsidRDefault="00822365">
      <w:pPr>
        <w:pStyle w:val="Heading6"/>
      </w:pPr>
      <w:bookmarkStart w:id="3368" w:name="section_cef0917f39cb43c4a34b0c169a7b82d4"/>
      <w:bookmarkStart w:id="3369" w:name="_Toc83915495"/>
      <w:r>
        <w:t>BusinessDataCatalogSharedService_GetServiceApplicationId_OutputMessage</w:t>
      </w:r>
      <w:bookmarkEnd w:id="3368"/>
      <w:bookmarkEnd w:id="3369"/>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GetServiceApplicationId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GetServiceApplicationIdResponse </w:t>
      </w:r>
      <w:r>
        <w:t>element.</w:t>
      </w:r>
    </w:p>
    <w:p w:rsidR="00A82F45" w:rsidRDefault="00822365">
      <w:pPr>
        <w:pStyle w:val="Heading5"/>
      </w:pPr>
      <w:bookmarkStart w:id="3370" w:name="section_d916e71262ec4edb994187bbffd7df80"/>
      <w:bookmarkStart w:id="3371" w:name="_Toc83915496"/>
      <w:r>
        <w:t>Ele</w:t>
      </w:r>
      <w:r>
        <w:t>ments</w:t>
      </w:r>
      <w:bookmarkEnd w:id="3370"/>
      <w:bookmarkEnd w:id="3371"/>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70"/>
        <w:gridCol w:w="579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GetServiceApplicationId</w:t>
            </w:r>
          </w:p>
        </w:tc>
        <w:tc>
          <w:tcPr>
            <w:tcW w:w="0" w:type="auto"/>
            <w:vAlign w:val="center"/>
          </w:tcPr>
          <w:p w:rsidR="00A82F45" w:rsidRDefault="00822365">
            <w:pPr>
              <w:pStyle w:val="TableBodyText"/>
            </w:pPr>
            <w:r>
              <w:t xml:space="preserve">The input data for the </w:t>
            </w:r>
            <w:r>
              <w:rPr>
                <w:b/>
              </w:rPr>
              <w:t>GetServiceApplica</w:t>
            </w:r>
            <w:r>
              <w:rPr>
                <w:b/>
              </w:rPr>
              <w:t xml:space="preserve">tionId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GetServiceApplicationIdResponse</w:t>
            </w:r>
          </w:p>
        </w:tc>
        <w:tc>
          <w:tcPr>
            <w:tcW w:w="0" w:type="auto"/>
            <w:vAlign w:val="center"/>
          </w:tcPr>
          <w:p w:rsidR="00A82F45" w:rsidRDefault="00822365">
            <w:pPr>
              <w:pStyle w:val="TableBodyText"/>
            </w:pPr>
            <w:r>
              <w:t xml:space="preserve">The result data for the </w:t>
            </w:r>
            <w:r>
              <w:rPr>
                <w:b/>
              </w:rPr>
              <w:t xml:space="preserve">GetServiceApplicationId </w:t>
            </w:r>
            <w:r>
              <w:t>WSDL operation.</w:t>
            </w:r>
          </w:p>
        </w:tc>
      </w:tr>
    </w:tbl>
    <w:p w:rsidR="00A82F45" w:rsidRDefault="00A82F45"/>
    <w:p w:rsidR="00A82F45" w:rsidRDefault="00822365">
      <w:pPr>
        <w:pStyle w:val="Heading6"/>
      </w:pPr>
      <w:bookmarkStart w:id="3372" w:name="section_f0230afa20554c81a1539ac9121a5850"/>
      <w:bookmarkStart w:id="3373" w:name="_Toc83915497"/>
      <w:r>
        <w:t>GetServiceApplicationId</w:t>
      </w:r>
      <w:bookmarkEnd w:id="3372"/>
      <w:bookmarkEnd w:id="3373"/>
    </w:p>
    <w:p w:rsidR="00A82F45" w:rsidRDefault="00822365">
      <w:r>
        <w:t xml:space="preserve">The </w:t>
      </w:r>
      <w:r>
        <w:rPr>
          <w:b/>
        </w:rPr>
        <w:t>GetServiceApplicationId</w:t>
      </w:r>
      <w:r>
        <w:t xml:space="preserve"> element specifies th</w:t>
      </w:r>
      <w:r>
        <w:t xml:space="preserve">e input data for the </w:t>
      </w:r>
      <w:r>
        <w:rPr>
          <w:b/>
        </w:rPr>
        <w:t xml:space="preserve">GetServiceApplicationId </w:t>
      </w:r>
      <w:hyperlink w:anchor="gt_3f81265d-5456-4bfe-b795-ac5bf522b299">
        <w:r>
          <w:rPr>
            <w:rStyle w:val="HyperlinkGreen"/>
            <w:b/>
          </w:rPr>
          <w:t>WSDL operation</w:t>
        </w:r>
      </w:hyperlink>
      <w:r>
        <w:t>.</w:t>
      </w:r>
    </w:p>
    <w:p w:rsidR="00A82F45" w:rsidRDefault="00822365">
      <w:pPr>
        <w:pStyle w:val="Code"/>
      </w:pPr>
      <w:r>
        <w:t>&lt;xs:element name="GetServiceApplicationId"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w:t>
      </w:r>
      <w:r>
        <w:t>/xs:complexType&gt;</w:t>
      </w:r>
    </w:p>
    <w:p w:rsidR="00A82F45" w:rsidRDefault="00822365">
      <w:pPr>
        <w:pStyle w:val="Code"/>
      </w:pPr>
      <w:r>
        <w:t>&lt;/xs:element&gt;</w:t>
      </w:r>
    </w:p>
    <w:p w:rsidR="00A82F45" w:rsidRDefault="00822365">
      <w:pPr>
        <w:pStyle w:val="Heading6"/>
      </w:pPr>
      <w:bookmarkStart w:id="3374" w:name="section_ed5923da110642138045fd29db346c0b"/>
      <w:bookmarkStart w:id="3375" w:name="_Toc83915498"/>
      <w:r>
        <w:t>GetServiceApplicationIdResponse</w:t>
      </w:r>
      <w:bookmarkEnd w:id="3374"/>
      <w:bookmarkEnd w:id="3375"/>
    </w:p>
    <w:p w:rsidR="00A82F45" w:rsidRDefault="00822365">
      <w:r>
        <w:t xml:space="preserve">The </w:t>
      </w:r>
      <w:r>
        <w:rPr>
          <w:b/>
        </w:rPr>
        <w:t>GetServiceApplicationIdResponse</w:t>
      </w:r>
      <w:r>
        <w:t xml:space="preserve"> element specifies the result data for the </w:t>
      </w:r>
      <w:r>
        <w:rPr>
          <w:b/>
        </w:rPr>
        <w:t xml:space="preserve">GetServiceApplicationId </w:t>
      </w:r>
      <w:hyperlink w:anchor="gt_3f81265d-5456-4bfe-b795-ac5bf522b299">
        <w:r>
          <w:rPr>
            <w:rStyle w:val="HyperlinkGreen"/>
            <w:b/>
          </w:rPr>
          <w:t>WSDL operation</w:t>
        </w:r>
      </w:hyperlink>
      <w:r>
        <w:t>.</w:t>
      </w:r>
    </w:p>
    <w:p w:rsidR="00A82F45" w:rsidRDefault="00822365">
      <w:pPr>
        <w:pStyle w:val="Code"/>
      </w:pPr>
      <w:r>
        <w:t>&lt;xs:element n</w:t>
      </w:r>
      <w:r>
        <w:t>ame="GetServiceApplicationIdResponse"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xmlns:ser="http://schemas.microsoft.com/2003/10/Serialization/" minOccurs="0" name="GetServiceApplicationIdResult" typ</w:t>
      </w:r>
      <w:r>
        <w:t>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376" w:name="CC_b281c1074ea57c0127e840aeeb65a66e"/>
      <w:bookmarkEnd w:id="3376"/>
      <w:r>
        <w:rPr>
          <w:b/>
        </w:rPr>
        <w:t xml:space="preserve">GetServiceApplicationIdResult: </w:t>
      </w:r>
      <w:r>
        <w:t xml:space="preserve">The unique implementation-specific identifier of a </w:t>
      </w:r>
      <w:hyperlink w:anchor="gt_8ac6b24b-d936-4a0e-84be-a8c05d399bbd">
        <w:r>
          <w:rPr>
            <w:rStyle w:val="HyperlinkGreen"/>
            <w:b/>
          </w:rPr>
          <w:t>metadata store</w:t>
        </w:r>
      </w:hyperlink>
      <w:r>
        <w:t xml:space="preserve">. The value of the identifier MUST be a </w:t>
      </w:r>
      <w:hyperlink w:anchor="gt_f49694cc-c350-462d-ab8e-816f0103c6c1">
        <w:r>
          <w:rPr>
            <w:rStyle w:val="HyperlinkGreen"/>
            <w:b/>
          </w:rPr>
          <w:t>GUID</w:t>
        </w:r>
      </w:hyperlink>
      <w:r>
        <w:t>.</w:t>
      </w:r>
    </w:p>
    <w:p w:rsidR="00A82F45" w:rsidRDefault="00822365">
      <w:pPr>
        <w:pStyle w:val="Heading5"/>
      </w:pPr>
      <w:bookmarkStart w:id="3377" w:name="section_9759f64a8d3e4c7bb57b57861c86cd27"/>
      <w:bookmarkStart w:id="3378" w:name="_Toc83915499"/>
      <w:r>
        <w:t>Complex Types</w:t>
      </w:r>
      <w:bookmarkEnd w:id="3377"/>
      <w:bookmarkEnd w:id="3378"/>
    </w:p>
    <w:p w:rsidR="00A82F45" w:rsidRDefault="00822365">
      <w:r>
        <w:t>None.</w:t>
      </w:r>
    </w:p>
    <w:p w:rsidR="00A82F45" w:rsidRDefault="00822365">
      <w:pPr>
        <w:pStyle w:val="Heading5"/>
      </w:pPr>
      <w:bookmarkStart w:id="3379" w:name="section_6492199cb4a64440a1e54761c7c01d84"/>
      <w:bookmarkStart w:id="3380" w:name="_Toc83915500"/>
      <w:r>
        <w:t>Simple Types</w:t>
      </w:r>
      <w:bookmarkEnd w:id="3379"/>
      <w:bookmarkEnd w:id="3380"/>
    </w:p>
    <w:p w:rsidR="00A82F45" w:rsidRDefault="00822365">
      <w:r>
        <w:t>None.</w:t>
      </w:r>
    </w:p>
    <w:p w:rsidR="00A82F45" w:rsidRDefault="00822365">
      <w:pPr>
        <w:pStyle w:val="Heading5"/>
      </w:pPr>
      <w:bookmarkStart w:id="3381" w:name="section_53f0bb9498c74fc5a7cd33eba8b3f921"/>
      <w:bookmarkStart w:id="3382" w:name="_Toc83915501"/>
      <w:r>
        <w:t>Attributes</w:t>
      </w:r>
      <w:bookmarkEnd w:id="3381"/>
      <w:bookmarkEnd w:id="3382"/>
    </w:p>
    <w:p w:rsidR="00A82F45" w:rsidRDefault="00822365">
      <w:r>
        <w:t>None.</w:t>
      </w:r>
    </w:p>
    <w:p w:rsidR="00A82F45" w:rsidRDefault="00822365">
      <w:pPr>
        <w:pStyle w:val="Heading5"/>
      </w:pPr>
      <w:bookmarkStart w:id="3383" w:name="section_09cfcfa9c28448ac8beadb2ee0c71b90"/>
      <w:bookmarkStart w:id="3384" w:name="_Toc83915502"/>
      <w:r>
        <w:t>Groups</w:t>
      </w:r>
      <w:bookmarkEnd w:id="3383"/>
      <w:bookmarkEnd w:id="3384"/>
    </w:p>
    <w:p w:rsidR="00A82F45" w:rsidRDefault="00822365">
      <w:r>
        <w:t>None.</w:t>
      </w:r>
    </w:p>
    <w:p w:rsidR="00A82F45" w:rsidRDefault="00822365">
      <w:pPr>
        <w:pStyle w:val="Heading5"/>
      </w:pPr>
      <w:bookmarkStart w:id="3385" w:name="section_2e28c12fcb7546e58ceedc5c7b0f38bb"/>
      <w:bookmarkStart w:id="3386" w:name="_Toc83915503"/>
      <w:r>
        <w:t>Attribute Groups</w:t>
      </w:r>
      <w:bookmarkEnd w:id="3385"/>
      <w:bookmarkEnd w:id="3386"/>
    </w:p>
    <w:p w:rsidR="00A82F45" w:rsidRDefault="00822365">
      <w:r>
        <w:t>None.</w:t>
      </w:r>
    </w:p>
    <w:p w:rsidR="00A82F45" w:rsidRDefault="00822365">
      <w:pPr>
        <w:pStyle w:val="Heading4"/>
      </w:pPr>
      <w:bookmarkStart w:id="3387" w:name="section_5edc6266776d4cdeb62d10fd5e54333c"/>
      <w:bookmarkStart w:id="3388" w:name="_Toc83915504"/>
      <w:r>
        <w:lastRenderedPageBreak/>
        <w:t>GetSystemUtilityTypeNameForLobSystem</w:t>
      </w:r>
      <w:bookmarkEnd w:id="3387"/>
      <w:bookmarkEnd w:id="3388"/>
      <w:r>
        <w:fldChar w:fldCharType="begin"/>
      </w:r>
      <w:r>
        <w:instrText xml:space="preserve"> XE "Server:GetSyste</w:instrText>
      </w:r>
      <w:r>
        <w:instrText xml:space="preserve">mUtilityTypeNameForLobSystem operation" </w:instrText>
      </w:r>
      <w:r>
        <w:fldChar w:fldCharType="end"/>
      </w:r>
      <w:r>
        <w:fldChar w:fldCharType="begin"/>
      </w:r>
      <w:r>
        <w:instrText xml:space="preserve"> XE "Operations:GetSystemUtilityTypeNameForLobSystem" </w:instrText>
      </w:r>
      <w:r>
        <w:fldChar w:fldCharType="end"/>
      </w:r>
    </w:p>
    <w:p w:rsidR="00A82F45" w:rsidRDefault="00822365">
      <w:bookmarkStart w:id="3389" w:name="CC_b3b9d9ed00e8817807299af2fbacb017"/>
      <w:bookmarkEnd w:id="3389"/>
      <w:r>
        <w:t xml:space="preserve">The </w:t>
      </w:r>
      <w:r>
        <w:rPr>
          <w:b/>
        </w:rPr>
        <w:t>GetSystemUtilityTypeNameForLobSystem</w:t>
      </w:r>
      <w:r>
        <w:t xml:space="preserve"> operation retrieves the implementation-specific identifier of the module that executes operations in the </w:t>
      </w:r>
      <w:hyperlink w:anchor="gt_a40b0111-e4aa-4b5c-a8b8-d28defe1c286">
        <w:r>
          <w:rPr>
            <w:rStyle w:val="HyperlinkGreen"/>
            <w:b/>
          </w:rPr>
          <w:t>line-of-business (LOB) system</w:t>
        </w:r>
      </w:hyperlink>
      <w:r>
        <w:t xml:space="preserve"> corresponding to the specified </w:t>
      </w:r>
      <w:hyperlink w:anchor="gt_2c32dc42-3385-4c34-884a-cda903379f66">
        <w:r>
          <w:rPr>
            <w:rStyle w:val="HyperlinkGreen"/>
            <w:b/>
          </w:rPr>
          <w:t>LobSystem</w:t>
        </w:r>
      </w:hyperlink>
      <w:r>
        <w:t>.</w:t>
      </w:r>
    </w:p>
    <w:p w:rsidR="00A82F45" w:rsidRDefault="00822365">
      <w:bookmarkStart w:id="3390" w:name="CC_2e78a0ac7103993d59e168b1d69b12d9"/>
      <w:bookmarkEnd w:id="3390"/>
      <w:r>
        <w:t xml:space="preserve">The following is the </w:t>
      </w:r>
      <w:hyperlink w:anchor="gt_5a824664-0858-4b09-b852-83baf4584efa">
        <w:r>
          <w:rPr>
            <w:rStyle w:val="HyperlinkGreen"/>
            <w:b/>
          </w:rPr>
          <w:t>WSDL</w:t>
        </w:r>
      </w:hyperlink>
      <w:r>
        <w:t xml:space="preserve"> port type specification of the </w:t>
      </w:r>
      <w:r>
        <w:rPr>
          <w:b/>
        </w:rPr>
        <w:t xml:space="preserve">GetSystemUtilityTypeNameForLobSystem </w:t>
      </w:r>
      <w:hyperlink w:anchor="gt_3f81265d-5456-4bfe-b795-ac5bf522b299">
        <w:r>
          <w:rPr>
            <w:rStyle w:val="HyperlinkGreen"/>
            <w:b/>
          </w:rPr>
          <w:t>WSDL operation</w:t>
        </w:r>
      </w:hyperlink>
      <w:r>
        <w:t>.</w:t>
      </w:r>
    </w:p>
    <w:p w:rsidR="00A82F45" w:rsidRDefault="00822365">
      <w:pPr>
        <w:pStyle w:val="Code"/>
      </w:pPr>
      <w:r>
        <w:t>&lt;wsdl:operation name="GetSystemUtilityTypeNameForLobSystem" xmlns:wsdl="http://schemas.xmlsoa</w:t>
      </w:r>
      <w:r>
        <w:t>p.org/wsdl/"&gt;</w:t>
      </w:r>
    </w:p>
    <w:p w:rsidR="00A82F45" w:rsidRDefault="00822365">
      <w:pPr>
        <w:pStyle w:val="Code"/>
      </w:pPr>
      <w:r>
        <w:t xml:space="preserve">  &lt;wsdl:input wsaw:Action="http://www.microsoft.com/Office/2009/BusinessDataCatalog/BusinessDataCatalogSharedService/GetSystemUtilityTypeNameForLobSystem"</w:t>
      </w:r>
      <w:r>
        <w:t xml:space="preserve"> message="tns:BusinessDataCatalogSharedService_GetSystemUtilityTypeNameForLobSystem_InputMessage" xmlns:wsaw="http://www.w3.org/2006/05/addressing/wsdl"/&gt;</w:t>
      </w:r>
    </w:p>
    <w:p w:rsidR="00A82F45" w:rsidRDefault="00822365">
      <w:pPr>
        <w:pStyle w:val="Code"/>
      </w:pPr>
      <w:r>
        <w:t xml:space="preserve">  &lt;wsdl:output wsaw:Action="http://www.microsoft.com/Office/2009/BusinessDataCatalog/BusinessDataCata</w:t>
      </w:r>
      <w:r>
        <w:t>logSharedService/GetSystemUtilityTypeNameForLobSystemResponse" message="tns:BusinessDataCatalogSharedService_GetSystemUtilityTypeNameForLobSystem_OutputMessage" xmlns:wsaw="http://www.w3.org/2006/05/addressing/wsdl"/&gt;</w:t>
      </w:r>
    </w:p>
    <w:p w:rsidR="00A82F45" w:rsidRDefault="00822365">
      <w:pPr>
        <w:pStyle w:val="Code"/>
      </w:pPr>
      <w:r>
        <w:t xml:space="preserve">  &lt;wsdl:fault wsaw:Action="http://www.</w:t>
      </w:r>
      <w:r>
        <w:t>microsoft.com/Office/2009/BusinessDataCatalog/BusinessDataCatalogSharedService/GetSystemUtilityTypeNameForLobSystemArgumentExceptionFault" name="ArgumentExceptionFault" message="tns:BusinessDataCatalogSharedService_GetSystemUtilityTypeNameForLobSystem_Argu</w:t>
      </w:r>
      <w:r>
        <w:t>mentExceptionFault_FaultMessage" xmlns:wsaw="http://www.w3.org/2006/05/addressing/wsdl"/&gt;</w:t>
      </w:r>
    </w:p>
    <w:p w:rsidR="00A82F45" w:rsidRDefault="00822365">
      <w:pPr>
        <w:pStyle w:val="Code"/>
      </w:pPr>
      <w:r>
        <w:t xml:space="preserve">  &lt;wsdl:fault wsaw:Action="http://www.microsoft.com/Office/2009/BusinessDataCatalog/BusinessDataCatalogSharedService/GetSystemUtilityTypeNameForLobSystemArgumentNullE</w:t>
      </w:r>
      <w:r>
        <w:t>xceptionFault" name="ArgumentNullExceptionFault" message="tns:BusinessDataCatalogSharedService_GetSystemUtilityTypeNameForLobSystem_ArgumentNullExceptionFault_FaultMessage" xmlns:wsaw="http://www.w3.org/2006/05/addressing/wsdl"/&gt;</w:t>
      </w:r>
    </w:p>
    <w:p w:rsidR="00A82F45" w:rsidRDefault="00822365">
      <w:pPr>
        <w:pStyle w:val="Code"/>
      </w:pPr>
      <w:r>
        <w:t xml:space="preserve">  &lt;wsdl:fault wsaw:Action=</w:t>
      </w:r>
      <w:r>
        <w:t>"http://www.microsoft.com/Office/2009/BusinessDataCatalog/BusinessDataCatalogSharedService/GetSystemUtilityTypeNameForLobSystemArgumentOutOfRangeExceptionFault" name="ArgumentOutOfRangeExceptionFault" message="tns:BusinessDataCatalogSharedService_GetSystem</w:t>
      </w:r>
      <w:r>
        <w:t>UtilityTypeNameForLobSystem_ArgumentOutOfRangeExceptionFault_FaultMessage" xmlns:wsaw="http://www.w3.org/2006/05/addressing/wsdl"/&gt;</w:t>
      </w:r>
    </w:p>
    <w:p w:rsidR="00A82F45" w:rsidRDefault="00822365">
      <w:pPr>
        <w:pStyle w:val="Code"/>
      </w:pPr>
      <w:r>
        <w:t xml:space="preserve">  &lt;wsdl:fault wsaw:Action="http://www.microsoft.com/Office/2009/BusinessDataCatalog/BusinessDataCatalogSharedService/GetSyst</w:t>
      </w:r>
      <w:r>
        <w:t>emUtilityTypeNameForLobSystemBdcExceptionStateFault" name="BdcExceptionStateFault" message="tns:BusinessDataCatalogSharedService_GetSystemUtilityTypeNameForLobSystem_BdcExceptionStateFault_FaultMessage" xmlns:wsaw="http://www.w3.org/2006/05/addressing/wsdl</w:t>
      </w:r>
      <w:r>
        <w:t>"/&gt;</w:t>
      </w:r>
    </w:p>
    <w:p w:rsidR="00A82F45" w:rsidRDefault="00822365">
      <w:pPr>
        <w:pStyle w:val="Code"/>
      </w:pPr>
      <w:r>
        <w:t xml:space="preserve">  &lt;wsdl:fault wsaw:Action="http://www.microsoft.com/Office/2009/BusinessDataCatalog/BusinessDataCatalogSharedService/GetSystemUtilityTypeNameForLobSystemInvalidOperationExceptionFault" name="InvalidOperationExceptionFault" message="tns:BusinessDataCata</w:t>
      </w:r>
      <w:r>
        <w:t>logSharedService_GetSystemUtilityTypeNameForLobSystem_InvalidOperationExceptionFault_FaultMessage" xmlns:wsaw="http://www.w3.org/2006/05/addressing/wsdl"/&gt;</w:t>
      </w:r>
    </w:p>
    <w:p w:rsidR="00A82F45" w:rsidRDefault="00822365">
      <w:pPr>
        <w:pStyle w:val="Code"/>
      </w:pPr>
      <w:r>
        <w:t xml:space="preserve">  &lt;wsdl:fault wsaw:Action="http://www.microsoft.com/Office/2009/BusinessDataCatalog/BusinessDataCata</w:t>
      </w:r>
      <w:r>
        <w:t>logSharedService/GetSystemUtilityTypeNameForLobSystemMetadataExceptionStateFault" name="MetadataExceptionStateFault" message="tns:BusinessDataCatalogSharedService_GetSystemUtilityTypeNameForLobSystem_MetadataExceptionStateFault_FaultMessage" xmlns:wsaw="ht</w:t>
      </w:r>
      <w:r>
        <w:t>tp://www.w3.org/2006/05/addressing/wsdl"/&gt;</w:t>
      </w:r>
    </w:p>
    <w:p w:rsidR="00A82F45" w:rsidRDefault="00822365">
      <w:pPr>
        <w:pStyle w:val="Code"/>
      </w:pPr>
      <w:r>
        <w:t>&lt;/wsdl:operation&gt;</w:t>
      </w:r>
    </w:p>
    <w:p w:rsidR="00A82F45" w:rsidRDefault="00822365">
      <w:bookmarkStart w:id="3391" w:name="CC_cccd184d3df6d0b8530d805d23d9b939"/>
      <w:bookmarkEnd w:id="3391"/>
      <w:r>
        <w:t xml:space="preserve">The protocol client sends a </w:t>
      </w:r>
      <w:r>
        <w:rPr>
          <w:b/>
        </w:rPr>
        <w:t>BusinessDataCatalogSharedService_GetSystemUtilityTypeNameForLobSystem_InputMessage</w:t>
      </w:r>
      <w:r>
        <w:t xml:space="preserve"> request message, and the protocol server MUST respond with a </w:t>
      </w:r>
      <w:r>
        <w:rPr>
          <w:b/>
        </w:rPr>
        <w:t>BusinessDataCatalogShar</w:t>
      </w:r>
      <w:r>
        <w:rPr>
          <w:b/>
        </w:rPr>
        <w:t>edService_GetSystemUtilityTypeNameForLobSystem_OutputMessage</w:t>
      </w:r>
      <w:r>
        <w:t xml:space="preserve"> response message, unless any faults occur.</w:t>
      </w:r>
    </w:p>
    <w:p w:rsidR="00A82F45" w:rsidRDefault="00822365">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w:t>
      </w:r>
      <w:r>
        <w:t>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584" w:type="dxa"/>
            <w:hideMark/>
          </w:tcPr>
          <w:p w:rsidR="00A82F45" w:rsidRDefault="00822365">
            <w:pPr>
              <w:pStyle w:val="TableHeaderText"/>
              <w:keepNext w:val="0"/>
            </w:pPr>
            <w:r>
              <w:t>Error complex type</w:t>
            </w:r>
          </w:p>
        </w:tc>
        <w:tc>
          <w:tcPr>
            <w:tcW w:w="3891" w:type="dxa"/>
            <w:hideMark/>
          </w:tcPr>
          <w:p w:rsidR="00A82F45" w:rsidRDefault="00822365">
            <w:pPr>
              <w:pStyle w:val="TableHeaderText"/>
              <w:keepNext w:val="0"/>
            </w:pPr>
            <w:r>
              <w:t>Condition</w:t>
            </w:r>
          </w:p>
        </w:tc>
      </w:tr>
      <w:tr w:rsidR="00A82F45" w:rsidTr="00A82F45">
        <w:tc>
          <w:tcPr>
            <w:tcW w:w="5584" w:type="dxa"/>
            <w:tcBorders>
              <w:top w:val="single" w:sz="4" w:space="0" w:color="auto"/>
              <w:left w:val="single" w:sz="4" w:space="0" w:color="auto"/>
              <w:bottom w:val="single" w:sz="4" w:space="0" w:color="auto"/>
              <w:right w:val="single" w:sz="4" w:space="0" w:color="auto"/>
            </w:tcBorders>
            <w:hideMark/>
          </w:tcPr>
          <w:p w:rsidR="00A82F45" w:rsidRDefault="00822365">
            <w:pPr>
              <w:pStyle w:val="TableBodyText"/>
              <w:rPr>
                <w:b/>
              </w:rPr>
            </w:pPr>
            <w:hyperlink w:anchor="Section_ed65b16c202247d7bd26e383acf8aad9" w:history="1">
              <w:r>
                <w:rPr>
                  <w:b/>
                </w:rPr>
                <w:t>ArgumentOutOfRangeException (fro</w:t>
              </w:r>
              <w:r>
                <w:rPr>
                  <w:b/>
                </w:rPr>
                <w:t>m namespace http://schemas.datacontract.org/2004/07/System)</w:t>
              </w:r>
            </w:hyperlink>
          </w:p>
        </w:tc>
        <w:tc>
          <w:tcPr>
            <w:tcW w:w="3891" w:type="dxa"/>
            <w:tcBorders>
              <w:top w:val="single" w:sz="4" w:space="0" w:color="auto"/>
              <w:left w:val="single" w:sz="4" w:space="0" w:color="auto"/>
              <w:bottom w:val="single" w:sz="4" w:space="0" w:color="auto"/>
              <w:right w:val="single" w:sz="4" w:space="0" w:color="auto"/>
            </w:tcBorders>
            <w:hideMark/>
          </w:tcPr>
          <w:p w:rsidR="00A82F45" w:rsidRDefault="00822365">
            <w:pPr>
              <w:pStyle w:val="TableBodyText"/>
            </w:pPr>
            <w:r>
              <w:t xml:space="preserve">The specified </w:t>
            </w:r>
            <w:hyperlink w:anchor="gt_0d75e076-dc2d-4256-ae9e-3644f9b4230b">
              <w:r>
                <w:rPr>
                  <w:rStyle w:val="HyperlinkGreen"/>
                  <w:b/>
                </w:rPr>
                <w:t>MetadataObjectId</w:t>
              </w:r>
            </w:hyperlink>
            <w:r>
              <w:t xml:space="preserve"> is set to zero "0".</w:t>
            </w:r>
          </w:p>
        </w:tc>
      </w:tr>
      <w:tr w:rsidR="00A82F45" w:rsidTr="00A82F45">
        <w:tc>
          <w:tcPr>
            <w:tcW w:w="5584" w:type="dxa"/>
            <w:tcBorders>
              <w:top w:val="single" w:sz="4" w:space="0" w:color="auto"/>
              <w:left w:val="single" w:sz="4" w:space="0" w:color="auto"/>
              <w:bottom w:val="single" w:sz="4" w:space="0" w:color="auto"/>
              <w:right w:val="single" w:sz="4" w:space="0" w:color="auto"/>
            </w:tcBorders>
            <w:hideMark/>
          </w:tcPr>
          <w:p w:rsidR="00A82F45" w:rsidRDefault="00822365">
            <w:pPr>
              <w:pStyle w:val="TableBodyText"/>
              <w:rPr>
                <w:b/>
              </w:rPr>
            </w:pPr>
            <w:hyperlink w:anchor="Section_0160fbe51de542349f26b5aada23d3c1" w:history="1">
              <w:r>
                <w:rPr>
                  <w:b/>
                </w:rPr>
                <w:t>InvalidMetadataPropertyExceptionState (from namespace Microsoft.SharePoint.BusinessData)</w:t>
              </w:r>
            </w:hyperlink>
          </w:p>
        </w:tc>
        <w:tc>
          <w:tcPr>
            <w:tcW w:w="3891" w:type="dxa"/>
            <w:tcBorders>
              <w:top w:val="single" w:sz="4" w:space="0" w:color="auto"/>
              <w:left w:val="single" w:sz="4" w:space="0" w:color="auto"/>
              <w:bottom w:val="single" w:sz="4" w:space="0" w:color="auto"/>
              <w:right w:val="single" w:sz="4" w:space="0" w:color="auto"/>
            </w:tcBorders>
            <w:hideMark/>
          </w:tcPr>
          <w:p w:rsidR="00A82F45" w:rsidRDefault="00822365">
            <w:pPr>
              <w:pStyle w:val="TableBodyText"/>
            </w:pPr>
            <w:r>
              <w:t xml:space="preserve">The specified </w:t>
            </w:r>
            <w:r>
              <w:rPr>
                <w:b/>
              </w:rPr>
              <w:t>LobSystem</w:t>
            </w:r>
            <w:r>
              <w:t xml:space="preserve"> has an invalid value for the </w:t>
            </w:r>
            <w:r>
              <w:rPr>
                <w:b/>
              </w:rPr>
              <w:t>Property</w:t>
            </w:r>
            <w:r>
              <w:t xml:space="preserve"> named </w:t>
            </w:r>
            <w:r>
              <w:rPr>
                <w:b/>
              </w:rPr>
              <w:t>SystemUtilityTypeName</w:t>
            </w:r>
            <w:r>
              <w:t xml:space="preserve">. Validity of this </w:t>
            </w:r>
            <w:r>
              <w:rPr>
                <w:b/>
              </w:rPr>
              <w:t>Property</w:t>
            </w:r>
            <w:r>
              <w:t xml:space="preserve"> is specified in section </w:t>
            </w:r>
            <w:hyperlink w:anchor="Section_cb16a41404344bd0a6ec2545dc859177" w:history="1">
              <w:r>
                <w:rPr>
                  <w:rStyle w:val="Hyperlink"/>
                </w:rPr>
                <w:t>3.1.4.83.2.2</w:t>
              </w:r>
            </w:hyperlink>
            <w:r>
              <w:t>.</w:t>
            </w:r>
          </w:p>
        </w:tc>
      </w:tr>
    </w:tbl>
    <w:p w:rsidR="00A82F45" w:rsidRDefault="00A82F45"/>
    <w:p w:rsidR="00A82F45" w:rsidRDefault="00822365">
      <w:pPr>
        <w:pStyle w:val="Heading5"/>
      </w:pPr>
      <w:bookmarkStart w:id="3392" w:name="section_9ee4c881d52b4c859d50e9e297186f61"/>
      <w:bookmarkStart w:id="3393" w:name="_Toc83915505"/>
      <w:r>
        <w:t>Messages</w:t>
      </w:r>
      <w:bookmarkEnd w:id="3392"/>
      <w:bookmarkEnd w:id="3393"/>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0"/>
        <w:gridCol w:w="297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w:t>
            </w:r>
            <w:r>
              <w:rPr>
                <w:b/>
              </w:rPr>
              <w:t>taCatalogSharedService_GetSystemUtilityTypeNameForLobSystem_InputMessage</w:t>
            </w:r>
          </w:p>
        </w:tc>
        <w:tc>
          <w:tcPr>
            <w:tcW w:w="0" w:type="auto"/>
            <w:vAlign w:val="center"/>
          </w:tcPr>
          <w:p w:rsidR="00A82F45" w:rsidRDefault="00822365">
            <w:pPr>
              <w:pStyle w:val="TableBodyText"/>
            </w:pPr>
            <w:r>
              <w:t xml:space="preserve">The request WSDL message for the </w:t>
            </w:r>
            <w:r>
              <w:rPr>
                <w:b/>
              </w:rPr>
              <w:t xml:space="preserve">GetSystemUtilityTypeNameForLobSystem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BusinessDataCatalogSharedService_GetSystemUtilityTypeNameForLobSystem_OutputMessage</w:t>
            </w:r>
          </w:p>
        </w:tc>
        <w:tc>
          <w:tcPr>
            <w:tcW w:w="0" w:type="auto"/>
            <w:vAlign w:val="center"/>
          </w:tcPr>
          <w:p w:rsidR="00A82F45" w:rsidRDefault="00822365">
            <w:pPr>
              <w:pStyle w:val="TableBodyText"/>
            </w:pPr>
            <w:r>
              <w:t xml:space="preserve">The response WSDL message for the </w:t>
            </w:r>
            <w:r>
              <w:rPr>
                <w:b/>
              </w:rPr>
              <w:t xml:space="preserve">GetSystemUtilityTypeNameForLobSystem </w:t>
            </w:r>
            <w:r>
              <w:t>WSDL operation.</w:t>
            </w:r>
          </w:p>
        </w:tc>
      </w:tr>
    </w:tbl>
    <w:p w:rsidR="00A82F45" w:rsidRDefault="00A82F45"/>
    <w:p w:rsidR="00A82F45" w:rsidRDefault="00822365">
      <w:pPr>
        <w:pStyle w:val="Heading6"/>
      </w:pPr>
      <w:bookmarkStart w:id="3394" w:name="section_d307c19acdd845309d1ea93565ef7388"/>
      <w:bookmarkStart w:id="3395" w:name="_Toc83915506"/>
      <w:r>
        <w:t>BusinessDataCatalogSharedService_GetSystemUtilityTypeNameForLobSystem_InputMessage</w:t>
      </w:r>
      <w:bookmarkEnd w:id="3394"/>
      <w:bookmarkEnd w:id="3395"/>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GetSystemUtilityTypeNameForLobSystem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http://www.microsoft.com/Office/2009/BusinessDataCatalog/BusinessDataCatalogSharedService/GetSystemUtilityTypeNameForLobSystem</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GetSystemUtilityTypeNameForLobSystem </w:t>
      </w:r>
      <w:r>
        <w:t>element.</w:t>
      </w:r>
    </w:p>
    <w:p w:rsidR="00A82F45" w:rsidRDefault="00822365">
      <w:pPr>
        <w:pStyle w:val="Heading6"/>
      </w:pPr>
      <w:bookmarkStart w:id="3396" w:name="section_3c7d187e3a914bd69eb6af28f3d482eb"/>
      <w:bookmarkStart w:id="3397" w:name="_Toc83915507"/>
      <w:r>
        <w:t>BusinessDataCatalogSharedService_GetSystemUtilityTypeNameForLobSystem_OutputMessage</w:t>
      </w:r>
      <w:bookmarkEnd w:id="3396"/>
      <w:bookmarkEnd w:id="3397"/>
    </w:p>
    <w:p w:rsidR="00A82F45" w:rsidRDefault="00822365">
      <w:r>
        <w:t xml:space="preserve">The response </w:t>
      </w:r>
      <w:hyperlink w:anchor="gt_d5ccdf11-3f53-4118-a845-dfaca61838fb">
        <w:r>
          <w:rPr>
            <w:rStyle w:val="HyperlinkGreen"/>
            <w:b/>
          </w:rPr>
          <w:t>WSDL mess</w:t>
        </w:r>
        <w:r>
          <w:rPr>
            <w:rStyle w:val="HyperlinkGreen"/>
            <w:b/>
          </w:rPr>
          <w:t>age</w:t>
        </w:r>
      </w:hyperlink>
      <w:r>
        <w:t xml:space="preserve"> for the </w:t>
      </w:r>
      <w:r>
        <w:rPr>
          <w:b/>
        </w:rPr>
        <w:t xml:space="preserve">GetSystemUtilityTypeNameForLobSystem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GetSystemUtilityTypeNameForLobSystemResp</w:t>
      </w:r>
      <w:r>
        <w:rPr>
          <w:b/>
        </w:rPr>
        <w:t xml:space="preserve">onse </w:t>
      </w:r>
      <w:r>
        <w:t>element.</w:t>
      </w:r>
    </w:p>
    <w:p w:rsidR="00A82F45" w:rsidRDefault="00822365">
      <w:pPr>
        <w:pStyle w:val="Heading5"/>
      </w:pPr>
      <w:bookmarkStart w:id="3398" w:name="section_bdb454892eb24b5c8c2381b24087af04"/>
      <w:bookmarkStart w:id="3399" w:name="_Toc83915508"/>
      <w:r>
        <w:lastRenderedPageBreak/>
        <w:t>Elements</w:t>
      </w:r>
      <w:bookmarkEnd w:id="3398"/>
      <w:bookmarkEnd w:id="3399"/>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5"/>
        <w:gridCol w:w="464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GetSystemUtilityTypeNameForLobSystem</w:t>
            </w:r>
          </w:p>
        </w:tc>
        <w:tc>
          <w:tcPr>
            <w:tcW w:w="0" w:type="auto"/>
            <w:vAlign w:val="center"/>
          </w:tcPr>
          <w:p w:rsidR="00A82F45" w:rsidRDefault="00822365">
            <w:pPr>
              <w:pStyle w:val="TableBodyText"/>
            </w:pPr>
            <w:r>
              <w:t xml:space="preserve">The input data for the </w:t>
            </w:r>
            <w:r>
              <w:rPr>
                <w:b/>
              </w:rPr>
              <w:t xml:space="preserve">GetSystemUtilityTypeNameForLobSystem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GetSystemUtilityTypeNameForLobSystemResponse</w:t>
            </w:r>
          </w:p>
        </w:tc>
        <w:tc>
          <w:tcPr>
            <w:tcW w:w="0" w:type="auto"/>
            <w:vAlign w:val="center"/>
          </w:tcPr>
          <w:p w:rsidR="00A82F45" w:rsidRDefault="00822365">
            <w:pPr>
              <w:pStyle w:val="TableBodyText"/>
            </w:pPr>
            <w:r>
              <w:t xml:space="preserve">The result data for the </w:t>
            </w:r>
            <w:r>
              <w:rPr>
                <w:b/>
              </w:rPr>
              <w:t xml:space="preserve">GetSystemUtilityTypeNameForLobSystem </w:t>
            </w:r>
            <w:r>
              <w:t>WSDL operat</w:t>
            </w:r>
            <w:r>
              <w:t>ion.</w:t>
            </w:r>
          </w:p>
        </w:tc>
      </w:tr>
    </w:tbl>
    <w:p w:rsidR="00A82F45" w:rsidRDefault="00A82F45"/>
    <w:p w:rsidR="00A82F45" w:rsidRDefault="00822365">
      <w:pPr>
        <w:pStyle w:val="Heading6"/>
      </w:pPr>
      <w:bookmarkStart w:id="3400" w:name="section_c2e3b759e6874544b343221a3a029cc5"/>
      <w:bookmarkStart w:id="3401" w:name="_Toc83915509"/>
      <w:r>
        <w:t>GetSystemUtilityTypeNameForLobSystem</w:t>
      </w:r>
      <w:bookmarkEnd w:id="3400"/>
      <w:bookmarkEnd w:id="3401"/>
    </w:p>
    <w:p w:rsidR="00A82F45" w:rsidRDefault="00822365">
      <w:r>
        <w:t xml:space="preserve">The </w:t>
      </w:r>
      <w:r>
        <w:rPr>
          <w:b/>
        </w:rPr>
        <w:t>GetSystemUtilityTypeNameForLobSystem</w:t>
      </w:r>
      <w:r>
        <w:t xml:space="preserve"> element specifies the input data for the </w:t>
      </w:r>
      <w:r>
        <w:rPr>
          <w:b/>
        </w:rPr>
        <w:t xml:space="preserve">GetSystemUtilityTypeNameForLobSystem </w:t>
      </w:r>
      <w:hyperlink w:anchor="gt_3f81265d-5456-4bfe-b795-ac5bf522b299">
        <w:r>
          <w:rPr>
            <w:rStyle w:val="HyperlinkGreen"/>
            <w:b/>
          </w:rPr>
          <w:t>WSDL operation</w:t>
        </w:r>
      </w:hyperlink>
      <w:r>
        <w:t>.</w:t>
      </w:r>
    </w:p>
    <w:p w:rsidR="00A82F45" w:rsidRDefault="00822365">
      <w:pPr>
        <w:pStyle w:val="Code"/>
      </w:pPr>
      <w:r>
        <w:t>&lt;xs:element nam</w:t>
      </w:r>
      <w:r>
        <w:t>e="GetSystemUtilityTypeNameForLobSystem"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name="lobSystemStruct" nillable="true" type="q8:LobSyste</w:t>
      </w:r>
      <w:r>
        <w:t>mStruct"/&gt;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402" w:name="CC_d99e3a840a2b5886538687e9449f5f0a"/>
      <w:bookmarkEnd w:id="3402"/>
      <w:r>
        <w:rPr>
          <w:b/>
        </w:rPr>
        <w:t xml:space="preserve">lobSystemStruct: </w:t>
      </w:r>
      <w:r>
        <w:t xml:space="preserve">The </w:t>
      </w:r>
      <w:hyperlink w:anchor="gt_2c32dc42-3385-4c34-884a-cda903379f66">
        <w:r>
          <w:rPr>
            <w:rStyle w:val="HyperlinkGreen"/>
            <w:b/>
          </w:rPr>
          <w:t>LobSystem</w:t>
        </w:r>
      </w:hyperlink>
      <w:r>
        <w:t>.</w:t>
      </w:r>
    </w:p>
    <w:p w:rsidR="00A82F45" w:rsidRDefault="00822365">
      <w:pPr>
        <w:pStyle w:val="Heading6"/>
      </w:pPr>
      <w:bookmarkStart w:id="3403" w:name="section_cb16a41404344bd0a6ec2545dc859177"/>
      <w:bookmarkStart w:id="3404" w:name="_Toc83915510"/>
      <w:r>
        <w:t>GetSystemUtilityTypeNameForLobSystemResponse</w:t>
      </w:r>
      <w:bookmarkEnd w:id="3403"/>
      <w:bookmarkEnd w:id="3404"/>
    </w:p>
    <w:p w:rsidR="00A82F45" w:rsidRDefault="00822365">
      <w:r>
        <w:t xml:space="preserve">The </w:t>
      </w:r>
      <w:r>
        <w:rPr>
          <w:b/>
        </w:rPr>
        <w:t>GetSystemUtilityTypeNameForLobSystemResponse</w:t>
      </w:r>
      <w:r>
        <w:t xml:space="preserve"> element specifies the result data for the </w:t>
      </w:r>
      <w:r>
        <w:rPr>
          <w:b/>
        </w:rPr>
        <w:t xml:space="preserve">GetSystemUtilityTypeNameForLobSystem </w:t>
      </w:r>
      <w:hyperlink w:anchor="gt_3f81265d-5456-4bfe-b795-ac5bf522b299">
        <w:r>
          <w:rPr>
            <w:rStyle w:val="HyperlinkGreen"/>
            <w:b/>
          </w:rPr>
          <w:t>WSDL operation</w:t>
        </w:r>
      </w:hyperlink>
      <w:r>
        <w:t>.</w:t>
      </w:r>
    </w:p>
    <w:p w:rsidR="00A82F45" w:rsidRDefault="00822365">
      <w:pPr>
        <w:pStyle w:val="Code"/>
      </w:pPr>
      <w:r>
        <w:t>&lt;xs:element name="GetSystemUtilityTypeNameForLobSystemResponse" xmlns:xs="http://www.w3.org/2001/X</w:t>
      </w:r>
      <w:r>
        <w:t>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name="GetSystemUtilityTypeNameForLobSystemResult"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405" w:name="CC_1bcb225f825b017c822af8e710534bbe"/>
      <w:bookmarkEnd w:id="3405"/>
      <w:r>
        <w:rPr>
          <w:b/>
        </w:rPr>
        <w:t xml:space="preserve">GetSystemUtilityTypeNameForLobSystemResult: </w:t>
      </w:r>
      <w:r>
        <w:t>The implementation-specific</w:t>
      </w:r>
      <w:bookmarkStart w:id="3406" w:name="Appendix_A_Target_102"/>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3406"/>
      <w:r>
        <w:t xml:space="preserve"> identifier of the module that runs operations in the </w:t>
      </w:r>
      <w:hyperlink w:anchor="gt_a40b0111-e4aa-4b5c-a8b8-d28defe1c286">
        <w:r>
          <w:rPr>
            <w:rStyle w:val="HyperlinkGreen"/>
            <w:b/>
          </w:rPr>
          <w:t>line-of-business (LOB) system</w:t>
        </w:r>
      </w:hyperlink>
      <w:r>
        <w:t>.</w:t>
      </w:r>
    </w:p>
    <w:p w:rsidR="00A82F45" w:rsidRDefault="00822365">
      <w:pPr>
        <w:pStyle w:val="Heading5"/>
      </w:pPr>
      <w:bookmarkStart w:id="3407" w:name="section_46bff1c8eb91495cbcd46674cc1381a1"/>
      <w:bookmarkStart w:id="3408" w:name="_Toc83915511"/>
      <w:r>
        <w:t>Complex Types</w:t>
      </w:r>
      <w:bookmarkEnd w:id="3407"/>
      <w:bookmarkEnd w:id="3408"/>
    </w:p>
    <w:p w:rsidR="00A82F45" w:rsidRDefault="00822365">
      <w:r>
        <w:t>None.</w:t>
      </w:r>
    </w:p>
    <w:p w:rsidR="00A82F45" w:rsidRDefault="00822365">
      <w:pPr>
        <w:pStyle w:val="Heading5"/>
      </w:pPr>
      <w:bookmarkStart w:id="3409" w:name="section_276bbc6b86c54329bfc6d67ea036a243"/>
      <w:bookmarkStart w:id="3410" w:name="_Toc83915512"/>
      <w:r>
        <w:t>Simple Types</w:t>
      </w:r>
      <w:bookmarkEnd w:id="3409"/>
      <w:bookmarkEnd w:id="3410"/>
    </w:p>
    <w:p w:rsidR="00A82F45" w:rsidRDefault="00822365">
      <w:r>
        <w:t>None.</w:t>
      </w:r>
    </w:p>
    <w:p w:rsidR="00A82F45" w:rsidRDefault="00822365">
      <w:pPr>
        <w:pStyle w:val="Heading5"/>
      </w:pPr>
      <w:bookmarkStart w:id="3411" w:name="section_9831cd36b75742469f69c63e2a56a5a5"/>
      <w:bookmarkStart w:id="3412" w:name="_Toc83915513"/>
      <w:r>
        <w:lastRenderedPageBreak/>
        <w:t>Attributes</w:t>
      </w:r>
      <w:bookmarkEnd w:id="3411"/>
      <w:bookmarkEnd w:id="3412"/>
    </w:p>
    <w:p w:rsidR="00A82F45" w:rsidRDefault="00822365">
      <w:r>
        <w:t>None.</w:t>
      </w:r>
    </w:p>
    <w:p w:rsidR="00A82F45" w:rsidRDefault="00822365">
      <w:pPr>
        <w:pStyle w:val="Heading5"/>
      </w:pPr>
      <w:bookmarkStart w:id="3413" w:name="section_7de249912603401288e4073fa10f838b"/>
      <w:bookmarkStart w:id="3414" w:name="_Toc83915514"/>
      <w:r>
        <w:t>Groups</w:t>
      </w:r>
      <w:bookmarkEnd w:id="3413"/>
      <w:bookmarkEnd w:id="3414"/>
    </w:p>
    <w:p w:rsidR="00A82F45" w:rsidRDefault="00822365">
      <w:r>
        <w:t>None.</w:t>
      </w:r>
    </w:p>
    <w:p w:rsidR="00A82F45" w:rsidRDefault="00822365">
      <w:pPr>
        <w:pStyle w:val="Heading5"/>
      </w:pPr>
      <w:bookmarkStart w:id="3415" w:name="section_ff0903d0fd9c4165b332172d92701f39"/>
      <w:bookmarkStart w:id="3416" w:name="_Toc83915515"/>
      <w:r>
        <w:t>Attribute Groups</w:t>
      </w:r>
      <w:bookmarkEnd w:id="3415"/>
      <w:bookmarkEnd w:id="3416"/>
    </w:p>
    <w:p w:rsidR="00A82F45" w:rsidRDefault="00822365">
      <w:r>
        <w:t>None.</w:t>
      </w:r>
    </w:p>
    <w:p w:rsidR="00A82F45" w:rsidRDefault="00822365">
      <w:pPr>
        <w:pStyle w:val="Heading4"/>
      </w:pPr>
      <w:bookmarkStart w:id="3417" w:name="section_a3d1d94caab74bc880094a3bf1b51a07"/>
      <w:bookmarkStart w:id="3418" w:name="_Toc83915516"/>
      <w:r>
        <w:t>GetThrottlingRules</w:t>
      </w:r>
      <w:bookmarkEnd w:id="3417"/>
      <w:bookmarkEnd w:id="3418"/>
      <w:r>
        <w:fldChar w:fldCharType="begin"/>
      </w:r>
      <w:r>
        <w:instrText xml:space="preserve"> XE "Server:GetThrottlingRules operation" </w:instrText>
      </w:r>
      <w:r>
        <w:fldChar w:fldCharType="end"/>
      </w:r>
      <w:r>
        <w:fldChar w:fldCharType="begin"/>
      </w:r>
      <w:r>
        <w:instrText xml:space="preserve"> XE "Operations:GetThrottlingRules" </w:instrText>
      </w:r>
      <w:r>
        <w:fldChar w:fldCharType="end"/>
      </w:r>
    </w:p>
    <w:p w:rsidR="00A82F45" w:rsidRDefault="00822365">
      <w:bookmarkStart w:id="3419" w:name="CC_323240851bf1eb9a203f811f36f4dff9"/>
      <w:bookmarkEnd w:id="3419"/>
      <w:r>
        <w:t xml:space="preserve">The </w:t>
      </w:r>
      <w:r>
        <w:rPr>
          <w:b/>
        </w:rPr>
        <w:t>GetThrottlingRules</w:t>
      </w:r>
      <w:r>
        <w:t xml:space="preserve"> opera</w:t>
      </w:r>
      <w:r>
        <w:t xml:space="preserve">tion retrieves all </w:t>
      </w:r>
      <w:hyperlink w:anchor="gt_46d570c2-de10-42b0-8f52-fd0646fee5d0">
        <w:r>
          <w:rPr>
            <w:rStyle w:val="HyperlinkGreen"/>
            <w:b/>
          </w:rPr>
          <w:t>throttle configuration settings</w:t>
        </w:r>
      </w:hyperlink>
      <w:r>
        <w:t xml:space="preserve"> used by the protocol server.</w:t>
      </w:r>
    </w:p>
    <w:p w:rsidR="00A82F45" w:rsidRDefault="00822365">
      <w:bookmarkStart w:id="3420" w:name="CC_8c14ac67b57390ca388e1b6af852887e"/>
      <w:bookmarkEnd w:id="3420"/>
      <w:r>
        <w:t xml:space="preserve">The following is the </w:t>
      </w:r>
      <w:hyperlink w:anchor="gt_5a824664-0858-4b09-b852-83baf4584efa">
        <w:r>
          <w:rPr>
            <w:rStyle w:val="HyperlinkGreen"/>
            <w:b/>
          </w:rPr>
          <w:t>WSDL</w:t>
        </w:r>
      </w:hyperlink>
      <w:r>
        <w:t xml:space="preserve"> port type specification of</w:t>
      </w:r>
      <w:r>
        <w:t xml:space="preserve"> the </w:t>
      </w:r>
      <w:r>
        <w:rPr>
          <w:b/>
        </w:rPr>
        <w:t xml:space="preserve">GetThrottlingRules </w:t>
      </w:r>
      <w:hyperlink w:anchor="gt_3f81265d-5456-4bfe-b795-ac5bf522b299">
        <w:r>
          <w:rPr>
            <w:rStyle w:val="HyperlinkGreen"/>
            <w:b/>
          </w:rPr>
          <w:t>WSDL operation</w:t>
        </w:r>
      </w:hyperlink>
      <w:r>
        <w:t>.</w:t>
      </w:r>
    </w:p>
    <w:p w:rsidR="00A82F45" w:rsidRDefault="00822365">
      <w:pPr>
        <w:pStyle w:val="Code"/>
      </w:pPr>
      <w:r>
        <w:t>&lt;wsdl:operation name="GetThrottlingRules" xmlns:wsdl="http://schemas.xmlsoap.org/wsdl/"&gt;</w:t>
      </w:r>
    </w:p>
    <w:p w:rsidR="00A82F45" w:rsidRDefault="00822365">
      <w:pPr>
        <w:pStyle w:val="Code"/>
      </w:pPr>
      <w:r>
        <w:t xml:space="preserve">  &lt;wsdl:input</w:t>
      </w:r>
      <w:r>
        <w:t xml:space="preserve"> wsaw:Action="http://www.microsoft.com/Office/2009/BusinessDataCatalog/BusinessDataCatalogSharedService/GetThrottlingRules" message="tns:BusinessDataCatalogSharedService_GetThrottlingRules_InputMessage" xmlns:wsaw="http://www.w3.org/2006/05/addressing/wsdl</w:t>
      </w:r>
      <w:r>
        <w:t>"/&gt;</w:t>
      </w:r>
    </w:p>
    <w:p w:rsidR="00A82F45" w:rsidRDefault="00822365">
      <w:pPr>
        <w:pStyle w:val="Code"/>
      </w:pPr>
      <w:r>
        <w:t xml:space="preserve">  &lt;wsdl:output wsaw:Action="http://www.microsoft.com/Office/2009/BusinessDataCatalog/BusinessDataCatalogSharedService/GetThrottlingRulesResponse" message="tns:BusinessDataCatalogSharedService_GetThrottlingRules_OutputMessage" xmlns:wsaw="http://www.w3.</w:t>
      </w:r>
      <w:r>
        <w:t>org/2006/05/addressing/wsdl"/&gt;</w:t>
      </w:r>
    </w:p>
    <w:p w:rsidR="00A82F45" w:rsidRDefault="00822365">
      <w:pPr>
        <w:pStyle w:val="Code"/>
      </w:pPr>
      <w:r>
        <w:t xml:space="preserve">  &lt;wsdl:fault wsaw:Action="http://www.microsoft.com/Office/2009/BusinessDataCatalog/BusinessDataCatalogSharedService/GetThrottlingRulesAccessDeniedExceptionFault" name="AccessDeniedExceptionFault" message="tns:BusinessDataCat</w:t>
      </w:r>
      <w:r>
        <w:t>alogSharedService_GetThrottlingRules_AccessDeniedExceptionFault_FaultMessage" xmlns:wsaw="http://www.w3.org/2006/05/addressing/wsdl"/&gt;</w:t>
      </w:r>
    </w:p>
    <w:p w:rsidR="00A82F45" w:rsidRDefault="00822365">
      <w:pPr>
        <w:pStyle w:val="Code"/>
      </w:pPr>
      <w:r>
        <w:t xml:space="preserve">  &lt;wsdl:fault wsaw:Action="http://www.microsoft.com/Office/2009/BusinessDataCatalog/BusinessDataCatalogSharedService/GetT</w:t>
      </w:r>
      <w:r>
        <w:t>hrottlingRulesArgumentExceptionFault" name="ArgumentExceptionFault" message="tns:BusinessDataCatalogSharedService_GetThrottlingRules_ArgumentExceptionFault_FaultMessage" xmlns:wsaw="http://www.w3.org/2006/05/addressing/wsdl"/&gt;</w:t>
      </w:r>
    </w:p>
    <w:p w:rsidR="00A82F45" w:rsidRDefault="00822365">
      <w:pPr>
        <w:pStyle w:val="Code"/>
      </w:pPr>
      <w:r>
        <w:t xml:space="preserve">  &lt;wsdl:fault wsaw:Action="ht</w:t>
      </w:r>
      <w:r>
        <w:t>tp://www.microsoft.com/Office/2009/BusinessDataCatalog/BusinessDataCatalogSharedService/GetThrottlingRulesArgumentNullExceptionFault" name="ArgumentNullExceptionFault" message="tns:BusinessDataCatalogSharedService_GetThrottlingRules_ArgumentNullExceptionFa</w:t>
      </w:r>
      <w:r>
        <w:t>ult_FaultMessage" xmlns:wsaw="http://www.w3.org/2006/05/addressing/wsdl"/&gt;</w:t>
      </w:r>
    </w:p>
    <w:p w:rsidR="00A82F45" w:rsidRDefault="00822365">
      <w:pPr>
        <w:pStyle w:val="Code"/>
      </w:pPr>
      <w:r>
        <w:t xml:space="preserve">  &lt;wsdl:fault wsaw:Action="http://www.microsoft.com/Office/2009/BusinessDataCatalog/BusinessDataCatalogSharedService/GetThrottlingRulesBdcExceptionStateFault" name="BdcExceptionStat</w:t>
      </w:r>
      <w:r>
        <w:t>eFault" message="tns:BusinessDataCatalogSharedService_GetThrottlingRules_BdcExceptionStateFault_FaultMessage" xmlns:wsaw="http://www.w3.org/2006/05/addressing/wsdl"/&gt;</w:t>
      </w:r>
    </w:p>
    <w:p w:rsidR="00A82F45" w:rsidRDefault="00822365">
      <w:pPr>
        <w:pStyle w:val="Code"/>
      </w:pPr>
      <w:r>
        <w:t>&lt;/wsdl:operation&gt;</w:t>
      </w:r>
    </w:p>
    <w:p w:rsidR="00A82F45" w:rsidRDefault="00822365">
      <w:bookmarkStart w:id="3421" w:name="CC_57a65f146d63f2dd714aef665088f58b"/>
      <w:bookmarkEnd w:id="3421"/>
      <w:r>
        <w:t xml:space="preserve">The protocol client sends a </w:t>
      </w:r>
      <w:r>
        <w:rPr>
          <w:b/>
        </w:rPr>
        <w:t>BusinessDataCatalogSharedService_GetThrottl</w:t>
      </w:r>
      <w:r>
        <w:rPr>
          <w:b/>
        </w:rPr>
        <w:t>ingRules_InputMessage</w:t>
      </w:r>
      <w:r>
        <w:t xml:space="preserve"> request message, and the protocol server MUST respond with a </w:t>
      </w:r>
      <w:r>
        <w:rPr>
          <w:b/>
        </w:rPr>
        <w:t>BusinessDataCatalogSharedService_GetThrottlingRules_OutputMessage</w:t>
      </w:r>
      <w:r>
        <w:t xml:space="preserve"> response message, unless any faults occur.</w:t>
      </w:r>
    </w:p>
    <w:p w:rsidR="00A82F45" w:rsidRDefault="00822365">
      <w:pPr>
        <w:pStyle w:val="Heading5"/>
      </w:pPr>
      <w:bookmarkStart w:id="3422" w:name="section_0da435b70fd2411e97e6cb4f62b7d923"/>
      <w:bookmarkStart w:id="3423" w:name="_Toc83915517"/>
      <w:r>
        <w:t>Messages</w:t>
      </w:r>
      <w:bookmarkEnd w:id="3422"/>
      <w:bookmarkEnd w:id="3423"/>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34"/>
        <w:gridCol w:w="274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BusinessDataCatalogSharedService_GetThrottlingRules_InputMessage</w:t>
            </w:r>
          </w:p>
        </w:tc>
        <w:tc>
          <w:tcPr>
            <w:tcW w:w="0" w:type="auto"/>
            <w:vAlign w:val="center"/>
          </w:tcPr>
          <w:p w:rsidR="00A82F45" w:rsidRDefault="00822365">
            <w:pPr>
              <w:pStyle w:val="TableBodyText"/>
            </w:pPr>
            <w:r>
              <w:t xml:space="preserve">The request WSDL message for the </w:t>
            </w:r>
            <w:r>
              <w:rPr>
                <w:b/>
              </w:rPr>
              <w:t xml:space="preserve">GetThrottlingRules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BusinessDataCatalogSharedService_GetThrottlingRules_OutputMessage</w:t>
            </w:r>
          </w:p>
        </w:tc>
        <w:tc>
          <w:tcPr>
            <w:tcW w:w="0" w:type="auto"/>
            <w:vAlign w:val="center"/>
          </w:tcPr>
          <w:p w:rsidR="00A82F45" w:rsidRDefault="00822365">
            <w:pPr>
              <w:pStyle w:val="TableBodyText"/>
            </w:pPr>
            <w:r>
              <w:t xml:space="preserve">The response WSDL message for the </w:t>
            </w:r>
            <w:r>
              <w:rPr>
                <w:b/>
              </w:rPr>
              <w:t xml:space="preserve">GetThrottlingRules </w:t>
            </w:r>
            <w:r>
              <w:t>WSDL operation.</w:t>
            </w:r>
          </w:p>
        </w:tc>
      </w:tr>
    </w:tbl>
    <w:p w:rsidR="00A82F45" w:rsidRDefault="00A82F45"/>
    <w:p w:rsidR="00A82F45" w:rsidRDefault="00822365">
      <w:pPr>
        <w:pStyle w:val="Heading6"/>
      </w:pPr>
      <w:bookmarkStart w:id="3424" w:name="section_1083838990744493af3804678f7c349a"/>
      <w:bookmarkStart w:id="3425" w:name="_Toc83915518"/>
      <w:r>
        <w:t>BusinessDataCatalogSharedService_GetThrott</w:t>
      </w:r>
      <w:r>
        <w:t>lingRules_InputMessage</w:t>
      </w:r>
      <w:bookmarkEnd w:id="3424"/>
      <w:bookmarkEnd w:id="3425"/>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GetThrottlingRules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http://www.microsoft.com/Office/2009/BusinessDataCatalog/BusinessDataCatalogSharedService/GetThrottlingRules</w:t>
      </w:r>
    </w:p>
    <w:p w:rsidR="00A82F45" w:rsidRDefault="00822365">
      <w:r>
        <w:t xml:space="preserve">The </w:t>
      </w:r>
      <w:hyperlink w:anchor="gt_57cdf8ab-8d79-462d-a446-5d85632a7a04">
        <w:r>
          <w:rPr>
            <w:rStyle w:val="HyperlinkGreen"/>
            <w:b/>
          </w:rPr>
          <w:t>SOAP body</w:t>
        </w:r>
      </w:hyperlink>
      <w:r>
        <w:t xml:space="preserve"> contains the </w:t>
      </w:r>
      <w:r>
        <w:rPr>
          <w:b/>
        </w:rPr>
        <w:t>GetThrottli</w:t>
      </w:r>
      <w:r>
        <w:rPr>
          <w:b/>
        </w:rPr>
        <w:t xml:space="preserve">ngRules </w:t>
      </w:r>
      <w:r>
        <w:t>element.</w:t>
      </w:r>
    </w:p>
    <w:p w:rsidR="00A82F45" w:rsidRDefault="00822365">
      <w:pPr>
        <w:pStyle w:val="Heading6"/>
      </w:pPr>
      <w:bookmarkStart w:id="3426" w:name="section_89eee6019d004275b147da1dc66b88d8"/>
      <w:bookmarkStart w:id="3427" w:name="_Toc83915519"/>
      <w:r>
        <w:t>BusinessDataCatalogSharedService_GetThrottlingRules_OutputMessage</w:t>
      </w:r>
      <w:bookmarkEnd w:id="3426"/>
      <w:bookmarkEnd w:id="3427"/>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GetThrottlingRules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GetThrottlingRulesResponse </w:t>
      </w:r>
      <w:r>
        <w:t>element.</w:t>
      </w:r>
    </w:p>
    <w:p w:rsidR="00A82F45" w:rsidRDefault="00822365">
      <w:pPr>
        <w:pStyle w:val="Heading5"/>
      </w:pPr>
      <w:bookmarkStart w:id="3428" w:name="section_71d2da79cbcb411c9907c4bdc05c07b2"/>
      <w:bookmarkStart w:id="3429" w:name="_Toc83915520"/>
      <w:r>
        <w:t>Elements</w:t>
      </w:r>
      <w:bookmarkEnd w:id="3428"/>
      <w:bookmarkEnd w:id="3429"/>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91"/>
        <w:gridCol w:w="5312"/>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GetThrottlingRules</w:t>
            </w:r>
          </w:p>
        </w:tc>
        <w:tc>
          <w:tcPr>
            <w:tcW w:w="0" w:type="auto"/>
            <w:vAlign w:val="center"/>
          </w:tcPr>
          <w:p w:rsidR="00A82F45" w:rsidRDefault="00822365">
            <w:pPr>
              <w:pStyle w:val="TableBodyText"/>
            </w:pPr>
            <w:r>
              <w:t xml:space="preserve">The input data for the </w:t>
            </w:r>
            <w:r>
              <w:rPr>
                <w:b/>
              </w:rPr>
              <w:t xml:space="preserve">GetThrottlingRules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GetThrottlingRulesResponse</w:t>
            </w:r>
          </w:p>
        </w:tc>
        <w:tc>
          <w:tcPr>
            <w:tcW w:w="0" w:type="auto"/>
            <w:vAlign w:val="center"/>
          </w:tcPr>
          <w:p w:rsidR="00A82F45" w:rsidRDefault="00822365">
            <w:pPr>
              <w:pStyle w:val="TableBodyText"/>
            </w:pPr>
            <w:r>
              <w:t xml:space="preserve">The result data for the </w:t>
            </w:r>
            <w:r>
              <w:rPr>
                <w:b/>
              </w:rPr>
              <w:t xml:space="preserve">GetThrottlingRules </w:t>
            </w:r>
            <w:r>
              <w:t>WSDL operation.</w:t>
            </w:r>
          </w:p>
        </w:tc>
      </w:tr>
    </w:tbl>
    <w:p w:rsidR="00A82F45" w:rsidRDefault="00A82F45"/>
    <w:p w:rsidR="00A82F45" w:rsidRDefault="00822365">
      <w:pPr>
        <w:pStyle w:val="Heading6"/>
      </w:pPr>
      <w:bookmarkStart w:id="3430" w:name="section_79d107cd032247929c96ecae90b453ce"/>
      <w:bookmarkStart w:id="3431" w:name="_Toc83915521"/>
      <w:r>
        <w:t>GetThrottlingRules</w:t>
      </w:r>
      <w:bookmarkEnd w:id="3430"/>
      <w:bookmarkEnd w:id="3431"/>
    </w:p>
    <w:p w:rsidR="00A82F45" w:rsidRDefault="00822365">
      <w:r>
        <w:t xml:space="preserve">The </w:t>
      </w:r>
      <w:r>
        <w:rPr>
          <w:b/>
        </w:rPr>
        <w:t>GetThrottlingRules</w:t>
      </w:r>
      <w:r>
        <w:t xml:space="preserve"> element specifies the input data for the </w:t>
      </w:r>
      <w:r>
        <w:rPr>
          <w:b/>
        </w:rPr>
        <w:t xml:space="preserve">GetThrottlingRules </w:t>
      </w:r>
      <w:hyperlink w:anchor="gt_3f81265d-5456-4bfe-b795-ac5bf522b299">
        <w:r>
          <w:rPr>
            <w:rStyle w:val="HyperlinkGreen"/>
            <w:b/>
          </w:rPr>
          <w:t>WSDL operation</w:t>
        </w:r>
      </w:hyperlink>
      <w:r>
        <w:t>.</w:t>
      </w:r>
    </w:p>
    <w:p w:rsidR="00A82F45" w:rsidRDefault="00822365">
      <w:pPr>
        <w:pStyle w:val="Code"/>
      </w:pPr>
      <w:r>
        <w:t>&lt;xs:element name="GetThrottlingRules"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pPr>
        <w:pStyle w:val="Heading6"/>
      </w:pPr>
      <w:bookmarkStart w:id="3432" w:name="section_f2871b719f1241678aa3b87dab6b1b2c"/>
      <w:bookmarkStart w:id="3433" w:name="_Toc83915522"/>
      <w:r>
        <w:t>GetThrottlingRulesResponse</w:t>
      </w:r>
      <w:bookmarkEnd w:id="3432"/>
      <w:bookmarkEnd w:id="3433"/>
    </w:p>
    <w:p w:rsidR="00A82F45" w:rsidRDefault="00822365">
      <w:r>
        <w:t xml:space="preserve">The </w:t>
      </w:r>
      <w:r>
        <w:rPr>
          <w:b/>
        </w:rPr>
        <w:t>GetThrottlingRulesResponse</w:t>
      </w:r>
      <w:r>
        <w:t xml:space="preserve"> element specifies the result data for the </w:t>
      </w:r>
      <w:r>
        <w:rPr>
          <w:b/>
        </w:rPr>
        <w:t xml:space="preserve">GetThrottlingRules </w:t>
      </w:r>
      <w:hyperlink w:anchor="gt_3f81265d-5456-4bfe-b795-ac5bf522b299">
        <w:r>
          <w:rPr>
            <w:rStyle w:val="HyperlinkGreen"/>
            <w:b/>
          </w:rPr>
          <w:t>WSDL operation</w:t>
        </w:r>
      </w:hyperlink>
      <w:r>
        <w:t>.</w:t>
      </w:r>
    </w:p>
    <w:p w:rsidR="00A82F45" w:rsidRDefault="00822365">
      <w:pPr>
        <w:pStyle w:val="Code"/>
      </w:pPr>
      <w:r>
        <w:lastRenderedPageBreak/>
        <w:t>&lt;xs:element name="GetThrottlingRulesResponse"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name="GetThrottlingRulesResult" nillable="true" type="q8:ArrayOfSafetyNetStruct"/&gt;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434" w:name="CC_b0e37c517eb9ed89d51939fe2878b208"/>
      <w:bookmarkEnd w:id="3434"/>
      <w:r>
        <w:rPr>
          <w:b/>
        </w:rPr>
        <w:t>GetTh</w:t>
      </w:r>
      <w:r>
        <w:rPr>
          <w:b/>
        </w:rPr>
        <w:t xml:space="preserve">rottlingRulesResult: </w:t>
      </w:r>
      <w:r>
        <w:t xml:space="preserve">The list of </w:t>
      </w:r>
      <w:hyperlink w:anchor="gt_46d570c2-de10-42b0-8f52-fd0646fee5d0">
        <w:r>
          <w:rPr>
            <w:rStyle w:val="HyperlinkGreen"/>
            <w:b/>
          </w:rPr>
          <w:t>throttle configuration settings</w:t>
        </w:r>
      </w:hyperlink>
      <w:r>
        <w:t>.</w:t>
      </w:r>
    </w:p>
    <w:p w:rsidR="00A82F45" w:rsidRDefault="00822365">
      <w:pPr>
        <w:pStyle w:val="Heading5"/>
      </w:pPr>
      <w:bookmarkStart w:id="3435" w:name="section_588eb0c988cf4386a1661a5fca02025d"/>
      <w:bookmarkStart w:id="3436" w:name="_Toc83915523"/>
      <w:r>
        <w:t>Complex Types</w:t>
      </w:r>
      <w:bookmarkEnd w:id="3435"/>
      <w:bookmarkEnd w:id="3436"/>
    </w:p>
    <w:p w:rsidR="00A82F45" w:rsidRDefault="0082236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62"/>
        <w:gridCol w:w="441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Complex type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ArrayOfSafetyNetStruct</w:t>
            </w:r>
          </w:p>
        </w:tc>
        <w:tc>
          <w:tcPr>
            <w:tcW w:w="0" w:type="auto"/>
            <w:vAlign w:val="center"/>
          </w:tcPr>
          <w:p w:rsidR="00A82F45" w:rsidRDefault="00822365">
            <w:pPr>
              <w:pStyle w:val="TableBodyText"/>
            </w:pPr>
            <w:bookmarkStart w:id="3437" w:name="CC_c4adcff0c00dc90137fa52b423e53372"/>
            <w:bookmarkEnd w:id="3437"/>
            <w:r>
              <w:t xml:space="preserve">Contains a list of </w:t>
            </w:r>
            <w:hyperlink w:anchor="gt_46d570c2-de10-42b0-8f52-fd0646fee5d0">
              <w:r>
                <w:rPr>
                  <w:rStyle w:val="HyperlinkGreen"/>
                  <w:b/>
                </w:rPr>
                <w:t>throttle configuration settings</w:t>
              </w:r>
            </w:hyperlink>
            <w:r>
              <w:t>.</w:t>
            </w:r>
          </w:p>
        </w:tc>
      </w:tr>
    </w:tbl>
    <w:p w:rsidR="00A82F45" w:rsidRDefault="00A82F45"/>
    <w:p w:rsidR="00A82F45" w:rsidRDefault="00822365">
      <w:pPr>
        <w:pStyle w:val="Heading6"/>
      </w:pPr>
      <w:bookmarkStart w:id="3438" w:name="section_90f8583bd0a8491fb53abf5d07f40a55"/>
      <w:bookmarkStart w:id="3439" w:name="_Toc83915524"/>
      <w:r>
        <w:t>ArrayOfSafetyNetStruct</w:t>
      </w:r>
      <w:bookmarkEnd w:id="3438"/>
      <w:bookmarkEnd w:id="3439"/>
    </w:p>
    <w:p w:rsidR="00A82F45" w:rsidRDefault="00822365">
      <w:r>
        <w:rPr>
          <w:b/>
        </w:rPr>
        <w:t>Namespace:</w:t>
      </w:r>
      <w:r>
        <w:t xml:space="preserve"> Microsoft.SharePoint.BusinessData</w:t>
      </w:r>
    </w:p>
    <w:p w:rsidR="00A82F45" w:rsidRDefault="00822365">
      <w:bookmarkStart w:id="3440" w:name="CC_76e3eaa607db93bb3bdc4d10aed6277c"/>
      <w:bookmarkEnd w:id="3440"/>
      <w:r>
        <w:t xml:space="preserve">The </w:t>
      </w:r>
      <w:r>
        <w:rPr>
          <w:b/>
        </w:rPr>
        <w:t>ArrayOfSafetyNetStruct</w:t>
      </w:r>
      <w:r>
        <w:t xml:space="preserve"> complex type contains a list of </w:t>
      </w:r>
      <w:hyperlink w:anchor="gt_46d570c2-de10-42b0-8f52-fd0646fee5d0">
        <w:r>
          <w:rPr>
            <w:rStyle w:val="HyperlinkGreen"/>
            <w:b/>
          </w:rPr>
          <w:t>throttle configuration settings</w:t>
        </w:r>
      </w:hyperlink>
      <w:r>
        <w:t>.</w:t>
      </w:r>
    </w:p>
    <w:p w:rsidR="00A82F45" w:rsidRDefault="00822365">
      <w:pPr>
        <w:pStyle w:val="Code"/>
      </w:pPr>
      <w:bookmarkStart w:id="3441" w:name="CC_3759f0191edce5b5e4283ca59ddc7cd3"/>
      <w:bookmarkEnd w:id="3441"/>
      <w:r>
        <w:t>&lt;xs:complexType name="ArrayOfSafetyNetStruct" xmlns:xs="h</w:t>
      </w:r>
      <w:r>
        <w:t>ttp://www.w3.org/2001/XMLSchema"&gt;</w:t>
      </w:r>
    </w:p>
    <w:p w:rsidR="00A82F45" w:rsidRDefault="00822365">
      <w:pPr>
        <w:pStyle w:val="Code"/>
      </w:pPr>
      <w:r>
        <w:t xml:space="preserve">  &lt;xs:sequence&gt;</w:t>
      </w:r>
    </w:p>
    <w:p w:rsidR="00A82F45" w:rsidRDefault="00822365">
      <w:pPr>
        <w:pStyle w:val="Code"/>
      </w:pPr>
      <w:r>
        <w:t xml:space="preserve">    &lt;xs:element minOccurs="0" maxOccurs="unbounded" name="SafetyNetStruct" nillable="true" type="q8:SafetyNetStruct"/&gt;</w:t>
      </w:r>
    </w:p>
    <w:p w:rsidR="00A82F45" w:rsidRDefault="00822365">
      <w:pPr>
        <w:pStyle w:val="Code"/>
      </w:pPr>
      <w:r>
        <w:t xml:space="preserve">  &lt;/xs:sequence&gt;</w:t>
      </w:r>
    </w:p>
    <w:p w:rsidR="00A82F45" w:rsidRDefault="00822365">
      <w:pPr>
        <w:pStyle w:val="Code"/>
      </w:pPr>
      <w:r>
        <w:t>&lt;/xs:complexType&gt;</w:t>
      </w:r>
    </w:p>
    <w:p w:rsidR="00A82F45" w:rsidRDefault="00822365">
      <w:bookmarkStart w:id="3442" w:name="CC_eb9e1b17fe4c040f77f1879e54f85854"/>
      <w:bookmarkEnd w:id="3442"/>
      <w:r>
        <w:rPr>
          <w:b/>
        </w:rPr>
        <w:t xml:space="preserve">SafetyNetStruct: </w:t>
      </w:r>
      <w:r>
        <w:t>A throttle configuration setting.</w:t>
      </w:r>
    </w:p>
    <w:p w:rsidR="00A82F45" w:rsidRDefault="00822365">
      <w:pPr>
        <w:pStyle w:val="Heading5"/>
      </w:pPr>
      <w:bookmarkStart w:id="3443" w:name="section_4d97667e92cc48089d99b676e5ee5d56"/>
      <w:bookmarkStart w:id="3444" w:name="_Toc83915525"/>
      <w:r>
        <w:t>S</w:t>
      </w:r>
      <w:r>
        <w:t>imple Types</w:t>
      </w:r>
      <w:bookmarkEnd w:id="3443"/>
      <w:bookmarkEnd w:id="3444"/>
    </w:p>
    <w:p w:rsidR="00A82F45" w:rsidRDefault="00822365">
      <w:r>
        <w:t>None.</w:t>
      </w:r>
    </w:p>
    <w:p w:rsidR="00A82F45" w:rsidRDefault="00822365">
      <w:pPr>
        <w:pStyle w:val="Heading5"/>
      </w:pPr>
      <w:bookmarkStart w:id="3445" w:name="section_102ff6bfb39e45699fa0632d07dccac6"/>
      <w:bookmarkStart w:id="3446" w:name="_Toc83915526"/>
      <w:r>
        <w:t>Attributes</w:t>
      </w:r>
      <w:bookmarkEnd w:id="3445"/>
      <w:bookmarkEnd w:id="3446"/>
    </w:p>
    <w:p w:rsidR="00A82F45" w:rsidRDefault="00822365">
      <w:r>
        <w:t>None.</w:t>
      </w:r>
    </w:p>
    <w:p w:rsidR="00A82F45" w:rsidRDefault="00822365">
      <w:pPr>
        <w:pStyle w:val="Heading5"/>
      </w:pPr>
      <w:bookmarkStart w:id="3447" w:name="section_79e6b80e077a4b8b8e8ea04714847eb9"/>
      <w:bookmarkStart w:id="3448" w:name="_Toc83915527"/>
      <w:r>
        <w:t>Groups</w:t>
      </w:r>
      <w:bookmarkEnd w:id="3447"/>
      <w:bookmarkEnd w:id="3448"/>
    </w:p>
    <w:p w:rsidR="00A82F45" w:rsidRDefault="00822365">
      <w:r>
        <w:t>None.</w:t>
      </w:r>
    </w:p>
    <w:p w:rsidR="00A82F45" w:rsidRDefault="00822365">
      <w:pPr>
        <w:pStyle w:val="Heading5"/>
      </w:pPr>
      <w:bookmarkStart w:id="3449" w:name="section_09f7e9e3c53045a4b50e97bf9a7d0b86"/>
      <w:bookmarkStart w:id="3450" w:name="_Toc83915528"/>
      <w:r>
        <w:t>Attribute Groups</w:t>
      </w:r>
      <w:bookmarkEnd w:id="3449"/>
      <w:bookmarkEnd w:id="3450"/>
    </w:p>
    <w:p w:rsidR="00A82F45" w:rsidRDefault="00822365">
      <w:r>
        <w:t>None.</w:t>
      </w:r>
    </w:p>
    <w:p w:rsidR="00A82F45" w:rsidRDefault="00822365">
      <w:pPr>
        <w:pStyle w:val="Heading4"/>
      </w:pPr>
      <w:bookmarkStart w:id="3451" w:name="section_04b557acc7cb4f529d893665dfd3e403"/>
      <w:bookmarkStart w:id="3452" w:name="_Toc83915529"/>
      <w:r>
        <w:t>GetTypeDescriptorById</w:t>
      </w:r>
      <w:bookmarkEnd w:id="3451"/>
      <w:bookmarkEnd w:id="3452"/>
      <w:r>
        <w:fldChar w:fldCharType="begin"/>
      </w:r>
      <w:r>
        <w:instrText xml:space="preserve"> XE "Server:GetTypeDescriptorById operation" </w:instrText>
      </w:r>
      <w:r>
        <w:fldChar w:fldCharType="end"/>
      </w:r>
      <w:r>
        <w:fldChar w:fldCharType="begin"/>
      </w:r>
      <w:r>
        <w:instrText xml:space="preserve"> XE "Operations:GetTypeDescriptorById" </w:instrText>
      </w:r>
      <w:r>
        <w:fldChar w:fldCharType="end"/>
      </w:r>
    </w:p>
    <w:p w:rsidR="00A82F45" w:rsidRDefault="00822365">
      <w:bookmarkStart w:id="3453" w:name="CC_d7e5b29f96ff736724aa2708684456a6"/>
      <w:bookmarkEnd w:id="3453"/>
      <w:r>
        <w:t xml:space="preserve">The </w:t>
      </w:r>
      <w:r>
        <w:rPr>
          <w:b/>
        </w:rPr>
        <w:t>GetTypeDescriptorById</w:t>
      </w:r>
      <w:r>
        <w:t xml:space="preserve"> operation retrieves the </w:t>
      </w:r>
      <w:hyperlink w:anchor="gt_5ad04fa8-9bbd-4974-bcdf-73d4c987be55">
        <w:r>
          <w:rPr>
            <w:rStyle w:val="HyperlinkGreen"/>
            <w:b/>
          </w:rPr>
          <w:t>TypeDescriptor</w:t>
        </w:r>
      </w:hyperlink>
      <w:r>
        <w:t xml:space="preserve"> with the specified </w:t>
      </w:r>
      <w:hyperlink w:anchor="gt_0d75e076-dc2d-4256-ae9e-3644f9b4230b">
        <w:r>
          <w:rPr>
            <w:rStyle w:val="HyperlinkGreen"/>
            <w:b/>
          </w:rPr>
          <w:t>MetadataObjectId</w:t>
        </w:r>
      </w:hyperlink>
      <w:r>
        <w:t>.</w:t>
      </w:r>
    </w:p>
    <w:p w:rsidR="00A82F45" w:rsidRDefault="00822365">
      <w:bookmarkStart w:id="3454" w:name="CC_513b330ffb943445e33d93317c40ab60"/>
      <w:bookmarkEnd w:id="3454"/>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GetTypeDescriptorById </w:t>
      </w:r>
      <w:hyperlink w:anchor="gt_3f81265d-5456-4bfe-b795-ac5bf522b299">
        <w:r>
          <w:rPr>
            <w:rStyle w:val="HyperlinkGreen"/>
            <w:b/>
          </w:rPr>
          <w:t>WSDL operation</w:t>
        </w:r>
      </w:hyperlink>
      <w:r>
        <w:t>.</w:t>
      </w:r>
    </w:p>
    <w:p w:rsidR="00A82F45" w:rsidRDefault="00822365">
      <w:pPr>
        <w:pStyle w:val="Code"/>
      </w:pPr>
      <w:r>
        <w:t>&lt;wsdl:operation name="GetTypeDescriptorById" xmlns:wsdl="http://schemas.xmlsoap.org/wsdl/"&gt;</w:t>
      </w:r>
    </w:p>
    <w:p w:rsidR="00A82F45" w:rsidRDefault="00822365">
      <w:pPr>
        <w:pStyle w:val="Code"/>
      </w:pPr>
      <w:r>
        <w:t xml:space="preserve">  &lt;wsdl:input wsaw:Action="http:</w:t>
      </w:r>
      <w:r>
        <w:t>//www.microsoft.com/Office/2009/BusinessDataCatalog/BusinessDataCatalogSharedService/GetTypeDescriptorById" message="tns:BusinessDataCatalogSharedService_GetTypeDescriptorById_InputMessage" xmlns:wsaw="http://www.w3.org/2006/05/addressing/wsdl"/&gt;</w:t>
      </w:r>
    </w:p>
    <w:p w:rsidR="00A82F45" w:rsidRDefault="00822365">
      <w:pPr>
        <w:pStyle w:val="Code"/>
      </w:pPr>
      <w:r>
        <w:t xml:space="preserve">  &lt;</w:t>
      </w:r>
      <w:r>
        <w:t>wsdl:output wsaw:Action="http://www.microsoft.com/Office/2009/BusinessDataCatalog/BusinessDataCatalogSharedService/GetTypeDescriptorByIdResponse" message="tns:BusinessDataCatalogSharedService_GetTypeDescriptorById_OutputMessage" xmlns:wsaw="http://www.w3.o</w:t>
      </w:r>
      <w:r>
        <w:t>rg/2006/05/addressing/wsdl"/&gt;</w:t>
      </w:r>
    </w:p>
    <w:p w:rsidR="00A82F45" w:rsidRDefault="00822365">
      <w:pPr>
        <w:pStyle w:val="Code"/>
      </w:pPr>
      <w:r>
        <w:t xml:space="preserve">  &lt;wsdl:fault wsaw:Action="http://www.microsoft.com/Office/2009/BusinessDataCatalog/BusinessDataCatalogSharedService/GetTypeDescriptorByIdArgumentExceptionFault" name="ArgumentExceptionFault" message="tns:BusinessDataCatalogSh</w:t>
      </w:r>
      <w:r>
        <w:t>aredService_GetTypeDescriptorById_ArgumentExceptionFault_FaultMessage"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wsaw:Action="http://www.microsoft.com/Office/2009/BusinessDataCatalog/BusinessDataCatalogSharedService/GetTypeDesc</w:t>
      </w:r>
      <w:r>
        <w:t>riptorByIdArgumentNullExceptionFault" name="ArgumentNullExceptionFault" message="tns:BusinessDataCatalogSharedService_GetTypeDescriptorById_ArgumentNullExceptionFault_FaultMessage" xmlns:wsaw="http://www.w3.org/2006/05/addressing/wsdl"/&gt;</w:t>
      </w:r>
    </w:p>
    <w:p w:rsidR="00A82F45" w:rsidRDefault="00822365">
      <w:pPr>
        <w:pStyle w:val="Code"/>
      </w:pPr>
      <w:r>
        <w:t xml:space="preserve">  &lt;wsdl:fault wsaw</w:t>
      </w:r>
      <w:r>
        <w:t>:Action="http://www.microsoft.com/Office/2009/BusinessDataCatalog/BusinessDataCatalogSharedService/GetTypeDescriptorByIdArgumentOutOfRangeExceptionFault" name="ArgumentOutOfRangeExceptionFault" message="tns:BusinessDataCatalogSharedService_GetTypeDescripto</w:t>
      </w:r>
      <w:r>
        <w:t>rById_ArgumentOutOfRangeExceptionFault_FaultMessage" xmlns:wsaw="http://www.w3.org/2006/05/addressing/wsdl"/&gt;</w:t>
      </w:r>
    </w:p>
    <w:p w:rsidR="00A82F45" w:rsidRDefault="00822365">
      <w:pPr>
        <w:pStyle w:val="Code"/>
      </w:pPr>
      <w:r>
        <w:t xml:space="preserve">  &lt;wsdl:fault wsaw:Action="http://www.microsoft.com/Office/2009/BusinessDataCatalog/BusinessDataCatalogSharedService/GetTypeDescriptorByIdBdcExcep</w:t>
      </w:r>
      <w:r>
        <w:t>tionStateFault" name="BdcExceptionStateFault" message="tns:BusinessDataCatalogSharedService_GetTypeDescriptorById_BdcExceptionStateFault_FaultMessage" xmlns:wsaw="http://www.w3.org/2006/05/addressing/wsdl"/&gt;</w:t>
      </w:r>
    </w:p>
    <w:p w:rsidR="00A82F45" w:rsidRDefault="00822365">
      <w:pPr>
        <w:pStyle w:val="Code"/>
      </w:pPr>
      <w:r>
        <w:t xml:space="preserve">  &lt;wsdl:fault wsaw:Action="http://www.microsoft.</w:t>
      </w:r>
      <w:r>
        <w:t>com/Office/2009/BusinessDataCatalog/BusinessDataCatalogSharedService/GetTypeDescriptorByIdInvalidOperationExceptionFault" name="InvalidOperationExceptionFault" message="tns:BusinessDataCatalogSharedService_GetTypeDescriptorById_InvalidOperationExceptionFau</w:t>
      </w:r>
      <w:r>
        <w:t>lt_FaultMessage" xmlns:wsaw="http://www.w3.org/2006/05/addressing/wsdl"/&gt;</w:t>
      </w:r>
    </w:p>
    <w:p w:rsidR="00A82F45" w:rsidRDefault="00822365">
      <w:pPr>
        <w:pStyle w:val="Code"/>
      </w:pPr>
      <w:r>
        <w:t xml:space="preserve">  &lt;wsdl:fault wsaw:Action="http://www.microsoft.com/Office/2009/BusinessDataCatalog/BusinessDataCatalogSharedService/GetTypeDescriptorByIdMetadataExceptionStateFault" name="MetadataE</w:t>
      </w:r>
      <w:r>
        <w:t>xceptionStateFault" message="tns:BusinessDataCatalogSharedService_GetTypeDescriptorById_MetadataExceptionStateFault_FaultMessage" xmlns:wsaw="http://www.w3.org/2006/05/addressing/wsdl"/&gt;</w:t>
      </w:r>
    </w:p>
    <w:p w:rsidR="00A82F45" w:rsidRDefault="00822365">
      <w:pPr>
        <w:pStyle w:val="Code"/>
      </w:pPr>
      <w:r>
        <w:t>&lt;/wsdl:operation&gt;</w:t>
      </w:r>
    </w:p>
    <w:p w:rsidR="00A82F45" w:rsidRDefault="00822365">
      <w:bookmarkStart w:id="3455" w:name="CC_ad901d1c531bc7923a5e10ceb7cf52a9"/>
      <w:bookmarkEnd w:id="3455"/>
      <w:r>
        <w:t xml:space="preserve">The protocol client sends a </w:t>
      </w:r>
      <w:r>
        <w:rPr>
          <w:b/>
        </w:rPr>
        <w:t>BusinessDataCatalogShar</w:t>
      </w:r>
      <w:r>
        <w:rPr>
          <w:b/>
        </w:rPr>
        <w:t>edService_GetTypeDescriptorById_InputMessage</w:t>
      </w:r>
      <w:r>
        <w:t xml:space="preserve"> request message, and the protocol server MUST respond with a</w:t>
      </w:r>
      <w:r>
        <w:rPr>
          <w:b/>
        </w:rPr>
        <w:t xml:space="preserve"> BusinessDataCatalogSharedService_GetTypeDescriptorById_OutputMessage</w:t>
      </w:r>
      <w:r>
        <w:t xml:space="preserve"> response message, unless any faults occur.</w:t>
      </w:r>
    </w:p>
    <w:p w:rsidR="00A82F45" w:rsidRDefault="00822365">
      <w:r>
        <w:t>If any one of the conditions in the fo</w:t>
      </w:r>
      <w:r>
        <w:t xml:space="preserve">llowing table is met, the protocol server MUST instead respond with a </w:t>
      </w:r>
      <w:hyperlink w:anchor="gt_ec8728a8-1a75-426f-8767-aa1932c7c19f">
        <w:r>
          <w:rPr>
            <w:rStyle w:val="HyperlinkGreen"/>
            <w:b/>
          </w:rPr>
          <w:t>SOAP fault</w:t>
        </w:r>
      </w:hyperlink>
      <w:r>
        <w:t xml:space="preserve"> containing the corresponding server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660" w:type="dxa"/>
          </w:tcPr>
          <w:p w:rsidR="00A82F45" w:rsidRDefault="00822365">
            <w:pPr>
              <w:pStyle w:val="TableHeaderText"/>
              <w:keepNext w:val="0"/>
            </w:pPr>
            <w:r>
              <w:t>Error complex type</w:t>
            </w:r>
          </w:p>
        </w:tc>
        <w:tc>
          <w:tcPr>
            <w:tcW w:w="4556" w:type="dxa"/>
          </w:tcPr>
          <w:p w:rsidR="00A82F45" w:rsidRDefault="00822365">
            <w:pPr>
              <w:pStyle w:val="TableHeaderText"/>
              <w:keepNext w:val="0"/>
            </w:pPr>
            <w:r>
              <w:t>Condition</w:t>
            </w:r>
          </w:p>
        </w:tc>
      </w:tr>
      <w:tr w:rsidR="00A82F45" w:rsidTr="00A82F45">
        <w:tc>
          <w:tcPr>
            <w:tcW w:w="4660"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4556" w:type="dxa"/>
          </w:tcPr>
          <w:p w:rsidR="00A82F45" w:rsidRDefault="00822365">
            <w:pPr>
              <w:pStyle w:val="TableBodyText"/>
            </w:pPr>
            <w:r>
              <w:t xml:space="preserve">The specified </w:t>
            </w:r>
            <w:r>
              <w:rPr>
                <w:b/>
              </w:rPr>
              <w:t>MetadataObjectId</w:t>
            </w:r>
            <w:r>
              <w:t xml:space="preserve"> is set to zero ("0").</w:t>
            </w:r>
          </w:p>
        </w:tc>
      </w:tr>
      <w:tr w:rsidR="00A82F45" w:rsidTr="00A82F45">
        <w:tc>
          <w:tcPr>
            <w:tcW w:w="4660" w:type="dxa"/>
          </w:tcPr>
          <w:p w:rsidR="00A82F45" w:rsidRDefault="00822365">
            <w:pPr>
              <w:pStyle w:val="TableBodyText"/>
              <w:rPr>
                <w:b/>
              </w:rPr>
            </w:pPr>
            <w:hyperlink w:anchor="Section_101975b92f674db99107f1996954ced1" w:history="1">
              <w:r>
                <w:rPr>
                  <w:b/>
                </w:rPr>
                <w:t>Met</w:t>
              </w:r>
              <w:r>
                <w:rPr>
                  <w:b/>
                </w:rPr>
                <w:t xml:space="preserve">adataObjectNotFoundExceptionState (from </w:t>
              </w:r>
              <w:r>
                <w:rPr>
                  <w:b/>
                </w:rPr>
                <w:lastRenderedPageBreak/>
                <w:t>namespace Microsoft.SharePoint.BusinessData)</w:t>
              </w:r>
            </w:hyperlink>
          </w:p>
        </w:tc>
        <w:tc>
          <w:tcPr>
            <w:tcW w:w="4556" w:type="dxa"/>
          </w:tcPr>
          <w:p w:rsidR="00A82F45" w:rsidRDefault="00822365">
            <w:pPr>
              <w:pStyle w:val="TableBodyText"/>
            </w:pPr>
            <w:r>
              <w:lastRenderedPageBreak/>
              <w:t xml:space="preserve">A </w:t>
            </w:r>
            <w:r>
              <w:rPr>
                <w:b/>
              </w:rPr>
              <w:t>TypeDescriptor</w:t>
            </w:r>
            <w:r>
              <w:t xml:space="preserve"> with the specified </w:t>
            </w:r>
            <w:r>
              <w:rPr>
                <w:b/>
              </w:rPr>
              <w:lastRenderedPageBreak/>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"true".</w:t>
            </w:r>
          </w:p>
        </w:tc>
      </w:tr>
    </w:tbl>
    <w:p w:rsidR="00A82F45" w:rsidRDefault="00A82F45"/>
    <w:p w:rsidR="00A82F45" w:rsidRDefault="00822365">
      <w:pPr>
        <w:pStyle w:val="Heading5"/>
      </w:pPr>
      <w:bookmarkStart w:id="3456" w:name="section_6ad5082ecd65453781a22857bc087d74"/>
      <w:bookmarkStart w:id="3457" w:name="_Toc83915530"/>
      <w:r>
        <w:t>Messages</w:t>
      </w:r>
      <w:bookmarkEnd w:id="3456"/>
      <w:bookmarkEnd w:id="3457"/>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w:t>
      </w:r>
      <w:r>
        <w:t>on.</w:t>
      </w:r>
    </w:p>
    <w:tbl>
      <w:tblPr>
        <w:tblStyle w:val="Table-ShadedHeader"/>
        <w:tblW w:w="0" w:type="auto"/>
        <w:tblLook w:val="04A0" w:firstRow="1" w:lastRow="0" w:firstColumn="1" w:lastColumn="0" w:noHBand="0" w:noVBand="1"/>
      </w:tblPr>
      <w:tblGrid>
        <w:gridCol w:w="7139"/>
        <w:gridCol w:w="233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BusinessDataCatalogSharedService_GetTypeDescriptorById_InputMessage</w:t>
            </w:r>
          </w:p>
        </w:tc>
        <w:tc>
          <w:tcPr>
            <w:tcW w:w="0" w:type="auto"/>
            <w:vAlign w:val="center"/>
          </w:tcPr>
          <w:p w:rsidR="00A82F45" w:rsidRDefault="00822365">
            <w:pPr>
              <w:pStyle w:val="TableBodyText"/>
            </w:pPr>
            <w:r>
              <w:t xml:space="preserve">The request WSDL message for the </w:t>
            </w:r>
            <w:r>
              <w:rPr>
                <w:b/>
              </w:rPr>
              <w:t xml:space="preserve">GetTypeDescriptorById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BusinessDataCatalogSharedService_GetTypeDescriptorById_OutputMessage</w:t>
            </w:r>
          </w:p>
        </w:tc>
        <w:tc>
          <w:tcPr>
            <w:tcW w:w="0" w:type="auto"/>
            <w:vAlign w:val="center"/>
          </w:tcPr>
          <w:p w:rsidR="00A82F45" w:rsidRDefault="00822365">
            <w:pPr>
              <w:pStyle w:val="TableBodyText"/>
            </w:pPr>
            <w:r>
              <w:t xml:space="preserve">The response WSDL message for the </w:t>
            </w:r>
            <w:r>
              <w:rPr>
                <w:b/>
              </w:rPr>
              <w:t xml:space="preserve">GetTypeDescriptorById </w:t>
            </w:r>
            <w:r>
              <w:t>WSDL operation.</w:t>
            </w:r>
          </w:p>
        </w:tc>
      </w:tr>
    </w:tbl>
    <w:p w:rsidR="00A82F45" w:rsidRDefault="00A82F45"/>
    <w:p w:rsidR="00A82F45" w:rsidRDefault="00822365">
      <w:pPr>
        <w:pStyle w:val="Heading6"/>
      </w:pPr>
      <w:bookmarkStart w:id="3458" w:name="section_b102bd1da98e467eb64a145ab4be1a4d"/>
      <w:bookmarkStart w:id="3459" w:name="_Toc83915531"/>
      <w:r>
        <w:t>BusinessDataCatalogSharedService_GetTypeDescriptorById_InputMessage</w:t>
      </w:r>
      <w:bookmarkEnd w:id="3458"/>
      <w:bookmarkEnd w:id="3459"/>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GetTypeDescriptorById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w:t>
        </w:r>
        <w:r>
          <w:rPr>
            <w:rStyle w:val="HyperlinkGreen"/>
            <w:b/>
          </w:rPr>
          <w:t>on</w:t>
        </w:r>
      </w:hyperlink>
      <w:r>
        <w:t xml:space="preserve"> value is:</w:t>
      </w:r>
    </w:p>
    <w:p w:rsidR="00A82F45" w:rsidRDefault="00822365">
      <w:pPr>
        <w:pStyle w:val="Code"/>
      </w:pPr>
      <w:r>
        <w:t>http://www.microsoft.com/Office/2009/BusinessDataCatalog/BusinessDataCatalogSharedService/GetTypeDescriptorById</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GetTypeDescriptorById </w:t>
      </w:r>
      <w:r>
        <w:t>element.</w:t>
      </w:r>
    </w:p>
    <w:p w:rsidR="00A82F45" w:rsidRDefault="00822365">
      <w:pPr>
        <w:pStyle w:val="Heading6"/>
      </w:pPr>
      <w:bookmarkStart w:id="3460" w:name="section_81c14eec909c498e8522e9d8bcdbebb3"/>
      <w:bookmarkStart w:id="3461" w:name="_Toc83915532"/>
      <w:r>
        <w:t>BusinessDat</w:t>
      </w:r>
      <w:r>
        <w:t>aCatalogSharedService_GetTypeDescriptorById_OutputMessage</w:t>
      </w:r>
      <w:bookmarkEnd w:id="3460"/>
      <w:bookmarkEnd w:id="3461"/>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GetTypeDescriptorById </w:t>
      </w:r>
      <w:hyperlink w:anchor="gt_3f81265d-5456-4bfe-b795-ac5bf522b299">
        <w:r>
          <w:rPr>
            <w:rStyle w:val="HyperlinkGreen"/>
            <w:b/>
          </w:rPr>
          <w:t>WSDL operation</w:t>
        </w:r>
      </w:hyperlink>
      <w:r>
        <w:t>.</w:t>
      </w:r>
    </w:p>
    <w:p w:rsidR="00A82F45" w:rsidRDefault="00822365">
      <w:r>
        <w:t>Th</w:t>
      </w:r>
      <w:r>
        <w:t xml:space="preserve">e </w:t>
      </w:r>
      <w:hyperlink w:anchor="gt_57cdf8ab-8d79-462d-a446-5d85632a7a04">
        <w:r>
          <w:rPr>
            <w:rStyle w:val="HyperlinkGreen"/>
            <w:b/>
          </w:rPr>
          <w:t>SOAP body</w:t>
        </w:r>
      </w:hyperlink>
      <w:r>
        <w:t xml:space="preserve"> contains the </w:t>
      </w:r>
      <w:r>
        <w:rPr>
          <w:b/>
        </w:rPr>
        <w:t xml:space="preserve">GetTypeDescriptorByIdResponse </w:t>
      </w:r>
      <w:r>
        <w:t>element.</w:t>
      </w:r>
    </w:p>
    <w:p w:rsidR="00A82F45" w:rsidRDefault="00822365">
      <w:pPr>
        <w:pStyle w:val="Heading5"/>
      </w:pPr>
      <w:bookmarkStart w:id="3462" w:name="section_2d58f8cc3bdf4425bed694533b1ed927"/>
      <w:bookmarkStart w:id="3463" w:name="_Toc83915533"/>
      <w:r>
        <w:t>Elements</w:t>
      </w:r>
      <w:bookmarkEnd w:id="3462"/>
      <w:bookmarkEnd w:id="3463"/>
    </w:p>
    <w:p w:rsidR="00A82F45" w:rsidRDefault="00822365">
      <w:r>
        <w:t xml:space="preserve">The following table summarizes the </w:t>
      </w:r>
      <w:hyperlink w:anchor="gt_bd0ce6f9-c350-4900-827e-951265294067">
        <w:r>
          <w:rPr>
            <w:rStyle w:val="HyperlinkGreen"/>
            <w:b/>
          </w:rPr>
          <w:t>XML schema</w:t>
        </w:r>
      </w:hyperlink>
      <w:r>
        <w:t xml:space="preserve"> element defin</w:t>
      </w:r>
      <w:r>
        <w:t>itions that are specific to this operation.</w:t>
      </w:r>
    </w:p>
    <w:tbl>
      <w:tblPr>
        <w:tblStyle w:val="Table-ShadedHeader"/>
        <w:tblW w:w="0" w:type="auto"/>
        <w:tblLook w:val="04A0" w:firstRow="1" w:lastRow="0" w:firstColumn="1" w:lastColumn="0" w:noHBand="0" w:noVBand="1"/>
      </w:tblPr>
      <w:tblGrid>
        <w:gridCol w:w="3196"/>
        <w:gridCol w:w="571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GetTypeDescriptorById</w:t>
            </w:r>
          </w:p>
        </w:tc>
        <w:tc>
          <w:tcPr>
            <w:tcW w:w="0" w:type="auto"/>
            <w:vAlign w:val="center"/>
          </w:tcPr>
          <w:p w:rsidR="00A82F45" w:rsidRDefault="00822365">
            <w:pPr>
              <w:pStyle w:val="TableBodyText"/>
            </w:pPr>
            <w:r>
              <w:t xml:space="preserve">The input data for the </w:t>
            </w:r>
            <w:r>
              <w:rPr>
                <w:b/>
              </w:rPr>
              <w:t xml:space="preserve">GetTypeDescriptorById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GetTypeDescriptorByIdResponse</w:t>
            </w:r>
          </w:p>
        </w:tc>
        <w:tc>
          <w:tcPr>
            <w:tcW w:w="0" w:type="auto"/>
            <w:vAlign w:val="center"/>
          </w:tcPr>
          <w:p w:rsidR="00A82F45" w:rsidRDefault="00822365">
            <w:pPr>
              <w:pStyle w:val="TableBodyText"/>
            </w:pPr>
            <w:r>
              <w:t xml:space="preserve">The result data for the </w:t>
            </w:r>
            <w:r>
              <w:rPr>
                <w:b/>
              </w:rPr>
              <w:t xml:space="preserve">GetTypeDescriptorById </w:t>
            </w:r>
            <w:r>
              <w:t>WSDL operation.</w:t>
            </w:r>
          </w:p>
        </w:tc>
      </w:tr>
    </w:tbl>
    <w:p w:rsidR="00A82F45" w:rsidRDefault="00A82F45"/>
    <w:p w:rsidR="00A82F45" w:rsidRDefault="00822365">
      <w:pPr>
        <w:pStyle w:val="Heading6"/>
      </w:pPr>
      <w:bookmarkStart w:id="3464" w:name="section_6fc35ca547464ccab7a271088f4b7d8b"/>
      <w:bookmarkStart w:id="3465" w:name="_Toc83915534"/>
      <w:r>
        <w:lastRenderedPageBreak/>
        <w:t>GetTypeDescriptorById</w:t>
      </w:r>
      <w:bookmarkEnd w:id="3464"/>
      <w:bookmarkEnd w:id="3465"/>
    </w:p>
    <w:p w:rsidR="00A82F45" w:rsidRDefault="00822365">
      <w:r>
        <w:t xml:space="preserve">The </w:t>
      </w:r>
      <w:r>
        <w:rPr>
          <w:b/>
        </w:rPr>
        <w:t>GetTypeDescriptorById</w:t>
      </w:r>
      <w:r>
        <w:t xml:space="preserve"> element specifies the input data for the </w:t>
      </w:r>
      <w:r>
        <w:rPr>
          <w:b/>
        </w:rPr>
        <w:t xml:space="preserve">GetTypeDescriptorById </w:t>
      </w:r>
      <w:hyperlink w:anchor="gt_3f81265d-5456-4bfe-b795-ac5bf522b299">
        <w:r>
          <w:rPr>
            <w:rStyle w:val="HyperlinkGreen"/>
            <w:b/>
          </w:rPr>
          <w:t>WSDL operation</w:t>
        </w:r>
      </w:hyperlink>
      <w:r>
        <w:t>.</w:t>
      </w:r>
    </w:p>
    <w:p w:rsidR="00A82F45" w:rsidRDefault="00822365">
      <w:pPr>
        <w:pStyle w:val="Code"/>
      </w:pPr>
      <w:r>
        <w:t>&lt;xs</w:t>
      </w:r>
      <w:r>
        <w:t>:element name="GetTypeDescriptorById"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name="typeDescriptorId" type="xs:unsignedInt"/&gt;</w:t>
      </w:r>
    </w:p>
    <w:p w:rsidR="00A82F45" w:rsidRDefault="00822365">
      <w:pPr>
        <w:pStyle w:val="Code"/>
      </w:pPr>
      <w:r>
        <w:t xml:space="preserve">      &lt;xs:element minOccurs="0" name="performErrorCheck"</w:t>
      </w:r>
      <w:r>
        <w:t xml:space="preserve"> type="xs:boolean"/&gt;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466" w:name="CC_7041c4d1ea964f62754cb8f2196c7493"/>
      <w:bookmarkEnd w:id="3466"/>
      <w:r>
        <w:rPr>
          <w:b/>
        </w:rPr>
        <w:t xml:space="preserve">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w:t>
      </w:r>
    </w:p>
    <w:p w:rsidR="00A82F45" w:rsidRDefault="00822365">
      <w:bookmarkStart w:id="3467" w:name="CC_b84961b3f6f17a8b3578cd09c9739643"/>
      <w:bookmarkEnd w:id="3467"/>
      <w:r>
        <w:rPr>
          <w:b/>
        </w:rPr>
        <w:t xml:space="preserve">performErrorCheck: </w:t>
      </w:r>
      <w:r>
        <w:t xml:space="preserve">The value of this element MUST be ignored by the protocol server if a </w:t>
      </w:r>
      <w:r>
        <w:rPr>
          <w:b/>
        </w:rPr>
        <w:t>TypeDescriptor</w:t>
      </w:r>
      <w:r>
        <w:t xml:space="preserve"> with the specif</w:t>
      </w:r>
      <w:r>
        <w:t xml:space="preserve">ied </w:t>
      </w:r>
      <w:r>
        <w:rPr>
          <w:b/>
        </w:rPr>
        <w:t>MetadataObjectId</w:t>
      </w:r>
      <w:r>
        <w:t xml:space="preserve"> exists. If a </w:t>
      </w:r>
      <w:r>
        <w:rPr>
          <w:b/>
        </w:rPr>
        <w:t>TypeDescriptor</w:t>
      </w:r>
      <w:r>
        <w:t xml:space="preserve"> with the specified </w:t>
      </w:r>
      <w:r>
        <w:rPr>
          <w:b/>
        </w:rPr>
        <w:t>MetadataObjectId</w:t>
      </w:r>
      <w:r>
        <w:t xml:space="preserve"> does not exist and this element is set to "false", the protocol server MUST set the value of the </w:t>
      </w:r>
      <w:r>
        <w:rPr>
          <w:b/>
        </w:rPr>
        <w:t>GetTypeDescriptorByIdResult</w:t>
      </w:r>
      <w:r>
        <w:t xml:space="preserve"> element to NULL.</w:t>
      </w:r>
    </w:p>
    <w:p w:rsidR="00A82F45" w:rsidRDefault="00822365">
      <w:bookmarkStart w:id="3468" w:name="CC_a6c5645611e4810a9bd677a38f63d5ca"/>
      <w:bookmarkEnd w:id="3468"/>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3469" w:name="section_46d0451feecb4b5599a219ac40166bc5"/>
      <w:bookmarkStart w:id="3470" w:name="_Toc83915535"/>
      <w:r>
        <w:t>GetTypeDescriptorByIdResponse</w:t>
      </w:r>
      <w:bookmarkEnd w:id="3469"/>
      <w:bookmarkEnd w:id="3470"/>
    </w:p>
    <w:p w:rsidR="00A82F45" w:rsidRDefault="00822365">
      <w:r>
        <w:t xml:space="preserve">The </w:t>
      </w:r>
      <w:r>
        <w:rPr>
          <w:b/>
        </w:rPr>
        <w:t>GetTypeDescriptorByIdResponse</w:t>
      </w:r>
      <w:r>
        <w:t xml:space="preserve"> element specifies the result data for the </w:t>
      </w:r>
      <w:r>
        <w:rPr>
          <w:b/>
        </w:rPr>
        <w:t xml:space="preserve">GetTypeDescriptorById </w:t>
      </w:r>
      <w:hyperlink w:anchor="gt_3f81265d-5456-4bfe-b795-ac5bf522b299">
        <w:r>
          <w:rPr>
            <w:rStyle w:val="HyperlinkGreen"/>
            <w:b/>
          </w:rPr>
          <w:t>WSDL operation</w:t>
        </w:r>
      </w:hyperlink>
      <w:r>
        <w:t>.</w:t>
      </w:r>
    </w:p>
    <w:p w:rsidR="00A82F45" w:rsidRDefault="00822365">
      <w:pPr>
        <w:pStyle w:val="Code"/>
      </w:pPr>
      <w:r>
        <w:t>&lt;xs:element name="GetTypeDescriptorByIdResponse"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name="GetTypeD</w:t>
      </w:r>
      <w:r>
        <w:t>escriptorByIdResult" nillable="true" type="q8:TypeDescriptorStruct"/&gt;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471" w:name="CC_ca0be899cc6496ed22c60b145ac62c69"/>
      <w:bookmarkEnd w:id="3471"/>
      <w:r>
        <w:rPr>
          <w:b/>
        </w:rPr>
        <w:t xml:space="preserve">GetTypeDescriptorByIdResult: </w:t>
      </w:r>
      <w:r>
        <w:t xml:space="preserve">The </w:t>
      </w:r>
      <w:hyperlink w:anchor="gt_5ad04fa8-9bbd-4974-bcdf-73d4c987be55">
        <w:r>
          <w:rPr>
            <w:rStyle w:val="HyperlinkGreen"/>
            <w:b/>
          </w:rPr>
          <w:t>TypeDescriptor</w:t>
        </w:r>
      </w:hyperlink>
      <w:r>
        <w:t xml:space="preserve">. The </w:t>
      </w:r>
      <w:hyperlink w:anchor="gt_2f24f458-7d39-47a2-93f7-de433ea85c75">
        <w:r>
          <w:rPr>
            <w:rStyle w:val="HyperlinkGreen"/>
            <w:b/>
          </w:rPr>
          <w:t>partition</w:t>
        </w:r>
      </w:hyperlink>
      <w:r>
        <w:t xml:space="preserve"> of this </w:t>
      </w:r>
      <w:r>
        <w:rPr>
          <w:b/>
        </w:rPr>
        <w:t>TypeDescriptor</w:t>
      </w:r>
      <w:r>
        <w:t xml:space="preserve"> MUST be the partition of the protocol client.</w:t>
      </w:r>
    </w:p>
    <w:p w:rsidR="00A82F45" w:rsidRDefault="00822365">
      <w:pPr>
        <w:pStyle w:val="Heading5"/>
      </w:pPr>
      <w:bookmarkStart w:id="3472" w:name="section_7e65a279c5434273abcc35e1576348bd"/>
      <w:bookmarkStart w:id="3473" w:name="_Toc83915536"/>
      <w:r>
        <w:t>Complex Types</w:t>
      </w:r>
      <w:bookmarkEnd w:id="3472"/>
      <w:bookmarkEnd w:id="3473"/>
    </w:p>
    <w:p w:rsidR="00A82F45" w:rsidRDefault="00822365">
      <w:r>
        <w:t>None.</w:t>
      </w:r>
    </w:p>
    <w:p w:rsidR="00A82F45" w:rsidRDefault="00822365">
      <w:pPr>
        <w:pStyle w:val="Heading5"/>
      </w:pPr>
      <w:bookmarkStart w:id="3474" w:name="section_d963ad0566e8485ab9ca444729203da1"/>
      <w:bookmarkStart w:id="3475" w:name="_Toc83915537"/>
      <w:r>
        <w:t>Simple Types</w:t>
      </w:r>
      <w:bookmarkEnd w:id="3474"/>
      <w:bookmarkEnd w:id="3475"/>
    </w:p>
    <w:p w:rsidR="00A82F45" w:rsidRDefault="00822365">
      <w:r>
        <w:t>None.</w:t>
      </w:r>
    </w:p>
    <w:p w:rsidR="00A82F45" w:rsidRDefault="00822365">
      <w:pPr>
        <w:pStyle w:val="Heading5"/>
      </w:pPr>
      <w:bookmarkStart w:id="3476" w:name="section_c8e85ca512dd40b8bdb651a8916411ed"/>
      <w:bookmarkStart w:id="3477" w:name="_Toc83915538"/>
      <w:r>
        <w:t>Attributes</w:t>
      </w:r>
      <w:bookmarkEnd w:id="3476"/>
      <w:bookmarkEnd w:id="3477"/>
    </w:p>
    <w:p w:rsidR="00A82F45" w:rsidRDefault="00822365">
      <w:r>
        <w:t>None.</w:t>
      </w:r>
    </w:p>
    <w:p w:rsidR="00A82F45" w:rsidRDefault="00822365">
      <w:pPr>
        <w:pStyle w:val="Heading5"/>
      </w:pPr>
      <w:bookmarkStart w:id="3478" w:name="section_74ffd5ef8a394748b931920666f933bb"/>
      <w:bookmarkStart w:id="3479" w:name="_Toc83915539"/>
      <w:r>
        <w:t>Groups</w:t>
      </w:r>
      <w:bookmarkEnd w:id="3478"/>
      <w:bookmarkEnd w:id="3479"/>
    </w:p>
    <w:p w:rsidR="00A82F45" w:rsidRDefault="00822365">
      <w:r>
        <w:t>None.</w:t>
      </w:r>
    </w:p>
    <w:p w:rsidR="00A82F45" w:rsidRDefault="00822365">
      <w:pPr>
        <w:pStyle w:val="Heading5"/>
      </w:pPr>
      <w:bookmarkStart w:id="3480" w:name="section_5667a6e60f6842298c7e76930934cf12"/>
      <w:bookmarkStart w:id="3481" w:name="_Toc83915540"/>
      <w:r>
        <w:lastRenderedPageBreak/>
        <w:t>Attribute Groups</w:t>
      </w:r>
      <w:bookmarkEnd w:id="3480"/>
      <w:bookmarkEnd w:id="3481"/>
    </w:p>
    <w:p w:rsidR="00A82F45" w:rsidRDefault="00822365">
      <w:r>
        <w:t>None.</w:t>
      </w:r>
    </w:p>
    <w:p w:rsidR="00A82F45" w:rsidRDefault="00822365">
      <w:pPr>
        <w:pStyle w:val="Heading4"/>
      </w:pPr>
      <w:bookmarkStart w:id="3482" w:name="section_1f3429cfdc7b44129f7fe7c0c2a4daf6"/>
      <w:bookmarkStart w:id="3483" w:name="_Toc83915541"/>
      <w:r>
        <w:t>GetTypeDescriptorsByNameA</w:t>
      </w:r>
      <w:r>
        <w:t>ndLevelForParameter</w:t>
      </w:r>
      <w:bookmarkEnd w:id="3482"/>
      <w:bookmarkEnd w:id="3483"/>
      <w:r>
        <w:fldChar w:fldCharType="begin"/>
      </w:r>
      <w:r>
        <w:instrText xml:space="preserve"> XE "Server:GetTypeDescriptorsByNameAndLevelForParameter operation" </w:instrText>
      </w:r>
      <w:r>
        <w:fldChar w:fldCharType="end"/>
      </w:r>
      <w:r>
        <w:fldChar w:fldCharType="begin"/>
      </w:r>
      <w:r>
        <w:instrText xml:space="preserve"> XE "Operations:GetTypeDescriptorsByNameAndLevelForParameter" </w:instrText>
      </w:r>
      <w:r>
        <w:fldChar w:fldCharType="end"/>
      </w:r>
    </w:p>
    <w:p w:rsidR="00A82F45" w:rsidRDefault="00822365">
      <w:bookmarkStart w:id="3484" w:name="CC_b9252a92c588a4e4c9c4bae4a9a8ab7c"/>
      <w:bookmarkEnd w:id="3484"/>
      <w:r>
        <w:t xml:space="preserve">The </w:t>
      </w:r>
      <w:r>
        <w:rPr>
          <w:b/>
        </w:rPr>
        <w:t>GetTypeDescriptorByNameAndLevelForParameter</w:t>
      </w:r>
      <w:r>
        <w:t xml:space="preserve"> operation SHOULD</w:t>
      </w:r>
      <w:bookmarkStart w:id="3485" w:name="Appendix_A_Target_103"/>
      <w:r>
        <w:rPr>
          <w:rStyle w:val="Hyperlink"/>
        </w:rPr>
        <w:fldChar w:fldCharType="begin"/>
      </w:r>
      <w:r>
        <w:rPr>
          <w:rStyle w:val="Hyperlink"/>
        </w:rPr>
        <w:instrText xml:space="preserve"> HYPERLINK \l "Appendix_A_103" \o "P</w:instrText>
      </w:r>
      <w:r>
        <w:rPr>
          <w:rStyle w:val="Hyperlink"/>
        </w:rPr>
        <w:instrText xml:space="preserve">roduct behavior note 103" \h </w:instrText>
      </w:r>
      <w:r>
        <w:rPr>
          <w:rStyle w:val="Hyperlink"/>
        </w:rPr>
      </w:r>
      <w:r>
        <w:rPr>
          <w:rStyle w:val="Hyperlink"/>
        </w:rPr>
        <w:fldChar w:fldCharType="separate"/>
      </w:r>
      <w:r>
        <w:rPr>
          <w:rStyle w:val="Hyperlink"/>
        </w:rPr>
        <w:t>&lt;103&gt;</w:t>
      </w:r>
      <w:r>
        <w:rPr>
          <w:rStyle w:val="Hyperlink"/>
        </w:rPr>
        <w:fldChar w:fldCharType="end"/>
      </w:r>
      <w:bookmarkEnd w:id="3485"/>
      <w:r>
        <w:t xml:space="preserve"> retrieve the </w:t>
      </w:r>
      <w:hyperlink w:anchor="gt_5ad04fa8-9bbd-4974-bcdf-73d4c987be55">
        <w:r>
          <w:rPr>
            <w:rStyle w:val="HyperlinkGreen"/>
            <w:b/>
          </w:rPr>
          <w:t>TypeDescriptors</w:t>
        </w:r>
      </w:hyperlink>
      <w:r>
        <w:t xml:space="preserve"> with the specified name and level contained by the specified </w:t>
      </w:r>
      <w:hyperlink w:anchor="gt_c9e0eacb-ce6b-4158-b8af-f2eae85f36f9">
        <w:r>
          <w:rPr>
            <w:rStyle w:val="HyperlinkGreen"/>
            <w:b/>
          </w:rPr>
          <w:t>Parame</w:t>
        </w:r>
        <w:r>
          <w:rPr>
            <w:rStyle w:val="HyperlinkGreen"/>
            <w:b/>
          </w:rPr>
          <w:t>ter</w:t>
        </w:r>
      </w:hyperlink>
      <w:r>
        <w:t>. The level of a TypeDescriptor is defined as follows:</w:t>
      </w:r>
    </w:p>
    <w:p w:rsidR="00A82F45" w:rsidRDefault="00822365">
      <w:pPr>
        <w:pStyle w:val="ListParagraph"/>
        <w:numPr>
          <w:ilvl w:val="0"/>
          <w:numId w:val="74"/>
        </w:numPr>
      </w:pPr>
      <w:r>
        <w:t xml:space="preserve">The level of the root </w:t>
      </w:r>
      <w:r>
        <w:rPr>
          <w:b/>
        </w:rPr>
        <w:t>TypeDescriptor</w:t>
      </w:r>
      <w:r>
        <w:t xml:space="preserve"> is set to zero ("0").</w:t>
      </w:r>
    </w:p>
    <w:p w:rsidR="00A82F45" w:rsidRDefault="00822365">
      <w:pPr>
        <w:pStyle w:val="ListParagraph"/>
        <w:numPr>
          <w:ilvl w:val="0"/>
          <w:numId w:val="74"/>
        </w:numPr>
      </w:pPr>
      <w:r>
        <w:t xml:space="preserve">The level of the specified </w:t>
      </w:r>
      <w:r>
        <w:rPr>
          <w:b/>
        </w:rPr>
        <w:t>TypeDescriptor</w:t>
      </w:r>
      <w:r>
        <w:t xml:space="preserve"> is 1 plus the level of the </w:t>
      </w:r>
      <w:r>
        <w:rPr>
          <w:b/>
        </w:rPr>
        <w:t>TypeDescriptor</w:t>
      </w:r>
      <w:r>
        <w:t xml:space="preserve"> containing the specified </w:t>
      </w:r>
      <w:r>
        <w:rPr>
          <w:b/>
        </w:rPr>
        <w:t>TypeDescriptor</w:t>
      </w:r>
      <w:r>
        <w:t>.</w:t>
      </w:r>
    </w:p>
    <w:p w:rsidR="00A82F45" w:rsidRDefault="00822365">
      <w:bookmarkStart w:id="3486" w:name="CC_78be5ab8cac7e286749dae5aeac55c2d"/>
      <w:bookmarkEnd w:id="3486"/>
      <w:r>
        <w:t xml:space="preserve">The following </w:t>
      </w:r>
      <w:r>
        <w:t xml:space="preserve">is the </w:t>
      </w:r>
      <w:hyperlink w:anchor="gt_5a824664-0858-4b09-b852-83baf4584efa">
        <w:r>
          <w:rPr>
            <w:rStyle w:val="HyperlinkGreen"/>
            <w:b/>
          </w:rPr>
          <w:t>WSDL</w:t>
        </w:r>
      </w:hyperlink>
      <w:r>
        <w:t xml:space="preserve"> port type specification of the </w:t>
      </w:r>
      <w:r>
        <w:rPr>
          <w:b/>
        </w:rPr>
        <w:t xml:space="preserve">GetTypeDescriptorsByNameAndLevelForParameter </w:t>
      </w:r>
      <w:hyperlink w:anchor="gt_3f81265d-5456-4bfe-b795-ac5bf522b299">
        <w:r>
          <w:rPr>
            <w:rStyle w:val="HyperlinkGreen"/>
            <w:b/>
          </w:rPr>
          <w:t>WSDL operation</w:t>
        </w:r>
      </w:hyperlink>
      <w:r>
        <w:t>.</w:t>
      </w:r>
    </w:p>
    <w:p w:rsidR="00A82F45" w:rsidRDefault="00822365">
      <w:pPr>
        <w:pStyle w:val="Code"/>
      </w:pPr>
      <w:r>
        <w:t>&lt;wsdl:operation name="GetTyp</w:t>
      </w:r>
      <w:r>
        <w:t>eDescriptorsByNameAndLevelForParameter" xmlns:wsdl="http://schemas.xmlsoap.org/wsdl/"&gt;</w:t>
      </w:r>
    </w:p>
    <w:p w:rsidR="00A82F45" w:rsidRDefault="00822365">
      <w:pPr>
        <w:pStyle w:val="Code"/>
      </w:pPr>
      <w:r>
        <w:t xml:space="preserve">  &lt;wsdl:input wsaw:Action="http://www.microsoft.com/Office/2009/BusinessDataCatalog/BusinessDataCatalogSharedService/GetTypeDescriptorsByNameAndLevelForParameter" messag</w:t>
      </w:r>
      <w:r>
        <w:t>e="tns:BusinessDataCatalogSharedService_GetTypeDescriptorsByNameAndLevelForParameter_InputMessage" xmlns:wsaw="http://www.w3.org/2006/05/addressing/wsdl"/&gt;</w:t>
      </w:r>
    </w:p>
    <w:p w:rsidR="00A82F45" w:rsidRDefault="00822365">
      <w:pPr>
        <w:pStyle w:val="Code"/>
      </w:pPr>
      <w:r>
        <w:t xml:space="preserve">  &lt;wsdl:output wsaw:Action="http://www.microsoft.com/Office/2009/BusinessDataCatalog/BusinessDataCat</w:t>
      </w:r>
      <w:r>
        <w:t>alogSharedService/GetTypeDescriptorsByNameAndLevelForParameterResponse" message="tns:BusinessDataCatalogSharedService_GetTypeDescriptorsByNameAndLevelForParameter_OutputMessage" xmlns:wsaw="http://www.w3.org/2006/05/addressing/wsdl"/&gt;</w:t>
      </w:r>
    </w:p>
    <w:p w:rsidR="00A82F45" w:rsidRDefault="00822365">
      <w:pPr>
        <w:pStyle w:val="Code"/>
      </w:pPr>
      <w:r>
        <w:t xml:space="preserve">  &lt;wsdl:fault wsaw:Ac</w:t>
      </w:r>
      <w:r>
        <w:t>tion="http://www.microsoft.com/Office/2009/BusinessDataCatalog/BusinessDataCatalogSharedService/GetTypeDescriptorsByNameAndLevelForParameterArgumentExceptionFault" name="ArgumentExceptionFault" message="tns:BusinessDataCatalogSharedService_GetTypeDescripto</w:t>
      </w:r>
      <w:r>
        <w:t>rsByNameAndLevelForParameter_ArgumentExceptionFault_FaultMessage" xmlns:wsaw="http://www.w3.org/2006/05/addressing/wsdl"/&gt;</w:t>
      </w:r>
    </w:p>
    <w:p w:rsidR="00A82F45" w:rsidRDefault="00822365">
      <w:pPr>
        <w:pStyle w:val="Code"/>
      </w:pPr>
      <w:r>
        <w:t xml:space="preserve">  &lt;wsdl:fault</w:t>
      </w:r>
      <w:r>
        <w:t xml:space="preserve"> wsaw:Action="http://www.microsoft.com/Office/2009/BusinessDataCatalog/BusinessDataCatalogSharedService/GetTypeDescriptorsByNameAndLevelForParameterArgumentNullExceptionFault" name="ArgumentNullExceptionFault" message="tns:BusinessDataCatalogSharedService_</w:t>
      </w:r>
      <w:r>
        <w:t>GetTypeDescriptorsByNameAndLevelForParameter_ArgumentNullExceptionFault_FaultMessage" xmlns:wsaw="http://www.w3.org/2006/05/addressing/wsdl"/&gt;</w:t>
      </w:r>
    </w:p>
    <w:p w:rsidR="00A82F45" w:rsidRDefault="00822365">
      <w:pPr>
        <w:pStyle w:val="Code"/>
      </w:pPr>
      <w:r>
        <w:t xml:space="preserve">  &lt;wsdl:fault wsaw:Action="http://www.microsoft.com/Office/2009/BusinessDataCatalog/BusinessDataCatalogSharedServ</w:t>
      </w:r>
      <w:r>
        <w:t>ice/GetTypeDescriptorsByNameAndLevelForParameterArgumentOutOfRangeExceptionFault" name="ArgumentOutOfRangeExceptionFault" message="tns:BusinessDataCatalogSharedService_GetTypeDescriptorsByNameAndLevelForParameter_ArgumentOutOfRangeExceptionFault_FaultMessa</w:t>
      </w:r>
      <w:r>
        <w:t>ge" xmlns:wsaw="http://www.w3.org/2006/05/addressing/wsdl"/&gt;</w:t>
      </w:r>
    </w:p>
    <w:p w:rsidR="00A82F45" w:rsidRDefault="00822365">
      <w:pPr>
        <w:pStyle w:val="Code"/>
      </w:pPr>
      <w:r>
        <w:t xml:space="preserve">  &lt;wsdl:fault wsaw:Action="http://www.microsoft.com/Office/2009/BusinessDataCatalog/BusinessDataCatalogSharedService/GetTypeDescriptorsByNameAndLevelForParameterBdcExceptionStateFault" name="BdcE</w:t>
      </w:r>
      <w:r>
        <w:t>xceptionStateFault" message="tns:BusinessDataCatalogSharedService_GetTypeDescriptorsByNameAndLevelForParameter_BdcExceptionStateFault_FaultMessage" xmlns:wsaw="http://www.w3.org/2006/05/addressing/wsdl"/&gt;</w:t>
      </w:r>
    </w:p>
    <w:p w:rsidR="00A82F45" w:rsidRDefault="00822365">
      <w:pPr>
        <w:pStyle w:val="Code"/>
      </w:pPr>
      <w:r>
        <w:t xml:space="preserve">  &lt;wsdl:fault wsaw:Action="http://www.microsoft.com</w:t>
      </w:r>
      <w:r>
        <w:t>/Office/2009/BusinessDataCatalog/BusinessDataCatalogSharedService/GetTypeDescriptorsByNameAndLevelForParameterInvalidOperationExceptionFault" name="InvalidOperationExceptionFault" message="tns:BusinessDataCatalogSharedService_GetTypeDescriptorsByNameAndLev</w:t>
      </w:r>
      <w:r>
        <w:t>elForParameter_InvalidOperationExceptionFault_FaultMessage" xmlns:wsaw="http://www.w3.org/2006/05/addressing/wsdl"/&gt;</w:t>
      </w:r>
    </w:p>
    <w:p w:rsidR="00A82F45" w:rsidRDefault="00822365">
      <w:pPr>
        <w:pStyle w:val="Code"/>
      </w:pPr>
      <w:r>
        <w:t xml:space="preserve">  &lt;wsdl:fault wsaw:Action="http://www.microsoft.com/Office/2009/BusinessDataCatalog/BusinessDataCatalogShar</w:t>
      </w:r>
      <w:r>
        <w:lastRenderedPageBreak/>
        <w:t>edService/GetTypeDescriptorsByNa</w:t>
      </w:r>
      <w:r>
        <w:t>meAndLevelForParameterMetadataExceptionStateFault" name="MetadataExceptionStateFault" message="tns:BusinessDataCatalogSharedService_GetTypeDescriptorsByNameAndLevelForParameter_MetadataExceptionStateFault_FaultMessage" xmlns:wsaw="http://www.w3.org/2006/05</w:t>
      </w:r>
      <w:r>
        <w:t>/addressing/wsdl"/&gt;</w:t>
      </w:r>
    </w:p>
    <w:p w:rsidR="00A82F45" w:rsidRDefault="00822365">
      <w:pPr>
        <w:pStyle w:val="Code"/>
      </w:pPr>
      <w:r>
        <w:t>&lt;/wsdl:operation&gt;</w:t>
      </w:r>
    </w:p>
    <w:p w:rsidR="00A82F45" w:rsidRDefault="00822365">
      <w:bookmarkStart w:id="3487" w:name="CC_9050f8d420a55fdfaaed7376e360a686"/>
      <w:bookmarkEnd w:id="3487"/>
      <w:r>
        <w:t xml:space="preserve">The protocol client sends a </w:t>
      </w:r>
      <w:r>
        <w:rPr>
          <w:b/>
        </w:rPr>
        <w:t>BusinessDataCatalogSharedService_GetTypeDescriptorsByNameAndLevelForParameter_InputMessage</w:t>
      </w:r>
      <w:r>
        <w:t xml:space="preserve"> request message, and the protocol server MUST respond with a </w:t>
      </w:r>
      <w:r>
        <w:rPr>
          <w:b/>
        </w:rPr>
        <w:t>BusinessDataCatalogSharedService_GetTypeDescriptorsByNameAndLevelForParameter_OutputMessage</w:t>
      </w:r>
      <w:r>
        <w:t xml:space="preserve"> response message, unless any faults occur.</w:t>
      </w:r>
    </w:p>
    <w:p w:rsidR="00A82F45" w:rsidRDefault="00822365">
      <w:r>
        <w:t xml:space="preserve">If the condition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6807"/>
        <w:gridCol w:w="266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6671" w:type="dxa"/>
          </w:tcPr>
          <w:p w:rsidR="00A82F45" w:rsidRDefault="00822365">
            <w:pPr>
              <w:pStyle w:val="TableHeaderText"/>
              <w:keepNext w:val="0"/>
            </w:pPr>
            <w:r>
              <w:t>Error complex type</w:t>
            </w:r>
          </w:p>
        </w:tc>
        <w:tc>
          <w:tcPr>
            <w:tcW w:w="2804" w:type="dxa"/>
          </w:tcPr>
          <w:p w:rsidR="00A82F45" w:rsidRDefault="00822365">
            <w:pPr>
              <w:pStyle w:val="TableHeaderText"/>
              <w:keepNext w:val="0"/>
            </w:pPr>
            <w:r>
              <w:t>Condition</w:t>
            </w:r>
          </w:p>
        </w:tc>
      </w:tr>
      <w:tr w:rsidR="00A82F45" w:rsidTr="00A82F45">
        <w:tc>
          <w:tcPr>
            <w:tcW w:w="6671"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2804" w:type="dxa"/>
          </w:tcPr>
          <w:p w:rsidR="00A82F45" w:rsidRDefault="00822365">
            <w:pPr>
              <w:pStyle w:val="TableBodyText"/>
            </w:pPr>
            <w:r>
              <w:t xml:space="preserve">The specified </w:t>
            </w:r>
            <w:hyperlink w:anchor="gt_0d75e076-dc2d-4256-ae9e-3644f9b4230b">
              <w:r>
                <w:rPr>
                  <w:rStyle w:val="HyperlinkGreen"/>
                  <w:b/>
                </w:rPr>
                <w:t>MetadataObjectId</w:t>
              </w:r>
            </w:hyperlink>
            <w:r>
              <w:t xml:space="preserve"> is set to zero ("0"), or the specified</w:t>
            </w:r>
            <w:r>
              <w:t xml:space="preserve"> level is less than zero.</w:t>
            </w:r>
          </w:p>
        </w:tc>
      </w:tr>
      <w:tr w:rsidR="00A82F45" w:rsidTr="00A82F45">
        <w:tc>
          <w:tcPr>
            <w:tcW w:w="6671" w:type="dxa"/>
          </w:tcPr>
          <w:p w:rsidR="00A82F45" w:rsidRDefault="00822365">
            <w:pPr>
              <w:pStyle w:val="TableBodyText"/>
              <w:rPr>
                <w:b/>
              </w:rPr>
            </w:pPr>
            <w:r>
              <w:rPr>
                <w:b/>
              </w:rPr>
              <w:t xml:space="preserve">BdcExceptionState </w:t>
            </w:r>
            <w:r>
              <w:t xml:space="preserve">(from namespace </w:t>
            </w:r>
            <w:hyperlink r:id="rId100" w:history="1">
              <w:r>
                <w:t>http://schemas.datacontract.org/2004/07/Microsoft.BusinessData.Infrastructure</w:t>
              </w:r>
            </w:hyperlink>
            <w:r>
              <w:t>)</w:t>
            </w:r>
          </w:p>
        </w:tc>
        <w:tc>
          <w:tcPr>
            <w:tcW w:w="2804" w:type="dxa"/>
          </w:tcPr>
          <w:p w:rsidR="00A82F45" w:rsidRDefault="00822365">
            <w:pPr>
              <w:pStyle w:val="TableBodyText"/>
            </w:pPr>
            <w:r>
              <w:t xml:space="preserve">Either the </w:t>
            </w:r>
            <w:r>
              <w:rPr>
                <w:b/>
              </w:rPr>
              <w:t>Parameter</w:t>
            </w:r>
            <w:r>
              <w:t xml:space="preserve"> w</w:t>
            </w:r>
            <w:r>
              <w:t xml:space="preserve">ith the specified </w:t>
            </w:r>
            <w:r>
              <w:rPr>
                <w:b/>
              </w:rPr>
              <w:t>MetadataObjectId</w:t>
            </w:r>
            <w:r>
              <w:t xml:space="preserve"> or the specified name of the </w:t>
            </w:r>
            <w:r>
              <w:rPr>
                <w:b/>
              </w:rPr>
              <w:t>TypeDescriptor</w:t>
            </w:r>
            <w:r>
              <w:t xml:space="preserve"> does not exist.</w:t>
            </w:r>
          </w:p>
        </w:tc>
      </w:tr>
    </w:tbl>
    <w:p w:rsidR="00A82F45" w:rsidRDefault="00A82F45"/>
    <w:p w:rsidR="00A82F45" w:rsidRDefault="00822365">
      <w:pPr>
        <w:pStyle w:val="Heading5"/>
      </w:pPr>
      <w:bookmarkStart w:id="3488" w:name="section_7dffdc6d169f4889b54b09da1525d306"/>
      <w:bookmarkStart w:id="3489" w:name="_Toc83915542"/>
      <w:r>
        <w:t>Messages</w:t>
      </w:r>
      <w:bookmarkEnd w:id="3488"/>
      <w:bookmarkEnd w:id="3489"/>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w:t>
      </w:r>
      <w:r>
        <w:t>this operation.</w:t>
      </w:r>
    </w:p>
    <w:tbl>
      <w:tblPr>
        <w:tblStyle w:val="Table-ShadedHeader"/>
        <w:tblW w:w="0" w:type="auto"/>
        <w:tblLook w:val="04A0" w:firstRow="1" w:lastRow="0" w:firstColumn="1" w:lastColumn="0" w:noHBand="0" w:noVBand="1"/>
      </w:tblPr>
      <w:tblGrid>
        <w:gridCol w:w="6290"/>
        <w:gridCol w:w="318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BusinessDataCatalogSharedService_GetTypeDescriptorsByNameAndLevelForParameter_InputMessage</w:t>
            </w:r>
          </w:p>
        </w:tc>
        <w:tc>
          <w:tcPr>
            <w:tcW w:w="0" w:type="auto"/>
            <w:vAlign w:val="center"/>
          </w:tcPr>
          <w:p w:rsidR="00A82F45" w:rsidRDefault="00822365">
            <w:pPr>
              <w:pStyle w:val="TableBodyText"/>
            </w:pPr>
            <w:r>
              <w:t xml:space="preserve">The request WSDL message for the </w:t>
            </w:r>
            <w:r>
              <w:rPr>
                <w:b/>
              </w:rPr>
              <w:t xml:space="preserve">GetTypeDescriptorsByNameAndLevelForParameter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BusinessDataCatalogSharedService_GetTypeDescriptorsByNameAndLevelForParameter_OutputMessage</w:t>
            </w:r>
          </w:p>
        </w:tc>
        <w:tc>
          <w:tcPr>
            <w:tcW w:w="0" w:type="auto"/>
            <w:vAlign w:val="center"/>
          </w:tcPr>
          <w:p w:rsidR="00A82F45" w:rsidRDefault="00822365">
            <w:pPr>
              <w:pStyle w:val="TableBodyText"/>
            </w:pPr>
            <w:r>
              <w:t xml:space="preserve">The response WSDL message for the </w:t>
            </w:r>
            <w:r>
              <w:rPr>
                <w:b/>
              </w:rPr>
              <w:t xml:space="preserve">GetTypeDescriptorsByNameAndLevelForParameter </w:t>
            </w:r>
            <w:r>
              <w:t>WSDL ope</w:t>
            </w:r>
            <w:r>
              <w:t>ration.</w:t>
            </w:r>
          </w:p>
        </w:tc>
      </w:tr>
    </w:tbl>
    <w:p w:rsidR="00A82F45" w:rsidRDefault="00A82F45"/>
    <w:p w:rsidR="00A82F45" w:rsidRDefault="00822365">
      <w:pPr>
        <w:pStyle w:val="Heading6"/>
      </w:pPr>
      <w:bookmarkStart w:id="3490" w:name="section_3788332482574eaa91868db598102a3c"/>
      <w:bookmarkStart w:id="3491" w:name="_Toc83915543"/>
      <w:r>
        <w:t>BusinessDataCatalogSharedService_GetTypeDescriptorsByNameAndLevelForParameter_InputMessage</w:t>
      </w:r>
      <w:bookmarkEnd w:id="3490"/>
      <w:bookmarkEnd w:id="3491"/>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GetTypeDescriptorsByNameAndLevelForParameter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lastRenderedPageBreak/>
        <w:t>http://www.microsoft.com/Office/2009/BusinessDataCatalog/BusinessDataCatalogSharedService/Ge</w:t>
      </w:r>
      <w:r>
        <w:t>tTypeDescriptorsByNameAndLevelForParameter</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GetTypeDescriptorsByNameAndLevelForParameter </w:t>
      </w:r>
      <w:r>
        <w:t>element.</w:t>
      </w:r>
    </w:p>
    <w:p w:rsidR="00A82F45" w:rsidRDefault="00822365">
      <w:pPr>
        <w:pStyle w:val="Heading6"/>
      </w:pPr>
      <w:bookmarkStart w:id="3492" w:name="section_9f4958dced7947ad878a3c271cb3ded7"/>
      <w:bookmarkStart w:id="3493" w:name="_Toc83915544"/>
      <w:r>
        <w:t>BusinessDataCatalogSharedService_GetTypeDescriptorsByNameAndLevelForPa</w:t>
      </w:r>
      <w:r>
        <w:t>rameter_OutputMessage</w:t>
      </w:r>
      <w:bookmarkEnd w:id="3492"/>
      <w:bookmarkEnd w:id="3493"/>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GetTypeDescriptorsByNameAndLevelForParameter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GetTypeDescriptorsByNameAndLevelForParameterResponse </w:t>
      </w:r>
      <w:r>
        <w:t>element.</w:t>
      </w:r>
    </w:p>
    <w:p w:rsidR="00A82F45" w:rsidRDefault="00822365">
      <w:pPr>
        <w:pStyle w:val="Heading5"/>
      </w:pPr>
      <w:bookmarkStart w:id="3494" w:name="section_8d56fb6617634094830cd15f40d5c0a3"/>
      <w:bookmarkStart w:id="3495" w:name="_Toc83915545"/>
      <w:r>
        <w:t>Elements</w:t>
      </w:r>
      <w:bookmarkEnd w:id="3494"/>
      <w:bookmarkEnd w:id="3495"/>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6"/>
        <w:gridCol w:w="434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GetTypeDescriptorsByNameAndLevelForParameter</w:t>
            </w:r>
          </w:p>
        </w:tc>
        <w:tc>
          <w:tcPr>
            <w:tcW w:w="0" w:type="auto"/>
            <w:vAlign w:val="center"/>
          </w:tcPr>
          <w:p w:rsidR="00A82F45" w:rsidRDefault="00822365">
            <w:pPr>
              <w:pStyle w:val="TableBodyText"/>
            </w:pPr>
            <w:r>
              <w:t xml:space="preserve">The input data for the </w:t>
            </w:r>
            <w:r>
              <w:rPr>
                <w:b/>
              </w:rPr>
              <w:t xml:space="preserve">GetTypeDescriptorsByNameAndLevelForParameter </w:t>
            </w:r>
            <w:hyperlink w:anchor="gt_3f81265d-5456-4bfe-b795-ac5bf522b299">
              <w:r>
                <w:rPr>
                  <w:rStyle w:val="HyperlinkGreen"/>
                  <w:b/>
                </w:rPr>
                <w:t>WS</w:t>
              </w:r>
              <w:r>
                <w:rPr>
                  <w:rStyle w:val="HyperlinkGreen"/>
                  <w:b/>
                </w:rPr>
                <w:t>DL operation</w:t>
              </w:r>
            </w:hyperlink>
            <w:r>
              <w:t>.</w:t>
            </w:r>
          </w:p>
        </w:tc>
      </w:tr>
      <w:tr w:rsidR="00A82F45" w:rsidTr="00A82F45">
        <w:tc>
          <w:tcPr>
            <w:tcW w:w="0" w:type="auto"/>
            <w:vAlign w:val="center"/>
          </w:tcPr>
          <w:p w:rsidR="00A82F45" w:rsidRDefault="00822365">
            <w:pPr>
              <w:pStyle w:val="TableBodyText"/>
            </w:pPr>
            <w:r>
              <w:rPr>
                <w:b/>
              </w:rPr>
              <w:t>GetTypeDescriptorsByNameAndLevelForParameterResponse</w:t>
            </w:r>
          </w:p>
        </w:tc>
        <w:tc>
          <w:tcPr>
            <w:tcW w:w="0" w:type="auto"/>
            <w:vAlign w:val="center"/>
          </w:tcPr>
          <w:p w:rsidR="00A82F45" w:rsidRDefault="00822365">
            <w:pPr>
              <w:pStyle w:val="TableBodyText"/>
            </w:pPr>
            <w:r>
              <w:t xml:space="preserve">The result data for the </w:t>
            </w:r>
            <w:r>
              <w:rPr>
                <w:b/>
              </w:rPr>
              <w:t xml:space="preserve">GetTypeDescriptorsByNameAndLevelForParameter </w:t>
            </w:r>
            <w:r>
              <w:t>WSDL operation.</w:t>
            </w:r>
          </w:p>
        </w:tc>
      </w:tr>
    </w:tbl>
    <w:p w:rsidR="00A82F45" w:rsidRDefault="00A82F45"/>
    <w:p w:rsidR="00A82F45" w:rsidRDefault="00822365">
      <w:pPr>
        <w:pStyle w:val="Heading6"/>
      </w:pPr>
      <w:bookmarkStart w:id="3496" w:name="section_337bcabacbbf45abb089c1b14fd1732a"/>
      <w:bookmarkStart w:id="3497" w:name="_Toc83915546"/>
      <w:r>
        <w:t>GetTypeDescriptorsByNameAndLevelForParameter</w:t>
      </w:r>
      <w:bookmarkEnd w:id="3496"/>
      <w:bookmarkEnd w:id="3497"/>
    </w:p>
    <w:p w:rsidR="00A82F45" w:rsidRDefault="00822365">
      <w:r>
        <w:t xml:space="preserve">The </w:t>
      </w:r>
      <w:r>
        <w:rPr>
          <w:b/>
        </w:rPr>
        <w:t>GetTypeDescriptorsByNameAndLevelForParameter</w:t>
      </w:r>
      <w:r>
        <w:t xml:space="preserve"> element</w:t>
      </w:r>
      <w:r>
        <w:t xml:space="preserve"> specifies the input data for the </w:t>
      </w:r>
      <w:r>
        <w:rPr>
          <w:b/>
        </w:rPr>
        <w:t xml:space="preserve">GetTypeDescriptorsByNameAndLevelForParameter </w:t>
      </w:r>
      <w:hyperlink w:anchor="gt_3f81265d-5456-4bfe-b795-ac5bf522b299">
        <w:r>
          <w:rPr>
            <w:rStyle w:val="HyperlinkGreen"/>
            <w:b/>
          </w:rPr>
          <w:t>WSDL operation</w:t>
        </w:r>
      </w:hyperlink>
      <w:r>
        <w:t>.</w:t>
      </w:r>
    </w:p>
    <w:p w:rsidR="00A82F45" w:rsidRDefault="00822365">
      <w:pPr>
        <w:pStyle w:val="Code"/>
      </w:pPr>
      <w:r>
        <w:t>&lt;xs:element name="GetTypeDescriptorsByNameAndLevelForParameter"</w:t>
      </w:r>
      <w:r>
        <w:t xml:space="preserv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name="name" nillable="true" type="xs:string"/&gt;</w:t>
      </w:r>
    </w:p>
    <w:p w:rsidR="00A82F45" w:rsidRDefault="00822365">
      <w:pPr>
        <w:pStyle w:val="Code"/>
      </w:pPr>
      <w:r>
        <w:t xml:space="preserve">      &lt;xs:element minOccurs="0" name="parameterId" type="xs:unsignedInt"/&gt;</w:t>
      </w:r>
    </w:p>
    <w:p w:rsidR="00A82F45" w:rsidRDefault="00822365">
      <w:pPr>
        <w:pStyle w:val="Code"/>
      </w:pPr>
      <w:r>
        <w:t xml:space="preserve">      &lt;xs:element</w:t>
      </w:r>
      <w:r>
        <w:t xml:space="preserve"> minOccurs="0" name="level" type="xs:int"/&gt;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498" w:name="CC_41ff27106b0fbe7df0bd31da012e2f22"/>
      <w:bookmarkEnd w:id="3498"/>
      <w:r>
        <w:rPr>
          <w:b/>
        </w:rPr>
        <w:t xml:space="preserve">name: </w:t>
      </w:r>
      <w:r>
        <w:t xml:space="preserve">The name of the </w:t>
      </w:r>
      <w:hyperlink w:anchor="gt_5ad04fa8-9bbd-4974-bcdf-73d4c987be55">
        <w:r>
          <w:rPr>
            <w:rStyle w:val="HyperlinkGreen"/>
            <w:b/>
          </w:rPr>
          <w:t>TypeDescriptors</w:t>
        </w:r>
      </w:hyperlink>
      <w:r>
        <w:t xml:space="preserve"> that are retrieved.</w:t>
      </w:r>
    </w:p>
    <w:p w:rsidR="00A82F45" w:rsidRDefault="00822365">
      <w:bookmarkStart w:id="3499" w:name="CC_f263d2701962d4a753b1a9600f1f0ca0"/>
      <w:bookmarkEnd w:id="3499"/>
      <w:r>
        <w:rPr>
          <w:b/>
        </w:rPr>
        <w:t xml:space="preserve">parameterId: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A82F45" w:rsidRDefault="00822365">
      <w:bookmarkStart w:id="3500" w:name="CC_c07ad502c0fb1208c3267dc93d24fd2e"/>
      <w:bookmarkEnd w:id="3500"/>
      <w:r>
        <w:rPr>
          <w:b/>
        </w:rPr>
        <w:t xml:space="preserve">level: </w:t>
      </w:r>
      <w:r>
        <w:t xml:space="preserve">The level of the </w:t>
      </w:r>
      <w:r>
        <w:rPr>
          <w:b/>
        </w:rPr>
        <w:t>TypeDescriptors</w:t>
      </w:r>
      <w:r>
        <w:t xml:space="preserve"> that are retrieved.</w:t>
      </w:r>
    </w:p>
    <w:p w:rsidR="00A82F45" w:rsidRDefault="00822365">
      <w:bookmarkStart w:id="3501" w:name="CC_e7c9fdd1aac2cc7c9dae46336b585d99"/>
      <w:bookmarkEnd w:id="3501"/>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3502" w:name="section_f657b0d928514c9b8f63fdf0a5573c7b"/>
      <w:bookmarkStart w:id="3503" w:name="_Toc83915547"/>
      <w:r>
        <w:t>GetTypeDescriptorsByNameAndLevelForParameterResponse</w:t>
      </w:r>
      <w:bookmarkEnd w:id="3502"/>
      <w:bookmarkEnd w:id="3503"/>
    </w:p>
    <w:p w:rsidR="00A82F45" w:rsidRDefault="00822365">
      <w:r>
        <w:lastRenderedPageBreak/>
        <w:t xml:space="preserve">The </w:t>
      </w:r>
      <w:r>
        <w:rPr>
          <w:b/>
        </w:rPr>
        <w:t>GetTypeDescr</w:t>
      </w:r>
      <w:r>
        <w:rPr>
          <w:b/>
        </w:rPr>
        <w:t>iptorsByNameAndLevelForParameterResponse</w:t>
      </w:r>
      <w:r>
        <w:t xml:space="preserve"> element specifies the result data for the </w:t>
      </w:r>
      <w:r>
        <w:rPr>
          <w:b/>
        </w:rPr>
        <w:t xml:space="preserve">GetTypeDescriptorsByNameAndLevelForParameter </w:t>
      </w:r>
      <w:hyperlink w:anchor="gt_3f81265d-5456-4bfe-b795-ac5bf522b299">
        <w:r>
          <w:rPr>
            <w:rStyle w:val="HyperlinkGreen"/>
            <w:b/>
          </w:rPr>
          <w:t>WSDL operation</w:t>
        </w:r>
      </w:hyperlink>
      <w:r>
        <w:t>.</w:t>
      </w:r>
    </w:p>
    <w:p w:rsidR="00A82F45" w:rsidRDefault="00822365">
      <w:pPr>
        <w:pStyle w:val="Code"/>
      </w:pPr>
      <w:r>
        <w:t>&lt;xs:element name="GetTypeDescriptorsByNameAndLevel</w:t>
      </w:r>
      <w:r>
        <w:t>ForParameterResponse"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name="GetTypeDescriptorsByNameAndLevelForParameterResult" nillable="true" t</w:t>
      </w:r>
      <w:r>
        <w:t>ype="q8:ArrayOfTypeDescriptorStruct"/&gt;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504" w:name="CC_c77d96e5fcb40f02fa18b51cf85b61b9"/>
      <w:bookmarkEnd w:id="3504"/>
      <w:r>
        <w:rPr>
          <w:b/>
        </w:rPr>
        <w:t xml:space="preserve">GetTypeDescriptorsByNameAndLevelForParameterResult: </w:t>
      </w:r>
      <w:r>
        <w:t xml:space="preserve">The list of </w:t>
      </w:r>
      <w:hyperlink w:anchor="gt_5ad04fa8-9bbd-4974-bcdf-73d4c987be55">
        <w:r>
          <w:rPr>
            <w:rStyle w:val="HyperlinkGreen"/>
            <w:b/>
          </w:rPr>
          <w:t>TypeDescriptors</w:t>
        </w:r>
      </w:hyperlink>
      <w:r>
        <w:t xml:space="preserve">. The </w:t>
      </w:r>
      <w:hyperlink w:anchor="gt_2f24f458-7d39-47a2-93f7-de433ea85c75">
        <w:r>
          <w:rPr>
            <w:rStyle w:val="HyperlinkGreen"/>
            <w:b/>
          </w:rPr>
          <w:t>partition</w:t>
        </w:r>
      </w:hyperlink>
      <w:r>
        <w:t xml:space="preserve"> of each of these </w:t>
      </w:r>
      <w:r>
        <w:rPr>
          <w:b/>
        </w:rPr>
        <w:t xml:space="preserve">TypeDescriptors </w:t>
      </w:r>
      <w:r>
        <w:t>MUST be the partition of the protocol client.</w:t>
      </w:r>
    </w:p>
    <w:p w:rsidR="00A82F45" w:rsidRDefault="00822365">
      <w:pPr>
        <w:pStyle w:val="Heading5"/>
      </w:pPr>
      <w:bookmarkStart w:id="3505" w:name="section_996a49302cc3412aa6123996531812df"/>
      <w:bookmarkStart w:id="3506" w:name="_Toc83915548"/>
      <w:r>
        <w:t>Complex Types</w:t>
      </w:r>
      <w:bookmarkEnd w:id="3505"/>
      <w:bookmarkEnd w:id="3506"/>
    </w:p>
    <w:p w:rsidR="00A82F45" w:rsidRDefault="00822365">
      <w:r>
        <w:t>None.</w:t>
      </w:r>
    </w:p>
    <w:p w:rsidR="00A82F45" w:rsidRDefault="00822365">
      <w:pPr>
        <w:pStyle w:val="Heading5"/>
      </w:pPr>
      <w:bookmarkStart w:id="3507" w:name="section_7a7b01816ad7471aa59effaf09a1f564"/>
      <w:bookmarkStart w:id="3508" w:name="_Toc83915549"/>
      <w:r>
        <w:t>Simple Types</w:t>
      </w:r>
      <w:bookmarkEnd w:id="3507"/>
      <w:bookmarkEnd w:id="3508"/>
    </w:p>
    <w:p w:rsidR="00A82F45" w:rsidRDefault="00822365">
      <w:r>
        <w:t>None.</w:t>
      </w:r>
    </w:p>
    <w:p w:rsidR="00A82F45" w:rsidRDefault="00822365">
      <w:pPr>
        <w:pStyle w:val="Heading5"/>
      </w:pPr>
      <w:bookmarkStart w:id="3509" w:name="section_e8af8d1ed82f49bdb0a42a95dfe824fd"/>
      <w:bookmarkStart w:id="3510" w:name="_Toc83915550"/>
      <w:r>
        <w:t>Attributes</w:t>
      </w:r>
      <w:bookmarkEnd w:id="3509"/>
      <w:bookmarkEnd w:id="3510"/>
    </w:p>
    <w:p w:rsidR="00A82F45" w:rsidRDefault="00822365">
      <w:r>
        <w:t>None.</w:t>
      </w:r>
    </w:p>
    <w:p w:rsidR="00A82F45" w:rsidRDefault="00822365">
      <w:pPr>
        <w:pStyle w:val="Heading5"/>
      </w:pPr>
      <w:bookmarkStart w:id="3511" w:name="section_409d27087472439293481c5095b1710a"/>
      <w:bookmarkStart w:id="3512" w:name="_Toc83915551"/>
      <w:r>
        <w:t>Groups</w:t>
      </w:r>
      <w:bookmarkEnd w:id="3511"/>
      <w:bookmarkEnd w:id="3512"/>
    </w:p>
    <w:p w:rsidR="00A82F45" w:rsidRDefault="00822365">
      <w:r>
        <w:t>None.</w:t>
      </w:r>
    </w:p>
    <w:p w:rsidR="00A82F45" w:rsidRDefault="00822365">
      <w:pPr>
        <w:pStyle w:val="Heading5"/>
      </w:pPr>
      <w:bookmarkStart w:id="3513" w:name="section_f08f90b41ac04076b14d0dd2e0f8ccb6"/>
      <w:bookmarkStart w:id="3514" w:name="_Toc83915552"/>
      <w:r>
        <w:t>Attribute Groups</w:t>
      </w:r>
      <w:bookmarkEnd w:id="3513"/>
      <w:bookmarkEnd w:id="3514"/>
    </w:p>
    <w:p w:rsidR="00A82F45" w:rsidRDefault="00822365">
      <w:r>
        <w:t>None.</w:t>
      </w:r>
    </w:p>
    <w:p w:rsidR="00A82F45" w:rsidRDefault="00822365">
      <w:pPr>
        <w:pStyle w:val="Heading4"/>
      </w:pPr>
      <w:bookmarkStart w:id="3515" w:name="section_98155661b04f420898a2d149d85581b1"/>
      <w:bookmarkStart w:id="3516" w:name="_Toc83915553"/>
      <w:r>
        <w:t>GetTypeDescriptorsForFilterDescriptor</w:t>
      </w:r>
      <w:bookmarkEnd w:id="3515"/>
      <w:bookmarkEnd w:id="3516"/>
      <w:r>
        <w:fldChar w:fldCharType="begin"/>
      </w:r>
      <w:r>
        <w:instrText xml:space="preserve"> XE "Server:GetTypeDescriptorsForFilterDescriptor operation" </w:instrText>
      </w:r>
      <w:r>
        <w:fldChar w:fldCharType="end"/>
      </w:r>
      <w:r>
        <w:fldChar w:fldCharType="begin"/>
      </w:r>
      <w:r>
        <w:instrText xml:space="preserve"> XE "Operations:GetTypeDescriptorsForFilterDescriptor" </w:instrText>
      </w:r>
      <w:r>
        <w:fldChar w:fldCharType="end"/>
      </w:r>
    </w:p>
    <w:p w:rsidR="00A82F45" w:rsidRDefault="00822365">
      <w:bookmarkStart w:id="3517" w:name="CC_90f652f3fa7cfd7eecb9d4e37e2fa1a0"/>
      <w:bookmarkEnd w:id="3517"/>
      <w:r>
        <w:t xml:space="preserve">The </w:t>
      </w:r>
      <w:r>
        <w:rPr>
          <w:b/>
        </w:rPr>
        <w:t>GetTypeDescriptorsForFilterDescriptor</w:t>
      </w:r>
      <w:r>
        <w:t xml:space="preserve"> operation retrieves </w:t>
      </w:r>
      <w:hyperlink w:anchor="gt_5ad04fa8-9bbd-4974-bcdf-73d4c987be55">
        <w:r>
          <w:rPr>
            <w:rStyle w:val="HyperlinkGreen"/>
            <w:b/>
          </w:rPr>
          <w:t>TypeDescriptors</w:t>
        </w:r>
      </w:hyperlink>
      <w:r>
        <w:t xml:space="preserve"> referenced by the specified </w:t>
      </w:r>
      <w:hyperlink w:anchor="gt_cbc7ea30-c17a-4728-9cd5-7fc7fdbf2cbb">
        <w:r>
          <w:rPr>
            <w:rStyle w:val="HyperlinkGreen"/>
            <w:b/>
          </w:rPr>
          <w:t>FilterDescriptor</w:t>
        </w:r>
      </w:hyperlink>
      <w:r>
        <w:t>.</w:t>
      </w:r>
    </w:p>
    <w:p w:rsidR="00A82F45" w:rsidRDefault="00822365">
      <w:bookmarkStart w:id="3518" w:name="CC_14dec28af77bf4c647f3d6cf1b7408eb"/>
      <w:bookmarkEnd w:id="3518"/>
      <w:r>
        <w:t xml:space="preserve">The following is the </w:t>
      </w:r>
      <w:hyperlink w:anchor="gt_5a824664-0858-4b09-b852-83baf4584efa">
        <w:r>
          <w:rPr>
            <w:rStyle w:val="HyperlinkGreen"/>
            <w:b/>
          </w:rPr>
          <w:t>WSDL</w:t>
        </w:r>
      </w:hyperlink>
      <w:r>
        <w:t xml:space="preserve"> port type specific</w:t>
      </w:r>
      <w:r>
        <w:t xml:space="preserve">ation of the </w:t>
      </w:r>
      <w:r>
        <w:rPr>
          <w:b/>
        </w:rPr>
        <w:t xml:space="preserve">GetTypeDescriptorsForFilterDescriptor </w:t>
      </w:r>
      <w:hyperlink w:anchor="gt_3f81265d-5456-4bfe-b795-ac5bf522b299">
        <w:r>
          <w:rPr>
            <w:rStyle w:val="HyperlinkGreen"/>
            <w:b/>
          </w:rPr>
          <w:t>WSDL operation</w:t>
        </w:r>
      </w:hyperlink>
      <w:r>
        <w:t>.</w:t>
      </w:r>
    </w:p>
    <w:p w:rsidR="00A82F45" w:rsidRDefault="00822365">
      <w:pPr>
        <w:pStyle w:val="Code"/>
      </w:pPr>
      <w:r>
        <w:t>&lt;wsdl:operation name="GetTypeDescriptorsForFilterDescriptor" xmlns:wsdl="http://schemas.xmlsoap.org/wsdl/"&gt;</w:t>
      </w:r>
    </w:p>
    <w:p w:rsidR="00A82F45" w:rsidRDefault="00822365">
      <w:pPr>
        <w:pStyle w:val="Code"/>
      </w:pPr>
      <w:r>
        <w:t xml:space="preserve">  &lt;wsdl:input wsaw:</w:t>
      </w:r>
      <w:r>
        <w:t>Action="http://www.microsoft.com/Office/2009/BusinessDataCatalog/BusinessDataCatalogSharedService/GetTypeDescriptorsForFilterDescriptor" message="tns:BusinessDataCatalogSharedService_GetTypeDescriptorsForFilterDescriptor_InputMessage" xmlns:wsaw="http://ww</w:t>
      </w:r>
      <w:r>
        <w:t>w.w3.org/2006/05/addressing/wsdl"/&gt;</w:t>
      </w:r>
    </w:p>
    <w:p w:rsidR="00A82F45" w:rsidRDefault="00822365">
      <w:pPr>
        <w:pStyle w:val="Code"/>
      </w:pPr>
      <w:r>
        <w:t xml:space="preserve">  &lt;wsdl:output wsaw:Action="http://www.microsoft.com/Office/2009/BusinessDataCatalog/BusinessDataCatalogSharedService/GetTypeDescriptorsForFilterDescriptorResponse" message="tns:BusinessDataCatalogSharedService_GetTypeDe</w:t>
      </w:r>
      <w:r>
        <w:t>scriptorsForFilterDescriptor_OutputMessage" xmlns:wsaw="http://www.w3.org/2006/05/addressing/wsdl"/&gt;</w:t>
      </w:r>
    </w:p>
    <w:p w:rsidR="00A82F45" w:rsidRDefault="00822365">
      <w:pPr>
        <w:pStyle w:val="Code"/>
      </w:pPr>
      <w:r>
        <w:t xml:space="preserve">  &lt;wsdl:fault wsaw:Action="http://www.microsoft.com/Office/2009/BusinessDataCatalog/BusinessDataCatalogShar</w:t>
      </w:r>
      <w:r>
        <w:lastRenderedPageBreak/>
        <w:t>edService/GetTypeDescriptorsForFilterDescriptorA</w:t>
      </w:r>
      <w:r>
        <w:t>rgumentExceptionFault" name="ArgumentExceptionFault" message="tns:BusinessDataCatalogSharedService_GetTypeDescriptorsForFilterDescriptor_ArgumentExceptionFault_FaultMessage" xmlns:wsaw="http://www.w3.org/2006/05/addressing/wsdl"/&gt;</w:t>
      </w:r>
    </w:p>
    <w:p w:rsidR="00A82F45" w:rsidRDefault="00822365">
      <w:pPr>
        <w:pStyle w:val="Code"/>
      </w:pPr>
      <w:r>
        <w:t xml:space="preserve">  &lt;wsdl:fault wsaw:Action</w:t>
      </w:r>
      <w:r>
        <w:t>="http://www.microsoft.com/Office/2009/BusinessDataCatalog/BusinessDataCatalogSharedService/GetTypeDescriptorsForFilterDescriptorArgumentNullExceptionFault" name="ArgumentNullExceptionFault" message="tns:BusinessDataCatalogSharedService_GetTypeDescriptorsF</w:t>
      </w:r>
      <w:r>
        <w:t>orFilterDescriptor_ArgumentNullExceptionFault_FaultMessage" xmlns:wsaw="http://www.w3.org/2006/05/addressing/wsdl"/&gt;</w:t>
      </w:r>
    </w:p>
    <w:p w:rsidR="00A82F45" w:rsidRDefault="00822365">
      <w:pPr>
        <w:pStyle w:val="Code"/>
      </w:pPr>
      <w:r>
        <w:t xml:space="preserve">  &lt;wsdl:fault wsaw:Action="http://www.microsoft.com/Office/2009/BusinessDataCatalog/BusinessDataCatalogSharedService/GetTypeDescriptorsForF</w:t>
      </w:r>
      <w:r>
        <w:t>ilterDescriptorArgumentOutOfRangeExceptionFault" name="ArgumentOutOfRangeExceptionFault" message="tns:BusinessDataCatalogSharedService_GetTypeDescriptorsForFilterDescriptor_ArgumentOutOfRangeExceptionFault_FaultMessage" xmlns:wsaw="http://www.w3.org/2006/0</w:t>
      </w:r>
      <w:r>
        <w:t>5/addressing/wsdl"/&gt;</w:t>
      </w:r>
    </w:p>
    <w:p w:rsidR="00A82F45" w:rsidRDefault="00822365">
      <w:pPr>
        <w:pStyle w:val="Code"/>
      </w:pPr>
      <w:r>
        <w:t xml:space="preserve">  &lt;wsdl:fault wsaw:Action="http://www.microsoft.com/Office/2009/BusinessDataCatalog/BusinessDataCatalogSharedService/GetTypeDescriptorsForFilterDescriptorBdcExceptionStateFault" name="BdcExceptionStateFault" message="tns:BusinessDataCa</w:t>
      </w:r>
      <w:r>
        <w:t>talogSharedService_GetTypeDescriptorsForFilterDescriptor_BdcExceptionStateFault_FaultMessage" xmlns:wsaw="http://www.w3.org/2006/05/addressing/wsdl"/&gt;</w:t>
      </w:r>
    </w:p>
    <w:p w:rsidR="00A82F45" w:rsidRDefault="00822365">
      <w:pPr>
        <w:pStyle w:val="Code"/>
      </w:pPr>
      <w:r>
        <w:t xml:space="preserve">  &lt;wsdl:fault wsaw:Action="http://www.microsoft.com/Office/2009/BusinessDataCatalog/BusinessDataCatalogSh</w:t>
      </w:r>
      <w:r>
        <w:t>aredService/GetTypeDescriptorsForFilterDescriptorInvalidOperationExceptionFault" name="InvalidOperationExceptionFault" message="tns:BusinessDataCatalogSharedService_GetTypeDescriptorsForFilterDescriptor_InvalidOperationExceptionFault_FaultMessage" xmlns:ws</w:t>
      </w:r>
      <w:r>
        <w:t>aw="http://www.w3.org/2006/05/addressing/wsdl"/&gt;</w:t>
      </w:r>
    </w:p>
    <w:p w:rsidR="00A82F45" w:rsidRDefault="00822365">
      <w:pPr>
        <w:pStyle w:val="Code"/>
      </w:pPr>
      <w:r>
        <w:t xml:space="preserve">  &lt;wsdl:fault wsaw:Action="http://www.microsoft.com/Office/2009/BusinessDataCatalog/BusinessDataCatalogSharedService/GetTypeDescriptorsForFilterDescriptorMetadataExceptionStateFault" name="MetadataExceptionS</w:t>
      </w:r>
      <w:r>
        <w:t>tateFault" message="tns:BusinessDataCatalogSharedService_GetTypeDescriptorsForFilterDescriptor_MetadataExceptionStateFault_FaultMessage" xmlns:wsaw="http://www.w3.org/2006/05/addressing/wsdl"/&gt;</w:t>
      </w:r>
    </w:p>
    <w:p w:rsidR="00A82F45" w:rsidRDefault="00822365">
      <w:pPr>
        <w:pStyle w:val="Code"/>
      </w:pPr>
      <w:r>
        <w:t>&lt;/wsdl:operation&gt;</w:t>
      </w:r>
    </w:p>
    <w:p w:rsidR="00A82F45" w:rsidRDefault="00822365">
      <w:bookmarkStart w:id="3519" w:name="CC_fa0a89dc87e28605ea43607fbfe6d64e"/>
      <w:bookmarkEnd w:id="3519"/>
      <w:r>
        <w:t xml:space="preserve">The protocol client sends a </w:t>
      </w:r>
      <w:r>
        <w:rPr>
          <w:b/>
        </w:rPr>
        <w:t>BusinessDataCata</w:t>
      </w:r>
      <w:r>
        <w:rPr>
          <w:b/>
        </w:rPr>
        <w:t>logSharedService_GetTypeDescriptorsForFilterDescriptor_InputMessage</w:t>
      </w:r>
      <w:r>
        <w:t xml:space="preserve"> request message, and the protocol server MUST respond with a </w:t>
      </w:r>
      <w:r>
        <w:rPr>
          <w:b/>
        </w:rPr>
        <w:t>BusinessDataCatalogSharedService_GetTypeDescriptorsForFilterDescriptor_OutputMessage</w:t>
      </w:r>
      <w:r>
        <w:t xml:space="preserve"> response message, unless any faults occur.</w:t>
      </w:r>
    </w:p>
    <w:p w:rsidR="00A82F45" w:rsidRDefault="00822365">
      <w:r>
        <w:t xml:space="preserve">If the condition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5584"/>
        <w:gridCol w:w="389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584" w:type="dxa"/>
          </w:tcPr>
          <w:p w:rsidR="00A82F45" w:rsidRDefault="00822365">
            <w:pPr>
              <w:pStyle w:val="TableHeaderText"/>
              <w:keepNext w:val="0"/>
            </w:pPr>
            <w:r>
              <w:t>Error complex type</w:t>
            </w:r>
          </w:p>
        </w:tc>
        <w:tc>
          <w:tcPr>
            <w:tcW w:w="3891" w:type="dxa"/>
          </w:tcPr>
          <w:p w:rsidR="00A82F45" w:rsidRDefault="00822365">
            <w:pPr>
              <w:pStyle w:val="TableHeaderText"/>
              <w:keepNext w:val="0"/>
            </w:pPr>
            <w:r>
              <w:t>Condition</w:t>
            </w:r>
          </w:p>
        </w:tc>
      </w:tr>
      <w:tr w:rsidR="00A82F45" w:rsidTr="00A82F45">
        <w:tc>
          <w:tcPr>
            <w:tcW w:w="5584"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A82F45" w:rsidRDefault="00822365">
            <w:pPr>
              <w:pStyle w:val="TableBodyText"/>
            </w:pPr>
            <w:r>
              <w:t xml:space="preserve">The specified </w:t>
            </w:r>
            <w:hyperlink w:anchor="gt_0d75e076-dc2d-4256-ae9e-3644f9b4230b">
              <w:r>
                <w:rPr>
                  <w:rStyle w:val="HyperlinkGreen"/>
                  <w:b/>
                </w:rPr>
                <w:t>MetadataObjectId</w:t>
              </w:r>
            </w:hyperlink>
            <w:r>
              <w:t xml:space="preserve"> of the </w:t>
            </w:r>
            <w:r>
              <w:rPr>
                <w:b/>
              </w:rPr>
              <w:t>FilterDescriptor</w:t>
            </w:r>
            <w:r>
              <w:t xml:space="preserve"> is set to zero ("0").</w:t>
            </w:r>
          </w:p>
        </w:tc>
      </w:tr>
    </w:tbl>
    <w:p w:rsidR="00A82F45" w:rsidRDefault="00A82F45"/>
    <w:p w:rsidR="00A82F45" w:rsidRDefault="00822365">
      <w:pPr>
        <w:pStyle w:val="Heading5"/>
      </w:pPr>
      <w:bookmarkStart w:id="3520" w:name="section_a62dfa252092470481e8d811d117b856"/>
      <w:bookmarkStart w:id="3521" w:name="_Toc83915554"/>
      <w:r>
        <w:t>Messages</w:t>
      </w:r>
      <w:bookmarkEnd w:id="3520"/>
      <w:bookmarkEnd w:id="3521"/>
    </w:p>
    <w:p w:rsidR="00A82F45" w:rsidRDefault="00822365">
      <w:r>
        <w:t xml:space="preserve">The following table summarizes the set of </w:t>
      </w:r>
      <w:hyperlink w:anchor="gt_d5ccdf11-3f53-4118-a845-dfaca61838fb">
        <w:r>
          <w:rPr>
            <w:rStyle w:val="HyperlinkGreen"/>
            <w:b/>
          </w:rPr>
          <w:t>WS</w:t>
        </w:r>
        <w:r>
          <w:rPr>
            <w:rStyle w:val="HyperlinkGreen"/>
            <w:b/>
          </w:rPr>
          <w:t>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81"/>
        <w:gridCol w:w="289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BusinessDataCatalogSharedService_GetTypeDescriptorsForFilterDescriptor_InputMessage</w:t>
            </w:r>
          </w:p>
        </w:tc>
        <w:tc>
          <w:tcPr>
            <w:tcW w:w="0" w:type="auto"/>
            <w:vAlign w:val="center"/>
          </w:tcPr>
          <w:p w:rsidR="00A82F45" w:rsidRDefault="00822365">
            <w:pPr>
              <w:pStyle w:val="TableBodyText"/>
            </w:pPr>
            <w:r>
              <w:t xml:space="preserve">The request WSDL message for the </w:t>
            </w:r>
            <w:r>
              <w:rPr>
                <w:b/>
              </w:rPr>
              <w:t>GetTypeDescriptorsForFilter</w:t>
            </w:r>
            <w:r>
              <w:rPr>
                <w:b/>
              </w:rPr>
              <w:lastRenderedPageBreak/>
              <w:t xml:space="preserve">Descriptor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lastRenderedPageBreak/>
              <w:t>BusinessDataCatalogSharedService_GetTypeDescriptorsForFilterDescriptor_OutputMessage</w:t>
            </w:r>
          </w:p>
        </w:tc>
        <w:tc>
          <w:tcPr>
            <w:tcW w:w="0" w:type="auto"/>
            <w:vAlign w:val="center"/>
          </w:tcPr>
          <w:p w:rsidR="00A82F45" w:rsidRDefault="00822365">
            <w:pPr>
              <w:pStyle w:val="TableBodyText"/>
            </w:pPr>
            <w:r>
              <w:t xml:space="preserve">The response WSDL message for the </w:t>
            </w:r>
            <w:r>
              <w:rPr>
                <w:b/>
              </w:rPr>
              <w:t xml:space="preserve">GetTypeDescriptorsForFilterDescriptor </w:t>
            </w:r>
            <w:r>
              <w:t>WSDL operation.</w:t>
            </w:r>
          </w:p>
        </w:tc>
      </w:tr>
    </w:tbl>
    <w:p w:rsidR="00A82F45" w:rsidRDefault="00A82F45"/>
    <w:p w:rsidR="00A82F45" w:rsidRDefault="00822365">
      <w:pPr>
        <w:pStyle w:val="Heading6"/>
      </w:pPr>
      <w:bookmarkStart w:id="3522" w:name="section_2e229a9e67104e99ad9dab3569b83d16"/>
      <w:bookmarkStart w:id="3523" w:name="_Toc83915555"/>
      <w:r>
        <w:t>BusinessDataCatalogSharedService_GetTypeDescriptorsForFilterDescriptor_InputMessage</w:t>
      </w:r>
      <w:bookmarkEnd w:id="3522"/>
      <w:bookmarkEnd w:id="3523"/>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GetTypeDescriptorsForFilterDescriptor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http://www.microsoft.com/Office/2009/BusinessDataCatalog/BusinessDataCatalogSharedService/GetTypeDescriptorsForFilterDescriptor</w:t>
      </w:r>
    </w:p>
    <w:p w:rsidR="00A82F45" w:rsidRDefault="00822365">
      <w:r>
        <w:t>T</w:t>
      </w:r>
      <w:r>
        <w:t xml:space="preserve">he </w:t>
      </w:r>
      <w:hyperlink w:anchor="gt_57cdf8ab-8d79-462d-a446-5d85632a7a04">
        <w:r>
          <w:rPr>
            <w:rStyle w:val="HyperlinkGreen"/>
            <w:b/>
          </w:rPr>
          <w:t>SOAP body</w:t>
        </w:r>
      </w:hyperlink>
      <w:r>
        <w:t xml:space="preserve"> contains the </w:t>
      </w:r>
      <w:r>
        <w:rPr>
          <w:b/>
        </w:rPr>
        <w:t xml:space="preserve">GetTypeDescriptorsForFilterDescriptor </w:t>
      </w:r>
      <w:r>
        <w:t>element.</w:t>
      </w:r>
    </w:p>
    <w:p w:rsidR="00A82F45" w:rsidRDefault="00822365">
      <w:pPr>
        <w:pStyle w:val="Heading6"/>
      </w:pPr>
      <w:bookmarkStart w:id="3524" w:name="section_d8196a9622f440e699491482239894ca"/>
      <w:bookmarkStart w:id="3525" w:name="_Toc83915556"/>
      <w:r>
        <w:t>BusinessDataCatalogSharedService_GetTypeDescriptorsForFilterDescriptor_OutputMessage</w:t>
      </w:r>
      <w:bookmarkEnd w:id="3524"/>
      <w:bookmarkEnd w:id="3525"/>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GetTypeDescriptorsForFilterDescriptor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GetTypeDescriptorsForFilterDescriptorResponse </w:t>
      </w:r>
      <w:r>
        <w:t>element.</w:t>
      </w:r>
    </w:p>
    <w:p w:rsidR="00A82F45" w:rsidRDefault="00822365">
      <w:pPr>
        <w:pStyle w:val="Heading5"/>
      </w:pPr>
      <w:bookmarkStart w:id="3526" w:name="section_6df88931f6114192bc7aa34649f333da"/>
      <w:bookmarkStart w:id="3527" w:name="_Toc83915557"/>
      <w:r>
        <w:t>Elements</w:t>
      </w:r>
      <w:bookmarkEnd w:id="3526"/>
      <w:bookmarkEnd w:id="3527"/>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67"/>
        <w:gridCol w:w="490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w:t>
            </w:r>
            <w:r>
              <w:t>iption</w:t>
            </w:r>
          </w:p>
        </w:tc>
      </w:tr>
      <w:tr w:rsidR="00A82F45" w:rsidTr="00A82F45">
        <w:tc>
          <w:tcPr>
            <w:tcW w:w="0" w:type="auto"/>
            <w:vAlign w:val="center"/>
          </w:tcPr>
          <w:p w:rsidR="00A82F45" w:rsidRDefault="00822365">
            <w:pPr>
              <w:pStyle w:val="TableBodyText"/>
            </w:pPr>
            <w:r>
              <w:rPr>
                <w:b/>
              </w:rPr>
              <w:t>GetTypeDescriptorsForFilterDescriptor</w:t>
            </w:r>
          </w:p>
        </w:tc>
        <w:tc>
          <w:tcPr>
            <w:tcW w:w="0" w:type="auto"/>
            <w:vAlign w:val="center"/>
          </w:tcPr>
          <w:p w:rsidR="00A82F45" w:rsidRDefault="00822365">
            <w:pPr>
              <w:pStyle w:val="TableBodyText"/>
            </w:pPr>
            <w:r>
              <w:t xml:space="preserve">The input data for the </w:t>
            </w:r>
            <w:r>
              <w:rPr>
                <w:b/>
              </w:rPr>
              <w:t xml:space="preserve">GetTypeDescriptorsForFilterDescriptor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GetTypeDescriptorsForFilterDescriptorResponse</w:t>
            </w:r>
          </w:p>
        </w:tc>
        <w:tc>
          <w:tcPr>
            <w:tcW w:w="0" w:type="auto"/>
            <w:vAlign w:val="center"/>
          </w:tcPr>
          <w:p w:rsidR="00A82F45" w:rsidRDefault="00822365">
            <w:pPr>
              <w:pStyle w:val="TableBodyText"/>
            </w:pPr>
            <w:r>
              <w:t xml:space="preserve">The result data for the </w:t>
            </w:r>
            <w:r>
              <w:rPr>
                <w:b/>
              </w:rPr>
              <w:t xml:space="preserve">GetTypeDescriptorsForFilterDescriptor </w:t>
            </w:r>
            <w:r>
              <w:t>WSDL operation.</w:t>
            </w:r>
          </w:p>
        </w:tc>
      </w:tr>
    </w:tbl>
    <w:p w:rsidR="00A82F45" w:rsidRDefault="00A82F45"/>
    <w:p w:rsidR="00A82F45" w:rsidRDefault="00822365">
      <w:pPr>
        <w:pStyle w:val="Heading6"/>
      </w:pPr>
      <w:bookmarkStart w:id="3528" w:name="section_edf3f3073be64145bc717b81656999f8"/>
      <w:bookmarkStart w:id="3529" w:name="_Toc83915558"/>
      <w:r>
        <w:t>GetTypeDescriptorsForFilterDescriptor</w:t>
      </w:r>
      <w:bookmarkEnd w:id="3528"/>
      <w:bookmarkEnd w:id="3529"/>
    </w:p>
    <w:p w:rsidR="00A82F45" w:rsidRDefault="00822365">
      <w:r>
        <w:t xml:space="preserve">The </w:t>
      </w:r>
      <w:r>
        <w:rPr>
          <w:b/>
        </w:rPr>
        <w:t>GetTypeDescriptorsForFilterDescriptor</w:t>
      </w:r>
      <w:r>
        <w:t xml:space="preserve"> element specifies the input data for the </w:t>
      </w:r>
      <w:r>
        <w:rPr>
          <w:b/>
        </w:rPr>
        <w:t xml:space="preserve">GetTypeDescriptorsForFilterDescriptor </w:t>
      </w:r>
      <w:hyperlink w:anchor="gt_3f81265d-5456-4bfe-b795-ac5bf522b299">
        <w:r>
          <w:rPr>
            <w:rStyle w:val="HyperlinkGreen"/>
            <w:b/>
          </w:rPr>
          <w:t>WSDL operation</w:t>
        </w:r>
      </w:hyperlink>
      <w:r>
        <w:t>.</w:t>
      </w:r>
    </w:p>
    <w:p w:rsidR="00A82F45" w:rsidRDefault="00822365">
      <w:pPr>
        <w:pStyle w:val="Code"/>
      </w:pPr>
      <w:r>
        <w:t>&lt;xs:element name="GetTypeDescriptorsForFilterDescriptor"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name="filterDescriptorId" type="xs:unsignedInt"/</w:t>
      </w:r>
      <w:r>
        <w:t>&gt;</w:t>
      </w:r>
    </w:p>
    <w:p w:rsidR="00A82F45" w:rsidRDefault="00822365">
      <w:pPr>
        <w:pStyle w:val="Code"/>
      </w:pPr>
      <w:r>
        <w:lastRenderedPageBreak/>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530" w:name="CC_8a5a0cf37d4b0e4e73e68a029ceffaff"/>
      <w:bookmarkEnd w:id="3530"/>
      <w:r>
        <w:rPr>
          <w:b/>
        </w:rPr>
        <w:t xml:space="preserve">filterDescriptorId: </w:t>
      </w:r>
      <w:r>
        <w:t xml:space="preserve">The </w:t>
      </w:r>
      <w:hyperlink w:anchor="gt_0d75e076-dc2d-4256-ae9e-3644f9b4230b">
        <w:r>
          <w:rPr>
            <w:rStyle w:val="HyperlinkGreen"/>
            <w:b/>
          </w:rPr>
          <w:t>MetadataObjectId</w:t>
        </w:r>
      </w:hyperlink>
      <w:r>
        <w:t xml:space="preserve"> of the </w:t>
      </w:r>
      <w:hyperlink w:anchor="gt_cbc7ea30-c17a-4728-9cd5-7fc7fdbf2cbb">
        <w:r>
          <w:rPr>
            <w:rStyle w:val="HyperlinkGreen"/>
            <w:b/>
          </w:rPr>
          <w:t>FilterDescriptor</w:t>
        </w:r>
      </w:hyperlink>
      <w:r>
        <w:t>.</w:t>
      </w:r>
    </w:p>
    <w:p w:rsidR="00A82F45" w:rsidRDefault="00822365">
      <w:bookmarkStart w:id="3531" w:name="CC_2303792b641323441d564c3f84a6a9a3"/>
      <w:bookmarkEnd w:id="3531"/>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3532" w:name="section_96000c2113eb4f2fb53ce1782993e8e0"/>
      <w:bookmarkStart w:id="3533" w:name="_Toc83915559"/>
      <w:r>
        <w:t>GetTypeDescriptorsFor</w:t>
      </w:r>
      <w:r>
        <w:t>FilterDescriptorResponse</w:t>
      </w:r>
      <w:bookmarkEnd w:id="3532"/>
      <w:bookmarkEnd w:id="3533"/>
    </w:p>
    <w:p w:rsidR="00A82F45" w:rsidRDefault="00822365">
      <w:r>
        <w:t xml:space="preserve">The </w:t>
      </w:r>
      <w:r>
        <w:rPr>
          <w:b/>
        </w:rPr>
        <w:t>GetTypeDescriptorsForFilterDescriptorResponse</w:t>
      </w:r>
      <w:r>
        <w:t xml:space="preserve"> element specifies the result data for the </w:t>
      </w:r>
      <w:r>
        <w:rPr>
          <w:b/>
        </w:rPr>
        <w:t xml:space="preserve">GetTypeDescriptorsForFilterDescriptor </w:t>
      </w:r>
      <w:hyperlink w:anchor="gt_3f81265d-5456-4bfe-b795-ac5bf522b299">
        <w:r>
          <w:rPr>
            <w:rStyle w:val="HyperlinkGreen"/>
            <w:b/>
          </w:rPr>
          <w:t>WSDL operation</w:t>
        </w:r>
      </w:hyperlink>
      <w:r>
        <w:t>.</w:t>
      </w:r>
    </w:p>
    <w:p w:rsidR="00A82F45" w:rsidRDefault="00822365">
      <w:pPr>
        <w:pStyle w:val="Code"/>
      </w:pPr>
      <w:r>
        <w:t>&lt;xs:element</w:t>
      </w:r>
      <w:r>
        <w:t xml:space="preserve"> name="GetTypeDescriptorsForFilterDescriptorResponse"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name="GetTypeDescriptorsForFilterDescriptor</w:t>
      </w:r>
      <w:r>
        <w:t>Result" nillable="true" type="q8:ArrayOfTypeDescriptorStruct"/&gt;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534" w:name="CC_f69933914d154f6b29d237b48f659f6d"/>
      <w:bookmarkEnd w:id="3534"/>
      <w:r>
        <w:rPr>
          <w:b/>
        </w:rPr>
        <w:t xml:space="preserve">GetTypeDescriptorsForFilterDescriptorResult: </w:t>
      </w:r>
      <w:r>
        <w:t xml:space="preserve">The list of </w:t>
      </w:r>
      <w:hyperlink w:anchor="gt_5ad04fa8-9bbd-4974-bcdf-73d4c987be55">
        <w:r>
          <w:rPr>
            <w:rStyle w:val="HyperlinkGreen"/>
            <w:b/>
          </w:rPr>
          <w:t>TypeDescriptors</w:t>
        </w:r>
      </w:hyperlink>
      <w:r>
        <w:t xml:space="preserve"> that are referenced by the specified </w:t>
      </w:r>
      <w:hyperlink w:anchor="gt_cbc7ea30-c17a-4728-9cd5-7fc7fdbf2cbb">
        <w:r>
          <w:rPr>
            <w:rStyle w:val="HyperlinkGreen"/>
            <w:b/>
          </w:rPr>
          <w:t>FilterDescriptor</w:t>
        </w:r>
      </w:hyperlink>
      <w:r>
        <w:t xml:space="preserve">. The </w:t>
      </w:r>
      <w:hyperlink w:anchor="gt_2f24f458-7d39-47a2-93f7-de433ea85c75">
        <w:r>
          <w:rPr>
            <w:rStyle w:val="HyperlinkGreen"/>
            <w:b/>
          </w:rPr>
          <w:t>partition</w:t>
        </w:r>
      </w:hyperlink>
      <w:r>
        <w:t xml:space="preserve"> of these </w:t>
      </w:r>
      <w:r>
        <w:rPr>
          <w:b/>
        </w:rPr>
        <w:t>TypeDescriptors</w:t>
      </w:r>
      <w:r>
        <w:t xml:space="preserve"> MUST be the partition of the protocol</w:t>
      </w:r>
      <w:r>
        <w:t xml:space="preserve"> client.</w:t>
      </w:r>
    </w:p>
    <w:p w:rsidR="00A82F45" w:rsidRDefault="00822365">
      <w:pPr>
        <w:pStyle w:val="Heading5"/>
      </w:pPr>
      <w:bookmarkStart w:id="3535" w:name="section_45d1f096f09b4e1e82dd354d7f54089e"/>
      <w:bookmarkStart w:id="3536" w:name="_Toc83915560"/>
      <w:r>
        <w:t>Complex Types</w:t>
      </w:r>
      <w:bookmarkEnd w:id="3535"/>
      <w:bookmarkEnd w:id="3536"/>
    </w:p>
    <w:p w:rsidR="00A82F45" w:rsidRDefault="00822365">
      <w:r>
        <w:t>None.</w:t>
      </w:r>
    </w:p>
    <w:p w:rsidR="00A82F45" w:rsidRDefault="00822365">
      <w:pPr>
        <w:pStyle w:val="Heading5"/>
      </w:pPr>
      <w:bookmarkStart w:id="3537" w:name="section_9ff2dbd8912f45498f46a96549870d01"/>
      <w:bookmarkStart w:id="3538" w:name="_Toc83915561"/>
      <w:r>
        <w:t>Simple Types</w:t>
      </w:r>
      <w:bookmarkEnd w:id="3537"/>
      <w:bookmarkEnd w:id="3538"/>
    </w:p>
    <w:p w:rsidR="00A82F45" w:rsidRDefault="00822365">
      <w:r>
        <w:t>None.</w:t>
      </w:r>
    </w:p>
    <w:p w:rsidR="00A82F45" w:rsidRDefault="00822365">
      <w:pPr>
        <w:pStyle w:val="Heading5"/>
      </w:pPr>
      <w:bookmarkStart w:id="3539" w:name="section_b9283a8b2bca4453a23aa9a98074809c"/>
      <w:bookmarkStart w:id="3540" w:name="_Toc83915562"/>
      <w:r>
        <w:t>Attributes</w:t>
      </w:r>
      <w:bookmarkEnd w:id="3539"/>
      <w:bookmarkEnd w:id="3540"/>
    </w:p>
    <w:p w:rsidR="00A82F45" w:rsidRDefault="00822365">
      <w:r>
        <w:t>None.</w:t>
      </w:r>
    </w:p>
    <w:p w:rsidR="00A82F45" w:rsidRDefault="00822365">
      <w:pPr>
        <w:pStyle w:val="Heading5"/>
      </w:pPr>
      <w:bookmarkStart w:id="3541" w:name="section_a170acbc1e6d45b694a1b165781334c1"/>
      <w:bookmarkStart w:id="3542" w:name="_Toc83915563"/>
      <w:r>
        <w:t>Groups</w:t>
      </w:r>
      <w:bookmarkEnd w:id="3541"/>
      <w:bookmarkEnd w:id="3542"/>
    </w:p>
    <w:p w:rsidR="00A82F45" w:rsidRDefault="00822365">
      <w:r>
        <w:t>None.</w:t>
      </w:r>
    </w:p>
    <w:p w:rsidR="00A82F45" w:rsidRDefault="00822365">
      <w:pPr>
        <w:pStyle w:val="Heading5"/>
      </w:pPr>
      <w:bookmarkStart w:id="3543" w:name="section_c85def29bec14e28af2a613505c11835"/>
      <w:bookmarkStart w:id="3544" w:name="_Toc83915564"/>
      <w:r>
        <w:t>Attribute Groups</w:t>
      </w:r>
      <w:bookmarkEnd w:id="3543"/>
      <w:bookmarkEnd w:id="3544"/>
    </w:p>
    <w:p w:rsidR="00A82F45" w:rsidRDefault="00822365">
      <w:r>
        <w:t>None.</w:t>
      </w:r>
    </w:p>
    <w:p w:rsidR="00A82F45" w:rsidRDefault="00822365">
      <w:pPr>
        <w:pStyle w:val="Heading4"/>
      </w:pPr>
      <w:bookmarkStart w:id="3545" w:name="section_3c305a78035e42ae9e43bbc1d3d80700"/>
      <w:bookmarkStart w:id="3546" w:name="_Toc83915565"/>
      <w:r>
        <w:t>GetTypeReflectorTypeNameForParameter</w:t>
      </w:r>
      <w:bookmarkEnd w:id="3545"/>
      <w:bookmarkEnd w:id="3546"/>
      <w:r>
        <w:fldChar w:fldCharType="begin"/>
      </w:r>
      <w:r>
        <w:instrText xml:space="preserve"> XE "Server:GetTypeReflectorTypeNameForParameter operation" </w:instrText>
      </w:r>
      <w:r>
        <w:fldChar w:fldCharType="end"/>
      </w:r>
      <w:r>
        <w:fldChar w:fldCharType="begin"/>
      </w:r>
      <w:r>
        <w:instrText xml:space="preserve"> XE "Operations:GetTypeReflectorTypeNameForParameter" </w:instrText>
      </w:r>
      <w:r>
        <w:fldChar w:fldCharType="end"/>
      </w:r>
    </w:p>
    <w:p w:rsidR="00A82F45" w:rsidRDefault="00822365">
      <w:bookmarkStart w:id="3547" w:name="CC_8718fc23fbd60e3749b8497b9ea86b3d"/>
      <w:bookmarkEnd w:id="3547"/>
      <w:r>
        <w:t xml:space="preserve">The </w:t>
      </w:r>
      <w:r>
        <w:rPr>
          <w:b/>
        </w:rPr>
        <w:t>GetTypeReflectorTypeNameForParameter</w:t>
      </w:r>
      <w:r>
        <w:t xml:space="preserve"> operation retrieves the implementation-specific name of the type of the </w:t>
      </w:r>
      <w:hyperlink w:anchor="gt_6aa0d9b8-93ec-4f9a-bf39-d91a64627e1a">
        <w:r>
          <w:rPr>
            <w:rStyle w:val="HyperlinkGreen"/>
            <w:b/>
          </w:rPr>
          <w:t>TypeReflector</w:t>
        </w:r>
      </w:hyperlink>
      <w:r>
        <w:t xml:space="preserve"> of the specified </w:t>
      </w:r>
      <w:hyperlink w:anchor="gt_c9e0eacb-ce6b-4158-b8af-f2eae85f36f9">
        <w:r>
          <w:rPr>
            <w:rStyle w:val="HyperlinkGreen"/>
            <w:b/>
          </w:rPr>
          <w:t>Parameter</w:t>
        </w:r>
      </w:hyperlink>
      <w:r>
        <w:t>.</w:t>
      </w:r>
    </w:p>
    <w:p w:rsidR="00A82F45" w:rsidRDefault="00822365">
      <w:bookmarkStart w:id="3548" w:name="CC_02b9b8c6c87c55f6bf9bcb0cbf64e617"/>
      <w:bookmarkEnd w:id="3548"/>
      <w:r>
        <w:t xml:space="preserve">The following is the </w:t>
      </w:r>
      <w:hyperlink w:anchor="gt_5a824664-0858-4b09-b852-83baf4584efa">
        <w:r>
          <w:rPr>
            <w:rStyle w:val="HyperlinkGreen"/>
            <w:b/>
          </w:rPr>
          <w:t>WSDL</w:t>
        </w:r>
      </w:hyperlink>
      <w:r>
        <w:t xml:space="preserve"> port type specification of the </w:t>
      </w:r>
      <w:r>
        <w:rPr>
          <w:b/>
        </w:rPr>
        <w:t xml:space="preserve">GetTypeReflectorTypeNameForParameter </w:t>
      </w:r>
      <w:hyperlink w:anchor="gt_3f81265d-5456-4bfe-b795-ac5bf522b299">
        <w:r>
          <w:rPr>
            <w:rStyle w:val="HyperlinkGreen"/>
            <w:b/>
          </w:rPr>
          <w:t>WSDL operation</w:t>
        </w:r>
      </w:hyperlink>
      <w:r>
        <w:t>.</w:t>
      </w:r>
    </w:p>
    <w:p w:rsidR="00A82F45" w:rsidRDefault="00822365">
      <w:pPr>
        <w:pStyle w:val="Code"/>
      </w:pPr>
      <w:r>
        <w:lastRenderedPageBreak/>
        <w:t>&lt;wsdl:operation name="GetTypeReflectorTypeNameForParameter" xmlns:wsdl="http://schemas.xmlsoap.org/wsdl/"&gt;</w:t>
      </w:r>
    </w:p>
    <w:p w:rsidR="00A82F45" w:rsidRDefault="00822365">
      <w:pPr>
        <w:pStyle w:val="Code"/>
      </w:pPr>
      <w:r>
        <w:t xml:space="preserve">  &lt;wsdl:input</w:t>
      </w:r>
      <w:r>
        <w:t xml:space="preserve"> wsaw:Action="http://www.microsoft.com/Office/2009/BusinessDataCatalog/BusinessDataCatalogSharedService/GetTypeReflectorTypeNameForParameter" message="tns:BusinessDataCatalogSharedService_GetTypeReflectorTypeNameForParameter_InputMessage" xmlns:wsaw="http:</w:t>
      </w:r>
      <w:r>
        <w:t>//www.w3.org/2006/05/addressing/wsdl"/&gt;</w:t>
      </w:r>
    </w:p>
    <w:p w:rsidR="00A82F45" w:rsidRDefault="00822365">
      <w:pPr>
        <w:pStyle w:val="Code"/>
      </w:pPr>
      <w:r>
        <w:t xml:space="preserve">  &lt;wsdl:output wsaw:Action="http://www.microsoft.com/Office/2009/BusinessDataCatalog/BusinessDataCatalogSharedService/GetTypeReflectorTypeNameForParameterResponse" message="tns:BusinessDataCatalogSharedService_GetTyp</w:t>
      </w:r>
      <w:r>
        <w:t>eReflectorTypeNameForParameter_OutputMessage" xmlns:wsaw="http://www.w3.org/2006/05/addressing/wsdl"/&gt;</w:t>
      </w:r>
    </w:p>
    <w:p w:rsidR="00A82F45" w:rsidRDefault="00822365">
      <w:pPr>
        <w:pStyle w:val="Code"/>
      </w:pPr>
      <w:r>
        <w:t xml:space="preserve">  &lt;wsdl:fault wsaw:Action="http://www.microsoft.com/Office/2009/BusinessDataCatalog/BusinessDataCatalogSharedService/GetTypeReflectorTypeNameForParameter</w:t>
      </w:r>
      <w:r>
        <w:t>ArgumentExceptionFault" name="ArgumentExceptionFault" message="tns:BusinessDataCatalogSharedService_GetTypeReflectorTypeNameForParameter_ArgumentExceptionFault_FaultMessage" xmlns:wsaw="http://www.w3.org/2006/05/addressing/wsdl"/&gt;</w:t>
      </w:r>
    </w:p>
    <w:p w:rsidR="00A82F45" w:rsidRDefault="00822365">
      <w:pPr>
        <w:pStyle w:val="Code"/>
      </w:pPr>
      <w:r>
        <w:t xml:space="preserve">  &lt;wsdl:fault wsaw:Action</w:t>
      </w:r>
      <w:r>
        <w:t>="http://www.microsoft.com/Office/2009/BusinessDataCatalog/BusinessDataCatalogSharedService/GetTypeReflectorTypeNameForParameterArgumentNullExceptionFault" name="ArgumentNullExceptionFault" message="tns:BusinessDataCatalogSharedService_GetTypeReflectorType</w:t>
      </w:r>
      <w:r>
        <w:t>NameForParameter_ArgumentNullExceptionFault_FaultMessage" xmlns:wsaw="http://www.w3.org/2006/05/addressing/wsdl"/&gt;</w:t>
      </w:r>
    </w:p>
    <w:p w:rsidR="00A82F45" w:rsidRDefault="00822365">
      <w:pPr>
        <w:pStyle w:val="Code"/>
      </w:pPr>
      <w:r>
        <w:t xml:space="preserve">  &lt;wsdl:fault wsaw:Action="http://www.microsoft.com/Office/2009/BusinessDataCatalog/BusinessDataCatalogSharedService/GetTypeReflectorTypeName</w:t>
      </w:r>
      <w:r>
        <w:t>ForParameterArgumentOutOfRangeExceptionFault" name="ArgumentOutOfRangeExceptionFault" message="tns:BusinessDataCatalogSharedService_GetTypeReflectorTypeNameForParameter_ArgumentOutOfRangeExceptionFault_FaultMessage" xmlns:wsaw="http://www.w3.org/2006/05/ad</w:t>
      </w:r>
      <w:r>
        <w:t>dressing/wsdl"/&gt;</w:t>
      </w:r>
    </w:p>
    <w:p w:rsidR="00A82F45" w:rsidRDefault="00822365">
      <w:pPr>
        <w:pStyle w:val="Code"/>
      </w:pPr>
      <w:r>
        <w:t xml:space="preserve">  &lt;wsdl:fault wsaw:Action="http://www.microsoft.com/Office/2009/BusinessDataCatalog/BusinessDataCatalogSharedService/GetTypeReflectorTypeNameForParameterBdcExceptionStateFault" name="BdcExceptionStateFault" message="tns:BusinessDataCatalog</w:t>
      </w:r>
      <w:r>
        <w:t>SharedService_GetTypeReflectorTypeNameForParameter_BdcExceptionStateFault_FaultMessage" xmlns:wsaw="http://www.w3.org/2006/05/addressing/wsdl"/&gt;</w:t>
      </w:r>
    </w:p>
    <w:p w:rsidR="00A82F45" w:rsidRDefault="00822365">
      <w:pPr>
        <w:pStyle w:val="Code"/>
      </w:pPr>
      <w:r>
        <w:t xml:space="preserve">  &lt;wsdl:fault wsaw:Action="http://www.microsoft.com/Office/2009/BusinessDataCatalog/BusinessDataCatalogSharedSe</w:t>
      </w:r>
      <w:r>
        <w:t>rvice/GetTypeReflectorTypeNameForParameterInvalidOperationExceptionFault" name="InvalidOperationExceptionFault" message="tns:BusinessDataCatalogSharedService_GetTypeReflectorTypeNameForParameter_InvalidOperationExceptionFault_FaultMessage" xmlns:wsaw="http</w:t>
      </w:r>
      <w:r>
        <w:t>://www.w3.org/2006/05/addressing/wsdl"/&gt;</w:t>
      </w:r>
    </w:p>
    <w:p w:rsidR="00A82F45" w:rsidRDefault="00822365">
      <w:pPr>
        <w:pStyle w:val="Code"/>
      </w:pPr>
      <w:r>
        <w:t xml:space="preserve">  &lt;wsdl:fault wsaw:Action="http://www.microsoft.com/Office/2009/BusinessDataCatalog/BusinessDataCatalogSharedService/GetTypeReflectorTypeNameForParameterMetadataExceptionStateFault" name="MetadataExceptionStateFault</w:t>
      </w:r>
      <w:r>
        <w:t>" message="tns:BusinessDataCatalogSharedService_GetTypeReflectorTypeNameForParameter_MetadataExceptionStateFault_FaultMessage" xmlns:wsaw="http://www.w3.org/2006/05/addressing/wsdl"/&gt;</w:t>
      </w:r>
    </w:p>
    <w:p w:rsidR="00A82F45" w:rsidRDefault="00822365">
      <w:pPr>
        <w:pStyle w:val="Code"/>
      </w:pPr>
      <w:r>
        <w:t>&lt;/wsdl:operation&gt;</w:t>
      </w:r>
    </w:p>
    <w:p w:rsidR="00A82F45" w:rsidRDefault="00822365">
      <w:bookmarkStart w:id="3549" w:name="CC_b56792a388f514976f3bb18285e8c1fd"/>
      <w:bookmarkEnd w:id="3549"/>
      <w:r>
        <w:t xml:space="preserve">The protocol client sends a </w:t>
      </w:r>
      <w:r>
        <w:rPr>
          <w:b/>
        </w:rPr>
        <w:t>BusinessDataCatalogSharedS</w:t>
      </w:r>
      <w:r>
        <w:rPr>
          <w:b/>
        </w:rPr>
        <w:t>ervice_GetTypeReflectorTypeNameForParameter_InputMessage</w:t>
      </w:r>
      <w:r>
        <w:t xml:space="preserve"> request message, and the protocol server MUST respond with a </w:t>
      </w:r>
      <w:r>
        <w:rPr>
          <w:b/>
        </w:rPr>
        <w:t>BusinessDataCatalogSharedService_GetTypeReflectorTypeNameForParameter_OutputMessage</w:t>
      </w:r>
      <w:r>
        <w:t xml:space="preserve"> response message, unless any faults occur.</w:t>
      </w:r>
    </w:p>
    <w:p w:rsidR="00A82F45" w:rsidRDefault="00822365">
      <w:r>
        <w:t>If the cond</w:t>
      </w:r>
      <w:r>
        <w:t xml:space="preserve">ition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6639"/>
        <w:gridCol w:w="283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6639" w:type="dxa"/>
            <w:hideMark/>
          </w:tcPr>
          <w:p w:rsidR="00A82F45" w:rsidRDefault="00822365">
            <w:pPr>
              <w:pStyle w:val="TableHeaderText"/>
              <w:keepNext w:val="0"/>
            </w:pPr>
            <w:r>
              <w:t>Error complex type</w:t>
            </w:r>
          </w:p>
        </w:tc>
        <w:tc>
          <w:tcPr>
            <w:tcW w:w="2836" w:type="dxa"/>
            <w:hideMark/>
          </w:tcPr>
          <w:p w:rsidR="00A82F45" w:rsidRDefault="00822365">
            <w:pPr>
              <w:pStyle w:val="TableHeaderText"/>
              <w:keepNext w:val="0"/>
            </w:pPr>
            <w:r>
              <w:t>Condition</w:t>
            </w:r>
          </w:p>
        </w:tc>
      </w:tr>
      <w:tr w:rsidR="00A82F45" w:rsidTr="00A82F45">
        <w:tc>
          <w:tcPr>
            <w:tcW w:w="6639" w:type="dxa"/>
            <w:tcBorders>
              <w:top w:val="single" w:sz="4" w:space="0" w:color="auto"/>
              <w:left w:val="single" w:sz="4" w:space="0" w:color="auto"/>
              <w:bottom w:val="single" w:sz="4" w:space="0" w:color="auto"/>
              <w:right w:val="single" w:sz="4" w:space="0" w:color="auto"/>
            </w:tcBorders>
            <w:hideMark/>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2836" w:type="dxa"/>
            <w:tcBorders>
              <w:top w:val="single" w:sz="4" w:space="0" w:color="auto"/>
              <w:left w:val="single" w:sz="4" w:space="0" w:color="auto"/>
              <w:bottom w:val="single" w:sz="4" w:space="0" w:color="auto"/>
              <w:right w:val="single" w:sz="4" w:space="0" w:color="auto"/>
            </w:tcBorders>
            <w:hideMark/>
          </w:tcPr>
          <w:p w:rsidR="00A82F45" w:rsidRDefault="00822365">
            <w:pPr>
              <w:pStyle w:val="TableBodyText"/>
            </w:pPr>
            <w:r>
              <w:t xml:space="preserve">The </w:t>
            </w:r>
            <w:hyperlink w:anchor="gt_0d75e076-dc2d-4256-ae9e-3644f9b4230b">
              <w:r>
                <w:rPr>
                  <w:rStyle w:val="HyperlinkGreen"/>
                  <w:b/>
                </w:rPr>
                <w:t>MetadataObjectId</w:t>
              </w:r>
            </w:hyperlink>
            <w:r>
              <w:t xml:space="preserve"> of the specified </w:t>
            </w:r>
            <w:r>
              <w:rPr>
                <w:b/>
              </w:rPr>
              <w:t>Parameter</w:t>
            </w:r>
            <w:r>
              <w:t xml:space="preserve"> is set to zero ("0").</w:t>
            </w:r>
          </w:p>
        </w:tc>
      </w:tr>
    </w:tbl>
    <w:p w:rsidR="00A82F45" w:rsidRDefault="00A82F45"/>
    <w:p w:rsidR="00A82F45" w:rsidRDefault="00822365">
      <w:pPr>
        <w:pStyle w:val="Heading5"/>
      </w:pPr>
      <w:bookmarkStart w:id="3550" w:name="section_57b17360d56c458b860905605cfa4780"/>
      <w:bookmarkStart w:id="3551" w:name="_Toc83915566"/>
      <w:r>
        <w:t>Messages</w:t>
      </w:r>
      <w:bookmarkEnd w:id="3550"/>
      <w:bookmarkEnd w:id="3551"/>
    </w:p>
    <w:p w:rsidR="00A82F45" w:rsidRDefault="00822365">
      <w:r>
        <w:t xml:space="preserve">The following table summarizes the set of </w:t>
      </w:r>
      <w:hyperlink w:anchor="gt_d5ccdf11-3f53-4118-a845-dfaca61838fb">
        <w:r>
          <w:rPr>
            <w:rStyle w:val="HyperlinkGreen"/>
            <w:b/>
          </w:rPr>
          <w:t>WSDL message</w:t>
        </w:r>
      </w:hyperlink>
      <w:r>
        <w:t xml:space="preserve"> de</w:t>
      </w:r>
      <w:r>
        <w:t>finitions that are specific to this operation.</w:t>
      </w:r>
    </w:p>
    <w:tbl>
      <w:tblPr>
        <w:tblStyle w:val="Table-ShadedHeader"/>
        <w:tblW w:w="0" w:type="auto"/>
        <w:tblLook w:val="04A0" w:firstRow="1" w:lastRow="0" w:firstColumn="1" w:lastColumn="0" w:noHBand="0" w:noVBand="1"/>
      </w:tblPr>
      <w:tblGrid>
        <w:gridCol w:w="6500"/>
        <w:gridCol w:w="297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BusinessDataCatalogSharedService_GetTypeReflectorTypeNameForParameter_InputMessage</w:t>
            </w:r>
          </w:p>
        </w:tc>
        <w:tc>
          <w:tcPr>
            <w:tcW w:w="0" w:type="auto"/>
            <w:vAlign w:val="center"/>
          </w:tcPr>
          <w:p w:rsidR="00A82F45" w:rsidRDefault="00822365">
            <w:pPr>
              <w:pStyle w:val="TableBodyText"/>
            </w:pPr>
            <w:r>
              <w:t xml:space="preserve">The request WSDL message for the </w:t>
            </w:r>
            <w:r>
              <w:rPr>
                <w:b/>
              </w:rPr>
              <w:t xml:space="preserve">GetTypeReflectorTypeNameForParameter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BusinessDataCatalogSharedService_GetTypeReflectorTypeNameForParameter_OutputMessage</w:t>
            </w:r>
          </w:p>
        </w:tc>
        <w:tc>
          <w:tcPr>
            <w:tcW w:w="0" w:type="auto"/>
            <w:vAlign w:val="center"/>
          </w:tcPr>
          <w:p w:rsidR="00A82F45" w:rsidRDefault="00822365">
            <w:pPr>
              <w:pStyle w:val="TableBodyText"/>
            </w:pPr>
            <w:r>
              <w:t xml:space="preserve">The response WSDL message for the </w:t>
            </w:r>
            <w:r>
              <w:rPr>
                <w:b/>
              </w:rPr>
              <w:t xml:space="preserve">GetTypeReflectorTypeNameForParameter </w:t>
            </w:r>
            <w:r>
              <w:t>WSDL operation.</w:t>
            </w:r>
          </w:p>
        </w:tc>
      </w:tr>
    </w:tbl>
    <w:p w:rsidR="00A82F45" w:rsidRDefault="00A82F45"/>
    <w:p w:rsidR="00A82F45" w:rsidRDefault="00822365">
      <w:pPr>
        <w:pStyle w:val="Heading6"/>
      </w:pPr>
      <w:bookmarkStart w:id="3552" w:name="section_917155b13b51408f91a3368e550e397b"/>
      <w:bookmarkStart w:id="3553" w:name="_Toc83915567"/>
      <w:r>
        <w:t>Busine</w:t>
      </w:r>
      <w:r>
        <w:t>ssDataCatalogSharedService_GetTypeReflectorTypeNameForParameter_InputMessage</w:t>
      </w:r>
      <w:bookmarkEnd w:id="3552"/>
      <w:bookmarkEnd w:id="3553"/>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GetTypeReflectorTypeNameForParameter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w:t>
      </w:r>
      <w:r>
        <w:t>tTypeReflectorTypeNameForParameter</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GetTypeReflectorTypeNameForParameter </w:t>
      </w:r>
      <w:r>
        <w:t>element.</w:t>
      </w:r>
    </w:p>
    <w:p w:rsidR="00A82F45" w:rsidRDefault="00822365">
      <w:pPr>
        <w:pStyle w:val="Heading6"/>
      </w:pPr>
      <w:bookmarkStart w:id="3554" w:name="section_b745be06b8534433a84c358110ae43a2"/>
      <w:bookmarkStart w:id="3555" w:name="_Toc83915568"/>
      <w:r>
        <w:t>BusinessDataCatalogSharedService_GetTypeReflectorTypeNameForParameter_OutputMessage</w:t>
      </w:r>
      <w:bookmarkEnd w:id="3554"/>
      <w:bookmarkEnd w:id="3555"/>
    </w:p>
    <w:p w:rsidR="00A82F45" w:rsidRDefault="00822365">
      <w:r>
        <w:t>Th</w:t>
      </w:r>
      <w:r>
        <w:t xml:space="preserve">e response </w:t>
      </w:r>
      <w:hyperlink w:anchor="gt_d5ccdf11-3f53-4118-a845-dfaca61838fb">
        <w:r>
          <w:rPr>
            <w:rStyle w:val="HyperlinkGreen"/>
            <w:b/>
          </w:rPr>
          <w:t>WSDL message</w:t>
        </w:r>
      </w:hyperlink>
      <w:r>
        <w:t xml:space="preserve"> for the </w:t>
      </w:r>
      <w:r>
        <w:rPr>
          <w:b/>
        </w:rPr>
        <w:t xml:space="preserve">GetTypeReflectorTypeNameForParameter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GetTypeReflectorTypeNameForParameterResponse </w:t>
      </w:r>
      <w:r>
        <w:t>element.</w:t>
      </w:r>
    </w:p>
    <w:p w:rsidR="00A82F45" w:rsidRDefault="00822365">
      <w:pPr>
        <w:pStyle w:val="Heading5"/>
      </w:pPr>
      <w:bookmarkStart w:id="3556" w:name="section_3e870882ab48445ab5bc3b6876933753"/>
      <w:bookmarkStart w:id="3557" w:name="_Toc83915569"/>
      <w:r>
        <w:t>Elements</w:t>
      </w:r>
      <w:bookmarkEnd w:id="3556"/>
      <w:bookmarkEnd w:id="3557"/>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4838"/>
        <w:gridCol w:w="463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GetTypeReflectorTypeNameForParameter</w:t>
            </w:r>
          </w:p>
        </w:tc>
        <w:tc>
          <w:tcPr>
            <w:tcW w:w="0" w:type="auto"/>
            <w:vAlign w:val="center"/>
          </w:tcPr>
          <w:p w:rsidR="00A82F45" w:rsidRDefault="00822365">
            <w:pPr>
              <w:pStyle w:val="TableBodyText"/>
            </w:pPr>
            <w:r>
              <w:t xml:space="preserve">The input data for the </w:t>
            </w:r>
            <w:r>
              <w:rPr>
                <w:b/>
              </w:rPr>
              <w:t xml:space="preserve">GetTypeReflectorTypeNameForParameter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GetTypeReflectorTypeNameForParameterResponse</w:t>
            </w:r>
          </w:p>
        </w:tc>
        <w:tc>
          <w:tcPr>
            <w:tcW w:w="0" w:type="auto"/>
            <w:vAlign w:val="center"/>
          </w:tcPr>
          <w:p w:rsidR="00A82F45" w:rsidRDefault="00822365">
            <w:pPr>
              <w:pStyle w:val="TableBodyText"/>
            </w:pPr>
            <w:r>
              <w:t xml:space="preserve">The result data for the </w:t>
            </w:r>
            <w:r>
              <w:rPr>
                <w:b/>
              </w:rPr>
              <w:t xml:space="preserve">GetTypeReflectorTypeNameForParameter </w:t>
            </w:r>
            <w:r>
              <w:t>WSDL operation.</w:t>
            </w:r>
          </w:p>
        </w:tc>
      </w:tr>
    </w:tbl>
    <w:p w:rsidR="00A82F45" w:rsidRDefault="00A82F45"/>
    <w:p w:rsidR="00A82F45" w:rsidRDefault="00822365">
      <w:pPr>
        <w:pStyle w:val="Heading6"/>
      </w:pPr>
      <w:bookmarkStart w:id="3558" w:name="section_28906d7c2daf409595f693f845018b7f"/>
      <w:bookmarkStart w:id="3559" w:name="_Toc83915570"/>
      <w:r>
        <w:lastRenderedPageBreak/>
        <w:t>GetTypeReflectorTypeNameForParameter</w:t>
      </w:r>
      <w:bookmarkEnd w:id="3558"/>
      <w:bookmarkEnd w:id="3559"/>
    </w:p>
    <w:p w:rsidR="00A82F45" w:rsidRDefault="00822365">
      <w:r>
        <w:t xml:space="preserve">The </w:t>
      </w:r>
      <w:r>
        <w:rPr>
          <w:b/>
        </w:rPr>
        <w:t>GetTypeReflectorTypeNameForParameter</w:t>
      </w:r>
      <w:r>
        <w:t xml:space="preserve"> element specifies the input data for the </w:t>
      </w:r>
      <w:r>
        <w:rPr>
          <w:b/>
        </w:rPr>
        <w:t xml:space="preserve">GetTypeReflectorTypeNameForParameter </w:t>
      </w:r>
      <w:hyperlink w:anchor="gt_3f81265d-5456-4bfe-b795-ac5bf522b299">
        <w:r>
          <w:rPr>
            <w:rStyle w:val="HyperlinkGreen"/>
            <w:b/>
          </w:rPr>
          <w:t>WSDL operation</w:t>
        </w:r>
      </w:hyperlink>
      <w:r>
        <w:t>.</w:t>
      </w:r>
    </w:p>
    <w:p w:rsidR="00A82F45" w:rsidRDefault="00822365">
      <w:pPr>
        <w:pStyle w:val="Code"/>
      </w:pPr>
      <w:r>
        <w:t>&lt;xs:element name="GetTypeReflectorTypeNameForParameter"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w:t>
      </w:r>
      <w:r>
        <w:t xml:space="preserve"> xmlns:q8="Microsoft.SharePoint.BusinessData" minOccurs="0" name="parameterStruct" nillable="true" type="q8:ParameterStruct"/&gt;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560" w:name="CC_340f401cccfeddb0e604a39decadd06e"/>
      <w:bookmarkEnd w:id="3560"/>
      <w:r>
        <w:rPr>
          <w:b/>
        </w:rPr>
        <w:t xml:space="preserve">parameterStruct: </w:t>
      </w:r>
      <w:r>
        <w:t xml:space="preserve">The </w:t>
      </w:r>
      <w:hyperlink w:anchor="gt_c9e0eacb-ce6b-4158-b8af-f2eae85f36f9">
        <w:r>
          <w:rPr>
            <w:rStyle w:val="HyperlinkGreen"/>
            <w:b/>
          </w:rPr>
          <w:t>Parameter</w:t>
        </w:r>
      </w:hyperlink>
      <w:r>
        <w:t xml:space="preserve"> whose name is to be retrieved by the </w:t>
      </w:r>
      <w:hyperlink w:anchor="gt_6aa0d9b8-93ec-4f9a-bf39-d91a64627e1a">
        <w:r>
          <w:rPr>
            <w:rStyle w:val="HyperlinkGreen"/>
            <w:b/>
          </w:rPr>
          <w:t>TypeReflector</w:t>
        </w:r>
      </w:hyperlink>
      <w:r>
        <w:t xml:space="preserve">. The </w:t>
      </w:r>
      <w:hyperlink w:anchor="gt_2f24f458-7d39-47a2-93f7-de433ea85c75">
        <w:r>
          <w:rPr>
            <w:rStyle w:val="HyperlinkGreen"/>
            <w:b/>
          </w:rPr>
          <w:t>partit</w:t>
        </w:r>
        <w:r>
          <w:rPr>
            <w:rStyle w:val="HyperlinkGreen"/>
            <w:b/>
          </w:rPr>
          <w:t>ion</w:t>
        </w:r>
      </w:hyperlink>
      <w:r>
        <w:t xml:space="preserve"> of this </w:t>
      </w:r>
      <w:r>
        <w:rPr>
          <w:b/>
        </w:rPr>
        <w:t>Parameter</w:t>
      </w:r>
      <w:r>
        <w:t xml:space="preserve"> MUST be the partition of the protocol client.</w:t>
      </w:r>
    </w:p>
    <w:p w:rsidR="00A82F45" w:rsidRDefault="00822365">
      <w:pPr>
        <w:pStyle w:val="Heading6"/>
      </w:pPr>
      <w:bookmarkStart w:id="3561" w:name="section_5646c1f575a04dc4bdaf532aa5871d40"/>
      <w:bookmarkStart w:id="3562" w:name="_Toc83915571"/>
      <w:r>
        <w:t>GetTypeReflectorTypeNameForParameterResponse</w:t>
      </w:r>
      <w:bookmarkEnd w:id="3561"/>
      <w:bookmarkEnd w:id="3562"/>
    </w:p>
    <w:p w:rsidR="00A82F45" w:rsidRDefault="00822365">
      <w:r>
        <w:t xml:space="preserve">The </w:t>
      </w:r>
      <w:r>
        <w:rPr>
          <w:b/>
        </w:rPr>
        <w:t>GetTypeReflectorTypeNameForParameterResponse</w:t>
      </w:r>
      <w:r>
        <w:t xml:space="preserve"> element specifies the result data for the </w:t>
      </w:r>
      <w:r>
        <w:rPr>
          <w:b/>
        </w:rPr>
        <w:t xml:space="preserve">GetTypeReflectorTypeNameForParameter </w:t>
      </w:r>
      <w:hyperlink w:anchor="gt_3f81265d-5456-4bfe-b795-ac5bf522b299">
        <w:r>
          <w:rPr>
            <w:rStyle w:val="HyperlinkGreen"/>
            <w:b/>
          </w:rPr>
          <w:t>WSDL operation</w:t>
        </w:r>
      </w:hyperlink>
      <w:r>
        <w:t>.</w:t>
      </w:r>
    </w:p>
    <w:p w:rsidR="00A82F45" w:rsidRDefault="00822365">
      <w:pPr>
        <w:pStyle w:val="Code"/>
      </w:pPr>
      <w:r>
        <w:t>&lt;xs:element name="GetTypeReflectorTypeNameForParameterResponse"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name="GetTypeRe</w:t>
      </w:r>
      <w:r>
        <w:t>flectorTypeNameForParameterResult"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563" w:name="CC_09eb84ebe948f513e89726106f527b48"/>
      <w:bookmarkEnd w:id="3563"/>
      <w:r>
        <w:rPr>
          <w:b/>
        </w:rPr>
        <w:t xml:space="preserve">GetTypeReflectorTypeNameForParameterResult: </w:t>
      </w:r>
      <w:r>
        <w:t xml:space="preserve">The implementation-specific name of the type of the </w:t>
      </w:r>
      <w:hyperlink w:anchor="gt_6aa0d9b8-93ec-4f9a-bf39-d91a64627e1a">
        <w:r>
          <w:rPr>
            <w:rStyle w:val="HyperlinkGreen"/>
            <w:b/>
          </w:rPr>
          <w:t>TypeReflector</w:t>
        </w:r>
      </w:hyperlink>
      <w:r>
        <w:t xml:space="preserve"> of the specified </w:t>
      </w:r>
      <w:hyperlink w:anchor="gt_c9e0eacb-ce6b-4158-b8af-f2eae85f36f9">
        <w:r>
          <w:rPr>
            <w:rStyle w:val="HyperlinkGreen"/>
            <w:b/>
          </w:rPr>
          <w:t>Parameter</w:t>
        </w:r>
      </w:hyperlink>
      <w:r>
        <w:t>.</w:t>
      </w:r>
    </w:p>
    <w:p w:rsidR="00A82F45" w:rsidRDefault="00822365">
      <w:pPr>
        <w:pStyle w:val="Heading5"/>
      </w:pPr>
      <w:bookmarkStart w:id="3564" w:name="section_c5f359ac366a4cf88ec77ab189b1795f"/>
      <w:bookmarkStart w:id="3565" w:name="_Toc83915572"/>
      <w:r>
        <w:t>Complex Types</w:t>
      </w:r>
      <w:bookmarkEnd w:id="3564"/>
      <w:bookmarkEnd w:id="3565"/>
    </w:p>
    <w:p w:rsidR="00A82F45" w:rsidRDefault="00822365">
      <w:r>
        <w:t>None.</w:t>
      </w:r>
    </w:p>
    <w:p w:rsidR="00A82F45" w:rsidRDefault="00822365">
      <w:pPr>
        <w:pStyle w:val="Heading5"/>
      </w:pPr>
      <w:bookmarkStart w:id="3566" w:name="section_d28624efdcda4e1bb05503d9bfef3a53"/>
      <w:bookmarkStart w:id="3567" w:name="_Toc83915573"/>
      <w:r>
        <w:t>Simple Types</w:t>
      </w:r>
      <w:bookmarkEnd w:id="3566"/>
      <w:bookmarkEnd w:id="3567"/>
    </w:p>
    <w:p w:rsidR="00A82F45" w:rsidRDefault="00822365">
      <w:r>
        <w:t>None.</w:t>
      </w:r>
    </w:p>
    <w:p w:rsidR="00A82F45" w:rsidRDefault="00822365">
      <w:pPr>
        <w:pStyle w:val="Heading5"/>
      </w:pPr>
      <w:bookmarkStart w:id="3568" w:name="section_b13af2b6b79144e5a8bc12c8c3e2a351"/>
      <w:bookmarkStart w:id="3569" w:name="_Toc83915574"/>
      <w:r>
        <w:t>Attributes</w:t>
      </w:r>
      <w:bookmarkEnd w:id="3568"/>
      <w:bookmarkEnd w:id="3569"/>
    </w:p>
    <w:p w:rsidR="00A82F45" w:rsidRDefault="00822365">
      <w:r>
        <w:t>None.</w:t>
      </w:r>
    </w:p>
    <w:p w:rsidR="00A82F45" w:rsidRDefault="00822365">
      <w:pPr>
        <w:pStyle w:val="Heading5"/>
      </w:pPr>
      <w:bookmarkStart w:id="3570" w:name="section_6df3f266abaa48b7a91cfe1c85f3d7bf"/>
      <w:bookmarkStart w:id="3571" w:name="_Toc83915575"/>
      <w:r>
        <w:t>Groups</w:t>
      </w:r>
      <w:bookmarkEnd w:id="3570"/>
      <w:bookmarkEnd w:id="3571"/>
    </w:p>
    <w:p w:rsidR="00A82F45" w:rsidRDefault="00822365">
      <w:r>
        <w:t>None.</w:t>
      </w:r>
    </w:p>
    <w:p w:rsidR="00A82F45" w:rsidRDefault="00822365">
      <w:pPr>
        <w:pStyle w:val="Heading5"/>
      </w:pPr>
      <w:bookmarkStart w:id="3572" w:name="section_5192313e67ae48d4aee43e2beb86ab3e"/>
      <w:bookmarkStart w:id="3573" w:name="_Toc83915576"/>
      <w:r>
        <w:t>Attribute Groups</w:t>
      </w:r>
      <w:bookmarkEnd w:id="3572"/>
      <w:bookmarkEnd w:id="3573"/>
    </w:p>
    <w:p w:rsidR="00A82F45" w:rsidRDefault="00822365">
      <w:r>
        <w:t>None.</w:t>
      </w:r>
    </w:p>
    <w:p w:rsidR="00A82F45" w:rsidRDefault="00822365">
      <w:pPr>
        <w:pStyle w:val="Heading4"/>
      </w:pPr>
      <w:bookmarkStart w:id="3574" w:name="section_8c370c5991ef42538167dc65a511ea73"/>
      <w:bookmarkStart w:id="3575" w:name="_Toc83915577"/>
      <w:r>
        <w:lastRenderedPageBreak/>
        <w:t>GetXmlSchemaForView</w:t>
      </w:r>
      <w:bookmarkEnd w:id="3574"/>
      <w:bookmarkEnd w:id="3575"/>
      <w:r>
        <w:fldChar w:fldCharType="begin"/>
      </w:r>
      <w:r>
        <w:instrText xml:space="preserve"> XE "Server:GetX</w:instrText>
      </w:r>
      <w:r>
        <w:instrText xml:space="preserve">mlSchemaForView operation" </w:instrText>
      </w:r>
      <w:r>
        <w:fldChar w:fldCharType="end"/>
      </w:r>
      <w:r>
        <w:fldChar w:fldCharType="begin"/>
      </w:r>
      <w:r>
        <w:instrText xml:space="preserve"> XE "Operations:GetXmlSchemaForView" </w:instrText>
      </w:r>
      <w:r>
        <w:fldChar w:fldCharType="end"/>
      </w:r>
    </w:p>
    <w:p w:rsidR="00A82F45" w:rsidRDefault="00822365">
      <w:bookmarkStart w:id="3576" w:name="CC_7e7813d5ec05449841cd90d572bd7132"/>
      <w:bookmarkEnd w:id="3576"/>
      <w:r>
        <w:t xml:space="preserve">The </w:t>
      </w:r>
      <w:r>
        <w:rPr>
          <w:b/>
        </w:rPr>
        <w:t>GetXmlSchemaForView</w:t>
      </w:r>
      <w:r>
        <w:t xml:space="preserve"> operation is obsolete and MUST NOT be used.</w:t>
      </w:r>
    </w:p>
    <w:p w:rsidR="00A82F45" w:rsidRDefault="00822365">
      <w:bookmarkStart w:id="3577" w:name="CC_c7171d53c25af59208cbd7aa3fece1d1"/>
      <w:bookmarkEnd w:id="3577"/>
      <w:r>
        <w:t xml:space="preserve">The following is the </w:t>
      </w:r>
      <w:hyperlink w:anchor="gt_5a824664-0858-4b09-b852-83baf4584efa">
        <w:r>
          <w:rPr>
            <w:rStyle w:val="HyperlinkGreen"/>
            <w:b/>
          </w:rPr>
          <w:t>WSDL</w:t>
        </w:r>
      </w:hyperlink>
      <w:r>
        <w:t xml:space="preserve"> port type specification of the </w:t>
      </w:r>
      <w:r>
        <w:rPr>
          <w:b/>
        </w:rPr>
        <w:t xml:space="preserve">GetXmlSchemaForView </w:t>
      </w:r>
      <w:hyperlink w:anchor="gt_3f81265d-5456-4bfe-b795-ac5bf522b299">
        <w:r>
          <w:rPr>
            <w:rStyle w:val="HyperlinkGreen"/>
            <w:b/>
          </w:rPr>
          <w:t>WSDL operation</w:t>
        </w:r>
      </w:hyperlink>
      <w:r>
        <w:t>.</w:t>
      </w:r>
    </w:p>
    <w:p w:rsidR="00A82F45" w:rsidRDefault="00822365">
      <w:pPr>
        <w:pStyle w:val="Code"/>
      </w:pPr>
      <w:r>
        <w:t>&lt;wsdl:operation name="GetXmlSchemaForView" xmlns:wsdl="http://schemas.xmlsoap.org/wsdl/"&gt;</w:t>
      </w:r>
    </w:p>
    <w:p w:rsidR="00A82F45" w:rsidRDefault="00822365">
      <w:pPr>
        <w:pStyle w:val="Code"/>
      </w:pPr>
      <w:r>
        <w:t xml:space="preserve">  &lt;wsdl:input wsaw:Action="http://www.microsoft.com/Office/2009/Busi</w:t>
      </w:r>
      <w:r>
        <w:t>nessDataCatalog/BusinessDataCatalogSharedService/GetXmlSchemaForView" message="tns:BusinessDataCatalogSharedService_GetXmlSchemaForView_InputMessage" xmlns:wsaw="http://www.w3.org/2006/05/addressing/wsdl"/&gt;</w:t>
      </w:r>
    </w:p>
    <w:p w:rsidR="00A82F45" w:rsidRDefault="00822365">
      <w:pPr>
        <w:pStyle w:val="Code"/>
      </w:pPr>
      <w:r>
        <w:t xml:space="preserve">  &lt;wsdl:output wsaw:Action="http://www.microsoft.</w:t>
      </w:r>
      <w:r>
        <w:t>com/Office/2009/BusinessDataCatalog/BusinessDataCatalogSharedService/GetXmlSchemaForViewResponse" message="tns:BusinessDataCatalogSharedService_GetXmlSchemaForView_OutputMessage" xmlns:wsaw="http://www.w3.org/2006/05/addressing/wsdl"/&gt;</w:t>
      </w:r>
    </w:p>
    <w:p w:rsidR="00A82F45" w:rsidRDefault="00822365">
      <w:pPr>
        <w:pStyle w:val="Code"/>
      </w:pPr>
      <w:r>
        <w:t xml:space="preserve">  &lt;wsdl:fault</w:t>
      </w:r>
      <w:r>
        <w:t xml:space="preserve"> wsaw:Action="http://www.microsoft.com/Office/2009/BusinessDataCatalog/BusinessDataCatalogSharedService/GetXmlSchemaForViewArgumentExceptionFault" name="ArgumentExceptionFault" message="tns:BusinessDataCatalogSharedService_GetXmlSchemaForView_ArgumentExcep</w:t>
      </w:r>
      <w:r>
        <w:t>tionFault_FaultMessage" xmlns:wsaw="http://www.w3.org/2006/05/addressing/wsdl"/&gt;</w:t>
      </w:r>
    </w:p>
    <w:p w:rsidR="00A82F45" w:rsidRDefault="00822365">
      <w:pPr>
        <w:pStyle w:val="Code"/>
      </w:pPr>
      <w:r>
        <w:t xml:space="preserve">  &lt;wsdl:fault wsaw:Action="http://www.microsoft.com/Office/2009/BusinessDataCatalog/BusinessDataCatalogSharedService/GetXmlSchemaForViewArgumentNullExceptionFault" name="Argum</w:t>
      </w:r>
      <w:r>
        <w:t>entNullExceptionFault" message="tns:BusinessDataCatalogSharedService_GetXmlSchemaForView_ArgumentNullExceptionFault_FaultMessage" xmlns:wsaw="http://www.w3.org/2006/05/addressing/wsdl"/&gt;</w:t>
      </w:r>
    </w:p>
    <w:p w:rsidR="00A82F45" w:rsidRDefault="00822365">
      <w:pPr>
        <w:pStyle w:val="Code"/>
      </w:pPr>
      <w:r>
        <w:t xml:space="preserve">  &lt;wsdl:fault wsaw:Action="http://www.microsoft.com/Office/2009/Busin</w:t>
      </w:r>
      <w:r>
        <w:t>essDataCatalog/BusinessDataCatalogSharedService/GetXmlSchemaForViewArgumentOutOfRangeExceptionFault" name="ArgumentOutOfRangeExceptionFault" message="tns:BusinessDataCatalogSharedService_GetXmlSchemaForView_ArgumentOutOfRangeExceptionFault_FaultMessage" xm</w:t>
      </w:r>
      <w:r>
        <w:t>lns:wsaw="http://www.w3.org/2006/05/addressing/wsdl"/&gt;</w:t>
      </w:r>
    </w:p>
    <w:p w:rsidR="00A82F45" w:rsidRDefault="00822365">
      <w:pPr>
        <w:pStyle w:val="Code"/>
      </w:pPr>
      <w:r>
        <w:t xml:space="preserve">  &lt;wsdl:fault wsaw:Action="http://www.microsoft.com/Office/2009/BusinessDataCatalog/BusinessDataCatalogSharedService/GetXmlSchemaForViewBdcExceptionStateFault" name="BdcExceptionStateFault" message="tn</w:t>
      </w:r>
      <w:r>
        <w:t>s:BusinessDataCatalogSharedService_GetXmlSchemaForView_BdcExceptionStateFault_FaultMessage" xmlns:wsaw="http://www.w3.org/2006/05/addressing/wsdl"/&gt;</w:t>
      </w:r>
    </w:p>
    <w:p w:rsidR="00A82F45" w:rsidRDefault="00822365">
      <w:pPr>
        <w:pStyle w:val="Code"/>
      </w:pPr>
      <w:r>
        <w:t xml:space="preserve">  &lt;wsdl:fault wsaw:Action="http://www.microsoft.com/Office/2009/BusinessDataCatalog/BusinessDataCatalogShar</w:t>
      </w:r>
      <w:r>
        <w:t>edService/GetXmlSchemaForViewInvalidOperationExceptionFault" name="InvalidOperationExceptionFault" message="tns:BusinessDataCatalogSharedService_GetXmlSchemaForView_InvalidOperationExceptionFault_FaultMessage" xmlns:wsaw="http://www.w3.org/2006/05/addressi</w:t>
      </w:r>
      <w:r>
        <w:t>ng/wsdl"/&gt;</w:t>
      </w:r>
    </w:p>
    <w:p w:rsidR="00A82F45" w:rsidRDefault="00822365">
      <w:pPr>
        <w:pStyle w:val="Code"/>
      </w:pPr>
      <w:r>
        <w:t xml:space="preserve">  &lt;wsdl:fault wsaw:Action="http://www.microsoft.com/Office/2009/BusinessDataCatalog/BusinessDataCatalogSharedService/GetXmlSchemaForViewMetadataExceptionStateFault" name="MetadataExceptionStateFault" message="tns:BusinessDataCatalogSharedService</w:t>
      </w:r>
      <w:r>
        <w:t>_GetXmlSchemaForView_MetadataExceptionStateFault_FaultMessage" xmlns:wsaw="http://www.w3.org/2006/05/addressing/wsdl"/&gt;</w:t>
      </w:r>
    </w:p>
    <w:p w:rsidR="00A82F45" w:rsidRDefault="00822365">
      <w:pPr>
        <w:pStyle w:val="Code"/>
      </w:pPr>
      <w:r>
        <w:t>&lt;/wsdl:operation&gt;</w:t>
      </w:r>
    </w:p>
    <w:p w:rsidR="00A82F45" w:rsidRDefault="00822365">
      <w:pPr>
        <w:pStyle w:val="Heading5"/>
      </w:pPr>
      <w:bookmarkStart w:id="3578" w:name="CC_95ba714c1545c54a0565589c946e2066"/>
      <w:bookmarkStart w:id="3579" w:name="section_9b049d7e581e4352a9b396cbe78b9e7a"/>
      <w:bookmarkStart w:id="3580" w:name="_Toc83915578"/>
      <w:bookmarkEnd w:id="3578"/>
      <w:r>
        <w:t>Messages</w:t>
      </w:r>
      <w:bookmarkEnd w:id="3579"/>
      <w:bookmarkEnd w:id="3580"/>
    </w:p>
    <w:p w:rsidR="00A82F45" w:rsidRDefault="00822365">
      <w:r>
        <w:t xml:space="preserve">The following table summarizes the set of </w:t>
      </w:r>
      <w:hyperlink w:anchor="gt_d5ccdf11-3f53-4118-a845-dfaca61838fb">
        <w:r>
          <w:rPr>
            <w:rStyle w:val="HyperlinkGreen"/>
            <w:b/>
          </w:rPr>
          <w:t xml:space="preserve">WSDL </w:t>
        </w:r>
        <w:r>
          <w:rPr>
            <w:rStyle w:val="HyperlinkGreen"/>
            <w:b/>
          </w:rPr>
          <w:t>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29"/>
        <w:gridCol w:w="234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BusinessDataCatalogSharedService_GetXmlSchemaForView_InputMessage</w:t>
            </w:r>
          </w:p>
        </w:tc>
        <w:tc>
          <w:tcPr>
            <w:tcW w:w="0" w:type="auto"/>
            <w:vAlign w:val="center"/>
          </w:tcPr>
          <w:p w:rsidR="00A82F45" w:rsidRDefault="00822365">
            <w:pPr>
              <w:pStyle w:val="TableBodyText"/>
            </w:pPr>
            <w:r>
              <w:t xml:space="preserve">The request WSDL message for the </w:t>
            </w:r>
            <w:r>
              <w:rPr>
                <w:b/>
              </w:rPr>
              <w:t xml:space="preserve">GetXmlSchemaForView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BusinessDataCatalogSharedService_GetXmlSchemaForView_OutputMessage</w:t>
            </w:r>
          </w:p>
        </w:tc>
        <w:tc>
          <w:tcPr>
            <w:tcW w:w="0" w:type="auto"/>
            <w:vAlign w:val="center"/>
          </w:tcPr>
          <w:p w:rsidR="00A82F45" w:rsidRDefault="00822365">
            <w:pPr>
              <w:pStyle w:val="TableBodyText"/>
            </w:pPr>
            <w:r>
              <w:t xml:space="preserve">The response WSDL message for the </w:t>
            </w:r>
            <w:r>
              <w:rPr>
                <w:b/>
              </w:rPr>
              <w:lastRenderedPageBreak/>
              <w:t xml:space="preserve">GetXmlSchemaForView </w:t>
            </w:r>
            <w:r>
              <w:t>WSDL operation.</w:t>
            </w:r>
          </w:p>
        </w:tc>
      </w:tr>
    </w:tbl>
    <w:p w:rsidR="00A82F45" w:rsidRDefault="00A82F45"/>
    <w:p w:rsidR="00A82F45" w:rsidRDefault="00822365">
      <w:pPr>
        <w:pStyle w:val="Heading6"/>
      </w:pPr>
      <w:bookmarkStart w:id="3581" w:name="section_0ebfbfdda3a54c3086938ee04c6014be"/>
      <w:bookmarkStart w:id="3582" w:name="_Toc83915579"/>
      <w:r>
        <w:t>BusinessDataCatalogSharedService_GetXmlSchemaForView_InputMessage</w:t>
      </w:r>
      <w:bookmarkEnd w:id="3581"/>
      <w:bookmarkEnd w:id="3582"/>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GetXmlSchemaForView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http://www.microsoft.com/Office/2009/BusinessDataCatalog/BusinessDataCatalogSharedService/GetXmlSchemaForView</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GetXmlSchemaForView </w:t>
      </w:r>
      <w:r>
        <w:t>element.</w:t>
      </w:r>
    </w:p>
    <w:p w:rsidR="00A82F45" w:rsidRDefault="00822365">
      <w:pPr>
        <w:pStyle w:val="Heading6"/>
      </w:pPr>
      <w:bookmarkStart w:id="3583" w:name="section_569b5738f07b449e8c431bdbf3866bb8"/>
      <w:bookmarkStart w:id="3584" w:name="_Toc83915580"/>
      <w:r>
        <w:t>BusinessDataCatalogSharedService_GetXmlSchemaForView_OutputMessage</w:t>
      </w:r>
      <w:bookmarkEnd w:id="3583"/>
      <w:bookmarkEnd w:id="3584"/>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GetXmlSchemaForView </w:t>
      </w:r>
      <w:hyperlink w:anchor="gt_3f81265d-5456-4bfe-b795-ac5bf522b299">
        <w:r>
          <w:rPr>
            <w:rStyle w:val="HyperlinkGreen"/>
            <w:b/>
          </w:rPr>
          <w:t>WSDL operat</w:t>
        </w:r>
        <w:r>
          <w:rPr>
            <w:rStyle w:val="HyperlinkGreen"/>
            <w:b/>
          </w:rPr>
          <w: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GetXmlSchemaForViewResponse </w:t>
      </w:r>
      <w:r>
        <w:t>element.</w:t>
      </w:r>
    </w:p>
    <w:p w:rsidR="00A82F45" w:rsidRDefault="00822365">
      <w:pPr>
        <w:pStyle w:val="Heading5"/>
      </w:pPr>
      <w:bookmarkStart w:id="3585" w:name="section_0532b8223d6a4cc887dd0076a138a2b3"/>
      <w:bookmarkStart w:id="3586" w:name="_Toc83915581"/>
      <w:r>
        <w:t>Elements</w:t>
      </w:r>
      <w:bookmarkEnd w:id="3585"/>
      <w:bookmarkEnd w:id="3586"/>
    </w:p>
    <w:p w:rsidR="00A82F45" w:rsidRDefault="00822365">
      <w:r>
        <w:t xml:space="preserve">The following table summarizes the </w:t>
      </w:r>
      <w:hyperlink w:anchor="gt_bd0ce6f9-c350-4900-827e-951265294067">
        <w:r>
          <w:rPr>
            <w:rStyle w:val="HyperlinkGreen"/>
            <w:b/>
          </w:rPr>
          <w:t>XML schema</w:t>
        </w:r>
      </w:hyperlink>
      <w:r>
        <w:t xml:space="preserve"> element </w:t>
      </w:r>
      <w:r>
        <w:t>definitions that are specific to this operation.</w:t>
      </w:r>
    </w:p>
    <w:tbl>
      <w:tblPr>
        <w:tblStyle w:val="Table-ShadedHeader"/>
        <w:tblW w:w="0" w:type="auto"/>
        <w:tblLook w:val="04A0" w:firstRow="1" w:lastRow="0" w:firstColumn="1" w:lastColumn="0" w:noHBand="0" w:noVBand="1"/>
      </w:tblPr>
      <w:tblGrid>
        <w:gridCol w:w="3186"/>
        <w:gridCol w:w="570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GetXmlSchemaForView</w:t>
            </w:r>
          </w:p>
        </w:tc>
        <w:tc>
          <w:tcPr>
            <w:tcW w:w="0" w:type="auto"/>
            <w:vAlign w:val="center"/>
          </w:tcPr>
          <w:p w:rsidR="00A82F45" w:rsidRDefault="00822365">
            <w:pPr>
              <w:pStyle w:val="TableBodyText"/>
            </w:pPr>
            <w:r>
              <w:t xml:space="preserve">The input data for the </w:t>
            </w:r>
            <w:r>
              <w:rPr>
                <w:b/>
              </w:rPr>
              <w:t xml:space="preserve">GetXmlSchemaForView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GetXmlSchemaForViewResponse</w:t>
            </w:r>
          </w:p>
        </w:tc>
        <w:tc>
          <w:tcPr>
            <w:tcW w:w="0" w:type="auto"/>
            <w:vAlign w:val="center"/>
          </w:tcPr>
          <w:p w:rsidR="00A82F45" w:rsidRDefault="00822365">
            <w:pPr>
              <w:pStyle w:val="TableBodyText"/>
            </w:pPr>
            <w:r>
              <w:t xml:space="preserve">The result data for the </w:t>
            </w:r>
            <w:r>
              <w:rPr>
                <w:b/>
              </w:rPr>
              <w:t xml:space="preserve">GetXmlSchemaForView </w:t>
            </w:r>
            <w:r>
              <w:t>WSDL operation.</w:t>
            </w:r>
          </w:p>
        </w:tc>
      </w:tr>
    </w:tbl>
    <w:p w:rsidR="00A82F45" w:rsidRDefault="00A82F45"/>
    <w:p w:rsidR="00A82F45" w:rsidRDefault="00822365">
      <w:pPr>
        <w:pStyle w:val="Heading6"/>
      </w:pPr>
      <w:bookmarkStart w:id="3587" w:name="section_16e88d077a384b01930b6d4731360d82"/>
      <w:bookmarkStart w:id="3588" w:name="_Toc83915582"/>
      <w:r>
        <w:t>GetXmlSchemaForView</w:t>
      </w:r>
      <w:bookmarkEnd w:id="3587"/>
      <w:bookmarkEnd w:id="3588"/>
    </w:p>
    <w:p w:rsidR="00A82F45" w:rsidRDefault="00822365">
      <w:r>
        <w:t xml:space="preserve">The </w:t>
      </w:r>
      <w:r>
        <w:rPr>
          <w:b/>
        </w:rPr>
        <w:t>GetXmlSchemaForView</w:t>
      </w:r>
      <w:r>
        <w:t xml:space="preserve"> element specifies the input data for the </w:t>
      </w:r>
      <w:r>
        <w:rPr>
          <w:b/>
        </w:rPr>
        <w:t xml:space="preserve">GetXmlSchemaForView </w:t>
      </w:r>
      <w:hyperlink w:anchor="gt_3f81265d-5456-4bfe-b795-ac5bf522b299">
        <w:r>
          <w:rPr>
            <w:rStyle w:val="HyperlinkGreen"/>
            <w:b/>
          </w:rPr>
          <w:t>WSDL operation</w:t>
        </w:r>
      </w:hyperlink>
      <w:r>
        <w:t>.</w:t>
      </w:r>
    </w:p>
    <w:p w:rsidR="00A82F45" w:rsidRDefault="00822365">
      <w:pPr>
        <w:pStyle w:val="Code"/>
      </w:pPr>
      <w:r>
        <w:t>&lt;xs:element</w:t>
      </w:r>
      <w:r>
        <w:t xml:space="preserve"> name="GetXmlSchemaForView"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name="methodInstanceStruct" nillable="true" type="q8:MethodInstanceSt</w:t>
      </w:r>
      <w:r>
        <w: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589" w:name="CC_1738ff992250070cf27f6801e24f2920"/>
      <w:bookmarkEnd w:id="3589"/>
      <w:r>
        <w:rPr>
          <w:b/>
        </w:rPr>
        <w:t xml:space="preserve">methodInstanceStruct: </w:t>
      </w:r>
      <w:r>
        <w:t xml:space="preserve"> The MethodInstance.</w:t>
      </w:r>
    </w:p>
    <w:p w:rsidR="00A82F45" w:rsidRDefault="00822365">
      <w:pPr>
        <w:pStyle w:val="Heading6"/>
      </w:pPr>
      <w:bookmarkStart w:id="3590" w:name="section_7c27e7357d4243ba853a6a17b8167820"/>
      <w:bookmarkStart w:id="3591" w:name="_Toc83915583"/>
      <w:r>
        <w:t>GetXmlSchemaForViewResponse</w:t>
      </w:r>
      <w:bookmarkEnd w:id="3590"/>
      <w:bookmarkEnd w:id="3591"/>
    </w:p>
    <w:p w:rsidR="00A82F45" w:rsidRDefault="00822365">
      <w:r>
        <w:lastRenderedPageBreak/>
        <w:t xml:space="preserve">The </w:t>
      </w:r>
      <w:r>
        <w:rPr>
          <w:b/>
        </w:rPr>
        <w:t>GetXmlSchemaForViewResponse</w:t>
      </w:r>
      <w:r>
        <w:t xml:space="preserve"> element specifies the result data for the </w:t>
      </w:r>
      <w:r>
        <w:rPr>
          <w:b/>
        </w:rPr>
        <w:t xml:space="preserve">GetXmlSchemaForView </w:t>
      </w:r>
      <w:hyperlink w:anchor="gt_3f81265d-5456-4bfe-b795-ac5bf522b299">
        <w:r>
          <w:rPr>
            <w:rStyle w:val="HyperlinkGreen"/>
            <w:b/>
          </w:rPr>
          <w:t>WSDL operation</w:t>
        </w:r>
      </w:hyperlink>
      <w:r>
        <w:t>.</w:t>
      </w:r>
    </w:p>
    <w:p w:rsidR="00A82F45" w:rsidRDefault="00822365">
      <w:pPr>
        <w:pStyle w:val="Code"/>
      </w:pPr>
      <w:r>
        <w:t>&lt;xs:element name="GetXmlSchemaForViewResponse"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name="GetXmlSchemaForViewResult"</w:t>
      </w:r>
      <w:r>
        <w:t xml:space="preserve">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592" w:name="CC_97210202151faa7b303c0db78b4a8bca"/>
      <w:bookmarkEnd w:id="3592"/>
      <w:r>
        <w:rPr>
          <w:b/>
        </w:rPr>
        <w:t xml:space="preserve">GetXmlSchemaForViewResult: </w:t>
      </w:r>
      <w:r>
        <w:t xml:space="preserve"> A string that contains the resulting </w:t>
      </w:r>
      <w:hyperlink w:anchor="gt_bd0ce6f9-c350-4900-827e-951265294067">
        <w:r>
          <w:rPr>
            <w:rStyle w:val="HyperlinkGreen"/>
            <w:b/>
          </w:rPr>
          <w:t>XML schema</w:t>
        </w:r>
      </w:hyperlink>
      <w:r>
        <w:t xml:space="preserve">. The XML schema MUST conform </w:t>
      </w:r>
      <w:r>
        <w:t xml:space="preserve">to </w:t>
      </w:r>
      <w:hyperlink r:id="rId101">
        <w:r>
          <w:rPr>
            <w:rStyle w:val="Hyperlink"/>
          </w:rPr>
          <w:t>[XMLSCHEMA1]</w:t>
        </w:r>
      </w:hyperlink>
      <w:r>
        <w:t xml:space="preserve"> and </w:t>
      </w:r>
      <w:hyperlink r:id="rId102">
        <w:r>
          <w:rPr>
            <w:rStyle w:val="Hyperlink"/>
          </w:rPr>
          <w:t>[XMLSCHEMA2]</w:t>
        </w:r>
      </w:hyperlink>
      <w:r>
        <w:t xml:space="preserve">. The </w:t>
      </w:r>
      <w:hyperlink w:anchor="gt_485f05b3-df3b-45ac-b8bf-d05f5d185a24">
        <w:r>
          <w:rPr>
            <w:rStyle w:val="HyperlinkGreen"/>
            <w:b/>
          </w:rPr>
          <w:t>XML namespace</w:t>
        </w:r>
      </w:hyperlink>
      <w:r>
        <w:t xml:space="preserve"> specified by</w:t>
      </w:r>
      <w:r>
        <w:t xml:space="preserve"> the XML schema is implementation-specific. The XML schema MUST specify the root element that corresponds to the View. The name of the root element MUST be equal to the name of the View. The root element MUST contain exactly one XML element for each of the</w:t>
      </w:r>
      <w:r>
        <w:t xml:space="preserve"> </w:t>
      </w:r>
      <w:hyperlink w:anchor="gt_f819dd42-7f44-4613-8231-d5ad47f2bbcc">
        <w:r>
          <w:rPr>
            <w:rStyle w:val="HyperlinkGreen"/>
            <w:b/>
          </w:rPr>
          <w:t>fields</w:t>
        </w:r>
      </w:hyperlink>
      <w:r>
        <w:t xml:space="preserve"> in the View. The XML element is declared based on the </w:t>
      </w:r>
      <w:hyperlink w:anchor="gt_5ad04fa8-9bbd-4974-bcdf-73d4c987be55">
        <w:r>
          <w:rPr>
            <w:rStyle w:val="HyperlinkGreen"/>
            <w:b/>
          </w:rPr>
          <w:t>TypeDescriptors</w:t>
        </w:r>
      </w:hyperlink>
      <w:r>
        <w:t xml:space="preserve"> that correspond to fields.</w:t>
      </w:r>
    </w:p>
    <w:p w:rsidR="00A82F45" w:rsidRDefault="00822365">
      <w:pPr>
        <w:pStyle w:val="Heading5"/>
      </w:pPr>
      <w:bookmarkStart w:id="3593" w:name="section_e58afa192791417b9ca4e2de6f6e1847"/>
      <w:bookmarkStart w:id="3594" w:name="_Toc83915584"/>
      <w:r>
        <w:t>Complex Types</w:t>
      </w:r>
      <w:bookmarkEnd w:id="3593"/>
      <w:bookmarkEnd w:id="3594"/>
    </w:p>
    <w:p w:rsidR="00A82F45" w:rsidRDefault="00822365">
      <w:r>
        <w:t>None.</w:t>
      </w:r>
    </w:p>
    <w:p w:rsidR="00A82F45" w:rsidRDefault="00822365">
      <w:pPr>
        <w:pStyle w:val="Heading5"/>
      </w:pPr>
      <w:bookmarkStart w:id="3595" w:name="section_3a13b8b53e0c494db2310e4e19f1cbe0"/>
      <w:bookmarkStart w:id="3596" w:name="_Toc83915585"/>
      <w:r>
        <w:t>Simple Types</w:t>
      </w:r>
      <w:bookmarkEnd w:id="3595"/>
      <w:bookmarkEnd w:id="3596"/>
    </w:p>
    <w:p w:rsidR="00A82F45" w:rsidRDefault="00822365">
      <w:r>
        <w:t>None.</w:t>
      </w:r>
    </w:p>
    <w:p w:rsidR="00A82F45" w:rsidRDefault="00822365">
      <w:pPr>
        <w:pStyle w:val="Heading5"/>
      </w:pPr>
      <w:bookmarkStart w:id="3597" w:name="section_1c94fcf9371a44888009451bf15b472b"/>
      <w:bookmarkStart w:id="3598" w:name="_Toc83915586"/>
      <w:r>
        <w:t>Attributes</w:t>
      </w:r>
      <w:bookmarkEnd w:id="3597"/>
      <w:bookmarkEnd w:id="3598"/>
    </w:p>
    <w:p w:rsidR="00A82F45" w:rsidRDefault="00822365">
      <w:r>
        <w:t>None.</w:t>
      </w:r>
    </w:p>
    <w:p w:rsidR="00A82F45" w:rsidRDefault="00822365">
      <w:pPr>
        <w:pStyle w:val="Heading5"/>
      </w:pPr>
      <w:bookmarkStart w:id="3599" w:name="section_0655f0a8d9574aa791ee8951d529de89"/>
      <w:bookmarkStart w:id="3600" w:name="_Toc83915587"/>
      <w:r>
        <w:t>Groups</w:t>
      </w:r>
      <w:bookmarkEnd w:id="3599"/>
      <w:bookmarkEnd w:id="3600"/>
    </w:p>
    <w:p w:rsidR="00A82F45" w:rsidRDefault="00822365">
      <w:r>
        <w:t>None.</w:t>
      </w:r>
    </w:p>
    <w:p w:rsidR="00A82F45" w:rsidRDefault="00822365">
      <w:pPr>
        <w:pStyle w:val="Heading5"/>
      </w:pPr>
      <w:bookmarkStart w:id="3601" w:name="section_dacb04fe0b4d43dfa0060f50ec117ff0"/>
      <w:bookmarkStart w:id="3602" w:name="_Toc83915588"/>
      <w:r>
        <w:t>Attribute Groups</w:t>
      </w:r>
      <w:bookmarkEnd w:id="3601"/>
      <w:bookmarkEnd w:id="3602"/>
    </w:p>
    <w:p w:rsidR="00A82F45" w:rsidRDefault="00822365">
      <w:r>
        <w:t>None.</w:t>
      </w:r>
    </w:p>
    <w:p w:rsidR="00A82F45" w:rsidRDefault="00822365">
      <w:pPr>
        <w:pStyle w:val="Heading4"/>
      </w:pPr>
      <w:bookmarkStart w:id="3603" w:name="section_2c2e259479c744ee8f970c42c69b9fd8"/>
      <w:bookmarkStart w:id="3604" w:name="_Toc83915589"/>
      <w:r>
        <w:t>HaveRights</w:t>
      </w:r>
      <w:bookmarkEnd w:id="3603"/>
      <w:bookmarkEnd w:id="3604"/>
      <w:r>
        <w:fldChar w:fldCharType="begin"/>
      </w:r>
      <w:r>
        <w:instrText xml:space="preserve"> XE "Server:HaveRights operation" </w:instrText>
      </w:r>
      <w:r>
        <w:fldChar w:fldCharType="end"/>
      </w:r>
      <w:r>
        <w:fldChar w:fldCharType="begin"/>
      </w:r>
      <w:r>
        <w:instrText xml:space="preserve"> XE "Operations:HaveRights" </w:instrText>
      </w:r>
      <w:r>
        <w:fldChar w:fldCharType="end"/>
      </w:r>
    </w:p>
    <w:p w:rsidR="00A82F45" w:rsidRDefault="00822365">
      <w:bookmarkStart w:id="3605" w:name="CC_6192749ed9e475de6f61466106e3467d"/>
      <w:bookmarkEnd w:id="3605"/>
      <w:r>
        <w:t xml:space="preserve">The </w:t>
      </w:r>
      <w:r>
        <w:rPr>
          <w:b/>
        </w:rPr>
        <w:t>HaveRights</w:t>
      </w:r>
      <w:r>
        <w:t xml:space="preserve"> operation retrieves whether the </w:t>
      </w:r>
      <w:hyperlink w:anchor="gt_f3ef2572-95cf-4c5c-b3c9-551fd648f409">
        <w:r>
          <w:rPr>
            <w:rStyle w:val="HyperlinkGreen"/>
            <w:b/>
          </w:rPr>
          <w:t>security principal</w:t>
        </w:r>
      </w:hyperlink>
      <w:r>
        <w:t xml:space="preserve"> in whose context the protocol client is operating has the specified permission on the specified </w:t>
      </w:r>
      <w:hyperlink w:anchor="gt_af8d1ae5-7903-4155-909c-5b5836d26c8c">
        <w:r>
          <w:rPr>
            <w:rStyle w:val="HyperlinkGreen"/>
            <w:b/>
          </w:rPr>
          <w:t>MetadataObject</w:t>
        </w:r>
      </w:hyperlink>
      <w:r>
        <w:t xml:space="preserve"> based on the permissions specified by the </w:t>
      </w:r>
      <w:hyperlink w:anchor="gt_b581857f-39aa-4979-876b-daba67a40f15">
        <w:r>
          <w:rPr>
            <w:rStyle w:val="HyperlinkGreen"/>
            <w:b/>
          </w:rPr>
          <w:t>ACEs</w:t>
        </w:r>
      </w:hyperlink>
      <w:r>
        <w:t xml:space="preserve"> in the specified </w:t>
      </w:r>
      <w:hyperlink w:anchor="gt_d49074fc-26de-4e43-8d76-4ab945694d78">
        <w:r>
          <w:rPr>
            <w:rStyle w:val="HyperlinkGreen"/>
            <w:b/>
          </w:rPr>
          <w:t>Setting</w:t>
        </w:r>
      </w:hyperlink>
      <w:r>
        <w:t xml:space="preserve"> associated with the specified </w:t>
      </w:r>
      <w:r>
        <w:rPr>
          <w:b/>
        </w:rPr>
        <w:t>MetadataObject</w:t>
      </w:r>
      <w:r>
        <w:t>.</w:t>
      </w:r>
    </w:p>
    <w:p w:rsidR="00A82F45" w:rsidRDefault="00822365">
      <w:bookmarkStart w:id="3606" w:name="CC_0d4649a06c3efc45f04d9a24b5c3f50d"/>
      <w:bookmarkEnd w:id="3606"/>
      <w:r>
        <w:t xml:space="preserve">The following is the </w:t>
      </w:r>
      <w:hyperlink w:anchor="gt_5a824664-0858-4b09-b852-83baf4584efa">
        <w:r>
          <w:rPr>
            <w:rStyle w:val="HyperlinkGreen"/>
            <w:b/>
          </w:rPr>
          <w:t>WSDL</w:t>
        </w:r>
      </w:hyperlink>
      <w:r>
        <w:t xml:space="preserve"> port type specification of the </w:t>
      </w:r>
      <w:r>
        <w:rPr>
          <w:b/>
        </w:rPr>
        <w:t xml:space="preserve">HaveRights </w:t>
      </w:r>
      <w:hyperlink w:anchor="gt_3f81265d-5456-4bfe-b795-ac5bf522b299">
        <w:r>
          <w:rPr>
            <w:rStyle w:val="HyperlinkGreen"/>
            <w:b/>
          </w:rPr>
          <w:t>WSDL operation</w:t>
        </w:r>
      </w:hyperlink>
      <w:r>
        <w:t>.</w:t>
      </w:r>
    </w:p>
    <w:p w:rsidR="00A82F45" w:rsidRDefault="00822365">
      <w:pPr>
        <w:pStyle w:val="Code"/>
      </w:pPr>
      <w:r>
        <w:t>&lt;wsdl:operation name="HaveRights" xmlns:wsdl="http://schemas.xmlsoap.or</w:t>
      </w:r>
      <w:r>
        <w:t>g/wsdl/"&gt;</w:t>
      </w:r>
    </w:p>
    <w:p w:rsidR="00A82F45" w:rsidRDefault="00822365">
      <w:pPr>
        <w:pStyle w:val="Code"/>
      </w:pPr>
      <w:r>
        <w:t xml:space="preserve">  &lt;wsdl:input wsaw:Action="http://www.microsoft.com/Office/2009/BusinessDataCatalog/BusinessDataCatalogSharedService/HaveRights" message="tns:BusinessDataCatalogSharedService_HaveRights_InputMessage" xmlns:wsaw="http://www.w3.org/2006/05/addressi</w:t>
      </w:r>
      <w:r>
        <w:t>ng/wsdl"/&gt;</w:t>
      </w:r>
    </w:p>
    <w:p w:rsidR="00A82F45" w:rsidRDefault="00822365">
      <w:pPr>
        <w:pStyle w:val="Code"/>
      </w:pPr>
      <w:r>
        <w:t xml:space="preserve">  &lt;wsdl:output wsaw:Action="http://www.microsoft.com/Office/2009/BusinessDataCatalog/BusinessDataCatalogSharedService/HaveRightsResponse" message="tns:BusinessDataCatalogSharedService_HaveRights_OutputMessage" xmlns:wsaw="http://www.w3.org/2006/</w:t>
      </w:r>
      <w:r>
        <w:t>05/addressing/wsdl"/&gt;</w:t>
      </w:r>
    </w:p>
    <w:p w:rsidR="00A82F45" w:rsidRDefault="00822365">
      <w:pPr>
        <w:pStyle w:val="Code"/>
      </w:pPr>
      <w:r>
        <w:lastRenderedPageBreak/>
        <w:t xml:space="preserve">  &lt;wsdl:fault wsaw:Action="http://www.microsoft.com/Office/2009/BusinessDataCatalog/BusinessDataCatalogSharedService/HaveRightsArgumentExceptionFault" name="ArgumentExceptionFault" message="tns:BusinessDataCatalogSharedService_HaveRig</w:t>
      </w:r>
      <w:r>
        <w:t>hts_ArgumentExceptionFault_FaultMessage"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wsaw:Action="http://www.microsoft.com/Office/2009/BusinessDataCatalog/BusinessDataCatalogSharedService/HaveRightsArgumentNullExceptionFault" nam</w:t>
      </w:r>
      <w:r>
        <w:t>e="ArgumentNullExceptionFault" message="tns:BusinessDataCatalogSharedService_HaveRights_ArgumentNullExceptionFault_FaultMessage" xmlns:wsaw="http://www.w3.org/2006/05/addressing/wsdl"/&gt;</w:t>
      </w:r>
    </w:p>
    <w:p w:rsidR="00A82F45" w:rsidRDefault="00822365">
      <w:pPr>
        <w:pStyle w:val="Code"/>
      </w:pPr>
      <w:r>
        <w:t xml:space="preserve">  &lt;wsdl:fault wsaw:Action="http://www.microsoft.com/Office/2009/Busine</w:t>
      </w:r>
      <w:r>
        <w:t>ssDataCatalog/BusinessDataCatalogSharedService/HaveRightsArgumentOutOfRangeExceptionFault" name="ArgumentOutOfRangeExceptionFault" message="tns:BusinessDataCatalogSharedService_HaveRights_ArgumentOutOfRangeExceptionFault_FaultMessage" xmlns:wsaw="http://ww</w:t>
      </w:r>
      <w:r>
        <w:t>w.w3.org/2006/05/addressing/wsdl"/&gt;</w:t>
      </w:r>
    </w:p>
    <w:p w:rsidR="00A82F45" w:rsidRDefault="00822365">
      <w:pPr>
        <w:pStyle w:val="Code"/>
      </w:pPr>
      <w:r>
        <w:t xml:space="preserve">  &lt;wsdl:fault wsaw:Action="http://www.microsoft.com/Office/2009/BusinessDataCatalog/BusinessDataCatalogSharedService/HaveRightsBdcExceptionStateFault" name="BdcExceptionStateFault" message="tns:BusinessDataCatalogSharedS</w:t>
      </w:r>
      <w:r>
        <w:t>ervice_HaveRights_BdcExceptionStateFault_FaultMessage" xmlns:wsaw="http://www.w3.org/2006/05/addressing/wsdl"/&gt;</w:t>
      </w:r>
    </w:p>
    <w:p w:rsidR="00A82F45" w:rsidRDefault="00822365">
      <w:pPr>
        <w:pStyle w:val="Code"/>
      </w:pPr>
      <w:r>
        <w:t xml:space="preserve">  &lt;wsdl:fault wsaw:Action="http://www.microsoft.com/Office/2009/BusinessDataCatalog/BusinessDataCatalogSharedService/HaveRightsInvalidOperationE</w:t>
      </w:r>
      <w:r>
        <w:t>xceptionFault" name="InvalidOperationExceptionFault" message="tns:BusinessDataCatalogSharedService_HaveRights_InvalidOperationExceptionFault_FaultMessage" xmlns:wsaw="http://www.w3.org/2006/05/addressing/wsdl"/&gt;</w:t>
      </w:r>
    </w:p>
    <w:p w:rsidR="00A82F45" w:rsidRDefault="00822365">
      <w:pPr>
        <w:pStyle w:val="Code"/>
      </w:pPr>
      <w:r>
        <w:t xml:space="preserve">  &lt;wsdl:fault wsaw:Action="http://www.micros</w:t>
      </w:r>
      <w:r>
        <w:t>oft.com/Office/2009/BusinessDataCatalog/BusinessDataCatalogSharedService/HaveRightsMetadataExceptionStateFault" name="MetadataExceptionStateFault" message="tns:BusinessDataCatalogSharedService_HaveRights_MetadataExceptionStateFault_FaultMessage" xmlns:wsaw</w:t>
      </w:r>
      <w:r>
        <w:t>="http://www.w3.org/2006/05/addressing/wsdl"/&gt;</w:t>
      </w:r>
    </w:p>
    <w:p w:rsidR="00A82F45" w:rsidRDefault="00822365">
      <w:pPr>
        <w:pStyle w:val="Code"/>
      </w:pPr>
      <w:r>
        <w:t>&lt;/wsdl:operation&gt;</w:t>
      </w:r>
    </w:p>
    <w:p w:rsidR="00A82F45" w:rsidRDefault="00822365">
      <w:bookmarkStart w:id="3607" w:name="CC_96ffcdc95d806568e1a6cf3209e87deb"/>
      <w:bookmarkEnd w:id="3607"/>
      <w:r>
        <w:t xml:space="preserve">The protocol client sends a </w:t>
      </w:r>
      <w:r>
        <w:rPr>
          <w:b/>
        </w:rPr>
        <w:t>BusinessDataCatalogSharedService_HaveRights_InputMessage</w:t>
      </w:r>
      <w:r>
        <w:t xml:space="preserve"> request message, and the protocol server MUST respond with a </w:t>
      </w:r>
      <w:r>
        <w:rPr>
          <w:b/>
        </w:rPr>
        <w:t>BusinessDataCatalogSharedService_HaveRights_O</w:t>
      </w:r>
      <w:r>
        <w:rPr>
          <w:b/>
        </w:rPr>
        <w:t>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w:t>
      </w:r>
      <w:r>
        <w:t xml:space="preserve">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w:t>
      </w:r>
      <w:r>
        <w:t>mined in an implementation-specific manner.</w:t>
      </w:r>
    </w:p>
    <w:tbl>
      <w:tblPr>
        <w:tblStyle w:val="Table-ShadedHeader"/>
        <w:tblW w:w="0" w:type="auto"/>
        <w:tblLayout w:type="fixed"/>
        <w:tblLook w:val="04A0" w:firstRow="1" w:lastRow="0" w:firstColumn="1" w:lastColumn="0" w:noHBand="0" w:noVBand="1"/>
      </w:tblPr>
      <w:tblGrid>
        <w:gridCol w:w="6618"/>
        <w:gridCol w:w="285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6618" w:type="dxa"/>
          </w:tcPr>
          <w:p w:rsidR="00A82F45" w:rsidRDefault="00822365">
            <w:pPr>
              <w:pStyle w:val="TableHeaderText"/>
              <w:keepNext w:val="0"/>
            </w:pPr>
            <w:r>
              <w:t>Error complex type</w:t>
            </w:r>
          </w:p>
        </w:tc>
        <w:tc>
          <w:tcPr>
            <w:tcW w:w="2857" w:type="dxa"/>
          </w:tcPr>
          <w:p w:rsidR="00A82F45" w:rsidRDefault="00822365">
            <w:pPr>
              <w:pStyle w:val="TableHeaderText"/>
              <w:keepNext w:val="0"/>
            </w:pPr>
            <w:r>
              <w:t>Condition</w:t>
            </w:r>
          </w:p>
        </w:tc>
      </w:tr>
      <w:tr w:rsidR="00A82F45" w:rsidTr="00A82F45">
        <w:tc>
          <w:tcPr>
            <w:tcW w:w="6618"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2857" w:type="dxa"/>
          </w:tcPr>
          <w:p w:rsidR="00A82F45" w:rsidRDefault="00822365">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set to zero ("0").</w:t>
            </w:r>
          </w:p>
        </w:tc>
      </w:tr>
      <w:tr w:rsidR="00A82F45" w:rsidTr="00A82F45">
        <w:tc>
          <w:tcPr>
            <w:tcW w:w="6618" w:type="dxa"/>
          </w:tcPr>
          <w:p w:rsidR="00A82F45" w:rsidRDefault="00822365">
            <w:pPr>
              <w:pStyle w:val="TableBodyText"/>
              <w:rPr>
                <w:b/>
              </w:rPr>
            </w:pPr>
            <w:hyperlink w:anchor="Section_101975b92f674db99107f1996954ced1" w:history="1">
              <w:r>
                <w:rPr>
                  <w:b/>
                </w:rPr>
                <w:t>MetadataObjectNotFoundExceptionState (from namespace Microsoft.S</w:t>
              </w:r>
              <w:r>
                <w:rPr>
                  <w:b/>
                </w:rPr>
                <w:t>harePoint.BusinessData)</w:t>
              </w:r>
            </w:hyperlink>
          </w:p>
        </w:tc>
        <w:tc>
          <w:tcPr>
            <w:tcW w:w="2857" w:type="dxa"/>
          </w:tcPr>
          <w:p w:rsidR="00A82F45" w:rsidRDefault="00822365">
            <w:pPr>
              <w:pStyle w:val="TableBodyText"/>
            </w:pPr>
            <w:r>
              <w:t xml:space="preserve">The specified </w:t>
            </w:r>
            <w:r>
              <w:rPr>
                <w:b/>
              </w:rPr>
              <w:t>MetadataObject</w:t>
            </w:r>
            <w:r>
              <w:t xml:space="preserve"> does not exist.</w:t>
            </w:r>
          </w:p>
        </w:tc>
      </w:tr>
    </w:tbl>
    <w:p w:rsidR="00A82F45" w:rsidRDefault="00A82F45"/>
    <w:p w:rsidR="00A82F45" w:rsidRDefault="00822365">
      <w:pPr>
        <w:pStyle w:val="Heading5"/>
      </w:pPr>
      <w:bookmarkStart w:id="3608" w:name="section_5b8ec3d3f7bd47a7a5ce23739ac67063"/>
      <w:bookmarkStart w:id="3609" w:name="_Toc83915590"/>
      <w:r>
        <w:t>Messages</w:t>
      </w:r>
      <w:bookmarkEnd w:id="3608"/>
      <w:bookmarkEnd w:id="3609"/>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62"/>
        <w:gridCol w:w="341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BusinessDataCatalogSharedService_HaveRights_InputMessage</w:t>
            </w:r>
          </w:p>
        </w:tc>
        <w:tc>
          <w:tcPr>
            <w:tcW w:w="0" w:type="auto"/>
            <w:vAlign w:val="center"/>
          </w:tcPr>
          <w:p w:rsidR="00A82F45" w:rsidRDefault="00822365">
            <w:pPr>
              <w:pStyle w:val="TableBodyText"/>
            </w:pPr>
            <w:r>
              <w:t xml:space="preserve">The request WSDL message for the </w:t>
            </w:r>
            <w:r>
              <w:rPr>
                <w:b/>
              </w:rPr>
              <w:t xml:space="preserve">HaveRights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lastRenderedPageBreak/>
              <w:t>BusinessDataCatalogSharedService_HaveRights_OutputMessage</w:t>
            </w:r>
          </w:p>
        </w:tc>
        <w:tc>
          <w:tcPr>
            <w:tcW w:w="0" w:type="auto"/>
            <w:vAlign w:val="center"/>
          </w:tcPr>
          <w:p w:rsidR="00A82F45" w:rsidRDefault="00822365">
            <w:pPr>
              <w:pStyle w:val="TableBodyText"/>
            </w:pPr>
            <w:r>
              <w:t xml:space="preserve">The response WSDL message for the </w:t>
            </w:r>
            <w:r>
              <w:rPr>
                <w:b/>
              </w:rPr>
              <w:t xml:space="preserve">HaveRights </w:t>
            </w:r>
            <w:r>
              <w:t>WSDL operation.</w:t>
            </w:r>
          </w:p>
        </w:tc>
      </w:tr>
    </w:tbl>
    <w:p w:rsidR="00A82F45" w:rsidRDefault="00A82F45"/>
    <w:p w:rsidR="00A82F45" w:rsidRDefault="00822365">
      <w:pPr>
        <w:pStyle w:val="Heading6"/>
      </w:pPr>
      <w:bookmarkStart w:id="3610" w:name="section_7696917d8b864cccb0fd40553275bf24"/>
      <w:bookmarkStart w:id="3611" w:name="_Toc83915591"/>
      <w:r>
        <w:t>BusinessDataCatalogSharedService_HaveRights_InputMessage</w:t>
      </w:r>
      <w:bookmarkEnd w:id="3610"/>
      <w:bookmarkEnd w:id="3611"/>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HaveRights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http://www.microsoft.com/Office/2009/BusinessDataCatalog/BusinessDataCatalogSharedService/HaveRights</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HaveRights </w:t>
      </w:r>
      <w:r>
        <w:t>element.</w:t>
      </w:r>
    </w:p>
    <w:p w:rsidR="00A82F45" w:rsidRDefault="00822365">
      <w:pPr>
        <w:pStyle w:val="Heading6"/>
      </w:pPr>
      <w:bookmarkStart w:id="3612" w:name="section_b4bc7fef8fba4623bacdf29322ffa8c2"/>
      <w:bookmarkStart w:id="3613" w:name="_Toc83915592"/>
      <w:r>
        <w:t>BusinessDataCatalogSharedService_HaveRights_OutputMessage</w:t>
      </w:r>
      <w:bookmarkEnd w:id="3612"/>
      <w:bookmarkEnd w:id="3613"/>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HaveRights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HaveRightsResponse </w:t>
      </w:r>
      <w:r>
        <w:t>element.</w:t>
      </w:r>
    </w:p>
    <w:p w:rsidR="00A82F45" w:rsidRDefault="00822365">
      <w:pPr>
        <w:pStyle w:val="Heading5"/>
      </w:pPr>
      <w:bookmarkStart w:id="3614" w:name="section_c9f55ae38a8240e69a5d3719cdc0ec47"/>
      <w:bookmarkStart w:id="3615" w:name="_Toc83915593"/>
      <w:r>
        <w:t>Elements</w:t>
      </w:r>
      <w:bookmarkEnd w:id="3614"/>
      <w:bookmarkEnd w:id="3615"/>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18"/>
        <w:gridCol w:w="463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HaveRights</w:t>
            </w:r>
          </w:p>
        </w:tc>
        <w:tc>
          <w:tcPr>
            <w:tcW w:w="0" w:type="auto"/>
            <w:vAlign w:val="center"/>
          </w:tcPr>
          <w:p w:rsidR="00A82F45" w:rsidRDefault="00822365">
            <w:pPr>
              <w:pStyle w:val="TableBodyText"/>
            </w:pPr>
            <w:r>
              <w:t xml:space="preserve">The input data for the </w:t>
            </w:r>
            <w:r>
              <w:rPr>
                <w:b/>
              </w:rPr>
              <w:t xml:space="preserve">HaveRights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HaveRightsResponse</w:t>
            </w:r>
          </w:p>
        </w:tc>
        <w:tc>
          <w:tcPr>
            <w:tcW w:w="0" w:type="auto"/>
            <w:vAlign w:val="center"/>
          </w:tcPr>
          <w:p w:rsidR="00A82F45" w:rsidRDefault="00822365">
            <w:pPr>
              <w:pStyle w:val="TableBodyText"/>
            </w:pPr>
            <w:r>
              <w:t xml:space="preserve">The result data for the </w:t>
            </w:r>
            <w:r>
              <w:rPr>
                <w:b/>
              </w:rPr>
              <w:t xml:space="preserve">HaveRights </w:t>
            </w:r>
            <w:r>
              <w:t>WSDL operation.</w:t>
            </w:r>
          </w:p>
        </w:tc>
      </w:tr>
    </w:tbl>
    <w:p w:rsidR="00A82F45" w:rsidRDefault="00A82F45"/>
    <w:p w:rsidR="00A82F45" w:rsidRDefault="00822365">
      <w:pPr>
        <w:pStyle w:val="Heading6"/>
      </w:pPr>
      <w:bookmarkStart w:id="3616" w:name="section_cf8940c419724741ab17cb9d836f9591"/>
      <w:bookmarkStart w:id="3617" w:name="_Toc83915594"/>
      <w:r>
        <w:t>HaveRights</w:t>
      </w:r>
      <w:bookmarkEnd w:id="3616"/>
      <w:bookmarkEnd w:id="3617"/>
    </w:p>
    <w:p w:rsidR="00A82F45" w:rsidRDefault="00822365">
      <w:r>
        <w:t xml:space="preserve">The </w:t>
      </w:r>
      <w:r>
        <w:rPr>
          <w:b/>
        </w:rPr>
        <w:t>HaveRights</w:t>
      </w:r>
      <w:r>
        <w:t xml:space="preserve"> element specifies the input data for the </w:t>
      </w:r>
      <w:r>
        <w:rPr>
          <w:b/>
        </w:rPr>
        <w:t xml:space="preserve">HaveRights </w:t>
      </w:r>
      <w:hyperlink w:anchor="gt_3f81265d-5456-4bfe-b795-ac5bf522b299">
        <w:r>
          <w:rPr>
            <w:rStyle w:val="HyperlinkGreen"/>
            <w:b/>
          </w:rPr>
          <w:t>WSDL operation</w:t>
        </w:r>
      </w:hyperlink>
      <w:r>
        <w:t>.</w:t>
      </w:r>
    </w:p>
    <w:p w:rsidR="00A82F45" w:rsidRDefault="00822365">
      <w:pPr>
        <w:pStyle w:val="Code"/>
      </w:pPr>
      <w:r>
        <w:t>&lt;xs:element name="HaveRight</w:t>
      </w:r>
      <w:r>
        <w:t>s"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name="metadataObjectStruct" nillable="true" type="q8:MetadataObjectStruct"/&gt;</w:t>
      </w:r>
    </w:p>
    <w:p w:rsidR="00A82F45" w:rsidRDefault="00822365">
      <w:pPr>
        <w:pStyle w:val="Code"/>
      </w:pPr>
      <w:r>
        <w:t xml:space="preserve">      &lt;xs:element</w:t>
      </w:r>
      <w:r>
        <w:t xml:space="preserve"> xmlns:q1="http://schemas.datacontract.org/2004/07/Microsoft.BusinessData.Infrastructure" minOccurs="0" name="rights" type="q1:BdcRights"/&gt;</w:t>
      </w:r>
    </w:p>
    <w:p w:rsidR="00A82F45" w:rsidRDefault="00822365">
      <w:pPr>
        <w:pStyle w:val="Code"/>
      </w:pPr>
      <w:r>
        <w:t xml:space="preserve">      &lt;xs:element minOccurs="0" name="fallBack" type="xs:boolean"/&gt;</w:t>
      </w:r>
    </w:p>
    <w:p w:rsidR="00A82F45" w:rsidRDefault="00822365">
      <w:pPr>
        <w:pStyle w:val="Code"/>
      </w:pPr>
      <w:r>
        <w:t xml:space="preserve">      &lt;xs:element minOccurs="0" name="settingId"</w:t>
      </w:r>
      <w:r>
        <w:t xml:space="preserve">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618" w:name="CC_e038024a9bfc6ffe0f0bdfbc75349577"/>
      <w:bookmarkEnd w:id="3618"/>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 </w:t>
      </w:r>
    </w:p>
    <w:p w:rsidR="00A82F45" w:rsidRDefault="00822365">
      <w:bookmarkStart w:id="3619" w:name="CC_59e633494d67e049b9f2949b371b1dbc"/>
      <w:bookmarkEnd w:id="3619"/>
      <w:r>
        <w:rPr>
          <w:b/>
        </w:rPr>
        <w:lastRenderedPageBreak/>
        <w:t xml:space="preserve">rights: </w:t>
      </w:r>
      <w:r>
        <w:t xml:space="preserve">The permission to check. </w:t>
      </w:r>
    </w:p>
    <w:p w:rsidR="00A82F45" w:rsidRDefault="00822365">
      <w:bookmarkStart w:id="3620" w:name="CC_477f5425cc8c622bb60c2aa631a7482a"/>
      <w:bookmarkEnd w:id="3620"/>
      <w:r>
        <w:rPr>
          <w:b/>
        </w:rPr>
        <w:t xml:space="preserve">fallBack: </w:t>
      </w:r>
      <w:r>
        <w:t xml:space="preserve">When the value of this element is "true",  the protocol server MUST use </w:t>
      </w:r>
      <w:r>
        <w:t xml:space="preserve">the ACEs in the default </w:t>
      </w:r>
      <w:r>
        <w:rPr>
          <w:b/>
        </w:rPr>
        <w:t>Setting</w:t>
      </w:r>
      <w:r>
        <w:t xml:space="preserve"> for the specified </w:t>
      </w:r>
      <w:r>
        <w:rPr>
          <w:b/>
        </w:rPr>
        <w:t>MetadataObject</w:t>
      </w:r>
      <w:r>
        <w:t xml:space="preserve"> if there are no ACEs exist in the specified Setting for the specified </w:t>
      </w:r>
      <w:r>
        <w:rPr>
          <w:b/>
        </w:rPr>
        <w:t>MetadataObject</w:t>
      </w:r>
      <w:r>
        <w:t>.</w:t>
      </w:r>
    </w:p>
    <w:p w:rsidR="00A82F45" w:rsidRDefault="00822365">
      <w:bookmarkStart w:id="3621" w:name="CC_46cc31aa6294c3386264d1e03cef0228"/>
      <w:bookmarkEnd w:id="3621"/>
      <w:r>
        <w:rPr>
          <w:b/>
        </w:rPr>
        <w:t xml:space="preserve">settingId: </w:t>
      </w:r>
      <w:r>
        <w:t xml:space="preserve">The Setting that contains the ACEs. If the value of this element is NULL, the protocol server </w:t>
      </w:r>
      <w:r>
        <w:t>MUST use the ACEs contained by the default Setting.</w:t>
      </w:r>
    </w:p>
    <w:p w:rsidR="00A82F45" w:rsidRDefault="00822365">
      <w:pPr>
        <w:pStyle w:val="Heading6"/>
      </w:pPr>
      <w:bookmarkStart w:id="3622" w:name="section_240eeae6e98d4f749b35deb2c2a5358c"/>
      <w:bookmarkStart w:id="3623" w:name="_Toc83915595"/>
      <w:r>
        <w:t>HaveRightsResponse</w:t>
      </w:r>
      <w:bookmarkEnd w:id="3622"/>
      <w:bookmarkEnd w:id="3623"/>
    </w:p>
    <w:p w:rsidR="00A82F45" w:rsidRDefault="00822365">
      <w:r>
        <w:t xml:space="preserve">The </w:t>
      </w:r>
      <w:r>
        <w:rPr>
          <w:b/>
        </w:rPr>
        <w:t>HaveRightsResponse</w:t>
      </w:r>
      <w:r>
        <w:t xml:space="preserve"> element specifies the result data for the </w:t>
      </w:r>
      <w:r>
        <w:rPr>
          <w:b/>
        </w:rPr>
        <w:t xml:space="preserve">HaveRights </w:t>
      </w:r>
      <w:hyperlink w:anchor="gt_3f81265d-5456-4bfe-b795-ac5bf522b299">
        <w:r>
          <w:rPr>
            <w:rStyle w:val="HyperlinkGreen"/>
            <w:b/>
          </w:rPr>
          <w:t>WSDL operation</w:t>
        </w:r>
      </w:hyperlink>
      <w:r>
        <w:t>.</w:t>
      </w:r>
    </w:p>
    <w:p w:rsidR="00A82F45" w:rsidRDefault="00822365">
      <w:pPr>
        <w:pStyle w:val="Code"/>
      </w:pPr>
      <w:r>
        <w:t>&lt;xs:element name="HaveRightsRes</w:t>
      </w:r>
      <w:r>
        <w:t>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name="HaveRightsResult" type="xs:boolean"/&gt;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624" w:name="CC_0d3935f1444103f06b0abc0f0c13c941"/>
      <w:bookmarkEnd w:id="3624"/>
      <w:r>
        <w:rPr>
          <w:b/>
        </w:rPr>
        <w:t xml:space="preserve">HaveRightsResult: </w:t>
      </w:r>
      <w:r>
        <w:t xml:space="preserve">If the </w:t>
      </w:r>
      <w:hyperlink w:anchor="gt_f3ef2572-95cf-4c5c-b3c9-551fd648f409">
        <w:r>
          <w:rPr>
            <w:rStyle w:val="HyperlinkGreen"/>
            <w:b/>
          </w:rPr>
          <w:t>security principal</w:t>
        </w:r>
      </w:hyperlink>
      <w:r>
        <w:t xml:space="preserve"> in whose context the protocol client is operating has the specified permissions, this value MUST be set to "true". Otherwise, this value MUST be set to "false".</w:t>
      </w:r>
    </w:p>
    <w:p w:rsidR="00A82F45" w:rsidRDefault="00822365">
      <w:pPr>
        <w:pStyle w:val="Heading5"/>
      </w:pPr>
      <w:bookmarkStart w:id="3625" w:name="section_d1387f47b45f4b618c757d47920727f4"/>
      <w:bookmarkStart w:id="3626" w:name="_Toc83915596"/>
      <w:r>
        <w:t>Complex Types</w:t>
      </w:r>
      <w:bookmarkEnd w:id="3625"/>
      <w:bookmarkEnd w:id="3626"/>
    </w:p>
    <w:p w:rsidR="00A82F45" w:rsidRDefault="00822365">
      <w:r>
        <w:t>No</w:t>
      </w:r>
      <w:r>
        <w:t>ne.</w:t>
      </w:r>
    </w:p>
    <w:p w:rsidR="00A82F45" w:rsidRDefault="00822365">
      <w:pPr>
        <w:pStyle w:val="Heading5"/>
      </w:pPr>
      <w:bookmarkStart w:id="3627" w:name="section_f9aafe3f114049d6b708ae4b2aa6b123"/>
      <w:bookmarkStart w:id="3628" w:name="_Toc83915597"/>
      <w:r>
        <w:t>Simple Types</w:t>
      </w:r>
      <w:bookmarkEnd w:id="3627"/>
      <w:bookmarkEnd w:id="3628"/>
    </w:p>
    <w:p w:rsidR="00A82F45" w:rsidRDefault="00822365">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291"/>
        <w:gridCol w:w="638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Simple type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BdcRights</w:t>
            </w:r>
          </w:p>
        </w:tc>
        <w:tc>
          <w:tcPr>
            <w:tcW w:w="0" w:type="auto"/>
            <w:vAlign w:val="center"/>
          </w:tcPr>
          <w:p w:rsidR="00A82F45" w:rsidRDefault="00822365">
            <w:pPr>
              <w:pStyle w:val="TableBodyText"/>
            </w:pPr>
            <w:bookmarkStart w:id="3629" w:name="CC_20997293741c9a0fa27b5933637a989b"/>
            <w:bookmarkEnd w:id="3629"/>
            <w:r>
              <w:t xml:space="preserve">Specifies the permission given a </w:t>
            </w:r>
            <w:hyperlink w:anchor="gt_f3ef2572-95cf-4c5c-b3c9-551fd648f409">
              <w:r>
                <w:rPr>
                  <w:rStyle w:val="HyperlinkGreen"/>
                  <w:b/>
                </w:rPr>
                <w:t>security principal</w:t>
              </w:r>
            </w:hyperlink>
            <w:r>
              <w:t xml:space="preserve"> on a </w:t>
            </w:r>
            <w:hyperlink w:anchor="gt_af8d1ae5-7903-4155-909c-5b5836d26c8c">
              <w:r>
                <w:rPr>
                  <w:rStyle w:val="HyperlinkGreen"/>
                  <w:b/>
                </w:rPr>
                <w:t>MetadataObject</w:t>
              </w:r>
            </w:hyperlink>
            <w:r>
              <w:t>.</w:t>
            </w:r>
          </w:p>
        </w:tc>
      </w:tr>
    </w:tbl>
    <w:p w:rsidR="00A82F45" w:rsidRDefault="00A82F45"/>
    <w:p w:rsidR="00A82F45" w:rsidRDefault="00822365">
      <w:pPr>
        <w:pStyle w:val="Heading6"/>
      </w:pPr>
      <w:bookmarkStart w:id="3630" w:name="section_875a99d5ac6d4f819dd1b4bb5a174e32"/>
      <w:bookmarkStart w:id="3631" w:name="_Toc83915598"/>
      <w:r>
        <w:t>BdcRights</w:t>
      </w:r>
      <w:bookmarkEnd w:id="3630"/>
      <w:bookmarkEnd w:id="3631"/>
    </w:p>
    <w:p w:rsidR="00A82F45" w:rsidRDefault="00822365">
      <w:r>
        <w:rPr>
          <w:b/>
        </w:rPr>
        <w:t>Namespace:</w:t>
      </w:r>
      <w:r>
        <w:t xml:space="preserve"> http://schemas.datacontract.org/2004/07/Microsoft.BusinessData.Infrastr</w:t>
      </w:r>
      <w:r>
        <w:t>ucture</w:t>
      </w:r>
    </w:p>
    <w:p w:rsidR="00A82F45" w:rsidRDefault="00822365">
      <w:bookmarkStart w:id="3632" w:name="CC_d21c96e1ac649a8c2a790b4222eb61d5"/>
      <w:bookmarkEnd w:id="3632"/>
      <w:r>
        <w:t xml:space="preserve">The </w:t>
      </w:r>
      <w:r>
        <w:rPr>
          <w:b/>
        </w:rPr>
        <w:t>BdcRights</w:t>
      </w:r>
      <w:r>
        <w:t xml:space="preserve"> simple type represents a permission a given </w:t>
      </w:r>
      <w:hyperlink w:anchor="gt_f3ef2572-95cf-4c5c-b3c9-551fd648f409">
        <w:r>
          <w:rPr>
            <w:rStyle w:val="HyperlinkGreen"/>
            <w:b/>
          </w:rPr>
          <w:t>security principal</w:t>
        </w:r>
      </w:hyperlink>
      <w:r>
        <w:t xml:space="preserve"> can have on a </w:t>
      </w:r>
      <w:hyperlink w:anchor="gt_af8d1ae5-7903-4155-909c-5b5836d26c8c">
        <w:r>
          <w:rPr>
            <w:rStyle w:val="HyperlinkGreen"/>
            <w:b/>
          </w:rPr>
          <w:t>MetadataObject</w:t>
        </w:r>
      </w:hyperlink>
      <w:r>
        <w:t>.</w:t>
      </w:r>
    </w:p>
    <w:p w:rsidR="00A82F45" w:rsidRDefault="00822365">
      <w:pPr>
        <w:pStyle w:val="Code"/>
      </w:pPr>
      <w:bookmarkStart w:id="3633" w:name="CC_fb8df226b93cbc6c3ce5e93178b9145a"/>
      <w:bookmarkEnd w:id="3633"/>
      <w:r>
        <w:t>&lt;xs:simpleType nam</w:t>
      </w:r>
      <w:r>
        <w:t>e="BdcRights" xmlns:xs="http://www.w3.org/2001/XMLSchema"&gt;</w:t>
      </w:r>
    </w:p>
    <w:p w:rsidR="00A82F45" w:rsidRDefault="00822365">
      <w:pPr>
        <w:pStyle w:val="Code"/>
      </w:pPr>
      <w:r>
        <w:t xml:space="preserve">  &lt;xs:list&gt;</w:t>
      </w:r>
    </w:p>
    <w:p w:rsidR="00A82F45" w:rsidRDefault="00822365">
      <w:pPr>
        <w:pStyle w:val="Code"/>
      </w:pPr>
      <w:r>
        <w:t xml:space="preserve">    &lt;xs:simpleType&gt;</w:t>
      </w:r>
    </w:p>
    <w:p w:rsidR="00A82F45" w:rsidRDefault="00822365">
      <w:pPr>
        <w:pStyle w:val="Code"/>
      </w:pPr>
      <w:r>
        <w:t xml:space="preserve">      &lt;xs:restriction base="xs:string"&gt;</w:t>
      </w:r>
    </w:p>
    <w:p w:rsidR="00A82F45" w:rsidRDefault="00822365">
      <w:pPr>
        <w:pStyle w:val="Code"/>
      </w:pPr>
      <w:r>
        <w:t xml:space="preserve">        &lt;xs:enumeration value="None"/&gt;</w:t>
      </w:r>
    </w:p>
    <w:p w:rsidR="00A82F45" w:rsidRDefault="00822365">
      <w:pPr>
        <w:pStyle w:val="Code"/>
      </w:pPr>
      <w:r>
        <w:t xml:space="preserve">        &lt;xs:enumeration value="Execute"/&gt;</w:t>
      </w:r>
    </w:p>
    <w:p w:rsidR="00A82F45" w:rsidRDefault="00822365">
      <w:pPr>
        <w:pStyle w:val="Code"/>
      </w:pPr>
      <w:r>
        <w:t xml:space="preserve">        &lt;xs:enumeration value="Edit"/&gt;</w:t>
      </w:r>
    </w:p>
    <w:p w:rsidR="00A82F45" w:rsidRDefault="00822365">
      <w:pPr>
        <w:pStyle w:val="Code"/>
      </w:pPr>
      <w:r>
        <w:t xml:space="preserve">     </w:t>
      </w:r>
      <w:r>
        <w:t xml:space="preserve">   &lt;xs:enumeration value="SetPermissions"/&gt;</w:t>
      </w:r>
    </w:p>
    <w:p w:rsidR="00A82F45" w:rsidRDefault="00822365">
      <w:pPr>
        <w:pStyle w:val="Code"/>
      </w:pPr>
      <w:r>
        <w:t xml:space="preserve">        &lt;xs:enumeration value="UseInBusinessDataInLists"/&gt;</w:t>
      </w:r>
    </w:p>
    <w:p w:rsidR="00A82F45" w:rsidRDefault="00822365">
      <w:pPr>
        <w:pStyle w:val="Code"/>
      </w:pPr>
      <w:r>
        <w:t xml:space="preserve">        &lt;xs:enumeration value="SelectableInClients"/&gt;</w:t>
      </w:r>
    </w:p>
    <w:p w:rsidR="00A82F45" w:rsidRDefault="00822365">
      <w:pPr>
        <w:pStyle w:val="Code"/>
      </w:pPr>
      <w:r>
        <w:t xml:space="preserve">      &lt;/xs:restriction&gt;</w:t>
      </w:r>
    </w:p>
    <w:p w:rsidR="00A82F45" w:rsidRDefault="00822365">
      <w:pPr>
        <w:pStyle w:val="Code"/>
      </w:pPr>
      <w:r>
        <w:t xml:space="preserve">    &lt;/xs:simpleType&gt;</w:t>
      </w:r>
    </w:p>
    <w:p w:rsidR="00A82F45" w:rsidRDefault="00822365">
      <w:pPr>
        <w:pStyle w:val="Code"/>
      </w:pPr>
      <w:r>
        <w:lastRenderedPageBreak/>
        <w:t xml:space="preserve">  &lt;/xs:list&gt;</w:t>
      </w:r>
    </w:p>
    <w:p w:rsidR="00A82F45" w:rsidRDefault="00822365">
      <w:pPr>
        <w:pStyle w:val="Code"/>
      </w:pPr>
      <w:r>
        <w:t>&lt;/xs:simpleType&gt;</w:t>
      </w:r>
    </w:p>
    <w:p w:rsidR="00A82F45" w:rsidRDefault="00822365">
      <w:r>
        <w:t>The following table spec</w:t>
      </w:r>
      <w:r>
        <w:t xml:space="preserve">ifies the allowable values for the </w:t>
      </w:r>
      <w:r>
        <w:rPr>
          <w:b/>
        </w:rPr>
        <w:t>BdcRights</w:t>
      </w:r>
      <w:r>
        <w:t xml:space="preserve"> simple type.</w:t>
      </w:r>
    </w:p>
    <w:tbl>
      <w:tblPr>
        <w:tblStyle w:val="Table-ShadedHeader"/>
        <w:tblW w:w="0" w:type="auto"/>
        <w:tblLook w:val="04A0" w:firstRow="1" w:lastRow="0" w:firstColumn="1" w:lastColumn="0" w:noHBand="0" w:noVBand="1"/>
      </w:tblPr>
      <w:tblGrid>
        <w:gridCol w:w="2306"/>
        <w:gridCol w:w="716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Value</w:t>
            </w:r>
          </w:p>
        </w:tc>
        <w:tc>
          <w:tcPr>
            <w:tcW w:w="0" w:type="auto"/>
            <w:vAlign w:val="center"/>
          </w:tcPr>
          <w:p w:rsidR="00A82F45" w:rsidRDefault="00822365">
            <w:pPr>
              <w:pStyle w:val="TableHeaderText"/>
            </w:pPr>
            <w:r>
              <w:t>Meaning</w:t>
            </w:r>
          </w:p>
        </w:tc>
      </w:tr>
      <w:tr w:rsidR="00A82F45" w:rsidTr="00A82F45">
        <w:tc>
          <w:tcPr>
            <w:tcW w:w="0" w:type="auto"/>
            <w:vAlign w:val="center"/>
          </w:tcPr>
          <w:p w:rsidR="00A82F45" w:rsidRDefault="00822365">
            <w:pPr>
              <w:pStyle w:val="TableBodyText"/>
            </w:pPr>
            <w:r>
              <w:t>None</w:t>
            </w:r>
          </w:p>
        </w:tc>
        <w:tc>
          <w:tcPr>
            <w:tcW w:w="0" w:type="auto"/>
            <w:vAlign w:val="center"/>
          </w:tcPr>
          <w:p w:rsidR="00A82F45" w:rsidRDefault="00822365">
            <w:pPr>
              <w:pStyle w:val="TableBodyText"/>
            </w:pPr>
            <w:bookmarkStart w:id="3634" w:name="CC_59638d1d5dccfb28202045a337b341be"/>
            <w:bookmarkEnd w:id="3634"/>
            <w:r>
              <w:t>No permissions.</w:t>
            </w:r>
          </w:p>
        </w:tc>
      </w:tr>
      <w:tr w:rsidR="00A82F45" w:rsidTr="00A82F45">
        <w:tc>
          <w:tcPr>
            <w:tcW w:w="0" w:type="auto"/>
            <w:vAlign w:val="center"/>
          </w:tcPr>
          <w:p w:rsidR="00A82F45" w:rsidRDefault="00822365">
            <w:pPr>
              <w:pStyle w:val="TableBodyText"/>
            </w:pPr>
            <w:r>
              <w:t>Execute</w:t>
            </w:r>
          </w:p>
        </w:tc>
        <w:tc>
          <w:tcPr>
            <w:tcW w:w="0" w:type="auto"/>
            <w:vAlign w:val="center"/>
          </w:tcPr>
          <w:p w:rsidR="00A82F45" w:rsidRDefault="00822365">
            <w:pPr>
              <w:pStyle w:val="TableBodyText"/>
            </w:pPr>
            <w:bookmarkStart w:id="3635" w:name="CC_10165524a7cf554bc165db2d78d3c59f"/>
            <w:bookmarkEnd w:id="3635"/>
            <w:r>
              <w:t xml:space="preserve">The security principal has the permission to invoke a </w:t>
            </w:r>
            <w:hyperlink w:anchor="gt_7e1a5d0b-662e-4b9c-b8ba-17b95c46fe52">
              <w:r>
                <w:rPr>
                  <w:rStyle w:val="HyperlinkGreen"/>
                  <w:b/>
                </w:rPr>
                <w:t>MethodInstance</w:t>
              </w:r>
            </w:hyperlink>
            <w:r>
              <w:t>.</w:t>
            </w:r>
          </w:p>
        </w:tc>
      </w:tr>
      <w:tr w:rsidR="00A82F45" w:rsidTr="00A82F45">
        <w:tc>
          <w:tcPr>
            <w:tcW w:w="0" w:type="auto"/>
            <w:vAlign w:val="center"/>
          </w:tcPr>
          <w:p w:rsidR="00A82F45" w:rsidRDefault="00822365">
            <w:pPr>
              <w:pStyle w:val="TableBodyText"/>
            </w:pPr>
            <w:r>
              <w:t>Edit</w:t>
            </w:r>
          </w:p>
        </w:tc>
        <w:tc>
          <w:tcPr>
            <w:tcW w:w="0" w:type="auto"/>
            <w:vAlign w:val="center"/>
          </w:tcPr>
          <w:p w:rsidR="00A82F45" w:rsidRDefault="00822365">
            <w:pPr>
              <w:pStyle w:val="TableBodyText"/>
            </w:pPr>
            <w:bookmarkStart w:id="3636" w:name="CC_5b1b7542d59e972c2dee53cbf73edc86"/>
            <w:bookmarkEnd w:id="3636"/>
            <w:r>
              <w:t xml:space="preserve">The </w:t>
            </w:r>
            <w:r>
              <w:t xml:space="preserve">security principal has permission to change the attributes of a </w:t>
            </w:r>
            <w:r>
              <w:rPr>
                <w:b/>
              </w:rPr>
              <w:t>MetadataObject</w:t>
            </w:r>
            <w:r>
              <w:t xml:space="preserve"> or its relationship to other </w:t>
            </w:r>
            <w:r>
              <w:rPr>
                <w:b/>
              </w:rPr>
              <w:t>MetadataObjects</w:t>
            </w:r>
            <w:r>
              <w:t>.</w:t>
            </w:r>
          </w:p>
        </w:tc>
      </w:tr>
      <w:tr w:rsidR="00A82F45" w:rsidTr="00A82F45">
        <w:tc>
          <w:tcPr>
            <w:tcW w:w="0" w:type="auto"/>
            <w:vAlign w:val="center"/>
          </w:tcPr>
          <w:p w:rsidR="00A82F45" w:rsidRDefault="00822365">
            <w:pPr>
              <w:pStyle w:val="TableBodyText"/>
            </w:pPr>
            <w:r>
              <w:t>SetPermissions</w:t>
            </w:r>
          </w:p>
        </w:tc>
        <w:tc>
          <w:tcPr>
            <w:tcW w:w="0" w:type="auto"/>
            <w:vAlign w:val="center"/>
          </w:tcPr>
          <w:p w:rsidR="00A82F45" w:rsidRDefault="00822365">
            <w:pPr>
              <w:pStyle w:val="TableBodyText"/>
            </w:pPr>
            <w:bookmarkStart w:id="3637" w:name="CC_acabc89d68a2e239ddcb948fbf6c7d44"/>
            <w:bookmarkEnd w:id="3637"/>
            <w:r>
              <w:t xml:space="preserve">The security principal has permission to change the set of permissions for a </w:t>
            </w:r>
            <w:r>
              <w:rPr>
                <w:b/>
              </w:rPr>
              <w:t>MetadataObject</w:t>
            </w:r>
            <w:r>
              <w:t>.</w:t>
            </w:r>
          </w:p>
        </w:tc>
      </w:tr>
      <w:tr w:rsidR="00A82F45" w:rsidTr="00A82F45">
        <w:tc>
          <w:tcPr>
            <w:tcW w:w="0" w:type="auto"/>
            <w:vAlign w:val="center"/>
          </w:tcPr>
          <w:p w:rsidR="00A82F45" w:rsidRDefault="00822365">
            <w:pPr>
              <w:pStyle w:val="TableBodyText"/>
            </w:pPr>
            <w:r>
              <w:t>UseInBusinessDataInLi</w:t>
            </w:r>
            <w:r>
              <w:t>sts</w:t>
            </w:r>
          </w:p>
        </w:tc>
        <w:tc>
          <w:tcPr>
            <w:tcW w:w="0" w:type="auto"/>
            <w:vAlign w:val="center"/>
          </w:tcPr>
          <w:p w:rsidR="00A82F45" w:rsidRDefault="00822365">
            <w:pPr>
              <w:pStyle w:val="TableBodyText"/>
            </w:pPr>
            <w:bookmarkStart w:id="3638" w:name="CC_e1246b96b500db3c3e199d79f0f96138"/>
            <w:bookmarkEnd w:id="3638"/>
            <w:r>
              <w:t>This value is obsolete and MUST NOT be used.</w:t>
            </w:r>
          </w:p>
        </w:tc>
      </w:tr>
      <w:tr w:rsidR="00A82F45" w:rsidTr="00A82F45">
        <w:tc>
          <w:tcPr>
            <w:tcW w:w="0" w:type="auto"/>
            <w:vAlign w:val="center"/>
          </w:tcPr>
          <w:p w:rsidR="00A82F45" w:rsidRDefault="00822365">
            <w:pPr>
              <w:pStyle w:val="TableBodyText"/>
            </w:pPr>
            <w:r>
              <w:t>SelectableInClients</w:t>
            </w:r>
          </w:p>
        </w:tc>
        <w:tc>
          <w:tcPr>
            <w:tcW w:w="0" w:type="auto"/>
            <w:vAlign w:val="center"/>
          </w:tcPr>
          <w:p w:rsidR="00A82F45" w:rsidRDefault="00822365">
            <w:pPr>
              <w:pStyle w:val="TableBodyText"/>
            </w:pPr>
            <w:bookmarkStart w:id="3639" w:name="CC_dfcf12a27643faab0c0883e7750a4f7b"/>
            <w:bookmarkEnd w:id="3639"/>
            <w:r>
              <w:t xml:space="preserve">The security principal has permission to select the </w:t>
            </w:r>
            <w:r>
              <w:rPr>
                <w:b/>
              </w:rPr>
              <w:t>MetadataObject</w:t>
            </w:r>
            <w:r>
              <w:t xml:space="preserve"> this permission refers to in an implementation-specific user interface from a list of available </w:t>
            </w:r>
            <w:r>
              <w:rPr>
                <w:b/>
              </w:rPr>
              <w:t>MetadataObjects</w:t>
            </w:r>
            <w:r>
              <w:t xml:space="preserve">. If the security principal does not have this permission, the </w:t>
            </w:r>
            <w:r>
              <w:rPr>
                <w:b/>
              </w:rPr>
              <w:t>MetadataObject</w:t>
            </w:r>
            <w:r>
              <w:t xml:space="preserve"> SHOULD NOT be presented in such a list.</w:t>
            </w:r>
          </w:p>
        </w:tc>
      </w:tr>
    </w:tbl>
    <w:p w:rsidR="00A82F45" w:rsidRDefault="00A82F45"/>
    <w:p w:rsidR="00A82F45" w:rsidRDefault="00822365">
      <w:pPr>
        <w:pStyle w:val="Heading5"/>
      </w:pPr>
      <w:bookmarkStart w:id="3640" w:name="section_dc5cdb960bc34653a0fbc4de466bdef4"/>
      <w:bookmarkStart w:id="3641" w:name="_Toc83915599"/>
      <w:r>
        <w:t>Attributes</w:t>
      </w:r>
      <w:bookmarkEnd w:id="3640"/>
      <w:bookmarkEnd w:id="3641"/>
    </w:p>
    <w:p w:rsidR="00A82F45" w:rsidRDefault="00822365">
      <w:r>
        <w:t>None.</w:t>
      </w:r>
    </w:p>
    <w:p w:rsidR="00A82F45" w:rsidRDefault="00822365">
      <w:pPr>
        <w:pStyle w:val="Heading5"/>
      </w:pPr>
      <w:bookmarkStart w:id="3642" w:name="section_e6c926bfcd1c45b6aeb0af5268c21a3d"/>
      <w:bookmarkStart w:id="3643" w:name="_Toc83915600"/>
      <w:r>
        <w:t>Groups</w:t>
      </w:r>
      <w:bookmarkEnd w:id="3642"/>
      <w:bookmarkEnd w:id="3643"/>
    </w:p>
    <w:p w:rsidR="00A82F45" w:rsidRDefault="00822365">
      <w:r>
        <w:t>None.</w:t>
      </w:r>
    </w:p>
    <w:p w:rsidR="00A82F45" w:rsidRDefault="00822365">
      <w:pPr>
        <w:pStyle w:val="Heading5"/>
      </w:pPr>
      <w:bookmarkStart w:id="3644" w:name="section_92ca1101b34a41a79008d7b1309e8074"/>
      <w:bookmarkStart w:id="3645" w:name="_Toc83915601"/>
      <w:r>
        <w:t>Attribute Groups</w:t>
      </w:r>
      <w:bookmarkEnd w:id="3644"/>
      <w:bookmarkEnd w:id="3645"/>
    </w:p>
    <w:p w:rsidR="00A82F45" w:rsidRDefault="00822365">
      <w:r>
        <w:t>None.</w:t>
      </w:r>
    </w:p>
    <w:p w:rsidR="00A82F45" w:rsidRDefault="00822365">
      <w:pPr>
        <w:pStyle w:val="Heading4"/>
      </w:pPr>
      <w:bookmarkStart w:id="3646" w:name="section_7fecdad3cda2465e9ac2f267a4a9d667"/>
      <w:bookmarkStart w:id="3647" w:name="_Toc83915602"/>
      <w:r>
        <w:t>ImportPackage</w:t>
      </w:r>
      <w:bookmarkEnd w:id="3646"/>
      <w:bookmarkEnd w:id="3647"/>
      <w:r>
        <w:fldChar w:fldCharType="begin"/>
      </w:r>
      <w:r>
        <w:instrText xml:space="preserve"> XE "Server:ImportPackage operation" </w:instrText>
      </w:r>
      <w:r>
        <w:fldChar w:fldCharType="end"/>
      </w:r>
      <w:r>
        <w:fldChar w:fldCharType="begin"/>
      </w:r>
      <w:r>
        <w:instrText xml:space="preserve"> XE "Operations:ImportPackage" </w:instrText>
      </w:r>
      <w:r>
        <w:fldChar w:fldCharType="end"/>
      </w:r>
    </w:p>
    <w:p w:rsidR="00A82F45" w:rsidRDefault="00822365">
      <w:bookmarkStart w:id="3648" w:name="CC_f54f239a4588c725fdcc248a1e276f7c"/>
      <w:bookmarkEnd w:id="3648"/>
      <w:r>
        <w:t xml:space="preserve">The </w:t>
      </w:r>
      <w:r>
        <w:rPr>
          <w:b/>
        </w:rPr>
        <w:t>ImportPackage</w:t>
      </w:r>
      <w:r>
        <w:t xml:space="preserve"> operation creates the following objects in the </w:t>
      </w:r>
      <w:hyperlink w:anchor="gt_8ac6b24b-d936-4a0e-84be-a8c05d399bbd">
        <w:r>
          <w:rPr>
            <w:rStyle w:val="HyperlinkGreen"/>
            <w:b/>
          </w:rPr>
          <w:t>metadata store</w:t>
        </w:r>
      </w:hyperlink>
      <w:r>
        <w:t>:</w:t>
      </w:r>
    </w:p>
    <w:p w:rsidR="00A82F45" w:rsidRDefault="00822365">
      <w:pPr>
        <w:pStyle w:val="ListParagraph"/>
        <w:numPr>
          <w:ilvl w:val="0"/>
          <w:numId w:val="75"/>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if t</w:t>
      </w:r>
      <w:r>
        <w:t xml:space="preserve">he "Model" value is specified for the </w:t>
      </w:r>
      <w:r>
        <w:rPr>
          <w:b/>
        </w:rPr>
        <w:t>packageContents</w:t>
      </w:r>
      <w:r>
        <w:t xml:space="preserve"> element. The </w:t>
      </w:r>
      <w:r>
        <w:rPr>
          <w:b/>
        </w:rPr>
        <w:t>MetadataModel</w:t>
      </w:r>
      <w:r>
        <w:t xml:space="preserve"> MUST be specified as an </w:t>
      </w:r>
      <w:hyperlink w:anchor="gt_982b7f8e-d516-4fd5-8d5e-1a836081ed85">
        <w:r>
          <w:rPr>
            <w:rStyle w:val="HyperlinkGreen"/>
            <w:b/>
          </w:rPr>
          <w:t>XML</w:t>
        </w:r>
      </w:hyperlink>
      <w:r>
        <w:t xml:space="preserve"> element that conforms to the Business Data Connectivity Model File Format as specified in </w:t>
      </w:r>
      <w:hyperlink r:id="rId103" w:anchor="Section_0c568f7136de4a89b44fcab48609b86a">
        <w:r>
          <w:rPr>
            <w:rStyle w:val="Hyperlink"/>
          </w:rPr>
          <w:t>[MS-BDCMFFS]</w:t>
        </w:r>
      </w:hyperlink>
      <w:r>
        <w:t xml:space="preserve"> section 2.1.3.34. If the MetadataModel contains a </w:t>
      </w:r>
      <w:hyperlink w:anchor="gt_2c32dc42-3385-4c34-884a-cda903379f66">
        <w:r>
          <w:rPr>
            <w:rStyle w:val="HyperlinkGreen"/>
            <w:b/>
          </w:rPr>
          <w:t>LobSystem</w:t>
        </w:r>
      </w:hyperlink>
      <w:r>
        <w:t xml:space="preserve"> that has the same name and type as a </w:t>
      </w:r>
      <w:r>
        <w:rPr>
          <w:b/>
        </w:rPr>
        <w:t>LobSystem</w:t>
      </w:r>
      <w:r>
        <w:t xml:space="preserve"> in the metadata store, the </w:t>
      </w:r>
      <w:r>
        <w:rPr>
          <w:b/>
        </w:rPr>
        <w:t>LobSystem</w:t>
      </w:r>
      <w:r>
        <w:t xml:space="preserve"> in the </w:t>
      </w:r>
      <w:r>
        <w:rPr>
          <w:b/>
        </w:rPr>
        <w:t>MetadataModel</w:t>
      </w:r>
      <w:r>
        <w:t xml:space="preserve"> MUST be ignored by the protocol server, along with all </w:t>
      </w:r>
      <w:hyperlink w:anchor="gt_6753eeed-2264-4233-b3b2-c889e101b4f1">
        <w:r>
          <w:rPr>
            <w:rStyle w:val="HyperlinkGreen"/>
            <w:b/>
          </w:rPr>
          <w:t>LobSystemInstances</w:t>
        </w:r>
      </w:hyperlink>
      <w:r>
        <w:t xml:space="preserve"> contained by that </w:t>
      </w:r>
      <w:r>
        <w:rPr>
          <w:b/>
        </w:rPr>
        <w:t>LobSystem</w:t>
      </w:r>
      <w:r>
        <w:t xml:space="preserve">, along with </w:t>
      </w:r>
      <w:r>
        <w:rPr>
          <w:b/>
        </w:rPr>
        <w:t>Properties</w:t>
      </w:r>
      <w:r>
        <w:t xml:space="preserve">, localized names, and ACEs of the ignored </w:t>
      </w:r>
      <w:r>
        <w:rPr>
          <w:b/>
        </w:rPr>
        <w:t>MetadataObjects</w:t>
      </w:r>
      <w:r>
        <w:t xml:space="preserve">. If the </w:t>
      </w:r>
      <w:r>
        <w:rPr>
          <w:b/>
        </w:rPr>
        <w:t>MetadataModel</w:t>
      </w:r>
      <w:r>
        <w:t xml:space="preserve"> contains an </w:t>
      </w:r>
      <w:hyperlink w:anchor="gt_3b609270-c0f5-4220-8cf0-4c328f73684e">
        <w:r>
          <w:rPr>
            <w:rStyle w:val="HyperlinkGreen"/>
            <w:b/>
          </w:rPr>
          <w:t>Entity</w:t>
        </w:r>
      </w:hyperlink>
      <w:r>
        <w:t xml:space="preserve"> that ha</w:t>
      </w:r>
      <w:r>
        <w:t xml:space="preserve">s the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along with the </w:t>
      </w:r>
      <w:r>
        <w:rPr>
          <w:b/>
        </w:rPr>
        <w:t>Properties</w:t>
      </w:r>
      <w:r>
        <w:t xml:space="preserve">, localized names, and ACEs of the ignored </w:t>
      </w:r>
      <w:r>
        <w:rPr>
          <w:b/>
        </w:rPr>
        <w:t>MetadataObjects</w:t>
      </w:r>
      <w:r>
        <w:t>.</w:t>
      </w:r>
    </w:p>
    <w:p w:rsidR="00A82F45" w:rsidRDefault="00822365">
      <w:pPr>
        <w:pStyle w:val="ListParagraph"/>
        <w:numPr>
          <w:ilvl w:val="0"/>
          <w:numId w:val="75"/>
        </w:numPr>
      </w:pPr>
      <w:r>
        <w:t xml:space="preserve">Localized names, </w:t>
      </w:r>
      <w:r>
        <w:rPr>
          <w:b/>
        </w:rPr>
        <w:t>Properties</w:t>
      </w:r>
      <w:r>
        <w:t xml:space="preserve">, and ACEs corresponding to </w:t>
      </w:r>
      <w:r>
        <w:rPr>
          <w:b/>
        </w:rPr>
        <w:t>MetadataObjects</w:t>
      </w:r>
      <w:r>
        <w:t xml:space="preserve"> contained by the specified </w:t>
      </w:r>
      <w:r>
        <w:rPr>
          <w:b/>
        </w:rPr>
        <w:t>MetadataMo</w:t>
      </w:r>
      <w:r>
        <w:rPr>
          <w:b/>
        </w:rPr>
        <w:t>del</w:t>
      </w:r>
      <w:r>
        <w:t xml:space="preserve">, if the "Model" value is not specified for the </w:t>
      </w:r>
      <w:r>
        <w:rPr>
          <w:b/>
        </w:rPr>
        <w:t>packageContents</w:t>
      </w:r>
      <w:r>
        <w:t xml:space="preserve"> </w:t>
      </w:r>
      <w:r>
        <w:lastRenderedPageBreak/>
        <w:t xml:space="preserve">element. The </w:t>
      </w:r>
      <w:r>
        <w:rPr>
          <w:b/>
        </w:rPr>
        <w:t>MetadataModel</w:t>
      </w:r>
      <w:r>
        <w:t xml:space="preserve"> MUST be specified as an XML element that conforms to the Business Data Connectivity Model File Format as specified in [MS-BDCMFFS] section 2.2.3.28.</w:t>
      </w:r>
    </w:p>
    <w:p w:rsidR="00A82F45" w:rsidRDefault="00822365">
      <w:bookmarkStart w:id="3649" w:name="CC_13b58a678a75cf0800c0c01c1a9099a1"/>
      <w:bookmarkEnd w:id="3649"/>
      <w:r>
        <w:t>The following</w:t>
      </w:r>
      <w:r>
        <w:t xml:space="preserve"> is the </w:t>
      </w:r>
      <w:hyperlink w:anchor="gt_5a824664-0858-4b09-b852-83baf4584efa">
        <w:r>
          <w:rPr>
            <w:rStyle w:val="HyperlinkGreen"/>
            <w:b/>
          </w:rPr>
          <w:t>WSDL</w:t>
        </w:r>
      </w:hyperlink>
      <w:r>
        <w:t xml:space="preserve"> port type specification of the </w:t>
      </w:r>
      <w:r>
        <w:rPr>
          <w:b/>
        </w:rPr>
        <w:t xml:space="preserve">ImportPackage </w:t>
      </w:r>
      <w:hyperlink w:anchor="gt_3f81265d-5456-4bfe-b795-ac5bf522b299">
        <w:r>
          <w:rPr>
            <w:rStyle w:val="HyperlinkGreen"/>
            <w:b/>
          </w:rPr>
          <w:t>WSDL operation</w:t>
        </w:r>
      </w:hyperlink>
      <w:r>
        <w:t>.</w:t>
      </w:r>
    </w:p>
    <w:p w:rsidR="00A82F45" w:rsidRDefault="00822365">
      <w:pPr>
        <w:pStyle w:val="Code"/>
      </w:pPr>
      <w:r>
        <w:t>&lt;wsdl:operation name="ImportPackage" xmlns:wsdl="http://sc</w:t>
      </w:r>
      <w:r>
        <w:t>hemas.xmlsoap.org/wsdl/"&gt;</w:t>
      </w:r>
    </w:p>
    <w:p w:rsidR="00A82F45" w:rsidRDefault="00822365">
      <w:pPr>
        <w:pStyle w:val="Code"/>
      </w:pPr>
      <w:r>
        <w:t xml:space="preserve">  &lt;wsdl:input wsaw:Action="http://www.microsoft.com/Office/2009/BusinessDataCatalog/BusinessDataCatalogSharedService/ImportPackage" message="tns:BusinessDataCatalogSharedService_ImportPackage_InputMessage" xmlns:wsaw="http://www.w</w:t>
      </w:r>
      <w:r>
        <w:t>3.org/2006/05/addressing/wsdl"/&gt;</w:t>
      </w:r>
    </w:p>
    <w:p w:rsidR="00A82F45" w:rsidRDefault="00822365">
      <w:pPr>
        <w:pStyle w:val="Code"/>
      </w:pPr>
      <w:r>
        <w:t xml:space="preserve">  &lt;wsdl:output wsaw:Action="http://www.microsoft.com/Office/2009/BusinessDataCatalog/BusinessDataCatalogSharedService/ImportPackageResponse" message="tns:BusinessDataCatalogSharedService_ImportPackage_OutputMessage" xmlns:w</w:t>
      </w:r>
      <w:r>
        <w:t>saw="http://www.w3.org/2006/05/addressing/wsdl"/&gt;</w:t>
      </w:r>
    </w:p>
    <w:p w:rsidR="00A82F45" w:rsidRDefault="00822365">
      <w:pPr>
        <w:pStyle w:val="Code"/>
      </w:pPr>
      <w:r>
        <w:t xml:space="preserve">  &lt;wsdl:fault wsaw:Action="http://www.microsoft.com/Office/2009/BusinessDataCatalog/BusinessDataCatalogSharedService/ImportPackageArgumentExceptionFault" name="ArgumentExceptionFault"</w:t>
      </w:r>
      <w:r>
        <w:t xml:space="preserve"> message="tns:BusinessDataCatalogSharedService_ImportPackage_ArgumentExceptionFault_FaultMessage" xmlns:wsaw="http://www.w3.org/2006/05/addressing/wsdl"/&gt;</w:t>
      </w:r>
    </w:p>
    <w:p w:rsidR="00A82F45" w:rsidRDefault="00822365">
      <w:pPr>
        <w:pStyle w:val="Code"/>
      </w:pPr>
      <w:r>
        <w:t xml:space="preserve">  &lt;wsdl:fault wsaw:Action="http://www.microsoft.com/Office/2009/BusinessDataCatalog/BusinessDataCatal</w:t>
      </w:r>
      <w:r>
        <w:t>ogSharedService/ImportPackageArgumentNullExceptionFault" name="ArgumentNullExceptionFault" message="tns:BusinessDataCatalogSharedService_ImportPackage_ArgumentNullExceptionFault_FaultMessage" xmlns:wsaw="http://www.w3.org/2006/05/addressing/wsdl"/&gt;</w:t>
      </w:r>
    </w:p>
    <w:p w:rsidR="00A82F45" w:rsidRDefault="00822365">
      <w:pPr>
        <w:pStyle w:val="Code"/>
      </w:pPr>
      <w:r>
        <w:t xml:space="preserve">  &lt;wsdl</w:t>
      </w:r>
      <w:r>
        <w:t>:fault wsaw:Action="http://www.microsoft.com/Office/2009/BusinessDataCatalog/BusinessDataCatalogSharedService/ImportPackageArgumentOutOfRangeExceptionFault" name="ArgumentOutOfRangeExceptionFault" message="tns:BusinessDataCatalogSharedService_ImportPackage</w:t>
      </w:r>
      <w:r>
        <w:t>_ArgumentOutOfRangeExceptionFault_FaultMessage" xmlns:wsaw="http://www.w3.org/2006/05/addressing/wsdl"/&gt;</w:t>
      </w:r>
    </w:p>
    <w:p w:rsidR="00A82F45" w:rsidRDefault="00822365">
      <w:pPr>
        <w:pStyle w:val="Code"/>
      </w:pPr>
      <w:r>
        <w:t xml:space="preserve">  &lt;wsdl:fault wsaw:Action="http://www.microsoft.com/Office/2009/BusinessDataCatalog/BusinessDataCatalogSharedService/ImportPackageBdcExceptionStateFaul</w:t>
      </w:r>
      <w:r>
        <w:t>t" name="BdcExceptionStateFault" message="tns:BusinessDataCatalogSharedService_ImportPackage_BdcExceptionStateFault_FaultMessage" xmlns:wsaw="http://www.w3.org/2006/05/addressing/wsdl"/&gt;</w:t>
      </w:r>
    </w:p>
    <w:p w:rsidR="00A82F45" w:rsidRDefault="00822365">
      <w:pPr>
        <w:pStyle w:val="Code"/>
      </w:pPr>
      <w:r>
        <w:t xml:space="preserve">  &lt;wsdl:fault wsaw:Action="http://www.microsoft.com/Office/2009/Busin</w:t>
      </w:r>
      <w:r>
        <w:t>essDataCatalog/BusinessDataCatalogSharedService/ImportPackageInvalidOperationExceptionFault" name="InvalidOperationExceptionFault" message="tns:BusinessDataCatalogSharedService_ImportPackage_InvalidOperationExceptionFault_FaultMessage" xmlns:wsaw="http://w</w:t>
      </w:r>
      <w:r>
        <w:t>ww.w3.org/2006/05/addressing/wsdl"/&gt;</w:t>
      </w:r>
    </w:p>
    <w:p w:rsidR="00A82F45" w:rsidRDefault="00822365">
      <w:pPr>
        <w:pStyle w:val="Code"/>
      </w:pPr>
      <w:r>
        <w:t xml:space="preserve">  &lt;wsdl:fault wsaw:Action="http://www.microsoft.com/Office/2009/BusinessDataCatalog/BusinessDataCatalogSharedService/ImportPackageMetadataExceptionStateFault" name="MetadataExceptionStateFault"</w:t>
      </w:r>
      <w:r>
        <w:t xml:space="preserve"> message="tns:BusinessDataCatalogSharedService_ImportPackage_MetadataExceptionStateFault_FaultMessage" xmlns:wsaw="http://www.w3.org/2006/05/addressing/wsdl"/&gt;</w:t>
      </w:r>
    </w:p>
    <w:p w:rsidR="00A82F45" w:rsidRDefault="00822365">
      <w:pPr>
        <w:pStyle w:val="Code"/>
      </w:pPr>
      <w:r>
        <w:t xml:space="preserve">  &lt;wsdl:fault wsaw:Action="http://www.microsoft.com/Office/2009/BusinessDataCatalog/BusinessData</w:t>
      </w:r>
      <w:r>
        <w:t>CatalogSharedService/ImportPackagePackageFormatExceptionStateFault" name="PackageFormatExceptionStateFault" message="tns:BusinessDataCatalogSharedService_ImportPackage_PackageFormatExceptionStateFault_FaultMessage" xmlns:wsaw="http://www.w3.org/2006/05/add</w:t>
      </w:r>
      <w:r>
        <w:t>ressing/wsdl"/&gt;</w:t>
      </w:r>
    </w:p>
    <w:p w:rsidR="00A82F45" w:rsidRDefault="00822365">
      <w:pPr>
        <w:pStyle w:val="Code"/>
      </w:pPr>
      <w:r>
        <w:t>&lt;/wsdl:operation&gt;</w:t>
      </w:r>
    </w:p>
    <w:p w:rsidR="00A82F45" w:rsidRDefault="00822365">
      <w:bookmarkStart w:id="3650" w:name="CC_b8d97e0965474a3ec31d4e6e89fce095"/>
      <w:bookmarkEnd w:id="3650"/>
      <w:r>
        <w:t xml:space="preserve">The protocol client sends a </w:t>
      </w:r>
      <w:r>
        <w:rPr>
          <w:b/>
        </w:rPr>
        <w:t>BusinessDataCatalogSharedService_ImportPackage_InputMessage</w:t>
      </w:r>
      <w:r>
        <w:t xml:space="preserve"> request message, and the protocol server MUST respond with a </w:t>
      </w:r>
      <w:r>
        <w:rPr>
          <w:b/>
        </w:rPr>
        <w:t>BusinessDataCatalogSharedService_ImportPackage_OutputMessage</w:t>
      </w:r>
      <w:r>
        <w:t xml:space="preserve"> response mes</w:t>
      </w:r>
      <w:r>
        <w:t>sage, unless any faults occur.</w:t>
      </w:r>
    </w:p>
    <w:p w:rsidR="00A82F45" w:rsidRDefault="00822365">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w:t>
      </w:r>
      <w:r>
        <w:t xml:space="preserve">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w:t>
      </w:r>
      <w:r>
        <w:t>nner.</w:t>
      </w:r>
    </w:p>
    <w:p w:rsidR="00A82F45" w:rsidRDefault="00822365">
      <w:r>
        <w:lastRenderedPageBreak/>
        <w:t xml:space="preserve">This operation raises a </w:t>
      </w:r>
      <w:hyperlink w:anchor="Section_f0fdcc5c1d374f96b8d75bb73c60e21a" w:history="1">
        <w:r>
          <w:rPr>
            <w:b/>
          </w:rPr>
          <w:t>PackageFormatExceptionState (from namespace Microsoft.SharePoint.BusinessData)</w:t>
        </w:r>
      </w:hyperlink>
      <w:r>
        <w:t xml:space="preserve"> error under any of the following conditions:</w:t>
      </w:r>
    </w:p>
    <w:p w:rsidR="00A82F45" w:rsidRDefault="00822365">
      <w:pPr>
        <w:pStyle w:val="ListParagraph"/>
        <w:numPr>
          <w:ilvl w:val="0"/>
          <w:numId w:val="76"/>
        </w:numPr>
      </w:pPr>
      <w:r>
        <w:t xml:space="preserve">The "Model" value is specified for the </w:t>
      </w:r>
      <w:r>
        <w:rPr>
          <w:b/>
        </w:rPr>
        <w:t>pac</w:t>
      </w:r>
      <w:r>
        <w:rPr>
          <w:b/>
        </w:rPr>
        <w:t>kageContents</w:t>
      </w:r>
      <w:r>
        <w:t xml:space="preserve"> element, and the specified XML does not conform to the Business Data Connectivity Model File Format specified in [MS-BDCMFFS] section 2.1.3.34.</w:t>
      </w:r>
    </w:p>
    <w:p w:rsidR="00A82F45" w:rsidRDefault="00822365">
      <w:pPr>
        <w:pStyle w:val="ListParagraph"/>
        <w:numPr>
          <w:ilvl w:val="0"/>
          <w:numId w:val="76"/>
        </w:numPr>
      </w:pPr>
      <w:r>
        <w:t xml:space="preserve">The "Model" value is not specified for the </w:t>
      </w:r>
      <w:r>
        <w:rPr>
          <w:b/>
        </w:rPr>
        <w:t>packageContents</w:t>
      </w:r>
      <w:r>
        <w:t xml:space="preserve"> element, and the specified XML does not </w:t>
      </w:r>
      <w:r>
        <w:t>conform to the Business Data Connectivity Model File Format specified in [MS-BDCMFFS] section 2.2.3.28.</w:t>
      </w:r>
    </w:p>
    <w:p w:rsidR="00A82F45" w:rsidRDefault="00822365">
      <w:pPr>
        <w:pStyle w:val="ListParagraph"/>
        <w:numPr>
          <w:ilvl w:val="0"/>
          <w:numId w:val="76"/>
        </w:numPr>
      </w:pPr>
      <w:r>
        <w:t xml:space="preserve">The </w:t>
      </w:r>
      <w:r>
        <w:rPr>
          <w:b/>
        </w:rPr>
        <w:t>updateModel</w:t>
      </w:r>
      <w:r>
        <w:t xml:space="preserve"> element is set to "false", the "Model" value is specified for the </w:t>
      </w:r>
      <w:r>
        <w:rPr>
          <w:b/>
        </w:rPr>
        <w:t>packageContents</w:t>
      </w:r>
      <w:r>
        <w:t xml:space="preserve"> element, and there is already another </w:t>
      </w:r>
      <w:r>
        <w:rPr>
          <w:b/>
        </w:rPr>
        <w:t>Model</w:t>
      </w:r>
      <w:r>
        <w:t xml:space="preserve"> with the s</w:t>
      </w:r>
      <w:r>
        <w:t xml:space="preserve">ame name as the </w:t>
      </w:r>
      <w:r>
        <w:rPr>
          <w:b/>
        </w:rPr>
        <w:t>Model</w:t>
      </w:r>
      <w:r>
        <w:t xml:space="preserve"> contained by the </w:t>
      </w:r>
      <w:r>
        <w:rPr>
          <w:b/>
        </w:rPr>
        <w:t>MetadataModel</w:t>
      </w:r>
      <w:r>
        <w:t xml:space="preserve"> in the specified </w:t>
      </w:r>
      <w:hyperlink w:anchor="gt_2f24f458-7d39-47a2-93f7-de433ea85c75">
        <w:r>
          <w:rPr>
            <w:rStyle w:val="HyperlinkGreen"/>
            <w:b/>
          </w:rPr>
          <w:t>partition</w:t>
        </w:r>
      </w:hyperlink>
      <w:r>
        <w:t>.</w:t>
      </w:r>
    </w:p>
    <w:p w:rsidR="00A82F45" w:rsidRDefault="00822365">
      <w:pPr>
        <w:pStyle w:val="ListParagraph"/>
        <w:numPr>
          <w:ilvl w:val="0"/>
          <w:numId w:val="76"/>
        </w:numPr>
      </w:pPr>
      <w:r>
        <w:t xml:space="preserve">The </w:t>
      </w:r>
      <w:r>
        <w:rPr>
          <w:b/>
        </w:rPr>
        <w:t>updateModel</w:t>
      </w:r>
      <w:r>
        <w:t xml:space="preserve"> element is set to "true", the "Model" value is specified for the </w:t>
      </w:r>
      <w:r>
        <w:rPr>
          <w:b/>
        </w:rPr>
        <w:t>packageContents</w:t>
      </w:r>
      <w:r>
        <w:t xml:space="preserve"> element, and the</w:t>
      </w:r>
      <w:r>
        <w:t xml:space="preserve"> </w:t>
      </w:r>
      <w:r>
        <w:rPr>
          <w:b/>
        </w:rPr>
        <w:t>Model</w:t>
      </w:r>
      <w:r>
        <w:t xml:space="preserve"> contained by the </w:t>
      </w:r>
      <w:r>
        <w:rPr>
          <w:b/>
        </w:rPr>
        <w:t>MetadataModel</w:t>
      </w:r>
      <w:r>
        <w:t xml:space="preserve"> does not exist in the specified partition.</w:t>
      </w:r>
    </w:p>
    <w:p w:rsidR="00A82F45" w:rsidRDefault="00822365">
      <w:pPr>
        <w:pStyle w:val="ListParagraph"/>
        <w:numPr>
          <w:ilvl w:val="0"/>
          <w:numId w:val="76"/>
        </w:numPr>
      </w:pPr>
      <w:r>
        <w:t xml:space="preserve">The </w:t>
      </w:r>
      <w:hyperlink w:anchor="gt_f3ef2572-95cf-4c5c-b3c9-551fd648f409">
        <w:r>
          <w:rPr>
            <w:rStyle w:val="HyperlinkGreen"/>
            <w:b/>
          </w:rPr>
          <w:t>security principal</w:t>
        </w:r>
      </w:hyperlink>
      <w:r>
        <w:t xml:space="preserve"> in whose context the protocol client is operating is not authorized to create or modify th</w:t>
      </w:r>
      <w:r>
        <w:t xml:space="preserve">e specified </w:t>
      </w:r>
      <w:r>
        <w:rPr>
          <w:b/>
        </w:rPr>
        <w:t>Model</w:t>
      </w:r>
      <w:r>
        <w:t>.</w:t>
      </w:r>
    </w:p>
    <w:p w:rsidR="00A82F45" w:rsidRDefault="00822365">
      <w:pPr>
        <w:pStyle w:val="ListParagraph"/>
        <w:numPr>
          <w:ilvl w:val="0"/>
          <w:numId w:val="76"/>
        </w:numPr>
      </w:pPr>
      <w:r>
        <w:t xml:space="preserve">The security principal in whose context the protocol client is operating is not authorized to create or modify the specified </w:t>
      </w:r>
      <w:r>
        <w:rPr>
          <w:b/>
        </w:rPr>
        <w:t>MetadataCatalog</w:t>
      </w:r>
      <w:r>
        <w:t>.</w:t>
      </w:r>
    </w:p>
    <w:p w:rsidR="00A82F45" w:rsidRDefault="00822365">
      <w:pPr>
        <w:pStyle w:val="ListParagraph"/>
        <w:numPr>
          <w:ilvl w:val="0"/>
          <w:numId w:val="76"/>
        </w:numPr>
      </w:pPr>
      <w:r>
        <w:t xml:space="preserve">The "Model" value is not specified for the </w:t>
      </w:r>
      <w:r>
        <w:rPr>
          <w:b/>
        </w:rPr>
        <w:t>packageContents</w:t>
      </w:r>
      <w:r>
        <w:t xml:space="preserve"> element, and at least one of the </w:t>
      </w:r>
      <w:r>
        <w:rPr>
          <w:b/>
        </w:rPr>
        <w:t>Met</w:t>
      </w:r>
      <w:r>
        <w:rPr>
          <w:b/>
        </w:rPr>
        <w:t>adataObjects</w:t>
      </w:r>
      <w:r>
        <w:t xml:space="preserve"> contained by the </w:t>
      </w:r>
      <w:r>
        <w:rPr>
          <w:b/>
        </w:rPr>
        <w:t>MetadataModel</w:t>
      </w:r>
      <w:r>
        <w:t xml:space="preserve"> does not exist in the metadata store.</w:t>
      </w:r>
    </w:p>
    <w:p w:rsidR="00A82F45" w:rsidRDefault="00822365">
      <w:pPr>
        <w:pStyle w:val="ListParagraph"/>
        <w:numPr>
          <w:ilvl w:val="0"/>
          <w:numId w:val="76"/>
        </w:numPr>
      </w:pPr>
      <w:r>
        <w:t xml:space="preserve">The "Model" value is specified for the </w:t>
      </w:r>
      <w:r>
        <w:rPr>
          <w:b/>
        </w:rPr>
        <w:t>packageContents</w:t>
      </w:r>
      <w:r>
        <w:t xml:space="preserve"> element, and one of the </w:t>
      </w:r>
      <w:r>
        <w:rPr>
          <w:b/>
        </w:rPr>
        <w:t>LobSystems</w:t>
      </w:r>
      <w:r>
        <w:t xml:space="preserve"> contained by the </w:t>
      </w:r>
      <w:r>
        <w:rPr>
          <w:b/>
        </w:rPr>
        <w:t>MetadataModel</w:t>
      </w:r>
      <w:r>
        <w:t xml:space="preserve"> has the same name as a </w:t>
      </w:r>
      <w:r>
        <w:rPr>
          <w:b/>
        </w:rPr>
        <w:t>LobSystem</w:t>
      </w:r>
      <w:r>
        <w:t xml:space="preserve"> in the </w:t>
      </w:r>
      <w:r>
        <w:t xml:space="preserve">metadata store. However, the </w:t>
      </w:r>
      <w:r>
        <w:rPr>
          <w:b/>
        </w:rPr>
        <w:t>LobSystem</w:t>
      </w:r>
      <w:r>
        <w:t xml:space="preserve"> contained by the </w:t>
      </w:r>
      <w:r>
        <w:rPr>
          <w:b/>
        </w:rPr>
        <w:t>MetadataModel</w:t>
      </w:r>
      <w:r>
        <w:t xml:space="preserve"> has a different type than the </w:t>
      </w:r>
      <w:r>
        <w:rPr>
          <w:b/>
        </w:rPr>
        <w:t>LobSystem</w:t>
      </w:r>
      <w:r>
        <w:t xml:space="preserve"> in the metadata store.</w:t>
      </w:r>
    </w:p>
    <w:p w:rsidR="00A82F45" w:rsidRDefault="00822365">
      <w:pPr>
        <w:pStyle w:val="ListParagraph"/>
        <w:numPr>
          <w:ilvl w:val="0"/>
          <w:numId w:val="76"/>
        </w:numPr>
      </w:pPr>
      <w:r>
        <w:t xml:space="preserve">The "Model" value is specified for the </w:t>
      </w:r>
      <w:r>
        <w:rPr>
          <w:b/>
        </w:rPr>
        <w:t>packageContents</w:t>
      </w:r>
      <w:r>
        <w:t xml:space="preserve"> element, and one of the </w:t>
      </w:r>
      <w:r>
        <w:rPr>
          <w:b/>
        </w:rPr>
        <w:t>Entities</w:t>
      </w:r>
      <w:r>
        <w:t xml:space="preserve"> contained by the </w:t>
      </w:r>
      <w:r>
        <w:rPr>
          <w:b/>
        </w:rPr>
        <w:t>MetadataModel</w:t>
      </w:r>
      <w:r>
        <w:t xml:space="preserve"> has </w:t>
      </w:r>
      <w:r>
        <w:t xml:space="preserve">the same name, namespace, and version as an </w:t>
      </w:r>
      <w:r>
        <w:rPr>
          <w:b/>
        </w:rPr>
        <w:t>Entity</w:t>
      </w:r>
      <w:r>
        <w:t xml:space="preserve"> in the metadata store. However, the names of the </w:t>
      </w:r>
      <w:r>
        <w:rPr>
          <w:b/>
        </w:rPr>
        <w:t>LobSystems</w:t>
      </w:r>
      <w:r>
        <w:t xml:space="preserve"> that contain these </w:t>
      </w:r>
      <w:r>
        <w:rPr>
          <w:b/>
        </w:rPr>
        <w:t>Entities</w:t>
      </w:r>
      <w:r>
        <w:t xml:space="preserve"> are different.</w:t>
      </w:r>
    </w:p>
    <w:p w:rsidR="00A82F45" w:rsidRDefault="00822365">
      <w:pPr>
        <w:pStyle w:val="ListParagraph"/>
        <w:numPr>
          <w:ilvl w:val="0"/>
          <w:numId w:val="76"/>
        </w:numPr>
      </w:pPr>
      <w:r>
        <w:t xml:space="preserve">The "InlineProxies" value is specified for the </w:t>
      </w:r>
      <w:r>
        <w:rPr>
          <w:b/>
        </w:rPr>
        <w:t>packageContents</w:t>
      </w:r>
      <w:r>
        <w:t xml:space="preserve"> element, and the specified </w:t>
      </w:r>
      <w:r>
        <w:rPr>
          <w:b/>
        </w:rPr>
        <w:t>MetadataMode</w:t>
      </w:r>
      <w:r>
        <w:rPr>
          <w:b/>
        </w:rPr>
        <w:t>l</w:t>
      </w:r>
      <w:r>
        <w:t xml:space="preserve"> contains a </w:t>
      </w:r>
      <w:r>
        <w:rPr>
          <w:b/>
        </w:rPr>
        <w:t>LobSystem</w:t>
      </w:r>
      <w:r>
        <w:t xml:space="preserve"> with an associated </w:t>
      </w:r>
      <w:hyperlink w:anchor="gt_84e6a86d-dbbc-4241-a855-eb804a032656">
        <w:r>
          <w:rPr>
            <w:rStyle w:val="HyperlinkGreen"/>
            <w:b/>
          </w:rPr>
          <w:t>Business Logic Module</w:t>
        </w:r>
      </w:hyperlink>
      <w:r>
        <w:t>.</w:t>
      </w:r>
    </w:p>
    <w:p w:rsidR="00A82F45" w:rsidRDefault="00822365">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 </w:t>
      </w:r>
      <w:r>
        <w:rPr>
          <w:b/>
        </w:rPr>
        <w:t>Method</w:t>
      </w:r>
      <w:r>
        <w:t xml:space="preserve"> that contains m</w:t>
      </w:r>
      <w:r>
        <w:t xml:space="preserve">ore than one </w:t>
      </w:r>
      <w:r>
        <w:rPr>
          <w:b/>
        </w:rPr>
        <w:t xml:space="preserve">FilterDescriptor </w:t>
      </w:r>
      <w:r>
        <w:t xml:space="preserve">of type </w:t>
      </w:r>
      <w:r>
        <w:rPr>
          <w:b/>
        </w:rPr>
        <w:t>TimeStampFilter</w:t>
      </w:r>
      <w:r>
        <w:t>.</w:t>
      </w:r>
    </w:p>
    <w:p w:rsidR="00A82F45" w:rsidRDefault="00822365">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 </w:t>
      </w:r>
      <w:r>
        <w:rPr>
          <w:b/>
        </w:rPr>
        <w:t>StreamAccessor</w:t>
      </w:r>
      <w:r>
        <w:t xml:space="preserve"> that specifies </w:t>
      </w:r>
      <w:r>
        <w:rPr>
          <w:b/>
        </w:rPr>
        <w:t>ReturnTypeDescriptor</w:t>
      </w:r>
      <w:r>
        <w:t xml:space="preserve"> that contains other </w:t>
      </w:r>
      <w:r>
        <w:rPr>
          <w:b/>
        </w:rPr>
        <w:t>TypeDescriptors</w:t>
      </w:r>
      <w:r>
        <w:t>.</w:t>
      </w:r>
    </w:p>
    <w:p w:rsidR="00A82F45" w:rsidRDefault="00822365">
      <w:pPr>
        <w:pStyle w:val="ListParagraph"/>
        <w:numPr>
          <w:ilvl w:val="0"/>
          <w:numId w:val="76"/>
        </w:numPr>
      </w:pPr>
      <w:r>
        <w:t>The "M</w:t>
      </w:r>
      <w:r>
        <w:t xml:space="preserve">odel" value is specified for the </w:t>
      </w:r>
      <w:r>
        <w:rPr>
          <w:b/>
        </w:rPr>
        <w:t>packageContents</w:t>
      </w:r>
      <w:r>
        <w:t xml:space="preserve"> element, and 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r>
        <w:rPr>
          <w:b/>
        </w:rPr>
        <w:t>MethodInstance</w:t>
      </w:r>
      <w:r>
        <w:t xml:space="preserve"> contains another </w:t>
      </w:r>
      <w:r>
        <w:rPr>
          <w:b/>
        </w:rPr>
        <w:t>TypeDescriptor</w:t>
      </w:r>
      <w:r>
        <w:t xml:space="preserve"> under its parent </w:t>
      </w:r>
      <w:r>
        <w:rPr>
          <w:b/>
        </w:rPr>
        <w:t>TypeDescr</w:t>
      </w:r>
      <w:r>
        <w:rPr>
          <w:b/>
        </w:rPr>
        <w:t>iptor</w:t>
      </w:r>
      <w:r>
        <w:t xml:space="preserve">, and the </w:t>
      </w:r>
      <w:r>
        <w:rPr>
          <w:b/>
        </w:rPr>
        <w:t>LobSystem</w:t>
      </w:r>
      <w:r>
        <w:t xml:space="preserve"> containing the </w:t>
      </w:r>
      <w:r>
        <w:rPr>
          <w:b/>
        </w:rPr>
        <w:t>Entity</w:t>
      </w:r>
      <w:r>
        <w:t xml:space="preserve"> which contains this </w:t>
      </w:r>
      <w:r>
        <w:rPr>
          <w:b/>
        </w:rPr>
        <w:t>StreamAccessor</w:t>
      </w:r>
      <w:r>
        <w:t xml:space="preserve"> has type specified as "Database".</w:t>
      </w:r>
    </w:p>
    <w:p w:rsidR="00A82F45" w:rsidRDefault="00822365">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 </w:t>
      </w:r>
      <w:r>
        <w:rPr>
          <w:b/>
        </w:rPr>
        <w:t>MethodInstance</w:t>
      </w:r>
      <w:r>
        <w:t xml:space="preserve">, and the </w:t>
      </w:r>
      <w:r>
        <w:rPr>
          <w:b/>
        </w:rPr>
        <w:t>Method</w:t>
      </w:r>
      <w:r>
        <w:t xml:space="preserve"> for which this </w:t>
      </w:r>
      <w:r>
        <w:rPr>
          <w:b/>
        </w:rPr>
        <w:t>MethodInstance</w:t>
      </w:r>
      <w:r>
        <w:t xml:space="preserve"> is being created does not have a </w:t>
      </w:r>
      <w:r>
        <w:rPr>
          <w:b/>
        </w:rPr>
        <w:t>Parameter</w:t>
      </w:r>
      <w:r>
        <w:t xml:space="preserve"> whose </w:t>
      </w:r>
      <w:r>
        <w:rPr>
          <w:b/>
        </w:rPr>
        <w:t>Direction</w:t>
      </w:r>
      <w:r>
        <w:t xml:space="preserve"> is "In" or "InOut" and the type of this </w:t>
      </w:r>
      <w:r>
        <w:rPr>
          <w:b/>
        </w:rPr>
        <w:t>MethodInstance</w:t>
      </w:r>
      <w:r>
        <w:t xml:space="preserve"> is one of the following values:</w:t>
      </w:r>
    </w:p>
    <w:p w:rsidR="00A82F45" w:rsidRDefault="00822365">
      <w:pPr>
        <w:pStyle w:val="ListParagraph"/>
        <w:numPr>
          <w:ilvl w:val="1"/>
          <w:numId w:val="76"/>
        </w:numPr>
      </w:pPr>
      <w:r>
        <w:lastRenderedPageBreak/>
        <w:t>AccessChecker</w:t>
      </w:r>
    </w:p>
    <w:p w:rsidR="00A82F45" w:rsidRDefault="00822365">
      <w:pPr>
        <w:pStyle w:val="ListParagraph"/>
        <w:numPr>
          <w:ilvl w:val="1"/>
          <w:numId w:val="76"/>
        </w:numPr>
      </w:pPr>
      <w:r>
        <w:t>AssociationNavigator</w:t>
      </w:r>
    </w:p>
    <w:p w:rsidR="00A82F45" w:rsidRDefault="00822365">
      <w:pPr>
        <w:pStyle w:val="ListParagraph"/>
        <w:numPr>
          <w:ilvl w:val="1"/>
          <w:numId w:val="76"/>
        </w:numPr>
      </w:pPr>
      <w:r>
        <w:t>Associator</w:t>
      </w:r>
    </w:p>
    <w:p w:rsidR="00A82F45" w:rsidRDefault="00822365">
      <w:pPr>
        <w:pStyle w:val="ListParagraph"/>
        <w:numPr>
          <w:ilvl w:val="1"/>
          <w:numId w:val="76"/>
        </w:numPr>
      </w:pPr>
      <w:r>
        <w:t>BinarySecurityDescriptorAccessor</w:t>
      </w:r>
    </w:p>
    <w:p w:rsidR="00A82F45" w:rsidRDefault="00822365">
      <w:pPr>
        <w:pStyle w:val="ListParagraph"/>
        <w:numPr>
          <w:ilvl w:val="1"/>
          <w:numId w:val="76"/>
        </w:numPr>
      </w:pPr>
      <w:r>
        <w:t>BulkAssociatedIdEnumerator</w:t>
      </w:r>
    </w:p>
    <w:p w:rsidR="00A82F45" w:rsidRDefault="00822365">
      <w:pPr>
        <w:pStyle w:val="ListParagraph"/>
        <w:numPr>
          <w:ilvl w:val="1"/>
          <w:numId w:val="76"/>
        </w:numPr>
      </w:pPr>
      <w:r>
        <w:t>BulkAssociationNavigator</w:t>
      </w:r>
    </w:p>
    <w:p w:rsidR="00A82F45" w:rsidRDefault="00822365">
      <w:pPr>
        <w:pStyle w:val="ListParagraph"/>
        <w:numPr>
          <w:ilvl w:val="1"/>
          <w:numId w:val="76"/>
        </w:numPr>
      </w:pPr>
      <w:r>
        <w:t>BulkIdEnumerator</w:t>
      </w:r>
    </w:p>
    <w:p w:rsidR="00A82F45" w:rsidRDefault="00822365">
      <w:pPr>
        <w:pStyle w:val="ListParagraph"/>
        <w:numPr>
          <w:ilvl w:val="1"/>
          <w:numId w:val="76"/>
        </w:numPr>
      </w:pPr>
      <w:r>
        <w:t>BulkSpecificFinder</w:t>
      </w:r>
    </w:p>
    <w:p w:rsidR="00A82F45" w:rsidRDefault="00822365">
      <w:pPr>
        <w:pStyle w:val="ListParagraph"/>
        <w:numPr>
          <w:ilvl w:val="1"/>
          <w:numId w:val="76"/>
        </w:numPr>
      </w:pPr>
      <w:r>
        <w:t>ChangedIdEnumerator</w:t>
      </w:r>
    </w:p>
    <w:p w:rsidR="00A82F45" w:rsidRDefault="00822365">
      <w:pPr>
        <w:pStyle w:val="ListParagraph"/>
        <w:numPr>
          <w:ilvl w:val="1"/>
          <w:numId w:val="76"/>
        </w:numPr>
      </w:pPr>
      <w:r>
        <w:t>DeletedIdEnumerator</w:t>
      </w:r>
    </w:p>
    <w:p w:rsidR="00A82F45" w:rsidRDefault="00822365">
      <w:pPr>
        <w:pStyle w:val="ListParagraph"/>
        <w:numPr>
          <w:ilvl w:val="1"/>
          <w:numId w:val="76"/>
        </w:numPr>
      </w:pPr>
      <w:r>
        <w:t>Deleter</w:t>
      </w:r>
    </w:p>
    <w:p w:rsidR="00A82F45" w:rsidRDefault="00822365">
      <w:pPr>
        <w:pStyle w:val="ListParagraph"/>
        <w:numPr>
          <w:ilvl w:val="1"/>
          <w:numId w:val="76"/>
        </w:numPr>
      </w:pPr>
      <w:r>
        <w:t>Disassociator</w:t>
      </w:r>
    </w:p>
    <w:p w:rsidR="00A82F45" w:rsidRDefault="00822365">
      <w:pPr>
        <w:pStyle w:val="ListParagraph"/>
        <w:numPr>
          <w:ilvl w:val="1"/>
          <w:numId w:val="76"/>
        </w:numPr>
      </w:pPr>
      <w:r>
        <w:t>SpecificFinder</w:t>
      </w:r>
    </w:p>
    <w:p w:rsidR="00A82F45" w:rsidRDefault="00822365">
      <w:pPr>
        <w:pStyle w:val="ListParagraph"/>
        <w:numPr>
          <w:ilvl w:val="1"/>
          <w:numId w:val="76"/>
        </w:numPr>
      </w:pPr>
      <w:r>
        <w:t>Updater</w:t>
      </w:r>
    </w:p>
    <w:p w:rsidR="00A82F45" w:rsidRDefault="00822365">
      <w:pPr>
        <w:pStyle w:val="ListParagraph"/>
        <w:numPr>
          <w:ilvl w:val="1"/>
          <w:numId w:val="76"/>
        </w:numPr>
      </w:pPr>
      <w:r>
        <w:t>StreamAccessor</w:t>
      </w:r>
    </w:p>
    <w:p w:rsidR="00A82F45" w:rsidRDefault="00822365">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does not contain a </w:t>
      </w:r>
      <w:r>
        <w:rPr>
          <w:b/>
        </w:rPr>
        <w:t>TimeStampFilter</w:t>
      </w:r>
      <w:r>
        <w:t xml:space="preserve"> and the type of this </w:t>
      </w:r>
      <w:r>
        <w:rPr>
          <w:b/>
        </w:rPr>
        <w:t>MethodInstance</w:t>
      </w:r>
      <w:r>
        <w:t xml:space="preserve"> is one of the following values:</w:t>
      </w:r>
    </w:p>
    <w:p w:rsidR="00A82F45" w:rsidRDefault="00822365">
      <w:pPr>
        <w:pStyle w:val="ListParagraph"/>
        <w:numPr>
          <w:ilvl w:val="1"/>
          <w:numId w:val="76"/>
        </w:numPr>
      </w:pPr>
      <w:r>
        <w:t>ChangedIdEnumerator</w:t>
      </w:r>
    </w:p>
    <w:p w:rsidR="00A82F45" w:rsidRDefault="00822365">
      <w:pPr>
        <w:pStyle w:val="ListParagraph"/>
        <w:numPr>
          <w:ilvl w:val="1"/>
          <w:numId w:val="76"/>
        </w:numPr>
      </w:pPr>
      <w:r>
        <w:t>DeletedIdEnumerator</w:t>
      </w:r>
    </w:p>
    <w:p w:rsidR="00A82F45" w:rsidRDefault="00822365">
      <w:pPr>
        <w:pStyle w:val="Heading5"/>
      </w:pPr>
      <w:bookmarkStart w:id="3651" w:name="section_7696a1dd9ec24d2eb928fe1ee7ed8017"/>
      <w:bookmarkStart w:id="3652" w:name="_Toc83915603"/>
      <w:r>
        <w:t>Me</w:t>
      </w:r>
      <w:r>
        <w:t>ssages</w:t>
      </w:r>
      <w:bookmarkEnd w:id="3651"/>
      <w:bookmarkEnd w:id="3652"/>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18"/>
        <w:gridCol w:w="305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BusinessDataCatalogSharedService_ImportPackage_InputMessage</w:t>
            </w:r>
          </w:p>
        </w:tc>
        <w:tc>
          <w:tcPr>
            <w:tcW w:w="0" w:type="auto"/>
            <w:vAlign w:val="center"/>
          </w:tcPr>
          <w:p w:rsidR="00A82F45" w:rsidRDefault="00822365">
            <w:pPr>
              <w:pStyle w:val="TableBodyText"/>
            </w:pPr>
            <w:r>
              <w:t>Th</w:t>
            </w:r>
            <w:r>
              <w:t xml:space="preserve">e request WSDL message for the </w:t>
            </w:r>
            <w:r>
              <w:rPr>
                <w:b/>
              </w:rPr>
              <w:t xml:space="preserve">ImportPackage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BusinessDataCatalogSharedService_ImportPackage_OutputMessage</w:t>
            </w:r>
          </w:p>
        </w:tc>
        <w:tc>
          <w:tcPr>
            <w:tcW w:w="0" w:type="auto"/>
            <w:vAlign w:val="center"/>
          </w:tcPr>
          <w:p w:rsidR="00A82F45" w:rsidRDefault="00822365">
            <w:pPr>
              <w:pStyle w:val="TableBodyText"/>
            </w:pPr>
            <w:r>
              <w:t xml:space="preserve">The response WSDL message for the </w:t>
            </w:r>
            <w:r>
              <w:rPr>
                <w:b/>
              </w:rPr>
              <w:t xml:space="preserve">ImportPackage </w:t>
            </w:r>
            <w:r>
              <w:t>WSDL operation.</w:t>
            </w:r>
          </w:p>
        </w:tc>
      </w:tr>
    </w:tbl>
    <w:p w:rsidR="00A82F45" w:rsidRDefault="00A82F45"/>
    <w:p w:rsidR="00A82F45" w:rsidRDefault="00822365">
      <w:pPr>
        <w:pStyle w:val="Heading6"/>
      </w:pPr>
      <w:bookmarkStart w:id="3653" w:name="section_6bdda13f63f24eac903f59a5a61c35e6"/>
      <w:bookmarkStart w:id="3654" w:name="_Toc83915604"/>
      <w:r>
        <w:t>BusinessDataCatalogSharedService_ImportPackage_InputMessage</w:t>
      </w:r>
      <w:bookmarkEnd w:id="3653"/>
      <w:bookmarkEnd w:id="3654"/>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ImportPackage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lastRenderedPageBreak/>
        <w:t>http://www.microsoft.com/Office/2009/BusinessDataCatalog/BusinessDataCatalogSharedService/ImportPackage</w:t>
      </w:r>
    </w:p>
    <w:p w:rsidR="00A82F45" w:rsidRDefault="00822365">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ImportPackage </w:t>
      </w:r>
      <w:r>
        <w:t>element.</w:t>
      </w:r>
    </w:p>
    <w:p w:rsidR="00A82F45" w:rsidRDefault="00822365">
      <w:pPr>
        <w:pStyle w:val="Heading6"/>
      </w:pPr>
      <w:bookmarkStart w:id="3655" w:name="section_1f54d0ebc5ed45549a5a87a1c6d8dbdf"/>
      <w:bookmarkStart w:id="3656" w:name="_Toc83915605"/>
      <w:r>
        <w:t>BusinessDataCatalogSharedService_ImportPackage_OutputMessage</w:t>
      </w:r>
      <w:bookmarkEnd w:id="3655"/>
      <w:bookmarkEnd w:id="3656"/>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ImportPackage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ImportPackageResponse </w:t>
      </w:r>
      <w:r>
        <w:t>element.</w:t>
      </w:r>
    </w:p>
    <w:p w:rsidR="00A82F45" w:rsidRDefault="00822365">
      <w:pPr>
        <w:pStyle w:val="Heading5"/>
      </w:pPr>
      <w:bookmarkStart w:id="3657" w:name="section_091b25c3324f4dc394881c7b26e76e1c"/>
      <w:bookmarkStart w:id="3658" w:name="_Toc83915606"/>
      <w:r>
        <w:t>Elements</w:t>
      </w:r>
      <w:bookmarkEnd w:id="3657"/>
      <w:bookmarkEnd w:id="3658"/>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75"/>
        <w:gridCol w:w="499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ImportPackage</w:t>
            </w:r>
          </w:p>
        </w:tc>
        <w:tc>
          <w:tcPr>
            <w:tcW w:w="0" w:type="auto"/>
            <w:vAlign w:val="center"/>
          </w:tcPr>
          <w:p w:rsidR="00A82F45" w:rsidRDefault="00822365">
            <w:pPr>
              <w:pStyle w:val="TableBodyText"/>
            </w:pPr>
            <w:r>
              <w:t xml:space="preserve">The input data for the </w:t>
            </w:r>
            <w:r>
              <w:rPr>
                <w:b/>
              </w:rPr>
              <w:t xml:space="preserve">ImportPackage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ImportPackageResponse</w:t>
            </w:r>
          </w:p>
        </w:tc>
        <w:tc>
          <w:tcPr>
            <w:tcW w:w="0" w:type="auto"/>
            <w:vAlign w:val="center"/>
          </w:tcPr>
          <w:p w:rsidR="00A82F45" w:rsidRDefault="00822365">
            <w:pPr>
              <w:pStyle w:val="TableBodyText"/>
            </w:pPr>
            <w:r>
              <w:t xml:space="preserve">The result data for the </w:t>
            </w:r>
            <w:r>
              <w:rPr>
                <w:b/>
              </w:rPr>
              <w:t xml:space="preserve">ImportPackage </w:t>
            </w:r>
            <w:r>
              <w:t>WSDL operation.</w:t>
            </w:r>
          </w:p>
        </w:tc>
      </w:tr>
    </w:tbl>
    <w:p w:rsidR="00A82F45" w:rsidRDefault="00A82F45"/>
    <w:p w:rsidR="00A82F45" w:rsidRDefault="00822365">
      <w:pPr>
        <w:pStyle w:val="Heading6"/>
      </w:pPr>
      <w:bookmarkStart w:id="3659" w:name="section_c528909996544b439da2487c2aa62565"/>
      <w:bookmarkStart w:id="3660" w:name="_Toc83915607"/>
      <w:r>
        <w:t>ImportPackage</w:t>
      </w:r>
      <w:bookmarkEnd w:id="3659"/>
      <w:bookmarkEnd w:id="3660"/>
    </w:p>
    <w:p w:rsidR="00A82F45" w:rsidRDefault="00822365">
      <w:r>
        <w:t xml:space="preserve">The </w:t>
      </w:r>
      <w:r>
        <w:rPr>
          <w:b/>
        </w:rPr>
        <w:t>ImportPackage</w:t>
      </w:r>
      <w:r>
        <w:t xml:space="preserve"> element specifies the input data for the </w:t>
      </w:r>
      <w:r>
        <w:rPr>
          <w:b/>
        </w:rPr>
        <w:t xml:space="preserve">ImportPackage </w:t>
      </w:r>
      <w:hyperlink w:anchor="gt_3f81265d-5456-4bfe-b795-ac5bf522b299">
        <w:r>
          <w:rPr>
            <w:rStyle w:val="HyperlinkGreen"/>
            <w:b/>
          </w:rPr>
          <w:t>WSDL operation</w:t>
        </w:r>
      </w:hyperlink>
      <w:r>
        <w:t>.</w:t>
      </w:r>
    </w:p>
    <w:p w:rsidR="00A82F45" w:rsidRDefault="00822365">
      <w:pPr>
        <w:pStyle w:val="Code"/>
      </w:pPr>
      <w:r>
        <w:t>&lt;xs:element name="ImportPackage"</w:t>
      </w:r>
      <w:r>
        <w:t xml:space="preserv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name="xml" nillable="true" type="xs:string"/&gt;</w:t>
      </w:r>
    </w:p>
    <w:p w:rsidR="00A82F45" w:rsidRDefault="00822365">
      <w:pPr>
        <w:pStyle w:val="Code"/>
      </w:pPr>
      <w:r>
        <w:t xml:space="preserve">      &lt;xs:element xmlns:q8="Microsoft.SharePoint.BusinessData" minOccurs="0" name="packageConte</w:t>
      </w:r>
      <w:r>
        <w:t>nts" type="q8:PackageContents"/&gt;</w:t>
      </w:r>
    </w:p>
    <w:p w:rsidR="00A82F45" w:rsidRDefault="00822365">
      <w:pPr>
        <w:pStyle w:val="Code"/>
      </w:pPr>
      <w:r>
        <w:t xml:space="preserve">      &lt;xs:element xmlns:q8="Microsoft.SharePoint.BusinessData" minOccurs="0" name="adminStruct" nillable="true" type="q8:AdministrationMetadataCatalogStruct"/&gt;</w:t>
      </w:r>
    </w:p>
    <w:p w:rsidR="00A82F45" w:rsidRDefault="00822365">
      <w:pPr>
        <w:pStyle w:val="Code"/>
      </w:pPr>
      <w:r>
        <w:t xml:space="preserve">      &lt;xs:element minOccurs="0" name="settingId" nillable="true</w:t>
      </w:r>
      <w:r>
        <w:t>" type="xs:string"/&gt;</w:t>
      </w:r>
    </w:p>
    <w:p w:rsidR="00A82F45" w:rsidRDefault="00822365">
      <w:pPr>
        <w:pStyle w:val="Code"/>
      </w:pPr>
      <w:r>
        <w:t xml:space="preserve">      &lt;xs:element minOccurs="0" name="callerCultureLcid" type="xs:int"/&gt;</w:t>
      </w:r>
    </w:p>
    <w:p w:rsidR="00A82F45" w:rsidRDefault="00822365">
      <w:pPr>
        <w:pStyle w:val="Code"/>
      </w:pPr>
      <w:r>
        <w:t xml:space="preserve">      &lt;xs:element minOccurs="0" name="updateModel" type="xs:boolean"/&gt;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661" w:name="CC_c7804a0e1a1527a7b97dacc20750e7e0"/>
      <w:bookmarkEnd w:id="3661"/>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the Business Data Connectivity Model File Format as specified in </w:t>
      </w:r>
      <w:hyperlink r:id="rId104" w:anchor="Section_0c568f7136de4a89b44fcab48609b86a">
        <w:r>
          <w:rPr>
            <w:rStyle w:val="Hyperlink"/>
          </w:rPr>
          <w:t>[MS-BDCMFFS]</w:t>
        </w:r>
      </w:hyperlink>
      <w:r>
        <w:t>.</w:t>
      </w:r>
    </w:p>
    <w:p w:rsidR="00A82F45" w:rsidRDefault="00822365">
      <w:bookmarkStart w:id="3662" w:name="CC_7a5e2fba0c1de8d3fea7cfbbffb77b11"/>
      <w:bookmarkEnd w:id="3662"/>
      <w:r>
        <w:rPr>
          <w:b/>
        </w:rPr>
        <w:t xml:space="preserve">packageContents: </w:t>
      </w:r>
      <w:r>
        <w:t xml:space="preserve">Specifies what part of the </w:t>
      </w:r>
      <w:r>
        <w:rPr>
          <w:b/>
        </w:rPr>
        <w:t>MetadataModel</w:t>
      </w:r>
      <w:r>
        <w:t xml:space="preserve"> is to be created. The protocol server MUST use the following rules:</w:t>
      </w:r>
    </w:p>
    <w:p w:rsidR="00A82F45" w:rsidRDefault="00822365">
      <w:pPr>
        <w:pStyle w:val="ListParagraph"/>
        <w:numPr>
          <w:ilvl w:val="0"/>
          <w:numId w:val="75"/>
        </w:numPr>
      </w:pPr>
      <w:r>
        <w:t xml:space="preserve">If the "Model" value is specified, this operation MUST create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The protocol server MUST set all </w:t>
      </w:r>
      <w:hyperlink w:anchor="gt_3b609270-c0f5-4220-8cf0-4c328f73684e">
        <w:r>
          <w:rPr>
            <w:rStyle w:val="HyperlinkGreen"/>
            <w:b/>
          </w:rPr>
          <w:t>Entities</w:t>
        </w:r>
      </w:hyperlink>
      <w:r>
        <w:t xml:space="preserve"> contained by the specified MetadataModel to active. If any of the </w:t>
      </w:r>
      <w:r>
        <w:rPr>
          <w:b/>
        </w:rPr>
        <w:t>Entities</w:t>
      </w:r>
      <w:r>
        <w:t xml:space="preserve"> contain reference errors as specified in section </w:t>
      </w:r>
      <w:hyperlink w:anchor="Section_9e3e606433634cf2b4a98a6c53d3491c" w:history="1">
        <w:r>
          <w:rPr>
            <w:rStyle w:val="Hyperlink"/>
          </w:rPr>
          <w:t>3.1.4.5.3.2</w:t>
        </w:r>
      </w:hyperlink>
      <w:r>
        <w:t xml:space="preserve">, the protocol server MUST NOT set any </w:t>
      </w:r>
      <w:r>
        <w:rPr>
          <w:b/>
        </w:rPr>
        <w:t>Entity</w:t>
      </w:r>
      <w:r>
        <w:t xml:space="preserve"> contai</w:t>
      </w:r>
      <w:r>
        <w:t xml:space="preserve">ned by the specified </w:t>
      </w:r>
      <w:r>
        <w:rPr>
          <w:b/>
        </w:rPr>
        <w:t>MetadataModel</w:t>
      </w:r>
      <w:r>
        <w:t xml:space="preserve"> as active.</w:t>
      </w:r>
    </w:p>
    <w:p w:rsidR="00A82F45" w:rsidRDefault="00822365">
      <w:pPr>
        <w:pStyle w:val="ListParagraph"/>
        <w:numPr>
          <w:ilvl w:val="0"/>
          <w:numId w:val="75"/>
        </w:numPr>
      </w:pPr>
      <w:r>
        <w:t xml:space="preserve">If the "Model" value is not specified, the protocol server MUST NOT create any </w:t>
      </w:r>
      <w:r>
        <w:rPr>
          <w:b/>
        </w:rPr>
        <w:t>MetadataObjects</w:t>
      </w:r>
      <w:r>
        <w:t>.</w:t>
      </w:r>
    </w:p>
    <w:p w:rsidR="00A82F45" w:rsidRDefault="00822365">
      <w:pPr>
        <w:pStyle w:val="ListParagraph"/>
        <w:numPr>
          <w:ilvl w:val="0"/>
          <w:numId w:val="75"/>
        </w:numPr>
      </w:pPr>
      <w:r>
        <w:t xml:space="preserve">If the "Properties" value is specified, the protocol server MUST create the specified </w:t>
      </w:r>
      <w:r>
        <w:rPr>
          <w:b/>
        </w:rPr>
        <w:t>Properties</w:t>
      </w:r>
      <w:r>
        <w:t xml:space="preserve"> for the correspon</w:t>
      </w:r>
      <w:r>
        <w:t xml:space="preserve">ding </w:t>
      </w:r>
      <w:r>
        <w:rPr>
          <w:b/>
        </w:rPr>
        <w:t>MetadataObjects</w:t>
      </w:r>
      <w:r>
        <w:t xml:space="preserve">. If the metadata store already contains a </w:t>
      </w:r>
      <w:r>
        <w:rPr>
          <w:b/>
        </w:rPr>
        <w:t>Property</w:t>
      </w:r>
      <w:r>
        <w:t xml:space="preserve"> with the </w:t>
      </w:r>
      <w:r>
        <w:lastRenderedPageBreak/>
        <w:t xml:space="preserve">same name in the specified </w:t>
      </w:r>
      <w:hyperlink w:anchor="gt_d49074fc-26de-4e43-8d76-4ab945694d78">
        <w:r>
          <w:rPr>
            <w:rStyle w:val="HyperlinkGreen"/>
            <w:b/>
          </w:rPr>
          <w:t>Setting</w:t>
        </w:r>
      </w:hyperlink>
      <w:r>
        <w:t xml:space="preserve"> for the MetadataObject, the </w:t>
      </w:r>
      <w:r>
        <w:rPr>
          <w:b/>
        </w:rPr>
        <w:t>Property</w:t>
      </w:r>
      <w:r>
        <w:t xml:space="preserve"> in the metadata store MUST be replaced.</w:t>
      </w:r>
    </w:p>
    <w:p w:rsidR="00A82F45" w:rsidRDefault="00822365">
      <w:pPr>
        <w:pStyle w:val="ListParagraph"/>
        <w:numPr>
          <w:ilvl w:val="0"/>
          <w:numId w:val="75"/>
        </w:numPr>
      </w:pPr>
      <w:r>
        <w:t xml:space="preserve">If the "Properties" value is not specified, the protocol server MUST ignore </w:t>
      </w:r>
      <w:r>
        <w:rPr>
          <w:b/>
        </w:rPr>
        <w:t>Properties</w:t>
      </w:r>
      <w:r>
        <w:t xml:space="preserve"> in the specified </w:t>
      </w:r>
      <w:r>
        <w:rPr>
          <w:b/>
        </w:rPr>
        <w:t>MetadataModel</w:t>
      </w:r>
      <w:r>
        <w:t>.</w:t>
      </w:r>
    </w:p>
    <w:p w:rsidR="00A82F45" w:rsidRDefault="00822365">
      <w:pPr>
        <w:pStyle w:val="ListParagraph"/>
        <w:numPr>
          <w:ilvl w:val="0"/>
          <w:numId w:val="75"/>
        </w:numPr>
      </w:pPr>
      <w:r>
        <w:t xml:space="preserve">If the "LocalizedNames" value is specified, the protocol server MUST create the specified </w:t>
      </w:r>
      <w:hyperlink w:anchor="gt_86921c09-6026-422c-9384-3c87f6d34423">
        <w:r>
          <w:rPr>
            <w:rStyle w:val="HyperlinkGreen"/>
            <w:b/>
          </w:rPr>
          <w:t>localized names</w:t>
        </w:r>
      </w:hyperlink>
      <w:r>
        <w:t xml:space="preserve"> for the corresponding MetadataObjects. If the metadata store already contains a localized name with the same </w:t>
      </w:r>
      <w:hyperlink w:anchor="gt_c7f99c66-592f-4053-b62a-878c189653b6">
        <w:r>
          <w:rPr>
            <w:rStyle w:val="HyperlinkGreen"/>
            <w:b/>
          </w:rPr>
          <w:t>LCID</w:t>
        </w:r>
      </w:hyperlink>
      <w:r>
        <w:t xml:space="preserve"> in the specified </w:t>
      </w:r>
      <w:r>
        <w:rPr>
          <w:b/>
        </w:rPr>
        <w:t>Setting</w:t>
      </w:r>
      <w:r>
        <w:t xml:space="preserve"> for the MetadataObject, </w:t>
      </w:r>
      <w:r>
        <w:t>the localized name in the metadata store MUST be replaced.</w:t>
      </w:r>
    </w:p>
    <w:p w:rsidR="00A82F45" w:rsidRDefault="00822365">
      <w:pPr>
        <w:pStyle w:val="ListParagraph"/>
        <w:numPr>
          <w:ilvl w:val="0"/>
          <w:numId w:val="75"/>
        </w:numPr>
      </w:pPr>
      <w:r>
        <w:t>If the "LocalizedNames" value is not specified, the protocol server MUST ignore localized names in the specified MetadataModel.</w:t>
      </w:r>
    </w:p>
    <w:p w:rsidR="00A82F45" w:rsidRDefault="00822365">
      <w:pPr>
        <w:pStyle w:val="ListParagraph"/>
        <w:numPr>
          <w:ilvl w:val="0"/>
          <w:numId w:val="75"/>
        </w:numPr>
      </w:pPr>
      <w:r>
        <w:t>If the "Permissions" value is specified, the protocol server MUST del</w:t>
      </w:r>
      <w:r>
        <w:t>ete ACEs in the metadata store for the corresponding MetadataObjects and create the specified ACEs for the corresponding MetadataObjects.</w:t>
      </w:r>
    </w:p>
    <w:p w:rsidR="00A82F45" w:rsidRDefault="00822365">
      <w:pPr>
        <w:pStyle w:val="ListParagraph"/>
        <w:numPr>
          <w:ilvl w:val="0"/>
          <w:numId w:val="75"/>
        </w:numPr>
      </w:pPr>
      <w:r>
        <w:t>If the "Permissions" value is not specified, the protocol server MUST ignore ACEs in the specified MetadataModel.</w:t>
      </w:r>
    </w:p>
    <w:p w:rsidR="00A82F45" w:rsidRDefault="00822365">
      <w:bookmarkStart w:id="3663" w:name="CC_8385b993ae64615f05ddad743ef17ea4"/>
      <w:bookmarkEnd w:id="3663"/>
      <w:r>
        <w:rPr>
          <w:b/>
        </w:rPr>
        <w:t>admi</w:t>
      </w:r>
      <w:r>
        <w:rPr>
          <w:b/>
        </w:rPr>
        <w:t xml:space="preserve">nStruct: </w:t>
      </w:r>
      <w:r>
        <w:t xml:space="preserve">The </w:t>
      </w:r>
      <w:hyperlink w:anchor="gt_ff84e254-ae8f-4891-9c0a-3f5d84300be8">
        <w:r>
          <w:rPr>
            <w:rStyle w:val="HyperlinkGreen"/>
            <w:b/>
          </w:rPr>
          <w:t>MetadataCatalog</w:t>
        </w:r>
      </w:hyperlink>
      <w:r>
        <w:t xml:space="preserve"> that contains the </w:t>
      </w:r>
      <w:r>
        <w:rPr>
          <w:b/>
        </w:rPr>
        <w:t>Model</w:t>
      </w:r>
      <w:r>
        <w:t xml:space="preserve"> contained by the </w:t>
      </w:r>
      <w:r>
        <w:rPr>
          <w:b/>
        </w:rPr>
        <w:t>MetadataModel</w:t>
      </w:r>
      <w:r>
        <w:t xml:space="preserve">. If the "Model" value is specified for the </w:t>
      </w:r>
      <w:r>
        <w:rPr>
          <w:b/>
        </w:rPr>
        <w:t>packageContents</w:t>
      </w:r>
      <w:r>
        <w:t xml:space="preserve"> element, the protocol server MUST create the </w:t>
      </w:r>
      <w:r>
        <w:rPr>
          <w:b/>
        </w:rPr>
        <w:t>Model</w:t>
      </w:r>
      <w:r>
        <w:t xml:space="preserve"> </w:t>
      </w:r>
      <w:r>
        <w:t xml:space="preserve">in the specified MetadataCatalog. The </w:t>
      </w:r>
      <w:hyperlink w:anchor="gt_2f24f458-7d39-47a2-93f7-de433ea85c75">
        <w:r>
          <w:rPr>
            <w:rStyle w:val="HyperlinkGreen"/>
            <w:b/>
          </w:rPr>
          <w:t>partition</w:t>
        </w:r>
      </w:hyperlink>
      <w:r>
        <w:t xml:space="preserve"> of this </w:t>
      </w:r>
      <w:r>
        <w:rPr>
          <w:b/>
        </w:rPr>
        <w:t>MetadataCatalog</w:t>
      </w:r>
      <w:r>
        <w:t xml:space="preserve"> MUST be the partition of the protocol client.</w:t>
      </w:r>
    </w:p>
    <w:p w:rsidR="00A82F45" w:rsidRDefault="00822365">
      <w:bookmarkStart w:id="3664" w:name="CC_6cf3eebf6143e012127231d04864ad3b"/>
      <w:bookmarkEnd w:id="3664"/>
      <w:r>
        <w:rPr>
          <w:b/>
        </w:rPr>
        <w:t xml:space="preserve">settingId: </w:t>
      </w:r>
      <w:r>
        <w:t xml:space="preserve">The Setting in which to create the </w:t>
      </w:r>
      <w:r>
        <w:rPr>
          <w:b/>
        </w:rPr>
        <w:t>Properties</w:t>
      </w:r>
      <w:r>
        <w:t>, localized names, a</w:t>
      </w:r>
      <w:r>
        <w:t>nd ACEs.</w:t>
      </w:r>
    </w:p>
    <w:p w:rsidR="00A82F45" w:rsidRDefault="00822365">
      <w:bookmarkStart w:id="3665" w:name="CC_36947483c3293a463f17e08e2fef1075"/>
      <w:bookmarkEnd w:id="3665"/>
      <w:r>
        <w:rPr>
          <w:b/>
        </w:rPr>
        <w:t xml:space="preserve">callerCultureLcid: </w:t>
      </w:r>
      <w:r>
        <w:t>Specifies the LCID corresponding to the locale for which the error messages are to be returned. If the protocol server is capable of generating error messages in the specified locale, all error messages MUST be generated for the</w:t>
      </w:r>
      <w:r>
        <w:t xml:space="preserve"> specified locale. Otherwise, protocol server MUST return errors in a locale determined with an implementation-specific algorithm.</w:t>
      </w:r>
    </w:p>
    <w:p w:rsidR="00A82F45" w:rsidRDefault="00822365">
      <w:bookmarkStart w:id="3666" w:name="CC_f7ee99076239265d96fdb45a2fe8e4f8"/>
      <w:bookmarkEnd w:id="3666"/>
      <w:r>
        <w:rPr>
          <w:b/>
        </w:rPr>
        <w:t xml:space="preserve">updateModel: </w:t>
      </w:r>
      <w:r>
        <w:t xml:space="preserve">Specifies whether the </w:t>
      </w:r>
      <w:r>
        <w:rPr>
          <w:b/>
        </w:rPr>
        <w:t>Model</w:t>
      </w:r>
      <w:r>
        <w:t xml:space="preserve"> contained by the </w:t>
      </w:r>
      <w:r>
        <w:rPr>
          <w:b/>
        </w:rPr>
        <w:t>MetadataModel</w:t>
      </w:r>
      <w:r>
        <w:t xml:space="preserve"> already exists in the metadata store. If this element</w:t>
      </w:r>
      <w:r>
        <w:t xml:space="preserve"> is set to "true", the protocol server MUST remove all </w:t>
      </w:r>
      <w:r>
        <w:rPr>
          <w:b/>
        </w:rPr>
        <w:t>Entity</w:t>
      </w:r>
      <w:r>
        <w:t xml:space="preserve"> references from the </w:t>
      </w:r>
      <w:r>
        <w:rPr>
          <w:b/>
        </w:rPr>
        <w:t>Model</w:t>
      </w:r>
      <w:r>
        <w:t xml:space="preserve">. Then, the protocol server MUST create </w:t>
      </w:r>
      <w:r>
        <w:rPr>
          <w:b/>
        </w:rPr>
        <w:t>Entity</w:t>
      </w:r>
      <w:r>
        <w:t xml:space="preserve"> references in the </w:t>
      </w:r>
      <w:r>
        <w:rPr>
          <w:b/>
        </w:rPr>
        <w:t>Model</w:t>
      </w:r>
      <w:r>
        <w:t xml:space="preserve"> to all the </w:t>
      </w:r>
      <w:r>
        <w:rPr>
          <w:b/>
        </w:rPr>
        <w:t>Entities</w:t>
      </w:r>
      <w:r>
        <w:t xml:space="preserve"> contained by the specified </w:t>
      </w:r>
      <w:r>
        <w:rPr>
          <w:b/>
        </w:rPr>
        <w:t>MetadataModel</w:t>
      </w:r>
      <w:r>
        <w:t>. If the "Model" value is not specifie</w:t>
      </w:r>
      <w:r>
        <w:t xml:space="preserve">d for the </w:t>
      </w:r>
      <w:r>
        <w:rPr>
          <w:b/>
        </w:rPr>
        <w:t>packageContents</w:t>
      </w:r>
      <w:r>
        <w:t xml:space="preserve"> element the value of this element MUST be ignored by the protocol server.</w:t>
      </w:r>
    </w:p>
    <w:p w:rsidR="00A82F45" w:rsidRDefault="00822365">
      <w:pPr>
        <w:pStyle w:val="Heading6"/>
      </w:pPr>
      <w:bookmarkStart w:id="3667" w:name="section_42ed6c778e1c4b3c8d6ca58557a4f28e"/>
      <w:bookmarkStart w:id="3668" w:name="_Toc83915608"/>
      <w:r>
        <w:t>ImportPackageResponse</w:t>
      </w:r>
      <w:bookmarkEnd w:id="3667"/>
      <w:bookmarkEnd w:id="3668"/>
    </w:p>
    <w:p w:rsidR="00A82F45" w:rsidRDefault="00822365">
      <w:r>
        <w:t xml:space="preserve">The </w:t>
      </w:r>
      <w:r>
        <w:rPr>
          <w:b/>
        </w:rPr>
        <w:t>ImportPackageResponse</w:t>
      </w:r>
      <w:r>
        <w:t xml:space="preserve"> element specifies the result data for the </w:t>
      </w:r>
      <w:r>
        <w:rPr>
          <w:b/>
        </w:rPr>
        <w:t xml:space="preserve">ImportPackage </w:t>
      </w:r>
      <w:hyperlink w:anchor="gt_3f81265d-5456-4bfe-b795-ac5bf522b299">
        <w:r>
          <w:rPr>
            <w:rStyle w:val="HyperlinkGreen"/>
            <w:b/>
          </w:rPr>
          <w:t>WSDL operation</w:t>
        </w:r>
      </w:hyperlink>
      <w:r>
        <w:t>.</w:t>
      </w:r>
    </w:p>
    <w:p w:rsidR="00A82F45" w:rsidRDefault="00822365">
      <w:pPr>
        <w:pStyle w:val="Code"/>
      </w:pPr>
      <w:r>
        <w:t>&lt;xs:element name="ImportPackageResponse"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name="ImportPackageResult"</w:t>
      </w:r>
      <w:r>
        <w:t xml:space="preserve"> nillable="true" type="q8:ModelStruct"/&gt;</w:t>
      </w:r>
    </w:p>
    <w:p w:rsidR="00A82F45" w:rsidRDefault="00822365">
      <w:pPr>
        <w:pStyle w:val="Code"/>
      </w:pPr>
      <w:r>
        <w:t xml:space="preserve">      &lt;xs:element xmlns:q7="http://schemas.microsoft.com/2003/10/Serialization/Arrays" minOccurs="0" name="errors" nillable="true" type="q7:ArrayOfstring"/&gt;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669" w:name="CC_e8a01ce0bb9233c2bde35037b70518a5"/>
      <w:bookmarkEnd w:id="3669"/>
      <w:r>
        <w:rPr>
          <w:b/>
        </w:rPr>
        <w:t>Impor</w:t>
      </w:r>
      <w:r>
        <w:rPr>
          <w:b/>
        </w:rPr>
        <w:t xml:space="preserve">tPackageResult: </w:t>
      </w:r>
      <w:r>
        <w:t xml:space="preserve">The </w:t>
      </w:r>
      <w:hyperlink w:anchor="gt_0a221fc5-b917-42ae-8c32-33f19be2164f">
        <w:r>
          <w:rPr>
            <w:rStyle w:val="HyperlinkGreen"/>
            <w:b/>
          </w:rPr>
          <w:t>Model</w:t>
        </w:r>
      </w:hyperlink>
      <w:r>
        <w:t xml:space="preserve"> from the </w:t>
      </w:r>
      <w:hyperlink w:anchor="gt_8ac6b24b-d936-4a0e-84be-a8c05d399bbd">
        <w:r>
          <w:rPr>
            <w:rStyle w:val="HyperlinkGreen"/>
            <w:b/>
          </w:rPr>
          <w:t>metadata store</w:t>
        </w:r>
      </w:hyperlink>
      <w:r>
        <w:t xml:space="preserve"> that corresponds to the specified </w:t>
      </w:r>
      <w:hyperlink w:anchor="gt_830699e5-5e2c-483c-9e78-e11ef728a1ee">
        <w:r>
          <w:rPr>
            <w:rStyle w:val="HyperlinkGreen"/>
            <w:b/>
          </w:rPr>
          <w:t>MetadataModel</w:t>
        </w:r>
      </w:hyperlink>
      <w:r>
        <w:t>.</w:t>
      </w:r>
    </w:p>
    <w:p w:rsidR="00A82F45" w:rsidRDefault="00822365">
      <w:bookmarkStart w:id="3670" w:name="CC_e2cd5d7d41009b7cf86dd04ba975cf13"/>
      <w:bookmarkEnd w:id="3670"/>
      <w:r>
        <w:rPr>
          <w:b/>
        </w:rPr>
        <w:lastRenderedPageBreak/>
        <w:t xml:space="preserve">errors: </w:t>
      </w:r>
      <w:r>
        <w:t>The list of implementation-specific error messages corresponding to the errors encountered during this operation, as well as other implementation-specific informational messages related to the operation.</w:t>
      </w:r>
    </w:p>
    <w:p w:rsidR="00A82F45" w:rsidRDefault="00822365">
      <w:pPr>
        <w:pStyle w:val="Heading5"/>
      </w:pPr>
      <w:bookmarkStart w:id="3671" w:name="section_d2c4cfcf59744e6789c22a24df6cc0df"/>
      <w:bookmarkStart w:id="3672" w:name="_Toc83915609"/>
      <w:r>
        <w:t>Complex Types</w:t>
      </w:r>
      <w:bookmarkEnd w:id="3671"/>
      <w:bookmarkEnd w:id="3672"/>
    </w:p>
    <w:p w:rsidR="00A82F45" w:rsidRDefault="00822365">
      <w:r>
        <w:t>N</w:t>
      </w:r>
      <w:r>
        <w:t>one.</w:t>
      </w:r>
    </w:p>
    <w:p w:rsidR="00A82F45" w:rsidRDefault="00822365">
      <w:pPr>
        <w:pStyle w:val="Heading5"/>
      </w:pPr>
      <w:bookmarkStart w:id="3673" w:name="section_2c889f63b9d047a7990957dbfcf123a5"/>
      <w:bookmarkStart w:id="3674" w:name="_Toc83915610"/>
      <w:r>
        <w:t>Simple Types</w:t>
      </w:r>
      <w:bookmarkEnd w:id="3673"/>
      <w:bookmarkEnd w:id="3674"/>
    </w:p>
    <w:p w:rsidR="00A82F45" w:rsidRDefault="00822365">
      <w:r>
        <w:t>None.</w:t>
      </w:r>
    </w:p>
    <w:p w:rsidR="00A82F45" w:rsidRDefault="00822365">
      <w:pPr>
        <w:pStyle w:val="Heading5"/>
      </w:pPr>
      <w:bookmarkStart w:id="3675" w:name="section_a311d50240104506b61de399a3f8b2ee"/>
      <w:bookmarkStart w:id="3676" w:name="_Toc83915611"/>
      <w:r>
        <w:t>Attributes</w:t>
      </w:r>
      <w:bookmarkEnd w:id="3675"/>
      <w:bookmarkEnd w:id="3676"/>
    </w:p>
    <w:p w:rsidR="00A82F45" w:rsidRDefault="00822365">
      <w:r>
        <w:t>None.</w:t>
      </w:r>
    </w:p>
    <w:p w:rsidR="00A82F45" w:rsidRDefault="00822365">
      <w:pPr>
        <w:pStyle w:val="Heading5"/>
      </w:pPr>
      <w:bookmarkStart w:id="3677" w:name="section_b063b4b6f53f4d05be52f93a878b1e1b"/>
      <w:bookmarkStart w:id="3678" w:name="_Toc83915612"/>
      <w:r>
        <w:t>Groups</w:t>
      </w:r>
      <w:bookmarkEnd w:id="3677"/>
      <w:bookmarkEnd w:id="3678"/>
    </w:p>
    <w:p w:rsidR="00A82F45" w:rsidRDefault="00822365">
      <w:r>
        <w:t>None.</w:t>
      </w:r>
    </w:p>
    <w:p w:rsidR="00A82F45" w:rsidRDefault="00822365">
      <w:pPr>
        <w:pStyle w:val="Heading5"/>
      </w:pPr>
      <w:bookmarkStart w:id="3679" w:name="section_f93412392bcf406d8163409d47c91ba7"/>
      <w:bookmarkStart w:id="3680" w:name="_Toc83915613"/>
      <w:r>
        <w:t>Attribute Groups</w:t>
      </w:r>
      <w:bookmarkEnd w:id="3679"/>
      <w:bookmarkEnd w:id="3680"/>
    </w:p>
    <w:p w:rsidR="00A82F45" w:rsidRDefault="00822365">
      <w:r>
        <w:t>None.</w:t>
      </w:r>
    </w:p>
    <w:p w:rsidR="00A82F45" w:rsidRDefault="00822365">
      <w:pPr>
        <w:pStyle w:val="Heading4"/>
      </w:pPr>
      <w:bookmarkStart w:id="3681" w:name="section_b6614c4331e54b8f97a379f31e035c1e"/>
      <w:bookmarkStart w:id="3682" w:name="_Toc83915614"/>
      <w:r>
        <w:t>ImportPackageWithProgress</w:t>
      </w:r>
      <w:bookmarkEnd w:id="3681"/>
      <w:bookmarkEnd w:id="3682"/>
      <w:r>
        <w:fldChar w:fldCharType="begin"/>
      </w:r>
      <w:r>
        <w:instrText xml:space="preserve"> XE "Server:ImportPackageWithProgress operation" </w:instrText>
      </w:r>
      <w:r>
        <w:fldChar w:fldCharType="end"/>
      </w:r>
      <w:r>
        <w:fldChar w:fldCharType="begin"/>
      </w:r>
      <w:r>
        <w:instrText xml:space="preserve"> XE "Operations:ImportPackageWithProgress" </w:instrText>
      </w:r>
      <w:r>
        <w:fldChar w:fldCharType="end"/>
      </w:r>
    </w:p>
    <w:p w:rsidR="00A82F45" w:rsidRDefault="00822365">
      <w:bookmarkStart w:id="3683" w:name="CC_b28799f8ee9e5c7bf831b235e335539d"/>
      <w:bookmarkEnd w:id="3683"/>
      <w:r>
        <w:t xml:space="preserve">The </w:t>
      </w:r>
      <w:r>
        <w:rPr>
          <w:b/>
        </w:rPr>
        <w:t>ImportPackageWithProgress</w:t>
      </w:r>
      <w:r>
        <w:t xml:space="preserve"> operation creates the following objects in the </w:t>
      </w:r>
      <w:hyperlink w:anchor="gt_8ac6b24b-d936-4a0e-84be-a8c05d399bbd">
        <w:r>
          <w:rPr>
            <w:rStyle w:val="HyperlinkGreen"/>
            <w:b/>
          </w:rPr>
          <w:t>metadata store</w:t>
        </w:r>
      </w:hyperlink>
      <w:r>
        <w:t>:</w:t>
      </w:r>
    </w:p>
    <w:p w:rsidR="00A82F45" w:rsidRDefault="00822365">
      <w:pPr>
        <w:pStyle w:val="ListParagraph"/>
        <w:numPr>
          <w:ilvl w:val="0"/>
          <w:numId w:val="75"/>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Properties,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the "Model" value is </w:t>
      </w:r>
      <w:r>
        <w:t xml:space="preserve">specified for the </w:t>
      </w:r>
      <w:r>
        <w:rPr>
          <w:b/>
        </w:rPr>
        <w:t>packageContents</w:t>
      </w:r>
      <w:r>
        <w:t xml:space="preserve"> element. The </w:t>
      </w:r>
      <w:r>
        <w:rPr>
          <w:b/>
        </w:rPr>
        <w:t>MetadataModel</w:t>
      </w:r>
      <w:r>
        <w:t xml:space="preserve"> MUST be specified as an </w:t>
      </w:r>
      <w:hyperlink w:anchor="gt_982b7f8e-d516-4fd5-8d5e-1a836081ed85">
        <w:r>
          <w:rPr>
            <w:rStyle w:val="HyperlinkGreen"/>
            <w:b/>
          </w:rPr>
          <w:t>XML</w:t>
        </w:r>
      </w:hyperlink>
      <w:r>
        <w:t xml:space="preserve"> element that conforms to the Business Data Connectivity Model file format specified in </w:t>
      </w:r>
      <w:hyperlink r:id="rId105" w:anchor="Section_0c568f7136de4a89b44fcab48609b86a">
        <w:r>
          <w:rPr>
            <w:rStyle w:val="Hyperlink"/>
          </w:rPr>
          <w:t>[MS-BDCMFFS]</w:t>
        </w:r>
      </w:hyperlink>
      <w:r>
        <w:t xml:space="preserve"> section 2.1.3.34. If the </w:t>
      </w:r>
      <w:r>
        <w:rPr>
          <w:b/>
        </w:rPr>
        <w:t>MetadataModel</w:t>
      </w:r>
      <w:r>
        <w:t xml:space="preserve"> contains a </w:t>
      </w:r>
      <w:hyperlink w:anchor="gt_2c32dc42-3385-4c34-884a-cda903379f66">
        <w:r>
          <w:rPr>
            <w:rStyle w:val="HyperlinkGreen"/>
            <w:b/>
          </w:rPr>
          <w:t>LobSystem</w:t>
        </w:r>
      </w:hyperlink>
      <w:r>
        <w:t xml:space="preserve"> that has the same name and type as a </w:t>
      </w:r>
      <w:r>
        <w:rPr>
          <w:b/>
        </w:rPr>
        <w:t>LobS</w:t>
      </w:r>
      <w:r>
        <w:rPr>
          <w:b/>
        </w:rPr>
        <w:t>ystem</w:t>
      </w:r>
      <w:r>
        <w:t xml:space="preserve"> in the metadata store, the </w:t>
      </w:r>
      <w:r>
        <w:rPr>
          <w:b/>
        </w:rPr>
        <w:t>LobSystem</w:t>
      </w:r>
      <w:r>
        <w:t xml:space="preserve"> in the </w:t>
      </w:r>
      <w:r>
        <w:rPr>
          <w:b/>
        </w:rPr>
        <w:t>MetadataModel</w:t>
      </w:r>
      <w:r>
        <w:t xml:space="preserve"> MUST be ignored by the protocol server, along with all </w:t>
      </w:r>
      <w:hyperlink w:anchor="gt_6753eeed-2264-4233-b3b2-c889e101b4f1">
        <w:r>
          <w:rPr>
            <w:rStyle w:val="HyperlinkGreen"/>
            <w:b/>
          </w:rPr>
          <w:t>LobSystemInstances</w:t>
        </w:r>
      </w:hyperlink>
      <w:r>
        <w:t xml:space="preserve"> contained by that </w:t>
      </w:r>
      <w:r>
        <w:rPr>
          <w:b/>
        </w:rPr>
        <w:t>LobSystem</w:t>
      </w:r>
      <w:r>
        <w:t xml:space="preserve"> along with </w:t>
      </w:r>
      <w:r>
        <w:rPr>
          <w:b/>
        </w:rPr>
        <w:t>Properties</w:t>
      </w:r>
      <w:r>
        <w:t>, local</w:t>
      </w:r>
      <w:r>
        <w:t xml:space="preserve">ized names, and ACEs of the ignored </w:t>
      </w:r>
      <w:r>
        <w:rPr>
          <w:b/>
        </w:rPr>
        <w:t>MetadataObjects</w:t>
      </w:r>
      <w:r>
        <w:t xml:space="preserve">. If the </w:t>
      </w:r>
      <w:r>
        <w:rPr>
          <w:b/>
        </w:rPr>
        <w:t>MetadataModel</w:t>
      </w:r>
      <w:r>
        <w:t xml:space="preserve"> contains an </w:t>
      </w:r>
      <w:hyperlink w:anchor="gt_3b609270-c0f5-4220-8cf0-4c328f73684e">
        <w:r>
          <w:rPr>
            <w:rStyle w:val="HyperlinkGreen"/>
            <w:b/>
          </w:rPr>
          <w:t>Entity</w:t>
        </w:r>
      </w:hyperlink>
      <w:r>
        <w:t xml:space="preserve"> that has the same name, namespace, and version as an </w:t>
      </w:r>
      <w:r>
        <w:rPr>
          <w:b/>
        </w:rPr>
        <w:t>Entity</w:t>
      </w:r>
      <w:r>
        <w:t xml:space="preserve"> in the metadata store, and if the names o</w:t>
      </w:r>
      <w:r>
        <w:t xml:space="preserve">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along with the </w:t>
      </w:r>
      <w:r>
        <w:rPr>
          <w:b/>
        </w:rPr>
        <w:t>Properties</w:t>
      </w:r>
      <w:r>
        <w:t>, loca</w:t>
      </w:r>
      <w:r>
        <w:t xml:space="preserve">lized names, and ACEs of the ignored </w:t>
      </w:r>
      <w:r>
        <w:rPr>
          <w:b/>
        </w:rPr>
        <w:t>MetadataObjects</w:t>
      </w:r>
      <w:r>
        <w:t>.</w:t>
      </w:r>
    </w:p>
    <w:p w:rsidR="00A82F45" w:rsidRDefault="00822365">
      <w:pPr>
        <w:pStyle w:val="ListParagraph"/>
        <w:numPr>
          <w:ilvl w:val="0"/>
          <w:numId w:val="75"/>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xml:space="preserve">, if the "Model" value is not specified for the </w:t>
      </w:r>
      <w:r>
        <w:rPr>
          <w:b/>
        </w:rPr>
        <w:t>packageContents</w:t>
      </w:r>
      <w:r>
        <w:t xml:space="preserve"> element. The </w:t>
      </w:r>
      <w:r>
        <w:rPr>
          <w:b/>
        </w:rPr>
        <w:t>MetadataModel</w:t>
      </w:r>
      <w:r>
        <w:t xml:space="preserve"> </w:t>
      </w:r>
      <w:r>
        <w:t>MUST be specified as an XML element that conforms to the Business Data Connectivity Model file format specified in [MS-BDCMFFS] section 2.2.3.28.</w:t>
      </w:r>
    </w:p>
    <w:p w:rsidR="00A82F45" w:rsidRDefault="00822365">
      <w:r>
        <w:t>The protocol server MUST track the progress of this operation with the specified identifier. The protocol clie</w:t>
      </w:r>
      <w:r>
        <w:t xml:space="preserve">nt can retrieve the progress of this operation by using the </w:t>
      </w:r>
      <w:hyperlink w:anchor="Section_c921c560b8fe4e8991da11a619ab7c61" w:history="1">
        <w:r>
          <w:rPr>
            <w:b/>
          </w:rPr>
          <w:t>GetImportProgress</w:t>
        </w:r>
      </w:hyperlink>
      <w:r>
        <w:t xml:space="preserve"> operation with the specified identifier.</w:t>
      </w:r>
    </w:p>
    <w:p w:rsidR="00A82F45" w:rsidRDefault="00822365">
      <w:bookmarkStart w:id="3684" w:name="CC_c4b6ca509286281da06a687d341d6d86"/>
      <w:bookmarkEnd w:id="3684"/>
      <w:r>
        <w:t xml:space="preserve">The following is the </w:t>
      </w:r>
      <w:hyperlink w:anchor="gt_5a824664-0858-4b09-b852-83baf4584efa">
        <w:r>
          <w:rPr>
            <w:rStyle w:val="HyperlinkGreen"/>
            <w:b/>
          </w:rPr>
          <w:t>WSDL</w:t>
        </w:r>
      </w:hyperlink>
      <w:r>
        <w:t xml:space="preserve"> port type specification of the </w:t>
      </w:r>
      <w:r>
        <w:rPr>
          <w:b/>
        </w:rPr>
        <w:t xml:space="preserve">ImportPackageWithProgress </w:t>
      </w:r>
      <w:hyperlink w:anchor="gt_3f81265d-5456-4bfe-b795-ac5bf522b299">
        <w:r>
          <w:rPr>
            <w:rStyle w:val="HyperlinkGreen"/>
            <w:b/>
          </w:rPr>
          <w:t>WSDL operation</w:t>
        </w:r>
      </w:hyperlink>
      <w:r>
        <w:t>.</w:t>
      </w:r>
    </w:p>
    <w:p w:rsidR="00A82F45" w:rsidRDefault="00822365">
      <w:pPr>
        <w:pStyle w:val="Code"/>
      </w:pPr>
      <w:r>
        <w:t>&lt;wsdl:operation name="ImportPackageWithProgress" xmlns:wsdl="http://schemas.xmlsoap.org/wsdl/"&gt;</w:t>
      </w:r>
    </w:p>
    <w:p w:rsidR="00A82F45" w:rsidRDefault="00822365">
      <w:pPr>
        <w:pStyle w:val="Code"/>
      </w:pPr>
      <w:r>
        <w:t xml:space="preserve">  &lt;wsdl:input</w:t>
      </w:r>
      <w:r>
        <w:t xml:space="preserve"> wsaw:Action="http://www.microsoft.com/Office/2009/BusinessDataCatalog/BusinessDataCatalogShar</w:t>
      </w:r>
      <w:r>
        <w:lastRenderedPageBreak/>
        <w:t>edService/ImportPackageWithProgress" message="tns:BusinessDataCatalogSharedService_ImportPackageWithProgress_InputMessage" xmlns:wsaw="http://www.w3.org/2006/05/a</w:t>
      </w:r>
      <w:r>
        <w:t>ddressing/wsdl"/&gt;</w:t>
      </w:r>
    </w:p>
    <w:p w:rsidR="00A82F45" w:rsidRDefault="00822365">
      <w:pPr>
        <w:pStyle w:val="Code"/>
      </w:pPr>
      <w:r>
        <w:t xml:space="preserve">  &lt;wsdl:output wsaw:Action="http://www.microsoft.com/Office/2009/BusinessDataCatalog/BusinessDataCatalogSharedService/ImportPackageWithProgressResponse" message="tns:BusinessDataCatalogSharedService_ImportPackageWithProgress_OutputMessage</w:t>
      </w:r>
      <w:r>
        <w:t>" xmlns:wsaw="http://www.w3.org/2006/05/addressing/wsdl"/&gt;</w:t>
      </w:r>
    </w:p>
    <w:p w:rsidR="00A82F45" w:rsidRDefault="00822365">
      <w:pPr>
        <w:pStyle w:val="Code"/>
      </w:pPr>
      <w:r>
        <w:t xml:space="preserve">  &lt;wsdl:fault wsaw:Action="http://www.microsoft.com/Office/2009/BusinessDataCatalog/BusinessDataCatalogSharedService/ImportPackageWithProgressArgumentExceptionFault" name="ArgumentExceptionFault" m</w:t>
      </w:r>
      <w:r>
        <w:t>essage="tns:BusinessDataCatalogSharedService_ImportPackageWithProgress_ArgumentExceptionFault_FaultMessage" xmlns:wsaw="http://www.w3.org/2006/05/addressing/wsdl"/&gt;</w:t>
      </w:r>
    </w:p>
    <w:p w:rsidR="00A82F45" w:rsidRDefault="00822365">
      <w:pPr>
        <w:pStyle w:val="Code"/>
      </w:pPr>
      <w:r>
        <w:t xml:space="preserve">  &lt;wsdl:fault wsaw:Action="http://www.microsoft.com/Office/2009/BusinessDataCatalog/Busines</w:t>
      </w:r>
      <w:r>
        <w:t>sDataCatalogSharedService/ImportPackageWithProgressArgumentNullExceptionFault" name="ArgumentNullExceptionFault" message="tns:BusinessDataCatalogSharedService_ImportPackageWithProgress_ArgumentNullExceptionFault_FaultMessage" xmlns:wsaw="http://www.w3.org/</w:t>
      </w:r>
      <w:r>
        <w:t>2006/05/addressing/wsdl"/&gt;</w:t>
      </w:r>
    </w:p>
    <w:p w:rsidR="00A82F45" w:rsidRDefault="00822365">
      <w:pPr>
        <w:pStyle w:val="Code"/>
      </w:pPr>
      <w:r>
        <w:t xml:space="preserve">  &lt;wsdl:fault wsaw:Action="http://www.microsoft.com/Office/2009/BusinessDataCatalog/BusinessDataCatalogSharedService/ImportPackageWithProgressArgumentOutOfRangeExceptionFault" name="ArgumentOutOfRangeExceptionFault" message="tns:</w:t>
      </w:r>
      <w:r>
        <w:t>BusinessDataCatalogSharedService_ImportPackageWithProgress_ArgumentOutOfRangeExceptionFault_FaultMessage" xmlns:wsaw="http://www.w3.org/2006/05/addressing/wsdl"/&gt;</w:t>
      </w:r>
    </w:p>
    <w:p w:rsidR="00A82F45" w:rsidRDefault="00822365">
      <w:pPr>
        <w:pStyle w:val="Code"/>
      </w:pPr>
      <w:r>
        <w:t xml:space="preserve">  &lt;wsdl:fault wsaw:Action="http://www.microsoft.com/Office/2009/BusinessDataCatalog/BusinessD</w:t>
      </w:r>
      <w:r>
        <w:t>ataCatalogSharedService/ImportPackageWithProgressBdcExceptionStateFault" name="BdcExceptionStateFault" message="tns:BusinessDataCatalogSharedService_ImportPackageWithProgress_BdcExceptionStateFault_FaultMessage" xmlns:wsaw="http://www.w3.org/2006/05/addres</w:t>
      </w:r>
      <w:r>
        <w:t>sing/wsdl"/&gt;</w:t>
      </w:r>
    </w:p>
    <w:p w:rsidR="00A82F45" w:rsidRDefault="00822365">
      <w:pPr>
        <w:pStyle w:val="Code"/>
      </w:pPr>
      <w:r>
        <w:t xml:space="preserve">  &lt;wsdl:fault wsaw:Action="http://www.microsoft.com/Office/2009/BusinessDataCatalog/BusinessDataCatalogSharedService/ImportPackageWithProgressInvalidOperationExceptionFault" name="InvalidOperationExceptionFault" message="tns:BusinessDataCatalo</w:t>
      </w:r>
      <w:r>
        <w:t>gSharedService_ImportPackageWithProgress_InvalidOperationExceptionFault_FaultMessage" xmlns:wsaw="http://www.w3.org/2006/05/addressing/wsdl"/&gt;</w:t>
      </w:r>
    </w:p>
    <w:p w:rsidR="00A82F45" w:rsidRDefault="00822365">
      <w:pPr>
        <w:pStyle w:val="Code"/>
      </w:pPr>
      <w:r>
        <w:t xml:space="preserve">  &lt;wsdl:fault wsaw:Action="http://www.microsoft.com/Office/2009/BusinessDataCatalog/BusinessDataCatalogSharedServ</w:t>
      </w:r>
      <w:r>
        <w:t>ice/ImportPackageWithProgressMetadataExceptionStateFault" name="MetadataExceptionStateFault" message="tns:BusinessDataCatalogSharedService_ImportPackageWithProgress_MetadataExceptionStateFault_FaultMessage" xmlns:wsaw="http://www.w3.org/2006/05/addressing/</w:t>
      </w:r>
      <w:r>
        <w:t>wsdl"/&gt;</w:t>
      </w:r>
    </w:p>
    <w:p w:rsidR="00A82F45" w:rsidRDefault="00822365">
      <w:pPr>
        <w:pStyle w:val="Code"/>
      </w:pPr>
      <w:r>
        <w:t xml:space="preserve">  &lt;wsdl:fault wsaw:Action="http://www.microsoft.com/Office/2009/BusinessDataCatalog/BusinessDataCatalogSharedService/ImportPackageWithProgressPackageFormatExceptionStateFault" name="PackageFormatExceptionStateFault" message="tns:BusinessDataCatalog</w:t>
      </w:r>
      <w:r>
        <w:t>SharedService_ImportPackageWithProgress_PackageFormatExceptionStateFault_FaultMessage" xmlns:wsaw="http://www.w3.org/2006/05/addressing/wsdl"/&gt;</w:t>
      </w:r>
    </w:p>
    <w:p w:rsidR="00A82F45" w:rsidRDefault="00822365">
      <w:pPr>
        <w:pStyle w:val="Code"/>
      </w:pPr>
      <w:r>
        <w:t>&lt;/wsdl:operation&gt;</w:t>
      </w:r>
    </w:p>
    <w:p w:rsidR="00A82F45" w:rsidRDefault="00822365">
      <w:bookmarkStart w:id="3685" w:name="CC_459fb8aab9465a87f8542e9a8cc15ee4"/>
      <w:bookmarkEnd w:id="3685"/>
      <w:r>
        <w:t xml:space="preserve">The protocol client sends a </w:t>
      </w:r>
      <w:r>
        <w:rPr>
          <w:b/>
        </w:rPr>
        <w:t>BusinessDataCatalogSharedService_ImportPackageWithProgress_InputMe</w:t>
      </w:r>
      <w:r>
        <w:rPr>
          <w:b/>
        </w:rPr>
        <w:t>ssage</w:t>
      </w:r>
      <w:r>
        <w:t xml:space="preserve"> request message, and the protocol server MUST respond with a </w:t>
      </w:r>
      <w:r>
        <w:rPr>
          <w:b/>
        </w:rPr>
        <w:t>BusinessDataCatalogSharedService_ImportPackageWithProgress_OutputMessage</w:t>
      </w:r>
      <w:r>
        <w:t xml:space="preserve"> response message, unless any faults occur.</w:t>
      </w:r>
    </w:p>
    <w:p w:rsidR="00A82F45" w:rsidRDefault="00822365">
      <w:r>
        <w:t>If any one of the following conditions is met, the protocol server MUST i</w:t>
      </w:r>
      <w:r>
        <w:t xml:space="preserve">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w:t>
      </w:r>
      <w:r>
        <w:t>an one error condition is encountered, the protocol server MUST respond with exactly one error complex type, determined in an implementation-specific manner.</w:t>
      </w:r>
    </w:p>
    <w:p w:rsidR="00A82F45" w:rsidRDefault="00822365">
      <w:r>
        <w:t xml:space="preserve">This operation raises a </w:t>
      </w:r>
      <w:hyperlink w:anchor="Section_f0fdcc5c1d374f96b8d75bb73c60e21a" w:history="1">
        <w:r>
          <w:rPr>
            <w:b/>
          </w:rPr>
          <w:t>PackageFormatE</w:t>
        </w:r>
        <w:r>
          <w:rPr>
            <w:b/>
          </w:rPr>
          <w:t>xceptionState (from namespace Microsoft.SharePoint.BusinessData)</w:t>
        </w:r>
      </w:hyperlink>
      <w:r>
        <w:t xml:space="preserve"> error under any of the following conditions:</w:t>
      </w:r>
    </w:p>
    <w:p w:rsidR="00A82F45" w:rsidRDefault="00822365">
      <w:pPr>
        <w:pStyle w:val="ListParagraph"/>
        <w:numPr>
          <w:ilvl w:val="0"/>
          <w:numId w:val="76"/>
        </w:numPr>
      </w:pPr>
      <w:r>
        <w:lastRenderedPageBreak/>
        <w:t xml:space="preserve">The "Model" value is specified for the </w:t>
      </w:r>
      <w:r>
        <w:rPr>
          <w:b/>
        </w:rPr>
        <w:t>packageContents</w:t>
      </w:r>
      <w:r>
        <w:t xml:space="preserve"> element, and the specified XML does not conform to the Business Data Connectivity Model fil</w:t>
      </w:r>
      <w:r>
        <w:t>e format specified in [MS-BDCMFFS] section 2.1.3.34.</w:t>
      </w:r>
    </w:p>
    <w:p w:rsidR="00A82F45" w:rsidRDefault="00822365">
      <w:pPr>
        <w:pStyle w:val="ListParagraph"/>
        <w:numPr>
          <w:ilvl w:val="0"/>
          <w:numId w:val="76"/>
        </w:numPr>
      </w:pPr>
      <w:r>
        <w:t xml:space="preserve">The "Model" value is not specified for the </w:t>
      </w:r>
      <w:r>
        <w:rPr>
          <w:b/>
        </w:rPr>
        <w:t>packageContents</w:t>
      </w:r>
      <w:r>
        <w:t xml:space="preserve"> element, and the specified XML does not conform to the Business Data Connectivity Model file format specified in [MS-BDCMFFS] section 2.2.3.28.</w:t>
      </w:r>
    </w:p>
    <w:p w:rsidR="00A82F45" w:rsidRDefault="00822365">
      <w:pPr>
        <w:pStyle w:val="ListParagraph"/>
        <w:numPr>
          <w:ilvl w:val="0"/>
          <w:numId w:val="76"/>
        </w:numPr>
      </w:pPr>
      <w:r>
        <w:t xml:space="preserve">The </w:t>
      </w:r>
      <w:r>
        <w:rPr>
          <w:b/>
        </w:rPr>
        <w:t>updateModel</w:t>
      </w:r>
      <w:r>
        <w:t xml:space="preserve"> element is set to "false", the "Model" value is specified for the </w:t>
      </w:r>
      <w:r>
        <w:rPr>
          <w:b/>
        </w:rPr>
        <w:t>packageContents</w:t>
      </w:r>
      <w:r>
        <w:t xml:space="preserve"> element, and there is already another </w:t>
      </w:r>
      <w:r>
        <w:rPr>
          <w:b/>
        </w:rPr>
        <w:t>Model</w:t>
      </w:r>
      <w:r>
        <w:t xml:space="preserve"> with the same name as the </w:t>
      </w:r>
      <w:r>
        <w:rPr>
          <w:b/>
        </w:rPr>
        <w:t>Model</w:t>
      </w:r>
      <w:r>
        <w:t xml:space="preserve"> contained by the MetadataModel in the specified </w:t>
      </w:r>
      <w:hyperlink w:anchor="gt_2f24f458-7d39-47a2-93f7-de433ea85c75">
        <w:r>
          <w:rPr>
            <w:rStyle w:val="HyperlinkGreen"/>
            <w:b/>
          </w:rPr>
          <w:t>partition</w:t>
        </w:r>
      </w:hyperlink>
      <w:r>
        <w:t>.</w:t>
      </w:r>
    </w:p>
    <w:p w:rsidR="00A82F45" w:rsidRDefault="00822365">
      <w:pPr>
        <w:pStyle w:val="ListParagraph"/>
        <w:numPr>
          <w:ilvl w:val="0"/>
          <w:numId w:val="76"/>
        </w:numPr>
      </w:pPr>
      <w:r>
        <w:t xml:space="preserve">The </w:t>
      </w:r>
      <w:r>
        <w:rPr>
          <w:b/>
        </w:rPr>
        <w:t>updateModel</w:t>
      </w:r>
      <w:r>
        <w:t xml:space="preserve"> element is set to "false", the "Model" value is specified for the </w:t>
      </w:r>
      <w:r>
        <w:rPr>
          <w:b/>
        </w:rPr>
        <w:t>packageContents</w:t>
      </w:r>
      <w:r>
        <w:t xml:space="preserve"> element, and another </w:t>
      </w:r>
      <w:r>
        <w:rPr>
          <w:b/>
        </w:rPr>
        <w:t>Model</w:t>
      </w:r>
      <w:r>
        <w:t xml:space="preserve"> with the same name already exists in the metadata store.</w:t>
      </w:r>
    </w:p>
    <w:p w:rsidR="00A82F45" w:rsidRDefault="00822365">
      <w:pPr>
        <w:pStyle w:val="ListParagraph"/>
        <w:numPr>
          <w:ilvl w:val="0"/>
          <w:numId w:val="76"/>
        </w:numPr>
      </w:pPr>
      <w:r>
        <w:t xml:space="preserve">The </w:t>
      </w:r>
      <w:hyperlink w:anchor="gt_f3ef2572-95cf-4c5c-b3c9-551fd648f409">
        <w:r>
          <w:rPr>
            <w:rStyle w:val="HyperlinkGreen"/>
            <w:b/>
          </w:rPr>
          <w:t>security principal</w:t>
        </w:r>
      </w:hyperlink>
      <w:r>
        <w:t xml:space="preserve"> in whose context the protocol client is operating is not authorized to create or modify the specified </w:t>
      </w:r>
      <w:hyperlink w:anchor="gt_0a221fc5-b917-42ae-8c32-33f19be2164f">
        <w:r>
          <w:rPr>
            <w:rStyle w:val="HyperlinkGreen"/>
            <w:b/>
          </w:rPr>
          <w:t>Model</w:t>
        </w:r>
      </w:hyperlink>
      <w:r>
        <w:t>.</w:t>
      </w:r>
    </w:p>
    <w:p w:rsidR="00A82F45" w:rsidRDefault="00822365">
      <w:pPr>
        <w:pStyle w:val="ListParagraph"/>
        <w:numPr>
          <w:ilvl w:val="0"/>
          <w:numId w:val="76"/>
        </w:numPr>
      </w:pPr>
      <w:r>
        <w:t>The security principal in whose con</w:t>
      </w:r>
      <w:r>
        <w:t xml:space="preserve">text the protocol client is operating is not authorized to create or modify the specified </w:t>
      </w:r>
      <w:r>
        <w:rPr>
          <w:b/>
        </w:rPr>
        <w:t>MetadataCatalog</w:t>
      </w:r>
      <w:r>
        <w:t>.</w:t>
      </w:r>
    </w:p>
    <w:p w:rsidR="00A82F45" w:rsidRDefault="00822365">
      <w:pPr>
        <w:pStyle w:val="ListParagraph"/>
        <w:numPr>
          <w:ilvl w:val="0"/>
          <w:numId w:val="76"/>
        </w:numPr>
      </w:pPr>
      <w:r>
        <w:t xml:space="preserve">The </w:t>
      </w:r>
      <w:r>
        <w:rPr>
          <w:b/>
        </w:rPr>
        <w:t>updateModel</w:t>
      </w:r>
      <w:r>
        <w:t xml:space="preserve"> element is set to "true", the "Model" value is specified for the </w:t>
      </w:r>
      <w:r>
        <w:rPr>
          <w:b/>
        </w:rPr>
        <w:t>packageContents</w:t>
      </w:r>
      <w:r>
        <w:t xml:space="preserve"> element, and the </w:t>
      </w:r>
      <w:r>
        <w:rPr>
          <w:b/>
        </w:rPr>
        <w:t>Model</w:t>
      </w:r>
      <w:r>
        <w:t xml:space="preserve"> contained by the </w:t>
      </w:r>
      <w:r>
        <w:rPr>
          <w:b/>
        </w:rPr>
        <w:t>MetadataModel</w:t>
      </w:r>
      <w:r>
        <w:t xml:space="preserve"> does not exist in the specified partition.</w:t>
      </w:r>
    </w:p>
    <w:p w:rsidR="00A82F45" w:rsidRDefault="00822365">
      <w:pPr>
        <w:pStyle w:val="ListParagraph"/>
        <w:numPr>
          <w:ilvl w:val="0"/>
          <w:numId w:val="76"/>
        </w:numPr>
      </w:pPr>
      <w:r>
        <w:t xml:space="preserve">The "Model" value is not specified for the </w:t>
      </w:r>
      <w:r>
        <w:rPr>
          <w:b/>
        </w:rPr>
        <w:t>packageContents</w:t>
      </w:r>
      <w:r>
        <w:t xml:space="preserve"> element, and at least one of the MetadataObjects contained by the </w:t>
      </w:r>
      <w:r>
        <w:rPr>
          <w:b/>
        </w:rPr>
        <w:t>MetadataModel</w:t>
      </w:r>
      <w:r>
        <w:t xml:space="preserve"> does not exist in the metadata store.</w:t>
      </w:r>
    </w:p>
    <w:p w:rsidR="00A82F45" w:rsidRDefault="00822365">
      <w:pPr>
        <w:pStyle w:val="ListParagraph"/>
        <w:numPr>
          <w:ilvl w:val="0"/>
          <w:numId w:val="76"/>
        </w:numPr>
      </w:pPr>
      <w:r>
        <w:t>The "Model" value is s</w:t>
      </w:r>
      <w:r>
        <w:t xml:space="preserve">pecified for the </w:t>
      </w:r>
      <w:r>
        <w:rPr>
          <w:b/>
        </w:rPr>
        <w:t>packageContents</w:t>
      </w:r>
      <w:r>
        <w:t xml:space="preserve"> element, and one of the LobSystems contained by the </w:t>
      </w:r>
      <w:r>
        <w:rPr>
          <w:b/>
        </w:rPr>
        <w:t>MetadataModel</w:t>
      </w:r>
      <w:r>
        <w:t xml:space="preserve"> has the same name as a </w:t>
      </w:r>
      <w:r>
        <w:rPr>
          <w:b/>
        </w:rPr>
        <w:t>LobSystem</w:t>
      </w:r>
      <w:r>
        <w:t xml:space="preserve"> in the metadata store. However, the </w:t>
      </w:r>
      <w:r>
        <w:rPr>
          <w:b/>
        </w:rPr>
        <w:t>LobSystem</w:t>
      </w:r>
      <w:r>
        <w:t xml:space="preserve"> contained by the </w:t>
      </w:r>
      <w:r>
        <w:rPr>
          <w:b/>
        </w:rPr>
        <w:t>MetadataModel</w:t>
      </w:r>
      <w:r>
        <w:t xml:space="preserve"> has a different type than the </w:t>
      </w:r>
      <w:r>
        <w:rPr>
          <w:b/>
        </w:rPr>
        <w:t>LobSystem</w:t>
      </w:r>
      <w:r>
        <w:t xml:space="preserve"> in the </w:t>
      </w:r>
      <w:r>
        <w:t>metadata store.</w:t>
      </w:r>
    </w:p>
    <w:p w:rsidR="00A82F45" w:rsidRDefault="00822365">
      <w:pPr>
        <w:pStyle w:val="ListParagraph"/>
        <w:numPr>
          <w:ilvl w:val="0"/>
          <w:numId w:val="76"/>
        </w:numPr>
      </w:pPr>
      <w:r>
        <w:t xml:space="preserve">The "Model" value is specified for the </w:t>
      </w:r>
      <w:r>
        <w:rPr>
          <w:b/>
        </w:rPr>
        <w:t>packageContents</w:t>
      </w:r>
      <w:r>
        <w:t xml:space="preserve"> element, and one of the Entities contained by the </w:t>
      </w:r>
      <w:r>
        <w:rPr>
          <w:b/>
        </w:rPr>
        <w:t>MetadataModel</w:t>
      </w:r>
      <w:r>
        <w:t xml:space="preserve"> has the same name, namespace, and version as an </w:t>
      </w:r>
      <w:r>
        <w:rPr>
          <w:b/>
        </w:rPr>
        <w:t>Entity</w:t>
      </w:r>
      <w:r>
        <w:t xml:space="preserve"> in the metadata store. However, the names of the </w:t>
      </w:r>
      <w:r>
        <w:rPr>
          <w:b/>
        </w:rPr>
        <w:t>LobSystems</w:t>
      </w:r>
      <w:r>
        <w:t xml:space="preserve"> that c</w:t>
      </w:r>
      <w:r>
        <w:t xml:space="preserve">ontain these </w:t>
      </w:r>
      <w:r>
        <w:rPr>
          <w:b/>
        </w:rPr>
        <w:t>Entities</w:t>
      </w:r>
      <w:r>
        <w:t xml:space="preserve"> are different.</w:t>
      </w:r>
    </w:p>
    <w:p w:rsidR="00A82F45" w:rsidRDefault="00822365">
      <w:pPr>
        <w:pStyle w:val="ListParagraph"/>
        <w:numPr>
          <w:ilvl w:val="0"/>
          <w:numId w:val="76"/>
        </w:numPr>
      </w:pPr>
      <w:r>
        <w:t xml:space="preserve">The "InlineProxies" value is specified for the </w:t>
      </w:r>
      <w:r>
        <w:rPr>
          <w:b/>
        </w:rPr>
        <w:t>packageContents</w:t>
      </w:r>
      <w:r>
        <w:t xml:space="preserve"> element, and the specified </w:t>
      </w:r>
      <w:r>
        <w:rPr>
          <w:b/>
        </w:rPr>
        <w:t>MetadataModel</w:t>
      </w:r>
      <w:r>
        <w:t xml:space="preserve"> contains a </w:t>
      </w:r>
      <w:r>
        <w:rPr>
          <w:b/>
        </w:rPr>
        <w:t>LobSystem</w:t>
      </w:r>
      <w:r>
        <w:t xml:space="preserve"> with an associated </w:t>
      </w:r>
      <w:hyperlink w:anchor="gt_84e6a86d-dbbc-4241-a855-eb804a032656">
        <w:r>
          <w:rPr>
            <w:rStyle w:val="HyperlinkGreen"/>
            <w:b/>
          </w:rPr>
          <w:t>Business Logi</w:t>
        </w:r>
        <w:r>
          <w:rPr>
            <w:rStyle w:val="HyperlinkGreen"/>
            <w:b/>
          </w:rPr>
          <w:t>c Module</w:t>
        </w:r>
      </w:hyperlink>
      <w:r>
        <w:t>.</w:t>
      </w:r>
    </w:p>
    <w:p w:rsidR="00A82F45" w:rsidRDefault="00822365">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 </w:t>
      </w:r>
      <w:hyperlink w:anchor="gt_f99d793b-65f7-48f5-a6f5-f1c357de3968">
        <w:r>
          <w:rPr>
            <w:rStyle w:val="HyperlinkGreen"/>
            <w:b/>
          </w:rPr>
          <w:t>Method</w:t>
        </w:r>
      </w:hyperlink>
      <w:r>
        <w:t xml:space="preserve"> that contains more than one </w:t>
      </w:r>
      <w:hyperlink w:anchor="gt_cbc7ea30-c17a-4728-9cd5-7fc7fdbf2cbb">
        <w:r>
          <w:rPr>
            <w:rStyle w:val="HyperlinkGreen"/>
            <w:b/>
          </w:rPr>
          <w:t>FilterDescriptor</w:t>
        </w:r>
      </w:hyperlink>
      <w:r>
        <w:rPr>
          <w:b/>
        </w:rPr>
        <w:t xml:space="preserve"> </w:t>
      </w:r>
      <w:r>
        <w:t xml:space="preserve">of type </w:t>
      </w:r>
      <w:hyperlink w:anchor="gt_40c8d5c3-79d3-4e67-91a7-9593ede2e21e">
        <w:r>
          <w:rPr>
            <w:rStyle w:val="HyperlinkGreen"/>
            <w:b/>
          </w:rPr>
          <w:t>TimeStampFilter</w:t>
        </w:r>
      </w:hyperlink>
      <w:r>
        <w:t>.</w:t>
      </w:r>
    </w:p>
    <w:p w:rsidR="00A82F45" w:rsidRDefault="00822365">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 </w:t>
      </w:r>
      <w:hyperlink w:anchor="gt_72a137ac-6ef5-47ac-8a77-bd0bc500abcf">
        <w:r>
          <w:rPr>
            <w:rStyle w:val="HyperlinkGreen"/>
            <w:b/>
          </w:rPr>
          <w:t>StreamAccessor</w:t>
        </w:r>
      </w:hyperlink>
      <w:r>
        <w:t xml:space="preserve"> that specifies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A82F45" w:rsidRDefault="00822365">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hyperlink w:anchor="gt_7e1a5d0b-662e-4b9c-b8ba-17b95c46fe52">
        <w:r>
          <w:rPr>
            <w:rStyle w:val="HyperlinkGreen"/>
            <w:b/>
          </w:rPr>
          <w:t>Metho</w:t>
        </w:r>
        <w:r>
          <w:rPr>
            <w:rStyle w:val="HyperlinkGreen"/>
            <w:b/>
          </w:rPr>
          <w:t>dInstance</w:t>
        </w:r>
      </w:hyperlink>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Entity</w:t>
      </w:r>
      <w:r>
        <w:t xml:space="preserve"> which contains this </w:t>
      </w:r>
      <w:r>
        <w:rPr>
          <w:b/>
        </w:rPr>
        <w:t>StreamAccessor</w:t>
      </w:r>
      <w:r>
        <w:t xml:space="preserve"> has type specified as "Database".</w:t>
      </w:r>
    </w:p>
    <w:p w:rsidR="00A82F45" w:rsidRDefault="00822365">
      <w:pPr>
        <w:pStyle w:val="ListParagraph"/>
        <w:numPr>
          <w:ilvl w:val="0"/>
          <w:numId w:val="76"/>
        </w:numPr>
      </w:pPr>
      <w:r>
        <w:t xml:space="preserve">The "Model" value is specified for the </w:t>
      </w:r>
      <w:r>
        <w:rPr>
          <w:b/>
        </w:rPr>
        <w:t>packageContents</w:t>
      </w:r>
      <w:r>
        <w:t xml:space="preserve"> element, and the </w:t>
      </w:r>
      <w:r>
        <w:t xml:space="preserve">specified </w:t>
      </w:r>
      <w:r>
        <w:rPr>
          <w:b/>
        </w:rPr>
        <w:t>MetadataModel</w:t>
      </w:r>
      <w:r>
        <w:t xml:space="preserve"> contains a </w:t>
      </w:r>
      <w:r>
        <w:rPr>
          <w:b/>
        </w:rPr>
        <w:t>MethodInstance</w:t>
      </w:r>
      <w:r>
        <w:t xml:space="preserve">, and the </w:t>
      </w:r>
      <w:r>
        <w:rPr>
          <w:b/>
        </w:rPr>
        <w:t>Method</w:t>
      </w:r>
      <w:r>
        <w:t xml:space="preserve"> for which this </w:t>
      </w:r>
      <w:r>
        <w:rPr>
          <w:b/>
        </w:rPr>
        <w:t>MethodInstance</w:t>
      </w:r>
      <w:r>
        <w:t xml:space="preserve"> is being created does not have a </w:t>
      </w:r>
      <w:r>
        <w:rPr>
          <w:b/>
        </w:rPr>
        <w:t>Parameter</w:t>
      </w:r>
      <w:r>
        <w:t xml:space="preserve"> whose </w:t>
      </w:r>
      <w:r>
        <w:rPr>
          <w:b/>
        </w:rPr>
        <w:t>Direction</w:t>
      </w:r>
      <w:r>
        <w:t xml:space="preserve"> is "In" or "InOut" and the type of this </w:t>
      </w:r>
      <w:r>
        <w:rPr>
          <w:b/>
        </w:rPr>
        <w:t>MethodInstance</w:t>
      </w:r>
      <w:r>
        <w:t xml:space="preserve"> is one of the following values:</w:t>
      </w:r>
    </w:p>
    <w:p w:rsidR="00A82F45" w:rsidRDefault="00822365">
      <w:pPr>
        <w:pStyle w:val="ListParagraph"/>
        <w:numPr>
          <w:ilvl w:val="1"/>
          <w:numId w:val="76"/>
        </w:numPr>
      </w:pPr>
      <w:r>
        <w:lastRenderedPageBreak/>
        <w:t>AccessChecker</w:t>
      </w:r>
    </w:p>
    <w:p w:rsidR="00A82F45" w:rsidRDefault="00822365">
      <w:pPr>
        <w:pStyle w:val="ListParagraph"/>
        <w:numPr>
          <w:ilvl w:val="1"/>
          <w:numId w:val="76"/>
        </w:numPr>
      </w:pPr>
      <w:r>
        <w:t>AssociationNavigator</w:t>
      </w:r>
    </w:p>
    <w:p w:rsidR="00A82F45" w:rsidRDefault="00822365">
      <w:pPr>
        <w:pStyle w:val="ListParagraph"/>
        <w:numPr>
          <w:ilvl w:val="1"/>
          <w:numId w:val="76"/>
        </w:numPr>
      </w:pPr>
      <w:r>
        <w:t>Associator</w:t>
      </w:r>
    </w:p>
    <w:p w:rsidR="00A82F45" w:rsidRDefault="00822365">
      <w:pPr>
        <w:pStyle w:val="ListParagraph"/>
        <w:numPr>
          <w:ilvl w:val="1"/>
          <w:numId w:val="76"/>
        </w:numPr>
      </w:pPr>
      <w:r>
        <w:t>BinarySecurityDescriptorAccessor</w:t>
      </w:r>
    </w:p>
    <w:p w:rsidR="00A82F45" w:rsidRDefault="00822365">
      <w:pPr>
        <w:pStyle w:val="ListParagraph"/>
        <w:numPr>
          <w:ilvl w:val="1"/>
          <w:numId w:val="76"/>
        </w:numPr>
      </w:pPr>
      <w:r>
        <w:t>BulkAssociatedIdEnumerator</w:t>
      </w:r>
    </w:p>
    <w:p w:rsidR="00A82F45" w:rsidRDefault="00822365">
      <w:pPr>
        <w:pStyle w:val="ListParagraph"/>
        <w:numPr>
          <w:ilvl w:val="1"/>
          <w:numId w:val="76"/>
        </w:numPr>
      </w:pPr>
      <w:r>
        <w:t>BulkAssociationNavigator</w:t>
      </w:r>
    </w:p>
    <w:p w:rsidR="00A82F45" w:rsidRDefault="00822365">
      <w:pPr>
        <w:pStyle w:val="ListParagraph"/>
        <w:numPr>
          <w:ilvl w:val="1"/>
          <w:numId w:val="76"/>
        </w:numPr>
      </w:pPr>
      <w:r>
        <w:t>BulkIdEnumerator</w:t>
      </w:r>
    </w:p>
    <w:p w:rsidR="00A82F45" w:rsidRDefault="00822365">
      <w:pPr>
        <w:pStyle w:val="ListParagraph"/>
        <w:numPr>
          <w:ilvl w:val="1"/>
          <w:numId w:val="76"/>
        </w:numPr>
      </w:pPr>
      <w:r>
        <w:t>BulkSpecificFinder</w:t>
      </w:r>
    </w:p>
    <w:p w:rsidR="00A82F45" w:rsidRDefault="00822365">
      <w:pPr>
        <w:pStyle w:val="ListParagraph"/>
        <w:numPr>
          <w:ilvl w:val="1"/>
          <w:numId w:val="76"/>
        </w:numPr>
      </w:pPr>
      <w:r>
        <w:t>ChangedIdEnumerator</w:t>
      </w:r>
    </w:p>
    <w:p w:rsidR="00A82F45" w:rsidRDefault="00822365">
      <w:pPr>
        <w:pStyle w:val="ListParagraph"/>
        <w:numPr>
          <w:ilvl w:val="1"/>
          <w:numId w:val="76"/>
        </w:numPr>
      </w:pPr>
      <w:r>
        <w:t>DeletedIdEnumerator</w:t>
      </w:r>
    </w:p>
    <w:p w:rsidR="00A82F45" w:rsidRDefault="00822365">
      <w:pPr>
        <w:pStyle w:val="ListParagraph"/>
        <w:numPr>
          <w:ilvl w:val="1"/>
          <w:numId w:val="76"/>
        </w:numPr>
      </w:pPr>
      <w:r>
        <w:t>Deleter</w:t>
      </w:r>
    </w:p>
    <w:p w:rsidR="00A82F45" w:rsidRDefault="00822365">
      <w:pPr>
        <w:pStyle w:val="ListParagraph"/>
        <w:numPr>
          <w:ilvl w:val="1"/>
          <w:numId w:val="76"/>
        </w:numPr>
      </w:pPr>
      <w:r>
        <w:t>Disassociator</w:t>
      </w:r>
    </w:p>
    <w:p w:rsidR="00A82F45" w:rsidRDefault="00822365">
      <w:pPr>
        <w:pStyle w:val="ListParagraph"/>
        <w:numPr>
          <w:ilvl w:val="1"/>
          <w:numId w:val="76"/>
        </w:numPr>
      </w:pPr>
      <w:r>
        <w:t>SpecificFinder</w:t>
      </w:r>
    </w:p>
    <w:p w:rsidR="00A82F45" w:rsidRDefault="00822365">
      <w:pPr>
        <w:pStyle w:val="ListParagraph"/>
        <w:numPr>
          <w:ilvl w:val="1"/>
          <w:numId w:val="76"/>
        </w:numPr>
      </w:pPr>
      <w:r>
        <w:t>Updater</w:t>
      </w:r>
    </w:p>
    <w:p w:rsidR="00A82F45" w:rsidRDefault="00822365">
      <w:pPr>
        <w:pStyle w:val="ListParagraph"/>
        <w:numPr>
          <w:ilvl w:val="1"/>
          <w:numId w:val="76"/>
        </w:numPr>
      </w:pPr>
      <w:r>
        <w:t>StreamAccessor</w:t>
      </w:r>
    </w:p>
    <w:p w:rsidR="00A82F45" w:rsidRDefault="00822365">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does not contain a </w:t>
      </w:r>
      <w:r>
        <w:rPr>
          <w:b/>
        </w:rPr>
        <w:t>TimeStampFilter</w:t>
      </w:r>
      <w:r>
        <w:t xml:space="preserve"> and the type of this </w:t>
      </w:r>
      <w:r>
        <w:rPr>
          <w:b/>
        </w:rPr>
        <w:t>MethodInstance</w:t>
      </w:r>
      <w:r>
        <w:t xml:space="preserve"> is one of the follow</w:t>
      </w:r>
      <w:r>
        <w:t>ing values:</w:t>
      </w:r>
    </w:p>
    <w:p w:rsidR="00A82F45" w:rsidRDefault="00822365">
      <w:pPr>
        <w:pStyle w:val="ListParagraph"/>
        <w:numPr>
          <w:ilvl w:val="1"/>
          <w:numId w:val="76"/>
        </w:numPr>
      </w:pPr>
      <w:r>
        <w:t>ChangedIdEnumerator</w:t>
      </w:r>
    </w:p>
    <w:p w:rsidR="00A82F45" w:rsidRDefault="00822365">
      <w:pPr>
        <w:pStyle w:val="ListParagraph"/>
        <w:numPr>
          <w:ilvl w:val="1"/>
          <w:numId w:val="76"/>
        </w:numPr>
      </w:pPr>
      <w:r>
        <w:t>DeletedIdEnumerator</w:t>
      </w:r>
    </w:p>
    <w:p w:rsidR="00A82F45" w:rsidRDefault="00822365">
      <w:pPr>
        <w:pStyle w:val="Heading5"/>
      </w:pPr>
      <w:bookmarkStart w:id="3686" w:name="section_26af9784346e45708497684073b16ebd"/>
      <w:bookmarkStart w:id="3687" w:name="_Toc83915615"/>
      <w:r>
        <w:t>Messages</w:t>
      </w:r>
      <w:bookmarkEnd w:id="3686"/>
      <w:bookmarkEnd w:id="3687"/>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04"/>
        <w:gridCol w:w="257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BusinessDataCatalogSharedService_ImportPackageWithProgress_InputMessage</w:t>
            </w:r>
          </w:p>
        </w:tc>
        <w:tc>
          <w:tcPr>
            <w:tcW w:w="0" w:type="auto"/>
            <w:vAlign w:val="center"/>
          </w:tcPr>
          <w:p w:rsidR="00A82F45" w:rsidRDefault="00822365">
            <w:pPr>
              <w:pStyle w:val="TableBodyText"/>
            </w:pPr>
            <w:r>
              <w:t xml:space="preserve">The request WSDL message for the </w:t>
            </w:r>
            <w:r>
              <w:rPr>
                <w:b/>
              </w:rPr>
              <w:t xml:space="preserve">ImportPackageWithProgress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BusinessDataCatalogSharedService_ImportPackage</w:t>
            </w:r>
            <w:r>
              <w:rPr>
                <w:b/>
              </w:rPr>
              <w:t>WithProgress_OutputMessage</w:t>
            </w:r>
          </w:p>
        </w:tc>
        <w:tc>
          <w:tcPr>
            <w:tcW w:w="0" w:type="auto"/>
            <w:vAlign w:val="center"/>
          </w:tcPr>
          <w:p w:rsidR="00A82F45" w:rsidRDefault="00822365">
            <w:pPr>
              <w:pStyle w:val="TableBodyText"/>
            </w:pPr>
            <w:r>
              <w:t xml:space="preserve">The response WSDL message for the </w:t>
            </w:r>
            <w:r>
              <w:rPr>
                <w:b/>
              </w:rPr>
              <w:t xml:space="preserve">ImportPackageWithProgress </w:t>
            </w:r>
            <w:r>
              <w:t>WSDL operation.</w:t>
            </w:r>
          </w:p>
        </w:tc>
      </w:tr>
    </w:tbl>
    <w:p w:rsidR="00A82F45" w:rsidRDefault="00A82F45"/>
    <w:p w:rsidR="00A82F45" w:rsidRDefault="00822365">
      <w:pPr>
        <w:pStyle w:val="Heading6"/>
      </w:pPr>
      <w:bookmarkStart w:id="3688" w:name="section_62a420b82b5f4496a4e7d032d7fd8b52"/>
      <w:bookmarkStart w:id="3689" w:name="_Toc83915616"/>
      <w:r>
        <w:t>BusinessDataCatalogSharedService_ImportPackageWithProgress_InputMessage</w:t>
      </w:r>
      <w:bookmarkEnd w:id="3688"/>
      <w:bookmarkEnd w:id="3689"/>
    </w:p>
    <w:p w:rsidR="00A82F45" w:rsidRDefault="00822365">
      <w:r>
        <w:lastRenderedPageBreak/>
        <w:t xml:space="preserve">The request </w:t>
      </w:r>
      <w:hyperlink w:anchor="gt_d5ccdf11-3f53-4118-a845-dfaca61838fb">
        <w:r>
          <w:rPr>
            <w:rStyle w:val="HyperlinkGreen"/>
            <w:b/>
          </w:rPr>
          <w:t>WSDL message</w:t>
        </w:r>
      </w:hyperlink>
      <w:r>
        <w:t xml:space="preserve"> for the </w:t>
      </w:r>
      <w:r>
        <w:rPr>
          <w:b/>
        </w:rPr>
        <w:t xml:space="preserve">ImportPackageWithProgress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w:t>
      </w:r>
      <w:r>
        <w:t>ssDataCatalog/BusinessDataCatalogSharedService/ImportPackageWithProgress</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ImportPackageWithProgress </w:t>
      </w:r>
      <w:r>
        <w:t>element.</w:t>
      </w:r>
    </w:p>
    <w:p w:rsidR="00A82F45" w:rsidRDefault="00822365">
      <w:pPr>
        <w:pStyle w:val="Heading6"/>
      </w:pPr>
      <w:bookmarkStart w:id="3690" w:name="section_44a55f366b5b43ee9786acf30c3e46d2"/>
      <w:bookmarkStart w:id="3691" w:name="_Toc83915617"/>
      <w:r>
        <w:t>BusinessDataCatalogSharedService_ImportPackageWithProgress_</w:t>
      </w:r>
      <w:r>
        <w:t>OutputMessage</w:t>
      </w:r>
      <w:bookmarkEnd w:id="3690"/>
      <w:bookmarkEnd w:id="3691"/>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ImportPackageWithProgress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ImportPackageWithProgressResponse </w:t>
      </w:r>
      <w:r>
        <w:t>element.</w:t>
      </w:r>
    </w:p>
    <w:p w:rsidR="00A82F45" w:rsidRDefault="00822365">
      <w:pPr>
        <w:pStyle w:val="Heading5"/>
      </w:pPr>
      <w:bookmarkStart w:id="3692" w:name="section_f3b6bdd70242490baab76c92758b00ed"/>
      <w:bookmarkStart w:id="3693" w:name="_Toc83915618"/>
      <w:r>
        <w:t>Elements</w:t>
      </w:r>
      <w:bookmarkEnd w:id="3692"/>
      <w:bookmarkEnd w:id="3693"/>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91"/>
        <w:gridCol w:w="578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ImportPackageWithProgress</w:t>
            </w:r>
          </w:p>
        </w:tc>
        <w:tc>
          <w:tcPr>
            <w:tcW w:w="0" w:type="auto"/>
            <w:vAlign w:val="center"/>
          </w:tcPr>
          <w:p w:rsidR="00A82F45" w:rsidRDefault="00822365">
            <w:pPr>
              <w:pStyle w:val="TableBodyText"/>
            </w:pPr>
            <w:r>
              <w:t xml:space="preserve">The input data for the </w:t>
            </w:r>
            <w:r>
              <w:rPr>
                <w:b/>
              </w:rPr>
              <w:t xml:space="preserve">ImportPackageWithProgress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ImportPackageWithProgre</w:t>
            </w:r>
            <w:r>
              <w:rPr>
                <w:b/>
              </w:rPr>
              <w:t>ssResponse</w:t>
            </w:r>
          </w:p>
        </w:tc>
        <w:tc>
          <w:tcPr>
            <w:tcW w:w="0" w:type="auto"/>
            <w:vAlign w:val="center"/>
          </w:tcPr>
          <w:p w:rsidR="00A82F45" w:rsidRDefault="00822365">
            <w:pPr>
              <w:pStyle w:val="TableBodyText"/>
            </w:pPr>
            <w:r>
              <w:t xml:space="preserve">The result data for the </w:t>
            </w:r>
            <w:r>
              <w:rPr>
                <w:b/>
              </w:rPr>
              <w:t xml:space="preserve">ImportPackageWithProgress </w:t>
            </w:r>
            <w:r>
              <w:t>WSDL operation.</w:t>
            </w:r>
          </w:p>
        </w:tc>
      </w:tr>
    </w:tbl>
    <w:p w:rsidR="00A82F45" w:rsidRDefault="00A82F45"/>
    <w:p w:rsidR="00A82F45" w:rsidRDefault="00822365">
      <w:pPr>
        <w:pStyle w:val="Heading6"/>
      </w:pPr>
      <w:bookmarkStart w:id="3694" w:name="section_88bae2392d7245ebad85dc0670a692e0"/>
      <w:bookmarkStart w:id="3695" w:name="_Toc83915619"/>
      <w:r>
        <w:t>ImportPackageWithProgress</w:t>
      </w:r>
      <w:bookmarkEnd w:id="3694"/>
      <w:bookmarkEnd w:id="3695"/>
    </w:p>
    <w:p w:rsidR="00A82F45" w:rsidRDefault="00822365">
      <w:r>
        <w:t xml:space="preserve">The </w:t>
      </w:r>
      <w:r>
        <w:rPr>
          <w:b/>
        </w:rPr>
        <w:t>ImportPackageWithProgress</w:t>
      </w:r>
      <w:r>
        <w:t xml:space="preserve"> element specifies the input data for the </w:t>
      </w:r>
      <w:r>
        <w:rPr>
          <w:b/>
        </w:rPr>
        <w:t xml:space="preserve">ImportPackageWithProgress </w:t>
      </w:r>
      <w:hyperlink w:anchor="gt_3f81265d-5456-4bfe-b795-ac5bf522b299">
        <w:r>
          <w:rPr>
            <w:rStyle w:val="HyperlinkGreen"/>
            <w:b/>
          </w:rPr>
          <w:t>WSDL operation</w:t>
        </w:r>
      </w:hyperlink>
      <w:r>
        <w:t>.</w:t>
      </w:r>
    </w:p>
    <w:p w:rsidR="00A82F45" w:rsidRDefault="00822365">
      <w:pPr>
        <w:pStyle w:val="Code"/>
      </w:pPr>
      <w:r>
        <w:t>&lt;xs:element name="ImportPackageWithProgress"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name="xml" nillable="</w:t>
      </w:r>
      <w:r>
        <w:t>true" type="xs:string"/&gt;</w:t>
      </w:r>
    </w:p>
    <w:p w:rsidR="00A82F45" w:rsidRDefault="00822365">
      <w:pPr>
        <w:pStyle w:val="Code"/>
      </w:pPr>
      <w:r>
        <w:t xml:space="preserve">      &lt;xs:element xmlns:q8="Microsoft.SharePoint.BusinessData" minOccurs="0" name="packageContents" type="q8:PackageContents"/&gt;</w:t>
      </w:r>
    </w:p>
    <w:p w:rsidR="00A82F45" w:rsidRDefault="00822365">
      <w:pPr>
        <w:pStyle w:val="Code"/>
      </w:pPr>
      <w:r>
        <w:t xml:space="preserve">      &lt;xs:element xmlns:q8="Microsoft.SharePoint.BusinessData" minOccurs="0" name="adminStruct" nillabl</w:t>
      </w:r>
      <w:r>
        <w:t>e="true" type="q8:AdministrationMetadataCatalogStruct"/&gt;</w:t>
      </w:r>
    </w:p>
    <w:p w:rsidR="00A82F45" w:rsidRDefault="00822365">
      <w:pPr>
        <w:pStyle w:val="Code"/>
      </w:pPr>
      <w:r>
        <w:t xml:space="preserve">      &lt;xs:element minOccurs="0" name="settingId" nillable="true" type="xs:string"/&gt;</w:t>
      </w:r>
    </w:p>
    <w:p w:rsidR="00A82F45" w:rsidRDefault="00822365">
      <w:pPr>
        <w:pStyle w:val="Code"/>
      </w:pPr>
      <w:r>
        <w:t xml:space="preserve">      &lt;xs:element minOccurs="0" name="callerCultureLcid" type="xs:int"/&gt;</w:t>
      </w:r>
    </w:p>
    <w:p w:rsidR="00A82F45" w:rsidRDefault="00822365">
      <w:pPr>
        <w:pStyle w:val="Code"/>
      </w:pPr>
      <w:r>
        <w:t xml:space="preserve">      &lt;xs:element minOccurs="0" name="upda</w:t>
      </w:r>
      <w:r>
        <w:t>teModel" type="xs:boolean"/&gt;</w:t>
      </w:r>
    </w:p>
    <w:p w:rsidR="00A82F45" w:rsidRDefault="00822365">
      <w:pPr>
        <w:pStyle w:val="Code"/>
      </w:pPr>
      <w:r>
        <w:t xml:space="preserve">      &lt;xs:element xmlns:ser="http://schemas.microsoft.com/2003/10/Serialization/" minOccurs="0" name="jobId"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696" w:name="CC_072d8c8640b9bcb020e27429c1c03e9f"/>
      <w:bookmarkEnd w:id="3696"/>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the Business Data Connectivity Model File Format as specified in </w:t>
      </w:r>
      <w:hyperlink r:id="rId106" w:anchor="Section_0c568f7136de4a89b44fcab48609b86a">
        <w:r>
          <w:rPr>
            <w:rStyle w:val="Hyperlink"/>
          </w:rPr>
          <w:t>[MS-BDCMFFS]</w:t>
        </w:r>
      </w:hyperlink>
      <w:r>
        <w:t>.</w:t>
      </w:r>
    </w:p>
    <w:p w:rsidR="00A82F45" w:rsidRDefault="00822365">
      <w:bookmarkStart w:id="3697" w:name="CC_9efa2b22e462d7c01a290d5e5a7125b2"/>
      <w:bookmarkEnd w:id="3697"/>
      <w:r>
        <w:rPr>
          <w:b/>
        </w:rPr>
        <w:t xml:space="preserve">packageContents: </w:t>
      </w:r>
      <w:r>
        <w:t xml:space="preserve">Specifies what part of the </w:t>
      </w:r>
      <w:r>
        <w:rPr>
          <w:b/>
        </w:rPr>
        <w:t>MetadataModel</w:t>
      </w:r>
      <w:r>
        <w:t xml:space="preserve"> is to be created. The protocol server MUST use the following rules:</w:t>
      </w:r>
    </w:p>
    <w:p w:rsidR="00A82F45" w:rsidRDefault="00822365">
      <w:pPr>
        <w:pStyle w:val="ListParagraph"/>
        <w:numPr>
          <w:ilvl w:val="0"/>
          <w:numId w:val="75"/>
        </w:numPr>
      </w:pPr>
      <w:r>
        <w:lastRenderedPageBreak/>
        <w:t xml:space="preserve">If the "Model" value is specified, this operation MUST create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The protocol server MUST set all </w:t>
      </w:r>
      <w:hyperlink w:anchor="gt_3b609270-c0f5-4220-8cf0-4c328f73684e">
        <w:r>
          <w:rPr>
            <w:rStyle w:val="HyperlinkGreen"/>
            <w:b/>
          </w:rPr>
          <w:t>Entities</w:t>
        </w:r>
      </w:hyperlink>
      <w:r>
        <w:t xml:space="preserve"> contained by the specified </w:t>
      </w:r>
      <w:r>
        <w:rPr>
          <w:b/>
        </w:rPr>
        <w:t>MetadataModel</w:t>
      </w:r>
      <w:r>
        <w:t xml:space="preserve"> to active. If any of the </w:t>
      </w:r>
      <w:r>
        <w:rPr>
          <w:b/>
        </w:rPr>
        <w:t>Entities</w:t>
      </w:r>
      <w:r>
        <w:t xml:space="preserve"> contain reference errors as specified in section </w:t>
      </w:r>
      <w:hyperlink w:anchor="Section_9e3e606433634cf2b4a98a6c53d3491c" w:history="1">
        <w:r>
          <w:rPr>
            <w:rStyle w:val="Hyperlink"/>
          </w:rPr>
          <w:t>3.1.4.5.3.2</w:t>
        </w:r>
      </w:hyperlink>
      <w:r>
        <w:t xml:space="preserve">, the protocol server MUST NOT set any </w:t>
      </w:r>
      <w:r>
        <w:rPr>
          <w:b/>
        </w:rPr>
        <w:t>Entity</w:t>
      </w:r>
      <w:r>
        <w:t xml:space="preserve"> contained by t</w:t>
      </w:r>
      <w:r>
        <w:t xml:space="preserve">he specified </w:t>
      </w:r>
      <w:r>
        <w:rPr>
          <w:b/>
        </w:rPr>
        <w:t>MetadataModel</w:t>
      </w:r>
      <w:r>
        <w:t xml:space="preserve"> as active.</w:t>
      </w:r>
    </w:p>
    <w:p w:rsidR="00A82F45" w:rsidRDefault="00822365">
      <w:pPr>
        <w:pStyle w:val="ListParagraph"/>
        <w:numPr>
          <w:ilvl w:val="0"/>
          <w:numId w:val="75"/>
        </w:numPr>
      </w:pPr>
      <w:r>
        <w:t xml:space="preserve">If the "Model" value is not specified, the protocol server MUST NOT create any </w:t>
      </w:r>
      <w:r>
        <w:rPr>
          <w:b/>
        </w:rPr>
        <w:t>MetadataObjects</w:t>
      </w:r>
      <w:r>
        <w:t>.</w:t>
      </w:r>
    </w:p>
    <w:p w:rsidR="00A82F45" w:rsidRDefault="00822365">
      <w:pPr>
        <w:pStyle w:val="ListParagraph"/>
        <w:numPr>
          <w:ilvl w:val="0"/>
          <w:numId w:val="75"/>
        </w:numPr>
      </w:pPr>
      <w:r>
        <w:t xml:space="preserve">If the "Properties" value is specified, the protocol server MUST create the specified </w:t>
      </w:r>
      <w:r>
        <w:rPr>
          <w:b/>
        </w:rPr>
        <w:t>Properties</w:t>
      </w:r>
      <w:r>
        <w:t xml:space="preserve"> for the corresponding </w:t>
      </w:r>
      <w:r>
        <w:rPr>
          <w:b/>
        </w:rPr>
        <w:t>Met</w:t>
      </w:r>
      <w:r>
        <w:rPr>
          <w:b/>
        </w:rPr>
        <w:t>adataObjects</w:t>
      </w:r>
      <w:r>
        <w:t xml:space="preserve">. If the metadata store already contains a </w:t>
      </w:r>
      <w:r>
        <w:rPr>
          <w:b/>
        </w:rPr>
        <w:t>Property</w:t>
      </w:r>
      <w:r>
        <w:t xml:space="preserve"> with the same name in the specified </w:t>
      </w:r>
      <w:hyperlink w:anchor="gt_d49074fc-26de-4e43-8d76-4ab945694d78">
        <w:r>
          <w:rPr>
            <w:rStyle w:val="HyperlinkGreen"/>
            <w:b/>
          </w:rPr>
          <w:t>Setting</w:t>
        </w:r>
      </w:hyperlink>
      <w:r>
        <w:t xml:space="preserve"> for the </w:t>
      </w:r>
      <w:r>
        <w:rPr>
          <w:b/>
        </w:rPr>
        <w:t>MetadataObject</w:t>
      </w:r>
      <w:r>
        <w:t xml:space="preserve">, the </w:t>
      </w:r>
      <w:r>
        <w:rPr>
          <w:b/>
        </w:rPr>
        <w:t>Property</w:t>
      </w:r>
      <w:r>
        <w:t xml:space="preserve"> in the metadata store MUST be replaced.</w:t>
      </w:r>
    </w:p>
    <w:p w:rsidR="00A82F45" w:rsidRDefault="00822365">
      <w:pPr>
        <w:pStyle w:val="ListParagraph"/>
        <w:numPr>
          <w:ilvl w:val="0"/>
          <w:numId w:val="75"/>
        </w:numPr>
      </w:pPr>
      <w:r>
        <w:t>If the "P</w:t>
      </w:r>
      <w:r>
        <w:t xml:space="preserve">roperties" value is not specified, the protocol server MUST ignore </w:t>
      </w:r>
      <w:r>
        <w:rPr>
          <w:b/>
        </w:rPr>
        <w:t>Properties</w:t>
      </w:r>
      <w:r>
        <w:t xml:space="preserve"> in the specified </w:t>
      </w:r>
      <w:r>
        <w:rPr>
          <w:b/>
        </w:rPr>
        <w:t>MetadataModel</w:t>
      </w:r>
      <w:r>
        <w:t>.</w:t>
      </w:r>
    </w:p>
    <w:p w:rsidR="00A82F45" w:rsidRDefault="00822365">
      <w:pPr>
        <w:pStyle w:val="ListParagraph"/>
        <w:numPr>
          <w:ilvl w:val="0"/>
          <w:numId w:val="75"/>
        </w:numPr>
      </w:pPr>
      <w:r>
        <w:t xml:space="preserve">If the "LocalizedNames" value is specified,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 xml:space="preserve">. If the metadata store already contains a localized name with the same </w:t>
      </w:r>
      <w:hyperlink w:anchor="gt_c7f99c66-592f-4053-b62a-878c189653b6">
        <w:r>
          <w:rPr>
            <w:rStyle w:val="HyperlinkGreen"/>
            <w:b/>
          </w:rPr>
          <w:t>LCID</w:t>
        </w:r>
      </w:hyperlink>
      <w:r>
        <w:t xml:space="preserve"> in the specified </w:t>
      </w:r>
      <w:r>
        <w:rPr>
          <w:b/>
        </w:rPr>
        <w:t>Setting</w:t>
      </w:r>
      <w:r>
        <w:t xml:space="preserve"> for the </w:t>
      </w:r>
      <w:r>
        <w:rPr>
          <w:b/>
        </w:rPr>
        <w:t>MetadataObject</w:t>
      </w:r>
      <w:r>
        <w:t>, the local</w:t>
      </w:r>
      <w:r>
        <w:t>ized name in the metadata store MUST be replaced.</w:t>
      </w:r>
    </w:p>
    <w:p w:rsidR="00A82F45" w:rsidRDefault="00822365">
      <w:pPr>
        <w:pStyle w:val="ListParagraph"/>
        <w:numPr>
          <w:ilvl w:val="0"/>
          <w:numId w:val="75"/>
        </w:numPr>
      </w:pPr>
      <w:r>
        <w:t xml:space="preserve">If the "LocalizedNames" value is not specified, the protocol server MUST ignore localized names in the specified </w:t>
      </w:r>
      <w:r>
        <w:rPr>
          <w:b/>
        </w:rPr>
        <w:t>MetadataModel</w:t>
      </w:r>
      <w:r>
        <w:t>.</w:t>
      </w:r>
    </w:p>
    <w:p w:rsidR="00A82F45" w:rsidRDefault="00822365">
      <w:pPr>
        <w:pStyle w:val="ListParagraph"/>
        <w:numPr>
          <w:ilvl w:val="0"/>
          <w:numId w:val="75"/>
        </w:numPr>
      </w:pPr>
      <w:r>
        <w:t xml:space="preserve">If the "Permissions" value is specified, the protocol server MUST delete ACEs </w:t>
      </w:r>
      <w:r>
        <w:t xml:space="preserve">in the metadata store for the corresponding </w:t>
      </w:r>
      <w:r>
        <w:rPr>
          <w:b/>
        </w:rPr>
        <w:t>MetadataObjects</w:t>
      </w:r>
      <w:r>
        <w:t xml:space="preserve"> and create the specified ACEs for the corresponding </w:t>
      </w:r>
      <w:r>
        <w:rPr>
          <w:b/>
        </w:rPr>
        <w:t>MetadataObjects</w:t>
      </w:r>
      <w:r>
        <w:t>.</w:t>
      </w:r>
    </w:p>
    <w:p w:rsidR="00A82F45" w:rsidRDefault="00822365">
      <w:pPr>
        <w:pStyle w:val="ListParagraph"/>
        <w:numPr>
          <w:ilvl w:val="0"/>
          <w:numId w:val="75"/>
        </w:numPr>
      </w:pPr>
      <w:r>
        <w:t xml:space="preserve">If the "Permissions" value is not specified, the protocol server MUST ignore ACEs in the specified </w:t>
      </w:r>
      <w:r>
        <w:rPr>
          <w:b/>
        </w:rPr>
        <w:t>MetadataModel</w:t>
      </w:r>
      <w:r>
        <w:t>.</w:t>
      </w:r>
    </w:p>
    <w:p w:rsidR="00A82F45" w:rsidRDefault="00822365">
      <w:bookmarkStart w:id="3698" w:name="CC_306d96c62fc9fb520ddb477eeb8398ee"/>
      <w:bookmarkEnd w:id="3698"/>
      <w:r>
        <w:rPr>
          <w:b/>
        </w:rPr>
        <w:t xml:space="preserve">adminStruct: </w:t>
      </w:r>
      <w:r>
        <w:t xml:space="preserve">The </w:t>
      </w:r>
      <w:hyperlink w:anchor="gt_ff84e254-ae8f-4891-9c0a-3f5d84300be8">
        <w:r>
          <w:rPr>
            <w:rStyle w:val="HyperlinkGreen"/>
            <w:b/>
          </w:rPr>
          <w:t>MetadataCatalog</w:t>
        </w:r>
      </w:hyperlink>
      <w:r>
        <w:t xml:space="preserve"> that contains the </w:t>
      </w:r>
      <w:hyperlink w:anchor="gt_0a221fc5-b917-42ae-8c32-33f19be2164f">
        <w:r>
          <w:rPr>
            <w:rStyle w:val="HyperlinkGreen"/>
            <w:b/>
          </w:rPr>
          <w:t>Model</w:t>
        </w:r>
      </w:hyperlink>
      <w:r>
        <w:t xml:space="preserve"> contained by the MetadataModel. If the "Model" value is specified for the </w:t>
      </w:r>
      <w:r>
        <w:rPr>
          <w:b/>
        </w:rPr>
        <w:t>packageContent</w:t>
      </w:r>
      <w:r>
        <w:rPr>
          <w:b/>
        </w:rPr>
        <w:t>s</w:t>
      </w:r>
      <w:r>
        <w:t xml:space="preserve"> element, the protocol server MUST create the </w:t>
      </w:r>
      <w:r>
        <w:rPr>
          <w:b/>
        </w:rPr>
        <w:t>Model</w:t>
      </w:r>
      <w:r>
        <w:t xml:space="preserve"> in the specified </w:t>
      </w:r>
      <w:r>
        <w:rPr>
          <w:b/>
        </w:rPr>
        <w:t>MetadataCatalog</w:t>
      </w:r>
      <w:r>
        <w:t xml:space="preserve">. The </w:t>
      </w:r>
      <w:hyperlink w:anchor="gt_2f24f458-7d39-47a2-93f7-de433ea85c75">
        <w:r>
          <w:rPr>
            <w:rStyle w:val="HyperlinkGreen"/>
            <w:b/>
          </w:rPr>
          <w:t>partition</w:t>
        </w:r>
      </w:hyperlink>
      <w:r>
        <w:t xml:space="preserve"> of this </w:t>
      </w:r>
      <w:r>
        <w:rPr>
          <w:b/>
        </w:rPr>
        <w:t>MetadataCatalog</w:t>
      </w:r>
      <w:r>
        <w:t xml:space="preserve"> MUST be the partition of the protocol client.</w:t>
      </w:r>
    </w:p>
    <w:p w:rsidR="00A82F45" w:rsidRDefault="00822365">
      <w:bookmarkStart w:id="3699" w:name="CC_c6e70106f517887490e85faf0603a756"/>
      <w:bookmarkEnd w:id="3699"/>
      <w:r>
        <w:rPr>
          <w:b/>
        </w:rPr>
        <w:t xml:space="preserve">settingId: </w:t>
      </w:r>
      <w:r>
        <w:t xml:space="preserve">The </w:t>
      </w:r>
      <w:r>
        <w:rPr>
          <w:b/>
        </w:rPr>
        <w:t>Setting</w:t>
      </w:r>
      <w:r>
        <w:t xml:space="preserve"> in which to create the </w:t>
      </w:r>
      <w:r>
        <w:rPr>
          <w:b/>
        </w:rPr>
        <w:t>Properties</w:t>
      </w:r>
      <w:r>
        <w:t>, localized names, and ACEs.</w:t>
      </w:r>
    </w:p>
    <w:p w:rsidR="00A82F45" w:rsidRDefault="00822365">
      <w:bookmarkStart w:id="3700" w:name="CC_5fd05d341d1af38360d3a64385162664"/>
      <w:bookmarkEnd w:id="3700"/>
      <w:r>
        <w:rPr>
          <w:b/>
        </w:rPr>
        <w:t xml:space="preserve">callerCultureLcid: </w:t>
      </w:r>
      <w:r>
        <w:t>Specifies the LCID</w:t>
      </w:r>
      <w:r>
        <w:t xml:space="preserve"> corresponding to the locale for which the error messages are to be returned. If the protocol server is capable of generating error messages in the specified locale, all error messages MUST be generated for the specified locale. Otherwise, the protocol ser</w:t>
      </w:r>
      <w:r>
        <w:t>ver MUST return errors in a locale determined with an implementation-specific algorithm.</w:t>
      </w:r>
    </w:p>
    <w:p w:rsidR="00A82F45" w:rsidRDefault="00822365">
      <w:bookmarkStart w:id="3701" w:name="CC_65c11edcb0f166c22d5fc15d0588681e"/>
      <w:bookmarkEnd w:id="3701"/>
      <w:r>
        <w:rPr>
          <w:b/>
        </w:rPr>
        <w:t xml:space="preserve">updateModel: </w:t>
      </w:r>
      <w:r>
        <w:t xml:space="preserve">Specifies whether the </w:t>
      </w:r>
      <w:r>
        <w:rPr>
          <w:b/>
        </w:rPr>
        <w:t>Model</w:t>
      </w:r>
      <w:r>
        <w:t xml:space="preserve"> contained by the </w:t>
      </w:r>
      <w:r>
        <w:rPr>
          <w:b/>
        </w:rPr>
        <w:t>MetadataModel</w:t>
      </w:r>
      <w:r>
        <w:t xml:space="preserve"> already exists in the metadata store. If this element is set to "true", the protocol server MUS</w:t>
      </w:r>
      <w:r>
        <w:t xml:space="preserve">T remove all </w:t>
      </w:r>
      <w:r>
        <w:rPr>
          <w:b/>
        </w:rPr>
        <w:t>Entity</w:t>
      </w:r>
      <w:r>
        <w:t xml:space="preserve"> references from the </w:t>
      </w:r>
      <w:r>
        <w:rPr>
          <w:b/>
        </w:rPr>
        <w:t>Model</w:t>
      </w:r>
      <w:r>
        <w:t xml:space="preserve">. Then, the protocol server MUST create </w:t>
      </w:r>
      <w:r>
        <w:rPr>
          <w:b/>
        </w:rPr>
        <w:t>Entity</w:t>
      </w:r>
      <w:r>
        <w:t xml:space="preserve"> references in the </w:t>
      </w:r>
      <w:r>
        <w:rPr>
          <w:b/>
        </w:rPr>
        <w:t>Model</w:t>
      </w:r>
      <w:r>
        <w:t xml:space="preserve"> to all the </w:t>
      </w:r>
      <w:r>
        <w:rPr>
          <w:b/>
        </w:rPr>
        <w:t>Entities</w:t>
      </w:r>
      <w:r>
        <w:t xml:space="preserve"> contained by the specified </w:t>
      </w:r>
      <w:r>
        <w:rPr>
          <w:b/>
        </w:rPr>
        <w:t>MetadataModel</w:t>
      </w:r>
      <w:r>
        <w:t xml:space="preserve">. If the "Model" value is not specified for the </w:t>
      </w:r>
      <w:r>
        <w:rPr>
          <w:b/>
        </w:rPr>
        <w:t>packageContents</w:t>
      </w:r>
      <w:r>
        <w:t xml:space="preserve"> element the valu</w:t>
      </w:r>
      <w:r>
        <w:t>e of this element MUST be ignored by the protocol server.</w:t>
      </w:r>
    </w:p>
    <w:p w:rsidR="00A82F45" w:rsidRDefault="00822365">
      <w:bookmarkStart w:id="3702" w:name="CC_91311477c650946fa6703afd5469c852"/>
      <w:bookmarkEnd w:id="3702"/>
      <w:r>
        <w:rPr>
          <w:b/>
        </w:rPr>
        <w:t xml:space="preserve">jobId: </w:t>
      </w:r>
      <w:r>
        <w:t>Identifier for the operation. The value of this element MUST be unique across all requests for this operation.</w:t>
      </w:r>
    </w:p>
    <w:p w:rsidR="00A82F45" w:rsidRDefault="00822365">
      <w:pPr>
        <w:pStyle w:val="Heading6"/>
      </w:pPr>
      <w:bookmarkStart w:id="3703" w:name="section_f6f1285e420042719f96fc525490a02c"/>
      <w:bookmarkStart w:id="3704" w:name="_Toc83915620"/>
      <w:r>
        <w:t>ImportPackageWithProgressResponse</w:t>
      </w:r>
      <w:bookmarkEnd w:id="3703"/>
      <w:bookmarkEnd w:id="3704"/>
    </w:p>
    <w:p w:rsidR="00A82F45" w:rsidRDefault="00822365">
      <w:r>
        <w:t xml:space="preserve">The </w:t>
      </w:r>
      <w:r>
        <w:rPr>
          <w:b/>
        </w:rPr>
        <w:t>ImportPackageWithProgressResponse</w:t>
      </w:r>
      <w:r>
        <w:t xml:space="preserve"> element </w:t>
      </w:r>
      <w:r>
        <w:t xml:space="preserve">specifies the result data for the </w:t>
      </w:r>
      <w:r>
        <w:rPr>
          <w:b/>
        </w:rPr>
        <w:t xml:space="preserve">ImportPackageWithProgress </w:t>
      </w:r>
      <w:hyperlink w:anchor="gt_3f81265d-5456-4bfe-b795-ac5bf522b299">
        <w:r>
          <w:rPr>
            <w:rStyle w:val="HyperlinkGreen"/>
            <w:b/>
          </w:rPr>
          <w:t>WSDL operation</w:t>
        </w:r>
      </w:hyperlink>
      <w:r>
        <w:t>.</w:t>
      </w:r>
    </w:p>
    <w:p w:rsidR="00A82F45" w:rsidRDefault="00822365">
      <w:pPr>
        <w:pStyle w:val="Code"/>
      </w:pPr>
      <w:r>
        <w:t>&lt;xs:element name="ImportPackageWithProgressResponse" xmlns:xs="http://www.w3.org/2001/XMLSchema"&gt;</w:t>
      </w:r>
    </w:p>
    <w:p w:rsidR="00A82F45" w:rsidRDefault="00822365">
      <w:pPr>
        <w:pStyle w:val="Code"/>
      </w:pPr>
      <w:r>
        <w:t xml:space="preserve">  &lt;xs:complexType&gt;</w:t>
      </w:r>
    </w:p>
    <w:p w:rsidR="00A82F45" w:rsidRDefault="00822365">
      <w:pPr>
        <w:pStyle w:val="Code"/>
      </w:pPr>
      <w:r>
        <w:t xml:space="preserve"> </w:t>
      </w:r>
      <w:r>
        <w:t xml:space="preserve">   &lt;xs:sequence&gt;</w:t>
      </w:r>
    </w:p>
    <w:p w:rsidR="00A82F45" w:rsidRDefault="00822365">
      <w:pPr>
        <w:pStyle w:val="Code"/>
      </w:pPr>
      <w:r>
        <w:lastRenderedPageBreak/>
        <w:t xml:space="preserve">      &lt;xs:element xmlns:q8="Microsoft.SharePoint.BusinessData" minOccurs="0" name="ImportPackageWithProgressResult" nillable="true" type="q8:ModelStruct"/&gt;</w:t>
      </w:r>
    </w:p>
    <w:p w:rsidR="00A82F45" w:rsidRDefault="00822365">
      <w:pPr>
        <w:pStyle w:val="Code"/>
      </w:pPr>
      <w:r>
        <w:t xml:space="preserve">      &lt;xs:element xmlns:q7="http://schemas.microsoft.com/2003/10/Serialization/Arra</w:t>
      </w:r>
      <w:r>
        <w:t>ys" minOccurs="0" name="errors" nillable="true" type="q7:ArrayOfstring"/&gt;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705" w:name="CC_a60796c6f39f25fae6e76645cea9b0b0"/>
      <w:bookmarkEnd w:id="3705"/>
      <w:r>
        <w:rPr>
          <w:b/>
        </w:rPr>
        <w:t xml:space="preserve">ImportPackageWithProgressResult: </w:t>
      </w:r>
      <w:r>
        <w:t xml:space="preserve">The </w:t>
      </w:r>
      <w:hyperlink w:anchor="gt_0a221fc5-b917-42ae-8c32-33f19be2164f">
        <w:r>
          <w:rPr>
            <w:rStyle w:val="HyperlinkGreen"/>
            <w:b/>
          </w:rPr>
          <w:t>Model</w:t>
        </w:r>
      </w:hyperlink>
      <w:r>
        <w:t xml:space="preserve"> from the </w:t>
      </w:r>
      <w:hyperlink w:anchor="gt_8ac6b24b-d936-4a0e-84be-a8c05d399bbd">
        <w:r>
          <w:rPr>
            <w:rStyle w:val="HyperlinkGreen"/>
            <w:b/>
          </w:rPr>
          <w:t>metadata store</w:t>
        </w:r>
      </w:hyperlink>
      <w:r>
        <w:t xml:space="preserve"> that corresponds to the specified </w:t>
      </w:r>
      <w:hyperlink w:anchor="gt_830699e5-5e2c-483c-9e78-e11ef728a1ee">
        <w:r>
          <w:rPr>
            <w:rStyle w:val="HyperlinkGreen"/>
            <w:b/>
          </w:rPr>
          <w:t>MetadataModel</w:t>
        </w:r>
      </w:hyperlink>
      <w:r>
        <w:t>.</w:t>
      </w:r>
    </w:p>
    <w:p w:rsidR="00A82F45" w:rsidRDefault="00822365">
      <w:bookmarkStart w:id="3706" w:name="CC_8ba7125a09ef2f787514e6bf2ec69228"/>
      <w:bookmarkEnd w:id="3706"/>
      <w:r>
        <w:rPr>
          <w:b/>
        </w:rPr>
        <w:t xml:space="preserve">errors: </w:t>
      </w:r>
      <w:r>
        <w:t>The list of implementation-specific error messages corresponding to the err</w:t>
      </w:r>
      <w:r>
        <w:t>ors encountered during this operation, as well as other implementation-specific informational messages related to the operation.</w:t>
      </w:r>
    </w:p>
    <w:p w:rsidR="00A82F45" w:rsidRDefault="00822365">
      <w:pPr>
        <w:pStyle w:val="Heading5"/>
      </w:pPr>
      <w:bookmarkStart w:id="3707" w:name="section_61592678a94d4d53b489abe77b48f5b4"/>
      <w:bookmarkStart w:id="3708" w:name="_Toc83915621"/>
      <w:r>
        <w:t>Complex Types</w:t>
      </w:r>
      <w:bookmarkEnd w:id="3707"/>
      <w:bookmarkEnd w:id="3708"/>
    </w:p>
    <w:p w:rsidR="00A82F45" w:rsidRDefault="00822365">
      <w:r>
        <w:t>None.</w:t>
      </w:r>
    </w:p>
    <w:p w:rsidR="00A82F45" w:rsidRDefault="00822365">
      <w:pPr>
        <w:pStyle w:val="Heading5"/>
      </w:pPr>
      <w:bookmarkStart w:id="3709" w:name="section_9c9aa21dd2c24a38b01870782935ec1e"/>
      <w:bookmarkStart w:id="3710" w:name="_Toc83915622"/>
      <w:r>
        <w:t>Simple Types</w:t>
      </w:r>
      <w:bookmarkEnd w:id="3709"/>
      <w:bookmarkEnd w:id="3710"/>
    </w:p>
    <w:p w:rsidR="00A82F45" w:rsidRDefault="00822365">
      <w:r>
        <w:t>None.</w:t>
      </w:r>
    </w:p>
    <w:p w:rsidR="00A82F45" w:rsidRDefault="00822365">
      <w:pPr>
        <w:pStyle w:val="Heading5"/>
      </w:pPr>
      <w:bookmarkStart w:id="3711" w:name="section_4095443c8f8f4c5da2ced41f21f9ee60"/>
      <w:bookmarkStart w:id="3712" w:name="_Toc83915623"/>
      <w:r>
        <w:t>Attributes</w:t>
      </w:r>
      <w:bookmarkEnd w:id="3711"/>
      <w:bookmarkEnd w:id="3712"/>
    </w:p>
    <w:p w:rsidR="00A82F45" w:rsidRDefault="00822365">
      <w:r>
        <w:t>None.</w:t>
      </w:r>
    </w:p>
    <w:p w:rsidR="00A82F45" w:rsidRDefault="00822365">
      <w:pPr>
        <w:pStyle w:val="Heading5"/>
      </w:pPr>
      <w:bookmarkStart w:id="3713" w:name="section_c1caed26bd0a4b5298dce907c39009d3"/>
      <w:bookmarkStart w:id="3714" w:name="_Toc83915624"/>
      <w:r>
        <w:t>Groups</w:t>
      </w:r>
      <w:bookmarkEnd w:id="3713"/>
      <w:bookmarkEnd w:id="3714"/>
    </w:p>
    <w:p w:rsidR="00A82F45" w:rsidRDefault="00822365">
      <w:r>
        <w:t>None.</w:t>
      </w:r>
    </w:p>
    <w:p w:rsidR="00A82F45" w:rsidRDefault="00822365">
      <w:pPr>
        <w:pStyle w:val="Heading5"/>
      </w:pPr>
      <w:bookmarkStart w:id="3715" w:name="section_6f96f88f4b7140b4bd63b80492c292da"/>
      <w:bookmarkStart w:id="3716" w:name="_Toc83915625"/>
      <w:r>
        <w:t>Attribute Groups</w:t>
      </w:r>
      <w:bookmarkEnd w:id="3715"/>
      <w:bookmarkEnd w:id="3716"/>
    </w:p>
    <w:p w:rsidR="00A82F45" w:rsidRDefault="00822365">
      <w:r>
        <w:t>None.</w:t>
      </w:r>
    </w:p>
    <w:p w:rsidR="00A82F45" w:rsidRDefault="00822365">
      <w:pPr>
        <w:pStyle w:val="Heading4"/>
      </w:pPr>
      <w:bookmarkStart w:id="3717" w:name="section_0c8deca979904309bbe7ef9b9b0f6f7a"/>
      <w:bookmarkStart w:id="3718" w:name="_Toc83915626"/>
      <w:r>
        <w:t>IsMethodInstantiated</w:t>
      </w:r>
      <w:bookmarkEnd w:id="3717"/>
      <w:bookmarkEnd w:id="3718"/>
      <w:r>
        <w:fldChar w:fldCharType="begin"/>
      </w:r>
      <w:r>
        <w:instrText xml:space="preserve"> XE "Server:IsMethodInstantiated operation" </w:instrText>
      </w:r>
      <w:r>
        <w:fldChar w:fldCharType="end"/>
      </w:r>
      <w:r>
        <w:fldChar w:fldCharType="begin"/>
      </w:r>
      <w:r>
        <w:instrText xml:space="preserve"> XE "Operations:IsMethodInstantiated" </w:instrText>
      </w:r>
      <w:r>
        <w:fldChar w:fldCharType="end"/>
      </w:r>
    </w:p>
    <w:p w:rsidR="00A82F45" w:rsidRDefault="00822365">
      <w:bookmarkStart w:id="3719" w:name="CC_5dc896a4d4587479d69d1d5e18fe3444"/>
      <w:bookmarkEnd w:id="3719"/>
      <w:r>
        <w:t xml:space="preserve">The </w:t>
      </w:r>
      <w:r>
        <w:rPr>
          <w:b/>
        </w:rPr>
        <w:t>IsMethodInstantiated</w:t>
      </w:r>
      <w:r>
        <w:t xml:space="preserve"> operation checks whether the specified </w:t>
      </w:r>
      <w:hyperlink w:anchor="gt_f99d793b-65f7-48f5-a6f5-f1c357de3968">
        <w:r>
          <w:rPr>
            <w:rStyle w:val="HyperlinkGreen"/>
            <w:b/>
          </w:rPr>
          <w:t>Method</w:t>
        </w:r>
      </w:hyperlink>
      <w:r>
        <w:t xml:space="preserve"> contains at least one </w:t>
      </w:r>
      <w:hyperlink w:anchor="gt_7e1a5d0b-662e-4b9c-b8ba-17b95c46fe52">
        <w:r>
          <w:rPr>
            <w:rStyle w:val="HyperlinkGreen"/>
            <w:b/>
          </w:rPr>
          <w:t>MethodInstance</w:t>
        </w:r>
      </w:hyperlink>
      <w:r>
        <w:t>.</w:t>
      </w:r>
    </w:p>
    <w:p w:rsidR="00A82F45" w:rsidRDefault="00822365">
      <w:bookmarkStart w:id="3720" w:name="CC_febec34bcf2f2d29dd1cce26d948a97e"/>
      <w:bookmarkEnd w:id="3720"/>
      <w:r>
        <w:t xml:space="preserve">The following is the </w:t>
      </w:r>
      <w:hyperlink w:anchor="gt_5a824664-0858-4b09-b852-83baf4584efa">
        <w:r>
          <w:rPr>
            <w:rStyle w:val="HyperlinkGreen"/>
            <w:b/>
          </w:rPr>
          <w:t>WSDL</w:t>
        </w:r>
      </w:hyperlink>
      <w:r>
        <w:t xml:space="preserve"> port type specification of the </w:t>
      </w:r>
      <w:r>
        <w:rPr>
          <w:b/>
        </w:rPr>
        <w:t xml:space="preserve">IsMethodInstantiated </w:t>
      </w:r>
      <w:hyperlink w:anchor="gt_3f81265d-5456-4bfe-b795-ac5bf522b299">
        <w:r>
          <w:rPr>
            <w:rStyle w:val="HyperlinkGreen"/>
            <w:b/>
          </w:rPr>
          <w:t>WSDL operation</w:t>
        </w:r>
      </w:hyperlink>
      <w:r>
        <w:t>.</w:t>
      </w:r>
    </w:p>
    <w:p w:rsidR="00A82F45" w:rsidRDefault="00822365">
      <w:pPr>
        <w:pStyle w:val="Code"/>
      </w:pPr>
      <w:r>
        <w:t>&lt;wsdl:operation name="IsMethodInstantiated" xmlns:wsdl="http://schemas.xmlsoap.org/wsdl/"&gt;</w:t>
      </w:r>
    </w:p>
    <w:p w:rsidR="00A82F45" w:rsidRDefault="00822365">
      <w:pPr>
        <w:pStyle w:val="Code"/>
      </w:pPr>
      <w:r>
        <w:t xml:space="preserve">  &lt;wsdl:input wsaw:Action="http://www.microsoft.com/Office/2009/BusinessDataCatalog/BusinessDataCatalogSharedService/IsMethodInstantiated"</w:t>
      </w:r>
      <w:r>
        <w:t xml:space="preserve"> message="tns:BusinessDataCatalogSharedService_IsMethodInstantiated_InputMessage" xmlns:wsaw="http://www.w3.org/2006/05/addressing/wsdl"/&gt;</w:t>
      </w:r>
    </w:p>
    <w:p w:rsidR="00A82F45" w:rsidRDefault="00822365">
      <w:pPr>
        <w:pStyle w:val="Code"/>
      </w:pPr>
      <w:r>
        <w:t xml:space="preserve">  &lt;wsdl:output wsaw:Action="http://www.microsoft.com/Office/2009/BusinessDataCatalog/BusinessDataCatalogSharedService</w:t>
      </w:r>
      <w:r>
        <w:t>/IsMethodInstantiatedResponse" message="tns:BusinessDataCatalogSharedService_IsMethodInstantiated_OutputMessage" xmlns:wsaw="http://www.w3.org/2006/05/addressing/wsdl"/&gt;</w:t>
      </w:r>
    </w:p>
    <w:p w:rsidR="00A82F45" w:rsidRDefault="00822365">
      <w:pPr>
        <w:pStyle w:val="Code"/>
      </w:pPr>
      <w:r>
        <w:t xml:space="preserve">  &lt;wsdl:fault wsaw:Action="http://www.microsoft.com/Office/2009/BusinessDataCatalog/Bu</w:t>
      </w:r>
      <w:r>
        <w:t>sinessDataCatalogSharedService/IsMethodInstantiatedArgumentExceptionFault" name="ArgumentExceptionFault" message="tns:BusinessDataCatalogSharedService_IsMethodInstantiated_ArgumentExceptionFault_FaultMessage" xmlns:wsaw="http://www.w3.org/2006/05/addressin</w:t>
      </w:r>
      <w:r>
        <w:t>g/wsdl"/&gt;</w:t>
      </w:r>
    </w:p>
    <w:p w:rsidR="00A82F45" w:rsidRDefault="00822365">
      <w:pPr>
        <w:pStyle w:val="Code"/>
      </w:pPr>
      <w:r>
        <w:t xml:space="preserve">  &lt;wsdl:fault wsaw:Action="http://www.microsoft.com/Office/2009/BusinessDataCatalog/BusinessDataCatalogShar</w:t>
      </w:r>
      <w:r>
        <w:lastRenderedPageBreak/>
        <w:t>edService/IsMethodInstantiatedArgumentNullExceptionFault" name="ArgumentNullExceptionFault" message="tns:BusinessDataCatalogSharedService_I</w:t>
      </w:r>
      <w:r>
        <w:t>sMethodInstantiated_ArgumentNullExceptionFault_FaultMessage" xmlns:wsaw="http://www.w3.org/2006/05/addressing/wsdl"/&gt;</w:t>
      </w:r>
    </w:p>
    <w:p w:rsidR="00A82F45" w:rsidRDefault="00822365">
      <w:pPr>
        <w:pStyle w:val="Code"/>
      </w:pPr>
      <w:r>
        <w:t xml:space="preserve">  &lt;wsdl:fault wsaw:Action="http://www.microsoft.com/Office/2009/BusinessDataCatalog/BusinessDataCatalogSharedService/IsMethodInstantiatedA</w:t>
      </w:r>
      <w:r>
        <w:t>rgumentOutOfRangeExceptionFault" name="ArgumentOutOfRangeExceptionFault" message="tns:BusinessDataCatalogSharedService_IsMethodInstantiated_ArgumentOutOfRangeExceptionFault_FaultMessage" xmlns:wsaw="http://www.w3.org/2006/05/addressing/wsdl"/&gt;</w:t>
      </w:r>
    </w:p>
    <w:p w:rsidR="00A82F45" w:rsidRDefault="00822365">
      <w:pPr>
        <w:pStyle w:val="Code"/>
      </w:pPr>
      <w:r>
        <w:t xml:space="preserve">  &lt;wsdl:faul</w:t>
      </w:r>
      <w:r>
        <w:t>t wsaw:Action="http://www.microsoft.com/Office/2009/BusinessDataCatalog/BusinessDataCatalogSharedService/IsMethodInstantiatedBdcExceptionStateFault" name="BdcExceptionStateFault" message="tns:BusinessDataCatalogSharedService_IsMethodInstantiated_BdcExcepti</w:t>
      </w:r>
      <w:r>
        <w:t>onStateFault_FaultMessage" xmlns:wsaw="http://www.w3.org/2006/05/addressing/wsdl"/&gt;</w:t>
      </w:r>
    </w:p>
    <w:p w:rsidR="00A82F45" w:rsidRDefault="00822365">
      <w:pPr>
        <w:pStyle w:val="Code"/>
      </w:pPr>
      <w:r>
        <w:t xml:space="preserve">  &lt;wsdl:fault wsaw:Action="http://www.microsoft.com/Office/2009/BusinessDataCatalog/BusinessDataCatalogSharedService/IsMethodInstantiatedInvalidOperationExceptionFault" nam</w:t>
      </w:r>
      <w:r>
        <w:t>e="InvalidOperationExceptionFault" message="tns:BusinessDataCatalogSharedService_IsMethodInstantiated_InvalidOperationExceptionFault_FaultMessage" xmlns:wsaw="http://www.w3.org/2006/05/addressing/wsdl"/&gt;</w:t>
      </w:r>
    </w:p>
    <w:p w:rsidR="00A82F45" w:rsidRDefault="00822365">
      <w:pPr>
        <w:pStyle w:val="Code"/>
      </w:pPr>
      <w:r>
        <w:t xml:space="preserve">  &lt;wsdl:fault wsaw:Action="http://www.microsoft.com/</w:t>
      </w:r>
      <w:r>
        <w:t>Office/2009/BusinessDataCatalog/BusinessDataCatalogSharedService/IsMethodInstantiatedMetadataExceptionStateFault" name="MetadataExceptionStateFault" message="tns:BusinessDataCatalogSharedService_IsMethodInstantiated_MetadataExceptionStateFault_FaultMessage</w:t>
      </w:r>
      <w:r>
        <w:t>" xmlns:wsaw="http://www.w3.org/2006/05/addressing/wsdl"/&gt;</w:t>
      </w:r>
    </w:p>
    <w:p w:rsidR="00A82F45" w:rsidRDefault="00822365">
      <w:pPr>
        <w:pStyle w:val="Code"/>
      </w:pPr>
      <w:r>
        <w:t>&lt;/wsdl:operation&gt;</w:t>
      </w:r>
    </w:p>
    <w:p w:rsidR="00A82F45" w:rsidRDefault="00822365">
      <w:bookmarkStart w:id="3721" w:name="CC_dd6750ac721e4a73eb85848fe33e4581"/>
      <w:bookmarkEnd w:id="3721"/>
      <w:r>
        <w:t xml:space="preserve">The protocol client sends a </w:t>
      </w:r>
      <w:r>
        <w:rPr>
          <w:b/>
        </w:rPr>
        <w:t>BusinessDataCatalogSharedService_IsMethodInstantiated_InputMessage</w:t>
      </w:r>
      <w:r>
        <w:t xml:space="preserve"> request message, and the protocol server MUST respond with a </w:t>
      </w:r>
      <w:r>
        <w:rPr>
          <w:b/>
        </w:rPr>
        <w:t>BusinessDataCatalogShar</w:t>
      </w:r>
      <w:r>
        <w:rPr>
          <w:b/>
        </w:rPr>
        <w:t>edService_IsMethodInstantiated_OutputMessage</w:t>
      </w:r>
      <w:r>
        <w:t xml:space="preserve"> response message, unless any faults occur.</w:t>
      </w:r>
    </w:p>
    <w:p w:rsidR="00A82F45" w:rsidRDefault="00822365">
      <w:pPr>
        <w:pStyle w:val="Heading5"/>
      </w:pPr>
      <w:bookmarkStart w:id="3722" w:name="section_f23b9c16ea3548b5860836894b6c12de"/>
      <w:bookmarkStart w:id="3723" w:name="_Toc83915627"/>
      <w:r>
        <w:t>Messages</w:t>
      </w:r>
      <w:bookmarkEnd w:id="3722"/>
      <w:bookmarkEnd w:id="3723"/>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w:t>
      </w:r>
      <w:r>
        <w:t>ation.</w:t>
      </w:r>
    </w:p>
    <w:tbl>
      <w:tblPr>
        <w:tblStyle w:val="Table-ShadedHeader"/>
        <w:tblW w:w="0" w:type="auto"/>
        <w:tblLook w:val="04A0" w:firstRow="1" w:lastRow="0" w:firstColumn="1" w:lastColumn="0" w:noHBand="0" w:noVBand="1"/>
      </w:tblPr>
      <w:tblGrid>
        <w:gridCol w:w="7001"/>
        <w:gridCol w:w="247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BusinessDataCatalogSharedService_IsMethodInstantiated_InputMessage</w:t>
            </w:r>
          </w:p>
        </w:tc>
        <w:tc>
          <w:tcPr>
            <w:tcW w:w="0" w:type="auto"/>
            <w:vAlign w:val="center"/>
          </w:tcPr>
          <w:p w:rsidR="00A82F45" w:rsidRDefault="00822365">
            <w:pPr>
              <w:pStyle w:val="TableBodyText"/>
            </w:pPr>
            <w:r>
              <w:t xml:space="preserve">The request WSDL message for the </w:t>
            </w:r>
            <w:r>
              <w:rPr>
                <w:b/>
              </w:rPr>
              <w:t xml:space="preserve">IsMethodInstantiated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BusinessDataCatalogSharedService_IsMethodInstantiated_OutputMessage</w:t>
            </w:r>
          </w:p>
        </w:tc>
        <w:tc>
          <w:tcPr>
            <w:tcW w:w="0" w:type="auto"/>
            <w:vAlign w:val="center"/>
          </w:tcPr>
          <w:p w:rsidR="00A82F45" w:rsidRDefault="00822365">
            <w:pPr>
              <w:pStyle w:val="TableBodyText"/>
            </w:pPr>
            <w:r>
              <w:t xml:space="preserve">The response WSDL message for the </w:t>
            </w:r>
            <w:r>
              <w:rPr>
                <w:b/>
              </w:rPr>
              <w:t xml:space="preserve">IsMethodInstantiated </w:t>
            </w:r>
            <w:r>
              <w:t>WSDL operation.</w:t>
            </w:r>
          </w:p>
        </w:tc>
      </w:tr>
    </w:tbl>
    <w:p w:rsidR="00A82F45" w:rsidRDefault="00A82F45"/>
    <w:p w:rsidR="00A82F45" w:rsidRDefault="00822365">
      <w:pPr>
        <w:pStyle w:val="Heading6"/>
      </w:pPr>
      <w:bookmarkStart w:id="3724" w:name="section_5521bdd081b34e478862b28764f07bb3"/>
      <w:bookmarkStart w:id="3725" w:name="_Toc83915628"/>
      <w:r>
        <w:t>BusinessDataCatalogSharedService_IsMethodInstantiated_InputMessage</w:t>
      </w:r>
      <w:bookmarkEnd w:id="3724"/>
      <w:bookmarkEnd w:id="3725"/>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IsMethodInstantiated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w:t>
      </w:r>
      <w:r>
        <w:t>om/Office/2009/BusinessDataCatalog/BusinessDataCatalogSharedService/IsMethodInstantiated</w:t>
      </w:r>
    </w:p>
    <w:p w:rsidR="00A82F45" w:rsidRDefault="00822365">
      <w:r>
        <w:lastRenderedPageBreak/>
        <w:t xml:space="preserve">The </w:t>
      </w:r>
      <w:hyperlink w:anchor="gt_57cdf8ab-8d79-462d-a446-5d85632a7a04">
        <w:r>
          <w:rPr>
            <w:rStyle w:val="HyperlinkGreen"/>
            <w:b/>
          </w:rPr>
          <w:t>SOAP body</w:t>
        </w:r>
      </w:hyperlink>
      <w:r>
        <w:t xml:space="preserve"> contains the </w:t>
      </w:r>
      <w:r>
        <w:rPr>
          <w:b/>
        </w:rPr>
        <w:t xml:space="preserve">IsMethodInstantiated </w:t>
      </w:r>
      <w:r>
        <w:t>element.</w:t>
      </w:r>
    </w:p>
    <w:p w:rsidR="00A82F45" w:rsidRDefault="00822365">
      <w:pPr>
        <w:pStyle w:val="Heading6"/>
      </w:pPr>
      <w:bookmarkStart w:id="3726" w:name="section_bbdeef43ca574c98995926dcc6f1d353"/>
      <w:bookmarkStart w:id="3727" w:name="_Toc83915629"/>
      <w:r>
        <w:t>BusinessDataCatalogSharedService_IsMethodInstant</w:t>
      </w:r>
      <w:r>
        <w:t>iated_OutputMessage</w:t>
      </w:r>
      <w:bookmarkEnd w:id="3726"/>
      <w:bookmarkEnd w:id="3727"/>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IsMethodInstantiated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IsMethodInstantiatedResponse </w:t>
      </w:r>
      <w:r>
        <w:t>element.</w:t>
      </w:r>
    </w:p>
    <w:p w:rsidR="00A82F45" w:rsidRDefault="00822365">
      <w:pPr>
        <w:pStyle w:val="Heading5"/>
      </w:pPr>
      <w:bookmarkStart w:id="3728" w:name="section_8664305ceacf417ab1b908d48ffc2e9e"/>
      <w:bookmarkStart w:id="3729" w:name="_Toc83915630"/>
      <w:r>
        <w:t>Elements</w:t>
      </w:r>
      <w:bookmarkEnd w:id="3728"/>
      <w:bookmarkEnd w:id="3729"/>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w:t>
      </w:r>
      <w:r>
        <w:t>on.</w:t>
      </w:r>
    </w:p>
    <w:tbl>
      <w:tblPr>
        <w:tblStyle w:val="Table-ShadedHeader"/>
        <w:tblW w:w="0" w:type="auto"/>
        <w:tblLook w:val="04A0" w:firstRow="1" w:lastRow="0" w:firstColumn="1" w:lastColumn="0" w:noHBand="0" w:noVBand="1"/>
      </w:tblPr>
      <w:tblGrid>
        <w:gridCol w:w="3058"/>
        <w:gridCol w:w="557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IsMethodInstantiated</w:t>
            </w:r>
          </w:p>
        </w:tc>
        <w:tc>
          <w:tcPr>
            <w:tcW w:w="0" w:type="auto"/>
            <w:vAlign w:val="center"/>
          </w:tcPr>
          <w:p w:rsidR="00A82F45" w:rsidRDefault="00822365">
            <w:pPr>
              <w:pStyle w:val="TableBodyText"/>
            </w:pPr>
            <w:r>
              <w:t xml:space="preserve">The input data for the </w:t>
            </w:r>
            <w:r>
              <w:rPr>
                <w:b/>
              </w:rPr>
              <w:t xml:space="preserve">IsMethodInstantiated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IsMethodInstantiatedResponse</w:t>
            </w:r>
          </w:p>
        </w:tc>
        <w:tc>
          <w:tcPr>
            <w:tcW w:w="0" w:type="auto"/>
            <w:vAlign w:val="center"/>
          </w:tcPr>
          <w:p w:rsidR="00A82F45" w:rsidRDefault="00822365">
            <w:pPr>
              <w:pStyle w:val="TableBodyText"/>
            </w:pPr>
            <w:r>
              <w:t xml:space="preserve">The result data for the </w:t>
            </w:r>
            <w:r>
              <w:rPr>
                <w:b/>
              </w:rPr>
              <w:t xml:space="preserve">IsMethodInstantiated </w:t>
            </w:r>
            <w:r>
              <w:t>WSDL operation.</w:t>
            </w:r>
          </w:p>
        </w:tc>
      </w:tr>
    </w:tbl>
    <w:p w:rsidR="00A82F45" w:rsidRDefault="00A82F45"/>
    <w:p w:rsidR="00A82F45" w:rsidRDefault="00822365">
      <w:pPr>
        <w:pStyle w:val="Heading6"/>
      </w:pPr>
      <w:bookmarkStart w:id="3730" w:name="section_db3a0c8f0f9043348db2dcb7ef818fb5"/>
      <w:bookmarkStart w:id="3731" w:name="_Toc83915631"/>
      <w:r>
        <w:t>IsMethodInstantiated</w:t>
      </w:r>
      <w:bookmarkEnd w:id="3730"/>
      <w:bookmarkEnd w:id="3731"/>
    </w:p>
    <w:p w:rsidR="00A82F45" w:rsidRDefault="00822365">
      <w:r>
        <w:t xml:space="preserve">The </w:t>
      </w:r>
      <w:r>
        <w:rPr>
          <w:b/>
        </w:rPr>
        <w:t>IsMethodInstantiated</w:t>
      </w:r>
      <w:r>
        <w:t xml:space="preserve"> element specifies the input data for the </w:t>
      </w:r>
      <w:r>
        <w:rPr>
          <w:b/>
        </w:rPr>
        <w:t xml:space="preserve">IsMethodInstantiated </w:t>
      </w:r>
      <w:hyperlink w:anchor="gt_3f81265d-5456-4bfe-b795-ac5bf522b299">
        <w:r>
          <w:rPr>
            <w:rStyle w:val="HyperlinkGreen"/>
            <w:b/>
          </w:rPr>
          <w:t>WSDL operation</w:t>
        </w:r>
      </w:hyperlink>
      <w:r>
        <w:t>.</w:t>
      </w:r>
    </w:p>
    <w:p w:rsidR="00A82F45" w:rsidRDefault="00822365">
      <w:pPr>
        <w:pStyle w:val="Code"/>
      </w:pPr>
      <w:r>
        <w:t>&lt;xs:element name="IsMethodInstantiated"</w:t>
      </w:r>
      <w:r>
        <w:t xml:space="preserv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name="methodId" type="xs:unsignedInt"/&gt;</w:t>
      </w:r>
    </w:p>
    <w:p w:rsidR="00A82F45" w:rsidRDefault="00822365">
      <w:pPr>
        <w:pStyle w:val="Code"/>
      </w:pPr>
      <w:r>
        <w:t xml:space="preserve">      &lt;xs:element xmlns:ser="http://schemas.microsoft.com/2003/10/Serialization/" minOccurs="0" name=</w:t>
      </w:r>
      <w:r>
        <w:t>"partitionId"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732" w:name="CC_818888de6b5d747f3046c81b64440c56"/>
      <w:bookmarkEnd w:id="3732"/>
      <w:r>
        <w:rPr>
          <w:b/>
        </w:rPr>
        <w:t xml:space="preserve">methodId: </w:t>
      </w:r>
      <w:r>
        <w:t xml:space="preserve">The </w:t>
      </w:r>
      <w:hyperlink w:anchor="gt_0d75e076-dc2d-4256-ae9e-3644f9b4230b">
        <w:r>
          <w:rPr>
            <w:rStyle w:val="HyperlinkGreen"/>
            <w:b/>
          </w:rPr>
          <w:t>MetadataObjectId</w:t>
        </w:r>
      </w:hyperlink>
      <w:r>
        <w:t xml:space="preserve"> for the </w:t>
      </w:r>
      <w:hyperlink w:anchor="gt_f99d793b-65f7-48f5-a6f5-f1c357de3968">
        <w:r>
          <w:rPr>
            <w:rStyle w:val="HyperlinkGreen"/>
            <w:b/>
          </w:rPr>
          <w:t>Method</w:t>
        </w:r>
      </w:hyperlink>
      <w:r>
        <w:t>.</w:t>
      </w:r>
    </w:p>
    <w:p w:rsidR="00A82F45" w:rsidRDefault="00822365">
      <w:bookmarkStart w:id="3733" w:name="CC_7a12cba0af05effe7067ba8d3a1840d2"/>
      <w:bookmarkEnd w:id="3733"/>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3734" w:name="section_64bace1057e6470e8a1a51df3bb84893"/>
      <w:bookmarkStart w:id="3735" w:name="_Toc83915632"/>
      <w:r>
        <w:t>IsMethodInstantiatedResponse</w:t>
      </w:r>
      <w:bookmarkEnd w:id="3734"/>
      <w:bookmarkEnd w:id="3735"/>
    </w:p>
    <w:p w:rsidR="00A82F45" w:rsidRDefault="00822365">
      <w:r>
        <w:t xml:space="preserve">The </w:t>
      </w:r>
      <w:r>
        <w:rPr>
          <w:b/>
        </w:rPr>
        <w:t>IsMethodInstantiatedResponse</w:t>
      </w:r>
      <w:r>
        <w:t xml:space="preserve"> element specifies the result data for the </w:t>
      </w:r>
      <w:r>
        <w:rPr>
          <w:b/>
        </w:rPr>
        <w:t xml:space="preserve">IsMethodInstantiated </w:t>
      </w:r>
      <w:hyperlink w:anchor="gt_3f81265d-5456-4bfe-b795-ac5bf522b299">
        <w:r>
          <w:rPr>
            <w:rStyle w:val="HyperlinkGreen"/>
            <w:b/>
          </w:rPr>
          <w:t>WSDL operation</w:t>
        </w:r>
      </w:hyperlink>
      <w:r>
        <w:t>.</w:t>
      </w:r>
    </w:p>
    <w:p w:rsidR="00A82F45" w:rsidRDefault="00822365">
      <w:pPr>
        <w:pStyle w:val="Code"/>
      </w:pPr>
      <w:r>
        <w:t>&lt;xs:element name="IsMethodInstantiatedResponse"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name="IsMethodInstantiatedResult"</w:t>
      </w:r>
      <w:r>
        <w:t xml:space="preserve"> type="xs:boolean"/&gt;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736" w:name="CC_e3908e0ff9c0c376695cfb7c2f318dc6"/>
      <w:bookmarkEnd w:id="3736"/>
      <w:r>
        <w:rPr>
          <w:b/>
        </w:rPr>
        <w:t xml:space="preserve">IsMethodInstantiatedResult: </w:t>
      </w:r>
      <w:r>
        <w:t xml:space="preserve">This element MUST be set to "true", if the </w:t>
      </w:r>
      <w:r>
        <w:rPr>
          <w:b/>
        </w:rPr>
        <w:t>Method</w:t>
      </w:r>
      <w:r>
        <w:t xml:space="preserve"> contains at least one </w:t>
      </w:r>
      <w:hyperlink w:anchor="gt_7e1a5d0b-662e-4b9c-b8ba-17b95c46fe52">
        <w:r>
          <w:rPr>
            <w:rStyle w:val="HyperlinkGreen"/>
            <w:b/>
          </w:rPr>
          <w:t>MethodInstance</w:t>
        </w:r>
      </w:hyperlink>
      <w:r>
        <w:t>. Othe</w:t>
      </w:r>
      <w:r>
        <w:t>rwise, it MUST be set to "false".</w:t>
      </w:r>
    </w:p>
    <w:p w:rsidR="00A82F45" w:rsidRDefault="00822365">
      <w:pPr>
        <w:pStyle w:val="Heading5"/>
      </w:pPr>
      <w:bookmarkStart w:id="3737" w:name="section_53b9d30c8d754c7ebec67a3360e87356"/>
      <w:bookmarkStart w:id="3738" w:name="_Toc83915633"/>
      <w:r>
        <w:t>Complex Types</w:t>
      </w:r>
      <w:bookmarkEnd w:id="3737"/>
      <w:bookmarkEnd w:id="3738"/>
    </w:p>
    <w:p w:rsidR="00A82F45" w:rsidRDefault="00822365">
      <w:r>
        <w:lastRenderedPageBreak/>
        <w:t>None.</w:t>
      </w:r>
    </w:p>
    <w:p w:rsidR="00A82F45" w:rsidRDefault="00822365">
      <w:pPr>
        <w:pStyle w:val="Heading5"/>
      </w:pPr>
      <w:bookmarkStart w:id="3739" w:name="section_ccd1aeff12bb45a692e9b4cf73f019cc"/>
      <w:bookmarkStart w:id="3740" w:name="_Toc83915634"/>
      <w:r>
        <w:t>Simple Types</w:t>
      </w:r>
      <w:bookmarkEnd w:id="3739"/>
      <w:bookmarkEnd w:id="3740"/>
    </w:p>
    <w:p w:rsidR="00A82F45" w:rsidRDefault="00822365">
      <w:r>
        <w:t>None.</w:t>
      </w:r>
    </w:p>
    <w:p w:rsidR="00A82F45" w:rsidRDefault="00822365">
      <w:pPr>
        <w:pStyle w:val="Heading5"/>
      </w:pPr>
      <w:bookmarkStart w:id="3741" w:name="section_2ac85f2a18694b4ab5bb0f412febb99b"/>
      <w:bookmarkStart w:id="3742" w:name="_Toc83915635"/>
      <w:r>
        <w:t>Attributes</w:t>
      </w:r>
      <w:bookmarkEnd w:id="3741"/>
      <w:bookmarkEnd w:id="3742"/>
    </w:p>
    <w:p w:rsidR="00A82F45" w:rsidRDefault="00822365">
      <w:r>
        <w:t>None.</w:t>
      </w:r>
    </w:p>
    <w:p w:rsidR="00A82F45" w:rsidRDefault="00822365">
      <w:pPr>
        <w:pStyle w:val="Heading5"/>
      </w:pPr>
      <w:bookmarkStart w:id="3743" w:name="section_ec5f82b5e3ac40c6ab733471b82185e5"/>
      <w:bookmarkStart w:id="3744" w:name="_Toc83915636"/>
      <w:r>
        <w:t>Groups</w:t>
      </w:r>
      <w:bookmarkEnd w:id="3743"/>
      <w:bookmarkEnd w:id="3744"/>
    </w:p>
    <w:p w:rsidR="00A82F45" w:rsidRDefault="00822365">
      <w:r>
        <w:t>None.</w:t>
      </w:r>
    </w:p>
    <w:p w:rsidR="00A82F45" w:rsidRDefault="00822365">
      <w:pPr>
        <w:pStyle w:val="Heading5"/>
      </w:pPr>
      <w:bookmarkStart w:id="3745" w:name="section_08806a9dff6d45708f652bb3bf866ae9"/>
      <w:bookmarkStart w:id="3746" w:name="_Toc83915637"/>
      <w:r>
        <w:t>Attribute Groups</w:t>
      </w:r>
      <w:bookmarkEnd w:id="3745"/>
      <w:bookmarkEnd w:id="3746"/>
    </w:p>
    <w:p w:rsidR="00A82F45" w:rsidRDefault="00822365">
      <w:r>
        <w:t>None.</w:t>
      </w:r>
    </w:p>
    <w:p w:rsidR="00A82F45" w:rsidRDefault="00822365">
      <w:pPr>
        <w:pStyle w:val="Heading4"/>
      </w:pPr>
      <w:bookmarkStart w:id="3747" w:name="section_779cb73dc4dd42d6a4769f70315f747e"/>
      <w:bookmarkStart w:id="3748" w:name="_Toc83915638"/>
      <w:r>
        <w:t>IsParameterReferencedByMethodInstance</w:t>
      </w:r>
      <w:bookmarkEnd w:id="3747"/>
      <w:bookmarkEnd w:id="3748"/>
      <w:r>
        <w:fldChar w:fldCharType="begin"/>
      </w:r>
      <w:r>
        <w:instrText xml:space="preserve"> XE "Server:IsParameterReferencedByMethodInstance operation" </w:instrText>
      </w:r>
      <w:r>
        <w:fldChar w:fldCharType="end"/>
      </w:r>
      <w:r>
        <w:fldChar w:fldCharType="begin"/>
      </w:r>
      <w:r>
        <w:instrText xml:space="preserve"> XE "Operations:IsParameterReferencedByMethodInstance" </w:instrText>
      </w:r>
      <w:r>
        <w:fldChar w:fldCharType="end"/>
      </w:r>
    </w:p>
    <w:p w:rsidR="00A82F45" w:rsidRDefault="00822365">
      <w:bookmarkStart w:id="3749" w:name="CC_075f07691d11fb9654f94d1b99daa8c7"/>
      <w:bookmarkEnd w:id="3749"/>
      <w:r>
        <w:t xml:space="preserve">The </w:t>
      </w:r>
      <w:r>
        <w:rPr>
          <w:b/>
        </w:rPr>
        <w:t>IsParameterReferencedByMethodInstance</w:t>
      </w:r>
      <w:r>
        <w:t xml:space="preserve"> operation checks whether the specified </w:t>
      </w:r>
      <w:hyperlink w:anchor="gt_c9e0eacb-ce6b-4158-b8af-f2eae85f36f9">
        <w:r>
          <w:rPr>
            <w:rStyle w:val="HyperlinkGreen"/>
            <w:b/>
          </w:rPr>
          <w:t>Parameter</w:t>
        </w:r>
      </w:hyperlink>
      <w:r>
        <w:t xml:space="preserve"> contains any </w:t>
      </w:r>
      <w:hyperlink w:anchor="gt_5ad04fa8-9bbd-4974-bcdf-73d4c987be55">
        <w:r>
          <w:rPr>
            <w:rStyle w:val="HyperlinkGreen"/>
            <w:b/>
          </w:rPr>
          <w:t>TypeDescriptor</w:t>
        </w:r>
      </w:hyperlink>
      <w:r>
        <w:t xml:space="preserve"> that is the </w:t>
      </w:r>
      <w:hyperlink w:anchor="gt_4ec58157-19f6-4f14-8a16-dcf540edbc08">
        <w:r>
          <w:rPr>
            <w:rStyle w:val="HyperlinkGreen"/>
            <w:b/>
          </w:rPr>
          <w:t>ReturnTypeDescriptor</w:t>
        </w:r>
      </w:hyperlink>
      <w:r>
        <w:t xml:space="preserve"> of any </w:t>
      </w:r>
      <w:hyperlink w:anchor="gt_7e1a5d0b-662e-4b9c-b8ba-17b95c46fe52">
        <w:r>
          <w:rPr>
            <w:rStyle w:val="HyperlinkGreen"/>
            <w:b/>
          </w:rPr>
          <w:t>MethodInstance</w:t>
        </w:r>
      </w:hyperlink>
      <w:r>
        <w:t xml:space="preserve"> contained by the </w:t>
      </w:r>
      <w:hyperlink w:anchor="gt_f99d793b-65f7-48f5-a6f5-f1c357de3968">
        <w:r>
          <w:rPr>
            <w:rStyle w:val="HyperlinkGreen"/>
            <w:b/>
          </w:rPr>
          <w:t>Method</w:t>
        </w:r>
      </w:hyperlink>
      <w:r>
        <w:t xml:space="preserve"> containing the </w:t>
      </w:r>
      <w:r>
        <w:rPr>
          <w:b/>
        </w:rPr>
        <w:t>Parameter</w:t>
      </w:r>
      <w:r>
        <w:t>.</w:t>
      </w:r>
    </w:p>
    <w:p w:rsidR="00A82F45" w:rsidRDefault="00822365">
      <w:bookmarkStart w:id="3750" w:name="CC_96d0e698aa590e5cd92b06b706b8164b"/>
      <w:bookmarkEnd w:id="3750"/>
      <w:r>
        <w:t xml:space="preserve">The following is the </w:t>
      </w:r>
      <w:hyperlink w:anchor="gt_5a824664-0858-4b09-b852-83baf4584efa">
        <w:r>
          <w:rPr>
            <w:rStyle w:val="HyperlinkGreen"/>
            <w:b/>
          </w:rPr>
          <w:t>WSDL</w:t>
        </w:r>
      </w:hyperlink>
      <w:r>
        <w:t xml:space="preserve"> port type specification of the </w:t>
      </w:r>
      <w:r>
        <w:rPr>
          <w:b/>
        </w:rPr>
        <w:t xml:space="preserve">IsParameterReferencedByMethodInstance </w:t>
      </w:r>
      <w:hyperlink w:anchor="gt_3f81265d-5456-4bfe-b795-ac5bf522b299">
        <w:r>
          <w:rPr>
            <w:rStyle w:val="HyperlinkGreen"/>
            <w:b/>
          </w:rPr>
          <w:t>WSDL operation</w:t>
        </w:r>
      </w:hyperlink>
      <w:r>
        <w:t>.</w:t>
      </w:r>
    </w:p>
    <w:p w:rsidR="00A82F45" w:rsidRDefault="00822365">
      <w:pPr>
        <w:pStyle w:val="Code"/>
      </w:pPr>
      <w:r>
        <w:t>&lt;wsdl:operation name="IsParameterReferencedByMethodInstance" xmlns:wsdl="http://schemas.xmlsoap.org/wsdl/"&gt;</w:t>
      </w:r>
    </w:p>
    <w:p w:rsidR="00A82F45" w:rsidRDefault="00822365">
      <w:pPr>
        <w:pStyle w:val="Code"/>
      </w:pPr>
      <w:r>
        <w:t xml:space="preserve">  &lt;wsdl:input wsaw:Action="http://www.microsoft.com/Office/2009/BusinessDataCatalog/Busin</w:t>
      </w:r>
      <w:r>
        <w:t>essDataCatalogSharedService/IsParameterReferencedByMethodInstance" message="tns:BusinessDataCatalogSharedService_IsParameterReferencedByMethodInstance_InputMessage" xmlns:wsaw="http://www.w3.org/2006/05/addressing/wsdl"/&gt;</w:t>
      </w:r>
    </w:p>
    <w:p w:rsidR="00A82F45" w:rsidRDefault="00822365">
      <w:pPr>
        <w:pStyle w:val="Code"/>
      </w:pPr>
      <w:r>
        <w:t xml:space="preserve">  &lt;wsdl:output wsaw:Action="http:/</w:t>
      </w:r>
      <w:r>
        <w:t>/www.microsoft.com/Office/2009/BusinessDataCatalog/BusinessDataCatalogSharedService/IsParameterReferencedByMethodInstanceResponse" message="tns:BusinessDataCatalogSharedService_IsParameterReferencedByMethodInstance_OutputMessage" xmlns:wsaw="http://www.w3.</w:t>
      </w:r>
      <w:r>
        <w:t>org/2006/05/addressing/wsdl"/&gt;</w:t>
      </w:r>
    </w:p>
    <w:p w:rsidR="00A82F45" w:rsidRDefault="00822365">
      <w:pPr>
        <w:pStyle w:val="Code"/>
      </w:pPr>
      <w:r>
        <w:t xml:space="preserve">  &lt;wsdl:fault wsaw:Action="http://www.microsoft.com/Office/2009/BusinessDataCatalog/BusinessDataCatalogSharedService/IsParameterReferencedByMethodInstanceArgumentExceptionFault" name="ArgumentExceptionFault" message="tns:Busi</w:t>
      </w:r>
      <w:r>
        <w:t>nessDataCatalogSharedService_IsParameterReferencedByMethodInstance_ArgumentExceptionFault_FaultMessage" xmlns:wsaw="http://www.w3.org/2006/05/addressing/wsdl"/&gt;</w:t>
      </w:r>
    </w:p>
    <w:p w:rsidR="00A82F45" w:rsidRDefault="00822365">
      <w:pPr>
        <w:pStyle w:val="Code"/>
      </w:pPr>
      <w:r>
        <w:t xml:space="preserve">  &lt;wsdl:fault wsaw:Action="http://www.microsoft.com/Office/2009/BusinessDataCatalog/BusinessDat</w:t>
      </w:r>
      <w:r>
        <w:t>aCatalogSharedService/IsParameterReferencedByMethodInstanceArgumentNullExceptionFault" name="ArgumentNullExceptionFault" message="tns:BusinessDataCatalogSharedService_IsParameterReferencedByMethodInstance_ArgumentNullExceptionFault_FaultMessage" xmlns:wsaw</w:t>
      </w:r>
      <w:r>
        <w:t>="http://www.w3.org/2006/05/addressing/wsdl"/&gt;</w:t>
      </w:r>
    </w:p>
    <w:p w:rsidR="00A82F45" w:rsidRDefault="00822365">
      <w:pPr>
        <w:pStyle w:val="Code"/>
      </w:pPr>
      <w:r>
        <w:t xml:space="preserve">  &lt;wsdl:fault wsaw:Action="http://www.microsoft.com/Office/2009/BusinessDataCatalog/BusinessDataCatalogSharedService/IsParameterReferencedByMethodInstanceArgumentOutOfRangeExceptionFault" name="ArgumentOutOfRa</w:t>
      </w:r>
      <w:r>
        <w:t>ngeExceptionFault" message="tns:BusinessDataCatalogSharedService_IsParameterReferencedByMethodInstance_ArgumentOutOfRangeExceptionFault_FaultMessage" xmlns:wsaw="http://www.w3.org/2006/05/addressing/wsdl"/&gt;</w:t>
      </w:r>
    </w:p>
    <w:p w:rsidR="00A82F45" w:rsidRDefault="00822365">
      <w:pPr>
        <w:pStyle w:val="Code"/>
      </w:pPr>
      <w:r>
        <w:t xml:space="preserve">  &lt;wsdl:fault wsaw:Action="http://www.microsoft.c</w:t>
      </w:r>
      <w:r>
        <w:t xml:space="preserve">om/Office/2009/BusinessDataCatalog/BusinessDataCatalogSharedService/IsParameterReferencedByMethodInstanceBdcExceptionStateFault" name="BdcExceptionStateFault" </w:t>
      </w:r>
      <w:r>
        <w:lastRenderedPageBreak/>
        <w:t>message="tns:BusinessDataCatalogSharedService_IsParameterReferencedByMethodInstance_BdcExceptionS</w:t>
      </w:r>
      <w:r>
        <w:t>tateFault_FaultMessage" xmlns:wsaw="http://www.w3.org/2006/05/addressing/wsdl"/&gt;</w:t>
      </w:r>
    </w:p>
    <w:p w:rsidR="00A82F45" w:rsidRDefault="00822365">
      <w:pPr>
        <w:pStyle w:val="Code"/>
      </w:pPr>
      <w:r>
        <w:t xml:space="preserve">  &lt;wsdl:fault wsaw:Action="http://www.microsoft.com/Office/2009/BusinessDataCatalog/BusinessDataCatalogSharedService/IsParameterReferencedByMethodInstanceInvalidOperationExcep</w:t>
      </w:r>
      <w:r>
        <w:t>tionFault" name="InvalidOperationExceptionFault" message="tns:BusinessDataCatalogSharedService_IsParameterReferencedByMethodInstance_InvalidOperationExceptionFault_FaultMessage" xmlns:wsaw="http://www.w3.org/2006/05/addressing/wsdl"/&gt;</w:t>
      </w:r>
    </w:p>
    <w:p w:rsidR="00A82F45" w:rsidRDefault="00822365">
      <w:pPr>
        <w:pStyle w:val="Code"/>
      </w:pPr>
      <w:r>
        <w:t xml:space="preserve">  &lt;wsdl:fault wsaw:Ac</w:t>
      </w:r>
      <w:r>
        <w:t>tion="http://www.microsoft.com/Office/2009/BusinessDataCatalog/BusinessDataCatalogSharedService/IsParameterReferencedByMethodInstanceMetadataExceptionStateFault" name="MetadataExceptionStateFault" message="tns:BusinessDataCatalogSharedService_IsParameterRe</w:t>
      </w:r>
      <w:r>
        <w:t>ferencedByMethodInstance_MetadataExceptionStateFault_FaultMessage" xmlns:wsaw="http://www.w3.org/2006/05/addressing/wsdl"/&gt;</w:t>
      </w:r>
    </w:p>
    <w:p w:rsidR="00A82F45" w:rsidRDefault="00822365">
      <w:pPr>
        <w:pStyle w:val="Code"/>
      </w:pPr>
      <w:r>
        <w:t>&lt;/wsdl:operation&gt;</w:t>
      </w:r>
    </w:p>
    <w:p w:rsidR="00A82F45" w:rsidRDefault="00822365">
      <w:bookmarkStart w:id="3751" w:name="CC_be7ec1e50e4aa680dff676258598d1e3"/>
      <w:bookmarkEnd w:id="3751"/>
      <w:r>
        <w:t xml:space="preserve">The protocol client sends a </w:t>
      </w:r>
      <w:r>
        <w:rPr>
          <w:b/>
        </w:rPr>
        <w:t>BusinessDataCatalogSharedService_IsParameterReferencedByMethodInstance_InputMessage</w:t>
      </w:r>
      <w:r>
        <w:t xml:space="preserve"> request message, and the protocol server MUST respond with a </w:t>
      </w:r>
      <w:r>
        <w:rPr>
          <w:b/>
        </w:rPr>
        <w:t>BusinessDataCatalogSharedService_IsParameterReferencedByMethodInstance_OutputMessage</w:t>
      </w:r>
      <w:r>
        <w:t xml:space="preserve"> response message, unless any faults occur.</w:t>
      </w:r>
    </w:p>
    <w:p w:rsidR="00A82F45" w:rsidRDefault="00822365">
      <w:r>
        <w:t>If any one of the conditions in the following table is met, the pr</w:t>
      </w:r>
      <w:r>
        <w:t xml:space="preserve">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7421" w:type="dxa"/>
          </w:tcPr>
          <w:p w:rsidR="00A82F45" w:rsidRDefault="00822365">
            <w:pPr>
              <w:pStyle w:val="TableHeaderText"/>
              <w:keepNext w:val="0"/>
            </w:pPr>
            <w:r>
              <w:t>Error complex type</w:t>
            </w:r>
          </w:p>
        </w:tc>
        <w:tc>
          <w:tcPr>
            <w:tcW w:w="2054" w:type="dxa"/>
          </w:tcPr>
          <w:p w:rsidR="00A82F45" w:rsidRDefault="00822365">
            <w:pPr>
              <w:pStyle w:val="TableHeaderText"/>
              <w:keepNext w:val="0"/>
            </w:pPr>
            <w:r>
              <w:t>Condition</w:t>
            </w:r>
          </w:p>
        </w:tc>
      </w:tr>
      <w:tr w:rsidR="00A82F45" w:rsidTr="00A82F45">
        <w:tc>
          <w:tcPr>
            <w:tcW w:w="7421" w:type="dxa"/>
          </w:tcPr>
          <w:p w:rsidR="00A82F45" w:rsidRDefault="00822365">
            <w:pPr>
              <w:pStyle w:val="TableBodyText"/>
            </w:pPr>
            <w:hyperlink w:anchor="Section_ed65b16c202247d7bd26e383acf8aad9" w:history="1">
              <w:r>
                <w:rPr>
                  <w:b/>
                </w:rPr>
                <w:t>ArgumentOutOfRangeException (from namespace http://schemas.datacontract.org/2004/07/System)</w:t>
              </w:r>
            </w:hyperlink>
          </w:p>
        </w:tc>
        <w:tc>
          <w:tcPr>
            <w:tcW w:w="2054" w:type="dxa"/>
          </w:tcPr>
          <w:p w:rsidR="00A82F45" w:rsidRDefault="00822365">
            <w:pPr>
              <w:pStyle w:val="TableBodyText"/>
            </w:pPr>
            <w:r>
              <w:t xml:space="preserve">The </w:t>
            </w:r>
            <w:hyperlink w:anchor="gt_0d75e076-dc2d-4256-ae9e-3644f9b4230b">
              <w:r>
                <w:rPr>
                  <w:rStyle w:val="HyperlinkGreen"/>
                  <w:b/>
                </w:rPr>
                <w:t>MetadataObjectId</w:t>
              </w:r>
            </w:hyperlink>
            <w:r>
              <w:t xml:space="preserve"> of the specified </w:t>
            </w:r>
            <w:r>
              <w:rPr>
                <w:b/>
              </w:rPr>
              <w:t>Parame</w:t>
            </w:r>
            <w:r>
              <w:rPr>
                <w:b/>
              </w:rPr>
              <w:t>ter</w:t>
            </w:r>
            <w:r>
              <w:t xml:space="preserve"> is set to zero ("0").</w:t>
            </w:r>
          </w:p>
        </w:tc>
      </w:tr>
      <w:tr w:rsidR="00A82F45" w:rsidTr="00A82F45">
        <w:tc>
          <w:tcPr>
            <w:tcW w:w="7421" w:type="dxa"/>
          </w:tcPr>
          <w:p w:rsidR="00A82F45" w:rsidRDefault="00822365">
            <w:pPr>
              <w:pStyle w:val="TableBodyText"/>
            </w:pPr>
            <w:hyperlink w:anchor="Section_101975b92f674db99107f1996954ced1" w:history="1">
              <w:r>
                <w:rPr>
                  <w:b/>
                </w:rPr>
                <w:t>MetadataObjectNotFoundExceptionState (from namespace Microsoft.SharePoint.BusinessData)</w:t>
              </w:r>
            </w:hyperlink>
          </w:p>
        </w:tc>
        <w:tc>
          <w:tcPr>
            <w:tcW w:w="2054" w:type="dxa"/>
          </w:tcPr>
          <w:p w:rsidR="00A82F45" w:rsidRDefault="00822365">
            <w:pPr>
              <w:pStyle w:val="TableBodyText"/>
            </w:pPr>
            <w:r>
              <w:t xml:space="preserve">The specified </w:t>
            </w:r>
            <w:r>
              <w:rPr>
                <w:b/>
              </w:rPr>
              <w:t>Parameter</w:t>
            </w:r>
            <w:r>
              <w:t xml:space="preserve"> does not exist.</w:t>
            </w:r>
          </w:p>
        </w:tc>
      </w:tr>
    </w:tbl>
    <w:p w:rsidR="00A82F45" w:rsidRDefault="00A82F45"/>
    <w:p w:rsidR="00A82F45" w:rsidRDefault="00822365">
      <w:pPr>
        <w:pStyle w:val="Heading5"/>
      </w:pPr>
      <w:bookmarkStart w:id="3752" w:name="section_93d7b67f4d7343a1a516ada1fca27f30"/>
      <w:bookmarkStart w:id="3753" w:name="_Toc83915639"/>
      <w:r>
        <w:t>Messages</w:t>
      </w:r>
      <w:bookmarkEnd w:id="3752"/>
      <w:bookmarkEnd w:id="3753"/>
    </w:p>
    <w:p w:rsidR="00A82F45" w:rsidRDefault="00822365">
      <w:r>
        <w:t>The following table summarizes</w:t>
      </w:r>
      <w:r>
        <w:t xml:space="preserve">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76"/>
        <w:gridCol w:w="299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BusinessDataCatalogSharedService_IsParameterReferencedByMethodInstance_InputMessage</w:t>
            </w:r>
          </w:p>
        </w:tc>
        <w:tc>
          <w:tcPr>
            <w:tcW w:w="0" w:type="auto"/>
            <w:vAlign w:val="center"/>
          </w:tcPr>
          <w:p w:rsidR="00A82F45" w:rsidRDefault="00822365">
            <w:pPr>
              <w:pStyle w:val="TableBodyText"/>
            </w:pPr>
            <w:r>
              <w:t xml:space="preserve">The request </w:t>
            </w:r>
            <w:r>
              <w:t xml:space="preserve">WSDL message for the </w:t>
            </w:r>
            <w:r>
              <w:rPr>
                <w:b/>
              </w:rPr>
              <w:t xml:space="preserve">IsParameterReferencedByMethodInstance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BusinessDataCatalogSharedService_IsParameterReferencedByMethodInstance_OutputMessage</w:t>
            </w:r>
          </w:p>
        </w:tc>
        <w:tc>
          <w:tcPr>
            <w:tcW w:w="0" w:type="auto"/>
            <w:vAlign w:val="center"/>
          </w:tcPr>
          <w:p w:rsidR="00A82F45" w:rsidRDefault="00822365">
            <w:pPr>
              <w:pStyle w:val="TableBodyText"/>
            </w:pPr>
            <w:r>
              <w:t>The response WSDL message for the</w:t>
            </w:r>
            <w:r>
              <w:t xml:space="preserve"> </w:t>
            </w:r>
            <w:r>
              <w:rPr>
                <w:b/>
              </w:rPr>
              <w:t xml:space="preserve">IsParameterReferencedByMethodInstance </w:t>
            </w:r>
            <w:r>
              <w:t>WSDL operation.</w:t>
            </w:r>
          </w:p>
        </w:tc>
      </w:tr>
    </w:tbl>
    <w:p w:rsidR="00A82F45" w:rsidRDefault="00A82F45"/>
    <w:p w:rsidR="00A82F45" w:rsidRDefault="00822365">
      <w:pPr>
        <w:pStyle w:val="Heading6"/>
      </w:pPr>
      <w:bookmarkStart w:id="3754" w:name="section_be6ca7a2f0694b55a7fb7620c579fbb9"/>
      <w:bookmarkStart w:id="3755" w:name="_Toc83915640"/>
      <w:r>
        <w:lastRenderedPageBreak/>
        <w:t>BusinessDataCatalogSharedService_IsParameterReferencedByMethodInstance_InputMessage</w:t>
      </w:r>
      <w:bookmarkEnd w:id="3754"/>
      <w:bookmarkEnd w:id="3755"/>
    </w:p>
    <w:p w:rsidR="00A82F45" w:rsidRDefault="00822365">
      <w:r>
        <w:t xml:space="preserve">The request </w:t>
      </w:r>
      <w:hyperlink w:anchor="gt_d5ccdf11-3f53-4118-a845-dfaca61838fb">
        <w:r>
          <w:rPr>
            <w:rStyle w:val="HyperlinkGreen"/>
            <w:b/>
          </w:rPr>
          <w:t>WSDL message</w:t>
        </w:r>
      </w:hyperlink>
      <w:r>
        <w:t xml:space="preserve"> for the </w:t>
      </w:r>
      <w:r>
        <w:rPr>
          <w:b/>
        </w:rPr>
        <w:t>IsParameterReference</w:t>
      </w:r>
      <w:r>
        <w:rPr>
          <w:b/>
        </w:rPr>
        <w:t xml:space="preserve">dByMethodInstance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w:t>
      </w:r>
      <w:r>
        <w:t>alogSharedService/IsParameterReferencedByMethodInstance</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IsParameterReferencedByMethodInstance </w:t>
      </w:r>
      <w:r>
        <w:t>element.</w:t>
      </w:r>
    </w:p>
    <w:p w:rsidR="00A82F45" w:rsidRDefault="00822365">
      <w:pPr>
        <w:pStyle w:val="Heading6"/>
      </w:pPr>
      <w:bookmarkStart w:id="3756" w:name="section_e01a6b84476b4a049566387bd224372f"/>
      <w:bookmarkStart w:id="3757" w:name="_Toc83915641"/>
      <w:r>
        <w:t>BusinessDataCatalogSharedService_IsParameterReferencedByMethodIn</w:t>
      </w:r>
      <w:r>
        <w:t>stance_OutputMessage</w:t>
      </w:r>
      <w:bookmarkEnd w:id="3756"/>
      <w:bookmarkEnd w:id="3757"/>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IsParameterReferencedByMethodInstance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IsParameterReferencedByMethodInstanceResponse </w:t>
      </w:r>
      <w:r>
        <w:t>element.</w:t>
      </w:r>
    </w:p>
    <w:p w:rsidR="00A82F45" w:rsidRDefault="00822365">
      <w:pPr>
        <w:pStyle w:val="Heading5"/>
      </w:pPr>
      <w:bookmarkStart w:id="3758" w:name="section_88c0013d2c24436e8296da2ec25d1e43"/>
      <w:bookmarkStart w:id="3759" w:name="_Toc83915642"/>
      <w:r>
        <w:t>Elements</w:t>
      </w:r>
      <w:bookmarkEnd w:id="3758"/>
      <w:bookmarkEnd w:id="3759"/>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21"/>
        <w:gridCol w:w="455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IsParameterReferencedByMethodInstance</w:t>
            </w:r>
          </w:p>
        </w:tc>
        <w:tc>
          <w:tcPr>
            <w:tcW w:w="0" w:type="auto"/>
            <w:vAlign w:val="center"/>
          </w:tcPr>
          <w:p w:rsidR="00A82F45" w:rsidRDefault="00822365">
            <w:pPr>
              <w:pStyle w:val="TableBodyText"/>
            </w:pPr>
            <w:r>
              <w:t xml:space="preserve">The input data for the </w:t>
            </w:r>
            <w:r>
              <w:rPr>
                <w:b/>
              </w:rPr>
              <w:t xml:space="preserve">IsParameterReferencedByMethodInstance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IsParameterReferencedByMethodInstanceResponse</w:t>
            </w:r>
          </w:p>
        </w:tc>
        <w:tc>
          <w:tcPr>
            <w:tcW w:w="0" w:type="auto"/>
            <w:vAlign w:val="center"/>
          </w:tcPr>
          <w:p w:rsidR="00A82F45" w:rsidRDefault="00822365">
            <w:pPr>
              <w:pStyle w:val="TableBodyText"/>
            </w:pPr>
            <w:r>
              <w:t xml:space="preserve">The result data for the </w:t>
            </w:r>
            <w:r>
              <w:rPr>
                <w:b/>
              </w:rPr>
              <w:t xml:space="preserve">IsParameterReferencedByMethodInstance </w:t>
            </w:r>
            <w:r>
              <w:t>WSDL operation.</w:t>
            </w:r>
          </w:p>
        </w:tc>
      </w:tr>
    </w:tbl>
    <w:p w:rsidR="00A82F45" w:rsidRDefault="00A82F45"/>
    <w:p w:rsidR="00A82F45" w:rsidRDefault="00822365">
      <w:pPr>
        <w:pStyle w:val="Heading6"/>
      </w:pPr>
      <w:bookmarkStart w:id="3760" w:name="section_ff4df6fb00f54fb5b481e81d4d64844a"/>
      <w:bookmarkStart w:id="3761" w:name="_Toc83915643"/>
      <w:r>
        <w:t>IsParameterReferencedByMethodInstance</w:t>
      </w:r>
      <w:bookmarkEnd w:id="3760"/>
      <w:bookmarkEnd w:id="3761"/>
    </w:p>
    <w:p w:rsidR="00A82F45" w:rsidRDefault="00822365">
      <w:r>
        <w:t xml:space="preserve">The </w:t>
      </w:r>
      <w:r>
        <w:rPr>
          <w:b/>
        </w:rPr>
        <w:t>IsParameterReferencedByMethodInstance</w:t>
      </w:r>
      <w:r>
        <w:t xml:space="preserve"> element specifies the input data for the </w:t>
      </w:r>
      <w:r>
        <w:rPr>
          <w:b/>
        </w:rPr>
        <w:t>IsParame</w:t>
      </w:r>
      <w:r>
        <w:rPr>
          <w:b/>
        </w:rPr>
        <w:t xml:space="preserve">terReferencedByMethodInstance </w:t>
      </w:r>
      <w:hyperlink w:anchor="gt_3f81265d-5456-4bfe-b795-ac5bf522b299">
        <w:r>
          <w:rPr>
            <w:rStyle w:val="HyperlinkGreen"/>
            <w:b/>
          </w:rPr>
          <w:t>WSDL operation</w:t>
        </w:r>
      </w:hyperlink>
      <w:r>
        <w:t>.</w:t>
      </w:r>
    </w:p>
    <w:p w:rsidR="00A82F45" w:rsidRDefault="00822365">
      <w:pPr>
        <w:pStyle w:val="Code"/>
      </w:pPr>
      <w:r>
        <w:t>&lt;xs:element name="IsParameterReferencedByMethodInstance"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w:t>
      </w:r>
      <w:r>
        <w:t>:element minOccurs="0" name="parameterId" type="xs:unsignedInt"/&gt;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762" w:name="CC_d354237c6c89417984df3319d00f764f"/>
      <w:bookmarkEnd w:id="3762"/>
      <w:r>
        <w:rPr>
          <w:b/>
        </w:rPr>
        <w:t xml:space="preserve">parameterId: </w:t>
      </w:r>
      <w:r>
        <w:t xml:space="preserve">The </w:t>
      </w:r>
      <w:hyperlink w:anchor="gt_0d75e076-dc2d-4256-ae9e-3644f9b4230b">
        <w:r>
          <w:rPr>
            <w:rStyle w:val="HyperlinkGreen"/>
            <w:b/>
          </w:rPr>
          <w:t>MetadataObjectId</w:t>
        </w:r>
      </w:hyperlink>
      <w:r>
        <w:t xml:space="preserve"> for the </w:t>
      </w:r>
      <w:hyperlink w:anchor="gt_c9e0eacb-ce6b-4158-b8af-f2eae85f36f9">
        <w:r>
          <w:rPr>
            <w:rStyle w:val="HyperlinkGreen"/>
            <w:b/>
          </w:rPr>
          <w:t>Parameter</w:t>
        </w:r>
      </w:hyperlink>
      <w:r>
        <w:t>.</w:t>
      </w:r>
    </w:p>
    <w:p w:rsidR="00A82F45" w:rsidRDefault="00822365">
      <w:bookmarkStart w:id="3763" w:name="CC_6bb02792c6aaf4e35c182c1e45b5fce8"/>
      <w:bookmarkEnd w:id="3763"/>
      <w:r>
        <w:rPr>
          <w:b/>
        </w:rPr>
        <w:t xml:space="preserve">partitionId: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3764" w:name="section_00ff06028f9741df86ad2c739f65edd6"/>
      <w:bookmarkStart w:id="3765" w:name="_Toc83915644"/>
      <w:r>
        <w:lastRenderedPageBreak/>
        <w:t>IsParameterReferencedByMethodInstanceResponse</w:t>
      </w:r>
      <w:bookmarkEnd w:id="3764"/>
      <w:bookmarkEnd w:id="3765"/>
    </w:p>
    <w:p w:rsidR="00A82F45" w:rsidRDefault="00822365">
      <w:r>
        <w:t xml:space="preserve">The </w:t>
      </w:r>
      <w:r>
        <w:rPr>
          <w:b/>
        </w:rPr>
        <w:t>IsParameterReferencedByMethodInstanceResponse</w:t>
      </w:r>
      <w:r>
        <w:t xml:space="preserve"> element specifies the result data for the </w:t>
      </w:r>
      <w:r>
        <w:rPr>
          <w:b/>
        </w:rPr>
        <w:t xml:space="preserve">IsParameterReferencedByMethodInstance </w:t>
      </w:r>
      <w:hyperlink w:anchor="gt_3f81265d-5456-4bfe-b795-ac5bf522b299">
        <w:r>
          <w:rPr>
            <w:rStyle w:val="HyperlinkGreen"/>
            <w:b/>
          </w:rPr>
          <w:t>WSDL operation</w:t>
        </w:r>
      </w:hyperlink>
      <w:r>
        <w:t>.</w:t>
      </w:r>
    </w:p>
    <w:p w:rsidR="00A82F45" w:rsidRDefault="00822365">
      <w:pPr>
        <w:pStyle w:val="Code"/>
      </w:pPr>
      <w:r>
        <w:t>&lt;xs:element name="IsParameterReferencedByMethodInstanceResponse"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name="IsParameterReferencedByMethodInstanceRe</w:t>
      </w:r>
      <w:r>
        <w:t>sult" type="xs:boolean"/&gt;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766" w:name="CC_965008d94280e330ee54e110bd5dcc54"/>
      <w:bookmarkEnd w:id="3766"/>
      <w:r>
        <w:rPr>
          <w:b/>
        </w:rPr>
        <w:t xml:space="preserve">IsParameterReferencedByMethodInstanceResult: </w:t>
      </w:r>
      <w:r>
        <w:t xml:space="preserve">If this element is set to "true", the specified </w:t>
      </w:r>
      <w:hyperlink w:anchor="gt_c9e0eacb-ce6b-4158-b8af-f2eae85f36f9">
        <w:r>
          <w:rPr>
            <w:rStyle w:val="HyperlinkGreen"/>
            <w:b/>
          </w:rPr>
          <w:t>Parameter</w:t>
        </w:r>
      </w:hyperlink>
      <w:r>
        <w:t xml:space="preserve"> contains a </w:t>
      </w:r>
      <w:hyperlink w:anchor="gt_4ec58157-19f6-4f14-8a16-dcf540edbc08">
        <w:r>
          <w:rPr>
            <w:rStyle w:val="HyperlinkGreen"/>
            <w:b/>
          </w:rPr>
          <w:t>ReturnTypeDescriptor</w:t>
        </w:r>
      </w:hyperlink>
      <w:r>
        <w:t xml:space="preserve">. If set to "false", the specified </w:t>
      </w:r>
      <w:r>
        <w:rPr>
          <w:b/>
        </w:rPr>
        <w:t>Parameter</w:t>
      </w:r>
      <w:r>
        <w:t xml:space="preserve"> SHOULD NOT contain a </w:t>
      </w:r>
      <w:r>
        <w:rPr>
          <w:b/>
        </w:rPr>
        <w:t>ReturnTypeDescriptor</w:t>
      </w:r>
      <w:bookmarkStart w:id="3767" w:name="Appendix_A_Target_104"/>
      <w:r>
        <w:rPr>
          <w:rStyle w:val="Hyperlink"/>
          <w:b/>
        </w:rPr>
        <w:fldChar w:fldCharType="begin"/>
      </w:r>
      <w:r>
        <w:rPr>
          <w:rStyle w:val="Hyperlink"/>
          <w:b/>
        </w:rPr>
        <w:instrText xml:space="preserve"> HYPERLINK \l "Appendix_A_104" \o "Product behavior note 104" \h </w:instrText>
      </w:r>
      <w:r>
        <w:rPr>
          <w:rStyle w:val="Hyperlink"/>
          <w:b/>
        </w:rPr>
      </w:r>
      <w:r>
        <w:rPr>
          <w:rStyle w:val="Hyperlink"/>
          <w:b/>
        </w:rPr>
        <w:fldChar w:fldCharType="separate"/>
      </w:r>
      <w:r>
        <w:rPr>
          <w:rStyle w:val="Hyperlink"/>
          <w:b/>
        </w:rPr>
        <w:t>&lt;104&gt;</w:t>
      </w:r>
      <w:r>
        <w:rPr>
          <w:rStyle w:val="Hyperlink"/>
          <w:b/>
        </w:rPr>
        <w:fldChar w:fldCharType="end"/>
      </w:r>
      <w:bookmarkEnd w:id="3767"/>
      <w:r>
        <w:t>.</w:t>
      </w:r>
    </w:p>
    <w:p w:rsidR="00A82F45" w:rsidRDefault="00822365">
      <w:pPr>
        <w:pStyle w:val="Heading5"/>
      </w:pPr>
      <w:bookmarkStart w:id="3768" w:name="section_959d3be911fd4f30a62697cd448263a1"/>
      <w:bookmarkStart w:id="3769" w:name="_Toc83915645"/>
      <w:r>
        <w:t>Complex Types</w:t>
      </w:r>
      <w:bookmarkEnd w:id="3768"/>
      <w:bookmarkEnd w:id="3769"/>
    </w:p>
    <w:p w:rsidR="00A82F45" w:rsidRDefault="00822365">
      <w:r>
        <w:t>None.</w:t>
      </w:r>
    </w:p>
    <w:p w:rsidR="00A82F45" w:rsidRDefault="00822365">
      <w:pPr>
        <w:pStyle w:val="Heading5"/>
      </w:pPr>
      <w:bookmarkStart w:id="3770" w:name="section_2bb5b62fb8bf4909967150c4f0eef1ca"/>
      <w:bookmarkStart w:id="3771" w:name="_Toc83915646"/>
      <w:r>
        <w:t>Simple Types</w:t>
      </w:r>
      <w:bookmarkEnd w:id="3770"/>
      <w:bookmarkEnd w:id="3771"/>
    </w:p>
    <w:p w:rsidR="00A82F45" w:rsidRDefault="00822365">
      <w:r>
        <w:t>None.</w:t>
      </w:r>
    </w:p>
    <w:p w:rsidR="00A82F45" w:rsidRDefault="00822365">
      <w:pPr>
        <w:pStyle w:val="Heading5"/>
      </w:pPr>
      <w:bookmarkStart w:id="3772" w:name="section_6825ee15dc654621889095632953bb98"/>
      <w:bookmarkStart w:id="3773" w:name="_Toc83915647"/>
      <w:r>
        <w:t>Attributes</w:t>
      </w:r>
      <w:bookmarkEnd w:id="3772"/>
      <w:bookmarkEnd w:id="3773"/>
    </w:p>
    <w:p w:rsidR="00A82F45" w:rsidRDefault="00822365">
      <w:r>
        <w:t>None.</w:t>
      </w:r>
    </w:p>
    <w:p w:rsidR="00A82F45" w:rsidRDefault="00822365">
      <w:pPr>
        <w:pStyle w:val="Heading5"/>
      </w:pPr>
      <w:bookmarkStart w:id="3774" w:name="section_f23974d38b2748c2983e7d5a7d42e326"/>
      <w:bookmarkStart w:id="3775" w:name="_Toc83915648"/>
      <w:r>
        <w:t>Groups</w:t>
      </w:r>
      <w:bookmarkEnd w:id="3774"/>
      <w:bookmarkEnd w:id="3775"/>
    </w:p>
    <w:p w:rsidR="00A82F45" w:rsidRDefault="00822365">
      <w:r>
        <w:t>None.</w:t>
      </w:r>
    </w:p>
    <w:p w:rsidR="00A82F45" w:rsidRDefault="00822365">
      <w:pPr>
        <w:pStyle w:val="Heading5"/>
      </w:pPr>
      <w:bookmarkStart w:id="3776" w:name="section_97ba17efaa02486290a0037f4cbc7082"/>
      <w:bookmarkStart w:id="3777" w:name="_Toc83915649"/>
      <w:r>
        <w:t>Attribute Groups</w:t>
      </w:r>
      <w:bookmarkEnd w:id="3776"/>
      <w:bookmarkEnd w:id="3777"/>
    </w:p>
    <w:p w:rsidR="00A82F45" w:rsidRDefault="00822365">
      <w:r>
        <w:t>None.</w:t>
      </w:r>
    </w:p>
    <w:p w:rsidR="00A82F45" w:rsidRDefault="00822365">
      <w:pPr>
        <w:pStyle w:val="Heading4"/>
      </w:pPr>
      <w:bookmarkStart w:id="3778" w:name="section_ba4a4d73f0cf4135bfd954ebd60fb7e0"/>
      <w:bookmarkStart w:id="3779" w:name="_Toc83915650"/>
      <w:r>
        <w:t>MetadataObjectCreate</w:t>
      </w:r>
      <w:bookmarkEnd w:id="3778"/>
      <w:bookmarkEnd w:id="3779"/>
      <w:r>
        <w:fldChar w:fldCharType="begin"/>
      </w:r>
      <w:r>
        <w:instrText xml:space="preserve"> XE "Server:MetadataObjectCreate operation" </w:instrText>
      </w:r>
      <w:r>
        <w:fldChar w:fldCharType="end"/>
      </w:r>
      <w:r>
        <w:fldChar w:fldCharType="begin"/>
      </w:r>
      <w:r>
        <w:instrText xml:space="preserve"> XE "Operations:MetadataObjectCreate" </w:instrText>
      </w:r>
      <w:r>
        <w:fldChar w:fldCharType="end"/>
      </w:r>
    </w:p>
    <w:p w:rsidR="00A82F45" w:rsidRDefault="00822365">
      <w:bookmarkStart w:id="3780" w:name="CC_925fd462b9c81d381b994c95dfa92b5e"/>
      <w:bookmarkEnd w:id="3780"/>
      <w:r>
        <w:t xml:space="preserve">The </w:t>
      </w:r>
      <w:r>
        <w:rPr>
          <w:b/>
        </w:rPr>
        <w:t>MetadataObjectCreate</w:t>
      </w:r>
      <w:r>
        <w:t xml:space="preserve"> operation creates a </w:t>
      </w:r>
      <w:hyperlink w:anchor="gt_af8d1ae5-7903-4155-909c-5b5836d26c8c">
        <w:r>
          <w:rPr>
            <w:rStyle w:val="HyperlinkGreen"/>
            <w:b/>
          </w:rPr>
          <w:t>MetadataObject</w:t>
        </w:r>
      </w:hyperlink>
      <w:r>
        <w:t xml:space="preserve"> in the </w:t>
      </w:r>
      <w:hyperlink w:anchor="gt_8ac6b24b-d936-4a0e-84be-a8c05d399bbd">
        <w:r>
          <w:rPr>
            <w:rStyle w:val="HyperlinkGreen"/>
            <w:b/>
          </w:rPr>
          <w:t>metadata store</w:t>
        </w:r>
      </w:hyperlink>
      <w:r>
        <w:t xml:space="preserve">. If the specified </w:t>
      </w:r>
      <w:r>
        <w:rPr>
          <w:b/>
        </w:rPr>
        <w:t>MetadataObject</w:t>
      </w:r>
      <w:r>
        <w:t xml:space="preserve"> is a </w:t>
      </w:r>
      <w:hyperlink w:anchor="gt_ff84e254-ae8f-4891-9c0a-3f5d84300be8">
        <w:r>
          <w:rPr>
            <w:rStyle w:val="HyperlinkGreen"/>
            <w:b/>
          </w:rPr>
          <w:t>MetadataCatalog</w:t>
        </w:r>
      </w:hyperlink>
      <w:r>
        <w:t xml:space="preserve"> and another </w:t>
      </w:r>
      <w:r>
        <w:rPr>
          <w:b/>
        </w:rPr>
        <w:t>MetadataCatalog</w:t>
      </w:r>
      <w:r>
        <w:t xml:space="preserve"> with the same </w:t>
      </w:r>
      <w:hyperlink w:anchor="gt_2f24f458-7d39-47a2-93f7-de433ea85c75">
        <w:r>
          <w:rPr>
            <w:rStyle w:val="HyperlinkGreen"/>
            <w:b/>
          </w:rPr>
          <w:t>partition</w:t>
        </w:r>
      </w:hyperlink>
      <w:r>
        <w:t xml:space="preserve"> as the specified </w:t>
      </w:r>
      <w:r>
        <w:rPr>
          <w:b/>
        </w:rPr>
        <w:t>MetadataCatalog</w:t>
      </w:r>
      <w:r>
        <w:t xml:space="preserve"> already exists, this operation MUST NOT change the state of the data in the metadata store</w:t>
      </w:r>
      <w:bookmarkStart w:id="3781" w:name="Appendix_A_Target_105"/>
      <w:r>
        <w:rPr>
          <w:rStyle w:val="Hyperlink"/>
        </w:rPr>
        <w:fldChar w:fldCharType="begin"/>
      </w:r>
      <w:r>
        <w:rPr>
          <w:rStyle w:val="Hyperlink"/>
        </w:rPr>
        <w:instrText xml:space="preserve"> HYPERLINK \l "A</w:instrText>
      </w:r>
      <w:r>
        <w:rPr>
          <w:rStyle w:val="Hyperlink"/>
        </w:rPr>
        <w:instrText xml:space="preserve">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3781"/>
      <w:r>
        <w:t>.</w:t>
      </w:r>
    </w:p>
    <w:p w:rsidR="00A82F45" w:rsidRDefault="00822365">
      <w:bookmarkStart w:id="3782" w:name="CC_5bc75851a3cd8ce31525af374bf9e75e"/>
      <w:bookmarkEnd w:id="3782"/>
      <w:r>
        <w:t xml:space="preserve">The following is the </w:t>
      </w:r>
      <w:hyperlink w:anchor="gt_5a824664-0858-4b09-b852-83baf4584efa">
        <w:r>
          <w:rPr>
            <w:rStyle w:val="HyperlinkGreen"/>
            <w:b/>
          </w:rPr>
          <w:t>WSDL</w:t>
        </w:r>
      </w:hyperlink>
      <w:r>
        <w:t xml:space="preserve"> port type specification of the </w:t>
      </w:r>
      <w:r>
        <w:rPr>
          <w:b/>
        </w:rPr>
        <w:t xml:space="preserve">MetadataObjectCreate </w:t>
      </w:r>
      <w:hyperlink w:anchor="gt_3f81265d-5456-4bfe-b795-ac5bf522b299">
        <w:r>
          <w:rPr>
            <w:rStyle w:val="HyperlinkGreen"/>
            <w:b/>
          </w:rPr>
          <w:t>WSDL operation</w:t>
        </w:r>
      </w:hyperlink>
      <w:r>
        <w:t>.</w:t>
      </w:r>
    </w:p>
    <w:p w:rsidR="00A82F45" w:rsidRDefault="00822365">
      <w:pPr>
        <w:pStyle w:val="Code"/>
      </w:pPr>
      <w:r>
        <w:t>&lt;wsdl:operation name="MetadataObjectCreate" xmlns:wsdl="http://schemas.xmlsoap.org/wsdl/"&gt;</w:t>
      </w:r>
    </w:p>
    <w:p w:rsidR="00A82F45" w:rsidRDefault="00822365">
      <w:pPr>
        <w:pStyle w:val="Code"/>
      </w:pPr>
      <w:r>
        <w:t xml:space="preserve">  &lt;wsdl:input wsaw:Action="http://www.microsoft.com/Office/2009/BusinessDataCatalog/Busin</w:t>
      </w:r>
      <w:r>
        <w:t>essDataCatalogSharedService/MetadataObjectCreate" message="tns:BusinessDataCatalogSharedService_MetadataObjectCreate_InputMessage" xmlns:wsaw="http://www.w3.org/2006/05/addressing/wsdl"/&gt;</w:t>
      </w:r>
    </w:p>
    <w:p w:rsidR="00A82F45" w:rsidRDefault="00822365">
      <w:pPr>
        <w:pStyle w:val="Code"/>
      </w:pPr>
      <w:r>
        <w:t xml:space="preserve">  &lt;wsdl:output wsaw:Action="http://www.microsoft.com/Office/2009/Bus</w:t>
      </w:r>
      <w:r>
        <w:t xml:space="preserve">inessDataCatalog/BusinessDataCatalogSharedService/MetadataObjectCreateResponse" </w:t>
      </w:r>
      <w:r>
        <w:lastRenderedPageBreak/>
        <w:t>message="tns:BusinessDataCatalogSharedService_MetadataObjectCreate_OutputMessage" xmlns:wsaw="http://www.w3.org/2006/05/addressing/wsdl"/&gt;</w:t>
      </w:r>
    </w:p>
    <w:p w:rsidR="00A82F45" w:rsidRDefault="00822365">
      <w:pPr>
        <w:pStyle w:val="Code"/>
      </w:pPr>
      <w:r>
        <w:t xml:space="preserve">  &lt;wsdl:fault wsaw:Action="http://www</w:t>
      </w:r>
      <w:r>
        <w:t>.microsoft.com/Office/2009/BusinessDataCatalog/BusinessDataCatalogSharedService/MetadataObjectCreateArgumentExceptionFault" name="ArgumentExceptionFault" message="tns:BusinessDataCatalogSharedService_MetadataObjectCreate_ArgumentExceptionFault_FaultMessage</w:t>
      </w:r>
      <w:r>
        <w:t>" xmlns:wsaw="http://www.w3.org/2006/05/addressing/wsdl"/&gt;</w:t>
      </w:r>
    </w:p>
    <w:p w:rsidR="00A82F45" w:rsidRDefault="00822365">
      <w:pPr>
        <w:pStyle w:val="Code"/>
      </w:pPr>
      <w:r>
        <w:t xml:space="preserve">  &lt;wsdl:fault wsaw:Action="http://www.microsoft.com/Office/2009/BusinessDataCatalog/BusinessDataCatalogSharedService/MetadataObjectCreateArgumentNullExceptionFault" name="ArgumentNullExceptionFault</w:t>
      </w:r>
      <w:r>
        <w:t>" message="tns:BusinessDataCatalogSharedService_MetadataObjectCreate_ArgumentNullExceptionFault_FaultMessage" xmlns:wsaw="http://www.w3.org/2006/05/addressing/wsdl"/&gt;</w:t>
      </w:r>
    </w:p>
    <w:p w:rsidR="00A82F45" w:rsidRDefault="00822365">
      <w:pPr>
        <w:pStyle w:val="Code"/>
      </w:pPr>
      <w:r>
        <w:t xml:space="preserve">  &lt;wsdl:fault wsaw:Action="http://www.microsoft.com/Office/2009/BusinessDataCatalog/Busin</w:t>
      </w:r>
      <w:r>
        <w:t>essDataCatalogSharedService/MetadataObjectCreateArgumentOutOfRangeExceptionFault" name="ArgumentOutOfRangeExceptionFault" message="tns:BusinessDataCatalogSharedService_MetadataObjectCreate_ArgumentOutOfRangeExceptionFault_FaultMessage" xmlns:wsaw="http://w</w:t>
      </w:r>
      <w:r>
        <w:t>ww.w3.org/2006/05/addressing/wsdl"/&gt;</w:t>
      </w:r>
    </w:p>
    <w:p w:rsidR="00A82F45" w:rsidRDefault="00822365">
      <w:pPr>
        <w:pStyle w:val="Code"/>
      </w:pPr>
      <w:r>
        <w:t xml:space="preserve">  &lt;wsdl:fault wsaw:Action="http://www.microsoft.com/Office/2009/BusinessDataCatalog/BusinessDataCatalogSharedService/MetadataObjectCreateBdcExceptionStateFault" name="BdcExceptionStateFault" message="tns:BusinessDataCat</w:t>
      </w:r>
      <w:r>
        <w:t>alogSharedService_MetadataObjectCreate_BdcExceptionStateFault_FaultMessage" xmlns:wsaw="http://www.w3.org/2006/05/addressing/wsdl"/&gt;</w:t>
      </w:r>
    </w:p>
    <w:p w:rsidR="00A82F45" w:rsidRDefault="00822365">
      <w:pPr>
        <w:pStyle w:val="Code"/>
      </w:pPr>
      <w:r>
        <w:t xml:space="preserve">  &lt;wsdl:fault wsaw:Action="http://www.microsoft.com/Office/2009/BusinessDataCatalog/BusinessDataCatalogSharedService/Metada</w:t>
      </w:r>
      <w:r>
        <w:t>taObjectCreateInvalidOperationExceptionFault" name="InvalidOperationExceptionFault" message="tns:BusinessDataCatalogSharedService_MetadataObjectCreate_InvalidOperationExceptionFault_FaultMessage" xmlns:wsaw="http://www.w3.org/2006/05/addressing/wsdl"/&gt;</w:t>
      </w:r>
    </w:p>
    <w:p w:rsidR="00A82F45" w:rsidRDefault="00822365">
      <w:pPr>
        <w:pStyle w:val="Code"/>
      </w:pPr>
      <w:r>
        <w:t xml:space="preserve">  &lt;</w:t>
      </w:r>
      <w:r>
        <w:t>wsdl:fault wsaw:Action="http://www.microsoft.com/Office/2009/BusinessDataCatalog/BusinessDataCatalogSharedService/MetadataObjectCreateMetadataExceptionStateFault" name="MetadataExceptionStateFault" message="tns:BusinessDataCatalogSharedService_MetadataObje</w:t>
      </w:r>
      <w:r>
        <w:t>ctCreate_MetadataExceptionStateFault_FaultMessage" xmlns:wsaw="http://www.w3.org/2006/05/addressing/wsdl"/&gt;</w:t>
      </w:r>
    </w:p>
    <w:p w:rsidR="00A82F45" w:rsidRDefault="00822365">
      <w:pPr>
        <w:pStyle w:val="Code"/>
      </w:pPr>
      <w:r>
        <w:t>&lt;/wsdl:operation&gt;</w:t>
      </w:r>
    </w:p>
    <w:p w:rsidR="00A82F45" w:rsidRDefault="00822365">
      <w:bookmarkStart w:id="3783" w:name="CC_add5e36e835b87f39bbbff1965ee35a9"/>
      <w:bookmarkEnd w:id="3783"/>
      <w:r>
        <w:t xml:space="preserve">The protocol client sends a </w:t>
      </w:r>
      <w:r>
        <w:rPr>
          <w:b/>
        </w:rPr>
        <w:t>BusinessDataCatalogSharedService_MetadataObjectCreate_InputMessage</w:t>
      </w:r>
      <w:r>
        <w:t xml:space="preserve"> request message, and the protocol s</w:t>
      </w:r>
      <w:r>
        <w:t xml:space="preserve">erver MUST respond with a </w:t>
      </w:r>
      <w:r>
        <w:rPr>
          <w:b/>
        </w:rPr>
        <w:t>BusinessDataCatalogSharedService_MetadataObjectCreate_OutputMessage</w:t>
      </w:r>
      <w:r>
        <w:t xml:space="preserve"> response message, unless any faults occur.</w:t>
      </w:r>
    </w:p>
    <w:p w:rsidR="00A82F45" w:rsidRDefault="00822365">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w:t>
      </w:r>
      <w:r>
        <w:t>tocol server MUST respond with exactly one error complex type, determined in an implementation-specific manner.</w:t>
      </w:r>
    </w:p>
    <w:p w:rsidR="00A82F45" w:rsidRDefault="00822365">
      <w:r>
        <w:t xml:space="preserve">This operation raises the </w:t>
      </w:r>
      <w:r>
        <w:rPr>
          <w:b/>
        </w:rPr>
        <w:t>MetadataExceptionState</w:t>
      </w:r>
      <w:r>
        <w:t xml:space="preserve"> error if the MetadataObject specified in the </w:t>
      </w:r>
      <w:r>
        <w:rPr>
          <w:b/>
        </w:rPr>
        <w:t>rawValues</w:t>
      </w:r>
      <w:r>
        <w:t xml:space="preserve"> element is an </w:t>
      </w:r>
      <w:hyperlink w:anchor="gt_3a629986-156f-48fa-ae7b-bb46b8f9dc61">
        <w:r>
          <w:rPr>
            <w:rStyle w:val="HyperlinkGreen"/>
            <w:b/>
          </w:rPr>
          <w:t>Association</w:t>
        </w:r>
      </w:hyperlink>
      <w:r>
        <w:t xml:space="preserve"> with the methodInstanceType not set to the following values:</w:t>
      </w:r>
    </w:p>
    <w:p w:rsidR="00A82F45" w:rsidRDefault="00822365">
      <w:pPr>
        <w:pStyle w:val="ListParagraph"/>
        <w:numPr>
          <w:ilvl w:val="0"/>
          <w:numId w:val="77"/>
        </w:numPr>
      </w:pPr>
      <w:r>
        <w:t>AssociationNavigator</w:t>
      </w:r>
    </w:p>
    <w:p w:rsidR="00A82F45" w:rsidRDefault="00822365">
      <w:pPr>
        <w:pStyle w:val="ListParagraph"/>
        <w:numPr>
          <w:ilvl w:val="0"/>
          <w:numId w:val="77"/>
        </w:numPr>
      </w:pPr>
      <w:r>
        <w:t>Associator</w:t>
      </w:r>
    </w:p>
    <w:p w:rsidR="00A82F45" w:rsidRDefault="00822365">
      <w:pPr>
        <w:pStyle w:val="ListParagraph"/>
        <w:numPr>
          <w:ilvl w:val="0"/>
          <w:numId w:val="77"/>
        </w:numPr>
      </w:pPr>
      <w:r>
        <w:t>Disassociator</w:t>
      </w:r>
    </w:p>
    <w:p w:rsidR="00A82F45" w:rsidRDefault="00822365">
      <w:pPr>
        <w:pStyle w:val="ListParagraph"/>
        <w:numPr>
          <w:ilvl w:val="0"/>
          <w:numId w:val="77"/>
        </w:numPr>
      </w:pPr>
      <w:r>
        <w:t>BulkAssociationNavigator</w:t>
      </w:r>
    </w:p>
    <w:p w:rsidR="00A82F45" w:rsidRDefault="00822365">
      <w:pPr>
        <w:pStyle w:val="ListParagraph"/>
        <w:numPr>
          <w:ilvl w:val="0"/>
          <w:numId w:val="77"/>
        </w:numPr>
      </w:pPr>
      <w:r>
        <w:t>BulkAssociatedIdEnumerator</w:t>
      </w:r>
    </w:p>
    <w:p w:rsidR="00A82F45" w:rsidRDefault="00822365">
      <w:r>
        <w:t xml:space="preserve">This operation raises the </w:t>
      </w:r>
      <w:r>
        <w:rPr>
          <w:b/>
        </w:rPr>
        <w:t>ArgumentNullException</w:t>
      </w:r>
      <w:r>
        <w:t xml:space="preserve"> error, from namespace http://schemas.datacontract.org/2004/07/System, under the following conditions:</w:t>
      </w:r>
    </w:p>
    <w:p w:rsidR="00A82F45" w:rsidRDefault="00822365">
      <w:pPr>
        <w:pStyle w:val="ListParagraph"/>
        <w:numPr>
          <w:ilvl w:val="0"/>
          <w:numId w:val="78"/>
        </w:numPr>
      </w:pPr>
      <w:r>
        <w:t xml:space="preserve">The </w:t>
      </w:r>
      <w:r>
        <w:rPr>
          <w:b/>
        </w:rPr>
        <w:t>parentStruct</w:t>
      </w:r>
      <w:r>
        <w:t xml:space="preserve"> element is not set to the structure that is expected by this operation.</w:t>
      </w:r>
    </w:p>
    <w:p w:rsidR="00A82F45" w:rsidRDefault="00822365">
      <w:pPr>
        <w:pStyle w:val="ListParagraph"/>
        <w:numPr>
          <w:ilvl w:val="0"/>
          <w:numId w:val="78"/>
        </w:numPr>
      </w:pPr>
      <w:r>
        <w:lastRenderedPageBreak/>
        <w:t xml:space="preserve">The </w:t>
      </w:r>
      <w:r>
        <w:rPr>
          <w:b/>
        </w:rPr>
        <w:t>parentStruct</w:t>
      </w:r>
      <w:r>
        <w:t xml:space="preserve"> element is set to null.</w:t>
      </w:r>
    </w:p>
    <w:p w:rsidR="00A82F45" w:rsidRDefault="00822365">
      <w:pPr>
        <w:pStyle w:val="ListParagraph"/>
        <w:numPr>
          <w:ilvl w:val="0"/>
          <w:numId w:val="78"/>
        </w:numPr>
      </w:pPr>
      <w:r>
        <w:t xml:space="preserve">The </w:t>
      </w:r>
      <w:r>
        <w:rPr>
          <w:b/>
        </w:rPr>
        <w:t>rawValues</w:t>
      </w:r>
      <w:r>
        <w:t xml:space="preserve"> element s</w:t>
      </w:r>
      <w:r>
        <w:t xml:space="preserve">pecifies an </w:t>
      </w:r>
      <w:r>
        <w:rPr>
          <w:b/>
        </w:rPr>
        <w:t>association</w:t>
      </w:r>
      <w:r>
        <w:t xml:space="preserve"> and any one of the elements </w:t>
      </w:r>
      <w:r>
        <w:rPr>
          <w:b/>
        </w:rPr>
        <w:t>destinationEntityName</w:t>
      </w:r>
      <w:r>
        <w:t xml:space="preserve">, </w:t>
      </w:r>
      <w:r>
        <w:rPr>
          <w:b/>
        </w:rPr>
        <w:t>destinationEntityNamespace</w:t>
      </w:r>
      <w:r>
        <w:t xml:space="preserve">, </w:t>
      </w:r>
      <w:r>
        <w:rPr>
          <w:b/>
        </w:rPr>
        <w:t>sourceEntityNames</w:t>
      </w:r>
      <w:r>
        <w:t xml:space="preserve"> and </w:t>
      </w:r>
      <w:r>
        <w:rPr>
          <w:b/>
        </w:rPr>
        <w:t>sourceEntityNamespaces</w:t>
      </w:r>
      <w:r>
        <w:t xml:space="preserve"> in the </w:t>
      </w:r>
      <w:r>
        <w:rPr>
          <w:b/>
        </w:rPr>
        <w:t>Association</w:t>
      </w:r>
      <w:r>
        <w:t xml:space="preserve"> is null or not present in the request.</w:t>
      </w:r>
    </w:p>
    <w:p w:rsidR="00A82F45" w:rsidRDefault="00822365">
      <w:r>
        <w:t>This operation raises an</w:t>
      </w:r>
      <w:r>
        <w:rPr>
          <w:b/>
        </w:rPr>
        <w:t xml:space="preserve"> </w:t>
      </w:r>
      <w:hyperlink w:anchor="Section_6d5fb12e20c5465194404eb32b85edb5" w:history="1">
        <w:r>
          <w:rPr>
            <w:b/>
          </w:rPr>
          <w:t>AccessDeniedExceptionState</w:t>
        </w:r>
      </w:hyperlink>
      <w:r>
        <w:t>error, from namespace http://schemas.datacontract.org/2004/07/Microsoft.BusinessData.Infrastructure, under the following conditions:</w:t>
      </w:r>
    </w:p>
    <w:p w:rsidR="00A82F45" w:rsidRDefault="00822365">
      <w:pPr>
        <w:pStyle w:val="ListParagraph"/>
        <w:numPr>
          <w:ilvl w:val="0"/>
          <w:numId w:val="79"/>
        </w:numPr>
      </w:pPr>
      <w:r>
        <w:t xml:space="preserve">The </w:t>
      </w:r>
      <w:r>
        <w:rPr>
          <w:b/>
        </w:rPr>
        <w:t>rawValues</w:t>
      </w:r>
      <w:r>
        <w:t xml:space="preserve"> element specifies a </w:t>
      </w:r>
      <w:hyperlink w:anchor="gt_2c32dc42-3385-4c34-884a-cda903379f66">
        <w:r>
          <w:rPr>
            <w:rStyle w:val="HyperlinkGreen"/>
            <w:b/>
          </w:rPr>
          <w:t>LobSystem</w:t>
        </w:r>
      </w:hyperlink>
      <w:r>
        <w:t xml:space="preserve">, and the </w:t>
      </w:r>
      <w:hyperlink w:anchor="gt_f3ef2572-95cf-4c5c-b3c9-551fd648f409">
        <w:r>
          <w:rPr>
            <w:rStyle w:val="HyperlinkGreen"/>
            <w:b/>
          </w:rPr>
          <w:t>security principal</w:t>
        </w:r>
      </w:hyperlink>
      <w:r>
        <w:t xml:space="preserve"> in whose context the protocol client is operating is not authorized to modify the </w:t>
      </w:r>
      <w:r>
        <w:rPr>
          <w:b/>
        </w:rPr>
        <w:t>MetadataCatalog</w:t>
      </w:r>
      <w:r>
        <w:t xml:space="preserve"> specified by the </w:t>
      </w:r>
      <w:r>
        <w:rPr>
          <w:b/>
        </w:rPr>
        <w:t>parentS</w:t>
      </w:r>
      <w:r>
        <w:rPr>
          <w:b/>
        </w:rPr>
        <w:t>truct</w:t>
      </w:r>
      <w:r>
        <w:t xml:space="preserve"> element.</w:t>
      </w:r>
    </w:p>
    <w:p w:rsidR="00A82F45" w:rsidRDefault="00822365">
      <w:pPr>
        <w:pStyle w:val="ListParagraph"/>
        <w:numPr>
          <w:ilvl w:val="0"/>
          <w:numId w:val="79"/>
        </w:numPr>
      </w:pPr>
      <w:r>
        <w:t xml:space="preserve">The </w:t>
      </w:r>
      <w:r>
        <w:rPr>
          <w:b/>
        </w:rPr>
        <w:t>rawValues</w:t>
      </w:r>
      <w:r>
        <w:t xml:space="preserve"> element specifies a </w:t>
      </w:r>
      <w:hyperlink w:anchor="gt_6753eeed-2264-4233-b3b2-c889e101b4f1">
        <w:r>
          <w:rPr>
            <w:rStyle w:val="HyperlinkGreen"/>
            <w:b/>
          </w:rPr>
          <w:t>LobSystemInstance</w:t>
        </w:r>
      </w:hyperlink>
      <w:r>
        <w:t xml:space="preserve">, and the security principal in whose context the protocol client is operating is not authorized to modify the </w:t>
      </w:r>
      <w:r>
        <w:rPr>
          <w:b/>
        </w:rPr>
        <w:t>LobSystem</w:t>
      </w:r>
      <w:r>
        <w:t xml:space="preserve"> specifi</w:t>
      </w:r>
      <w:r>
        <w:t xml:space="preserve">ed by the </w:t>
      </w:r>
      <w:r>
        <w:rPr>
          <w:b/>
        </w:rPr>
        <w:t>parentStruct</w:t>
      </w:r>
      <w:r>
        <w:t xml:space="preserve"> element.</w:t>
      </w:r>
    </w:p>
    <w:p w:rsidR="00A82F45" w:rsidRDefault="00822365">
      <w:pPr>
        <w:pStyle w:val="ListParagraph"/>
        <w:numPr>
          <w:ilvl w:val="0"/>
          <w:numId w:val="79"/>
        </w:numPr>
      </w:pPr>
      <w:r>
        <w:t xml:space="preserve">The </w:t>
      </w:r>
      <w:r>
        <w:rPr>
          <w:b/>
        </w:rPr>
        <w:t>rawValues</w:t>
      </w:r>
      <w:r>
        <w:t xml:space="preserve"> element specifies an </w:t>
      </w:r>
      <w:hyperlink w:anchor="gt_62f400ab-0d69-4ca6-9c6f-12fc7b6f1ea2">
        <w:r>
          <w:rPr>
            <w:rStyle w:val="HyperlinkGreen"/>
            <w:b/>
          </w:rPr>
          <w:t>Identifier</w:t>
        </w:r>
      </w:hyperlink>
      <w:r>
        <w:t xml:space="preserve">, and the security principal in whose context the protocol client is operating is not authorized to modify the </w:t>
      </w:r>
      <w:r>
        <w:rPr>
          <w:b/>
        </w:rPr>
        <w:t>Entity</w:t>
      </w:r>
      <w:r>
        <w:t xml:space="preserve"> specified by the </w:t>
      </w:r>
      <w:r>
        <w:rPr>
          <w:b/>
        </w:rPr>
        <w:t>parentStruct</w:t>
      </w:r>
      <w:r>
        <w:t xml:space="preserve"> element.</w:t>
      </w:r>
    </w:p>
    <w:p w:rsidR="00A82F45" w:rsidRDefault="00822365">
      <w:pPr>
        <w:pStyle w:val="ListParagraph"/>
        <w:numPr>
          <w:ilvl w:val="0"/>
          <w:numId w:val="79"/>
        </w:numPr>
      </w:pPr>
      <w:r>
        <w:t xml:space="preserve">The </w:t>
      </w:r>
      <w:r>
        <w:rPr>
          <w:b/>
        </w:rPr>
        <w:t>rawValues</w:t>
      </w:r>
      <w:r>
        <w:t xml:space="preserve"> element specifies an </w:t>
      </w:r>
      <w:hyperlink w:anchor="gt_b178b6c0-7df9-4107-95ca-12c7f0b9900b">
        <w:r>
          <w:rPr>
            <w:rStyle w:val="HyperlinkGreen"/>
            <w:b/>
          </w:rPr>
          <w:t>Action</w:t>
        </w:r>
      </w:hyperlink>
      <w:r>
        <w:t xml:space="preserve">, and the security principal in whose context the protocol client is operating is not authorized to modify the </w:t>
      </w:r>
      <w:r>
        <w:rPr>
          <w:b/>
        </w:rPr>
        <w:t>Entity</w:t>
      </w:r>
      <w:r>
        <w:t xml:space="preserve"> specified by the </w:t>
      </w:r>
      <w:r>
        <w:rPr>
          <w:b/>
        </w:rPr>
        <w:t>parentStruct</w:t>
      </w:r>
      <w:r>
        <w:t xml:space="preserve"> element.</w:t>
      </w:r>
    </w:p>
    <w:p w:rsidR="00A82F45" w:rsidRDefault="00822365">
      <w:pPr>
        <w:pStyle w:val="ListParagraph"/>
        <w:numPr>
          <w:ilvl w:val="0"/>
          <w:numId w:val="79"/>
        </w:numPr>
      </w:pPr>
      <w:r>
        <w:t xml:space="preserve">The </w:t>
      </w:r>
      <w:r>
        <w:rPr>
          <w:b/>
        </w:rPr>
        <w:t>rawValues</w:t>
      </w:r>
      <w:r>
        <w:t xml:space="preserve"> element specifies an </w:t>
      </w:r>
      <w:hyperlink w:anchor="gt_2d4b2f0b-233c-4d7b-8b7e-89034f88bd6f">
        <w:r>
          <w:rPr>
            <w:rStyle w:val="HyperlinkGreen"/>
            <w:b/>
          </w:rPr>
          <w:t>ActionParameter</w:t>
        </w:r>
      </w:hyperlink>
      <w:r>
        <w:t>, and the security principal</w:t>
      </w:r>
      <w:r>
        <w:t xml:space="preserve"> in whose context the protocol client is operating is not authorized to modify the </w:t>
      </w:r>
      <w:r>
        <w:rPr>
          <w:b/>
        </w:rPr>
        <w:t>Entity</w:t>
      </w:r>
      <w:r>
        <w:t xml:space="preserve"> that contains the </w:t>
      </w:r>
      <w:r>
        <w:rPr>
          <w:b/>
        </w:rPr>
        <w:t>Action</w:t>
      </w:r>
      <w:r>
        <w:t xml:space="preserve"> specified by the </w:t>
      </w:r>
      <w:r>
        <w:rPr>
          <w:b/>
        </w:rPr>
        <w:t>parentStruct</w:t>
      </w:r>
      <w:r>
        <w:t xml:space="preserve"> element.</w:t>
      </w:r>
    </w:p>
    <w:p w:rsidR="00A82F45" w:rsidRDefault="00822365">
      <w:pPr>
        <w:pStyle w:val="ListParagraph"/>
        <w:numPr>
          <w:ilvl w:val="0"/>
          <w:numId w:val="79"/>
        </w:numPr>
      </w:pPr>
      <w:r>
        <w:t xml:space="preserve">The </w:t>
      </w:r>
      <w:r>
        <w:rPr>
          <w:b/>
        </w:rPr>
        <w:t>rawValues</w:t>
      </w:r>
      <w:r>
        <w:t xml:space="preserve"> element specifies a </w:t>
      </w:r>
      <w:r>
        <w:rPr>
          <w:b/>
        </w:rPr>
        <w:t>Method</w:t>
      </w:r>
      <w:r>
        <w:t>, and the security principal in whose context the protocol cli</w:t>
      </w:r>
      <w:r>
        <w:t xml:space="preserve">ent is operating is not authorized to modify the </w:t>
      </w:r>
      <w:r>
        <w:rPr>
          <w:b/>
        </w:rPr>
        <w:t>Entity</w:t>
      </w:r>
      <w:r>
        <w:t xml:space="preserve"> specified by the </w:t>
      </w:r>
      <w:r>
        <w:rPr>
          <w:b/>
        </w:rPr>
        <w:t>parentStruct</w:t>
      </w:r>
      <w:r>
        <w:t xml:space="preserve"> element.</w:t>
      </w:r>
    </w:p>
    <w:p w:rsidR="00A82F45" w:rsidRDefault="00822365">
      <w:pPr>
        <w:pStyle w:val="ListParagraph"/>
        <w:numPr>
          <w:ilvl w:val="0"/>
          <w:numId w:val="79"/>
        </w:numPr>
      </w:pPr>
      <w:r>
        <w:t xml:space="preserve">The </w:t>
      </w:r>
      <w:r>
        <w:rPr>
          <w:b/>
        </w:rPr>
        <w:t>rawValues</w:t>
      </w:r>
      <w:r>
        <w:t xml:space="preserve"> element specifies an </w:t>
      </w:r>
      <w:hyperlink w:anchor="gt_e5aef95e-99ac-4a35-bc7d-a7906e306053">
        <w:r>
          <w:rPr>
            <w:rStyle w:val="HyperlinkGreen"/>
            <w:b/>
          </w:rPr>
          <w:t>AssociationGroup</w:t>
        </w:r>
      </w:hyperlink>
      <w:r>
        <w:t>, and the security principal in whose context th</w:t>
      </w:r>
      <w:r>
        <w:t xml:space="preserve">e protocol client is operating is not authorized to modify the </w:t>
      </w:r>
      <w:r>
        <w:rPr>
          <w:b/>
        </w:rPr>
        <w:t>Entity</w:t>
      </w:r>
      <w:r>
        <w:t xml:space="preserve"> specified by the </w:t>
      </w:r>
      <w:r>
        <w:rPr>
          <w:b/>
        </w:rPr>
        <w:t>parentStruct</w:t>
      </w:r>
      <w:r>
        <w:t xml:space="preserve"> element.</w:t>
      </w:r>
    </w:p>
    <w:p w:rsidR="00A82F45" w:rsidRDefault="00822365">
      <w:pPr>
        <w:pStyle w:val="ListParagraph"/>
        <w:numPr>
          <w:ilvl w:val="0"/>
          <w:numId w:val="79"/>
        </w:numPr>
      </w:pPr>
      <w:r>
        <w:t xml:space="preserve">The </w:t>
      </w:r>
      <w:r>
        <w:rPr>
          <w:b/>
        </w:rPr>
        <w:t>rawValues</w:t>
      </w:r>
      <w:r>
        <w:t xml:space="preserve"> element specifies a </w:t>
      </w:r>
      <w:hyperlink w:anchor="gt_7e1a5d0b-662e-4b9c-b8ba-17b95c46fe52">
        <w:r>
          <w:rPr>
            <w:rStyle w:val="HyperlinkGreen"/>
            <w:b/>
          </w:rPr>
          <w:t>MethodInstance</w:t>
        </w:r>
      </w:hyperlink>
      <w:r>
        <w:t>, and the security principal in whose</w:t>
      </w:r>
      <w:r>
        <w:t xml:space="preserve"> context the protocol client is operating is not authorized to modify the </w:t>
      </w:r>
      <w:r>
        <w:rPr>
          <w:b/>
        </w:rPr>
        <w:t>Method</w:t>
      </w:r>
      <w:r>
        <w:t xml:space="preserve"> specified by the </w:t>
      </w:r>
      <w:r>
        <w:rPr>
          <w:b/>
        </w:rPr>
        <w:t>parentStruct</w:t>
      </w:r>
      <w:r>
        <w:t xml:space="preserve"> element.</w:t>
      </w:r>
    </w:p>
    <w:p w:rsidR="00A82F45" w:rsidRDefault="00822365">
      <w:pPr>
        <w:pStyle w:val="ListParagraph"/>
        <w:numPr>
          <w:ilvl w:val="0"/>
          <w:numId w:val="79"/>
        </w:numPr>
      </w:pPr>
      <w:r>
        <w:t xml:space="preserve">The </w:t>
      </w:r>
      <w:r>
        <w:rPr>
          <w:b/>
        </w:rPr>
        <w:t>rawValues</w:t>
      </w:r>
      <w:r>
        <w:t xml:space="preserve"> element specifies a </w:t>
      </w:r>
      <w:hyperlink w:anchor="gt_c9e0eacb-ce6b-4158-b8af-f2eae85f36f9">
        <w:r>
          <w:rPr>
            <w:rStyle w:val="HyperlinkGreen"/>
            <w:b/>
          </w:rPr>
          <w:t>Parameter</w:t>
        </w:r>
      </w:hyperlink>
      <w:r>
        <w:t>, and the security principal in</w:t>
      </w:r>
      <w:r>
        <w:t xml:space="preserve"> whose context the protocol client is operating is not authorized to modify the </w:t>
      </w:r>
      <w:r>
        <w:rPr>
          <w:b/>
        </w:rPr>
        <w:t>Method</w:t>
      </w:r>
      <w:r>
        <w:t xml:space="preserve"> specified by the </w:t>
      </w:r>
      <w:r>
        <w:rPr>
          <w:b/>
        </w:rPr>
        <w:t>parentStruct</w:t>
      </w:r>
      <w:r>
        <w:t xml:space="preserve"> element.</w:t>
      </w:r>
    </w:p>
    <w:p w:rsidR="00A82F45" w:rsidRDefault="00822365">
      <w:pPr>
        <w:pStyle w:val="ListParagraph"/>
        <w:numPr>
          <w:ilvl w:val="0"/>
          <w:numId w:val="79"/>
        </w:numPr>
      </w:pPr>
      <w:r>
        <w:t xml:space="preserve">The </w:t>
      </w:r>
      <w:r>
        <w:rPr>
          <w:b/>
        </w:rPr>
        <w:t>rawValues</w:t>
      </w:r>
      <w:r>
        <w:t xml:space="preserve"> element specifies a </w:t>
      </w:r>
      <w:hyperlink w:anchor="gt_cbc7ea30-c17a-4728-9cd5-7fc7fdbf2cbb">
        <w:r>
          <w:rPr>
            <w:rStyle w:val="HyperlinkGreen"/>
            <w:b/>
          </w:rPr>
          <w:t>FilterDescriptor</w:t>
        </w:r>
      </w:hyperlink>
      <w:r>
        <w:t>, and the security</w:t>
      </w:r>
      <w:r>
        <w:t xml:space="preserve"> principal in whose context the protocol client is operating is not authorized to modify the </w:t>
      </w:r>
      <w:r>
        <w:rPr>
          <w:b/>
        </w:rPr>
        <w:t>Method</w:t>
      </w:r>
      <w:r>
        <w:t xml:space="preserve"> specified by the </w:t>
      </w:r>
      <w:r>
        <w:rPr>
          <w:b/>
        </w:rPr>
        <w:t>parentStruct</w:t>
      </w:r>
      <w:r>
        <w:t xml:space="preserve"> element.</w:t>
      </w:r>
    </w:p>
    <w:p w:rsidR="00A82F45" w:rsidRDefault="00822365">
      <w:pPr>
        <w:pStyle w:val="ListParagraph"/>
        <w:numPr>
          <w:ilvl w:val="0"/>
          <w:numId w:val="79"/>
        </w:numPr>
      </w:pPr>
      <w:r>
        <w:t xml:space="preserve">The </w:t>
      </w:r>
      <w:r>
        <w:rPr>
          <w:b/>
        </w:rPr>
        <w:t>rawValues</w:t>
      </w:r>
      <w:r>
        <w:t xml:space="preserve"> element specifies an Association, and the security principal in whose context the protocol client is op</w:t>
      </w:r>
      <w:r>
        <w:t xml:space="preserve">erating is not authorized to modify the </w:t>
      </w:r>
      <w:r>
        <w:rPr>
          <w:b/>
        </w:rPr>
        <w:t>Entity</w:t>
      </w:r>
      <w:r>
        <w:t xml:space="preserve"> that contains the </w:t>
      </w:r>
      <w:r>
        <w:rPr>
          <w:b/>
        </w:rPr>
        <w:t>Method</w:t>
      </w:r>
      <w:r>
        <w:t xml:space="preserve"> specified by the </w:t>
      </w:r>
      <w:r>
        <w:rPr>
          <w:b/>
        </w:rPr>
        <w:t>parentStruct</w:t>
      </w:r>
      <w:r>
        <w:t xml:space="preserve"> element.</w:t>
      </w:r>
    </w:p>
    <w:p w:rsidR="00A82F45" w:rsidRDefault="00822365">
      <w:r>
        <w:t xml:space="preserve">This operation raises the </w:t>
      </w:r>
      <w:hyperlink w:anchor="Section_ea4be32080bc4e6d9e205570c7a9fcf3" w:history="1">
        <w:r>
          <w:rPr>
            <w:b/>
          </w:rPr>
          <w:t>ArgumentException</w:t>
        </w:r>
      </w:hyperlink>
      <w:r>
        <w:t>error, from namespace</w:t>
      </w:r>
      <w:r>
        <w:rPr>
          <w:b/>
        </w:rPr>
        <w:t xml:space="preserve"> </w:t>
      </w:r>
      <w:r>
        <w:t>http://schemas.datac</w:t>
      </w:r>
      <w:r>
        <w:t>ontract.org/2004/07/System, under the following conditions:</w:t>
      </w:r>
    </w:p>
    <w:p w:rsidR="00A82F45" w:rsidRDefault="00822365">
      <w:pPr>
        <w:pStyle w:val="ListParagraph"/>
        <w:numPr>
          <w:ilvl w:val="0"/>
          <w:numId w:val="80"/>
        </w:numPr>
      </w:pPr>
      <w:r>
        <w:t xml:space="preserve">The </w:t>
      </w:r>
      <w:r>
        <w:rPr>
          <w:b/>
        </w:rPr>
        <w:t>rawValues</w:t>
      </w:r>
      <w:r>
        <w:t xml:space="preserve"> element specifies a </w:t>
      </w:r>
      <w:r>
        <w:rPr>
          <w:b/>
        </w:rPr>
        <w:t>MetadataObject</w:t>
      </w:r>
      <w:r>
        <w:t xml:space="preserve"> with invalid attributes.</w:t>
      </w:r>
    </w:p>
    <w:p w:rsidR="00A82F45" w:rsidRDefault="00822365">
      <w:pPr>
        <w:pStyle w:val="ListParagraph"/>
        <w:numPr>
          <w:ilvl w:val="0"/>
          <w:numId w:val="80"/>
        </w:numPr>
      </w:pPr>
      <w:r>
        <w:lastRenderedPageBreak/>
        <w:t xml:space="preserve">The </w:t>
      </w:r>
      <w:r>
        <w:rPr>
          <w:b/>
        </w:rPr>
        <w:t>rawValues</w:t>
      </w:r>
      <w:r>
        <w:t xml:space="preserve"> element specifies a </w:t>
      </w:r>
      <w:r>
        <w:rPr>
          <w:b/>
        </w:rPr>
        <w:t>MethodInstance</w:t>
      </w:r>
      <w:r>
        <w:t xml:space="preserve"> that specifies a </w:t>
      </w:r>
      <w:hyperlink w:anchor="gt_4ec58157-19f6-4f14-8a16-dcf540edbc08">
        <w:r>
          <w:rPr>
            <w:rStyle w:val="HyperlinkGreen"/>
            <w:b/>
          </w:rPr>
          <w:t>ReturnTypeDescriptor</w:t>
        </w:r>
      </w:hyperlink>
      <w:r>
        <w:t xml:space="preserve"> that is not contained by any parameters that are contained by the method specified by the </w:t>
      </w:r>
      <w:r>
        <w:rPr>
          <w:b/>
        </w:rPr>
        <w:t>parentStruct</w:t>
      </w:r>
      <w:r>
        <w:t xml:space="preserve"> element.</w:t>
      </w:r>
    </w:p>
    <w:p w:rsidR="00A82F45" w:rsidRDefault="00822365">
      <w:pPr>
        <w:pStyle w:val="ListParagraph"/>
        <w:numPr>
          <w:ilvl w:val="0"/>
          <w:numId w:val="80"/>
        </w:numPr>
      </w:pPr>
      <w:r>
        <w:t xml:space="preserve">The </w:t>
      </w:r>
      <w:r>
        <w:rPr>
          <w:b/>
        </w:rPr>
        <w:t>rawValues</w:t>
      </w:r>
      <w:r>
        <w:t xml:space="preserve"> element specifies an </w:t>
      </w:r>
      <w:r>
        <w:rPr>
          <w:b/>
        </w:rPr>
        <w:t>Identifier</w:t>
      </w:r>
      <w:r>
        <w:t xml:space="preserve"> with the </w:t>
      </w:r>
      <w:r>
        <w:rPr>
          <w:b/>
        </w:rPr>
        <w:t>typeName</w:t>
      </w:r>
      <w:r>
        <w:t xml:space="preserve"> element set to null or empty.</w:t>
      </w:r>
    </w:p>
    <w:p w:rsidR="00A82F45" w:rsidRDefault="00822365">
      <w:pPr>
        <w:pStyle w:val="ListParagraph"/>
        <w:numPr>
          <w:ilvl w:val="0"/>
          <w:numId w:val="80"/>
        </w:numPr>
      </w:pPr>
      <w:r>
        <w:t xml:space="preserve">The </w:t>
      </w:r>
      <w:r>
        <w:rPr>
          <w:b/>
        </w:rPr>
        <w:t>rawValues</w:t>
      </w:r>
      <w:r>
        <w:t xml:space="preserve"> element specifies a </w:t>
      </w:r>
      <w:r>
        <w:rPr>
          <w:b/>
        </w:rPr>
        <w:t>MethodInstance</w:t>
      </w:r>
      <w:r>
        <w:t xml:space="preserve"> that specifies a </w:t>
      </w:r>
      <w:r>
        <w:rPr>
          <w:b/>
        </w:rPr>
        <w:t>ReturnTypeDescriptor</w:t>
      </w:r>
      <w:r>
        <w:t xml:space="preserve"> that is contained by a parameter with the </w:t>
      </w:r>
      <w:r>
        <w:rPr>
          <w:b/>
        </w:rPr>
        <w:t>Direction</w:t>
      </w:r>
      <w:r>
        <w:t xml:space="preserve"> attribute set to "In".</w:t>
      </w:r>
    </w:p>
    <w:p w:rsidR="00A82F45" w:rsidRDefault="00822365">
      <w:pPr>
        <w:pStyle w:val="ListParagraph"/>
        <w:numPr>
          <w:ilvl w:val="0"/>
          <w:numId w:val="80"/>
        </w:numPr>
      </w:pPr>
      <w:r>
        <w:t xml:space="preserve">The </w:t>
      </w:r>
      <w:r>
        <w:rPr>
          <w:b/>
        </w:rPr>
        <w:t>rawValues</w:t>
      </w:r>
      <w:r>
        <w:t xml:space="preserve"> element specifies a </w:t>
      </w:r>
      <w:r>
        <w:rPr>
          <w:b/>
        </w:rPr>
        <w:t>MethodInstance</w:t>
      </w:r>
      <w:r>
        <w:t xml:space="preserve"> that does not </w:t>
      </w:r>
      <w:r>
        <w:t xml:space="preserve">specify a </w:t>
      </w:r>
      <w:r>
        <w:rPr>
          <w:b/>
        </w:rPr>
        <w:t>ReturnTypeDescriptor</w:t>
      </w:r>
      <w:r>
        <w:t xml:space="preserve">, and the type of the specified </w:t>
      </w:r>
      <w:r>
        <w:rPr>
          <w:b/>
        </w:rPr>
        <w:t>MethodInstance</w:t>
      </w:r>
      <w:r>
        <w:t xml:space="preserve"> is one of the following values:</w:t>
      </w:r>
    </w:p>
    <w:p w:rsidR="00A82F45" w:rsidRDefault="00822365">
      <w:pPr>
        <w:pStyle w:val="ListParagraph"/>
        <w:numPr>
          <w:ilvl w:val="1"/>
          <w:numId w:val="80"/>
        </w:numPr>
      </w:pPr>
      <w:r>
        <w:t>AccessChecker</w:t>
      </w:r>
    </w:p>
    <w:p w:rsidR="00A82F45" w:rsidRDefault="00822365">
      <w:pPr>
        <w:pStyle w:val="ListParagraph"/>
        <w:numPr>
          <w:ilvl w:val="1"/>
          <w:numId w:val="80"/>
        </w:numPr>
      </w:pPr>
      <w:r>
        <w:t>AssociationNavigator</w:t>
      </w:r>
    </w:p>
    <w:p w:rsidR="00A82F45" w:rsidRDefault="00822365">
      <w:pPr>
        <w:pStyle w:val="ListParagraph"/>
        <w:numPr>
          <w:ilvl w:val="1"/>
          <w:numId w:val="80"/>
        </w:numPr>
      </w:pPr>
      <w:r>
        <w:t>BulkAssociatedIdEnumerator</w:t>
      </w:r>
    </w:p>
    <w:p w:rsidR="00A82F45" w:rsidRDefault="00822365">
      <w:pPr>
        <w:pStyle w:val="ListParagraph"/>
        <w:numPr>
          <w:ilvl w:val="1"/>
          <w:numId w:val="80"/>
        </w:numPr>
      </w:pPr>
      <w:r>
        <w:t>BulkAssociationNavigator</w:t>
      </w:r>
    </w:p>
    <w:p w:rsidR="00A82F45" w:rsidRDefault="00822365">
      <w:pPr>
        <w:pStyle w:val="ListParagraph"/>
        <w:numPr>
          <w:ilvl w:val="1"/>
          <w:numId w:val="80"/>
        </w:numPr>
      </w:pPr>
      <w:r>
        <w:t>BulkIdEnumerator</w:t>
      </w:r>
    </w:p>
    <w:p w:rsidR="00A82F45" w:rsidRDefault="00822365">
      <w:pPr>
        <w:pStyle w:val="ListParagraph"/>
        <w:numPr>
          <w:ilvl w:val="1"/>
          <w:numId w:val="80"/>
        </w:numPr>
      </w:pPr>
      <w:r>
        <w:t>BulkSpecificFinder</w:t>
      </w:r>
    </w:p>
    <w:p w:rsidR="00A82F45" w:rsidRDefault="00822365">
      <w:pPr>
        <w:pStyle w:val="ListParagraph"/>
        <w:numPr>
          <w:ilvl w:val="1"/>
          <w:numId w:val="80"/>
        </w:numPr>
      </w:pPr>
      <w:r>
        <w:t>ChangedIdEnumerator</w:t>
      </w:r>
    </w:p>
    <w:p w:rsidR="00A82F45" w:rsidRDefault="00822365">
      <w:pPr>
        <w:pStyle w:val="ListParagraph"/>
        <w:numPr>
          <w:ilvl w:val="1"/>
          <w:numId w:val="80"/>
        </w:numPr>
      </w:pPr>
      <w:r>
        <w:t>Dele</w:t>
      </w:r>
      <w:r>
        <w:t>tedIdEnumerator</w:t>
      </w:r>
    </w:p>
    <w:p w:rsidR="00A82F45" w:rsidRDefault="00822365">
      <w:pPr>
        <w:pStyle w:val="ListParagraph"/>
        <w:numPr>
          <w:ilvl w:val="1"/>
          <w:numId w:val="80"/>
        </w:numPr>
      </w:pPr>
      <w:r>
        <w:t>Finder</w:t>
      </w:r>
    </w:p>
    <w:p w:rsidR="00A82F45" w:rsidRDefault="00822365">
      <w:pPr>
        <w:pStyle w:val="ListParagraph"/>
        <w:numPr>
          <w:ilvl w:val="1"/>
          <w:numId w:val="80"/>
        </w:numPr>
      </w:pPr>
      <w:r>
        <w:t>IdEnumerator</w:t>
      </w:r>
    </w:p>
    <w:p w:rsidR="00A82F45" w:rsidRDefault="00822365">
      <w:pPr>
        <w:pStyle w:val="ListParagraph"/>
        <w:numPr>
          <w:ilvl w:val="1"/>
          <w:numId w:val="80"/>
        </w:numPr>
      </w:pPr>
      <w:r>
        <w:t>Scalar</w:t>
      </w:r>
    </w:p>
    <w:p w:rsidR="00A82F45" w:rsidRDefault="00822365">
      <w:pPr>
        <w:pStyle w:val="ListParagraph"/>
        <w:numPr>
          <w:ilvl w:val="1"/>
          <w:numId w:val="80"/>
        </w:numPr>
      </w:pPr>
      <w:r>
        <w:t>SpecificFinder</w:t>
      </w:r>
    </w:p>
    <w:p w:rsidR="00A82F45" w:rsidRDefault="00822365">
      <w:pPr>
        <w:pStyle w:val="ListParagraph"/>
        <w:numPr>
          <w:ilvl w:val="1"/>
          <w:numId w:val="80"/>
        </w:numPr>
      </w:pPr>
      <w:r>
        <w:t>StreamAccessor</w:t>
      </w:r>
    </w:p>
    <w:p w:rsidR="00A82F45" w:rsidRDefault="00822365">
      <w:pPr>
        <w:pStyle w:val="ListParagraph"/>
        <w:numPr>
          <w:ilvl w:val="0"/>
          <w:numId w:val="80"/>
        </w:numPr>
      </w:pPr>
      <w:r>
        <w:t xml:space="preserve">The </w:t>
      </w:r>
      <w:r>
        <w:rPr>
          <w:b/>
        </w:rPr>
        <w:t>rawValues</w:t>
      </w:r>
      <w:r>
        <w:t xml:space="preserve"> element specifies a </w:t>
      </w:r>
      <w:r>
        <w:rPr>
          <w:b/>
        </w:rPr>
        <w:t>MethodInstance</w:t>
      </w:r>
      <w:r>
        <w:t xml:space="preserve"> that has a </w:t>
      </w:r>
      <w:r>
        <w:rPr>
          <w:b/>
        </w:rPr>
        <w:t>ReturnTypeDescriptor</w:t>
      </w:r>
      <w:r>
        <w:t xml:space="preserve"> without the </w:t>
      </w:r>
      <w:r>
        <w:rPr>
          <w:b/>
        </w:rPr>
        <w:t>IsCollection</w:t>
      </w:r>
      <w:r>
        <w:t xml:space="preserve"> value set in the </w:t>
      </w:r>
      <w:r>
        <w:rPr>
          <w:b/>
        </w:rPr>
        <w:t>flags</w:t>
      </w:r>
      <w:r>
        <w:t xml:space="preserve"> element, and the type of the specified </w:t>
      </w:r>
      <w:r>
        <w:rPr>
          <w:b/>
        </w:rPr>
        <w:t>MethodInstance</w:t>
      </w:r>
      <w:r>
        <w:t xml:space="preserve"> is one of the following values:</w:t>
      </w:r>
    </w:p>
    <w:p w:rsidR="00A82F45" w:rsidRDefault="00822365">
      <w:pPr>
        <w:pStyle w:val="ListParagraph"/>
        <w:numPr>
          <w:ilvl w:val="1"/>
          <w:numId w:val="80"/>
        </w:numPr>
      </w:pPr>
      <w:r>
        <w:t>BulkAssociationNavigator</w:t>
      </w:r>
    </w:p>
    <w:p w:rsidR="00A82F45" w:rsidRDefault="00822365">
      <w:pPr>
        <w:pStyle w:val="ListParagraph"/>
        <w:numPr>
          <w:ilvl w:val="1"/>
          <w:numId w:val="80"/>
        </w:numPr>
      </w:pPr>
      <w:r>
        <w:t>BulkIdEnumerator</w:t>
      </w:r>
    </w:p>
    <w:p w:rsidR="00A82F45" w:rsidRDefault="00822365">
      <w:pPr>
        <w:pStyle w:val="ListParagraph"/>
        <w:numPr>
          <w:ilvl w:val="1"/>
          <w:numId w:val="80"/>
        </w:numPr>
      </w:pPr>
      <w:r>
        <w:t>BulkSpecificFinder</w:t>
      </w:r>
    </w:p>
    <w:p w:rsidR="00A82F45" w:rsidRDefault="00822365">
      <w:pPr>
        <w:pStyle w:val="ListParagraph"/>
        <w:numPr>
          <w:ilvl w:val="1"/>
          <w:numId w:val="81"/>
        </w:numPr>
      </w:pPr>
      <w:r>
        <w:t>ChangedIdEnumerator</w:t>
      </w:r>
    </w:p>
    <w:p w:rsidR="00A82F45" w:rsidRDefault="00822365">
      <w:pPr>
        <w:pStyle w:val="ListParagraph"/>
        <w:numPr>
          <w:ilvl w:val="1"/>
          <w:numId w:val="81"/>
        </w:numPr>
      </w:pPr>
      <w:r>
        <w:t>DeletedIdEnumerator</w:t>
      </w:r>
    </w:p>
    <w:p w:rsidR="00A82F45" w:rsidRDefault="00822365">
      <w:pPr>
        <w:pStyle w:val="ListParagraph"/>
        <w:numPr>
          <w:ilvl w:val="1"/>
          <w:numId w:val="81"/>
        </w:numPr>
      </w:pPr>
      <w:r>
        <w:t>Finder</w:t>
      </w:r>
    </w:p>
    <w:p w:rsidR="00A82F45" w:rsidRDefault="00822365">
      <w:pPr>
        <w:pStyle w:val="ListParagraph"/>
        <w:numPr>
          <w:ilvl w:val="1"/>
          <w:numId w:val="81"/>
        </w:numPr>
      </w:pPr>
      <w:r>
        <w:t>IdEnumerator</w:t>
      </w:r>
    </w:p>
    <w:p w:rsidR="00A82F45" w:rsidRDefault="00822365">
      <w:pPr>
        <w:pStyle w:val="ListParagraph"/>
        <w:numPr>
          <w:ilvl w:val="0"/>
          <w:numId w:val="82"/>
        </w:numPr>
      </w:pPr>
      <w:r>
        <w:t xml:space="preserve">The </w:t>
      </w:r>
      <w:r>
        <w:rPr>
          <w:b/>
        </w:rPr>
        <w:t>rawValues</w:t>
      </w:r>
      <w:r>
        <w:t xml:space="preserve"> element specifies a </w:t>
      </w:r>
      <w:r>
        <w:rPr>
          <w:b/>
        </w:rPr>
        <w:t>MethodInstance</w:t>
      </w:r>
      <w:r>
        <w:t xml:space="preserve"> that has a </w:t>
      </w:r>
      <w:r>
        <w:rPr>
          <w:b/>
        </w:rPr>
        <w:t>ReturnTypeDescriptor</w:t>
      </w:r>
      <w:r>
        <w:t xml:space="preserve"> with the </w:t>
      </w:r>
      <w:r>
        <w:rPr>
          <w:b/>
        </w:rPr>
        <w:t>IsCollection</w:t>
      </w:r>
      <w:r>
        <w:t xml:space="preserve"> value set in the </w:t>
      </w:r>
      <w:r>
        <w:rPr>
          <w:b/>
        </w:rPr>
        <w:t>flags</w:t>
      </w:r>
      <w:r>
        <w:t xml:space="preserve"> element, and the type of the specified </w:t>
      </w:r>
      <w:r>
        <w:rPr>
          <w:b/>
        </w:rPr>
        <w:t>MethodInstance</w:t>
      </w:r>
      <w:r>
        <w:t xml:space="preserve"> is one of the following values:</w:t>
      </w:r>
    </w:p>
    <w:p w:rsidR="00A82F45" w:rsidRDefault="00822365">
      <w:pPr>
        <w:pStyle w:val="ListParagraph"/>
        <w:numPr>
          <w:ilvl w:val="1"/>
          <w:numId w:val="81"/>
        </w:numPr>
      </w:pPr>
      <w:r>
        <w:t>AccessChecker</w:t>
      </w:r>
    </w:p>
    <w:p w:rsidR="00A82F45" w:rsidRDefault="00822365">
      <w:pPr>
        <w:pStyle w:val="ListParagraph"/>
        <w:numPr>
          <w:ilvl w:val="1"/>
          <w:numId w:val="81"/>
        </w:numPr>
      </w:pPr>
      <w:r>
        <w:lastRenderedPageBreak/>
        <w:t>Creator</w:t>
      </w:r>
    </w:p>
    <w:p w:rsidR="00A82F45" w:rsidRDefault="00822365">
      <w:pPr>
        <w:pStyle w:val="ListParagraph"/>
        <w:numPr>
          <w:ilvl w:val="1"/>
          <w:numId w:val="81"/>
        </w:numPr>
      </w:pPr>
      <w:r>
        <w:t>Scalar</w:t>
      </w:r>
    </w:p>
    <w:p w:rsidR="00A82F45" w:rsidRDefault="00822365">
      <w:pPr>
        <w:pStyle w:val="ListParagraph"/>
        <w:numPr>
          <w:ilvl w:val="1"/>
          <w:numId w:val="81"/>
        </w:numPr>
      </w:pPr>
      <w:r>
        <w:t>SpecificFinder</w:t>
      </w:r>
    </w:p>
    <w:p w:rsidR="00A82F45" w:rsidRDefault="00822365">
      <w:pPr>
        <w:pStyle w:val="ListParagraph"/>
        <w:numPr>
          <w:ilvl w:val="1"/>
          <w:numId w:val="81"/>
        </w:numPr>
      </w:pPr>
      <w:r>
        <w:t>StreamAccessor</w:t>
      </w:r>
    </w:p>
    <w:p w:rsidR="00A82F45" w:rsidRDefault="00822365">
      <w:pPr>
        <w:pStyle w:val="ListParagraph"/>
        <w:numPr>
          <w:ilvl w:val="0"/>
          <w:numId w:val="81"/>
        </w:numPr>
        <w:ind w:left="720"/>
      </w:pPr>
      <w:r>
        <w:t xml:space="preserve">The </w:t>
      </w:r>
      <w:r>
        <w:rPr>
          <w:b/>
        </w:rPr>
        <w:t>rawValues</w:t>
      </w:r>
      <w:r>
        <w:t xml:space="preserve"> element specifies a </w:t>
      </w:r>
      <w:r>
        <w:rPr>
          <w:b/>
        </w:rPr>
        <w:t>MethodInstance</w:t>
      </w:r>
      <w:r>
        <w:t xml:space="preserve"> that has a </w:t>
      </w:r>
      <w:r>
        <w:rPr>
          <w:b/>
        </w:rPr>
        <w:t>ReturnTypeDescriptor</w:t>
      </w:r>
      <w:r>
        <w:t xml:space="preserve"> with t</w:t>
      </w:r>
      <w:r>
        <w:t xml:space="preserve">he </w:t>
      </w:r>
      <w:r>
        <w:rPr>
          <w:b/>
        </w:rPr>
        <w:t>None</w:t>
      </w:r>
      <w:r>
        <w:t xml:space="preserve"> value set in the </w:t>
      </w:r>
      <w:r>
        <w:rPr>
          <w:b/>
        </w:rPr>
        <w:t>flags</w:t>
      </w:r>
      <w:r>
        <w:t xml:space="preserve"> element, and the type of the specified </w:t>
      </w:r>
      <w:r>
        <w:rPr>
          <w:b/>
        </w:rPr>
        <w:t>MethodInstance</w:t>
      </w:r>
      <w:r>
        <w:t xml:space="preserve"> is "StreamAccessor".</w:t>
      </w:r>
    </w:p>
    <w:p w:rsidR="00A82F45" w:rsidRDefault="00822365">
      <w:pPr>
        <w:pStyle w:val="ListParagraph"/>
        <w:numPr>
          <w:ilvl w:val="0"/>
          <w:numId w:val="81"/>
        </w:numPr>
        <w:ind w:left="720"/>
      </w:pPr>
      <w:r>
        <w:t xml:space="preserve">The </w:t>
      </w:r>
      <w:r>
        <w:rPr>
          <w:b/>
        </w:rPr>
        <w:t>rawValues</w:t>
      </w:r>
      <w:r>
        <w:t xml:space="preserve"> element specifies a </w:t>
      </w:r>
      <w:r>
        <w:rPr>
          <w:b/>
        </w:rPr>
        <w:t>MethodInstance</w:t>
      </w:r>
      <w:r>
        <w:t xml:space="preserve"> that has a </w:t>
      </w:r>
      <w:r>
        <w:rPr>
          <w:b/>
        </w:rPr>
        <w:t>ReturnTypeDescriptor</w:t>
      </w:r>
      <w:r>
        <w:t xml:space="preserve"> that contains other </w:t>
      </w:r>
      <w:hyperlink w:anchor="gt_5ad04fa8-9bbd-4974-bcdf-73d4c987be55">
        <w:r>
          <w:rPr>
            <w:rStyle w:val="HyperlinkGreen"/>
            <w:b/>
          </w:rPr>
          <w:t>TypeDescriptors</w:t>
        </w:r>
      </w:hyperlink>
      <w:r>
        <w:t xml:space="preserve">, and the specified </w:t>
      </w:r>
      <w:r>
        <w:rPr>
          <w:b/>
        </w:rPr>
        <w:t>MethodInstance</w:t>
      </w:r>
      <w:r>
        <w:t xml:space="preserve"> is a </w:t>
      </w:r>
      <w:hyperlink w:anchor="gt_72a137ac-6ef5-47ac-8a77-bd0bc500abcf">
        <w:r>
          <w:rPr>
            <w:rStyle w:val="HyperlinkGreen"/>
            <w:b/>
          </w:rPr>
          <w:t>StreamAccessor</w:t>
        </w:r>
      </w:hyperlink>
      <w:r>
        <w:t>.</w:t>
      </w:r>
    </w:p>
    <w:p w:rsidR="00A82F45" w:rsidRDefault="00822365">
      <w:pPr>
        <w:pStyle w:val="ListParagraph"/>
        <w:numPr>
          <w:ilvl w:val="0"/>
          <w:numId w:val="81"/>
        </w:numPr>
        <w:ind w:left="720"/>
      </w:pPr>
      <w:r>
        <w:t xml:space="preserve">The </w:t>
      </w:r>
      <w:r>
        <w:rPr>
          <w:b/>
        </w:rPr>
        <w:t>rawValues</w:t>
      </w:r>
      <w:r>
        <w:t xml:space="preserve"> element specifies a </w:t>
      </w:r>
      <w:r>
        <w:rPr>
          <w:b/>
        </w:rPr>
        <w:t>MethodInstance</w:t>
      </w:r>
      <w:r>
        <w:t xml:space="preserve"> and the </w:t>
      </w:r>
      <w:r>
        <w:rPr>
          <w:b/>
        </w:rPr>
        <w:t>TypeDescriptor</w:t>
      </w:r>
      <w:r>
        <w:t xml:space="preserve"> that contains the </w:t>
      </w:r>
      <w:r>
        <w:rPr>
          <w:b/>
        </w:rPr>
        <w:t>ReturnTypeDescriptor</w:t>
      </w:r>
      <w:r>
        <w:t xml:space="preserve"> of the </w:t>
      </w:r>
      <w:r>
        <w:rPr>
          <w:b/>
        </w:rPr>
        <w:t>MethodInstance</w:t>
      </w:r>
      <w:r>
        <w:t xml:space="preserve"> also contains other </w:t>
      </w:r>
      <w:r>
        <w:rPr>
          <w:b/>
        </w:rPr>
        <w:t>TypeDescriptors</w:t>
      </w:r>
      <w:r>
        <w:t xml:space="preserve">, and the LobSystem that contains the </w:t>
      </w:r>
      <w:hyperlink w:anchor="gt_6b4d30ac-3252-4b34-ae4b-ab304d55b69a">
        <w:r>
          <w:rPr>
            <w:rStyle w:val="HyperlinkGreen"/>
            <w:b/>
          </w:rPr>
          <w:t>DataClass</w:t>
        </w:r>
      </w:hyperlink>
      <w:r>
        <w:t xml:space="preserve"> that contains the </w:t>
      </w:r>
      <w:r>
        <w:rPr>
          <w:b/>
        </w:rPr>
        <w:t>Method</w:t>
      </w:r>
      <w:r>
        <w:t xml:space="preserve"> that contains the </w:t>
      </w:r>
      <w:r>
        <w:rPr>
          <w:b/>
        </w:rPr>
        <w:t>MethodInstance</w:t>
      </w:r>
      <w:r>
        <w:t xml:space="preserve"> does not allow this configurat</w:t>
      </w:r>
      <w:r>
        <w:t xml:space="preserve">ion, and the specified </w:t>
      </w:r>
      <w:r>
        <w:rPr>
          <w:b/>
        </w:rPr>
        <w:t>MethodInstance</w:t>
      </w:r>
      <w:r>
        <w:t xml:space="preserve"> is a </w:t>
      </w:r>
      <w:r>
        <w:rPr>
          <w:b/>
        </w:rPr>
        <w:t>StreamAccessor</w:t>
      </w:r>
      <w:r>
        <w:t>.</w:t>
      </w:r>
    </w:p>
    <w:p w:rsidR="00A82F45" w:rsidRDefault="00822365">
      <w:pPr>
        <w:pStyle w:val="ListParagraph"/>
        <w:numPr>
          <w:ilvl w:val="0"/>
          <w:numId w:val="81"/>
        </w:numPr>
        <w:ind w:left="720"/>
      </w:pPr>
      <w:r>
        <w:t xml:space="preserve">The </w:t>
      </w:r>
      <w:r>
        <w:rPr>
          <w:b/>
        </w:rPr>
        <w:t>rawValues</w:t>
      </w:r>
      <w:r>
        <w:t xml:space="preserve"> element specifies a </w:t>
      </w:r>
      <w:r>
        <w:rPr>
          <w:b/>
        </w:rPr>
        <w:t>MethodInstance</w:t>
      </w:r>
      <w:r>
        <w:t xml:space="preserve">, the </w:t>
      </w:r>
      <w:r>
        <w:rPr>
          <w:b/>
        </w:rPr>
        <w:t>Method</w:t>
      </w:r>
      <w:r>
        <w:t xml:space="preserve"> specified by the </w:t>
      </w:r>
      <w:r>
        <w:rPr>
          <w:b/>
        </w:rPr>
        <w:t>parentStruct</w:t>
      </w:r>
      <w:r>
        <w:t xml:space="preserve"> element does not contain a </w:t>
      </w:r>
      <w:hyperlink w:anchor="gt_40c8d5c3-79d3-4e67-91a7-9593ede2e21e">
        <w:r>
          <w:rPr>
            <w:rStyle w:val="HyperlinkGreen"/>
            <w:b/>
          </w:rPr>
          <w:t>TimeStampFilter</w:t>
        </w:r>
      </w:hyperlink>
      <w:r>
        <w:t xml:space="preserve">, and the type of the specified </w:t>
      </w:r>
      <w:r>
        <w:rPr>
          <w:b/>
        </w:rPr>
        <w:t>MethodInstance</w:t>
      </w:r>
      <w:r>
        <w:t xml:space="preserve"> is one of the following values:</w:t>
      </w:r>
    </w:p>
    <w:p w:rsidR="00A82F45" w:rsidRDefault="00822365">
      <w:pPr>
        <w:pStyle w:val="ListParagraph"/>
        <w:numPr>
          <w:ilvl w:val="1"/>
          <w:numId w:val="81"/>
        </w:numPr>
      </w:pPr>
      <w:r>
        <w:t>ChangedIdEnumerator</w:t>
      </w:r>
    </w:p>
    <w:p w:rsidR="00A82F45" w:rsidRDefault="00822365">
      <w:pPr>
        <w:pStyle w:val="ListParagraph"/>
        <w:numPr>
          <w:ilvl w:val="1"/>
          <w:numId w:val="81"/>
        </w:numPr>
      </w:pPr>
      <w:r>
        <w:t>DeletedIdEnumerator</w:t>
      </w:r>
    </w:p>
    <w:p w:rsidR="00A82F45" w:rsidRDefault="00822365">
      <w:pPr>
        <w:pStyle w:val="ListParagraph"/>
        <w:numPr>
          <w:ilvl w:val="0"/>
          <w:numId w:val="81"/>
        </w:numPr>
        <w:ind w:left="720"/>
      </w:pPr>
      <w:r>
        <w:t xml:space="preserve">The </w:t>
      </w:r>
      <w:r>
        <w:rPr>
          <w:b/>
        </w:rPr>
        <w:t>rawValues</w:t>
      </w:r>
      <w:r>
        <w:t xml:space="preserve"> element specifies a </w:t>
      </w:r>
      <w:r>
        <w:rPr>
          <w:b/>
        </w:rPr>
        <w:t>MethodInstance</w:t>
      </w:r>
      <w:r>
        <w:t xml:space="preserve"> that requires an input, but the </w:t>
      </w:r>
      <w:r>
        <w:rPr>
          <w:b/>
        </w:rPr>
        <w:t>Method</w:t>
      </w:r>
      <w:r>
        <w:t xml:space="preserve"> specified by </w:t>
      </w:r>
      <w:r>
        <w:rPr>
          <w:b/>
        </w:rPr>
        <w:t>parentStruct</w:t>
      </w:r>
      <w:r>
        <w:t xml:space="preserve"> does not contain any pa</w:t>
      </w:r>
      <w:r>
        <w:t xml:space="preserve">rameters with the </w:t>
      </w:r>
      <w:r>
        <w:rPr>
          <w:b/>
        </w:rPr>
        <w:t>Direction</w:t>
      </w:r>
      <w:r>
        <w:t xml:space="preserve"> attribute set to "In" or "InOut".</w:t>
      </w:r>
    </w:p>
    <w:p w:rsidR="00A82F45" w:rsidRDefault="00822365">
      <w:pPr>
        <w:pStyle w:val="ListParagraph"/>
        <w:numPr>
          <w:ilvl w:val="0"/>
          <w:numId w:val="81"/>
        </w:numPr>
        <w:ind w:left="720"/>
      </w:pPr>
      <w:r>
        <w:t xml:space="preserve">The </w:t>
      </w:r>
      <w:r>
        <w:rPr>
          <w:b/>
        </w:rPr>
        <w:t>rawValues</w:t>
      </w:r>
      <w:r>
        <w:t xml:space="preserve"> element specifies a </w:t>
      </w:r>
      <w:r>
        <w:rPr>
          <w:b/>
        </w:rPr>
        <w:t>FilterDescriptor</w:t>
      </w:r>
      <w:r>
        <w:t xml:space="preserve"> of type </w:t>
      </w:r>
      <w:r>
        <w:rPr>
          <w:b/>
        </w:rPr>
        <w:t>TimeStampFilter</w:t>
      </w:r>
      <w:r>
        <w:t xml:space="preserve">, but the </w:t>
      </w:r>
      <w:r>
        <w:rPr>
          <w:b/>
        </w:rPr>
        <w:t>Method</w:t>
      </w:r>
      <w:r>
        <w:t xml:space="preserve"> specified by the </w:t>
      </w:r>
      <w:r>
        <w:rPr>
          <w:b/>
        </w:rPr>
        <w:t>parentStruct</w:t>
      </w:r>
      <w:r>
        <w:t xml:space="preserve"> already contains a </w:t>
      </w:r>
      <w:r>
        <w:rPr>
          <w:b/>
        </w:rPr>
        <w:t>TimeStampFilter</w:t>
      </w:r>
      <w:r>
        <w:t>.</w:t>
      </w:r>
    </w:p>
    <w:p w:rsidR="00A82F45" w:rsidRDefault="00822365">
      <w:pPr>
        <w:pStyle w:val="ListParagraph"/>
        <w:numPr>
          <w:ilvl w:val="0"/>
          <w:numId w:val="81"/>
        </w:numPr>
        <w:ind w:left="720"/>
      </w:pPr>
      <w:r>
        <w:t xml:space="preserve">The </w:t>
      </w:r>
      <w:r>
        <w:rPr>
          <w:b/>
        </w:rPr>
        <w:t>rawValues</w:t>
      </w:r>
      <w:r>
        <w:t xml:space="preserve"> element specifies a par</w:t>
      </w:r>
      <w:r>
        <w:t xml:space="preserve">ameter with the </w:t>
      </w:r>
      <w:r>
        <w:rPr>
          <w:b/>
        </w:rPr>
        <w:t>Direction</w:t>
      </w:r>
      <w:r>
        <w:t xml:space="preserve"> attribute set to "Return", but the </w:t>
      </w:r>
      <w:r>
        <w:rPr>
          <w:b/>
        </w:rPr>
        <w:t>Method</w:t>
      </w:r>
      <w:r>
        <w:t xml:space="preserve"> specified by </w:t>
      </w:r>
      <w:r>
        <w:rPr>
          <w:b/>
        </w:rPr>
        <w:t>parentStruct</w:t>
      </w:r>
      <w:r>
        <w:t xml:space="preserve"> already contains a parameter with the </w:t>
      </w:r>
      <w:r>
        <w:rPr>
          <w:b/>
        </w:rPr>
        <w:t>Direction</w:t>
      </w:r>
      <w:r>
        <w:t xml:space="preserve"> attribute set to "Return".</w:t>
      </w:r>
    </w:p>
    <w:p w:rsidR="00A82F45" w:rsidRDefault="00822365">
      <w:pPr>
        <w:pStyle w:val="ListParagraph"/>
        <w:numPr>
          <w:ilvl w:val="0"/>
          <w:numId w:val="81"/>
        </w:numPr>
        <w:ind w:left="720"/>
      </w:pPr>
      <w:r>
        <w:t xml:space="preserve">The </w:t>
      </w:r>
      <w:r>
        <w:rPr>
          <w:b/>
        </w:rPr>
        <w:t>rawValues</w:t>
      </w:r>
      <w:r>
        <w:t xml:space="preserve"> element specifies an </w:t>
      </w:r>
      <w:r>
        <w:rPr>
          <w:b/>
        </w:rPr>
        <w:t>Association</w:t>
      </w:r>
      <w:r>
        <w:t xml:space="preserve"> and the same </w:t>
      </w:r>
      <w:r>
        <w:rPr>
          <w:b/>
        </w:rPr>
        <w:t>Entity</w:t>
      </w:r>
      <w:r>
        <w:t xml:space="preserve"> is specified as a so</w:t>
      </w:r>
      <w:r>
        <w:t xml:space="preserve">urce of the </w:t>
      </w:r>
      <w:r>
        <w:rPr>
          <w:b/>
        </w:rPr>
        <w:t>Association</w:t>
      </w:r>
      <w:r>
        <w:t xml:space="preserve"> more than once.</w:t>
      </w:r>
    </w:p>
    <w:p w:rsidR="00A82F45" w:rsidRDefault="00822365">
      <w:pPr>
        <w:pStyle w:val="ListParagraph"/>
        <w:numPr>
          <w:ilvl w:val="0"/>
          <w:numId w:val="81"/>
        </w:numPr>
        <w:ind w:left="720"/>
      </w:pPr>
      <w:r>
        <w:t xml:space="preserve">The </w:t>
      </w:r>
      <w:r>
        <w:rPr>
          <w:b/>
        </w:rPr>
        <w:t>rawValues</w:t>
      </w:r>
      <w:r>
        <w:t xml:space="preserve"> element specifies an </w:t>
      </w:r>
      <w:r>
        <w:rPr>
          <w:b/>
        </w:rPr>
        <w:t>Action</w:t>
      </w:r>
      <w:r>
        <w:t xml:space="preserve"> with the </w:t>
      </w:r>
      <w:r>
        <w:rPr>
          <w:b/>
        </w:rPr>
        <w:t>position</w:t>
      </w:r>
      <w:r>
        <w:t xml:space="preserve"> element set to 0.</w:t>
      </w:r>
    </w:p>
    <w:p w:rsidR="00A82F45" w:rsidRDefault="00822365">
      <w:r>
        <w:t xml:space="preserve">This operation raises the </w:t>
      </w:r>
      <w:r>
        <w:rPr>
          <w:b/>
        </w:rPr>
        <w:t>BdcExceptionState</w:t>
      </w:r>
      <w:r>
        <w:t xml:space="preserve"> error under the following conditions:</w:t>
      </w:r>
    </w:p>
    <w:p w:rsidR="00A82F45" w:rsidRDefault="00822365">
      <w:pPr>
        <w:pStyle w:val="ListParagraph"/>
        <w:numPr>
          <w:ilvl w:val="0"/>
          <w:numId w:val="83"/>
        </w:numPr>
      </w:pPr>
      <w:r>
        <w:t xml:space="preserve">The </w:t>
      </w:r>
      <w:r>
        <w:rPr>
          <w:b/>
        </w:rPr>
        <w:t>MetadataObject</w:t>
      </w:r>
      <w:r>
        <w:t xml:space="preserve"> specified in the </w:t>
      </w:r>
      <w:r>
        <w:rPr>
          <w:b/>
        </w:rPr>
        <w:t>rawValues</w:t>
      </w:r>
      <w:r>
        <w:t xml:space="preserve"> element is an </w:t>
      </w:r>
      <w:r>
        <w:rPr>
          <w:b/>
        </w:rPr>
        <w:t>Entity</w:t>
      </w:r>
      <w:r>
        <w:t xml:space="preserve"> or a </w:t>
      </w:r>
      <w:r>
        <w:rPr>
          <w:b/>
        </w:rPr>
        <w:t>TypeDescriptor</w:t>
      </w:r>
      <w:r>
        <w:t>.</w:t>
      </w:r>
    </w:p>
    <w:p w:rsidR="00A82F45" w:rsidRDefault="00822365">
      <w:pPr>
        <w:pStyle w:val="ListParagraph"/>
        <w:numPr>
          <w:ilvl w:val="0"/>
          <w:numId w:val="83"/>
        </w:numPr>
      </w:pPr>
      <w:r>
        <w:t xml:space="preserve">The </w:t>
      </w:r>
      <w:r>
        <w:rPr>
          <w:b/>
        </w:rPr>
        <w:t>MetadataObject</w:t>
      </w:r>
      <w:r>
        <w:t xml:space="preserve"> specified in the </w:t>
      </w:r>
      <w:r>
        <w:rPr>
          <w:b/>
        </w:rPr>
        <w:t>rawValues</w:t>
      </w:r>
      <w:r>
        <w:t xml:space="preserve"> element is an </w:t>
      </w:r>
      <w:r>
        <w:rPr>
          <w:b/>
        </w:rPr>
        <w:t>Association</w:t>
      </w:r>
      <w:r>
        <w:t xml:space="preserve">, but the </w:t>
      </w:r>
      <w:r>
        <w:rPr>
          <w:b/>
        </w:rPr>
        <w:t>parentStruct</w:t>
      </w:r>
      <w:r>
        <w:t xml:space="preserve"> is not a </w:t>
      </w:r>
      <w:r>
        <w:rPr>
          <w:b/>
        </w:rPr>
        <w:t>Method</w:t>
      </w:r>
      <w:r>
        <w:t>.</w:t>
      </w:r>
    </w:p>
    <w:p w:rsidR="00A82F45" w:rsidRDefault="00822365">
      <w:pPr>
        <w:pStyle w:val="ListParagraph"/>
        <w:numPr>
          <w:ilvl w:val="0"/>
          <w:numId w:val="83"/>
        </w:numPr>
      </w:pPr>
      <w:r>
        <w:t xml:space="preserve">The </w:t>
      </w:r>
      <w:r>
        <w:rPr>
          <w:b/>
        </w:rPr>
        <w:t>parentStruct</w:t>
      </w:r>
      <w:r>
        <w:t xml:space="preserve"> element is a </w:t>
      </w:r>
      <w:r>
        <w:rPr>
          <w:b/>
        </w:rPr>
        <w:t>MetadataCatalog</w:t>
      </w:r>
      <w:r>
        <w:t xml:space="preserve"> that contains an </w:t>
      </w:r>
      <w:r>
        <w:rPr>
          <w:b/>
        </w:rPr>
        <w:t>AccessControlEntry</w:t>
      </w:r>
      <w:r>
        <w:t xml:space="preserve">, and the </w:t>
      </w:r>
      <w:r>
        <w:rPr>
          <w:b/>
        </w:rPr>
        <w:t>principalName</w:t>
      </w:r>
      <w:r>
        <w:t xml:space="preserve"> of the </w:t>
      </w:r>
      <w:r>
        <w:rPr>
          <w:b/>
        </w:rPr>
        <w:t>AccessControlEntry</w:t>
      </w:r>
      <w:r>
        <w:t xml:space="preserve"> specifies a nonexistent user name or domain group.</w:t>
      </w:r>
    </w:p>
    <w:p w:rsidR="00A82F45" w:rsidRDefault="00822365">
      <w:r>
        <w:t xml:space="preserve">This operation raises the </w:t>
      </w:r>
      <w:hyperlink w:anchor="Section_6b084d33f77d4a0eb75bd158786cf4b0" w:history="1">
        <w:r>
          <w:rPr>
            <w:b/>
          </w:rPr>
          <w:t>DuplicateMetadataObjectExceptionState error,</w:t>
        </w:r>
      </w:hyperlink>
      <w:r>
        <w:t>from namespace</w:t>
      </w:r>
      <w:r>
        <w:rPr>
          <w:b/>
        </w:rPr>
        <w:t xml:space="preserve"> </w:t>
      </w:r>
      <w:r>
        <w:t>Microsoft.SharePoint</w:t>
      </w:r>
      <w:r>
        <w:t>.BusinessData,</w:t>
      </w:r>
      <w:r>
        <w:rPr>
          <w:b/>
        </w:rPr>
        <w:t xml:space="preserve"> </w:t>
      </w:r>
      <w:r>
        <w:t>under the following conditions:</w:t>
      </w:r>
    </w:p>
    <w:p w:rsidR="00A82F45" w:rsidRDefault="00822365">
      <w:pPr>
        <w:pStyle w:val="ListParagraph"/>
        <w:numPr>
          <w:ilvl w:val="0"/>
          <w:numId w:val="84"/>
        </w:numPr>
      </w:pPr>
      <w:r>
        <w:t xml:space="preserve">The </w:t>
      </w:r>
      <w:r>
        <w:rPr>
          <w:b/>
        </w:rPr>
        <w:t>rawValues</w:t>
      </w:r>
      <w:r>
        <w:t xml:space="preserve"> element specifies an </w:t>
      </w:r>
      <w:r>
        <w:rPr>
          <w:b/>
        </w:rPr>
        <w:t>LobSystem</w:t>
      </w:r>
      <w:r>
        <w:t xml:space="preserve">, but an </w:t>
      </w:r>
      <w:r>
        <w:rPr>
          <w:b/>
        </w:rPr>
        <w:t>LobSystem</w:t>
      </w:r>
      <w:r>
        <w:t xml:space="preserve"> with the same name already exists in the metadata store.</w:t>
      </w:r>
    </w:p>
    <w:p w:rsidR="00A82F45" w:rsidRDefault="00822365">
      <w:pPr>
        <w:pStyle w:val="ListParagraph"/>
        <w:numPr>
          <w:ilvl w:val="0"/>
          <w:numId w:val="84"/>
        </w:numPr>
      </w:pPr>
      <w:r>
        <w:lastRenderedPageBreak/>
        <w:t xml:space="preserve">The </w:t>
      </w:r>
      <w:r>
        <w:rPr>
          <w:b/>
        </w:rPr>
        <w:t>rawValues</w:t>
      </w:r>
      <w:r>
        <w:t xml:space="preserve"> element specifies a </w:t>
      </w:r>
      <w:r>
        <w:rPr>
          <w:b/>
        </w:rPr>
        <w:t>MethodInstance</w:t>
      </w:r>
      <w:r>
        <w:t xml:space="preserve">, but the </w:t>
      </w:r>
      <w:r>
        <w:rPr>
          <w:b/>
        </w:rPr>
        <w:t>DataClass</w:t>
      </w:r>
      <w:r>
        <w:t xml:space="preserve"> that contains the </w:t>
      </w:r>
      <w:r>
        <w:rPr>
          <w:b/>
        </w:rPr>
        <w:t>Met</w:t>
      </w:r>
      <w:r>
        <w:rPr>
          <w:b/>
        </w:rPr>
        <w:t>hod</w:t>
      </w:r>
      <w:r>
        <w:t xml:space="preserve"> specified by the </w:t>
      </w:r>
      <w:r>
        <w:rPr>
          <w:b/>
        </w:rPr>
        <w:t>parentStruct</w:t>
      </w:r>
      <w:r>
        <w:t xml:space="preserve"> element already contains a </w:t>
      </w:r>
      <w:r>
        <w:rPr>
          <w:b/>
        </w:rPr>
        <w:t>MethodInstance</w:t>
      </w:r>
      <w:r>
        <w:t xml:space="preserve"> with the same name as the specified </w:t>
      </w:r>
      <w:r>
        <w:rPr>
          <w:b/>
        </w:rPr>
        <w:t>MethodInstance</w:t>
      </w:r>
      <w:r>
        <w:t>.</w:t>
      </w:r>
    </w:p>
    <w:p w:rsidR="00A82F45" w:rsidRDefault="00822365">
      <w:pPr>
        <w:pStyle w:val="ListParagraph"/>
        <w:numPr>
          <w:ilvl w:val="0"/>
          <w:numId w:val="84"/>
        </w:numPr>
      </w:pPr>
      <w:r>
        <w:t xml:space="preserve">The </w:t>
      </w:r>
      <w:r>
        <w:rPr>
          <w:b/>
        </w:rPr>
        <w:t>rawValues</w:t>
      </w:r>
      <w:r>
        <w:t xml:space="preserve"> element specifies an </w:t>
      </w:r>
      <w:r>
        <w:rPr>
          <w:b/>
        </w:rPr>
        <w:t>Association</w:t>
      </w:r>
      <w:r>
        <w:t xml:space="preserve">, but the </w:t>
      </w:r>
      <w:r>
        <w:rPr>
          <w:b/>
        </w:rPr>
        <w:t>DataClass</w:t>
      </w:r>
      <w:r>
        <w:t xml:space="preserve"> that contains the </w:t>
      </w:r>
      <w:r>
        <w:rPr>
          <w:b/>
        </w:rPr>
        <w:t>Method</w:t>
      </w:r>
      <w:r>
        <w:t xml:space="preserve"> specified by the </w:t>
      </w:r>
      <w:r>
        <w:rPr>
          <w:b/>
        </w:rPr>
        <w:t>parentStruct</w:t>
      </w:r>
      <w:r>
        <w:t xml:space="preserve"> element</w:t>
      </w:r>
      <w:r>
        <w:t xml:space="preserve"> already contains a </w:t>
      </w:r>
      <w:r>
        <w:rPr>
          <w:b/>
        </w:rPr>
        <w:t>Method</w:t>
      </w:r>
      <w:r>
        <w:t xml:space="preserve"> that contains an </w:t>
      </w:r>
      <w:r>
        <w:rPr>
          <w:b/>
        </w:rPr>
        <w:t>Association</w:t>
      </w:r>
      <w:r>
        <w:t xml:space="preserve"> with the same name as the specified </w:t>
      </w:r>
      <w:r>
        <w:rPr>
          <w:b/>
        </w:rPr>
        <w:t>Association</w:t>
      </w:r>
      <w:r>
        <w:t>.</w:t>
      </w:r>
    </w:p>
    <w:p w:rsidR="00A82F45" w:rsidRDefault="00822365">
      <w:pPr>
        <w:pStyle w:val="ListParagraph"/>
        <w:numPr>
          <w:ilvl w:val="0"/>
          <w:numId w:val="84"/>
        </w:numPr>
      </w:pPr>
      <w:r>
        <w:t xml:space="preserve">The </w:t>
      </w:r>
      <w:r>
        <w:rPr>
          <w:b/>
        </w:rPr>
        <w:t>MetadataObject</w:t>
      </w:r>
      <w:r>
        <w:t xml:space="preserve"> specified by the </w:t>
      </w:r>
      <w:r>
        <w:rPr>
          <w:b/>
        </w:rPr>
        <w:t>parentStruct</w:t>
      </w:r>
      <w:r>
        <w:t xml:space="preserve"> element already contains a </w:t>
      </w:r>
      <w:r>
        <w:rPr>
          <w:b/>
        </w:rPr>
        <w:t>MetadataObject</w:t>
      </w:r>
      <w:r>
        <w:t xml:space="preserve"> that has same name and type as the </w:t>
      </w:r>
      <w:r>
        <w:rPr>
          <w:b/>
        </w:rPr>
        <w:t>MetadataObject</w:t>
      </w:r>
      <w:r>
        <w:t xml:space="preserve"> specified </w:t>
      </w:r>
      <w:r>
        <w:t xml:space="preserve">by the </w:t>
      </w:r>
      <w:r>
        <w:rPr>
          <w:b/>
        </w:rPr>
        <w:t>rawValues</w:t>
      </w:r>
      <w:r>
        <w:t xml:space="preserve"> element.</w:t>
      </w:r>
    </w:p>
    <w:p w:rsidR="00A82F45" w:rsidRDefault="00822365">
      <w:r>
        <w:t xml:space="preserve">This operation raises the </w:t>
      </w:r>
      <w:hyperlink w:anchor="Section_cb57c9eef6034081ad62b529308b212b" w:history="1">
        <w:r>
          <w:rPr>
            <w:b/>
          </w:rPr>
          <w:t>ExceededMetadataObjectLimitExceptionState error, from namespace Microsoft.SharePoint.BusinessData)</w:t>
        </w:r>
      </w:hyperlink>
      <w:r>
        <w:t>under the following conditions:</w:t>
      </w:r>
    </w:p>
    <w:p w:rsidR="00A82F45" w:rsidRDefault="00822365">
      <w:pPr>
        <w:pStyle w:val="ListParagraph"/>
        <w:numPr>
          <w:ilvl w:val="0"/>
          <w:numId w:val="85"/>
        </w:numPr>
      </w:pPr>
      <w:r>
        <w:t xml:space="preserve">The </w:t>
      </w:r>
      <w:r>
        <w:rPr>
          <w:b/>
        </w:rPr>
        <w:t>MetadataOb</w:t>
      </w:r>
      <w:r>
        <w:rPr>
          <w:b/>
        </w:rPr>
        <w:t>ject</w:t>
      </w:r>
      <w:r>
        <w:t xml:space="preserve"> specified by the </w:t>
      </w:r>
      <w:r>
        <w:rPr>
          <w:b/>
        </w:rPr>
        <w:t>parentStruct</w:t>
      </w:r>
      <w:r>
        <w:t xml:space="preserve"> element already contains the implementation-specific maximum number of </w:t>
      </w:r>
      <w:r>
        <w:rPr>
          <w:b/>
        </w:rPr>
        <w:t>MetadataObjects</w:t>
      </w:r>
      <w:r>
        <w:t xml:space="preserve"> that have the same type as the </w:t>
      </w:r>
      <w:r>
        <w:rPr>
          <w:b/>
        </w:rPr>
        <w:t>MetadataObject</w:t>
      </w:r>
      <w:r>
        <w:t xml:space="preserve"> specified by the </w:t>
      </w:r>
      <w:r>
        <w:rPr>
          <w:b/>
        </w:rPr>
        <w:t>rawValues</w:t>
      </w:r>
      <w:r>
        <w:t xml:space="preserve"> element.</w:t>
      </w:r>
    </w:p>
    <w:p w:rsidR="00A82F45" w:rsidRDefault="00822365">
      <w:pPr>
        <w:pStyle w:val="ListParagraph"/>
        <w:numPr>
          <w:ilvl w:val="0"/>
          <w:numId w:val="85"/>
        </w:numPr>
      </w:pPr>
      <w:r>
        <w:t xml:space="preserve">The </w:t>
      </w:r>
      <w:r>
        <w:rPr>
          <w:b/>
        </w:rPr>
        <w:t>rawValues</w:t>
      </w:r>
      <w:r>
        <w:t xml:space="preserve"> element specifies a </w:t>
      </w:r>
      <w:r>
        <w:rPr>
          <w:b/>
        </w:rPr>
        <w:t>MethodInstance</w:t>
      </w:r>
      <w:r>
        <w:t xml:space="preserve"> of type </w:t>
      </w:r>
      <w:hyperlink w:anchor="gt_3c98dc35-5ff4-4723-947a-85da52c22533">
        <w:r>
          <w:rPr>
            <w:rStyle w:val="HyperlinkGreen"/>
            <w:b/>
          </w:rPr>
          <w:t>IdEnumerator</w:t>
        </w:r>
      </w:hyperlink>
      <w:r>
        <w:t xml:space="preserve">, </w:t>
      </w:r>
      <w:hyperlink w:anchor="gt_d6c825b0-812e-4a14-ae8e-d021f3537740">
        <w:r>
          <w:rPr>
            <w:rStyle w:val="HyperlinkGreen"/>
            <w:b/>
          </w:rPr>
          <w:t>AccessChecker</w:t>
        </w:r>
      </w:hyperlink>
      <w:r>
        <w:t xml:space="preserve">, </w:t>
      </w:r>
      <w:hyperlink w:anchor="gt_d2fd6788-1494-4545-a132-8fe3978e63a9">
        <w:r>
          <w:rPr>
            <w:rStyle w:val="HyperlinkGreen"/>
            <w:b/>
          </w:rPr>
          <w:t>Deleter</w:t>
        </w:r>
      </w:hyperlink>
      <w:r>
        <w:t xml:space="preserve">, </w:t>
      </w:r>
      <w:hyperlink w:anchor="gt_5282c6de-9077-4a7b-875b-502405b5f1c4">
        <w:r>
          <w:rPr>
            <w:rStyle w:val="HyperlinkGreen"/>
            <w:b/>
          </w:rPr>
          <w:t>ChangedIdEnumerator</w:t>
        </w:r>
      </w:hyperlink>
      <w:r>
        <w:t xml:space="preserve">, </w:t>
      </w:r>
      <w:hyperlink w:anchor="gt_b8fc1b3e-e0dd-4167-84b6-f6d6e342ffa4">
        <w:r>
          <w:rPr>
            <w:rStyle w:val="HyperlinkGreen"/>
            <w:b/>
          </w:rPr>
          <w:t>DeletedIdEnumerator</w:t>
        </w:r>
      </w:hyperlink>
      <w:r>
        <w:t xml:space="preserve">, or </w:t>
      </w:r>
      <w:hyperlink w:anchor="gt_84a32944-5daa-4421-89f8-66f0baaa1066">
        <w:r>
          <w:rPr>
            <w:rStyle w:val="HyperlinkGreen"/>
            <w:b/>
          </w:rPr>
          <w:t>BulkIdEnumerator</w:t>
        </w:r>
      </w:hyperlink>
      <w:r>
        <w:t xml:space="preserve">, but the </w:t>
      </w:r>
      <w:r>
        <w:rPr>
          <w:b/>
        </w:rPr>
        <w:t>DataClass</w:t>
      </w:r>
      <w:r>
        <w:t xml:space="preserve"> that contain</w:t>
      </w:r>
      <w:r>
        <w:t xml:space="preserve">s the </w:t>
      </w:r>
      <w:r>
        <w:rPr>
          <w:b/>
        </w:rPr>
        <w:t>Method</w:t>
      </w:r>
      <w:r>
        <w:t xml:space="preserve"> specified by the </w:t>
      </w:r>
      <w:r>
        <w:rPr>
          <w:b/>
        </w:rPr>
        <w:t>parentStruct</w:t>
      </w:r>
      <w:r>
        <w:t xml:space="preserve"> element already has a </w:t>
      </w:r>
      <w:r>
        <w:rPr>
          <w:b/>
        </w:rPr>
        <w:t>MethodInstance</w:t>
      </w:r>
      <w:r>
        <w:t xml:space="preserve"> of the same type.</w:t>
      </w:r>
    </w:p>
    <w:p w:rsidR="00A82F45" w:rsidRDefault="00822365">
      <w:r>
        <w:t xml:space="preserve">This operation raises the </w:t>
      </w:r>
      <w:hyperlink w:anchor="Section_101975b92f674db99107f1996954ced1" w:history="1">
        <w:r>
          <w:rPr>
            <w:b/>
          </w:rPr>
          <w:t>MetadataObjectNotFoundExceptionState error, from namespace Microsoft.Sha</w:t>
        </w:r>
        <w:r>
          <w:rPr>
            <w:b/>
          </w:rPr>
          <w:t>rePoint.BusinessData</w:t>
        </w:r>
      </w:hyperlink>
      <w:r>
        <w:t>, under the following conditions:</w:t>
      </w:r>
    </w:p>
    <w:p w:rsidR="00A82F45" w:rsidRDefault="00822365">
      <w:pPr>
        <w:pStyle w:val="ListParagraph"/>
        <w:numPr>
          <w:ilvl w:val="0"/>
          <w:numId w:val="81"/>
        </w:numPr>
      </w:pPr>
      <w:r>
        <w:t xml:space="preserve">The </w:t>
      </w:r>
      <w:r>
        <w:rPr>
          <w:b/>
        </w:rPr>
        <w:t>MetadataObject</w:t>
      </w:r>
      <w:r>
        <w:t xml:space="preserve"> specified by the </w:t>
      </w:r>
      <w:r>
        <w:rPr>
          <w:b/>
        </w:rPr>
        <w:t>parentStruct</w:t>
      </w:r>
      <w:r>
        <w:t xml:space="preserve"> element does not exist in the metadata store.</w:t>
      </w:r>
    </w:p>
    <w:p w:rsidR="00A82F45" w:rsidRDefault="00822365">
      <w:pPr>
        <w:pStyle w:val="ListParagraph"/>
        <w:numPr>
          <w:ilvl w:val="0"/>
          <w:numId w:val="81"/>
        </w:numPr>
      </w:pPr>
      <w:r>
        <w:t xml:space="preserve">The </w:t>
      </w:r>
      <w:r>
        <w:rPr>
          <w:b/>
        </w:rPr>
        <w:t>rawValues</w:t>
      </w:r>
      <w:r>
        <w:t xml:space="preserve"> element specifies a </w:t>
      </w:r>
      <w:r>
        <w:rPr>
          <w:b/>
        </w:rPr>
        <w:t>MetadataObject</w:t>
      </w:r>
      <w:r>
        <w:t xml:space="preserve"> other than </w:t>
      </w:r>
      <w:r>
        <w:rPr>
          <w:b/>
        </w:rPr>
        <w:t>Association</w:t>
      </w:r>
      <w:r>
        <w:t xml:space="preserve"> that references another </w:t>
      </w:r>
      <w:r>
        <w:rPr>
          <w:b/>
        </w:rPr>
        <w:t>MetadataObj</w:t>
      </w:r>
      <w:r>
        <w:rPr>
          <w:b/>
        </w:rPr>
        <w:t>ect</w:t>
      </w:r>
      <w:r>
        <w:t xml:space="preserve"> that does not exist in the metadata store.</w:t>
      </w:r>
    </w:p>
    <w:p w:rsidR="00A82F45" w:rsidRDefault="00822365">
      <w:pPr>
        <w:pStyle w:val="ListParagraph"/>
        <w:numPr>
          <w:ilvl w:val="0"/>
          <w:numId w:val="81"/>
        </w:numPr>
      </w:pPr>
      <w:r>
        <w:t xml:space="preserve">The </w:t>
      </w:r>
      <w:r>
        <w:rPr>
          <w:b/>
        </w:rPr>
        <w:t>rawValues</w:t>
      </w:r>
      <w:r>
        <w:t xml:space="preserve"> element specifies an </w:t>
      </w:r>
      <w:r>
        <w:rPr>
          <w:b/>
        </w:rPr>
        <w:t>Association</w:t>
      </w:r>
      <w:r>
        <w:t xml:space="preserve"> for which the specified </w:t>
      </w:r>
      <w:r>
        <w:rPr>
          <w:b/>
        </w:rPr>
        <w:t>sourceEntityNames</w:t>
      </w:r>
      <w:r>
        <w:t xml:space="preserve"> and </w:t>
      </w:r>
      <w:r>
        <w:rPr>
          <w:b/>
        </w:rPr>
        <w:t>sourceEntityNamespaces</w:t>
      </w:r>
      <w:r>
        <w:t xml:space="preserve"> each contain only one empty string element.</w:t>
      </w:r>
    </w:p>
    <w:p w:rsidR="00A82F45" w:rsidRDefault="00822365">
      <w:r>
        <w:t xml:space="preserve">If the </w:t>
      </w:r>
      <w:r>
        <w:rPr>
          <w:b/>
        </w:rPr>
        <w:t>rawValues</w:t>
      </w:r>
      <w:r>
        <w:t xml:space="preserve"> element specifies any of the </w:t>
      </w:r>
      <w:r>
        <w:rPr>
          <w:b/>
        </w:rPr>
        <w:t>Met</w:t>
      </w:r>
      <w:r>
        <w:rPr>
          <w:b/>
        </w:rPr>
        <w:t>adataObjects</w:t>
      </w:r>
      <w:r>
        <w:t xml:space="preserve"> in the following table, the protocol server MUST perform the corresponding actions in addition to creating the </w:t>
      </w:r>
      <w:r>
        <w:rPr>
          <w:b/>
        </w:rPr>
        <w:t>MetadataObject</w:t>
      </w:r>
      <w:r>
        <w:t xml:space="preserve"> in the metadata store.</w:t>
      </w:r>
    </w:p>
    <w:tbl>
      <w:tblPr>
        <w:tblStyle w:val="Table-ShadedHeader"/>
        <w:tblW w:w="0" w:type="auto"/>
        <w:tblLook w:val="04A0" w:firstRow="1" w:lastRow="0" w:firstColumn="1" w:lastColumn="0" w:noHBand="0" w:noVBand="1"/>
      </w:tblPr>
      <w:tblGrid>
        <w:gridCol w:w="4737"/>
        <w:gridCol w:w="473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37" w:type="dxa"/>
          </w:tcPr>
          <w:p w:rsidR="00A82F45" w:rsidRDefault="00822365">
            <w:pPr>
              <w:pStyle w:val="TableHeaderText"/>
            </w:pPr>
            <w:r>
              <w:t>MetadataObject</w:t>
            </w:r>
          </w:p>
        </w:tc>
        <w:tc>
          <w:tcPr>
            <w:tcW w:w="4738" w:type="dxa"/>
          </w:tcPr>
          <w:p w:rsidR="00A82F45" w:rsidRDefault="00822365">
            <w:pPr>
              <w:pStyle w:val="TableHeaderText"/>
            </w:pPr>
            <w:r>
              <w:t>Action</w:t>
            </w:r>
          </w:p>
        </w:tc>
      </w:tr>
      <w:tr w:rsidR="00A82F45" w:rsidTr="00A82F45">
        <w:tc>
          <w:tcPr>
            <w:tcW w:w="4737" w:type="dxa"/>
          </w:tcPr>
          <w:p w:rsidR="00A82F45" w:rsidRDefault="00822365">
            <w:pPr>
              <w:pStyle w:val="TableBodyText"/>
              <w:rPr>
                <w:b/>
              </w:rPr>
            </w:pPr>
            <w:r>
              <w:t>Identifier</w:t>
            </w:r>
          </w:p>
        </w:tc>
        <w:tc>
          <w:tcPr>
            <w:tcW w:w="4738" w:type="dxa"/>
          </w:tcPr>
          <w:p w:rsidR="00A82F45" w:rsidRDefault="00822365">
            <w:pPr>
              <w:pStyle w:val="TableBodyText"/>
            </w:pPr>
            <w:r>
              <w:t xml:space="preserve">Set the </w:t>
            </w:r>
            <w:r>
              <w:rPr>
                <w:b/>
              </w:rPr>
              <w:t>OrdinalNumber</w:t>
            </w:r>
            <w:r>
              <w:t xml:space="preserve"> attribute of the created </w:t>
            </w:r>
            <w:r>
              <w:rPr>
                <w:b/>
              </w:rPr>
              <w:t>Identifier</w:t>
            </w:r>
            <w:r>
              <w:t xml:space="preserve"> to 1 plus the maximum value of the </w:t>
            </w:r>
            <w:r>
              <w:rPr>
                <w:b/>
              </w:rPr>
              <w:t>OrdinalNumber</w:t>
            </w:r>
            <w:r>
              <w:t xml:space="preserve"> attributes of all the </w:t>
            </w:r>
            <w:r>
              <w:rPr>
                <w:b/>
              </w:rPr>
              <w:t>Identifiers</w:t>
            </w:r>
            <w:r>
              <w:t xml:space="preserve"> contained by the </w:t>
            </w:r>
            <w:r>
              <w:rPr>
                <w:b/>
              </w:rPr>
              <w:t>Entity</w:t>
            </w:r>
            <w:r>
              <w:t xml:space="preserve"> specified by the </w:t>
            </w:r>
            <w:r>
              <w:rPr>
                <w:b/>
              </w:rPr>
              <w:t>parentStruct</w:t>
            </w:r>
            <w:r>
              <w:t xml:space="preserve"> element.</w:t>
            </w:r>
          </w:p>
        </w:tc>
      </w:tr>
      <w:tr w:rsidR="00A82F45" w:rsidTr="00A82F45">
        <w:tc>
          <w:tcPr>
            <w:tcW w:w="4737" w:type="dxa"/>
          </w:tcPr>
          <w:p w:rsidR="00A82F45" w:rsidRDefault="00822365">
            <w:pPr>
              <w:pStyle w:val="TableBodyText"/>
              <w:rPr>
                <w:b/>
              </w:rPr>
            </w:pPr>
            <w:r>
              <w:rPr>
                <w:b/>
              </w:rPr>
              <w:t>Parameter</w:t>
            </w:r>
          </w:p>
        </w:tc>
        <w:tc>
          <w:tcPr>
            <w:tcW w:w="4738" w:type="dxa"/>
          </w:tcPr>
          <w:p w:rsidR="00A82F45" w:rsidRDefault="00822365">
            <w:pPr>
              <w:pStyle w:val="TableBodyText"/>
            </w:pPr>
            <w:r>
              <w:t xml:space="preserve">Set the </w:t>
            </w:r>
            <w:r>
              <w:rPr>
                <w:b/>
              </w:rPr>
              <w:t>OrdinalNumber</w:t>
            </w:r>
            <w:r>
              <w:t xml:space="preserve"> attribute of the created </w:t>
            </w:r>
            <w:r>
              <w:rPr>
                <w:b/>
              </w:rPr>
              <w:t>Parameter</w:t>
            </w:r>
            <w:r>
              <w:t xml:space="preserve"> to 1 plus the maximum value of </w:t>
            </w:r>
            <w:r>
              <w:rPr>
                <w:b/>
              </w:rPr>
              <w:t>OrdinalNum</w:t>
            </w:r>
            <w:r>
              <w:rPr>
                <w:b/>
              </w:rPr>
              <w:t>ber</w:t>
            </w:r>
            <w:r>
              <w:t xml:space="preserve"> attributes of all the </w:t>
            </w:r>
            <w:r>
              <w:rPr>
                <w:b/>
              </w:rPr>
              <w:t>Parameters</w:t>
            </w:r>
            <w:r>
              <w:t xml:space="preserve"> contained by the </w:t>
            </w:r>
            <w:r>
              <w:rPr>
                <w:b/>
              </w:rPr>
              <w:t>Method</w:t>
            </w:r>
            <w:r>
              <w:t xml:space="preserve"> specified by the </w:t>
            </w:r>
            <w:r>
              <w:rPr>
                <w:b/>
              </w:rPr>
              <w:t>parentStruct</w:t>
            </w:r>
            <w:r>
              <w:t xml:space="preserve"> element.</w:t>
            </w:r>
          </w:p>
        </w:tc>
      </w:tr>
      <w:tr w:rsidR="00A82F45" w:rsidTr="00A82F45">
        <w:tc>
          <w:tcPr>
            <w:tcW w:w="4737" w:type="dxa"/>
          </w:tcPr>
          <w:p w:rsidR="00A82F45" w:rsidRDefault="00822365">
            <w:pPr>
              <w:pStyle w:val="TableBodyText"/>
              <w:rPr>
                <w:b/>
              </w:rPr>
            </w:pPr>
            <w:r>
              <w:rPr>
                <w:b/>
              </w:rPr>
              <w:t>MethodInstance</w:t>
            </w:r>
          </w:p>
        </w:tc>
        <w:tc>
          <w:tcPr>
            <w:tcW w:w="4738" w:type="dxa"/>
          </w:tcPr>
          <w:p w:rsidR="00A82F45" w:rsidRDefault="00822365">
            <w:pPr>
              <w:pStyle w:val="TableBodyText"/>
            </w:pPr>
            <w:r>
              <w:t xml:space="preserve">Set the </w:t>
            </w:r>
            <w:r>
              <w:rPr>
                <w:b/>
              </w:rPr>
              <w:t>IsDefault</w:t>
            </w:r>
            <w:r>
              <w:t xml:space="preserve"> attributes of all other </w:t>
            </w:r>
            <w:r>
              <w:rPr>
                <w:b/>
              </w:rPr>
              <w:t>MethodInstances</w:t>
            </w:r>
            <w:r>
              <w:t xml:space="preserve"> of type equal to the type of the created </w:t>
            </w:r>
            <w:r>
              <w:rPr>
                <w:b/>
              </w:rPr>
              <w:t>MethodInstance</w:t>
            </w:r>
            <w:r>
              <w:t xml:space="preserve"> in the </w:t>
            </w:r>
            <w:r>
              <w:rPr>
                <w:b/>
              </w:rPr>
              <w:t>DataClass</w:t>
            </w:r>
            <w:r>
              <w:t xml:space="preserve"> that cont</w:t>
            </w:r>
            <w:r>
              <w:t xml:space="preserve">ains the </w:t>
            </w:r>
            <w:r>
              <w:rPr>
                <w:b/>
              </w:rPr>
              <w:t>Method</w:t>
            </w:r>
            <w:r>
              <w:t xml:space="preserve"> specified by the </w:t>
            </w:r>
            <w:r>
              <w:rPr>
                <w:b/>
              </w:rPr>
              <w:t>parentStruct</w:t>
            </w:r>
            <w:r>
              <w:t xml:space="preserve"> element to "false" if the </w:t>
            </w:r>
            <w:r>
              <w:rPr>
                <w:b/>
              </w:rPr>
              <w:t>IsDefault</w:t>
            </w:r>
            <w:r>
              <w:t xml:space="preserve"> attribute is set to "true" for the created </w:t>
            </w:r>
            <w:r>
              <w:rPr>
                <w:b/>
              </w:rPr>
              <w:t>MethodInstance</w:t>
            </w:r>
            <w:r>
              <w:t xml:space="preserve">. If the </w:t>
            </w:r>
            <w:r>
              <w:rPr>
                <w:b/>
              </w:rPr>
              <w:t>IsDefault</w:t>
            </w:r>
            <w:r>
              <w:t xml:space="preserve"> attribute is set to "false" for the created </w:t>
            </w:r>
            <w:r>
              <w:rPr>
                <w:b/>
              </w:rPr>
              <w:t>MethodInstance</w:t>
            </w:r>
            <w:r>
              <w:t xml:space="preserve"> and the </w:t>
            </w:r>
            <w:r>
              <w:rPr>
                <w:b/>
              </w:rPr>
              <w:t>DataClass</w:t>
            </w:r>
            <w:r>
              <w:t xml:space="preserve"> that contains the </w:t>
            </w:r>
            <w:r>
              <w:rPr>
                <w:b/>
              </w:rPr>
              <w:lastRenderedPageBreak/>
              <w:t>Met</w:t>
            </w:r>
            <w:r>
              <w:rPr>
                <w:b/>
              </w:rPr>
              <w:t>hod</w:t>
            </w:r>
            <w:r>
              <w:t xml:space="preserve"> specified by the </w:t>
            </w:r>
            <w:r>
              <w:rPr>
                <w:b/>
              </w:rPr>
              <w:t>parentStruct</w:t>
            </w:r>
            <w:r>
              <w:t xml:space="preserve"> element does not contain any other </w:t>
            </w:r>
            <w:r>
              <w:rPr>
                <w:b/>
              </w:rPr>
              <w:t>MethodInstance</w:t>
            </w:r>
            <w:r>
              <w:t xml:space="preserve"> that has the type equal to the type of the created </w:t>
            </w:r>
            <w:r>
              <w:rPr>
                <w:b/>
              </w:rPr>
              <w:t>MethodInstance</w:t>
            </w:r>
            <w:r>
              <w:t xml:space="preserve">, the protocol server MUST set the </w:t>
            </w:r>
            <w:r>
              <w:rPr>
                <w:b/>
              </w:rPr>
              <w:t>IsDefault</w:t>
            </w:r>
            <w:r>
              <w:t xml:space="preserve"> attribute of the created </w:t>
            </w:r>
            <w:r>
              <w:rPr>
                <w:b/>
              </w:rPr>
              <w:t>MethodInstance</w:t>
            </w:r>
            <w:r>
              <w:t xml:space="preserve"> to "true".</w:t>
            </w:r>
          </w:p>
        </w:tc>
      </w:tr>
      <w:tr w:rsidR="00A82F45" w:rsidTr="00A82F45">
        <w:tc>
          <w:tcPr>
            <w:tcW w:w="4737" w:type="dxa"/>
          </w:tcPr>
          <w:p w:rsidR="00A82F45" w:rsidRDefault="00822365">
            <w:pPr>
              <w:pStyle w:val="TableBodyText"/>
              <w:rPr>
                <w:b/>
              </w:rPr>
            </w:pPr>
            <w:r>
              <w:rPr>
                <w:b/>
              </w:rPr>
              <w:lastRenderedPageBreak/>
              <w:t>MethodInst</w:t>
            </w:r>
            <w:r>
              <w:rPr>
                <w:b/>
              </w:rPr>
              <w:t>ance</w:t>
            </w:r>
          </w:p>
        </w:tc>
        <w:tc>
          <w:tcPr>
            <w:tcW w:w="4738" w:type="dxa"/>
          </w:tcPr>
          <w:p w:rsidR="00A82F45" w:rsidRDefault="00822365">
            <w:pPr>
              <w:pStyle w:val="TableBodyText"/>
            </w:pPr>
            <w:r>
              <w:t xml:space="preserve">Copy the </w:t>
            </w:r>
            <w:hyperlink w:anchor="gt_b581857f-39aa-4979-876b-daba67a40f15">
              <w:r>
                <w:rPr>
                  <w:rStyle w:val="HyperlinkGreen"/>
                  <w:b/>
                </w:rPr>
                <w:t>ACEs</w:t>
              </w:r>
            </w:hyperlink>
            <w:r>
              <w:t xml:space="preserve"> from the </w:t>
            </w:r>
            <w:r>
              <w:rPr>
                <w:b/>
              </w:rPr>
              <w:t>Entity</w:t>
            </w:r>
            <w:r>
              <w:t xml:space="preserve"> that contains the </w:t>
            </w:r>
            <w:r>
              <w:rPr>
                <w:b/>
              </w:rPr>
              <w:t>Method</w:t>
            </w:r>
            <w:r>
              <w:t xml:space="preserve"> specified by the </w:t>
            </w:r>
            <w:r>
              <w:rPr>
                <w:b/>
              </w:rPr>
              <w:t>parentStruct</w:t>
            </w:r>
            <w:r>
              <w:t xml:space="preserve"> to the created </w:t>
            </w:r>
            <w:r>
              <w:rPr>
                <w:b/>
              </w:rPr>
              <w:t>MethodInstance</w:t>
            </w:r>
            <w:r>
              <w:t>.</w:t>
            </w:r>
          </w:p>
        </w:tc>
      </w:tr>
      <w:tr w:rsidR="00A82F45" w:rsidTr="00A82F45">
        <w:tc>
          <w:tcPr>
            <w:tcW w:w="4737" w:type="dxa"/>
          </w:tcPr>
          <w:p w:rsidR="00A82F45" w:rsidRDefault="00822365">
            <w:pPr>
              <w:pStyle w:val="TableBodyText"/>
              <w:rPr>
                <w:b/>
              </w:rPr>
            </w:pPr>
            <w:r>
              <w:rPr>
                <w:b/>
              </w:rPr>
              <w:t>LobSystem</w:t>
            </w:r>
          </w:p>
        </w:tc>
        <w:tc>
          <w:tcPr>
            <w:tcW w:w="4738" w:type="dxa"/>
          </w:tcPr>
          <w:p w:rsidR="00A82F45" w:rsidRDefault="00822365">
            <w:pPr>
              <w:pStyle w:val="TableBodyText"/>
            </w:pPr>
            <w:r>
              <w:t xml:space="preserve">Copy the ACEs from the </w:t>
            </w:r>
            <w:r>
              <w:rPr>
                <w:b/>
              </w:rPr>
              <w:t>MetadataCatalog</w:t>
            </w:r>
            <w:r>
              <w:t xml:space="preserve"> specified by the </w:t>
            </w:r>
            <w:r>
              <w:rPr>
                <w:b/>
              </w:rPr>
              <w:t>parentStruct</w:t>
            </w:r>
            <w:r>
              <w:t xml:space="preserve"> to the created </w:t>
            </w:r>
            <w:r>
              <w:rPr>
                <w:b/>
              </w:rPr>
              <w:t>LobSystem</w:t>
            </w:r>
            <w:r>
              <w:t>.</w:t>
            </w:r>
          </w:p>
        </w:tc>
      </w:tr>
      <w:tr w:rsidR="00A82F45" w:rsidTr="00A82F45">
        <w:tc>
          <w:tcPr>
            <w:tcW w:w="4737" w:type="dxa"/>
          </w:tcPr>
          <w:p w:rsidR="00A82F45" w:rsidRDefault="00822365">
            <w:pPr>
              <w:pStyle w:val="TableBodyText"/>
              <w:rPr>
                <w:b/>
              </w:rPr>
            </w:pPr>
            <w:r>
              <w:rPr>
                <w:b/>
              </w:rPr>
              <w:t>Model</w:t>
            </w:r>
          </w:p>
        </w:tc>
        <w:tc>
          <w:tcPr>
            <w:tcW w:w="4738" w:type="dxa"/>
          </w:tcPr>
          <w:p w:rsidR="00A82F45" w:rsidRDefault="00822365">
            <w:pPr>
              <w:pStyle w:val="TableBodyText"/>
            </w:pPr>
            <w:r>
              <w:t xml:space="preserve">Copy the ACEs from the </w:t>
            </w:r>
            <w:r>
              <w:rPr>
                <w:b/>
              </w:rPr>
              <w:t>MetadataCatalog</w:t>
            </w:r>
            <w:r>
              <w:t xml:space="preserve"> specified by the </w:t>
            </w:r>
            <w:r>
              <w:rPr>
                <w:b/>
              </w:rPr>
              <w:t>parentStruct</w:t>
            </w:r>
            <w:r>
              <w:t xml:space="preserve"> to the created </w:t>
            </w:r>
            <w:r>
              <w:rPr>
                <w:b/>
              </w:rPr>
              <w:t>Model</w:t>
            </w:r>
            <w:r>
              <w:t>.</w:t>
            </w:r>
          </w:p>
        </w:tc>
      </w:tr>
      <w:tr w:rsidR="00A82F45" w:rsidTr="00A82F45">
        <w:tc>
          <w:tcPr>
            <w:tcW w:w="4737" w:type="dxa"/>
          </w:tcPr>
          <w:p w:rsidR="00A82F45" w:rsidRDefault="00822365">
            <w:pPr>
              <w:pStyle w:val="TableBodyText"/>
              <w:rPr>
                <w:b/>
              </w:rPr>
            </w:pPr>
            <w:r>
              <w:rPr>
                <w:b/>
              </w:rPr>
              <w:t>Method</w:t>
            </w:r>
          </w:p>
        </w:tc>
        <w:tc>
          <w:tcPr>
            <w:tcW w:w="4738" w:type="dxa"/>
          </w:tcPr>
          <w:p w:rsidR="00A82F45" w:rsidRDefault="00822365">
            <w:pPr>
              <w:pStyle w:val="TableBodyText"/>
            </w:pPr>
            <w:r>
              <w:t xml:space="preserve">Copy the ACEs from the </w:t>
            </w:r>
            <w:r>
              <w:rPr>
                <w:b/>
              </w:rPr>
              <w:t>Entity</w:t>
            </w:r>
            <w:r>
              <w:t xml:space="preserve"> specified by the </w:t>
            </w:r>
            <w:r>
              <w:rPr>
                <w:b/>
              </w:rPr>
              <w:t>parentStruct</w:t>
            </w:r>
            <w:r>
              <w:t xml:space="preserve"> to the created </w:t>
            </w:r>
            <w:r>
              <w:rPr>
                <w:b/>
              </w:rPr>
              <w:t>Method</w:t>
            </w:r>
            <w:r>
              <w:t>.</w:t>
            </w:r>
          </w:p>
        </w:tc>
      </w:tr>
    </w:tbl>
    <w:p w:rsidR="00A82F45" w:rsidRDefault="00A82F45"/>
    <w:p w:rsidR="00A82F45" w:rsidRDefault="00822365">
      <w:pPr>
        <w:pStyle w:val="Heading5"/>
      </w:pPr>
      <w:bookmarkStart w:id="3784" w:name="section_b162bf02b8804fd8bc1953f8778fe1f3"/>
      <w:bookmarkStart w:id="3785" w:name="_Toc83915651"/>
      <w:r>
        <w:t>Messages</w:t>
      </w:r>
      <w:bookmarkEnd w:id="3784"/>
      <w:bookmarkEnd w:id="3785"/>
    </w:p>
    <w:p w:rsidR="00A82F45" w:rsidRDefault="00822365">
      <w:r>
        <w:t>The following tab</w:t>
      </w:r>
      <w:r>
        <w:t xml:space="preserve">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46"/>
        <w:gridCol w:w="242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BusinessDataCatalogSharedService_MetadataObjectCreate_InputMessage</w:t>
            </w:r>
          </w:p>
        </w:tc>
        <w:tc>
          <w:tcPr>
            <w:tcW w:w="0" w:type="auto"/>
            <w:vAlign w:val="center"/>
          </w:tcPr>
          <w:p w:rsidR="00A82F45" w:rsidRDefault="00822365">
            <w:pPr>
              <w:pStyle w:val="TableBodyText"/>
            </w:pPr>
            <w:r>
              <w:t xml:space="preserve">The request </w:t>
            </w:r>
            <w:r>
              <w:t xml:space="preserve">WSDL message for the </w:t>
            </w:r>
            <w:r>
              <w:rPr>
                <w:b/>
              </w:rPr>
              <w:t xml:space="preserve">MetadataObjectCreate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BusinessDataCatalogSharedService_MetadataObjectCreate_OutputMessage</w:t>
            </w:r>
          </w:p>
        </w:tc>
        <w:tc>
          <w:tcPr>
            <w:tcW w:w="0" w:type="auto"/>
            <w:vAlign w:val="center"/>
          </w:tcPr>
          <w:p w:rsidR="00A82F45" w:rsidRDefault="00822365">
            <w:pPr>
              <w:pStyle w:val="TableBodyText"/>
            </w:pPr>
            <w:r>
              <w:t xml:space="preserve">The response WSDL message for the </w:t>
            </w:r>
            <w:r>
              <w:rPr>
                <w:b/>
              </w:rPr>
              <w:t xml:space="preserve">MetadataObjectCreate </w:t>
            </w:r>
            <w:r>
              <w:t>WSDL operati</w:t>
            </w:r>
            <w:r>
              <w:t>on.</w:t>
            </w:r>
          </w:p>
        </w:tc>
      </w:tr>
    </w:tbl>
    <w:p w:rsidR="00A82F45" w:rsidRDefault="00A82F45"/>
    <w:p w:rsidR="00A82F45" w:rsidRDefault="00822365">
      <w:pPr>
        <w:pStyle w:val="Heading6"/>
      </w:pPr>
      <w:bookmarkStart w:id="3786" w:name="section_d07d161f4ed14f81b88078b025cc2c68"/>
      <w:bookmarkStart w:id="3787" w:name="_Toc83915652"/>
      <w:r>
        <w:t>BusinessDataCatalogSharedService_MetadataObjectCreate_InputMessage</w:t>
      </w:r>
      <w:bookmarkEnd w:id="3786"/>
      <w:bookmarkEnd w:id="3787"/>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MetadataObjectCreate </w:t>
      </w:r>
      <w:hyperlink w:anchor="gt_3f81265d-5456-4bfe-b795-ac5bf522b299">
        <w:r>
          <w:rPr>
            <w:rStyle w:val="HyperlinkGreen"/>
            <w:b/>
          </w:rPr>
          <w:t xml:space="preserve">WSDL </w:t>
        </w:r>
        <w:r>
          <w:rPr>
            <w:rStyle w:val="HyperlinkGreen"/>
            <w:b/>
          </w:rPr>
          <w:t>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http://www.microsoft.com/Office/2009/BusinessDataCatalog/BusinessDataCatalogSharedService/MetadataObjectCreate</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MetadataObjectCreate </w:t>
      </w:r>
      <w:r>
        <w:t>element.</w:t>
      </w:r>
    </w:p>
    <w:p w:rsidR="00A82F45" w:rsidRDefault="00822365">
      <w:pPr>
        <w:pStyle w:val="Heading6"/>
      </w:pPr>
      <w:bookmarkStart w:id="3788" w:name="section_e1793a86c1414e3ea082f8a4557eff53"/>
      <w:bookmarkStart w:id="3789" w:name="_Toc83915653"/>
      <w:r>
        <w:t>BusinessDataCatalogSharedService_MetadataObjectCreate_OutputMessage</w:t>
      </w:r>
      <w:bookmarkEnd w:id="3788"/>
      <w:bookmarkEnd w:id="3789"/>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MetadataObjectCreate </w:t>
      </w:r>
      <w:hyperlink w:anchor="gt_3f81265d-5456-4bfe-b795-ac5bf522b299">
        <w:r>
          <w:rPr>
            <w:rStyle w:val="HyperlinkGreen"/>
            <w:b/>
          </w:rPr>
          <w:t>WSDL operation</w:t>
        </w:r>
      </w:hyperlink>
      <w:r>
        <w:t>.</w:t>
      </w:r>
    </w:p>
    <w:p w:rsidR="00A82F45" w:rsidRDefault="00822365">
      <w:r>
        <w:lastRenderedPageBreak/>
        <w:t xml:space="preserve">The </w:t>
      </w:r>
      <w:hyperlink w:anchor="gt_57cdf8ab-8d79-462d-a446-5d85632a7a04">
        <w:r>
          <w:rPr>
            <w:rStyle w:val="HyperlinkGreen"/>
            <w:b/>
          </w:rPr>
          <w:t>SOAP body</w:t>
        </w:r>
      </w:hyperlink>
      <w:r>
        <w:t xml:space="preserve"> contains the </w:t>
      </w:r>
      <w:r>
        <w:rPr>
          <w:b/>
        </w:rPr>
        <w:t xml:space="preserve">MetadataObjectCreateResponse </w:t>
      </w:r>
      <w:r>
        <w:t>element.</w:t>
      </w:r>
    </w:p>
    <w:p w:rsidR="00A82F45" w:rsidRDefault="00822365">
      <w:pPr>
        <w:pStyle w:val="Heading5"/>
      </w:pPr>
      <w:bookmarkStart w:id="3790" w:name="section_c4ff80a3d87546368e666f0e0f726dc1"/>
      <w:bookmarkStart w:id="3791" w:name="_Toc83915654"/>
      <w:r>
        <w:t>Elements</w:t>
      </w:r>
      <w:bookmarkEnd w:id="3790"/>
      <w:bookmarkEnd w:id="3791"/>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03"/>
        <w:gridCol w:w="562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MetadataObjectCreate</w:t>
            </w:r>
          </w:p>
        </w:tc>
        <w:tc>
          <w:tcPr>
            <w:tcW w:w="0" w:type="auto"/>
            <w:vAlign w:val="center"/>
          </w:tcPr>
          <w:p w:rsidR="00A82F45" w:rsidRDefault="00822365">
            <w:pPr>
              <w:pStyle w:val="TableBodyText"/>
            </w:pPr>
            <w:r>
              <w:t xml:space="preserve">The input data for the </w:t>
            </w:r>
            <w:r>
              <w:rPr>
                <w:b/>
              </w:rPr>
              <w:t xml:space="preserve">MetadataObjectCreate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MetadataObjectCreateResponse</w:t>
            </w:r>
          </w:p>
        </w:tc>
        <w:tc>
          <w:tcPr>
            <w:tcW w:w="0" w:type="auto"/>
            <w:vAlign w:val="center"/>
          </w:tcPr>
          <w:p w:rsidR="00A82F45" w:rsidRDefault="00822365">
            <w:pPr>
              <w:pStyle w:val="TableBodyText"/>
            </w:pPr>
            <w:r>
              <w:t xml:space="preserve">The result data for the </w:t>
            </w:r>
            <w:r>
              <w:rPr>
                <w:b/>
              </w:rPr>
              <w:t xml:space="preserve">MetadataObjectCreate </w:t>
            </w:r>
            <w:r>
              <w:t>WSDL operation.</w:t>
            </w:r>
          </w:p>
        </w:tc>
      </w:tr>
    </w:tbl>
    <w:p w:rsidR="00A82F45" w:rsidRDefault="00A82F45"/>
    <w:p w:rsidR="00A82F45" w:rsidRDefault="00822365">
      <w:pPr>
        <w:pStyle w:val="Heading6"/>
      </w:pPr>
      <w:bookmarkStart w:id="3792" w:name="section_c8ddf5308681428eb66b638b1cfb6495"/>
      <w:bookmarkStart w:id="3793" w:name="_Toc83915655"/>
      <w:r>
        <w:t>MetadataObjectCreate</w:t>
      </w:r>
      <w:bookmarkEnd w:id="3792"/>
      <w:bookmarkEnd w:id="3793"/>
    </w:p>
    <w:p w:rsidR="00A82F45" w:rsidRDefault="00822365">
      <w:r>
        <w:t xml:space="preserve">The </w:t>
      </w:r>
      <w:r>
        <w:rPr>
          <w:b/>
        </w:rPr>
        <w:t>MetadataObjectCreate</w:t>
      </w:r>
      <w:r>
        <w:t xml:space="preserve"> element specifies the input data for the </w:t>
      </w:r>
      <w:r>
        <w:rPr>
          <w:b/>
        </w:rPr>
        <w:t>Met</w:t>
      </w:r>
      <w:r>
        <w:rPr>
          <w:b/>
        </w:rPr>
        <w:t xml:space="preserve">adataObjectCreate </w:t>
      </w:r>
      <w:hyperlink w:anchor="gt_3f81265d-5456-4bfe-b795-ac5bf522b299">
        <w:r>
          <w:rPr>
            <w:rStyle w:val="HyperlinkGreen"/>
            <w:b/>
          </w:rPr>
          <w:t>WSDL operation</w:t>
        </w:r>
      </w:hyperlink>
      <w:r>
        <w:t>.</w:t>
      </w:r>
    </w:p>
    <w:p w:rsidR="00A82F45" w:rsidRDefault="00822365">
      <w:pPr>
        <w:pStyle w:val="Code"/>
      </w:pPr>
      <w:r>
        <w:t>&lt;xs:element name="MetadataObjectCreate"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w:t>
      </w:r>
      <w:r>
        <w:t>SharePoint.BusinessData" minOccurs="0" name="rawValues" nillable="true" type="q8:MetadataObjectStruct"/&gt;</w:t>
      </w:r>
    </w:p>
    <w:p w:rsidR="00A82F45" w:rsidRDefault="00822365">
      <w:pPr>
        <w:pStyle w:val="Code"/>
      </w:pPr>
      <w:r>
        <w:t xml:space="preserve">      &lt;xs:element xmlns:q8="Microsoft.SharePoint.BusinessData" minOccurs="0" name="parentStruct" nillable="true" type="q8:MetadataObjectStruct"/&gt;</w:t>
      </w:r>
    </w:p>
    <w:p w:rsidR="00A82F45" w:rsidRDefault="00822365">
      <w:pPr>
        <w:pStyle w:val="Code"/>
      </w:pPr>
      <w:r>
        <w:t xml:space="preserve">    &lt;</w:t>
      </w:r>
      <w:r>
        <w: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794" w:name="CC_c2d8e87c414f65a1b359f38814be9359"/>
      <w:bookmarkEnd w:id="3794"/>
      <w:r>
        <w:rPr>
          <w:b/>
        </w:rPr>
        <w:t xml:space="preserve">rawValues: </w:t>
      </w:r>
      <w:r>
        <w:t xml:space="preserve">Specifies the </w:t>
      </w:r>
      <w:hyperlink w:anchor="gt_af8d1ae5-7903-4155-909c-5b5836d26c8c">
        <w:r>
          <w:rPr>
            <w:rStyle w:val="HyperlinkGreen"/>
            <w:b/>
          </w:rPr>
          <w:t>MetadataObject</w:t>
        </w:r>
      </w:hyperlink>
      <w:r>
        <w:t xml:space="preserve"> to create. The </w:t>
      </w:r>
      <w:hyperlink w:anchor="gt_2f24f458-7d39-47a2-93f7-de433ea85c75">
        <w:r>
          <w:rPr>
            <w:rStyle w:val="HyperlinkGreen"/>
            <w:b/>
          </w:rPr>
          <w:t>partition</w:t>
        </w:r>
      </w:hyperlink>
      <w:r>
        <w:t xml:space="preserve"> of this </w:t>
      </w:r>
      <w:r>
        <w:rPr>
          <w:b/>
        </w:rPr>
        <w:t>MetadataObj</w:t>
      </w:r>
      <w:r>
        <w:rPr>
          <w:b/>
        </w:rPr>
        <w:t>ect</w:t>
      </w:r>
      <w:r>
        <w:t xml:space="preserve"> MUST be the partition of the protocol client. The protocol client MUST specify values for all the elements in this complex type.</w:t>
      </w:r>
    </w:p>
    <w:p w:rsidR="00A82F45" w:rsidRDefault="00822365">
      <w:bookmarkStart w:id="3795" w:name="CC_036ddb7957ae769e3db7d6fd166f1cad"/>
      <w:bookmarkEnd w:id="3795"/>
      <w:r>
        <w:rPr>
          <w:b/>
        </w:rPr>
        <w:t xml:space="preserve">parentStruct: </w:t>
      </w:r>
      <w:r>
        <w:t xml:space="preserve">Specifies the </w:t>
      </w:r>
      <w:r>
        <w:rPr>
          <w:b/>
        </w:rPr>
        <w:t>MetadataObject</w:t>
      </w:r>
      <w:r>
        <w:t xml:space="preserve"> in which to create the new </w:t>
      </w:r>
      <w:r>
        <w:rPr>
          <w:b/>
        </w:rPr>
        <w:t>MetadataObject</w:t>
      </w:r>
      <w:r>
        <w:t xml:space="preserve">. The partition of this </w:t>
      </w:r>
      <w:r>
        <w:rPr>
          <w:b/>
        </w:rPr>
        <w:t>MetadataObject</w:t>
      </w:r>
      <w:r>
        <w:t xml:space="preserve"> MUST be the partition of the protocol client.</w:t>
      </w:r>
    </w:p>
    <w:p w:rsidR="00A82F45" w:rsidRDefault="00822365">
      <w:pPr>
        <w:pStyle w:val="Heading6"/>
      </w:pPr>
      <w:bookmarkStart w:id="3796" w:name="section_164c0bd443bf46d8b5cfaf53c442a7c7"/>
      <w:bookmarkStart w:id="3797" w:name="_Toc83915656"/>
      <w:r>
        <w:t>MetadataObjectCreateResponse</w:t>
      </w:r>
      <w:bookmarkEnd w:id="3796"/>
      <w:bookmarkEnd w:id="3797"/>
    </w:p>
    <w:p w:rsidR="00A82F45" w:rsidRDefault="00822365">
      <w:r>
        <w:t xml:space="preserve">The </w:t>
      </w:r>
      <w:r>
        <w:rPr>
          <w:b/>
        </w:rPr>
        <w:t>MetadataObjectCreateResponse</w:t>
      </w:r>
      <w:r>
        <w:t xml:space="preserve"> element specifies the result data for the </w:t>
      </w:r>
      <w:r>
        <w:rPr>
          <w:b/>
        </w:rPr>
        <w:t xml:space="preserve">MetadataObjectCreate </w:t>
      </w:r>
      <w:hyperlink w:anchor="gt_3f81265d-5456-4bfe-b795-ac5bf522b299">
        <w:r>
          <w:rPr>
            <w:rStyle w:val="HyperlinkGreen"/>
            <w:b/>
          </w:rPr>
          <w:t>WSDL operation</w:t>
        </w:r>
      </w:hyperlink>
      <w:r>
        <w:t>.</w:t>
      </w:r>
    </w:p>
    <w:p w:rsidR="00A82F45" w:rsidRDefault="00822365">
      <w:pPr>
        <w:pStyle w:val="Code"/>
      </w:pPr>
      <w:r>
        <w:t>&lt;xs:el</w:t>
      </w:r>
      <w:r>
        <w:t>ement name="MetadataObjectCreateResponse"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name="MetadataObjectCreateResult" nillable="true" type=</w:t>
      </w:r>
      <w:r>
        <w:t>"q8:MetadataObjectStruct"/&gt;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798" w:name="CC_0ed202aaefd851be60d03768c528fb27"/>
      <w:bookmarkEnd w:id="3798"/>
      <w:r>
        <w:rPr>
          <w:b/>
        </w:rPr>
        <w:t xml:space="preserve">MetadataObjectCreateResult: </w:t>
      </w:r>
      <w:r>
        <w:t xml:space="preserve">The created </w:t>
      </w:r>
      <w:r>
        <w:rPr>
          <w:b/>
        </w:rPr>
        <w:t>MetadataObject</w:t>
      </w:r>
      <w:r>
        <w:t xml:space="preserve">. If the </w:t>
      </w:r>
      <w:r>
        <w:rPr>
          <w:b/>
        </w:rPr>
        <w:t>MetadataObject</w:t>
      </w:r>
      <w:r>
        <w:t xml:space="preserve"> specified in the request is a </w:t>
      </w:r>
      <w:hyperlink w:anchor="gt_ff84e254-ae8f-4891-9c0a-3f5d84300be8">
        <w:r>
          <w:rPr>
            <w:rStyle w:val="HyperlinkGreen"/>
            <w:b/>
          </w:rPr>
          <w:t>Metad</w:t>
        </w:r>
        <w:r>
          <w:rPr>
            <w:rStyle w:val="HyperlinkGreen"/>
            <w:b/>
          </w:rPr>
          <w:t>ataCatalog</w:t>
        </w:r>
      </w:hyperlink>
      <w:r>
        <w:t xml:space="preserve"> and a </w:t>
      </w:r>
      <w:r>
        <w:rPr>
          <w:b/>
        </w:rPr>
        <w:t>MetadataCatalog</w:t>
      </w:r>
      <w:r>
        <w:t xml:space="preserve"> with the same </w:t>
      </w:r>
      <w:hyperlink w:anchor="gt_2f24f458-7d39-47a2-93f7-de433ea85c75">
        <w:r>
          <w:rPr>
            <w:rStyle w:val="HyperlinkGreen"/>
            <w:b/>
          </w:rPr>
          <w:t>partition</w:t>
        </w:r>
      </w:hyperlink>
      <w:r>
        <w:t xml:space="preserve"> as the specified </w:t>
      </w:r>
      <w:r>
        <w:rPr>
          <w:b/>
        </w:rPr>
        <w:t>MetadataCatalog</w:t>
      </w:r>
      <w:r>
        <w:t xml:space="preserve"> already exists in the </w:t>
      </w:r>
      <w:hyperlink w:anchor="gt_8ac6b24b-d936-4a0e-84be-a8c05d399bbd">
        <w:r>
          <w:rPr>
            <w:rStyle w:val="HyperlinkGreen"/>
            <w:b/>
          </w:rPr>
          <w:t>metadata store</w:t>
        </w:r>
      </w:hyperlink>
      <w:r>
        <w:t>, this</w:t>
      </w:r>
      <w:r>
        <w:t xml:space="preserve"> operation MUST return the existing </w:t>
      </w:r>
      <w:r>
        <w:rPr>
          <w:b/>
        </w:rPr>
        <w:t>MetadataCatalog</w:t>
      </w:r>
      <w:bookmarkStart w:id="3799"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3799"/>
      <w:r>
        <w:t>.</w:t>
      </w:r>
    </w:p>
    <w:p w:rsidR="00A82F45" w:rsidRDefault="00822365">
      <w:pPr>
        <w:pStyle w:val="Heading5"/>
      </w:pPr>
      <w:bookmarkStart w:id="3800" w:name="section_10ddc76a80d844818a3003410808db01"/>
      <w:bookmarkStart w:id="3801" w:name="_Toc83915657"/>
      <w:r>
        <w:t>Complex Types</w:t>
      </w:r>
      <w:bookmarkEnd w:id="3800"/>
      <w:bookmarkEnd w:id="3801"/>
    </w:p>
    <w:p w:rsidR="00A82F45" w:rsidRDefault="00822365">
      <w:r>
        <w:lastRenderedPageBreak/>
        <w:t>None.</w:t>
      </w:r>
    </w:p>
    <w:p w:rsidR="00A82F45" w:rsidRDefault="00822365">
      <w:pPr>
        <w:pStyle w:val="Heading5"/>
      </w:pPr>
      <w:bookmarkStart w:id="3802" w:name="section_0db3c84dee954e5dbf47d72e6c834b57"/>
      <w:bookmarkStart w:id="3803" w:name="_Toc83915658"/>
      <w:r>
        <w:t>Simple Types</w:t>
      </w:r>
      <w:bookmarkEnd w:id="3802"/>
      <w:bookmarkEnd w:id="3803"/>
    </w:p>
    <w:p w:rsidR="00A82F45" w:rsidRDefault="00822365">
      <w:r>
        <w:t>None.</w:t>
      </w:r>
    </w:p>
    <w:p w:rsidR="00A82F45" w:rsidRDefault="00822365">
      <w:pPr>
        <w:pStyle w:val="Heading5"/>
      </w:pPr>
      <w:bookmarkStart w:id="3804" w:name="section_fcbb8b0778f54cbdb1fc3c9e1b77e9e3"/>
      <w:bookmarkStart w:id="3805" w:name="_Toc83915659"/>
      <w:r>
        <w:t>Attributes</w:t>
      </w:r>
      <w:bookmarkEnd w:id="3804"/>
      <w:bookmarkEnd w:id="3805"/>
    </w:p>
    <w:p w:rsidR="00A82F45" w:rsidRDefault="00822365">
      <w:r>
        <w:t>None.</w:t>
      </w:r>
    </w:p>
    <w:p w:rsidR="00A82F45" w:rsidRDefault="00822365">
      <w:pPr>
        <w:pStyle w:val="Heading5"/>
      </w:pPr>
      <w:bookmarkStart w:id="3806" w:name="section_792ae2dbe35b451388b0b01ea9e8fb9c"/>
      <w:bookmarkStart w:id="3807" w:name="_Toc83915660"/>
      <w:r>
        <w:t>Groups</w:t>
      </w:r>
      <w:bookmarkEnd w:id="3806"/>
      <w:bookmarkEnd w:id="3807"/>
    </w:p>
    <w:p w:rsidR="00A82F45" w:rsidRDefault="00822365">
      <w:r>
        <w:t>None.</w:t>
      </w:r>
    </w:p>
    <w:p w:rsidR="00A82F45" w:rsidRDefault="00822365">
      <w:pPr>
        <w:pStyle w:val="Heading5"/>
      </w:pPr>
      <w:bookmarkStart w:id="3808" w:name="section_66d0a25d764a4294a3c4e779931bd947"/>
      <w:bookmarkStart w:id="3809" w:name="_Toc83915661"/>
      <w:r>
        <w:t>Attribute Groups</w:t>
      </w:r>
      <w:bookmarkEnd w:id="3808"/>
      <w:bookmarkEnd w:id="3809"/>
    </w:p>
    <w:p w:rsidR="00A82F45" w:rsidRDefault="00822365">
      <w:r>
        <w:t>None.</w:t>
      </w:r>
    </w:p>
    <w:p w:rsidR="00A82F45" w:rsidRDefault="00822365">
      <w:pPr>
        <w:pStyle w:val="Heading4"/>
      </w:pPr>
      <w:bookmarkStart w:id="3810" w:name="section_4ae7a35a884849799a954086b130aa32"/>
      <w:bookmarkStart w:id="3811" w:name="_Toc83915662"/>
      <w:r>
        <w:t>MetadataObjectMergeXml</w:t>
      </w:r>
      <w:bookmarkEnd w:id="3810"/>
      <w:bookmarkEnd w:id="3811"/>
      <w:r>
        <w:fldChar w:fldCharType="begin"/>
      </w:r>
      <w:r>
        <w:instrText xml:space="preserve"> XE "Server:Meta</w:instrText>
      </w:r>
      <w:r>
        <w:instrText xml:space="preserve">dataObjectMergeXml operation" </w:instrText>
      </w:r>
      <w:r>
        <w:fldChar w:fldCharType="end"/>
      </w:r>
      <w:r>
        <w:fldChar w:fldCharType="begin"/>
      </w:r>
      <w:r>
        <w:instrText xml:space="preserve"> XE "Operations:MetadataObjectMergeXml" </w:instrText>
      </w:r>
      <w:r>
        <w:fldChar w:fldCharType="end"/>
      </w:r>
    </w:p>
    <w:p w:rsidR="00A82F45" w:rsidRDefault="00822365">
      <w:bookmarkStart w:id="3812" w:name="CC_77f7269ac914d7fba2de9b8250a8e612"/>
      <w:bookmarkEnd w:id="3812"/>
      <w:r>
        <w:t xml:space="preserve">The </w:t>
      </w:r>
      <w:r>
        <w:rPr>
          <w:b/>
        </w:rPr>
        <w:t>MetadataObjectMergeXml</w:t>
      </w:r>
      <w:r>
        <w:t xml:space="preserve"> operation merges the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contained by the specified </w:t>
      </w:r>
      <w:hyperlink w:anchor="gt_830699e5-5e2c-483c-9e78-e11ef728a1ee">
        <w:r>
          <w:rPr>
            <w:rStyle w:val="HyperlinkGreen"/>
            <w:b/>
          </w:rPr>
          <w:t>MetadataModel</w:t>
        </w:r>
      </w:hyperlink>
      <w:r>
        <w:t xml:space="preserve"> into the existing </w:t>
      </w:r>
      <w:hyperlink w:anchor="gt_af8d1ae5-7903-4155-909c-5b5836d26c8c">
        <w:r>
          <w:rPr>
            <w:rStyle w:val="HyperlinkGreen"/>
            <w:b/>
          </w:rPr>
          <w:t>Metadata</w:t>
        </w:r>
        <w:r>
          <w:rPr>
            <w:rStyle w:val="HyperlinkGreen"/>
            <w:b/>
          </w:rPr>
          <w:t>Objects</w:t>
        </w:r>
      </w:hyperlink>
      <w:r>
        <w:t xml:space="preserve"> in the </w:t>
      </w:r>
      <w:hyperlink w:anchor="gt_8ac6b24b-d936-4a0e-84be-a8c05d399bbd">
        <w:r>
          <w:rPr>
            <w:rStyle w:val="HyperlinkGreen"/>
            <w:b/>
          </w:rPr>
          <w:t>metadata store</w:t>
        </w:r>
      </w:hyperlink>
      <w:r>
        <w:t xml:space="preserve">. The MetadataModel MUST be specified as a Well-Formed External Parsed Entity according to </w:t>
      </w:r>
      <w:hyperlink r:id="rId107">
        <w:r>
          <w:rPr>
            <w:rStyle w:val="Hyperlink"/>
          </w:rPr>
          <w:t>[XML]</w:t>
        </w:r>
      </w:hyperlink>
      <w:r>
        <w:t xml:space="preserve"> sec</w:t>
      </w:r>
      <w:r>
        <w:t>tion 4.3.2 and MUST have one of the following elements as the root element:</w:t>
      </w:r>
    </w:p>
    <w:p w:rsidR="00A82F45" w:rsidRDefault="00822365">
      <w:pPr>
        <w:pStyle w:val="ListParagraph"/>
        <w:numPr>
          <w:ilvl w:val="0"/>
          <w:numId w:val="86"/>
        </w:numPr>
      </w:pPr>
      <w:r>
        <w:t xml:space="preserve">An </w:t>
      </w:r>
      <w:hyperlink w:anchor="gt_b178b6c0-7df9-4107-95ca-12c7f0b9900b">
        <w:r>
          <w:rPr>
            <w:rStyle w:val="HyperlinkGreen"/>
            <w:b/>
          </w:rPr>
          <w:t>Action</w:t>
        </w:r>
      </w:hyperlink>
      <w:r>
        <w:t xml:space="preserve"> element, as specified in </w:t>
      </w:r>
      <w:hyperlink r:id="rId108" w:anchor="Section_0c568f7136de4a89b44fcab48609b86a">
        <w:r>
          <w:rPr>
            <w:rStyle w:val="Hyperlink"/>
          </w:rPr>
          <w:t>[MS-BDCMFFS]</w:t>
        </w:r>
      </w:hyperlink>
      <w:r>
        <w:t xml:space="preserve"> section 2.2.3.3.</w:t>
      </w:r>
    </w:p>
    <w:p w:rsidR="00A82F45" w:rsidRDefault="00822365">
      <w:pPr>
        <w:pStyle w:val="ListParagraph"/>
        <w:numPr>
          <w:ilvl w:val="0"/>
          <w:numId w:val="86"/>
        </w:numPr>
      </w:pPr>
      <w:r>
        <w:t xml:space="preserve">An </w:t>
      </w:r>
      <w:hyperlink w:anchor="gt_2d4b2f0b-233c-4d7b-8b7e-89034f88bd6f">
        <w:r>
          <w:rPr>
            <w:rStyle w:val="HyperlinkGreen"/>
            <w:b/>
          </w:rPr>
          <w:t>ActionParameter</w:t>
        </w:r>
      </w:hyperlink>
      <w:r>
        <w:t xml:space="preserve"> element, as specified in [MS-BDCMFFS] section 2.2.3.4.</w:t>
      </w:r>
    </w:p>
    <w:p w:rsidR="00A82F45" w:rsidRDefault="00822365">
      <w:pPr>
        <w:pStyle w:val="ListParagraph"/>
        <w:numPr>
          <w:ilvl w:val="0"/>
          <w:numId w:val="86"/>
        </w:numPr>
      </w:pPr>
      <w:r>
        <w:t xml:space="preserve">An </w:t>
      </w:r>
      <w:hyperlink w:anchor="gt_3a629986-156f-48fa-ae7b-bb46b8f9dc61">
        <w:r>
          <w:rPr>
            <w:rStyle w:val="HyperlinkGreen"/>
            <w:b/>
          </w:rPr>
          <w:t>Association</w:t>
        </w:r>
      </w:hyperlink>
      <w:r>
        <w:t xml:space="preserve"> element, as s</w:t>
      </w:r>
      <w:r>
        <w:t>pecified in [MS-BDCMFFS] section 2.2.3.7.</w:t>
      </w:r>
    </w:p>
    <w:p w:rsidR="00A82F45" w:rsidRDefault="00822365">
      <w:pPr>
        <w:pStyle w:val="ListParagraph"/>
        <w:numPr>
          <w:ilvl w:val="0"/>
          <w:numId w:val="86"/>
        </w:numPr>
      </w:pPr>
      <w:r>
        <w:t xml:space="preserve">An </w:t>
      </w:r>
      <w:hyperlink w:anchor="gt_e5aef95e-99ac-4a35-bc7d-a7906e306053">
        <w:r>
          <w:rPr>
            <w:rStyle w:val="HyperlinkGreen"/>
            <w:b/>
          </w:rPr>
          <w:t>AssociationGroup</w:t>
        </w:r>
      </w:hyperlink>
      <w:r>
        <w:t xml:space="preserve"> element, as specified in [MS-BDCMFFS] section 2.2.3.8.</w:t>
      </w:r>
    </w:p>
    <w:p w:rsidR="00A82F45" w:rsidRDefault="00822365">
      <w:pPr>
        <w:pStyle w:val="ListParagraph"/>
        <w:numPr>
          <w:ilvl w:val="0"/>
          <w:numId w:val="86"/>
        </w:numPr>
      </w:pPr>
      <w:r>
        <w:t xml:space="preserve">An </w:t>
      </w:r>
      <w:hyperlink w:anchor="gt_3b609270-c0f5-4220-8cf0-4c328f73684e">
        <w:r>
          <w:rPr>
            <w:rStyle w:val="HyperlinkGreen"/>
            <w:b/>
          </w:rPr>
          <w:t>Entity</w:t>
        </w:r>
      </w:hyperlink>
      <w:r>
        <w:t xml:space="preserve"> eleme</w:t>
      </w:r>
      <w:r>
        <w:t>nt, as specified in [MS-BDCMFFS] section 2.2.3.11.</w:t>
      </w:r>
    </w:p>
    <w:p w:rsidR="00A82F45" w:rsidRDefault="00822365">
      <w:pPr>
        <w:pStyle w:val="ListParagraph"/>
        <w:numPr>
          <w:ilvl w:val="0"/>
          <w:numId w:val="86"/>
        </w:numPr>
      </w:pPr>
      <w:r>
        <w:t xml:space="preserve">A </w:t>
      </w:r>
      <w:hyperlink w:anchor="gt_cbc7ea30-c17a-4728-9cd5-7fc7fdbf2cbb">
        <w:r>
          <w:rPr>
            <w:rStyle w:val="HyperlinkGreen"/>
            <w:b/>
          </w:rPr>
          <w:t>FilterDescriptor</w:t>
        </w:r>
      </w:hyperlink>
      <w:r>
        <w:t xml:space="preserve"> element, as specified in [MS-BDCMFFS] section 2.2.3.12.</w:t>
      </w:r>
    </w:p>
    <w:p w:rsidR="00A82F45" w:rsidRDefault="00822365">
      <w:pPr>
        <w:pStyle w:val="ListParagraph"/>
        <w:numPr>
          <w:ilvl w:val="0"/>
          <w:numId w:val="86"/>
        </w:numPr>
      </w:pPr>
      <w:r>
        <w:t xml:space="preserve">An </w:t>
      </w:r>
      <w:hyperlink w:anchor="gt_62f400ab-0d69-4ca6-9c6f-12fc7b6f1ea2">
        <w:r>
          <w:rPr>
            <w:rStyle w:val="HyperlinkGreen"/>
            <w:b/>
          </w:rPr>
          <w:t>Ide</w:t>
        </w:r>
        <w:r>
          <w:rPr>
            <w:rStyle w:val="HyperlinkGreen"/>
            <w:b/>
          </w:rPr>
          <w:t>ntifier</w:t>
        </w:r>
      </w:hyperlink>
      <w:r>
        <w:t xml:space="preserve"> element, as specified in [MS-BDCMFFS] section 2.2.3.14.</w:t>
      </w:r>
    </w:p>
    <w:p w:rsidR="00A82F45" w:rsidRDefault="00822365">
      <w:pPr>
        <w:pStyle w:val="ListParagraph"/>
        <w:numPr>
          <w:ilvl w:val="0"/>
          <w:numId w:val="86"/>
        </w:numPr>
      </w:pPr>
      <w:r>
        <w:t xml:space="preserve">A </w:t>
      </w:r>
      <w:hyperlink w:anchor="gt_2c32dc42-3385-4c34-884a-cda903379f66">
        <w:r>
          <w:rPr>
            <w:rStyle w:val="HyperlinkGreen"/>
            <w:b/>
          </w:rPr>
          <w:t>LobSystem</w:t>
        </w:r>
      </w:hyperlink>
      <w:r>
        <w:t xml:space="preserve"> element, as specified in [MS-BDCMFFS] section 2.2.3.17.</w:t>
      </w:r>
    </w:p>
    <w:p w:rsidR="00A82F45" w:rsidRDefault="00822365">
      <w:pPr>
        <w:pStyle w:val="ListParagraph"/>
        <w:numPr>
          <w:ilvl w:val="0"/>
          <w:numId w:val="86"/>
        </w:numPr>
      </w:pPr>
      <w:r>
        <w:t xml:space="preserve">A </w:t>
      </w:r>
      <w:hyperlink w:anchor="gt_6753eeed-2264-4233-b3b2-c889e101b4f1">
        <w:r>
          <w:rPr>
            <w:rStyle w:val="HyperlinkGreen"/>
            <w:b/>
          </w:rPr>
          <w:t>LobSystemInstance</w:t>
        </w:r>
      </w:hyperlink>
      <w:r>
        <w:t xml:space="preserve"> element, as specified in [MS-BDCMFFS] section 2.2.3.18.</w:t>
      </w:r>
    </w:p>
    <w:p w:rsidR="00A82F45" w:rsidRDefault="00822365">
      <w:pPr>
        <w:pStyle w:val="ListParagraph"/>
        <w:numPr>
          <w:ilvl w:val="0"/>
          <w:numId w:val="86"/>
        </w:numPr>
      </w:pPr>
      <w:r>
        <w:t xml:space="preserve">A </w:t>
      </w:r>
      <w:hyperlink w:anchor="gt_f99d793b-65f7-48f5-a6f5-f1c357de3968">
        <w:r>
          <w:rPr>
            <w:rStyle w:val="HyperlinkGreen"/>
            <w:b/>
          </w:rPr>
          <w:t>Method</w:t>
        </w:r>
      </w:hyperlink>
      <w:r>
        <w:t xml:space="preserve"> element, as specified in [MS-BDCMFFS] section 2.2.3</w:t>
      </w:r>
      <w:r>
        <w:t>.24.</w:t>
      </w:r>
    </w:p>
    <w:p w:rsidR="00A82F45" w:rsidRDefault="00822365">
      <w:pPr>
        <w:pStyle w:val="ListParagraph"/>
        <w:numPr>
          <w:ilvl w:val="0"/>
          <w:numId w:val="86"/>
        </w:numPr>
      </w:pPr>
      <w:r>
        <w:t xml:space="preserve">A </w:t>
      </w:r>
      <w:hyperlink w:anchor="gt_7e1a5d0b-662e-4b9c-b8ba-17b95c46fe52">
        <w:r>
          <w:rPr>
            <w:rStyle w:val="HyperlinkGreen"/>
            <w:b/>
          </w:rPr>
          <w:t>MethodInstance</w:t>
        </w:r>
      </w:hyperlink>
      <w:r>
        <w:t xml:space="preserve"> element, as specified in [MS-BDCMFFS] section 2.2.3.25.</w:t>
      </w:r>
    </w:p>
    <w:p w:rsidR="00A82F45" w:rsidRDefault="00822365">
      <w:pPr>
        <w:pStyle w:val="ListParagraph"/>
        <w:numPr>
          <w:ilvl w:val="0"/>
          <w:numId w:val="86"/>
        </w:numPr>
      </w:pPr>
      <w:r>
        <w:t xml:space="preserve">A </w:t>
      </w:r>
      <w:hyperlink w:anchor="gt_0a221fc5-b917-42ae-8c32-33f19be2164f">
        <w:r>
          <w:rPr>
            <w:rStyle w:val="HyperlinkGreen"/>
            <w:b/>
          </w:rPr>
          <w:t>Model</w:t>
        </w:r>
      </w:hyperlink>
      <w:r>
        <w:t xml:space="preserve"> element, as specified in [MS-BDCMFFS] section </w:t>
      </w:r>
      <w:r>
        <w:t>2.2.3.28.</w:t>
      </w:r>
    </w:p>
    <w:p w:rsidR="00A82F45" w:rsidRDefault="00822365">
      <w:pPr>
        <w:pStyle w:val="ListParagraph"/>
        <w:numPr>
          <w:ilvl w:val="0"/>
          <w:numId w:val="86"/>
        </w:numPr>
      </w:pPr>
      <w:r>
        <w:t xml:space="preserve">A </w:t>
      </w:r>
      <w:hyperlink w:anchor="gt_c9e0eacb-ce6b-4158-b8af-f2eae85f36f9">
        <w:r>
          <w:rPr>
            <w:rStyle w:val="HyperlinkGreen"/>
            <w:b/>
          </w:rPr>
          <w:t>Parameter</w:t>
        </w:r>
      </w:hyperlink>
      <w:r>
        <w:t xml:space="preserve"> element, as specified in [MS-BDCMFFS] section 2.2.3.29.</w:t>
      </w:r>
    </w:p>
    <w:p w:rsidR="00A82F45" w:rsidRDefault="00822365">
      <w:bookmarkStart w:id="3813" w:name="CC_17f55fa096735f68b1ca7a02e9bcc3b7"/>
      <w:bookmarkEnd w:id="3813"/>
      <w:r>
        <w:t xml:space="preserve">The following is the </w:t>
      </w:r>
      <w:hyperlink w:anchor="gt_5a824664-0858-4b09-b852-83baf4584efa">
        <w:r>
          <w:rPr>
            <w:rStyle w:val="HyperlinkGreen"/>
            <w:b/>
          </w:rPr>
          <w:t>WSDL</w:t>
        </w:r>
      </w:hyperlink>
      <w:r>
        <w:t xml:space="preserve"> port type specification of t</w:t>
      </w:r>
      <w:r>
        <w:t xml:space="preserve">he </w:t>
      </w:r>
      <w:r>
        <w:rPr>
          <w:b/>
        </w:rPr>
        <w:t xml:space="preserve">MetadataObjectMergeXml </w:t>
      </w:r>
      <w:hyperlink w:anchor="gt_3f81265d-5456-4bfe-b795-ac5bf522b299">
        <w:r>
          <w:rPr>
            <w:rStyle w:val="HyperlinkGreen"/>
            <w:b/>
          </w:rPr>
          <w:t>WSDL operation</w:t>
        </w:r>
      </w:hyperlink>
      <w:r>
        <w:t>.</w:t>
      </w:r>
    </w:p>
    <w:p w:rsidR="00A82F45" w:rsidRDefault="00822365">
      <w:pPr>
        <w:pStyle w:val="Code"/>
      </w:pPr>
      <w:r>
        <w:t>&lt;wsdl:operation name="MetadataObjectMergeXml" xmlns:wsdl="http://schemas.xmlsoap.org/wsdl/"&gt;</w:t>
      </w:r>
    </w:p>
    <w:p w:rsidR="00A82F45" w:rsidRDefault="00822365">
      <w:pPr>
        <w:pStyle w:val="Code"/>
      </w:pPr>
      <w:r>
        <w:t xml:space="preserve">  &lt;wsdl:input wsaw:Action="http://www.microsoft.com/Office/</w:t>
      </w:r>
      <w:r>
        <w:t>2009/BusinessDataCatalog/BusinessDataCatalogSharedService/MetadataObjectMergeXml" message="tns:BusinessDataCatalogSharedService_MetadataObjectMergeXml_InputMessage" xmlns:wsaw="http://www.w3.org/2006/05/addressing/wsdl"/&gt;</w:t>
      </w:r>
    </w:p>
    <w:p w:rsidR="00A82F45" w:rsidRDefault="00822365">
      <w:pPr>
        <w:pStyle w:val="Code"/>
      </w:pPr>
      <w:r>
        <w:lastRenderedPageBreak/>
        <w:t xml:space="preserve">  &lt;wsdl:output wsaw:Action="http:/</w:t>
      </w:r>
      <w:r>
        <w:t>/www.microsoft.com/Office/2009/BusinessDataCatalog/BusinessDataCatalogSharedService/MetadataObjectMergeXmlResponse" message="tns:BusinessDataCatalogSharedService_MetadataObjectMergeXml_OutputMessage" xmlns:wsaw="http://www.w3.org/2006/05/addressing/wsdl"/&gt;</w:t>
      </w:r>
    </w:p>
    <w:p w:rsidR="00A82F45" w:rsidRDefault="00822365">
      <w:pPr>
        <w:pStyle w:val="Code"/>
      </w:pPr>
      <w:r>
        <w:t xml:space="preserve">  &lt;wsdl:fault wsaw:Action="http://www.microsoft.com/Office/2009/BusinessDataCatalog/BusinessDataCatalogSharedService/MetadataObjectMergeXmlArgumentExceptionFault" name="ArgumentExceptionFault" message="tns:BusinessDataCatalogSharedService_MetadataObjectMe</w:t>
      </w:r>
      <w:r>
        <w:t>rgeXml_ArgumentExceptionFault_FaultMessage"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wsaw:Action="http://www.microsoft.com/Office/2009/BusinessDataCatalog/BusinessDataCatalogSharedService/MetadataObjectMergeXmlArgumentNullExce</w:t>
      </w:r>
      <w:r>
        <w:t>ptionFault" name="ArgumentNullExceptionFault" message="tns:BusinessDataCatalogSharedService_MetadataObjectMergeXml_ArgumentNullExceptionFault_FaultMessage" xmlns:wsaw="http://www.w3.org/2006/05/addressing/wsdl"/&gt;</w:t>
      </w:r>
    </w:p>
    <w:p w:rsidR="00A82F45" w:rsidRDefault="00822365">
      <w:pPr>
        <w:pStyle w:val="Code"/>
      </w:pPr>
      <w:r>
        <w:t xml:space="preserve">  &lt;wsdl:fault wsaw:Action="http://www.micro</w:t>
      </w:r>
      <w:r>
        <w:t>soft.com/Office/2009/BusinessDataCatalog/BusinessDataCatalogSharedService/MetadataObjectMergeXmlArgumentOutOfRangeExceptionFault" name="ArgumentOutOfRangeExceptionFault" message="tns:BusinessDataCatalogSharedService_MetadataObjectMergeXml_ArgumentOutOfRang</w:t>
      </w:r>
      <w:r>
        <w:t>eExceptionFault_FaultMessage" xmlns:wsaw="http://www.w3.org/2006/05/addressing/wsdl"/&gt;</w:t>
      </w:r>
    </w:p>
    <w:p w:rsidR="00A82F45" w:rsidRDefault="00822365">
      <w:pPr>
        <w:pStyle w:val="Code"/>
      </w:pPr>
      <w:r>
        <w:t xml:space="preserve">  &lt;wsdl:fault wsaw:Action="http://www.microsoft.com/Office/2009/BusinessDataCatalog/BusinessDataCatalogSharedService/MetadataObjectMergeXmlBdcExceptionStateFault" name="</w:t>
      </w:r>
      <w:r>
        <w:t>BdcExceptionStateFault" message="tns:BusinessDataCatalogSharedService_MetadataObjectMergeXml_BdcExceptionStateFault_FaultMessage" xmlns:wsaw="http://www.w3.org/2006/05/addressing/wsdl"/&gt;</w:t>
      </w:r>
    </w:p>
    <w:p w:rsidR="00A82F45" w:rsidRDefault="00822365">
      <w:pPr>
        <w:pStyle w:val="Code"/>
      </w:pPr>
      <w:r>
        <w:t xml:space="preserve">  &lt;wsdl:fault wsaw:Action="http://www.microsoft.com/Office/2009/Busin</w:t>
      </w:r>
      <w:r>
        <w:t>essDataCatalog/BusinessDataCatalogSharedService/MetadataObjectMergeXmlInvalidOperationExceptionFault" name="InvalidOperationExceptionFault" message="tns:BusinessDataCatalogSharedService_MetadataObjectMergeXml_InvalidOperationExceptionFault_FaultMessage" xm</w:t>
      </w:r>
      <w:r>
        <w:t>lns:wsaw="http://www.w3.org/2006/05/addressing/wsdl"/&gt;</w:t>
      </w:r>
    </w:p>
    <w:p w:rsidR="00A82F45" w:rsidRDefault="00822365">
      <w:pPr>
        <w:pStyle w:val="Code"/>
      </w:pPr>
      <w:r>
        <w:t xml:space="preserve">  &lt;wsdl:fault wsaw:Action="http://www.microsoft.com/Office/2009/BusinessDataCatalog/BusinessDataCatalogSharedService/MetadataObjectMergeXmlMetadataExceptionStateFault" name="MetadataExceptionStateFault</w:t>
      </w:r>
      <w:r>
        <w:t>" message="tns:BusinessDataCatalogSharedService_MetadataObjectMergeXml_MetadataExceptionStateFault_FaultMessage" xmlns:wsaw="http://www.w3.org/2006/05/addressing/wsdl"/&gt;</w:t>
      </w:r>
    </w:p>
    <w:p w:rsidR="00A82F45" w:rsidRDefault="00822365">
      <w:pPr>
        <w:pStyle w:val="Code"/>
      </w:pPr>
      <w:r>
        <w:t xml:space="preserve">  &lt;wsdl:fault wsaw:Action="http://www.microsoft.com/Office/2009/BusinessDataCatalog/Bu</w:t>
      </w:r>
      <w:r>
        <w:t>sinessDataCatalogSharedService/MetadataObjectMergeXmlPackageFormatExceptionStateFault" name="PackageFormatExceptionStateFault" message="tns:BusinessDataCatalogSharedService_MetadataObjectMergeXml_PackageFormatExceptionStateFault_FaultMessage" xmlns:wsaw="h</w:t>
      </w:r>
      <w:r>
        <w:t>ttp://www.w3.org/2006/05/addressing/wsdl"/&gt;</w:t>
      </w:r>
    </w:p>
    <w:p w:rsidR="00A82F45" w:rsidRDefault="00822365">
      <w:pPr>
        <w:pStyle w:val="Code"/>
      </w:pPr>
      <w:r>
        <w:t>&lt;/wsdl:operation&gt;</w:t>
      </w:r>
    </w:p>
    <w:p w:rsidR="00A82F45" w:rsidRDefault="00822365">
      <w:bookmarkStart w:id="3814" w:name="CC_a104474e4c206a77067019b34b539931"/>
      <w:bookmarkEnd w:id="3814"/>
      <w:r>
        <w:t xml:space="preserve">The protocol client sends a </w:t>
      </w:r>
      <w:r>
        <w:rPr>
          <w:b/>
        </w:rPr>
        <w:t>BusinessDataCatalogSharedService_MetadataObjectMergeXml_InputMessage</w:t>
      </w:r>
      <w:r>
        <w:t xml:space="preserve"> request message, and the protocol server MUST respond with a </w:t>
      </w:r>
      <w:r>
        <w:rPr>
          <w:b/>
        </w:rPr>
        <w:t>BusinessDataCatalogSharedService_Met</w:t>
      </w:r>
      <w:r>
        <w:rPr>
          <w:b/>
        </w:rPr>
        <w:t>adataObjectMergeXml_OutputMessage</w:t>
      </w:r>
      <w:r>
        <w:t xml:space="preserve"> response message, unless any faults occur.</w:t>
      </w:r>
    </w:p>
    <w:p w:rsidR="00A82F45" w:rsidRDefault="00822365">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w:t>
      </w:r>
      <w:r>
        <w:t xml:space="preserve">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w:t>
      </w:r>
      <w:r>
        <w:t>e, determined in an implementation-specific manner.</w:t>
      </w:r>
    </w:p>
    <w:p w:rsidR="00A82F45" w:rsidRDefault="00822365">
      <w:r>
        <w:t xml:space="preserve">This operation raises the </w:t>
      </w:r>
      <w:hyperlink w:anchor="Section_6d5fb12e20c5465194404eb32b85edb5" w:history="1">
        <w:r>
          <w:rPr>
            <w:b/>
          </w:rPr>
          <w:t xml:space="preserve">AccessDeniedExceptionState (from namespace </w:t>
        </w:r>
        <w:r>
          <w:rPr>
            <w:b/>
          </w:rPr>
          <w:t>http://schemas.datacontract.org/2004/07/Microsoft.BusinessData.Infrastructure)</w:t>
        </w:r>
      </w:hyperlink>
      <w:r>
        <w:rPr>
          <w:b/>
        </w:rPr>
        <w:t xml:space="preserve"> </w:t>
      </w:r>
      <w:r>
        <w:t>under the following conditions:</w:t>
      </w:r>
    </w:p>
    <w:p w:rsidR="00A82F45" w:rsidRDefault="00822365">
      <w:pPr>
        <w:pStyle w:val="ListParagraph"/>
        <w:numPr>
          <w:ilvl w:val="0"/>
          <w:numId w:val="87"/>
        </w:numPr>
      </w:pPr>
      <w:r>
        <w:t xml:space="preserve">The "Properties" value is specified in the </w:t>
      </w:r>
      <w:r>
        <w:rPr>
          <w:b/>
        </w:rPr>
        <w:t>packageContents</w:t>
      </w:r>
      <w:r>
        <w:t xml:space="preserve"> element, the specified </w:t>
      </w:r>
      <w:r>
        <w:rPr>
          <w:b/>
        </w:rPr>
        <w:t>MetadataModel</w:t>
      </w:r>
      <w:r>
        <w:t xml:space="preserve"> contains properties for a </w:t>
      </w:r>
      <w:r>
        <w:rPr>
          <w:b/>
        </w:rPr>
        <w:t>MetadataObject</w:t>
      </w:r>
      <w:r>
        <w:t xml:space="preserve">, and the </w:t>
      </w:r>
      <w:hyperlink w:anchor="gt_f3ef2572-95cf-4c5c-b3c9-551fd648f409">
        <w:r>
          <w:rPr>
            <w:rStyle w:val="HyperlinkGreen"/>
            <w:b/>
          </w:rPr>
          <w:t>security principal</w:t>
        </w:r>
      </w:hyperlink>
      <w:r>
        <w:t xml:space="preserve"> in whose context the protocol client is operating is not authorized to modify that </w:t>
      </w:r>
      <w:r>
        <w:rPr>
          <w:b/>
        </w:rPr>
        <w:t>MetadataObject</w:t>
      </w:r>
      <w:r>
        <w:t>.</w:t>
      </w:r>
    </w:p>
    <w:p w:rsidR="00A82F45" w:rsidRDefault="00822365">
      <w:pPr>
        <w:pStyle w:val="ListParagraph"/>
        <w:numPr>
          <w:ilvl w:val="0"/>
          <w:numId w:val="87"/>
        </w:numPr>
      </w:pPr>
      <w:r>
        <w:lastRenderedPageBreak/>
        <w:t xml:space="preserve">The "LocalizedNames" value is specified in the </w:t>
      </w:r>
      <w:r>
        <w:rPr>
          <w:b/>
        </w:rPr>
        <w:t>packageContents</w:t>
      </w:r>
      <w:r>
        <w:t xml:space="preserve"> ele</w:t>
      </w:r>
      <w:r>
        <w:t xml:space="preserve">ment, the specified </w:t>
      </w:r>
      <w:r>
        <w:rPr>
          <w:b/>
        </w:rPr>
        <w:t>MetadataModel</w:t>
      </w:r>
      <w:r>
        <w:t xml:space="preserve"> contains localized names for a </w:t>
      </w:r>
      <w:r>
        <w:rPr>
          <w:b/>
        </w:rPr>
        <w:t>MetadataObject</w:t>
      </w:r>
      <w:r>
        <w:t xml:space="preserve">, and the security principal in whose context the protocol client is operating is not authorized to modify that </w:t>
      </w:r>
      <w:r>
        <w:rPr>
          <w:b/>
        </w:rPr>
        <w:t>MetadataObject</w:t>
      </w:r>
      <w:r>
        <w:t>.</w:t>
      </w:r>
    </w:p>
    <w:p w:rsidR="00A82F45" w:rsidRDefault="00822365">
      <w:pPr>
        <w:pStyle w:val="ListParagraph"/>
        <w:numPr>
          <w:ilvl w:val="0"/>
          <w:numId w:val="87"/>
        </w:numPr>
      </w:pPr>
      <w:r>
        <w:t xml:space="preserve">The "Permissions" value is specified in the </w:t>
      </w:r>
      <w:r>
        <w:rPr>
          <w:b/>
        </w:rPr>
        <w:t>packa</w:t>
      </w:r>
      <w:r>
        <w:rPr>
          <w:b/>
        </w:rPr>
        <w:t>geContents</w:t>
      </w:r>
      <w:r>
        <w:t xml:space="preserve"> element, the specified </w:t>
      </w:r>
      <w:r>
        <w:rPr>
          <w:b/>
        </w:rPr>
        <w:t>MetadataModel</w:t>
      </w:r>
      <w:r>
        <w:t xml:space="preserve"> contains ACEs for a </w:t>
      </w:r>
      <w:r>
        <w:rPr>
          <w:b/>
        </w:rPr>
        <w:t>MetadataObject</w:t>
      </w:r>
      <w:r>
        <w:t xml:space="preserve">, and the security principal in whose context the protocol client is operating is not authorized to set permissions for that </w:t>
      </w:r>
      <w:r>
        <w:rPr>
          <w:b/>
        </w:rPr>
        <w:t>MetadataObject</w:t>
      </w:r>
      <w:r>
        <w:t>.</w:t>
      </w:r>
    </w:p>
    <w:p w:rsidR="00A82F45" w:rsidRDefault="00822365">
      <w:r>
        <w:t xml:space="preserve">This operation raises the </w:t>
      </w:r>
      <w:hyperlink w:anchor="Section_c4f5546eef0f49d78fd11127fc063258" w:history="1">
        <w:r>
          <w:rPr>
            <w:b/>
          </w:rPr>
          <w:t>BdcExceptionState (from namespace http://schemas.datacontract.org/2004/07/Microsoft.BusinessData.Infrastructure)</w:t>
        </w:r>
      </w:hyperlink>
      <w:r>
        <w:t xml:space="preserve"> error under the following conditions:</w:t>
      </w:r>
    </w:p>
    <w:p w:rsidR="00A82F45" w:rsidRDefault="00822365">
      <w:pPr>
        <w:pStyle w:val="ListParagraph"/>
        <w:numPr>
          <w:ilvl w:val="0"/>
          <w:numId w:val="88"/>
        </w:numPr>
      </w:pPr>
      <w:r>
        <w:t xml:space="preserve">The </w:t>
      </w:r>
      <w:r>
        <w:rPr>
          <w:b/>
        </w:rPr>
        <w:t>mergedStruct</w:t>
      </w:r>
      <w:r>
        <w:t xml:space="preserve"> element specifies a </w:t>
      </w:r>
      <w:r>
        <w:rPr>
          <w:b/>
        </w:rPr>
        <w:t>TypeDescriptor</w:t>
      </w:r>
      <w:r>
        <w:t>.</w:t>
      </w:r>
    </w:p>
    <w:p w:rsidR="00A82F45" w:rsidRDefault="00822365">
      <w:pPr>
        <w:pStyle w:val="ListParagraph"/>
        <w:numPr>
          <w:ilvl w:val="0"/>
          <w:numId w:val="89"/>
        </w:numPr>
      </w:pPr>
      <w:r>
        <w:t xml:space="preserve">The specified </w:t>
      </w:r>
      <w:r>
        <w:rPr>
          <w:b/>
        </w:rPr>
        <w:t>MetadataModel</w:t>
      </w:r>
      <w:r>
        <w:t xml:space="preserve"> does not conform to the Business Data Connectivity Model file format specified in [MS-BDCMFFS] section 2.2.</w:t>
      </w:r>
    </w:p>
    <w:p w:rsidR="00A82F45" w:rsidRDefault="00822365">
      <w:r>
        <w:t xml:space="preserve">This operation raises the </w:t>
      </w:r>
      <w:hyperlink w:anchor="Section_cb57c9eef6034081ad62b529308b212b" w:history="1">
        <w:r>
          <w:rPr>
            <w:b/>
          </w:rPr>
          <w:t>ExceededMetadataObjectLimitExcept</w:t>
        </w:r>
        <w:r>
          <w:rPr>
            <w:b/>
          </w:rPr>
          <w:t>ionState (from namespace Microsoft.SharePoint.BusinessData)</w:t>
        </w:r>
      </w:hyperlink>
      <w:r>
        <w:t xml:space="preserve"> error if the specified </w:t>
      </w:r>
      <w:r>
        <w:rPr>
          <w:b/>
        </w:rPr>
        <w:t>MetadataModel</w:t>
      </w:r>
      <w:r>
        <w:t xml:space="preserve"> contains one or more </w:t>
      </w:r>
      <w:r>
        <w:rPr>
          <w:b/>
        </w:rPr>
        <w:t>MetadataObjects</w:t>
      </w:r>
      <w:r>
        <w:t xml:space="preserve"> that already contain the implementation-specific maximum number of </w:t>
      </w:r>
      <w:r>
        <w:rPr>
          <w:b/>
        </w:rPr>
        <w:t>Properties</w:t>
      </w:r>
      <w:r>
        <w:t xml:space="preserve"> and the </w:t>
      </w:r>
      <w:r>
        <w:rPr>
          <w:b/>
        </w:rPr>
        <w:t>packageContents</w:t>
      </w:r>
      <w:r>
        <w:t xml:space="preserve"> element has "Propert</w:t>
      </w:r>
      <w:r>
        <w:t>ies" as its value.</w:t>
      </w:r>
    </w:p>
    <w:p w:rsidR="00A82F45" w:rsidRDefault="00822365">
      <w:r>
        <w:t xml:space="preserve">This operation raises the </w:t>
      </w:r>
      <w:hyperlink w:anchor="Section_670bfd88424347e9bdebf5b5d0665b58" w:history="1">
        <w:r>
          <w:rPr>
            <w:b/>
          </w:rPr>
          <w:t>InvalidOperationException (from namespace http://schemas.datacontract.org/2004/07/System)</w:t>
        </w:r>
      </w:hyperlink>
      <w:r>
        <w:rPr>
          <w:b/>
        </w:rPr>
        <w:t xml:space="preserve"> </w:t>
      </w:r>
      <w:r>
        <w:t>error under the following conditions:</w:t>
      </w:r>
    </w:p>
    <w:p w:rsidR="00A82F45" w:rsidRDefault="00822365">
      <w:pPr>
        <w:pStyle w:val="ListParagraph"/>
        <w:numPr>
          <w:ilvl w:val="0"/>
          <w:numId w:val="90"/>
        </w:numPr>
      </w:pPr>
      <w:r>
        <w:t xml:space="preserve">The specified </w:t>
      </w:r>
      <w:r>
        <w:rPr>
          <w:b/>
        </w:rPr>
        <w:t>MetadataM</w:t>
      </w:r>
      <w:r>
        <w:rPr>
          <w:b/>
        </w:rPr>
        <w:t>odel</w:t>
      </w:r>
      <w:r>
        <w:t xml:space="preserve"> contains one or more </w:t>
      </w:r>
      <w:r>
        <w:rPr>
          <w:b/>
        </w:rPr>
        <w:t>MetadataObjects</w:t>
      </w:r>
      <w:r>
        <w:t xml:space="preserve"> that already contain the implementation-specific maximum number of localized names, and the </w:t>
      </w:r>
      <w:r>
        <w:rPr>
          <w:b/>
        </w:rPr>
        <w:t>packageContents</w:t>
      </w:r>
      <w:r>
        <w:t xml:space="preserve"> element has "LocalizedNames" as its value.</w:t>
      </w:r>
    </w:p>
    <w:p w:rsidR="00A82F45" w:rsidRDefault="00822365">
      <w:pPr>
        <w:pStyle w:val="ListParagraph"/>
        <w:numPr>
          <w:ilvl w:val="0"/>
          <w:numId w:val="90"/>
        </w:numPr>
      </w:pPr>
      <w:r>
        <w:t xml:space="preserve">The specified </w:t>
      </w:r>
      <w:r>
        <w:rPr>
          <w:b/>
        </w:rPr>
        <w:t>MetadataModel</w:t>
      </w:r>
      <w:r>
        <w:t xml:space="preserve"> contains one or more </w:t>
      </w:r>
      <w:r>
        <w:rPr>
          <w:b/>
        </w:rPr>
        <w:t>MetadataObject</w:t>
      </w:r>
      <w:r>
        <w:rPr>
          <w:b/>
        </w:rPr>
        <w:t>s</w:t>
      </w:r>
      <w:r>
        <w:t xml:space="preserve"> that does not contain an ACE that specifies "SetPermissions" permission, the </w:t>
      </w:r>
      <w:r>
        <w:rPr>
          <w:b/>
        </w:rPr>
        <w:t>packageContents</w:t>
      </w:r>
      <w:r>
        <w:t xml:space="preserve"> element has "Permissions" as its value, and the specified </w:t>
      </w:r>
      <w:r>
        <w:rPr>
          <w:b/>
        </w:rPr>
        <w:t>MetadataObject</w:t>
      </w:r>
      <w:r>
        <w:t xml:space="preserve"> is one of the following:</w:t>
      </w:r>
    </w:p>
    <w:p w:rsidR="00A82F45" w:rsidRDefault="00822365">
      <w:pPr>
        <w:pStyle w:val="ListParagraph"/>
        <w:numPr>
          <w:ilvl w:val="1"/>
          <w:numId w:val="75"/>
        </w:numPr>
      </w:pPr>
      <w:r>
        <w:t>Association</w:t>
      </w:r>
    </w:p>
    <w:p w:rsidR="00A82F45" w:rsidRDefault="00822365">
      <w:pPr>
        <w:pStyle w:val="ListParagraph"/>
        <w:numPr>
          <w:ilvl w:val="1"/>
          <w:numId w:val="75"/>
        </w:numPr>
      </w:pPr>
      <w:r>
        <w:t>Entity</w:t>
      </w:r>
    </w:p>
    <w:p w:rsidR="00A82F45" w:rsidRDefault="00822365">
      <w:pPr>
        <w:pStyle w:val="ListParagraph"/>
        <w:numPr>
          <w:ilvl w:val="1"/>
          <w:numId w:val="75"/>
        </w:numPr>
      </w:pPr>
      <w:r>
        <w:t>LobSystem</w:t>
      </w:r>
    </w:p>
    <w:p w:rsidR="00A82F45" w:rsidRDefault="00822365">
      <w:pPr>
        <w:pStyle w:val="ListParagraph"/>
        <w:numPr>
          <w:ilvl w:val="1"/>
          <w:numId w:val="75"/>
        </w:numPr>
      </w:pPr>
      <w:r>
        <w:t>Method</w:t>
      </w:r>
    </w:p>
    <w:p w:rsidR="00A82F45" w:rsidRDefault="00822365">
      <w:pPr>
        <w:pStyle w:val="ListParagraph"/>
        <w:numPr>
          <w:ilvl w:val="1"/>
          <w:numId w:val="75"/>
        </w:numPr>
      </w:pPr>
      <w:r>
        <w:t>MethodInstance</w:t>
      </w:r>
    </w:p>
    <w:p w:rsidR="00A82F45" w:rsidRDefault="00822365">
      <w:pPr>
        <w:pStyle w:val="ListParagraph"/>
        <w:numPr>
          <w:ilvl w:val="1"/>
          <w:numId w:val="75"/>
        </w:numPr>
      </w:pPr>
      <w:r>
        <w:t>Model</w:t>
      </w:r>
    </w:p>
    <w:p w:rsidR="00A82F45" w:rsidRDefault="00822365">
      <w:r>
        <w:t xml:space="preserve">This operation raises the </w:t>
      </w:r>
      <w:hyperlink w:anchor="Section_f0fdcc5c1d374f96b8d75bb73c60e21a" w:history="1">
        <w:r>
          <w:rPr>
            <w:b/>
          </w:rPr>
          <w:t>PackageFormatExceptionState (from namespace Microsoft.SharePoint.BusinessData)</w:t>
        </w:r>
      </w:hyperlink>
      <w:r>
        <w:rPr>
          <w:b/>
        </w:rPr>
        <w:t xml:space="preserve"> </w:t>
      </w:r>
      <w:r>
        <w:t>error under the following conditions:</w:t>
      </w:r>
    </w:p>
    <w:p w:rsidR="00A82F45" w:rsidRDefault="00822365">
      <w:pPr>
        <w:pStyle w:val="ListParagraph"/>
        <w:numPr>
          <w:ilvl w:val="0"/>
          <w:numId w:val="89"/>
        </w:numPr>
      </w:pPr>
      <w:r>
        <w:t xml:space="preserve">One or more </w:t>
      </w:r>
      <w:r>
        <w:rPr>
          <w:b/>
        </w:rPr>
        <w:t>MetadataObjects</w:t>
      </w:r>
      <w:r>
        <w:t xml:space="preserve"> specified by the </w:t>
      </w:r>
      <w:r>
        <w:rPr>
          <w:b/>
        </w:rPr>
        <w:t>Metadata</w:t>
      </w:r>
      <w:r>
        <w:rPr>
          <w:b/>
        </w:rPr>
        <w:t>Model</w:t>
      </w:r>
      <w:r>
        <w:t xml:space="preserve"> do not exist in the metadata store.</w:t>
      </w:r>
    </w:p>
    <w:p w:rsidR="00A82F45" w:rsidRDefault="00822365">
      <w:pPr>
        <w:pStyle w:val="ListParagraph"/>
        <w:numPr>
          <w:ilvl w:val="0"/>
          <w:numId w:val="89"/>
        </w:numPr>
      </w:pPr>
      <w:r>
        <w:t xml:space="preserve">The </w:t>
      </w:r>
      <w:r>
        <w:rPr>
          <w:b/>
        </w:rPr>
        <w:t>packageContents</w:t>
      </w:r>
      <w:r>
        <w:t xml:space="preserve"> element is set to "Model".</w:t>
      </w:r>
    </w:p>
    <w:p w:rsidR="00A82F45" w:rsidRDefault="00822365">
      <w:pPr>
        <w:pStyle w:val="Heading5"/>
      </w:pPr>
      <w:bookmarkStart w:id="3815" w:name="section_a7e514e30903484a892fcf02537c1b05"/>
      <w:bookmarkStart w:id="3816" w:name="_Toc83915663"/>
      <w:r>
        <w:t>Messages</w:t>
      </w:r>
      <w:bookmarkEnd w:id="3815"/>
      <w:bookmarkEnd w:id="3816"/>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w:t>
      </w:r>
      <w:r>
        <w:t>ration.</w:t>
      </w:r>
    </w:p>
    <w:tbl>
      <w:tblPr>
        <w:tblStyle w:val="Table-ShadedHeader"/>
        <w:tblW w:w="0" w:type="auto"/>
        <w:tblLook w:val="04A0" w:firstRow="1" w:lastRow="0" w:firstColumn="1" w:lastColumn="0" w:noHBand="0" w:noVBand="1"/>
      </w:tblPr>
      <w:tblGrid>
        <w:gridCol w:w="7029"/>
        <w:gridCol w:w="244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BusinessDataCatalogSharedService_MetadataObjectMergeXml_InputMessage</w:t>
            </w:r>
          </w:p>
        </w:tc>
        <w:tc>
          <w:tcPr>
            <w:tcW w:w="0" w:type="auto"/>
            <w:vAlign w:val="center"/>
          </w:tcPr>
          <w:p w:rsidR="00A82F45" w:rsidRDefault="00822365">
            <w:pPr>
              <w:pStyle w:val="TableBodyText"/>
            </w:pPr>
            <w:r>
              <w:t xml:space="preserve">The request WSDL message for the </w:t>
            </w:r>
            <w:r>
              <w:rPr>
                <w:b/>
              </w:rPr>
              <w:t xml:space="preserve">MetadataObjectMergeXml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BusinessDataCatalogSharedService_MetadataObjectMergeXml_OutputMessage</w:t>
            </w:r>
          </w:p>
        </w:tc>
        <w:tc>
          <w:tcPr>
            <w:tcW w:w="0" w:type="auto"/>
            <w:vAlign w:val="center"/>
          </w:tcPr>
          <w:p w:rsidR="00A82F45" w:rsidRDefault="00822365">
            <w:pPr>
              <w:pStyle w:val="TableBodyText"/>
            </w:pPr>
            <w:r>
              <w:t xml:space="preserve">The response WSDL message for the </w:t>
            </w:r>
            <w:r>
              <w:rPr>
                <w:b/>
              </w:rPr>
              <w:t xml:space="preserve">MetadataObjectMergeXml </w:t>
            </w:r>
            <w:r>
              <w:t>WSDL operation.</w:t>
            </w:r>
          </w:p>
        </w:tc>
      </w:tr>
    </w:tbl>
    <w:p w:rsidR="00A82F45" w:rsidRDefault="00A82F45"/>
    <w:p w:rsidR="00A82F45" w:rsidRDefault="00822365">
      <w:pPr>
        <w:pStyle w:val="Heading6"/>
      </w:pPr>
      <w:bookmarkStart w:id="3817" w:name="section_944647cda2254179b41c4c89610e4bfc"/>
      <w:bookmarkStart w:id="3818" w:name="_Toc83915664"/>
      <w:r>
        <w:t>BusinessDataCatalogSharedService_MetadataObjectMergeXml_InputMessage</w:t>
      </w:r>
      <w:bookmarkEnd w:id="3817"/>
      <w:bookmarkEnd w:id="3818"/>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MetadataObjectMergeXml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w:t>
      </w:r>
      <w:r>
        <w:t>rosoft.com/Office/2009/BusinessDataCatalog/BusinessDataCatalogSharedService/MetadataObjectMergeXml</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MetadataObjectMergeXml </w:t>
      </w:r>
      <w:r>
        <w:t>element.</w:t>
      </w:r>
    </w:p>
    <w:p w:rsidR="00A82F45" w:rsidRDefault="00822365">
      <w:pPr>
        <w:pStyle w:val="Heading6"/>
      </w:pPr>
      <w:bookmarkStart w:id="3819" w:name="section_777c6cdc189f4d0e9cc242f71958bf0e"/>
      <w:bookmarkStart w:id="3820" w:name="_Toc83915665"/>
      <w:r>
        <w:t>BusinessDataCatalogSharedService_Met</w:t>
      </w:r>
      <w:r>
        <w:t>adataObjectMergeXml_OutputMessage</w:t>
      </w:r>
      <w:bookmarkEnd w:id="3819"/>
      <w:bookmarkEnd w:id="3820"/>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MetadataObjectMergeXml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MetadataObjectMergeXmlResponse </w:t>
      </w:r>
      <w:r>
        <w:t>element.</w:t>
      </w:r>
    </w:p>
    <w:p w:rsidR="00A82F45" w:rsidRDefault="00822365">
      <w:pPr>
        <w:pStyle w:val="Heading5"/>
      </w:pPr>
      <w:bookmarkStart w:id="3821" w:name="section_e59894bb61c3407da978768c4dd2a456"/>
      <w:bookmarkStart w:id="3822" w:name="_Toc83915666"/>
      <w:r>
        <w:t>Elements</w:t>
      </w:r>
      <w:bookmarkEnd w:id="3821"/>
      <w:bookmarkEnd w:id="3822"/>
    </w:p>
    <w:p w:rsidR="00A82F45" w:rsidRDefault="00822365">
      <w:r>
        <w:t xml:space="preserve">The following table summarizes the </w:t>
      </w:r>
      <w:hyperlink w:anchor="gt_bd0ce6f9-c350-4900-827e-951265294067">
        <w:r>
          <w:rPr>
            <w:rStyle w:val="HyperlinkGreen"/>
            <w:b/>
          </w:rPr>
          <w:t>XML schema</w:t>
        </w:r>
      </w:hyperlink>
      <w:r>
        <w:t xml:space="preserve"> element definiti</w:t>
      </w:r>
      <w:r>
        <w:t>ons that are specific to this operation.</w:t>
      </w:r>
    </w:p>
    <w:tbl>
      <w:tblPr>
        <w:tblStyle w:val="Table-ShadedHeader"/>
        <w:tblW w:w="0" w:type="auto"/>
        <w:tblLook w:val="04A0" w:firstRow="1" w:lastRow="0" w:firstColumn="1" w:lastColumn="0" w:noHBand="0" w:noVBand="1"/>
      </w:tblPr>
      <w:tblGrid>
        <w:gridCol w:w="3417"/>
        <w:gridCol w:w="593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MetadataObjectMergeXml</w:t>
            </w:r>
          </w:p>
        </w:tc>
        <w:tc>
          <w:tcPr>
            <w:tcW w:w="0" w:type="auto"/>
            <w:vAlign w:val="center"/>
          </w:tcPr>
          <w:p w:rsidR="00A82F45" w:rsidRDefault="00822365">
            <w:pPr>
              <w:pStyle w:val="TableBodyText"/>
            </w:pPr>
            <w:r>
              <w:t xml:space="preserve">The input data for the </w:t>
            </w:r>
            <w:r>
              <w:rPr>
                <w:b/>
              </w:rPr>
              <w:t xml:space="preserve">MetadataObjectMergeXml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MetadataObjectMergeXmlResponse</w:t>
            </w:r>
          </w:p>
        </w:tc>
        <w:tc>
          <w:tcPr>
            <w:tcW w:w="0" w:type="auto"/>
            <w:vAlign w:val="center"/>
          </w:tcPr>
          <w:p w:rsidR="00A82F45" w:rsidRDefault="00822365">
            <w:pPr>
              <w:pStyle w:val="TableBodyText"/>
            </w:pPr>
            <w:r>
              <w:t xml:space="preserve">The result data for the </w:t>
            </w:r>
            <w:r>
              <w:rPr>
                <w:b/>
              </w:rPr>
              <w:t xml:space="preserve">MetadataObjectMergeXml </w:t>
            </w:r>
            <w:r>
              <w:t>WSDL operation.</w:t>
            </w:r>
          </w:p>
        </w:tc>
      </w:tr>
    </w:tbl>
    <w:p w:rsidR="00A82F45" w:rsidRDefault="00A82F45"/>
    <w:p w:rsidR="00A82F45" w:rsidRDefault="00822365">
      <w:pPr>
        <w:pStyle w:val="Heading6"/>
      </w:pPr>
      <w:bookmarkStart w:id="3823" w:name="section_5497765c204c456eaef464c18d929871"/>
      <w:bookmarkStart w:id="3824" w:name="_Toc83915667"/>
      <w:r>
        <w:t>MetadataObjectMergeXml</w:t>
      </w:r>
      <w:bookmarkEnd w:id="3823"/>
      <w:bookmarkEnd w:id="3824"/>
    </w:p>
    <w:p w:rsidR="00A82F45" w:rsidRDefault="00822365">
      <w:r>
        <w:t xml:space="preserve">The </w:t>
      </w:r>
      <w:r>
        <w:rPr>
          <w:b/>
        </w:rPr>
        <w:t>MetadataObjectMergeXml</w:t>
      </w:r>
      <w:r>
        <w:t xml:space="preserve"> element specifies the input data for the </w:t>
      </w:r>
      <w:r>
        <w:rPr>
          <w:b/>
        </w:rPr>
        <w:t xml:space="preserve">MetadataObjectMergeXml </w:t>
      </w:r>
      <w:hyperlink w:anchor="gt_3f81265d-5456-4bfe-b795-ac5bf522b299">
        <w:r>
          <w:rPr>
            <w:rStyle w:val="HyperlinkGreen"/>
            <w:b/>
          </w:rPr>
          <w:t>WSDL operation</w:t>
        </w:r>
      </w:hyperlink>
      <w:r>
        <w:t>.</w:t>
      </w:r>
    </w:p>
    <w:p w:rsidR="00A82F45" w:rsidRDefault="00822365">
      <w:pPr>
        <w:pStyle w:val="Code"/>
      </w:pPr>
      <w:r>
        <w:t>&lt;xs:element name="MetadataObjectMergeXml"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name="xml" nillable="true" type="xs:string"/&gt;</w:t>
      </w:r>
    </w:p>
    <w:p w:rsidR="00A82F45" w:rsidRDefault="00822365">
      <w:pPr>
        <w:pStyle w:val="Code"/>
      </w:pPr>
      <w:r>
        <w:t xml:space="preserve">      &lt;xs:element xmlns:q8="Microsoft.SharePoint.Busi</w:t>
      </w:r>
      <w:r>
        <w:t>nessData" minOccurs="0" name="packgeContents" type="q8:PackageContents"/&gt;</w:t>
      </w:r>
    </w:p>
    <w:p w:rsidR="00A82F45" w:rsidRDefault="00822365">
      <w:pPr>
        <w:pStyle w:val="Code"/>
      </w:pPr>
      <w:r>
        <w:lastRenderedPageBreak/>
        <w:t xml:space="preserve">      &lt;xs:element xmlns:q8="Microsoft.SharePoint.BusinessData" minOccurs="0" name="parentStruct" nillable="true" type="q8:MetadataObjectStruct"/&gt;</w:t>
      </w:r>
    </w:p>
    <w:p w:rsidR="00A82F45" w:rsidRDefault="00822365">
      <w:pPr>
        <w:pStyle w:val="Code"/>
      </w:pPr>
      <w:r>
        <w:t xml:space="preserve">      &lt;xs:element</w:t>
      </w:r>
      <w:r>
        <w:t xml:space="preserve"> xmlns:q8="Microsoft.SharePoint.BusinessData" minOccurs="0" name="mergedStruct" nillable="true" type="q8:MetadataObjectStruct"/&gt;</w:t>
      </w:r>
    </w:p>
    <w:p w:rsidR="00A82F45" w:rsidRDefault="00822365">
      <w:pPr>
        <w:pStyle w:val="Code"/>
      </w:pPr>
      <w:r>
        <w:t xml:space="preserve">      &lt;xs:element minOccurs="0" name="settingId" nillable="true" type="xs:string"/&gt;</w:t>
      </w:r>
    </w:p>
    <w:p w:rsidR="00A82F45" w:rsidRDefault="00822365">
      <w:pPr>
        <w:pStyle w:val="Code"/>
      </w:pPr>
      <w:r>
        <w:t xml:space="preserve">      &lt;xs:element minOccurs="0" name="calle</w:t>
      </w:r>
      <w:r>
        <w:t>rCultureLcid" type="xs:int"/&gt;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825" w:name="CC_185f0c8e206f0dcfd7c07f51352ec483"/>
      <w:bookmarkEnd w:id="3825"/>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the Business Data Connectivity Model File Format as specified in </w:t>
      </w:r>
      <w:hyperlink r:id="rId109" w:anchor="Section_0c568f7136de4a89b44fcab48609b86a">
        <w:r>
          <w:rPr>
            <w:rStyle w:val="Hyperlink"/>
          </w:rPr>
          <w:t>[MS-BDCMFFS]</w:t>
        </w:r>
      </w:hyperlink>
      <w:r>
        <w:t>.</w:t>
      </w:r>
    </w:p>
    <w:p w:rsidR="00A82F45" w:rsidRDefault="00822365">
      <w:bookmarkStart w:id="3826" w:name="CC_21629e1aaa551a9c64e77bc8efc4fc4f"/>
      <w:bookmarkEnd w:id="3826"/>
      <w:r>
        <w:rPr>
          <w:b/>
        </w:rPr>
        <w:t xml:space="preserve">packgeContents: </w:t>
      </w:r>
      <w:r>
        <w:t xml:space="preserve">Specifies the parts of the </w:t>
      </w:r>
      <w:r>
        <w:rPr>
          <w:b/>
        </w:rPr>
        <w:t>MetadataModel</w:t>
      </w:r>
      <w:r>
        <w:t xml:space="preserve"> to be merged into th</w:t>
      </w:r>
      <w:r>
        <w:t xml:space="preserve">e existing </w:t>
      </w:r>
      <w:hyperlink w:anchor="gt_af8d1ae5-7903-4155-909c-5b5836d26c8c">
        <w:r>
          <w:rPr>
            <w:rStyle w:val="HyperlinkGreen"/>
            <w:b/>
          </w:rPr>
          <w:t>MetadataObjects</w:t>
        </w:r>
      </w:hyperlink>
      <w:r>
        <w:t>. The protocol server MUST use the following rules:</w:t>
      </w:r>
    </w:p>
    <w:p w:rsidR="00A82F45" w:rsidRDefault="00822365">
      <w:pPr>
        <w:pStyle w:val="ListParagraph"/>
        <w:numPr>
          <w:ilvl w:val="0"/>
          <w:numId w:val="91"/>
        </w:numPr>
      </w:pPr>
      <w:r>
        <w:t xml:space="preserve">If the "Properties" value is specified, the protocol server MUST merge the </w:t>
      </w:r>
      <w:r>
        <w:rPr>
          <w:b/>
        </w:rPr>
        <w:t>Properties</w:t>
      </w:r>
      <w:r>
        <w:t xml:space="preserve"> for the corresponding </w:t>
      </w:r>
      <w:r>
        <w:rPr>
          <w:b/>
        </w:rPr>
        <w:t>Metadata</w:t>
      </w:r>
      <w:r>
        <w:rPr>
          <w:b/>
        </w:rPr>
        <w:t>Objects</w:t>
      </w:r>
      <w:r>
        <w:t xml:space="preserve"> for the specified </w:t>
      </w:r>
      <w:hyperlink w:anchor="gt_d49074fc-26de-4e43-8d76-4ab945694d78">
        <w:r>
          <w:rPr>
            <w:rStyle w:val="HyperlinkGreen"/>
            <w:b/>
          </w:rPr>
          <w:t>Setting</w:t>
        </w:r>
      </w:hyperlink>
      <w:r>
        <w:t xml:space="preserve">. During this merge, if a </w:t>
      </w:r>
      <w:r>
        <w:rPr>
          <w:b/>
        </w:rPr>
        <w:t>Property</w:t>
      </w:r>
      <w:r>
        <w:t xml:space="preserve"> that has the same name as the </w:t>
      </w:r>
      <w:r>
        <w:rPr>
          <w:b/>
        </w:rPr>
        <w:t>Property</w:t>
      </w:r>
      <w:r>
        <w:t xml:space="preserve"> specified by the </w:t>
      </w:r>
      <w:r>
        <w:rPr>
          <w:b/>
        </w:rPr>
        <w:t>MetadataModel</w:t>
      </w:r>
      <w:r>
        <w:t xml:space="preserve"> already exists for the specified </w:t>
      </w:r>
      <w:r>
        <w:rPr>
          <w:b/>
        </w:rPr>
        <w:t>MetadataObject</w:t>
      </w:r>
      <w:r>
        <w:t>, the pro</w:t>
      </w:r>
      <w:r>
        <w:t xml:space="preserve">tocol server MUST remove the existing </w:t>
      </w:r>
      <w:r>
        <w:rPr>
          <w:b/>
        </w:rPr>
        <w:t>Property</w:t>
      </w:r>
      <w:r>
        <w:t xml:space="preserve"> and create a new </w:t>
      </w:r>
      <w:r>
        <w:rPr>
          <w:b/>
        </w:rPr>
        <w:t>Property</w:t>
      </w:r>
      <w:r>
        <w:t xml:space="preserve"> that corresponds to the </w:t>
      </w:r>
      <w:r>
        <w:rPr>
          <w:b/>
        </w:rPr>
        <w:t>Property</w:t>
      </w:r>
      <w:r>
        <w:t xml:space="preserve"> specified in the </w:t>
      </w:r>
      <w:r>
        <w:rPr>
          <w:b/>
        </w:rPr>
        <w:t>MetadataModel</w:t>
      </w:r>
      <w:r>
        <w:t xml:space="preserve">. If a </w:t>
      </w:r>
      <w:r>
        <w:rPr>
          <w:b/>
        </w:rPr>
        <w:t>Property</w:t>
      </w:r>
      <w:r>
        <w:t xml:space="preserve"> with the specified name does not exist for the specified </w:t>
      </w:r>
      <w:r>
        <w:rPr>
          <w:b/>
        </w:rPr>
        <w:t>MetadataObject</w:t>
      </w:r>
      <w:r>
        <w:t>, the protocol server MUST create</w:t>
      </w:r>
      <w:r>
        <w:t xml:space="preserve"> a new </w:t>
      </w:r>
      <w:r>
        <w:rPr>
          <w:b/>
        </w:rPr>
        <w:t>Property</w:t>
      </w:r>
      <w:r>
        <w:t xml:space="preserve"> that corresponds to the </w:t>
      </w:r>
      <w:r>
        <w:rPr>
          <w:b/>
        </w:rPr>
        <w:t>Property</w:t>
      </w:r>
      <w:r>
        <w:t xml:space="preserve"> specified in the </w:t>
      </w:r>
      <w:r>
        <w:rPr>
          <w:b/>
        </w:rPr>
        <w:t>MetadataModel</w:t>
      </w:r>
      <w:r>
        <w:t>.</w:t>
      </w:r>
    </w:p>
    <w:p w:rsidR="00A82F45" w:rsidRDefault="00822365">
      <w:pPr>
        <w:pStyle w:val="ListParagraph"/>
        <w:numPr>
          <w:ilvl w:val="0"/>
          <w:numId w:val="91"/>
        </w:numPr>
      </w:pPr>
      <w:r>
        <w:t xml:space="preserve"> If the "Properties" value is not specified, the protocol server MUST ignore </w:t>
      </w:r>
      <w:r>
        <w:rPr>
          <w:b/>
        </w:rPr>
        <w:t>Properties</w:t>
      </w:r>
      <w:r>
        <w:t xml:space="preserve"> in the specified </w:t>
      </w:r>
      <w:r>
        <w:rPr>
          <w:b/>
        </w:rPr>
        <w:t>MetadataModel</w:t>
      </w:r>
      <w:r>
        <w:t>.</w:t>
      </w:r>
    </w:p>
    <w:p w:rsidR="00A82F45" w:rsidRDefault="00822365">
      <w:pPr>
        <w:pStyle w:val="ListParagraph"/>
        <w:numPr>
          <w:ilvl w:val="0"/>
          <w:numId w:val="91"/>
        </w:numPr>
      </w:pPr>
      <w:r>
        <w:t>If the "LocalizedNames" value is specified, the protoco</w:t>
      </w:r>
      <w:r>
        <w:t xml:space="preserve">l server MUST merge the </w:t>
      </w:r>
      <w:hyperlink w:anchor="gt_86921c09-6026-422c-9384-3c87f6d34423">
        <w:r>
          <w:rPr>
            <w:rStyle w:val="HyperlinkGreen"/>
            <w:b/>
          </w:rPr>
          <w:t>localized names</w:t>
        </w:r>
      </w:hyperlink>
      <w:r>
        <w:t xml:space="preserve"> for the corresponding </w:t>
      </w:r>
      <w:r>
        <w:rPr>
          <w:b/>
        </w:rPr>
        <w:t>MetadataObjects</w:t>
      </w:r>
      <w:r>
        <w:t xml:space="preserve"> for the specified </w:t>
      </w:r>
      <w:r>
        <w:rPr>
          <w:b/>
        </w:rPr>
        <w:t>Setting</w:t>
      </w:r>
      <w:r>
        <w:t xml:space="preserve">. During this merge, if a localized name that has the same </w:t>
      </w:r>
      <w:hyperlink w:anchor="gt_c7f99c66-592f-4053-b62a-878c189653b6">
        <w:r>
          <w:rPr>
            <w:rStyle w:val="HyperlinkGreen"/>
            <w:b/>
          </w:rPr>
          <w:t>LCID</w:t>
        </w:r>
      </w:hyperlink>
      <w:r>
        <w:t xml:space="preserve"> and </w:t>
      </w:r>
      <w:r>
        <w:rPr>
          <w:b/>
        </w:rPr>
        <w:t>Setting</w:t>
      </w:r>
      <w:r>
        <w:t xml:space="preserve"> as the localized name specified by the </w:t>
      </w:r>
      <w:r>
        <w:rPr>
          <w:b/>
        </w:rPr>
        <w:t>MetadataModel</w:t>
      </w:r>
      <w:r>
        <w:t xml:space="preserve"> already exists for the specified </w:t>
      </w:r>
      <w:r>
        <w:rPr>
          <w:b/>
        </w:rPr>
        <w:t>MetadataObject</w:t>
      </w:r>
      <w:r>
        <w:t>, the protocol server MUST remove the existing localized name and create a new localized name that correspond</w:t>
      </w:r>
      <w:r>
        <w:t xml:space="preserve">s to the localized name specified in the </w:t>
      </w:r>
      <w:r>
        <w:rPr>
          <w:b/>
        </w:rPr>
        <w:t>MetadataModel</w:t>
      </w:r>
      <w:r>
        <w:t xml:space="preserve">. If a localized name with the specified LCID and </w:t>
      </w:r>
      <w:r>
        <w:rPr>
          <w:b/>
        </w:rPr>
        <w:t>Setting</w:t>
      </w:r>
      <w:r>
        <w:t xml:space="preserve"> does not exist for the specified </w:t>
      </w:r>
      <w:r>
        <w:rPr>
          <w:b/>
        </w:rPr>
        <w:t>MetadataObject</w:t>
      </w:r>
      <w:r>
        <w:t>, the protocol server MUST create a new localized name that corresponds to the localized name spe</w:t>
      </w:r>
      <w:r>
        <w:t xml:space="preserve">cified in the </w:t>
      </w:r>
      <w:r>
        <w:rPr>
          <w:b/>
        </w:rPr>
        <w:t>MetadataModel</w:t>
      </w:r>
      <w:r>
        <w:t>.</w:t>
      </w:r>
    </w:p>
    <w:p w:rsidR="00A82F45" w:rsidRDefault="00822365">
      <w:pPr>
        <w:pStyle w:val="ListParagraph"/>
        <w:numPr>
          <w:ilvl w:val="0"/>
          <w:numId w:val="91"/>
        </w:numPr>
      </w:pPr>
      <w:r>
        <w:t xml:space="preserve">If the "LocalizedNames" value is not specified, the protocol server MUST ignore localized names in the specified </w:t>
      </w:r>
      <w:r>
        <w:rPr>
          <w:b/>
        </w:rPr>
        <w:t>MetadataModel</w:t>
      </w:r>
      <w:r>
        <w:t>.</w:t>
      </w:r>
    </w:p>
    <w:p w:rsidR="00A82F45" w:rsidRDefault="00822365">
      <w:pPr>
        <w:pStyle w:val="ListParagraph"/>
        <w:numPr>
          <w:ilvl w:val="0"/>
          <w:numId w:val="91"/>
        </w:numPr>
      </w:pPr>
      <w:r>
        <w:t xml:space="preserve">If the "Permissions" value is specified and the </w:t>
      </w:r>
      <w:r>
        <w:rPr>
          <w:b/>
        </w:rPr>
        <w:t>MetadataModel</w:t>
      </w:r>
      <w:r>
        <w:t xml:space="preserve"> specifies ACEs for a </w:t>
      </w:r>
      <w:r>
        <w:rPr>
          <w:b/>
        </w:rPr>
        <w:t>MetadataObject</w:t>
      </w:r>
      <w:r>
        <w:t xml:space="preserve"> for the specified </w:t>
      </w:r>
      <w:r>
        <w:rPr>
          <w:b/>
        </w:rPr>
        <w:t>Setting</w:t>
      </w:r>
      <w:r>
        <w:t xml:space="preserve">, the protocol server MUST remove any existing ACEs for the specified </w:t>
      </w:r>
      <w:r>
        <w:rPr>
          <w:b/>
        </w:rPr>
        <w:t>MetadataObject</w:t>
      </w:r>
      <w:r>
        <w:t xml:space="preserve"> for the specified </w:t>
      </w:r>
      <w:r>
        <w:rPr>
          <w:b/>
        </w:rPr>
        <w:t>Setting</w:t>
      </w:r>
      <w:r>
        <w:t xml:space="preserve">, and create new ACEs that correspond to the ACEs specified in the </w:t>
      </w:r>
      <w:r>
        <w:rPr>
          <w:b/>
        </w:rPr>
        <w:t>MetadataModel</w:t>
      </w:r>
      <w:r>
        <w:t xml:space="preserve"> for the specified </w:t>
      </w:r>
      <w:r>
        <w:rPr>
          <w:b/>
        </w:rPr>
        <w:t>Setting</w:t>
      </w:r>
      <w:r>
        <w:t>.</w:t>
      </w:r>
    </w:p>
    <w:p w:rsidR="00A82F45" w:rsidRDefault="00822365">
      <w:pPr>
        <w:pStyle w:val="ListParagraph"/>
        <w:numPr>
          <w:ilvl w:val="0"/>
          <w:numId w:val="91"/>
        </w:numPr>
      </w:pPr>
      <w:r>
        <w:t>If the "Perm</w:t>
      </w:r>
      <w:r>
        <w:t xml:space="preserve">issions" value is not specified, the protocol server MUST ignore ACEs in the specified </w:t>
      </w:r>
      <w:r>
        <w:rPr>
          <w:b/>
        </w:rPr>
        <w:t>MetadataModel</w:t>
      </w:r>
      <w:r>
        <w:t>.</w:t>
      </w:r>
    </w:p>
    <w:p w:rsidR="00A82F45" w:rsidRDefault="00822365">
      <w:bookmarkStart w:id="3827" w:name="CC_dbb627da79aaf65384ed9873b1176aa3"/>
      <w:bookmarkEnd w:id="3827"/>
      <w:r>
        <w:rPr>
          <w:b/>
        </w:rPr>
        <w:t xml:space="preserve">parentStruct: </w:t>
      </w:r>
      <w:r>
        <w:t xml:space="preserve">The parent </w:t>
      </w:r>
      <w:r>
        <w:rPr>
          <w:b/>
        </w:rPr>
        <w:t>MetadataObject</w:t>
      </w:r>
      <w:r>
        <w:t xml:space="preserve"> of the </w:t>
      </w:r>
      <w:r>
        <w:rPr>
          <w:b/>
        </w:rPr>
        <w:t>MetadataObject</w:t>
      </w:r>
      <w:r>
        <w:t xml:space="preserve"> specified by the </w:t>
      </w:r>
      <w:r>
        <w:rPr>
          <w:b/>
        </w:rPr>
        <w:t>MetadataModel</w:t>
      </w:r>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A82F45" w:rsidRDefault="00822365">
      <w:bookmarkStart w:id="3828" w:name="CC_cf6d93b61d697c1a1415e5ffe96ff145"/>
      <w:bookmarkEnd w:id="3828"/>
      <w:r>
        <w:rPr>
          <w:b/>
        </w:rPr>
        <w:t xml:space="preserve">mergedStruct: </w:t>
      </w:r>
      <w:r>
        <w:t xml:space="preserve">The </w:t>
      </w:r>
      <w:r>
        <w:rPr>
          <w:b/>
        </w:rPr>
        <w:t>MetadataObject</w:t>
      </w:r>
      <w:r>
        <w:t xml:space="preserve"> into which to merge the </w:t>
      </w:r>
      <w:r>
        <w:rPr>
          <w:b/>
        </w:rPr>
        <w:t>Properties</w:t>
      </w:r>
      <w:r>
        <w:t xml:space="preserve">, localized names, and ACEs. The attributes of the specified </w:t>
      </w:r>
      <w:r>
        <w:rPr>
          <w:b/>
        </w:rPr>
        <w:t>MetadataObject</w:t>
      </w:r>
      <w:r>
        <w:t xml:space="preserve"> MUST be ignored by the proto</w:t>
      </w:r>
      <w:r>
        <w:t>col server. The type of this element MUST be the complex type corresponding to the root element of the specified XML in the following table.</w:t>
      </w:r>
    </w:p>
    <w:tbl>
      <w:tblPr>
        <w:tblStyle w:val="Table-ShadedHeader"/>
        <w:tblW w:w="0" w:type="auto"/>
        <w:tblLook w:val="04A0" w:firstRow="1" w:lastRow="0" w:firstColumn="1" w:lastColumn="0" w:noHBand="0" w:noVBand="1"/>
      </w:tblPr>
      <w:tblGrid>
        <w:gridCol w:w="4732"/>
        <w:gridCol w:w="474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32" w:type="dxa"/>
          </w:tcPr>
          <w:p w:rsidR="00A82F45" w:rsidRDefault="00822365">
            <w:pPr>
              <w:pStyle w:val="TableHeaderText"/>
            </w:pPr>
            <w:r>
              <w:t>Root element name</w:t>
            </w:r>
          </w:p>
        </w:tc>
        <w:tc>
          <w:tcPr>
            <w:tcW w:w="4743" w:type="dxa"/>
          </w:tcPr>
          <w:p w:rsidR="00A82F45" w:rsidRDefault="00822365">
            <w:pPr>
              <w:pStyle w:val="TableHeaderText"/>
            </w:pPr>
            <w:r>
              <w:t>Complex type</w:t>
            </w:r>
          </w:p>
        </w:tc>
      </w:tr>
      <w:tr w:rsidR="00A82F45" w:rsidTr="00A82F45">
        <w:tc>
          <w:tcPr>
            <w:tcW w:w="4732" w:type="dxa"/>
          </w:tcPr>
          <w:p w:rsidR="00A82F45" w:rsidRDefault="00822365">
            <w:pPr>
              <w:pStyle w:val="TableBodyText"/>
              <w:rPr>
                <w:b/>
              </w:rPr>
            </w:pPr>
            <w:r>
              <w:rPr>
                <w:b/>
              </w:rPr>
              <w:t>Action</w:t>
            </w:r>
          </w:p>
        </w:tc>
        <w:tc>
          <w:tcPr>
            <w:tcW w:w="4743" w:type="dxa"/>
          </w:tcPr>
          <w:p w:rsidR="00A82F45" w:rsidRDefault="00822365">
            <w:pPr>
              <w:pStyle w:val="TableBodyText"/>
              <w:rPr>
                <w:b/>
              </w:rPr>
            </w:pPr>
            <w:hyperlink w:anchor="Section_6b538d33475a4aa4a746d6b2e546f42c" w:history="1">
              <w:r>
                <w:rPr>
                  <w:b/>
                </w:rPr>
                <w:t>ActionStruct (fr</w:t>
              </w:r>
              <w:r>
                <w:rPr>
                  <w:b/>
                </w:rPr>
                <w:t>om namespace Microsoft.SharePoint.BusinessData)</w:t>
              </w:r>
            </w:hyperlink>
          </w:p>
        </w:tc>
      </w:tr>
      <w:tr w:rsidR="00A82F45" w:rsidTr="00A82F45">
        <w:tc>
          <w:tcPr>
            <w:tcW w:w="4732" w:type="dxa"/>
          </w:tcPr>
          <w:p w:rsidR="00A82F45" w:rsidRDefault="00822365">
            <w:pPr>
              <w:pStyle w:val="TableBodyText"/>
              <w:rPr>
                <w:b/>
              </w:rPr>
            </w:pPr>
            <w:r>
              <w:rPr>
                <w:b/>
              </w:rPr>
              <w:lastRenderedPageBreak/>
              <w:t>ActionParameter</w:t>
            </w:r>
          </w:p>
        </w:tc>
        <w:tc>
          <w:tcPr>
            <w:tcW w:w="4743" w:type="dxa"/>
          </w:tcPr>
          <w:p w:rsidR="00A82F45" w:rsidRDefault="00822365">
            <w:pPr>
              <w:pStyle w:val="TableBodyText"/>
              <w:rPr>
                <w:b/>
              </w:rPr>
            </w:pPr>
            <w:hyperlink w:anchor="Section_6bfe0b79db7a452d84319707a149c34a" w:history="1">
              <w:r>
                <w:rPr>
                  <w:b/>
                </w:rPr>
                <w:t>ActionParameterStruct (from namespace Microsoft.SharePoint.BusinessData)</w:t>
              </w:r>
            </w:hyperlink>
          </w:p>
        </w:tc>
      </w:tr>
      <w:tr w:rsidR="00A82F45" w:rsidTr="00A82F45">
        <w:tc>
          <w:tcPr>
            <w:tcW w:w="4732" w:type="dxa"/>
          </w:tcPr>
          <w:p w:rsidR="00A82F45" w:rsidRDefault="00822365">
            <w:pPr>
              <w:pStyle w:val="TableBodyText"/>
              <w:rPr>
                <w:b/>
              </w:rPr>
            </w:pPr>
            <w:r>
              <w:rPr>
                <w:b/>
              </w:rPr>
              <w:t>Association</w:t>
            </w:r>
          </w:p>
        </w:tc>
        <w:tc>
          <w:tcPr>
            <w:tcW w:w="4743" w:type="dxa"/>
          </w:tcPr>
          <w:p w:rsidR="00A82F45" w:rsidRDefault="00822365">
            <w:pPr>
              <w:pStyle w:val="TableBodyText"/>
              <w:rPr>
                <w:b/>
              </w:rPr>
            </w:pPr>
            <w:hyperlink w:anchor="Section_7ae77d0de1ae42fea94cfc116bb3a4fb" w:history="1">
              <w:r>
                <w:rPr>
                  <w:b/>
                </w:rPr>
                <w:t>AssociationStruct (from namespace Microsoft.SharePoint.BusinessData)</w:t>
              </w:r>
            </w:hyperlink>
          </w:p>
        </w:tc>
      </w:tr>
      <w:tr w:rsidR="00A82F45" w:rsidTr="00A82F45">
        <w:tc>
          <w:tcPr>
            <w:tcW w:w="4732" w:type="dxa"/>
          </w:tcPr>
          <w:p w:rsidR="00A82F45" w:rsidRDefault="00822365">
            <w:pPr>
              <w:pStyle w:val="TableBodyText"/>
              <w:rPr>
                <w:b/>
              </w:rPr>
            </w:pPr>
            <w:r>
              <w:rPr>
                <w:b/>
              </w:rPr>
              <w:t>AssociationGroup</w:t>
            </w:r>
          </w:p>
        </w:tc>
        <w:tc>
          <w:tcPr>
            <w:tcW w:w="4743" w:type="dxa"/>
          </w:tcPr>
          <w:p w:rsidR="00A82F45" w:rsidRDefault="00822365">
            <w:pPr>
              <w:pStyle w:val="TableBodyText"/>
              <w:rPr>
                <w:b/>
              </w:rPr>
            </w:pPr>
            <w:hyperlink w:anchor="Section_ef29b678c6474f4cb72b432f149d466b" w:history="1">
              <w:r>
                <w:rPr>
                  <w:b/>
                </w:rPr>
                <w:t>AssociationGroupStruct (from namespace Microsoft.Sh</w:t>
              </w:r>
              <w:r>
                <w:rPr>
                  <w:b/>
                </w:rPr>
                <w:t>arePoint.BusinessData)</w:t>
              </w:r>
            </w:hyperlink>
          </w:p>
        </w:tc>
      </w:tr>
      <w:tr w:rsidR="00A82F45" w:rsidTr="00A82F45">
        <w:tc>
          <w:tcPr>
            <w:tcW w:w="4732" w:type="dxa"/>
          </w:tcPr>
          <w:p w:rsidR="00A82F45" w:rsidRDefault="00822365">
            <w:pPr>
              <w:pStyle w:val="TableBodyText"/>
              <w:rPr>
                <w:b/>
              </w:rPr>
            </w:pPr>
            <w:r>
              <w:rPr>
                <w:b/>
              </w:rPr>
              <w:t>Entity</w:t>
            </w:r>
          </w:p>
        </w:tc>
        <w:tc>
          <w:tcPr>
            <w:tcW w:w="4743" w:type="dxa"/>
          </w:tcPr>
          <w:p w:rsidR="00A82F45" w:rsidRDefault="00822365">
            <w:pPr>
              <w:pStyle w:val="TableBodyText"/>
              <w:rPr>
                <w:b/>
              </w:rPr>
            </w:pPr>
            <w:hyperlink w:anchor="Section_eeae11a17afa4b18b79176164a878d4f" w:history="1">
              <w:r>
                <w:rPr>
                  <w:b/>
                </w:rPr>
                <w:t>EntityStruct (from namespace Microsoft.SharePoint.BusinessData)</w:t>
              </w:r>
            </w:hyperlink>
          </w:p>
        </w:tc>
      </w:tr>
      <w:tr w:rsidR="00A82F45" w:rsidTr="00A82F45">
        <w:tc>
          <w:tcPr>
            <w:tcW w:w="4732" w:type="dxa"/>
          </w:tcPr>
          <w:p w:rsidR="00A82F45" w:rsidRDefault="00822365">
            <w:pPr>
              <w:pStyle w:val="TableBodyText"/>
              <w:rPr>
                <w:b/>
              </w:rPr>
            </w:pPr>
            <w:r>
              <w:rPr>
                <w:b/>
              </w:rPr>
              <w:t>FilterDescriptor</w:t>
            </w:r>
          </w:p>
        </w:tc>
        <w:tc>
          <w:tcPr>
            <w:tcW w:w="4743" w:type="dxa"/>
          </w:tcPr>
          <w:p w:rsidR="00A82F45" w:rsidRDefault="00822365">
            <w:pPr>
              <w:pStyle w:val="TableBodyText"/>
              <w:rPr>
                <w:b/>
              </w:rPr>
            </w:pPr>
            <w:hyperlink w:anchor="Section_64561aa518ca411fb4266b4de0648cbe" w:history="1">
              <w:r>
                <w:rPr>
                  <w:b/>
                </w:rPr>
                <w:t xml:space="preserve">FilterDescriptorStruct </w:t>
              </w:r>
              <w:r>
                <w:rPr>
                  <w:b/>
                </w:rPr>
                <w:t>(from namespace Microsoft.SharePoint.BusinessData)</w:t>
              </w:r>
            </w:hyperlink>
          </w:p>
        </w:tc>
      </w:tr>
      <w:tr w:rsidR="00A82F45" w:rsidTr="00A82F45">
        <w:tc>
          <w:tcPr>
            <w:tcW w:w="4732" w:type="dxa"/>
          </w:tcPr>
          <w:p w:rsidR="00A82F45" w:rsidRDefault="00822365">
            <w:pPr>
              <w:pStyle w:val="TableBodyText"/>
              <w:rPr>
                <w:b/>
              </w:rPr>
            </w:pPr>
            <w:r>
              <w:rPr>
                <w:b/>
              </w:rPr>
              <w:t>Identifier</w:t>
            </w:r>
          </w:p>
        </w:tc>
        <w:tc>
          <w:tcPr>
            <w:tcW w:w="4743" w:type="dxa"/>
          </w:tcPr>
          <w:p w:rsidR="00A82F45" w:rsidRDefault="00822365">
            <w:pPr>
              <w:pStyle w:val="TableBodyText"/>
              <w:rPr>
                <w:b/>
              </w:rPr>
            </w:pPr>
            <w:hyperlink w:anchor="Section_494682fcdfe84f619eaac9e5f038970e" w:history="1">
              <w:r>
                <w:rPr>
                  <w:b/>
                </w:rPr>
                <w:t>IdentifierStruct (from namespace Microsoft.SharePoint.BusinessData)</w:t>
              </w:r>
            </w:hyperlink>
          </w:p>
        </w:tc>
      </w:tr>
      <w:tr w:rsidR="00A82F45" w:rsidTr="00A82F45">
        <w:tc>
          <w:tcPr>
            <w:tcW w:w="4732" w:type="dxa"/>
          </w:tcPr>
          <w:p w:rsidR="00A82F45" w:rsidRDefault="00822365">
            <w:pPr>
              <w:pStyle w:val="TableBodyText"/>
              <w:rPr>
                <w:b/>
              </w:rPr>
            </w:pPr>
            <w:r>
              <w:rPr>
                <w:b/>
              </w:rPr>
              <w:t>LobSystem</w:t>
            </w:r>
          </w:p>
        </w:tc>
        <w:tc>
          <w:tcPr>
            <w:tcW w:w="4743" w:type="dxa"/>
          </w:tcPr>
          <w:p w:rsidR="00A82F45" w:rsidRDefault="00822365">
            <w:pPr>
              <w:pStyle w:val="TableBodyText"/>
              <w:rPr>
                <w:b/>
              </w:rPr>
            </w:pPr>
            <w:hyperlink w:anchor="Section_7bd3cf4928584d13bbbcc78b4dd63d65" w:history="1">
              <w:r>
                <w:rPr>
                  <w:b/>
                </w:rPr>
                <w:t>LobSystemStruct (from namespace Microsoft.SharePoint.BusinessData)</w:t>
              </w:r>
            </w:hyperlink>
          </w:p>
        </w:tc>
      </w:tr>
      <w:tr w:rsidR="00A82F45" w:rsidTr="00A82F45">
        <w:tc>
          <w:tcPr>
            <w:tcW w:w="4732" w:type="dxa"/>
          </w:tcPr>
          <w:p w:rsidR="00A82F45" w:rsidRDefault="00822365">
            <w:pPr>
              <w:pStyle w:val="TableBodyText"/>
              <w:rPr>
                <w:b/>
              </w:rPr>
            </w:pPr>
            <w:r>
              <w:rPr>
                <w:b/>
              </w:rPr>
              <w:t>LobSystemInstance</w:t>
            </w:r>
          </w:p>
        </w:tc>
        <w:tc>
          <w:tcPr>
            <w:tcW w:w="4743" w:type="dxa"/>
          </w:tcPr>
          <w:p w:rsidR="00A82F45" w:rsidRDefault="00822365">
            <w:pPr>
              <w:pStyle w:val="TableBodyText"/>
              <w:rPr>
                <w:b/>
              </w:rPr>
            </w:pPr>
            <w:hyperlink w:anchor="Section_037fc8923e3943a9a10e4859a046282b" w:history="1">
              <w:r>
                <w:rPr>
                  <w:b/>
                </w:rPr>
                <w:t>LobSystemInstanceStruct (from namespace Microsoft.SharePoint.BusinessData)</w:t>
              </w:r>
            </w:hyperlink>
          </w:p>
        </w:tc>
      </w:tr>
      <w:tr w:rsidR="00A82F45" w:rsidTr="00A82F45">
        <w:tc>
          <w:tcPr>
            <w:tcW w:w="4732" w:type="dxa"/>
          </w:tcPr>
          <w:p w:rsidR="00A82F45" w:rsidRDefault="00822365">
            <w:pPr>
              <w:pStyle w:val="TableBodyText"/>
              <w:rPr>
                <w:b/>
              </w:rPr>
            </w:pPr>
            <w:r>
              <w:rPr>
                <w:b/>
              </w:rPr>
              <w:t>Method</w:t>
            </w:r>
          </w:p>
        </w:tc>
        <w:tc>
          <w:tcPr>
            <w:tcW w:w="4743" w:type="dxa"/>
          </w:tcPr>
          <w:p w:rsidR="00A82F45" w:rsidRDefault="00822365">
            <w:pPr>
              <w:pStyle w:val="TableBodyText"/>
              <w:rPr>
                <w:b/>
              </w:rPr>
            </w:pPr>
            <w:hyperlink w:anchor="Section_6663c94bcde5436f80041d49d50924bb" w:history="1">
              <w:r>
                <w:rPr>
                  <w:b/>
                </w:rPr>
                <w:t>MethodStruct (from namespace Microsoft.SharePoint.BusinessData)</w:t>
              </w:r>
            </w:hyperlink>
          </w:p>
        </w:tc>
      </w:tr>
      <w:tr w:rsidR="00A82F45" w:rsidTr="00A82F45">
        <w:tc>
          <w:tcPr>
            <w:tcW w:w="4732" w:type="dxa"/>
          </w:tcPr>
          <w:p w:rsidR="00A82F45" w:rsidRDefault="00822365">
            <w:pPr>
              <w:pStyle w:val="TableBodyText"/>
              <w:rPr>
                <w:b/>
              </w:rPr>
            </w:pPr>
            <w:r>
              <w:rPr>
                <w:b/>
              </w:rPr>
              <w:t>MethodInstance</w:t>
            </w:r>
          </w:p>
        </w:tc>
        <w:tc>
          <w:tcPr>
            <w:tcW w:w="4743" w:type="dxa"/>
          </w:tcPr>
          <w:p w:rsidR="00A82F45" w:rsidRDefault="00822365">
            <w:pPr>
              <w:pStyle w:val="TableBodyText"/>
              <w:rPr>
                <w:b/>
              </w:rPr>
            </w:pPr>
            <w:hyperlink w:anchor="Section_f9b4d6eb8883484b8b83178ded5c6a28" w:history="1">
              <w:r>
                <w:rPr>
                  <w:b/>
                </w:rPr>
                <w:t>MethodInstanceStruct (from namespace Microsoft.SharePoint.</w:t>
              </w:r>
              <w:r>
                <w:rPr>
                  <w:b/>
                </w:rPr>
                <w:t>BusinessData)</w:t>
              </w:r>
            </w:hyperlink>
          </w:p>
        </w:tc>
      </w:tr>
      <w:tr w:rsidR="00A82F45" w:rsidTr="00A82F45">
        <w:tc>
          <w:tcPr>
            <w:tcW w:w="4732" w:type="dxa"/>
          </w:tcPr>
          <w:p w:rsidR="00A82F45" w:rsidRDefault="00822365">
            <w:pPr>
              <w:pStyle w:val="TableBodyText"/>
              <w:rPr>
                <w:b/>
              </w:rPr>
            </w:pPr>
            <w:r>
              <w:rPr>
                <w:b/>
              </w:rPr>
              <w:t>Model</w:t>
            </w:r>
          </w:p>
        </w:tc>
        <w:tc>
          <w:tcPr>
            <w:tcW w:w="4743" w:type="dxa"/>
          </w:tcPr>
          <w:p w:rsidR="00A82F45" w:rsidRDefault="00822365">
            <w:pPr>
              <w:pStyle w:val="TableBodyText"/>
              <w:rPr>
                <w:b/>
              </w:rPr>
            </w:pPr>
            <w:hyperlink w:anchor="Section_9a098ecaf4f545338408315a2befe185" w:history="1">
              <w:r>
                <w:rPr>
                  <w:b/>
                </w:rPr>
                <w:t>ModelStruct (from namespace Microsoft.SharePoint.BusinessData)</w:t>
              </w:r>
            </w:hyperlink>
          </w:p>
        </w:tc>
      </w:tr>
      <w:tr w:rsidR="00A82F45" w:rsidTr="00A82F45">
        <w:tc>
          <w:tcPr>
            <w:tcW w:w="4732" w:type="dxa"/>
          </w:tcPr>
          <w:p w:rsidR="00A82F45" w:rsidRDefault="00822365">
            <w:pPr>
              <w:pStyle w:val="TableBodyText"/>
              <w:rPr>
                <w:b/>
              </w:rPr>
            </w:pPr>
            <w:r>
              <w:rPr>
                <w:b/>
              </w:rPr>
              <w:t>Parameter</w:t>
            </w:r>
          </w:p>
        </w:tc>
        <w:tc>
          <w:tcPr>
            <w:tcW w:w="4743" w:type="dxa"/>
          </w:tcPr>
          <w:p w:rsidR="00A82F45" w:rsidRDefault="00822365">
            <w:pPr>
              <w:pStyle w:val="TableBodyText"/>
              <w:rPr>
                <w:b/>
              </w:rPr>
            </w:pPr>
            <w:hyperlink w:anchor="Section_3bed25aaba15428d91608248805f10cc" w:history="1">
              <w:r>
                <w:rPr>
                  <w:b/>
                </w:rPr>
                <w:t>ParameterStruct (from namespace Microsoft</w:t>
              </w:r>
              <w:r>
                <w:rPr>
                  <w:b/>
                </w:rPr>
                <w:t>.SharePoint.BusinessData)</w:t>
              </w:r>
            </w:hyperlink>
          </w:p>
        </w:tc>
      </w:tr>
    </w:tbl>
    <w:p w:rsidR="00A82F45" w:rsidRDefault="00A82F45"/>
    <w:p w:rsidR="00A82F45" w:rsidRDefault="00822365">
      <w:bookmarkStart w:id="3829" w:name="CC_9524a78bf3b476ffbffdb449706c7afc"/>
      <w:bookmarkEnd w:id="3829"/>
      <w:r>
        <w:rPr>
          <w:b/>
        </w:rPr>
        <w:t xml:space="preserve">settingId: </w:t>
      </w:r>
      <w:r>
        <w:t xml:space="preserve">The </w:t>
      </w:r>
      <w:r>
        <w:rPr>
          <w:b/>
        </w:rPr>
        <w:t>Setting</w:t>
      </w:r>
      <w:r>
        <w:t xml:space="preserve"> to merge the </w:t>
      </w:r>
      <w:r>
        <w:rPr>
          <w:b/>
        </w:rPr>
        <w:t>Properties</w:t>
      </w:r>
      <w:r>
        <w:t xml:space="preserve">, localized names and ACEs. If this value is NULL, the protocol server MUST use the default </w:t>
      </w:r>
      <w:r>
        <w:rPr>
          <w:b/>
        </w:rPr>
        <w:t>Setting</w:t>
      </w:r>
      <w:r>
        <w:t xml:space="preserve"> when performing the operation.</w:t>
      </w:r>
    </w:p>
    <w:p w:rsidR="00A82F45" w:rsidRDefault="00822365">
      <w:bookmarkStart w:id="3830" w:name="CC_94ae00693bd443af4b766f02d24a476e"/>
      <w:bookmarkEnd w:id="3830"/>
      <w:r>
        <w:rPr>
          <w:b/>
        </w:rPr>
        <w:t xml:space="preserve">callerCultureLcid: </w:t>
      </w:r>
      <w:r>
        <w:t>Specifies the LCID corresponding</w:t>
      </w:r>
      <w:r>
        <w:t xml:space="preserve"> to the locale in which the error messages are to be returned for. If the protocol server is capable of generating error messages in the specified locale, all error messages MUST be generated for the specified locale. Otherwise, protocol server MUST return</w:t>
      </w:r>
      <w:r>
        <w:t xml:space="preserve"> errors in a locale determined with an implementation-specific algorithm.</w:t>
      </w:r>
    </w:p>
    <w:p w:rsidR="00A82F45" w:rsidRDefault="00822365">
      <w:pPr>
        <w:pStyle w:val="Heading6"/>
      </w:pPr>
      <w:bookmarkStart w:id="3831" w:name="section_a79190da70e142f58c17d36b381cdafc"/>
      <w:bookmarkStart w:id="3832" w:name="_Toc83915668"/>
      <w:r>
        <w:t>MetadataObjectMergeXmlResponse</w:t>
      </w:r>
      <w:bookmarkEnd w:id="3831"/>
      <w:bookmarkEnd w:id="3832"/>
    </w:p>
    <w:p w:rsidR="00A82F45" w:rsidRDefault="00822365">
      <w:r>
        <w:t xml:space="preserve">The </w:t>
      </w:r>
      <w:r>
        <w:rPr>
          <w:b/>
        </w:rPr>
        <w:t>MetadataObjectMergeXmlResponse</w:t>
      </w:r>
      <w:r>
        <w:t xml:space="preserve"> element specifies the result data for the </w:t>
      </w:r>
      <w:r>
        <w:rPr>
          <w:b/>
        </w:rPr>
        <w:t xml:space="preserve">MetadataObjectMergeXml </w:t>
      </w:r>
      <w:hyperlink w:anchor="gt_3f81265d-5456-4bfe-b795-ac5bf522b299">
        <w:r>
          <w:rPr>
            <w:rStyle w:val="HyperlinkGreen"/>
            <w:b/>
          </w:rPr>
          <w:t>WSDL operation</w:t>
        </w:r>
      </w:hyperlink>
      <w:r>
        <w:t>.</w:t>
      </w:r>
    </w:p>
    <w:p w:rsidR="00A82F45" w:rsidRDefault="00822365">
      <w:pPr>
        <w:pStyle w:val="Code"/>
      </w:pPr>
      <w:r>
        <w:t>&lt;xs:element name="MetadataObjectMergeXmlResponse"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xmlns:q7="http://schemas.microsoft.com/2003/10/Serialization/Arrays" minOccurs=</w:t>
      </w:r>
      <w:r>
        <w:t>"0" name="errors" nillable="true" type="q7:ArrayOfstring"/&gt;</w:t>
      </w:r>
    </w:p>
    <w:p w:rsidR="00A82F45" w:rsidRDefault="00822365">
      <w:pPr>
        <w:pStyle w:val="Code"/>
      </w:pPr>
      <w:r>
        <w:t xml:space="preserve">      &lt;xs:element xmlns:q8="Microsoft.SharePoint.BusinessData" minOccurs="0" name="mergedStruct" nillable="true" type="q8:MetadataObjectStruct"/&gt;</w:t>
      </w:r>
    </w:p>
    <w:p w:rsidR="00A82F45" w:rsidRDefault="00822365">
      <w:pPr>
        <w:pStyle w:val="Code"/>
      </w:pPr>
      <w:r>
        <w:t xml:space="preserve">    &lt;/xs:sequence&gt;</w:t>
      </w:r>
    </w:p>
    <w:p w:rsidR="00A82F45" w:rsidRDefault="00822365">
      <w:pPr>
        <w:pStyle w:val="Code"/>
      </w:pPr>
      <w:r>
        <w:lastRenderedPageBreak/>
        <w:t xml:space="preserve">  &lt;/xs:complexType&gt;</w:t>
      </w:r>
    </w:p>
    <w:p w:rsidR="00A82F45" w:rsidRDefault="00822365">
      <w:pPr>
        <w:pStyle w:val="Code"/>
      </w:pPr>
      <w:r>
        <w:t>&lt;</w:t>
      </w:r>
      <w:r>
        <w:t>/xs:element&gt;</w:t>
      </w:r>
    </w:p>
    <w:p w:rsidR="00A82F45" w:rsidRDefault="00822365">
      <w:bookmarkStart w:id="3833" w:name="CC_882fa3a4da8fa14f4bf9a9842b429c5e"/>
      <w:bookmarkEnd w:id="3833"/>
      <w:r>
        <w:rPr>
          <w:b/>
        </w:rPr>
        <w:t xml:space="preserve">errors: </w:t>
      </w:r>
      <w:r>
        <w:t>List of implementation-specific error messages that occurred while performing this operation.</w:t>
      </w:r>
    </w:p>
    <w:p w:rsidR="00A82F45" w:rsidRDefault="00822365">
      <w:bookmarkStart w:id="3834" w:name="CC_c1e5ab25a334300fb12172d6676bc22f"/>
      <w:bookmarkEnd w:id="3834"/>
      <w:r>
        <w:rPr>
          <w:b/>
        </w:rPr>
        <w:t xml:space="preserve">mergedStruct: </w:t>
      </w:r>
      <w:r>
        <w:t xml:space="preserve">The </w:t>
      </w:r>
      <w:hyperlink w:anchor="gt_af8d1ae5-7903-4155-909c-5b5836d26c8c">
        <w:r>
          <w:rPr>
            <w:rStyle w:val="HyperlinkGreen"/>
            <w:b/>
          </w:rPr>
          <w:t>MetadataObject</w:t>
        </w:r>
      </w:hyperlink>
      <w:r>
        <w:t xml:space="preserve"> into which the </w:t>
      </w:r>
      <w:r>
        <w:rPr>
          <w:b/>
        </w:rPr>
        <w:t>Properties</w:t>
      </w:r>
      <w:r>
        <w:t xml:space="preserve">, </w:t>
      </w:r>
      <w:hyperlink w:anchor="gt_86921c09-6026-422c-9384-3c87f6d34423">
        <w:r>
          <w:rPr>
            <w:rStyle w:val="HyperlinkGreen"/>
            <w:b/>
          </w:rPr>
          <w:t>localized names</w:t>
        </w:r>
      </w:hyperlink>
      <w:r>
        <w:t xml:space="preserve">, and ACEs were merged. The </w:t>
      </w:r>
      <w:hyperlink w:anchor="gt_2f24f458-7d39-47a2-93f7-de433ea85c75">
        <w:r>
          <w:rPr>
            <w:rStyle w:val="HyperlinkGreen"/>
            <w:b/>
          </w:rPr>
          <w:t>partition</w:t>
        </w:r>
      </w:hyperlink>
      <w:r>
        <w:t xml:space="preserve"> of this MetadataObject MUST be the partition of the protocol client.</w:t>
      </w:r>
    </w:p>
    <w:p w:rsidR="00A82F45" w:rsidRDefault="00822365">
      <w:pPr>
        <w:pStyle w:val="Heading5"/>
      </w:pPr>
      <w:bookmarkStart w:id="3835" w:name="section_9eca0e77ca5045a2bfcf9e77d547e8b9"/>
      <w:bookmarkStart w:id="3836" w:name="_Toc83915669"/>
      <w:r>
        <w:t>Complex Types</w:t>
      </w:r>
      <w:bookmarkEnd w:id="3835"/>
      <w:bookmarkEnd w:id="3836"/>
    </w:p>
    <w:p w:rsidR="00A82F45" w:rsidRDefault="00822365">
      <w:r>
        <w:t>None.</w:t>
      </w:r>
    </w:p>
    <w:p w:rsidR="00A82F45" w:rsidRDefault="00822365">
      <w:pPr>
        <w:pStyle w:val="Heading5"/>
      </w:pPr>
      <w:bookmarkStart w:id="3837" w:name="section_c4b7b84860b34eafbdb5ff155fb6777a"/>
      <w:bookmarkStart w:id="3838" w:name="_Toc83915670"/>
      <w:r>
        <w:t>Simple Ty</w:t>
      </w:r>
      <w:r>
        <w:t>pes</w:t>
      </w:r>
      <w:bookmarkEnd w:id="3837"/>
      <w:bookmarkEnd w:id="3838"/>
    </w:p>
    <w:p w:rsidR="00A82F45" w:rsidRDefault="00822365">
      <w:r>
        <w:t>None.</w:t>
      </w:r>
    </w:p>
    <w:p w:rsidR="00A82F45" w:rsidRDefault="00822365">
      <w:pPr>
        <w:pStyle w:val="Heading5"/>
      </w:pPr>
      <w:bookmarkStart w:id="3839" w:name="section_4a016dff67a1488fa440fb915181c603"/>
      <w:bookmarkStart w:id="3840" w:name="_Toc83915671"/>
      <w:r>
        <w:t>Attributes</w:t>
      </w:r>
      <w:bookmarkEnd w:id="3839"/>
      <w:bookmarkEnd w:id="3840"/>
    </w:p>
    <w:p w:rsidR="00A82F45" w:rsidRDefault="00822365">
      <w:r>
        <w:t>None.</w:t>
      </w:r>
    </w:p>
    <w:p w:rsidR="00A82F45" w:rsidRDefault="00822365">
      <w:pPr>
        <w:pStyle w:val="Heading5"/>
      </w:pPr>
      <w:bookmarkStart w:id="3841" w:name="section_a3f929ab81ed447f9cafd8387e8b19a9"/>
      <w:bookmarkStart w:id="3842" w:name="_Toc83915672"/>
      <w:r>
        <w:t>Groups</w:t>
      </w:r>
      <w:bookmarkEnd w:id="3841"/>
      <w:bookmarkEnd w:id="3842"/>
    </w:p>
    <w:p w:rsidR="00A82F45" w:rsidRDefault="00822365">
      <w:r>
        <w:t>None.</w:t>
      </w:r>
    </w:p>
    <w:p w:rsidR="00A82F45" w:rsidRDefault="00822365">
      <w:pPr>
        <w:pStyle w:val="Heading5"/>
      </w:pPr>
      <w:bookmarkStart w:id="3843" w:name="section_bc3952c760e64a068b2f0e1b449d838e"/>
      <w:bookmarkStart w:id="3844" w:name="_Toc83915673"/>
      <w:r>
        <w:t>Attribute Groups</w:t>
      </w:r>
      <w:bookmarkEnd w:id="3843"/>
      <w:bookmarkEnd w:id="3844"/>
    </w:p>
    <w:p w:rsidR="00A82F45" w:rsidRDefault="00822365">
      <w:r>
        <w:t>None.</w:t>
      </w:r>
    </w:p>
    <w:p w:rsidR="00A82F45" w:rsidRDefault="00822365">
      <w:pPr>
        <w:pStyle w:val="Heading4"/>
      </w:pPr>
      <w:bookmarkStart w:id="3845" w:name="section_a140621e776749efac9e73cfb9a9722a"/>
      <w:bookmarkStart w:id="3846" w:name="_Toc83915674"/>
      <w:r>
        <w:t>MetadataObjectReadXml</w:t>
      </w:r>
      <w:bookmarkEnd w:id="3845"/>
      <w:bookmarkEnd w:id="3846"/>
      <w:r>
        <w:fldChar w:fldCharType="begin"/>
      </w:r>
      <w:r>
        <w:instrText xml:space="preserve"> XE "Server:MetadataObjectReadXml operation" </w:instrText>
      </w:r>
      <w:r>
        <w:fldChar w:fldCharType="end"/>
      </w:r>
      <w:r>
        <w:fldChar w:fldCharType="begin"/>
      </w:r>
      <w:r>
        <w:instrText xml:space="preserve"> XE "Operations:MetadataObjectReadXml" </w:instrText>
      </w:r>
      <w:r>
        <w:fldChar w:fldCharType="end"/>
      </w:r>
    </w:p>
    <w:p w:rsidR="00A82F45" w:rsidRDefault="00822365">
      <w:bookmarkStart w:id="3847" w:name="CC_ddab96a6a5270ead4cf41c609f9e7fcc"/>
      <w:bookmarkEnd w:id="3847"/>
      <w:r>
        <w:t xml:space="preserve">The </w:t>
      </w:r>
      <w:r>
        <w:rPr>
          <w:b/>
        </w:rPr>
        <w:t>MetadataObjectReadXml</w:t>
      </w:r>
      <w:r>
        <w:t xml:space="preserve"> operation creates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optionally along with their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contained by the specified </w:t>
      </w:r>
      <w:hyperlink w:anchor="gt_830699e5-5e2c-483c-9e78-e11ef728a1ee">
        <w:r>
          <w:rPr>
            <w:rStyle w:val="HyperlinkGreen"/>
            <w:b/>
          </w:rPr>
          <w:t>MetadataModel</w:t>
        </w:r>
      </w:hyperlink>
      <w:bookmarkStart w:id="3848" w:name="Appendix_A_Target_107"/>
      <w:r>
        <w:rPr>
          <w:rStyle w:val="Hyperlink"/>
          <w:b/>
        </w:rPr>
        <w:fldChar w:fldCharType="begin"/>
      </w:r>
      <w:r>
        <w:rPr>
          <w:rStyle w:val="Hyperlink"/>
          <w:b/>
        </w:rPr>
        <w:instrText xml:space="preserve"> HYPERLINK \l "Appendix_A_107" \o "Product behavior note 107" \h </w:instrText>
      </w:r>
      <w:r>
        <w:rPr>
          <w:rStyle w:val="Hyperlink"/>
          <w:b/>
        </w:rPr>
      </w:r>
      <w:r>
        <w:rPr>
          <w:rStyle w:val="Hyperlink"/>
          <w:b/>
        </w:rPr>
        <w:fldChar w:fldCharType="separate"/>
      </w:r>
      <w:r>
        <w:rPr>
          <w:rStyle w:val="Hyperlink"/>
          <w:b/>
        </w:rPr>
        <w:t>&lt;107&gt;</w:t>
      </w:r>
      <w:r>
        <w:rPr>
          <w:rStyle w:val="Hyperlink"/>
          <w:b/>
        </w:rPr>
        <w:fldChar w:fldCharType="end"/>
      </w:r>
      <w:bookmarkEnd w:id="3848"/>
      <w:r>
        <w:t>. This operation create</w:t>
      </w:r>
      <w:r>
        <w:t xml:space="preserve">s </w:t>
      </w:r>
      <w:r>
        <w:rPr>
          <w:b/>
        </w:rPr>
        <w:t>Properties</w:t>
      </w:r>
      <w:r>
        <w:t xml:space="preserve">, localized names, and ACEs for the default </w:t>
      </w:r>
      <w:hyperlink w:anchor="gt_d49074fc-26de-4e43-8d76-4ab945694d78">
        <w:r>
          <w:rPr>
            <w:rStyle w:val="HyperlinkGreen"/>
            <w:b/>
          </w:rPr>
          <w:t>Setting</w:t>
        </w:r>
      </w:hyperlink>
      <w:r>
        <w:t xml:space="preserve">. The operation also creates a default localized name for the specified </w:t>
      </w:r>
      <w:r>
        <w:rPr>
          <w:b/>
        </w:rPr>
        <w:t>MetadataModel</w:t>
      </w:r>
      <w:r>
        <w:t xml:space="preserve">, such that the </w:t>
      </w:r>
      <w:r>
        <w:rPr>
          <w:b/>
        </w:rPr>
        <w:t>vlue</w:t>
      </w:r>
      <w:r>
        <w:t xml:space="preserve"> element, as specified in section </w:t>
      </w:r>
      <w:hyperlink w:anchor="Section_4e5929f1ae3145bb8694c171e6043ded" w:history="1">
        <w:r>
          <w:rPr>
            <w:rStyle w:val="Hyperlink"/>
          </w:rPr>
          <w:t>2.2.4.41</w:t>
        </w:r>
      </w:hyperlink>
      <w:r>
        <w:t xml:space="preserve">, contains the name of the root element of the specified </w:t>
      </w:r>
      <w:r>
        <w:rPr>
          <w:b/>
        </w:rPr>
        <w:t>MetadataModel</w:t>
      </w:r>
      <w:r>
        <w:t xml:space="preserve">. If the same </w:t>
      </w:r>
      <w:r>
        <w:rPr>
          <w:b/>
        </w:rPr>
        <w:t>MetadataObject</w:t>
      </w:r>
      <w:r>
        <w:t xml:space="preserve"> exists on the server, the </w:t>
      </w:r>
      <w:r>
        <w:rPr>
          <w:b/>
        </w:rPr>
        <w:t>MetadataObjectReadXml</w:t>
      </w:r>
      <w:r>
        <w:t xml:space="preserve"> operati</w:t>
      </w:r>
      <w:r>
        <w:t xml:space="preserve">on will ignore the </w:t>
      </w:r>
      <w:r>
        <w:rPr>
          <w:b/>
        </w:rPr>
        <w:t>MetadataObject</w:t>
      </w:r>
      <w:r>
        <w:t xml:space="preserve"> specified in the XML representing the </w:t>
      </w:r>
      <w:r>
        <w:rPr>
          <w:b/>
        </w:rPr>
        <w:t>MetadataModel</w:t>
      </w:r>
      <w:r>
        <w:t xml:space="preserve"> when the </w:t>
      </w:r>
      <w:r>
        <w:rPr>
          <w:b/>
        </w:rPr>
        <w:t>MetadataObject</w:t>
      </w:r>
      <w:r>
        <w:t xml:space="preserve"> contains no properties. The </w:t>
      </w:r>
      <w:r>
        <w:rPr>
          <w:b/>
        </w:rPr>
        <w:t>MetadataModel</w:t>
      </w:r>
      <w:r>
        <w:t xml:space="preserve"> MUST be specified as a Well-Formed External Parsed Entity according to </w:t>
      </w:r>
      <w:hyperlink r:id="rId110">
        <w:r>
          <w:rPr>
            <w:rStyle w:val="Hyperlink"/>
          </w:rPr>
          <w:t>[XML]</w:t>
        </w:r>
      </w:hyperlink>
      <w:r>
        <w:t xml:space="preserve"> section 4.3.2 and MUST have one of the following elements as the root element:</w:t>
      </w:r>
    </w:p>
    <w:p w:rsidR="00A82F45" w:rsidRDefault="00822365">
      <w:pPr>
        <w:pStyle w:val="ListParagraph"/>
        <w:numPr>
          <w:ilvl w:val="0"/>
          <w:numId w:val="92"/>
        </w:numPr>
      </w:pPr>
      <w:r>
        <w:t xml:space="preserve">An </w:t>
      </w:r>
      <w:hyperlink w:anchor="gt_b178b6c0-7df9-4107-95ca-12c7f0b9900b">
        <w:r>
          <w:rPr>
            <w:rStyle w:val="HyperlinkGreen"/>
            <w:b/>
          </w:rPr>
          <w:t>Action</w:t>
        </w:r>
      </w:hyperlink>
      <w:r>
        <w:t xml:space="preserve"> element, as specified in</w:t>
      </w:r>
      <w:r>
        <w:rPr>
          <w:rStyle w:val="Hyperlink"/>
        </w:rPr>
        <w:t xml:space="preserve"> </w:t>
      </w:r>
      <w:hyperlink r:id="rId111" w:anchor="Section_0c568f7136de4a89b44fcab48609b86a">
        <w:r>
          <w:rPr>
            <w:rStyle w:val="Hyperlink"/>
          </w:rPr>
          <w:t>[MS-BDCMFFS]</w:t>
        </w:r>
      </w:hyperlink>
      <w:r>
        <w:t xml:space="preserve"> section 2.1.3.3.</w:t>
      </w:r>
    </w:p>
    <w:p w:rsidR="00A82F45" w:rsidRDefault="00822365">
      <w:pPr>
        <w:pStyle w:val="ListParagraph"/>
        <w:numPr>
          <w:ilvl w:val="0"/>
          <w:numId w:val="92"/>
        </w:numPr>
      </w:pPr>
      <w:r>
        <w:t xml:space="preserve">An </w:t>
      </w:r>
      <w:hyperlink w:anchor="gt_2d4b2f0b-233c-4d7b-8b7e-89034f88bd6f">
        <w:r>
          <w:rPr>
            <w:rStyle w:val="HyperlinkGreen"/>
            <w:b/>
          </w:rPr>
          <w:t>ActionParameter</w:t>
        </w:r>
      </w:hyperlink>
      <w:r>
        <w:t xml:space="preserve"> element, as specified in</w:t>
      </w:r>
      <w:r>
        <w:rPr>
          <w:rStyle w:val="Hyperlink"/>
        </w:rPr>
        <w:t xml:space="preserve"> </w:t>
      </w:r>
      <w:r>
        <w:t>[MS-BDCMFFS] section 2.1.3.4.</w:t>
      </w:r>
    </w:p>
    <w:p w:rsidR="00A82F45" w:rsidRDefault="00822365">
      <w:pPr>
        <w:pStyle w:val="ListParagraph"/>
        <w:numPr>
          <w:ilvl w:val="0"/>
          <w:numId w:val="92"/>
        </w:numPr>
      </w:pPr>
      <w:r>
        <w:t xml:space="preserve">An </w:t>
      </w:r>
      <w:hyperlink w:anchor="gt_3a629986-156f-48fa-ae7b-bb46b8f9dc61">
        <w:r>
          <w:rPr>
            <w:rStyle w:val="HyperlinkGreen"/>
            <w:b/>
          </w:rPr>
          <w:t>Association</w:t>
        </w:r>
      </w:hyperlink>
      <w:r>
        <w:t xml:space="preserve"> element, as specified in</w:t>
      </w:r>
      <w:r>
        <w:rPr>
          <w:rStyle w:val="Hyperlink"/>
        </w:rPr>
        <w:t xml:space="preserve"> </w:t>
      </w:r>
      <w:r>
        <w:t xml:space="preserve">[MS-BDCMFFS] section 2.1.3.7. </w:t>
      </w:r>
    </w:p>
    <w:p w:rsidR="00A82F45" w:rsidRDefault="00822365">
      <w:pPr>
        <w:pStyle w:val="ListParagraph"/>
        <w:numPr>
          <w:ilvl w:val="0"/>
          <w:numId w:val="92"/>
        </w:numPr>
      </w:pPr>
      <w:r>
        <w:t xml:space="preserve">An </w:t>
      </w:r>
      <w:hyperlink w:anchor="gt_e5aef95e-99ac-4a35-bc7d-a7906e306053">
        <w:r>
          <w:rPr>
            <w:rStyle w:val="HyperlinkGreen"/>
            <w:b/>
          </w:rPr>
          <w:t>AssociationGroup</w:t>
        </w:r>
      </w:hyperlink>
      <w:r>
        <w:t xml:space="preserve"> element, as specified in [MS-BDCMFFS] section 2.1.3.8.</w:t>
      </w:r>
    </w:p>
    <w:p w:rsidR="00A82F45" w:rsidRDefault="00822365">
      <w:pPr>
        <w:pStyle w:val="ListParagraph"/>
        <w:numPr>
          <w:ilvl w:val="0"/>
          <w:numId w:val="92"/>
        </w:numPr>
      </w:pPr>
      <w:r>
        <w:t xml:space="preserve">An </w:t>
      </w:r>
      <w:hyperlink w:anchor="gt_3b609270-c0f5-4220-8cf0-4c328f73684e">
        <w:r>
          <w:rPr>
            <w:rStyle w:val="HyperlinkGreen"/>
            <w:b/>
          </w:rPr>
          <w:t>Entity</w:t>
        </w:r>
      </w:hyperlink>
      <w:r>
        <w:t xml:space="preserve"> element, as specified in [MS-BDCMFFS] section 2.1.3.16.</w:t>
      </w:r>
    </w:p>
    <w:p w:rsidR="00A82F45" w:rsidRDefault="00822365">
      <w:pPr>
        <w:pStyle w:val="ListParagraph"/>
        <w:numPr>
          <w:ilvl w:val="0"/>
          <w:numId w:val="92"/>
        </w:numPr>
      </w:pPr>
      <w:r>
        <w:t xml:space="preserve">An </w:t>
      </w:r>
      <w:hyperlink w:anchor="gt_62f400ab-0d69-4ca6-9c6f-12fc7b6f1ea2">
        <w:r>
          <w:rPr>
            <w:rStyle w:val="HyperlinkGreen"/>
            <w:b/>
          </w:rPr>
          <w:t>Identifier</w:t>
        </w:r>
      </w:hyperlink>
      <w:r>
        <w:t xml:space="preserve"> element, as specified in [MS-BDCMFFS] section 2.1.3.19.</w:t>
      </w:r>
    </w:p>
    <w:p w:rsidR="00A82F45" w:rsidRDefault="00822365">
      <w:pPr>
        <w:pStyle w:val="ListParagraph"/>
        <w:numPr>
          <w:ilvl w:val="0"/>
          <w:numId w:val="92"/>
        </w:numPr>
      </w:pPr>
      <w:r>
        <w:t xml:space="preserve">A </w:t>
      </w:r>
      <w:hyperlink w:anchor="gt_cbc7ea30-c17a-4728-9cd5-7fc7fdbf2cbb">
        <w:r>
          <w:rPr>
            <w:rStyle w:val="HyperlinkGreen"/>
            <w:b/>
          </w:rPr>
          <w:t>FilterDescriptor</w:t>
        </w:r>
      </w:hyperlink>
      <w:r>
        <w:t xml:space="preserve"> element, as specified in [MS-BDCMFFS] section 2.1.3.17.</w:t>
      </w:r>
    </w:p>
    <w:p w:rsidR="00A82F45" w:rsidRDefault="00822365">
      <w:pPr>
        <w:pStyle w:val="ListParagraph"/>
        <w:numPr>
          <w:ilvl w:val="0"/>
          <w:numId w:val="92"/>
        </w:numPr>
      </w:pPr>
      <w:r>
        <w:t xml:space="preserve">A </w:t>
      </w:r>
      <w:hyperlink w:anchor="gt_2c32dc42-3385-4c34-884a-cda903379f66">
        <w:r>
          <w:rPr>
            <w:rStyle w:val="HyperlinkGreen"/>
            <w:b/>
          </w:rPr>
          <w:t>LobSystem</w:t>
        </w:r>
      </w:hyperlink>
      <w:r>
        <w:t xml:space="preserve"> element, as specified in [MS-BDCMFFS] section 2.1.3.23.</w:t>
      </w:r>
    </w:p>
    <w:p w:rsidR="00A82F45" w:rsidRDefault="00822365">
      <w:pPr>
        <w:pStyle w:val="ListParagraph"/>
        <w:numPr>
          <w:ilvl w:val="0"/>
          <w:numId w:val="92"/>
        </w:numPr>
      </w:pPr>
      <w:r>
        <w:t xml:space="preserve">A </w:t>
      </w:r>
      <w:hyperlink w:anchor="gt_6753eeed-2264-4233-b3b2-c889e101b4f1">
        <w:r>
          <w:rPr>
            <w:rStyle w:val="HyperlinkGreen"/>
            <w:b/>
          </w:rPr>
          <w:t>LobSystemInstance</w:t>
        </w:r>
      </w:hyperlink>
      <w:r>
        <w:t xml:space="preserve"> element, as specified in [MS-BDCMFFS] section 2.1.3.24.</w:t>
      </w:r>
    </w:p>
    <w:p w:rsidR="00A82F45" w:rsidRDefault="00822365">
      <w:pPr>
        <w:pStyle w:val="ListParagraph"/>
        <w:numPr>
          <w:ilvl w:val="0"/>
          <w:numId w:val="92"/>
        </w:numPr>
      </w:pPr>
      <w:r>
        <w:lastRenderedPageBreak/>
        <w:t xml:space="preserve">A </w:t>
      </w:r>
      <w:hyperlink w:anchor="gt_f99d793b-65f7-48f5-a6f5-f1c357de3968">
        <w:r>
          <w:rPr>
            <w:rStyle w:val="HyperlinkGreen"/>
            <w:b/>
          </w:rPr>
          <w:t>Method</w:t>
        </w:r>
      </w:hyperlink>
      <w:r>
        <w:t xml:space="preserve"> element, as specified in [MS-BDCMFFS] section 2.1.3</w:t>
      </w:r>
      <w:r>
        <w:t>.30.</w:t>
      </w:r>
    </w:p>
    <w:p w:rsidR="00A82F45" w:rsidRDefault="00822365">
      <w:pPr>
        <w:pStyle w:val="ListParagraph"/>
        <w:numPr>
          <w:ilvl w:val="0"/>
          <w:numId w:val="92"/>
        </w:numPr>
      </w:pPr>
      <w:r>
        <w:t xml:space="preserve">A </w:t>
      </w:r>
      <w:hyperlink w:anchor="gt_7e1a5d0b-662e-4b9c-b8ba-17b95c46fe52">
        <w:r>
          <w:rPr>
            <w:rStyle w:val="HyperlinkGreen"/>
            <w:b/>
          </w:rPr>
          <w:t>MethodInstance</w:t>
        </w:r>
      </w:hyperlink>
      <w:r>
        <w:t xml:space="preserve"> element, as specified in [MS-BDCMFFS] section 2.1.3.31.</w:t>
      </w:r>
    </w:p>
    <w:p w:rsidR="00A82F45" w:rsidRDefault="00822365">
      <w:pPr>
        <w:pStyle w:val="ListParagraph"/>
        <w:numPr>
          <w:ilvl w:val="0"/>
          <w:numId w:val="92"/>
        </w:numPr>
      </w:pPr>
      <w:r>
        <w:t xml:space="preserve">A </w:t>
      </w:r>
      <w:hyperlink w:anchor="gt_c9e0eacb-ce6b-4158-b8af-f2eae85f36f9">
        <w:r>
          <w:rPr>
            <w:rStyle w:val="HyperlinkGreen"/>
            <w:b/>
          </w:rPr>
          <w:t>Parameter</w:t>
        </w:r>
      </w:hyperlink>
      <w:r>
        <w:t xml:space="preserve"> element, as specified in [MS-BDCMFFS]</w:t>
      </w:r>
      <w:r>
        <w:t xml:space="preserve"> section 2.1.3.37.</w:t>
      </w:r>
    </w:p>
    <w:p w:rsidR="00A82F45" w:rsidRDefault="00822365">
      <w:bookmarkStart w:id="3849" w:name="CC_36b1d555423f533054511037d7512b04"/>
      <w:bookmarkEnd w:id="3849"/>
      <w:r>
        <w:t xml:space="preserve">The following is the </w:t>
      </w:r>
      <w:hyperlink w:anchor="gt_5a824664-0858-4b09-b852-83baf4584efa">
        <w:r>
          <w:rPr>
            <w:rStyle w:val="HyperlinkGreen"/>
            <w:b/>
          </w:rPr>
          <w:t>WSDL</w:t>
        </w:r>
      </w:hyperlink>
      <w:r>
        <w:t xml:space="preserve"> port type specification of the </w:t>
      </w:r>
      <w:r>
        <w:rPr>
          <w:b/>
        </w:rPr>
        <w:t xml:space="preserve">MetadataObjectReadXml </w:t>
      </w:r>
      <w:hyperlink w:anchor="gt_3f81265d-5456-4bfe-b795-ac5bf522b299">
        <w:r>
          <w:rPr>
            <w:rStyle w:val="HyperlinkGreen"/>
            <w:b/>
          </w:rPr>
          <w:t>WSDL operation</w:t>
        </w:r>
      </w:hyperlink>
      <w:r>
        <w:t>.</w:t>
      </w:r>
    </w:p>
    <w:p w:rsidR="00A82F45" w:rsidRDefault="00822365">
      <w:pPr>
        <w:pStyle w:val="Code"/>
      </w:pPr>
      <w:r>
        <w:t>&lt;wsdl:operation na</w:t>
      </w:r>
      <w:r>
        <w:t>me="MetadataObjectReadXml" xmlns:wsdl="http://schemas.xmlsoap.org/wsdl/"&gt;</w:t>
      </w:r>
    </w:p>
    <w:p w:rsidR="00A82F45" w:rsidRDefault="00822365">
      <w:pPr>
        <w:pStyle w:val="Code"/>
      </w:pPr>
      <w:r>
        <w:t xml:space="preserve">  &lt;wsdl:input wsaw:Action="http://www.microsoft.com/Office/2009/BusinessDataCatalog/BusinessDataCatalogSharedService/MetadataObjectReadXml" message="tns:BusinessDataCatalogSharedServ</w:t>
      </w:r>
      <w:r>
        <w:t>ice_MetadataObjectReadXml_InputMessage" xmlns:wsaw="http://www.w3.org/2006/05/addressing/wsdl"/&gt;</w:t>
      </w:r>
    </w:p>
    <w:p w:rsidR="00A82F45" w:rsidRDefault="00822365">
      <w:pPr>
        <w:pStyle w:val="Code"/>
      </w:pPr>
      <w:r>
        <w:t xml:space="preserve">  &lt;wsdl:output wsaw:Action="http://www.microsoft.com/Office/2009/BusinessDataCatalog/BusinessDataCatalogSharedService/MetadataObjectReadXmlResponse" message="t</w:t>
      </w:r>
      <w:r>
        <w:t>ns:BusinessDataCatalogSharedService_MetadataObjectReadXml_OutputMessage" xmlns:wsaw="http://www.w3.org/2006/05/addressing/wsdl"/&gt;</w:t>
      </w:r>
    </w:p>
    <w:p w:rsidR="00A82F45" w:rsidRDefault="00822365">
      <w:pPr>
        <w:pStyle w:val="Code"/>
      </w:pPr>
      <w:r>
        <w:t xml:space="preserve">  &lt;wsdl:fault wsaw:Action="http://www.microsoft.com/Office/2009/BusinessDataCatalog/BusinessDataCatalogSharedService/MetadataO</w:t>
      </w:r>
      <w:r>
        <w:t>bjectReadXmlArgumentExceptionFault" name="ArgumentExceptionFault" message="tns:BusinessDataCatalogSharedService_MetadataObjectReadXml_ArgumentExceptionFault_FaultMessage" xmlns:wsaw="http://www.w3.org/2006/05/addressing/wsdl"/&gt;</w:t>
      </w:r>
    </w:p>
    <w:p w:rsidR="00A82F45" w:rsidRDefault="00822365">
      <w:pPr>
        <w:pStyle w:val="Code"/>
      </w:pPr>
      <w:r>
        <w:t xml:space="preserve">  &lt;wsdl:fault wsaw:Action="h</w:t>
      </w:r>
      <w:r>
        <w:t>ttp://www.microsoft.com/Office/2009/BusinessDataCatalog/BusinessDataCatalogSharedService/MetadataObjectReadXmlArgumentNullExceptionFault" name="ArgumentNullExceptionFault" message="tns:BusinessDataCatalogSharedService_MetadataObjectReadXml_ArgumentNullExce</w:t>
      </w:r>
      <w:r>
        <w:t>ptionFault_FaultMessage" xmlns:wsaw="http://www.w3.org/2006/05/addressing/wsdl"/&gt;</w:t>
      </w:r>
    </w:p>
    <w:p w:rsidR="00A82F45" w:rsidRDefault="00822365">
      <w:pPr>
        <w:pStyle w:val="Code"/>
      </w:pPr>
      <w:r>
        <w:t xml:space="preserve">  &lt;wsdl:fault wsaw:Action="http://www.microsoft.com/Office/2009/BusinessDataCatalog/BusinessDataCatalogSharedService/MetadataObjectReadXmlArgumentOutOfRangeExceptionFault" na</w:t>
      </w:r>
      <w:r>
        <w:t>me="ArgumentOutOfRangeExceptionFault" message="tns:BusinessDataCatalogSharedService_MetadataObjectReadXml_ArgumentOutOfRangeExceptionFault_FaultMessage" xmlns:wsaw="http://www.w3.org/2006/05/addressing/wsdl"/&gt;</w:t>
      </w:r>
    </w:p>
    <w:p w:rsidR="00A82F45" w:rsidRDefault="00822365">
      <w:pPr>
        <w:pStyle w:val="Code"/>
      </w:pPr>
      <w:r>
        <w:t xml:space="preserve">  &lt;wsdl:fault wsaw:Action="http://www.microsof</w:t>
      </w:r>
      <w:r>
        <w:t>t.com/Office/2009/BusinessDataCatalog/BusinessDataCatalogSharedService/MetadataObjectReadXmlBdcExceptionStateFault" name="BdcExceptionStateFault" message="tns:BusinessDataCatalogSharedService_MetadataObjectReadXml_BdcExceptionStateFault_FaultMessage" xmlns</w:t>
      </w:r>
      <w:r>
        <w:t>:wsaw="http://www.w3.org/2006/05/addressing/wsdl"/&gt;</w:t>
      </w:r>
    </w:p>
    <w:p w:rsidR="00A82F45" w:rsidRDefault="00822365">
      <w:pPr>
        <w:pStyle w:val="Code"/>
      </w:pPr>
      <w:r>
        <w:t xml:space="preserve">  &lt;wsdl:fault wsaw:Action="http://www.microsoft.com/Office/2009/BusinessDataCatalog/BusinessDataCatalogSharedService/MetadataObjectReadXmlInvalidOperationExceptionFault" name="InvalidOperationExceptionFau</w:t>
      </w:r>
      <w:r>
        <w:t>lt" message="tns:BusinessDataCatalogSharedService_MetadataObjectReadXml_InvalidOperationExceptionFault_FaultMessage" xmlns:wsaw="http://www.w3.org/2006/05/addressing/wsdl"/&gt;</w:t>
      </w:r>
    </w:p>
    <w:p w:rsidR="00A82F45" w:rsidRDefault="00822365">
      <w:pPr>
        <w:pStyle w:val="Code"/>
      </w:pPr>
      <w:r>
        <w:t xml:space="preserve">  &lt;wsdl:fault wsaw:Action="http://www.microsoft.com/Office/2009/BusinessDataCatalo</w:t>
      </w:r>
      <w:r>
        <w:t>g/BusinessDataCatalogSharedService/MetadataObjectReadXmlMetadataExceptionStateFault" name="MetadataExceptionStateFault" message="tns:BusinessDataCatalogSharedService_MetadataObjectReadXml_MetadataExceptionStateFault_FaultMessage" xmlns:wsaw="http://www.w3.</w:t>
      </w:r>
      <w:r>
        <w:t>org/2006/05/addressing/wsdl"/&gt;</w:t>
      </w:r>
    </w:p>
    <w:p w:rsidR="00A82F45" w:rsidRDefault="00822365">
      <w:pPr>
        <w:pStyle w:val="Code"/>
      </w:pPr>
      <w:r>
        <w:t xml:space="preserve">  &lt;wsdl:fault wsaw:Action="http://www.microsoft.com/Office/2009/BusinessDataCatalog/BusinessDataCatalogSharedService/MetadataObjectReadXmlPackageFormatExceptionStateFault" name="PackageFormatExceptionStateFault" message="tns:</w:t>
      </w:r>
      <w:r>
        <w:t>BusinessDataCatalogSharedService_MetadataObjectReadXml_PackageFormatExceptionStateFault_FaultMessage" xmlns:wsaw="http://www.w3.org/2006/05/addressing/wsdl"/&gt;</w:t>
      </w:r>
    </w:p>
    <w:p w:rsidR="00A82F45" w:rsidRDefault="00822365">
      <w:pPr>
        <w:pStyle w:val="Code"/>
      </w:pPr>
      <w:r>
        <w:t>&lt;/wsdl:operation&gt;</w:t>
      </w:r>
    </w:p>
    <w:p w:rsidR="00A82F45" w:rsidRDefault="00822365">
      <w:bookmarkStart w:id="3850" w:name="CC_fcb4ecf6f6a96319ab42c3db407d929b"/>
      <w:bookmarkEnd w:id="3850"/>
      <w:r>
        <w:t xml:space="preserve">The protocol client sends a </w:t>
      </w:r>
      <w:r>
        <w:rPr>
          <w:b/>
        </w:rPr>
        <w:t>BusinessDataCatalogSharedService_MetadataObjectRead</w:t>
      </w:r>
      <w:r>
        <w:rPr>
          <w:b/>
        </w:rPr>
        <w:t>Xml_InputMessage</w:t>
      </w:r>
      <w:r>
        <w:t xml:space="preserve"> request message, and the protocol server MUST respond with a </w:t>
      </w:r>
      <w:r>
        <w:rPr>
          <w:b/>
        </w:rPr>
        <w:t>BusinessDataCatalogSharedService_MetadataObjectReadXml_OutputMessage</w:t>
      </w:r>
      <w:r>
        <w:t xml:space="preserve"> response message, unless any faults occur.</w:t>
      </w:r>
    </w:p>
    <w:p w:rsidR="00A82F45" w:rsidRDefault="00822365">
      <w:r>
        <w:lastRenderedPageBreak/>
        <w:t>If any one of the following conditions is met, the protocol server</w:t>
      </w:r>
      <w:r>
        <w:t xml:space="preserve">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w:t>
      </w:r>
      <w:r>
        <w:t>more than one error condition is encountered, the protocol server MUST respond with exactly one error complex type, determined in an implementation-specific manner.</w:t>
      </w:r>
    </w:p>
    <w:p w:rsidR="00A82F45" w:rsidRDefault="00822365">
      <w:r>
        <w:t xml:space="preserve">This operation raises the </w:t>
      </w:r>
      <w:r>
        <w:rPr>
          <w:b/>
        </w:rPr>
        <w:t>MetadataException</w:t>
      </w:r>
      <w:r>
        <w:t>(from namespace Microsoft.BusinessData.SharePoin</w:t>
      </w:r>
      <w:r>
        <w:t>t) under the following conditions:</w:t>
      </w:r>
    </w:p>
    <w:p w:rsidR="00A82F45" w:rsidRDefault="00822365">
      <w:pPr>
        <w:pStyle w:val="ListParagraph"/>
        <w:numPr>
          <w:ilvl w:val="0"/>
          <w:numId w:val="87"/>
        </w:numPr>
      </w:pPr>
      <w:r>
        <w:t xml:space="preserve">The specified </w:t>
      </w:r>
      <w:r>
        <w:rPr>
          <w:b/>
        </w:rPr>
        <w:t>MetadataModel</w:t>
      </w:r>
      <w:r>
        <w:t xml:space="preserve"> contains an </w:t>
      </w:r>
      <w:r>
        <w:rPr>
          <w:b/>
        </w:rPr>
        <w:t>Association</w:t>
      </w:r>
      <w:r>
        <w:t xml:space="preserve">, and the Method for which this </w:t>
      </w:r>
      <w:r>
        <w:rPr>
          <w:b/>
        </w:rPr>
        <w:t>Association</w:t>
      </w:r>
      <w:r>
        <w:t xml:space="preserve"> is being created does not have a </w:t>
      </w:r>
      <w:r>
        <w:rPr>
          <w:b/>
        </w:rPr>
        <w:t>Parameter</w:t>
      </w:r>
      <w:r>
        <w:t xml:space="preserve"> whose </w:t>
      </w:r>
      <w:r>
        <w:rPr>
          <w:b/>
        </w:rPr>
        <w:t>Direction</w:t>
      </w:r>
      <w:r>
        <w:t xml:space="preserve"> is "In" or "InOut" and the type of the this </w:t>
      </w:r>
      <w:r>
        <w:rPr>
          <w:b/>
        </w:rPr>
        <w:t>Association</w:t>
      </w:r>
      <w:r>
        <w:t xml:space="preserve"> is one of the following:</w:t>
      </w:r>
    </w:p>
    <w:p w:rsidR="00A82F45" w:rsidRDefault="00822365">
      <w:pPr>
        <w:pStyle w:val="ListParagraph"/>
        <w:numPr>
          <w:ilvl w:val="0"/>
          <w:numId w:val="93"/>
        </w:numPr>
        <w:jc w:val="both"/>
      </w:pPr>
      <w:r>
        <w:t>AssociationNavigator</w:t>
      </w:r>
    </w:p>
    <w:p w:rsidR="00A82F45" w:rsidRDefault="00822365">
      <w:pPr>
        <w:pStyle w:val="ListParagraph"/>
        <w:numPr>
          <w:ilvl w:val="0"/>
          <w:numId w:val="94"/>
        </w:numPr>
      </w:pPr>
      <w:r>
        <w:t>Associator</w:t>
      </w:r>
    </w:p>
    <w:p w:rsidR="00A82F45" w:rsidRDefault="00822365">
      <w:pPr>
        <w:pStyle w:val="ListParagraph"/>
        <w:numPr>
          <w:ilvl w:val="0"/>
          <w:numId w:val="95"/>
        </w:numPr>
      </w:pPr>
      <w:r>
        <w:t xml:space="preserve">Disassociator </w:t>
      </w:r>
    </w:p>
    <w:p w:rsidR="00A82F45" w:rsidRDefault="00822365">
      <w:r>
        <w:t xml:space="preserve">This operation raises the </w:t>
      </w:r>
      <w:hyperlink w:anchor="Section_6d5fb12e20c5465194404eb32b85edb5" w:history="1">
        <w:r>
          <w:rPr>
            <w:b/>
          </w:rPr>
          <w:t>AccessDeniedExceptionState (from namespace http://schemas.datacontract.org/2004/07/Microsoft.Busi</w:t>
        </w:r>
        <w:r>
          <w:rPr>
            <w:b/>
          </w:rPr>
          <w:t>nessData.Infrastructure)</w:t>
        </w:r>
      </w:hyperlink>
      <w:r>
        <w:t xml:space="preserve"> under the following conditions:</w:t>
      </w:r>
    </w:p>
    <w:p w:rsidR="00A82F45" w:rsidRDefault="00822365">
      <w:pPr>
        <w:pStyle w:val="ListParagraph"/>
        <w:numPr>
          <w:ilvl w:val="0"/>
          <w:numId w:val="87"/>
        </w:numPr>
      </w:pPr>
      <w:r>
        <w:t xml:space="preserve">The </w:t>
      </w:r>
      <w:r>
        <w:rPr>
          <w:b/>
        </w:rPr>
        <w:t>xml</w:t>
      </w:r>
      <w:r>
        <w:t xml:space="preserve"> element specifies a </w:t>
      </w:r>
      <w:r>
        <w:rPr>
          <w:b/>
        </w:rPr>
        <w:t>LobSystem</w:t>
      </w:r>
      <w:r>
        <w:t xml:space="preserve">, and the </w:t>
      </w:r>
      <w:hyperlink w:anchor="gt_f3ef2572-95cf-4c5c-b3c9-551fd648f409">
        <w:r>
          <w:rPr>
            <w:rStyle w:val="HyperlinkGreen"/>
            <w:b/>
          </w:rPr>
          <w:t>security principal</w:t>
        </w:r>
      </w:hyperlink>
      <w:r>
        <w:t xml:space="preserve"> in whose context the protocol client is operating is not authorized to </w:t>
      </w:r>
      <w:r>
        <w:t xml:space="preserve">modify the </w:t>
      </w:r>
      <w:hyperlink w:anchor="gt_ff84e254-ae8f-4891-9c0a-3f5d84300be8">
        <w:r>
          <w:rPr>
            <w:rStyle w:val="HyperlinkGreen"/>
            <w:b/>
          </w:rPr>
          <w:t>MetadataCatalog</w:t>
        </w:r>
      </w:hyperlink>
      <w:r>
        <w:t xml:space="preserve"> specified by the </w:t>
      </w:r>
      <w:r>
        <w:rPr>
          <w:b/>
        </w:rPr>
        <w:t>parentStruct</w:t>
      </w:r>
      <w:r>
        <w:t xml:space="preserve"> element.</w:t>
      </w:r>
    </w:p>
    <w:p w:rsidR="00A82F45" w:rsidRDefault="00822365">
      <w:pPr>
        <w:pStyle w:val="ListParagraph"/>
        <w:numPr>
          <w:ilvl w:val="0"/>
          <w:numId w:val="87"/>
        </w:numPr>
      </w:pPr>
      <w:r>
        <w:t xml:space="preserve">The </w:t>
      </w:r>
      <w:r>
        <w:rPr>
          <w:b/>
        </w:rPr>
        <w:t>xml</w:t>
      </w:r>
      <w:r>
        <w:t xml:space="preserve"> element specifies a </w:t>
      </w:r>
      <w:r>
        <w:rPr>
          <w:b/>
        </w:rPr>
        <w:t>LobSystemInstance</w:t>
      </w:r>
      <w:r>
        <w:t>, and the security principal in whose context the protocol client is operating is n</w:t>
      </w:r>
      <w:r>
        <w:t xml:space="preserve">ot authorized to modify the </w:t>
      </w:r>
      <w:r>
        <w:rPr>
          <w:b/>
        </w:rPr>
        <w:t>LobSystem</w:t>
      </w:r>
      <w:r>
        <w:t xml:space="preserve"> specified by the </w:t>
      </w:r>
      <w:r>
        <w:rPr>
          <w:b/>
        </w:rPr>
        <w:t>parentStruct</w:t>
      </w:r>
      <w:r>
        <w:t xml:space="preserve"> element.</w:t>
      </w:r>
    </w:p>
    <w:p w:rsidR="00A82F45" w:rsidRDefault="00822365">
      <w:pPr>
        <w:pStyle w:val="ListParagraph"/>
        <w:numPr>
          <w:ilvl w:val="0"/>
          <w:numId w:val="87"/>
        </w:numPr>
      </w:pPr>
      <w:r>
        <w:t xml:space="preserve">The </w:t>
      </w:r>
      <w:r>
        <w:rPr>
          <w:b/>
        </w:rPr>
        <w:t>xml</w:t>
      </w:r>
      <w:r>
        <w:t xml:space="preserve"> element specifies an </w:t>
      </w:r>
      <w:r>
        <w:rPr>
          <w:b/>
        </w:rPr>
        <w:t>Entity</w:t>
      </w:r>
      <w:r>
        <w:t xml:space="preserve">, and the security principal in whose context the protocol client is operating is not authorized to modify the </w:t>
      </w:r>
      <w:r>
        <w:rPr>
          <w:b/>
        </w:rPr>
        <w:t>LobSystem</w:t>
      </w:r>
      <w:r>
        <w:t xml:space="preserve"> specified by the </w:t>
      </w:r>
      <w:r>
        <w:rPr>
          <w:b/>
        </w:rPr>
        <w:t>parent</w:t>
      </w:r>
      <w:r>
        <w:rPr>
          <w:b/>
        </w:rPr>
        <w:t>Struct</w:t>
      </w:r>
      <w:r>
        <w:t xml:space="preserve"> element.</w:t>
      </w:r>
    </w:p>
    <w:p w:rsidR="00A82F45" w:rsidRDefault="00822365">
      <w:pPr>
        <w:pStyle w:val="ListParagraph"/>
        <w:numPr>
          <w:ilvl w:val="0"/>
          <w:numId w:val="87"/>
        </w:numPr>
      </w:pPr>
      <w:r>
        <w:t xml:space="preserve">The </w:t>
      </w:r>
      <w:r>
        <w:rPr>
          <w:b/>
        </w:rPr>
        <w:t>xml</w:t>
      </w:r>
      <w:r>
        <w:t xml:space="preserve"> element specifies an </w:t>
      </w:r>
      <w:r>
        <w:rPr>
          <w:b/>
        </w:rPr>
        <w:t>Identifier</w:t>
      </w:r>
      <w:r>
        <w:t xml:space="preserve">, and the security principal in whose context the protocol client is operating is not authorized to modify the </w:t>
      </w:r>
      <w:r>
        <w:rPr>
          <w:b/>
        </w:rPr>
        <w:t>Entity</w:t>
      </w:r>
      <w:r>
        <w:t xml:space="preserve"> specified by the </w:t>
      </w:r>
      <w:r>
        <w:rPr>
          <w:b/>
        </w:rPr>
        <w:t>parentStruct</w:t>
      </w:r>
      <w:r>
        <w:t xml:space="preserve"> element.</w:t>
      </w:r>
    </w:p>
    <w:p w:rsidR="00A82F45" w:rsidRDefault="00822365">
      <w:pPr>
        <w:pStyle w:val="ListParagraph"/>
        <w:numPr>
          <w:ilvl w:val="0"/>
          <w:numId w:val="87"/>
        </w:numPr>
      </w:pPr>
      <w:r>
        <w:t xml:space="preserve">The </w:t>
      </w:r>
      <w:r>
        <w:rPr>
          <w:b/>
        </w:rPr>
        <w:t>xml</w:t>
      </w:r>
      <w:r>
        <w:t xml:space="preserve"> element specifies an </w:t>
      </w:r>
      <w:r>
        <w:rPr>
          <w:b/>
        </w:rPr>
        <w:t>Action</w:t>
      </w:r>
      <w:r>
        <w:t>, and the</w:t>
      </w:r>
      <w:r>
        <w:t xml:space="preserve"> security principal in whose context the protocol client is operating is not authorized to modify the </w:t>
      </w:r>
      <w:r>
        <w:rPr>
          <w:b/>
        </w:rPr>
        <w:t>Entity</w:t>
      </w:r>
      <w:r>
        <w:t xml:space="preserve"> specified by the </w:t>
      </w:r>
      <w:r>
        <w:rPr>
          <w:b/>
        </w:rPr>
        <w:t>parentStruct</w:t>
      </w:r>
      <w:r>
        <w:t xml:space="preserve"> element.</w:t>
      </w:r>
    </w:p>
    <w:p w:rsidR="00A82F45" w:rsidRDefault="00822365">
      <w:pPr>
        <w:pStyle w:val="ListParagraph"/>
        <w:numPr>
          <w:ilvl w:val="0"/>
          <w:numId w:val="87"/>
        </w:numPr>
      </w:pPr>
      <w:r>
        <w:t xml:space="preserve">The </w:t>
      </w:r>
      <w:r>
        <w:rPr>
          <w:b/>
        </w:rPr>
        <w:t>xml</w:t>
      </w:r>
      <w:r>
        <w:t xml:space="preserve"> element specifies an </w:t>
      </w:r>
      <w:r>
        <w:rPr>
          <w:b/>
        </w:rPr>
        <w:t>ActionParameter</w:t>
      </w:r>
      <w:r>
        <w:t>, and the security principal</w:t>
      </w:r>
      <w:r>
        <w:t xml:space="preserve"> in whose context the protocol client is operating is not authorized to modify the </w:t>
      </w:r>
      <w:r>
        <w:rPr>
          <w:b/>
        </w:rPr>
        <w:t>Entity</w:t>
      </w:r>
      <w:r>
        <w:t xml:space="preserve"> that contains the </w:t>
      </w:r>
      <w:r>
        <w:rPr>
          <w:b/>
        </w:rPr>
        <w:t>Action</w:t>
      </w:r>
      <w:r>
        <w:t xml:space="preserve"> specified by the </w:t>
      </w:r>
      <w:r>
        <w:rPr>
          <w:b/>
        </w:rPr>
        <w:t>parentStruct</w:t>
      </w:r>
      <w:r>
        <w:t xml:space="preserve"> element.</w:t>
      </w:r>
    </w:p>
    <w:p w:rsidR="00A82F45" w:rsidRDefault="00822365">
      <w:pPr>
        <w:pStyle w:val="ListParagraph"/>
        <w:numPr>
          <w:ilvl w:val="0"/>
          <w:numId w:val="87"/>
        </w:numPr>
      </w:pPr>
      <w:r>
        <w:t xml:space="preserve">The </w:t>
      </w:r>
      <w:r>
        <w:rPr>
          <w:b/>
        </w:rPr>
        <w:t>xml</w:t>
      </w:r>
      <w:r>
        <w:t xml:space="preserve"> element specifies a </w:t>
      </w:r>
      <w:r>
        <w:rPr>
          <w:b/>
        </w:rPr>
        <w:t>Method</w:t>
      </w:r>
      <w:r>
        <w:t>, and the security principal</w:t>
      </w:r>
      <w:r>
        <w:t xml:space="preserve"> in whose context the protocol client is operating is not authorized to modify the </w:t>
      </w:r>
      <w:r>
        <w:rPr>
          <w:b/>
        </w:rPr>
        <w:t>Entity</w:t>
      </w:r>
      <w:r>
        <w:t xml:space="preserve"> specified by the </w:t>
      </w:r>
      <w:r>
        <w:rPr>
          <w:b/>
        </w:rPr>
        <w:t>parentStruct</w:t>
      </w:r>
      <w:r>
        <w:t xml:space="preserve"> element.</w:t>
      </w:r>
    </w:p>
    <w:p w:rsidR="00A82F45" w:rsidRDefault="00822365">
      <w:pPr>
        <w:pStyle w:val="ListParagraph"/>
        <w:numPr>
          <w:ilvl w:val="0"/>
          <w:numId w:val="87"/>
        </w:numPr>
      </w:pPr>
      <w:r>
        <w:t xml:space="preserve">The </w:t>
      </w:r>
      <w:r>
        <w:rPr>
          <w:b/>
        </w:rPr>
        <w:t>xml</w:t>
      </w:r>
      <w:r>
        <w:t xml:space="preserve"> element specifies an </w:t>
      </w:r>
      <w:r>
        <w:rPr>
          <w:b/>
        </w:rPr>
        <w:t>AssociationGroup</w:t>
      </w:r>
      <w:r>
        <w:t xml:space="preserve">, and the security principal in whose context the protocol client is operating is </w:t>
      </w:r>
      <w:r>
        <w:t xml:space="preserve">not authorized to modify the </w:t>
      </w:r>
      <w:r>
        <w:rPr>
          <w:b/>
        </w:rPr>
        <w:t>Entity</w:t>
      </w:r>
      <w:r>
        <w:t xml:space="preserve"> specified by the </w:t>
      </w:r>
      <w:r>
        <w:rPr>
          <w:b/>
        </w:rPr>
        <w:t>parentStruct</w:t>
      </w:r>
      <w:r>
        <w:t xml:space="preserve"> element.</w:t>
      </w:r>
    </w:p>
    <w:p w:rsidR="00A82F45" w:rsidRDefault="00822365">
      <w:pPr>
        <w:pStyle w:val="ListParagraph"/>
        <w:numPr>
          <w:ilvl w:val="0"/>
          <w:numId w:val="87"/>
        </w:numPr>
      </w:pPr>
      <w:r>
        <w:t xml:space="preserve">The </w:t>
      </w:r>
      <w:r>
        <w:rPr>
          <w:b/>
        </w:rPr>
        <w:t>xml</w:t>
      </w:r>
      <w:r>
        <w:t xml:space="preserve"> element specifies a </w:t>
      </w:r>
      <w:r>
        <w:rPr>
          <w:b/>
        </w:rPr>
        <w:t>MethodInstance</w:t>
      </w:r>
      <w:r>
        <w:t xml:space="preserve">, and the security principal in whose context the protocol client is operating is not authorized to modify the </w:t>
      </w:r>
      <w:r>
        <w:rPr>
          <w:b/>
        </w:rPr>
        <w:t>Method</w:t>
      </w:r>
      <w:r>
        <w:t xml:space="preserve"> specified by the </w:t>
      </w:r>
      <w:r>
        <w:rPr>
          <w:b/>
        </w:rPr>
        <w:t>pare</w:t>
      </w:r>
      <w:r>
        <w:rPr>
          <w:b/>
        </w:rPr>
        <w:t>ntStruct</w:t>
      </w:r>
      <w:r>
        <w:t xml:space="preserve"> element.</w:t>
      </w:r>
    </w:p>
    <w:p w:rsidR="00A82F45" w:rsidRDefault="00822365">
      <w:pPr>
        <w:pStyle w:val="ListParagraph"/>
        <w:numPr>
          <w:ilvl w:val="0"/>
          <w:numId w:val="87"/>
        </w:numPr>
      </w:pPr>
      <w:r>
        <w:t xml:space="preserve">The </w:t>
      </w:r>
      <w:r>
        <w:rPr>
          <w:b/>
        </w:rPr>
        <w:t>xml</w:t>
      </w:r>
      <w:r>
        <w:t xml:space="preserve"> element specifies a </w:t>
      </w:r>
      <w:r>
        <w:rPr>
          <w:b/>
        </w:rPr>
        <w:t>Parameter</w:t>
      </w:r>
      <w:r>
        <w:t xml:space="preserve">, and the security principal in whose context the protocol client is operating is not authorized to modify the </w:t>
      </w:r>
      <w:r>
        <w:rPr>
          <w:b/>
        </w:rPr>
        <w:t>Method</w:t>
      </w:r>
      <w:r>
        <w:t xml:space="preserve"> specified by the </w:t>
      </w:r>
      <w:r>
        <w:rPr>
          <w:b/>
        </w:rPr>
        <w:t>parentStruct</w:t>
      </w:r>
      <w:r>
        <w:t xml:space="preserve"> element.</w:t>
      </w:r>
    </w:p>
    <w:p w:rsidR="00A82F45" w:rsidRDefault="00822365">
      <w:pPr>
        <w:pStyle w:val="ListParagraph"/>
        <w:numPr>
          <w:ilvl w:val="0"/>
          <w:numId w:val="87"/>
        </w:numPr>
      </w:pPr>
      <w:r>
        <w:t xml:space="preserve">The </w:t>
      </w:r>
      <w:r>
        <w:rPr>
          <w:b/>
        </w:rPr>
        <w:t>xml</w:t>
      </w:r>
      <w:r>
        <w:t xml:space="preserve"> element specifies a </w:t>
      </w:r>
      <w:r>
        <w:rPr>
          <w:b/>
        </w:rPr>
        <w:t>FilterDescriptor</w:t>
      </w:r>
      <w:r>
        <w:t xml:space="preserve">, and the security principal in whose context the protocol client is operating is not authorized to modify the </w:t>
      </w:r>
      <w:r>
        <w:rPr>
          <w:b/>
        </w:rPr>
        <w:t>Method</w:t>
      </w:r>
      <w:r>
        <w:t xml:space="preserve"> specified by the </w:t>
      </w:r>
      <w:r>
        <w:rPr>
          <w:b/>
        </w:rPr>
        <w:t>parentStruct</w:t>
      </w:r>
      <w:r>
        <w:t xml:space="preserve"> element.</w:t>
      </w:r>
    </w:p>
    <w:p w:rsidR="00A82F45" w:rsidRDefault="00822365">
      <w:pPr>
        <w:pStyle w:val="ListParagraph"/>
        <w:numPr>
          <w:ilvl w:val="0"/>
          <w:numId w:val="87"/>
        </w:numPr>
      </w:pPr>
      <w:r>
        <w:lastRenderedPageBreak/>
        <w:t xml:space="preserve">The </w:t>
      </w:r>
      <w:r>
        <w:rPr>
          <w:b/>
        </w:rPr>
        <w:t>xml</w:t>
      </w:r>
      <w:r>
        <w:t xml:space="preserve"> element specifies an </w:t>
      </w:r>
      <w:r>
        <w:rPr>
          <w:b/>
        </w:rPr>
        <w:t>Association</w:t>
      </w:r>
      <w:r>
        <w:t xml:space="preserve">, and the security principal in whose context the protocol </w:t>
      </w:r>
      <w:r>
        <w:t xml:space="preserve">client is operating is not authorized to modify the </w:t>
      </w:r>
      <w:r>
        <w:rPr>
          <w:b/>
        </w:rPr>
        <w:t>Method</w:t>
      </w:r>
      <w:r>
        <w:t xml:space="preserve"> specified by the </w:t>
      </w:r>
      <w:r>
        <w:rPr>
          <w:b/>
        </w:rPr>
        <w:t>parentStruct</w:t>
      </w:r>
      <w:r>
        <w:t xml:space="preserve"> element.</w:t>
      </w:r>
    </w:p>
    <w:p w:rsidR="00A82F45" w:rsidRDefault="00822365">
      <w:r>
        <w:t xml:space="preserve">This operation raises the </w:t>
      </w:r>
      <w:hyperlink w:anchor="Section_c4f5546eef0f49d78fd11127fc063258" w:history="1">
        <w:r>
          <w:rPr>
            <w:b/>
          </w:rPr>
          <w:t>BdcExceptionState (from namespace http://schemas.datacontract.org/2004/0</w:t>
        </w:r>
        <w:r>
          <w:rPr>
            <w:b/>
          </w:rPr>
          <w:t>7/Microsoft.BusinessData.Infrastructure)</w:t>
        </w:r>
      </w:hyperlink>
      <w:r>
        <w:t xml:space="preserve"> error if the specified </w:t>
      </w:r>
      <w:r>
        <w:rPr>
          <w:b/>
        </w:rPr>
        <w:t>MetadataModel</w:t>
      </w:r>
      <w:r>
        <w:t xml:space="preserve"> represents a </w:t>
      </w:r>
      <w:hyperlink w:anchor="gt_0a221fc5-b917-42ae-8c32-33f19be2164f">
        <w:r>
          <w:rPr>
            <w:rStyle w:val="HyperlinkGreen"/>
            <w:b/>
          </w:rPr>
          <w:t>Model</w:t>
        </w:r>
      </w:hyperlink>
      <w:r>
        <w:t xml:space="preserve"> or a </w:t>
      </w:r>
      <w:r>
        <w:rPr>
          <w:b/>
        </w:rPr>
        <w:t>TypeDescriptor</w:t>
      </w:r>
      <w:r>
        <w:t>.</w:t>
      </w:r>
    </w:p>
    <w:p w:rsidR="00A82F45" w:rsidRDefault="00822365">
      <w:r>
        <w:t xml:space="preserve">This operation raises the </w:t>
      </w:r>
      <w:hyperlink w:anchor="Section_6b084d33f77d4a0eb75bd158786cf4b0" w:history="1">
        <w:r>
          <w:rPr>
            <w:b/>
          </w:rPr>
          <w:t>DuplicateMetadataObjectExceptionState (from namespace Microsoft.SharePoint.BusinessData)</w:t>
        </w:r>
      </w:hyperlink>
      <w:r>
        <w:t xml:space="preserve"> error if the specified </w:t>
      </w:r>
      <w:r>
        <w:rPr>
          <w:b/>
        </w:rPr>
        <w:t>MetadataModel</w:t>
      </w:r>
      <w:r>
        <w:t xml:space="preserve"> represents a </w:t>
      </w:r>
      <w:r>
        <w:rPr>
          <w:b/>
        </w:rPr>
        <w:t>LobSystem</w:t>
      </w:r>
      <w:r>
        <w:t xml:space="preserve">, but a </w:t>
      </w:r>
      <w:r>
        <w:rPr>
          <w:b/>
        </w:rPr>
        <w:t>LobSystem</w:t>
      </w:r>
      <w:r>
        <w:t xml:space="preserve"> with the same name and different </w:t>
      </w:r>
      <w:r>
        <w:rPr>
          <w:b/>
        </w:rPr>
        <w:t>SystemType</w:t>
      </w:r>
      <w:r>
        <w:t xml:space="preserve"> value already exists in the metadata</w:t>
      </w:r>
      <w:r>
        <w:t xml:space="preserve"> store.</w:t>
      </w:r>
    </w:p>
    <w:p w:rsidR="00A82F45" w:rsidRDefault="00822365">
      <w:r>
        <w:t xml:space="preserve">This operation raises the </w:t>
      </w:r>
      <w:hyperlink w:anchor="Section_cb57c9eef6034081ad62b529308b212b" w:history="1">
        <w:r>
          <w:rPr>
            <w:b/>
          </w:rPr>
          <w:t>ExceededMetadataObjectLimitExceptionState (from namespace Microsoft.SharePoint.BusinessData)</w:t>
        </w:r>
      </w:hyperlink>
      <w:r>
        <w:t xml:space="preserve"> error if the specified </w:t>
      </w:r>
      <w:r>
        <w:rPr>
          <w:b/>
        </w:rPr>
        <w:t>MetadataModel</w:t>
      </w:r>
      <w:r>
        <w:t xml:space="preserve"> contains a </w:t>
      </w:r>
      <w:r>
        <w:rPr>
          <w:b/>
        </w:rPr>
        <w:t>MetadataObject</w:t>
      </w:r>
      <w:r>
        <w:t xml:space="preserve"> that contains more objects of a type than the implementation-specific maximum number of that type of objects. </w:t>
      </w:r>
      <w:r>
        <w:rPr>
          <w:b/>
        </w:rPr>
        <w:t>MetadataObjects</w:t>
      </w:r>
      <w:r>
        <w:t xml:space="preserve">, </w:t>
      </w:r>
      <w:r>
        <w:rPr>
          <w:b/>
        </w:rPr>
        <w:t>Properties</w:t>
      </w:r>
      <w:r>
        <w:t>, localized names</w:t>
      </w:r>
      <w:bookmarkStart w:id="3851"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3851"/>
      <w:r>
        <w:t>and ACEs are the types of ob</w:t>
      </w:r>
      <w:r>
        <w:t xml:space="preserve">jects where an implementation-specific maximum number limit can be enforced by the protocol server. For example, this condition is met when an </w:t>
      </w:r>
      <w:r>
        <w:rPr>
          <w:b/>
        </w:rPr>
        <w:t>Entity</w:t>
      </w:r>
      <w:r>
        <w:t xml:space="preserve"> contains more </w:t>
      </w:r>
      <w:r>
        <w:rPr>
          <w:b/>
        </w:rPr>
        <w:t>Methods</w:t>
      </w:r>
      <w:r>
        <w:t xml:space="preserve"> than the implementation-specific maximum number of </w:t>
      </w:r>
      <w:r>
        <w:rPr>
          <w:b/>
        </w:rPr>
        <w:t>Methods</w:t>
      </w:r>
      <w:r>
        <w:t xml:space="preserve"> allowed per </w:t>
      </w:r>
      <w:r>
        <w:rPr>
          <w:b/>
        </w:rPr>
        <w:t>Entity</w:t>
      </w:r>
      <w:r>
        <w:t>.</w:t>
      </w:r>
    </w:p>
    <w:p w:rsidR="00A82F45" w:rsidRDefault="00822365">
      <w:r>
        <w:t xml:space="preserve">This </w:t>
      </w:r>
      <w:r>
        <w:t xml:space="preserve">operation raises the </w:t>
      </w:r>
      <w:hyperlink w:anchor="Section_670bfd88424347e9bdebf5b5d0665b58" w:history="1">
        <w:r>
          <w:rPr>
            <w:b/>
          </w:rPr>
          <w:t>InvalidOperationException (from namespace http://schemas.datacontract.org/2004/07/System)</w:t>
        </w:r>
      </w:hyperlink>
      <w:r>
        <w:t xml:space="preserve"> error under the following conditions:</w:t>
      </w:r>
    </w:p>
    <w:p w:rsidR="00A82F45" w:rsidRDefault="00822365">
      <w:pPr>
        <w:pStyle w:val="ListParagraph"/>
        <w:numPr>
          <w:ilvl w:val="0"/>
          <w:numId w:val="96"/>
        </w:numPr>
      </w:pPr>
      <w:r>
        <w:t xml:space="preserve">The specified </w:t>
      </w:r>
      <w:r>
        <w:rPr>
          <w:b/>
        </w:rPr>
        <w:t>MetadataModel</w:t>
      </w:r>
      <w:r>
        <w:t xml:space="preserve"> contains one or mor</w:t>
      </w:r>
      <w:r>
        <w:t xml:space="preserve">e </w:t>
      </w:r>
      <w:r>
        <w:rPr>
          <w:b/>
        </w:rPr>
        <w:t>MetadataObjects</w:t>
      </w:r>
      <w:r>
        <w:t xml:space="preserve"> that contain an ACE that specifies </w:t>
      </w:r>
      <w:hyperlink w:anchor="gt_b5c2f51b-87cd-4ad9-bf2b-7ed488edd698">
        <w:r>
          <w:rPr>
            <w:rStyle w:val="HyperlinkGreen"/>
            <w:b/>
          </w:rPr>
          <w:t>anonymous user</w:t>
        </w:r>
      </w:hyperlink>
      <w:r>
        <w:t xml:space="preserve"> to have permissions other than "Execute", the </w:t>
      </w:r>
      <w:r>
        <w:rPr>
          <w:b/>
        </w:rPr>
        <w:t>packageContents</w:t>
      </w:r>
      <w:r>
        <w:t xml:space="preserve"> element has "Permissions" as its value, and the specified </w:t>
      </w:r>
      <w:r>
        <w:rPr>
          <w:b/>
        </w:rPr>
        <w:t>Metada</w:t>
      </w:r>
      <w:r>
        <w:rPr>
          <w:b/>
        </w:rPr>
        <w:t>taObject</w:t>
      </w:r>
      <w:r>
        <w:t xml:space="preserve"> is one of the following:</w:t>
      </w:r>
    </w:p>
    <w:p w:rsidR="00A82F45" w:rsidRDefault="00822365">
      <w:pPr>
        <w:pStyle w:val="ListParagraph"/>
        <w:numPr>
          <w:ilvl w:val="1"/>
          <w:numId w:val="96"/>
        </w:numPr>
      </w:pPr>
      <w:r>
        <w:t>Association</w:t>
      </w:r>
    </w:p>
    <w:p w:rsidR="00A82F45" w:rsidRDefault="00822365">
      <w:pPr>
        <w:pStyle w:val="ListParagraph"/>
        <w:numPr>
          <w:ilvl w:val="1"/>
          <w:numId w:val="96"/>
        </w:numPr>
      </w:pPr>
      <w:r>
        <w:t>Entity</w:t>
      </w:r>
    </w:p>
    <w:p w:rsidR="00A82F45" w:rsidRDefault="00822365">
      <w:pPr>
        <w:pStyle w:val="ListParagraph"/>
        <w:numPr>
          <w:ilvl w:val="1"/>
          <w:numId w:val="96"/>
        </w:numPr>
      </w:pPr>
      <w:r>
        <w:t>LobSystem</w:t>
      </w:r>
    </w:p>
    <w:p w:rsidR="00A82F45" w:rsidRDefault="00822365">
      <w:pPr>
        <w:pStyle w:val="ListParagraph"/>
        <w:numPr>
          <w:ilvl w:val="1"/>
          <w:numId w:val="96"/>
        </w:numPr>
      </w:pPr>
      <w:r>
        <w:t>Method</w:t>
      </w:r>
    </w:p>
    <w:p w:rsidR="00A82F45" w:rsidRDefault="00822365">
      <w:pPr>
        <w:pStyle w:val="ListParagraph"/>
        <w:numPr>
          <w:ilvl w:val="1"/>
          <w:numId w:val="96"/>
        </w:numPr>
      </w:pPr>
      <w:r>
        <w:t>MethodInstance</w:t>
      </w:r>
    </w:p>
    <w:p w:rsidR="00A82F45" w:rsidRDefault="00822365">
      <w:pPr>
        <w:pStyle w:val="ListParagraph"/>
        <w:numPr>
          <w:ilvl w:val="0"/>
          <w:numId w:val="96"/>
        </w:numPr>
        <w:rPr>
          <w:b/>
        </w:rPr>
      </w:pPr>
      <w:r>
        <w:t xml:space="preserve">The specified </w:t>
      </w:r>
      <w:r>
        <w:rPr>
          <w:b/>
        </w:rPr>
        <w:t>MetadataModel</w:t>
      </w:r>
      <w:r>
        <w:t xml:space="preserve"> contains one or more </w:t>
      </w:r>
      <w:r>
        <w:rPr>
          <w:b/>
        </w:rPr>
        <w:t>MetadataObjects</w:t>
      </w:r>
      <w:r>
        <w:t xml:space="preserve"> that do not contain an ACE that is set to "SetPermissions", the </w:t>
      </w:r>
      <w:r>
        <w:rPr>
          <w:b/>
        </w:rPr>
        <w:t>packageContents</w:t>
      </w:r>
      <w:r>
        <w:t xml:space="preserve"> element has "Permissions" </w:t>
      </w:r>
      <w:r>
        <w:t xml:space="preserve">as its value, and the specified </w:t>
      </w:r>
      <w:r>
        <w:rPr>
          <w:b/>
        </w:rPr>
        <w:t>MetadataObject</w:t>
      </w:r>
      <w:r>
        <w:t xml:space="preserve"> is one of the following:</w:t>
      </w:r>
    </w:p>
    <w:p w:rsidR="00A82F45" w:rsidRDefault="00822365">
      <w:pPr>
        <w:pStyle w:val="ListParagraph"/>
        <w:numPr>
          <w:ilvl w:val="1"/>
          <w:numId w:val="96"/>
        </w:numPr>
      </w:pPr>
      <w:r>
        <w:t>Association</w:t>
      </w:r>
    </w:p>
    <w:p w:rsidR="00A82F45" w:rsidRDefault="00822365">
      <w:pPr>
        <w:pStyle w:val="ListParagraph"/>
        <w:numPr>
          <w:ilvl w:val="1"/>
          <w:numId w:val="96"/>
        </w:numPr>
      </w:pPr>
      <w:r>
        <w:t>Entity</w:t>
      </w:r>
    </w:p>
    <w:p w:rsidR="00A82F45" w:rsidRDefault="00822365">
      <w:pPr>
        <w:pStyle w:val="ListParagraph"/>
        <w:numPr>
          <w:ilvl w:val="1"/>
          <w:numId w:val="96"/>
        </w:numPr>
      </w:pPr>
      <w:r>
        <w:t>LobSystem</w:t>
      </w:r>
    </w:p>
    <w:p w:rsidR="00A82F45" w:rsidRDefault="00822365">
      <w:pPr>
        <w:pStyle w:val="ListParagraph"/>
        <w:numPr>
          <w:ilvl w:val="1"/>
          <w:numId w:val="96"/>
        </w:numPr>
      </w:pPr>
      <w:r>
        <w:t>Method</w:t>
      </w:r>
    </w:p>
    <w:p w:rsidR="00A82F45" w:rsidRDefault="00822365">
      <w:pPr>
        <w:pStyle w:val="ListParagraph"/>
        <w:numPr>
          <w:ilvl w:val="1"/>
          <w:numId w:val="96"/>
        </w:numPr>
      </w:pPr>
      <w:r>
        <w:t>MethodInstance</w:t>
      </w:r>
    </w:p>
    <w:p w:rsidR="00A82F45" w:rsidRDefault="00822365">
      <w:r>
        <w:t xml:space="preserve">This operation raises the </w:t>
      </w:r>
      <w:hyperlink w:anchor="Section_101975b92f674db99107f1996954ced1" w:history="1">
        <w:r>
          <w:rPr>
            <w:b/>
          </w:rPr>
          <w:t>MetadataObjectNotFoundExceptionState (from name</w:t>
        </w:r>
        <w:r>
          <w:rPr>
            <w:b/>
          </w:rPr>
          <w:t>space Microsoft.SharePoint.BusinessData)</w:t>
        </w:r>
      </w:hyperlink>
      <w:r>
        <w:t xml:space="preserve"> error if the creation of the </w:t>
      </w:r>
      <w:r>
        <w:rPr>
          <w:b/>
        </w:rPr>
        <w:t>MetadataObjects</w:t>
      </w:r>
      <w:r>
        <w:t xml:space="preserve"> in the specified </w:t>
      </w:r>
      <w:r>
        <w:rPr>
          <w:b/>
        </w:rPr>
        <w:t>MetadataModel</w:t>
      </w:r>
      <w:r>
        <w:t xml:space="preserve"> cannot be finished because the parent </w:t>
      </w:r>
      <w:r>
        <w:rPr>
          <w:b/>
        </w:rPr>
        <w:t>MetadataObjects</w:t>
      </w:r>
      <w:r>
        <w:t xml:space="preserve"> of the </w:t>
      </w:r>
      <w:r>
        <w:rPr>
          <w:b/>
        </w:rPr>
        <w:t>MetadataObject</w:t>
      </w:r>
      <w:r>
        <w:t xml:space="preserve"> to be created cannot be found in the metadata store.</w:t>
      </w:r>
    </w:p>
    <w:p w:rsidR="00A82F45" w:rsidRDefault="00822365">
      <w:r>
        <w:t>This opera</w:t>
      </w:r>
      <w:r>
        <w:t xml:space="preserve">tion raises the </w:t>
      </w:r>
      <w:hyperlink w:anchor="Section_f0fdcc5c1d374f96b8d75bb73c60e21a" w:history="1">
        <w:r>
          <w:rPr>
            <w:b/>
          </w:rPr>
          <w:t>PackageFormatExceptionState (from namespace Microsoft.SharePoint.BusinessData)</w:t>
        </w:r>
      </w:hyperlink>
      <w:r>
        <w:t xml:space="preserve"> error under the following conditions:</w:t>
      </w:r>
    </w:p>
    <w:p w:rsidR="00A82F45" w:rsidRDefault="00822365">
      <w:pPr>
        <w:pStyle w:val="ListParagraph"/>
        <w:numPr>
          <w:ilvl w:val="0"/>
          <w:numId w:val="97"/>
        </w:numPr>
      </w:pPr>
      <w:r>
        <w:t xml:space="preserve">The specified </w:t>
      </w:r>
      <w:r>
        <w:rPr>
          <w:b/>
        </w:rPr>
        <w:t>MetadataModel</w:t>
      </w:r>
      <w:r>
        <w:t xml:space="preserve"> does not conform to the format specified in [MS-BDCMFFS].</w:t>
      </w:r>
    </w:p>
    <w:p w:rsidR="00A82F45" w:rsidRDefault="00822365">
      <w:pPr>
        <w:pStyle w:val="ListParagraph"/>
        <w:numPr>
          <w:ilvl w:val="0"/>
          <w:numId w:val="97"/>
        </w:numPr>
      </w:pPr>
      <w:r>
        <w:lastRenderedPageBreak/>
        <w:t xml:space="preserve">One or more </w:t>
      </w:r>
      <w:r>
        <w:rPr>
          <w:b/>
        </w:rPr>
        <w:t>Entities</w:t>
      </w:r>
      <w:r>
        <w:t xml:space="preserve"> in the specified </w:t>
      </w:r>
      <w:r>
        <w:rPr>
          <w:b/>
        </w:rPr>
        <w:t>MetadataModel</w:t>
      </w:r>
      <w:r>
        <w:t xml:space="preserve"> already exist in a different </w:t>
      </w:r>
      <w:r>
        <w:rPr>
          <w:b/>
        </w:rPr>
        <w:t>LobSystem</w:t>
      </w:r>
      <w:r>
        <w:t>.</w:t>
      </w:r>
    </w:p>
    <w:p w:rsidR="00A82F45" w:rsidRDefault="00822365">
      <w:pPr>
        <w:pStyle w:val="ListParagraph"/>
        <w:numPr>
          <w:ilvl w:val="0"/>
          <w:numId w:val="97"/>
        </w:numPr>
      </w:pPr>
      <w:r>
        <w:t xml:space="preserve">The protocol server cannot find the </w:t>
      </w:r>
      <w:r>
        <w:rPr>
          <w:b/>
        </w:rPr>
        <w:t>Parameter</w:t>
      </w:r>
      <w:r>
        <w:t xml:space="preserve"> that contains the </w:t>
      </w:r>
      <w:r>
        <w:rPr>
          <w:b/>
        </w:rPr>
        <w:t>ReturnTypeDescriptor</w:t>
      </w:r>
      <w:r>
        <w:t xml:space="preserve"> associated with one of the </w:t>
      </w:r>
      <w:r>
        <w:rPr>
          <w:b/>
        </w:rPr>
        <w:t>MethodInstances</w:t>
      </w:r>
      <w:r>
        <w:t xml:space="preserve"> contained by the specified </w:t>
      </w:r>
      <w:r>
        <w:rPr>
          <w:b/>
        </w:rPr>
        <w:t>MetadataModel</w:t>
      </w:r>
      <w:r>
        <w:t>.</w:t>
      </w:r>
    </w:p>
    <w:p w:rsidR="00A82F45" w:rsidRDefault="00822365">
      <w:pPr>
        <w:pStyle w:val="ListParagraph"/>
        <w:numPr>
          <w:ilvl w:val="0"/>
          <w:numId w:val="98"/>
        </w:numPr>
      </w:pPr>
      <w:r>
        <w:t xml:space="preserve">One or more of the </w:t>
      </w:r>
      <w:r>
        <w:rPr>
          <w:b/>
        </w:rPr>
        <w:t>TypeDescriptors</w:t>
      </w:r>
      <w:r>
        <w:t xml:space="preserve"> specified in the </w:t>
      </w:r>
      <w:r>
        <w:rPr>
          <w:b/>
        </w:rPr>
        <w:t>MetadataModel</w:t>
      </w:r>
      <w:r>
        <w:t xml:space="preserve"> have </w:t>
      </w:r>
      <w:r>
        <w:rPr>
          <w:b/>
        </w:rPr>
        <w:t>DefaultValues</w:t>
      </w:r>
      <w:r>
        <w:t xml:space="preserve">, but the </w:t>
      </w:r>
      <w:r>
        <w:rPr>
          <w:b/>
        </w:rPr>
        <w:t>Method</w:t>
      </w:r>
      <w:r>
        <w:t xml:space="preserve"> that contains the </w:t>
      </w:r>
      <w:r>
        <w:rPr>
          <w:b/>
        </w:rPr>
        <w:t>Parameter</w:t>
      </w:r>
      <w:r>
        <w:t xml:space="preserve"> that contains these </w:t>
      </w:r>
      <w:r>
        <w:rPr>
          <w:b/>
        </w:rPr>
        <w:t xml:space="preserve">TypeDescriptors </w:t>
      </w:r>
      <w:r>
        <w:t xml:space="preserve">does </w:t>
      </w:r>
      <w:r>
        <w:t xml:space="preserve">not contain the </w:t>
      </w:r>
      <w:r>
        <w:rPr>
          <w:b/>
        </w:rPr>
        <w:t xml:space="preserve">MethodInstance </w:t>
      </w:r>
      <w:r>
        <w:t xml:space="preserve">specified by </w:t>
      </w:r>
      <w:r>
        <w:rPr>
          <w:b/>
        </w:rPr>
        <w:t>DefaultValues</w:t>
      </w:r>
      <w:r>
        <w:t xml:space="preserve">. </w:t>
      </w:r>
    </w:p>
    <w:p w:rsidR="00A82F45" w:rsidRDefault="00822365">
      <w:pPr>
        <w:pStyle w:val="ListParagraph"/>
        <w:numPr>
          <w:ilvl w:val="0"/>
          <w:numId w:val="98"/>
        </w:numPr>
      </w:pPr>
      <w:r>
        <w:t xml:space="preserve">The "Model" value is not specified in the </w:t>
      </w:r>
      <w:r>
        <w:rPr>
          <w:b/>
        </w:rPr>
        <w:t>packageContents</w:t>
      </w:r>
      <w:r>
        <w:t xml:space="preserve"> element.</w:t>
      </w:r>
    </w:p>
    <w:p w:rsidR="00A82F45" w:rsidRDefault="00822365">
      <w:pPr>
        <w:pStyle w:val="ListParagraph"/>
        <w:numPr>
          <w:ilvl w:val="0"/>
          <w:numId w:val="98"/>
        </w:numPr>
      </w:pPr>
      <w:r>
        <w:t xml:space="preserve">The "InlineProxies" value is specified in the </w:t>
      </w:r>
      <w:r>
        <w:rPr>
          <w:b/>
        </w:rPr>
        <w:t>packageContents</w:t>
      </w:r>
      <w:r>
        <w:t xml:space="preserve">, and the specified </w:t>
      </w:r>
      <w:r>
        <w:rPr>
          <w:b/>
        </w:rPr>
        <w:t>MetadataModel</w:t>
      </w:r>
      <w:r>
        <w:t xml:space="preserve"> contains a </w:t>
      </w:r>
      <w:r>
        <w:rPr>
          <w:b/>
        </w:rPr>
        <w:t xml:space="preserve">LobSystem </w:t>
      </w:r>
      <w:r>
        <w:t>with an assoc</w:t>
      </w:r>
      <w:r>
        <w:t xml:space="preserve">iated </w:t>
      </w:r>
      <w:hyperlink w:anchor="gt_84e6a86d-dbbc-4241-a855-eb804a032656">
        <w:r>
          <w:rPr>
            <w:rStyle w:val="HyperlinkGreen"/>
            <w:b/>
          </w:rPr>
          <w:t>Business Logic Module</w:t>
        </w:r>
      </w:hyperlink>
      <w:r>
        <w:t>.</w:t>
      </w:r>
    </w:p>
    <w:p w:rsidR="00A82F45" w:rsidRDefault="00822365">
      <w:pPr>
        <w:pStyle w:val="ListParagraph"/>
        <w:numPr>
          <w:ilvl w:val="0"/>
          <w:numId w:val="98"/>
        </w:numPr>
      </w:pPr>
      <w:r>
        <w:t xml:space="preserve">The specified </w:t>
      </w:r>
      <w:r>
        <w:rPr>
          <w:b/>
        </w:rPr>
        <w:t>MetadataModel</w:t>
      </w:r>
      <w:r>
        <w:t xml:space="preserve"> contains a </w:t>
      </w:r>
      <w:r>
        <w:rPr>
          <w:b/>
        </w:rPr>
        <w:t>Method</w:t>
      </w:r>
      <w:r>
        <w:t xml:space="preserve"> that contains more than one</w:t>
      </w:r>
      <w:r>
        <w:rPr>
          <w:b/>
        </w:rPr>
        <w:t xml:space="preserve"> FilterDescriptor </w:t>
      </w:r>
      <w:r>
        <w:t xml:space="preserve">of type </w:t>
      </w:r>
      <w:hyperlink w:anchor="gt_40c8d5c3-79d3-4e67-91a7-9593ede2e21e">
        <w:r>
          <w:rPr>
            <w:rStyle w:val="HyperlinkGreen"/>
            <w:b/>
          </w:rPr>
          <w:t>Time</w:t>
        </w:r>
        <w:r>
          <w:rPr>
            <w:rStyle w:val="HyperlinkGreen"/>
            <w:b/>
          </w:rPr>
          <w:t>StampFilter</w:t>
        </w:r>
      </w:hyperlink>
      <w:r>
        <w:t>.</w:t>
      </w:r>
    </w:p>
    <w:p w:rsidR="00A82F45" w:rsidRDefault="00822365">
      <w:pPr>
        <w:pStyle w:val="ListParagraph"/>
        <w:numPr>
          <w:ilvl w:val="0"/>
          <w:numId w:val="98"/>
        </w:numPr>
      </w:pPr>
      <w:r>
        <w:t xml:space="preserve">The specified </w:t>
      </w:r>
      <w:r>
        <w:rPr>
          <w:b/>
        </w:rPr>
        <w:t>MetadataModel</w:t>
      </w:r>
      <w:r>
        <w:t xml:space="preserve"> contains a </w:t>
      </w:r>
      <w:r>
        <w:rPr>
          <w:b/>
        </w:rPr>
        <w:t>Method</w:t>
      </w:r>
      <w:r>
        <w:t xml:space="preserve"> that contains more than one </w:t>
      </w:r>
      <w:r>
        <w:rPr>
          <w:b/>
        </w:rPr>
        <w:t>Parameter</w:t>
      </w:r>
      <w:r>
        <w:t xml:space="preserve"> with the </w:t>
      </w:r>
      <w:r>
        <w:rPr>
          <w:b/>
        </w:rPr>
        <w:t>Direction</w:t>
      </w:r>
      <w:r>
        <w:t xml:space="preserve"> attribute set to "Return".</w:t>
      </w:r>
    </w:p>
    <w:p w:rsidR="00A82F45" w:rsidRDefault="00822365">
      <w:pPr>
        <w:pStyle w:val="ListParagraph"/>
        <w:numPr>
          <w:ilvl w:val="0"/>
          <w:numId w:val="98"/>
        </w:numPr>
      </w:pPr>
      <w:r>
        <w:t xml:space="preserve">The specified </w:t>
      </w:r>
      <w:r>
        <w:rPr>
          <w:b/>
        </w:rPr>
        <w:t>MetadataModel</w:t>
      </w:r>
      <w:r>
        <w:t xml:space="preserve"> contains an </w:t>
      </w:r>
      <w:r>
        <w:rPr>
          <w:b/>
        </w:rPr>
        <w:t>Association</w:t>
      </w:r>
      <w:r>
        <w:t xml:space="preserve"> which references the same </w:t>
      </w:r>
      <w:r>
        <w:rPr>
          <w:b/>
        </w:rPr>
        <w:t>Entity</w:t>
      </w:r>
      <w:r>
        <w:t xml:space="preserve"> more than once as a source o</w:t>
      </w:r>
      <w:r>
        <w:t xml:space="preserve">f the </w:t>
      </w:r>
      <w:r>
        <w:rPr>
          <w:b/>
        </w:rPr>
        <w:t>Association</w:t>
      </w:r>
      <w:r>
        <w:t>.</w:t>
      </w:r>
    </w:p>
    <w:p w:rsidR="00A82F45" w:rsidRDefault="00822365">
      <w:pPr>
        <w:pStyle w:val="ListParagraph"/>
        <w:numPr>
          <w:ilvl w:val="0"/>
          <w:numId w:val="98"/>
        </w:numPr>
      </w:pPr>
      <w:r>
        <w:t xml:space="preserve">The specified </w:t>
      </w:r>
      <w:r>
        <w:rPr>
          <w:b/>
        </w:rPr>
        <w:t>MetadataModel</w:t>
      </w:r>
      <w:r>
        <w:t xml:space="preserve"> contains a </w:t>
      </w:r>
      <w:hyperlink w:anchor="gt_72a137ac-6ef5-47ac-8a77-bd0bc500abcf">
        <w:r>
          <w:rPr>
            <w:rStyle w:val="HyperlinkGreen"/>
            <w:b/>
          </w:rPr>
          <w:t>StreamAccessor</w:t>
        </w:r>
      </w:hyperlink>
      <w:r>
        <w:t xml:space="preserve"> that specifies a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A82F45" w:rsidRDefault="00822365">
      <w:pPr>
        <w:pStyle w:val="ListParagraph"/>
        <w:numPr>
          <w:ilvl w:val="0"/>
          <w:numId w:val="98"/>
        </w:numPr>
      </w:pPr>
      <w:r>
        <w:t xml:space="preserve">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r>
        <w:rPr>
          <w:b/>
        </w:rPr>
        <w:t>MethodInstance</w:t>
      </w:r>
      <w:r>
        <w:t xml:space="preserve"> contains another </w:t>
      </w:r>
      <w:r>
        <w:rPr>
          <w:b/>
        </w:rPr>
        <w:t>TypeDescriptor</w:t>
      </w:r>
      <w:r>
        <w:t xml:space="preserve"> under its </w:t>
      </w:r>
      <w:r>
        <w:t xml:space="preserve">parent </w:t>
      </w:r>
      <w:r>
        <w:rPr>
          <w:b/>
        </w:rPr>
        <w:t>TypeDescriptor</w:t>
      </w:r>
      <w:r>
        <w:t xml:space="preserve">, and the </w:t>
      </w:r>
      <w:r>
        <w:rPr>
          <w:b/>
        </w:rPr>
        <w:t>LobSystem</w:t>
      </w:r>
      <w:r>
        <w:t xml:space="preserve"> containing the </w:t>
      </w:r>
      <w:r>
        <w:rPr>
          <w:b/>
        </w:rPr>
        <w:t>Entity</w:t>
      </w:r>
      <w:r>
        <w:t xml:space="preserve"> which contains this </w:t>
      </w:r>
      <w:r>
        <w:rPr>
          <w:b/>
        </w:rPr>
        <w:t>StreamAccessor</w:t>
      </w:r>
      <w:r>
        <w:t xml:space="preserve"> has its type specified as "Database".</w:t>
      </w:r>
    </w:p>
    <w:p w:rsidR="00A82F45" w:rsidRDefault="00822365">
      <w:pPr>
        <w:pStyle w:val="ListParagraph"/>
        <w:numPr>
          <w:ilvl w:val="0"/>
          <w:numId w:val="98"/>
        </w:numPr>
      </w:pPr>
      <w:r>
        <w:t xml:space="preserve">The specified </w:t>
      </w:r>
      <w:r>
        <w:rPr>
          <w:b/>
        </w:rPr>
        <w:t>MetadataModel</w:t>
      </w:r>
      <w:r>
        <w:t xml:space="preserve"> contains a </w:t>
      </w:r>
      <w:r>
        <w:rPr>
          <w:b/>
        </w:rPr>
        <w:t>MethodInstance</w:t>
      </w:r>
      <w:r>
        <w:t xml:space="preserve">, and the </w:t>
      </w:r>
      <w:r>
        <w:rPr>
          <w:b/>
        </w:rPr>
        <w:t>Method</w:t>
      </w:r>
      <w:r>
        <w:t xml:space="preserve"> for which this </w:t>
      </w:r>
      <w:r>
        <w:rPr>
          <w:b/>
        </w:rPr>
        <w:t>MethodInstance</w:t>
      </w:r>
      <w:r>
        <w:t xml:space="preserve"> is being created doe</w:t>
      </w:r>
      <w:r>
        <w:t xml:space="preserve">s not have a </w:t>
      </w:r>
      <w:r>
        <w:rPr>
          <w:b/>
        </w:rPr>
        <w:t>Parameter</w:t>
      </w:r>
      <w:r>
        <w:t xml:space="preserve"> whose </w:t>
      </w:r>
      <w:r>
        <w:rPr>
          <w:b/>
        </w:rPr>
        <w:t>Direction</w:t>
      </w:r>
      <w:r>
        <w:t xml:space="preserve"> is "In" or "InOut" and the type of this </w:t>
      </w:r>
      <w:r>
        <w:rPr>
          <w:b/>
        </w:rPr>
        <w:t>MethodInstance</w:t>
      </w:r>
      <w:r>
        <w:t xml:space="preserve"> is one of the following values:</w:t>
      </w:r>
    </w:p>
    <w:p w:rsidR="00A82F45" w:rsidRDefault="00822365">
      <w:pPr>
        <w:pStyle w:val="ListParagraph"/>
        <w:numPr>
          <w:ilvl w:val="1"/>
          <w:numId w:val="98"/>
        </w:numPr>
      </w:pPr>
      <w:r>
        <w:t>AccessChecker</w:t>
      </w:r>
    </w:p>
    <w:p w:rsidR="00A82F45" w:rsidRDefault="00822365">
      <w:pPr>
        <w:pStyle w:val="ListParagraph"/>
        <w:numPr>
          <w:ilvl w:val="1"/>
          <w:numId w:val="98"/>
        </w:numPr>
      </w:pPr>
      <w:r>
        <w:t>AssociationNavigator</w:t>
      </w:r>
    </w:p>
    <w:p w:rsidR="00A82F45" w:rsidRDefault="00822365">
      <w:pPr>
        <w:pStyle w:val="ListParagraph"/>
        <w:numPr>
          <w:ilvl w:val="1"/>
          <w:numId w:val="98"/>
        </w:numPr>
      </w:pPr>
      <w:r>
        <w:t>Associator</w:t>
      </w:r>
    </w:p>
    <w:p w:rsidR="00A82F45" w:rsidRDefault="00822365">
      <w:pPr>
        <w:pStyle w:val="ListParagraph"/>
        <w:numPr>
          <w:ilvl w:val="1"/>
          <w:numId w:val="98"/>
        </w:numPr>
      </w:pPr>
      <w:r>
        <w:t>BinarySecurityDescriptorAccessor</w:t>
      </w:r>
    </w:p>
    <w:p w:rsidR="00A82F45" w:rsidRDefault="00822365">
      <w:pPr>
        <w:pStyle w:val="ListParagraph"/>
        <w:numPr>
          <w:ilvl w:val="1"/>
          <w:numId w:val="98"/>
        </w:numPr>
      </w:pPr>
      <w:r>
        <w:t>BulkAssociatedIdEnumerator</w:t>
      </w:r>
    </w:p>
    <w:p w:rsidR="00A82F45" w:rsidRDefault="00822365">
      <w:pPr>
        <w:pStyle w:val="ListParagraph"/>
        <w:numPr>
          <w:ilvl w:val="1"/>
          <w:numId w:val="98"/>
        </w:numPr>
      </w:pPr>
      <w:r>
        <w:t>BulkAssociationNavigator</w:t>
      </w:r>
    </w:p>
    <w:p w:rsidR="00A82F45" w:rsidRDefault="00822365">
      <w:pPr>
        <w:pStyle w:val="ListParagraph"/>
        <w:numPr>
          <w:ilvl w:val="1"/>
          <w:numId w:val="98"/>
        </w:numPr>
      </w:pPr>
      <w:r>
        <w:t>BulkIdEnumerator</w:t>
      </w:r>
    </w:p>
    <w:p w:rsidR="00A82F45" w:rsidRDefault="00822365">
      <w:pPr>
        <w:pStyle w:val="ListParagraph"/>
        <w:numPr>
          <w:ilvl w:val="1"/>
          <w:numId w:val="98"/>
        </w:numPr>
      </w:pPr>
      <w:r>
        <w:t>BulkSpecificFinder</w:t>
      </w:r>
    </w:p>
    <w:p w:rsidR="00A82F45" w:rsidRDefault="00822365">
      <w:pPr>
        <w:pStyle w:val="ListParagraph"/>
        <w:numPr>
          <w:ilvl w:val="1"/>
          <w:numId w:val="98"/>
        </w:numPr>
      </w:pPr>
      <w:r>
        <w:t>ChangedIdEnumerator</w:t>
      </w:r>
    </w:p>
    <w:p w:rsidR="00A82F45" w:rsidRDefault="00822365">
      <w:pPr>
        <w:pStyle w:val="ListParagraph"/>
        <w:numPr>
          <w:ilvl w:val="1"/>
          <w:numId w:val="98"/>
        </w:numPr>
      </w:pPr>
      <w:r>
        <w:t>DeletedIdEnumerator</w:t>
      </w:r>
    </w:p>
    <w:p w:rsidR="00A82F45" w:rsidRDefault="00822365">
      <w:pPr>
        <w:pStyle w:val="ListParagraph"/>
        <w:numPr>
          <w:ilvl w:val="1"/>
          <w:numId w:val="98"/>
        </w:numPr>
      </w:pPr>
      <w:r>
        <w:t>Deleter</w:t>
      </w:r>
    </w:p>
    <w:p w:rsidR="00A82F45" w:rsidRDefault="00822365">
      <w:pPr>
        <w:pStyle w:val="ListParagraph"/>
        <w:numPr>
          <w:ilvl w:val="1"/>
          <w:numId w:val="98"/>
        </w:numPr>
      </w:pPr>
      <w:r>
        <w:t>Disassociator</w:t>
      </w:r>
    </w:p>
    <w:p w:rsidR="00A82F45" w:rsidRDefault="00822365">
      <w:pPr>
        <w:pStyle w:val="ListParagraph"/>
        <w:numPr>
          <w:ilvl w:val="1"/>
          <w:numId w:val="98"/>
        </w:numPr>
      </w:pPr>
      <w:r>
        <w:t>SpecificFinder</w:t>
      </w:r>
    </w:p>
    <w:p w:rsidR="00A82F45" w:rsidRDefault="00822365">
      <w:pPr>
        <w:pStyle w:val="ListParagraph"/>
        <w:numPr>
          <w:ilvl w:val="1"/>
          <w:numId w:val="98"/>
        </w:numPr>
      </w:pPr>
      <w:r>
        <w:t>Updater</w:t>
      </w:r>
    </w:p>
    <w:p w:rsidR="00A82F45" w:rsidRDefault="00822365">
      <w:pPr>
        <w:pStyle w:val="ListParagraph"/>
        <w:numPr>
          <w:ilvl w:val="1"/>
          <w:numId w:val="98"/>
        </w:numPr>
      </w:pPr>
      <w:r>
        <w:lastRenderedPageBreak/>
        <w:t>StreamAccessor</w:t>
      </w:r>
    </w:p>
    <w:p w:rsidR="00A82F45" w:rsidRDefault="00822365">
      <w:pPr>
        <w:pStyle w:val="ListParagraph"/>
        <w:numPr>
          <w:ilvl w:val="0"/>
          <w:numId w:val="98"/>
        </w:numPr>
      </w:pPr>
      <w:r>
        <w:t xml:space="preserve">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does not contain a </w:t>
      </w:r>
      <w:r>
        <w:rPr>
          <w:b/>
        </w:rPr>
        <w:t>TimeStampFilter</w:t>
      </w:r>
      <w:r>
        <w:t xml:space="preserve">, and the type of this </w:t>
      </w:r>
      <w:r>
        <w:rPr>
          <w:b/>
        </w:rPr>
        <w:t>MethodInstance</w:t>
      </w:r>
      <w:r>
        <w:t xml:space="preserve"> is one of the following values:</w:t>
      </w:r>
    </w:p>
    <w:p w:rsidR="00A82F45" w:rsidRDefault="00822365">
      <w:pPr>
        <w:pStyle w:val="ListParagraph"/>
        <w:numPr>
          <w:ilvl w:val="1"/>
          <w:numId w:val="98"/>
        </w:numPr>
      </w:pPr>
      <w:r>
        <w:t>ChangedIdEnumerator</w:t>
      </w:r>
    </w:p>
    <w:p w:rsidR="00A82F45" w:rsidRDefault="00822365">
      <w:pPr>
        <w:pStyle w:val="ListParagraph"/>
        <w:numPr>
          <w:ilvl w:val="1"/>
          <w:numId w:val="98"/>
        </w:numPr>
      </w:pPr>
      <w:r>
        <w:t>DeletedIdEnumerator</w:t>
      </w:r>
    </w:p>
    <w:p w:rsidR="00A82F45" w:rsidRDefault="00822365">
      <w:pPr>
        <w:pStyle w:val="ListParagraph"/>
        <w:numPr>
          <w:ilvl w:val="0"/>
          <w:numId w:val="97"/>
        </w:numPr>
      </w:pPr>
      <w:r>
        <w:t xml:space="preserve">The </w:t>
      </w:r>
      <w:r>
        <w:rPr>
          <w:b/>
        </w:rPr>
        <w:t>MetadataObject</w:t>
      </w:r>
      <w:r>
        <w:t xml:space="preserve"> specified in the input XML contains the same properties as the existing </w:t>
      </w:r>
      <w:r>
        <w:rPr>
          <w:b/>
        </w:rPr>
        <w:t>MetadataObject</w:t>
      </w:r>
      <w:r>
        <w:t xml:space="preserve"> on server.</w:t>
      </w:r>
    </w:p>
    <w:p w:rsidR="00A82F45" w:rsidRDefault="00822365">
      <w:pPr>
        <w:pStyle w:val="Heading5"/>
      </w:pPr>
      <w:bookmarkStart w:id="3852" w:name="section_f420b54bc54644618203a7a7e18b3755"/>
      <w:bookmarkStart w:id="3853" w:name="_Toc83915675"/>
      <w:r>
        <w:t>Messages</w:t>
      </w:r>
      <w:bookmarkEnd w:id="3852"/>
      <w:bookmarkEnd w:id="3853"/>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81"/>
        <w:gridCol w:w="239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BusinessDataCatalogSharedService_MetadataObjectReadXml_InputMessage</w:t>
            </w:r>
          </w:p>
        </w:tc>
        <w:tc>
          <w:tcPr>
            <w:tcW w:w="0" w:type="auto"/>
            <w:vAlign w:val="center"/>
          </w:tcPr>
          <w:p w:rsidR="00A82F45" w:rsidRDefault="00822365">
            <w:pPr>
              <w:pStyle w:val="TableBodyText"/>
            </w:pPr>
            <w:r>
              <w:t>T</w:t>
            </w:r>
            <w:r>
              <w:t xml:space="preserve">he request WSDL message for the </w:t>
            </w:r>
            <w:r>
              <w:rPr>
                <w:b/>
              </w:rPr>
              <w:t xml:space="preserve">MetadataObjectReadXml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BusinessDataCatalogSharedService_MetadataObjectReadXml_OutputMessage</w:t>
            </w:r>
          </w:p>
        </w:tc>
        <w:tc>
          <w:tcPr>
            <w:tcW w:w="0" w:type="auto"/>
            <w:vAlign w:val="center"/>
          </w:tcPr>
          <w:p w:rsidR="00A82F45" w:rsidRDefault="00822365">
            <w:pPr>
              <w:pStyle w:val="TableBodyText"/>
            </w:pPr>
            <w:r>
              <w:t xml:space="preserve">The response WSDL message for the </w:t>
            </w:r>
            <w:r>
              <w:rPr>
                <w:b/>
              </w:rPr>
              <w:t>MetadataObjectReadXm</w:t>
            </w:r>
            <w:r>
              <w:rPr>
                <w:b/>
              </w:rPr>
              <w:t xml:space="preserve">l </w:t>
            </w:r>
            <w:r>
              <w:t>WSDL operation.</w:t>
            </w:r>
          </w:p>
        </w:tc>
      </w:tr>
    </w:tbl>
    <w:p w:rsidR="00A82F45" w:rsidRDefault="00A82F45"/>
    <w:p w:rsidR="00A82F45" w:rsidRDefault="00822365">
      <w:pPr>
        <w:pStyle w:val="Heading6"/>
      </w:pPr>
      <w:bookmarkStart w:id="3854" w:name="section_b3cdd10a03c644aea65274b8c7145ac3"/>
      <w:bookmarkStart w:id="3855" w:name="_Toc83915676"/>
      <w:r>
        <w:t>BusinessDataCatalogSharedService_MetadataObjectReadXml_InputMessage</w:t>
      </w:r>
      <w:bookmarkEnd w:id="3854"/>
      <w:bookmarkEnd w:id="3855"/>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MetadataObjectReadXml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http://www.microsoft.com/Office/2009/BusinessDataCatalog/BusinessDataCatalogSharedService/MetadataObjectReadXml</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MetadataObjectReadXml </w:t>
      </w:r>
      <w:r>
        <w:t>element.</w:t>
      </w:r>
    </w:p>
    <w:p w:rsidR="00A82F45" w:rsidRDefault="00822365">
      <w:pPr>
        <w:pStyle w:val="Heading6"/>
      </w:pPr>
      <w:bookmarkStart w:id="3856" w:name="section_a0b5390db6474a0bbab86cec7753b466"/>
      <w:bookmarkStart w:id="3857" w:name="_Toc83915677"/>
      <w:r>
        <w:t>BusinessDataCatalogSharedService_MetadataObjectReadXml_OutputMessage</w:t>
      </w:r>
      <w:bookmarkEnd w:id="3856"/>
      <w:bookmarkEnd w:id="3857"/>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MetadataObjectReadXml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MetadataObjectReadXmlResponse </w:t>
      </w:r>
      <w:r>
        <w:t>element.</w:t>
      </w:r>
    </w:p>
    <w:p w:rsidR="00A82F45" w:rsidRDefault="00822365">
      <w:pPr>
        <w:pStyle w:val="Heading5"/>
      </w:pPr>
      <w:bookmarkStart w:id="3858" w:name="section_c855644bc27348e3be5b986fbd274cbc"/>
      <w:bookmarkStart w:id="3859" w:name="_Toc83915678"/>
      <w:r>
        <w:t>Elements</w:t>
      </w:r>
      <w:bookmarkEnd w:id="3858"/>
      <w:bookmarkEnd w:id="3859"/>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12"/>
        <w:gridCol w:w="583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MetadataObjectReadXml</w:t>
            </w:r>
          </w:p>
        </w:tc>
        <w:tc>
          <w:tcPr>
            <w:tcW w:w="0" w:type="auto"/>
            <w:vAlign w:val="center"/>
          </w:tcPr>
          <w:p w:rsidR="00A82F45" w:rsidRDefault="00822365">
            <w:pPr>
              <w:pStyle w:val="TableBodyText"/>
            </w:pPr>
            <w:r>
              <w:t xml:space="preserve">The input data for the </w:t>
            </w:r>
            <w:r>
              <w:rPr>
                <w:b/>
              </w:rPr>
              <w:t>MetadataObjectRe</w:t>
            </w:r>
            <w:r>
              <w:rPr>
                <w:b/>
              </w:rPr>
              <w:t xml:space="preserve">adXml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MetadataObjectReadXmlResponse</w:t>
            </w:r>
          </w:p>
        </w:tc>
        <w:tc>
          <w:tcPr>
            <w:tcW w:w="0" w:type="auto"/>
            <w:vAlign w:val="center"/>
          </w:tcPr>
          <w:p w:rsidR="00A82F45" w:rsidRDefault="00822365">
            <w:pPr>
              <w:pStyle w:val="TableBodyText"/>
            </w:pPr>
            <w:r>
              <w:t xml:space="preserve">The result data for the </w:t>
            </w:r>
            <w:r>
              <w:rPr>
                <w:b/>
              </w:rPr>
              <w:t xml:space="preserve">MetadataObjectReadXml </w:t>
            </w:r>
            <w:r>
              <w:t>WSDL operation.</w:t>
            </w:r>
          </w:p>
        </w:tc>
      </w:tr>
    </w:tbl>
    <w:p w:rsidR="00A82F45" w:rsidRDefault="00A82F45"/>
    <w:p w:rsidR="00A82F45" w:rsidRDefault="00822365">
      <w:pPr>
        <w:pStyle w:val="Heading6"/>
      </w:pPr>
      <w:bookmarkStart w:id="3860" w:name="section_f6a99a176c9548a983fb3b0a174f4b65"/>
      <w:bookmarkStart w:id="3861" w:name="_Toc83915679"/>
      <w:r>
        <w:t>MetadataObjectReadXml</w:t>
      </w:r>
      <w:bookmarkEnd w:id="3860"/>
      <w:bookmarkEnd w:id="3861"/>
    </w:p>
    <w:p w:rsidR="00A82F45" w:rsidRDefault="00822365">
      <w:r>
        <w:t xml:space="preserve">The </w:t>
      </w:r>
      <w:r>
        <w:rPr>
          <w:b/>
        </w:rPr>
        <w:t>MetadataObjectReadXml</w:t>
      </w:r>
      <w:r>
        <w:t xml:space="preserve"> element specifies the input d</w:t>
      </w:r>
      <w:r>
        <w:t xml:space="preserve">ata for the </w:t>
      </w:r>
      <w:r>
        <w:rPr>
          <w:b/>
        </w:rPr>
        <w:t xml:space="preserve">MetadataObjectReadXml </w:t>
      </w:r>
      <w:hyperlink w:anchor="gt_3f81265d-5456-4bfe-b795-ac5bf522b299">
        <w:r>
          <w:rPr>
            <w:rStyle w:val="HyperlinkGreen"/>
            <w:b/>
          </w:rPr>
          <w:t>WSDL operation</w:t>
        </w:r>
      </w:hyperlink>
      <w:r>
        <w:t>.</w:t>
      </w:r>
    </w:p>
    <w:p w:rsidR="00A82F45" w:rsidRDefault="00822365">
      <w:pPr>
        <w:pStyle w:val="Code"/>
      </w:pPr>
      <w:r>
        <w:t>&lt;xs:element name="MetadataObjectReadXml"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w:t>
      </w:r>
      <w:r>
        <w:t xml:space="preserve"> minOccurs="0" name="xml" nillable="true" type="xs:string"/&gt;</w:t>
      </w:r>
    </w:p>
    <w:p w:rsidR="00A82F45" w:rsidRDefault="00822365">
      <w:pPr>
        <w:pStyle w:val="Code"/>
      </w:pPr>
      <w:r>
        <w:t xml:space="preserve">      &lt;xs:element xmlns:q8="Microsoft.SharePoint.BusinessData" minOccurs="0" name="packageContents" type="q8:PackageContents"/&gt;</w:t>
      </w:r>
    </w:p>
    <w:p w:rsidR="00A82F45" w:rsidRDefault="00822365">
      <w:pPr>
        <w:pStyle w:val="Code"/>
      </w:pPr>
      <w:r>
        <w:t xml:space="preserve">      &lt;xs:element xmlns:q8="Microsoft.SharePoint.BusinessData" minO</w:t>
      </w:r>
      <w:r>
        <w:t>ccurs="0" name="parentStruct" nillable="true" type="q8:MetadataObjectStruct"/&gt;</w:t>
      </w:r>
    </w:p>
    <w:p w:rsidR="00A82F45" w:rsidRDefault="00822365">
      <w:pPr>
        <w:pStyle w:val="Code"/>
      </w:pPr>
      <w:r>
        <w:t xml:space="preserve">      &lt;xs:element xmlns:q8="Microsoft.SharePoint.BusinessData" minOccurs="0" name="readStruct" nillable="true" type="q8:MetadataObjectStruct"/&gt;</w:t>
      </w:r>
    </w:p>
    <w:p w:rsidR="00A82F45" w:rsidRDefault="00822365">
      <w:pPr>
        <w:pStyle w:val="Code"/>
      </w:pPr>
      <w:r>
        <w:t xml:space="preserve">      &lt;xs:element minOccurs="0" n</w:t>
      </w:r>
      <w:r>
        <w:t>ame="callerCultureLcid" type="xs:int"/&gt;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862" w:name="CC_a365d81bd640f9ac853bafca76dba0ee"/>
      <w:bookmarkEnd w:id="3862"/>
      <w:r>
        <w:rPr>
          <w:b/>
        </w:rPr>
        <w:t xml:space="preserve">xml: </w:t>
      </w:r>
      <w:r>
        <w:t xml:space="preserve">The XML representation of the </w:t>
      </w:r>
      <w:hyperlink w:anchor="gt_830699e5-5e2c-483c-9e78-e11ef728a1ee">
        <w:r>
          <w:rPr>
            <w:rStyle w:val="HyperlinkGreen"/>
            <w:b/>
          </w:rPr>
          <w:t>MetadataModel</w:t>
        </w:r>
      </w:hyperlink>
      <w:r>
        <w:t xml:space="preserve"> that conforms to the Business Data Connectivity Mode</w:t>
      </w:r>
      <w:r>
        <w:t xml:space="preserve">l File Format as specified in </w:t>
      </w:r>
      <w:hyperlink r:id="rId112" w:anchor="Section_0c568f7136de4a89b44fcab48609b86a">
        <w:r>
          <w:rPr>
            <w:rStyle w:val="Hyperlink"/>
          </w:rPr>
          <w:t>[MS-BDCMFFS]</w:t>
        </w:r>
      </w:hyperlink>
      <w:r>
        <w:t>.</w:t>
      </w:r>
    </w:p>
    <w:p w:rsidR="00A82F45" w:rsidRDefault="00822365">
      <w:bookmarkStart w:id="3863" w:name="CC_dda39c708ea20f64a70d4311bed09852"/>
      <w:bookmarkEnd w:id="3863"/>
      <w:r>
        <w:rPr>
          <w:b/>
        </w:rPr>
        <w:t xml:space="preserve">packageContents: </w:t>
      </w:r>
      <w:r>
        <w:t xml:space="preserve">Specifies what part of the </w:t>
      </w:r>
      <w:r>
        <w:rPr>
          <w:b/>
        </w:rPr>
        <w:t>MetadataModel</w:t>
      </w:r>
      <w:r>
        <w:t xml:space="preserve"> are to be created. The protocol server MUST follow the following rules:</w:t>
      </w:r>
    </w:p>
    <w:p w:rsidR="00A82F45" w:rsidRDefault="00822365">
      <w:pPr>
        <w:pStyle w:val="ListParagraph"/>
        <w:numPr>
          <w:ilvl w:val="0"/>
          <w:numId w:val="99"/>
        </w:numPr>
        <w:ind w:left="765"/>
      </w:pPr>
      <w:r>
        <w:t xml:space="preserve">If the "Properties" value is specified the protocol server MUST create the specified </w:t>
      </w:r>
      <w:r>
        <w:rPr>
          <w:b/>
        </w:rPr>
        <w:t>Properties</w:t>
      </w:r>
      <w:r>
        <w:t xml:space="preserve"> for the corresponding </w:t>
      </w:r>
      <w:hyperlink w:anchor="gt_af8d1ae5-7903-4155-909c-5b5836d26c8c">
        <w:r>
          <w:rPr>
            <w:rStyle w:val="HyperlinkGreen"/>
            <w:b/>
          </w:rPr>
          <w:t>MetadataObjects</w:t>
        </w:r>
      </w:hyperlink>
      <w:r>
        <w:t>.</w:t>
      </w:r>
    </w:p>
    <w:p w:rsidR="00A82F45" w:rsidRDefault="00822365">
      <w:pPr>
        <w:pStyle w:val="ListParagraph"/>
        <w:numPr>
          <w:ilvl w:val="0"/>
          <w:numId w:val="99"/>
        </w:numPr>
        <w:ind w:left="765"/>
      </w:pPr>
      <w:r>
        <w:t xml:space="preserve">If the "Properties" value is not specified the protocol server MUST ignore </w:t>
      </w:r>
      <w:r>
        <w:rPr>
          <w:b/>
        </w:rPr>
        <w:t>Properties</w:t>
      </w:r>
      <w:r>
        <w:t xml:space="preserve"> in the specified </w:t>
      </w:r>
      <w:r>
        <w:rPr>
          <w:b/>
        </w:rPr>
        <w:t>MetadataModel</w:t>
      </w:r>
      <w:r>
        <w:t xml:space="preserve">. </w:t>
      </w:r>
    </w:p>
    <w:p w:rsidR="00A82F45" w:rsidRDefault="00822365">
      <w:pPr>
        <w:pStyle w:val="ListParagraph"/>
        <w:numPr>
          <w:ilvl w:val="0"/>
          <w:numId w:val="99"/>
        </w:numPr>
        <w:ind w:left="765"/>
      </w:pPr>
      <w:r>
        <w:t xml:space="preserve">If the "LocalizedNames" value is specified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w:t>
      </w:r>
    </w:p>
    <w:p w:rsidR="00A82F45" w:rsidRDefault="00822365">
      <w:pPr>
        <w:pStyle w:val="ListParagraph"/>
        <w:numPr>
          <w:ilvl w:val="0"/>
          <w:numId w:val="99"/>
        </w:numPr>
        <w:ind w:left="765"/>
      </w:pPr>
      <w:r>
        <w:t xml:space="preserve">If the "LocalizedNames" value is not specified the protocol server MUST ignore localized names in the specified </w:t>
      </w:r>
      <w:r>
        <w:rPr>
          <w:b/>
        </w:rPr>
        <w:t>MetadataModel</w:t>
      </w:r>
      <w:r>
        <w:t>.</w:t>
      </w:r>
    </w:p>
    <w:p w:rsidR="00A82F45" w:rsidRDefault="00822365">
      <w:pPr>
        <w:pStyle w:val="ListParagraph"/>
        <w:numPr>
          <w:ilvl w:val="0"/>
          <w:numId w:val="99"/>
        </w:numPr>
        <w:ind w:left="765"/>
      </w:pPr>
      <w:r>
        <w:t xml:space="preserve">If the "Permissions" value is specified the protocol server </w:t>
      </w:r>
      <w:r>
        <w:t xml:space="preserve">MUST create the specified ACEs for the corresponding </w:t>
      </w:r>
      <w:r>
        <w:rPr>
          <w:b/>
        </w:rPr>
        <w:t>MetadataObjects</w:t>
      </w:r>
      <w:r>
        <w:t>.</w:t>
      </w:r>
    </w:p>
    <w:p w:rsidR="00A82F45" w:rsidRDefault="00822365">
      <w:pPr>
        <w:pStyle w:val="ListParagraph"/>
        <w:numPr>
          <w:ilvl w:val="0"/>
          <w:numId w:val="99"/>
        </w:numPr>
        <w:ind w:left="765"/>
      </w:pPr>
      <w:r>
        <w:t xml:space="preserve">If the "Permissions" value is not specified the protocol server MUST ignore ACEs in the specified </w:t>
      </w:r>
      <w:r>
        <w:rPr>
          <w:b/>
        </w:rPr>
        <w:t>MetadataModel</w:t>
      </w:r>
      <w:r>
        <w:t>.</w:t>
      </w:r>
    </w:p>
    <w:p w:rsidR="00A82F45" w:rsidRDefault="00822365">
      <w:bookmarkStart w:id="3864" w:name="CC_ffe0150cdfa41781520fe05590de4e08"/>
      <w:bookmarkEnd w:id="3864"/>
      <w:r>
        <w:rPr>
          <w:b/>
        </w:rPr>
        <w:t xml:space="preserve">parentStruct: </w:t>
      </w:r>
      <w:r>
        <w:t xml:space="preserve">Specifies the </w:t>
      </w:r>
      <w:r>
        <w:rPr>
          <w:b/>
        </w:rPr>
        <w:t>MetadataObject</w:t>
      </w:r>
      <w:r>
        <w:t xml:space="preserve"> in which to create the new </w:t>
      </w:r>
      <w:r>
        <w:rPr>
          <w:b/>
        </w:rPr>
        <w:t>Met</w:t>
      </w:r>
      <w:r>
        <w:rPr>
          <w:b/>
        </w:rPr>
        <w:t>adataObject</w:t>
      </w:r>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A82F45" w:rsidRDefault="00822365">
      <w:bookmarkStart w:id="3865" w:name="CC_3638fb4aa4c62b23023241bd29e7e5b5"/>
      <w:bookmarkEnd w:id="3865"/>
      <w:r>
        <w:rPr>
          <w:b/>
        </w:rPr>
        <w:t xml:space="preserve">readStruct: </w:t>
      </w:r>
      <w:r>
        <w:t xml:space="preserve">The </w:t>
      </w:r>
      <w:r>
        <w:rPr>
          <w:b/>
        </w:rPr>
        <w:t>MetadataObject</w:t>
      </w:r>
      <w:r>
        <w:t xml:space="preserve"> that corresponds to the root element of the specified </w:t>
      </w:r>
      <w:r>
        <w:rPr>
          <w:b/>
        </w:rPr>
        <w:t>MetadataModel</w:t>
      </w:r>
      <w:r>
        <w:t xml:space="preserve">. The attributes of the specified </w:t>
      </w:r>
      <w:r>
        <w:rPr>
          <w:b/>
        </w:rPr>
        <w:t>MetadataObject</w:t>
      </w:r>
      <w:r>
        <w:t xml:space="preserve"> MUST be ignored by the protocol server. The type of this element MUST be the complex type corresponding to the root element of the specified </w:t>
      </w:r>
      <w:hyperlink w:anchor="gt_982b7f8e-d516-4fd5-8d5e-1a836081ed85">
        <w:r>
          <w:rPr>
            <w:rStyle w:val="HyperlinkGreen"/>
            <w:b/>
          </w:rPr>
          <w:t>XML</w:t>
        </w:r>
      </w:hyperlink>
      <w:r>
        <w:t xml:space="preserve"> </w:t>
      </w:r>
      <w:r>
        <w:t>in the following table.</w:t>
      </w:r>
    </w:p>
    <w:tbl>
      <w:tblPr>
        <w:tblStyle w:val="Table-ShadedHeader"/>
        <w:tblW w:w="0" w:type="auto"/>
        <w:tblLook w:val="04A0" w:firstRow="1" w:lastRow="0" w:firstColumn="1" w:lastColumn="0" w:noHBand="0" w:noVBand="1"/>
      </w:tblPr>
      <w:tblGrid>
        <w:gridCol w:w="4720"/>
        <w:gridCol w:w="475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20" w:type="dxa"/>
          </w:tcPr>
          <w:p w:rsidR="00A82F45" w:rsidRDefault="00822365">
            <w:pPr>
              <w:pStyle w:val="TableHeaderText"/>
            </w:pPr>
            <w:r>
              <w:lastRenderedPageBreak/>
              <w:t>Root element name</w:t>
            </w:r>
          </w:p>
        </w:tc>
        <w:tc>
          <w:tcPr>
            <w:tcW w:w="4755" w:type="dxa"/>
          </w:tcPr>
          <w:p w:rsidR="00A82F45" w:rsidRDefault="00822365">
            <w:pPr>
              <w:pStyle w:val="TableHeaderText"/>
            </w:pPr>
            <w:r>
              <w:t>Complex type</w:t>
            </w:r>
          </w:p>
        </w:tc>
      </w:tr>
      <w:tr w:rsidR="00A82F45" w:rsidTr="00A82F45">
        <w:tc>
          <w:tcPr>
            <w:tcW w:w="4720" w:type="dxa"/>
          </w:tcPr>
          <w:p w:rsidR="00A82F45" w:rsidRDefault="00822365">
            <w:pPr>
              <w:pStyle w:val="TableBodyText"/>
              <w:rPr>
                <w:b/>
              </w:rPr>
            </w:pPr>
            <w:r>
              <w:rPr>
                <w:b/>
              </w:rPr>
              <w:t>Action</w:t>
            </w:r>
          </w:p>
        </w:tc>
        <w:tc>
          <w:tcPr>
            <w:tcW w:w="4755" w:type="dxa"/>
          </w:tcPr>
          <w:p w:rsidR="00A82F45" w:rsidRDefault="00822365">
            <w:pPr>
              <w:pStyle w:val="TableBodyText"/>
              <w:rPr>
                <w:b/>
              </w:rPr>
            </w:pPr>
            <w:hyperlink w:anchor="Section_6b538d33475a4aa4a746d6b2e546f42c" w:history="1">
              <w:r>
                <w:rPr>
                  <w:b/>
                </w:rPr>
                <w:t>ActionStruct (from namespace Microsoft.SharePoint.BusinessData)</w:t>
              </w:r>
            </w:hyperlink>
          </w:p>
        </w:tc>
      </w:tr>
      <w:tr w:rsidR="00A82F45" w:rsidTr="00A82F45">
        <w:tc>
          <w:tcPr>
            <w:tcW w:w="4720" w:type="dxa"/>
          </w:tcPr>
          <w:p w:rsidR="00A82F45" w:rsidRDefault="00822365">
            <w:pPr>
              <w:pStyle w:val="TableBodyText"/>
              <w:rPr>
                <w:b/>
              </w:rPr>
            </w:pPr>
            <w:r>
              <w:rPr>
                <w:b/>
              </w:rPr>
              <w:t>ActionParameter</w:t>
            </w:r>
          </w:p>
        </w:tc>
        <w:tc>
          <w:tcPr>
            <w:tcW w:w="4755" w:type="dxa"/>
          </w:tcPr>
          <w:p w:rsidR="00A82F45" w:rsidRDefault="00822365">
            <w:pPr>
              <w:pStyle w:val="TableBodyText"/>
              <w:rPr>
                <w:b/>
              </w:rPr>
            </w:pPr>
            <w:hyperlink w:anchor="Section_6bfe0b79db7a452d84319707a149c34a" w:history="1">
              <w:r>
                <w:rPr>
                  <w:b/>
                </w:rPr>
                <w:t>ActionParameterStruct (from namespace Microsoft.SharePoint.BusinessData)</w:t>
              </w:r>
            </w:hyperlink>
          </w:p>
        </w:tc>
      </w:tr>
      <w:tr w:rsidR="00A82F45" w:rsidTr="00A82F45">
        <w:tc>
          <w:tcPr>
            <w:tcW w:w="4720" w:type="dxa"/>
          </w:tcPr>
          <w:p w:rsidR="00A82F45" w:rsidRDefault="00822365">
            <w:pPr>
              <w:pStyle w:val="TableBodyText"/>
              <w:rPr>
                <w:b/>
              </w:rPr>
            </w:pPr>
            <w:r>
              <w:rPr>
                <w:b/>
              </w:rPr>
              <w:t>Association</w:t>
            </w:r>
          </w:p>
        </w:tc>
        <w:tc>
          <w:tcPr>
            <w:tcW w:w="4755" w:type="dxa"/>
          </w:tcPr>
          <w:p w:rsidR="00A82F45" w:rsidRDefault="00822365">
            <w:pPr>
              <w:pStyle w:val="TableBodyText"/>
              <w:rPr>
                <w:b/>
              </w:rPr>
            </w:pPr>
            <w:hyperlink w:anchor="Section_7ae77d0de1ae42fea94cfc116bb3a4fb" w:history="1">
              <w:r>
                <w:rPr>
                  <w:b/>
                </w:rPr>
                <w:t>AssociationStruct (from namespace Microsoft.SharePoi</w:t>
              </w:r>
              <w:r>
                <w:rPr>
                  <w:b/>
                </w:rPr>
                <w:t>nt.BusinessData)</w:t>
              </w:r>
            </w:hyperlink>
          </w:p>
        </w:tc>
      </w:tr>
      <w:tr w:rsidR="00A82F45" w:rsidTr="00A82F45">
        <w:tc>
          <w:tcPr>
            <w:tcW w:w="4720" w:type="dxa"/>
          </w:tcPr>
          <w:p w:rsidR="00A82F45" w:rsidRDefault="00822365">
            <w:pPr>
              <w:pStyle w:val="TableBodyText"/>
              <w:rPr>
                <w:b/>
              </w:rPr>
            </w:pPr>
            <w:r>
              <w:rPr>
                <w:b/>
              </w:rPr>
              <w:t>AssociationGroup</w:t>
            </w:r>
          </w:p>
        </w:tc>
        <w:tc>
          <w:tcPr>
            <w:tcW w:w="4755" w:type="dxa"/>
          </w:tcPr>
          <w:p w:rsidR="00A82F45" w:rsidRDefault="00822365">
            <w:pPr>
              <w:pStyle w:val="TableBodyText"/>
              <w:rPr>
                <w:b/>
              </w:rPr>
            </w:pPr>
            <w:hyperlink w:anchor="Section_ef29b678c6474f4cb72b432f149d466b" w:history="1">
              <w:r>
                <w:rPr>
                  <w:b/>
                </w:rPr>
                <w:t>AssociationGroupStruct (from namespace Microsoft.SharePoint.BusinessData)</w:t>
              </w:r>
            </w:hyperlink>
          </w:p>
        </w:tc>
      </w:tr>
      <w:tr w:rsidR="00A82F45" w:rsidTr="00A82F45">
        <w:tc>
          <w:tcPr>
            <w:tcW w:w="4720" w:type="dxa"/>
          </w:tcPr>
          <w:p w:rsidR="00A82F45" w:rsidRDefault="00822365">
            <w:pPr>
              <w:pStyle w:val="TableBodyText"/>
              <w:rPr>
                <w:b/>
              </w:rPr>
            </w:pPr>
            <w:r>
              <w:rPr>
                <w:b/>
              </w:rPr>
              <w:t>Entity</w:t>
            </w:r>
          </w:p>
        </w:tc>
        <w:tc>
          <w:tcPr>
            <w:tcW w:w="4755" w:type="dxa"/>
          </w:tcPr>
          <w:p w:rsidR="00A82F45" w:rsidRDefault="00822365">
            <w:pPr>
              <w:pStyle w:val="TableBodyText"/>
              <w:rPr>
                <w:b/>
              </w:rPr>
            </w:pPr>
            <w:hyperlink w:anchor="Section_eeae11a17afa4b18b79176164a878d4f" w:history="1">
              <w:r>
                <w:rPr>
                  <w:b/>
                </w:rPr>
                <w:t xml:space="preserve">EntityStruct (from </w:t>
              </w:r>
              <w:r>
                <w:rPr>
                  <w:b/>
                </w:rPr>
                <w:t>namespace Microsoft.SharePoint.BusinessData)</w:t>
              </w:r>
            </w:hyperlink>
          </w:p>
        </w:tc>
      </w:tr>
      <w:tr w:rsidR="00A82F45" w:rsidTr="00A82F45">
        <w:tc>
          <w:tcPr>
            <w:tcW w:w="4720" w:type="dxa"/>
          </w:tcPr>
          <w:p w:rsidR="00A82F45" w:rsidRDefault="00822365">
            <w:pPr>
              <w:pStyle w:val="TableBodyText"/>
              <w:rPr>
                <w:b/>
              </w:rPr>
            </w:pPr>
            <w:r>
              <w:rPr>
                <w:b/>
              </w:rPr>
              <w:t>FilterDescriptor</w:t>
            </w:r>
          </w:p>
        </w:tc>
        <w:tc>
          <w:tcPr>
            <w:tcW w:w="4755" w:type="dxa"/>
          </w:tcPr>
          <w:p w:rsidR="00A82F45" w:rsidRDefault="00822365">
            <w:pPr>
              <w:pStyle w:val="TableBodyText"/>
              <w:rPr>
                <w:b/>
              </w:rPr>
            </w:pPr>
            <w:hyperlink w:anchor="Section_64561aa518ca411fb4266b4de0648cbe" w:history="1">
              <w:r>
                <w:rPr>
                  <w:b/>
                </w:rPr>
                <w:t>FilterDescriptorStruct (from namespace Microsoft.SharePoint.BusinessData)</w:t>
              </w:r>
            </w:hyperlink>
          </w:p>
        </w:tc>
      </w:tr>
      <w:tr w:rsidR="00A82F45" w:rsidTr="00A82F45">
        <w:tc>
          <w:tcPr>
            <w:tcW w:w="4720" w:type="dxa"/>
          </w:tcPr>
          <w:p w:rsidR="00A82F45" w:rsidRDefault="00822365">
            <w:pPr>
              <w:pStyle w:val="TableBodyText"/>
              <w:rPr>
                <w:b/>
              </w:rPr>
            </w:pPr>
            <w:r>
              <w:rPr>
                <w:b/>
              </w:rPr>
              <w:t>Identifier</w:t>
            </w:r>
          </w:p>
        </w:tc>
        <w:tc>
          <w:tcPr>
            <w:tcW w:w="4755" w:type="dxa"/>
          </w:tcPr>
          <w:p w:rsidR="00A82F45" w:rsidRDefault="00822365">
            <w:pPr>
              <w:pStyle w:val="TableBodyText"/>
              <w:rPr>
                <w:b/>
              </w:rPr>
            </w:pPr>
            <w:hyperlink w:anchor="Section_494682fcdfe84f619eaac9e5f038970e" w:history="1">
              <w:r>
                <w:rPr>
                  <w:b/>
                </w:rPr>
                <w:t>IdentifierStruct (from namespace Microsoft.SharePoint.BusinessData)</w:t>
              </w:r>
            </w:hyperlink>
          </w:p>
        </w:tc>
      </w:tr>
      <w:tr w:rsidR="00A82F45" w:rsidTr="00A82F45">
        <w:tc>
          <w:tcPr>
            <w:tcW w:w="4720" w:type="dxa"/>
          </w:tcPr>
          <w:p w:rsidR="00A82F45" w:rsidRDefault="00822365">
            <w:pPr>
              <w:pStyle w:val="TableBodyText"/>
              <w:rPr>
                <w:b/>
              </w:rPr>
            </w:pPr>
            <w:r>
              <w:rPr>
                <w:b/>
              </w:rPr>
              <w:t>LobSystem</w:t>
            </w:r>
          </w:p>
        </w:tc>
        <w:tc>
          <w:tcPr>
            <w:tcW w:w="4755" w:type="dxa"/>
          </w:tcPr>
          <w:p w:rsidR="00A82F45" w:rsidRDefault="00822365">
            <w:pPr>
              <w:pStyle w:val="TableBodyText"/>
              <w:rPr>
                <w:b/>
              </w:rPr>
            </w:pPr>
            <w:hyperlink w:anchor="Section_7bd3cf4928584d13bbbcc78b4dd63d65" w:history="1">
              <w:r>
                <w:rPr>
                  <w:b/>
                </w:rPr>
                <w:t>LobSystemStruct (from namespace Microsoft.SharePoint.Busine</w:t>
              </w:r>
              <w:r>
                <w:rPr>
                  <w:b/>
                </w:rPr>
                <w:t>ssData)</w:t>
              </w:r>
            </w:hyperlink>
          </w:p>
        </w:tc>
      </w:tr>
      <w:tr w:rsidR="00A82F45" w:rsidTr="00A82F45">
        <w:tc>
          <w:tcPr>
            <w:tcW w:w="4720" w:type="dxa"/>
          </w:tcPr>
          <w:p w:rsidR="00A82F45" w:rsidRDefault="00822365">
            <w:pPr>
              <w:pStyle w:val="TableBodyText"/>
              <w:rPr>
                <w:b/>
              </w:rPr>
            </w:pPr>
            <w:r>
              <w:rPr>
                <w:b/>
              </w:rPr>
              <w:t>LobSystemInstance</w:t>
            </w:r>
          </w:p>
        </w:tc>
        <w:tc>
          <w:tcPr>
            <w:tcW w:w="4755" w:type="dxa"/>
          </w:tcPr>
          <w:p w:rsidR="00A82F45" w:rsidRDefault="00822365">
            <w:pPr>
              <w:pStyle w:val="TableBodyText"/>
              <w:rPr>
                <w:b/>
              </w:rPr>
            </w:pPr>
            <w:hyperlink w:anchor="Section_037fc8923e3943a9a10e4859a046282b" w:history="1">
              <w:r>
                <w:rPr>
                  <w:b/>
                </w:rPr>
                <w:t>LobSystemInstanceStruct (from namespace Microsoft.SharePoint.BusinessData)</w:t>
              </w:r>
            </w:hyperlink>
          </w:p>
        </w:tc>
      </w:tr>
      <w:tr w:rsidR="00A82F45" w:rsidTr="00A82F45">
        <w:tc>
          <w:tcPr>
            <w:tcW w:w="4720" w:type="dxa"/>
          </w:tcPr>
          <w:p w:rsidR="00A82F45" w:rsidRDefault="00822365">
            <w:pPr>
              <w:pStyle w:val="TableBodyText"/>
              <w:rPr>
                <w:b/>
              </w:rPr>
            </w:pPr>
            <w:r>
              <w:rPr>
                <w:b/>
              </w:rPr>
              <w:t>Method</w:t>
            </w:r>
          </w:p>
        </w:tc>
        <w:tc>
          <w:tcPr>
            <w:tcW w:w="4755" w:type="dxa"/>
          </w:tcPr>
          <w:p w:rsidR="00A82F45" w:rsidRDefault="00822365">
            <w:pPr>
              <w:pStyle w:val="TableBodyText"/>
              <w:rPr>
                <w:b/>
              </w:rPr>
            </w:pPr>
            <w:hyperlink w:anchor="Section_6663c94bcde5436f80041d49d50924bb" w:history="1">
              <w:r>
                <w:rPr>
                  <w:b/>
                </w:rPr>
                <w:t>MethodStruct (from namespa</w:t>
              </w:r>
              <w:r>
                <w:rPr>
                  <w:b/>
                </w:rPr>
                <w:t>ce Microsoft.SharePoint.BusinessData)</w:t>
              </w:r>
            </w:hyperlink>
          </w:p>
        </w:tc>
      </w:tr>
      <w:tr w:rsidR="00A82F45" w:rsidTr="00A82F45">
        <w:tc>
          <w:tcPr>
            <w:tcW w:w="4720" w:type="dxa"/>
          </w:tcPr>
          <w:p w:rsidR="00A82F45" w:rsidRDefault="00822365">
            <w:pPr>
              <w:pStyle w:val="TableBodyText"/>
              <w:rPr>
                <w:b/>
              </w:rPr>
            </w:pPr>
            <w:r>
              <w:rPr>
                <w:b/>
              </w:rPr>
              <w:t>MethodInstance</w:t>
            </w:r>
          </w:p>
        </w:tc>
        <w:tc>
          <w:tcPr>
            <w:tcW w:w="4755" w:type="dxa"/>
          </w:tcPr>
          <w:p w:rsidR="00A82F45" w:rsidRDefault="00822365">
            <w:pPr>
              <w:pStyle w:val="TableBodyText"/>
              <w:rPr>
                <w:b/>
              </w:rPr>
            </w:pPr>
            <w:hyperlink w:anchor="Section_f9b4d6eb8883484b8b83178ded5c6a28" w:history="1">
              <w:r>
                <w:rPr>
                  <w:b/>
                </w:rPr>
                <w:t>MethodInstanceStruct (from namespace Microsoft.SharePoint.BusinessData)</w:t>
              </w:r>
            </w:hyperlink>
          </w:p>
        </w:tc>
      </w:tr>
      <w:tr w:rsidR="00A82F45" w:rsidTr="00A82F45">
        <w:tc>
          <w:tcPr>
            <w:tcW w:w="4720" w:type="dxa"/>
          </w:tcPr>
          <w:p w:rsidR="00A82F45" w:rsidRDefault="00822365">
            <w:pPr>
              <w:pStyle w:val="TableBodyText"/>
              <w:rPr>
                <w:b/>
              </w:rPr>
            </w:pPr>
            <w:r>
              <w:rPr>
                <w:b/>
              </w:rPr>
              <w:t>Parameter</w:t>
            </w:r>
          </w:p>
        </w:tc>
        <w:tc>
          <w:tcPr>
            <w:tcW w:w="4755" w:type="dxa"/>
          </w:tcPr>
          <w:p w:rsidR="00A82F45" w:rsidRDefault="00822365">
            <w:pPr>
              <w:pStyle w:val="TableBodyText"/>
              <w:rPr>
                <w:b/>
              </w:rPr>
            </w:pPr>
            <w:hyperlink w:anchor="Section_3bed25aaba15428d91608248805f10cc" w:history="1">
              <w:r>
                <w:rPr>
                  <w:b/>
                </w:rPr>
                <w:t>ParameterStruct (from namespace Microsoft.SharePoint.BusinessData)</w:t>
              </w:r>
            </w:hyperlink>
          </w:p>
        </w:tc>
      </w:tr>
    </w:tbl>
    <w:p w:rsidR="00A82F45" w:rsidRDefault="00A82F45"/>
    <w:p w:rsidR="00A82F45" w:rsidRDefault="00822365">
      <w:bookmarkStart w:id="3866" w:name="CC_0824420f44e1d993f19ce6f2af984712"/>
      <w:bookmarkEnd w:id="3866"/>
      <w:r>
        <w:rPr>
          <w:b/>
        </w:rPr>
        <w:t xml:space="preserve">callerCultureLcid: </w:t>
      </w:r>
      <w:r>
        <w:t xml:space="preserve">Specifies the </w:t>
      </w:r>
      <w:hyperlink w:anchor="gt_c7f99c66-592f-4053-b62a-878c189653b6">
        <w:r>
          <w:rPr>
            <w:rStyle w:val="HyperlinkGreen"/>
            <w:b/>
          </w:rPr>
          <w:t>LCID</w:t>
        </w:r>
      </w:hyperlink>
      <w:r>
        <w:t xml:space="preserve"> corresponding to the locale for which the error messages are to be returned. If the pr</w:t>
      </w:r>
      <w:r>
        <w:t>otocol server is capable of generating error messages in the specified locale, all error messages MUST be generated for the specified locale. Otherwise, the protocol server MUST return errors in a locale determined with an implementation-specific algorithm</w:t>
      </w:r>
      <w:r>
        <w:t>.</w:t>
      </w:r>
    </w:p>
    <w:p w:rsidR="00A82F45" w:rsidRDefault="00822365">
      <w:pPr>
        <w:pStyle w:val="Heading6"/>
      </w:pPr>
      <w:bookmarkStart w:id="3867" w:name="section_e2584bb8ef564b0699fa49352de48da2"/>
      <w:bookmarkStart w:id="3868" w:name="_Toc83915680"/>
      <w:r>
        <w:t>MetadataObjectReadXmlResponse</w:t>
      </w:r>
      <w:bookmarkEnd w:id="3867"/>
      <w:bookmarkEnd w:id="3868"/>
    </w:p>
    <w:p w:rsidR="00A82F45" w:rsidRDefault="00822365">
      <w:r>
        <w:t xml:space="preserve">The </w:t>
      </w:r>
      <w:r>
        <w:rPr>
          <w:b/>
        </w:rPr>
        <w:t>MetadataObjectReadXmlResponse</w:t>
      </w:r>
      <w:r>
        <w:t xml:space="preserve"> element specifies the result data for the </w:t>
      </w:r>
      <w:r>
        <w:rPr>
          <w:b/>
        </w:rPr>
        <w:t xml:space="preserve">MetadataObjectReadXml </w:t>
      </w:r>
      <w:hyperlink w:anchor="gt_3f81265d-5456-4bfe-b795-ac5bf522b299">
        <w:r>
          <w:rPr>
            <w:rStyle w:val="HyperlinkGreen"/>
            <w:b/>
          </w:rPr>
          <w:t>WSDL operation</w:t>
        </w:r>
      </w:hyperlink>
      <w:r>
        <w:t>.</w:t>
      </w:r>
    </w:p>
    <w:p w:rsidR="00A82F45" w:rsidRDefault="00822365">
      <w:pPr>
        <w:pStyle w:val="Code"/>
      </w:pPr>
      <w:r>
        <w:t>&lt;xs:element name="MetadataObjectReadXmlResponse"</w:t>
      </w:r>
      <w:r>
        <w:t xml:space="preserv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xmlns:q7="http://schemas.microsoft.com/2003/10/Serialization/Arrays" minOccurs="0" name="errors" nillable="true" type="q7:ArrayOfstring"/&gt;</w:t>
      </w:r>
    </w:p>
    <w:p w:rsidR="00A82F45" w:rsidRDefault="00822365">
      <w:pPr>
        <w:pStyle w:val="Code"/>
      </w:pPr>
      <w:r>
        <w:t xml:space="preserve">      &lt;</w:t>
      </w:r>
      <w:r>
        <w:t>xs:element xmlns:q8="Microsoft.SharePoint.BusinessData" minOccurs="0" name="readStruct" nillable="true" type="q8:MetadataObjectStruct"/&gt;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869" w:name="CC_8b86c9f4c02cd9706ae2b8be24a19ab2"/>
      <w:bookmarkEnd w:id="3869"/>
      <w:r>
        <w:rPr>
          <w:b/>
        </w:rPr>
        <w:lastRenderedPageBreak/>
        <w:t xml:space="preserve">errors: </w:t>
      </w:r>
      <w:r>
        <w:t>List of implementation-specific error messages that occurr</w:t>
      </w:r>
      <w:r>
        <w:t xml:space="preserve">ed while performing this operation. </w:t>
      </w:r>
    </w:p>
    <w:p w:rsidR="00A82F45" w:rsidRDefault="00822365">
      <w:bookmarkStart w:id="3870" w:name="CC_892f30dcd23dfed2e20414850d8a6b8e"/>
      <w:bookmarkEnd w:id="3870"/>
      <w:r>
        <w:rPr>
          <w:b/>
        </w:rPr>
        <w:t xml:space="preserve">readStruct: </w:t>
      </w:r>
      <w:r>
        <w:t xml:space="preserve">The </w:t>
      </w:r>
      <w:hyperlink w:anchor="gt_af8d1ae5-7903-4155-909c-5b5836d26c8c">
        <w:r>
          <w:rPr>
            <w:rStyle w:val="HyperlinkGreen"/>
            <w:b/>
          </w:rPr>
          <w:t>MetadataObject</w:t>
        </w:r>
      </w:hyperlink>
      <w:r>
        <w:t xml:space="preserve"> that specifies the created </w:t>
      </w:r>
      <w:r>
        <w:rPr>
          <w:b/>
        </w:rPr>
        <w:t>MetadataObject</w:t>
      </w:r>
      <w:r>
        <w:t xml:space="preserve">. The </w:t>
      </w:r>
      <w:hyperlink w:anchor="gt_2f24f458-7d39-47a2-93f7-de433ea85c75">
        <w:r>
          <w:rPr>
            <w:rStyle w:val="HyperlinkGreen"/>
            <w:b/>
          </w:rPr>
          <w:t>partition</w:t>
        </w:r>
      </w:hyperlink>
      <w:r>
        <w:t xml:space="preserve"> of this</w:t>
      </w:r>
      <w:r>
        <w:t xml:space="preserve"> </w:t>
      </w:r>
      <w:r>
        <w:rPr>
          <w:b/>
        </w:rPr>
        <w:t>MetadataObject</w:t>
      </w:r>
      <w:r>
        <w:t xml:space="preserve"> MUST be the partition of the protocol client.</w:t>
      </w:r>
    </w:p>
    <w:p w:rsidR="00A82F45" w:rsidRDefault="00822365">
      <w:pPr>
        <w:pStyle w:val="Heading5"/>
      </w:pPr>
      <w:bookmarkStart w:id="3871" w:name="section_cecbfa963df749b394a98a14e8496626"/>
      <w:bookmarkStart w:id="3872" w:name="_Toc83915681"/>
      <w:r>
        <w:t>Complex Types</w:t>
      </w:r>
      <w:bookmarkEnd w:id="3871"/>
      <w:bookmarkEnd w:id="3872"/>
    </w:p>
    <w:p w:rsidR="00A82F45" w:rsidRDefault="00822365">
      <w:r>
        <w:t>None.</w:t>
      </w:r>
    </w:p>
    <w:p w:rsidR="00A82F45" w:rsidRDefault="00822365">
      <w:pPr>
        <w:pStyle w:val="Heading5"/>
      </w:pPr>
      <w:bookmarkStart w:id="3873" w:name="section_c2dfdf61dd2748279e996b378761c7d6"/>
      <w:bookmarkStart w:id="3874" w:name="_Toc83915682"/>
      <w:r>
        <w:t>Simple Types</w:t>
      </w:r>
      <w:bookmarkEnd w:id="3873"/>
      <w:bookmarkEnd w:id="3874"/>
    </w:p>
    <w:p w:rsidR="00A82F45" w:rsidRDefault="00822365">
      <w:r>
        <w:t>None.</w:t>
      </w:r>
    </w:p>
    <w:p w:rsidR="00A82F45" w:rsidRDefault="00822365">
      <w:pPr>
        <w:pStyle w:val="Heading5"/>
      </w:pPr>
      <w:bookmarkStart w:id="3875" w:name="section_4f59381beef940518d30e9987f552537"/>
      <w:bookmarkStart w:id="3876" w:name="_Toc83915683"/>
      <w:r>
        <w:t>Attributes</w:t>
      </w:r>
      <w:bookmarkEnd w:id="3875"/>
      <w:bookmarkEnd w:id="3876"/>
    </w:p>
    <w:p w:rsidR="00A82F45" w:rsidRDefault="00822365">
      <w:r>
        <w:t>None.</w:t>
      </w:r>
    </w:p>
    <w:p w:rsidR="00A82F45" w:rsidRDefault="00822365">
      <w:pPr>
        <w:pStyle w:val="Heading5"/>
      </w:pPr>
      <w:bookmarkStart w:id="3877" w:name="section_885c48cfc26c42e1b5a771b06bc81ceb"/>
      <w:bookmarkStart w:id="3878" w:name="_Toc83915684"/>
      <w:r>
        <w:t>Groups</w:t>
      </w:r>
      <w:bookmarkEnd w:id="3877"/>
      <w:bookmarkEnd w:id="3878"/>
    </w:p>
    <w:p w:rsidR="00A82F45" w:rsidRDefault="00822365">
      <w:r>
        <w:t>None.</w:t>
      </w:r>
    </w:p>
    <w:p w:rsidR="00A82F45" w:rsidRDefault="00822365">
      <w:pPr>
        <w:pStyle w:val="Heading5"/>
      </w:pPr>
      <w:bookmarkStart w:id="3879" w:name="section_b63fb309d57641d68a136720b078c73c"/>
      <w:bookmarkStart w:id="3880" w:name="_Toc83915685"/>
      <w:r>
        <w:t>Attribute Groups</w:t>
      </w:r>
      <w:bookmarkEnd w:id="3879"/>
      <w:bookmarkEnd w:id="3880"/>
    </w:p>
    <w:p w:rsidR="00A82F45" w:rsidRDefault="00822365">
      <w:r>
        <w:t>None.</w:t>
      </w:r>
    </w:p>
    <w:p w:rsidR="00A82F45" w:rsidRDefault="00822365">
      <w:pPr>
        <w:pStyle w:val="Heading4"/>
      </w:pPr>
      <w:bookmarkStart w:id="3881" w:name="section_b2426df7af9c4828be962520590aaa8e"/>
      <w:bookmarkStart w:id="3882" w:name="_Toc83915686"/>
      <w:r>
        <w:t>MetadataObjectWriteXml</w:t>
      </w:r>
      <w:bookmarkEnd w:id="3881"/>
      <w:bookmarkEnd w:id="3882"/>
      <w:r>
        <w:fldChar w:fldCharType="begin"/>
      </w:r>
      <w:r>
        <w:instrText xml:space="preserve"> XE "Server:MetadataObjectWriteXml operation" </w:instrText>
      </w:r>
      <w:r>
        <w:fldChar w:fldCharType="end"/>
      </w:r>
      <w:r>
        <w:fldChar w:fldCharType="begin"/>
      </w:r>
      <w:r>
        <w:instrText xml:space="preserve"> XE "Operations:MetadataObjectWr</w:instrText>
      </w:r>
      <w:r>
        <w:instrText xml:space="preserve">iteXml" </w:instrText>
      </w:r>
      <w:r>
        <w:fldChar w:fldCharType="end"/>
      </w:r>
    </w:p>
    <w:p w:rsidR="00A82F45" w:rsidRDefault="00822365">
      <w:bookmarkStart w:id="3883" w:name="CC_6b18eaab1806982918ca7ec0c5a593bb"/>
      <w:bookmarkEnd w:id="3883"/>
      <w:r>
        <w:t xml:space="preserve">The </w:t>
      </w:r>
      <w:r>
        <w:rPr>
          <w:b/>
        </w:rPr>
        <w:t>MetadataObjectWriteXml</w:t>
      </w:r>
      <w:r>
        <w:t xml:space="preserve"> operation is used to retrieve an </w:t>
      </w:r>
      <w:hyperlink w:anchor="gt_982b7f8e-d516-4fd5-8d5e-1a836081ed85">
        <w:r>
          <w:rPr>
            <w:rStyle w:val="HyperlinkGreen"/>
            <w:b/>
          </w:rPr>
          <w:t>XML</w:t>
        </w:r>
      </w:hyperlink>
      <w:r>
        <w:t xml:space="preserve"> representation of the following objects from the </w:t>
      </w:r>
      <w:hyperlink w:anchor="gt_8ac6b24b-d936-4a0e-84be-a8c05d399bbd">
        <w:r>
          <w:rPr>
            <w:rStyle w:val="HyperlinkGreen"/>
            <w:b/>
          </w:rPr>
          <w:t>metadata</w:t>
        </w:r>
        <w:r>
          <w:rPr>
            <w:rStyle w:val="HyperlinkGreen"/>
            <w:b/>
          </w:rPr>
          <w:t xml:space="preserve"> store</w:t>
        </w:r>
      </w:hyperlink>
      <w:r>
        <w:t>:</w:t>
      </w:r>
    </w:p>
    <w:p w:rsidR="00A82F45" w:rsidRDefault="00822365">
      <w:pPr>
        <w:pStyle w:val="ListParagraph"/>
        <w:numPr>
          <w:ilvl w:val="0"/>
          <w:numId w:val="100"/>
        </w:numPr>
      </w:pPr>
      <w:hyperlink w:anchor="gt_af8d1ae5-7903-4155-909c-5b5836d26c8c">
        <w:r>
          <w:rPr>
            <w:rStyle w:val="HyperlinkGreen"/>
            <w:b/>
          </w:rPr>
          <w:t>MetadataObjects</w:t>
        </w:r>
      </w:hyperlink>
      <w:r>
        <w:t xml:space="preserve"> contained by the </w:t>
      </w:r>
      <w:hyperlink w:anchor="gt_830699e5-5e2c-483c-9e78-e11ef728a1ee">
        <w:r>
          <w:rPr>
            <w:rStyle w:val="HyperlinkGreen"/>
            <w:b/>
          </w:rPr>
          <w:t>MetadataModel</w:t>
        </w:r>
      </w:hyperlink>
      <w:r>
        <w:t xml:space="preserve"> along with their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"Model" value is specified for the </w:t>
      </w:r>
      <w:r>
        <w:rPr>
          <w:b/>
        </w:rPr>
        <w:t>packageContents</w:t>
      </w:r>
      <w:r>
        <w:t xml:space="preserve"> element. The XML MUST conform to </w:t>
      </w:r>
      <w:hyperlink r:id="rId113" w:anchor="Section_0c568f7136de4a89b44fcab48609b86a">
        <w:r>
          <w:rPr>
            <w:rStyle w:val="Hyperlink"/>
          </w:rPr>
          <w:t>[MS-BDCMFFS]</w:t>
        </w:r>
      </w:hyperlink>
      <w:r>
        <w:t xml:space="preserve"> section 2.1.</w:t>
      </w:r>
    </w:p>
    <w:p w:rsidR="00A82F45" w:rsidRDefault="00822365">
      <w:pPr>
        <w:pStyle w:val="ListParagraph"/>
        <w:numPr>
          <w:ilvl w:val="0"/>
          <w:numId w:val="100"/>
        </w:numPr>
      </w:pPr>
      <w:r>
        <w:t xml:space="preserve">Localized names, </w:t>
      </w:r>
      <w:r>
        <w:rPr>
          <w:b/>
        </w:rPr>
        <w:t>Properties</w:t>
      </w:r>
      <w:r>
        <w:t xml:space="preserve">, and ACEs corresponding to </w:t>
      </w:r>
      <w:r>
        <w:rPr>
          <w:b/>
        </w:rPr>
        <w:t>MetadataObjects</w:t>
      </w:r>
      <w:r>
        <w:t xml:space="preserve"> contained by the </w:t>
      </w:r>
      <w:r>
        <w:rPr>
          <w:b/>
        </w:rPr>
        <w:t>MetadataModel</w:t>
      </w:r>
      <w:r>
        <w:t xml:space="preserve">, if "Model" value is not specified for the </w:t>
      </w:r>
      <w:r>
        <w:rPr>
          <w:b/>
        </w:rPr>
        <w:t>packageContents</w:t>
      </w:r>
      <w:r>
        <w:t xml:space="preserve"> element. The XML MUST conform to [MS-BDCMFFS] section </w:t>
      </w:r>
      <w:r>
        <w:t>2.2.</w:t>
      </w:r>
    </w:p>
    <w:p w:rsidR="00A82F45" w:rsidRDefault="00822365">
      <w:r>
        <w:t xml:space="preserve">The </w:t>
      </w:r>
      <w:r>
        <w:rPr>
          <w:b/>
        </w:rPr>
        <w:t>MetadataModel</w:t>
      </w:r>
      <w:r>
        <w:t xml:space="preserve"> used for this operation MUST contain the specified </w:t>
      </w:r>
      <w:r>
        <w:rPr>
          <w:b/>
        </w:rPr>
        <w:t>MetadataObject</w:t>
      </w:r>
      <w:r>
        <w:t xml:space="preserve">, and other </w:t>
      </w:r>
      <w:r>
        <w:rPr>
          <w:b/>
        </w:rPr>
        <w:t>MetadataObjects</w:t>
      </w:r>
      <w:r>
        <w:t xml:space="preserve"> that are contained by the </w:t>
      </w:r>
      <w:r>
        <w:rPr>
          <w:b/>
        </w:rPr>
        <w:t>MetadataModel</w:t>
      </w:r>
      <w:r>
        <w:t xml:space="preserve">; it MUST NOT contain any other </w:t>
      </w:r>
      <w:r>
        <w:rPr>
          <w:b/>
        </w:rPr>
        <w:t>MetadataObjects</w:t>
      </w:r>
      <w:r>
        <w:t>.</w:t>
      </w:r>
    </w:p>
    <w:p w:rsidR="00A82F45" w:rsidRDefault="00822365">
      <w:r>
        <w:t xml:space="preserve">If the </w:t>
      </w:r>
      <w:r>
        <w:rPr>
          <w:b/>
        </w:rPr>
        <w:t>CameThroughRemoteAdminService</w:t>
      </w:r>
      <w:r>
        <w:t xml:space="preserve"> header specifie</w:t>
      </w:r>
      <w:r>
        <w:t xml:space="preserve">d in section </w:t>
      </w:r>
      <w:hyperlink w:anchor="Section_a8735471690a448a997513fd76b62883" w:history="1">
        <w:r>
          <w:rPr>
            <w:rStyle w:val="Hyperlink"/>
          </w:rPr>
          <w:t>3.1</w:t>
        </w:r>
      </w:hyperlink>
      <w:r>
        <w:t xml:space="preserve"> is present in the SOAP request, and if the specified </w:t>
      </w:r>
      <w:r>
        <w:rPr>
          <w:b/>
        </w:rPr>
        <w:t>MetadataModel</w:t>
      </w:r>
      <w:r>
        <w:t xml:space="preserve"> contains </w:t>
      </w:r>
      <w:hyperlink w:anchor="gt_2c32dc42-3385-4c34-884a-cda903379f66">
        <w:r>
          <w:rPr>
            <w:rStyle w:val="HyperlinkGreen"/>
            <w:b/>
          </w:rPr>
          <w:t>LobSystems</w:t>
        </w:r>
      </w:hyperlink>
      <w:r>
        <w:t xml:space="preserve"> that the </w:t>
      </w:r>
      <w:hyperlink w:anchor="gt_f3ef2572-95cf-4c5c-b3c9-551fd648f409">
        <w:r>
          <w:rPr>
            <w:rStyle w:val="HyperlinkGreen"/>
            <w:b/>
          </w:rPr>
          <w:t>security principal</w:t>
        </w:r>
      </w:hyperlink>
      <w:r>
        <w:t xml:space="preserve"> in whose context the protocol client is operating is not authorized to modify, the XML representation returned by this operation MUST NOT contain those </w:t>
      </w:r>
      <w:r>
        <w:rPr>
          <w:b/>
        </w:rPr>
        <w:t>LobSystems</w:t>
      </w:r>
      <w:r>
        <w:t xml:space="preserve">, and MUST NOT contain other </w:t>
      </w:r>
      <w:r>
        <w:rPr>
          <w:b/>
        </w:rPr>
        <w:t>Metad</w:t>
      </w:r>
      <w:r>
        <w:rPr>
          <w:b/>
        </w:rPr>
        <w:t>ataObjects</w:t>
      </w:r>
      <w:r>
        <w:t xml:space="preserve"> contained by </w:t>
      </w:r>
      <w:r>
        <w:rPr>
          <w:b/>
        </w:rPr>
        <w:t>MetadataObjects</w:t>
      </w:r>
      <w:r>
        <w:t xml:space="preserve"> that are not contained in the result for this reason.</w:t>
      </w:r>
    </w:p>
    <w:p w:rsidR="00A82F45" w:rsidRDefault="00822365">
      <w:bookmarkStart w:id="3884" w:name="CC_ce3f4a3c20a321fd6bf68cdd0729033a"/>
      <w:bookmarkEnd w:id="3884"/>
      <w:r>
        <w:t xml:space="preserve">The following is the </w:t>
      </w:r>
      <w:hyperlink w:anchor="gt_5a824664-0858-4b09-b852-83baf4584efa">
        <w:r>
          <w:rPr>
            <w:rStyle w:val="HyperlinkGreen"/>
            <w:b/>
          </w:rPr>
          <w:t>WSDL</w:t>
        </w:r>
      </w:hyperlink>
      <w:r>
        <w:t xml:space="preserve"> port type specification of the </w:t>
      </w:r>
      <w:r>
        <w:rPr>
          <w:b/>
        </w:rPr>
        <w:t xml:space="preserve">MetadataObjectWriteXml </w:t>
      </w:r>
      <w:hyperlink w:anchor="gt_3f81265d-5456-4bfe-b795-ac5bf522b299">
        <w:r>
          <w:rPr>
            <w:rStyle w:val="HyperlinkGreen"/>
            <w:b/>
          </w:rPr>
          <w:t>WSDL operation</w:t>
        </w:r>
      </w:hyperlink>
      <w:r>
        <w:t>.</w:t>
      </w:r>
    </w:p>
    <w:p w:rsidR="00A82F45" w:rsidRDefault="00822365">
      <w:pPr>
        <w:pStyle w:val="Code"/>
      </w:pPr>
      <w:r>
        <w:t>&lt;wsdl:operation name="MetadataObjectWriteXml" xmlns:wsdl="http://schemas.xmlsoap.org/wsdl/"&gt;</w:t>
      </w:r>
    </w:p>
    <w:p w:rsidR="00A82F45" w:rsidRDefault="00822365">
      <w:pPr>
        <w:pStyle w:val="Code"/>
      </w:pPr>
      <w:r>
        <w:t xml:space="preserve">  &lt;wsdl:input wsaw:Action="http://www.microsoft.com/Office/2009/BusinessDataCatalog/BusinessDataCatalogSh</w:t>
      </w:r>
      <w:r>
        <w:t>aredService/MetadataObjectWriteXml" message="tns:BusinessDataCatalogSharedService_MetadataObjectWriteXml_InputMessage" xmlns:wsaw="http://www.w3.org/2006/05/addressing/wsdl"/&gt;</w:t>
      </w:r>
    </w:p>
    <w:p w:rsidR="00A82F45" w:rsidRDefault="00822365">
      <w:pPr>
        <w:pStyle w:val="Code"/>
      </w:pPr>
      <w:r>
        <w:lastRenderedPageBreak/>
        <w:t xml:space="preserve">  &lt;wsdl:output</w:t>
      </w:r>
      <w:r>
        <w:t xml:space="preserve"> wsaw:Action="http://www.microsoft.com/Office/2009/BusinessDataCatalog/BusinessDataCatalogSharedService/MetadataObjectWriteXmlResponse" message="tns:BusinessDataCatalogSharedService_MetadataObjectWriteXml_OutputMessage" xmlns:wsaw="http://www.w3.org/2006/0</w:t>
      </w:r>
      <w:r>
        <w:t>5/addressing/wsdl"/&gt;</w:t>
      </w:r>
    </w:p>
    <w:p w:rsidR="00A82F45" w:rsidRDefault="00822365">
      <w:pPr>
        <w:pStyle w:val="Code"/>
      </w:pPr>
      <w:r>
        <w:t xml:space="preserve">  &lt;wsdl:fault wsaw:Action="http://www.microsoft.com/Office/2009/BusinessDataCatalog/BusinessDataCatalogSharedService/MetadataObjectWriteXmlArgumentExceptionFault" name="ArgumentExceptionFault" message="tns:BusinessDataCatalogSharedServ</w:t>
      </w:r>
      <w:r>
        <w:t>ice_MetadataObjectWriteXml_ArgumentExceptionFault_FaultMessage"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wsaw:Action="http://www.microsoft.com/Office/2009/BusinessDataCatalog/BusinessDataCatalogSharedService/MetadataObjectWrit</w:t>
      </w:r>
      <w:r>
        <w:t>eXmlArgumentNullExceptionFault" name="ArgumentNullExceptionFault" message="tns:BusinessDataCatalogSharedService_MetadataObjectWriteXml_ArgumentNullExceptionFault_FaultMessage" xmlns:wsaw="http://www.w3.org/2006/05/addressing/wsdl"/&gt;</w:t>
      </w:r>
    </w:p>
    <w:p w:rsidR="00A82F45" w:rsidRDefault="00822365">
      <w:pPr>
        <w:pStyle w:val="Code"/>
      </w:pPr>
      <w:r>
        <w:t xml:space="preserve">  &lt;wsdl:fault wsaw:Acti</w:t>
      </w:r>
      <w:r>
        <w:t>on="http://www.microsoft.com/Office/2009/BusinessDataCatalog/BusinessDataCatalogSharedService/MetadataObjectWriteXmlArgumentOutOfRangeExceptionFault" name="ArgumentOutOfRangeExceptionFault" message="tns:BusinessDataCatalogSharedService_MetadataObjectWriteX</w:t>
      </w:r>
      <w:r>
        <w:t>ml_ArgumentOutOfRangeExceptionFault_FaultMessage" xmlns:wsaw="http://www.w3.org/2006/05/addressing/wsdl"/&gt;</w:t>
      </w:r>
    </w:p>
    <w:p w:rsidR="00A82F45" w:rsidRDefault="00822365">
      <w:pPr>
        <w:pStyle w:val="Code"/>
      </w:pPr>
      <w:r>
        <w:t xml:space="preserve">  &lt;wsdl:fault wsaw:Action="http://www.microsoft.com/Office/2009/BusinessDataCatalog/BusinessDataCatalogSharedService/MetadataObjectWriteXmlBdcExcepti</w:t>
      </w:r>
      <w:r>
        <w:t>onStateFault" name="BdcExceptionStateFault" message="tns:BusinessDataCatalogSharedService_MetadataObjectWriteXml_BdcExceptionStateFault_FaultMessage" xmlns:wsaw="http://www.w3.org/2006/05/addressing/wsdl"/&gt;</w:t>
      </w:r>
    </w:p>
    <w:p w:rsidR="00A82F45" w:rsidRDefault="00822365">
      <w:pPr>
        <w:pStyle w:val="Code"/>
      </w:pPr>
      <w:r>
        <w:t xml:space="preserve">  &lt;wsdl:fault wsaw:Action="http://www.microsoft.c</w:t>
      </w:r>
      <w:r>
        <w:t>om/Office/2009/BusinessDataCatalog/BusinessDataCatalogSharedService/MetadataObjectWriteXmlInvalidOperationExceptionFault" name="InvalidOperationExceptionFault" message="tns:BusinessDataCatalogSharedService_MetadataObjectWriteXml_InvalidOperationExceptionFa</w:t>
      </w:r>
      <w:r>
        <w:t>ult_FaultMessage" xmlns:wsaw="http://www.w3.org/2006/05/addressing/wsdl"/&gt;</w:t>
      </w:r>
    </w:p>
    <w:p w:rsidR="00A82F45" w:rsidRDefault="00822365">
      <w:pPr>
        <w:pStyle w:val="Code"/>
      </w:pPr>
      <w:r>
        <w:t xml:space="preserve">  &lt;wsdl:fault wsaw:Action="http://www.microsoft.com/Office/2009/BusinessDataCatalog/BusinessDataCatalogSharedService/MetadataObjectWriteXmlMetadataExceptionStateFault" name="Metadat</w:t>
      </w:r>
      <w:r>
        <w:t>aExceptionStateFault" message="tns:BusinessDataCatalogSharedService_MetadataObjectWriteXml_MetadataExceptionStateFault_FaultMessage" xmlns:wsaw="http://www.w3.org/2006/05/addressing/wsdl"/&gt;</w:t>
      </w:r>
    </w:p>
    <w:p w:rsidR="00A82F45" w:rsidRDefault="00822365">
      <w:pPr>
        <w:pStyle w:val="Code"/>
      </w:pPr>
      <w:r>
        <w:t xml:space="preserve">  &lt;wsdl:fault wsaw:Action="http://www.microsoft.com/Office/2009/Bu</w:t>
      </w:r>
      <w:r>
        <w:t>sinessDataCatalog/BusinessDataCatalogSharedService/MetadataObjectWriteXmlPackageFormatExceptionStateFault" name="PackageFormatExceptionStateFault" message="tns:BusinessDataCatalogSharedService_MetadataObjectWriteXml_PackageFormatExceptionStateFault_FaultMe</w:t>
      </w:r>
      <w:r>
        <w:t>ssage" xmlns:wsaw="http://www.w3.org/2006/05/addressing/wsdl"/&gt;</w:t>
      </w:r>
    </w:p>
    <w:p w:rsidR="00A82F45" w:rsidRDefault="00822365">
      <w:pPr>
        <w:pStyle w:val="Code"/>
      </w:pPr>
      <w:r>
        <w:t>&lt;/wsdl:operation&gt;</w:t>
      </w:r>
    </w:p>
    <w:p w:rsidR="00A82F45" w:rsidRDefault="00822365">
      <w:bookmarkStart w:id="3885" w:name="CC_b93d5c6046ee8274074561b3ee268f23"/>
      <w:bookmarkEnd w:id="3885"/>
      <w:r>
        <w:t xml:space="preserve">The protocol client sends a </w:t>
      </w:r>
      <w:r>
        <w:rPr>
          <w:b/>
        </w:rPr>
        <w:t>BusinessDataCatalogSharedService_MetadataObjectWriteXml_InputMessage</w:t>
      </w:r>
      <w:r>
        <w:t xml:space="preserve"> request message, and the protocol server MUST respond with a </w:t>
      </w:r>
      <w:r>
        <w:rPr>
          <w:b/>
        </w:rPr>
        <w:t>BusinessDataCata</w:t>
      </w:r>
      <w:r>
        <w:rPr>
          <w:b/>
        </w:rPr>
        <w:t>logSharedService_MetadataObjectWriteXml_OutputMessage</w:t>
      </w:r>
      <w:r>
        <w:t xml:space="preserve"> response message, unless any faults occur.</w:t>
      </w:r>
    </w:p>
    <w:p w:rsidR="00A82F45" w:rsidRDefault="00822365">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w:t>
      </w:r>
      <w:r>
        <w:t xml:space="preserve"> one error complex type, determined in an implementation-specific manner.</w:t>
      </w:r>
    </w:p>
    <w:p w:rsidR="00A82F45" w:rsidRDefault="00822365">
      <w:r>
        <w:t xml:space="preserve">This operation raises the </w:t>
      </w:r>
      <w:hyperlink w:anchor="Section_6d5fb12e20c5465194404eb32b85edb5" w:history="1">
        <w:r>
          <w:rPr>
            <w:b/>
          </w:rPr>
          <w:t>AccessDeniedExceptionState (from namespace http://schemas.datacontract.org/2004/07/Microsoft.Bus</w:t>
        </w:r>
        <w:r>
          <w:rPr>
            <w:b/>
          </w:rPr>
          <w:t>inessData.Infrastructure)</w:t>
        </w:r>
      </w:hyperlink>
      <w:r>
        <w:t xml:space="preserve"> error under the following conditions:</w:t>
      </w:r>
    </w:p>
    <w:p w:rsidR="00A82F45" w:rsidRDefault="00822365">
      <w:pPr>
        <w:pStyle w:val="ListParagraph"/>
        <w:numPr>
          <w:ilvl w:val="0"/>
          <w:numId w:val="101"/>
        </w:numPr>
      </w:pPr>
      <w:r>
        <w:t xml:space="preserve">The security principal in whose context the protocol client is operating is not authorized to modify the specified </w:t>
      </w:r>
      <w:r>
        <w:rPr>
          <w:b/>
        </w:rPr>
        <w:t>MetadataObject</w:t>
      </w:r>
      <w:r>
        <w:t xml:space="preserve">, the </w:t>
      </w:r>
      <w:r>
        <w:rPr>
          <w:b/>
        </w:rPr>
        <w:t>MetadataObject</w:t>
      </w:r>
      <w:r>
        <w:t xml:space="preserve"> is a </w:t>
      </w:r>
      <w:r>
        <w:rPr>
          <w:b/>
        </w:rPr>
        <w:t>LobSystem</w:t>
      </w:r>
      <w:r>
        <w:t xml:space="preserve"> or a </w:t>
      </w:r>
      <w:hyperlink w:anchor="gt_6753eeed-2264-4233-b3b2-c889e101b4f1">
        <w:r>
          <w:rPr>
            <w:rStyle w:val="HyperlinkGreen"/>
            <w:b/>
          </w:rPr>
          <w:t>LobSystemInstance</w:t>
        </w:r>
      </w:hyperlink>
      <w:r>
        <w:t xml:space="preserve">, and the </w:t>
      </w:r>
      <w:r>
        <w:rPr>
          <w:b/>
        </w:rPr>
        <w:t>CameThroughRemoteAdminService</w:t>
      </w:r>
      <w:r>
        <w:t xml:space="preserve"> header specified in section 3.1 is present in the SOAP request.</w:t>
      </w:r>
    </w:p>
    <w:p w:rsidR="00A82F45" w:rsidRDefault="00822365">
      <w:pPr>
        <w:pStyle w:val="ListParagraph"/>
        <w:numPr>
          <w:ilvl w:val="0"/>
          <w:numId w:val="101"/>
        </w:numPr>
      </w:pPr>
      <w:r>
        <w:lastRenderedPageBreak/>
        <w:t>The security principal in whose context the protocol client is operating is not authorized to m</w:t>
      </w:r>
      <w:r>
        <w:t xml:space="preserve">odify the specified </w:t>
      </w:r>
      <w:r>
        <w:rPr>
          <w:b/>
        </w:rPr>
        <w:t>MetadataObject</w:t>
      </w:r>
      <w:r>
        <w:t xml:space="preserve">, the </w:t>
      </w:r>
      <w:r>
        <w:rPr>
          <w:b/>
        </w:rPr>
        <w:t>Permissions</w:t>
      </w:r>
      <w:r>
        <w:t xml:space="preserve"> flag is set in </w:t>
      </w:r>
      <w:r>
        <w:rPr>
          <w:b/>
        </w:rPr>
        <w:t>packageContents</w:t>
      </w:r>
      <w:r>
        <w:t xml:space="preserve">, and the </w:t>
      </w:r>
      <w:r>
        <w:rPr>
          <w:b/>
        </w:rPr>
        <w:t>CameThroughRemoteAdminService</w:t>
      </w:r>
      <w:r>
        <w:t xml:space="preserve"> header specified in section 3.1 is present in the SOAP request.</w:t>
      </w:r>
    </w:p>
    <w:p w:rsidR="00A82F45" w:rsidRDefault="00822365">
      <w:r>
        <w:t xml:space="preserve">This operation raises the </w:t>
      </w:r>
      <w:hyperlink w:anchor="Section_ea4be32080bc4e6d9e205570c7a9fcf3" w:history="1">
        <w:r>
          <w:rPr>
            <w:b/>
          </w:rPr>
          <w:t>ArgumentException (from namespace http://schemas.datacontract.org/2004/07/System)</w:t>
        </w:r>
      </w:hyperlink>
      <w:r>
        <w:rPr>
          <w:b/>
        </w:rPr>
        <w:t xml:space="preserve"> </w:t>
      </w:r>
      <w:r>
        <w:t xml:space="preserve">error if the </w:t>
      </w:r>
      <w:r>
        <w:rPr>
          <w:b/>
        </w:rPr>
        <w:t>packageContents</w:t>
      </w:r>
      <w:r>
        <w:t xml:space="preserve"> element specifies an "InlineProxies" value but does not specify the "Model" value.</w:t>
      </w:r>
    </w:p>
    <w:p w:rsidR="00A82F45" w:rsidRDefault="00822365">
      <w:pPr>
        <w:pStyle w:val="Heading5"/>
      </w:pPr>
      <w:bookmarkStart w:id="3886" w:name="section_b2043e121a9648cfb96e21d926b1a730"/>
      <w:bookmarkStart w:id="3887" w:name="_Toc83915687"/>
      <w:r>
        <w:t>Messages</w:t>
      </w:r>
      <w:bookmarkEnd w:id="3886"/>
      <w:bookmarkEnd w:id="3887"/>
    </w:p>
    <w:p w:rsidR="00A82F45" w:rsidRDefault="00822365">
      <w:r>
        <w:t>The following table summarizes the se</w:t>
      </w:r>
      <w:r>
        <w:t xml:space="preserv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0"/>
        <w:gridCol w:w="241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BusinessDataCatalogSharedService_MetadataObjectWriteXml_InputMessage</w:t>
            </w:r>
          </w:p>
        </w:tc>
        <w:tc>
          <w:tcPr>
            <w:tcW w:w="0" w:type="auto"/>
            <w:vAlign w:val="center"/>
          </w:tcPr>
          <w:p w:rsidR="00A82F45" w:rsidRDefault="00822365">
            <w:pPr>
              <w:pStyle w:val="TableBodyText"/>
            </w:pPr>
            <w:r>
              <w:t xml:space="preserve">The request WSDL message for the </w:t>
            </w:r>
            <w:r>
              <w:rPr>
                <w:b/>
              </w:rPr>
              <w:t xml:space="preserve">MetadataObjectWriteXml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BusinessDataCatalogSharedService_MetadataObjectWriteXml_OutputMessage</w:t>
            </w:r>
          </w:p>
        </w:tc>
        <w:tc>
          <w:tcPr>
            <w:tcW w:w="0" w:type="auto"/>
            <w:vAlign w:val="center"/>
          </w:tcPr>
          <w:p w:rsidR="00A82F45" w:rsidRDefault="00822365">
            <w:pPr>
              <w:pStyle w:val="TableBodyText"/>
            </w:pPr>
            <w:r>
              <w:t xml:space="preserve">The response WSDL message for the </w:t>
            </w:r>
            <w:r>
              <w:rPr>
                <w:b/>
              </w:rPr>
              <w:t xml:space="preserve">MetadataObjectWriteXml </w:t>
            </w:r>
            <w:r>
              <w:t>WSDL operation.</w:t>
            </w:r>
          </w:p>
        </w:tc>
      </w:tr>
    </w:tbl>
    <w:p w:rsidR="00A82F45" w:rsidRDefault="00A82F45"/>
    <w:p w:rsidR="00A82F45" w:rsidRDefault="00822365">
      <w:pPr>
        <w:pStyle w:val="Heading6"/>
      </w:pPr>
      <w:bookmarkStart w:id="3888" w:name="section_c0d18f5536b54fb0b9aaaf985539f2ed"/>
      <w:bookmarkStart w:id="3889" w:name="_Toc83915688"/>
      <w:r>
        <w:t>BusinessD</w:t>
      </w:r>
      <w:r>
        <w:t>ataCatalogSharedService_MetadataObjectWriteXml_InputMessage</w:t>
      </w:r>
      <w:bookmarkEnd w:id="3888"/>
      <w:bookmarkEnd w:id="3889"/>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MetadataObjectWriteXml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http://www.microsoft.com/Office/2009/BusinessDataCatalog/BusinessDataCatalogSharedService/MetadataObjectWriteXml</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MetadataObjectWriteXml </w:t>
      </w:r>
      <w:r>
        <w:t>element.</w:t>
      </w:r>
    </w:p>
    <w:p w:rsidR="00A82F45" w:rsidRDefault="00822365">
      <w:pPr>
        <w:pStyle w:val="Heading6"/>
      </w:pPr>
      <w:bookmarkStart w:id="3890" w:name="section_1d622b80c11944ba84b430175bcb20b0"/>
      <w:bookmarkStart w:id="3891" w:name="_Toc83915689"/>
      <w:r>
        <w:t>BusinessDataCatalogSharedService_MetadataObjectWriteXml_OutputMessage</w:t>
      </w:r>
      <w:bookmarkEnd w:id="3890"/>
      <w:bookmarkEnd w:id="3891"/>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MetadataObjectWriteXml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MetadataObjectWriteXmlResponse </w:t>
      </w:r>
      <w:r>
        <w:t>element.</w:t>
      </w:r>
    </w:p>
    <w:p w:rsidR="00A82F45" w:rsidRDefault="00822365">
      <w:pPr>
        <w:pStyle w:val="Heading5"/>
      </w:pPr>
      <w:bookmarkStart w:id="3892" w:name="section_c71cae02c1904779af5f8c4be9e51d04"/>
      <w:bookmarkStart w:id="3893" w:name="_Toc83915690"/>
      <w:r>
        <w:t>Elements</w:t>
      </w:r>
      <w:bookmarkEnd w:id="3892"/>
      <w:bookmarkEnd w:id="3893"/>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56"/>
        <w:gridCol w:w="587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MetadataObjectWriteXml</w:t>
            </w:r>
          </w:p>
        </w:tc>
        <w:tc>
          <w:tcPr>
            <w:tcW w:w="0" w:type="auto"/>
            <w:vAlign w:val="center"/>
          </w:tcPr>
          <w:p w:rsidR="00A82F45" w:rsidRDefault="00822365">
            <w:pPr>
              <w:pStyle w:val="TableBodyText"/>
            </w:pPr>
            <w:r>
              <w:t xml:space="preserve">The input data for the </w:t>
            </w:r>
            <w:r>
              <w:rPr>
                <w:b/>
              </w:rPr>
              <w:t xml:space="preserve">MetadataObjectWriteXml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MetadataObjectWriteXmlResponse</w:t>
            </w:r>
          </w:p>
        </w:tc>
        <w:tc>
          <w:tcPr>
            <w:tcW w:w="0" w:type="auto"/>
            <w:vAlign w:val="center"/>
          </w:tcPr>
          <w:p w:rsidR="00A82F45" w:rsidRDefault="00822365">
            <w:pPr>
              <w:pStyle w:val="TableBodyText"/>
            </w:pPr>
            <w:r>
              <w:t xml:space="preserve">The result data for the </w:t>
            </w:r>
            <w:r>
              <w:rPr>
                <w:b/>
              </w:rPr>
              <w:t xml:space="preserve">MetadataObjectWriteXml </w:t>
            </w:r>
            <w:r>
              <w:t>WSDL operation.</w:t>
            </w:r>
          </w:p>
        </w:tc>
      </w:tr>
    </w:tbl>
    <w:p w:rsidR="00A82F45" w:rsidRDefault="00A82F45"/>
    <w:p w:rsidR="00A82F45" w:rsidRDefault="00822365">
      <w:pPr>
        <w:pStyle w:val="Heading6"/>
      </w:pPr>
      <w:bookmarkStart w:id="3894" w:name="section_8aff6f9a1c4f401b978479b93464c372"/>
      <w:bookmarkStart w:id="3895" w:name="_Toc83915691"/>
      <w:r>
        <w:t>MetadataObjectWriteXml</w:t>
      </w:r>
      <w:bookmarkEnd w:id="3894"/>
      <w:bookmarkEnd w:id="3895"/>
    </w:p>
    <w:p w:rsidR="00A82F45" w:rsidRDefault="00822365">
      <w:r>
        <w:t xml:space="preserve">The </w:t>
      </w:r>
      <w:r>
        <w:rPr>
          <w:b/>
        </w:rPr>
        <w:t>MetadataObjectWriteXml</w:t>
      </w:r>
      <w:r>
        <w:t xml:space="preserve"> element specifies the input data </w:t>
      </w:r>
      <w:r>
        <w:t xml:space="preserve">for the </w:t>
      </w:r>
      <w:r>
        <w:rPr>
          <w:b/>
        </w:rPr>
        <w:t xml:space="preserve">MetadataObjectWriteXml </w:t>
      </w:r>
      <w:hyperlink w:anchor="gt_3f81265d-5456-4bfe-b795-ac5bf522b299">
        <w:r>
          <w:rPr>
            <w:rStyle w:val="HyperlinkGreen"/>
            <w:b/>
          </w:rPr>
          <w:t>WSDL operation</w:t>
        </w:r>
      </w:hyperlink>
      <w:r>
        <w:t>.</w:t>
      </w:r>
    </w:p>
    <w:p w:rsidR="00A82F45" w:rsidRDefault="00822365">
      <w:pPr>
        <w:pStyle w:val="Code"/>
      </w:pPr>
      <w:r>
        <w:t>&lt;xs:element name="MetadataObjectWriteXml"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w:t>
      </w:r>
      <w:r>
        <w:t>:q8="Microsoft.SharePoint.BusinessData" minOccurs="0" name="metadataObjectStruct" nillable="true" type="q8:MetadataObjectStruct"/&gt;</w:t>
      </w:r>
    </w:p>
    <w:p w:rsidR="00A82F45" w:rsidRDefault="00822365">
      <w:pPr>
        <w:pStyle w:val="Code"/>
      </w:pPr>
      <w:r>
        <w:t xml:space="preserve">      &lt;xs:element xmlns:q8="Microsoft.SharePoint.BusinessData" minOccurs="0" name="packageContents" type="q8:PackageContents"</w:t>
      </w:r>
      <w:r>
        <w:t>/&gt;</w:t>
      </w:r>
    </w:p>
    <w:p w:rsidR="00A82F45" w:rsidRDefault="00822365">
      <w:pPr>
        <w:pStyle w:val="Code"/>
      </w:pPr>
      <w:r>
        <w:t xml:space="preserve">      &lt;xs:element minOccurs="0" name="settingId"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896" w:name="CC_31364d63ddabd2784aae414b2eeefe5a"/>
      <w:bookmarkEnd w:id="3896"/>
      <w:r>
        <w:rPr>
          <w:b/>
        </w:rPr>
        <w:t xml:space="preserve">metadataObjectStruct: </w:t>
      </w:r>
      <w:r>
        <w:t xml:space="preserve">The </w:t>
      </w:r>
      <w:hyperlink w:anchor="gt_af8d1ae5-7903-4155-909c-5b5836d26c8c">
        <w:r>
          <w:rPr>
            <w:rStyle w:val="HyperlinkGreen"/>
            <w:b/>
          </w:rPr>
          <w:t>MetadataObject</w:t>
        </w:r>
      </w:hyperlink>
      <w:r>
        <w:t xml:space="preserve"> to be retrieved. The </w:t>
      </w:r>
      <w:hyperlink w:anchor="gt_2f24f458-7d39-47a2-93f7-de433ea85c75">
        <w:r>
          <w:rPr>
            <w:rStyle w:val="HyperlinkGreen"/>
            <w:b/>
          </w:rPr>
          <w:t>partition</w:t>
        </w:r>
      </w:hyperlink>
      <w:r>
        <w:rPr>
          <w:b/>
        </w:rPr>
        <w:t xml:space="preserve"> </w:t>
      </w:r>
      <w:r>
        <w:t xml:space="preserve">of this </w:t>
      </w:r>
      <w:r>
        <w:rPr>
          <w:b/>
        </w:rPr>
        <w:t>MetadataObject</w:t>
      </w:r>
      <w:r>
        <w:t xml:space="preserve"> MUST be the partition of the protocol client.</w:t>
      </w:r>
    </w:p>
    <w:p w:rsidR="00A82F45" w:rsidRDefault="00822365">
      <w:bookmarkStart w:id="3897" w:name="CC_94e8c697794796d3937122cebe86c7f8"/>
      <w:bookmarkEnd w:id="3897"/>
      <w:r>
        <w:rPr>
          <w:b/>
        </w:rPr>
        <w:t xml:space="preserve">packageContents: </w:t>
      </w:r>
      <w:r>
        <w:t xml:space="preserve">Specifies the kind of data to retrieve for the specified </w:t>
      </w:r>
      <w:r>
        <w:rPr>
          <w:b/>
        </w:rPr>
        <w:t>MetadataObject</w:t>
      </w:r>
      <w:r>
        <w:t>. The</w:t>
      </w:r>
      <w:r>
        <w:t xml:space="preserve"> protocol server MUST use the following rules:</w:t>
      </w:r>
    </w:p>
    <w:p w:rsidR="00A82F45" w:rsidRDefault="00822365">
      <w:pPr>
        <w:pStyle w:val="ListParagraph"/>
        <w:numPr>
          <w:ilvl w:val="0"/>
          <w:numId w:val="102"/>
        </w:numPr>
      </w:pPr>
      <w:r>
        <w:t xml:space="preserve">If the "Properties" value is specified, the protocol server MUST retrieve the </w:t>
      </w:r>
      <w:r>
        <w:rPr>
          <w:b/>
        </w:rPr>
        <w:t>Properties</w:t>
      </w:r>
      <w:r>
        <w:t xml:space="preserve"> for the corresponding </w:t>
      </w:r>
      <w:r>
        <w:rPr>
          <w:b/>
        </w:rPr>
        <w:t>MetadataObjects</w:t>
      </w:r>
      <w:r>
        <w:t xml:space="preserve"> from the specified </w:t>
      </w:r>
      <w:hyperlink w:anchor="gt_d49074fc-26de-4e43-8d76-4ab945694d78">
        <w:r>
          <w:rPr>
            <w:rStyle w:val="HyperlinkGreen"/>
            <w:b/>
          </w:rPr>
          <w:t>S</w:t>
        </w:r>
        <w:r>
          <w:rPr>
            <w:rStyle w:val="HyperlinkGreen"/>
            <w:b/>
          </w:rPr>
          <w:t>etting</w:t>
        </w:r>
      </w:hyperlink>
      <w:r>
        <w:t xml:space="preserve"> and if the "Model" value is also specified, the protocol server MUST also retrieve the </w:t>
      </w:r>
      <w:r>
        <w:rPr>
          <w:b/>
        </w:rPr>
        <w:t>Properties</w:t>
      </w:r>
      <w:r>
        <w:t xml:space="preserve"> from the default </w:t>
      </w:r>
      <w:r>
        <w:rPr>
          <w:b/>
        </w:rPr>
        <w:t>Setting</w:t>
      </w:r>
      <w:r>
        <w:t xml:space="preserve"> that do not have the same name as the </w:t>
      </w:r>
      <w:r>
        <w:rPr>
          <w:b/>
        </w:rPr>
        <w:t>Properties</w:t>
      </w:r>
      <w:r>
        <w:t xml:space="preserve"> in the specified </w:t>
      </w:r>
      <w:r>
        <w:rPr>
          <w:b/>
        </w:rPr>
        <w:t>Setting</w:t>
      </w:r>
      <w:r>
        <w:t>.</w:t>
      </w:r>
    </w:p>
    <w:p w:rsidR="00A82F45" w:rsidRDefault="00822365">
      <w:pPr>
        <w:pStyle w:val="ListParagraph"/>
        <w:numPr>
          <w:ilvl w:val="0"/>
          <w:numId w:val="102"/>
        </w:numPr>
      </w:pPr>
      <w:r>
        <w:t>If the "Properties" value is not specified, the pro</w:t>
      </w:r>
      <w:r>
        <w:t xml:space="preserve">tocol server MUST ignore </w:t>
      </w:r>
      <w:r>
        <w:rPr>
          <w:b/>
        </w:rPr>
        <w:t>Properties</w:t>
      </w:r>
      <w:r>
        <w:t xml:space="preserve"> in the specified </w:t>
      </w:r>
      <w:hyperlink w:anchor="gt_830699e5-5e2c-483c-9e78-e11ef728a1ee">
        <w:r>
          <w:rPr>
            <w:rStyle w:val="HyperlinkGreen"/>
            <w:b/>
          </w:rPr>
          <w:t>MetadataModel</w:t>
        </w:r>
      </w:hyperlink>
      <w:r>
        <w:t xml:space="preserve">. </w:t>
      </w:r>
    </w:p>
    <w:p w:rsidR="00A82F45" w:rsidRDefault="00822365">
      <w:pPr>
        <w:pStyle w:val="ListParagraph"/>
        <w:numPr>
          <w:ilvl w:val="0"/>
          <w:numId w:val="102"/>
        </w:numPr>
      </w:pPr>
      <w:r>
        <w:t xml:space="preserve">If the "LocalizedNames" value is specified, the protocol server MUST retrieve the </w:t>
      </w:r>
      <w:hyperlink w:anchor="gt_86921c09-6026-422c-9384-3c87f6d34423">
        <w:r>
          <w:rPr>
            <w:rStyle w:val="HyperlinkGreen"/>
            <w:b/>
          </w:rPr>
          <w:t>localized names</w:t>
        </w:r>
      </w:hyperlink>
      <w:r>
        <w:t xml:space="preserve"> for the corresponding </w:t>
      </w:r>
      <w:r>
        <w:rPr>
          <w:b/>
        </w:rPr>
        <w:t>MetadataObjects</w:t>
      </w:r>
      <w:r>
        <w:t xml:space="preserve"> from the specified </w:t>
      </w:r>
      <w:r>
        <w:rPr>
          <w:b/>
        </w:rPr>
        <w:t>Setting</w:t>
      </w:r>
      <w:r>
        <w:t xml:space="preserve"> and if the "Model" value is also specified, the protocol server MUST also retrieve localized names from the default </w:t>
      </w:r>
      <w:r>
        <w:rPr>
          <w:b/>
        </w:rPr>
        <w:t>Setting</w:t>
      </w:r>
      <w:r>
        <w:t xml:space="preserve"> that do not have the same </w:t>
      </w:r>
      <w:hyperlink w:anchor="gt_c7f99c66-592f-4053-b62a-878c189653b6">
        <w:r>
          <w:rPr>
            <w:rStyle w:val="HyperlinkGreen"/>
            <w:b/>
          </w:rPr>
          <w:t>LCID</w:t>
        </w:r>
      </w:hyperlink>
      <w:r>
        <w:t xml:space="preserve"> as the localized names in the specified </w:t>
      </w:r>
      <w:r>
        <w:rPr>
          <w:b/>
        </w:rPr>
        <w:t>Setting</w:t>
      </w:r>
      <w:r>
        <w:t xml:space="preserve">. </w:t>
      </w:r>
    </w:p>
    <w:p w:rsidR="00A82F45" w:rsidRDefault="00822365">
      <w:pPr>
        <w:pStyle w:val="ListParagraph"/>
        <w:numPr>
          <w:ilvl w:val="0"/>
          <w:numId w:val="102"/>
        </w:numPr>
      </w:pPr>
      <w:r>
        <w:t xml:space="preserve">If the "LocalizedNames" value is not specified, the protocol server MUST ignore localized names in the specified </w:t>
      </w:r>
      <w:r>
        <w:rPr>
          <w:b/>
        </w:rPr>
        <w:t>MetadataModel</w:t>
      </w:r>
      <w:r>
        <w:t xml:space="preserve">. </w:t>
      </w:r>
    </w:p>
    <w:p w:rsidR="00A82F45" w:rsidRDefault="00822365">
      <w:pPr>
        <w:pStyle w:val="ListParagraph"/>
        <w:numPr>
          <w:ilvl w:val="0"/>
          <w:numId w:val="102"/>
        </w:numPr>
      </w:pPr>
      <w:r>
        <w:t>If the "Permissi</w:t>
      </w:r>
      <w:r>
        <w:t xml:space="preserve">ons" value is specified, the protocol server MUST retrieve the ACEs for the corresponding </w:t>
      </w:r>
      <w:r>
        <w:rPr>
          <w:b/>
        </w:rPr>
        <w:t>MetadataObjects</w:t>
      </w:r>
      <w:r>
        <w:t xml:space="preserve"> from the specified </w:t>
      </w:r>
      <w:r>
        <w:rPr>
          <w:b/>
        </w:rPr>
        <w:t>Setting</w:t>
      </w:r>
      <w:r>
        <w:t xml:space="preserve">. If there are no ACEs for the specified </w:t>
      </w:r>
      <w:r>
        <w:rPr>
          <w:b/>
        </w:rPr>
        <w:t>Setting</w:t>
      </w:r>
      <w:r>
        <w:t xml:space="preserve"> for a </w:t>
      </w:r>
      <w:r>
        <w:rPr>
          <w:b/>
        </w:rPr>
        <w:t>MetadataObject</w:t>
      </w:r>
      <w:r>
        <w:t>, and the "Model" value is also specified, the protocol</w:t>
      </w:r>
      <w:r>
        <w:t xml:space="preserve"> server MUST retrieve ACEs from the default </w:t>
      </w:r>
      <w:r>
        <w:rPr>
          <w:b/>
        </w:rPr>
        <w:t>Setting</w:t>
      </w:r>
      <w:r>
        <w:t xml:space="preserve"> for that </w:t>
      </w:r>
      <w:r>
        <w:rPr>
          <w:b/>
        </w:rPr>
        <w:t>MetadataObject</w:t>
      </w:r>
      <w:r>
        <w:t>.</w:t>
      </w:r>
    </w:p>
    <w:p w:rsidR="00A82F45" w:rsidRDefault="00822365">
      <w:pPr>
        <w:pStyle w:val="ListParagraph"/>
        <w:numPr>
          <w:ilvl w:val="0"/>
          <w:numId w:val="102"/>
        </w:numPr>
      </w:pPr>
      <w:r>
        <w:t xml:space="preserve">If the "Permissions" value is not specified, the protocol server MUST ignore ACEs in the specified </w:t>
      </w:r>
      <w:r>
        <w:rPr>
          <w:b/>
        </w:rPr>
        <w:t>MetadataModel</w:t>
      </w:r>
      <w:r>
        <w:t>.</w:t>
      </w:r>
    </w:p>
    <w:p w:rsidR="00A82F45" w:rsidRDefault="00822365">
      <w:pPr>
        <w:pStyle w:val="ListParagraph"/>
        <w:numPr>
          <w:ilvl w:val="0"/>
          <w:numId w:val="102"/>
        </w:numPr>
      </w:pPr>
      <w:r>
        <w:t xml:space="preserve">If the "InlineProxies" value is not specified, the protocol server MUST ignore </w:t>
      </w:r>
      <w:hyperlink w:anchor="gt_84e6a86d-dbbc-4241-a855-eb804a032656">
        <w:r>
          <w:rPr>
            <w:rStyle w:val="HyperlinkGreen"/>
            <w:b/>
          </w:rPr>
          <w:t>Business Logic Modules</w:t>
        </w:r>
      </w:hyperlink>
      <w:r>
        <w:t xml:space="preserve"> in the specified </w:t>
      </w:r>
      <w:r>
        <w:rPr>
          <w:b/>
        </w:rPr>
        <w:t>MetadataModel</w:t>
      </w:r>
      <w:r>
        <w:t>.</w:t>
      </w:r>
    </w:p>
    <w:p w:rsidR="00A82F45" w:rsidRDefault="00822365">
      <w:bookmarkStart w:id="3898" w:name="CC_d3da3e542d8cc42deea17b448e7fbdbb"/>
      <w:bookmarkEnd w:id="3898"/>
      <w:r>
        <w:rPr>
          <w:b/>
        </w:rPr>
        <w:t xml:space="preserve">settingId: </w:t>
      </w:r>
      <w:r>
        <w:t xml:space="preserve">The </w:t>
      </w:r>
      <w:r>
        <w:rPr>
          <w:b/>
        </w:rPr>
        <w:t>Setting</w:t>
      </w:r>
      <w:r>
        <w:t xml:space="preserve"> for which </w:t>
      </w:r>
      <w:r>
        <w:rPr>
          <w:b/>
        </w:rPr>
        <w:t>Properties</w:t>
      </w:r>
      <w:r>
        <w:t>, localized names</w:t>
      </w:r>
      <w:r>
        <w:t xml:space="preserve">, and ACEs are to be retrieved. If </w:t>
      </w:r>
      <w:r>
        <w:rPr>
          <w:b/>
        </w:rPr>
        <w:t>Properties</w:t>
      </w:r>
      <w:r>
        <w:t>, localized names, and ACEs are not retrieved, the protocol server MUST ignore the value of this element.</w:t>
      </w:r>
    </w:p>
    <w:p w:rsidR="00A82F45" w:rsidRDefault="00822365">
      <w:pPr>
        <w:pStyle w:val="Heading6"/>
      </w:pPr>
      <w:bookmarkStart w:id="3899" w:name="section_775a451f00a54248a7fb9c316129c8a8"/>
      <w:bookmarkStart w:id="3900" w:name="_Toc83915692"/>
      <w:r>
        <w:t>MetadataObjectWriteXmlResponse</w:t>
      </w:r>
      <w:bookmarkEnd w:id="3899"/>
      <w:bookmarkEnd w:id="3900"/>
    </w:p>
    <w:p w:rsidR="00A82F45" w:rsidRDefault="00822365">
      <w:r>
        <w:t xml:space="preserve">The </w:t>
      </w:r>
      <w:r>
        <w:rPr>
          <w:b/>
        </w:rPr>
        <w:t>MetadataObjectWriteXmlResponse</w:t>
      </w:r>
      <w:r>
        <w:t xml:space="preserve"> element specifies the result data for t</w:t>
      </w:r>
      <w:r>
        <w:t xml:space="preserve">he </w:t>
      </w:r>
      <w:r>
        <w:rPr>
          <w:b/>
        </w:rPr>
        <w:t xml:space="preserve">MetadataObjectWriteXml </w:t>
      </w:r>
      <w:hyperlink w:anchor="gt_3f81265d-5456-4bfe-b795-ac5bf522b299">
        <w:r>
          <w:rPr>
            <w:rStyle w:val="HyperlinkGreen"/>
            <w:b/>
          </w:rPr>
          <w:t>WSDL operation</w:t>
        </w:r>
      </w:hyperlink>
      <w:r>
        <w:t>.</w:t>
      </w:r>
    </w:p>
    <w:p w:rsidR="00A82F45" w:rsidRDefault="00822365">
      <w:pPr>
        <w:pStyle w:val="Code"/>
      </w:pPr>
      <w:r>
        <w:lastRenderedPageBreak/>
        <w:t>&lt;xs:element name="MetadataObjectWriteXmlResponse"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w:t>
      </w:r>
      <w:r>
        <w:t>nOccurs="0" name="MetadataObjectWriteXmlResult"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901" w:name="CC_5f87f3155d548eefce18c61ca1dd7a6c"/>
      <w:bookmarkEnd w:id="3901"/>
      <w:r>
        <w:rPr>
          <w:b/>
        </w:rPr>
        <w:t xml:space="preserve">MetadataObjectWriteXmlResult: </w:t>
      </w:r>
      <w:r>
        <w:t xml:space="preserve">The </w:t>
      </w:r>
      <w:hyperlink w:anchor="gt_982b7f8e-d516-4fd5-8d5e-1a836081ed85">
        <w:r>
          <w:rPr>
            <w:rStyle w:val="HyperlinkGreen"/>
            <w:b/>
          </w:rPr>
          <w:t>XML</w:t>
        </w:r>
      </w:hyperlink>
      <w:r>
        <w:t xml:space="preserve"> that represents the </w:t>
      </w:r>
      <w:hyperlink w:anchor="gt_af8d1ae5-7903-4155-909c-5b5836d26c8c">
        <w:r>
          <w:rPr>
            <w:rStyle w:val="HyperlinkGreen"/>
            <w:b/>
          </w:rPr>
          <w:t>MetadataObject</w:t>
        </w:r>
      </w:hyperlink>
      <w:r>
        <w:t xml:space="preserve"> represented by the specified </w:t>
      </w:r>
      <w:r>
        <w:rPr>
          <w:b/>
        </w:rPr>
        <w:t>metadataObjectStruct</w:t>
      </w:r>
      <w:r>
        <w:t xml:space="preserve">. The XML MUST be a Well-Formed External Parsed Entity according to </w:t>
      </w:r>
      <w:hyperlink r:id="rId114">
        <w:r>
          <w:rPr>
            <w:rStyle w:val="Hyperlink"/>
          </w:rPr>
          <w:t>[XML]</w:t>
        </w:r>
      </w:hyperlink>
      <w:r>
        <w:t xml:space="preserve">. The schema of the root element of the XML fragment corresponding to the specified </w:t>
      </w:r>
      <w:r>
        <w:rPr>
          <w:b/>
        </w:rPr>
        <w:t>metadataObjectStruct</w:t>
      </w:r>
      <w:r>
        <w:t xml:space="preserve"> MUST be as specified in the following table.</w:t>
      </w:r>
    </w:p>
    <w:tbl>
      <w:tblPr>
        <w:tblStyle w:val="Table-ShadedHeader"/>
        <w:tblW w:w="0" w:type="auto"/>
        <w:tblLook w:val="04A0" w:firstRow="1" w:lastRow="0" w:firstColumn="1" w:lastColumn="0" w:noHBand="0" w:noVBand="1"/>
      </w:tblPr>
      <w:tblGrid>
        <w:gridCol w:w="4720"/>
        <w:gridCol w:w="475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20" w:type="dxa"/>
          </w:tcPr>
          <w:p w:rsidR="00A82F45" w:rsidRDefault="00822365">
            <w:pPr>
              <w:pStyle w:val="TableHeaderText"/>
            </w:pPr>
            <w:r>
              <w:t>Complex type</w:t>
            </w:r>
          </w:p>
        </w:tc>
        <w:tc>
          <w:tcPr>
            <w:tcW w:w="4755" w:type="dxa"/>
          </w:tcPr>
          <w:p w:rsidR="00A82F45" w:rsidRDefault="00822365">
            <w:pPr>
              <w:pStyle w:val="TableHeaderText"/>
            </w:pPr>
            <w:r>
              <w:t>Root element</w:t>
            </w:r>
          </w:p>
        </w:tc>
      </w:tr>
      <w:tr w:rsidR="00A82F45" w:rsidTr="00A82F45">
        <w:tc>
          <w:tcPr>
            <w:tcW w:w="4720" w:type="dxa"/>
          </w:tcPr>
          <w:p w:rsidR="00A82F45" w:rsidRDefault="00822365">
            <w:pPr>
              <w:pStyle w:val="TableBodyText"/>
              <w:rPr>
                <w:b/>
              </w:rPr>
            </w:pPr>
            <w:hyperlink w:anchor="Section_6bfe0b79db7a452d84319707a149c34a" w:history="1">
              <w:r>
                <w:rPr>
                  <w:b/>
                </w:rPr>
                <w:t>ActionParameterStruct (from namespace Microsoft.SharePoint.BusinessData)</w:t>
              </w:r>
            </w:hyperlink>
          </w:p>
        </w:tc>
        <w:tc>
          <w:tcPr>
            <w:tcW w:w="4755" w:type="dxa"/>
          </w:tcPr>
          <w:p w:rsidR="00A82F45" w:rsidRDefault="00822365">
            <w:pPr>
              <w:pStyle w:val="TableBodyText"/>
            </w:pPr>
            <w:r>
              <w:t xml:space="preserve">If the </w:t>
            </w:r>
            <w:r>
              <w:rPr>
                <w:b/>
              </w:rPr>
              <w:t>packageContents</w:t>
            </w:r>
            <w:r>
              <w:t xml:space="preserve"> element is set to "Model", the </w:t>
            </w:r>
            <w:hyperlink w:anchor="gt_2d4b2f0b-233c-4d7b-8b7e-89034f88bd6f">
              <w:r>
                <w:rPr>
                  <w:rStyle w:val="HyperlinkGreen"/>
                  <w:b/>
                </w:rPr>
                <w:t>ActionParameter</w:t>
              </w:r>
            </w:hyperlink>
            <w:r>
              <w:t xml:space="preserve"> element as specified in </w:t>
            </w:r>
            <w:hyperlink r:id="rId115" w:anchor="Section_0c568f7136de4a89b44fcab48609b86a">
              <w:r>
                <w:rPr>
                  <w:rStyle w:val="Hyperlink"/>
                </w:rPr>
                <w:t>[MS-BDCMFFS]</w:t>
              </w:r>
            </w:hyperlink>
            <w:r>
              <w:t xml:space="preserve"> section 2.1.3.4. Otherwise, the </w:t>
            </w:r>
            <w:r>
              <w:rPr>
                <w:b/>
              </w:rPr>
              <w:t>ActionParameter</w:t>
            </w:r>
            <w:r>
              <w:t xml:space="preserve"> element as specified in [MS-BDCMFFS] section 2.2.3.4.</w:t>
            </w:r>
          </w:p>
        </w:tc>
      </w:tr>
      <w:tr w:rsidR="00A82F45" w:rsidTr="00A82F45">
        <w:tc>
          <w:tcPr>
            <w:tcW w:w="4720" w:type="dxa"/>
          </w:tcPr>
          <w:p w:rsidR="00A82F45" w:rsidRDefault="00822365">
            <w:pPr>
              <w:pStyle w:val="TableBodyText"/>
              <w:rPr>
                <w:b/>
              </w:rPr>
            </w:pPr>
            <w:hyperlink w:anchor="Section_6b538d33475a4aa4a746d6b2e546f42c" w:history="1">
              <w:r>
                <w:rPr>
                  <w:b/>
                </w:rPr>
                <w:t xml:space="preserve">ActionStruct (from </w:t>
              </w:r>
              <w:r>
                <w:rPr>
                  <w:b/>
                </w:rPr>
                <w:t>namespace Microsoft.SharePoint.BusinessData)</w:t>
              </w:r>
            </w:hyperlink>
          </w:p>
        </w:tc>
        <w:tc>
          <w:tcPr>
            <w:tcW w:w="4755" w:type="dxa"/>
          </w:tcPr>
          <w:p w:rsidR="00A82F45" w:rsidRDefault="00822365">
            <w:pPr>
              <w:pStyle w:val="TableBodyText"/>
            </w:pPr>
            <w:r>
              <w:t xml:space="preserve">If the </w:t>
            </w:r>
            <w:r>
              <w:rPr>
                <w:b/>
              </w:rPr>
              <w:t>packageContents</w:t>
            </w:r>
            <w:r>
              <w:t xml:space="preserve"> element is set to "Model", the </w:t>
            </w:r>
            <w:hyperlink w:anchor="gt_b178b6c0-7df9-4107-95ca-12c7f0b9900b">
              <w:r>
                <w:rPr>
                  <w:rStyle w:val="HyperlinkGreen"/>
                  <w:b/>
                </w:rPr>
                <w:t>Action</w:t>
              </w:r>
            </w:hyperlink>
            <w:r>
              <w:t xml:space="preserve"> element is as specified in [MS-BDCMFFS] section 2.1.3.3. Otherwise, the </w:t>
            </w:r>
            <w:r>
              <w:rPr>
                <w:b/>
              </w:rPr>
              <w:t>Action</w:t>
            </w:r>
            <w:r>
              <w:t xml:space="preserve"> element i</w:t>
            </w:r>
            <w:r>
              <w:t>s as specified in [MS-BDCMFFS] section 2.2.3.3.</w:t>
            </w:r>
          </w:p>
        </w:tc>
      </w:tr>
      <w:tr w:rsidR="00A82F45" w:rsidTr="00A82F45">
        <w:tc>
          <w:tcPr>
            <w:tcW w:w="4720" w:type="dxa"/>
          </w:tcPr>
          <w:p w:rsidR="00A82F45" w:rsidRDefault="00822365">
            <w:pPr>
              <w:pStyle w:val="TableBodyText"/>
              <w:rPr>
                <w:b/>
              </w:rPr>
            </w:pPr>
            <w:hyperlink w:anchor="Section_ef29b678c6474f4cb72b432f149d466b" w:history="1">
              <w:r>
                <w:rPr>
                  <w:b/>
                </w:rPr>
                <w:t>AssociationGroupStruct (from namespace Microsoft.SharePoint.BusinessData)</w:t>
              </w:r>
            </w:hyperlink>
          </w:p>
        </w:tc>
        <w:tc>
          <w:tcPr>
            <w:tcW w:w="4755" w:type="dxa"/>
          </w:tcPr>
          <w:p w:rsidR="00A82F45" w:rsidRDefault="00822365">
            <w:pPr>
              <w:pStyle w:val="TableBodyText"/>
            </w:pPr>
            <w:r>
              <w:t xml:space="preserve">If the </w:t>
            </w:r>
            <w:r>
              <w:rPr>
                <w:b/>
              </w:rPr>
              <w:t>packageContents</w:t>
            </w:r>
            <w:r>
              <w:t xml:space="preserve"> element is set to "Model", the </w:t>
            </w:r>
            <w:hyperlink w:anchor="gt_e5aef95e-99ac-4a35-bc7d-a7906e306053">
              <w:r>
                <w:rPr>
                  <w:rStyle w:val="HyperlinkGreen"/>
                  <w:b/>
                </w:rPr>
                <w:t>AssociationGroup</w:t>
              </w:r>
            </w:hyperlink>
            <w:r>
              <w:t xml:space="preserve"> element is as specified in [MS-BDCMFFS] section 2.1.3.8. Otherwise, the </w:t>
            </w:r>
            <w:r>
              <w:rPr>
                <w:b/>
              </w:rPr>
              <w:t>AssociationGroup</w:t>
            </w:r>
            <w:r>
              <w:t xml:space="preserve"> element is as specified in [MS-BDCMFFS] section 2.2.3.8.</w:t>
            </w:r>
          </w:p>
        </w:tc>
      </w:tr>
      <w:tr w:rsidR="00A82F45" w:rsidTr="00A82F45">
        <w:tc>
          <w:tcPr>
            <w:tcW w:w="4720" w:type="dxa"/>
          </w:tcPr>
          <w:p w:rsidR="00A82F45" w:rsidRDefault="00822365">
            <w:pPr>
              <w:pStyle w:val="TableBodyText"/>
              <w:rPr>
                <w:b/>
              </w:rPr>
            </w:pPr>
            <w:hyperlink w:anchor="Section_7ae77d0de1ae42fea94cfc116bb3a4fb" w:history="1">
              <w:r>
                <w:rPr>
                  <w:b/>
                </w:rPr>
                <w:t>AssociationStruct (from namespace Microsoft.SharePoint.BusinessData)</w:t>
              </w:r>
            </w:hyperlink>
          </w:p>
        </w:tc>
        <w:tc>
          <w:tcPr>
            <w:tcW w:w="4755" w:type="dxa"/>
          </w:tcPr>
          <w:p w:rsidR="00A82F45" w:rsidRDefault="00822365">
            <w:pPr>
              <w:pStyle w:val="TableBodyText"/>
            </w:pPr>
            <w:r>
              <w:t xml:space="preserve">If the </w:t>
            </w:r>
            <w:r>
              <w:rPr>
                <w:b/>
              </w:rPr>
              <w:t>packageContents</w:t>
            </w:r>
            <w:r>
              <w:t xml:space="preserve"> element is set to "Model", the </w:t>
            </w:r>
            <w:hyperlink w:anchor="gt_3a629986-156f-48fa-ae7b-bb46b8f9dc61">
              <w:r>
                <w:rPr>
                  <w:rStyle w:val="HyperlinkGreen"/>
                  <w:b/>
                </w:rPr>
                <w:t>Association</w:t>
              </w:r>
            </w:hyperlink>
            <w:r>
              <w:t xml:space="preserve"> element is as specified in [MS-BDCMFFS] section </w:t>
            </w:r>
            <w:r>
              <w:t xml:space="preserve">2.1.3.7. Otherwise, the </w:t>
            </w:r>
            <w:r>
              <w:rPr>
                <w:b/>
              </w:rPr>
              <w:t>Association</w:t>
            </w:r>
            <w:r>
              <w:t xml:space="preserve"> element is as specified in [MS-BDCMFFS] section 2.2.3.7.</w:t>
            </w:r>
          </w:p>
        </w:tc>
      </w:tr>
      <w:tr w:rsidR="00A82F45" w:rsidTr="00A82F45">
        <w:tc>
          <w:tcPr>
            <w:tcW w:w="4720" w:type="dxa"/>
          </w:tcPr>
          <w:p w:rsidR="00A82F45" w:rsidRDefault="00822365">
            <w:pPr>
              <w:pStyle w:val="TableBodyText"/>
              <w:rPr>
                <w:b/>
              </w:rPr>
            </w:pPr>
            <w:hyperlink w:anchor="Section_eeae11a17afa4b18b79176164a878d4f" w:history="1">
              <w:r>
                <w:rPr>
                  <w:b/>
                </w:rPr>
                <w:t>EntityStruct (from namespace Microsoft.SharePoint.BusinessData)</w:t>
              </w:r>
            </w:hyperlink>
          </w:p>
        </w:tc>
        <w:tc>
          <w:tcPr>
            <w:tcW w:w="4755" w:type="dxa"/>
          </w:tcPr>
          <w:p w:rsidR="00A82F45" w:rsidRDefault="00822365">
            <w:pPr>
              <w:pStyle w:val="TableBodyText"/>
            </w:pPr>
            <w:r>
              <w:t xml:space="preserve">If the </w:t>
            </w:r>
            <w:r>
              <w:rPr>
                <w:b/>
              </w:rPr>
              <w:t>packageContents</w:t>
            </w:r>
            <w:r>
              <w:t xml:space="preserve"> element is set </w:t>
            </w:r>
            <w:r>
              <w:t xml:space="preserve">to "Model", the </w:t>
            </w:r>
            <w:hyperlink w:anchor="gt_3b609270-c0f5-4220-8cf0-4c328f73684e">
              <w:r>
                <w:rPr>
                  <w:rStyle w:val="HyperlinkGreen"/>
                  <w:b/>
                </w:rPr>
                <w:t>Entity</w:t>
              </w:r>
            </w:hyperlink>
            <w:r>
              <w:t xml:space="preserve"> element is as specified in [MS-BDCMFFS] section 2.1.3.16. Otherwise, the </w:t>
            </w:r>
            <w:r>
              <w:rPr>
                <w:b/>
              </w:rPr>
              <w:t>Entity</w:t>
            </w:r>
            <w:r>
              <w:t xml:space="preserve"> element is as specified in [MS-BDCMFFS] section 2.2.3.11.</w:t>
            </w:r>
          </w:p>
        </w:tc>
      </w:tr>
      <w:tr w:rsidR="00A82F45" w:rsidTr="00A82F45">
        <w:tc>
          <w:tcPr>
            <w:tcW w:w="4720" w:type="dxa"/>
          </w:tcPr>
          <w:p w:rsidR="00A82F45" w:rsidRDefault="00822365">
            <w:pPr>
              <w:pStyle w:val="TableBodyText"/>
              <w:rPr>
                <w:b/>
              </w:rPr>
            </w:pPr>
            <w:hyperlink w:anchor="Section_64561aa518ca411fb4266b4de0648cbe" w:history="1">
              <w:r>
                <w:rPr>
                  <w:b/>
                </w:rPr>
                <w:t>FilterDescriptorStruct (from namespace Microsoft.SharePoint.BusinessData)</w:t>
              </w:r>
            </w:hyperlink>
          </w:p>
        </w:tc>
        <w:tc>
          <w:tcPr>
            <w:tcW w:w="4755" w:type="dxa"/>
          </w:tcPr>
          <w:p w:rsidR="00A82F45" w:rsidRDefault="00822365">
            <w:pPr>
              <w:pStyle w:val="TableBodyText"/>
            </w:pPr>
            <w:r>
              <w:t xml:space="preserve">If the </w:t>
            </w:r>
            <w:r>
              <w:rPr>
                <w:b/>
              </w:rPr>
              <w:t>packageContents</w:t>
            </w:r>
            <w:r>
              <w:t xml:space="preserve"> element is set to "Model", the </w:t>
            </w:r>
            <w:hyperlink w:anchor="gt_cbc7ea30-c17a-4728-9cd5-7fc7fdbf2cbb">
              <w:r>
                <w:rPr>
                  <w:rStyle w:val="HyperlinkGreen"/>
                  <w:b/>
                </w:rPr>
                <w:t>FilterDescriptor</w:t>
              </w:r>
            </w:hyperlink>
            <w:r>
              <w:t xml:space="preserve"> element is as specifi</w:t>
            </w:r>
            <w:r>
              <w:t xml:space="preserve">ed in [MS-BDCMFFS] section 2.1.3.17. Otherwise, the </w:t>
            </w:r>
            <w:r>
              <w:rPr>
                <w:b/>
              </w:rPr>
              <w:t>FilterDescriptor</w:t>
            </w:r>
            <w:r>
              <w:t xml:space="preserve"> element is as specified in [MS-BDCMFFS] section 2.2.3.12.</w:t>
            </w:r>
          </w:p>
        </w:tc>
      </w:tr>
      <w:tr w:rsidR="00A82F45" w:rsidTr="00A82F45">
        <w:tc>
          <w:tcPr>
            <w:tcW w:w="4720" w:type="dxa"/>
          </w:tcPr>
          <w:p w:rsidR="00A82F45" w:rsidRDefault="00822365">
            <w:pPr>
              <w:pStyle w:val="TableBodyText"/>
              <w:rPr>
                <w:b/>
              </w:rPr>
            </w:pPr>
            <w:hyperlink w:anchor="Section_494682fcdfe84f619eaac9e5f038970e" w:history="1">
              <w:r>
                <w:rPr>
                  <w:b/>
                </w:rPr>
                <w:t>IdentifierStruct (from namespace Microsoft.SharePoint.BusinessData)</w:t>
              </w:r>
            </w:hyperlink>
          </w:p>
        </w:tc>
        <w:tc>
          <w:tcPr>
            <w:tcW w:w="4755" w:type="dxa"/>
          </w:tcPr>
          <w:p w:rsidR="00A82F45" w:rsidRDefault="00822365">
            <w:pPr>
              <w:pStyle w:val="TableBodyText"/>
            </w:pPr>
            <w:r>
              <w:t xml:space="preserve">If the </w:t>
            </w:r>
            <w:r>
              <w:rPr>
                <w:b/>
              </w:rPr>
              <w:t>packageContents</w:t>
            </w:r>
            <w:r>
              <w:t xml:space="preserve"> element is set to "Model", the </w:t>
            </w:r>
            <w:hyperlink w:anchor="gt_62f400ab-0d69-4ca6-9c6f-12fc7b6f1ea2">
              <w:r>
                <w:rPr>
                  <w:rStyle w:val="HyperlinkGreen"/>
                  <w:b/>
                </w:rPr>
                <w:t>Identifier</w:t>
              </w:r>
            </w:hyperlink>
            <w:r>
              <w:t xml:space="preserve"> element is as specified in [MS-BDCMFFS] section 2.1.3.19. Otherwise, the </w:t>
            </w:r>
            <w:r>
              <w:rPr>
                <w:b/>
              </w:rPr>
              <w:t>Identifier</w:t>
            </w:r>
            <w:r>
              <w:t xml:space="preserve"> element is as specified in [MS-BDCMFFS] secti</w:t>
            </w:r>
            <w:r>
              <w:t>on 2.2.3.14.</w:t>
            </w:r>
          </w:p>
        </w:tc>
      </w:tr>
      <w:tr w:rsidR="00A82F45" w:rsidTr="00A82F45">
        <w:tc>
          <w:tcPr>
            <w:tcW w:w="4720" w:type="dxa"/>
          </w:tcPr>
          <w:p w:rsidR="00A82F45" w:rsidRDefault="00822365">
            <w:pPr>
              <w:pStyle w:val="TableBodyText"/>
              <w:rPr>
                <w:b/>
              </w:rPr>
            </w:pPr>
            <w:hyperlink w:anchor="Section_7bd3cf4928584d13bbbcc78b4dd63d65" w:history="1">
              <w:r>
                <w:rPr>
                  <w:b/>
                </w:rPr>
                <w:t>LobSystemStruct (from namespace Microsoft.SharePoint.BusinessData)</w:t>
              </w:r>
            </w:hyperlink>
          </w:p>
        </w:tc>
        <w:tc>
          <w:tcPr>
            <w:tcW w:w="4755" w:type="dxa"/>
          </w:tcPr>
          <w:p w:rsidR="00A82F45" w:rsidRDefault="00822365">
            <w:pPr>
              <w:pStyle w:val="TableBodyText"/>
            </w:pPr>
            <w:r>
              <w:t xml:space="preserve">If the "Model" value of </w:t>
            </w:r>
            <w:r>
              <w:rPr>
                <w:b/>
              </w:rPr>
              <w:t>packageContents</w:t>
            </w:r>
            <w:r>
              <w:t xml:space="preserve"> is specified, the </w:t>
            </w:r>
            <w:hyperlink w:anchor="gt_2c32dc42-3385-4c34-884a-cda903379f66">
              <w:r>
                <w:rPr>
                  <w:rStyle w:val="HyperlinkGreen"/>
                  <w:b/>
                </w:rPr>
                <w:t>LobSystem</w:t>
              </w:r>
            </w:hyperlink>
            <w:r>
              <w:t xml:space="preserve"> element is as specified in [MS-BDCMFFS] section 2.1.3.23. Otherwise, the </w:t>
            </w:r>
            <w:r>
              <w:rPr>
                <w:b/>
              </w:rPr>
              <w:t>LobSystem</w:t>
            </w:r>
            <w:r>
              <w:t xml:space="preserve"> element is as specified in [MS-BDCMFFS] section 2.2.3.17.</w:t>
            </w:r>
          </w:p>
        </w:tc>
      </w:tr>
      <w:tr w:rsidR="00A82F45" w:rsidTr="00A82F45">
        <w:tc>
          <w:tcPr>
            <w:tcW w:w="4720" w:type="dxa"/>
          </w:tcPr>
          <w:p w:rsidR="00A82F45" w:rsidRDefault="00822365">
            <w:pPr>
              <w:pStyle w:val="TableBodyText"/>
              <w:rPr>
                <w:b/>
              </w:rPr>
            </w:pPr>
            <w:hyperlink w:anchor="Section_037fc8923e3943a9a10e4859a046282b" w:history="1">
              <w:r>
                <w:rPr>
                  <w:b/>
                </w:rPr>
                <w:t>LobSystemInstanceStruct (from namespace</w:t>
              </w:r>
              <w:r>
                <w:rPr>
                  <w:b/>
                </w:rPr>
                <w:t xml:space="preserve"> Microsoft.SharePoint.BusinessData)</w:t>
              </w:r>
            </w:hyperlink>
          </w:p>
        </w:tc>
        <w:tc>
          <w:tcPr>
            <w:tcW w:w="4755" w:type="dxa"/>
          </w:tcPr>
          <w:p w:rsidR="00A82F45" w:rsidRDefault="00822365">
            <w:pPr>
              <w:pStyle w:val="TableBodyText"/>
            </w:pPr>
            <w:r>
              <w:t xml:space="preserve">If the "Model" value of </w:t>
            </w:r>
            <w:r>
              <w:rPr>
                <w:b/>
              </w:rPr>
              <w:t>packageContents</w:t>
            </w:r>
            <w:r>
              <w:t xml:space="preserve"> is specified, the </w:t>
            </w:r>
            <w:hyperlink w:anchor="gt_6753eeed-2264-4233-b3b2-c889e101b4f1">
              <w:r>
                <w:rPr>
                  <w:rStyle w:val="HyperlinkGreen"/>
                  <w:b/>
                </w:rPr>
                <w:t>LobSystemInstance</w:t>
              </w:r>
            </w:hyperlink>
            <w:r>
              <w:t xml:space="preserve"> element is as specified in </w:t>
            </w:r>
            <w:r>
              <w:lastRenderedPageBreak/>
              <w:t xml:space="preserve">[MS-BDCMFFS] section 2.1.3.24. Otherwise, the </w:t>
            </w:r>
            <w:r>
              <w:rPr>
                <w:b/>
              </w:rPr>
              <w:t>LobSystem</w:t>
            </w:r>
            <w:r>
              <w:rPr>
                <w:b/>
              </w:rPr>
              <w:t>Instance</w:t>
            </w:r>
            <w:r>
              <w:t xml:space="preserve"> element is as specified in [MS-BDCMFFS] section 2.2.3.18.</w:t>
            </w:r>
          </w:p>
        </w:tc>
      </w:tr>
      <w:tr w:rsidR="00A82F45" w:rsidTr="00A82F45">
        <w:tc>
          <w:tcPr>
            <w:tcW w:w="4720" w:type="dxa"/>
          </w:tcPr>
          <w:p w:rsidR="00A82F45" w:rsidRDefault="00822365">
            <w:pPr>
              <w:pStyle w:val="TableBodyText"/>
              <w:rPr>
                <w:b/>
              </w:rPr>
            </w:pPr>
            <w:hyperlink w:anchor="Section_6663c94bcde5436f80041d49d50924bb" w:history="1">
              <w:r>
                <w:rPr>
                  <w:b/>
                </w:rPr>
                <w:t>MethodStruct (from namespace Microsoft.SharePoint.BusinessData)</w:t>
              </w:r>
            </w:hyperlink>
          </w:p>
        </w:tc>
        <w:tc>
          <w:tcPr>
            <w:tcW w:w="4755" w:type="dxa"/>
          </w:tcPr>
          <w:p w:rsidR="00A82F45" w:rsidRDefault="00822365">
            <w:pPr>
              <w:pStyle w:val="TableBodyText"/>
            </w:pPr>
            <w:r>
              <w:t xml:space="preserve">If the "Model" value of </w:t>
            </w:r>
            <w:r>
              <w:rPr>
                <w:b/>
              </w:rPr>
              <w:t>packageContents</w:t>
            </w:r>
            <w:r>
              <w:t xml:space="preserve"> is specified, the </w:t>
            </w:r>
            <w:hyperlink w:anchor="gt_f99d793b-65f7-48f5-a6f5-f1c357de3968">
              <w:r>
                <w:rPr>
                  <w:rStyle w:val="HyperlinkGreen"/>
                  <w:b/>
                </w:rPr>
                <w:t>Method</w:t>
              </w:r>
            </w:hyperlink>
            <w:r>
              <w:t xml:space="preserve"> element is as specified in [MS-BDCMFFS] section 2.1.3.30. Otherwise, the </w:t>
            </w:r>
            <w:r>
              <w:rPr>
                <w:b/>
              </w:rPr>
              <w:t>Method</w:t>
            </w:r>
            <w:r>
              <w:t xml:space="preserve"> element is as specified in [MS-BDCMFFS] section 2.2.3.24.</w:t>
            </w:r>
          </w:p>
        </w:tc>
      </w:tr>
      <w:tr w:rsidR="00A82F45" w:rsidTr="00A82F45">
        <w:tc>
          <w:tcPr>
            <w:tcW w:w="4720" w:type="dxa"/>
          </w:tcPr>
          <w:p w:rsidR="00A82F45" w:rsidRDefault="00822365">
            <w:pPr>
              <w:pStyle w:val="TableBodyText"/>
              <w:rPr>
                <w:b/>
              </w:rPr>
            </w:pPr>
            <w:hyperlink w:anchor="Section_f9b4d6eb8883484b8b83178ded5c6a28" w:history="1">
              <w:r>
                <w:rPr>
                  <w:b/>
                </w:rPr>
                <w:t>MethodInstanceStruct (from namespace Microsoft.SharePoint.BusinessData)</w:t>
              </w:r>
            </w:hyperlink>
          </w:p>
        </w:tc>
        <w:tc>
          <w:tcPr>
            <w:tcW w:w="4755" w:type="dxa"/>
          </w:tcPr>
          <w:p w:rsidR="00A82F45" w:rsidRDefault="00822365">
            <w:pPr>
              <w:pStyle w:val="TableBodyText"/>
            </w:pPr>
            <w:r>
              <w:t xml:space="preserve">If the "Model" value of </w:t>
            </w:r>
            <w:r>
              <w:rPr>
                <w:b/>
              </w:rPr>
              <w:t>packageContents</w:t>
            </w:r>
            <w:r>
              <w:t xml:space="preserve"> is specified, the </w:t>
            </w:r>
            <w:hyperlink w:anchor="gt_7e1a5d0b-662e-4b9c-b8ba-17b95c46fe52">
              <w:r>
                <w:rPr>
                  <w:rStyle w:val="HyperlinkGreen"/>
                  <w:b/>
                </w:rPr>
                <w:t>MethodInstance</w:t>
              </w:r>
            </w:hyperlink>
            <w:r>
              <w:t xml:space="preserve"> element is as specified in [MS-BDCMFFS] sec</w:t>
            </w:r>
            <w:r>
              <w:t xml:space="preserve">tion 2.1.3.31. Otherwise, the </w:t>
            </w:r>
            <w:r>
              <w:rPr>
                <w:b/>
              </w:rPr>
              <w:t>MethodInstance</w:t>
            </w:r>
            <w:r>
              <w:t xml:space="preserve"> element is as specified in [MS-BDCMFFS] section 2.2.3.25.</w:t>
            </w:r>
          </w:p>
        </w:tc>
      </w:tr>
      <w:tr w:rsidR="00A82F45" w:rsidTr="00A82F45">
        <w:tc>
          <w:tcPr>
            <w:tcW w:w="4720" w:type="dxa"/>
          </w:tcPr>
          <w:p w:rsidR="00A82F45" w:rsidRDefault="00822365">
            <w:pPr>
              <w:pStyle w:val="TableBodyText"/>
              <w:rPr>
                <w:b/>
              </w:rPr>
            </w:pPr>
            <w:hyperlink w:anchor="Section_9a098ecaf4f545338408315a2befe185" w:history="1">
              <w:r>
                <w:rPr>
                  <w:b/>
                </w:rPr>
                <w:t>ModelStruct (from namespace Microsoft.SharePoint.BusinessData)</w:t>
              </w:r>
            </w:hyperlink>
          </w:p>
        </w:tc>
        <w:tc>
          <w:tcPr>
            <w:tcW w:w="4755" w:type="dxa"/>
          </w:tcPr>
          <w:p w:rsidR="00A82F45" w:rsidRDefault="00822365">
            <w:pPr>
              <w:pStyle w:val="TableBodyText"/>
            </w:pPr>
            <w:r>
              <w:t xml:space="preserve">If the "Model" value of </w:t>
            </w:r>
            <w:r>
              <w:rPr>
                <w:b/>
              </w:rPr>
              <w:t>packa</w:t>
            </w:r>
            <w:r>
              <w:rPr>
                <w:b/>
              </w:rPr>
              <w:t>geContents</w:t>
            </w:r>
            <w:r>
              <w:t xml:space="preserve"> is specified, the </w:t>
            </w:r>
            <w:hyperlink w:anchor="gt_0a221fc5-b917-42ae-8c32-33f19be2164f">
              <w:r>
                <w:rPr>
                  <w:rStyle w:val="HyperlinkGreen"/>
                  <w:b/>
                </w:rPr>
                <w:t>Model</w:t>
              </w:r>
            </w:hyperlink>
            <w:r>
              <w:t xml:space="preserve"> element is as specified in [MS-BDCMFFS] section 2.1.3.34. Otherwise, the </w:t>
            </w:r>
            <w:r>
              <w:rPr>
                <w:b/>
              </w:rPr>
              <w:t>Model</w:t>
            </w:r>
            <w:r>
              <w:t xml:space="preserve"> element is as specified in [MS-BDCMFFS] section 2.2.3.28.</w:t>
            </w:r>
          </w:p>
        </w:tc>
      </w:tr>
      <w:tr w:rsidR="00A82F45" w:rsidTr="00A82F45">
        <w:tc>
          <w:tcPr>
            <w:tcW w:w="4720" w:type="dxa"/>
          </w:tcPr>
          <w:p w:rsidR="00A82F45" w:rsidRDefault="00822365">
            <w:pPr>
              <w:pStyle w:val="TableBodyText"/>
              <w:rPr>
                <w:b/>
              </w:rPr>
            </w:pPr>
            <w:hyperlink w:anchor="Section_3bed25aaba15428d91608248805f10cc" w:history="1">
              <w:r>
                <w:rPr>
                  <w:b/>
                </w:rPr>
                <w:t>ParameterStruct (from namespace Microsoft.SharePoint.BusinessData)</w:t>
              </w:r>
            </w:hyperlink>
          </w:p>
        </w:tc>
        <w:tc>
          <w:tcPr>
            <w:tcW w:w="4755" w:type="dxa"/>
          </w:tcPr>
          <w:p w:rsidR="00A82F45" w:rsidRDefault="00822365">
            <w:pPr>
              <w:pStyle w:val="TableBodyText"/>
            </w:pPr>
            <w:r>
              <w:t xml:space="preserve">If the "Model" value of </w:t>
            </w:r>
            <w:r>
              <w:rPr>
                <w:b/>
              </w:rPr>
              <w:t>packageContents</w:t>
            </w:r>
            <w:r>
              <w:t xml:space="preserve"> is specified, the </w:t>
            </w:r>
            <w:hyperlink w:anchor="gt_c9e0eacb-ce6b-4158-b8af-f2eae85f36f9">
              <w:r>
                <w:rPr>
                  <w:rStyle w:val="HyperlinkGreen"/>
                  <w:b/>
                </w:rPr>
                <w:t>Parameter</w:t>
              </w:r>
            </w:hyperlink>
            <w:r>
              <w:t xml:space="preserve"> e</w:t>
            </w:r>
            <w:r>
              <w:t xml:space="preserve">lement is as specified in [MS-BDCMFFS] section 2.1.3.37. Otherwise, the </w:t>
            </w:r>
            <w:r>
              <w:rPr>
                <w:b/>
              </w:rPr>
              <w:t>Parameter</w:t>
            </w:r>
            <w:r>
              <w:t xml:space="preserve"> element is as specified in [MS-BDCMFFS] section 2.2.3.29.</w:t>
            </w:r>
          </w:p>
        </w:tc>
      </w:tr>
    </w:tbl>
    <w:p w:rsidR="00A82F45" w:rsidRDefault="00A82F45"/>
    <w:p w:rsidR="00A82F45" w:rsidRDefault="00822365">
      <w:pPr>
        <w:pStyle w:val="Heading5"/>
      </w:pPr>
      <w:bookmarkStart w:id="3902" w:name="section_19e1d834bded40e785a5a79a07b31f6c"/>
      <w:bookmarkStart w:id="3903" w:name="_Toc83915693"/>
      <w:r>
        <w:t>Complex Types</w:t>
      </w:r>
      <w:bookmarkEnd w:id="3902"/>
      <w:bookmarkEnd w:id="3903"/>
    </w:p>
    <w:p w:rsidR="00A82F45" w:rsidRDefault="00822365">
      <w:r>
        <w:t>None.</w:t>
      </w:r>
    </w:p>
    <w:p w:rsidR="00A82F45" w:rsidRDefault="00822365">
      <w:pPr>
        <w:pStyle w:val="Heading5"/>
      </w:pPr>
      <w:bookmarkStart w:id="3904" w:name="section_0d978aa8ff1c4fd7ace95edc87c90f17"/>
      <w:bookmarkStart w:id="3905" w:name="_Toc83915694"/>
      <w:r>
        <w:t>Simple Types</w:t>
      </w:r>
      <w:bookmarkEnd w:id="3904"/>
      <w:bookmarkEnd w:id="3905"/>
    </w:p>
    <w:p w:rsidR="00A82F45" w:rsidRDefault="00822365">
      <w:r>
        <w:t>None.</w:t>
      </w:r>
    </w:p>
    <w:p w:rsidR="00A82F45" w:rsidRDefault="00822365">
      <w:pPr>
        <w:pStyle w:val="Heading5"/>
      </w:pPr>
      <w:bookmarkStart w:id="3906" w:name="section_95c3187b5fc1430bbc999ef04fe01fce"/>
      <w:bookmarkStart w:id="3907" w:name="_Toc83915695"/>
      <w:r>
        <w:t>Attributes</w:t>
      </w:r>
      <w:bookmarkEnd w:id="3906"/>
      <w:bookmarkEnd w:id="3907"/>
    </w:p>
    <w:p w:rsidR="00A82F45" w:rsidRDefault="00822365">
      <w:r>
        <w:t>None.</w:t>
      </w:r>
    </w:p>
    <w:p w:rsidR="00A82F45" w:rsidRDefault="00822365">
      <w:pPr>
        <w:pStyle w:val="Heading5"/>
      </w:pPr>
      <w:bookmarkStart w:id="3908" w:name="section_0d5980b32426426da01c8cab2c28c703"/>
      <w:bookmarkStart w:id="3909" w:name="_Toc83915696"/>
      <w:r>
        <w:t>Groups</w:t>
      </w:r>
      <w:bookmarkEnd w:id="3908"/>
      <w:bookmarkEnd w:id="3909"/>
    </w:p>
    <w:p w:rsidR="00A82F45" w:rsidRDefault="00822365">
      <w:r>
        <w:t>None.</w:t>
      </w:r>
    </w:p>
    <w:p w:rsidR="00A82F45" w:rsidRDefault="00822365">
      <w:pPr>
        <w:pStyle w:val="Heading5"/>
      </w:pPr>
      <w:bookmarkStart w:id="3910" w:name="section_31cb20d922564bcfa186bc5b2c2767b9"/>
      <w:bookmarkStart w:id="3911" w:name="_Toc83915697"/>
      <w:r>
        <w:t>Attribute Groups</w:t>
      </w:r>
      <w:bookmarkEnd w:id="3910"/>
      <w:bookmarkEnd w:id="3911"/>
    </w:p>
    <w:p w:rsidR="00A82F45" w:rsidRDefault="00822365">
      <w:r>
        <w:t>None.</w:t>
      </w:r>
    </w:p>
    <w:p w:rsidR="00A82F45" w:rsidRDefault="00822365">
      <w:pPr>
        <w:pStyle w:val="Heading4"/>
      </w:pPr>
      <w:bookmarkStart w:id="3912" w:name="section_add4d7ed599c4a6abff5684b7156ae73"/>
      <w:bookmarkStart w:id="3913" w:name="_Toc83915698"/>
      <w:r>
        <w:t>ModelReadXml</w:t>
      </w:r>
      <w:bookmarkEnd w:id="3912"/>
      <w:bookmarkEnd w:id="3913"/>
      <w:r>
        <w:fldChar w:fldCharType="begin"/>
      </w:r>
      <w:r>
        <w:instrText xml:space="preserve"> XE "Server:ModelReadXml operation" </w:instrText>
      </w:r>
      <w:r>
        <w:fldChar w:fldCharType="end"/>
      </w:r>
      <w:r>
        <w:fldChar w:fldCharType="begin"/>
      </w:r>
      <w:r>
        <w:instrText xml:space="preserve"> XE "Operations:ModelReadXml" </w:instrText>
      </w:r>
      <w:r>
        <w:fldChar w:fldCharType="end"/>
      </w:r>
    </w:p>
    <w:p w:rsidR="00A82F45" w:rsidRDefault="00822365">
      <w:bookmarkStart w:id="3914" w:name="CC_fe98bd8d714dc0c80b99bf5df6352da2"/>
      <w:bookmarkEnd w:id="3914"/>
      <w:r>
        <w:t xml:space="preserve">The </w:t>
      </w:r>
      <w:r>
        <w:rPr>
          <w:b/>
        </w:rPr>
        <w:t>ModelReadXml</w:t>
      </w:r>
      <w:r>
        <w:t xml:space="preserve"> operation creates the </w:t>
      </w: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in the </w:t>
      </w:r>
      <w:hyperlink w:anchor="gt_8ac6b24b-d936-4a0e-84be-a8c05d399bbd">
        <w:r>
          <w:rPr>
            <w:rStyle w:val="HyperlinkGreen"/>
            <w:b/>
          </w:rPr>
          <w:t>metadata store</w:t>
        </w:r>
      </w:hyperlink>
      <w:r>
        <w:t xml:space="preserve">. The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of the </w:t>
      </w:r>
      <w:r>
        <w:rPr>
          <w:b/>
        </w:rPr>
        <w:t>MetadataObjects</w:t>
      </w:r>
      <w:r>
        <w:t xml:space="preserve"> are also created. The </w:t>
      </w:r>
      <w:r>
        <w:rPr>
          <w:b/>
        </w:rPr>
        <w:t>MetadataModel</w:t>
      </w:r>
      <w:r>
        <w:t xml:space="preserve"> MUST be specified as </w:t>
      </w:r>
      <w:hyperlink w:anchor="gt_982b7f8e-d516-4fd5-8d5e-1a836081ed85">
        <w:r>
          <w:rPr>
            <w:rStyle w:val="HyperlinkGreen"/>
            <w:b/>
          </w:rPr>
          <w:t>XML</w:t>
        </w:r>
      </w:hyperlink>
      <w:r>
        <w:t xml:space="preserve"> that conforms to the Business Data Connectivity Model file format specified in </w:t>
      </w:r>
      <w:hyperlink r:id="rId116" w:anchor="Section_0c568f7136de4a89b44fcab48609b86a">
        <w:r>
          <w:rPr>
            <w:rStyle w:val="Hyperlink"/>
          </w:rPr>
          <w:t>[MS-BDCMFFS]</w:t>
        </w:r>
      </w:hyperlink>
      <w:r>
        <w:t xml:space="preserve"> section 2.1.3.34. If the </w:t>
      </w:r>
      <w:r>
        <w:rPr>
          <w:b/>
        </w:rPr>
        <w:t>MetadataModel</w:t>
      </w:r>
      <w:r>
        <w:t xml:space="preserve"> contains a </w:t>
      </w:r>
      <w:hyperlink w:anchor="gt_2c32dc42-3385-4c34-884a-cda903379f66">
        <w:r>
          <w:rPr>
            <w:rStyle w:val="HyperlinkGreen"/>
            <w:b/>
          </w:rPr>
          <w:t>LobSystem</w:t>
        </w:r>
      </w:hyperlink>
      <w:r>
        <w:t xml:space="preserve"> that has the same name and type as a </w:t>
      </w:r>
      <w:r>
        <w:rPr>
          <w:b/>
        </w:rPr>
        <w:t>LobSystem</w:t>
      </w:r>
      <w:r>
        <w:t xml:space="preserve"> in the metadata store, the </w:t>
      </w:r>
      <w:r>
        <w:rPr>
          <w:b/>
        </w:rPr>
        <w:t>LobSystem</w:t>
      </w:r>
      <w:r>
        <w:t xml:space="preserve"> in the </w:t>
      </w:r>
      <w:r>
        <w:rPr>
          <w:b/>
        </w:rPr>
        <w:t>MetadataModel</w:t>
      </w:r>
      <w:r>
        <w:t xml:space="preserve"> MUST be ignored by the protocol server, along with all </w:t>
      </w:r>
      <w:hyperlink w:anchor="gt_6753eeed-2264-4233-b3b2-c889e101b4f1">
        <w:r>
          <w:rPr>
            <w:rStyle w:val="HyperlinkGreen"/>
            <w:b/>
          </w:rPr>
          <w:t>LobSystemInstances</w:t>
        </w:r>
      </w:hyperlink>
      <w:r>
        <w:t xml:space="preserve"> contained by that </w:t>
      </w:r>
      <w:r>
        <w:rPr>
          <w:b/>
        </w:rPr>
        <w:t>LobSystem</w:t>
      </w:r>
      <w:r>
        <w:t xml:space="preserve"> and the </w:t>
      </w:r>
      <w:r>
        <w:rPr>
          <w:b/>
        </w:rPr>
        <w:t>Properties</w:t>
      </w:r>
      <w:r>
        <w:t>, loca</w:t>
      </w:r>
      <w:r>
        <w:t xml:space="preserve">lized names, and ACEs of the ignored </w:t>
      </w:r>
      <w:r>
        <w:rPr>
          <w:b/>
        </w:rPr>
        <w:t>MetadataObjects</w:t>
      </w:r>
      <w:r>
        <w:t>.</w:t>
      </w:r>
      <w:r>
        <w:rPr>
          <w:rStyle w:val="FootnoteReference"/>
        </w:rPr>
        <w:t xml:space="preserve"> </w:t>
      </w:r>
      <w:r>
        <w:t xml:space="preserve">If the </w:t>
      </w:r>
      <w:r>
        <w:rPr>
          <w:b/>
        </w:rPr>
        <w:t>MetadataModel</w:t>
      </w:r>
      <w:r>
        <w:t xml:space="preserve"> contains an </w:t>
      </w:r>
      <w:hyperlink w:anchor="gt_3b609270-c0f5-4220-8cf0-4c328f73684e">
        <w:r>
          <w:rPr>
            <w:rStyle w:val="HyperlinkGreen"/>
            <w:b/>
          </w:rPr>
          <w:t>Entity</w:t>
        </w:r>
      </w:hyperlink>
      <w:r>
        <w:t xml:space="preserve"> that </w:t>
      </w:r>
      <w:r>
        <w:lastRenderedPageBreak/>
        <w:t xml:space="preserve">has the same name, namespace, and version as an </w:t>
      </w:r>
      <w:r>
        <w:rPr>
          <w:b/>
        </w:rPr>
        <w:t>Entity</w:t>
      </w:r>
      <w:r>
        <w:t xml:space="preserve"> in the metadata store and the names of t</w:t>
      </w:r>
      <w:r>
        <w:t xml:space="preserve">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the </w:t>
      </w:r>
      <w:r>
        <w:rPr>
          <w:b/>
        </w:rPr>
        <w:t>Properties</w:t>
      </w:r>
      <w:r>
        <w:t>, localized names, an</w:t>
      </w:r>
      <w:r>
        <w:t xml:space="preserve">d ACEs of the ignored </w:t>
      </w:r>
      <w:r>
        <w:rPr>
          <w:b/>
        </w:rPr>
        <w:t>MetadataObjects</w:t>
      </w:r>
      <w:r>
        <w:t>.</w:t>
      </w:r>
    </w:p>
    <w:p w:rsidR="00A82F45" w:rsidRDefault="00822365">
      <w:bookmarkStart w:id="3915" w:name="CC_cac0e5207e5041256e1cbc4644f72886"/>
      <w:bookmarkEnd w:id="3915"/>
      <w:r>
        <w:t xml:space="preserve">The following is the </w:t>
      </w:r>
      <w:hyperlink w:anchor="gt_5a824664-0858-4b09-b852-83baf4584efa">
        <w:r>
          <w:rPr>
            <w:rStyle w:val="HyperlinkGreen"/>
            <w:b/>
          </w:rPr>
          <w:t>WSDL</w:t>
        </w:r>
      </w:hyperlink>
      <w:r>
        <w:t xml:space="preserve"> port type specification of the </w:t>
      </w:r>
      <w:r>
        <w:rPr>
          <w:b/>
        </w:rPr>
        <w:t xml:space="preserve">ModelReadXml </w:t>
      </w:r>
      <w:hyperlink w:anchor="gt_3f81265d-5456-4bfe-b795-ac5bf522b299">
        <w:r>
          <w:rPr>
            <w:rStyle w:val="HyperlinkGreen"/>
            <w:b/>
          </w:rPr>
          <w:t>WSDL operation</w:t>
        </w:r>
      </w:hyperlink>
      <w:r>
        <w:t>.</w:t>
      </w:r>
    </w:p>
    <w:p w:rsidR="00A82F45" w:rsidRDefault="00822365">
      <w:pPr>
        <w:pStyle w:val="Code"/>
      </w:pPr>
      <w:r>
        <w:t>&lt;wsdl:o</w:t>
      </w:r>
      <w:r>
        <w:t>peration name="ModelReadXml" xmlns:wsdl="http://schemas.xmlsoap.org/wsdl/"&gt;</w:t>
      </w:r>
    </w:p>
    <w:p w:rsidR="00A82F45" w:rsidRDefault="00822365">
      <w:pPr>
        <w:pStyle w:val="Code"/>
      </w:pPr>
      <w:r>
        <w:t xml:space="preserve">  &lt;wsdl:input wsaw:Action="http://www.microsoft.com/Office/2009/BusinessDataCatalog/BusinessDataCatalogSharedService/ModelReadXml" message="tns:BusinessDataCatalogSharedService_Mod</w:t>
      </w:r>
      <w:r>
        <w:t>elReadXml_InputMessage" xmlns:wsaw="http://www.w3.org/2006/05/addressing/wsdl"/&gt;</w:t>
      </w:r>
    </w:p>
    <w:p w:rsidR="00A82F45" w:rsidRDefault="00822365">
      <w:pPr>
        <w:pStyle w:val="Code"/>
      </w:pPr>
      <w:r>
        <w:t xml:space="preserve">  &lt;wsdl:output wsaw:Action="http://www.microsoft.com/Office/2009/BusinessDataCatalog/BusinessDataCatalogSharedService/ModelReadXmlResponse" message="tns:BusinessDataCatalogSha</w:t>
      </w:r>
      <w:r>
        <w:t>redService_ModelReadXml_OutputMessage" xmlns:wsaw="http://www.w3.org/2006/05/addressing/wsdl"/&gt;</w:t>
      </w:r>
    </w:p>
    <w:p w:rsidR="00A82F45" w:rsidRDefault="00822365">
      <w:pPr>
        <w:pStyle w:val="Code"/>
      </w:pPr>
      <w:r>
        <w:t xml:space="preserve">  &lt;wsdl:fault wsaw:Action="http://www.microsoft.com/Office/2009/BusinessDataCatalog/BusinessDataCatalogSharedService/ModelReadXmlArgumentExceptionFault" name="A</w:t>
      </w:r>
      <w:r>
        <w:t>rgumentExceptionFault" message="tns:BusinessDataCatalogSharedService_ModelReadXml_ArgumentExceptionFault_FaultMessage" xmlns:wsaw="http://www.w3.org/2006/05/addressing/wsdl"/&gt;</w:t>
      </w:r>
    </w:p>
    <w:p w:rsidR="00A82F45" w:rsidRDefault="00822365">
      <w:pPr>
        <w:pStyle w:val="Code"/>
      </w:pPr>
      <w:r>
        <w:t xml:space="preserve">  &lt;wsdl:fault wsaw:Action="http://www.microsoft.com/Office/2009/BusinessDataCata</w:t>
      </w:r>
      <w:r>
        <w:t>log/BusinessDataCatalogSharedService/ModelReadXmlArgumentNullExceptionFault" name="ArgumentNullExceptionFault" message="tns:BusinessDataCatalogSharedService_ModelReadXml_ArgumentNullExceptionFault_FaultMessage" xmlns:wsaw="http://www.w3.org/2006/05/address</w:t>
      </w:r>
      <w:r>
        <w:t>ing/wsdl"/&gt;</w:t>
      </w:r>
    </w:p>
    <w:p w:rsidR="00A82F45" w:rsidRDefault="00822365">
      <w:pPr>
        <w:pStyle w:val="Code"/>
      </w:pPr>
      <w:r>
        <w:t xml:space="preserve">  &lt;wsdl:fault wsaw:Action="http://www.microsoft.com/Office/2009/BusinessDataCatalog/BusinessDataCatalogSharedService/ModelReadXmlArgumentOutOfRangeExceptionFault" name="ArgumentOutOfRangeExceptionFault" message="tns:BusinessDataCatalogSharedSer</w:t>
      </w:r>
      <w:r>
        <w:t>vice_ModelReadXml_ArgumentOutOfRangeExceptionFault_FaultMessage" xmlns:wsaw="http://www.w3.org/2006/05/addressing/wsdl"/&gt;</w:t>
      </w:r>
    </w:p>
    <w:p w:rsidR="00A82F45" w:rsidRDefault="00822365">
      <w:pPr>
        <w:pStyle w:val="Code"/>
      </w:pPr>
      <w:r>
        <w:t xml:space="preserve">  &lt;wsdl:fault wsaw:Action="http://www.microsoft.com/Office/2009/BusinessDataCatalog/BusinessDataCatalogSharedService/ModelReadXmlBdcEx</w:t>
      </w:r>
      <w:r>
        <w:t>ceptionStateFault" name="BdcExceptionStateFault" message="tns:BusinessDataCatalogSharedService_ModelReadXml_BdcExceptionStateFault_FaultMessage" xmlns:wsaw="http://www.w3.org/2006/05/addressing/wsdl"/&gt;</w:t>
      </w:r>
    </w:p>
    <w:p w:rsidR="00A82F45" w:rsidRDefault="00822365">
      <w:pPr>
        <w:pStyle w:val="Code"/>
      </w:pPr>
      <w:r>
        <w:t xml:space="preserve">  &lt;wsdl:fault wsaw:Action="http://www.microsoft.com/Of</w:t>
      </w:r>
      <w:r>
        <w:t>fice/2009/BusinessDataCatalog/BusinessDataCatalogSharedService/ModelReadXmlInvalidOperationExceptionFault" name="InvalidOperationExceptionFault" message="tns:BusinessDataCatalogSharedService_ModelReadXml_InvalidOperationExceptionFault_FaultMessage" xmlns:w</w:t>
      </w:r>
      <w:r>
        <w:t>saw="http://www.w3.org/2006/05/addressing/wsdl"/&gt;</w:t>
      </w:r>
    </w:p>
    <w:p w:rsidR="00A82F45" w:rsidRDefault="00822365">
      <w:pPr>
        <w:pStyle w:val="Code"/>
      </w:pPr>
      <w:r>
        <w:t xml:space="preserve">  &lt;wsdl:fault wsaw:Action="http://www.microsoft.com/Office/2009/BusinessDataCatalog/BusinessDataCatalogSharedService/ModelReadXmlMetadataExceptionStateFault" name="MetadataExceptionStateFault" message="tns:</w:t>
      </w:r>
      <w:r>
        <w:t>BusinessDataCatalogSharedService_ModelReadXml_MetadataExceptionStateFault_FaultMessage" xmlns:wsaw="http://www.w3.org/2006/05/addressing/wsdl"/&gt;</w:t>
      </w:r>
    </w:p>
    <w:p w:rsidR="00A82F45" w:rsidRDefault="00822365">
      <w:pPr>
        <w:pStyle w:val="Code"/>
      </w:pPr>
      <w:r>
        <w:t xml:space="preserve">  &lt;wsdl:fault wsaw:Action="http://www.microsoft.com/Office/2009/BusinessDataCatalog/BusinessDataCatalogSharedSe</w:t>
      </w:r>
      <w:r>
        <w:t>rvice/ModelReadXmlPackageFormatExceptionStateFault" name="PackageFormatExceptionStateFault" message="tns:BusinessDataCatalogSharedService_ModelReadXml_PackageFormatExceptionStateFault_FaultMessage" xmlns:wsaw="http://www.w3.org/2006/05/addressing/wsdl"/&gt;</w:t>
      </w:r>
    </w:p>
    <w:p w:rsidR="00A82F45" w:rsidRDefault="00822365">
      <w:pPr>
        <w:pStyle w:val="Code"/>
      </w:pPr>
      <w:r>
        <w:t>&lt;</w:t>
      </w:r>
      <w:r>
        <w:t>/wsdl:operation&gt;</w:t>
      </w:r>
    </w:p>
    <w:p w:rsidR="00A82F45" w:rsidRDefault="00822365">
      <w:bookmarkStart w:id="3916" w:name="CC_dfcf8b33b66d519ce460f9548291cd82"/>
      <w:bookmarkEnd w:id="3916"/>
      <w:r>
        <w:t xml:space="preserve">The protocol client sends a </w:t>
      </w:r>
      <w:r>
        <w:rPr>
          <w:b/>
        </w:rPr>
        <w:t>BusinessDataCatalogSharedService_ModelReadXml_InputMessage</w:t>
      </w:r>
      <w:r>
        <w:t xml:space="preserve"> request message, and the protocol server MUST respond with a </w:t>
      </w:r>
      <w:r>
        <w:rPr>
          <w:b/>
        </w:rPr>
        <w:t>BusinessDataCatalogSharedService_ModelReadXml_OutputMessage</w:t>
      </w:r>
      <w:r>
        <w:t xml:space="preserve"> response message, unless any fa</w:t>
      </w:r>
      <w:r>
        <w:t>ults occur.</w:t>
      </w:r>
    </w:p>
    <w:p w:rsidR="00A82F45" w:rsidRDefault="00822365">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w:t>
      </w:r>
      <w:r>
        <w:lastRenderedPageBreak/>
        <w:t>than one error condition is encountered, the protocol server MUST respond with exactly one error</w:t>
      </w:r>
      <w:r>
        <w:t xml:space="preserve"> complex type, determined in an implementation-specific manner.</w:t>
      </w:r>
    </w:p>
    <w:p w:rsidR="00A82F45" w:rsidRDefault="00822365">
      <w:r>
        <w:t xml:space="preserve">This operation raises the </w:t>
      </w:r>
      <w:hyperlink w:anchor="Section_6d5fb12e20c5465194404eb32b85edb5" w:history="1">
        <w:r>
          <w:rPr>
            <w:b/>
          </w:rPr>
          <w:t>AccessDeniedExceptionState (from namespace http://schemas.datacontract.org/2004/07/Microsoft.BusinessData.</w:t>
        </w:r>
        <w:r>
          <w:rPr>
            <w:b/>
          </w:rPr>
          <w:t>Infrastructure)</w:t>
        </w:r>
      </w:hyperlink>
      <w:r>
        <w:t xml:space="preserve"> error if the </w:t>
      </w:r>
      <w:hyperlink w:anchor="gt_f3ef2572-95cf-4c5c-b3c9-551fd648f409">
        <w:r>
          <w:rPr>
            <w:rStyle w:val="HyperlinkGreen"/>
            <w:b/>
          </w:rPr>
          <w:t>security principal</w:t>
        </w:r>
      </w:hyperlink>
      <w:r>
        <w:t xml:space="preserve"> in whose context the protocol client is operating is not authorized to modify the </w:t>
      </w:r>
      <w:hyperlink w:anchor="gt_ff84e254-ae8f-4891-9c0a-3f5d84300be8">
        <w:r>
          <w:rPr>
            <w:rStyle w:val="HyperlinkGreen"/>
            <w:b/>
          </w:rPr>
          <w:t>Me</w:t>
        </w:r>
        <w:r>
          <w:rPr>
            <w:rStyle w:val="HyperlinkGreen"/>
            <w:b/>
          </w:rPr>
          <w:t>tadataCatalog</w:t>
        </w:r>
      </w:hyperlink>
      <w:r>
        <w:t xml:space="preserve">.This operation raises the </w:t>
      </w:r>
      <w:r>
        <w:rPr>
          <w:b/>
        </w:rPr>
        <w:t>BdcExceptionState</w:t>
      </w:r>
      <w:r>
        <w:t xml:space="preserve"> (from namespace </w:t>
      </w:r>
      <w:hyperlink r:id="rId117" w:history="1">
        <w:r>
          <w:rPr>
            <w:rStyle w:val="Hyperlink"/>
          </w:rPr>
          <w:t>http://schemas.datacontract.org/2004/07/Microsoft.BusinessData.Infrastructure</w:t>
        </w:r>
      </w:hyperlink>
      <w:r>
        <w:t>) error und</w:t>
      </w:r>
      <w:r>
        <w:t>er the following conditions:</w:t>
      </w:r>
    </w:p>
    <w:p w:rsidR="00A82F45" w:rsidRDefault="00822365">
      <w:pPr>
        <w:pStyle w:val="ListParagraph"/>
        <w:numPr>
          <w:ilvl w:val="0"/>
          <w:numId w:val="103"/>
        </w:numPr>
      </w:pPr>
      <w:r>
        <w:t xml:space="preserve">The specified </w:t>
      </w:r>
      <w:r>
        <w:rPr>
          <w:b/>
        </w:rPr>
        <w:t>MetadataModel</w:t>
      </w:r>
      <w:r>
        <w:t xml:space="preserve"> contains one or more MetadataObjects with invalid attributes.</w:t>
      </w:r>
    </w:p>
    <w:p w:rsidR="00A82F45" w:rsidRDefault="00822365">
      <w:pPr>
        <w:pStyle w:val="ListParagraph"/>
        <w:numPr>
          <w:ilvl w:val="0"/>
          <w:numId w:val="103"/>
        </w:numPr>
      </w:pPr>
      <w:r>
        <w:t xml:space="preserve">The specified </w:t>
      </w:r>
      <w:r>
        <w:rPr>
          <w:b/>
        </w:rPr>
        <w:t>MetadataModel</w:t>
      </w:r>
      <w:r>
        <w:t xml:space="preserve"> contains an </w:t>
      </w:r>
      <w:hyperlink w:anchor="gt_3a629986-156f-48fa-ae7b-bb46b8f9dc61">
        <w:r>
          <w:rPr>
            <w:rStyle w:val="HyperlinkGreen"/>
            <w:b/>
          </w:rPr>
          <w:t>Association</w:t>
        </w:r>
      </w:hyperlink>
      <w:r>
        <w:t xml:space="preserve"> element that specifies </w:t>
      </w:r>
      <w:r>
        <w:t xml:space="preserve">an </w:t>
      </w:r>
      <w:r>
        <w:rPr>
          <w:b/>
        </w:rPr>
        <w:t>Entity</w:t>
      </w:r>
      <w:r>
        <w:t xml:space="preserve"> as a source more than once.</w:t>
      </w:r>
    </w:p>
    <w:p w:rsidR="00A82F45" w:rsidRDefault="00822365">
      <w:pPr>
        <w:pStyle w:val="ListParagraph"/>
        <w:numPr>
          <w:ilvl w:val="0"/>
          <w:numId w:val="103"/>
        </w:numPr>
      </w:pPr>
      <w:r>
        <w:t>The specified XML does not conform to the format specified in [MS-BDCMFFS].</w:t>
      </w:r>
    </w:p>
    <w:p w:rsidR="00A82F45" w:rsidRDefault="00822365">
      <w:r>
        <w:t xml:space="preserve">This operation raises the </w:t>
      </w:r>
      <w:hyperlink w:anchor="Section_6b084d33f77d4a0eb75bd158786cf4b0" w:history="1">
        <w:r>
          <w:rPr>
            <w:b/>
          </w:rPr>
          <w:t xml:space="preserve">DuplicateMetadataObjectExceptionState (from namespace </w:t>
        </w:r>
        <w:r>
          <w:rPr>
            <w:b/>
          </w:rPr>
          <w:t>Microsoft.SharePoint.BusinessData)</w:t>
        </w:r>
      </w:hyperlink>
      <w:r>
        <w:rPr>
          <w:b/>
        </w:rPr>
        <w:t xml:space="preserve"> </w:t>
      </w:r>
      <w:r>
        <w:t>error under the following conditions:</w:t>
      </w:r>
    </w:p>
    <w:p w:rsidR="00A82F45" w:rsidRDefault="00822365">
      <w:pPr>
        <w:pStyle w:val="ListParagraph"/>
        <w:numPr>
          <w:ilvl w:val="0"/>
          <w:numId w:val="104"/>
        </w:numPr>
      </w:pPr>
      <w:r>
        <w:t xml:space="preserve">The </w:t>
      </w:r>
      <w:r>
        <w:rPr>
          <w:b/>
        </w:rPr>
        <w:t>updateModel</w:t>
      </w:r>
      <w:r>
        <w:t xml:space="preserve"> element is set to "false" and there is already a </w:t>
      </w:r>
      <w:hyperlink w:anchor="gt_0a221fc5-b917-42ae-8c32-33f19be2164f">
        <w:r>
          <w:rPr>
            <w:rStyle w:val="HyperlinkGreen"/>
            <w:b/>
          </w:rPr>
          <w:t>Model</w:t>
        </w:r>
      </w:hyperlink>
      <w:r>
        <w:t xml:space="preserve"> with the same name as the </w:t>
      </w:r>
      <w:r>
        <w:rPr>
          <w:b/>
        </w:rPr>
        <w:t>Model</w:t>
      </w:r>
      <w:r>
        <w:t xml:space="preserve"> contained by the </w:t>
      </w:r>
      <w:r>
        <w:rPr>
          <w:b/>
        </w:rPr>
        <w:t>M</w:t>
      </w:r>
      <w:r>
        <w:rPr>
          <w:b/>
        </w:rPr>
        <w:t>etadataModel</w:t>
      </w:r>
      <w:r>
        <w:t xml:space="preserve"> contained by the specified </w:t>
      </w:r>
      <w:r>
        <w:rPr>
          <w:b/>
        </w:rPr>
        <w:t>MetadataCatalog</w:t>
      </w:r>
      <w:r>
        <w:t>.</w:t>
      </w:r>
    </w:p>
    <w:p w:rsidR="00A82F45" w:rsidRDefault="00822365">
      <w:pPr>
        <w:pStyle w:val="ListParagraph"/>
        <w:numPr>
          <w:ilvl w:val="0"/>
          <w:numId w:val="104"/>
        </w:numPr>
      </w:pPr>
      <w:r>
        <w:t xml:space="preserve">The specified </w:t>
      </w:r>
      <w:r>
        <w:rPr>
          <w:b/>
        </w:rPr>
        <w:t>MetadataModel</w:t>
      </w:r>
      <w:r>
        <w:t xml:space="preserve"> represents a </w:t>
      </w:r>
      <w:r>
        <w:rPr>
          <w:b/>
        </w:rPr>
        <w:t>LobSystem</w:t>
      </w:r>
      <w:r>
        <w:t xml:space="preserve">, but a </w:t>
      </w:r>
      <w:r>
        <w:rPr>
          <w:b/>
        </w:rPr>
        <w:t>LobSystem</w:t>
      </w:r>
      <w:r>
        <w:t xml:space="preserve"> with the same name and different </w:t>
      </w:r>
      <w:r>
        <w:rPr>
          <w:b/>
        </w:rPr>
        <w:t>SystemType</w:t>
      </w:r>
      <w:r>
        <w:t xml:space="preserve"> value already exists in the metadata store.</w:t>
      </w:r>
    </w:p>
    <w:p w:rsidR="00A82F45" w:rsidRDefault="00822365">
      <w:r>
        <w:t xml:space="preserve">This operation raises the </w:t>
      </w:r>
      <w:hyperlink w:anchor="Section_cb57c9eef6034081ad62b529308b212b" w:history="1">
        <w:r>
          <w:rPr>
            <w:b/>
          </w:rPr>
          <w:t>ExceededMetadataObjectLimitExceptionState (from namespace Microsoft.SharePoint.BusinessData)</w:t>
        </w:r>
      </w:hyperlink>
      <w:r>
        <w:t xml:space="preserve"> error if the specified </w:t>
      </w:r>
      <w:r>
        <w:rPr>
          <w:b/>
        </w:rPr>
        <w:t>MetadataModel</w:t>
      </w:r>
      <w:r>
        <w:t xml:space="preserve"> contains a </w:t>
      </w:r>
      <w:r>
        <w:rPr>
          <w:b/>
        </w:rPr>
        <w:t>MetadataObject</w:t>
      </w:r>
      <w:r>
        <w:t xml:space="preserve"> that contains more objects of a type than the implementat</w:t>
      </w:r>
      <w:r>
        <w:t xml:space="preserve">ion-specific maximum number of that type of objects. </w:t>
      </w:r>
      <w:r>
        <w:rPr>
          <w:b/>
        </w:rPr>
        <w:t>MetadataObjects</w:t>
      </w:r>
      <w:r>
        <w:t xml:space="preserve">, </w:t>
      </w:r>
      <w:r>
        <w:rPr>
          <w:b/>
        </w:rPr>
        <w:t>Properties</w:t>
      </w:r>
      <w:r>
        <w:t>, localized names</w:t>
      </w:r>
      <w:bookmarkStart w:id="3917" w:name="Appendix_A_Target_109"/>
      <w:r>
        <w:rPr>
          <w:rStyle w:val="Hyperlink"/>
        </w:rPr>
        <w:fldChar w:fldCharType="begin"/>
      </w:r>
      <w:r>
        <w:rPr>
          <w:rStyle w:val="Hyperlink"/>
        </w:rPr>
        <w:instrText xml:space="preserve"> HYPERLINK \l "Appendix_A_109"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3917"/>
      <w:r>
        <w:t xml:space="preserve">and ACEs are the types of objects where an implementation-specific maximum number limit can be enforced by the protocol server. For example, this condition is met when an </w:t>
      </w:r>
      <w:r>
        <w:rPr>
          <w:b/>
        </w:rPr>
        <w:t>Entity</w:t>
      </w:r>
      <w:r>
        <w:t xml:space="preserve"> contains more </w:t>
      </w:r>
      <w:r>
        <w:rPr>
          <w:b/>
        </w:rPr>
        <w:t>Methods</w:t>
      </w:r>
      <w:r>
        <w:t xml:space="preserve"> than the implementation-specific maximum number of Metho</w:t>
      </w:r>
      <w:r>
        <w:t>ds allowed per Entity.</w:t>
      </w:r>
    </w:p>
    <w:p w:rsidR="00A82F45" w:rsidRDefault="00822365">
      <w:r>
        <w:t xml:space="preserve">This operation raises the </w:t>
      </w:r>
      <w:hyperlink w:anchor="Section_670bfd88424347e9bdebf5b5d0665b58" w:history="1">
        <w:r>
          <w:rPr>
            <w:b/>
          </w:rPr>
          <w:t>InvalidOperationException (from namespace http://schemas.datacontract.org/2004/07/System)</w:t>
        </w:r>
      </w:hyperlink>
      <w:r>
        <w:rPr>
          <w:b/>
        </w:rPr>
        <w:t xml:space="preserve"> </w:t>
      </w:r>
      <w:r>
        <w:t xml:space="preserve">error under the following conditions: </w:t>
      </w:r>
    </w:p>
    <w:p w:rsidR="00A82F45" w:rsidRDefault="00822365">
      <w:pPr>
        <w:pStyle w:val="ListParagraph"/>
        <w:numPr>
          <w:ilvl w:val="0"/>
          <w:numId w:val="96"/>
        </w:numPr>
      </w:pPr>
      <w:r>
        <w:t xml:space="preserve">The specified </w:t>
      </w:r>
      <w:r>
        <w:rPr>
          <w:b/>
        </w:rPr>
        <w:t>Meta</w:t>
      </w:r>
      <w:r>
        <w:rPr>
          <w:b/>
        </w:rPr>
        <w:t>dataModel</w:t>
      </w:r>
      <w:r>
        <w:t xml:space="preserve"> contains one or more </w:t>
      </w:r>
      <w:r>
        <w:rPr>
          <w:b/>
        </w:rPr>
        <w:t>MetadataObjects</w:t>
      </w:r>
      <w:r>
        <w:t xml:space="preserve"> that contain an ACE that specifies the </w:t>
      </w:r>
      <w:hyperlink w:anchor="gt_b5c2f51b-87cd-4ad9-bf2b-7ed488edd698">
        <w:r>
          <w:rPr>
            <w:rStyle w:val="HyperlinkGreen"/>
            <w:b/>
          </w:rPr>
          <w:t>anonymous user</w:t>
        </w:r>
      </w:hyperlink>
      <w:r>
        <w:t xml:space="preserve"> to have permissions other than "Execute", the </w:t>
      </w:r>
      <w:r>
        <w:rPr>
          <w:b/>
        </w:rPr>
        <w:t>packageContents</w:t>
      </w:r>
      <w:r>
        <w:t xml:space="preserve"> element has "Permissions" in it</w:t>
      </w:r>
      <w:r>
        <w:t xml:space="preserve">s value, and the specified </w:t>
      </w:r>
      <w:r>
        <w:rPr>
          <w:b/>
        </w:rPr>
        <w:t>MetadataObject</w:t>
      </w:r>
      <w:r>
        <w:t xml:space="preserve"> is one of the following:</w:t>
      </w:r>
    </w:p>
    <w:p w:rsidR="00A82F45" w:rsidRDefault="00822365">
      <w:pPr>
        <w:pStyle w:val="ListParagraph"/>
        <w:numPr>
          <w:ilvl w:val="1"/>
          <w:numId w:val="96"/>
        </w:numPr>
      </w:pPr>
      <w:r>
        <w:t>Association</w:t>
      </w:r>
    </w:p>
    <w:p w:rsidR="00A82F45" w:rsidRDefault="00822365">
      <w:pPr>
        <w:pStyle w:val="ListParagraph"/>
        <w:numPr>
          <w:ilvl w:val="1"/>
          <w:numId w:val="96"/>
        </w:numPr>
      </w:pPr>
      <w:r>
        <w:t>Entity</w:t>
      </w:r>
    </w:p>
    <w:p w:rsidR="00A82F45" w:rsidRDefault="00822365">
      <w:pPr>
        <w:pStyle w:val="ListParagraph"/>
        <w:numPr>
          <w:ilvl w:val="1"/>
          <w:numId w:val="96"/>
        </w:numPr>
      </w:pPr>
      <w:r>
        <w:t>LobSystem</w:t>
      </w:r>
    </w:p>
    <w:p w:rsidR="00A82F45" w:rsidRDefault="00822365">
      <w:pPr>
        <w:pStyle w:val="ListParagraph"/>
        <w:numPr>
          <w:ilvl w:val="1"/>
          <w:numId w:val="96"/>
        </w:numPr>
      </w:pPr>
      <w:r>
        <w:t>Method</w:t>
      </w:r>
    </w:p>
    <w:p w:rsidR="00A82F45" w:rsidRDefault="00822365">
      <w:pPr>
        <w:pStyle w:val="ListParagraph"/>
        <w:numPr>
          <w:ilvl w:val="1"/>
          <w:numId w:val="96"/>
        </w:numPr>
      </w:pPr>
      <w:r>
        <w:t>MethodInstance</w:t>
      </w:r>
    </w:p>
    <w:p w:rsidR="00A82F45" w:rsidRDefault="00822365">
      <w:pPr>
        <w:pStyle w:val="ListParagraph"/>
        <w:numPr>
          <w:ilvl w:val="0"/>
          <w:numId w:val="96"/>
        </w:numPr>
        <w:rPr>
          <w:b/>
        </w:rPr>
      </w:pPr>
      <w:r>
        <w:t xml:space="preserve">The specified </w:t>
      </w:r>
      <w:r>
        <w:rPr>
          <w:b/>
        </w:rPr>
        <w:t>MetadataModel</w:t>
      </w:r>
      <w:r>
        <w:t xml:space="preserve"> contains one or more </w:t>
      </w:r>
      <w:r>
        <w:rPr>
          <w:b/>
        </w:rPr>
        <w:t>MetadataObjects</w:t>
      </w:r>
      <w:r>
        <w:t xml:space="preserve"> that does not contain an ACE that is set to "SetPermissions", the </w:t>
      </w:r>
      <w:r>
        <w:rPr>
          <w:b/>
        </w:rPr>
        <w:t>package</w:t>
      </w:r>
      <w:r>
        <w:rPr>
          <w:b/>
        </w:rPr>
        <w:t>Contents</w:t>
      </w:r>
      <w:r>
        <w:t xml:space="preserve"> element has "Permissions" in its value, and the specified </w:t>
      </w:r>
      <w:r>
        <w:rPr>
          <w:b/>
        </w:rPr>
        <w:t>MetadataObject</w:t>
      </w:r>
      <w:r>
        <w:t xml:space="preserve"> is one of the following:</w:t>
      </w:r>
    </w:p>
    <w:p w:rsidR="00A82F45" w:rsidRDefault="00822365">
      <w:pPr>
        <w:pStyle w:val="ListParagraph"/>
        <w:numPr>
          <w:ilvl w:val="1"/>
          <w:numId w:val="96"/>
        </w:numPr>
      </w:pPr>
      <w:r>
        <w:t>Association</w:t>
      </w:r>
    </w:p>
    <w:p w:rsidR="00A82F45" w:rsidRDefault="00822365">
      <w:pPr>
        <w:pStyle w:val="ListParagraph"/>
        <w:numPr>
          <w:ilvl w:val="1"/>
          <w:numId w:val="96"/>
        </w:numPr>
      </w:pPr>
      <w:r>
        <w:t>Entity</w:t>
      </w:r>
    </w:p>
    <w:p w:rsidR="00A82F45" w:rsidRDefault="00822365">
      <w:pPr>
        <w:pStyle w:val="ListParagraph"/>
        <w:numPr>
          <w:ilvl w:val="1"/>
          <w:numId w:val="96"/>
        </w:numPr>
      </w:pPr>
      <w:r>
        <w:t>LobSystem</w:t>
      </w:r>
    </w:p>
    <w:p w:rsidR="00A82F45" w:rsidRDefault="00822365">
      <w:pPr>
        <w:pStyle w:val="ListParagraph"/>
        <w:numPr>
          <w:ilvl w:val="1"/>
          <w:numId w:val="96"/>
        </w:numPr>
      </w:pPr>
      <w:r>
        <w:lastRenderedPageBreak/>
        <w:t>Method</w:t>
      </w:r>
    </w:p>
    <w:p w:rsidR="00A82F45" w:rsidRDefault="00822365">
      <w:pPr>
        <w:pStyle w:val="ListParagraph"/>
        <w:numPr>
          <w:ilvl w:val="1"/>
          <w:numId w:val="96"/>
        </w:numPr>
      </w:pPr>
      <w:r>
        <w:t>MethodInstance</w:t>
      </w:r>
    </w:p>
    <w:p w:rsidR="00A82F45" w:rsidRDefault="00822365">
      <w:r>
        <w:t xml:space="preserve">This operation raises the </w:t>
      </w:r>
      <w:hyperlink w:anchor="Section_101975b92f674db99107f1996954ced1" w:history="1">
        <w:r>
          <w:rPr>
            <w:b/>
          </w:rPr>
          <w:t>MetadataObje</w:t>
        </w:r>
        <w:r>
          <w:rPr>
            <w:b/>
          </w:rPr>
          <w:t>ctNotFoundExceptionState (from namespace Microsoft.SharePoint.BusinessData)</w:t>
        </w:r>
      </w:hyperlink>
      <w:r>
        <w:t xml:space="preserve"> error if the </w:t>
      </w:r>
      <w:r>
        <w:rPr>
          <w:b/>
        </w:rPr>
        <w:t>updateModel</w:t>
      </w:r>
      <w:r>
        <w:t xml:space="preserve"> element is set to "true" and the specified </w:t>
      </w:r>
      <w:r>
        <w:rPr>
          <w:b/>
        </w:rPr>
        <w:t>MetadataCatalog</w:t>
      </w:r>
      <w:r>
        <w:t xml:space="preserve"> does not contain the Model contained by the </w:t>
      </w:r>
      <w:r>
        <w:rPr>
          <w:b/>
        </w:rPr>
        <w:t>MetadataModel</w:t>
      </w:r>
      <w:r>
        <w:t>.</w:t>
      </w:r>
    </w:p>
    <w:p w:rsidR="00A82F45" w:rsidRDefault="00822365">
      <w:r>
        <w:t xml:space="preserve">This operation raises the </w:t>
      </w:r>
      <w:hyperlink w:anchor="Section_f0fdcc5c1d374f96b8d75bb73c60e21a" w:history="1">
        <w:r>
          <w:rPr>
            <w:b/>
          </w:rPr>
          <w:t>PackageFormatExceptionState (from namespace Microsoft.SharePoint.BusinessData)</w:t>
        </w:r>
      </w:hyperlink>
      <w:r>
        <w:t xml:space="preserve"> error under the following conditions:</w:t>
      </w:r>
    </w:p>
    <w:p w:rsidR="00A82F45" w:rsidRDefault="00822365">
      <w:pPr>
        <w:pStyle w:val="ListParagraph"/>
        <w:numPr>
          <w:ilvl w:val="0"/>
          <w:numId w:val="105"/>
        </w:numPr>
      </w:pPr>
      <w:r>
        <w:t xml:space="preserve">One of the </w:t>
      </w:r>
      <w:r>
        <w:rPr>
          <w:b/>
        </w:rPr>
        <w:t>Entities</w:t>
      </w:r>
      <w:r>
        <w:t xml:space="preserve"> contained by the </w:t>
      </w:r>
      <w:r>
        <w:rPr>
          <w:b/>
        </w:rPr>
        <w:t>MetadataModel</w:t>
      </w:r>
      <w:r>
        <w:t xml:space="preserve"> has the same name, namespace, and versi</w:t>
      </w:r>
      <w:r>
        <w:t xml:space="preserve">on as an </w:t>
      </w:r>
      <w:r>
        <w:rPr>
          <w:b/>
        </w:rPr>
        <w:t>Entity</w:t>
      </w:r>
      <w:r>
        <w:t xml:space="preserve"> in the metadata store, but the names of the LobSystems that contain these </w:t>
      </w:r>
      <w:r>
        <w:rPr>
          <w:b/>
        </w:rPr>
        <w:t>Entities</w:t>
      </w:r>
      <w:r>
        <w:t xml:space="preserve"> are not identical.</w:t>
      </w:r>
    </w:p>
    <w:p w:rsidR="00A82F45" w:rsidRDefault="00822365">
      <w:pPr>
        <w:pStyle w:val="ListParagraph"/>
        <w:numPr>
          <w:ilvl w:val="0"/>
          <w:numId w:val="105"/>
        </w:numPr>
      </w:pPr>
      <w:r>
        <w:t xml:space="preserve">The </w:t>
      </w:r>
      <w:hyperlink w:anchor="gt_0d75e076-dc2d-4256-ae9e-3644f9b4230b">
        <w:r>
          <w:rPr>
            <w:rStyle w:val="HyperlinkGreen"/>
            <w:b/>
          </w:rPr>
          <w:t>MetadataObjectId</w:t>
        </w:r>
      </w:hyperlink>
      <w:r>
        <w:t xml:space="preserve"> of the specified </w:t>
      </w:r>
      <w:r>
        <w:rPr>
          <w:b/>
        </w:rPr>
        <w:t>MetadataCatalog</w:t>
      </w:r>
      <w:r>
        <w:t xml:space="preserve"> is set to zero ("0").</w:t>
      </w:r>
    </w:p>
    <w:p w:rsidR="00A82F45" w:rsidRDefault="00822365">
      <w:pPr>
        <w:pStyle w:val="ListParagraph"/>
        <w:numPr>
          <w:ilvl w:val="0"/>
          <w:numId w:val="105"/>
        </w:numPr>
      </w:pPr>
      <w:r>
        <w:t xml:space="preserve">The "Model" value is not specified in the </w:t>
      </w:r>
      <w:r>
        <w:rPr>
          <w:b/>
        </w:rPr>
        <w:t>packageContents</w:t>
      </w:r>
      <w:r>
        <w:t xml:space="preserve"> element.</w:t>
      </w:r>
    </w:p>
    <w:p w:rsidR="00A82F45" w:rsidRDefault="00822365">
      <w:pPr>
        <w:pStyle w:val="ListParagraph"/>
        <w:numPr>
          <w:ilvl w:val="0"/>
          <w:numId w:val="105"/>
        </w:numPr>
      </w:pPr>
      <w:r>
        <w:t xml:space="preserve">The "InlineProxies" value is specified in </w:t>
      </w:r>
      <w:r>
        <w:rPr>
          <w:b/>
        </w:rPr>
        <w:t>packageContents</w:t>
      </w:r>
      <w:r>
        <w:t xml:space="preserve"> element, and the specified </w:t>
      </w:r>
      <w:r>
        <w:rPr>
          <w:b/>
        </w:rPr>
        <w:t>MetadataModel</w:t>
      </w:r>
      <w:r>
        <w:t xml:space="preserve"> contains a </w:t>
      </w:r>
      <w:r>
        <w:rPr>
          <w:b/>
        </w:rPr>
        <w:t>LobSystem</w:t>
      </w:r>
      <w:r>
        <w:t xml:space="preserve"> element with an associated Business Logic Module.</w:t>
      </w:r>
    </w:p>
    <w:p w:rsidR="00A82F45" w:rsidRDefault="00822365">
      <w:pPr>
        <w:pStyle w:val="ListParagraph"/>
        <w:numPr>
          <w:ilvl w:val="0"/>
          <w:numId w:val="105"/>
        </w:numPr>
      </w:pPr>
      <w:r>
        <w:t xml:space="preserve">The specified </w:t>
      </w:r>
      <w:r>
        <w:rPr>
          <w:b/>
        </w:rPr>
        <w:t>Metad</w:t>
      </w:r>
      <w:r>
        <w:rPr>
          <w:b/>
        </w:rPr>
        <w:t>ataModel</w:t>
      </w:r>
      <w:r>
        <w:t xml:space="preserve"> contains a </w:t>
      </w:r>
      <w:r>
        <w:rPr>
          <w:b/>
        </w:rPr>
        <w:t>Method</w:t>
      </w:r>
      <w:r>
        <w:t xml:space="preserve"> that contains more than one </w:t>
      </w:r>
      <w:r>
        <w:rPr>
          <w:b/>
        </w:rPr>
        <w:t>TimeStampFilter</w:t>
      </w:r>
      <w:r>
        <w:t>.</w:t>
      </w:r>
    </w:p>
    <w:p w:rsidR="00A82F45" w:rsidRDefault="00822365">
      <w:pPr>
        <w:pStyle w:val="ListParagraph"/>
        <w:numPr>
          <w:ilvl w:val="0"/>
          <w:numId w:val="105"/>
        </w:numPr>
      </w:pPr>
      <w:r>
        <w:t xml:space="preserve">The specified </w:t>
      </w:r>
      <w:r>
        <w:rPr>
          <w:b/>
        </w:rPr>
        <w:t>MetadataModel</w:t>
      </w:r>
      <w:r>
        <w:t xml:space="preserve"> contains a </w:t>
      </w:r>
      <w:r>
        <w:rPr>
          <w:b/>
        </w:rPr>
        <w:t>Method</w:t>
      </w:r>
      <w:r>
        <w:t xml:space="preserve"> that contains more than one </w:t>
      </w:r>
      <w:r>
        <w:rPr>
          <w:b/>
        </w:rPr>
        <w:t>Parameter</w:t>
      </w:r>
      <w:r>
        <w:t xml:space="preserve"> with the </w:t>
      </w:r>
      <w:r>
        <w:rPr>
          <w:b/>
        </w:rPr>
        <w:t>Direction</w:t>
      </w:r>
      <w:r>
        <w:t xml:space="preserve"> attribute set to "Return".</w:t>
      </w:r>
    </w:p>
    <w:p w:rsidR="00A82F45" w:rsidRDefault="00822365">
      <w:pPr>
        <w:pStyle w:val="ListParagraph"/>
        <w:numPr>
          <w:ilvl w:val="0"/>
          <w:numId w:val="105"/>
        </w:numPr>
      </w:pPr>
      <w:r>
        <w:t xml:space="preserve">The "Model" value is specified for the </w:t>
      </w:r>
      <w:r>
        <w:rPr>
          <w:b/>
        </w:rPr>
        <w:t>packageContents</w:t>
      </w:r>
      <w:r>
        <w:t xml:space="preserve"> element, and the specified </w:t>
      </w:r>
      <w:r>
        <w:rPr>
          <w:b/>
        </w:rPr>
        <w:t>MetadataModel</w:t>
      </w:r>
      <w:r>
        <w:t xml:space="preserve"> contains a </w:t>
      </w:r>
      <w:r>
        <w:rPr>
          <w:b/>
        </w:rPr>
        <w:t>StreamAccessor</w:t>
      </w:r>
      <w:r>
        <w:t xml:space="preserve"> that specifies </w:t>
      </w:r>
      <w:r>
        <w:rPr>
          <w:b/>
        </w:rPr>
        <w:t>ReturnTypeDescriptor</w:t>
      </w:r>
      <w:r>
        <w:t xml:space="preserve"> that contains other </w:t>
      </w:r>
      <w:r>
        <w:rPr>
          <w:b/>
        </w:rPr>
        <w:t>TypeDescriptors</w:t>
      </w:r>
      <w:r>
        <w:t>.</w:t>
      </w:r>
    </w:p>
    <w:p w:rsidR="00A82F45" w:rsidRDefault="00822365">
      <w:pPr>
        <w:pStyle w:val="ListParagraph"/>
        <w:numPr>
          <w:ilvl w:val="0"/>
          <w:numId w:val="105"/>
        </w:numPr>
      </w:pPr>
      <w:r>
        <w:t xml:space="preserve">The "Model" value is specified for the </w:t>
      </w:r>
      <w:r>
        <w:rPr>
          <w:b/>
        </w:rPr>
        <w:t>packageContents</w:t>
      </w:r>
      <w:r>
        <w:t xml:space="preserve"> element, and the specified </w:t>
      </w:r>
      <w:r>
        <w:rPr>
          <w:b/>
        </w:rPr>
        <w:t>MetadataModel</w:t>
      </w:r>
      <w:r>
        <w:t xml:space="preserve"> contains a </w:t>
      </w:r>
      <w:r>
        <w:rPr>
          <w:b/>
        </w:rPr>
        <w:t>StreamAc</w:t>
      </w:r>
      <w:r>
        <w:rPr>
          <w:b/>
        </w:rPr>
        <w:t>cessor</w:t>
      </w:r>
      <w:r>
        <w:t xml:space="preserve"> and the </w:t>
      </w:r>
      <w:r>
        <w:rPr>
          <w:b/>
        </w:rPr>
        <w:t>TypeDescriptor</w:t>
      </w:r>
      <w:r>
        <w:t xml:space="preserve"> containing the </w:t>
      </w:r>
      <w:r>
        <w:rPr>
          <w:b/>
        </w:rPr>
        <w:t>ReturnTypeDescriptor</w:t>
      </w:r>
      <w:r>
        <w:t xml:space="preserve"> of this </w:t>
      </w:r>
      <w:r>
        <w:rPr>
          <w:b/>
        </w:rPr>
        <w:t>MethodInstance</w:t>
      </w:r>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Entity</w:t>
      </w:r>
      <w:r>
        <w:t xml:space="preserve"> that contains this </w:t>
      </w:r>
      <w:r>
        <w:rPr>
          <w:b/>
        </w:rPr>
        <w:t>StreamAccessor</w:t>
      </w:r>
      <w:r>
        <w:t xml:space="preserve"> has its type specified as "D</w:t>
      </w:r>
      <w:r>
        <w:t>atabase".</w:t>
      </w:r>
    </w:p>
    <w:p w:rsidR="00A82F45" w:rsidRDefault="00822365">
      <w:pPr>
        <w:pStyle w:val="ListParagraph"/>
        <w:numPr>
          <w:ilvl w:val="0"/>
          <w:numId w:val="105"/>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does not contain a </w:t>
      </w:r>
      <w:r>
        <w:rPr>
          <w:b/>
        </w:rPr>
        <w:t>TimeStampFilter</w:t>
      </w:r>
      <w:r>
        <w:t xml:space="preserve"> and the type of this </w:t>
      </w:r>
      <w:r>
        <w:rPr>
          <w:b/>
        </w:rPr>
        <w:t>MethodInstance</w:t>
      </w:r>
      <w:r>
        <w:t xml:space="preserve"> is one of </w:t>
      </w:r>
      <w:r>
        <w:t>the following values:</w:t>
      </w:r>
    </w:p>
    <w:p w:rsidR="00A82F45" w:rsidRDefault="00822365">
      <w:pPr>
        <w:pStyle w:val="ListParagraph"/>
        <w:numPr>
          <w:ilvl w:val="1"/>
          <w:numId w:val="105"/>
        </w:numPr>
      </w:pPr>
      <w:r>
        <w:t>ChangedIdEnumerator</w:t>
      </w:r>
    </w:p>
    <w:p w:rsidR="00A82F45" w:rsidRDefault="00822365">
      <w:pPr>
        <w:pStyle w:val="ListParagraph"/>
        <w:numPr>
          <w:ilvl w:val="1"/>
          <w:numId w:val="105"/>
        </w:numPr>
      </w:pPr>
      <w:r>
        <w:t>DeletedIdEnumerator</w:t>
      </w:r>
    </w:p>
    <w:p w:rsidR="00A82F45" w:rsidRDefault="00822365">
      <w:pPr>
        <w:pStyle w:val="ListParagraph"/>
        <w:numPr>
          <w:ilvl w:val="0"/>
          <w:numId w:val="105"/>
        </w:numPr>
      </w:pPr>
      <w:r>
        <w:t xml:space="preserve">The "Model" value is specified for the </w:t>
      </w:r>
      <w:r>
        <w:rPr>
          <w:b/>
        </w:rPr>
        <w:t>packageContents</w:t>
      </w:r>
      <w:r>
        <w:t xml:space="preserve"> element, and the specified </w:t>
      </w:r>
      <w:r>
        <w:rPr>
          <w:b/>
        </w:rPr>
        <w:t>MetadataModel</w:t>
      </w:r>
      <w:r>
        <w:t xml:space="preserve"> contains a </w:t>
      </w:r>
      <w:r>
        <w:rPr>
          <w:b/>
        </w:rPr>
        <w:t>MethodInstance</w:t>
      </w:r>
      <w:r>
        <w:t xml:space="preserve">, and the </w:t>
      </w:r>
      <w:r>
        <w:rPr>
          <w:b/>
        </w:rPr>
        <w:t>Method</w:t>
      </w:r>
      <w:r>
        <w:t xml:space="preserve"> for which this </w:t>
      </w:r>
      <w:r>
        <w:rPr>
          <w:b/>
        </w:rPr>
        <w:t>MethodInstance</w:t>
      </w:r>
      <w:r>
        <w:t xml:space="preserve"> is being created does not have a </w:t>
      </w:r>
      <w:r>
        <w:rPr>
          <w:b/>
        </w:rPr>
        <w:t>Parameter</w:t>
      </w:r>
      <w:r>
        <w:t xml:space="preserve"> whose </w:t>
      </w:r>
      <w:r>
        <w:rPr>
          <w:b/>
        </w:rPr>
        <w:t>Direction</w:t>
      </w:r>
      <w:r>
        <w:t xml:space="preserve"> is "In" or "InOut", and the type of this </w:t>
      </w:r>
      <w:r>
        <w:rPr>
          <w:b/>
        </w:rPr>
        <w:t>MethodInstance</w:t>
      </w:r>
      <w:r>
        <w:t xml:space="preserve"> is one of the following values:</w:t>
      </w:r>
    </w:p>
    <w:p w:rsidR="00A82F45" w:rsidRDefault="00822365">
      <w:pPr>
        <w:pStyle w:val="ListParagraph"/>
        <w:numPr>
          <w:ilvl w:val="1"/>
          <w:numId w:val="105"/>
        </w:numPr>
      </w:pPr>
      <w:r>
        <w:t>AccessChecker</w:t>
      </w:r>
    </w:p>
    <w:p w:rsidR="00A82F45" w:rsidRDefault="00822365">
      <w:pPr>
        <w:pStyle w:val="ListParagraph"/>
        <w:numPr>
          <w:ilvl w:val="1"/>
          <w:numId w:val="105"/>
        </w:numPr>
      </w:pPr>
      <w:r>
        <w:t>AssociationNavigator</w:t>
      </w:r>
    </w:p>
    <w:p w:rsidR="00A82F45" w:rsidRDefault="00822365">
      <w:pPr>
        <w:pStyle w:val="ListParagraph"/>
        <w:numPr>
          <w:ilvl w:val="1"/>
          <w:numId w:val="105"/>
        </w:numPr>
      </w:pPr>
      <w:r>
        <w:t>Associator</w:t>
      </w:r>
    </w:p>
    <w:p w:rsidR="00A82F45" w:rsidRDefault="00822365">
      <w:pPr>
        <w:pStyle w:val="ListParagraph"/>
        <w:numPr>
          <w:ilvl w:val="1"/>
          <w:numId w:val="105"/>
        </w:numPr>
      </w:pPr>
      <w:r>
        <w:t>BinarySecurityDescriptorAccessor</w:t>
      </w:r>
    </w:p>
    <w:p w:rsidR="00A82F45" w:rsidRDefault="00822365">
      <w:pPr>
        <w:pStyle w:val="ListParagraph"/>
        <w:numPr>
          <w:ilvl w:val="1"/>
          <w:numId w:val="105"/>
        </w:numPr>
      </w:pPr>
      <w:r>
        <w:t>BulkAssociatedIdEnumerator</w:t>
      </w:r>
    </w:p>
    <w:p w:rsidR="00A82F45" w:rsidRDefault="00822365">
      <w:pPr>
        <w:pStyle w:val="ListParagraph"/>
        <w:numPr>
          <w:ilvl w:val="1"/>
          <w:numId w:val="105"/>
        </w:numPr>
      </w:pPr>
      <w:r>
        <w:lastRenderedPageBreak/>
        <w:t>Bu</w:t>
      </w:r>
      <w:r>
        <w:t>lkAssociationNavigator</w:t>
      </w:r>
    </w:p>
    <w:p w:rsidR="00A82F45" w:rsidRDefault="00822365">
      <w:pPr>
        <w:pStyle w:val="ListParagraph"/>
        <w:numPr>
          <w:ilvl w:val="1"/>
          <w:numId w:val="105"/>
        </w:numPr>
      </w:pPr>
      <w:r>
        <w:t>BulkIdEnumerator</w:t>
      </w:r>
    </w:p>
    <w:p w:rsidR="00A82F45" w:rsidRDefault="00822365">
      <w:pPr>
        <w:pStyle w:val="ListParagraph"/>
        <w:numPr>
          <w:ilvl w:val="1"/>
          <w:numId w:val="105"/>
        </w:numPr>
      </w:pPr>
      <w:r>
        <w:t>BulkSpecificFinder</w:t>
      </w:r>
    </w:p>
    <w:p w:rsidR="00A82F45" w:rsidRDefault="00822365">
      <w:pPr>
        <w:pStyle w:val="ListParagraph"/>
        <w:numPr>
          <w:ilvl w:val="1"/>
          <w:numId w:val="105"/>
        </w:numPr>
      </w:pPr>
      <w:r>
        <w:t>ChangedIdEnumerator</w:t>
      </w:r>
    </w:p>
    <w:p w:rsidR="00A82F45" w:rsidRDefault="00822365">
      <w:pPr>
        <w:pStyle w:val="ListParagraph"/>
        <w:numPr>
          <w:ilvl w:val="1"/>
          <w:numId w:val="105"/>
        </w:numPr>
      </w:pPr>
      <w:r>
        <w:t>DeletedIdEnumerator</w:t>
      </w:r>
    </w:p>
    <w:p w:rsidR="00A82F45" w:rsidRDefault="00822365">
      <w:pPr>
        <w:pStyle w:val="ListParagraph"/>
        <w:numPr>
          <w:ilvl w:val="1"/>
          <w:numId w:val="105"/>
        </w:numPr>
      </w:pPr>
      <w:r>
        <w:t>Deleter</w:t>
      </w:r>
    </w:p>
    <w:p w:rsidR="00A82F45" w:rsidRDefault="00822365">
      <w:pPr>
        <w:pStyle w:val="ListParagraph"/>
        <w:numPr>
          <w:ilvl w:val="1"/>
          <w:numId w:val="105"/>
        </w:numPr>
      </w:pPr>
      <w:r>
        <w:t>Disassociator</w:t>
      </w:r>
    </w:p>
    <w:p w:rsidR="00A82F45" w:rsidRDefault="00822365">
      <w:pPr>
        <w:pStyle w:val="ListParagraph"/>
        <w:numPr>
          <w:ilvl w:val="1"/>
          <w:numId w:val="105"/>
        </w:numPr>
      </w:pPr>
      <w:r>
        <w:t>SpecificFinder</w:t>
      </w:r>
    </w:p>
    <w:p w:rsidR="00A82F45" w:rsidRDefault="00822365">
      <w:pPr>
        <w:pStyle w:val="ListParagraph"/>
        <w:numPr>
          <w:ilvl w:val="1"/>
          <w:numId w:val="105"/>
        </w:numPr>
      </w:pPr>
      <w:r>
        <w:t>Updater</w:t>
      </w:r>
    </w:p>
    <w:p w:rsidR="00A82F45" w:rsidRDefault="00822365">
      <w:pPr>
        <w:pStyle w:val="ListParagraph"/>
        <w:numPr>
          <w:ilvl w:val="1"/>
          <w:numId w:val="105"/>
        </w:numPr>
      </w:pPr>
      <w:r>
        <w:t>StreamAccessor</w:t>
      </w:r>
    </w:p>
    <w:p w:rsidR="00A82F45" w:rsidRDefault="00822365">
      <w:pPr>
        <w:pStyle w:val="Heading5"/>
      </w:pPr>
      <w:bookmarkStart w:id="3918" w:name="section_ec5ba4e9997a48ad80eb4db8b27c8ece"/>
      <w:bookmarkStart w:id="3919" w:name="_Toc83915699"/>
      <w:r>
        <w:t>Messages</w:t>
      </w:r>
      <w:bookmarkEnd w:id="3918"/>
      <w:bookmarkEnd w:id="3919"/>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8"/>
        <w:gridCol w:w="310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BusinessDataCatalogSharedService_ModelReadXml_InputMessage</w:t>
            </w:r>
          </w:p>
        </w:tc>
        <w:tc>
          <w:tcPr>
            <w:tcW w:w="0" w:type="auto"/>
            <w:vAlign w:val="center"/>
          </w:tcPr>
          <w:p w:rsidR="00A82F45" w:rsidRDefault="00822365">
            <w:pPr>
              <w:pStyle w:val="TableBodyText"/>
            </w:pPr>
            <w:r>
              <w:t xml:space="preserve">The request WSDL message for the </w:t>
            </w:r>
            <w:r>
              <w:rPr>
                <w:b/>
              </w:rPr>
              <w:t xml:space="preserve">ModelReadXml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BusinessDataCatalogSharedService_ModelReadXml_OutputMessage</w:t>
            </w:r>
          </w:p>
        </w:tc>
        <w:tc>
          <w:tcPr>
            <w:tcW w:w="0" w:type="auto"/>
            <w:vAlign w:val="center"/>
          </w:tcPr>
          <w:p w:rsidR="00A82F45" w:rsidRDefault="00822365">
            <w:pPr>
              <w:pStyle w:val="TableBodyText"/>
            </w:pPr>
            <w:r>
              <w:t xml:space="preserve">The response WSDL message for the </w:t>
            </w:r>
            <w:r>
              <w:rPr>
                <w:b/>
              </w:rPr>
              <w:t xml:space="preserve">ModelReadXml </w:t>
            </w:r>
            <w:r>
              <w:t>WSDL operation.</w:t>
            </w:r>
          </w:p>
        </w:tc>
      </w:tr>
    </w:tbl>
    <w:p w:rsidR="00A82F45" w:rsidRDefault="00A82F45"/>
    <w:p w:rsidR="00A82F45" w:rsidRDefault="00822365">
      <w:pPr>
        <w:pStyle w:val="Heading6"/>
      </w:pPr>
      <w:bookmarkStart w:id="3920" w:name="section_34ca0bfc6c324bdb827a8fb3eec82ec2"/>
      <w:bookmarkStart w:id="3921" w:name="_Toc83915700"/>
      <w:r>
        <w:t>BusinessDataCatalogSharedService_ModelReadXml_InputMes</w:t>
      </w:r>
      <w:r>
        <w:t>sage</w:t>
      </w:r>
      <w:bookmarkEnd w:id="3920"/>
      <w:bookmarkEnd w:id="3921"/>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ModelReadXml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http://www.microsoft.com/Office/2009/BusinessDataCatalog/BusinessDataCatalogSharedService/ModelReadXml</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ModelReadXml </w:t>
      </w:r>
      <w:r>
        <w:t>element.</w:t>
      </w:r>
    </w:p>
    <w:p w:rsidR="00A82F45" w:rsidRDefault="00822365">
      <w:pPr>
        <w:pStyle w:val="Heading6"/>
      </w:pPr>
      <w:bookmarkStart w:id="3922" w:name="section_963ced7c40c24d2789430322f796592c"/>
      <w:bookmarkStart w:id="3923" w:name="_Toc83915701"/>
      <w:r>
        <w:t>BusinessDataCatalog</w:t>
      </w:r>
      <w:r>
        <w:t>SharedService_ModelReadXml_OutputMessage</w:t>
      </w:r>
      <w:bookmarkEnd w:id="3922"/>
      <w:bookmarkEnd w:id="3923"/>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ModelReadXml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ModelReadXmlResponse </w:t>
      </w:r>
      <w:r>
        <w:t>element.</w:t>
      </w:r>
    </w:p>
    <w:p w:rsidR="00A82F45" w:rsidRDefault="00822365">
      <w:pPr>
        <w:pStyle w:val="Heading5"/>
      </w:pPr>
      <w:bookmarkStart w:id="3924" w:name="section_6633b6a98ee34152a14b648253cd5cf2"/>
      <w:bookmarkStart w:id="3925" w:name="_Toc83915702"/>
      <w:r>
        <w:t>Elements</w:t>
      </w:r>
      <w:bookmarkEnd w:id="3924"/>
      <w:bookmarkEnd w:id="3925"/>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w:t>
      </w:r>
      <w:r>
        <w:t>eration.</w:t>
      </w:r>
    </w:p>
    <w:tbl>
      <w:tblPr>
        <w:tblStyle w:val="Table-ShadedHeader"/>
        <w:tblW w:w="0" w:type="auto"/>
        <w:tblLook w:val="04A0" w:firstRow="1" w:lastRow="0" w:firstColumn="1" w:lastColumn="0" w:noHBand="0" w:noVBand="1"/>
      </w:tblPr>
      <w:tblGrid>
        <w:gridCol w:w="2424"/>
        <w:gridCol w:w="494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ModelReadXml</w:t>
            </w:r>
          </w:p>
        </w:tc>
        <w:tc>
          <w:tcPr>
            <w:tcW w:w="0" w:type="auto"/>
            <w:vAlign w:val="center"/>
          </w:tcPr>
          <w:p w:rsidR="00A82F45" w:rsidRDefault="00822365">
            <w:pPr>
              <w:pStyle w:val="TableBodyText"/>
            </w:pPr>
            <w:r>
              <w:t xml:space="preserve">The input data for the </w:t>
            </w:r>
            <w:r>
              <w:rPr>
                <w:b/>
              </w:rPr>
              <w:t xml:space="preserve">ModelReadXml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ModelReadXmlResponse</w:t>
            </w:r>
          </w:p>
        </w:tc>
        <w:tc>
          <w:tcPr>
            <w:tcW w:w="0" w:type="auto"/>
            <w:vAlign w:val="center"/>
          </w:tcPr>
          <w:p w:rsidR="00A82F45" w:rsidRDefault="00822365">
            <w:pPr>
              <w:pStyle w:val="TableBodyText"/>
            </w:pPr>
            <w:r>
              <w:t xml:space="preserve">The result data for the </w:t>
            </w:r>
            <w:r>
              <w:rPr>
                <w:b/>
              </w:rPr>
              <w:t xml:space="preserve">ModelReadXml </w:t>
            </w:r>
            <w:r>
              <w:t>WSDL operation.</w:t>
            </w:r>
          </w:p>
        </w:tc>
      </w:tr>
    </w:tbl>
    <w:p w:rsidR="00A82F45" w:rsidRDefault="00A82F45"/>
    <w:p w:rsidR="00A82F45" w:rsidRDefault="00822365">
      <w:pPr>
        <w:pStyle w:val="Heading6"/>
      </w:pPr>
      <w:bookmarkStart w:id="3926" w:name="section_ca13d5dca318452794dbf31c10ed0d5d"/>
      <w:bookmarkStart w:id="3927" w:name="_Toc83915703"/>
      <w:r>
        <w:t>ModelReadXml</w:t>
      </w:r>
      <w:bookmarkEnd w:id="3926"/>
      <w:bookmarkEnd w:id="3927"/>
    </w:p>
    <w:p w:rsidR="00A82F45" w:rsidRDefault="00822365">
      <w:r>
        <w:t xml:space="preserve">The </w:t>
      </w:r>
      <w:r>
        <w:rPr>
          <w:b/>
        </w:rPr>
        <w:t>ModelReadXml</w:t>
      </w:r>
      <w:r>
        <w:t xml:space="preserve"> element specifies the input data for the </w:t>
      </w:r>
      <w:r>
        <w:rPr>
          <w:b/>
        </w:rPr>
        <w:t xml:space="preserve">ModelReadXml </w:t>
      </w:r>
      <w:hyperlink w:anchor="gt_3f81265d-5456-4bfe-b795-ac5bf522b299">
        <w:r>
          <w:rPr>
            <w:rStyle w:val="HyperlinkGreen"/>
            <w:b/>
          </w:rPr>
          <w:t>WSDL operation</w:t>
        </w:r>
      </w:hyperlink>
      <w:r>
        <w:t>.</w:t>
      </w:r>
    </w:p>
    <w:p w:rsidR="00A82F45" w:rsidRDefault="00822365">
      <w:pPr>
        <w:pStyle w:val="Code"/>
      </w:pPr>
      <w:r>
        <w:t>&lt;xs:element name="ModelReadXml" xmlns:xs="http://www.w3.org/2001/XMLSchema"&gt;</w:t>
      </w:r>
    </w:p>
    <w:p w:rsidR="00A82F45" w:rsidRDefault="00822365">
      <w:pPr>
        <w:pStyle w:val="Code"/>
      </w:pPr>
      <w:r>
        <w:t xml:space="preserve">  &lt;xs:complexType&gt;</w:t>
      </w:r>
    </w:p>
    <w:p w:rsidR="00A82F45" w:rsidRDefault="00822365">
      <w:pPr>
        <w:pStyle w:val="Code"/>
      </w:pPr>
      <w:r>
        <w:t xml:space="preserve">    &lt;xs:sequenc</w:t>
      </w:r>
      <w:r>
        <w:t>e&gt;</w:t>
      </w:r>
    </w:p>
    <w:p w:rsidR="00A82F45" w:rsidRDefault="00822365">
      <w:pPr>
        <w:pStyle w:val="Code"/>
      </w:pPr>
      <w:r>
        <w:t xml:space="preserve">      &lt;xs:element minOccurs="0" name="xml" nillable="true" type="xs:string"/&gt;</w:t>
      </w:r>
    </w:p>
    <w:p w:rsidR="00A82F45" w:rsidRDefault="00822365">
      <w:pPr>
        <w:pStyle w:val="Code"/>
      </w:pPr>
      <w:r>
        <w:t xml:space="preserve">      &lt;xs:element xmlns:q8="Microsoft.SharePoint.BusinessData" minOccurs="0" name="packageContents" type="q8:PackageContents"/&gt;</w:t>
      </w:r>
    </w:p>
    <w:p w:rsidR="00A82F45" w:rsidRDefault="00822365">
      <w:pPr>
        <w:pStyle w:val="Code"/>
      </w:pPr>
      <w:r>
        <w:t xml:space="preserve">      &lt;xs:element</w:t>
      </w:r>
      <w:r>
        <w:t xml:space="preserve"> xmlns:q8="Microsoft.SharePoint.BusinessData" minOccurs="0" name="applicationRegistryStruct" nillable="true" type="q8:MetadataObjectStruct"/&gt;</w:t>
      </w:r>
    </w:p>
    <w:p w:rsidR="00A82F45" w:rsidRDefault="00822365">
      <w:pPr>
        <w:pStyle w:val="Code"/>
      </w:pPr>
      <w:r>
        <w:t xml:space="preserve">      &lt;xs:element minOccurs="0" name="callerCultureLcid" type="xs:int"/&gt;</w:t>
      </w:r>
    </w:p>
    <w:p w:rsidR="00A82F45" w:rsidRDefault="00822365">
      <w:pPr>
        <w:pStyle w:val="Code"/>
      </w:pPr>
      <w:r>
        <w:t xml:space="preserve">      &lt;xs:element minOccurs="0"</w:t>
      </w:r>
      <w:r>
        <w:t xml:space="preserve"> name="updateModel" type="xs:boolean"/&gt;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928" w:name="CC_7b59e3302e347a497b4bd6b7002cd12a"/>
      <w:bookmarkEnd w:id="3928"/>
      <w:r>
        <w:rPr>
          <w:b/>
        </w:rPr>
        <w:t xml:space="preserve">xml: </w:t>
      </w:r>
      <w:r>
        <w:t xml:space="preserve"> 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w:t>
        </w:r>
        <w:r>
          <w:rPr>
            <w:rStyle w:val="HyperlinkGreen"/>
            <w:b/>
          </w:rPr>
          <w:t>adataModel</w:t>
        </w:r>
      </w:hyperlink>
      <w:r>
        <w:t xml:space="preserve"> that conforms to the Business Data Connectivity Model File Format as specified in </w:t>
      </w:r>
      <w:hyperlink r:id="rId118" w:anchor="Section_0c568f7136de4a89b44fcab48609b86a">
        <w:r>
          <w:rPr>
            <w:rStyle w:val="Hyperlink"/>
          </w:rPr>
          <w:t>[MS-BDCMFFS]</w:t>
        </w:r>
      </w:hyperlink>
      <w:r>
        <w:t>.</w:t>
      </w:r>
    </w:p>
    <w:p w:rsidR="00A82F45" w:rsidRDefault="00822365">
      <w:bookmarkStart w:id="3929" w:name="CC_17c2b539b42f568696d77997f54aabc9"/>
      <w:bookmarkEnd w:id="3929"/>
      <w:r>
        <w:rPr>
          <w:b/>
        </w:rPr>
        <w:t xml:space="preserve">packageContents: </w:t>
      </w:r>
      <w:r>
        <w:t xml:space="preserve">Specifies what part of the </w:t>
      </w:r>
      <w:r>
        <w:rPr>
          <w:b/>
        </w:rPr>
        <w:t>MetadataModel</w:t>
      </w:r>
      <w:r>
        <w:t xml:space="preserve"> is to be </w:t>
      </w:r>
      <w:r>
        <w:t>created. The protocol server MUST use the following rules:</w:t>
      </w:r>
    </w:p>
    <w:p w:rsidR="00A82F45" w:rsidRDefault="00822365">
      <w:pPr>
        <w:pStyle w:val="ListParagraph"/>
        <w:numPr>
          <w:ilvl w:val="0"/>
          <w:numId w:val="106"/>
        </w:numPr>
      </w:pPr>
      <w:r>
        <w:t xml:space="preserve">If the "Properties" value is specified, the protocol server MUST create the specified </w:t>
      </w:r>
      <w:r>
        <w:rPr>
          <w:b/>
        </w:rPr>
        <w:t>Properties</w:t>
      </w:r>
      <w:r>
        <w:t xml:space="preserve"> for the corresponding </w:t>
      </w:r>
      <w:hyperlink w:anchor="gt_af8d1ae5-7903-4155-909c-5b5836d26c8c">
        <w:r>
          <w:rPr>
            <w:rStyle w:val="HyperlinkGreen"/>
            <w:b/>
          </w:rPr>
          <w:t>MetadataObjects</w:t>
        </w:r>
      </w:hyperlink>
      <w:r>
        <w:t>.</w:t>
      </w:r>
      <w:r>
        <w:t xml:space="preserve"> If the </w:t>
      </w:r>
      <w:hyperlink w:anchor="gt_8ac6b24b-d936-4a0e-84be-a8c05d399bbd">
        <w:r>
          <w:rPr>
            <w:rStyle w:val="HyperlinkGreen"/>
            <w:b/>
          </w:rPr>
          <w:t>metadata store</w:t>
        </w:r>
      </w:hyperlink>
      <w:r>
        <w:t xml:space="preserve"> already contains a </w:t>
      </w:r>
      <w:r>
        <w:rPr>
          <w:b/>
        </w:rPr>
        <w:t>Property</w:t>
      </w:r>
      <w:r>
        <w:t xml:space="preserve"> with the same name in the specified </w:t>
      </w:r>
      <w:hyperlink w:anchor="gt_d49074fc-26de-4e43-8d76-4ab945694d78">
        <w:r>
          <w:rPr>
            <w:rStyle w:val="HyperlinkGreen"/>
            <w:b/>
          </w:rPr>
          <w:t>Setting</w:t>
        </w:r>
      </w:hyperlink>
      <w:r>
        <w:t xml:space="preserve"> for the </w:t>
      </w:r>
      <w:r>
        <w:rPr>
          <w:b/>
        </w:rPr>
        <w:t>MetadataObject</w:t>
      </w:r>
      <w:r>
        <w:t xml:space="preserve">, the </w:t>
      </w:r>
      <w:r>
        <w:rPr>
          <w:b/>
        </w:rPr>
        <w:t>Property</w:t>
      </w:r>
      <w:r>
        <w:t xml:space="preserve"> </w:t>
      </w:r>
      <w:r>
        <w:t>in the metadata store MUST be replaced.</w:t>
      </w:r>
    </w:p>
    <w:p w:rsidR="00A82F45" w:rsidRDefault="00822365">
      <w:pPr>
        <w:pStyle w:val="ListParagraph"/>
        <w:numPr>
          <w:ilvl w:val="0"/>
          <w:numId w:val="106"/>
        </w:numPr>
      </w:pPr>
      <w:r>
        <w:t xml:space="preserve">If the "Properties" value is not specified, the protocol server MUST ignore </w:t>
      </w:r>
      <w:r>
        <w:rPr>
          <w:b/>
        </w:rPr>
        <w:t>Properties</w:t>
      </w:r>
      <w:r>
        <w:t xml:space="preserve"> in the specified </w:t>
      </w:r>
      <w:r>
        <w:rPr>
          <w:b/>
        </w:rPr>
        <w:t>MetadataModel</w:t>
      </w:r>
      <w:r>
        <w:t>.</w:t>
      </w:r>
    </w:p>
    <w:p w:rsidR="00A82F45" w:rsidRDefault="00822365">
      <w:pPr>
        <w:pStyle w:val="ListParagraph"/>
        <w:numPr>
          <w:ilvl w:val="0"/>
          <w:numId w:val="106"/>
        </w:numPr>
      </w:pPr>
      <w:r>
        <w:t xml:space="preserve">If the "LocalizedNames" value is specified,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 xml:space="preserve">. If the metadata store already contains a localized name with the same </w:t>
      </w:r>
      <w:hyperlink w:anchor="gt_c7f99c66-592f-4053-b62a-878c189653b6">
        <w:r>
          <w:rPr>
            <w:rStyle w:val="HyperlinkGreen"/>
            <w:b/>
          </w:rPr>
          <w:t>LCID</w:t>
        </w:r>
      </w:hyperlink>
      <w:r>
        <w:t xml:space="preserve"> in the sp</w:t>
      </w:r>
      <w:r>
        <w:t xml:space="preserve">ecified </w:t>
      </w:r>
      <w:r>
        <w:rPr>
          <w:b/>
        </w:rPr>
        <w:t>Setting</w:t>
      </w:r>
      <w:r>
        <w:t xml:space="preserve"> for the </w:t>
      </w:r>
      <w:r>
        <w:rPr>
          <w:b/>
        </w:rPr>
        <w:t>MetadataObject</w:t>
      </w:r>
      <w:r>
        <w:t>, the localized name in the metadata store MUST be replaced.</w:t>
      </w:r>
    </w:p>
    <w:p w:rsidR="00A82F45" w:rsidRDefault="00822365">
      <w:pPr>
        <w:pStyle w:val="ListParagraph"/>
        <w:numPr>
          <w:ilvl w:val="0"/>
          <w:numId w:val="106"/>
        </w:numPr>
      </w:pPr>
      <w:r>
        <w:t xml:space="preserve">If the "LocalizedNames" value is not specified, the protocol server MUST ignore localized names in the specified </w:t>
      </w:r>
      <w:r>
        <w:rPr>
          <w:b/>
        </w:rPr>
        <w:t>MetadataModel</w:t>
      </w:r>
      <w:r>
        <w:t>.</w:t>
      </w:r>
    </w:p>
    <w:p w:rsidR="00A82F45" w:rsidRDefault="00822365">
      <w:pPr>
        <w:pStyle w:val="ListParagraph"/>
        <w:numPr>
          <w:ilvl w:val="0"/>
          <w:numId w:val="106"/>
        </w:numPr>
      </w:pPr>
      <w:r>
        <w:t>If the "Permissions" value is</w:t>
      </w:r>
      <w:r>
        <w:t xml:space="preserve"> specified, the protocol server MUST delete ACEs in the metadata store for the corresponding </w:t>
      </w:r>
      <w:r>
        <w:rPr>
          <w:b/>
        </w:rPr>
        <w:t>MetadataObjects</w:t>
      </w:r>
      <w:r>
        <w:t xml:space="preserve"> and create the specified ACEs for the corresponding </w:t>
      </w:r>
      <w:r>
        <w:rPr>
          <w:b/>
        </w:rPr>
        <w:t>MetadataObjects</w:t>
      </w:r>
      <w:r>
        <w:t>.</w:t>
      </w:r>
    </w:p>
    <w:p w:rsidR="00A82F45" w:rsidRDefault="00822365">
      <w:pPr>
        <w:pStyle w:val="ListParagraph"/>
        <w:numPr>
          <w:ilvl w:val="0"/>
          <w:numId w:val="106"/>
        </w:numPr>
      </w:pPr>
      <w:r>
        <w:t xml:space="preserve">If the "Permissions" value is not specified, the protocol server MUST ignore ACEs in the specified </w:t>
      </w:r>
      <w:r>
        <w:rPr>
          <w:b/>
        </w:rPr>
        <w:t>MetadataModel</w:t>
      </w:r>
      <w:r>
        <w:t>.</w:t>
      </w:r>
    </w:p>
    <w:p w:rsidR="00A82F45" w:rsidRDefault="00822365">
      <w:bookmarkStart w:id="3930" w:name="CC_eadd4cee8d0654aaaace6e4b29898699"/>
      <w:bookmarkEnd w:id="3930"/>
      <w:r>
        <w:rPr>
          <w:b/>
        </w:rPr>
        <w:t xml:space="preserve">applicationRegistryStruct: </w:t>
      </w:r>
      <w:r>
        <w:t xml:space="preserve">The </w:t>
      </w:r>
      <w:hyperlink w:anchor="gt_ff84e254-ae8f-4891-9c0a-3f5d84300be8">
        <w:r>
          <w:rPr>
            <w:rStyle w:val="HyperlinkGreen"/>
            <w:b/>
          </w:rPr>
          <w:t>MetadataCatalog</w:t>
        </w:r>
      </w:hyperlink>
      <w:r>
        <w:t xml:space="preserve"> that contains the </w:t>
      </w:r>
      <w:hyperlink w:anchor="gt_0a221fc5-b917-42ae-8c32-33f19be2164f">
        <w:r>
          <w:rPr>
            <w:rStyle w:val="HyperlinkGreen"/>
            <w:b/>
          </w:rPr>
          <w:t>Model</w:t>
        </w:r>
      </w:hyperlink>
      <w:r>
        <w:t xml:space="preserve"> contained by the </w:t>
      </w:r>
      <w:r>
        <w:rPr>
          <w:b/>
        </w:rPr>
        <w:t>MetadataModel</w:t>
      </w:r>
      <w:r>
        <w:t xml:space="preserve">. The </w:t>
      </w:r>
      <w:hyperlink w:anchor="gt_2f24f458-7d39-47a2-93f7-de433ea85c75">
        <w:r>
          <w:rPr>
            <w:rStyle w:val="HyperlinkGreen"/>
            <w:b/>
          </w:rPr>
          <w:t>partition</w:t>
        </w:r>
      </w:hyperlink>
      <w:r>
        <w:t xml:space="preserve"> of this </w:t>
      </w:r>
      <w:r>
        <w:rPr>
          <w:b/>
        </w:rPr>
        <w:t>MetadataCatalog</w:t>
      </w:r>
      <w:r>
        <w:t xml:space="preserve"> MUST be the partition of the protocol client.</w:t>
      </w:r>
    </w:p>
    <w:p w:rsidR="00A82F45" w:rsidRDefault="00822365">
      <w:bookmarkStart w:id="3931" w:name="CC_8d187b0ac5884091c70eacd38249da38"/>
      <w:bookmarkEnd w:id="3931"/>
      <w:r>
        <w:rPr>
          <w:b/>
        </w:rPr>
        <w:lastRenderedPageBreak/>
        <w:t xml:space="preserve">callerCultureLcid: </w:t>
      </w:r>
      <w:r>
        <w:t>Specif</w:t>
      </w:r>
      <w:r>
        <w:t xml:space="preserve">ies the LCID corresponding to the locale for which the error messages are to be returned. If the protocol server is capable of generating error messages in the specified locale, all error messages MUST be generated for the specified locale. Otherwise, the </w:t>
      </w:r>
      <w:r>
        <w:t>protocol server MUST return errors in a locale determined with an implementation-specific algorithm.</w:t>
      </w:r>
    </w:p>
    <w:p w:rsidR="00A82F45" w:rsidRDefault="00822365">
      <w:bookmarkStart w:id="3932" w:name="CC_8e3e9a728e8f5c7dc96f97170c7a4881"/>
      <w:bookmarkEnd w:id="3932"/>
      <w:r>
        <w:rPr>
          <w:b/>
        </w:rPr>
        <w:t xml:space="preserve">updateModel: </w:t>
      </w:r>
      <w:r>
        <w:t xml:space="preserve">Specifies whether the </w:t>
      </w:r>
      <w:r>
        <w:rPr>
          <w:b/>
        </w:rPr>
        <w:t>Model</w:t>
      </w:r>
      <w:r>
        <w:t xml:space="preserve"> contained by the </w:t>
      </w:r>
      <w:r>
        <w:rPr>
          <w:b/>
        </w:rPr>
        <w:t>MetadataModel</w:t>
      </w:r>
      <w:r>
        <w:t xml:space="preserve"> already exists in the metadata store. If this element is set to "true", the protoco</w:t>
      </w:r>
      <w:r>
        <w:t xml:space="preserve">l server SHOULD remove all </w:t>
      </w:r>
      <w:hyperlink w:anchor="gt_3b609270-c0f5-4220-8cf0-4c328f73684e">
        <w:r>
          <w:rPr>
            <w:rStyle w:val="HyperlinkGreen"/>
            <w:b/>
          </w:rPr>
          <w:t>Entity</w:t>
        </w:r>
      </w:hyperlink>
      <w:r>
        <w:t xml:space="preserve"> references from the </w:t>
      </w:r>
      <w:r>
        <w:rPr>
          <w:b/>
        </w:rPr>
        <w:t>Model</w:t>
      </w:r>
      <w:r>
        <w:t xml:space="preserve">. Then, the protocol server SHOULD create </w:t>
      </w:r>
      <w:r>
        <w:rPr>
          <w:b/>
        </w:rPr>
        <w:t>Entity</w:t>
      </w:r>
      <w:r>
        <w:t xml:space="preserve"> references in the </w:t>
      </w:r>
      <w:r>
        <w:rPr>
          <w:b/>
        </w:rPr>
        <w:t>Model</w:t>
      </w:r>
      <w:r>
        <w:t xml:space="preserve"> for all </w:t>
      </w:r>
      <w:r>
        <w:rPr>
          <w:b/>
        </w:rPr>
        <w:t>Entities</w:t>
      </w:r>
      <w:r>
        <w:t xml:space="preserve"> in the specified </w:t>
      </w:r>
      <w:r>
        <w:rPr>
          <w:b/>
        </w:rPr>
        <w:t>MetadataModel</w:t>
      </w:r>
      <w:bookmarkStart w:id="3933" w:name="Appendix_A_Target_110"/>
      <w:r>
        <w:rPr>
          <w:rStyle w:val="Hyperlink"/>
          <w:b/>
        </w:rPr>
        <w:fldChar w:fldCharType="begin"/>
      </w:r>
      <w:r>
        <w:rPr>
          <w:rStyle w:val="Hyperlink"/>
          <w:b/>
        </w:rPr>
        <w:instrText xml:space="preserve"> HYPERLINK \l</w:instrText>
      </w:r>
      <w:r>
        <w:rPr>
          <w:rStyle w:val="Hyperlink"/>
          <w:b/>
        </w:rPr>
        <w:instrText xml:space="preserve"> "Appendix_A_110" \o "Product behavior note 110" \h </w:instrText>
      </w:r>
      <w:r>
        <w:rPr>
          <w:rStyle w:val="Hyperlink"/>
          <w:b/>
        </w:rPr>
      </w:r>
      <w:r>
        <w:rPr>
          <w:rStyle w:val="Hyperlink"/>
          <w:b/>
        </w:rPr>
        <w:fldChar w:fldCharType="separate"/>
      </w:r>
      <w:r>
        <w:rPr>
          <w:rStyle w:val="Hyperlink"/>
          <w:b/>
        </w:rPr>
        <w:t>&lt;110&gt;</w:t>
      </w:r>
      <w:r>
        <w:rPr>
          <w:rStyle w:val="Hyperlink"/>
          <w:b/>
        </w:rPr>
        <w:fldChar w:fldCharType="end"/>
      </w:r>
      <w:bookmarkEnd w:id="3933"/>
      <w:r>
        <w:t>.</w:t>
      </w:r>
    </w:p>
    <w:p w:rsidR="00A82F45" w:rsidRDefault="00822365">
      <w:pPr>
        <w:pStyle w:val="Heading6"/>
      </w:pPr>
      <w:bookmarkStart w:id="3934" w:name="section_8f3300c9db52423392e52795aaf782a5"/>
      <w:bookmarkStart w:id="3935" w:name="_Toc83915704"/>
      <w:r>
        <w:t>ModelReadXmlResponse</w:t>
      </w:r>
      <w:bookmarkEnd w:id="3934"/>
      <w:bookmarkEnd w:id="3935"/>
    </w:p>
    <w:p w:rsidR="00A82F45" w:rsidRDefault="00822365">
      <w:r>
        <w:t xml:space="preserve">The </w:t>
      </w:r>
      <w:r>
        <w:rPr>
          <w:b/>
        </w:rPr>
        <w:t>ModelReadXmlResponse</w:t>
      </w:r>
      <w:r>
        <w:t xml:space="preserve"> element specifies the result data for the </w:t>
      </w:r>
      <w:r>
        <w:rPr>
          <w:b/>
        </w:rPr>
        <w:t xml:space="preserve">ModelReadXml </w:t>
      </w:r>
      <w:hyperlink w:anchor="gt_3f81265d-5456-4bfe-b795-ac5bf522b299">
        <w:r>
          <w:rPr>
            <w:rStyle w:val="HyperlinkGreen"/>
            <w:b/>
          </w:rPr>
          <w:t>WSDL operation</w:t>
        </w:r>
      </w:hyperlink>
      <w:r>
        <w:t>.</w:t>
      </w:r>
    </w:p>
    <w:p w:rsidR="00A82F45" w:rsidRDefault="00822365">
      <w:pPr>
        <w:pStyle w:val="Code"/>
      </w:pPr>
      <w:r>
        <w:t>&lt;xs:element name=</w:t>
      </w:r>
      <w:r>
        <w:t>"ModelReadXmlResponse"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name="ModelReadXmlResult" nillable="true" type="q8:ModelStruct"/&gt;</w:t>
      </w:r>
    </w:p>
    <w:p w:rsidR="00A82F45" w:rsidRDefault="00822365">
      <w:pPr>
        <w:pStyle w:val="Code"/>
      </w:pPr>
      <w:r>
        <w:t xml:space="preserve">      &lt;x</w:t>
      </w:r>
      <w:r>
        <w:t>s:element xmlns:q7="http://schemas.microsoft.com/2003/10/Serialization/Arrays" minOccurs="0" name="errors" nillable="true" type="q7:ArrayOfstring"/&gt;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936" w:name="CC_c48ddaf82a945c1637ba5bd904f9d858"/>
      <w:bookmarkEnd w:id="3936"/>
      <w:r>
        <w:rPr>
          <w:b/>
        </w:rPr>
        <w:t xml:space="preserve">ModelReadXmlResult: </w:t>
      </w:r>
      <w:r>
        <w:t xml:space="preserve">The </w:t>
      </w:r>
      <w:hyperlink w:anchor="gt_0a221fc5-b917-42ae-8c32-33f19be2164f">
        <w:r>
          <w:rPr>
            <w:rStyle w:val="HyperlinkGreen"/>
            <w:b/>
          </w:rPr>
          <w:t>Model</w:t>
        </w:r>
      </w:hyperlink>
      <w:r>
        <w:t xml:space="preserve"> from the </w:t>
      </w:r>
      <w:hyperlink w:anchor="gt_8ac6b24b-d936-4a0e-84be-a8c05d399bbd">
        <w:r>
          <w:rPr>
            <w:rStyle w:val="HyperlinkGreen"/>
            <w:b/>
          </w:rPr>
          <w:t>metadata store</w:t>
        </w:r>
      </w:hyperlink>
      <w:r>
        <w:t xml:space="preserve"> that corresponds to the specified </w:t>
      </w:r>
      <w:hyperlink w:anchor="gt_830699e5-5e2c-483c-9e78-e11ef728a1ee">
        <w:r>
          <w:rPr>
            <w:rStyle w:val="HyperlinkGreen"/>
            <w:b/>
          </w:rPr>
          <w:t>MetadataModel</w:t>
        </w:r>
      </w:hyperlink>
      <w:r>
        <w:t xml:space="preserve">. The </w:t>
      </w:r>
      <w:hyperlink w:anchor="gt_2f24f458-7d39-47a2-93f7-de433ea85c75">
        <w:r>
          <w:rPr>
            <w:rStyle w:val="HyperlinkGreen"/>
            <w:b/>
          </w:rPr>
          <w:t>partition</w:t>
        </w:r>
      </w:hyperlink>
      <w:r>
        <w:t xml:space="preserve"> of this </w:t>
      </w:r>
      <w:r>
        <w:rPr>
          <w:b/>
        </w:rPr>
        <w:t>Model</w:t>
      </w:r>
      <w:r>
        <w:t xml:space="preserve"> MUST be the partition of the protocol client.</w:t>
      </w:r>
    </w:p>
    <w:p w:rsidR="00A82F45" w:rsidRDefault="00822365">
      <w:bookmarkStart w:id="3937" w:name="CC_28d267d9d32cdc65f78a7921f00f4149"/>
      <w:bookmarkEnd w:id="3937"/>
      <w:r>
        <w:rPr>
          <w:b/>
        </w:rPr>
        <w:t xml:space="preserve">errors: </w:t>
      </w:r>
      <w:r>
        <w:t>The list of implementation-specific error messages corresponding to the errors encountered during this operation, as w</w:t>
      </w:r>
      <w:r>
        <w:t>ell as other implementation-specific informational messages related to the operation.</w:t>
      </w:r>
    </w:p>
    <w:p w:rsidR="00A82F45" w:rsidRDefault="00822365">
      <w:pPr>
        <w:pStyle w:val="Heading5"/>
      </w:pPr>
      <w:bookmarkStart w:id="3938" w:name="section_741112ed7f6c4d29891226e37bfcc9e6"/>
      <w:bookmarkStart w:id="3939" w:name="_Toc83915705"/>
      <w:r>
        <w:t>Complex Types</w:t>
      </w:r>
      <w:bookmarkEnd w:id="3938"/>
      <w:bookmarkEnd w:id="3939"/>
    </w:p>
    <w:p w:rsidR="00A82F45" w:rsidRDefault="00822365">
      <w:r>
        <w:t>None.</w:t>
      </w:r>
    </w:p>
    <w:p w:rsidR="00A82F45" w:rsidRDefault="00822365">
      <w:pPr>
        <w:pStyle w:val="Heading5"/>
      </w:pPr>
      <w:bookmarkStart w:id="3940" w:name="section_52e978b5c88242b99442dd810ca3b2d1"/>
      <w:bookmarkStart w:id="3941" w:name="_Toc83915706"/>
      <w:r>
        <w:t>Simple Types</w:t>
      </w:r>
      <w:bookmarkEnd w:id="3940"/>
      <w:bookmarkEnd w:id="3941"/>
    </w:p>
    <w:p w:rsidR="00A82F45" w:rsidRDefault="00822365">
      <w:r>
        <w:t>None.</w:t>
      </w:r>
    </w:p>
    <w:p w:rsidR="00A82F45" w:rsidRDefault="00822365">
      <w:pPr>
        <w:pStyle w:val="Heading5"/>
      </w:pPr>
      <w:bookmarkStart w:id="3942" w:name="section_0a3355e91e9b405c998adc4d0fd13198"/>
      <w:bookmarkStart w:id="3943" w:name="_Toc83915707"/>
      <w:r>
        <w:t>Attributes</w:t>
      </w:r>
      <w:bookmarkEnd w:id="3942"/>
      <w:bookmarkEnd w:id="3943"/>
    </w:p>
    <w:p w:rsidR="00A82F45" w:rsidRDefault="00822365">
      <w:r>
        <w:t>None.</w:t>
      </w:r>
    </w:p>
    <w:p w:rsidR="00A82F45" w:rsidRDefault="00822365">
      <w:pPr>
        <w:pStyle w:val="Heading5"/>
      </w:pPr>
      <w:bookmarkStart w:id="3944" w:name="section_d2812c3d3042496e891136b632e9d447"/>
      <w:bookmarkStart w:id="3945" w:name="_Toc83915708"/>
      <w:r>
        <w:t>Groups</w:t>
      </w:r>
      <w:bookmarkEnd w:id="3944"/>
      <w:bookmarkEnd w:id="3945"/>
    </w:p>
    <w:p w:rsidR="00A82F45" w:rsidRDefault="00822365">
      <w:r>
        <w:t>None.</w:t>
      </w:r>
    </w:p>
    <w:p w:rsidR="00A82F45" w:rsidRDefault="00822365">
      <w:pPr>
        <w:pStyle w:val="Heading5"/>
      </w:pPr>
      <w:bookmarkStart w:id="3946" w:name="section_7876a6de701541dea94a1c4874472cc7"/>
      <w:bookmarkStart w:id="3947" w:name="_Toc83915709"/>
      <w:r>
        <w:t>Attribute Groups</w:t>
      </w:r>
      <w:bookmarkEnd w:id="3946"/>
      <w:bookmarkEnd w:id="3947"/>
    </w:p>
    <w:p w:rsidR="00A82F45" w:rsidRDefault="00822365">
      <w:r>
        <w:t>None.</w:t>
      </w:r>
    </w:p>
    <w:p w:rsidR="00A82F45" w:rsidRDefault="00822365">
      <w:pPr>
        <w:pStyle w:val="Heading4"/>
      </w:pPr>
      <w:bookmarkStart w:id="3948" w:name="section_525c8e33b19248849c7edf844154075e"/>
      <w:bookmarkStart w:id="3949" w:name="_Toc83915710"/>
      <w:r>
        <w:t>ReadSlicedXml</w:t>
      </w:r>
      <w:bookmarkEnd w:id="3948"/>
      <w:bookmarkEnd w:id="3949"/>
      <w:r>
        <w:fldChar w:fldCharType="begin"/>
      </w:r>
      <w:r>
        <w:instrText xml:space="preserve"> XE "Server:ReadSlicedXml operation" </w:instrText>
      </w:r>
      <w:r>
        <w:fldChar w:fldCharType="end"/>
      </w:r>
      <w:r>
        <w:fldChar w:fldCharType="begin"/>
      </w:r>
      <w:r>
        <w:instrText xml:space="preserve"> XE "Operations:ReadSlicedXml" </w:instrText>
      </w:r>
      <w:r>
        <w:fldChar w:fldCharType="end"/>
      </w:r>
    </w:p>
    <w:p w:rsidR="00A82F45" w:rsidRDefault="00822365">
      <w:bookmarkStart w:id="3950" w:name="CC_002814b7ac61fcfd9a16b9b62e7920b6"/>
      <w:bookmarkEnd w:id="3950"/>
      <w:r>
        <w:t xml:space="preserve">The </w:t>
      </w:r>
      <w:r>
        <w:rPr>
          <w:b/>
        </w:rPr>
        <w:t>ReadSlicedXml</w:t>
      </w:r>
      <w:r>
        <w:t xml:space="preserve"> operation creates the </w:t>
      </w:r>
      <w:hyperlink w:anchor="gt_0a221fc5-b917-42ae-8c32-33f19be2164f">
        <w:r>
          <w:rPr>
            <w:rStyle w:val="HyperlinkGreen"/>
            <w:b/>
          </w:rPr>
          <w:t>Model</w:t>
        </w:r>
      </w:hyperlink>
      <w:r>
        <w:t xml:space="preserve"> or </w:t>
      </w:r>
      <w:hyperlink w:anchor="gt_2c32dc42-3385-4c34-884a-cda903379f66">
        <w:r>
          <w:rPr>
            <w:rStyle w:val="HyperlinkGreen"/>
            <w:b/>
          </w:rPr>
          <w:t>LobSystem</w:t>
        </w:r>
      </w:hyperlink>
      <w:r>
        <w:t xml:space="preserve"> and its referenced </w:t>
      </w:r>
      <w:hyperlink w:anchor="gt_af8d1ae5-7903-4155-909c-5b5836d26c8c">
        <w:r>
          <w:rPr>
            <w:rStyle w:val="HyperlinkGreen"/>
            <w:b/>
          </w:rPr>
          <w:t>MetadataObjects</w:t>
        </w:r>
      </w:hyperlink>
      <w:r>
        <w:t xml:space="preserve">, along with the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of the </w:t>
      </w:r>
      <w:hyperlink w:anchor="gt_830699e5-5e2c-483c-9e78-e11ef728a1ee">
        <w:r>
          <w:rPr>
            <w:rStyle w:val="HyperlinkGreen"/>
            <w:b/>
          </w:rPr>
          <w:t>MetadataModel</w:t>
        </w:r>
      </w:hyperlink>
      <w:r>
        <w:t xml:space="preserve"> in the </w:t>
      </w:r>
      <w:hyperlink w:anchor="gt_8ac6b24b-d936-4a0e-84be-a8c05d399bbd">
        <w:r>
          <w:rPr>
            <w:rStyle w:val="HyperlinkGreen"/>
            <w:b/>
          </w:rPr>
          <w:t>metadata store</w:t>
        </w:r>
      </w:hyperlink>
      <w:r>
        <w:t xml:space="preserve">. The MetadataModel is represented as an implementation-specific string. The </w:t>
      </w:r>
      <w:r>
        <w:rPr>
          <w:b/>
        </w:rPr>
        <w:lastRenderedPageBreak/>
        <w:t>MetadataModel</w:t>
      </w:r>
      <w:r>
        <w:t xml:space="preserve"> MUST contain a sing</w:t>
      </w:r>
      <w:r>
        <w:t xml:space="preserve">le </w:t>
      </w:r>
      <w:r>
        <w:rPr>
          <w:b/>
        </w:rPr>
        <w:t>Model</w:t>
      </w:r>
      <w:r>
        <w:t xml:space="preserve"> or </w:t>
      </w:r>
      <w:r>
        <w:rPr>
          <w:b/>
        </w:rPr>
        <w:t>LobSystem</w:t>
      </w:r>
      <w:r>
        <w:t xml:space="preserve">, along with all contained </w:t>
      </w:r>
      <w:r>
        <w:rPr>
          <w:b/>
        </w:rPr>
        <w:t>MetadataObjects</w:t>
      </w:r>
      <w:r>
        <w:t xml:space="preserve"> and their </w:t>
      </w:r>
      <w:r>
        <w:rPr>
          <w:b/>
        </w:rPr>
        <w:t>Properties</w:t>
      </w:r>
      <w:r>
        <w:t xml:space="preserve"> in all </w:t>
      </w:r>
      <w:hyperlink w:anchor="gt_d49074fc-26de-4e43-8d76-4ab945694d78">
        <w:r>
          <w:rPr>
            <w:rStyle w:val="HyperlinkGreen"/>
            <w:b/>
          </w:rPr>
          <w:t>Settings</w:t>
        </w:r>
      </w:hyperlink>
      <w:r>
        <w:t xml:space="preserve">, localized names in all </w:t>
      </w:r>
      <w:r>
        <w:rPr>
          <w:b/>
        </w:rPr>
        <w:t>Settings</w:t>
      </w:r>
      <w:r>
        <w:t xml:space="preserve">, and ACEs in all </w:t>
      </w:r>
      <w:r>
        <w:rPr>
          <w:b/>
        </w:rPr>
        <w:t>Settings</w:t>
      </w:r>
      <w:r>
        <w:t xml:space="preserve">. The protocol client uses this operation to restore a backed-up </w:t>
      </w:r>
      <w:r>
        <w:rPr>
          <w:b/>
        </w:rPr>
        <w:t>Model</w:t>
      </w:r>
      <w:r>
        <w:t xml:space="preserve"> or </w:t>
      </w:r>
      <w:r>
        <w:rPr>
          <w:b/>
        </w:rPr>
        <w:t>LobSystem</w:t>
      </w:r>
      <w:r>
        <w:t xml:space="preserve"> to a specified </w:t>
      </w:r>
      <w:hyperlink w:anchor="gt_2f24f458-7d39-47a2-93f7-de433ea85c75">
        <w:r>
          <w:rPr>
            <w:rStyle w:val="HyperlinkGreen"/>
            <w:b/>
          </w:rPr>
          <w:t>partition</w:t>
        </w:r>
      </w:hyperlink>
      <w:r>
        <w:t xml:space="preserve">. The </w:t>
      </w:r>
      <w:hyperlink w:anchor="Section_f6412d883b3e4d6285d0cc08b23300bf" w:history="1">
        <w:r>
          <w:rPr>
            <w:b/>
          </w:rPr>
          <w:t>WriteSlicedXml</w:t>
        </w:r>
      </w:hyperlink>
      <w:r>
        <w:t xml:space="preserve"> opera</w:t>
      </w:r>
      <w:r>
        <w:t xml:space="preserve">tion, as specified in section 3.1.4.115, retrieves the </w:t>
      </w:r>
      <w:r>
        <w:rPr>
          <w:b/>
        </w:rPr>
        <w:t>string</w:t>
      </w:r>
      <w:r>
        <w:t xml:space="preserve"> to be used as an input for this operation.</w:t>
      </w:r>
    </w:p>
    <w:p w:rsidR="00A82F45" w:rsidRDefault="00822365">
      <w:bookmarkStart w:id="3951" w:name="CC_d198530b9010c3cc9255e479e1ed840d"/>
      <w:bookmarkEnd w:id="3951"/>
      <w:r>
        <w:t xml:space="preserve">The following is the </w:t>
      </w:r>
      <w:hyperlink w:anchor="gt_5a824664-0858-4b09-b852-83baf4584efa">
        <w:r>
          <w:rPr>
            <w:rStyle w:val="HyperlinkGreen"/>
            <w:b/>
          </w:rPr>
          <w:t>WSDL</w:t>
        </w:r>
      </w:hyperlink>
      <w:r>
        <w:t xml:space="preserve"> port type specification of the </w:t>
      </w:r>
      <w:r>
        <w:rPr>
          <w:b/>
        </w:rPr>
        <w:t xml:space="preserve">ReadSlicedXml </w:t>
      </w:r>
      <w:hyperlink w:anchor="gt_3f81265d-5456-4bfe-b795-ac5bf522b299">
        <w:r>
          <w:rPr>
            <w:rStyle w:val="HyperlinkGreen"/>
            <w:b/>
          </w:rPr>
          <w:t>WSDL operation</w:t>
        </w:r>
      </w:hyperlink>
      <w:r>
        <w:t>.</w:t>
      </w:r>
    </w:p>
    <w:p w:rsidR="00A82F45" w:rsidRDefault="00822365">
      <w:pPr>
        <w:pStyle w:val="Code"/>
      </w:pPr>
      <w:r>
        <w:t>&lt;wsdl:operation name="ReadSlicedXml" xmlns:wsdl="http://schemas.xmlsoap.org/wsdl/"&gt;</w:t>
      </w:r>
    </w:p>
    <w:p w:rsidR="00A82F45" w:rsidRDefault="00822365">
      <w:pPr>
        <w:pStyle w:val="Code"/>
      </w:pPr>
      <w:r>
        <w:t xml:space="preserve">  &lt;wsdl:input wsaw:Action="http://www.microsoft.com/Office/2009/BusinessDataCatalog/BusinessDataCatalogSharedSer</w:t>
      </w:r>
      <w:r>
        <w:t>vice/ReadSlicedXml" message="tns:BusinessDataCatalogSharedService_ReadSlicedXml_InputMessage" xmlns:wsaw="http://www.w3.org/2006/05/addressing/wsdl"/&gt;</w:t>
      </w:r>
    </w:p>
    <w:p w:rsidR="00A82F45" w:rsidRDefault="00822365">
      <w:pPr>
        <w:pStyle w:val="Code"/>
      </w:pPr>
      <w:r>
        <w:t xml:space="preserve">  &lt;wsdl:output wsaw:Action="http://www.microsoft.com/Office/2009/BusinessDataCatalog/BusinessDataCatalogS</w:t>
      </w:r>
      <w:r>
        <w:t>haredService/ReadSlicedXmlResponse" message="tns:BusinessDataCatalogSharedService_ReadSlicedXml_OutputMessage" xmlns:wsaw="http://www.w3.org/2006/05/addressing/wsdl"/&gt;</w:t>
      </w:r>
    </w:p>
    <w:p w:rsidR="00A82F45" w:rsidRDefault="00822365">
      <w:pPr>
        <w:pStyle w:val="Code"/>
      </w:pPr>
      <w:r>
        <w:t xml:space="preserve">  &lt;wsdl:fault wsaw:Action="http://www.microsoft.com/Office/2009/BusinessDataCatalog/Busi</w:t>
      </w:r>
      <w:r>
        <w:t>nessDataCatalogSharedService/ReadSlicedXmlAccessDeniedExceptionFault" name="AccessDeniedExceptionFault" message="tns:BusinessDataCatalogSharedService_ReadSlicedXml_AccessDeniedExceptionFault_FaultMessage" xmlns:wsaw="http://www.w3.org/2006/05/addressing/ws</w:t>
      </w:r>
      <w:r>
        <w:t>dl"/&gt;</w:t>
      </w:r>
    </w:p>
    <w:p w:rsidR="00A82F45" w:rsidRDefault="00822365">
      <w:pPr>
        <w:pStyle w:val="Code"/>
      </w:pPr>
      <w:r>
        <w:t xml:space="preserve">  &lt;wsdl:fault wsaw:Action="http://www.microsoft.com/Office/2009/BusinessDataCatalog/BusinessDataCatalogSharedService/ReadSlicedXmlArgumentExceptionFault" name="ArgumentExceptionFault" message="tns:BusinessDataCatalogSharedService_ReadSlicedXml_Argume</w:t>
      </w:r>
      <w:r>
        <w:t>ntExceptionFault_FaultMessage" xmlns:wsaw="http://www.w3.org/2006/05/addressing/wsdl"/&gt;</w:t>
      </w:r>
    </w:p>
    <w:p w:rsidR="00A82F45" w:rsidRDefault="00822365">
      <w:pPr>
        <w:pStyle w:val="Code"/>
      </w:pPr>
      <w:r>
        <w:t xml:space="preserve">  &lt;wsdl:fault wsaw:Action="http://www.microsoft.com/Office/2009/BusinessDataCatalog/BusinessDataCatalogSharedService/ReadSlicedXmlArgumentNullExceptionFault" name="Argu</w:t>
      </w:r>
      <w:r>
        <w:t>mentNullExceptionFault" message="tns:BusinessDataCatalogSharedService_ReadSlicedXml_ArgumentNullExceptionFault_FaultMessage" xmlns:wsaw="http://www.w3.org/2006/05/addressing/wsdl"/&gt;</w:t>
      </w:r>
    </w:p>
    <w:p w:rsidR="00A82F45" w:rsidRDefault="00822365">
      <w:pPr>
        <w:pStyle w:val="Code"/>
      </w:pPr>
      <w:r>
        <w:t xml:space="preserve">  &lt;wsdl:fault wsaw:Action="http://www.microsoft.com/Office/2009/BusinessDa</w:t>
      </w:r>
      <w:r>
        <w:t>taCatalog/BusinessDataCatalogSharedService/ReadSlicedXmlArgumentOutOfRangeExceptionFault" name="ArgumentOutOfRangeExceptionFault" message="tns:BusinessDataCatalogSharedService_ReadSlicedXml_ArgumentOutOfRangeExceptionFault_FaultMessage" xmlns:wsaw="http://</w:t>
      </w:r>
      <w:r>
        <w:t>www.w3.org/2006/05/addressing/wsdl"/&gt;</w:t>
      </w:r>
    </w:p>
    <w:p w:rsidR="00A82F45" w:rsidRDefault="00822365">
      <w:pPr>
        <w:pStyle w:val="Code"/>
      </w:pPr>
      <w:r>
        <w:t xml:space="preserve">  &lt;wsdl:fault wsaw:Action="http://www.microsoft.com/Office/2009/BusinessDataCatalog/BusinessDataCatalogSharedService/ReadSlicedXmlBdcExceptionStateFault" name="BdcExceptionStateFault" message="tns:BusinessDataCatalogSh</w:t>
      </w:r>
      <w:r>
        <w:t>aredService_ReadSlicedXml_BdcExceptionStateFault_FaultMessage" xmlns:wsaw="http://www.w3.org/2006/05/addressing/wsdl"/&gt;</w:t>
      </w:r>
    </w:p>
    <w:p w:rsidR="00A82F45" w:rsidRDefault="00822365">
      <w:pPr>
        <w:pStyle w:val="Code"/>
      </w:pPr>
      <w:r>
        <w:t xml:space="preserve">  &lt;wsdl:fault wsaw:Action="http://www.microsoft.com/Office/2009/BusinessDataCatalog/BusinessDataCatalogSharedService/ReadSlicedXmlInvali</w:t>
      </w:r>
      <w:r>
        <w:t>dOperationExceptionFault" name="InvalidOperationExceptionFault" message="tns:BusinessDataCatalogSharedService_ReadSlicedXml_InvalidOperationExceptionFault_FaultMessage" xmlns:wsaw="http://www.w3.org/2006/05/addressing/wsdl"/&gt;</w:t>
      </w:r>
    </w:p>
    <w:p w:rsidR="00A82F45" w:rsidRDefault="00822365">
      <w:pPr>
        <w:pStyle w:val="Code"/>
      </w:pPr>
      <w:r>
        <w:t xml:space="preserve">  &lt;wsdl:fault wsaw:Action="htt</w:t>
      </w:r>
      <w:r>
        <w:t>p://www.microsoft.com/Office/2009/BusinessDataCatalog/BusinessDataCatalogSharedService/ReadSlicedXmlMetadataExceptionStateFault" name="MetadataExceptionStateFault" message="tns:BusinessDataCatalogSharedService_ReadSlicedXml_MetadataExceptionStateFault_Faul</w:t>
      </w:r>
      <w:r>
        <w:t>tMessage" xmlns:wsaw="http://www.w3.org/2006/05/addressing/wsdl"/&gt;</w:t>
      </w:r>
    </w:p>
    <w:p w:rsidR="00A82F45" w:rsidRDefault="00822365">
      <w:pPr>
        <w:pStyle w:val="Code"/>
      </w:pPr>
      <w:r>
        <w:t xml:space="preserve">  &lt;wsdl:fault wsaw:Action="http://www.microsoft.com/Office/2009/BusinessDataCatalog/BusinessDataCatalogSharedService/ReadSlicedXmlPackageFormatExceptionStateFault" name="PackageFormatExcept</w:t>
      </w:r>
      <w:r>
        <w:t>ionStateFault" message="tns:BusinessDataCatalogSharedService_ReadSlicedXml_PackageFormatExceptionStateFault_FaultMessage" xmlns:wsaw="http://www.w3.org/2006/05/addressing/wsdl"/&gt;</w:t>
      </w:r>
    </w:p>
    <w:p w:rsidR="00A82F45" w:rsidRDefault="00822365">
      <w:pPr>
        <w:pStyle w:val="Code"/>
      </w:pPr>
      <w:r>
        <w:t>&lt;/wsdl:operation&gt;</w:t>
      </w:r>
    </w:p>
    <w:p w:rsidR="00A82F45" w:rsidRDefault="00822365">
      <w:bookmarkStart w:id="3952" w:name="CC_7a2fdb443c17231865ed7b828606d075"/>
      <w:bookmarkEnd w:id="3952"/>
      <w:r>
        <w:t xml:space="preserve">The protocol client sends a </w:t>
      </w:r>
      <w:r>
        <w:rPr>
          <w:b/>
        </w:rPr>
        <w:t>BusinessDataCatalogSharedServic</w:t>
      </w:r>
      <w:r>
        <w:rPr>
          <w:b/>
        </w:rPr>
        <w:t>e_ReadSlicedXml_InputMessage</w:t>
      </w:r>
      <w:r>
        <w:t xml:space="preserve"> request message, and the protocol server MUST respond with a </w:t>
      </w:r>
      <w:r>
        <w:rPr>
          <w:b/>
        </w:rPr>
        <w:lastRenderedPageBreak/>
        <w:t>BusinessDataCatalogSharedService_ReadSlicedXml_OutputMessage</w:t>
      </w:r>
      <w:r>
        <w:t xml:space="preserve"> response message, unless any faults occur.</w:t>
      </w:r>
    </w:p>
    <w:p w:rsidR="00A82F45" w:rsidRDefault="00822365">
      <w:r>
        <w:t>If any one of the conditions in the following table is met, th</w:t>
      </w:r>
      <w:r>
        <w:t>e protocol server MUST instead respond with a</w:t>
      </w:r>
      <w:r>
        <w:rPr>
          <w:b/>
        </w:rPr>
        <w:t xml:space="preserve">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040"/>
        <w:gridCol w:w="443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040" w:type="dxa"/>
          </w:tcPr>
          <w:p w:rsidR="00A82F45" w:rsidRDefault="00822365">
            <w:pPr>
              <w:pStyle w:val="TableHeaderText"/>
            </w:pPr>
            <w:r>
              <w:t>Error complex type</w:t>
            </w:r>
          </w:p>
        </w:tc>
        <w:tc>
          <w:tcPr>
            <w:tcW w:w="4435" w:type="dxa"/>
          </w:tcPr>
          <w:p w:rsidR="00A82F45" w:rsidRDefault="00822365">
            <w:pPr>
              <w:pStyle w:val="TableHeaderText"/>
              <w:keepNext w:val="0"/>
            </w:pPr>
            <w:r>
              <w:t>Condition</w:t>
            </w:r>
          </w:p>
        </w:tc>
      </w:tr>
      <w:tr w:rsidR="00A82F45" w:rsidTr="00A82F45">
        <w:tc>
          <w:tcPr>
            <w:tcW w:w="5040" w:type="dxa"/>
          </w:tcPr>
          <w:p w:rsidR="00A82F45" w:rsidRDefault="00822365">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4435"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specified </w:t>
            </w:r>
            <w:hyperlink w:anchor="gt_ff84e254-ae8f-4891-9c0a-3f5d84300be8">
              <w:r>
                <w:rPr>
                  <w:rStyle w:val="HyperlinkGreen"/>
                  <w:b/>
                </w:rPr>
                <w:t>MetadataCatalog</w:t>
              </w:r>
            </w:hyperlink>
            <w:r>
              <w:t>.</w:t>
            </w:r>
          </w:p>
        </w:tc>
      </w:tr>
      <w:tr w:rsidR="00A82F45" w:rsidTr="00A82F45">
        <w:tc>
          <w:tcPr>
            <w:tcW w:w="5040" w:type="dxa"/>
          </w:tcPr>
          <w:p w:rsidR="00A82F45" w:rsidRDefault="00822365">
            <w:pPr>
              <w:pStyle w:val="TableBodyText"/>
            </w:pPr>
            <w:r>
              <w:rPr>
                <w:b/>
              </w:rPr>
              <w:t>PackageFormatExceptionState (from namespace Microsoft.SharePoint.Busi</w:t>
            </w:r>
            <w:r>
              <w:rPr>
                <w:b/>
              </w:rPr>
              <w:t>nessData)</w:t>
            </w:r>
          </w:p>
        </w:tc>
        <w:tc>
          <w:tcPr>
            <w:tcW w:w="4435" w:type="dxa"/>
          </w:tcPr>
          <w:p w:rsidR="00A82F45" w:rsidRDefault="00822365">
            <w:pPr>
              <w:pStyle w:val="TableBodyText"/>
            </w:pPr>
            <w:r>
              <w:t xml:space="preserve">The "Model" value is not specified in the </w:t>
            </w:r>
            <w:r>
              <w:rPr>
                <w:b/>
              </w:rPr>
              <w:t>packageContents</w:t>
            </w:r>
            <w:r>
              <w:t xml:space="preserve"> element.</w:t>
            </w:r>
          </w:p>
        </w:tc>
      </w:tr>
    </w:tbl>
    <w:p w:rsidR="00A82F45" w:rsidRDefault="00822365">
      <w:r>
        <w:t xml:space="preserve"> </w:t>
      </w:r>
    </w:p>
    <w:p w:rsidR="00A82F45" w:rsidRDefault="00822365">
      <w:pPr>
        <w:pStyle w:val="Heading5"/>
      </w:pPr>
      <w:bookmarkStart w:id="3953" w:name="section_2c2d365f3340445f8ccce22e1f47f710"/>
      <w:bookmarkStart w:id="3954" w:name="_Toc83915711"/>
      <w:r>
        <w:t>Messages</w:t>
      </w:r>
      <w:bookmarkEnd w:id="3953"/>
      <w:bookmarkEnd w:id="3954"/>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9"/>
        <w:gridCol w:w="310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w:t>
            </w:r>
            <w:r>
              <w:t>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BusinessDataCatalogSharedService_ReadSlicedXml_InputMessage</w:t>
            </w:r>
          </w:p>
        </w:tc>
        <w:tc>
          <w:tcPr>
            <w:tcW w:w="0" w:type="auto"/>
            <w:vAlign w:val="center"/>
          </w:tcPr>
          <w:p w:rsidR="00A82F45" w:rsidRDefault="00822365">
            <w:pPr>
              <w:pStyle w:val="TableBodyText"/>
            </w:pPr>
            <w:r>
              <w:t xml:space="preserve">The request WSDL message for the </w:t>
            </w:r>
            <w:r>
              <w:rPr>
                <w:b/>
              </w:rPr>
              <w:t xml:space="preserve">ReadSlicedXml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BusinessDataCatalogSharedService_ReadSlicedXml_OutputMessage</w:t>
            </w:r>
          </w:p>
        </w:tc>
        <w:tc>
          <w:tcPr>
            <w:tcW w:w="0" w:type="auto"/>
            <w:vAlign w:val="center"/>
          </w:tcPr>
          <w:p w:rsidR="00A82F45" w:rsidRDefault="00822365">
            <w:pPr>
              <w:pStyle w:val="TableBodyText"/>
            </w:pPr>
            <w:r>
              <w:t xml:space="preserve">The response WSDL message for the </w:t>
            </w:r>
            <w:r>
              <w:rPr>
                <w:b/>
              </w:rPr>
              <w:t xml:space="preserve">ReadSlicedXml </w:t>
            </w:r>
            <w:r>
              <w:t>WSDL operation.</w:t>
            </w:r>
          </w:p>
        </w:tc>
      </w:tr>
    </w:tbl>
    <w:p w:rsidR="00A82F45" w:rsidRDefault="00A82F45"/>
    <w:p w:rsidR="00A82F45" w:rsidRDefault="00822365">
      <w:pPr>
        <w:pStyle w:val="Heading6"/>
      </w:pPr>
      <w:bookmarkStart w:id="3955" w:name="section_8e4b24a761b9438ebcf718755195e1ea"/>
      <w:bookmarkStart w:id="3956" w:name="_Toc83915712"/>
      <w:r>
        <w:t>BusinessDataCatalogSharedService_ReadSlicedXml_InputMessage</w:t>
      </w:r>
      <w:bookmarkEnd w:id="3955"/>
      <w:bookmarkEnd w:id="3956"/>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ReadSlicedXml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w:t>
      </w:r>
      <w:r>
        <w:t>atalog/BusinessDataCatalogSharedService/ReadSlicedXml</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ReadSlicedXml </w:t>
      </w:r>
      <w:r>
        <w:t>element.</w:t>
      </w:r>
    </w:p>
    <w:p w:rsidR="00A82F45" w:rsidRDefault="00822365">
      <w:pPr>
        <w:pStyle w:val="Heading6"/>
      </w:pPr>
      <w:bookmarkStart w:id="3957" w:name="section_f0f19b50d9e744f5975624cec4fd8949"/>
      <w:bookmarkStart w:id="3958" w:name="_Toc83915713"/>
      <w:r>
        <w:t>BusinessDataCatalogSharedService_ReadSlicedXml_OutputMessage</w:t>
      </w:r>
      <w:bookmarkEnd w:id="3957"/>
      <w:bookmarkEnd w:id="3958"/>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ReadSlicedXml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ReadSlicedXmlResponse </w:t>
      </w:r>
      <w:r>
        <w:t>element.</w:t>
      </w:r>
    </w:p>
    <w:p w:rsidR="00A82F45" w:rsidRDefault="00822365">
      <w:pPr>
        <w:pStyle w:val="Heading5"/>
      </w:pPr>
      <w:bookmarkStart w:id="3959" w:name="section_aae39b53b2f64f17a4338f576eb28c4b"/>
      <w:bookmarkStart w:id="3960" w:name="_Toc83915714"/>
      <w:r>
        <w:t>Elements</w:t>
      </w:r>
      <w:bookmarkEnd w:id="3959"/>
      <w:bookmarkEnd w:id="3960"/>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25"/>
        <w:gridCol w:w="494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ReadSlicedXml</w:t>
            </w:r>
          </w:p>
        </w:tc>
        <w:tc>
          <w:tcPr>
            <w:tcW w:w="0" w:type="auto"/>
            <w:vAlign w:val="center"/>
          </w:tcPr>
          <w:p w:rsidR="00A82F45" w:rsidRDefault="00822365">
            <w:pPr>
              <w:pStyle w:val="TableBodyText"/>
            </w:pPr>
            <w:r>
              <w:t xml:space="preserve">The input data for the </w:t>
            </w:r>
            <w:r>
              <w:rPr>
                <w:b/>
              </w:rPr>
              <w:t xml:space="preserve">ReadSlicedXml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ReadSlicedXmlResponse</w:t>
            </w:r>
          </w:p>
        </w:tc>
        <w:tc>
          <w:tcPr>
            <w:tcW w:w="0" w:type="auto"/>
            <w:vAlign w:val="center"/>
          </w:tcPr>
          <w:p w:rsidR="00A82F45" w:rsidRDefault="00822365">
            <w:pPr>
              <w:pStyle w:val="TableBodyText"/>
            </w:pPr>
            <w:r>
              <w:t xml:space="preserve">The result data for the </w:t>
            </w:r>
            <w:r>
              <w:rPr>
                <w:b/>
              </w:rPr>
              <w:t xml:space="preserve">ReadSlicedXml </w:t>
            </w:r>
            <w:r>
              <w:t>WSDL operation.</w:t>
            </w:r>
          </w:p>
        </w:tc>
      </w:tr>
    </w:tbl>
    <w:p w:rsidR="00A82F45" w:rsidRDefault="00A82F45"/>
    <w:p w:rsidR="00A82F45" w:rsidRDefault="00822365">
      <w:pPr>
        <w:pStyle w:val="Heading6"/>
      </w:pPr>
      <w:bookmarkStart w:id="3961" w:name="section_aa351d56d36d4826baaa90cf200491dd"/>
      <w:bookmarkStart w:id="3962" w:name="_Toc83915715"/>
      <w:r>
        <w:t>ReadSlicedXml</w:t>
      </w:r>
      <w:bookmarkEnd w:id="3961"/>
      <w:bookmarkEnd w:id="3962"/>
    </w:p>
    <w:p w:rsidR="00A82F45" w:rsidRDefault="00822365">
      <w:r>
        <w:t xml:space="preserve">The </w:t>
      </w:r>
      <w:r>
        <w:rPr>
          <w:b/>
        </w:rPr>
        <w:t>ReadSlicedXml</w:t>
      </w:r>
      <w:r>
        <w:t xml:space="preserve"> element specifies the input da</w:t>
      </w:r>
      <w:r>
        <w:t xml:space="preserve">ta for the </w:t>
      </w:r>
      <w:r>
        <w:rPr>
          <w:b/>
        </w:rPr>
        <w:t xml:space="preserve">ReadSlicedXml </w:t>
      </w:r>
      <w:hyperlink w:anchor="gt_3f81265d-5456-4bfe-b795-ac5bf522b299">
        <w:r>
          <w:rPr>
            <w:rStyle w:val="HyperlinkGreen"/>
            <w:b/>
          </w:rPr>
          <w:t>WSDL operation</w:t>
        </w:r>
      </w:hyperlink>
      <w:r>
        <w:t>.</w:t>
      </w:r>
    </w:p>
    <w:p w:rsidR="00A82F45" w:rsidRDefault="00822365">
      <w:pPr>
        <w:pStyle w:val="Code"/>
      </w:pPr>
      <w:r>
        <w:t>&lt;xs:element name="ReadSlicedXml"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w:t>
      </w:r>
      <w:r>
        <w:t>xml" nillable="true" type="xs:string"/&gt;</w:t>
      </w:r>
    </w:p>
    <w:p w:rsidR="00A82F45" w:rsidRDefault="00822365">
      <w:pPr>
        <w:pStyle w:val="Code"/>
      </w:pPr>
      <w:r>
        <w:t xml:space="preserve">      &lt;xs:element xmlns:q8="Microsoft.SharePoint.BusinessData" minOccurs="0" name="packageContents" type="q8:PackageContents"/&gt;</w:t>
      </w:r>
    </w:p>
    <w:p w:rsidR="00A82F45" w:rsidRDefault="00822365">
      <w:pPr>
        <w:pStyle w:val="Code"/>
      </w:pPr>
      <w:r>
        <w:t xml:space="preserve">      &lt;xs:element xmlns:q8="Microsoft.SharePoint.BusinessData" minOccurs="0" name="paren</w:t>
      </w:r>
      <w:r>
        <w:t>tStruct" nillable="true" type="q8:MetadataObjectStruct"/&gt;</w:t>
      </w:r>
    </w:p>
    <w:p w:rsidR="00A82F45" w:rsidRDefault="00822365">
      <w:pPr>
        <w:pStyle w:val="Code"/>
      </w:pPr>
      <w:r>
        <w:t xml:space="preserve">      &lt;xs:element xmlns:q8="Microsoft.SharePoint.BusinessData" minOccurs="0" name="readStruct" nillable="true" type="q8:MetadataObjectStruct"/&gt;</w:t>
      </w:r>
    </w:p>
    <w:p w:rsidR="00A82F45" w:rsidRDefault="00822365">
      <w:pPr>
        <w:pStyle w:val="Code"/>
      </w:pPr>
      <w:r>
        <w:t xml:space="preserve">      &lt;xs:element minOccurs="0"</w:t>
      </w:r>
      <w:r>
        <w:t xml:space="preserve"> name="callerCultureLcid" type="xs:int"/&gt;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963" w:name="CC_f283a5f3d8eda8f79ad16498c519ca97"/>
      <w:bookmarkEnd w:id="3963"/>
      <w:r>
        <w:rPr>
          <w:b/>
        </w:rPr>
        <w:t xml:space="preserve">xml: </w:t>
      </w:r>
      <w:r>
        <w:t xml:space="preserve">The implementation-specific </w:t>
      </w:r>
      <w:r>
        <w:rPr>
          <w:b/>
        </w:rPr>
        <w:t>string</w:t>
      </w:r>
      <w:r>
        <w:t xml:space="preserve"> that represents the </w:t>
      </w:r>
      <w:hyperlink w:anchor="gt_830699e5-5e2c-483c-9e78-e11ef728a1ee">
        <w:r>
          <w:rPr>
            <w:rStyle w:val="HyperlinkGreen"/>
            <w:b/>
          </w:rPr>
          <w:t>MetadataModel</w:t>
        </w:r>
      </w:hyperlink>
      <w:r>
        <w:t>.</w:t>
      </w:r>
    </w:p>
    <w:p w:rsidR="00A82F45" w:rsidRDefault="00822365">
      <w:bookmarkStart w:id="3964" w:name="CC_9cd082a0cca8a7a8aee941797cd1b699"/>
      <w:bookmarkEnd w:id="3964"/>
      <w:r>
        <w:rPr>
          <w:b/>
        </w:rPr>
        <w:t xml:space="preserve">packageContents: </w:t>
      </w:r>
      <w:r>
        <w:t>The val</w:t>
      </w:r>
      <w:r>
        <w:t>ue of this element SHOULD</w:t>
      </w:r>
      <w:bookmarkStart w:id="3965" w:name="Appendix_A_Target_111"/>
      <w:r>
        <w:rPr>
          <w:rStyle w:val="Hyperlink"/>
        </w:rPr>
        <w:fldChar w:fldCharType="begin"/>
      </w:r>
      <w:r>
        <w:rPr>
          <w:rStyle w:val="Hyperlink"/>
        </w:rPr>
        <w:instrText xml:space="preserve"> HYPERLINK \l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3965"/>
      <w:r>
        <w:t xml:space="preserve"> be set to "All".</w:t>
      </w:r>
    </w:p>
    <w:p w:rsidR="00A82F45" w:rsidRDefault="00822365">
      <w:bookmarkStart w:id="3966" w:name="CC_3f61abd3389c313bb4472617135c56a9"/>
      <w:bookmarkEnd w:id="3966"/>
      <w:r>
        <w:rPr>
          <w:b/>
        </w:rPr>
        <w:t xml:space="preserve">parentStruct: </w:t>
      </w:r>
      <w:r>
        <w:t xml:space="preserve">The </w:t>
      </w:r>
      <w:hyperlink w:anchor="gt_ff84e254-ae8f-4891-9c0a-3f5d84300be8">
        <w:r>
          <w:rPr>
            <w:rStyle w:val="HyperlinkGreen"/>
            <w:b/>
          </w:rPr>
          <w:t>MetadataCatalog</w:t>
        </w:r>
      </w:hyperlink>
      <w:bookmarkStart w:id="3967" w:name="Appendix_A_Target_112"/>
      <w:r>
        <w:rPr>
          <w:rStyle w:val="Hyperlink"/>
        </w:rPr>
        <w:fldChar w:fldCharType="begin"/>
      </w:r>
      <w:r>
        <w:rPr>
          <w:rStyle w:val="Hyperlink"/>
        </w:rPr>
        <w:instrText xml:space="preserve"> HYPERLINK \l "Appendix_A_112" \o "Product behavior note 112" \h </w:instrText>
      </w:r>
      <w:r>
        <w:rPr>
          <w:rStyle w:val="Hyperlink"/>
        </w:rPr>
      </w:r>
      <w:r>
        <w:rPr>
          <w:rStyle w:val="Hyperlink"/>
        </w:rPr>
        <w:fldChar w:fldCharType="separate"/>
      </w:r>
      <w:r>
        <w:rPr>
          <w:rStyle w:val="Hyperlink"/>
        </w:rPr>
        <w:t>&lt;112&gt;</w:t>
      </w:r>
      <w:r>
        <w:rPr>
          <w:rStyle w:val="Hyperlink"/>
        </w:rPr>
        <w:fldChar w:fldCharType="end"/>
      </w:r>
      <w:bookmarkEnd w:id="3967"/>
      <w:r>
        <w:t xml:space="preserve"> to contain the specified </w:t>
      </w:r>
      <w:hyperlink w:anchor="gt_2c32dc42-3385-4c34-884a-cda903379f66">
        <w:r>
          <w:rPr>
            <w:rStyle w:val="HyperlinkGreen"/>
            <w:b/>
          </w:rPr>
          <w:t>LobSystem</w:t>
        </w:r>
      </w:hyperlink>
      <w:r>
        <w:t xml:space="preserve"> or </w:t>
      </w:r>
      <w:hyperlink w:anchor="gt_0a221fc5-b917-42ae-8c32-33f19be2164f">
        <w:r>
          <w:rPr>
            <w:rStyle w:val="HyperlinkGreen"/>
            <w:b/>
          </w:rPr>
          <w:t>Model</w:t>
        </w:r>
      </w:hyperlink>
      <w:r>
        <w:t xml:space="preserve">. The </w:t>
      </w:r>
      <w:hyperlink w:anchor="gt_2f24f458-7d39-47a2-93f7-de433ea85c75">
        <w:r>
          <w:rPr>
            <w:rStyle w:val="HyperlinkGreen"/>
            <w:b/>
          </w:rPr>
          <w:t>partition</w:t>
        </w:r>
      </w:hyperlink>
      <w:r>
        <w:t xml:space="preserve"> of this </w:t>
      </w:r>
      <w:r>
        <w:rPr>
          <w:b/>
        </w:rPr>
        <w:t>MetadataCatalog</w:t>
      </w:r>
      <w:r>
        <w:t xml:space="preserve"> MUST be the partition of the protocol client.</w:t>
      </w:r>
    </w:p>
    <w:p w:rsidR="00A82F45" w:rsidRDefault="00822365">
      <w:bookmarkStart w:id="3968" w:name="CC_ba98ed5fb096029391e203c084b4532c"/>
      <w:bookmarkEnd w:id="3968"/>
      <w:r>
        <w:rPr>
          <w:b/>
        </w:rPr>
        <w:t xml:space="preserve">readStruct: </w:t>
      </w:r>
      <w:r>
        <w:t xml:space="preserve">The value of this element MUST be a </w:t>
      </w:r>
      <w:r>
        <w:rPr>
          <w:b/>
        </w:rPr>
        <w:t>Model</w:t>
      </w:r>
      <w:r>
        <w:t xml:space="preserve"> if the </w:t>
      </w:r>
      <w:r>
        <w:rPr>
          <w:b/>
        </w:rPr>
        <w:t>MetadataModel</w:t>
      </w:r>
      <w:r>
        <w:t xml:space="preserve"> consists of a </w:t>
      </w:r>
      <w:r>
        <w:rPr>
          <w:b/>
        </w:rPr>
        <w:t>Model</w:t>
      </w:r>
      <w:r>
        <w:t xml:space="preserve">. Otherwise, the value of this </w:t>
      </w:r>
      <w:r>
        <w:t xml:space="preserve">element MUST be an </w:t>
      </w:r>
      <w:r>
        <w:rPr>
          <w:b/>
        </w:rPr>
        <w:t>LobSystem</w:t>
      </w:r>
      <w:r>
        <w:t xml:space="preserve">. The attributes of the specified </w:t>
      </w:r>
      <w:r>
        <w:rPr>
          <w:b/>
        </w:rPr>
        <w:t>Model</w:t>
      </w:r>
      <w:r>
        <w:t xml:space="preserve"> or </w:t>
      </w:r>
      <w:r>
        <w:rPr>
          <w:b/>
        </w:rPr>
        <w:t>LobSystem</w:t>
      </w:r>
      <w:r>
        <w:t xml:space="preserve"> MUST be ignored by the protocol server.</w:t>
      </w:r>
    </w:p>
    <w:p w:rsidR="00A82F45" w:rsidRDefault="00822365">
      <w:bookmarkStart w:id="3969" w:name="CC_67e2641d88d24af7a9c9338785bb8135"/>
      <w:bookmarkEnd w:id="3969"/>
      <w:r>
        <w:rPr>
          <w:b/>
        </w:rPr>
        <w:t xml:space="preserve">callerCultureLcid: </w:t>
      </w:r>
      <w:r>
        <w:t xml:space="preserve">Specifies the </w:t>
      </w:r>
      <w:hyperlink w:anchor="gt_c7f99c66-592f-4053-b62a-878c189653b6">
        <w:r>
          <w:rPr>
            <w:rStyle w:val="HyperlinkGreen"/>
            <w:b/>
          </w:rPr>
          <w:t>LCID</w:t>
        </w:r>
      </w:hyperlink>
      <w:r>
        <w:t xml:space="preserve"> corresponding to the locale for whi</w:t>
      </w:r>
      <w:r>
        <w:t>ch the error messages are to be returned. If the protocol server is capable of generating error messages in the specified locale, all error messages MUST be generated for the specified locale. Otherwise, the protocol server MUST return errors in a locale d</w:t>
      </w:r>
      <w:r>
        <w:t xml:space="preserve">etermined with an implementation-specific algorithm. </w:t>
      </w:r>
    </w:p>
    <w:p w:rsidR="00A82F45" w:rsidRDefault="00822365">
      <w:pPr>
        <w:pStyle w:val="Heading6"/>
      </w:pPr>
      <w:bookmarkStart w:id="3970" w:name="section_25820a1fc61f42af846bcdafac79b81e"/>
      <w:bookmarkStart w:id="3971" w:name="_Toc83915716"/>
      <w:r>
        <w:t>ReadSlicedXmlResponse</w:t>
      </w:r>
      <w:bookmarkEnd w:id="3970"/>
      <w:bookmarkEnd w:id="3971"/>
    </w:p>
    <w:p w:rsidR="00A82F45" w:rsidRDefault="00822365">
      <w:r>
        <w:t xml:space="preserve">The </w:t>
      </w:r>
      <w:r>
        <w:rPr>
          <w:b/>
        </w:rPr>
        <w:t>ReadSlicedXmlResponse</w:t>
      </w:r>
      <w:r>
        <w:t xml:space="preserve"> element specifies the result data for the </w:t>
      </w:r>
      <w:r>
        <w:rPr>
          <w:b/>
        </w:rPr>
        <w:t xml:space="preserve">ReadSlicedXml </w:t>
      </w:r>
      <w:hyperlink w:anchor="gt_3f81265d-5456-4bfe-b795-ac5bf522b299">
        <w:r>
          <w:rPr>
            <w:rStyle w:val="HyperlinkGreen"/>
            <w:b/>
          </w:rPr>
          <w:t>WSDL operation</w:t>
        </w:r>
      </w:hyperlink>
      <w:r>
        <w:t>.</w:t>
      </w:r>
    </w:p>
    <w:p w:rsidR="00A82F45" w:rsidRDefault="00822365">
      <w:pPr>
        <w:pStyle w:val="Code"/>
      </w:pPr>
      <w:r>
        <w:t>&lt;xs:element name="Re</w:t>
      </w:r>
      <w:r>
        <w:t>adSlicedXmlResponse"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xmlns:q7="http://schemas.microsoft.com/2003/10/Serialization/Arrays" minOccurs="0" name="errors" nillable="true" type="q7:ArrayOfstring</w:t>
      </w:r>
      <w:r>
        <w:t>"/&gt;</w:t>
      </w:r>
    </w:p>
    <w:p w:rsidR="00A82F45" w:rsidRDefault="00822365">
      <w:pPr>
        <w:pStyle w:val="Code"/>
      </w:pPr>
      <w:r>
        <w:t xml:space="preserve">      &lt;xs:element xmlns:q8="Microsoft.SharePoint.BusinessData" minOccurs="0" name="readStruct" nillable="true" type="q8:MetadataObjectStruct"/&gt;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972" w:name="CC_ca1874c6f8b51578d6ab3f636776bf65"/>
      <w:bookmarkEnd w:id="3972"/>
      <w:r>
        <w:rPr>
          <w:b/>
        </w:rPr>
        <w:lastRenderedPageBreak/>
        <w:t xml:space="preserve">errors: </w:t>
      </w:r>
      <w:r>
        <w:t>Error messages that occurred while performing t</w:t>
      </w:r>
      <w:r>
        <w:t>his operation.</w:t>
      </w:r>
    </w:p>
    <w:p w:rsidR="00A82F45" w:rsidRDefault="00822365">
      <w:bookmarkStart w:id="3973" w:name="CC_75d1738991a0d6ddd82dd1576fcb926b"/>
      <w:bookmarkEnd w:id="3973"/>
      <w:r>
        <w:rPr>
          <w:b/>
        </w:rPr>
        <w:t xml:space="preserve">readStruct: </w:t>
      </w:r>
      <w:r>
        <w:t xml:space="preserve">The </w:t>
      </w:r>
      <w:hyperlink w:anchor="gt_0a221fc5-b917-42ae-8c32-33f19be2164f">
        <w:r>
          <w:rPr>
            <w:rStyle w:val="HyperlinkGreen"/>
            <w:b/>
          </w:rPr>
          <w:t>Model</w:t>
        </w:r>
      </w:hyperlink>
      <w:r>
        <w:t xml:space="preserve"> or </w:t>
      </w:r>
      <w:hyperlink w:anchor="gt_2c32dc42-3385-4c34-884a-cda903379f66">
        <w:r>
          <w:rPr>
            <w:rStyle w:val="HyperlinkGreen"/>
            <w:b/>
          </w:rPr>
          <w:t>LobSystem</w:t>
        </w:r>
      </w:hyperlink>
      <w:r>
        <w:t xml:space="preserve"> from the </w:t>
      </w:r>
      <w:hyperlink w:anchor="gt_8ac6b24b-d936-4a0e-84be-a8c05d399bbd">
        <w:r>
          <w:rPr>
            <w:rStyle w:val="HyperlinkGreen"/>
            <w:b/>
          </w:rPr>
          <w:t>metadata store</w:t>
        </w:r>
      </w:hyperlink>
      <w:r>
        <w:t xml:space="preserve"> that corresponds to the specified </w:t>
      </w:r>
      <w:hyperlink w:anchor="gt_830699e5-5e2c-483c-9e78-e11ef728a1ee">
        <w:r>
          <w:rPr>
            <w:rStyle w:val="HyperlinkGreen"/>
            <w:b/>
          </w:rPr>
          <w:t>MetadataModel</w:t>
        </w:r>
      </w:hyperlink>
      <w:r>
        <w:t xml:space="preserve">. The </w:t>
      </w:r>
      <w:hyperlink w:anchor="gt_2f24f458-7d39-47a2-93f7-de433ea85c75">
        <w:r>
          <w:rPr>
            <w:rStyle w:val="HyperlinkGreen"/>
            <w:b/>
          </w:rPr>
          <w:t>partition</w:t>
        </w:r>
      </w:hyperlink>
      <w:r>
        <w:t xml:space="preserve"> of this </w:t>
      </w:r>
      <w:r>
        <w:rPr>
          <w:b/>
        </w:rPr>
        <w:t>Model</w:t>
      </w:r>
      <w:r>
        <w:t xml:space="preserve"> or </w:t>
      </w:r>
      <w:r>
        <w:rPr>
          <w:b/>
        </w:rPr>
        <w:t>LobSystem</w:t>
      </w:r>
      <w:r>
        <w:t xml:space="preserve"> MUST be the partition of th</w:t>
      </w:r>
      <w:r>
        <w:t>e protocol client.</w:t>
      </w:r>
    </w:p>
    <w:p w:rsidR="00A82F45" w:rsidRDefault="00822365">
      <w:pPr>
        <w:pStyle w:val="Heading5"/>
      </w:pPr>
      <w:bookmarkStart w:id="3974" w:name="section_ed21d1fecbfd4fa8a0aaa55a730ff61b"/>
      <w:bookmarkStart w:id="3975" w:name="_Toc83915717"/>
      <w:r>
        <w:t>Complex Types</w:t>
      </w:r>
      <w:bookmarkEnd w:id="3974"/>
      <w:bookmarkEnd w:id="3975"/>
    </w:p>
    <w:p w:rsidR="00A82F45" w:rsidRDefault="00822365">
      <w:r>
        <w:t>None.</w:t>
      </w:r>
    </w:p>
    <w:p w:rsidR="00A82F45" w:rsidRDefault="00822365">
      <w:pPr>
        <w:pStyle w:val="Heading5"/>
      </w:pPr>
      <w:bookmarkStart w:id="3976" w:name="section_d8651a7972a84140b13b478489c617af"/>
      <w:bookmarkStart w:id="3977" w:name="_Toc83915718"/>
      <w:r>
        <w:t>Simple Types</w:t>
      </w:r>
      <w:bookmarkEnd w:id="3976"/>
      <w:bookmarkEnd w:id="3977"/>
    </w:p>
    <w:p w:rsidR="00A82F45" w:rsidRDefault="00822365">
      <w:r>
        <w:t>None.</w:t>
      </w:r>
    </w:p>
    <w:p w:rsidR="00A82F45" w:rsidRDefault="00822365">
      <w:pPr>
        <w:pStyle w:val="Heading5"/>
      </w:pPr>
      <w:bookmarkStart w:id="3978" w:name="section_2dae71f9b9d748b48c17e3cfe9c4d00c"/>
      <w:bookmarkStart w:id="3979" w:name="_Toc83915719"/>
      <w:r>
        <w:t>Attributes</w:t>
      </w:r>
      <w:bookmarkEnd w:id="3978"/>
      <w:bookmarkEnd w:id="3979"/>
    </w:p>
    <w:p w:rsidR="00A82F45" w:rsidRDefault="00822365">
      <w:r>
        <w:t>None.</w:t>
      </w:r>
    </w:p>
    <w:p w:rsidR="00A82F45" w:rsidRDefault="00822365">
      <w:pPr>
        <w:pStyle w:val="Heading5"/>
      </w:pPr>
      <w:bookmarkStart w:id="3980" w:name="section_d56103758ba74b9ca1953f82bd44f0d2"/>
      <w:bookmarkStart w:id="3981" w:name="_Toc83915720"/>
      <w:r>
        <w:t>Groups</w:t>
      </w:r>
      <w:bookmarkEnd w:id="3980"/>
      <w:bookmarkEnd w:id="3981"/>
    </w:p>
    <w:p w:rsidR="00A82F45" w:rsidRDefault="00822365">
      <w:r>
        <w:t>None.</w:t>
      </w:r>
    </w:p>
    <w:p w:rsidR="00A82F45" w:rsidRDefault="00822365">
      <w:pPr>
        <w:pStyle w:val="Heading5"/>
      </w:pPr>
      <w:bookmarkStart w:id="3982" w:name="section_9d44d3be081946148cff82fe21abcb68"/>
      <w:bookmarkStart w:id="3983" w:name="_Toc83915721"/>
      <w:r>
        <w:t>Attribute Groups</w:t>
      </w:r>
      <w:bookmarkEnd w:id="3982"/>
      <w:bookmarkEnd w:id="3983"/>
    </w:p>
    <w:p w:rsidR="00A82F45" w:rsidRDefault="00822365">
      <w:r>
        <w:t>None.</w:t>
      </w:r>
    </w:p>
    <w:p w:rsidR="00A82F45" w:rsidRDefault="00822365">
      <w:pPr>
        <w:pStyle w:val="Heading4"/>
      </w:pPr>
      <w:bookmarkStart w:id="3984" w:name="section_0e250f99350748cb90a003f40a21a911"/>
      <w:bookmarkStart w:id="3985" w:name="_Toc83915722"/>
      <w:r>
        <w:t>RemoveEntityFromModel</w:t>
      </w:r>
      <w:bookmarkEnd w:id="3984"/>
      <w:bookmarkEnd w:id="3985"/>
      <w:r>
        <w:fldChar w:fldCharType="begin"/>
      </w:r>
      <w:r>
        <w:instrText xml:space="preserve"> XE "Server:RemoveEntityFromModel operation" </w:instrText>
      </w:r>
      <w:r>
        <w:fldChar w:fldCharType="end"/>
      </w:r>
      <w:r>
        <w:fldChar w:fldCharType="begin"/>
      </w:r>
      <w:r>
        <w:instrText xml:space="preserve"> XE "Operations:RemoveEntityFromModel" </w:instrText>
      </w:r>
      <w:r>
        <w:fldChar w:fldCharType="end"/>
      </w:r>
    </w:p>
    <w:p w:rsidR="00A82F45" w:rsidRDefault="00822365">
      <w:bookmarkStart w:id="3986" w:name="CC_e15ba73eb4193eb1b1f6fea38942fb59"/>
      <w:bookmarkEnd w:id="3986"/>
      <w:r>
        <w:t xml:space="preserve">The </w:t>
      </w:r>
      <w:r>
        <w:rPr>
          <w:b/>
        </w:rPr>
        <w:t>RemoveEntityFromModel</w:t>
      </w:r>
      <w:r>
        <w:t xml:space="preserve"> operation removes the reference to the specified </w:t>
      </w:r>
      <w:hyperlink w:anchor="gt_3b609270-c0f5-4220-8cf0-4c328f73684e">
        <w:r>
          <w:rPr>
            <w:rStyle w:val="HyperlinkGreen"/>
            <w:b/>
          </w:rPr>
          <w:t>Entity</w:t>
        </w:r>
      </w:hyperlink>
      <w:r>
        <w:t xml:space="preserve"> from the specified </w:t>
      </w:r>
      <w:hyperlink w:anchor="gt_0a221fc5-b917-42ae-8c32-33f19be2164f">
        <w:r>
          <w:rPr>
            <w:rStyle w:val="HyperlinkGreen"/>
            <w:b/>
          </w:rPr>
          <w:t>Model</w:t>
        </w:r>
      </w:hyperlink>
      <w:r>
        <w:t>.</w:t>
      </w:r>
    </w:p>
    <w:p w:rsidR="00A82F45" w:rsidRDefault="00822365">
      <w:bookmarkStart w:id="3987" w:name="CC_52a122159471b7364c0b47daef831297"/>
      <w:bookmarkEnd w:id="3987"/>
      <w:r>
        <w:t xml:space="preserve">The following is the </w:t>
      </w:r>
      <w:hyperlink w:anchor="gt_5a824664-0858-4b09-b852-83baf4584efa">
        <w:r>
          <w:rPr>
            <w:rStyle w:val="HyperlinkGreen"/>
            <w:b/>
          </w:rPr>
          <w:t>WSDL</w:t>
        </w:r>
      </w:hyperlink>
      <w:r>
        <w:t xml:space="preserve"> port type specification of the </w:t>
      </w:r>
      <w:r>
        <w:rPr>
          <w:b/>
        </w:rPr>
        <w:t xml:space="preserve">RemoveEntityFromModel </w:t>
      </w:r>
      <w:hyperlink w:anchor="gt_3f81265d-5456-4bfe-b795-ac5bf522b299">
        <w:r>
          <w:rPr>
            <w:rStyle w:val="HyperlinkGreen"/>
            <w:b/>
          </w:rPr>
          <w:t>WSDL operation</w:t>
        </w:r>
      </w:hyperlink>
      <w:r>
        <w:t>.</w:t>
      </w:r>
    </w:p>
    <w:p w:rsidR="00A82F45" w:rsidRDefault="00822365">
      <w:pPr>
        <w:pStyle w:val="Code"/>
      </w:pPr>
      <w:r>
        <w:t>&lt;wsdl:operation name="RemoveEntityFromModel" xmlns:wsdl="http://schemas.xmlsoap.org/ws</w:t>
      </w:r>
      <w:r>
        <w:t>dl/"&gt;</w:t>
      </w:r>
    </w:p>
    <w:p w:rsidR="00A82F45" w:rsidRDefault="00822365">
      <w:pPr>
        <w:pStyle w:val="Code"/>
      </w:pPr>
      <w:r>
        <w:t xml:space="preserve">  &lt;wsdl:input wsaw:Action="http://www.microsoft.com/Office/2009/BusinessDataCatalog/BusinessDataCatalogSharedService/RemoveEntityFromModel" message="tns:BusinessDataCatalogSharedService_RemoveEntityFromModel_InputMessage" xmlns:wsaw="http://www.w3.or</w:t>
      </w:r>
      <w:r>
        <w:t>g/2006/05/addressing/wsdl"/&gt;</w:t>
      </w:r>
    </w:p>
    <w:p w:rsidR="00A82F45" w:rsidRDefault="00822365">
      <w:pPr>
        <w:pStyle w:val="Code"/>
      </w:pPr>
      <w:r>
        <w:t xml:space="preserve">  &lt;wsdl:output wsaw:Action="http://www.microsoft.com/Office/2009/BusinessDataCatalog/BusinessDataCatalogSharedService/RemoveEntityFromModelResponse" message="tns:BusinessDataCatalogSharedService_RemoveEntityFromModel_OutputMess</w:t>
      </w:r>
      <w:r>
        <w:t>age" xmlns:wsaw="http://www.w3.org/2006/05/addressing/wsdl"/&gt;</w:t>
      </w:r>
    </w:p>
    <w:p w:rsidR="00A82F45" w:rsidRDefault="00822365">
      <w:pPr>
        <w:pStyle w:val="Code"/>
      </w:pPr>
      <w:r>
        <w:t xml:space="preserve">  &lt;wsdl:fault wsaw:Action="http://www.microsoft.com/Office/2009/BusinessDataCatalog/BusinessDataCatalogSharedService/RemoveEntityFromModelArgumentExceptionFault" name="ArgumentExceptionFault" me</w:t>
      </w:r>
      <w:r>
        <w:t>ssage="tns:BusinessDataCatalogSharedService_RemoveEntityFromModel_ArgumentExceptionFault_FaultMessage" xmlns:wsaw="http://www.w3.org/2006/05/addressing/wsdl"/&gt;</w:t>
      </w:r>
    </w:p>
    <w:p w:rsidR="00A82F45" w:rsidRDefault="00822365">
      <w:pPr>
        <w:pStyle w:val="Code"/>
      </w:pPr>
      <w:r>
        <w:t xml:space="preserve">  &lt;wsdl:fault wsaw:Action="http://www.microsoft.com/Office/2009/BusinessDataCatalog/BusinessData</w:t>
      </w:r>
      <w:r>
        <w:t>CatalogSharedService/RemoveEntityFromModelArgumentNullExceptionFault" name="ArgumentNullExceptionFault" message="tns:BusinessDataCatalogSharedService_RemoveEntityFromModel_ArgumentNullExceptionFault_FaultMessage" xmlns:wsaw="http://www.w3.org/2006/05/addre</w:t>
      </w:r>
      <w:r>
        <w:t>ssing/wsdl"/&gt;</w:t>
      </w:r>
    </w:p>
    <w:p w:rsidR="00A82F45" w:rsidRDefault="00822365">
      <w:pPr>
        <w:pStyle w:val="Code"/>
      </w:pPr>
      <w:r>
        <w:t xml:space="preserve">  &lt;wsdl:fault wsaw:Action="http://www.microsoft.com/Office/2009/BusinessDataCatalog/BusinessDataCatalogSharedService/RemoveEntityFromModelArgumentOutOfRangeExceptionFault" name="ArgumentOutOfRangeExceptionFault" message="tns:BusinessDataCatal</w:t>
      </w:r>
      <w:r>
        <w:t>ogSharedService_RemoveEntityFromModel_ArgumentOutOfRangeExceptionFault_FaultMessage" xmlns:wsaw="http://www.w3.org/2006/05/addressing/wsdl"/&gt;</w:t>
      </w:r>
    </w:p>
    <w:p w:rsidR="00A82F45" w:rsidRDefault="00822365">
      <w:pPr>
        <w:pStyle w:val="Code"/>
      </w:pPr>
      <w:r>
        <w:lastRenderedPageBreak/>
        <w:t xml:space="preserve">  &lt;wsdl:fault wsaw:Action="http://www.microsoft.com/Office/2009/BusinessDataCatalog/BusinessDataCatalogSharedServi</w:t>
      </w:r>
      <w:r>
        <w:t>ce/RemoveEntityFromModelBdcExceptionStateFault" name="BdcExceptionStateFault" message="tns:BusinessDataCatalogSharedService_RemoveEntityFromModel_BdcExceptionStateFault_FaultMessage" xmlns:wsaw="http://www.w3.org/2006/05/addressing/wsdl"/&gt;</w:t>
      </w:r>
    </w:p>
    <w:p w:rsidR="00A82F45" w:rsidRDefault="00822365">
      <w:pPr>
        <w:pStyle w:val="Code"/>
      </w:pPr>
      <w:r>
        <w:t xml:space="preserve">  &lt;wsdl:fault ws</w:t>
      </w:r>
      <w:r>
        <w:t>aw:Action="http://www.microsoft.com/Office/2009/BusinessDataCatalog/BusinessDataCatalogSharedService/RemoveEntityFromModelInvalidOperationExceptionFault" name="InvalidOperationExceptionFault" message="tns:BusinessDataCatalogSharedService_RemoveEntityFromMo</w:t>
      </w:r>
      <w:r>
        <w:t>del_InvalidOperationExceptionFault_FaultMessage" xmlns:wsaw="http://www.w3.org/2006/05/addressing/wsdl"/&gt;</w:t>
      </w:r>
    </w:p>
    <w:p w:rsidR="00A82F45" w:rsidRDefault="00822365">
      <w:pPr>
        <w:pStyle w:val="Code"/>
      </w:pPr>
      <w:r>
        <w:t xml:space="preserve">  &lt;wsdl:fault wsaw:Action="http://www.microsoft.com/Office/2009/BusinessDataCatalog/BusinessDataCatalogSharedService/RemoveEntityFromModelMetadataExce</w:t>
      </w:r>
      <w:r>
        <w:t>ptionStateFault" name="MetadataExceptionStateFault" message="tns:BusinessDataCatalogSharedService_RemoveEntityFromModel_MetadataExceptionStateFault_FaultMessage" xmlns:wsaw="http://www.w3.org/2006/05/addressing/wsdl"/&gt;</w:t>
      </w:r>
    </w:p>
    <w:p w:rsidR="00A82F45" w:rsidRDefault="00822365">
      <w:pPr>
        <w:pStyle w:val="Code"/>
      </w:pPr>
      <w:r>
        <w:t>&lt;/wsdl:operation&gt;</w:t>
      </w:r>
    </w:p>
    <w:p w:rsidR="00A82F45" w:rsidRDefault="00822365">
      <w:bookmarkStart w:id="3988" w:name="CC_9a169a88030a3a99bca8ffe4d9e83256"/>
      <w:bookmarkEnd w:id="3988"/>
      <w:r>
        <w:t>The protocol client</w:t>
      </w:r>
      <w:r>
        <w:t xml:space="preserve"> sends a </w:t>
      </w:r>
      <w:r>
        <w:rPr>
          <w:b/>
        </w:rPr>
        <w:t xml:space="preserve">BusinessDataCatalogSharedService_RemoveEntityFromModel_InputMessage </w:t>
      </w:r>
      <w:r>
        <w:t xml:space="preserve">request message, and the protocol server MUST respond with a </w:t>
      </w:r>
      <w:r>
        <w:rPr>
          <w:b/>
        </w:rPr>
        <w:t xml:space="preserve">BusinessDataCatalogSharedService_RemoveEntityFromModel_OutputMessage </w:t>
      </w:r>
      <w:r>
        <w:t>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w:t>
      </w:r>
      <w:r>
        <w:t xml:space="preserve">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320"/>
        <w:gridCol w:w="515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320" w:type="dxa"/>
          </w:tcPr>
          <w:p w:rsidR="00A82F45" w:rsidRDefault="00822365">
            <w:pPr>
              <w:pStyle w:val="TableHeaderText"/>
              <w:keepNext w:val="0"/>
            </w:pPr>
            <w:r>
              <w:t>Error comple</w:t>
            </w:r>
            <w:r>
              <w:t>x type</w:t>
            </w:r>
          </w:p>
        </w:tc>
        <w:tc>
          <w:tcPr>
            <w:tcW w:w="5155" w:type="dxa"/>
          </w:tcPr>
          <w:p w:rsidR="00A82F45" w:rsidRDefault="00822365">
            <w:pPr>
              <w:pStyle w:val="TableHeaderText"/>
              <w:keepNext w:val="0"/>
            </w:pPr>
            <w:r>
              <w:t>Condition</w:t>
            </w:r>
          </w:p>
        </w:tc>
      </w:tr>
      <w:tr w:rsidR="00A82F45" w:rsidTr="00A82F45">
        <w:tc>
          <w:tcPr>
            <w:tcW w:w="4320" w:type="dxa"/>
          </w:tcPr>
          <w:p w:rsidR="00A82F45" w:rsidRDefault="00822365">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5155"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specified Model.</w:t>
            </w:r>
          </w:p>
        </w:tc>
      </w:tr>
      <w:tr w:rsidR="00A82F45" w:rsidTr="00A82F45">
        <w:tc>
          <w:tcPr>
            <w:tcW w:w="4320" w:type="dxa"/>
          </w:tcPr>
          <w:p w:rsidR="00A82F45" w:rsidRDefault="00822365">
            <w:pPr>
              <w:pStyle w:val="TableBodyText"/>
              <w:rPr>
                <w:b/>
              </w:rPr>
            </w:pPr>
            <w:hyperlink w:anchor="Section_ea4be32080bc4e6d9e205570c7a9fcf3" w:history="1">
              <w:r>
                <w:rPr>
                  <w:b/>
                </w:rPr>
                <w:t>ArgumentException (</w:t>
              </w:r>
              <w:r>
                <w:rPr>
                  <w:b/>
                </w:rPr>
                <w:t>from namespace http://schemas.datacontract.org/2004/07/System)</w:t>
              </w:r>
            </w:hyperlink>
          </w:p>
        </w:tc>
        <w:tc>
          <w:tcPr>
            <w:tcW w:w="5155" w:type="dxa"/>
          </w:tcPr>
          <w:p w:rsidR="00A82F45" w:rsidRDefault="00822365">
            <w:pPr>
              <w:pStyle w:val="TableBodyText"/>
            </w:pPr>
            <w:r>
              <w:t xml:space="preserve">The </w:t>
            </w:r>
            <w:hyperlink w:anchor="gt_2f24f458-7d39-47a2-93f7-de433ea85c75">
              <w:r>
                <w:rPr>
                  <w:rStyle w:val="HyperlinkGreen"/>
                  <w:b/>
                </w:rPr>
                <w:t>partition</w:t>
              </w:r>
            </w:hyperlink>
            <w:r>
              <w:t xml:space="preserve"> of the specified </w:t>
            </w:r>
            <w:r>
              <w:rPr>
                <w:b/>
              </w:rPr>
              <w:t>Model</w:t>
            </w:r>
            <w:r>
              <w:t xml:space="preserve"> is different from the partition of the specified </w:t>
            </w:r>
            <w:r>
              <w:rPr>
                <w:b/>
              </w:rPr>
              <w:t>Entity</w:t>
            </w:r>
            <w:r>
              <w:t>.</w:t>
            </w:r>
          </w:p>
        </w:tc>
      </w:tr>
      <w:tr w:rsidR="00A82F45" w:rsidTr="00A82F45">
        <w:tc>
          <w:tcPr>
            <w:tcW w:w="4320"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5155" w:type="dxa"/>
          </w:tcPr>
          <w:p w:rsidR="00A82F45" w:rsidRDefault="00822365">
            <w:pPr>
              <w:pStyle w:val="TableBodyText"/>
            </w:pPr>
            <w:r>
              <w:t xml:space="preserve">The specified </w:t>
            </w:r>
            <w:r>
              <w:rPr>
                <w:b/>
              </w:rPr>
              <w:t>Entity</w:t>
            </w:r>
            <w:r>
              <w:t xml:space="preserve"> is not referenced by the specified </w:t>
            </w:r>
            <w:r>
              <w:rPr>
                <w:b/>
              </w:rPr>
              <w:t>Model</w:t>
            </w:r>
            <w:r>
              <w:t>.</w:t>
            </w:r>
          </w:p>
        </w:tc>
      </w:tr>
    </w:tbl>
    <w:p w:rsidR="00A82F45" w:rsidRDefault="00A82F45"/>
    <w:p w:rsidR="00A82F45" w:rsidRDefault="00822365">
      <w:pPr>
        <w:pStyle w:val="Heading5"/>
      </w:pPr>
      <w:bookmarkStart w:id="3989" w:name="section_f3ce49fdd8224119b3fe7db5149b992c"/>
      <w:bookmarkStart w:id="3990" w:name="_Toc83915723"/>
      <w:r>
        <w:t>Messages</w:t>
      </w:r>
      <w:bookmarkEnd w:id="3989"/>
      <w:bookmarkEnd w:id="3990"/>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8"/>
        <w:gridCol w:w="240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BusinessDataCatalogSharedService_RemoveEntityFromModel_InputMessage</w:t>
            </w:r>
          </w:p>
        </w:tc>
        <w:tc>
          <w:tcPr>
            <w:tcW w:w="0" w:type="auto"/>
            <w:vAlign w:val="center"/>
          </w:tcPr>
          <w:p w:rsidR="00A82F45" w:rsidRDefault="00822365">
            <w:pPr>
              <w:pStyle w:val="TableBodyText"/>
            </w:pPr>
            <w:r>
              <w:t xml:space="preserve">The request WSDL message for the </w:t>
            </w:r>
            <w:r>
              <w:rPr>
                <w:b/>
              </w:rPr>
              <w:t xml:space="preserve">RemoveEntityFromModel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BusinessDataCatalogSharedService_RemoveEntityFromModel_OutputMessage</w:t>
            </w:r>
          </w:p>
        </w:tc>
        <w:tc>
          <w:tcPr>
            <w:tcW w:w="0" w:type="auto"/>
            <w:vAlign w:val="center"/>
          </w:tcPr>
          <w:p w:rsidR="00A82F45" w:rsidRDefault="00822365">
            <w:pPr>
              <w:pStyle w:val="TableBodyText"/>
            </w:pPr>
            <w:r>
              <w:t xml:space="preserve">The response WSDL message for the </w:t>
            </w:r>
            <w:r>
              <w:rPr>
                <w:b/>
              </w:rPr>
              <w:lastRenderedPageBreak/>
              <w:t xml:space="preserve">RemoveEntityFromModel </w:t>
            </w:r>
            <w:r>
              <w:t>WSDL operation.</w:t>
            </w:r>
          </w:p>
        </w:tc>
      </w:tr>
    </w:tbl>
    <w:p w:rsidR="00A82F45" w:rsidRDefault="00A82F45"/>
    <w:p w:rsidR="00A82F45" w:rsidRDefault="00822365">
      <w:pPr>
        <w:pStyle w:val="Heading6"/>
      </w:pPr>
      <w:bookmarkStart w:id="3991" w:name="section_bf0b114305dd4f83a39da96c76838a8f"/>
      <w:bookmarkStart w:id="3992" w:name="_Toc83915724"/>
      <w:r>
        <w:t>BusinessDataCatalogSharedService_RemoveEntityFromModel_InputMessage</w:t>
      </w:r>
      <w:bookmarkEnd w:id="3991"/>
      <w:bookmarkEnd w:id="3992"/>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RemoveEntityFromModel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http://www.microsoft.com/Office/2009/BusinessDataCatalog/BusinessDataCatalogSharedService/RemoveEntityFromModel</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RemoveEntityFromModel </w:t>
      </w:r>
      <w:r>
        <w:t>element.</w:t>
      </w:r>
    </w:p>
    <w:p w:rsidR="00A82F45" w:rsidRDefault="00822365">
      <w:pPr>
        <w:pStyle w:val="Heading6"/>
      </w:pPr>
      <w:bookmarkStart w:id="3993" w:name="section_a8d56de823df40a98cf71caf3e1917a5"/>
      <w:bookmarkStart w:id="3994" w:name="_Toc83915725"/>
      <w:r>
        <w:t>BusinessDataCatalogSharedService_RemoveEntityFromModel_OutputMessage</w:t>
      </w:r>
      <w:bookmarkEnd w:id="3993"/>
      <w:bookmarkEnd w:id="3994"/>
    </w:p>
    <w:p w:rsidR="00A82F45" w:rsidRDefault="00822365">
      <w:r>
        <w:t xml:space="preserve">The response </w:t>
      </w:r>
      <w:hyperlink w:anchor="gt_d5ccdf11-3f53-4118-a845-dfaca61838fb">
        <w:r>
          <w:rPr>
            <w:rStyle w:val="HyperlinkGreen"/>
            <w:b/>
          </w:rPr>
          <w:t>WSDL message</w:t>
        </w:r>
      </w:hyperlink>
      <w:r>
        <w:t xml:space="preserve"> for the </w:t>
      </w:r>
      <w:r>
        <w:rPr>
          <w:b/>
        </w:rPr>
        <w:t>RemoveEntit</w:t>
      </w:r>
      <w:r>
        <w:rPr>
          <w:b/>
        </w:rPr>
        <w:t xml:space="preserve">yFromModel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RemoveEntityFromModelResponse </w:t>
      </w:r>
      <w:r>
        <w:t>element.</w:t>
      </w:r>
    </w:p>
    <w:p w:rsidR="00A82F45" w:rsidRDefault="00822365">
      <w:pPr>
        <w:pStyle w:val="Heading5"/>
      </w:pPr>
      <w:bookmarkStart w:id="3995" w:name="section_9c57021374c745db86d51f498d8e8dce"/>
      <w:bookmarkStart w:id="3996" w:name="_Toc83915726"/>
      <w:r>
        <w:t>Elements</w:t>
      </w:r>
      <w:bookmarkEnd w:id="3995"/>
      <w:bookmarkEnd w:id="3996"/>
    </w:p>
    <w:p w:rsidR="00A82F45" w:rsidRDefault="00822365">
      <w:r>
        <w:t>The following table summarizes</w:t>
      </w:r>
      <w:r>
        <w:t xml:space="preserve">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39"/>
        <w:gridCol w:w="586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RemoveEntityFromModel</w:t>
            </w:r>
          </w:p>
        </w:tc>
        <w:tc>
          <w:tcPr>
            <w:tcW w:w="0" w:type="auto"/>
            <w:vAlign w:val="center"/>
          </w:tcPr>
          <w:p w:rsidR="00A82F45" w:rsidRDefault="00822365">
            <w:pPr>
              <w:pStyle w:val="TableBodyText"/>
            </w:pPr>
            <w:r>
              <w:t xml:space="preserve">The input data for the </w:t>
            </w:r>
            <w:r>
              <w:rPr>
                <w:b/>
              </w:rPr>
              <w:t xml:space="preserve">RemoveEntityFromModel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RemoveEntityFromModelResponse</w:t>
            </w:r>
          </w:p>
        </w:tc>
        <w:tc>
          <w:tcPr>
            <w:tcW w:w="0" w:type="auto"/>
            <w:vAlign w:val="center"/>
          </w:tcPr>
          <w:p w:rsidR="00A82F45" w:rsidRDefault="00822365">
            <w:pPr>
              <w:pStyle w:val="TableBodyText"/>
            </w:pPr>
            <w:r>
              <w:t xml:space="preserve">The result data for the </w:t>
            </w:r>
            <w:r>
              <w:rPr>
                <w:b/>
              </w:rPr>
              <w:t xml:space="preserve">RemoveEntityFromModel </w:t>
            </w:r>
            <w:r>
              <w:t>WSDL operation.</w:t>
            </w:r>
          </w:p>
        </w:tc>
      </w:tr>
    </w:tbl>
    <w:p w:rsidR="00A82F45" w:rsidRDefault="00A82F45"/>
    <w:p w:rsidR="00A82F45" w:rsidRDefault="00822365">
      <w:pPr>
        <w:pStyle w:val="Heading6"/>
      </w:pPr>
      <w:bookmarkStart w:id="3997" w:name="section_e1ff38188f7c4ecfacf16e028eca8e36"/>
      <w:bookmarkStart w:id="3998" w:name="_Toc83915727"/>
      <w:r>
        <w:t>RemoveEntityFromModel</w:t>
      </w:r>
      <w:bookmarkEnd w:id="3997"/>
      <w:bookmarkEnd w:id="3998"/>
    </w:p>
    <w:p w:rsidR="00A82F45" w:rsidRDefault="00822365">
      <w:r>
        <w:t xml:space="preserve">The </w:t>
      </w:r>
      <w:r>
        <w:rPr>
          <w:b/>
        </w:rPr>
        <w:t>RemoveEntityFromModel</w:t>
      </w:r>
      <w:r>
        <w:t xml:space="preserve"> element specifies the input data for </w:t>
      </w:r>
      <w:r>
        <w:t xml:space="preserve">the </w:t>
      </w:r>
      <w:r>
        <w:rPr>
          <w:b/>
        </w:rPr>
        <w:t xml:space="preserve">RemoveEntityFromModel </w:t>
      </w:r>
      <w:hyperlink w:anchor="gt_3f81265d-5456-4bfe-b795-ac5bf522b299">
        <w:r>
          <w:rPr>
            <w:rStyle w:val="HyperlinkGreen"/>
            <w:b/>
          </w:rPr>
          <w:t>WSDL operation</w:t>
        </w:r>
      </w:hyperlink>
      <w:r>
        <w:t>.</w:t>
      </w:r>
    </w:p>
    <w:p w:rsidR="00A82F45" w:rsidRDefault="00822365">
      <w:pPr>
        <w:pStyle w:val="Code"/>
      </w:pPr>
      <w:r>
        <w:t>&lt;xs:element name="RemoveEntityFromModel"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w:t>
      </w:r>
      <w:r>
        <w:t xml:space="preserve"> xmlns:q8="Microsoft.SharePoint.BusinessData" minOccurs="0" name="modelStruct" nillable="true" type="q8:ModelStruct"/&gt;</w:t>
      </w:r>
    </w:p>
    <w:p w:rsidR="00A82F45" w:rsidRDefault="00822365">
      <w:pPr>
        <w:pStyle w:val="Code"/>
      </w:pPr>
      <w:r>
        <w:t xml:space="preserve">      &lt;xs:element xmlns:q8="Microsoft.SharePoint.BusinessData" minOccurs="0" name="entityStruct" nillable="true" type="q8:EntityStruct"/&gt;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3999" w:name="CC_b641e8019a4a80e550c6e764e82dbdaa"/>
      <w:bookmarkEnd w:id="3999"/>
      <w:r>
        <w:rPr>
          <w:b/>
        </w:rPr>
        <w:t xml:space="preserve">modelStruct: </w:t>
      </w:r>
      <w:r>
        <w:t xml:space="preserve">The </w:t>
      </w:r>
      <w:hyperlink w:anchor="gt_0a221fc5-b917-42ae-8c32-33f19be2164f">
        <w:r>
          <w:rPr>
            <w:rStyle w:val="HyperlinkGreen"/>
            <w:b/>
          </w:rPr>
          <w:t>Model</w:t>
        </w:r>
      </w:hyperlink>
      <w:r>
        <w:t xml:space="preserve">. The </w:t>
      </w:r>
      <w:hyperlink w:anchor="gt_2f24f458-7d39-47a2-93f7-de433ea85c75">
        <w:r>
          <w:rPr>
            <w:rStyle w:val="HyperlinkGreen"/>
            <w:b/>
          </w:rPr>
          <w:t>partition</w:t>
        </w:r>
      </w:hyperlink>
      <w:r>
        <w:t xml:space="preserve"> of this element MUST be the partition of</w:t>
      </w:r>
      <w:r>
        <w:t xml:space="preserve"> the protocol client.</w:t>
      </w:r>
    </w:p>
    <w:p w:rsidR="00A82F45" w:rsidRDefault="00822365">
      <w:bookmarkStart w:id="4000" w:name="CC_911ee2348ae8bee23b7047d9095c68b2"/>
      <w:bookmarkEnd w:id="4000"/>
      <w:r>
        <w:rPr>
          <w:b/>
        </w:rPr>
        <w:t xml:space="preserve">entityStruct: </w:t>
      </w:r>
      <w:r>
        <w:t xml:space="preserve">The </w:t>
      </w:r>
      <w:hyperlink w:anchor="gt_3b609270-c0f5-4220-8cf0-4c328f73684e">
        <w:r>
          <w:rPr>
            <w:rStyle w:val="HyperlinkGreen"/>
            <w:b/>
          </w:rPr>
          <w:t>Entity</w:t>
        </w:r>
      </w:hyperlink>
      <w:r>
        <w:t>. The partition of this element MUST be the partition of the protocol client.</w:t>
      </w:r>
    </w:p>
    <w:p w:rsidR="00A82F45" w:rsidRDefault="00822365">
      <w:pPr>
        <w:pStyle w:val="Heading6"/>
      </w:pPr>
      <w:bookmarkStart w:id="4001" w:name="section_fd1c1aed08dd489493c326518f03611d"/>
      <w:bookmarkStart w:id="4002" w:name="_Toc83915728"/>
      <w:r>
        <w:lastRenderedPageBreak/>
        <w:t>RemoveEntityFromModelResponse</w:t>
      </w:r>
      <w:bookmarkEnd w:id="4001"/>
      <w:bookmarkEnd w:id="4002"/>
    </w:p>
    <w:p w:rsidR="00A82F45" w:rsidRDefault="00822365">
      <w:r>
        <w:t xml:space="preserve">The </w:t>
      </w:r>
      <w:r>
        <w:rPr>
          <w:b/>
        </w:rPr>
        <w:t>RemoveEntityFromModelResponse</w:t>
      </w:r>
      <w:r>
        <w:t xml:space="preserve"> elemen</w:t>
      </w:r>
      <w:r>
        <w:t xml:space="preserve">t specifies the result data for the </w:t>
      </w:r>
      <w:r>
        <w:rPr>
          <w:b/>
        </w:rPr>
        <w:t xml:space="preserve">RemoveEntityFromModel </w:t>
      </w:r>
      <w:hyperlink w:anchor="gt_3f81265d-5456-4bfe-b795-ac5bf522b299">
        <w:r>
          <w:rPr>
            <w:rStyle w:val="HyperlinkGreen"/>
            <w:b/>
          </w:rPr>
          <w:t>WSDL operation</w:t>
        </w:r>
      </w:hyperlink>
      <w:r>
        <w:t>.</w:t>
      </w:r>
    </w:p>
    <w:p w:rsidR="00A82F45" w:rsidRDefault="00822365">
      <w:pPr>
        <w:pStyle w:val="Code"/>
      </w:pPr>
      <w:r>
        <w:t>&lt;xs:element name="RemoveEntityFromModelResponse" xmlns:xs="http://www.w3.org/2001/XMLSchema"&gt;</w:t>
      </w:r>
    </w:p>
    <w:p w:rsidR="00A82F45" w:rsidRDefault="00822365">
      <w:pPr>
        <w:pStyle w:val="Code"/>
      </w:pPr>
      <w:r>
        <w:t xml:space="preserve">  &lt;xs:complexType&gt;</w:t>
      </w:r>
    </w:p>
    <w:p w:rsidR="00A82F45" w:rsidRDefault="00822365">
      <w:pPr>
        <w:pStyle w:val="Code"/>
      </w:pPr>
      <w:r>
        <w:t xml:space="preserve">    &lt;</w:t>
      </w:r>
      <w:r>
        <w:t>xs:sequence/&gt;</w:t>
      </w:r>
    </w:p>
    <w:p w:rsidR="00A82F45" w:rsidRDefault="00822365">
      <w:pPr>
        <w:pStyle w:val="Code"/>
      </w:pPr>
      <w:r>
        <w:t xml:space="preserve">  &lt;/xs:complexType&gt;</w:t>
      </w:r>
    </w:p>
    <w:p w:rsidR="00A82F45" w:rsidRDefault="00822365">
      <w:pPr>
        <w:pStyle w:val="Code"/>
      </w:pPr>
      <w:r>
        <w:t>&lt;/xs:element&gt;</w:t>
      </w:r>
    </w:p>
    <w:p w:rsidR="00A82F45" w:rsidRDefault="00822365">
      <w:pPr>
        <w:pStyle w:val="Heading5"/>
      </w:pPr>
      <w:bookmarkStart w:id="4003" w:name="section_a996100caa5d4a89b91df81bd4121a3d"/>
      <w:bookmarkStart w:id="4004" w:name="_Toc83915729"/>
      <w:r>
        <w:t>Complex Types</w:t>
      </w:r>
      <w:bookmarkEnd w:id="4003"/>
      <w:bookmarkEnd w:id="4004"/>
    </w:p>
    <w:p w:rsidR="00A82F45" w:rsidRDefault="00822365">
      <w:r>
        <w:t>None.</w:t>
      </w:r>
    </w:p>
    <w:p w:rsidR="00A82F45" w:rsidRDefault="00822365">
      <w:pPr>
        <w:pStyle w:val="Heading5"/>
      </w:pPr>
      <w:bookmarkStart w:id="4005" w:name="section_765ce7cb23444c1dacba0f331596df20"/>
      <w:bookmarkStart w:id="4006" w:name="_Toc83915730"/>
      <w:r>
        <w:t>Simple Types</w:t>
      </w:r>
      <w:bookmarkEnd w:id="4005"/>
      <w:bookmarkEnd w:id="4006"/>
    </w:p>
    <w:p w:rsidR="00A82F45" w:rsidRDefault="00822365">
      <w:r>
        <w:t>None.</w:t>
      </w:r>
    </w:p>
    <w:p w:rsidR="00A82F45" w:rsidRDefault="00822365">
      <w:pPr>
        <w:pStyle w:val="Heading5"/>
      </w:pPr>
      <w:bookmarkStart w:id="4007" w:name="section_2660375f55fb43e3b1286b7103edf68e"/>
      <w:bookmarkStart w:id="4008" w:name="_Toc83915731"/>
      <w:r>
        <w:t>Attributes</w:t>
      </w:r>
      <w:bookmarkEnd w:id="4007"/>
      <w:bookmarkEnd w:id="4008"/>
    </w:p>
    <w:p w:rsidR="00A82F45" w:rsidRDefault="00822365">
      <w:r>
        <w:t>None.</w:t>
      </w:r>
    </w:p>
    <w:p w:rsidR="00A82F45" w:rsidRDefault="00822365">
      <w:pPr>
        <w:pStyle w:val="Heading5"/>
      </w:pPr>
      <w:bookmarkStart w:id="4009" w:name="section_88b945aab0fc4d49a7c10992e8a320af"/>
      <w:bookmarkStart w:id="4010" w:name="_Toc83915732"/>
      <w:r>
        <w:t>Groups</w:t>
      </w:r>
      <w:bookmarkEnd w:id="4009"/>
      <w:bookmarkEnd w:id="4010"/>
    </w:p>
    <w:p w:rsidR="00A82F45" w:rsidRDefault="00822365">
      <w:r>
        <w:t>None.</w:t>
      </w:r>
    </w:p>
    <w:p w:rsidR="00A82F45" w:rsidRDefault="00822365">
      <w:pPr>
        <w:pStyle w:val="Heading5"/>
      </w:pPr>
      <w:bookmarkStart w:id="4011" w:name="section_c3884ce0cb3c4159a7a23caf87e1a8e3"/>
      <w:bookmarkStart w:id="4012" w:name="_Toc83915733"/>
      <w:r>
        <w:t>Attribute Groups</w:t>
      </w:r>
      <w:bookmarkEnd w:id="4011"/>
      <w:bookmarkEnd w:id="4012"/>
    </w:p>
    <w:p w:rsidR="00A82F45" w:rsidRDefault="00822365">
      <w:r>
        <w:t>None.</w:t>
      </w:r>
    </w:p>
    <w:p w:rsidR="00A82F45" w:rsidRDefault="00822365">
      <w:pPr>
        <w:pStyle w:val="Heading4"/>
      </w:pPr>
      <w:bookmarkStart w:id="4013" w:name="section_e76a0c209d8b40d4875b527992861272"/>
      <w:bookmarkStart w:id="4014" w:name="_Toc83915734"/>
      <w:r>
        <w:t>RemoveLocalizedName</w:t>
      </w:r>
      <w:bookmarkEnd w:id="4013"/>
      <w:bookmarkEnd w:id="4014"/>
      <w:r>
        <w:fldChar w:fldCharType="begin"/>
      </w:r>
      <w:r>
        <w:instrText xml:space="preserve"> XE "Server:RemoveLocalizedName operation" </w:instrText>
      </w:r>
      <w:r>
        <w:fldChar w:fldCharType="end"/>
      </w:r>
      <w:r>
        <w:fldChar w:fldCharType="begin"/>
      </w:r>
      <w:r>
        <w:instrText xml:space="preserve"> XE "Operations:RemoveLocalizedName" </w:instrText>
      </w:r>
      <w:r>
        <w:fldChar w:fldCharType="end"/>
      </w:r>
    </w:p>
    <w:p w:rsidR="00A82F45" w:rsidRDefault="00822365">
      <w:bookmarkStart w:id="4015" w:name="CC_adf647bf1308c6e6ed6067dc8a29e880"/>
      <w:bookmarkEnd w:id="4015"/>
      <w:r>
        <w:t xml:space="preserve">The </w:t>
      </w:r>
      <w:r>
        <w:rPr>
          <w:b/>
        </w:rPr>
        <w:t>RemoveLo</w:t>
      </w:r>
      <w:r>
        <w:rPr>
          <w:b/>
        </w:rPr>
        <w:t>calizedName</w:t>
      </w:r>
      <w:r>
        <w:t xml:space="preserve"> operation removes the </w:t>
      </w:r>
      <w:hyperlink w:anchor="gt_86921c09-6026-422c-9384-3c87f6d34423">
        <w:r>
          <w:rPr>
            <w:rStyle w:val="HyperlinkGreen"/>
            <w:b/>
          </w:rPr>
          <w:t>localized name</w:t>
        </w:r>
      </w:hyperlink>
      <w:r>
        <w:t xml:space="preserve"> with the specified </w:t>
      </w:r>
      <w:hyperlink w:anchor="gt_c7f99c66-592f-4053-b62a-878c189653b6">
        <w:r>
          <w:rPr>
            <w:rStyle w:val="HyperlinkGreen"/>
            <w:b/>
          </w:rPr>
          <w:t>LCID</w:t>
        </w:r>
      </w:hyperlink>
      <w:r>
        <w:t xml:space="preserve"> from the specified </w:t>
      </w:r>
      <w:hyperlink w:anchor="gt_af8d1ae5-7903-4155-909c-5b5836d26c8c">
        <w:r>
          <w:rPr>
            <w:rStyle w:val="HyperlinkGreen"/>
            <w:b/>
          </w:rPr>
          <w:t>MetadataObject</w:t>
        </w:r>
      </w:hyperlink>
      <w:r>
        <w:t>.</w:t>
      </w:r>
    </w:p>
    <w:p w:rsidR="00A82F45" w:rsidRDefault="00822365">
      <w:bookmarkStart w:id="4016" w:name="CC_b78c891600b279418d01d346eaddba59"/>
      <w:bookmarkEnd w:id="4016"/>
      <w:r>
        <w:t xml:space="preserve">The following is the </w:t>
      </w:r>
      <w:hyperlink w:anchor="gt_5a824664-0858-4b09-b852-83baf4584efa">
        <w:r>
          <w:rPr>
            <w:rStyle w:val="HyperlinkGreen"/>
            <w:b/>
          </w:rPr>
          <w:t>WSDL</w:t>
        </w:r>
      </w:hyperlink>
      <w:r>
        <w:t xml:space="preserve"> port type specification of the </w:t>
      </w:r>
      <w:r>
        <w:rPr>
          <w:b/>
        </w:rPr>
        <w:t xml:space="preserve">RemoveLocalizedName </w:t>
      </w:r>
      <w:hyperlink w:anchor="gt_3f81265d-5456-4bfe-b795-ac5bf522b299">
        <w:r>
          <w:rPr>
            <w:rStyle w:val="HyperlinkGreen"/>
            <w:b/>
          </w:rPr>
          <w:t>WSDL operation</w:t>
        </w:r>
      </w:hyperlink>
      <w:r>
        <w:t>.</w:t>
      </w:r>
    </w:p>
    <w:p w:rsidR="00A82F45" w:rsidRDefault="00822365">
      <w:pPr>
        <w:pStyle w:val="Code"/>
      </w:pPr>
      <w:r>
        <w:t>&lt;wsdl:operation name="RemoveLocalizedName" xmlns:wsdl="http://schemas.xmlsoap.org/wsdl/"&gt;</w:t>
      </w:r>
    </w:p>
    <w:p w:rsidR="00A82F45" w:rsidRDefault="00822365">
      <w:pPr>
        <w:pStyle w:val="Code"/>
      </w:pPr>
      <w:r>
        <w:t xml:space="preserve">  &lt;wsdl:input wsaw:Action="http://www.microsoft.com/Office/2009/BusinessDataCatalog/BusinessDataCatalogSharedService/RemoveLocali</w:t>
      </w:r>
      <w:r>
        <w:t>zedName" message="tns:BusinessDataCatalogSharedService_RemoveLocalizedName_InputMessage" xmlns:wsaw="http://www.w3.org/2006/05/addressing/wsdl"/&gt;</w:t>
      </w:r>
    </w:p>
    <w:p w:rsidR="00A82F45" w:rsidRDefault="00822365">
      <w:pPr>
        <w:pStyle w:val="Code"/>
      </w:pPr>
      <w:r>
        <w:t xml:space="preserve">  &lt;wsdl:output wsaw:Action="http://www.microsoft.com/Office/2009/BusinessDataCatalog/BusinessDataCatalogShared</w:t>
      </w:r>
      <w:r>
        <w:t>Service/RemoveLocalizedNameResponse" message="tns:BusinessDataCatalogSharedService_RemoveLocalizedName_OutputMessage" xmlns:wsaw="http://www.w3.org/2006/05/addressing/wsdl"/&gt;</w:t>
      </w:r>
    </w:p>
    <w:p w:rsidR="00A82F45" w:rsidRDefault="00822365">
      <w:pPr>
        <w:pStyle w:val="Code"/>
      </w:pPr>
      <w:r>
        <w:t xml:space="preserve">  &lt;wsdl:fault wsaw:Action="http://www.microsoft.com/Office/2009/BusinessDataCatal</w:t>
      </w:r>
      <w:r>
        <w:t>og/BusinessDataCatalogSharedService/RemoveLocalizedNameArgumentExceptionFault" name="ArgumentExceptionFault" message="tns:BusinessDataCatalogSharedService_RemoveLocalizedName_ArgumentExceptionFault_FaultMessage" xmlns:wsaw="http://www.w3.org/2006/05/addres</w:t>
      </w:r>
      <w:r>
        <w:t>sing/wsdl"/&gt;</w:t>
      </w:r>
    </w:p>
    <w:p w:rsidR="00A82F45" w:rsidRDefault="00822365">
      <w:pPr>
        <w:pStyle w:val="Code"/>
      </w:pPr>
      <w:r>
        <w:t xml:space="preserve">  &lt;wsdl:fault wsaw:Action="http://www.microsoft.com/Office/2009/BusinessDataCatalog/BusinessDataCatalogSharedService/RemoveLocalizedNameArgumentNullExceptionFault" name="ArgumentNullExceptionFault" message="tns:BusinessDataCatalogSharedService</w:t>
      </w:r>
      <w:r>
        <w:t>_RemoveLocalizedName_ArgumentNullExceptionFault_FaultMessage" xmlns:wsaw="http://www.w3.org/2006/05/addressing/wsdl"/&gt;</w:t>
      </w:r>
    </w:p>
    <w:p w:rsidR="00A82F45" w:rsidRDefault="00822365">
      <w:pPr>
        <w:pStyle w:val="Code"/>
      </w:pPr>
      <w:r>
        <w:t xml:space="preserve">  &lt;wsdl:fault wsaw:Action="http://www.microsoft.com/Office/2009/BusinessDataCatalog/BusinessDataCatalogShar</w:t>
      </w:r>
      <w:r>
        <w:lastRenderedPageBreak/>
        <w:t>edService/RemoveLocalizedNameA</w:t>
      </w:r>
      <w:r>
        <w:t>rgumentOutOfRangeExceptionFault" name="ArgumentOutOfRangeExceptionFault" message="tns:BusinessDataCatalogSharedService_RemoveLocalizedName_ArgumentOutOfRangeExceptionFault_FaultMessage" xmlns:wsaw="http://www.w3.org/2006/05/addressing/wsdl"/&gt;</w:t>
      </w:r>
    </w:p>
    <w:p w:rsidR="00A82F45" w:rsidRDefault="00822365">
      <w:pPr>
        <w:pStyle w:val="Code"/>
      </w:pPr>
      <w:r>
        <w:t xml:space="preserve">  &lt;wsdl:fault</w:t>
      </w:r>
      <w:r>
        <w:t xml:space="preserve"> wsaw:Action="http://www.microsoft.com/Office/2009/BusinessDataCatalog/BusinessDataCatalogSharedService/RemoveLocalizedNameBdcExceptionStateFault" name="BdcExceptionStateFault" message="tns:BusinessDataCatalogSharedService_RemoveLocalizedName_BdcExceptionS</w:t>
      </w:r>
      <w:r>
        <w:t>tateFault_FaultMessage" xmlns:wsaw="http://www.w3.org/2006/05/addressing/wsdl"/&gt;</w:t>
      </w:r>
    </w:p>
    <w:p w:rsidR="00A82F45" w:rsidRDefault="00822365">
      <w:pPr>
        <w:pStyle w:val="Code"/>
      </w:pPr>
      <w:r>
        <w:t xml:space="preserve">  &lt;wsdl:fault wsaw:Action="http://www.microsoft.com/Office/2009/BusinessDataCatalog/BusinessDataCatalogSharedService/RemoveLocalizedNameInvalidOperationExceptionFault" name="I</w:t>
      </w:r>
      <w:r>
        <w:t>nvalidOperationExceptionFault" message="tns:BusinessDataCatalogSharedService_RemoveLocalizedName_InvalidOperationExceptionFault_FaultMessage" xmlns:wsaw="http://www.w3.org/2006/05/addressing/wsdl"/&gt;</w:t>
      </w:r>
    </w:p>
    <w:p w:rsidR="00A82F45" w:rsidRDefault="00822365">
      <w:pPr>
        <w:pStyle w:val="Code"/>
      </w:pPr>
      <w:r>
        <w:t xml:space="preserve">  &lt;wsdl:fault wsaw:Action="http://www.microsoft.com/Offic</w:t>
      </w:r>
      <w:r>
        <w:t>e/2009/BusinessDataCatalog/BusinessDataCatalogSharedService/RemoveLocalizedNameMetadataExceptionStateFault" name="MetadataExceptionStateFault" message="tns:BusinessDataCatalogSharedService_RemoveLocalizedName_MetadataExceptionStateFault_FaultMessage" xmlns</w:t>
      </w:r>
      <w:r>
        <w:t>:wsaw="http://www.w3.org/2006/05/addressing/wsdl"/&gt;</w:t>
      </w:r>
    </w:p>
    <w:p w:rsidR="00A82F45" w:rsidRDefault="00822365">
      <w:pPr>
        <w:pStyle w:val="Code"/>
      </w:pPr>
      <w:r>
        <w:t>&lt;/wsdl:operation&gt;</w:t>
      </w:r>
    </w:p>
    <w:p w:rsidR="00A82F45" w:rsidRDefault="00822365">
      <w:bookmarkStart w:id="4017" w:name="CC_5e61db6b6f11a081bf23aa55c776a1f0"/>
      <w:bookmarkEnd w:id="4017"/>
      <w:r>
        <w:t xml:space="preserve">The protocol client sends a </w:t>
      </w:r>
      <w:r>
        <w:rPr>
          <w:b/>
        </w:rPr>
        <w:t>BusinessDataCatalogSharedService_RemoveLocalizedName_InputMessage</w:t>
      </w:r>
      <w:r>
        <w:t xml:space="preserve"> request message, and the protocol server MUST respond with a </w:t>
      </w:r>
      <w:r>
        <w:rPr>
          <w:b/>
        </w:rPr>
        <w:t>BusinessDataCatalogSharedServic</w:t>
      </w:r>
      <w:r>
        <w:rPr>
          <w:b/>
        </w:rPr>
        <w:t>e_RemoveLocalizedName_OutputMessage</w:t>
      </w:r>
      <w:r>
        <w:t xml:space="preserve"> response message, unless any faults occur. </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w:t>
        </w:r>
        <w:r>
          <w:rPr>
            <w:rStyle w:val="HyperlinkGreen"/>
            <w:b/>
          </w:rPr>
          <w:t>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w:t>
      </w:r>
      <w:r>
        <w:t>rror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310" w:type="dxa"/>
          </w:tcPr>
          <w:p w:rsidR="00A82F45" w:rsidRDefault="00822365">
            <w:pPr>
              <w:pStyle w:val="TableHeaderText"/>
              <w:keepNext w:val="0"/>
            </w:pPr>
            <w:r>
              <w:t xml:space="preserve">Error complex type </w:t>
            </w:r>
          </w:p>
        </w:tc>
        <w:tc>
          <w:tcPr>
            <w:tcW w:w="4165" w:type="dxa"/>
          </w:tcPr>
          <w:p w:rsidR="00A82F45" w:rsidRDefault="00822365">
            <w:pPr>
              <w:pStyle w:val="TableHeaderText"/>
              <w:keepNext w:val="0"/>
            </w:pPr>
            <w:r>
              <w:t>Condition</w:t>
            </w:r>
          </w:p>
        </w:tc>
      </w:tr>
      <w:tr w:rsidR="00A82F45" w:rsidTr="00A82F45">
        <w:trPr>
          <w:trHeight w:val="816"/>
        </w:trPr>
        <w:tc>
          <w:tcPr>
            <w:tcW w:w="5310" w:type="dxa"/>
          </w:tcPr>
          <w:p w:rsidR="00A82F45" w:rsidRDefault="00822365">
            <w:pPr>
              <w:pStyle w:val="TableBodyText"/>
              <w:rPr>
                <w:b/>
              </w:rPr>
            </w:pPr>
            <w:hyperlink w:anchor="Section_6d5fb12e20c5465194404eb32b85edb5" w:history="1">
              <w:r>
                <w:rPr>
                  <w:b/>
                </w:rPr>
                <w:t xml:space="preserve">AccessDeniedExceptionState (from namespace </w:t>
              </w:r>
              <w:r>
                <w:rPr>
                  <w:b/>
                </w:rPr>
                <w:t>http://schemas.datacontract.org/2004/07/Microsoft.BusinessData.Infrastructure)</w:t>
              </w:r>
            </w:hyperlink>
          </w:p>
        </w:tc>
        <w:tc>
          <w:tcPr>
            <w:tcW w:w="4165"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specified Meta</w:t>
            </w:r>
            <w:r>
              <w:t xml:space="preserve">dataObject in the specified </w:t>
            </w:r>
            <w:hyperlink w:anchor="gt_d49074fc-26de-4e43-8d76-4ab945694d78">
              <w:r>
                <w:rPr>
                  <w:rStyle w:val="HyperlinkGreen"/>
                  <w:b/>
                </w:rPr>
                <w:t>Setting</w:t>
              </w:r>
            </w:hyperlink>
            <w:r>
              <w:t xml:space="preserve">. </w:t>
            </w:r>
          </w:p>
        </w:tc>
      </w:tr>
      <w:tr w:rsidR="00A82F45" w:rsidTr="00A82F45">
        <w:tc>
          <w:tcPr>
            <w:tcW w:w="5310"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4165" w:type="dxa"/>
          </w:tcPr>
          <w:p w:rsidR="00A82F45" w:rsidRDefault="00822365">
            <w:pPr>
              <w:pStyle w:val="TableBodyText"/>
            </w:pPr>
            <w:r>
              <w:t>The spe</w:t>
            </w:r>
            <w:r>
              <w:t xml:space="preserve">cified </w:t>
            </w:r>
            <w:r>
              <w:rPr>
                <w:b/>
              </w:rPr>
              <w:t>MetadataObject</w:t>
            </w:r>
            <w:r>
              <w:t xml:space="preserve"> does not exist.</w:t>
            </w:r>
          </w:p>
        </w:tc>
      </w:tr>
      <w:tr w:rsidR="00A82F45" w:rsidTr="00A82F45">
        <w:tc>
          <w:tcPr>
            <w:tcW w:w="5310" w:type="dxa"/>
            <w:hideMark/>
          </w:tcPr>
          <w:p w:rsidR="00A82F45" w:rsidRDefault="00822365">
            <w:pPr>
              <w:pStyle w:val="TableBodyText"/>
              <w:rPr>
                <w:b/>
              </w:rPr>
            </w:pPr>
            <w:hyperlink w:anchor="Section_670bfd88424347e9bdebf5b5d0665b58" w:history="1">
              <w:r>
                <w:rPr>
                  <w:b/>
                </w:rPr>
                <w:t>InvalidOperationException (from namespace http://schemas.datacontract.org/2004/07/System)</w:t>
              </w:r>
            </w:hyperlink>
          </w:p>
        </w:tc>
        <w:tc>
          <w:tcPr>
            <w:tcW w:w="4165" w:type="dxa"/>
            <w:hideMark/>
          </w:tcPr>
          <w:p w:rsidR="00A82F45" w:rsidRDefault="00822365">
            <w:pPr>
              <w:pStyle w:val="TableBodyText"/>
            </w:pPr>
            <w:r>
              <w:t>The localized name for the specified LCID</w:t>
            </w:r>
            <w:r>
              <w:t xml:space="preserve"> does not exist in the specified </w:t>
            </w:r>
            <w:r>
              <w:rPr>
                <w:b/>
              </w:rPr>
              <w:t>Setting</w:t>
            </w:r>
            <w:r>
              <w:t xml:space="preserve"> for the specified </w:t>
            </w:r>
            <w:r>
              <w:rPr>
                <w:b/>
              </w:rPr>
              <w:t>MetadataObject</w:t>
            </w:r>
            <w:r>
              <w:t>.</w:t>
            </w:r>
          </w:p>
        </w:tc>
      </w:tr>
    </w:tbl>
    <w:p w:rsidR="00A82F45" w:rsidRDefault="00A82F45"/>
    <w:p w:rsidR="00A82F45" w:rsidRDefault="00822365">
      <w:pPr>
        <w:pStyle w:val="Heading5"/>
      </w:pPr>
      <w:bookmarkStart w:id="4018" w:name="section_cfd2969413154daf93e2674ada6e4b70"/>
      <w:bookmarkStart w:id="4019" w:name="_Toc83915735"/>
      <w:r>
        <w:t>Messages</w:t>
      </w:r>
      <w:bookmarkEnd w:id="4018"/>
      <w:bookmarkEnd w:id="4019"/>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11"/>
        <w:gridCol w:w="236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BusinessDataCatalogSharedService_RemoveLocalizedName_InputMessage</w:t>
            </w:r>
          </w:p>
        </w:tc>
        <w:tc>
          <w:tcPr>
            <w:tcW w:w="0" w:type="auto"/>
            <w:vAlign w:val="center"/>
          </w:tcPr>
          <w:p w:rsidR="00A82F45" w:rsidRDefault="00822365">
            <w:pPr>
              <w:pStyle w:val="TableBodyText"/>
            </w:pPr>
            <w:r>
              <w:t xml:space="preserve">The request WSDL message for the </w:t>
            </w:r>
            <w:r>
              <w:rPr>
                <w:b/>
              </w:rPr>
              <w:t xml:space="preserve">RemoveLocalizedName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BusinessDataCatalogSharedService_Remo</w:t>
            </w:r>
            <w:r>
              <w:rPr>
                <w:b/>
              </w:rPr>
              <w:t>veLocalizedName_OutputMessage</w:t>
            </w:r>
          </w:p>
        </w:tc>
        <w:tc>
          <w:tcPr>
            <w:tcW w:w="0" w:type="auto"/>
            <w:vAlign w:val="center"/>
          </w:tcPr>
          <w:p w:rsidR="00A82F45" w:rsidRDefault="00822365">
            <w:pPr>
              <w:pStyle w:val="TableBodyText"/>
            </w:pPr>
            <w:r>
              <w:t xml:space="preserve">The response WSDL </w:t>
            </w:r>
            <w:r>
              <w:lastRenderedPageBreak/>
              <w:t xml:space="preserve">message for the </w:t>
            </w:r>
            <w:r>
              <w:rPr>
                <w:b/>
              </w:rPr>
              <w:t xml:space="preserve">RemoveLocalizedName </w:t>
            </w:r>
            <w:r>
              <w:t>WSDL operation.</w:t>
            </w:r>
          </w:p>
        </w:tc>
      </w:tr>
    </w:tbl>
    <w:p w:rsidR="00A82F45" w:rsidRDefault="00A82F45"/>
    <w:p w:rsidR="00A82F45" w:rsidRDefault="00822365">
      <w:pPr>
        <w:pStyle w:val="Heading6"/>
      </w:pPr>
      <w:bookmarkStart w:id="4020" w:name="section_2da737d258664b339bd8dbe1f19b18c6"/>
      <w:bookmarkStart w:id="4021" w:name="_Toc83915736"/>
      <w:r>
        <w:t>BusinessDataCatalogSharedService_RemoveLocalizedName_InputMessage</w:t>
      </w:r>
      <w:bookmarkEnd w:id="4020"/>
      <w:bookmarkEnd w:id="4021"/>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RemoveLocalizedName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w:t>
      </w:r>
      <w:r>
        <w:t>nessDataCatalogSharedService/RemoveLocalizedName</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RemoveLocalizedName </w:t>
      </w:r>
      <w:r>
        <w:t>element.</w:t>
      </w:r>
    </w:p>
    <w:p w:rsidR="00A82F45" w:rsidRDefault="00822365">
      <w:pPr>
        <w:pStyle w:val="Heading6"/>
      </w:pPr>
      <w:bookmarkStart w:id="4022" w:name="section_95932a18e7114f7a9472de4b70798289"/>
      <w:bookmarkStart w:id="4023" w:name="_Toc83915737"/>
      <w:r>
        <w:t>BusinessDataCatalogSharedService_RemoveLocalizedName_OutputMessage</w:t>
      </w:r>
      <w:bookmarkEnd w:id="4022"/>
      <w:bookmarkEnd w:id="4023"/>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RemoveLocalizedName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RemoveLocalizedNameResponse </w:t>
      </w:r>
      <w:r>
        <w:t>element.</w:t>
      </w:r>
    </w:p>
    <w:p w:rsidR="00A82F45" w:rsidRDefault="00822365">
      <w:pPr>
        <w:pStyle w:val="Heading5"/>
      </w:pPr>
      <w:bookmarkStart w:id="4024" w:name="section_dcc262f449194cbc9569aa43ca99487b"/>
      <w:bookmarkStart w:id="4025" w:name="_Toc83915738"/>
      <w:r>
        <w:t>Elements</w:t>
      </w:r>
      <w:bookmarkEnd w:id="4024"/>
      <w:bookmarkEnd w:id="4025"/>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68"/>
        <w:gridCol w:w="568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RemoveLoca</w:t>
            </w:r>
            <w:r>
              <w:rPr>
                <w:b/>
              </w:rPr>
              <w:t>lizedName</w:t>
            </w:r>
          </w:p>
        </w:tc>
        <w:tc>
          <w:tcPr>
            <w:tcW w:w="0" w:type="auto"/>
            <w:vAlign w:val="center"/>
          </w:tcPr>
          <w:p w:rsidR="00A82F45" w:rsidRDefault="00822365">
            <w:pPr>
              <w:pStyle w:val="TableBodyText"/>
            </w:pPr>
            <w:r>
              <w:t xml:space="preserve">The input data for the </w:t>
            </w:r>
            <w:r>
              <w:rPr>
                <w:b/>
              </w:rPr>
              <w:t xml:space="preserve">RemoveLocalizedName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RemoveLocalizedNameResponse</w:t>
            </w:r>
          </w:p>
        </w:tc>
        <w:tc>
          <w:tcPr>
            <w:tcW w:w="0" w:type="auto"/>
            <w:vAlign w:val="center"/>
          </w:tcPr>
          <w:p w:rsidR="00A82F45" w:rsidRDefault="00822365">
            <w:pPr>
              <w:pStyle w:val="TableBodyText"/>
            </w:pPr>
            <w:r>
              <w:t xml:space="preserve">The result data for the </w:t>
            </w:r>
            <w:r>
              <w:rPr>
                <w:b/>
              </w:rPr>
              <w:t xml:space="preserve">RemoveLocalizedName </w:t>
            </w:r>
            <w:r>
              <w:t>WSDL operation.</w:t>
            </w:r>
          </w:p>
        </w:tc>
      </w:tr>
    </w:tbl>
    <w:p w:rsidR="00A82F45" w:rsidRDefault="00A82F45"/>
    <w:p w:rsidR="00A82F45" w:rsidRDefault="00822365">
      <w:pPr>
        <w:pStyle w:val="Heading6"/>
      </w:pPr>
      <w:bookmarkStart w:id="4026" w:name="section_b73d62363a9d4e0ab4ed466d2859db8a"/>
      <w:bookmarkStart w:id="4027" w:name="_Toc83915739"/>
      <w:r>
        <w:t>RemoveLocalizedName</w:t>
      </w:r>
      <w:bookmarkEnd w:id="4026"/>
      <w:bookmarkEnd w:id="4027"/>
    </w:p>
    <w:p w:rsidR="00A82F45" w:rsidRDefault="00822365">
      <w:r>
        <w:t xml:space="preserve">The </w:t>
      </w:r>
      <w:r>
        <w:rPr>
          <w:b/>
        </w:rPr>
        <w:t>RemoveLocalizedName</w:t>
      </w:r>
      <w:r>
        <w:t xml:space="preserve"> element specifies the input data for the </w:t>
      </w:r>
      <w:r>
        <w:rPr>
          <w:b/>
        </w:rPr>
        <w:t xml:space="preserve">RemoveLocalizedName </w:t>
      </w:r>
      <w:hyperlink w:anchor="gt_3f81265d-5456-4bfe-b795-ac5bf522b299">
        <w:r>
          <w:rPr>
            <w:rStyle w:val="HyperlinkGreen"/>
            <w:b/>
          </w:rPr>
          <w:t>WSDL operation</w:t>
        </w:r>
      </w:hyperlink>
      <w:r>
        <w:t>.</w:t>
      </w:r>
    </w:p>
    <w:p w:rsidR="00A82F45" w:rsidRDefault="00822365">
      <w:pPr>
        <w:pStyle w:val="Code"/>
      </w:pPr>
      <w:r>
        <w:t>&lt;xs:element name="RemoveLocalizedName" xmlns:xs="http://www.w3.org/2001/XMLSchema"&gt;</w:t>
      </w:r>
    </w:p>
    <w:p w:rsidR="00A82F45" w:rsidRDefault="00822365">
      <w:pPr>
        <w:pStyle w:val="Code"/>
      </w:pPr>
      <w:r>
        <w:t xml:space="preserve">  &lt;xs:complex</w:t>
      </w:r>
      <w:r>
        <w:t>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name="metadataObjectStruct" nillable="true" type="q8:MetadataObjectStruct"/&gt;</w:t>
      </w:r>
    </w:p>
    <w:p w:rsidR="00A82F45" w:rsidRDefault="00822365">
      <w:pPr>
        <w:pStyle w:val="Code"/>
      </w:pPr>
      <w:r>
        <w:t xml:space="preserve">      &lt;xs:element minOccurs="0" name="lcid" type="xs:unsignedInt"/&gt;</w:t>
      </w:r>
    </w:p>
    <w:p w:rsidR="00A82F45" w:rsidRDefault="00822365">
      <w:pPr>
        <w:pStyle w:val="Code"/>
      </w:pPr>
      <w:r>
        <w:t xml:space="preserve">      &lt;xs:</w:t>
      </w:r>
      <w:r>
        <w:t>element minOccurs="0" name="settingId"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4028" w:name="CC_dc36547cf6c15c418b289214ee8614b1"/>
      <w:bookmarkEnd w:id="4028"/>
      <w:r>
        <w:rPr>
          <w:b/>
        </w:rPr>
        <w:lastRenderedPageBreak/>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element MUST be the partition of the protocol client.</w:t>
      </w:r>
    </w:p>
    <w:p w:rsidR="00A82F45" w:rsidRDefault="00822365">
      <w:bookmarkStart w:id="4029" w:name="CC_2db7aa5f73549db0523ad671aae58be5"/>
      <w:bookmarkEnd w:id="4029"/>
      <w:r>
        <w:rPr>
          <w:b/>
        </w:rPr>
        <w:t xml:space="preserve">lcid: </w:t>
      </w:r>
      <w:r>
        <w:t xml:space="preserve">The </w:t>
      </w:r>
      <w:hyperlink w:anchor="gt_c7f99c66-592f-4053-b62a-878c189653b6">
        <w:r>
          <w:rPr>
            <w:rStyle w:val="HyperlinkGreen"/>
            <w:b/>
          </w:rPr>
          <w:t>LCID</w:t>
        </w:r>
      </w:hyperlink>
      <w:r>
        <w:t xml:space="preserve"> of the </w:t>
      </w:r>
      <w:hyperlink w:anchor="gt_86921c09-6026-422c-9384-3c87f6d34423">
        <w:r>
          <w:rPr>
            <w:rStyle w:val="HyperlinkGreen"/>
            <w:b/>
          </w:rPr>
          <w:t>localized name</w:t>
        </w:r>
      </w:hyperlink>
      <w:r>
        <w:t xml:space="preserve"> to be removed.</w:t>
      </w:r>
    </w:p>
    <w:p w:rsidR="00A82F45" w:rsidRDefault="00822365">
      <w:bookmarkStart w:id="4030" w:name="CC_5ecc94e98cf383ccb768fe1cca778c9a"/>
      <w:bookmarkEnd w:id="4030"/>
      <w:r>
        <w:rPr>
          <w:b/>
        </w:rPr>
        <w:t xml:space="preserve">settingId: </w:t>
      </w:r>
      <w:r>
        <w:t xml:space="preserve">The </w:t>
      </w:r>
      <w:hyperlink w:anchor="gt_d49074fc-26de-4e43-8d76-4ab945694d78">
        <w:r>
          <w:rPr>
            <w:rStyle w:val="HyperlinkGreen"/>
            <w:b/>
          </w:rPr>
          <w:t>Setting</w:t>
        </w:r>
      </w:hyperlink>
      <w:r>
        <w:t xml:space="preserve"> from which to remove the localized name.</w:t>
      </w:r>
    </w:p>
    <w:p w:rsidR="00A82F45" w:rsidRDefault="00822365">
      <w:pPr>
        <w:pStyle w:val="Heading6"/>
      </w:pPr>
      <w:bookmarkStart w:id="4031" w:name="section_45af03c92243498d8f0ec7188d4738dd"/>
      <w:bookmarkStart w:id="4032" w:name="_Toc83915740"/>
      <w:r>
        <w:t>RemoveLocalizedNameResponse</w:t>
      </w:r>
      <w:bookmarkEnd w:id="4031"/>
      <w:bookmarkEnd w:id="4032"/>
    </w:p>
    <w:p w:rsidR="00A82F45" w:rsidRDefault="00822365">
      <w:r>
        <w:t xml:space="preserve">The </w:t>
      </w:r>
      <w:r>
        <w:rPr>
          <w:b/>
        </w:rPr>
        <w:t>RemoveLocalizedNameResponse</w:t>
      </w:r>
      <w:r>
        <w:t xml:space="preserve"> element specifies the result data for the </w:t>
      </w:r>
      <w:r>
        <w:rPr>
          <w:b/>
        </w:rPr>
        <w:t xml:space="preserve">RemoveLocalizedName </w:t>
      </w:r>
      <w:hyperlink w:anchor="gt_3f81265d-5456-4bfe-b795-ac5bf522b299">
        <w:r>
          <w:rPr>
            <w:rStyle w:val="HyperlinkGreen"/>
            <w:b/>
          </w:rPr>
          <w:t>WSDL operation</w:t>
        </w:r>
      </w:hyperlink>
      <w:r>
        <w:t>.</w:t>
      </w:r>
    </w:p>
    <w:p w:rsidR="00A82F45" w:rsidRDefault="00822365">
      <w:pPr>
        <w:pStyle w:val="Code"/>
      </w:pPr>
      <w:r>
        <w:t>&lt;xs:element name="RemoveLocalizedNameResponse" xmlns:xs="http://www.w3.org/2001/XMLSchema"&gt;</w:t>
      </w:r>
    </w:p>
    <w:p w:rsidR="00A82F45" w:rsidRDefault="00822365">
      <w:pPr>
        <w:pStyle w:val="Code"/>
      </w:pPr>
      <w:r>
        <w:t xml:space="preserve">  &lt;xs:complexType&gt;</w:t>
      </w:r>
    </w:p>
    <w:p w:rsidR="00A82F45" w:rsidRDefault="00822365">
      <w:pPr>
        <w:pStyle w:val="Code"/>
      </w:pPr>
      <w:r>
        <w:t xml:space="preserve">    </w:t>
      </w:r>
      <w:r>
        <w:t>&lt;xs:sequence/&gt;</w:t>
      </w:r>
    </w:p>
    <w:p w:rsidR="00A82F45" w:rsidRDefault="00822365">
      <w:pPr>
        <w:pStyle w:val="Code"/>
      </w:pPr>
      <w:r>
        <w:t xml:space="preserve">  &lt;/xs:complexType&gt;</w:t>
      </w:r>
    </w:p>
    <w:p w:rsidR="00A82F45" w:rsidRDefault="00822365">
      <w:pPr>
        <w:pStyle w:val="Code"/>
      </w:pPr>
      <w:r>
        <w:t>&lt;/xs:element&gt;</w:t>
      </w:r>
    </w:p>
    <w:p w:rsidR="00A82F45" w:rsidRDefault="00822365">
      <w:pPr>
        <w:pStyle w:val="Heading5"/>
      </w:pPr>
      <w:bookmarkStart w:id="4033" w:name="section_15ec9dbe4f7d4e9bb59bf8a324eaccea"/>
      <w:bookmarkStart w:id="4034" w:name="_Toc83915741"/>
      <w:r>
        <w:t>Complex Types</w:t>
      </w:r>
      <w:bookmarkEnd w:id="4033"/>
      <w:bookmarkEnd w:id="4034"/>
    </w:p>
    <w:p w:rsidR="00A82F45" w:rsidRDefault="00822365">
      <w:r>
        <w:t>None.</w:t>
      </w:r>
    </w:p>
    <w:p w:rsidR="00A82F45" w:rsidRDefault="00822365">
      <w:pPr>
        <w:pStyle w:val="Heading5"/>
      </w:pPr>
      <w:bookmarkStart w:id="4035" w:name="section_c2946047c92e4832aa429c94f0aa4e7a"/>
      <w:bookmarkStart w:id="4036" w:name="_Toc83915742"/>
      <w:r>
        <w:t>Simple Types</w:t>
      </w:r>
      <w:bookmarkEnd w:id="4035"/>
      <w:bookmarkEnd w:id="4036"/>
    </w:p>
    <w:p w:rsidR="00A82F45" w:rsidRDefault="00822365">
      <w:r>
        <w:t>None.</w:t>
      </w:r>
    </w:p>
    <w:p w:rsidR="00A82F45" w:rsidRDefault="00822365">
      <w:pPr>
        <w:pStyle w:val="Heading5"/>
      </w:pPr>
      <w:bookmarkStart w:id="4037" w:name="section_ba7c8ce804d64e76aa29937bb328814e"/>
      <w:bookmarkStart w:id="4038" w:name="_Toc83915743"/>
      <w:r>
        <w:t>Attributes</w:t>
      </w:r>
      <w:bookmarkEnd w:id="4037"/>
      <w:bookmarkEnd w:id="4038"/>
    </w:p>
    <w:p w:rsidR="00A82F45" w:rsidRDefault="00822365">
      <w:r>
        <w:t>None.</w:t>
      </w:r>
    </w:p>
    <w:p w:rsidR="00A82F45" w:rsidRDefault="00822365">
      <w:pPr>
        <w:pStyle w:val="Heading5"/>
      </w:pPr>
      <w:bookmarkStart w:id="4039" w:name="section_9f885e05fc8f4e61855bf7092505f78d"/>
      <w:bookmarkStart w:id="4040" w:name="_Toc83915744"/>
      <w:r>
        <w:t>Groups</w:t>
      </w:r>
      <w:bookmarkEnd w:id="4039"/>
      <w:bookmarkEnd w:id="4040"/>
    </w:p>
    <w:p w:rsidR="00A82F45" w:rsidRDefault="00822365">
      <w:r>
        <w:t>None.</w:t>
      </w:r>
    </w:p>
    <w:p w:rsidR="00A82F45" w:rsidRDefault="00822365">
      <w:pPr>
        <w:pStyle w:val="Heading5"/>
      </w:pPr>
      <w:bookmarkStart w:id="4041" w:name="section_dcc8f762afe74e4ba138df60a7739fd9"/>
      <w:bookmarkStart w:id="4042" w:name="_Toc83915745"/>
      <w:r>
        <w:t>Attribute Groups</w:t>
      </w:r>
      <w:bookmarkEnd w:id="4041"/>
      <w:bookmarkEnd w:id="4042"/>
    </w:p>
    <w:p w:rsidR="00A82F45" w:rsidRDefault="00822365">
      <w:r>
        <w:t>None.</w:t>
      </w:r>
    </w:p>
    <w:p w:rsidR="00A82F45" w:rsidRDefault="00822365">
      <w:pPr>
        <w:pStyle w:val="Heading4"/>
      </w:pPr>
      <w:bookmarkStart w:id="4043" w:name="section_ec0eb69a29464f8fbc09d9b4fa2f4440"/>
      <w:bookmarkStart w:id="4044" w:name="_Toc83915746"/>
      <w:r>
        <w:t>RemoveProperty</w:t>
      </w:r>
      <w:bookmarkEnd w:id="4043"/>
      <w:bookmarkEnd w:id="4044"/>
      <w:r>
        <w:fldChar w:fldCharType="begin"/>
      </w:r>
      <w:r>
        <w:instrText xml:space="preserve"> XE "Server:RemoveProperty operation" </w:instrText>
      </w:r>
      <w:r>
        <w:fldChar w:fldCharType="end"/>
      </w:r>
      <w:r>
        <w:fldChar w:fldCharType="begin"/>
      </w:r>
      <w:r>
        <w:instrText xml:space="preserve"> XE "Operations:RemoveProperty" </w:instrText>
      </w:r>
      <w:r>
        <w:fldChar w:fldCharType="end"/>
      </w:r>
    </w:p>
    <w:p w:rsidR="00A82F45" w:rsidRDefault="00822365">
      <w:bookmarkStart w:id="4045" w:name="CC_cb66654c2ced85e290722c58c33cf0cb"/>
      <w:bookmarkEnd w:id="4045"/>
      <w:r>
        <w:t xml:space="preserve">The </w:t>
      </w:r>
      <w:r>
        <w:rPr>
          <w:b/>
        </w:rPr>
        <w:t>RemoveProperty</w:t>
      </w:r>
      <w:r>
        <w:t xml:space="preserve"> operation removes the specified </w:t>
      </w:r>
      <w:r>
        <w:rPr>
          <w:b/>
        </w:rPr>
        <w:t>Property</w:t>
      </w:r>
      <w:r>
        <w:t xml:space="preserve"> from the specified </w:t>
      </w:r>
      <w:hyperlink w:anchor="gt_af8d1ae5-7903-4155-909c-5b5836d26c8c">
        <w:r>
          <w:rPr>
            <w:rStyle w:val="HyperlinkGreen"/>
            <w:b/>
          </w:rPr>
          <w:t>MetadataObject</w:t>
        </w:r>
      </w:hyperlink>
      <w:r>
        <w:t>.</w:t>
      </w:r>
    </w:p>
    <w:p w:rsidR="00A82F45" w:rsidRDefault="00822365">
      <w:bookmarkStart w:id="4046" w:name="CC_f9b5c09f1f6b58b416e24e2b9ca5d700"/>
      <w:bookmarkEnd w:id="4046"/>
      <w:r>
        <w:t xml:space="preserve">The following is the </w:t>
      </w:r>
      <w:hyperlink w:anchor="gt_5a824664-0858-4b09-b852-83baf4584efa">
        <w:r>
          <w:rPr>
            <w:rStyle w:val="HyperlinkGreen"/>
            <w:b/>
          </w:rPr>
          <w:t>WSDL</w:t>
        </w:r>
      </w:hyperlink>
      <w:r>
        <w:t xml:space="preserve"> port type specification of th</w:t>
      </w:r>
      <w:r>
        <w:t xml:space="preserve">e </w:t>
      </w:r>
      <w:r>
        <w:rPr>
          <w:b/>
        </w:rPr>
        <w:t xml:space="preserve">RemoveProperty </w:t>
      </w:r>
      <w:hyperlink w:anchor="gt_3f81265d-5456-4bfe-b795-ac5bf522b299">
        <w:r>
          <w:rPr>
            <w:rStyle w:val="HyperlinkGreen"/>
            <w:b/>
          </w:rPr>
          <w:t>WSDL operation</w:t>
        </w:r>
      </w:hyperlink>
      <w:r>
        <w:t>.</w:t>
      </w:r>
    </w:p>
    <w:p w:rsidR="00A82F45" w:rsidRDefault="00822365">
      <w:pPr>
        <w:pStyle w:val="Code"/>
      </w:pPr>
      <w:r>
        <w:t>&lt;wsdl:operation name="RemoveProperty" xmlns:wsdl="http://schemas.xmlsoap.org/wsdl/"&gt;</w:t>
      </w:r>
    </w:p>
    <w:p w:rsidR="00A82F45" w:rsidRDefault="00822365">
      <w:pPr>
        <w:pStyle w:val="Code"/>
      </w:pPr>
      <w:r>
        <w:t xml:space="preserve">  &lt;wsdl:input wsaw:Action="http://www.microsoft.com/Office/2009/BusinessData</w:t>
      </w:r>
      <w:r>
        <w:t>Catalog/BusinessDataCatalogSharedService/RemoveProperty" message="tns:BusinessDataCatalogSharedService_RemoveProperty_InputMessage" xmlns:wsaw="http://www.w3.org/2006/05/addressing/wsdl"/&gt;</w:t>
      </w:r>
    </w:p>
    <w:p w:rsidR="00A82F45" w:rsidRDefault="00822365">
      <w:pPr>
        <w:pStyle w:val="Code"/>
      </w:pPr>
      <w:r>
        <w:t xml:space="preserve">  &lt;wsdl:output wsaw:Action="http://www.microsoft.com/Office/2009/Bu</w:t>
      </w:r>
      <w:r>
        <w:t>sinessDataCatalog/BusinessDataCatalogSharedService/RemovePropertyResponse" message="tns:BusinessDataCatalogSharedService_RemoveProperty_OutputMessage" xmlns:wsaw="http://www.w3.org/2006/05/addressing/wsdl"/&gt;</w:t>
      </w:r>
    </w:p>
    <w:p w:rsidR="00A82F45" w:rsidRDefault="00822365">
      <w:pPr>
        <w:pStyle w:val="Code"/>
      </w:pPr>
      <w:r>
        <w:t xml:space="preserve">  &lt;wsdl:fault wsaw:Action="http://www.microsoft.</w:t>
      </w:r>
      <w:r>
        <w:t xml:space="preserve">com/Office/2009/BusinessDataCatalog/BusinessDataCatalogSharedService/RemovePropertyArgumentExceptionFault" name="ArgumentExceptionFault" </w:t>
      </w:r>
      <w:r>
        <w:lastRenderedPageBreak/>
        <w:t>message="tns:BusinessDataCatalogSharedService_RemoveProperty_ArgumentExceptionFault_FaultMessage" xmlns:wsaw="http://ww</w:t>
      </w:r>
      <w:r>
        <w:t>w.w3.org/2006/05/addressing/wsdl"/&gt;</w:t>
      </w:r>
    </w:p>
    <w:p w:rsidR="00A82F45" w:rsidRDefault="00822365">
      <w:pPr>
        <w:pStyle w:val="Code"/>
      </w:pPr>
      <w:r>
        <w:t xml:space="preserve">  &lt;wsdl:fault wsaw:Action="http://www.microsoft.com/Office/2009/BusinessDataCatalog/BusinessDataCatalogSharedService/RemovePropertyArgumentNullExceptionFault" name="ArgumentNullExceptionFault" message="tns:BusinessDataCa</w:t>
      </w:r>
      <w:r>
        <w:t>talogSharedService_RemoveProperty_ArgumentNullExceptionFault_FaultMessage" xmlns:wsaw="http://www.w3.org/2006/05/addressing/wsdl"/&gt;</w:t>
      </w:r>
    </w:p>
    <w:p w:rsidR="00A82F45" w:rsidRDefault="00822365">
      <w:pPr>
        <w:pStyle w:val="Code"/>
      </w:pPr>
      <w:r>
        <w:t xml:space="preserve">  &lt;wsdl:fault wsaw:Action="http://www.microsoft.com/Office/2009/BusinessDataCatalog/BusinessDataCatalogSharedService/RemoveP</w:t>
      </w:r>
      <w:r>
        <w:t>ropertyArgumentOutOfRangeExceptionFault" name="ArgumentOutOfRangeExceptionFault" message="tns:BusinessDataCatalogSharedService_RemoveProperty_ArgumentOutOfRangeExceptionFault_FaultMessage" xmlns:wsaw="http://www.w3.org/2006/05/addressing/wsdl"/&gt;</w:t>
      </w:r>
    </w:p>
    <w:p w:rsidR="00A82F45" w:rsidRDefault="00822365">
      <w:pPr>
        <w:pStyle w:val="Code"/>
      </w:pPr>
      <w:r>
        <w:t xml:space="preserve">  &lt;wsdl:fa</w:t>
      </w:r>
      <w:r>
        <w:t>ult wsaw:Action="http://www.microsoft.com/Office/2009/BusinessDataCatalog/BusinessDataCatalogSharedService/RemovePropertyBdcExceptionStateFault" name="BdcExceptionStateFault" message="tns:BusinessDataCatalogSharedService_RemoveProperty_BdcExceptionStateFau</w:t>
      </w:r>
      <w:r>
        <w:t>lt_FaultMessage" xmlns:wsaw="http://www.w3.org/2006/05/addressing/wsdl"/&gt;</w:t>
      </w:r>
    </w:p>
    <w:p w:rsidR="00A82F45" w:rsidRDefault="00822365">
      <w:pPr>
        <w:pStyle w:val="Code"/>
      </w:pPr>
      <w:r>
        <w:t xml:space="preserve">  &lt;wsdl:fault wsaw:Action="http://www.microsoft.com/Office/2009/BusinessDataCatalog/BusinessDataCatalogSharedService/RemovePropertyInvalidOperationExceptionFault" name="InvalidOperat</w:t>
      </w:r>
      <w:r>
        <w:t>ionExceptionFault" message="tns:BusinessDataCatalogSharedService_RemoveProperty_InvalidOperationExceptionFault_FaultMessage" xmlns:wsaw="http://www.w3.org/2006/05/addressing/wsdl"/&gt;</w:t>
      </w:r>
    </w:p>
    <w:p w:rsidR="00A82F45" w:rsidRDefault="00822365">
      <w:pPr>
        <w:pStyle w:val="Code"/>
      </w:pPr>
      <w:r>
        <w:t xml:space="preserve">  &lt;wsdl:fault wsaw:Action="http://www.microsoft.com/Office/2009/BusinessDa</w:t>
      </w:r>
      <w:r>
        <w:t>taCatalog/BusinessDataCatalogSharedService/RemovePropertyMetadataExceptionStateFault" name="MetadataExceptionStateFault" message="tns:BusinessDataCatalogSharedService_RemoveProperty_MetadataExceptionStateFault_FaultMessage" xmlns:wsaw="http://www.w3.org/20</w:t>
      </w:r>
      <w:r>
        <w:t>06/05/addressing/wsdl"/&gt;</w:t>
      </w:r>
    </w:p>
    <w:p w:rsidR="00A82F45" w:rsidRDefault="00822365">
      <w:pPr>
        <w:pStyle w:val="Code"/>
      </w:pPr>
      <w:r>
        <w:t>&lt;/wsdl:operation&gt;</w:t>
      </w:r>
    </w:p>
    <w:p w:rsidR="00A82F45" w:rsidRDefault="00822365">
      <w:bookmarkStart w:id="4047" w:name="CC_e5baba535890df3823e834713c0a027b"/>
      <w:bookmarkEnd w:id="4047"/>
      <w:r>
        <w:t xml:space="preserve">The protocol client sends a </w:t>
      </w:r>
      <w:r>
        <w:rPr>
          <w:b/>
        </w:rPr>
        <w:t>BusinessDataCatalogSharedService_RemoveProperty_InputMessage</w:t>
      </w:r>
      <w:r>
        <w:t xml:space="preserve"> request message, and the protocol server MUST respond with a </w:t>
      </w:r>
      <w:r>
        <w:rPr>
          <w:b/>
        </w:rPr>
        <w:t>BusinessDataCatalogSharedService_RemoveProperty_OutputMessage</w:t>
      </w:r>
      <w:r>
        <w:t xml:space="preserve"> response message, unless any faults occur. </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w:t>
      </w:r>
      <w:r>
        <w:t xml:space="preserv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w:t>
      </w:r>
      <w:r>
        <w:t xml:space="preserve">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310" w:type="dxa"/>
          </w:tcPr>
          <w:p w:rsidR="00A82F45" w:rsidRDefault="00822365">
            <w:pPr>
              <w:pStyle w:val="TableHeaderText"/>
              <w:keepNext w:val="0"/>
            </w:pPr>
            <w:r>
              <w:t xml:space="preserve">Error complex type </w:t>
            </w:r>
          </w:p>
        </w:tc>
        <w:tc>
          <w:tcPr>
            <w:tcW w:w="4165" w:type="dxa"/>
          </w:tcPr>
          <w:p w:rsidR="00A82F45" w:rsidRDefault="00822365">
            <w:pPr>
              <w:pStyle w:val="TableHeaderText"/>
              <w:keepNext w:val="0"/>
            </w:pPr>
            <w:r>
              <w:t>Condition</w:t>
            </w:r>
          </w:p>
        </w:tc>
      </w:tr>
      <w:tr w:rsidR="00A82F45" w:rsidTr="00A82F45">
        <w:trPr>
          <w:trHeight w:val="816"/>
        </w:trPr>
        <w:tc>
          <w:tcPr>
            <w:tcW w:w="5310" w:type="dxa"/>
          </w:tcPr>
          <w:p w:rsidR="00A82F45" w:rsidRDefault="00822365">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4165"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specified </w:t>
            </w:r>
            <w:r>
              <w:rPr>
                <w:b/>
              </w:rPr>
              <w:t>MetadataObject</w:t>
            </w:r>
            <w:r>
              <w:t xml:space="preserve"> in the specified </w:t>
            </w:r>
            <w:hyperlink w:anchor="gt_d49074fc-26de-4e43-8d76-4ab945694d78">
              <w:r>
                <w:rPr>
                  <w:rStyle w:val="HyperlinkGreen"/>
                  <w:b/>
                </w:rPr>
                <w:t>Setting</w:t>
              </w:r>
            </w:hyperlink>
            <w:r>
              <w:t>.</w:t>
            </w:r>
          </w:p>
        </w:tc>
      </w:tr>
      <w:tr w:rsidR="00A82F45" w:rsidTr="00A82F45">
        <w:trPr>
          <w:trHeight w:val="816"/>
        </w:trPr>
        <w:tc>
          <w:tcPr>
            <w:tcW w:w="5310" w:type="dxa"/>
          </w:tcPr>
          <w:p w:rsidR="00A82F45" w:rsidRDefault="00822365">
            <w:pPr>
              <w:pStyle w:val="TableBodyText"/>
              <w:rPr>
                <w:b/>
              </w:rPr>
            </w:pPr>
            <w:hyperlink w:anchor="Section_ea4be32080bc4e6d9e205570c7a9fcf3" w:history="1">
              <w:r>
                <w:rPr>
                  <w:b/>
                </w:rPr>
                <w:t>ArgumentException (from namespace http://schemas.datacontract.org/2004/07/System)</w:t>
              </w:r>
            </w:hyperlink>
          </w:p>
        </w:tc>
        <w:tc>
          <w:tcPr>
            <w:tcW w:w="4165" w:type="dxa"/>
          </w:tcPr>
          <w:p w:rsidR="00A82F45" w:rsidRDefault="00822365">
            <w:pPr>
              <w:pStyle w:val="TableBodyText"/>
            </w:pPr>
            <w:r>
              <w:t xml:space="preserve">The </w:t>
            </w:r>
            <w:r>
              <w:rPr>
                <w:b/>
              </w:rPr>
              <w:t>name</w:t>
            </w:r>
            <w:r>
              <w:t xml:space="preserve"> element is empty or "NULL".</w:t>
            </w:r>
          </w:p>
        </w:tc>
      </w:tr>
      <w:tr w:rsidR="00A82F45" w:rsidTr="00A82F45">
        <w:trPr>
          <w:trHeight w:val="816"/>
        </w:trPr>
        <w:tc>
          <w:tcPr>
            <w:tcW w:w="5310" w:type="dxa"/>
          </w:tcPr>
          <w:p w:rsidR="00A82F45" w:rsidRDefault="00822365">
            <w:pPr>
              <w:pStyle w:val="TableBodyText"/>
              <w:rPr>
                <w:b/>
              </w:rPr>
            </w:pPr>
            <w:hyperlink w:anchor="Section_670bfd88424347e9bdebf5b5d0665b58" w:history="1">
              <w:r>
                <w:rPr>
                  <w:b/>
                </w:rPr>
                <w:t>I</w:t>
              </w:r>
              <w:r>
                <w:rPr>
                  <w:b/>
                </w:rPr>
                <w:t>nvalidOperationException (from namespace http://schemas.datacontract.org/2004/07/System)</w:t>
              </w:r>
            </w:hyperlink>
          </w:p>
        </w:tc>
        <w:tc>
          <w:tcPr>
            <w:tcW w:w="4165" w:type="dxa"/>
          </w:tcPr>
          <w:p w:rsidR="00A82F45" w:rsidRDefault="00822365">
            <w:pPr>
              <w:pStyle w:val="TableBodyText"/>
            </w:pPr>
            <w:r>
              <w:t xml:space="preserve">The specified </w:t>
            </w:r>
            <w:r>
              <w:rPr>
                <w:b/>
              </w:rPr>
              <w:t>MetadataObject</w:t>
            </w:r>
            <w:r>
              <w:t xml:space="preserve"> does not contain the specified property.</w:t>
            </w:r>
          </w:p>
        </w:tc>
      </w:tr>
      <w:tr w:rsidR="00A82F45" w:rsidTr="00A82F45">
        <w:trPr>
          <w:trHeight w:val="816"/>
        </w:trPr>
        <w:tc>
          <w:tcPr>
            <w:tcW w:w="5310" w:type="dxa"/>
          </w:tcPr>
          <w:p w:rsidR="00A82F45" w:rsidRDefault="00822365">
            <w:pPr>
              <w:pStyle w:val="TableBodyText"/>
              <w:rPr>
                <w:b/>
              </w:rPr>
            </w:pPr>
            <w:r>
              <w:rPr>
                <w:b/>
              </w:rPr>
              <w:t>MetadataObjectNotFoundExceptionState (from namespace Microsoft.SharePoint.BusinessData)</w:t>
            </w:r>
          </w:p>
        </w:tc>
        <w:tc>
          <w:tcPr>
            <w:tcW w:w="4165" w:type="dxa"/>
          </w:tcPr>
          <w:p w:rsidR="00A82F45" w:rsidRDefault="00822365">
            <w:pPr>
              <w:pStyle w:val="TableBodyText"/>
            </w:pPr>
            <w:r>
              <w:t>The spec</w:t>
            </w:r>
            <w:r>
              <w:t xml:space="preserve">ified </w:t>
            </w:r>
            <w:r>
              <w:rPr>
                <w:b/>
              </w:rPr>
              <w:t>MetadataObject</w:t>
            </w:r>
            <w:r>
              <w:t xml:space="preserve"> does not exist.</w:t>
            </w:r>
          </w:p>
        </w:tc>
      </w:tr>
    </w:tbl>
    <w:p w:rsidR="00A82F45" w:rsidRDefault="00A82F45"/>
    <w:p w:rsidR="00A82F45" w:rsidRDefault="00822365">
      <w:pPr>
        <w:pStyle w:val="Heading5"/>
      </w:pPr>
      <w:bookmarkStart w:id="4048" w:name="section_5d7bab54931047dba8cf850fb34ede44"/>
      <w:bookmarkStart w:id="4049" w:name="_Toc83915747"/>
      <w:r>
        <w:lastRenderedPageBreak/>
        <w:t>Messages</w:t>
      </w:r>
      <w:bookmarkEnd w:id="4048"/>
      <w:bookmarkEnd w:id="4049"/>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39"/>
        <w:gridCol w:w="293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BusinessDataCatalogSharedService_RemoveProperty_InputMessage</w:t>
            </w:r>
          </w:p>
        </w:tc>
        <w:tc>
          <w:tcPr>
            <w:tcW w:w="0" w:type="auto"/>
            <w:vAlign w:val="center"/>
          </w:tcPr>
          <w:p w:rsidR="00A82F45" w:rsidRDefault="00822365">
            <w:pPr>
              <w:pStyle w:val="TableBodyText"/>
            </w:pPr>
            <w:r>
              <w:t xml:space="preserve">The request WSDL message for the </w:t>
            </w:r>
            <w:r>
              <w:rPr>
                <w:b/>
              </w:rPr>
              <w:t xml:space="preserve">RemoveProperty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BusinessDataCatalogSharedService_RemoveProperty_OutputMessage</w:t>
            </w:r>
          </w:p>
        </w:tc>
        <w:tc>
          <w:tcPr>
            <w:tcW w:w="0" w:type="auto"/>
            <w:vAlign w:val="center"/>
          </w:tcPr>
          <w:p w:rsidR="00A82F45" w:rsidRDefault="00822365">
            <w:pPr>
              <w:pStyle w:val="TableBodyText"/>
            </w:pPr>
            <w:r>
              <w:t xml:space="preserve">The response WSDL message for the </w:t>
            </w:r>
            <w:r>
              <w:rPr>
                <w:b/>
              </w:rPr>
              <w:t xml:space="preserve">RemoveProperty </w:t>
            </w:r>
            <w:r>
              <w:t>WSDL operation.</w:t>
            </w:r>
          </w:p>
        </w:tc>
      </w:tr>
    </w:tbl>
    <w:p w:rsidR="00A82F45" w:rsidRDefault="00A82F45"/>
    <w:p w:rsidR="00A82F45" w:rsidRDefault="00822365">
      <w:pPr>
        <w:pStyle w:val="Heading6"/>
      </w:pPr>
      <w:bookmarkStart w:id="4050" w:name="section_f0cee4acfb3c4ed2b83c6d0a2853c32c"/>
      <w:bookmarkStart w:id="4051" w:name="_Toc83915748"/>
      <w:r>
        <w:t>BusinessDataCatalogSharedService_RemoveProperty_InputMessage</w:t>
      </w:r>
      <w:bookmarkEnd w:id="4050"/>
      <w:bookmarkEnd w:id="4051"/>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RemoveProperty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http://www.microsoft.com/Office/2009/BusinessDataCatalog/BusinessDataCatalogSharedService/RemoveProperty</w:t>
      </w:r>
    </w:p>
    <w:p w:rsidR="00A82F45" w:rsidRDefault="00822365">
      <w:r>
        <w:t>The</w:t>
      </w:r>
      <w:r>
        <w:t xml:space="preserve"> </w:t>
      </w:r>
      <w:hyperlink w:anchor="gt_57cdf8ab-8d79-462d-a446-5d85632a7a04">
        <w:r>
          <w:rPr>
            <w:rStyle w:val="HyperlinkGreen"/>
            <w:b/>
          </w:rPr>
          <w:t>SOAP body</w:t>
        </w:r>
      </w:hyperlink>
      <w:r>
        <w:t xml:space="preserve"> contains the </w:t>
      </w:r>
      <w:r>
        <w:rPr>
          <w:b/>
        </w:rPr>
        <w:t xml:space="preserve">RemoveProperty </w:t>
      </w:r>
      <w:r>
        <w:t>element.</w:t>
      </w:r>
    </w:p>
    <w:p w:rsidR="00A82F45" w:rsidRDefault="00822365">
      <w:pPr>
        <w:pStyle w:val="Heading6"/>
      </w:pPr>
      <w:bookmarkStart w:id="4052" w:name="section_165e5a0fc5f4449aa55b48f867ec5fa6"/>
      <w:bookmarkStart w:id="4053" w:name="_Toc83915749"/>
      <w:r>
        <w:t>BusinessDataCatalogSharedService_RemoveProperty_OutputMessage</w:t>
      </w:r>
      <w:bookmarkEnd w:id="4052"/>
      <w:bookmarkEnd w:id="4053"/>
    </w:p>
    <w:p w:rsidR="00A82F45" w:rsidRDefault="00822365">
      <w:r>
        <w:t xml:space="preserve">The response </w:t>
      </w:r>
      <w:hyperlink w:anchor="gt_d5ccdf11-3f53-4118-a845-dfaca61838fb">
        <w:r>
          <w:rPr>
            <w:rStyle w:val="HyperlinkGreen"/>
            <w:b/>
          </w:rPr>
          <w:t>WSDL mess</w:t>
        </w:r>
        <w:r>
          <w:rPr>
            <w:rStyle w:val="HyperlinkGreen"/>
            <w:b/>
          </w:rPr>
          <w:t>age</w:t>
        </w:r>
      </w:hyperlink>
      <w:r>
        <w:t xml:space="preserve"> for the </w:t>
      </w:r>
      <w:r>
        <w:rPr>
          <w:b/>
        </w:rPr>
        <w:t xml:space="preserve">RemoveProperty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RemovePropertyResponse </w:t>
      </w:r>
      <w:r>
        <w:t>element.</w:t>
      </w:r>
    </w:p>
    <w:p w:rsidR="00A82F45" w:rsidRDefault="00822365">
      <w:pPr>
        <w:pStyle w:val="Heading5"/>
      </w:pPr>
      <w:bookmarkStart w:id="4054" w:name="section_a5efa4f7b07a4d1b8c76f413fe5bfb56"/>
      <w:bookmarkStart w:id="4055" w:name="_Toc83915750"/>
      <w:r>
        <w:t>Elements</w:t>
      </w:r>
      <w:bookmarkEnd w:id="4054"/>
      <w:bookmarkEnd w:id="4055"/>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96"/>
        <w:gridCol w:w="511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RemoveProperty</w:t>
            </w:r>
          </w:p>
        </w:tc>
        <w:tc>
          <w:tcPr>
            <w:tcW w:w="0" w:type="auto"/>
            <w:vAlign w:val="center"/>
          </w:tcPr>
          <w:p w:rsidR="00A82F45" w:rsidRDefault="00822365">
            <w:pPr>
              <w:pStyle w:val="TableBodyText"/>
            </w:pPr>
            <w:r>
              <w:t xml:space="preserve">The input data for the </w:t>
            </w:r>
            <w:r>
              <w:rPr>
                <w:b/>
              </w:rPr>
              <w:t xml:space="preserve">RemoveProperty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RemovePropertyResponse</w:t>
            </w:r>
          </w:p>
        </w:tc>
        <w:tc>
          <w:tcPr>
            <w:tcW w:w="0" w:type="auto"/>
            <w:vAlign w:val="center"/>
          </w:tcPr>
          <w:p w:rsidR="00A82F45" w:rsidRDefault="00822365">
            <w:pPr>
              <w:pStyle w:val="TableBodyText"/>
            </w:pPr>
            <w:r>
              <w:t xml:space="preserve">The result data for the </w:t>
            </w:r>
            <w:r>
              <w:rPr>
                <w:b/>
              </w:rPr>
              <w:t xml:space="preserve">RemoveProperty </w:t>
            </w:r>
            <w:r>
              <w:t>WSDL operation.</w:t>
            </w:r>
          </w:p>
        </w:tc>
      </w:tr>
    </w:tbl>
    <w:p w:rsidR="00A82F45" w:rsidRDefault="00A82F45"/>
    <w:p w:rsidR="00A82F45" w:rsidRDefault="00822365">
      <w:pPr>
        <w:pStyle w:val="Heading6"/>
      </w:pPr>
      <w:bookmarkStart w:id="4056" w:name="section_6c2cd61e0d88454887cd3bff2f522897"/>
      <w:bookmarkStart w:id="4057" w:name="_Toc83915751"/>
      <w:r>
        <w:t>RemoveProperty</w:t>
      </w:r>
      <w:bookmarkEnd w:id="4056"/>
      <w:bookmarkEnd w:id="4057"/>
    </w:p>
    <w:p w:rsidR="00A82F45" w:rsidRDefault="00822365">
      <w:r>
        <w:t xml:space="preserve">The </w:t>
      </w:r>
      <w:r>
        <w:rPr>
          <w:b/>
        </w:rPr>
        <w:t>RemoveProperty</w:t>
      </w:r>
      <w:r>
        <w:t xml:space="preserve"> element specifies the input data for the </w:t>
      </w:r>
      <w:r>
        <w:rPr>
          <w:b/>
        </w:rPr>
        <w:t xml:space="preserve">RemoveProperty </w:t>
      </w:r>
      <w:hyperlink w:anchor="gt_3f81265d-5456-4bfe-b795-ac5bf522b299">
        <w:r>
          <w:rPr>
            <w:rStyle w:val="HyperlinkGreen"/>
            <w:b/>
          </w:rPr>
          <w:t>WSDL operation</w:t>
        </w:r>
      </w:hyperlink>
      <w:r>
        <w:t>.</w:t>
      </w:r>
    </w:p>
    <w:p w:rsidR="00A82F45" w:rsidRDefault="00822365">
      <w:pPr>
        <w:pStyle w:val="Code"/>
      </w:pPr>
      <w:r>
        <w:t>&lt;xs:element name="RemoveProperty"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w:t>
      </w:r>
      <w:r>
        <w:t>inOccurs="0" name="metadataObjectStruct" nillable="true" type="q8:MetadataObjectStruct"/&gt;</w:t>
      </w:r>
    </w:p>
    <w:p w:rsidR="00A82F45" w:rsidRDefault="00822365">
      <w:pPr>
        <w:pStyle w:val="Code"/>
      </w:pPr>
      <w:r>
        <w:t xml:space="preserve">      &lt;xs:element minOccurs="0" name="name" nillable="true" type="xs:string"/&gt;</w:t>
      </w:r>
    </w:p>
    <w:p w:rsidR="00A82F45" w:rsidRDefault="00822365">
      <w:pPr>
        <w:pStyle w:val="Code"/>
      </w:pPr>
      <w:r>
        <w:t xml:space="preserve">      &lt;xs:element minOccurs="0" name="settingId" nillable="true" type="xs:string"/&gt;</w:t>
      </w:r>
    </w:p>
    <w:p w:rsidR="00A82F45" w:rsidRDefault="00822365">
      <w:pPr>
        <w:pStyle w:val="Code"/>
      </w:pPr>
      <w:r>
        <w:t xml:space="preserve">    &lt;/xs:sequence&gt;</w:t>
      </w:r>
    </w:p>
    <w:p w:rsidR="00A82F45" w:rsidRDefault="00822365">
      <w:pPr>
        <w:pStyle w:val="Code"/>
      </w:pPr>
      <w:r>
        <w:lastRenderedPageBreak/>
        <w:t xml:space="preserve">  &lt;/xs:complexType&gt;</w:t>
      </w:r>
    </w:p>
    <w:p w:rsidR="00A82F45" w:rsidRDefault="00822365">
      <w:pPr>
        <w:pStyle w:val="Code"/>
      </w:pPr>
      <w:r>
        <w:t>&lt;/xs:element&gt;</w:t>
      </w:r>
    </w:p>
    <w:p w:rsidR="00A82F45" w:rsidRDefault="00822365">
      <w:bookmarkStart w:id="4058" w:name="CC_444bcb467e5afc4cebdbe0670e01a10c"/>
      <w:bookmarkEnd w:id="4058"/>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w:t>
      </w:r>
      <w:r>
        <w:t>MUST be the partition of the protocol client.</w:t>
      </w:r>
    </w:p>
    <w:p w:rsidR="00A82F45" w:rsidRDefault="00822365">
      <w:bookmarkStart w:id="4059" w:name="CC_e6c39adef1c93cf59c1bf31b03df8f7b"/>
      <w:bookmarkEnd w:id="4059"/>
      <w:r>
        <w:rPr>
          <w:b/>
        </w:rPr>
        <w:t xml:space="preserve">name: </w:t>
      </w:r>
      <w:r>
        <w:t xml:space="preserve">The name of the </w:t>
      </w:r>
      <w:r>
        <w:rPr>
          <w:b/>
        </w:rPr>
        <w:t>Property</w:t>
      </w:r>
      <w:r>
        <w:t xml:space="preserve"> to be deleted.</w:t>
      </w:r>
    </w:p>
    <w:p w:rsidR="00A82F45" w:rsidRDefault="00822365">
      <w:bookmarkStart w:id="4060" w:name="CC_7b6326905ad3e661d816e1808c3b35f2"/>
      <w:bookmarkEnd w:id="4060"/>
      <w:r>
        <w:rPr>
          <w:b/>
        </w:rPr>
        <w:t xml:space="preserve">settingId: </w:t>
      </w:r>
      <w:r>
        <w:t xml:space="preserve">The </w:t>
      </w:r>
      <w:hyperlink w:anchor="gt_d49074fc-26de-4e43-8d76-4ab945694d78">
        <w:r>
          <w:rPr>
            <w:rStyle w:val="HyperlinkGreen"/>
            <w:b/>
          </w:rPr>
          <w:t>Setting</w:t>
        </w:r>
      </w:hyperlink>
      <w:r>
        <w:t xml:space="preserve"> to delete the </w:t>
      </w:r>
      <w:r>
        <w:rPr>
          <w:b/>
        </w:rPr>
        <w:t>Property</w:t>
      </w:r>
      <w:r>
        <w:t xml:space="preserve"> from.</w:t>
      </w:r>
    </w:p>
    <w:p w:rsidR="00A82F45" w:rsidRDefault="00822365">
      <w:pPr>
        <w:pStyle w:val="Heading6"/>
      </w:pPr>
      <w:bookmarkStart w:id="4061" w:name="section_3febf488b99f464eb1c51b3855cc0d12"/>
      <w:bookmarkStart w:id="4062" w:name="_Toc83915752"/>
      <w:r>
        <w:t>RemovePropertyResponse</w:t>
      </w:r>
      <w:bookmarkEnd w:id="4061"/>
      <w:bookmarkEnd w:id="4062"/>
    </w:p>
    <w:p w:rsidR="00A82F45" w:rsidRDefault="00822365">
      <w:r>
        <w:t xml:space="preserve">The </w:t>
      </w:r>
      <w:r>
        <w:rPr>
          <w:b/>
        </w:rPr>
        <w:t>RemovePropertyResponse</w:t>
      </w:r>
      <w:r>
        <w:t xml:space="preserve"> </w:t>
      </w:r>
      <w:r>
        <w:t xml:space="preserve">element specifies the result data for the </w:t>
      </w:r>
      <w:r>
        <w:rPr>
          <w:b/>
        </w:rPr>
        <w:t xml:space="preserve">RemoveProperty </w:t>
      </w:r>
      <w:hyperlink w:anchor="gt_3f81265d-5456-4bfe-b795-ac5bf522b299">
        <w:r>
          <w:rPr>
            <w:rStyle w:val="HyperlinkGreen"/>
            <w:b/>
          </w:rPr>
          <w:t>WSDL operation</w:t>
        </w:r>
      </w:hyperlink>
      <w:r>
        <w:t>.</w:t>
      </w:r>
    </w:p>
    <w:p w:rsidR="00A82F45" w:rsidRDefault="00822365">
      <w:pPr>
        <w:pStyle w:val="Code"/>
      </w:pPr>
      <w:r>
        <w:t>&lt;xs:element name="RemovePropertyResponse" xmlns:xs="http://www.w3.org/2001/XMLSchema"&gt;</w:t>
      </w:r>
    </w:p>
    <w:p w:rsidR="00A82F45" w:rsidRDefault="00822365">
      <w:pPr>
        <w:pStyle w:val="Code"/>
      </w:pPr>
      <w:r>
        <w:t xml:space="preserve">  &lt;xs:complexType&gt;</w:t>
      </w:r>
    </w:p>
    <w:p w:rsidR="00A82F45" w:rsidRDefault="00822365">
      <w:pPr>
        <w:pStyle w:val="Code"/>
      </w:pPr>
      <w:r>
        <w:t xml:space="preserve">    &lt;xs:sequenc</w:t>
      </w:r>
      <w:r>
        <w:t>e/&gt;</w:t>
      </w:r>
    </w:p>
    <w:p w:rsidR="00A82F45" w:rsidRDefault="00822365">
      <w:pPr>
        <w:pStyle w:val="Code"/>
      </w:pPr>
      <w:r>
        <w:t xml:space="preserve">  &lt;/xs:complexType&gt;</w:t>
      </w:r>
    </w:p>
    <w:p w:rsidR="00A82F45" w:rsidRDefault="00822365">
      <w:pPr>
        <w:pStyle w:val="Code"/>
      </w:pPr>
      <w:r>
        <w:t>&lt;/xs:element&gt;</w:t>
      </w:r>
    </w:p>
    <w:p w:rsidR="00A82F45" w:rsidRDefault="00822365">
      <w:pPr>
        <w:pStyle w:val="Heading5"/>
      </w:pPr>
      <w:bookmarkStart w:id="4063" w:name="section_25396addfe5643b5a5c7cf3d61856c53"/>
      <w:bookmarkStart w:id="4064" w:name="_Toc83915753"/>
      <w:r>
        <w:t>Complex Types</w:t>
      </w:r>
      <w:bookmarkEnd w:id="4063"/>
      <w:bookmarkEnd w:id="4064"/>
    </w:p>
    <w:p w:rsidR="00A82F45" w:rsidRDefault="00822365">
      <w:r>
        <w:t>None.</w:t>
      </w:r>
    </w:p>
    <w:p w:rsidR="00A82F45" w:rsidRDefault="00822365">
      <w:pPr>
        <w:pStyle w:val="Heading5"/>
      </w:pPr>
      <w:bookmarkStart w:id="4065" w:name="section_a5e82b64dfaf416ebcf16a42d0c6bd43"/>
      <w:bookmarkStart w:id="4066" w:name="_Toc83915754"/>
      <w:r>
        <w:t>Simple Types</w:t>
      </w:r>
      <w:bookmarkEnd w:id="4065"/>
      <w:bookmarkEnd w:id="4066"/>
    </w:p>
    <w:p w:rsidR="00A82F45" w:rsidRDefault="00822365">
      <w:r>
        <w:t>None.</w:t>
      </w:r>
    </w:p>
    <w:p w:rsidR="00A82F45" w:rsidRDefault="00822365">
      <w:pPr>
        <w:pStyle w:val="Heading5"/>
      </w:pPr>
      <w:bookmarkStart w:id="4067" w:name="section_762fa47c684847d9916e06a583da74d2"/>
      <w:bookmarkStart w:id="4068" w:name="_Toc83915755"/>
      <w:r>
        <w:t>Attributes</w:t>
      </w:r>
      <w:bookmarkEnd w:id="4067"/>
      <w:bookmarkEnd w:id="4068"/>
    </w:p>
    <w:p w:rsidR="00A82F45" w:rsidRDefault="00822365">
      <w:r>
        <w:t>None.</w:t>
      </w:r>
    </w:p>
    <w:p w:rsidR="00A82F45" w:rsidRDefault="00822365">
      <w:pPr>
        <w:pStyle w:val="Heading5"/>
      </w:pPr>
      <w:bookmarkStart w:id="4069" w:name="section_ef3b1d61d6a04722be0bd7f78eb0a986"/>
      <w:bookmarkStart w:id="4070" w:name="_Toc83915756"/>
      <w:r>
        <w:t>Groups</w:t>
      </w:r>
      <w:bookmarkEnd w:id="4069"/>
      <w:bookmarkEnd w:id="4070"/>
    </w:p>
    <w:p w:rsidR="00A82F45" w:rsidRDefault="00822365">
      <w:r>
        <w:t>None.</w:t>
      </w:r>
    </w:p>
    <w:p w:rsidR="00A82F45" w:rsidRDefault="00822365">
      <w:pPr>
        <w:pStyle w:val="Heading5"/>
      </w:pPr>
      <w:bookmarkStart w:id="4071" w:name="section_a952af445bc946d79165cb116b056b2f"/>
      <w:bookmarkStart w:id="4072" w:name="_Toc83915757"/>
      <w:r>
        <w:t>Attribute Groups</w:t>
      </w:r>
      <w:bookmarkEnd w:id="4071"/>
      <w:bookmarkEnd w:id="4072"/>
    </w:p>
    <w:p w:rsidR="00A82F45" w:rsidRDefault="00822365">
      <w:r>
        <w:t>None.</w:t>
      </w:r>
    </w:p>
    <w:p w:rsidR="00A82F45" w:rsidRDefault="00822365">
      <w:pPr>
        <w:pStyle w:val="Heading4"/>
      </w:pPr>
      <w:bookmarkStart w:id="4073" w:name="section_1202dae18815420d8762447e7116a17a"/>
      <w:bookmarkStart w:id="4074" w:name="_Toc83915758"/>
      <w:r>
        <w:t>RemoveThrottlingRule</w:t>
      </w:r>
      <w:bookmarkEnd w:id="4073"/>
      <w:bookmarkEnd w:id="4074"/>
      <w:r>
        <w:fldChar w:fldCharType="begin"/>
      </w:r>
      <w:r>
        <w:instrText xml:space="preserve"> XE "Server:RemoveThrottlingRule operation" </w:instrText>
      </w:r>
      <w:r>
        <w:fldChar w:fldCharType="end"/>
      </w:r>
      <w:r>
        <w:fldChar w:fldCharType="begin"/>
      </w:r>
      <w:r>
        <w:instrText xml:space="preserve"> XE "Operations:RemoveThrottlingRule" </w:instrText>
      </w:r>
      <w:r>
        <w:fldChar w:fldCharType="end"/>
      </w:r>
    </w:p>
    <w:p w:rsidR="00A82F45" w:rsidRDefault="00822365">
      <w:bookmarkStart w:id="4075" w:name="CC_17dfd88174e11d869f381893722ea563"/>
      <w:bookmarkEnd w:id="4075"/>
      <w:r>
        <w:t xml:space="preserve">The </w:t>
      </w:r>
      <w:r>
        <w:rPr>
          <w:b/>
        </w:rPr>
        <w:t>RemoveThrottlingRule</w:t>
      </w:r>
      <w:r>
        <w:t xml:space="preserve"> operation deletes the specified </w:t>
      </w:r>
      <w:hyperlink w:anchor="gt_46d570c2-de10-42b0-8f52-fd0646fee5d0">
        <w:r>
          <w:rPr>
            <w:rStyle w:val="HyperlinkGreen"/>
            <w:b/>
          </w:rPr>
          <w:t>throttle configuration setting</w:t>
        </w:r>
      </w:hyperlink>
      <w:r>
        <w:t>.</w:t>
      </w:r>
    </w:p>
    <w:p w:rsidR="00A82F45" w:rsidRDefault="00822365">
      <w:bookmarkStart w:id="4076" w:name="CC_ce24b059cb22c306fbd264ffff32a40e"/>
      <w:bookmarkEnd w:id="4076"/>
      <w:r>
        <w:t xml:space="preserve">The following is the </w:t>
      </w:r>
      <w:hyperlink w:anchor="gt_5a824664-0858-4b09-b852-83baf4584efa">
        <w:r>
          <w:rPr>
            <w:rStyle w:val="HyperlinkGreen"/>
            <w:b/>
          </w:rPr>
          <w:t>WSDL</w:t>
        </w:r>
      </w:hyperlink>
      <w:r>
        <w:t xml:space="preserve"> port type specificati</w:t>
      </w:r>
      <w:r>
        <w:t xml:space="preserve">on of the </w:t>
      </w:r>
      <w:r>
        <w:rPr>
          <w:b/>
        </w:rPr>
        <w:t xml:space="preserve">RemoveThrottlingRule </w:t>
      </w:r>
      <w:hyperlink w:anchor="gt_3f81265d-5456-4bfe-b795-ac5bf522b299">
        <w:r>
          <w:rPr>
            <w:rStyle w:val="HyperlinkGreen"/>
            <w:b/>
          </w:rPr>
          <w:t>WSDL operation</w:t>
        </w:r>
      </w:hyperlink>
      <w:r>
        <w:t>.</w:t>
      </w:r>
    </w:p>
    <w:p w:rsidR="00A82F45" w:rsidRDefault="00822365">
      <w:pPr>
        <w:pStyle w:val="Code"/>
      </w:pPr>
      <w:r>
        <w:t>&lt;wsdl:operation name="RemoveThrottlingRule" xmlns:wsdl="http://schemas.xmlsoap.org/wsdl/"&gt;</w:t>
      </w:r>
    </w:p>
    <w:p w:rsidR="00A82F45" w:rsidRDefault="00822365">
      <w:pPr>
        <w:pStyle w:val="Code"/>
      </w:pPr>
      <w:r>
        <w:t xml:space="preserve">  &lt;wsdl:input</w:t>
      </w:r>
      <w:r>
        <w:t xml:space="preserve"> wsaw:Action="http://www.microsoft.com/Office/2009/BusinessDataCatalog/BusinessDataCatalogSharedService/RemoveThrottlingRule" message="tns:BusinessDataCatalogSharedService_RemoveThrottlingRule_InputMessage" xmlns:wsaw="http://www.w3.org/2006/05/addressing/</w:t>
      </w:r>
      <w:r>
        <w:t>wsdl"/&gt;</w:t>
      </w:r>
    </w:p>
    <w:p w:rsidR="00A82F45" w:rsidRDefault="00822365">
      <w:pPr>
        <w:pStyle w:val="Code"/>
      </w:pPr>
      <w:r>
        <w:t xml:space="preserve">  &lt;wsdl:output wsaw:Action="http://www.microsoft.com/Office/2009/BusinessDataCatalog/BusinessDataCatalogSharedService/RemoveThrottlingRuleResponse" message="tns:BusinessDataCatalogSharedService_RemoveThrottlingRule_OutputMessage" xmlns:wsaw="http:/</w:t>
      </w:r>
      <w:r>
        <w:t>/www.w3.org/2006/05/addressing/wsdl"/&gt;</w:t>
      </w:r>
    </w:p>
    <w:p w:rsidR="00A82F45" w:rsidRDefault="00822365">
      <w:pPr>
        <w:pStyle w:val="Code"/>
      </w:pPr>
      <w:r>
        <w:lastRenderedPageBreak/>
        <w:t xml:space="preserve">  &lt;wsdl:fault wsaw:Action="http://www.microsoft.com/Office/2009/BusinessDataCatalog/BusinessDataCatalogSharedService/RemoveThrottlingRuleAccessDeniedExceptionFault" name="AccessDeniedExceptionFault" message="tns:Busin</w:t>
      </w:r>
      <w:r>
        <w:t>essDataCatalogSharedService_RemoveThrottlingRule_AccessDeniedExceptionFault_FaultMessage" xmlns:wsaw="http://www.w3.org/2006/05/addressing/wsdl"/&gt;</w:t>
      </w:r>
    </w:p>
    <w:p w:rsidR="00A82F45" w:rsidRDefault="00822365">
      <w:pPr>
        <w:pStyle w:val="Code"/>
      </w:pPr>
      <w:r>
        <w:t xml:space="preserve">  &lt;wsdl:fault wsaw:Action="http://www.microsoft.com/Office/2009/BusinessDataCatalog/BusinessDataCatalogShared</w:t>
      </w:r>
      <w:r>
        <w:t>Service/RemoveThrottlingRuleArgumentExceptionFault" name="ArgumentExceptionFault" message="tns:BusinessDataCatalogSharedService_RemoveThrottlingRule_ArgumentExceptionFault_FaultMessage" xmlns:wsaw="http://www.w3.org/2006/05/addressing/wsdl"/&gt;</w:t>
      </w:r>
    </w:p>
    <w:p w:rsidR="00A82F45" w:rsidRDefault="00822365">
      <w:pPr>
        <w:pStyle w:val="Code"/>
      </w:pPr>
      <w:r>
        <w:t xml:space="preserve">  &lt;wsdl:fault</w:t>
      </w:r>
      <w:r>
        <w:t xml:space="preserve"> wsaw:Action="http://www.microsoft.com/Office/2009/BusinessDataCatalog/BusinessDataCatalogSharedService/RemoveThrottlingRuleArgumentNullExceptionFault" name="ArgumentNullExceptionFault" message="tns:BusinessDataCatalogSharedService_RemoveThrottlingRule_Arg</w:t>
      </w:r>
      <w:r>
        <w:t>umentNullExceptionFault_FaultMessage" xmlns:wsaw="http://www.w3.org/2006/05/addressing/wsdl"/&gt;</w:t>
      </w:r>
    </w:p>
    <w:p w:rsidR="00A82F45" w:rsidRDefault="00822365">
      <w:pPr>
        <w:pStyle w:val="Code"/>
      </w:pPr>
      <w:r>
        <w:t xml:space="preserve">  &lt;wsdl:fault wsaw:Action="http://www.microsoft.com/Office/2009/BusinessDataCatalog/BusinessDataCatalogSharedService/RemoveThrottlingRuleBdcExceptionStateFault" </w:t>
      </w:r>
      <w:r>
        <w:t>name="BdcExceptionStateFault" message="tns:BusinessDataCatalogSharedService_RemoveThrottlingRule_BdcExceptionStateFault_FaultMessage" xmlns:wsaw="http://www.w3.org/2006/05/addressing/wsdl"/&gt;</w:t>
      </w:r>
    </w:p>
    <w:p w:rsidR="00A82F45" w:rsidRDefault="00822365">
      <w:pPr>
        <w:pStyle w:val="Code"/>
      </w:pPr>
      <w:r>
        <w:t>&lt;/wsdl:operation&gt;</w:t>
      </w:r>
    </w:p>
    <w:p w:rsidR="00A82F45" w:rsidRDefault="00822365">
      <w:bookmarkStart w:id="4077" w:name="CC_4986668b1b18a51bd34361d5bc68eb8d"/>
      <w:bookmarkEnd w:id="4077"/>
      <w:r>
        <w:t xml:space="preserve">The protocol client sends a </w:t>
      </w:r>
      <w:r>
        <w:rPr>
          <w:b/>
        </w:rPr>
        <w:t>BusinessDataCatalog</w:t>
      </w:r>
      <w:r>
        <w:rPr>
          <w:b/>
        </w:rPr>
        <w:t>SharedService_RemoveThrottlingRule_InputMessage</w:t>
      </w:r>
      <w:r>
        <w:t xml:space="preserve"> request message, and the protocol server MUST respond with a  </w:t>
      </w:r>
      <w:r>
        <w:rPr>
          <w:b/>
        </w:rPr>
        <w:t xml:space="preserve">BusinessDataCatalogSharedService_RemoveThrottlingRule_OutputMessage </w:t>
      </w:r>
      <w:r>
        <w:t>response message, unless any faults occur.</w:t>
      </w:r>
    </w:p>
    <w:p w:rsidR="00A82F45" w:rsidRDefault="00822365">
      <w:r>
        <w:t>If any one of the following conditi</w:t>
      </w:r>
      <w:r>
        <w:t xml:space="preserve">ons is met, the protocol server MUST instead respond with a </w:t>
      </w:r>
      <w:hyperlink w:anchor="gt_ec8728a8-1a75-426f-8767-aa1932c7c19f">
        <w:r>
          <w:rPr>
            <w:rStyle w:val="HyperlinkGreen"/>
            <w:b/>
          </w:rPr>
          <w:t>SOAP fault</w:t>
        </w:r>
      </w:hyperlink>
      <w:r>
        <w:t xml:space="preserve"> that contains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310" w:type="dxa"/>
          </w:tcPr>
          <w:p w:rsidR="00A82F45" w:rsidRDefault="00822365">
            <w:pPr>
              <w:pStyle w:val="TableHeaderText"/>
            </w:pPr>
            <w:r>
              <w:t>Error Complex Type</w:t>
            </w:r>
          </w:p>
        </w:tc>
        <w:tc>
          <w:tcPr>
            <w:tcW w:w="4165" w:type="dxa"/>
          </w:tcPr>
          <w:p w:rsidR="00A82F45" w:rsidRDefault="00822365">
            <w:pPr>
              <w:pStyle w:val="TableHeaderText"/>
            </w:pPr>
            <w:r>
              <w:t>Condition</w:t>
            </w:r>
          </w:p>
        </w:tc>
      </w:tr>
      <w:tr w:rsidR="00A82F45" w:rsidTr="00A82F45">
        <w:tc>
          <w:tcPr>
            <w:tcW w:w="5310" w:type="dxa"/>
          </w:tcPr>
          <w:p w:rsidR="00A82F45" w:rsidRDefault="00822365">
            <w:pPr>
              <w:pStyle w:val="TableBodyText"/>
              <w:rPr>
                <w:b/>
              </w:rPr>
            </w:pPr>
            <w:r>
              <w:rPr>
                <w:b/>
              </w:rPr>
              <w:t>ArgumentNullException (from</w:t>
            </w:r>
            <w:r>
              <w:rPr>
                <w:b/>
              </w:rPr>
              <w:t xml:space="preserve"> namespace http://schemas.datacontract.org/2004/07/System)</w:t>
            </w:r>
          </w:p>
        </w:tc>
        <w:tc>
          <w:tcPr>
            <w:tcW w:w="4165" w:type="dxa"/>
          </w:tcPr>
          <w:p w:rsidR="00A82F45" w:rsidRDefault="00822365">
            <w:pPr>
              <w:pStyle w:val="TableBodyText"/>
            </w:pPr>
            <w:r>
              <w:t xml:space="preserve">The specified </w:t>
            </w:r>
            <w:r>
              <w:rPr>
                <w:b/>
              </w:rPr>
              <w:t>safetyNetStruct</w:t>
            </w:r>
            <w:r>
              <w:t xml:space="preserve"> is set to null.</w:t>
            </w:r>
          </w:p>
        </w:tc>
      </w:tr>
    </w:tbl>
    <w:p w:rsidR="00A82F45" w:rsidRDefault="00A82F45"/>
    <w:p w:rsidR="00A82F45" w:rsidRDefault="00822365">
      <w:pPr>
        <w:pStyle w:val="Heading5"/>
      </w:pPr>
      <w:bookmarkStart w:id="4078" w:name="section_4991f1767a084246ad6c8ffd306171e7"/>
      <w:bookmarkStart w:id="4079" w:name="_Toc83915759"/>
      <w:r>
        <w:t>Messages</w:t>
      </w:r>
      <w:bookmarkEnd w:id="4078"/>
      <w:bookmarkEnd w:id="4079"/>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51"/>
        <w:gridCol w:w="242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BusinessDataCatalogSharedService_RemoveThrottlingRule_InputMessage</w:t>
            </w:r>
          </w:p>
        </w:tc>
        <w:tc>
          <w:tcPr>
            <w:tcW w:w="0" w:type="auto"/>
            <w:vAlign w:val="center"/>
          </w:tcPr>
          <w:p w:rsidR="00A82F45" w:rsidRDefault="00822365">
            <w:pPr>
              <w:pStyle w:val="TableBodyText"/>
            </w:pPr>
            <w:r>
              <w:t xml:space="preserve">The request WSDL message for the </w:t>
            </w:r>
            <w:r>
              <w:rPr>
                <w:b/>
              </w:rPr>
              <w:t xml:space="preserve">RemoveThrottlingRule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BusinessDataCatalogSharedService_RemoveThrottlingRule_OutputMessage</w:t>
            </w:r>
          </w:p>
        </w:tc>
        <w:tc>
          <w:tcPr>
            <w:tcW w:w="0" w:type="auto"/>
            <w:vAlign w:val="center"/>
          </w:tcPr>
          <w:p w:rsidR="00A82F45" w:rsidRDefault="00822365">
            <w:pPr>
              <w:pStyle w:val="TableBodyText"/>
            </w:pPr>
            <w:r>
              <w:t xml:space="preserve">The response WSDL message for the </w:t>
            </w:r>
            <w:r>
              <w:rPr>
                <w:b/>
              </w:rPr>
              <w:t xml:space="preserve">RemoveThrottlingRule </w:t>
            </w:r>
            <w:r>
              <w:t>WSDL operation.</w:t>
            </w:r>
          </w:p>
        </w:tc>
      </w:tr>
    </w:tbl>
    <w:p w:rsidR="00A82F45" w:rsidRDefault="00A82F45"/>
    <w:p w:rsidR="00A82F45" w:rsidRDefault="00822365">
      <w:pPr>
        <w:pStyle w:val="Heading6"/>
      </w:pPr>
      <w:bookmarkStart w:id="4080" w:name="section_7caa55bd17294dc99be57c363e41b23c"/>
      <w:bookmarkStart w:id="4081" w:name="_Toc83915760"/>
      <w:r>
        <w:lastRenderedPageBreak/>
        <w:t>BusinessDataCatalogSharedService_RemoveThrottlingRule_InputMessage</w:t>
      </w:r>
      <w:bookmarkEnd w:id="4080"/>
      <w:bookmarkEnd w:id="4081"/>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RemoveThrottlingRule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t>
      </w:r>
      <w:r>
        <w:t>//www.microsoft.com/Office/2009/BusinessDataCatalog/BusinessDataCatalogSharedService/RemoveThrottlingRule</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RemoveThrottlingRule </w:t>
      </w:r>
      <w:r>
        <w:t>element.</w:t>
      </w:r>
    </w:p>
    <w:p w:rsidR="00A82F45" w:rsidRDefault="00822365">
      <w:pPr>
        <w:pStyle w:val="Heading6"/>
      </w:pPr>
      <w:bookmarkStart w:id="4082" w:name="section_370af773cdfb478bbe32237db7e0061c"/>
      <w:bookmarkStart w:id="4083" w:name="_Toc83915761"/>
      <w:r>
        <w:t>BusinessDataCatalogSharedServic</w:t>
      </w:r>
      <w:r>
        <w:t>e_RemoveThrottlingRule_OutputMessage</w:t>
      </w:r>
      <w:bookmarkEnd w:id="4082"/>
      <w:bookmarkEnd w:id="4083"/>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RemoveThrottlingRule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RemoveThrottlingRuleResponse </w:t>
      </w:r>
      <w:r>
        <w:t>element.</w:t>
      </w:r>
    </w:p>
    <w:p w:rsidR="00A82F45" w:rsidRDefault="00822365">
      <w:pPr>
        <w:pStyle w:val="Heading5"/>
      </w:pPr>
      <w:bookmarkStart w:id="4084" w:name="section_1180e82adf29417f926e077d0d17f9cb"/>
      <w:bookmarkStart w:id="4085" w:name="_Toc83915762"/>
      <w:r>
        <w:t>Elements</w:t>
      </w:r>
      <w:bookmarkEnd w:id="4084"/>
      <w:bookmarkEnd w:id="4085"/>
    </w:p>
    <w:p w:rsidR="00A82F45" w:rsidRDefault="00822365">
      <w:r>
        <w:t xml:space="preserve">The following table summarizes the </w:t>
      </w:r>
      <w:hyperlink w:anchor="gt_bd0ce6f9-c350-4900-827e-951265294067">
        <w:r>
          <w:rPr>
            <w:rStyle w:val="HyperlinkGreen"/>
            <w:b/>
          </w:rPr>
          <w:t>XML schema</w:t>
        </w:r>
      </w:hyperlink>
      <w:r>
        <w:t xml:space="preserve"> element definition</w:t>
      </w:r>
      <w:r>
        <w:t>s that are specific to this operation.</w:t>
      </w:r>
    </w:p>
    <w:tbl>
      <w:tblPr>
        <w:tblStyle w:val="Table-ShadedHeader"/>
        <w:tblW w:w="0" w:type="auto"/>
        <w:tblLook w:val="04A0" w:firstRow="1" w:lastRow="0" w:firstColumn="1" w:lastColumn="0" w:noHBand="0" w:noVBand="1"/>
      </w:tblPr>
      <w:tblGrid>
        <w:gridCol w:w="3108"/>
        <w:gridCol w:w="562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RemoveThrottlingRule</w:t>
            </w:r>
          </w:p>
        </w:tc>
        <w:tc>
          <w:tcPr>
            <w:tcW w:w="0" w:type="auto"/>
            <w:vAlign w:val="center"/>
          </w:tcPr>
          <w:p w:rsidR="00A82F45" w:rsidRDefault="00822365">
            <w:pPr>
              <w:pStyle w:val="TableBodyText"/>
            </w:pPr>
            <w:r>
              <w:t xml:space="preserve">The input data for the </w:t>
            </w:r>
            <w:r>
              <w:rPr>
                <w:b/>
              </w:rPr>
              <w:t xml:space="preserve">RemoveThrottlingRule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RemoveThrottlingRuleResponse</w:t>
            </w:r>
          </w:p>
        </w:tc>
        <w:tc>
          <w:tcPr>
            <w:tcW w:w="0" w:type="auto"/>
            <w:vAlign w:val="center"/>
          </w:tcPr>
          <w:p w:rsidR="00A82F45" w:rsidRDefault="00822365">
            <w:pPr>
              <w:pStyle w:val="TableBodyText"/>
            </w:pPr>
            <w:r>
              <w:t>The result data for the</w:t>
            </w:r>
            <w:r>
              <w:t xml:space="preserve"> </w:t>
            </w:r>
            <w:r>
              <w:rPr>
                <w:b/>
              </w:rPr>
              <w:t xml:space="preserve">RemoveThrottlingRule </w:t>
            </w:r>
            <w:r>
              <w:t>WSDL operation.</w:t>
            </w:r>
          </w:p>
        </w:tc>
      </w:tr>
    </w:tbl>
    <w:p w:rsidR="00A82F45" w:rsidRDefault="00A82F45"/>
    <w:p w:rsidR="00A82F45" w:rsidRDefault="00822365">
      <w:pPr>
        <w:pStyle w:val="Heading6"/>
      </w:pPr>
      <w:bookmarkStart w:id="4086" w:name="section_2ddfed2b044942dbb6d601a3663c5d9b"/>
      <w:bookmarkStart w:id="4087" w:name="_Toc83915763"/>
      <w:r>
        <w:t>RemoveThrottlingRule</w:t>
      </w:r>
      <w:bookmarkEnd w:id="4086"/>
      <w:bookmarkEnd w:id="4087"/>
    </w:p>
    <w:p w:rsidR="00A82F45" w:rsidRDefault="00822365">
      <w:r>
        <w:t xml:space="preserve">The </w:t>
      </w:r>
      <w:r>
        <w:rPr>
          <w:b/>
        </w:rPr>
        <w:t>RemoveThrottlingRule</w:t>
      </w:r>
      <w:r>
        <w:t xml:space="preserve"> element specifies the input data for the </w:t>
      </w:r>
      <w:r>
        <w:rPr>
          <w:b/>
        </w:rPr>
        <w:t xml:space="preserve">RemoveThrottlingRule </w:t>
      </w:r>
      <w:hyperlink w:anchor="gt_3f81265d-5456-4bfe-b795-ac5bf522b299">
        <w:r>
          <w:rPr>
            <w:rStyle w:val="HyperlinkGreen"/>
            <w:b/>
          </w:rPr>
          <w:t>WSDL operation</w:t>
        </w:r>
      </w:hyperlink>
      <w:r>
        <w:t>.</w:t>
      </w:r>
    </w:p>
    <w:p w:rsidR="00A82F45" w:rsidRDefault="00822365">
      <w:pPr>
        <w:pStyle w:val="Code"/>
      </w:pPr>
      <w:r>
        <w:t>&lt;xs:element</w:t>
      </w:r>
      <w:r>
        <w:t xml:space="preserve"> name="RemoveThrottlingRule"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name="safetyNetStruct" nillable="true" type="q8:SafetyNetStruct"/&gt;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4088" w:name="CC_7949d261c735707dc30cff6757e5c99b"/>
      <w:bookmarkEnd w:id="4088"/>
      <w:r>
        <w:rPr>
          <w:b/>
        </w:rPr>
        <w:t xml:space="preserve">safetyNetStruct: </w:t>
      </w:r>
      <w:r>
        <w:t xml:space="preserve">The </w:t>
      </w:r>
      <w:hyperlink w:anchor="gt_46d570c2-de10-42b0-8f52-fd0646fee5d0">
        <w:r>
          <w:rPr>
            <w:rStyle w:val="HyperlinkGreen"/>
            <w:b/>
          </w:rPr>
          <w:t>throttle configuration setting</w:t>
        </w:r>
      </w:hyperlink>
      <w:r>
        <w:t xml:space="preserve"> that is to be deleted from the </w:t>
      </w:r>
      <w:hyperlink w:anchor="gt_8ac6b24b-d936-4a0e-84be-a8c05d399bbd">
        <w:r>
          <w:rPr>
            <w:rStyle w:val="HyperlinkGreen"/>
            <w:b/>
          </w:rPr>
          <w:t>metadata store</w:t>
        </w:r>
      </w:hyperlink>
      <w:r>
        <w:t>.</w:t>
      </w:r>
    </w:p>
    <w:p w:rsidR="00A82F45" w:rsidRDefault="00822365">
      <w:pPr>
        <w:pStyle w:val="Heading6"/>
      </w:pPr>
      <w:bookmarkStart w:id="4089" w:name="section_bb07e05347554ed190fb6412e79f8d89"/>
      <w:bookmarkStart w:id="4090" w:name="_Toc83915764"/>
      <w:r>
        <w:t>RemoveThrottlingRuleResponse</w:t>
      </w:r>
      <w:bookmarkEnd w:id="4089"/>
      <w:bookmarkEnd w:id="4090"/>
    </w:p>
    <w:p w:rsidR="00A82F45" w:rsidRDefault="00822365">
      <w:r>
        <w:t xml:space="preserve">The </w:t>
      </w:r>
      <w:r>
        <w:rPr>
          <w:b/>
        </w:rPr>
        <w:t>RemoveThrottlingRuleResponse</w:t>
      </w:r>
      <w:r>
        <w:t xml:space="preserve"> element specifies the result data for the </w:t>
      </w:r>
      <w:r>
        <w:rPr>
          <w:b/>
        </w:rPr>
        <w:t xml:space="preserve">RemoveThrottlingRule </w:t>
      </w:r>
      <w:hyperlink w:anchor="gt_3f81265d-5456-4bfe-b795-ac5bf522b299">
        <w:r>
          <w:rPr>
            <w:rStyle w:val="HyperlinkGreen"/>
            <w:b/>
          </w:rPr>
          <w:t>WSDL operation</w:t>
        </w:r>
      </w:hyperlink>
      <w:r>
        <w:t>.</w:t>
      </w:r>
    </w:p>
    <w:p w:rsidR="00A82F45" w:rsidRDefault="00822365">
      <w:pPr>
        <w:pStyle w:val="Code"/>
      </w:pPr>
      <w:r>
        <w:t>&lt;xs:element name="RemoveThrottlin</w:t>
      </w:r>
      <w:r>
        <w:t>gRuleResponse"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lastRenderedPageBreak/>
        <w:t xml:space="preserve">  &lt;/xs:complexType&gt;</w:t>
      </w:r>
    </w:p>
    <w:p w:rsidR="00A82F45" w:rsidRDefault="00822365">
      <w:pPr>
        <w:pStyle w:val="Code"/>
      </w:pPr>
      <w:r>
        <w:t>&lt;/xs:element&gt;</w:t>
      </w:r>
    </w:p>
    <w:p w:rsidR="00A82F45" w:rsidRDefault="00822365">
      <w:pPr>
        <w:pStyle w:val="Heading5"/>
      </w:pPr>
      <w:bookmarkStart w:id="4091" w:name="section_5845d7a1f57e469995ac8279c07b9e42"/>
      <w:bookmarkStart w:id="4092" w:name="_Toc83915765"/>
      <w:r>
        <w:t>Complex Types</w:t>
      </w:r>
      <w:bookmarkEnd w:id="4091"/>
      <w:bookmarkEnd w:id="4092"/>
    </w:p>
    <w:p w:rsidR="00A82F45" w:rsidRDefault="00822365">
      <w:r>
        <w:t>None.</w:t>
      </w:r>
    </w:p>
    <w:p w:rsidR="00A82F45" w:rsidRDefault="00822365">
      <w:pPr>
        <w:pStyle w:val="Heading5"/>
      </w:pPr>
      <w:bookmarkStart w:id="4093" w:name="section_52e68402142c485d940dd15b44b1feec"/>
      <w:bookmarkStart w:id="4094" w:name="_Toc83915766"/>
      <w:r>
        <w:t>Simple Types</w:t>
      </w:r>
      <w:bookmarkEnd w:id="4093"/>
      <w:bookmarkEnd w:id="4094"/>
    </w:p>
    <w:p w:rsidR="00A82F45" w:rsidRDefault="00822365">
      <w:r>
        <w:t>None.</w:t>
      </w:r>
    </w:p>
    <w:p w:rsidR="00A82F45" w:rsidRDefault="00822365">
      <w:pPr>
        <w:pStyle w:val="Heading5"/>
      </w:pPr>
      <w:bookmarkStart w:id="4095" w:name="section_2ed398d4c0ad47ba8dd3a897de96da9f"/>
      <w:bookmarkStart w:id="4096" w:name="_Toc83915767"/>
      <w:r>
        <w:t>Attributes</w:t>
      </w:r>
      <w:bookmarkEnd w:id="4095"/>
      <w:bookmarkEnd w:id="4096"/>
    </w:p>
    <w:p w:rsidR="00A82F45" w:rsidRDefault="00822365">
      <w:r>
        <w:t>None.</w:t>
      </w:r>
    </w:p>
    <w:p w:rsidR="00A82F45" w:rsidRDefault="00822365">
      <w:pPr>
        <w:pStyle w:val="Heading5"/>
      </w:pPr>
      <w:bookmarkStart w:id="4097" w:name="section_9a1f5774890f4d9798ee1b7271fa4789"/>
      <w:bookmarkStart w:id="4098" w:name="_Toc83915768"/>
      <w:r>
        <w:t>Groups</w:t>
      </w:r>
      <w:bookmarkEnd w:id="4097"/>
      <w:bookmarkEnd w:id="4098"/>
    </w:p>
    <w:p w:rsidR="00A82F45" w:rsidRDefault="00822365">
      <w:r>
        <w:t>None.</w:t>
      </w:r>
    </w:p>
    <w:p w:rsidR="00A82F45" w:rsidRDefault="00822365">
      <w:pPr>
        <w:pStyle w:val="Heading5"/>
      </w:pPr>
      <w:bookmarkStart w:id="4099" w:name="section_c19cc890f710487e89d8230971977ed5"/>
      <w:bookmarkStart w:id="4100" w:name="_Toc83915769"/>
      <w:r>
        <w:t>Attribute Groups</w:t>
      </w:r>
      <w:bookmarkEnd w:id="4099"/>
      <w:bookmarkEnd w:id="4100"/>
    </w:p>
    <w:p w:rsidR="00A82F45" w:rsidRDefault="00822365">
      <w:r>
        <w:t>None.</w:t>
      </w:r>
    </w:p>
    <w:p w:rsidR="00A82F45" w:rsidRDefault="00822365">
      <w:pPr>
        <w:pStyle w:val="Heading4"/>
      </w:pPr>
      <w:bookmarkStart w:id="4101" w:name="section_d9a7810da9a249adba3cde308646b026"/>
      <w:bookmarkStart w:id="4102" w:name="_Toc83915770"/>
      <w:r>
        <w:t>SaveLocalizedName</w:t>
      </w:r>
      <w:bookmarkEnd w:id="4101"/>
      <w:bookmarkEnd w:id="4102"/>
      <w:r>
        <w:fldChar w:fldCharType="begin"/>
      </w:r>
      <w:r>
        <w:instrText xml:space="preserve"> XE "Server:Sav</w:instrText>
      </w:r>
      <w:r>
        <w:instrText xml:space="preserve">eLocalizedName operation" </w:instrText>
      </w:r>
      <w:r>
        <w:fldChar w:fldCharType="end"/>
      </w:r>
      <w:r>
        <w:fldChar w:fldCharType="begin"/>
      </w:r>
      <w:r>
        <w:instrText xml:space="preserve"> XE "Operations:SaveLocalizedName" </w:instrText>
      </w:r>
      <w:r>
        <w:fldChar w:fldCharType="end"/>
      </w:r>
    </w:p>
    <w:p w:rsidR="00A82F45" w:rsidRDefault="00822365">
      <w:bookmarkStart w:id="4103" w:name="CC_fb425b6025c85cee679f1ae74a9eb67f"/>
      <w:bookmarkEnd w:id="4103"/>
      <w:r>
        <w:t xml:space="preserve">The </w:t>
      </w:r>
      <w:r>
        <w:rPr>
          <w:b/>
        </w:rPr>
        <w:t>SaveLocalizedName</w:t>
      </w:r>
      <w:r>
        <w:t xml:space="preserve"> operation adds or replaces a </w:t>
      </w:r>
      <w:hyperlink w:anchor="gt_86921c09-6026-422c-9384-3c87f6d34423">
        <w:r>
          <w:rPr>
            <w:rStyle w:val="HyperlinkGreen"/>
            <w:b/>
          </w:rPr>
          <w:t>localized name</w:t>
        </w:r>
      </w:hyperlink>
      <w:r>
        <w:t xml:space="preserve"> for the specified </w:t>
      </w:r>
      <w:hyperlink w:anchor="gt_af8d1ae5-7903-4155-909c-5b5836d26c8c">
        <w:r>
          <w:rPr>
            <w:rStyle w:val="HyperlinkGreen"/>
            <w:b/>
          </w:rPr>
          <w:t>MetadataObject</w:t>
        </w:r>
      </w:hyperlink>
      <w:r>
        <w:t xml:space="preserve">. If a localized name with the same </w:t>
      </w:r>
      <w:hyperlink w:anchor="gt_c7f99c66-592f-4053-b62a-878c189653b6">
        <w:r>
          <w:rPr>
            <w:rStyle w:val="HyperlinkGreen"/>
            <w:b/>
          </w:rPr>
          <w:t>LCID</w:t>
        </w:r>
      </w:hyperlink>
      <w:r>
        <w:t xml:space="preserve"> and </w:t>
      </w:r>
      <w:hyperlink w:anchor="gt_d49074fc-26de-4e43-8d76-4ab945694d78">
        <w:r>
          <w:rPr>
            <w:rStyle w:val="HyperlinkGreen"/>
            <w:b/>
          </w:rPr>
          <w:t>Setting</w:t>
        </w:r>
      </w:hyperlink>
      <w:r>
        <w:t xml:space="preserve"> as th</w:t>
      </w:r>
      <w:r>
        <w:t xml:space="preserve">e specified LCID and </w:t>
      </w:r>
      <w:r>
        <w:rPr>
          <w:b/>
        </w:rPr>
        <w:t>Setting</w:t>
      </w:r>
      <w:r>
        <w:t xml:space="preserve"> already exists for the specified </w:t>
      </w:r>
      <w:r>
        <w:rPr>
          <w:b/>
        </w:rPr>
        <w:t>MetadataObject</w:t>
      </w:r>
      <w:r>
        <w:t xml:space="preserve">, the protocol server MUST replace the localized name of the specified </w:t>
      </w:r>
      <w:r>
        <w:rPr>
          <w:b/>
        </w:rPr>
        <w:t>MetadataObject</w:t>
      </w:r>
      <w:r>
        <w:t xml:space="preserve"> with the specified localized name.</w:t>
      </w:r>
    </w:p>
    <w:p w:rsidR="00A82F45" w:rsidRDefault="00822365">
      <w:bookmarkStart w:id="4104" w:name="CC_ebe2b35d48610e25a7d35713f7bffec2"/>
      <w:bookmarkEnd w:id="4104"/>
      <w:r>
        <w:t xml:space="preserve">The following is the </w:t>
      </w:r>
      <w:hyperlink w:anchor="gt_5a824664-0858-4b09-b852-83baf4584efa">
        <w:r>
          <w:rPr>
            <w:rStyle w:val="HyperlinkGreen"/>
            <w:b/>
          </w:rPr>
          <w:t>WSDL</w:t>
        </w:r>
      </w:hyperlink>
      <w:r>
        <w:t xml:space="preserve"> port type specification of the </w:t>
      </w:r>
      <w:r>
        <w:rPr>
          <w:b/>
        </w:rPr>
        <w:t xml:space="preserve">SaveLocalizedName </w:t>
      </w:r>
      <w:hyperlink w:anchor="gt_3f81265d-5456-4bfe-b795-ac5bf522b299">
        <w:r>
          <w:rPr>
            <w:rStyle w:val="HyperlinkGreen"/>
            <w:b/>
          </w:rPr>
          <w:t>WSDL operation</w:t>
        </w:r>
      </w:hyperlink>
      <w:r>
        <w:t>.</w:t>
      </w:r>
    </w:p>
    <w:p w:rsidR="00A82F45" w:rsidRDefault="00822365">
      <w:pPr>
        <w:pStyle w:val="Code"/>
      </w:pPr>
      <w:r>
        <w:t>&lt;wsdl:operation name="SaveLocalizedName" xmlns:wsdl="http://schemas.xmlsoap.org/wsdl/"&gt;</w:t>
      </w:r>
    </w:p>
    <w:p w:rsidR="00A82F45" w:rsidRDefault="00822365">
      <w:pPr>
        <w:pStyle w:val="Code"/>
      </w:pPr>
      <w:r>
        <w:t xml:space="preserve">  &lt;wsdl:inpu</w:t>
      </w:r>
      <w:r>
        <w:t>t wsaw:Action="http://www.microsoft.com/Office/2009/BusinessDataCatalog/BusinessDataCatalogSharedService/SaveLocalizedName" message="tns:BusinessDataCatalogSharedService_SaveLocalizedName_InputMessage" xmlns:wsaw="http://www.w3.org/2006/05/addressing/wsdl"</w:t>
      </w:r>
      <w:r>
        <w:t>/&gt;</w:t>
      </w:r>
    </w:p>
    <w:p w:rsidR="00A82F45" w:rsidRDefault="00822365">
      <w:pPr>
        <w:pStyle w:val="Code"/>
      </w:pPr>
      <w:r>
        <w:t xml:space="preserve">  &lt;wsdl:output wsaw:Action="http://www.microsoft.com/Office/2009/BusinessDataCatalog/BusinessDataCatalogSharedService/SaveLocalizedNameResponse" message="tns:BusinessDataCatalogSharedService_SaveLocalizedName_OutputMessage" xmlns:wsaw="http://www.w3.org</w:t>
      </w:r>
      <w:r>
        <w:t>/2006/05/addressing/wsdl"/&gt;</w:t>
      </w:r>
    </w:p>
    <w:p w:rsidR="00A82F45" w:rsidRDefault="00822365">
      <w:pPr>
        <w:pStyle w:val="Code"/>
      </w:pPr>
      <w:r>
        <w:t xml:space="preserve">  &lt;wsdl:fault wsaw:Action="http://www.microsoft.com/Office/2009/BusinessDataCatalog/BusinessDataCatalogSharedService/SaveLocalizedNameArgumentExceptionFault" name="ArgumentExceptionFault"</w:t>
      </w:r>
      <w:r>
        <w:t xml:space="preserve"> message="tns:BusinessDataCatalogSharedService_SaveLocalizedName_ArgumentExceptionFault_FaultMessage" xmlns:wsaw="http://www.w3.org/2006/05/addressing/wsdl"/&gt;</w:t>
      </w:r>
    </w:p>
    <w:p w:rsidR="00A82F45" w:rsidRDefault="00822365">
      <w:pPr>
        <w:pStyle w:val="Code"/>
      </w:pPr>
      <w:r>
        <w:t xml:space="preserve">  &lt;wsdl:fault wsaw:Action="http://www.microsoft.com/Office/2009/BusinessDataCatalog/BusinessDataC</w:t>
      </w:r>
      <w:r>
        <w:t>atalogSharedService/SaveLocalizedNameArgumentNullExceptionFault" name="ArgumentNullExceptionFault" message="tns:BusinessDataCatalogSharedService_SaveLocalizedName_ArgumentNullExceptionFault_FaultMessage" xmlns:wsaw="http://www.w3.org/2006/05/addressing/wsd</w:t>
      </w:r>
      <w:r>
        <w:t>l"/&gt;</w:t>
      </w:r>
    </w:p>
    <w:p w:rsidR="00A82F45" w:rsidRDefault="00822365">
      <w:pPr>
        <w:pStyle w:val="Code"/>
      </w:pPr>
      <w:r>
        <w:t xml:space="preserve">  &lt;wsdl:fault wsaw:Action="http://www.microsoft.com/Office/2009/BusinessDataCatalog/BusinessDataCatalogSharedService/SaveLocalizedNameArgumentOutOfRangeExceptionFault" name="ArgumentOutOfRangeExceptionFault" message="tns:BusinessDataCatalogSharedServi</w:t>
      </w:r>
      <w:r>
        <w:t>ce_SaveLocalizedName_ArgumentOutOfRangeExceptionFault_FaultMessage" xmlns:wsaw="http://www.w3.org/2006/05/addressing/wsdl"/&gt;</w:t>
      </w:r>
    </w:p>
    <w:p w:rsidR="00A82F45" w:rsidRDefault="00822365">
      <w:pPr>
        <w:pStyle w:val="Code"/>
      </w:pPr>
      <w:r>
        <w:t xml:space="preserve">  &lt;wsdl:fault wsaw:Action="http://www.microsoft.com/Office/2009/BusinessDataCatalog/BusinessDataCatalogShar</w:t>
      </w:r>
      <w:r>
        <w:lastRenderedPageBreak/>
        <w:t>edService/SaveLocalizedN</w:t>
      </w:r>
      <w:r>
        <w:t>ameBdcExceptionStateFault" name="BdcExceptionStateFault" message="tns:BusinessDataCatalogSharedService_SaveLocalizedName_BdcExceptionStateFault_FaultMessage" xmlns:wsaw="http://www.w3.org/2006/05/addressing/wsdl"/&gt;</w:t>
      </w:r>
    </w:p>
    <w:p w:rsidR="00A82F45" w:rsidRDefault="00822365">
      <w:pPr>
        <w:pStyle w:val="Code"/>
      </w:pPr>
      <w:r>
        <w:t xml:space="preserve">  &lt;wsdl:fault wsaw:Action="http://www.mic</w:t>
      </w:r>
      <w:r>
        <w:t>rosoft.com/Office/2009/BusinessDataCatalog/BusinessDataCatalogSharedService/SaveLocalizedNameInvalidOperationExceptionFault" name="InvalidOperationExceptionFault" message="tns:BusinessDataCatalogSharedService_SaveLocalizedName_InvalidOperationExceptionFaul</w:t>
      </w:r>
      <w:r>
        <w:t>t_FaultMessage" xmlns:wsaw="http://www.w3.org/2006/05/addressing/wsdl"/&gt;</w:t>
      </w:r>
    </w:p>
    <w:p w:rsidR="00A82F45" w:rsidRDefault="00822365">
      <w:pPr>
        <w:pStyle w:val="Code"/>
      </w:pPr>
      <w:r>
        <w:t xml:space="preserve">  &lt;wsdl:fault wsaw:Action="http://www.microsoft.com/Office/2009/BusinessDataCatalog/BusinessDataCatalogSharedService/SaveLocalizedNameMetadataExceptionStateFault" name="MetadataExcept</w:t>
      </w:r>
      <w:r>
        <w:t>ionStateFault" message="tns:BusinessDataCatalogSharedService_SaveLocalizedName_MetadataExceptionStateFault_FaultMessage" xmlns:wsaw="http://www.w3.org/2006/05/addressing/wsdl"/&gt;</w:t>
      </w:r>
    </w:p>
    <w:p w:rsidR="00A82F45" w:rsidRDefault="00822365">
      <w:pPr>
        <w:pStyle w:val="Code"/>
      </w:pPr>
      <w:r>
        <w:t>&lt;/wsdl:operation&gt;</w:t>
      </w:r>
    </w:p>
    <w:p w:rsidR="00A82F45" w:rsidRDefault="00822365">
      <w:bookmarkStart w:id="4105" w:name="CC_cfaa1755655e9f99627b6c10a27b38b3"/>
      <w:bookmarkEnd w:id="4105"/>
      <w:r>
        <w:t xml:space="preserve">The protocol client sends a </w:t>
      </w:r>
      <w:r>
        <w:rPr>
          <w:b/>
        </w:rPr>
        <w:t>BusinessDataCatalogSharedService</w:t>
      </w:r>
      <w:r>
        <w:rPr>
          <w:b/>
        </w:rPr>
        <w:t>_SaveLocalizedName_InputMessage</w:t>
      </w:r>
      <w:r>
        <w:t xml:space="preserve"> request message, and the protocol server MUST respond with a </w:t>
      </w:r>
      <w:r>
        <w:rPr>
          <w:b/>
        </w:rPr>
        <w:t xml:space="preserve">BusinessDataCatalogSharedService_SaveLocalizedName_OutputMessage </w:t>
      </w:r>
      <w:r>
        <w:t>response message, unless any faults occur.</w:t>
      </w:r>
    </w:p>
    <w:p w:rsidR="00A82F45" w:rsidRDefault="00822365">
      <w:r>
        <w:t>If any one of the following conditions is met, the prot</w:t>
      </w:r>
      <w:r>
        <w:t xml:space="preserve">ocol server MUST instead respond with a </w:t>
      </w:r>
      <w:hyperlink w:anchor="gt_ec8728a8-1a75-426f-8767-aa1932c7c19f">
        <w:r>
          <w:rPr>
            <w:rStyle w:val="HyperlinkGreen"/>
            <w:b/>
          </w:rPr>
          <w:t>SOAP fault</w:t>
        </w:r>
      </w:hyperlink>
      <w:r>
        <w:t xml:space="preserve"> that contains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310" w:type="dxa"/>
          </w:tcPr>
          <w:p w:rsidR="00A82F45" w:rsidRDefault="00822365">
            <w:pPr>
              <w:pStyle w:val="TableHeaderText"/>
            </w:pPr>
            <w:r>
              <w:t>Error Complex Type</w:t>
            </w:r>
          </w:p>
        </w:tc>
        <w:tc>
          <w:tcPr>
            <w:tcW w:w="4165" w:type="dxa"/>
          </w:tcPr>
          <w:p w:rsidR="00A82F45" w:rsidRDefault="00822365">
            <w:pPr>
              <w:pStyle w:val="TableHeaderText"/>
            </w:pPr>
            <w:r>
              <w:t>Condition</w:t>
            </w:r>
          </w:p>
        </w:tc>
      </w:tr>
      <w:tr w:rsidR="00A82F45" w:rsidTr="00A82F45">
        <w:tc>
          <w:tcPr>
            <w:tcW w:w="5310" w:type="dxa"/>
          </w:tcPr>
          <w:p w:rsidR="00A82F45" w:rsidRDefault="00822365">
            <w:pPr>
              <w:pStyle w:val="TableBodyText"/>
            </w:pPr>
            <w:hyperlink w:anchor="Section_6d5fb12e20c5465194404eb32b85edb5" w:history="1">
              <w:r>
                <w:rPr>
                  <w:b/>
                </w:rPr>
                <w:t>AccessDeniedExceptionState (from namespace http://schemas.datacontract.org/2004/07/Microsoft.BusinessData.Infrastructure)</w:t>
              </w:r>
            </w:hyperlink>
          </w:p>
        </w:tc>
        <w:tc>
          <w:tcPr>
            <w:tcW w:w="4165"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w:t>
            </w:r>
            <w:r>
              <w:t xml:space="preserve"> operates is not authorized to modify the specified </w:t>
            </w:r>
            <w:r>
              <w:rPr>
                <w:b/>
              </w:rPr>
              <w:t>MetadataObject</w:t>
            </w:r>
            <w:r>
              <w:t xml:space="preserve"> in the specified </w:t>
            </w:r>
            <w:r>
              <w:rPr>
                <w:b/>
              </w:rPr>
              <w:t>Setting</w:t>
            </w:r>
            <w:r>
              <w:t>.</w:t>
            </w:r>
          </w:p>
        </w:tc>
      </w:tr>
      <w:tr w:rsidR="00A82F45" w:rsidTr="00A82F45">
        <w:tc>
          <w:tcPr>
            <w:tcW w:w="5310" w:type="dxa"/>
          </w:tcPr>
          <w:p w:rsidR="00A82F45" w:rsidRDefault="00822365">
            <w:pPr>
              <w:pStyle w:val="TableBodyText"/>
              <w:rPr>
                <w:b/>
              </w:rPr>
            </w:pPr>
            <w:hyperlink w:anchor="Section_edc27edfebf84a4dbfecd154dd1089f6" w:history="1">
              <w:r>
                <w:rPr>
                  <w:b/>
                </w:rPr>
                <w:t>ArgumentNullException (from namespace http://schemas.datacontract.org/2004/07/System)</w:t>
              </w:r>
            </w:hyperlink>
          </w:p>
        </w:tc>
        <w:tc>
          <w:tcPr>
            <w:tcW w:w="4165" w:type="dxa"/>
          </w:tcPr>
          <w:p w:rsidR="00A82F45" w:rsidRDefault="00822365">
            <w:pPr>
              <w:pStyle w:val="TableBodyText"/>
            </w:pPr>
            <w:r>
              <w:t xml:space="preserve">The specified </w:t>
            </w:r>
            <w:r>
              <w:t>localized name is set to null.</w:t>
            </w:r>
          </w:p>
        </w:tc>
      </w:tr>
      <w:tr w:rsidR="00A82F45" w:rsidTr="00A82F45">
        <w:tc>
          <w:tcPr>
            <w:tcW w:w="5310"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4165" w:type="dxa"/>
          </w:tcPr>
          <w:p w:rsidR="00A82F45" w:rsidRDefault="00822365">
            <w:pPr>
              <w:pStyle w:val="TableBodyText"/>
            </w:pPr>
            <w:r>
              <w:t xml:space="preserve">The specified </w:t>
            </w:r>
            <w:r>
              <w:rPr>
                <w:b/>
              </w:rPr>
              <w:t>MetadataObject</w:t>
            </w:r>
            <w:r>
              <w:t xml:space="preserve"> does not exist.</w:t>
            </w:r>
          </w:p>
        </w:tc>
      </w:tr>
      <w:tr w:rsidR="00A82F45" w:rsidTr="00A82F45">
        <w:tc>
          <w:tcPr>
            <w:tcW w:w="5310" w:type="dxa"/>
          </w:tcPr>
          <w:p w:rsidR="00A82F45" w:rsidRDefault="00822365">
            <w:pPr>
              <w:pStyle w:val="TableBodyText"/>
            </w:pPr>
            <w:hyperlink w:anchor="Section_670bfd88424347e9bdebf5b5d0665b58" w:history="1">
              <w:r>
                <w:rPr>
                  <w:b/>
                </w:rPr>
                <w:t>InvalidOperationException (from namespace http://schemas.datacontract.org/2004/07/System)</w:t>
              </w:r>
            </w:hyperlink>
          </w:p>
        </w:tc>
        <w:tc>
          <w:tcPr>
            <w:tcW w:w="4165" w:type="dxa"/>
          </w:tcPr>
          <w:p w:rsidR="00A82F45" w:rsidRDefault="00822365">
            <w:pPr>
              <w:pStyle w:val="TableBodyText"/>
            </w:pPr>
            <w:r>
              <w:t xml:space="preserve">The specified </w:t>
            </w:r>
            <w:r>
              <w:rPr>
                <w:b/>
              </w:rPr>
              <w:t>MetadataObject</w:t>
            </w:r>
            <w:r>
              <w:t xml:space="preserve"> already contains the implementation-specific maximum number of localized names.</w:t>
            </w:r>
          </w:p>
        </w:tc>
      </w:tr>
    </w:tbl>
    <w:p w:rsidR="00A82F45" w:rsidRDefault="00A82F45"/>
    <w:p w:rsidR="00A82F45" w:rsidRDefault="00822365">
      <w:pPr>
        <w:pStyle w:val="Heading5"/>
      </w:pPr>
      <w:bookmarkStart w:id="4106" w:name="section_52e1d3d8d1984a36a4b222b4b5818295"/>
      <w:bookmarkStart w:id="4107" w:name="_Toc83915771"/>
      <w:r>
        <w:t>Messages</w:t>
      </w:r>
      <w:bookmarkEnd w:id="4106"/>
      <w:bookmarkEnd w:id="4107"/>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21"/>
        <w:gridCol w:w="265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BusinessDataCatalogSharedService_SaveLocalizedName_InputM</w:t>
            </w:r>
            <w:r>
              <w:rPr>
                <w:b/>
              </w:rPr>
              <w:t>essage</w:t>
            </w:r>
          </w:p>
        </w:tc>
        <w:tc>
          <w:tcPr>
            <w:tcW w:w="0" w:type="auto"/>
            <w:vAlign w:val="center"/>
          </w:tcPr>
          <w:p w:rsidR="00A82F45" w:rsidRDefault="00822365">
            <w:pPr>
              <w:pStyle w:val="TableBodyText"/>
            </w:pPr>
            <w:r>
              <w:t xml:space="preserve">The request WSDL message for the </w:t>
            </w:r>
            <w:r>
              <w:rPr>
                <w:b/>
              </w:rPr>
              <w:t xml:space="preserve">SaveLocalizedName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BusinessDataCatalogSharedService_SaveLocalizedName_OutputMessage</w:t>
            </w:r>
          </w:p>
        </w:tc>
        <w:tc>
          <w:tcPr>
            <w:tcW w:w="0" w:type="auto"/>
            <w:vAlign w:val="center"/>
          </w:tcPr>
          <w:p w:rsidR="00A82F45" w:rsidRDefault="00822365">
            <w:pPr>
              <w:pStyle w:val="TableBodyText"/>
            </w:pPr>
            <w:r>
              <w:t xml:space="preserve">The response WSDL message for the </w:t>
            </w:r>
            <w:r>
              <w:rPr>
                <w:b/>
              </w:rPr>
              <w:t xml:space="preserve">SaveLocalizedName </w:t>
            </w:r>
            <w:r>
              <w:t>WSDL operation.</w:t>
            </w:r>
          </w:p>
        </w:tc>
      </w:tr>
    </w:tbl>
    <w:p w:rsidR="00A82F45" w:rsidRDefault="00A82F45"/>
    <w:p w:rsidR="00A82F45" w:rsidRDefault="00822365">
      <w:pPr>
        <w:pStyle w:val="Heading6"/>
      </w:pPr>
      <w:bookmarkStart w:id="4108" w:name="section_d0a871ea87ab47f6bcd5222c638006e8"/>
      <w:bookmarkStart w:id="4109" w:name="_Toc83915772"/>
      <w:r>
        <w:t>BusinessDataCatalogSharedService_SaveLocalizedName_InputMessage</w:t>
      </w:r>
      <w:bookmarkEnd w:id="4108"/>
      <w:bookmarkEnd w:id="4109"/>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SaveLocalizedName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http://www.microsoft.com/Office/2009/BusinessDataCatalog/BusinessDataCatalogSharedService/SaveLocalizedName</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SaveLocalizedName </w:t>
      </w:r>
      <w:r>
        <w:t>element.</w:t>
      </w:r>
    </w:p>
    <w:p w:rsidR="00A82F45" w:rsidRDefault="00822365">
      <w:pPr>
        <w:pStyle w:val="Heading6"/>
      </w:pPr>
      <w:bookmarkStart w:id="4110" w:name="section_1c9f13c7ed9841199cb7ff50df790fe6"/>
      <w:bookmarkStart w:id="4111" w:name="_Toc83915773"/>
      <w:r>
        <w:t>BusinessDataCatalogSharedService_SaveLocalizedName_OutputMessage</w:t>
      </w:r>
      <w:bookmarkEnd w:id="4110"/>
      <w:bookmarkEnd w:id="4111"/>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SaveLocalizedName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SaveLocalizedNameResponse </w:t>
      </w:r>
      <w:r>
        <w:t>element.</w:t>
      </w:r>
    </w:p>
    <w:p w:rsidR="00A82F45" w:rsidRDefault="00822365">
      <w:pPr>
        <w:pStyle w:val="Heading5"/>
      </w:pPr>
      <w:bookmarkStart w:id="4112" w:name="section_678f31d200f34865a136815a25773ba2"/>
      <w:bookmarkStart w:id="4113" w:name="_Toc83915774"/>
      <w:r>
        <w:t>Elements</w:t>
      </w:r>
      <w:bookmarkEnd w:id="4112"/>
      <w:bookmarkEnd w:id="4113"/>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78"/>
        <w:gridCol w:w="539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SaveLocalizedName</w:t>
            </w:r>
          </w:p>
        </w:tc>
        <w:tc>
          <w:tcPr>
            <w:tcW w:w="0" w:type="auto"/>
            <w:vAlign w:val="center"/>
          </w:tcPr>
          <w:p w:rsidR="00A82F45" w:rsidRDefault="00822365">
            <w:pPr>
              <w:pStyle w:val="TableBodyText"/>
            </w:pPr>
            <w:r>
              <w:t xml:space="preserve">The input data for the </w:t>
            </w:r>
            <w:r>
              <w:rPr>
                <w:b/>
              </w:rPr>
              <w:t xml:space="preserve">SaveLocalizedName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SaveLocalizedNameResponse</w:t>
            </w:r>
          </w:p>
        </w:tc>
        <w:tc>
          <w:tcPr>
            <w:tcW w:w="0" w:type="auto"/>
            <w:vAlign w:val="center"/>
          </w:tcPr>
          <w:p w:rsidR="00A82F45" w:rsidRDefault="00822365">
            <w:pPr>
              <w:pStyle w:val="TableBodyText"/>
            </w:pPr>
            <w:r>
              <w:t xml:space="preserve">The result data for the </w:t>
            </w:r>
            <w:r>
              <w:rPr>
                <w:b/>
              </w:rPr>
              <w:t xml:space="preserve">SaveLocalizedName </w:t>
            </w:r>
            <w:r>
              <w:t>WSDL operation.</w:t>
            </w:r>
          </w:p>
        </w:tc>
      </w:tr>
    </w:tbl>
    <w:p w:rsidR="00A82F45" w:rsidRDefault="00A82F45"/>
    <w:p w:rsidR="00A82F45" w:rsidRDefault="00822365">
      <w:pPr>
        <w:pStyle w:val="Heading6"/>
      </w:pPr>
      <w:bookmarkStart w:id="4114" w:name="section_64f6916661054841945961293e2ff430"/>
      <w:bookmarkStart w:id="4115" w:name="_Toc83915775"/>
      <w:r>
        <w:t>SaveLocalizedName</w:t>
      </w:r>
      <w:bookmarkEnd w:id="4114"/>
      <w:bookmarkEnd w:id="4115"/>
    </w:p>
    <w:p w:rsidR="00A82F45" w:rsidRDefault="00822365">
      <w:r>
        <w:t xml:space="preserve">The </w:t>
      </w:r>
      <w:r>
        <w:rPr>
          <w:b/>
        </w:rPr>
        <w:t>SaveLocalizedName</w:t>
      </w:r>
      <w:r>
        <w:t xml:space="preserve"> element specifies the input data for the </w:t>
      </w:r>
      <w:r>
        <w:rPr>
          <w:b/>
        </w:rPr>
        <w:t>SaveLocalize</w:t>
      </w:r>
      <w:r>
        <w:rPr>
          <w:b/>
        </w:rPr>
        <w:t xml:space="preserve">dName </w:t>
      </w:r>
      <w:hyperlink w:anchor="gt_3f81265d-5456-4bfe-b795-ac5bf522b299">
        <w:r>
          <w:rPr>
            <w:rStyle w:val="HyperlinkGreen"/>
            <w:b/>
          </w:rPr>
          <w:t>WSDL operation</w:t>
        </w:r>
      </w:hyperlink>
      <w:r>
        <w:t>.</w:t>
      </w:r>
    </w:p>
    <w:p w:rsidR="00A82F45" w:rsidRDefault="00822365">
      <w:pPr>
        <w:pStyle w:val="Code"/>
      </w:pPr>
      <w:r>
        <w:t>&lt;xs:element name="SaveLocalizedName"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w:t>
      </w:r>
      <w:r>
        <w:t>nessData" minOccurs="0" name="metadataObjectStruct" nillable="true" type="q8:MetadataObjectStruct"/&gt;</w:t>
      </w:r>
    </w:p>
    <w:p w:rsidR="00A82F45" w:rsidRDefault="00822365">
      <w:pPr>
        <w:pStyle w:val="Code"/>
      </w:pPr>
      <w:r>
        <w:t xml:space="preserve">      &lt;xs:element minOccurs="0" name="lcid" type="xs:unsignedInt"/&gt;</w:t>
      </w:r>
    </w:p>
    <w:p w:rsidR="00A82F45" w:rsidRDefault="00822365">
      <w:pPr>
        <w:pStyle w:val="Code"/>
      </w:pPr>
      <w:r>
        <w:t xml:space="preserve">      &lt;xs:element minOccurs="0" name="name" nillable="true" type="xs:string"/&gt;</w:t>
      </w:r>
    </w:p>
    <w:p w:rsidR="00A82F45" w:rsidRDefault="00822365">
      <w:pPr>
        <w:pStyle w:val="Code"/>
      </w:pPr>
      <w:r>
        <w:t xml:space="preserve">      &lt;x</w:t>
      </w:r>
      <w:r>
        <w:t>s:element minOccurs="0" name="settingId"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4116" w:name="CC_494c39f7061686a482cf286dc3b83776"/>
      <w:bookmarkEnd w:id="4116"/>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A82F45" w:rsidRDefault="00822365">
      <w:bookmarkStart w:id="4117" w:name="CC_0a7dd43eb4df4cfed9e41a6c54841ef4"/>
      <w:bookmarkEnd w:id="4117"/>
      <w:r>
        <w:rPr>
          <w:b/>
        </w:rPr>
        <w:t xml:space="preserve">lcid: </w:t>
      </w:r>
      <w:r>
        <w:t xml:space="preserve">The </w:t>
      </w:r>
      <w:hyperlink w:anchor="gt_c7f99c66-592f-4053-b62a-878c189653b6">
        <w:r>
          <w:rPr>
            <w:rStyle w:val="HyperlinkGreen"/>
            <w:b/>
          </w:rPr>
          <w:t>LCID</w:t>
        </w:r>
      </w:hyperlink>
      <w:r>
        <w:t xml:space="preserve"> of the </w:t>
      </w:r>
      <w:hyperlink w:anchor="gt_86921c09-6026-422c-9384-3c87f6d34423">
        <w:r>
          <w:rPr>
            <w:rStyle w:val="HyperlinkGreen"/>
            <w:b/>
          </w:rPr>
          <w:t>localized name</w:t>
        </w:r>
      </w:hyperlink>
      <w:r>
        <w:t xml:space="preserve"> to be saved.</w:t>
      </w:r>
    </w:p>
    <w:p w:rsidR="00A82F45" w:rsidRDefault="00822365">
      <w:bookmarkStart w:id="4118" w:name="CC_c6d463e2285a94e9fb903e10b244e468"/>
      <w:bookmarkEnd w:id="4118"/>
      <w:r>
        <w:rPr>
          <w:b/>
        </w:rPr>
        <w:t xml:space="preserve">name: </w:t>
      </w:r>
      <w:r>
        <w:t xml:space="preserve">The localized name of the </w:t>
      </w:r>
      <w:r>
        <w:rPr>
          <w:b/>
        </w:rPr>
        <w:t>MetadataObject</w:t>
      </w:r>
      <w:r>
        <w:t>.</w:t>
      </w:r>
    </w:p>
    <w:p w:rsidR="00A82F45" w:rsidRDefault="00822365">
      <w:bookmarkStart w:id="4119" w:name="CC_cc19cf855db952bbb4b4c8a5d6cbaf3a"/>
      <w:bookmarkEnd w:id="4119"/>
      <w:r>
        <w:rPr>
          <w:b/>
        </w:rPr>
        <w:t xml:space="preserve">settingId: </w:t>
      </w:r>
      <w:r>
        <w:t xml:space="preserve">The </w:t>
      </w:r>
      <w:hyperlink w:anchor="gt_d49074fc-26de-4e43-8d76-4ab945694d78">
        <w:r>
          <w:rPr>
            <w:rStyle w:val="HyperlinkGreen"/>
            <w:b/>
          </w:rPr>
          <w:t>Setting</w:t>
        </w:r>
      </w:hyperlink>
      <w:r>
        <w:t xml:space="preserve"> to which to write the localized nam</w:t>
      </w:r>
      <w:r>
        <w:t>e.</w:t>
      </w:r>
    </w:p>
    <w:p w:rsidR="00A82F45" w:rsidRDefault="00822365">
      <w:pPr>
        <w:pStyle w:val="Heading6"/>
      </w:pPr>
      <w:bookmarkStart w:id="4120" w:name="section_cda57665cb0e4009b3e16e279752ac1d"/>
      <w:bookmarkStart w:id="4121" w:name="_Toc83915776"/>
      <w:r>
        <w:lastRenderedPageBreak/>
        <w:t>SaveLocalizedNameResponse</w:t>
      </w:r>
      <w:bookmarkEnd w:id="4120"/>
      <w:bookmarkEnd w:id="4121"/>
    </w:p>
    <w:p w:rsidR="00A82F45" w:rsidRDefault="00822365">
      <w:r>
        <w:t xml:space="preserve">The </w:t>
      </w:r>
      <w:r>
        <w:rPr>
          <w:b/>
        </w:rPr>
        <w:t>SaveLocalizedNameResponse</w:t>
      </w:r>
      <w:r>
        <w:t xml:space="preserve"> element specifies the result data for the </w:t>
      </w:r>
      <w:r>
        <w:rPr>
          <w:b/>
        </w:rPr>
        <w:t xml:space="preserve">SaveLocalizedName </w:t>
      </w:r>
      <w:hyperlink w:anchor="gt_3f81265d-5456-4bfe-b795-ac5bf522b299">
        <w:r>
          <w:rPr>
            <w:rStyle w:val="HyperlinkGreen"/>
            <w:b/>
          </w:rPr>
          <w:t>WSDL operation</w:t>
        </w:r>
      </w:hyperlink>
      <w:r>
        <w:t>.</w:t>
      </w:r>
    </w:p>
    <w:p w:rsidR="00A82F45" w:rsidRDefault="00822365">
      <w:pPr>
        <w:pStyle w:val="Code"/>
      </w:pPr>
      <w:r>
        <w:t>&lt;xs:element name="SaveLocalizedNameResponse"</w:t>
      </w:r>
      <w:r>
        <w:t xml:space="preserv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pPr>
        <w:pStyle w:val="Heading5"/>
      </w:pPr>
      <w:bookmarkStart w:id="4122" w:name="section_6c44b98b3aea4640829ee3e3ea4952f6"/>
      <w:bookmarkStart w:id="4123" w:name="_Toc83915777"/>
      <w:r>
        <w:t>Complex Types</w:t>
      </w:r>
      <w:bookmarkEnd w:id="4122"/>
      <w:bookmarkEnd w:id="4123"/>
    </w:p>
    <w:p w:rsidR="00A82F45" w:rsidRDefault="00822365">
      <w:r>
        <w:t>None.</w:t>
      </w:r>
    </w:p>
    <w:p w:rsidR="00A82F45" w:rsidRDefault="00822365">
      <w:pPr>
        <w:pStyle w:val="Heading5"/>
      </w:pPr>
      <w:bookmarkStart w:id="4124" w:name="section_50db612771974b3b955a916265cf6f7e"/>
      <w:bookmarkStart w:id="4125" w:name="_Toc83915778"/>
      <w:r>
        <w:t>Simple Types</w:t>
      </w:r>
      <w:bookmarkEnd w:id="4124"/>
      <w:bookmarkEnd w:id="4125"/>
    </w:p>
    <w:p w:rsidR="00A82F45" w:rsidRDefault="00822365">
      <w:r>
        <w:t>None.</w:t>
      </w:r>
    </w:p>
    <w:p w:rsidR="00A82F45" w:rsidRDefault="00822365">
      <w:pPr>
        <w:pStyle w:val="Heading5"/>
      </w:pPr>
      <w:bookmarkStart w:id="4126" w:name="section_511ea1bc307e48d9b11c2e000b21702a"/>
      <w:bookmarkStart w:id="4127" w:name="_Toc83915779"/>
      <w:r>
        <w:t>Attributes</w:t>
      </w:r>
      <w:bookmarkEnd w:id="4126"/>
      <w:bookmarkEnd w:id="4127"/>
    </w:p>
    <w:p w:rsidR="00A82F45" w:rsidRDefault="00822365">
      <w:r>
        <w:t>None.</w:t>
      </w:r>
    </w:p>
    <w:p w:rsidR="00A82F45" w:rsidRDefault="00822365">
      <w:pPr>
        <w:pStyle w:val="Heading5"/>
      </w:pPr>
      <w:bookmarkStart w:id="4128" w:name="section_d6109cd1012e4eaabea1cedb5eb04f8a"/>
      <w:bookmarkStart w:id="4129" w:name="_Toc83915780"/>
      <w:r>
        <w:t>Groups</w:t>
      </w:r>
      <w:bookmarkEnd w:id="4128"/>
      <w:bookmarkEnd w:id="4129"/>
    </w:p>
    <w:p w:rsidR="00A82F45" w:rsidRDefault="00822365">
      <w:r>
        <w:t>None.</w:t>
      </w:r>
    </w:p>
    <w:p w:rsidR="00A82F45" w:rsidRDefault="00822365">
      <w:pPr>
        <w:pStyle w:val="Heading5"/>
      </w:pPr>
      <w:bookmarkStart w:id="4130" w:name="section_9874610f279f482ba07289bce26cdd2d"/>
      <w:bookmarkStart w:id="4131" w:name="_Toc83915781"/>
      <w:r>
        <w:t>Attribute Groups</w:t>
      </w:r>
      <w:bookmarkEnd w:id="4130"/>
      <w:bookmarkEnd w:id="4131"/>
    </w:p>
    <w:p w:rsidR="00A82F45" w:rsidRDefault="00822365">
      <w:r>
        <w:t>None.</w:t>
      </w:r>
    </w:p>
    <w:p w:rsidR="00A82F45" w:rsidRDefault="00822365">
      <w:pPr>
        <w:pStyle w:val="Heading4"/>
      </w:pPr>
      <w:bookmarkStart w:id="4132" w:name="section_1b6f8e5fdc5e41009dd7f755884163c6"/>
      <w:bookmarkStart w:id="4133" w:name="_Toc83915782"/>
      <w:r>
        <w:t>SaveProperty</w:t>
      </w:r>
      <w:bookmarkEnd w:id="4132"/>
      <w:bookmarkEnd w:id="4133"/>
      <w:r>
        <w:fldChar w:fldCharType="begin"/>
      </w:r>
      <w:r>
        <w:instrText xml:space="preserve"> XE "Server:SaveProperty operation</w:instrText>
      </w:r>
      <w:r>
        <w:instrText xml:space="preserve">" </w:instrText>
      </w:r>
      <w:r>
        <w:fldChar w:fldCharType="end"/>
      </w:r>
      <w:r>
        <w:fldChar w:fldCharType="begin"/>
      </w:r>
      <w:r>
        <w:instrText xml:space="preserve"> XE "Operations:SaveProperty" </w:instrText>
      </w:r>
      <w:r>
        <w:fldChar w:fldCharType="end"/>
      </w:r>
    </w:p>
    <w:p w:rsidR="00A82F45" w:rsidRDefault="00822365">
      <w:bookmarkStart w:id="4134" w:name="CC_bfe8102495713bc7c488e542d2834aee"/>
      <w:bookmarkEnd w:id="4134"/>
      <w:r>
        <w:t xml:space="preserve">The </w:t>
      </w:r>
      <w:r>
        <w:rPr>
          <w:b/>
        </w:rPr>
        <w:t>SaveProperty</w:t>
      </w:r>
      <w:r>
        <w:t xml:space="preserve"> operation adds or replaces a </w:t>
      </w:r>
      <w:r>
        <w:rPr>
          <w:b/>
        </w:rPr>
        <w:t>Property</w:t>
      </w:r>
      <w:r>
        <w:t xml:space="preserve"> for the specified </w:t>
      </w:r>
      <w:hyperlink w:anchor="gt_af8d1ae5-7903-4155-909c-5b5836d26c8c">
        <w:r>
          <w:rPr>
            <w:rStyle w:val="HyperlinkGreen"/>
            <w:b/>
          </w:rPr>
          <w:t>MetadataObject</w:t>
        </w:r>
      </w:hyperlink>
      <w:r>
        <w:t xml:space="preserve">. If a </w:t>
      </w:r>
      <w:r>
        <w:rPr>
          <w:b/>
        </w:rPr>
        <w:t>Property</w:t>
      </w:r>
      <w:r>
        <w:t xml:space="preserve"> with the same name as the specified </w:t>
      </w:r>
      <w:r>
        <w:rPr>
          <w:b/>
        </w:rPr>
        <w:t>Property</w:t>
      </w:r>
      <w:r>
        <w:t xml:space="preserve"> already e</w:t>
      </w:r>
      <w:r>
        <w:t xml:space="preserve">xists in the same </w:t>
      </w:r>
      <w:hyperlink w:anchor="gt_d49074fc-26de-4e43-8d76-4ab945694d78">
        <w:r>
          <w:rPr>
            <w:rStyle w:val="HyperlinkGreen"/>
            <w:b/>
          </w:rPr>
          <w:t>Setting</w:t>
        </w:r>
      </w:hyperlink>
      <w:r>
        <w:t xml:space="preserve"> for the specified </w:t>
      </w:r>
      <w:r>
        <w:rPr>
          <w:b/>
        </w:rPr>
        <w:t>MetadataObject</w:t>
      </w:r>
      <w:r>
        <w:t xml:space="preserve">, the protocol server MUST replace the </w:t>
      </w:r>
      <w:r>
        <w:rPr>
          <w:b/>
        </w:rPr>
        <w:t>Property</w:t>
      </w:r>
      <w:r>
        <w:t xml:space="preserve"> of the </w:t>
      </w:r>
      <w:r>
        <w:rPr>
          <w:b/>
        </w:rPr>
        <w:t>MetadataObject</w:t>
      </w:r>
      <w:r>
        <w:t xml:space="preserve"> with the specified </w:t>
      </w:r>
      <w:r>
        <w:rPr>
          <w:b/>
        </w:rPr>
        <w:t>Property</w:t>
      </w:r>
      <w:r>
        <w:t>.</w:t>
      </w:r>
    </w:p>
    <w:p w:rsidR="00A82F45" w:rsidRDefault="00822365">
      <w:bookmarkStart w:id="4135" w:name="CC_8dab2c961618c9659a95f33eb3e67274"/>
      <w:bookmarkEnd w:id="4135"/>
      <w:r>
        <w:t xml:space="preserve">The following is the </w:t>
      </w:r>
      <w:hyperlink w:anchor="gt_5a824664-0858-4b09-b852-83baf4584efa">
        <w:r>
          <w:rPr>
            <w:rStyle w:val="HyperlinkGreen"/>
            <w:b/>
          </w:rPr>
          <w:t>WSDL</w:t>
        </w:r>
      </w:hyperlink>
      <w:r>
        <w:t xml:space="preserve"> port type specification of the </w:t>
      </w:r>
      <w:r>
        <w:rPr>
          <w:b/>
        </w:rPr>
        <w:t xml:space="preserve">SaveProperty </w:t>
      </w:r>
      <w:hyperlink w:anchor="gt_3f81265d-5456-4bfe-b795-ac5bf522b299">
        <w:r>
          <w:rPr>
            <w:rStyle w:val="HyperlinkGreen"/>
            <w:b/>
          </w:rPr>
          <w:t>WSDL operation</w:t>
        </w:r>
      </w:hyperlink>
      <w:r>
        <w:t>.</w:t>
      </w:r>
    </w:p>
    <w:p w:rsidR="00A82F45" w:rsidRDefault="00822365">
      <w:pPr>
        <w:pStyle w:val="Code"/>
      </w:pPr>
      <w:r>
        <w:t>&lt;wsdl:operation name="SaveProperty" xmlns:wsdl="http://schemas.xmlsoa</w:t>
      </w:r>
      <w:r>
        <w:t>p.org/wsdl/"&gt;</w:t>
      </w:r>
    </w:p>
    <w:p w:rsidR="00A82F45" w:rsidRDefault="00822365">
      <w:pPr>
        <w:pStyle w:val="Code"/>
      </w:pPr>
      <w:r>
        <w:t xml:space="preserve">  &lt;wsdl:input wsaw:Action="http://www.microsoft.com/Office/2009/BusinessDataCatalog/BusinessDataCatalogSharedService/SaveProperty" message="tns:BusinessDataCatalogSharedService_SaveProperty_InputMessage" xmlns:wsaw="http://www.w3.org/2006/05/</w:t>
      </w:r>
      <w:r>
        <w:t>addressing/wsdl"/&gt;</w:t>
      </w:r>
    </w:p>
    <w:p w:rsidR="00A82F45" w:rsidRDefault="00822365">
      <w:pPr>
        <w:pStyle w:val="Code"/>
      </w:pPr>
      <w:r>
        <w:t xml:space="preserve">  &lt;wsdl:output wsaw:Action="http://www.microsoft.com/Office/2009/BusinessDataCatalog/BusinessDataCatalogSharedService/SavePropertyResponse" message="tns:BusinessDataCatalogSharedService_SaveProperty_OutputMessage" xmlns:wsaw="http://www.</w:t>
      </w:r>
      <w:r>
        <w:t>w3.org/2006/05/addressing/wsdl"/&gt;</w:t>
      </w:r>
    </w:p>
    <w:p w:rsidR="00A82F45" w:rsidRDefault="00822365">
      <w:pPr>
        <w:pStyle w:val="Code"/>
      </w:pPr>
      <w:r>
        <w:t xml:space="preserve">  &lt;wsdl:fault wsaw:Action="http://www.microsoft.com/Office/2009/BusinessDataCatalog/BusinessDataCatalogSharedService/SavePropertyArgumentExceptionFault" name="ArgumentExceptionFault" message="tns:BusinessDataCatalogSharedS</w:t>
      </w:r>
      <w:r>
        <w:t>ervice_SaveProperty_ArgumentExceptionFault_FaultMessage"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wsaw:Action="http://www.microsoft.com/Office/2009/BusinessDataCatalog/BusinessDataCatalogSharedService/SavePropertyArgumentNullE</w:t>
      </w:r>
      <w:r>
        <w:t xml:space="preserve">xceptionFault" name="ArgumentNullExceptionFault" </w:t>
      </w:r>
      <w:r>
        <w:lastRenderedPageBreak/>
        <w:t>message="tns:BusinessDataCatalogSharedService_SaveProperty_ArgumentNullExceptionFault_FaultMessage" xmlns:wsaw="http://www.w3.org/2006/05/addressing/wsdl"/&gt;</w:t>
      </w:r>
    </w:p>
    <w:p w:rsidR="00A82F45" w:rsidRDefault="00822365">
      <w:pPr>
        <w:pStyle w:val="Code"/>
      </w:pPr>
      <w:r>
        <w:t xml:space="preserve">  &lt;wsdl:fault wsaw:Action="http://www.microsoft.co</w:t>
      </w:r>
      <w:r>
        <w:t>m/Office/2009/BusinessDataCatalog/BusinessDataCatalogSharedService/SavePropertyArgumentOutOfRangeExceptionFault" name="ArgumentOutOfRangeExceptionFault" message="tns:BusinessDataCatalogSharedService_SaveProperty_ArgumentOutOfRangeExceptionFault_FaultMessag</w:t>
      </w:r>
      <w:r>
        <w:t>e" xmlns:wsaw="http://www.w3.org/2006/05/addressing/wsdl"/&gt;</w:t>
      </w:r>
    </w:p>
    <w:p w:rsidR="00A82F45" w:rsidRDefault="00822365">
      <w:pPr>
        <w:pStyle w:val="Code"/>
      </w:pPr>
      <w:r>
        <w:t xml:space="preserve">  &lt;wsdl:fault wsaw:Action="http://www.microsoft.com/Office/2009/BusinessDataCatalog/BusinessDataCatalogSharedService/SavePropertyBdcExceptionStateFault" name="BdcExceptionStateFault" message="tns:</w:t>
      </w:r>
      <w:r>
        <w:t>BusinessDataCatalogSharedService_SaveProperty_BdcExceptionStateFault_FaultMessage" xmlns:wsaw="http://www.w3.org/2006/05/addressing/wsdl"/&gt;</w:t>
      </w:r>
    </w:p>
    <w:p w:rsidR="00A82F45" w:rsidRDefault="00822365">
      <w:pPr>
        <w:pStyle w:val="Code"/>
      </w:pPr>
      <w:r>
        <w:t xml:space="preserve">  &lt;wsdl:fault wsaw:Action="http://www.microsoft.com/Office/2009/BusinessDataCatalog/BusinessDataCatalogSharedService</w:t>
      </w:r>
      <w:r>
        <w:t>/SavePropertyInvalidOperationExceptionFault" name="InvalidOperationExceptionFault" message="tns:BusinessDataCatalogSharedService_SaveProperty_InvalidOperationExceptionFault_FaultMessage" xmlns:wsaw="http://www.w3.org/2006/05/addressing/wsdl"/&gt;</w:t>
      </w:r>
    </w:p>
    <w:p w:rsidR="00A82F45" w:rsidRDefault="00822365">
      <w:pPr>
        <w:pStyle w:val="Code"/>
      </w:pPr>
      <w:r>
        <w:t xml:space="preserve">  &lt;</w:t>
      </w:r>
      <w:r>
        <w:t>wsdl:fault wsaw:Action="http://www.microsoft.com/Office/2009/BusinessDataCatalog/BusinessDataCatalogSharedService/SavePropertyMetadataExceptionStateFault" name="MetadataExceptionStateFault" message="tns:BusinessDataCatalogSharedService_SaveProperty_Metadat</w:t>
      </w:r>
      <w:r>
        <w:t>aExceptionStateFault_FaultMessage" xmlns:wsaw="http://www.w3.org/2006/05/addressing/wsdl"/&gt;</w:t>
      </w:r>
    </w:p>
    <w:p w:rsidR="00A82F45" w:rsidRDefault="00822365">
      <w:pPr>
        <w:pStyle w:val="Code"/>
      </w:pPr>
      <w:r>
        <w:t>&lt;/wsdl:operation&gt;</w:t>
      </w:r>
    </w:p>
    <w:p w:rsidR="00A82F45" w:rsidRDefault="00822365">
      <w:bookmarkStart w:id="4136" w:name="CC_807214258788da84cc8b2c11654fbab0"/>
      <w:bookmarkEnd w:id="4136"/>
      <w:r>
        <w:t xml:space="preserve">The protocol client sends a </w:t>
      </w:r>
      <w:r>
        <w:rPr>
          <w:b/>
        </w:rPr>
        <w:t>BusinessDataCatalogSharedService_SaveProperty_InputMessage</w:t>
      </w:r>
      <w:r>
        <w:t xml:space="preserve"> request message, and the protocol server MUST respond with </w:t>
      </w:r>
      <w:r>
        <w:t xml:space="preserve">a </w:t>
      </w:r>
      <w:r>
        <w:rPr>
          <w:b/>
        </w:rPr>
        <w:t>BusinessDataCatalogSharedService_SaveProperty_OutputMessage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w:t>
      </w:r>
      <w:r>
        <w:t>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310" w:type="dxa"/>
          </w:tcPr>
          <w:p w:rsidR="00A82F45" w:rsidRDefault="00822365">
            <w:pPr>
              <w:pStyle w:val="TableHeaderText"/>
              <w:keepNext w:val="0"/>
            </w:pPr>
            <w:r>
              <w:t xml:space="preserve">Error complex type </w:t>
            </w:r>
          </w:p>
        </w:tc>
        <w:tc>
          <w:tcPr>
            <w:tcW w:w="4165" w:type="dxa"/>
          </w:tcPr>
          <w:p w:rsidR="00A82F45" w:rsidRDefault="00822365">
            <w:pPr>
              <w:pStyle w:val="TableHeaderText"/>
              <w:keepNext w:val="0"/>
            </w:pPr>
            <w:r>
              <w:t>Condition</w:t>
            </w:r>
          </w:p>
        </w:tc>
      </w:tr>
      <w:tr w:rsidR="00A82F45" w:rsidTr="00A82F45">
        <w:trPr>
          <w:trHeight w:val="816"/>
        </w:trPr>
        <w:tc>
          <w:tcPr>
            <w:tcW w:w="5310" w:type="dxa"/>
          </w:tcPr>
          <w:p w:rsidR="00A82F45" w:rsidRDefault="00822365">
            <w:pPr>
              <w:pStyle w:val="TableBodyText"/>
              <w:rPr>
                <w:b/>
              </w:rPr>
            </w:pPr>
            <w:hyperlink w:anchor="Section_6d5fb12e20c5465194404eb32b85edb5" w:history="1">
              <w:r>
                <w:rPr>
                  <w:b/>
                </w:rPr>
                <w:t>AccessDeniedExceptionState (from namespace http://schemas.datacontract.o</w:t>
              </w:r>
              <w:r>
                <w:rPr>
                  <w:b/>
                </w:rPr>
                <w:t>rg/2004/07/Microsoft.BusinessData.Infrastructure)</w:t>
              </w:r>
            </w:hyperlink>
          </w:p>
        </w:tc>
        <w:tc>
          <w:tcPr>
            <w:tcW w:w="4165"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specified </w:t>
            </w:r>
            <w:r>
              <w:rPr>
                <w:b/>
              </w:rPr>
              <w:t>MetadataObject</w:t>
            </w:r>
            <w:r>
              <w:t xml:space="preserve"> in the specified </w:t>
            </w:r>
            <w:r>
              <w:rPr>
                <w:b/>
              </w:rPr>
              <w:t>S</w:t>
            </w:r>
            <w:r>
              <w:rPr>
                <w:b/>
              </w:rPr>
              <w:t>etting</w:t>
            </w:r>
            <w:r>
              <w:t>.</w:t>
            </w:r>
          </w:p>
        </w:tc>
      </w:tr>
      <w:tr w:rsidR="00A82F45" w:rsidTr="00A82F45">
        <w:tc>
          <w:tcPr>
            <w:tcW w:w="5310" w:type="dxa"/>
          </w:tcPr>
          <w:p w:rsidR="00A82F45" w:rsidRDefault="00822365">
            <w:pPr>
              <w:pStyle w:val="TableBodyText"/>
            </w:pPr>
            <w:hyperlink w:anchor="Section_cb57c9eef6034081ad62b529308b212b" w:history="1">
              <w:r>
                <w:rPr>
                  <w:b/>
                </w:rPr>
                <w:t>ExceededMetadataObjectLimitExceptionState (from namespace Microsoft.SharePoint.BusinessData)</w:t>
              </w:r>
            </w:hyperlink>
          </w:p>
        </w:tc>
        <w:tc>
          <w:tcPr>
            <w:tcW w:w="4165" w:type="dxa"/>
          </w:tcPr>
          <w:p w:rsidR="00A82F45" w:rsidRDefault="00822365">
            <w:pPr>
              <w:pStyle w:val="TableBodyText"/>
            </w:pPr>
            <w:r>
              <w:t xml:space="preserve">The specified </w:t>
            </w:r>
            <w:r>
              <w:rPr>
                <w:b/>
              </w:rPr>
              <w:t>MetadataObject</w:t>
            </w:r>
            <w:r>
              <w:t xml:space="preserve"> already contains the implementation-specific maximum number of </w:t>
            </w:r>
            <w:r>
              <w:rPr>
                <w:b/>
              </w:rPr>
              <w:t>Pr</w:t>
            </w:r>
            <w:r>
              <w:rPr>
                <w:b/>
              </w:rPr>
              <w:t>operties</w:t>
            </w:r>
            <w:r>
              <w:t>.</w:t>
            </w:r>
          </w:p>
        </w:tc>
      </w:tr>
      <w:tr w:rsidR="00A82F45" w:rsidTr="00A82F45">
        <w:trPr>
          <w:trHeight w:val="708"/>
        </w:trPr>
        <w:tc>
          <w:tcPr>
            <w:tcW w:w="5310" w:type="dxa"/>
          </w:tcPr>
          <w:p w:rsidR="00A82F45" w:rsidRDefault="00822365">
            <w:pPr>
              <w:pStyle w:val="TableBodyText"/>
            </w:pPr>
            <w:hyperlink w:anchor="Section_101975b92f674db99107f1996954ced1" w:history="1">
              <w:r>
                <w:rPr>
                  <w:b/>
                </w:rPr>
                <w:t>MetadataObjectNotFoundExceptionState (from namespace Microsoft.SharePoint.BusinessData)</w:t>
              </w:r>
            </w:hyperlink>
          </w:p>
        </w:tc>
        <w:tc>
          <w:tcPr>
            <w:tcW w:w="4165" w:type="dxa"/>
          </w:tcPr>
          <w:p w:rsidR="00A82F45" w:rsidRDefault="00822365">
            <w:pPr>
              <w:pStyle w:val="TableBodyText"/>
            </w:pPr>
            <w:r>
              <w:t xml:space="preserve">The specified </w:t>
            </w:r>
            <w:r>
              <w:rPr>
                <w:b/>
              </w:rPr>
              <w:t>MetadataObject</w:t>
            </w:r>
            <w:r>
              <w:t xml:space="preserve"> does not exist.</w:t>
            </w:r>
          </w:p>
        </w:tc>
      </w:tr>
    </w:tbl>
    <w:p w:rsidR="00A82F45" w:rsidRDefault="00A82F45"/>
    <w:p w:rsidR="00A82F45" w:rsidRDefault="00822365">
      <w:pPr>
        <w:pStyle w:val="Heading5"/>
      </w:pPr>
      <w:bookmarkStart w:id="4137" w:name="section_96ab8475c3e042ee8bd93bdf61fb5c73"/>
      <w:bookmarkStart w:id="4138" w:name="_Toc83915783"/>
      <w:r>
        <w:t>Messages</w:t>
      </w:r>
      <w:bookmarkEnd w:id="4137"/>
      <w:bookmarkEnd w:id="4138"/>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49"/>
        <w:gridCol w:w="322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BusinessDataCatalogSharedService_SaveProperty_InputMessage</w:t>
            </w:r>
          </w:p>
        </w:tc>
        <w:tc>
          <w:tcPr>
            <w:tcW w:w="0" w:type="auto"/>
            <w:vAlign w:val="center"/>
          </w:tcPr>
          <w:p w:rsidR="00A82F45" w:rsidRDefault="00822365">
            <w:pPr>
              <w:pStyle w:val="TableBodyText"/>
            </w:pPr>
            <w:r>
              <w:t>The reques</w:t>
            </w:r>
            <w:r>
              <w:t xml:space="preserve">t WSDL message for the </w:t>
            </w:r>
            <w:r>
              <w:rPr>
                <w:b/>
              </w:rPr>
              <w:t xml:space="preserve">SaveProperty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lastRenderedPageBreak/>
              <w:t>BusinessDataCatalogSharedService_SaveProperty_OutputMessage</w:t>
            </w:r>
          </w:p>
        </w:tc>
        <w:tc>
          <w:tcPr>
            <w:tcW w:w="0" w:type="auto"/>
            <w:vAlign w:val="center"/>
          </w:tcPr>
          <w:p w:rsidR="00A82F45" w:rsidRDefault="00822365">
            <w:pPr>
              <w:pStyle w:val="TableBodyText"/>
            </w:pPr>
            <w:r>
              <w:t xml:space="preserve">The response WSDL message for the </w:t>
            </w:r>
            <w:r>
              <w:rPr>
                <w:b/>
              </w:rPr>
              <w:t xml:space="preserve">SaveProperty </w:t>
            </w:r>
            <w:r>
              <w:t>WSDL operation.</w:t>
            </w:r>
          </w:p>
        </w:tc>
      </w:tr>
    </w:tbl>
    <w:p w:rsidR="00A82F45" w:rsidRDefault="00A82F45"/>
    <w:p w:rsidR="00A82F45" w:rsidRDefault="00822365">
      <w:pPr>
        <w:pStyle w:val="Heading6"/>
      </w:pPr>
      <w:bookmarkStart w:id="4139" w:name="section_38e6fbc71fa9475caf789215abf47965"/>
      <w:bookmarkStart w:id="4140" w:name="_Toc83915784"/>
      <w:r>
        <w:t>BusinessDataCatalogSharedService_SaveProperty_InputMessage</w:t>
      </w:r>
      <w:bookmarkEnd w:id="4139"/>
      <w:bookmarkEnd w:id="4140"/>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SaveProperty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http://www.microsoft.com/Office/2009/BusinessDataCatalog/BusinessDataCatalogSharedService/SaveProperty</w:t>
      </w:r>
    </w:p>
    <w:p w:rsidR="00A82F45" w:rsidRDefault="00822365">
      <w:r>
        <w:t xml:space="preserve">The </w:t>
      </w:r>
      <w:hyperlink w:anchor="gt_57cdf8ab-8d79-462d-a446-5d85632a7a04">
        <w:r>
          <w:rPr>
            <w:rStyle w:val="HyperlinkGreen"/>
            <w:b/>
          </w:rPr>
          <w:t>SOAP body</w:t>
        </w:r>
      </w:hyperlink>
      <w:r>
        <w:t xml:space="preserve"> </w:t>
      </w:r>
      <w:r>
        <w:t xml:space="preserve">contains the </w:t>
      </w:r>
      <w:r>
        <w:rPr>
          <w:b/>
        </w:rPr>
        <w:t xml:space="preserve">SaveProperty </w:t>
      </w:r>
      <w:r>
        <w:t>element.</w:t>
      </w:r>
    </w:p>
    <w:p w:rsidR="00A82F45" w:rsidRDefault="00822365">
      <w:pPr>
        <w:pStyle w:val="Heading6"/>
      </w:pPr>
      <w:bookmarkStart w:id="4141" w:name="section_f351d86f095342c8b7ee211582a06e60"/>
      <w:bookmarkStart w:id="4142" w:name="_Toc83915785"/>
      <w:r>
        <w:t>BusinessDataCatalogSharedService_SaveProperty_OutputMessage</w:t>
      </w:r>
      <w:bookmarkEnd w:id="4141"/>
      <w:bookmarkEnd w:id="4142"/>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SaveProperty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SavePropertyResponse </w:t>
      </w:r>
      <w:r>
        <w:t>element.</w:t>
      </w:r>
    </w:p>
    <w:p w:rsidR="00A82F45" w:rsidRDefault="00822365">
      <w:pPr>
        <w:pStyle w:val="Heading5"/>
      </w:pPr>
      <w:bookmarkStart w:id="4143" w:name="section_d57886c4a9134ee1972695f7180180cd"/>
      <w:bookmarkStart w:id="4144" w:name="_Toc83915786"/>
      <w:r>
        <w:t>Elements</w:t>
      </w:r>
      <w:bookmarkEnd w:id="4143"/>
      <w:bookmarkEnd w:id="4144"/>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06"/>
        <w:gridCol w:w="482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SaveProperty</w:t>
            </w:r>
          </w:p>
        </w:tc>
        <w:tc>
          <w:tcPr>
            <w:tcW w:w="0" w:type="auto"/>
            <w:vAlign w:val="center"/>
          </w:tcPr>
          <w:p w:rsidR="00A82F45" w:rsidRDefault="00822365">
            <w:pPr>
              <w:pStyle w:val="TableBodyText"/>
            </w:pPr>
            <w:r>
              <w:t xml:space="preserve">The input data for the </w:t>
            </w:r>
            <w:r>
              <w:rPr>
                <w:b/>
              </w:rPr>
              <w:t xml:space="preserve">SaveProperty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SavePropertyResponse</w:t>
            </w:r>
          </w:p>
        </w:tc>
        <w:tc>
          <w:tcPr>
            <w:tcW w:w="0" w:type="auto"/>
            <w:vAlign w:val="center"/>
          </w:tcPr>
          <w:p w:rsidR="00A82F45" w:rsidRDefault="00822365">
            <w:pPr>
              <w:pStyle w:val="TableBodyText"/>
            </w:pPr>
            <w:r>
              <w:t xml:space="preserve">The result data for the </w:t>
            </w:r>
            <w:r>
              <w:rPr>
                <w:b/>
              </w:rPr>
              <w:t xml:space="preserve">SaveProperty </w:t>
            </w:r>
            <w:r>
              <w:t>WSDL operation.</w:t>
            </w:r>
          </w:p>
        </w:tc>
      </w:tr>
    </w:tbl>
    <w:p w:rsidR="00A82F45" w:rsidRDefault="00A82F45"/>
    <w:p w:rsidR="00A82F45" w:rsidRDefault="00822365">
      <w:pPr>
        <w:pStyle w:val="Heading6"/>
      </w:pPr>
      <w:bookmarkStart w:id="4145" w:name="section_0bf24e720c124967be668c0582642aaf"/>
      <w:bookmarkStart w:id="4146" w:name="_Toc83915787"/>
      <w:r>
        <w:t>SaveProperty</w:t>
      </w:r>
      <w:bookmarkEnd w:id="4145"/>
      <w:bookmarkEnd w:id="4146"/>
    </w:p>
    <w:p w:rsidR="00A82F45" w:rsidRDefault="00822365">
      <w:r>
        <w:t xml:space="preserve">The </w:t>
      </w:r>
      <w:r>
        <w:rPr>
          <w:b/>
        </w:rPr>
        <w:t>SaveProperty</w:t>
      </w:r>
      <w:r>
        <w:t xml:space="preserve"> element specifies the input data for the </w:t>
      </w:r>
      <w:r>
        <w:rPr>
          <w:b/>
        </w:rPr>
        <w:t xml:space="preserve">SaveProperty </w:t>
      </w:r>
      <w:hyperlink w:anchor="gt_3f81265d-5456-4bfe-b795-ac5bf522b299">
        <w:r>
          <w:rPr>
            <w:rStyle w:val="HyperlinkGreen"/>
            <w:b/>
          </w:rPr>
          <w:t>WSDL operation</w:t>
        </w:r>
      </w:hyperlink>
      <w:r>
        <w:t>.</w:t>
      </w:r>
    </w:p>
    <w:p w:rsidR="00A82F45" w:rsidRDefault="00822365">
      <w:pPr>
        <w:pStyle w:val="Code"/>
      </w:pPr>
      <w:r>
        <w:t>&lt;xs:element name="SaveProperty" xmlns:x</w:t>
      </w:r>
      <w:r>
        <w:t>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name="metadataObjectStruct" nillable="true" type="q8:MetadataObjectStruct"/&gt;</w:t>
      </w:r>
    </w:p>
    <w:p w:rsidR="00A82F45" w:rsidRDefault="00822365">
      <w:pPr>
        <w:pStyle w:val="Code"/>
      </w:pPr>
      <w:r>
        <w:t xml:space="preserve">      &lt;xs:element xmlns:q8=</w:t>
      </w:r>
      <w:r>
        <w:t>"Microsoft.SharePoint.BusinessData" minOccurs="0" name="propertyStruct" nillable="true" type="q8:PropertyStruct"/&gt;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4147" w:name="CC_6b95088b403469f9497110b67fa96efa"/>
      <w:bookmarkEnd w:id="4147"/>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A82F45" w:rsidRDefault="00822365">
      <w:bookmarkStart w:id="4148" w:name="CC_68be452768f9a4893048944a91884505"/>
      <w:bookmarkEnd w:id="4148"/>
      <w:r>
        <w:rPr>
          <w:b/>
        </w:rPr>
        <w:t xml:space="preserve">propertyStruct: </w:t>
      </w:r>
      <w:r>
        <w:t xml:space="preserve">The </w:t>
      </w:r>
      <w:r>
        <w:rPr>
          <w:b/>
        </w:rPr>
        <w:t>Property</w:t>
      </w:r>
      <w:r>
        <w:t xml:space="preserve"> to be saved. The value of its </w:t>
      </w:r>
      <w:r>
        <w:rPr>
          <w:b/>
        </w:rPr>
        <w:t>metadataObjectId</w:t>
      </w:r>
      <w:r>
        <w:t xml:space="preserve"> MUST be ignored by </w:t>
      </w:r>
      <w:r>
        <w:t>the protocol server.</w:t>
      </w:r>
    </w:p>
    <w:p w:rsidR="00A82F45" w:rsidRDefault="00822365">
      <w:pPr>
        <w:pStyle w:val="Heading6"/>
      </w:pPr>
      <w:bookmarkStart w:id="4149" w:name="section_bfdedee7a66c48bb90653477da176955"/>
      <w:bookmarkStart w:id="4150" w:name="_Toc83915788"/>
      <w:r>
        <w:lastRenderedPageBreak/>
        <w:t>SavePropertyResponse</w:t>
      </w:r>
      <w:bookmarkEnd w:id="4149"/>
      <w:bookmarkEnd w:id="4150"/>
    </w:p>
    <w:p w:rsidR="00A82F45" w:rsidRDefault="00822365">
      <w:r>
        <w:t xml:space="preserve">The </w:t>
      </w:r>
      <w:r>
        <w:rPr>
          <w:b/>
        </w:rPr>
        <w:t>SavePropertyResponse</w:t>
      </w:r>
      <w:r>
        <w:t xml:space="preserve"> element specifies the result data for the </w:t>
      </w:r>
      <w:r>
        <w:rPr>
          <w:b/>
        </w:rPr>
        <w:t xml:space="preserve">SaveProperty </w:t>
      </w:r>
      <w:hyperlink w:anchor="gt_3f81265d-5456-4bfe-b795-ac5bf522b299">
        <w:r>
          <w:rPr>
            <w:rStyle w:val="HyperlinkGreen"/>
            <w:b/>
          </w:rPr>
          <w:t>WSDL operation</w:t>
        </w:r>
      </w:hyperlink>
      <w:r>
        <w:t>.</w:t>
      </w:r>
    </w:p>
    <w:p w:rsidR="00A82F45" w:rsidRDefault="00822365">
      <w:pPr>
        <w:pStyle w:val="Code"/>
      </w:pPr>
      <w:r>
        <w:t>&lt;xs:element name="SavePropertyResponse" xmlns:xs="http:/</w:t>
      </w:r>
      <w:r>
        <w:t>/www.w3.org/2001/XMLSchema"&gt;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pPr>
        <w:pStyle w:val="Heading5"/>
      </w:pPr>
      <w:bookmarkStart w:id="4151" w:name="section_fe8081b419af49c29353219ded051a92"/>
      <w:bookmarkStart w:id="4152" w:name="_Toc83915789"/>
      <w:r>
        <w:t>Complex Types</w:t>
      </w:r>
      <w:bookmarkEnd w:id="4151"/>
      <w:bookmarkEnd w:id="4152"/>
    </w:p>
    <w:p w:rsidR="00A82F45" w:rsidRDefault="00822365">
      <w:r>
        <w:t>None.</w:t>
      </w:r>
    </w:p>
    <w:p w:rsidR="00A82F45" w:rsidRDefault="00822365">
      <w:pPr>
        <w:pStyle w:val="Heading5"/>
      </w:pPr>
      <w:bookmarkStart w:id="4153" w:name="section_2125a4809cfd41178de19b1d50cebe0c"/>
      <w:bookmarkStart w:id="4154" w:name="_Toc83915790"/>
      <w:r>
        <w:t>Simple Types</w:t>
      </w:r>
      <w:bookmarkEnd w:id="4153"/>
      <w:bookmarkEnd w:id="4154"/>
    </w:p>
    <w:p w:rsidR="00A82F45" w:rsidRDefault="00822365">
      <w:r>
        <w:t>None.</w:t>
      </w:r>
    </w:p>
    <w:p w:rsidR="00A82F45" w:rsidRDefault="00822365">
      <w:pPr>
        <w:pStyle w:val="Heading5"/>
      </w:pPr>
      <w:bookmarkStart w:id="4155" w:name="section_e61d0759d0704d1887131e2b5c83e952"/>
      <w:bookmarkStart w:id="4156" w:name="_Toc83915791"/>
      <w:r>
        <w:t>Attributes</w:t>
      </w:r>
      <w:bookmarkEnd w:id="4155"/>
      <w:bookmarkEnd w:id="4156"/>
    </w:p>
    <w:p w:rsidR="00A82F45" w:rsidRDefault="00822365">
      <w:r>
        <w:t>None.</w:t>
      </w:r>
    </w:p>
    <w:p w:rsidR="00A82F45" w:rsidRDefault="00822365">
      <w:pPr>
        <w:pStyle w:val="Heading5"/>
      </w:pPr>
      <w:bookmarkStart w:id="4157" w:name="section_577e597cfb0e4321a103654713b99873"/>
      <w:bookmarkStart w:id="4158" w:name="_Toc83915792"/>
      <w:r>
        <w:t>Groups</w:t>
      </w:r>
      <w:bookmarkEnd w:id="4157"/>
      <w:bookmarkEnd w:id="4158"/>
    </w:p>
    <w:p w:rsidR="00A82F45" w:rsidRDefault="00822365">
      <w:r>
        <w:t>None.</w:t>
      </w:r>
    </w:p>
    <w:p w:rsidR="00A82F45" w:rsidRDefault="00822365">
      <w:pPr>
        <w:pStyle w:val="Heading5"/>
      </w:pPr>
      <w:bookmarkStart w:id="4159" w:name="section_ba4924ad358145e7b415cec110d33d48"/>
      <w:bookmarkStart w:id="4160" w:name="_Toc83915793"/>
      <w:r>
        <w:t>Attribute Groups</w:t>
      </w:r>
      <w:bookmarkEnd w:id="4159"/>
      <w:bookmarkEnd w:id="4160"/>
    </w:p>
    <w:p w:rsidR="00A82F45" w:rsidRDefault="00822365">
      <w:r>
        <w:t>None.</w:t>
      </w:r>
    </w:p>
    <w:p w:rsidR="00A82F45" w:rsidRDefault="00822365">
      <w:pPr>
        <w:pStyle w:val="Heading4"/>
      </w:pPr>
      <w:bookmarkStart w:id="4161" w:name="section_53324ef7ba4446038eb391a696987c28"/>
      <w:bookmarkStart w:id="4162" w:name="_Toc83915794"/>
      <w:r>
        <w:t>SetAccessControlEntries</w:t>
      </w:r>
      <w:bookmarkEnd w:id="4161"/>
      <w:bookmarkEnd w:id="4162"/>
      <w:r>
        <w:fldChar w:fldCharType="begin"/>
      </w:r>
      <w:r>
        <w:instrText xml:space="preserve"> XE "Server:SetAccessControlEntries operation" </w:instrText>
      </w:r>
      <w:r>
        <w:fldChar w:fldCharType="end"/>
      </w:r>
      <w:r>
        <w:fldChar w:fldCharType="begin"/>
      </w:r>
      <w:r>
        <w:instrText xml:space="preserve"> XE "Operations:SetAccessControlEntries" </w:instrText>
      </w:r>
      <w:r>
        <w:fldChar w:fldCharType="end"/>
      </w:r>
    </w:p>
    <w:p w:rsidR="00A82F45" w:rsidRDefault="00822365">
      <w:bookmarkStart w:id="4163" w:name="CC_c7bf4164a8b3ff6255a194a55e552560"/>
      <w:bookmarkEnd w:id="4163"/>
      <w:r>
        <w:t xml:space="preserve">The </w:t>
      </w:r>
      <w:r>
        <w:rPr>
          <w:b/>
        </w:rPr>
        <w:t>SetAccessControlEntries</w:t>
      </w:r>
      <w:r>
        <w:t xml:space="preserve"> operation sets </w:t>
      </w:r>
      <w:hyperlink w:anchor="gt_b581857f-39aa-4979-876b-daba67a40f15">
        <w:r>
          <w:rPr>
            <w:rStyle w:val="HyperlinkGreen"/>
            <w:b/>
          </w:rPr>
          <w:t>ACEs</w:t>
        </w:r>
      </w:hyperlink>
      <w:r>
        <w:t xml:space="preserve"> for the specified </w:t>
      </w:r>
      <w:hyperlink w:anchor="gt_af8d1ae5-7903-4155-909c-5b5836d26c8c">
        <w:r>
          <w:rPr>
            <w:rStyle w:val="HyperlinkGreen"/>
            <w:b/>
          </w:rPr>
          <w:t>MetadataObject</w:t>
        </w:r>
      </w:hyperlink>
      <w:r>
        <w:t xml:space="preserve">. The protocol server MUST delete all ACEs of the specified </w:t>
      </w:r>
      <w:r>
        <w:rPr>
          <w:b/>
        </w:rPr>
        <w:t>MetadataObject</w:t>
      </w:r>
      <w:r>
        <w:t xml:space="preserve"> for the specified </w:t>
      </w:r>
      <w:hyperlink w:anchor="gt_d49074fc-26de-4e43-8d76-4ab945694d78">
        <w:r>
          <w:rPr>
            <w:rStyle w:val="HyperlinkGreen"/>
            <w:b/>
          </w:rPr>
          <w:t>Setting</w:t>
        </w:r>
      </w:hyperlink>
      <w:r>
        <w:t xml:space="preserve">, and then add the specified ACEs to the specified </w:t>
      </w:r>
      <w:r>
        <w:rPr>
          <w:b/>
        </w:rPr>
        <w:t>Me</w:t>
      </w:r>
      <w:r>
        <w:rPr>
          <w:b/>
        </w:rPr>
        <w:t>tadataObject</w:t>
      </w:r>
      <w:r>
        <w:t>.</w:t>
      </w:r>
    </w:p>
    <w:p w:rsidR="00A82F45" w:rsidRDefault="00822365">
      <w:r>
        <w:t xml:space="preserve">Note that if the </w:t>
      </w:r>
      <w:r>
        <w:rPr>
          <w:b/>
        </w:rPr>
        <w:t>SetAccessControlEntries</w:t>
      </w:r>
      <w:r>
        <w:t xml:space="preserve"> element, as specified in section </w:t>
      </w:r>
      <w:hyperlink w:anchor="Section_48070d8bd8af4a3897e4edd8f995710a" w:history="1">
        <w:r>
          <w:rPr>
            <w:rStyle w:val="Hyperlink"/>
          </w:rPr>
          <w:t>3.1.4.107.2.1</w:t>
        </w:r>
      </w:hyperlink>
      <w:r>
        <w:t xml:space="preserve">, contains an </w:t>
      </w:r>
      <w:r>
        <w:rPr>
          <w:b/>
        </w:rPr>
        <w:t>accessControlEntries</w:t>
      </w:r>
      <w:r>
        <w:t xml:space="preserve"> element such that any two of its </w:t>
      </w:r>
      <w:r>
        <w:rPr>
          <w:b/>
        </w:rPr>
        <w:t>AccessControlEntryStruct</w:t>
      </w:r>
      <w:r>
        <w:t xml:space="preserve"> el</w:t>
      </w:r>
      <w:r>
        <w:t xml:space="preserve">ements contain the same value for the </w:t>
      </w:r>
      <w:r>
        <w:rPr>
          <w:b/>
        </w:rPr>
        <w:t>principalName</w:t>
      </w:r>
      <w:r>
        <w:t xml:space="preserve"> element, the protocol server MUST add only one ACE for that </w:t>
      </w:r>
      <w:r>
        <w:rPr>
          <w:b/>
        </w:rPr>
        <w:t>principalName</w:t>
      </w:r>
      <w:r>
        <w:t>.</w:t>
      </w:r>
    </w:p>
    <w:p w:rsidR="00A82F45" w:rsidRDefault="00822365">
      <w:bookmarkStart w:id="4164" w:name="CC_f8783bdbc633c9a21112ad1d906657c5"/>
      <w:bookmarkEnd w:id="4164"/>
      <w:r>
        <w:t xml:space="preserve">The following is the </w:t>
      </w:r>
      <w:hyperlink w:anchor="gt_5a824664-0858-4b09-b852-83baf4584efa">
        <w:r>
          <w:rPr>
            <w:rStyle w:val="HyperlinkGreen"/>
            <w:b/>
          </w:rPr>
          <w:t>WSDL</w:t>
        </w:r>
      </w:hyperlink>
      <w:r>
        <w:t xml:space="preserve"> port type specification of the </w:t>
      </w:r>
      <w:r>
        <w:rPr>
          <w:b/>
        </w:rPr>
        <w:t>SetAccessC</w:t>
      </w:r>
      <w:r>
        <w:rPr>
          <w:b/>
        </w:rPr>
        <w:t xml:space="preserve">ontrolEntries </w:t>
      </w:r>
      <w:hyperlink w:anchor="gt_3f81265d-5456-4bfe-b795-ac5bf522b299">
        <w:r>
          <w:rPr>
            <w:rStyle w:val="HyperlinkGreen"/>
            <w:b/>
          </w:rPr>
          <w:t>WSDL operation</w:t>
        </w:r>
      </w:hyperlink>
      <w:r>
        <w:t>.</w:t>
      </w:r>
    </w:p>
    <w:p w:rsidR="00A82F45" w:rsidRDefault="00822365">
      <w:pPr>
        <w:pStyle w:val="Code"/>
      </w:pPr>
      <w:r>
        <w:t>&lt;wsdl:operation name="SetAccessControlEntries" xmlns:wsdl="http://schemas.xmlsoap.org/wsdl/"&gt;</w:t>
      </w:r>
    </w:p>
    <w:p w:rsidR="00A82F45" w:rsidRDefault="00822365">
      <w:pPr>
        <w:pStyle w:val="Code"/>
      </w:pPr>
      <w:r>
        <w:t xml:space="preserve">  &lt;wsdl:input wsaw:Action="http://www.microsoft.com/Office/2009/Busine</w:t>
      </w:r>
      <w:r>
        <w:t>ssDataCatalog/BusinessDataCatalogSharedService/SetAccessControlEntries" message="tns:BusinessDataCatalogSharedService_SetAccessControlEntries_InputMessage" xmlns:wsaw="http://www.w3.org/2006/05/addressing/wsdl"/&gt;</w:t>
      </w:r>
    </w:p>
    <w:p w:rsidR="00A82F45" w:rsidRDefault="00822365">
      <w:pPr>
        <w:pStyle w:val="Code"/>
      </w:pPr>
      <w:r>
        <w:t xml:space="preserve">  &lt;wsdl:output wsaw:Action="http://www.micr</w:t>
      </w:r>
      <w:r>
        <w:t>osoft.com/Office/2009/BusinessDataCatalog/BusinessDataCatalogSharedService/SetAccessControlEntriesResponse" message="tns:BusinessDataCatalogSharedService_SetAccessControlEntries_OutputMessage" xmlns:wsaw="http://www.w3.org/2006/05/addressing/wsdl"/&gt;</w:t>
      </w:r>
    </w:p>
    <w:p w:rsidR="00A82F45" w:rsidRDefault="00822365">
      <w:pPr>
        <w:pStyle w:val="Code"/>
      </w:pPr>
      <w:r>
        <w:t xml:space="preserve">  &lt;wsd</w:t>
      </w:r>
      <w:r>
        <w:t xml:space="preserve">l:fault wsaw:Action="http://www.microsoft.com/Office/2009/BusinessDataCatalog/BusinessDataCatalogSharedService/SetAccessControlEntriesArgumentExceptionFault" name="ArgumentExceptionFault" </w:t>
      </w:r>
      <w:r>
        <w:lastRenderedPageBreak/>
        <w:t>message="tns:BusinessDataCatalogSharedService_SetAccessControlEntrie</w:t>
      </w:r>
      <w:r>
        <w:t>s_ArgumentExceptionFault_FaultMessage"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wsaw:Action="http://www.microsoft.com/Office/2009/BusinessDataCatalog/BusinessDataCatalogSharedService/SetAccessControlEntriesArgumentNullExceptio</w:t>
      </w:r>
      <w:r>
        <w:t>nFault" name="ArgumentNullExceptionFault" message="tns:BusinessDataCatalogSharedService_SetAccessControlEntries_ArgumentNullExceptionFault_FaultMessage" xmlns:wsaw="http://www.w3.org/2006/05/addressing/wsdl"/&gt;</w:t>
      </w:r>
    </w:p>
    <w:p w:rsidR="00A82F45" w:rsidRDefault="00822365">
      <w:pPr>
        <w:pStyle w:val="Code"/>
      </w:pPr>
      <w:r>
        <w:t xml:space="preserve">  &lt;wsdl:fault wsaw:Action="http://www.microsof</w:t>
      </w:r>
      <w:r>
        <w:t>t.com/Office/2009/BusinessDataCatalog/BusinessDataCatalogSharedService/SetAccessControlEntriesArgumentOutOfRangeExceptionFault" name="ArgumentOutOfRangeExceptionFault" message="tns:BusinessDataCatalogSharedService_SetAccessControlEntries_ArgumentOutOfRange</w:t>
      </w:r>
      <w:r>
        <w:t>ExceptionFault_FaultMessage" xmlns:wsaw="http://www.w3.org/2006/05/addressing/wsdl"/&gt;</w:t>
      </w:r>
    </w:p>
    <w:p w:rsidR="00A82F45" w:rsidRDefault="00822365">
      <w:pPr>
        <w:pStyle w:val="Code"/>
      </w:pPr>
      <w:r>
        <w:t xml:space="preserve">  &lt;wsdl:fault wsaw:Action="http://www.microsoft.com/Office/2009/BusinessDataCatalog/BusinessDataCatalogSharedService/SetAccessControlEntriesBdcExceptionStateFault"</w:t>
      </w:r>
      <w:r>
        <w:t xml:space="preserve"> name="BdcExceptionStateFault" message="tns:BusinessDataCatalogSharedService_SetAccessControlEntries_BdcExceptionStateFault_FaultMessage" xmlns:wsaw="http://www.w3.org/2006/05/addressing/wsdl"/&gt;</w:t>
      </w:r>
    </w:p>
    <w:p w:rsidR="00A82F45" w:rsidRDefault="00822365">
      <w:pPr>
        <w:pStyle w:val="Code"/>
      </w:pPr>
      <w:r>
        <w:t xml:space="preserve">  &lt;wsdl:fault wsaw:Action="http://www.microsoft.com/Office/20</w:t>
      </w:r>
      <w:r>
        <w:t>09/BusinessDataCatalog/BusinessDataCatalogSharedService/SetAccessControlEntriesInvalidOperationExceptionFault" name="InvalidOperationExceptionFault" message="tns:BusinessDataCatalogSharedService_SetAccessControlEntries_InvalidOperationExceptionFault_FaultM</w:t>
      </w:r>
      <w:r>
        <w:t>essage" xmlns:wsaw="http://www.w3.org/2006/05/addressing/wsdl"/&gt;</w:t>
      </w:r>
    </w:p>
    <w:p w:rsidR="00A82F45" w:rsidRDefault="00822365">
      <w:pPr>
        <w:pStyle w:val="Code"/>
      </w:pPr>
      <w:r>
        <w:t xml:space="preserve">  &lt;wsdl:fault wsaw:Action="http://www.microsoft.com/Office/2009/BusinessDataCatalog/BusinessDataCatalogSharedService/SetAccessControlEntriesMetadataExceptionStateFault" name="MetadataExceptio</w:t>
      </w:r>
      <w:r>
        <w:t>nStateFault" message="tns:BusinessDataCatalogSharedService_SetAccessControlEntries_MetadataExceptionStateFault_FaultMessage" xmlns:wsaw="http://www.w3.org/2006/05/addressing/wsdl"/&gt;</w:t>
      </w:r>
    </w:p>
    <w:p w:rsidR="00A82F45" w:rsidRDefault="00822365">
      <w:pPr>
        <w:pStyle w:val="Code"/>
      </w:pPr>
      <w:r>
        <w:t>&lt;/wsdl:operation&gt;</w:t>
      </w:r>
    </w:p>
    <w:p w:rsidR="00A82F45" w:rsidRDefault="00822365">
      <w:bookmarkStart w:id="4165" w:name="CC_ae387a5e84c545bf2773e6bdc5d87c46"/>
      <w:bookmarkEnd w:id="4165"/>
      <w:r>
        <w:t xml:space="preserve">The protocol client sends a </w:t>
      </w:r>
      <w:r>
        <w:rPr>
          <w:b/>
        </w:rPr>
        <w:t>BusinessDataCatalogSharedSer</w:t>
      </w:r>
      <w:r>
        <w:rPr>
          <w:b/>
        </w:rPr>
        <w:t>vice_SetAccessControlEntries_InputMessage</w:t>
      </w:r>
      <w:r>
        <w:t xml:space="preserve"> request message, and the protocol server MUST respond with a </w:t>
      </w:r>
      <w:r>
        <w:rPr>
          <w:b/>
        </w:rPr>
        <w:t>BusinessDataCatalogSharedService_SetAccessControlEntries_OutputMessage</w:t>
      </w:r>
      <w:r>
        <w:t xml:space="preserve"> response message, unless any faults occur.</w:t>
      </w:r>
    </w:p>
    <w:p w:rsidR="00A82F45" w:rsidRDefault="00822365">
      <w:r>
        <w:t>If any one of the conditions in the fol</w:t>
      </w:r>
      <w:r>
        <w:t xml:space="preserve">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50"/>
        <w:gridCol w:w="182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7651" w:type="dxa"/>
          </w:tcPr>
          <w:p w:rsidR="00A82F45" w:rsidRDefault="00822365">
            <w:pPr>
              <w:pStyle w:val="TableHeaderText"/>
              <w:keepNext w:val="0"/>
            </w:pPr>
            <w:r>
              <w:t>Error complex type</w:t>
            </w:r>
          </w:p>
        </w:tc>
        <w:tc>
          <w:tcPr>
            <w:tcW w:w="1824" w:type="dxa"/>
          </w:tcPr>
          <w:p w:rsidR="00A82F45" w:rsidRDefault="00822365">
            <w:pPr>
              <w:pStyle w:val="TableHeaderText"/>
              <w:keepNext w:val="0"/>
            </w:pPr>
            <w:r>
              <w:t>Condition</w:t>
            </w:r>
          </w:p>
        </w:tc>
      </w:tr>
      <w:tr w:rsidR="00A82F45" w:rsidTr="00A82F45">
        <w:tc>
          <w:tcPr>
            <w:tcW w:w="7651" w:type="dxa"/>
          </w:tcPr>
          <w:p w:rsidR="00A82F45" w:rsidRDefault="00822365">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1824" w:type="dxa"/>
          </w:tcPr>
          <w:p w:rsidR="00A82F45" w:rsidRDefault="00822365">
            <w:pPr>
              <w:pStyle w:val="TableBodyText"/>
            </w:pPr>
            <w:r>
              <w:t xml:space="preserve">The </w:t>
            </w:r>
            <w:hyperlink w:anchor="gt_f3ef2572-95cf-4c5c-b3c9-551fd648f409">
              <w:r>
                <w:rPr>
                  <w:rStyle w:val="HyperlinkGreen"/>
                  <w:b/>
                </w:rPr>
                <w:t>security p</w:t>
              </w:r>
              <w:r>
                <w:rPr>
                  <w:rStyle w:val="HyperlinkGreen"/>
                  <w:b/>
                </w:rPr>
                <w:t>rincipal</w:t>
              </w:r>
            </w:hyperlink>
            <w:r>
              <w:t xml:space="preserve"> in whose context the protocol client operates is not authorized to set permissions on the specified </w:t>
            </w:r>
            <w:r>
              <w:rPr>
                <w:b/>
              </w:rPr>
              <w:t>MetadataObject</w:t>
            </w:r>
            <w:r>
              <w:t>.</w:t>
            </w:r>
          </w:p>
          <w:p w:rsidR="00A82F45" w:rsidRDefault="00A82F45">
            <w:pPr>
              <w:pStyle w:val="TableBodyText"/>
            </w:pPr>
          </w:p>
        </w:tc>
      </w:tr>
      <w:tr w:rsidR="00A82F45" w:rsidTr="00A82F45">
        <w:tc>
          <w:tcPr>
            <w:tcW w:w="7651" w:type="dxa"/>
          </w:tcPr>
          <w:p w:rsidR="00A82F45" w:rsidRDefault="00822365">
            <w:pPr>
              <w:pStyle w:val="TableBodyText"/>
              <w:rPr>
                <w:b/>
              </w:rPr>
            </w:pPr>
            <w:hyperlink w:anchor="Section_ea4be32080bc4e6d9e205570c7a9fcf3" w:history="1">
              <w:r>
                <w:rPr>
                  <w:b/>
                </w:rPr>
                <w:t>ArgumentException (from namespace http://schemas.datacontract.org/200</w:t>
              </w:r>
              <w:r>
                <w:rPr>
                  <w:b/>
                </w:rPr>
                <w:t>4/07/System)</w:t>
              </w:r>
            </w:hyperlink>
          </w:p>
        </w:tc>
        <w:tc>
          <w:tcPr>
            <w:tcW w:w="1824" w:type="dxa"/>
          </w:tcPr>
          <w:p w:rsidR="00A82F45" w:rsidRDefault="00822365">
            <w:pPr>
              <w:pStyle w:val="TableBodyText"/>
            </w:pPr>
            <w:r>
              <w:t xml:space="preserve">At least one of the specified ACEs contain an invalid value for </w:t>
            </w:r>
            <w:r>
              <w:rPr>
                <w:b/>
              </w:rPr>
              <w:t>principalName</w:t>
            </w:r>
            <w:r>
              <w:t xml:space="preserve"> element.</w:t>
            </w:r>
          </w:p>
        </w:tc>
      </w:tr>
      <w:tr w:rsidR="00A82F45" w:rsidTr="00A82F45">
        <w:tc>
          <w:tcPr>
            <w:tcW w:w="7651" w:type="dxa"/>
          </w:tcPr>
          <w:p w:rsidR="00A82F45" w:rsidRDefault="00822365">
            <w:pPr>
              <w:pStyle w:val="TableBodyText"/>
              <w:rPr>
                <w:b/>
              </w:rPr>
            </w:pPr>
            <w:hyperlink w:anchor="Section_ed65b16c202247d7bd26e383acf8aad9" w:history="1">
              <w:r>
                <w:rPr>
                  <w:b/>
                </w:rPr>
                <w:t>ArgumentOutOfRangeException (from namespace http://schemas.datacontract.org/2004/07/System)</w:t>
              </w:r>
            </w:hyperlink>
          </w:p>
        </w:tc>
        <w:tc>
          <w:tcPr>
            <w:tcW w:w="1824" w:type="dxa"/>
          </w:tcPr>
          <w:p w:rsidR="00A82F45" w:rsidRDefault="00822365">
            <w:pPr>
              <w:pStyle w:val="TableBodyText"/>
            </w:pPr>
            <w:r>
              <w:t>The</w:t>
            </w:r>
            <w:r>
              <w:t xml:space="preserve"> </w:t>
            </w:r>
            <w:hyperlink w:anchor="gt_0d75e076-dc2d-4256-ae9e-3644f9b4230b">
              <w:r>
                <w:rPr>
                  <w:rStyle w:val="HyperlinkGreen"/>
                  <w:b/>
                </w:rPr>
                <w:t>MetadataObjectId</w:t>
              </w:r>
            </w:hyperlink>
            <w:r>
              <w:t xml:space="preserve"> for the specified </w:t>
            </w:r>
            <w:r>
              <w:rPr>
                <w:b/>
              </w:rPr>
              <w:t>MetadataObject</w:t>
            </w:r>
            <w:r>
              <w:t xml:space="preserve"> is set to zero ("0").</w:t>
            </w:r>
          </w:p>
        </w:tc>
      </w:tr>
      <w:tr w:rsidR="00A82F45" w:rsidTr="00A82F45">
        <w:trPr>
          <w:trHeight w:val="1131"/>
        </w:trPr>
        <w:tc>
          <w:tcPr>
            <w:tcW w:w="7651" w:type="dxa"/>
          </w:tcPr>
          <w:p w:rsidR="00A82F45" w:rsidRDefault="00822365">
            <w:pPr>
              <w:pStyle w:val="TableBodyText"/>
              <w:rPr>
                <w:b/>
              </w:rPr>
            </w:pPr>
            <w:hyperlink w:anchor="Section_670bfd88424347e9bdebf5b5d0665b58" w:history="1">
              <w:r>
                <w:rPr>
                  <w:b/>
                </w:rPr>
                <w:t>InvalidOperationException (from namespace http://schemas.dat</w:t>
              </w:r>
              <w:r>
                <w:rPr>
                  <w:b/>
                </w:rPr>
                <w:t>acontract.org/2004/07/System)</w:t>
              </w:r>
            </w:hyperlink>
          </w:p>
        </w:tc>
        <w:tc>
          <w:tcPr>
            <w:tcW w:w="1824" w:type="dxa"/>
          </w:tcPr>
          <w:p w:rsidR="00A82F45" w:rsidRDefault="00822365">
            <w:pPr>
              <w:pStyle w:val="TableBodyText"/>
            </w:pPr>
            <w:r>
              <w:t xml:space="preserve">The specified ACEs do not contain an ACE with "SetPermissions" permission, or contain an ACE that specify </w:t>
            </w:r>
            <w:hyperlink w:anchor="gt_b5c2f51b-87cd-4ad9-bf2b-7ed488edd698">
              <w:r>
                <w:rPr>
                  <w:rStyle w:val="HyperlinkGreen"/>
                  <w:b/>
                </w:rPr>
                <w:t>anonymous user</w:t>
              </w:r>
            </w:hyperlink>
            <w:r>
              <w:t xml:space="preserve"> to have permissions other than "Execute".</w:t>
            </w:r>
          </w:p>
        </w:tc>
      </w:tr>
    </w:tbl>
    <w:p w:rsidR="00A82F45" w:rsidRDefault="00A82F45"/>
    <w:p w:rsidR="00A82F45" w:rsidRDefault="00822365">
      <w:pPr>
        <w:pStyle w:val="Heading5"/>
      </w:pPr>
      <w:bookmarkStart w:id="4166" w:name="section_d30026d192dd48a390513a01b6c19000"/>
      <w:bookmarkStart w:id="4167" w:name="_Toc83915795"/>
      <w:r>
        <w:t>Messages</w:t>
      </w:r>
      <w:bookmarkEnd w:id="4166"/>
      <w:bookmarkEnd w:id="4167"/>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96"/>
        <w:gridCol w:w="237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BusinessDataCatalogSharedService_SetAccessControlEntries_InputMessage</w:t>
            </w:r>
          </w:p>
        </w:tc>
        <w:tc>
          <w:tcPr>
            <w:tcW w:w="0" w:type="auto"/>
            <w:vAlign w:val="center"/>
          </w:tcPr>
          <w:p w:rsidR="00A82F45" w:rsidRDefault="00822365">
            <w:pPr>
              <w:pStyle w:val="TableBodyText"/>
            </w:pPr>
            <w:r>
              <w:t xml:space="preserve">The request WSDL message for the </w:t>
            </w:r>
            <w:r>
              <w:rPr>
                <w:b/>
              </w:rPr>
              <w:t xml:space="preserve">SetAccessControlEntries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BusinessDataCatalogSharedService_SetAccessControlE</w:t>
            </w:r>
            <w:r>
              <w:rPr>
                <w:b/>
              </w:rPr>
              <w:t>ntries_OutputMessage</w:t>
            </w:r>
          </w:p>
        </w:tc>
        <w:tc>
          <w:tcPr>
            <w:tcW w:w="0" w:type="auto"/>
            <w:vAlign w:val="center"/>
          </w:tcPr>
          <w:p w:rsidR="00A82F45" w:rsidRDefault="00822365">
            <w:pPr>
              <w:pStyle w:val="TableBodyText"/>
            </w:pPr>
            <w:r>
              <w:t xml:space="preserve">The response WSDL message for the </w:t>
            </w:r>
            <w:r>
              <w:rPr>
                <w:b/>
              </w:rPr>
              <w:t xml:space="preserve">SetAccessControlEntries </w:t>
            </w:r>
            <w:r>
              <w:t>WSDL operation.</w:t>
            </w:r>
          </w:p>
        </w:tc>
      </w:tr>
    </w:tbl>
    <w:p w:rsidR="00A82F45" w:rsidRDefault="00A82F45"/>
    <w:p w:rsidR="00A82F45" w:rsidRDefault="00822365">
      <w:pPr>
        <w:pStyle w:val="Heading6"/>
      </w:pPr>
      <w:bookmarkStart w:id="4168" w:name="section_9d23af37684c4bdd9859e35d2949a07d"/>
      <w:bookmarkStart w:id="4169" w:name="_Toc83915796"/>
      <w:r>
        <w:t>BusinessDataCatalogSharedService_SetAccessControlEntries_InputMessage</w:t>
      </w:r>
      <w:bookmarkEnd w:id="4168"/>
      <w:bookmarkEnd w:id="4169"/>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SetAccessControlEntries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w:t>
      </w:r>
      <w:r>
        <w:t>BusinessDataCatalogSharedService/SetAccessControlEntries</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SetAccessControlEntries </w:t>
      </w:r>
      <w:r>
        <w:t>element.</w:t>
      </w:r>
    </w:p>
    <w:p w:rsidR="00A82F45" w:rsidRDefault="00822365">
      <w:pPr>
        <w:pStyle w:val="Heading6"/>
      </w:pPr>
      <w:bookmarkStart w:id="4170" w:name="section_ffefdcf64bf24925bc8f4a49859c72aa"/>
      <w:bookmarkStart w:id="4171" w:name="_Toc83915797"/>
      <w:r>
        <w:t>BusinessDataCatalogSharedService_SetAccessControlEntries_OutputMessage</w:t>
      </w:r>
      <w:bookmarkEnd w:id="4170"/>
      <w:bookmarkEnd w:id="4171"/>
    </w:p>
    <w:p w:rsidR="00A82F45" w:rsidRDefault="00822365">
      <w:r>
        <w:t>The re</w:t>
      </w:r>
      <w:r>
        <w:t xml:space="preserve">sponse </w:t>
      </w:r>
      <w:hyperlink w:anchor="gt_d5ccdf11-3f53-4118-a845-dfaca61838fb">
        <w:r>
          <w:rPr>
            <w:rStyle w:val="HyperlinkGreen"/>
            <w:b/>
          </w:rPr>
          <w:t>WSDL message</w:t>
        </w:r>
      </w:hyperlink>
      <w:r>
        <w:t xml:space="preserve"> for the </w:t>
      </w:r>
      <w:r>
        <w:rPr>
          <w:b/>
        </w:rPr>
        <w:t xml:space="preserve">SetAccessControlEntries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SetAccessControlEntriesResponse </w:t>
      </w:r>
      <w:r>
        <w:t>element.</w:t>
      </w:r>
    </w:p>
    <w:p w:rsidR="00A82F45" w:rsidRDefault="00822365">
      <w:pPr>
        <w:pStyle w:val="Heading5"/>
      </w:pPr>
      <w:bookmarkStart w:id="4172" w:name="section_c93586caa25a4b0383af0d1d0820ee16"/>
      <w:bookmarkStart w:id="4173" w:name="_Toc83915798"/>
      <w:r>
        <w:lastRenderedPageBreak/>
        <w:t>Elements</w:t>
      </w:r>
      <w:bookmarkEnd w:id="4172"/>
      <w:bookmarkEnd w:id="4173"/>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83"/>
        <w:gridCol w:w="580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w:t>
            </w:r>
            <w:r>
              <w:t>ion</w:t>
            </w:r>
          </w:p>
        </w:tc>
      </w:tr>
      <w:tr w:rsidR="00A82F45" w:rsidTr="00A82F45">
        <w:tc>
          <w:tcPr>
            <w:tcW w:w="0" w:type="auto"/>
            <w:vAlign w:val="center"/>
          </w:tcPr>
          <w:p w:rsidR="00A82F45" w:rsidRDefault="00822365">
            <w:pPr>
              <w:pStyle w:val="TableBodyText"/>
            </w:pPr>
            <w:r>
              <w:rPr>
                <w:b/>
              </w:rPr>
              <w:t>SetAccessControlEntries</w:t>
            </w:r>
          </w:p>
        </w:tc>
        <w:tc>
          <w:tcPr>
            <w:tcW w:w="0" w:type="auto"/>
            <w:vAlign w:val="center"/>
          </w:tcPr>
          <w:p w:rsidR="00A82F45" w:rsidRDefault="00822365">
            <w:pPr>
              <w:pStyle w:val="TableBodyText"/>
            </w:pPr>
            <w:r>
              <w:t xml:space="preserve">The input data for the </w:t>
            </w:r>
            <w:r>
              <w:rPr>
                <w:b/>
              </w:rPr>
              <w:t xml:space="preserve">SetAccessControlEntries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SetAccessControlEntriesResponse</w:t>
            </w:r>
          </w:p>
        </w:tc>
        <w:tc>
          <w:tcPr>
            <w:tcW w:w="0" w:type="auto"/>
            <w:vAlign w:val="center"/>
          </w:tcPr>
          <w:p w:rsidR="00A82F45" w:rsidRDefault="00822365">
            <w:pPr>
              <w:pStyle w:val="TableBodyText"/>
            </w:pPr>
            <w:r>
              <w:t xml:space="preserve">The result data for the </w:t>
            </w:r>
            <w:r>
              <w:rPr>
                <w:b/>
              </w:rPr>
              <w:t xml:space="preserve">SetAccessControlEntries </w:t>
            </w:r>
            <w:r>
              <w:t>WSDL operation.</w:t>
            </w:r>
          </w:p>
        </w:tc>
      </w:tr>
    </w:tbl>
    <w:p w:rsidR="00A82F45" w:rsidRDefault="00A82F45"/>
    <w:p w:rsidR="00A82F45" w:rsidRDefault="00822365">
      <w:pPr>
        <w:pStyle w:val="Heading6"/>
      </w:pPr>
      <w:bookmarkStart w:id="4174" w:name="section_48070d8bd8af4a3897e4edd8f995710a"/>
      <w:bookmarkStart w:id="4175" w:name="_Toc83915799"/>
      <w:r>
        <w:t>SetAccessControlEntries</w:t>
      </w:r>
      <w:bookmarkEnd w:id="4174"/>
      <w:bookmarkEnd w:id="4175"/>
    </w:p>
    <w:p w:rsidR="00A82F45" w:rsidRDefault="00822365">
      <w:r>
        <w:t xml:space="preserve">The </w:t>
      </w:r>
      <w:r>
        <w:rPr>
          <w:b/>
        </w:rPr>
        <w:t>SetAccessControlEntries</w:t>
      </w:r>
      <w:r>
        <w:t xml:space="preserve"> element specifies the input data for the </w:t>
      </w:r>
      <w:r>
        <w:rPr>
          <w:b/>
        </w:rPr>
        <w:t xml:space="preserve">SetAccessControlEntries </w:t>
      </w:r>
      <w:hyperlink w:anchor="gt_3f81265d-5456-4bfe-b795-ac5bf522b299">
        <w:r>
          <w:rPr>
            <w:rStyle w:val="HyperlinkGreen"/>
            <w:b/>
          </w:rPr>
          <w:t>WSDL operation</w:t>
        </w:r>
      </w:hyperlink>
      <w:r>
        <w:t>.</w:t>
      </w:r>
    </w:p>
    <w:p w:rsidR="00A82F45" w:rsidRDefault="00822365">
      <w:pPr>
        <w:pStyle w:val="Code"/>
      </w:pPr>
      <w:r>
        <w:t>&lt;xs:element name="SetAccessControlEntries" xmlns:xs="http://w</w:t>
      </w:r>
      <w:r>
        <w:t>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name="metadataObjectStruct" nillable="true" type="q8:MetadataObjectStruct"/&gt;</w:t>
      </w:r>
    </w:p>
    <w:p w:rsidR="00A82F45" w:rsidRDefault="00822365">
      <w:pPr>
        <w:pStyle w:val="Code"/>
      </w:pPr>
      <w:r>
        <w:t xml:space="preserve">      &lt;xs:element xmlns:q8="Microsoft.</w:t>
      </w:r>
      <w:r>
        <w:t>SharePoint.BusinessData" minOccurs="0" name="accessControlEntries" nillable="true" type="q8:ArrayOfAccessControlEntryStruct"/&gt;</w:t>
      </w:r>
    </w:p>
    <w:p w:rsidR="00A82F45" w:rsidRDefault="00822365">
      <w:pPr>
        <w:pStyle w:val="Code"/>
      </w:pPr>
      <w:r>
        <w:t xml:space="preserve">      &lt;xs:element minOccurs="0" name="settingId"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w:t>
      </w:r>
      <w:r>
        <w:t>lement&gt;</w:t>
      </w:r>
    </w:p>
    <w:p w:rsidR="00A82F45" w:rsidRDefault="00822365">
      <w:bookmarkStart w:id="4176" w:name="CC_5ce26449ce009760452803b2ff03d16d"/>
      <w:bookmarkEnd w:id="4176"/>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r>
        <w:t xml:space="preserve"> The </w:t>
      </w:r>
      <w:r>
        <w:rPr>
          <w:b/>
        </w:rPr>
        <w:t>MetadataObject</w:t>
      </w:r>
      <w:r>
        <w:t xml:space="preserve"> MUST be of one of the following types:</w:t>
      </w:r>
    </w:p>
    <w:p w:rsidR="00A82F45" w:rsidRDefault="00822365">
      <w:pPr>
        <w:pStyle w:val="ListParagraph"/>
        <w:numPr>
          <w:ilvl w:val="0"/>
          <w:numId w:val="107"/>
        </w:numPr>
      </w:pPr>
      <w:hyperlink w:anchor="gt_3b609270-c0f5-4220-8cf0-4c328f73684e">
        <w:r>
          <w:rPr>
            <w:rStyle w:val="HyperlinkGreen"/>
            <w:b/>
          </w:rPr>
          <w:t>Entity</w:t>
        </w:r>
      </w:hyperlink>
    </w:p>
    <w:p w:rsidR="00A82F45" w:rsidRDefault="00822365">
      <w:pPr>
        <w:pStyle w:val="ListParagraph"/>
        <w:numPr>
          <w:ilvl w:val="0"/>
          <w:numId w:val="107"/>
        </w:numPr>
      </w:pPr>
      <w:hyperlink w:anchor="gt_2c32dc42-3385-4c34-884a-cda903379f66">
        <w:r>
          <w:rPr>
            <w:rStyle w:val="HyperlinkGreen"/>
            <w:b/>
          </w:rPr>
          <w:t>LobSystem</w:t>
        </w:r>
      </w:hyperlink>
    </w:p>
    <w:p w:rsidR="00A82F45" w:rsidRDefault="00822365">
      <w:pPr>
        <w:pStyle w:val="ListParagraph"/>
        <w:numPr>
          <w:ilvl w:val="0"/>
          <w:numId w:val="107"/>
        </w:numPr>
      </w:pPr>
      <w:hyperlink w:anchor="gt_ff84e254-ae8f-4891-9c0a-3f5d84300be8">
        <w:r>
          <w:rPr>
            <w:rStyle w:val="HyperlinkGreen"/>
            <w:b/>
          </w:rPr>
          <w:t>MetadataCatalog</w:t>
        </w:r>
      </w:hyperlink>
    </w:p>
    <w:p w:rsidR="00A82F45" w:rsidRDefault="00822365">
      <w:pPr>
        <w:pStyle w:val="ListParagraph"/>
        <w:numPr>
          <w:ilvl w:val="0"/>
          <w:numId w:val="107"/>
        </w:numPr>
      </w:pPr>
      <w:hyperlink w:anchor="gt_f99d793b-65f7-48f5-a6f5-f1c357de3968">
        <w:r>
          <w:rPr>
            <w:rStyle w:val="HyperlinkGreen"/>
            <w:b/>
          </w:rPr>
          <w:t>Method</w:t>
        </w:r>
      </w:hyperlink>
    </w:p>
    <w:p w:rsidR="00A82F45" w:rsidRDefault="00822365">
      <w:pPr>
        <w:pStyle w:val="ListParagraph"/>
        <w:numPr>
          <w:ilvl w:val="0"/>
          <w:numId w:val="107"/>
        </w:numPr>
      </w:pPr>
      <w:hyperlink w:anchor="gt_7e1a5d0b-662e-4b9c-b8ba-17b95c46fe52">
        <w:r>
          <w:rPr>
            <w:rStyle w:val="HyperlinkGreen"/>
            <w:b/>
          </w:rPr>
          <w:t>MethodInstance</w:t>
        </w:r>
      </w:hyperlink>
    </w:p>
    <w:p w:rsidR="00A82F45" w:rsidRDefault="00822365">
      <w:pPr>
        <w:pStyle w:val="ListParagraph"/>
        <w:numPr>
          <w:ilvl w:val="0"/>
          <w:numId w:val="107"/>
        </w:numPr>
      </w:pPr>
      <w:hyperlink w:anchor="gt_0a221fc5-b917-42ae-8c32-33f19be2164f">
        <w:r>
          <w:rPr>
            <w:rStyle w:val="HyperlinkGreen"/>
            <w:b/>
          </w:rPr>
          <w:t>Model</w:t>
        </w:r>
      </w:hyperlink>
    </w:p>
    <w:p w:rsidR="00A82F45" w:rsidRDefault="00822365">
      <w:bookmarkStart w:id="4177" w:name="CC_36a3c2e213ef9a317e8ef150dda5e526"/>
      <w:bookmarkEnd w:id="4177"/>
      <w:r>
        <w:rPr>
          <w:b/>
        </w:rPr>
        <w:t>accessControlEntries</w:t>
      </w:r>
      <w:r>
        <w:rPr>
          <w:b/>
        </w:rPr>
        <w:t xml:space="preserve">: </w:t>
      </w:r>
      <w:r>
        <w:t>The ACEs.</w:t>
      </w:r>
    </w:p>
    <w:p w:rsidR="00A82F45" w:rsidRDefault="00822365">
      <w:bookmarkStart w:id="4178" w:name="CC_9c6c7cd5e1a7d3d7a5ef428dccd1be3f"/>
      <w:bookmarkEnd w:id="4178"/>
      <w:r>
        <w:rPr>
          <w:b/>
        </w:rPr>
        <w:t xml:space="preserve">settingId: </w:t>
      </w:r>
      <w:r>
        <w:t xml:space="preserve">The </w:t>
      </w:r>
      <w:hyperlink w:anchor="gt_d49074fc-26de-4e43-8d76-4ab945694d78">
        <w:r>
          <w:rPr>
            <w:rStyle w:val="HyperlinkGreen"/>
            <w:b/>
          </w:rPr>
          <w:t>Setting</w:t>
        </w:r>
      </w:hyperlink>
      <w:r>
        <w:t xml:space="preserve"> to which to write the ACEs.</w:t>
      </w:r>
    </w:p>
    <w:p w:rsidR="00A82F45" w:rsidRDefault="00822365">
      <w:pPr>
        <w:pStyle w:val="Heading6"/>
      </w:pPr>
      <w:bookmarkStart w:id="4179" w:name="section_22d93554d8874b5d99d48a9104635f08"/>
      <w:bookmarkStart w:id="4180" w:name="_Toc83915800"/>
      <w:r>
        <w:t>SetAccessControlEntriesResponse</w:t>
      </w:r>
      <w:bookmarkEnd w:id="4179"/>
      <w:bookmarkEnd w:id="4180"/>
    </w:p>
    <w:p w:rsidR="00A82F45" w:rsidRDefault="00822365">
      <w:r>
        <w:t xml:space="preserve">The </w:t>
      </w:r>
      <w:r>
        <w:rPr>
          <w:b/>
        </w:rPr>
        <w:t>SetAccessControlEntriesResponse</w:t>
      </w:r>
      <w:r>
        <w:t xml:space="preserve"> element specifies the result data for the </w:t>
      </w:r>
      <w:r>
        <w:rPr>
          <w:b/>
        </w:rPr>
        <w:t xml:space="preserve">SetAccessControlEntries </w:t>
      </w:r>
      <w:hyperlink w:anchor="gt_3f81265d-5456-4bfe-b795-ac5bf522b299">
        <w:r>
          <w:rPr>
            <w:rStyle w:val="HyperlinkGreen"/>
            <w:b/>
          </w:rPr>
          <w:t>WSDL operation</w:t>
        </w:r>
      </w:hyperlink>
      <w:r>
        <w:t>.</w:t>
      </w:r>
    </w:p>
    <w:p w:rsidR="00A82F45" w:rsidRDefault="00822365">
      <w:pPr>
        <w:pStyle w:val="Code"/>
      </w:pPr>
      <w:r>
        <w:t>&lt;xs:element name="SetAccessControlEntriesResponse"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pPr>
        <w:pStyle w:val="Heading5"/>
      </w:pPr>
      <w:bookmarkStart w:id="4181" w:name="section_1510e48d93d848f7a85a4d29b249b099"/>
      <w:bookmarkStart w:id="4182" w:name="_Toc83915801"/>
      <w:r>
        <w:lastRenderedPageBreak/>
        <w:t>Complex Types</w:t>
      </w:r>
      <w:bookmarkEnd w:id="4181"/>
      <w:bookmarkEnd w:id="4182"/>
    </w:p>
    <w:p w:rsidR="00A82F45" w:rsidRDefault="00822365">
      <w:r>
        <w:t>None.</w:t>
      </w:r>
    </w:p>
    <w:p w:rsidR="00A82F45" w:rsidRDefault="00822365">
      <w:pPr>
        <w:pStyle w:val="Heading5"/>
      </w:pPr>
      <w:bookmarkStart w:id="4183" w:name="section_7a4a1226ebfc480687a965fabc010cd1"/>
      <w:bookmarkStart w:id="4184" w:name="_Toc83915802"/>
      <w:r>
        <w:t>Simple Types</w:t>
      </w:r>
      <w:bookmarkEnd w:id="4183"/>
      <w:bookmarkEnd w:id="4184"/>
    </w:p>
    <w:p w:rsidR="00A82F45" w:rsidRDefault="00822365">
      <w:r>
        <w:t>None.</w:t>
      </w:r>
    </w:p>
    <w:p w:rsidR="00A82F45" w:rsidRDefault="00822365">
      <w:pPr>
        <w:pStyle w:val="Heading5"/>
      </w:pPr>
      <w:bookmarkStart w:id="4185" w:name="section_61da4b8f436741dfbca0f307e0ec5fac"/>
      <w:bookmarkStart w:id="4186" w:name="_Toc83915803"/>
      <w:r>
        <w:t>Attributes</w:t>
      </w:r>
      <w:bookmarkEnd w:id="4185"/>
      <w:bookmarkEnd w:id="4186"/>
    </w:p>
    <w:p w:rsidR="00A82F45" w:rsidRDefault="00822365">
      <w:r>
        <w:t>None.</w:t>
      </w:r>
    </w:p>
    <w:p w:rsidR="00A82F45" w:rsidRDefault="00822365">
      <w:pPr>
        <w:pStyle w:val="Heading5"/>
      </w:pPr>
      <w:bookmarkStart w:id="4187" w:name="section_2f55598005e14847acf61ce5af4eaab4"/>
      <w:bookmarkStart w:id="4188" w:name="_Toc83915804"/>
      <w:r>
        <w:t>Groups</w:t>
      </w:r>
      <w:bookmarkEnd w:id="4187"/>
      <w:bookmarkEnd w:id="4188"/>
    </w:p>
    <w:p w:rsidR="00A82F45" w:rsidRDefault="00822365">
      <w:r>
        <w:t>None.</w:t>
      </w:r>
    </w:p>
    <w:p w:rsidR="00A82F45" w:rsidRDefault="00822365">
      <w:pPr>
        <w:pStyle w:val="Heading5"/>
      </w:pPr>
      <w:bookmarkStart w:id="4189" w:name="section_a24df4fb359f468c9e70f3b919bd82d5"/>
      <w:bookmarkStart w:id="4190" w:name="_Toc83915805"/>
      <w:r>
        <w:t>Attribute Groups</w:t>
      </w:r>
      <w:bookmarkEnd w:id="4189"/>
      <w:bookmarkEnd w:id="4190"/>
    </w:p>
    <w:p w:rsidR="00A82F45" w:rsidRDefault="00822365">
      <w:r>
        <w:t>None.</w:t>
      </w:r>
    </w:p>
    <w:p w:rsidR="00A82F45" w:rsidRDefault="00822365">
      <w:pPr>
        <w:pStyle w:val="Heading4"/>
      </w:pPr>
      <w:bookmarkStart w:id="4191" w:name="section_b0b29e497c024e05b112781eec954fd2"/>
      <w:bookmarkStart w:id="4192" w:name="_Toc83915806"/>
      <w:r>
        <w:t>SetDefaultActionForEntity</w:t>
      </w:r>
      <w:bookmarkEnd w:id="4191"/>
      <w:bookmarkEnd w:id="4192"/>
      <w:r>
        <w:fldChar w:fldCharType="begin"/>
      </w:r>
      <w:r>
        <w:instrText xml:space="preserve"> XE "Server:SetDefaultActionForEntity operation" </w:instrText>
      </w:r>
      <w:r>
        <w:fldChar w:fldCharType="end"/>
      </w:r>
      <w:r>
        <w:fldChar w:fldCharType="begin"/>
      </w:r>
      <w:r>
        <w:instrText xml:space="preserve"> XE "Operations:SetDefaultActionForEntity" </w:instrText>
      </w:r>
      <w:r>
        <w:fldChar w:fldCharType="end"/>
      </w:r>
    </w:p>
    <w:p w:rsidR="00A82F45" w:rsidRDefault="00822365">
      <w:bookmarkStart w:id="4193" w:name="CC_751100855d2d9f31046d8303623b880e"/>
      <w:bookmarkEnd w:id="4193"/>
      <w:r>
        <w:t xml:space="preserve">The </w:t>
      </w:r>
      <w:r>
        <w:rPr>
          <w:b/>
        </w:rPr>
        <w:t>SetDefaultActionForEntit</w:t>
      </w:r>
      <w:r>
        <w:rPr>
          <w:b/>
        </w:rPr>
        <w:t>y</w:t>
      </w:r>
      <w:r>
        <w:t xml:space="preserve"> operation sets the default </w:t>
      </w:r>
      <w:hyperlink w:anchor="gt_b178b6c0-7df9-4107-95ca-12c7f0b9900b">
        <w:r>
          <w:rPr>
            <w:rStyle w:val="HyperlinkGreen"/>
            <w:b/>
          </w:rPr>
          <w:t>Action</w:t>
        </w:r>
      </w:hyperlink>
      <w:r>
        <w:t xml:space="preserve"> for the specified </w:t>
      </w:r>
      <w:hyperlink w:anchor="gt_3b609270-c0f5-4220-8cf0-4c328f73684e">
        <w:r>
          <w:rPr>
            <w:rStyle w:val="HyperlinkGreen"/>
            <w:b/>
          </w:rPr>
          <w:t>Entity</w:t>
        </w:r>
      </w:hyperlink>
      <w:r>
        <w:t>.</w:t>
      </w:r>
    </w:p>
    <w:p w:rsidR="00A82F45" w:rsidRDefault="00822365">
      <w:bookmarkStart w:id="4194" w:name="CC_8e12d834ce2a5720077f5c3e6e2f8ee5"/>
      <w:bookmarkEnd w:id="4194"/>
      <w:r>
        <w:t xml:space="preserve">The following is the </w:t>
      </w:r>
      <w:hyperlink w:anchor="gt_5a824664-0858-4b09-b852-83baf4584efa">
        <w:r>
          <w:rPr>
            <w:rStyle w:val="HyperlinkGreen"/>
            <w:b/>
          </w:rPr>
          <w:t>WSDL</w:t>
        </w:r>
      </w:hyperlink>
      <w:r>
        <w:t xml:space="preserve"> port type specification of the </w:t>
      </w:r>
      <w:r>
        <w:rPr>
          <w:b/>
        </w:rPr>
        <w:t xml:space="preserve">SetDefaultActionForEntity </w:t>
      </w:r>
      <w:hyperlink w:anchor="gt_3f81265d-5456-4bfe-b795-ac5bf522b299">
        <w:r>
          <w:rPr>
            <w:rStyle w:val="HyperlinkGreen"/>
            <w:b/>
          </w:rPr>
          <w:t>WSDL operation</w:t>
        </w:r>
      </w:hyperlink>
      <w:r>
        <w:t>.</w:t>
      </w:r>
    </w:p>
    <w:p w:rsidR="00A82F45" w:rsidRDefault="00822365">
      <w:pPr>
        <w:pStyle w:val="Code"/>
      </w:pPr>
      <w:r>
        <w:t>&lt;wsdl:operation name="SetDefaultActionForEntity" xmlns:wsdl="http://schemas.xmlsoap.org/wsdl/"&gt;</w:t>
      </w:r>
    </w:p>
    <w:p w:rsidR="00A82F45" w:rsidRDefault="00822365">
      <w:pPr>
        <w:pStyle w:val="Code"/>
      </w:pPr>
      <w:r>
        <w:t xml:space="preserve">  &lt;wsdl</w:t>
      </w:r>
      <w:r>
        <w:t>:input wsaw:Action="http://www.microsoft.com/Office/2009/BusinessDataCatalog/BusinessDataCatalogSharedService/SetDefaultActionForEntity" message="tns:BusinessDataCatalogSharedService_SetDefaultActionForEntity_InputMessage" xmlns:wsaw="http://www.w3.org/200</w:t>
      </w:r>
      <w:r>
        <w:t>6/05/addressing/wsdl"/&gt;</w:t>
      </w:r>
    </w:p>
    <w:p w:rsidR="00A82F45" w:rsidRDefault="00822365">
      <w:pPr>
        <w:pStyle w:val="Code"/>
      </w:pPr>
      <w:r>
        <w:t xml:space="preserve">  &lt;wsdl:output wsaw:Action="http://www.microsoft.com/Office/2009/BusinessDataCatalog/BusinessDataCatalogSharedService/SetDefaultActionForEntityResponse" message="tns:BusinessDataCatalogSharedService_SetDefaultActionForEntity_OutputM</w:t>
      </w:r>
      <w:r>
        <w:t>essage" xmlns:wsaw="http://www.w3.org/2006/05/addressing/wsdl"/&gt;</w:t>
      </w:r>
    </w:p>
    <w:p w:rsidR="00A82F45" w:rsidRDefault="00822365">
      <w:pPr>
        <w:pStyle w:val="Code"/>
      </w:pPr>
      <w:r>
        <w:t xml:space="preserve">  &lt;wsdl:fault wsaw:Action="http://www.microsoft.com/Office/2009/BusinessDataCatalog/BusinessDataCatalogSharedService/SetDefaultActionForEntityArgumentExceptionFault" name="ArgumentExceptionFa</w:t>
      </w:r>
      <w:r>
        <w:t>ult" message="tns:BusinessDataCatalogSharedService_SetDefaultActionForEntity_ArgumentExceptionFault_FaultMessage" xmlns:wsaw="http://www.w3.org/2006/05/addressing/wsdl"/&gt;</w:t>
      </w:r>
    </w:p>
    <w:p w:rsidR="00A82F45" w:rsidRDefault="00822365">
      <w:pPr>
        <w:pStyle w:val="Code"/>
      </w:pPr>
      <w:r>
        <w:t xml:space="preserve">  &lt;wsdl:fault wsaw:Action="http://www.microsoft.com/Office/2009/BusinessDataCatalog/B</w:t>
      </w:r>
      <w:r>
        <w:t>usinessDataCatalogSharedService/SetDefaultActionForEntityArgumentNullExceptionFault" name="ArgumentNullExceptionFault" message="tns:BusinessDataCatalogSharedService_SetDefaultActionForEntity_ArgumentNullExceptionFault_FaultMessage" xmlns:wsaw="http://www.w</w:t>
      </w:r>
      <w:r>
        <w:t>3.org/2006/05/addressing/wsdl"/&gt;</w:t>
      </w:r>
    </w:p>
    <w:p w:rsidR="00A82F45" w:rsidRDefault="00822365">
      <w:pPr>
        <w:pStyle w:val="Code"/>
      </w:pPr>
      <w:r>
        <w:t xml:space="preserve">  &lt;wsdl:fault wsaw:Action="http://www.microsoft.com/Office/2009/BusinessDataCatalog/BusinessDataCatalogSharedService/SetDefaultActionForEntityArgumentOutOfRangeExceptionFault" name="ArgumentOutOfRangeExceptionFault" message</w:t>
      </w:r>
      <w:r>
        <w:t>="tns:BusinessDataCatalogSharedService_SetDefaultActionForEntity_ArgumentOutOfRangeExceptionFault_FaultMessage" xmlns:wsaw="http://www.w3.org/2006/05/addressing/wsdl"/&gt;</w:t>
      </w:r>
    </w:p>
    <w:p w:rsidR="00A82F45" w:rsidRDefault="00822365">
      <w:pPr>
        <w:pStyle w:val="Code"/>
      </w:pPr>
      <w:r>
        <w:t xml:space="preserve">  &lt;wsdl:fault wsaw:Action="http://www.microsoft.com/Office/2009/BusinessDataCatalog/Bus</w:t>
      </w:r>
      <w:r>
        <w:t>inessDataCatalogSharedService/SetDefaultActionForEntityBdcExceptionStateFault" name="BdcExceptionStateFault" message="tns:BusinessDataCatalogSharedService_SetDefaultActionForEntity_BdcExceptionStateFault_FaultMessage" xmlns:wsaw="http://www.w3.org/2006/05/</w:t>
      </w:r>
      <w:r>
        <w:t>addressing/wsdl"/&gt;</w:t>
      </w:r>
    </w:p>
    <w:p w:rsidR="00A82F45" w:rsidRDefault="00822365">
      <w:pPr>
        <w:pStyle w:val="Code"/>
      </w:pPr>
      <w:r>
        <w:t xml:space="preserve">  &lt;wsdl:fault wsaw:Action="http://www.microsoft.com/Office/2009/BusinessDataCatalog/BusinessDataCatalogShar</w:t>
      </w:r>
      <w:r>
        <w:lastRenderedPageBreak/>
        <w:t>edService/SetDefaultActionForEntityInvalidOperationExceptionFault" name="InvalidOperationExceptionFault" message="tns:BusinessData</w:t>
      </w:r>
      <w:r>
        <w:t>CatalogSharedService_SetDefaultActionForEntity_InvalidOperationExceptionFault_FaultMessage" xmlns:wsaw="http://www.w3.org/2006/05/addressing/wsdl"/&gt;</w:t>
      </w:r>
    </w:p>
    <w:p w:rsidR="00A82F45" w:rsidRDefault="00822365">
      <w:pPr>
        <w:pStyle w:val="Code"/>
      </w:pPr>
      <w:r>
        <w:t xml:space="preserve">  &lt;wsdl:fault</w:t>
      </w:r>
      <w:r>
        <w:t xml:space="preserve"> wsaw:Action="http://www.microsoft.com/Office/2009/BusinessDataCatalog/BusinessDataCatalogSharedService/SetDefaultActionForEntityMetadataExceptionStateFault" name="MetadataExceptionStateFault" message="tns:BusinessDataCatalogSharedService_SetDefaultActionF</w:t>
      </w:r>
      <w:r>
        <w:t>orEntity_MetadataExceptionStateFault_FaultMessage" xmlns:wsaw="http://www.w3.org/2006/05/addressing/wsdl"/&gt;</w:t>
      </w:r>
    </w:p>
    <w:p w:rsidR="00A82F45" w:rsidRDefault="00822365">
      <w:pPr>
        <w:pStyle w:val="Code"/>
      </w:pPr>
      <w:r>
        <w:t>&lt;/wsdl:operation&gt;</w:t>
      </w:r>
    </w:p>
    <w:p w:rsidR="00A82F45" w:rsidRDefault="00822365">
      <w:bookmarkStart w:id="4195" w:name="CC_50668a284f944d57d2ff074f58f70c5a"/>
      <w:bookmarkEnd w:id="4195"/>
      <w:r>
        <w:t xml:space="preserve">The protocol client sends a </w:t>
      </w:r>
      <w:r>
        <w:rPr>
          <w:b/>
        </w:rPr>
        <w:t>BusinessDataCatalogSharedService_SetDefaultActionForEntity_InputMessage</w:t>
      </w:r>
      <w:r>
        <w:t xml:space="preserve"> request message, and the protocol server MUST respond with a </w:t>
      </w:r>
      <w:r>
        <w:rPr>
          <w:b/>
        </w:rPr>
        <w:t>BusinessDataCatalogSharedService_SetDefaultActionForEntity_OutputMessage</w:t>
      </w:r>
      <w:r>
        <w:t xml:space="preserve"> response message, unless any faults occur.</w:t>
      </w:r>
    </w:p>
    <w:p w:rsidR="00A82F45" w:rsidRDefault="00822365">
      <w:r>
        <w:t>If either of the conditions in the following table is met, the protocol server</w:t>
      </w:r>
      <w:r>
        <w:t xml:space="preserve"> MUST instead respond with a </w:t>
      </w:r>
      <w:hyperlink w:anchor="gt_ec8728a8-1a75-426f-8767-aa1932c7c19f">
        <w:r>
          <w:rPr>
            <w:rStyle w:val="HyperlinkGreen"/>
            <w:b/>
          </w:rPr>
          <w:t>SOAP fault</w:t>
        </w:r>
      </w:hyperlink>
      <w:r>
        <w:t xml:space="preserve"> that contains the corresponding error complex type, serialized as specified in section </w:t>
      </w:r>
      <w:hyperlink w:anchor="Section_3ed0600adff64d9686ea81606880a030" w:history="1">
        <w:r>
          <w:rPr>
            <w:rStyle w:val="Hyperlink"/>
          </w:rPr>
          <w:t>2.2.4</w:t>
        </w:r>
      </w:hyperlink>
      <w:r>
        <w:t xml:space="preserve">. </w:t>
      </w:r>
      <w:r>
        <w:t>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660"/>
        <w:gridCol w:w="281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6660" w:type="dxa"/>
          </w:tcPr>
          <w:p w:rsidR="00A82F45" w:rsidRDefault="00822365">
            <w:pPr>
              <w:pStyle w:val="TableHeaderText"/>
              <w:keepNext w:val="0"/>
            </w:pPr>
            <w:r>
              <w:t xml:space="preserve">Error complex type </w:t>
            </w:r>
          </w:p>
        </w:tc>
        <w:tc>
          <w:tcPr>
            <w:tcW w:w="2815" w:type="dxa"/>
          </w:tcPr>
          <w:p w:rsidR="00A82F45" w:rsidRDefault="00822365">
            <w:pPr>
              <w:pStyle w:val="TableHeaderText"/>
              <w:keepNext w:val="0"/>
            </w:pPr>
            <w:r>
              <w:t>Condition</w:t>
            </w:r>
          </w:p>
        </w:tc>
      </w:tr>
      <w:tr w:rsidR="00A82F45" w:rsidTr="00A82F45">
        <w:tc>
          <w:tcPr>
            <w:tcW w:w="6660" w:type="dxa"/>
          </w:tcPr>
          <w:p w:rsidR="00A82F45" w:rsidRDefault="00822365">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2815"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operates </w:t>
            </w:r>
            <w:r>
              <w:t xml:space="preserve">is not authorized to modify the specified </w:t>
            </w:r>
            <w:r>
              <w:rPr>
                <w:b/>
              </w:rPr>
              <w:t>Entity</w:t>
            </w:r>
            <w:r>
              <w:t>.</w:t>
            </w:r>
          </w:p>
        </w:tc>
      </w:tr>
      <w:tr w:rsidR="00A82F45" w:rsidTr="00A82F45">
        <w:tc>
          <w:tcPr>
            <w:tcW w:w="6660"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2815" w:type="dxa"/>
          </w:tcPr>
          <w:p w:rsidR="00A82F45" w:rsidRDefault="00822365">
            <w:pPr>
              <w:pStyle w:val="TableBodyText"/>
            </w:pPr>
            <w:r>
              <w:t xml:space="preserve">The specified </w:t>
            </w:r>
            <w:r>
              <w:rPr>
                <w:b/>
              </w:rPr>
              <w:t>Entity</w:t>
            </w:r>
            <w:r>
              <w:t xml:space="preserve"> does not exist or does not contain a</w:t>
            </w:r>
            <w:r>
              <w:t xml:space="preserve">n </w:t>
            </w:r>
            <w:r>
              <w:rPr>
                <w:b/>
              </w:rPr>
              <w:t>Action</w:t>
            </w:r>
            <w:r>
              <w:t xml:space="preserve"> with the specified name.</w:t>
            </w:r>
          </w:p>
        </w:tc>
      </w:tr>
    </w:tbl>
    <w:p w:rsidR="00A82F45" w:rsidRDefault="00A82F45"/>
    <w:p w:rsidR="00A82F45" w:rsidRDefault="00822365">
      <w:pPr>
        <w:pStyle w:val="Heading5"/>
      </w:pPr>
      <w:bookmarkStart w:id="4196" w:name="section_df08141f7c9b48c4b60976ea60f8e6c0"/>
      <w:bookmarkStart w:id="4197" w:name="_Toc83915807"/>
      <w:r>
        <w:t>Messages</w:t>
      </w:r>
      <w:bookmarkEnd w:id="4196"/>
      <w:bookmarkEnd w:id="4197"/>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2"/>
        <w:gridCol w:w="245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BusinessDataCatalogSharedService_SetDefaultActionForEntity_InputMessage</w:t>
            </w:r>
          </w:p>
        </w:tc>
        <w:tc>
          <w:tcPr>
            <w:tcW w:w="0" w:type="auto"/>
            <w:vAlign w:val="center"/>
          </w:tcPr>
          <w:p w:rsidR="00A82F45" w:rsidRDefault="00822365">
            <w:pPr>
              <w:pStyle w:val="TableBodyText"/>
            </w:pPr>
            <w:r>
              <w:t xml:space="preserve">The request WSDL message for the </w:t>
            </w:r>
            <w:r>
              <w:rPr>
                <w:b/>
              </w:rPr>
              <w:t xml:space="preserve">SetDefaultActionForEntity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BusinessDataCatalogSharedService_SetDefaultAct</w:t>
            </w:r>
            <w:r>
              <w:rPr>
                <w:b/>
              </w:rPr>
              <w:t>ionForEntity_OutputMessage</w:t>
            </w:r>
          </w:p>
        </w:tc>
        <w:tc>
          <w:tcPr>
            <w:tcW w:w="0" w:type="auto"/>
            <w:vAlign w:val="center"/>
          </w:tcPr>
          <w:p w:rsidR="00A82F45" w:rsidRDefault="00822365">
            <w:pPr>
              <w:pStyle w:val="TableBodyText"/>
            </w:pPr>
            <w:r>
              <w:t xml:space="preserve">The response WSDL message for the </w:t>
            </w:r>
            <w:r>
              <w:rPr>
                <w:b/>
              </w:rPr>
              <w:t xml:space="preserve">SetDefaultActionForEntity </w:t>
            </w:r>
            <w:r>
              <w:t>WSDL operation.</w:t>
            </w:r>
          </w:p>
        </w:tc>
      </w:tr>
    </w:tbl>
    <w:p w:rsidR="00A82F45" w:rsidRDefault="00A82F45"/>
    <w:p w:rsidR="00A82F45" w:rsidRDefault="00822365">
      <w:pPr>
        <w:pStyle w:val="Heading6"/>
      </w:pPr>
      <w:bookmarkStart w:id="4198" w:name="section_e3e820c04ffd4ffd9cacf34ea64994ce"/>
      <w:bookmarkStart w:id="4199" w:name="_Toc83915808"/>
      <w:r>
        <w:t>BusinessDataCatalogSharedService_SetDefaultActionForEntity_InputMessage</w:t>
      </w:r>
      <w:bookmarkEnd w:id="4198"/>
      <w:bookmarkEnd w:id="4199"/>
    </w:p>
    <w:p w:rsidR="00A82F45" w:rsidRDefault="00822365">
      <w:r>
        <w:lastRenderedPageBreak/>
        <w:t xml:space="preserve">The request </w:t>
      </w:r>
      <w:hyperlink w:anchor="gt_d5ccdf11-3f53-4118-a845-dfaca61838fb">
        <w:r>
          <w:rPr>
            <w:rStyle w:val="HyperlinkGreen"/>
            <w:b/>
          </w:rPr>
          <w:t xml:space="preserve">WSDL </w:t>
        </w:r>
        <w:r>
          <w:rPr>
            <w:rStyle w:val="HyperlinkGreen"/>
            <w:b/>
          </w:rPr>
          <w:t>message</w:t>
        </w:r>
      </w:hyperlink>
      <w:r>
        <w:t xml:space="preserve"> for the </w:t>
      </w:r>
      <w:r>
        <w:rPr>
          <w:b/>
        </w:rPr>
        <w:t xml:space="preserve">SetDefaultActionForEntity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http://www.microsoft.com/Office/2009/BusinessDataCatalog/BusinessDataCatalogSharedService/SetDefaultActionForEntity</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SetDefaultActionForEntity </w:t>
      </w:r>
      <w:r>
        <w:t>element.</w:t>
      </w:r>
    </w:p>
    <w:p w:rsidR="00A82F45" w:rsidRDefault="00822365">
      <w:pPr>
        <w:pStyle w:val="Heading6"/>
      </w:pPr>
      <w:bookmarkStart w:id="4200" w:name="section_9a72d414312e431c93690f33814e0514"/>
      <w:bookmarkStart w:id="4201" w:name="_Toc83915809"/>
      <w:r>
        <w:t>BusinessDataCata</w:t>
      </w:r>
      <w:r>
        <w:t>logSharedService_SetDefaultActionForEntity_OutputMessage</w:t>
      </w:r>
      <w:bookmarkEnd w:id="4200"/>
      <w:bookmarkEnd w:id="4201"/>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SetDefaultActionForEntity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SetDefaultActionForEntityResponse </w:t>
      </w:r>
      <w:r>
        <w:t>element.</w:t>
      </w:r>
    </w:p>
    <w:p w:rsidR="00A82F45" w:rsidRDefault="00822365">
      <w:pPr>
        <w:pStyle w:val="Heading5"/>
      </w:pPr>
      <w:bookmarkStart w:id="4202" w:name="section_07bd297908e7492e811398ffecb05f1f"/>
      <w:bookmarkStart w:id="4203" w:name="_Toc83915810"/>
      <w:r>
        <w:t>Elements</w:t>
      </w:r>
      <w:bookmarkEnd w:id="4202"/>
      <w:bookmarkEnd w:id="4203"/>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33"/>
        <w:gridCol w:w="595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SetDefaultActionForEntity</w:t>
            </w:r>
          </w:p>
        </w:tc>
        <w:tc>
          <w:tcPr>
            <w:tcW w:w="0" w:type="auto"/>
            <w:vAlign w:val="center"/>
          </w:tcPr>
          <w:p w:rsidR="00A82F45" w:rsidRDefault="00822365">
            <w:pPr>
              <w:pStyle w:val="TableBodyText"/>
            </w:pPr>
            <w:r>
              <w:t xml:space="preserve">The input data for the </w:t>
            </w:r>
            <w:r>
              <w:rPr>
                <w:b/>
              </w:rPr>
              <w:t xml:space="preserve">SetDefaultActionForEntity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SetDefaultActionForEnti</w:t>
            </w:r>
            <w:r>
              <w:rPr>
                <w:b/>
              </w:rPr>
              <w:t>tyResponse</w:t>
            </w:r>
          </w:p>
        </w:tc>
        <w:tc>
          <w:tcPr>
            <w:tcW w:w="0" w:type="auto"/>
            <w:vAlign w:val="center"/>
          </w:tcPr>
          <w:p w:rsidR="00A82F45" w:rsidRDefault="00822365">
            <w:pPr>
              <w:pStyle w:val="TableBodyText"/>
            </w:pPr>
            <w:r>
              <w:t xml:space="preserve">The result data for the </w:t>
            </w:r>
            <w:r>
              <w:rPr>
                <w:b/>
              </w:rPr>
              <w:t xml:space="preserve">SetDefaultActionForEntity </w:t>
            </w:r>
            <w:r>
              <w:t>WSDL operation.</w:t>
            </w:r>
          </w:p>
        </w:tc>
      </w:tr>
    </w:tbl>
    <w:p w:rsidR="00A82F45" w:rsidRDefault="00A82F45"/>
    <w:p w:rsidR="00A82F45" w:rsidRDefault="00822365">
      <w:pPr>
        <w:pStyle w:val="Heading6"/>
      </w:pPr>
      <w:bookmarkStart w:id="4204" w:name="section_87f67a59af2d442a8bdf710e7fdaa9cc"/>
      <w:bookmarkStart w:id="4205" w:name="_Toc83915811"/>
      <w:r>
        <w:t>SetDefaultActionForEntity</w:t>
      </w:r>
      <w:bookmarkEnd w:id="4204"/>
      <w:bookmarkEnd w:id="4205"/>
    </w:p>
    <w:p w:rsidR="00A82F45" w:rsidRDefault="00822365">
      <w:r>
        <w:t xml:space="preserve">The </w:t>
      </w:r>
      <w:r>
        <w:rPr>
          <w:b/>
        </w:rPr>
        <w:t>SetDefaultActionForEntity</w:t>
      </w:r>
      <w:r>
        <w:t xml:space="preserve"> element specifies the input data for the </w:t>
      </w:r>
      <w:r>
        <w:rPr>
          <w:b/>
        </w:rPr>
        <w:t xml:space="preserve">SetDefaultActionForEntity </w:t>
      </w:r>
      <w:hyperlink w:anchor="gt_3f81265d-5456-4bfe-b795-ac5bf522b299">
        <w:r>
          <w:rPr>
            <w:rStyle w:val="HyperlinkGreen"/>
            <w:b/>
          </w:rPr>
          <w:t>WSDL operation</w:t>
        </w:r>
      </w:hyperlink>
      <w:r>
        <w:t>.</w:t>
      </w:r>
    </w:p>
    <w:p w:rsidR="00A82F45" w:rsidRDefault="00822365">
      <w:pPr>
        <w:pStyle w:val="Code"/>
      </w:pPr>
      <w:r>
        <w:t>&lt;xs:element name="SetDefaultActionForEntity"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name="entityStruct" nillable</w:t>
      </w:r>
      <w:r>
        <w:t>="true" type="q8:EntityStruct"/&gt;</w:t>
      </w:r>
    </w:p>
    <w:p w:rsidR="00A82F45" w:rsidRDefault="00822365">
      <w:pPr>
        <w:pStyle w:val="Code"/>
      </w:pPr>
      <w:r>
        <w:t xml:space="preserve">      &lt;xs:element minOccurs="0" name="actionName" nillable="true" type="xs:string"/&gt;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w:t>
      </w:r>
      <w:r>
        <w: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4206" w:name="CC_ddfee539292ae76090950e57e6b5d8f3"/>
      <w:bookmarkEnd w:id="4206"/>
      <w:r>
        <w:rPr>
          <w:b/>
        </w:rPr>
        <w:t xml:space="preserve">entityStruct: </w:t>
      </w:r>
      <w:r>
        <w:t xml:space="preserve">The </w:t>
      </w:r>
      <w:hyperlink w:anchor="gt_3b609270-c0f5-4220-8cf0-4c328f73684e">
        <w:r>
          <w:rPr>
            <w:rStyle w:val="HyperlinkGreen"/>
            <w:b/>
          </w:rPr>
          <w:t>Entity</w:t>
        </w:r>
      </w:hyperlink>
      <w:r>
        <w:t xml:space="preserve"> to which a default </w:t>
      </w:r>
      <w:hyperlink w:anchor="gt_b178b6c0-7df9-4107-95ca-12c7f0b9900b">
        <w:r>
          <w:rPr>
            <w:rStyle w:val="HyperlinkGreen"/>
            <w:b/>
          </w:rPr>
          <w:t>Action</w:t>
        </w:r>
      </w:hyperlink>
      <w:r>
        <w:t xml:space="preserve"> is to be set.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A82F45" w:rsidRDefault="00822365">
      <w:bookmarkStart w:id="4207" w:name="CC_fecded982ca05a605aaf714fc156c6e6"/>
      <w:bookmarkEnd w:id="4207"/>
      <w:r>
        <w:rPr>
          <w:b/>
        </w:rPr>
        <w:t xml:space="preserve">actionName: </w:t>
      </w:r>
      <w:r>
        <w:t xml:space="preserve">The name of the </w:t>
      </w:r>
      <w:r>
        <w:rPr>
          <w:b/>
        </w:rPr>
        <w:t>Action</w:t>
      </w:r>
      <w:r>
        <w:t xml:space="preserve"> to be set as default </w:t>
      </w:r>
      <w:r>
        <w:rPr>
          <w:b/>
        </w:rPr>
        <w:t>Action</w:t>
      </w:r>
      <w:r>
        <w:t xml:space="preserve"> to the specified </w:t>
      </w:r>
      <w:r>
        <w:rPr>
          <w:b/>
        </w:rPr>
        <w:t>Entity</w:t>
      </w:r>
      <w:r>
        <w:t>.</w:t>
      </w:r>
    </w:p>
    <w:p w:rsidR="00A82F45" w:rsidRDefault="00822365">
      <w:bookmarkStart w:id="4208" w:name="CC_c9e92265dcef55d2931d9879cd765342"/>
      <w:bookmarkEnd w:id="4208"/>
      <w:r>
        <w:rPr>
          <w:b/>
        </w:rPr>
        <w:t xml:space="preserve">partitionId: </w:t>
      </w:r>
      <w:r>
        <w:t>The partition of the protocol client.</w:t>
      </w:r>
    </w:p>
    <w:p w:rsidR="00A82F45" w:rsidRDefault="00822365">
      <w:pPr>
        <w:pStyle w:val="Heading6"/>
      </w:pPr>
      <w:bookmarkStart w:id="4209" w:name="section_02d7f158dda84e228917f42f80e0114c"/>
      <w:bookmarkStart w:id="4210" w:name="_Toc83915812"/>
      <w:r>
        <w:t>SetDefaultActionForEntityResponse</w:t>
      </w:r>
      <w:bookmarkEnd w:id="4209"/>
      <w:bookmarkEnd w:id="4210"/>
    </w:p>
    <w:p w:rsidR="00A82F45" w:rsidRDefault="00822365">
      <w:r>
        <w:t xml:space="preserve">The </w:t>
      </w:r>
      <w:r>
        <w:rPr>
          <w:b/>
        </w:rPr>
        <w:t>SetDefaultActionForEntityResponse</w:t>
      </w:r>
      <w:r>
        <w:t xml:space="preserve"> element specifies the result data for the </w:t>
      </w:r>
      <w:r>
        <w:rPr>
          <w:b/>
        </w:rPr>
        <w:t xml:space="preserve">SetDefaultActionForEntity </w:t>
      </w:r>
      <w:hyperlink w:anchor="gt_3f81265d-5456-4bfe-b795-ac5bf522b299">
        <w:r>
          <w:rPr>
            <w:rStyle w:val="HyperlinkGreen"/>
            <w:b/>
          </w:rPr>
          <w:t>WSDL operation</w:t>
        </w:r>
      </w:hyperlink>
      <w:r>
        <w:t>.</w:t>
      </w:r>
    </w:p>
    <w:p w:rsidR="00A82F45" w:rsidRDefault="00822365">
      <w:pPr>
        <w:pStyle w:val="Code"/>
      </w:pPr>
      <w:r>
        <w:lastRenderedPageBreak/>
        <w:t>&lt;xs:element name="SetDefaultActionFor</w:t>
      </w:r>
      <w:r>
        <w:t>EntityResponse"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pPr>
        <w:pStyle w:val="Heading5"/>
      </w:pPr>
      <w:bookmarkStart w:id="4211" w:name="section_0caf9a37bd7a427c8a0e822c7c27f02e"/>
      <w:bookmarkStart w:id="4212" w:name="_Toc83915813"/>
      <w:r>
        <w:t>Complex Types</w:t>
      </w:r>
      <w:bookmarkEnd w:id="4211"/>
      <w:bookmarkEnd w:id="4212"/>
    </w:p>
    <w:p w:rsidR="00A82F45" w:rsidRDefault="00822365">
      <w:r>
        <w:t>None.</w:t>
      </w:r>
    </w:p>
    <w:p w:rsidR="00A82F45" w:rsidRDefault="00822365">
      <w:pPr>
        <w:pStyle w:val="Heading5"/>
      </w:pPr>
      <w:bookmarkStart w:id="4213" w:name="section_a9c1563fffc8443187a79ca0e06ee915"/>
      <w:bookmarkStart w:id="4214" w:name="_Toc83915814"/>
      <w:r>
        <w:t>Simple Types</w:t>
      </w:r>
      <w:bookmarkEnd w:id="4213"/>
      <w:bookmarkEnd w:id="4214"/>
    </w:p>
    <w:p w:rsidR="00A82F45" w:rsidRDefault="00822365">
      <w:r>
        <w:t>None.</w:t>
      </w:r>
    </w:p>
    <w:p w:rsidR="00A82F45" w:rsidRDefault="00822365">
      <w:pPr>
        <w:pStyle w:val="Heading5"/>
      </w:pPr>
      <w:bookmarkStart w:id="4215" w:name="section_6e89670b24f2460a9d1949af1b5f885f"/>
      <w:bookmarkStart w:id="4216" w:name="_Toc83915815"/>
      <w:r>
        <w:t>Attributes</w:t>
      </w:r>
      <w:bookmarkEnd w:id="4215"/>
      <w:bookmarkEnd w:id="4216"/>
    </w:p>
    <w:p w:rsidR="00A82F45" w:rsidRDefault="00822365">
      <w:r>
        <w:t>None.</w:t>
      </w:r>
    </w:p>
    <w:p w:rsidR="00A82F45" w:rsidRDefault="00822365">
      <w:pPr>
        <w:pStyle w:val="Heading5"/>
      </w:pPr>
      <w:bookmarkStart w:id="4217" w:name="section_8c5e4e331f5f4be5a265859fb6cb4f5a"/>
      <w:bookmarkStart w:id="4218" w:name="_Toc83915816"/>
      <w:r>
        <w:t>Groups</w:t>
      </w:r>
      <w:bookmarkEnd w:id="4217"/>
      <w:bookmarkEnd w:id="4218"/>
    </w:p>
    <w:p w:rsidR="00A82F45" w:rsidRDefault="00822365">
      <w:r>
        <w:t>None.</w:t>
      </w:r>
    </w:p>
    <w:p w:rsidR="00A82F45" w:rsidRDefault="00822365">
      <w:pPr>
        <w:pStyle w:val="Heading5"/>
      </w:pPr>
      <w:bookmarkStart w:id="4219" w:name="section_4965c1a4306e4221b08e43d358f51dad"/>
      <w:bookmarkStart w:id="4220" w:name="_Toc83915817"/>
      <w:r>
        <w:t>Attribute Groups</w:t>
      </w:r>
      <w:bookmarkEnd w:id="4219"/>
      <w:bookmarkEnd w:id="4220"/>
    </w:p>
    <w:p w:rsidR="00A82F45" w:rsidRDefault="00822365">
      <w:r>
        <w:t>None.</w:t>
      </w:r>
    </w:p>
    <w:p w:rsidR="00A82F45" w:rsidRDefault="00822365">
      <w:pPr>
        <w:pStyle w:val="Heading4"/>
      </w:pPr>
      <w:bookmarkStart w:id="4221" w:name="section_0d6a27afe3f144bf9d1b7cc1d37fb65d"/>
      <w:bookmarkStart w:id="4222" w:name="_Toc83915818"/>
      <w:r>
        <w:t>SetDefaultValuesForTypeDescript</w:t>
      </w:r>
      <w:r>
        <w:t>or</w:t>
      </w:r>
      <w:bookmarkEnd w:id="4221"/>
      <w:bookmarkEnd w:id="4222"/>
      <w:r>
        <w:fldChar w:fldCharType="begin"/>
      </w:r>
      <w:r>
        <w:instrText xml:space="preserve"> XE "Server:SetDefaultValuesForTypeDescriptor operation" </w:instrText>
      </w:r>
      <w:r>
        <w:fldChar w:fldCharType="end"/>
      </w:r>
      <w:r>
        <w:fldChar w:fldCharType="begin"/>
      </w:r>
      <w:r>
        <w:instrText xml:space="preserve"> XE "Operations:SetDefaultValuesForTypeDescriptor" </w:instrText>
      </w:r>
      <w:r>
        <w:fldChar w:fldCharType="end"/>
      </w:r>
    </w:p>
    <w:p w:rsidR="00A82F45" w:rsidRDefault="00822365">
      <w:bookmarkStart w:id="4223" w:name="CC_63bc76f9815040d9e2590d9977826af9"/>
      <w:bookmarkEnd w:id="4223"/>
      <w:r>
        <w:t xml:space="preserve">The </w:t>
      </w:r>
      <w:r>
        <w:rPr>
          <w:b/>
        </w:rPr>
        <w:t>SetDefaultValuesForTypeDescriptor</w:t>
      </w:r>
      <w:r>
        <w:t xml:space="preserve"> operation sets the </w:t>
      </w:r>
      <w:hyperlink w:anchor="gt_6bb5f76b-62c3-4ae5-ba7a-37d97ff6d7fe">
        <w:r>
          <w:rPr>
            <w:rStyle w:val="HyperlinkGreen"/>
            <w:b/>
          </w:rPr>
          <w:t>DefaultValue</w:t>
        </w:r>
      </w:hyperlink>
      <w:r>
        <w:t xml:space="preserve"> of the </w:t>
      </w:r>
      <w:hyperlink w:anchor="gt_5ad04fa8-9bbd-4974-bcdf-73d4c987be55">
        <w:r>
          <w:rPr>
            <w:rStyle w:val="HyperlinkGreen"/>
            <w:b/>
          </w:rPr>
          <w:t>TypeDescriptor</w:t>
        </w:r>
      </w:hyperlink>
      <w:r>
        <w:t xml:space="preserve"> with the </w:t>
      </w:r>
      <w:hyperlink w:anchor="gt_0d75e076-dc2d-4256-ae9e-3644f9b4230b">
        <w:r>
          <w:rPr>
            <w:rStyle w:val="HyperlinkGreen"/>
            <w:b/>
          </w:rPr>
          <w:t>MetadataObjectId</w:t>
        </w:r>
      </w:hyperlink>
      <w:r>
        <w:t xml:space="preserve"> specified by the </w:t>
      </w:r>
      <w:r>
        <w:rPr>
          <w:b/>
        </w:rPr>
        <w:t>TypeDescriptorId</w:t>
      </w:r>
      <w:r>
        <w:t xml:space="preserve"> element of the specified </w:t>
      </w:r>
      <w:r>
        <w:rPr>
          <w:b/>
        </w:rPr>
        <w:t xml:space="preserve">DefaultValueStruct </w:t>
      </w:r>
      <w:r>
        <w:t>complex type fo</w:t>
      </w:r>
      <w:r>
        <w:t xml:space="preserve">r the </w:t>
      </w:r>
      <w:hyperlink w:anchor="gt_7e1a5d0b-662e-4b9c-b8ba-17b95c46fe52">
        <w:r>
          <w:rPr>
            <w:rStyle w:val="HyperlinkGreen"/>
            <w:b/>
          </w:rPr>
          <w:t>MethodInstance</w:t>
        </w:r>
      </w:hyperlink>
      <w:r>
        <w:t xml:space="preserve">, with the </w:t>
      </w:r>
      <w:r>
        <w:rPr>
          <w:b/>
        </w:rPr>
        <w:t>MetadataObjectId</w:t>
      </w:r>
      <w:r>
        <w:t xml:space="preserve"> specified by the </w:t>
      </w:r>
      <w:r>
        <w:rPr>
          <w:b/>
        </w:rPr>
        <w:t>methodInstanceId</w:t>
      </w:r>
      <w:r>
        <w:t xml:space="preserve"> element of the specified </w:t>
      </w:r>
      <w:r>
        <w:rPr>
          <w:b/>
        </w:rPr>
        <w:t>DefaultValueStruct</w:t>
      </w:r>
      <w:r>
        <w:t>.</w:t>
      </w:r>
    </w:p>
    <w:p w:rsidR="00A82F45" w:rsidRDefault="00822365">
      <w:bookmarkStart w:id="4224" w:name="CC_58651ed59c1a351b7111faf473a56b36"/>
      <w:bookmarkEnd w:id="4224"/>
      <w:r>
        <w:t xml:space="preserve">The following is the </w:t>
      </w:r>
      <w:hyperlink w:anchor="gt_5a824664-0858-4b09-b852-83baf4584efa">
        <w:r>
          <w:rPr>
            <w:rStyle w:val="HyperlinkGreen"/>
            <w:b/>
          </w:rPr>
          <w:t>WSDL</w:t>
        </w:r>
      </w:hyperlink>
      <w:r>
        <w:t xml:space="preserve"> port type specification of the </w:t>
      </w:r>
      <w:r>
        <w:rPr>
          <w:b/>
        </w:rPr>
        <w:t xml:space="preserve">SetDefaultValuesForTypeDescriptor </w:t>
      </w:r>
      <w:hyperlink w:anchor="gt_3f81265d-5456-4bfe-b795-ac5bf522b299">
        <w:r>
          <w:rPr>
            <w:rStyle w:val="HyperlinkGreen"/>
            <w:b/>
          </w:rPr>
          <w:t>WSDL operation</w:t>
        </w:r>
      </w:hyperlink>
      <w:r>
        <w:t>.</w:t>
      </w:r>
    </w:p>
    <w:p w:rsidR="00A82F45" w:rsidRDefault="00822365">
      <w:pPr>
        <w:pStyle w:val="Code"/>
      </w:pPr>
      <w:r>
        <w:t>&lt;wsdl:operation name="SetDefaultValuesForTypeDescriptor"</w:t>
      </w:r>
      <w:r>
        <w:t xml:space="preserve"> xmlns:wsdl="http://schemas.xmlsoap.org/wsdl/"&gt;</w:t>
      </w:r>
    </w:p>
    <w:p w:rsidR="00A82F45" w:rsidRDefault="00822365">
      <w:pPr>
        <w:pStyle w:val="Code"/>
      </w:pPr>
      <w:r>
        <w:t xml:space="preserve">  &lt;wsdl:input wsaw:Action="http://www.microsoft.com/Office/2009/BusinessDataCatalog/BusinessDataCatalogSharedService/SetDefaultValuesForTypeDescriptor" message="tns:BusinessDataCatalogSharedService_SetDefault</w:t>
      </w:r>
      <w:r>
        <w:t>ValuesForTypeDescriptor_InputMessage" xmlns:wsaw="http://www.w3.org/2006/05/addressing/wsdl"/&gt;</w:t>
      </w:r>
    </w:p>
    <w:p w:rsidR="00A82F45" w:rsidRDefault="00822365">
      <w:pPr>
        <w:pStyle w:val="Code"/>
      </w:pPr>
      <w:r>
        <w:t xml:space="preserve">  &lt;wsdl:output wsaw:Action="http://www.microsoft.com/Office/2009/BusinessDataCatalog/BusinessDataCatalogSharedService/SetDefaultValuesForTypeDescriptorResponse" </w:t>
      </w:r>
      <w:r>
        <w:t>message="tns:BusinessDataCatalogSharedService_SetDefaultValuesForTypeDescriptor_OutputMessage" xmlns:wsaw="http://www.w3.org/2006/05/addressing/wsdl"/&gt;</w:t>
      </w:r>
    </w:p>
    <w:p w:rsidR="00A82F45" w:rsidRDefault="00822365">
      <w:pPr>
        <w:pStyle w:val="Code"/>
      </w:pPr>
      <w:r>
        <w:t xml:space="preserve">  &lt;wsdl:fault wsaw:Action="http://www.microsoft.com/Office/2009/BusinessDataCatalog/BusinessDataCatalogS</w:t>
      </w:r>
      <w:r>
        <w:t>haredService/SetDefaultValuesForTypeDescriptorArgumentExceptionFault" name="ArgumentExceptionFault" message="tns:BusinessDataCatalogSharedService_SetDefaultValuesForTypeDescriptor_ArgumentExceptionFault_FaultMessage" xmlns:wsaw="http://www.w3.org/2006/05/a</w:t>
      </w:r>
      <w:r>
        <w:t>ddressing/wsdl"/&gt;</w:t>
      </w:r>
    </w:p>
    <w:p w:rsidR="00A82F45" w:rsidRDefault="00822365">
      <w:pPr>
        <w:pStyle w:val="Code"/>
      </w:pPr>
      <w:r>
        <w:t xml:space="preserve">  &lt;wsdl:fault wsaw:Action="http://www.microsoft.com/Office/2009/BusinessDataCatalog/BusinessDataCatalogSharedService/SetDefaultValuesForTypeDescriptorArgumentNullExceptionFault" name="ArgumentNullExceptionFault" message="tns:BusinessDataC</w:t>
      </w:r>
      <w:r>
        <w:t>atalogSharedService_SetDefaultValuesForTypeDescriptor_ArgumentNullExceptionFault_FaultMessage" xmlns:wsaw="http://www.w3.org/2006/05/addressing/wsdl"/&gt;</w:t>
      </w:r>
    </w:p>
    <w:p w:rsidR="00A82F45" w:rsidRDefault="00822365">
      <w:pPr>
        <w:pStyle w:val="Code"/>
      </w:pPr>
      <w:r>
        <w:lastRenderedPageBreak/>
        <w:t xml:space="preserve">  &lt;wsdl:fault wsaw:Action="http://www.microsoft.com/Office/2009/BusinessDataCatalog/BusinessDataCatalogS</w:t>
      </w:r>
      <w:r>
        <w:t>haredService/SetDefaultValuesForTypeDescriptorArgumentOutOfRangeExceptionFault" name="ArgumentOutOfRangeExceptionFault" message="tns:BusinessDataCatalogSharedService_SetDefaultValuesForTypeDescriptor_ArgumentOutOfRangeExceptionFault_FaultMessage" xmlns:wsa</w:t>
      </w:r>
      <w:r>
        <w:t>w="http://www.w3.org/2006/05/addressing/wsdl"/&gt;</w:t>
      </w:r>
    </w:p>
    <w:p w:rsidR="00A82F45" w:rsidRDefault="00822365">
      <w:pPr>
        <w:pStyle w:val="Code"/>
      </w:pPr>
      <w:r>
        <w:t xml:space="preserve">  &lt;wsdl:fault wsaw:Action="http://www.microsoft.com/Office/2009/BusinessDataCatalog/BusinessDataCatalogSharedService/SetDefaultValuesForTypeDescriptorBdcExceptionStateFault" name="BdcExceptionStateFault" mess</w:t>
      </w:r>
      <w:r>
        <w:t>age="tns:BusinessDataCatalogSharedService_SetDefaultValuesForTypeDescriptor_BdcExceptionStateFault_FaultMessage" xmlns:wsaw="http://www.w3.org/2006/05/addressing/wsdl"/&gt;</w:t>
      </w:r>
    </w:p>
    <w:p w:rsidR="00A82F45" w:rsidRDefault="00822365">
      <w:pPr>
        <w:pStyle w:val="Code"/>
      </w:pPr>
      <w:r>
        <w:t xml:space="preserve">  &lt;wsdl:fault wsaw:Action="http://www.microsoft.com/Office/2009/BusinessDataCatalog/Bu</w:t>
      </w:r>
      <w:r>
        <w:t>sinessDataCatalogSharedService/SetDefaultValuesForTypeDescriptorInvalidOperationExceptionFault" name="InvalidOperationExceptionFault" message="tns:BusinessDataCatalogSharedService_SetDefaultValuesForTypeDescriptor_InvalidOperationExceptionFault_FaultMessag</w:t>
      </w:r>
      <w:r>
        <w:t>e" xmlns:wsaw="http://www.w3.org/2006/05/addressing/wsdl"/&gt;</w:t>
      </w:r>
    </w:p>
    <w:p w:rsidR="00A82F45" w:rsidRDefault="00822365">
      <w:pPr>
        <w:pStyle w:val="Code"/>
      </w:pPr>
      <w:r>
        <w:t xml:space="preserve">  &lt;wsdl:fault wsaw:Action="http://www.microsoft.com/Office/2009/BusinessDataCatalog/BusinessDataCatalogSharedService/SetDefaultValuesForTypeDescriptorMetadataExceptionStateFault" name="MetadataExc</w:t>
      </w:r>
      <w:r>
        <w:t>eptionStateFault" message="tns:BusinessDataCatalogSharedService_SetDefaultValuesForTypeDescriptor_MetadataExceptionStateFault_FaultMessage" xmlns:wsaw="http://www.w3.org/2006/05/addressing/wsdl"/&gt;</w:t>
      </w:r>
    </w:p>
    <w:p w:rsidR="00A82F45" w:rsidRDefault="00822365">
      <w:pPr>
        <w:pStyle w:val="Code"/>
      </w:pPr>
      <w:r>
        <w:t>&lt;/wsdl:operation&gt;</w:t>
      </w:r>
    </w:p>
    <w:p w:rsidR="00A82F45" w:rsidRDefault="00822365">
      <w:bookmarkStart w:id="4225" w:name="CC_83d4f62cd09be9d10bbb09fd2c5269f0"/>
      <w:bookmarkEnd w:id="4225"/>
      <w:r>
        <w:t xml:space="preserve">The protocol client sends a </w:t>
      </w:r>
      <w:r>
        <w:rPr>
          <w:b/>
        </w:rPr>
        <w:t>BusinessDataC</w:t>
      </w:r>
      <w:r>
        <w:rPr>
          <w:b/>
        </w:rPr>
        <w:t>atalogSharedService_SetDefaultValuesForTypeDescriptor_InputMessage</w:t>
      </w:r>
      <w:r>
        <w:t xml:space="preserve"> request message, and the protocol server MUST respond with a </w:t>
      </w:r>
      <w:r>
        <w:rPr>
          <w:b/>
        </w:rPr>
        <w:t>BusinessDataCatalogSharedService_SetDefaultValuesForTypeDescriptor_OutputMessage</w:t>
      </w:r>
      <w:r>
        <w:t xml:space="preserve"> response message, unless any faults occur.</w:t>
      </w:r>
    </w:p>
    <w:p w:rsidR="00A82F45" w:rsidRDefault="00822365">
      <w:r>
        <w:t>If a</w:t>
      </w:r>
      <w:r>
        <w:t xml:space="preserve">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w:t>
      </w:r>
      <w:r>
        <w:t xml:space="preserve">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020"/>
        <w:gridCol w:w="245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7020" w:type="dxa"/>
          </w:tcPr>
          <w:p w:rsidR="00A82F45" w:rsidRDefault="00822365">
            <w:pPr>
              <w:pStyle w:val="TableHeaderText"/>
              <w:keepNext w:val="0"/>
            </w:pPr>
            <w:r>
              <w:t>Error complex ty</w:t>
            </w:r>
            <w:r>
              <w:t xml:space="preserve">pe </w:t>
            </w:r>
          </w:p>
        </w:tc>
        <w:tc>
          <w:tcPr>
            <w:tcW w:w="2455" w:type="dxa"/>
          </w:tcPr>
          <w:p w:rsidR="00A82F45" w:rsidRDefault="00822365">
            <w:pPr>
              <w:pStyle w:val="TableHeaderText"/>
              <w:keepNext w:val="0"/>
            </w:pPr>
            <w:r>
              <w:t>Condition</w:t>
            </w:r>
          </w:p>
        </w:tc>
      </w:tr>
      <w:tr w:rsidR="00A82F45" w:rsidTr="00A82F45">
        <w:trPr>
          <w:trHeight w:val="816"/>
        </w:trPr>
        <w:tc>
          <w:tcPr>
            <w:tcW w:w="7020" w:type="dxa"/>
          </w:tcPr>
          <w:p w:rsidR="00A82F45" w:rsidRDefault="00822365">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2455"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w:t>
            </w:r>
            <w:r>
              <w:rPr>
                <w:b/>
              </w:rPr>
              <w:t>Method</w:t>
            </w:r>
            <w:r>
              <w:t xml:space="preserve"> that contains the </w:t>
            </w:r>
            <w:r>
              <w:rPr>
                <w:b/>
              </w:rPr>
              <w:t>Parameter</w:t>
            </w:r>
            <w:r>
              <w:t xml:space="preserve"> that contains the specified </w:t>
            </w:r>
            <w:r>
              <w:rPr>
                <w:b/>
              </w:rPr>
              <w:t>TypeDescriptor</w:t>
            </w:r>
            <w:r>
              <w:t>.</w:t>
            </w:r>
          </w:p>
        </w:tc>
      </w:tr>
      <w:tr w:rsidR="00A82F45" w:rsidTr="00A82F45">
        <w:tc>
          <w:tcPr>
            <w:tcW w:w="7020" w:type="dxa"/>
          </w:tcPr>
          <w:p w:rsidR="00A82F45" w:rsidRDefault="00822365">
            <w:pPr>
              <w:pStyle w:val="TableBodyText"/>
              <w:rPr>
                <w:b/>
              </w:rPr>
            </w:pPr>
            <w:hyperlink w:anchor="Section_ea4be32080bc4e6d9e205570c7a9fcf3" w:history="1">
              <w:r>
                <w:rPr>
                  <w:b/>
                </w:rPr>
                <w:t>ArgumentException (from namespace http://schemas.datacontract.org/2004/07/System)</w:t>
              </w:r>
            </w:hyperlink>
          </w:p>
        </w:tc>
        <w:tc>
          <w:tcPr>
            <w:tcW w:w="2455" w:type="dxa"/>
          </w:tcPr>
          <w:p w:rsidR="00A82F45" w:rsidRDefault="00822365">
            <w:pPr>
              <w:pStyle w:val="TableBodyText"/>
            </w:pPr>
            <w:r>
              <w:t xml:space="preserve">The specified </w:t>
            </w:r>
            <w:r>
              <w:rPr>
                <w:b/>
              </w:rPr>
              <w:t>DefaultValue</w:t>
            </w:r>
            <w:r>
              <w:t xml:space="preserve"> is invalid.</w:t>
            </w:r>
          </w:p>
        </w:tc>
      </w:tr>
      <w:tr w:rsidR="00A82F45" w:rsidTr="00A82F45">
        <w:tc>
          <w:tcPr>
            <w:tcW w:w="7020" w:type="dxa"/>
          </w:tcPr>
          <w:p w:rsidR="00A82F45" w:rsidRDefault="00822365">
            <w:pPr>
              <w:pStyle w:val="TableBodyText"/>
              <w:rPr>
                <w:b/>
              </w:rPr>
            </w:pPr>
            <w:hyperlink w:anchor="Section_cb57c9eef6034081ad62b529308b212b" w:history="1">
              <w:r>
                <w:rPr>
                  <w:b/>
                </w:rPr>
                <w:t>ExceededMetadataObjectLimitExceptionState (from namespace Microsoft.ShareP</w:t>
              </w:r>
              <w:r>
                <w:rPr>
                  <w:b/>
                </w:rPr>
                <w:t>oint.BusinessData)</w:t>
              </w:r>
            </w:hyperlink>
          </w:p>
        </w:tc>
        <w:tc>
          <w:tcPr>
            <w:tcW w:w="2455" w:type="dxa"/>
          </w:tcPr>
          <w:p w:rsidR="00A82F45" w:rsidRDefault="00822365">
            <w:pPr>
              <w:pStyle w:val="TableBodyText"/>
            </w:pPr>
            <w:r>
              <w:t xml:space="preserve">The specified </w:t>
            </w:r>
            <w:r>
              <w:rPr>
                <w:b/>
              </w:rPr>
              <w:t>TypeDescriptor</w:t>
            </w:r>
            <w:r>
              <w:t xml:space="preserve"> already contains the implementation-specific maximum number of </w:t>
            </w:r>
            <w:r>
              <w:rPr>
                <w:b/>
              </w:rPr>
              <w:t>DefaultValues</w:t>
            </w:r>
            <w:r>
              <w:t>.</w:t>
            </w:r>
          </w:p>
        </w:tc>
      </w:tr>
      <w:tr w:rsidR="00A82F45" w:rsidTr="00A82F45">
        <w:tc>
          <w:tcPr>
            <w:tcW w:w="7020" w:type="dxa"/>
          </w:tcPr>
          <w:p w:rsidR="00A82F45" w:rsidRDefault="00822365">
            <w:pPr>
              <w:pStyle w:val="TableBodyText"/>
              <w:rPr>
                <w:b/>
              </w:rPr>
            </w:pPr>
            <w:hyperlink w:anchor="Section_101975b92f674db99107f1996954ced1" w:history="1">
              <w:r>
                <w:rPr>
                  <w:b/>
                </w:rPr>
                <w:t>MetadataObjectNotFoundExceptionState (from namespace Microsoft.ShareP</w:t>
              </w:r>
              <w:r>
                <w:rPr>
                  <w:b/>
                </w:rPr>
                <w:t>oint.BusinessData)</w:t>
              </w:r>
            </w:hyperlink>
          </w:p>
        </w:tc>
        <w:tc>
          <w:tcPr>
            <w:tcW w:w="2455" w:type="dxa"/>
          </w:tcPr>
          <w:p w:rsidR="00A82F45" w:rsidRDefault="00822365">
            <w:pPr>
              <w:pStyle w:val="TableBodyText"/>
            </w:pPr>
            <w:r>
              <w:t xml:space="preserve">The specified </w:t>
            </w:r>
            <w:r>
              <w:rPr>
                <w:b/>
              </w:rPr>
              <w:t>TypeDescriptor</w:t>
            </w:r>
            <w:r>
              <w:t xml:space="preserve"> does not exist or the specified </w:t>
            </w:r>
            <w:r>
              <w:rPr>
                <w:b/>
              </w:rPr>
              <w:t>MethodInstance</w:t>
            </w:r>
            <w:r>
              <w:t xml:space="preserve"> does not exist.</w:t>
            </w:r>
          </w:p>
        </w:tc>
      </w:tr>
    </w:tbl>
    <w:p w:rsidR="00A82F45" w:rsidRDefault="00A82F45"/>
    <w:p w:rsidR="00A82F45" w:rsidRDefault="00822365">
      <w:pPr>
        <w:pStyle w:val="Heading5"/>
      </w:pPr>
      <w:bookmarkStart w:id="4226" w:name="section_2090504de4a64fb18d8ec4f85f7df142"/>
      <w:bookmarkStart w:id="4227" w:name="_Toc83915819"/>
      <w:r>
        <w:t>Messages</w:t>
      </w:r>
      <w:bookmarkEnd w:id="4226"/>
      <w:bookmarkEnd w:id="4227"/>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w:t>
      </w:r>
      <w:r>
        <w:t>are specific to this operation.</w:t>
      </w:r>
    </w:p>
    <w:tbl>
      <w:tblPr>
        <w:tblStyle w:val="Table-ShadedHeader"/>
        <w:tblW w:w="0" w:type="auto"/>
        <w:tblLook w:val="04A0" w:firstRow="1" w:lastRow="0" w:firstColumn="1" w:lastColumn="0" w:noHBand="0" w:noVBand="1"/>
      </w:tblPr>
      <w:tblGrid>
        <w:gridCol w:w="6668"/>
        <w:gridCol w:w="2807"/>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BusinessDataCatalogSharedService_SetDefaultValuesForTypeDescriptor_InputMessage</w:t>
            </w:r>
          </w:p>
        </w:tc>
        <w:tc>
          <w:tcPr>
            <w:tcW w:w="0" w:type="auto"/>
            <w:vAlign w:val="center"/>
          </w:tcPr>
          <w:p w:rsidR="00A82F45" w:rsidRDefault="00822365">
            <w:pPr>
              <w:pStyle w:val="TableBodyText"/>
            </w:pPr>
            <w:r>
              <w:t xml:space="preserve">The request WSDL message for the </w:t>
            </w:r>
            <w:r>
              <w:rPr>
                <w:b/>
              </w:rPr>
              <w:t xml:space="preserve">SetDefaultValuesForTypeDescriptor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BusinessDataCatalogSharedService_SetDefaultValuesForTypeDescriptor_OutputMessage</w:t>
            </w:r>
          </w:p>
        </w:tc>
        <w:tc>
          <w:tcPr>
            <w:tcW w:w="0" w:type="auto"/>
            <w:vAlign w:val="center"/>
          </w:tcPr>
          <w:p w:rsidR="00A82F45" w:rsidRDefault="00822365">
            <w:pPr>
              <w:pStyle w:val="TableBodyText"/>
            </w:pPr>
            <w:r>
              <w:t xml:space="preserve">The response WSDL message for the </w:t>
            </w:r>
            <w:r>
              <w:rPr>
                <w:b/>
              </w:rPr>
              <w:t xml:space="preserve">SetDefaultValuesForTypeDescriptor </w:t>
            </w:r>
            <w:r>
              <w:t>WSDL operation.</w:t>
            </w:r>
          </w:p>
        </w:tc>
      </w:tr>
    </w:tbl>
    <w:p w:rsidR="00A82F45" w:rsidRDefault="00A82F45"/>
    <w:p w:rsidR="00A82F45" w:rsidRDefault="00822365">
      <w:pPr>
        <w:pStyle w:val="Heading6"/>
      </w:pPr>
      <w:bookmarkStart w:id="4228" w:name="section_1093ee4e3d8646ae8116f182272b3ba2"/>
      <w:bookmarkStart w:id="4229" w:name="_Toc83915820"/>
      <w:r>
        <w:t>BusinessData</w:t>
      </w:r>
      <w:r>
        <w:t>CatalogSharedService_SetDefaultValuesForTypeDescriptor_InputMessage</w:t>
      </w:r>
      <w:bookmarkEnd w:id="4228"/>
      <w:bookmarkEnd w:id="4229"/>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SetDefaultValuesForTypeDescriptor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http://www.microsoft.com/Office/2009/BusinessDataCatalog/BusinessDataCatalogSharedService/SetDefaultValuesForTypeDescriptor</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SetDefaultValuesForTypeDescriptor </w:t>
      </w:r>
      <w:r>
        <w:t>element.</w:t>
      </w:r>
    </w:p>
    <w:p w:rsidR="00A82F45" w:rsidRDefault="00822365">
      <w:pPr>
        <w:pStyle w:val="Heading6"/>
      </w:pPr>
      <w:bookmarkStart w:id="4230" w:name="section_6390e5ea1a16409692e81b2fce25607d"/>
      <w:bookmarkStart w:id="4231" w:name="_Toc83915821"/>
      <w:r>
        <w:t>BusinessDataCatalogSharedService_SetDefaultValuesForTypeDescriptor_OutputMessage</w:t>
      </w:r>
      <w:bookmarkEnd w:id="4230"/>
      <w:bookmarkEnd w:id="4231"/>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SetDefaultValuesForTypeDescriptor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SetDefau</w:t>
      </w:r>
      <w:r>
        <w:rPr>
          <w:b/>
        </w:rPr>
        <w:t xml:space="preserve">ltValuesForTypeDescriptorResponse </w:t>
      </w:r>
      <w:r>
        <w:t>element.</w:t>
      </w:r>
    </w:p>
    <w:p w:rsidR="00A82F45" w:rsidRDefault="00822365">
      <w:pPr>
        <w:pStyle w:val="Heading5"/>
      </w:pPr>
      <w:bookmarkStart w:id="4232" w:name="section_79ada697fda0431eb5f178ee39d574e0"/>
      <w:bookmarkStart w:id="4233" w:name="_Toc83915822"/>
      <w:r>
        <w:t>Elements</w:t>
      </w:r>
      <w:bookmarkEnd w:id="4232"/>
      <w:bookmarkEnd w:id="4233"/>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02"/>
        <w:gridCol w:w="517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SetDefaultValuesForTypeDescriptor</w:t>
            </w:r>
          </w:p>
        </w:tc>
        <w:tc>
          <w:tcPr>
            <w:tcW w:w="0" w:type="auto"/>
            <w:vAlign w:val="center"/>
          </w:tcPr>
          <w:p w:rsidR="00A82F45" w:rsidRDefault="00822365">
            <w:pPr>
              <w:pStyle w:val="TableBodyText"/>
            </w:pPr>
            <w:r>
              <w:t xml:space="preserve">The input data for the </w:t>
            </w:r>
            <w:r>
              <w:rPr>
                <w:b/>
              </w:rPr>
              <w:t xml:space="preserve">SetDefaultValuesForTypeDescriptor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SetDefaultValuesForTypeDescriptorResponse</w:t>
            </w:r>
          </w:p>
        </w:tc>
        <w:tc>
          <w:tcPr>
            <w:tcW w:w="0" w:type="auto"/>
            <w:vAlign w:val="center"/>
          </w:tcPr>
          <w:p w:rsidR="00A82F45" w:rsidRDefault="00822365">
            <w:pPr>
              <w:pStyle w:val="TableBodyText"/>
            </w:pPr>
            <w:r>
              <w:t xml:space="preserve">The result data for the </w:t>
            </w:r>
            <w:r>
              <w:rPr>
                <w:b/>
              </w:rPr>
              <w:t>SetDefaultValuesForT</w:t>
            </w:r>
            <w:r>
              <w:rPr>
                <w:b/>
              </w:rPr>
              <w:t xml:space="preserve">ypeDescriptor </w:t>
            </w:r>
            <w:r>
              <w:t>WSDL operation.</w:t>
            </w:r>
          </w:p>
        </w:tc>
      </w:tr>
    </w:tbl>
    <w:p w:rsidR="00A82F45" w:rsidRDefault="00A82F45"/>
    <w:p w:rsidR="00A82F45" w:rsidRDefault="00822365">
      <w:pPr>
        <w:pStyle w:val="Heading6"/>
      </w:pPr>
      <w:bookmarkStart w:id="4234" w:name="section_1f03369e808743e498e0c5059ca4d50b"/>
      <w:bookmarkStart w:id="4235" w:name="_Toc83915823"/>
      <w:r>
        <w:t>SetDefaultValuesForTypeDescriptor</w:t>
      </w:r>
      <w:bookmarkEnd w:id="4234"/>
      <w:bookmarkEnd w:id="4235"/>
    </w:p>
    <w:p w:rsidR="00A82F45" w:rsidRDefault="00822365">
      <w:r>
        <w:lastRenderedPageBreak/>
        <w:t xml:space="preserve">The </w:t>
      </w:r>
      <w:r>
        <w:rPr>
          <w:b/>
        </w:rPr>
        <w:t>SetDefaultValuesForTypeDescriptor</w:t>
      </w:r>
      <w:r>
        <w:t xml:space="preserve"> element specifies the input data for the </w:t>
      </w:r>
      <w:r>
        <w:rPr>
          <w:b/>
        </w:rPr>
        <w:t xml:space="preserve">SetDefaultValuesForTypeDescriptor </w:t>
      </w:r>
      <w:hyperlink w:anchor="gt_3f81265d-5456-4bfe-b795-ac5bf522b299">
        <w:r>
          <w:rPr>
            <w:rStyle w:val="HyperlinkGreen"/>
            <w:b/>
          </w:rPr>
          <w:t>WSDL operation</w:t>
        </w:r>
      </w:hyperlink>
      <w:r>
        <w:t>.</w:t>
      </w:r>
    </w:p>
    <w:p w:rsidR="00A82F45" w:rsidRDefault="00822365">
      <w:pPr>
        <w:pStyle w:val="Code"/>
      </w:pPr>
      <w:r>
        <w:t>&lt;xs:element name="SetDefaultValuesForTypeDescriptor"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name="defaultValueStruct" nillable="true" t</w:t>
      </w:r>
      <w:r>
        <w:t>ype="q8:DefaultValueStruct"/&gt;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4236" w:name="CC_3fcd8b6eb85237a7b3c81d47fb2adaba"/>
      <w:bookmarkEnd w:id="4236"/>
      <w:r>
        <w:rPr>
          <w:b/>
        </w:rPr>
        <w:t xml:space="preserve">defaultValueStruct: </w:t>
      </w:r>
      <w:r>
        <w:t xml:space="preserve">The </w:t>
      </w:r>
      <w:hyperlink w:anchor="gt_6bb5f76b-62c3-4ae5-ba7a-37d97ff6d7fe">
        <w:r>
          <w:rPr>
            <w:rStyle w:val="HyperlinkGreen"/>
            <w:b/>
          </w:rPr>
          <w:t>DefaultValue</w:t>
        </w:r>
      </w:hyperlink>
      <w:r>
        <w:t xml:space="preserve"> to be set for the specified </w:t>
      </w:r>
      <w:hyperlink w:anchor="gt_5ad04fa8-9bbd-4974-bcdf-73d4c987be55">
        <w:r>
          <w:rPr>
            <w:rStyle w:val="HyperlinkGreen"/>
            <w:b/>
          </w:rPr>
          <w:t>TypeDescriptor</w:t>
        </w:r>
      </w:hyperlink>
      <w:r>
        <w:t xml:space="preserve">. The </w:t>
      </w:r>
      <w:hyperlink w:anchor="gt_2f24f458-7d39-47a2-93f7-de433ea85c75">
        <w:r>
          <w:rPr>
            <w:rStyle w:val="HyperlinkGreen"/>
            <w:b/>
          </w:rPr>
          <w:t>partition</w:t>
        </w:r>
      </w:hyperlink>
      <w:r>
        <w:t xml:space="preserve"> o</w:t>
      </w:r>
      <w:r>
        <w:t>f this element MUST be the partition of the protocol.</w:t>
      </w:r>
    </w:p>
    <w:p w:rsidR="00A82F45" w:rsidRDefault="00822365">
      <w:bookmarkStart w:id="4237" w:name="CC_255a5f3dee55883124719110ecad1450"/>
      <w:bookmarkEnd w:id="4237"/>
      <w:r>
        <w:rPr>
          <w:b/>
        </w:rPr>
        <w:t xml:space="preserve">partitionId: </w:t>
      </w:r>
      <w:r>
        <w:t>The partition of the protocol client.</w:t>
      </w:r>
    </w:p>
    <w:p w:rsidR="00A82F45" w:rsidRDefault="00822365">
      <w:pPr>
        <w:pStyle w:val="Heading6"/>
      </w:pPr>
      <w:bookmarkStart w:id="4238" w:name="section_5ae738e0db4a43ad9896de51ebe91741"/>
      <w:bookmarkStart w:id="4239" w:name="_Toc83915824"/>
      <w:r>
        <w:t>SetDefaultValuesForTypeDescriptorResponse</w:t>
      </w:r>
      <w:bookmarkEnd w:id="4238"/>
      <w:bookmarkEnd w:id="4239"/>
    </w:p>
    <w:p w:rsidR="00A82F45" w:rsidRDefault="00822365">
      <w:r>
        <w:t xml:space="preserve">The </w:t>
      </w:r>
      <w:r>
        <w:rPr>
          <w:b/>
        </w:rPr>
        <w:t>SetDefaultValuesForTypeDescriptorResponse</w:t>
      </w:r>
      <w:r>
        <w:t xml:space="preserve"> element specifies the result data for the </w:t>
      </w:r>
      <w:r>
        <w:rPr>
          <w:b/>
        </w:rPr>
        <w:t>SetDefaultValuesForTy</w:t>
      </w:r>
      <w:r>
        <w:rPr>
          <w:b/>
        </w:rPr>
        <w:t xml:space="preserve">peDescriptor </w:t>
      </w:r>
      <w:hyperlink w:anchor="gt_3f81265d-5456-4bfe-b795-ac5bf522b299">
        <w:r>
          <w:rPr>
            <w:rStyle w:val="HyperlinkGreen"/>
            <w:b/>
          </w:rPr>
          <w:t>WSDL operation</w:t>
        </w:r>
      </w:hyperlink>
      <w:r>
        <w:t>.</w:t>
      </w:r>
    </w:p>
    <w:p w:rsidR="00A82F45" w:rsidRDefault="00822365">
      <w:pPr>
        <w:pStyle w:val="Code"/>
      </w:pPr>
      <w:r>
        <w:t>&lt;xs:element name="SetDefaultValuesForTypeDescriptorResponse"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w:t>
      </w:r>
      <w:r>
        <w:t>/xs:element&gt;</w:t>
      </w:r>
    </w:p>
    <w:p w:rsidR="00A82F45" w:rsidRDefault="00822365">
      <w:pPr>
        <w:pStyle w:val="Heading5"/>
      </w:pPr>
      <w:bookmarkStart w:id="4240" w:name="section_c1cacc6c17d14e5ab90b56331fcea1a0"/>
      <w:bookmarkStart w:id="4241" w:name="_Toc83915825"/>
      <w:r>
        <w:t>Complex Types</w:t>
      </w:r>
      <w:bookmarkEnd w:id="4240"/>
      <w:bookmarkEnd w:id="4241"/>
    </w:p>
    <w:p w:rsidR="00A82F45" w:rsidRDefault="00822365">
      <w:r>
        <w:t>None.</w:t>
      </w:r>
    </w:p>
    <w:p w:rsidR="00A82F45" w:rsidRDefault="00822365">
      <w:pPr>
        <w:pStyle w:val="Heading5"/>
      </w:pPr>
      <w:bookmarkStart w:id="4242" w:name="section_b13febbe71ad49b8b132aa367bc81b2e"/>
      <w:bookmarkStart w:id="4243" w:name="_Toc83915826"/>
      <w:r>
        <w:t>Simple Types</w:t>
      </w:r>
      <w:bookmarkEnd w:id="4242"/>
      <w:bookmarkEnd w:id="4243"/>
    </w:p>
    <w:p w:rsidR="00A82F45" w:rsidRDefault="00822365">
      <w:r>
        <w:t>None.</w:t>
      </w:r>
    </w:p>
    <w:p w:rsidR="00A82F45" w:rsidRDefault="00822365">
      <w:pPr>
        <w:pStyle w:val="Heading5"/>
      </w:pPr>
      <w:bookmarkStart w:id="4244" w:name="section_fa7e4dbed08b49aeb629190d5d612168"/>
      <w:bookmarkStart w:id="4245" w:name="_Toc83915827"/>
      <w:r>
        <w:t>Attributes</w:t>
      </w:r>
      <w:bookmarkEnd w:id="4244"/>
      <w:bookmarkEnd w:id="4245"/>
    </w:p>
    <w:p w:rsidR="00A82F45" w:rsidRDefault="00822365">
      <w:r>
        <w:t>None.</w:t>
      </w:r>
    </w:p>
    <w:p w:rsidR="00A82F45" w:rsidRDefault="00822365">
      <w:pPr>
        <w:pStyle w:val="Heading5"/>
      </w:pPr>
      <w:bookmarkStart w:id="4246" w:name="section_af2ecfd83a64431796033c96600f11a9"/>
      <w:bookmarkStart w:id="4247" w:name="_Toc83915828"/>
      <w:r>
        <w:t>Groups</w:t>
      </w:r>
      <w:bookmarkEnd w:id="4246"/>
      <w:bookmarkEnd w:id="4247"/>
    </w:p>
    <w:p w:rsidR="00A82F45" w:rsidRDefault="00822365">
      <w:r>
        <w:t>None.</w:t>
      </w:r>
    </w:p>
    <w:p w:rsidR="00A82F45" w:rsidRDefault="00822365">
      <w:pPr>
        <w:pStyle w:val="Heading5"/>
      </w:pPr>
      <w:bookmarkStart w:id="4248" w:name="section_2b344c3c2c7e48eb8942979775c7a69b"/>
      <w:bookmarkStart w:id="4249" w:name="_Toc83915829"/>
      <w:r>
        <w:t>Attribute Groups</w:t>
      </w:r>
      <w:bookmarkEnd w:id="4248"/>
      <w:bookmarkEnd w:id="4249"/>
    </w:p>
    <w:p w:rsidR="00A82F45" w:rsidRDefault="00822365">
      <w:r>
        <w:t>None.</w:t>
      </w:r>
    </w:p>
    <w:p w:rsidR="00A82F45" w:rsidRDefault="00822365">
      <w:pPr>
        <w:pStyle w:val="Heading4"/>
      </w:pPr>
      <w:bookmarkStart w:id="4250" w:name="section_59dff17ac8a34322bd5d489d8d753458"/>
      <w:bookmarkStart w:id="4251" w:name="_Toc83915830"/>
      <w:r>
        <w:t>SetLobSystemDataByLobSystemId</w:t>
      </w:r>
      <w:bookmarkEnd w:id="4250"/>
      <w:bookmarkEnd w:id="4251"/>
      <w:r>
        <w:fldChar w:fldCharType="begin"/>
      </w:r>
      <w:r>
        <w:instrText xml:space="preserve"> XE "Server:SetLobSystemDataByLobSystemId operation" </w:instrText>
      </w:r>
      <w:r>
        <w:fldChar w:fldCharType="end"/>
      </w:r>
      <w:r>
        <w:fldChar w:fldCharType="begin"/>
      </w:r>
      <w:r>
        <w:instrText xml:space="preserve"> XE "Operations:SetLobSystemDataByLobSystemId" </w:instrText>
      </w:r>
      <w:r>
        <w:fldChar w:fldCharType="end"/>
      </w:r>
    </w:p>
    <w:p w:rsidR="00A82F45" w:rsidRDefault="00822365">
      <w:bookmarkStart w:id="4252" w:name="CC_8c38e1c8b52c86e11ddeae3a29f24c64"/>
      <w:bookmarkEnd w:id="4252"/>
      <w:r>
        <w:t xml:space="preserve">The </w:t>
      </w:r>
      <w:r>
        <w:rPr>
          <w:b/>
        </w:rPr>
        <w:t>SetLobSystemD</w:t>
      </w:r>
      <w:r>
        <w:rPr>
          <w:b/>
        </w:rPr>
        <w:t>ataByLobSystemId</w:t>
      </w:r>
      <w:r>
        <w:t xml:space="preserve"> operation sets the </w:t>
      </w:r>
      <w:hyperlink w:anchor="gt_84e6a86d-dbbc-4241-a855-eb804a032656">
        <w:r>
          <w:rPr>
            <w:rStyle w:val="HyperlinkGreen"/>
            <w:b/>
          </w:rPr>
          <w:t>Business Logic Modules</w:t>
        </w:r>
      </w:hyperlink>
      <w:bookmarkStart w:id="4253" w:name="Appendix_A_Target_113"/>
      <w:r>
        <w:rPr>
          <w:rStyle w:val="Hyperlink"/>
        </w:rPr>
        <w:fldChar w:fldCharType="begin"/>
      </w:r>
      <w:r>
        <w:rPr>
          <w:rStyle w:val="Hyperlink"/>
        </w:rPr>
        <w:instrText xml:space="preserve"> HYPERLINK \l "Appendix_A_113" \o "Product behavior note 113" \h </w:instrText>
      </w:r>
      <w:r>
        <w:rPr>
          <w:rStyle w:val="Hyperlink"/>
        </w:rPr>
      </w:r>
      <w:r>
        <w:rPr>
          <w:rStyle w:val="Hyperlink"/>
        </w:rPr>
        <w:fldChar w:fldCharType="separate"/>
      </w:r>
      <w:r>
        <w:rPr>
          <w:rStyle w:val="Hyperlink"/>
        </w:rPr>
        <w:t>&lt;113&gt;</w:t>
      </w:r>
      <w:r>
        <w:rPr>
          <w:rStyle w:val="Hyperlink"/>
        </w:rPr>
        <w:fldChar w:fldCharType="end"/>
      </w:r>
      <w:bookmarkEnd w:id="4253"/>
      <w:r>
        <w:t xml:space="preserve"> for the specified </w:t>
      </w:r>
      <w:hyperlink w:anchor="gt_2c32dc42-3385-4c34-884a-cda903379f66">
        <w:r>
          <w:rPr>
            <w:rStyle w:val="HyperlinkGreen"/>
            <w:b/>
          </w:rPr>
          <w:t>LobSystem</w:t>
        </w:r>
      </w:hyperlink>
      <w:r>
        <w:t>.</w:t>
      </w:r>
    </w:p>
    <w:p w:rsidR="00A82F45" w:rsidRDefault="00822365">
      <w:bookmarkStart w:id="4254" w:name="CC_51d5a7d909cb372a4faf7258b6ca2506"/>
      <w:bookmarkEnd w:id="4254"/>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SetLobSystemDataByLobSystemId </w:t>
      </w:r>
      <w:hyperlink w:anchor="gt_3f81265d-5456-4bfe-b795-ac5bf522b299">
        <w:r>
          <w:rPr>
            <w:rStyle w:val="HyperlinkGreen"/>
            <w:b/>
          </w:rPr>
          <w:t>WSDL operation</w:t>
        </w:r>
      </w:hyperlink>
      <w:r>
        <w:t>.</w:t>
      </w:r>
    </w:p>
    <w:p w:rsidR="00A82F45" w:rsidRDefault="00822365">
      <w:pPr>
        <w:pStyle w:val="Code"/>
      </w:pPr>
      <w:r>
        <w:t>&lt;wsdl:operation name="SetLobSystemDataByLobSystemId" xmlns:wsdl="http://schemas.xmlsoap.org/wsdl/"&gt;</w:t>
      </w:r>
    </w:p>
    <w:p w:rsidR="00A82F45" w:rsidRDefault="00822365">
      <w:pPr>
        <w:pStyle w:val="Code"/>
      </w:pPr>
      <w:r>
        <w:t xml:space="preserve">  &lt;wsdl:input wsaw:Action="http://www.microsoft.com/Office/2009/BusinessDataCatalog/BusinessDataCatalogSharedService/SetLobSystemDataByLobSystemId" message=</w:t>
      </w:r>
      <w:r>
        <w:t>"tns:BusinessDataCatalogSharedService_SetLobSystemDataByLobSystemId_InputMessage" xmlns:wsaw="http://www.w3.org/2006/05/addressing/wsdl"/&gt;</w:t>
      </w:r>
    </w:p>
    <w:p w:rsidR="00A82F45" w:rsidRDefault="00822365">
      <w:pPr>
        <w:pStyle w:val="Code"/>
      </w:pPr>
      <w:r>
        <w:t xml:space="preserve">  &lt;wsdl:output wsaw:Action="http://www.microsoft.com/Office/2009/BusinessDataCatalog/BusinessDataCatalogSharedService</w:t>
      </w:r>
      <w:r>
        <w:t>/SetLobSystemDataByLobSystemIdResponse" message="tns:BusinessDataCatalogSharedService_SetLobSystemDataByLobSystemId_OutputMessage" xmlns:wsaw="http://www.w3.org/2006/05/addressing/wsdl"/&gt;</w:t>
      </w:r>
    </w:p>
    <w:p w:rsidR="00A82F45" w:rsidRDefault="00822365">
      <w:pPr>
        <w:pStyle w:val="Code"/>
      </w:pPr>
      <w:r>
        <w:t xml:space="preserve">  &lt;wsdl:fault wsaw:Action="http://www.microsoft.com/Office/2009/Busi</w:t>
      </w:r>
      <w:r>
        <w:t>nessDataCatalog/BusinessDataCatalogSharedService/SetLobSystemDataByLobSystemIdArgumentExceptionFault" name="ArgumentExceptionFault" message="tns:BusinessDataCatalogSharedService_SetLobSystemDataByLobSystemId_ArgumentExceptionFault_FaultMessage" xmlns:wsaw=</w:t>
      </w:r>
      <w:r>
        <w:t>"http://www.w3.org/2006/05/addressing/wsdl"/&gt;</w:t>
      </w:r>
    </w:p>
    <w:p w:rsidR="00A82F45" w:rsidRDefault="00822365">
      <w:pPr>
        <w:pStyle w:val="Code"/>
      </w:pPr>
      <w:r>
        <w:t xml:space="preserve">  &lt;wsdl:fault wsaw:Action="http://www.microsoft.com/Office/2009/BusinessDataCatalog/BusinessDataCatalogSharedService/SetLobSystemDataByLobSystemIdArgumentNullExceptionFault" name="ArgumentNullExceptionFault"</w:t>
      </w:r>
      <w:r>
        <w:t xml:space="preserve"> message="tns:BusinessDataCatalogSharedService_SetLobSystemDataByLobSystemId_ArgumentNullExceptionFault_FaultMessage" xmlns:wsaw="http://www.w3.org/2006/05/addressing/wsdl"/&gt;</w:t>
      </w:r>
    </w:p>
    <w:p w:rsidR="00A82F45" w:rsidRDefault="00822365">
      <w:pPr>
        <w:pStyle w:val="Code"/>
      </w:pPr>
      <w:r>
        <w:t xml:space="preserve">  &lt;wsdl:fault wsaw:Action="http://www.microsoft.com/Office/2009/BusinessDataCatal</w:t>
      </w:r>
      <w:r>
        <w:t>og/BusinessDataCatalogSharedService/SetLobSystemDataByLobSystemIdArgumentOutOfRangeExceptionFault" name="ArgumentOutOfRangeExceptionFault" message="tns:BusinessDataCatalogSharedService_SetLobSystemDataByLobSystemId_ArgumentOutOfRangeExceptionFault_FaultMes</w:t>
      </w:r>
      <w:r>
        <w:t>sage" xmlns:wsaw="http://www.w3.org/2006/05/addressing/wsdl"/&gt;</w:t>
      </w:r>
    </w:p>
    <w:p w:rsidR="00A82F45" w:rsidRDefault="00822365">
      <w:pPr>
        <w:pStyle w:val="Code"/>
      </w:pPr>
      <w:r>
        <w:t xml:space="preserve">  &lt;wsdl:fault wsaw:Action="http://www.microsoft.com/Office/2009/BusinessDataCatalog/BusinessDataCatalogSharedService/SetLobSystemDataByLobSystemIdBdcExceptionStateFault" name="BdcExceptionState</w:t>
      </w:r>
      <w:r>
        <w:t>Fault" message="tns:BusinessDataCatalogSharedService_SetLobSystemDataByLobSystemId_BdcExceptionStateFault_FaultMessage" xmlns:wsaw="http://www.w3.org/2006/05/addressing/wsdl"/&gt;</w:t>
      </w:r>
    </w:p>
    <w:p w:rsidR="00A82F45" w:rsidRDefault="00822365">
      <w:pPr>
        <w:pStyle w:val="Code"/>
      </w:pPr>
      <w:r>
        <w:t xml:space="preserve">  &lt;wsdl:fault wsaw:Action="http://www.microsoft.com/Office/2009/BusinessDataCat</w:t>
      </w:r>
      <w:r>
        <w:t>alog/BusinessDataCatalogSharedService/SetLobSystemDataByLobSystemIdInvalidOperationExceptionFault" name="InvalidOperationExceptionFault" message="tns:BusinessDataCatalogSharedService_SetLobSystemDataByLobSystemId_InvalidOperationExceptionFault_FaultMessage</w:t>
      </w:r>
      <w:r>
        <w:t>" xmlns:wsaw="http://www.w3.org/2006/05/addressing/wsdl"/&gt;</w:t>
      </w:r>
    </w:p>
    <w:p w:rsidR="00A82F45" w:rsidRDefault="00822365">
      <w:pPr>
        <w:pStyle w:val="Code"/>
      </w:pPr>
      <w:r>
        <w:t xml:space="preserve">  &lt;wsdl:fault wsaw:Action="http://www.microsoft.com/Office/2009/BusinessDataCatalog/BusinessDataCatalogSharedService/SetLobSystemDataByLobSystemIdMetadataExceptionStateFault" name="MetadataExceptio</w:t>
      </w:r>
      <w:r>
        <w:t>nStateFault" message="tns:BusinessDataCatalogSharedService_SetLobSystemDataByLobSystemId_MetadataExceptionStateFault_FaultMessage" xmlns:wsaw="http://www.w3.org/2006/05/addressing/wsdl"/&gt;</w:t>
      </w:r>
    </w:p>
    <w:p w:rsidR="00A82F45" w:rsidRDefault="00822365">
      <w:pPr>
        <w:pStyle w:val="Code"/>
      </w:pPr>
      <w:r>
        <w:t>&lt;/wsdl:operation&gt;</w:t>
      </w:r>
    </w:p>
    <w:p w:rsidR="00A82F45" w:rsidRDefault="00822365">
      <w:bookmarkStart w:id="4255" w:name="CC_a175be3f2e37880f168038a923f26177"/>
      <w:bookmarkEnd w:id="4255"/>
      <w:r>
        <w:t xml:space="preserve">The protocol client sends a </w:t>
      </w:r>
      <w:r>
        <w:rPr>
          <w:b/>
        </w:rPr>
        <w:t>BusinessDataCatalogSha</w:t>
      </w:r>
      <w:r>
        <w:rPr>
          <w:b/>
        </w:rPr>
        <w:t>redService_SetLobSystemDataByLobSystemId_InputMessage</w:t>
      </w:r>
      <w:r>
        <w:t xml:space="preserve"> request message, and the protocol server MUST respond with a </w:t>
      </w:r>
      <w:r>
        <w:rPr>
          <w:b/>
        </w:rPr>
        <w:t>BusinessDataCatalogSharedService_SetLobSystemDataByLobSystemId_OutputMessage</w:t>
      </w:r>
      <w:r>
        <w:t xml:space="preserve"> response message, unless any faults occur.</w:t>
      </w:r>
    </w:p>
    <w:p w:rsidR="00A82F45" w:rsidRDefault="00822365">
      <w:r>
        <w:t>If the condition in t</w:t>
      </w:r>
      <w:r>
        <w:t xml:space="preserve">he following table is met, the protocol server MUST instead respond with a </w:t>
      </w:r>
      <w:r>
        <w:rPr>
          <w:b/>
        </w:rPr>
        <w:t>SOAP fault</w:t>
      </w:r>
      <w:r>
        <w:t xml:space="preserve"> containing the corresponding error complex type, serialized as specified in section </w:t>
      </w:r>
      <w:hyperlink w:anchor="Section_3ed0600adff64d9686ea81606880a030" w:history="1">
        <w:r>
          <w:rPr>
            <w:rStyle w:val="Hyperlink"/>
          </w:rPr>
          <w:t>2.2.4</w:t>
        </w:r>
      </w:hyperlink>
      <w:r>
        <w:t>. If more than one er</w:t>
      </w:r>
      <w:r>
        <w:t>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777"/>
        <w:gridCol w:w="169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5584" w:type="dxa"/>
          </w:tcPr>
          <w:p w:rsidR="00A82F45" w:rsidRDefault="00822365">
            <w:pPr>
              <w:pStyle w:val="TableHeaderText"/>
              <w:keepNext w:val="0"/>
            </w:pPr>
            <w:r>
              <w:t>Error complex type</w:t>
            </w:r>
          </w:p>
        </w:tc>
        <w:tc>
          <w:tcPr>
            <w:tcW w:w="3891" w:type="dxa"/>
          </w:tcPr>
          <w:p w:rsidR="00A82F45" w:rsidRDefault="00822365">
            <w:pPr>
              <w:pStyle w:val="TableHeaderText"/>
              <w:keepNext w:val="0"/>
            </w:pPr>
            <w:r>
              <w:t>Condition</w:t>
            </w:r>
          </w:p>
        </w:tc>
      </w:tr>
      <w:tr w:rsidR="00A82F45" w:rsidTr="00A82F45">
        <w:tc>
          <w:tcPr>
            <w:tcW w:w="5584" w:type="dxa"/>
          </w:tcPr>
          <w:p w:rsidR="00A82F45" w:rsidRDefault="00822365">
            <w:pPr>
              <w:pStyle w:val="TableBodyText"/>
              <w:rPr>
                <w:b/>
              </w:rPr>
            </w:pPr>
            <w:hyperlink w:anchor="Section_6d5fb12e20c5465194404eb32b85edb5" w:history="1">
              <w:r>
                <w:rPr>
                  <w:b/>
                </w:rPr>
                <w:t>AccessDeniedExcep</w:t>
              </w:r>
              <w:r>
                <w:rPr>
                  <w:b/>
                </w:rPr>
                <w:t xml:space="preserve">tionState (from namespace </w:t>
              </w:r>
              <w:r>
                <w:rPr>
                  <w:b/>
                </w:rPr>
                <w:lastRenderedPageBreak/>
                <w:t>http://schemas.datacontract.org/2004/07/Microsoft.BusinessData.Infrastructure)</w:t>
              </w:r>
            </w:hyperlink>
          </w:p>
        </w:tc>
        <w:tc>
          <w:tcPr>
            <w:tcW w:w="3891" w:type="dxa"/>
          </w:tcPr>
          <w:p w:rsidR="00A82F45" w:rsidRDefault="00822365">
            <w:pPr>
              <w:pStyle w:val="TableBodyText"/>
            </w:pPr>
            <w:r>
              <w:lastRenderedPageBreak/>
              <w:t xml:space="preserve">The </w:t>
            </w:r>
            <w:hyperlink w:anchor="gt_f3ef2572-95cf-4c5c-b3c9-551fd648f409">
              <w:r>
                <w:rPr>
                  <w:rStyle w:val="HyperlinkGreen"/>
                  <w:b/>
                </w:rPr>
                <w:t xml:space="preserve">security </w:t>
              </w:r>
              <w:r>
                <w:rPr>
                  <w:rStyle w:val="HyperlinkGreen"/>
                  <w:b/>
                </w:rPr>
                <w:lastRenderedPageBreak/>
                <w:t>principal</w:t>
              </w:r>
            </w:hyperlink>
            <w:r>
              <w:t xml:space="preserve"> in whose context the protocol client operates is not authorized to</w:t>
            </w:r>
            <w:r>
              <w:t xml:space="preserve"> modify the specified </w:t>
            </w:r>
            <w:r>
              <w:rPr>
                <w:b/>
              </w:rPr>
              <w:t>LobSystem</w:t>
            </w:r>
            <w:r>
              <w:t>.</w:t>
            </w:r>
          </w:p>
        </w:tc>
      </w:tr>
      <w:tr w:rsidR="00A82F45" w:rsidTr="00A82F45">
        <w:tc>
          <w:tcPr>
            <w:tcW w:w="5584"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A82F45" w:rsidRDefault="00822365">
            <w:pPr>
              <w:pStyle w:val="TableBodyText"/>
            </w:pPr>
            <w:r>
              <w:t xml:space="preserve">The specified </w:t>
            </w:r>
            <w:r>
              <w:rPr>
                <w:b/>
              </w:rPr>
              <w:t>LobSystem</w:t>
            </w:r>
            <w:r>
              <w:t xml:space="preserve"> does not exist.</w:t>
            </w:r>
          </w:p>
        </w:tc>
      </w:tr>
    </w:tbl>
    <w:p w:rsidR="00A82F45" w:rsidRDefault="00A82F45"/>
    <w:p w:rsidR="00A82F45" w:rsidRDefault="00822365">
      <w:pPr>
        <w:pStyle w:val="Heading5"/>
      </w:pPr>
      <w:bookmarkStart w:id="4256" w:name="section_e5f95ed89f7a4cdc82d894a96f7a7fff"/>
      <w:bookmarkStart w:id="4257" w:name="_Toc83915831"/>
      <w:r>
        <w:t>Messages</w:t>
      </w:r>
      <w:bookmarkEnd w:id="4256"/>
      <w:bookmarkEnd w:id="4257"/>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03"/>
        <w:gridCol w:w="2772"/>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BusinessDataCatalogSharedService_SetLobSystemDataByLobSystemId_InputM</w:t>
            </w:r>
            <w:r>
              <w:rPr>
                <w:b/>
              </w:rPr>
              <w:t>essage</w:t>
            </w:r>
          </w:p>
        </w:tc>
        <w:tc>
          <w:tcPr>
            <w:tcW w:w="0" w:type="auto"/>
            <w:vAlign w:val="center"/>
          </w:tcPr>
          <w:p w:rsidR="00A82F45" w:rsidRDefault="00822365">
            <w:pPr>
              <w:pStyle w:val="TableBodyText"/>
            </w:pPr>
            <w:r>
              <w:t xml:space="preserve">The request WSDL message for the </w:t>
            </w:r>
            <w:r>
              <w:rPr>
                <w:b/>
              </w:rPr>
              <w:t xml:space="preserve">SetLobSystemDataByLobSystemId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BusinessDataCatalogSharedService_SetLobSystemDataByLobSystemId_OutputMessage</w:t>
            </w:r>
          </w:p>
        </w:tc>
        <w:tc>
          <w:tcPr>
            <w:tcW w:w="0" w:type="auto"/>
            <w:vAlign w:val="center"/>
          </w:tcPr>
          <w:p w:rsidR="00A82F45" w:rsidRDefault="00822365">
            <w:pPr>
              <w:pStyle w:val="TableBodyText"/>
            </w:pPr>
            <w:r>
              <w:t>The response WSDL message</w:t>
            </w:r>
            <w:r>
              <w:t xml:space="preserve"> for the </w:t>
            </w:r>
            <w:r>
              <w:rPr>
                <w:b/>
              </w:rPr>
              <w:t xml:space="preserve">SetLobSystemDataByLobSystemId </w:t>
            </w:r>
            <w:r>
              <w:t>WSDL operation.</w:t>
            </w:r>
          </w:p>
        </w:tc>
      </w:tr>
    </w:tbl>
    <w:p w:rsidR="00A82F45" w:rsidRDefault="00A82F45"/>
    <w:p w:rsidR="00A82F45" w:rsidRDefault="00822365">
      <w:pPr>
        <w:pStyle w:val="Heading6"/>
      </w:pPr>
      <w:bookmarkStart w:id="4258" w:name="section_4ac17458689c47c09e9da9dfff3981cd"/>
      <w:bookmarkStart w:id="4259" w:name="_Toc83915832"/>
      <w:r>
        <w:t>BusinessDataCatalogSharedService_SetLobSystemDataByLobSystemId_InputMessage</w:t>
      </w:r>
      <w:bookmarkEnd w:id="4258"/>
      <w:bookmarkEnd w:id="4259"/>
    </w:p>
    <w:p w:rsidR="00A82F45" w:rsidRDefault="00822365">
      <w:r>
        <w:t xml:space="preserve">The request </w:t>
      </w:r>
      <w:hyperlink w:anchor="gt_d5ccdf11-3f53-4118-a845-dfaca61838fb">
        <w:r>
          <w:rPr>
            <w:rStyle w:val="HyperlinkGreen"/>
            <w:b/>
          </w:rPr>
          <w:t>WSDL message</w:t>
        </w:r>
      </w:hyperlink>
      <w:r>
        <w:t xml:space="preserve"> for the </w:t>
      </w:r>
      <w:r>
        <w:rPr>
          <w:b/>
        </w:rPr>
        <w:t>SetLobSystemDataByLobSystemI</w:t>
      </w:r>
      <w:r>
        <w:rPr>
          <w:b/>
        </w:rPr>
        <w:t xml:space="preserve">d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w:t>
      </w:r>
      <w:r>
        <w:t>e/SetLobSystemDataByLobSystemId</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SetLobSystemDataByLobSystemId </w:t>
      </w:r>
      <w:r>
        <w:t>element.</w:t>
      </w:r>
    </w:p>
    <w:p w:rsidR="00A82F45" w:rsidRDefault="00822365">
      <w:pPr>
        <w:pStyle w:val="Heading6"/>
      </w:pPr>
      <w:bookmarkStart w:id="4260" w:name="section_d57bab15a25e4167b8c865d2fa9ea061"/>
      <w:bookmarkStart w:id="4261" w:name="_Toc83915833"/>
      <w:r>
        <w:t>BusinessDataCatalogSharedService_SetLobSystemDataByLobSystemId_OutputMessage</w:t>
      </w:r>
      <w:bookmarkEnd w:id="4260"/>
      <w:bookmarkEnd w:id="4261"/>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SetLobSystemDataByLobSystemId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w:t>
        </w:r>
        <w:r>
          <w:rPr>
            <w:rStyle w:val="HyperlinkGreen"/>
            <w:b/>
          </w:rPr>
          <w:t>OAP body</w:t>
        </w:r>
      </w:hyperlink>
      <w:r>
        <w:t xml:space="preserve"> contains the </w:t>
      </w:r>
      <w:r>
        <w:rPr>
          <w:b/>
        </w:rPr>
        <w:t xml:space="preserve">SetLobSystemDataByLobSystemIdResponse </w:t>
      </w:r>
      <w:r>
        <w:t>element.</w:t>
      </w:r>
    </w:p>
    <w:p w:rsidR="00A82F45" w:rsidRDefault="00822365">
      <w:pPr>
        <w:pStyle w:val="Heading5"/>
      </w:pPr>
      <w:bookmarkStart w:id="4262" w:name="section_20aa49cd32274b779b4c263d7ac9de6b"/>
      <w:bookmarkStart w:id="4263" w:name="_Toc83915834"/>
      <w:r>
        <w:t>Elements</w:t>
      </w:r>
      <w:bookmarkEnd w:id="4262"/>
      <w:bookmarkEnd w:id="4263"/>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01"/>
        <w:gridCol w:w="527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Element</w:t>
            </w:r>
          </w:p>
        </w:tc>
        <w:tc>
          <w:tcPr>
            <w:tcW w:w="0" w:type="auto"/>
            <w:vAlign w:val="center"/>
          </w:tcPr>
          <w:p w:rsidR="00A82F45" w:rsidRDefault="00822365">
            <w:pPr>
              <w:pStyle w:val="TableHeaderText"/>
            </w:pPr>
            <w:r>
              <w:t>Descr</w:t>
            </w:r>
            <w:r>
              <w:t>iption</w:t>
            </w:r>
          </w:p>
        </w:tc>
      </w:tr>
      <w:tr w:rsidR="00A82F45" w:rsidTr="00A82F45">
        <w:tc>
          <w:tcPr>
            <w:tcW w:w="0" w:type="auto"/>
            <w:vAlign w:val="center"/>
          </w:tcPr>
          <w:p w:rsidR="00A82F45" w:rsidRDefault="00822365">
            <w:pPr>
              <w:pStyle w:val="TableBodyText"/>
            </w:pPr>
            <w:r>
              <w:rPr>
                <w:b/>
              </w:rPr>
              <w:t>SetLobSystemDataByLobSystemId</w:t>
            </w:r>
          </w:p>
        </w:tc>
        <w:tc>
          <w:tcPr>
            <w:tcW w:w="0" w:type="auto"/>
            <w:vAlign w:val="center"/>
          </w:tcPr>
          <w:p w:rsidR="00A82F45" w:rsidRDefault="00822365">
            <w:pPr>
              <w:pStyle w:val="TableBodyText"/>
            </w:pPr>
            <w:r>
              <w:t xml:space="preserve">The input data for the </w:t>
            </w:r>
            <w:r>
              <w:rPr>
                <w:b/>
              </w:rPr>
              <w:t xml:space="preserve">SetLobSystemDataByLobSystemId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SetLobSystemDataByLobSystemIdResponse</w:t>
            </w:r>
          </w:p>
        </w:tc>
        <w:tc>
          <w:tcPr>
            <w:tcW w:w="0" w:type="auto"/>
            <w:vAlign w:val="center"/>
          </w:tcPr>
          <w:p w:rsidR="00A82F45" w:rsidRDefault="00822365">
            <w:pPr>
              <w:pStyle w:val="TableBodyText"/>
            </w:pPr>
            <w:r>
              <w:t xml:space="preserve">The result data for the </w:t>
            </w:r>
            <w:r>
              <w:rPr>
                <w:b/>
              </w:rPr>
              <w:t>SetLobSystemDataByLobSys</w:t>
            </w:r>
            <w:r>
              <w:rPr>
                <w:b/>
              </w:rPr>
              <w:t xml:space="preserve">temId </w:t>
            </w:r>
            <w:r>
              <w:t>WSDL operation.</w:t>
            </w:r>
          </w:p>
        </w:tc>
      </w:tr>
    </w:tbl>
    <w:p w:rsidR="00A82F45" w:rsidRDefault="00A82F45"/>
    <w:p w:rsidR="00A82F45" w:rsidRDefault="00822365">
      <w:pPr>
        <w:pStyle w:val="Heading6"/>
      </w:pPr>
      <w:bookmarkStart w:id="4264" w:name="section_f182da213fd24bbe8dd34587835d2117"/>
      <w:bookmarkStart w:id="4265" w:name="_Toc83915835"/>
      <w:r>
        <w:t>SetLobSystemDataByLobSystemId</w:t>
      </w:r>
      <w:bookmarkEnd w:id="4264"/>
      <w:bookmarkEnd w:id="4265"/>
    </w:p>
    <w:p w:rsidR="00A82F45" w:rsidRDefault="00822365">
      <w:r>
        <w:t xml:space="preserve">The </w:t>
      </w:r>
      <w:r>
        <w:rPr>
          <w:b/>
        </w:rPr>
        <w:t>SetLobSystemDataByLobSystemId</w:t>
      </w:r>
      <w:r>
        <w:t xml:space="preserve"> element specifies the input data for the </w:t>
      </w:r>
      <w:r>
        <w:rPr>
          <w:b/>
        </w:rPr>
        <w:t xml:space="preserve">SetLobSystemDataByLobSystemId </w:t>
      </w:r>
      <w:hyperlink w:anchor="gt_3f81265d-5456-4bfe-b795-ac5bf522b299">
        <w:r>
          <w:rPr>
            <w:rStyle w:val="HyperlinkGreen"/>
            <w:b/>
          </w:rPr>
          <w:t>WSDL operation</w:t>
        </w:r>
      </w:hyperlink>
      <w:r>
        <w:t>.</w:t>
      </w:r>
    </w:p>
    <w:p w:rsidR="00A82F45" w:rsidRDefault="00822365">
      <w:pPr>
        <w:pStyle w:val="Code"/>
      </w:pPr>
      <w:r>
        <w:t>&lt;xs:element</w:t>
      </w:r>
      <w:r>
        <w:t xml:space="preserve"> name="SetLobSystemDataByLobSystemId"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name="lobSystemId" type="xs:unsignedInt"/&gt;</w:t>
      </w:r>
    </w:p>
    <w:p w:rsidR="00A82F45" w:rsidRDefault="00822365">
      <w:pPr>
        <w:pStyle w:val="Code"/>
      </w:pPr>
      <w:r>
        <w:t xml:space="preserve">      &lt;xs:element</w:t>
      </w:r>
      <w:r>
        <w:t xml:space="preserve"> xmlns:tns2="http://schemas.datacontract.org/2004/07/Microsoft.BusinessData.Runtime" minOccurs="0" name="proxyGenerationResult" nillable="true" type="tns2:ProxyGenerationResult"/&gt;</w:t>
      </w:r>
    </w:p>
    <w:p w:rsidR="00A82F45" w:rsidRDefault="00822365">
      <w:pPr>
        <w:pStyle w:val="Code"/>
      </w:pPr>
      <w:r>
        <w:t xml:space="preserve">      &lt;xs:element xmlns:ser="http://schemas.microsoft.com/2003/10/Serializat</w:t>
      </w:r>
      <w:r>
        <w: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4266" w:name="CC_b767bfc1a1586a62963a1f59b54faeee"/>
      <w:bookmarkEnd w:id="4266"/>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A82F45" w:rsidRDefault="00822365">
      <w:bookmarkStart w:id="4267" w:name="CC_b43ae69d201a4f8e7dff5a7b8cd65d30"/>
      <w:bookmarkEnd w:id="4267"/>
      <w:r>
        <w:rPr>
          <w:b/>
        </w:rPr>
        <w:t xml:space="preserve">proxyGenerationResult: </w:t>
      </w:r>
      <w:r>
        <w:t xml:space="preserve">The </w:t>
      </w:r>
      <w:hyperlink w:anchor="gt_84e6a86d-dbbc-4241-a855-eb804a032656">
        <w:r>
          <w:rPr>
            <w:rStyle w:val="HyperlinkGreen"/>
            <w:b/>
          </w:rPr>
          <w:t>Business Logic Modules</w:t>
        </w:r>
      </w:hyperlink>
      <w:bookmarkStart w:id="4268" w:name="Appendix_A_Target_114"/>
      <w:r>
        <w:rPr>
          <w:rStyle w:val="Hyperlink"/>
        </w:rPr>
        <w:fldChar w:fldCharType="begin"/>
      </w:r>
      <w:r>
        <w:rPr>
          <w:rStyle w:val="Hyperlink"/>
        </w:rPr>
        <w:instrText xml:space="preserve"> HYPERLINK \l "Appendix_A_114" \o "Product behavior note 114" \h </w:instrText>
      </w:r>
      <w:r>
        <w:rPr>
          <w:rStyle w:val="Hyperlink"/>
        </w:rPr>
      </w:r>
      <w:r>
        <w:rPr>
          <w:rStyle w:val="Hyperlink"/>
        </w:rPr>
        <w:fldChar w:fldCharType="separate"/>
      </w:r>
      <w:r>
        <w:rPr>
          <w:rStyle w:val="Hyperlink"/>
        </w:rPr>
        <w:t>&lt;114&gt;</w:t>
      </w:r>
      <w:r>
        <w:rPr>
          <w:rStyle w:val="Hyperlink"/>
        </w:rPr>
        <w:fldChar w:fldCharType="end"/>
      </w:r>
      <w:bookmarkEnd w:id="4268"/>
      <w:r>
        <w:t xml:space="preserve"> to be set in the specified </w:t>
      </w:r>
      <w:r>
        <w:rPr>
          <w:b/>
        </w:rPr>
        <w:t>LobSystem</w:t>
      </w:r>
      <w:r>
        <w:t>.</w:t>
      </w:r>
    </w:p>
    <w:p w:rsidR="00A82F45" w:rsidRDefault="00822365">
      <w:bookmarkStart w:id="4269" w:name="CC_b3de2d3ae8ea9cdefcc972b314fa0b66"/>
      <w:bookmarkEnd w:id="4269"/>
      <w:r>
        <w:rPr>
          <w:b/>
        </w:rPr>
        <w:t>par</w:t>
      </w:r>
      <w:r>
        <w:rPr>
          <w:b/>
        </w:rPr>
        <w:t xml:space="preserve">titionId: </w:t>
      </w:r>
      <w:r>
        <w:t xml:space="preserve">The </w:t>
      </w:r>
      <w:hyperlink w:anchor="gt_2f24f458-7d39-47a2-93f7-de433ea85c75">
        <w:r>
          <w:rPr>
            <w:rStyle w:val="HyperlinkGreen"/>
            <w:b/>
          </w:rPr>
          <w:t>partition</w:t>
        </w:r>
      </w:hyperlink>
      <w:r>
        <w:t xml:space="preserve"> of the protocol client.</w:t>
      </w:r>
    </w:p>
    <w:p w:rsidR="00A82F45" w:rsidRDefault="00822365">
      <w:pPr>
        <w:pStyle w:val="Heading6"/>
      </w:pPr>
      <w:bookmarkStart w:id="4270" w:name="section_80e50d129fdd4512bdbd8b24415a4e26"/>
      <w:bookmarkStart w:id="4271" w:name="_Toc83915836"/>
      <w:r>
        <w:t>SetLobSystemDataByLobSystemIdResponse</w:t>
      </w:r>
      <w:bookmarkEnd w:id="4270"/>
      <w:bookmarkEnd w:id="4271"/>
    </w:p>
    <w:p w:rsidR="00A82F45" w:rsidRDefault="00822365">
      <w:r>
        <w:t xml:space="preserve">The </w:t>
      </w:r>
      <w:r>
        <w:rPr>
          <w:b/>
        </w:rPr>
        <w:t>SetLobSystemDataByLobSystemIdResponse</w:t>
      </w:r>
      <w:r>
        <w:t xml:space="preserve"> element specifies the result data for the </w:t>
      </w:r>
      <w:r>
        <w:rPr>
          <w:b/>
        </w:rPr>
        <w:t>SetLobSystemDataByLobSys</w:t>
      </w:r>
      <w:r>
        <w:rPr>
          <w:b/>
        </w:rPr>
        <w:t xml:space="preserve">temId </w:t>
      </w:r>
      <w:hyperlink w:anchor="gt_3f81265d-5456-4bfe-b795-ac5bf522b299">
        <w:r>
          <w:rPr>
            <w:rStyle w:val="HyperlinkGreen"/>
            <w:b/>
          </w:rPr>
          <w:t>WSDL operation</w:t>
        </w:r>
      </w:hyperlink>
      <w:r>
        <w:t>.</w:t>
      </w:r>
    </w:p>
    <w:p w:rsidR="00A82F45" w:rsidRDefault="00822365">
      <w:pPr>
        <w:pStyle w:val="Code"/>
      </w:pPr>
      <w:r>
        <w:t>&lt;xs:element name="SetLobSystemDataByLobSystemIdResponse"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w:t>
      </w:r>
      <w:r>
        <w:t>&gt;</w:t>
      </w:r>
    </w:p>
    <w:p w:rsidR="00A82F45" w:rsidRDefault="00822365">
      <w:pPr>
        <w:pStyle w:val="Heading5"/>
      </w:pPr>
      <w:bookmarkStart w:id="4272" w:name="section_34b54e7f7ead43dd8dcc39a4183ee16e"/>
      <w:bookmarkStart w:id="4273" w:name="_Toc83915837"/>
      <w:r>
        <w:t>Complex Types</w:t>
      </w:r>
      <w:bookmarkEnd w:id="4272"/>
      <w:bookmarkEnd w:id="4273"/>
    </w:p>
    <w:p w:rsidR="00A82F45" w:rsidRDefault="00822365">
      <w:r>
        <w:t>None.</w:t>
      </w:r>
    </w:p>
    <w:p w:rsidR="00A82F45" w:rsidRDefault="00822365">
      <w:pPr>
        <w:pStyle w:val="Heading5"/>
      </w:pPr>
      <w:bookmarkStart w:id="4274" w:name="section_5c10bc960dc84e65aa3ad0433c68b6a9"/>
      <w:bookmarkStart w:id="4275" w:name="_Toc83915838"/>
      <w:r>
        <w:t>Simple Types</w:t>
      </w:r>
      <w:bookmarkEnd w:id="4274"/>
      <w:bookmarkEnd w:id="4275"/>
    </w:p>
    <w:p w:rsidR="00A82F45" w:rsidRDefault="00822365">
      <w:r>
        <w:t>None.</w:t>
      </w:r>
    </w:p>
    <w:p w:rsidR="00A82F45" w:rsidRDefault="00822365">
      <w:pPr>
        <w:pStyle w:val="Heading5"/>
      </w:pPr>
      <w:bookmarkStart w:id="4276" w:name="section_fc6c9c2e27e14065bbc0ab12afb90c4e"/>
      <w:bookmarkStart w:id="4277" w:name="_Toc83915839"/>
      <w:r>
        <w:t>Attributes</w:t>
      </w:r>
      <w:bookmarkEnd w:id="4276"/>
      <w:bookmarkEnd w:id="4277"/>
    </w:p>
    <w:p w:rsidR="00A82F45" w:rsidRDefault="00822365">
      <w:r>
        <w:t>None.</w:t>
      </w:r>
    </w:p>
    <w:p w:rsidR="00A82F45" w:rsidRDefault="00822365">
      <w:pPr>
        <w:pStyle w:val="Heading5"/>
      </w:pPr>
      <w:bookmarkStart w:id="4278" w:name="section_b0d4eb3e2f034d0ba489aaa69dd8f08e"/>
      <w:bookmarkStart w:id="4279" w:name="_Toc83915840"/>
      <w:r>
        <w:lastRenderedPageBreak/>
        <w:t>Groups</w:t>
      </w:r>
      <w:bookmarkEnd w:id="4278"/>
      <w:bookmarkEnd w:id="4279"/>
    </w:p>
    <w:p w:rsidR="00A82F45" w:rsidRDefault="00822365">
      <w:r>
        <w:t>None.</w:t>
      </w:r>
    </w:p>
    <w:p w:rsidR="00A82F45" w:rsidRDefault="00822365">
      <w:pPr>
        <w:pStyle w:val="Heading5"/>
      </w:pPr>
      <w:bookmarkStart w:id="4280" w:name="section_8fc4a469150e4ad4a76969864e6e6499"/>
      <w:bookmarkStart w:id="4281" w:name="_Toc83915841"/>
      <w:r>
        <w:t>Attribute Groups</w:t>
      </w:r>
      <w:bookmarkEnd w:id="4280"/>
      <w:bookmarkEnd w:id="4281"/>
    </w:p>
    <w:p w:rsidR="00A82F45" w:rsidRDefault="00822365">
      <w:r>
        <w:t>None.</w:t>
      </w:r>
    </w:p>
    <w:p w:rsidR="00A82F45" w:rsidRDefault="00822365">
      <w:pPr>
        <w:pStyle w:val="Heading4"/>
      </w:pPr>
      <w:bookmarkStart w:id="4282" w:name="section_55bd14e68e4e4d2aaa0fc94f46262236"/>
      <w:bookmarkStart w:id="4283" w:name="_Toc83915842"/>
      <w:r>
        <w:t>TypeDescriptorCreate</w:t>
      </w:r>
      <w:bookmarkEnd w:id="4282"/>
      <w:bookmarkEnd w:id="4283"/>
      <w:r>
        <w:fldChar w:fldCharType="begin"/>
      </w:r>
      <w:r>
        <w:instrText xml:space="preserve"> XE "Server:TypeDescriptorCreate operation" </w:instrText>
      </w:r>
      <w:r>
        <w:fldChar w:fldCharType="end"/>
      </w:r>
      <w:r>
        <w:fldChar w:fldCharType="begin"/>
      </w:r>
      <w:r>
        <w:instrText xml:space="preserve"> XE "Operations:TypeDescriptorCreate" </w:instrText>
      </w:r>
      <w:r>
        <w:fldChar w:fldCharType="end"/>
      </w:r>
    </w:p>
    <w:p w:rsidR="00A82F45" w:rsidRDefault="00822365">
      <w:bookmarkStart w:id="4284" w:name="CC_476970d12dccaecfb9dd5de1d3be021b"/>
      <w:bookmarkEnd w:id="4284"/>
      <w:r>
        <w:t xml:space="preserve">The </w:t>
      </w:r>
      <w:r>
        <w:rPr>
          <w:b/>
        </w:rPr>
        <w:t>TypeDescriptorCreate</w:t>
      </w:r>
      <w:r>
        <w:t xml:space="preserve"> operation creates a </w:t>
      </w:r>
      <w:hyperlink w:anchor="gt_5ad04fa8-9bbd-4974-bcdf-73d4c987be55">
        <w:r>
          <w:rPr>
            <w:rStyle w:val="HyperlinkGreen"/>
            <w:b/>
          </w:rPr>
          <w:t>TypeDescriptor</w:t>
        </w:r>
      </w:hyperlink>
      <w:r>
        <w:t xml:space="preserve"> in the </w:t>
      </w:r>
      <w:hyperlink w:anchor="gt_8ac6b24b-d936-4a0e-84be-a8c05d399bbd">
        <w:r>
          <w:rPr>
            <w:rStyle w:val="HyperlinkGreen"/>
            <w:b/>
          </w:rPr>
          <w:t>metadata store</w:t>
        </w:r>
      </w:hyperlink>
      <w:r>
        <w:t>.</w:t>
      </w:r>
    </w:p>
    <w:p w:rsidR="00A82F45" w:rsidRDefault="00822365">
      <w:bookmarkStart w:id="4285" w:name="CC_4460a92c25db33ac957a05a2947d8701"/>
      <w:bookmarkEnd w:id="4285"/>
      <w:r>
        <w:t xml:space="preserve">The following is the </w:t>
      </w:r>
      <w:hyperlink w:anchor="gt_5a824664-0858-4b09-b852-83baf4584efa">
        <w:r>
          <w:rPr>
            <w:rStyle w:val="HyperlinkGreen"/>
            <w:b/>
          </w:rPr>
          <w:t>WSDL</w:t>
        </w:r>
      </w:hyperlink>
      <w:r>
        <w:t xml:space="preserve"> port typ</w:t>
      </w:r>
      <w:r>
        <w:t xml:space="preserve">e specification of the </w:t>
      </w:r>
      <w:r>
        <w:rPr>
          <w:b/>
        </w:rPr>
        <w:t xml:space="preserve">TypeDescriptorCreate </w:t>
      </w:r>
      <w:hyperlink w:anchor="gt_3f81265d-5456-4bfe-b795-ac5bf522b299">
        <w:r>
          <w:rPr>
            <w:rStyle w:val="HyperlinkGreen"/>
            <w:b/>
          </w:rPr>
          <w:t>WSDL operation</w:t>
        </w:r>
      </w:hyperlink>
      <w:r>
        <w:t>.</w:t>
      </w:r>
    </w:p>
    <w:p w:rsidR="00A82F45" w:rsidRDefault="00822365">
      <w:pPr>
        <w:pStyle w:val="Code"/>
      </w:pPr>
      <w:r>
        <w:t>&lt;wsdl:operation name="TypeDescriptorCreate" xmlns:wsdl="http://schemas.xmlsoap.org/wsdl/"&gt;</w:t>
      </w:r>
    </w:p>
    <w:p w:rsidR="00A82F45" w:rsidRDefault="00822365">
      <w:pPr>
        <w:pStyle w:val="Code"/>
      </w:pPr>
      <w:r>
        <w:t xml:space="preserve">  &lt;wsdl:input wsaw:Action="http://www.micro</w:t>
      </w:r>
      <w:r>
        <w:t>soft.com/Office/2009/BusinessDataCatalog/BusinessDataCatalogSharedService/TypeDescriptorCreate" message="tns:BusinessDataCatalogSharedService_TypeDescriptorCreate_InputMessage" xmlns:wsaw="http://www.w3.org/2006/05/addressing/wsdl"/&gt;</w:t>
      </w:r>
    </w:p>
    <w:p w:rsidR="00A82F45" w:rsidRDefault="00822365">
      <w:pPr>
        <w:pStyle w:val="Code"/>
      </w:pPr>
      <w:r>
        <w:t xml:space="preserve">  &lt;wsdl:output wsaw:Ac</w:t>
      </w:r>
      <w:r>
        <w:t>tion="http://www.microsoft.com/Office/2009/BusinessDataCatalog/BusinessDataCatalogSharedService/TypeDescriptorCreateResponse" message="tns:BusinessDataCatalogSharedService_TypeDescriptorCreate_OutputMessage" xmlns:wsaw="http://www.w3.org/2006/05/addressing</w:t>
      </w:r>
      <w:r>
        <w:t>/wsdl"/&gt;</w:t>
      </w:r>
    </w:p>
    <w:p w:rsidR="00A82F45" w:rsidRDefault="00822365">
      <w:pPr>
        <w:pStyle w:val="Code"/>
      </w:pPr>
      <w:r>
        <w:t xml:space="preserve">  &lt;wsdl:fault wsaw:Action="http://www.microsoft.com/Office/2009/BusinessDataCatalog/BusinessDataCatalogSharedService/TypeDescriptorCreateArgumentExceptionFault" name="ArgumentExceptionFault" message="tns:BusinessDataCatalogSharedService_TypeDescri</w:t>
      </w:r>
      <w:r>
        <w:t>ptorCreate_ArgumentExceptionFault_FaultMessage"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wsaw:Action="http://www.microsoft.com/Office/2009/BusinessDataCatalog/BusinessDataCatalogSharedService/TypeDescriptorCreateArgumentNullEx</w:t>
      </w:r>
      <w:r>
        <w:t>ceptionFault" name="ArgumentNullExceptionFault" message="tns:BusinessDataCatalogSharedService_TypeDescriptorCreate_ArgumentNullExceptionFault_FaultMessage" xmlns:wsaw="http://www.w3.org/2006/05/addressing/wsdl"/&gt;</w:t>
      </w:r>
    </w:p>
    <w:p w:rsidR="00A82F45" w:rsidRDefault="00822365">
      <w:pPr>
        <w:pStyle w:val="Code"/>
      </w:pPr>
      <w:r>
        <w:t xml:space="preserve">  &lt;wsdl:fault wsaw:Action="http://www.micro</w:t>
      </w:r>
      <w:r>
        <w:t>soft.com/Office/2009/BusinessDataCatalog/BusinessDataCatalogSharedService/TypeDescriptorCreateArgumentOutOfRangeExceptionFault" name="ArgumentOutOfRangeExceptionFault" message="tns:BusinessDataCatalogSharedService_TypeDescriptorCreate_ArgumentOutOfRangeExc</w:t>
      </w:r>
      <w:r>
        <w:t>eptionFault_FaultMessage" xmlns:wsaw="http://www.w3.org/2006/05/addressing/wsdl"/&gt;</w:t>
      </w:r>
    </w:p>
    <w:p w:rsidR="00A82F45" w:rsidRDefault="00822365">
      <w:pPr>
        <w:pStyle w:val="Code"/>
      </w:pPr>
      <w:r>
        <w:t xml:space="preserve">  &lt;wsdl:fault wsaw:Action="http://www.microsoft.com/Office/2009/BusinessDataCatalog/BusinessDataCatalogSharedService/TypeDescriptorCreateBdcExceptionStateFault" name="BdcExc</w:t>
      </w:r>
      <w:r>
        <w:t>eptionStateFault" message="tns:BusinessDataCatalogSharedService_TypeDescriptorCreate_BdcExceptionStateFault_FaultMessage" xmlns:wsaw="http://www.w3.org/2006/05/addressing/wsdl"/&gt;</w:t>
      </w:r>
    </w:p>
    <w:p w:rsidR="00A82F45" w:rsidRDefault="00822365">
      <w:pPr>
        <w:pStyle w:val="Code"/>
      </w:pPr>
      <w:r>
        <w:t xml:space="preserve">  &lt;wsdl:fault wsaw:Action="http://www.microsoft.com/Office/2009/BusinessDataC</w:t>
      </w:r>
      <w:r>
        <w:t>atalog/BusinessDataCatalogSharedService/TypeDescriptorCreateInvalidOperationExceptionFault" name="InvalidOperationExceptionFault" message="tns:BusinessDataCatalogSharedService_TypeDescriptorCreate_InvalidOperationExceptionFault_FaultMessage" xmlns:wsaw="ht</w:t>
      </w:r>
      <w:r>
        <w:t>tp://www.w3.org/2006/05/addressing/wsdl"/&gt;</w:t>
      </w:r>
    </w:p>
    <w:p w:rsidR="00A82F45" w:rsidRDefault="00822365">
      <w:pPr>
        <w:pStyle w:val="Code"/>
      </w:pPr>
      <w:r>
        <w:t xml:space="preserve">  &lt;wsdl:fault wsaw:Action="http://www.microsoft.com/Office/2009/BusinessDataCatalog/BusinessDataCatalogSharedService/TypeDescriptorCreateMetadataExceptionStateFault" name="MetadataExceptionStateFault" message="tns</w:t>
      </w:r>
      <w:r>
        <w:t>:BusinessDataCatalogSharedService_TypeDescriptorCreate_MetadataExceptionStateFault_FaultMessage" xmlns:wsaw="http://www.w3.org/2006/05/addressing/wsdl"/&gt;</w:t>
      </w:r>
    </w:p>
    <w:p w:rsidR="00A82F45" w:rsidRDefault="00822365">
      <w:pPr>
        <w:pStyle w:val="Code"/>
      </w:pPr>
      <w:r>
        <w:t>&lt;/wsdl:operation&gt;</w:t>
      </w:r>
    </w:p>
    <w:p w:rsidR="00A82F45" w:rsidRDefault="00822365">
      <w:bookmarkStart w:id="4286" w:name="CC_05b03e3c6bd68aab2805f5b757db9dfe"/>
      <w:bookmarkEnd w:id="4286"/>
      <w:r>
        <w:t xml:space="preserve">The protocol client sends a </w:t>
      </w:r>
      <w:r>
        <w:rPr>
          <w:b/>
        </w:rPr>
        <w:t>BusinessDataCatalogSharedService_TypeDescriptorCreate_In</w:t>
      </w:r>
      <w:r>
        <w:rPr>
          <w:b/>
        </w:rPr>
        <w:t xml:space="preserve">putMessage </w:t>
      </w:r>
      <w:r>
        <w:t xml:space="preserve">request message, and the protocol server MUST respond with a </w:t>
      </w:r>
      <w:r>
        <w:rPr>
          <w:b/>
        </w:rPr>
        <w:lastRenderedPageBreak/>
        <w:t xml:space="preserve">BusinessDataCatalogSharedService_TypeDescriptorCreate_OutputMessage </w:t>
      </w:r>
      <w:r>
        <w:t>response message, unless any faults occur.</w:t>
      </w:r>
    </w:p>
    <w:p w:rsidR="00A82F45" w:rsidRDefault="00822365">
      <w:r>
        <w:t>If any one of the following conditions is met, the protocol server MUST i</w:t>
      </w:r>
      <w:r>
        <w:t xml:space="preserve">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w:t>
      </w:r>
      <w:r>
        <w:t>an one error condition is encountered, the protocol server MUST respond with exactly one error complex type, determined in an implementation-specific manner.</w:t>
      </w:r>
    </w:p>
    <w:p w:rsidR="00A82F45" w:rsidRDefault="00822365">
      <w:r>
        <w:t xml:space="preserve">This operation raises the </w:t>
      </w:r>
      <w:hyperlink w:anchor="Section_6d5fb12e20c5465194404eb32b85edb5" w:history="1">
        <w:r>
          <w:rPr>
            <w:b/>
          </w:rPr>
          <w:t>AccessDenied</w:t>
        </w:r>
        <w:r>
          <w:rPr>
            <w:b/>
          </w:rPr>
          <w:t>ExceptionState (from namespace http://schemas.datacontract.org/2004/07/Microsoft.BusinessData.Infrastructure)</w:t>
        </w:r>
      </w:hyperlink>
      <w:r>
        <w:rPr>
          <w:b/>
        </w:rPr>
        <w:t xml:space="preserve"> </w:t>
      </w:r>
      <w:r>
        <w:t xml:space="preserve">error if the </w:t>
      </w:r>
      <w:hyperlink w:anchor="gt_f3ef2572-95cf-4c5c-b3c9-551fd648f409">
        <w:r>
          <w:rPr>
            <w:rStyle w:val="HyperlinkGreen"/>
            <w:b/>
          </w:rPr>
          <w:t>security principal</w:t>
        </w:r>
      </w:hyperlink>
      <w:r>
        <w:t xml:space="preserve"> in whose context the protocol client is operating is</w:t>
      </w:r>
      <w:r>
        <w:t xml:space="preserve"> not authorized to modify the </w:t>
      </w:r>
      <w:hyperlink w:anchor="gt_f99d793b-65f7-48f5-a6f5-f1c357de3968">
        <w:r>
          <w:rPr>
            <w:rStyle w:val="HyperlinkGreen"/>
            <w:b/>
          </w:rPr>
          <w:t>Method</w:t>
        </w:r>
      </w:hyperlink>
      <w:r>
        <w:t xml:space="preserve"> containing the</w:t>
      </w:r>
      <w:r>
        <w:rPr>
          <w:b/>
        </w:rPr>
        <w:t xml:space="preserve"> </w:t>
      </w:r>
      <w:hyperlink w:anchor="gt_c9e0eacb-ce6b-4158-b8af-f2eae85f36f9">
        <w:r>
          <w:rPr>
            <w:rStyle w:val="HyperlinkGreen"/>
            <w:b/>
          </w:rPr>
          <w:t>Parameter</w:t>
        </w:r>
      </w:hyperlink>
      <w:r>
        <w:t xml:space="preserve"> specified by </w:t>
      </w:r>
      <w:r>
        <w:rPr>
          <w:b/>
        </w:rPr>
        <w:t>parameterStruct</w:t>
      </w:r>
      <w:r>
        <w:t xml:space="preserve"> element.</w:t>
      </w:r>
    </w:p>
    <w:p w:rsidR="00A82F45" w:rsidRDefault="00822365">
      <w:r>
        <w:t xml:space="preserve">This operation raises the </w:t>
      </w:r>
      <w:r>
        <w:rPr>
          <w:b/>
        </w:rPr>
        <w:t xml:space="preserve">ArgumentException (from namespace http://schemas.datacontract.org/2004/07/System) </w:t>
      </w:r>
      <w:r>
        <w:t>error under the following conditions:</w:t>
      </w:r>
    </w:p>
    <w:p w:rsidR="00A82F45" w:rsidRDefault="00822365">
      <w:pPr>
        <w:pStyle w:val="ListParagraph"/>
        <w:numPr>
          <w:ilvl w:val="0"/>
          <w:numId w:val="108"/>
        </w:numPr>
      </w:pPr>
      <w:r>
        <w:t xml:space="preserve">The </w:t>
      </w:r>
      <w:r>
        <w:rPr>
          <w:b/>
        </w:rPr>
        <w:t>TypeDescriptor</w:t>
      </w:r>
      <w:r>
        <w:t xml:space="preserve"> specified by the </w:t>
      </w:r>
      <w:r>
        <w:rPr>
          <w:b/>
        </w:rPr>
        <w:t>rawValues</w:t>
      </w:r>
      <w:r>
        <w:t xml:space="preserve"> element and the </w:t>
      </w:r>
      <w:r>
        <w:rPr>
          <w:b/>
        </w:rPr>
        <w:t>TypeDescriptor</w:t>
      </w:r>
      <w:r>
        <w:t xml:space="preserve"> specified by the </w:t>
      </w:r>
      <w:r>
        <w:rPr>
          <w:b/>
        </w:rPr>
        <w:t>parentTypeDescriptorStruct</w:t>
      </w:r>
      <w:r>
        <w:t xml:space="preserve"> element are con</w:t>
      </w:r>
      <w:r>
        <w:t xml:space="preserve">tained by different </w:t>
      </w:r>
      <w:r>
        <w:rPr>
          <w:b/>
        </w:rPr>
        <w:t>Parameters</w:t>
      </w:r>
      <w:r>
        <w:t>.</w:t>
      </w:r>
    </w:p>
    <w:p w:rsidR="00A82F45" w:rsidRDefault="00822365">
      <w:pPr>
        <w:pStyle w:val="ListParagraph"/>
        <w:numPr>
          <w:ilvl w:val="0"/>
          <w:numId w:val="108"/>
        </w:numPr>
      </w:pPr>
      <w:r>
        <w:t xml:space="preserve">The data type referenced by the </w:t>
      </w:r>
      <w:r>
        <w:rPr>
          <w:b/>
        </w:rPr>
        <w:t>typeName</w:t>
      </w:r>
      <w:r>
        <w:t xml:space="preserve"> element of the specified </w:t>
      </w:r>
      <w:r>
        <w:rPr>
          <w:b/>
        </w:rPr>
        <w:t>TypeDescriptor</w:t>
      </w:r>
      <w:r>
        <w:t xml:space="preserve"> is invalid. This happens when the identifier of the data type is not in the correct format or the protocol server cannot access or load the spe</w:t>
      </w:r>
      <w:r>
        <w:t>cified data type.</w:t>
      </w:r>
    </w:p>
    <w:p w:rsidR="00A82F45" w:rsidRDefault="00822365">
      <w:pPr>
        <w:pStyle w:val="ListParagraph"/>
        <w:numPr>
          <w:ilvl w:val="0"/>
          <w:numId w:val="108"/>
        </w:numPr>
      </w:pPr>
      <w:r>
        <w:t xml:space="preserve">The </w:t>
      </w:r>
      <w:r>
        <w:rPr>
          <w:b/>
        </w:rPr>
        <w:t>TypeDescriptor</w:t>
      </w:r>
      <w:r>
        <w:t xml:space="preserve"> specified by the </w:t>
      </w:r>
      <w:r>
        <w:rPr>
          <w:b/>
        </w:rPr>
        <w:t>parentTypeDescriptorStruct</w:t>
      </w:r>
      <w:r>
        <w:t xml:space="preserve"> element is "NULL", and the </w:t>
      </w:r>
      <w:r>
        <w:rPr>
          <w:b/>
        </w:rPr>
        <w:t>Parameter</w:t>
      </w:r>
      <w:r>
        <w:t xml:space="preserve"> has another </w:t>
      </w:r>
      <w:hyperlink w:anchor="gt_a4cab4a3-abbb-4d7a-aeb2-efebea569010">
        <w:r>
          <w:rPr>
            <w:rStyle w:val="HyperlinkGreen"/>
            <w:b/>
          </w:rPr>
          <w:t>root TypeDescriptor</w:t>
        </w:r>
      </w:hyperlink>
      <w:r>
        <w:t>.</w:t>
      </w:r>
    </w:p>
    <w:p w:rsidR="00A82F45" w:rsidRDefault="00822365">
      <w:pPr>
        <w:pStyle w:val="ListParagraph"/>
        <w:numPr>
          <w:ilvl w:val="0"/>
          <w:numId w:val="108"/>
        </w:numPr>
      </w:pPr>
      <w:r>
        <w:t xml:space="preserve">The </w:t>
      </w:r>
      <w:r>
        <w:rPr>
          <w:b/>
        </w:rPr>
        <w:t>TypeDescriptor</w:t>
      </w:r>
      <w:r>
        <w:t xml:space="preserve"> and the parent </w:t>
      </w:r>
      <w:r>
        <w:rPr>
          <w:b/>
        </w:rPr>
        <w:t>TypeDescr</w:t>
      </w:r>
      <w:r>
        <w:rPr>
          <w:b/>
        </w:rPr>
        <w:t>iptor</w:t>
      </w:r>
      <w:r>
        <w:t xml:space="preserve"> specified by the </w:t>
      </w:r>
      <w:r>
        <w:rPr>
          <w:b/>
        </w:rPr>
        <w:t>parentTypeDescriptorStruct</w:t>
      </w:r>
      <w:r>
        <w:t xml:space="preserve"> element have the </w:t>
      </w:r>
      <w:r>
        <w:rPr>
          <w:b/>
        </w:rPr>
        <w:t>IsCollection</w:t>
      </w:r>
      <w:r>
        <w:t xml:space="preserve"> flag set.</w:t>
      </w:r>
    </w:p>
    <w:p w:rsidR="00A82F45" w:rsidRDefault="00822365">
      <w:pPr>
        <w:pStyle w:val="ListParagraph"/>
        <w:numPr>
          <w:ilvl w:val="0"/>
          <w:numId w:val="108"/>
        </w:numPr>
      </w:pPr>
      <w:r>
        <w:t xml:space="preserve">The </w:t>
      </w:r>
      <w:r>
        <w:rPr>
          <w:b/>
        </w:rPr>
        <w:t>TypeDescriptor</w:t>
      </w:r>
      <w:r>
        <w:t xml:space="preserve"> is associated with a </w:t>
      </w:r>
      <w:hyperlink w:anchor="gt_cbc7ea30-c17a-4728-9cd5-7fc7fdbf2cbb">
        <w:r>
          <w:rPr>
            <w:rStyle w:val="HyperlinkGreen"/>
            <w:b/>
          </w:rPr>
          <w:t>FilterDescriptor</w:t>
        </w:r>
      </w:hyperlink>
      <w:r>
        <w:t xml:space="preserve">, and the </w:t>
      </w:r>
      <w:r>
        <w:rPr>
          <w:b/>
        </w:rPr>
        <w:t>FilterDescriptor</w:t>
      </w:r>
      <w:r>
        <w:t xml:space="preserve"> is not contained by t</w:t>
      </w:r>
      <w:r>
        <w:t xml:space="preserve">he </w:t>
      </w:r>
      <w:r>
        <w:rPr>
          <w:b/>
        </w:rPr>
        <w:t>Method</w:t>
      </w:r>
      <w:r>
        <w:t xml:space="preserve"> that contains the </w:t>
      </w:r>
      <w:r>
        <w:rPr>
          <w:b/>
        </w:rPr>
        <w:t>Parameter</w:t>
      </w:r>
      <w:r>
        <w:t xml:space="preserve"> specified by the </w:t>
      </w:r>
      <w:r>
        <w:rPr>
          <w:b/>
        </w:rPr>
        <w:t>parameterStruct</w:t>
      </w:r>
      <w:r>
        <w:t xml:space="preserve"> element.</w:t>
      </w:r>
    </w:p>
    <w:p w:rsidR="00A82F45" w:rsidRDefault="00822365">
      <w:pPr>
        <w:pStyle w:val="ListParagraph"/>
        <w:numPr>
          <w:ilvl w:val="0"/>
          <w:numId w:val="108"/>
        </w:numPr>
      </w:pPr>
      <w:r>
        <w:t xml:space="preserve">The </w:t>
      </w:r>
      <w:r>
        <w:rPr>
          <w:b/>
        </w:rPr>
        <w:t>TypeDescriptor</w:t>
      </w:r>
      <w:r>
        <w:t xml:space="preserve"> specified by the </w:t>
      </w:r>
      <w:r>
        <w:rPr>
          <w:b/>
        </w:rPr>
        <w:t>parentTypeDescriptorStruct</w:t>
      </w:r>
      <w:r>
        <w:t xml:space="preserve"> element has the </w:t>
      </w:r>
      <w:r>
        <w:rPr>
          <w:b/>
        </w:rPr>
        <w:t>IsCollection</w:t>
      </w:r>
      <w:r>
        <w:t xml:space="preserve"> flag set and already contains another </w:t>
      </w:r>
      <w:r>
        <w:rPr>
          <w:b/>
        </w:rPr>
        <w:t>TypeDescriptor</w:t>
      </w:r>
      <w:r>
        <w:t>.</w:t>
      </w:r>
    </w:p>
    <w:p w:rsidR="00A82F45" w:rsidRDefault="00822365">
      <w:pPr>
        <w:pStyle w:val="ListParagraph"/>
        <w:numPr>
          <w:ilvl w:val="0"/>
          <w:numId w:val="108"/>
        </w:numPr>
      </w:pPr>
      <w:r>
        <w:t xml:space="preserve">The </w:t>
      </w:r>
      <w:r>
        <w:rPr>
          <w:b/>
        </w:rPr>
        <w:t>TypeDescriptor</w:t>
      </w:r>
      <w:r>
        <w:t xml:space="preserve"> has its rea</w:t>
      </w:r>
      <w:r>
        <w:t xml:space="preserve">d-only flag set, and the </w:t>
      </w:r>
      <w:r>
        <w:rPr>
          <w:b/>
        </w:rPr>
        <w:t>Direction</w:t>
      </w:r>
      <w:r>
        <w:t xml:space="preserve"> attribute of the </w:t>
      </w:r>
      <w:r>
        <w:rPr>
          <w:b/>
        </w:rPr>
        <w:t>Parameter</w:t>
      </w:r>
      <w:r>
        <w:t xml:space="preserve"> is set to "In".</w:t>
      </w:r>
    </w:p>
    <w:p w:rsidR="00A82F45" w:rsidRDefault="00822365">
      <w:r>
        <w:t xml:space="preserve">This operation raises the </w:t>
      </w:r>
      <w:hyperlink w:anchor="Section_6b084d33f77d4a0eb75bd158786cf4b0" w:history="1">
        <w:r>
          <w:rPr>
            <w:b/>
          </w:rPr>
          <w:t>DuplicateMetadataObjectExceptionState (from namespace Microsoft.SharePoint.BusinessData)</w:t>
        </w:r>
      </w:hyperlink>
      <w:r>
        <w:rPr>
          <w:b/>
        </w:rPr>
        <w:t xml:space="preserve"> </w:t>
      </w:r>
      <w:r>
        <w:t xml:space="preserve">error if the </w:t>
      </w:r>
      <w:r>
        <w:rPr>
          <w:b/>
        </w:rPr>
        <w:t>TypeDescriptor</w:t>
      </w:r>
      <w:r>
        <w:t xml:space="preserve"> specified by the </w:t>
      </w:r>
      <w:r>
        <w:rPr>
          <w:b/>
        </w:rPr>
        <w:t>parentTypeDescriptorStruct</w:t>
      </w:r>
      <w:r>
        <w:t xml:space="preserve"> element already contains another </w:t>
      </w:r>
      <w:r>
        <w:rPr>
          <w:b/>
        </w:rPr>
        <w:t>TypeDescriptor</w:t>
      </w:r>
      <w:r>
        <w:t xml:space="preserve"> that has the same name.</w:t>
      </w:r>
    </w:p>
    <w:p w:rsidR="00A82F45" w:rsidRDefault="00822365">
      <w:r>
        <w:t xml:space="preserve">This operation raises the </w:t>
      </w:r>
      <w:hyperlink w:anchor="Section_cb57c9eef6034081ad62b529308b212b" w:history="1">
        <w:r>
          <w:rPr>
            <w:b/>
          </w:rPr>
          <w:t>ExceededMetadataObjectLimi</w:t>
        </w:r>
        <w:r>
          <w:rPr>
            <w:b/>
          </w:rPr>
          <w:t>tExceptionState (from namespace Microsoft.SharePoint.BusinessData)</w:t>
        </w:r>
      </w:hyperlink>
      <w:r>
        <w:rPr>
          <w:b/>
        </w:rPr>
        <w:t xml:space="preserve"> </w:t>
      </w:r>
      <w:r>
        <w:t>error under the following conditions:</w:t>
      </w:r>
    </w:p>
    <w:p w:rsidR="00A82F45" w:rsidRDefault="00822365">
      <w:pPr>
        <w:pStyle w:val="ListParagraph"/>
        <w:numPr>
          <w:ilvl w:val="0"/>
          <w:numId w:val="109"/>
        </w:numPr>
      </w:pPr>
      <w:r>
        <w:t xml:space="preserve">The </w:t>
      </w:r>
      <w:r>
        <w:rPr>
          <w:b/>
        </w:rPr>
        <w:t>TypeDescriptor</w:t>
      </w:r>
      <w:r>
        <w:t xml:space="preserve"> specified by the </w:t>
      </w:r>
      <w:r>
        <w:rPr>
          <w:b/>
        </w:rPr>
        <w:t>parentTypeDescriptorStruct</w:t>
      </w:r>
      <w:r>
        <w:t xml:space="preserve"> element already contains an implementation-specific maximum number of </w:t>
      </w:r>
      <w:r>
        <w:rPr>
          <w:b/>
        </w:rPr>
        <w:t>TypeDescriptors</w:t>
      </w:r>
      <w:r>
        <w:t>.</w:t>
      </w:r>
    </w:p>
    <w:p w:rsidR="00A82F45" w:rsidRDefault="00822365">
      <w:pPr>
        <w:pStyle w:val="ListParagraph"/>
        <w:numPr>
          <w:ilvl w:val="0"/>
          <w:numId w:val="109"/>
        </w:numPr>
      </w:pPr>
      <w:r>
        <w:t xml:space="preserve">The metadata store already contains an implementation-specific maximum number of </w:t>
      </w:r>
      <w:r>
        <w:rPr>
          <w:b/>
        </w:rPr>
        <w:t>TypeDescriptors</w:t>
      </w:r>
      <w:r>
        <w:t xml:space="preserve"> associated with the </w:t>
      </w:r>
      <w:r>
        <w:rPr>
          <w:b/>
        </w:rPr>
        <w:t>FilterDescriptor</w:t>
      </w:r>
      <w:r>
        <w:t xml:space="preserve"> referenced by the specified </w:t>
      </w:r>
      <w:r>
        <w:rPr>
          <w:b/>
        </w:rPr>
        <w:t>TypeDescriptor</w:t>
      </w:r>
      <w:r>
        <w:t>.</w:t>
      </w:r>
    </w:p>
    <w:p w:rsidR="00A82F45" w:rsidRDefault="00822365">
      <w:pPr>
        <w:pStyle w:val="Heading5"/>
      </w:pPr>
      <w:bookmarkStart w:id="4287" w:name="section_d9a0924d19ac486f8f1e33371fc36422"/>
      <w:bookmarkStart w:id="4288" w:name="_Toc83915843"/>
      <w:r>
        <w:t>Messages</w:t>
      </w:r>
      <w:bookmarkEnd w:id="4287"/>
      <w:bookmarkEnd w:id="4288"/>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92"/>
        <w:gridCol w:w="248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lastRenderedPageBreak/>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BusinessDataCatalogSharedService_TypeDescriptorCreate_InputMessage</w:t>
            </w:r>
          </w:p>
        </w:tc>
        <w:tc>
          <w:tcPr>
            <w:tcW w:w="0" w:type="auto"/>
            <w:vAlign w:val="center"/>
          </w:tcPr>
          <w:p w:rsidR="00A82F45" w:rsidRDefault="00822365">
            <w:pPr>
              <w:pStyle w:val="TableBodyText"/>
            </w:pPr>
            <w:r>
              <w:t xml:space="preserve">The request WSDL message for the </w:t>
            </w:r>
            <w:r>
              <w:rPr>
                <w:b/>
              </w:rPr>
              <w:t xml:space="preserve">TypeDescriptorCreate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BusinessDataCatalogSharedService_TypeDescriptorCreate_OutputMessage</w:t>
            </w:r>
          </w:p>
        </w:tc>
        <w:tc>
          <w:tcPr>
            <w:tcW w:w="0" w:type="auto"/>
            <w:vAlign w:val="center"/>
          </w:tcPr>
          <w:p w:rsidR="00A82F45" w:rsidRDefault="00822365">
            <w:pPr>
              <w:pStyle w:val="TableBodyText"/>
            </w:pPr>
            <w:r>
              <w:t xml:space="preserve">The response WSDL message for the </w:t>
            </w:r>
            <w:r>
              <w:rPr>
                <w:b/>
              </w:rPr>
              <w:t xml:space="preserve">TypeDescriptorCreate </w:t>
            </w:r>
            <w:r>
              <w:t>WSDL operation.</w:t>
            </w:r>
          </w:p>
        </w:tc>
      </w:tr>
    </w:tbl>
    <w:p w:rsidR="00A82F45" w:rsidRDefault="00A82F45"/>
    <w:p w:rsidR="00A82F45" w:rsidRDefault="00822365">
      <w:pPr>
        <w:pStyle w:val="Heading6"/>
      </w:pPr>
      <w:bookmarkStart w:id="4289" w:name="section_bf3368de8cf6491a8051e9c24f55db9f"/>
      <w:bookmarkStart w:id="4290" w:name="_Toc83915844"/>
      <w:r>
        <w:t>BusinessDataCatalogSharedService_TypeDescriptorCreate</w:t>
      </w:r>
      <w:r>
        <w:t>_InputMessage</w:t>
      </w:r>
      <w:bookmarkEnd w:id="4289"/>
      <w:bookmarkEnd w:id="4290"/>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TypeDescriptorCreate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http://www.microsoft.com/Office/2009/BusinessDataCatalog/BusinessDataCatalogSharedService/TypeDescriptorCreate</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TypeDescriptorCreate </w:t>
      </w:r>
      <w:r>
        <w:t>element.</w:t>
      </w:r>
    </w:p>
    <w:p w:rsidR="00A82F45" w:rsidRDefault="00822365">
      <w:pPr>
        <w:pStyle w:val="Heading6"/>
      </w:pPr>
      <w:bookmarkStart w:id="4291" w:name="section_8ad3882d23364a5da1e4ec0d04db1df1"/>
      <w:bookmarkStart w:id="4292" w:name="_Toc83915845"/>
      <w:r>
        <w:t>BusinessDataCatalogSharedService_TypeDescriptorCreate_OutputMessage</w:t>
      </w:r>
      <w:bookmarkEnd w:id="4291"/>
      <w:bookmarkEnd w:id="4292"/>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TypeDescriptorCreate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TypeDescriptorCreateResponse </w:t>
      </w:r>
      <w:r>
        <w:t>element.</w:t>
      </w:r>
    </w:p>
    <w:p w:rsidR="00A82F45" w:rsidRDefault="00822365">
      <w:pPr>
        <w:pStyle w:val="Heading5"/>
      </w:pPr>
      <w:bookmarkStart w:id="4293" w:name="section_437e8003ec6140d5ae9dded3b5508aef"/>
      <w:bookmarkStart w:id="4294" w:name="_Toc83915846"/>
      <w:r>
        <w:t>Elements</w:t>
      </w:r>
      <w:bookmarkEnd w:id="4293"/>
      <w:bookmarkEnd w:id="4294"/>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49"/>
        <w:gridCol w:w="557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TypeDescriptorCreate</w:t>
            </w:r>
          </w:p>
        </w:tc>
        <w:tc>
          <w:tcPr>
            <w:tcW w:w="0" w:type="auto"/>
            <w:vAlign w:val="center"/>
          </w:tcPr>
          <w:p w:rsidR="00A82F45" w:rsidRDefault="00822365">
            <w:pPr>
              <w:pStyle w:val="TableBodyText"/>
            </w:pPr>
            <w:r>
              <w:t xml:space="preserve">The input data for the </w:t>
            </w:r>
            <w:r>
              <w:rPr>
                <w:b/>
              </w:rPr>
              <w:t xml:space="preserve">TypeDescriptorCreate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TypeDescriptorCreateResponse</w:t>
            </w:r>
          </w:p>
        </w:tc>
        <w:tc>
          <w:tcPr>
            <w:tcW w:w="0" w:type="auto"/>
            <w:vAlign w:val="center"/>
          </w:tcPr>
          <w:p w:rsidR="00A82F45" w:rsidRDefault="00822365">
            <w:pPr>
              <w:pStyle w:val="TableBodyText"/>
            </w:pPr>
            <w:r>
              <w:t xml:space="preserve">The result data for the </w:t>
            </w:r>
            <w:r>
              <w:rPr>
                <w:b/>
              </w:rPr>
              <w:t xml:space="preserve">TypeDescriptorCreate </w:t>
            </w:r>
            <w:r>
              <w:t>WSDL operation.</w:t>
            </w:r>
          </w:p>
        </w:tc>
      </w:tr>
    </w:tbl>
    <w:p w:rsidR="00A82F45" w:rsidRDefault="00A82F45"/>
    <w:p w:rsidR="00A82F45" w:rsidRDefault="00822365">
      <w:pPr>
        <w:pStyle w:val="Heading6"/>
      </w:pPr>
      <w:bookmarkStart w:id="4295" w:name="section_66320afb614545bcab0042639f3473ea"/>
      <w:bookmarkStart w:id="4296" w:name="_Toc83915847"/>
      <w:r>
        <w:t>TypeDescriptorCreate</w:t>
      </w:r>
      <w:bookmarkEnd w:id="4295"/>
      <w:bookmarkEnd w:id="4296"/>
    </w:p>
    <w:p w:rsidR="00A82F45" w:rsidRDefault="00822365">
      <w:r>
        <w:t xml:space="preserve">The </w:t>
      </w:r>
      <w:r>
        <w:rPr>
          <w:b/>
        </w:rPr>
        <w:t>TypeDescriptorCreate</w:t>
      </w:r>
      <w:r>
        <w:t xml:space="preserve"> element specifies the input data for the </w:t>
      </w:r>
      <w:r>
        <w:rPr>
          <w:b/>
        </w:rPr>
        <w:t xml:space="preserve">TypeDescriptorCreate </w:t>
      </w:r>
      <w:hyperlink w:anchor="gt_3f81265d-5456-4bfe-b795-ac5bf522b299">
        <w:r>
          <w:rPr>
            <w:rStyle w:val="HyperlinkGreen"/>
            <w:b/>
          </w:rPr>
          <w:t>WSDL operation</w:t>
        </w:r>
      </w:hyperlink>
      <w:r>
        <w:t>.</w:t>
      </w:r>
    </w:p>
    <w:p w:rsidR="00A82F45" w:rsidRDefault="00822365">
      <w:pPr>
        <w:pStyle w:val="Code"/>
      </w:pPr>
      <w:r>
        <w:t>&lt;xs:element name="TypeDescriptorCreate"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w:t>
      </w:r>
      <w:r>
        <w:t xml:space="preserve"> name="rawValues" nillable="true" type="q8:TypeDescriptorStruct"/&gt;</w:t>
      </w:r>
    </w:p>
    <w:p w:rsidR="00A82F45" w:rsidRDefault="00822365">
      <w:pPr>
        <w:pStyle w:val="Code"/>
      </w:pPr>
      <w:r>
        <w:t xml:space="preserve">      &lt;xs:element xmlns:q8="Microsoft.SharePoint.BusinessData" minOccurs="0" name="parentTypeDescriptorStruct" nillable="true" type="q8:TypeDescriptorStruct"/&gt;</w:t>
      </w:r>
    </w:p>
    <w:p w:rsidR="00A82F45" w:rsidRDefault="00822365">
      <w:pPr>
        <w:pStyle w:val="Code"/>
      </w:pPr>
      <w:r>
        <w:lastRenderedPageBreak/>
        <w:t xml:space="preserve">      &lt;xs:element xmlns:q8="M</w:t>
      </w:r>
      <w:r>
        <w:t>icrosoft.SharePoint.BusinessData" minOccurs="0" name="parameterStruct" nillable="true" type="q8:ParameterStruct"/&gt;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4297" w:name="CC_0ccbb9070a3922289786fdc54781fab0"/>
      <w:bookmarkEnd w:id="4297"/>
      <w:r>
        <w:rPr>
          <w:b/>
        </w:rPr>
        <w:t xml:space="preserve">rawValues: </w:t>
      </w:r>
      <w:r>
        <w:t xml:space="preserve">The </w:t>
      </w:r>
      <w:hyperlink w:anchor="gt_5ad04fa8-9bbd-4974-bcdf-73d4c987be55">
        <w:r>
          <w:rPr>
            <w:rStyle w:val="HyperlinkGreen"/>
            <w:b/>
          </w:rPr>
          <w:t>TypeDescrip</w:t>
        </w:r>
        <w:r>
          <w:rPr>
            <w:rStyle w:val="HyperlinkGreen"/>
            <w:b/>
          </w:rPr>
          <w:t>tor</w:t>
        </w:r>
      </w:hyperlink>
      <w:r>
        <w:t xml:space="preserve"> to create. The </w:t>
      </w:r>
      <w:hyperlink w:anchor="gt_2f24f458-7d39-47a2-93f7-de433ea85c75">
        <w:r>
          <w:rPr>
            <w:rStyle w:val="HyperlinkGreen"/>
            <w:b/>
          </w:rPr>
          <w:t>partition</w:t>
        </w:r>
      </w:hyperlink>
      <w:r>
        <w:t xml:space="preserve"> of this </w:t>
      </w:r>
      <w:r>
        <w:rPr>
          <w:b/>
        </w:rPr>
        <w:t>TypeDescriptor</w:t>
      </w:r>
      <w:r>
        <w:t xml:space="preserve"> MUST be the partition of the protocol client. The protocol client MUST specify values for all the elements in this complex type.</w:t>
      </w:r>
    </w:p>
    <w:p w:rsidR="00A82F45" w:rsidRDefault="00822365">
      <w:bookmarkStart w:id="4298" w:name="CC_d4a9156f18139827fa1f603bc55f8f3a"/>
      <w:bookmarkEnd w:id="4298"/>
      <w:r>
        <w:rPr>
          <w:b/>
        </w:rPr>
        <w:t xml:space="preserve">parentTypeDescriptorStruct: </w:t>
      </w:r>
      <w:r>
        <w:t xml:space="preserve">The </w:t>
      </w:r>
      <w:r>
        <w:rPr>
          <w:b/>
        </w:rPr>
        <w:t>TypeDescriptor</w:t>
      </w:r>
      <w:r>
        <w:t xml:space="preserve"> that contains the </w:t>
      </w:r>
      <w:r>
        <w:rPr>
          <w:b/>
        </w:rPr>
        <w:t>TypeDescriptor</w:t>
      </w:r>
      <w:r>
        <w:t xml:space="preserve"> to create. The partition of this </w:t>
      </w:r>
      <w:r>
        <w:rPr>
          <w:b/>
        </w:rPr>
        <w:t>TypeDescriptor</w:t>
      </w:r>
      <w:r>
        <w:t xml:space="preserve"> MUST be the partition of the protocol client. If the </w:t>
      </w:r>
      <w:r>
        <w:rPr>
          <w:b/>
        </w:rPr>
        <w:t>TypeDescriptor</w:t>
      </w:r>
      <w:r>
        <w:t xml:space="preserve"> to be created is a </w:t>
      </w:r>
      <w:hyperlink w:anchor="gt_a4cab4a3-abbb-4d7a-aeb2-efebea569010">
        <w:r>
          <w:rPr>
            <w:rStyle w:val="HyperlinkGreen"/>
            <w:b/>
          </w:rPr>
          <w:t>root TypeDescriptor</w:t>
        </w:r>
      </w:hyperlink>
      <w:r>
        <w:t>, then the value of this element MUST be NULL.</w:t>
      </w:r>
    </w:p>
    <w:p w:rsidR="00A82F45" w:rsidRDefault="00822365">
      <w:bookmarkStart w:id="4299" w:name="CC_45b196a5e7633ea247c5403c2880f248"/>
      <w:bookmarkEnd w:id="4299"/>
      <w:r>
        <w:rPr>
          <w:b/>
        </w:rPr>
        <w:t xml:space="preserve">parameterStruct: </w:t>
      </w:r>
      <w:r>
        <w:t xml:space="preserve">The </w:t>
      </w:r>
      <w:hyperlink w:anchor="gt_c9e0eacb-ce6b-4158-b8af-f2eae85f36f9">
        <w:r>
          <w:rPr>
            <w:rStyle w:val="HyperlinkGreen"/>
            <w:b/>
          </w:rPr>
          <w:t>Parameter</w:t>
        </w:r>
      </w:hyperlink>
      <w:r>
        <w:t xml:space="preserve"> containing the created </w:t>
      </w:r>
      <w:r>
        <w:rPr>
          <w:b/>
        </w:rPr>
        <w:t>TypeDescriptor</w:t>
      </w:r>
      <w:r>
        <w:t xml:space="preserve">. The partition of this </w:t>
      </w:r>
      <w:r>
        <w:rPr>
          <w:b/>
        </w:rPr>
        <w:t>Parameter</w:t>
      </w:r>
      <w:r>
        <w:t xml:space="preserve"> MUST </w:t>
      </w:r>
      <w:r>
        <w:t>be the partition of the protocol client.</w:t>
      </w:r>
    </w:p>
    <w:p w:rsidR="00A82F45" w:rsidRDefault="00822365">
      <w:pPr>
        <w:pStyle w:val="Heading6"/>
      </w:pPr>
      <w:bookmarkStart w:id="4300" w:name="section_c7ad5e4df458482f9579ee629570dd7f"/>
      <w:bookmarkStart w:id="4301" w:name="_Toc83915848"/>
      <w:r>
        <w:t>TypeDescriptorCreateResponse</w:t>
      </w:r>
      <w:bookmarkEnd w:id="4300"/>
      <w:bookmarkEnd w:id="4301"/>
    </w:p>
    <w:p w:rsidR="00A82F45" w:rsidRDefault="00822365">
      <w:r>
        <w:t xml:space="preserve">The </w:t>
      </w:r>
      <w:r>
        <w:rPr>
          <w:b/>
        </w:rPr>
        <w:t>TypeDescriptorCreateResponse</w:t>
      </w:r>
      <w:r>
        <w:t xml:space="preserve"> element specifies the result data for the </w:t>
      </w:r>
      <w:r>
        <w:rPr>
          <w:b/>
        </w:rPr>
        <w:t xml:space="preserve">TypeDescriptorCreate </w:t>
      </w:r>
      <w:hyperlink w:anchor="gt_3f81265d-5456-4bfe-b795-ac5bf522b299">
        <w:r>
          <w:rPr>
            <w:rStyle w:val="HyperlinkGreen"/>
            <w:b/>
          </w:rPr>
          <w:t>WSDL operation</w:t>
        </w:r>
      </w:hyperlink>
      <w:r>
        <w:t>.</w:t>
      </w:r>
    </w:p>
    <w:p w:rsidR="00A82F45" w:rsidRDefault="00822365">
      <w:pPr>
        <w:pStyle w:val="Code"/>
      </w:pPr>
      <w:r>
        <w:t xml:space="preserve">&lt;xs:element </w:t>
      </w:r>
      <w:r>
        <w:t>name="TypeDescriptorCreateResponse"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name="TypeDescriptorCreateResult" nillable="true" type="q8:Ty</w:t>
      </w:r>
      <w:r>
        <w:t>peDescriptorStruct"/&gt;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4302" w:name="CC_2f9998433a3f9e7283051e7ffdcbf394"/>
      <w:bookmarkEnd w:id="4302"/>
      <w:r>
        <w:rPr>
          <w:b/>
        </w:rPr>
        <w:t xml:space="preserve">TypeDescriptorCreateResult: </w:t>
      </w:r>
      <w:r>
        <w:t xml:space="preserve">The created </w:t>
      </w:r>
      <w:hyperlink w:anchor="gt_5ad04fa8-9bbd-4974-bcdf-73d4c987be55">
        <w:r>
          <w:rPr>
            <w:rStyle w:val="HyperlinkGreen"/>
            <w:b/>
          </w:rPr>
          <w:t>TypeDescriptor</w:t>
        </w:r>
      </w:hyperlink>
      <w:r>
        <w:t xml:space="preserve">. The </w:t>
      </w:r>
      <w:hyperlink w:anchor="gt_2f24f458-7d39-47a2-93f7-de433ea85c75">
        <w:r>
          <w:rPr>
            <w:rStyle w:val="HyperlinkGreen"/>
            <w:b/>
          </w:rPr>
          <w:t>partition</w:t>
        </w:r>
      </w:hyperlink>
      <w:r>
        <w:t xml:space="preserve"> of this </w:t>
      </w:r>
      <w:r>
        <w:rPr>
          <w:b/>
        </w:rPr>
        <w:t>TypeDescriptor</w:t>
      </w:r>
      <w:r>
        <w:t xml:space="preserve"> MUST be the partition of the protocol client.</w:t>
      </w:r>
    </w:p>
    <w:p w:rsidR="00A82F45" w:rsidRDefault="00822365">
      <w:pPr>
        <w:pStyle w:val="Heading5"/>
      </w:pPr>
      <w:bookmarkStart w:id="4303" w:name="section_cc97a46591604fc1b0d4c8ecce64ff58"/>
      <w:bookmarkStart w:id="4304" w:name="_Toc83915849"/>
      <w:r>
        <w:t>Complex Types</w:t>
      </w:r>
      <w:bookmarkEnd w:id="4303"/>
      <w:bookmarkEnd w:id="4304"/>
    </w:p>
    <w:p w:rsidR="00A82F45" w:rsidRDefault="00822365">
      <w:r>
        <w:t>None.</w:t>
      </w:r>
    </w:p>
    <w:p w:rsidR="00A82F45" w:rsidRDefault="00822365">
      <w:pPr>
        <w:pStyle w:val="Heading5"/>
      </w:pPr>
      <w:bookmarkStart w:id="4305" w:name="section_6f4f8773f99e46e1b5ed41319cbe7641"/>
      <w:bookmarkStart w:id="4306" w:name="_Toc83915850"/>
      <w:r>
        <w:t>Simple Types</w:t>
      </w:r>
      <w:bookmarkEnd w:id="4305"/>
      <w:bookmarkEnd w:id="4306"/>
    </w:p>
    <w:p w:rsidR="00A82F45" w:rsidRDefault="00822365">
      <w:r>
        <w:t>None.</w:t>
      </w:r>
    </w:p>
    <w:p w:rsidR="00A82F45" w:rsidRDefault="00822365">
      <w:pPr>
        <w:pStyle w:val="Heading5"/>
      </w:pPr>
      <w:bookmarkStart w:id="4307" w:name="section_97c0bd5567844713bcdc0619a6e0b4c3"/>
      <w:bookmarkStart w:id="4308" w:name="_Toc83915851"/>
      <w:r>
        <w:t>Attributes</w:t>
      </w:r>
      <w:bookmarkEnd w:id="4307"/>
      <w:bookmarkEnd w:id="4308"/>
    </w:p>
    <w:p w:rsidR="00A82F45" w:rsidRDefault="00822365">
      <w:r>
        <w:t>None.</w:t>
      </w:r>
    </w:p>
    <w:p w:rsidR="00A82F45" w:rsidRDefault="00822365">
      <w:pPr>
        <w:pStyle w:val="Heading5"/>
      </w:pPr>
      <w:bookmarkStart w:id="4309" w:name="section_5968ea4b898a409f913ba0183103b33c"/>
      <w:bookmarkStart w:id="4310" w:name="_Toc83915852"/>
      <w:r>
        <w:t>Groups</w:t>
      </w:r>
      <w:bookmarkEnd w:id="4309"/>
      <w:bookmarkEnd w:id="4310"/>
    </w:p>
    <w:p w:rsidR="00A82F45" w:rsidRDefault="00822365">
      <w:r>
        <w:t>None.</w:t>
      </w:r>
    </w:p>
    <w:p w:rsidR="00A82F45" w:rsidRDefault="00822365">
      <w:pPr>
        <w:pStyle w:val="Heading5"/>
      </w:pPr>
      <w:bookmarkStart w:id="4311" w:name="section_04021dd93fac4e3891957198e1e22d5a"/>
      <w:bookmarkStart w:id="4312" w:name="_Toc83915853"/>
      <w:r>
        <w:t>Attribute Groups</w:t>
      </w:r>
      <w:bookmarkEnd w:id="4311"/>
      <w:bookmarkEnd w:id="4312"/>
    </w:p>
    <w:p w:rsidR="00A82F45" w:rsidRDefault="00822365">
      <w:r>
        <w:t>None.</w:t>
      </w:r>
    </w:p>
    <w:p w:rsidR="00A82F45" w:rsidRDefault="00822365">
      <w:pPr>
        <w:pStyle w:val="Heading4"/>
      </w:pPr>
      <w:bookmarkStart w:id="4313" w:name="section_6dd2fb614fe746ab8a59a0318dd08a95"/>
      <w:bookmarkStart w:id="4314" w:name="_Toc83915854"/>
      <w:r>
        <w:lastRenderedPageBreak/>
        <w:t>TypeDescriptorMergeXml</w:t>
      </w:r>
      <w:bookmarkEnd w:id="4313"/>
      <w:bookmarkEnd w:id="4314"/>
      <w:r>
        <w:fldChar w:fldCharType="begin"/>
      </w:r>
      <w:r>
        <w:instrText xml:space="preserve"> XE "Server:TypeDescriptorMergeXml operation" </w:instrText>
      </w:r>
      <w:r>
        <w:fldChar w:fldCharType="end"/>
      </w:r>
      <w:r>
        <w:fldChar w:fldCharType="begin"/>
      </w:r>
      <w:r>
        <w:instrText xml:space="preserve"> XE "Operations:TypeDescriptorMergeXml" </w:instrText>
      </w:r>
      <w:r>
        <w:fldChar w:fldCharType="end"/>
      </w:r>
    </w:p>
    <w:p w:rsidR="00A82F45" w:rsidRDefault="00822365">
      <w:bookmarkStart w:id="4315" w:name="CC_1dd2d41fef82535256548bfc33ccbb7d"/>
      <w:bookmarkEnd w:id="4315"/>
      <w:r>
        <w:t xml:space="preserve">The </w:t>
      </w:r>
      <w:r>
        <w:rPr>
          <w:b/>
        </w:rPr>
        <w:t>TypeDescriptorMergeXml</w:t>
      </w:r>
      <w:r>
        <w:t xml:space="preserve"> operation merges the </w:t>
      </w:r>
      <w:r>
        <w:rPr>
          <w:b/>
        </w:rPr>
        <w:t>Properties</w:t>
      </w:r>
      <w:r>
        <w:t xml:space="preserve"> and </w:t>
      </w:r>
      <w:hyperlink w:anchor="gt_86921c09-6026-422c-9384-3c87f6d34423">
        <w:r>
          <w:rPr>
            <w:rStyle w:val="HyperlinkGreen"/>
            <w:b/>
          </w:rPr>
          <w:t>localized names</w:t>
        </w:r>
      </w:hyperlink>
      <w:r>
        <w:t xml:space="preserve"> contained by the </w:t>
      </w:r>
      <w:hyperlink w:anchor="gt_5ad04fa8-9bbd-4974-bcdf-73d4c987be55">
        <w:r>
          <w:rPr>
            <w:rStyle w:val="HyperlinkGreen"/>
            <w:b/>
          </w:rPr>
          <w:t>TypeDescriptors</w:t>
        </w:r>
      </w:hyperlink>
      <w:r>
        <w:t xml:space="preserve"> in the specified </w:t>
      </w:r>
      <w:hyperlink w:anchor="gt_830699e5-5e2c-483c-9e78-e11ef728a1ee">
        <w:r>
          <w:rPr>
            <w:rStyle w:val="HyperlinkGreen"/>
            <w:b/>
          </w:rPr>
          <w:t>MetadataModel</w:t>
        </w:r>
      </w:hyperlink>
      <w:r>
        <w:t xml:space="preserve"> into an existing </w:t>
      </w:r>
      <w:r>
        <w:rPr>
          <w:b/>
        </w:rPr>
        <w:t>TypeDescriptor</w:t>
      </w:r>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 well-formed external parsed entity, as specified in </w:t>
      </w:r>
      <w:hyperlink r:id="rId119">
        <w:r>
          <w:rPr>
            <w:rStyle w:val="Hyperlink"/>
          </w:rPr>
          <w:t>[XML]</w:t>
        </w:r>
      </w:hyperlink>
      <w:r>
        <w:t xml:space="preserve"> section 4.3.2, and MUST have as a root element the </w:t>
      </w:r>
      <w:r>
        <w:rPr>
          <w:b/>
        </w:rPr>
        <w:t>TypeDescrip</w:t>
      </w:r>
      <w:r>
        <w:rPr>
          <w:b/>
        </w:rPr>
        <w:t>tor</w:t>
      </w:r>
      <w:r>
        <w:t xml:space="preserve"> element, as specified in </w:t>
      </w:r>
      <w:hyperlink r:id="rId120" w:anchor="Section_0c568f7136de4a89b44fcab48609b86a">
        <w:r>
          <w:rPr>
            <w:rStyle w:val="Hyperlink"/>
          </w:rPr>
          <w:t>[MS-BDCMFFS]</w:t>
        </w:r>
      </w:hyperlink>
      <w:r>
        <w:t xml:space="preserve"> section 2.2.3.34.</w:t>
      </w:r>
    </w:p>
    <w:p w:rsidR="00A82F45" w:rsidRDefault="00822365">
      <w:bookmarkStart w:id="4316" w:name="CC_bd3ad5ba40e5be41971e5fb53bcced64"/>
      <w:bookmarkEnd w:id="4316"/>
      <w:r>
        <w:t xml:space="preserve">The following is the </w:t>
      </w:r>
      <w:hyperlink w:anchor="gt_5a824664-0858-4b09-b852-83baf4584efa">
        <w:r>
          <w:rPr>
            <w:rStyle w:val="HyperlinkGreen"/>
            <w:b/>
          </w:rPr>
          <w:t>WSDL</w:t>
        </w:r>
      </w:hyperlink>
      <w:r>
        <w:t xml:space="preserve"> port type specification of</w:t>
      </w:r>
      <w:r>
        <w:t xml:space="preserve"> the </w:t>
      </w:r>
      <w:r>
        <w:rPr>
          <w:b/>
        </w:rPr>
        <w:t xml:space="preserve">TypeDescriptorMergeXml </w:t>
      </w:r>
      <w:hyperlink w:anchor="gt_3f81265d-5456-4bfe-b795-ac5bf522b299">
        <w:r>
          <w:rPr>
            <w:rStyle w:val="HyperlinkGreen"/>
            <w:b/>
          </w:rPr>
          <w:t>WSDL operation</w:t>
        </w:r>
      </w:hyperlink>
      <w:r>
        <w:t>.</w:t>
      </w:r>
    </w:p>
    <w:p w:rsidR="00A82F45" w:rsidRDefault="00822365">
      <w:pPr>
        <w:pStyle w:val="Code"/>
      </w:pPr>
      <w:r>
        <w:t>&lt;wsdl:operation name="TypeDescriptorMergeXml" xmlns:wsdl="http://schemas.xmlsoap.org/wsdl/"&gt;</w:t>
      </w:r>
    </w:p>
    <w:p w:rsidR="00A82F45" w:rsidRDefault="00822365">
      <w:pPr>
        <w:pStyle w:val="Code"/>
      </w:pPr>
      <w:r>
        <w:t xml:space="preserve">  &lt;wsdl:input wsaw:Action="http://www.microsoft.com/Offic</w:t>
      </w:r>
      <w:r>
        <w:t>e/2009/BusinessDataCatalog/BusinessDataCatalogSharedService/TypeDescriptorMergeXml" message="tns:BusinessDataCatalogSharedService_TypeDescriptorMergeXml_InputMessage" xmlns:wsaw="http://www.w3.org/2006/05/addressing/wsdl"/&gt;</w:t>
      </w:r>
    </w:p>
    <w:p w:rsidR="00A82F45" w:rsidRDefault="00822365">
      <w:pPr>
        <w:pStyle w:val="Code"/>
      </w:pPr>
      <w:r>
        <w:t xml:space="preserve">  &lt;wsdl:output wsaw:Action="http</w:t>
      </w:r>
      <w:r>
        <w:t>://www.microsoft.com/Office/2009/BusinessDataCatalog/BusinessDataCatalogSharedService/TypeDescriptorMergeXmlResponse" message="tns:BusinessDataCatalogSharedService_TypeDescriptorMergeXml_OutputMessage" xmlns:wsaw="http://www.w3.org/2006/05/addressing/wsdl"</w:t>
      </w:r>
      <w:r>
        <w:t>/&gt;</w:t>
      </w:r>
    </w:p>
    <w:p w:rsidR="00A82F45" w:rsidRDefault="00822365">
      <w:pPr>
        <w:pStyle w:val="Code"/>
      </w:pPr>
      <w:r>
        <w:t xml:space="preserve">  &lt;wsdl:fault wsaw:Action="http://www.microsoft.com/Office/2009/BusinessDataCatalog/BusinessDataCatalogSharedService/TypeDescriptorMergeXmlArgumentExceptionFault" name="ArgumentExceptionFault" message="tns:BusinessDataCatalogSharedService_TypeDescriptor</w:t>
      </w:r>
      <w:r>
        <w:t>MergeXml_ArgumentExceptionFault_FaultMessage" xmlns:wsaw="http://www.w3.org/2006/05/addressing/wsdl"/&gt;</w:t>
      </w:r>
    </w:p>
    <w:p w:rsidR="00A82F45" w:rsidRDefault="00822365">
      <w:pPr>
        <w:pStyle w:val="Code"/>
      </w:pPr>
      <w:r>
        <w:t xml:space="preserve">  &lt;wsdl:fault wsaw:Action="http://www.microsoft.com/Office/2009/BusinessDataCatalog/BusinessDataCatalogSharedService/TypeDescriptorMergeXmlArgumentNullEx</w:t>
      </w:r>
      <w:r>
        <w:t>ceptionFault" name="ArgumentNullExceptionFault" message="tns:BusinessDataCatalogSharedService_TypeDescriptorMergeXml_ArgumentNullExceptionFault_FaultMessage" xmlns:wsaw="http://www.w3.org/2006/05/addressing/wsdl"/&gt;</w:t>
      </w:r>
    </w:p>
    <w:p w:rsidR="00A82F45" w:rsidRDefault="00822365">
      <w:pPr>
        <w:pStyle w:val="Code"/>
      </w:pPr>
      <w:r>
        <w:t xml:space="preserve">  &lt;wsdl:fault wsaw:Action="http://www.mic</w:t>
      </w:r>
      <w:r>
        <w:t>rosoft.com/Office/2009/BusinessDataCatalog/BusinessDataCatalogSharedService/TypeDescriptorMergeXmlArgumentOutOfRangeExceptionFault" name="ArgumentOutOfRangeExceptionFault" message="tns:BusinessDataCatalogSharedService_TypeDescriptorMergeXml_ArgumentOutOfRa</w:t>
      </w:r>
      <w:r>
        <w:t>ngeExceptionFault_FaultMessage" xmlns:wsaw="http://www.w3.org/2006/05/addressing/wsdl"/&gt;</w:t>
      </w:r>
    </w:p>
    <w:p w:rsidR="00A82F45" w:rsidRDefault="00822365">
      <w:pPr>
        <w:pStyle w:val="Code"/>
      </w:pPr>
      <w:r>
        <w:t xml:space="preserve">  &lt;wsdl:fault wsaw:Action="http://www.microsoft.com/Office/2009/BusinessDataCatalog/BusinessDataCatalogSharedService/TypeDescriptorMergeXmlBdcExceptionStateFault" name</w:t>
      </w:r>
      <w:r>
        <w:t>="BdcExceptionStateFault" message="tns:BusinessDataCatalogSharedService_TypeDescriptorMergeXml_BdcExceptionStateFault_FaultMessage" xmlns:wsaw="http://www.w3.org/2006/05/addressing/wsdl"/&gt;</w:t>
      </w:r>
    </w:p>
    <w:p w:rsidR="00A82F45" w:rsidRDefault="00822365">
      <w:pPr>
        <w:pStyle w:val="Code"/>
      </w:pPr>
      <w:r>
        <w:t xml:space="preserve">  &lt;wsdl:fault wsaw:Action="http://www.microsoft.com/Office/2009/Bus</w:t>
      </w:r>
      <w:r>
        <w:t xml:space="preserve">inessDataCatalog/BusinessDataCatalogSharedService/TypeDescriptorMergeXmlInvalidOperationExceptionFault" name="InvalidOperationExceptionFault" message="tns:BusinessDataCatalogSharedService_TypeDescriptorMergeXml_InvalidOperationExceptionFault_FaultMessage" </w:t>
      </w:r>
      <w:r>
        <w:t>xmlns:wsaw="http://www.w3.org/2006/05/addressing/wsdl"/&gt;</w:t>
      </w:r>
    </w:p>
    <w:p w:rsidR="00A82F45" w:rsidRDefault="00822365">
      <w:pPr>
        <w:pStyle w:val="Code"/>
      </w:pPr>
      <w:r>
        <w:t xml:space="preserve">  &lt;wsdl:fault wsaw:Action="http://www.microsoft.com/Office/2009/BusinessDataCatalog/BusinessDataCatalogSharedService/TypeDescriptorMergeXmlMetadataExceptionStateFault" name="MetadataExceptionStateFau</w:t>
      </w:r>
      <w:r>
        <w:t>lt" message="tns:BusinessDataCatalogSharedService_TypeDescriptorMergeXml_MetadataExceptionStateFault_FaultMessage" xmlns:wsaw="http://www.w3.org/2006/05/addressing/wsdl"/&gt;</w:t>
      </w:r>
    </w:p>
    <w:p w:rsidR="00A82F45" w:rsidRDefault="00822365">
      <w:pPr>
        <w:pStyle w:val="Code"/>
      </w:pPr>
      <w:r>
        <w:t xml:space="preserve">  &lt;wsdl:fault wsaw:Action="http://www.microsoft.com/Office/2009/BusinessDataCatalog/</w:t>
      </w:r>
      <w:r>
        <w:t>BusinessDataCatalogSharedService/TypeDescriptorMergeXmlPackageFormatExceptionStateFault" name="PackageFormatExceptionStateFault" message="tns:BusinessDataCatalogSharedService_TypeDescriptorMergeXml_PackageFormatExceptionStateFault_FaultMessage" xmlns:wsaw=</w:t>
      </w:r>
      <w:r>
        <w:t>"http://www.w3.org/2006/05/addressing/wsdl"/&gt;</w:t>
      </w:r>
    </w:p>
    <w:p w:rsidR="00A82F45" w:rsidRDefault="00822365">
      <w:pPr>
        <w:pStyle w:val="Code"/>
      </w:pPr>
      <w:r>
        <w:t>&lt;/wsdl:operation&gt;</w:t>
      </w:r>
    </w:p>
    <w:p w:rsidR="00A82F45" w:rsidRDefault="00822365">
      <w:bookmarkStart w:id="4317" w:name="CC_f4ee31bd0112c16f24b96af8e5932cc0"/>
      <w:bookmarkEnd w:id="4317"/>
      <w:r>
        <w:t xml:space="preserve">The protocol client sends a </w:t>
      </w:r>
      <w:r>
        <w:rPr>
          <w:b/>
        </w:rPr>
        <w:t>BusinessDataCatalogSharedService_TypeDescriptorMergeXml_InputMessage</w:t>
      </w:r>
      <w:r>
        <w:t xml:space="preserve"> request </w:t>
      </w:r>
      <w:r>
        <w:lastRenderedPageBreak/>
        <w:t xml:space="preserve">message, and the protocol server MUST respond with a </w:t>
      </w:r>
      <w:r>
        <w:rPr>
          <w:b/>
        </w:rPr>
        <w:t>BusinessDataCatalogSharedService_T</w:t>
      </w:r>
      <w:r>
        <w:rPr>
          <w:b/>
        </w:rPr>
        <w:t>ypeDescriptorMergeXml_OutputMessage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w:t>
        </w:r>
        <w:r>
          <w:rPr>
            <w:rStyle w:val="HyperlinkGreen"/>
            <w:b/>
          </w:rPr>
          <w:t>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w:t>
      </w:r>
      <w:r>
        <w:t>error complex type, determined in an implementation-specific manner.</w:t>
      </w:r>
    </w:p>
    <w:tbl>
      <w:tblPr>
        <w:tblStyle w:val="Table-ShadedHeader"/>
        <w:tblW w:w="0" w:type="auto"/>
        <w:tblLayout w:type="fixed"/>
        <w:tblLook w:val="04A0" w:firstRow="1" w:lastRow="0" w:firstColumn="1" w:lastColumn="0" w:noHBand="0" w:noVBand="1"/>
      </w:tblPr>
      <w:tblGrid>
        <w:gridCol w:w="6210"/>
        <w:gridCol w:w="3265"/>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6210" w:type="dxa"/>
          </w:tcPr>
          <w:p w:rsidR="00A82F45" w:rsidRDefault="00822365">
            <w:pPr>
              <w:pStyle w:val="TableHeaderText"/>
              <w:keepNext w:val="0"/>
            </w:pPr>
            <w:r>
              <w:t>Error complex type</w:t>
            </w:r>
          </w:p>
        </w:tc>
        <w:tc>
          <w:tcPr>
            <w:tcW w:w="3265" w:type="dxa"/>
          </w:tcPr>
          <w:p w:rsidR="00A82F45" w:rsidRDefault="00822365">
            <w:pPr>
              <w:pStyle w:val="TableHeaderText"/>
              <w:keepNext w:val="0"/>
            </w:pPr>
            <w:r>
              <w:t>Condition</w:t>
            </w:r>
          </w:p>
        </w:tc>
      </w:tr>
      <w:tr w:rsidR="00A82F45" w:rsidTr="00A82F45">
        <w:tc>
          <w:tcPr>
            <w:tcW w:w="6210" w:type="dxa"/>
          </w:tcPr>
          <w:p w:rsidR="00A82F45" w:rsidRDefault="00A82F45">
            <w:pPr>
              <w:pStyle w:val="TableBodyText"/>
              <w:rPr>
                <w:b/>
              </w:rPr>
            </w:pPr>
          </w:p>
          <w:p w:rsidR="00A82F45" w:rsidRDefault="00822365">
            <w:pPr>
              <w:pStyle w:val="TableBodyText"/>
              <w:rPr>
                <w:b/>
              </w:rPr>
            </w:pPr>
            <w:hyperlink w:anchor="Section_6d5fb12e20c5465194404eb32b85edb5" w:history="1">
              <w:r>
                <w:rPr>
                  <w:b/>
                </w:rPr>
                <w:t xml:space="preserve">AccessDeniedExceptionState (from namespace </w:t>
              </w:r>
              <w:r>
                <w:rPr>
                  <w:b/>
                </w:rPr>
                <w:t>http://schemas.datacontract.org/2004/07/Microsoft.BusinessData.Infrastructure)</w:t>
              </w:r>
            </w:hyperlink>
          </w:p>
        </w:tc>
        <w:tc>
          <w:tcPr>
            <w:tcW w:w="3265"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w:t>
            </w:r>
            <w:hyperlink w:anchor="gt_f99d793b-65f7-48f5-a6f5-f1c357de3968">
              <w:r>
                <w:rPr>
                  <w:rStyle w:val="HyperlinkGreen"/>
                  <w:b/>
                </w:rPr>
                <w:t>Method</w:t>
              </w:r>
            </w:hyperlink>
            <w:r>
              <w:t xml:space="preserve"> that contains the specified </w:t>
            </w:r>
            <w:hyperlink w:anchor="gt_c9e0eacb-ce6b-4158-b8af-f2eae85f36f9">
              <w:r>
                <w:rPr>
                  <w:rStyle w:val="HyperlinkGreen"/>
                  <w:b/>
                </w:rPr>
                <w:t>Parameter</w:t>
              </w:r>
            </w:hyperlink>
            <w:r>
              <w:t>.</w:t>
            </w:r>
          </w:p>
        </w:tc>
      </w:tr>
      <w:tr w:rsidR="00A82F45" w:rsidTr="00A82F45">
        <w:tc>
          <w:tcPr>
            <w:tcW w:w="6210" w:type="dxa"/>
          </w:tcPr>
          <w:p w:rsidR="00A82F45" w:rsidRDefault="00A82F45">
            <w:pPr>
              <w:pStyle w:val="TableBodyText"/>
              <w:rPr>
                <w:b/>
              </w:rPr>
            </w:pPr>
          </w:p>
          <w:p w:rsidR="00A82F45" w:rsidRDefault="00822365">
            <w:pPr>
              <w:pStyle w:val="TableBodyText"/>
              <w:rPr>
                <w:b/>
              </w:rPr>
            </w:pPr>
            <w:hyperlink w:anchor="Section_ea4be32080bc4e6d9e205570c7a9fcf3" w:history="1">
              <w:r>
                <w:rPr>
                  <w:b/>
                </w:rPr>
                <w:t>ArgumentException (from namespace ht</w:t>
              </w:r>
              <w:r>
                <w:rPr>
                  <w:b/>
                </w:rPr>
                <w:t>tp://schemas.datacontract.org/2004/07/System)</w:t>
              </w:r>
            </w:hyperlink>
          </w:p>
        </w:tc>
        <w:tc>
          <w:tcPr>
            <w:tcW w:w="3265" w:type="dxa"/>
          </w:tcPr>
          <w:p w:rsidR="00A82F45" w:rsidRDefault="00822365">
            <w:pPr>
              <w:pStyle w:val="TableBodyText"/>
            </w:pPr>
            <w:r>
              <w:t xml:space="preserve">The "Model" value is specified in the </w:t>
            </w:r>
            <w:r>
              <w:rPr>
                <w:b/>
              </w:rPr>
              <w:t>packageContents</w:t>
            </w:r>
            <w:r>
              <w:t xml:space="preserve"> element.</w:t>
            </w:r>
          </w:p>
        </w:tc>
      </w:tr>
      <w:tr w:rsidR="00A82F45" w:rsidTr="00A82F45">
        <w:tc>
          <w:tcPr>
            <w:tcW w:w="6210" w:type="dxa"/>
          </w:tcPr>
          <w:p w:rsidR="00A82F45" w:rsidRDefault="00822365">
            <w:pPr>
              <w:pStyle w:val="TableBodyText"/>
              <w:rPr>
                <w:b/>
              </w:rPr>
            </w:pPr>
            <w:hyperlink w:anchor="Section_cb57c9eef6034081ad62b529308b212b" w:history="1">
              <w:r>
                <w:rPr>
                  <w:b/>
                </w:rPr>
                <w:t>ExceededMetadataObjectLimitExceptionState (from namespace Microsoft.SharePoint.Busines</w:t>
              </w:r>
              <w:r>
                <w:rPr>
                  <w:b/>
                </w:rPr>
                <w:t>sData)</w:t>
              </w:r>
            </w:hyperlink>
          </w:p>
        </w:tc>
        <w:tc>
          <w:tcPr>
            <w:tcW w:w="3265" w:type="dxa"/>
          </w:tcPr>
          <w:p w:rsidR="00A82F45" w:rsidRDefault="00822365">
            <w:pPr>
              <w:pStyle w:val="TableBodyText"/>
            </w:pPr>
            <w:r>
              <w:t xml:space="preserve">The specified </w:t>
            </w:r>
            <w:r>
              <w:rPr>
                <w:b/>
              </w:rPr>
              <w:t>MetadataModel</w:t>
            </w:r>
            <w:r>
              <w:t xml:space="preserve"> contains one or more </w:t>
            </w:r>
            <w:r>
              <w:rPr>
                <w:b/>
              </w:rPr>
              <w:t>TypeDescriptors</w:t>
            </w:r>
            <w:r>
              <w:t xml:space="preserve"> that already contain the implementation-specific maximum number of </w:t>
            </w:r>
            <w:r>
              <w:rPr>
                <w:b/>
              </w:rPr>
              <w:t>Properties</w:t>
            </w:r>
            <w:r>
              <w:t xml:space="preserve">, and the </w:t>
            </w:r>
            <w:r>
              <w:rPr>
                <w:b/>
              </w:rPr>
              <w:t>packageContents</w:t>
            </w:r>
            <w:r>
              <w:t xml:space="preserve"> element has "Properties" set as its value.</w:t>
            </w:r>
          </w:p>
        </w:tc>
      </w:tr>
      <w:tr w:rsidR="00A82F45" w:rsidTr="00A82F45">
        <w:tc>
          <w:tcPr>
            <w:tcW w:w="6210" w:type="dxa"/>
          </w:tcPr>
          <w:p w:rsidR="00A82F45" w:rsidRDefault="00822365">
            <w:pPr>
              <w:pStyle w:val="TableBodyText"/>
              <w:rPr>
                <w:b/>
              </w:rPr>
            </w:pPr>
            <w:hyperlink w:anchor="Section_670bfd88424347e9bdebf5b5d0665b58" w:history="1">
              <w:r>
                <w:rPr>
                  <w:b/>
                </w:rPr>
                <w:t>InvalidOperationException (from namespace http://schemas.datacontract.org/2004/07/System)</w:t>
              </w:r>
            </w:hyperlink>
          </w:p>
        </w:tc>
        <w:tc>
          <w:tcPr>
            <w:tcW w:w="3265" w:type="dxa"/>
          </w:tcPr>
          <w:p w:rsidR="00A82F45" w:rsidRDefault="00822365">
            <w:pPr>
              <w:pStyle w:val="TableBodyText"/>
            </w:pPr>
            <w:r>
              <w:t xml:space="preserve">The specified </w:t>
            </w:r>
            <w:r>
              <w:rPr>
                <w:b/>
              </w:rPr>
              <w:t>MetadataModel</w:t>
            </w:r>
            <w:r>
              <w:t xml:space="preserve"> specifies one or more </w:t>
            </w:r>
            <w:r>
              <w:rPr>
                <w:b/>
              </w:rPr>
              <w:t>TypeDescriptors</w:t>
            </w:r>
            <w:r>
              <w:t xml:space="preserve"> that already contain the implementation-specific maximum number of localized </w:t>
            </w:r>
            <w:r>
              <w:t xml:space="preserve">names, and the </w:t>
            </w:r>
            <w:r>
              <w:rPr>
                <w:b/>
              </w:rPr>
              <w:t>packageContents</w:t>
            </w:r>
            <w:r>
              <w:t xml:space="preserve"> element has "LocalizedNames" as its value.</w:t>
            </w:r>
          </w:p>
        </w:tc>
      </w:tr>
      <w:tr w:rsidR="00A82F45" w:rsidTr="00A82F45">
        <w:tc>
          <w:tcPr>
            <w:tcW w:w="6210" w:type="dxa"/>
          </w:tcPr>
          <w:p w:rsidR="00A82F45" w:rsidRDefault="00822365">
            <w:pPr>
              <w:pStyle w:val="TableBodyText"/>
              <w:rPr>
                <w:b/>
              </w:rPr>
            </w:pPr>
            <w:hyperlink w:anchor="Section_101975b92f674db99107f1996954ced1" w:history="1">
              <w:r>
                <w:rPr>
                  <w:b/>
                </w:rPr>
                <w:t>MetadataObjectNotFoundExceptionState (from namespace Microsoft.SharePoint.BusinessData)</w:t>
              </w:r>
            </w:hyperlink>
          </w:p>
        </w:tc>
        <w:tc>
          <w:tcPr>
            <w:tcW w:w="3265" w:type="dxa"/>
          </w:tcPr>
          <w:p w:rsidR="00A82F45" w:rsidRDefault="00822365">
            <w:pPr>
              <w:pStyle w:val="TableBodyText"/>
            </w:pPr>
            <w:r>
              <w:t>The specified Parameter could not</w:t>
            </w:r>
            <w:r>
              <w:t xml:space="preserve"> be found and the specified parent </w:t>
            </w:r>
            <w:r>
              <w:rPr>
                <w:b/>
              </w:rPr>
              <w:t>TypeDescriptor</w:t>
            </w:r>
            <w:r>
              <w:t xml:space="preserve"> is set to null.</w:t>
            </w:r>
          </w:p>
        </w:tc>
      </w:tr>
      <w:tr w:rsidR="00A82F45" w:rsidTr="00A82F45">
        <w:tc>
          <w:tcPr>
            <w:tcW w:w="6210" w:type="dxa"/>
          </w:tcPr>
          <w:p w:rsidR="00A82F45" w:rsidRDefault="00822365">
            <w:pPr>
              <w:pStyle w:val="TableBodyText"/>
              <w:rPr>
                <w:b/>
              </w:rPr>
            </w:pPr>
            <w:hyperlink w:anchor="Section_f0fdcc5c1d374f96b8d75bb73c60e21a" w:history="1">
              <w:r>
                <w:rPr>
                  <w:b/>
                </w:rPr>
                <w:t>PackageFormatExceptionState (from namespace Microsoft.SharePoint.BusinessData)</w:t>
              </w:r>
            </w:hyperlink>
          </w:p>
        </w:tc>
        <w:tc>
          <w:tcPr>
            <w:tcW w:w="3265" w:type="dxa"/>
          </w:tcPr>
          <w:p w:rsidR="00A82F45" w:rsidRDefault="00822365">
            <w:pPr>
              <w:pStyle w:val="TableBodyText"/>
            </w:pPr>
            <w:r>
              <w:t xml:space="preserve">The </w:t>
            </w:r>
            <w:r>
              <w:rPr>
                <w:b/>
              </w:rPr>
              <w:t>TypeDescriptor</w:t>
            </w:r>
            <w:r>
              <w:t xml:space="preserve"> specified in the </w:t>
            </w:r>
            <w:r>
              <w:rPr>
                <w:b/>
              </w:rPr>
              <w:t>MetadataModel</w:t>
            </w:r>
            <w:r>
              <w:t xml:space="preserve"> does not exist in the specified </w:t>
            </w:r>
            <w:r>
              <w:rPr>
                <w:b/>
              </w:rPr>
              <w:t>TypeDescriptor</w:t>
            </w:r>
            <w:r>
              <w:t xml:space="preserve"> or the specified </w:t>
            </w:r>
            <w:r>
              <w:rPr>
                <w:b/>
              </w:rPr>
              <w:t xml:space="preserve">Parameter </w:t>
            </w:r>
            <w:r>
              <w:t xml:space="preserve">if a </w:t>
            </w:r>
            <w:r>
              <w:rPr>
                <w:b/>
              </w:rPr>
              <w:t>TypeDescriptor</w:t>
            </w:r>
            <w:r>
              <w:t xml:space="preserve"> is not specified, or the specified parent </w:t>
            </w:r>
            <w:r>
              <w:rPr>
                <w:b/>
              </w:rPr>
              <w:t>TypeDescriptor</w:t>
            </w:r>
            <w:r>
              <w:t xml:space="preserve"> could not be found.</w:t>
            </w:r>
          </w:p>
        </w:tc>
      </w:tr>
    </w:tbl>
    <w:p w:rsidR="00A82F45" w:rsidRDefault="00A82F45"/>
    <w:p w:rsidR="00A82F45" w:rsidRDefault="00822365">
      <w:pPr>
        <w:pStyle w:val="Heading5"/>
      </w:pPr>
      <w:bookmarkStart w:id="4318" w:name="section_708bef8387974a70b6c2ed76b7e6809d"/>
      <w:bookmarkStart w:id="4319" w:name="_Toc83915855"/>
      <w:r>
        <w:t>Messages</w:t>
      </w:r>
      <w:bookmarkEnd w:id="4318"/>
      <w:bookmarkEnd w:id="4319"/>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55"/>
        <w:gridCol w:w="242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BusinessDataCatalogSharedService_TypeDescriptorMergeXml_InputMessage</w:t>
            </w:r>
          </w:p>
        </w:tc>
        <w:tc>
          <w:tcPr>
            <w:tcW w:w="0" w:type="auto"/>
            <w:vAlign w:val="center"/>
          </w:tcPr>
          <w:p w:rsidR="00A82F45" w:rsidRDefault="00822365">
            <w:pPr>
              <w:pStyle w:val="TableBodyText"/>
            </w:pPr>
            <w:r>
              <w:t xml:space="preserve">The request WSDL message for the </w:t>
            </w:r>
            <w:r>
              <w:rPr>
                <w:b/>
              </w:rPr>
              <w:t>TypeDescrip</w:t>
            </w:r>
            <w:r>
              <w:rPr>
                <w:b/>
              </w:rPr>
              <w:t>torMergeX</w:t>
            </w:r>
            <w:r>
              <w:rPr>
                <w:b/>
              </w:rPr>
              <w:lastRenderedPageBreak/>
              <w:t xml:space="preserve">ml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lastRenderedPageBreak/>
              <w:t>BusinessDataCatalogSharedService_TypeDescriptorMergeXml_OutputMessage</w:t>
            </w:r>
          </w:p>
        </w:tc>
        <w:tc>
          <w:tcPr>
            <w:tcW w:w="0" w:type="auto"/>
            <w:vAlign w:val="center"/>
          </w:tcPr>
          <w:p w:rsidR="00A82F45" w:rsidRDefault="00822365">
            <w:pPr>
              <w:pStyle w:val="TableBodyText"/>
            </w:pPr>
            <w:r>
              <w:t xml:space="preserve">The response WSDL message for the </w:t>
            </w:r>
            <w:r>
              <w:rPr>
                <w:b/>
              </w:rPr>
              <w:t xml:space="preserve">TypeDescriptorMergeXml </w:t>
            </w:r>
            <w:r>
              <w:t>WSDL operation.</w:t>
            </w:r>
          </w:p>
        </w:tc>
      </w:tr>
    </w:tbl>
    <w:p w:rsidR="00A82F45" w:rsidRDefault="00A82F45"/>
    <w:p w:rsidR="00A82F45" w:rsidRDefault="00822365">
      <w:pPr>
        <w:pStyle w:val="Heading6"/>
      </w:pPr>
      <w:bookmarkStart w:id="4320" w:name="section_3d10948d7bb04c1ca56126f42c864463"/>
      <w:bookmarkStart w:id="4321" w:name="_Toc83915856"/>
      <w:r>
        <w:t>BusinessDataCatalogSharedService_TypeDescriptorMergeXml_InputMessage</w:t>
      </w:r>
      <w:bookmarkEnd w:id="4320"/>
      <w:bookmarkEnd w:id="4321"/>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TypeDescriptorMergeXml </w:t>
      </w:r>
      <w:hyperlink w:anchor="gt_3f81265d-5456-4bfe-b795-ac5bf522b299">
        <w:r>
          <w:rPr>
            <w:rStyle w:val="HyperlinkGreen"/>
            <w:b/>
          </w:rPr>
          <w:t>WSDL op</w:t>
        </w:r>
        <w:r>
          <w:rPr>
            <w:rStyle w:val="HyperlinkGreen"/>
            <w:b/>
          </w:rPr>
          <w:t>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http://www.microsoft.com/Office/2009/BusinessDataCatalog/BusinessDataCatalogSharedService/TypeDescriptorMergeXml</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TypeDescriptorMergeXml </w:t>
      </w:r>
      <w:r>
        <w:t>element.</w:t>
      </w:r>
    </w:p>
    <w:p w:rsidR="00A82F45" w:rsidRDefault="00822365">
      <w:pPr>
        <w:pStyle w:val="Heading6"/>
      </w:pPr>
      <w:bookmarkStart w:id="4322" w:name="section_d1870f7641614bcda6c0b2f0b74ba468"/>
      <w:bookmarkStart w:id="4323" w:name="_Toc83915857"/>
      <w:r>
        <w:t>BusinessDataCatalogSharedService_TypeDescriptorMergeXml_OutputMessage</w:t>
      </w:r>
      <w:bookmarkEnd w:id="4322"/>
      <w:bookmarkEnd w:id="4323"/>
    </w:p>
    <w:p w:rsidR="00A82F45" w:rsidRDefault="00822365">
      <w:r>
        <w:t xml:space="preserve">The response </w:t>
      </w:r>
      <w:hyperlink w:anchor="gt_d5ccdf11-3f53-4118-a845-dfaca61838fb">
        <w:r>
          <w:rPr>
            <w:rStyle w:val="HyperlinkGreen"/>
            <w:b/>
          </w:rPr>
          <w:t>WSDL message</w:t>
        </w:r>
      </w:hyperlink>
      <w:r>
        <w:t xml:space="preserve"> for the </w:t>
      </w:r>
      <w:r>
        <w:rPr>
          <w:b/>
        </w:rPr>
        <w:t>TypeDescriptorM</w:t>
      </w:r>
      <w:r>
        <w:rPr>
          <w:b/>
        </w:rPr>
        <w:t xml:space="preserve">ergeXml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TypeDescriptorMergeXmlResponse </w:t>
      </w:r>
      <w:r>
        <w:t>element.</w:t>
      </w:r>
    </w:p>
    <w:p w:rsidR="00A82F45" w:rsidRDefault="00822365">
      <w:pPr>
        <w:pStyle w:val="Heading5"/>
      </w:pPr>
      <w:bookmarkStart w:id="4324" w:name="section_a3dca325aa034cbcab446f6114338c11"/>
      <w:bookmarkStart w:id="4325" w:name="_Toc83915858"/>
      <w:r>
        <w:t>Elements</w:t>
      </w:r>
      <w:bookmarkEnd w:id="4324"/>
      <w:bookmarkEnd w:id="4325"/>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63"/>
        <w:gridCol w:w="588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TypeDescriptorMergeXml</w:t>
            </w:r>
          </w:p>
        </w:tc>
        <w:tc>
          <w:tcPr>
            <w:tcW w:w="0" w:type="auto"/>
            <w:vAlign w:val="center"/>
          </w:tcPr>
          <w:p w:rsidR="00A82F45" w:rsidRDefault="00822365">
            <w:pPr>
              <w:pStyle w:val="TableBodyText"/>
            </w:pPr>
            <w:r>
              <w:t xml:space="preserve">The input data for the </w:t>
            </w:r>
            <w:r>
              <w:rPr>
                <w:b/>
              </w:rPr>
              <w:t xml:space="preserve">TypeDescriptorMergeXml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TypeDescriptorMergeXmlResponse</w:t>
            </w:r>
          </w:p>
        </w:tc>
        <w:tc>
          <w:tcPr>
            <w:tcW w:w="0" w:type="auto"/>
            <w:vAlign w:val="center"/>
          </w:tcPr>
          <w:p w:rsidR="00A82F45" w:rsidRDefault="00822365">
            <w:pPr>
              <w:pStyle w:val="TableBodyText"/>
            </w:pPr>
            <w:r>
              <w:t xml:space="preserve">The result data for the </w:t>
            </w:r>
            <w:r>
              <w:rPr>
                <w:b/>
              </w:rPr>
              <w:t xml:space="preserve">TypeDescriptorMergeXml </w:t>
            </w:r>
            <w:r>
              <w:t>WSDL operation.</w:t>
            </w:r>
          </w:p>
        </w:tc>
      </w:tr>
    </w:tbl>
    <w:p w:rsidR="00A82F45" w:rsidRDefault="00A82F45"/>
    <w:p w:rsidR="00A82F45" w:rsidRDefault="00822365">
      <w:pPr>
        <w:pStyle w:val="Heading6"/>
      </w:pPr>
      <w:bookmarkStart w:id="4326" w:name="section_ccc7af16130d415f89e949ae95207882"/>
      <w:bookmarkStart w:id="4327" w:name="_Toc83915859"/>
      <w:r>
        <w:t>TypeDescriptorMergeXml</w:t>
      </w:r>
      <w:bookmarkEnd w:id="4326"/>
      <w:bookmarkEnd w:id="4327"/>
    </w:p>
    <w:p w:rsidR="00A82F45" w:rsidRDefault="00822365">
      <w:r>
        <w:t xml:space="preserve">The </w:t>
      </w:r>
      <w:r>
        <w:rPr>
          <w:b/>
        </w:rPr>
        <w:t>TypeDescriptorMergeXml</w:t>
      </w:r>
      <w:r>
        <w:t xml:space="preserve"> element specifies the input data for the </w:t>
      </w:r>
      <w:r>
        <w:rPr>
          <w:b/>
        </w:rPr>
        <w:t xml:space="preserve">TypeDescriptorMergeXml </w:t>
      </w:r>
      <w:hyperlink w:anchor="gt_3f81265d-5456-4bfe-b795-ac5bf522b299">
        <w:r>
          <w:rPr>
            <w:rStyle w:val="HyperlinkGreen"/>
            <w:b/>
          </w:rPr>
          <w:t>WSDL operation</w:t>
        </w:r>
      </w:hyperlink>
      <w:r>
        <w:t>.</w:t>
      </w:r>
    </w:p>
    <w:p w:rsidR="00A82F45" w:rsidRDefault="00822365">
      <w:pPr>
        <w:pStyle w:val="Code"/>
      </w:pPr>
      <w:r>
        <w:t>&lt;xs:element name="TypeDescriptorMergeXml" xmlns:xs="http://www.w3.org/2001/XMLSchema"&gt;</w:t>
      </w:r>
    </w:p>
    <w:p w:rsidR="00A82F45" w:rsidRDefault="00822365">
      <w:pPr>
        <w:pStyle w:val="Code"/>
      </w:pPr>
      <w:r>
        <w:t xml:space="preserve">  &lt;xs:complexType&gt;</w:t>
      </w:r>
    </w:p>
    <w:p w:rsidR="00A82F45" w:rsidRDefault="00822365">
      <w:pPr>
        <w:pStyle w:val="Code"/>
      </w:pPr>
      <w:r>
        <w:t xml:space="preserve">    &lt;xs</w:t>
      </w:r>
      <w:r>
        <w:t>:sequence&gt;</w:t>
      </w:r>
    </w:p>
    <w:p w:rsidR="00A82F45" w:rsidRDefault="00822365">
      <w:pPr>
        <w:pStyle w:val="Code"/>
      </w:pPr>
      <w:r>
        <w:t xml:space="preserve">      &lt;xs:element minOccurs="0" name="xml" nillable="true" type="xs:string"/&gt;</w:t>
      </w:r>
    </w:p>
    <w:p w:rsidR="00A82F45" w:rsidRDefault="00822365">
      <w:pPr>
        <w:pStyle w:val="Code"/>
      </w:pPr>
      <w:r>
        <w:t xml:space="preserve">      &lt;xs:element xmlns:q8="Microsoft.SharePoint.BusinessData" minOccurs="0" name="packgeContents" type="q8:PackageContents"/&gt;</w:t>
      </w:r>
    </w:p>
    <w:p w:rsidR="00A82F45" w:rsidRDefault="00822365">
      <w:pPr>
        <w:pStyle w:val="Code"/>
      </w:pPr>
      <w:r>
        <w:t xml:space="preserve">      &lt;xs:element xmlns:q8="Microsoft.Sh</w:t>
      </w:r>
      <w:r>
        <w:t>arePoint.BusinessData" minOccurs="0" name="parameterStruct" nillable="true" type="q8:ParameterStruct"/&gt;</w:t>
      </w:r>
    </w:p>
    <w:p w:rsidR="00A82F45" w:rsidRDefault="00822365">
      <w:pPr>
        <w:pStyle w:val="Code"/>
      </w:pPr>
      <w:r>
        <w:t xml:space="preserve">      &lt;xs:element xmlns:q8="Microsoft.SharePoint.BusinessData" minOccurs="0" name="parentTypeDescriptorStruct" nillable="true" type="q8:TypeDescriptorSt</w:t>
      </w:r>
      <w:r>
        <w:t>ruct"/&gt;</w:t>
      </w:r>
    </w:p>
    <w:p w:rsidR="00A82F45" w:rsidRDefault="00822365">
      <w:pPr>
        <w:pStyle w:val="Code"/>
      </w:pPr>
      <w:r>
        <w:lastRenderedPageBreak/>
        <w:t xml:space="preserve">      &lt;xs:element minOccurs="0" name="settingId" nillable="true" type="xs:string"/&gt;</w:t>
      </w:r>
    </w:p>
    <w:p w:rsidR="00A82F45" w:rsidRDefault="00822365">
      <w:pPr>
        <w:pStyle w:val="Code"/>
      </w:pPr>
      <w:r>
        <w:t xml:space="preserve">      &lt;xs:element minOccurs="0" name="callerCultureLcid" type="xs:int"/&gt;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4328" w:name="CC_ec8a021882a6f7f6c039dfd12353e80a"/>
      <w:bookmarkEnd w:id="4328"/>
      <w:r>
        <w:rPr>
          <w:b/>
        </w:rPr>
        <w:t xml:space="preserve">xml: </w:t>
      </w:r>
      <w:r>
        <w:t xml:space="preserve">The </w:t>
      </w:r>
      <w:hyperlink w:anchor="gt_982b7f8e-d516-4fd5-8d5e-1a836081ed85">
        <w:r>
          <w:rPr>
            <w:rStyle w:val="HyperlinkGreen"/>
            <w:b/>
          </w:rPr>
          <w:t>XML</w:t>
        </w:r>
      </w:hyperlink>
      <w:r>
        <w:t xml:space="preserve"> representation of the </w:t>
      </w:r>
      <w:hyperlink w:anchor="gt_5ad04fa8-9bbd-4974-bcdf-73d4c987be55">
        <w:r>
          <w:rPr>
            <w:rStyle w:val="HyperlinkGreen"/>
            <w:b/>
          </w:rPr>
          <w:t>TypeDescriptor</w:t>
        </w:r>
      </w:hyperlink>
      <w:r>
        <w:t xml:space="preserve"> that conforms to the Business Data Connectivity Model File Format as specified in </w:t>
      </w:r>
      <w:hyperlink r:id="rId121" w:anchor="Section_0c568f7136de4a89b44fcab48609b86a">
        <w:r>
          <w:rPr>
            <w:rStyle w:val="Hyperlink"/>
          </w:rPr>
          <w:t>[MS-BDCMFFS]</w:t>
        </w:r>
      </w:hyperlink>
      <w:r>
        <w:t xml:space="preserve"> section 2.2.3.34.</w:t>
      </w:r>
    </w:p>
    <w:p w:rsidR="00A82F45" w:rsidRDefault="00822365">
      <w:bookmarkStart w:id="4329" w:name="CC_a99ac38f72cb70a3c781c0738141a4d0"/>
      <w:bookmarkEnd w:id="4329"/>
      <w:r>
        <w:rPr>
          <w:b/>
        </w:rPr>
        <w:t xml:space="preserve">packgeContents: </w:t>
      </w:r>
      <w:r>
        <w:t xml:space="preserve">Specifies the parts of the </w:t>
      </w:r>
      <w:r>
        <w:rPr>
          <w:b/>
        </w:rPr>
        <w:t>TypeDescriptors</w:t>
      </w:r>
      <w:r>
        <w:t xml:space="preserve"> to be merged into the existing </w:t>
      </w:r>
      <w:r>
        <w:rPr>
          <w:b/>
        </w:rPr>
        <w:t>TypeDescriptors</w:t>
      </w:r>
      <w:r>
        <w:t>. The protocol server MUST use the following rules:</w:t>
      </w:r>
    </w:p>
    <w:p w:rsidR="00A82F45" w:rsidRDefault="00822365">
      <w:pPr>
        <w:pStyle w:val="ListParagraph"/>
        <w:numPr>
          <w:ilvl w:val="0"/>
          <w:numId w:val="110"/>
        </w:numPr>
      </w:pPr>
      <w:r>
        <w:t>If the "Properties" valu</w:t>
      </w:r>
      <w:r>
        <w:t xml:space="preserve">e is specified, the protocol server MUST merge the </w:t>
      </w:r>
      <w:r>
        <w:rPr>
          <w:b/>
        </w:rPr>
        <w:t>Properties</w:t>
      </w:r>
      <w:r>
        <w:t xml:space="preserve"> for the corresponding </w:t>
      </w:r>
      <w:r>
        <w:rPr>
          <w:b/>
        </w:rPr>
        <w:t>TypeDescriptors</w:t>
      </w:r>
      <w:r>
        <w:t xml:space="preserve"> for the specified </w:t>
      </w:r>
      <w:hyperlink w:anchor="gt_d49074fc-26de-4e43-8d76-4ab945694d78">
        <w:r>
          <w:rPr>
            <w:rStyle w:val="HyperlinkGreen"/>
            <w:b/>
          </w:rPr>
          <w:t>Setting</w:t>
        </w:r>
      </w:hyperlink>
      <w:r>
        <w:t xml:space="preserve">. During this merge, if a </w:t>
      </w:r>
      <w:r>
        <w:rPr>
          <w:b/>
        </w:rPr>
        <w:t>Property</w:t>
      </w:r>
      <w:r>
        <w:t xml:space="preserve"> that has the same name and setting as the </w:t>
      </w:r>
      <w:r>
        <w:rPr>
          <w:b/>
        </w:rPr>
        <w:t>Property</w:t>
      </w:r>
      <w:r>
        <w:t xml:space="preserve"> specified in the </w:t>
      </w:r>
      <w:hyperlink w:anchor="gt_830699e5-5e2c-483c-9e78-e11ef728a1ee">
        <w:r>
          <w:rPr>
            <w:rStyle w:val="HyperlinkGreen"/>
            <w:b/>
          </w:rPr>
          <w:t>MetadataModel</w:t>
        </w:r>
      </w:hyperlink>
      <w:r>
        <w:t xml:space="preserve"> already exists for the specified </w:t>
      </w:r>
      <w:r>
        <w:rPr>
          <w:b/>
        </w:rPr>
        <w:t>TypeDescriptor</w:t>
      </w:r>
      <w:r>
        <w:t xml:space="preserve">, the protocol server MUST remove the existing </w:t>
      </w:r>
      <w:r>
        <w:rPr>
          <w:b/>
        </w:rPr>
        <w:t>Property</w:t>
      </w:r>
      <w:r>
        <w:t xml:space="preserve"> and crea</w:t>
      </w:r>
      <w:r>
        <w:t xml:space="preserve">te a new </w:t>
      </w:r>
      <w:r>
        <w:rPr>
          <w:b/>
        </w:rPr>
        <w:t>Property</w:t>
      </w:r>
      <w:r>
        <w:t xml:space="preserve"> that corresponds to the </w:t>
      </w:r>
      <w:r>
        <w:rPr>
          <w:b/>
        </w:rPr>
        <w:t>Property</w:t>
      </w:r>
      <w:r>
        <w:t xml:space="preserve"> specified in the </w:t>
      </w:r>
      <w:r>
        <w:rPr>
          <w:b/>
        </w:rPr>
        <w:t>MetadataModel</w:t>
      </w:r>
      <w:r>
        <w:t xml:space="preserve">. If a </w:t>
      </w:r>
      <w:r>
        <w:rPr>
          <w:b/>
        </w:rPr>
        <w:t>Property</w:t>
      </w:r>
      <w:r>
        <w:t xml:space="preserve"> with the specified name does not exist for the specified </w:t>
      </w:r>
      <w:r>
        <w:rPr>
          <w:b/>
        </w:rPr>
        <w:t>TypeDescriptor</w:t>
      </w:r>
      <w:r>
        <w:t xml:space="preserve">, the protocol server MUST create a new </w:t>
      </w:r>
      <w:r>
        <w:rPr>
          <w:b/>
        </w:rPr>
        <w:t>Property</w:t>
      </w:r>
      <w:r>
        <w:t xml:space="preserve"> that corresponds to the </w:t>
      </w:r>
      <w:r>
        <w:rPr>
          <w:b/>
        </w:rPr>
        <w:t>Property</w:t>
      </w:r>
      <w:r>
        <w:t xml:space="preserve"> specif</w:t>
      </w:r>
      <w:r>
        <w:t xml:space="preserve">ied in the </w:t>
      </w:r>
      <w:r>
        <w:rPr>
          <w:b/>
        </w:rPr>
        <w:t>MetadataModel</w:t>
      </w:r>
      <w:r>
        <w:t>.</w:t>
      </w:r>
    </w:p>
    <w:p w:rsidR="00A82F45" w:rsidRDefault="00822365">
      <w:pPr>
        <w:pStyle w:val="ListParagraph"/>
        <w:numPr>
          <w:ilvl w:val="0"/>
          <w:numId w:val="110"/>
        </w:numPr>
      </w:pPr>
      <w:r>
        <w:t xml:space="preserve">If the "Properties" value is not specified, the protocol server MUST ignore </w:t>
      </w:r>
      <w:r>
        <w:rPr>
          <w:b/>
        </w:rPr>
        <w:t>Properties</w:t>
      </w:r>
      <w:r>
        <w:t xml:space="preserve"> in the specified </w:t>
      </w:r>
      <w:r>
        <w:rPr>
          <w:b/>
        </w:rPr>
        <w:t>MetadataModel</w:t>
      </w:r>
      <w:r>
        <w:t>.</w:t>
      </w:r>
    </w:p>
    <w:p w:rsidR="00A82F45" w:rsidRDefault="00822365">
      <w:pPr>
        <w:pStyle w:val="ListParagraph"/>
        <w:numPr>
          <w:ilvl w:val="0"/>
          <w:numId w:val="110"/>
        </w:numPr>
      </w:pPr>
      <w:r>
        <w:t xml:space="preserve">If the "LocalizedNames" value is specified, the protocol server MUST merge the </w:t>
      </w:r>
      <w:hyperlink w:anchor="gt_86921c09-6026-422c-9384-3c87f6d34423">
        <w:r>
          <w:rPr>
            <w:rStyle w:val="HyperlinkGreen"/>
            <w:b/>
          </w:rPr>
          <w:t>localized names</w:t>
        </w:r>
      </w:hyperlink>
      <w:r>
        <w:t xml:space="preserve"> for the corresponding </w:t>
      </w:r>
      <w:r>
        <w:rPr>
          <w:b/>
        </w:rPr>
        <w:t>TypeDescriptor</w:t>
      </w:r>
      <w:r>
        <w:t xml:space="preserve"> for the specified </w:t>
      </w:r>
      <w:r>
        <w:rPr>
          <w:b/>
        </w:rPr>
        <w:t>Setting</w:t>
      </w:r>
      <w:r>
        <w:t xml:space="preserve">. During this merge, if a localized name that has the same </w:t>
      </w:r>
      <w:hyperlink w:anchor="gt_c7f99c66-592f-4053-b62a-878c189653b6">
        <w:r>
          <w:rPr>
            <w:rStyle w:val="HyperlinkGreen"/>
            <w:b/>
          </w:rPr>
          <w:t>LCID</w:t>
        </w:r>
      </w:hyperlink>
      <w:r>
        <w:t xml:space="preserve"> and </w:t>
      </w:r>
      <w:r>
        <w:rPr>
          <w:b/>
        </w:rPr>
        <w:t>Setting</w:t>
      </w:r>
      <w:r>
        <w:t xml:space="preserve"> as the loc</w:t>
      </w:r>
      <w:r>
        <w:t xml:space="preserve">alized name specified by the </w:t>
      </w:r>
      <w:r>
        <w:rPr>
          <w:b/>
        </w:rPr>
        <w:t>MetadataModel</w:t>
      </w:r>
      <w:r>
        <w:t xml:space="preserve"> already exists for the specified </w:t>
      </w:r>
      <w:r>
        <w:rPr>
          <w:b/>
        </w:rPr>
        <w:t>TypeDescriptor</w:t>
      </w:r>
      <w:r>
        <w:t xml:space="preserve">, the protocol server MUST remove the existing localized name and create a new localized name that corresponds to the localized name specified in the </w:t>
      </w:r>
      <w:r>
        <w:rPr>
          <w:b/>
        </w:rPr>
        <w:t>MetadataModel</w:t>
      </w:r>
      <w:r>
        <w:t>. I</w:t>
      </w:r>
      <w:r>
        <w:t xml:space="preserve">f a localized name with the specified LCID and </w:t>
      </w:r>
      <w:r>
        <w:rPr>
          <w:b/>
        </w:rPr>
        <w:t>Setting</w:t>
      </w:r>
      <w:r>
        <w:t xml:space="preserve"> does not exist for the specified </w:t>
      </w:r>
      <w:r>
        <w:rPr>
          <w:b/>
        </w:rPr>
        <w:t>TypeDescriptor</w:t>
      </w:r>
      <w:r>
        <w:t xml:space="preserve">, the protocol server MUST create a new localized name that corresponds to the localized name specified in the </w:t>
      </w:r>
      <w:r>
        <w:rPr>
          <w:b/>
        </w:rPr>
        <w:t>MetadataModel</w:t>
      </w:r>
      <w:r>
        <w:t>.</w:t>
      </w:r>
    </w:p>
    <w:p w:rsidR="00A82F45" w:rsidRDefault="00822365">
      <w:pPr>
        <w:pStyle w:val="ListParagraph"/>
        <w:numPr>
          <w:ilvl w:val="0"/>
          <w:numId w:val="110"/>
        </w:numPr>
      </w:pPr>
      <w:r>
        <w:t>If the "LocalizedNames" valu</w:t>
      </w:r>
      <w:r>
        <w:t xml:space="preserve">e is not specified, the protocol server MUST ignore localized names in the specified </w:t>
      </w:r>
      <w:r>
        <w:rPr>
          <w:b/>
        </w:rPr>
        <w:t>MetadataModel</w:t>
      </w:r>
      <w:r>
        <w:t>.</w:t>
      </w:r>
    </w:p>
    <w:p w:rsidR="00A82F45" w:rsidRDefault="00822365">
      <w:bookmarkStart w:id="4330" w:name="CC_1b67293b564c17822173c3438a2130bd"/>
      <w:bookmarkEnd w:id="4330"/>
      <w:r>
        <w:rPr>
          <w:b/>
        </w:rPr>
        <w:t xml:space="preserve">parameterStruct: </w:t>
      </w:r>
      <w:r>
        <w:t xml:space="preserve">The </w:t>
      </w:r>
      <w:hyperlink w:anchor="gt_c9e0eacb-ce6b-4158-b8af-f2eae85f36f9">
        <w:r>
          <w:rPr>
            <w:rStyle w:val="HyperlinkGreen"/>
            <w:b/>
          </w:rPr>
          <w:t>Parameter</w:t>
        </w:r>
      </w:hyperlink>
      <w:r>
        <w:t xml:space="preserve"> that contains the TypeDescriptor that is updated. The </w:t>
      </w:r>
      <w:hyperlink w:anchor="gt_2f24f458-7d39-47a2-93f7-de433ea85c75">
        <w:r>
          <w:rPr>
            <w:rStyle w:val="HyperlinkGreen"/>
            <w:b/>
          </w:rPr>
          <w:t>partition</w:t>
        </w:r>
      </w:hyperlink>
      <w:r>
        <w:t xml:space="preserve"> of this </w:t>
      </w:r>
      <w:r>
        <w:rPr>
          <w:b/>
        </w:rPr>
        <w:t>Parameter</w:t>
      </w:r>
      <w:r>
        <w:t xml:space="preserve"> MUST be the partition or the protocol client.</w:t>
      </w:r>
    </w:p>
    <w:p w:rsidR="00A82F45" w:rsidRDefault="00822365">
      <w:bookmarkStart w:id="4331" w:name="CC_dcd2cc0568c657781bb8c55f780d00d1"/>
      <w:bookmarkEnd w:id="4331"/>
      <w:r>
        <w:rPr>
          <w:b/>
        </w:rPr>
        <w:t xml:space="preserve">parentTypeDescriptorStruct: </w:t>
      </w:r>
      <w:r>
        <w:t xml:space="preserve">The </w:t>
      </w:r>
      <w:r>
        <w:rPr>
          <w:b/>
        </w:rPr>
        <w:t>TypeDescriptor</w:t>
      </w:r>
      <w:r>
        <w:t xml:space="preserve"> that contains the </w:t>
      </w:r>
      <w:r>
        <w:rPr>
          <w:b/>
        </w:rPr>
        <w:t>TypeDescriptor</w:t>
      </w:r>
      <w:r>
        <w:t xml:space="preserve"> specified by the XML. The partition</w:t>
      </w:r>
      <w:r>
        <w:t xml:space="preserve"> of this </w:t>
      </w:r>
      <w:r>
        <w:rPr>
          <w:b/>
        </w:rPr>
        <w:t>TypeDescriptor</w:t>
      </w:r>
      <w:r>
        <w:t xml:space="preserve">, if it is specified, MUST be the partition of the protocol client. This </w:t>
      </w:r>
      <w:r>
        <w:rPr>
          <w:b/>
        </w:rPr>
        <w:t>TypeDescriptor</w:t>
      </w:r>
      <w:r>
        <w:t xml:space="preserve"> MUST be NULL if the </w:t>
      </w:r>
      <w:r>
        <w:rPr>
          <w:b/>
        </w:rPr>
        <w:t>TypeDescriptor</w:t>
      </w:r>
      <w:r>
        <w:t xml:space="preserve"> specified by the XML is a </w:t>
      </w:r>
      <w:hyperlink w:anchor="gt_a4cab4a3-abbb-4d7a-aeb2-efebea569010">
        <w:r>
          <w:rPr>
            <w:rStyle w:val="HyperlinkGreen"/>
            <w:b/>
          </w:rPr>
          <w:t>root TypeDescriptor</w:t>
        </w:r>
      </w:hyperlink>
      <w:r>
        <w:t>.</w:t>
      </w:r>
    </w:p>
    <w:p w:rsidR="00A82F45" w:rsidRDefault="00822365">
      <w:bookmarkStart w:id="4332" w:name="CC_e299cb524583f24a105d587efde27d30"/>
      <w:bookmarkEnd w:id="4332"/>
      <w:r>
        <w:rPr>
          <w:b/>
        </w:rPr>
        <w:t>s</w:t>
      </w:r>
      <w:r>
        <w:rPr>
          <w:b/>
        </w:rPr>
        <w:t xml:space="preserve">ettingId: </w:t>
      </w:r>
      <w:r>
        <w:t xml:space="preserve">The </w:t>
      </w:r>
      <w:r>
        <w:rPr>
          <w:b/>
        </w:rPr>
        <w:t>Setting</w:t>
      </w:r>
      <w:r>
        <w:t xml:space="preserve"> with which to merge the </w:t>
      </w:r>
      <w:r>
        <w:rPr>
          <w:b/>
        </w:rPr>
        <w:t>Properties</w:t>
      </w:r>
      <w:r>
        <w:t xml:space="preserve"> and localized names. If the value is NULL, the protocol server MUST use the default </w:t>
      </w:r>
      <w:r>
        <w:rPr>
          <w:b/>
        </w:rPr>
        <w:t>Setting</w:t>
      </w:r>
      <w:r>
        <w:t xml:space="preserve"> when performing this operation.</w:t>
      </w:r>
    </w:p>
    <w:p w:rsidR="00A82F45" w:rsidRDefault="00822365">
      <w:bookmarkStart w:id="4333" w:name="CC_2c1895271e952505ca113d3c59a1e69c"/>
      <w:bookmarkEnd w:id="4333"/>
      <w:r>
        <w:rPr>
          <w:b/>
        </w:rPr>
        <w:t xml:space="preserve">callerCultureLcid: </w:t>
      </w:r>
      <w:r>
        <w:t>This value MUST be ignored by the protocol server.</w:t>
      </w:r>
    </w:p>
    <w:p w:rsidR="00A82F45" w:rsidRDefault="00822365">
      <w:pPr>
        <w:pStyle w:val="Heading6"/>
      </w:pPr>
      <w:bookmarkStart w:id="4334" w:name="section_44eb10aef879454b8f7ac382b16805f9"/>
      <w:bookmarkStart w:id="4335" w:name="_Toc83915860"/>
      <w:r>
        <w:t>TypeD</w:t>
      </w:r>
      <w:r>
        <w:t>escriptorMergeXmlResponse</w:t>
      </w:r>
      <w:bookmarkEnd w:id="4334"/>
      <w:bookmarkEnd w:id="4335"/>
    </w:p>
    <w:p w:rsidR="00A82F45" w:rsidRDefault="00822365">
      <w:r>
        <w:t xml:space="preserve">The </w:t>
      </w:r>
      <w:r>
        <w:rPr>
          <w:b/>
        </w:rPr>
        <w:t>TypeDescriptorMergeXmlResponse</w:t>
      </w:r>
      <w:r>
        <w:t xml:space="preserve"> element specifies the result data for the </w:t>
      </w:r>
      <w:r>
        <w:rPr>
          <w:b/>
        </w:rPr>
        <w:t xml:space="preserve">TypeDescriptorMergeXml </w:t>
      </w:r>
      <w:hyperlink w:anchor="gt_3f81265d-5456-4bfe-b795-ac5bf522b299">
        <w:r>
          <w:rPr>
            <w:rStyle w:val="HyperlinkGreen"/>
            <w:b/>
          </w:rPr>
          <w:t>WSDL operation</w:t>
        </w:r>
      </w:hyperlink>
      <w:r>
        <w:t>.</w:t>
      </w:r>
    </w:p>
    <w:p w:rsidR="00A82F45" w:rsidRDefault="00822365">
      <w:pPr>
        <w:pStyle w:val="Code"/>
      </w:pPr>
      <w:r>
        <w:t>&lt;xs:element name="TypeDescriptorMergeXmlResponse" xm</w:t>
      </w:r>
      <w:r>
        <w:t>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lastRenderedPageBreak/>
        <w:t xml:space="preserve">      &lt;xs:element xmlns:q8="Microsoft.SharePoint.BusinessData" minOccurs="0" name="TypeDescriptorMergeXmlResult" nillable="true" type="q8:TypeDescriptorStruct"/&gt;</w:t>
      </w:r>
    </w:p>
    <w:p w:rsidR="00A82F45" w:rsidRDefault="00822365">
      <w:pPr>
        <w:pStyle w:val="Code"/>
      </w:pPr>
      <w:r>
        <w:t xml:space="preserve">      &lt;xs:elem</w:t>
      </w:r>
      <w:r>
        <w:t>ent xmlns:q7="http://schemas.microsoft.com/2003/10/Serialization/Arrays" minOccurs="0" name="errors" nillable="true" type="q7:ArrayOfstring"/&gt;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4336" w:name="CC_a24be8431f00815c0332e7a53c2eb63c"/>
      <w:bookmarkEnd w:id="4336"/>
      <w:r>
        <w:rPr>
          <w:b/>
        </w:rPr>
        <w:t xml:space="preserve">TypeDescriptorMergeXmlResult: </w:t>
      </w:r>
      <w:r>
        <w:t xml:space="preserve">The </w:t>
      </w:r>
      <w:hyperlink w:anchor="gt_5ad04fa8-9bbd-4974-bcdf-73d4c987be55">
        <w:r>
          <w:rPr>
            <w:rStyle w:val="HyperlinkGreen"/>
            <w:b/>
          </w:rPr>
          <w:t>TypeDescriptor</w:t>
        </w:r>
      </w:hyperlink>
      <w:r>
        <w:t xml:space="preserve"> into which the </w:t>
      </w:r>
      <w:r>
        <w:rPr>
          <w:b/>
        </w:rPr>
        <w:t>Properties</w:t>
      </w:r>
      <w:r>
        <w:t xml:space="preserve"> and </w:t>
      </w:r>
      <w:hyperlink w:anchor="gt_86921c09-6026-422c-9384-3c87f6d34423">
        <w:r>
          <w:rPr>
            <w:rStyle w:val="HyperlinkGreen"/>
            <w:b/>
          </w:rPr>
          <w:t>localized names</w:t>
        </w:r>
      </w:hyperlink>
      <w:r>
        <w:t xml:space="preserve"> were merged. The </w:t>
      </w:r>
      <w:hyperlink w:anchor="gt_2f24f458-7d39-47a2-93f7-de433ea85c75">
        <w:r>
          <w:rPr>
            <w:rStyle w:val="HyperlinkGreen"/>
            <w:b/>
          </w:rPr>
          <w:t>partition</w:t>
        </w:r>
      </w:hyperlink>
      <w:r>
        <w:t xml:space="preserve"> of this </w:t>
      </w:r>
      <w:r>
        <w:rPr>
          <w:b/>
        </w:rPr>
        <w:t>TypeDescriptor</w:t>
      </w:r>
      <w:r>
        <w:t xml:space="preserve"> MUST be the partition of the protocol client.</w:t>
      </w:r>
    </w:p>
    <w:p w:rsidR="00A82F45" w:rsidRDefault="00822365">
      <w:bookmarkStart w:id="4337" w:name="CC_fceafc21491b68a750878643799f314a"/>
      <w:bookmarkEnd w:id="4337"/>
      <w:r>
        <w:rPr>
          <w:b/>
        </w:rPr>
        <w:t xml:space="preserve">errors: </w:t>
      </w:r>
      <w:r>
        <w:t>List of implementation-specific error messages that occurred while performing this operation.</w:t>
      </w:r>
    </w:p>
    <w:p w:rsidR="00A82F45" w:rsidRDefault="00822365">
      <w:pPr>
        <w:pStyle w:val="Heading5"/>
      </w:pPr>
      <w:bookmarkStart w:id="4338" w:name="section_7af027dcad344c30be32e32d0075ce2a"/>
      <w:bookmarkStart w:id="4339" w:name="_Toc83915861"/>
      <w:r>
        <w:t>Complex Types</w:t>
      </w:r>
      <w:bookmarkEnd w:id="4338"/>
      <w:bookmarkEnd w:id="4339"/>
    </w:p>
    <w:p w:rsidR="00A82F45" w:rsidRDefault="00822365">
      <w:r>
        <w:t>None.</w:t>
      </w:r>
    </w:p>
    <w:p w:rsidR="00A82F45" w:rsidRDefault="00822365">
      <w:pPr>
        <w:pStyle w:val="Heading5"/>
      </w:pPr>
      <w:bookmarkStart w:id="4340" w:name="section_caf3103bd313435fac1881eb92a53267"/>
      <w:bookmarkStart w:id="4341" w:name="_Toc83915862"/>
      <w:r>
        <w:t>Simple Types</w:t>
      </w:r>
      <w:bookmarkEnd w:id="4340"/>
      <w:bookmarkEnd w:id="4341"/>
    </w:p>
    <w:p w:rsidR="00A82F45" w:rsidRDefault="00822365">
      <w:r>
        <w:t>None.</w:t>
      </w:r>
    </w:p>
    <w:p w:rsidR="00A82F45" w:rsidRDefault="00822365">
      <w:pPr>
        <w:pStyle w:val="Heading5"/>
      </w:pPr>
      <w:bookmarkStart w:id="4342" w:name="section_6a16d49bd9514582a2a839c8bff6d368"/>
      <w:bookmarkStart w:id="4343" w:name="_Toc83915863"/>
      <w:r>
        <w:t>Attributes</w:t>
      </w:r>
      <w:bookmarkEnd w:id="4342"/>
      <w:bookmarkEnd w:id="4343"/>
    </w:p>
    <w:p w:rsidR="00A82F45" w:rsidRDefault="00822365">
      <w:r>
        <w:t>None.</w:t>
      </w:r>
    </w:p>
    <w:p w:rsidR="00A82F45" w:rsidRDefault="00822365">
      <w:pPr>
        <w:pStyle w:val="Heading5"/>
      </w:pPr>
      <w:bookmarkStart w:id="4344" w:name="section_736ce5d1fe9c4b799d124af0586d3b90"/>
      <w:bookmarkStart w:id="4345" w:name="_Toc83915864"/>
      <w:r>
        <w:t>Groups</w:t>
      </w:r>
      <w:bookmarkEnd w:id="4344"/>
      <w:bookmarkEnd w:id="4345"/>
    </w:p>
    <w:p w:rsidR="00A82F45" w:rsidRDefault="00822365">
      <w:r>
        <w:t>None.</w:t>
      </w:r>
    </w:p>
    <w:p w:rsidR="00A82F45" w:rsidRDefault="00822365">
      <w:pPr>
        <w:pStyle w:val="Heading5"/>
      </w:pPr>
      <w:bookmarkStart w:id="4346" w:name="section_b0ed7652b68b48809e416eacdcca6b1f"/>
      <w:bookmarkStart w:id="4347" w:name="_Toc83915865"/>
      <w:r>
        <w:t>Attribute Groups</w:t>
      </w:r>
      <w:bookmarkEnd w:id="4346"/>
      <w:bookmarkEnd w:id="4347"/>
    </w:p>
    <w:p w:rsidR="00A82F45" w:rsidRDefault="00822365">
      <w:r>
        <w:t>None.</w:t>
      </w:r>
    </w:p>
    <w:p w:rsidR="00A82F45" w:rsidRDefault="00822365">
      <w:pPr>
        <w:pStyle w:val="Heading4"/>
      </w:pPr>
      <w:bookmarkStart w:id="4348" w:name="section_003fea9ca00d4dbba695ecd54bea7d6d"/>
      <w:bookmarkStart w:id="4349" w:name="_Toc83915866"/>
      <w:r>
        <w:t>TypeDescriptorReadXml</w:t>
      </w:r>
      <w:bookmarkEnd w:id="4348"/>
      <w:bookmarkEnd w:id="4349"/>
      <w:r>
        <w:fldChar w:fldCharType="begin"/>
      </w:r>
      <w:r>
        <w:instrText xml:space="preserve"> XE "Server:TypeDescriptorReadXml operation" </w:instrText>
      </w:r>
      <w:r>
        <w:fldChar w:fldCharType="end"/>
      </w:r>
      <w:r>
        <w:fldChar w:fldCharType="begin"/>
      </w:r>
      <w:r>
        <w:instrText xml:space="preserve"> XE "Operations:TypeDescriptorReadXml" </w:instrText>
      </w:r>
      <w:r>
        <w:fldChar w:fldCharType="end"/>
      </w:r>
    </w:p>
    <w:p w:rsidR="00A82F45" w:rsidRDefault="00822365">
      <w:bookmarkStart w:id="4350" w:name="CC_387b9e615bc61b9c3a7a1e0ace742f1d"/>
      <w:bookmarkEnd w:id="4350"/>
      <w:r>
        <w:t xml:space="preserve">The </w:t>
      </w:r>
      <w:r>
        <w:rPr>
          <w:b/>
        </w:rPr>
        <w:t>TypeDescriptorReadXml</w:t>
      </w:r>
      <w:r>
        <w:t xml:space="preserve"> operation creates the </w:t>
      </w:r>
      <w:hyperlink w:anchor="gt_5ad04fa8-9bbd-4974-bcdf-73d4c987be55">
        <w:r>
          <w:rPr>
            <w:rStyle w:val="HyperlinkGreen"/>
            <w:b/>
          </w:rPr>
          <w:t>TypeDescriptors</w:t>
        </w:r>
      </w:hyperlink>
      <w:r>
        <w:t xml:space="preserve"> contained by the spe</w:t>
      </w:r>
      <w:r>
        <w:t xml:space="preserve">cified </w:t>
      </w:r>
      <w:hyperlink w:anchor="gt_830699e5-5e2c-483c-9e78-e11ef728a1ee">
        <w:r>
          <w:rPr>
            <w:rStyle w:val="HyperlinkGreen"/>
            <w:b/>
          </w:rPr>
          <w:t>MetadataModel</w:t>
        </w:r>
      </w:hyperlink>
      <w:r>
        <w:t xml:space="preserve">, along with their </w:t>
      </w:r>
      <w:r>
        <w:rPr>
          <w:b/>
        </w:rPr>
        <w:t>Properties</w:t>
      </w:r>
      <w:r>
        <w:t xml:space="preserve"> and </w:t>
      </w:r>
      <w:hyperlink w:anchor="gt_86921c09-6026-422c-9384-3c87f6d34423">
        <w:r>
          <w:rPr>
            <w:rStyle w:val="HyperlinkGreen"/>
            <w:b/>
          </w:rPr>
          <w:t>localized names</w:t>
        </w:r>
      </w:hyperlink>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 well-formed external parsed entity, as specified in </w:t>
      </w:r>
      <w:hyperlink r:id="rId122">
        <w:r>
          <w:rPr>
            <w:rStyle w:val="Hyperlink"/>
          </w:rPr>
          <w:t>[XML]</w:t>
        </w:r>
      </w:hyperlink>
      <w:r>
        <w:t xml:space="preserve"> section 4.3.2, and MUST have as a root element the </w:t>
      </w:r>
      <w:r>
        <w:rPr>
          <w:b/>
        </w:rPr>
        <w:t>TypeDescriptor</w:t>
      </w:r>
      <w:r>
        <w:t xml:space="preserve"> el</w:t>
      </w:r>
      <w:r>
        <w:t xml:space="preserve">ement, as specified in </w:t>
      </w:r>
      <w:hyperlink r:id="rId123" w:anchor="Section_0c568f7136de4a89b44fcab48609b86a">
        <w:r>
          <w:rPr>
            <w:rStyle w:val="Hyperlink"/>
          </w:rPr>
          <w:t>[MS-BDCMFFS]</w:t>
        </w:r>
      </w:hyperlink>
      <w:r>
        <w:t xml:space="preserve"> section 2.1.3.43.</w:t>
      </w:r>
    </w:p>
    <w:p w:rsidR="00A82F45" w:rsidRDefault="00822365">
      <w:bookmarkStart w:id="4351" w:name="CC_d7493cb36a5fc91a525fee1fc5cf4fa0"/>
      <w:bookmarkEnd w:id="4351"/>
      <w:r>
        <w:t xml:space="preserve">The following is the </w:t>
      </w:r>
      <w:hyperlink w:anchor="gt_5a824664-0858-4b09-b852-83baf4584efa">
        <w:r>
          <w:rPr>
            <w:rStyle w:val="HyperlinkGreen"/>
            <w:b/>
          </w:rPr>
          <w:t>WSDL</w:t>
        </w:r>
      </w:hyperlink>
      <w:r>
        <w:t xml:space="preserve"> port type specification of the </w:t>
      </w:r>
      <w:r>
        <w:rPr>
          <w:b/>
        </w:rPr>
        <w:t xml:space="preserve">TypeDescriptorReadXml </w:t>
      </w:r>
      <w:hyperlink w:anchor="gt_3f81265d-5456-4bfe-b795-ac5bf522b299">
        <w:r>
          <w:rPr>
            <w:rStyle w:val="HyperlinkGreen"/>
            <w:b/>
          </w:rPr>
          <w:t>WSDL operation</w:t>
        </w:r>
      </w:hyperlink>
      <w:r>
        <w:t>.</w:t>
      </w:r>
    </w:p>
    <w:p w:rsidR="00A82F45" w:rsidRDefault="00822365">
      <w:pPr>
        <w:pStyle w:val="Code"/>
      </w:pPr>
      <w:r>
        <w:t>&lt;wsdl:operation name="TypeDescriptorReadXml" xmlns:wsdl="http://schemas.xmlsoap.org/wsdl/"&gt;</w:t>
      </w:r>
    </w:p>
    <w:p w:rsidR="00A82F45" w:rsidRDefault="00822365">
      <w:pPr>
        <w:pStyle w:val="Code"/>
      </w:pPr>
      <w:r>
        <w:t xml:space="preserve">  &lt;wsdl:input wsaw:Action="http://www.microsoft.com/Office/2009/</w:t>
      </w:r>
      <w:r>
        <w:t>BusinessDataCatalog/BusinessDataCatalogSharedService/TypeDescriptorReadXml" message="tns:BusinessDataCatalogSharedService_TypeDescriptorReadXml_InputMessage" xmlns:wsaw="http://www.w3.org/2006/05/addressing/wsdl"/&gt;</w:t>
      </w:r>
    </w:p>
    <w:p w:rsidR="00A82F45" w:rsidRDefault="00822365">
      <w:pPr>
        <w:pStyle w:val="Code"/>
      </w:pPr>
      <w:r>
        <w:t xml:space="preserve">  &lt;wsdl:output wsaw:Action="http://www.mi</w:t>
      </w:r>
      <w:r>
        <w:t>crosoft.com/Office/2009/BusinessDataCatalog/BusinessDataCatalogSharedService/TypeDescriptorReadXmlResponse" message="tns:BusinessDataCatalogSharedService_TypeDescriptorReadXml_OutputMessage" xmlns:wsaw="http://www.w3.org/2006/05/addressing/wsdl"/&gt;</w:t>
      </w:r>
    </w:p>
    <w:p w:rsidR="00A82F45" w:rsidRDefault="00822365">
      <w:pPr>
        <w:pStyle w:val="Code"/>
      </w:pPr>
      <w:r>
        <w:t xml:space="preserve">  &lt;wsdl:</w:t>
      </w:r>
      <w:r>
        <w:t xml:space="preserve">fault wsaw:Action="http://www.microsoft.com/Office/2009/BusinessDataCatalog/BusinessDataCatalogSharedService/TypeDescriptorReadXmlArgumentExceptionFault" name="ArgumentExceptionFault" </w:t>
      </w:r>
      <w:r>
        <w:lastRenderedPageBreak/>
        <w:t>message="tns:BusinessDataCatalogSharedService_TypeDescriptorReadXml_Argu</w:t>
      </w:r>
      <w:r>
        <w:t>mentExceptionFault_FaultMessage" xmlns:wsaw="http://www.w3.org/2006/05/addressing/wsdl"/&gt;</w:t>
      </w:r>
    </w:p>
    <w:p w:rsidR="00A82F45" w:rsidRDefault="00822365">
      <w:pPr>
        <w:pStyle w:val="Code"/>
      </w:pPr>
      <w:r>
        <w:t xml:space="preserve">  &lt;wsdl:fault wsaw:Action="http://www.microsoft.com/Office/2009/BusinessDataCatalog/BusinessDataCatalogSharedService/TypeDescriptorReadXmlArgumentNullExceptionFault" </w:t>
      </w:r>
      <w:r>
        <w:t>name="ArgumentNullExceptionFault" message="tns:BusinessDataCatalogSharedService_TypeDescriptorReadXml_ArgumentNullExceptionFault_FaultMessage" xmlns:wsaw="http://www.w3.org/2006/05/addressing/wsdl"/&gt;</w:t>
      </w:r>
    </w:p>
    <w:p w:rsidR="00A82F45" w:rsidRDefault="00822365">
      <w:pPr>
        <w:pStyle w:val="Code"/>
      </w:pPr>
      <w:r>
        <w:t xml:space="preserve">  &lt;wsdl:fault wsaw:Action="http://www.microsoft.com/Offi</w:t>
      </w:r>
      <w:r>
        <w:t>ce/2009/BusinessDataCatalog/BusinessDataCatalogSharedService/TypeDescriptorReadXmlArgumentOutOfRangeExceptionFault" name="ArgumentOutOfRangeExceptionFault" message="tns:BusinessDataCatalogSharedService_TypeDescriptorReadXml_ArgumentOutOfRangeExceptionFault</w:t>
      </w:r>
      <w:r>
        <w:t>_FaultMessage" xmlns:wsaw="http://www.w3.org/2006/05/addressing/wsdl"/&gt;</w:t>
      </w:r>
    </w:p>
    <w:p w:rsidR="00A82F45" w:rsidRDefault="00822365">
      <w:pPr>
        <w:pStyle w:val="Code"/>
      </w:pPr>
      <w:r>
        <w:t xml:space="preserve">  &lt;wsdl:fault wsaw:Action="http://www.microsoft.com/Office/2009/BusinessDataCatalog/BusinessDataCatalogSharedService/TypeDescriptorReadXmlBdcExceptionStateFault" name="BdcExceptionStat</w:t>
      </w:r>
      <w:r>
        <w:t>eFault" message="tns:BusinessDataCatalogSharedService_TypeDescriptorReadXml_BdcExceptionStateFault_FaultMessage" xmlns:wsaw="http://www.w3.org/2006/05/addressing/wsdl"/&gt;</w:t>
      </w:r>
    </w:p>
    <w:p w:rsidR="00A82F45" w:rsidRDefault="00822365">
      <w:pPr>
        <w:pStyle w:val="Code"/>
      </w:pPr>
      <w:r>
        <w:t xml:space="preserve">  &lt;wsdl:fault wsaw:Action="http://www.microsoft.com/Office/2009/BusinessDataCatalog/Bu</w:t>
      </w:r>
      <w:r>
        <w:t>sinessDataCatalogSharedService/TypeDescriptorReadXmlInvalidOperationExceptionFault" name="InvalidOperationExceptionFault" message="tns:BusinessDataCatalogSharedService_TypeDescriptorReadXml_InvalidOperationExceptionFault_FaultMessage" xmlns:wsaw="http://ww</w:t>
      </w:r>
      <w:r>
        <w:t>w.w3.org/2006/05/addressing/wsdl"/&gt;</w:t>
      </w:r>
    </w:p>
    <w:p w:rsidR="00A82F45" w:rsidRDefault="00822365">
      <w:pPr>
        <w:pStyle w:val="Code"/>
      </w:pPr>
      <w:r>
        <w:t xml:space="preserve">  &lt;wsdl:fault wsaw:Action="http://www.microsoft.com/Office/2009/BusinessDataCatalog/BusinessDataCatalogSharedService/TypeDescriptorReadXmlMetadataExceptionStateFault" name="MetadataExceptionStateFault" message="tns:Busin</w:t>
      </w:r>
      <w:r>
        <w:t>essDataCatalogSharedService_TypeDescriptorReadXml_MetadataExceptionStateFault_FaultMessage" xmlns:wsaw="http://www.w3.org/2006/05/addressing/wsdl"/&gt;</w:t>
      </w:r>
    </w:p>
    <w:p w:rsidR="00A82F45" w:rsidRDefault="00822365">
      <w:pPr>
        <w:pStyle w:val="Code"/>
      </w:pPr>
      <w:r>
        <w:t xml:space="preserve">  &lt;wsdl:fault wsaw:Action="http://www.microsoft.com/Office/2009/BusinessDataCatalog/BusinessDataCatalogShar</w:t>
      </w:r>
      <w:r>
        <w:t>edService/TypeDescriptorReadXmlPackageFormatExceptionStateFault" name="PackageFormatExceptionStateFault" message="tns:BusinessDataCatalogSharedService_TypeDescriptorReadXml_PackageFormatExceptionStateFault_FaultMessage" xmlns:wsaw="http://www.w3.org/2006/0</w:t>
      </w:r>
      <w:r>
        <w:t>5/addressing/wsdl"/&gt;</w:t>
      </w:r>
    </w:p>
    <w:p w:rsidR="00A82F45" w:rsidRDefault="00822365">
      <w:pPr>
        <w:pStyle w:val="Code"/>
      </w:pPr>
      <w:r>
        <w:t>&lt;/wsdl:operation&gt;</w:t>
      </w:r>
    </w:p>
    <w:p w:rsidR="00A82F45" w:rsidRDefault="00822365">
      <w:bookmarkStart w:id="4352" w:name="CC_e0a42223184566d0707b48bf95af0907"/>
      <w:bookmarkEnd w:id="4352"/>
      <w:r>
        <w:t xml:space="preserve">The protocol client sends a </w:t>
      </w:r>
      <w:r>
        <w:rPr>
          <w:b/>
        </w:rPr>
        <w:t>BusinessDataCatalogSharedService_TypeDescriptorReadXml_InputMessage</w:t>
      </w:r>
      <w:r>
        <w:t xml:space="preserve"> request message, and the protocol server MUST respond with a </w:t>
      </w:r>
      <w:r>
        <w:rPr>
          <w:b/>
        </w:rPr>
        <w:t>BusinessDataCatalogSharedService_TypeDescriptorReadXml_Outpu</w:t>
      </w:r>
      <w:r>
        <w:rPr>
          <w:b/>
        </w:rPr>
        <w:t>tMessage</w:t>
      </w:r>
      <w:r>
        <w:t xml:space="preserve"> response message, unless any faults occur. </w:t>
      </w:r>
    </w:p>
    <w:p w:rsidR="00A82F45" w:rsidRDefault="00822365">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w:t>
      </w:r>
      <w:r>
        <w:t xml:space="preserve"> complex type, determined in an implementation-specific manner.</w:t>
      </w:r>
    </w:p>
    <w:p w:rsidR="00A82F45" w:rsidRDefault="00822365">
      <w:r>
        <w:t xml:space="preserve">This operation raises an </w:t>
      </w:r>
      <w:hyperlink w:anchor="Section_6d5fb12e20c5465194404eb32b85edb5" w:history="1">
        <w:r>
          <w:rPr>
            <w:b/>
          </w:rPr>
          <w:t>AccessDeniedExceptionState (from namespace http://schemas.datacontract.org/2004/07/Microsoft.BusinessData.I</w:t>
        </w:r>
        <w:r>
          <w:rPr>
            <w:b/>
          </w:rPr>
          <w:t>nfrastructure)</w:t>
        </w:r>
      </w:hyperlink>
      <w:r>
        <w:rPr>
          <w:b/>
        </w:rPr>
        <w:t xml:space="preserve"> </w:t>
      </w:r>
      <w:r>
        <w:t xml:space="preserve">error if the </w:t>
      </w:r>
      <w:hyperlink w:anchor="gt_f3ef2572-95cf-4c5c-b3c9-551fd648f409">
        <w:r>
          <w:rPr>
            <w:rStyle w:val="HyperlinkGreen"/>
            <w:b/>
          </w:rPr>
          <w:t>security principal</w:t>
        </w:r>
      </w:hyperlink>
      <w:r>
        <w:t xml:space="preserve"> in whose context the protocol client is operating is not authorized to modify the </w:t>
      </w:r>
      <w:hyperlink w:anchor="gt_f99d793b-65f7-48f5-a6f5-f1c357de3968">
        <w:r>
          <w:rPr>
            <w:rStyle w:val="HyperlinkGreen"/>
            <w:b/>
          </w:rPr>
          <w:t>Met</w:t>
        </w:r>
        <w:r>
          <w:rPr>
            <w:rStyle w:val="HyperlinkGreen"/>
            <w:b/>
          </w:rPr>
          <w:t>hod</w:t>
        </w:r>
      </w:hyperlink>
      <w:r>
        <w:t xml:space="preserve"> containing the specified </w:t>
      </w:r>
      <w:hyperlink w:anchor="gt_c9e0eacb-ce6b-4158-b8af-f2eae85f36f9">
        <w:r>
          <w:rPr>
            <w:rStyle w:val="HyperlinkGreen"/>
            <w:b/>
          </w:rPr>
          <w:t>Parameter</w:t>
        </w:r>
      </w:hyperlink>
      <w:r>
        <w:t>.</w:t>
      </w:r>
    </w:p>
    <w:p w:rsidR="00A82F45" w:rsidRDefault="00822365">
      <w:r>
        <w:t xml:space="preserve">This operation raises a </w:t>
      </w:r>
      <w:hyperlink w:anchor="Section_ea4be32080bc4e6d9e205570c7a9fcf3" w:history="1">
        <w:r>
          <w:rPr>
            <w:b/>
          </w:rPr>
          <w:t>PackageFormatExceptionState (from namespace Microsoft.SharePoint.Busin</w:t>
        </w:r>
        <w:r>
          <w:rPr>
            <w:b/>
          </w:rPr>
          <w:t>essData)</w:t>
        </w:r>
      </w:hyperlink>
      <w:r>
        <w:t xml:space="preserve"> error if the "Model" value is not specified in the </w:t>
      </w:r>
      <w:r>
        <w:rPr>
          <w:b/>
        </w:rPr>
        <w:t>packageContents</w:t>
      </w:r>
      <w:r>
        <w:t xml:space="preserve"> element.</w:t>
      </w:r>
    </w:p>
    <w:p w:rsidR="00A82F45" w:rsidRDefault="00822365">
      <w:r>
        <w:t xml:space="preserve">This operation raises a </w:t>
      </w:r>
      <w:r>
        <w:rPr>
          <w:b/>
        </w:rPr>
        <w:t>ArgumentException (from namespace http://schemas.datacontract.org/2004/07/System)</w:t>
      </w:r>
      <w:r>
        <w:t xml:space="preserve"> error under the following conditions:</w:t>
      </w:r>
    </w:p>
    <w:p w:rsidR="00A82F45" w:rsidRDefault="00822365">
      <w:pPr>
        <w:pStyle w:val="ListParagraph"/>
        <w:numPr>
          <w:ilvl w:val="0"/>
          <w:numId w:val="111"/>
        </w:numPr>
      </w:pPr>
      <w:r>
        <w:t>The data type referenced by</w:t>
      </w:r>
      <w:r>
        <w:t xml:space="preserve"> a </w:t>
      </w:r>
      <w:r>
        <w:rPr>
          <w:b/>
        </w:rPr>
        <w:t>TypeDescriptor</w:t>
      </w:r>
      <w:r>
        <w:t xml:space="preserve"> contained by the </w:t>
      </w:r>
      <w:r>
        <w:rPr>
          <w:b/>
        </w:rPr>
        <w:t>MetadataModel</w:t>
      </w:r>
      <w:r>
        <w:t xml:space="preserve"> is invalid. This happens when the identifier of the data type is not in the correct format or the protocol server cannot access or load the specified data type.</w:t>
      </w:r>
    </w:p>
    <w:p w:rsidR="00A82F45" w:rsidRDefault="00822365">
      <w:pPr>
        <w:pStyle w:val="ListParagraph"/>
        <w:numPr>
          <w:ilvl w:val="0"/>
          <w:numId w:val="111"/>
        </w:numPr>
      </w:pPr>
      <w:r>
        <w:lastRenderedPageBreak/>
        <w:t xml:space="preserve">The specified </w:t>
      </w:r>
      <w:r>
        <w:rPr>
          <w:b/>
        </w:rPr>
        <w:t>TypeDescriptor</w:t>
      </w:r>
      <w:r>
        <w:t xml:space="preserve"> is not contained </w:t>
      </w:r>
      <w:r>
        <w:t xml:space="preserve">by the specified </w:t>
      </w:r>
      <w:r>
        <w:rPr>
          <w:b/>
        </w:rPr>
        <w:t>Parameter</w:t>
      </w:r>
      <w:r>
        <w:t>.</w:t>
      </w:r>
    </w:p>
    <w:p w:rsidR="00A82F45" w:rsidRDefault="00822365">
      <w:r>
        <w:t xml:space="preserve">This operation raises the </w:t>
      </w:r>
      <w:hyperlink w:anchor="Section_6b084d33f77d4a0eb75bd158786cf4b0" w:history="1">
        <w:r>
          <w:rPr>
            <w:b/>
          </w:rPr>
          <w:t>DuplicateMetadataObjectExceptionState (from namespace Microsoft.SharePoint.BusinessData)</w:t>
        </w:r>
      </w:hyperlink>
      <w:r>
        <w:rPr>
          <w:b/>
        </w:rPr>
        <w:t xml:space="preserve"> </w:t>
      </w:r>
      <w:r>
        <w:t xml:space="preserve">error if the specified </w:t>
      </w:r>
      <w:r>
        <w:rPr>
          <w:b/>
        </w:rPr>
        <w:t>TypeDescriptor</w:t>
      </w:r>
      <w:r>
        <w:t xml:space="preserve"> already contain</w:t>
      </w:r>
      <w:r>
        <w:t xml:space="preserve">s another </w:t>
      </w:r>
      <w:r>
        <w:rPr>
          <w:b/>
        </w:rPr>
        <w:t>TypeDescriptor</w:t>
      </w:r>
      <w:r>
        <w:t xml:space="preserve"> with the same name as the </w:t>
      </w:r>
      <w:r>
        <w:rPr>
          <w:b/>
        </w:rPr>
        <w:t>TypeDescriptor</w:t>
      </w:r>
      <w:r>
        <w:t xml:space="preserve"> that corresponds to the </w:t>
      </w:r>
      <w:r>
        <w:rPr>
          <w:b/>
        </w:rPr>
        <w:t>MetadataModel</w:t>
      </w:r>
      <w:r>
        <w:t>.</w:t>
      </w:r>
    </w:p>
    <w:p w:rsidR="00A82F45" w:rsidRDefault="00822365">
      <w:r>
        <w:t xml:space="preserve">This operation raises the </w:t>
      </w:r>
      <w:hyperlink w:anchor="Section_cb57c9eef6034081ad62b529308b212b" w:history="1">
        <w:r>
          <w:rPr>
            <w:b/>
          </w:rPr>
          <w:t>ExceededMetadataObjectLimitExceptionState (from namespace Microso</w:t>
        </w:r>
        <w:r>
          <w:rPr>
            <w:b/>
          </w:rPr>
          <w:t>ft.SharePoint.BusinessData)</w:t>
        </w:r>
      </w:hyperlink>
      <w:r>
        <w:rPr>
          <w:b/>
        </w:rPr>
        <w:t xml:space="preserve"> </w:t>
      </w:r>
      <w:r>
        <w:t>error under the following conditions:</w:t>
      </w:r>
    </w:p>
    <w:p w:rsidR="00A82F45" w:rsidRDefault="00822365">
      <w:pPr>
        <w:pStyle w:val="ListParagraph"/>
        <w:numPr>
          <w:ilvl w:val="0"/>
          <w:numId w:val="112"/>
        </w:numPr>
      </w:pPr>
      <w:r>
        <w:t xml:space="preserve">The specified </w:t>
      </w:r>
      <w:r>
        <w:rPr>
          <w:b/>
        </w:rPr>
        <w:t>MetadataModel</w:t>
      </w:r>
      <w:r>
        <w:t xml:space="preserve"> contains a </w:t>
      </w:r>
      <w:r>
        <w:rPr>
          <w:b/>
        </w:rPr>
        <w:t>TypeDescriptor</w:t>
      </w:r>
      <w:r>
        <w:t xml:space="preserve"> that contains more </w:t>
      </w:r>
      <w:r>
        <w:rPr>
          <w:b/>
        </w:rPr>
        <w:t>TypeDescriptors</w:t>
      </w:r>
      <w:r>
        <w:t xml:space="preserve"> than the implementation-specific maximum number of </w:t>
      </w:r>
      <w:r>
        <w:rPr>
          <w:b/>
        </w:rPr>
        <w:t>TypeDescriptors</w:t>
      </w:r>
      <w:r>
        <w:t>.</w:t>
      </w:r>
    </w:p>
    <w:p w:rsidR="00A82F45" w:rsidRDefault="00822365">
      <w:pPr>
        <w:pStyle w:val="ListParagraph"/>
        <w:numPr>
          <w:ilvl w:val="0"/>
          <w:numId w:val="112"/>
        </w:numPr>
      </w:pPr>
      <w:r>
        <w:t xml:space="preserve">The specified </w:t>
      </w:r>
      <w:r>
        <w:rPr>
          <w:b/>
        </w:rPr>
        <w:t>TypeDescriptor</w:t>
      </w:r>
      <w:r>
        <w:t xml:space="preserve"> cont</w:t>
      </w:r>
      <w:r>
        <w:t xml:space="preserve">ains the implementation-specific maximum number of </w:t>
      </w:r>
      <w:r>
        <w:rPr>
          <w:b/>
        </w:rPr>
        <w:t>TypeDescriptors</w:t>
      </w:r>
      <w:r>
        <w:t>.</w:t>
      </w:r>
    </w:p>
    <w:p w:rsidR="00A82F45" w:rsidRDefault="00822365">
      <w:r>
        <w:t xml:space="preserve">This operation raises the </w:t>
      </w:r>
      <w:hyperlink w:anchor="Section_101975b92f674db99107f1996954ced1" w:history="1">
        <w:r>
          <w:rPr>
            <w:b/>
          </w:rPr>
          <w:t>MetadataObjectNotFoundExceptionState (from namespace Microsoft.SharePoint.BusinessData)</w:t>
        </w:r>
      </w:hyperlink>
      <w:r>
        <w:rPr>
          <w:b/>
        </w:rPr>
        <w:t xml:space="preserve"> </w:t>
      </w:r>
      <w:r>
        <w:t xml:space="preserve">error if the specified </w:t>
      </w:r>
      <w:r>
        <w:rPr>
          <w:b/>
        </w:rPr>
        <w:t>Parameter</w:t>
      </w:r>
      <w:r>
        <w:t xml:space="preserve"> or the specified </w:t>
      </w:r>
      <w:r>
        <w:rPr>
          <w:b/>
        </w:rPr>
        <w:t>TypeDescriptor</w:t>
      </w:r>
      <w:r>
        <w:t xml:space="preserve"> does not exist.</w:t>
      </w:r>
    </w:p>
    <w:p w:rsidR="00A82F45" w:rsidRDefault="00822365">
      <w:r>
        <w:t xml:space="preserve">This operation raises the </w:t>
      </w:r>
      <w:hyperlink w:anchor="Section_f0fdcc5c1d374f96b8d75bb73c60e21a" w:history="1">
        <w:r>
          <w:rPr>
            <w:b/>
          </w:rPr>
          <w:t>PackageFormatExceptionState (from namespace Microsoft.SharePoint.BusinessData)</w:t>
        </w:r>
      </w:hyperlink>
      <w:r>
        <w:rPr>
          <w:b/>
        </w:rPr>
        <w:t xml:space="preserve"> </w:t>
      </w:r>
      <w:r>
        <w:t>error unde</w:t>
      </w:r>
      <w:r>
        <w:t>r the following conditions:</w:t>
      </w:r>
    </w:p>
    <w:p w:rsidR="00A82F45" w:rsidRDefault="00822365">
      <w:pPr>
        <w:pStyle w:val="ListParagraph"/>
        <w:numPr>
          <w:ilvl w:val="0"/>
          <w:numId w:val="113"/>
        </w:numPr>
      </w:pPr>
      <w:r>
        <w:t>The specified XML does not conform to the format specified in [MS-BDCMFFS].</w:t>
      </w:r>
    </w:p>
    <w:p w:rsidR="00A82F45" w:rsidRDefault="00822365">
      <w:pPr>
        <w:pStyle w:val="ListParagraph"/>
        <w:numPr>
          <w:ilvl w:val="0"/>
          <w:numId w:val="113"/>
        </w:numPr>
      </w:pPr>
      <w:r>
        <w:t xml:space="preserve">The </w:t>
      </w:r>
      <w:r>
        <w:rPr>
          <w:b/>
        </w:rPr>
        <w:t>Method</w:t>
      </w:r>
      <w:r>
        <w:t xml:space="preserve"> containing the specified </w:t>
      </w:r>
      <w:r>
        <w:rPr>
          <w:b/>
        </w:rPr>
        <w:t>Parameter</w:t>
      </w:r>
      <w:r>
        <w:t xml:space="preserve"> does not contain the </w:t>
      </w:r>
      <w:r>
        <w:rPr>
          <w:b/>
        </w:rPr>
        <w:t>FilterDescriptor</w:t>
      </w:r>
      <w:r>
        <w:t xml:space="preserve"> referenced by the specified </w:t>
      </w:r>
      <w:r>
        <w:rPr>
          <w:b/>
        </w:rPr>
        <w:t>MetadataModel</w:t>
      </w:r>
      <w:r>
        <w:t>.</w:t>
      </w:r>
    </w:p>
    <w:p w:rsidR="00A82F45" w:rsidRDefault="00822365">
      <w:pPr>
        <w:pStyle w:val="ListParagraph"/>
        <w:numPr>
          <w:ilvl w:val="0"/>
          <w:numId w:val="113"/>
        </w:numPr>
      </w:pPr>
      <w:r>
        <w:t xml:space="preserve">The specified </w:t>
      </w:r>
      <w:r>
        <w:rPr>
          <w:b/>
        </w:rPr>
        <w:t>MetadataModel</w:t>
      </w:r>
      <w:r>
        <w:t xml:space="preserve"> contains a </w:t>
      </w:r>
      <w:r>
        <w:rPr>
          <w:b/>
        </w:rPr>
        <w:t>TypeDescriptor</w:t>
      </w:r>
      <w:r>
        <w:t xml:space="preserve"> that has the </w:t>
      </w:r>
      <w:r>
        <w:rPr>
          <w:b/>
        </w:rPr>
        <w:t>ReadOnly</w:t>
      </w:r>
      <w:r>
        <w:t xml:space="preserve"> flag set, and the specified </w:t>
      </w:r>
      <w:r>
        <w:rPr>
          <w:b/>
        </w:rPr>
        <w:t>Parameter</w:t>
      </w:r>
      <w:r>
        <w:t xml:space="preserve"> has the </w:t>
      </w:r>
      <w:r>
        <w:rPr>
          <w:b/>
        </w:rPr>
        <w:t>Direction</w:t>
      </w:r>
      <w:r>
        <w:t xml:space="preserve"> attribute set to "In".</w:t>
      </w:r>
    </w:p>
    <w:p w:rsidR="00A82F45" w:rsidRDefault="00822365">
      <w:pPr>
        <w:pStyle w:val="ListParagraph"/>
        <w:numPr>
          <w:ilvl w:val="0"/>
          <w:numId w:val="113"/>
        </w:numPr>
      </w:pPr>
      <w:r>
        <w:t xml:space="preserve">The specified </w:t>
      </w:r>
      <w:r>
        <w:rPr>
          <w:b/>
        </w:rPr>
        <w:t>TypeDescriptor</w:t>
      </w:r>
      <w:r>
        <w:t xml:space="preserve"> is NULL, and the specified </w:t>
      </w:r>
      <w:r>
        <w:rPr>
          <w:b/>
        </w:rPr>
        <w:t>Parameter</w:t>
      </w:r>
      <w:r>
        <w:t xml:space="preserve"> already has a </w:t>
      </w:r>
      <w:hyperlink w:anchor="gt_a4cab4a3-abbb-4d7a-aeb2-efebea569010">
        <w:r>
          <w:rPr>
            <w:rStyle w:val="HyperlinkGreen"/>
            <w:b/>
          </w:rPr>
          <w:t>root TypeDescriptor</w:t>
        </w:r>
      </w:hyperlink>
      <w:r>
        <w:t>.</w:t>
      </w:r>
    </w:p>
    <w:p w:rsidR="00A82F45" w:rsidRDefault="00822365">
      <w:pPr>
        <w:pStyle w:val="ListParagraph"/>
        <w:numPr>
          <w:ilvl w:val="0"/>
          <w:numId w:val="113"/>
        </w:numPr>
      </w:pPr>
      <w:r>
        <w:t xml:space="preserve">The specified </w:t>
      </w:r>
      <w:r>
        <w:rPr>
          <w:b/>
        </w:rPr>
        <w:t>TypeDescriptor</w:t>
      </w:r>
      <w:r>
        <w:t xml:space="preserve"> has the </w:t>
      </w:r>
      <w:r>
        <w:rPr>
          <w:b/>
        </w:rPr>
        <w:t>IsCollection</w:t>
      </w:r>
      <w:r>
        <w:t xml:space="preserve"> flag set, and the </w:t>
      </w:r>
      <w:r>
        <w:rPr>
          <w:b/>
        </w:rPr>
        <w:t>TypeDescriptor</w:t>
      </w:r>
      <w:r>
        <w:t xml:space="preserve"> that corresponds to the specified </w:t>
      </w:r>
      <w:r>
        <w:rPr>
          <w:b/>
        </w:rPr>
        <w:t>MetadataModel</w:t>
      </w:r>
      <w:r>
        <w:t xml:space="preserve"> also has the </w:t>
      </w:r>
      <w:r>
        <w:rPr>
          <w:b/>
        </w:rPr>
        <w:t>IsCollection</w:t>
      </w:r>
      <w:r>
        <w:t xml:space="preserve"> flag set.</w:t>
      </w:r>
    </w:p>
    <w:p w:rsidR="00A82F45" w:rsidRDefault="00822365">
      <w:pPr>
        <w:pStyle w:val="ListParagraph"/>
        <w:numPr>
          <w:ilvl w:val="0"/>
          <w:numId w:val="113"/>
        </w:numPr>
      </w:pPr>
      <w:r>
        <w:t xml:space="preserve">The specified </w:t>
      </w:r>
      <w:r>
        <w:rPr>
          <w:b/>
        </w:rPr>
        <w:t>TypeDescriptor</w:t>
      </w:r>
      <w:r>
        <w:t xml:space="preserve"> has the </w:t>
      </w:r>
      <w:r>
        <w:rPr>
          <w:b/>
        </w:rPr>
        <w:t>IsCo</w:t>
      </w:r>
      <w:r>
        <w:rPr>
          <w:b/>
        </w:rPr>
        <w:t>llection</w:t>
      </w:r>
      <w:r>
        <w:t xml:space="preserve"> flag set and already contains a </w:t>
      </w:r>
      <w:r>
        <w:rPr>
          <w:b/>
        </w:rPr>
        <w:t>TypeDescriptor</w:t>
      </w:r>
      <w:r>
        <w:t>.</w:t>
      </w:r>
    </w:p>
    <w:p w:rsidR="00A82F45" w:rsidRDefault="00822365">
      <w:pPr>
        <w:pStyle w:val="ListParagraph"/>
        <w:numPr>
          <w:ilvl w:val="0"/>
          <w:numId w:val="113"/>
        </w:numPr>
      </w:pPr>
      <w:r>
        <w:t xml:space="preserve">The </w:t>
      </w:r>
      <w:r>
        <w:rPr>
          <w:b/>
        </w:rPr>
        <w:t>MetadataModel</w:t>
      </w:r>
      <w:r>
        <w:t xml:space="preserve"> contains a </w:t>
      </w:r>
      <w:r>
        <w:rPr>
          <w:b/>
        </w:rPr>
        <w:t>TypeDescriptor</w:t>
      </w:r>
      <w:r>
        <w:t xml:space="preserve"> that has the </w:t>
      </w:r>
      <w:r>
        <w:rPr>
          <w:b/>
        </w:rPr>
        <w:t>IsCollection</w:t>
      </w:r>
      <w:r>
        <w:t xml:space="preserve"> flag set and contains another </w:t>
      </w:r>
      <w:r>
        <w:rPr>
          <w:b/>
        </w:rPr>
        <w:t>TypeDescriptor</w:t>
      </w:r>
      <w:r>
        <w:t xml:space="preserve"> that has the </w:t>
      </w:r>
      <w:r>
        <w:rPr>
          <w:b/>
        </w:rPr>
        <w:t>IsCollection</w:t>
      </w:r>
      <w:r>
        <w:t xml:space="preserve"> flag set.</w:t>
      </w:r>
    </w:p>
    <w:p w:rsidR="00A82F45" w:rsidRDefault="00822365">
      <w:pPr>
        <w:pStyle w:val="Heading5"/>
      </w:pPr>
      <w:bookmarkStart w:id="4353" w:name="section_34adc06eb94b455da6d91295de02ac7a"/>
      <w:bookmarkStart w:id="4354" w:name="_Toc83915867"/>
      <w:r>
        <w:t>Messages</w:t>
      </w:r>
      <w:bookmarkEnd w:id="4353"/>
      <w:bookmarkEnd w:id="4354"/>
    </w:p>
    <w:p w:rsidR="00A82F45" w:rsidRDefault="00822365">
      <w:r>
        <w:t xml:space="preserve">The following table summarizes the set </w:t>
      </w:r>
      <w:r>
        <w:t xml:space="preserve">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9"/>
        <w:gridCol w:w="236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BusinessDataCatalogSharedService_TypeDescriptorReadXml_InputMessage</w:t>
            </w:r>
          </w:p>
        </w:tc>
        <w:tc>
          <w:tcPr>
            <w:tcW w:w="0" w:type="auto"/>
            <w:vAlign w:val="center"/>
          </w:tcPr>
          <w:p w:rsidR="00A82F45" w:rsidRDefault="00822365">
            <w:pPr>
              <w:pStyle w:val="TableBodyText"/>
            </w:pPr>
            <w:r>
              <w:t xml:space="preserve">The request WSDL message for the </w:t>
            </w:r>
            <w:r>
              <w:rPr>
                <w:b/>
              </w:rPr>
              <w:t xml:space="preserve">TypeDescriptorReadXml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BusinessDataCatalogSharedService_TypeDescriptorReadXml_OutputMessage</w:t>
            </w:r>
          </w:p>
        </w:tc>
        <w:tc>
          <w:tcPr>
            <w:tcW w:w="0" w:type="auto"/>
            <w:vAlign w:val="center"/>
          </w:tcPr>
          <w:p w:rsidR="00A82F45" w:rsidRDefault="00822365">
            <w:pPr>
              <w:pStyle w:val="TableBodyText"/>
            </w:pPr>
            <w:r>
              <w:t xml:space="preserve">The response WSDL message for the </w:t>
            </w:r>
            <w:r>
              <w:rPr>
                <w:b/>
              </w:rPr>
              <w:t xml:space="preserve">TypeDescriptorReadXml </w:t>
            </w:r>
            <w:r>
              <w:t>WSDL operation.</w:t>
            </w:r>
          </w:p>
        </w:tc>
      </w:tr>
    </w:tbl>
    <w:p w:rsidR="00A82F45" w:rsidRDefault="00A82F45"/>
    <w:p w:rsidR="00A82F45" w:rsidRDefault="00822365">
      <w:pPr>
        <w:pStyle w:val="Heading6"/>
      </w:pPr>
      <w:bookmarkStart w:id="4355" w:name="section_c0c5b6114c5442e1a8bd93b12e3de819"/>
      <w:bookmarkStart w:id="4356" w:name="_Toc83915868"/>
      <w:r>
        <w:lastRenderedPageBreak/>
        <w:t>BusinessDataCatalogSharedService_TypeDescriptorReadXml_InputMessage</w:t>
      </w:r>
      <w:bookmarkEnd w:id="4355"/>
      <w:bookmarkEnd w:id="4356"/>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TypeDescriptorReadXml </w:t>
      </w:r>
      <w:hyperlink w:anchor="gt_3f81265d-5456-4bfe-b795-ac5bf522b299">
        <w:r>
          <w:rPr>
            <w:rStyle w:val="HyperlinkGreen"/>
            <w:b/>
          </w:rPr>
          <w:t>WSDL oper</w:t>
        </w:r>
        <w:r>
          <w:rPr>
            <w:rStyle w:val="HyperlinkGreen"/>
            <w:b/>
          </w:rPr>
          <w:t>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http://www.microsoft.com/Office/2009/BusinessDataCatalog/BusinessDataCatalogSharedService/TypeDescriptorReadXml</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TypeDescriptorReadXml </w:t>
      </w:r>
      <w:r>
        <w:t>element.</w:t>
      </w:r>
    </w:p>
    <w:p w:rsidR="00A82F45" w:rsidRDefault="00822365">
      <w:pPr>
        <w:pStyle w:val="Heading6"/>
      </w:pPr>
      <w:bookmarkStart w:id="4357" w:name="section_0be683e7fc934a40b7753abb2ec92b53"/>
      <w:bookmarkStart w:id="4358" w:name="_Toc83915869"/>
      <w:r>
        <w:t>BusinessDataCatalogSharedService_TypeDescriptorReadXml_OutputMessage</w:t>
      </w:r>
      <w:bookmarkEnd w:id="4357"/>
      <w:bookmarkEnd w:id="4358"/>
    </w:p>
    <w:p w:rsidR="00A82F45" w:rsidRDefault="00822365">
      <w:r>
        <w:t xml:space="preserve">The response </w:t>
      </w:r>
      <w:hyperlink w:anchor="gt_d5ccdf11-3f53-4118-a845-dfaca61838fb">
        <w:r>
          <w:rPr>
            <w:rStyle w:val="HyperlinkGreen"/>
            <w:b/>
          </w:rPr>
          <w:t>WSDL message</w:t>
        </w:r>
      </w:hyperlink>
      <w:r>
        <w:t xml:space="preserve"> for the </w:t>
      </w:r>
      <w:r>
        <w:rPr>
          <w:b/>
        </w:rPr>
        <w:t>TypeDescriptorReadXm</w:t>
      </w:r>
      <w:r>
        <w:rPr>
          <w:b/>
        </w:rPr>
        <w:t xml:space="preserve">l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TypeDescriptorReadXmlResponse </w:t>
      </w:r>
      <w:r>
        <w:t>element.</w:t>
      </w:r>
    </w:p>
    <w:p w:rsidR="00A82F45" w:rsidRDefault="00822365">
      <w:pPr>
        <w:pStyle w:val="Heading5"/>
      </w:pPr>
      <w:bookmarkStart w:id="4359" w:name="section_b68f48e02122490ba112f1433038d688"/>
      <w:bookmarkStart w:id="4360" w:name="_Toc83915870"/>
      <w:r>
        <w:t>Elements</w:t>
      </w:r>
      <w:bookmarkEnd w:id="4359"/>
      <w:bookmarkEnd w:id="4360"/>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58"/>
        <w:gridCol w:w="5779"/>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TypeDescriptorReadXml</w:t>
            </w:r>
          </w:p>
        </w:tc>
        <w:tc>
          <w:tcPr>
            <w:tcW w:w="0" w:type="auto"/>
            <w:vAlign w:val="center"/>
          </w:tcPr>
          <w:p w:rsidR="00A82F45" w:rsidRDefault="00822365">
            <w:pPr>
              <w:pStyle w:val="TableBodyText"/>
            </w:pPr>
            <w:r>
              <w:t xml:space="preserve">The input data for the </w:t>
            </w:r>
            <w:r>
              <w:rPr>
                <w:b/>
              </w:rPr>
              <w:t xml:space="preserve">TypeDescriptorReadXml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TypeDescriptorReadXmlResponse</w:t>
            </w:r>
          </w:p>
        </w:tc>
        <w:tc>
          <w:tcPr>
            <w:tcW w:w="0" w:type="auto"/>
            <w:vAlign w:val="center"/>
          </w:tcPr>
          <w:p w:rsidR="00A82F45" w:rsidRDefault="00822365">
            <w:pPr>
              <w:pStyle w:val="TableBodyText"/>
            </w:pPr>
            <w:r>
              <w:t xml:space="preserve">The result data for the </w:t>
            </w:r>
            <w:r>
              <w:rPr>
                <w:b/>
              </w:rPr>
              <w:t xml:space="preserve">TypeDescriptorReadXml </w:t>
            </w:r>
            <w:r>
              <w:t>WSDL operation.</w:t>
            </w:r>
          </w:p>
        </w:tc>
      </w:tr>
    </w:tbl>
    <w:p w:rsidR="00A82F45" w:rsidRDefault="00A82F45"/>
    <w:p w:rsidR="00A82F45" w:rsidRDefault="00822365">
      <w:pPr>
        <w:pStyle w:val="Heading6"/>
      </w:pPr>
      <w:bookmarkStart w:id="4361" w:name="section_46ead7ec08ac4792962d2de1484087e1"/>
      <w:bookmarkStart w:id="4362" w:name="_Toc83915871"/>
      <w:r>
        <w:t>TypeDescriptorReadXml</w:t>
      </w:r>
      <w:bookmarkEnd w:id="4361"/>
      <w:bookmarkEnd w:id="4362"/>
    </w:p>
    <w:p w:rsidR="00A82F45" w:rsidRDefault="00822365">
      <w:r>
        <w:t xml:space="preserve">The </w:t>
      </w:r>
      <w:r>
        <w:rPr>
          <w:b/>
        </w:rPr>
        <w:t>TypeDescriptorReadXml</w:t>
      </w:r>
      <w:r>
        <w:t xml:space="preserve"> element specifies the input data for the </w:t>
      </w:r>
      <w:r>
        <w:rPr>
          <w:b/>
        </w:rPr>
        <w:t xml:space="preserve">TypeDescriptorReadXml </w:t>
      </w:r>
      <w:hyperlink w:anchor="gt_3f81265d-5456-4bfe-b795-ac5bf522b299">
        <w:r>
          <w:rPr>
            <w:rStyle w:val="HyperlinkGreen"/>
            <w:b/>
          </w:rPr>
          <w:t>WSDL operation</w:t>
        </w:r>
      </w:hyperlink>
      <w:r>
        <w:t>.</w:t>
      </w:r>
    </w:p>
    <w:p w:rsidR="00A82F45" w:rsidRDefault="00822365">
      <w:pPr>
        <w:pStyle w:val="Code"/>
      </w:pPr>
      <w:r>
        <w:t>&lt;xs:element name="TypeDescriptorReadXml"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name="xml" nillable="true</w:t>
      </w:r>
      <w:r>
        <w:t>" type="xs:string"/&gt;</w:t>
      </w:r>
    </w:p>
    <w:p w:rsidR="00A82F45" w:rsidRDefault="00822365">
      <w:pPr>
        <w:pStyle w:val="Code"/>
      </w:pPr>
      <w:r>
        <w:t xml:space="preserve">      &lt;xs:element xmlns:q8="Microsoft.SharePoint.BusinessData" minOccurs="0" name="packageContents" type="q8:PackageContents"/&gt;</w:t>
      </w:r>
    </w:p>
    <w:p w:rsidR="00A82F45" w:rsidRDefault="00822365">
      <w:pPr>
        <w:pStyle w:val="Code"/>
      </w:pPr>
      <w:r>
        <w:t xml:space="preserve">      &lt;xs:element xmlns:q8="Microsoft.SharePoint.BusinessData" minOccurs="0" name="parameterStruct" nillabl</w:t>
      </w:r>
      <w:r>
        <w:t>e="true" type="q8:ParameterStruct"/&gt;</w:t>
      </w:r>
    </w:p>
    <w:p w:rsidR="00A82F45" w:rsidRDefault="00822365">
      <w:pPr>
        <w:pStyle w:val="Code"/>
      </w:pPr>
      <w:r>
        <w:t xml:space="preserve">      &lt;xs:element xmlns:q8="Microsoft.SharePoint.BusinessData" minOccurs="0" name="parentTypeDescriptorStruct" nillable="true" type="q8:TypeDescriptorStruct"/&gt;</w:t>
      </w:r>
    </w:p>
    <w:p w:rsidR="00A82F45" w:rsidRDefault="00822365">
      <w:pPr>
        <w:pStyle w:val="Code"/>
      </w:pPr>
      <w:r>
        <w:t xml:space="preserve">      &lt;xs:element minOccurs="0" name="callerCultureLcid" ty</w:t>
      </w:r>
      <w:r>
        <w:t>pe="xs:int"/&gt;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4363" w:name="CC_781b1adce0a196362cd2cb54efec83f4"/>
      <w:bookmarkEnd w:id="4363"/>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w:t>
      </w:r>
      <w:r>
        <w:t xml:space="preserve"> the Business Data Connectivity Model file format specified in </w:t>
      </w:r>
      <w:hyperlink r:id="rId124" w:anchor="Section_0c568f7136de4a89b44fcab48609b86a">
        <w:r>
          <w:rPr>
            <w:rStyle w:val="Hyperlink"/>
          </w:rPr>
          <w:t>[MS-BDCMFFS]</w:t>
        </w:r>
      </w:hyperlink>
      <w:r>
        <w:t>.</w:t>
      </w:r>
    </w:p>
    <w:p w:rsidR="00A82F45" w:rsidRDefault="00822365">
      <w:bookmarkStart w:id="4364" w:name="CC_365a550caf7a5eb8b34020e8ec2308c2"/>
      <w:bookmarkEnd w:id="4364"/>
      <w:r>
        <w:rPr>
          <w:b/>
        </w:rPr>
        <w:t xml:space="preserve">packageContents: </w:t>
      </w:r>
      <w:r>
        <w:t xml:space="preserve">Specifies the part of the </w:t>
      </w:r>
      <w:r>
        <w:rPr>
          <w:b/>
        </w:rPr>
        <w:t>MetadataModel</w:t>
      </w:r>
      <w:r>
        <w:t xml:space="preserve"> to be created. The protocol server MUST </w:t>
      </w:r>
      <w:r>
        <w:t>use the following rules:</w:t>
      </w:r>
    </w:p>
    <w:p w:rsidR="00A82F45" w:rsidRDefault="00822365">
      <w:pPr>
        <w:pStyle w:val="ListParagraph"/>
        <w:numPr>
          <w:ilvl w:val="0"/>
          <w:numId w:val="114"/>
        </w:numPr>
      </w:pPr>
      <w:r>
        <w:lastRenderedPageBreak/>
        <w:t xml:space="preserve">If the "Properties" value is specified, the protocol server MUST create the specified </w:t>
      </w:r>
      <w:r>
        <w:rPr>
          <w:b/>
        </w:rPr>
        <w:t>Properties</w:t>
      </w:r>
      <w:r>
        <w:t xml:space="preserve"> for the corresponding </w:t>
      </w:r>
      <w:hyperlink w:anchor="gt_af8d1ae5-7903-4155-909c-5b5836d26c8c">
        <w:r>
          <w:rPr>
            <w:rStyle w:val="HyperlinkGreen"/>
            <w:b/>
          </w:rPr>
          <w:t>MetadataObjects</w:t>
        </w:r>
      </w:hyperlink>
      <w:r>
        <w:t>.</w:t>
      </w:r>
    </w:p>
    <w:p w:rsidR="00A82F45" w:rsidRDefault="00822365">
      <w:pPr>
        <w:pStyle w:val="ListParagraph"/>
        <w:numPr>
          <w:ilvl w:val="0"/>
          <w:numId w:val="114"/>
        </w:numPr>
      </w:pPr>
      <w:r>
        <w:t xml:space="preserve">If the "Properties" value is not </w:t>
      </w:r>
      <w:r>
        <w:t xml:space="preserve">specified, the protocol server MUST ignore </w:t>
      </w:r>
      <w:r>
        <w:rPr>
          <w:b/>
        </w:rPr>
        <w:t>Properties</w:t>
      </w:r>
      <w:r>
        <w:t xml:space="preserve"> in the specified </w:t>
      </w:r>
      <w:r>
        <w:rPr>
          <w:b/>
        </w:rPr>
        <w:t>MetadataModel</w:t>
      </w:r>
      <w:r>
        <w:t>.</w:t>
      </w:r>
    </w:p>
    <w:p w:rsidR="00A82F45" w:rsidRDefault="00822365">
      <w:pPr>
        <w:pStyle w:val="ListParagraph"/>
        <w:numPr>
          <w:ilvl w:val="0"/>
          <w:numId w:val="114"/>
        </w:numPr>
      </w:pPr>
      <w:r>
        <w:t xml:space="preserve">If the "LocalizedNames" value is specified, the protocol server MUST create the specified </w:t>
      </w:r>
      <w:hyperlink w:anchor="gt_86921c09-6026-422c-9384-3c87f6d34423">
        <w:r>
          <w:rPr>
            <w:rStyle w:val="HyperlinkGreen"/>
            <w:b/>
          </w:rPr>
          <w:t>localized names</w:t>
        </w:r>
      </w:hyperlink>
      <w:r>
        <w:t xml:space="preserve"> fo</w:t>
      </w:r>
      <w:r>
        <w:t xml:space="preserve">r the corresponding </w:t>
      </w:r>
      <w:r>
        <w:rPr>
          <w:b/>
        </w:rPr>
        <w:t>MetadataObjects</w:t>
      </w:r>
      <w:r>
        <w:t>.</w:t>
      </w:r>
    </w:p>
    <w:p w:rsidR="00A82F45" w:rsidRDefault="00822365">
      <w:pPr>
        <w:pStyle w:val="ListParagraph"/>
        <w:numPr>
          <w:ilvl w:val="0"/>
          <w:numId w:val="114"/>
        </w:numPr>
      </w:pPr>
      <w:r>
        <w:t xml:space="preserve">If the "LocalizedNames" value is not specified, the protocol server MUST ignore localized names in the specified </w:t>
      </w:r>
      <w:r>
        <w:rPr>
          <w:b/>
        </w:rPr>
        <w:t>MetadataModel</w:t>
      </w:r>
      <w:r>
        <w:t>.</w:t>
      </w:r>
    </w:p>
    <w:p w:rsidR="00A82F45" w:rsidRDefault="00822365">
      <w:bookmarkStart w:id="4365" w:name="CC_8e3245fc56a57d8039f84d53e286f51d"/>
      <w:bookmarkEnd w:id="4365"/>
      <w:r>
        <w:rPr>
          <w:b/>
        </w:rPr>
        <w:t xml:space="preserve">parameterStruct: </w:t>
      </w:r>
      <w:r>
        <w:t xml:space="preserve">The </w:t>
      </w:r>
      <w:hyperlink w:anchor="gt_c9e0eacb-ce6b-4158-b8af-f2eae85f36f9">
        <w:r>
          <w:rPr>
            <w:rStyle w:val="HyperlinkGreen"/>
            <w:b/>
          </w:rPr>
          <w:t>Parameter</w:t>
        </w:r>
      </w:hyperlink>
      <w:r>
        <w:t xml:space="preserve"> in which to create the </w:t>
      </w:r>
      <w:hyperlink w:anchor="gt_5ad04fa8-9bbd-4974-bcdf-73d4c987be55">
        <w:r>
          <w:rPr>
            <w:rStyle w:val="HyperlinkGreen"/>
            <w:b/>
          </w:rPr>
          <w:t>TypeDescriptors</w:t>
        </w:r>
      </w:hyperlink>
      <w:r>
        <w:t xml:space="preserve"> contained by the </w:t>
      </w:r>
      <w:r>
        <w:rPr>
          <w:b/>
        </w:rPr>
        <w:t>MetadataModel</w:t>
      </w:r>
      <w:r>
        <w:t xml:space="preserve">. The </w:t>
      </w:r>
      <w:hyperlink w:anchor="gt_2f24f458-7d39-47a2-93f7-de433ea85c75">
        <w:r>
          <w:rPr>
            <w:rStyle w:val="HyperlinkGreen"/>
            <w:b/>
          </w:rPr>
          <w:t>partition</w:t>
        </w:r>
      </w:hyperlink>
      <w:r>
        <w:t xml:space="preserve"> of this </w:t>
      </w:r>
      <w:r>
        <w:rPr>
          <w:b/>
        </w:rPr>
        <w:t>Parameter</w:t>
      </w:r>
      <w:r>
        <w:t xml:space="preserve"> MUST be the partiti</w:t>
      </w:r>
      <w:r>
        <w:t>on of the protocol client.</w:t>
      </w:r>
    </w:p>
    <w:p w:rsidR="00A82F45" w:rsidRDefault="00822365">
      <w:bookmarkStart w:id="4366" w:name="CC_a892cf93a2266d02ae98a2618b68b143"/>
      <w:bookmarkEnd w:id="4366"/>
      <w:r>
        <w:rPr>
          <w:b/>
        </w:rPr>
        <w:t xml:space="preserve">parentTypeDescriptorStruct: </w:t>
      </w:r>
      <w:r>
        <w:t xml:space="preserve">The </w:t>
      </w:r>
      <w:r>
        <w:rPr>
          <w:b/>
        </w:rPr>
        <w:t>TypeDescriptor</w:t>
      </w:r>
      <w:r>
        <w:t xml:space="preserve"> in which to create the </w:t>
      </w:r>
      <w:r>
        <w:rPr>
          <w:b/>
        </w:rPr>
        <w:t>TypeDescriptors</w:t>
      </w:r>
      <w:r>
        <w:t xml:space="preserve"> contained by the </w:t>
      </w:r>
      <w:r>
        <w:rPr>
          <w:b/>
        </w:rPr>
        <w:t>MetadataModel</w:t>
      </w:r>
      <w:r>
        <w:t xml:space="preserve">. The value of this element MUST be NULL if the </w:t>
      </w:r>
      <w:r>
        <w:rPr>
          <w:b/>
        </w:rPr>
        <w:t>MetadataModel</w:t>
      </w:r>
      <w:r>
        <w:t xml:space="preserve"> contains the </w:t>
      </w:r>
      <w:hyperlink w:anchor="gt_a4cab4a3-abbb-4d7a-aeb2-efebea569010">
        <w:r>
          <w:rPr>
            <w:rStyle w:val="HyperlinkGreen"/>
            <w:b/>
          </w:rPr>
          <w:t>root TypeDescriptor</w:t>
        </w:r>
      </w:hyperlink>
      <w:r>
        <w:t xml:space="preserve"> of the </w:t>
      </w:r>
      <w:r>
        <w:rPr>
          <w:b/>
        </w:rPr>
        <w:t>Parameter</w:t>
      </w:r>
      <w:r>
        <w:t xml:space="preserve">. The partition of this </w:t>
      </w:r>
      <w:r>
        <w:rPr>
          <w:b/>
        </w:rPr>
        <w:t>TypeDescriptor</w:t>
      </w:r>
      <w:r>
        <w:t xml:space="preserve"> MUST be the partition of the protocol client.</w:t>
      </w:r>
    </w:p>
    <w:p w:rsidR="00A82F45" w:rsidRDefault="00822365">
      <w:bookmarkStart w:id="4367" w:name="CC_c8b0703a30f05fb75b7f3ad442924e03"/>
      <w:bookmarkEnd w:id="4367"/>
      <w:r>
        <w:rPr>
          <w:b/>
        </w:rPr>
        <w:t xml:space="preserve">callerCultureLcid: </w:t>
      </w:r>
      <w:r>
        <w:t>This value MUST be ignored by the protocol server.</w:t>
      </w:r>
    </w:p>
    <w:p w:rsidR="00A82F45" w:rsidRDefault="00822365">
      <w:pPr>
        <w:pStyle w:val="Heading6"/>
      </w:pPr>
      <w:bookmarkStart w:id="4368" w:name="section_e10a9e0ded5f4f5fb22e24231e959be5"/>
      <w:bookmarkStart w:id="4369" w:name="_Toc83915872"/>
      <w:r>
        <w:t>TypeDescriptorReadXmlResponse</w:t>
      </w:r>
      <w:bookmarkEnd w:id="4368"/>
      <w:bookmarkEnd w:id="4369"/>
    </w:p>
    <w:p w:rsidR="00A82F45" w:rsidRDefault="00822365">
      <w:r>
        <w:t xml:space="preserve">The </w:t>
      </w:r>
      <w:r>
        <w:rPr>
          <w:b/>
        </w:rPr>
        <w:t>TypeDescriptorReadXmlResponse</w:t>
      </w:r>
      <w:r>
        <w:t xml:space="preserve"> element specifies the result data for the </w:t>
      </w:r>
      <w:r>
        <w:rPr>
          <w:b/>
        </w:rPr>
        <w:t xml:space="preserve">TypeDescriptorReadXml </w:t>
      </w:r>
      <w:hyperlink w:anchor="gt_3f81265d-5456-4bfe-b795-ac5bf522b299">
        <w:r>
          <w:rPr>
            <w:rStyle w:val="HyperlinkGreen"/>
            <w:b/>
          </w:rPr>
          <w:t>WSDL operation</w:t>
        </w:r>
      </w:hyperlink>
      <w:r>
        <w:t>.</w:t>
      </w:r>
    </w:p>
    <w:p w:rsidR="00A82F45" w:rsidRDefault="00822365">
      <w:pPr>
        <w:pStyle w:val="Code"/>
      </w:pPr>
      <w:r>
        <w:t>&lt;xs:element name="TypeDescriptorReadXmlResponse" xmlns:xs="http://www.w3.org/2001/XM</w:t>
      </w:r>
      <w:r>
        <w:t>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name="TypeDescriptorReadXmlResult" nillable="true" type="q8:TypeDescriptorStruct"/&gt;</w:t>
      </w:r>
    </w:p>
    <w:p w:rsidR="00A82F45" w:rsidRDefault="00822365">
      <w:pPr>
        <w:pStyle w:val="Code"/>
      </w:pPr>
      <w:r>
        <w:t xml:space="preserve">      &lt;xs:element xmlns:q7="http://schemas.micro</w:t>
      </w:r>
      <w:r>
        <w:t>soft.com/2003/10/Serialization/Arrays" minOccurs="0" name="errors" nillable="true" type="q7:ArrayOfstring"/&gt;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4370" w:name="CC_6a158f8a22ff6f743c22d55ed5dde3a8"/>
      <w:bookmarkEnd w:id="4370"/>
      <w:r>
        <w:rPr>
          <w:b/>
        </w:rPr>
        <w:t xml:space="preserve">TypeDescriptorReadXmlResult: </w:t>
      </w:r>
      <w:r>
        <w:t xml:space="preserve">The </w:t>
      </w:r>
      <w:hyperlink w:anchor="gt_5ad04fa8-9bbd-4974-bcdf-73d4c987be55">
        <w:r>
          <w:rPr>
            <w:rStyle w:val="HyperlinkGreen"/>
            <w:b/>
          </w:rPr>
          <w:t>TypeDescriptor</w:t>
        </w:r>
      </w:hyperlink>
      <w:r>
        <w:t xml:space="preserve"> from the </w:t>
      </w:r>
      <w:hyperlink w:anchor="gt_8ac6b24b-d936-4a0e-84be-a8c05d399bbd">
        <w:r>
          <w:rPr>
            <w:rStyle w:val="HyperlinkGreen"/>
            <w:b/>
          </w:rPr>
          <w:t>metadata store</w:t>
        </w:r>
      </w:hyperlink>
      <w:r>
        <w:t xml:space="preserve"> that is corresponding to the specified </w:t>
      </w:r>
      <w:hyperlink w:anchor="gt_830699e5-5e2c-483c-9e78-e11ef728a1ee">
        <w:r>
          <w:rPr>
            <w:rStyle w:val="HyperlinkGreen"/>
            <w:b/>
          </w:rPr>
          <w:t>MetadataModel</w:t>
        </w:r>
      </w:hyperlink>
      <w:r>
        <w:t xml:space="preserve">. The </w:t>
      </w:r>
      <w:hyperlink w:anchor="gt_2f24f458-7d39-47a2-93f7-de433ea85c75">
        <w:r>
          <w:rPr>
            <w:rStyle w:val="HyperlinkGreen"/>
            <w:b/>
          </w:rPr>
          <w:t>partition</w:t>
        </w:r>
      </w:hyperlink>
      <w:r>
        <w:t xml:space="preserve"> of this </w:t>
      </w:r>
      <w:r>
        <w:rPr>
          <w:b/>
        </w:rPr>
        <w:t>TypeDescriptor</w:t>
      </w:r>
      <w:r>
        <w:t xml:space="preserve"> MUST be the partition of the protocol client.</w:t>
      </w:r>
    </w:p>
    <w:p w:rsidR="00A82F45" w:rsidRDefault="00822365">
      <w:bookmarkStart w:id="4371" w:name="CC_f2b8b25033b631c8fa31863d3d7ffaad"/>
      <w:bookmarkEnd w:id="4371"/>
      <w:r>
        <w:rPr>
          <w:b/>
        </w:rPr>
        <w:t xml:space="preserve">errors: </w:t>
      </w:r>
      <w:r>
        <w:t xml:space="preserve">The list of implementation-specific error messages corresponding to the errors encountered during this operation, as well as other </w:t>
      </w:r>
      <w:r>
        <w:t>implementation-specific informational messages related to the operation.</w:t>
      </w:r>
    </w:p>
    <w:p w:rsidR="00A82F45" w:rsidRDefault="00822365">
      <w:pPr>
        <w:pStyle w:val="Heading5"/>
      </w:pPr>
      <w:bookmarkStart w:id="4372" w:name="section_0faa5cf0da3a44a690632310444064af"/>
      <w:bookmarkStart w:id="4373" w:name="_Toc83915873"/>
      <w:r>
        <w:t>Complex Types</w:t>
      </w:r>
      <w:bookmarkEnd w:id="4372"/>
      <w:bookmarkEnd w:id="4373"/>
    </w:p>
    <w:p w:rsidR="00A82F45" w:rsidRDefault="00822365">
      <w:r>
        <w:t>None.</w:t>
      </w:r>
    </w:p>
    <w:p w:rsidR="00A82F45" w:rsidRDefault="00822365">
      <w:pPr>
        <w:pStyle w:val="Heading5"/>
      </w:pPr>
      <w:bookmarkStart w:id="4374" w:name="section_3e2bac19fda948aba9ee0e5d6fdf676a"/>
      <w:bookmarkStart w:id="4375" w:name="_Toc83915874"/>
      <w:r>
        <w:t>Simple Types</w:t>
      </w:r>
      <w:bookmarkEnd w:id="4374"/>
      <w:bookmarkEnd w:id="4375"/>
    </w:p>
    <w:p w:rsidR="00A82F45" w:rsidRDefault="00822365">
      <w:r>
        <w:t>None.</w:t>
      </w:r>
    </w:p>
    <w:p w:rsidR="00A82F45" w:rsidRDefault="00822365">
      <w:pPr>
        <w:pStyle w:val="Heading5"/>
      </w:pPr>
      <w:bookmarkStart w:id="4376" w:name="section_1b06e261b8e44da881ee61b9d9898b61"/>
      <w:bookmarkStart w:id="4377" w:name="_Toc83915875"/>
      <w:r>
        <w:t>Attributes</w:t>
      </w:r>
      <w:bookmarkEnd w:id="4376"/>
      <w:bookmarkEnd w:id="4377"/>
    </w:p>
    <w:p w:rsidR="00A82F45" w:rsidRDefault="00822365">
      <w:r>
        <w:t>None.</w:t>
      </w:r>
    </w:p>
    <w:p w:rsidR="00A82F45" w:rsidRDefault="00822365">
      <w:pPr>
        <w:pStyle w:val="Heading5"/>
      </w:pPr>
      <w:bookmarkStart w:id="4378" w:name="section_9fb864381f644093b446115951ed459b"/>
      <w:bookmarkStart w:id="4379" w:name="_Toc83915876"/>
      <w:r>
        <w:t>Groups</w:t>
      </w:r>
      <w:bookmarkEnd w:id="4378"/>
      <w:bookmarkEnd w:id="4379"/>
    </w:p>
    <w:p w:rsidR="00A82F45" w:rsidRDefault="00822365">
      <w:r>
        <w:lastRenderedPageBreak/>
        <w:t>None.</w:t>
      </w:r>
    </w:p>
    <w:p w:rsidR="00A82F45" w:rsidRDefault="00822365">
      <w:pPr>
        <w:pStyle w:val="Heading5"/>
      </w:pPr>
      <w:bookmarkStart w:id="4380" w:name="section_9d625e62cdab446486b92798e8134d07"/>
      <w:bookmarkStart w:id="4381" w:name="_Toc83915877"/>
      <w:r>
        <w:t>Attribute Groups</w:t>
      </w:r>
      <w:bookmarkEnd w:id="4380"/>
      <w:bookmarkEnd w:id="4381"/>
    </w:p>
    <w:p w:rsidR="00A82F45" w:rsidRDefault="00822365">
      <w:r>
        <w:t>None.</w:t>
      </w:r>
    </w:p>
    <w:p w:rsidR="00A82F45" w:rsidRDefault="00822365">
      <w:pPr>
        <w:pStyle w:val="Heading4"/>
      </w:pPr>
      <w:bookmarkStart w:id="4382" w:name="section_7d0a3f97234641debe5d47eac1e45b40"/>
      <w:bookmarkStart w:id="4383" w:name="_Toc83915878"/>
      <w:r>
        <w:t>Update</w:t>
      </w:r>
      <w:bookmarkEnd w:id="4382"/>
      <w:bookmarkEnd w:id="4383"/>
      <w:r>
        <w:fldChar w:fldCharType="begin"/>
      </w:r>
      <w:r>
        <w:instrText xml:space="preserve"> XE "Server:Update operation" </w:instrText>
      </w:r>
      <w:r>
        <w:fldChar w:fldCharType="end"/>
      </w:r>
      <w:r>
        <w:fldChar w:fldCharType="begin"/>
      </w:r>
      <w:r>
        <w:instrText xml:space="preserve"> XE "Operations:Update" </w:instrText>
      </w:r>
      <w:r>
        <w:fldChar w:fldCharType="end"/>
      </w:r>
    </w:p>
    <w:p w:rsidR="00A82F45" w:rsidRDefault="00822365">
      <w:bookmarkStart w:id="4384" w:name="CC_7a6644593a6225c5d9421190bf1a0f23"/>
      <w:bookmarkEnd w:id="4384"/>
      <w:r>
        <w:t xml:space="preserve">The </w:t>
      </w:r>
      <w:r>
        <w:rPr>
          <w:b/>
        </w:rPr>
        <w:t>Update</w:t>
      </w:r>
      <w:r>
        <w:t xml:space="preserve"> operation updat</w:t>
      </w:r>
      <w:r>
        <w:t xml:space="preserve">es a </w:t>
      </w:r>
      <w:hyperlink w:anchor="gt_af8d1ae5-7903-4155-909c-5b5836d26c8c">
        <w:r>
          <w:rPr>
            <w:rStyle w:val="HyperlinkGreen"/>
            <w:b/>
          </w:rPr>
          <w:t>MetadataObject</w:t>
        </w:r>
      </w:hyperlink>
      <w:r>
        <w:t xml:space="preserve"> in the </w:t>
      </w:r>
      <w:hyperlink w:anchor="gt_8ac6b24b-d936-4a0e-84be-a8c05d399bbd">
        <w:r>
          <w:rPr>
            <w:rStyle w:val="HyperlinkGreen"/>
            <w:b/>
          </w:rPr>
          <w:t>metadata store</w:t>
        </w:r>
      </w:hyperlink>
      <w:r>
        <w:t>.</w:t>
      </w:r>
    </w:p>
    <w:p w:rsidR="00A82F45" w:rsidRDefault="00822365">
      <w:bookmarkStart w:id="4385" w:name="CC_a751564b538ba62aac2f68f0b2941dd6"/>
      <w:bookmarkEnd w:id="4385"/>
      <w:r>
        <w:t xml:space="preserve">The following is the </w:t>
      </w:r>
      <w:hyperlink w:anchor="gt_5a824664-0858-4b09-b852-83baf4584efa">
        <w:r>
          <w:rPr>
            <w:rStyle w:val="HyperlinkGreen"/>
            <w:b/>
          </w:rPr>
          <w:t>WSDL</w:t>
        </w:r>
      </w:hyperlink>
      <w:r>
        <w:t xml:space="preserve"> p</w:t>
      </w:r>
      <w:r>
        <w:t xml:space="preserve">ort type specification of the </w:t>
      </w:r>
      <w:r>
        <w:rPr>
          <w:b/>
        </w:rPr>
        <w:t xml:space="preserve">Update </w:t>
      </w:r>
      <w:hyperlink w:anchor="gt_3f81265d-5456-4bfe-b795-ac5bf522b299">
        <w:r>
          <w:rPr>
            <w:rStyle w:val="HyperlinkGreen"/>
            <w:b/>
          </w:rPr>
          <w:t>WSDL operation</w:t>
        </w:r>
      </w:hyperlink>
      <w:r>
        <w:t>.</w:t>
      </w:r>
    </w:p>
    <w:p w:rsidR="00A82F45" w:rsidRDefault="00822365">
      <w:pPr>
        <w:pStyle w:val="Code"/>
      </w:pPr>
      <w:r>
        <w:t>&lt;wsdl:operation name="Update" xmlns:wsdl="http://schemas.xmlsoap.org/wsdl/"&gt;</w:t>
      </w:r>
    </w:p>
    <w:p w:rsidR="00A82F45" w:rsidRDefault="00822365">
      <w:pPr>
        <w:pStyle w:val="Code"/>
      </w:pPr>
      <w:r>
        <w:t xml:space="preserve">  &lt;wsdl:input wsaw:Action="http://www.microsoft.com/Office/2009/</w:t>
      </w:r>
      <w:r>
        <w:t>BusinessDataCatalog/BusinessDataCatalogSharedService/Update" message="tns:BusinessDataCatalogSharedService_Update_InputMessage" xmlns:wsaw="http://www.w3.org/2006/05/addressing/wsdl"/&gt;</w:t>
      </w:r>
    </w:p>
    <w:p w:rsidR="00A82F45" w:rsidRDefault="00822365">
      <w:pPr>
        <w:pStyle w:val="Code"/>
      </w:pPr>
      <w:r>
        <w:t xml:space="preserve">  &lt;wsdl:output wsaw:Action="http://www.microsoft.com/Office/2009/Busine</w:t>
      </w:r>
      <w:r>
        <w:t>ssDataCatalog/BusinessDataCatalogSharedService/UpdateResponse" message="tns:BusinessDataCatalogSharedService_Update_OutputMessage" xmlns:wsaw="http://www.w3.org/2006/05/addressing/wsdl"/&gt;</w:t>
      </w:r>
    </w:p>
    <w:p w:rsidR="00A82F45" w:rsidRDefault="00822365">
      <w:pPr>
        <w:pStyle w:val="Code"/>
      </w:pPr>
      <w:r>
        <w:t xml:space="preserve">  &lt;wsdl:fault</w:t>
      </w:r>
      <w:r>
        <w:t xml:space="preserve"> wsaw:Action="http://www.microsoft.com/Office/2009/BusinessDataCatalog/BusinessDataCatalogSharedService/UpdateArgumentExceptionFault" name="ArgumentExceptionFault" message="tns:BusinessDataCatalogSharedService_Update_ArgumentExceptionFault_FaultMessage" xm</w:t>
      </w:r>
      <w:r>
        <w:t>lns:wsaw="http://www.w3.org/2006/05/addressing/wsdl"/&gt;</w:t>
      </w:r>
    </w:p>
    <w:p w:rsidR="00A82F45" w:rsidRDefault="00822365">
      <w:pPr>
        <w:pStyle w:val="Code"/>
      </w:pPr>
      <w:r>
        <w:t xml:space="preserve">  &lt;wsdl:fault wsaw:Action="http://www.microsoft.com/Office/2009/BusinessDataCatalog/BusinessDataCatalogSharedService/UpdateArgumentNullExceptionFault" name="ArgumentNullExceptionFault" message="tns:Bus</w:t>
      </w:r>
      <w:r>
        <w:t>inessDataCatalogSharedService_Update_ArgumentNullExceptionFault_FaultMessage" xmlns:wsaw="http://www.w3.org/2006/05/addressing/wsdl"/&gt;</w:t>
      </w:r>
    </w:p>
    <w:p w:rsidR="00A82F45" w:rsidRDefault="00822365">
      <w:pPr>
        <w:pStyle w:val="Code"/>
      </w:pPr>
      <w:r>
        <w:t xml:space="preserve">  &lt;wsdl:fault wsaw:Action="http://www.microsoft.com/Office/2009/BusinessDataCatalog/BusinessDataCatalogSharedService/Upda</w:t>
      </w:r>
      <w:r>
        <w:t>teArgumentOutOfRangeExceptionFault" name="ArgumentOutOfRangeExceptionFault" message="tns:BusinessDataCatalogSharedService_Update_ArgumentOutOfRangeExceptionFault_FaultMessage" xmlns:wsaw="http://www.w3.org/2006/05/addressing/wsdl"/&gt;</w:t>
      </w:r>
    </w:p>
    <w:p w:rsidR="00A82F45" w:rsidRDefault="00822365">
      <w:pPr>
        <w:pStyle w:val="Code"/>
      </w:pPr>
      <w:r>
        <w:t xml:space="preserve">  &lt;wsdl:fault wsaw:Acti</w:t>
      </w:r>
      <w:r>
        <w:t>on="http://www.microsoft.com/Office/2009/BusinessDataCatalog/BusinessDataCatalogSharedService/UpdateBdcExceptionStateFault" name="BdcExceptionStateFault" message="tns:BusinessDataCatalogSharedService_Update_BdcExceptionStateFault_FaultMessage" xmlns:wsaw="</w:t>
      </w:r>
      <w:r>
        <w:t>http://www.w3.org/2006/05/addressing/wsdl"/&gt;</w:t>
      </w:r>
    </w:p>
    <w:p w:rsidR="00A82F45" w:rsidRDefault="00822365">
      <w:pPr>
        <w:pStyle w:val="Code"/>
      </w:pPr>
      <w:r>
        <w:t xml:space="preserve">  &lt;wsdl:fault wsaw:Action="http://www.microsoft.com/Office/2009/BusinessDataCatalog/BusinessDataCatalogSharedService/UpdateInvalidOperationExceptionFault" name="InvalidOperationExceptionFault" message="tns:Busin</w:t>
      </w:r>
      <w:r>
        <w:t>essDataCatalogSharedService_Update_InvalidOperationExceptionFault_FaultMessage" xmlns:wsaw="http://www.w3.org/2006/05/addressing/wsdl"/&gt;</w:t>
      </w:r>
    </w:p>
    <w:p w:rsidR="00A82F45" w:rsidRDefault="00822365">
      <w:pPr>
        <w:pStyle w:val="Code"/>
      </w:pPr>
      <w:r>
        <w:t xml:space="preserve">  &lt;wsdl:fault wsaw:Action="http://www.microsoft.com/Office/2009/BusinessDataCatalog/BusinessDataCatalogSharedService/Up</w:t>
      </w:r>
      <w:r>
        <w:t>dateMetadataExceptionStateFault" name="MetadataExceptionStateFault" message="tns:BusinessDataCatalogSharedService_Update_MetadataExceptionStateFault_FaultMessage" xmlns:wsaw="http://www.w3.org/2006/05/addressing/wsdl"/&gt;</w:t>
      </w:r>
    </w:p>
    <w:p w:rsidR="00A82F45" w:rsidRDefault="00822365">
      <w:pPr>
        <w:pStyle w:val="Code"/>
      </w:pPr>
      <w:r>
        <w:t>&lt;/wsdl:operation&gt;</w:t>
      </w:r>
    </w:p>
    <w:p w:rsidR="00A82F45" w:rsidRDefault="00822365">
      <w:bookmarkStart w:id="4386" w:name="CC_aab0945869f945e49f87dfed9e090322"/>
      <w:bookmarkEnd w:id="4386"/>
      <w:r>
        <w:t>The protocol clien</w:t>
      </w:r>
      <w:r>
        <w:t xml:space="preserve">t sends a </w:t>
      </w:r>
      <w:r>
        <w:rPr>
          <w:b/>
        </w:rPr>
        <w:t>BusinessDataCatalogSharedService_Update_InputMessage</w:t>
      </w:r>
      <w:r>
        <w:t xml:space="preserve"> request message, and the protocol server MUST respond with a </w:t>
      </w:r>
      <w:r>
        <w:rPr>
          <w:b/>
        </w:rPr>
        <w:t>BusinessDataCatalogSharedService_Update_OutputMessage</w:t>
      </w:r>
      <w:r>
        <w:t xml:space="preserve"> response message, unless any faults occur.</w:t>
      </w:r>
    </w:p>
    <w:p w:rsidR="00A82F45" w:rsidRDefault="00822365">
      <w:r>
        <w:t>If any one of the following conditi</w:t>
      </w:r>
      <w:r>
        <w:t xml:space="preserve">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p w:rsidR="00A82F45" w:rsidRDefault="00822365">
      <w:r>
        <w:lastRenderedPageBreak/>
        <w:t xml:space="preserve">This operation raises the </w:t>
      </w:r>
      <w:hyperlink w:anchor="Section_6d5fb12e20c5465194404eb32b85edb5" w:history="1">
        <w:r>
          <w:rPr>
            <w:b/>
          </w:rPr>
          <w:t>AccessDeniedExceptionState (from namespace http://schemas.datacontract.org/2004/07/Microsoft.BusinessData.Infrastructure</w:t>
        </w:r>
      </w:hyperlink>
      <w:r>
        <w:t xml:space="preserve">) error if the </w:t>
      </w:r>
      <w:hyperlink w:anchor="gt_f3ef2572-95cf-4c5c-b3c9-551fd648f409">
        <w:r>
          <w:rPr>
            <w:rStyle w:val="HyperlinkGreen"/>
            <w:b/>
          </w:rPr>
          <w:t>s</w:t>
        </w:r>
        <w:r>
          <w:rPr>
            <w:rStyle w:val="HyperlinkGreen"/>
            <w:b/>
          </w:rPr>
          <w:t>ecurity principal</w:t>
        </w:r>
      </w:hyperlink>
      <w:r>
        <w:t xml:space="preserve"> in whose context the protocol client is operating is not authorized to modify the specified </w:t>
      </w:r>
      <w:r>
        <w:rPr>
          <w:b/>
        </w:rPr>
        <w:t>MetadataObject</w:t>
      </w:r>
      <w:r>
        <w:t>.</w:t>
      </w:r>
    </w:p>
    <w:p w:rsidR="00A82F45" w:rsidRDefault="00822365">
      <w:r>
        <w:t xml:space="preserve">This operation raises the </w:t>
      </w:r>
      <w:hyperlink w:anchor="Section_ea4be32080bc4e6d9e205570c7a9fcf3" w:history="1">
        <w:r>
          <w:rPr>
            <w:b/>
          </w:rPr>
          <w:t>ArgumentException (from namespace http://sch</w:t>
        </w:r>
        <w:r>
          <w:rPr>
            <w:b/>
          </w:rPr>
          <w:t>emas.datacontract.org/2004/07/System)</w:t>
        </w:r>
      </w:hyperlink>
      <w:r>
        <w:t xml:space="preserve"> error under either of the following conditions:</w:t>
      </w:r>
    </w:p>
    <w:p w:rsidR="00A82F45" w:rsidRDefault="00822365">
      <w:pPr>
        <w:pStyle w:val="ListParagraph"/>
        <w:numPr>
          <w:ilvl w:val="0"/>
          <w:numId w:val="115"/>
        </w:numPr>
      </w:pPr>
      <w:r>
        <w:t xml:space="preserve">The specified </w:t>
      </w:r>
      <w:r>
        <w:rPr>
          <w:b/>
        </w:rPr>
        <w:t>MetadataObject</w:t>
      </w:r>
      <w:r>
        <w:t xml:space="preserve"> name is "NULL" or empty.</w:t>
      </w:r>
    </w:p>
    <w:p w:rsidR="00A82F45" w:rsidRDefault="00822365">
      <w:pPr>
        <w:pStyle w:val="ListParagraph"/>
        <w:numPr>
          <w:ilvl w:val="0"/>
          <w:numId w:val="115"/>
        </w:numPr>
      </w:pPr>
      <w:r>
        <w:t xml:space="preserve">The length of the specified </w:t>
      </w:r>
      <w:r>
        <w:rPr>
          <w:b/>
        </w:rPr>
        <w:t>MetadataObject</w:t>
      </w:r>
      <w:r>
        <w:t xml:space="preserve"> name exceeds 255 characters.</w:t>
      </w:r>
    </w:p>
    <w:p w:rsidR="00A82F45" w:rsidRDefault="00822365">
      <w:r>
        <w:t xml:space="preserve">This operation raises the </w:t>
      </w:r>
      <w:hyperlink w:anchor="Section_4e91414dabba4cdaa4d60439558bd6d9" w:history="1">
        <w:r>
          <w:rPr>
            <w:b/>
          </w:rPr>
          <w:t>ConcurrentModificationExceptionState (from namespace Microsoft.SharePoint.BusinessData)</w:t>
        </w:r>
      </w:hyperlink>
      <w:r>
        <w:t xml:space="preserve"> error if the specified </w:t>
      </w:r>
      <w:r>
        <w:rPr>
          <w:b/>
        </w:rPr>
        <w:t>MetadataObject</w:t>
      </w:r>
      <w:r>
        <w:t xml:space="preserve"> has been updated by a context other than the one that it has been currently read by. Thi</w:t>
      </w:r>
      <w:r>
        <w:t xml:space="preserve">s happens when the specified object version is not equal to the current object version of the </w:t>
      </w:r>
      <w:r>
        <w:rPr>
          <w:b/>
        </w:rPr>
        <w:t>MetadataObject</w:t>
      </w:r>
      <w:r>
        <w:t xml:space="preserve">. For example, this error can be raised when one context reads the </w:t>
      </w:r>
      <w:r>
        <w:rPr>
          <w:b/>
        </w:rPr>
        <w:t>MetadataObject</w:t>
      </w:r>
      <w:r>
        <w:t xml:space="preserve">, another context updates the same </w:t>
      </w:r>
      <w:r>
        <w:rPr>
          <w:b/>
        </w:rPr>
        <w:t>MetadataObject</w:t>
      </w:r>
      <w:r>
        <w:t>, and then the ori</w:t>
      </w:r>
      <w:r>
        <w:t xml:space="preserve">ginal context tries to update the same </w:t>
      </w:r>
      <w:r>
        <w:rPr>
          <w:b/>
        </w:rPr>
        <w:t>MetadataObject</w:t>
      </w:r>
      <w:r>
        <w:t>.</w:t>
      </w:r>
    </w:p>
    <w:p w:rsidR="00A82F45" w:rsidRDefault="00822365">
      <w:r>
        <w:t xml:space="preserve">This operation raises the </w:t>
      </w:r>
      <w:hyperlink w:anchor="Section_6b084d33f77d4a0eb75bd158786cf4b0" w:history="1">
        <w:r>
          <w:rPr>
            <w:b/>
          </w:rPr>
          <w:t>DuplicateMetadataObjectExceptionState (from namespace Microsoft.SharePoint.BusinessData)</w:t>
        </w:r>
      </w:hyperlink>
      <w:r>
        <w:t xml:space="preserve"> error if the parent </w:t>
      </w:r>
      <w:r>
        <w:rPr>
          <w:b/>
        </w:rPr>
        <w:t>Metada</w:t>
      </w:r>
      <w:r>
        <w:rPr>
          <w:b/>
        </w:rPr>
        <w:t>taObject</w:t>
      </w:r>
      <w:r>
        <w:t xml:space="preserve"> contains another </w:t>
      </w:r>
      <w:r>
        <w:rPr>
          <w:b/>
        </w:rPr>
        <w:t>MetadataObject</w:t>
      </w:r>
      <w:r>
        <w:t xml:space="preserve"> with the same </w:t>
      </w:r>
      <w:r>
        <w:rPr>
          <w:b/>
        </w:rPr>
        <w:t>MetadataObject</w:t>
      </w:r>
      <w:r>
        <w:t xml:space="preserve"> name.</w:t>
      </w:r>
    </w:p>
    <w:p w:rsidR="00A82F45" w:rsidRDefault="00822365">
      <w:r>
        <w:t xml:space="preserve">This operation raises the </w:t>
      </w:r>
      <w:hyperlink w:anchor="Section_cb57c9eef6034081ad62b529308b212b" w:history="1">
        <w:r>
          <w:rPr>
            <w:b/>
          </w:rPr>
          <w:t>ExceededMetadataObjectLimitExceptionState (from namespace Microsoft.SharePoint.BusinessData)</w:t>
        </w:r>
      </w:hyperlink>
      <w:r>
        <w:t xml:space="preserve"> e</w:t>
      </w:r>
      <w:r>
        <w:t xml:space="preserve">rror if the parent of the specified </w:t>
      </w:r>
      <w:r>
        <w:rPr>
          <w:b/>
        </w:rPr>
        <w:t>MetadataObject</w:t>
      </w:r>
      <w:r>
        <w:t xml:space="preserve"> already contains the implementation-specific maximum number of </w:t>
      </w:r>
      <w:r>
        <w:rPr>
          <w:b/>
        </w:rPr>
        <w:t>MetadataObjects</w:t>
      </w:r>
      <w:r>
        <w:t xml:space="preserve"> of the same type as the specified </w:t>
      </w:r>
      <w:r>
        <w:rPr>
          <w:b/>
        </w:rPr>
        <w:t>MetadataObject</w:t>
      </w:r>
      <w:r>
        <w:t>.</w:t>
      </w:r>
    </w:p>
    <w:p w:rsidR="00A82F45" w:rsidRDefault="00822365">
      <w:r>
        <w:t xml:space="preserve">This operation raises the </w:t>
      </w:r>
      <w:hyperlink w:anchor="Section_52890afb981b43e4aa71ad178fc176c5" w:history="1">
        <w:r>
          <w:rPr>
            <w:b/>
          </w:rPr>
          <w:t>InvalidMetadataObjectExceptionState (from namespace Microsoft.SharePoint.BusinessData)</w:t>
        </w:r>
      </w:hyperlink>
      <w:r>
        <w:t xml:space="preserve"> error under the following conditions:</w:t>
      </w:r>
    </w:p>
    <w:p w:rsidR="00A82F45" w:rsidRDefault="00822365">
      <w:pPr>
        <w:pStyle w:val="ListParagraph"/>
        <w:numPr>
          <w:ilvl w:val="0"/>
          <w:numId w:val="116"/>
        </w:numPr>
      </w:pPr>
      <w:r>
        <w:t xml:space="preserve">The specified </w:t>
      </w:r>
      <w:r>
        <w:rPr>
          <w:b/>
        </w:rPr>
        <w:t>MetadataObject</w:t>
      </w:r>
      <w:r>
        <w:t xml:space="preserve"> is a </w:t>
      </w:r>
      <w:hyperlink w:anchor="gt_a4cab4a3-abbb-4d7a-aeb2-efebea569010">
        <w:r>
          <w:rPr>
            <w:rStyle w:val="HyperlinkGreen"/>
            <w:b/>
          </w:rPr>
          <w:t>root TypeDescriptor</w:t>
        </w:r>
      </w:hyperlink>
      <w:r>
        <w:t xml:space="preserve"> and i</w:t>
      </w:r>
      <w:r>
        <w:t xml:space="preserve">s being updated to be part of a </w:t>
      </w:r>
      <w:hyperlink w:anchor="gt_c9e0eacb-ce6b-4158-b8af-f2eae85f36f9">
        <w:r>
          <w:rPr>
            <w:rStyle w:val="HyperlinkGreen"/>
            <w:b/>
          </w:rPr>
          <w:t>Parameter</w:t>
        </w:r>
      </w:hyperlink>
      <w:r>
        <w:t xml:space="preserve"> that already has a root</w:t>
      </w:r>
      <w:r>
        <w:rPr>
          <w:b/>
        </w:rPr>
        <w:t xml:space="preserve"> TypeDescriptor</w:t>
      </w:r>
      <w:r>
        <w:t xml:space="preserve">. </w:t>
      </w:r>
    </w:p>
    <w:p w:rsidR="00A82F45" w:rsidRDefault="00822365">
      <w:pPr>
        <w:pStyle w:val="ListParagraph"/>
        <w:numPr>
          <w:ilvl w:val="0"/>
          <w:numId w:val="116"/>
        </w:numPr>
      </w:pPr>
      <w:r>
        <w:t xml:space="preserve">The specified </w:t>
      </w:r>
      <w:r>
        <w:rPr>
          <w:b/>
        </w:rPr>
        <w:t>MetadataObject</w:t>
      </w:r>
      <w:r>
        <w:t xml:space="preserve"> is a </w:t>
      </w:r>
      <w:r>
        <w:rPr>
          <w:b/>
        </w:rPr>
        <w:t>TypeDescriptor</w:t>
      </w:r>
      <w:r>
        <w:t xml:space="preserve"> that has its </w:t>
      </w:r>
      <w:r>
        <w:rPr>
          <w:b/>
        </w:rPr>
        <w:t>Parameter</w:t>
      </w:r>
      <w:r>
        <w:t xml:space="preserve"> being changed to the specified </w:t>
      </w:r>
      <w:r>
        <w:rPr>
          <w:b/>
        </w:rPr>
        <w:t>Parameter</w:t>
      </w:r>
      <w:r>
        <w:t xml:space="preserve">, and the specified </w:t>
      </w:r>
      <w:r>
        <w:rPr>
          <w:b/>
        </w:rPr>
        <w:t>Parameter</w:t>
      </w:r>
      <w:r>
        <w:t xml:space="preserve"> already has a root </w:t>
      </w:r>
      <w:r>
        <w:rPr>
          <w:b/>
        </w:rPr>
        <w:t>TypeDescriptor</w:t>
      </w:r>
      <w:r>
        <w:t>.</w:t>
      </w:r>
      <w:bookmarkStart w:id="4387" w:name="Appendix_A_Target_115"/>
      <w:r>
        <w:rPr>
          <w:rStyle w:val="Hyperlink"/>
        </w:rPr>
        <w:fldChar w:fldCharType="begin"/>
      </w:r>
      <w:r>
        <w:rPr>
          <w:rStyle w:val="Hyperlink"/>
        </w:rPr>
        <w:instrText xml:space="preserve"> HYPERLINK \l "Appendix_A_115" \o "Product behavior note 115" \h </w:instrText>
      </w:r>
      <w:r>
        <w:rPr>
          <w:rStyle w:val="Hyperlink"/>
        </w:rPr>
      </w:r>
      <w:r>
        <w:rPr>
          <w:rStyle w:val="Hyperlink"/>
        </w:rPr>
        <w:fldChar w:fldCharType="separate"/>
      </w:r>
      <w:r>
        <w:rPr>
          <w:rStyle w:val="Hyperlink"/>
        </w:rPr>
        <w:t>&lt;115&gt;</w:t>
      </w:r>
      <w:r>
        <w:rPr>
          <w:rStyle w:val="Hyperlink"/>
        </w:rPr>
        <w:fldChar w:fldCharType="end"/>
      </w:r>
      <w:bookmarkEnd w:id="4387"/>
    </w:p>
    <w:p w:rsidR="00A82F45" w:rsidRDefault="00822365">
      <w:pPr>
        <w:pStyle w:val="ListParagraph"/>
        <w:numPr>
          <w:ilvl w:val="0"/>
          <w:numId w:val="116"/>
        </w:numPr>
      </w:pPr>
      <w:r>
        <w:t xml:space="preserve">The specified </w:t>
      </w:r>
      <w:r>
        <w:rPr>
          <w:b/>
        </w:rPr>
        <w:t>MetadataObject</w:t>
      </w:r>
      <w:r>
        <w:t xml:space="preserve"> is a </w:t>
      </w:r>
      <w:r>
        <w:rPr>
          <w:b/>
        </w:rPr>
        <w:t>TypeDescriptor</w:t>
      </w:r>
      <w:r>
        <w:t xml:space="preserve">, and the </w:t>
      </w:r>
      <w:r>
        <w:rPr>
          <w:b/>
        </w:rPr>
        <w:t>IsCollection</w:t>
      </w:r>
      <w:r>
        <w:t xml:space="preserve"> flag cannot be set on a </w:t>
      </w:r>
      <w:r>
        <w:rPr>
          <w:b/>
        </w:rPr>
        <w:t>TypeDescriptor</w:t>
      </w:r>
      <w:r>
        <w:t xml:space="preserve"> if its containing </w:t>
      </w:r>
      <w:r>
        <w:rPr>
          <w:b/>
        </w:rPr>
        <w:t>TypeDescriptor</w:t>
      </w:r>
      <w:r>
        <w:t xml:space="preserve"> also has the </w:t>
      </w:r>
      <w:r>
        <w:rPr>
          <w:b/>
        </w:rPr>
        <w:t>IsCollection</w:t>
      </w:r>
      <w:r>
        <w:t xml:space="preserve"> flag set.</w:t>
      </w:r>
    </w:p>
    <w:p w:rsidR="00A82F45" w:rsidRDefault="00822365">
      <w:pPr>
        <w:pStyle w:val="ListParagraph"/>
        <w:numPr>
          <w:ilvl w:val="0"/>
          <w:numId w:val="116"/>
        </w:numPr>
      </w:pPr>
      <w:r>
        <w:t xml:space="preserve">The specified </w:t>
      </w:r>
      <w:r>
        <w:rPr>
          <w:b/>
        </w:rPr>
        <w:t>MetadataObject</w:t>
      </w:r>
      <w:r>
        <w:t xml:space="preserve"> is a </w:t>
      </w:r>
      <w:r>
        <w:rPr>
          <w:b/>
        </w:rPr>
        <w:t>TypeDescriptor</w:t>
      </w:r>
      <w:r>
        <w:t xml:space="preserve">, and a </w:t>
      </w:r>
      <w:r>
        <w:rPr>
          <w:b/>
        </w:rPr>
        <w:t>TypeDescriptor</w:t>
      </w:r>
      <w:r>
        <w:t xml:space="preserve"> with the </w:t>
      </w:r>
      <w:r>
        <w:rPr>
          <w:b/>
        </w:rPr>
        <w:t>IsCollection</w:t>
      </w:r>
      <w:r>
        <w:t xml:space="preserve"> flag set can only contain one </w:t>
      </w:r>
      <w:r>
        <w:rPr>
          <w:b/>
        </w:rPr>
        <w:t>TypeDescriptor</w:t>
      </w:r>
      <w:r>
        <w:t>.</w:t>
      </w:r>
    </w:p>
    <w:p w:rsidR="00A82F45" w:rsidRDefault="00822365">
      <w:pPr>
        <w:pStyle w:val="ListParagraph"/>
        <w:numPr>
          <w:ilvl w:val="0"/>
          <w:numId w:val="116"/>
        </w:numPr>
      </w:pPr>
      <w:r>
        <w:t xml:space="preserve">The specified </w:t>
      </w:r>
      <w:r>
        <w:rPr>
          <w:b/>
        </w:rPr>
        <w:t>MetadataObject</w:t>
      </w:r>
      <w:r>
        <w:t xml:space="preserve"> is a </w:t>
      </w:r>
      <w:r>
        <w:rPr>
          <w:b/>
        </w:rPr>
        <w:t>TypeDescripto</w:t>
      </w:r>
      <w:r>
        <w:rPr>
          <w:b/>
        </w:rPr>
        <w:t>r</w:t>
      </w:r>
      <w:r>
        <w:t xml:space="preserve">, and the </w:t>
      </w:r>
      <w:hyperlink w:anchor="gt_cbc7ea30-c17a-4728-9cd5-7fc7fdbf2cbb">
        <w:r>
          <w:rPr>
            <w:rStyle w:val="HyperlinkGreen"/>
            <w:b/>
          </w:rPr>
          <w:t>FilterDescriptor</w:t>
        </w:r>
      </w:hyperlink>
      <w:r>
        <w:t xml:space="preserve"> associated with the specified </w:t>
      </w:r>
      <w:r>
        <w:rPr>
          <w:b/>
        </w:rPr>
        <w:t>TypeDescriptor</w:t>
      </w:r>
      <w:r>
        <w:t xml:space="preserve"> is not defined for the </w:t>
      </w:r>
      <w:hyperlink w:anchor="gt_f99d793b-65f7-48f5-a6f5-f1c357de3968">
        <w:r>
          <w:rPr>
            <w:rStyle w:val="HyperlinkGreen"/>
            <w:b/>
          </w:rPr>
          <w:t>Method</w:t>
        </w:r>
      </w:hyperlink>
      <w:r>
        <w:t xml:space="preserve"> that contains the </w:t>
      </w:r>
      <w:r>
        <w:rPr>
          <w:b/>
        </w:rPr>
        <w:t>Parameter</w:t>
      </w:r>
      <w:r>
        <w:t xml:space="preserve"> c</w:t>
      </w:r>
      <w:r>
        <w:t xml:space="preserve">ontaining the specified </w:t>
      </w:r>
      <w:r>
        <w:rPr>
          <w:b/>
        </w:rPr>
        <w:t>TypeDescriptor</w:t>
      </w:r>
      <w:r>
        <w:t>.</w:t>
      </w:r>
    </w:p>
    <w:p w:rsidR="00A82F45" w:rsidRDefault="00822365">
      <w:pPr>
        <w:pStyle w:val="ListParagraph"/>
        <w:numPr>
          <w:ilvl w:val="0"/>
          <w:numId w:val="116"/>
        </w:numPr>
      </w:pPr>
      <w:r>
        <w:t xml:space="preserve">The specified </w:t>
      </w:r>
      <w:r>
        <w:rPr>
          <w:b/>
        </w:rPr>
        <w:t>MetadataObject</w:t>
      </w:r>
      <w:r>
        <w:t xml:space="preserve"> is a </w:t>
      </w:r>
      <w:r>
        <w:rPr>
          <w:b/>
        </w:rPr>
        <w:t>TypeDescriptor</w:t>
      </w:r>
      <w:r>
        <w:t xml:space="preserve">, and the </w:t>
      </w:r>
      <w:r>
        <w:rPr>
          <w:b/>
        </w:rPr>
        <w:t>Parameter</w:t>
      </w:r>
      <w:r>
        <w:t xml:space="preserve"> containing the containing </w:t>
      </w:r>
      <w:r>
        <w:rPr>
          <w:b/>
        </w:rPr>
        <w:t>TypeDescriptor</w:t>
      </w:r>
      <w:r>
        <w:t xml:space="preserve"> is different from the </w:t>
      </w:r>
      <w:r>
        <w:rPr>
          <w:b/>
        </w:rPr>
        <w:t>Parameter</w:t>
      </w:r>
      <w:r>
        <w:t xml:space="preserve"> containing the specified </w:t>
      </w:r>
      <w:r>
        <w:rPr>
          <w:b/>
        </w:rPr>
        <w:t>TypeDescriptor</w:t>
      </w:r>
      <w:r>
        <w:t>.</w:t>
      </w:r>
    </w:p>
    <w:p w:rsidR="00A82F45" w:rsidRDefault="00822365">
      <w:pPr>
        <w:pStyle w:val="ListParagraph"/>
        <w:numPr>
          <w:ilvl w:val="0"/>
          <w:numId w:val="116"/>
        </w:numPr>
      </w:pPr>
      <w:r>
        <w:t xml:space="preserve">The specified </w:t>
      </w:r>
      <w:r>
        <w:rPr>
          <w:b/>
        </w:rPr>
        <w:t>MetadataObject</w:t>
      </w:r>
      <w:r>
        <w:t xml:space="preserve"> is a </w:t>
      </w:r>
      <w:r>
        <w:rPr>
          <w:b/>
        </w:rPr>
        <w:t>TypeDescriptor</w:t>
      </w:r>
      <w:r>
        <w:t xml:space="preserve">, and the </w:t>
      </w:r>
      <w:r>
        <w:rPr>
          <w:b/>
        </w:rPr>
        <w:t>Parameter</w:t>
      </w:r>
      <w:r>
        <w:t xml:space="preserve"> containing the specified </w:t>
      </w:r>
      <w:r>
        <w:rPr>
          <w:b/>
        </w:rPr>
        <w:t>TypeDescriptor</w:t>
      </w:r>
      <w:r>
        <w:t xml:space="preserve"> has a </w:t>
      </w:r>
      <w:r>
        <w:rPr>
          <w:b/>
        </w:rPr>
        <w:t>TypeDescriptor</w:t>
      </w:r>
      <w:r>
        <w:t xml:space="preserve"> hierarchy deeper than an implementation-specific, maximum-allowed depth.</w:t>
      </w:r>
    </w:p>
    <w:p w:rsidR="00A82F45" w:rsidRDefault="00822365">
      <w:pPr>
        <w:pStyle w:val="ListParagraph"/>
        <w:numPr>
          <w:ilvl w:val="0"/>
          <w:numId w:val="116"/>
        </w:numPr>
      </w:pPr>
      <w:r>
        <w:t xml:space="preserve">The specified </w:t>
      </w:r>
      <w:r>
        <w:rPr>
          <w:b/>
        </w:rPr>
        <w:t>MetadataObject</w:t>
      </w:r>
      <w:r>
        <w:t xml:space="preserve"> is a </w:t>
      </w:r>
      <w:r>
        <w:rPr>
          <w:b/>
        </w:rPr>
        <w:t>TypeDescriptor</w:t>
      </w:r>
      <w:r>
        <w:t xml:space="preserve">, and the </w:t>
      </w:r>
      <w:r>
        <w:rPr>
          <w:b/>
        </w:rPr>
        <w:t>Parameter</w:t>
      </w:r>
      <w:r>
        <w:t xml:space="preserve"> containing the specified </w:t>
      </w:r>
      <w:r>
        <w:rPr>
          <w:b/>
        </w:rPr>
        <w:t>TypeDescriptor</w:t>
      </w:r>
      <w:r>
        <w:t xml:space="preserve"> has the </w:t>
      </w:r>
      <w:r>
        <w:rPr>
          <w:b/>
        </w:rPr>
        <w:t>Direction</w:t>
      </w:r>
      <w:r>
        <w:t xml:space="preserve"> attribute set to "In", but, the specified </w:t>
      </w:r>
      <w:r>
        <w:rPr>
          <w:b/>
        </w:rPr>
        <w:t>TypeDescriptor</w:t>
      </w:r>
      <w:r>
        <w:t xml:space="preserve"> has "Read-Only" for the </w:t>
      </w:r>
      <w:r>
        <w:rPr>
          <w:b/>
        </w:rPr>
        <w:t>TypeDescriptorFlags</w:t>
      </w:r>
      <w:r>
        <w:t xml:space="preserve"> attribute.</w:t>
      </w:r>
    </w:p>
    <w:p w:rsidR="00A82F45" w:rsidRDefault="00822365">
      <w:pPr>
        <w:pStyle w:val="ListParagraph"/>
        <w:numPr>
          <w:ilvl w:val="0"/>
          <w:numId w:val="116"/>
        </w:numPr>
      </w:pPr>
      <w:r>
        <w:lastRenderedPageBreak/>
        <w:t xml:space="preserve">The operation cannot be performed because the specified </w:t>
      </w:r>
      <w:r>
        <w:rPr>
          <w:b/>
        </w:rPr>
        <w:t>MetadataObject</w:t>
      </w:r>
      <w:r>
        <w:t xml:space="preserve"> is the </w:t>
      </w:r>
      <w:r>
        <w:rPr>
          <w:b/>
        </w:rPr>
        <w:t>FilterD</w:t>
      </w:r>
      <w:r>
        <w:rPr>
          <w:b/>
        </w:rPr>
        <w:t>escriptor</w:t>
      </w:r>
      <w:r>
        <w:t>, and one of the following conditions exists:</w:t>
      </w:r>
    </w:p>
    <w:p w:rsidR="00A82F45" w:rsidRDefault="00822365">
      <w:pPr>
        <w:pStyle w:val="ListParagraph"/>
        <w:numPr>
          <w:ilvl w:val="1"/>
          <w:numId w:val="116"/>
        </w:numPr>
      </w:pPr>
      <w:r>
        <w:t xml:space="preserve">The </w:t>
      </w:r>
      <w:r>
        <w:rPr>
          <w:b/>
        </w:rPr>
        <w:t>Method</w:t>
      </w:r>
      <w:r>
        <w:t xml:space="preserve"> associated with the specified </w:t>
      </w:r>
      <w:r>
        <w:rPr>
          <w:b/>
        </w:rPr>
        <w:t>FilterDescriptor</w:t>
      </w:r>
      <w:r>
        <w:t xml:space="preserve"> already contains a </w:t>
      </w:r>
      <w:r>
        <w:rPr>
          <w:b/>
        </w:rPr>
        <w:t>FilterDescriptor</w:t>
      </w:r>
      <w:r>
        <w:t xml:space="preserve"> of type </w:t>
      </w:r>
      <w:hyperlink w:anchor="gt_40c8d5c3-79d3-4e67-91a7-9593ede2e21e">
        <w:r>
          <w:rPr>
            <w:rStyle w:val="HyperlinkGreen"/>
            <w:b/>
          </w:rPr>
          <w:t>TimeStampFilter</w:t>
        </w:r>
      </w:hyperlink>
      <w:r>
        <w:t xml:space="preserve">, and the specified </w:t>
      </w:r>
      <w:r>
        <w:rPr>
          <w:b/>
        </w:rPr>
        <w:t>Fi</w:t>
      </w:r>
      <w:r>
        <w:rPr>
          <w:b/>
        </w:rPr>
        <w:t>lterDescriptor</w:t>
      </w:r>
      <w:r>
        <w:t xml:space="preserve"> is being changed to a </w:t>
      </w:r>
      <w:r>
        <w:rPr>
          <w:b/>
        </w:rPr>
        <w:t>FilterDescriptor</w:t>
      </w:r>
      <w:r>
        <w:t xml:space="preserve"> of type </w:t>
      </w:r>
      <w:r>
        <w:rPr>
          <w:b/>
        </w:rPr>
        <w:t>TimeStampFilter</w:t>
      </w:r>
      <w:r>
        <w:t>.</w:t>
      </w:r>
    </w:p>
    <w:p w:rsidR="00A82F45" w:rsidRDefault="00822365">
      <w:pPr>
        <w:pStyle w:val="ListParagraph"/>
        <w:numPr>
          <w:ilvl w:val="1"/>
          <w:numId w:val="116"/>
        </w:numPr>
      </w:pPr>
      <w:r>
        <w:t xml:space="preserve">The </w:t>
      </w:r>
      <w:r>
        <w:rPr>
          <w:b/>
        </w:rPr>
        <w:t>Method</w:t>
      </w:r>
      <w:r>
        <w:t xml:space="preserve"> that contains the specified </w:t>
      </w:r>
      <w:r>
        <w:rPr>
          <w:b/>
        </w:rPr>
        <w:t>FilterDescriptor</w:t>
      </w:r>
      <w:r>
        <w:t xml:space="preserve"> also contains a </w:t>
      </w:r>
      <w:r>
        <w:rPr>
          <w:b/>
        </w:rPr>
        <w:t>MethodInstance</w:t>
      </w:r>
      <w:r>
        <w:t xml:space="preserve"> of type </w:t>
      </w:r>
      <w:hyperlink w:anchor="gt_5282c6de-9077-4a7b-875b-502405b5f1c4">
        <w:r>
          <w:rPr>
            <w:rStyle w:val="HyperlinkGreen"/>
            <w:b/>
          </w:rPr>
          <w:t>ChangedIdEnumerator</w:t>
        </w:r>
      </w:hyperlink>
      <w:r>
        <w:t xml:space="preserve"> or </w:t>
      </w:r>
      <w:hyperlink w:anchor="gt_b8fc1b3e-e0dd-4167-84b6-f6d6e342ffa4">
        <w:r>
          <w:rPr>
            <w:rStyle w:val="HyperlinkGreen"/>
            <w:b/>
          </w:rPr>
          <w:t>DeletedIdEnumerator</w:t>
        </w:r>
      </w:hyperlink>
      <w:r>
        <w:t xml:space="preserve">, and the type of the </w:t>
      </w:r>
      <w:r>
        <w:rPr>
          <w:b/>
        </w:rPr>
        <w:t>FilterDescriptor</w:t>
      </w:r>
      <w:r>
        <w:t xml:space="preserve"> is being changed from </w:t>
      </w:r>
      <w:r>
        <w:rPr>
          <w:b/>
        </w:rPr>
        <w:t>TimeStampFilter</w:t>
      </w:r>
      <w:r>
        <w:t xml:space="preserve"> to another type.</w:t>
      </w:r>
    </w:p>
    <w:p w:rsidR="00A82F45" w:rsidRDefault="00822365">
      <w:r>
        <w:t xml:space="preserve">This operation raises the </w:t>
      </w:r>
      <w:hyperlink w:anchor="Section_670bfd88424347e9bdebf5b5d0665b58" w:history="1">
        <w:r>
          <w:rPr>
            <w:b/>
          </w:rPr>
          <w:t>InvalidOperationException (from namespace http://schemas.datacontract.org/2004/07/System)</w:t>
        </w:r>
      </w:hyperlink>
      <w:r>
        <w:t xml:space="preserve"> error under the following conditions:</w:t>
      </w:r>
    </w:p>
    <w:p w:rsidR="00A82F45" w:rsidRDefault="00822365">
      <w:pPr>
        <w:pStyle w:val="ListParagraph"/>
        <w:numPr>
          <w:ilvl w:val="0"/>
          <w:numId w:val="117"/>
        </w:numPr>
      </w:pPr>
      <w:r>
        <w:t xml:space="preserve">The operation cannot be performed because the specified </w:t>
      </w:r>
      <w:r>
        <w:rPr>
          <w:b/>
        </w:rPr>
        <w:t>MetadataObject</w:t>
      </w:r>
      <w:r>
        <w:t xml:space="preserve"> is an </w:t>
      </w:r>
      <w:r>
        <w:rPr>
          <w:b/>
        </w:rPr>
        <w:t>Association</w:t>
      </w:r>
      <w:r>
        <w:t xml:space="preserve"> or a </w:t>
      </w:r>
      <w:r>
        <w:rPr>
          <w:b/>
        </w:rPr>
        <w:t>MethodInstance</w:t>
      </w:r>
      <w:r>
        <w:t xml:space="preserve"> contained </w:t>
      </w:r>
      <w:r>
        <w:t xml:space="preserve">by an active </w:t>
      </w:r>
      <w:r>
        <w:rPr>
          <w:b/>
        </w:rPr>
        <w:t>Entity</w:t>
      </w:r>
      <w:r>
        <w:t>.</w:t>
      </w:r>
      <w:bookmarkStart w:id="4388" w:name="Appendix_A_Target_116"/>
      <w:r>
        <w:rPr>
          <w:rStyle w:val="Hyperlink"/>
        </w:rPr>
        <w:fldChar w:fldCharType="begin"/>
      </w:r>
      <w:r>
        <w:rPr>
          <w:rStyle w:val="Hyperlink"/>
        </w:rPr>
        <w:instrText xml:space="preserve"> HYPERLINK \l "Appendix_A_116" \o "Product behavior note 116" \h </w:instrText>
      </w:r>
      <w:r>
        <w:rPr>
          <w:rStyle w:val="Hyperlink"/>
        </w:rPr>
      </w:r>
      <w:r>
        <w:rPr>
          <w:rStyle w:val="Hyperlink"/>
        </w:rPr>
        <w:fldChar w:fldCharType="separate"/>
      </w:r>
      <w:r>
        <w:rPr>
          <w:rStyle w:val="Hyperlink"/>
        </w:rPr>
        <w:t>&lt;116&gt;</w:t>
      </w:r>
      <w:r>
        <w:rPr>
          <w:rStyle w:val="Hyperlink"/>
        </w:rPr>
        <w:fldChar w:fldCharType="end"/>
      </w:r>
      <w:bookmarkEnd w:id="4388"/>
    </w:p>
    <w:p w:rsidR="00A82F45" w:rsidRDefault="00822365">
      <w:r>
        <w:t xml:space="preserve">The operation cannot be performed because the specified </w:t>
      </w:r>
      <w:r>
        <w:rPr>
          <w:b/>
        </w:rPr>
        <w:t>MetadataObject</w:t>
      </w:r>
      <w:r>
        <w:t xml:space="preserve"> is an </w:t>
      </w:r>
      <w:r>
        <w:rPr>
          <w:b/>
        </w:rPr>
        <w:t>Entity</w:t>
      </w:r>
      <w:r>
        <w:t xml:space="preserve"> that has its name or namespace being updated, and another </w:t>
      </w:r>
      <w:r>
        <w:rPr>
          <w:b/>
        </w:rPr>
        <w:t>Entity</w:t>
      </w:r>
      <w:r>
        <w:t xml:space="preserve"> with the spec</w:t>
      </w:r>
      <w:r>
        <w:t xml:space="preserve">ified name and namespace is currently being referenced by other </w:t>
      </w:r>
      <w:r>
        <w:rPr>
          <w:b/>
        </w:rPr>
        <w:t>MetadataObjects</w:t>
      </w:r>
      <w:r>
        <w:t xml:space="preserve">.This operation raises the </w:t>
      </w:r>
      <w:r>
        <w:rPr>
          <w:b/>
        </w:rPr>
        <w:t>MetadataException</w:t>
      </w:r>
      <w:r>
        <w:t xml:space="preserve"> (from namespace Microsoft.SharePoint.BusinessData) error under the following conditions:</w:t>
      </w:r>
    </w:p>
    <w:p w:rsidR="00A82F45" w:rsidRDefault="00822365">
      <w:pPr>
        <w:pStyle w:val="ListParagraph"/>
        <w:numPr>
          <w:ilvl w:val="0"/>
          <w:numId w:val="118"/>
        </w:numPr>
      </w:pPr>
      <w:r>
        <w:t xml:space="preserve">The specified </w:t>
      </w:r>
      <w:r>
        <w:rPr>
          <w:b/>
        </w:rPr>
        <w:t>MetadataObject</w:t>
      </w:r>
      <w:r>
        <w:t xml:space="preserve"> is an </w:t>
      </w:r>
      <w:r>
        <w:rPr>
          <w:b/>
        </w:rPr>
        <w:t>Association</w:t>
      </w:r>
      <w:r>
        <w:t xml:space="preserve"> or a </w:t>
      </w:r>
      <w:r>
        <w:rPr>
          <w:b/>
        </w:rPr>
        <w:t>MethodInstance</w:t>
      </w:r>
      <w:r>
        <w:t xml:space="preserve">, and the specified type for the </w:t>
      </w:r>
      <w:r>
        <w:rPr>
          <w:b/>
        </w:rPr>
        <w:t>MethodInstance</w:t>
      </w:r>
      <w:r>
        <w:t xml:space="preserve"> in the request message requires a </w:t>
      </w:r>
      <w:r>
        <w:rPr>
          <w:b/>
        </w:rPr>
        <w:t>Parameter</w:t>
      </w:r>
      <w:r>
        <w:t xml:space="preserve"> with the </w:t>
      </w:r>
      <w:r>
        <w:rPr>
          <w:b/>
        </w:rPr>
        <w:t>Direction</w:t>
      </w:r>
      <w:r>
        <w:t xml:space="preserve"> attribute set to "In" or "InOut" to be present on the </w:t>
      </w:r>
      <w:r>
        <w:rPr>
          <w:b/>
        </w:rPr>
        <w:t>Method</w:t>
      </w:r>
      <w:r>
        <w:t xml:space="preserve"> containing the specified </w:t>
      </w:r>
      <w:r>
        <w:rPr>
          <w:b/>
        </w:rPr>
        <w:t>Association</w:t>
      </w:r>
      <w:r>
        <w:t xml:space="preserve"> or </w:t>
      </w:r>
      <w:r>
        <w:rPr>
          <w:b/>
        </w:rPr>
        <w:t>MethodInstanc</w:t>
      </w:r>
      <w:r>
        <w:rPr>
          <w:b/>
        </w:rPr>
        <w:t>e</w:t>
      </w:r>
      <w:r>
        <w:t xml:space="preserve">. However, the specified type for the existing </w:t>
      </w:r>
      <w:r>
        <w:rPr>
          <w:b/>
        </w:rPr>
        <w:t>MethodInstance</w:t>
      </w:r>
      <w:r>
        <w:t xml:space="preserve"> on the protocol server does not require such a </w:t>
      </w:r>
      <w:r>
        <w:rPr>
          <w:b/>
        </w:rPr>
        <w:t>Parameter</w:t>
      </w:r>
      <w:r>
        <w:t>.</w:t>
      </w:r>
    </w:p>
    <w:p w:rsidR="00A82F45" w:rsidRDefault="00822365">
      <w:pPr>
        <w:pStyle w:val="ListParagraph"/>
        <w:numPr>
          <w:ilvl w:val="0"/>
          <w:numId w:val="118"/>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Parameter</w:t>
      </w:r>
      <w:r>
        <w:t xml:space="preserve"> of the specified </w:t>
      </w:r>
      <w:r>
        <w:rPr>
          <w:b/>
        </w:rPr>
        <w:t>ReturnTypeDescriptor</w:t>
      </w:r>
      <w:r>
        <w:t xml:space="preserve"> is not cont</w:t>
      </w:r>
      <w:r>
        <w:t xml:space="preserve">ained by the same </w:t>
      </w:r>
      <w:r>
        <w:rPr>
          <w:b/>
        </w:rPr>
        <w:t>Method</w:t>
      </w:r>
      <w:r>
        <w:t xml:space="preserve"> as the specified </w:t>
      </w:r>
      <w:r>
        <w:rPr>
          <w:b/>
        </w:rPr>
        <w:t>Association</w:t>
      </w:r>
      <w:r>
        <w:t xml:space="preserve"> or </w:t>
      </w:r>
      <w:r>
        <w:rPr>
          <w:b/>
        </w:rPr>
        <w:t>MethodInstance</w:t>
      </w:r>
      <w:r>
        <w:t>.</w:t>
      </w:r>
    </w:p>
    <w:p w:rsidR="00A82F45" w:rsidRDefault="00822365">
      <w:pPr>
        <w:pStyle w:val="ListParagraph"/>
        <w:numPr>
          <w:ilvl w:val="0"/>
          <w:numId w:val="118"/>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Parameter</w:t>
      </w:r>
      <w:r>
        <w:t xml:space="preserve"> containing the specified </w:t>
      </w:r>
      <w:r>
        <w:rPr>
          <w:b/>
        </w:rPr>
        <w:t>ReturnTypeDescriptor</w:t>
      </w:r>
      <w:r>
        <w:t xml:space="preserve"> has the </w:t>
      </w:r>
      <w:r>
        <w:rPr>
          <w:b/>
        </w:rPr>
        <w:t>Direction</w:t>
      </w:r>
      <w:r>
        <w:t xml:space="preserve"> attribute set to "In".</w:t>
      </w:r>
    </w:p>
    <w:p w:rsidR="00A82F45" w:rsidRDefault="00822365">
      <w:pPr>
        <w:pStyle w:val="ListParagraph"/>
        <w:numPr>
          <w:ilvl w:val="0"/>
          <w:numId w:val="118"/>
        </w:numPr>
      </w:pPr>
      <w:r>
        <w:t>The specif</w:t>
      </w:r>
      <w:r>
        <w:t xml:space="preserve">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is required for </w:t>
      </w:r>
      <w:r>
        <w:rPr>
          <w:b/>
        </w:rPr>
        <w:t>MethodInstance</w:t>
      </w:r>
      <w:r>
        <w:t xml:space="preserve"> if the type of </w:t>
      </w:r>
      <w:r>
        <w:rPr>
          <w:b/>
        </w:rPr>
        <w:t>MethodInstance</w:t>
      </w:r>
      <w:r>
        <w:t xml:space="preserve"> is one of the following values. However, it is passed in as NULL or zero.</w:t>
      </w:r>
    </w:p>
    <w:p w:rsidR="00A82F45" w:rsidRDefault="00822365">
      <w:pPr>
        <w:pStyle w:val="ListParagraph"/>
        <w:numPr>
          <w:ilvl w:val="0"/>
          <w:numId w:val="119"/>
        </w:numPr>
      </w:pPr>
      <w:r>
        <w:t>AccessChecker</w:t>
      </w:r>
    </w:p>
    <w:p w:rsidR="00A82F45" w:rsidRDefault="00822365">
      <w:pPr>
        <w:pStyle w:val="ListParagraph"/>
        <w:numPr>
          <w:ilvl w:val="0"/>
          <w:numId w:val="119"/>
        </w:numPr>
      </w:pPr>
      <w:r>
        <w:t>AssociationNavigator</w:t>
      </w:r>
    </w:p>
    <w:p w:rsidR="00A82F45" w:rsidRDefault="00822365">
      <w:pPr>
        <w:pStyle w:val="ListParagraph"/>
        <w:numPr>
          <w:ilvl w:val="0"/>
          <w:numId w:val="119"/>
        </w:numPr>
      </w:pPr>
      <w:r>
        <w:t>ChangedIdEnumerator</w:t>
      </w:r>
    </w:p>
    <w:p w:rsidR="00A82F45" w:rsidRDefault="00822365">
      <w:pPr>
        <w:pStyle w:val="ListParagraph"/>
        <w:numPr>
          <w:ilvl w:val="0"/>
          <w:numId w:val="119"/>
        </w:numPr>
      </w:pPr>
      <w:r>
        <w:t>DeletedIdEnumerator</w:t>
      </w:r>
    </w:p>
    <w:p w:rsidR="00A82F45" w:rsidRDefault="00822365">
      <w:pPr>
        <w:pStyle w:val="ListParagraph"/>
        <w:numPr>
          <w:ilvl w:val="0"/>
          <w:numId w:val="119"/>
        </w:numPr>
      </w:pPr>
      <w:r>
        <w:t>Finder</w:t>
      </w:r>
    </w:p>
    <w:p w:rsidR="00A82F45" w:rsidRDefault="00822365">
      <w:pPr>
        <w:pStyle w:val="ListParagraph"/>
        <w:numPr>
          <w:ilvl w:val="0"/>
          <w:numId w:val="119"/>
        </w:numPr>
      </w:pPr>
      <w:r>
        <w:t>IdEnumerator</w:t>
      </w:r>
    </w:p>
    <w:p w:rsidR="00A82F45" w:rsidRDefault="00822365">
      <w:pPr>
        <w:pStyle w:val="ListParagraph"/>
        <w:numPr>
          <w:ilvl w:val="0"/>
          <w:numId w:val="119"/>
        </w:numPr>
      </w:pPr>
      <w:r>
        <w:t>Scalar</w:t>
      </w:r>
    </w:p>
    <w:p w:rsidR="00A82F45" w:rsidRDefault="00822365">
      <w:pPr>
        <w:pStyle w:val="ListParagraph"/>
        <w:numPr>
          <w:ilvl w:val="0"/>
          <w:numId w:val="119"/>
        </w:numPr>
      </w:pPr>
      <w:r>
        <w:t>SpecificFinder</w:t>
      </w:r>
    </w:p>
    <w:p w:rsidR="00A82F45" w:rsidRDefault="00822365">
      <w:pPr>
        <w:pStyle w:val="ListParagraph"/>
        <w:numPr>
          <w:ilvl w:val="0"/>
          <w:numId w:val="119"/>
        </w:numPr>
      </w:pPr>
      <w:r>
        <w:t>StreamAccessor</w:t>
      </w:r>
    </w:p>
    <w:p w:rsidR="00A82F45" w:rsidRDefault="00822365">
      <w:pPr>
        <w:pStyle w:val="ListParagraph"/>
        <w:numPr>
          <w:ilvl w:val="0"/>
          <w:numId w:val="118"/>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is required to not contain any </w:t>
      </w:r>
      <w:r>
        <w:rPr>
          <w:b/>
        </w:rPr>
        <w:t>TypeDescriptors</w:t>
      </w:r>
      <w:r>
        <w:t xml:space="preserve"> for the specified type of the </w:t>
      </w:r>
      <w:r>
        <w:rPr>
          <w:b/>
        </w:rPr>
        <w:t>MethodInstance</w:t>
      </w:r>
      <w:r>
        <w:t>.</w:t>
      </w:r>
    </w:p>
    <w:p w:rsidR="00A82F45" w:rsidRDefault="00822365">
      <w:pPr>
        <w:pStyle w:val="ListParagraph"/>
        <w:numPr>
          <w:ilvl w:val="0"/>
          <w:numId w:val="118"/>
        </w:numPr>
      </w:pPr>
      <w:r>
        <w:lastRenderedPageBreak/>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is required to have the </w:t>
      </w:r>
      <w:r>
        <w:rPr>
          <w:b/>
        </w:rPr>
        <w:t>IsCollection</w:t>
      </w:r>
      <w:r>
        <w:t xml:space="preserve"> flag set for the specified type of the </w:t>
      </w:r>
      <w:r>
        <w:rPr>
          <w:b/>
        </w:rPr>
        <w:t>MethodInstance</w:t>
      </w:r>
      <w:r>
        <w:t>.</w:t>
      </w:r>
    </w:p>
    <w:p w:rsidR="00A82F45" w:rsidRDefault="00822365">
      <w:pPr>
        <w:pStyle w:val="ListParagraph"/>
        <w:numPr>
          <w:ilvl w:val="0"/>
          <w:numId w:val="118"/>
        </w:numPr>
      </w:pPr>
      <w:r>
        <w:t xml:space="preserve">The specified </w:t>
      </w:r>
      <w:r>
        <w:rPr>
          <w:b/>
        </w:rPr>
        <w:t>Metada</w:t>
      </w:r>
      <w:r>
        <w:rPr>
          <w:b/>
        </w:rPr>
        <w:t>taObject</w:t>
      </w:r>
      <w:r>
        <w:t xml:space="preserve"> is an </w:t>
      </w:r>
      <w:r>
        <w:rPr>
          <w:b/>
        </w:rPr>
        <w:t>Association</w:t>
      </w:r>
      <w:r>
        <w:t xml:space="preserve"> or a </w:t>
      </w:r>
      <w:r>
        <w:rPr>
          <w:b/>
        </w:rPr>
        <w:t>MethodInstance</w:t>
      </w:r>
      <w:r>
        <w:t xml:space="preserve">, and the </w:t>
      </w:r>
      <w:r>
        <w:rPr>
          <w:b/>
        </w:rPr>
        <w:t>ReturnTypeDescriptor</w:t>
      </w:r>
      <w:r>
        <w:t xml:space="preserve"> is required to have the </w:t>
      </w:r>
      <w:r>
        <w:rPr>
          <w:b/>
        </w:rPr>
        <w:t>IsCollection</w:t>
      </w:r>
      <w:r>
        <w:t xml:space="preserve"> flag not set for the specified type of the </w:t>
      </w:r>
      <w:r>
        <w:rPr>
          <w:b/>
        </w:rPr>
        <w:t>MethodInstance</w:t>
      </w:r>
      <w:r>
        <w:t xml:space="preserve">. This is the case if the specified type of </w:t>
      </w:r>
      <w:r>
        <w:rPr>
          <w:b/>
        </w:rPr>
        <w:t>MethodInstance</w:t>
      </w:r>
      <w:r>
        <w:t xml:space="preserve"> is one of the following va</w:t>
      </w:r>
      <w:r>
        <w:t>lues:</w:t>
      </w:r>
    </w:p>
    <w:p w:rsidR="00A82F45" w:rsidRDefault="00822365">
      <w:pPr>
        <w:pStyle w:val="ListParagraph"/>
        <w:numPr>
          <w:ilvl w:val="0"/>
          <w:numId w:val="120"/>
        </w:numPr>
      </w:pPr>
      <w:r>
        <w:t>ChangedIdEnumerator</w:t>
      </w:r>
    </w:p>
    <w:p w:rsidR="00A82F45" w:rsidRDefault="00822365">
      <w:pPr>
        <w:pStyle w:val="ListParagraph"/>
        <w:numPr>
          <w:ilvl w:val="0"/>
          <w:numId w:val="120"/>
        </w:numPr>
      </w:pPr>
      <w:r>
        <w:t>DeletedIdEnumerator</w:t>
      </w:r>
    </w:p>
    <w:p w:rsidR="00A82F45" w:rsidRDefault="00822365">
      <w:pPr>
        <w:pStyle w:val="ListParagraph"/>
        <w:numPr>
          <w:ilvl w:val="0"/>
          <w:numId w:val="120"/>
        </w:numPr>
      </w:pPr>
      <w:r>
        <w:t>Finder</w:t>
      </w:r>
    </w:p>
    <w:p w:rsidR="00A82F45" w:rsidRDefault="00822365">
      <w:pPr>
        <w:pStyle w:val="ListParagraph"/>
        <w:numPr>
          <w:ilvl w:val="0"/>
          <w:numId w:val="120"/>
        </w:numPr>
      </w:pPr>
      <w:r>
        <w:t>IdEnumerator</w:t>
      </w:r>
    </w:p>
    <w:p w:rsidR="00A82F45" w:rsidRDefault="00822365">
      <w:pPr>
        <w:pStyle w:val="ListParagraph"/>
        <w:numPr>
          <w:ilvl w:val="0"/>
          <w:numId w:val="118"/>
        </w:numPr>
      </w:pPr>
      <w:r>
        <w:t xml:space="preserve">The specified </w:t>
      </w:r>
      <w:r>
        <w:rPr>
          <w:b/>
        </w:rPr>
        <w:t>MetadataObject</w:t>
      </w:r>
      <w:r>
        <w:t xml:space="preserve"> is a </w:t>
      </w:r>
      <w:r>
        <w:rPr>
          <w:b/>
        </w:rPr>
        <w:t>Parameter</w:t>
      </w:r>
      <w:r>
        <w:t xml:space="preserve">, and the specified </w:t>
      </w:r>
      <w:r>
        <w:rPr>
          <w:b/>
        </w:rPr>
        <w:t>Parameter</w:t>
      </w:r>
      <w:r>
        <w:t xml:space="preserve"> cannot have the </w:t>
      </w:r>
      <w:r>
        <w:rPr>
          <w:b/>
        </w:rPr>
        <w:t>Direction</w:t>
      </w:r>
      <w:r>
        <w:t xml:space="preserve"> attribute set to "In" because the specified </w:t>
      </w:r>
      <w:r>
        <w:rPr>
          <w:b/>
        </w:rPr>
        <w:t>Parameter</w:t>
      </w:r>
      <w:r>
        <w:t xml:space="preserve"> contains a </w:t>
      </w:r>
      <w:r>
        <w:rPr>
          <w:b/>
        </w:rPr>
        <w:t>ReturnTypeDescriptor</w:t>
      </w:r>
      <w:r>
        <w:t xml:space="preserve"> of a </w:t>
      </w:r>
      <w:r>
        <w:rPr>
          <w:b/>
        </w:rPr>
        <w:t>MethodInstance</w:t>
      </w:r>
      <w:r>
        <w:t>.</w:t>
      </w:r>
    </w:p>
    <w:p w:rsidR="00A82F45" w:rsidRDefault="00822365">
      <w:pPr>
        <w:pStyle w:val="ListParagraph"/>
        <w:numPr>
          <w:ilvl w:val="0"/>
          <w:numId w:val="118"/>
        </w:numPr>
      </w:pPr>
      <w:r>
        <w:t xml:space="preserve">The specified </w:t>
      </w:r>
      <w:r>
        <w:rPr>
          <w:b/>
        </w:rPr>
        <w:t>MetadataObject</w:t>
      </w:r>
      <w:r>
        <w:t xml:space="preserve"> is a </w:t>
      </w:r>
      <w:r>
        <w:rPr>
          <w:b/>
        </w:rPr>
        <w:t>Parameter</w:t>
      </w:r>
      <w:r>
        <w:t xml:space="preserve">, and the </w:t>
      </w:r>
      <w:r>
        <w:rPr>
          <w:b/>
        </w:rPr>
        <w:t>Method</w:t>
      </w:r>
      <w:r>
        <w:t xml:space="preserve"> that contains the specified </w:t>
      </w:r>
      <w:r>
        <w:rPr>
          <w:b/>
        </w:rPr>
        <w:t>Parameter</w:t>
      </w:r>
      <w:r>
        <w:t xml:space="preserve"> already contains a </w:t>
      </w:r>
      <w:r>
        <w:rPr>
          <w:b/>
        </w:rPr>
        <w:t>Parameter</w:t>
      </w:r>
      <w:r>
        <w:t xml:space="preserve"> with the </w:t>
      </w:r>
      <w:r>
        <w:rPr>
          <w:b/>
        </w:rPr>
        <w:t>Direction</w:t>
      </w:r>
      <w:r>
        <w:t xml:space="preserve"> attribute set to "Return".</w:t>
      </w:r>
    </w:p>
    <w:p w:rsidR="00A82F45" w:rsidRDefault="00822365">
      <w:pPr>
        <w:pStyle w:val="ListParagraph"/>
        <w:numPr>
          <w:ilvl w:val="0"/>
          <w:numId w:val="118"/>
        </w:numPr>
      </w:pPr>
      <w:r>
        <w:t xml:space="preserve">The specified </w:t>
      </w:r>
      <w:r>
        <w:rPr>
          <w:b/>
        </w:rPr>
        <w:t>MetadataObject</w:t>
      </w:r>
      <w:r>
        <w:t xml:space="preserve"> is a </w:t>
      </w:r>
      <w:r>
        <w:rPr>
          <w:b/>
        </w:rPr>
        <w:t>Parameter</w:t>
      </w:r>
      <w:r>
        <w:t xml:space="preserve">, and the specified </w:t>
      </w:r>
      <w:r>
        <w:rPr>
          <w:b/>
        </w:rPr>
        <w:t>Parameter</w:t>
      </w:r>
      <w:r>
        <w:t xml:space="preserve"> cannot have the </w:t>
      </w:r>
      <w:r>
        <w:rPr>
          <w:b/>
        </w:rPr>
        <w:t>Direction</w:t>
      </w:r>
      <w:r>
        <w:t xml:space="preserve"> attribute set to "In" because one of the </w:t>
      </w:r>
      <w:r>
        <w:rPr>
          <w:b/>
        </w:rPr>
        <w:t>TypeDescriptors</w:t>
      </w:r>
      <w:r>
        <w:t xml:space="preserve"> contained by the specified </w:t>
      </w:r>
      <w:r>
        <w:rPr>
          <w:b/>
        </w:rPr>
        <w:t>Parameter</w:t>
      </w:r>
      <w:r>
        <w:t xml:space="preserve"> has the "Read-Only" value set in the </w:t>
      </w:r>
      <w:r>
        <w:rPr>
          <w:b/>
        </w:rPr>
        <w:t>TypeDescriptorFlags</w:t>
      </w:r>
      <w:r>
        <w:t xml:space="preserve"> attribute.</w:t>
      </w:r>
    </w:p>
    <w:p w:rsidR="00A82F45" w:rsidRDefault="00822365">
      <w:pPr>
        <w:pStyle w:val="ListParagraph"/>
        <w:numPr>
          <w:ilvl w:val="0"/>
          <w:numId w:val="118"/>
        </w:numPr>
      </w:pPr>
      <w:r>
        <w:t xml:space="preserve">The specified </w:t>
      </w:r>
      <w:r>
        <w:rPr>
          <w:b/>
        </w:rPr>
        <w:t>MetadataObject</w:t>
      </w:r>
      <w:r>
        <w:t xml:space="preserve"> is an </w:t>
      </w:r>
      <w:r>
        <w:rPr>
          <w:b/>
        </w:rPr>
        <w:t>Entity</w:t>
      </w:r>
      <w:r>
        <w:t>, and the specifi</w:t>
      </w:r>
      <w:r>
        <w:t>ed CacheUsage or Version is invalid.</w:t>
      </w:r>
    </w:p>
    <w:p w:rsidR="00A82F45" w:rsidRDefault="00822365">
      <w:pPr>
        <w:pStyle w:val="ListParagraph"/>
        <w:numPr>
          <w:ilvl w:val="0"/>
          <w:numId w:val="118"/>
        </w:numPr>
      </w:pPr>
      <w:r>
        <w:t xml:space="preserve">The specified </w:t>
      </w:r>
      <w:r>
        <w:rPr>
          <w:b/>
        </w:rPr>
        <w:t>MetadataObject</w:t>
      </w:r>
      <w:r>
        <w:t xml:space="preserve"> is a </w:t>
      </w:r>
      <w:r>
        <w:rPr>
          <w:b/>
        </w:rPr>
        <w:t>Parameter</w:t>
      </w:r>
      <w:r>
        <w:t>, and the specified direction is invalid.</w:t>
      </w:r>
    </w:p>
    <w:p w:rsidR="00A82F45" w:rsidRDefault="00822365">
      <w:pPr>
        <w:pStyle w:val="ListParagraph"/>
        <w:numPr>
          <w:ilvl w:val="0"/>
          <w:numId w:val="118"/>
        </w:numPr>
      </w:pPr>
      <w:r>
        <w:t xml:space="preserve">The specified </w:t>
      </w:r>
      <w:r>
        <w:rPr>
          <w:b/>
        </w:rPr>
        <w:t>MetadataObject</w:t>
      </w:r>
      <w:r>
        <w:t xml:space="preserve"> is a </w:t>
      </w:r>
      <w:r>
        <w:rPr>
          <w:b/>
        </w:rPr>
        <w:t>MethodInstance</w:t>
      </w:r>
      <w:r>
        <w:t>, and the specified type is invalid.</w:t>
      </w:r>
    </w:p>
    <w:p w:rsidR="00A82F45" w:rsidRDefault="00822365">
      <w:pPr>
        <w:pStyle w:val="ListParagraph"/>
        <w:numPr>
          <w:ilvl w:val="0"/>
          <w:numId w:val="118"/>
        </w:numPr>
      </w:pPr>
      <w:r>
        <w:t xml:space="preserve">The specified </w:t>
      </w:r>
      <w:r>
        <w:rPr>
          <w:b/>
        </w:rPr>
        <w:t>MetadataObject</w:t>
      </w:r>
      <w:r>
        <w:t xml:space="preserve"> is a </w:t>
      </w:r>
      <w:r>
        <w:rPr>
          <w:b/>
        </w:rPr>
        <w:t>TypeDescriptor</w:t>
      </w:r>
      <w:r>
        <w:t>,</w:t>
      </w:r>
      <w:r>
        <w:t xml:space="preserve"> and the specified flags are invalid.</w:t>
      </w:r>
    </w:p>
    <w:p w:rsidR="00A82F45" w:rsidRDefault="00822365">
      <w:pPr>
        <w:pStyle w:val="ListParagraph"/>
        <w:numPr>
          <w:ilvl w:val="0"/>
          <w:numId w:val="118"/>
        </w:numPr>
      </w:pPr>
      <w:r>
        <w:t xml:space="preserve">The specified </w:t>
      </w:r>
      <w:r>
        <w:rPr>
          <w:b/>
        </w:rPr>
        <w:t>MetadataObject</w:t>
      </w:r>
      <w:r>
        <w:t xml:space="preserve"> is a </w:t>
      </w:r>
      <w:r>
        <w:rPr>
          <w:b/>
        </w:rPr>
        <w:t>MethodInstance</w:t>
      </w:r>
      <w:r>
        <w:t xml:space="preserve"> and the </w:t>
      </w:r>
      <w:r>
        <w:rPr>
          <w:b/>
        </w:rPr>
        <w:t>TypeDescriptor</w:t>
      </w:r>
      <w:r>
        <w:t xml:space="preserve"> that contains the </w:t>
      </w:r>
      <w:r>
        <w:rPr>
          <w:b/>
        </w:rPr>
        <w:t>ReturnTypeDescriptor</w:t>
      </w:r>
      <w:r>
        <w:t xml:space="preserve"> is required not to contain any other </w:t>
      </w:r>
      <w:r>
        <w:rPr>
          <w:b/>
        </w:rPr>
        <w:t>TypeDescriptors</w:t>
      </w:r>
      <w:r>
        <w:t xml:space="preserve"> for </w:t>
      </w:r>
      <w:r>
        <w:rPr>
          <w:b/>
        </w:rPr>
        <w:t>MethodInstance</w:t>
      </w:r>
      <w:r>
        <w:t xml:space="preserve"> of </w:t>
      </w:r>
      <w:r>
        <w:rPr>
          <w:b/>
        </w:rPr>
        <w:t>StreamAccessor</w:t>
      </w:r>
      <w:r>
        <w:t xml:space="preserve"> type, and the typ</w:t>
      </w:r>
      <w:r>
        <w:t xml:space="preserve">e for the </w:t>
      </w:r>
      <w:r>
        <w:rPr>
          <w:b/>
        </w:rPr>
        <w:t>LobSystem</w:t>
      </w:r>
      <w:r>
        <w:t xml:space="preserve"> containing the </w:t>
      </w:r>
      <w:r>
        <w:rPr>
          <w:b/>
        </w:rPr>
        <w:t>Entity</w:t>
      </w:r>
      <w:r>
        <w:t xml:space="preserve"> containing </w:t>
      </w:r>
      <w:r>
        <w:rPr>
          <w:b/>
        </w:rPr>
        <w:t>MethodInstance</w:t>
      </w:r>
      <w:r>
        <w:t xml:space="preserve"> of </w:t>
      </w:r>
      <w:r>
        <w:rPr>
          <w:b/>
        </w:rPr>
        <w:t>StreamAccessor</w:t>
      </w:r>
      <w:r>
        <w:t xml:space="preserve"> type is </w:t>
      </w:r>
      <w:r>
        <w:rPr>
          <w:b/>
        </w:rPr>
        <w:t>DataBase</w:t>
      </w:r>
      <w:r>
        <w:t>.</w:t>
      </w:r>
    </w:p>
    <w:p w:rsidR="00A82F45" w:rsidRDefault="00822365">
      <w:pPr>
        <w:pStyle w:val="ListParagraph"/>
        <w:numPr>
          <w:ilvl w:val="0"/>
          <w:numId w:val="118"/>
        </w:numPr>
      </w:pPr>
      <w:r>
        <w:t xml:space="preserve">The specified </w:t>
      </w:r>
      <w:r>
        <w:rPr>
          <w:b/>
        </w:rPr>
        <w:t>MetadataObject</w:t>
      </w:r>
      <w:r>
        <w:t xml:space="preserve"> is a </w:t>
      </w:r>
      <w:hyperlink w:anchor="gt_7e1a5d0b-662e-4b9c-b8ba-17b95c46fe52">
        <w:r>
          <w:rPr>
            <w:rStyle w:val="HyperlinkGreen"/>
            <w:b/>
          </w:rPr>
          <w:t>MethodInstance</w:t>
        </w:r>
      </w:hyperlink>
      <w:r>
        <w:t>, and one of the following conditions is t</w:t>
      </w:r>
      <w:r>
        <w:t>rue:</w:t>
      </w:r>
    </w:p>
    <w:p w:rsidR="00A82F45" w:rsidRDefault="00822365">
      <w:pPr>
        <w:pStyle w:val="ListParagraph"/>
        <w:numPr>
          <w:ilvl w:val="1"/>
          <w:numId w:val="118"/>
        </w:numPr>
      </w:pPr>
      <w:r>
        <w:t xml:space="preserve">The type of the specified </w:t>
      </w:r>
      <w:r>
        <w:rPr>
          <w:b/>
        </w:rPr>
        <w:t>MethodInstance</w:t>
      </w:r>
      <w:r>
        <w:t xml:space="preserve"> is </w:t>
      </w:r>
      <w:hyperlink w:anchor="gt_3c98dc35-5ff4-4723-947a-85da52c22533">
        <w:r>
          <w:rPr>
            <w:rStyle w:val="HyperlinkGreen"/>
            <w:b/>
          </w:rPr>
          <w:t>IdEnumerator</w:t>
        </w:r>
      </w:hyperlink>
      <w:r>
        <w:t xml:space="preserve">, and the </w:t>
      </w:r>
      <w:hyperlink w:anchor="gt_6b4d30ac-3252-4b34-ae4b-ab304d55b69a">
        <w:r>
          <w:rPr>
            <w:rStyle w:val="HyperlinkGreen"/>
            <w:b/>
          </w:rPr>
          <w:t>DataClass</w:t>
        </w:r>
      </w:hyperlink>
      <w:r>
        <w:t xml:space="preserve"> that contains the specified </w:t>
      </w:r>
      <w:r>
        <w:rPr>
          <w:b/>
        </w:rPr>
        <w:t>MethodInstance</w:t>
      </w:r>
      <w:r>
        <w:t xml:space="preserve"> already </w:t>
      </w:r>
      <w:r>
        <w:t xml:space="preserve">contains another </w:t>
      </w:r>
      <w:r>
        <w:rPr>
          <w:b/>
        </w:rPr>
        <w:t>MethodInstance</w:t>
      </w:r>
      <w:r>
        <w:t xml:space="preserve"> of type </w:t>
      </w:r>
      <w:r>
        <w:rPr>
          <w:b/>
        </w:rPr>
        <w:t>IdEnumerator</w:t>
      </w:r>
      <w:r>
        <w:t>.</w:t>
      </w:r>
    </w:p>
    <w:p w:rsidR="00A82F45" w:rsidRDefault="00822365">
      <w:pPr>
        <w:pStyle w:val="ListParagraph"/>
        <w:numPr>
          <w:ilvl w:val="1"/>
          <w:numId w:val="118"/>
        </w:numPr>
      </w:pPr>
      <w:r>
        <w:t xml:space="preserve">The type of the specified </w:t>
      </w:r>
      <w:r>
        <w:rPr>
          <w:b/>
        </w:rPr>
        <w:t>MethodInstance</w:t>
      </w:r>
      <w:r>
        <w:t xml:space="preserve"> is </w:t>
      </w:r>
      <w:hyperlink w:anchor="gt_d6c825b0-812e-4a14-ae8e-d021f3537740">
        <w:r>
          <w:rPr>
            <w:rStyle w:val="HyperlinkGreen"/>
            <w:b/>
          </w:rPr>
          <w:t>AccessChecker</w:t>
        </w:r>
      </w:hyperlink>
      <w:r>
        <w:t xml:space="preserve">, and the </w:t>
      </w:r>
      <w:r>
        <w:rPr>
          <w:b/>
        </w:rPr>
        <w:t>DataClass</w:t>
      </w:r>
      <w:r>
        <w:t xml:space="preserve"> that contains the specified </w:t>
      </w:r>
      <w:r>
        <w:rPr>
          <w:b/>
        </w:rPr>
        <w:t>MethodInstance</w:t>
      </w:r>
      <w:r>
        <w:t xml:space="preserve"> already contains ano</w:t>
      </w:r>
      <w:r>
        <w:t xml:space="preserve">ther </w:t>
      </w:r>
      <w:r>
        <w:rPr>
          <w:b/>
        </w:rPr>
        <w:t>MethodInstance</w:t>
      </w:r>
      <w:r>
        <w:t xml:space="preserve"> of type </w:t>
      </w:r>
      <w:r>
        <w:rPr>
          <w:b/>
        </w:rPr>
        <w:t>AccessChecker</w:t>
      </w:r>
      <w:r>
        <w:t>.</w:t>
      </w:r>
    </w:p>
    <w:p w:rsidR="00A82F45" w:rsidRDefault="00822365">
      <w:pPr>
        <w:pStyle w:val="ListParagraph"/>
        <w:numPr>
          <w:ilvl w:val="1"/>
          <w:numId w:val="118"/>
        </w:numPr>
      </w:pPr>
      <w:r>
        <w:t xml:space="preserve">The type of the specified </w:t>
      </w:r>
      <w:r>
        <w:rPr>
          <w:b/>
        </w:rPr>
        <w:t>MethodInstance</w:t>
      </w:r>
      <w:r>
        <w:t xml:space="preserve"> is </w:t>
      </w:r>
      <w:hyperlink w:anchor="gt_d2fd6788-1494-4545-a132-8fe3978e63a9">
        <w:r>
          <w:rPr>
            <w:rStyle w:val="HyperlinkGreen"/>
            <w:b/>
          </w:rPr>
          <w:t>Deleter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of type </w:t>
      </w:r>
      <w:r>
        <w:rPr>
          <w:b/>
        </w:rPr>
        <w:t>Deleter</w:t>
      </w:r>
      <w:r>
        <w:t>.</w:t>
      </w:r>
    </w:p>
    <w:p w:rsidR="00A82F45" w:rsidRDefault="00822365">
      <w:pPr>
        <w:pStyle w:val="ListParagraph"/>
        <w:numPr>
          <w:ilvl w:val="1"/>
          <w:numId w:val="118"/>
        </w:numPr>
      </w:pPr>
      <w:r>
        <w:t xml:space="preserve">The type of the specified </w:t>
      </w:r>
      <w:r>
        <w:rPr>
          <w:b/>
        </w:rPr>
        <w:t>MethodInstance</w:t>
      </w:r>
      <w:r>
        <w:t xml:space="preserve"> is ChangedIdEnumerator, and the </w:t>
      </w:r>
      <w:r>
        <w:rPr>
          <w:b/>
        </w:rPr>
        <w:t>DataClass</w:t>
      </w:r>
      <w:r>
        <w:t xml:space="preserve"> that contains the specified </w:t>
      </w:r>
      <w:r>
        <w:rPr>
          <w:b/>
        </w:rPr>
        <w:t>MethodInstance</w:t>
      </w:r>
      <w:r>
        <w:t xml:space="preserve"> already contains another </w:t>
      </w:r>
      <w:r>
        <w:rPr>
          <w:b/>
        </w:rPr>
        <w:t>MethodInstance</w:t>
      </w:r>
      <w:r>
        <w:t xml:space="preserve"> of type </w:t>
      </w:r>
      <w:r>
        <w:rPr>
          <w:b/>
        </w:rPr>
        <w:t>ChangedIdEnumerator</w:t>
      </w:r>
      <w:r>
        <w:t>.</w:t>
      </w:r>
    </w:p>
    <w:p w:rsidR="00A82F45" w:rsidRDefault="00822365">
      <w:pPr>
        <w:pStyle w:val="ListParagraph"/>
        <w:numPr>
          <w:ilvl w:val="1"/>
          <w:numId w:val="118"/>
        </w:numPr>
      </w:pPr>
      <w:r>
        <w:t xml:space="preserve">The type of the specified </w:t>
      </w:r>
      <w:r>
        <w:rPr>
          <w:b/>
        </w:rPr>
        <w:t>Met</w:t>
      </w:r>
      <w:r>
        <w:rPr>
          <w:b/>
        </w:rPr>
        <w:t>hodInstance</w:t>
      </w:r>
      <w:r>
        <w:t xml:space="preserve"> is DeletedIdEnumerator, and the </w:t>
      </w:r>
      <w:r>
        <w:rPr>
          <w:b/>
        </w:rPr>
        <w:t>DataClass</w:t>
      </w:r>
      <w:r>
        <w:t xml:space="preserve"> that contains the specified </w:t>
      </w:r>
      <w:r>
        <w:rPr>
          <w:b/>
        </w:rPr>
        <w:t>MethodInstance</w:t>
      </w:r>
      <w:r>
        <w:t xml:space="preserve"> already contains another </w:t>
      </w:r>
      <w:r>
        <w:rPr>
          <w:b/>
        </w:rPr>
        <w:t>MethodInstance</w:t>
      </w:r>
      <w:r>
        <w:t xml:space="preserve"> of type </w:t>
      </w:r>
      <w:r>
        <w:rPr>
          <w:b/>
        </w:rPr>
        <w:t>DeletedIdEnumerator</w:t>
      </w:r>
      <w:r>
        <w:t>.</w:t>
      </w:r>
    </w:p>
    <w:p w:rsidR="00A82F45" w:rsidRDefault="00822365">
      <w:pPr>
        <w:pStyle w:val="ListParagraph"/>
        <w:numPr>
          <w:ilvl w:val="1"/>
          <w:numId w:val="118"/>
        </w:numPr>
      </w:pPr>
      <w:r>
        <w:lastRenderedPageBreak/>
        <w:t xml:space="preserve">The type of the specified </w:t>
      </w:r>
      <w:r>
        <w:rPr>
          <w:b/>
        </w:rPr>
        <w:t>MethodInstance</w:t>
      </w:r>
      <w:r>
        <w:t xml:space="preserve"> is </w:t>
      </w:r>
      <w:hyperlink w:anchor="gt_84a32944-5daa-4421-89f8-66f0baaa1066">
        <w:r>
          <w:rPr>
            <w:rStyle w:val="HyperlinkGreen"/>
            <w:b/>
          </w:rPr>
          <w:t>BulkIdEnumerator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of type </w:t>
      </w:r>
      <w:r>
        <w:rPr>
          <w:b/>
        </w:rPr>
        <w:t>BulkIdEnumerator</w:t>
      </w:r>
      <w:r>
        <w:t>.</w:t>
      </w:r>
      <w:bookmarkStart w:id="4389" w:name="Appendix_A_Target_117"/>
      <w:r>
        <w:rPr>
          <w:rStyle w:val="Hyperlink"/>
        </w:rPr>
        <w:fldChar w:fldCharType="begin"/>
      </w:r>
      <w:r>
        <w:rPr>
          <w:rStyle w:val="Hyperlink"/>
        </w:rPr>
        <w:instrText xml:space="preserve"> HYPERLINK \l "Appendix_A_117" \o "Product behavior note 117" \h </w:instrText>
      </w:r>
      <w:r>
        <w:rPr>
          <w:rStyle w:val="Hyperlink"/>
        </w:rPr>
      </w:r>
      <w:r>
        <w:rPr>
          <w:rStyle w:val="Hyperlink"/>
        </w:rPr>
        <w:fldChar w:fldCharType="separate"/>
      </w:r>
      <w:r>
        <w:rPr>
          <w:rStyle w:val="Hyperlink"/>
        </w:rPr>
        <w:t>&lt;117&gt;</w:t>
      </w:r>
      <w:r>
        <w:rPr>
          <w:rStyle w:val="Hyperlink"/>
        </w:rPr>
        <w:fldChar w:fldCharType="end"/>
      </w:r>
      <w:bookmarkEnd w:id="4389"/>
    </w:p>
    <w:p w:rsidR="00A82F45" w:rsidRDefault="00822365">
      <w:r>
        <w:t xml:space="preserve">This operation raises </w:t>
      </w:r>
      <w:r>
        <w:t xml:space="preserve">the </w:t>
      </w:r>
      <w:hyperlink w:anchor="Section_101975b92f674db99107f1996954ced1" w:history="1">
        <w:r>
          <w:rPr>
            <w:b/>
          </w:rPr>
          <w:t>MetadataObjectNotFoundExceptionState (from namespace Microsoft.SharePoint.BusinessData)</w:t>
        </w:r>
      </w:hyperlink>
      <w:r>
        <w:t xml:space="preserve"> error if the specified </w:t>
      </w:r>
      <w:r>
        <w:rPr>
          <w:b/>
        </w:rPr>
        <w:t>MetadataObject</w:t>
      </w:r>
      <w:r>
        <w:t xml:space="preserve"> does not exist.</w:t>
      </w:r>
    </w:p>
    <w:p w:rsidR="00A82F45" w:rsidRDefault="00822365">
      <w:r>
        <w:t xml:space="preserve">Upon successful completion of this operation, the </w:t>
      </w:r>
      <w:r>
        <w:t xml:space="preserve">protocol server MUST increment the object version of any </w:t>
      </w:r>
      <w:r>
        <w:rPr>
          <w:b/>
        </w:rPr>
        <w:t>MetadataObjects</w:t>
      </w:r>
      <w:r>
        <w:t xml:space="preserve"> that it updated. If the incremented object version of the </w:t>
      </w:r>
      <w:r>
        <w:rPr>
          <w:b/>
        </w:rPr>
        <w:t>MetadataObject</w:t>
      </w:r>
      <w:r>
        <w:t xml:space="preserve"> is greater than or equal to an implementation-specific maximum value, the protocol server MUST set the object </w:t>
      </w:r>
      <w:r>
        <w:t xml:space="preserve">version of the updated </w:t>
      </w:r>
      <w:r>
        <w:rPr>
          <w:b/>
        </w:rPr>
        <w:t>MetadataObjects</w:t>
      </w:r>
      <w:r>
        <w:t xml:space="preserve"> to zero.</w:t>
      </w:r>
    </w:p>
    <w:p w:rsidR="00A82F45" w:rsidRDefault="00822365">
      <w:r>
        <w:t xml:space="preserve">If the </w:t>
      </w:r>
      <w:r>
        <w:rPr>
          <w:b/>
        </w:rPr>
        <w:t>metadataObjectStruct</w:t>
      </w:r>
      <w:r>
        <w:t xml:space="preserve"> element specifies any of the </w:t>
      </w:r>
      <w:r>
        <w:rPr>
          <w:b/>
        </w:rPr>
        <w:t>MetadataObjects</w:t>
      </w:r>
      <w:r>
        <w:t xml:space="preserve"> in the following table, the protocol server MUST perform the corresponding actions, in addition to updating the specified </w:t>
      </w:r>
      <w:r>
        <w:rPr>
          <w:b/>
        </w:rPr>
        <w:t>MetadataObjec</w:t>
      </w:r>
      <w:r>
        <w:rPr>
          <w:b/>
        </w:rPr>
        <w:t>t</w:t>
      </w:r>
      <w:r>
        <w:t xml:space="preserve"> in the metadata store.</w:t>
      </w:r>
    </w:p>
    <w:tbl>
      <w:tblPr>
        <w:tblStyle w:val="Table-ShadedHeader"/>
        <w:tblW w:w="0" w:type="auto"/>
        <w:tblLook w:val="04A0" w:firstRow="1" w:lastRow="0" w:firstColumn="1" w:lastColumn="0" w:noHBand="0" w:noVBand="1"/>
      </w:tblPr>
      <w:tblGrid>
        <w:gridCol w:w="4737"/>
        <w:gridCol w:w="473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37" w:type="dxa"/>
          </w:tcPr>
          <w:p w:rsidR="00A82F45" w:rsidRDefault="00822365">
            <w:pPr>
              <w:pStyle w:val="TableHeaderText"/>
              <w:keepNext w:val="0"/>
            </w:pPr>
            <w:r>
              <w:t>MetadataObject</w:t>
            </w:r>
          </w:p>
        </w:tc>
        <w:tc>
          <w:tcPr>
            <w:tcW w:w="4738" w:type="dxa"/>
          </w:tcPr>
          <w:p w:rsidR="00A82F45" w:rsidRDefault="00822365">
            <w:pPr>
              <w:pStyle w:val="TableHeaderText"/>
              <w:keepNext w:val="0"/>
            </w:pPr>
            <w:r>
              <w:t>Action</w:t>
            </w:r>
          </w:p>
        </w:tc>
      </w:tr>
      <w:tr w:rsidR="00A82F45" w:rsidTr="00A82F45">
        <w:tc>
          <w:tcPr>
            <w:tcW w:w="4737" w:type="dxa"/>
          </w:tcPr>
          <w:p w:rsidR="00A82F45" w:rsidRDefault="00822365">
            <w:pPr>
              <w:pStyle w:val="TableBodyText"/>
              <w:rPr>
                <w:b/>
              </w:rPr>
            </w:pPr>
            <w:r>
              <w:rPr>
                <w:b/>
              </w:rPr>
              <w:t>Parameter</w:t>
            </w:r>
          </w:p>
        </w:tc>
        <w:tc>
          <w:tcPr>
            <w:tcW w:w="4738" w:type="dxa"/>
          </w:tcPr>
          <w:p w:rsidR="00A82F45" w:rsidRDefault="00822365">
            <w:pPr>
              <w:pStyle w:val="TableBodyText"/>
            </w:pPr>
            <w:r>
              <w:t xml:space="preserve">If the </w:t>
            </w:r>
            <w:r>
              <w:rPr>
                <w:b/>
              </w:rPr>
              <w:t>ordinalNumber</w:t>
            </w:r>
            <w:r>
              <w:t xml:space="preserve"> attribute of the specified </w:t>
            </w:r>
            <w:r>
              <w:rPr>
                <w:b/>
              </w:rPr>
              <w:t>Parameter</w:t>
            </w:r>
            <w:r>
              <w:t xml:space="preserve"> is the same as the </w:t>
            </w:r>
            <w:r>
              <w:rPr>
                <w:b/>
              </w:rPr>
              <w:t>ordinalNumber</w:t>
            </w:r>
            <w:r>
              <w:t xml:space="preserve"> attribute of another </w:t>
            </w:r>
            <w:r>
              <w:rPr>
                <w:b/>
              </w:rPr>
              <w:t>Parameter</w:t>
            </w:r>
            <w:r>
              <w:t xml:space="preserve"> contained by the </w:t>
            </w:r>
            <w:r>
              <w:rPr>
                <w:b/>
              </w:rPr>
              <w:t>Method</w:t>
            </w:r>
            <w:r>
              <w:t xml:space="preserve"> containing the specified </w:t>
            </w:r>
            <w:r>
              <w:rPr>
                <w:b/>
              </w:rPr>
              <w:t>Parameter</w:t>
            </w:r>
            <w:r>
              <w:t xml:space="preserve">, then the </w:t>
            </w:r>
            <w:r>
              <w:rPr>
                <w:b/>
              </w:rPr>
              <w:t>ordinalNumber</w:t>
            </w:r>
            <w:r>
              <w:t xml:space="preserve"> attribute of </w:t>
            </w:r>
            <w:r>
              <w:rPr>
                <w:b/>
              </w:rPr>
              <w:t>Parameters</w:t>
            </w:r>
            <w:r>
              <w:t xml:space="preserve"> contained by that </w:t>
            </w:r>
            <w:r>
              <w:rPr>
                <w:b/>
              </w:rPr>
              <w:t>Method</w:t>
            </w:r>
            <w:r>
              <w:t xml:space="preserve"> that have the </w:t>
            </w:r>
            <w:r>
              <w:rPr>
                <w:b/>
              </w:rPr>
              <w:t>ordinalNumber</w:t>
            </w:r>
            <w:r>
              <w:t xml:space="preserve"> attribute greater than or equal to the </w:t>
            </w:r>
            <w:r>
              <w:rPr>
                <w:b/>
              </w:rPr>
              <w:t>ordinalNumber</w:t>
            </w:r>
            <w:r>
              <w:t xml:space="preserve"> attribute of the specified </w:t>
            </w:r>
            <w:r>
              <w:rPr>
                <w:b/>
              </w:rPr>
              <w:t>Parameter</w:t>
            </w:r>
            <w:r>
              <w:t xml:space="preserve"> MUST be incremented.</w:t>
            </w:r>
          </w:p>
          <w:p w:rsidR="00A82F45" w:rsidRDefault="00822365">
            <w:pPr>
              <w:pStyle w:val="TableBodyText"/>
            </w:pPr>
            <w:r>
              <w:t xml:space="preserve">After the operation completes, all </w:t>
            </w:r>
            <w:r>
              <w:rPr>
                <w:b/>
              </w:rPr>
              <w:t>Parameters</w:t>
            </w:r>
            <w:r>
              <w:t xml:space="preserve"> containe</w:t>
            </w:r>
            <w:r>
              <w:t xml:space="preserve">d by the </w:t>
            </w:r>
            <w:r>
              <w:rPr>
                <w:b/>
              </w:rPr>
              <w:t>Method</w:t>
            </w:r>
            <w:r>
              <w:t xml:space="preserve"> containing the specified </w:t>
            </w:r>
            <w:r>
              <w:rPr>
                <w:b/>
              </w:rPr>
              <w:t>Parameter</w:t>
            </w:r>
            <w:r>
              <w:t xml:space="preserve"> MUST have </w:t>
            </w:r>
            <w:r>
              <w:rPr>
                <w:b/>
              </w:rPr>
              <w:t>ordinalNumber</w:t>
            </w:r>
            <w:r>
              <w:t xml:space="preserve"> attributes in the range from zero to </w:t>
            </w:r>
            <w:r>
              <w:rPr>
                <w:i/>
              </w:rPr>
              <w:t>n-1</w:t>
            </w:r>
            <w:r>
              <w:t xml:space="preserve">, where </w:t>
            </w:r>
            <w:r>
              <w:rPr>
                <w:i/>
              </w:rPr>
              <w:t>n</w:t>
            </w:r>
            <w:r>
              <w:t xml:space="preserve"> is the number of </w:t>
            </w:r>
            <w:r>
              <w:rPr>
                <w:b/>
              </w:rPr>
              <w:t>Parameters</w:t>
            </w:r>
            <w:r>
              <w:t xml:space="preserve"> contained by that </w:t>
            </w:r>
            <w:r>
              <w:rPr>
                <w:b/>
              </w:rPr>
              <w:t>Method</w:t>
            </w:r>
            <w:r>
              <w:t xml:space="preserve">. </w:t>
            </w:r>
            <w:r>
              <w:rPr>
                <w:b/>
              </w:rPr>
              <w:t>Parameters</w:t>
            </w:r>
            <w:r>
              <w:t xml:space="preserve"> not contained by the </w:t>
            </w:r>
            <w:r>
              <w:rPr>
                <w:b/>
              </w:rPr>
              <w:t>Method</w:t>
            </w:r>
            <w:r>
              <w:t xml:space="preserve"> that contains the specified </w:t>
            </w:r>
            <w:r>
              <w:rPr>
                <w:b/>
              </w:rPr>
              <w:t>Parameter</w:t>
            </w:r>
            <w:r>
              <w:t xml:space="preserve"> </w:t>
            </w:r>
            <w:r>
              <w:t xml:space="preserve">MUST NOT have their </w:t>
            </w:r>
            <w:r>
              <w:rPr>
                <w:b/>
              </w:rPr>
              <w:t>ordinalNumber</w:t>
            </w:r>
            <w:r>
              <w:t xml:space="preserve"> attributes altered.</w:t>
            </w:r>
            <w:bookmarkStart w:id="4390" w:name="Appendix_A_Target_118"/>
            <w:r>
              <w:rPr>
                <w:rStyle w:val="Hyperlink"/>
              </w:rPr>
              <w:fldChar w:fldCharType="begin"/>
            </w:r>
            <w:r>
              <w:rPr>
                <w:rStyle w:val="Hyperlink"/>
                <w:szCs w:val="24"/>
              </w:rPr>
              <w:instrText xml:space="preserve"> HYPERLINK \l "Appendix_A_118" \o "Product behavior note 118" \h </w:instrText>
            </w:r>
            <w:r>
              <w:rPr>
                <w:rStyle w:val="Hyperlink"/>
              </w:rPr>
            </w:r>
            <w:r>
              <w:rPr>
                <w:rStyle w:val="Hyperlink"/>
                <w:szCs w:val="24"/>
              </w:rPr>
              <w:fldChar w:fldCharType="separate"/>
            </w:r>
            <w:r>
              <w:rPr>
                <w:rStyle w:val="Hyperlink"/>
              </w:rPr>
              <w:t>&lt;118&gt;</w:t>
            </w:r>
            <w:r>
              <w:rPr>
                <w:rStyle w:val="Hyperlink"/>
              </w:rPr>
              <w:fldChar w:fldCharType="end"/>
            </w:r>
            <w:bookmarkEnd w:id="4390"/>
          </w:p>
        </w:tc>
      </w:tr>
      <w:tr w:rsidR="00A82F45" w:rsidTr="00A82F45">
        <w:tc>
          <w:tcPr>
            <w:tcW w:w="4737" w:type="dxa"/>
          </w:tcPr>
          <w:p w:rsidR="00A82F45" w:rsidRDefault="00822365">
            <w:pPr>
              <w:pStyle w:val="TableBodyText"/>
              <w:rPr>
                <w:b/>
              </w:rPr>
            </w:pPr>
            <w:r>
              <w:rPr>
                <w:b/>
              </w:rPr>
              <w:t>MethodInstance</w:t>
            </w:r>
          </w:p>
        </w:tc>
        <w:tc>
          <w:tcPr>
            <w:tcW w:w="4738" w:type="dxa"/>
          </w:tcPr>
          <w:p w:rsidR="00A82F45" w:rsidRDefault="00822365">
            <w:pPr>
              <w:pStyle w:val="TableBodyText"/>
            </w:pPr>
            <w:r>
              <w:t xml:space="preserve">When the </w:t>
            </w:r>
            <w:r>
              <w:rPr>
                <w:b/>
              </w:rPr>
              <w:t>isDefault</w:t>
            </w:r>
            <w:r>
              <w:t xml:space="preserve"> attribute of the specified </w:t>
            </w:r>
            <w:r>
              <w:rPr>
                <w:b/>
              </w:rPr>
              <w:t>MethodInstance</w:t>
            </w:r>
            <w:r>
              <w:t xml:space="preserve"> is set to "true", the protocol server MUST set the </w:t>
            </w:r>
            <w:r>
              <w:rPr>
                <w:b/>
              </w:rPr>
              <w:t>i</w:t>
            </w:r>
            <w:r>
              <w:rPr>
                <w:b/>
              </w:rPr>
              <w:t>sDefault</w:t>
            </w:r>
            <w:r>
              <w:t xml:space="preserve"> attribute of all other </w:t>
            </w:r>
            <w:r>
              <w:rPr>
                <w:b/>
              </w:rPr>
              <w:t>MethodInstances</w:t>
            </w:r>
            <w:r>
              <w:t xml:space="preserve"> that have the same value for the </w:t>
            </w:r>
            <w:r>
              <w:rPr>
                <w:b/>
              </w:rPr>
              <w:t>MethodInstanceType</w:t>
            </w:r>
            <w:r>
              <w:t xml:space="preserve"> attribute in the containing </w:t>
            </w:r>
            <w:r>
              <w:rPr>
                <w:b/>
              </w:rPr>
              <w:t>DataClass</w:t>
            </w:r>
            <w:r>
              <w:t xml:space="preserve"> to "false". When the </w:t>
            </w:r>
            <w:r>
              <w:rPr>
                <w:b/>
              </w:rPr>
              <w:t>isDefault</w:t>
            </w:r>
            <w:r>
              <w:t xml:space="preserve"> attribute of the specified </w:t>
            </w:r>
            <w:r>
              <w:rPr>
                <w:b/>
              </w:rPr>
              <w:t>MethodInstance</w:t>
            </w:r>
            <w:r>
              <w:t xml:space="preserve"> is set to "false" (and it was previously set </w:t>
            </w:r>
            <w:r>
              <w:t>to "true"), the protocol server SHOULD</w:t>
            </w:r>
            <w:bookmarkStart w:id="4391" w:name="Appendix_A_Target_119"/>
            <w:r>
              <w:rPr>
                <w:rStyle w:val="Hyperlink"/>
              </w:rPr>
              <w:fldChar w:fldCharType="begin"/>
            </w:r>
            <w:r>
              <w:rPr>
                <w:rStyle w:val="Hyperlink"/>
                <w:szCs w:val="24"/>
              </w:rPr>
              <w:instrText xml:space="preserve"> HYPERLINK \l "Appendix_A_119" \o "Product behavior note 119" \h </w:instrText>
            </w:r>
            <w:r>
              <w:rPr>
                <w:rStyle w:val="Hyperlink"/>
              </w:rPr>
            </w:r>
            <w:r>
              <w:rPr>
                <w:rStyle w:val="Hyperlink"/>
                <w:szCs w:val="24"/>
              </w:rPr>
              <w:fldChar w:fldCharType="separate"/>
            </w:r>
            <w:r>
              <w:rPr>
                <w:rStyle w:val="Hyperlink"/>
              </w:rPr>
              <w:t>&lt;119&gt;</w:t>
            </w:r>
            <w:r>
              <w:rPr>
                <w:rStyle w:val="Hyperlink"/>
              </w:rPr>
              <w:fldChar w:fldCharType="end"/>
            </w:r>
            <w:bookmarkEnd w:id="4391"/>
            <w:r>
              <w:t xml:space="preserve"> set the </w:t>
            </w:r>
            <w:r>
              <w:rPr>
                <w:b/>
              </w:rPr>
              <w:t>IsDefault</w:t>
            </w:r>
            <w:r>
              <w:t xml:space="preserve"> attribute of a </w:t>
            </w:r>
            <w:r>
              <w:rPr>
                <w:b/>
              </w:rPr>
              <w:t>MethodInstance</w:t>
            </w:r>
            <w:r>
              <w:t xml:space="preserve"> with the same value for </w:t>
            </w:r>
            <w:r>
              <w:rPr>
                <w:b/>
              </w:rPr>
              <w:t>MethodInstanceType</w:t>
            </w:r>
            <w:r>
              <w:t xml:space="preserve"> in the containing </w:t>
            </w:r>
            <w:r>
              <w:rPr>
                <w:b/>
              </w:rPr>
              <w:t>DataClass</w:t>
            </w:r>
            <w:r>
              <w:t xml:space="preserve"> to "true". The protocol s</w:t>
            </w:r>
            <w:r>
              <w:t xml:space="preserve">erver MUST determine the </w:t>
            </w:r>
            <w:r>
              <w:rPr>
                <w:b/>
              </w:rPr>
              <w:t>MethodInstance</w:t>
            </w:r>
            <w:r>
              <w:t xml:space="preserve"> to alter, based on an implementation-specific algorithm.</w:t>
            </w:r>
          </w:p>
        </w:tc>
      </w:tr>
    </w:tbl>
    <w:p w:rsidR="00A82F45" w:rsidRDefault="00A82F45"/>
    <w:p w:rsidR="00A82F45" w:rsidRDefault="00822365">
      <w:pPr>
        <w:pStyle w:val="Heading5"/>
      </w:pPr>
      <w:bookmarkStart w:id="4392" w:name="section_b2050ee9e16140298f19be359e89320c"/>
      <w:bookmarkStart w:id="4393" w:name="_Toc83915879"/>
      <w:r>
        <w:t>Messages</w:t>
      </w:r>
      <w:bookmarkEnd w:id="4392"/>
      <w:bookmarkEnd w:id="4393"/>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77"/>
        <w:gridCol w:w="379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BusinessDataCatalogSharedService_Update_InputMessage</w:t>
            </w:r>
          </w:p>
        </w:tc>
        <w:tc>
          <w:tcPr>
            <w:tcW w:w="0" w:type="auto"/>
            <w:vAlign w:val="center"/>
          </w:tcPr>
          <w:p w:rsidR="00A82F45" w:rsidRDefault="00822365">
            <w:pPr>
              <w:pStyle w:val="TableBodyText"/>
            </w:pPr>
            <w:r>
              <w:t xml:space="preserve">The request WSDL message for the </w:t>
            </w:r>
            <w:r>
              <w:rPr>
                <w:b/>
              </w:rPr>
              <w:t xml:space="preserve">Update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lastRenderedPageBreak/>
              <w:t>BusinessDataCatalogSharedService_Update_OutputMessage</w:t>
            </w:r>
          </w:p>
        </w:tc>
        <w:tc>
          <w:tcPr>
            <w:tcW w:w="0" w:type="auto"/>
            <w:vAlign w:val="center"/>
          </w:tcPr>
          <w:p w:rsidR="00A82F45" w:rsidRDefault="00822365">
            <w:pPr>
              <w:pStyle w:val="TableBodyText"/>
            </w:pPr>
            <w:r>
              <w:t xml:space="preserve">The response WSDL message for the </w:t>
            </w:r>
            <w:r>
              <w:rPr>
                <w:b/>
              </w:rPr>
              <w:t xml:space="preserve">Update </w:t>
            </w:r>
            <w:r>
              <w:t>WSDL operation.</w:t>
            </w:r>
          </w:p>
        </w:tc>
      </w:tr>
    </w:tbl>
    <w:p w:rsidR="00A82F45" w:rsidRDefault="00A82F45"/>
    <w:p w:rsidR="00A82F45" w:rsidRDefault="00822365">
      <w:pPr>
        <w:pStyle w:val="Heading6"/>
      </w:pPr>
      <w:bookmarkStart w:id="4394" w:name="section_26bf6f908b2e40c7a30f2490c2299b6a"/>
      <w:bookmarkStart w:id="4395" w:name="_Toc83915880"/>
      <w:r>
        <w:t>BusinessDataCatalogSharedService_Update_InputMessage</w:t>
      </w:r>
      <w:bookmarkEnd w:id="4394"/>
      <w:bookmarkEnd w:id="4395"/>
    </w:p>
    <w:p w:rsidR="00A82F45" w:rsidRDefault="00822365">
      <w:r>
        <w:t xml:space="preserve">The request </w:t>
      </w:r>
      <w:hyperlink w:anchor="gt_d5ccdf11-3f53-4118-a845-dfaca61838fb">
        <w:r>
          <w:rPr>
            <w:rStyle w:val="HyperlinkGreen"/>
            <w:b/>
          </w:rPr>
          <w:t>WSDL message</w:t>
        </w:r>
      </w:hyperlink>
      <w:r>
        <w:t xml:space="preserve"> for</w:t>
      </w:r>
      <w:r>
        <w:t xml:space="preserve"> the </w:t>
      </w:r>
      <w:r>
        <w:rPr>
          <w:b/>
        </w:rPr>
        <w:t xml:space="preserve">Update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http://www.microsoft.com/Office/2009/BusinessDataCatalog/BusinessDataCatalogSh</w:t>
      </w:r>
      <w:r>
        <w:t>aredService/Update</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Update </w:t>
      </w:r>
      <w:r>
        <w:t>element.</w:t>
      </w:r>
    </w:p>
    <w:p w:rsidR="00A82F45" w:rsidRDefault="00822365">
      <w:pPr>
        <w:pStyle w:val="Heading6"/>
      </w:pPr>
      <w:bookmarkStart w:id="4396" w:name="section_6b9ad2c6981b4f7f8bdd457921698572"/>
      <w:bookmarkStart w:id="4397" w:name="_Toc83915881"/>
      <w:r>
        <w:t>BusinessDataCatalogSharedService_Update_OutputMessage</w:t>
      </w:r>
      <w:bookmarkEnd w:id="4396"/>
      <w:bookmarkEnd w:id="4397"/>
    </w:p>
    <w:p w:rsidR="00A82F45" w:rsidRDefault="00822365">
      <w:r>
        <w:t xml:space="preserve">The response </w:t>
      </w:r>
      <w:hyperlink w:anchor="gt_d5ccdf11-3f53-4118-a845-dfaca61838fb">
        <w:r>
          <w:rPr>
            <w:rStyle w:val="HyperlinkGreen"/>
            <w:b/>
          </w:rPr>
          <w:t>WSD</w:t>
        </w:r>
        <w:r>
          <w:rPr>
            <w:rStyle w:val="HyperlinkGreen"/>
            <w:b/>
          </w:rPr>
          <w:t>L message</w:t>
        </w:r>
      </w:hyperlink>
      <w:r>
        <w:t xml:space="preserve"> for the </w:t>
      </w:r>
      <w:r>
        <w:rPr>
          <w:b/>
        </w:rPr>
        <w:t xml:space="preserve">Update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UpdateResponse </w:t>
      </w:r>
      <w:r>
        <w:t>element.</w:t>
      </w:r>
    </w:p>
    <w:p w:rsidR="00A82F45" w:rsidRDefault="00822365">
      <w:pPr>
        <w:pStyle w:val="Heading5"/>
      </w:pPr>
      <w:bookmarkStart w:id="4398" w:name="section_384fed660da442989c255c8fd5f8edb2"/>
      <w:bookmarkStart w:id="4399" w:name="_Toc83915882"/>
      <w:r>
        <w:t>Elements</w:t>
      </w:r>
      <w:bookmarkEnd w:id="4398"/>
      <w:bookmarkEnd w:id="4399"/>
    </w:p>
    <w:p w:rsidR="00A82F45" w:rsidRDefault="00822365">
      <w:r>
        <w:t xml:space="preserve">The following table summarizes </w:t>
      </w:r>
      <w:r>
        <w:t xml:space="preserve">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33"/>
        <w:gridCol w:w="425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Update</w:t>
            </w:r>
          </w:p>
        </w:tc>
        <w:tc>
          <w:tcPr>
            <w:tcW w:w="0" w:type="auto"/>
            <w:vAlign w:val="center"/>
          </w:tcPr>
          <w:p w:rsidR="00A82F45" w:rsidRDefault="00822365">
            <w:pPr>
              <w:pStyle w:val="TableBodyText"/>
            </w:pPr>
            <w:r>
              <w:t xml:space="preserve">The input data for the </w:t>
            </w:r>
            <w:r>
              <w:rPr>
                <w:b/>
              </w:rPr>
              <w:t xml:space="preserve">Update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UpdateResponse</w:t>
            </w:r>
          </w:p>
        </w:tc>
        <w:tc>
          <w:tcPr>
            <w:tcW w:w="0" w:type="auto"/>
            <w:vAlign w:val="center"/>
          </w:tcPr>
          <w:p w:rsidR="00A82F45" w:rsidRDefault="00822365">
            <w:pPr>
              <w:pStyle w:val="TableBodyText"/>
            </w:pPr>
            <w:r>
              <w:t xml:space="preserve">The result data for the </w:t>
            </w:r>
            <w:r>
              <w:rPr>
                <w:b/>
              </w:rPr>
              <w:t xml:space="preserve">Update </w:t>
            </w:r>
            <w:r>
              <w:t>WSDL operation.</w:t>
            </w:r>
          </w:p>
        </w:tc>
      </w:tr>
    </w:tbl>
    <w:p w:rsidR="00A82F45" w:rsidRDefault="00A82F45"/>
    <w:p w:rsidR="00A82F45" w:rsidRDefault="00822365">
      <w:pPr>
        <w:pStyle w:val="Heading6"/>
      </w:pPr>
      <w:bookmarkStart w:id="4400" w:name="section_eb529b01719741cd9556b91573cc1b98"/>
      <w:bookmarkStart w:id="4401" w:name="_Toc83915883"/>
      <w:r>
        <w:t>Update</w:t>
      </w:r>
      <w:bookmarkEnd w:id="4400"/>
      <w:bookmarkEnd w:id="4401"/>
    </w:p>
    <w:p w:rsidR="00A82F45" w:rsidRDefault="00822365">
      <w:r>
        <w:t xml:space="preserve">The </w:t>
      </w:r>
      <w:r>
        <w:rPr>
          <w:b/>
        </w:rPr>
        <w:t>Update</w:t>
      </w:r>
      <w:r>
        <w:t xml:space="preserve"> element specifies the input data for the </w:t>
      </w:r>
      <w:r>
        <w:rPr>
          <w:b/>
        </w:rPr>
        <w:t xml:space="preserve">Update </w:t>
      </w:r>
      <w:hyperlink w:anchor="gt_3f81265d-5456-4bfe-b795-ac5bf522b299">
        <w:r>
          <w:rPr>
            <w:rStyle w:val="HyperlinkGreen"/>
            <w:b/>
          </w:rPr>
          <w:t>WSDL operation</w:t>
        </w:r>
      </w:hyperlink>
      <w:r>
        <w:t>.</w:t>
      </w:r>
    </w:p>
    <w:p w:rsidR="00A82F45" w:rsidRDefault="00822365">
      <w:pPr>
        <w:pStyle w:val="Code"/>
      </w:pPr>
      <w:r>
        <w:t>&lt;xs:element name="Update" xmlns</w:t>
      </w:r>
      <w:r>
        <w:t>:xs="http://www.w3.org/2001/XMLSchema"&gt;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name="metadataObjectStruct" nillable="true" type="q8:MetadataObjectStruct"/&gt;</w:t>
      </w:r>
    </w:p>
    <w:p w:rsidR="00A82F45" w:rsidRDefault="00822365">
      <w:pPr>
        <w:pStyle w:val="Code"/>
      </w:pPr>
      <w:r>
        <w:t xml:space="preserve">    &lt;/xs:sequence&gt;</w:t>
      </w:r>
    </w:p>
    <w:p w:rsidR="00A82F45" w:rsidRDefault="00822365">
      <w:pPr>
        <w:pStyle w:val="Code"/>
      </w:pPr>
      <w:r>
        <w:t xml:space="preserve">  &lt;/xs</w:t>
      </w:r>
      <w:r>
        <w:t>:complexType&gt;</w:t>
      </w:r>
    </w:p>
    <w:p w:rsidR="00A82F45" w:rsidRDefault="00822365">
      <w:pPr>
        <w:pStyle w:val="Code"/>
      </w:pPr>
      <w:r>
        <w:t>&lt;/xs:element&gt;</w:t>
      </w:r>
    </w:p>
    <w:p w:rsidR="00A82F45" w:rsidRDefault="00822365">
      <w:bookmarkStart w:id="4402" w:name="CC_a4c5380d0fced13e294c891fc5fd58e0"/>
      <w:bookmarkEnd w:id="4402"/>
      <w:r>
        <w:rPr>
          <w:b/>
        </w:rPr>
        <w:t xml:space="preserve">metadataObjectStruct: </w:t>
      </w:r>
      <w:r>
        <w:t xml:space="preserve">The </w:t>
      </w:r>
      <w:hyperlink w:anchor="gt_af8d1ae5-7903-4155-909c-5b5836d26c8c">
        <w:r>
          <w:rPr>
            <w:rStyle w:val="HyperlinkGreen"/>
            <w:b/>
          </w:rPr>
          <w:t>MetadataObject</w:t>
        </w:r>
      </w:hyperlink>
      <w:r>
        <w:t xml:space="preserve"> to update. The </w:t>
      </w:r>
      <w:hyperlink w:anchor="gt_0d75e076-dc2d-4256-ae9e-3644f9b4230b">
        <w:r>
          <w:rPr>
            <w:rStyle w:val="HyperlinkGreen"/>
            <w:b/>
          </w:rPr>
          <w:t>MetadataObjectId</w:t>
        </w:r>
      </w:hyperlink>
      <w:r>
        <w:t xml:space="preserve"> and the </w:t>
      </w:r>
      <w:hyperlink w:anchor="gt_2f24f458-7d39-47a2-93f7-de433ea85c75">
        <w:r>
          <w:rPr>
            <w:rStyle w:val="HyperlinkGreen"/>
            <w:b/>
          </w:rPr>
          <w:t>partition</w:t>
        </w:r>
      </w:hyperlink>
      <w:r>
        <w:t xml:space="preserve"> of the specified </w:t>
      </w:r>
      <w:r>
        <w:rPr>
          <w:b/>
        </w:rPr>
        <w:t>MetadataObject</w:t>
      </w:r>
      <w:r>
        <w:t xml:space="preserve"> MUST be used to identify the </w:t>
      </w:r>
      <w:r>
        <w:rPr>
          <w:b/>
        </w:rPr>
        <w:t>MetadataObject</w:t>
      </w:r>
      <w:r>
        <w:t xml:space="preserve"> to update. The remaining values of the specified </w:t>
      </w:r>
      <w:r>
        <w:rPr>
          <w:b/>
        </w:rPr>
        <w:t>MetadataObject</w:t>
      </w:r>
      <w:r>
        <w:t xml:space="preserve"> MUST be used to update the values associated with the identified </w:t>
      </w:r>
      <w:r>
        <w:rPr>
          <w:b/>
        </w:rPr>
        <w:t>Me</w:t>
      </w:r>
      <w:r>
        <w:rPr>
          <w:b/>
        </w:rPr>
        <w:t>tadataObject</w:t>
      </w:r>
      <w:r>
        <w:t xml:space="preserve"> in the </w:t>
      </w:r>
      <w:hyperlink w:anchor="gt_8ac6b24b-d936-4a0e-84be-a8c05d399bbd">
        <w:r>
          <w:rPr>
            <w:rStyle w:val="HyperlinkGreen"/>
            <w:b/>
          </w:rPr>
          <w:t>metadata store</w:t>
        </w:r>
      </w:hyperlink>
      <w:r>
        <w:t>.</w:t>
      </w:r>
    </w:p>
    <w:p w:rsidR="00A82F45" w:rsidRDefault="00822365">
      <w:pPr>
        <w:pStyle w:val="Heading6"/>
      </w:pPr>
      <w:bookmarkStart w:id="4403" w:name="section_8b7c2035771f4a60a649d91317e14391"/>
      <w:bookmarkStart w:id="4404" w:name="_Toc83915884"/>
      <w:r>
        <w:t>UpdateResponse</w:t>
      </w:r>
      <w:bookmarkEnd w:id="4403"/>
      <w:bookmarkEnd w:id="4404"/>
    </w:p>
    <w:p w:rsidR="00A82F45" w:rsidRDefault="00822365">
      <w:r>
        <w:lastRenderedPageBreak/>
        <w:t xml:space="preserve">The </w:t>
      </w:r>
      <w:r>
        <w:rPr>
          <w:b/>
        </w:rPr>
        <w:t>UpdateResponse</w:t>
      </w:r>
      <w:r>
        <w:t xml:space="preserve"> element specifies the result data for the </w:t>
      </w:r>
      <w:r>
        <w:rPr>
          <w:b/>
        </w:rPr>
        <w:t xml:space="preserve">Update </w:t>
      </w:r>
      <w:hyperlink w:anchor="gt_3f81265d-5456-4bfe-b795-ac5bf522b299">
        <w:r>
          <w:rPr>
            <w:rStyle w:val="HyperlinkGreen"/>
            <w:b/>
          </w:rPr>
          <w:t>WSDL operatio</w:t>
        </w:r>
        <w:r>
          <w:rPr>
            <w:rStyle w:val="HyperlinkGreen"/>
            <w:b/>
          </w:rPr>
          <w:t>n</w:t>
        </w:r>
      </w:hyperlink>
      <w:r>
        <w:t>.</w:t>
      </w:r>
    </w:p>
    <w:p w:rsidR="00A82F45" w:rsidRDefault="00822365">
      <w:pPr>
        <w:pStyle w:val="Code"/>
      </w:pPr>
      <w:r>
        <w:t>&lt;xs:element name="UpdateResponse"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name="UpdateResult" nillable="true" type="q8:MetadataObjectS</w:t>
      </w:r>
      <w:r>
        <w:t>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4405" w:name="CC_dc57f2644447060d28c09f2be4b4c7f8"/>
      <w:bookmarkEnd w:id="4405"/>
      <w:r>
        <w:rPr>
          <w:b/>
        </w:rPr>
        <w:t xml:space="preserve">UpdateResult: </w:t>
      </w:r>
      <w:r>
        <w:t xml:space="preserve">The updated </w:t>
      </w:r>
      <w:hyperlink w:anchor="gt_af8d1ae5-7903-4155-909c-5b5836d26c8c">
        <w:r>
          <w:rPr>
            <w:rStyle w:val="HyperlinkGreen"/>
            <w:b/>
          </w:rPr>
          <w:t>MetadataObject</w:t>
        </w:r>
      </w:hyperlink>
      <w:r>
        <w:t>.</w:t>
      </w:r>
    </w:p>
    <w:p w:rsidR="00A82F45" w:rsidRDefault="00822365">
      <w:pPr>
        <w:pStyle w:val="Heading5"/>
      </w:pPr>
      <w:bookmarkStart w:id="4406" w:name="section_9b8268c593c14f14a403ca942689261d"/>
      <w:bookmarkStart w:id="4407" w:name="_Toc83915885"/>
      <w:r>
        <w:t>Complex Types</w:t>
      </w:r>
      <w:bookmarkEnd w:id="4406"/>
      <w:bookmarkEnd w:id="4407"/>
    </w:p>
    <w:p w:rsidR="00A82F45" w:rsidRDefault="00822365">
      <w:r>
        <w:t>None.</w:t>
      </w:r>
    </w:p>
    <w:p w:rsidR="00A82F45" w:rsidRDefault="00822365">
      <w:pPr>
        <w:pStyle w:val="Heading5"/>
      </w:pPr>
      <w:bookmarkStart w:id="4408" w:name="section_8c97f9a4e9154c9bbf99c69181636e8c"/>
      <w:bookmarkStart w:id="4409" w:name="_Toc83915886"/>
      <w:r>
        <w:t>Simple Types</w:t>
      </w:r>
      <w:bookmarkEnd w:id="4408"/>
      <w:bookmarkEnd w:id="4409"/>
    </w:p>
    <w:p w:rsidR="00A82F45" w:rsidRDefault="00822365">
      <w:r>
        <w:t>None.</w:t>
      </w:r>
    </w:p>
    <w:p w:rsidR="00A82F45" w:rsidRDefault="00822365">
      <w:pPr>
        <w:pStyle w:val="Heading5"/>
      </w:pPr>
      <w:bookmarkStart w:id="4410" w:name="section_65045e814e3b4b85b84434ce84780998"/>
      <w:bookmarkStart w:id="4411" w:name="_Toc83915887"/>
      <w:r>
        <w:t>Attributes</w:t>
      </w:r>
      <w:bookmarkEnd w:id="4410"/>
      <w:bookmarkEnd w:id="4411"/>
    </w:p>
    <w:p w:rsidR="00A82F45" w:rsidRDefault="00822365">
      <w:r>
        <w:t>None.</w:t>
      </w:r>
    </w:p>
    <w:p w:rsidR="00A82F45" w:rsidRDefault="00822365">
      <w:pPr>
        <w:pStyle w:val="Heading5"/>
      </w:pPr>
      <w:bookmarkStart w:id="4412" w:name="section_1b19310d55614cbcbeaa05160ed39a8f"/>
      <w:bookmarkStart w:id="4413" w:name="_Toc83915888"/>
      <w:r>
        <w:t>Groups</w:t>
      </w:r>
      <w:bookmarkEnd w:id="4412"/>
      <w:bookmarkEnd w:id="4413"/>
    </w:p>
    <w:p w:rsidR="00A82F45" w:rsidRDefault="00822365">
      <w:r>
        <w:t>None.</w:t>
      </w:r>
    </w:p>
    <w:p w:rsidR="00A82F45" w:rsidRDefault="00822365">
      <w:pPr>
        <w:pStyle w:val="Heading5"/>
      </w:pPr>
      <w:bookmarkStart w:id="4414" w:name="section_a83a989d4be14e48a81ad37b640b59b8"/>
      <w:bookmarkStart w:id="4415" w:name="_Toc83915889"/>
      <w:r>
        <w:t>Attribute Groups</w:t>
      </w:r>
      <w:bookmarkEnd w:id="4414"/>
      <w:bookmarkEnd w:id="4415"/>
    </w:p>
    <w:p w:rsidR="00A82F45" w:rsidRDefault="00822365">
      <w:r>
        <w:t>None.</w:t>
      </w:r>
    </w:p>
    <w:p w:rsidR="00A82F45" w:rsidRDefault="00822365">
      <w:pPr>
        <w:pStyle w:val="Heading4"/>
      </w:pPr>
      <w:bookmarkStart w:id="4416" w:name="section_f6412d883b3e4d6285d0cc08b23300bf"/>
      <w:bookmarkStart w:id="4417" w:name="_Toc83915890"/>
      <w:r>
        <w:t>WriteSlicedXml</w:t>
      </w:r>
      <w:bookmarkEnd w:id="4416"/>
      <w:bookmarkEnd w:id="4417"/>
      <w:r>
        <w:fldChar w:fldCharType="begin"/>
      </w:r>
      <w:r>
        <w:instrText xml:space="preserve"> XE "Server:WriteSlicedXml operation" </w:instrText>
      </w:r>
      <w:r>
        <w:fldChar w:fldCharType="end"/>
      </w:r>
      <w:r>
        <w:fldChar w:fldCharType="begin"/>
      </w:r>
      <w:r>
        <w:instrText xml:space="preserve"> XE "Operations:WriteSlicedXml" </w:instrText>
      </w:r>
      <w:r>
        <w:fldChar w:fldCharType="end"/>
      </w:r>
    </w:p>
    <w:p w:rsidR="00A82F45" w:rsidRDefault="00822365">
      <w:bookmarkStart w:id="4418" w:name="CC_2adb0204e8e3f73bed6efbc331376a00"/>
      <w:bookmarkEnd w:id="4418"/>
      <w:r>
        <w:t xml:space="preserve">The </w:t>
      </w:r>
      <w:r>
        <w:rPr>
          <w:b/>
        </w:rPr>
        <w:t>WriteSlicedXml</w:t>
      </w:r>
      <w:r>
        <w:t xml:space="preserve"> operation retrieves an implementation-specific string corresponding to the specified </w:t>
      </w:r>
      <w:hyperlink w:anchor="gt_2c32dc42-3385-4c34-884a-cda903379f66">
        <w:r>
          <w:rPr>
            <w:rStyle w:val="HyperlinkGreen"/>
            <w:b/>
          </w:rPr>
          <w:t>LobSystem</w:t>
        </w:r>
      </w:hyperlink>
      <w:r>
        <w:t xml:space="preserve"> or </w:t>
      </w:r>
      <w:hyperlink w:anchor="gt_0a221fc5-b917-42ae-8c32-33f19be2164f">
        <w:r>
          <w:rPr>
            <w:rStyle w:val="HyperlinkGreen"/>
            <w:b/>
          </w:rPr>
          <w:t>Model</w:t>
        </w:r>
      </w:hyperlink>
      <w:r>
        <w:t>,</w:t>
      </w:r>
      <w:bookmarkStart w:id="4419" w:name="Appendix_A_Target_120"/>
      <w:r>
        <w:rPr>
          <w:rStyle w:val="Hyperlink"/>
        </w:rPr>
        <w:fldChar w:fldCharType="begin"/>
      </w:r>
      <w:r>
        <w:rPr>
          <w:rStyle w:val="Hyperlink"/>
        </w:rPr>
        <w:instrText xml:space="preserve"> HYPERLINK \l "Appendix_A_120" \o "Product behavior note 120" \h </w:instrText>
      </w:r>
      <w:r>
        <w:rPr>
          <w:rStyle w:val="Hyperlink"/>
        </w:rPr>
      </w:r>
      <w:r>
        <w:rPr>
          <w:rStyle w:val="Hyperlink"/>
        </w:rPr>
        <w:fldChar w:fldCharType="separate"/>
      </w:r>
      <w:r>
        <w:rPr>
          <w:rStyle w:val="Hyperlink"/>
        </w:rPr>
        <w:t>&lt;120&gt;</w:t>
      </w:r>
      <w:r>
        <w:rPr>
          <w:rStyle w:val="Hyperlink"/>
        </w:rPr>
        <w:fldChar w:fldCharType="end"/>
      </w:r>
      <w:bookmarkEnd w:id="4419"/>
      <w:r>
        <w:t xml:space="preserve"> along with its included </w:t>
      </w:r>
      <w:hyperlink w:anchor="gt_af8d1ae5-7903-4155-909c-5b5836d26c8c">
        <w:r>
          <w:rPr>
            <w:rStyle w:val="HyperlinkGreen"/>
            <w:b/>
          </w:rPr>
          <w:t>MetadataOb</w:t>
        </w:r>
        <w:r>
          <w:rPr>
            <w:rStyle w:val="HyperlinkGreen"/>
            <w:b/>
          </w:rPr>
          <w:t>jects</w:t>
        </w:r>
      </w:hyperlink>
      <w:r>
        <w:t xml:space="preserve">. This operation can also optionally retrieve the </w:t>
      </w:r>
      <w:hyperlink w:anchor="gt_86921c09-6026-422c-9384-3c87f6d34423">
        <w:r>
          <w:rPr>
            <w:rStyle w:val="HyperlinkGreen"/>
            <w:b/>
          </w:rPr>
          <w:t>localized names</w:t>
        </w:r>
      </w:hyperlink>
      <w:r>
        <w:t xml:space="preserve">, </w:t>
      </w:r>
      <w:r>
        <w:rPr>
          <w:b/>
        </w:rPr>
        <w:t>Properties</w:t>
      </w:r>
      <w:r>
        <w:t xml:space="preserve">, and </w:t>
      </w:r>
      <w:hyperlink w:anchor="gt_b581857f-39aa-4979-876b-daba67a40f15">
        <w:r>
          <w:rPr>
            <w:rStyle w:val="HyperlinkGreen"/>
            <w:b/>
          </w:rPr>
          <w:t>ACEs</w:t>
        </w:r>
      </w:hyperlink>
      <w:r>
        <w:t xml:space="preserve"> in all </w:t>
      </w:r>
      <w:hyperlink w:anchor="gt_d49074fc-26de-4e43-8d76-4ab945694d78">
        <w:r>
          <w:rPr>
            <w:rStyle w:val="HyperlinkGreen"/>
            <w:b/>
          </w:rPr>
          <w:t>Settings</w:t>
        </w:r>
      </w:hyperlink>
      <w:r>
        <w:t xml:space="preserve">. The protocol client uses this operation to back up a </w:t>
      </w:r>
      <w:r>
        <w:rPr>
          <w:b/>
        </w:rPr>
        <w:t>Model</w:t>
      </w:r>
      <w:r>
        <w:t xml:space="preserve"> or an </w:t>
      </w:r>
      <w:r>
        <w:rPr>
          <w:b/>
        </w:rPr>
        <w:t>LobSystem</w:t>
      </w:r>
      <w:r>
        <w:t xml:space="preserve"> in a specified </w:t>
      </w:r>
      <w:hyperlink w:anchor="gt_2f24f458-7d39-47a2-93f7-de433ea85c75">
        <w:r>
          <w:rPr>
            <w:rStyle w:val="HyperlinkGreen"/>
            <w:b/>
          </w:rPr>
          <w:t>partition</w:t>
        </w:r>
      </w:hyperlink>
      <w:r>
        <w:t xml:space="preserve">. The </w:t>
      </w:r>
      <w:hyperlink w:anchor="Section_525c8e33b19248849c7edf844154075e" w:history="1">
        <w:r>
          <w:rPr>
            <w:b/>
          </w:rPr>
          <w:t>ReadSlicedXml</w:t>
        </w:r>
      </w:hyperlink>
      <w:r>
        <w:t xml:space="preserve"> operation, as specified in section 3.1.4.100, can be used to restore the </w:t>
      </w:r>
      <w:r>
        <w:rPr>
          <w:b/>
        </w:rPr>
        <w:t>Model</w:t>
      </w:r>
      <w:r>
        <w:t xml:space="preserve"> or </w:t>
      </w:r>
      <w:r>
        <w:rPr>
          <w:b/>
        </w:rPr>
        <w:t>LobSystem</w:t>
      </w:r>
      <w:r>
        <w:t xml:space="preserve"> by specifying the string returned from this operation.</w:t>
      </w:r>
    </w:p>
    <w:p w:rsidR="00A82F45" w:rsidRDefault="00822365">
      <w:bookmarkStart w:id="4420" w:name="CC_0b3cdc8e9704f14ae672e076bc940055"/>
      <w:bookmarkEnd w:id="4420"/>
      <w:r>
        <w:t xml:space="preserve">The following is the </w:t>
      </w:r>
      <w:hyperlink w:anchor="gt_5a824664-0858-4b09-b852-83baf4584efa">
        <w:r>
          <w:rPr>
            <w:rStyle w:val="HyperlinkGreen"/>
            <w:b/>
          </w:rPr>
          <w:t>WSDL</w:t>
        </w:r>
      </w:hyperlink>
      <w:r>
        <w:t xml:space="preserve"> port type specification of the </w:t>
      </w:r>
      <w:r>
        <w:rPr>
          <w:b/>
        </w:rPr>
        <w:t xml:space="preserve">WriteSlicedXml </w:t>
      </w:r>
      <w:hyperlink w:anchor="gt_3f81265d-5456-4bfe-b795-ac5bf522b299">
        <w:r>
          <w:rPr>
            <w:rStyle w:val="HyperlinkGreen"/>
            <w:b/>
          </w:rPr>
          <w:t>WSDL operation</w:t>
        </w:r>
      </w:hyperlink>
      <w:r>
        <w:t>.</w:t>
      </w:r>
    </w:p>
    <w:p w:rsidR="00A82F45" w:rsidRDefault="00822365">
      <w:pPr>
        <w:pStyle w:val="Code"/>
      </w:pPr>
      <w:r>
        <w:t>&lt;wsdl:operation name="WriteSlicedXml" xmlns:wsdl="http://schemas.xmlsoap.org/wsdl/"&gt;</w:t>
      </w:r>
    </w:p>
    <w:p w:rsidR="00A82F45" w:rsidRDefault="00822365">
      <w:pPr>
        <w:pStyle w:val="Code"/>
      </w:pPr>
      <w:r>
        <w:t xml:space="preserve">  &lt;wsdl:input wsaw:Action="http://www.micr</w:t>
      </w:r>
      <w:r>
        <w:t>osoft.com/Office/2009/BusinessDataCatalog/BusinessDataCatalogSharedService/WriteSlicedXml" message="tns:BusinessDataCatalogSharedService_WriteSlicedXml_InputMessage" xmlns:wsaw="http://www.w3.org/2006/05/addressing/wsdl"/&gt;</w:t>
      </w:r>
    </w:p>
    <w:p w:rsidR="00A82F45" w:rsidRDefault="00822365">
      <w:pPr>
        <w:pStyle w:val="Code"/>
      </w:pPr>
      <w:r>
        <w:t xml:space="preserve">  &lt;wsdl:output wsaw:Action="http:</w:t>
      </w:r>
      <w:r>
        <w:t>//www.microsoft.com/Office/2009/BusinessDataCatalog/BusinessDataCatalogSharedService/WriteSlicedXmlResponse" message="tns:BusinessDataCatalogSharedService_WriteSlicedXml_OutputMessage" xmlns:wsaw="http://www.w3.org/2006/05/addressing/wsdl"/&gt;</w:t>
      </w:r>
    </w:p>
    <w:p w:rsidR="00A82F45" w:rsidRDefault="00822365">
      <w:pPr>
        <w:pStyle w:val="Code"/>
      </w:pPr>
      <w:r>
        <w:t xml:space="preserve">  &lt;wsdl:fault </w:t>
      </w:r>
      <w:r>
        <w:t xml:space="preserve">wsaw:Action="http://www.microsoft.com/Office/2009/BusinessDataCatalog/BusinessDataCatalogSharedService/WriteSlicedXmlAccessDeniedExceptionFault" name="AccessDeniedExceptionFault" </w:t>
      </w:r>
      <w:r>
        <w:lastRenderedPageBreak/>
        <w:t>message="tns:BusinessDataCatalogSharedService_WriteSlicedXml_AccessDeniedExce</w:t>
      </w:r>
      <w:r>
        <w:t>ptionFault_FaultMessage" xmlns:wsaw="http://www.w3.org/2006/05/addressing/wsdl"/&gt;</w:t>
      </w:r>
    </w:p>
    <w:p w:rsidR="00A82F45" w:rsidRDefault="00822365">
      <w:pPr>
        <w:pStyle w:val="Code"/>
      </w:pPr>
      <w:r>
        <w:t xml:space="preserve">  &lt;wsdl:fault wsaw:Action="http://www.microsoft.com/Office/2009/BusinessDataCatalog/BusinessDataCatalogSharedService/WriteSlicedXmlArgumentExceptionFault" name="ArgumentExcep</w:t>
      </w:r>
      <w:r>
        <w:t>tionFault" message="tns:BusinessDataCatalogSharedService_WriteSlicedXml_ArgumentExceptionFault_FaultMessage" xmlns:wsaw="http://www.w3.org/2006/05/addressing/wsdl"/&gt;</w:t>
      </w:r>
    </w:p>
    <w:p w:rsidR="00A82F45" w:rsidRDefault="00822365">
      <w:pPr>
        <w:pStyle w:val="Code"/>
      </w:pPr>
      <w:r>
        <w:t xml:space="preserve">  &lt;wsdl:fault wsaw:Action="http://www.microsoft.com/Office/2009/BusinessDataCatalog/Busine</w:t>
      </w:r>
      <w:r>
        <w:t>ssDataCatalogSharedService/WriteSlicedXmlArgumentNullExceptionFault" name="ArgumentNullExceptionFault" message="tns:BusinessDataCatalogSharedService_WriteSlicedXml_ArgumentNullExceptionFault_FaultMessage" xmlns:wsaw="http://www.w3.org/2006/05/addressing/ws</w:t>
      </w:r>
      <w:r>
        <w:t>dl"/&gt;</w:t>
      </w:r>
    </w:p>
    <w:p w:rsidR="00A82F45" w:rsidRDefault="00822365">
      <w:pPr>
        <w:pStyle w:val="Code"/>
      </w:pPr>
      <w:r>
        <w:t xml:space="preserve">  &lt;wsdl:fault wsaw:Action="http://www.microsoft.com/Office/2009/BusinessDataCatalog/BusinessDataCatalogSharedService/WriteSlicedXmlArgumentOutOfRangeExceptionFault" name="ArgumentOutOfRangeExceptionFault" message="tns:BusinessDataCatalogSharedService</w:t>
      </w:r>
      <w:r>
        <w:t>_WriteSlicedXml_ArgumentOutOfRangeExceptionFault_FaultMessage" xmlns:wsaw="http://www.w3.org/2006/05/addressing/wsdl"/&gt;</w:t>
      </w:r>
    </w:p>
    <w:p w:rsidR="00A82F45" w:rsidRDefault="00822365">
      <w:pPr>
        <w:pStyle w:val="Code"/>
      </w:pPr>
      <w:r>
        <w:t xml:space="preserve">  &lt;wsdl:fault wsaw:Action="http://www.microsoft.com/Office/2009/BusinessDataCatalog/BusinessDataCatalogSharedService/WriteSlicedXmlBdcEx</w:t>
      </w:r>
      <w:r>
        <w:t>ceptionStateFault" name="BdcExceptionStateFault" message="tns:BusinessDataCatalogSharedService_WriteSlicedXml_BdcExceptionStateFault_FaultMessage" xmlns:wsaw="http://www.w3.org/2006/05/addressing/wsdl"/&gt;</w:t>
      </w:r>
    </w:p>
    <w:p w:rsidR="00A82F45" w:rsidRDefault="00822365">
      <w:pPr>
        <w:pStyle w:val="Code"/>
      </w:pPr>
      <w:r>
        <w:t xml:space="preserve">  &lt;wsdl:fault wsaw:Action="http://www.microsoft.com/</w:t>
      </w:r>
      <w:r>
        <w:t>Office/2009/BusinessDataCatalog/BusinessDataCatalogSharedService/WriteSlicedXmlInvalidOperationExceptionFault" name="InvalidOperationExceptionFault" message="tns:BusinessDataCatalogSharedService_WriteSlicedXml_InvalidOperationExceptionFault_FaultMessage" x</w:t>
      </w:r>
      <w:r>
        <w:t>mlns:wsaw="http://www.w3.org/2006/05/addressing/wsdl"/&gt;</w:t>
      </w:r>
    </w:p>
    <w:p w:rsidR="00A82F45" w:rsidRDefault="00822365">
      <w:pPr>
        <w:pStyle w:val="Code"/>
      </w:pPr>
      <w:r>
        <w:t xml:space="preserve">  &lt;wsdl:fault wsaw:Action="http://www.microsoft.com/Office/2009/BusinessDataCatalog/BusinessDataCatalogSharedService/WriteSlicedXmlMetadataExceptionStateFault" name="MetadataExceptionStateFault" messa</w:t>
      </w:r>
      <w:r>
        <w:t>ge="tns:BusinessDataCatalogSharedService_WriteSlicedXml_MetadataExceptionStateFault_FaultMessage" xmlns:wsaw="http://www.w3.org/2006/05/addressing/wsdl"/&gt;</w:t>
      </w:r>
    </w:p>
    <w:p w:rsidR="00A82F45" w:rsidRDefault="00822365">
      <w:pPr>
        <w:pStyle w:val="Code"/>
      </w:pPr>
      <w:r>
        <w:t xml:space="preserve">  &lt;wsdl:fault wsaw:Action="http://www.microsoft.com/Office/2009/BusinessDataCatalog/BusinessDataCatal</w:t>
      </w:r>
      <w:r>
        <w:t>ogSharedService/WriteSlicedXmlPackageFormatExceptionStateFault" name="PackageFormatExceptionStateFault" message="tns:BusinessDataCatalogSharedService_WriteSlicedXml_PackageFormatExceptionStateFault_FaultMessage" xmlns:wsaw="http://www.w3.org/2006/05/addres</w:t>
      </w:r>
      <w:r>
        <w:t>sing/wsdl"/&gt;</w:t>
      </w:r>
    </w:p>
    <w:p w:rsidR="00A82F45" w:rsidRDefault="00822365">
      <w:pPr>
        <w:pStyle w:val="Code"/>
      </w:pPr>
      <w:r>
        <w:t>&lt;/wsdl:operation&gt;</w:t>
      </w:r>
    </w:p>
    <w:p w:rsidR="00A82F45" w:rsidRDefault="00822365">
      <w:bookmarkStart w:id="4421" w:name="CC_bd71089b70415ee4ecd30b89c83c8f5e"/>
      <w:bookmarkEnd w:id="4421"/>
      <w:r>
        <w:t xml:space="preserve">The protocol client sends a </w:t>
      </w:r>
      <w:r>
        <w:rPr>
          <w:b/>
        </w:rPr>
        <w:t>BusinessDataCatalogSharedService_WriteSlicedXml_InputMessage</w:t>
      </w:r>
      <w:r>
        <w:t xml:space="preserve"> request message, and the protocol server MUST respond with a </w:t>
      </w:r>
      <w:r>
        <w:rPr>
          <w:b/>
        </w:rPr>
        <w:t>BusinessDataCatalogSharedService_WriteSlicedXml_OutputMessage</w:t>
      </w:r>
      <w:r>
        <w:t xml:space="preserve"> response message, unless any faults occur.</w:t>
      </w:r>
    </w:p>
    <w:p w:rsidR="00A82F45" w:rsidRDefault="0082236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w:t>
      </w:r>
      <w:r>
        <w:t xml:space="preserve">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type, determined in an </w:t>
      </w:r>
      <w:r>
        <w:t>implementation-specific manner.</w:t>
      </w:r>
    </w:p>
    <w:tbl>
      <w:tblPr>
        <w:tblStyle w:val="Table-ShadedHeader"/>
        <w:tblW w:w="0" w:type="auto"/>
        <w:tblLook w:val="04A0" w:firstRow="1" w:lastRow="0" w:firstColumn="1" w:lastColumn="0" w:noHBand="0" w:noVBand="1"/>
      </w:tblPr>
      <w:tblGrid>
        <w:gridCol w:w="6577"/>
        <w:gridCol w:w="2898"/>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7712" w:type="dxa"/>
          </w:tcPr>
          <w:p w:rsidR="00A82F45" w:rsidRDefault="00822365">
            <w:pPr>
              <w:pStyle w:val="TableHeaderText"/>
              <w:keepNext w:val="0"/>
            </w:pPr>
            <w:r>
              <w:t>Error complex type</w:t>
            </w:r>
          </w:p>
        </w:tc>
        <w:tc>
          <w:tcPr>
            <w:tcW w:w="1763" w:type="dxa"/>
          </w:tcPr>
          <w:p w:rsidR="00A82F45" w:rsidRDefault="00822365">
            <w:pPr>
              <w:pStyle w:val="TableHeaderText"/>
              <w:keepNext w:val="0"/>
            </w:pPr>
            <w:r>
              <w:t>Condition</w:t>
            </w:r>
          </w:p>
        </w:tc>
      </w:tr>
      <w:tr w:rsidR="00A82F45" w:rsidTr="00A82F45">
        <w:tc>
          <w:tcPr>
            <w:tcW w:w="7712" w:type="dxa"/>
          </w:tcPr>
          <w:p w:rsidR="00A82F45" w:rsidRDefault="00822365">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1763" w:type="dxa"/>
          </w:tcPr>
          <w:p w:rsidR="00A82F45" w:rsidRDefault="00822365">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specified </w:t>
            </w:r>
            <w:r>
              <w:rPr>
                <w:b/>
              </w:rPr>
              <w:t>Model</w:t>
            </w:r>
            <w:r>
              <w:t xml:space="preserve"> or </w:t>
            </w:r>
            <w:r>
              <w:rPr>
                <w:b/>
              </w:rPr>
              <w:t xml:space="preserve">LobSystem </w:t>
            </w:r>
            <w:r>
              <w:t xml:space="preserve">and the </w:t>
            </w:r>
            <w:r>
              <w:rPr>
                <w:b/>
              </w:rPr>
              <w:t>CameThroughRemoteAdminService</w:t>
            </w:r>
            <w:r>
              <w:t xml:space="preserve"> header specified in section </w:t>
            </w:r>
            <w:hyperlink w:anchor="Section_a8735471690a448a997513fd76b62883" w:history="1">
              <w:r>
                <w:rPr>
                  <w:rStyle w:val="Hyperlink"/>
                </w:rPr>
                <w:t>3.1</w:t>
              </w:r>
            </w:hyperlink>
            <w:r>
              <w:t xml:space="preserve"> is present in the SOAP request.</w:t>
            </w:r>
          </w:p>
        </w:tc>
      </w:tr>
      <w:tr w:rsidR="00A82F45" w:rsidTr="00A82F45">
        <w:tc>
          <w:tcPr>
            <w:tcW w:w="7712" w:type="dxa"/>
          </w:tcPr>
          <w:p w:rsidR="00A82F45" w:rsidRDefault="00822365">
            <w:pPr>
              <w:pStyle w:val="TableBodyText"/>
              <w:rPr>
                <w:b/>
              </w:rPr>
            </w:pPr>
            <w:hyperlink w:anchor="Section_ea4be32080bc4e6d9e205570c7a9fcf3" w:history="1">
              <w:r>
                <w:rPr>
                  <w:b/>
                </w:rPr>
                <w:t>ArgumentException (from namespace http://schemas.datacontract.org/2004/07/System)</w:t>
              </w:r>
            </w:hyperlink>
          </w:p>
        </w:tc>
        <w:tc>
          <w:tcPr>
            <w:tcW w:w="1763" w:type="dxa"/>
          </w:tcPr>
          <w:p w:rsidR="00A82F45" w:rsidRDefault="00822365">
            <w:pPr>
              <w:pStyle w:val="TableBodyText"/>
            </w:pPr>
            <w:r>
              <w:t xml:space="preserve">The "InlineProxies" value requires the "Model" value to </w:t>
            </w:r>
            <w:r>
              <w:lastRenderedPageBreak/>
              <w:t xml:space="preserve">also be specified for the </w:t>
            </w:r>
            <w:r>
              <w:rPr>
                <w:b/>
              </w:rPr>
              <w:t>packageContents</w:t>
            </w:r>
            <w:r>
              <w:t xml:space="preserve"> element.</w:t>
            </w:r>
          </w:p>
        </w:tc>
      </w:tr>
    </w:tbl>
    <w:p w:rsidR="00A82F45" w:rsidRDefault="00A82F45"/>
    <w:p w:rsidR="00A82F45" w:rsidRDefault="00822365">
      <w:pPr>
        <w:pStyle w:val="Heading5"/>
      </w:pPr>
      <w:bookmarkStart w:id="4422" w:name="section_3e1facfeb3c249fd95e238e581d088a5"/>
      <w:bookmarkStart w:id="4423" w:name="_Toc83915891"/>
      <w:r>
        <w:t>Messages</w:t>
      </w:r>
      <w:bookmarkEnd w:id="4422"/>
      <w:bookmarkEnd w:id="4423"/>
    </w:p>
    <w:p w:rsidR="00A82F45" w:rsidRDefault="00822365">
      <w:r>
        <w:t xml:space="preserve">The following table summarizes the set of </w:t>
      </w:r>
      <w:hyperlink w:anchor="gt_d5ccdf11-3f53-4118-a845-dfaca61838fb">
        <w:r>
          <w:rPr>
            <w:rStyle w:val="HyperlinkGreen"/>
            <w:b/>
          </w:rPr>
          <w:t>WSDL message</w:t>
        </w:r>
      </w:hyperlink>
      <w:r>
        <w:t xml:space="preserve"> definitions that are </w:t>
      </w:r>
      <w:r>
        <w:t>specific to this operation.</w:t>
      </w:r>
    </w:p>
    <w:tbl>
      <w:tblPr>
        <w:tblStyle w:val="Table-ShadedHeader"/>
        <w:tblW w:w="0" w:type="auto"/>
        <w:tblLook w:val="04A0" w:firstRow="1" w:lastRow="0" w:firstColumn="1" w:lastColumn="0" w:noHBand="0" w:noVBand="1"/>
      </w:tblPr>
      <w:tblGrid>
        <w:gridCol w:w="6412"/>
        <w:gridCol w:w="3063"/>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Message</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BusinessDataCatalogSharedService_WriteSlicedXml_InputMessage</w:t>
            </w:r>
          </w:p>
        </w:tc>
        <w:tc>
          <w:tcPr>
            <w:tcW w:w="0" w:type="auto"/>
            <w:vAlign w:val="center"/>
          </w:tcPr>
          <w:p w:rsidR="00A82F45" w:rsidRDefault="00822365">
            <w:pPr>
              <w:pStyle w:val="TableBodyText"/>
            </w:pPr>
            <w:r>
              <w:t xml:space="preserve">The request WSDL message for the </w:t>
            </w:r>
            <w:r>
              <w:rPr>
                <w:b/>
              </w:rPr>
              <w:t xml:space="preserve">WriteSlicedXml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BusinessDataCatalogSharedService_WriteSlicedXml_OutputMessage</w:t>
            </w:r>
          </w:p>
        </w:tc>
        <w:tc>
          <w:tcPr>
            <w:tcW w:w="0" w:type="auto"/>
            <w:vAlign w:val="center"/>
          </w:tcPr>
          <w:p w:rsidR="00A82F45" w:rsidRDefault="00822365">
            <w:pPr>
              <w:pStyle w:val="TableBodyText"/>
            </w:pPr>
            <w:r>
              <w:t xml:space="preserve">The response WSDL message for the </w:t>
            </w:r>
            <w:r>
              <w:rPr>
                <w:b/>
              </w:rPr>
              <w:t xml:space="preserve">WriteSlicedXml </w:t>
            </w:r>
            <w:r>
              <w:t>WSDL operation.</w:t>
            </w:r>
          </w:p>
        </w:tc>
      </w:tr>
    </w:tbl>
    <w:p w:rsidR="00A82F45" w:rsidRDefault="00A82F45"/>
    <w:p w:rsidR="00A82F45" w:rsidRDefault="00822365">
      <w:pPr>
        <w:pStyle w:val="Heading6"/>
      </w:pPr>
      <w:bookmarkStart w:id="4424" w:name="section_a3f4d793ae8340d6bb75e371067d6bbd"/>
      <w:bookmarkStart w:id="4425" w:name="_Toc83915892"/>
      <w:r>
        <w:t>BusinessDataCatalogSharedService_WriteSlicedXml_InputMessage</w:t>
      </w:r>
      <w:bookmarkEnd w:id="4424"/>
      <w:bookmarkEnd w:id="4425"/>
    </w:p>
    <w:p w:rsidR="00A82F45" w:rsidRDefault="00822365">
      <w:r>
        <w:t xml:space="preserve">The request </w:t>
      </w:r>
      <w:hyperlink w:anchor="gt_d5ccdf11-3f53-4118-a845-dfaca61838fb">
        <w:r>
          <w:rPr>
            <w:rStyle w:val="HyperlinkGreen"/>
            <w:b/>
          </w:rPr>
          <w:t>WSDL message</w:t>
        </w:r>
      </w:hyperlink>
      <w:r>
        <w:t xml:space="preserve"> for the </w:t>
      </w:r>
      <w:r>
        <w:rPr>
          <w:b/>
        </w:rPr>
        <w:t xml:space="preserve">WriteSlicedXml </w:t>
      </w:r>
      <w:hyperlink w:anchor="gt_3f81265d-5456-4bfe-b795-ac5bf522b299">
        <w:r>
          <w:rPr>
            <w:rStyle w:val="HyperlinkGreen"/>
            <w:b/>
          </w:rPr>
          <w:t>WSDL operation</w:t>
        </w:r>
      </w:hyperlink>
      <w:r>
        <w:t>.</w:t>
      </w:r>
    </w:p>
    <w:p w:rsidR="00A82F45" w:rsidRDefault="00822365">
      <w:r>
        <w:t xml:space="preserve">The </w:t>
      </w:r>
      <w:hyperlink w:anchor="gt_c1358651-96c1-4ce0-8e1f-b0b7a94145e3">
        <w:r>
          <w:rPr>
            <w:rStyle w:val="HyperlinkGreen"/>
            <w:b/>
          </w:rPr>
          <w:t>SOAP action</w:t>
        </w:r>
      </w:hyperlink>
      <w:r>
        <w:t xml:space="preserve"> value is:</w:t>
      </w:r>
    </w:p>
    <w:p w:rsidR="00A82F45" w:rsidRDefault="00822365">
      <w:pPr>
        <w:pStyle w:val="Code"/>
      </w:pPr>
      <w:r>
        <w:t>http://www.microsoft.com/Office/2009/BusinessD</w:t>
      </w:r>
      <w:r>
        <w:t>ataCatalog/BusinessDataCatalogSharedService/WriteSlicedXml</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WriteSlicedXml </w:t>
      </w:r>
      <w:r>
        <w:t>element.</w:t>
      </w:r>
    </w:p>
    <w:p w:rsidR="00A82F45" w:rsidRDefault="00822365">
      <w:pPr>
        <w:pStyle w:val="Heading6"/>
      </w:pPr>
      <w:bookmarkStart w:id="4426" w:name="section_029b6149095d4bc5ad8c37e327fa0af8"/>
      <w:bookmarkStart w:id="4427" w:name="_Toc83915893"/>
      <w:r>
        <w:t>BusinessDataCatalogSharedService_WriteSlicedXml_OutputMessage</w:t>
      </w:r>
      <w:bookmarkEnd w:id="4426"/>
      <w:bookmarkEnd w:id="4427"/>
    </w:p>
    <w:p w:rsidR="00A82F45" w:rsidRDefault="00822365">
      <w:r>
        <w:t xml:space="preserve">The response </w:t>
      </w:r>
      <w:hyperlink w:anchor="gt_d5ccdf11-3f53-4118-a845-dfaca61838fb">
        <w:r>
          <w:rPr>
            <w:rStyle w:val="HyperlinkGreen"/>
            <w:b/>
          </w:rPr>
          <w:t>WSDL message</w:t>
        </w:r>
      </w:hyperlink>
      <w:r>
        <w:t xml:space="preserve"> for the </w:t>
      </w:r>
      <w:r>
        <w:rPr>
          <w:b/>
        </w:rPr>
        <w:t xml:space="preserve">WriteSlicedXml </w:t>
      </w:r>
      <w:hyperlink w:anchor="gt_3f81265d-5456-4bfe-b795-ac5bf522b299">
        <w:r>
          <w:rPr>
            <w:rStyle w:val="HyperlinkGreen"/>
            <w:b/>
          </w:rPr>
          <w:t>WSDL operation</w:t>
        </w:r>
      </w:hyperlink>
      <w:r>
        <w:t>.</w:t>
      </w:r>
    </w:p>
    <w:p w:rsidR="00A82F45" w:rsidRDefault="00822365">
      <w:r>
        <w:t xml:space="preserve">The </w:t>
      </w:r>
      <w:hyperlink w:anchor="gt_57cdf8ab-8d79-462d-a446-5d85632a7a04">
        <w:r>
          <w:rPr>
            <w:rStyle w:val="HyperlinkGreen"/>
            <w:b/>
          </w:rPr>
          <w:t>SOAP body</w:t>
        </w:r>
      </w:hyperlink>
      <w:r>
        <w:t xml:space="preserve"> contains the </w:t>
      </w:r>
      <w:r>
        <w:rPr>
          <w:b/>
        </w:rPr>
        <w:t xml:space="preserve">WriteSlicedXmlResponse </w:t>
      </w:r>
      <w:r>
        <w:t>element.</w:t>
      </w:r>
    </w:p>
    <w:p w:rsidR="00A82F45" w:rsidRDefault="00822365">
      <w:pPr>
        <w:pStyle w:val="Heading5"/>
      </w:pPr>
      <w:bookmarkStart w:id="4428" w:name="section_f9cb57951e2a4025ba58143da38a8afe"/>
      <w:bookmarkStart w:id="4429" w:name="_Toc83915894"/>
      <w:r>
        <w:t>Elements</w:t>
      </w:r>
      <w:bookmarkEnd w:id="4428"/>
      <w:bookmarkEnd w:id="4429"/>
    </w:p>
    <w:p w:rsidR="00A82F45" w:rsidRDefault="008223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69"/>
        <w:gridCol w:w="4990"/>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Element</w:t>
            </w:r>
          </w:p>
        </w:tc>
        <w:tc>
          <w:tcPr>
            <w:tcW w:w="0" w:type="auto"/>
            <w:vAlign w:val="center"/>
          </w:tcPr>
          <w:p w:rsidR="00A82F45" w:rsidRDefault="00822365">
            <w:pPr>
              <w:pStyle w:val="TableHeaderText"/>
            </w:pPr>
            <w:r>
              <w:t>Description</w:t>
            </w:r>
          </w:p>
        </w:tc>
      </w:tr>
      <w:tr w:rsidR="00A82F45" w:rsidTr="00A82F45">
        <w:tc>
          <w:tcPr>
            <w:tcW w:w="0" w:type="auto"/>
            <w:vAlign w:val="center"/>
          </w:tcPr>
          <w:p w:rsidR="00A82F45" w:rsidRDefault="00822365">
            <w:pPr>
              <w:pStyle w:val="TableBodyText"/>
            </w:pPr>
            <w:r>
              <w:rPr>
                <w:b/>
              </w:rPr>
              <w:t>WriteSlicedXml</w:t>
            </w:r>
          </w:p>
        </w:tc>
        <w:tc>
          <w:tcPr>
            <w:tcW w:w="0" w:type="auto"/>
            <w:vAlign w:val="center"/>
          </w:tcPr>
          <w:p w:rsidR="00A82F45" w:rsidRDefault="00822365">
            <w:pPr>
              <w:pStyle w:val="TableBodyText"/>
            </w:pPr>
            <w:r>
              <w:t xml:space="preserve">The input data for the </w:t>
            </w:r>
            <w:r>
              <w:rPr>
                <w:b/>
              </w:rPr>
              <w:t xml:space="preserve">WriteSlicedXml </w:t>
            </w:r>
            <w:hyperlink w:anchor="gt_3f81265d-5456-4bfe-b795-ac5bf522b299">
              <w:r>
                <w:rPr>
                  <w:rStyle w:val="HyperlinkGreen"/>
                  <w:b/>
                </w:rPr>
                <w:t>WSDL operation</w:t>
              </w:r>
            </w:hyperlink>
            <w:r>
              <w:t>.</w:t>
            </w:r>
          </w:p>
        </w:tc>
      </w:tr>
      <w:tr w:rsidR="00A82F45" w:rsidTr="00A82F45">
        <w:tc>
          <w:tcPr>
            <w:tcW w:w="0" w:type="auto"/>
            <w:vAlign w:val="center"/>
          </w:tcPr>
          <w:p w:rsidR="00A82F45" w:rsidRDefault="00822365">
            <w:pPr>
              <w:pStyle w:val="TableBodyText"/>
            </w:pPr>
            <w:r>
              <w:rPr>
                <w:b/>
              </w:rPr>
              <w:t>WriteSlicedXmlResponse</w:t>
            </w:r>
          </w:p>
        </w:tc>
        <w:tc>
          <w:tcPr>
            <w:tcW w:w="0" w:type="auto"/>
            <w:vAlign w:val="center"/>
          </w:tcPr>
          <w:p w:rsidR="00A82F45" w:rsidRDefault="00822365">
            <w:pPr>
              <w:pStyle w:val="TableBodyText"/>
            </w:pPr>
            <w:r>
              <w:t xml:space="preserve">The result data for the </w:t>
            </w:r>
            <w:r>
              <w:rPr>
                <w:b/>
              </w:rPr>
              <w:t xml:space="preserve">WriteSlicedXml </w:t>
            </w:r>
            <w:r>
              <w:t>WSDL operation.</w:t>
            </w:r>
          </w:p>
        </w:tc>
      </w:tr>
    </w:tbl>
    <w:p w:rsidR="00A82F45" w:rsidRDefault="00A82F45"/>
    <w:p w:rsidR="00A82F45" w:rsidRDefault="00822365">
      <w:pPr>
        <w:pStyle w:val="Heading6"/>
      </w:pPr>
      <w:bookmarkStart w:id="4430" w:name="section_869542181f6f49c9a327622fc282c2bd"/>
      <w:bookmarkStart w:id="4431" w:name="_Toc83915895"/>
      <w:r>
        <w:t>WriteSlicedXml</w:t>
      </w:r>
      <w:bookmarkEnd w:id="4430"/>
      <w:bookmarkEnd w:id="4431"/>
    </w:p>
    <w:p w:rsidR="00A82F45" w:rsidRDefault="00822365">
      <w:r>
        <w:t xml:space="preserve">The </w:t>
      </w:r>
      <w:r>
        <w:rPr>
          <w:b/>
        </w:rPr>
        <w:t>WriteSlicedXml</w:t>
      </w:r>
      <w:r>
        <w:t xml:space="preserve"> element specifies the inp</w:t>
      </w:r>
      <w:r>
        <w:t xml:space="preserve">ut data for the </w:t>
      </w:r>
      <w:r>
        <w:rPr>
          <w:b/>
        </w:rPr>
        <w:t xml:space="preserve">WriteSlicedXml </w:t>
      </w:r>
      <w:hyperlink w:anchor="gt_3f81265d-5456-4bfe-b795-ac5bf522b299">
        <w:r>
          <w:rPr>
            <w:rStyle w:val="HyperlinkGreen"/>
            <w:b/>
          </w:rPr>
          <w:t>WSDL operation</w:t>
        </w:r>
      </w:hyperlink>
      <w:r>
        <w:t>.</w:t>
      </w:r>
    </w:p>
    <w:p w:rsidR="00A82F45" w:rsidRDefault="00822365">
      <w:pPr>
        <w:pStyle w:val="Code"/>
      </w:pPr>
      <w:r>
        <w:lastRenderedPageBreak/>
        <w:t>&lt;xs:element name="WriteSlicedXml"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w:t>
      </w:r>
      <w:r>
        <w:t>rosoft.SharePoint.BusinessData" minOccurs="0" name="metadataObjectStruct" nillable="true" type="q8:MetadataObjectStruct"/&gt;</w:t>
      </w:r>
    </w:p>
    <w:p w:rsidR="00A82F45" w:rsidRDefault="00822365">
      <w:pPr>
        <w:pStyle w:val="Code"/>
      </w:pPr>
      <w:r>
        <w:t xml:space="preserve">      &lt;xs:element xmlns:q8="Microsoft.SharePoint.BusinessData" minOccurs="0" name="packageContents" type="q8:PackageContents"/&gt;</w:t>
      </w:r>
    </w:p>
    <w:p w:rsidR="00A82F45" w:rsidRDefault="00822365">
      <w:pPr>
        <w:pStyle w:val="Code"/>
      </w:pPr>
      <w:r>
        <w:t xml:space="preserve">    &lt;</w:t>
      </w:r>
      <w:r>
        <w: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4432" w:name="CC_cc462574fbbbc89888250a7d19d7a6b5"/>
      <w:bookmarkEnd w:id="4432"/>
      <w:r>
        <w:rPr>
          <w:b/>
        </w:rPr>
        <w:t xml:space="preserve">metadataObjectStruct: </w:t>
      </w:r>
      <w:r>
        <w:t xml:space="preserve">The </w:t>
      </w:r>
      <w:hyperlink w:anchor="gt_2c32dc42-3385-4c34-884a-cda903379f66">
        <w:r>
          <w:rPr>
            <w:rStyle w:val="HyperlinkGreen"/>
            <w:b/>
          </w:rPr>
          <w:t>LobSystem</w:t>
        </w:r>
      </w:hyperlink>
      <w:r>
        <w:t xml:space="preserve"> or </w:t>
      </w:r>
      <w:hyperlink w:anchor="gt_0a221fc5-b917-42ae-8c32-33f19be2164f">
        <w:r>
          <w:rPr>
            <w:rStyle w:val="HyperlinkGreen"/>
            <w:b/>
          </w:rPr>
          <w:t>Model</w:t>
        </w:r>
      </w:hyperlink>
      <w:r>
        <w:t xml:space="preserve"> to be retrieved. The </w:t>
      </w:r>
      <w:hyperlink w:anchor="gt_2f24f458-7d39-47a2-93f7-de433ea85c75">
        <w:r>
          <w:rPr>
            <w:rStyle w:val="HyperlinkGreen"/>
            <w:b/>
          </w:rPr>
          <w:t>partition</w:t>
        </w:r>
      </w:hyperlink>
      <w:r>
        <w:t xml:space="preserve"> of this </w:t>
      </w:r>
      <w:r>
        <w:rPr>
          <w:b/>
        </w:rPr>
        <w:t>Model</w:t>
      </w:r>
      <w:r>
        <w:t xml:space="preserve"> or </w:t>
      </w:r>
      <w:r>
        <w:rPr>
          <w:b/>
        </w:rPr>
        <w:t>LobSystem</w:t>
      </w:r>
      <w:r>
        <w:t xml:space="preserve"> MUST be the partition of the protocol client.</w:t>
      </w:r>
    </w:p>
    <w:p w:rsidR="00A82F45" w:rsidRDefault="00822365">
      <w:bookmarkStart w:id="4433" w:name="CC_b8eb7d741ab3f86009709aa40e2e10dd"/>
      <w:bookmarkEnd w:id="4433"/>
      <w:r>
        <w:rPr>
          <w:b/>
        </w:rPr>
        <w:t xml:space="preserve">packageContents: </w:t>
      </w:r>
      <w:r>
        <w:t>This value of this element SHOULD</w:t>
      </w:r>
      <w:bookmarkStart w:id="4434" w:name="Appendix_A_Target_121"/>
      <w:r>
        <w:rPr>
          <w:rStyle w:val="Hyperlink"/>
        </w:rPr>
        <w:fldChar w:fldCharType="begin"/>
      </w:r>
      <w:r>
        <w:rPr>
          <w:rStyle w:val="Hyperlink"/>
        </w:rPr>
        <w:instrText xml:space="preserve"> HYPERLINK \l "Appendix_A_121" \o "Product behavior note 121" \h </w:instrText>
      </w:r>
      <w:r>
        <w:rPr>
          <w:rStyle w:val="Hyperlink"/>
        </w:rPr>
      </w:r>
      <w:r>
        <w:rPr>
          <w:rStyle w:val="Hyperlink"/>
        </w:rPr>
        <w:fldChar w:fldCharType="separate"/>
      </w:r>
      <w:r>
        <w:rPr>
          <w:rStyle w:val="Hyperlink"/>
        </w:rPr>
        <w:t>&lt;121&gt;</w:t>
      </w:r>
      <w:r>
        <w:rPr>
          <w:rStyle w:val="Hyperlink"/>
        </w:rPr>
        <w:fldChar w:fldCharType="end"/>
      </w:r>
      <w:bookmarkEnd w:id="4434"/>
      <w:r>
        <w:t xml:space="preserve"> be se</w:t>
      </w:r>
      <w:r>
        <w:t>t to "All".</w:t>
      </w:r>
    </w:p>
    <w:p w:rsidR="00A82F45" w:rsidRDefault="00822365">
      <w:pPr>
        <w:pStyle w:val="Heading6"/>
      </w:pPr>
      <w:bookmarkStart w:id="4435" w:name="section_1d83dc9e1ea847d2a981fbf0285f896c"/>
      <w:bookmarkStart w:id="4436" w:name="_Toc83915896"/>
      <w:r>
        <w:t>WriteSlicedXmlResponse</w:t>
      </w:r>
      <w:bookmarkEnd w:id="4435"/>
      <w:bookmarkEnd w:id="4436"/>
    </w:p>
    <w:p w:rsidR="00A82F45" w:rsidRDefault="00822365">
      <w:r>
        <w:t xml:space="preserve">The </w:t>
      </w:r>
      <w:r>
        <w:rPr>
          <w:b/>
        </w:rPr>
        <w:t>WriteSlicedXmlResponse</w:t>
      </w:r>
      <w:r>
        <w:t xml:space="preserve"> element specifies the result data for the </w:t>
      </w:r>
      <w:r>
        <w:rPr>
          <w:b/>
        </w:rPr>
        <w:t xml:space="preserve">WriteSlicedXml </w:t>
      </w:r>
      <w:hyperlink w:anchor="gt_3f81265d-5456-4bfe-b795-ac5bf522b299">
        <w:r>
          <w:rPr>
            <w:rStyle w:val="HyperlinkGreen"/>
            <w:b/>
          </w:rPr>
          <w:t>WSDL operation</w:t>
        </w:r>
      </w:hyperlink>
      <w:r>
        <w:t>.</w:t>
      </w:r>
    </w:p>
    <w:p w:rsidR="00A82F45" w:rsidRDefault="00822365">
      <w:pPr>
        <w:pStyle w:val="Code"/>
      </w:pPr>
      <w:r>
        <w:t>&lt;xs:element name="WriteSlicedXmlResponse"</w:t>
      </w:r>
      <w:r>
        <w:t xml:space="preserve"> xmlns:xs="http://www.w3.org/2001/XMLSchema"&gt;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name="WriteSlicedXmlResult"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&lt;/xs:element&gt;</w:t>
      </w:r>
    </w:p>
    <w:p w:rsidR="00A82F45" w:rsidRDefault="00822365">
      <w:bookmarkStart w:id="4437" w:name="CC_5930321b01b3369e517a4869af1fc8ff"/>
      <w:bookmarkEnd w:id="4437"/>
      <w:r>
        <w:rPr>
          <w:b/>
        </w:rPr>
        <w:t xml:space="preserve">WriteSlicedXmlResult: </w:t>
      </w:r>
      <w:r>
        <w:t xml:space="preserve">An </w:t>
      </w:r>
      <w:r>
        <w:t xml:space="preserve">implementation-specific string representing the specified </w:t>
      </w:r>
      <w:hyperlink w:anchor="gt_0a221fc5-b917-42ae-8c32-33f19be2164f">
        <w:r>
          <w:rPr>
            <w:rStyle w:val="HyperlinkGreen"/>
            <w:b/>
          </w:rPr>
          <w:t>Model</w:t>
        </w:r>
      </w:hyperlink>
      <w:r>
        <w:t xml:space="preserve"> or </w:t>
      </w:r>
      <w:hyperlink w:anchor="gt_2c32dc42-3385-4c34-884a-cda903379f66">
        <w:r>
          <w:rPr>
            <w:rStyle w:val="HyperlinkGreen"/>
            <w:b/>
          </w:rPr>
          <w:t>LobSystem</w:t>
        </w:r>
      </w:hyperlink>
      <w:r>
        <w:t>.</w:t>
      </w:r>
    </w:p>
    <w:p w:rsidR="00A82F45" w:rsidRDefault="00822365">
      <w:pPr>
        <w:pStyle w:val="Heading5"/>
      </w:pPr>
      <w:bookmarkStart w:id="4438" w:name="section_8ef6d53c170d4247a2bd41dfae1ae6a9"/>
      <w:bookmarkStart w:id="4439" w:name="_Toc83915897"/>
      <w:r>
        <w:t>Complex Types</w:t>
      </w:r>
      <w:bookmarkEnd w:id="4438"/>
      <w:bookmarkEnd w:id="4439"/>
    </w:p>
    <w:p w:rsidR="00A82F45" w:rsidRDefault="00822365">
      <w:r>
        <w:t>None.</w:t>
      </w:r>
    </w:p>
    <w:p w:rsidR="00A82F45" w:rsidRDefault="00822365">
      <w:pPr>
        <w:pStyle w:val="Heading5"/>
      </w:pPr>
      <w:bookmarkStart w:id="4440" w:name="section_5b2fd438fd0642cd809b397f42885ee6"/>
      <w:bookmarkStart w:id="4441" w:name="_Toc83915898"/>
      <w:r>
        <w:t>Simple Types</w:t>
      </w:r>
      <w:bookmarkEnd w:id="4440"/>
      <w:bookmarkEnd w:id="4441"/>
    </w:p>
    <w:p w:rsidR="00A82F45" w:rsidRDefault="00822365">
      <w:r>
        <w:t>None.</w:t>
      </w:r>
    </w:p>
    <w:p w:rsidR="00A82F45" w:rsidRDefault="00822365">
      <w:pPr>
        <w:pStyle w:val="Heading5"/>
      </w:pPr>
      <w:bookmarkStart w:id="4442" w:name="section_a256057270dc48acb9859eb52c24256f"/>
      <w:bookmarkStart w:id="4443" w:name="_Toc83915899"/>
      <w:r>
        <w:t>Attributes</w:t>
      </w:r>
      <w:bookmarkEnd w:id="4442"/>
      <w:bookmarkEnd w:id="4443"/>
    </w:p>
    <w:p w:rsidR="00A82F45" w:rsidRDefault="00822365">
      <w:r>
        <w:t>None</w:t>
      </w:r>
      <w:r>
        <w:t>.</w:t>
      </w:r>
    </w:p>
    <w:p w:rsidR="00A82F45" w:rsidRDefault="00822365">
      <w:pPr>
        <w:pStyle w:val="Heading5"/>
      </w:pPr>
      <w:bookmarkStart w:id="4444" w:name="section_e068186b2b754248be3ae676a011bfc5"/>
      <w:bookmarkStart w:id="4445" w:name="_Toc83915900"/>
      <w:r>
        <w:t>Groups</w:t>
      </w:r>
      <w:bookmarkEnd w:id="4444"/>
      <w:bookmarkEnd w:id="4445"/>
    </w:p>
    <w:p w:rsidR="00A82F45" w:rsidRDefault="00822365">
      <w:r>
        <w:t>None.</w:t>
      </w:r>
    </w:p>
    <w:p w:rsidR="00A82F45" w:rsidRDefault="00822365">
      <w:pPr>
        <w:pStyle w:val="Heading5"/>
      </w:pPr>
      <w:bookmarkStart w:id="4446" w:name="section_9956135beffa471b8471b29ab5cbd988"/>
      <w:bookmarkStart w:id="4447" w:name="_Toc83915901"/>
      <w:r>
        <w:t>Attribute Groups</w:t>
      </w:r>
      <w:bookmarkEnd w:id="4446"/>
      <w:bookmarkEnd w:id="4447"/>
    </w:p>
    <w:p w:rsidR="00A82F45" w:rsidRDefault="00822365">
      <w:r>
        <w:t>None.</w:t>
      </w:r>
    </w:p>
    <w:p w:rsidR="00A82F45" w:rsidRDefault="00822365">
      <w:pPr>
        <w:pStyle w:val="Heading3"/>
      </w:pPr>
      <w:bookmarkStart w:id="4448" w:name="section_ab906dc0082148cfafd415e20bd3c2d6"/>
      <w:bookmarkStart w:id="4449" w:name="_Toc83915902"/>
      <w:r>
        <w:t>Timer Events</w:t>
      </w:r>
      <w:bookmarkEnd w:id="4448"/>
      <w:bookmarkEnd w:id="444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82F45" w:rsidRDefault="00822365">
      <w:r>
        <w:t>None.</w:t>
      </w:r>
    </w:p>
    <w:p w:rsidR="00A82F45" w:rsidRDefault="00822365">
      <w:pPr>
        <w:pStyle w:val="Heading3"/>
      </w:pPr>
      <w:bookmarkStart w:id="4450" w:name="section_90601ddb9f4b4e10abc8262a5b8ffd27"/>
      <w:bookmarkStart w:id="4451" w:name="_Toc83915903"/>
      <w:r>
        <w:lastRenderedPageBreak/>
        <w:t>Other Local Events</w:t>
      </w:r>
      <w:bookmarkEnd w:id="4450"/>
      <w:bookmarkEnd w:id="445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82F45" w:rsidRDefault="00822365">
      <w:r>
        <w:t>None.</w:t>
      </w:r>
    </w:p>
    <w:p w:rsidR="00A82F45" w:rsidRDefault="00822365">
      <w:pPr>
        <w:pStyle w:val="Heading1"/>
      </w:pPr>
      <w:bookmarkStart w:id="4452" w:name="section_077c32d123544cc192374345ad3c7ecc"/>
      <w:bookmarkStart w:id="4453" w:name="_Toc83915904"/>
      <w:r>
        <w:lastRenderedPageBreak/>
        <w:t>Protocol Examples</w:t>
      </w:r>
      <w:bookmarkEnd w:id="4452"/>
      <w:bookmarkEnd w:id="4453"/>
      <w:r>
        <w:fldChar w:fldCharType="begin"/>
      </w:r>
      <w:r>
        <w:instrText xml:space="preserve"> XE "Examples:overview" </w:instrText>
      </w:r>
      <w:r>
        <w:fldChar w:fldCharType="end"/>
      </w:r>
    </w:p>
    <w:p w:rsidR="00A82F45" w:rsidRDefault="00822365">
      <w:r>
        <w:t>The following examples describe the process of communication between the protocol server and protocol client. In conjunction with the protocol specification in this document, this information is intended to provi</w:t>
      </w:r>
      <w:r>
        <w:t>de a comprehensive view of how the protocol client operates with the protocol server when running such an operation.</w:t>
      </w:r>
    </w:p>
    <w:p w:rsidR="00A82F45" w:rsidRDefault="00822365">
      <w:r>
        <w:t xml:space="preserve">The examples in this section manipulate </w:t>
      </w:r>
      <w:hyperlink w:anchor="gt_2c32dc42-3385-4c34-884a-cda903379f66">
        <w:r>
          <w:rPr>
            <w:rStyle w:val="HyperlinkGreen"/>
            <w:b/>
          </w:rPr>
          <w:t>LobSystem</w:t>
        </w:r>
      </w:hyperlink>
      <w:r>
        <w:t xml:space="preserve"> and </w:t>
      </w:r>
      <w:hyperlink w:anchor="gt_3b609270-c0f5-4220-8cf0-4c328f73684e">
        <w:r>
          <w:rPr>
            <w:rStyle w:val="HyperlinkGreen"/>
            <w:b/>
          </w:rPr>
          <w:t>Entities</w:t>
        </w:r>
      </w:hyperlink>
      <w:r>
        <w:t xml:space="preserve">. However, the concepts illustrated apply equally to other </w:t>
      </w:r>
      <w:hyperlink w:anchor="gt_af8d1ae5-7903-4155-909c-5b5836d26c8c">
        <w:r>
          <w:rPr>
            <w:rStyle w:val="HyperlinkGreen"/>
            <w:b/>
          </w:rPr>
          <w:t>MetadataObjects</w:t>
        </w:r>
      </w:hyperlink>
      <w:r>
        <w:t>.</w:t>
      </w:r>
    </w:p>
    <w:p w:rsidR="00A82F45" w:rsidRDefault="00822365">
      <w:pPr>
        <w:pStyle w:val="Heading2"/>
      </w:pPr>
      <w:bookmarkStart w:id="4454" w:name="section_0d0d8c7b245444c48d7b23766ce3ce61"/>
      <w:bookmarkStart w:id="4455" w:name="_Toc83915905"/>
      <w:r>
        <w:t>Creating an LobSystem</w:t>
      </w:r>
      <w:bookmarkEnd w:id="4454"/>
      <w:bookmarkEnd w:id="4455"/>
      <w:r>
        <w:fldChar w:fldCharType="begin"/>
      </w:r>
      <w:r>
        <w:instrText xml:space="preserve"> XE "Creating an LobSystem example" </w:instrText>
      </w:r>
      <w:r>
        <w:fldChar w:fldCharType="end"/>
      </w:r>
      <w:r>
        <w:fldChar w:fldCharType="begin"/>
      </w:r>
      <w:r>
        <w:instrText xml:space="preserve"> XE "Example</w:instrText>
      </w:r>
      <w:r>
        <w:instrText xml:space="preserve">s:Creating an LobSystem" </w:instrText>
      </w:r>
      <w:r>
        <w:fldChar w:fldCharType="end"/>
      </w:r>
    </w:p>
    <w:p w:rsidR="00A82F45" w:rsidRDefault="00822365">
      <w:r>
        <w:t xml:space="preserve">This example illustrates how a user can create an </w:t>
      </w:r>
      <w:hyperlink w:anchor="gt_2c32dc42-3385-4c34-884a-cda903379f66">
        <w:r>
          <w:rPr>
            <w:rStyle w:val="HyperlinkGreen"/>
            <w:b/>
          </w:rPr>
          <w:t>LobSystem</w:t>
        </w:r>
      </w:hyperlink>
      <w:r>
        <w:t xml:space="preserve"> in the </w:t>
      </w:r>
      <w:hyperlink w:anchor="gt_8ac6b24b-d936-4a0e-84be-a8c05d399bbd">
        <w:r>
          <w:rPr>
            <w:rStyle w:val="HyperlinkGreen"/>
            <w:b/>
          </w:rPr>
          <w:t>metadata store</w:t>
        </w:r>
      </w:hyperlink>
      <w:r>
        <w:t>.</w:t>
      </w:r>
    </w:p>
    <w:p w:rsidR="00A82F45" w:rsidRDefault="00822365">
      <w:pPr>
        <w:autoSpaceDE w:val="0"/>
        <w:autoSpaceDN w:val="0"/>
        <w:adjustRightInd w:val="0"/>
        <w:spacing w:before="0" w:after="14"/>
      </w:pPr>
      <w:r>
        <w:t>The following actions</w:t>
      </w:r>
      <w:r>
        <w:t xml:space="preserve"> are carried out:</w:t>
      </w:r>
    </w:p>
    <w:p w:rsidR="00A82F45" w:rsidRDefault="00822365">
      <w:pPr>
        <w:pStyle w:val="ListParagraph"/>
        <w:numPr>
          <w:ilvl w:val="0"/>
          <w:numId w:val="131"/>
        </w:numPr>
      </w:pPr>
      <w:r>
        <w:t xml:space="preserve">The user requests the protocol client to create an </w:t>
      </w:r>
      <w:r>
        <w:rPr>
          <w:b/>
        </w:rPr>
        <w:t>LobSystem</w:t>
      </w:r>
      <w:r>
        <w:t xml:space="preserve"> named ExampleCRM.</w:t>
      </w:r>
    </w:p>
    <w:p w:rsidR="00A82F45" w:rsidRDefault="00822365">
      <w:pPr>
        <w:pStyle w:val="ListParagraph"/>
        <w:numPr>
          <w:ilvl w:val="0"/>
          <w:numId w:val="131"/>
        </w:numPr>
      </w:pPr>
      <w:r>
        <w:t>The protocol client uses the</w:t>
      </w:r>
      <w:r>
        <w:rPr>
          <w:b/>
        </w:rPr>
        <w:t xml:space="preserve"> MetadataObjectCreate</w:t>
      </w:r>
      <w:r>
        <w:t xml:space="preserve"> operation as shown in the following code example.</w:t>
      </w:r>
    </w:p>
    <w:p w:rsidR="00A82F45" w:rsidRDefault="00A82F45">
      <w:pPr>
        <w:pStyle w:val="Code"/>
      </w:pPr>
    </w:p>
    <w:p w:rsidR="00A82F45" w:rsidRDefault="00822365">
      <w:pPr>
        <w:pStyle w:val="Code"/>
      </w:pPr>
      <w:r>
        <w:t>// Assumes a service reference to the Business Data Connec</w:t>
      </w:r>
      <w:r>
        <w:t>tivity shared service has been created.</w:t>
      </w:r>
    </w:p>
    <w:p w:rsidR="00A82F45" w:rsidRDefault="00A82F45">
      <w:pPr>
        <w:pStyle w:val="Code"/>
      </w:pPr>
    </w:p>
    <w:p w:rsidR="00A82F45" w:rsidRDefault="00822365">
      <w:pPr>
        <w:pStyle w:val="Code"/>
      </w:pPr>
      <w:r>
        <w:t>// Instantiates the Business Data Connectivity SharedService client.</w:t>
      </w:r>
    </w:p>
    <w:p w:rsidR="00A82F45" w:rsidRDefault="00822365">
      <w:pPr>
        <w:pStyle w:val="Code"/>
      </w:pPr>
      <w:r>
        <w:t>BDCServiceReference.BusinessDataCatalogSharedServiceClient myClient = new BDCServiceReference.BusinessDataCatalogSharedServiceClient();</w:t>
      </w:r>
    </w:p>
    <w:p w:rsidR="00A82F45" w:rsidRDefault="00A82F45">
      <w:pPr>
        <w:pStyle w:val="Code"/>
      </w:pPr>
    </w:p>
    <w:p w:rsidR="00A82F45" w:rsidRDefault="00822365">
      <w:pPr>
        <w:pStyle w:val="Code"/>
      </w:pPr>
      <w:r>
        <w:t>// Instan</w:t>
      </w:r>
      <w:r>
        <w:t>tiates the AdministrationMetadataCatalogStruct complex type.</w:t>
      </w:r>
    </w:p>
    <w:p w:rsidR="00A82F45" w:rsidRDefault="00822365">
      <w:pPr>
        <w:pStyle w:val="Code"/>
      </w:pPr>
      <w:r>
        <w:t>BDCServiceReference.AdministrationMetadataCatalogStruct myBDC = new BDCServiceReference.AdministrationMetadataCatalogStruct();</w:t>
      </w:r>
    </w:p>
    <w:p w:rsidR="00A82F45" w:rsidRDefault="00822365">
      <w:pPr>
        <w:pStyle w:val="Code"/>
      </w:pPr>
      <w:r>
        <w:t>myBDC.id = 1;</w:t>
      </w:r>
    </w:p>
    <w:p w:rsidR="00A82F45" w:rsidRDefault="00A82F45">
      <w:pPr>
        <w:pStyle w:val="Code"/>
      </w:pPr>
    </w:p>
    <w:p w:rsidR="00A82F45" w:rsidRDefault="00822365">
      <w:pPr>
        <w:pStyle w:val="Code"/>
      </w:pPr>
      <w:r>
        <w:t>Guid myPartition = new Guid("0c37852b-34d0-418e-91c6-</w:t>
      </w:r>
      <w:r>
        <w:t>2ac25af4be5b");</w:t>
      </w:r>
    </w:p>
    <w:p w:rsidR="00A82F45" w:rsidRDefault="00822365">
      <w:pPr>
        <w:pStyle w:val="Code"/>
      </w:pPr>
      <w:r>
        <w:t>myBDC.partitionId = myPartition;</w:t>
      </w:r>
    </w:p>
    <w:p w:rsidR="00A82F45" w:rsidRDefault="00A82F45">
      <w:pPr>
        <w:pStyle w:val="Code"/>
      </w:pPr>
    </w:p>
    <w:p w:rsidR="00A82F45" w:rsidRDefault="00822365">
      <w:pPr>
        <w:pStyle w:val="Code"/>
      </w:pPr>
      <w:r>
        <w:t>// Instantiates the LobSystem object.</w:t>
      </w:r>
    </w:p>
    <w:p w:rsidR="00A82F45" w:rsidRDefault="00822365">
      <w:pPr>
        <w:pStyle w:val="Code"/>
      </w:pPr>
      <w:r>
        <w:t>BDCServiceReference.LobSystemStruct myLob = new BDCServiceReference.LobSystemStruct();</w:t>
      </w:r>
    </w:p>
    <w:p w:rsidR="00A82F45" w:rsidRDefault="00A82F45">
      <w:pPr>
        <w:pStyle w:val="Code"/>
      </w:pPr>
    </w:p>
    <w:p w:rsidR="00A82F45" w:rsidRDefault="00822365">
      <w:pPr>
        <w:pStyle w:val="Code"/>
      </w:pPr>
      <w:r>
        <w:t>// Sets up the LobSystem object.</w:t>
      </w:r>
    </w:p>
    <w:p w:rsidR="00A82F45" w:rsidRDefault="00822365">
      <w:pPr>
        <w:pStyle w:val="Code"/>
      </w:pPr>
      <w:r>
        <w:t>myLob.partitionId = myPartition;</w:t>
      </w:r>
    </w:p>
    <w:p w:rsidR="00A82F45" w:rsidRDefault="00822365">
      <w:pPr>
        <w:pStyle w:val="Code"/>
      </w:pPr>
      <w:r>
        <w:t xml:space="preserve">myLob.name = </w:t>
      </w:r>
      <w:r>
        <w:t>"ExampleCRM";</w:t>
      </w:r>
    </w:p>
    <w:p w:rsidR="00A82F45" w:rsidRDefault="00822365">
      <w:pPr>
        <w:pStyle w:val="Code"/>
      </w:pPr>
      <w:r>
        <w:t>myLob.systemType = BDCServiceReference.SystemType.Database;</w:t>
      </w:r>
    </w:p>
    <w:p w:rsidR="00A82F45" w:rsidRDefault="00A82F45">
      <w:pPr>
        <w:pStyle w:val="Code"/>
      </w:pPr>
    </w:p>
    <w:p w:rsidR="00A82F45" w:rsidRDefault="00822365">
      <w:pPr>
        <w:pStyle w:val="Code"/>
      </w:pPr>
      <w:r>
        <w:t>// Uses the MetadataObjectCreate operation to create the LobSystem.</w:t>
      </w:r>
    </w:p>
    <w:p w:rsidR="00A82F45" w:rsidRDefault="00822365">
      <w:pPr>
        <w:pStyle w:val="Code"/>
      </w:pPr>
      <w:r>
        <w:t>myClient.MetadataObjectCreate(myLob, myBDC);</w:t>
      </w:r>
    </w:p>
    <w:p w:rsidR="00A82F45" w:rsidRDefault="00822365">
      <w:r>
        <w:t>Request body:</w:t>
      </w:r>
    </w:p>
    <w:p w:rsidR="00A82F45" w:rsidRDefault="00822365">
      <w:pPr>
        <w:pStyle w:val="Code"/>
      </w:pPr>
      <w:r>
        <w:t>&lt;s:Envelope xmlns:s="http://www.w3.org/2003/05/soap-en</w:t>
      </w:r>
      <w:r>
        <w:t>velope" xmlns:a="http://www.w3.org/2005/08/addressing"&gt;</w:t>
      </w:r>
    </w:p>
    <w:p w:rsidR="00A82F45" w:rsidRDefault="00822365">
      <w:pPr>
        <w:pStyle w:val="Code"/>
      </w:pPr>
      <w:r>
        <w:t xml:space="preserve">  &lt;s:Header&gt;</w:t>
      </w:r>
    </w:p>
    <w:p w:rsidR="00A82F45" w:rsidRDefault="00822365">
      <w:pPr>
        <w:pStyle w:val="Code"/>
      </w:pPr>
      <w:r>
        <w:t xml:space="preserve">    &lt;a:Action s:mustUnderstand="1"&gt;http://www.microsoft.com/Office/2009/BusinessDataCatalog/BusinessDataCatalogSharedService/MetadataObjectCreate&lt;/a:Action&gt;</w:t>
      </w:r>
    </w:p>
    <w:p w:rsidR="00A82F45" w:rsidRDefault="00822365">
      <w:pPr>
        <w:pStyle w:val="Code"/>
      </w:pPr>
      <w:r>
        <w:t xml:space="preserve">    &lt;a:MessageID&gt;urn:uuid:07df</w:t>
      </w:r>
      <w:r>
        <w:t>bc23-b362-4f6d-b991-f0c3a0072d33&lt;/a:MessageID&gt;</w:t>
      </w:r>
    </w:p>
    <w:p w:rsidR="00A82F45" w:rsidRDefault="00822365">
      <w:pPr>
        <w:pStyle w:val="Code"/>
      </w:pPr>
      <w:r>
        <w:t xml:space="preserve">    &lt;a:ReplyTo&gt;</w:t>
      </w:r>
    </w:p>
    <w:p w:rsidR="00A82F45" w:rsidRDefault="00822365">
      <w:pPr>
        <w:pStyle w:val="Code"/>
      </w:pPr>
      <w:r>
        <w:t xml:space="preserve">      &lt;a:Address&gt;http://www.w3.org/2005/08/addressing/anonymous&lt;/a:Address&gt;</w:t>
      </w:r>
    </w:p>
    <w:p w:rsidR="00A82F45" w:rsidRDefault="00822365">
      <w:pPr>
        <w:pStyle w:val="Code"/>
      </w:pPr>
      <w:r>
        <w:t xml:space="preserve">    &lt;/a:ReplyTo&gt;</w:t>
      </w:r>
    </w:p>
    <w:p w:rsidR="00A82F45" w:rsidRDefault="00822365">
      <w:pPr>
        <w:pStyle w:val="Code"/>
      </w:pPr>
      <w:r>
        <w:t xml:space="preserve">    &lt;a:To s:mustUnderstand="1"&gt; http://ExampleSharePointServerURL/1bb467a38f09487da2073b3553507d46/b</w:t>
      </w:r>
      <w:r>
        <w:t>dcservice.svc&lt;/a:To&gt;</w:t>
      </w:r>
    </w:p>
    <w:p w:rsidR="00A82F45" w:rsidRDefault="00822365">
      <w:pPr>
        <w:pStyle w:val="Code"/>
      </w:pPr>
      <w:r>
        <w:lastRenderedPageBreak/>
        <w:t xml:space="preserve">  &lt;/s:Header&gt;</w:t>
      </w:r>
    </w:p>
    <w:p w:rsidR="00A82F45" w:rsidRDefault="00822365">
      <w:pPr>
        <w:pStyle w:val="Code"/>
      </w:pPr>
      <w:r>
        <w:t xml:space="preserve">  &lt;s:Body&gt;</w:t>
      </w:r>
    </w:p>
    <w:p w:rsidR="00A82F45" w:rsidRDefault="00822365">
      <w:pPr>
        <w:pStyle w:val="Code"/>
      </w:pPr>
      <w:r>
        <w:t xml:space="preserve">    &lt;MetadataObjectCreate xmlns="http://www.microsoft.com/Office/2009/BusinessDataCatalog"&gt;</w:t>
      </w:r>
    </w:p>
    <w:p w:rsidR="00A82F45" w:rsidRDefault="00822365">
      <w:pPr>
        <w:pStyle w:val="Code"/>
      </w:pPr>
      <w:r>
        <w:t xml:space="preserve">      &lt;rawValues i:type="b:LobSystemStruct" xmlns:b="Microsoft.SharePoint.BusinessData" xmlns:i="http://www.w3.org/200</w:t>
      </w:r>
      <w:r>
        <w:t>1/XMLSchema-instance"&gt;</w:t>
      </w:r>
    </w:p>
    <w:p w:rsidR="00A82F45" w:rsidRDefault="00822365">
      <w:pPr>
        <w:pStyle w:val="Code"/>
      </w:pPr>
      <w:r>
        <w:t xml:space="preserve">        &lt;b:id&gt;0&lt;/b:id&gt;</w:t>
      </w:r>
    </w:p>
    <w:p w:rsidR="00A82F45" w:rsidRDefault="00822365">
      <w:pPr>
        <w:pStyle w:val="Code"/>
      </w:pPr>
      <w:r>
        <w:t xml:space="preserve">        &lt;b:isCached&gt;false&lt;/b:isCached&gt;</w:t>
      </w:r>
    </w:p>
    <w:p w:rsidR="00A82F45" w:rsidRDefault="00822365">
      <w:pPr>
        <w:pStyle w:val="Code"/>
      </w:pPr>
      <w:r>
        <w:t xml:space="preserve">        &lt;b:name&gt;ExampleCRM&lt;/b:name&gt;</w:t>
      </w:r>
    </w:p>
    <w:p w:rsidR="00A82F45" w:rsidRDefault="00822365">
      <w:pPr>
        <w:pStyle w:val="Code"/>
      </w:pPr>
      <w:r>
        <w:t xml:space="preserve">        &lt;b:objectVersion&gt;0&lt;/b:objectVersion&gt;</w:t>
      </w:r>
    </w:p>
    <w:p w:rsidR="00A82F45" w:rsidRDefault="00822365">
      <w:pPr>
        <w:pStyle w:val="Code"/>
      </w:pPr>
      <w:r>
        <w:t xml:space="preserve">        &lt;b:partitionId&gt;0c37852b-34d0-418e-91c6-2ac25af4be5b&lt;/b:partitionId&gt;</w:t>
      </w:r>
    </w:p>
    <w:p w:rsidR="00A82F45" w:rsidRDefault="00822365">
      <w:pPr>
        <w:pStyle w:val="Code"/>
      </w:pPr>
      <w:r>
        <w:t xml:space="preserve">        &lt;b:sys</w:t>
      </w:r>
      <w:r>
        <w:t>temType&gt;Database&lt;/b:systemType&gt;</w:t>
      </w:r>
    </w:p>
    <w:p w:rsidR="00A82F45" w:rsidRDefault="00822365">
      <w:pPr>
        <w:pStyle w:val="Code"/>
      </w:pPr>
      <w:r>
        <w:t xml:space="preserve">      &lt;/rawValues&gt;</w:t>
      </w:r>
    </w:p>
    <w:p w:rsidR="00A82F45" w:rsidRDefault="00822365">
      <w:pPr>
        <w:pStyle w:val="Code"/>
      </w:pPr>
      <w:r>
        <w:t xml:space="preserve">      &lt;parentStruct i:type="b:AdministrationMetadataCatalogStruct" xmlns:b="Microsoft.SharePoint.BusinessData" xmlns:i="http://www.w3.org/2001/XMLSchema-instance"&gt;</w:t>
      </w:r>
    </w:p>
    <w:p w:rsidR="00A82F45" w:rsidRDefault="00822365">
      <w:pPr>
        <w:pStyle w:val="Code"/>
      </w:pPr>
      <w:r>
        <w:t xml:space="preserve">        &lt;b:id&gt;1&lt;/b:id&gt;&lt;b:isCached&gt;false&lt;</w:t>
      </w:r>
      <w:r>
        <w:t>/b:isCached&gt;&lt;b:name i:nil="true"/&gt;&lt;b:objectVersion&gt;0&lt;/b:objectVersion&gt;&lt;b:partitionId&gt;0c37852b-34d0-418e-91c6-2ac25af4be5b&lt;/b:partitionId&gt;</w:t>
      </w:r>
    </w:p>
    <w:p w:rsidR="00A82F45" w:rsidRDefault="00822365">
      <w:pPr>
        <w:pStyle w:val="Code"/>
      </w:pPr>
      <w:r>
        <w:t xml:space="preserve">      &lt;/parentStruct&gt;</w:t>
      </w:r>
    </w:p>
    <w:p w:rsidR="00A82F45" w:rsidRDefault="00822365">
      <w:pPr>
        <w:pStyle w:val="Code"/>
      </w:pPr>
      <w:r>
        <w:t xml:space="preserve">    &lt;/MetadataObjectCreate&gt;</w:t>
      </w:r>
    </w:p>
    <w:p w:rsidR="00A82F45" w:rsidRDefault="00822365">
      <w:pPr>
        <w:pStyle w:val="Code"/>
      </w:pPr>
      <w:r>
        <w:t xml:space="preserve">  &lt;/s:Body&gt;</w:t>
      </w:r>
    </w:p>
    <w:p w:rsidR="00A82F45" w:rsidRDefault="00822365">
      <w:pPr>
        <w:pStyle w:val="Code"/>
      </w:pPr>
      <w:r>
        <w:t>&lt;/s:Envelope&gt;</w:t>
      </w:r>
    </w:p>
    <w:p w:rsidR="00A82F45" w:rsidRDefault="00822365">
      <w:r>
        <w:t>Response body:</w:t>
      </w:r>
    </w:p>
    <w:p w:rsidR="00A82F45" w:rsidRDefault="00822365">
      <w:pPr>
        <w:pStyle w:val="Code"/>
      </w:pPr>
      <w:r>
        <w:t xml:space="preserve">&lt;s:Envelope </w:t>
      </w:r>
      <w:r>
        <w:t>xmlns:s="http://www.w3.org/2003/05/soap-envelope" xmlns:a="http://www.w3.org/2005/08/addressing"&gt;</w:t>
      </w:r>
    </w:p>
    <w:p w:rsidR="00A82F45" w:rsidRDefault="00822365">
      <w:pPr>
        <w:pStyle w:val="Code"/>
      </w:pPr>
      <w:r>
        <w:t xml:space="preserve">  &lt;s:Header&gt;</w:t>
      </w:r>
    </w:p>
    <w:p w:rsidR="00A82F45" w:rsidRDefault="00822365">
      <w:pPr>
        <w:pStyle w:val="Code"/>
      </w:pPr>
      <w:r>
        <w:t xml:space="preserve">    &lt;a:Action s:mustUnderstand="1"&gt;http://www.microsoft.com/Office/2009/BusinessDataCatalog/BusinessDataCatalogSharedService/MetadataObjectCreate</w:t>
      </w:r>
      <w:r>
        <w:t>Response&lt;/a:Action&gt;</w:t>
      </w:r>
    </w:p>
    <w:p w:rsidR="00A82F45" w:rsidRDefault="00822365">
      <w:pPr>
        <w:pStyle w:val="Code"/>
      </w:pPr>
      <w:r>
        <w:t xml:space="preserve">    &lt;a:RelatesTo&gt;urn:uuid:07dfbc23-b362-4f6d-b991-f0c3a0072d33&lt;/a:RelatesTo&gt;</w:t>
      </w:r>
    </w:p>
    <w:p w:rsidR="00A82F45" w:rsidRDefault="00822365">
      <w:pPr>
        <w:pStyle w:val="Code"/>
      </w:pPr>
      <w:r>
        <w:t xml:space="preserve">  &lt;/s:Header&gt;</w:t>
      </w:r>
    </w:p>
    <w:p w:rsidR="00A82F45" w:rsidRDefault="00822365">
      <w:pPr>
        <w:pStyle w:val="Code"/>
      </w:pPr>
      <w:r>
        <w:t xml:space="preserve">  &lt;s:Body&gt;</w:t>
      </w:r>
    </w:p>
    <w:p w:rsidR="00A82F45" w:rsidRDefault="00822365">
      <w:pPr>
        <w:pStyle w:val="Code"/>
      </w:pPr>
      <w:r>
        <w:t xml:space="preserve">    &lt;MetadataObjectCreateResponse xmlns="http://www.microsoft.com/Office/2009/BusinessDataCatalog"&gt;</w:t>
      </w:r>
    </w:p>
    <w:p w:rsidR="00A82F45" w:rsidRDefault="00822365">
      <w:pPr>
        <w:pStyle w:val="Code"/>
      </w:pPr>
      <w:r>
        <w:t xml:space="preserve">      &lt;MetadataObjectCreateResult </w:t>
      </w:r>
      <w:r>
        <w:t>i:type="b:LobSystemStruct" xmlns:b="Microsoft.SharePoint.BusinessData" xmlns:i="http://www.w3.org/2001/XMLSchema-instance"&gt;</w:t>
      </w:r>
    </w:p>
    <w:p w:rsidR="00A82F45" w:rsidRDefault="00822365">
      <w:pPr>
        <w:pStyle w:val="Code"/>
      </w:pPr>
      <w:r>
        <w:t xml:space="preserve">        &lt;b:id&gt;105&lt;/b:id&gt;</w:t>
      </w:r>
    </w:p>
    <w:p w:rsidR="00A82F45" w:rsidRDefault="00822365">
      <w:pPr>
        <w:pStyle w:val="Code"/>
      </w:pPr>
      <w:r>
        <w:t xml:space="preserve">        &lt;b:isCached&gt;false&lt;/b:isCached&gt;</w:t>
      </w:r>
    </w:p>
    <w:p w:rsidR="00A82F45" w:rsidRDefault="00822365">
      <w:pPr>
        <w:pStyle w:val="Code"/>
      </w:pPr>
      <w:r>
        <w:t xml:space="preserve">        &lt;b:name&gt;ExampleCRM&lt;/b:name&gt;</w:t>
      </w:r>
    </w:p>
    <w:p w:rsidR="00A82F45" w:rsidRDefault="00822365">
      <w:pPr>
        <w:pStyle w:val="Code"/>
      </w:pPr>
      <w:r>
        <w:t xml:space="preserve">        &lt;b:objectVersion&gt;0&lt;/b:ob</w:t>
      </w:r>
      <w:r>
        <w:t>jectVersion&gt;</w:t>
      </w:r>
    </w:p>
    <w:p w:rsidR="00A82F45" w:rsidRDefault="00822365">
      <w:pPr>
        <w:pStyle w:val="Code"/>
      </w:pPr>
      <w:r>
        <w:t xml:space="preserve">        &lt;b:partitionId&gt;0c37852b-34d0-418e-91c6-2ac25af4be5b&lt;/b:partitionId&gt;</w:t>
      </w:r>
    </w:p>
    <w:p w:rsidR="00A82F45" w:rsidRDefault="00822365">
      <w:pPr>
        <w:pStyle w:val="Code"/>
      </w:pPr>
      <w:r>
        <w:t xml:space="preserve">        &lt;b:systemType&gt;Database&lt;/b:systemType&gt;</w:t>
      </w:r>
    </w:p>
    <w:p w:rsidR="00A82F45" w:rsidRDefault="00822365">
      <w:pPr>
        <w:pStyle w:val="Code"/>
      </w:pPr>
      <w:r>
        <w:t xml:space="preserve">      &lt;/MetadataObjectCreateResult&gt;</w:t>
      </w:r>
    </w:p>
    <w:p w:rsidR="00A82F45" w:rsidRDefault="00822365">
      <w:pPr>
        <w:pStyle w:val="Code"/>
      </w:pPr>
      <w:r>
        <w:t xml:space="preserve">    &lt;/MetadataObjectCreateResponse&gt;</w:t>
      </w:r>
    </w:p>
    <w:p w:rsidR="00A82F45" w:rsidRDefault="00822365">
      <w:pPr>
        <w:pStyle w:val="Code"/>
      </w:pPr>
      <w:r>
        <w:t xml:space="preserve">  &lt;/s:Body&gt;</w:t>
      </w:r>
    </w:p>
    <w:p w:rsidR="00A82F45" w:rsidRDefault="00822365">
      <w:pPr>
        <w:pStyle w:val="Code"/>
      </w:pPr>
      <w:r>
        <w:t>&lt;/s:Envelope&gt;</w:t>
      </w:r>
    </w:p>
    <w:p w:rsidR="00A82F45" w:rsidRDefault="00822365">
      <w:pPr>
        <w:pStyle w:val="Heading2"/>
      </w:pPr>
      <w:bookmarkStart w:id="4456" w:name="section_49ee3975e9924ebcb85ba5bc4114b686"/>
      <w:bookmarkStart w:id="4457" w:name="_Toc83915906"/>
      <w:r>
        <w:t>Setting the Security In</w:t>
      </w:r>
      <w:r>
        <w:t>formation of a MetadataObject</w:t>
      </w:r>
      <w:bookmarkEnd w:id="4456"/>
      <w:bookmarkEnd w:id="4457"/>
      <w:r>
        <w:fldChar w:fldCharType="begin"/>
      </w:r>
      <w:r>
        <w:instrText xml:space="preserve"> XE "Setting the security information of a MetadataObject example" </w:instrText>
      </w:r>
      <w:r>
        <w:fldChar w:fldCharType="end"/>
      </w:r>
      <w:r>
        <w:fldChar w:fldCharType="begin"/>
      </w:r>
      <w:r>
        <w:instrText xml:space="preserve"> XE "Examples:setting the security information of a MetadataObject" </w:instrText>
      </w:r>
      <w:r>
        <w:fldChar w:fldCharType="end"/>
      </w:r>
    </w:p>
    <w:p w:rsidR="00A82F45" w:rsidRDefault="00822365">
      <w:r>
        <w:t xml:space="preserve">This example illustrates how a user can set security information for an </w:t>
      </w:r>
      <w:hyperlink w:anchor="gt_2c32dc42-3385-4c34-884a-cda903379f66">
        <w:r>
          <w:rPr>
            <w:rStyle w:val="HyperlinkGreen"/>
            <w:b/>
          </w:rPr>
          <w:t>LobSystem</w:t>
        </w:r>
      </w:hyperlink>
      <w:r>
        <w:t>.</w:t>
      </w:r>
    </w:p>
    <w:p w:rsidR="00A82F45" w:rsidRDefault="00822365">
      <w:r>
        <w:t>This example assumes that the preceding example has successfully finished.</w:t>
      </w:r>
    </w:p>
    <w:p w:rsidR="00A82F45" w:rsidRDefault="00822365">
      <w:r>
        <w:t>The following actions are carried out:</w:t>
      </w:r>
    </w:p>
    <w:p w:rsidR="00A82F45" w:rsidRDefault="00822365">
      <w:pPr>
        <w:pStyle w:val="ListParagraph"/>
        <w:numPr>
          <w:ilvl w:val="0"/>
          <w:numId w:val="132"/>
        </w:numPr>
      </w:pPr>
      <w:r>
        <w:t xml:space="preserve">The user requests the protocol client to set ACEs on the </w:t>
      </w:r>
      <w:r>
        <w:rPr>
          <w:b/>
        </w:rPr>
        <w:t>LobSystem</w:t>
      </w:r>
      <w:r>
        <w:t xml:space="preserve"> named ExampleCRM.</w:t>
      </w:r>
    </w:p>
    <w:p w:rsidR="00A82F45" w:rsidRDefault="00822365">
      <w:pPr>
        <w:pStyle w:val="ListParagraph"/>
        <w:numPr>
          <w:ilvl w:val="0"/>
          <w:numId w:val="132"/>
        </w:numPr>
      </w:pPr>
      <w:r>
        <w:t>The protocol client uses the</w:t>
      </w:r>
      <w:r>
        <w:rPr>
          <w:b/>
        </w:rPr>
        <w:t xml:space="preserve"> SetAccessControlEntries</w:t>
      </w:r>
      <w:r>
        <w:t xml:space="preserve"> operation as shown in the following code.</w:t>
      </w:r>
    </w:p>
    <w:p w:rsidR="00A82F45" w:rsidRDefault="00822365">
      <w:pPr>
        <w:pStyle w:val="Code"/>
      </w:pPr>
      <w:r>
        <w:t>//This method shows how to set the ACL entries on an entity</w:t>
      </w:r>
    </w:p>
    <w:p w:rsidR="00A82F45" w:rsidRDefault="00822365">
      <w:pPr>
        <w:pStyle w:val="Code"/>
      </w:pPr>
      <w:r>
        <w:lastRenderedPageBreak/>
        <w:t xml:space="preserve">BDCServiceReference.BusinessDataCatalogSharedServiceClient myClient; </w:t>
      </w:r>
    </w:p>
    <w:p w:rsidR="00A82F45" w:rsidRDefault="00822365">
      <w:pPr>
        <w:pStyle w:val="Code"/>
      </w:pPr>
      <w:r>
        <w:t>BDCServiceReference.LobSystemStruct myLob;</w:t>
      </w:r>
    </w:p>
    <w:p w:rsidR="00A82F45" w:rsidRDefault="00822365">
      <w:pPr>
        <w:pStyle w:val="Code"/>
      </w:pPr>
      <w:r>
        <w:t>BDCServiceReference.AccessControlEntryStruct[] myACLs;</w:t>
      </w:r>
    </w:p>
    <w:p w:rsidR="00A82F45" w:rsidRDefault="00822365">
      <w:pPr>
        <w:pStyle w:val="Code"/>
      </w:pPr>
      <w:r>
        <w:t xml:space="preserve">BDCServiceReference.AccessControlEntryStruct myACL; </w:t>
      </w:r>
    </w:p>
    <w:p w:rsidR="00A82F45" w:rsidRDefault="00822365">
      <w:pPr>
        <w:pStyle w:val="Code"/>
      </w:pPr>
      <w:r>
        <w:t xml:space="preserve">            </w:t>
      </w:r>
    </w:p>
    <w:p w:rsidR="00A82F45" w:rsidRDefault="00822365">
      <w:pPr>
        <w:pStyle w:val="Code"/>
      </w:pPr>
      <w:r>
        <w:t>//Instantiate the BDCSharedServiceClient</w:t>
      </w:r>
    </w:p>
    <w:p w:rsidR="00A82F45" w:rsidRDefault="00822365">
      <w:pPr>
        <w:pStyle w:val="Code"/>
      </w:pPr>
      <w:r>
        <w:t>myClient = new BDCServiceReference.BusinessDataCata</w:t>
      </w:r>
      <w:r>
        <w:t>logSharedServiceClient();</w:t>
      </w:r>
    </w:p>
    <w:p w:rsidR="00A82F45" w:rsidRDefault="00A82F45">
      <w:pPr>
        <w:pStyle w:val="Code"/>
      </w:pPr>
    </w:p>
    <w:p w:rsidR="00A82F45" w:rsidRDefault="00822365">
      <w:pPr>
        <w:pStyle w:val="Code"/>
      </w:pPr>
      <w:r>
        <w:t>//First get the metadaobject with the name</w:t>
      </w:r>
    </w:p>
    <w:p w:rsidR="00A82F45" w:rsidRDefault="00822365">
      <w:pPr>
        <w:pStyle w:val="Code"/>
      </w:pPr>
      <w:r>
        <w:t>myLob = new BDCServiceReference.LobSystemStruct();</w:t>
      </w:r>
    </w:p>
    <w:p w:rsidR="00A82F45" w:rsidRDefault="00822365">
      <w:pPr>
        <w:pStyle w:val="Code"/>
      </w:pPr>
      <w:r>
        <w:t>Guid myPartition = new Guid("0c37852b-34d0-418e-91c6-2ac25af4be5b");</w:t>
      </w:r>
    </w:p>
    <w:p w:rsidR="00A82F45" w:rsidRDefault="00822365">
      <w:pPr>
        <w:pStyle w:val="Code"/>
      </w:pPr>
      <w:r>
        <w:t>myLob = myClient.GetLobSystemByName("ExampleCRM", myPartition);</w:t>
      </w:r>
    </w:p>
    <w:p w:rsidR="00A82F45" w:rsidRDefault="00A82F45">
      <w:pPr>
        <w:pStyle w:val="Code"/>
      </w:pPr>
    </w:p>
    <w:p w:rsidR="00A82F45" w:rsidRDefault="00822365">
      <w:pPr>
        <w:pStyle w:val="Code"/>
      </w:pPr>
      <w:r>
        <w:t>//setup the ACL object</w:t>
      </w:r>
    </w:p>
    <w:p w:rsidR="00A82F45" w:rsidRDefault="00822365">
      <w:pPr>
        <w:pStyle w:val="Code"/>
      </w:pPr>
      <w:r>
        <w:t>myACL = new ConsoleApplication1.BDCServiceReference.AccessControlEntryStruct();</w:t>
      </w:r>
    </w:p>
    <w:p w:rsidR="00A82F45" w:rsidRDefault="00822365">
      <w:pPr>
        <w:pStyle w:val="Code"/>
      </w:pPr>
      <w:r>
        <w:t>myACL.rights = 23;</w:t>
      </w:r>
    </w:p>
    <w:p w:rsidR="00A82F45" w:rsidRDefault="00822365">
      <w:pPr>
        <w:pStyle w:val="Code"/>
      </w:pPr>
      <w:r>
        <w:t>myACL.principalName = "Domain\\UserName";</w:t>
      </w:r>
    </w:p>
    <w:p w:rsidR="00A82F45" w:rsidRDefault="00822365">
      <w:pPr>
        <w:pStyle w:val="Code"/>
      </w:pPr>
      <w:r>
        <w:t>myACL.principalDisplayName = "UserName";</w:t>
      </w:r>
    </w:p>
    <w:p w:rsidR="00A82F45" w:rsidRDefault="00A82F45">
      <w:pPr>
        <w:pStyle w:val="Code"/>
      </w:pPr>
    </w:p>
    <w:p w:rsidR="00A82F45" w:rsidRDefault="00822365">
      <w:pPr>
        <w:pStyle w:val="Code"/>
      </w:pPr>
      <w:r>
        <w:t>myACLs = new ConsoleApplication1.BDCServiceReferen</w:t>
      </w:r>
      <w:r>
        <w:t>ce.AccessControlEntryStruct[] { myACL };</w:t>
      </w:r>
    </w:p>
    <w:p w:rsidR="00A82F45" w:rsidRDefault="00A82F45">
      <w:pPr>
        <w:pStyle w:val="Code"/>
      </w:pPr>
    </w:p>
    <w:p w:rsidR="00A82F45" w:rsidRDefault="00822365">
      <w:pPr>
        <w:pStyle w:val="Code"/>
      </w:pPr>
      <w:r>
        <w:t>// set the ACL on the metadatobject by calling the SetAccessControlEntries method</w:t>
      </w:r>
    </w:p>
    <w:p w:rsidR="00A82F45" w:rsidRDefault="00822365">
      <w:pPr>
        <w:pStyle w:val="Code"/>
      </w:pPr>
      <w:r>
        <w:t>myClient.SetAccessControlEntries(myLob, myACLs, null);</w:t>
      </w:r>
    </w:p>
    <w:p w:rsidR="00A82F45" w:rsidRDefault="00822365">
      <w:r>
        <w:t>Request body:</w:t>
      </w:r>
    </w:p>
    <w:p w:rsidR="00A82F45" w:rsidRDefault="00822365">
      <w:pPr>
        <w:pStyle w:val="Code"/>
      </w:pPr>
      <w:r>
        <w:t>&lt;s:Envelope xmlns:s="http://www.w3.org/2003/05/soap-envelope" x</w:t>
      </w:r>
      <w:r>
        <w:t>mlns:a="http://www.w3.org/2005/08/addressing"&gt;</w:t>
      </w:r>
    </w:p>
    <w:p w:rsidR="00A82F45" w:rsidRDefault="00822365">
      <w:pPr>
        <w:pStyle w:val="Code"/>
      </w:pPr>
      <w:r>
        <w:t xml:space="preserve">  &lt;s:Header&gt;</w:t>
      </w:r>
    </w:p>
    <w:p w:rsidR="00A82F45" w:rsidRDefault="00822365">
      <w:pPr>
        <w:pStyle w:val="Code"/>
      </w:pPr>
      <w:r>
        <w:t xml:space="preserve">    &lt;a:Action s:mustUnderstand="1"&gt;http://www.microsoft.com/Office/2009/BusinessDataCatalog/BusinessDataCatalogSharedService/SetAccessControlEntries&lt;/a:Action&gt;</w:t>
      </w:r>
    </w:p>
    <w:p w:rsidR="00A82F45" w:rsidRDefault="00822365">
      <w:pPr>
        <w:pStyle w:val="Code"/>
      </w:pPr>
      <w:r>
        <w:t xml:space="preserve">    &lt;a:MessageID&gt;</w:t>
      </w:r>
      <w:r>
        <w:t>urn:uuid:e6be3000-2833-4f14-a074-4d2d3728ab03&lt;/a:MessageID&gt;</w:t>
      </w:r>
    </w:p>
    <w:p w:rsidR="00A82F45" w:rsidRDefault="00822365">
      <w:pPr>
        <w:pStyle w:val="Code"/>
      </w:pPr>
      <w:r>
        <w:t xml:space="preserve">    &lt;a:ReplyTo&gt;</w:t>
      </w:r>
    </w:p>
    <w:p w:rsidR="00A82F45" w:rsidRDefault="00822365">
      <w:pPr>
        <w:pStyle w:val="Code"/>
      </w:pPr>
      <w:r>
        <w:t xml:space="preserve">      &lt;a:Address&gt;http://www.w3.org/2005/08/addressing/anonymous&lt;/a:Address&gt;</w:t>
      </w:r>
    </w:p>
    <w:p w:rsidR="00A82F45" w:rsidRDefault="00822365">
      <w:pPr>
        <w:pStyle w:val="Code"/>
      </w:pPr>
      <w:r>
        <w:t xml:space="preserve">    &lt;/a:ReplyTo&gt;</w:t>
      </w:r>
    </w:p>
    <w:p w:rsidR="00A82F45" w:rsidRDefault="00822365">
      <w:pPr>
        <w:pStyle w:val="Code"/>
      </w:pPr>
      <w:r>
        <w:t xml:space="preserve">    &lt;a:To s:mustUnderstand="1"&gt; http://ExampleSharePointServerURL/1bb467a38f09487da2073</w:t>
      </w:r>
      <w:r>
        <w:t>b3553507d46/bdcservice.svc&lt;/a:To&gt;</w:t>
      </w:r>
    </w:p>
    <w:p w:rsidR="00A82F45" w:rsidRDefault="00822365">
      <w:pPr>
        <w:pStyle w:val="Code"/>
      </w:pPr>
      <w:r>
        <w:t xml:space="preserve">  &lt;/s:Header&gt;</w:t>
      </w:r>
    </w:p>
    <w:p w:rsidR="00A82F45" w:rsidRDefault="00822365">
      <w:pPr>
        <w:pStyle w:val="Code"/>
      </w:pPr>
      <w:r>
        <w:t xml:space="preserve">  &lt;s:Body&gt;</w:t>
      </w:r>
    </w:p>
    <w:p w:rsidR="00A82F45" w:rsidRDefault="00822365">
      <w:pPr>
        <w:pStyle w:val="Code"/>
      </w:pPr>
      <w:r>
        <w:t xml:space="preserve">    &lt;SetAccessControlEntries xmlns="http://www.microsoft.com/Office/2009/BusinessDataCatalog"&gt;</w:t>
      </w:r>
    </w:p>
    <w:p w:rsidR="00A82F45" w:rsidRDefault="00822365">
      <w:pPr>
        <w:pStyle w:val="Code"/>
      </w:pPr>
      <w:r>
        <w:t xml:space="preserve">      &lt;metadataObjectStruct i:type="b:LobSystemStruct" xmlns:b="Microsoft.SharePoint.BusinessData" xml</w:t>
      </w:r>
      <w:r>
        <w:t>ns:i="http://www.w3.org/2001/XMLSchema-instance"&gt;</w:t>
      </w:r>
    </w:p>
    <w:p w:rsidR="00A82F45" w:rsidRDefault="00822365">
      <w:pPr>
        <w:pStyle w:val="Code"/>
      </w:pPr>
      <w:r>
        <w:t xml:space="preserve">        &lt;b:id&gt;105&lt;/b:id&gt;</w:t>
      </w:r>
    </w:p>
    <w:p w:rsidR="00A82F45" w:rsidRDefault="00822365">
      <w:pPr>
        <w:pStyle w:val="Code"/>
      </w:pPr>
      <w:r>
        <w:t xml:space="preserve">        &lt;b:isCached&gt;false&lt;/b:isCached&gt;</w:t>
      </w:r>
    </w:p>
    <w:p w:rsidR="00A82F45" w:rsidRDefault="00822365">
      <w:pPr>
        <w:pStyle w:val="Code"/>
      </w:pPr>
      <w:r>
        <w:t xml:space="preserve">        &lt;b:name&gt;ExampleCRM&lt;/b:name&gt;</w:t>
      </w:r>
    </w:p>
    <w:p w:rsidR="00A82F45" w:rsidRDefault="00822365">
      <w:pPr>
        <w:pStyle w:val="Code"/>
      </w:pPr>
      <w:r>
        <w:t xml:space="preserve">        &lt;b:objectVersion&gt;0&lt;/b:objectVersion&gt;</w:t>
      </w:r>
    </w:p>
    <w:p w:rsidR="00A82F45" w:rsidRDefault="00822365">
      <w:pPr>
        <w:pStyle w:val="Code"/>
      </w:pPr>
      <w:r>
        <w:t xml:space="preserve">        &lt;b:partitionId&gt;0c37852b-34d0-418e-91c6-2ac25af4be5b&lt;/</w:t>
      </w:r>
      <w:r>
        <w:t>b:partitionId&gt;</w:t>
      </w:r>
    </w:p>
    <w:p w:rsidR="00A82F45" w:rsidRDefault="00822365">
      <w:pPr>
        <w:pStyle w:val="Code"/>
      </w:pPr>
      <w:r>
        <w:t xml:space="preserve">        &lt;b:systemType&gt;Database&lt;/b:systemType&gt;</w:t>
      </w:r>
    </w:p>
    <w:p w:rsidR="00A82F45" w:rsidRDefault="00822365">
      <w:pPr>
        <w:pStyle w:val="Code"/>
      </w:pPr>
      <w:r>
        <w:t xml:space="preserve">      &lt;/metadataObjectStruct&gt;</w:t>
      </w:r>
    </w:p>
    <w:p w:rsidR="00A82F45" w:rsidRDefault="00822365">
      <w:pPr>
        <w:pStyle w:val="Code"/>
      </w:pPr>
      <w:r>
        <w:t xml:space="preserve">      &lt;accessControlEntries xmlns:b="Microsoft.SharePoint.BusinessData" xmlns:i="http://www.w3.org/2001/XMLSchema-instance"&gt;</w:t>
      </w:r>
    </w:p>
    <w:p w:rsidR="00A82F45" w:rsidRDefault="00822365">
      <w:pPr>
        <w:pStyle w:val="Code"/>
      </w:pPr>
      <w:r>
        <w:t xml:space="preserve">        &lt;b:AccessControlEntryStruct&gt;</w:t>
      </w:r>
    </w:p>
    <w:p w:rsidR="00A82F45" w:rsidRDefault="00822365">
      <w:pPr>
        <w:pStyle w:val="Code"/>
      </w:pPr>
      <w:r>
        <w:t xml:space="preserve">   </w:t>
      </w:r>
      <w:r>
        <w:t xml:space="preserve">       &lt;b:principalBinaryForm i:nil="true"/&gt;</w:t>
      </w:r>
    </w:p>
    <w:p w:rsidR="00A82F45" w:rsidRDefault="00822365">
      <w:pPr>
        <w:pStyle w:val="Code"/>
      </w:pPr>
      <w:r>
        <w:t xml:space="preserve">          &lt;b:principalDisplayName&gt;UserName&lt;/b:principalDisplayName&gt;</w:t>
      </w:r>
    </w:p>
    <w:p w:rsidR="00A82F45" w:rsidRDefault="00822365">
      <w:pPr>
        <w:pStyle w:val="Code"/>
      </w:pPr>
      <w:r>
        <w:t xml:space="preserve">          &lt;b:principalName&gt;Domain\UserName&lt;/b:principalName&gt;</w:t>
      </w:r>
    </w:p>
    <w:p w:rsidR="00A82F45" w:rsidRDefault="00822365">
      <w:pPr>
        <w:pStyle w:val="Code"/>
      </w:pPr>
      <w:r>
        <w:t xml:space="preserve">          &lt;b:rights&gt;23&lt;/b:rights&gt;</w:t>
      </w:r>
    </w:p>
    <w:p w:rsidR="00A82F45" w:rsidRDefault="00822365">
      <w:pPr>
        <w:pStyle w:val="Code"/>
      </w:pPr>
      <w:r>
        <w:t xml:space="preserve">          &lt;/b:AccessControlEntryStruct&gt;</w:t>
      </w:r>
    </w:p>
    <w:p w:rsidR="00A82F45" w:rsidRDefault="00822365">
      <w:pPr>
        <w:pStyle w:val="Code"/>
      </w:pPr>
      <w:r>
        <w:t xml:space="preserve">      &lt;/</w:t>
      </w:r>
      <w:r>
        <w:t>accessControlEntries&gt;</w:t>
      </w:r>
    </w:p>
    <w:p w:rsidR="00A82F45" w:rsidRDefault="00822365">
      <w:pPr>
        <w:pStyle w:val="Code"/>
      </w:pPr>
      <w:r>
        <w:t xml:space="preserve">      &lt;settingId i:nil="true" xmlns:i="http://www.w3.org/2001/XMLSchema-instance"/&gt;</w:t>
      </w:r>
    </w:p>
    <w:p w:rsidR="00A82F45" w:rsidRDefault="00822365">
      <w:pPr>
        <w:pStyle w:val="Code"/>
      </w:pPr>
      <w:r>
        <w:t xml:space="preserve">    &lt;/SetAccessControlEntries&gt;</w:t>
      </w:r>
    </w:p>
    <w:p w:rsidR="00A82F45" w:rsidRDefault="00822365">
      <w:pPr>
        <w:pStyle w:val="Code"/>
      </w:pPr>
      <w:r>
        <w:t xml:space="preserve">  &lt;/s:Body&gt;</w:t>
      </w:r>
    </w:p>
    <w:p w:rsidR="00A82F45" w:rsidRDefault="00822365">
      <w:pPr>
        <w:pStyle w:val="Code"/>
      </w:pPr>
      <w:r>
        <w:t>&lt;/s:Envelope&gt;</w:t>
      </w:r>
    </w:p>
    <w:p w:rsidR="00A82F45" w:rsidRDefault="00822365">
      <w:r>
        <w:lastRenderedPageBreak/>
        <w:t>Response body:</w:t>
      </w:r>
    </w:p>
    <w:p w:rsidR="00A82F45" w:rsidRDefault="00822365">
      <w:pPr>
        <w:pStyle w:val="Code"/>
      </w:pPr>
      <w:r>
        <w:t xml:space="preserve">&lt;s:Envelope xmlns:s="http://www.w3.org/2003/05/soap-envelope" </w:t>
      </w:r>
      <w:r>
        <w:t>xmlns:a="http://www.w3.org/2005/08/addressing"&gt;</w:t>
      </w:r>
    </w:p>
    <w:p w:rsidR="00A82F45" w:rsidRDefault="00822365">
      <w:pPr>
        <w:pStyle w:val="Code"/>
      </w:pPr>
      <w:r>
        <w:t xml:space="preserve">  &lt;s:Header&gt;</w:t>
      </w:r>
    </w:p>
    <w:p w:rsidR="00A82F45" w:rsidRDefault="00822365">
      <w:pPr>
        <w:pStyle w:val="Code"/>
      </w:pPr>
      <w:r>
        <w:t xml:space="preserve">    &lt;a:Action s:mustUnderstand="1"&gt;http://www.microsoft.com/Office/2009/BusinessDataCatalog/BusinessDataCatalogSharedService/SetAccessControlEntriesResponse&lt;/a:Action&gt;</w:t>
      </w:r>
    </w:p>
    <w:p w:rsidR="00A82F45" w:rsidRDefault="00822365">
      <w:pPr>
        <w:pStyle w:val="Code"/>
      </w:pPr>
      <w:r>
        <w:t xml:space="preserve">    &lt;a:RelatesTo&gt;urn:uuid:e</w:t>
      </w:r>
      <w:r>
        <w:t>6be3000-2833-4f14-a074-4d2d3728ab03&lt;/a:RelatesTo&gt;</w:t>
      </w:r>
    </w:p>
    <w:p w:rsidR="00A82F45" w:rsidRDefault="00822365">
      <w:pPr>
        <w:pStyle w:val="Code"/>
      </w:pPr>
      <w:r>
        <w:t xml:space="preserve">  &lt;/s:Header&gt;</w:t>
      </w:r>
    </w:p>
    <w:p w:rsidR="00A82F45" w:rsidRDefault="00822365">
      <w:pPr>
        <w:pStyle w:val="Code"/>
      </w:pPr>
      <w:r>
        <w:t xml:space="preserve">  &lt;s:Body&gt;</w:t>
      </w:r>
    </w:p>
    <w:p w:rsidR="00A82F45" w:rsidRDefault="00822365">
      <w:pPr>
        <w:pStyle w:val="Code"/>
      </w:pPr>
      <w:r>
        <w:t xml:space="preserve">    &lt;SetAccessControlEntriesResponse xmlns="http://www.microsoft.com/Office/2009/BusinessDataCatalog"/&gt;</w:t>
      </w:r>
    </w:p>
    <w:p w:rsidR="00A82F45" w:rsidRDefault="00822365">
      <w:pPr>
        <w:pStyle w:val="Code"/>
      </w:pPr>
      <w:r>
        <w:t xml:space="preserve">  &lt;/s:Body&gt;</w:t>
      </w:r>
    </w:p>
    <w:p w:rsidR="00A82F45" w:rsidRDefault="00822365">
      <w:pPr>
        <w:pStyle w:val="Code"/>
      </w:pPr>
      <w:r>
        <w:t>&lt;/s:Envelope&gt;</w:t>
      </w:r>
    </w:p>
    <w:p w:rsidR="00A82F45" w:rsidRDefault="00822365">
      <w:pPr>
        <w:pStyle w:val="Heading2"/>
      </w:pPr>
      <w:bookmarkStart w:id="4458" w:name="section_c5478581e3c74e6f95c7227de2d12eaa"/>
      <w:bookmarkStart w:id="4459" w:name="_Toc83915907"/>
      <w:r>
        <w:t>Reading the Security Information of a MetadataObject</w:t>
      </w:r>
      <w:bookmarkEnd w:id="4458"/>
      <w:bookmarkEnd w:id="4459"/>
      <w:r>
        <w:fldChar w:fldCharType="begin"/>
      </w:r>
      <w:r>
        <w:instrText xml:space="preserve"> XE "Reading the security information of a MetadataObject example"</w:instrText>
      </w:r>
      <w:r>
        <w:fldChar w:fldCharType="end"/>
      </w:r>
      <w:r>
        <w:fldChar w:fldCharType="begin"/>
      </w:r>
      <w:r>
        <w:instrText xml:space="preserve"> XE "Examples:reading the security information of a MetadataObject"</w:instrText>
      </w:r>
      <w:r>
        <w:fldChar w:fldCharType="end"/>
      </w:r>
    </w:p>
    <w:p w:rsidR="00A82F45" w:rsidRDefault="00822365">
      <w:r>
        <w:t xml:space="preserve">This example illustrates how a user can read the ACEs of an </w:t>
      </w:r>
      <w:hyperlink w:anchor="gt_2c32dc42-3385-4c34-884a-cda903379f66">
        <w:r>
          <w:rPr>
            <w:rStyle w:val="HyperlinkGreen"/>
            <w:b/>
          </w:rPr>
          <w:t>LobSystem</w:t>
        </w:r>
      </w:hyperlink>
      <w:r>
        <w:t>.</w:t>
      </w:r>
    </w:p>
    <w:p w:rsidR="00A82F45" w:rsidRDefault="00822365">
      <w:r>
        <w:t>This example assumes that the preceding examples have successfully finished.</w:t>
      </w:r>
    </w:p>
    <w:p w:rsidR="00A82F45" w:rsidRDefault="00822365">
      <w:r>
        <w:t>The following actions are carried out:</w:t>
      </w:r>
    </w:p>
    <w:p w:rsidR="00A82F45" w:rsidRDefault="00822365">
      <w:pPr>
        <w:pStyle w:val="ListParagraph"/>
        <w:numPr>
          <w:ilvl w:val="0"/>
          <w:numId w:val="133"/>
        </w:numPr>
      </w:pPr>
      <w:r>
        <w:t xml:space="preserve">The user requests the protocol client to read ACEs for the </w:t>
      </w:r>
      <w:r>
        <w:rPr>
          <w:b/>
        </w:rPr>
        <w:t>LobSystem</w:t>
      </w:r>
      <w:r>
        <w:t xml:space="preserve"> name</w:t>
      </w:r>
      <w:r>
        <w:t>d ExampleCRM.</w:t>
      </w:r>
    </w:p>
    <w:p w:rsidR="00A82F45" w:rsidRDefault="00822365">
      <w:pPr>
        <w:pStyle w:val="ListParagraph"/>
        <w:numPr>
          <w:ilvl w:val="0"/>
          <w:numId w:val="133"/>
        </w:numPr>
      </w:pPr>
      <w:r>
        <w:t xml:space="preserve">The protocol client uses the </w:t>
      </w:r>
      <w:r>
        <w:rPr>
          <w:b/>
        </w:rPr>
        <w:t>GetAccessControlEntries</w:t>
      </w:r>
      <w:r>
        <w:t xml:space="preserve"> operation as shown in the following code.</w:t>
      </w:r>
    </w:p>
    <w:p w:rsidR="00A82F45" w:rsidRDefault="00822365">
      <w:pPr>
        <w:pStyle w:val="Code"/>
      </w:pPr>
      <w:r>
        <w:t>//This method shows how to set the ACL entries on an entity.</w:t>
      </w:r>
    </w:p>
    <w:p w:rsidR="00A82F45" w:rsidRDefault="00822365">
      <w:pPr>
        <w:pStyle w:val="Code"/>
      </w:pPr>
      <w:r>
        <w:t>BDCServiceReference.BusinessDataCatalogSharedServiceClient myClient;</w:t>
      </w:r>
    </w:p>
    <w:p w:rsidR="00A82F45" w:rsidRDefault="00822365">
      <w:pPr>
        <w:pStyle w:val="Code"/>
      </w:pPr>
      <w:r>
        <w:t>BDCServiceReferen</w:t>
      </w:r>
      <w:r>
        <w:t>ce.LobSystemStruct myLob;</w:t>
      </w:r>
    </w:p>
    <w:p w:rsidR="00A82F45" w:rsidRDefault="00822365">
      <w:pPr>
        <w:pStyle w:val="Code"/>
      </w:pPr>
      <w:r>
        <w:t>BDCServiceReference.AccessControlEntryStruct[] myACLs;</w:t>
      </w:r>
    </w:p>
    <w:p w:rsidR="00A82F45" w:rsidRDefault="00822365">
      <w:pPr>
        <w:pStyle w:val="Code"/>
      </w:pPr>
      <w:r>
        <w:t xml:space="preserve">           </w:t>
      </w:r>
    </w:p>
    <w:p w:rsidR="00A82F45" w:rsidRDefault="00822365">
      <w:pPr>
        <w:pStyle w:val="Code"/>
      </w:pPr>
      <w:r>
        <w:t>//Instantiates the BDCSharedServiceClient.</w:t>
      </w:r>
    </w:p>
    <w:p w:rsidR="00A82F45" w:rsidRDefault="00822365">
      <w:pPr>
        <w:pStyle w:val="Code"/>
      </w:pPr>
      <w:r>
        <w:t>myClient = new BDCServiceReference.BusinessDataCatalogSharedServiceClient();</w:t>
      </w:r>
    </w:p>
    <w:p w:rsidR="00A82F45" w:rsidRDefault="00A82F45">
      <w:pPr>
        <w:pStyle w:val="Code"/>
      </w:pPr>
    </w:p>
    <w:p w:rsidR="00A82F45" w:rsidRDefault="00822365">
      <w:pPr>
        <w:pStyle w:val="Code"/>
      </w:pPr>
      <w:r>
        <w:t>Guid myPartition = new Guid("0c37852b-34d0</w:t>
      </w:r>
      <w:r>
        <w:t>-418e-91c6-2ac25af4be5b");</w:t>
      </w:r>
    </w:p>
    <w:p w:rsidR="00A82F45" w:rsidRDefault="00A82F45">
      <w:pPr>
        <w:pStyle w:val="Code"/>
      </w:pPr>
    </w:p>
    <w:p w:rsidR="00A82F45" w:rsidRDefault="00822365">
      <w:pPr>
        <w:pStyle w:val="Code"/>
      </w:pPr>
      <w:r>
        <w:t>//Obtain the metadaobject with the name.</w:t>
      </w:r>
    </w:p>
    <w:p w:rsidR="00A82F45" w:rsidRDefault="00822365">
      <w:pPr>
        <w:pStyle w:val="Code"/>
      </w:pPr>
      <w:r>
        <w:t>myLob = new BDCServiceReference.LobSystemStruct();</w:t>
      </w:r>
    </w:p>
    <w:p w:rsidR="00A82F45" w:rsidRDefault="00822365">
      <w:pPr>
        <w:pStyle w:val="Code"/>
      </w:pPr>
      <w:r>
        <w:t>myLob = myClient.GetLobSystemByName("ExampleCRM", myPartition);</w:t>
      </w:r>
    </w:p>
    <w:p w:rsidR="00A82F45" w:rsidRDefault="00822365">
      <w:pPr>
        <w:pStyle w:val="Code"/>
      </w:pPr>
      <w:r>
        <w:t xml:space="preserve">            </w:t>
      </w:r>
    </w:p>
    <w:p w:rsidR="00A82F45" w:rsidRDefault="00822365">
      <w:pPr>
        <w:pStyle w:val="Code"/>
      </w:pPr>
      <w:r>
        <w:t>//Read the ACL entries on the entity</w:t>
      </w:r>
    </w:p>
    <w:p w:rsidR="00A82F45" w:rsidRDefault="00822365">
      <w:pPr>
        <w:pStyle w:val="Code"/>
      </w:pPr>
      <w:r>
        <w:t xml:space="preserve">myACLs = </w:t>
      </w:r>
      <w:r>
        <w:t>myClient.GetAccessControlEntries(myLob, null, true);</w:t>
      </w:r>
    </w:p>
    <w:p w:rsidR="00A82F45" w:rsidRDefault="00822365">
      <w:r>
        <w:t>Request body:</w:t>
      </w:r>
    </w:p>
    <w:p w:rsidR="00A82F45" w:rsidRDefault="00822365">
      <w:pPr>
        <w:pStyle w:val="Code"/>
      </w:pPr>
      <w:r>
        <w:t>&lt;s:Envelope xmlns:s="http://www.w3.org/2003/05/soap-envelope" xmlns:a="http://www.w3.org/2005/08/addressing"&gt;</w:t>
      </w:r>
    </w:p>
    <w:p w:rsidR="00A82F45" w:rsidRDefault="00822365">
      <w:pPr>
        <w:pStyle w:val="Code"/>
      </w:pPr>
      <w:r>
        <w:t xml:space="preserve">  &lt;s:Header&gt;</w:t>
      </w:r>
    </w:p>
    <w:p w:rsidR="00A82F45" w:rsidRDefault="00822365">
      <w:pPr>
        <w:pStyle w:val="Code"/>
      </w:pPr>
      <w:r>
        <w:t xml:space="preserve">    &lt;a:Action s:mustUnderstand="1"&gt;http://www.microsoft.com/Office</w:t>
      </w:r>
      <w:r>
        <w:t>/2009/BusinessDataCatalog/BusinessDataCatalogSharedService/GetAccessControlEntries&lt;/a:Action&gt;</w:t>
      </w:r>
    </w:p>
    <w:p w:rsidR="00A82F45" w:rsidRDefault="00822365">
      <w:pPr>
        <w:pStyle w:val="Code"/>
      </w:pPr>
      <w:r>
        <w:t xml:space="preserve">    &lt;a:MessageID&gt;urn:uuid:8a759af3-b45c-437b-ad53-0439cd70f9b3&lt;/a:MessageID&gt;</w:t>
      </w:r>
    </w:p>
    <w:p w:rsidR="00A82F45" w:rsidRDefault="00822365">
      <w:pPr>
        <w:pStyle w:val="Code"/>
      </w:pPr>
      <w:r>
        <w:t xml:space="preserve">    &lt;a:ReplyTo&gt;</w:t>
      </w:r>
    </w:p>
    <w:p w:rsidR="00A82F45" w:rsidRDefault="00822365">
      <w:pPr>
        <w:pStyle w:val="Code"/>
      </w:pPr>
      <w:r>
        <w:t xml:space="preserve">      &lt;a:Address&gt;http://www.w3.org/2005/08/addressing/anonymous&lt;/a:Ad</w:t>
      </w:r>
      <w:r>
        <w:t>dress&gt;</w:t>
      </w:r>
    </w:p>
    <w:p w:rsidR="00A82F45" w:rsidRDefault="00822365">
      <w:pPr>
        <w:pStyle w:val="Code"/>
      </w:pPr>
      <w:r>
        <w:t xml:space="preserve">    &lt;/a:ReplyTo&gt;</w:t>
      </w:r>
    </w:p>
    <w:p w:rsidR="00A82F45" w:rsidRDefault="00822365">
      <w:pPr>
        <w:pStyle w:val="Code"/>
      </w:pPr>
      <w:r>
        <w:t xml:space="preserve">    &lt;a:To s:mustUnderstand="1"&gt;http://ExampleSharePointServerURL/1bb467a38f09487da2073b3553507d46/bdcservice.svc&lt;/a:To&gt;</w:t>
      </w:r>
    </w:p>
    <w:p w:rsidR="00A82F45" w:rsidRDefault="00822365">
      <w:pPr>
        <w:pStyle w:val="Code"/>
      </w:pPr>
      <w:r>
        <w:t xml:space="preserve">  &lt;/s:Header&gt;</w:t>
      </w:r>
    </w:p>
    <w:p w:rsidR="00A82F45" w:rsidRDefault="00822365">
      <w:pPr>
        <w:pStyle w:val="Code"/>
      </w:pPr>
      <w:r>
        <w:t xml:space="preserve">  &lt;s:Body&gt;</w:t>
      </w:r>
    </w:p>
    <w:p w:rsidR="00A82F45" w:rsidRDefault="00822365">
      <w:pPr>
        <w:pStyle w:val="Code"/>
      </w:pPr>
      <w:r>
        <w:lastRenderedPageBreak/>
        <w:t xml:space="preserve">    &lt;GetAccessControlEntries xmlns="http://www.microsoft.com/Office/2009/BusinessDataCa</w:t>
      </w:r>
      <w:r>
        <w:t>talog"&gt;</w:t>
      </w:r>
    </w:p>
    <w:p w:rsidR="00A82F45" w:rsidRDefault="00822365">
      <w:pPr>
        <w:pStyle w:val="Code"/>
      </w:pPr>
      <w:r>
        <w:t xml:space="preserve">      &lt;metadataObjectStruct i:type="b:LobSystemStruct" xmlns:b="Microsoft.SharePoint.BusinessData" xmlns:i="http://www.w3.org/2001/XMLSchema-instance"&gt;</w:t>
      </w:r>
    </w:p>
    <w:p w:rsidR="00A82F45" w:rsidRDefault="00822365">
      <w:pPr>
        <w:pStyle w:val="Code"/>
      </w:pPr>
      <w:r>
        <w:t xml:space="preserve">        &lt;b:id&gt;105&lt;/b:id&gt;</w:t>
      </w:r>
    </w:p>
    <w:p w:rsidR="00A82F45" w:rsidRDefault="00822365">
      <w:pPr>
        <w:pStyle w:val="Code"/>
      </w:pPr>
      <w:r>
        <w:t xml:space="preserve">        &lt;b:isCached&gt;false&lt;/b:isCached&gt;</w:t>
      </w:r>
    </w:p>
    <w:p w:rsidR="00A82F45" w:rsidRDefault="00822365">
      <w:pPr>
        <w:pStyle w:val="Code"/>
      </w:pPr>
      <w:r>
        <w:t xml:space="preserve">        &lt;b:name&gt;ExampleCRM&lt;/b:na</w:t>
      </w:r>
      <w:r>
        <w:t>me&gt;</w:t>
      </w:r>
    </w:p>
    <w:p w:rsidR="00A82F45" w:rsidRDefault="00822365">
      <w:pPr>
        <w:pStyle w:val="Code"/>
      </w:pPr>
      <w:r>
        <w:t xml:space="preserve">        &lt;b:objectVersion&gt;0&lt;/b:objectVersion&gt;</w:t>
      </w:r>
    </w:p>
    <w:p w:rsidR="00A82F45" w:rsidRDefault="00822365">
      <w:pPr>
        <w:pStyle w:val="Code"/>
      </w:pPr>
      <w:r>
        <w:t xml:space="preserve">        &lt;b:partitionId&gt;0c37852b-34d0-418e-91c6-2ac25af4be5b&lt;/b:partitionId&gt;</w:t>
      </w:r>
    </w:p>
    <w:p w:rsidR="00A82F45" w:rsidRDefault="00822365">
      <w:pPr>
        <w:pStyle w:val="Code"/>
      </w:pPr>
      <w:r>
        <w:t xml:space="preserve">        &lt;b:systemType&gt;Database&lt;/b:systemType&gt;</w:t>
      </w:r>
    </w:p>
    <w:p w:rsidR="00A82F45" w:rsidRDefault="00822365">
      <w:pPr>
        <w:pStyle w:val="Code"/>
      </w:pPr>
      <w:r>
        <w:t xml:space="preserve">      &lt;/metadataObjectStruct&gt;</w:t>
      </w:r>
    </w:p>
    <w:p w:rsidR="00A82F45" w:rsidRDefault="00822365">
      <w:pPr>
        <w:pStyle w:val="Code"/>
      </w:pPr>
      <w:r>
        <w:t xml:space="preserve">      &lt;settingId i:nil="true" xmlns:i="http://www.w3.or</w:t>
      </w:r>
      <w:r>
        <w:t>g/2001/XMLSchema-instance"/&gt;</w:t>
      </w:r>
    </w:p>
    <w:p w:rsidR="00A82F45" w:rsidRDefault="00822365">
      <w:pPr>
        <w:pStyle w:val="Code"/>
      </w:pPr>
      <w:r>
        <w:t xml:space="preserve">      &lt;fallback&gt;true&lt;/fallback&gt;</w:t>
      </w:r>
    </w:p>
    <w:p w:rsidR="00A82F45" w:rsidRDefault="00822365">
      <w:pPr>
        <w:pStyle w:val="Code"/>
      </w:pPr>
      <w:r>
        <w:t xml:space="preserve">    &lt;/GetAccessControlEntries&gt;</w:t>
      </w:r>
    </w:p>
    <w:p w:rsidR="00A82F45" w:rsidRDefault="00822365">
      <w:pPr>
        <w:pStyle w:val="Code"/>
      </w:pPr>
      <w:r>
        <w:t xml:space="preserve">    &lt;/s:Body&gt;</w:t>
      </w:r>
    </w:p>
    <w:p w:rsidR="00A82F45" w:rsidRDefault="00822365">
      <w:pPr>
        <w:pStyle w:val="Code"/>
      </w:pPr>
      <w:r>
        <w:t>&lt;/s:Envelope&gt;</w:t>
      </w:r>
    </w:p>
    <w:p w:rsidR="00A82F45" w:rsidRDefault="00822365">
      <w:r>
        <w:t>Response body:</w:t>
      </w:r>
    </w:p>
    <w:p w:rsidR="00A82F45" w:rsidRDefault="00822365">
      <w:pPr>
        <w:pStyle w:val="Code"/>
      </w:pPr>
      <w:r>
        <w:t>&lt;s:Envelope xmlns:s="http://www.w3.org/2003/05/soap-envelope" xmlns:a="http://www.w3.org/2005/08/addressing"&gt;</w:t>
      </w:r>
    </w:p>
    <w:p w:rsidR="00A82F45" w:rsidRDefault="00822365">
      <w:pPr>
        <w:pStyle w:val="Code"/>
      </w:pPr>
      <w:r>
        <w:t xml:space="preserve">  &lt;s:Header</w:t>
      </w:r>
      <w:r>
        <w:t>&gt;</w:t>
      </w:r>
    </w:p>
    <w:p w:rsidR="00A82F45" w:rsidRDefault="00822365">
      <w:pPr>
        <w:pStyle w:val="Code"/>
      </w:pPr>
      <w:r>
        <w:t xml:space="preserve">    &lt;a:Action s:mustUnderstand="1"&gt;http://www.microsoft.com/Office/2009/BusinessDataCatalog/BusinessDataCatalogSharedService/GetAccessControlEntriesResponse&lt;/a:Action&gt;</w:t>
      </w:r>
    </w:p>
    <w:p w:rsidR="00A82F45" w:rsidRDefault="00822365">
      <w:pPr>
        <w:pStyle w:val="Code"/>
      </w:pPr>
      <w:r>
        <w:t xml:space="preserve">    &lt;a:RelatesTo&gt;urn:uuid:8a759af3-b45c-437b-ad53-0439cd70f9b3&lt;/a:RelatesTo&gt;</w:t>
      </w:r>
    </w:p>
    <w:p w:rsidR="00A82F45" w:rsidRDefault="00822365">
      <w:pPr>
        <w:pStyle w:val="Code"/>
      </w:pPr>
      <w:r>
        <w:t xml:space="preserve">  &lt;/s:Hea</w:t>
      </w:r>
      <w:r>
        <w:t>der&gt;</w:t>
      </w:r>
    </w:p>
    <w:p w:rsidR="00A82F45" w:rsidRDefault="00822365">
      <w:pPr>
        <w:pStyle w:val="Code"/>
      </w:pPr>
      <w:r>
        <w:t xml:space="preserve">  &lt;s:Body&gt;</w:t>
      </w:r>
    </w:p>
    <w:p w:rsidR="00A82F45" w:rsidRDefault="00822365">
      <w:pPr>
        <w:pStyle w:val="Code"/>
      </w:pPr>
      <w:r>
        <w:t xml:space="preserve">    &lt;GetAccessControlEntriesResponse xmlns="http://www.microsoft.com/Office/2009/BusinessDataCatalog"&gt;</w:t>
      </w:r>
    </w:p>
    <w:p w:rsidR="00A82F45" w:rsidRDefault="00822365">
      <w:pPr>
        <w:pStyle w:val="Code"/>
      </w:pPr>
      <w:r>
        <w:t xml:space="preserve">      &lt;GetAccessControlEntriesResult xmlns:b="Microsoft.SharePoint.BusinessData" xmlns:i="http://www.w3.org/2001/XMLSchema-instance"&gt;</w:t>
      </w:r>
    </w:p>
    <w:p w:rsidR="00A82F45" w:rsidRDefault="00822365">
      <w:pPr>
        <w:pStyle w:val="Code"/>
      </w:pPr>
      <w:r>
        <w:t xml:space="preserve">   </w:t>
      </w:r>
      <w:r>
        <w:t xml:space="preserve">     &lt;b:AccessControlEntryStruct&gt;</w:t>
      </w:r>
    </w:p>
    <w:p w:rsidR="00A82F45" w:rsidRDefault="00822365">
      <w:pPr>
        <w:pStyle w:val="Code"/>
      </w:pPr>
      <w:r>
        <w:t xml:space="preserve">          &lt;b:principalBinaryForm i:nil="true"/&gt;</w:t>
      </w:r>
    </w:p>
    <w:p w:rsidR="00A82F45" w:rsidRDefault="00822365">
      <w:pPr>
        <w:pStyle w:val="Code"/>
      </w:pPr>
      <w:r>
        <w:t xml:space="preserve">          &lt;b:principalDisplayName&gt;UserName&lt;/b:principalDisplayName&gt;</w:t>
      </w:r>
    </w:p>
    <w:p w:rsidR="00A82F45" w:rsidRDefault="00822365">
      <w:pPr>
        <w:pStyle w:val="Code"/>
      </w:pPr>
      <w:r>
        <w:t xml:space="preserve">          &lt;b:principalName&gt;Domain\UserName&lt;/b:principalName&gt;</w:t>
      </w:r>
    </w:p>
    <w:p w:rsidR="00A82F45" w:rsidRDefault="00822365">
      <w:pPr>
        <w:pStyle w:val="Code"/>
      </w:pPr>
      <w:r>
        <w:t xml:space="preserve">          &lt;b:rights&gt;23&lt;/b:rights&gt;</w:t>
      </w:r>
    </w:p>
    <w:p w:rsidR="00A82F45" w:rsidRDefault="00822365">
      <w:pPr>
        <w:pStyle w:val="Code"/>
      </w:pPr>
      <w:r>
        <w:t xml:space="preserve">        &lt;/b</w:t>
      </w:r>
      <w:r>
        <w:t>:AccessControlEntryStruct&gt;</w:t>
      </w:r>
    </w:p>
    <w:p w:rsidR="00A82F45" w:rsidRDefault="00822365">
      <w:pPr>
        <w:pStyle w:val="Code"/>
      </w:pPr>
      <w:r>
        <w:t xml:space="preserve">      &lt;/GetAccessControlEntriesResult&gt;</w:t>
      </w:r>
    </w:p>
    <w:p w:rsidR="00A82F45" w:rsidRDefault="00822365">
      <w:pPr>
        <w:pStyle w:val="Code"/>
      </w:pPr>
      <w:r>
        <w:t xml:space="preserve">    &lt;/GetAccessControlEntriesResponse&gt;</w:t>
      </w:r>
    </w:p>
    <w:p w:rsidR="00A82F45" w:rsidRDefault="00822365">
      <w:pPr>
        <w:pStyle w:val="Code"/>
      </w:pPr>
      <w:r>
        <w:t xml:space="preserve">  &lt;/s:Body&gt;</w:t>
      </w:r>
    </w:p>
    <w:p w:rsidR="00A82F45" w:rsidRDefault="00822365">
      <w:pPr>
        <w:pStyle w:val="Code"/>
      </w:pPr>
      <w:r>
        <w:t>&lt;/s:Envelope&gt;</w:t>
      </w:r>
    </w:p>
    <w:p w:rsidR="00A82F45" w:rsidRDefault="00822365">
      <w:pPr>
        <w:pStyle w:val="Heading2"/>
      </w:pPr>
      <w:bookmarkStart w:id="4460" w:name="section_31349b4a98c3491b8844bde66f486d25"/>
      <w:bookmarkStart w:id="4461" w:name="_Toc83915908"/>
      <w:r>
        <w:t>Creating an Entity</w:t>
      </w:r>
      <w:bookmarkEnd w:id="4460"/>
      <w:bookmarkEnd w:id="4461"/>
      <w:r>
        <w:fldChar w:fldCharType="begin"/>
      </w:r>
      <w:r>
        <w:instrText xml:space="preserve"> XE "Creating an Entity example" </w:instrText>
      </w:r>
      <w:r>
        <w:fldChar w:fldCharType="end"/>
      </w:r>
      <w:r>
        <w:fldChar w:fldCharType="begin"/>
      </w:r>
      <w:r>
        <w:instrText xml:space="preserve"> XE "Examples:creating an Entity" </w:instrText>
      </w:r>
      <w:r>
        <w:fldChar w:fldCharType="end"/>
      </w:r>
    </w:p>
    <w:p w:rsidR="00A82F45" w:rsidRDefault="00822365">
      <w:r>
        <w:t>This example illustrates how a user</w:t>
      </w:r>
      <w:r>
        <w:t xml:space="preserve"> can create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A82F45" w:rsidRDefault="00822365">
      <w:pPr>
        <w:autoSpaceDE w:val="0"/>
        <w:autoSpaceDN w:val="0"/>
        <w:adjustRightInd w:val="0"/>
        <w:spacing w:before="0" w:after="0"/>
      </w:pPr>
      <w:r>
        <w:t>The example assumes that:</w:t>
      </w:r>
    </w:p>
    <w:p w:rsidR="00A82F45" w:rsidRDefault="00822365">
      <w:pPr>
        <w:pStyle w:val="ListParagraph"/>
        <w:numPr>
          <w:ilvl w:val="0"/>
          <w:numId w:val="134"/>
        </w:numPr>
        <w:autoSpaceDE w:val="0"/>
        <w:autoSpaceDN w:val="0"/>
        <w:adjustRightInd w:val="0"/>
        <w:spacing w:before="0" w:after="14"/>
      </w:pPr>
      <w:r>
        <w:t xml:space="preserve">An </w:t>
      </w:r>
      <w:hyperlink w:anchor="gt_2c32dc42-3385-4c34-884a-cda903379f66">
        <w:r>
          <w:rPr>
            <w:rStyle w:val="HyperlinkGreen"/>
            <w:b/>
          </w:rPr>
          <w:t>LobSystem</w:t>
        </w:r>
      </w:hyperlink>
      <w:r>
        <w:t xml:space="preserve"> that contains the </w:t>
      </w:r>
      <w:r>
        <w:rPr>
          <w:b/>
        </w:rPr>
        <w:t>Entity</w:t>
      </w:r>
      <w:r>
        <w:t xml:space="preserve"> is already created in the metadata store.</w:t>
      </w:r>
    </w:p>
    <w:p w:rsidR="00A82F45" w:rsidRDefault="00822365">
      <w:pPr>
        <w:pStyle w:val="ListParagraph"/>
        <w:numPr>
          <w:ilvl w:val="0"/>
          <w:numId w:val="134"/>
        </w:numPr>
        <w:autoSpaceDE w:val="0"/>
        <w:autoSpaceDN w:val="0"/>
        <w:adjustRightInd w:val="0"/>
        <w:spacing w:before="0" w:after="14"/>
      </w:pPr>
      <w:r>
        <w:t xml:space="preserve">The </w:t>
      </w:r>
      <w:r>
        <w:rPr>
          <w:b/>
        </w:rPr>
        <w:t>LobSystem</w:t>
      </w:r>
      <w:r>
        <w:t xml:space="preserve"> is named ExampleCRM.</w:t>
      </w:r>
    </w:p>
    <w:p w:rsidR="00A82F45" w:rsidRDefault="00822365">
      <w:pPr>
        <w:pStyle w:val="ListParagraph"/>
        <w:numPr>
          <w:ilvl w:val="0"/>
          <w:numId w:val="134"/>
        </w:numPr>
        <w:autoSpaceDE w:val="0"/>
        <w:autoSpaceDN w:val="0"/>
        <w:adjustRightInd w:val="0"/>
        <w:spacing w:before="0" w:after="14"/>
      </w:pPr>
      <w:r>
        <w:t xml:space="preserve">The </w:t>
      </w:r>
      <w:r>
        <w:rPr>
          <w:b/>
        </w:rPr>
        <w:t>PartitionId</w:t>
      </w:r>
      <w:r>
        <w:t xml:space="preserve"> used when creating the </w:t>
      </w:r>
      <w:r>
        <w:rPr>
          <w:b/>
        </w:rPr>
        <w:t>LobSystem</w:t>
      </w:r>
      <w:r>
        <w:t xml:space="preserve"> is </w:t>
      </w:r>
      <w:r>
        <w:rPr>
          <w:rStyle w:val="InlineCode"/>
        </w:rPr>
        <w:t>0C37852B-34D0-418E-91C6-2AC25AF4BE5B</w:t>
      </w:r>
      <w:r>
        <w:t>.</w:t>
      </w:r>
    </w:p>
    <w:p w:rsidR="00A82F45" w:rsidRDefault="00822365">
      <w:pPr>
        <w:pStyle w:val="ListParagraph"/>
        <w:numPr>
          <w:ilvl w:val="0"/>
          <w:numId w:val="134"/>
        </w:numPr>
        <w:autoSpaceDE w:val="0"/>
        <w:autoSpaceDN w:val="0"/>
        <w:adjustRightInd w:val="0"/>
        <w:spacing w:before="0" w:after="0"/>
      </w:pPr>
      <w:r>
        <w:t xml:space="preserve">The </w:t>
      </w:r>
      <w:r>
        <w:rPr>
          <w:b/>
        </w:rPr>
        <w:t>LobSystem</w:t>
      </w:r>
      <w:r>
        <w:t xml:space="preserve"> has an </w:t>
      </w:r>
      <w:hyperlink w:anchor="gt_b581857f-39aa-4979-876b-daba67a40f15">
        <w:r>
          <w:rPr>
            <w:rStyle w:val="HyperlinkGreen"/>
            <w:b/>
          </w:rPr>
          <w:t>ACE</w:t>
        </w:r>
      </w:hyperlink>
      <w:r>
        <w:t xml:space="preserve"> associated with it.</w:t>
      </w:r>
    </w:p>
    <w:p w:rsidR="00A82F45" w:rsidRDefault="00822365">
      <w:pPr>
        <w:autoSpaceDE w:val="0"/>
        <w:autoSpaceDN w:val="0"/>
        <w:adjustRightInd w:val="0"/>
        <w:spacing w:before="0" w:after="0"/>
      </w:pPr>
      <w:r>
        <w:t>The following actions are carried out:</w:t>
      </w:r>
    </w:p>
    <w:p w:rsidR="00A82F45" w:rsidRDefault="00822365">
      <w:pPr>
        <w:pStyle w:val="ListParagraph"/>
        <w:numPr>
          <w:ilvl w:val="0"/>
          <w:numId w:val="135"/>
        </w:numPr>
        <w:autoSpaceDE w:val="0"/>
        <w:autoSpaceDN w:val="0"/>
        <w:adjustRightInd w:val="0"/>
        <w:spacing w:before="0" w:after="13"/>
      </w:pPr>
      <w:r>
        <w:t xml:space="preserve">The user requests the protocol client to create an </w:t>
      </w:r>
      <w:r>
        <w:rPr>
          <w:b/>
        </w:rPr>
        <w:t>Entity</w:t>
      </w:r>
      <w:r>
        <w:t xml:space="preserve"> named Customer in the namespace example.com with an estimated instance count of 100.</w:t>
      </w:r>
    </w:p>
    <w:p w:rsidR="00A82F45" w:rsidRDefault="00822365">
      <w:pPr>
        <w:pStyle w:val="ListParagraph"/>
        <w:numPr>
          <w:ilvl w:val="0"/>
          <w:numId w:val="135"/>
        </w:numPr>
      </w:pPr>
      <w:r>
        <w:t xml:space="preserve">The protocol client uses the </w:t>
      </w:r>
      <w:r>
        <w:rPr>
          <w:b/>
        </w:rPr>
        <w:t xml:space="preserve">EntityCreate </w:t>
      </w:r>
      <w:r>
        <w:t>operation as shown in the following code example.</w:t>
      </w:r>
    </w:p>
    <w:p w:rsidR="00A82F45" w:rsidRDefault="00822365">
      <w:pPr>
        <w:pStyle w:val="Code"/>
      </w:pPr>
      <w:r>
        <w:lastRenderedPageBreak/>
        <w:t>BDCServiceReference.BusinessDataCatalogSharedServiceClient myClient = new BDCS</w:t>
      </w:r>
      <w:r>
        <w:t>erviceReference.BusinessDataCatalogSharedServiceClient();</w:t>
      </w:r>
    </w:p>
    <w:p w:rsidR="00A82F45" w:rsidRDefault="00822365">
      <w:pPr>
        <w:pStyle w:val="Code"/>
      </w:pPr>
      <w:r>
        <w:t xml:space="preserve">   </w:t>
      </w:r>
    </w:p>
    <w:p w:rsidR="00A82F45" w:rsidRDefault="00822365">
      <w:pPr>
        <w:pStyle w:val="Code"/>
      </w:pPr>
      <w:r>
        <w:t>Guid myPartition = new Guid("0c37852b-34d0-418e-91c6-2ac25af4be5b");</w:t>
      </w:r>
    </w:p>
    <w:p w:rsidR="00A82F45" w:rsidRDefault="00A82F45">
      <w:pPr>
        <w:pStyle w:val="Code"/>
      </w:pPr>
    </w:p>
    <w:p w:rsidR="00A82F45" w:rsidRDefault="00822365">
      <w:pPr>
        <w:pStyle w:val="Code"/>
      </w:pPr>
      <w:r>
        <w:t>//Obtain the LOB system before creating the entity.</w:t>
      </w:r>
    </w:p>
    <w:p w:rsidR="00A82F45" w:rsidRDefault="00822365">
      <w:pPr>
        <w:pStyle w:val="Code"/>
      </w:pPr>
      <w:r>
        <w:t>BDCServiceReference.LobSystemStruct myLob = new BDCServiceReference.LobS</w:t>
      </w:r>
      <w:r>
        <w:t>ystemStruct();</w:t>
      </w:r>
    </w:p>
    <w:p w:rsidR="00A82F45" w:rsidRDefault="00822365">
      <w:pPr>
        <w:pStyle w:val="Code"/>
      </w:pPr>
      <w:r>
        <w:t>myLob = myClient.GetLobSystemByName("ExampleCRM", myPartition);</w:t>
      </w:r>
    </w:p>
    <w:p w:rsidR="00A82F45" w:rsidRDefault="00A82F45">
      <w:pPr>
        <w:pStyle w:val="Code"/>
      </w:pPr>
    </w:p>
    <w:p w:rsidR="00A82F45" w:rsidRDefault="00822365">
      <w:pPr>
        <w:pStyle w:val="Code"/>
      </w:pPr>
      <w:r>
        <w:t>//Instantiate the entity object.</w:t>
      </w:r>
    </w:p>
    <w:p w:rsidR="00A82F45" w:rsidRDefault="00822365">
      <w:pPr>
        <w:pStyle w:val="Code"/>
      </w:pPr>
      <w:r>
        <w:t>BDCServiceReference.EntityStruct myEntity = new BDCServiceReference.EntityStruct();</w:t>
      </w:r>
    </w:p>
    <w:p w:rsidR="00A82F45" w:rsidRDefault="00A82F45">
      <w:pPr>
        <w:pStyle w:val="Code"/>
      </w:pPr>
    </w:p>
    <w:p w:rsidR="00A82F45" w:rsidRDefault="00822365">
      <w:pPr>
        <w:pStyle w:val="Code"/>
      </w:pPr>
      <w:r>
        <w:t>//Set properties.</w:t>
      </w:r>
    </w:p>
    <w:p w:rsidR="00A82F45" w:rsidRDefault="00822365">
      <w:pPr>
        <w:pStyle w:val="Code"/>
      </w:pPr>
      <w:r>
        <w:t>myEntity.name = "Customer";</w:t>
      </w:r>
    </w:p>
    <w:p w:rsidR="00A82F45" w:rsidRDefault="00822365">
      <w:pPr>
        <w:pStyle w:val="Code"/>
      </w:pPr>
      <w:r>
        <w:t>myEntity.@na</w:t>
      </w:r>
      <w:r>
        <w:t>mespace = "example.com";</w:t>
      </w:r>
    </w:p>
    <w:p w:rsidR="00A82F45" w:rsidRDefault="00822365">
      <w:pPr>
        <w:pStyle w:val="Code"/>
      </w:pPr>
      <w:r>
        <w:t>myEntity.isCached = true;</w:t>
      </w:r>
    </w:p>
    <w:p w:rsidR="00A82F45" w:rsidRDefault="00822365">
      <w:pPr>
        <w:pStyle w:val="Code"/>
      </w:pPr>
      <w:r>
        <w:t>myEntity.objectVersion = 0;</w:t>
      </w:r>
    </w:p>
    <w:p w:rsidR="00A82F45" w:rsidRDefault="00822365">
      <w:pPr>
        <w:pStyle w:val="Code"/>
      </w:pPr>
      <w:r>
        <w:t>System.Version ver = new Version(1,0,0,0);</w:t>
      </w:r>
    </w:p>
    <w:p w:rsidR="00A82F45" w:rsidRDefault="00822365">
      <w:pPr>
        <w:pStyle w:val="Code"/>
      </w:pPr>
      <w:r>
        <w:t>myEntity.version = ver;</w:t>
      </w:r>
    </w:p>
    <w:p w:rsidR="00A82F45" w:rsidRDefault="00822365">
      <w:pPr>
        <w:pStyle w:val="Code"/>
      </w:pPr>
      <w:r>
        <w:t>myEntity.partitionId = myPartition;</w:t>
      </w:r>
    </w:p>
    <w:p w:rsidR="00A82F45" w:rsidRDefault="00822365">
      <w:pPr>
        <w:pStyle w:val="Code"/>
      </w:pPr>
      <w:r>
        <w:t>myEntity.estimatedInstanceCount = 100;</w:t>
      </w:r>
    </w:p>
    <w:p w:rsidR="00A82F45" w:rsidRDefault="00A82F45">
      <w:pPr>
        <w:pStyle w:val="Code"/>
      </w:pPr>
    </w:p>
    <w:p w:rsidR="00A82F45" w:rsidRDefault="00822365">
      <w:pPr>
        <w:pStyle w:val="Code"/>
      </w:pPr>
      <w:r>
        <w:t>//Create the entity.</w:t>
      </w:r>
    </w:p>
    <w:p w:rsidR="00A82F45" w:rsidRDefault="00822365">
      <w:pPr>
        <w:pStyle w:val="Code"/>
      </w:pPr>
      <w:r>
        <w:t>myClient.EntityCreate(myEntity,myLob,null);</w:t>
      </w:r>
    </w:p>
    <w:p w:rsidR="00A82F45" w:rsidRDefault="00822365">
      <w:pPr>
        <w:pStyle w:val="ListParagraph"/>
        <w:numPr>
          <w:ilvl w:val="0"/>
          <w:numId w:val="135"/>
        </w:numPr>
      </w:pPr>
      <w:r>
        <w:t xml:space="preserve">The protocol server creates the </w:t>
      </w:r>
      <w:r>
        <w:rPr>
          <w:b/>
        </w:rPr>
        <w:t>Entity</w:t>
      </w:r>
      <w:r>
        <w:t xml:space="preserve"> in the metadata store.</w:t>
      </w:r>
    </w:p>
    <w:p w:rsidR="00A82F45" w:rsidRDefault="00822365">
      <w:pPr>
        <w:pStyle w:val="ListParagraph"/>
        <w:numPr>
          <w:ilvl w:val="0"/>
          <w:numId w:val="135"/>
        </w:numPr>
      </w:pPr>
      <w:r>
        <w:t xml:space="preserve">The protocol server copies the ACE of the </w:t>
      </w:r>
      <w:r>
        <w:rPr>
          <w:b/>
        </w:rPr>
        <w:t>LobSystem</w:t>
      </w:r>
      <w:r>
        <w:t xml:space="preserve"> and associates it with the newly created </w:t>
      </w:r>
      <w:r>
        <w:rPr>
          <w:b/>
        </w:rPr>
        <w:t>Entity</w:t>
      </w:r>
      <w:r>
        <w:t>.</w:t>
      </w:r>
    </w:p>
    <w:p w:rsidR="00A82F45" w:rsidRDefault="00822365">
      <w:r>
        <w:t>Request body:</w:t>
      </w:r>
    </w:p>
    <w:p w:rsidR="00A82F45" w:rsidRDefault="00822365">
      <w:pPr>
        <w:pStyle w:val="Code"/>
      </w:pPr>
      <w:r>
        <w:t>&lt;s:Envelope xmlns:s="http://www.w3.</w:t>
      </w:r>
      <w:r>
        <w:t>org/2003/05/soap-envelope" xmlns:a="http://www.w3.org/2005/08/addressing"&gt;</w:t>
      </w:r>
    </w:p>
    <w:p w:rsidR="00A82F45" w:rsidRDefault="00822365">
      <w:pPr>
        <w:pStyle w:val="Code"/>
      </w:pPr>
      <w:r>
        <w:t xml:space="preserve">  &lt;s:Header&gt;</w:t>
      </w:r>
    </w:p>
    <w:p w:rsidR="00A82F45" w:rsidRDefault="00822365">
      <w:pPr>
        <w:pStyle w:val="Code"/>
      </w:pPr>
      <w:r>
        <w:t xml:space="preserve">    &lt;a:Action s:mustUnderstand="1"&gt;http://www.microsoft.com/Office/2009/BusinessDataCatalog/BusinessDataCatalogSharedService/EntityCreate&lt;/a:Action&gt;</w:t>
      </w:r>
    </w:p>
    <w:p w:rsidR="00A82F45" w:rsidRDefault="00822365">
      <w:pPr>
        <w:pStyle w:val="Code"/>
      </w:pPr>
      <w:r>
        <w:t xml:space="preserve">    &lt;a:MessageID&gt;ur</w:t>
      </w:r>
      <w:r>
        <w:t>n:uuid:b0e7d48b-3a23-486c-85a8-82eed5c81168&lt;/a:MessageID&gt;</w:t>
      </w:r>
    </w:p>
    <w:p w:rsidR="00A82F45" w:rsidRDefault="00822365">
      <w:pPr>
        <w:pStyle w:val="Code"/>
      </w:pPr>
      <w:r>
        <w:t xml:space="preserve">    &lt;a:ReplyTo&gt;</w:t>
      </w:r>
    </w:p>
    <w:p w:rsidR="00A82F45" w:rsidRDefault="00822365">
      <w:pPr>
        <w:pStyle w:val="Code"/>
      </w:pPr>
      <w:r>
        <w:t xml:space="preserve">      &lt;a:Address&gt;http://www.w3.org/2005/08/addressing/anonymous&lt;/a:Address&gt;</w:t>
      </w:r>
    </w:p>
    <w:p w:rsidR="00A82F45" w:rsidRDefault="00822365">
      <w:pPr>
        <w:pStyle w:val="Code"/>
      </w:pPr>
      <w:r>
        <w:t xml:space="preserve">    &lt;/a:ReplyTo&gt;</w:t>
      </w:r>
    </w:p>
    <w:p w:rsidR="00A82F45" w:rsidRDefault="00822365">
      <w:pPr>
        <w:pStyle w:val="Code"/>
      </w:pPr>
      <w:r>
        <w:t xml:space="preserve">    &lt;a:To s:mustUnderstand="1"&gt;http://ExampleSharePointServerURL/1bb467a38f09487da2073b35</w:t>
      </w:r>
      <w:r>
        <w:t>53507d46/bdcservice.svc&lt;/a:To&gt;</w:t>
      </w:r>
    </w:p>
    <w:p w:rsidR="00A82F45" w:rsidRDefault="00822365">
      <w:pPr>
        <w:pStyle w:val="Code"/>
      </w:pPr>
      <w:r>
        <w:t xml:space="preserve">  &lt;/s:Header&gt;</w:t>
      </w:r>
    </w:p>
    <w:p w:rsidR="00A82F45" w:rsidRDefault="00822365">
      <w:pPr>
        <w:pStyle w:val="Code"/>
      </w:pPr>
      <w:r>
        <w:t xml:space="preserve">  &lt;s:Body&gt;</w:t>
      </w:r>
    </w:p>
    <w:p w:rsidR="00A82F45" w:rsidRDefault="00822365">
      <w:pPr>
        <w:pStyle w:val="Code"/>
      </w:pPr>
      <w:r>
        <w:t xml:space="preserve">    &lt;EntityCreate xmlns="http://www.microsoft.com/Office/2009/BusinessDataCatalog"&gt;</w:t>
      </w:r>
    </w:p>
    <w:p w:rsidR="00A82F45" w:rsidRDefault="00822365">
      <w:pPr>
        <w:pStyle w:val="Code"/>
      </w:pPr>
      <w:r>
        <w:t xml:space="preserve">      &lt;rawValues xmlns:b="Microsoft.SharePoint.BusinessData" xmlns:i="http://www.w3.org/2001/XMLSchema-instance"&gt;</w:t>
      </w:r>
    </w:p>
    <w:p w:rsidR="00A82F45" w:rsidRDefault="00822365">
      <w:pPr>
        <w:pStyle w:val="Code"/>
      </w:pPr>
      <w:r>
        <w:t xml:space="preserve">  </w:t>
      </w:r>
      <w:r>
        <w:t xml:space="preserve">      &lt;b:id&gt;0&lt;/b:id&gt;</w:t>
      </w:r>
    </w:p>
    <w:p w:rsidR="00A82F45" w:rsidRDefault="00822365">
      <w:pPr>
        <w:pStyle w:val="Code"/>
      </w:pPr>
      <w:r>
        <w:t xml:space="preserve">        &lt;b:isCached&gt;true&lt;/b:isCached&gt;</w:t>
      </w:r>
    </w:p>
    <w:p w:rsidR="00A82F45" w:rsidRDefault="00822365">
      <w:pPr>
        <w:pStyle w:val="Code"/>
      </w:pPr>
      <w:r>
        <w:t xml:space="preserve">        &lt;b:name&gt;Customer&lt;/b:name&gt;</w:t>
      </w:r>
    </w:p>
    <w:p w:rsidR="00A82F45" w:rsidRDefault="00822365">
      <w:pPr>
        <w:pStyle w:val="Code"/>
      </w:pPr>
      <w:r>
        <w:t xml:space="preserve">        &lt;b:objectVersion&gt;0&lt;/b:objectVersion&gt;</w:t>
      </w:r>
    </w:p>
    <w:p w:rsidR="00A82F45" w:rsidRDefault="00822365">
      <w:pPr>
        <w:pStyle w:val="Code"/>
      </w:pPr>
      <w:r>
        <w:t xml:space="preserve">        &lt;b:partitionId&gt;0c37852b-34d0-418e-91c6-2ac25af4be5b&lt;/b:partitionId&gt;</w:t>
      </w:r>
    </w:p>
    <w:p w:rsidR="00A82F45" w:rsidRDefault="00822365">
      <w:pPr>
        <w:pStyle w:val="Code"/>
      </w:pPr>
      <w:r>
        <w:t xml:space="preserve">        &lt;b:active&gt;false&lt;/b:active&gt;</w:t>
      </w:r>
    </w:p>
    <w:p w:rsidR="00A82F45" w:rsidRDefault="00822365">
      <w:pPr>
        <w:pStyle w:val="Code"/>
      </w:pPr>
      <w:r>
        <w:t xml:space="preserve">       </w:t>
      </w:r>
      <w:r>
        <w:t xml:space="preserve"> &lt;b:lobSystemId&gt;0&lt;/b:lobSystemId&gt;</w:t>
      </w:r>
    </w:p>
    <w:p w:rsidR="00A82F45" w:rsidRDefault="00822365">
      <w:pPr>
        <w:pStyle w:val="Code"/>
      </w:pPr>
      <w:r>
        <w:t xml:space="preserve">        &lt;b:modelId&gt;0&lt;/b:modelId&gt;</w:t>
      </w:r>
    </w:p>
    <w:p w:rsidR="00A82F45" w:rsidRDefault="00822365">
      <w:pPr>
        <w:pStyle w:val="Code"/>
      </w:pPr>
      <w:r>
        <w:t xml:space="preserve">        &lt;b:namespace&gt;example.com&lt;/b:namespace&gt;</w:t>
      </w:r>
    </w:p>
    <w:p w:rsidR="00A82F45" w:rsidRDefault="00822365">
      <w:pPr>
        <w:pStyle w:val="Code"/>
      </w:pPr>
      <w:r>
        <w:t xml:space="preserve">        &lt;b:version xmlns:c="http://schemas.datacontract.org/2004/07/System"&gt;</w:t>
      </w:r>
    </w:p>
    <w:p w:rsidR="00A82F45" w:rsidRDefault="00822365">
      <w:pPr>
        <w:pStyle w:val="Code"/>
      </w:pPr>
      <w:r>
        <w:t xml:space="preserve">          &lt;c:_Build&gt;0&lt;/c:_Build&gt;</w:t>
      </w:r>
    </w:p>
    <w:p w:rsidR="00A82F45" w:rsidRDefault="00822365">
      <w:pPr>
        <w:pStyle w:val="Code"/>
      </w:pPr>
      <w:r>
        <w:t xml:space="preserve">          &lt;c:_Major&gt;1&lt;/c:_Major&gt;</w:t>
      </w:r>
    </w:p>
    <w:p w:rsidR="00A82F45" w:rsidRDefault="00822365">
      <w:pPr>
        <w:pStyle w:val="Code"/>
      </w:pPr>
      <w:r>
        <w:t xml:space="preserve">          &lt;c:_Minor&gt;0&lt;/c:_Minor&gt;</w:t>
      </w:r>
    </w:p>
    <w:p w:rsidR="00A82F45" w:rsidRDefault="00822365">
      <w:pPr>
        <w:pStyle w:val="Code"/>
      </w:pPr>
      <w:r>
        <w:t xml:space="preserve">          &lt;c:_Revision&gt;0&lt;/c:_Revision&gt;</w:t>
      </w:r>
    </w:p>
    <w:p w:rsidR="00A82F45" w:rsidRDefault="00822365">
      <w:pPr>
        <w:pStyle w:val="Code"/>
      </w:pPr>
      <w:r>
        <w:t xml:space="preserve">        &lt;/b:version&gt;</w:t>
      </w:r>
    </w:p>
    <w:p w:rsidR="00A82F45" w:rsidRDefault="00822365">
      <w:pPr>
        <w:pStyle w:val="Code"/>
      </w:pPr>
      <w:r>
        <w:t xml:space="preserve">        &lt;b:cacheUsage&gt;Default&lt;/b:cacheUsage&gt;</w:t>
      </w:r>
    </w:p>
    <w:p w:rsidR="00A82F45" w:rsidRDefault="00822365">
      <w:pPr>
        <w:pStyle w:val="Code"/>
      </w:pPr>
      <w:r>
        <w:lastRenderedPageBreak/>
        <w:t xml:space="preserve">        &lt;b:description i:nil="true"/&gt;</w:t>
      </w:r>
    </w:p>
    <w:p w:rsidR="00A82F45" w:rsidRDefault="00822365">
      <w:pPr>
        <w:pStyle w:val="Code"/>
      </w:pPr>
      <w:r>
        <w:t xml:space="preserve">        &lt;b:estimatedInstanceCount&gt;100&lt;/b:estimatedInstanceCount&gt;</w:t>
      </w:r>
    </w:p>
    <w:p w:rsidR="00A82F45" w:rsidRDefault="00822365">
      <w:pPr>
        <w:pStyle w:val="Code"/>
      </w:pPr>
      <w:r>
        <w:t xml:space="preserve">      &lt;/rawVal</w:t>
      </w:r>
      <w:r>
        <w:t>ues&gt;</w:t>
      </w:r>
    </w:p>
    <w:p w:rsidR="00A82F45" w:rsidRDefault="00822365">
      <w:pPr>
        <w:pStyle w:val="Code"/>
      </w:pPr>
      <w:r>
        <w:t xml:space="preserve">      &lt;lobSystemStruct xmlns:b="Microsoft.SharePoint.BusinessData" xmlns:i="http://www.w3.org/2001/XMLSchema-instance"&gt;</w:t>
      </w:r>
    </w:p>
    <w:p w:rsidR="00A82F45" w:rsidRDefault="00822365">
      <w:pPr>
        <w:pStyle w:val="Code"/>
      </w:pPr>
      <w:r>
        <w:t xml:space="preserve">        &lt;b:id&gt;105&lt;/b:id&gt;</w:t>
      </w:r>
    </w:p>
    <w:p w:rsidR="00A82F45" w:rsidRDefault="00822365">
      <w:pPr>
        <w:pStyle w:val="Code"/>
      </w:pPr>
      <w:r>
        <w:t xml:space="preserve">        &lt;b:isCached&gt;false&lt;/b:isCached&gt;</w:t>
      </w:r>
    </w:p>
    <w:p w:rsidR="00A82F45" w:rsidRDefault="00822365">
      <w:pPr>
        <w:pStyle w:val="Code"/>
      </w:pPr>
      <w:r>
        <w:t xml:space="preserve">        &lt;b:name&gt;ExampleCRM&lt;/b:name&gt;</w:t>
      </w:r>
    </w:p>
    <w:p w:rsidR="00A82F45" w:rsidRDefault="00822365">
      <w:pPr>
        <w:pStyle w:val="Code"/>
      </w:pPr>
      <w:r>
        <w:t xml:space="preserve">        &lt;b:objectVersion&gt;0&lt;/b:o</w:t>
      </w:r>
      <w:r>
        <w:t>bjectVersion&gt;</w:t>
      </w:r>
    </w:p>
    <w:p w:rsidR="00A82F45" w:rsidRDefault="00822365">
      <w:pPr>
        <w:pStyle w:val="Code"/>
      </w:pPr>
      <w:r>
        <w:t xml:space="preserve">        &lt;b:partitionId&gt;0c37852b-34d0-418e-91c6-2ac25af4be5b&lt;/b:partitionId&gt;</w:t>
      </w:r>
    </w:p>
    <w:p w:rsidR="00A82F45" w:rsidRDefault="00822365">
      <w:pPr>
        <w:pStyle w:val="Code"/>
      </w:pPr>
      <w:r>
        <w:t xml:space="preserve">        &lt;b:systemType&gt;Database&lt;/b:systemType&gt;</w:t>
      </w:r>
    </w:p>
    <w:p w:rsidR="00A82F45" w:rsidRDefault="00822365">
      <w:pPr>
        <w:pStyle w:val="Code"/>
      </w:pPr>
      <w:r>
        <w:t xml:space="preserve">      &lt;/lobSystemStruct&gt;</w:t>
      </w:r>
    </w:p>
    <w:p w:rsidR="00A82F45" w:rsidRDefault="00822365">
      <w:pPr>
        <w:pStyle w:val="Code"/>
      </w:pPr>
      <w:r>
        <w:t xml:space="preserve">      &lt;modelStruct i:nil="true" xmlns:b="Microsoft.SharePoint.BusinessData" xmlns:i="http://www</w:t>
      </w:r>
      <w:r>
        <w:t>.w3.org/2001/XMLSchema-instance"/&gt;</w:t>
      </w:r>
    </w:p>
    <w:p w:rsidR="00A82F45" w:rsidRDefault="00822365">
      <w:pPr>
        <w:pStyle w:val="Code"/>
      </w:pPr>
      <w:r>
        <w:t xml:space="preserve">    &lt;/EntityCreate&gt;</w:t>
      </w:r>
    </w:p>
    <w:p w:rsidR="00A82F45" w:rsidRDefault="00822365">
      <w:pPr>
        <w:pStyle w:val="Code"/>
      </w:pPr>
      <w:r>
        <w:t xml:space="preserve">  &lt;/s:Body&gt;</w:t>
      </w:r>
    </w:p>
    <w:p w:rsidR="00A82F45" w:rsidRDefault="00822365">
      <w:pPr>
        <w:pStyle w:val="Code"/>
      </w:pPr>
      <w:r>
        <w:t>&lt;/s:Envelope&gt;</w:t>
      </w:r>
    </w:p>
    <w:p w:rsidR="00A82F45" w:rsidRDefault="00822365">
      <w:r>
        <w:t>Response body:</w:t>
      </w:r>
    </w:p>
    <w:p w:rsidR="00A82F45" w:rsidRDefault="00822365">
      <w:pPr>
        <w:pStyle w:val="Code"/>
      </w:pPr>
      <w:r>
        <w:t>&lt;s:Envelope xmlns:s="http://www.w3.org/2003/05/soap-envelope" xmlns:a="http://www.w3.org/2005/08/addressing"&gt;</w:t>
      </w:r>
    </w:p>
    <w:p w:rsidR="00A82F45" w:rsidRDefault="00822365">
      <w:pPr>
        <w:pStyle w:val="Code"/>
      </w:pPr>
      <w:r>
        <w:t xml:space="preserve">  &lt;s:Header&gt;</w:t>
      </w:r>
    </w:p>
    <w:p w:rsidR="00A82F45" w:rsidRDefault="00822365">
      <w:pPr>
        <w:pStyle w:val="Code"/>
      </w:pPr>
      <w:r>
        <w:t xml:space="preserve">    &lt;a:Action s:mustUnderstand="1"&gt;ht</w:t>
      </w:r>
      <w:r>
        <w:t>tp://www.microsoft.com/Office/2009/BusinessDataCatalog/BusinessDataCatalogSharedService/EntityCreateResponse&lt;/a:Action&gt;</w:t>
      </w:r>
    </w:p>
    <w:p w:rsidR="00A82F45" w:rsidRDefault="00822365">
      <w:pPr>
        <w:pStyle w:val="Code"/>
      </w:pPr>
      <w:r>
        <w:t xml:space="preserve">    &lt;a:RelatesTo&gt;urn:uuid:b0e7d48b-3a23-486c-85a8-82eed5c81168&lt;/a:RelatesTo&gt;</w:t>
      </w:r>
    </w:p>
    <w:p w:rsidR="00A82F45" w:rsidRDefault="00822365">
      <w:pPr>
        <w:pStyle w:val="Code"/>
      </w:pPr>
      <w:r>
        <w:t xml:space="preserve">  &lt;/s:Header&gt;</w:t>
      </w:r>
    </w:p>
    <w:p w:rsidR="00A82F45" w:rsidRDefault="00822365">
      <w:pPr>
        <w:pStyle w:val="Code"/>
      </w:pPr>
      <w:r>
        <w:t xml:space="preserve">  &lt;s:Body&gt;</w:t>
      </w:r>
    </w:p>
    <w:p w:rsidR="00A82F45" w:rsidRDefault="00822365">
      <w:pPr>
        <w:pStyle w:val="Code"/>
      </w:pPr>
      <w:r>
        <w:t xml:space="preserve">    &lt;EntityCreateResponse xmlns="h</w:t>
      </w:r>
      <w:r>
        <w:t>ttp://www.microsoft.com/Office/2009/BusinessDataCatalog"&gt;</w:t>
      </w:r>
    </w:p>
    <w:p w:rsidR="00A82F45" w:rsidRDefault="00822365">
      <w:pPr>
        <w:pStyle w:val="Code"/>
      </w:pPr>
      <w:r>
        <w:t xml:space="preserve">      &lt;EntityCreateResult xmlns:b="Microsoft.SharePoint.BusinessData" xmlns:i="http://www.w3.org/2001/XMLSchema-instance"&gt;</w:t>
      </w:r>
    </w:p>
    <w:p w:rsidR="00A82F45" w:rsidRDefault="00822365">
      <w:pPr>
        <w:pStyle w:val="Code"/>
      </w:pPr>
      <w:r>
        <w:t xml:space="preserve">        &lt;b:id&gt;106&lt;/b:id&gt;</w:t>
      </w:r>
    </w:p>
    <w:p w:rsidR="00A82F45" w:rsidRDefault="00822365">
      <w:pPr>
        <w:pStyle w:val="Code"/>
      </w:pPr>
      <w:r>
        <w:t xml:space="preserve">        &lt;b:isCached&gt;true&lt;/b:isCached&gt;</w:t>
      </w:r>
    </w:p>
    <w:p w:rsidR="00A82F45" w:rsidRDefault="00822365">
      <w:pPr>
        <w:pStyle w:val="Code"/>
      </w:pPr>
      <w:r>
        <w:t xml:space="preserve">        &lt;</w:t>
      </w:r>
      <w:r>
        <w:t>b:name&gt;Customer&lt;/b:name&gt;</w:t>
      </w:r>
    </w:p>
    <w:p w:rsidR="00A82F45" w:rsidRDefault="00822365">
      <w:pPr>
        <w:pStyle w:val="Code"/>
      </w:pPr>
      <w:r>
        <w:t xml:space="preserve">        &lt;b:objectVersion&gt;0&lt;/b:objectVersion&gt;</w:t>
      </w:r>
    </w:p>
    <w:p w:rsidR="00A82F45" w:rsidRDefault="00822365">
      <w:pPr>
        <w:pStyle w:val="Code"/>
      </w:pPr>
      <w:r>
        <w:t xml:space="preserve">        &lt;b:partitionId&gt;0c37852b-34d0-418e-91c6-2ac25af4be5b&lt;/b:partitionId&gt;</w:t>
      </w:r>
    </w:p>
    <w:p w:rsidR="00A82F45" w:rsidRDefault="00822365">
      <w:pPr>
        <w:pStyle w:val="Code"/>
      </w:pPr>
      <w:r>
        <w:t xml:space="preserve">        &lt;b:active&gt;false&lt;/b:active&gt;</w:t>
      </w:r>
    </w:p>
    <w:p w:rsidR="00A82F45" w:rsidRDefault="00822365">
      <w:pPr>
        <w:pStyle w:val="Code"/>
      </w:pPr>
      <w:r>
        <w:t xml:space="preserve">        &lt;b:lobSystemId&gt;105&lt;/b:lobSystemId&gt;</w:t>
      </w:r>
    </w:p>
    <w:p w:rsidR="00A82F45" w:rsidRDefault="00822365">
      <w:pPr>
        <w:pStyle w:val="Code"/>
      </w:pPr>
      <w:r>
        <w:t xml:space="preserve">        &lt;b:modelId&gt;0&lt;/b:modelId&gt;</w:t>
      </w:r>
    </w:p>
    <w:p w:rsidR="00A82F45" w:rsidRDefault="00822365">
      <w:pPr>
        <w:pStyle w:val="Code"/>
      </w:pPr>
      <w:r>
        <w:t xml:space="preserve">        &lt;b:namespace&gt;example.com&lt;/b:namespace&gt;</w:t>
      </w:r>
    </w:p>
    <w:p w:rsidR="00A82F45" w:rsidRDefault="00822365">
      <w:pPr>
        <w:pStyle w:val="Code"/>
      </w:pPr>
      <w:r>
        <w:t xml:space="preserve">        &lt;b:version xmlns:c="http://schemas.datacontract.org/2004/07/System"&gt;</w:t>
      </w:r>
    </w:p>
    <w:p w:rsidR="00A82F45" w:rsidRDefault="00822365">
      <w:pPr>
        <w:pStyle w:val="Code"/>
      </w:pPr>
      <w:r>
        <w:t xml:space="preserve">          &lt;c:_Build&gt;0&lt;/c:_Build&gt;</w:t>
      </w:r>
    </w:p>
    <w:p w:rsidR="00A82F45" w:rsidRDefault="00822365">
      <w:pPr>
        <w:pStyle w:val="Code"/>
      </w:pPr>
      <w:r>
        <w:t xml:space="preserve">          &lt;c:_Major&gt;1&lt;/c:_Major&gt;</w:t>
      </w:r>
    </w:p>
    <w:p w:rsidR="00A82F45" w:rsidRDefault="00822365">
      <w:pPr>
        <w:pStyle w:val="Code"/>
      </w:pPr>
      <w:r>
        <w:t xml:space="preserve">          &lt;c:_Minor&gt;0&lt;/c:_Minor&gt;</w:t>
      </w:r>
    </w:p>
    <w:p w:rsidR="00A82F45" w:rsidRDefault="00822365">
      <w:pPr>
        <w:pStyle w:val="Code"/>
      </w:pPr>
      <w:r>
        <w:t xml:space="preserve">          &lt;c:_Revision&gt;0&lt;/c:_Rev</w:t>
      </w:r>
      <w:r>
        <w:t>ision&gt;</w:t>
      </w:r>
    </w:p>
    <w:p w:rsidR="00A82F45" w:rsidRDefault="00822365">
      <w:pPr>
        <w:pStyle w:val="Code"/>
      </w:pPr>
      <w:r>
        <w:t xml:space="preserve">      &lt;/b:version&gt;</w:t>
      </w:r>
    </w:p>
    <w:p w:rsidR="00A82F45" w:rsidRDefault="00822365">
      <w:pPr>
        <w:pStyle w:val="Code"/>
      </w:pPr>
      <w:r>
        <w:t xml:space="preserve">      &lt;b:cacheUsage&gt;Default&lt;/b:cacheUsage&gt;</w:t>
      </w:r>
    </w:p>
    <w:p w:rsidR="00A82F45" w:rsidRDefault="00822365">
      <w:pPr>
        <w:pStyle w:val="Code"/>
      </w:pPr>
      <w:r>
        <w:t xml:space="preserve">      &lt;b:description i:nil="true"/&gt;</w:t>
      </w:r>
    </w:p>
    <w:p w:rsidR="00A82F45" w:rsidRDefault="00822365">
      <w:pPr>
        <w:pStyle w:val="Code"/>
      </w:pPr>
      <w:r>
        <w:t xml:space="preserve">      &lt;b:estimatedInstanceCount&gt;100&lt;/b:estimatedInstanceCount&gt;</w:t>
      </w:r>
    </w:p>
    <w:p w:rsidR="00A82F45" w:rsidRDefault="00822365">
      <w:pPr>
        <w:pStyle w:val="Code"/>
      </w:pPr>
      <w:r>
        <w:t xml:space="preserve">    &lt;/EntityCreateResult&gt;</w:t>
      </w:r>
    </w:p>
    <w:p w:rsidR="00A82F45" w:rsidRDefault="00822365">
      <w:pPr>
        <w:pStyle w:val="Code"/>
      </w:pPr>
      <w:r>
        <w:t xml:space="preserve">  &lt;/EntityCreateResponse&gt;</w:t>
      </w:r>
    </w:p>
    <w:p w:rsidR="00A82F45" w:rsidRDefault="00822365">
      <w:pPr>
        <w:pStyle w:val="Code"/>
      </w:pPr>
      <w:r>
        <w:t>&lt;/s:Body&gt;</w:t>
      </w:r>
    </w:p>
    <w:p w:rsidR="00A82F45" w:rsidRDefault="00822365">
      <w:pPr>
        <w:pStyle w:val="Code"/>
      </w:pPr>
      <w:r>
        <w:t>&lt;/s:Envelope&gt;</w:t>
      </w:r>
    </w:p>
    <w:p w:rsidR="00A82F45" w:rsidRDefault="00822365">
      <w:pPr>
        <w:pStyle w:val="Heading2"/>
      </w:pPr>
      <w:bookmarkStart w:id="4462" w:name="section_48701cee45da4ed9b1222dc0c068366c"/>
      <w:bookmarkStart w:id="4463" w:name="_Toc83915909"/>
      <w:r>
        <w:t>Activating an Entity</w:t>
      </w:r>
      <w:bookmarkEnd w:id="4462"/>
      <w:bookmarkEnd w:id="4463"/>
      <w:r>
        <w:fldChar w:fldCharType="begin"/>
      </w:r>
      <w:r>
        <w:instrText xml:space="preserve"> XE "Activating an Entity example" </w:instrText>
      </w:r>
      <w:r>
        <w:fldChar w:fldCharType="end"/>
      </w:r>
      <w:r>
        <w:fldChar w:fldCharType="begin"/>
      </w:r>
      <w:r>
        <w:instrText xml:space="preserve"> XE "Examples:activating an Entity" </w:instrText>
      </w:r>
      <w:r>
        <w:fldChar w:fldCharType="end"/>
      </w:r>
    </w:p>
    <w:p w:rsidR="00A82F45" w:rsidRDefault="00822365">
      <w:r>
        <w:t xml:space="preserve">This example illustrates how a user can set a version of an </w:t>
      </w:r>
      <w:hyperlink w:anchor="gt_3b609270-c0f5-4220-8cf0-4c328f73684e">
        <w:r>
          <w:rPr>
            <w:rStyle w:val="HyperlinkGreen"/>
            <w:b/>
          </w:rPr>
          <w:t>Entity</w:t>
        </w:r>
      </w:hyperlink>
      <w:r>
        <w:t xml:space="preserve"> to be active in the </w:t>
      </w:r>
      <w:hyperlink w:anchor="gt_8ac6b24b-d936-4a0e-84be-a8c05d399bbd">
        <w:r>
          <w:rPr>
            <w:rStyle w:val="HyperlinkGreen"/>
            <w:b/>
          </w:rPr>
          <w:t>metadata store</w:t>
        </w:r>
      </w:hyperlink>
      <w:r>
        <w:t>.</w:t>
      </w:r>
    </w:p>
    <w:p w:rsidR="00A82F45" w:rsidRDefault="00822365">
      <w:r>
        <w:t>This example assumes that:</w:t>
      </w:r>
    </w:p>
    <w:p w:rsidR="00A82F45" w:rsidRDefault="00822365">
      <w:pPr>
        <w:pStyle w:val="ListParagraph"/>
        <w:numPr>
          <w:ilvl w:val="0"/>
          <w:numId w:val="136"/>
        </w:numPr>
      </w:pPr>
      <w:r>
        <w:t>The preceding examples have successfully finished.</w:t>
      </w:r>
    </w:p>
    <w:p w:rsidR="00A82F45" w:rsidRDefault="00822365">
      <w:pPr>
        <w:pStyle w:val="ListParagraph"/>
        <w:numPr>
          <w:ilvl w:val="0"/>
          <w:numId w:val="136"/>
        </w:numPr>
      </w:pPr>
      <w:r>
        <w:lastRenderedPageBreak/>
        <w:t xml:space="preserve">After successfully creating the Customer </w:t>
      </w:r>
      <w:r>
        <w:rPr>
          <w:b/>
        </w:rPr>
        <w:t>Entity</w:t>
      </w:r>
      <w:r>
        <w:t xml:space="preserve">, the user has added some other </w:t>
      </w:r>
      <w:hyperlink w:anchor="gt_af8d1ae5-7903-4155-909c-5b5836d26c8c">
        <w:r>
          <w:rPr>
            <w:rStyle w:val="HyperlinkGreen"/>
            <w:b/>
          </w:rPr>
          <w:t>MetadataObjects</w:t>
        </w:r>
      </w:hyperlink>
      <w:r>
        <w:t xml:space="preserve"> to it, such as an </w:t>
      </w:r>
      <w:hyperlink w:anchor="gt_62f400ab-0d69-4ca6-9c6f-12fc7b6f1ea2">
        <w:r>
          <w:rPr>
            <w:rStyle w:val="HyperlinkGreen"/>
            <w:b/>
          </w:rPr>
          <w:t>Identifier</w:t>
        </w:r>
      </w:hyperlink>
      <w:r>
        <w:t xml:space="preserve">, a </w:t>
      </w:r>
      <w:hyperlink w:anchor="gt_f99d793b-65f7-48f5-a6f5-f1c357de3968">
        <w:r>
          <w:rPr>
            <w:rStyle w:val="HyperlinkGreen"/>
            <w:b/>
          </w:rPr>
          <w:t>Method</w:t>
        </w:r>
      </w:hyperlink>
      <w:r>
        <w:t>, and so on.</w:t>
      </w:r>
    </w:p>
    <w:p w:rsidR="00A82F45" w:rsidRDefault="00822365">
      <w:r>
        <w:t xml:space="preserve">The following actions are carried </w:t>
      </w:r>
      <w:r>
        <w:t>out:</w:t>
      </w:r>
    </w:p>
    <w:p w:rsidR="00A82F45" w:rsidRDefault="00822365">
      <w:pPr>
        <w:pStyle w:val="ListParagraph"/>
        <w:numPr>
          <w:ilvl w:val="0"/>
          <w:numId w:val="137"/>
        </w:numPr>
      </w:pPr>
      <w:r>
        <w:t xml:space="preserve">The user requests the protocol client to activate </w:t>
      </w:r>
      <w:r>
        <w:rPr>
          <w:b/>
        </w:rPr>
        <w:t>Entity</w:t>
      </w:r>
      <w:r>
        <w:t xml:space="preserve"> named Customer in the namespace example.com with the </w:t>
      </w:r>
      <w:r>
        <w:rPr>
          <w:b/>
        </w:rPr>
        <w:t>PartitionID</w:t>
      </w:r>
      <w:r>
        <w:t xml:space="preserve"> </w:t>
      </w:r>
      <w:r>
        <w:rPr>
          <w:rStyle w:val="InlineCode"/>
        </w:rPr>
        <w:t>0C37852B-34D0-418E-91C6-2AC25AF4BE5B</w:t>
      </w:r>
      <w:r>
        <w:t>.</w:t>
      </w:r>
    </w:p>
    <w:p w:rsidR="00A82F45" w:rsidRDefault="00822365">
      <w:pPr>
        <w:pStyle w:val="ListParagraph"/>
        <w:numPr>
          <w:ilvl w:val="0"/>
          <w:numId w:val="137"/>
        </w:numPr>
      </w:pPr>
      <w:r>
        <w:t xml:space="preserve">The protocol client uses the </w:t>
      </w:r>
      <w:r>
        <w:rPr>
          <w:b/>
        </w:rPr>
        <w:t xml:space="preserve">Activate </w:t>
      </w:r>
      <w:r>
        <w:t>operation as shown in the following code example.</w:t>
      </w:r>
    </w:p>
    <w:p w:rsidR="00A82F45" w:rsidRDefault="00822365">
      <w:pPr>
        <w:pStyle w:val="Code"/>
      </w:pPr>
      <w:r>
        <w:t>BDC</w:t>
      </w:r>
      <w:r>
        <w:t>ServiceReference.BusinessDataCatalogSharedServiceClient myClient = new BDCServiceReference.BusinessDataCatalogSharedServiceClient();</w:t>
      </w:r>
    </w:p>
    <w:p w:rsidR="00A82F45" w:rsidRDefault="00822365">
      <w:pPr>
        <w:pStyle w:val="Code"/>
      </w:pPr>
      <w:r>
        <w:t>BDCServiceReference.EntityStruct myEntity = new BDCServiceReference.EntityStruct();</w:t>
      </w:r>
    </w:p>
    <w:p w:rsidR="00A82F45" w:rsidRDefault="00822365">
      <w:pPr>
        <w:pStyle w:val="Code"/>
      </w:pPr>
      <w:r>
        <w:t>System.Version ver = new Version(1,0,0,</w:t>
      </w:r>
      <w:r>
        <w:t>0);</w:t>
      </w:r>
    </w:p>
    <w:p w:rsidR="00A82F45" w:rsidRDefault="00A82F45">
      <w:pPr>
        <w:pStyle w:val="Code"/>
      </w:pPr>
    </w:p>
    <w:p w:rsidR="00A82F45" w:rsidRDefault="00822365">
      <w:pPr>
        <w:pStyle w:val="Code"/>
      </w:pPr>
      <w:r>
        <w:t>myEntity = myClient.GetEntityWithNameAndNamespaceAndVersion("example.com", "Customer", ver, partition);</w:t>
      </w:r>
    </w:p>
    <w:p w:rsidR="00A82F45" w:rsidRDefault="00A82F45">
      <w:pPr>
        <w:pStyle w:val="Code"/>
      </w:pPr>
    </w:p>
    <w:p w:rsidR="00A82F45" w:rsidRDefault="00822365">
      <w:pPr>
        <w:pStyle w:val="Code"/>
      </w:pPr>
      <w:r>
        <w:t>BDCServiceReference.EntityStruct activeent = myClient.Activate(myEntity);</w:t>
      </w:r>
    </w:p>
    <w:p w:rsidR="00A82F45" w:rsidRDefault="00822365">
      <w:pPr>
        <w:pStyle w:val="ListParagraph"/>
        <w:numPr>
          <w:ilvl w:val="0"/>
          <w:numId w:val="137"/>
        </w:numPr>
      </w:pPr>
      <w:r>
        <w:t xml:space="preserve">The protocol server checks whether the </w:t>
      </w:r>
      <w:r>
        <w:rPr>
          <w:b/>
        </w:rPr>
        <w:t>Entity</w:t>
      </w:r>
      <w:r>
        <w:t xml:space="preserve"> exists in the metadata sto</w:t>
      </w:r>
      <w:r>
        <w:t>re.</w:t>
      </w:r>
    </w:p>
    <w:p w:rsidR="00A82F45" w:rsidRDefault="00822365">
      <w:pPr>
        <w:pStyle w:val="ListParagraph"/>
        <w:numPr>
          <w:ilvl w:val="0"/>
          <w:numId w:val="137"/>
        </w:numPr>
      </w:pPr>
      <w:r>
        <w:t xml:space="preserve">If it exists, the protocol server marks the </w:t>
      </w:r>
      <w:r>
        <w:rPr>
          <w:b/>
        </w:rPr>
        <w:t>Entity</w:t>
      </w:r>
      <w:r>
        <w:t xml:space="preserve"> as active. All references to the </w:t>
      </w:r>
      <w:r>
        <w:rPr>
          <w:b/>
        </w:rPr>
        <w:t>Entity</w:t>
      </w:r>
      <w:r>
        <w:t xml:space="preserve"> being activated are bound correctly.</w:t>
      </w:r>
    </w:p>
    <w:p w:rsidR="00A82F45" w:rsidRDefault="00822365">
      <w:r>
        <w:t>Request body:</w:t>
      </w:r>
    </w:p>
    <w:p w:rsidR="00A82F45" w:rsidRDefault="00822365">
      <w:pPr>
        <w:pStyle w:val="Code"/>
      </w:pPr>
      <w:r>
        <w:t>&lt;s:Envelope xmlns:s="http://www.w3.org/2003/05/soap-envelope" xmlns:a="http://www.w3.org/2005/08/addressing"&gt;</w:t>
      </w:r>
    </w:p>
    <w:p w:rsidR="00A82F45" w:rsidRDefault="00822365">
      <w:pPr>
        <w:pStyle w:val="Code"/>
      </w:pPr>
      <w:r>
        <w:t xml:space="preserve">  &lt;s:Header&gt;</w:t>
      </w:r>
    </w:p>
    <w:p w:rsidR="00A82F45" w:rsidRDefault="00822365">
      <w:pPr>
        <w:pStyle w:val="Code"/>
      </w:pPr>
      <w:r>
        <w:t xml:space="preserve">    &lt;a:Action s:mustUnderstand="1"&gt;http://www.microsoft.com/Office/2009/BusinessDataCatalog/BusinessDataCatalogSharedService/Activate&lt;/a:Action&gt;</w:t>
      </w:r>
    </w:p>
    <w:p w:rsidR="00A82F45" w:rsidRDefault="00822365">
      <w:pPr>
        <w:pStyle w:val="Code"/>
      </w:pPr>
      <w:r>
        <w:t xml:space="preserve">    &lt;a:MessageID&gt;urn:uuid:351c762f-9a6f-4bc9-a208-9049c347c23d&lt;/a:MessageID&gt;</w:t>
      </w:r>
    </w:p>
    <w:p w:rsidR="00A82F45" w:rsidRDefault="00822365">
      <w:pPr>
        <w:pStyle w:val="Code"/>
      </w:pPr>
      <w:r>
        <w:t xml:space="preserve">    &lt;a:ReplyTo&gt;</w:t>
      </w:r>
    </w:p>
    <w:p w:rsidR="00A82F45" w:rsidRDefault="00822365">
      <w:pPr>
        <w:pStyle w:val="Code"/>
      </w:pPr>
      <w:r>
        <w:t xml:space="preserve">      &lt;a:Address&gt;http://www.w3.org/2005/08/addressing/anonymous&lt;/a:Address&gt;</w:t>
      </w:r>
    </w:p>
    <w:p w:rsidR="00A82F45" w:rsidRDefault="00822365">
      <w:pPr>
        <w:pStyle w:val="Code"/>
      </w:pPr>
      <w:r>
        <w:t xml:space="preserve">    &lt;/a:ReplyTo&gt;</w:t>
      </w:r>
    </w:p>
    <w:p w:rsidR="00A82F45" w:rsidRDefault="00822365">
      <w:pPr>
        <w:pStyle w:val="Code"/>
      </w:pPr>
      <w:r>
        <w:t xml:space="preserve">    &lt;a:To s:mustUnderstand="1"&gt;http://ExampleSharePointServerURL/bdcservice.svc&lt;/a:To&gt;</w:t>
      </w:r>
    </w:p>
    <w:p w:rsidR="00A82F45" w:rsidRDefault="00822365">
      <w:pPr>
        <w:pStyle w:val="Code"/>
      </w:pPr>
      <w:r>
        <w:t xml:space="preserve">  &lt;/s:Header&gt;</w:t>
      </w:r>
    </w:p>
    <w:p w:rsidR="00A82F45" w:rsidRDefault="00822365">
      <w:pPr>
        <w:pStyle w:val="Code"/>
      </w:pPr>
      <w:r>
        <w:t xml:space="preserve">  &lt;s:Body&gt;</w:t>
      </w:r>
    </w:p>
    <w:p w:rsidR="00A82F45" w:rsidRDefault="00822365">
      <w:pPr>
        <w:pStyle w:val="Code"/>
      </w:pPr>
      <w:r>
        <w:t xml:space="preserve">    &lt;Activate xmlns="http://www.microsoft.com/Offic</w:t>
      </w:r>
      <w:r>
        <w:t>e/2009/BusinessDataCatalog"&gt;</w:t>
      </w:r>
    </w:p>
    <w:p w:rsidR="00A82F45" w:rsidRDefault="00822365">
      <w:pPr>
        <w:pStyle w:val="Code"/>
      </w:pPr>
      <w:r>
        <w:t xml:space="preserve">      &lt;entityStruct xmlns:b="Microsoft.SharePoint.BusinessData" xmlns:i="http://www.w3.org/2001/XMLSchema-instance"&gt;</w:t>
      </w:r>
    </w:p>
    <w:p w:rsidR="00A82F45" w:rsidRDefault="00822365">
      <w:pPr>
        <w:pStyle w:val="Code"/>
      </w:pPr>
      <w:r>
        <w:t xml:space="preserve">        &lt;b:id&gt;106&lt;/b:id&gt;</w:t>
      </w:r>
    </w:p>
    <w:p w:rsidR="00A82F45" w:rsidRDefault="00822365">
      <w:pPr>
        <w:pStyle w:val="Code"/>
      </w:pPr>
      <w:r>
        <w:t xml:space="preserve">        &lt;b:isCached&gt;true&lt;/b:isCached&gt;</w:t>
      </w:r>
    </w:p>
    <w:p w:rsidR="00A82F45" w:rsidRDefault="00822365">
      <w:pPr>
        <w:pStyle w:val="Code"/>
      </w:pPr>
      <w:r>
        <w:t xml:space="preserve">        &lt;b:name&gt;Customer&lt;/b:name&gt;</w:t>
      </w:r>
    </w:p>
    <w:p w:rsidR="00A82F45" w:rsidRDefault="00822365">
      <w:pPr>
        <w:pStyle w:val="Code"/>
      </w:pPr>
      <w:r>
        <w:t xml:space="preserve">        &lt;</w:t>
      </w:r>
      <w:r>
        <w:t>b:objectVersion&gt;0&lt;/b:objectVersion&gt;</w:t>
      </w:r>
    </w:p>
    <w:p w:rsidR="00A82F45" w:rsidRDefault="00822365">
      <w:pPr>
        <w:pStyle w:val="Code"/>
      </w:pPr>
      <w:r>
        <w:t xml:space="preserve">        &lt;b:partitionId&gt;0c37852b-34d0-418e-91c6-2ac25af4be5b&lt;/b:partitionId&gt;</w:t>
      </w:r>
    </w:p>
    <w:p w:rsidR="00A82F45" w:rsidRDefault="00822365">
      <w:pPr>
        <w:pStyle w:val="Code"/>
      </w:pPr>
      <w:r>
        <w:t xml:space="preserve">        &lt;b:active&gt;true&lt;/b:active&gt;</w:t>
      </w:r>
    </w:p>
    <w:p w:rsidR="00A82F45" w:rsidRDefault="00822365">
      <w:pPr>
        <w:pStyle w:val="Code"/>
      </w:pPr>
      <w:r>
        <w:t xml:space="preserve">        &lt;b:lobSystemId&gt;105&lt;/b:lobSystemId&gt;</w:t>
      </w:r>
    </w:p>
    <w:p w:rsidR="00A82F45" w:rsidRDefault="00822365">
      <w:pPr>
        <w:pStyle w:val="Code"/>
      </w:pPr>
      <w:r>
        <w:t xml:space="preserve">        &lt;b:modelId&gt;0&lt;/b:modelId&gt;</w:t>
      </w:r>
    </w:p>
    <w:p w:rsidR="00A82F45" w:rsidRDefault="00822365">
      <w:pPr>
        <w:pStyle w:val="Code"/>
      </w:pPr>
      <w:r>
        <w:t xml:space="preserve">        &lt;b:namespace&gt;example.com&lt;/</w:t>
      </w:r>
      <w:r>
        <w:t>b:namespace&gt;</w:t>
      </w:r>
    </w:p>
    <w:p w:rsidR="00A82F45" w:rsidRDefault="00822365">
      <w:pPr>
        <w:pStyle w:val="Code"/>
      </w:pPr>
      <w:r>
        <w:t xml:space="preserve">        &lt;b:version xmlns:c="http://schemas.datacontract.org/2004/07/System"&gt;</w:t>
      </w:r>
    </w:p>
    <w:p w:rsidR="00A82F45" w:rsidRDefault="00822365">
      <w:pPr>
        <w:pStyle w:val="Code"/>
      </w:pPr>
      <w:r>
        <w:t xml:space="preserve">          &lt;c:_Build&gt;0&lt;/c:_Build&gt;</w:t>
      </w:r>
    </w:p>
    <w:p w:rsidR="00A82F45" w:rsidRDefault="00822365">
      <w:pPr>
        <w:pStyle w:val="Code"/>
      </w:pPr>
      <w:r>
        <w:t xml:space="preserve">          &lt;c:_Major&gt;1&lt;/c:_Major&gt;</w:t>
      </w:r>
    </w:p>
    <w:p w:rsidR="00A82F45" w:rsidRDefault="00822365">
      <w:pPr>
        <w:pStyle w:val="Code"/>
      </w:pPr>
      <w:r>
        <w:t xml:space="preserve">          &lt;c:_Minor&gt;0&lt;/c:_Minor&gt;</w:t>
      </w:r>
    </w:p>
    <w:p w:rsidR="00A82F45" w:rsidRDefault="00822365">
      <w:pPr>
        <w:pStyle w:val="Code"/>
      </w:pPr>
      <w:r>
        <w:t xml:space="preserve">          &lt;c:_Revision&gt;0&lt;/c:_Revision&gt;</w:t>
      </w:r>
    </w:p>
    <w:p w:rsidR="00A82F45" w:rsidRDefault="00822365">
      <w:pPr>
        <w:pStyle w:val="Code"/>
      </w:pPr>
      <w:r>
        <w:t xml:space="preserve">        &lt;/b:version&gt;</w:t>
      </w:r>
    </w:p>
    <w:p w:rsidR="00A82F45" w:rsidRDefault="00822365">
      <w:pPr>
        <w:pStyle w:val="Code"/>
      </w:pPr>
      <w:r>
        <w:t xml:space="preserve">       </w:t>
      </w:r>
      <w:r>
        <w:t xml:space="preserve"> &lt;b:cacheUsage&gt;Default&lt;/b:cacheUsage&gt;</w:t>
      </w:r>
    </w:p>
    <w:p w:rsidR="00A82F45" w:rsidRDefault="00822365">
      <w:pPr>
        <w:pStyle w:val="Code"/>
      </w:pPr>
      <w:r>
        <w:t xml:space="preserve">        &lt;b:description i:nil="true"/&gt;</w:t>
      </w:r>
    </w:p>
    <w:p w:rsidR="00A82F45" w:rsidRDefault="00822365">
      <w:pPr>
        <w:pStyle w:val="Code"/>
      </w:pPr>
      <w:r>
        <w:t xml:space="preserve">        &lt;b:estimatedInstanceCount&gt;100&lt;/b:estimatedInstanceCount&gt;</w:t>
      </w:r>
    </w:p>
    <w:p w:rsidR="00A82F45" w:rsidRDefault="00822365">
      <w:pPr>
        <w:pStyle w:val="Code"/>
      </w:pPr>
      <w:r>
        <w:t xml:space="preserve">      &lt;/entityStruct&gt;</w:t>
      </w:r>
    </w:p>
    <w:p w:rsidR="00A82F45" w:rsidRDefault="00822365">
      <w:pPr>
        <w:pStyle w:val="Code"/>
      </w:pPr>
      <w:r>
        <w:t xml:space="preserve">    &lt;/Activate&gt;</w:t>
      </w:r>
    </w:p>
    <w:p w:rsidR="00A82F45" w:rsidRDefault="00822365">
      <w:pPr>
        <w:pStyle w:val="Code"/>
      </w:pPr>
      <w:r>
        <w:t xml:space="preserve">  &lt;/s:Body&gt;</w:t>
      </w:r>
    </w:p>
    <w:p w:rsidR="00A82F45" w:rsidRDefault="00822365">
      <w:pPr>
        <w:pStyle w:val="Code"/>
      </w:pPr>
      <w:r>
        <w:lastRenderedPageBreak/>
        <w:t>&lt;/s:Envelope&gt;</w:t>
      </w:r>
    </w:p>
    <w:p w:rsidR="00A82F45" w:rsidRDefault="00822365">
      <w:r>
        <w:t>Response body:</w:t>
      </w:r>
    </w:p>
    <w:p w:rsidR="00A82F45" w:rsidRDefault="00822365">
      <w:pPr>
        <w:pStyle w:val="Code"/>
      </w:pPr>
      <w:r>
        <w:t>&lt;s:Envelope xmlns:s="http://www.w3.o</w:t>
      </w:r>
      <w:r>
        <w:t>rg/2003/05/soap-envelope" xmlns:a="http://www.w3.org/2005/08/addressing"&gt;</w:t>
      </w:r>
    </w:p>
    <w:p w:rsidR="00A82F45" w:rsidRDefault="00822365">
      <w:pPr>
        <w:pStyle w:val="Code"/>
      </w:pPr>
      <w:r>
        <w:t xml:space="preserve">  &lt;s:Header&gt;</w:t>
      </w:r>
    </w:p>
    <w:p w:rsidR="00A82F45" w:rsidRDefault="00822365">
      <w:pPr>
        <w:pStyle w:val="Code"/>
      </w:pPr>
      <w:r>
        <w:t xml:space="preserve">    &lt;a:Action s:mustUnderstand="1"&gt;http://www.microsoft.com/Office/2009/BusinessDataCatalog/BusinessDataCatalogSharedService/ActivateResponse&lt;/a:Action&gt;</w:t>
      </w:r>
    </w:p>
    <w:p w:rsidR="00A82F45" w:rsidRDefault="00822365">
      <w:pPr>
        <w:pStyle w:val="Code"/>
      </w:pPr>
      <w:r>
        <w:t xml:space="preserve">    &lt;a:RelatesTo</w:t>
      </w:r>
      <w:r>
        <w:t>&gt;urn:uuid:d15e58ca-2cb9-4528-86f3-728a00f6c643&lt;/a:RelatesTo&gt;</w:t>
      </w:r>
    </w:p>
    <w:p w:rsidR="00A82F45" w:rsidRDefault="00822365">
      <w:pPr>
        <w:pStyle w:val="Code"/>
      </w:pPr>
      <w:r>
        <w:t xml:space="preserve">  &lt;/s:Header&gt;</w:t>
      </w:r>
    </w:p>
    <w:p w:rsidR="00A82F45" w:rsidRDefault="00822365">
      <w:pPr>
        <w:pStyle w:val="Code"/>
      </w:pPr>
      <w:r>
        <w:t xml:space="preserve">  &lt;s:Body&gt;</w:t>
      </w:r>
    </w:p>
    <w:p w:rsidR="00A82F45" w:rsidRDefault="00822365">
      <w:pPr>
        <w:pStyle w:val="Code"/>
      </w:pPr>
      <w:r>
        <w:t xml:space="preserve">    &lt;ActivateResponse xmlns="http://www.microsoft.com/Office/2009/BusinessDataCatalog"&gt;</w:t>
      </w:r>
    </w:p>
    <w:p w:rsidR="00A82F45" w:rsidRDefault="00822365">
      <w:pPr>
        <w:pStyle w:val="Code"/>
      </w:pPr>
      <w:r>
        <w:t xml:space="preserve">      &lt;ActivateResult xmlns:b="Microsoft.SharePoint.BusinessData" xmlns:i="http://</w:t>
      </w:r>
      <w:r>
        <w:t>www.w3.org/2001/XMLSchema-instance"&gt;</w:t>
      </w:r>
    </w:p>
    <w:p w:rsidR="00A82F45" w:rsidRDefault="00822365">
      <w:pPr>
        <w:pStyle w:val="Code"/>
      </w:pPr>
      <w:r>
        <w:t xml:space="preserve">        &lt;b:id&gt;106&lt;/b:id&gt;</w:t>
      </w:r>
    </w:p>
    <w:p w:rsidR="00A82F45" w:rsidRDefault="00822365">
      <w:pPr>
        <w:pStyle w:val="Code"/>
      </w:pPr>
      <w:r>
        <w:t xml:space="preserve">        &lt;b:isCached&gt;true&lt;/b:isCached&gt;</w:t>
      </w:r>
    </w:p>
    <w:p w:rsidR="00A82F45" w:rsidRDefault="00822365">
      <w:pPr>
        <w:pStyle w:val="Code"/>
      </w:pPr>
      <w:r>
        <w:t xml:space="preserve">        &lt;b:name&gt;Customer&lt;/b:name&gt;</w:t>
      </w:r>
    </w:p>
    <w:p w:rsidR="00A82F45" w:rsidRDefault="00822365">
      <w:pPr>
        <w:pStyle w:val="Code"/>
      </w:pPr>
      <w:r>
        <w:t xml:space="preserve">        &lt;b:objectVersion&gt;1&lt;/b:objectVersion&gt;</w:t>
      </w:r>
    </w:p>
    <w:p w:rsidR="00A82F45" w:rsidRDefault="00822365">
      <w:pPr>
        <w:pStyle w:val="Code"/>
      </w:pPr>
      <w:r>
        <w:t xml:space="preserve">        &lt;b:partitionId&gt;0c37852b-34d0-418e-91c6-2ac25af4be5b&lt;/b:partitionId&gt;</w:t>
      </w:r>
    </w:p>
    <w:p w:rsidR="00A82F45" w:rsidRDefault="00822365">
      <w:pPr>
        <w:pStyle w:val="Code"/>
      </w:pPr>
      <w:r>
        <w:t xml:space="preserve">        &lt;b:active&gt;true&lt;/b:active&gt;</w:t>
      </w:r>
    </w:p>
    <w:p w:rsidR="00A82F45" w:rsidRDefault="00822365">
      <w:pPr>
        <w:pStyle w:val="Code"/>
      </w:pPr>
      <w:r>
        <w:t xml:space="preserve">        &lt;b:lobSystemId&gt;105&lt;/b:lobSystemId&gt;</w:t>
      </w:r>
    </w:p>
    <w:p w:rsidR="00A82F45" w:rsidRDefault="00822365">
      <w:pPr>
        <w:pStyle w:val="Code"/>
      </w:pPr>
      <w:r>
        <w:t xml:space="preserve">        &lt;b:modelId&gt;0&lt;/b:modelId&gt;</w:t>
      </w:r>
    </w:p>
    <w:p w:rsidR="00A82F45" w:rsidRDefault="00822365">
      <w:pPr>
        <w:pStyle w:val="Code"/>
      </w:pPr>
      <w:r>
        <w:t xml:space="preserve">        &lt;b:namespace&gt;example.com&lt;/b:namespace&gt;</w:t>
      </w:r>
    </w:p>
    <w:p w:rsidR="00A82F45" w:rsidRDefault="00822365">
      <w:pPr>
        <w:pStyle w:val="Code"/>
      </w:pPr>
      <w:r>
        <w:t xml:space="preserve">        &lt;b:version xmlns:c="http://schemas.datacontract.org/2004/07/System"&gt;</w:t>
      </w:r>
    </w:p>
    <w:p w:rsidR="00A82F45" w:rsidRDefault="00822365">
      <w:pPr>
        <w:pStyle w:val="Code"/>
      </w:pPr>
      <w:r>
        <w:t xml:space="preserve">          &lt;c:_Build&gt;0&lt;</w:t>
      </w:r>
      <w:r>
        <w:t>/c:_Build&gt;</w:t>
      </w:r>
    </w:p>
    <w:p w:rsidR="00A82F45" w:rsidRDefault="00822365">
      <w:pPr>
        <w:pStyle w:val="Code"/>
      </w:pPr>
      <w:r>
        <w:t xml:space="preserve">          &lt;c:_Major&gt;1&lt;/c:_Major&gt;</w:t>
      </w:r>
    </w:p>
    <w:p w:rsidR="00A82F45" w:rsidRDefault="00822365">
      <w:pPr>
        <w:pStyle w:val="Code"/>
      </w:pPr>
      <w:r>
        <w:t xml:space="preserve">          &lt;c:_Minor&gt;0&lt;/c:_Minor&gt;</w:t>
      </w:r>
    </w:p>
    <w:p w:rsidR="00A82F45" w:rsidRDefault="00822365">
      <w:pPr>
        <w:pStyle w:val="Code"/>
      </w:pPr>
      <w:r>
        <w:t xml:space="preserve">          &lt;c:_Revision&gt;0&lt;/c:_Revision&gt;</w:t>
      </w:r>
    </w:p>
    <w:p w:rsidR="00A82F45" w:rsidRDefault="00822365">
      <w:pPr>
        <w:pStyle w:val="Code"/>
      </w:pPr>
      <w:r>
        <w:t xml:space="preserve">        &lt;/b:version&gt;</w:t>
      </w:r>
    </w:p>
    <w:p w:rsidR="00A82F45" w:rsidRDefault="00822365">
      <w:pPr>
        <w:pStyle w:val="Code"/>
      </w:pPr>
      <w:r>
        <w:t xml:space="preserve">        &lt;b:cacheUsage&gt;Default&lt;/b:cacheUsage&gt;</w:t>
      </w:r>
    </w:p>
    <w:p w:rsidR="00A82F45" w:rsidRDefault="00822365">
      <w:pPr>
        <w:pStyle w:val="Code"/>
      </w:pPr>
      <w:r>
        <w:t xml:space="preserve">        &lt;b:description i:nil="true"/&gt;</w:t>
      </w:r>
    </w:p>
    <w:p w:rsidR="00A82F45" w:rsidRDefault="00822365">
      <w:pPr>
        <w:pStyle w:val="Code"/>
      </w:pPr>
      <w:r>
        <w:t xml:space="preserve">        &lt;b:estimatedInstanceCount&gt;</w:t>
      </w:r>
      <w:r>
        <w:t>100&lt;/b:estimatedInstanceCount&gt;</w:t>
      </w:r>
    </w:p>
    <w:p w:rsidR="00A82F45" w:rsidRDefault="00822365">
      <w:pPr>
        <w:pStyle w:val="Code"/>
      </w:pPr>
      <w:r>
        <w:t xml:space="preserve">      &lt;/ActivateResult&gt;</w:t>
      </w:r>
    </w:p>
    <w:p w:rsidR="00A82F45" w:rsidRDefault="00822365">
      <w:pPr>
        <w:pStyle w:val="Code"/>
      </w:pPr>
      <w:r>
        <w:t xml:space="preserve">    &lt;/ActivateResponse&gt;</w:t>
      </w:r>
    </w:p>
    <w:p w:rsidR="00A82F45" w:rsidRDefault="00822365">
      <w:pPr>
        <w:pStyle w:val="Code"/>
      </w:pPr>
      <w:r>
        <w:t xml:space="preserve">  &lt;/s:Body&gt;</w:t>
      </w:r>
    </w:p>
    <w:p w:rsidR="00A82F45" w:rsidRDefault="00822365">
      <w:pPr>
        <w:pStyle w:val="Code"/>
      </w:pPr>
      <w:r>
        <w:t>&lt;/s:Envelope&gt;</w:t>
      </w:r>
    </w:p>
    <w:p w:rsidR="00A82F45" w:rsidRDefault="00822365">
      <w:pPr>
        <w:pStyle w:val="Heading2"/>
      </w:pPr>
      <w:bookmarkStart w:id="4464" w:name="section_999b69c3b0f64679bbe68ed49b253df3"/>
      <w:bookmarkStart w:id="4465" w:name="_Toc83915910"/>
      <w:r>
        <w:t>Reading an Entity</w:t>
      </w:r>
      <w:bookmarkEnd w:id="4464"/>
      <w:bookmarkEnd w:id="4465"/>
      <w:r>
        <w:fldChar w:fldCharType="begin"/>
      </w:r>
      <w:r>
        <w:instrText xml:space="preserve"> XE "Reading an Entity example" </w:instrText>
      </w:r>
      <w:r>
        <w:fldChar w:fldCharType="end"/>
      </w:r>
      <w:r>
        <w:fldChar w:fldCharType="begin"/>
      </w:r>
      <w:r>
        <w:instrText xml:space="preserve"> XE "Examples:reading an Entity" </w:instrText>
      </w:r>
      <w:r>
        <w:fldChar w:fldCharType="end"/>
      </w:r>
    </w:p>
    <w:p w:rsidR="00A82F45" w:rsidRDefault="00822365">
      <w:r>
        <w:t xml:space="preserve">This example shows how a user can read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A82F45" w:rsidRDefault="00822365">
      <w:r>
        <w:t>The example assumes that the preceding example has successfully finished.</w:t>
      </w:r>
    </w:p>
    <w:p w:rsidR="00A82F45" w:rsidRDefault="00822365">
      <w:r>
        <w:t>The following actions are carried out:</w:t>
      </w:r>
    </w:p>
    <w:p w:rsidR="00A82F45" w:rsidRDefault="00822365">
      <w:pPr>
        <w:pStyle w:val="ListParagraph"/>
        <w:numPr>
          <w:ilvl w:val="0"/>
          <w:numId w:val="138"/>
        </w:numPr>
      </w:pPr>
      <w:r>
        <w:t>The user re</w:t>
      </w:r>
      <w:r>
        <w:t xml:space="preserve">quests the protocol client to read an </w:t>
      </w:r>
      <w:r>
        <w:rPr>
          <w:b/>
        </w:rPr>
        <w:t>Entity</w:t>
      </w:r>
      <w:r>
        <w:t xml:space="preserve"> named Customer in the namespace example.com from the metadata store.</w:t>
      </w:r>
    </w:p>
    <w:p w:rsidR="00A82F45" w:rsidRDefault="00822365">
      <w:pPr>
        <w:pStyle w:val="ListParagraph"/>
        <w:numPr>
          <w:ilvl w:val="0"/>
          <w:numId w:val="138"/>
        </w:numPr>
      </w:pPr>
      <w:r>
        <w:t xml:space="preserve">The protocol client uses the </w:t>
      </w:r>
      <w:r>
        <w:rPr>
          <w:b/>
        </w:rPr>
        <w:t>GetEntityWithNameAndNamespace</w:t>
      </w:r>
      <w:r>
        <w:t xml:space="preserve"> operation as shown in the following code example.</w:t>
      </w:r>
    </w:p>
    <w:p w:rsidR="00A82F45" w:rsidRDefault="00822365">
      <w:pPr>
        <w:pStyle w:val="Code"/>
      </w:pPr>
      <w:r>
        <w:t>BDCServiceReference.BusinessDataC</w:t>
      </w:r>
      <w:r>
        <w:t>atalogSharedServiceClient myClient = new BDCServiceReference.BusinessDataCatalogSharedServiceClient();</w:t>
      </w:r>
    </w:p>
    <w:p w:rsidR="00A82F45" w:rsidRDefault="00822365">
      <w:pPr>
        <w:pStyle w:val="Code"/>
      </w:pPr>
      <w:r>
        <w:t>BDCServiceReference.EntityStruct myEntity = new BDCServiceReference.EntityStruct();</w:t>
      </w:r>
    </w:p>
    <w:p w:rsidR="00A82F45" w:rsidRDefault="00822365">
      <w:pPr>
        <w:pStyle w:val="Code"/>
      </w:pPr>
      <w:r>
        <w:t>Guid myPartition = new Guid("0c37852b-34d0-418e-91c6-2ac25af4be5b");</w:t>
      </w:r>
    </w:p>
    <w:p w:rsidR="00A82F45" w:rsidRDefault="00A82F45">
      <w:pPr>
        <w:pStyle w:val="Code"/>
      </w:pPr>
    </w:p>
    <w:p w:rsidR="00A82F45" w:rsidRDefault="00822365">
      <w:pPr>
        <w:pStyle w:val="Code"/>
      </w:pPr>
      <w:r>
        <w:t>myEntity = myClient.GetEntityWithNameAndNamespace("example.com", "Customer", myPartition);</w:t>
      </w:r>
    </w:p>
    <w:p w:rsidR="00A82F45" w:rsidRDefault="00822365">
      <w:pPr>
        <w:pStyle w:val="ListParagraph"/>
        <w:numPr>
          <w:ilvl w:val="0"/>
          <w:numId w:val="138"/>
        </w:numPr>
      </w:pPr>
      <w:r>
        <w:t xml:space="preserve">The protocol server checks whether the </w:t>
      </w:r>
      <w:r>
        <w:rPr>
          <w:b/>
        </w:rPr>
        <w:t>Entity</w:t>
      </w:r>
      <w:r>
        <w:t xml:space="preserve"> exists in the metadata store.</w:t>
      </w:r>
    </w:p>
    <w:p w:rsidR="00A82F45" w:rsidRDefault="00822365">
      <w:pPr>
        <w:pStyle w:val="ListParagraph"/>
        <w:numPr>
          <w:ilvl w:val="0"/>
          <w:numId w:val="138"/>
        </w:numPr>
      </w:pPr>
      <w:r>
        <w:lastRenderedPageBreak/>
        <w:t xml:space="preserve">If it exists, the protocol server retrieves the attributes of the stored </w:t>
      </w:r>
      <w:r>
        <w:rPr>
          <w:b/>
        </w:rPr>
        <w:t>Entity</w:t>
      </w:r>
      <w:r>
        <w:t>.</w:t>
      </w:r>
    </w:p>
    <w:p w:rsidR="00A82F45" w:rsidRDefault="00822365">
      <w:pPr>
        <w:pStyle w:val="ListParagraph"/>
        <w:numPr>
          <w:ilvl w:val="0"/>
          <w:numId w:val="138"/>
        </w:numPr>
      </w:pPr>
      <w:r>
        <w:t>The pro</w:t>
      </w:r>
      <w:r>
        <w:t xml:space="preserve">tocol server returns an </w:t>
      </w:r>
      <w:r>
        <w:rPr>
          <w:b/>
        </w:rPr>
        <w:t>Entity</w:t>
      </w:r>
      <w:r>
        <w:t xml:space="preserve"> object to the protocol client.</w:t>
      </w:r>
    </w:p>
    <w:p w:rsidR="00A82F45" w:rsidRDefault="00822365">
      <w:r>
        <w:t>Request body:</w:t>
      </w:r>
    </w:p>
    <w:p w:rsidR="00A82F45" w:rsidRDefault="00822365">
      <w:pPr>
        <w:pStyle w:val="Code"/>
      </w:pPr>
      <w:r>
        <w:t>&lt;s:Envelope xmlns:s="http://www.w3.org/2003/05/soap-envelope" xmlns:a="http://www.w3.org/2005/08/addressing"&gt;</w:t>
      </w:r>
    </w:p>
    <w:p w:rsidR="00A82F45" w:rsidRDefault="00822365">
      <w:pPr>
        <w:pStyle w:val="Code"/>
      </w:pPr>
      <w:r>
        <w:t xml:space="preserve">  &lt;s:Header&gt;</w:t>
      </w:r>
    </w:p>
    <w:p w:rsidR="00A82F45" w:rsidRDefault="00822365">
      <w:pPr>
        <w:pStyle w:val="Code"/>
      </w:pPr>
      <w:r>
        <w:t xml:space="preserve">    &lt;a:Action s:mustUnderstand="1"&gt;http://www.microsoft.c</w:t>
      </w:r>
      <w:r>
        <w:t>om/Office/2009/BusinessDataCatalog/BusinessDataCatalogSharedService/GetEntityWithNameAndNamespace&lt;/a:Action&gt;</w:t>
      </w:r>
    </w:p>
    <w:p w:rsidR="00A82F45" w:rsidRDefault="00822365">
      <w:pPr>
        <w:pStyle w:val="Code"/>
      </w:pPr>
      <w:r>
        <w:t xml:space="preserve">    &lt;a:MessageID&gt;urn:uuid:ec500dff-4a57-423f-b2d0-28822ca7a18f&lt;/a:MessageID&gt;</w:t>
      </w:r>
    </w:p>
    <w:p w:rsidR="00A82F45" w:rsidRDefault="00822365">
      <w:pPr>
        <w:pStyle w:val="Code"/>
      </w:pPr>
      <w:r>
        <w:t xml:space="preserve">    &lt;a:ReplyTo&gt;</w:t>
      </w:r>
    </w:p>
    <w:p w:rsidR="00A82F45" w:rsidRDefault="00822365">
      <w:pPr>
        <w:pStyle w:val="Code"/>
      </w:pPr>
      <w:r>
        <w:t xml:space="preserve">      &lt;a:Address&gt;http://www.w3.org/2005/08/addressing/</w:t>
      </w:r>
      <w:r>
        <w:t>anonymous&lt;/a:Address&gt;</w:t>
      </w:r>
    </w:p>
    <w:p w:rsidR="00A82F45" w:rsidRDefault="00822365">
      <w:pPr>
        <w:pStyle w:val="Code"/>
      </w:pPr>
      <w:r>
        <w:t xml:space="preserve">    &lt;/a:ReplyTo&gt;</w:t>
      </w:r>
    </w:p>
    <w:p w:rsidR="00A82F45" w:rsidRDefault="00822365">
      <w:pPr>
        <w:pStyle w:val="Code"/>
      </w:pPr>
      <w:r>
        <w:t xml:space="preserve">    &lt;a:To s:mustUnderstand="1"&gt;http://ExampleSharePointServerURL/1bb467a38f09487da2073b3553507d46/bdcservice.svc&lt;/a:To&gt;</w:t>
      </w:r>
    </w:p>
    <w:p w:rsidR="00A82F45" w:rsidRDefault="00822365">
      <w:pPr>
        <w:pStyle w:val="Code"/>
      </w:pPr>
      <w:r>
        <w:t xml:space="preserve">  &lt;/s:Header&gt;</w:t>
      </w:r>
    </w:p>
    <w:p w:rsidR="00A82F45" w:rsidRDefault="00822365">
      <w:pPr>
        <w:pStyle w:val="Code"/>
      </w:pPr>
      <w:r>
        <w:t xml:space="preserve">  &lt;s:Body&gt;</w:t>
      </w:r>
    </w:p>
    <w:p w:rsidR="00A82F45" w:rsidRDefault="00822365">
      <w:pPr>
        <w:pStyle w:val="Code"/>
      </w:pPr>
      <w:r>
        <w:t xml:space="preserve">    &lt;GetEntityWithNameAndNamespace xmlns="http://www.microsoft.com/Offic</w:t>
      </w:r>
      <w:r>
        <w:t>e/2009/BusinessDataCatalog"&gt;</w:t>
      </w:r>
    </w:p>
    <w:p w:rsidR="00A82F45" w:rsidRDefault="00822365">
      <w:pPr>
        <w:pStyle w:val="Code"/>
      </w:pPr>
      <w:r>
        <w:t xml:space="preserve">      &lt;namespace&gt;example.com&lt;/namespace&gt;</w:t>
      </w:r>
    </w:p>
    <w:p w:rsidR="00A82F45" w:rsidRDefault="00822365">
      <w:pPr>
        <w:pStyle w:val="Code"/>
      </w:pPr>
      <w:r>
        <w:t xml:space="preserve">      &lt;name&gt;Customer&lt;/name&gt;</w:t>
      </w:r>
    </w:p>
    <w:p w:rsidR="00A82F45" w:rsidRDefault="00822365">
      <w:pPr>
        <w:pStyle w:val="Code"/>
      </w:pPr>
      <w:r>
        <w:t xml:space="preserve">      &lt;partitionId&gt;0c37852b-34d0-418e-91c6-2ac25af4be5b&lt;/partitionId&gt;</w:t>
      </w:r>
    </w:p>
    <w:p w:rsidR="00A82F45" w:rsidRDefault="00822365">
      <w:pPr>
        <w:pStyle w:val="Code"/>
      </w:pPr>
      <w:r>
        <w:t xml:space="preserve">    &lt;/GetEntityWithNameAndNamespace&gt;</w:t>
      </w:r>
    </w:p>
    <w:p w:rsidR="00A82F45" w:rsidRDefault="00822365">
      <w:pPr>
        <w:pStyle w:val="Code"/>
      </w:pPr>
      <w:r>
        <w:t xml:space="preserve">  &lt;/s:Body&gt;</w:t>
      </w:r>
    </w:p>
    <w:p w:rsidR="00A82F45" w:rsidRDefault="00822365">
      <w:pPr>
        <w:pStyle w:val="Code"/>
      </w:pPr>
      <w:r>
        <w:t>&lt;/s:Envelope&gt;</w:t>
      </w:r>
    </w:p>
    <w:p w:rsidR="00A82F45" w:rsidRDefault="00822365">
      <w:r>
        <w:t>Response body:</w:t>
      </w:r>
    </w:p>
    <w:p w:rsidR="00A82F45" w:rsidRDefault="00822365">
      <w:pPr>
        <w:pStyle w:val="Code"/>
      </w:pPr>
      <w:r>
        <w:t>&lt;</w:t>
      </w:r>
      <w:r>
        <w:t>s:Envelope xmlns:s="http://www.w3.org/2003/05/soap-envelope" xmlns:a="http://www.w3.org/2005/08/addressing"&gt;</w:t>
      </w:r>
    </w:p>
    <w:p w:rsidR="00A82F45" w:rsidRDefault="00822365">
      <w:pPr>
        <w:pStyle w:val="Code"/>
      </w:pPr>
      <w:r>
        <w:t xml:space="preserve">  &lt;s:Header&gt;</w:t>
      </w:r>
    </w:p>
    <w:p w:rsidR="00A82F45" w:rsidRDefault="00822365">
      <w:pPr>
        <w:pStyle w:val="Code"/>
      </w:pPr>
      <w:r>
        <w:t xml:space="preserve">    &lt;a:Action s:mustUnderstand="1"&gt;</w:t>
      </w:r>
      <w:r>
        <w:t>http://www.microsoft.com/Office/2009/BusinessDataCatalog/BusinessDataCatalogSharedService/GetEntityWithNameAndNamespaceResponse&lt;/a:Action&gt;</w:t>
      </w:r>
    </w:p>
    <w:p w:rsidR="00A82F45" w:rsidRDefault="00822365">
      <w:pPr>
        <w:pStyle w:val="Code"/>
      </w:pPr>
      <w:r>
        <w:t xml:space="preserve">    &lt;a:RelatesTo&gt;urn:uuid:ec500dff-4a57-423f-b2d0-28822ca7a18f&lt;/a:RelatesTo&gt;</w:t>
      </w:r>
    </w:p>
    <w:p w:rsidR="00A82F45" w:rsidRDefault="00822365">
      <w:pPr>
        <w:pStyle w:val="Code"/>
      </w:pPr>
      <w:r>
        <w:t xml:space="preserve">  &lt;/s:Header&gt;</w:t>
      </w:r>
    </w:p>
    <w:p w:rsidR="00A82F45" w:rsidRDefault="00822365">
      <w:pPr>
        <w:pStyle w:val="Code"/>
      </w:pPr>
      <w:r>
        <w:t xml:space="preserve">  &lt;s:Body&gt;</w:t>
      </w:r>
    </w:p>
    <w:p w:rsidR="00A82F45" w:rsidRDefault="00822365">
      <w:pPr>
        <w:pStyle w:val="Code"/>
      </w:pPr>
      <w:r>
        <w:t xml:space="preserve">    &lt;GetEntityW</w:t>
      </w:r>
      <w:r>
        <w:t>ithNameAndNamespaceResponse xmlns="http://www.microsoft.com/Office/2009/BusinessDataCatalog"&gt;</w:t>
      </w:r>
    </w:p>
    <w:p w:rsidR="00A82F45" w:rsidRDefault="00822365">
      <w:pPr>
        <w:pStyle w:val="Code"/>
      </w:pPr>
      <w:r>
        <w:t xml:space="preserve">      &lt;GetEntityWithNameAndNamespaceResult xmlns:b="Microsoft.SharePoint.BusinessData" xmlns:i="http://www.w3.org/2001/XMLSchema-instance"&gt;</w:t>
      </w:r>
    </w:p>
    <w:p w:rsidR="00A82F45" w:rsidRDefault="00822365">
      <w:pPr>
        <w:pStyle w:val="Code"/>
      </w:pPr>
      <w:r>
        <w:t xml:space="preserve">        &lt;b:id&gt;106&lt;/b:i</w:t>
      </w:r>
      <w:r>
        <w:t>d&gt;</w:t>
      </w:r>
    </w:p>
    <w:p w:rsidR="00A82F45" w:rsidRDefault="00822365">
      <w:pPr>
        <w:pStyle w:val="Code"/>
      </w:pPr>
      <w:r>
        <w:t xml:space="preserve">        &lt;b:isCached&gt;true&lt;/b:isCached&gt;</w:t>
      </w:r>
    </w:p>
    <w:p w:rsidR="00A82F45" w:rsidRDefault="00822365">
      <w:pPr>
        <w:pStyle w:val="Code"/>
      </w:pPr>
      <w:r>
        <w:t xml:space="preserve">        &lt;b:name&gt;Customer&lt;/b:name&gt;</w:t>
      </w:r>
    </w:p>
    <w:p w:rsidR="00A82F45" w:rsidRDefault="00822365">
      <w:pPr>
        <w:pStyle w:val="Code"/>
      </w:pPr>
      <w:r>
        <w:t xml:space="preserve">        &lt;b:objectVersion&gt;1&lt;/b:objectVersion&gt;</w:t>
      </w:r>
    </w:p>
    <w:p w:rsidR="00A82F45" w:rsidRDefault="00822365">
      <w:pPr>
        <w:pStyle w:val="Code"/>
      </w:pPr>
      <w:r>
        <w:t xml:space="preserve">        &lt;b:partitionId&gt;0c37852b-34d0-418e-91c6-2ac25af4be5b&lt;/b:partitionId&gt;</w:t>
      </w:r>
    </w:p>
    <w:p w:rsidR="00A82F45" w:rsidRDefault="00822365">
      <w:pPr>
        <w:pStyle w:val="Code"/>
      </w:pPr>
      <w:r>
        <w:t xml:space="preserve">        &lt;b:active&gt;true&lt;/b:active&gt;</w:t>
      </w:r>
    </w:p>
    <w:p w:rsidR="00A82F45" w:rsidRDefault="00822365">
      <w:pPr>
        <w:pStyle w:val="Code"/>
      </w:pPr>
      <w:r>
        <w:t xml:space="preserve">        &lt;b:lobSystemId&gt;105</w:t>
      </w:r>
      <w:r>
        <w:t>&lt;/b:lobSystemId&gt;</w:t>
      </w:r>
    </w:p>
    <w:p w:rsidR="00A82F45" w:rsidRDefault="00822365">
      <w:pPr>
        <w:pStyle w:val="Code"/>
      </w:pPr>
      <w:r>
        <w:t xml:space="preserve">        &lt;b:modelId&gt;0&lt;/b:modelId&gt;</w:t>
      </w:r>
    </w:p>
    <w:p w:rsidR="00A82F45" w:rsidRDefault="00822365">
      <w:pPr>
        <w:pStyle w:val="Code"/>
      </w:pPr>
      <w:r>
        <w:t xml:space="preserve">        &lt;b:namespace&gt;example.com&lt;/b:namespace&gt;</w:t>
      </w:r>
    </w:p>
    <w:p w:rsidR="00A82F45" w:rsidRDefault="00822365">
      <w:pPr>
        <w:pStyle w:val="Code"/>
      </w:pPr>
      <w:r>
        <w:t xml:space="preserve">        &lt;b:version xmlns:c="http://schemas.datacontract.org/2004/07/System"&gt;</w:t>
      </w:r>
    </w:p>
    <w:p w:rsidR="00A82F45" w:rsidRDefault="00822365">
      <w:pPr>
        <w:pStyle w:val="Code"/>
      </w:pPr>
      <w:r>
        <w:t xml:space="preserve">          &lt;c:_Build&gt;0&lt;/c:_Build&gt;</w:t>
      </w:r>
    </w:p>
    <w:p w:rsidR="00A82F45" w:rsidRDefault="00822365">
      <w:pPr>
        <w:pStyle w:val="Code"/>
      </w:pPr>
      <w:r>
        <w:t xml:space="preserve">          &lt;c:_Major&gt;1&lt;/c:_Major&gt;</w:t>
      </w:r>
    </w:p>
    <w:p w:rsidR="00A82F45" w:rsidRDefault="00822365">
      <w:pPr>
        <w:pStyle w:val="Code"/>
      </w:pPr>
      <w:r>
        <w:t xml:space="preserve">          &lt;c:_Mi</w:t>
      </w:r>
      <w:r>
        <w:t>nor&gt;0&lt;/c:_Minor&gt;</w:t>
      </w:r>
    </w:p>
    <w:p w:rsidR="00A82F45" w:rsidRDefault="00822365">
      <w:pPr>
        <w:pStyle w:val="Code"/>
      </w:pPr>
      <w:r>
        <w:t xml:space="preserve">          &lt;c:_Revision&gt;0&lt;/c:_Revision&gt;</w:t>
      </w:r>
    </w:p>
    <w:p w:rsidR="00A82F45" w:rsidRDefault="00822365">
      <w:pPr>
        <w:pStyle w:val="Code"/>
      </w:pPr>
      <w:r>
        <w:t xml:space="preserve">        &lt;/b:version&gt;</w:t>
      </w:r>
    </w:p>
    <w:p w:rsidR="00A82F45" w:rsidRDefault="00822365">
      <w:pPr>
        <w:pStyle w:val="Code"/>
      </w:pPr>
      <w:r>
        <w:t xml:space="preserve">        &lt;b:cacheUsage&gt;Default&lt;/b:cacheUsage&gt;</w:t>
      </w:r>
    </w:p>
    <w:p w:rsidR="00A82F45" w:rsidRDefault="00822365">
      <w:pPr>
        <w:pStyle w:val="Code"/>
      </w:pPr>
      <w:r>
        <w:t xml:space="preserve">        &lt;b:description i:nil="true"/&gt;</w:t>
      </w:r>
    </w:p>
    <w:p w:rsidR="00A82F45" w:rsidRDefault="00822365">
      <w:pPr>
        <w:pStyle w:val="Code"/>
      </w:pPr>
      <w:r>
        <w:t xml:space="preserve">        &lt;b:estimatedInstanceCount&gt;100&lt;/b:estimatedInstanceCount&gt;</w:t>
      </w:r>
    </w:p>
    <w:p w:rsidR="00A82F45" w:rsidRDefault="00822365">
      <w:pPr>
        <w:pStyle w:val="Code"/>
      </w:pPr>
      <w:r>
        <w:t xml:space="preserve">      &lt;/GetEntityWithNameAndNam</w:t>
      </w:r>
      <w:r>
        <w:t>espaceResult&gt;</w:t>
      </w:r>
    </w:p>
    <w:p w:rsidR="00A82F45" w:rsidRDefault="00822365">
      <w:pPr>
        <w:pStyle w:val="Code"/>
      </w:pPr>
      <w:r>
        <w:t xml:space="preserve">    &lt;/GetEntityWithNameAndNamespaceResponse&gt;</w:t>
      </w:r>
    </w:p>
    <w:p w:rsidR="00A82F45" w:rsidRDefault="00822365">
      <w:pPr>
        <w:pStyle w:val="Code"/>
      </w:pPr>
      <w:r>
        <w:t xml:space="preserve">  &lt;/s:Body&gt;</w:t>
      </w:r>
    </w:p>
    <w:p w:rsidR="00A82F45" w:rsidRDefault="00822365">
      <w:pPr>
        <w:pStyle w:val="Code"/>
      </w:pPr>
      <w:r>
        <w:lastRenderedPageBreak/>
        <w:t>&lt;/s:Envelope&gt;</w:t>
      </w:r>
    </w:p>
    <w:p w:rsidR="00A82F45" w:rsidRDefault="00822365">
      <w:pPr>
        <w:pStyle w:val="Heading2"/>
      </w:pPr>
      <w:bookmarkStart w:id="4466" w:name="section_e7fab3743e264e00ad1c58aeb400afe3"/>
      <w:bookmarkStart w:id="4467" w:name="_Toc83915911"/>
      <w:r>
        <w:t>Creating Properties for MetadataObjects</w:t>
      </w:r>
      <w:bookmarkEnd w:id="4466"/>
      <w:bookmarkEnd w:id="4467"/>
      <w:r>
        <w:fldChar w:fldCharType="begin"/>
      </w:r>
      <w:r>
        <w:instrText xml:space="preserve"> XE "Creating properties for MetadataObjects example" </w:instrText>
      </w:r>
      <w:r>
        <w:fldChar w:fldCharType="end"/>
      </w:r>
      <w:r>
        <w:fldChar w:fldCharType="begin"/>
      </w:r>
      <w:r>
        <w:instrText xml:space="preserve"> XE "Examples:creating properties for MetadataObjects" </w:instrText>
      </w:r>
      <w:r>
        <w:fldChar w:fldCharType="end"/>
      </w:r>
    </w:p>
    <w:p w:rsidR="00A82F45" w:rsidRDefault="00822365">
      <w:r>
        <w:t xml:space="preserve">This example shows how a user can create </w:t>
      </w:r>
      <w:r>
        <w:rPr>
          <w:b/>
        </w:rPr>
        <w:t>Properties</w:t>
      </w:r>
      <w:r>
        <w:t xml:space="preserve"> for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 xml:space="preserve">. The concepts can be applied to any other </w:t>
      </w:r>
      <w:hyperlink w:anchor="gt_af8d1ae5-7903-4155-909c-5b5836d26c8c">
        <w:r>
          <w:rPr>
            <w:rStyle w:val="HyperlinkGreen"/>
            <w:b/>
          </w:rPr>
          <w:t>MetadataObject</w:t>
        </w:r>
      </w:hyperlink>
      <w:r>
        <w:t>.</w:t>
      </w:r>
    </w:p>
    <w:p w:rsidR="00A82F45" w:rsidRDefault="00822365">
      <w:r>
        <w:t>The example assumes that the preceding examples have successfully finished.</w:t>
      </w:r>
    </w:p>
    <w:p w:rsidR="00A82F45" w:rsidRDefault="00822365">
      <w:r>
        <w:t>The following actions are carried out:</w:t>
      </w:r>
    </w:p>
    <w:p w:rsidR="00A82F45" w:rsidRDefault="00822365">
      <w:pPr>
        <w:pStyle w:val="ListParagraph"/>
        <w:numPr>
          <w:ilvl w:val="0"/>
          <w:numId w:val="139"/>
        </w:numPr>
      </w:pPr>
      <w:r>
        <w:t xml:space="preserve">The user requests the protocol client to create a </w:t>
      </w:r>
      <w:r>
        <w:rPr>
          <w:b/>
        </w:rPr>
        <w:t>Property</w:t>
      </w:r>
      <w:r>
        <w:t xml:space="preserve"> for the </w:t>
      </w:r>
      <w:r>
        <w:rPr>
          <w:b/>
        </w:rPr>
        <w:t>Entity</w:t>
      </w:r>
      <w:r>
        <w:t xml:space="preserve"> named Customer in the namespace example.com.</w:t>
      </w:r>
    </w:p>
    <w:p w:rsidR="00A82F45" w:rsidRDefault="00822365">
      <w:pPr>
        <w:pStyle w:val="ListParagraph"/>
        <w:numPr>
          <w:ilvl w:val="0"/>
          <w:numId w:val="139"/>
        </w:numPr>
      </w:pPr>
      <w:r>
        <w:t xml:space="preserve">To add a custom </w:t>
      </w:r>
      <w:r>
        <w:rPr>
          <w:b/>
        </w:rPr>
        <w:t>Property</w:t>
      </w:r>
      <w:r>
        <w:t xml:space="preserve"> named CustomerAlternateName, the protocol client uses the </w:t>
      </w:r>
      <w:r>
        <w:rPr>
          <w:b/>
        </w:rPr>
        <w:t>SaveProperty</w:t>
      </w:r>
      <w:r>
        <w:t xml:space="preserve"> operation as shown in the following code example.</w:t>
      </w:r>
    </w:p>
    <w:p w:rsidR="00A82F45" w:rsidRDefault="00822365">
      <w:pPr>
        <w:pStyle w:val="Code"/>
      </w:pPr>
      <w:r>
        <w:t>BDCServiceReference.BusinessDataCatalogSharedServ</w:t>
      </w:r>
      <w:r>
        <w:t>iceClient myClient = new BDCServiceReference.BusinessDataCatalogSharedServiceClient();</w:t>
      </w:r>
    </w:p>
    <w:p w:rsidR="00A82F45" w:rsidRDefault="00822365">
      <w:pPr>
        <w:pStyle w:val="Code"/>
      </w:pPr>
      <w:r>
        <w:t>BDCServiceReference.EntityStruct myEntity = new BDCServiceReference.EntityStruct();</w:t>
      </w:r>
    </w:p>
    <w:p w:rsidR="00A82F45" w:rsidRDefault="00822365">
      <w:pPr>
        <w:pStyle w:val="Code"/>
      </w:pPr>
      <w:r>
        <w:t>BDCServiceReference.PropertyStruct myProperty = new BDCServiceReference.PropertyStruc</w:t>
      </w:r>
      <w:r>
        <w:t>t();</w:t>
      </w:r>
    </w:p>
    <w:p w:rsidR="00A82F45" w:rsidRDefault="00822365">
      <w:pPr>
        <w:pStyle w:val="Code"/>
      </w:pPr>
      <w:r>
        <w:t>System.Version ver = new Version(1,0,0,0);</w:t>
      </w:r>
    </w:p>
    <w:p w:rsidR="00A82F45" w:rsidRDefault="00822365">
      <w:pPr>
        <w:pStyle w:val="Code"/>
      </w:pPr>
      <w:r>
        <w:t>Guid myPartition = new Guid("0c37852b-34d0-418e-91c6-2ac25af4be5b");</w:t>
      </w:r>
    </w:p>
    <w:p w:rsidR="00A82F45" w:rsidRDefault="00A82F45">
      <w:pPr>
        <w:pStyle w:val="Code"/>
      </w:pPr>
    </w:p>
    <w:p w:rsidR="00A82F45" w:rsidRDefault="00822365">
      <w:pPr>
        <w:pStyle w:val="Code"/>
      </w:pPr>
      <w:r>
        <w:t xml:space="preserve">//Get the entity object using the name and namespace </w:t>
      </w:r>
    </w:p>
    <w:p w:rsidR="00A82F45" w:rsidRDefault="00822365">
      <w:pPr>
        <w:pStyle w:val="Code"/>
      </w:pPr>
      <w:r>
        <w:t>myEntity = myClient.GetEntityWithNameAndNamespace("example.com", "Customer", myParti</w:t>
      </w:r>
      <w:r>
        <w:t>tion);</w:t>
      </w:r>
    </w:p>
    <w:p w:rsidR="00A82F45" w:rsidRDefault="00A82F45">
      <w:pPr>
        <w:pStyle w:val="Code"/>
      </w:pPr>
    </w:p>
    <w:p w:rsidR="00A82F45" w:rsidRDefault="00822365">
      <w:pPr>
        <w:pStyle w:val="Code"/>
      </w:pPr>
      <w:r>
        <w:t xml:space="preserve">//Setup the Property object </w:t>
      </w:r>
    </w:p>
    <w:p w:rsidR="00A82F45" w:rsidRDefault="00822365">
      <w:pPr>
        <w:pStyle w:val="Code"/>
      </w:pPr>
      <w:r>
        <w:t>myProperty.name = "CustomerAlternateName";</w:t>
      </w:r>
    </w:p>
    <w:p w:rsidR="00A82F45" w:rsidRDefault="00822365">
      <w:pPr>
        <w:pStyle w:val="Code"/>
      </w:pPr>
      <w:r>
        <w:t>myProperty.typeName = "System.String";</w:t>
      </w:r>
    </w:p>
    <w:p w:rsidR="00A82F45" w:rsidRDefault="00822365">
      <w:pPr>
        <w:pStyle w:val="Code"/>
      </w:pPr>
      <w:r>
        <w:t>myProperty.settingId = null;</w:t>
      </w:r>
    </w:p>
    <w:p w:rsidR="00A82F45" w:rsidRDefault="00A82F45">
      <w:pPr>
        <w:pStyle w:val="Code"/>
      </w:pPr>
    </w:p>
    <w:p w:rsidR="00A82F45" w:rsidRDefault="00822365">
      <w:pPr>
        <w:pStyle w:val="Code"/>
      </w:pPr>
      <w:r>
        <w:t>//Add the custom propety to the entity object</w:t>
      </w:r>
    </w:p>
    <w:p w:rsidR="00A82F45" w:rsidRDefault="00822365">
      <w:pPr>
        <w:pStyle w:val="Code"/>
      </w:pPr>
      <w:r>
        <w:t>myClient.SaveProperty(myEntity, myProperty);</w:t>
      </w:r>
    </w:p>
    <w:p w:rsidR="00A82F45" w:rsidRDefault="00822365">
      <w:r>
        <w:t>Request body:</w:t>
      </w:r>
    </w:p>
    <w:p w:rsidR="00A82F45" w:rsidRDefault="00822365">
      <w:pPr>
        <w:pStyle w:val="Code"/>
        <w:numPr>
          <w:ilvl w:val="0"/>
          <w:numId w:val="140"/>
        </w:numPr>
        <w:ind w:left="374" w:right="0" w:hanging="14"/>
      </w:pPr>
      <w:r>
        <w:t>&lt;s</w:t>
      </w:r>
      <w:r>
        <w:t>:Envelope xmlns:s="http://www.w3.org/2003/05/soap-envelope" xmlns:a="http://www.w3.org/2005/08/addressing"&gt;</w:t>
      </w:r>
    </w:p>
    <w:p w:rsidR="00A82F45" w:rsidRDefault="00822365">
      <w:pPr>
        <w:pStyle w:val="Code"/>
        <w:numPr>
          <w:ilvl w:val="0"/>
          <w:numId w:val="140"/>
        </w:numPr>
        <w:ind w:left="374" w:right="0" w:hanging="14"/>
      </w:pPr>
      <w:r>
        <w:t xml:space="preserve">  &lt;s:Header&gt;</w:t>
      </w:r>
    </w:p>
    <w:p w:rsidR="00A82F45" w:rsidRDefault="00822365">
      <w:pPr>
        <w:pStyle w:val="Code"/>
        <w:numPr>
          <w:ilvl w:val="0"/>
          <w:numId w:val="140"/>
        </w:numPr>
        <w:ind w:left="374" w:right="0" w:hanging="14"/>
      </w:pPr>
      <w:r>
        <w:t xml:space="preserve">    &lt;a:Action s:mustUnderstand="1"&gt;http://www.microsoft.com/Office/2009/BusinessDataCatalog/BusinessDataCatalogSharedService/SaveProper</w:t>
      </w:r>
      <w:r>
        <w:t>ty&lt;/a:Action&gt;</w:t>
      </w:r>
    </w:p>
    <w:p w:rsidR="00A82F45" w:rsidRDefault="00822365">
      <w:pPr>
        <w:pStyle w:val="Code"/>
        <w:numPr>
          <w:ilvl w:val="0"/>
          <w:numId w:val="140"/>
        </w:numPr>
        <w:ind w:left="374" w:right="0" w:hanging="14"/>
      </w:pPr>
      <w:r>
        <w:t xml:space="preserve">    &lt;a:MessageID&gt;urn:uuid:00de94cd-c05e-4caa-81fb-bbceec7512f1&lt;/a:MessageID&gt;</w:t>
      </w:r>
    </w:p>
    <w:p w:rsidR="00A82F45" w:rsidRDefault="00822365">
      <w:pPr>
        <w:pStyle w:val="Code"/>
        <w:numPr>
          <w:ilvl w:val="0"/>
          <w:numId w:val="140"/>
        </w:numPr>
        <w:ind w:left="374" w:right="0" w:hanging="14"/>
      </w:pPr>
      <w:r>
        <w:t xml:space="preserve">    &lt;a:ReplyTo&gt;</w:t>
      </w:r>
    </w:p>
    <w:p w:rsidR="00A82F45" w:rsidRDefault="00822365">
      <w:pPr>
        <w:pStyle w:val="Code"/>
        <w:numPr>
          <w:ilvl w:val="0"/>
          <w:numId w:val="140"/>
        </w:numPr>
        <w:ind w:left="374" w:right="0" w:hanging="14"/>
      </w:pPr>
      <w:r>
        <w:t xml:space="preserve">      &lt;a:Address&gt;http://www.w3.org/2005/08/addressing/anonymous&lt;/a:Address&gt;</w:t>
      </w:r>
    </w:p>
    <w:p w:rsidR="00A82F45" w:rsidRDefault="00822365">
      <w:pPr>
        <w:pStyle w:val="Code"/>
        <w:numPr>
          <w:ilvl w:val="0"/>
          <w:numId w:val="140"/>
        </w:numPr>
        <w:ind w:left="374" w:right="0" w:hanging="14"/>
      </w:pPr>
      <w:r>
        <w:t xml:space="preserve">    &lt;/a:ReplyTo&gt;</w:t>
      </w:r>
    </w:p>
    <w:p w:rsidR="00A82F45" w:rsidRDefault="00822365">
      <w:pPr>
        <w:pStyle w:val="Code"/>
        <w:numPr>
          <w:ilvl w:val="0"/>
          <w:numId w:val="140"/>
        </w:numPr>
        <w:ind w:left="374" w:right="0" w:hanging="14"/>
      </w:pPr>
      <w:r>
        <w:t xml:space="preserve">    &lt;a:To s:mustUnderstand="1"&gt;</w:t>
      </w:r>
      <w:r>
        <w:t>http://ExampleSharePointServerURL/1bb467a38f09487da2073b3553507d46/bdcservice.svc&lt;/a:To&gt;</w:t>
      </w:r>
    </w:p>
    <w:p w:rsidR="00A82F45" w:rsidRDefault="00822365">
      <w:pPr>
        <w:pStyle w:val="Code"/>
        <w:numPr>
          <w:ilvl w:val="0"/>
          <w:numId w:val="140"/>
        </w:numPr>
        <w:ind w:left="374" w:right="0" w:hanging="14"/>
      </w:pPr>
      <w:r>
        <w:t xml:space="preserve">  &lt;/s:Header&gt;</w:t>
      </w:r>
    </w:p>
    <w:p w:rsidR="00A82F45" w:rsidRDefault="00822365">
      <w:pPr>
        <w:pStyle w:val="Code"/>
        <w:numPr>
          <w:ilvl w:val="0"/>
          <w:numId w:val="140"/>
        </w:numPr>
        <w:ind w:left="374" w:right="0" w:hanging="14"/>
      </w:pPr>
      <w:r>
        <w:t xml:space="preserve">  &lt;s:Body&gt;</w:t>
      </w:r>
    </w:p>
    <w:p w:rsidR="00A82F45" w:rsidRDefault="00822365">
      <w:pPr>
        <w:pStyle w:val="Code"/>
        <w:numPr>
          <w:ilvl w:val="0"/>
          <w:numId w:val="140"/>
        </w:numPr>
        <w:ind w:left="374" w:right="0" w:hanging="14"/>
      </w:pPr>
      <w:r>
        <w:t xml:space="preserve">    &lt;SaveProperty xmlns="http://www.microsoft.com/Office/2009/BusinessDataCatalog"&gt;</w:t>
      </w:r>
    </w:p>
    <w:p w:rsidR="00A82F45" w:rsidRDefault="00822365">
      <w:pPr>
        <w:pStyle w:val="Code"/>
        <w:numPr>
          <w:ilvl w:val="0"/>
          <w:numId w:val="140"/>
        </w:numPr>
        <w:ind w:left="374" w:right="0" w:hanging="14"/>
      </w:pPr>
      <w:r>
        <w:t xml:space="preserve">      &lt;metadataObjectStruct i:type="b:EntityStruct" xmlns:</w:t>
      </w:r>
      <w:r>
        <w:t>b="Microsoft.SharePoint.BusinessData" xmlns:i="http://www.w3.org/2001/XMLSchema-instance"&gt;</w:t>
      </w:r>
    </w:p>
    <w:p w:rsidR="00A82F45" w:rsidRDefault="00822365">
      <w:pPr>
        <w:pStyle w:val="Code"/>
        <w:numPr>
          <w:ilvl w:val="0"/>
          <w:numId w:val="140"/>
        </w:numPr>
        <w:ind w:left="374" w:right="0" w:hanging="14"/>
      </w:pPr>
      <w:r>
        <w:t xml:space="preserve">        &lt;b:id&gt;106&lt;/b:id&gt;</w:t>
      </w:r>
    </w:p>
    <w:p w:rsidR="00A82F45" w:rsidRDefault="00822365">
      <w:pPr>
        <w:pStyle w:val="Code"/>
        <w:numPr>
          <w:ilvl w:val="0"/>
          <w:numId w:val="140"/>
        </w:numPr>
        <w:ind w:left="374" w:right="0" w:hanging="14"/>
      </w:pPr>
      <w:r>
        <w:t xml:space="preserve">        &lt;b:isCached&gt;true&lt;/b:isCached&gt;</w:t>
      </w:r>
    </w:p>
    <w:p w:rsidR="00A82F45" w:rsidRDefault="00822365">
      <w:pPr>
        <w:pStyle w:val="Code"/>
        <w:numPr>
          <w:ilvl w:val="0"/>
          <w:numId w:val="140"/>
        </w:numPr>
        <w:ind w:left="374" w:right="0" w:hanging="14"/>
      </w:pPr>
      <w:r>
        <w:t xml:space="preserve">        &lt;b:name&gt;Customer&lt;/b:name&gt;</w:t>
      </w:r>
    </w:p>
    <w:p w:rsidR="00A82F45" w:rsidRDefault="00822365">
      <w:pPr>
        <w:pStyle w:val="Code"/>
        <w:numPr>
          <w:ilvl w:val="0"/>
          <w:numId w:val="140"/>
        </w:numPr>
        <w:ind w:left="374" w:right="0" w:hanging="14"/>
      </w:pPr>
      <w:r>
        <w:t xml:space="preserve">        &lt;b:objectVersion&gt;1&lt;/b:objectVersion&gt;</w:t>
      </w:r>
    </w:p>
    <w:p w:rsidR="00A82F45" w:rsidRDefault="00822365">
      <w:pPr>
        <w:pStyle w:val="Code"/>
        <w:numPr>
          <w:ilvl w:val="0"/>
          <w:numId w:val="140"/>
        </w:numPr>
        <w:ind w:left="374" w:right="0" w:hanging="14"/>
      </w:pPr>
      <w:r>
        <w:t xml:space="preserve">        &lt;b:partitionId&gt;</w:t>
      </w:r>
      <w:r>
        <w:t>0c37852b-34d0-418e-91c6-2ac25af4be5b&lt;/b:partitionId&gt;</w:t>
      </w:r>
    </w:p>
    <w:p w:rsidR="00A82F45" w:rsidRDefault="00822365">
      <w:pPr>
        <w:pStyle w:val="Code"/>
        <w:numPr>
          <w:ilvl w:val="0"/>
          <w:numId w:val="140"/>
        </w:numPr>
        <w:ind w:left="374" w:right="0" w:hanging="14"/>
      </w:pPr>
      <w:r>
        <w:t xml:space="preserve">        &lt;b:active&gt;true&lt;/b:active&gt;</w:t>
      </w:r>
    </w:p>
    <w:p w:rsidR="00A82F45" w:rsidRDefault="00822365">
      <w:pPr>
        <w:pStyle w:val="Code"/>
        <w:numPr>
          <w:ilvl w:val="0"/>
          <w:numId w:val="140"/>
        </w:numPr>
        <w:ind w:left="374" w:right="0" w:hanging="14"/>
      </w:pPr>
      <w:r>
        <w:lastRenderedPageBreak/>
        <w:t xml:space="preserve">        &lt;b:lobSystemId&gt;105&lt;/b:lobSystemId&gt;</w:t>
      </w:r>
    </w:p>
    <w:p w:rsidR="00A82F45" w:rsidRDefault="00822365">
      <w:pPr>
        <w:pStyle w:val="Code"/>
        <w:numPr>
          <w:ilvl w:val="0"/>
          <w:numId w:val="140"/>
        </w:numPr>
        <w:ind w:left="374" w:right="0" w:hanging="14"/>
      </w:pPr>
      <w:r>
        <w:t xml:space="preserve">        &lt;b:modelId&gt;0&lt;/b:modelId&gt;</w:t>
      </w:r>
    </w:p>
    <w:p w:rsidR="00A82F45" w:rsidRDefault="00822365">
      <w:pPr>
        <w:pStyle w:val="Code"/>
        <w:numPr>
          <w:ilvl w:val="0"/>
          <w:numId w:val="140"/>
        </w:numPr>
        <w:ind w:left="374" w:right="0" w:hanging="14"/>
      </w:pPr>
      <w:r>
        <w:t xml:space="preserve">        &lt;b:namespace&gt;example.com&lt;/b:namespace&gt;</w:t>
      </w:r>
    </w:p>
    <w:p w:rsidR="00A82F45" w:rsidRDefault="00822365">
      <w:pPr>
        <w:pStyle w:val="Code"/>
        <w:numPr>
          <w:ilvl w:val="0"/>
          <w:numId w:val="140"/>
        </w:numPr>
        <w:ind w:left="374" w:right="0" w:hanging="14"/>
      </w:pPr>
      <w:r>
        <w:t xml:space="preserve">        &lt;b:version xmlns:c="http://schemas.dat</w:t>
      </w:r>
      <w:r>
        <w:t>acontract.org/2004/07/System"&gt;</w:t>
      </w:r>
    </w:p>
    <w:p w:rsidR="00A82F45" w:rsidRDefault="00822365">
      <w:pPr>
        <w:pStyle w:val="Code"/>
        <w:numPr>
          <w:ilvl w:val="0"/>
          <w:numId w:val="140"/>
        </w:numPr>
        <w:ind w:left="374" w:right="0" w:hanging="14"/>
      </w:pPr>
      <w:r>
        <w:t xml:space="preserve">          &lt;c:_Build&gt;0&lt;/c:_Build&gt;</w:t>
      </w:r>
    </w:p>
    <w:p w:rsidR="00A82F45" w:rsidRDefault="00822365">
      <w:pPr>
        <w:pStyle w:val="Code"/>
        <w:numPr>
          <w:ilvl w:val="0"/>
          <w:numId w:val="140"/>
        </w:numPr>
        <w:ind w:left="374" w:right="0" w:hanging="14"/>
      </w:pPr>
      <w:r>
        <w:t xml:space="preserve">          &lt;c:_Major&gt;1&lt;/c:_Major&gt;</w:t>
      </w:r>
    </w:p>
    <w:p w:rsidR="00A82F45" w:rsidRDefault="00822365">
      <w:pPr>
        <w:pStyle w:val="Code"/>
        <w:numPr>
          <w:ilvl w:val="0"/>
          <w:numId w:val="140"/>
        </w:numPr>
        <w:ind w:left="374" w:right="0" w:hanging="14"/>
      </w:pPr>
      <w:r>
        <w:t xml:space="preserve">          &lt;c:_Minor&gt;0&lt;/c:_Minor&gt;</w:t>
      </w:r>
    </w:p>
    <w:p w:rsidR="00A82F45" w:rsidRDefault="00822365">
      <w:pPr>
        <w:pStyle w:val="Code"/>
        <w:numPr>
          <w:ilvl w:val="0"/>
          <w:numId w:val="140"/>
        </w:numPr>
        <w:ind w:left="374" w:right="0" w:hanging="14"/>
      </w:pPr>
      <w:r>
        <w:t xml:space="preserve">          &lt;c:_Revision&gt;0&lt;/c:_Revision&gt;</w:t>
      </w:r>
    </w:p>
    <w:p w:rsidR="00A82F45" w:rsidRDefault="00822365">
      <w:pPr>
        <w:pStyle w:val="Code"/>
        <w:numPr>
          <w:ilvl w:val="0"/>
          <w:numId w:val="140"/>
        </w:numPr>
        <w:ind w:left="374" w:right="0" w:hanging="14"/>
      </w:pPr>
      <w:r>
        <w:t xml:space="preserve">        &lt;/b:version&gt;</w:t>
      </w:r>
    </w:p>
    <w:p w:rsidR="00A82F45" w:rsidRDefault="00822365">
      <w:pPr>
        <w:pStyle w:val="Code"/>
        <w:numPr>
          <w:ilvl w:val="0"/>
          <w:numId w:val="140"/>
        </w:numPr>
        <w:ind w:left="374" w:right="0" w:hanging="14"/>
      </w:pPr>
      <w:r>
        <w:t xml:space="preserve">        &lt;b:cacheUsage&gt;Default&lt;/b:cacheUsage&gt;</w:t>
      </w:r>
    </w:p>
    <w:p w:rsidR="00A82F45" w:rsidRDefault="00822365">
      <w:pPr>
        <w:pStyle w:val="Code"/>
        <w:numPr>
          <w:ilvl w:val="0"/>
          <w:numId w:val="140"/>
        </w:numPr>
        <w:ind w:left="374" w:right="0" w:hanging="14"/>
      </w:pPr>
      <w:r>
        <w:t xml:space="preserve">        &lt;</w:t>
      </w:r>
      <w:r>
        <w:t>b:description i:nil="true"/&gt;</w:t>
      </w:r>
    </w:p>
    <w:p w:rsidR="00A82F45" w:rsidRDefault="00822365">
      <w:pPr>
        <w:pStyle w:val="Code"/>
        <w:numPr>
          <w:ilvl w:val="0"/>
          <w:numId w:val="140"/>
        </w:numPr>
        <w:ind w:left="374" w:right="0" w:hanging="14"/>
      </w:pPr>
      <w:r>
        <w:t xml:space="preserve">        &lt;b:estimatedInstanceCount&gt;100&lt;/b:estimatedInstanceCount&gt;</w:t>
      </w:r>
    </w:p>
    <w:p w:rsidR="00A82F45" w:rsidRDefault="00822365">
      <w:pPr>
        <w:pStyle w:val="Code"/>
        <w:numPr>
          <w:ilvl w:val="0"/>
          <w:numId w:val="140"/>
        </w:numPr>
        <w:ind w:left="374" w:right="0" w:hanging="14"/>
      </w:pPr>
      <w:r>
        <w:t xml:space="preserve">      &lt;/metadataObjectStruct&gt;</w:t>
      </w:r>
    </w:p>
    <w:p w:rsidR="00A82F45" w:rsidRDefault="00822365">
      <w:pPr>
        <w:pStyle w:val="Code"/>
        <w:numPr>
          <w:ilvl w:val="0"/>
          <w:numId w:val="140"/>
        </w:numPr>
        <w:ind w:left="374" w:right="0" w:hanging="14"/>
      </w:pPr>
      <w:r>
        <w:t xml:space="preserve">      &lt;propertyStruct xmlns:b="Microsoft.SharePoint.BusinessData" xmlns:i="http://www.w3.org/2001/XMLSchema-instance"&gt;</w:t>
      </w:r>
    </w:p>
    <w:p w:rsidR="00A82F45" w:rsidRDefault="00822365">
      <w:pPr>
        <w:pStyle w:val="Code"/>
        <w:numPr>
          <w:ilvl w:val="0"/>
          <w:numId w:val="140"/>
        </w:numPr>
        <w:ind w:left="374" w:right="0" w:hanging="14"/>
      </w:pPr>
      <w:r>
        <w:t xml:space="preserve">        &lt;</w:t>
      </w:r>
      <w:r>
        <w:t>b:needsTypeReflectionResolution&gt;false&lt;/b:needsTypeReflectionResolution&gt;</w:t>
      </w:r>
    </w:p>
    <w:p w:rsidR="00A82F45" w:rsidRDefault="00822365">
      <w:pPr>
        <w:pStyle w:val="Code"/>
        <w:numPr>
          <w:ilvl w:val="0"/>
          <w:numId w:val="140"/>
        </w:numPr>
        <w:ind w:left="374" w:right="0" w:hanging="14"/>
      </w:pPr>
      <w:r>
        <w:t xml:space="preserve">        &lt;b:wcfMarshallableValue i:nil="true"/&gt;</w:t>
      </w:r>
    </w:p>
    <w:p w:rsidR="00A82F45" w:rsidRDefault="00822365">
      <w:pPr>
        <w:pStyle w:val="Code"/>
        <w:numPr>
          <w:ilvl w:val="0"/>
          <w:numId w:val="140"/>
        </w:numPr>
        <w:ind w:left="374" w:right="0" w:hanging="14"/>
      </w:pPr>
      <w:r>
        <w:t xml:space="preserve">        &lt;b:wcfMarshallableValueAssemblyQualifiedTypeName i:nil="true"/&gt;</w:t>
      </w:r>
    </w:p>
    <w:p w:rsidR="00A82F45" w:rsidRDefault="00822365">
      <w:pPr>
        <w:pStyle w:val="Code"/>
        <w:numPr>
          <w:ilvl w:val="0"/>
          <w:numId w:val="140"/>
        </w:numPr>
        <w:ind w:left="374" w:right="0" w:hanging="14"/>
      </w:pPr>
      <w:r>
        <w:t xml:space="preserve">        &lt;b:wcfMarshallableValueTypeName i:nil="true"/&gt;</w:t>
      </w:r>
    </w:p>
    <w:p w:rsidR="00A82F45" w:rsidRDefault="00822365">
      <w:pPr>
        <w:pStyle w:val="Code"/>
        <w:numPr>
          <w:ilvl w:val="0"/>
          <w:numId w:val="140"/>
        </w:numPr>
        <w:ind w:left="374" w:right="0" w:hanging="14"/>
      </w:pPr>
      <w:r>
        <w:t xml:space="preserve">        &lt;b</w:t>
      </w:r>
      <w:r>
        <w:t>:metadataObjectId&gt;0&lt;/b:metadataObjectId&gt;</w:t>
      </w:r>
    </w:p>
    <w:p w:rsidR="00A82F45" w:rsidRDefault="00822365">
      <w:pPr>
        <w:pStyle w:val="Code"/>
        <w:numPr>
          <w:ilvl w:val="0"/>
          <w:numId w:val="140"/>
        </w:numPr>
        <w:ind w:left="374" w:right="0" w:hanging="14"/>
      </w:pPr>
      <w:r>
        <w:t xml:space="preserve">        &lt;b:name&gt;CustomerAlternateName&lt;/b:name&gt;</w:t>
      </w:r>
    </w:p>
    <w:p w:rsidR="00A82F45" w:rsidRDefault="00822365">
      <w:pPr>
        <w:pStyle w:val="Code"/>
        <w:numPr>
          <w:ilvl w:val="0"/>
          <w:numId w:val="140"/>
        </w:numPr>
        <w:ind w:left="374" w:right="0" w:hanging="14"/>
      </w:pPr>
      <w:r>
        <w:t xml:space="preserve">        &lt;b:settingId i:nil="true"/&gt;</w:t>
      </w:r>
    </w:p>
    <w:p w:rsidR="00A82F45" w:rsidRDefault="00822365">
      <w:pPr>
        <w:pStyle w:val="Code"/>
        <w:numPr>
          <w:ilvl w:val="0"/>
          <w:numId w:val="140"/>
        </w:numPr>
        <w:ind w:left="374" w:right="0" w:hanging="14"/>
      </w:pPr>
      <w:r>
        <w:t xml:space="preserve">        &lt;b:typeName&gt;System.String&lt;/b:typeName&gt;</w:t>
      </w:r>
    </w:p>
    <w:p w:rsidR="00A82F45" w:rsidRDefault="00822365">
      <w:pPr>
        <w:pStyle w:val="Code"/>
        <w:numPr>
          <w:ilvl w:val="0"/>
          <w:numId w:val="140"/>
        </w:numPr>
        <w:ind w:left="374" w:right="0" w:hanging="14"/>
      </w:pPr>
      <w:r>
        <w:t xml:space="preserve">      &lt;/propertyStruct&gt;</w:t>
      </w:r>
    </w:p>
    <w:p w:rsidR="00A82F45" w:rsidRDefault="00822365">
      <w:pPr>
        <w:pStyle w:val="Code"/>
        <w:numPr>
          <w:ilvl w:val="0"/>
          <w:numId w:val="140"/>
        </w:numPr>
        <w:ind w:left="374" w:right="0" w:hanging="14"/>
      </w:pPr>
      <w:r>
        <w:t xml:space="preserve">    &lt;/SaveProperty&gt;</w:t>
      </w:r>
    </w:p>
    <w:p w:rsidR="00A82F45" w:rsidRDefault="00822365">
      <w:pPr>
        <w:pStyle w:val="Code"/>
        <w:numPr>
          <w:ilvl w:val="0"/>
          <w:numId w:val="140"/>
        </w:numPr>
        <w:ind w:left="374" w:right="0" w:hanging="14"/>
      </w:pPr>
      <w:r>
        <w:t xml:space="preserve">  &lt;/s:Body&gt;</w:t>
      </w:r>
    </w:p>
    <w:p w:rsidR="00A82F45" w:rsidRDefault="00822365">
      <w:pPr>
        <w:pStyle w:val="Code"/>
        <w:numPr>
          <w:ilvl w:val="0"/>
          <w:numId w:val="140"/>
        </w:numPr>
        <w:ind w:left="374" w:right="0" w:hanging="14"/>
      </w:pPr>
      <w:r>
        <w:t>&lt;/s:Envelope&gt;</w:t>
      </w:r>
    </w:p>
    <w:p w:rsidR="00A82F45" w:rsidRDefault="00822365">
      <w:r>
        <w:t>Response body:</w:t>
      </w:r>
    </w:p>
    <w:p w:rsidR="00A82F45" w:rsidRDefault="00822365">
      <w:pPr>
        <w:pStyle w:val="Code"/>
      </w:pPr>
      <w:r>
        <w:t>&lt;s:Envelope xmlns:s="http://www.w3.org/2003/05/soap-envelope" xmlns:a="http://www.w3.org/2005/08/addressing"&gt;</w:t>
      </w:r>
    </w:p>
    <w:p w:rsidR="00A82F45" w:rsidRDefault="00822365">
      <w:pPr>
        <w:pStyle w:val="Code"/>
      </w:pPr>
      <w:r>
        <w:t xml:space="preserve">  &lt;s:Header&gt;</w:t>
      </w:r>
    </w:p>
    <w:p w:rsidR="00A82F45" w:rsidRDefault="00822365">
      <w:pPr>
        <w:pStyle w:val="Code"/>
      </w:pPr>
      <w:r>
        <w:t xml:space="preserve">    &lt;a:Action s:mustUnderstand="1"&gt;http://www.microsoft.com/Office/2009/BusinessDataCatalog/BusinessDataCatalogSharedService/SaveProp</w:t>
      </w:r>
      <w:r>
        <w:t>ertyResponse&lt;/a:Action&gt;</w:t>
      </w:r>
    </w:p>
    <w:p w:rsidR="00A82F45" w:rsidRDefault="00822365">
      <w:pPr>
        <w:pStyle w:val="Code"/>
      </w:pPr>
      <w:r>
        <w:t xml:space="preserve">    &lt;a:RelatesTo&gt;urn:uuid:00de94cd-c05e-4caa-81fb-bbceec7512f1&lt;/a:RelatesTo&gt;</w:t>
      </w:r>
    </w:p>
    <w:p w:rsidR="00A82F45" w:rsidRDefault="00822365">
      <w:pPr>
        <w:pStyle w:val="Code"/>
      </w:pPr>
      <w:r>
        <w:t xml:space="preserve">  &lt;/s:Header&gt;</w:t>
      </w:r>
    </w:p>
    <w:p w:rsidR="00A82F45" w:rsidRDefault="00822365">
      <w:pPr>
        <w:pStyle w:val="Code"/>
      </w:pPr>
      <w:r>
        <w:t xml:space="preserve">  &lt;s:Body&gt;</w:t>
      </w:r>
    </w:p>
    <w:p w:rsidR="00A82F45" w:rsidRDefault="00822365">
      <w:pPr>
        <w:pStyle w:val="Code"/>
      </w:pPr>
      <w:r>
        <w:t xml:space="preserve">    &lt;SavePropertyResponse xmlns="http://www.microsoft.com/Office/2009/BusinessDataCatalog"/&gt;</w:t>
      </w:r>
    </w:p>
    <w:p w:rsidR="00A82F45" w:rsidRDefault="00822365">
      <w:pPr>
        <w:pStyle w:val="Code"/>
      </w:pPr>
      <w:r>
        <w:t xml:space="preserve">  &lt;/s:Body&gt;</w:t>
      </w:r>
    </w:p>
    <w:p w:rsidR="00A82F45" w:rsidRDefault="00822365">
      <w:pPr>
        <w:pStyle w:val="Code"/>
      </w:pPr>
      <w:r>
        <w:t>&lt;/s:Envelope&gt;</w:t>
      </w:r>
    </w:p>
    <w:p w:rsidR="00A82F45" w:rsidRDefault="00822365">
      <w:pPr>
        <w:pStyle w:val="Heading2"/>
      </w:pPr>
      <w:bookmarkStart w:id="4468" w:name="section_8af5475e290745c99928883ebe41da94"/>
      <w:bookmarkStart w:id="4469" w:name="_Toc83915912"/>
      <w:r>
        <w:t>Adding Loca</w:t>
      </w:r>
      <w:r>
        <w:t>lized Names for MetadataObjects</w:t>
      </w:r>
      <w:bookmarkEnd w:id="4468"/>
      <w:bookmarkEnd w:id="4469"/>
      <w:r>
        <w:fldChar w:fldCharType="begin"/>
      </w:r>
      <w:r>
        <w:instrText xml:space="preserve"> XE "Adding localized names for MetadataObjects example" </w:instrText>
      </w:r>
      <w:r>
        <w:fldChar w:fldCharType="end"/>
      </w:r>
      <w:r>
        <w:fldChar w:fldCharType="begin"/>
      </w:r>
      <w:r>
        <w:instrText xml:space="preserve"> XE "Examples:adding localized names for MetadataObjects" </w:instrText>
      </w:r>
      <w:r>
        <w:fldChar w:fldCharType="end"/>
      </w:r>
    </w:p>
    <w:p w:rsidR="00A82F45" w:rsidRDefault="00822365">
      <w:r>
        <w:t xml:space="preserve">This example shows how a user can add a </w:t>
      </w:r>
      <w:hyperlink w:anchor="gt_86921c09-6026-422c-9384-3c87f6d34423">
        <w:r>
          <w:rPr>
            <w:rStyle w:val="HyperlinkGreen"/>
            <w:b/>
          </w:rPr>
          <w:t>loc</w:t>
        </w:r>
        <w:r>
          <w:rPr>
            <w:rStyle w:val="HyperlinkGreen"/>
            <w:b/>
          </w:rPr>
          <w:t>alized name</w:t>
        </w:r>
      </w:hyperlink>
      <w:r>
        <w:t xml:space="preserve"> for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 xml:space="preserve">. The concepts can be applied to any other </w:t>
      </w:r>
      <w:r>
        <w:rPr>
          <w:b/>
        </w:rPr>
        <w:t>MetadataObject</w:t>
      </w:r>
      <w:r>
        <w:t>.</w:t>
      </w:r>
    </w:p>
    <w:p w:rsidR="00A82F45" w:rsidRDefault="00822365">
      <w:r>
        <w:t>The example assumes that t</w:t>
      </w:r>
      <w:r>
        <w:t xml:space="preserve">he preceding examples have successfully finished and that the user wants to create the localized name for </w:t>
      </w:r>
      <w:hyperlink w:anchor="gt_c7f99c66-592f-4053-b62a-878c189653b6">
        <w:r>
          <w:rPr>
            <w:rStyle w:val="HyperlinkGreen"/>
            <w:b/>
          </w:rPr>
          <w:t>language code identifier (LCID)</w:t>
        </w:r>
      </w:hyperlink>
      <w:r>
        <w:t xml:space="preserve"> 2058.</w:t>
      </w:r>
    </w:p>
    <w:p w:rsidR="00A82F45" w:rsidRDefault="00822365">
      <w:r>
        <w:t>The following actions are carried out:</w:t>
      </w:r>
    </w:p>
    <w:p w:rsidR="00A82F45" w:rsidRDefault="00822365">
      <w:pPr>
        <w:pStyle w:val="ListParagraph"/>
        <w:numPr>
          <w:ilvl w:val="0"/>
          <w:numId w:val="141"/>
        </w:numPr>
      </w:pPr>
      <w:r>
        <w:t xml:space="preserve">The user requests the protocol client to create the localized name for the </w:t>
      </w:r>
      <w:r>
        <w:rPr>
          <w:b/>
        </w:rPr>
        <w:t>Entity</w:t>
      </w:r>
      <w:r>
        <w:t xml:space="preserve"> named Customer in the namespace example.com.</w:t>
      </w:r>
    </w:p>
    <w:p w:rsidR="00A82F45" w:rsidRDefault="00822365">
      <w:pPr>
        <w:pStyle w:val="ListParagraph"/>
        <w:numPr>
          <w:ilvl w:val="0"/>
          <w:numId w:val="141"/>
        </w:numPr>
      </w:pPr>
      <w:r>
        <w:t xml:space="preserve">The protocol client uses the </w:t>
      </w:r>
      <w:r>
        <w:rPr>
          <w:b/>
        </w:rPr>
        <w:t>SaveLocalizedName</w:t>
      </w:r>
      <w:r>
        <w:t xml:space="preserve"> operation as shown in the following code example.</w:t>
      </w:r>
    </w:p>
    <w:p w:rsidR="00A82F45" w:rsidRDefault="00822365">
      <w:pPr>
        <w:pStyle w:val="Code"/>
      </w:pPr>
      <w:r>
        <w:t>BDCServiceReference.BusinessDataCatalogSharedServiceClient myClient = new BDCServiceReference.BusinessDataCatalogSharedServiceClient();</w:t>
      </w:r>
    </w:p>
    <w:p w:rsidR="00A82F45" w:rsidRDefault="00822365">
      <w:pPr>
        <w:pStyle w:val="Code"/>
      </w:pPr>
      <w:r>
        <w:t>BDCServiceReference.EntityStruct myEntity = new BDCServiceReference.EntityStruct();</w:t>
      </w:r>
    </w:p>
    <w:p w:rsidR="00A82F45" w:rsidRDefault="00A82F45">
      <w:pPr>
        <w:pStyle w:val="Code"/>
      </w:pPr>
    </w:p>
    <w:p w:rsidR="00A82F45" w:rsidRDefault="00822365">
      <w:pPr>
        <w:pStyle w:val="Code"/>
      </w:pPr>
      <w:r>
        <w:t>System.Version ver = new Version(1,</w:t>
      </w:r>
      <w:r>
        <w:t>0,0,0);</w:t>
      </w:r>
    </w:p>
    <w:p w:rsidR="00A82F45" w:rsidRDefault="00822365">
      <w:pPr>
        <w:pStyle w:val="Code"/>
      </w:pPr>
      <w:r>
        <w:t>Guid myPartition = new Guid("0c37852b-34d0-418e-91c6-2ac25af4be5b");</w:t>
      </w:r>
    </w:p>
    <w:p w:rsidR="00A82F45" w:rsidRDefault="00A82F45">
      <w:pPr>
        <w:pStyle w:val="Code"/>
      </w:pPr>
    </w:p>
    <w:p w:rsidR="00A82F45" w:rsidRDefault="00822365">
      <w:pPr>
        <w:pStyle w:val="Code"/>
      </w:pPr>
      <w:r>
        <w:t>myEntity = myClient.GetEntityWithNameAndNamespace("example.com", "Customer", myPartition);</w:t>
      </w:r>
    </w:p>
    <w:p w:rsidR="00A82F45" w:rsidRDefault="00822365">
      <w:pPr>
        <w:pStyle w:val="Code"/>
      </w:pPr>
      <w:r>
        <w:t xml:space="preserve">           </w:t>
      </w:r>
    </w:p>
    <w:p w:rsidR="00A82F45" w:rsidRDefault="00822365">
      <w:pPr>
        <w:pStyle w:val="Code"/>
      </w:pPr>
      <w:r>
        <w:t>myClient.SaveLocalizedName(myEntity, 2058, "Cliente", null);</w:t>
      </w:r>
    </w:p>
    <w:p w:rsidR="00A82F45" w:rsidRDefault="00822365">
      <w:pPr>
        <w:pStyle w:val="ListParagraph"/>
        <w:numPr>
          <w:ilvl w:val="0"/>
          <w:numId w:val="141"/>
        </w:numPr>
      </w:pPr>
      <w:r>
        <w:t>The protocol s</w:t>
      </w:r>
      <w:r>
        <w:t xml:space="preserve">erver checks whether an </w:t>
      </w:r>
      <w:r>
        <w:rPr>
          <w:b/>
        </w:rPr>
        <w:t>Entity</w:t>
      </w:r>
      <w:r>
        <w:t xml:space="preserve"> named Customer in the namespace example.com exists in the metadata store.</w:t>
      </w:r>
    </w:p>
    <w:p w:rsidR="00A82F45" w:rsidRDefault="00822365">
      <w:pPr>
        <w:pStyle w:val="ListParagraph"/>
        <w:numPr>
          <w:ilvl w:val="0"/>
          <w:numId w:val="141"/>
        </w:numPr>
      </w:pPr>
      <w:r>
        <w:t>If it exists, the protocol server creates the localized name for LCID 2058 and sets its value to "Cliente".</w:t>
      </w:r>
    </w:p>
    <w:p w:rsidR="00A82F45" w:rsidRDefault="00822365">
      <w:r>
        <w:t>Request body:</w:t>
      </w:r>
    </w:p>
    <w:p w:rsidR="00A82F45" w:rsidRDefault="00822365">
      <w:pPr>
        <w:pStyle w:val="Code"/>
      </w:pPr>
      <w:r>
        <w:t>&lt;s:Envelope xmlns:s="http://w</w:t>
      </w:r>
      <w:r>
        <w:t>ww.w3.org/2003/05/soap-envelope" xmlns:a="http://www.w3.org/2005/08/addressing"&gt;</w:t>
      </w:r>
    </w:p>
    <w:p w:rsidR="00A82F45" w:rsidRDefault="00822365">
      <w:pPr>
        <w:pStyle w:val="Code"/>
      </w:pPr>
      <w:r>
        <w:t xml:space="preserve">  &lt;s:Header&gt;</w:t>
      </w:r>
    </w:p>
    <w:p w:rsidR="00A82F45" w:rsidRDefault="00822365">
      <w:pPr>
        <w:pStyle w:val="Code"/>
      </w:pPr>
      <w:r>
        <w:t xml:space="preserve">    &lt;a:Action s:mustUnderstand="1"&gt;http://www.microsoft.com/Office/2009/BusinessDataCatalog/BusinessDataCatalogSharedService/SaveLocalizedName&lt;/a:Action&gt;</w:t>
      </w:r>
    </w:p>
    <w:p w:rsidR="00A82F45" w:rsidRDefault="00822365">
      <w:pPr>
        <w:pStyle w:val="Code"/>
      </w:pPr>
      <w:r>
        <w:t xml:space="preserve">    &lt;a:M</w:t>
      </w:r>
      <w:r>
        <w:t>essageID&gt;urn:uuid:ce45ad1e-4143-4a0d-9d34-4fe4822343f9&lt;/a:MessageID&gt;</w:t>
      </w:r>
    </w:p>
    <w:p w:rsidR="00A82F45" w:rsidRDefault="00822365">
      <w:pPr>
        <w:pStyle w:val="Code"/>
      </w:pPr>
      <w:r>
        <w:t xml:space="preserve">    &lt;a:ReplyTo&gt;</w:t>
      </w:r>
    </w:p>
    <w:p w:rsidR="00A82F45" w:rsidRDefault="00822365">
      <w:pPr>
        <w:pStyle w:val="Code"/>
      </w:pPr>
      <w:r>
        <w:t xml:space="preserve">      &lt;a:Address&gt;http://www.w3.org/2005/08/addressing/anonymous&lt;/a:Address&gt;</w:t>
      </w:r>
    </w:p>
    <w:p w:rsidR="00A82F45" w:rsidRDefault="00822365">
      <w:pPr>
        <w:pStyle w:val="Code"/>
      </w:pPr>
      <w:r>
        <w:t xml:space="preserve">    &lt;/a:ReplyTo&gt;</w:t>
      </w:r>
    </w:p>
    <w:p w:rsidR="00A82F45" w:rsidRDefault="00822365">
      <w:pPr>
        <w:pStyle w:val="Code"/>
      </w:pPr>
      <w:r>
        <w:t xml:space="preserve">    &lt;a:To s:mustUnderstand="1"&gt;http://ExampleSharePointServerURL/1bb467a38f094</w:t>
      </w:r>
      <w:r>
        <w:t>87da2073b3553507d46/bdcservice.svc&lt;/a:To&gt;</w:t>
      </w:r>
    </w:p>
    <w:p w:rsidR="00A82F45" w:rsidRDefault="00822365">
      <w:pPr>
        <w:pStyle w:val="Code"/>
      </w:pPr>
      <w:r>
        <w:t xml:space="preserve">  &lt;/s:Header&gt;</w:t>
      </w:r>
    </w:p>
    <w:p w:rsidR="00A82F45" w:rsidRDefault="00822365">
      <w:pPr>
        <w:pStyle w:val="Code"/>
      </w:pPr>
      <w:r>
        <w:t xml:space="preserve">  &lt;s:Body&gt;</w:t>
      </w:r>
    </w:p>
    <w:p w:rsidR="00A82F45" w:rsidRDefault="00822365">
      <w:pPr>
        <w:pStyle w:val="Code"/>
      </w:pPr>
      <w:r>
        <w:t xml:space="preserve">    &lt;SaveLocalizedName xmlns="http://www.microsoft.com/Office/2009/BusinessDataCatalog"&gt;</w:t>
      </w:r>
    </w:p>
    <w:p w:rsidR="00A82F45" w:rsidRDefault="00822365">
      <w:pPr>
        <w:pStyle w:val="Code"/>
      </w:pPr>
      <w:r>
        <w:t xml:space="preserve">      &lt;metadataObjectStruct i:type="b:EntityStruct" xmlns:b="Microsoft.SharePoint.BusinessData" xmln</w:t>
      </w:r>
      <w:r>
        <w:t>s:i="http://www.w3.org/2001/XMLSchema-instance"&gt;</w:t>
      </w:r>
    </w:p>
    <w:p w:rsidR="00A82F45" w:rsidRDefault="00822365">
      <w:pPr>
        <w:pStyle w:val="Code"/>
      </w:pPr>
      <w:r>
        <w:t xml:space="preserve">        &lt;b:id&gt;106&lt;/b:id&gt;</w:t>
      </w:r>
    </w:p>
    <w:p w:rsidR="00A82F45" w:rsidRDefault="00822365">
      <w:pPr>
        <w:pStyle w:val="Code"/>
      </w:pPr>
      <w:r>
        <w:t xml:space="preserve">        &lt;b:isCached&gt;true&lt;/b:isCached&gt;</w:t>
      </w:r>
    </w:p>
    <w:p w:rsidR="00A82F45" w:rsidRDefault="00822365">
      <w:pPr>
        <w:pStyle w:val="Code"/>
      </w:pPr>
      <w:r>
        <w:t xml:space="preserve">        &lt;b:name&gt;Customer&lt;/b:name&gt;</w:t>
      </w:r>
    </w:p>
    <w:p w:rsidR="00A82F45" w:rsidRDefault="00822365">
      <w:pPr>
        <w:pStyle w:val="Code"/>
      </w:pPr>
      <w:r>
        <w:t xml:space="preserve">        &lt;b:objectVersion&gt;1&lt;/b:objectVersion&gt;</w:t>
      </w:r>
    </w:p>
    <w:p w:rsidR="00A82F45" w:rsidRDefault="00822365">
      <w:pPr>
        <w:pStyle w:val="Code"/>
      </w:pPr>
      <w:r>
        <w:t xml:space="preserve">        &lt;b:partitionId&gt;0c37852b-34d0-418e-91c6-2ac25af4be5b&lt;</w:t>
      </w:r>
      <w:r>
        <w:t>/b:partitionId&gt;</w:t>
      </w:r>
    </w:p>
    <w:p w:rsidR="00A82F45" w:rsidRDefault="00822365">
      <w:pPr>
        <w:pStyle w:val="Code"/>
      </w:pPr>
      <w:r>
        <w:t xml:space="preserve">        &lt;b:active&gt;true&lt;/b:active&gt;</w:t>
      </w:r>
    </w:p>
    <w:p w:rsidR="00A82F45" w:rsidRDefault="00822365">
      <w:pPr>
        <w:pStyle w:val="Code"/>
      </w:pPr>
      <w:r>
        <w:t xml:space="preserve">        &lt;b:lobSystemId&gt;105&lt;/b:lobSystemId&gt;</w:t>
      </w:r>
    </w:p>
    <w:p w:rsidR="00A82F45" w:rsidRDefault="00822365">
      <w:pPr>
        <w:pStyle w:val="Code"/>
      </w:pPr>
      <w:r>
        <w:t xml:space="preserve">        &lt;b:modelId&gt;0&lt;/b:modelId&gt;</w:t>
      </w:r>
    </w:p>
    <w:p w:rsidR="00A82F45" w:rsidRDefault="00822365">
      <w:pPr>
        <w:pStyle w:val="Code"/>
      </w:pPr>
      <w:r>
        <w:t xml:space="preserve">        &lt;b:namespace&gt;example.com&lt;/b:namespace&gt;</w:t>
      </w:r>
    </w:p>
    <w:p w:rsidR="00A82F45" w:rsidRDefault="00822365">
      <w:pPr>
        <w:pStyle w:val="Code"/>
      </w:pPr>
      <w:r>
        <w:t xml:space="preserve">        &lt;b:version xmlns:c="http://schemas.datacontract.org/2004/07/System"&gt;</w:t>
      </w:r>
    </w:p>
    <w:p w:rsidR="00A82F45" w:rsidRDefault="00822365">
      <w:pPr>
        <w:pStyle w:val="Code"/>
      </w:pPr>
      <w:r>
        <w:t xml:space="preserve">      </w:t>
      </w:r>
      <w:r>
        <w:t xml:space="preserve">    &lt;c:_Build&gt;0&lt;/c:_Build&gt;</w:t>
      </w:r>
    </w:p>
    <w:p w:rsidR="00A82F45" w:rsidRDefault="00822365">
      <w:pPr>
        <w:pStyle w:val="Code"/>
      </w:pPr>
      <w:r>
        <w:t xml:space="preserve">          &lt;c:_Major&gt;1&lt;/c:_Major&gt;</w:t>
      </w:r>
    </w:p>
    <w:p w:rsidR="00A82F45" w:rsidRDefault="00822365">
      <w:pPr>
        <w:pStyle w:val="Code"/>
      </w:pPr>
      <w:r>
        <w:t xml:space="preserve">          &lt;c:_Minor&gt;0&lt;/c:_Minor&gt;</w:t>
      </w:r>
    </w:p>
    <w:p w:rsidR="00A82F45" w:rsidRDefault="00822365">
      <w:pPr>
        <w:pStyle w:val="Code"/>
      </w:pPr>
      <w:r>
        <w:t xml:space="preserve">          &lt;c:_Revision&gt;0&lt;/c:_Revision&gt;</w:t>
      </w:r>
    </w:p>
    <w:p w:rsidR="00A82F45" w:rsidRDefault="00822365">
      <w:pPr>
        <w:pStyle w:val="Code"/>
      </w:pPr>
      <w:r>
        <w:t xml:space="preserve">        &lt;/b:version&gt;</w:t>
      </w:r>
    </w:p>
    <w:p w:rsidR="00A82F45" w:rsidRDefault="00822365">
      <w:pPr>
        <w:pStyle w:val="Code"/>
      </w:pPr>
      <w:r>
        <w:t xml:space="preserve">        &lt;b:cacheUsage&gt;Default&lt;/b:cacheUsage&gt;</w:t>
      </w:r>
    </w:p>
    <w:p w:rsidR="00A82F45" w:rsidRDefault="00822365">
      <w:pPr>
        <w:pStyle w:val="Code"/>
      </w:pPr>
      <w:r>
        <w:t xml:space="preserve">        &lt;b:description i:nil="true"/&gt;</w:t>
      </w:r>
    </w:p>
    <w:p w:rsidR="00A82F45" w:rsidRDefault="00822365">
      <w:pPr>
        <w:pStyle w:val="Code"/>
      </w:pPr>
      <w:r>
        <w:t xml:space="preserve">        &lt;b:estimated</w:t>
      </w:r>
      <w:r>
        <w:t>InstanceCount&gt;100&lt;/b:estimatedInstanceCount&gt;</w:t>
      </w:r>
    </w:p>
    <w:p w:rsidR="00A82F45" w:rsidRDefault="00822365">
      <w:pPr>
        <w:pStyle w:val="Code"/>
      </w:pPr>
      <w:r>
        <w:t xml:space="preserve">      &lt;/metadataObjectStruct&gt;</w:t>
      </w:r>
    </w:p>
    <w:p w:rsidR="00A82F45" w:rsidRDefault="00822365">
      <w:pPr>
        <w:pStyle w:val="Code"/>
      </w:pPr>
      <w:r>
        <w:t xml:space="preserve">      &lt;lcid&gt;2058&lt;/lcid&gt;</w:t>
      </w:r>
    </w:p>
    <w:p w:rsidR="00A82F45" w:rsidRDefault="00822365">
      <w:pPr>
        <w:pStyle w:val="Code"/>
      </w:pPr>
      <w:r>
        <w:t xml:space="preserve">      &lt;name&gt;Cliente&lt;/name&gt;</w:t>
      </w:r>
    </w:p>
    <w:p w:rsidR="00A82F45" w:rsidRDefault="00822365">
      <w:pPr>
        <w:pStyle w:val="Code"/>
      </w:pPr>
      <w:r>
        <w:t xml:space="preserve">      &lt;settingId i:nil="true" xmlns:i="http://www.w3.org/2001/XMLSchema-instance"/&gt;</w:t>
      </w:r>
    </w:p>
    <w:p w:rsidR="00A82F45" w:rsidRDefault="00822365">
      <w:pPr>
        <w:pStyle w:val="Code"/>
      </w:pPr>
      <w:r>
        <w:t xml:space="preserve">    &lt;/SaveLocalizedName&gt;</w:t>
      </w:r>
    </w:p>
    <w:p w:rsidR="00A82F45" w:rsidRDefault="00822365">
      <w:pPr>
        <w:pStyle w:val="Code"/>
      </w:pPr>
      <w:r>
        <w:t xml:space="preserve">  &lt;/s:Body&gt;</w:t>
      </w:r>
    </w:p>
    <w:p w:rsidR="00A82F45" w:rsidRDefault="00822365">
      <w:pPr>
        <w:pStyle w:val="Code"/>
      </w:pPr>
      <w:r>
        <w:t>&lt;</w:t>
      </w:r>
      <w:r>
        <w:t>/s:Envelope&gt;</w:t>
      </w:r>
    </w:p>
    <w:p w:rsidR="00A82F45" w:rsidRDefault="00822365">
      <w:r>
        <w:t>Response body:</w:t>
      </w:r>
    </w:p>
    <w:p w:rsidR="00A82F45" w:rsidRDefault="00822365">
      <w:pPr>
        <w:pStyle w:val="Code"/>
      </w:pPr>
      <w:r>
        <w:lastRenderedPageBreak/>
        <w:t>&lt;s:Envelope xmlns:s="http://www.w3.org/2003/05/soap-envelope" xmlns:a="http://www.w3.org/2005/08/addressing"&gt;</w:t>
      </w:r>
    </w:p>
    <w:p w:rsidR="00A82F45" w:rsidRDefault="00822365">
      <w:pPr>
        <w:pStyle w:val="Code"/>
      </w:pPr>
      <w:r>
        <w:t xml:space="preserve">  &lt;s:Header&gt;</w:t>
      </w:r>
    </w:p>
    <w:p w:rsidR="00A82F45" w:rsidRDefault="00822365">
      <w:pPr>
        <w:pStyle w:val="Code"/>
      </w:pPr>
      <w:r>
        <w:t xml:space="preserve">    &lt;a:Action s:mustUnderstand="1"&gt;http://www.microsoft.com/Office/2009/BusinessDataCatalog/BusinessDataC</w:t>
      </w:r>
      <w:r>
        <w:t>atalogSharedService/SaveLocalizedNameResponse&lt;/a:Action&gt;</w:t>
      </w:r>
    </w:p>
    <w:p w:rsidR="00A82F45" w:rsidRDefault="00822365">
      <w:pPr>
        <w:pStyle w:val="Code"/>
      </w:pPr>
      <w:r>
        <w:t xml:space="preserve">    &lt;a:RelatesTo&gt;urn:uuid:ce45ad1e-4143-4a0d-9d34-4fe4822343f9&lt;/a:RelatesTo&gt;</w:t>
      </w:r>
    </w:p>
    <w:p w:rsidR="00A82F45" w:rsidRDefault="00822365">
      <w:pPr>
        <w:pStyle w:val="Code"/>
      </w:pPr>
      <w:r>
        <w:t xml:space="preserve">  &lt;/s:Header&gt;</w:t>
      </w:r>
    </w:p>
    <w:p w:rsidR="00A82F45" w:rsidRDefault="00822365">
      <w:pPr>
        <w:pStyle w:val="Code"/>
      </w:pPr>
      <w:r>
        <w:t xml:space="preserve">  &lt;s:Body&gt;</w:t>
      </w:r>
    </w:p>
    <w:p w:rsidR="00A82F45" w:rsidRDefault="00822365">
      <w:pPr>
        <w:pStyle w:val="Code"/>
      </w:pPr>
      <w:r>
        <w:t xml:space="preserve">    &lt;SaveLocalizedNameResponse xmlns="http://www.microsoft.com/Office/2009/BusinessDataCatalog"/&gt;</w:t>
      </w:r>
    </w:p>
    <w:p w:rsidR="00A82F45" w:rsidRDefault="00822365">
      <w:pPr>
        <w:pStyle w:val="Code"/>
      </w:pPr>
      <w:r>
        <w:t xml:space="preserve">  &lt;/s:Body&gt;</w:t>
      </w:r>
    </w:p>
    <w:p w:rsidR="00A82F45" w:rsidRDefault="00822365">
      <w:pPr>
        <w:pStyle w:val="Code"/>
      </w:pPr>
      <w:r>
        <w:t>&lt;/s:Envelope&gt;</w:t>
      </w:r>
    </w:p>
    <w:p w:rsidR="00A82F45" w:rsidRDefault="00822365">
      <w:pPr>
        <w:pStyle w:val="Heading2"/>
      </w:pPr>
      <w:bookmarkStart w:id="4470" w:name="section_bd1a8bbab8a74aadbbb480f3e280d7df"/>
      <w:bookmarkStart w:id="4471" w:name="_Toc83915913"/>
      <w:r>
        <w:t>Updating an Entity</w:t>
      </w:r>
      <w:bookmarkEnd w:id="4470"/>
      <w:bookmarkEnd w:id="4471"/>
      <w:r>
        <w:fldChar w:fldCharType="begin"/>
      </w:r>
      <w:r>
        <w:instrText xml:space="preserve"> XE "Updating an Entity example" </w:instrText>
      </w:r>
      <w:r>
        <w:fldChar w:fldCharType="end"/>
      </w:r>
      <w:r>
        <w:fldChar w:fldCharType="begin"/>
      </w:r>
      <w:r>
        <w:instrText xml:space="preserve"> XE "Examples:updating an Entity" </w:instrText>
      </w:r>
      <w:r>
        <w:fldChar w:fldCharType="end"/>
      </w:r>
    </w:p>
    <w:p w:rsidR="00A82F45" w:rsidRDefault="00822365">
      <w:r>
        <w:t xml:space="preserve">This example illustrates how a user can update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A82F45" w:rsidRDefault="00822365">
      <w:r>
        <w:t>The example assumes that the preceding example has successfully finished.</w:t>
      </w:r>
    </w:p>
    <w:p w:rsidR="00A82F45" w:rsidRDefault="00822365">
      <w:r>
        <w:t>The following actions are carried out:</w:t>
      </w:r>
    </w:p>
    <w:p w:rsidR="00A82F45" w:rsidRDefault="00822365">
      <w:pPr>
        <w:pStyle w:val="ListParagraph"/>
        <w:numPr>
          <w:ilvl w:val="0"/>
          <w:numId w:val="142"/>
        </w:numPr>
      </w:pPr>
      <w:r>
        <w:t xml:space="preserve">The user requests the protocol client to update </w:t>
      </w:r>
      <w:r>
        <w:rPr>
          <w:b/>
        </w:rPr>
        <w:t>Entity</w:t>
      </w:r>
      <w:r>
        <w:t xml:space="preserve"> named Customer in the n</w:t>
      </w:r>
      <w:r>
        <w:t>amespace example.com and changes its name from Customer to Buyer.</w:t>
      </w:r>
    </w:p>
    <w:p w:rsidR="00A82F45" w:rsidRDefault="00822365">
      <w:pPr>
        <w:pStyle w:val="ListParagraph"/>
        <w:numPr>
          <w:ilvl w:val="0"/>
          <w:numId w:val="142"/>
        </w:numPr>
      </w:pPr>
      <w:r>
        <w:t xml:space="preserve">The protocol client uses the </w:t>
      </w:r>
      <w:r>
        <w:rPr>
          <w:b/>
        </w:rPr>
        <w:t>Update</w:t>
      </w:r>
      <w:r>
        <w:t xml:space="preserve"> operation as shown in the following code example.</w:t>
      </w:r>
    </w:p>
    <w:p w:rsidR="00A82F45" w:rsidRDefault="00822365">
      <w:pPr>
        <w:pStyle w:val="Code"/>
      </w:pPr>
      <w:r>
        <w:t>BDCServiceReference.BusinessDataCatalogSharedServiceClient myClient = new BDCServiceReference.BusinessDa</w:t>
      </w:r>
      <w:r>
        <w:t>taCatalogSharedServiceClient();</w:t>
      </w:r>
    </w:p>
    <w:p w:rsidR="00A82F45" w:rsidRDefault="00822365">
      <w:pPr>
        <w:pStyle w:val="Code"/>
      </w:pPr>
      <w:r>
        <w:t>BDCServiceReference.EntityStruct myEntity = new BDCServiceReference.EntityStruct();</w:t>
      </w:r>
    </w:p>
    <w:p w:rsidR="00A82F45" w:rsidRDefault="00A82F45">
      <w:pPr>
        <w:pStyle w:val="Code"/>
      </w:pPr>
    </w:p>
    <w:p w:rsidR="00A82F45" w:rsidRDefault="00822365">
      <w:pPr>
        <w:pStyle w:val="Code"/>
      </w:pPr>
      <w:r>
        <w:t>System.Version ver = new Version(1,1,0,0);</w:t>
      </w:r>
    </w:p>
    <w:p w:rsidR="00A82F45" w:rsidRDefault="00822365">
      <w:pPr>
        <w:pStyle w:val="Code"/>
      </w:pPr>
      <w:r>
        <w:t>Guid myPartition = new Guid("0c37852b-34d0-418e-91c6-2ac25af4be5b");</w:t>
      </w:r>
    </w:p>
    <w:p w:rsidR="00A82F45" w:rsidRDefault="00A82F45">
      <w:pPr>
        <w:pStyle w:val="Code"/>
      </w:pPr>
    </w:p>
    <w:p w:rsidR="00A82F45" w:rsidRDefault="00822365">
      <w:pPr>
        <w:pStyle w:val="Code"/>
      </w:pPr>
      <w:r>
        <w:t>myEntity = myClient.GetEnt</w:t>
      </w:r>
      <w:r>
        <w:t>ityWithNameAndNamespace("example.com", "Customer", myPartition);</w:t>
      </w:r>
    </w:p>
    <w:p w:rsidR="00A82F45" w:rsidRDefault="00822365">
      <w:pPr>
        <w:pStyle w:val="Code"/>
      </w:pPr>
      <w:r>
        <w:t xml:space="preserve">            </w:t>
      </w:r>
    </w:p>
    <w:p w:rsidR="00A82F45" w:rsidRDefault="00822365">
      <w:pPr>
        <w:pStyle w:val="Code"/>
      </w:pPr>
      <w:r>
        <w:t>// Set the name property to "Buyer"</w:t>
      </w:r>
    </w:p>
    <w:p w:rsidR="00A82F45" w:rsidRDefault="00822365">
      <w:pPr>
        <w:pStyle w:val="Code"/>
      </w:pPr>
      <w:r>
        <w:t>myEntity.name = "Buyer";</w:t>
      </w:r>
    </w:p>
    <w:p w:rsidR="00A82F45" w:rsidRDefault="00A82F45">
      <w:pPr>
        <w:pStyle w:val="Code"/>
      </w:pPr>
    </w:p>
    <w:p w:rsidR="00A82F45" w:rsidRDefault="00822365">
      <w:pPr>
        <w:pStyle w:val="Code"/>
      </w:pPr>
      <w:r>
        <w:t>// Call update method.</w:t>
      </w:r>
    </w:p>
    <w:p w:rsidR="00A82F45" w:rsidRDefault="00822365">
      <w:pPr>
        <w:pStyle w:val="Code"/>
      </w:pPr>
      <w:r>
        <w:t>myClient.Update(myEntity);</w:t>
      </w:r>
    </w:p>
    <w:p w:rsidR="00A82F45" w:rsidRDefault="00A82F45">
      <w:pPr>
        <w:pStyle w:val="Code"/>
      </w:pPr>
    </w:p>
    <w:p w:rsidR="00A82F45" w:rsidRDefault="00822365">
      <w:pPr>
        <w:pStyle w:val="ListParagraph"/>
        <w:numPr>
          <w:ilvl w:val="0"/>
          <w:numId w:val="142"/>
        </w:numPr>
      </w:pPr>
      <w:r>
        <w:t xml:space="preserve">The protocol server checks whether the </w:t>
      </w:r>
      <w:r>
        <w:rPr>
          <w:b/>
        </w:rPr>
        <w:t>Entity</w:t>
      </w:r>
      <w:r>
        <w:t xml:space="preserve"> exists in the metad</w:t>
      </w:r>
      <w:r>
        <w:t>ata store.</w:t>
      </w:r>
    </w:p>
    <w:p w:rsidR="00A82F45" w:rsidRDefault="00822365">
      <w:pPr>
        <w:pStyle w:val="ListParagraph"/>
        <w:numPr>
          <w:ilvl w:val="0"/>
          <w:numId w:val="142"/>
        </w:numPr>
      </w:pPr>
      <w:r>
        <w:t xml:space="preserve">If it exists, the protocol server updates the name attributes of the </w:t>
      </w:r>
      <w:r>
        <w:rPr>
          <w:b/>
        </w:rPr>
        <w:t>Entity</w:t>
      </w:r>
      <w:r>
        <w:t xml:space="preserve"> with the supplied value.</w:t>
      </w:r>
    </w:p>
    <w:p w:rsidR="00A82F45" w:rsidRDefault="00822365">
      <w:r>
        <w:t>Request body:</w:t>
      </w:r>
    </w:p>
    <w:p w:rsidR="00A82F45" w:rsidRDefault="00822365">
      <w:pPr>
        <w:pStyle w:val="Code"/>
      </w:pPr>
      <w:r>
        <w:t>&lt;s:Envelope xmlns:s="http://www.w3.org/2003/05/soap-envelope" xmlns:a="http://www.w3.org/2005/08/addressing"&gt;</w:t>
      </w:r>
    </w:p>
    <w:p w:rsidR="00A82F45" w:rsidRDefault="00822365">
      <w:pPr>
        <w:pStyle w:val="Code"/>
      </w:pPr>
      <w:r>
        <w:t xml:space="preserve">  &lt;s:Header&gt;</w:t>
      </w:r>
    </w:p>
    <w:p w:rsidR="00A82F45" w:rsidRDefault="00822365">
      <w:pPr>
        <w:pStyle w:val="Code"/>
      </w:pPr>
      <w:r>
        <w:t xml:space="preserve">    &lt;</w:t>
      </w:r>
      <w:r>
        <w:t>a:Action s:mustUnderstand="1"&gt;http://www.microsoft.com/Office/2009/BusinessDataCatalog/BusinessDataCatalogSharedService/Update&lt;/a:Action&gt;</w:t>
      </w:r>
    </w:p>
    <w:p w:rsidR="00A82F45" w:rsidRDefault="00822365">
      <w:pPr>
        <w:pStyle w:val="Code"/>
      </w:pPr>
      <w:r>
        <w:t xml:space="preserve">    &lt;a:MessageID&gt;urn:uuid:6de95cfb-7309-4ef2-a8ba-05fe77b9cde4&lt;/a:MessageID&gt;</w:t>
      </w:r>
    </w:p>
    <w:p w:rsidR="00A82F45" w:rsidRDefault="00822365">
      <w:pPr>
        <w:pStyle w:val="Code"/>
      </w:pPr>
      <w:r>
        <w:t xml:space="preserve">    &lt;a:ReplyTo&gt;</w:t>
      </w:r>
    </w:p>
    <w:p w:rsidR="00A82F45" w:rsidRDefault="00822365">
      <w:pPr>
        <w:pStyle w:val="Code"/>
      </w:pPr>
      <w:r>
        <w:t xml:space="preserve">      &lt;a:Address&gt;http://w</w:t>
      </w:r>
      <w:r>
        <w:t>ww.w3.org/2005/08/addressing/anonymous&lt;/a:Address&gt;</w:t>
      </w:r>
    </w:p>
    <w:p w:rsidR="00A82F45" w:rsidRDefault="00822365">
      <w:pPr>
        <w:pStyle w:val="Code"/>
      </w:pPr>
      <w:r>
        <w:t xml:space="preserve">    &lt;/a:ReplyTo&gt;</w:t>
      </w:r>
    </w:p>
    <w:p w:rsidR="00A82F45" w:rsidRDefault="00822365">
      <w:pPr>
        <w:pStyle w:val="Code"/>
      </w:pPr>
      <w:r>
        <w:t xml:space="preserve">    &lt;a:To s:mustUnderstand="1"&gt;http://ExampleSharePointServerURL/1bb467a38f09487da2073b3553507d46/bdcservice.svc&lt;/a:To&gt;</w:t>
      </w:r>
    </w:p>
    <w:p w:rsidR="00A82F45" w:rsidRDefault="00822365">
      <w:pPr>
        <w:pStyle w:val="Code"/>
      </w:pPr>
      <w:r>
        <w:lastRenderedPageBreak/>
        <w:t xml:space="preserve">  &lt;/s:Header&gt;</w:t>
      </w:r>
    </w:p>
    <w:p w:rsidR="00A82F45" w:rsidRDefault="00822365">
      <w:pPr>
        <w:pStyle w:val="Code"/>
      </w:pPr>
      <w:r>
        <w:t xml:space="preserve">  &lt;s:Body&gt;</w:t>
      </w:r>
    </w:p>
    <w:p w:rsidR="00A82F45" w:rsidRDefault="00822365">
      <w:pPr>
        <w:pStyle w:val="Code"/>
      </w:pPr>
      <w:r>
        <w:t xml:space="preserve">    &lt;</w:t>
      </w:r>
      <w:r>
        <w:t>Update xmlns="http://www.microsoft.com/Office/2009/BusinessDataCatalog"&gt;</w:t>
      </w:r>
    </w:p>
    <w:p w:rsidR="00A82F45" w:rsidRDefault="00822365">
      <w:pPr>
        <w:pStyle w:val="Code"/>
      </w:pPr>
      <w:r>
        <w:t xml:space="preserve">      &lt;metadataObjectStruct i:type="b:EntityStruct" xmlns:b="Microsoft.SharePoint.BusinessData" xmlns:i="http://www.w3.org/2001/XMLSchema-instance"&gt;</w:t>
      </w:r>
    </w:p>
    <w:p w:rsidR="00A82F45" w:rsidRDefault="00822365">
      <w:pPr>
        <w:pStyle w:val="Code"/>
      </w:pPr>
      <w:r>
        <w:t xml:space="preserve">        &lt;b:id&gt;106&lt;/b:id&gt;</w:t>
      </w:r>
    </w:p>
    <w:p w:rsidR="00A82F45" w:rsidRDefault="00822365">
      <w:pPr>
        <w:pStyle w:val="Code"/>
      </w:pPr>
      <w:r>
        <w:t xml:space="preserve">        &lt;</w:t>
      </w:r>
      <w:r>
        <w:t>b:isCached&gt;true&lt;/b:isCached&gt;</w:t>
      </w:r>
    </w:p>
    <w:p w:rsidR="00A82F45" w:rsidRDefault="00822365">
      <w:pPr>
        <w:pStyle w:val="Code"/>
      </w:pPr>
      <w:r>
        <w:t xml:space="preserve">        &lt;b:name&gt;Buyer&lt;/b:name&gt;</w:t>
      </w:r>
    </w:p>
    <w:p w:rsidR="00A82F45" w:rsidRDefault="00822365">
      <w:pPr>
        <w:pStyle w:val="Code"/>
      </w:pPr>
      <w:r>
        <w:t xml:space="preserve">        &lt;b:objectVersion&gt;2&lt;/b:objectVersion&gt;</w:t>
      </w:r>
    </w:p>
    <w:p w:rsidR="00A82F45" w:rsidRDefault="00822365">
      <w:pPr>
        <w:pStyle w:val="Code"/>
      </w:pPr>
      <w:r>
        <w:t xml:space="preserve">        &lt;b:partitionId&gt;0c37852b-34d0-418e-91c6-2ac25af4be5b&lt;/b:partitionId&gt;</w:t>
      </w:r>
    </w:p>
    <w:p w:rsidR="00A82F45" w:rsidRDefault="00822365">
      <w:pPr>
        <w:pStyle w:val="Code"/>
      </w:pPr>
      <w:r>
        <w:t xml:space="preserve">        &lt;b:active&gt;true&lt;/b:active&gt;</w:t>
      </w:r>
    </w:p>
    <w:p w:rsidR="00A82F45" w:rsidRDefault="00822365">
      <w:pPr>
        <w:pStyle w:val="Code"/>
      </w:pPr>
      <w:r>
        <w:t xml:space="preserve">        &lt;b:lobSystemId&gt;105&lt;/b:lobSystemId</w:t>
      </w:r>
      <w:r>
        <w:t>&gt;</w:t>
      </w:r>
    </w:p>
    <w:p w:rsidR="00A82F45" w:rsidRDefault="00822365">
      <w:pPr>
        <w:pStyle w:val="Code"/>
      </w:pPr>
      <w:r>
        <w:t xml:space="preserve">        &lt;b:modelId&gt;0&lt;/b:modelId&gt;</w:t>
      </w:r>
    </w:p>
    <w:p w:rsidR="00A82F45" w:rsidRDefault="00822365">
      <w:pPr>
        <w:pStyle w:val="Code"/>
      </w:pPr>
      <w:r>
        <w:t xml:space="preserve">        &lt;b:namespace&gt;example.com&lt;/b:namespace&gt;</w:t>
      </w:r>
    </w:p>
    <w:p w:rsidR="00A82F45" w:rsidRDefault="00822365">
      <w:pPr>
        <w:pStyle w:val="Code"/>
      </w:pPr>
      <w:r>
        <w:t xml:space="preserve">        &lt;b:version xmlns:c="http://schemas.datacontract.org/2004/07/System"&gt;</w:t>
      </w:r>
    </w:p>
    <w:p w:rsidR="00A82F45" w:rsidRDefault="00822365">
      <w:pPr>
        <w:pStyle w:val="Code"/>
      </w:pPr>
      <w:r>
        <w:t xml:space="preserve">          &lt;c:_Build&gt;0&lt;/c:_Build&gt;</w:t>
      </w:r>
    </w:p>
    <w:p w:rsidR="00A82F45" w:rsidRDefault="00822365">
      <w:pPr>
        <w:pStyle w:val="Code"/>
      </w:pPr>
      <w:r>
        <w:t xml:space="preserve">          &lt;c:_Major&gt;1&lt;/c:_Major&gt;</w:t>
      </w:r>
    </w:p>
    <w:p w:rsidR="00A82F45" w:rsidRDefault="00822365">
      <w:pPr>
        <w:pStyle w:val="Code"/>
      </w:pPr>
      <w:r>
        <w:t xml:space="preserve">          &lt;c:_Minor&gt;0&lt;/c:_Minor</w:t>
      </w:r>
      <w:r>
        <w:t>&gt;</w:t>
      </w:r>
    </w:p>
    <w:p w:rsidR="00A82F45" w:rsidRDefault="00822365">
      <w:pPr>
        <w:pStyle w:val="Code"/>
      </w:pPr>
      <w:r>
        <w:t xml:space="preserve">          &lt;c:_Revision&gt;0&lt;/c:_Revision&gt;</w:t>
      </w:r>
    </w:p>
    <w:p w:rsidR="00A82F45" w:rsidRDefault="00822365">
      <w:pPr>
        <w:pStyle w:val="Code"/>
      </w:pPr>
      <w:r>
        <w:t xml:space="preserve">        &lt;/b:version&gt;</w:t>
      </w:r>
    </w:p>
    <w:p w:rsidR="00A82F45" w:rsidRDefault="00822365">
      <w:pPr>
        <w:pStyle w:val="Code"/>
      </w:pPr>
      <w:r>
        <w:t xml:space="preserve">        &lt;b:cacheUsage&gt;Default&lt;/b:cacheUsage&gt;</w:t>
      </w:r>
    </w:p>
    <w:p w:rsidR="00A82F45" w:rsidRDefault="00822365">
      <w:pPr>
        <w:pStyle w:val="Code"/>
      </w:pPr>
      <w:r>
        <w:t xml:space="preserve">        &lt;b:description i:nil="true"/&gt;</w:t>
      </w:r>
    </w:p>
    <w:p w:rsidR="00A82F45" w:rsidRDefault="00822365">
      <w:pPr>
        <w:pStyle w:val="Code"/>
      </w:pPr>
      <w:r>
        <w:t xml:space="preserve">        &lt;b:estimatedInstanceCount&gt;100&lt;/b:estimatedInstanceCount&gt;</w:t>
      </w:r>
    </w:p>
    <w:p w:rsidR="00A82F45" w:rsidRDefault="00822365">
      <w:pPr>
        <w:pStyle w:val="Code"/>
      </w:pPr>
      <w:r>
        <w:t xml:space="preserve">      &lt;/metadataObjectStruct&gt;</w:t>
      </w:r>
    </w:p>
    <w:p w:rsidR="00A82F45" w:rsidRDefault="00822365">
      <w:pPr>
        <w:pStyle w:val="Code"/>
      </w:pPr>
      <w:r>
        <w:t xml:space="preserve">    &lt;/Update&gt;</w:t>
      </w:r>
    </w:p>
    <w:p w:rsidR="00A82F45" w:rsidRDefault="00822365">
      <w:pPr>
        <w:pStyle w:val="Code"/>
      </w:pPr>
      <w:r>
        <w:t xml:space="preserve">  </w:t>
      </w:r>
      <w:r>
        <w:t>&lt;/s:Body&gt;</w:t>
      </w:r>
    </w:p>
    <w:p w:rsidR="00A82F45" w:rsidRDefault="00822365">
      <w:pPr>
        <w:pStyle w:val="Code"/>
      </w:pPr>
      <w:r>
        <w:t>&lt;/s:Envelope&gt;</w:t>
      </w:r>
    </w:p>
    <w:p w:rsidR="00A82F45" w:rsidRDefault="00A82F45">
      <w:pPr>
        <w:pStyle w:val="Code"/>
      </w:pPr>
    </w:p>
    <w:p w:rsidR="00A82F45" w:rsidRDefault="00822365">
      <w:r>
        <w:t>Response body:</w:t>
      </w:r>
    </w:p>
    <w:p w:rsidR="00A82F45" w:rsidRDefault="00822365">
      <w:pPr>
        <w:pStyle w:val="Code"/>
      </w:pPr>
      <w:r>
        <w:t>&lt;s:Envelope xmlns:s="http://www.w3.org/2003/05/soap-envelope" xmlns:a="http://www.w3.org/2005/08/addressing"&gt;</w:t>
      </w:r>
    </w:p>
    <w:p w:rsidR="00A82F45" w:rsidRDefault="00822365">
      <w:pPr>
        <w:pStyle w:val="Code"/>
      </w:pPr>
      <w:r>
        <w:t xml:space="preserve">  &lt;s:Header&gt;</w:t>
      </w:r>
    </w:p>
    <w:p w:rsidR="00A82F45" w:rsidRDefault="00822365">
      <w:pPr>
        <w:pStyle w:val="Code"/>
      </w:pPr>
      <w:r>
        <w:t xml:space="preserve">    &lt;a:Action s:mustUnderstand="1"&gt;http://www.microsoft.com/Office/2009/BusinessDataCatalog/B</w:t>
      </w:r>
      <w:r>
        <w:t>usinessDataCatalogSharedService/UpdateResponse&lt;/a:Action&gt;</w:t>
      </w:r>
    </w:p>
    <w:p w:rsidR="00A82F45" w:rsidRDefault="00822365">
      <w:pPr>
        <w:pStyle w:val="Code"/>
      </w:pPr>
      <w:r>
        <w:t xml:space="preserve">    &lt;a:RelatesTo&gt;urn:uuid:6de95cfb-7309-4ef2-a8ba-05fe77b9cde4&lt;/a:RelatesTo&gt;</w:t>
      </w:r>
    </w:p>
    <w:p w:rsidR="00A82F45" w:rsidRDefault="00822365">
      <w:pPr>
        <w:pStyle w:val="Code"/>
      </w:pPr>
      <w:r>
        <w:t xml:space="preserve">  &lt;/s:Header&gt;</w:t>
      </w:r>
    </w:p>
    <w:p w:rsidR="00A82F45" w:rsidRDefault="00822365">
      <w:pPr>
        <w:pStyle w:val="Code"/>
      </w:pPr>
      <w:r>
        <w:t xml:space="preserve">  &lt;s:Body&gt;</w:t>
      </w:r>
    </w:p>
    <w:p w:rsidR="00A82F45" w:rsidRDefault="00822365">
      <w:pPr>
        <w:pStyle w:val="Code"/>
      </w:pPr>
      <w:r>
        <w:t xml:space="preserve">    &lt;UpdateResponse xmlns="http://www.microsoft.com/Office/2009/BusinessDataCatalog"&gt;</w:t>
      </w:r>
    </w:p>
    <w:p w:rsidR="00A82F45" w:rsidRDefault="00822365">
      <w:pPr>
        <w:pStyle w:val="Code"/>
      </w:pPr>
      <w:r>
        <w:t xml:space="preserve">      &lt;Upd</w:t>
      </w:r>
      <w:r>
        <w:t>ateResult i:type="b:EntityStruct" xmlns:b="Microsoft.SharePoint.BusinessData" xmlns:i="http://www.w3.org/2001/XMLSchema-instance"&gt;</w:t>
      </w:r>
    </w:p>
    <w:p w:rsidR="00A82F45" w:rsidRDefault="00822365">
      <w:pPr>
        <w:pStyle w:val="Code"/>
      </w:pPr>
      <w:r>
        <w:t xml:space="preserve">        &lt;b:id&gt;106&lt;/b:id&gt;</w:t>
      </w:r>
    </w:p>
    <w:p w:rsidR="00A82F45" w:rsidRDefault="00822365">
      <w:pPr>
        <w:pStyle w:val="Code"/>
      </w:pPr>
      <w:r>
        <w:t xml:space="preserve">        &lt;b:isCached&gt;true&lt;/b:isCached&gt;</w:t>
      </w:r>
    </w:p>
    <w:p w:rsidR="00A82F45" w:rsidRDefault="00822365">
      <w:pPr>
        <w:pStyle w:val="Code"/>
      </w:pPr>
      <w:r>
        <w:t xml:space="preserve">        &lt;b:name&gt;Buyer&lt;/b:name&gt;</w:t>
      </w:r>
    </w:p>
    <w:p w:rsidR="00A82F45" w:rsidRDefault="00822365">
      <w:pPr>
        <w:pStyle w:val="Code"/>
      </w:pPr>
      <w:r>
        <w:t xml:space="preserve">        &lt;b:objectVersion&gt;3&lt;/b:o</w:t>
      </w:r>
      <w:r>
        <w:t>bjectVersion&gt;</w:t>
      </w:r>
    </w:p>
    <w:p w:rsidR="00A82F45" w:rsidRDefault="00822365">
      <w:pPr>
        <w:pStyle w:val="Code"/>
      </w:pPr>
      <w:r>
        <w:t xml:space="preserve">        &lt;b:partitionId&gt;0c37852b-34d0-418e-91c6-2ac25af4be5b&lt;/b:partitionId&gt;</w:t>
      </w:r>
    </w:p>
    <w:p w:rsidR="00A82F45" w:rsidRDefault="00822365">
      <w:pPr>
        <w:pStyle w:val="Code"/>
      </w:pPr>
      <w:r>
        <w:t xml:space="preserve">        &lt;b:active&gt;true&lt;/b:active&gt;</w:t>
      </w:r>
    </w:p>
    <w:p w:rsidR="00A82F45" w:rsidRDefault="00822365">
      <w:pPr>
        <w:pStyle w:val="Code"/>
      </w:pPr>
      <w:r>
        <w:t xml:space="preserve">        &lt;b:lobSystemId&gt;105&lt;/b:lobSystemId&gt;</w:t>
      </w:r>
    </w:p>
    <w:p w:rsidR="00A82F45" w:rsidRDefault="00822365">
      <w:pPr>
        <w:pStyle w:val="Code"/>
      </w:pPr>
      <w:r>
        <w:t xml:space="preserve">        &lt;b:modelId&gt;0&lt;/b:modelId&gt;</w:t>
      </w:r>
    </w:p>
    <w:p w:rsidR="00A82F45" w:rsidRDefault="00822365">
      <w:pPr>
        <w:pStyle w:val="Code"/>
      </w:pPr>
      <w:r>
        <w:t xml:space="preserve">        &lt;b:namespace&gt;example.com&lt;/b:namespace&gt;</w:t>
      </w:r>
    </w:p>
    <w:p w:rsidR="00A82F45" w:rsidRDefault="00822365">
      <w:pPr>
        <w:pStyle w:val="Code"/>
      </w:pPr>
      <w:r>
        <w:t xml:space="preserve">        &lt;</w:t>
      </w:r>
      <w:r>
        <w:t>b:version xmlns:c="http://schemas.datacontract.org/2004/07/System"&gt;</w:t>
      </w:r>
    </w:p>
    <w:p w:rsidR="00A82F45" w:rsidRDefault="00822365">
      <w:pPr>
        <w:pStyle w:val="Code"/>
      </w:pPr>
      <w:r>
        <w:t xml:space="preserve">          &lt;c:_Build&gt;0&lt;/c:_Build&gt;</w:t>
      </w:r>
    </w:p>
    <w:p w:rsidR="00A82F45" w:rsidRDefault="00822365">
      <w:pPr>
        <w:pStyle w:val="Code"/>
      </w:pPr>
      <w:r>
        <w:t xml:space="preserve">          &lt;c:_Major&gt;1&lt;/c:_Major&gt;</w:t>
      </w:r>
    </w:p>
    <w:p w:rsidR="00A82F45" w:rsidRDefault="00822365">
      <w:pPr>
        <w:pStyle w:val="Code"/>
      </w:pPr>
      <w:r>
        <w:t xml:space="preserve">          &lt;c:_Minor&gt;0&lt;/c:_Minor&gt;</w:t>
      </w:r>
    </w:p>
    <w:p w:rsidR="00A82F45" w:rsidRDefault="00822365">
      <w:pPr>
        <w:pStyle w:val="Code"/>
      </w:pPr>
      <w:r>
        <w:t xml:space="preserve">          &lt;c:_Revision&gt;0&lt;/c:_Revision&gt;</w:t>
      </w:r>
    </w:p>
    <w:p w:rsidR="00A82F45" w:rsidRDefault="00822365">
      <w:pPr>
        <w:pStyle w:val="Code"/>
      </w:pPr>
      <w:r>
        <w:t xml:space="preserve">        &lt;/b:version&gt;</w:t>
      </w:r>
    </w:p>
    <w:p w:rsidR="00A82F45" w:rsidRDefault="00822365">
      <w:pPr>
        <w:pStyle w:val="Code"/>
      </w:pPr>
      <w:r>
        <w:t xml:space="preserve">        &lt;b:cacheUsage&gt;Default</w:t>
      </w:r>
      <w:r>
        <w:t>&lt;/b:cacheUsage&gt;</w:t>
      </w:r>
    </w:p>
    <w:p w:rsidR="00A82F45" w:rsidRDefault="00822365">
      <w:pPr>
        <w:pStyle w:val="Code"/>
      </w:pPr>
      <w:r>
        <w:t xml:space="preserve">        &lt;b:description i:nil="true"/&gt;</w:t>
      </w:r>
    </w:p>
    <w:p w:rsidR="00A82F45" w:rsidRDefault="00822365">
      <w:pPr>
        <w:pStyle w:val="Code"/>
      </w:pPr>
      <w:r>
        <w:t xml:space="preserve">        &lt;b:estimatedInstanceCount&gt;100&lt;/b:estimatedInstanceCount&gt;</w:t>
      </w:r>
    </w:p>
    <w:p w:rsidR="00A82F45" w:rsidRDefault="00822365">
      <w:pPr>
        <w:pStyle w:val="Code"/>
      </w:pPr>
      <w:r>
        <w:t xml:space="preserve">      &lt;/UpdateResult&gt;</w:t>
      </w:r>
    </w:p>
    <w:p w:rsidR="00A82F45" w:rsidRDefault="00822365">
      <w:pPr>
        <w:pStyle w:val="Code"/>
      </w:pPr>
      <w:r>
        <w:t xml:space="preserve">    &lt;/UpdateResponse&gt;</w:t>
      </w:r>
    </w:p>
    <w:p w:rsidR="00A82F45" w:rsidRDefault="00822365">
      <w:pPr>
        <w:pStyle w:val="Code"/>
      </w:pPr>
      <w:r>
        <w:t xml:space="preserve">  &lt;/s:Body&gt;</w:t>
      </w:r>
    </w:p>
    <w:p w:rsidR="00A82F45" w:rsidRDefault="00822365">
      <w:pPr>
        <w:pStyle w:val="Code"/>
      </w:pPr>
      <w:r>
        <w:t>&lt;/s:Envelope&gt;</w:t>
      </w:r>
    </w:p>
    <w:p w:rsidR="00A82F45" w:rsidRDefault="00822365">
      <w:pPr>
        <w:pStyle w:val="Heading2"/>
      </w:pPr>
      <w:bookmarkStart w:id="4472" w:name="section_25da16a3c1f2407c9ec4bda0470d7142"/>
      <w:bookmarkStart w:id="4473" w:name="_Toc83915914"/>
      <w:r>
        <w:lastRenderedPageBreak/>
        <w:t>Deleting an Entity</w:t>
      </w:r>
      <w:bookmarkEnd w:id="4472"/>
      <w:bookmarkEnd w:id="4473"/>
      <w:r>
        <w:fldChar w:fldCharType="begin"/>
      </w:r>
      <w:r>
        <w:instrText xml:space="preserve"> XE "Deleting an Entity example" </w:instrText>
      </w:r>
      <w:r>
        <w:fldChar w:fldCharType="end"/>
      </w:r>
      <w:r>
        <w:fldChar w:fldCharType="begin"/>
      </w:r>
      <w:r>
        <w:instrText xml:space="preserve"> XE "Examples:</w:instrText>
      </w:r>
      <w:r>
        <w:instrText xml:space="preserve">deleting an Entity" </w:instrText>
      </w:r>
      <w:r>
        <w:fldChar w:fldCharType="end"/>
      </w:r>
    </w:p>
    <w:p w:rsidR="00A82F45" w:rsidRDefault="00822365">
      <w:r>
        <w:t xml:space="preserve">This example illustrates how a user can delete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A82F45" w:rsidRDefault="00822365">
      <w:r>
        <w:t xml:space="preserve">The example assumes that the </w:t>
      </w:r>
      <w:r>
        <w:t>preceding example has successfully finished.</w:t>
      </w:r>
    </w:p>
    <w:p w:rsidR="00A82F45" w:rsidRDefault="00822365">
      <w:r>
        <w:t>The following actions are carried out:</w:t>
      </w:r>
    </w:p>
    <w:p w:rsidR="00A82F45" w:rsidRDefault="00822365">
      <w:pPr>
        <w:pStyle w:val="ListParagraph"/>
        <w:numPr>
          <w:ilvl w:val="0"/>
          <w:numId w:val="143"/>
        </w:numPr>
      </w:pPr>
      <w:r>
        <w:t xml:space="preserve">The user requests the protocol client to delete </w:t>
      </w:r>
      <w:r>
        <w:rPr>
          <w:b/>
        </w:rPr>
        <w:t>Entity</w:t>
      </w:r>
      <w:r>
        <w:t xml:space="preserve"> named Buyer in the namespace example.com.</w:t>
      </w:r>
    </w:p>
    <w:p w:rsidR="00A82F45" w:rsidRDefault="00822365">
      <w:pPr>
        <w:pStyle w:val="ListParagraph"/>
        <w:numPr>
          <w:ilvl w:val="0"/>
          <w:numId w:val="143"/>
        </w:numPr>
      </w:pPr>
      <w:r>
        <w:t xml:space="preserve">The protocol client uses the </w:t>
      </w:r>
      <w:r>
        <w:rPr>
          <w:b/>
        </w:rPr>
        <w:t>Delete</w:t>
      </w:r>
      <w:r>
        <w:t xml:space="preserve"> operation as shown in the following cod</w:t>
      </w:r>
      <w:r>
        <w:t>e example.</w:t>
      </w:r>
    </w:p>
    <w:p w:rsidR="00A82F45" w:rsidRDefault="00822365">
      <w:pPr>
        <w:pStyle w:val="Code"/>
      </w:pPr>
      <w:r>
        <w:t>BDCServiceReference.BusinessDataCatalogSharedServiceClient myClient = new BDCServiceReference.BusinessDataCatalogSharedServiceClient();</w:t>
      </w:r>
    </w:p>
    <w:p w:rsidR="00A82F45" w:rsidRDefault="00822365">
      <w:pPr>
        <w:pStyle w:val="Code"/>
      </w:pPr>
      <w:r>
        <w:t>BDCServiceReference.EntityStruct myEntity = new BDCServiceReference.EntityStruct();</w:t>
      </w:r>
    </w:p>
    <w:p w:rsidR="00A82F45" w:rsidRDefault="00822365">
      <w:pPr>
        <w:pStyle w:val="Code"/>
      </w:pPr>
      <w:r>
        <w:t xml:space="preserve">System.Version ver = new </w:t>
      </w:r>
      <w:r>
        <w:t>Version(1, 1);</w:t>
      </w:r>
    </w:p>
    <w:p w:rsidR="00A82F45" w:rsidRDefault="00A82F45">
      <w:pPr>
        <w:pStyle w:val="Code"/>
      </w:pPr>
    </w:p>
    <w:p w:rsidR="00A82F45" w:rsidRDefault="00822365">
      <w:pPr>
        <w:pStyle w:val="Code"/>
      </w:pPr>
      <w:r>
        <w:t>Guid myPartition = new Guid("0c37852b-34d0-418e-91c6-2ac25af4be5b");</w:t>
      </w:r>
    </w:p>
    <w:p w:rsidR="00A82F45" w:rsidRDefault="00A82F45">
      <w:pPr>
        <w:pStyle w:val="Code"/>
      </w:pPr>
    </w:p>
    <w:p w:rsidR="00A82F45" w:rsidRDefault="00822365">
      <w:pPr>
        <w:pStyle w:val="Code"/>
      </w:pPr>
      <w:r>
        <w:t>myEntity = myClient.GetEntityWithNameAndNamespace("example.com", "Buyer", myPartition);</w:t>
      </w:r>
    </w:p>
    <w:p w:rsidR="00A82F45" w:rsidRDefault="00822365">
      <w:pPr>
        <w:pStyle w:val="Code"/>
      </w:pPr>
      <w:r>
        <w:t>myClient.Delete(myEntity);</w:t>
      </w:r>
    </w:p>
    <w:p w:rsidR="00A82F45" w:rsidRDefault="00822365">
      <w:pPr>
        <w:pStyle w:val="ListParagraph"/>
        <w:numPr>
          <w:ilvl w:val="0"/>
          <w:numId w:val="143"/>
        </w:numPr>
      </w:pPr>
      <w:r>
        <w:t xml:space="preserve">The protocol server checks whether the </w:t>
      </w:r>
      <w:r>
        <w:rPr>
          <w:b/>
        </w:rPr>
        <w:t>Entity</w:t>
      </w:r>
      <w:r>
        <w:t xml:space="preserve"> exists in</w:t>
      </w:r>
      <w:r>
        <w:t xml:space="preserve"> the metadata store.</w:t>
      </w:r>
    </w:p>
    <w:p w:rsidR="00A82F45" w:rsidRDefault="00822365">
      <w:pPr>
        <w:pStyle w:val="ListParagraph"/>
        <w:numPr>
          <w:ilvl w:val="0"/>
          <w:numId w:val="143"/>
        </w:numPr>
      </w:pPr>
      <w:r>
        <w:t xml:space="preserve">If it exists, the protocol server deletes the </w:t>
      </w:r>
      <w:r>
        <w:rPr>
          <w:b/>
        </w:rPr>
        <w:t>Entity</w:t>
      </w:r>
      <w:r>
        <w:t xml:space="preserve"> from the metadata store.</w:t>
      </w:r>
    </w:p>
    <w:p w:rsidR="00A82F45" w:rsidRDefault="00822365">
      <w:r>
        <w:t>Request body:</w:t>
      </w:r>
    </w:p>
    <w:p w:rsidR="00A82F45" w:rsidRDefault="00822365">
      <w:pPr>
        <w:pStyle w:val="Code"/>
      </w:pPr>
      <w:r>
        <w:t>&lt;s:Envelope xmlns:s="http://www.w3.org/2003/05/soap-envelope" xmlns:a="http://www.w3.org/2005/08/addressing"&gt;</w:t>
      </w:r>
    </w:p>
    <w:p w:rsidR="00A82F45" w:rsidRDefault="00822365">
      <w:pPr>
        <w:pStyle w:val="Code"/>
      </w:pPr>
      <w:r>
        <w:t xml:space="preserve">  &lt;s:Header&gt;</w:t>
      </w:r>
    </w:p>
    <w:p w:rsidR="00A82F45" w:rsidRDefault="00822365">
      <w:pPr>
        <w:pStyle w:val="Code"/>
      </w:pPr>
      <w:r>
        <w:t xml:space="preserve">    &lt;a:Action s:must</w:t>
      </w:r>
      <w:r>
        <w:t>Understand="1"&gt;http://www.microsoft.com/Office/2009/BusinessDataCatalog/BusinessDataCatalogSharedService/Delete&lt;/a:Action&gt;</w:t>
      </w:r>
    </w:p>
    <w:p w:rsidR="00A82F45" w:rsidRDefault="00822365">
      <w:pPr>
        <w:pStyle w:val="Code"/>
      </w:pPr>
      <w:r>
        <w:t xml:space="preserve">    &lt;a:MessageID&gt;urn:uuid:f1ee589a-df6b-48d1-83e4-9b28b2282414&lt;/a:MessageID&gt;</w:t>
      </w:r>
    </w:p>
    <w:p w:rsidR="00A82F45" w:rsidRDefault="00822365">
      <w:pPr>
        <w:pStyle w:val="Code"/>
      </w:pPr>
      <w:r>
        <w:t xml:space="preserve">    &lt;a:ReplyTo&gt;</w:t>
      </w:r>
    </w:p>
    <w:p w:rsidR="00A82F45" w:rsidRDefault="00822365">
      <w:pPr>
        <w:pStyle w:val="Code"/>
      </w:pPr>
      <w:r>
        <w:t xml:space="preserve">      &lt;a:Address&gt;</w:t>
      </w:r>
      <w:r>
        <w:t>http://www.w3.org/2005/08/addressing/anonymous&lt;/a:Address&gt;</w:t>
      </w:r>
    </w:p>
    <w:p w:rsidR="00A82F45" w:rsidRDefault="00822365">
      <w:pPr>
        <w:pStyle w:val="Code"/>
      </w:pPr>
      <w:r>
        <w:t xml:space="preserve">    &lt;/a:ReplyTo&gt;</w:t>
      </w:r>
    </w:p>
    <w:p w:rsidR="00A82F45" w:rsidRDefault="00822365">
      <w:pPr>
        <w:pStyle w:val="Code"/>
      </w:pPr>
      <w:r>
        <w:t xml:space="preserve">    &lt;a:To s:mustUnderstand="1"&gt;http://ExampleSharePointServerURL/1bb467a38f09487da2073b3553507d46/bdcservice.svc&lt;/a:To&gt;</w:t>
      </w:r>
    </w:p>
    <w:p w:rsidR="00A82F45" w:rsidRDefault="00822365">
      <w:pPr>
        <w:pStyle w:val="Code"/>
      </w:pPr>
      <w:r>
        <w:t xml:space="preserve">  &lt;/s:Header&gt;</w:t>
      </w:r>
    </w:p>
    <w:p w:rsidR="00A82F45" w:rsidRDefault="00822365">
      <w:pPr>
        <w:pStyle w:val="Code"/>
      </w:pPr>
      <w:r>
        <w:t xml:space="preserve">  &lt;s:Body&gt;</w:t>
      </w:r>
    </w:p>
    <w:p w:rsidR="00A82F45" w:rsidRDefault="00822365">
      <w:pPr>
        <w:pStyle w:val="Code"/>
      </w:pPr>
      <w:r>
        <w:t xml:space="preserve">    &lt;Delete xmlns="http://www.micro</w:t>
      </w:r>
      <w:r>
        <w:t>soft.com/Office/2009/BusinessDataCatalog"&gt;</w:t>
      </w:r>
    </w:p>
    <w:p w:rsidR="00A82F45" w:rsidRDefault="00822365">
      <w:pPr>
        <w:pStyle w:val="Code"/>
      </w:pPr>
      <w:r>
        <w:t xml:space="preserve">      &lt;metadataObjectStruct i:type="b:EntityStruct" xmlns:b="Microsoft.SharePoint.BusinessData" xmlns:i="http://www.w3.org/2001/XMLSchema-instance"&gt;</w:t>
      </w:r>
    </w:p>
    <w:p w:rsidR="00A82F45" w:rsidRDefault="00822365">
      <w:pPr>
        <w:pStyle w:val="Code"/>
      </w:pPr>
      <w:r>
        <w:t xml:space="preserve">        &lt;b:id&gt;106&lt;/b:id&gt;</w:t>
      </w:r>
    </w:p>
    <w:p w:rsidR="00A82F45" w:rsidRDefault="00822365">
      <w:pPr>
        <w:pStyle w:val="Code"/>
      </w:pPr>
      <w:r>
        <w:t xml:space="preserve">        &lt;b:isCached&gt;true&lt;/b:isCached&gt;</w:t>
      </w:r>
    </w:p>
    <w:p w:rsidR="00A82F45" w:rsidRDefault="00822365">
      <w:pPr>
        <w:pStyle w:val="Code"/>
      </w:pPr>
      <w:r>
        <w:t xml:space="preserve">        &lt;b:name&gt;Buyer&lt;/b:name&gt;</w:t>
      </w:r>
    </w:p>
    <w:p w:rsidR="00A82F45" w:rsidRDefault="00822365">
      <w:pPr>
        <w:pStyle w:val="Code"/>
      </w:pPr>
      <w:r>
        <w:t xml:space="preserve">        &lt;b:objectVersion&gt;3&lt;/b:objectVersion&gt;</w:t>
      </w:r>
    </w:p>
    <w:p w:rsidR="00A82F45" w:rsidRDefault="00822365">
      <w:pPr>
        <w:pStyle w:val="Code"/>
      </w:pPr>
      <w:r>
        <w:t xml:space="preserve">        &lt;b:partitionId&gt;0c37852b-34d0-418e-91c6-2ac25af4be5b&lt;/b:partitionId&gt;</w:t>
      </w:r>
    </w:p>
    <w:p w:rsidR="00A82F45" w:rsidRDefault="00822365">
      <w:pPr>
        <w:pStyle w:val="Code"/>
      </w:pPr>
      <w:r>
        <w:t xml:space="preserve">        &lt;b:active&gt;true&lt;/b:active&gt;</w:t>
      </w:r>
    </w:p>
    <w:p w:rsidR="00A82F45" w:rsidRDefault="00822365">
      <w:pPr>
        <w:pStyle w:val="Code"/>
      </w:pPr>
      <w:r>
        <w:t xml:space="preserve">        &lt;b:lobSystemId&gt;105&lt;/b:lobSystemId&gt;</w:t>
      </w:r>
    </w:p>
    <w:p w:rsidR="00A82F45" w:rsidRDefault="00822365">
      <w:pPr>
        <w:pStyle w:val="Code"/>
      </w:pPr>
      <w:r>
        <w:t xml:space="preserve">        &lt;b:modelId&gt;0&lt;/b:mod</w:t>
      </w:r>
      <w:r>
        <w:t>elId&gt;</w:t>
      </w:r>
    </w:p>
    <w:p w:rsidR="00A82F45" w:rsidRDefault="00822365">
      <w:pPr>
        <w:pStyle w:val="Code"/>
      </w:pPr>
      <w:r>
        <w:t xml:space="preserve">        &lt;b:namespace&gt;example.com&lt;/b:namespace&gt;</w:t>
      </w:r>
    </w:p>
    <w:p w:rsidR="00A82F45" w:rsidRDefault="00822365">
      <w:pPr>
        <w:pStyle w:val="Code"/>
      </w:pPr>
      <w:r>
        <w:t xml:space="preserve">        &lt;b:version xmlns:c="http://schemas.datacontract.org/2004/07/System"&gt;</w:t>
      </w:r>
    </w:p>
    <w:p w:rsidR="00A82F45" w:rsidRDefault="00822365">
      <w:pPr>
        <w:pStyle w:val="Code"/>
      </w:pPr>
      <w:r>
        <w:t xml:space="preserve">          &lt;c:_Build&gt;0&lt;/c:_Build&gt;</w:t>
      </w:r>
    </w:p>
    <w:p w:rsidR="00A82F45" w:rsidRDefault="00822365">
      <w:pPr>
        <w:pStyle w:val="Code"/>
      </w:pPr>
      <w:r>
        <w:t xml:space="preserve">          &lt;c:_Major&gt;1&lt;/c:_Major&gt;</w:t>
      </w:r>
    </w:p>
    <w:p w:rsidR="00A82F45" w:rsidRDefault="00822365">
      <w:pPr>
        <w:pStyle w:val="Code"/>
      </w:pPr>
      <w:r>
        <w:t xml:space="preserve">          &lt;c:_Minor&gt;0&lt;/c:_Minor&gt;</w:t>
      </w:r>
    </w:p>
    <w:p w:rsidR="00A82F45" w:rsidRDefault="00822365">
      <w:pPr>
        <w:pStyle w:val="Code"/>
      </w:pPr>
      <w:r>
        <w:t xml:space="preserve">          &lt;c:_Revision&gt;0&lt;/c</w:t>
      </w:r>
      <w:r>
        <w:t>:_Revision&gt;</w:t>
      </w:r>
    </w:p>
    <w:p w:rsidR="00A82F45" w:rsidRDefault="00822365">
      <w:pPr>
        <w:pStyle w:val="Code"/>
      </w:pPr>
      <w:r>
        <w:t xml:space="preserve">        &lt;/b:version&gt;</w:t>
      </w:r>
    </w:p>
    <w:p w:rsidR="00A82F45" w:rsidRDefault="00822365">
      <w:pPr>
        <w:pStyle w:val="Code"/>
      </w:pPr>
      <w:r>
        <w:t xml:space="preserve">        &lt;b:cacheUsage&gt;Default&lt;/b:cacheUsage&gt;</w:t>
      </w:r>
    </w:p>
    <w:p w:rsidR="00A82F45" w:rsidRDefault="00822365">
      <w:pPr>
        <w:pStyle w:val="Code"/>
      </w:pPr>
      <w:r>
        <w:t xml:space="preserve">        &lt;b:description i:nil="true"/&gt;</w:t>
      </w:r>
    </w:p>
    <w:p w:rsidR="00A82F45" w:rsidRDefault="00822365">
      <w:pPr>
        <w:pStyle w:val="Code"/>
      </w:pPr>
      <w:r>
        <w:lastRenderedPageBreak/>
        <w:t xml:space="preserve">        &lt;b:estimatedInstanceCount&gt;100&lt;/b:estimatedInstanceCount&gt;</w:t>
      </w:r>
    </w:p>
    <w:p w:rsidR="00A82F45" w:rsidRDefault="00822365">
      <w:pPr>
        <w:pStyle w:val="Code"/>
      </w:pPr>
      <w:r>
        <w:t xml:space="preserve">      &lt;/metadataObjectStruct&gt;</w:t>
      </w:r>
    </w:p>
    <w:p w:rsidR="00A82F45" w:rsidRDefault="00822365">
      <w:pPr>
        <w:pStyle w:val="Code"/>
      </w:pPr>
      <w:r>
        <w:t xml:space="preserve">    &lt;/Delete&gt;</w:t>
      </w:r>
    </w:p>
    <w:p w:rsidR="00A82F45" w:rsidRDefault="00822365">
      <w:pPr>
        <w:pStyle w:val="Code"/>
      </w:pPr>
      <w:r>
        <w:t xml:space="preserve">  &lt;/s:Body&gt;</w:t>
      </w:r>
    </w:p>
    <w:p w:rsidR="00A82F45" w:rsidRDefault="00822365">
      <w:pPr>
        <w:pStyle w:val="Code"/>
      </w:pPr>
      <w:r>
        <w:t>&lt;/s:Envelope&gt;</w:t>
      </w:r>
    </w:p>
    <w:p w:rsidR="00A82F45" w:rsidRDefault="00822365">
      <w:r>
        <w:t>Response body:</w:t>
      </w:r>
    </w:p>
    <w:p w:rsidR="00A82F45" w:rsidRDefault="00822365">
      <w:pPr>
        <w:pStyle w:val="Code"/>
      </w:pPr>
      <w:r>
        <w:t>&lt;s:Envelope xmlns:s="http://www.w3.org/2003/05/soap-envelope" xmlns:a="http://www.w3.org/2005/08/addressing"&gt;</w:t>
      </w:r>
    </w:p>
    <w:p w:rsidR="00A82F45" w:rsidRDefault="00822365">
      <w:pPr>
        <w:pStyle w:val="Code"/>
      </w:pPr>
      <w:r>
        <w:t xml:space="preserve">  &lt;s:Header&gt;</w:t>
      </w:r>
    </w:p>
    <w:p w:rsidR="00A82F45" w:rsidRDefault="00822365">
      <w:pPr>
        <w:pStyle w:val="Code"/>
      </w:pPr>
      <w:r>
        <w:t xml:space="preserve">    &lt;a:Action s:mustUnderstand="1"&gt;http://www.microsoft.com/Office/2009/BusinessDataCatalog/BusinessDataCatalogSharedS</w:t>
      </w:r>
      <w:r>
        <w:t>ervice/DeleteResponse&lt;/a:Action&gt;</w:t>
      </w:r>
    </w:p>
    <w:p w:rsidR="00A82F45" w:rsidRDefault="00822365">
      <w:pPr>
        <w:pStyle w:val="Code"/>
      </w:pPr>
      <w:r>
        <w:t xml:space="preserve">    &lt;a:RelatesTo&gt;urn:uuid:f1ee589a-df6b-48d1-83e4-9b28b2282414&lt;/a:RelatesTo&gt;</w:t>
      </w:r>
    </w:p>
    <w:p w:rsidR="00A82F45" w:rsidRDefault="00822365">
      <w:pPr>
        <w:pStyle w:val="Code"/>
      </w:pPr>
      <w:r>
        <w:t xml:space="preserve">  &lt;/s:Header&gt;</w:t>
      </w:r>
    </w:p>
    <w:p w:rsidR="00A82F45" w:rsidRDefault="00822365">
      <w:pPr>
        <w:pStyle w:val="Code"/>
      </w:pPr>
      <w:r>
        <w:t xml:space="preserve">  &lt;s:Body&gt;</w:t>
      </w:r>
    </w:p>
    <w:p w:rsidR="00A82F45" w:rsidRDefault="00822365">
      <w:pPr>
        <w:pStyle w:val="Code"/>
      </w:pPr>
      <w:r>
        <w:t xml:space="preserve">    &lt;DeleteResponse xmlns="http://www.microsoft.com/Office/2009/BusinessDataCatalog"/&gt;</w:t>
      </w:r>
    </w:p>
    <w:p w:rsidR="00A82F45" w:rsidRDefault="00822365">
      <w:pPr>
        <w:pStyle w:val="Code"/>
      </w:pPr>
      <w:r>
        <w:t xml:space="preserve">  &lt;/s:Body&gt;</w:t>
      </w:r>
    </w:p>
    <w:p w:rsidR="00A82F45" w:rsidRDefault="00822365">
      <w:pPr>
        <w:pStyle w:val="Code"/>
      </w:pPr>
      <w:r>
        <w:t>&lt;/s:Envelope&gt;</w:t>
      </w:r>
    </w:p>
    <w:p w:rsidR="00A82F45" w:rsidRDefault="00822365">
      <w:pPr>
        <w:pStyle w:val="Heading1"/>
      </w:pPr>
      <w:bookmarkStart w:id="4474" w:name="section_da2b7408301a4df58a89cdf3aeecbf7a"/>
      <w:bookmarkStart w:id="4475" w:name="_Toc83915915"/>
      <w:r>
        <w:lastRenderedPageBreak/>
        <w:t>Security</w:t>
      </w:r>
      <w:bookmarkEnd w:id="4474"/>
      <w:bookmarkEnd w:id="4475"/>
    </w:p>
    <w:p w:rsidR="00A82F45" w:rsidRDefault="00822365">
      <w:pPr>
        <w:pStyle w:val="Heading2"/>
      </w:pPr>
      <w:bookmarkStart w:id="4476" w:name="section_092fc90fde5d4e509a267de586701f99"/>
      <w:bookmarkStart w:id="4477" w:name="_Toc83915916"/>
      <w:r>
        <w:t>Security Considerations for Implementers</w:t>
      </w:r>
      <w:bookmarkEnd w:id="4476"/>
      <w:bookmarkEnd w:id="447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82F45" w:rsidRDefault="00822365">
      <w:r>
        <w:t>None.</w:t>
      </w:r>
    </w:p>
    <w:p w:rsidR="00A82F45" w:rsidRDefault="00822365">
      <w:pPr>
        <w:pStyle w:val="Heading2"/>
      </w:pPr>
      <w:bookmarkStart w:id="4478" w:name="section_50922927d9494d91a89a707a9b068e6a"/>
      <w:bookmarkStart w:id="4479" w:name="_Toc83915917"/>
      <w:r>
        <w:t>Index of Security Parameters</w:t>
      </w:r>
      <w:bookmarkEnd w:id="4478"/>
      <w:bookmarkEnd w:id="4479"/>
    </w:p>
    <w:p w:rsidR="00A82F45" w:rsidRDefault="00822365">
      <w:pPr>
        <w:pStyle w:val="Heading1"/>
      </w:pPr>
      <w:bookmarkStart w:id="4480" w:name="section_b8cb7d7ad8b749b1b9a3c42eb4e83357"/>
      <w:bookmarkStart w:id="4481" w:name="_Toc83915918"/>
      <w:r>
        <w:lastRenderedPageBreak/>
        <w:t>Appendix A: Full WSDL</w:t>
      </w:r>
      <w:bookmarkEnd w:id="4480"/>
      <w:bookmarkEnd w:id="4481"/>
      <w:r>
        <w:fldChar w:fldCharType="begin"/>
      </w:r>
      <w:r>
        <w:instrText xml:space="preserve"> XE "WSDL" </w:instrText>
      </w:r>
      <w:r>
        <w:fldChar w:fldCharType="end"/>
      </w:r>
      <w:r>
        <w:fldChar w:fldCharType="begin"/>
      </w:r>
      <w:r>
        <w:instrText xml:space="preserve"> XE "Full WSDL" </w:instrText>
      </w:r>
      <w:r>
        <w:fldChar w:fldCharType="end"/>
      </w:r>
    </w:p>
    <w:p w:rsidR="00A82F45" w:rsidRDefault="00822365">
      <w:bookmarkStart w:id="4482" w:name="CC_147d9d426dc561a0f7652ea9a1f653bc"/>
      <w:bookmarkEnd w:id="4482"/>
      <w:r>
        <w:t>For ease of implementation, the full</w:t>
      </w:r>
      <w:r>
        <w:t xml:space="preserve"> WSDL is provided in this appendix.</w:t>
      </w:r>
    </w:p>
    <w:p w:rsidR="00A82F45" w:rsidRDefault="00822365">
      <w:pPr>
        <w:pStyle w:val="Code"/>
      </w:pPr>
      <w:r>
        <w:t>&lt;?xml version="1.0" encoding="UTF-8"?&gt;</w:t>
      </w:r>
    </w:p>
    <w:p w:rsidR="00A82F45" w:rsidRDefault="00822365">
      <w:pPr>
        <w:pStyle w:val="Code"/>
      </w:pPr>
      <w:r>
        <w:t>&lt;wsdl:definitions xmlns:xs="http://www.w3.org/2001/XMLSchema" xmlns:soap="http://schemas.xmlsoap.org/wsdl/soap/" xmlns:tns="http://www.microsoft.com/Office/2009/BusinessDataCatalog"</w:t>
      </w:r>
      <w:r>
        <w:t xml:space="preserve"> xmlns:wsaw="http://www.w3.org/2006/05/addressing/wsdl" targetNamespace="http://www.microsoft.com/Office/2009/BusinessDataCatalog" xmlns:wsdl="http://schemas.xmlsoap.org/wsdl/"&gt;</w:t>
      </w:r>
    </w:p>
    <w:p w:rsidR="00A82F45" w:rsidRDefault="00822365">
      <w:pPr>
        <w:pStyle w:val="Code"/>
      </w:pPr>
      <w:r>
        <w:t xml:space="preserve">  &lt;wsdl:types&gt;</w:t>
      </w:r>
    </w:p>
    <w:p w:rsidR="00A82F45" w:rsidRDefault="00822365">
      <w:pPr>
        <w:pStyle w:val="Code"/>
      </w:pPr>
      <w:r>
        <w:t xml:space="preserve">    &lt;xs:schema xmlns:tns5="http://www.microsoft.com/Office/2009</w:t>
      </w:r>
      <w:r>
        <w:t>/BusinessDataCatalog/Imports" targetNamespace="http://www.microsoft.com/Office/2009/BusinessDataCatalog/Imports"&gt;</w:t>
      </w:r>
    </w:p>
    <w:p w:rsidR="00A82F45" w:rsidRDefault="00822365">
      <w:pPr>
        <w:pStyle w:val="Code"/>
      </w:pPr>
      <w:r>
        <w:t xml:space="preserve">      &lt;xs:import namespace="http://schemas.datacontract.org/2004/07/Microsoft.BusinessData.Infrastructure"/&gt;</w:t>
      </w:r>
    </w:p>
    <w:p w:rsidR="00A82F45" w:rsidRDefault="00822365">
      <w:pPr>
        <w:pStyle w:val="Code"/>
      </w:pPr>
      <w:r>
        <w:t xml:space="preserve">      &lt;xs:import namespace="http:</w:t>
      </w:r>
      <w:r>
        <w:t>//schemas.datacontract.org/2004/07/Microsoft.BusinessData.MetadataModel"/&gt;</w:t>
      </w:r>
    </w:p>
    <w:p w:rsidR="00A82F45" w:rsidRDefault="00822365">
      <w:pPr>
        <w:pStyle w:val="Code"/>
      </w:pPr>
      <w:r>
        <w:t xml:space="preserve">      &lt;xs:import namespace="http://schemas.datacontract.org/2004/07/Microsoft.BusinessData.Runtime"/&gt;</w:t>
      </w:r>
    </w:p>
    <w:p w:rsidR="00A82F45" w:rsidRDefault="00822365">
      <w:pPr>
        <w:pStyle w:val="Code"/>
      </w:pPr>
      <w:r>
        <w:t xml:space="preserve">      &lt;xs:import namespace="http://schemas.datacontract.org/2004/07/Microsoft.B</w:t>
      </w:r>
      <w:r>
        <w:t>usinessData.SystemSpecific"/&gt;</w:t>
      </w:r>
    </w:p>
    <w:p w:rsidR="00A82F45" w:rsidRDefault="00822365">
      <w:pPr>
        <w:pStyle w:val="Code"/>
      </w:pPr>
      <w:r>
        <w:t xml:space="preserve">      &lt;xs:import namespace="http://schemas.datacontract.org/2004/07/Microsoft.SharePoint.BusinessData.MetadataModel.Constants"/&gt;</w:t>
      </w:r>
    </w:p>
    <w:p w:rsidR="00A82F45" w:rsidRDefault="00822365">
      <w:pPr>
        <w:pStyle w:val="Code"/>
      </w:pPr>
      <w:r>
        <w:t xml:space="preserve">      &lt;xs:import namespace="http://schemas.datacontract.org/2004/07/System"/&gt;</w:t>
      </w:r>
    </w:p>
    <w:p w:rsidR="00A82F45" w:rsidRDefault="00822365">
      <w:pPr>
        <w:pStyle w:val="Code"/>
      </w:pPr>
      <w:r>
        <w:t xml:space="preserve">      &lt;xs:import</w:t>
      </w:r>
      <w:r>
        <w:t xml:space="preserve"> namespace="http://schemas.microsoft.com/2003/10/Serialization/"/&gt;</w:t>
      </w:r>
    </w:p>
    <w:p w:rsidR="00A82F45" w:rsidRDefault="00822365">
      <w:pPr>
        <w:pStyle w:val="Code"/>
      </w:pPr>
      <w:r>
        <w:t xml:space="preserve">      &lt;xs:import namespace="http://schemas.microsoft.com/2003/10/Serialization/Arrays"/&gt;</w:t>
      </w:r>
    </w:p>
    <w:p w:rsidR="00A82F45" w:rsidRDefault="00822365">
      <w:pPr>
        <w:pStyle w:val="Code"/>
      </w:pPr>
      <w:r>
        <w:t xml:space="preserve">      &lt;xs:import namespace="http://www.microsoft.com/Office/2009/BusinessDataCatalog"/&gt;</w:t>
      </w:r>
    </w:p>
    <w:p w:rsidR="00A82F45" w:rsidRDefault="00822365">
      <w:pPr>
        <w:pStyle w:val="Code"/>
      </w:pPr>
      <w:r>
        <w:t xml:space="preserve">      &lt;</w:t>
      </w:r>
      <w:r>
        <w:t>xs:import namespace="Microsoft.BusinessData.SharePoint"/&gt;</w:t>
      </w:r>
    </w:p>
    <w:p w:rsidR="00A82F45" w:rsidRDefault="00822365">
      <w:pPr>
        <w:pStyle w:val="Code"/>
      </w:pPr>
      <w:r>
        <w:t xml:space="preserve">      &lt;xs:import namespace="Microsoft.SharePoint.BusinessData"/&gt;</w:t>
      </w:r>
    </w:p>
    <w:p w:rsidR="00A82F45" w:rsidRDefault="00822365">
      <w:pPr>
        <w:pStyle w:val="Code"/>
      </w:pPr>
      <w:r>
        <w:t xml:space="preserve">    &lt;/xs:schema&gt;</w:t>
      </w:r>
    </w:p>
    <w:p w:rsidR="00A82F45" w:rsidRDefault="00822365">
      <w:pPr>
        <w:pStyle w:val="Code"/>
      </w:pPr>
      <w:r>
        <w:t xml:space="preserve">  &lt;/wsdl:types&gt;</w:t>
      </w:r>
    </w:p>
    <w:p w:rsidR="00A82F45" w:rsidRDefault="00822365">
      <w:pPr>
        <w:pStyle w:val="Code"/>
      </w:pPr>
      <w:r>
        <w:t xml:space="preserve">  &lt;wsdl:portType name="BusinessDataCatalogSharedService"&gt;</w:t>
      </w:r>
    </w:p>
    <w:p w:rsidR="00A82F45" w:rsidRDefault="00822365">
      <w:pPr>
        <w:pStyle w:val="Code"/>
      </w:pPr>
      <w:r>
        <w:t xml:space="preserve">    &lt;wsdl:operation name="GetServiceApplic</w:t>
      </w:r>
      <w:r>
        <w:t>ationId"&gt;</w:t>
      </w:r>
    </w:p>
    <w:p w:rsidR="00A82F45" w:rsidRDefault="00822365">
      <w:pPr>
        <w:pStyle w:val="Code"/>
      </w:pPr>
      <w:r>
        <w:t xml:space="preserve">      &lt;wsdl:input wsaw:Action="http://www.microsoft.com/Office/2009/BusinessDataCatalog/BusinessDataCatalogSharedService/GetServiceApplicationId" message="tns:BusinessDataCatalogSharedService_GetServiceApplicationId_InputMessage"/&gt;</w:t>
      </w:r>
    </w:p>
    <w:p w:rsidR="00A82F45" w:rsidRDefault="00822365">
      <w:pPr>
        <w:pStyle w:val="Code"/>
      </w:pPr>
      <w:r>
        <w:t xml:space="preserve">      &lt;wsdl:ou</w:t>
      </w:r>
      <w:r>
        <w:t>tput wsaw:Action="http://www.microsoft.com/Office/2009/BusinessDataCatalog/BusinessDataCatalogSharedService/GetServiceApplicationIdResponse" message="tns:BusinessDataCatalogSharedService_GetServiceApplicationId_OutputMessage"/&gt;</w:t>
      </w:r>
    </w:p>
    <w:p w:rsidR="00A82F45" w:rsidRDefault="00822365">
      <w:pPr>
        <w:pStyle w:val="Code"/>
      </w:pPr>
      <w:r>
        <w:t xml:space="preserve">    &lt;/wsdl:operation&gt;</w:t>
      </w:r>
    </w:p>
    <w:p w:rsidR="00A82F45" w:rsidRDefault="00822365">
      <w:pPr>
        <w:pStyle w:val="Code"/>
      </w:pPr>
      <w:r>
        <w:t xml:space="preserve">    &lt;w</w:t>
      </w:r>
      <w:r>
        <w:t>sdl:operation name="GetAllPartitionIds"&gt;</w:t>
      </w:r>
    </w:p>
    <w:p w:rsidR="00A82F45" w:rsidRDefault="00822365">
      <w:pPr>
        <w:pStyle w:val="Code"/>
      </w:pPr>
      <w:r>
        <w:t xml:space="preserve">      &lt;wsdl:input wsaw:Action="http://www.microsoft.com/Office/2009/BusinessDataCatalog/BusinessDataCatalogSharedService/GetAllPartitionIds" message="tns:BusinessDataCatalogSharedService_GetAllPartitionIds_InputMess</w:t>
      </w:r>
      <w:r>
        <w:t>age"/&gt;</w:t>
      </w:r>
    </w:p>
    <w:p w:rsidR="00A82F45" w:rsidRDefault="00822365">
      <w:pPr>
        <w:pStyle w:val="Code"/>
      </w:pPr>
      <w:r>
        <w:t xml:space="preserve">      &lt;wsdl:output wsaw:Action="http://www.microsoft.com/Office/2009/BusinessDataCatalog/BusinessDataCatalogSharedService/GetAllPartitionIdsResponse" message="tns:BusinessDataCatalogSharedService_GetAllPartitionIds_OutputMessage"/&gt;</w:t>
      </w:r>
    </w:p>
    <w:p w:rsidR="00A82F45" w:rsidRDefault="00822365">
      <w:pPr>
        <w:pStyle w:val="Code"/>
      </w:pPr>
      <w:r>
        <w:t xml:space="preserve">      &lt;wsdl:fault</w:t>
      </w:r>
      <w:r>
        <w:t xml:space="preserve"> wsaw:Action="http://www.microsoft.com/Office/2009/BusinessDataCatalog/BusinessDataCatalogSharedService/GetAllPartitionIdsAccessDeniedExceptionFault" name="AccessDeniedExceptionFault" message="tns:BusinessDataCatalogSharedService_GetAllPartitionIds_AccessD</w:t>
      </w:r>
      <w:r>
        <w:t>eniedExceptionFault_FaultMessage"/&gt;</w:t>
      </w:r>
    </w:p>
    <w:p w:rsidR="00A82F45" w:rsidRDefault="00822365">
      <w:pPr>
        <w:pStyle w:val="Code"/>
      </w:pPr>
      <w:r>
        <w:t xml:space="preserve">      &lt;wsdl:fault wsaw:Action="http://www.microsoft.com/Office/2009/BusinessDataCatalog/BusinessDataCatalogSharedService/GetAllPartitionIdsBdcExceptionStateFault" name="BdcExceptionStateFault" message="tns:BusinessDataCa</w:t>
      </w:r>
      <w:r>
        <w:t>talogSharedService_GetAllPartitionIds_BdcExceptionStateFault_FaultMessage"/&gt;</w:t>
      </w:r>
    </w:p>
    <w:p w:rsidR="00A82F45" w:rsidRDefault="00822365">
      <w:pPr>
        <w:pStyle w:val="Code"/>
      </w:pPr>
      <w:r>
        <w:t xml:space="preserve">      &lt;wsdl:fault wsaw:Action="http://www.microsoft.com/Office/2009/BusinessDataCatalog/BusinessDataCatalogSharedService/GetAllPartitionIdsInvalidOperationExceptionFault" name="In</w:t>
      </w:r>
      <w:r>
        <w:t xml:space="preserve">validOperationExceptionFault" </w:t>
      </w:r>
      <w:r>
        <w:lastRenderedPageBreak/>
        <w:t>message="tns:BusinessDataCatalogSharedService_GetAllPartitionIds_InvalidOperationExceptionFault_FaultMessage"/&gt;</w:t>
      </w:r>
    </w:p>
    <w:p w:rsidR="00A82F45" w:rsidRDefault="00822365">
      <w:pPr>
        <w:pStyle w:val="Code"/>
      </w:pPr>
      <w:r>
        <w:t xml:space="preserve">      &lt;wsdl:fault wsaw:Action="http://www.microsoft.com/Office/2009/BusinessDataCatalog/BusinessDataCatalogSharedS</w:t>
      </w:r>
      <w:r>
        <w:t>ervice/GetAllPartitionIdsMetadataExceptionStateFault" name="MetadataExceptionStateFault" message="tns:BusinessDataCatalogSharedService_GetAllPartitionIds_MetadataExceptionStateFault_FaultMessage"/&gt;</w:t>
      </w:r>
    </w:p>
    <w:p w:rsidR="00A82F45" w:rsidRDefault="00822365">
      <w:pPr>
        <w:pStyle w:val="Code"/>
      </w:pPr>
      <w:r>
        <w:t xml:space="preserve">    &lt;/wsdl:operation&gt;</w:t>
      </w:r>
    </w:p>
    <w:p w:rsidR="00A82F45" w:rsidRDefault="00822365">
      <w:pPr>
        <w:pStyle w:val="Code"/>
      </w:pPr>
      <w:r>
        <w:t xml:space="preserve">    &lt;wsdl:operation name="ReadSliced</w:t>
      </w:r>
      <w:r>
        <w:t>Xml"&gt;</w:t>
      </w:r>
    </w:p>
    <w:p w:rsidR="00A82F45" w:rsidRDefault="00822365">
      <w:pPr>
        <w:pStyle w:val="Code"/>
      </w:pPr>
      <w:r>
        <w:t xml:space="preserve">      &lt;wsdl:input wsaw:Action="http://www.microsoft.com/Office/2009/BusinessDataCatalog/BusinessDataCatalogSharedService/ReadSlicedXml" message="tns:BusinessDataCatalogSharedService_ReadSlicedXml_InputMessage"/&gt;</w:t>
      </w:r>
    </w:p>
    <w:p w:rsidR="00A82F45" w:rsidRDefault="00822365">
      <w:pPr>
        <w:pStyle w:val="Code"/>
      </w:pPr>
      <w:r>
        <w:t xml:space="preserve">      &lt;wsdl:output wsaw:Action="http:/</w:t>
      </w:r>
      <w:r>
        <w:t>/www.microsoft.com/Office/2009/BusinessDataCatalog/BusinessDataCatalogSharedService/ReadSlicedXmlResponse" message="tns:BusinessDataCatalogSharedService_ReadSlicedXml_OutputMessage"/&gt;</w:t>
      </w:r>
    </w:p>
    <w:p w:rsidR="00A82F45" w:rsidRDefault="00822365">
      <w:pPr>
        <w:pStyle w:val="Code"/>
      </w:pPr>
      <w:r>
        <w:t xml:space="preserve">      &lt;wsdl:fault wsaw:Action="http://www.microsoft.com/Office/2009/Busi</w:t>
      </w:r>
      <w:r>
        <w:t>nessDataCatalog/BusinessDataCatalogSharedService/ReadSlicedXmlAccessDeniedExceptionFault" name="AccessDeniedExceptionFault" message="tns:BusinessDataCatalogSharedService_ReadSlicedXml_AccessDeniedExceptionFault_FaultMessage"/&gt;</w:t>
      </w:r>
    </w:p>
    <w:p w:rsidR="00A82F45" w:rsidRDefault="00822365">
      <w:pPr>
        <w:pStyle w:val="Code"/>
      </w:pPr>
      <w:r>
        <w:t xml:space="preserve">      &lt;wsdl:fault wsaw:Action</w:t>
      </w:r>
      <w:r>
        <w:t>="http://www.microsoft.com/Office/2009/BusinessDataCatalog/BusinessDataCatalogSharedService/ReadSlicedXmlArgumentExceptionFault" name="ArgumentExceptionFault" message="tns:BusinessDataCatalogSharedService_ReadSlicedXml_ArgumentExceptionFault_FaultMessage"/</w:t>
      </w:r>
      <w:r>
        <w:t>&gt;</w:t>
      </w:r>
    </w:p>
    <w:p w:rsidR="00A82F45" w:rsidRDefault="00822365">
      <w:pPr>
        <w:pStyle w:val="Code"/>
      </w:pPr>
      <w:r>
        <w:t xml:space="preserve">      &lt;wsdl:fault wsaw:Action="http://www.microsoft.com/Office/2009/BusinessDataCatalog/BusinessDataCatalogSharedService/ReadSlicedXmlArgumentNullExceptionFault" name="ArgumentNullExceptionFault" message="tns:BusinessDataCatalogSharedService_ReadSlicedXm</w:t>
      </w:r>
      <w:r>
        <w:t>l_ArgumentNullExceptionFault_FaultMessage"/&gt;</w:t>
      </w:r>
    </w:p>
    <w:p w:rsidR="00A82F45" w:rsidRDefault="00822365">
      <w:pPr>
        <w:pStyle w:val="Code"/>
      </w:pPr>
      <w:r>
        <w:t xml:space="preserve">      &lt;wsdl:fault wsaw:Action="http://www.microsoft.com/Office/2009/BusinessDataCatalog/BusinessDataCatalogSharedService/ReadSlicedXmlArgumentOutOfRangeExceptionFault" name="ArgumentOutOfRangeExceptionFault" mes</w:t>
      </w:r>
      <w:r>
        <w:t>sage="tns:BusinessDataCatalogSharedService_ReadSlicedXml_ArgumentOutOfRangeExceptionFault_FaultMessage"/&gt;</w:t>
      </w:r>
    </w:p>
    <w:p w:rsidR="00A82F45" w:rsidRDefault="00822365">
      <w:pPr>
        <w:pStyle w:val="Code"/>
      </w:pPr>
      <w:r>
        <w:t xml:space="preserve">      &lt;wsdl:fault wsaw:Action="http://www.microsoft.com/Office/2009/BusinessDataCatalog/BusinessDataCatalogSharedService/ReadSlicedXmlBdcExceptionStat</w:t>
      </w:r>
      <w:r>
        <w:t>eFault" name="BdcExceptionStateFault" message="tns:BusinessDataCatalogSharedService_ReadSlicedXml_BdcExceptionStateFault_FaultMessage"/&gt;</w:t>
      </w:r>
    </w:p>
    <w:p w:rsidR="00A82F45" w:rsidRDefault="00822365">
      <w:pPr>
        <w:pStyle w:val="Code"/>
      </w:pPr>
      <w:r>
        <w:t xml:space="preserve">      &lt;wsdl:fault wsaw:Action="http://www.microsoft.com/Office/2009/BusinessDataCatalog/BusinessDataCatalogSharedServic</w:t>
      </w:r>
      <w:r>
        <w:t>e/ReadSlicedXmlInvalidOperationExceptionFault" name="InvalidOperationExceptionFault" message="tns:BusinessDataCatalogSharedService_ReadSlicedXml_InvalidOperationExceptionFault_FaultMessage"/&gt;</w:t>
      </w:r>
    </w:p>
    <w:p w:rsidR="00A82F45" w:rsidRDefault="00822365">
      <w:pPr>
        <w:pStyle w:val="Code"/>
      </w:pPr>
      <w:r>
        <w:t xml:space="preserve">      &lt;wsdl:fault wsaw:Action="http://www.microsoft.com/Office/2</w:t>
      </w:r>
      <w:r>
        <w:t>009/BusinessDataCatalog/BusinessDataCatalogSharedService/ReadSlicedXmlMetadataExceptionStateFault" name="MetadataExceptionStateFault" message="tns:BusinessDataCatalogSharedService_ReadSlicedXml_MetadataExceptionStateFault_FaultMessage"/&gt;</w:t>
      </w:r>
    </w:p>
    <w:p w:rsidR="00A82F45" w:rsidRDefault="00822365">
      <w:pPr>
        <w:pStyle w:val="Code"/>
      </w:pPr>
      <w:r>
        <w:t xml:space="preserve">      &lt;wsdl:fault</w:t>
      </w:r>
      <w:r>
        <w:t xml:space="preserve"> wsaw:Action="http://www.microsoft.com/Office/2009/BusinessDataCatalog/BusinessDataCatalogSharedService/ReadSlicedXmlPackageFormatExceptionStateFault" name="PackageFormatExceptionStateFault" message="tns:BusinessDataCatalogSharedService_ReadSlicedXml_Packa</w:t>
      </w:r>
      <w:r>
        <w:t>geFormatExceptionStateFault_FaultMessage"/&gt;</w:t>
      </w:r>
    </w:p>
    <w:p w:rsidR="00A82F45" w:rsidRDefault="00822365">
      <w:pPr>
        <w:pStyle w:val="Code"/>
      </w:pPr>
      <w:r>
        <w:t xml:space="preserve">    &lt;/wsdl:operation&gt;</w:t>
      </w:r>
    </w:p>
    <w:p w:rsidR="00A82F45" w:rsidRDefault="00822365">
      <w:pPr>
        <w:pStyle w:val="Code"/>
      </w:pPr>
      <w:r>
        <w:t xml:space="preserve">    &lt;wsdl:operation name="WriteSlicedXml"&gt;</w:t>
      </w:r>
    </w:p>
    <w:p w:rsidR="00A82F45" w:rsidRDefault="00822365">
      <w:pPr>
        <w:pStyle w:val="Code"/>
      </w:pPr>
      <w:r>
        <w:t xml:space="preserve">      &lt;wsdl:input wsaw:Action="http://www.microsoft.com/Office/2009/BusinessDataCatalog/BusinessDataCatalogSharedService/WriteSlicedXml" message="t</w:t>
      </w:r>
      <w:r>
        <w:t>ns:BusinessDataCatalogSharedService_WriteSlicedXml_InputMessage"/&gt;</w:t>
      </w:r>
    </w:p>
    <w:p w:rsidR="00A82F45" w:rsidRDefault="00822365">
      <w:pPr>
        <w:pStyle w:val="Code"/>
      </w:pPr>
      <w:r>
        <w:t xml:space="preserve">      &lt;wsdl:output wsaw:Action="http://www.microsoft.com/Office/2009/BusinessDataCatalog/BusinessDataCatalogSharedService/WriteSlicedXmlResponse" message="tns:BusinessDataCatalogSharedServi</w:t>
      </w:r>
      <w:r>
        <w:t>ce_WriteSlicedXml_OutputMessage"/&gt;</w:t>
      </w:r>
    </w:p>
    <w:p w:rsidR="00A82F45" w:rsidRDefault="00822365">
      <w:pPr>
        <w:pStyle w:val="Code"/>
      </w:pPr>
      <w:r>
        <w:lastRenderedPageBreak/>
        <w:t xml:space="preserve">      &lt;wsdl:fault wsaw:Action="http://www.microsoft.com/Office/2009/BusinessDataCatalog/BusinessDataCatalogSharedService/WriteSlicedXmlAccessDeniedExceptionFault" name="AccessDeniedExceptionFault" message="tns:BusinessDat</w:t>
      </w:r>
      <w:r>
        <w:t>aCatalogSharedService_WriteSlicedXml_AccessDeniedExceptionFault_FaultMessage"/&gt;</w:t>
      </w:r>
    </w:p>
    <w:p w:rsidR="00A82F45" w:rsidRDefault="00822365">
      <w:pPr>
        <w:pStyle w:val="Code"/>
      </w:pPr>
      <w:r>
        <w:t xml:space="preserve">      &lt;wsdl:fault wsaw:Action="http://www.microsoft.com/Office/2009/BusinessDataCatalog/BusinessDataCatalogSharedService/WriteSlicedXmlArgumentExceptionFault" name="ArgumentExc</w:t>
      </w:r>
      <w:r>
        <w:t>eptionFault" message="tns:BusinessDataCatalogSharedService_WriteSlicedXml_ArgumentExceptionFault_FaultMessage"/&gt;</w:t>
      </w:r>
    </w:p>
    <w:p w:rsidR="00A82F45" w:rsidRDefault="00822365">
      <w:pPr>
        <w:pStyle w:val="Code"/>
      </w:pPr>
      <w:r>
        <w:t xml:space="preserve">      &lt;wsdl:fault wsaw:Action="http://www.microsoft.com/Office/2009/BusinessDataCatalog/BusinessDataCatalogSharedService/WriteSlicedXmlArgument</w:t>
      </w:r>
      <w:r>
        <w:t>NullExceptionFault" name="ArgumentNullExceptionFault" message="tns:BusinessDataCatalogSharedService_WriteSlicedXml_ArgumentNullExceptionFault_FaultMessage"/&gt;</w:t>
      </w:r>
    </w:p>
    <w:p w:rsidR="00A82F45" w:rsidRDefault="00822365">
      <w:pPr>
        <w:pStyle w:val="Code"/>
      </w:pPr>
      <w:r>
        <w:t xml:space="preserve">      &lt;wsdl:fault wsaw:Action="http://www.microsoft.com/Office/2009/BusinessDataCatalog/BusinessDa</w:t>
      </w:r>
      <w:r>
        <w:t>taCatalogSharedService/WriteSlicedXmlArgumentOutOfRangeExceptionFault" name="ArgumentOutOfRangeExceptionFault" message="tns:BusinessDataCatalogSharedService_WriteSlicedXml_ArgumentOutOfRangeExceptionFault_FaultMessage"/&gt;</w:t>
      </w:r>
    </w:p>
    <w:p w:rsidR="00A82F45" w:rsidRDefault="00822365">
      <w:pPr>
        <w:pStyle w:val="Code"/>
      </w:pPr>
      <w:r>
        <w:t xml:space="preserve">      &lt;wsdl:fault wsaw:Action="http</w:t>
      </w:r>
      <w:r>
        <w:t>://www.microsoft.com/Office/2009/BusinessDataCatalog/BusinessDataCatalogSharedService/WriteSlicedXmlBdcExceptionStateFault" name="BdcExceptionStateFault" message="tns:BusinessDataCatalogSharedService_WriteSlicedXml_BdcExceptionStateFault_FaultMessage"/&gt;</w:t>
      </w:r>
    </w:p>
    <w:p w:rsidR="00A82F45" w:rsidRDefault="00822365">
      <w:pPr>
        <w:pStyle w:val="Code"/>
      </w:pPr>
      <w:r>
        <w:t xml:space="preserve">  </w:t>
      </w:r>
      <w:r>
        <w:t xml:space="preserve">    &lt;wsdl:fault wsaw:Action="http://www.microsoft.com/Office/2009/BusinessDataCatalog/BusinessDataCatalogSharedService/WriteSlicedXmlInvalidOperationExceptionFault" name="InvalidOperationExceptionFault" message="tns:BusinessDataCatalogSharedService_WriteSl</w:t>
      </w:r>
      <w:r>
        <w:t>icedXml_InvalidOperationExceptionFault_FaultMessage"/&gt;</w:t>
      </w:r>
    </w:p>
    <w:p w:rsidR="00A82F45" w:rsidRDefault="00822365">
      <w:pPr>
        <w:pStyle w:val="Code"/>
      </w:pPr>
      <w:r>
        <w:t xml:space="preserve">      &lt;wsdl:fault wsaw:Action="http://www.microsoft.com/Office/2009/BusinessDataCatalog/BusinessDataCatalogSharedService/WriteSlicedXmlMetadataExceptionStateFault" name="MetadataExceptionStateFault" me</w:t>
      </w:r>
      <w:r>
        <w:t>ssage="tns:BusinessDataCatalogSharedService_WriteSlicedXml_MetadataExceptionStateFault_FaultMessage"/&gt;</w:t>
      </w:r>
    </w:p>
    <w:p w:rsidR="00A82F45" w:rsidRDefault="00822365">
      <w:pPr>
        <w:pStyle w:val="Code"/>
      </w:pPr>
      <w:r>
        <w:t xml:space="preserve">      &lt;wsdl:fault wsaw:Action="http://www.microsoft.com/Office/2009/BusinessDataCatalog/BusinessDataCatalogSharedService/WriteSlicedXmlPackageFormatExcep</w:t>
      </w:r>
      <w:r>
        <w:t>tionStateFault" name="PackageFormatExceptionStateFault" message="tns:BusinessDataCatalogSharedService_WriteSlicedXml_PackageFormatExceptionStateFault_FaultMessage"/&gt;</w:t>
      </w:r>
    </w:p>
    <w:p w:rsidR="00A82F45" w:rsidRDefault="00822365">
      <w:pPr>
        <w:pStyle w:val="Code"/>
      </w:pPr>
      <w:r>
        <w:t xml:space="preserve">    &lt;/wsdl:operation&gt;</w:t>
      </w:r>
    </w:p>
    <w:p w:rsidR="00A82F45" w:rsidRDefault="00822365">
      <w:pPr>
        <w:pStyle w:val="Code"/>
      </w:pPr>
      <w:r>
        <w:t xml:space="preserve">    &lt;wsdl:operation name="HaveRights"&gt;</w:t>
      </w:r>
    </w:p>
    <w:p w:rsidR="00A82F45" w:rsidRDefault="00822365">
      <w:pPr>
        <w:pStyle w:val="Code"/>
      </w:pPr>
      <w:r>
        <w:t xml:space="preserve">      &lt;wsdl:input wsaw:Action</w:t>
      </w:r>
      <w:r>
        <w:t>="http://www.microsoft.com/Office/2009/BusinessDataCatalog/BusinessDataCatalogSharedService/HaveRights" message="tns:BusinessDataCatalogSharedService_HaveRights_InputMessage"/&gt;</w:t>
      </w:r>
    </w:p>
    <w:p w:rsidR="00A82F45" w:rsidRDefault="00822365">
      <w:pPr>
        <w:pStyle w:val="Code"/>
      </w:pPr>
      <w:r>
        <w:t xml:space="preserve">      &lt;wsdl:output wsaw:Action="http://www.microsoft.com/Office/2009/BusinessDa</w:t>
      </w:r>
      <w:r>
        <w:t>taCatalog/BusinessDataCatalogSharedService/HaveRightsResponse" message="tns:BusinessDataCatalogSharedService_HaveRights_OutputMessage"/&gt;</w:t>
      </w:r>
    </w:p>
    <w:p w:rsidR="00A82F45" w:rsidRDefault="00822365">
      <w:pPr>
        <w:pStyle w:val="Code"/>
      </w:pPr>
      <w:r>
        <w:t xml:space="preserve">      &lt;wsdl:fault wsaw:Action="http://www.microsoft.com/Office/2009/BusinessDataCatalog/BusinessDataCatalogSharedServic</w:t>
      </w:r>
      <w:r>
        <w:t>e/HaveRightsArgumentExceptionFault" name="ArgumentExceptionFault" message="tns:BusinessDataCatalogSharedService_HaveRights_ArgumentExceptionFault_FaultMessage"/&gt;</w:t>
      </w:r>
    </w:p>
    <w:p w:rsidR="00A82F45" w:rsidRDefault="00822365">
      <w:pPr>
        <w:pStyle w:val="Code"/>
      </w:pPr>
      <w:r>
        <w:t xml:space="preserve">      &lt;wsdl:fault wsaw:Action="http://www.microsoft.com/Office/2009/BusinessDataCatalog/Busine</w:t>
      </w:r>
      <w:r>
        <w:t>ssDataCatalogSharedService/HaveRightsArgumentNullExceptionFault" name="ArgumentNullExceptionFault" message="tns:BusinessDataCatalogSharedService_HaveRights_ArgumentNullExceptionFault_FaultMessage"/&gt;</w:t>
      </w:r>
    </w:p>
    <w:p w:rsidR="00A82F45" w:rsidRDefault="00822365">
      <w:pPr>
        <w:pStyle w:val="Code"/>
      </w:pPr>
      <w:r>
        <w:t xml:space="preserve">      &lt;wsdl:fault</w:t>
      </w:r>
      <w:r>
        <w:t xml:space="preserve"> wsaw:Action="http://www.microsoft.com/Office/2009/BusinessDataCatalog/BusinessDataCatalogSharedService/HaveRightsArgumentOutOfRangeExceptionFault" name="ArgumentOutOfRangeExceptionFault" message="tns:BusinessDataCatalogSharedService_HaveRights_ArgumentOut</w:t>
      </w:r>
      <w:r>
        <w:t>OfRangeExceptionFault_FaultMessage"/&gt;</w:t>
      </w:r>
    </w:p>
    <w:p w:rsidR="00A82F45" w:rsidRDefault="00822365">
      <w:pPr>
        <w:pStyle w:val="Code"/>
      </w:pPr>
      <w:r>
        <w:t xml:space="preserve">      &lt;wsdl:fault wsaw:Action="http://www.microsoft.com/Office/2009/BusinessDataCatalog/BusinessDataCatalogShar</w:t>
      </w:r>
      <w:r>
        <w:lastRenderedPageBreak/>
        <w:t>edService/HaveRightsBdcExceptionStateFault" name="BdcExceptionStateFault" message="tns:BusinessDataCatalogS</w:t>
      </w:r>
      <w:r>
        <w:t>haredService_HaveRights_BdcExceptionStateFault_FaultMessage"/&gt;</w:t>
      </w:r>
    </w:p>
    <w:p w:rsidR="00A82F45" w:rsidRDefault="00822365">
      <w:pPr>
        <w:pStyle w:val="Code"/>
      </w:pPr>
      <w:r>
        <w:t xml:space="preserve">      &lt;wsdl:fault wsaw:Action="http://www.microsoft.com/Office/2009/BusinessDataCatalog/BusinessDataCatalogSharedService/HaveRightsInvalidOperationExceptionFault" name="InvalidOperationExceptio</w:t>
      </w:r>
      <w:r>
        <w:t>nFault" message="tns:BusinessDataCatalogSharedService_HaveRights_InvalidOperationExceptionFault_FaultMessage"/&gt;</w:t>
      </w:r>
    </w:p>
    <w:p w:rsidR="00A82F45" w:rsidRDefault="00822365">
      <w:pPr>
        <w:pStyle w:val="Code"/>
      </w:pPr>
      <w:r>
        <w:t xml:space="preserve">      &lt;wsdl:fault wsaw:Action="http://www.microsoft.com/Office/2009/BusinessDataCatalog/BusinessDataCatalogSharedService/HaveRightsMetadataExcep</w:t>
      </w:r>
      <w:r>
        <w:t>tionStateFault" name="MetadataExceptionStateFault" message="tns:BusinessDataCatalogSharedService_HaveRights_MetadataExceptionStateFault_FaultMessage"/&gt;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name="GetAllLocalizedNamesForMetadataObjectStruct"&gt;</w:t>
      </w:r>
    </w:p>
    <w:p w:rsidR="00A82F45" w:rsidRDefault="00822365">
      <w:pPr>
        <w:pStyle w:val="Code"/>
      </w:pPr>
      <w:r>
        <w:t xml:space="preserve">      &lt;wsd</w:t>
      </w:r>
      <w:r>
        <w:t>l:input wsaw:Action="http://www.microsoft.com/Office/2009/BusinessDataCatalog/BusinessDataCatalogSharedService/GetAllLocalizedNamesForMetadataObjectStruct" message="tns:BusinessDataCatalogSharedService_GetAllLocalizedNamesForMetadataObjectStruct_InputMessa</w:t>
      </w:r>
      <w:r>
        <w:t>ge"/&gt;</w:t>
      </w:r>
    </w:p>
    <w:p w:rsidR="00A82F45" w:rsidRDefault="00822365">
      <w:pPr>
        <w:pStyle w:val="Code"/>
      </w:pPr>
      <w:r>
        <w:t xml:space="preserve">      &lt;wsdl:output wsaw:Action="http://www.microsoft.com/Office/2009/BusinessDataCatalog/BusinessDataCatalogSharedService/GetAllLocalizedNamesForMetadataObjectStructResponse" message="tns:BusinessDataCatalogSharedService_GetAllLocalizedNamesForMetada</w:t>
      </w:r>
      <w:r>
        <w:t>taObjectStruct_OutputMessage"/&gt;</w:t>
      </w:r>
    </w:p>
    <w:p w:rsidR="00A82F45" w:rsidRDefault="00822365">
      <w:pPr>
        <w:pStyle w:val="Code"/>
      </w:pPr>
      <w:r>
        <w:t xml:space="preserve">      &lt;wsdl:fault wsaw:Action="http://www.microsoft.com/Office/2009/BusinessDataCatalog/BusinessDataCatalogSharedService/GetAllLocalizedNamesForMetadataObjectStructArgumentExceptionFault" name="ArgumentExceptionFault" messag</w:t>
      </w:r>
      <w:r>
        <w:t>e="tns:BusinessDataCatalogSharedService_GetAllLocalizedNamesForMetadataObjectStruct_ArgumentExceptionFault_FaultMessage"/&gt;</w:t>
      </w:r>
    </w:p>
    <w:p w:rsidR="00A82F45" w:rsidRDefault="00822365">
      <w:pPr>
        <w:pStyle w:val="Code"/>
      </w:pPr>
      <w:r>
        <w:t xml:space="preserve">      &lt;wsdl:fault wsaw:Action="http://www.microsoft.com/Office/2009/BusinessDataCatalog/BusinessDataCatalogSharedService/GetAllLocali</w:t>
      </w:r>
      <w:r>
        <w:t>zedNamesForMetadataObjectStructArgumentNullExceptionFault" name="ArgumentNullExceptionFault" message="tns:BusinessDataCatalogSharedService_GetAllLocalizedNamesForMetadataObjectStruct_ArgumentNullExceptionFault_FaultMessage"/&gt;</w:t>
      </w:r>
    </w:p>
    <w:p w:rsidR="00A82F45" w:rsidRDefault="00822365">
      <w:pPr>
        <w:pStyle w:val="Code"/>
      </w:pPr>
      <w:r>
        <w:t xml:space="preserve">      &lt;wsdl:fault</w:t>
      </w:r>
      <w:r>
        <w:t xml:space="preserve"> wsaw:Action="http://www.microsoft.com/Office/2009/BusinessDataCatalog/BusinessDataCatalogSharedService/GetAllLocalizedNamesForMetadataObjectStructArgumentOutOfRangeExceptionFault" name="ArgumentOutOfRangeExceptionFault" message="tns:BusinessDataCatalogSha</w:t>
      </w:r>
      <w:r>
        <w:t>redService_GetAllLocalizedNamesForMetadataObjectStruct_ArgumentOutOfRangeExceptionFault_FaultMessage"/&gt;</w:t>
      </w:r>
    </w:p>
    <w:p w:rsidR="00A82F45" w:rsidRDefault="00822365">
      <w:pPr>
        <w:pStyle w:val="Code"/>
      </w:pPr>
      <w:r>
        <w:t xml:space="preserve">      &lt;wsdl:fault wsaw:Action="http://www.microsoft.com/Office/2009/BusinessDataCatalog/BusinessDataCatalogSharedService/GetAllLocalizedNamesForMetadata</w:t>
      </w:r>
      <w:r>
        <w:t>ObjectStructBdcExceptionStateFault" name="BdcExceptionStateFault" message="tns:BusinessDataCatalogSharedService_GetAllLocalizedNamesForMetadataObjectStruct_BdcExceptionStateFault_FaultMessage"/&gt;</w:t>
      </w:r>
    </w:p>
    <w:p w:rsidR="00A82F45" w:rsidRDefault="00822365">
      <w:pPr>
        <w:pStyle w:val="Code"/>
      </w:pPr>
      <w:r>
        <w:t xml:space="preserve">      &lt;wsdl:fault wsaw:Action="http://www.microsoft.com/Offic</w:t>
      </w:r>
      <w:r>
        <w:t>e/2009/BusinessDataCatalog/BusinessDataCatalogSharedService/GetAllLocalizedNamesForMetadataObjectStructInvalidOperationExceptionFault" name="InvalidOperationExceptionFault" message="tns:BusinessDataCatalogSharedService_GetAllLocalizedNamesForMetadataObject</w:t>
      </w:r>
      <w:r>
        <w:t>Struct_InvalidOperationExceptionFault_FaultMessage"/&gt;</w:t>
      </w:r>
    </w:p>
    <w:p w:rsidR="00A82F45" w:rsidRDefault="00822365">
      <w:pPr>
        <w:pStyle w:val="Code"/>
      </w:pPr>
      <w:r>
        <w:t xml:space="preserve">      &lt;wsdl:fault wsaw:Action="http://www.microsoft.com/Office/2009/BusinessDataCatalog/BusinessDataCatalogSharedService/GetAllLocalizedNamesForMetadataObjectStructMetadataExceptionStateFault" name="Met</w:t>
      </w:r>
      <w:r>
        <w:t>adataExceptionStateFault" message="tns:BusinessDataCatalogSharedService_GetAllLocalizedNamesForMetadataObjectStruct_MetadataExceptionStateFault_FaultMessage"/&gt;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name="GetAllLocalizedNames"&gt;</w:t>
      </w:r>
    </w:p>
    <w:p w:rsidR="00A82F45" w:rsidRDefault="00822365">
      <w:pPr>
        <w:pStyle w:val="Code"/>
      </w:pPr>
      <w:r>
        <w:t xml:space="preserve">      &lt;wsdl:input wsaw:Ac</w:t>
      </w:r>
      <w:r>
        <w:t>tion="http://www.microsoft.com/Office/2009/BusinessDataCatalog/BusinessDataCatalogSharedService/GetAllLocalizedNames" message="tns:BusinessDataCatalogSharedService_GetAllLocalizedNames_InputMessage"/&gt;</w:t>
      </w:r>
    </w:p>
    <w:p w:rsidR="00A82F45" w:rsidRDefault="00822365">
      <w:pPr>
        <w:pStyle w:val="Code"/>
      </w:pPr>
      <w:r>
        <w:t xml:space="preserve">      &lt;wsdl:output wsaw:Action="http://www.microsoft.co</w:t>
      </w:r>
      <w:r>
        <w:t>m/Office/2009/BusinessDataCatalog/BusinessDataCatalogShar</w:t>
      </w:r>
      <w:r>
        <w:lastRenderedPageBreak/>
        <w:t>edService/GetAllLocalizedNamesResponse" message="tns:BusinessDataCatalogSharedService_GetAllLocalizedNames_OutputMessage"/&gt;</w:t>
      </w:r>
    </w:p>
    <w:p w:rsidR="00A82F45" w:rsidRDefault="00822365">
      <w:pPr>
        <w:pStyle w:val="Code"/>
      </w:pPr>
      <w:r>
        <w:t xml:space="preserve">      &lt;wsdl:fault wsaw:Action="http://www.microsoft.com/Office/2009/Busines</w:t>
      </w:r>
      <w:r>
        <w:t>sDataCatalog/BusinessDataCatalogSharedService/GetAllLocalizedNamesArgumentExceptionFault" name="ArgumentExceptionFault" message="tns:BusinessDataCatalogSharedService_GetAllLocalizedNames_ArgumentExceptionFault_FaultMessage"/&gt;</w:t>
      </w:r>
    </w:p>
    <w:p w:rsidR="00A82F45" w:rsidRDefault="00822365">
      <w:pPr>
        <w:pStyle w:val="Code"/>
      </w:pPr>
      <w:r>
        <w:t xml:space="preserve">      &lt;wsdl:fault wsaw:Action=</w:t>
      </w:r>
      <w:r>
        <w:t>"http://www.microsoft.com/Office/2009/BusinessDataCatalog/BusinessDataCatalogSharedService/GetAllLocalizedNamesArgumentNullExceptionFault" name="ArgumentNullExceptionFault" message="tns:BusinessDataCatalogSharedService_GetAllLocalizedNames_ArgumentNullExce</w:t>
      </w:r>
      <w:r>
        <w:t>ptionFault_FaultMessage"/&gt;</w:t>
      </w:r>
    </w:p>
    <w:p w:rsidR="00A82F45" w:rsidRDefault="00822365">
      <w:pPr>
        <w:pStyle w:val="Code"/>
      </w:pPr>
      <w:r>
        <w:t xml:space="preserve">      &lt;wsdl:fault wsaw:Action="http://www.microsoft.com/Office/2009/BusinessDataCatalog/BusinessDataCatalogSharedService/GetAllLocalizedNamesArgumentOutOfRangeExceptionFault" name="ArgumentOutOfRangeExceptionFault" message="tns:B</w:t>
      </w:r>
      <w:r>
        <w:t>usinessDataCatalogSharedService_GetAllLocalizedNames_ArgumentOutOfRangeExceptionFault_FaultMessage"/&gt;</w:t>
      </w:r>
    </w:p>
    <w:p w:rsidR="00A82F45" w:rsidRDefault="00822365">
      <w:pPr>
        <w:pStyle w:val="Code"/>
      </w:pPr>
      <w:r>
        <w:t xml:space="preserve">      &lt;wsdl:fault wsaw:Action="http://www.microsoft.com/Office/2009/BusinessDataCatalog/BusinessDataCatalogSharedService/GetAllLocalizedNamesBdcExceptionS</w:t>
      </w:r>
      <w:r>
        <w:t>tateFault" name="BdcExceptionStateFault" message="tns:BusinessDataCatalogSharedService_GetAllLocalizedNames_BdcExceptionStateFault_FaultMessage"/&gt;</w:t>
      </w:r>
    </w:p>
    <w:p w:rsidR="00A82F45" w:rsidRDefault="00822365">
      <w:pPr>
        <w:pStyle w:val="Code"/>
      </w:pPr>
      <w:r>
        <w:t xml:space="preserve">      &lt;wsdl:fault wsaw:Action="http://www.microsoft.com/Office/2009/BusinessDataCatalog/BusinessDataCatalogSh</w:t>
      </w:r>
      <w:r>
        <w:t>aredService/GetAllLocalizedNamesInvalidOperationExceptionFault" name="InvalidOperationExceptionFault" message="tns:BusinessDataCatalogSharedService_GetAllLocalizedNames_InvalidOperationExceptionFault_FaultMessage"/&gt;</w:t>
      </w:r>
    </w:p>
    <w:p w:rsidR="00A82F45" w:rsidRDefault="00822365">
      <w:pPr>
        <w:pStyle w:val="Code"/>
      </w:pPr>
      <w:r>
        <w:t xml:space="preserve">      &lt;wsdl:fault wsaw:Action="http://ww</w:t>
      </w:r>
      <w:r>
        <w:t>w.microsoft.com/Office/2009/BusinessDataCatalog/BusinessDataCatalogSharedService/GetAllLocalizedNamesMetadataExceptionStateFault" name="MetadataExceptionStateFault" message="tns:BusinessDataCatalogSharedService_GetAllLocalizedNames_MetadataExceptionStateFa</w:t>
      </w:r>
      <w:r>
        <w:t>ult_FaultMessage"/&gt;</w:t>
      </w:r>
    </w:p>
    <w:p w:rsidR="00A82F45" w:rsidRDefault="00822365">
      <w:pPr>
        <w:pStyle w:val="Code"/>
      </w:pPr>
      <w:r>
        <w:t xml:space="preserve">    &lt;/wsdl:operation&gt;</w:t>
      </w:r>
    </w:p>
    <w:p w:rsidR="00A82F45" w:rsidRDefault="00822365">
      <w:pPr>
        <w:pStyle w:val="Code"/>
      </w:pPr>
      <w:r>
        <w:t xml:space="preserve">    &lt;wsdl:operation name="GetAllPropertiesForMetadataObjectStruct"&gt;</w:t>
      </w:r>
    </w:p>
    <w:p w:rsidR="00A82F45" w:rsidRDefault="00822365">
      <w:pPr>
        <w:pStyle w:val="Code"/>
      </w:pPr>
      <w:r>
        <w:t xml:space="preserve">      &lt;wsdl:input wsaw:Action="http://www.microsoft.com/Office/2009/BusinessDataCatalog/BusinessDataCatalogSharedService/GetAllPropertiesForMetada</w:t>
      </w:r>
      <w:r>
        <w:t>taObjectStruct" message="tns:BusinessDataCatalogSharedService_GetAllPropertiesForMetadataObjectStruct_InputMessage"/&gt;</w:t>
      </w:r>
    </w:p>
    <w:p w:rsidR="00A82F45" w:rsidRDefault="00822365">
      <w:pPr>
        <w:pStyle w:val="Code"/>
      </w:pPr>
      <w:r>
        <w:t xml:space="preserve">      &lt;wsdl:output wsaw:Action="http://www.microsoft.com/Office/2009/BusinessDataCatalog/BusinessDataCatalogSharedService/GetAllProperties</w:t>
      </w:r>
      <w:r>
        <w:t>ForMetadataObjectStructResponse" message="tns:BusinessDataCatalogSharedService_GetAllPropertiesForMetadataObjectStruct_OutputMessage"/&gt;</w:t>
      </w:r>
    </w:p>
    <w:p w:rsidR="00A82F45" w:rsidRDefault="00822365">
      <w:pPr>
        <w:pStyle w:val="Code"/>
      </w:pPr>
      <w:r>
        <w:t xml:space="preserve">      &lt;wsdl:fault wsaw:Action="http://www.microsoft.com/Office/2009/BusinessDataCatalog/BusinessDataCatalogSharedService</w:t>
      </w:r>
      <w:r>
        <w:t>/GetAllPropertiesForMetadataObjectStructArgumentExceptionFault" name="ArgumentExceptionFault" message="tns:BusinessDataCatalogSharedService_GetAllPropertiesForMetadataObjectStruct_ArgumentExceptionFault_FaultMessage"/&gt;</w:t>
      </w:r>
    </w:p>
    <w:p w:rsidR="00A82F45" w:rsidRDefault="00822365">
      <w:pPr>
        <w:pStyle w:val="Code"/>
      </w:pPr>
      <w:r>
        <w:t xml:space="preserve">      &lt;wsdl:fault wsaw:Action="http:/</w:t>
      </w:r>
      <w:r>
        <w:t>/www.microsoft.com/Office/2009/BusinessDataCatalog/BusinessDataCatalogSharedService/GetAllPropertiesForMetadataObjectStructArgumentNullExceptionFault" name="ArgumentNullExceptionFault" message="tns:BusinessDataCatalogSharedService_GetAllPropertiesForMetada</w:t>
      </w:r>
      <w:r>
        <w:t>taObjectStruct_ArgumentNullExceptionFault_FaultMessage"/&gt;</w:t>
      </w:r>
    </w:p>
    <w:p w:rsidR="00A82F45" w:rsidRDefault="00822365">
      <w:pPr>
        <w:pStyle w:val="Code"/>
      </w:pPr>
      <w:r>
        <w:t xml:space="preserve">      &lt;wsdl:fault wsaw:Action="http://www.microsoft.com/Office/2009/BusinessDataCatalog/BusinessDataCatalogSharedService/GetAllPropertiesForMetadataObjectStructArgumentOutOfRangeExceptionFault" name</w:t>
      </w:r>
      <w:r>
        <w:t>="ArgumentOutOfRangeExceptionFault" message="tns:BusinessDataCatalogSharedService_GetAllPropertiesForMetadataObjectStruct_ArgumentOutOfRangeExceptionFault_FaultMessage"/&gt;</w:t>
      </w:r>
    </w:p>
    <w:p w:rsidR="00A82F45" w:rsidRDefault="00822365">
      <w:pPr>
        <w:pStyle w:val="Code"/>
      </w:pPr>
      <w:r>
        <w:t xml:space="preserve">      &lt;wsdl:fault wsaw:Action="http://www.microsoft.com/Office/2009/BusinessDataCatal</w:t>
      </w:r>
      <w:r>
        <w:t>og/BusinessDataCatalogSharedService/GetAllPropertiesForMetadataObjectStructBdcExceptionStateFault" name="BdcExceptionStateFault" message="tns:BusinessDataCatalogSharedService_GetAllPropertiesForMetadataObjectStruct_BdcExceptionStateFault_FaultMessage"/&gt;</w:t>
      </w:r>
    </w:p>
    <w:p w:rsidR="00A82F45" w:rsidRDefault="00822365">
      <w:pPr>
        <w:pStyle w:val="Code"/>
      </w:pPr>
      <w:r>
        <w:lastRenderedPageBreak/>
        <w:t xml:space="preserve">  </w:t>
      </w:r>
      <w:r>
        <w:t xml:space="preserve">    &lt;wsdl:fault wsaw:Action="http://www.microsoft.com/Office/2009/BusinessDataCatalog/BusinessDataCatalogSharedService/GetAllPropertiesForMetadataObjectStructInvalidOperationExceptionFault" name="InvalidOperationExceptionFault" message="tns:BusinessDataCat</w:t>
      </w:r>
      <w:r>
        <w:t>alogSharedService_GetAllPropertiesForMetadataObjectStruct_InvalidOperationExceptionFault_FaultMessage"/&gt;</w:t>
      </w:r>
    </w:p>
    <w:p w:rsidR="00A82F45" w:rsidRDefault="00822365">
      <w:pPr>
        <w:pStyle w:val="Code"/>
      </w:pPr>
      <w:r>
        <w:t xml:space="preserve">      &lt;wsdl:fault wsaw:Action="http://www.microsoft.com/Office/2009/BusinessDataCatalog/BusinessDataCatalogSharedService/GetAllPropertiesForMetadataObj</w:t>
      </w:r>
      <w:r>
        <w:t>ectStructMetadataExceptionStateFault" name="MetadataExceptionStateFault" message="tns:BusinessDataCatalogSharedService_GetAllPropertiesForMetadataObjectStruct_MetadataExceptionStateFault_FaultMessage"/&gt;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name="GetAl</w:t>
      </w:r>
      <w:r>
        <w:t>lProperties"&gt;</w:t>
      </w:r>
    </w:p>
    <w:p w:rsidR="00A82F45" w:rsidRDefault="00822365">
      <w:pPr>
        <w:pStyle w:val="Code"/>
      </w:pPr>
      <w:r>
        <w:t xml:space="preserve">      &lt;wsdl:input wsaw:Action="http://www.microsoft.com/Office/2009/BusinessDataCatalog/BusinessDataCatalogSharedService/GetAllProperties" message="tns:BusinessDataCatalogSharedService_GetAllProperties_InputMessage"/&gt;</w:t>
      </w:r>
    </w:p>
    <w:p w:rsidR="00A82F45" w:rsidRDefault="00822365">
      <w:pPr>
        <w:pStyle w:val="Code"/>
      </w:pPr>
      <w:r>
        <w:t xml:space="preserve">      &lt;wsdl:output wsaw:</w:t>
      </w:r>
      <w:r>
        <w:t>Action="http://www.microsoft.com/Office/2009/BusinessDataCatalog/BusinessDataCatalogSharedService/GetAllPropertiesResponse" message="tns:BusinessDataCatalogSharedService_GetAllProperties_OutputMessage"/&gt;</w:t>
      </w:r>
    </w:p>
    <w:p w:rsidR="00A82F45" w:rsidRDefault="00822365">
      <w:pPr>
        <w:pStyle w:val="Code"/>
      </w:pPr>
      <w:r>
        <w:t xml:space="preserve">      &lt;wsdl:fault wsaw:Action="http://www.microsoft.</w:t>
      </w:r>
      <w:r>
        <w:t>com/Office/2009/BusinessDataCatalog/BusinessDataCatalogSharedService/GetAllPropertiesArgumentExceptionFault" name="ArgumentExceptionFault" message="tns:BusinessDataCatalogSharedService_GetAllProperties_ArgumentExceptionFault_FaultMessage"/&gt;</w:t>
      </w:r>
    </w:p>
    <w:p w:rsidR="00A82F45" w:rsidRDefault="00822365">
      <w:pPr>
        <w:pStyle w:val="Code"/>
      </w:pPr>
      <w:r>
        <w:t xml:space="preserve">      &lt;</w:t>
      </w:r>
      <w:r>
        <w:t>wsdl:fault wsaw:Action="http://www.microsoft.com/Office/2009/BusinessDataCatalog/BusinessDataCatalogSharedService/GetAllPropertiesArgumentNullExceptionFault" name="ArgumentNullExceptionFault" message="tns:BusinessDataCatalogSharedService_GetAllProperties_A</w:t>
      </w:r>
      <w:r>
        <w:t>rgumentNullExceptionFault_FaultMessage"/&gt;</w:t>
      </w:r>
    </w:p>
    <w:p w:rsidR="00A82F45" w:rsidRDefault="00822365">
      <w:pPr>
        <w:pStyle w:val="Code"/>
      </w:pPr>
      <w:r>
        <w:t xml:space="preserve">      &lt;wsdl:fault wsaw:Action="http://www.microsoft.com/Office/2009/BusinessDataCatalog/BusinessDataCatalogSharedService/GetAllPropertiesArgumentOutOfRangeExceptionFault" name="ArgumentOutOfRangeExceptionFault" mes</w:t>
      </w:r>
      <w:r>
        <w:t>sage="tns:BusinessDataCatalogSharedService_GetAllProperties_ArgumentOutOfRangeExceptionFault_FaultMessage"/&gt;</w:t>
      </w:r>
    </w:p>
    <w:p w:rsidR="00A82F45" w:rsidRDefault="00822365">
      <w:pPr>
        <w:pStyle w:val="Code"/>
      </w:pPr>
      <w:r>
        <w:t xml:space="preserve">      &lt;wsdl:fault wsaw:Action="http://www.microsoft.com/Office/2009/BusinessDataCatalog/BusinessDataCatalogSharedService/GetAllPropertiesBdcExcepti</w:t>
      </w:r>
      <w:r>
        <w:t>onStateFault" name="BdcExceptionStateFault" message="tns:BusinessDataCatalogSharedService_GetAllProperties_BdcExceptionStateFault_FaultMessage"/&gt;</w:t>
      </w:r>
    </w:p>
    <w:p w:rsidR="00A82F45" w:rsidRDefault="00822365">
      <w:pPr>
        <w:pStyle w:val="Code"/>
      </w:pPr>
      <w:r>
        <w:t xml:space="preserve">      &lt;wsdl:fault wsaw:Action="http://www.microsoft.com/Office/2009/BusinessDataCatalog/BusinessDataCatalogSha</w:t>
      </w:r>
      <w:r>
        <w:t>redService/GetAllPropertiesInvalidOperationExceptionFault" name="InvalidOperationExceptionFault" message="tns:BusinessDataCatalogSharedService_GetAllProperties_InvalidOperationExceptionFault_FaultMessage"/&gt;</w:t>
      </w:r>
    </w:p>
    <w:p w:rsidR="00A82F45" w:rsidRDefault="00822365">
      <w:pPr>
        <w:pStyle w:val="Code"/>
      </w:pPr>
      <w:r>
        <w:t xml:space="preserve">      &lt;wsdl:fault wsaw:Action="http://www.microso</w:t>
      </w:r>
      <w:r>
        <w:t>ft.com/Office/2009/BusinessDataCatalog/BusinessDataCatalogSharedService/GetAllPropertiesMetadataExceptionStateFault" name="MetadataExceptionStateFault" message="tns:BusinessDataCatalogSharedService_GetAllProperties_MetadataExceptionStateFault_FaultMessage"</w:t>
      </w:r>
      <w:r>
        <w:t>/&gt;</w:t>
      </w:r>
    </w:p>
    <w:p w:rsidR="00A82F45" w:rsidRDefault="00822365">
      <w:pPr>
        <w:pStyle w:val="Code"/>
      </w:pPr>
      <w:r>
        <w:t xml:space="preserve">    &lt;/wsdl:operation&gt;</w:t>
      </w:r>
    </w:p>
    <w:p w:rsidR="00A82F45" w:rsidRDefault="00822365">
      <w:pPr>
        <w:pStyle w:val="Code"/>
      </w:pPr>
      <w:r>
        <w:t xml:space="preserve">    &lt;wsdl:operation name="SaveLocalizedName"&gt;</w:t>
      </w:r>
    </w:p>
    <w:p w:rsidR="00A82F45" w:rsidRDefault="00822365">
      <w:pPr>
        <w:pStyle w:val="Code"/>
      </w:pPr>
      <w:r>
        <w:t xml:space="preserve">      &lt;wsdl:input wsaw:Action="http://www.microsoft.com/Office/2009/BusinessDataCatalog/BusinessDataCatalogSharedService/SaveLocalizedName" message="tns:BusinessDataCatalogSharedService</w:t>
      </w:r>
      <w:r>
        <w:t>_SaveLocalizedName_InputMessage"/&gt;</w:t>
      </w:r>
    </w:p>
    <w:p w:rsidR="00A82F45" w:rsidRDefault="00822365">
      <w:pPr>
        <w:pStyle w:val="Code"/>
      </w:pPr>
      <w:r>
        <w:t xml:space="preserve">      &lt;wsdl:output wsaw:Action="http://www.microsoft.com/Office/2009/BusinessDataCatalog/BusinessDataCatalogSharedService/SaveLocalizedNameResponse" message="tns:BusinessDataCatalogSharedService_SaveLocalizedName_OutputMe</w:t>
      </w:r>
      <w:r>
        <w:t>ssage"/&gt;</w:t>
      </w:r>
    </w:p>
    <w:p w:rsidR="00A82F45" w:rsidRDefault="00822365">
      <w:pPr>
        <w:pStyle w:val="Code"/>
      </w:pPr>
      <w:r>
        <w:t xml:space="preserve">      &lt;wsdl:fault wsaw:Action="http://www.microsoft.com/Office/2009/BusinessDataCatalog/BusinessDataCatalogSharedService/SaveLocalizedNameArgumentExceptionFault" name="ArgumentExceptionFault" message="tns:BusinessDataCatalogSharedService_SaveLocal</w:t>
      </w:r>
      <w:r>
        <w:t>izedName_ArgumentExceptionFault_FaultMessage"/&gt;</w:t>
      </w:r>
    </w:p>
    <w:p w:rsidR="00A82F45" w:rsidRDefault="00822365">
      <w:pPr>
        <w:pStyle w:val="Code"/>
      </w:pPr>
      <w:r>
        <w:lastRenderedPageBreak/>
        <w:t xml:space="preserve">      &lt;wsdl:fault wsaw:Action="http://www.microsoft.com/Office/2009/BusinessDataCatalog/BusinessDataCatalogSharedService/SaveLocalizedNameArgumentNullExceptionFault" name="ArgumentNullExceptionFault" message=</w:t>
      </w:r>
      <w:r>
        <w:t>"tns:BusinessDataCatalogSharedService_SaveLocalizedName_ArgumentNullExceptionFault_FaultMessage"/&gt;</w:t>
      </w:r>
    </w:p>
    <w:p w:rsidR="00A82F45" w:rsidRDefault="00822365">
      <w:pPr>
        <w:pStyle w:val="Code"/>
      </w:pPr>
      <w:r>
        <w:t xml:space="preserve">      &lt;wsdl:fault</w:t>
      </w:r>
      <w:r>
        <w:t xml:space="preserve"> wsaw:Action="http://www.microsoft.com/Office/2009/BusinessDataCatalog/BusinessDataCatalogSharedService/SaveLocalizedNameArgumentOutOfRangeExceptionFault" name="ArgumentOutOfRangeExceptionFault" message="tns:BusinessDataCatalogSharedService_SaveLocalizedNa</w:t>
      </w:r>
      <w:r>
        <w:t>me_ArgumentOutOfRangeExceptionFault_FaultMessage"/&gt;</w:t>
      </w:r>
    </w:p>
    <w:p w:rsidR="00A82F45" w:rsidRDefault="00822365">
      <w:pPr>
        <w:pStyle w:val="Code"/>
      </w:pPr>
      <w:r>
        <w:t xml:space="preserve">      &lt;wsdl:fault wsaw:Action="http://www.microsoft.com/Office/2009/BusinessDataCatalog/BusinessDataCatalogSharedService/SaveLocalizedNameBdcExceptionStateFault" name="BdcExceptionStateFault" message="tns</w:t>
      </w:r>
      <w:r>
        <w:t>:BusinessDataCatalogSharedService_SaveLocalizedName_BdcExceptionStateFault_FaultMessage"/&gt;</w:t>
      </w:r>
    </w:p>
    <w:p w:rsidR="00A82F45" w:rsidRDefault="00822365">
      <w:pPr>
        <w:pStyle w:val="Code"/>
      </w:pPr>
      <w:r>
        <w:t xml:space="preserve">      &lt;wsdl:fault wsaw:Action="http://www.microsoft.com/Office/2009/BusinessDataCatalog/BusinessDataCatalogSharedService/SaveLocalizedNameInvalidOperationExceptionFa</w:t>
      </w:r>
      <w:r>
        <w:t>ult" name="InvalidOperationExceptionFault" message="tns:BusinessDataCatalogSharedService_SaveLocalizedName_InvalidOperationExceptionFault_FaultMessage"/&gt;</w:t>
      </w:r>
    </w:p>
    <w:p w:rsidR="00A82F45" w:rsidRDefault="00822365">
      <w:pPr>
        <w:pStyle w:val="Code"/>
      </w:pPr>
      <w:r>
        <w:t xml:space="preserve">      &lt;wsdl:fault wsaw:Action="http://www.microsoft.com/Office/2009/BusinessDataCatalog/BusinessDataCa</w:t>
      </w:r>
      <w:r>
        <w:t>talogSharedService/SaveLocalizedNameMetadataExceptionStateFault" name="MetadataExceptionStateFault" message="tns:BusinessDataCatalogSharedService_SaveLocalizedName_MetadataExceptionStateFault_FaultMessage"/&gt;</w:t>
      </w:r>
    </w:p>
    <w:p w:rsidR="00A82F45" w:rsidRDefault="00822365">
      <w:pPr>
        <w:pStyle w:val="Code"/>
      </w:pPr>
      <w:r>
        <w:t xml:space="preserve">    &lt;/wsdl:operation&gt;</w:t>
      </w:r>
    </w:p>
    <w:p w:rsidR="00A82F45" w:rsidRDefault="00822365">
      <w:pPr>
        <w:pStyle w:val="Code"/>
      </w:pPr>
      <w:r>
        <w:t xml:space="preserve">    &lt;wsdl:operation name="</w:t>
      </w:r>
      <w:r>
        <w:t>ClearLocalizedNames"&gt;</w:t>
      </w:r>
    </w:p>
    <w:p w:rsidR="00A82F45" w:rsidRDefault="00822365">
      <w:pPr>
        <w:pStyle w:val="Code"/>
      </w:pPr>
      <w:r>
        <w:t xml:space="preserve">      &lt;wsdl:input wsaw:Action="http://www.microsoft.com/Office/2009/BusinessDataCatalog/BusinessDataCatalogSharedService/ClearLocalizedNames" message="tns:BusinessDataCatalogSharedService_ClearLocalizedNames_InputMessage"/&gt;</w:t>
      </w:r>
    </w:p>
    <w:p w:rsidR="00A82F45" w:rsidRDefault="00822365">
      <w:pPr>
        <w:pStyle w:val="Code"/>
      </w:pPr>
      <w:r>
        <w:t xml:space="preserve">      &lt;wsd</w:t>
      </w:r>
      <w:r>
        <w:t>l:output wsaw:Action="http://www.microsoft.com/Office/2009/BusinessDataCatalog/BusinessDataCatalogSharedService/ClearLocalizedNamesResponse" message="tns:BusinessDataCatalogSharedService_ClearLocalizedNames_OutputMessage"/&gt;</w:t>
      </w:r>
    </w:p>
    <w:p w:rsidR="00A82F45" w:rsidRDefault="00822365">
      <w:pPr>
        <w:pStyle w:val="Code"/>
      </w:pPr>
      <w:r>
        <w:t xml:space="preserve">      &lt;wsdl:fault wsaw:Action="h</w:t>
      </w:r>
      <w:r>
        <w:t>ttp://www.microsoft.com/Office/2009/BusinessDataCatalog/BusinessDataCatalogSharedService/ClearLocalizedNamesArgumentExceptionFault" name="ArgumentExceptionFault" message="tns:BusinessDataCatalogSharedService_ClearLocalizedNames_ArgumentExceptionFault_Fault</w:t>
      </w:r>
      <w:r>
        <w:t>Message"/&gt;</w:t>
      </w:r>
    </w:p>
    <w:p w:rsidR="00A82F45" w:rsidRDefault="00822365">
      <w:pPr>
        <w:pStyle w:val="Code"/>
      </w:pPr>
      <w:r>
        <w:t xml:space="preserve">      &lt;wsdl:fault wsaw:Action="http://www.microsoft.com/Office/2009/BusinessDataCatalog/BusinessDataCatalogSharedService/ClearLocalizedNamesArgumentNullExceptionFault" name="ArgumentNullExceptionFault" message="tns:BusinessDataCatalogSharedServi</w:t>
      </w:r>
      <w:r>
        <w:t>ce_ClearLocalizedNames_ArgumentNullExceptionFault_FaultMessage"/&gt;</w:t>
      </w:r>
    </w:p>
    <w:p w:rsidR="00A82F45" w:rsidRDefault="00822365">
      <w:pPr>
        <w:pStyle w:val="Code"/>
      </w:pPr>
      <w:r>
        <w:t xml:space="preserve">      &lt;wsdl:fault wsaw:Action="http://www.microsoft.com/Office/2009/BusinessDataCatalog/BusinessDataCatalogSharedService/ClearLocalizedNamesArgumentOutOfRangeExceptionFault" name="ArgumentOu</w:t>
      </w:r>
      <w:r>
        <w:t>tOfRangeExceptionFault" message="tns:BusinessDataCatalogSharedService_ClearLocalizedNames_ArgumentOutOfRangeExceptionFault_FaultMessage"/&gt;</w:t>
      </w:r>
    </w:p>
    <w:p w:rsidR="00A82F45" w:rsidRDefault="00822365">
      <w:pPr>
        <w:pStyle w:val="Code"/>
      </w:pPr>
      <w:r>
        <w:t xml:space="preserve">      &lt;wsdl:fault wsaw:Action="http://www.microsoft.com/Office/2009/BusinessDataCatalog/BusinessDataCatalogSharedServ</w:t>
      </w:r>
      <w:r>
        <w:t>ice/ClearLocalizedNamesBdcExceptionStateFault" name="BdcExceptionStateFault" message="tns:BusinessDataCatalogSharedService_ClearLocalizedNames_BdcExceptionStateFault_FaultMessage"/&gt;</w:t>
      </w:r>
    </w:p>
    <w:p w:rsidR="00A82F45" w:rsidRDefault="00822365">
      <w:pPr>
        <w:pStyle w:val="Code"/>
      </w:pPr>
      <w:r>
        <w:t xml:space="preserve">      &lt;wsdl:fault wsaw:Action="http://www.microsoft.com/Office/2009/Busine</w:t>
      </w:r>
      <w:r>
        <w:t>ssDataCatalog/BusinessDataCatalogSharedService/ClearLocalizedNamesInvalidOperationExceptionFault" name="InvalidOperationExceptionFault" message="tns:BusinessDataCatalogSharedService_ClearLocalizedNames_InvalidOperationExceptionFault_FaultMessage"/&gt;</w:t>
      </w:r>
    </w:p>
    <w:p w:rsidR="00A82F45" w:rsidRDefault="00822365">
      <w:pPr>
        <w:pStyle w:val="Code"/>
      </w:pPr>
      <w:r>
        <w:t xml:space="preserve">      &lt;</w:t>
      </w:r>
      <w:r>
        <w:t>wsdl:fault wsaw:Action="http://www.microsoft.com/Office/2009/BusinessDataCatalog/BusinessDataCatalogSharedService/ClearLocalizedNamesMetadataExceptionStateFault" name="MetadataExceptionStateFault" message="tns:BusinessDataCatalogSharedService_ClearLocalize</w:t>
      </w:r>
      <w:r>
        <w:t>dNames_MetadataExceptionStateFault_FaultMessage"/&gt;</w:t>
      </w:r>
    </w:p>
    <w:p w:rsidR="00A82F45" w:rsidRDefault="00822365">
      <w:pPr>
        <w:pStyle w:val="Code"/>
      </w:pPr>
      <w:r>
        <w:lastRenderedPageBreak/>
        <w:t xml:space="preserve">    &lt;/wsdl:operation&gt;</w:t>
      </w:r>
    </w:p>
    <w:p w:rsidR="00A82F45" w:rsidRDefault="00822365">
      <w:pPr>
        <w:pStyle w:val="Code"/>
      </w:pPr>
      <w:r>
        <w:t xml:space="preserve">    &lt;wsdl:operation name="RemoveLocalizedName"&gt;</w:t>
      </w:r>
    </w:p>
    <w:p w:rsidR="00A82F45" w:rsidRDefault="00822365">
      <w:pPr>
        <w:pStyle w:val="Code"/>
      </w:pPr>
      <w:r>
        <w:t xml:space="preserve">      &lt;wsdl:input wsaw:Action="http://www.microsoft.com/Office/2009/BusinessDataCatalog/BusinessDataCatalogSharedService/RemoveLocalize</w:t>
      </w:r>
      <w:r>
        <w:t>dName" message="tns:BusinessDataCatalogSharedService_RemoveLocalizedName_InputMessage"/&gt;</w:t>
      </w:r>
    </w:p>
    <w:p w:rsidR="00A82F45" w:rsidRDefault="00822365">
      <w:pPr>
        <w:pStyle w:val="Code"/>
      </w:pPr>
      <w:r>
        <w:t xml:space="preserve">      &lt;wsdl:output wsaw:Action="http://www.microsoft.com/Office/2009/BusinessDataCatalog/BusinessDataCatalogSharedService/RemoveLocalizedNameResponse" message="tns:Bus</w:t>
      </w:r>
      <w:r>
        <w:t>inessDataCatalogSharedService_RemoveLocalizedName_OutputMessage"/&gt;</w:t>
      </w:r>
    </w:p>
    <w:p w:rsidR="00A82F45" w:rsidRDefault="00822365">
      <w:pPr>
        <w:pStyle w:val="Code"/>
      </w:pPr>
      <w:r>
        <w:t xml:space="preserve">      &lt;wsdl:fault wsaw:Action="http://www.microsoft.com/Office/2009/BusinessDataCatalog/BusinessDataCatalogSharedService/RemoveLocalizedNameArgumentExceptionFault"</w:t>
      </w:r>
      <w:r>
        <w:t xml:space="preserve"> name="ArgumentExceptionFault" message="tns:BusinessDataCatalogSharedService_RemoveLocalizedName_ArgumentExceptionFault_FaultMessage"/&gt;</w:t>
      </w:r>
    </w:p>
    <w:p w:rsidR="00A82F45" w:rsidRDefault="00822365">
      <w:pPr>
        <w:pStyle w:val="Code"/>
      </w:pPr>
      <w:r>
        <w:t xml:space="preserve">      &lt;wsdl:fault wsaw:Action="http://www.microsoft.com/Office/2009/BusinessDataCatalog/BusinessDataCatalogSharedService</w:t>
      </w:r>
      <w:r>
        <w:t>/RemoveLocalizedNameArgumentNullExceptionFault" name="ArgumentNullExceptionFault" message="tns:BusinessDataCatalogSharedService_RemoveLocalizedName_ArgumentNullExceptionFault_FaultMessage"/&gt;</w:t>
      </w:r>
    </w:p>
    <w:p w:rsidR="00A82F45" w:rsidRDefault="00822365">
      <w:pPr>
        <w:pStyle w:val="Code"/>
      </w:pPr>
      <w:r>
        <w:t xml:space="preserve">      &lt;wsdl:fault wsaw:Action="http://www.microsoft.com/Office/20</w:t>
      </w:r>
      <w:r>
        <w:t>09/BusinessDataCatalog/BusinessDataCatalogSharedService/RemoveLocalizedNameArgumentOutOfRangeExceptionFault" name="ArgumentOutOfRangeExceptionFault" message="tns:BusinessDataCatalogSharedService_RemoveLocalizedName_ArgumentOutOfRangeExceptionFault_FaultMes</w:t>
      </w:r>
      <w:r>
        <w:t>sage"/&gt;</w:t>
      </w:r>
    </w:p>
    <w:p w:rsidR="00A82F45" w:rsidRDefault="00822365">
      <w:pPr>
        <w:pStyle w:val="Code"/>
      </w:pPr>
      <w:r>
        <w:t xml:space="preserve">      &lt;wsdl:fault wsaw:Action="http://www.microsoft.com/Office/2009/BusinessDataCatalog/BusinessDataCatalogSharedService/RemoveLocalizedNameBdcExceptionStateFault" name="BdcExceptionStateFault" message="tns:BusinessDataCatalogSharedService_RemoveLo</w:t>
      </w:r>
      <w:r>
        <w:t>calizedName_BdcExceptionStateFault_FaultMessage"/&gt;</w:t>
      </w:r>
    </w:p>
    <w:p w:rsidR="00A82F45" w:rsidRDefault="00822365">
      <w:pPr>
        <w:pStyle w:val="Code"/>
      </w:pPr>
      <w:r>
        <w:t xml:space="preserve">      &lt;wsdl:fault wsaw:Action="http://www.microsoft.com/Office/2009/BusinessDataCatalog/BusinessDataCatalogSharedService/RemoveLocalizedNameInvalidOperationExceptionFault" name="InvalidOperationExceptionFa</w:t>
      </w:r>
      <w:r>
        <w:t>ult" message="tns:BusinessDataCatalogSharedService_RemoveLocalizedName_InvalidOperationExceptionFault_FaultMessage"/&gt;</w:t>
      </w:r>
    </w:p>
    <w:p w:rsidR="00A82F45" w:rsidRDefault="00822365">
      <w:pPr>
        <w:pStyle w:val="Code"/>
      </w:pPr>
      <w:r>
        <w:t xml:space="preserve">      &lt;wsdl:fault wsaw:Action="http://www.microsoft.com/Office/2009/BusinessDataCatalog/BusinessDataCatalogSharedService/RemoveLocalizedNa</w:t>
      </w:r>
      <w:r>
        <w:t>meMetadataExceptionStateFault" name="MetadataExceptionStateFault" message="tns:BusinessDataCatalogSharedService_RemoveLocalizedName_MetadataExceptionStateFault_FaultMessage"/&gt;</w:t>
      </w:r>
    </w:p>
    <w:p w:rsidR="00A82F45" w:rsidRDefault="00822365">
      <w:pPr>
        <w:pStyle w:val="Code"/>
      </w:pPr>
      <w:r>
        <w:t xml:space="preserve">    &lt;/wsdl:operation&gt;</w:t>
      </w:r>
    </w:p>
    <w:p w:rsidR="00A82F45" w:rsidRDefault="00822365">
      <w:pPr>
        <w:pStyle w:val="Code"/>
      </w:pPr>
      <w:r>
        <w:t xml:space="preserve">    &lt;wsdl:operation name="SaveProperty"&gt;</w:t>
      </w:r>
    </w:p>
    <w:p w:rsidR="00A82F45" w:rsidRDefault="00822365">
      <w:pPr>
        <w:pStyle w:val="Code"/>
      </w:pPr>
      <w:r>
        <w:t xml:space="preserve">      &lt;wsdl:input</w:t>
      </w:r>
      <w:r>
        <w:t xml:space="preserve"> wsaw:Action="http://www.microsoft.com/Office/2009/BusinessDataCatalog/BusinessDataCatalogSharedService/SaveProperty" message="tns:BusinessDataCatalogSharedService_SaveProperty_InputMessage"/&gt;</w:t>
      </w:r>
    </w:p>
    <w:p w:rsidR="00A82F45" w:rsidRDefault="00822365">
      <w:pPr>
        <w:pStyle w:val="Code"/>
      </w:pPr>
      <w:r>
        <w:t xml:space="preserve">      &lt;wsdl:output wsaw:Action="http://www.microsoft.com/Office</w:t>
      </w:r>
      <w:r>
        <w:t>/2009/BusinessDataCatalog/BusinessDataCatalogSharedService/SavePropertyResponse" message="tns:BusinessDataCatalogSharedService_SaveProperty_OutputMessage"/&gt;</w:t>
      </w:r>
    </w:p>
    <w:p w:rsidR="00A82F45" w:rsidRDefault="00822365">
      <w:pPr>
        <w:pStyle w:val="Code"/>
      </w:pPr>
      <w:r>
        <w:t xml:space="preserve">      &lt;wsdl:fault wsaw:Action="http://www.microsoft.com/Office/2009/BusinessDataCatalog/BusinessDat</w:t>
      </w:r>
      <w:r>
        <w:t>aCatalogSharedService/SavePropertyArgumentExceptionFault" name="ArgumentExceptionFault" message="tns:BusinessDataCatalogSharedService_SaveProperty_ArgumentExceptionFault_FaultMessage"/&gt;</w:t>
      </w:r>
    </w:p>
    <w:p w:rsidR="00A82F45" w:rsidRDefault="00822365">
      <w:pPr>
        <w:pStyle w:val="Code"/>
      </w:pPr>
      <w:r>
        <w:t xml:space="preserve">      &lt;wsdl:fault wsaw:Action="http://www.microsoft.com/Office/2009/Bu</w:t>
      </w:r>
      <w:r>
        <w:t>sinessDataCatalog/BusinessDataCatalogSharedService/SavePropertyArgumentNullExceptionFault" name="ArgumentNullExceptionFault" message="tns:BusinessDataCatalogSharedService_SaveProperty_ArgumentNullExceptionFault_FaultMessage"/&gt;</w:t>
      </w:r>
    </w:p>
    <w:p w:rsidR="00A82F45" w:rsidRDefault="00822365">
      <w:pPr>
        <w:pStyle w:val="Code"/>
      </w:pPr>
      <w:r>
        <w:t xml:space="preserve">      &lt;wsdl:fault wsaw:Action</w:t>
      </w:r>
      <w:r>
        <w:t>="http://www.microsoft.com/Office/2009/BusinessDataCatalog/BusinessDataCatalogSharedService/SavePropertyArgumentOutOfRangeExceptionFault" name="ArgumentOutOfRangeExceptionFault" message="tns:BusinessDataCatalogSharedService_SaveProperty_ArgumentOutOfRangeE</w:t>
      </w:r>
      <w:r>
        <w:t>xceptionFault_FaultMessage"/&gt;</w:t>
      </w:r>
    </w:p>
    <w:p w:rsidR="00A82F45" w:rsidRDefault="00822365">
      <w:pPr>
        <w:pStyle w:val="Code"/>
      </w:pPr>
      <w:r>
        <w:lastRenderedPageBreak/>
        <w:t xml:space="preserve">      &lt;wsdl:fault wsaw:Action="http://www.microsoft.com/Office/2009/BusinessDataCatalog/BusinessDataCatalogSharedService/SavePropertyBdcExceptionStateFault" name="BdcExceptionStateFault" message="tns:BusinessDataCatalogSharedS</w:t>
      </w:r>
      <w:r>
        <w:t>ervice_SaveProperty_BdcExceptionStateFault_FaultMessage"/&gt;</w:t>
      </w:r>
    </w:p>
    <w:p w:rsidR="00A82F45" w:rsidRDefault="00822365">
      <w:pPr>
        <w:pStyle w:val="Code"/>
      </w:pPr>
      <w:r>
        <w:t xml:space="preserve">      &lt;wsdl:fault wsaw:Action="http://www.microsoft.com/Office/2009/BusinessDataCatalog/BusinessDataCatalogSharedService/SavePropertyInvalidOperationExceptionFault" name="InvalidOperationExceptionF</w:t>
      </w:r>
      <w:r>
        <w:t>ault" message="tns:BusinessDataCatalogSharedService_SaveProperty_InvalidOperationExceptionFault_FaultMessage"/&gt;</w:t>
      </w:r>
    </w:p>
    <w:p w:rsidR="00A82F45" w:rsidRDefault="00822365">
      <w:pPr>
        <w:pStyle w:val="Code"/>
      </w:pPr>
      <w:r>
        <w:t xml:space="preserve">      &lt;wsdl:fault wsaw:Action="http://www.microsoft.com/Office/2009/BusinessDataCatalog/BusinessDataCatalogSharedService/SavePropertyMetadataExc</w:t>
      </w:r>
      <w:r>
        <w:t>eptionStateFault" name="MetadataExceptionStateFault" message="tns:BusinessDataCatalogSharedService_SaveProperty_MetadataExceptionStateFault_FaultMessage"/&gt;</w:t>
      </w:r>
    </w:p>
    <w:p w:rsidR="00A82F45" w:rsidRDefault="00822365">
      <w:pPr>
        <w:pStyle w:val="Code"/>
      </w:pPr>
      <w:r>
        <w:t xml:space="preserve">    &lt;/wsdl:operation&gt;</w:t>
      </w:r>
    </w:p>
    <w:p w:rsidR="00A82F45" w:rsidRDefault="00822365">
      <w:pPr>
        <w:pStyle w:val="Code"/>
      </w:pPr>
      <w:r>
        <w:t xml:space="preserve">    &lt;wsdl:operation name="ClearProperties"&gt;</w:t>
      </w:r>
    </w:p>
    <w:p w:rsidR="00A82F45" w:rsidRDefault="00822365">
      <w:pPr>
        <w:pStyle w:val="Code"/>
      </w:pPr>
      <w:r>
        <w:t xml:space="preserve">      &lt;wsdl:input wsaw:Action="htt</w:t>
      </w:r>
      <w:r>
        <w:t>p://www.microsoft.com/Office/2009/BusinessDataCatalog/BusinessDataCatalogSharedService/ClearProperties" message="tns:BusinessDataCatalogSharedService_ClearProperties_InputMessage"/&gt;</w:t>
      </w:r>
    </w:p>
    <w:p w:rsidR="00A82F45" w:rsidRDefault="00822365">
      <w:pPr>
        <w:pStyle w:val="Code"/>
      </w:pPr>
      <w:r>
        <w:t xml:space="preserve">      &lt;wsdl:output wsaw:Action="http://www.microsoft.com/Office/2009/Busin</w:t>
      </w:r>
      <w:r>
        <w:t>essDataCatalog/BusinessDataCatalogSharedService/ClearPropertiesResponse" message="tns:BusinessDataCatalogSharedService_ClearProperties_OutputMessage"/&gt;</w:t>
      </w:r>
    </w:p>
    <w:p w:rsidR="00A82F45" w:rsidRDefault="00822365">
      <w:pPr>
        <w:pStyle w:val="Code"/>
      </w:pPr>
      <w:r>
        <w:t xml:space="preserve">      &lt;wsdl:fault wsaw:Action="http://www.microsoft.com/Office/2009/BusinessDataCatalog/BusinessDataCata</w:t>
      </w:r>
      <w:r>
        <w:t>logSharedService/ClearPropertiesArgumentExceptionFault" name="ArgumentExceptionFault" message="tns:BusinessDataCatalogSharedService_ClearProperties_ArgumentExceptionFault_FaultMessage"/&gt;</w:t>
      </w:r>
    </w:p>
    <w:p w:rsidR="00A82F45" w:rsidRDefault="00822365">
      <w:pPr>
        <w:pStyle w:val="Code"/>
      </w:pPr>
      <w:r>
        <w:t xml:space="preserve">      &lt;wsdl:fault wsaw:Action="http://www.microsoft.com/Office/2009/B</w:t>
      </w:r>
      <w:r>
        <w:t>usinessDataCatalog/BusinessDataCatalogSharedService/ClearPropertiesArgumentNullExceptionFault" name="ArgumentNullExceptionFault" message="tns:BusinessDataCatalogSharedService_ClearProperties_ArgumentNullExceptionFault_FaultMessage"/&gt;</w:t>
      </w:r>
    </w:p>
    <w:p w:rsidR="00A82F45" w:rsidRDefault="00822365">
      <w:pPr>
        <w:pStyle w:val="Code"/>
      </w:pPr>
      <w:r>
        <w:t xml:space="preserve">      &lt;wsdl:fault wsaw</w:t>
      </w:r>
      <w:r>
        <w:t>:Action="http://www.microsoft.com/Office/2009/BusinessDataCatalog/BusinessDataCatalogSharedService/ClearPropertiesArgumentOutOfRangeExceptionFault" name="ArgumentOutOfRangeExceptionFault" message="tns:BusinessDataCatalogSharedService_ClearProperties_Argume</w:t>
      </w:r>
      <w:r>
        <w:t>ntOutOfRangeExceptionFault_FaultMessage"/&gt;</w:t>
      </w:r>
    </w:p>
    <w:p w:rsidR="00A82F45" w:rsidRDefault="00822365">
      <w:pPr>
        <w:pStyle w:val="Code"/>
      </w:pPr>
      <w:r>
        <w:t xml:space="preserve">      &lt;wsdl:fault wsaw:Action="http://www.microsoft.com/Office/2009/BusinessDataCatalog/BusinessDataCatalogSharedService/ClearPropertiesBdcExceptionStateFault" name="BdcExceptionStateFault" message="tns:BusinessDa</w:t>
      </w:r>
      <w:r>
        <w:t>taCatalogSharedService_ClearProperties_BdcExceptionStateFault_FaultMessage"/&gt;</w:t>
      </w:r>
    </w:p>
    <w:p w:rsidR="00A82F45" w:rsidRDefault="00822365">
      <w:pPr>
        <w:pStyle w:val="Code"/>
      </w:pPr>
      <w:r>
        <w:t xml:space="preserve">      &lt;wsdl:fault wsaw:Action="http://www.microsoft.com/Office/2009/BusinessDataCatalog/BusinessDataCatalogSharedService/ClearPropertiesInvalidOperationExceptionFault" name="Inva</w:t>
      </w:r>
      <w:r>
        <w:t>lidOperationExceptionFault" message="tns:BusinessDataCatalogSharedService_ClearProperties_InvalidOperationExceptionFault_FaultMessage"/&gt;</w:t>
      </w:r>
    </w:p>
    <w:p w:rsidR="00A82F45" w:rsidRDefault="00822365">
      <w:pPr>
        <w:pStyle w:val="Code"/>
      </w:pPr>
      <w:r>
        <w:t xml:space="preserve">      &lt;wsdl:fault wsaw:Action="http://www.microsoft.com/Office/2009/BusinessDataCatalog/BusinessDataCatalogSharedServic</w:t>
      </w:r>
      <w:r>
        <w:t>e/ClearPropertiesMetadataExceptionStateFault" name="MetadataExceptionStateFault" message="tns:BusinessDataCatalogSharedService_ClearProperties_MetadataExceptionStateFault_FaultMessage"/&gt;</w:t>
      </w:r>
    </w:p>
    <w:p w:rsidR="00A82F45" w:rsidRDefault="00822365">
      <w:pPr>
        <w:pStyle w:val="Code"/>
      </w:pPr>
      <w:r>
        <w:t xml:space="preserve">    &lt;/wsdl:operation&gt;</w:t>
      </w:r>
    </w:p>
    <w:p w:rsidR="00A82F45" w:rsidRDefault="00822365">
      <w:pPr>
        <w:pStyle w:val="Code"/>
      </w:pPr>
      <w:r>
        <w:t xml:space="preserve">    &lt;wsdl:operation name="RemoveProperty"&gt;</w:t>
      </w:r>
    </w:p>
    <w:p w:rsidR="00A82F45" w:rsidRDefault="00822365">
      <w:pPr>
        <w:pStyle w:val="Code"/>
      </w:pPr>
      <w:r>
        <w:t xml:space="preserve">    </w:t>
      </w:r>
      <w:r>
        <w:t xml:space="preserve">  &lt;wsdl:input wsaw:Action="http://www.microsoft.com/Office/2009/BusinessDataCatalog/BusinessDataCatalogSharedService/RemoveProperty" message="tns:BusinessDataCatalogSharedService_RemoveProperty_InputMessage"/&gt;</w:t>
      </w:r>
    </w:p>
    <w:p w:rsidR="00A82F45" w:rsidRDefault="00822365">
      <w:pPr>
        <w:pStyle w:val="Code"/>
      </w:pPr>
      <w:r>
        <w:t xml:space="preserve">      &lt;wsdl:output</w:t>
      </w:r>
      <w:r>
        <w:t xml:space="preserve"> wsaw:Action="http://www.microsoft.com/Office/2009/BusinessDataCatalog/BusinessDataCatalogSharedService/RemovePropertyResponse" message="tns:BusinessDataCatalogSharedService_RemoveProperty_OutputMessage"/&gt;</w:t>
      </w:r>
    </w:p>
    <w:p w:rsidR="00A82F45" w:rsidRDefault="00822365">
      <w:pPr>
        <w:pStyle w:val="Code"/>
      </w:pPr>
      <w:r>
        <w:t xml:space="preserve">      &lt;wsdl:fault wsaw:Action="http://www.microsof</w:t>
      </w:r>
      <w:r>
        <w:t>t.com/Office/2009/BusinessDataCatalog/BusinessDataCatalogShar</w:t>
      </w:r>
      <w:r>
        <w:lastRenderedPageBreak/>
        <w:t>edService/RemovePropertyArgumentExceptionFault" name="ArgumentExceptionFault" message="tns:BusinessDataCatalogSharedService_RemoveProperty_ArgumentExceptionFault_FaultMessage"/&gt;</w:t>
      </w:r>
    </w:p>
    <w:p w:rsidR="00A82F45" w:rsidRDefault="00822365">
      <w:pPr>
        <w:pStyle w:val="Code"/>
      </w:pPr>
      <w:r>
        <w:t xml:space="preserve">      &lt;wsdl:fault</w:t>
      </w:r>
      <w:r>
        <w:t xml:space="preserve"> wsaw:Action="http://www.microsoft.com/Office/2009/BusinessDataCatalog/BusinessDataCatalogSharedService/RemovePropertyArgumentNullExceptionFault" name="ArgumentNullExceptionFault" message="tns:BusinessDataCatalogSharedService_RemoveProperty_ArgumentNullExc</w:t>
      </w:r>
      <w:r>
        <w:t>eptionFault_FaultMessage"/&gt;</w:t>
      </w:r>
    </w:p>
    <w:p w:rsidR="00A82F45" w:rsidRDefault="00822365">
      <w:pPr>
        <w:pStyle w:val="Code"/>
      </w:pPr>
      <w:r>
        <w:t xml:space="preserve">      &lt;wsdl:fault wsaw:Action="http://www.microsoft.com/Office/2009/BusinessDataCatalog/BusinessDataCatalogSharedService/RemovePropertyArgumentOutOfRangeExceptionFault" name="ArgumentOutOfRangeExceptionFault"</w:t>
      </w:r>
      <w:r>
        <w:t xml:space="preserve"> message="tns:BusinessDataCatalogSharedService_RemoveProperty_ArgumentOutOfRangeExceptionFault_FaultMessage"/&gt;</w:t>
      </w:r>
    </w:p>
    <w:p w:rsidR="00A82F45" w:rsidRDefault="00822365">
      <w:pPr>
        <w:pStyle w:val="Code"/>
      </w:pPr>
      <w:r>
        <w:t xml:space="preserve">      &lt;wsdl:fault wsaw:Action="http://www.microsoft.com/Office/2009/BusinessDataCatalog/BusinessDataCatalogSharedService/RemovePropertyBdcExcepti</w:t>
      </w:r>
      <w:r>
        <w:t>onStateFault" name="BdcExceptionStateFault" message="tns:BusinessDataCatalogSharedService_RemoveProperty_BdcExceptionStateFault_FaultMessage"/&gt;</w:t>
      </w:r>
    </w:p>
    <w:p w:rsidR="00A82F45" w:rsidRDefault="00822365">
      <w:pPr>
        <w:pStyle w:val="Code"/>
      </w:pPr>
      <w:r>
        <w:t xml:space="preserve">      &lt;wsdl:fault wsaw:Action="http://www.microsoft.com/Office/2009/BusinessDataCatalog/BusinessDataCatalogShare</w:t>
      </w:r>
      <w:r>
        <w:t>dService/RemovePropertyInvalidOperationExceptionFault" name="InvalidOperationExceptionFault" message="tns:BusinessDataCatalogSharedService_RemoveProperty_InvalidOperationExceptionFault_FaultMessage"/&gt;</w:t>
      </w:r>
    </w:p>
    <w:p w:rsidR="00A82F45" w:rsidRDefault="00822365">
      <w:pPr>
        <w:pStyle w:val="Code"/>
      </w:pPr>
      <w:r>
        <w:t xml:space="preserve">      &lt;wsdl:fault wsaw:Action="http://www.microsoft.com</w:t>
      </w:r>
      <w:r>
        <w:t>/Office/2009/BusinessDataCatalog/BusinessDataCatalogSharedService/RemovePropertyMetadataExceptionStateFault" name="MetadataExceptionStateFault" message="tns:BusinessDataCatalogSharedService_RemoveProperty_MetadataExceptionStateFault_FaultMessage"/&gt;</w:t>
      </w:r>
    </w:p>
    <w:p w:rsidR="00A82F45" w:rsidRDefault="00822365">
      <w:pPr>
        <w:pStyle w:val="Code"/>
      </w:pPr>
      <w:r>
        <w:t xml:space="preserve">    &lt;/w</w:t>
      </w:r>
      <w:r>
        <w:t>sdl:operation&gt;</w:t>
      </w:r>
    </w:p>
    <w:p w:rsidR="00A82F45" w:rsidRDefault="00822365">
      <w:pPr>
        <w:pStyle w:val="Code"/>
      </w:pPr>
      <w:r>
        <w:t xml:space="preserve">    &lt;wsdl:operation name="GetAccessControlEntries"&gt;</w:t>
      </w:r>
    </w:p>
    <w:p w:rsidR="00A82F45" w:rsidRDefault="00822365">
      <w:pPr>
        <w:pStyle w:val="Code"/>
      </w:pPr>
      <w:r>
        <w:t xml:space="preserve">      &lt;wsdl:input wsaw:Action="http://www.microsoft.com/Office/2009/BusinessDataCatalog/BusinessDataCatalogSharedService/GetAccessControlEntries" message="tns:BusinessDataCatalogSharedServi</w:t>
      </w:r>
      <w:r>
        <w:t>ce_GetAccessControlEntries_InputMessage"/&gt;</w:t>
      </w:r>
    </w:p>
    <w:p w:rsidR="00A82F45" w:rsidRDefault="00822365">
      <w:pPr>
        <w:pStyle w:val="Code"/>
      </w:pPr>
      <w:r>
        <w:t xml:space="preserve">      &lt;wsdl:output wsaw:Action="http://www.microsoft.com/Office/2009/BusinessDataCatalog/BusinessDataCatalogSharedService/GetAccessControlEntriesResponse" message="tns:BusinessDataCatalogSharedService_GetAccessCon</w:t>
      </w:r>
      <w:r>
        <w:t>trolEntries_OutputMessage"/&gt;</w:t>
      </w:r>
    </w:p>
    <w:p w:rsidR="00A82F45" w:rsidRDefault="00822365">
      <w:pPr>
        <w:pStyle w:val="Code"/>
      </w:pPr>
      <w:r>
        <w:t xml:space="preserve">      &lt;wsdl:fault wsaw:Action="http://www.microsoft.com/Office/2009/BusinessDataCatalog/BusinessDataCatalogSharedService/GetAccessControlEntriesArgumentExceptionFault" name="ArgumentExceptionFault" message="tns:BusinessDataCata</w:t>
      </w:r>
      <w:r>
        <w:t>logSharedService_GetAccessControlEntries_ArgumentExceptionFault_FaultMessage"/&gt;</w:t>
      </w:r>
    </w:p>
    <w:p w:rsidR="00A82F45" w:rsidRDefault="00822365">
      <w:pPr>
        <w:pStyle w:val="Code"/>
      </w:pPr>
      <w:r>
        <w:t xml:space="preserve">      &lt;wsdl:fault wsaw:Action="http://www.microsoft.com/Office/2009/BusinessDataCatalog/BusinessDataCatalogSharedService/GetAccessControlEntriesArgumentNullExceptionFault" name</w:t>
      </w:r>
      <w:r>
        <w:t>="ArgumentNullExceptionFault" message="tns:BusinessDataCatalogSharedService_GetAccessControlEntries_ArgumentNullExceptionFault_FaultMessage"/&gt;</w:t>
      </w:r>
    </w:p>
    <w:p w:rsidR="00A82F45" w:rsidRDefault="00822365">
      <w:pPr>
        <w:pStyle w:val="Code"/>
      </w:pPr>
      <w:r>
        <w:t xml:space="preserve">      &lt;wsdl:fault wsaw:Action="http://www.microsoft.com/Office/2009/BusinessDataCatalog/BusinessDataCatalogShared</w:t>
      </w:r>
      <w:r>
        <w:t>Service/GetAccessControlEntriesArgumentOutOfRangeExceptionFault" name="ArgumentOutOfRangeExceptionFault" message="tns:BusinessDataCatalogSharedService_GetAccessControlEntries_ArgumentOutOfRangeExceptionFault_FaultMessage"/&gt;</w:t>
      </w:r>
    </w:p>
    <w:p w:rsidR="00A82F45" w:rsidRDefault="00822365">
      <w:pPr>
        <w:pStyle w:val="Code"/>
      </w:pPr>
      <w:r>
        <w:t xml:space="preserve">      &lt;wsdl:fault wsaw:Action="h</w:t>
      </w:r>
      <w:r>
        <w:t>ttp://www.microsoft.com/Office/2009/BusinessDataCatalog/BusinessDataCatalogSharedService/GetAccessControlEntriesBdcExceptionStateFault" name="BdcExceptionStateFault" message="tns:BusinessDataCatalogSharedService_GetAccessControlEntries_BdcExceptionStateFau</w:t>
      </w:r>
      <w:r>
        <w:t>lt_FaultMessage"/&gt;</w:t>
      </w:r>
    </w:p>
    <w:p w:rsidR="00A82F45" w:rsidRDefault="00822365">
      <w:pPr>
        <w:pStyle w:val="Code"/>
      </w:pPr>
      <w:r>
        <w:t xml:space="preserve">      &lt;wsdl:fault wsaw:Action="http://www.microsoft.com/Office/2009/BusinessDataCatalog/BusinessDataCatalogSharedService/GetAccessControlEntriesInvalidOperationExceptionFault" name="InvalidOperationExceptionFault" message="tns:BusinessDa</w:t>
      </w:r>
      <w:r>
        <w:t>taCatalogSharedService_GetAccessControlEntries_InvalidOperationExceptionFault_FaultMessage"/&gt;</w:t>
      </w:r>
    </w:p>
    <w:p w:rsidR="00A82F45" w:rsidRDefault="00822365">
      <w:pPr>
        <w:pStyle w:val="Code"/>
      </w:pPr>
      <w:r>
        <w:t xml:space="preserve">      &lt;wsdl:fault wsaw:Action="http://www.microsoft.com/Office/2009/BusinessDataCatalog/BusinessDataCatalogSharedService/GetAccessControlEntriesMetadataExceptionS</w:t>
      </w:r>
      <w:r>
        <w:t xml:space="preserve">tateFault" </w:t>
      </w:r>
      <w:r>
        <w:lastRenderedPageBreak/>
        <w:t>name="MetadataExceptionStateFault" message="tns:BusinessDataCatalogSharedService_GetAccessControlEntries_MetadataExceptionStateFault_FaultMessage"/&gt;</w:t>
      </w:r>
    </w:p>
    <w:p w:rsidR="00A82F45" w:rsidRDefault="00822365">
      <w:pPr>
        <w:pStyle w:val="Code"/>
      </w:pPr>
      <w:r>
        <w:t xml:space="preserve">    &lt;/wsdl:operation&gt;</w:t>
      </w:r>
    </w:p>
    <w:p w:rsidR="00A82F45" w:rsidRDefault="00822365">
      <w:pPr>
        <w:pStyle w:val="Code"/>
      </w:pPr>
      <w:r>
        <w:t xml:space="preserve">    &lt;wsdl:operation name="SetAccessControlEntries"&gt;</w:t>
      </w:r>
    </w:p>
    <w:p w:rsidR="00A82F45" w:rsidRDefault="00822365">
      <w:pPr>
        <w:pStyle w:val="Code"/>
      </w:pPr>
      <w:r>
        <w:t xml:space="preserve">      &lt;wsdl:input wsaw</w:t>
      </w:r>
      <w:r>
        <w:t>:Action="http://www.microsoft.com/Office/2009/BusinessDataCatalog/BusinessDataCatalogSharedService/SetAccessControlEntries" message="tns:BusinessDataCatalogSharedService_SetAccessControlEntries_InputMessage"/&gt;</w:t>
      </w:r>
    </w:p>
    <w:p w:rsidR="00A82F45" w:rsidRDefault="00822365">
      <w:pPr>
        <w:pStyle w:val="Code"/>
      </w:pPr>
      <w:r>
        <w:t xml:space="preserve">      &lt;wsdl:output wsaw:Action="http://www.mic</w:t>
      </w:r>
      <w:r>
        <w:t>rosoft.com/Office/2009/BusinessDataCatalog/BusinessDataCatalogSharedService/SetAccessControlEntriesResponse" message="tns:BusinessDataCatalogSharedService_SetAccessControlEntries_OutputMessage"/&gt;</w:t>
      </w:r>
    </w:p>
    <w:p w:rsidR="00A82F45" w:rsidRDefault="00822365">
      <w:pPr>
        <w:pStyle w:val="Code"/>
      </w:pPr>
      <w:r>
        <w:t xml:space="preserve">      &lt;wsdl:fault wsaw:Action="http://www.microsoft.com/Offi</w:t>
      </w:r>
      <w:r>
        <w:t>ce/2009/BusinessDataCatalog/BusinessDataCatalogSharedService/SetAccessControlEntriesArgumentExceptionFault" name="ArgumentExceptionFault" message="tns:BusinessDataCatalogSharedService_SetAccessControlEntries_ArgumentExceptionFault_FaultMessage"/&gt;</w:t>
      </w:r>
    </w:p>
    <w:p w:rsidR="00A82F45" w:rsidRDefault="00822365">
      <w:pPr>
        <w:pStyle w:val="Code"/>
      </w:pPr>
      <w:r>
        <w:t xml:space="preserve">      &lt;ws</w:t>
      </w:r>
      <w:r>
        <w:t>dl:fault wsaw:Action="http://www.microsoft.com/Office/2009/BusinessDataCatalog/BusinessDataCatalogSharedService/SetAccessControlEntriesArgumentNullExceptionFault" name="ArgumentNullExceptionFault" message="tns:BusinessDataCatalogSharedService_SetAccessCont</w:t>
      </w:r>
      <w:r>
        <w:t>rolEntries_ArgumentNullExceptionFault_FaultMessage"/&gt;</w:t>
      </w:r>
    </w:p>
    <w:p w:rsidR="00A82F45" w:rsidRDefault="00822365">
      <w:pPr>
        <w:pStyle w:val="Code"/>
      </w:pPr>
      <w:r>
        <w:t xml:space="preserve">      &lt;wsdl:fault wsaw:Action="http://www.microsoft.com/Office/2009/BusinessDataCatalog/BusinessDataCatalogSharedService/SetAccessControlEntriesArgumentOutOfRangeExceptionFault" name="ArgumentOutOfRange</w:t>
      </w:r>
      <w:r>
        <w:t>ExceptionFault" message="tns:BusinessDataCatalogSharedService_SetAccessControlEntries_ArgumentOutOfRangeExceptionFault_FaultMessage"/&gt;</w:t>
      </w:r>
    </w:p>
    <w:p w:rsidR="00A82F45" w:rsidRDefault="00822365">
      <w:pPr>
        <w:pStyle w:val="Code"/>
      </w:pPr>
      <w:r>
        <w:t xml:space="preserve">      &lt;wsdl:fault wsaw:Action="http://www.microsoft.com/Office/2009/BusinessDataCatalog/BusinessDataCatalogSharedService/</w:t>
      </w:r>
      <w:r>
        <w:t>SetAccessControlEntriesBdcExceptionStateFault" name="BdcExceptionStateFault" message="tns:BusinessDataCatalogSharedService_SetAccessControlEntries_BdcExceptionStateFault_FaultMessage"/&gt;</w:t>
      </w:r>
    </w:p>
    <w:p w:rsidR="00A82F45" w:rsidRDefault="00822365">
      <w:pPr>
        <w:pStyle w:val="Code"/>
      </w:pPr>
      <w:r>
        <w:t xml:space="preserve">      &lt;wsdl:fault wsaw:Action="http://www.microsoft.com/Office/2009/Bu</w:t>
      </w:r>
      <w:r>
        <w:t>sinessDataCatalog/BusinessDataCatalogSharedService/SetAccessControlEntriesInvalidOperationExceptionFault" name="InvalidOperationExceptionFault" message="tns:BusinessDataCatalogSharedService_SetAccessControlEntries_InvalidOperationExceptionFault_FaultMessag</w:t>
      </w:r>
      <w:r>
        <w:t>e"/&gt;</w:t>
      </w:r>
    </w:p>
    <w:p w:rsidR="00A82F45" w:rsidRDefault="00822365">
      <w:pPr>
        <w:pStyle w:val="Code"/>
      </w:pPr>
      <w:r>
        <w:t xml:space="preserve">      &lt;wsdl:fault wsaw:Action="http://www.microsoft.com/Office/2009/BusinessDataCatalog/BusinessDataCatalogSharedService/SetAccessControlEntriesMetadataExceptionStateFault" name="MetadataExceptionStateFault" message="tns:BusinessDataCatalogSharedServi</w:t>
      </w:r>
      <w:r>
        <w:t>ce_SetAccessControlEntries_MetadataExceptionStateFault_FaultMessage"/&gt;</w:t>
      </w:r>
    </w:p>
    <w:p w:rsidR="00A82F45" w:rsidRDefault="00822365">
      <w:pPr>
        <w:pStyle w:val="Code"/>
      </w:pPr>
      <w:r>
        <w:t xml:space="preserve">    &lt;/wsdl:operation&gt;</w:t>
      </w:r>
    </w:p>
    <w:p w:rsidR="00A82F45" w:rsidRDefault="00822365">
      <w:pPr>
        <w:pStyle w:val="Code"/>
      </w:pPr>
      <w:r>
        <w:t xml:space="preserve">    &lt;wsdl:operation name="MetadataObjectCreate"&gt;</w:t>
      </w:r>
    </w:p>
    <w:p w:rsidR="00A82F45" w:rsidRDefault="00822365">
      <w:pPr>
        <w:pStyle w:val="Code"/>
      </w:pPr>
      <w:r>
        <w:t xml:space="preserve">      &lt;wsdl:input</w:t>
      </w:r>
      <w:r>
        <w:t xml:space="preserve"> wsaw:Action="http://www.microsoft.com/Office/2009/BusinessDataCatalog/BusinessDataCatalogSharedService/MetadataObjectCreate" message="tns:BusinessDataCatalogSharedService_MetadataObjectCreate_InputMessage"/&gt;</w:t>
      </w:r>
    </w:p>
    <w:p w:rsidR="00A82F45" w:rsidRDefault="00822365">
      <w:pPr>
        <w:pStyle w:val="Code"/>
      </w:pPr>
      <w:r>
        <w:t xml:space="preserve">      &lt;wsdl:output wsaw:Action="http://www.micr</w:t>
      </w:r>
      <w:r>
        <w:t>osoft.com/Office/2009/BusinessDataCatalog/BusinessDataCatalogSharedService/MetadataObjectCreateResponse" message="tns:BusinessDataCatalogSharedService_MetadataObjectCreate_OutputMessage"/&gt;</w:t>
      </w:r>
    </w:p>
    <w:p w:rsidR="00A82F45" w:rsidRDefault="00822365">
      <w:pPr>
        <w:pStyle w:val="Code"/>
      </w:pPr>
      <w:r>
        <w:t xml:space="preserve">      &lt;wsdl:fault wsaw:Action="http://www.microsoft.com/Office/2009</w:t>
      </w:r>
      <w:r>
        <w:t>/BusinessDataCatalog/BusinessDataCatalogSharedService/MetadataObjectCreateArgumentExceptionFault" name="ArgumentExceptionFault" message="tns:BusinessDataCatalogSharedService_MetadataObjectCreate_ArgumentExceptionFault_FaultMessage"/&gt;</w:t>
      </w:r>
    </w:p>
    <w:p w:rsidR="00A82F45" w:rsidRDefault="00822365">
      <w:pPr>
        <w:pStyle w:val="Code"/>
      </w:pPr>
      <w:r>
        <w:t xml:space="preserve">      &lt;wsdl:fault wsaw</w:t>
      </w:r>
      <w:r>
        <w:t>:Action="http://www.microsoft.com/Office/2009/BusinessDataCatalog/BusinessDataCatalogSharedService/MetadataObjectCreateArgumentNullExceptionFault" name="ArgumentNullExceptionFault" message="tns:BusinessDataCatalogSharedService_MetadataObjectCreate_Argument</w:t>
      </w:r>
      <w:r>
        <w:t>NullExceptionFault_FaultMessage"/&gt;</w:t>
      </w:r>
    </w:p>
    <w:p w:rsidR="00A82F45" w:rsidRDefault="00822365">
      <w:pPr>
        <w:pStyle w:val="Code"/>
      </w:pPr>
      <w:r>
        <w:t xml:space="preserve">      &lt;wsdl:fault wsaw:Action="http://www.microsoft.com/Office/2009/BusinessDataCatalog/BusinessDataCatalogSharedService/MetadataObjectCreateArgumentOutOfRangeExceptionFault" </w:t>
      </w:r>
      <w:r>
        <w:lastRenderedPageBreak/>
        <w:t>name="ArgumentOutOfRangeExceptionFault" messag</w:t>
      </w:r>
      <w:r>
        <w:t>e="tns:BusinessDataCatalogSharedService_MetadataObjectCreate_ArgumentOutOfRangeExceptionFault_FaultMessage"/&gt;</w:t>
      </w:r>
    </w:p>
    <w:p w:rsidR="00A82F45" w:rsidRDefault="00822365">
      <w:pPr>
        <w:pStyle w:val="Code"/>
      </w:pPr>
      <w:r>
        <w:t xml:space="preserve">      &lt;wsdl:fault wsaw:Action="http://www.microsoft.com/Office/2009/BusinessDataCatalog/BusinessDataCatalogSharedService/MetadataObjectCreateBdcEx</w:t>
      </w:r>
      <w:r>
        <w:t>ceptionStateFault" name="BdcExceptionStateFault" message="tns:BusinessDataCatalogSharedService_MetadataObjectCreate_BdcExceptionStateFault_FaultMessage"/&gt;</w:t>
      </w:r>
    </w:p>
    <w:p w:rsidR="00A82F45" w:rsidRDefault="00822365">
      <w:pPr>
        <w:pStyle w:val="Code"/>
      </w:pPr>
      <w:r>
        <w:t xml:space="preserve">      &lt;wsdl:fault wsaw:Action="http://www.microsoft.com/Office/2009/BusinessDataCatalog/BusinessDataC</w:t>
      </w:r>
      <w:r>
        <w:t>atalogSharedService/MetadataObjectCreateInvalidOperationExceptionFault" name="InvalidOperationExceptionFault" message="tns:BusinessDataCatalogSharedService_MetadataObjectCreate_InvalidOperationExceptionFault_FaultMessage"/&gt;</w:t>
      </w:r>
    </w:p>
    <w:p w:rsidR="00A82F45" w:rsidRDefault="00822365">
      <w:pPr>
        <w:pStyle w:val="Code"/>
      </w:pPr>
      <w:r>
        <w:t xml:space="preserve">      &lt;wsdl:fault wsaw:Action="h</w:t>
      </w:r>
      <w:r>
        <w:t>ttp://www.microsoft.com/Office/2009/BusinessDataCatalog/BusinessDataCatalogSharedService/MetadataObjectCreateMetadataExceptionStateFault" name="MetadataExceptionStateFault" message="tns:BusinessDataCatalogSharedService_MetadataObjectCreate_MetadataExceptio</w:t>
      </w:r>
      <w:r>
        <w:t>nStateFault_FaultMessage"/&gt;</w:t>
      </w:r>
    </w:p>
    <w:p w:rsidR="00A82F45" w:rsidRDefault="00822365">
      <w:pPr>
        <w:pStyle w:val="Code"/>
      </w:pPr>
      <w:r>
        <w:t xml:space="preserve">    &lt;/wsdl:operation&gt;</w:t>
      </w:r>
    </w:p>
    <w:p w:rsidR="00A82F45" w:rsidRDefault="00822365">
      <w:pPr>
        <w:pStyle w:val="Code"/>
      </w:pPr>
      <w:r>
        <w:t xml:space="preserve">    &lt;wsdl:operation name="Update"&gt;</w:t>
      </w:r>
    </w:p>
    <w:p w:rsidR="00A82F45" w:rsidRDefault="00822365">
      <w:pPr>
        <w:pStyle w:val="Code"/>
      </w:pPr>
      <w:r>
        <w:t xml:space="preserve">      &lt;wsdl:input wsaw:Action="http://www.microsoft.com/Office/2009/BusinessDataCatalog/BusinessDataCatalogSharedService/Update" message="tns:BusinessDataCatalogSharedServ</w:t>
      </w:r>
      <w:r>
        <w:t>ice_Update_InputMessage"/&gt;</w:t>
      </w:r>
    </w:p>
    <w:p w:rsidR="00A82F45" w:rsidRDefault="00822365">
      <w:pPr>
        <w:pStyle w:val="Code"/>
      </w:pPr>
      <w:r>
        <w:t xml:space="preserve">      &lt;wsdl:output wsaw:Action="http://www.microsoft.com/Office/2009/BusinessDataCatalog/BusinessDataCatalogSharedService/UpdateResponse" message="tns:BusinessDataCatalogSharedService_Update_OutputMessage"/&gt;</w:t>
      </w:r>
    </w:p>
    <w:p w:rsidR="00A82F45" w:rsidRDefault="00822365">
      <w:pPr>
        <w:pStyle w:val="Code"/>
      </w:pPr>
      <w:r>
        <w:t xml:space="preserve">      &lt;wsdl:fault wsa</w:t>
      </w:r>
      <w:r>
        <w:t>w:Action="http://www.microsoft.com/Office/2009/BusinessDataCatalog/BusinessDataCatalogSharedService/UpdateArgumentExceptionFault" name="ArgumentExceptionFault" message="tns:BusinessDataCatalogSharedService_Update_ArgumentExceptionFault_FaultMessage"/&gt;</w:t>
      </w:r>
    </w:p>
    <w:p w:rsidR="00A82F45" w:rsidRDefault="00822365">
      <w:pPr>
        <w:pStyle w:val="Code"/>
      </w:pPr>
      <w:r>
        <w:t xml:space="preserve">    </w:t>
      </w:r>
      <w:r>
        <w:t xml:space="preserve">  &lt;wsdl:fault wsaw:Action="http://www.microsoft.com/Office/2009/BusinessDataCatalog/BusinessDataCatalogSharedService/UpdateArgumentNullExceptionFault" name="ArgumentNullExceptionFault" message="tns:BusinessDataCatalogSharedService_Update_ArgumentNullExcept</w:t>
      </w:r>
      <w:r>
        <w:t>ionFault_FaultMessage"/&gt;</w:t>
      </w:r>
    </w:p>
    <w:p w:rsidR="00A82F45" w:rsidRDefault="00822365">
      <w:pPr>
        <w:pStyle w:val="Code"/>
      </w:pPr>
      <w:r>
        <w:t xml:space="preserve">      &lt;wsdl:fault wsaw:Action="http://www.microsoft.com/Office/2009/BusinessDataCatalog/BusinessDataCatalogSharedService/UpdateArgumentOutOfRangeExceptionFault" name="ArgumentOutOfRangeExceptionFault" message="tns:BusinessDataCatal</w:t>
      </w:r>
      <w:r>
        <w:t>ogSharedService_Update_ArgumentOutOfRangeExceptionFault_FaultMessage"/&gt;</w:t>
      </w:r>
    </w:p>
    <w:p w:rsidR="00A82F45" w:rsidRDefault="00822365">
      <w:pPr>
        <w:pStyle w:val="Code"/>
      </w:pPr>
      <w:r>
        <w:t xml:space="preserve">      &lt;wsdl:fault wsaw:Action="http://www.microsoft.com/Office/2009/BusinessDataCatalog/BusinessDataCatalogSharedService/UpdateBdcExceptionStateFault" name="BdcExceptionStateFault" mes</w:t>
      </w:r>
      <w:r>
        <w:t>sage="tns:BusinessDataCatalogSharedService_Update_BdcExceptionStateFault_FaultMessage"/&gt;</w:t>
      </w:r>
    </w:p>
    <w:p w:rsidR="00A82F45" w:rsidRDefault="00822365">
      <w:pPr>
        <w:pStyle w:val="Code"/>
      </w:pPr>
      <w:r>
        <w:t xml:space="preserve">      &lt;wsdl:fault wsaw:Action="http://www.microsoft.com/Office/2009/BusinessDataCatalog/BusinessDataCatalogSharedService/UpdateInvalidOperationExceptionFault" name="In</w:t>
      </w:r>
      <w:r>
        <w:t>validOperationExceptionFault" message="tns:BusinessDataCatalogSharedService_Update_InvalidOperationExceptionFault_FaultMessage"/&gt;</w:t>
      </w:r>
    </w:p>
    <w:p w:rsidR="00A82F45" w:rsidRDefault="00822365">
      <w:pPr>
        <w:pStyle w:val="Code"/>
      </w:pPr>
      <w:r>
        <w:t xml:space="preserve">      &lt;wsdl:fault wsaw:Action="http://www.microsoft.com/Office/2009/BusinessDataCatalog/BusinessDataCatalogSharedService/Updat</w:t>
      </w:r>
      <w:r>
        <w:t>eMetadataExceptionStateFault" name="MetadataExceptionStateFault" message="tns:BusinessDataCatalogSharedService_Update_MetadataExceptionStateFault_FaultMessage"/&gt;</w:t>
      </w:r>
    </w:p>
    <w:p w:rsidR="00A82F45" w:rsidRDefault="00822365">
      <w:pPr>
        <w:pStyle w:val="Code"/>
      </w:pPr>
      <w:r>
        <w:t xml:space="preserve">    &lt;/wsdl:operation&gt;</w:t>
      </w:r>
    </w:p>
    <w:p w:rsidR="00A82F45" w:rsidRDefault="00822365">
      <w:pPr>
        <w:pStyle w:val="Code"/>
      </w:pPr>
      <w:r>
        <w:t xml:space="preserve">    &lt;wsdl:operation name="Delete"&gt;</w:t>
      </w:r>
    </w:p>
    <w:p w:rsidR="00A82F45" w:rsidRDefault="00822365">
      <w:pPr>
        <w:pStyle w:val="Code"/>
      </w:pPr>
      <w:r>
        <w:t xml:space="preserve">      &lt;wsdl:input wsaw:Action="http:/</w:t>
      </w:r>
      <w:r>
        <w:t>/www.microsoft.com/Office/2009/BusinessDataCatalog/BusinessDataCatalogSharedService/Delete" message="tns:BusinessDataCatalogSharedService_Delete_InputMessage"/&gt;</w:t>
      </w:r>
    </w:p>
    <w:p w:rsidR="00A82F45" w:rsidRDefault="00822365">
      <w:pPr>
        <w:pStyle w:val="Code"/>
      </w:pPr>
      <w:r>
        <w:t xml:space="preserve">      &lt;wsdl:output wsaw:Action="http://www.microsoft.com/Office/2009/BusinessDataCatalog/Busine</w:t>
      </w:r>
      <w:r>
        <w:t>ssDataCatalogSharedService/DeleteResponse" message="tns:BusinessDataCatalogSharedService_Delete_OutputMessage"/&gt;</w:t>
      </w:r>
    </w:p>
    <w:p w:rsidR="00A82F45" w:rsidRDefault="00822365">
      <w:pPr>
        <w:pStyle w:val="Code"/>
      </w:pPr>
      <w:r>
        <w:t xml:space="preserve">      &lt;wsdl:fault wsaw:Action="http://www.microsoft.com/Office/2009/BusinessDataCatalog/BusinessDataCatalogSharedService/DeleteArgumentExceptio</w:t>
      </w:r>
      <w:r>
        <w:t>nFault" name="ArgumentExceptionFault" message="tns:BusinessDataCatalogSharedService_Delete_ArgumentExceptionFault_FaultMessage"/&gt;</w:t>
      </w:r>
    </w:p>
    <w:p w:rsidR="00A82F45" w:rsidRDefault="00822365">
      <w:pPr>
        <w:pStyle w:val="Code"/>
      </w:pPr>
      <w:r>
        <w:lastRenderedPageBreak/>
        <w:t xml:space="preserve">      &lt;wsdl:fault wsaw:Action="http://www.microsoft.com/Office/2009/BusinessDataCatalog/BusinessDataCatalogSharedService/Delet</w:t>
      </w:r>
      <w:r>
        <w:t>eArgumentNullExceptionFault" name="ArgumentNullExceptionFault" message="tns:BusinessDataCatalogSharedService_Delete_ArgumentNullExceptionFault_FaultMessage"/&gt;</w:t>
      </w:r>
    </w:p>
    <w:p w:rsidR="00A82F45" w:rsidRDefault="00822365">
      <w:pPr>
        <w:pStyle w:val="Code"/>
      </w:pPr>
      <w:r>
        <w:t xml:space="preserve">      &lt;wsdl:fault</w:t>
      </w:r>
      <w:r>
        <w:t xml:space="preserve"> wsaw:Action="http://www.microsoft.com/Office/2009/BusinessDataCatalog/BusinessDataCatalogSharedService/DeleteArgumentOutOfRangeExceptionFault" name="ArgumentOutOfRangeExceptionFault" message="tns:BusinessDataCatalogSharedService_Delete_ArgumentOutOfRangeE</w:t>
      </w:r>
      <w:r>
        <w:t>xceptionFault_FaultMessage"/&gt;</w:t>
      </w:r>
    </w:p>
    <w:p w:rsidR="00A82F45" w:rsidRDefault="00822365">
      <w:pPr>
        <w:pStyle w:val="Code"/>
      </w:pPr>
      <w:r>
        <w:t xml:space="preserve">      &lt;wsdl:fault wsaw:Action="http://www.microsoft.com/Office/2009/BusinessDataCatalog/BusinessDataCatalogSharedService/DeleteBdcExceptionStateFault" name="BdcExceptionStateFault" message="tns:BusinessDataCatalogSharedService</w:t>
      </w:r>
      <w:r>
        <w:t>_Delete_BdcExceptionStateFault_FaultMessage"/&gt;</w:t>
      </w:r>
    </w:p>
    <w:p w:rsidR="00A82F45" w:rsidRDefault="00822365">
      <w:pPr>
        <w:pStyle w:val="Code"/>
      </w:pPr>
      <w:r>
        <w:t xml:space="preserve">      &lt;wsdl:fault wsaw:Action="http://www.microsoft.com/Office/2009/BusinessDataCatalog/BusinessDataCatalogSharedService/DeleteInvalidOperationExceptionFault" name="InvalidOperationExceptionFault" message="tns</w:t>
      </w:r>
      <w:r>
        <w:t>:BusinessDataCatalogSharedService_Delete_InvalidOperationExceptionFault_FaultMessage"/&gt;</w:t>
      </w:r>
    </w:p>
    <w:p w:rsidR="00A82F45" w:rsidRDefault="00822365">
      <w:pPr>
        <w:pStyle w:val="Code"/>
      </w:pPr>
      <w:r>
        <w:t xml:space="preserve">      &lt;wsdl:fault wsaw:Action="http://www.microsoft.com/Office/2009/BusinessDataCatalog/BusinessDataCatalogSharedService/DeleteMetadataExceptionStateFault" name="Metada</w:t>
      </w:r>
      <w:r>
        <w:t>taExceptionStateFault" message="tns:BusinessDataCatalogSharedService_Delete_MetadataExceptionStateFault_FaultMessage"/&gt;</w:t>
      </w:r>
    </w:p>
    <w:p w:rsidR="00A82F45" w:rsidRDefault="00822365">
      <w:pPr>
        <w:pStyle w:val="Code"/>
      </w:pPr>
      <w:r>
        <w:t xml:space="preserve">    &lt;/wsdl:operation&gt;</w:t>
      </w:r>
    </w:p>
    <w:p w:rsidR="00A82F45" w:rsidRDefault="00822365">
      <w:pPr>
        <w:pStyle w:val="Code"/>
      </w:pPr>
      <w:r>
        <w:t xml:space="preserve">    &lt;wsdl:operation name="MetadataObjectMergeXml"&gt;</w:t>
      </w:r>
    </w:p>
    <w:p w:rsidR="00A82F45" w:rsidRDefault="00822365">
      <w:pPr>
        <w:pStyle w:val="Code"/>
      </w:pPr>
      <w:r>
        <w:t xml:space="preserve">      &lt;wsdl:input</w:t>
      </w:r>
      <w:r>
        <w:t xml:space="preserve"> wsaw:Action="http://www.microsoft.com/Office/2009/BusinessDataCatalog/BusinessDataCatalogSharedService/MetadataObjectMergeXml" message="tns:BusinessDataCatalogSharedService_MetadataObjectMergeXml_InputMessage"/&gt;</w:t>
      </w:r>
    </w:p>
    <w:p w:rsidR="00A82F45" w:rsidRDefault="00822365">
      <w:pPr>
        <w:pStyle w:val="Code"/>
      </w:pPr>
      <w:r>
        <w:t xml:space="preserve">      &lt;wsdl:output wsaw:Action="http://www.</w:t>
      </w:r>
      <w:r>
        <w:t>microsoft.com/Office/2009/BusinessDataCatalog/BusinessDataCatalogSharedService/MetadataObjectMergeXmlResponse" message="tns:BusinessDataCatalogSharedService_MetadataObjectMergeXml_OutputMessage"/&gt;</w:t>
      </w:r>
    </w:p>
    <w:p w:rsidR="00A82F45" w:rsidRDefault="00822365">
      <w:pPr>
        <w:pStyle w:val="Code"/>
      </w:pPr>
      <w:r>
        <w:t xml:space="preserve">      &lt;wsdl:fault wsaw:Action="http://www.microsoft.com/Off</w:t>
      </w:r>
      <w:r>
        <w:t>ice/2009/BusinessDataCatalog/BusinessDataCatalogSharedService/MetadataObjectMergeXmlArgumentExceptionFault" name="ArgumentExceptionFault" message="tns:BusinessDataCatalogSharedService_MetadataObjectMergeXml_ArgumentExceptionFault_FaultMessage"/&gt;</w:t>
      </w:r>
    </w:p>
    <w:p w:rsidR="00A82F45" w:rsidRDefault="00822365">
      <w:pPr>
        <w:pStyle w:val="Code"/>
      </w:pPr>
      <w:r>
        <w:t xml:space="preserve">      &lt;wsd</w:t>
      </w:r>
      <w:r>
        <w:t>l:fault wsaw:Action="http://www.microsoft.com/Office/2009/BusinessDataCatalog/BusinessDataCatalogSharedService/MetadataObjectMergeXmlArgumentNullExceptionFault" name="ArgumentNullExceptionFault" message="tns:BusinessDataCatalogSharedService_MetadataObjectM</w:t>
      </w:r>
      <w:r>
        <w:t>ergeXml_ArgumentNullExceptionFault_FaultMessage"/&gt;</w:t>
      </w:r>
    </w:p>
    <w:p w:rsidR="00A82F45" w:rsidRDefault="00822365">
      <w:pPr>
        <w:pStyle w:val="Code"/>
      </w:pPr>
      <w:r>
        <w:t xml:space="preserve">      &lt;wsdl:fault wsaw:Action="http://www.microsoft.com/Office/2009/BusinessDataCatalog/BusinessDataCatalogSharedService/MetadataObjectMergeXmlArgumentOutOfRangeExceptionFault" name="ArgumentOutOfRangeExce</w:t>
      </w:r>
      <w:r>
        <w:t>ptionFault" message="tns:BusinessDataCatalogSharedService_MetadataObjectMergeXml_ArgumentOutOfRangeExceptionFault_FaultMessage"/&gt;</w:t>
      </w:r>
    </w:p>
    <w:p w:rsidR="00A82F45" w:rsidRDefault="00822365">
      <w:pPr>
        <w:pStyle w:val="Code"/>
      </w:pPr>
      <w:r>
        <w:t xml:space="preserve">      &lt;wsdl:fault wsaw:Action="http://www.microsoft.com/Office/2009/BusinessDataCatalog/BusinessDataCatalogSharedService/Metad</w:t>
      </w:r>
      <w:r>
        <w:t>ataObjectMergeXmlBdcExceptionStateFault" name="BdcExceptionStateFault" message="tns:BusinessDataCatalogSharedService_MetadataObjectMergeXml_BdcExceptionStateFault_FaultMessage"/&gt;</w:t>
      </w:r>
    </w:p>
    <w:p w:rsidR="00A82F45" w:rsidRDefault="00822365">
      <w:pPr>
        <w:pStyle w:val="Code"/>
      </w:pPr>
      <w:r>
        <w:t xml:space="preserve">      &lt;wsdl:fault wsaw:Action="http://www.microsoft.com/Office/2009/BusinessD</w:t>
      </w:r>
      <w:r>
        <w:t>ataCatalog/BusinessDataCatalogSharedService/MetadataObjectMergeXmlInvalidOperationExceptionFault" name="InvalidOperationExceptionFault" message="tns:BusinessDataCatalogSharedService_MetadataObjectMergeXml_InvalidOperationExceptionFault_FaultMessage"/&gt;</w:t>
      </w:r>
    </w:p>
    <w:p w:rsidR="00A82F45" w:rsidRDefault="00822365">
      <w:pPr>
        <w:pStyle w:val="Code"/>
      </w:pPr>
      <w:r>
        <w:t xml:space="preserve">    </w:t>
      </w:r>
      <w:r>
        <w:t xml:space="preserve">  &lt;wsdl:fault wsaw:Action="http://www.microsoft.com/Office/2009/BusinessDataCatalog/BusinessDataCatalogSharedService/MetadataObjectMergeXmlMetadataExceptionStateFault" name="MetadataExceptionStateFault" message="tns:BusinessDataCatalogSharedService_Metadat</w:t>
      </w:r>
      <w:r>
        <w:t>aObjectMergeXml_MetadataExceptionStateFault_FaultMessage"/&gt;</w:t>
      </w:r>
    </w:p>
    <w:p w:rsidR="00A82F45" w:rsidRDefault="00822365">
      <w:pPr>
        <w:pStyle w:val="Code"/>
      </w:pPr>
      <w:r>
        <w:t xml:space="preserve">      &lt;wsdl:fault wsaw:Action="http://www.microsoft.com/Office/2009/BusinessDataCatalog/BusinessDataCatalogShar</w:t>
      </w:r>
      <w:r>
        <w:lastRenderedPageBreak/>
        <w:t>edService/MetadataObjectMergeXmlPackageFormatExceptionStateFault" name="PackageFormat</w:t>
      </w:r>
      <w:r>
        <w:t>ExceptionStateFault" message="tns:BusinessDataCatalogSharedService_MetadataObjectMergeXml_PackageFormatExceptionStateFault_FaultMessage"/&gt;</w:t>
      </w:r>
    </w:p>
    <w:p w:rsidR="00A82F45" w:rsidRDefault="00822365">
      <w:pPr>
        <w:pStyle w:val="Code"/>
      </w:pPr>
      <w:r>
        <w:t xml:space="preserve">    &lt;/wsdl:operation&gt;</w:t>
      </w:r>
    </w:p>
    <w:p w:rsidR="00A82F45" w:rsidRDefault="00822365">
      <w:pPr>
        <w:pStyle w:val="Code"/>
      </w:pPr>
      <w:r>
        <w:t xml:space="preserve">    &lt;wsdl:operation name="MetadataObjectReadXml"&gt;</w:t>
      </w:r>
    </w:p>
    <w:p w:rsidR="00A82F45" w:rsidRDefault="00822365">
      <w:pPr>
        <w:pStyle w:val="Code"/>
      </w:pPr>
      <w:r>
        <w:t xml:space="preserve">      &lt;wsdl:input wsaw:Action="http://www.mic</w:t>
      </w:r>
      <w:r>
        <w:t>rosoft.com/Office/2009/BusinessDataCatalog/BusinessDataCatalogSharedService/MetadataObjectReadXml" message="tns:BusinessDataCatalogSharedService_MetadataObjectReadXml_InputMessage"/&gt;</w:t>
      </w:r>
    </w:p>
    <w:p w:rsidR="00A82F45" w:rsidRDefault="00822365">
      <w:pPr>
        <w:pStyle w:val="Code"/>
      </w:pPr>
      <w:r>
        <w:t xml:space="preserve">      &lt;wsdl:output wsaw:Action="http://www.microsoft.com/Office/2009/Busi</w:t>
      </w:r>
      <w:r>
        <w:t>nessDataCatalog/BusinessDataCatalogSharedService/MetadataObjectReadXmlResponse" message="tns:BusinessDataCatalogSharedService_MetadataObjectReadXml_OutputMessage"/&gt;</w:t>
      </w:r>
    </w:p>
    <w:p w:rsidR="00A82F45" w:rsidRDefault="00822365">
      <w:pPr>
        <w:pStyle w:val="Code"/>
      </w:pPr>
      <w:r>
        <w:t xml:space="preserve">      &lt;wsdl:fault wsaw:Action="http://www.microsoft.com/Office/2009/BusinessDataCatalog/Bus</w:t>
      </w:r>
      <w:r>
        <w:t>inessDataCatalogSharedService/MetadataObjectReadXmlArgumentExceptionFault" name="ArgumentExceptionFault" message="tns:BusinessDataCatalogSharedService_MetadataObjectReadXml_ArgumentExceptionFault_FaultMessage"/&gt;</w:t>
      </w:r>
    </w:p>
    <w:p w:rsidR="00A82F45" w:rsidRDefault="00822365">
      <w:pPr>
        <w:pStyle w:val="Code"/>
      </w:pPr>
      <w:r>
        <w:t xml:space="preserve">      &lt;wsdl:fault wsaw:Action="http://www.mi</w:t>
      </w:r>
      <w:r>
        <w:t>crosoft.com/Office/2009/BusinessDataCatalog/BusinessDataCatalogSharedService/MetadataObjectReadXmlArgumentNullExceptionFault" name="ArgumentNullExceptionFault" message="tns:BusinessDataCatalogSharedService_MetadataObjectReadXml_ArgumentNullExceptionFault_F</w:t>
      </w:r>
      <w:r>
        <w:t>aultMessage"/&gt;</w:t>
      </w:r>
    </w:p>
    <w:p w:rsidR="00A82F45" w:rsidRDefault="00822365">
      <w:pPr>
        <w:pStyle w:val="Code"/>
      </w:pPr>
      <w:r>
        <w:t xml:space="preserve">      &lt;wsdl:fault wsaw:Action="http://www.microsoft.com/Office/2009/BusinessDataCatalog/BusinessDataCatalogSharedService/MetadataObjectReadXmlArgumentOutOfRangeExceptionFault" name="ArgumentOutOfRangeExceptionFault" message="tns:BusinessData</w:t>
      </w:r>
      <w:r>
        <w:t>CatalogSharedService_MetadataObjectReadXml_ArgumentOutOfRangeExceptionFault_FaultMessage"/&gt;</w:t>
      </w:r>
    </w:p>
    <w:p w:rsidR="00A82F45" w:rsidRDefault="00822365">
      <w:pPr>
        <w:pStyle w:val="Code"/>
      </w:pPr>
      <w:r>
        <w:t xml:space="preserve">      &lt;wsdl:fault wsaw:Action="http://www.microsoft.com/Office/2009/BusinessDataCatalog/BusinessDataCatalogSharedService/MetadataObjectReadXmlBdcExceptionStateFault</w:t>
      </w:r>
      <w:r>
        <w:t>" name="BdcExceptionStateFault" message="tns:BusinessDataCatalogSharedService_MetadataObjectReadXml_BdcExceptionStateFault_FaultMessage"/&gt;</w:t>
      </w:r>
    </w:p>
    <w:p w:rsidR="00A82F45" w:rsidRDefault="00822365">
      <w:pPr>
        <w:pStyle w:val="Code"/>
      </w:pPr>
      <w:r>
        <w:t xml:space="preserve">      &lt;wsdl:fault wsaw:Action="http://www.microsoft.com/Office/2009/BusinessDataCatalog/BusinessDataCatalogSharedServ</w:t>
      </w:r>
      <w:r>
        <w:t>ice/MetadataObjectReadXmlInvalidOperationExceptionFault" name="InvalidOperationExceptionFault" message="tns:BusinessDataCatalogSharedService_MetadataObjectReadXml_InvalidOperationExceptionFault_FaultMessage"/&gt;</w:t>
      </w:r>
    </w:p>
    <w:p w:rsidR="00A82F45" w:rsidRDefault="00822365">
      <w:pPr>
        <w:pStyle w:val="Code"/>
      </w:pPr>
      <w:r>
        <w:t xml:space="preserve">      &lt;wsdl:fault wsaw:Action="http://www.micr</w:t>
      </w:r>
      <w:r>
        <w:t>osoft.com/Office/2009/BusinessDataCatalog/BusinessDataCatalogSharedService/MetadataObjectReadXmlMetadataExceptionStateFault" name="MetadataExceptionStateFault" message="tns:BusinessDataCatalogSharedService_MetadataObjectReadXml_MetadataExceptionStateFault_</w:t>
      </w:r>
      <w:r>
        <w:t>FaultMessage"/&gt;</w:t>
      </w:r>
    </w:p>
    <w:p w:rsidR="00A82F45" w:rsidRDefault="00822365">
      <w:pPr>
        <w:pStyle w:val="Code"/>
      </w:pPr>
      <w:r>
        <w:t xml:space="preserve">      &lt;wsdl:fault wsaw:Action="http://www.microsoft.com/Office/2009/BusinessDataCatalog/BusinessDataCatalogSharedService/MetadataObjectReadXmlPackageFormatExceptionStateFault" name="PackageFormatExceptionStateFault" message="tns:BusinessDat</w:t>
      </w:r>
      <w:r>
        <w:t>aCatalogSharedService_MetadataObjectReadXml_PackageFormatExceptionStateFault_FaultMessage"/&gt;</w:t>
      </w:r>
    </w:p>
    <w:p w:rsidR="00A82F45" w:rsidRDefault="00822365">
      <w:pPr>
        <w:pStyle w:val="Code"/>
      </w:pPr>
      <w:r>
        <w:t xml:space="preserve">    &lt;/wsdl:operation&gt;</w:t>
      </w:r>
    </w:p>
    <w:p w:rsidR="00A82F45" w:rsidRDefault="00822365">
      <w:pPr>
        <w:pStyle w:val="Code"/>
      </w:pPr>
      <w:r>
        <w:t xml:space="preserve">    &lt;wsdl:operation name="MetadataObjectWriteXml"&gt;</w:t>
      </w:r>
    </w:p>
    <w:p w:rsidR="00A82F45" w:rsidRDefault="00822365">
      <w:pPr>
        <w:pStyle w:val="Code"/>
      </w:pPr>
      <w:r>
        <w:t xml:space="preserve">      &lt;wsdl:input wsaw:Action="http://www.microsoft.com/Office/2009/BusinessDataCatalog/Bu</w:t>
      </w:r>
      <w:r>
        <w:t>sinessDataCatalogSharedService/MetadataObjectWriteXml" message="tns:BusinessDataCatalogSharedService_MetadataObjectWriteXml_InputMessage"/&gt;</w:t>
      </w:r>
    </w:p>
    <w:p w:rsidR="00A82F45" w:rsidRDefault="00822365">
      <w:pPr>
        <w:pStyle w:val="Code"/>
      </w:pPr>
      <w:r>
        <w:t xml:space="preserve">      &lt;wsdl:output wsaw:Action="http://www.microsoft.com/Office/2009/BusinessDataCatalog/BusinessDataCatalogSharedSe</w:t>
      </w:r>
      <w:r>
        <w:t>rvice/MetadataObjectWriteXmlResponse" message="tns:BusinessDataCatalogSharedService_MetadataObjectWriteXml_OutputMessage"/&gt;</w:t>
      </w:r>
    </w:p>
    <w:p w:rsidR="00A82F45" w:rsidRDefault="00822365">
      <w:pPr>
        <w:pStyle w:val="Code"/>
      </w:pPr>
      <w:r>
        <w:t xml:space="preserve">      &lt;wsdl:fault wsaw:Action="http://www.microsoft.com/Office/2009/BusinessDataCatalog/BusinessDataCatalogSharedService/MetadataObj</w:t>
      </w:r>
      <w:r>
        <w:t>ectWriteXmlArgumentExceptionFault" name="ArgumentExceptionFault" message="tns:BusinessDataCatalogSharedService_MetadataObjectWriteXml_ArgumentExceptionFault_FaultMessage"/&gt;</w:t>
      </w:r>
    </w:p>
    <w:p w:rsidR="00A82F45" w:rsidRDefault="00822365">
      <w:pPr>
        <w:pStyle w:val="Code"/>
      </w:pPr>
      <w:r>
        <w:t xml:space="preserve">      &lt;wsdl:fault wsaw:Action="http://www.microsoft.com/Office/2009/BusinessDataCat</w:t>
      </w:r>
      <w:r>
        <w:t>alog/BusinessDataCatalogShar</w:t>
      </w:r>
      <w:r>
        <w:lastRenderedPageBreak/>
        <w:t>edService/MetadataObjectWriteXmlArgumentNullExceptionFault" name="ArgumentNullExceptionFault" message="tns:BusinessDataCatalogSharedService_MetadataObjectWriteXml_ArgumentNullExceptionFault_FaultMessage"/&gt;</w:t>
      </w:r>
    </w:p>
    <w:p w:rsidR="00A82F45" w:rsidRDefault="00822365">
      <w:pPr>
        <w:pStyle w:val="Code"/>
      </w:pPr>
      <w:r>
        <w:t xml:space="preserve">      &lt;wsdl:fault wsaw</w:t>
      </w:r>
      <w:r>
        <w:t>:Action="http://www.microsoft.com/Office/2009/BusinessDataCatalog/BusinessDataCatalogSharedService/MetadataObjectWriteXmlArgumentOutOfRangeExceptionFault" name="ArgumentOutOfRangeExceptionFault" message="tns:BusinessDataCatalogSharedService_MetadataObjectW</w:t>
      </w:r>
      <w:r>
        <w:t>riteXml_ArgumentOutOfRangeExceptionFault_FaultMessage"/&gt;</w:t>
      </w:r>
    </w:p>
    <w:p w:rsidR="00A82F45" w:rsidRDefault="00822365">
      <w:pPr>
        <w:pStyle w:val="Code"/>
      </w:pPr>
      <w:r>
        <w:t xml:space="preserve">      &lt;wsdl:fault wsaw:Action="http://www.microsoft.com/Office/2009/BusinessDataCatalog/BusinessDataCatalogSharedService/MetadataObjectWriteXmlBdcExceptionStateFault" name="BdcExceptionStateFault" me</w:t>
      </w:r>
      <w:r>
        <w:t>ssage="tns:BusinessDataCatalogSharedService_MetadataObjectWriteXml_BdcExceptionStateFault_FaultMessage"/&gt;</w:t>
      </w:r>
    </w:p>
    <w:p w:rsidR="00A82F45" w:rsidRDefault="00822365">
      <w:pPr>
        <w:pStyle w:val="Code"/>
      </w:pPr>
      <w:r>
        <w:t xml:space="preserve">      &lt;wsdl:fault</w:t>
      </w:r>
      <w:r>
        <w:t xml:space="preserve"> wsaw:Action="http://www.microsoft.com/Office/2009/BusinessDataCatalog/BusinessDataCatalogSharedService/MetadataObjectWriteXmlInvalidOperationExceptionFault" name="InvalidOperationExceptionFault" message="tns:BusinessDataCatalogSharedService_MetadataObject</w:t>
      </w:r>
      <w:r>
        <w:t>WriteXml_InvalidOperationExceptionFault_FaultMessage"/&gt;</w:t>
      </w:r>
    </w:p>
    <w:p w:rsidR="00A82F45" w:rsidRDefault="00822365">
      <w:pPr>
        <w:pStyle w:val="Code"/>
      </w:pPr>
      <w:r>
        <w:t xml:space="preserve">      &lt;wsdl:fault wsaw:Action="http://www.microsoft.com/Office/2009/BusinessDataCatalog/BusinessDataCatalogSharedService/MetadataObjectWriteXmlMetadataExceptionStateFault" name="MetadataExceptionState</w:t>
      </w:r>
      <w:r>
        <w:t>Fault" message="tns:BusinessDataCatalogSharedService_MetadataObjectWriteXml_MetadataExceptionStateFault_FaultMessage"/&gt;</w:t>
      </w:r>
    </w:p>
    <w:p w:rsidR="00A82F45" w:rsidRDefault="00822365">
      <w:pPr>
        <w:pStyle w:val="Code"/>
      </w:pPr>
      <w:r>
        <w:t xml:space="preserve">      &lt;wsdl:fault wsaw:Action="http://www.microsoft.com/Office/2009/BusinessDataCatalog/BusinessDataCatalogSharedService/MetadataObjectW</w:t>
      </w:r>
      <w:r>
        <w:t>riteXmlPackageFormatExceptionStateFault" name="PackageFormatExceptionStateFault" message="tns:BusinessDataCatalogSharedService_MetadataObjectWriteXml_PackageFormatExceptionStateFault_FaultMessage"/&gt;</w:t>
      </w:r>
    </w:p>
    <w:p w:rsidR="00A82F45" w:rsidRDefault="00822365">
      <w:pPr>
        <w:pStyle w:val="Code"/>
      </w:pPr>
      <w:r>
        <w:t xml:space="preserve">    &lt;/wsdl:operation&gt;</w:t>
      </w:r>
    </w:p>
    <w:p w:rsidR="00A82F45" w:rsidRDefault="00822365">
      <w:pPr>
        <w:pStyle w:val="Code"/>
      </w:pPr>
      <w:r>
        <w:t xml:space="preserve">    &lt;wsdl:operation name="CopyAclAc</w:t>
      </w:r>
      <w:r>
        <w:t>rossChildren"&gt;</w:t>
      </w:r>
    </w:p>
    <w:p w:rsidR="00A82F45" w:rsidRDefault="00822365">
      <w:pPr>
        <w:pStyle w:val="Code"/>
      </w:pPr>
      <w:r>
        <w:t xml:space="preserve">      &lt;wsdl:input wsaw:Action="http://www.microsoft.com/Office/2009/BusinessDataCatalog/BusinessDataCatalogSharedService/CopyAclAcrossChildren" message="tns:BusinessDataCatalogSharedService_CopyAclAcrossChildren_InputMessage"/&gt;</w:t>
      </w:r>
    </w:p>
    <w:p w:rsidR="00A82F45" w:rsidRDefault="00822365">
      <w:pPr>
        <w:pStyle w:val="Code"/>
      </w:pPr>
      <w:r>
        <w:t xml:space="preserve">      &lt;wsdl:o</w:t>
      </w:r>
      <w:r>
        <w:t>utput wsaw:Action="http://www.microsoft.com/Office/2009/BusinessDataCatalog/BusinessDataCatalogSharedService/CopyAclAcrossChildrenResponse" message="tns:BusinessDataCatalogSharedService_CopyAclAcrossChildren_OutputMessage"/&gt;</w:t>
      </w:r>
    </w:p>
    <w:p w:rsidR="00A82F45" w:rsidRDefault="00822365">
      <w:pPr>
        <w:pStyle w:val="Code"/>
      </w:pPr>
      <w:r>
        <w:t xml:space="preserve">      &lt;wsdl:fault wsaw:Action="</w:t>
      </w:r>
      <w:r>
        <w:t>http://www.microsoft.com/Office/2009/BusinessDataCatalog/BusinessDataCatalogSharedService/CopyAclAcrossChildrenArgumentExceptionFault" name="ArgumentExceptionFault" message="tns:BusinessDataCatalogSharedService_CopyAclAcrossChildren_ArgumentExceptionFault_</w:t>
      </w:r>
      <w:r>
        <w:t>FaultMessage"/&gt;</w:t>
      </w:r>
    </w:p>
    <w:p w:rsidR="00A82F45" w:rsidRDefault="00822365">
      <w:pPr>
        <w:pStyle w:val="Code"/>
      </w:pPr>
      <w:r>
        <w:t xml:space="preserve">      &lt;wsdl:fault wsaw:Action="http://www.microsoft.com/Office/2009/BusinessDataCatalog/BusinessDataCatalogSharedService/CopyAclAcrossChildrenArgumentNullExceptionFault" name="ArgumentNullExceptionFault" message="tns:BusinessDataCatalogShar</w:t>
      </w:r>
      <w:r>
        <w:t>edService_CopyAclAcrossChildren_ArgumentNullExceptionFault_FaultMessage"/&gt;</w:t>
      </w:r>
    </w:p>
    <w:p w:rsidR="00A82F45" w:rsidRDefault="00822365">
      <w:pPr>
        <w:pStyle w:val="Code"/>
      </w:pPr>
      <w:r>
        <w:t xml:space="preserve">      &lt;wsdl:fault wsaw:Action="http://www.microsoft.com/Office/2009/BusinessDataCatalog/BusinessDataCatalogSharedService/CopyAclAcrossChildrenArgumentOutOfRangeExceptionFault" name=</w:t>
      </w:r>
      <w:r>
        <w:t>"ArgumentOutOfRangeExceptionFault" message="tns:BusinessDataCatalogSharedService_CopyAclAcrossChildren_ArgumentOutOfRangeExceptionFault_FaultMessage"/&gt;</w:t>
      </w:r>
    </w:p>
    <w:p w:rsidR="00A82F45" w:rsidRDefault="00822365">
      <w:pPr>
        <w:pStyle w:val="Code"/>
      </w:pPr>
      <w:r>
        <w:t xml:space="preserve">      &lt;wsdl:fault wsaw:Action="http://www.microsoft.com/Office/2009/BusinessDataCatalog/BusinessDataCata</w:t>
      </w:r>
      <w:r>
        <w:t>logSharedService/CopyAclAcrossChildrenBdcExceptionStateFault" name="BdcExceptionStateFault" message="tns:BusinessDataCatalogSharedService_CopyAclAcrossChildren_BdcExceptionStateFault_FaultMessage"/&gt;</w:t>
      </w:r>
    </w:p>
    <w:p w:rsidR="00A82F45" w:rsidRDefault="00822365">
      <w:pPr>
        <w:pStyle w:val="Code"/>
      </w:pPr>
      <w:r>
        <w:t xml:space="preserve">      &lt;wsdl:fault wsaw:Action="http://www.microsoft.com/O</w:t>
      </w:r>
      <w:r>
        <w:t>ffice/2009/BusinessDataCatalog/BusinessDataCatalogSharedService/CopyAclAcrossChildrenInvalidOperationExceptionFault" name="InvalidOperationExceptionFault" message="tns:BusinessDataCatalogSharedService_CopyAclAcrossChildren_InvalidOperationExceptionFault_Fa</w:t>
      </w:r>
      <w:r>
        <w:t>ultMessage"/&gt;</w:t>
      </w:r>
    </w:p>
    <w:p w:rsidR="00A82F45" w:rsidRDefault="00822365">
      <w:pPr>
        <w:pStyle w:val="Code"/>
      </w:pPr>
      <w:r>
        <w:lastRenderedPageBreak/>
        <w:t xml:space="preserve">      &lt;wsdl:fault wsaw:Action="http://www.microsoft.com/Office/2009/BusinessDataCatalog/BusinessDataCatalogSharedService/CopyAclAcrossChildrenMetadataExceptionStateFault" name="MetadataExceptionStateFault" message="tns:BusinessDataCatalogShar</w:t>
      </w:r>
      <w:r>
        <w:t>edService_CopyAclAcrossChildren_MetadataExceptionStateFault_FaultMessage"/&gt;</w:t>
      </w:r>
    </w:p>
    <w:p w:rsidR="00A82F45" w:rsidRDefault="00822365">
      <w:pPr>
        <w:pStyle w:val="Code"/>
      </w:pPr>
      <w:r>
        <w:t xml:space="preserve">    &lt;/wsdl:operation&gt;</w:t>
      </w:r>
    </w:p>
    <w:p w:rsidR="00A82F45" w:rsidRDefault="00822365">
      <w:pPr>
        <w:pStyle w:val="Code"/>
      </w:pPr>
      <w:r>
        <w:t xml:space="preserve">    &lt;wsdl:operation name="CopyAclAcrossChildrenForSetting"&gt;</w:t>
      </w:r>
    </w:p>
    <w:p w:rsidR="00A82F45" w:rsidRDefault="00822365">
      <w:pPr>
        <w:pStyle w:val="Code"/>
      </w:pPr>
      <w:r>
        <w:t xml:space="preserve">      &lt;wsdl:input wsaw:Action="http://www.microsoft.com/Office/2009/BusinessDataCatalog/BusinessDa</w:t>
      </w:r>
      <w:r>
        <w:t>taCatalogSharedService/CopyAclAcrossChildrenForSetting" message="tns:BusinessDataCatalogSharedService_CopyAclAcrossChildrenForSetting_InputMessage"/&gt;</w:t>
      </w:r>
    </w:p>
    <w:p w:rsidR="00A82F45" w:rsidRDefault="00822365">
      <w:pPr>
        <w:pStyle w:val="Code"/>
      </w:pPr>
      <w:r>
        <w:t xml:space="preserve">      &lt;wsdl:output</w:t>
      </w:r>
      <w:r>
        <w:t xml:space="preserve"> wsaw:Action="http://www.microsoft.com/Office/2009/BusinessDataCatalog/BusinessDataCatalogSharedService/CopyAclAcrossChildrenForSettingResponse" message="tns:BusinessDataCatalogSharedService_CopyAclAcrossChildrenForSetting_OutputMessage"/&gt;</w:t>
      </w:r>
    </w:p>
    <w:p w:rsidR="00A82F45" w:rsidRDefault="00822365">
      <w:pPr>
        <w:pStyle w:val="Code"/>
      </w:pPr>
      <w:r>
        <w:t xml:space="preserve">      &lt;wsdl:faul</w:t>
      </w:r>
      <w:r>
        <w:t>t wsaw:Action="http://www.microsoft.com/Office/2009/BusinessDataCatalog/BusinessDataCatalogSharedService/CopyAclAcrossChildrenForSettingArgumentExceptionFault" name="ArgumentExceptionFault" message="tns:BusinessDataCatalogSharedService_CopyAclAcrossChildre</w:t>
      </w:r>
      <w:r>
        <w:t>nForSetting_ArgumentExceptionFault_FaultMessage"/&gt;</w:t>
      </w:r>
    </w:p>
    <w:p w:rsidR="00A82F45" w:rsidRDefault="00822365">
      <w:pPr>
        <w:pStyle w:val="Code"/>
      </w:pPr>
      <w:r>
        <w:t xml:space="preserve">      &lt;wsdl:fault wsaw:Action="http://www.microsoft.com/Office/2009/BusinessDataCatalog/BusinessDataCatalogSharedService/CopyAclAcrossChildrenForSettingArgumentNullExceptionFault" name="ArgumentNullExcepti</w:t>
      </w:r>
      <w:r>
        <w:t>onFault" message="tns:BusinessDataCatalogSharedService_CopyAclAcrossChildrenForSetting_ArgumentNullExceptionFault_FaultMessage"/&gt;</w:t>
      </w:r>
    </w:p>
    <w:p w:rsidR="00A82F45" w:rsidRDefault="00822365">
      <w:pPr>
        <w:pStyle w:val="Code"/>
      </w:pPr>
      <w:r>
        <w:t xml:space="preserve">      &lt;wsdl:fault wsaw:Action="http://www.microsoft.com/Office/2009/BusinessDataCatalog/BusinessDataCatalogSharedService/CopyA</w:t>
      </w:r>
      <w:r>
        <w:t>clAcrossChildrenForSettingArgumentOutOfRangeExceptionFault" name="ArgumentOutOfRangeExceptionFault" message="tns:BusinessDataCatalogSharedService_CopyAclAcrossChildrenForSetting_ArgumentOutOfRangeExceptionFault_FaultMessage"/&gt;</w:t>
      </w:r>
    </w:p>
    <w:p w:rsidR="00A82F45" w:rsidRDefault="00822365">
      <w:pPr>
        <w:pStyle w:val="Code"/>
      </w:pPr>
      <w:r>
        <w:t xml:space="preserve">      &lt;wsdl:fault wsaw:Action</w:t>
      </w:r>
      <w:r>
        <w:t>="http://www.microsoft.com/Office/2009/BusinessDataCatalog/BusinessDataCatalogSharedService/CopyAclAcrossChildrenForSettingBdcExceptionStateFault" name="BdcExceptionStateFault" message="tns:BusinessDataCatalogSharedService_CopyAclAcrossChildrenForSetting_B</w:t>
      </w:r>
      <w:r>
        <w:t>dcExceptionStateFault_FaultMessage"/&gt;</w:t>
      </w:r>
    </w:p>
    <w:p w:rsidR="00A82F45" w:rsidRDefault="00822365">
      <w:pPr>
        <w:pStyle w:val="Code"/>
      </w:pPr>
      <w:r>
        <w:t xml:space="preserve">      &lt;wsdl:fault wsaw:Action="http://www.microsoft.com/Office/2009/BusinessDataCatalog/BusinessDataCatalogSharedService/CopyAclAcrossChildrenForSettingInvalidOperationExceptionFault" name="InvalidOperationExceptionFau</w:t>
      </w:r>
      <w:r>
        <w:t>lt" message="tns:BusinessDataCatalogSharedService_CopyAclAcrossChildrenForSetting_InvalidOperationExceptionFault_FaultMessage"/&gt;</w:t>
      </w:r>
    </w:p>
    <w:p w:rsidR="00A82F45" w:rsidRDefault="00822365">
      <w:pPr>
        <w:pStyle w:val="Code"/>
      </w:pPr>
      <w:r>
        <w:t xml:space="preserve">      &lt;wsdl:fault wsaw:Action="http://www.microsoft.com/Office/2009/BusinessDataCatalog/BusinessDataCatalogSharedService/CopyAc</w:t>
      </w:r>
      <w:r>
        <w:t>lAcrossChildrenForSettingMetadataExceptionStateFault" name="MetadataExceptionStateFault" message="tns:BusinessDataCatalogSharedService_CopyAclAcrossChildrenForSetting_MetadataExceptionStateFault_FaultMessage"/&gt;</w:t>
      </w:r>
    </w:p>
    <w:p w:rsidR="00A82F45" w:rsidRDefault="00822365">
      <w:pPr>
        <w:pStyle w:val="Code"/>
      </w:pPr>
      <w:r>
        <w:t xml:space="preserve">    &lt;/wsdl:operation&gt;</w:t>
      </w:r>
    </w:p>
    <w:p w:rsidR="00A82F45" w:rsidRDefault="00822365">
      <w:pPr>
        <w:pStyle w:val="Code"/>
      </w:pPr>
      <w:r>
        <w:t xml:space="preserve">    &lt;wsdl:operation nam</w:t>
      </w:r>
      <w:r>
        <w:t>e="CopyAclToSetting"&gt;</w:t>
      </w:r>
    </w:p>
    <w:p w:rsidR="00A82F45" w:rsidRDefault="00822365">
      <w:pPr>
        <w:pStyle w:val="Code"/>
      </w:pPr>
      <w:r>
        <w:t xml:space="preserve">      &lt;wsdl:input wsaw:Action="http://www.microsoft.com/Office/2009/BusinessDataCatalog/BusinessDataCatalogSharedService/CopyAclToSetting" message="tns:BusinessDataCatalogSharedService_CopyAclToSetting_InputMessage"/&gt;</w:t>
      </w:r>
    </w:p>
    <w:p w:rsidR="00A82F45" w:rsidRDefault="00822365">
      <w:pPr>
        <w:pStyle w:val="Code"/>
      </w:pPr>
      <w:r>
        <w:t xml:space="preserve">      &lt;wsdl:outp</w:t>
      </w:r>
      <w:r>
        <w:t>ut wsaw:Action="http://www.microsoft.com/Office/2009/BusinessDataCatalog/BusinessDataCatalogSharedService/CopyAclToSettingResponse" message="tns:BusinessDataCatalogSharedService_CopyAclToSetting_OutputMessage"/&gt;</w:t>
      </w:r>
    </w:p>
    <w:p w:rsidR="00A82F45" w:rsidRDefault="00822365">
      <w:pPr>
        <w:pStyle w:val="Code"/>
      </w:pPr>
      <w:r>
        <w:t xml:space="preserve">      &lt;wsdl:fault wsaw:Action="http://www.mi</w:t>
      </w:r>
      <w:r>
        <w:t>crosoft.com/Office/2009/BusinessDataCatalog/BusinessDataCatalogSharedService/CopyAclToSettingArgumentExceptionFault" name="ArgumentExceptionFault" message="tns:BusinessDataCatalogSharedService_CopyAclToSetting_ArgumentExceptionFault_FaultMessage"/&gt;</w:t>
      </w:r>
    </w:p>
    <w:p w:rsidR="00A82F45" w:rsidRDefault="00822365">
      <w:pPr>
        <w:pStyle w:val="Code"/>
      </w:pPr>
      <w:r>
        <w:lastRenderedPageBreak/>
        <w:t xml:space="preserve">      &lt;</w:t>
      </w:r>
      <w:r>
        <w:t>wsdl:fault wsaw:Action="http://www.microsoft.com/Office/2009/BusinessDataCatalog/BusinessDataCatalogSharedService/CopyAclToSettingArgumentNullExceptionFault" name="ArgumentNullExceptionFault" message="tns:BusinessDataCatalogSharedService_CopyAclToSetting_A</w:t>
      </w:r>
      <w:r>
        <w:t>rgumentNullExceptionFault_FaultMessage"/&gt;</w:t>
      </w:r>
    </w:p>
    <w:p w:rsidR="00A82F45" w:rsidRDefault="00822365">
      <w:pPr>
        <w:pStyle w:val="Code"/>
      </w:pPr>
      <w:r>
        <w:t xml:space="preserve">      &lt;wsdl:fault wsaw:Action="http://www.microsoft.com/Office/2009/BusinessDataCatalog/BusinessDataCatalogSharedService/CopyAclToSettingArgumentOutOfRangeExceptionFault" name="ArgumentOutOfRangeExceptionFault"</w:t>
      </w:r>
      <w:r>
        <w:t xml:space="preserve"> message="tns:BusinessDataCatalogSharedService_CopyAclToSetting_ArgumentOutOfRangeExceptionFault_FaultMessage"/&gt;</w:t>
      </w:r>
    </w:p>
    <w:p w:rsidR="00A82F45" w:rsidRDefault="00822365">
      <w:pPr>
        <w:pStyle w:val="Code"/>
      </w:pPr>
      <w:r>
        <w:t xml:space="preserve">      &lt;wsdl:fault wsaw:Action="http://www.microsoft.com/Office/2009/BusinessDataCatalog/BusinessDataCatalogSharedService/CopyAclToSettingBdcExc</w:t>
      </w:r>
      <w:r>
        <w:t>eptionStateFault" name="BdcExceptionStateFault" message="tns:BusinessDataCatalogSharedService_CopyAclToSetting_BdcExceptionStateFault_FaultMessage"/&gt;</w:t>
      </w:r>
    </w:p>
    <w:p w:rsidR="00A82F45" w:rsidRDefault="00822365">
      <w:pPr>
        <w:pStyle w:val="Code"/>
      </w:pPr>
      <w:r>
        <w:t xml:space="preserve">      &lt;wsdl:fault wsaw:Action="http://www.microsoft.com/Office/2009/BusinessDataCatalog/BusinessDataCatalo</w:t>
      </w:r>
      <w:r>
        <w:t>gSharedService/CopyAclToSettingInvalidOperationExceptionFault" name="InvalidOperationExceptionFault" message="tns:BusinessDataCatalogSharedService_CopyAclToSetting_InvalidOperationExceptionFault_FaultMessage"/&gt;</w:t>
      </w:r>
    </w:p>
    <w:p w:rsidR="00A82F45" w:rsidRDefault="00822365">
      <w:pPr>
        <w:pStyle w:val="Code"/>
      </w:pPr>
      <w:r>
        <w:t xml:space="preserve">      &lt;wsdl:fault wsaw:Action="http://www.mic</w:t>
      </w:r>
      <w:r>
        <w:t>rosoft.com/Office/2009/BusinessDataCatalog/BusinessDataCatalogSharedService/CopyAclToSettingMetadataExceptionStateFault" name="MetadataExceptionStateFault" message="tns:BusinessDataCatalogSharedService_CopyAclToSetting_MetadataExceptionStateFault_FaultMess</w:t>
      </w:r>
      <w:r>
        <w:t>age"/&gt;</w:t>
      </w:r>
    </w:p>
    <w:p w:rsidR="00A82F45" w:rsidRDefault="00822365">
      <w:pPr>
        <w:pStyle w:val="Code"/>
      </w:pPr>
      <w:r>
        <w:t xml:space="preserve">    &lt;/wsdl:operation&gt;</w:t>
      </w:r>
    </w:p>
    <w:p w:rsidR="00A82F45" w:rsidRDefault="00822365">
      <w:pPr>
        <w:pStyle w:val="Code"/>
      </w:pPr>
      <w:r>
        <w:t xml:space="preserve">    &lt;wsdl:operation name="GetCacheInvalidationRecordsSince"&gt;</w:t>
      </w:r>
    </w:p>
    <w:p w:rsidR="00A82F45" w:rsidRDefault="00822365">
      <w:pPr>
        <w:pStyle w:val="Code"/>
      </w:pPr>
      <w:r>
        <w:t xml:space="preserve">      &lt;wsdl:input wsaw:Action="http://www.microsoft.com/Office/2009/BusinessDataCatalog/BusinessDataCatalogSharedService/GetCacheInvalidationRecordsSince" message="tn</w:t>
      </w:r>
      <w:r>
        <w:t>s:BusinessDataCatalogSharedService_GetCacheInvalidationRecordsSince_InputMessage"/&gt;</w:t>
      </w:r>
    </w:p>
    <w:p w:rsidR="00A82F45" w:rsidRDefault="00822365">
      <w:pPr>
        <w:pStyle w:val="Code"/>
      </w:pPr>
      <w:r>
        <w:t xml:space="preserve">      &lt;wsdl:output wsaw:Action="http://www.microsoft.com/Office/2009/BusinessDataCatalog/BusinessDataCatalogSharedService/GetCacheInvalidationRecordsSinceResponse" message=</w:t>
      </w:r>
      <w:r>
        <w:t>"tns:BusinessDataCatalogSharedService_GetCacheInvalidationRecordsSince_OutputMessage"/&gt;</w:t>
      </w:r>
    </w:p>
    <w:p w:rsidR="00A82F45" w:rsidRDefault="00822365">
      <w:pPr>
        <w:pStyle w:val="Code"/>
      </w:pPr>
      <w:r>
        <w:t xml:space="preserve">      &lt;wsdl:fault wsaw:Action="http://www.microsoft.com/Office/2009/BusinessDataCatalog/BusinessDataCatalogSharedService/GetCacheInvalidationRecordsSinceAccessDeniedExc</w:t>
      </w:r>
      <w:r>
        <w:t>eptionFault" name="AccessDeniedExceptionFault" message="tns:BusinessDataCatalogSharedService_GetCacheInvalidationRecordsSince_AccessDeniedExceptionFault_FaultMessage"/&gt;</w:t>
      </w:r>
    </w:p>
    <w:p w:rsidR="00A82F45" w:rsidRDefault="00822365">
      <w:pPr>
        <w:pStyle w:val="Code"/>
      </w:pPr>
      <w:r>
        <w:t xml:space="preserve">      &lt;wsdl:fault wsaw:Action="http://www.microsoft.com/Office/2009/BusinessDataCatalog</w:t>
      </w:r>
      <w:r>
        <w:t>/BusinessDataCatalogSharedService/GetCacheInvalidationRecordsSinceArgumentExceptionFault" name="ArgumentExceptionFault" message="tns:BusinessDataCatalogSharedService_GetCacheInvalidationRecordsSince_ArgumentExceptionFault_FaultMessage"/&gt;</w:t>
      </w:r>
    </w:p>
    <w:p w:rsidR="00A82F45" w:rsidRDefault="00822365">
      <w:pPr>
        <w:pStyle w:val="Code"/>
      </w:pPr>
      <w:r>
        <w:t xml:space="preserve">      &lt;wsdl:fault </w:t>
      </w:r>
      <w:r>
        <w:t>wsaw:Action="http://www.microsoft.com/Office/2009/BusinessDataCatalog/BusinessDataCatalogSharedService/GetCacheInvalidationRecordsSinceArgumentNullExceptionFault" name="ArgumentNullExceptionFault" message="tns:BusinessDataCatalogSharedService_GetCacheInval</w:t>
      </w:r>
      <w:r>
        <w:t>idationRecordsSince_ArgumentNullExceptionFault_FaultMessage"/&gt;</w:t>
      </w:r>
    </w:p>
    <w:p w:rsidR="00A82F45" w:rsidRDefault="00822365">
      <w:pPr>
        <w:pStyle w:val="Code"/>
      </w:pPr>
      <w:r>
        <w:t xml:space="preserve">      &lt;wsdl:fault wsaw:Action="http://www.microsoft.com/Office/2009/BusinessDataCatalog/BusinessDataCatalogSharedService/GetCacheInvalidationRecordsSinceArgumentOutOfRangeExceptionFault" name="</w:t>
      </w:r>
      <w:r>
        <w:t>ArgumentOutOfRangeExceptionFault" message="tns:BusinessDataCatalogSharedService_GetCacheInvalidationRecordsSince_ArgumentOutOfRangeExceptionFault_FaultMessage"/&gt;</w:t>
      </w:r>
    </w:p>
    <w:p w:rsidR="00A82F45" w:rsidRDefault="00822365">
      <w:pPr>
        <w:pStyle w:val="Code"/>
      </w:pPr>
      <w:r>
        <w:t xml:space="preserve">      &lt;wsdl:fault wsaw:Action="http://www.microsoft.com/Office/2009/BusinessDataCatalog/Busine</w:t>
      </w:r>
      <w:r>
        <w:t>ssDataCatalogSharedService/GetCacheInvalidationRecordsSinceBdcExceptionStateFault" name="BdcExceptionStateFault" message="tns:BusinessDataCatalogSharedService_GetCacheInvalidationRecordsSince_BdcExceptionStateFault_FaultMessage"/&gt;</w:t>
      </w:r>
    </w:p>
    <w:p w:rsidR="00A82F45" w:rsidRDefault="00822365">
      <w:pPr>
        <w:pStyle w:val="Code"/>
      </w:pPr>
      <w:r>
        <w:lastRenderedPageBreak/>
        <w:t xml:space="preserve">      &lt;wsdl:fault wsaw:Ac</w:t>
      </w:r>
      <w:r>
        <w:t>tion="http://www.microsoft.com/Office/2009/BusinessDataCatalog/BusinessDataCatalogSharedService/GetCacheInvalidationRecordsSinceInvalidOperationExceptionFault" name="InvalidOperationExceptionFault" message="tns:BusinessDataCatalogSharedService_GetCacheInva</w:t>
      </w:r>
      <w:r>
        <w:t>lidationRecordsSince_InvalidOperationExceptionFault_FaultMessage"/&gt;</w:t>
      </w:r>
    </w:p>
    <w:p w:rsidR="00A82F45" w:rsidRDefault="00822365">
      <w:pPr>
        <w:pStyle w:val="Code"/>
      </w:pPr>
      <w:r>
        <w:t xml:space="preserve">      &lt;wsdl:fault wsaw:Action="http://www.microsoft.com/Office/2009/BusinessDataCatalog/BusinessDataCatalogSharedService/GetCacheInvalidationRecordsSinceMetadataExceptionStateFault" name="</w:t>
      </w:r>
      <w:r>
        <w:t>MetadataExceptionStateFault" message="tns:BusinessDataCatalogSharedService_GetCacheInvalidationRecordsSince_MetadataExceptionStateFault_FaultMessage"/&gt;</w:t>
      </w:r>
    </w:p>
    <w:p w:rsidR="00A82F45" w:rsidRDefault="00822365">
      <w:pPr>
        <w:pStyle w:val="Code"/>
      </w:pPr>
      <w:r>
        <w:t xml:space="preserve">      &lt;wsdl:fault wsaw:Action="http://www.microsoft.com/Office/2009/BusinessDataCatalog/BusinessDataCata</w:t>
      </w:r>
      <w:r>
        <w:t>logSharedService/GetCacheInvalidationRecordsSincePackageFormatExceptionStateFault" name="PackageFormatExceptionStateFault" message="tns:BusinessDataCatalogSharedService_GetCacheInvalidationRecordsSince_PackageFormatExceptionStateFault_FaultMessage"/&gt;</w:t>
      </w:r>
    </w:p>
    <w:p w:rsidR="00A82F45" w:rsidRDefault="00822365">
      <w:pPr>
        <w:pStyle w:val="Code"/>
      </w:pPr>
      <w:r>
        <w:t xml:space="preserve">    &lt;</w:t>
      </w:r>
      <w:r>
        <w:t>/wsdl:operation&gt;</w:t>
      </w:r>
    </w:p>
    <w:p w:rsidR="00A82F45" w:rsidRDefault="00822365">
      <w:pPr>
        <w:pStyle w:val="Code"/>
      </w:pPr>
      <w:r>
        <w:t xml:space="preserve">    &lt;wsdl:operation name="ImportPackage"&gt;</w:t>
      </w:r>
    </w:p>
    <w:p w:rsidR="00A82F45" w:rsidRDefault="00822365">
      <w:pPr>
        <w:pStyle w:val="Code"/>
      </w:pPr>
      <w:r>
        <w:t xml:space="preserve">      &lt;wsdl:input wsaw:Action="http://www.microsoft.com/Office/2009/BusinessDataCatalog/BusinessDataCatalogSharedService/ImportPackage" message="tns:BusinessDataCatalogSharedService_ImportPackage_I</w:t>
      </w:r>
      <w:r>
        <w:t>nputMessage"/&gt;</w:t>
      </w:r>
    </w:p>
    <w:p w:rsidR="00A82F45" w:rsidRDefault="00822365">
      <w:pPr>
        <w:pStyle w:val="Code"/>
      </w:pPr>
      <w:r>
        <w:t xml:space="preserve">      &lt;wsdl:output wsaw:Action="http://www.microsoft.com/Office/2009/BusinessDataCatalog/BusinessDataCatalogSharedService/ImportPackageResponse" message="tns:BusinessDataCatalogSharedService_ImportPackage_OutputMessage"/&gt;</w:t>
      </w:r>
    </w:p>
    <w:p w:rsidR="00A82F45" w:rsidRDefault="00822365">
      <w:pPr>
        <w:pStyle w:val="Code"/>
      </w:pPr>
      <w:r>
        <w:t xml:space="preserve">      &lt;wsdl:fault w</w:t>
      </w:r>
      <w:r>
        <w:t>saw:Action="http://www.microsoft.com/Office/2009/BusinessDataCatalog/BusinessDataCatalogSharedService/ImportPackageArgumentExceptionFault" name="ArgumentExceptionFault" message="tns:BusinessDataCatalogSharedService_ImportPackage_ArgumentExceptionFault_Faul</w:t>
      </w:r>
      <w:r>
        <w:t>tMessage"/&gt;</w:t>
      </w:r>
    </w:p>
    <w:p w:rsidR="00A82F45" w:rsidRDefault="00822365">
      <w:pPr>
        <w:pStyle w:val="Code"/>
      </w:pPr>
      <w:r>
        <w:t xml:space="preserve">      &lt;wsdl:fault wsaw:Action="http://www.microsoft.com/Office/2009/BusinessDataCatalog/BusinessDataCatalogSharedService/ImportPackageArgumentNullExceptionFault" name="ArgumentNullExceptionFault" message="tns:BusinessDataCatalogSharedService_Im</w:t>
      </w:r>
      <w:r>
        <w:t>portPackage_ArgumentNullExceptionFault_FaultMessage"/&gt;</w:t>
      </w:r>
    </w:p>
    <w:p w:rsidR="00A82F45" w:rsidRDefault="00822365">
      <w:pPr>
        <w:pStyle w:val="Code"/>
      </w:pPr>
      <w:r>
        <w:t xml:space="preserve">      &lt;wsdl:fault wsaw:Action="http://www.microsoft.com/Office/2009/BusinessDataCatalog/BusinessDataCatalogSharedService/ImportPackageArgumentOutOfRangeExceptionFault" name="ArgumentOutOfRangeException</w:t>
      </w:r>
      <w:r>
        <w:t>Fault" message="tns:BusinessDataCatalogSharedService_ImportPackage_ArgumentOutOfRangeExceptionFault_FaultMessage"/&gt;</w:t>
      </w:r>
    </w:p>
    <w:p w:rsidR="00A82F45" w:rsidRDefault="00822365">
      <w:pPr>
        <w:pStyle w:val="Code"/>
      </w:pPr>
      <w:r>
        <w:t xml:space="preserve">      &lt;wsdl:fault wsaw:Action="http://www.microsoft.com/Office/2009/BusinessDataCatalog/BusinessDataCatalogSharedService/ImportPackageBdcExc</w:t>
      </w:r>
      <w:r>
        <w:t>eptionStateFault" name="BdcExceptionStateFault" message="tns:BusinessDataCatalogSharedService_ImportPackage_BdcExceptionStateFault_FaultMessage"/&gt;</w:t>
      </w:r>
    </w:p>
    <w:p w:rsidR="00A82F45" w:rsidRDefault="00822365">
      <w:pPr>
        <w:pStyle w:val="Code"/>
      </w:pPr>
      <w:r>
        <w:t xml:space="preserve">      &lt;wsdl:fault wsaw:Action="http://www.microsoft.com/Office/2009/BusinessDataCatalog/BusinessDataCatalogSh</w:t>
      </w:r>
      <w:r>
        <w:t>aredService/ImportPackageInvalidOperationExceptionFault" name="InvalidOperationExceptionFault" message="tns:BusinessDataCatalogSharedService_ImportPackage_InvalidOperationExceptionFault_FaultMessage"/&gt;</w:t>
      </w:r>
    </w:p>
    <w:p w:rsidR="00A82F45" w:rsidRDefault="00822365">
      <w:pPr>
        <w:pStyle w:val="Code"/>
      </w:pPr>
      <w:r>
        <w:t xml:space="preserve">      &lt;wsdl:fault wsaw:Action="http://www.microsoft.co</w:t>
      </w:r>
      <w:r>
        <w:t>m/Office/2009/BusinessDataCatalog/BusinessDataCatalogSharedService/ImportPackageMetadataExceptionStateFault" name="MetadataExceptionStateFault" message="tns:BusinessDataCatalogSharedService_ImportPackage_MetadataExceptionStateFault_FaultMessage"/&gt;</w:t>
      </w:r>
    </w:p>
    <w:p w:rsidR="00A82F45" w:rsidRDefault="00822365">
      <w:pPr>
        <w:pStyle w:val="Code"/>
      </w:pPr>
      <w:r>
        <w:t xml:space="preserve">      &lt;w</w:t>
      </w:r>
      <w:r>
        <w:t>sdl:fault wsaw:Action="http://www.microsoft.com/Office/2009/BusinessDataCatalog/BusinessDataCatalogSharedService/ImportPackagePackageFormatExceptionStateFault" name="PackageFormatExceptionStateFault" message="tns:BusinessDataCatalogSharedService_ImportPack</w:t>
      </w:r>
      <w:r>
        <w:t>age_PackageFormatExceptionStateFault_FaultMessage"/&gt;</w:t>
      </w:r>
    </w:p>
    <w:p w:rsidR="00A82F45" w:rsidRDefault="00822365">
      <w:pPr>
        <w:pStyle w:val="Code"/>
      </w:pPr>
      <w:r>
        <w:t xml:space="preserve">    &lt;/wsdl:operation&gt;</w:t>
      </w:r>
    </w:p>
    <w:p w:rsidR="00A82F45" w:rsidRDefault="00822365">
      <w:pPr>
        <w:pStyle w:val="Code"/>
      </w:pPr>
      <w:r>
        <w:t xml:space="preserve">    &lt;wsdl:operation name="ImportPackageWithProgress"&gt;</w:t>
      </w:r>
    </w:p>
    <w:p w:rsidR="00A82F45" w:rsidRDefault="00822365">
      <w:pPr>
        <w:pStyle w:val="Code"/>
      </w:pPr>
      <w:r>
        <w:t xml:space="preserve">      &lt;wsdl:input</w:t>
      </w:r>
      <w:r>
        <w:t xml:space="preserve"> wsaw:Action="http://www.microsoft.com/Office/2009/BusinessDataCatalog/BusinessDataCatalogShar</w:t>
      </w:r>
      <w:r>
        <w:lastRenderedPageBreak/>
        <w:t>edService/ImportPackageWithProgress" message="tns:BusinessDataCatalogSharedService_ImportPackageWithProgress_InputMessage"/&gt;</w:t>
      </w:r>
    </w:p>
    <w:p w:rsidR="00A82F45" w:rsidRDefault="00822365">
      <w:pPr>
        <w:pStyle w:val="Code"/>
      </w:pPr>
      <w:r>
        <w:t xml:space="preserve">      &lt;wsdl:output wsaw:Action="http:</w:t>
      </w:r>
      <w:r>
        <w:t>//www.microsoft.com/Office/2009/BusinessDataCatalog/BusinessDataCatalogSharedService/ImportPackageWithProgressResponse" message="tns:BusinessDataCatalogSharedService_ImportPackageWithProgress_OutputMessage"/&gt;</w:t>
      </w:r>
    </w:p>
    <w:p w:rsidR="00A82F45" w:rsidRDefault="00822365">
      <w:pPr>
        <w:pStyle w:val="Code"/>
      </w:pPr>
      <w:r>
        <w:t xml:space="preserve">      &lt;wsdl:fault wsaw:Action="http://www.micro</w:t>
      </w:r>
      <w:r>
        <w:t>soft.com/Office/2009/BusinessDataCatalog/BusinessDataCatalogSharedService/ImportPackageWithProgressArgumentExceptionFault" name="ArgumentExceptionFault" message="tns:BusinessDataCatalogSharedService_ImportPackageWithProgress_ArgumentExceptionFault_FaultMes</w:t>
      </w:r>
      <w:r>
        <w:t>sage"/&gt;</w:t>
      </w:r>
    </w:p>
    <w:p w:rsidR="00A82F45" w:rsidRDefault="00822365">
      <w:pPr>
        <w:pStyle w:val="Code"/>
      </w:pPr>
      <w:r>
        <w:t xml:space="preserve">      &lt;wsdl:fault wsaw:Action="http://www.microsoft.com/Office/2009/BusinessDataCatalog/BusinessDataCatalogSharedService/ImportPackageWithProgressArgumentNullExceptionFault" name="ArgumentNullExceptionFault" message="tns:BusinessDataCatalogSharedSe</w:t>
      </w:r>
      <w:r>
        <w:t>rvice_ImportPackageWithProgress_ArgumentNullExceptionFault_FaultMessage"/&gt;</w:t>
      </w:r>
    </w:p>
    <w:p w:rsidR="00A82F45" w:rsidRDefault="00822365">
      <w:pPr>
        <w:pStyle w:val="Code"/>
      </w:pPr>
      <w:r>
        <w:t xml:space="preserve">      &lt;wsdl:fault wsaw:Action="http://www.microsoft.com/Office/2009/BusinessDataCatalog/BusinessDataCatalogSharedService/ImportPackageWithProgressArgumentOutOfRangeExceptionFault" n</w:t>
      </w:r>
      <w:r>
        <w:t>ame="ArgumentOutOfRangeExceptionFault" message="tns:BusinessDataCatalogSharedService_ImportPackageWithProgress_ArgumentOutOfRangeExceptionFault_FaultMessage"/&gt;</w:t>
      </w:r>
    </w:p>
    <w:p w:rsidR="00A82F45" w:rsidRDefault="00822365">
      <w:pPr>
        <w:pStyle w:val="Code"/>
      </w:pPr>
      <w:r>
        <w:t xml:space="preserve">      &lt;wsdl:fault wsaw:Action="http://www.microsoft.com/Office/2009/BusinessDataCatalog/Business</w:t>
      </w:r>
      <w:r>
        <w:t>DataCatalogSharedService/ImportPackageWithProgressBdcExceptionStateFault" name="BdcExceptionStateFault" message="tns:BusinessDataCatalogSharedService_ImportPackageWithProgress_BdcExceptionStateFault_FaultMessage"/&gt;</w:t>
      </w:r>
    </w:p>
    <w:p w:rsidR="00A82F45" w:rsidRDefault="00822365">
      <w:pPr>
        <w:pStyle w:val="Code"/>
      </w:pPr>
      <w:r>
        <w:t xml:space="preserve">      &lt;wsdl:fault wsaw:Action="http://www</w:t>
      </w:r>
      <w:r>
        <w:t>.microsoft.com/Office/2009/BusinessDataCatalog/BusinessDataCatalogSharedService/ImportPackageWithProgressInvalidOperationExceptionFault" name="InvalidOperationExceptionFault" message="tns:BusinessDataCatalogSharedService_ImportPackageWithProgress_InvalidOp</w:t>
      </w:r>
      <w:r>
        <w:t>erationExceptionFault_FaultMessage"/&gt;</w:t>
      </w:r>
    </w:p>
    <w:p w:rsidR="00A82F45" w:rsidRDefault="00822365">
      <w:pPr>
        <w:pStyle w:val="Code"/>
      </w:pPr>
      <w:r>
        <w:t xml:space="preserve">      &lt;wsdl:fault wsaw:Action="http://www.microsoft.com/Office/2009/BusinessDataCatalog/BusinessDataCatalogSharedService/ImportPackageWithProgressMetadataExceptionStateFault" name="MetadataExceptionStateFault" message=</w:t>
      </w:r>
      <w:r>
        <w:t>"tns:BusinessDataCatalogSharedService_ImportPackageWithProgress_MetadataExceptionStateFault_FaultMessage"/&gt;</w:t>
      </w:r>
    </w:p>
    <w:p w:rsidR="00A82F45" w:rsidRDefault="00822365">
      <w:pPr>
        <w:pStyle w:val="Code"/>
      </w:pPr>
      <w:r>
        <w:t xml:space="preserve">      &lt;wsdl:fault</w:t>
      </w:r>
      <w:r>
        <w:t xml:space="preserve"> wsaw:Action="http://www.microsoft.com/Office/2009/BusinessDataCatalog/BusinessDataCatalogSharedService/ImportPackageWithProgressPackageFormatExceptionStateFault" name="PackageFormatExceptionStateFault" message="tns:BusinessDataCatalogSharedService_ImportP</w:t>
      </w:r>
      <w:r>
        <w:t>ackageWithProgress_PackageFormatExceptionStateFault_FaultMessage"/&gt;</w:t>
      </w:r>
    </w:p>
    <w:p w:rsidR="00A82F45" w:rsidRDefault="00822365">
      <w:pPr>
        <w:pStyle w:val="Code"/>
      </w:pPr>
      <w:r>
        <w:t xml:space="preserve">    &lt;/wsdl:operation&gt;</w:t>
      </w:r>
    </w:p>
    <w:p w:rsidR="00A82F45" w:rsidRDefault="00822365">
      <w:pPr>
        <w:pStyle w:val="Code"/>
      </w:pPr>
      <w:r>
        <w:t xml:space="preserve">    &lt;wsdl:operation name="GetImportProgress"&gt;</w:t>
      </w:r>
    </w:p>
    <w:p w:rsidR="00A82F45" w:rsidRDefault="00822365">
      <w:pPr>
        <w:pStyle w:val="Code"/>
      </w:pPr>
      <w:r>
        <w:t xml:space="preserve">      &lt;wsdl:input wsaw:Action="http://www.microsoft.com/Office/2009/BusinessDataCatalog/BusinessDataCatalogSharedService</w:t>
      </w:r>
      <w:r>
        <w:t>/GetImportProgress" message="tns:BusinessDataCatalogSharedService_GetImportProgress_InputMessage"/&gt;</w:t>
      </w:r>
    </w:p>
    <w:p w:rsidR="00A82F45" w:rsidRDefault="00822365">
      <w:pPr>
        <w:pStyle w:val="Code"/>
      </w:pPr>
      <w:r>
        <w:t xml:space="preserve">      &lt;wsdl:output wsaw:Action="http://www.microsoft.com/Office/2009/BusinessDataCatalog/BusinessDataCatalogSharedService/GetImportProgressResponse" message</w:t>
      </w:r>
      <w:r>
        <w:t>="tns:BusinessDataCatalogSharedService_GetImportProgress_OutputMessage"/&gt;</w:t>
      </w:r>
    </w:p>
    <w:p w:rsidR="00A82F45" w:rsidRDefault="00822365">
      <w:pPr>
        <w:pStyle w:val="Code"/>
      </w:pPr>
      <w:r>
        <w:t xml:space="preserve">    &lt;/wsdl:operation&gt;</w:t>
      </w:r>
    </w:p>
    <w:p w:rsidR="00A82F45" w:rsidRDefault="00822365">
      <w:pPr>
        <w:pStyle w:val="Code"/>
      </w:pPr>
      <w:r>
        <w:t xml:space="preserve">    &lt;wsdl:operation name="ExportPackage"&gt;</w:t>
      </w:r>
    </w:p>
    <w:p w:rsidR="00A82F45" w:rsidRDefault="00822365">
      <w:pPr>
        <w:pStyle w:val="Code"/>
      </w:pPr>
      <w:r>
        <w:t xml:space="preserve">      &lt;wsdl:input wsaw:Action="http://www.microsoft.com/Office/2009/BusinessDataCatalog/BusinessDataCatalogSharedServi</w:t>
      </w:r>
      <w:r>
        <w:t>ce/ExportPackage" message="tns:BusinessDataCatalogSharedService_ExportPackage_InputMessage"/&gt;</w:t>
      </w:r>
    </w:p>
    <w:p w:rsidR="00A82F45" w:rsidRDefault="00822365">
      <w:pPr>
        <w:pStyle w:val="Code"/>
      </w:pPr>
      <w:r>
        <w:t xml:space="preserve">      &lt;wsdl:output wsaw:Action="http://www.microsoft.com/Office/2009/BusinessDataCatalog/BusinessDataCatalogSharedService/ExportPackageResponse" message="tns:Busi</w:t>
      </w:r>
      <w:r>
        <w:t>nessDataCatalogSharedService_ExportPackage_OutputMessage"/&gt;</w:t>
      </w:r>
    </w:p>
    <w:p w:rsidR="00A82F45" w:rsidRDefault="00822365">
      <w:pPr>
        <w:pStyle w:val="Code"/>
      </w:pPr>
      <w:r>
        <w:t xml:space="preserve">      &lt;wsdl:fault wsaw:Action="http://www.microsoft.com/Office/2009/BusinessDataCatalog/BusinessDataCatalogSharedService/ExportPackageArgumentExceptionFault" name="ArgumentExceptionFault" </w:t>
      </w:r>
      <w:r>
        <w:lastRenderedPageBreak/>
        <w:t>message=</w:t>
      </w:r>
      <w:r>
        <w:t>"tns:BusinessDataCatalogSharedService_ExportPackage_ArgumentExceptionFault_FaultMessage"/&gt;</w:t>
      </w:r>
    </w:p>
    <w:p w:rsidR="00A82F45" w:rsidRDefault="00822365">
      <w:pPr>
        <w:pStyle w:val="Code"/>
      </w:pPr>
      <w:r>
        <w:t xml:space="preserve">      &lt;wsdl:fault wsaw:Action="http://www.microsoft.com/Office/2009/BusinessDataCatalog/BusinessDataCatalogSharedService/ExportPackageArgumentNullExceptionFault" nam</w:t>
      </w:r>
      <w:r>
        <w:t>e="ArgumentNullExceptionFault" message="tns:BusinessDataCatalogSharedService_ExportPackage_ArgumentNullExceptionFault_FaultMessage"/&gt;</w:t>
      </w:r>
    </w:p>
    <w:p w:rsidR="00A82F45" w:rsidRDefault="00822365">
      <w:pPr>
        <w:pStyle w:val="Code"/>
      </w:pPr>
      <w:r>
        <w:t xml:space="preserve">      &lt;wsdl:fault wsaw:Action="http://www.microsoft.com/Office/2009/BusinessDataCatalog/BusinessDataCatalogSharedService/E</w:t>
      </w:r>
      <w:r>
        <w:t>xportPackageArgumentOutOfRangeExceptionFault" name="ArgumentOutOfRangeExceptionFault" message="tns:BusinessDataCatalogSharedService_ExportPackage_ArgumentOutOfRangeExceptionFault_FaultMessage"/&gt;</w:t>
      </w:r>
    </w:p>
    <w:p w:rsidR="00A82F45" w:rsidRDefault="00822365">
      <w:pPr>
        <w:pStyle w:val="Code"/>
      </w:pPr>
      <w:r>
        <w:t xml:space="preserve">      &lt;wsdl:fault wsaw:Action="http://www.microsoft.com/Offic</w:t>
      </w:r>
      <w:r>
        <w:t>e/2009/BusinessDataCatalog/BusinessDataCatalogSharedService/ExportPackageBdcExceptionStateFault" name="BdcExceptionStateFault" message="tns:BusinessDataCatalogSharedService_ExportPackage_BdcExceptionStateFault_FaultMessage"/&gt;</w:t>
      </w:r>
    </w:p>
    <w:p w:rsidR="00A82F45" w:rsidRDefault="00822365">
      <w:pPr>
        <w:pStyle w:val="Code"/>
      </w:pPr>
      <w:r>
        <w:t xml:space="preserve">      &lt;wsdl:fault wsaw:Action=</w:t>
      </w:r>
      <w:r>
        <w:t>"http://www.microsoft.com/Office/2009/BusinessDataCatalog/BusinessDataCatalogSharedService/ExportPackageInvalidOperationExceptionFault" name="InvalidOperationExceptionFault" message="tns:BusinessDataCatalogSharedService_ExportPackage_InvalidOperationExcept</w:t>
      </w:r>
      <w:r>
        <w:t>ionFault_FaultMessage"/&gt;</w:t>
      </w:r>
    </w:p>
    <w:p w:rsidR="00A82F45" w:rsidRDefault="00822365">
      <w:pPr>
        <w:pStyle w:val="Code"/>
      </w:pPr>
      <w:r>
        <w:t xml:space="preserve">      &lt;wsdl:fault wsaw:Action="http://www.microsoft.com/Office/2009/BusinessDataCatalog/BusinessDataCatalogSharedService/ExportPackageMetadataExceptionStateFault" name="MetadataExceptionStateFault" message="tns:BusinessDataCatalogS</w:t>
      </w:r>
      <w:r>
        <w:t>haredService_ExportPackage_MetadataExceptionStateFault_FaultMessage"/&gt;</w:t>
      </w:r>
    </w:p>
    <w:p w:rsidR="00A82F45" w:rsidRDefault="00822365">
      <w:pPr>
        <w:pStyle w:val="Code"/>
      </w:pPr>
      <w:r>
        <w:t xml:space="preserve">      &lt;wsdl:fault wsaw:Action="http://www.microsoft.com/Office/2009/BusinessDataCatalog/BusinessDataCatalogSharedService/ExportPackagePackageFormatExceptionStateFault" name="PackageForm</w:t>
      </w:r>
      <w:r>
        <w:t>atExceptionStateFault" message="tns:BusinessDataCatalogSharedService_ExportPackage_PackageFormatExceptionStateFault_FaultMessage"/&gt;</w:t>
      </w:r>
    </w:p>
    <w:p w:rsidR="00A82F45" w:rsidRDefault="00822365">
      <w:pPr>
        <w:pStyle w:val="Code"/>
      </w:pPr>
      <w:r>
        <w:t xml:space="preserve">    &lt;/wsdl:operation&gt;</w:t>
      </w:r>
    </w:p>
    <w:p w:rsidR="00A82F45" w:rsidRDefault="00822365">
      <w:pPr>
        <w:pStyle w:val="Code"/>
      </w:pPr>
      <w:r>
        <w:t xml:space="preserve">    &lt;wsdl:operation name="GetModelById"&gt;</w:t>
      </w:r>
    </w:p>
    <w:p w:rsidR="00A82F45" w:rsidRDefault="00822365">
      <w:pPr>
        <w:pStyle w:val="Code"/>
      </w:pPr>
      <w:r>
        <w:t xml:space="preserve">      &lt;wsdl:input wsaw:Action="http://www.microsoft.com/Offic</w:t>
      </w:r>
      <w:r>
        <w:t>e/2009/BusinessDataCatalog/BusinessDataCatalogSharedService/GetModelById" message="tns:BusinessDataCatalogSharedService_GetModelById_InputMessage"/&gt;</w:t>
      </w:r>
    </w:p>
    <w:p w:rsidR="00A82F45" w:rsidRDefault="00822365">
      <w:pPr>
        <w:pStyle w:val="Code"/>
      </w:pPr>
      <w:r>
        <w:t xml:space="preserve">      &lt;wsdl:output wsaw:Action="http://www.microsoft.com/Office/2009/BusinessDataCatalog/BusinessDataCatalo</w:t>
      </w:r>
      <w:r>
        <w:t>gSharedService/GetModelByIdResponse" message="tns:BusinessDataCatalogSharedService_GetModelById_OutputMessage"/&gt;</w:t>
      </w:r>
    </w:p>
    <w:p w:rsidR="00A82F45" w:rsidRDefault="00822365">
      <w:pPr>
        <w:pStyle w:val="Code"/>
      </w:pPr>
      <w:r>
        <w:t xml:space="preserve">      &lt;wsdl:fault wsaw:Action="http://www.microsoft.com/Office/2009/BusinessDataCatalog/BusinessDataCatalogSharedService/GetModelByIdArgumentEx</w:t>
      </w:r>
      <w:r>
        <w:t>ceptionFault" name="ArgumentExceptionFault" message="tns:BusinessDataCatalogSharedService_GetModelById_ArgumentExceptionFault_FaultMessage"/&gt;</w:t>
      </w:r>
    </w:p>
    <w:p w:rsidR="00A82F45" w:rsidRDefault="00822365">
      <w:pPr>
        <w:pStyle w:val="Code"/>
      </w:pPr>
      <w:r>
        <w:t xml:space="preserve">      &lt;wsdl:fault</w:t>
      </w:r>
      <w:r>
        <w:t xml:space="preserve"> wsaw:Action="http://www.microsoft.com/Office/2009/BusinessDataCatalog/BusinessDataCatalogSharedService/GetModelByIdArgumentNullExceptionFault" name="ArgumentNullExceptionFault" message="tns:BusinessDataCatalogSharedService_GetModelById_ArgumentNullExcepti</w:t>
      </w:r>
      <w:r>
        <w:t>onFault_FaultMessage"/&gt;</w:t>
      </w:r>
    </w:p>
    <w:p w:rsidR="00A82F45" w:rsidRDefault="00822365">
      <w:pPr>
        <w:pStyle w:val="Code"/>
      </w:pPr>
      <w:r>
        <w:t xml:space="preserve">      &lt;wsdl:fault wsaw:Action="http://www.microsoft.com/Office/2009/BusinessDataCatalog/BusinessDataCatalogSharedService/GetModelByIdArgumentOutOfRangeExceptionFault" name="ArgumentOutOfRangeExceptionFault" message="tns:BusinessData</w:t>
      </w:r>
      <w:r>
        <w:t>CatalogSharedService_GetModelById_ArgumentOutOfRangeExceptionFault_FaultMessage"/&gt;</w:t>
      </w:r>
    </w:p>
    <w:p w:rsidR="00A82F45" w:rsidRDefault="00822365">
      <w:pPr>
        <w:pStyle w:val="Code"/>
      </w:pPr>
      <w:r>
        <w:t xml:space="preserve">      &lt;wsdl:fault wsaw:Action="http://www.microsoft.com/Office/2009/BusinessDataCatalog/BusinessDataCatalogSharedService/GetModelByIdBdcExceptionStateFault" name="BdcExcepti</w:t>
      </w:r>
      <w:r>
        <w:t>onStateFault" message="tns:BusinessDataCatalogSharedService_GetModelById_BdcExceptionStateFault_FaultMessage"/&gt;</w:t>
      </w:r>
    </w:p>
    <w:p w:rsidR="00A82F45" w:rsidRDefault="00822365">
      <w:pPr>
        <w:pStyle w:val="Code"/>
      </w:pPr>
      <w:r>
        <w:t xml:space="preserve">      &lt;wsdl:fault wsaw:Action="http://www.microsoft.com/Office/2009/BusinessDataCatalog/BusinessDataCatalogSharedService/GetModelByIdInvalidOper</w:t>
      </w:r>
      <w:r>
        <w:t>ationExceptionFault" name="InvalidOperationExceptionFault" message="tns:BusinessDataCatalogSharedService_GetModelById_InvalidOperationExceptionFault_FaultMessage"/&gt;</w:t>
      </w:r>
    </w:p>
    <w:p w:rsidR="00A82F45" w:rsidRDefault="00822365">
      <w:pPr>
        <w:pStyle w:val="Code"/>
      </w:pPr>
      <w:r>
        <w:lastRenderedPageBreak/>
        <w:t xml:space="preserve">      &lt;wsdl:fault wsaw:Action="http://www.microsoft.com/Office/2009/BusinessDataCatalog/Bus</w:t>
      </w:r>
      <w:r>
        <w:t>inessDataCatalogSharedService/GetModelByIdMetadataExceptionStateFault" name="MetadataExceptionStateFault" message="tns:BusinessDataCatalogSharedService_GetModelById_MetadataExceptionStateFault_FaultMessage"/&gt;</w:t>
      </w:r>
    </w:p>
    <w:p w:rsidR="00A82F45" w:rsidRDefault="00822365">
      <w:pPr>
        <w:pStyle w:val="Code"/>
      </w:pPr>
      <w:r>
        <w:t xml:space="preserve">    &lt;/wsdl:operation&gt;</w:t>
      </w:r>
    </w:p>
    <w:p w:rsidR="00A82F45" w:rsidRDefault="00822365">
      <w:pPr>
        <w:pStyle w:val="Code"/>
      </w:pPr>
      <w:r>
        <w:t xml:space="preserve">    &lt;wsdl:operation name=</w:t>
      </w:r>
      <w:r>
        <w:t>"GetModelsByName"&gt;</w:t>
      </w:r>
    </w:p>
    <w:p w:rsidR="00A82F45" w:rsidRDefault="00822365">
      <w:pPr>
        <w:pStyle w:val="Code"/>
      </w:pPr>
      <w:r>
        <w:t xml:space="preserve">      &lt;wsdl:input wsaw:Action="http://www.microsoft.com/Office/2009/BusinessDataCatalog/BusinessDataCatalogSharedService/GetModelsByName" message="tns:BusinessDataCatalogSharedService_GetModelsByName_InputMessage"/&gt;</w:t>
      </w:r>
    </w:p>
    <w:p w:rsidR="00A82F45" w:rsidRDefault="00822365">
      <w:pPr>
        <w:pStyle w:val="Code"/>
      </w:pPr>
      <w:r>
        <w:t xml:space="preserve">      &lt;wsdl:output ws</w:t>
      </w:r>
      <w:r>
        <w:t>aw:Action="http://www.microsoft.com/Office/2009/BusinessDataCatalog/BusinessDataCatalogSharedService/GetModelsByNameResponse" message="tns:BusinessDataCatalogSharedService_GetModelsByName_OutputMessage"/&gt;</w:t>
      </w:r>
    </w:p>
    <w:p w:rsidR="00A82F45" w:rsidRDefault="00822365">
      <w:pPr>
        <w:pStyle w:val="Code"/>
      </w:pPr>
      <w:r>
        <w:t xml:space="preserve">      &lt;wsdl:fault wsaw:Action="http://www.microsoft</w:t>
      </w:r>
      <w:r>
        <w:t>.com/Office/2009/BusinessDataCatalog/BusinessDataCatalogSharedService/GetModelsByNameArgumentExceptionFault" name="ArgumentExceptionFault" message="tns:BusinessDataCatalogSharedService_GetModelsByName_ArgumentExceptionFault_FaultMessage"/&gt;</w:t>
      </w:r>
    </w:p>
    <w:p w:rsidR="00A82F45" w:rsidRDefault="00822365">
      <w:pPr>
        <w:pStyle w:val="Code"/>
      </w:pPr>
      <w:r>
        <w:t xml:space="preserve">      &lt;wsdl:faul</w:t>
      </w:r>
      <w:r>
        <w:t>t wsaw:Action="http://www.microsoft.com/Office/2009/BusinessDataCatalog/BusinessDataCatalogSharedService/GetModelsByNameArgumentNullExceptionFault" name="ArgumentNullExceptionFault" message="tns:BusinessDataCatalogSharedService_GetModelsByName_ArgumentNull</w:t>
      </w:r>
      <w:r>
        <w:t>ExceptionFault_FaultMessage"/&gt;</w:t>
      </w:r>
    </w:p>
    <w:p w:rsidR="00A82F45" w:rsidRDefault="00822365">
      <w:pPr>
        <w:pStyle w:val="Code"/>
      </w:pPr>
      <w:r>
        <w:t xml:space="preserve">      &lt;wsdl:fault wsaw:Action="http://www.microsoft.com/Office/2009/BusinessDataCatalog/BusinessDataCatalogSharedService/GetModelsByNameArgumentOutOfRangeExceptionFault" name="ArgumentOutOfRangeExceptionFault" message="tns:Bu</w:t>
      </w:r>
      <w:r>
        <w:t>sinessDataCatalogSharedService_GetModelsByName_ArgumentOutOfRangeExceptionFault_FaultMessage"/&gt;</w:t>
      </w:r>
    </w:p>
    <w:p w:rsidR="00A82F45" w:rsidRDefault="00822365">
      <w:pPr>
        <w:pStyle w:val="Code"/>
      </w:pPr>
      <w:r>
        <w:t xml:space="preserve">      &lt;wsdl:fault wsaw:Action="http://www.microsoft.com/Office/2009/BusinessDataCatalog/BusinessDataCatalogSharedService/GetModelsByNameBdcExceptionStateFault" </w:t>
      </w:r>
      <w:r>
        <w:t>name="BdcExceptionStateFault" message="tns:BusinessDataCatalogSharedService_GetModelsByName_BdcExceptionStateFault_FaultMessage"/&gt;</w:t>
      </w:r>
    </w:p>
    <w:p w:rsidR="00A82F45" w:rsidRDefault="00822365">
      <w:pPr>
        <w:pStyle w:val="Code"/>
      </w:pPr>
      <w:r>
        <w:t xml:space="preserve">      &lt;wsdl:fault wsaw:Action="http://www.microsoft.com/Office/2009/BusinessDataCatalog/BusinessDataCatalogSharedService/GetM</w:t>
      </w:r>
      <w:r>
        <w:t>odelsByNameInvalidOperationExceptionFault" name="InvalidOperationExceptionFault" message="tns:BusinessDataCatalogSharedService_GetModelsByName_InvalidOperationExceptionFault_FaultMessage"/&gt;</w:t>
      </w:r>
    </w:p>
    <w:p w:rsidR="00A82F45" w:rsidRDefault="00822365">
      <w:pPr>
        <w:pStyle w:val="Code"/>
      </w:pPr>
      <w:r>
        <w:t xml:space="preserve">      &lt;wsdl:fault wsaw:Action="http://www.microsoft.com/Office/200</w:t>
      </w:r>
      <w:r>
        <w:t>9/BusinessDataCatalog/BusinessDataCatalogSharedService/GetModelsByNameMetadataExceptionStateFault" name="MetadataExceptionStateFault" message="tns:BusinessDataCatalogSharedService_GetModelsByName_MetadataExceptionStateFault_FaultMessage"/&gt;</w:t>
      </w:r>
    </w:p>
    <w:p w:rsidR="00A82F45" w:rsidRDefault="00822365">
      <w:pPr>
        <w:pStyle w:val="Code"/>
      </w:pPr>
      <w:r>
        <w:t xml:space="preserve">    &lt;/wsdl:opera</w:t>
      </w:r>
      <w:r>
        <w:t>tion&gt;</w:t>
      </w:r>
    </w:p>
    <w:p w:rsidR="00A82F45" w:rsidRDefault="00822365">
      <w:pPr>
        <w:pStyle w:val="Code"/>
      </w:pPr>
      <w:r>
        <w:t xml:space="preserve">    &lt;wsdl:operation name="GetModelByName"&gt;</w:t>
      </w:r>
    </w:p>
    <w:p w:rsidR="00A82F45" w:rsidRDefault="00822365">
      <w:pPr>
        <w:pStyle w:val="Code"/>
      </w:pPr>
      <w:r>
        <w:t xml:space="preserve">      &lt;wsdl:input wsaw:Action="http://www.microsoft.com/Office/2009/BusinessDataCatalog/BusinessDataCatalogSharedService/GetModelByName" message="tns:BusinessDataCatalogSharedService_GetModelByName_InputMess</w:t>
      </w:r>
      <w:r>
        <w:t>age"/&gt;</w:t>
      </w:r>
    </w:p>
    <w:p w:rsidR="00A82F45" w:rsidRDefault="00822365">
      <w:pPr>
        <w:pStyle w:val="Code"/>
      </w:pPr>
      <w:r>
        <w:t xml:space="preserve">      &lt;wsdl:output wsaw:Action="http://www.microsoft.com/Office/2009/BusinessDataCatalog/BusinessDataCatalogSharedService/GetModelByNameResponse" message="tns:BusinessDataCatalogSharedService_GetModelByName_OutputMessage"/&gt;</w:t>
      </w:r>
    </w:p>
    <w:p w:rsidR="00A82F45" w:rsidRDefault="00822365">
      <w:pPr>
        <w:pStyle w:val="Code"/>
      </w:pPr>
      <w:r>
        <w:t xml:space="preserve">      &lt;wsdl:fault wsaw:Ac</w:t>
      </w:r>
      <w:r>
        <w:t>tion="http://www.microsoft.com/Office/2009/BusinessDataCatalog/BusinessDataCatalogSharedService/GetModelByNameArgumentExceptionFault" name="ArgumentExceptionFault" message="tns:BusinessDataCatalogSharedService_GetModelByName_ArgumentExceptionFault_FaultMes</w:t>
      </w:r>
      <w:r>
        <w:t>sage"/&gt;</w:t>
      </w:r>
    </w:p>
    <w:p w:rsidR="00A82F45" w:rsidRDefault="00822365">
      <w:pPr>
        <w:pStyle w:val="Code"/>
      </w:pPr>
      <w:r>
        <w:t xml:space="preserve">      &lt;wsdl:fault wsaw:Action="http://www.microsoft.com/Office/2009/BusinessDataCatalog/BusinessDataCatalogSharedService/GetModelByNameArgumentNullExceptionFault" name="ArgumentNullExceptionFault" message="tns:BusinessDataCatalogSharedService_GetMo</w:t>
      </w:r>
      <w:r>
        <w:t>delByName_ArgumentNullExceptionFault_FaultMessage"/&gt;</w:t>
      </w:r>
    </w:p>
    <w:p w:rsidR="00A82F45" w:rsidRDefault="00822365">
      <w:pPr>
        <w:pStyle w:val="Code"/>
      </w:pPr>
      <w:r>
        <w:t xml:space="preserve">      &lt;wsdl:fault wsaw:Action="http://www.microsoft.com/Office/2009/BusinessDataCatalog/BusinessDataCatalogShar</w:t>
      </w:r>
      <w:r>
        <w:lastRenderedPageBreak/>
        <w:t>edService/GetModelByNameArgumentOutOfRangeExceptionFault" name="ArgumentOutOfRangeExceptionF</w:t>
      </w:r>
      <w:r>
        <w:t>ault" message="tns:BusinessDataCatalogSharedService_GetModelByName_ArgumentOutOfRangeExceptionFault_FaultMessage"/&gt;</w:t>
      </w:r>
    </w:p>
    <w:p w:rsidR="00A82F45" w:rsidRDefault="00822365">
      <w:pPr>
        <w:pStyle w:val="Code"/>
      </w:pPr>
      <w:r>
        <w:t xml:space="preserve">      &lt;wsdl:fault wsaw:Action="http://www.microsoft.com/Office/2009/BusinessDataCatalog/BusinessDataCatalogSharedService/GetModelByNameBdcEx</w:t>
      </w:r>
      <w:r>
        <w:t>ceptionStateFault" name="BdcExceptionStateFault" message="tns:BusinessDataCatalogSharedService_GetModelByName_BdcExceptionStateFault_FaultMessage"/&gt;</w:t>
      </w:r>
    </w:p>
    <w:p w:rsidR="00A82F45" w:rsidRDefault="00822365">
      <w:pPr>
        <w:pStyle w:val="Code"/>
      </w:pPr>
      <w:r>
        <w:t xml:space="preserve">      &lt;wsdl:fault wsaw:Action="http://www.microsoft.com/Office/2009/BusinessDataCatalog/BusinessDataCatalog</w:t>
      </w:r>
      <w:r>
        <w:t>SharedService/GetModelByNameInvalidOperationExceptionFault" name="InvalidOperationExceptionFault" message="tns:BusinessDataCatalogSharedService_GetModelByName_InvalidOperationExceptionFault_FaultMessage"/&gt;</w:t>
      </w:r>
    </w:p>
    <w:p w:rsidR="00A82F45" w:rsidRDefault="00822365">
      <w:pPr>
        <w:pStyle w:val="Code"/>
      </w:pPr>
      <w:r>
        <w:t xml:space="preserve">      &lt;wsdl:fault wsaw:Action="http://www.microsof</w:t>
      </w:r>
      <w:r>
        <w:t>t.com/Office/2009/BusinessDataCatalog/BusinessDataCatalogSharedService/GetModelByNameMetadataExceptionStateFault" name="MetadataExceptionStateFault" message="tns:BusinessDataCatalogSharedService_GetModelByName_MetadataExceptionStateFault_FaultMessage"/&gt;</w:t>
      </w:r>
    </w:p>
    <w:p w:rsidR="00A82F45" w:rsidRDefault="00822365">
      <w:pPr>
        <w:pStyle w:val="Code"/>
      </w:pPr>
      <w:r>
        <w:t xml:space="preserve">  </w:t>
      </w:r>
      <w:r>
        <w:t xml:space="preserve">  &lt;/wsdl:operation&gt;</w:t>
      </w:r>
    </w:p>
    <w:p w:rsidR="00A82F45" w:rsidRDefault="00822365">
      <w:pPr>
        <w:pStyle w:val="Code"/>
      </w:pPr>
      <w:r>
        <w:t xml:space="preserve">    &lt;wsdl:operation name="GetModelsByEntityId"&gt;</w:t>
      </w:r>
    </w:p>
    <w:p w:rsidR="00A82F45" w:rsidRDefault="00822365">
      <w:pPr>
        <w:pStyle w:val="Code"/>
      </w:pPr>
      <w:r>
        <w:t xml:space="preserve">      &lt;wsdl:input wsaw:Action="http://www.microsoft.com/Office/2009/BusinessDataCatalog/BusinessDataCatalogSharedService/GetModelsByEntityId" message="tns:BusinessDataCatalogSharedService_</w:t>
      </w:r>
      <w:r>
        <w:t>GetModelsByEntityId_InputMessage"/&gt;</w:t>
      </w:r>
    </w:p>
    <w:p w:rsidR="00A82F45" w:rsidRDefault="00822365">
      <w:pPr>
        <w:pStyle w:val="Code"/>
      </w:pPr>
      <w:r>
        <w:t xml:space="preserve">      &lt;wsdl:output wsaw:Action="http://www.microsoft.com/Office/2009/BusinessDataCatalog/BusinessDataCatalogSharedService/GetModelsByEntityIdResponse" message="tns:BusinessDataCatalogSharedService_GetModelsByEntityId_Out</w:t>
      </w:r>
      <w:r>
        <w:t>putMessage"/&gt;</w:t>
      </w:r>
    </w:p>
    <w:p w:rsidR="00A82F45" w:rsidRDefault="00822365">
      <w:pPr>
        <w:pStyle w:val="Code"/>
      </w:pPr>
      <w:r>
        <w:t xml:space="preserve">      &lt;wsdl:fault wsaw:Action="http://www.microsoft.com/Office/2009/BusinessDataCatalog/BusinessDataCatalogSharedService/GetModelsByEntityIdArgumentExceptionFault" name="ArgumentExceptionFault"</w:t>
      </w:r>
      <w:r>
        <w:t xml:space="preserve"> message="tns:BusinessDataCatalogSharedService_GetModelsByEntityId_ArgumentExceptionFault_FaultMessage"/&gt;</w:t>
      </w:r>
    </w:p>
    <w:p w:rsidR="00A82F45" w:rsidRDefault="00822365">
      <w:pPr>
        <w:pStyle w:val="Code"/>
      </w:pPr>
      <w:r>
        <w:t xml:space="preserve">      &lt;wsdl:fault wsaw:Action="http://www.microsoft.com/Office/2009/BusinessDataCatalog/BusinessDataCatalogSharedService/GetModelsByEntityIdArgumentNu</w:t>
      </w:r>
      <w:r>
        <w:t>llExceptionFault" name="ArgumentNullExceptionFault" message="tns:BusinessDataCatalogSharedService_GetModelsByEntityId_ArgumentNullExceptionFault_FaultMessage"/&gt;</w:t>
      </w:r>
    </w:p>
    <w:p w:rsidR="00A82F45" w:rsidRDefault="00822365">
      <w:pPr>
        <w:pStyle w:val="Code"/>
      </w:pPr>
      <w:r>
        <w:t xml:space="preserve">      &lt;wsdl:fault wsaw:Action="http://www.microsoft.com/Office/2009/BusinessDataCatalog/Busines</w:t>
      </w:r>
      <w:r>
        <w:t>sDataCatalogSharedService/GetModelsByEntityIdArgumentOutOfRangeExceptionFault" name="ArgumentOutOfRangeExceptionFault" message="tns:BusinessDataCatalogSharedService_GetModelsByEntityId_ArgumentOutOfRangeExceptionFault_FaultMessage"/&gt;</w:t>
      </w:r>
    </w:p>
    <w:p w:rsidR="00A82F45" w:rsidRDefault="00822365">
      <w:pPr>
        <w:pStyle w:val="Code"/>
      </w:pPr>
      <w:r>
        <w:t xml:space="preserve">      &lt;wsdl:fault wsaw</w:t>
      </w:r>
      <w:r>
        <w:t>:Action="http://www.microsoft.com/Office/2009/BusinessDataCatalog/BusinessDataCatalogSharedService/GetModelsByEntityIdBdcExceptionStateFault" name="BdcExceptionStateFault" message="tns:BusinessDataCatalogSharedService_GetModelsByEntityId_BdcExceptionStateF</w:t>
      </w:r>
      <w:r>
        <w:t>ault_FaultMessage"/&gt;</w:t>
      </w:r>
    </w:p>
    <w:p w:rsidR="00A82F45" w:rsidRDefault="00822365">
      <w:pPr>
        <w:pStyle w:val="Code"/>
      </w:pPr>
      <w:r>
        <w:t xml:space="preserve">      &lt;wsdl:fault wsaw:Action="http://www.microsoft.com/Office/2009/BusinessDataCatalog/BusinessDataCatalogSharedService/GetModelsByEntityIdInvalidOperationExceptionFault" name="InvalidOperationExceptionFault" message="tns:BusinessData</w:t>
      </w:r>
      <w:r>
        <w:t>CatalogSharedService_GetModelsByEntityId_InvalidOperationExceptionFault_FaultMessage"/&gt;</w:t>
      </w:r>
    </w:p>
    <w:p w:rsidR="00A82F45" w:rsidRDefault="00822365">
      <w:pPr>
        <w:pStyle w:val="Code"/>
      </w:pPr>
      <w:r>
        <w:t xml:space="preserve">      &lt;wsdl:fault wsaw:Action="http://www.microsoft.com/Office/2009/BusinessDataCatalog/BusinessDataCatalogSharedService/GetModelsByEntityIdMetadataExceptionStateFault"</w:t>
      </w:r>
      <w:r>
        <w:t xml:space="preserve"> name="MetadataExceptionStateFault" message="tns:BusinessDataCatalogSharedService_GetModelsByEntityId_MetadataExceptionStateFault_FaultMessage"/&gt;</w:t>
      </w:r>
    </w:p>
    <w:p w:rsidR="00A82F45" w:rsidRDefault="00822365">
      <w:pPr>
        <w:pStyle w:val="Code"/>
      </w:pPr>
      <w:r>
        <w:t xml:space="preserve">    &lt;/wsdl:operation&gt;</w:t>
      </w:r>
    </w:p>
    <w:p w:rsidR="00A82F45" w:rsidRDefault="00822365">
      <w:pPr>
        <w:pStyle w:val="Code"/>
      </w:pPr>
      <w:r>
        <w:t xml:space="preserve">    &lt;wsdl:operation name="AddEntityToModel"&gt;</w:t>
      </w:r>
    </w:p>
    <w:p w:rsidR="00A82F45" w:rsidRDefault="00822365">
      <w:pPr>
        <w:pStyle w:val="Code"/>
      </w:pPr>
      <w:r>
        <w:t xml:space="preserve">      &lt;wsdl:input wsaw:Action="http://www.m</w:t>
      </w:r>
      <w:r>
        <w:t>icrosoft.com/Office/2009/BusinessDataCatalog/BusinessDataCatalogSharedService/AddEntityToModel" message="tns:BusinessDataCatalogSharedService_AddEntityToModel_InputMessage"/&gt;</w:t>
      </w:r>
    </w:p>
    <w:p w:rsidR="00A82F45" w:rsidRDefault="00822365">
      <w:pPr>
        <w:pStyle w:val="Code"/>
      </w:pPr>
      <w:r>
        <w:t xml:space="preserve">      &lt;wsdl:output wsaw:Action="http://www.microsoft.com/Office/2009/BusinessData</w:t>
      </w:r>
      <w:r>
        <w:t>Catalog/BusinessDataCatalogShar</w:t>
      </w:r>
      <w:r>
        <w:lastRenderedPageBreak/>
        <w:t>edService/AddEntityToModelResponse" message="tns:BusinessDataCatalogSharedService_AddEntityToModel_OutputMessage"/&gt;</w:t>
      </w:r>
    </w:p>
    <w:p w:rsidR="00A82F45" w:rsidRDefault="00822365">
      <w:pPr>
        <w:pStyle w:val="Code"/>
      </w:pPr>
      <w:r>
        <w:t xml:space="preserve">      &lt;wsdl:fault wsaw:Action="http://www.microsoft.com/Office/2009/BusinessDataCatalog/BusinessDataCatalogSh</w:t>
      </w:r>
      <w:r>
        <w:t>aredService/AddEntityToModelArgumentExceptionFault" name="ArgumentExceptionFault" message="tns:BusinessDataCatalogSharedService_AddEntityToModel_ArgumentExceptionFault_FaultMessage"/&gt;</w:t>
      </w:r>
    </w:p>
    <w:p w:rsidR="00A82F45" w:rsidRDefault="00822365">
      <w:pPr>
        <w:pStyle w:val="Code"/>
      </w:pPr>
      <w:r>
        <w:t xml:space="preserve">      &lt;wsdl:fault wsaw:Action="http://www.microsoft.com/Office/2009/Busi</w:t>
      </w:r>
      <w:r>
        <w:t>nessDataCatalog/BusinessDataCatalogSharedService/AddEntityToModelArgumentNullExceptionFault" name="ArgumentNullExceptionFault" message="tns:BusinessDataCatalogSharedService_AddEntityToModel_ArgumentNullExceptionFault_FaultMessage"/&gt;</w:t>
      </w:r>
    </w:p>
    <w:p w:rsidR="00A82F45" w:rsidRDefault="00822365">
      <w:pPr>
        <w:pStyle w:val="Code"/>
      </w:pPr>
      <w:r>
        <w:t xml:space="preserve">      &lt;wsdl:fault wsaw:</w:t>
      </w:r>
      <w:r>
        <w:t>Action="http://www.microsoft.com/Office/2009/BusinessDataCatalog/BusinessDataCatalogSharedService/AddEntityToModelArgumentOutOfRangeExceptionFault" name="ArgumentOutOfRangeExceptionFault" message="tns:BusinessDataCatalogSharedService_AddEntityToModel_Argum</w:t>
      </w:r>
      <w:r>
        <w:t>entOutOfRangeExceptionFault_FaultMessage"/&gt;</w:t>
      </w:r>
    </w:p>
    <w:p w:rsidR="00A82F45" w:rsidRDefault="00822365">
      <w:pPr>
        <w:pStyle w:val="Code"/>
      </w:pPr>
      <w:r>
        <w:t xml:space="preserve">      &lt;wsdl:fault wsaw:Action="http://www.microsoft.com/Office/2009/BusinessDataCatalog/BusinessDataCatalogSharedService/AddEntityToModelBdcExceptionStateFault" name="BdcExceptionStateFault" message="tns:Business</w:t>
      </w:r>
      <w:r>
        <w:t>DataCatalogSharedService_AddEntityToModel_BdcExceptionStateFault_FaultMessage"/&gt;</w:t>
      </w:r>
    </w:p>
    <w:p w:rsidR="00A82F45" w:rsidRDefault="00822365">
      <w:pPr>
        <w:pStyle w:val="Code"/>
      </w:pPr>
      <w:r>
        <w:t xml:space="preserve">      &lt;wsdl:fault wsaw:Action="http://www.microsoft.com/Office/2009/BusinessDataCatalog/BusinessDataCatalogSharedService/AddEntityToModelInvalidOperationExceptionFault" name="</w:t>
      </w:r>
      <w:r>
        <w:t>InvalidOperationExceptionFault" message="tns:BusinessDataCatalogSharedService_AddEntityToModel_InvalidOperationExceptionFault_FaultMessage"/&gt;</w:t>
      </w:r>
    </w:p>
    <w:p w:rsidR="00A82F45" w:rsidRDefault="00822365">
      <w:pPr>
        <w:pStyle w:val="Code"/>
      </w:pPr>
      <w:r>
        <w:t xml:space="preserve">      &lt;wsdl:fault wsaw:Action="http://www.microsoft.com/Office/2009/BusinessDataCatalog/BusinessDataCatalogSharedS</w:t>
      </w:r>
      <w:r>
        <w:t>ervice/AddEntityToModelMetadataExceptionStateFault" name="MetadataExceptionStateFault" message="tns:BusinessDataCatalogSharedService_AddEntityToModel_MetadataExceptionStateFault_FaultMessage"/&gt;</w:t>
      </w:r>
    </w:p>
    <w:p w:rsidR="00A82F45" w:rsidRDefault="00822365">
      <w:pPr>
        <w:pStyle w:val="Code"/>
      </w:pPr>
      <w:r>
        <w:t xml:space="preserve">    &lt;/wsdl:operation&gt;</w:t>
      </w:r>
    </w:p>
    <w:p w:rsidR="00A82F45" w:rsidRDefault="00822365">
      <w:pPr>
        <w:pStyle w:val="Code"/>
      </w:pPr>
      <w:r>
        <w:t xml:space="preserve">    &lt;wsdl:operation name="RemoveEntityFr</w:t>
      </w:r>
      <w:r>
        <w:t>omModel"&gt;</w:t>
      </w:r>
    </w:p>
    <w:p w:rsidR="00A82F45" w:rsidRDefault="00822365">
      <w:pPr>
        <w:pStyle w:val="Code"/>
      </w:pPr>
      <w:r>
        <w:t xml:space="preserve">      &lt;wsdl:input wsaw:Action="http://www.microsoft.com/Office/2009/BusinessDataCatalog/BusinessDataCatalogSharedService/RemoveEntityFromModel" message="tns:BusinessDataCatalogSharedService_RemoveEntityFromModel_InputMessage"/&gt;</w:t>
      </w:r>
    </w:p>
    <w:p w:rsidR="00A82F45" w:rsidRDefault="00822365">
      <w:pPr>
        <w:pStyle w:val="Code"/>
      </w:pPr>
      <w:r>
        <w:t xml:space="preserve">      &lt;wsdl:output</w:t>
      </w:r>
      <w:r>
        <w:t xml:space="preserve"> wsaw:Action="http://www.microsoft.com/Office/2009/BusinessDataCatalog/BusinessDataCatalogSharedService/RemoveEntityFromModelResponse" message="tns:BusinessDataCatalogSharedService_RemoveEntityFromModel_OutputMessage"/&gt;</w:t>
      </w:r>
    </w:p>
    <w:p w:rsidR="00A82F45" w:rsidRDefault="00822365">
      <w:pPr>
        <w:pStyle w:val="Code"/>
      </w:pPr>
      <w:r>
        <w:t xml:space="preserve">      &lt;wsdl:fault wsaw:Action="http:</w:t>
      </w:r>
      <w:r>
        <w:t>//www.microsoft.com/Office/2009/BusinessDataCatalog/BusinessDataCatalogSharedService/RemoveEntityFromModelArgumentExceptionFault" name="ArgumentExceptionFault" message="tns:BusinessDataCatalogSharedService_RemoveEntityFromModel_ArgumentExceptionFault_Fault</w:t>
      </w:r>
      <w:r>
        <w:t>Message"/&gt;</w:t>
      </w:r>
    </w:p>
    <w:p w:rsidR="00A82F45" w:rsidRDefault="00822365">
      <w:pPr>
        <w:pStyle w:val="Code"/>
      </w:pPr>
      <w:r>
        <w:t xml:space="preserve">      &lt;wsdl:fault wsaw:Action="http://www.microsoft.com/Office/2009/BusinessDataCatalog/BusinessDataCatalogSharedService/RemoveEntityFromModelArgumentNullExceptionFault" name="ArgumentNullExceptionFault" message="tns:BusinessDataCatalogSharedSer</w:t>
      </w:r>
      <w:r>
        <w:t>vice_RemoveEntityFromModel_ArgumentNullExceptionFault_FaultMessage"/&gt;</w:t>
      </w:r>
    </w:p>
    <w:p w:rsidR="00A82F45" w:rsidRDefault="00822365">
      <w:pPr>
        <w:pStyle w:val="Code"/>
      </w:pPr>
      <w:r>
        <w:t xml:space="preserve">      &lt;wsdl:fault wsaw:Action="http://www.microsoft.com/Office/2009/BusinessDataCatalog/BusinessDataCatalogSharedService/RemoveEntityFromModelArgumentOutOfRangeExceptionFault" name="Argu</w:t>
      </w:r>
      <w:r>
        <w:t>mentOutOfRangeExceptionFault" message="tns:BusinessDataCatalogSharedService_RemoveEntityFromModel_ArgumentOutOfRangeExceptionFault_FaultMessage"/&gt;</w:t>
      </w:r>
    </w:p>
    <w:p w:rsidR="00A82F45" w:rsidRDefault="00822365">
      <w:pPr>
        <w:pStyle w:val="Code"/>
      </w:pPr>
      <w:r>
        <w:t xml:space="preserve">      &lt;wsdl:fault wsaw:Action="http://www.microsoft.com/Office/2009/BusinessDataCatalog/BusinessDataCatalogSh</w:t>
      </w:r>
      <w:r>
        <w:t>aredService/RemoveEntityFromModelBdcExceptionStateFault" name="BdcExceptionStateFault" message="tns:BusinessDataCatalogSharedService_RemoveEntityFromModel_BdcExceptionStateFault_FaultMessage"/&gt;</w:t>
      </w:r>
    </w:p>
    <w:p w:rsidR="00A82F45" w:rsidRDefault="00822365">
      <w:pPr>
        <w:pStyle w:val="Code"/>
      </w:pPr>
      <w:r>
        <w:t xml:space="preserve">      &lt;wsdl:fault wsaw:Action="http://www.microsoft.com/Office</w:t>
      </w:r>
      <w:r>
        <w:t xml:space="preserve">/2009/BusinessDataCatalog/BusinessDataCatalogSharedService/RemoveEntityFromModelInvalidOperationExceptionFault" name="InvalidOperationExceptionFault" </w:t>
      </w:r>
      <w:r>
        <w:lastRenderedPageBreak/>
        <w:t>message="tns:BusinessDataCatalogSharedService_RemoveEntityFromModel_InvalidOperationExceptionFault_FaultMe</w:t>
      </w:r>
      <w:r>
        <w:t>ssage"/&gt;</w:t>
      </w:r>
    </w:p>
    <w:p w:rsidR="00A82F45" w:rsidRDefault="00822365">
      <w:pPr>
        <w:pStyle w:val="Code"/>
      </w:pPr>
      <w:r>
        <w:t xml:space="preserve">      &lt;wsdl:fault wsaw:Action="http://www.microsoft.com/Office/2009/BusinessDataCatalog/BusinessDataCatalogSharedService/RemoveEntityFromModelMetadataExceptionStateFault" name="MetadataExceptionStateFault" message="tns:BusinessDataCatalogSharedSer</w:t>
      </w:r>
      <w:r>
        <w:t>vice_RemoveEntityFromModel_MetadataExceptionStateFault_FaultMessage"/&gt;</w:t>
      </w:r>
    </w:p>
    <w:p w:rsidR="00A82F45" w:rsidRDefault="00822365">
      <w:pPr>
        <w:pStyle w:val="Code"/>
      </w:pPr>
      <w:r>
        <w:t xml:space="preserve">    &lt;/wsdl:operation&gt;</w:t>
      </w:r>
    </w:p>
    <w:p w:rsidR="00A82F45" w:rsidRDefault="00822365">
      <w:pPr>
        <w:pStyle w:val="Code"/>
      </w:pPr>
      <w:r>
        <w:t xml:space="preserve">    &lt;wsdl:operation name="DeleteNoCascade"&gt;</w:t>
      </w:r>
    </w:p>
    <w:p w:rsidR="00A82F45" w:rsidRDefault="00822365">
      <w:pPr>
        <w:pStyle w:val="Code"/>
      </w:pPr>
      <w:r>
        <w:t xml:space="preserve">      &lt;wsdl:input wsaw:Action="http://www.microsoft.com/Office/2009/BusinessDataCatalog/BusinessDataCatalogSharedServic</w:t>
      </w:r>
      <w:r>
        <w:t>e/DeleteNoCascade" message="tns:BusinessDataCatalogSharedService_DeleteNoCascade_InputMessage"/&gt;</w:t>
      </w:r>
    </w:p>
    <w:p w:rsidR="00A82F45" w:rsidRDefault="00822365">
      <w:pPr>
        <w:pStyle w:val="Code"/>
      </w:pPr>
      <w:r>
        <w:t xml:space="preserve">      &lt;wsdl:output wsaw:Action="http://www.microsoft.com/Office/2009/BusinessDataCatalog/BusinessDataCatalogSharedService/DeleteNoCascadeResponse"</w:t>
      </w:r>
      <w:r>
        <w:t xml:space="preserve"> message="tns:BusinessDataCatalogSharedService_DeleteNoCascade_OutputMessage"/&gt;</w:t>
      </w:r>
    </w:p>
    <w:p w:rsidR="00A82F45" w:rsidRDefault="00822365">
      <w:pPr>
        <w:pStyle w:val="Code"/>
      </w:pPr>
      <w:r>
        <w:t xml:space="preserve">      &lt;wsdl:fault wsaw:Action="http://www.microsoft.com/Office/2009/BusinessDataCatalog/BusinessDataCatalogSharedService/DeleteNoCascadeArgumentExceptionFault" name="ArgumentEx</w:t>
      </w:r>
      <w:r>
        <w:t>ceptionFault" message="tns:BusinessDataCatalogSharedService_DeleteNoCascade_ArgumentExceptionFault_FaultMessage"/&gt;</w:t>
      </w:r>
    </w:p>
    <w:p w:rsidR="00A82F45" w:rsidRDefault="00822365">
      <w:pPr>
        <w:pStyle w:val="Code"/>
      </w:pPr>
      <w:r>
        <w:t xml:space="preserve">      &lt;wsdl:fault wsaw:Action="http://www.microsoft.com/Office/2009/BusinessDataCatalog/BusinessDataCatalogSharedService/DeleteNoCascadeArgum</w:t>
      </w:r>
      <w:r>
        <w:t>entNullExceptionFault" name="ArgumentNullExceptionFault" message="tns:BusinessDataCatalogSharedService_DeleteNoCascade_ArgumentNullExceptionFault_FaultMessage"/&gt;</w:t>
      </w:r>
    </w:p>
    <w:p w:rsidR="00A82F45" w:rsidRDefault="00822365">
      <w:pPr>
        <w:pStyle w:val="Code"/>
      </w:pPr>
      <w:r>
        <w:t xml:space="preserve">      &lt;wsdl:fault wsaw:Action="http://www.microsoft.com/Office/2009/BusinessDataCatalog/Busine</w:t>
      </w:r>
      <w:r>
        <w:t>ssDataCatalogSharedService/DeleteNoCascadeArgumentOutOfRangeExceptionFault" name="ArgumentOutOfRangeExceptionFault" message="tns:BusinessDataCatalogSharedService_DeleteNoCascade_ArgumentOutOfRangeExceptionFault_FaultMessage"/&gt;</w:t>
      </w:r>
    </w:p>
    <w:p w:rsidR="00A82F45" w:rsidRDefault="00822365">
      <w:pPr>
        <w:pStyle w:val="Code"/>
      </w:pPr>
      <w:r>
        <w:t xml:space="preserve">      &lt;wsdl:fault wsaw:Action</w:t>
      </w:r>
      <w:r>
        <w:t>="http://www.microsoft.com/Office/2009/BusinessDataCatalog/BusinessDataCatalogSharedService/DeleteNoCascadeBdcExceptionStateFault" name="BdcExceptionStateFault" message="tns:BusinessDataCatalogSharedService_DeleteNoCascade_BdcExceptionStateFault_FaultMessa</w:t>
      </w:r>
      <w:r>
        <w:t>ge"/&gt;</w:t>
      </w:r>
    </w:p>
    <w:p w:rsidR="00A82F45" w:rsidRDefault="00822365">
      <w:pPr>
        <w:pStyle w:val="Code"/>
      </w:pPr>
      <w:r>
        <w:t xml:space="preserve">      &lt;wsdl:fault wsaw:Action="http://www.microsoft.com/Office/2009/BusinessDataCatalog/BusinessDataCatalogSharedService/DeleteNoCascadeInvalidOperationExceptionFault" name="InvalidOperationExceptionFault" message="tns:BusinessDataCatalogSharedServic</w:t>
      </w:r>
      <w:r>
        <w:t>e_DeleteNoCascade_InvalidOperationExceptionFault_FaultMessage"/&gt;</w:t>
      </w:r>
    </w:p>
    <w:p w:rsidR="00A82F45" w:rsidRDefault="00822365">
      <w:pPr>
        <w:pStyle w:val="Code"/>
      </w:pPr>
      <w:r>
        <w:t xml:space="preserve">      &lt;wsdl:fault wsaw:Action="http://www.microsoft.com/Office/2009/BusinessDataCatalog/BusinessDataCatalogSharedService/DeleteNoCascadeMetadataExceptionStateFault" name="MetadataExceptionSta</w:t>
      </w:r>
      <w:r>
        <w:t>teFault" message="tns:BusinessDataCatalogSharedService_DeleteNoCascade_MetadataExceptionStateFault_FaultMessage"/&gt;</w:t>
      </w:r>
    </w:p>
    <w:p w:rsidR="00A82F45" w:rsidRDefault="00822365">
      <w:pPr>
        <w:pStyle w:val="Code"/>
      </w:pPr>
      <w:r>
        <w:t xml:space="preserve">    &lt;/wsdl:operation&gt;</w:t>
      </w:r>
    </w:p>
    <w:p w:rsidR="00A82F45" w:rsidRDefault="00822365">
      <w:pPr>
        <w:pStyle w:val="Code"/>
      </w:pPr>
      <w:r>
        <w:t xml:space="preserve">    &lt;wsdl:operation name="ModelReadXml"&gt;</w:t>
      </w:r>
    </w:p>
    <w:p w:rsidR="00A82F45" w:rsidRDefault="00822365">
      <w:pPr>
        <w:pStyle w:val="Code"/>
      </w:pPr>
      <w:r>
        <w:t xml:space="preserve">      &lt;wsdl:input wsaw:Action="http://www.microsoft.com/Office/2009/BusinessDa</w:t>
      </w:r>
      <w:r>
        <w:t>taCatalog/BusinessDataCatalogSharedService/ModelReadXml" message="tns:BusinessDataCatalogSharedService_ModelReadXml_InputMessage"/&gt;</w:t>
      </w:r>
    </w:p>
    <w:p w:rsidR="00A82F45" w:rsidRDefault="00822365">
      <w:pPr>
        <w:pStyle w:val="Code"/>
      </w:pPr>
      <w:r>
        <w:t xml:space="preserve">      &lt;wsdl:output wsaw:Action="http://www.microsoft.com/Office/2009/BusinessDataCatalog/BusinessDataCatalogSharedService/Mo</w:t>
      </w:r>
      <w:r>
        <w:t>delReadXmlResponse" message="tns:BusinessDataCatalogSharedService_ModelReadXml_OutputMessage"/&gt;</w:t>
      </w:r>
    </w:p>
    <w:p w:rsidR="00A82F45" w:rsidRDefault="00822365">
      <w:pPr>
        <w:pStyle w:val="Code"/>
      </w:pPr>
      <w:r>
        <w:t xml:space="preserve">      &lt;wsdl:fault wsaw:Action="http://www.microsoft.com/Office/2009/BusinessDataCatalog/BusinessDataCatalogSharedService/ModelReadXmlArgumentExceptionFault" nam</w:t>
      </w:r>
      <w:r>
        <w:t>e="ArgumentExceptionFault" message="tns:BusinessDataCatalogSharedService_ModelReadXml_ArgumentExceptionFault_FaultMessage"/&gt;</w:t>
      </w:r>
    </w:p>
    <w:p w:rsidR="00A82F45" w:rsidRDefault="00822365">
      <w:pPr>
        <w:pStyle w:val="Code"/>
      </w:pPr>
      <w:r>
        <w:t xml:space="preserve">      &lt;wsdl:fault wsaw:Action="http://www.microsoft.com/Office/2009/BusinessDataCatalog/BusinessDataCatalogSharedService/ModelReadX</w:t>
      </w:r>
      <w:r>
        <w:t>mlArgumentNullExceptionFault" name="ArgumentNullExceptionFault" message="tns:BusinessDataCatalogSharedService_ModelReadXml_ArgumentNullExceptionFault_FaultMessage"/&gt;</w:t>
      </w:r>
    </w:p>
    <w:p w:rsidR="00A82F45" w:rsidRDefault="00822365">
      <w:pPr>
        <w:pStyle w:val="Code"/>
      </w:pPr>
      <w:r>
        <w:lastRenderedPageBreak/>
        <w:t xml:space="preserve">      &lt;wsdl:fault wsaw:Action="http://www.microsoft.com/Office/2009/BusinessDataCatalog/Bu</w:t>
      </w:r>
      <w:r>
        <w:t>sinessDataCatalogSharedService/ModelReadXmlArgumentOutOfRangeExceptionFault" name="ArgumentOutOfRangeExceptionFault" message="tns:BusinessDataCatalogSharedService_ModelReadXml_ArgumentOutOfRangeExceptionFault_FaultMessage"/&gt;</w:t>
      </w:r>
    </w:p>
    <w:p w:rsidR="00A82F45" w:rsidRDefault="00822365">
      <w:pPr>
        <w:pStyle w:val="Code"/>
      </w:pPr>
      <w:r>
        <w:t xml:space="preserve">      &lt;wsdl:fault wsaw:Action="</w:t>
      </w:r>
      <w:r>
        <w:t>http://www.microsoft.com/Office/2009/BusinessDataCatalog/BusinessDataCatalogSharedService/ModelReadXmlBdcExceptionStateFault" name="BdcExceptionStateFault" message="tns:BusinessDataCatalogSharedService_ModelReadXml_BdcExceptionStateFault_FaultMessage"/&gt;</w:t>
      </w:r>
    </w:p>
    <w:p w:rsidR="00A82F45" w:rsidRDefault="00822365">
      <w:pPr>
        <w:pStyle w:val="Code"/>
      </w:pPr>
      <w:r>
        <w:t xml:space="preserve">  </w:t>
      </w:r>
      <w:r>
        <w:t xml:space="preserve">    &lt;wsdl:fault wsaw:Action="http://www.microsoft.com/Office/2009/BusinessDataCatalog/BusinessDataCatalogSharedService/ModelReadXmlInvalidOperationExceptionFault" name="InvalidOperationExceptionFault" message="tns:BusinessDataCatalogSharedService_ModelRead</w:t>
      </w:r>
      <w:r>
        <w:t>Xml_InvalidOperationExceptionFault_FaultMessage"/&gt;</w:t>
      </w:r>
    </w:p>
    <w:p w:rsidR="00A82F45" w:rsidRDefault="00822365">
      <w:pPr>
        <w:pStyle w:val="Code"/>
      </w:pPr>
      <w:r>
        <w:t xml:space="preserve">      &lt;wsdl:fault wsaw:Action="http://www.microsoft.com/Office/2009/BusinessDataCatalog/BusinessDataCatalogSharedService/ModelReadXmlMetadataExceptionStateFault" name="MetadataExceptionStateFault" message=</w:t>
      </w:r>
      <w:r>
        <w:t>"tns:BusinessDataCatalogSharedService_ModelReadXml_MetadataExceptionStateFault_FaultMessage"/&gt;</w:t>
      </w:r>
    </w:p>
    <w:p w:rsidR="00A82F45" w:rsidRDefault="00822365">
      <w:pPr>
        <w:pStyle w:val="Code"/>
      </w:pPr>
      <w:r>
        <w:t xml:space="preserve">      &lt;wsdl:fault wsaw:Action="http://www.microsoft.com/Office/2009/BusinessDataCatalog/BusinessDataCatalogSharedService/ModelReadXmlPackageFormatExceptionStateF</w:t>
      </w:r>
      <w:r>
        <w:t>ault" name="PackageFormatExceptionStateFault" message="tns:BusinessDataCatalogSharedService_ModelReadXml_PackageFormatExceptionStateFault_FaultMessage"/&gt;</w:t>
      </w:r>
    </w:p>
    <w:p w:rsidR="00A82F45" w:rsidRDefault="00822365">
      <w:pPr>
        <w:pStyle w:val="Code"/>
      </w:pPr>
      <w:r>
        <w:t xml:space="preserve">    &lt;/wsdl:operation&gt;</w:t>
      </w:r>
    </w:p>
    <w:p w:rsidR="00A82F45" w:rsidRDefault="00822365">
      <w:pPr>
        <w:pStyle w:val="Code"/>
      </w:pPr>
      <w:r>
        <w:t xml:space="preserve">    &lt;wsdl:operation name="GetLobSystemProxyAssemblyBytesByLobSystemId"&gt;</w:t>
      </w:r>
    </w:p>
    <w:p w:rsidR="00A82F45" w:rsidRDefault="00822365">
      <w:pPr>
        <w:pStyle w:val="Code"/>
      </w:pPr>
      <w:r>
        <w:t xml:space="preserve">      &lt;w</w:t>
      </w:r>
      <w:r>
        <w:t>sdl:input wsaw:Action="http://www.microsoft.com/Office/2009/BusinessDataCatalog/BusinessDataCatalogSharedService/GetLobSystemProxyAssemblyBytesByLobSystemId" message="tns:BusinessDataCatalogSharedService_GetLobSystemProxyAssemblyBytesByLobSystemId_InputMes</w:t>
      </w:r>
      <w:r>
        <w:t>sage"/&gt;</w:t>
      </w:r>
    </w:p>
    <w:p w:rsidR="00A82F45" w:rsidRDefault="00822365">
      <w:pPr>
        <w:pStyle w:val="Code"/>
      </w:pPr>
      <w:r>
        <w:t xml:space="preserve">      &lt;wsdl:output wsaw:Action="http://www.microsoft.com/Office/2009/BusinessDataCatalog/BusinessDataCatalogSharedService/GetLobSystemProxyAssemblyBytesByLobSystemIdResponse"</w:t>
      </w:r>
      <w:r>
        <w:t xml:space="preserve"> message="tns:BusinessDataCatalogSharedService_GetLobSystemProxyAssemblyBytesByLobSystemId_OutputMessage"/&gt;</w:t>
      </w:r>
    </w:p>
    <w:p w:rsidR="00A82F45" w:rsidRDefault="00822365">
      <w:pPr>
        <w:pStyle w:val="Code"/>
      </w:pPr>
      <w:r>
        <w:t xml:space="preserve">      &lt;wsdl:fault wsaw:Action="http://www.microsoft.com/Office/2009/BusinessDataCatalog/BusinessDataCatalogSharedService/GetLobSystemProxyAssemblyBy</w:t>
      </w:r>
      <w:r>
        <w:t>tesByLobSystemIdArgumentExceptionFault" name="ArgumentExceptionFault" message="tns:BusinessDataCatalogSharedService_GetLobSystemProxyAssemblyBytesByLobSystemId_ArgumentExceptionFault_FaultMessage"/&gt;</w:t>
      </w:r>
    </w:p>
    <w:p w:rsidR="00A82F45" w:rsidRDefault="00822365">
      <w:pPr>
        <w:pStyle w:val="Code"/>
      </w:pPr>
      <w:r>
        <w:t xml:space="preserve">      &lt;wsdl:fault wsaw:Action="http://www.microsoft.com/O</w:t>
      </w:r>
      <w:r>
        <w:t>ffice/2009/BusinessDataCatalog/BusinessDataCatalogSharedService/GetLobSystemProxyAssemblyBytesByLobSystemIdArgumentNullExceptionFault" name="ArgumentNullExceptionFault" message="tns:BusinessDataCatalogSharedService_GetLobSystemProxyAssemblyBytesByLobSystem</w:t>
      </w:r>
      <w:r>
        <w:t>Id_ArgumentNullExceptionFault_FaultMessage"/&gt;</w:t>
      </w:r>
    </w:p>
    <w:p w:rsidR="00A82F45" w:rsidRDefault="00822365">
      <w:pPr>
        <w:pStyle w:val="Code"/>
      </w:pPr>
      <w:r>
        <w:t xml:space="preserve">      &lt;wsdl:fault wsaw:Action="http://www.microsoft.com/Office/2009/BusinessDataCatalog/BusinessDataCatalogSharedService/GetLobSystemProxyAssemblyBytesByLobSystemIdArgumentOutOfRangeExceptionFault" name="Argume</w:t>
      </w:r>
      <w:r>
        <w:t>ntOutOfRangeExceptionFault" message="tns:BusinessDataCatalogSharedService_GetLobSystemProxyAssemblyBytesByLobSystemId_ArgumentOutOfRangeExceptionFault_FaultMessage"/&gt;</w:t>
      </w:r>
    </w:p>
    <w:p w:rsidR="00A82F45" w:rsidRDefault="00822365">
      <w:pPr>
        <w:pStyle w:val="Code"/>
      </w:pPr>
      <w:r>
        <w:t xml:space="preserve">      &lt;wsdl:fault wsaw:Action="http://www.microsoft.com/Office/2009/BusinessDataCatalog/B</w:t>
      </w:r>
      <w:r>
        <w:t>usinessDataCatalogSharedService/GetLobSystemProxyAssemblyBytesByLobSystemIdBdcExceptionStateFault" name="BdcExceptionStateFault" message="tns:BusinessDataCatalogSharedService_GetLobSystemProxyAssemblyBytesByLobSystemId_BdcExceptionStateFault_FaultMessage"/</w:t>
      </w:r>
      <w:r>
        <w:t>&gt;</w:t>
      </w:r>
    </w:p>
    <w:p w:rsidR="00A82F45" w:rsidRDefault="00822365">
      <w:pPr>
        <w:pStyle w:val="Code"/>
      </w:pPr>
      <w:r>
        <w:t xml:space="preserve">      &lt;wsdl:fault wsaw:Action="http://www.microsoft.com/Office/2009/BusinessDataCatalog/BusinessDataCatalogSharedService/GetLobSystemProxyAssemblyBytesByLobSystemIdInvalidOperationExceptionFault" name="InvalidOperationExceptionFault" message="tns:Busines</w:t>
      </w:r>
      <w:r>
        <w:t>sDataCatalogSharedService_GetLobSystemProxyAssemblyBytesByLobSystemId_InvalidOperationExceptionFault_FaultMessage"/&gt;</w:t>
      </w:r>
    </w:p>
    <w:p w:rsidR="00A82F45" w:rsidRDefault="00822365">
      <w:pPr>
        <w:pStyle w:val="Code"/>
      </w:pPr>
      <w:r>
        <w:lastRenderedPageBreak/>
        <w:t xml:space="preserve">      &lt;wsdl:fault wsaw:Action="http://www.microsoft.com/Office/2009/BusinessDataCatalog/BusinessDataCatalogSharedService/GetLobSystemProxyA</w:t>
      </w:r>
      <w:r>
        <w:t>ssemblyBytesByLobSystemIdMetadataExceptionStateFault" name="MetadataExceptionStateFault" message="tns:BusinessDataCatalogSharedService_GetLobSystemProxyAssemblyBytesByLobSystemId_MetadataExceptionStateFault_FaultMessage"/&gt;</w:t>
      </w:r>
    </w:p>
    <w:p w:rsidR="00A82F45" w:rsidRDefault="00822365">
      <w:pPr>
        <w:pStyle w:val="Code"/>
      </w:pPr>
      <w:r>
        <w:t xml:space="preserve">    &lt;/wsdl:operation&gt;</w:t>
      </w:r>
    </w:p>
    <w:p w:rsidR="00A82F45" w:rsidRDefault="00822365">
      <w:pPr>
        <w:pStyle w:val="Code"/>
      </w:pPr>
      <w:r>
        <w:t xml:space="preserve">    &lt;</w:t>
      </w:r>
      <w:r>
        <w:t>wsdl:operation name="GetLobSystemAllAssembliesBytes"&gt;</w:t>
      </w:r>
    </w:p>
    <w:p w:rsidR="00A82F45" w:rsidRDefault="00822365">
      <w:pPr>
        <w:pStyle w:val="Code"/>
      </w:pPr>
      <w:r>
        <w:t xml:space="preserve">      &lt;wsdl:input wsaw:Action="http://www.microsoft.com/Office/2009/BusinessDataCatalog/BusinessDataCatalogSharedService/GetLobSystemAllAssembliesBytes" message="tns:BusinessDataCatalogSharedService_Get</w:t>
      </w:r>
      <w:r>
        <w:t>LobSystemAllAssembliesBytes_InputMessage"/&gt;</w:t>
      </w:r>
    </w:p>
    <w:p w:rsidR="00A82F45" w:rsidRDefault="00822365">
      <w:pPr>
        <w:pStyle w:val="Code"/>
      </w:pPr>
      <w:r>
        <w:t xml:space="preserve">      &lt;wsdl:output wsaw:Action="http://www.microsoft.com/Office/2009/BusinessDataCatalog/BusinessDataCatalogSharedService/GetLobSystemAllAssembliesBytesResponse" message="tns:BusinessDataCatalogSharedService_GetL</w:t>
      </w:r>
      <w:r>
        <w:t>obSystemAllAssembliesBytes_OutputMessage"/&gt;</w:t>
      </w:r>
    </w:p>
    <w:p w:rsidR="00A82F45" w:rsidRDefault="00822365">
      <w:pPr>
        <w:pStyle w:val="Code"/>
      </w:pPr>
      <w:r>
        <w:t xml:space="preserve">      &lt;wsdl:fault wsaw:Action="http://www.microsoft.com/Office/2009/BusinessDataCatalog/BusinessDataCatalogSharedService/GetLobSystemAllAssembliesBytesArgumentExceptionFault" name="ArgumentExceptionFault" message</w:t>
      </w:r>
      <w:r>
        <w:t>="tns:BusinessDataCatalogSharedService_GetLobSystemAllAssembliesBytes_ArgumentExceptionFault_FaultMessage"/&gt;</w:t>
      </w:r>
    </w:p>
    <w:p w:rsidR="00A82F45" w:rsidRDefault="00822365">
      <w:pPr>
        <w:pStyle w:val="Code"/>
      </w:pPr>
      <w:r>
        <w:t xml:space="preserve">      &lt;wsdl:fault wsaw:Action="http://www.microsoft.com/Office/2009/BusinessDataCatalog/BusinessDataCatalogSharedService/GetLobSystemAllAssembliesB</w:t>
      </w:r>
      <w:r>
        <w:t>ytesArgumentNullExceptionFault" name="ArgumentNullExceptionFault" message="tns:BusinessDataCatalogSharedService_GetLobSystemAllAssembliesBytes_ArgumentNullExceptionFault_FaultMessage"/&gt;</w:t>
      </w:r>
    </w:p>
    <w:p w:rsidR="00A82F45" w:rsidRDefault="00822365">
      <w:pPr>
        <w:pStyle w:val="Code"/>
      </w:pPr>
      <w:r>
        <w:t xml:space="preserve">      &lt;wsdl:fault wsaw:Action="http://www.microsoft.com/Office/2009/Bu</w:t>
      </w:r>
      <w:r>
        <w:t>sinessDataCatalog/BusinessDataCatalogSharedService/GetLobSystemAllAssembliesBytesArgumentOutOfRangeExceptionFault" name="ArgumentOutOfRangeExceptionFault" message="tns:BusinessDataCatalogSharedService_GetLobSystemAllAssembliesBytes_ArgumentOutOfRangeExcept</w:t>
      </w:r>
      <w:r>
        <w:t>ionFault_FaultMessage"/&gt;</w:t>
      </w:r>
    </w:p>
    <w:p w:rsidR="00A82F45" w:rsidRDefault="00822365">
      <w:pPr>
        <w:pStyle w:val="Code"/>
      </w:pPr>
      <w:r>
        <w:t xml:space="preserve">      &lt;wsdl:fault wsaw:Action="http://www.microsoft.com/Office/2009/BusinessDataCatalog/BusinessDataCatalogSharedService/GetLobSystemAllAssembliesBytesBdcExceptionStateFault" name="BdcExceptionStateFault" message="tns:BusinessDataC</w:t>
      </w:r>
      <w:r>
        <w:t>atalogSharedService_GetLobSystemAllAssembliesBytes_BdcExceptionStateFault_FaultMessage"/&gt;</w:t>
      </w:r>
    </w:p>
    <w:p w:rsidR="00A82F45" w:rsidRDefault="00822365">
      <w:pPr>
        <w:pStyle w:val="Code"/>
      </w:pPr>
      <w:r>
        <w:t xml:space="preserve">      &lt;wsdl:fault wsaw:Action="http://www.microsoft.com/Office/2009/BusinessDataCatalog/BusinessDataCatalogSharedService/GetLobSystemAllAssembliesBytesInvalidOperatio</w:t>
      </w:r>
      <w:r>
        <w:t>nExceptionFault" name="InvalidOperationExceptionFault" message="tns:BusinessDataCatalogSharedService_GetLobSystemAllAssembliesBytes_InvalidOperationExceptionFault_FaultMessage"/&gt;</w:t>
      </w:r>
    </w:p>
    <w:p w:rsidR="00A82F45" w:rsidRDefault="00822365">
      <w:pPr>
        <w:pStyle w:val="Code"/>
      </w:pPr>
      <w:r>
        <w:t xml:space="preserve">      &lt;wsdl:fault wsaw:Action="http://www.microsoft.com/Office/2009/BusinessD</w:t>
      </w:r>
      <w:r>
        <w:t>ataCatalog/BusinessDataCatalogSharedService/GetLobSystemAllAssembliesBytesMetadataExceptionStateFault" name="MetadataExceptionStateFault" message="tns:BusinessDataCatalogSharedService_GetLobSystemAllAssembliesBytes_MetadataExceptionStateFault_FaultMessage"</w:t>
      </w:r>
      <w:r>
        <w:t>/&gt;</w:t>
      </w:r>
    </w:p>
    <w:p w:rsidR="00A82F45" w:rsidRDefault="00822365">
      <w:pPr>
        <w:pStyle w:val="Code"/>
      </w:pPr>
      <w:r>
        <w:t xml:space="preserve">    &lt;/wsdl:operation&gt;</w:t>
      </w:r>
    </w:p>
    <w:p w:rsidR="00A82F45" w:rsidRDefault="00822365">
      <w:pPr>
        <w:pStyle w:val="Code"/>
      </w:pPr>
      <w:r>
        <w:t xml:space="preserve">    &lt;wsdl:operation name="GetLobSystemDataByLobSystem"&gt;</w:t>
      </w:r>
    </w:p>
    <w:p w:rsidR="00A82F45" w:rsidRDefault="00822365">
      <w:pPr>
        <w:pStyle w:val="Code"/>
      </w:pPr>
      <w:r>
        <w:t xml:space="preserve">      &lt;wsdl:input wsaw:Action="http://www.microsoft.com/Office/2009/BusinessDataCatalog/BusinessDataCatalogSharedService/GetLobSystemDataByLobSystem" message="tns:BusinessData</w:t>
      </w:r>
      <w:r>
        <w:t>CatalogSharedService_GetLobSystemDataByLobSystem_InputMessage"/&gt;</w:t>
      </w:r>
    </w:p>
    <w:p w:rsidR="00A82F45" w:rsidRDefault="00822365">
      <w:pPr>
        <w:pStyle w:val="Code"/>
      </w:pPr>
      <w:r>
        <w:t xml:space="preserve">      &lt;wsdl:output wsaw:Action="http://www.microsoft.com/Office/2009/BusinessDataCatalog/BusinessDataCatalogSharedService/GetLobSystemDataByLobSystemResponse" message="tns:BusinessDataCatalog</w:t>
      </w:r>
      <w:r>
        <w:t>SharedService_GetLobSystemDataByLobSystem_OutputMessage"/&gt;</w:t>
      </w:r>
    </w:p>
    <w:p w:rsidR="00A82F45" w:rsidRDefault="00822365">
      <w:pPr>
        <w:pStyle w:val="Code"/>
      </w:pPr>
      <w:r>
        <w:t xml:space="preserve">      &lt;wsdl:fault wsaw:Action="http://www.microsoft.com/Office/2009/BusinessDataCatalog/BusinessDataCatalogSharedService/GetLobSystemDataByLobSystemArgumentExceptionFault" name="ArgumentExceptionFa</w:t>
      </w:r>
      <w:r>
        <w:t>ult" message="tns:BusinessDataCatalogSharedService_GetLobSystemDataByLobSystem_ArgumentExceptionFault_FaultMessage"/&gt;</w:t>
      </w:r>
    </w:p>
    <w:p w:rsidR="00A82F45" w:rsidRDefault="00822365">
      <w:pPr>
        <w:pStyle w:val="Code"/>
      </w:pPr>
      <w:r>
        <w:t xml:space="preserve">      &lt;wsdl:fault wsaw:Action="http://www.microsoft.com/Office/2009/BusinessDataCatalog/BusinessDataCatalogSharedService/GetLobSystemDataB</w:t>
      </w:r>
      <w:r>
        <w:t xml:space="preserve">yLobSystemArgumentNullExceptionFault" name="ArgumentNullExceptionFault" </w:t>
      </w:r>
      <w:r>
        <w:lastRenderedPageBreak/>
        <w:t>message="tns:BusinessDataCatalogSharedService_GetLobSystemDataByLobSystem_ArgumentNullExceptionFault_FaultMessage"/&gt;</w:t>
      </w:r>
    </w:p>
    <w:p w:rsidR="00A82F45" w:rsidRDefault="00822365">
      <w:pPr>
        <w:pStyle w:val="Code"/>
      </w:pPr>
      <w:r>
        <w:t xml:space="preserve">      &lt;wsdl:fault wsaw:Action="http://www.microsoft.com/Office/2009</w:t>
      </w:r>
      <w:r>
        <w:t>/BusinessDataCatalog/BusinessDataCatalogSharedService/GetLobSystemDataByLobSystemArgumentOutOfRangeExceptionFault" name="ArgumentOutOfRangeExceptionFault" message="tns:BusinessDataCatalogSharedService_GetLobSystemDataByLobSystem_ArgumentOutOfRangeException</w:t>
      </w:r>
      <w:r>
        <w:t>Fault_FaultMessage"/&gt;</w:t>
      </w:r>
    </w:p>
    <w:p w:rsidR="00A82F45" w:rsidRDefault="00822365">
      <w:pPr>
        <w:pStyle w:val="Code"/>
      </w:pPr>
      <w:r>
        <w:t xml:space="preserve">      &lt;wsdl:fault wsaw:Action="http://www.microsoft.com/Office/2009/BusinessDataCatalog/BusinessDataCatalogSharedService/GetLobSystemDataByLobSystemBdcExceptionStateFault" name="BdcExceptionStateFault" message="tns:BusinessDataCatalog</w:t>
      </w:r>
      <w:r>
        <w:t>SharedService_GetLobSystemDataByLobSystem_BdcExceptionStateFault_FaultMessage"/&gt;</w:t>
      </w:r>
    </w:p>
    <w:p w:rsidR="00A82F45" w:rsidRDefault="00822365">
      <w:pPr>
        <w:pStyle w:val="Code"/>
      </w:pPr>
      <w:r>
        <w:t xml:space="preserve">      &lt;wsdl:fault wsaw:Action="http://www.microsoft.com/Office/2009/BusinessDataCatalog/BusinessDataCatalogSharedService/GetLobSystemDataByLobSystemInvalidOperationExceptionFa</w:t>
      </w:r>
      <w:r>
        <w:t>ult" name="InvalidOperationExceptionFault" message="tns:BusinessDataCatalogSharedService_GetLobSystemDataByLobSystem_InvalidOperationExceptionFault_FaultMessage"/&gt;</w:t>
      </w:r>
    </w:p>
    <w:p w:rsidR="00A82F45" w:rsidRDefault="00822365">
      <w:pPr>
        <w:pStyle w:val="Code"/>
      </w:pPr>
      <w:r>
        <w:t xml:space="preserve">      &lt;wsdl:fault wsaw:Action="http://www.microsoft.com/Office/2009/BusinessDataCatalog/Busi</w:t>
      </w:r>
      <w:r>
        <w:t>nessDataCatalogSharedService/GetLobSystemDataByLobSystemMetadataExceptionStateFault" name="MetadataExceptionStateFault" message="tns:BusinessDataCatalogSharedService_GetLobSystemDataByLobSystem_MetadataExceptionStateFault_FaultMessage"/&gt;</w:t>
      </w:r>
    </w:p>
    <w:p w:rsidR="00A82F45" w:rsidRDefault="00822365">
      <w:pPr>
        <w:pStyle w:val="Code"/>
      </w:pPr>
      <w:r>
        <w:t xml:space="preserve">    &lt;/wsdl:operati</w:t>
      </w:r>
      <w:r>
        <w:t>on&gt;</w:t>
      </w:r>
    </w:p>
    <w:p w:rsidR="00A82F45" w:rsidRDefault="00822365">
      <w:pPr>
        <w:pStyle w:val="Code"/>
      </w:pPr>
      <w:r>
        <w:t xml:space="preserve">    &lt;wsdl:operation name="SetLobSystemDataByLobSystemId"&gt;</w:t>
      </w:r>
    </w:p>
    <w:p w:rsidR="00A82F45" w:rsidRDefault="00822365">
      <w:pPr>
        <w:pStyle w:val="Code"/>
      </w:pPr>
      <w:r>
        <w:t xml:space="preserve">      &lt;wsdl:input wsaw:Action="http://www.microsoft.com/Office/2009/BusinessDataCatalog/BusinessDataCatalogSharedService/SetLobSystemDataByLobSystemId" message="tns:BusinessDataCatalogSharedServ</w:t>
      </w:r>
      <w:r>
        <w:t>ice_SetLobSystemDataByLobSystemId_InputMessage"/&gt;</w:t>
      </w:r>
    </w:p>
    <w:p w:rsidR="00A82F45" w:rsidRDefault="00822365">
      <w:pPr>
        <w:pStyle w:val="Code"/>
      </w:pPr>
      <w:r>
        <w:t xml:space="preserve">      &lt;wsdl:output wsaw:Action="http://www.microsoft.com/Office/2009/BusinessDataCatalog/BusinessDataCatalogSharedService/SetLobSystemDataByLobSystemIdResponse" message="tns:BusinessDataCatalogSharedService</w:t>
      </w:r>
      <w:r>
        <w:t>_SetLobSystemDataByLobSystemId_OutputMessage"/&gt;</w:t>
      </w:r>
    </w:p>
    <w:p w:rsidR="00A82F45" w:rsidRDefault="00822365">
      <w:pPr>
        <w:pStyle w:val="Code"/>
      </w:pPr>
      <w:r>
        <w:t xml:space="preserve">      &lt;wsdl:fault wsaw:Action="http://www.microsoft.com/Office/2009/BusinessDataCatalog/BusinessDataCatalogSharedService/SetLobSystemDataByLobSystemIdArgumentExceptionFault" name="ArgumentExceptionFault" mess</w:t>
      </w:r>
      <w:r>
        <w:t>age="tns:BusinessDataCatalogSharedService_SetLobSystemDataByLobSystemId_ArgumentExceptionFault_FaultMessage"/&gt;</w:t>
      </w:r>
    </w:p>
    <w:p w:rsidR="00A82F45" w:rsidRDefault="00822365">
      <w:pPr>
        <w:pStyle w:val="Code"/>
      </w:pPr>
      <w:r>
        <w:t xml:space="preserve">      &lt;wsdl:fault wsaw:Action="http://www.microsoft.com/Office/2009/BusinessDataCatalog/BusinessDataCatalogSharedService/SetLobSystemDataByLobSys</w:t>
      </w:r>
      <w:r>
        <w:t>temIdArgumentNullExceptionFault" name="ArgumentNullExceptionFault" message="tns:BusinessDataCatalogSharedService_SetLobSystemDataByLobSystemId_ArgumentNullExceptionFault_FaultMessage"/&gt;</w:t>
      </w:r>
    </w:p>
    <w:p w:rsidR="00A82F45" w:rsidRDefault="00822365">
      <w:pPr>
        <w:pStyle w:val="Code"/>
      </w:pPr>
      <w:r>
        <w:t xml:space="preserve">      &lt;wsdl:fault wsaw:Action="http://www.microsoft.com/Office/2009/Bu</w:t>
      </w:r>
      <w:r>
        <w:t>sinessDataCatalog/BusinessDataCatalogSharedService/SetLobSystemDataByLobSystemIdArgumentOutOfRangeExceptionFault" name="ArgumentOutOfRangeExceptionFault" message="tns:BusinessDataCatalogSharedService_SetLobSystemDataByLobSystemId_ArgumentOutOfRangeExceptio</w:t>
      </w:r>
      <w:r>
        <w:t>nFault_FaultMessage"/&gt;</w:t>
      </w:r>
    </w:p>
    <w:p w:rsidR="00A82F45" w:rsidRDefault="00822365">
      <w:pPr>
        <w:pStyle w:val="Code"/>
      </w:pPr>
      <w:r>
        <w:t xml:space="preserve">      &lt;wsdl:fault wsaw:Action="http://www.microsoft.com/Office/2009/BusinessDataCatalog/BusinessDataCatalogSharedService/SetLobSystemDataByLobSystemIdBdcExceptionStateFault" name="BdcExceptionStateFault" message="tns:BusinessDataCata</w:t>
      </w:r>
      <w:r>
        <w:t>logSharedService_SetLobSystemDataByLobSystemId_BdcExceptionStateFault_FaultMessage"/&gt;</w:t>
      </w:r>
    </w:p>
    <w:p w:rsidR="00A82F45" w:rsidRDefault="00822365">
      <w:pPr>
        <w:pStyle w:val="Code"/>
      </w:pPr>
      <w:r>
        <w:t xml:space="preserve">      &lt;wsdl:fault wsaw:Action="http://www.microsoft.com/Office/2009/BusinessDataCatalog/BusinessDataCatalogSharedService/SetLobSystemDataByLobSystemIdInvalidOperationExce</w:t>
      </w:r>
      <w:r>
        <w:t>ptionFault" name="InvalidOperationExceptionFault" message="tns:BusinessDataCatalogSharedService_SetLobSystemDataByLobSystemId_InvalidOperationExceptionFault_FaultMessage"/&gt;</w:t>
      </w:r>
    </w:p>
    <w:p w:rsidR="00A82F45" w:rsidRDefault="00822365">
      <w:pPr>
        <w:pStyle w:val="Code"/>
      </w:pPr>
      <w:r>
        <w:t xml:space="preserve">      &lt;wsdl:fault wsaw:Action="http://www.microsoft.com/Office/2009/BusinessDataCat</w:t>
      </w:r>
      <w:r>
        <w:t>alog/BusinessDataCatalogSharedService/SetLobSystemDataByLobSystemIdMetadataExceptionStateFault" name="MetadataExceptionStateFault" message="tns:BusinessDataCatalogSharedService_SetLobSystemDataByLobSystemId_MetadataExceptionStateFault_FaultMessage"/&gt;</w:t>
      </w:r>
    </w:p>
    <w:p w:rsidR="00A82F45" w:rsidRDefault="00822365">
      <w:pPr>
        <w:pStyle w:val="Code"/>
      </w:pPr>
      <w:r>
        <w:t xml:space="preserve">    &lt;</w:t>
      </w:r>
      <w:r>
        <w:t>/wsdl:operation&gt;</w:t>
      </w:r>
    </w:p>
    <w:p w:rsidR="00A82F45" w:rsidRDefault="00822365">
      <w:pPr>
        <w:pStyle w:val="Code"/>
      </w:pPr>
      <w:r>
        <w:lastRenderedPageBreak/>
        <w:t xml:space="preserve">    &lt;wsdl:operation name="GetLobSystemsReferencedByEntitiesAssociatedWithModel"&gt;</w:t>
      </w:r>
    </w:p>
    <w:p w:rsidR="00A82F45" w:rsidRDefault="00822365">
      <w:pPr>
        <w:pStyle w:val="Code"/>
      </w:pPr>
      <w:r>
        <w:t xml:space="preserve">      &lt;wsdl:input wsaw:Action="http://www.microsoft.com/Office/2009/BusinessDataCatalog/BusinessDataCatalogSharedService/GetLobSystemsReferencedByEntitiesAsso</w:t>
      </w:r>
      <w:r>
        <w:t>ciatedWithModel" message="tns:BusinessDataCatalogSharedService_GetLobSystemsReferencedByEntitiesAssociatedWithModel_InputMessage"/&gt;</w:t>
      </w:r>
    </w:p>
    <w:p w:rsidR="00A82F45" w:rsidRDefault="00822365">
      <w:pPr>
        <w:pStyle w:val="Code"/>
      </w:pPr>
      <w:r>
        <w:t xml:space="preserve">      &lt;wsdl:output wsaw:Action="http://www.microsoft.com/Office/2009/BusinessDataCatalog/BusinessDataCatalogSharedService/Ge</w:t>
      </w:r>
      <w:r>
        <w:t>tLobSystemsReferencedByEntitiesAssociatedWithModelResponse" message="tns:BusinessDataCatalogSharedService_GetLobSystemsReferencedByEntitiesAssociatedWithModel_OutputMessage"/&gt;</w:t>
      </w:r>
    </w:p>
    <w:p w:rsidR="00A82F45" w:rsidRDefault="00822365">
      <w:pPr>
        <w:pStyle w:val="Code"/>
      </w:pPr>
      <w:r>
        <w:t xml:space="preserve">      &lt;wsdl:fault wsaw:Action="http://www.microsoft.com/Office/2009/BusinessData</w:t>
      </w:r>
      <w:r>
        <w:t>Catalog/BusinessDataCatalogSharedService/GetLobSystemsReferencedByEntitiesAssociatedWithModelArgumentExceptionFault" name="ArgumentExceptionFault" message="tns:BusinessDataCatalogSharedService_GetLobSystemsReferencedByEntitiesAssociatedWithModel_ArgumentEx</w:t>
      </w:r>
      <w:r>
        <w:t>ceptionFault_FaultMessage"/&gt;</w:t>
      </w:r>
    </w:p>
    <w:p w:rsidR="00A82F45" w:rsidRDefault="00822365">
      <w:pPr>
        <w:pStyle w:val="Code"/>
      </w:pPr>
      <w:r>
        <w:t xml:space="preserve">      &lt;wsdl:fault wsaw:Action="http://www.microsoft.com/Office/2009/BusinessDataCatalog/BusinessDataCatalogSharedService/GetLobSystemsReferencedByEntitiesAssociatedWithModelArgumentNullExceptionFault" name="ArgumentNullExceptio</w:t>
      </w:r>
      <w:r>
        <w:t>nFault" message="tns:BusinessDataCatalogSharedService_GetLobSystemsReferencedByEntitiesAssociatedWithModel_ArgumentNullExceptionFault_FaultMessage"/&gt;</w:t>
      </w:r>
    </w:p>
    <w:p w:rsidR="00A82F45" w:rsidRDefault="00822365">
      <w:pPr>
        <w:pStyle w:val="Code"/>
      </w:pPr>
      <w:r>
        <w:t xml:space="preserve">      &lt;wsdl:fault wsaw:Action="http://www.microsoft.com/Office/2009/BusinessDataCatalog/BusinessDataCatalo</w:t>
      </w:r>
      <w:r>
        <w:t>gSharedService/GetLobSystemsReferencedByEntitiesAssociatedWithModelArgumentOutOfRangeExceptionFault" name="ArgumentOutOfRangeExceptionFault" message="tns:BusinessDataCatalogSharedService_GetLobSystemsReferencedByEntitiesAssociatedWithModel_ArgumentOutOfRan</w:t>
      </w:r>
      <w:r>
        <w:t>geExceptionFault_FaultMessage"/&gt;</w:t>
      </w:r>
    </w:p>
    <w:p w:rsidR="00A82F45" w:rsidRDefault="00822365">
      <w:pPr>
        <w:pStyle w:val="Code"/>
      </w:pPr>
      <w:r>
        <w:t xml:space="preserve">      &lt;wsdl:fault wsaw:Action="http://www.microsoft.com/Office/2009/BusinessDataCatalog/BusinessDataCatalogSharedService/GetLobSystemsReferencedByEntitiesAssociatedWithModelBdcExceptionStateFault" name="BdcExceptionStateFau</w:t>
      </w:r>
      <w:r>
        <w:t>lt" message="tns:BusinessDataCatalogSharedService_GetLobSystemsReferencedByEntitiesAssociatedWithModel_BdcExceptionStateFault_FaultMessage"/&gt;</w:t>
      </w:r>
    </w:p>
    <w:p w:rsidR="00A82F45" w:rsidRDefault="00822365">
      <w:pPr>
        <w:pStyle w:val="Code"/>
      </w:pPr>
      <w:r>
        <w:t xml:space="preserve">      &lt;wsdl:fault wsaw:Action="http://www.microsoft.com/Office/2009/BusinessDataCatalog/BusinessDataCatalogSharedS</w:t>
      </w:r>
      <w:r>
        <w:t>ervice/GetLobSystemsReferencedByEntitiesAssociatedWithModelInvalidOperationExceptionFault" name="InvalidOperationExceptionFault" message="tns:BusinessDataCatalogSharedService_GetLobSystemsReferencedByEntitiesAssociatedWithModel_InvalidOperationExceptionFau</w:t>
      </w:r>
      <w:r>
        <w:t>lt_FaultMessage"/&gt;</w:t>
      </w:r>
    </w:p>
    <w:p w:rsidR="00A82F45" w:rsidRDefault="00822365">
      <w:pPr>
        <w:pStyle w:val="Code"/>
      </w:pPr>
      <w:r>
        <w:t xml:space="preserve">      &lt;wsdl:fault wsaw:Action="http://www.microsoft.com/Office/2009/BusinessDataCatalog/BusinessDataCatalogSharedService/GetLobSystemsReferencedByEntitiesAssociatedWithModelMetadataExceptionStateFault" name="MetadataExceptionStateFault" </w:t>
      </w:r>
      <w:r>
        <w:t>message="tns:BusinessDataCatalogSharedService_GetLobSystemsReferencedByEntitiesAssociatedWithModel_MetadataExceptionStateFault_FaultMessage"/&gt;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name="GetLobSystemByName"&gt;</w:t>
      </w:r>
    </w:p>
    <w:p w:rsidR="00A82F45" w:rsidRDefault="00822365">
      <w:pPr>
        <w:pStyle w:val="Code"/>
      </w:pPr>
      <w:r>
        <w:t xml:space="preserve">      &lt;wsdl:input wsaw:Action="http://www.mi</w:t>
      </w:r>
      <w:r>
        <w:t>crosoft.com/Office/2009/BusinessDataCatalog/BusinessDataCatalogSharedService/GetLobSystemByName" message="tns:BusinessDataCatalogSharedService_GetLobSystemByName_InputMessage"/&gt;</w:t>
      </w:r>
    </w:p>
    <w:p w:rsidR="00A82F45" w:rsidRDefault="00822365">
      <w:pPr>
        <w:pStyle w:val="Code"/>
      </w:pPr>
      <w:r>
        <w:t xml:space="preserve">      &lt;wsdl:output</w:t>
      </w:r>
      <w:r>
        <w:t xml:space="preserve"> wsaw:Action="http://www.microsoft.com/Office/2009/BusinessDataCatalog/BusinessDataCatalogSharedService/GetLobSystemByNameResponse" message="tns:BusinessDataCatalogSharedService_GetLobSystemByName_OutputMessage"/&gt;</w:t>
      </w:r>
    </w:p>
    <w:p w:rsidR="00A82F45" w:rsidRDefault="00822365">
      <w:pPr>
        <w:pStyle w:val="Code"/>
      </w:pPr>
      <w:r>
        <w:t xml:space="preserve">      &lt;wsdl:fault wsaw:Action="http://www.</w:t>
      </w:r>
      <w:r>
        <w:t>microsoft.com/Office/2009/BusinessDataCatalog/BusinessDataCatalogSharedService/GetLobSystemByNameArgumentExceptionFault" name="ArgumentExceptionFault" message="tns:BusinessDataCatalogSharedService_GetLobSystemByName_ArgumentExceptionFault_FaultMessage"/&gt;</w:t>
      </w:r>
    </w:p>
    <w:p w:rsidR="00A82F45" w:rsidRDefault="00822365">
      <w:pPr>
        <w:pStyle w:val="Code"/>
      </w:pPr>
      <w:r>
        <w:t xml:space="preserve"> </w:t>
      </w:r>
      <w:r>
        <w:t xml:space="preserve">     &lt;wsdl:fault wsaw:Action="http://www.microsoft.com/Office/2009/BusinessDataCatalog/BusinessDataCatalogSharedService/GetLobSystemByNameArgumentNullExceptionFault" name="ArgumentNullExceptionFault" message="tns:BusinessDataCatalogSharedService_GetLobSyst</w:t>
      </w:r>
      <w:r>
        <w:t>emByName_ArgumentNullExceptionFault_FaultMessage"/&gt;</w:t>
      </w:r>
    </w:p>
    <w:p w:rsidR="00A82F45" w:rsidRDefault="00822365">
      <w:pPr>
        <w:pStyle w:val="Code"/>
      </w:pPr>
      <w:r>
        <w:t xml:space="preserve">      &lt;wsdl:fault wsaw:Action="http://www.microsoft.com/Office/2009/BusinessDataCatalog/BusinessDataCatalogShar</w:t>
      </w:r>
      <w:r>
        <w:lastRenderedPageBreak/>
        <w:t>edService/GetLobSystemByNameArgumentOutOfRangeExceptionFault" name="ArgumentOutOfRangeExcepti</w:t>
      </w:r>
      <w:r>
        <w:t>onFault" message="tns:BusinessDataCatalogSharedService_GetLobSystemByName_ArgumentOutOfRangeExceptionFault_FaultMessage"/&gt;</w:t>
      </w:r>
    </w:p>
    <w:p w:rsidR="00A82F45" w:rsidRDefault="00822365">
      <w:pPr>
        <w:pStyle w:val="Code"/>
      </w:pPr>
      <w:r>
        <w:t xml:space="preserve">      &lt;wsdl:fault wsaw:Action="http://www.microsoft.com/Office/2009/BusinessDataCatalog/BusinessDataCatalogSharedService/GetLobSystem</w:t>
      </w:r>
      <w:r>
        <w:t>ByNameBdcExceptionStateFault" name="BdcExceptionStateFault" message="tns:BusinessDataCatalogSharedService_GetLobSystemByName_BdcExceptionStateFault_FaultMessage"/&gt;</w:t>
      </w:r>
    </w:p>
    <w:p w:rsidR="00A82F45" w:rsidRDefault="00822365">
      <w:pPr>
        <w:pStyle w:val="Code"/>
      </w:pPr>
      <w:r>
        <w:t xml:space="preserve">      &lt;wsdl:fault wsaw:Action="http://www.microsoft.com/Office/2009/BusinessDataCatalog/Busi</w:t>
      </w:r>
      <w:r>
        <w:t>nessDataCatalogSharedService/GetLobSystemByNameInvalidOperationExceptionFault" name="InvalidOperationExceptionFault" message="tns:BusinessDataCatalogSharedService_GetLobSystemByName_InvalidOperationExceptionFault_FaultMessage"/&gt;</w:t>
      </w:r>
    </w:p>
    <w:p w:rsidR="00A82F45" w:rsidRDefault="00822365">
      <w:pPr>
        <w:pStyle w:val="Code"/>
      </w:pPr>
      <w:r>
        <w:t xml:space="preserve">      &lt;wsdl:fault wsaw:Acti</w:t>
      </w:r>
      <w:r>
        <w:t>on="http://www.microsoft.com/Office/2009/BusinessDataCatalog/BusinessDataCatalogSharedService/GetLobSystemByNameMetadataExceptionStateFault" name="MetadataExceptionStateFault" message="tns:BusinessDataCatalogSharedService_GetLobSystemByName_MetadataExcepti</w:t>
      </w:r>
      <w:r>
        <w:t>onStateFault_FaultMessage"/&gt;</w:t>
      </w:r>
    </w:p>
    <w:p w:rsidR="00A82F45" w:rsidRDefault="00822365">
      <w:pPr>
        <w:pStyle w:val="Code"/>
      </w:pPr>
      <w:r>
        <w:t xml:space="preserve">    &lt;/wsdl:operation&gt;</w:t>
      </w:r>
    </w:p>
    <w:p w:rsidR="00A82F45" w:rsidRDefault="00822365">
      <w:pPr>
        <w:pStyle w:val="Code"/>
      </w:pPr>
      <w:r>
        <w:t xml:space="preserve">    &lt;wsdl:operation name="GetLobSystemsLikeName"&gt;</w:t>
      </w:r>
    </w:p>
    <w:p w:rsidR="00A82F45" w:rsidRDefault="00822365">
      <w:pPr>
        <w:pStyle w:val="Code"/>
      </w:pPr>
      <w:r>
        <w:t xml:space="preserve">      &lt;wsdl:input wsaw:Action="http://www.microsoft.com/Office/2009/BusinessDataCatalog/BusinessDataCatalogSharedService/GetLobSystemsLikeName" message="tn</w:t>
      </w:r>
      <w:r>
        <w:t>s:BusinessDataCatalogSharedService_GetLobSystemsLikeName_InputMessage"/&gt;</w:t>
      </w:r>
    </w:p>
    <w:p w:rsidR="00A82F45" w:rsidRDefault="00822365">
      <w:pPr>
        <w:pStyle w:val="Code"/>
      </w:pPr>
      <w:r>
        <w:t xml:space="preserve">      &lt;wsdl:output wsaw:Action="http://www.microsoft.com/Office/2009/BusinessDataCatalog/BusinessDataCatalogSharedService/GetLobSystemsLikeNameResponse" message="tns:BusinessDataCatal</w:t>
      </w:r>
      <w:r>
        <w:t>ogSharedService_GetLobSystemsLikeName_OutputMessage"/&gt;</w:t>
      </w:r>
    </w:p>
    <w:p w:rsidR="00A82F45" w:rsidRDefault="00822365">
      <w:pPr>
        <w:pStyle w:val="Code"/>
      </w:pPr>
      <w:r>
        <w:t xml:space="preserve">      &lt;wsdl:fault wsaw:Action="http://www.microsoft.com/Office/2009/BusinessDataCatalog/BusinessDataCatalogSharedService/GetLobSystemsLikeNameArgumentExceptionFault" name="ArgumentExceptionFault" messa</w:t>
      </w:r>
      <w:r>
        <w:t>ge="tns:BusinessDataCatalogSharedService_GetLobSystemsLikeName_ArgumentExceptionFault_FaultMessage"/&gt;</w:t>
      </w:r>
    </w:p>
    <w:p w:rsidR="00A82F45" w:rsidRDefault="00822365">
      <w:pPr>
        <w:pStyle w:val="Code"/>
      </w:pPr>
      <w:r>
        <w:t xml:space="preserve">      &lt;wsdl:fault wsaw:Action="http://www.microsoft.com/Office/2009/BusinessDataCatalog/BusinessDataCatalogSharedService/GetLobSystemsLikeNameArgumentNull</w:t>
      </w:r>
      <w:r>
        <w:t>ExceptionFault" name="ArgumentNullExceptionFault" message="tns:BusinessDataCatalogSharedService_GetLobSystemsLikeName_ArgumentNullExceptionFault_FaultMessage"/&gt;</w:t>
      </w:r>
    </w:p>
    <w:p w:rsidR="00A82F45" w:rsidRDefault="00822365">
      <w:pPr>
        <w:pStyle w:val="Code"/>
      </w:pPr>
      <w:r>
        <w:t xml:space="preserve">      &lt;wsdl:fault wsaw:Action="http://www.microsoft.com/Office/2009/BusinessDataCatalog/Busines</w:t>
      </w:r>
      <w:r>
        <w:t>sDataCatalogSharedService/GetLobSystemsLikeNameArgumentOutOfRangeExceptionFault" name="ArgumentOutOfRangeExceptionFault" message="tns:BusinessDataCatalogSharedService_GetLobSystemsLikeName_ArgumentOutOfRangeExceptionFault_FaultMessage"/&gt;</w:t>
      </w:r>
    </w:p>
    <w:p w:rsidR="00A82F45" w:rsidRDefault="00822365">
      <w:pPr>
        <w:pStyle w:val="Code"/>
      </w:pPr>
      <w:r>
        <w:t xml:space="preserve">      &lt;wsdl:fault </w:t>
      </w:r>
      <w:r>
        <w:t>wsaw:Action="http://www.microsoft.com/Office/2009/BusinessDataCatalog/BusinessDataCatalogSharedService/GetLobSystemsLikeNameBdcExceptionStateFault" name="BdcExceptionStateFault" message="tns:BusinessDataCatalogSharedService_GetLobSystemsLikeName_BdcExcepti</w:t>
      </w:r>
      <w:r>
        <w:t>onStateFault_FaultMessage"/&gt;</w:t>
      </w:r>
    </w:p>
    <w:p w:rsidR="00A82F45" w:rsidRDefault="00822365">
      <w:pPr>
        <w:pStyle w:val="Code"/>
      </w:pPr>
      <w:r>
        <w:t xml:space="preserve">      &lt;wsdl:fault wsaw:Action="http://www.microsoft.com/Office/2009/BusinessDataCatalog/BusinessDataCatalogSharedService/GetLobSystemsLikeNameInvalidOperationExceptionFault" name="InvalidOperationExceptionFault" message="tns:Bu</w:t>
      </w:r>
      <w:r>
        <w:t>sinessDataCatalogSharedService_GetLobSystemsLikeName_InvalidOperationExceptionFault_FaultMessage"/&gt;</w:t>
      </w:r>
    </w:p>
    <w:p w:rsidR="00A82F45" w:rsidRDefault="00822365">
      <w:pPr>
        <w:pStyle w:val="Code"/>
      </w:pPr>
      <w:r>
        <w:t xml:space="preserve">      &lt;wsdl:fault</w:t>
      </w:r>
      <w:r>
        <w:t xml:space="preserve"> wsaw:Action="http://www.microsoft.com/Office/2009/BusinessDataCatalog/BusinessDataCatalogSharedService/GetLobSystemsLikeNameMetadataExceptionStateFault" name="MetadataExceptionStateFault" message="tns:BusinessDataCatalogSharedService_GetLobSystemsLikeName</w:t>
      </w:r>
      <w:r>
        <w:t>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name="GetLobSystemById"&gt;</w:t>
      </w:r>
    </w:p>
    <w:p w:rsidR="00A82F45" w:rsidRDefault="00822365">
      <w:pPr>
        <w:pStyle w:val="Code"/>
      </w:pPr>
      <w:r>
        <w:t xml:space="preserve">      &lt;wsdl:input wsaw:Action="http://www.microsoft.com/Office/2009/BusinessDataCatalog/BusinessDataCatalogSharedService/GetLobSystemById" messa</w:t>
      </w:r>
      <w:r>
        <w:t>ge="tns:BusinessDataCatalogSharedService_GetLobSystemById_InputMessage"/&gt;</w:t>
      </w:r>
    </w:p>
    <w:p w:rsidR="00A82F45" w:rsidRDefault="00822365">
      <w:pPr>
        <w:pStyle w:val="Code"/>
      </w:pPr>
      <w:r>
        <w:lastRenderedPageBreak/>
        <w:t xml:space="preserve">      &lt;wsdl:output wsaw:Action="http://www.microsoft.com/Office/2009/BusinessDataCatalog/BusinessDataCatalogSharedService/GetLobSystemByIdResponse" message="tns:BusinessDataCatalogSh</w:t>
      </w:r>
      <w:r>
        <w:t>aredService_GetLobSystemById_OutputMessage"/&gt;</w:t>
      </w:r>
    </w:p>
    <w:p w:rsidR="00A82F45" w:rsidRDefault="00822365">
      <w:pPr>
        <w:pStyle w:val="Code"/>
      </w:pPr>
      <w:r>
        <w:t xml:space="preserve">      &lt;wsdl:fault wsaw:Action="http://www.microsoft.com/Office/2009/BusinessDataCatalog/BusinessDataCatalogSharedService/GetLobSystemByIdArgumentExceptionFault" name="ArgumentExceptionFault" message="tns:Busine</w:t>
      </w:r>
      <w:r>
        <w:t>ssDataCatalogSharedService_GetLobSystemById_ArgumentExceptionFault_FaultMessage"/&gt;</w:t>
      </w:r>
    </w:p>
    <w:p w:rsidR="00A82F45" w:rsidRDefault="00822365">
      <w:pPr>
        <w:pStyle w:val="Code"/>
      </w:pPr>
      <w:r>
        <w:t xml:space="preserve">      &lt;wsdl:fault wsaw:Action="http://www.microsoft.com/Office/2009/BusinessDataCatalog/BusinessDataCatalogSharedService/GetLobSystemByIdArgumentNullExceptionFault" name="Ar</w:t>
      </w:r>
      <w:r>
        <w:t>gumentNullExceptionFault" message="tns:BusinessDataCatalogSharedService_GetLobSystemById_ArgumentNullExceptionFault_FaultMessage"/&gt;</w:t>
      </w:r>
    </w:p>
    <w:p w:rsidR="00A82F45" w:rsidRDefault="00822365">
      <w:pPr>
        <w:pStyle w:val="Code"/>
      </w:pPr>
      <w:r>
        <w:t xml:space="preserve">      &lt;wsdl:fault wsaw:Action="http://www.microsoft.com/Office/2009/BusinessDataCatalog/BusinessDataCatalogSharedService/Get</w:t>
      </w:r>
      <w:r>
        <w:t>LobSystemByIdArgumentOutOfRangeExceptionFault" name="ArgumentOutOfRangeExceptionFault" message="tns:BusinessDataCatalogSharedService_GetLobSystemById_ArgumentOutOfRangeExceptionFault_FaultMessage"/&gt;</w:t>
      </w:r>
    </w:p>
    <w:p w:rsidR="00A82F45" w:rsidRDefault="00822365">
      <w:pPr>
        <w:pStyle w:val="Code"/>
      </w:pPr>
      <w:r>
        <w:t xml:space="preserve">      &lt;wsdl:fault wsaw:Action="http://www.microsoft.com/O</w:t>
      </w:r>
      <w:r>
        <w:t>ffice/2009/BusinessDataCatalog/BusinessDataCatalogSharedService/GetLobSystemByIdBdcExceptionStateFault" name="BdcExceptionStateFault" message="tns:BusinessDataCatalogSharedService_GetLobSystemById_BdcExceptionStateFault_FaultMessage"/&gt;</w:t>
      </w:r>
    </w:p>
    <w:p w:rsidR="00A82F45" w:rsidRDefault="00822365">
      <w:pPr>
        <w:pStyle w:val="Code"/>
      </w:pPr>
      <w:r>
        <w:t xml:space="preserve">      &lt;wsdl:fault ws</w:t>
      </w:r>
      <w:r>
        <w:t>aw:Action="http://www.microsoft.com/Office/2009/BusinessDataCatalog/BusinessDataCatalogSharedService/GetLobSystemByIdInvalidOperationExceptionFault" name="InvalidOperationExceptionFault" message="tns:BusinessDataCatalogSharedService_GetLobSystemById_Invali</w:t>
      </w:r>
      <w:r>
        <w:t>dOperationExceptionFault_FaultMessage"/&gt;</w:t>
      </w:r>
    </w:p>
    <w:p w:rsidR="00A82F45" w:rsidRDefault="00822365">
      <w:pPr>
        <w:pStyle w:val="Code"/>
      </w:pPr>
      <w:r>
        <w:t xml:space="preserve">      &lt;wsdl:fault wsaw:Action="http://www.microsoft.com/Office/2009/BusinessDataCatalog/BusinessDataCatalogSharedService/GetLobSystemByIdMetadataExceptionStateFault" name="MetadataExceptionStateFault" message="tns:B</w:t>
      </w:r>
      <w:r>
        <w:t>usinessDataCatalogSharedService_GetLobSystemById_MetadataExceptionStateFault_FaultMessage"/&gt;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name="GetEntityCount"&gt;</w:t>
      </w:r>
    </w:p>
    <w:p w:rsidR="00A82F45" w:rsidRDefault="00822365">
      <w:pPr>
        <w:pStyle w:val="Code"/>
      </w:pPr>
      <w:r>
        <w:t xml:space="preserve">      &lt;wsdl:input wsaw:Action="http://www.microsoft.com/Office/2009/BusinessDataCatalog/BusinessDa</w:t>
      </w:r>
      <w:r>
        <w:t>taCatalogSharedService/GetEntityCount" message="tns:BusinessDataCatalogSharedService_GetEntityCount_InputMessage"/&gt;</w:t>
      </w:r>
    </w:p>
    <w:p w:rsidR="00A82F45" w:rsidRDefault="00822365">
      <w:pPr>
        <w:pStyle w:val="Code"/>
      </w:pPr>
      <w:r>
        <w:t xml:space="preserve">      &lt;wsdl:output wsaw:Action="http://www.microsoft.com/Office/2009/BusinessDataCatalog/BusinessDataCatalogSharedService/GetEntityCountResp</w:t>
      </w:r>
      <w:r>
        <w:t>onse" message="tns:BusinessDataCatalogSharedService_GetEntityCount_OutputMessage"/&gt;</w:t>
      </w:r>
    </w:p>
    <w:p w:rsidR="00A82F45" w:rsidRDefault="00822365">
      <w:pPr>
        <w:pStyle w:val="Code"/>
      </w:pPr>
      <w:r>
        <w:t xml:space="preserve">      &lt;wsdl:fault wsaw:Action="http://www.microsoft.com/Office/2009/BusinessDataCatalog/BusinessDataCatalogSharedService/GetEntityCountArgumentExceptionFault" name="Argumen</w:t>
      </w:r>
      <w:r>
        <w:t>tExceptionFault" message="tns:BusinessDataCatalogSharedService_GetEntityCount_ArgumentExceptionFault_FaultMessage"/&gt;</w:t>
      </w:r>
    </w:p>
    <w:p w:rsidR="00A82F45" w:rsidRDefault="00822365">
      <w:pPr>
        <w:pStyle w:val="Code"/>
      </w:pPr>
      <w:r>
        <w:t xml:space="preserve">      &lt;wsdl:fault wsaw:Action="http://www.microsoft.com/Office/2009/BusinessDataCatalog/BusinessDataCatalogSharedService/GetEntityCountArgu</w:t>
      </w:r>
      <w:r>
        <w:t>mentNullExceptionFault" name="ArgumentNullExceptionFault" message="tns:BusinessDataCatalogSharedService_GetEntityCount_ArgumentNullExceptionFault_FaultMessage"/&gt;</w:t>
      </w:r>
    </w:p>
    <w:p w:rsidR="00A82F45" w:rsidRDefault="00822365">
      <w:pPr>
        <w:pStyle w:val="Code"/>
      </w:pPr>
      <w:r>
        <w:t xml:space="preserve">      &lt;wsdl:fault wsaw:Action="http://www.microsoft.com/Office/2009/BusinessDataCatalog/Busine</w:t>
      </w:r>
      <w:r>
        <w:t>ssDataCatalogSharedService/GetEntityCountArgumentOutOfRangeExceptionFault" name="ArgumentOutOfRangeExceptionFault" message="tns:BusinessDataCatalogSharedService_GetEntityCount_ArgumentOutOfRangeExceptionFault_FaultMessage"/&gt;</w:t>
      </w:r>
    </w:p>
    <w:p w:rsidR="00A82F45" w:rsidRDefault="00822365">
      <w:pPr>
        <w:pStyle w:val="Code"/>
      </w:pPr>
      <w:r>
        <w:t xml:space="preserve">      &lt;wsdl:fault wsaw:Action="</w:t>
      </w:r>
      <w:r>
        <w:t>http://www.microsoft.com/Office/2009/BusinessDataCatalog/BusinessDataCatalogSharedService/GetEntityCountBdcExceptionStateFault" name="BdcExceptionStateFault" message="tns:BusinessDataCatalogSharedService_GetEntityCount_BdcExceptionStateFault_FaultMessage"/</w:t>
      </w:r>
      <w:r>
        <w:t>&gt;</w:t>
      </w:r>
    </w:p>
    <w:p w:rsidR="00A82F45" w:rsidRDefault="00822365">
      <w:pPr>
        <w:pStyle w:val="Code"/>
      </w:pPr>
      <w:r>
        <w:t xml:space="preserve">      &lt;wsdl:fault wsaw:Action="http://www.microsoft.com/Office/2009/BusinessDataCatalog/BusinessDataCatalogShar</w:t>
      </w:r>
      <w:r>
        <w:lastRenderedPageBreak/>
        <w:t>edService/GetEntityCountInvalidOperationExceptionFault" name="InvalidOperationExceptionFault" message="tns:BusinessDataCatalogSharedService_Get</w:t>
      </w:r>
      <w:r>
        <w:t>EntityCount_InvalidOperationExceptionFault_FaultMessage"/&gt;</w:t>
      </w:r>
    </w:p>
    <w:p w:rsidR="00A82F45" w:rsidRDefault="00822365">
      <w:pPr>
        <w:pStyle w:val="Code"/>
      </w:pPr>
      <w:r>
        <w:t xml:space="preserve">      &lt;wsdl:fault wsaw:Action="http://www.microsoft.com/Office/2009/BusinessDataCatalog/BusinessDataCatalogSharedService/GetEntityCountMetadataExceptionStateFault" name="MetadataExceptionStateFault</w:t>
      </w:r>
      <w:r>
        <w:t>" message="tns:BusinessDataCatalogSharedService_GetEntityCount_MetadataExceptionStateFault_FaultMessage"/&gt;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name="GetSystemUtilityTypeNameForLobSystem"&gt;</w:t>
      </w:r>
    </w:p>
    <w:p w:rsidR="00A82F45" w:rsidRDefault="00822365">
      <w:pPr>
        <w:pStyle w:val="Code"/>
      </w:pPr>
      <w:r>
        <w:t xml:space="preserve">      &lt;wsdl:input wsaw:Action="http://www.microsoft.com/Office</w:t>
      </w:r>
      <w:r>
        <w:t>/2009/BusinessDataCatalog/BusinessDataCatalogSharedService/GetSystemUtilityTypeNameForLobSystem" message="tns:BusinessDataCatalogSharedService_GetSystemUtilityTypeNameForLobSystem_InputMessage"/&gt;</w:t>
      </w:r>
    </w:p>
    <w:p w:rsidR="00A82F45" w:rsidRDefault="00822365">
      <w:pPr>
        <w:pStyle w:val="Code"/>
      </w:pPr>
      <w:r>
        <w:t xml:space="preserve">      &lt;wsdl:output wsaw:Action="http://www.microsoft.com/Off</w:t>
      </w:r>
      <w:r>
        <w:t>ice/2009/BusinessDataCatalog/BusinessDataCatalogSharedService/GetSystemUtilityTypeNameForLobSystemResponse" message="tns:BusinessDataCatalogSharedService_GetSystemUtilityTypeNameForLobSystem_OutputMessage"/&gt;</w:t>
      </w:r>
    </w:p>
    <w:p w:rsidR="00A82F45" w:rsidRDefault="00822365">
      <w:pPr>
        <w:pStyle w:val="Code"/>
      </w:pPr>
      <w:r>
        <w:t xml:space="preserve">      &lt;wsdl:fault wsaw:Action="http://www.micros</w:t>
      </w:r>
      <w:r>
        <w:t>oft.com/Office/2009/BusinessDataCatalog/BusinessDataCatalogSharedService/GetSystemUtilityTypeNameForLobSystemArgumentExceptionFault" name="ArgumentExceptionFault" message="tns:BusinessDataCatalogSharedService_GetSystemUtilityTypeNameForLobSystem_ArgumentEx</w:t>
      </w:r>
      <w:r>
        <w:t>ceptionFault_FaultMessage"/&gt;</w:t>
      </w:r>
    </w:p>
    <w:p w:rsidR="00A82F45" w:rsidRDefault="00822365">
      <w:pPr>
        <w:pStyle w:val="Code"/>
      </w:pPr>
      <w:r>
        <w:t xml:space="preserve">      &lt;wsdl:fault wsaw:Action="http://www.microsoft.com/Office/2009/BusinessDataCatalog/BusinessDataCatalogSharedService/GetSystemUtilityTypeNameForLobSystemArgumentNullExceptionFault" name="ArgumentNullExceptionFault" message=</w:t>
      </w:r>
      <w:r>
        <w:t>"tns:BusinessDataCatalogSharedService_GetSystemUtilityTypeNameForLobSystem_ArgumentNullExceptionFault_FaultMessage"/&gt;</w:t>
      </w:r>
    </w:p>
    <w:p w:rsidR="00A82F45" w:rsidRDefault="00822365">
      <w:pPr>
        <w:pStyle w:val="Code"/>
      </w:pPr>
      <w:r>
        <w:t xml:space="preserve">      &lt;wsdl:fault wsaw:Action="http://www.microsoft.com/Office/2009/BusinessDataCatalog/BusinessDataCatalogSharedService/GetSystemUtilityT</w:t>
      </w:r>
      <w:r>
        <w:t>ypeNameForLobSystemArgumentOutOfRangeExceptionFault" name="ArgumentOutOfRangeExceptionFault" message="tns:BusinessDataCatalogSharedService_GetSystemUtilityTypeNameForLobSystem_ArgumentOutOfRangeExceptionFault_FaultMessage"/&gt;</w:t>
      </w:r>
    </w:p>
    <w:p w:rsidR="00A82F45" w:rsidRDefault="00822365">
      <w:pPr>
        <w:pStyle w:val="Code"/>
      </w:pPr>
      <w:r>
        <w:t xml:space="preserve">      &lt;wsdl:fault wsaw:Action="</w:t>
      </w:r>
      <w:r>
        <w:t>http://www.microsoft.com/Office/2009/BusinessDataCatalog/BusinessDataCatalogSharedService/GetSystemUtilityTypeNameForLobSystemBdcExceptionStateFault" name="BdcExceptionStateFault" message="tns:BusinessDataCatalogSharedService_GetSystemUtilityTypeNameForLob</w:t>
      </w:r>
      <w:r>
        <w:t>System_BdcExceptionStateFault_FaultMessage"/&gt;</w:t>
      </w:r>
    </w:p>
    <w:p w:rsidR="00A82F45" w:rsidRDefault="00822365">
      <w:pPr>
        <w:pStyle w:val="Code"/>
      </w:pPr>
      <w:r>
        <w:t xml:space="preserve">      &lt;wsdl:fault wsaw:Action="http://www.microsoft.com/Office/2009/BusinessDataCatalog/BusinessDataCatalogSharedService/GetSystemUtilityTypeNameForLobSystemInvalidOperationExceptionFault"</w:t>
      </w:r>
      <w:r>
        <w:t xml:space="preserve"> name="InvalidOperationExceptionFault" message="tns:BusinessDataCatalogSharedService_GetSystemUtilityTypeNameForLobSystem_InvalidOperationExceptionFault_FaultMessage"/&gt;</w:t>
      </w:r>
    </w:p>
    <w:p w:rsidR="00A82F45" w:rsidRDefault="00822365">
      <w:pPr>
        <w:pStyle w:val="Code"/>
      </w:pPr>
      <w:r>
        <w:t xml:space="preserve">      &lt;wsdl:fault wsaw:Action="http://www.microsoft.com/Office/2009/BusinessDataCatalog</w:t>
      </w:r>
      <w:r>
        <w:t>/BusinessDataCatalogSharedService/GetSystemUtilityTypeNameForLobSystemMetadataExceptionStateFault" name="MetadataExceptionStateFault" message="tns:BusinessDataCatalogSharedService_GetSystemUtilityTypeNameForLobSystem_MetadataExceptionStateFault_FaultMessag</w:t>
      </w:r>
      <w:r>
        <w:t>e"/&gt;</w:t>
      </w:r>
    </w:p>
    <w:p w:rsidR="00A82F45" w:rsidRDefault="00822365">
      <w:pPr>
        <w:pStyle w:val="Code"/>
      </w:pPr>
      <w:r>
        <w:t xml:space="preserve">    &lt;/wsdl:operation&gt;</w:t>
      </w:r>
    </w:p>
    <w:p w:rsidR="00A82F45" w:rsidRDefault="00822365">
      <w:pPr>
        <w:pStyle w:val="Code"/>
      </w:pPr>
      <w:r>
        <w:t xml:space="preserve">    &lt;wsdl:operation name="GenerateProxyAssemblyForLobSystem"&gt;</w:t>
      </w:r>
    </w:p>
    <w:p w:rsidR="00A82F45" w:rsidRDefault="00822365">
      <w:pPr>
        <w:pStyle w:val="Code"/>
      </w:pPr>
      <w:r>
        <w:t xml:space="preserve">      &lt;wsdl:input wsaw:Action="http://www.microsoft.com/Office/2009/BusinessDataCatalog/BusinessDataCatalogSharedService/GenerateProxyAssemblyForLobSystem" message="tn</w:t>
      </w:r>
      <w:r>
        <w:t>s:BusinessDataCatalogSharedService_GenerateProxyAssemblyForLobSystem_InputMessage"/&gt;</w:t>
      </w:r>
    </w:p>
    <w:p w:rsidR="00A82F45" w:rsidRDefault="00822365">
      <w:pPr>
        <w:pStyle w:val="Code"/>
      </w:pPr>
      <w:r>
        <w:t xml:space="preserve">      &lt;wsdl:output wsaw:Action="http://www.microsoft.com/Office/2009/BusinessDataCatalog/BusinessDataCatalogSharedService/GenerateProxyAssemblyForLobSystemResponse"</w:t>
      </w:r>
      <w:r>
        <w:t xml:space="preserve"> message="tns:BusinessDataCatalogSharedService_GenerateProxyAssemblyForLobSystem_OutputMessage"/&gt;</w:t>
      </w:r>
    </w:p>
    <w:p w:rsidR="00A82F45" w:rsidRDefault="00822365">
      <w:pPr>
        <w:pStyle w:val="Code"/>
      </w:pPr>
      <w:r>
        <w:t xml:space="preserve">      &lt;wsdl:fault wsaw:Action="http://www.microsoft.com/Office/2009/BusinessDataCatalog/BusinessDataCatalogShar</w:t>
      </w:r>
      <w:r>
        <w:lastRenderedPageBreak/>
        <w:t>edService/GenerateProxyAssemblyForLobSystemArgu</w:t>
      </w:r>
      <w:r>
        <w:t>mentExceptionFault" name="ArgumentExceptionFault" message="tns:BusinessDataCatalogSharedService_GenerateProxyAssemblyForLobSystem_ArgumentExceptionFault_FaultMessage"/&gt;</w:t>
      </w:r>
    </w:p>
    <w:p w:rsidR="00A82F45" w:rsidRDefault="00822365">
      <w:pPr>
        <w:pStyle w:val="Code"/>
      </w:pPr>
      <w:r>
        <w:t xml:space="preserve">      &lt;wsdl:fault wsaw:Action="http://www.microsoft.com/Office/2009/BusinessDataCatalog</w:t>
      </w:r>
      <w:r>
        <w:t>/BusinessDataCatalogSharedService/GenerateProxyAssemblyForLobSystemArgumentNullExceptionFault" name="ArgumentNullExceptionFault" message="tns:BusinessDataCatalogSharedService_GenerateProxyAssemblyForLobSystem_ArgumentNullExceptionFault_FaultMessage"/&gt;</w:t>
      </w:r>
    </w:p>
    <w:p w:rsidR="00A82F45" w:rsidRDefault="00822365">
      <w:pPr>
        <w:pStyle w:val="Code"/>
      </w:pPr>
      <w:r>
        <w:t xml:space="preserve">    </w:t>
      </w:r>
      <w:r>
        <w:t xml:space="preserve">  &lt;wsdl:fault wsaw:Action="http://www.microsoft.com/Office/2009/BusinessDataCatalog/BusinessDataCatalogSharedService/GenerateProxyAssemblyForLobSystemArgumentOutOfRangeExceptionFault" name="ArgumentOutOfRangeExceptionFault" message="tns:BusinessDataCatalog</w:t>
      </w:r>
      <w:r>
        <w:t>SharedService_GenerateProxyAssemblyForLobSystem_ArgumentOutOfRangeExceptionFault_FaultMessage"/&gt;</w:t>
      </w:r>
    </w:p>
    <w:p w:rsidR="00A82F45" w:rsidRDefault="00822365">
      <w:pPr>
        <w:pStyle w:val="Code"/>
      </w:pPr>
      <w:r>
        <w:t xml:space="preserve">      &lt;wsdl:fault wsaw:Action="http://www.microsoft.com/Office/2009/BusinessDataCatalog/BusinessDataCatalogSharedService/GenerateProxyAssemblyForLobSystemBdcEx</w:t>
      </w:r>
      <w:r>
        <w:t>ceptionStateFault" name="BdcExceptionStateFault" message="tns:BusinessDataCatalogSharedService_GenerateProxyAssemblyForLobSystem_BdcExceptionStateFault_FaultMessage"/&gt;</w:t>
      </w:r>
    </w:p>
    <w:p w:rsidR="00A82F45" w:rsidRDefault="00822365">
      <w:pPr>
        <w:pStyle w:val="Code"/>
      </w:pPr>
      <w:r>
        <w:t xml:space="preserve">      &lt;wsdl:fault wsaw:Action="http://www.microsoft.com/Office/2009/BusinessDataCatalog/</w:t>
      </w:r>
      <w:r>
        <w:t>BusinessDataCatalogSharedService/GenerateProxyAssemblyForLobSystemInvalidOperationExceptionFault" name="InvalidOperationExceptionFault" message="tns:BusinessDataCatalogSharedService_GenerateProxyAssemblyForLobSystem_InvalidOperationExceptionFault_FaultMess</w:t>
      </w:r>
      <w:r>
        <w:t>age"/&gt;</w:t>
      </w:r>
    </w:p>
    <w:p w:rsidR="00A82F45" w:rsidRDefault="00822365">
      <w:pPr>
        <w:pStyle w:val="Code"/>
      </w:pPr>
      <w:r>
        <w:t xml:space="preserve">      &lt;wsdl:fault wsaw:Action="http://www.microsoft.com/Office/2009/BusinessDataCatalog/BusinessDataCatalogSharedService/GenerateProxyAssemblyForLobSystemMetadataExceptionStateFault" name="MetadataExceptionStateFault" message="tns:BusinessDataCatalo</w:t>
      </w:r>
      <w:r>
        <w:t>gSharedService_GenerateProxyAssemblyForLobSystem_MetadataExceptionStateFault_FaultMessage"/&gt;</w:t>
      </w:r>
    </w:p>
    <w:p w:rsidR="00A82F45" w:rsidRDefault="00822365">
      <w:pPr>
        <w:pStyle w:val="Code"/>
      </w:pPr>
      <w:r>
        <w:t xml:space="preserve">    &lt;/wsdl:operation&gt;</w:t>
      </w:r>
    </w:p>
    <w:p w:rsidR="00A82F45" w:rsidRDefault="00822365">
      <w:pPr>
        <w:pStyle w:val="Code"/>
      </w:pPr>
      <w:r>
        <w:t xml:space="preserve">    &lt;wsdl:operation name="DeleteProxyAssemblyForLobSystem"&gt;</w:t>
      </w:r>
    </w:p>
    <w:p w:rsidR="00A82F45" w:rsidRDefault="00822365">
      <w:pPr>
        <w:pStyle w:val="Code"/>
      </w:pPr>
      <w:r>
        <w:t xml:space="preserve">      &lt;wsdl:input wsaw:Action="http://www.microsoft.com/Office/2009/BusinessDataC</w:t>
      </w:r>
      <w:r>
        <w:t>atalog/BusinessDataCatalogSharedService/DeleteProxyAssemblyForLobSystem" message="tns:BusinessDataCatalogSharedService_DeleteProxyAssemblyForLobSystem_InputMessage"/&gt;</w:t>
      </w:r>
    </w:p>
    <w:p w:rsidR="00A82F45" w:rsidRDefault="00822365">
      <w:pPr>
        <w:pStyle w:val="Code"/>
      </w:pPr>
      <w:r>
        <w:t xml:space="preserve">      &lt;wsdl:output wsaw:Action="http://www.microsoft.com/Office/2009/BusinessDataCatalog/</w:t>
      </w:r>
      <w:r>
        <w:t>BusinessDataCatalogSharedService/DeleteProxyAssemblyForLobSystemResponse" message="tns:BusinessDataCatalogSharedService_DeleteProxyAssemblyForLobSystem_OutputMessage"/&gt;</w:t>
      </w:r>
    </w:p>
    <w:p w:rsidR="00A82F45" w:rsidRDefault="00822365">
      <w:pPr>
        <w:pStyle w:val="Code"/>
      </w:pPr>
      <w:r>
        <w:t xml:space="preserve">      &lt;wsdl:fault wsaw:Action="http://www.microsoft.com/Office/2009/BusinessDataCatalog</w:t>
      </w:r>
      <w:r>
        <w:t>/BusinessDataCatalogSharedService/DeleteProxyAssemblyForLobSystemArgumentExceptionFault" name="ArgumentExceptionFault" message="tns:BusinessDataCatalogSharedService_DeleteProxyAssemblyForLobSystem_ArgumentExceptionFault_FaultMessage"/&gt;</w:t>
      </w:r>
    </w:p>
    <w:p w:rsidR="00A82F45" w:rsidRDefault="00822365">
      <w:pPr>
        <w:pStyle w:val="Code"/>
      </w:pPr>
      <w:r>
        <w:t xml:space="preserve">      &lt;wsdl:fault ws</w:t>
      </w:r>
      <w:r>
        <w:t>aw:Action="http://www.microsoft.com/Office/2009/BusinessDataCatalog/BusinessDataCatalogSharedService/DeleteProxyAssemblyForLobSystemArgumentNullExceptionFault" name="ArgumentNullExceptionFault" message="tns:BusinessDataCatalogSharedService_DeleteProxyAssem</w:t>
      </w:r>
      <w:r>
        <w:t>blyForLobSystem_ArgumentNullExceptionFault_FaultMessage"/&gt;</w:t>
      </w:r>
    </w:p>
    <w:p w:rsidR="00A82F45" w:rsidRDefault="00822365">
      <w:pPr>
        <w:pStyle w:val="Code"/>
      </w:pPr>
      <w:r>
        <w:t xml:space="preserve">      &lt;wsdl:fault wsaw:Action="http://www.microsoft.com/Office/2009/BusinessDataCatalog/BusinessDataCatalogSharedService/DeleteProxyAssemblyForLobSystemArgumentOutOfRangeExceptionFault" name="Argum</w:t>
      </w:r>
      <w:r>
        <w:t>entOutOfRangeExceptionFault" message="tns:BusinessDataCatalogSharedService_DeleteProxyAssemblyForLobSystem_ArgumentOutOfRangeExceptionFault_FaultMessage"/&gt;</w:t>
      </w:r>
    </w:p>
    <w:p w:rsidR="00A82F45" w:rsidRDefault="00822365">
      <w:pPr>
        <w:pStyle w:val="Code"/>
      </w:pPr>
      <w:r>
        <w:t xml:space="preserve">      &lt;wsdl:fault wsaw:Action="http://www.microsoft.com/Office/2009/BusinessDataCatalog/BusinessData</w:t>
      </w:r>
      <w:r>
        <w:t>CatalogSharedService/DeleteProxyAssemblyForLobSystemBdcExceptionStateFault" name="BdcExceptionStateFault" message="tns:BusinessDataCatalogSharedService_DeleteProxyAssemblyForLobSystem_BdcExceptionStateFault_FaultMessage"/&gt;</w:t>
      </w:r>
    </w:p>
    <w:p w:rsidR="00A82F45" w:rsidRDefault="00822365">
      <w:pPr>
        <w:pStyle w:val="Code"/>
      </w:pPr>
      <w:r>
        <w:lastRenderedPageBreak/>
        <w:t xml:space="preserve">      &lt;wsdl:fault wsaw:Action="ht</w:t>
      </w:r>
      <w:r>
        <w:t>tp://www.microsoft.com/Office/2009/BusinessDataCatalog/BusinessDataCatalogSharedService/DeleteProxyAssemblyForLobSystemInvalidOperationExceptionFault" name="InvalidOperationExceptionFault" message="tns:BusinessDataCatalogSharedService_DeleteProxyAssemblyFo</w:t>
      </w:r>
      <w:r>
        <w:t>rLobSystem_InvalidOperationExceptionFault_FaultMessage"/&gt;</w:t>
      </w:r>
    </w:p>
    <w:p w:rsidR="00A82F45" w:rsidRDefault="00822365">
      <w:pPr>
        <w:pStyle w:val="Code"/>
      </w:pPr>
      <w:r>
        <w:t xml:space="preserve">      &lt;wsdl:fault wsaw:Action="http://www.microsoft.com/Office/2009/BusinessDataCatalog/BusinessDataCatalogSharedService/DeleteProxyAssemblyForLobSystemMetadataExceptionStateFault" name="MetadataExc</w:t>
      </w:r>
      <w:r>
        <w:t>eptionStateFault" message="tns:BusinessDataCatalogSharedService_DeleteProxyAssemblyForLobSystem_MetadataExceptionStateFault_FaultMessage"/&gt;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name="GetLobSystemInstancesForLobSystem"&gt;</w:t>
      </w:r>
    </w:p>
    <w:p w:rsidR="00A82F45" w:rsidRDefault="00822365">
      <w:pPr>
        <w:pStyle w:val="Code"/>
      </w:pPr>
      <w:r>
        <w:t xml:space="preserve">      &lt;wsdl:input wsaw:Action="h</w:t>
      </w:r>
      <w:r>
        <w:t>ttp://www.microsoft.com/Office/2009/BusinessDataCatalog/BusinessDataCatalogSharedService/GetLobSystemInstancesForLobSystem" message="tns:BusinessDataCatalogSharedService_GetLobSystemInstancesForLobSystem_InputMessage"/&gt;</w:t>
      </w:r>
    </w:p>
    <w:p w:rsidR="00A82F45" w:rsidRDefault="00822365">
      <w:pPr>
        <w:pStyle w:val="Code"/>
      </w:pPr>
      <w:r>
        <w:t xml:space="preserve">      &lt;wsdl:output wsaw:Action="http</w:t>
      </w:r>
      <w:r>
        <w:t>://www.microsoft.com/Office/2009/BusinessDataCatalog/BusinessDataCatalogSharedService/GetLobSystemInstancesForLobSystemResponse" message="tns:BusinessDataCatalogSharedService_GetLobSystemInstancesForLobSystem_OutputMessage"/&gt;</w:t>
      </w:r>
    </w:p>
    <w:p w:rsidR="00A82F45" w:rsidRDefault="00822365">
      <w:pPr>
        <w:pStyle w:val="Code"/>
      </w:pPr>
      <w:r>
        <w:t xml:space="preserve">      &lt;wsdl:fault wsaw:Action=</w:t>
      </w:r>
      <w:r>
        <w:t>"http://www.microsoft.com/Office/2009/BusinessDataCatalog/BusinessDataCatalogSharedService/GetLobSystemInstancesForLobSystemArgumentExceptionFault" name="ArgumentExceptionFault" message="tns:BusinessDataCatalogSharedService_GetLobSystemInstancesForLobSyste</w:t>
      </w:r>
      <w:r>
        <w:t>m_ArgumentExceptionFault_FaultMessage"/&gt;</w:t>
      </w:r>
    </w:p>
    <w:p w:rsidR="00A82F45" w:rsidRDefault="00822365">
      <w:pPr>
        <w:pStyle w:val="Code"/>
      </w:pPr>
      <w:r>
        <w:t xml:space="preserve">      &lt;wsdl:fault wsaw:Action="http://www.microsoft.com/Office/2009/BusinessDataCatalog/BusinessDataCatalogSharedService/GetLobSystemInstancesForLobSystemArgumentNullExceptionFault" name="ArgumentNullExceptionFault"</w:t>
      </w:r>
      <w:r>
        <w:t xml:space="preserve"> message="tns:BusinessDataCatalogSharedService_GetLobSystemInstancesForLobSystem_ArgumentNullExceptionFault_FaultMessage"/&gt;</w:t>
      </w:r>
    </w:p>
    <w:p w:rsidR="00A82F45" w:rsidRDefault="00822365">
      <w:pPr>
        <w:pStyle w:val="Code"/>
      </w:pPr>
      <w:r>
        <w:t xml:space="preserve">      &lt;wsdl:fault wsaw:Action="http://www.microsoft.com/Office/2009/BusinessDataCatalog/BusinessDataCatalogSharedService/GetLobSyste</w:t>
      </w:r>
      <w:r>
        <w:t>mInstancesForLobSystemArgumentOutOfRangeExceptionFault" name="ArgumentOutOfRangeExceptionFault" message="tns:BusinessDataCatalogSharedService_GetLobSystemInstancesForLobSystem_ArgumentOutOfRangeExceptionFault_FaultMessage"/&gt;</w:t>
      </w:r>
    </w:p>
    <w:p w:rsidR="00A82F45" w:rsidRDefault="00822365">
      <w:pPr>
        <w:pStyle w:val="Code"/>
      </w:pPr>
      <w:r>
        <w:t xml:space="preserve">      &lt;wsdl:fault</w:t>
      </w:r>
      <w:r>
        <w:t xml:space="preserve"> wsaw:Action="http://www.microsoft.com/Office/2009/BusinessDataCatalog/BusinessDataCatalogSharedService/GetLobSystemInstancesForLobSystemBdcExceptionStateFault" name="BdcExceptionStateFault" message="tns:BusinessDataCatalogSharedService_GetLobSystemInstanc</w:t>
      </w:r>
      <w:r>
        <w:t>esForLobSystem_BdcExceptionStateFault_FaultMessage"/&gt;</w:t>
      </w:r>
    </w:p>
    <w:p w:rsidR="00A82F45" w:rsidRDefault="00822365">
      <w:pPr>
        <w:pStyle w:val="Code"/>
      </w:pPr>
      <w:r>
        <w:t xml:space="preserve">      &lt;wsdl:fault wsaw:Action="http://www.microsoft.com/Office/2009/BusinessDataCatalog/BusinessDataCatalogSharedService/GetLobSystemInstancesForLobSystemInvalidOperationExceptionFault" name="InvalidOpe</w:t>
      </w:r>
      <w:r>
        <w:t>rationExceptionFault" message="tns:BusinessDataCatalogSharedService_GetLobSystemInstancesForLobSystem_InvalidOperationExceptionFault_FaultMessage"/&gt;</w:t>
      </w:r>
    </w:p>
    <w:p w:rsidR="00A82F45" w:rsidRDefault="00822365">
      <w:pPr>
        <w:pStyle w:val="Code"/>
      </w:pPr>
      <w:r>
        <w:t xml:space="preserve">      &lt;wsdl:fault wsaw:Action="http://www.microsoft.com/Office/2009/BusinessDataCatalog/BusinessDataCatalog</w:t>
      </w:r>
      <w:r>
        <w:t>SharedService/GetLobSystemInstancesForLobSystemMetadataExceptionStateFault" name="MetadataExceptionStateFault" message="tns:BusinessDataCatalogSharedService_GetLobSystemInstancesForLobSystem_MetadataExceptionStateFault_FaultMessage"/&gt;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name="GetLobSystemInstanceById"&gt;</w:t>
      </w:r>
    </w:p>
    <w:p w:rsidR="00A82F45" w:rsidRDefault="00822365">
      <w:pPr>
        <w:pStyle w:val="Code"/>
      </w:pPr>
      <w:r>
        <w:t xml:space="preserve">      &lt;wsdl:input wsaw:Action="http://www.microsoft.com/Office/2009/BusinessDataCatalog/BusinessDataCatalogSharedService/GetLobSystemInstanceById" message="tns:BusinessDataCatalogSharedService_GetLobSys</w:t>
      </w:r>
      <w:r>
        <w:t>temInstanceById_InputMessage"/&gt;</w:t>
      </w:r>
    </w:p>
    <w:p w:rsidR="00A82F45" w:rsidRDefault="00822365">
      <w:pPr>
        <w:pStyle w:val="Code"/>
      </w:pPr>
      <w:r>
        <w:t xml:space="preserve">      &lt;wsdl:output wsaw:Action="http://www.microsoft.com/Office/2009/BusinessDataCatalog/BusinessDataCatalogShar</w:t>
      </w:r>
      <w:r>
        <w:lastRenderedPageBreak/>
        <w:t>edService/GetLobSystemInstanceByIdResponse" message="tns:BusinessDataCatalogSharedService_GetLobSystemInstanceBy</w:t>
      </w:r>
      <w:r>
        <w:t>Id_OutputMessage"/&gt;</w:t>
      </w:r>
    </w:p>
    <w:p w:rsidR="00A82F45" w:rsidRDefault="00822365">
      <w:pPr>
        <w:pStyle w:val="Code"/>
      </w:pPr>
      <w:r>
        <w:t xml:space="preserve">      &lt;wsdl:fault wsaw:Action="http://www.microsoft.com/Office/2009/BusinessDataCatalog/BusinessDataCatalogSharedService/GetLobSystemInstanceByIdArgumentExceptionFault" name="ArgumentExceptionFault" message="tns:BusinessDataCatalogShare</w:t>
      </w:r>
      <w:r>
        <w:t>dService_GetLobSystemInstanceById_ArgumentExceptionFault_FaultMessage"/&gt;</w:t>
      </w:r>
    </w:p>
    <w:p w:rsidR="00A82F45" w:rsidRDefault="00822365">
      <w:pPr>
        <w:pStyle w:val="Code"/>
      </w:pPr>
      <w:r>
        <w:t xml:space="preserve">      &lt;wsdl:fault wsaw:Action="http://www.microsoft.com/Office/2009/BusinessDataCatalog/BusinessDataCatalogSharedService/GetLobSystemInstanceByIdArgumentNullExceptionFault" name="Argu</w:t>
      </w:r>
      <w:r>
        <w:t>mentNullExceptionFault" message="tns:BusinessDataCatalogSharedService_GetLobSystemInstanceById_ArgumentNullExceptionFault_FaultMessage"/&gt;</w:t>
      </w:r>
    </w:p>
    <w:p w:rsidR="00A82F45" w:rsidRDefault="00822365">
      <w:pPr>
        <w:pStyle w:val="Code"/>
      </w:pPr>
      <w:r>
        <w:t xml:space="preserve">      &lt;wsdl:fault wsaw:Action="http://www.microsoft.com/Office/2009/BusinessDataCatalog/BusinessDataCatalogSharedServi</w:t>
      </w:r>
      <w:r>
        <w:t>ce/GetLobSystemInstanceByIdArgumentOutOfRangeExceptionFault" name="ArgumentOutOfRangeExceptionFault" message="tns:BusinessDataCatalogSharedService_GetLobSystemInstanceById_ArgumentOutOfRangeExceptionFault_FaultMessage"/&gt;</w:t>
      </w:r>
    </w:p>
    <w:p w:rsidR="00A82F45" w:rsidRDefault="00822365">
      <w:pPr>
        <w:pStyle w:val="Code"/>
      </w:pPr>
      <w:r>
        <w:t xml:space="preserve">      &lt;wsdl:fault wsaw:Action="http</w:t>
      </w:r>
      <w:r>
        <w:t>://www.microsoft.com/Office/2009/BusinessDataCatalog/BusinessDataCatalogSharedService/GetLobSystemInstanceByIdBdcExceptionStateFault" name="BdcExceptionStateFault" message="tns:BusinessDataCatalogSharedService_GetLobSystemInstanceById_BdcExceptionStateFaul</w:t>
      </w:r>
      <w:r>
        <w:t>t_FaultMessage"/&gt;</w:t>
      </w:r>
    </w:p>
    <w:p w:rsidR="00A82F45" w:rsidRDefault="00822365">
      <w:pPr>
        <w:pStyle w:val="Code"/>
      </w:pPr>
      <w:r>
        <w:t xml:space="preserve">      &lt;wsdl:fault wsaw:Action="http://www.microsoft.com/Office/2009/BusinessDataCatalog/BusinessDataCatalogSharedService/GetLobSystemInstanceByIdInvalidOperationExceptionFault" name="InvalidOperationExceptionFault" message="tns:BusinessDa</w:t>
      </w:r>
      <w:r>
        <w:t>taCatalogSharedService_GetLobSystemInstanceById_InvalidOperationExceptionFault_FaultMessage"/&gt;</w:t>
      </w:r>
    </w:p>
    <w:p w:rsidR="00A82F45" w:rsidRDefault="00822365">
      <w:pPr>
        <w:pStyle w:val="Code"/>
      </w:pPr>
      <w:r>
        <w:t xml:space="preserve">      &lt;wsdl:fault wsaw:Action="http://www.microsoft.com/Office/2009/BusinessDataCatalog/BusinessDataCatalogSharedService/GetLobSystemInstanceByIdMetadataExceptio</w:t>
      </w:r>
      <w:r>
        <w:t>nStateFault" name="MetadataExceptionStateFault" message="tns:BusinessDataCatalogSharedService_GetLobSystemInstanceById_MetadataExceptionStateFault_FaultMessage"/&gt;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name="GetDataClassesForSystem"&gt;</w:t>
      </w:r>
    </w:p>
    <w:p w:rsidR="00A82F45" w:rsidRDefault="00822365">
      <w:pPr>
        <w:pStyle w:val="Code"/>
      </w:pPr>
      <w:r>
        <w:t xml:space="preserve">      &lt;wsdl:input w</w:t>
      </w:r>
      <w:r>
        <w:t>saw:Action="http://www.microsoft.com/Office/2009/BusinessDataCatalog/BusinessDataCatalogSharedService/GetDataClassesForSystem" message="tns:BusinessDataCatalogSharedService_GetDataClassesForSystem_InputMessage"/&gt;</w:t>
      </w:r>
    </w:p>
    <w:p w:rsidR="00A82F45" w:rsidRDefault="00822365">
      <w:pPr>
        <w:pStyle w:val="Code"/>
      </w:pPr>
      <w:r>
        <w:t xml:space="preserve">      &lt;wsdl:output wsaw:Action="http://www.</w:t>
      </w:r>
      <w:r>
        <w:t>microsoft.com/Office/2009/BusinessDataCatalog/BusinessDataCatalogSharedService/GetDataClassesForSystemResponse" message="tns:BusinessDataCatalogSharedService_GetDataClassesForSystem_OutputMessage"/&gt;</w:t>
      </w:r>
    </w:p>
    <w:p w:rsidR="00A82F45" w:rsidRDefault="00822365">
      <w:pPr>
        <w:pStyle w:val="Code"/>
      </w:pPr>
      <w:r>
        <w:t xml:space="preserve">      &lt;wsdl:fault wsaw:Action="http://www.microsoft.com/O</w:t>
      </w:r>
      <w:r>
        <w:t>ffice/2009/BusinessDataCatalog/BusinessDataCatalogSharedService/GetDataClassesForSystemArgumentExceptionFault" name="ArgumentExceptionFault" message="tns:BusinessDataCatalogSharedService_GetDataClassesForSystem_ArgumentExceptionFault_FaultMessage"/&gt;</w:t>
      </w:r>
    </w:p>
    <w:p w:rsidR="00A82F45" w:rsidRDefault="00822365">
      <w:pPr>
        <w:pStyle w:val="Code"/>
      </w:pPr>
      <w:r>
        <w:t xml:space="preserve">      </w:t>
      </w:r>
      <w:r>
        <w:t>&lt;wsdl:fault wsaw:Action="http://www.microsoft.com/Office/2009/BusinessDataCatalog/BusinessDataCatalogSharedService/GetDataClassesForSystemArgumentNullExceptionFault" name="ArgumentNullExceptionFault" message="tns:BusinessDataCatalogSharedService_GetDataCla</w:t>
      </w:r>
      <w:r>
        <w:t>ssesForSystem_ArgumentNullExceptionFault_FaultMessage"/&gt;</w:t>
      </w:r>
    </w:p>
    <w:p w:rsidR="00A82F45" w:rsidRDefault="00822365">
      <w:pPr>
        <w:pStyle w:val="Code"/>
      </w:pPr>
      <w:r>
        <w:t xml:space="preserve">      &lt;wsdl:fault wsaw:Action="http://www.microsoft.com/Office/2009/BusinessDataCatalog/BusinessDataCatalogSharedService/GetDataClassesForSystemArgumentOutOfRangeExceptionFault" name="ArgumentOutOfRa</w:t>
      </w:r>
      <w:r>
        <w:t>ngeExceptionFault" message="tns:BusinessDataCatalogSharedService_GetDataClassesForSystem_ArgumentOutOfRangeExceptionFault_FaultMessage"/&gt;</w:t>
      </w:r>
    </w:p>
    <w:p w:rsidR="00A82F45" w:rsidRDefault="00822365">
      <w:pPr>
        <w:pStyle w:val="Code"/>
      </w:pPr>
      <w:r>
        <w:t xml:space="preserve">      &lt;wsdl:fault wsaw:Action="http://www.microsoft.com/Office/2009/BusinessDataCatalog/BusinessDataCatalogSharedServi</w:t>
      </w:r>
      <w:r>
        <w:t>ce/GetDataClassesForSystemBdcExceptionStateFault" name="BdcExceptionStateFault" message="tns:BusinessDataCatalogSharedService_GetDataClassesForSystem_BdcExceptionStateFault_FaultMessage"/&gt;</w:t>
      </w:r>
    </w:p>
    <w:p w:rsidR="00A82F45" w:rsidRDefault="00822365">
      <w:pPr>
        <w:pStyle w:val="Code"/>
      </w:pPr>
      <w:r>
        <w:t xml:space="preserve">      &lt;wsdl:fault wsaw:Action="http://www.microsoft.com/Office/2009</w:t>
      </w:r>
      <w:r>
        <w:t>/BusinessDataCatalog/BusinessDataCatalogShar</w:t>
      </w:r>
      <w:r>
        <w:lastRenderedPageBreak/>
        <w:t>edService/GetDataClassesForSystemInvalidOperationExceptionFault" name="InvalidOperationExceptionFault" message="tns:BusinessDataCatalogSharedService_GetDataClassesForSystem_InvalidOperationExceptionFault_FaultMes</w:t>
      </w:r>
      <w:r>
        <w:t>sage"/&gt;</w:t>
      </w:r>
    </w:p>
    <w:p w:rsidR="00A82F45" w:rsidRDefault="00822365">
      <w:pPr>
        <w:pStyle w:val="Code"/>
      </w:pPr>
      <w:r>
        <w:t xml:space="preserve">      &lt;wsdl:fault wsaw:Action="http://www.microsoft.com/Office/2009/BusinessDataCatalog/BusinessDataCatalogSharedService/GetDataClassesForSystemMetadataExceptionStateFault" name="MetadataExceptionStateFault" message="tns:BusinessDataCatalogSharedSe</w:t>
      </w:r>
      <w:r>
        <w:t>rvice_GetDataClassesForSystem_MetadataExceptionStateFault_FaultMessage"/&gt;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name="GetDataClassById"&gt;</w:t>
      </w:r>
    </w:p>
    <w:p w:rsidR="00A82F45" w:rsidRDefault="00822365">
      <w:pPr>
        <w:pStyle w:val="Code"/>
      </w:pPr>
      <w:r>
        <w:t xml:space="preserve">      &lt;wsdl:input wsaw:Action="http://www.microsoft.com/Office/2009/BusinessDataCatalog/BusinessDataCatalogSharedSe</w:t>
      </w:r>
      <w:r>
        <w:t>rvice/GetDataClassById" message="tns:BusinessDataCatalogSharedService_GetDataClassById_InputMessage"/&gt;</w:t>
      </w:r>
    </w:p>
    <w:p w:rsidR="00A82F45" w:rsidRDefault="00822365">
      <w:pPr>
        <w:pStyle w:val="Code"/>
      </w:pPr>
      <w:r>
        <w:t xml:space="preserve">      &lt;wsdl:output wsaw:Action="http://www.microsoft.com/Office/2009/BusinessDataCatalog/BusinessDataCatalogSharedService/GetDataClassByIdResponse"</w:t>
      </w:r>
      <w:r>
        <w:t xml:space="preserve"> message="tns:BusinessDataCatalogSharedService_GetDataClassById_OutputMessage"/&gt;</w:t>
      </w:r>
    </w:p>
    <w:p w:rsidR="00A82F45" w:rsidRDefault="00822365">
      <w:pPr>
        <w:pStyle w:val="Code"/>
      </w:pPr>
      <w:r>
        <w:t xml:space="preserve">      &lt;wsdl:fault wsaw:Action="http://www.microsoft.com/Office/2009/BusinessDataCatalog/BusinessDataCatalogSharedService/GetDataClassByIdArgumentExceptionFault" name="Argument</w:t>
      </w:r>
      <w:r>
        <w:t>ExceptionFault" message="tns:BusinessDataCatalogSharedService_GetDataClassById_ArgumentExceptionFault_FaultMessage"/&gt;</w:t>
      </w:r>
    </w:p>
    <w:p w:rsidR="00A82F45" w:rsidRDefault="00822365">
      <w:pPr>
        <w:pStyle w:val="Code"/>
      </w:pPr>
      <w:r>
        <w:t xml:space="preserve">      &lt;wsdl:fault wsaw:Action="http://www.microsoft.com/Office/2009/BusinessDataCatalog/BusinessDataCatalogSharedService/GetDataClassByIdA</w:t>
      </w:r>
      <w:r>
        <w:t>rgumentNullExceptionFault" name="ArgumentNullExceptionFault" message="tns:BusinessDataCatalogSharedService_GetDataClassById_ArgumentNullExceptionFault_FaultMessage"/&gt;</w:t>
      </w:r>
    </w:p>
    <w:p w:rsidR="00A82F45" w:rsidRDefault="00822365">
      <w:pPr>
        <w:pStyle w:val="Code"/>
      </w:pPr>
      <w:r>
        <w:t xml:space="preserve">      &lt;wsdl:fault</w:t>
      </w:r>
      <w:r>
        <w:t xml:space="preserve"> wsaw:Action="http://www.microsoft.com/Office/2009/BusinessDataCatalog/BusinessDataCatalogSharedService/GetDataClassByIdArgumentOutOfRangeExceptionFault" name="ArgumentOutOfRangeExceptionFault" message="tns:BusinessDataCatalogSharedService_GetDataClassById</w:t>
      </w:r>
      <w:r>
        <w:t>_ArgumentOutOfRangeExceptionFault_FaultMessage"/&gt;</w:t>
      </w:r>
    </w:p>
    <w:p w:rsidR="00A82F45" w:rsidRDefault="00822365">
      <w:pPr>
        <w:pStyle w:val="Code"/>
      </w:pPr>
      <w:r>
        <w:t xml:space="preserve">      &lt;wsdl:fault wsaw:Action="http://www.microsoft.com/Office/2009/BusinessDataCatalog/BusinessDataCatalogSharedService/GetDataClassByIdBdcExceptionStateFault" name="BdcExceptionStateFault" message="tns:Bu</w:t>
      </w:r>
      <w:r>
        <w:t>sinessDataCatalogSharedService_GetDataClassById_BdcExceptionStateFault_FaultMessage"/&gt;</w:t>
      </w:r>
    </w:p>
    <w:p w:rsidR="00A82F45" w:rsidRDefault="00822365">
      <w:pPr>
        <w:pStyle w:val="Code"/>
      </w:pPr>
      <w:r>
        <w:t xml:space="preserve">      &lt;wsdl:fault wsaw:Action="http://www.microsoft.com/Office/2009/BusinessDataCatalog/BusinessDataCatalogSharedService/GetDataClassByIdInvalidOperationExceptionFault" </w:t>
      </w:r>
      <w:r>
        <w:t>name="InvalidOperationExceptionFault" message="tns:BusinessDataCatalogSharedService_GetDataClassById_InvalidOperationExceptionFault_FaultMessage"/&gt;</w:t>
      </w:r>
    </w:p>
    <w:p w:rsidR="00A82F45" w:rsidRDefault="00822365">
      <w:pPr>
        <w:pStyle w:val="Code"/>
      </w:pPr>
      <w:r>
        <w:t xml:space="preserve">      &lt;wsdl:fault wsaw:Action="http://www.microsoft.com/Office/2009/BusinessDataCatalog/BusinessDataCatalogS</w:t>
      </w:r>
      <w:r>
        <w:t>haredService/GetDataClassByIdMetadataExceptionStateFault" name="MetadataExceptionStateFault" message="tns:BusinessDataCatalogSharedService_GetDataClassById_MetadataExceptionStateFault_FaultMessage"/&gt;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name="GetEntit</w:t>
      </w:r>
      <w:r>
        <w:t>iesReferencedByModelId"&gt;</w:t>
      </w:r>
    </w:p>
    <w:p w:rsidR="00A82F45" w:rsidRDefault="00822365">
      <w:pPr>
        <w:pStyle w:val="Code"/>
      </w:pPr>
      <w:r>
        <w:t xml:space="preserve">      &lt;wsdl:input wsaw:Action="http://www.microsoft.com/Office/2009/BusinessDataCatalog/BusinessDataCatalogSharedService/GetEntitiesReferencedByModelId" message="tns:BusinessDataCatalogSharedService_GetEntitiesReferencedByModelId_I</w:t>
      </w:r>
      <w:r>
        <w:t>nputMessage"/&gt;</w:t>
      </w:r>
    </w:p>
    <w:p w:rsidR="00A82F45" w:rsidRDefault="00822365">
      <w:pPr>
        <w:pStyle w:val="Code"/>
      </w:pPr>
      <w:r>
        <w:t xml:space="preserve">      &lt;wsdl:output wsaw:Action="http://www.microsoft.com/Office/2009/BusinessDataCatalog/BusinessDataCatalogSharedService/GetEntitiesReferencedByModelIdResponse" message="tns:BusinessDataCatalogSharedService_GetEntitiesReferencedByModelId_Ou</w:t>
      </w:r>
      <w:r>
        <w:t>tputMessage"/&gt;</w:t>
      </w:r>
    </w:p>
    <w:p w:rsidR="00A82F45" w:rsidRDefault="00822365">
      <w:pPr>
        <w:pStyle w:val="Code"/>
      </w:pPr>
      <w:r>
        <w:t xml:space="preserve">      &lt;wsdl:fault wsaw:Action="http://www.microsoft.com/Office/2009/BusinessDataCatalog/BusinessDataCatalogSharedService/GetEntitiesReferencedByModelIdArgumentExceptionFault" name="ArgumentExceptionFault" message="tns:BusinessDataCatalogShar</w:t>
      </w:r>
      <w:r>
        <w:t>edService_GetEntitiesReferencedByModelId_ArgumentExceptionFault_FaultMessage"/&gt;</w:t>
      </w:r>
    </w:p>
    <w:p w:rsidR="00A82F45" w:rsidRDefault="00822365">
      <w:pPr>
        <w:pStyle w:val="Code"/>
      </w:pPr>
      <w:r>
        <w:t xml:space="preserve">      &lt;wsdl:fault wsaw:Action="http://www.microsoft.com/Office/2009/BusinessDataCatalog/BusinessDataCatalogSharedService/GetEntitiesReferencedByModelIdArgumentNullExceptionFaul</w:t>
      </w:r>
      <w:r>
        <w:t xml:space="preserve">t" </w:t>
      </w:r>
      <w:r>
        <w:lastRenderedPageBreak/>
        <w:t>name="ArgumentNullExceptionFault" message="tns:BusinessDataCatalogSharedService_GetEntitiesReferencedByModelId_ArgumentNullExceptionFault_FaultMessage"/&gt;</w:t>
      </w:r>
    </w:p>
    <w:p w:rsidR="00A82F45" w:rsidRDefault="00822365">
      <w:pPr>
        <w:pStyle w:val="Code"/>
      </w:pPr>
      <w:r>
        <w:t xml:space="preserve">      &lt;wsdl:fault wsaw:Action="http://www.microsoft.com/Office/2009/BusinessDataCatalog/BusinessDat</w:t>
      </w:r>
      <w:r>
        <w:t>aCatalogSharedService/GetEntitiesReferencedByModelIdArgumentOutOfRangeExceptionFault" name="ArgumentOutOfRangeExceptionFault" message="tns:BusinessDataCatalogSharedService_GetEntitiesReferencedByModelId_ArgumentOutOfRangeExceptionFault_FaultMessage"/&gt;</w:t>
      </w:r>
    </w:p>
    <w:p w:rsidR="00A82F45" w:rsidRDefault="00822365">
      <w:pPr>
        <w:pStyle w:val="Code"/>
      </w:pPr>
      <w:r>
        <w:t xml:space="preserve">    </w:t>
      </w:r>
      <w:r>
        <w:t xml:space="preserve">  &lt;wsdl:fault wsaw:Action="http://www.microsoft.com/Office/2009/BusinessDataCatalog/BusinessDataCatalogSharedService/GetEntitiesReferencedByModelIdBdcExceptionStateFault" name="BdcExceptionStateFault" message="tns:BusinessDataCatalogSharedService_GetEntiti</w:t>
      </w:r>
      <w:r>
        <w:t>esReferencedByModelId_BdcExceptionStateFault_FaultMessage"/&gt;</w:t>
      </w:r>
    </w:p>
    <w:p w:rsidR="00A82F45" w:rsidRDefault="00822365">
      <w:pPr>
        <w:pStyle w:val="Code"/>
      </w:pPr>
      <w:r>
        <w:t xml:space="preserve">      &lt;wsdl:fault wsaw:Action="http://www.microsoft.com/Office/2009/BusinessDataCatalog/BusinessDataCatalogSharedService/GetEntitiesReferencedByModelIdInvalidOperationExceptionFault" name="Invali</w:t>
      </w:r>
      <w:r>
        <w:t>dOperationExceptionFault" message="tns:BusinessDataCatalogSharedService_GetEntitiesReferencedByModelId_InvalidOperationExceptionFault_FaultMessage"/&gt;</w:t>
      </w:r>
    </w:p>
    <w:p w:rsidR="00A82F45" w:rsidRDefault="00822365">
      <w:pPr>
        <w:pStyle w:val="Code"/>
      </w:pPr>
      <w:r>
        <w:t xml:space="preserve">      &lt;wsdl:fault wsaw:Action="http://www.microsoft.com/Office/2009/BusinessDataCatalog/BusinessDataCatalo</w:t>
      </w:r>
      <w:r>
        <w:t>gSharedService/GetEntitiesReferencedByModelIdMetadataExceptionStateFault" name="MetadataExceptionStateFault" message="tns:BusinessDataCatalogSharedService_GetEntitiesReferencedByModelId_MetadataExceptionStateFault_FaultMessage"/&gt;</w:t>
      </w:r>
    </w:p>
    <w:p w:rsidR="00A82F45" w:rsidRDefault="00822365">
      <w:pPr>
        <w:pStyle w:val="Code"/>
      </w:pPr>
      <w:r>
        <w:t xml:space="preserve">    &lt;/wsdl:operation&gt;</w:t>
      </w:r>
    </w:p>
    <w:p w:rsidR="00A82F45" w:rsidRDefault="00822365">
      <w:pPr>
        <w:pStyle w:val="Code"/>
      </w:pPr>
      <w:r>
        <w:t xml:space="preserve">    </w:t>
      </w:r>
      <w:r>
        <w:t>&lt;wsdl:operation name="GetEntitiesLikeNameAndNamespace"&gt;</w:t>
      </w:r>
    </w:p>
    <w:p w:rsidR="00A82F45" w:rsidRDefault="00822365">
      <w:pPr>
        <w:pStyle w:val="Code"/>
      </w:pPr>
      <w:r>
        <w:t xml:space="preserve">      &lt;wsdl:input wsaw:Action="http://www.microsoft.com/Office/2009/BusinessDataCatalog/BusinessDataCatalogSharedService/GetEntitiesLikeNameAndNamespace" message="tns:BusinessDataCatalogSharedService_</w:t>
      </w:r>
      <w:r>
        <w:t>GetEntitiesLikeNameAndNamespace_InputMessage"/&gt;</w:t>
      </w:r>
    </w:p>
    <w:p w:rsidR="00A82F45" w:rsidRDefault="00822365">
      <w:pPr>
        <w:pStyle w:val="Code"/>
      </w:pPr>
      <w:r>
        <w:t xml:space="preserve">      &lt;wsdl:output wsaw:Action="http://www.microsoft.com/Office/2009/BusinessDataCatalog/BusinessDataCatalogSharedService/GetEntitiesLikeNameAndNamespaceResponse" message="tns:BusinessDataCatalogSharedService</w:t>
      </w:r>
      <w:r>
        <w:t>_GetEntitiesLikeNameAndNamespace_OutputMessage"/&gt;</w:t>
      </w:r>
    </w:p>
    <w:p w:rsidR="00A82F45" w:rsidRDefault="00822365">
      <w:pPr>
        <w:pStyle w:val="Code"/>
      </w:pPr>
      <w:r>
        <w:t xml:space="preserve">      &lt;wsdl:fault wsaw:Action="http://www.microsoft.com/Office/2009/BusinessDataCatalog/BusinessDataCatalogSharedService/GetEntitiesLikeNameAndNamespaceArgumentExceptionFault" name="ArgumentExceptionFault" </w:t>
      </w:r>
      <w:r>
        <w:t>message="tns:BusinessDataCatalogSharedService_GetEntitiesLikeNameAndNamespace_ArgumentExceptionFault_FaultMessage"/&gt;</w:t>
      </w:r>
    </w:p>
    <w:p w:rsidR="00A82F45" w:rsidRDefault="00822365">
      <w:pPr>
        <w:pStyle w:val="Code"/>
      </w:pPr>
      <w:r>
        <w:t xml:space="preserve">      &lt;wsdl:fault wsaw:Action="http://www.microsoft.com/Office/2009/BusinessDataCatalog/BusinessDataCatalogSharedService/GetEntitiesLikeNam</w:t>
      </w:r>
      <w:r>
        <w:t>eAndNamespaceArgumentNullExceptionFault" name="ArgumentNullExceptionFault" message="tns:BusinessDataCatalogSharedService_GetEntitiesLikeNameAndNamespace_ArgumentNullExceptionFault_FaultMessage"/&gt;</w:t>
      </w:r>
    </w:p>
    <w:p w:rsidR="00A82F45" w:rsidRDefault="00822365">
      <w:pPr>
        <w:pStyle w:val="Code"/>
      </w:pPr>
      <w:r>
        <w:t xml:space="preserve">      &lt;wsdl:fault wsaw:Action="http://www.microsoft.com/Offi</w:t>
      </w:r>
      <w:r>
        <w:t>ce/2009/BusinessDataCatalog/BusinessDataCatalogSharedService/GetEntitiesLikeNameAndNamespaceArgumentOutOfRangeExceptionFault" name="ArgumentOutOfRangeExceptionFault" message="tns:BusinessDataCatalogSharedService_GetEntitiesLikeNameAndNamespace_ArgumentOutO</w:t>
      </w:r>
      <w:r>
        <w:t>fRangeExceptionFault_FaultMessage"/&gt;</w:t>
      </w:r>
    </w:p>
    <w:p w:rsidR="00A82F45" w:rsidRDefault="00822365">
      <w:pPr>
        <w:pStyle w:val="Code"/>
      </w:pPr>
      <w:r>
        <w:t xml:space="preserve">      &lt;wsdl:fault wsaw:Action="http://www.microsoft.com/Office/2009/BusinessDataCatalog/BusinessDataCatalogSharedService/GetEntitiesLikeNameAndNamespaceBdcExceptionStateFault" name="BdcExceptionStateFault" message="tns:</w:t>
      </w:r>
      <w:r>
        <w:t>BusinessDataCatalogSharedService_GetEntitiesLikeNameAndNamespace_BdcExceptionStateFault_FaultMessage"/&gt;</w:t>
      </w:r>
    </w:p>
    <w:p w:rsidR="00A82F45" w:rsidRDefault="00822365">
      <w:pPr>
        <w:pStyle w:val="Code"/>
      </w:pPr>
      <w:r>
        <w:t xml:space="preserve">      &lt;wsdl:fault wsaw:Action="http://www.microsoft.com/Office/2009/BusinessDataCatalog/BusinessDataCatalogSharedService/GetEntitiesLikeNameAndNamespace</w:t>
      </w:r>
      <w:r>
        <w:t>InvalidOperationExceptionFault" name="InvalidOperationExceptionFault" message="tns:BusinessDataCatalogSharedService_GetEntitiesLikeNameAndNamespace_InvalidOperationExceptionFault_FaultMessage"/&gt;</w:t>
      </w:r>
    </w:p>
    <w:p w:rsidR="00A82F45" w:rsidRDefault="00822365">
      <w:pPr>
        <w:pStyle w:val="Code"/>
      </w:pPr>
      <w:r>
        <w:t xml:space="preserve">      &lt;wsdl:fault wsaw:Action="http://www.microsoft.com/Offic</w:t>
      </w:r>
      <w:r>
        <w:t xml:space="preserve">e/2009/BusinessDataCatalog/BusinessDataCatalogSharedService/GetEntitiesLikeNameAndNamespaceMetadataExceptionStateFault" </w:t>
      </w:r>
      <w:r>
        <w:lastRenderedPageBreak/>
        <w:t>name="MetadataExceptionStateFault" message="tns:BusinessDataCatalogSharedService_GetEntitiesLikeNameAndNamespace_MetadataExceptionStateF</w:t>
      </w:r>
      <w:r>
        <w:t>ault_FaultMessage"/&gt;</w:t>
      </w:r>
    </w:p>
    <w:p w:rsidR="00A82F45" w:rsidRDefault="00822365">
      <w:pPr>
        <w:pStyle w:val="Code"/>
      </w:pPr>
      <w:r>
        <w:t xml:space="preserve">    &lt;/wsdl:operation&gt;</w:t>
      </w:r>
    </w:p>
    <w:p w:rsidR="00A82F45" w:rsidRDefault="00822365">
      <w:pPr>
        <w:pStyle w:val="Code"/>
      </w:pPr>
      <w:r>
        <w:t xml:space="preserve">    &lt;wsdl:operation name="GetEntityWithNameAndNamespace"&gt;</w:t>
      </w:r>
    </w:p>
    <w:p w:rsidR="00A82F45" w:rsidRDefault="00822365">
      <w:pPr>
        <w:pStyle w:val="Code"/>
      </w:pPr>
      <w:r>
        <w:t xml:space="preserve">      &lt;wsdl:input wsaw:Action="http://www.microsoft.com/Office/2009/BusinessDataCatalog/BusinessDataCatalogSharedService/GetEntityWithNameAndNamespace" mes</w:t>
      </w:r>
      <w:r>
        <w:t>sage="tns:BusinessDataCatalogSharedService_GetEntityWithNameAndNamespace_InputMessage"/&gt;</w:t>
      </w:r>
    </w:p>
    <w:p w:rsidR="00A82F45" w:rsidRDefault="00822365">
      <w:pPr>
        <w:pStyle w:val="Code"/>
      </w:pPr>
      <w:r>
        <w:t xml:space="preserve">      &lt;wsdl:output wsaw:Action="http://www.microsoft.com/Office/2009/BusinessDataCatalog/BusinessDataCatalogSharedService/GetEntityWithNameAndNamespaceResponse" messag</w:t>
      </w:r>
      <w:r>
        <w:t>e="tns:BusinessDataCatalogSharedService_GetEntityWithNameAndNamespace_OutputMessage"/&gt;</w:t>
      </w:r>
    </w:p>
    <w:p w:rsidR="00A82F45" w:rsidRDefault="00822365">
      <w:pPr>
        <w:pStyle w:val="Code"/>
      </w:pPr>
      <w:r>
        <w:t xml:space="preserve">      &lt;wsdl:fault wsaw:Action="http://www.microsoft.com/Office/2009/BusinessDataCatalog/BusinessDataCatalogSharedService/GetEntityWithNameAndNamespaceArgumentExceptionFa</w:t>
      </w:r>
      <w:r>
        <w:t>ult" name="ArgumentExceptionFault" message="tns:BusinessDataCatalogSharedService_GetEntityWithNameAndNamespace_ArgumentExceptionFault_FaultMessage"/&gt;</w:t>
      </w:r>
    </w:p>
    <w:p w:rsidR="00A82F45" w:rsidRDefault="00822365">
      <w:pPr>
        <w:pStyle w:val="Code"/>
      </w:pPr>
      <w:r>
        <w:t xml:space="preserve">      &lt;wsdl:fault</w:t>
      </w:r>
      <w:r>
        <w:t xml:space="preserve"> wsaw:Action="http://www.microsoft.com/Office/2009/BusinessDataCatalog/BusinessDataCatalogSharedService/GetEntityWithNameAndNamespaceArgumentNullExceptionFault" name="ArgumentNullExceptionFault" message="tns:BusinessDataCatalogSharedService_GetEntityWithNa</w:t>
      </w:r>
      <w:r>
        <w:t>meAndNamespace_ArgumentNullExceptionFault_FaultMessage"/&gt;</w:t>
      </w:r>
    </w:p>
    <w:p w:rsidR="00A82F45" w:rsidRDefault="00822365">
      <w:pPr>
        <w:pStyle w:val="Code"/>
      </w:pPr>
      <w:r>
        <w:t xml:space="preserve">      &lt;wsdl:fault wsaw:Action="http://www.microsoft.com/Office/2009/BusinessDataCatalog/BusinessDataCatalogSharedService/GetEntityWithNameAndNamespaceArgumentOutOfRangeExceptionFault" name="Argument</w:t>
      </w:r>
      <w:r>
        <w:t>OutOfRangeExceptionFault" message="tns:BusinessDataCatalogSharedService_GetEntityWithNameAndNamespace_ArgumentOutOfRangeExceptionFault_FaultMessage"/&gt;</w:t>
      </w:r>
    </w:p>
    <w:p w:rsidR="00A82F45" w:rsidRDefault="00822365">
      <w:pPr>
        <w:pStyle w:val="Code"/>
      </w:pPr>
      <w:r>
        <w:t xml:space="preserve">      &lt;wsdl:fault wsaw:Action="http://www.microsoft.com/Office/2009/BusinessDataCatalog/BusinessDataCatal</w:t>
      </w:r>
      <w:r>
        <w:t>ogSharedService/GetEntityWithNameAndNamespaceBdcExceptionStateFault" name="BdcExceptionStateFault" message="tns:BusinessDataCatalogSharedService_GetEntityWithNameAndNamespace_BdcExceptionStateFault_FaultMessage"/&gt;</w:t>
      </w:r>
    </w:p>
    <w:p w:rsidR="00A82F45" w:rsidRDefault="00822365">
      <w:pPr>
        <w:pStyle w:val="Code"/>
      </w:pPr>
      <w:r>
        <w:t xml:space="preserve">      &lt;wsdl:fault wsaw:Action="http://www.</w:t>
      </w:r>
      <w:r>
        <w:t>microsoft.com/Office/2009/BusinessDataCatalog/BusinessDataCatalogSharedService/GetEntityWithNameAndNamespaceInvalidOperationExceptionFault" name="InvalidOperationExceptionFault" message="tns:BusinessDataCatalogSharedService_GetEntityWithNameAndNamespace_In</w:t>
      </w:r>
      <w:r>
        <w:t>validOperationExceptionFault_FaultMessage"/&gt;</w:t>
      </w:r>
    </w:p>
    <w:p w:rsidR="00A82F45" w:rsidRDefault="00822365">
      <w:pPr>
        <w:pStyle w:val="Code"/>
      </w:pPr>
      <w:r>
        <w:t xml:space="preserve">      &lt;wsdl:fault wsaw:Action="http://www.microsoft.com/Office/2009/BusinessDataCatalog/BusinessDataCatalogSharedService/GetEntityWithNameAndNamespaceMetadataExceptionStateFault" name="MetadataExceptionStateFaul</w:t>
      </w:r>
      <w:r>
        <w:t>t" message="tns:BusinessDataCatalogSharedService_GetEntityWithNameAndNamespace_MetadataExceptionStateFault_FaultMessage"/&gt;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name="GetEntityWithNameAndNamespaceAndVersion"&gt;</w:t>
      </w:r>
    </w:p>
    <w:p w:rsidR="00A82F45" w:rsidRDefault="00822365">
      <w:pPr>
        <w:pStyle w:val="Code"/>
      </w:pPr>
      <w:r>
        <w:t xml:space="preserve">      &lt;wsdl:input wsaw:Action="http://www.m</w:t>
      </w:r>
      <w:r>
        <w:t>icrosoft.com/Office/2009/BusinessDataCatalog/BusinessDataCatalogSharedService/GetEntityWithNameAndNamespaceAndVersion" message="tns:BusinessDataCatalogSharedService_GetEntityWithNameAndNamespaceAndVersion_InputMessage"/&gt;</w:t>
      </w:r>
    </w:p>
    <w:p w:rsidR="00A82F45" w:rsidRDefault="00822365">
      <w:pPr>
        <w:pStyle w:val="Code"/>
      </w:pPr>
      <w:r>
        <w:t xml:space="preserve">      &lt;wsdl:output wsaw:Action="htt</w:t>
      </w:r>
      <w:r>
        <w:t>p://www.microsoft.com/Office/2009/BusinessDataCatalog/BusinessDataCatalogSharedService/GetEntityWithNameAndNamespaceAndVersionResponse" message="tns:BusinessDataCatalogSharedService_GetEntityWithNameAndNamespaceAndVersion_OutputMessage"/&gt;</w:t>
      </w:r>
    </w:p>
    <w:p w:rsidR="00A82F45" w:rsidRDefault="00822365">
      <w:pPr>
        <w:pStyle w:val="Code"/>
      </w:pPr>
      <w:r>
        <w:t xml:space="preserve">      &lt;wsdl:fault</w:t>
      </w:r>
      <w:r>
        <w:t xml:space="preserve"> wsaw:Action="http://www.microsoft.com/Office/2009/BusinessDataCatalog/BusinessDataCatalogSharedService/GetEntityWithNameAndNamespaceAndVersionArgumentExceptionFault" name="ArgumentExceptionFault" message="tns:BusinessDataCatalogSharedService_GetEntityWith</w:t>
      </w:r>
      <w:r>
        <w:t>NameAndNamespaceAndVersion_ArgumentExceptionFault_FaultMessage"/&gt;</w:t>
      </w:r>
    </w:p>
    <w:p w:rsidR="00A82F45" w:rsidRDefault="00822365">
      <w:pPr>
        <w:pStyle w:val="Code"/>
      </w:pPr>
      <w:r>
        <w:t xml:space="preserve">      &lt;wsdl:fault wsaw:Action="http://www.microsoft.com/Office/2009/BusinessDataCatalog/BusinessDataCatalogSharedService/GetEntityWithNameAndNamespaceAndVersionArgumentNullExceptionFault" na</w:t>
      </w:r>
      <w:r>
        <w:t xml:space="preserve">me="ArgumentNullExceptionFault" </w:t>
      </w:r>
      <w:r>
        <w:lastRenderedPageBreak/>
        <w:t>message="tns:BusinessDataCatalogSharedService_GetEntityWithNameAndNamespaceAndVersion_ArgumentNullExceptionFault_FaultMessage"/&gt;</w:t>
      </w:r>
    </w:p>
    <w:p w:rsidR="00A82F45" w:rsidRDefault="00822365">
      <w:pPr>
        <w:pStyle w:val="Code"/>
      </w:pPr>
      <w:r>
        <w:t xml:space="preserve">      &lt;wsdl:fault wsaw:Action="http://www.microsoft.com/Office/2009/BusinessDataCatalog/Busines</w:t>
      </w:r>
      <w:r>
        <w:t>sDataCatalogSharedService/GetEntityWithNameAndNamespaceAndVersionArgumentOutOfRangeExceptionFault" name="ArgumentOutOfRangeExceptionFault" message="tns:BusinessDataCatalogSharedService_GetEntityWithNameAndNamespaceAndVersion_ArgumentOutOfRangeExceptionFaul</w:t>
      </w:r>
      <w:r>
        <w:t>t_FaultMessage"/&gt;</w:t>
      </w:r>
    </w:p>
    <w:p w:rsidR="00A82F45" w:rsidRDefault="00822365">
      <w:pPr>
        <w:pStyle w:val="Code"/>
      </w:pPr>
      <w:r>
        <w:t xml:space="preserve">      &lt;wsdl:fault wsaw:Action="http://www.microsoft.com/Office/2009/BusinessDataCatalog/BusinessDataCatalogSharedService/GetEntityWithNameAndNamespaceAndVersionBdcExceptionStateFault" name="BdcExceptionStateFault" message="tns:BusinessDat</w:t>
      </w:r>
      <w:r>
        <w:t>aCatalogSharedService_GetEntityWithNameAndNamespaceAndVersion_BdcExceptionStateFault_FaultMessage"/&gt;</w:t>
      </w:r>
    </w:p>
    <w:p w:rsidR="00A82F45" w:rsidRDefault="00822365">
      <w:pPr>
        <w:pStyle w:val="Code"/>
      </w:pPr>
      <w:r>
        <w:t xml:space="preserve">      &lt;wsdl:fault wsaw:Action="http://www.microsoft.com/Office/2009/BusinessDataCatalog/BusinessDataCatalogSharedService/GetEntityWithNameAndNamespaceAndVe</w:t>
      </w:r>
      <w:r>
        <w:t>rsionInvalidOperationExceptionFault" name="InvalidOperationExceptionFault" message="tns:BusinessDataCatalogSharedService_GetEntityWithNameAndNamespaceAndVersion_InvalidOperationExceptionFault_FaultMessage"/&gt;</w:t>
      </w:r>
    </w:p>
    <w:p w:rsidR="00A82F45" w:rsidRDefault="00822365">
      <w:pPr>
        <w:pStyle w:val="Code"/>
      </w:pPr>
      <w:r>
        <w:t xml:space="preserve">      &lt;wsdl:fault wsaw:Action="http://www.micros</w:t>
      </w:r>
      <w:r>
        <w:t>oft.com/Office/2009/BusinessDataCatalog/BusinessDataCatalogSharedService/GetEntityWithNameAndNamespaceAndVersionMetadataExceptionStateFault" name="MetadataExceptionStateFault" message="tns:BusinessDataCatalogSharedService_GetEntityWithNameAndNamespaceAndVe</w:t>
      </w:r>
      <w:r>
        <w:t>rsion_MetadataExceptionStateFault_FaultMessage"/&gt;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name="GetEntitiesForSystem"&gt;</w:t>
      </w:r>
    </w:p>
    <w:p w:rsidR="00A82F45" w:rsidRDefault="00822365">
      <w:pPr>
        <w:pStyle w:val="Code"/>
      </w:pPr>
      <w:r>
        <w:t xml:space="preserve">      &lt;wsdl:input wsaw:Action="http://www.microsoft.com/Office/2009/BusinessDataCatalog/BusinessDataCatalogSharedService/GetEntitiesFor</w:t>
      </w:r>
      <w:r>
        <w:t>System" message="tns:BusinessDataCatalogSharedService_GetEntitiesForSystem_InputMessage"/&gt;</w:t>
      </w:r>
    </w:p>
    <w:p w:rsidR="00A82F45" w:rsidRDefault="00822365">
      <w:pPr>
        <w:pStyle w:val="Code"/>
      </w:pPr>
      <w:r>
        <w:t xml:space="preserve">      &lt;wsdl:output wsaw:Action="http://www.microsoft.com/Office/2009/BusinessDataCatalog/BusinessDataCatalogSharedService/GetEntitiesForSystemResponse"</w:t>
      </w:r>
      <w:r>
        <w:t xml:space="preserve"> message="tns:BusinessDataCatalogSharedService_GetEntitiesForSystem_OutputMessage"/&gt;</w:t>
      </w:r>
    </w:p>
    <w:p w:rsidR="00A82F45" w:rsidRDefault="00822365">
      <w:pPr>
        <w:pStyle w:val="Code"/>
      </w:pPr>
      <w:r>
        <w:t xml:space="preserve">      &lt;wsdl:fault wsaw:Action="http://www.microsoft.com/Office/2009/BusinessDataCatalog/BusinessDataCatalogSharedService/GetEntitiesForSystemArgumentExceptionFault" name="</w:t>
      </w:r>
      <w:r>
        <w:t>ArgumentExceptionFault" message="tns:BusinessDataCatalogSharedService_GetEntitiesForSystem_ArgumentExceptionFault_FaultMessage"/&gt;</w:t>
      </w:r>
    </w:p>
    <w:p w:rsidR="00A82F45" w:rsidRDefault="00822365">
      <w:pPr>
        <w:pStyle w:val="Code"/>
      </w:pPr>
      <w:r>
        <w:t xml:space="preserve">      &lt;wsdl:fault wsaw:Action="http://www.microsoft.com/Office/2009/BusinessDataCatalog/BusinessDataCatalogSharedService/GetEn</w:t>
      </w:r>
      <w:r>
        <w:t>titiesForSystemArgumentNullExceptionFault" name="ArgumentNullExceptionFault" message="tns:BusinessDataCatalogSharedService_GetEntitiesForSystem_ArgumentNullExceptionFault_FaultMessage"/&gt;</w:t>
      </w:r>
    </w:p>
    <w:p w:rsidR="00A82F45" w:rsidRDefault="00822365">
      <w:pPr>
        <w:pStyle w:val="Code"/>
      </w:pPr>
      <w:r>
        <w:t xml:space="preserve">      &lt;wsdl:fault wsaw:Action="http://www.microsoft.com/Office/2009/B</w:t>
      </w:r>
      <w:r>
        <w:t>usinessDataCatalog/BusinessDataCatalogSharedService/GetEntitiesForSystemArgumentOutOfRangeExceptionFault" name="ArgumentOutOfRangeExceptionFault" message="tns:BusinessDataCatalogSharedService_GetEntitiesForSystem_ArgumentOutOfRangeExceptionFault_FaultMessa</w:t>
      </w:r>
      <w:r>
        <w:t>ge"/&gt;</w:t>
      </w:r>
    </w:p>
    <w:p w:rsidR="00A82F45" w:rsidRDefault="00822365">
      <w:pPr>
        <w:pStyle w:val="Code"/>
      </w:pPr>
      <w:r>
        <w:t xml:space="preserve">      &lt;wsdl:fault wsaw:Action="http://www.microsoft.com/Office/2009/BusinessDataCatalog/BusinessDataCatalogSharedService/GetEntitiesForSystemBdcExceptionStateFault" name="BdcExceptionStateFault" message="tns:BusinessDataCatalogSharedService_GetEntiti</w:t>
      </w:r>
      <w:r>
        <w:t>esForSystem_BdcExceptionStateFault_FaultMessage"/&gt;</w:t>
      </w:r>
    </w:p>
    <w:p w:rsidR="00A82F45" w:rsidRDefault="00822365">
      <w:pPr>
        <w:pStyle w:val="Code"/>
      </w:pPr>
      <w:r>
        <w:t xml:space="preserve">      &lt;wsdl:fault wsaw:Action="http://www.microsoft.com/Office/2009/BusinessDataCatalog/BusinessDataCatalogSharedService/GetEntitiesForSystemInvalidOperationExceptionFault" name="InvalidOperationExceptionF</w:t>
      </w:r>
      <w:r>
        <w:t>ault" message="tns:BusinessDataCatalogSharedService_GetEntitiesForSystem_InvalidOperationExceptionFault_FaultMessage"/&gt;</w:t>
      </w:r>
    </w:p>
    <w:p w:rsidR="00A82F45" w:rsidRDefault="00822365">
      <w:pPr>
        <w:pStyle w:val="Code"/>
      </w:pPr>
      <w:r>
        <w:t xml:space="preserve">      &lt;wsdl:fault wsaw:Action="http://www.microsoft.com/Office/2009/BusinessDataCatalog/BusinessDataCatalogSharedService/GetEntitiesForS</w:t>
      </w:r>
      <w:r>
        <w:t>ystemMetadataExceptionStateFault" name="MetadataExceptionStateFault" message="tns:BusinessDataCatalogSharedService_GetEntitiesForSystem_MetadataExceptionStateFault_FaultMessage"/&gt;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name="GetEntitiesForAssociationAnd</w:t>
      </w:r>
      <w:r>
        <w:t>Role"&gt;</w:t>
      </w:r>
    </w:p>
    <w:p w:rsidR="00A82F45" w:rsidRDefault="00822365">
      <w:pPr>
        <w:pStyle w:val="Code"/>
      </w:pPr>
      <w:r>
        <w:lastRenderedPageBreak/>
        <w:t xml:space="preserve">      &lt;wsdl:input wsaw:Action="http://www.microsoft.com/Office/2009/BusinessDataCatalog/BusinessDataCatalogSharedService/GetEntitiesForAssociationAndRole" message="tns:BusinessDataCatalogSharedService_GetEntitiesForAssociationAndRole_InputMessage"/&gt;</w:t>
      </w:r>
    </w:p>
    <w:p w:rsidR="00A82F45" w:rsidRDefault="00822365">
      <w:pPr>
        <w:pStyle w:val="Code"/>
      </w:pPr>
      <w:r>
        <w:t xml:space="preserve">      &lt;wsdl:output wsaw:Action="http://www.microsoft.com/Office/2009/BusinessDataCatalog/BusinessDataCatalogSharedService/GetEntitiesForAssociationAndRoleResponse" message="tns:BusinessDataCatalogSharedService_GetEntitiesForAssociationAndRole_OutputMessag</w:t>
      </w:r>
      <w:r>
        <w:t>e"/&gt;</w:t>
      </w:r>
    </w:p>
    <w:p w:rsidR="00A82F45" w:rsidRDefault="00822365">
      <w:pPr>
        <w:pStyle w:val="Code"/>
      </w:pPr>
      <w:r>
        <w:t xml:space="preserve">      &lt;wsdl:fault wsaw:Action="http://www.microsoft.com/Office/2009/BusinessDataCatalog/BusinessDataCatalogSharedService/GetEntitiesForAssociationAndRoleArgumentExceptionFault" name="ArgumentExceptionFault"</w:t>
      </w:r>
      <w:r>
        <w:t xml:space="preserve"> message="tns:BusinessDataCatalogSharedService_GetEntitiesForAssociationAndRole_ArgumentExceptionFault_FaultMessage"/&gt;</w:t>
      </w:r>
    </w:p>
    <w:p w:rsidR="00A82F45" w:rsidRDefault="00822365">
      <w:pPr>
        <w:pStyle w:val="Code"/>
      </w:pPr>
      <w:r>
        <w:t xml:space="preserve">      &lt;wsdl:fault wsaw:Action="http://www.microsoft.com/Office/2009/BusinessDataCatalog/BusinessDataCatalogSharedService/GetEntitiesForAs</w:t>
      </w:r>
      <w:r>
        <w:t>sociationAndRoleArgumentNullExceptionFault" name="ArgumentNullExceptionFault" message="tns:BusinessDataCatalogSharedService_GetEntitiesForAssociationAndRole_ArgumentNullExceptionFault_FaultMessage"/&gt;</w:t>
      </w:r>
    </w:p>
    <w:p w:rsidR="00A82F45" w:rsidRDefault="00822365">
      <w:pPr>
        <w:pStyle w:val="Code"/>
      </w:pPr>
      <w:r>
        <w:t xml:space="preserve">      &lt;wsdl:fault wsaw:Action="http://www.microsoft.com/</w:t>
      </w:r>
      <w:r>
        <w:t>Office/2009/BusinessDataCatalog/BusinessDataCatalogSharedService/GetEntitiesForAssociationAndRoleArgumentOutOfRangeExceptionFault" name="ArgumentOutOfRangeExceptionFault" message="tns:BusinessDataCatalogSharedService_GetEntitiesForAssociationAndRole_Argume</w:t>
      </w:r>
      <w:r>
        <w:t>ntOutOfRangeExceptionFault_FaultMessage"/&gt;</w:t>
      </w:r>
    </w:p>
    <w:p w:rsidR="00A82F45" w:rsidRDefault="00822365">
      <w:pPr>
        <w:pStyle w:val="Code"/>
      </w:pPr>
      <w:r>
        <w:t xml:space="preserve">      &lt;wsdl:fault wsaw:Action="http://www.microsoft.com/Office/2009/BusinessDataCatalog/BusinessDataCatalogSharedService/GetEntitiesForAssociationAndRoleBdcExceptionStateFault" name="BdcExceptionStateFault" messag</w:t>
      </w:r>
      <w:r>
        <w:t>e="tns:BusinessDataCatalogSharedService_GetEntitiesForAssociationAndRole_BdcExceptionStateFault_FaultMessage"/&gt;</w:t>
      </w:r>
    </w:p>
    <w:p w:rsidR="00A82F45" w:rsidRDefault="00822365">
      <w:pPr>
        <w:pStyle w:val="Code"/>
      </w:pPr>
      <w:r>
        <w:t xml:space="preserve">      &lt;wsdl:fault wsaw:Action="http://www.microsoft.com/Office/2009/BusinessDataCatalog/BusinessDataCatalogSharedService/GetEntitiesForAssociati</w:t>
      </w:r>
      <w:r>
        <w:t>onAndRoleInvalidOperationExceptionFault" name="InvalidOperationExceptionFault" message="tns:BusinessDataCatalogSharedService_GetEntitiesForAssociationAndRole_InvalidOperationExceptionFault_FaultMessage"/&gt;</w:t>
      </w:r>
    </w:p>
    <w:p w:rsidR="00A82F45" w:rsidRDefault="00822365">
      <w:pPr>
        <w:pStyle w:val="Code"/>
      </w:pPr>
      <w:r>
        <w:t xml:space="preserve">      &lt;wsdl:fault wsaw:Action="http://www.microsoft</w:t>
      </w:r>
      <w:r>
        <w:t>.com/Office/2009/BusinessDataCatalog/BusinessDataCatalogSharedService/GetEntitiesForAssociationAndRoleMetadataExceptionStateFault" name="MetadataExceptionStateFault" message="tns:BusinessDataCatalogSharedService_GetEntitiesForAssociationAndRole_MetadataExc</w:t>
      </w:r>
      <w:r>
        <w:t>eptionStateFault_FaultMessage"/&gt;</w:t>
      </w:r>
    </w:p>
    <w:p w:rsidR="00A82F45" w:rsidRDefault="00822365">
      <w:pPr>
        <w:pStyle w:val="Code"/>
      </w:pPr>
      <w:r>
        <w:t xml:space="preserve">    &lt;/wsdl:operation&gt;</w:t>
      </w:r>
    </w:p>
    <w:p w:rsidR="00A82F45" w:rsidRDefault="00822365">
      <w:pPr>
        <w:pStyle w:val="Code"/>
      </w:pPr>
      <w:r>
        <w:t xml:space="preserve">    &lt;wsdl:operation name="SetDefaultActionForEntity"&gt;</w:t>
      </w:r>
    </w:p>
    <w:p w:rsidR="00A82F45" w:rsidRDefault="00822365">
      <w:pPr>
        <w:pStyle w:val="Code"/>
      </w:pPr>
      <w:r>
        <w:t xml:space="preserve">      &lt;wsdl:input wsaw:Action="http://www.microsoft.com/Office/2009/BusinessDataCatalog/BusinessDataCatalogSharedService/SetDefaultActionForEntity"</w:t>
      </w:r>
      <w:r>
        <w:t xml:space="preserve"> message="tns:BusinessDataCatalogSharedService_SetDefaultActionForEntity_InputMessage"/&gt;</w:t>
      </w:r>
    </w:p>
    <w:p w:rsidR="00A82F45" w:rsidRDefault="00822365">
      <w:pPr>
        <w:pStyle w:val="Code"/>
      </w:pPr>
      <w:r>
        <w:t xml:space="preserve">      &lt;wsdl:output wsaw:Action="http://www.microsoft.com/Office/2009/BusinessDataCatalog/BusinessDataCatalogSharedService/SetDefaultActionForEntityResponse" message="t</w:t>
      </w:r>
      <w:r>
        <w:t>ns:BusinessDataCatalogSharedService_SetDefaultActionForEntity_OutputMessage"/&gt;</w:t>
      </w:r>
    </w:p>
    <w:p w:rsidR="00A82F45" w:rsidRDefault="00822365">
      <w:pPr>
        <w:pStyle w:val="Code"/>
      </w:pPr>
      <w:r>
        <w:t xml:space="preserve">      &lt;wsdl:fault wsaw:Action="http://www.microsoft.com/Office/2009/BusinessDataCatalog/BusinessDataCatalogSharedService/SetDefaultActionForEntityArgumentExceptionFault" name="A</w:t>
      </w:r>
      <w:r>
        <w:t>rgumentExceptionFault" message="tns:BusinessDataCatalogSharedService_SetDefaultActionForEntity_ArgumentExceptionFault_FaultMessage"/&gt;</w:t>
      </w:r>
    </w:p>
    <w:p w:rsidR="00A82F45" w:rsidRDefault="00822365">
      <w:pPr>
        <w:pStyle w:val="Code"/>
      </w:pPr>
      <w:r>
        <w:t xml:space="preserve">      &lt;wsdl:fault wsaw:Action="http://www.microsoft.com/Office/2009/BusinessDataCatalog/BusinessDataCatalogSharedService/S</w:t>
      </w:r>
      <w:r>
        <w:t>etDefaultActionForEntityArgumentNullExceptionFault" name="ArgumentNullExceptionFault" message="tns:BusinessDataCatalogSharedService_SetDefaultActionForEntity_ArgumentNullExceptionFault_FaultMessage"/&gt;</w:t>
      </w:r>
    </w:p>
    <w:p w:rsidR="00A82F45" w:rsidRDefault="00822365">
      <w:pPr>
        <w:pStyle w:val="Code"/>
      </w:pPr>
      <w:r>
        <w:t xml:space="preserve">      &lt;wsdl:fault wsaw:Action="http://www.microsoft.com</w:t>
      </w:r>
      <w:r>
        <w:t>/Office/2009/BusinessDataCatalog/BusinessDataCatalogShar</w:t>
      </w:r>
      <w:r>
        <w:lastRenderedPageBreak/>
        <w:t>edService/SetDefaultActionForEntityArgumentOutOfRangeExceptionFault" name="ArgumentOutOfRangeExceptionFault" message="tns:BusinessDataCatalogSharedService_SetDefaultActionForEntity_ArgumentOutOfRangeE</w:t>
      </w:r>
      <w:r>
        <w:t>xceptionFault_FaultMessage"/&gt;</w:t>
      </w:r>
    </w:p>
    <w:p w:rsidR="00A82F45" w:rsidRDefault="00822365">
      <w:pPr>
        <w:pStyle w:val="Code"/>
      </w:pPr>
      <w:r>
        <w:t xml:space="preserve">      &lt;wsdl:fault wsaw:Action="http://www.microsoft.com/Office/2009/BusinessDataCatalog/BusinessDataCatalogSharedService/SetDefaultActionForEntityBdcExceptionStateFault" name="BdcExceptionStateFault" message="tns:BusinessDataC</w:t>
      </w:r>
      <w:r>
        <w:t>atalogSharedService_SetDefaultActionForEntity_BdcExceptionStateFault_FaultMessage"/&gt;</w:t>
      </w:r>
    </w:p>
    <w:p w:rsidR="00A82F45" w:rsidRDefault="00822365">
      <w:pPr>
        <w:pStyle w:val="Code"/>
      </w:pPr>
      <w:r>
        <w:t xml:space="preserve">      &lt;wsdl:fault wsaw:Action="http://www.microsoft.com/Office/2009/BusinessDataCatalog/BusinessDataCatalogSharedService/SetDefaultActionForEntityInvalidOperationException</w:t>
      </w:r>
      <w:r>
        <w:t>Fault" name="InvalidOperationExceptionFault" message="tns:BusinessDataCatalogSharedService_SetDefaultActionForEntity_InvalidOperationExceptionFault_FaultMessage"/&gt;</w:t>
      </w:r>
    </w:p>
    <w:p w:rsidR="00A82F45" w:rsidRDefault="00822365">
      <w:pPr>
        <w:pStyle w:val="Code"/>
      </w:pPr>
      <w:r>
        <w:t xml:space="preserve">      &lt;wsdl:fault wsaw:Action="http://www.microsoft.com/Office/2009/BusinessDataCatalog/Busi</w:t>
      </w:r>
      <w:r>
        <w:t>nessDataCatalogSharedService/SetDefaultActionForEntityMetadataExceptionStateFault" name="MetadataExceptionStateFault" message="tns:BusinessDataCatalogSharedService_SetDefaultActionForEntity_MetadataExceptionStateFault_FaultMessage"/&gt;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name="GetEntityNameAndNamespacesForAssociationAndRole"&gt;</w:t>
      </w:r>
    </w:p>
    <w:p w:rsidR="00A82F45" w:rsidRDefault="00822365">
      <w:pPr>
        <w:pStyle w:val="Code"/>
      </w:pPr>
      <w:r>
        <w:t xml:space="preserve">      &lt;wsdl:input wsaw:Action="http://www.microsoft.com/Office/2009/BusinessDataCatalog/BusinessDataCatalogSharedService/GetEntityNameAndNamespacesForAssociationAndRole" message="t</w:t>
      </w:r>
      <w:r>
        <w:t>ns:BusinessDataCatalogSharedService_GetEntityNameAndNamespacesForAssociationAndRole_InputMessage"/&gt;</w:t>
      </w:r>
    </w:p>
    <w:p w:rsidR="00A82F45" w:rsidRDefault="00822365">
      <w:pPr>
        <w:pStyle w:val="Code"/>
      </w:pPr>
      <w:r>
        <w:t xml:space="preserve">      &lt;wsdl:output wsaw:Action="http://www.microsoft.com/Office/2009/BusinessDataCatalog/BusinessDataCatalogSharedService/GetEntityNameAndNamespacesForAssoc</w:t>
      </w:r>
      <w:r>
        <w:t>iationAndRoleResponse" message="tns:BusinessDataCatalogSharedService_GetEntityNameAndNamespacesForAssociationAndRole_OutputMessage"/&gt;</w:t>
      </w:r>
    </w:p>
    <w:p w:rsidR="00A82F45" w:rsidRDefault="00822365">
      <w:pPr>
        <w:pStyle w:val="Code"/>
      </w:pPr>
      <w:r>
        <w:t xml:space="preserve">      &lt;wsdl:fault wsaw:Action="http://www.microsoft.com/Office/2009/BusinessDataCatalog/BusinessDataCatalogSharedService/G</w:t>
      </w:r>
      <w:r>
        <w:t>etEntityNameAndNamespacesForAssociationAndRoleArgumentExceptionFault" name="ArgumentExceptionFault" message="tns:BusinessDataCatalogSharedService_GetEntityNameAndNamespacesForAssociationAndRole_ArgumentExceptionFault_FaultMessage"/&gt;</w:t>
      </w:r>
    </w:p>
    <w:p w:rsidR="00A82F45" w:rsidRDefault="00822365">
      <w:pPr>
        <w:pStyle w:val="Code"/>
      </w:pPr>
      <w:r>
        <w:t xml:space="preserve">      &lt;wsdl:fault wsaw:</w:t>
      </w:r>
      <w:r>
        <w:t>Action="http://www.microsoft.com/Office/2009/BusinessDataCatalog/BusinessDataCatalogSharedService/GetEntityNameAndNamespacesForAssociationAndRoleArgumentNullExceptionFault" name="ArgumentNullExceptionFault" message="tns:BusinessDataCatalogSharedService_Get</w:t>
      </w:r>
      <w:r>
        <w:t>EntityNameAndNamespacesForAssociationAndRole_ArgumentNullExceptionFault_FaultMessage"/&gt;</w:t>
      </w:r>
    </w:p>
    <w:p w:rsidR="00A82F45" w:rsidRDefault="00822365">
      <w:pPr>
        <w:pStyle w:val="Code"/>
      </w:pPr>
      <w:r>
        <w:t xml:space="preserve">      &lt;wsdl:fault wsaw:Action="http://www.microsoft.com/Office/2009/BusinessDataCatalog/BusinessDataCatalogSharedService/GetEntityNameAndNamespacesForAssociationAndRole</w:t>
      </w:r>
      <w:r>
        <w:t>ArgumentOutOfRangeExceptionFault" name="ArgumentOutOfRangeExceptionFault" message="tns:BusinessDataCatalogSharedService_GetEntityNameAndNamespacesForAssociationAndRole_ArgumentOutOfRangeExceptionFault_FaultMessage"/&gt;</w:t>
      </w:r>
    </w:p>
    <w:p w:rsidR="00A82F45" w:rsidRDefault="00822365">
      <w:pPr>
        <w:pStyle w:val="Code"/>
      </w:pPr>
      <w:r>
        <w:t xml:space="preserve">      &lt;wsdl:fault wsaw:Action="http://w</w:t>
      </w:r>
      <w:r>
        <w:t>ww.microsoft.com/Office/2009/BusinessDataCatalog/BusinessDataCatalogSharedService/GetEntityNameAndNamespacesForAssociationAndRoleBdcExceptionStateFault" name="BdcExceptionStateFault" message="tns:BusinessDataCatalogSharedService_GetEntityNameAndNamespacesF</w:t>
      </w:r>
      <w:r>
        <w:t>orAssociationAndRole_BdcExceptionStateFault_FaultMessage"/&gt;</w:t>
      </w:r>
    </w:p>
    <w:p w:rsidR="00A82F45" w:rsidRDefault="00822365">
      <w:pPr>
        <w:pStyle w:val="Code"/>
      </w:pPr>
      <w:r>
        <w:t xml:space="preserve">      &lt;wsdl:fault wsaw:Action="http://www.microsoft.com/Office/2009/BusinessDataCatalog/BusinessDataCatalogSharedService/GetEntityNameAndNamespacesForAssociationAndRoleInvalidOperationExceptionFau</w:t>
      </w:r>
      <w:r>
        <w:t>lt" name="InvalidOperationExceptionFault" message="tns:BusinessDataCatalogSharedService_GetEntityNameAndNamespacesForAssociationAndRole_InvalidOperationExceptionFault_FaultMessage"/&gt;</w:t>
      </w:r>
    </w:p>
    <w:p w:rsidR="00A82F45" w:rsidRDefault="00822365">
      <w:pPr>
        <w:pStyle w:val="Code"/>
      </w:pPr>
      <w:r>
        <w:t xml:space="preserve">      &lt;wsdl:fault wsaw:Action="http://www.microsoft.com/Office/2009/Busin</w:t>
      </w:r>
      <w:r>
        <w:t>essDataCatalog/BusinessDataCatalogSharedService/GetEntityNameAndNamespacesForAssociationAndRoleMetadataExceptionStateFault" name="MetadataExceptionStateFault" message="tns:BusinessDataCatalogSharedService_GetEntityNameAndNamespacesForAssociationAndRole_Met</w:t>
      </w:r>
      <w:r>
        <w:t>adataExceptionStateFault_FaultMessage"/&gt;</w:t>
      </w:r>
    </w:p>
    <w:p w:rsidR="00A82F45" w:rsidRDefault="00822365">
      <w:pPr>
        <w:pStyle w:val="Code"/>
      </w:pPr>
      <w:r>
        <w:t xml:space="preserve">    &lt;/wsdl:operation&gt;</w:t>
      </w:r>
    </w:p>
    <w:p w:rsidR="00A82F45" w:rsidRDefault="00822365">
      <w:pPr>
        <w:pStyle w:val="Code"/>
      </w:pPr>
      <w:r>
        <w:lastRenderedPageBreak/>
        <w:t xml:space="preserve">    &lt;wsdl:operation name="GetEntityById"&gt;</w:t>
      </w:r>
    </w:p>
    <w:p w:rsidR="00A82F45" w:rsidRDefault="00822365">
      <w:pPr>
        <w:pStyle w:val="Code"/>
      </w:pPr>
      <w:r>
        <w:t xml:space="preserve">      &lt;wsdl:input wsaw:Action="http://www.microsoft.com/Office/2009/BusinessDataCatalog/BusinessDataCatalogSharedService/GetEntityById" message="tns:Bu</w:t>
      </w:r>
      <w:r>
        <w:t>sinessDataCatalogSharedService_GetEntityById_InputMessage"/&gt;</w:t>
      </w:r>
    </w:p>
    <w:p w:rsidR="00A82F45" w:rsidRDefault="00822365">
      <w:pPr>
        <w:pStyle w:val="Code"/>
      </w:pPr>
      <w:r>
        <w:t xml:space="preserve">      &lt;wsdl:output wsaw:Action="http://www.microsoft.com/Office/2009/BusinessDataCatalog/BusinessDataCatalogSharedService/GetEntityByIdResponse"</w:t>
      </w:r>
      <w:r>
        <w:t xml:space="preserve"> message="tns:BusinessDataCatalogSharedService_GetEntityById_OutputMessage"/&gt;</w:t>
      </w:r>
    </w:p>
    <w:p w:rsidR="00A82F45" w:rsidRDefault="00822365">
      <w:pPr>
        <w:pStyle w:val="Code"/>
      </w:pPr>
      <w:r>
        <w:t xml:space="preserve">      &lt;wsdl:fault wsaw:Action="http://www.microsoft.com/Office/2009/BusinessDataCatalog/BusinessDataCatalogSharedService/GetEntityByIdArgumentExceptionFault" name="ArgumentExcept</w:t>
      </w:r>
      <w:r>
        <w:t>ionFault" message="tns:BusinessDataCatalogSharedService_GetEntityById_ArgumentExceptionFault_FaultMessage"/&gt;</w:t>
      </w:r>
    </w:p>
    <w:p w:rsidR="00A82F45" w:rsidRDefault="00822365">
      <w:pPr>
        <w:pStyle w:val="Code"/>
      </w:pPr>
      <w:r>
        <w:t xml:space="preserve">      &lt;wsdl:fault wsaw:Action="http://www.microsoft.com/Office/2009/BusinessDataCatalog/BusinessDataCatalogSharedService/GetEntityByIdArgumentNullE</w:t>
      </w:r>
      <w:r>
        <w:t>xceptionFault" name="ArgumentNullExceptionFault" message="tns:BusinessDataCatalogSharedService_GetEntityById_ArgumentNullExceptionFault_FaultMessage"/&gt;</w:t>
      </w:r>
    </w:p>
    <w:p w:rsidR="00A82F45" w:rsidRDefault="00822365">
      <w:pPr>
        <w:pStyle w:val="Code"/>
      </w:pPr>
      <w:r>
        <w:t xml:space="preserve">      &lt;wsdl:fault wsaw:Action="http://www.microsoft.com/Office/2009/BusinessDataCatalog/BusinessDataCata</w:t>
      </w:r>
      <w:r>
        <w:t>logSharedService/GetEntityByIdArgumentOutOfRangeExceptionFault" name="ArgumentOutOfRangeExceptionFault" message="tns:BusinessDataCatalogSharedService_GetEntityById_ArgumentOutOfRangeExceptionFault_FaultMessage"/&gt;</w:t>
      </w:r>
    </w:p>
    <w:p w:rsidR="00A82F45" w:rsidRDefault="00822365">
      <w:pPr>
        <w:pStyle w:val="Code"/>
      </w:pPr>
      <w:r>
        <w:t xml:space="preserve">      &lt;wsdl:fault wsaw:Action="http://www.m</w:t>
      </w:r>
      <w:r>
        <w:t>icrosoft.com/Office/2009/BusinessDataCatalog/BusinessDataCatalogSharedService/GetEntityByIdBdcExceptionStateFault" name="BdcExceptionStateFault" message="tns:BusinessDataCatalogSharedService_GetEntityById_BdcExceptionStateFault_FaultMessage"/&gt;</w:t>
      </w:r>
    </w:p>
    <w:p w:rsidR="00A82F45" w:rsidRDefault="00822365">
      <w:pPr>
        <w:pStyle w:val="Code"/>
      </w:pPr>
      <w:r>
        <w:t xml:space="preserve">      &lt;wsdl:</w:t>
      </w:r>
      <w:r>
        <w:t>fault wsaw:Action="http://www.microsoft.com/Office/2009/BusinessDataCatalog/BusinessDataCatalogSharedService/GetEntityByIdInvalidOperationExceptionFault" name="InvalidOperationExceptionFault" message="tns:BusinessDataCatalogSharedService_GetEntityById_Inva</w:t>
      </w:r>
      <w:r>
        <w:t>lidOperationExceptionFault_FaultMessage"/&gt;</w:t>
      </w:r>
    </w:p>
    <w:p w:rsidR="00A82F45" w:rsidRDefault="00822365">
      <w:pPr>
        <w:pStyle w:val="Code"/>
      </w:pPr>
      <w:r>
        <w:t xml:space="preserve">      &lt;wsdl:fault wsaw:Action="http://www.microsoft.com/Office/2009/BusinessDataCatalog/BusinessDataCatalogSharedService/GetEntityByIdMetadataExceptionStateFault" name="MetadataExceptionStateFault" message="tns:Bu</w:t>
      </w:r>
      <w:r>
        <w:t>sinessDataCatalogSharedService_GetEntityById_MetadataExceptionStateFault_FaultMessage"/&gt;</w:t>
      </w:r>
    </w:p>
    <w:p w:rsidR="00A82F45" w:rsidRDefault="00822365">
      <w:pPr>
        <w:pStyle w:val="Code"/>
      </w:pPr>
      <w:r>
        <w:t xml:space="preserve">    &lt;/wsdl:operation&gt;</w:t>
      </w:r>
    </w:p>
    <w:p w:rsidR="00A82F45" w:rsidRDefault="00822365">
      <w:pPr>
        <w:pStyle w:val="Code"/>
      </w:pPr>
      <w:r>
        <w:t xml:space="preserve">    &lt;wsdl:operation name="EntityCreate"&gt;</w:t>
      </w:r>
    </w:p>
    <w:p w:rsidR="00A82F45" w:rsidRDefault="00822365">
      <w:pPr>
        <w:pStyle w:val="Code"/>
      </w:pPr>
      <w:r>
        <w:t xml:space="preserve">      &lt;wsdl:input wsaw:Action="http://www.microsoft.com/Office/2009/BusinessDataCatalog/BusinessDataCata</w:t>
      </w:r>
      <w:r>
        <w:t>logSharedService/EntityCreate" message="tns:BusinessDataCatalogSharedService_EntityCreate_InputMessage"/&gt;</w:t>
      </w:r>
    </w:p>
    <w:p w:rsidR="00A82F45" w:rsidRDefault="00822365">
      <w:pPr>
        <w:pStyle w:val="Code"/>
      </w:pPr>
      <w:r>
        <w:t xml:space="preserve">      &lt;wsdl:output wsaw:Action="http://www.microsoft.com/Office/2009/BusinessDataCatalog/BusinessDataCatalogSharedService/EntityCreateResponse"</w:t>
      </w:r>
      <w:r>
        <w:t xml:space="preserve"> message="tns:BusinessDataCatalogSharedService_EntityCreate_OutputMessage"/&gt;</w:t>
      </w:r>
    </w:p>
    <w:p w:rsidR="00A82F45" w:rsidRDefault="00822365">
      <w:pPr>
        <w:pStyle w:val="Code"/>
      </w:pPr>
      <w:r>
        <w:t xml:space="preserve">      &lt;wsdl:fault wsaw:Action="http://www.microsoft.com/Office/2009/BusinessDataCatalog/BusinessDataCatalogSharedService/EntityCreateArgumentExceptionFault" name="ArgumentExceptio</w:t>
      </w:r>
      <w:r>
        <w:t>nFault" message="tns:BusinessDataCatalogSharedService_EntityCreate_ArgumentExceptionFault_FaultMessage"/&gt;</w:t>
      </w:r>
    </w:p>
    <w:p w:rsidR="00A82F45" w:rsidRDefault="00822365">
      <w:pPr>
        <w:pStyle w:val="Code"/>
      </w:pPr>
      <w:r>
        <w:t xml:space="preserve">      &lt;wsdl:fault wsaw:Action="http://www.microsoft.com/Office/2009/BusinessDataCatalog/BusinessDataCatalogSharedService/EntityCreateArgumentNullExcep</w:t>
      </w:r>
      <w:r>
        <w:t>tionFault" name="ArgumentNullExceptionFault" message="tns:BusinessDataCatalogSharedService_EntityCreate_ArgumentNullExceptionFault_FaultMessage"/&gt;</w:t>
      </w:r>
    </w:p>
    <w:p w:rsidR="00A82F45" w:rsidRDefault="00822365">
      <w:pPr>
        <w:pStyle w:val="Code"/>
      </w:pPr>
      <w:r>
        <w:t xml:space="preserve">      &lt;wsdl:fault wsaw:Action="http://www.microsoft.com/Office/2009/BusinessDataCatalog/BusinessDataCatalogSh</w:t>
      </w:r>
      <w:r>
        <w:t>aredService/EntityCreateArgumentOutOfRangeExceptionFault" name="ArgumentOutOfRangeExceptionFault" message="tns:BusinessDataCatalogSharedService_EntityCreate_ArgumentOutOfRangeExceptionFault_FaultMessage"/&gt;</w:t>
      </w:r>
    </w:p>
    <w:p w:rsidR="00A82F45" w:rsidRDefault="00822365">
      <w:pPr>
        <w:pStyle w:val="Code"/>
      </w:pPr>
      <w:r>
        <w:t xml:space="preserve">      &lt;wsdl:fault wsaw:Action="http://www.microsof</w:t>
      </w:r>
      <w:r>
        <w:t xml:space="preserve">t.com/Office/2009/BusinessDataCatalog/BusinessDataCatalogSharedService/EntityCreateBdcExceptionStateFault" name="BdcExceptionStateFault" </w:t>
      </w:r>
      <w:r>
        <w:lastRenderedPageBreak/>
        <w:t>message="tns:BusinessDataCatalogSharedService_EntityCreate_BdcExceptionStateFault_FaultMessage"/&gt;</w:t>
      </w:r>
    </w:p>
    <w:p w:rsidR="00A82F45" w:rsidRDefault="00822365">
      <w:pPr>
        <w:pStyle w:val="Code"/>
      </w:pPr>
      <w:r>
        <w:t xml:space="preserve">      &lt;wsdl:fault wsa</w:t>
      </w:r>
      <w:r>
        <w:t>w:Action="http://www.microsoft.com/Office/2009/BusinessDataCatalog/BusinessDataCatalogSharedService/EntityCreateInvalidOperationExceptionFault" name="InvalidOperationExceptionFault" message="tns:BusinessDataCatalogSharedService_EntityCreate_InvalidOperatio</w:t>
      </w:r>
      <w:r>
        <w:t>nExceptionFault_FaultMessage"/&gt;</w:t>
      </w:r>
    </w:p>
    <w:p w:rsidR="00A82F45" w:rsidRDefault="00822365">
      <w:pPr>
        <w:pStyle w:val="Code"/>
      </w:pPr>
      <w:r>
        <w:t xml:space="preserve">      &lt;wsdl:fault wsaw:Action="http://www.microsoft.com/Office/2009/BusinessDataCatalog/BusinessDataCatalogSharedService/EntityCreateMetadataExceptionStateFault" name="MetadataExceptionStateFault" message="tns:BusinessDataCa</w:t>
      </w:r>
      <w:r>
        <w:t>talogSharedService_EntityCreate_MetadataExceptionStateFault_FaultMessage"/&gt;</w:t>
      </w:r>
    </w:p>
    <w:p w:rsidR="00A82F45" w:rsidRDefault="00822365">
      <w:pPr>
        <w:pStyle w:val="Code"/>
      </w:pPr>
      <w:r>
        <w:t xml:space="preserve">      &lt;wsdl:fault wsaw:Action="http://www.microsoft.com/Office/2009/BusinessDataCatalog/BusinessDataCatalogSharedService/EntityCreatePackageFormatExceptionStateFault" name="Package</w:t>
      </w:r>
      <w:r>
        <w:t>FormatExceptionStateFault" message="tns:BusinessDataCatalogSharedService_EntityCreate_PackageFormatExceptionStateFault_FaultMessage"/&gt;</w:t>
      </w:r>
    </w:p>
    <w:p w:rsidR="00A82F45" w:rsidRDefault="00822365">
      <w:pPr>
        <w:pStyle w:val="Code"/>
      </w:pPr>
      <w:r>
        <w:t xml:space="preserve">    &lt;/wsdl:operation&gt;</w:t>
      </w:r>
    </w:p>
    <w:p w:rsidR="00A82F45" w:rsidRDefault="00822365">
      <w:pPr>
        <w:pStyle w:val="Code"/>
      </w:pPr>
      <w:r>
        <w:t xml:space="preserve">    &lt;wsdl:operation name="Activate"&gt;</w:t>
      </w:r>
    </w:p>
    <w:p w:rsidR="00A82F45" w:rsidRDefault="00822365">
      <w:pPr>
        <w:pStyle w:val="Code"/>
      </w:pPr>
      <w:r>
        <w:t xml:space="preserve">      &lt;wsdl:input wsaw:Action="http://www.microsoft.com/Office</w:t>
      </w:r>
      <w:r>
        <w:t>/2009/BusinessDataCatalog/BusinessDataCatalogSharedService/Activate" message="tns:BusinessDataCatalogSharedService_Activate_InputMessage"/&gt;</w:t>
      </w:r>
    </w:p>
    <w:p w:rsidR="00A82F45" w:rsidRDefault="00822365">
      <w:pPr>
        <w:pStyle w:val="Code"/>
      </w:pPr>
      <w:r>
        <w:t xml:space="preserve">      &lt;wsdl:output wsaw:Action="http://www.microsoft.com/Office/2009/BusinessDataCatalog/BusinessDataCatalogSharedSe</w:t>
      </w:r>
      <w:r>
        <w:t>rvice/ActivateResponse" message="tns:BusinessDataCatalogSharedService_Activate_OutputMessage"/&gt;</w:t>
      </w:r>
    </w:p>
    <w:p w:rsidR="00A82F45" w:rsidRDefault="00822365">
      <w:pPr>
        <w:pStyle w:val="Code"/>
      </w:pPr>
      <w:r>
        <w:t xml:space="preserve">      &lt;wsdl:fault wsaw:Action="http://www.microsoft.com/Office/2009/BusinessDataCatalog/BusinessDataCatalogSharedService/ActivateArgumentExceptionFault" name="A</w:t>
      </w:r>
      <w:r>
        <w:t>rgumentExceptionFault" message="tns:BusinessDataCatalogSharedService_Activate_ArgumentExceptionFault_FaultMessage"/&gt;</w:t>
      </w:r>
    </w:p>
    <w:p w:rsidR="00A82F45" w:rsidRDefault="00822365">
      <w:pPr>
        <w:pStyle w:val="Code"/>
      </w:pPr>
      <w:r>
        <w:t xml:space="preserve">      &lt;wsdl:fault wsaw:Action="http://www.microsoft.com/Office/2009/BusinessDataCatalog/BusinessDataCatalogSharedService/ActivateArgumentNu</w:t>
      </w:r>
      <w:r>
        <w:t>llExceptionFault" name="ArgumentNullExceptionFault" message="tns:BusinessDataCatalogSharedService_Activate_ArgumentNullExceptionFault_FaultMessage"/&gt;</w:t>
      </w:r>
    </w:p>
    <w:p w:rsidR="00A82F45" w:rsidRDefault="00822365">
      <w:pPr>
        <w:pStyle w:val="Code"/>
      </w:pPr>
      <w:r>
        <w:t xml:space="preserve">      &lt;wsdl:fault wsaw:Action="http://www.microsoft.com/Office/2009/BusinessDataCatalog/BusinessDataCatalo</w:t>
      </w:r>
      <w:r>
        <w:t>gSharedService/ActivateArgumentOutOfRangeExceptionFault" name="ArgumentOutOfRangeExceptionFault" message="tns:BusinessDataCatalogSharedService_Activate_ArgumentOutOfRangeExceptionFault_FaultMessage"/&gt;</w:t>
      </w:r>
    </w:p>
    <w:p w:rsidR="00A82F45" w:rsidRDefault="00822365">
      <w:pPr>
        <w:pStyle w:val="Code"/>
      </w:pPr>
      <w:r>
        <w:t xml:space="preserve">      &lt;wsdl:fault wsaw:Action="http://www.microsoft.com</w:t>
      </w:r>
      <w:r>
        <w:t>/Office/2009/BusinessDataCatalog/BusinessDataCatalogSharedService/ActivateBdcExceptionStateFault" name="BdcExceptionStateFault" message="tns:BusinessDataCatalogSharedService_Activate_BdcExceptionStateFault_FaultMessage"/&gt;</w:t>
      </w:r>
    </w:p>
    <w:p w:rsidR="00A82F45" w:rsidRDefault="00822365">
      <w:pPr>
        <w:pStyle w:val="Code"/>
      </w:pPr>
      <w:r>
        <w:t xml:space="preserve">      &lt;wsdl:fault wsaw:Action="htt</w:t>
      </w:r>
      <w:r>
        <w:t>p://www.microsoft.com/Office/2009/BusinessDataCatalog/BusinessDataCatalogSharedService/ActivateInvalidOperationExceptionFault" name="InvalidOperationExceptionFault" message="tns:BusinessDataCatalogSharedService_Activate_InvalidOperationExceptionFault_Fault</w:t>
      </w:r>
      <w:r>
        <w:t>Message"/&gt;</w:t>
      </w:r>
    </w:p>
    <w:p w:rsidR="00A82F45" w:rsidRDefault="00822365">
      <w:pPr>
        <w:pStyle w:val="Code"/>
      </w:pPr>
      <w:r>
        <w:t xml:space="preserve">      &lt;wsdl:fault wsaw:Action="http://www.microsoft.com/Office/2009/BusinessDataCatalog/BusinessDataCatalogSharedService/ActivateMetadataExceptionStateFault" name="MetadataExceptionStateFault" message="tns:BusinessDataCatalogSharedService_Activa</w:t>
      </w:r>
      <w:r>
        <w:t>te_MetadataExceptionStateFault_FaultMessage"/&gt;</w:t>
      </w:r>
    </w:p>
    <w:p w:rsidR="00A82F45" w:rsidRDefault="00822365">
      <w:pPr>
        <w:pStyle w:val="Code"/>
      </w:pPr>
      <w:r>
        <w:t xml:space="preserve">      &lt;wsdl:fault wsaw:Action="http://www.microsoft.com/Office/2009/BusinessDataCatalog/BusinessDataCatalogSharedService/ActivatePackageFormatExceptionStateFault" name="PackageFormatExceptionStateFault" messag</w:t>
      </w:r>
      <w:r>
        <w:t>e="tns:BusinessDataCatalogSharedService_Activate_PackageFormatExceptionStateFault_FaultMessage"/&gt;</w:t>
      </w:r>
    </w:p>
    <w:p w:rsidR="00A82F45" w:rsidRDefault="00822365">
      <w:pPr>
        <w:pStyle w:val="Code"/>
      </w:pPr>
      <w:r>
        <w:t xml:space="preserve">    &lt;/wsdl:operation&gt;</w:t>
      </w:r>
    </w:p>
    <w:p w:rsidR="00A82F45" w:rsidRDefault="00822365">
      <w:pPr>
        <w:pStyle w:val="Code"/>
      </w:pPr>
      <w:r>
        <w:t xml:space="preserve">    &lt;wsdl:operation name="Deactivate"&gt;</w:t>
      </w:r>
    </w:p>
    <w:p w:rsidR="00A82F45" w:rsidRDefault="00822365">
      <w:pPr>
        <w:pStyle w:val="Code"/>
      </w:pPr>
      <w:r>
        <w:t xml:space="preserve">      &lt;wsdl:input</w:t>
      </w:r>
      <w:r>
        <w:t xml:space="preserve"> wsaw:Action="http://www.microsoft.com/Office/2009/BusinessDataCatalog/BusinessDataCatalogSharedService/Deactivate" message="tns:BusinessDataCatalogSharedService_Deactivate_InputMessage"/&gt;</w:t>
      </w:r>
    </w:p>
    <w:p w:rsidR="00A82F45" w:rsidRDefault="00822365">
      <w:pPr>
        <w:pStyle w:val="Code"/>
      </w:pPr>
      <w:r>
        <w:t xml:space="preserve">      &lt;wsdl:output wsaw:Action="http://www.microsoft.com/Office/200</w:t>
      </w:r>
      <w:r>
        <w:t>9/BusinessDataCatalog/BusinessDataCatalogSharedService/DeactivateResponse" message="tns:BusinessDataCatalogSharedService_Deactivate_OutputMessage"/&gt;</w:t>
      </w:r>
    </w:p>
    <w:p w:rsidR="00A82F45" w:rsidRDefault="00822365">
      <w:pPr>
        <w:pStyle w:val="Code"/>
      </w:pPr>
      <w:r>
        <w:lastRenderedPageBreak/>
        <w:t xml:space="preserve">      &lt;wsdl:fault wsaw:Action="http://www.microsoft.com/Office/2009/BusinessDataCatalog/BusinessDataCatalog</w:t>
      </w:r>
      <w:r>
        <w:t>SharedService/DeactivateArgumentExceptionFault" name="ArgumentExceptionFault" message="tns:BusinessDataCatalogSharedService_Deactivate_ArgumentExceptionFault_FaultMessage"/&gt;</w:t>
      </w:r>
    </w:p>
    <w:p w:rsidR="00A82F45" w:rsidRDefault="00822365">
      <w:pPr>
        <w:pStyle w:val="Code"/>
      </w:pPr>
      <w:r>
        <w:t xml:space="preserve">      &lt;wsdl:fault wsaw:Action="http://www.microsoft.com/Office/2009/BusinessDataCa</w:t>
      </w:r>
      <w:r>
        <w:t>talog/BusinessDataCatalogSharedService/DeactivateArgumentNullExceptionFault" name="ArgumentNullExceptionFault" message="tns:BusinessDataCatalogSharedService_Deactivate_ArgumentNullExceptionFault_FaultMessage"/&gt;</w:t>
      </w:r>
    </w:p>
    <w:p w:rsidR="00A82F45" w:rsidRDefault="00822365">
      <w:pPr>
        <w:pStyle w:val="Code"/>
      </w:pPr>
      <w:r>
        <w:t xml:space="preserve">      &lt;wsdl:fault wsaw:Action="http://www.mic</w:t>
      </w:r>
      <w:r>
        <w:t>rosoft.com/Office/2009/BusinessDataCatalog/BusinessDataCatalogSharedService/DeactivateArgumentOutOfRangeExceptionFault" name="ArgumentOutOfRangeExceptionFault" message="tns:BusinessDataCatalogSharedService_Deactivate_ArgumentOutOfRangeExceptionFault_FaultM</w:t>
      </w:r>
      <w:r>
        <w:t>essage"/&gt;</w:t>
      </w:r>
    </w:p>
    <w:p w:rsidR="00A82F45" w:rsidRDefault="00822365">
      <w:pPr>
        <w:pStyle w:val="Code"/>
      </w:pPr>
      <w:r>
        <w:t xml:space="preserve">      &lt;wsdl:fault wsaw:Action="http://www.microsoft.com/Office/2009/BusinessDataCatalog/BusinessDataCatalogSharedService/DeactivateBdcExceptionStateFault" name="BdcExceptionStateFault" message="tns:BusinessDataCatalogSharedService_Deactivate_BdcE</w:t>
      </w:r>
      <w:r>
        <w:t>xceptionStateFault_FaultMessage"/&gt;</w:t>
      </w:r>
    </w:p>
    <w:p w:rsidR="00A82F45" w:rsidRDefault="00822365">
      <w:pPr>
        <w:pStyle w:val="Code"/>
      </w:pPr>
      <w:r>
        <w:t xml:space="preserve">      &lt;wsdl:fault wsaw:Action="http://www.microsoft.com/Office/2009/BusinessDataCatalog/BusinessDataCatalogSharedService/DeactivateInvalidOperationExceptionFault" name="InvalidOperationExceptionFault" message="tns:Busines</w:t>
      </w:r>
      <w:r>
        <w:t>sDataCatalogSharedService_Deactivate_InvalidOperationExceptionFault_FaultMessage"/&gt;</w:t>
      </w:r>
    </w:p>
    <w:p w:rsidR="00A82F45" w:rsidRDefault="00822365">
      <w:pPr>
        <w:pStyle w:val="Code"/>
      </w:pPr>
      <w:r>
        <w:t xml:space="preserve">      &lt;wsdl:fault wsaw:Action="http://www.microsoft.com/Office/2009/BusinessDataCatalog/BusinessDataCatalogSharedService/DeactivateMetadataExceptionStateFault" name="Metada</w:t>
      </w:r>
      <w:r>
        <w:t>taExceptionStateFault" message="tns:BusinessDataCatalogSharedService_Deactivate_MetadataExceptionStateFault_FaultMessage"/&gt;</w:t>
      </w:r>
    </w:p>
    <w:p w:rsidR="00A82F45" w:rsidRDefault="00822365">
      <w:pPr>
        <w:pStyle w:val="Code"/>
      </w:pPr>
      <w:r>
        <w:t xml:space="preserve">      &lt;wsdl:fault wsaw:Action="http://www.microsoft.com/Office/2009/BusinessDataCatalog/BusinessDataCatalogSharedService/DeactivateP</w:t>
      </w:r>
      <w:r>
        <w:t>ackageFormatExceptionStateFault" name="PackageFormatExceptionStateFault" message="tns:BusinessDataCatalogSharedService_Deactivate_PackageFormatExceptionStateFault_FaultMessage"/&gt;</w:t>
      </w:r>
    </w:p>
    <w:p w:rsidR="00A82F45" w:rsidRDefault="00822365">
      <w:pPr>
        <w:pStyle w:val="Code"/>
      </w:pPr>
      <w:r>
        <w:t xml:space="preserve">    &lt;/wsdl:operation&gt;</w:t>
      </w:r>
    </w:p>
    <w:p w:rsidR="00A82F45" w:rsidRDefault="00822365">
      <w:pPr>
        <w:pStyle w:val="Code"/>
      </w:pPr>
      <w:r>
        <w:t xml:space="preserve">    &lt;wsdl:operation name="BulkSwitchActiveOrValidate"&gt;</w:t>
      </w:r>
    </w:p>
    <w:p w:rsidR="00A82F45" w:rsidRDefault="00822365">
      <w:pPr>
        <w:pStyle w:val="Code"/>
      </w:pPr>
      <w:r>
        <w:t xml:space="preserve">      &lt;wsdl:input wsaw:Action="http://www.microsoft.com/Office/2009/BusinessDataCatalog/BusinessDataCatalogSharedService/BulkSwitchActiveOrValidate" message="tns:BusinessDataCatalogSharedService_BulkSwitchActiveOrValidate_InputMessage"/&gt;</w:t>
      </w:r>
    </w:p>
    <w:p w:rsidR="00A82F45" w:rsidRDefault="00822365">
      <w:pPr>
        <w:pStyle w:val="Code"/>
      </w:pPr>
      <w:r>
        <w:t xml:space="preserve">      &lt;wsdl:output</w:t>
      </w:r>
      <w:r>
        <w:t xml:space="preserve"> wsaw:Action="http://www.microsoft.com/Office/2009/BusinessDataCatalog/BusinessDataCatalogSharedService/BulkSwitchActiveOrValidateResponse" message="tns:BusinessDataCatalogSharedService_BulkSwitchActiveOrValidate_OutputMessage"/&gt;</w:t>
      </w:r>
    </w:p>
    <w:p w:rsidR="00A82F45" w:rsidRDefault="00822365">
      <w:pPr>
        <w:pStyle w:val="Code"/>
      </w:pPr>
      <w:r>
        <w:t xml:space="preserve">      &lt;wsdl:fault wsaw:Act</w:t>
      </w:r>
      <w:r>
        <w:t>ion="http://www.microsoft.com/Office/2009/BusinessDataCatalog/BusinessDataCatalogSharedService/BulkSwitchActiveOrValidateArgumentExceptionFault" name="ArgumentExceptionFault" message="tns:BusinessDataCatalogSharedService_BulkSwitchActiveOrValidate_Argument</w:t>
      </w:r>
      <w:r>
        <w:t>ExceptionFault_FaultMessage"/&gt;</w:t>
      </w:r>
    </w:p>
    <w:p w:rsidR="00A82F45" w:rsidRDefault="00822365">
      <w:pPr>
        <w:pStyle w:val="Code"/>
      </w:pPr>
      <w:r>
        <w:t xml:space="preserve">      &lt;wsdl:fault wsaw:Action="http://www.microsoft.com/Office/2009/BusinessDataCatalog/BusinessDataCatalogSharedService/BulkSwitchActiveOrValidateArgumentNullExceptionFault" name="ArgumentNullExceptionFault" message="tns:Bus</w:t>
      </w:r>
      <w:r>
        <w:t>inessDataCatalogSharedService_BulkSwitchActiveOrValidate_ArgumentNullExceptionFault_FaultMessage"/&gt;</w:t>
      </w:r>
    </w:p>
    <w:p w:rsidR="00A82F45" w:rsidRDefault="00822365">
      <w:pPr>
        <w:pStyle w:val="Code"/>
      </w:pPr>
      <w:r>
        <w:t xml:space="preserve">      &lt;wsdl:fault wsaw:Action="http://www.microsoft.com/Office/2009/BusinessDataCatalog/BusinessDataCatalogSharedService/BulkSwitchActiveOrValidateArgumentO</w:t>
      </w:r>
      <w:r>
        <w:t>utOfRangeExceptionFault" name="ArgumentOutOfRangeExceptionFault" message="tns:BusinessDataCatalogSharedService_BulkSwitchActiveOrValidate_ArgumentOutOfRangeExceptionFault_FaultMessage"/&gt;</w:t>
      </w:r>
    </w:p>
    <w:p w:rsidR="00A82F45" w:rsidRDefault="00822365">
      <w:pPr>
        <w:pStyle w:val="Code"/>
      </w:pPr>
      <w:r>
        <w:t xml:space="preserve">      &lt;wsdl:fault wsaw:Action="http://www.microsoft.com/Office/2009/B</w:t>
      </w:r>
      <w:r>
        <w:t>usinessDataCatalog/BusinessDataCatalogSharedService/BulkSwitchActiveOrValidateBdcExceptionStateFault" name="BdcExceptionStateFault" message="tns:BusinessDataCatalogSharedService_BulkSwitchActiveOrValidate_BdcExceptionStateFault_FaultMessage"/&gt;</w:t>
      </w:r>
    </w:p>
    <w:p w:rsidR="00A82F45" w:rsidRDefault="00822365">
      <w:pPr>
        <w:pStyle w:val="Code"/>
      </w:pPr>
      <w:r>
        <w:t xml:space="preserve">      &lt;wsdl:</w:t>
      </w:r>
      <w:r>
        <w:t>fault wsaw:Action="http://www.microsoft.com/Office/2009/BusinessDataCatalog/BusinessDataCatalogShar</w:t>
      </w:r>
      <w:r>
        <w:lastRenderedPageBreak/>
        <w:t>edService/BulkSwitchActiveOrValidateInvalidOperationExceptionFault" name="InvalidOperationExceptionFault" message="tns:BusinessDataCatalogSharedService_BulkS</w:t>
      </w:r>
      <w:r>
        <w:t>witchActiveOrValidate_InvalidOperationExceptionFault_FaultMessage"/&gt;</w:t>
      </w:r>
    </w:p>
    <w:p w:rsidR="00A82F45" w:rsidRDefault="00822365">
      <w:pPr>
        <w:pStyle w:val="Code"/>
      </w:pPr>
      <w:r>
        <w:t xml:space="preserve">      &lt;wsdl:fault wsaw:Action="http://www.microsoft.com/Office/2009/BusinessDataCatalog/BusinessDataCatalogSharedService/BulkSwitchActiveOrValidateMetadataExceptionStateFault" name="Metad</w:t>
      </w:r>
      <w:r>
        <w:t>ataExceptionStateFault" message="tns:BusinessDataCatalogSharedService_BulkSwitchActiveOrValidate_MetadataExceptionStateFault_FaultMessage"/&gt;</w:t>
      </w:r>
    </w:p>
    <w:p w:rsidR="00A82F45" w:rsidRDefault="00822365">
      <w:pPr>
        <w:pStyle w:val="Code"/>
      </w:pPr>
      <w:r>
        <w:t xml:space="preserve">      &lt;wsdl:fault wsaw:Action="http://www.microsoft.com/Office/2009/BusinessDataCatalog/BusinessDataCatalogSharedSe</w:t>
      </w:r>
      <w:r>
        <w:t>rvice/BulkSwitchActiveOrValidatePackageFormatExceptionStateFault" name="PackageFormatExceptionStateFault" message="tns:BusinessDataCatalogSharedService_BulkSwitchActiveOrValidate_PackageFormatExceptionStateFault_FaultMessage"/&gt;</w:t>
      </w:r>
    </w:p>
    <w:p w:rsidR="00A82F45" w:rsidRDefault="00822365">
      <w:pPr>
        <w:pStyle w:val="Code"/>
      </w:pPr>
      <w:r>
        <w:t xml:space="preserve">    &lt;/wsdl:operation&gt;</w:t>
      </w:r>
    </w:p>
    <w:p w:rsidR="00A82F45" w:rsidRDefault="00822365">
      <w:pPr>
        <w:pStyle w:val="Code"/>
      </w:pPr>
      <w:r>
        <w:t xml:space="preserve">    &lt;w</w:t>
      </w:r>
      <w:r>
        <w:t>sdl:operation name="GetActionById"&gt;</w:t>
      </w:r>
    </w:p>
    <w:p w:rsidR="00A82F45" w:rsidRDefault="00822365">
      <w:pPr>
        <w:pStyle w:val="Code"/>
      </w:pPr>
      <w:r>
        <w:t xml:space="preserve">      &lt;wsdl:input wsaw:Action="http://www.microsoft.com/Office/2009/BusinessDataCatalog/BusinessDataCatalogSharedService/GetActionById" message="tns:BusinessDataCatalogSharedService_GetActionById_InputMessage"/&gt;</w:t>
      </w:r>
    </w:p>
    <w:p w:rsidR="00A82F45" w:rsidRDefault="00822365">
      <w:pPr>
        <w:pStyle w:val="Code"/>
      </w:pPr>
      <w:r>
        <w:t xml:space="preserve">      &lt;w</w:t>
      </w:r>
      <w:r>
        <w:t>sdl:output wsaw:Action="http://www.microsoft.com/Office/2009/BusinessDataCatalog/BusinessDataCatalogSharedService/GetActionByIdResponse" message="tns:BusinessDataCatalogSharedService_GetActionById_OutputMessage"/&gt;</w:t>
      </w:r>
    </w:p>
    <w:p w:rsidR="00A82F45" w:rsidRDefault="00822365">
      <w:pPr>
        <w:pStyle w:val="Code"/>
      </w:pPr>
      <w:r>
        <w:t xml:space="preserve">      &lt;wsdl:fault wsaw:Action="http://www.</w:t>
      </w:r>
      <w:r>
        <w:t>microsoft.com/Office/2009/BusinessDataCatalog/BusinessDataCatalogSharedService/GetActionByIdArgumentExceptionFault" name="ArgumentExceptionFault" message="tns:BusinessDataCatalogSharedService_GetActionById_ArgumentExceptionFault_FaultMessage"/&gt;</w:t>
      </w:r>
    </w:p>
    <w:p w:rsidR="00A82F45" w:rsidRDefault="00822365">
      <w:pPr>
        <w:pStyle w:val="Code"/>
      </w:pPr>
      <w:r>
        <w:t xml:space="preserve">      &lt;wsdl</w:t>
      </w:r>
      <w:r>
        <w:t>:fault wsaw:Action="http://www.microsoft.com/Office/2009/BusinessDataCatalog/BusinessDataCatalogSharedService/GetActionByIdArgumentNullExceptionFault" name="ArgumentNullExceptionFault" message="tns:BusinessDataCatalogSharedService_GetActionById_ArgumentNul</w:t>
      </w:r>
      <w:r>
        <w:t>lExceptionFault_FaultMessage"/&gt;</w:t>
      </w:r>
    </w:p>
    <w:p w:rsidR="00A82F45" w:rsidRDefault="00822365">
      <w:pPr>
        <w:pStyle w:val="Code"/>
      </w:pPr>
      <w:r>
        <w:t xml:space="preserve">      &lt;wsdl:fault wsaw:Action="http://www.microsoft.com/Office/2009/BusinessDataCatalog/BusinessDataCatalogSharedService/GetActionByIdArgumentOutOfRangeExceptionFault" name="ArgumentOutOfRangeExceptionFault" message="tns:Bus</w:t>
      </w:r>
      <w:r>
        <w:t>inessDataCatalogSharedService_GetActionById_ArgumentOutOfRangeExceptionFault_FaultMessage"/&gt;</w:t>
      </w:r>
    </w:p>
    <w:p w:rsidR="00A82F45" w:rsidRDefault="00822365">
      <w:pPr>
        <w:pStyle w:val="Code"/>
      </w:pPr>
      <w:r>
        <w:t xml:space="preserve">      &lt;wsdl:fault wsaw:Action="http://www.microsoft.com/Office/2009/BusinessDataCatalog/BusinessDataCatalogSharedService/GetActionByIdBdcExceptionStateFault"</w:t>
      </w:r>
      <w:r>
        <w:t xml:space="preserve"> name="BdcExceptionStateFault" message="tns:BusinessDataCatalogSharedService_GetActionById_BdcExceptionStateFault_FaultMessage"/&gt;</w:t>
      </w:r>
    </w:p>
    <w:p w:rsidR="00A82F45" w:rsidRDefault="00822365">
      <w:pPr>
        <w:pStyle w:val="Code"/>
      </w:pPr>
      <w:r>
        <w:t xml:space="preserve">      &lt;wsdl:fault wsaw:Action="http://www.microsoft.com/Office/2009/BusinessDataCatalog/BusinessDataCatalogSharedService/GetAc</w:t>
      </w:r>
      <w:r>
        <w:t>tionByIdInvalidOperationExceptionFault" name="InvalidOperationExceptionFault" message="tns:BusinessDataCatalogSharedService_GetActionById_InvalidOperationExceptionFault_FaultMessage"/&gt;</w:t>
      </w:r>
    </w:p>
    <w:p w:rsidR="00A82F45" w:rsidRDefault="00822365">
      <w:pPr>
        <w:pStyle w:val="Code"/>
      </w:pPr>
      <w:r>
        <w:t xml:space="preserve">      &lt;wsdl:fault</w:t>
      </w:r>
      <w:r>
        <w:t xml:space="preserve"> wsaw:Action="http://www.microsoft.com/Office/2009/BusinessDataCatalog/BusinessDataCatalogSharedService/GetActionByIdMetadataExceptionStateFault" name="MetadataExceptionStateFault" message="tns:BusinessDataCatalogSharedService_GetActionById_MetadataExcepti</w:t>
      </w:r>
      <w:r>
        <w:t>onStateFault_FaultMessage"/&gt;</w:t>
      </w:r>
    </w:p>
    <w:p w:rsidR="00A82F45" w:rsidRDefault="00822365">
      <w:pPr>
        <w:pStyle w:val="Code"/>
      </w:pPr>
      <w:r>
        <w:t xml:space="preserve">    &lt;/wsdl:operation&gt;</w:t>
      </w:r>
    </w:p>
    <w:p w:rsidR="00A82F45" w:rsidRDefault="00822365">
      <w:pPr>
        <w:pStyle w:val="Code"/>
      </w:pPr>
      <w:r>
        <w:t xml:space="preserve">    &lt;wsdl:operation name="GetActionsForEntity"&gt;</w:t>
      </w:r>
    </w:p>
    <w:p w:rsidR="00A82F45" w:rsidRDefault="00822365">
      <w:pPr>
        <w:pStyle w:val="Code"/>
      </w:pPr>
      <w:r>
        <w:t xml:space="preserve">      &lt;wsdl:input wsaw:Action="http://www.microsoft.com/Office/2009/BusinessDataCatalog/BusinessDataCatalogSharedService/GetActionsForEntity" message="tns:Bu</w:t>
      </w:r>
      <w:r>
        <w:t>sinessDataCatalogSharedService_GetActionsForEntity_InputMessage"/&gt;</w:t>
      </w:r>
    </w:p>
    <w:p w:rsidR="00A82F45" w:rsidRDefault="00822365">
      <w:pPr>
        <w:pStyle w:val="Code"/>
      </w:pPr>
      <w:r>
        <w:t xml:space="preserve">      &lt;wsdl:output wsaw:Action="http://www.microsoft.com/Office/2009/BusinessDataCatalog/BusinessDataCatalogSharedService/GetActionsForEntityResponse" message="tns:BusinessDataCatalogShared</w:t>
      </w:r>
      <w:r>
        <w:t>Service_GetActionsForEntity_OutputMessage"/&gt;</w:t>
      </w:r>
    </w:p>
    <w:p w:rsidR="00A82F45" w:rsidRDefault="00822365">
      <w:pPr>
        <w:pStyle w:val="Code"/>
      </w:pPr>
      <w:r>
        <w:t xml:space="preserve">      &lt;wsdl:fault wsaw:Action="http://www.microsoft.com/Office/2009/BusinessDataCatalog/BusinessDataCatalogSharedService/GetActionsForEntityArgumentExceptionFault" name="ArgumentExceptionFault" </w:t>
      </w:r>
      <w:r>
        <w:lastRenderedPageBreak/>
        <w:t>message="tns:Busi</w:t>
      </w:r>
      <w:r>
        <w:t>nessDataCatalogSharedService_GetActionsForEntity_ArgumentExceptionFault_FaultMessage"/&gt;</w:t>
      </w:r>
    </w:p>
    <w:p w:rsidR="00A82F45" w:rsidRDefault="00822365">
      <w:pPr>
        <w:pStyle w:val="Code"/>
      </w:pPr>
      <w:r>
        <w:t xml:space="preserve">      &lt;wsdl:fault wsaw:Action="http://www.microsoft.com/Office/2009/BusinessDataCatalog/BusinessDataCatalogSharedService/GetActionsForEntityArgumentNullExceptionFault" </w:t>
      </w:r>
      <w:r>
        <w:t>name="ArgumentNullExceptionFault" message="tns:BusinessDataCatalogSharedService_GetActionsForEntity_ArgumentNullExceptionFault_FaultMessage"/&gt;</w:t>
      </w:r>
    </w:p>
    <w:p w:rsidR="00A82F45" w:rsidRDefault="00822365">
      <w:pPr>
        <w:pStyle w:val="Code"/>
      </w:pPr>
      <w:r>
        <w:t xml:space="preserve">      &lt;wsdl:fault wsaw:Action="http://www.microsoft.com/Office/2009/BusinessDataCatalog/BusinessDataCatalogShared</w:t>
      </w:r>
      <w:r>
        <w:t>Service/GetActionsForEntityArgumentOutOfRangeExceptionFault" name="ArgumentOutOfRangeExceptionFault" message="tns:BusinessDataCatalogSharedService_GetActionsForEntity_ArgumentOutOfRangeExceptionFault_FaultMessage"/&gt;</w:t>
      </w:r>
    </w:p>
    <w:p w:rsidR="00A82F45" w:rsidRDefault="00822365">
      <w:pPr>
        <w:pStyle w:val="Code"/>
      </w:pPr>
      <w:r>
        <w:t xml:space="preserve">      &lt;wsdl:fault wsaw:Action="http://ww</w:t>
      </w:r>
      <w:r>
        <w:t>w.microsoft.com/Office/2009/BusinessDataCatalog/BusinessDataCatalogSharedService/GetActionsForEntityBdcExceptionStateFault" name="BdcExceptionStateFault" message="tns:BusinessDataCatalogSharedService_GetActionsForEntity_BdcExceptionStateFault_FaultMessage"</w:t>
      </w:r>
      <w:r>
        <w:t>/&gt;</w:t>
      </w:r>
    </w:p>
    <w:p w:rsidR="00A82F45" w:rsidRDefault="00822365">
      <w:pPr>
        <w:pStyle w:val="Code"/>
      </w:pPr>
      <w:r>
        <w:t xml:space="preserve">      &lt;wsdl:fault wsaw:Action="http://www.microsoft.com/Office/2009/BusinessDataCatalog/BusinessDataCatalogSharedService/GetActionsForEntityInvalidOperationExceptionFault" name="InvalidOperationExceptionFault" message="tns:BusinessDataCatalogSharedServi</w:t>
      </w:r>
      <w:r>
        <w:t>ce_GetActionsForEntity_InvalidOperationExceptionFault_FaultMessage"/&gt;</w:t>
      </w:r>
    </w:p>
    <w:p w:rsidR="00A82F45" w:rsidRDefault="00822365">
      <w:pPr>
        <w:pStyle w:val="Code"/>
      </w:pPr>
      <w:r>
        <w:t xml:space="preserve">      &lt;wsdl:fault wsaw:Action="http://www.microsoft.com/Office/2009/BusinessDataCatalog/BusinessDataCatalogSharedService/GetActionsForEntityMetadataExceptionStateFault" name="MetadataExc</w:t>
      </w:r>
      <w:r>
        <w:t>eptionStateFault" message="tns:BusinessDataCatalogSharedService_GetActionsForEntity_MetadataExceptionStateFault_FaultMessage"/&gt;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name="GetActionParameterById"&gt;</w:t>
      </w:r>
    </w:p>
    <w:p w:rsidR="00A82F45" w:rsidRDefault="00822365">
      <w:pPr>
        <w:pStyle w:val="Code"/>
      </w:pPr>
      <w:r>
        <w:t xml:space="preserve">      &lt;wsdl:input wsaw:Action="http://www.microsoft.com</w:t>
      </w:r>
      <w:r>
        <w:t>/Office/2009/BusinessDataCatalog/BusinessDataCatalogSharedService/GetActionParameterById" message="tns:BusinessDataCatalogSharedService_GetActionParameterById_InputMessage"/&gt;</w:t>
      </w:r>
    </w:p>
    <w:p w:rsidR="00A82F45" w:rsidRDefault="00822365">
      <w:pPr>
        <w:pStyle w:val="Code"/>
      </w:pPr>
      <w:r>
        <w:t xml:space="preserve">      &lt;wsdl:output wsaw:Action="http://www.microsoft.com/Office/2009/BusinessData</w:t>
      </w:r>
      <w:r>
        <w:t>Catalog/BusinessDataCatalogSharedService/GetActionParameterByIdResponse" message="tns:BusinessDataCatalogSharedService_GetActionParameterById_OutputMessage"/&gt;</w:t>
      </w:r>
    </w:p>
    <w:p w:rsidR="00A82F45" w:rsidRDefault="00822365">
      <w:pPr>
        <w:pStyle w:val="Code"/>
      </w:pPr>
      <w:r>
        <w:t xml:space="preserve">      &lt;wsdl:fault wsaw:Action="http://www.microsoft.com/Office/2009/BusinessDataCatalog/BusinessD</w:t>
      </w:r>
      <w:r>
        <w:t>ataCatalogSharedService/GetActionParameterByIdArgumentExceptionFault" name="ArgumentExceptionFault" message="tns:BusinessDataCatalogSharedService_GetActionParameterById_ArgumentExceptionFault_FaultMessage"/&gt;</w:t>
      </w:r>
    </w:p>
    <w:p w:rsidR="00A82F45" w:rsidRDefault="00822365">
      <w:pPr>
        <w:pStyle w:val="Code"/>
      </w:pPr>
      <w:r>
        <w:t xml:space="preserve">      &lt;wsdl:fault wsaw:Action="http://www.micros</w:t>
      </w:r>
      <w:r>
        <w:t>oft.com/Office/2009/BusinessDataCatalog/BusinessDataCatalogSharedService/GetActionParameterByIdArgumentNullExceptionFault" name="ArgumentNullExceptionFault" message="tns:BusinessDataCatalogSharedService_GetActionParameterById_ArgumentNullExceptionFault_Fau</w:t>
      </w:r>
      <w:r>
        <w:t>ltMessage"/&gt;</w:t>
      </w:r>
    </w:p>
    <w:p w:rsidR="00A82F45" w:rsidRDefault="00822365">
      <w:pPr>
        <w:pStyle w:val="Code"/>
      </w:pPr>
      <w:r>
        <w:t xml:space="preserve">      &lt;wsdl:fault wsaw:Action="http://www.microsoft.com/Office/2009/BusinessDataCatalog/BusinessDataCatalogSharedService/GetActionParameterByIdArgumentOutOfRangeExceptionFault" name="ArgumentOutOfRangeExceptionFault" message="tns:BusinessDataC</w:t>
      </w:r>
      <w:r>
        <w:t>atalogSharedService_GetActionParameterById_ArgumentOutOfRangeExceptionFault_FaultMessage"/&gt;</w:t>
      </w:r>
    </w:p>
    <w:p w:rsidR="00A82F45" w:rsidRDefault="00822365">
      <w:pPr>
        <w:pStyle w:val="Code"/>
      </w:pPr>
      <w:r>
        <w:t xml:space="preserve">      &lt;wsdl:fault wsaw:Action="http://www.microsoft.com/Office/2009/BusinessDataCatalog/BusinessDataCatalogSharedService/GetActionParameterByIdBdcExceptionStateFaul</w:t>
      </w:r>
      <w:r>
        <w:t>t" name="BdcExceptionStateFault" message="tns:BusinessDataCatalogSharedService_GetActionParameterById_BdcExceptionStateFault_FaultMessage"/&gt;</w:t>
      </w:r>
    </w:p>
    <w:p w:rsidR="00A82F45" w:rsidRDefault="00822365">
      <w:pPr>
        <w:pStyle w:val="Code"/>
      </w:pPr>
      <w:r>
        <w:t xml:space="preserve">      &lt;wsdl:fault wsaw:Action="http://www.microsoft.com/Office/2009/BusinessDataCatalog/BusinessDataCatalogSharedSe</w:t>
      </w:r>
      <w:r>
        <w:t>rvice/GetActionParameterByIdInvalidOperationExceptionFault" name="InvalidOperationExceptionFault" message="tns:BusinessDataCatalogSharedService_GetActionParameterById_InvalidOperationExceptionFault_FaultMessage"/&gt;</w:t>
      </w:r>
    </w:p>
    <w:p w:rsidR="00A82F45" w:rsidRDefault="00822365">
      <w:pPr>
        <w:pStyle w:val="Code"/>
      </w:pPr>
      <w:r>
        <w:t xml:space="preserve">      &lt;wsdl:fault wsaw:Action="http://www.</w:t>
      </w:r>
      <w:r>
        <w:t xml:space="preserve">microsoft.com/Office/2009/BusinessDataCatalog/BusinessDataCatalogSharedService/GetActionParameterByIdMetadataExceptionStateFault" name="MetadataExceptionStateFault" </w:t>
      </w:r>
      <w:r>
        <w:lastRenderedPageBreak/>
        <w:t>message="tns:BusinessDataCatalogSharedService_GetActionParameterById_MetadataExceptionState</w:t>
      </w:r>
      <w:r>
        <w:t>Fault_FaultMessage"/&gt;</w:t>
      </w:r>
    </w:p>
    <w:p w:rsidR="00A82F45" w:rsidRDefault="00822365">
      <w:pPr>
        <w:pStyle w:val="Code"/>
      </w:pPr>
      <w:r>
        <w:t xml:space="preserve">    &lt;/wsdl:operation&gt;</w:t>
      </w:r>
    </w:p>
    <w:p w:rsidR="00A82F45" w:rsidRDefault="00822365">
      <w:pPr>
        <w:pStyle w:val="Code"/>
      </w:pPr>
      <w:r>
        <w:t xml:space="preserve">    &lt;wsdl:operation name="GetActionParametersForAction"&gt;</w:t>
      </w:r>
    </w:p>
    <w:p w:rsidR="00A82F45" w:rsidRDefault="00822365">
      <w:pPr>
        <w:pStyle w:val="Code"/>
      </w:pPr>
      <w:r>
        <w:t xml:space="preserve">      &lt;wsdl:input wsaw:Action="http://www.microsoft.com/Office/2009/BusinessDataCatalog/BusinessDataCatalogSharedService/GetActionParametersForAction" mess</w:t>
      </w:r>
      <w:r>
        <w:t>age="tns:BusinessDataCatalogSharedService_GetActionParametersForAction_InputMessage"/&gt;</w:t>
      </w:r>
    </w:p>
    <w:p w:rsidR="00A82F45" w:rsidRDefault="00822365">
      <w:pPr>
        <w:pStyle w:val="Code"/>
      </w:pPr>
      <w:r>
        <w:t xml:space="preserve">      &lt;wsdl:output wsaw:Action="http://www.microsoft.com/Office/2009/BusinessDataCatalog/BusinessDataCatalogSharedService/GetActionParametersForActionResponse" message="</w:t>
      </w:r>
      <w:r>
        <w:t>tns:BusinessDataCatalogSharedService_GetActionParametersForAction_OutputMessage"/&gt;</w:t>
      </w:r>
    </w:p>
    <w:p w:rsidR="00A82F45" w:rsidRDefault="00822365">
      <w:pPr>
        <w:pStyle w:val="Code"/>
      </w:pPr>
      <w:r>
        <w:t xml:space="preserve">      &lt;wsdl:fault wsaw:Action="http://www.microsoft.com/Office/2009/BusinessDataCatalog/BusinessDataCatalogSharedService/GetActionParametersForActionArgumentExceptionFault" </w:t>
      </w:r>
      <w:r>
        <w:t>name="ArgumentExceptionFault" message="tns:BusinessDataCatalogSharedService_GetActionParametersForAction_ArgumentExceptionFault_FaultMessage"/&gt;</w:t>
      </w:r>
    </w:p>
    <w:p w:rsidR="00A82F45" w:rsidRDefault="00822365">
      <w:pPr>
        <w:pStyle w:val="Code"/>
      </w:pPr>
      <w:r>
        <w:t xml:space="preserve">      &lt;wsdl:fault wsaw:Action="http://www.microsoft.com/Office/2009/BusinessDataCatalog/BusinessDataCatalogShare</w:t>
      </w:r>
      <w:r>
        <w:t>dService/GetActionParametersForActionArgumentNullExceptionFault" name="ArgumentNullExceptionFault" message="tns:BusinessDataCatalogSharedService_GetActionParametersForAction_ArgumentNullExceptionFault_FaultMessage"/&gt;</w:t>
      </w:r>
    </w:p>
    <w:p w:rsidR="00A82F45" w:rsidRDefault="00822365">
      <w:pPr>
        <w:pStyle w:val="Code"/>
      </w:pPr>
      <w:r>
        <w:t xml:space="preserve">      &lt;wsdl:fault</w:t>
      </w:r>
      <w:r>
        <w:t xml:space="preserve"> wsaw:Action="http://www.microsoft.com/Office/2009/BusinessDataCatalog/BusinessDataCatalogSharedService/GetActionParametersForActionArgumentOutOfRangeExceptionFault" name="ArgumentOutOfRangeExceptionFault" message="tns:BusinessDataCatalogSharedService_GetA</w:t>
      </w:r>
      <w:r>
        <w:t>ctionParametersForAction_ArgumentOutOfRangeExceptionFault_FaultMessage"/&gt;</w:t>
      </w:r>
    </w:p>
    <w:p w:rsidR="00A82F45" w:rsidRDefault="00822365">
      <w:pPr>
        <w:pStyle w:val="Code"/>
      </w:pPr>
      <w:r>
        <w:t xml:space="preserve">      &lt;wsdl:fault wsaw:Action="http://www.microsoft.com/Office/2009/BusinessDataCatalog/BusinessDataCatalogSharedService/GetActionParametersForActionBdcExceptionStateFault" name="Bdc</w:t>
      </w:r>
      <w:r>
        <w:t>ExceptionStateFault" message="tns:BusinessDataCatalogSharedService_GetActionParametersForAction_BdcExceptionStateFault_FaultMessage"/&gt;</w:t>
      </w:r>
    </w:p>
    <w:p w:rsidR="00A82F45" w:rsidRDefault="00822365">
      <w:pPr>
        <w:pStyle w:val="Code"/>
      </w:pPr>
      <w:r>
        <w:t xml:space="preserve">      &lt;wsdl:fault wsaw:Action="http://www.microsoft.com/Office/2009/BusinessDataCatalog/BusinessDataCatalogSharedService/</w:t>
      </w:r>
      <w:r>
        <w:t>GetActionParametersForActionInvalidOperationExceptionFault" name="InvalidOperationExceptionFault" message="tns:BusinessDataCatalogSharedService_GetActionParametersForAction_InvalidOperationExceptionFault_FaultMessage"/&gt;</w:t>
      </w:r>
    </w:p>
    <w:p w:rsidR="00A82F45" w:rsidRDefault="00822365">
      <w:pPr>
        <w:pStyle w:val="Code"/>
      </w:pPr>
      <w:r>
        <w:t xml:space="preserve">      &lt;wsdl:fault wsaw:Action="http:</w:t>
      </w:r>
      <w:r>
        <w:t>//www.microsoft.com/Office/2009/BusinessDataCatalog/BusinessDataCatalogSharedService/GetActionParametersForActionMetadataExceptionStateFault" name="MetadataExceptionStateFault" message="tns:BusinessDataCatalogSharedService_GetActionParametersForAction_Meta</w:t>
      </w:r>
      <w:r>
        <w:t>dataExceptionStateFault_FaultMessage"/&gt;</w:t>
      </w:r>
    </w:p>
    <w:p w:rsidR="00A82F45" w:rsidRDefault="00822365">
      <w:pPr>
        <w:pStyle w:val="Code"/>
      </w:pPr>
      <w:r>
        <w:t xml:space="preserve">    &lt;/wsdl:operation&gt;</w:t>
      </w:r>
    </w:p>
    <w:p w:rsidR="00A82F45" w:rsidRDefault="00822365">
      <w:pPr>
        <w:pStyle w:val="Code"/>
      </w:pPr>
      <w:r>
        <w:t xml:space="preserve">    &lt;wsdl:operation name="GetIdentifierById"&gt;</w:t>
      </w:r>
    </w:p>
    <w:p w:rsidR="00A82F45" w:rsidRDefault="00822365">
      <w:pPr>
        <w:pStyle w:val="Code"/>
      </w:pPr>
      <w:r>
        <w:t xml:space="preserve">      &lt;wsdl:input wsaw:Action="http://www.microsoft.com/Office/2009/BusinessDataCatalog/BusinessDataCatalogSharedService/GetIdentifierById" message=</w:t>
      </w:r>
      <w:r>
        <w:t>"tns:BusinessDataCatalogSharedService_GetIdentifierById_InputMessage"/&gt;</w:t>
      </w:r>
    </w:p>
    <w:p w:rsidR="00A82F45" w:rsidRDefault="00822365">
      <w:pPr>
        <w:pStyle w:val="Code"/>
      </w:pPr>
      <w:r>
        <w:t xml:space="preserve">      &lt;wsdl:output wsaw:Action="http://www.microsoft.com/Office/2009/BusinessDataCatalog/BusinessDataCatalogSharedService/GetIdentifierByIdResponse" message="tns:BusinessDataCatalogSha</w:t>
      </w:r>
      <w:r>
        <w:t>redService_GetIdentifierById_OutputMessage"/&gt;</w:t>
      </w:r>
    </w:p>
    <w:p w:rsidR="00A82F45" w:rsidRDefault="00822365">
      <w:pPr>
        <w:pStyle w:val="Code"/>
      </w:pPr>
      <w:r>
        <w:t xml:space="preserve">      &lt;wsdl:fault wsaw:Action="http://www.microsoft.com/Office/2009/BusinessDataCatalog/BusinessDataCatalogSharedService/GetIdentifierByIdArgumentExceptionFault" name="ArgumentExceptionFault" message="tns:Busin</w:t>
      </w:r>
      <w:r>
        <w:t>essDataCatalogSharedService_GetIdentifierById_ArgumentExceptionFault_FaultMessage"/&gt;</w:t>
      </w:r>
    </w:p>
    <w:p w:rsidR="00A82F45" w:rsidRDefault="00822365">
      <w:pPr>
        <w:pStyle w:val="Code"/>
      </w:pPr>
      <w:r>
        <w:t xml:space="preserve">      &lt;wsdl:fault wsaw:Action="http://www.microsoft.com/Office/2009/BusinessDataCatalog/BusinessDataCatalogSharedService/GetIdentifierByIdArgumentNullExceptionFault" name=</w:t>
      </w:r>
      <w:r>
        <w:t>"ArgumentNullExceptionFault" message="tns:BusinessDataCatalogSharedService_GetIdentifierById_ArgumentNullExceptionFault_FaultMessage"/&gt;</w:t>
      </w:r>
    </w:p>
    <w:p w:rsidR="00A82F45" w:rsidRDefault="00822365">
      <w:pPr>
        <w:pStyle w:val="Code"/>
      </w:pPr>
      <w:r>
        <w:t xml:space="preserve">      &lt;wsdl:fault wsaw:Action="http://www.microsoft.com/Office/2009/BusinessDataCatalog/BusinessDataCatalogSharedService</w:t>
      </w:r>
      <w:r>
        <w:t xml:space="preserve">/GetIdentifierByIdArgumentOutOfRangeExceptionFault" name="ArgumentOutOfRangeExceptionFault" </w:t>
      </w:r>
      <w:r>
        <w:lastRenderedPageBreak/>
        <w:t>message="tns:BusinessDataCatalogSharedService_GetIdentifierById_ArgumentOutOfRangeExceptionFault_FaultMessage"/&gt;</w:t>
      </w:r>
    </w:p>
    <w:p w:rsidR="00A82F45" w:rsidRDefault="00822365">
      <w:pPr>
        <w:pStyle w:val="Code"/>
      </w:pPr>
      <w:r>
        <w:t xml:space="preserve">      &lt;wsdl:fault wsaw:Action="http://www.microsoft</w:t>
      </w:r>
      <w:r>
        <w:t>.com/Office/2009/BusinessDataCatalog/BusinessDataCatalogSharedService/GetIdentifierByIdBdcExceptionStateFault" name="BdcExceptionStateFault" message="tns:BusinessDataCatalogSharedService_GetIdentifierById_BdcExceptionStateFault_FaultMessage"/&gt;</w:t>
      </w:r>
    </w:p>
    <w:p w:rsidR="00A82F45" w:rsidRDefault="00822365">
      <w:pPr>
        <w:pStyle w:val="Code"/>
      </w:pPr>
      <w:r>
        <w:t xml:space="preserve">      &lt;wsdl:</w:t>
      </w:r>
      <w:r>
        <w:t>fault wsaw:Action="http://www.microsoft.com/Office/2009/BusinessDataCatalog/BusinessDataCatalogSharedService/GetIdentifierByIdInvalidOperationExceptionFault" name="InvalidOperationExceptionFault" message="tns:BusinessDataCatalogSharedService_GetIdentifierB</w:t>
      </w:r>
      <w:r>
        <w:t>yId_InvalidOperationExceptionFault_FaultMessage"/&gt;</w:t>
      </w:r>
    </w:p>
    <w:p w:rsidR="00A82F45" w:rsidRDefault="00822365">
      <w:pPr>
        <w:pStyle w:val="Code"/>
      </w:pPr>
      <w:r>
        <w:t xml:space="preserve">      &lt;wsdl:fault wsaw:Action="http://www.microsoft.com/Office/2009/BusinessDataCatalog/BusinessDataCatalogSharedService/GetIdentifierByIdMetadataExceptionStateFault" name="MetadataExceptionStateFault" mes</w:t>
      </w:r>
      <w:r>
        <w:t>sage="tns:BusinessDataCatalogSharedService_GetIdentifierById_MetadataExceptionStateFault_FaultMessage"/&gt;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name="GetIdentifiersForEntity"&gt;</w:t>
      </w:r>
    </w:p>
    <w:p w:rsidR="00A82F45" w:rsidRDefault="00822365">
      <w:pPr>
        <w:pStyle w:val="Code"/>
      </w:pPr>
      <w:r>
        <w:t xml:space="preserve">      &lt;wsdl:input wsaw:Action="http://www.microsoft.com/Office/2009/BusinessD</w:t>
      </w:r>
      <w:r>
        <w:t>ataCatalog/BusinessDataCatalogSharedService/GetIdentifiersForEntity" message="tns:BusinessDataCatalogSharedService_GetIdentifiersForEntity_InputMessage"/&gt;</w:t>
      </w:r>
    </w:p>
    <w:p w:rsidR="00A82F45" w:rsidRDefault="00822365">
      <w:pPr>
        <w:pStyle w:val="Code"/>
      </w:pPr>
      <w:r>
        <w:t xml:space="preserve">      &lt;wsdl:output wsaw:Action="http://www.microsoft.com/Office/2009/BusinessDataCatalog/BusinessData</w:t>
      </w:r>
      <w:r>
        <w:t>CatalogSharedService/GetIdentifiersForEntityResponse" message="tns:BusinessDataCatalogSharedService_GetIdentifiersForEntity_OutputMessage"/&gt;</w:t>
      </w:r>
    </w:p>
    <w:p w:rsidR="00A82F45" w:rsidRDefault="00822365">
      <w:pPr>
        <w:pStyle w:val="Code"/>
      </w:pPr>
      <w:r>
        <w:t xml:space="preserve">      &lt;wsdl:fault wsaw:Action="http://www.microsoft.com/Office/2009/BusinessDataCatalog/BusinessDataCatalogSharedSe</w:t>
      </w:r>
      <w:r>
        <w:t>rvice/GetIdentifiersForEntityArgumentExceptionFault" name="ArgumentExceptionFault" message="tns:BusinessDataCatalogSharedService_GetIdentifiersForEntity_ArgumentExceptionFault_FaultMessage"/&gt;</w:t>
      </w:r>
    </w:p>
    <w:p w:rsidR="00A82F45" w:rsidRDefault="00822365">
      <w:pPr>
        <w:pStyle w:val="Code"/>
      </w:pPr>
      <w:r>
        <w:t xml:space="preserve">      &lt;wsdl:fault wsaw:Action="http://www.microsoft.com/Office/2</w:t>
      </w:r>
      <w:r>
        <w:t>009/BusinessDataCatalog/BusinessDataCatalogSharedService/GetIdentifiersForEntityArgumentNullExceptionFault" name="ArgumentNullExceptionFault" message="tns:BusinessDataCatalogSharedService_GetIdentifiersForEntity_ArgumentNullExceptionFault_FaultMessage"/&gt;</w:t>
      </w:r>
    </w:p>
    <w:p w:rsidR="00A82F45" w:rsidRDefault="00822365">
      <w:pPr>
        <w:pStyle w:val="Code"/>
      </w:pPr>
      <w:r>
        <w:t xml:space="preserve"> </w:t>
      </w:r>
      <w:r>
        <w:t xml:space="preserve">     &lt;wsdl:fault wsaw:Action="http://www.microsoft.com/Office/2009/BusinessDataCatalog/BusinessDataCatalogSharedService/GetIdentifiersForEntityArgumentOutOfRangeExceptionFault" name="ArgumentOutOfRangeExceptionFault" message="tns:BusinessDataCatalogSharedS</w:t>
      </w:r>
      <w:r>
        <w:t>ervice_GetIdentifiersForEntity_ArgumentOutOfRangeExceptionFault_FaultMessage"/&gt;</w:t>
      </w:r>
    </w:p>
    <w:p w:rsidR="00A82F45" w:rsidRDefault="00822365">
      <w:pPr>
        <w:pStyle w:val="Code"/>
      </w:pPr>
      <w:r>
        <w:t xml:space="preserve">      &lt;wsdl:fault wsaw:Action="http://www.microsoft.com/Office/2009/BusinessDataCatalog/BusinessDataCatalogSharedService/GetIdentifiersForEntityBdcExceptionStateFault" name="Bd</w:t>
      </w:r>
      <w:r>
        <w:t>cExceptionStateFault" message="tns:BusinessDataCatalogSharedService_GetIdentifiersForEntity_BdcExceptionStateFault_FaultMessage"/&gt;</w:t>
      </w:r>
    </w:p>
    <w:p w:rsidR="00A82F45" w:rsidRDefault="00822365">
      <w:pPr>
        <w:pStyle w:val="Code"/>
      </w:pPr>
      <w:r>
        <w:t xml:space="preserve">      &lt;wsdl:fault wsaw:Action="http://www.microsoft.com/Office/2009/BusinessDataCatalog/BusinessDataCatalogSharedService/GetI</w:t>
      </w:r>
      <w:r>
        <w:t>dentifiersForEntityInvalidOperationExceptionFault" name="InvalidOperationExceptionFault" message="tns:BusinessDataCatalogSharedService_GetIdentifiersForEntity_InvalidOperationExceptionFault_FaultMessage"/&gt;</w:t>
      </w:r>
    </w:p>
    <w:p w:rsidR="00A82F45" w:rsidRDefault="00822365">
      <w:pPr>
        <w:pStyle w:val="Code"/>
      </w:pPr>
      <w:r>
        <w:t xml:space="preserve">      &lt;wsdl:fault</w:t>
      </w:r>
      <w:r>
        <w:t xml:space="preserve"> wsaw:Action="http://www.microsoft.com/Office/2009/BusinessDataCatalog/BusinessDataCatalogSharedService/GetIdentifiersForEntityMetadataExceptionStateFault" name="MetadataExceptionStateFault" message="tns:BusinessDataCatalogSharedService_GetIdentifiersForEn</w:t>
      </w:r>
      <w:r>
        <w:t>tity_MetadataExceptionStateFault_FaultMessage"/&gt;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name="GetMethodById"&gt;</w:t>
      </w:r>
    </w:p>
    <w:p w:rsidR="00A82F45" w:rsidRDefault="00822365">
      <w:pPr>
        <w:pStyle w:val="Code"/>
      </w:pPr>
      <w:r>
        <w:t xml:space="preserve">      &lt;wsdl:input wsaw:Action="http://www.microsoft.com/Office/2009/BusinessDataCatalog/BusinessDataCatalogSharedService/GetMethodById" message</w:t>
      </w:r>
      <w:r>
        <w:t>="tns:BusinessDataCatalogSharedService_GetMethodById_InputMessage"/&gt;</w:t>
      </w:r>
    </w:p>
    <w:p w:rsidR="00A82F45" w:rsidRDefault="00822365">
      <w:pPr>
        <w:pStyle w:val="Code"/>
      </w:pPr>
      <w:r>
        <w:t xml:space="preserve">      &lt;wsdl:output wsaw:Action="http://www.microsoft.com/Office/2009/BusinessDataCatalog/BusinessDataCatalogShar</w:t>
      </w:r>
      <w:r>
        <w:lastRenderedPageBreak/>
        <w:t>edService/GetMethodByIdResponse" message="tns:BusinessDataCatalogSharedServ</w:t>
      </w:r>
      <w:r>
        <w:t>ice_GetMethodById_OutputMessage"/&gt;</w:t>
      </w:r>
    </w:p>
    <w:p w:rsidR="00A82F45" w:rsidRDefault="00822365">
      <w:pPr>
        <w:pStyle w:val="Code"/>
      </w:pPr>
      <w:r>
        <w:t xml:space="preserve">      &lt;wsdl:fault wsaw:Action="http://www.microsoft.com/Office/2009/BusinessDataCatalog/BusinessDataCatalogSharedService/GetMethodByIdArgumentExceptionFault" name="ArgumentExceptionFault" message="tns:BusinessDataCatalogS</w:t>
      </w:r>
      <w:r>
        <w:t>haredService_GetMethodById_ArgumentExceptionFault_FaultMessage"/&gt;</w:t>
      </w:r>
    </w:p>
    <w:p w:rsidR="00A82F45" w:rsidRDefault="00822365">
      <w:pPr>
        <w:pStyle w:val="Code"/>
      </w:pPr>
      <w:r>
        <w:t xml:space="preserve">      &lt;wsdl:fault wsaw:Action="http://www.microsoft.com/Office/2009/BusinessDataCatalog/BusinessDataCatalogSharedService/GetMethodByIdArgumentNullExceptionFault"</w:t>
      </w:r>
      <w:r>
        <w:t xml:space="preserve"> name="ArgumentNullExceptionFault" message="tns:BusinessDataCatalogSharedService_GetMethodById_ArgumentNullExceptionFault_FaultMessage"/&gt;</w:t>
      </w:r>
    </w:p>
    <w:p w:rsidR="00A82F45" w:rsidRDefault="00822365">
      <w:pPr>
        <w:pStyle w:val="Code"/>
      </w:pPr>
      <w:r>
        <w:t xml:space="preserve">      &lt;wsdl:fault wsaw:Action="http://www.microsoft.com/Office/2009/BusinessDataCatalog/BusinessDataCatalogSharedServi</w:t>
      </w:r>
      <w:r>
        <w:t>ce/GetMethodByIdArgumentOutOfRangeExceptionFault" name="ArgumentOutOfRangeExceptionFault" message="tns:BusinessDataCatalogSharedService_GetMethodById_ArgumentOutOfRangeExceptionFault_FaultMessage"/&gt;</w:t>
      </w:r>
    </w:p>
    <w:p w:rsidR="00A82F45" w:rsidRDefault="00822365">
      <w:pPr>
        <w:pStyle w:val="Code"/>
      </w:pPr>
      <w:r>
        <w:t xml:space="preserve">      &lt;wsdl:fault wsaw:Action="http://www.microsoft.com/O</w:t>
      </w:r>
      <w:r>
        <w:t>ffice/2009/BusinessDataCatalog/BusinessDataCatalogSharedService/GetMethodByIdBdcExceptionStateFault" name="BdcExceptionStateFault" message="tns:BusinessDataCatalogSharedService_GetMethodById_BdcExceptionStateFault_FaultMessage"/&gt;</w:t>
      </w:r>
    </w:p>
    <w:p w:rsidR="00A82F45" w:rsidRDefault="00822365">
      <w:pPr>
        <w:pStyle w:val="Code"/>
      </w:pPr>
      <w:r>
        <w:t xml:space="preserve">      &lt;wsdl:fault wsaw:Act</w:t>
      </w:r>
      <w:r>
        <w:t>ion="http://www.microsoft.com/Office/2009/BusinessDataCatalog/BusinessDataCatalogSharedService/GetMethodByIdInvalidOperationExceptionFault" name="InvalidOperationExceptionFault" message="tns:BusinessDataCatalogSharedService_GetMethodById_InvalidOperationEx</w:t>
      </w:r>
      <w:r>
        <w:t>ceptionFault_FaultMessage"/&gt;</w:t>
      </w:r>
    </w:p>
    <w:p w:rsidR="00A82F45" w:rsidRDefault="00822365">
      <w:pPr>
        <w:pStyle w:val="Code"/>
      </w:pPr>
      <w:r>
        <w:t xml:space="preserve">      &lt;wsdl:fault wsaw:Action="http://www.microsoft.com/Office/2009/BusinessDataCatalog/BusinessDataCatalogSharedService/GetMethodByIdMetadataExceptionStateFault" name="MetadataExceptionStateFault" message="tns:BusinessDataCata</w:t>
      </w:r>
      <w:r>
        <w:t>logSharedService_GetMethodById_MetadataExceptionStateFault_FaultMessage"/&gt;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name="GetMethodsForDataClass"&gt;</w:t>
      </w:r>
    </w:p>
    <w:p w:rsidR="00A82F45" w:rsidRDefault="00822365">
      <w:pPr>
        <w:pStyle w:val="Code"/>
      </w:pPr>
      <w:r>
        <w:t xml:space="preserve">      &lt;wsdl:input wsaw:Action="http://www.microsoft.com/Office/2009/BusinessDataCatalog/BusinessDataCatalogS</w:t>
      </w:r>
      <w:r>
        <w:t>haredService/GetMethodsForDataClass" message="tns:BusinessDataCatalogSharedService_GetMethodsForDataClass_InputMessage"/&gt;</w:t>
      </w:r>
    </w:p>
    <w:p w:rsidR="00A82F45" w:rsidRDefault="00822365">
      <w:pPr>
        <w:pStyle w:val="Code"/>
      </w:pPr>
      <w:r>
        <w:t xml:space="preserve">      &lt;wsdl:output wsaw:Action="http://www.microsoft.com/Office/2009/BusinessDataCatalog/BusinessDataCatalogSharedService/GetMethodsFo</w:t>
      </w:r>
      <w:r>
        <w:t>rDataClassResponse" message="tns:BusinessDataCatalogSharedService_GetMethodsForDataClass_OutputMessage"/&gt;</w:t>
      </w:r>
    </w:p>
    <w:p w:rsidR="00A82F45" w:rsidRDefault="00822365">
      <w:pPr>
        <w:pStyle w:val="Code"/>
      </w:pPr>
      <w:r>
        <w:t xml:space="preserve">      &lt;wsdl:fault wsaw:Action="http://www.microsoft.com/Office/2009/BusinessDataCatalog/BusinessDataCatalogSharedService/GetMethodsForDataClassArgumen</w:t>
      </w:r>
      <w:r>
        <w:t>tExceptionFault" name="ArgumentExceptionFault" message="tns:BusinessDataCatalogSharedService_GetMethodsForDataClass_ArgumentExceptionFault_FaultMessage"/&gt;</w:t>
      </w:r>
    </w:p>
    <w:p w:rsidR="00A82F45" w:rsidRDefault="00822365">
      <w:pPr>
        <w:pStyle w:val="Code"/>
      </w:pPr>
      <w:r>
        <w:t xml:space="preserve">      &lt;wsdl:fault wsaw:Action="http://www.microsoft.com/Office/2009/BusinessDataCatalog/BusinessDataC</w:t>
      </w:r>
      <w:r>
        <w:t>atalogSharedService/GetMethodsForDataClassArgumentNullExceptionFault" name="ArgumentNullExceptionFault" message="tns:BusinessDataCatalogSharedService_GetMethodsForDataClass_ArgumentNullExceptionFault_FaultMessage"/&gt;</w:t>
      </w:r>
    </w:p>
    <w:p w:rsidR="00A82F45" w:rsidRDefault="00822365">
      <w:pPr>
        <w:pStyle w:val="Code"/>
      </w:pPr>
      <w:r>
        <w:t xml:space="preserve">      &lt;wsdl:fault wsaw:Action="http://ww</w:t>
      </w:r>
      <w:r>
        <w:t>w.microsoft.com/Office/2009/BusinessDataCatalog/BusinessDataCatalogSharedService/GetMethodsForDataClassArgumentOutOfRangeExceptionFault" name="ArgumentOutOfRangeExceptionFault" message="tns:BusinessDataCatalogSharedService_GetMethodsForDataClass_ArgumentOu</w:t>
      </w:r>
      <w:r>
        <w:t>tOfRangeExceptionFault_FaultMessage"/&gt;</w:t>
      </w:r>
    </w:p>
    <w:p w:rsidR="00A82F45" w:rsidRDefault="00822365">
      <w:pPr>
        <w:pStyle w:val="Code"/>
      </w:pPr>
      <w:r>
        <w:t xml:space="preserve">      &lt;wsdl:fault wsaw:Action="http://www.microsoft.com/Office/2009/BusinessDataCatalog/BusinessDataCatalogSharedService/GetMethodsForDataClassBdcExceptionStateFault" name="BdcExceptionStateFault" message="tns:Busines</w:t>
      </w:r>
      <w:r>
        <w:t>sDataCatalogSharedService_GetMethodsForDataClass_BdcExceptionStateFault_FaultMessage"/&gt;</w:t>
      </w:r>
    </w:p>
    <w:p w:rsidR="00A82F45" w:rsidRDefault="00822365">
      <w:pPr>
        <w:pStyle w:val="Code"/>
      </w:pPr>
      <w:r>
        <w:t xml:space="preserve">      &lt;wsdl:fault wsaw:Action="http://www.microsoft.com/Office/2009/BusinessDataCatalog/BusinessDataCatalogSharedService/GetMethodsForDataClassInvalidOperationException</w:t>
      </w:r>
      <w:r>
        <w:t>Fault" name="InvalidOperationExceptionFault" message="tns:BusinessDataCatalogSharedService_GetMethodsForDataClass_InvalidOperationExceptionFault_FaultMessage"/&gt;</w:t>
      </w:r>
    </w:p>
    <w:p w:rsidR="00A82F45" w:rsidRDefault="00822365">
      <w:pPr>
        <w:pStyle w:val="Code"/>
      </w:pPr>
      <w:r>
        <w:lastRenderedPageBreak/>
        <w:t xml:space="preserve">      &lt;wsdl:fault wsaw:Action="http://www.microsoft.com/Office/2009/BusinessDataCatalog/Busines</w:t>
      </w:r>
      <w:r>
        <w:t>sDataCatalogSharedService/GetMethodsForDataClassMetadataExceptionStateFault" name="MetadataExceptionStateFault" message="tns:BusinessDataCatalogSharedService_GetMethodsForDataClass_MetadataExceptionStateFault_FaultMessage"/&gt;</w:t>
      </w:r>
    </w:p>
    <w:p w:rsidR="00A82F45" w:rsidRDefault="00822365">
      <w:pPr>
        <w:pStyle w:val="Code"/>
      </w:pPr>
      <w:r>
        <w:t xml:space="preserve">    &lt;/wsdl:operation&gt;</w:t>
      </w:r>
    </w:p>
    <w:p w:rsidR="00A82F45" w:rsidRDefault="00822365">
      <w:pPr>
        <w:pStyle w:val="Code"/>
      </w:pPr>
      <w:r>
        <w:t xml:space="preserve">    &lt;wsdl</w:t>
      </w:r>
      <w:r>
        <w:t>:operation name="IsMethodInstantiated"&gt;</w:t>
      </w:r>
    </w:p>
    <w:p w:rsidR="00A82F45" w:rsidRDefault="00822365">
      <w:pPr>
        <w:pStyle w:val="Code"/>
      </w:pPr>
      <w:r>
        <w:t xml:space="preserve">      &lt;wsdl:input wsaw:Action="http://www.microsoft.com/Office/2009/BusinessDataCatalog/BusinessDataCatalogSharedService/IsMethodInstantiated" message="tns:BusinessDataCatalogSharedService_IsMethodInstantiated_InputM</w:t>
      </w:r>
      <w:r>
        <w:t>essage"/&gt;</w:t>
      </w:r>
    </w:p>
    <w:p w:rsidR="00A82F45" w:rsidRDefault="00822365">
      <w:pPr>
        <w:pStyle w:val="Code"/>
      </w:pPr>
      <w:r>
        <w:t xml:space="preserve">      &lt;wsdl:output wsaw:Action="http://www.microsoft.com/Office/2009/BusinessDataCatalog/BusinessDataCatalogSharedService/IsMethodInstantiatedResponse" message="tns:BusinessDataCatalogSharedService_IsMethodInstantiated_OutputMessage"/&gt;</w:t>
      </w:r>
    </w:p>
    <w:p w:rsidR="00A82F45" w:rsidRDefault="00822365">
      <w:pPr>
        <w:pStyle w:val="Code"/>
      </w:pPr>
      <w:r>
        <w:t xml:space="preserve">      &lt;wsd</w:t>
      </w:r>
      <w:r>
        <w:t>l:fault wsaw:Action="http://www.microsoft.com/Office/2009/BusinessDataCatalog/BusinessDataCatalogSharedService/IsMethodInstantiatedArgumentExceptionFault" name="ArgumentExceptionFault" message="tns:BusinessDataCatalogSharedService_IsMethodInstantiated_Argu</w:t>
      </w:r>
      <w:r>
        <w:t>mentExceptionFault_FaultMessage"/&gt;</w:t>
      </w:r>
    </w:p>
    <w:p w:rsidR="00A82F45" w:rsidRDefault="00822365">
      <w:pPr>
        <w:pStyle w:val="Code"/>
      </w:pPr>
      <w:r>
        <w:t xml:space="preserve">      &lt;wsdl:fault wsaw:Action="http://www.microsoft.com/Office/2009/BusinessDataCatalog/BusinessDataCatalogSharedService/IsMethodInstantiatedArgumentNullExceptionFault" name="ArgumentNullExceptionFault" message="tns:Busin</w:t>
      </w:r>
      <w:r>
        <w:t>essDataCatalogSharedService_IsMethodInstantiated_ArgumentNullExceptionFault_FaultMessage"/&gt;</w:t>
      </w:r>
    </w:p>
    <w:p w:rsidR="00A82F45" w:rsidRDefault="00822365">
      <w:pPr>
        <w:pStyle w:val="Code"/>
      </w:pPr>
      <w:r>
        <w:t xml:space="preserve">      &lt;wsdl:fault wsaw:Action="http://www.microsoft.com/Office/2009/BusinessDataCatalog/BusinessDataCatalogSharedService/IsMethodInstantiatedArgumentOutOfRangeExcep</w:t>
      </w:r>
      <w:r>
        <w:t>tionFault" name="ArgumentOutOfRangeExceptionFault" message="tns:BusinessDataCatalogSharedService_IsMethodInstantiated_ArgumentOutOfRangeExceptionFault_FaultMessage"/&gt;</w:t>
      </w:r>
    </w:p>
    <w:p w:rsidR="00A82F45" w:rsidRDefault="00822365">
      <w:pPr>
        <w:pStyle w:val="Code"/>
      </w:pPr>
      <w:r>
        <w:t xml:space="preserve">      &lt;wsdl:fault wsaw:Action="http://www.microsoft.com/Office/2009/BusinessDataCatalog/B</w:t>
      </w:r>
      <w:r>
        <w:t>usinessDataCatalogSharedService/IsMethodInstantiatedBdcExceptionStateFault" name="BdcExceptionStateFault" message="tns:BusinessDataCatalogSharedService_IsMethodInstantiated_BdcExceptionStateFault_FaultMessage"/&gt;</w:t>
      </w:r>
    </w:p>
    <w:p w:rsidR="00A82F45" w:rsidRDefault="00822365">
      <w:pPr>
        <w:pStyle w:val="Code"/>
      </w:pPr>
      <w:r>
        <w:t xml:space="preserve">      &lt;wsdl:fault wsaw:Action="http://www.mi</w:t>
      </w:r>
      <w:r>
        <w:t>crosoft.com/Office/2009/BusinessDataCatalog/BusinessDataCatalogSharedService/IsMethodInstantiatedInvalidOperationExceptionFault" name="InvalidOperationExceptionFault" message="tns:BusinessDataCatalogSharedService_IsMethodInstantiated_InvalidOperationExcept</w:t>
      </w:r>
      <w:r>
        <w:t>ionFault_FaultMessage"/&gt;</w:t>
      </w:r>
    </w:p>
    <w:p w:rsidR="00A82F45" w:rsidRDefault="00822365">
      <w:pPr>
        <w:pStyle w:val="Code"/>
      </w:pPr>
      <w:r>
        <w:t xml:space="preserve">      &lt;wsdl:fault wsaw:Action="http://www.microsoft.com/Office/2009/BusinessDataCatalog/BusinessDataCatalogSharedService/IsMethodInstantiatedMetadataExceptionStateFault" name="MetadataExceptionStateFault" message="tns:BusinessDataC</w:t>
      </w:r>
      <w:r>
        <w:t>atalogSharedService_IsMethodInstantiated_MetadataExceptionStateFault_FaultMessage"/&gt;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name="GetFilterDescriptorById"&gt;</w:t>
      </w:r>
    </w:p>
    <w:p w:rsidR="00A82F45" w:rsidRDefault="00822365">
      <w:pPr>
        <w:pStyle w:val="Code"/>
      </w:pPr>
      <w:r>
        <w:t xml:space="preserve">      &lt;wsdl:input wsaw:Action="http://www.microsoft.com/Office/2009/BusinessDataCatalog/BusinessD</w:t>
      </w:r>
      <w:r>
        <w:t>ataCatalogSharedService/GetFilterDescriptorById" message="tns:BusinessDataCatalogSharedService_GetFilterDescriptorById_InputMessage"/&gt;</w:t>
      </w:r>
    </w:p>
    <w:p w:rsidR="00A82F45" w:rsidRDefault="00822365">
      <w:pPr>
        <w:pStyle w:val="Code"/>
      </w:pPr>
      <w:r>
        <w:t xml:space="preserve">      &lt;wsdl:output wsaw:Action="http://www.microsoft.com/Office/2009/BusinessDataCatalog/BusinessDataCatalogSharedService</w:t>
      </w:r>
      <w:r>
        <w:t>/GetFilterDescriptorByIdResponse" message="tns:BusinessDataCatalogSharedService_GetFilterDescriptorById_OutputMessage"/&gt;</w:t>
      </w:r>
    </w:p>
    <w:p w:rsidR="00A82F45" w:rsidRDefault="00822365">
      <w:pPr>
        <w:pStyle w:val="Code"/>
      </w:pPr>
      <w:r>
        <w:t xml:space="preserve">      &lt;wsdl:fault</w:t>
      </w:r>
      <w:r>
        <w:t xml:space="preserve"> wsaw:Action="http://www.microsoft.com/Office/2009/BusinessDataCatalog/BusinessDataCatalogSharedService/GetFilterDescriptorByIdArgumentExceptionFault" name="ArgumentExceptionFault" message="tns:BusinessDataCatalogSharedService_GetFilterDescriptorById_Argum</w:t>
      </w:r>
      <w:r>
        <w:t>entExceptionFault_FaultMessage"/&gt;</w:t>
      </w:r>
    </w:p>
    <w:p w:rsidR="00A82F45" w:rsidRDefault="00822365">
      <w:pPr>
        <w:pStyle w:val="Code"/>
      </w:pPr>
      <w:r>
        <w:t xml:space="preserve">      &lt;wsdl:fault wsaw:Action="http://www.microsoft.com/Office/2009/BusinessDataCatalog/BusinessDataCatalogSharedService/GetFilterDescriptorByIdArgumentNullExceptionFault" name="ArgumentNullExceptionFault" message="tns:Bus</w:t>
      </w:r>
      <w:r>
        <w:t>inessDataCatalogSharedService_GetFilterDescriptorById_ArgumentNullExceptionFault_FaultMessage"/&gt;</w:t>
      </w:r>
    </w:p>
    <w:p w:rsidR="00A82F45" w:rsidRDefault="00822365">
      <w:pPr>
        <w:pStyle w:val="Code"/>
      </w:pPr>
      <w:r>
        <w:lastRenderedPageBreak/>
        <w:t xml:space="preserve">      &lt;wsdl:fault wsaw:Action="http://www.microsoft.com/Office/2009/BusinessDataCatalog/BusinessDataCatalogSharedService/GetFilterDescriptorByIdArgumentOutOfRa</w:t>
      </w:r>
      <w:r>
        <w:t>ngeExceptionFault" name="ArgumentOutOfRangeExceptionFault" message="tns:BusinessDataCatalogSharedService_GetFilterDescriptorById_ArgumentOutOfRangeExceptionFault_FaultMessage"/&gt;</w:t>
      </w:r>
    </w:p>
    <w:p w:rsidR="00A82F45" w:rsidRDefault="00822365">
      <w:pPr>
        <w:pStyle w:val="Code"/>
      </w:pPr>
      <w:r>
        <w:t xml:space="preserve">      &lt;wsdl:fault wsaw:Action="http://www.microsoft.com/Office/2009/BusinessDa</w:t>
      </w:r>
      <w:r>
        <w:t>taCatalog/BusinessDataCatalogSharedService/GetFilterDescriptorByIdBdcExceptionStateFault" name="BdcExceptionStateFault" message="tns:BusinessDataCatalogSharedService_GetFilterDescriptorById_BdcExceptionStateFault_FaultMessage"/&gt;</w:t>
      </w:r>
    </w:p>
    <w:p w:rsidR="00A82F45" w:rsidRDefault="00822365">
      <w:pPr>
        <w:pStyle w:val="Code"/>
      </w:pPr>
      <w:r>
        <w:t xml:space="preserve">      &lt;wsdl:fault wsaw:Acti</w:t>
      </w:r>
      <w:r>
        <w:t>on="http://www.microsoft.com/Office/2009/BusinessDataCatalog/BusinessDataCatalogSharedService/GetFilterDescriptorByIdInvalidOperationExceptionFault" name="InvalidOperationExceptionFault" message="tns:BusinessDataCatalogSharedService_GetFilterDescriptorById</w:t>
      </w:r>
      <w:r>
        <w:t>_InvalidOperationExceptionFault_FaultMessage"/&gt;</w:t>
      </w:r>
    </w:p>
    <w:p w:rsidR="00A82F45" w:rsidRDefault="00822365">
      <w:pPr>
        <w:pStyle w:val="Code"/>
      </w:pPr>
      <w:r>
        <w:t xml:space="preserve">      &lt;wsdl:fault wsaw:Action="http://www.microsoft.com/Office/2009/BusinessDataCatalog/BusinessDataCatalogSharedService/GetFilterDescriptorByIdMetadataExceptionStateFault" name="MetadataExceptionStateFault" </w:t>
      </w:r>
      <w:r>
        <w:t>message="tns:BusinessDataCatalogSharedService_GetFilterDescriptorById_MetadataExceptionStateFault_FaultMessage"/&gt;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name="GetFilterDescriptorsForMethod"&gt;</w:t>
      </w:r>
    </w:p>
    <w:p w:rsidR="00A82F45" w:rsidRDefault="00822365">
      <w:pPr>
        <w:pStyle w:val="Code"/>
      </w:pPr>
      <w:r>
        <w:t xml:space="preserve">      &lt;wsdl:input wsaw:Action="http://www.microsoft.com/Office</w:t>
      </w:r>
      <w:r>
        <w:t>/2009/BusinessDataCatalog/BusinessDataCatalogSharedService/GetFilterDescriptorsForMethod" message="tns:BusinessDataCatalogSharedService_GetFilterDescriptorsForMethod_InputMessage"/&gt;</w:t>
      </w:r>
    </w:p>
    <w:p w:rsidR="00A82F45" w:rsidRDefault="00822365">
      <w:pPr>
        <w:pStyle w:val="Code"/>
      </w:pPr>
      <w:r>
        <w:t xml:space="preserve">      &lt;wsdl:output wsaw:Action="http://www.microsoft.com/Office/2009/Busin</w:t>
      </w:r>
      <w:r>
        <w:t>essDataCatalog/BusinessDataCatalogSharedService/GetFilterDescriptorsForMethodResponse" message="tns:BusinessDataCatalogSharedService_GetFilterDescriptorsForMethod_OutputMessage"/&gt;</w:t>
      </w:r>
    </w:p>
    <w:p w:rsidR="00A82F45" w:rsidRDefault="00822365">
      <w:pPr>
        <w:pStyle w:val="Code"/>
      </w:pPr>
      <w:r>
        <w:t xml:space="preserve">      &lt;wsdl:fault wsaw:Action="http://www.microsoft.com/Office/2009/Business</w:t>
      </w:r>
      <w:r>
        <w:t>DataCatalog/BusinessDataCatalogSharedService/GetFilterDescriptorsForMethodArgumentExceptionFault" name="ArgumentExceptionFault" message="tns:BusinessDataCatalogSharedService_GetFilterDescriptorsForMethod_ArgumentExceptionFault_FaultMessage"/&gt;</w:t>
      </w:r>
    </w:p>
    <w:p w:rsidR="00A82F45" w:rsidRDefault="00822365">
      <w:pPr>
        <w:pStyle w:val="Code"/>
      </w:pPr>
      <w:r>
        <w:t xml:space="preserve">      &lt;wsdl:f</w:t>
      </w:r>
      <w:r>
        <w:t>ault wsaw:Action="http://www.microsoft.com/Office/2009/BusinessDataCatalog/BusinessDataCatalogSharedService/GetFilterDescriptorsForMethodArgumentNullExceptionFault" name="ArgumentNullExceptionFault" message="tns:BusinessDataCatalogSharedService_GetFilterDe</w:t>
      </w:r>
      <w:r>
        <w:t>scriptorsForMethod_ArgumentNullExceptionFault_FaultMessage"/&gt;</w:t>
      </w:r>
    </w:p>
    <w:p w:rsidR="00A82F45" w:rsidRDefault="00822365">
      <w:pPr>
        <w:pStyle w:val="Code"/>
      </w:pPr>
      <w:r>
        <w:t xml:space="preserve">      &lt;wsdl:fault wsaw:Action="http://www.microsoft.com/Office/2009/BusinessDataCatalog/BusinessDataCatalogSharedService/GetFilterDescriptorsForMethodArgumentOutOfRangeExceptionFault" name="Argu</w:t>
      </w:r>
      <w:r>
        <w:t>mentOutOfRangeExceptionFault" message="tns:BusinessDataCatalogSharedService_GetFilterDescriptorsForMethod_ArgumentOutOfRangeExceptionFault_FaultMessage"/&gt;</w:t>
      </w:r>
    </w:p>
    <w:p w:rsidR="00A82F45" w:rsidRDefault="00822365">
      <w:pPr>
        <w:pStyle w:val="Code"/>
      </w:pPr>
      <w:r>
        <w:t xml:space="preserve">      &lt;wsdl:fault wsaw:Action="http://www.microsoft.com/Office/2009/BusinessDataCatalog/BusinessDataC</w:t>
      </w:r>
      <w:r>
        <w:t>atalogSharedService/GetFilterDescriptorsForMethodBdcExceptionStateFault" name="BdcExceptionStateFault" message="tns:BusinessDataCatalogSharedService_GetFilterDescriptorsForMethod_BdcExceptionStateFault_FaultMessage"/&gt;</w:t>
      </w:r>
    </w:p>
    <w:p w:rsidR="00A82F45" w:rsidRDefault="00822365">
      <w:pPr>
        <w:pStyle w:val="Code"/>
      </w:pPr>
      <w:r>
        <w:t xml:space="preserve">      &lt;wsdl:fault wsaw:Action="http://</w:t>
      </w:r>
      <w:r>
        <w:t>www.microsoft.com/Office/2009/BusinessDataCatalog/BusinessDataCatalogSharedService/GetFilterDescriptorsForMethodInvalidOperationExceptionFault" name="InvalidOperationExceptionFault" message="tns:BusinessDataCatalogSharedService_GetFilterDescriptorsForMetho</w:t>
      </w:r>
      <w:r>
        <w:t>d_InvalidOperationExceptionFault_FaultMessage"/&gt;</w:t>
      </w:r>
    </w:p>
    <w:p w:rsidR="00A82F45" w:rsidRDefault="00822365">
      <w:pPr>
        <w:pStyle w:val="Code"/>
      </w:pPr>
      <w:r>
        <w:t xml:space="preserve">      &lt;wsdl:fault wsaw:Action="http://www.microsoft.com/Office/2009/BusinessDataCatalog/BusinessDataCatalogSharedService/GetFilterDescriptorsForMethodMetadataExceptionStateFault"</w:t>
      </w:r>
      <w:r>
        <w:t xml:space="preserve"> name="MetadataExceptionStateFault" message="tns:BusinessDataCatalogSharedService_GetFilterDescriptorsForMethod_MetadataExceptionStateFault_FaultMessage"/&gt;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name="GetMethodInstanceById"&gt;</w:t>
      </w:r>
    </w:p>
    <w:p w:rsidR="00A82F45" w:rsidRDefault="00822365">
      <w:pPr>
        <w:pStyle w:val="Code"/>
      </w:pPr>
      <w:r>
        <w:lastRenderedPageBreak/>
        <w:t xml:space="preserve">      &lt;wsdl:input wsaw:Actio</w:t>
      </w:r>
      <w:r>
        <w:t>n="http://www.microsoft.com/Office/2009/BusinessDataCatalog/BusinessDataCatalogSharedService/GetMethodInstanceById" message="tns:BusinessDataCatalogSharedService_GetMethodInstanceById_InputMessage"/&gt;</w:t>
      </w:r>
    </w:p>
    <w:p w:rsidR="00A82F45" w:rsidRDefault="00822365">
      <w:pPr>
        <w:pStyle w:val="Code"/>
      </w:pPr>
      <w:r>
        <w:t xml:space="preserve">      &lt;wsdl:output wsaw:Action="http://www.microsoft.com</w:t>
      </w:r>
      <w:r>
        <w:t>/Office/2009/BusinessDataCatalog/BusinessDataCatalogSharedService/GetMethodInstanceByIdResponse" message="tns:BusinessDataCatalogSharedService_GetMethodInstanceById_OutputMessage"/&gt;</w:t>
      </w:r>
    </w:p>
    <w:p w:rsidR="00A82F45" w:rsidRDefault="00822365">
      <w:pPr>
        <w:pStyle w:val="Code"/>
      </w:pPr>
      <w:r>
        <w:t xml:space="preserve">      &lt;wsdl:fault wsaw:Action="http://www.microsoft.com/Office/2009/Busine</w:t>
      </w:r>
      <w:r>
        <w:t>ssDataCatalog/BusinessDataCatalogSharedService/GetMethodInstanceByIdArgumentExceptionFault" name="ArgumentExceptionFault" message="tns:BusinessDataCatalogSharedService_GetMethodInstanceById_ArgumentExceptionFault_FaultMessage"/&gt;</w:t>
      </w:r>
    </w:p>
    <w:p w:rsidR="00A82F45" w:rsidRDefault="00822365">
      <w:pPr>
        <w:pStyle w:val="Code"/>
      </w:pPr>
      <w:r>
        <w:t xml:space="preserve">      &lt;wsdl:fault wsaw:Acti</w:t>
      </w:r>
      <w:r>
        <w:t>on="http://www.microsoft.com/Office/2009/BusinessDataCatalog/BusinessDataCatalogSharedService/GetMethodInstanceByIdArgumentNullExceptionFault" name="ArgumentNullExceptionFault" message="tns:BusinessDataCatalogSharedService_GetMethodInstanceById_ArgumentNul</w:t>
      </w:r>
      <w:r>
        <w:t>lExceptionFault_FaultMessage"/&gt;</w:t>
      </w:r>
    </w:p>
    <w:p w:rsidR="00A82F45" w:rsidRDefault="00822365">
      <w:pPr>
        <w:pStyle w:val="Code"/>
      </w:pPr>
      <w:r>
        <w:t xml:space="preserve">      &lt;wsdl:fault wsaw:Action="http://www.microsoft.com/Office/2009/BusinessDataCatalog/BusinessDataCatalogSharedService/GetMethodInstanceByIdArgumentOutOfRangeExceptionFault" name="ArgumentOutOfRangeExceptionFault" message=</w:t>
      </w:r>
      <w:r>
        <w:t>"tns:BusinessDataCatalogSharedService_GetMethodInstanceById_ArgumentOutOfRangeExceptionFault_FaultMessage"/&gt;</w:t>
      </w:r>
    </w:p>
    <w:p w:rsidR="00A82F45" w:rsidRDefault="00822365">
      <w:pPr>
        <w:pStyle w:val="Code"/>
      </w:pPr>
      <w:r>
        <w:t xml:space="preserve">      &lt;wsdl:fault wsaw:Action="http://www.microsoft.com/Office/2009/BusinessDataCatalog/BusinessDataCatalogSharedService/GetMethodInstanceByIdBdcEx</w:t>
      </w:r>
      <w:r>
        <w:t>ceptionStateFault" name="BdcExceptionStateFault" message="tns:BusinessDataCatalogSharedService_GetMethodInstanceById_BdcExceptionStateFault_FaultMessage"/&gt;</w:t>
      </w:r>
    </w:p>
    <w:p w:rsidR="00A82F45" w:rsidRDefault="00822365">
      <w:pPr>
        <w:pStyle w:val="Code"/>
      </w:pPr>
      <w:r>
        <w:t xml:space="preserve">      &lt;wsdl:fault wsaw:Action="http://www.microsoft.com/Office/2009/BusinessDataCatalog/BusinessData</w:t>
      </w:r>
      <w:r>
        <w:t>CatalogSharedService/GetMethodInstanceByIdInvalidOperationExceptionFault" name="InvalidOperationExceptionFault" message="tns:BusinessDataCatalogSharedService_GetMethodInstanceById_InvalidOperationExceptionFault_FaultMessage"/&gt;</w:t>
      </w:r>
    </w:p>
    <w:p w:rsidR="00A82F45" w:rsidRDefault="00822365">
      <w:pPr>
        <w:pStyle w:val="Code"/>
      </w:pPr>
      <w:r>
        <w:t xml:space="preserve">      &lt;wsdl:fault wsaw:Action</w:t>
      </w:r>
      <w:r>
        <w:t>="http://www.microsoft.com/Office/2009/BusinessDataCatalog/BusinessDataCatalogSharedService/GetMethodInstanceByIdMetadataExceptionStateFault" name="MetadataExceptionStateFault" message="tns:BusinessDataCatalogSharedService_GetMethodInstanceById_MetadataExc</w:t>
      </w:r>
      <w:r>
        <w:t>eptionStateFault_FaultMessage"/&gt;</w:t>
      </w:r>
    </w:p>
    <w:p w:rsidR="00A82F45" w:rsidRDefault="00822365">
      <w:pPr>
        <w:pStyle w:val="Code"/>
      </w:pPr>
      <w:r>
        <w:t xml:space="preserve">    &lt;/wsdl:operation&gt;</w:t>
      </w:r>
    </w:p>
    <w:p w:rsidR="00A82F45" w:rsidRDefault="00822365">
      <w:pPr>
        <w:pStyle w:val="Code"/>
      </w:pPr>
      <w:r>
        <w:t xml:space="preserve">    &lt;wsdl:operation name="GetMethodInstancesForDataClass"&gt;</w:t>
      </w:r>
    </w:p>
    <w:p w:rsidR="00A82F45" w:rsidRDefault="00822365">
      <w:pPr>
        <w:pStyle w:val="Code"/>
      </w:pPr>
      <w:r>
        <w:t xml:space="preserve">      &lt;wsdl:input wsaw:Action="http://www.microsoft.com/Office/2009/BusinessDataCatalog/BusinessDataCatalogSharedService/GetMethodInstancesFor</w:t>
      </w:r>
      <w:r>
        <w:t>DataClass" message="tns:BusinessDataCatalogSharedService_GetMethodInstancesForDataClass_InputMessage"/&gt;</w:t>
      </w:r>
    </w:p>
    <w:p w:rsidR="00A82F45" w:rsidRDefault="00822365">
      <w:pPr>
        <w:pStyle w:val="Code"/>
      </w:pPr>
      <w:r>
        <w:t xml:space="preserve">      &lt;wsdl:output</w:t>
      </w:r>
      <w:r>
        <w:t xml:space="preserve"> wsaw:Action="http://www.microsoft.com/Office/2009/BusinessDataCatalog/BusinessDataCatalogSharedService/GetMethodInstancesForDataClassResponse" message="tns:BusinessDataCatalogSharedService_GetMethodInstancesForDataClass_OutputMessage"/&gt;</w:t>
      </w:r>
    </w:p>
    <w:p w:rsidR="00A82F45" w:rsidRDefault="00822365">
      <w:pPr>
        <w:pStyle w:val="Code"/>
      </w:pPr>
      <w:r>
        <w:t xml:space="preserve">      &lt;wsdl:fault </w:t>
      </w:r>
      <w:r>
        <w:t>wsaw:Action="http://www.microsoft.com/Office/2009/BusinessDataCatalog/BusinessDataCatalogSharedService/GetMethodInstancesForDataClassArgumentExceptionFault" name="ArgumentExceptionFault" message="tns:BusinessDataCatalogSharedService_GetMethodInstancesForDa</w:t>
      </w:r>
      <w:r>
        <w:t>taClass_ArgumentExceptionFault_FaultMessage"/&gt;</w:t>
      </w:r>
    </w:p>
    <w:p w:rsidR="00A82F45" w:rsidRDefault="00822365">
      <w:pPr>
        <w:pStyle w:val="Code"/>
      </w:pPr>
      <w:r>
        <w:t xml:space="preserve">      &lt;wsdl:fault wsaw:Action="http://www.microsoft.com/Office/2009/BusinessDataCatalog/BusinessDataCatalogSharedService/GetMethodInstancesForDataClassArgumentNullExceptionFault" name="ArgumentNullExceptionFau</w:t>
      </w:r>
      <w:r>
        <w:t>lt" message="tns:BusinessDataCatalogSharedService_GetMethodInstancesForDataClass_ArgumentNullExceptionFault_FaultMessage"/&gt;</w:t>
      </w:r>
    </w:p>
    <w:p w:rsidR="00A82F45" w:rsidRDefault="00822365">
      <w:pPr>
        <w:pStyle w:val="Code"/>
      </w:pPr>
      <w:r>
        <w:t xml:space="preserve">      &lt;wsdl:fault wsaw:Action="http://www.microsoft.com/Office/2009/BusinessDataCatalog/BusinessDataCatalogSharedService/GetMethodIn</w:t>
      </w:r>
      <w:r>
        <w:t>stancesForDataClassArgumentOutOfRangeExceptionFault" name="ArgumentOutOfRangeExceptionFault" message="tns:BusinessDataCatalogSharedService_GetMethodInstancesForDataClass_ArgumentOutOfRangeExceptionFault_FaultMessage"/&gt;</w:t>
      </w:r>
    </w:p>
    <w:p w:rsidR="00A82F45" w:rsidRDefault="00822365">
      <w:pPr>
        <w:pStyle w:val="Code"/>
      </w:pPr>
      <w:r>
        <w:lastRenderedPageBreak/>
        <w:t xml:space="preserve">      &lt;wsdl:fault wsaw:Action="http:/</w:t>
      </w:r>
      <w:r>
        <w:t>/www.microsoft.com/Office/2009/BusinessDataCatalog/BusinessDataCatalogSharedService/GetMethodInstancesForDataClassBdcExceptionStateFault" name="BdcExceptionStateFault" message="tns:BusinessDataCatalogSharedService_GetMethodInstancesForDataClass_BdcExceptio</w:t>
      </w:r>
      <w:r>
        <w:t>nStateFault_FaultMessage"/&gt;</w:t>
      </w:r>
    </w:p>
    <w:p w:rsidR="00A82F45" w:rsidRDefault="00822365">
      <w:pPr>
        <w:pStyle w:val="Code"/>
      </w:pPr>
      <w:r>
        <w:t xml:space="preserve">      &lt;wsdl:fault wsaw:Action="http://www.microsoft.com/Office/2009/BusinessDataCatalog/BusinessDataCatalogSharedService/GetMethodInstancesForDataClassInvalidOperationExceptionFault" name="InvalidOperationExceptionFault" message</w:t>
      </w:r>
      <w:r>
        <w:t>="tns:BusinessDataCatalogSharedService_GetMethodInstancesForDataClass_InvalidOperationExceptionFault_FaultMessage"/&gt;</w:t>
      </w:r>
    </w:p>
    <w:p w:rsidR="00A82F45" w:rsidRDefault="00822365">
      <w:pPr>
        <w:pStyle w:val="Code"/>
      </w:pPr>
      <w:r>
        <w:t xml:space="preserve">      &lt;wsdl:fault wsaw:Action="http://www.microsoft.com/Office/2009/BusinessDataCatalog/BusinessDataCatalogSharedService/GetMethodInstances</w:t>
      </w:r>
      <w:r>
        <w:t>ForDataClassMetadataExceptionStateFault" name="MetadataExceptionStateFault" message="tns:BusinessDataCatalogSharedService_GetMethodInstancesForDataClass_MetadataExceptionStateFault_FaultMessage"/&gt;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name="GetMethodIn</w:t>
      </w:r>
      <w:r>
        <w:t>stancesForMethod"&gt;</w:t>
      </w:r>
    </w:p>
    <w:p w:rsidR="00A82F45" w:rsidRDefault="00822365">
      <w:pPr>
        <w:pStyle w:val="Code"/>
      </w:pPr>
      <w:r>
        <w:t xml:space="preserve">      &lt;wsdl:input wsaw:Action="http://www.microsoft.com/Office/2009/BusinessDataCatalog/BusinessDataCatalogSharedService/GetMethodInstancesForMethod" message="tns:BusinessDataCatalogSharedService_GetMethodInstancesForMethod_InputMessage"</w:t>
      </w:r>
      <w:r>
        <w:t>/&gt;</w:t>
      </w:r>
    </w:p>
    <w:p w:rsidR="00A82F45" w:rsidRDefault="00822365">
      <w:pPr>
        <w:pStyle w:val="Code"/>
      </w:pPr>
      <w:r>
        <w:t xml:space="preserve">      &lt;wsdl:output wsaw:Action="http://www.microsoft.com/Office/2009/BusinessDataCatalog/BusinessDataCatalogSharedService/GetMethodInstancesForMethodResponse" message="tns:BusinessDataCatalogSharedService_GetMethodInstancesForMethod_OutputMessage"/&gt;</w:t>
      </w:r>
    </w:p>
    <w:p w:rsidR="00A82F45" w:rsidRDefault="00822365">
      <w:pPr>
        <w:pStyle w:val="Code"/>
      </w:pPr>
      <w:r>
        <w:t xml:space="preserve">   </w:t>
      </w:r>
      <w:r>
        <w:t xml:space="preserve">   &lt;wsdl:fault wsaw:Action="http://www.microsoft.com/Office/2009/BusinessDataCatalog/BusinessDataCatalogSharedService/GetMethodInstancesForMethodArgumentExceptionFault" name="ArgumentExceptionFault" message="tns:BusinessDataCatalogSharedService_GetMethodIn</w:t>
      </w:r>
      <w:r>
        <w:t>stancesForMethod_ArgumentExceptionFault_FaultMessage"/&gt;</w:t>
      </w:r>
    </w:p>
    <w:p w:rsidR="00A82F45" w:rsidRDefault="00822365">
      <w:pPr>
        <w:pStyle w:val="Code"/>
      </w:pPr>
      <w:r>
        <w:t xml:space="preserve">      &lt;wsdl:fault wsaw:Action="http://www.microsoft.com/Office/2009/BusinessDataCatalog/BusinessDataCatalogSharedService/GetMethodInstancesForMethodArgumentNullExceptionFault" name="ArgumentNullExcept</w:t>
      </w:r>
      <w:r>
        <w:t>ionFault" message="tns:BusinessDataCatalogSharedService_GetMethodInstancesForMethod_ArgumentNullExceptionFault_FaultMessage"/&gt;</w:t>
      </w:r>
    </w:p>
    <w:p w:rsidR="00A82F45" w:rsidRDefault="00822365">
      <w:pPr>
        <w:pStyle w:val="Code"/>
      </w:pPr>
      <w:r>
        <w:t xml:space="preserve">      &lt;wsdl:fault wsaw:Action="http://www.microsoft.com/Office/2009/BusinessDataCatalog/BusinessDataCatalogSharedService/GetMetho</w:t>
      </w:r>
      <w:r>
        <w:t>dInstancesForMethodArgumentOutOfRangeExceptionFault" name="ArgumentOutOfRangeExceptionFault" message="tns:BusinessDataCatalogSharedService_GetMethodInstancesForMethod_ArgumentOutOfRangeExceptionFault_FaultMessage"/&gt;</w:t>
      </w:r>
    </w:p>
    <w:p w:rsidR="00A82F45" w:rsidRDefault="00822365">
      <w:pPr>
        <w:pStyle w:val="Code"/>
      </w:pPr>
      <w:r>
        <w:t xml:space="preserve">      &lt;wsdl:fault wsaw:Action="http://ww</w:t>
      </w:r>
      <w:r>
        <w:t>w.microsoft.com/Office/2009/BusinessDataCatalog/BusinessDataCatalogSharedService/GetMethodInstancesForMethodBdcExceptionStateFault" name="BdcExceptionStateFault" message="tns:BusinessDataCatalogSharedService_GetMethodInstancesForMethod_BdcExceptionStateFau</w:t>
      </w:r>
      <w:r>
        <w:t>lt_FaultMessage"/&gt;</w:t>
      </w:r>
    </w:p>
    <w:p w:rsidR="00A82F45" w:rsidRDefault="00822365">
      <w:pPr>
        <w:pStyle w:val="Code"/>
      </w:pPr>
      <w:r>
        <w:t xml:space="preserve">      &lt;wsdl:fault wsaw:Action="http://www.microsoft.com/Office/2009/BusinessDataCatalog/BusinessDataCatalogSharedService/GetMethodInstancesForMethodInvalidOperationExceptionFault" name="InvalidOperationExceptionFault" message="tns:Busine</w:t>
      </w:r>
      <w:r>
        <w:t>ssDataCatalogSharedService_GetMethodInstancesForMethod_InvalidOperationExceptionFault_FaultMessage"/&gt;</w:t>
      </w:r>
    </w:p>
    <w:p w:rsidR="00A82F45" w:rsidRDefault="00822365">
      <w:pPr>
        <w:pStyle w:val="Code"/>
      </w:pPr>
      <w:r>
        <w:t xml:space="preserve">      &lt;wsdl:fault wsaw:Action="http://www.microsoft.com/Office/2009/BusinessDataCatalog/BusinessDataCatalogSharedService/GetMethodInstancesForMethodMetada</w:t>
      </w:r>
      <w:r>
        <w:t>taExceptionStateFault" name="MetadataExceptionStateFault" message="tns:BusinessDataCatalogSharedService_GetMethodInstancesForMethod_MetadataExceptionStateFault_FaultMessage"/&gt;</w:t>
      </w:r>
    </w:p>
    <w:p w:rsidR="00A82F45" w:rsidRDefault="00822365">
      <w:pPr>
        <w:pStyle w:val="Code"/>
      </w:pPr>
      <w:r>
        <w:t xml:space="preserve">    &lt;/wsdl:operation&gt;</w:t>
      </w:r>
    </w:p>
    <w:p w:rsidR="00A82F45" w:rsidRDefault="00822365">
      <w:pPr>
        <w:pStyle w:val="Code"/>
      </w:pPr>
      <w:r>
        <w:t xml:space="preserve">    &lt;wsdl:operation name="CheckPathInMethodInstances"&gt;</w:t>
      </w:r>
    </w:p>
    <w:p w:rsidR="00A82F45" w:rsidRDefault="00822365">
      <w:pPr>
        <w:pStyle w:val="Code"/>
      </w:pPr>
      <w:r>
        <w:t xml:space="preserve">   </w:t>
      </w:r>
      <w:r>
        <w:t xml:space="preserve">   &lt;wsdl:input wsaw:Action="http://www.microsoft.com/Office/2009/BusinessDataCatalog/BusinessDataCatalogSharedService/CheckPathInMethodInstances" message="tns:BusinessDataCatalogSharedService_CheckPathInMethodInstances_InputMessage"/&gt;</w:t>
      </w:r>
    </w:p>
    <w:p w:rsidR="00A82F45" w:rsidRDefault="00822365">
      <w:pPr>
        <w:pStyle w:val="Code"/>
      </w:pPr>
      <w:r>
        <w:t xml:space="preserve">      &lt;wsdl:output ws</w:t>
      </w:r>
      <w:r>
        <w:t>aw:Action="http://www.microsoft.com/Office/2009/BusinessDataCatalog/BusinessDataCatalogShar</w:t>
      </w:r>
      <w:r>
        <w:lastRenderedPageBreak/>
        <w:t>edService/CheckPathInMethodInstancesResponse" message="tns:BusinessDataCatalogSharedService_CheckPathInMethodInstances_OutputMessage"/&gt;</w:t>
      </w:r>
    </w:p>
    <w:p w:rsidR="00A82F45" w:rsidRDefault="00822365">
      <w:pPr>
        <w:pStyle w:val="Code"/>
      </w:pPr>
      <w:r>
        <w:t xml:space="preserve">      &lt;wsdl:fault wsaw:Action</w:t>
      </w:r>
      <w:r>
        <w:t>="http://www.microsoft.com/Office/2009/BusinessDataCatalog/BusinessDataCatalogSharedService/CheckPathInMethodInstancesArgumentExceptionFault" name="ArgumentExceptionFault" message="tns:BusinessDataCatalogSharedService_CheckPathInMethodInstances_ArgumentExc</w:t>
      </w:r>
      <w:r>
        <w:t>eptionFault_FaultMessage"/&gt;</w:t>
      </w:r>
    </w:p>
    <w:p w:rsidR="00A82F45" w:rsidRDefault="00822365">
      <w:pPr>
        <w:pStyle w:val="Code"/>
      </w:pPr>
      <w:r>
        <w:t xml:space="preserve">      &lt;wsdl:fault wsaw:Action="http://www.microsoft.com/Office/2009/BusinessDataCatalog/BusinessDataCatalogSharedService/CheckPathInMethodInstancesArgumentNullExceptionFault" name="ArgumentNullExceptionFault" message="tns:Busine</w:t>
      </w:r>
      <w:r>
        <w:t>ssDataCatalogSharedService_CheckPathInMethodInstances_ArgumentNullExceptionFault_FaultMessage"/&gt;</w:t>
      </w:r>
    </w:p>
    <w:p w:rsidR="00A82F45" w:rsidRDefault="00822365">
      <w:pPr>
        <w:pStyle w:val="Code"/>
      </w:pPr>
      <w:r>
        <w:t xml:space="preserve">      &lt;wsdl:fault wsaw:Action="http://www.microsoft.com/Office/2009/BusinessDataCatalog/BusinessDataCatalogSharedService/CheckPathInMethodInstancesBdcException</w:t>
      </w:r>
      <w:r>
        <w:t>StateFault" name="BdcExceptionStateFault" message="tns:BusinessDataCatalogSharedService_CheckPathInMethodInstances_BdcExceptionStateFault_FaultMessage"/&gt;</w:t>
      </w:r>
    </w:p>
    <w:p w:rsidR="00A82F45" w:rsidRDefault="00822365">
      <w:pPr>
        <w:pStyle w:val="Code"/>
      </w:pPr>
      <w:r>
        <w:t xml:space="preserve">      &lt;wsdl:fault wsaw:Action="http://www.microsoft.com/Office/2009/BusinessDataCatalog/BusinessDataCa</w:t>
      </w:r>
      <w:r>
        <w:t>talogSharedService/CheckPathInMethodInstancesMetadataExceptionStateFault" name="MetadataExceptionStateFault" message="tns:BusinessDataCatalogSharedService_CheckPathInMethodInstances_MetadataExceptionStateFault_FaultMessage"/&gt;</w:t>
      </w:r>
    </w:p>
    <w:p w:rsidR="00A82F45" w:rsidRDefault="00822365">
      <w:pPr>
        <w:pStyle w:val="Code"/>
      </w:pPr>
      <w:r>
        <w:t xml:space="preserve">    &lt;/wsdl:operation&gt;</w:t>
      </w:r>
    </w:p>
    <w:p w:rsidR="00A82F45" w:rsidRDefault="00822365">
      <w:pPr>
        <w:pStyle w:val="Code"/>
      </w:pPr>
      <w:r>
        <w:t xml:space="preserve">    &lt;wsd</w:t>
      </w:r>
      <w:r>
        <w:t>l:operation name="GetParameterById"&gt;</w:t>
      </w:r>
    </w:p>
    <w:p w:rsidR="00A82F45" w:rsidRDefault="00822365">
      <w:pPr>
        <w:pStyle w:val="Code"/>
      </w:pPr>
      <w:r>
        <w:t xml:space="preserve">      &lt;wsdl:input wsaw:Action="http://www.microsoft.com/Office/2009/BusinessDataCatalog/BusinessDataCatalogSharedService/GetParameterById" message="tns:BusinessDataCatalogSharedService_GetParameterById_InputMessage"/&gt;</w:t>
      </w:r>
    </w:p>
    <w:p w:rsidR="00A82F45" w:rsidRDefault="00822365">
      <w:pPr>
        <w:pStyle w:val="Code"/>
      </w:pPr>
      <w:r>
        <w:t xml:space="preserve"> </w:t>
      </w:r>
      <w:r>
        <w:t xml:space="preserve">     &lt;wsdl:output wsaw:Action="http://www.microsoft.com/Office/2009/BusinessDataCatalog/BusinessDataCatalogSharedService/GetParameterByIdResponse" message="tns:BusinessDataCatalogSharedService_GetParameterById_OutputMessage"/&gt;</w:t>
      </w:r>
    </w:p>
    <w:p w:rsidR="00A82F45" w:rsidRDefault="00822365">
      <w:pPr>
        <w:pStyle w:val="Code"/>
      </w:pPr>
      <w:r>
        <w:t xml:space="preserve">      &lt;wsdl:fault</w:t>
      </w:r>
      <w:r>
        <w:t xml:space="preserve"> wsaw:Action="http://www.microsoft.com/Office/2009/BusinessDataCatalog/BusinessDataCatalogSharedService/GetParameterByIdArgumentExceptionFault" name="ArgumentExceptionFault" message="tns:BusinessDataCatalogSharedService_GetParameterById_ArgumentExceptionFa</w:t>
      </w:r>
      <w:r>
        <w:t>ult_FaultMessage"/&gt;</w:t>
      </w:r>
    </w:p>
    <w:p w:rsidR="00A82F45" w:rsidRDefault="00822365">
      <w:pPr>
        <w:pStyle w:val="Code"/>
      </w:pPr>
      <w:r>
        <w:t xml:space="preserve">      &lt;wsdl:fault wsaw:Action="http://www.microsoft.com/Office/2009/BusinessDataCatalog/BusinessDataCatalogSharedService/GetParameterByIdArgumentNullExceptionFault" name="ArgumentNullExceptionFault" message="tns:BusinessDataCatalogShare</w:t>
      </w:r>
      <w:r>
        <w:t>dService_GetParameterById_ArgumentNullExceptionFault_FaultMessage"/&gt;</w:t>
      </w:r>
    </w:p>
    <w:p w:rsidR="00A82F45" w:rsidRDefault="00822365">
      <w:pPr>
        <w:pStyle w:val="Code"/>
      </w:pPr>
      <w:r>
        <w:t xml:space="preserve">      &lt;wsdl:fault wsaw:Action="http://www.microsoft.com/Office/2009/BusinessDataCatalog/BusinessDataCatalogSharedService/GetParameterByIdArgumentOutOfRangeExceptionFault" name="ArgumentOu</w:t>
      </w:r>
      <w:r>
        <w:t>tOfRangeExceptionFault" message="tns:BusinessDataCatalogSharedService_GetParameterById_ArgumentOutOfRangeExceptionFault_FaultMessage"/&gt;</w:t>
      </w:r>
    </w:p>
    <w:p w:rsidR="00A82F45" w:rsidRDefault="00822365">
      <w:pPr>
        <w:pStyle w:val="Code"/>
      </w:pPr>
      <w:r>
        <w:t xml:space="preserve">      &lt;wsdl:fault wsaw:Action="http://www.microsoft.com/Office/2009/BusinessDataCatalog/BusinessDataCatalogSharedService</w:t>
      </w:r>
      <w:r>
        <w:t>/GetParameterByIdBdcExceptionStateFault" name="BdcExceptionStateFault" message="tns:BusinessDataCatalogSharedService_GetParameterById_BdcExceptionStateFault_FaultMessage"/&gt;</w:t>
      </w:r>
    </w:p>
    <w:p w:rsidR="00A82F45" w:rsidRDefault="00822365">
      <w:pPr>
        <w:pStyle w:val="Code"/>
      </w:pPr>
      <w:r>
        <w:t xml:space="preserve">      &lt;wsdl:fault wsaw:Action="http://www.microsoft.com/Office/2009/BusinessDataCat</w:t>
      </w:r>
      <w:r>
        <w:t>alog/BusinessDataCatalogSharedService/GetParameterByIdInvalidOperationExceptionFault" name="InvalidOperationExceptionFault" message="tns:BusinessDataCatalogSharedService_GetParameterById_InvalidOperationExceptionFault_FaultMessage"/&gt;</w:t>
      </w:r>
    </w:p>
    <w:p w:rsidR="00A82F45" w:rsidRDefault="00822365">
      <w:pPr>
        <w:pStyle w:val="Code"/>
      </w:pPr>
      <w:r>
        <w:t xml:space="preserve">      &lt;wsdl:fault wsaw</w:t>
      </w:r>
      <w:r>
        <w:t>:Action="http://www.microsoft.com/Office/2009/BusinessDataCatalog/BusinessDataCatalogSharedService/GetParameterByIdMetadataExceptionStateFault" name="MetadataExceptionStateFault" message="tns:BusinessDataCatalogSharedService_GetParameterById_MetadataExcept</w:t>
      </w:r>
      <w:r>
        <w:t>ionStateFault_FaultMessage"/&gt;</w:t>
      </w:r>
    </w:p>
    <w:p w:rsidR="00A82F45" w:rsidRDefault="00822365">
      <w:pPr>
        <w:pStyle w:val="Code"/>
      </w:pPr>
      <w:r>
        <w:t xml:space="preserve">    &lt;/wsdl:operation&gt;</w:t>
      </w:r>
    </w:p>
    <w:p w:rsidR="00A82F45" w:rsidRDefault="00822365">
      <w:pPr>
        <w:pStyle w:val="Code"/>
      </w:pPr>
      <w:r>
        <w:t xml:space="preserve">    &lt;wsdl:operation name="GetParametersForMethod"&gt;</w:t>
      </w:r>
    </w:p>
    <w:p w:rsidR="00A82F45" w:rsidRDefault="00822365">
      <w:pPr>
        <w:pStyle w:val="Code"/>
      </w:pPr>
      <w:r>
        <w:t xml:space="preserve">      &lt;wsdl:input wsaw:Action="http://www.microsoft.com/Office/2009/BusinessDataCatalog/BusinessDataCatalogShar</w:t>
      </w:r>
      <w:r>
        <w:lastRenderedPageBreak/>
        <w:t>edService/GetParametersForMethod"</w:t>
      </w:r>
      <w:r>
        <w:t xml:space="preserve"> message="tns:BusinessDataCatalogSharedService_GetParametersForMethod_InputMessage"/&gt;</w:t>
      </w:r>
    </w:p>
    <w:p w:rsidR="00A82F45" w:rsidRDefault="00822365">
      <w:pPr>
        <w:pStyle w:val="Code"/>
      </w:pPr>
      <w:r>
        <w:t xml:space="preserve">      &lt;wsdl:output wsaw:Action="http://www.microsoft.com/Office/2009/BusinessDataCatalog/BusinessDataCatalogSharedService/GetParametersForMethodResponse" message="tns:Bus</w:t>
      </w:r>
      <w:r>
        <w:t>inessDataCatalogSharedService_GetParametersForMethod_OutputMessage"/&gt;</w:t>
      </w:r>
    </w:p>
    <w:p w:rsidR="00A82F45" w:rsidRDefault="00822365">
      <w:pPr>
        <w:pStyle w:val="Code"/>
      </w:pPr>
      <w:r>
        <w:t xml:space="preserve">      &lt;wsdl:fault wsaw:Action="http://www.microsoft.com/Office/2009/BusinessDataCatalog/BusinessDataCatalogSharedService/GetParametersForMethodArgumentExceptionFault" name="ArgumentExcep</w:t>
      </w:r>
      <w:r>
        <w:t>tionFault" message="tns:BusinessDataCatalogSharedService_GetParametersForMethod_ArgumentExceptionFault_FaultMessage"/&gt;</w:t>
      </w:r>
    </w:p>
    <w:p w:rsidR="00A82F45" w:rsidRDefault="00822365">
      <w:pPr>
        <w:pStyle w:val="Code"/>
      </w:pPr>
      <w:r>
        <w:t xml:space="preserve">      &lt;wsdl:fault wsaw:Action="http://www.microsoft.com/Office/2009/BusinessDataCatalog/BusinessDataCatalogSharedService/GetParametersFor</w:t>
      </w:r>
      <w:r>
        <w:t>MethodArgumentNullExceptionFault" name="ArgumentNullExceptionFault" message="tns:BusinessDataCatalogSharedService_GetParametersForMethod_ArgumentNullExceptionFault_FaultMessage"/&gt;</w:t>
      </w:r>
    </w:p>
    <w:p w:rsidR="00A82F45" w:rsidRDefault="00822365">
      <w:pPr>
        <w:pStyle w:val="Code"/>
      </w:pPr>
      <w:r>
        <w:t xml:space="preserve">      &lt;wsdl:fault wsaw:Action="http://www.microsoft.com/Office/2009/Business</w:t>
      </w:r>
      <w:r>
        <w:t>DataCatalog/BusinessDataCatalogSharedService/GetParametersForMethodArgumentOutOfRangeExceptionFault" name="ArgumentOutOfRangeExceptionFault" message="tns:BusinessDataCatalogSharedService_GetParametersForMethod_ArgumentOutOfRangeExceptionFault_FaultMessage"</w:t>
      </w:r>
      <w:r>
        <w:t>/&gt;</w:t>
      </w:r>
    </w:p>
    <w:p w:rsidR="00A82F45" w:rsidRDefault="00822365">
      <w:pPr>
        <w:pStyle w:val="Code"/>
      </w:pPr>
      <w:r>
        <w:t xml:space="preserve">      &lt;wsdl:fault wsaw:Action="http://www.microsoft.com/Office/2009/BusinessDataCatalog/BusinessDataCatalogSharedService/GetParametersForMethodBdcExceptionStateFault" name="BdcExceptionStateFault" message="tns:BusinessDataCatalogSharedService_GetParamet</w:t>
      </w:r>
      <w:r>
        <w:t>ersForMethod_BdcExceptionStateFault_FaultMessage"/&gt;</w:t>
      </w:r>
    </w:p>
    <w:p w:rsidR="00A82F45" w:rsidRDefault="00822365">
      <w:pPr>
        <w:pStyle w:val="Code"/>
      </w:pPr>
      <w:r>
        <w:t xml:space="preserve">      &lt;wsdl:fault wsaw:Action="http://www.microsoft.com/Office/2009/BusinessDataCatalog/BusinessDataCatalogSharedService/GetParametersForMethodInvalidOperationExceptionFault" name="InvalidOperationExcepti</w:t>
      </w:r>
      <w:r>
        <w:t>onFault" message="tns:BusinessDataCatalogSharedService_GetParametersForMethod_InvalidOperationExceptionFault_FaultMessage"/&gt;</w:t>
      </w:r>
    </w:p>
    <w:p w:rsidR="00A82F45" w:rsidRDefault="00822365">
      <w:pPr>
        <w:pStyle w:val="Code"/>
      </w:pPr>
      <w:r>
        <w:t xml:space="preserve">      &lt;wsdl:fault wsaw:Action="http://www.microsoft.com/Office/2009/BusinessDataCatalog/BusinessDataCatalogSharedService/GetParamet</w:t>
      </w:r>
      <w:r>
        <w:t>ersForMethodMetadataExceptionStateFault" name="MetadataExceptionStateFault" message="tns:BusinessDataCatalogSharedService_GetParametersForMethod_MetadataExceptionStateFault_FaultMessage"/&gt;</w:t>
      </w:r>
    </w:p>
    <w:p w:rsidR="00A82F45" w:rsidRDefault="00822365">
      <w:pPr>
        <w:pStyle w:val="Code"/>
      </w:pPr>
      <w:r>
        <w:t xml:space="preserve">    &lt;/wsdl:operation&gt;</w:t>
      </w:r>
    </w:p>
    <w:p w:rsidR="00A82F45" w:rsidRDefault="00822365">
      <w:pPr>
        <w:pStyle w:val="Code"/>
      </w:pPr>
      <w:r>
        <w:t xml:space="preserve">    &lt;wsdl:operation name="IsParameterReferenc</w:t>
      </w:r>
      <w:r>
        <w:t>edByMethodInstance"&gt;</w:t>
      </w:r>
    </w:p>
    <w:p w:rsidR="00A82F45" w:rsidRDefault="00822365">
      <w:pPr>
        <w:pStyle w:val="Code"/>
      </w:pPr>
      <w:r>
        <w:t xml:space="preserve">      &lt;wsdl:input wsaw:Action="http://www.microsoft.com/Office/2009/BusinessDataCatalog/BusinessDataCatalogSharedService/IsParameterReferencedByMethodInstance" message="tns:BusinessDataCatalogSharedService_IsParameterReferencedByMethod</w:t>
      </w:r>
      <w:r>
        <w:t>Instance_InputMessage"/&gt;</w:t>
      </w:r>
    </w:p>
    <w:p w:rsidR="00A82F45" w:rsidRDefault="00822365">
      <w:pPr>
        <w:pStyle w:val="Code"/>
      </w:pPr>
      <w:r>
        <w:t xml:space="preserve">      &lt;wsdl:output wsaw:Action="http://www.microsoft.com/Office/2009/BusinessDataCatalog/BusinessDataCatalogSharedService/IsParameterReferencedByMethodInstanceResponse" message="tns:BusinessDataCatalogSharedService_IsParameterRefer</w:t>
      </w:r>
      <w:r>
        <w:t>encedByMethodInstance_OutputMessage"/&gt;</w:t>
      </w:r>
    </w:p>
    <w:p w:rsidR="00A82F45" w:rsidRDefault="00822365">
      <w:pPr>
        <w:pStyle w:val="Code"/>
      </w:pPr>
      <w:r>
        <w:t xml:space="preserve">      &lt;wsdl:fault wsaw:Action="http://www.microsoft.com/Office/2009/BusinessDataCatalog/BusinessDataCatalogSharedService/IsParameterReferencedByMethodInstanceArgumentExceptionFault" name="ArgumentExceptionFault" messa</w:t>
      </w:r>
      <w:r>
        <w:t>ge="tns:BusinessDataCatalogSharedService_IsParameterReferencedByMethodInstance_ArgumentExceptionFault_FaultMessage"/&gt;</w:t>
      </w:r>
    </w:p>
    <w:p w:rsidR="00A82F45" w:rsidRDefault="00822365">
      <w:pPr>
        <w:pStyle w:val="Code"/>
      </w:pPr>
      <w:r>
        <w:t xml:space="preserve">      &lt;wsdl:fault wsaw:Action="http://www.microsoft.com/Office/2009/BusinessDataCatalog/BusinessDataCatalogSharedService/IsParameterRefere</w:t>
      </w:r>
      <w:r>
        <w:t>ncedByMethodInstanceArgumentNullExceptionFault" name="ArgumentNullExceptionFault" message="tns:BusinessDataCatalogSharedService_IsParameterReferencedByMethodInstance_ArgumentNullExceptionFault_FaultMessage"/&gt;</w:t>
      </w:r>
    </w:p>
    <w:p w:rsidR="00A82F45" w:rsidRDefault="00822365">
      <w:pPr>
        <w:pStyle w:val="Code"/>
      </w:pPr>
      <w:r>
        <w:t xml:space="preserve">      &lt;wsdl:fault wsaw:Action="http://www.micro</w:t>
      </w:r>
      <w:r>
        <w:t>soft.com/Office/2009/BusinessDataCatalog/BusinessDataCatalogSharedService/IsParameterReferencedByMethodInstanceArgumentOutOfRangeExceptionFault" name="ArgumentOutOfRangeExceptionFault" message="tns:BusinessDataCatalogSharedService_IsParameterReferencedByMe</w:t>
      </w:r>
      <w:r>
        <w:t>thodInstance_ArgumentOutOfRangeExceptionFault_FaultMessage"/&gt;</w:t>
      </w:r>
    </w:p>
    <w:p w:rsidR="00A82F45" w:rsidRDefault="00822365">
      <w:pPr>
        <w:pStyle w:val="Code"/>
      </w:pPr>
      <w:r>
        <w:lastRenderedPageBreak/>
        <w:t xml:space="preserve">      &lt;wsdl:fault wsaw:Action="http://www.microsoft.com/Office/2009/BusinessDataCatalog/BusinessDataCatalogSharedService/IsParameterReferencedByMethodInstanceBdcExceptionStateFault" name="BdcExc</w:t>
      </w:r>
      <w:r>
        <w:t>eptionStateFault" message="tns:BusinessDataCatalogSharedService_IsParameterReferencedByMethodInstance_BdcExceptionStateFault_FaultMessage"/&gt;</w:t>
      </w:r>
    </w:p>
    <w:p w:rsidR="00A82F45" w:rsidRDefault="00822365">
      <w:pPr>
        <w:pStyle w:val="Code"/>
      </w:pPr>
      <w:r>
        <w:t xml:space="preserve">      &lt;wsdl:fault wsaw:Action="http://www.microsoft.com/Office/2009/BusinessDataCatalog/BusinessDataCatalogSharedSe</w:t>
      </w:r>
      <w:r>
        <w:t>rvice/IsParameterReferencedByMethodInstanceInvalidOperationExceptionFault" name="InvalidOperationExceptionFault" message="tns:BusinessDataCatalogSharedService_IsParameterReferencedByMethodInstance_InvalidOperationExceptionFault_FaultMessage"/&gt;</w:t>
      </w:r>
    </w:p>
    <w:p w:rsidR="00A82F45" w:rsidRDefault="00822365">
      <w:pPr>
        <w:pStyle w:val="Code"/>
      </w:pPr>
      <w:r>
        <w:t xml:space="preserve">      &lt;wsdl:</w:t>
      </w:r>
      <w:r>
        <w:t>fault wsaw:Action="http://www.microsoft.com/Office/2009/BusinessDataCatalog/BusinessDataCatalogSharedService/IsParameterReferencedByMethodInstanceMetadataExceptionStateFault" name="MetadataExceptionStateFault" message="tns:BusinessDataCatalogSharedService_</w:t>
      </w:r>
      <w:r>
        <w:t>IsParameterReferencedByMethodInstance_MetadataExceptionStateFault_FaultMessage"/&gt;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name="GetTypeReflectorTypeNameForParameter"&gt;</w:t>
      </w:r>
    </w:p>
    <w:p w:rsidR="00A82F45" w:rsidRDefault="00822365">
      <w:pPr>
        <w:pStyle w:val="Code"/>
      </w:pPr>
      <w:r>
        <w:t xml:space="preserve">      &lt;wsdl:input wsaw:Action="http://www.microsoft.com/Office/2009/BusinessDataCatalog</w:t>
      </w:r>
      <w:r>
        <w:t>/BusinessDataCatalogSharedService/GetTypeReflectorTypeNameForParameter" message="tns:BusinessDataCatalogSharedService_GetTypeReflectorTypeNameForParameter_InputMessage"/&gt;</w:t>
      </w:r>
    </w:p>
    <w:p w:rsidR="00A82F45" w:rsidRDefault="00822365">
      <w:pPr>
        <w:pStyle w:val="Code"/>
      </w:pPr>
      <w:r>
        <w:t xml:space="preserve">      &lt;wsdl:output</w:t>
      </w:r>
      <w:r>
        <w:t xml:space="preserve"> wsaw:Action="http://www.microsoft.com/Office/2009/BusinessDataCatalog/BusinessDataCatalogSharedService/GetTypeReflectorTypeNameForParameterResponse" message="tns:BusinessDataCatalogSharedService_GetTypeReflectorTypeNameForParameter_OutputMessage"/&gt;</w:t>
      </w:r>
    </w:p>
    <w:p w:rsidR="00A82F45" w:rsidRDefault="00822365">
      <w:pPr>
        <w:pStyle w:val="Code"/>
      </w:pPr>
      <w:r>
        <w:t xml:space="preserve">      </w:t>
      </w:r>
      <w:r>
        <w:t>&lt;wsdl:fault wsaw:Action="http://www.microsoft.com/Office/2009/BusinessDataCatalog/BusinessDataCatalogSharedService/GetTypeReflectorTypeNameForParameterArgumentExceptionFault" name="ArgumentExceptionFault" message="tns:BusinessDataCatalogSharedService_GetTy</w:t>
      </w:r>
      <w:r>
        <w:t>peReflectorTypeNameForParameter_ArgumentExceptionFault_FaultMessage"/&gt;</w:t>
      </w:r>
    </w:p>
    <w:p w:rsidR="00A82F45" w:rsidRDefault="00822365">
      <w:pPr>
        <w:pStyle w:val="Code"/>
      </w:pPr>
      <w:r>
        <w:t xml:space="preserve">      &lt;wsdl:fault wsaw:Action="http://www.microsoft.com/Office/2009/BusinessDataCatalog/BusinessDataCatalogSharedService/GetTypeReflectorTypeNameForParameterArgumentNullExceptionFault" </w:t>
      </w:r>
      <w:r>
        <w:t>name="ArgumentNullExceptionFault" message="tns:BusinessDataCatalogSharedService_GetTypeReflectorTypeNameForParameter_ArgumentNullExceptionFault_FaultMessage"/&gt;</w:t>
      </w:r>
    </w:p>
    <w:p w:rsidR="00A82F45" w:rsidRDefault="00822365">
      <w:pPr>
        <w:pStyle w:val="Code"/>
      </w:pPr>
      <w:r>
        <w:t xml:space="preserve">      &lt;wsdl:fault wsaw:Action="http://www.microsoft.com/Office/2009/BusinessDataCatalog/Business</w:t>
      </w:r>
      <w:r>
        <w:t>DataCatalogSharedService/GetTypeReflectorTypeNameForParameterArgumentOutOfRangeExceptionFault" name="ArgumentOutOfRangeExceptionFault" message="tns:BusinessDataCatalogSharedService_GetTypeReflectorTypeNameForParameter_ArgumentOutOfRangeExceptionFault_Fault</w:t>
      </w:r>
      <w:r>
        <w:t>Message"/&gt;</w:t>
      </w:r>
    </w:p>
    <w:p w:rsidR="00A82F45" w:rsidRDefault="00822365">
      <w:pPr>
        <w:pStyle w:val="Code"/>
      </w:pPr>
      <w:r>
        <w:t xml:space="preserve">      &lt;wsdl:fault wsaw:Action="http://www.microsoft.com/Office/2009/BusinessDataCatalog/BusinessDataCatalogSharedService/GetTypeReflectorTypeNameForParameterBdcExceptionStateFault" name="BdcExceptionStateFault" message="tns:BusinessDataCatalogSh</w:t>
      </w:r>
      <w:r>
        <w:t>aredService_GetTypeReflectorTypeNameForParameter_BdcExceptionStateFault_FaultMessage"/&gt;</w:t>
      </w:r>
    </w:p>
    <w:p w:rsidR="00A82F45" w:rsidRDefault="00822365">
      <w:pPr>
        <w:pStyle w:val="Code"/>
      </w:pPr>
      <w:r>
        <w:t xml:space="preserve">      &lt;wsdl:fault wsaw:Action="http://www.microsoft.com/Office/2009/BusinessDataCatalog/BusinessDataCatalogSharedService/GetTypeReflectorTypeNameForParameterInvalidOper</w:t>
      </w:r>
      <w:r>
        <w:t>ationExceptionFault" name="InvalidOperationExceptionFault" message="tns:BusinessDataCatalogSharedService_GetTypeReflectorTypeNameForParameter_InvalidOperationExceptionFault_FaultMessage"/&gt;</w:t>
      </w:r>
    </w:p>
    <w:p w:rsidR="00A82F45" w:rsidRDefault="00822365">
      <w:pPr>
        <w:pStyle w:val="Code"/>
      </w:pPr>
      <w:r>
        <w:t xml:space="preserve">      &lt;wsdl:fault wsaw:Action="http://www.microsoft.com/Office/2009</w:t>
      </w:r>
      <w:r>
        <w:t>/BusinessDataCatalog/BusinessDataCatalogSharedService/GetTypeReflectorTypeNameForParameterMetadataExceptionStateFault" name="MetadataExceptionStateFault" message="tns:BusinessDataCatalogSharedService_GetTypeReflectorTypeNameForParameter_MetadataExceptionSt</w:t>
      </w:r>
      <w:r>
        <w:t>ateFault_FaultMessage"/&gt;</w:t>
      </w:r>
    </w:p>
    <w:p w:rsidR="00A82F45" w:rsidRDefault="00822365">
      <w:pPr>
        <w:pStyle w:val="Code"/>
      </w:pPr>
      <w:r>
        <w:t xml:space="preserve">    &lt;/wsdl:operation&gt;</w:t>
      </w:r>
    </w:p>
    <w:p w:rsidR="00A82F45" w:rsidRDefault="00822365">
      <w:pPr>
        <w:pStyle w:val="Code"/>
      </w:pPr>
      <w:r>
        <w:t xml:space="preserve">    &lt;wsdl:operation name="GetChildTypeDescriptorsWithIdentifiersForTypeDescriptor"&gt;</w:t>
      </w:r>
    </w:p>
    <w:p w:rsidR="00A82F45" w:rsidRDefault="00822365">
      <w:pPr>
        <w:pStyle w:val="Code"/>
      </w:pPr>
      <w:r>
        <w:lastRenderedPageBreak/>
        <w:t xml:space="preserve">      &lt;wsdl:input wsaw:Action="http://www.microsoft.com/Office/2009/BusinessDataCatalog/BusinessDataCatalogSharedService/GetC</w:t>
      </w:r>
      <w:r>
        <w:t>hildTypeDescriptorsWithIdentifiersForTypeDescriptor" message="tns:BusinessDataCatalogSharedService_GetChildTypeDescriptorsWithIdentifiersForTypeDescriptor_InputMessage"/&gt;</w:t>
      </w:r>
    </w:p>
    <w:p w:rsidR="00A82F45" w:rsidRDefault="00822365">
      <w:pPr>
        <w:pStyle w:val="Code"/>
      </w:pPr>
      <w:r>
        <w:t xml:space="preserve">      &lt;wsdl:output wsaw:Action="http://www.microsoft.com/Office/2009/BusinessDataCata</w:t>
      </w:r>
      <w:r>
        <w:t>log/BusinessDataCatalogSharedService/GetChildTypeDescriptorsWithIdentifiersForTypeDescriptorResponse" message="tns:BusinessDataCatalogSharedService_GetChildTypeDescriptorsWithIdentifiersForTypeDescriptor_OutputMessage"/&gt;</w:t>
      </w:r>
    </w:p>
    <w:p w:rsidR="00A82F45" w:rsidRDefault="00822365">
      <w:pPr>
        <w:pStyle w:val="Code"/>
      </w:pPr>
      <w:r>
        <w:t xml:space="preserve">      &lt;wsdl:fault wsaw:Action="http</w:t>
      </w:r>
      <w:r>
        <w:t>://www.microsoft.com/Office/2009/BusinessDataCatalog/BusinessDataCatalogSharedService/GetChildTypeDescriptorsWithIdentifiersForTypeDescriptorArgumentExceptionFault" name="ArgumentExceptionFault" message="tns:BusinessDataCatalogSharedService_GetChildTypeDes</w:t>
      </w:r>
      <w:r>
        <w:t>criptorsWithIdentifiersForTypeDescriptor_ArgumentExceptionFault_FaultMessage"/&gt;</w:t>
      </w:r>
    </w:p>
    <w:p w:rsidR="00A82F45" w:rsidRDefault="00822365">
      <w:pPr>
        <w:pStyle w:val="Code"/>
      </w:pPr>
      <w:r>
        <w:t xml:space="preserve">      &lt;wsdl:fault wsaw:Action="http://www.microsoft.com/Office/2009/BusinessDataCatalog/BusinessDataCatalogSharedService/GetChildTypeDescriptorsWithIdentifiersForTypeDescriptor</w:t>
      </w:r>
      <w:r>
        <w:t>ArgumentNullExceptionFault" name="ArgumentNullExceptionFault" message="tns:BusinessDataCatalogSharedService_GetChildTypeDescriptorsWithIdentifiersForTypeDescriptor_ArgumentNullExceptionFault_FaultMessage"/&gt;</w:t>
      </w:r>
    </w:p>
    <w:p w:rsidR="00A82F45" w:rsidRDefault="00822365">
      <w:pPr>
        <w:pStyle w:val="Code"/>
      </w:pPr>
      <w:r>
        <w:t xml:space="preserve">      &lt;wsdl:fault wsaw:Action="http://www.microso</w:t>
      </w:r>
      <w:r>
        <w:t>ft.com/Office/2009/BusinessDataCatalog/BusinessDataCatalogSharedService/GetChildTypeDescriptorsWithIdentifiersForTypeDescriptorArgumentOutOfRangeExceptionFault" name="ArgumentOutOfRangeExceptionFault" message="tns:BusinessDataCatalogSharedService_GetChildT</w:t>
      </w:r>
      <w:r>
        <w:t>ypeDescriptorsWithIdentifiersForTypeDescriptor_ArgumentOutOfRangeExceptionFault_FaultMessage"/&gt;</w:t>
      </w:r>
    </w:p>
    <w:p w:rsidR="00A82F45" w:rsidRDefault="00822365">
      <w:pPr>
        <w:pStyle w:val="Code"/>
      </w:pPr>
      <w:r>
        <w:t xml:space="preserve">      &lt;wsdl:fault wsaw:Action="http://www.microsoft.com/Office/2009/BusinessDataCatalog/BusinessDataCatalogSharedService/GetChildTypeDescriptorsWithIdentifiersF</w:t>
      </w:r>
      <w:r>
        <w:t>orTypeDescriptorBdcExceptionStateFault" name="BdcExceptionStateFault" message="tns:BusinessDataCatalogSharedService_GetChildTypeDescriptorsWithIdentifiersForTypeDescriptor_BdcExceptionStateFault_FaultMessage"/&gt;</w:t>
      </w:r>
    </w:p>
    <w:p w:rsidR="00A82F45" w:rsidRDefault="00822365">
      <w:pPr>
        <w:pStyle w:val="Code"/>
      </w:pPr>
      <w:r>
        <w:t xml:space="preserve">      &lt;wsdl:fault wsaw:Action="http://www.mic</w:t>
      </w:r>
      <w:r>
        <w:t>rosoft.com/Office/2009/BusinessDataCatalog/BusinessDataCatalogSharedService/GetChildTypeDescriptorsWithIdentifiersForTypeDescriptorInvalidOperationExceptionFault" name="InvalidOperationExceptionFault" message="tns:BusinessDataCatalogSharedService_GetChildT</w:t>
      </w:r>
      <w:r>
        <w:t>ypeDescriptorsWithIdentifiersForTypeDescriptor_InvalidOperationExceptionFault_FaultMessage"/&gt;</w:t>
      </w:r>
    </w:p>
    <w:p w:rsidR="00A82F45" w:rsidRDefault="00822365">
      <w:pPr>
        <w:pStyle w:val="Code"/>
      </w:pPr>
      <w:r>
        <w:t xml:space="preserve">      &lt;wsdl:fault wsaw:Action="http://www.microsoft.com/Office/2009/BusinessDataCatalog/BusinessDataCatalogSharedService/GetChildTypeDescriptorsWithIdentifiersFor</w:t>
      </w:r>
      <w:r>
        <w:t>TypeDescriptorMetadataExceptionStateFault" name="MetadataExceptionStateFault" message="tns:BusinessDataCatalogSharedService_GetChildTypeDescriptorsWithIdentifiersForTypeDescriptor_MetadataExceptionStateFault_FaultMessage"/&gt;</w:t>
      </w:r>
    </w:p>
    <w:p w:rsidR="00A82F45" w:rsidRDefault="00822365">
      <w:pPr>
        <w:pStyle w:val="Code"/>
      </w:pPr>
      <w:r>
        <w:t xml:space="preserve">    &lt;/wsdl:operation&gt;</w:t>
      </w:r>
    </w:p>
    <w:p w:rsidR="00A82F45" w:rsidRDefault="00822365">
      <w:pPr>
        <w:pStyle w:val="Code"/>
      </w:pPr>
      <w:r>
        <w:t xml:space="preserve">    &lt;wsdl:</w:t>
      </w:r>
      <w:r>
        <w:t>operation name="GetFieldTypeDescriptorsByMethodInstance"&gt;</w:t>
      </w:r>
    </w:p>
    <w:p w:rsidR="00A82F45" w:rsidRDefault="00822365">
      <w:pPr>
        <w:pStyle w:val="Code"/>
      </w:pPr>
      <w:r>
        <w:t xml:space="preserve">      &lt;wsdl:input wsaw:Action="http://www.microsoft.com/Office/2009/BusinessDataCatalog/BusinessDataCatalogSharedService/GetFieldTypeDescriptorsByMethodInstance" message="tns:BusinessDataCatalogShar</w:t>
      </w:r>
      <w:r>
        <w:t>edService_GetFieldTypeDescriptorsByMethodInstance_InputMessage"/&gt;</w:t>
      </w:r>
    </w:p>
    <w:p w:rsidR="00A82F45" w:rsidRDefault="00822365">
      <w:pPr>
        <w:pStyle w:val="Code"/>
      </w:pPr>
      <w:r>
        <w:t xml:space="preserve">      &lt;wsdl:output wsaw:Action="http://www.microsoft.com/Office/2009/BusinessDataCatalog/BusinessDataCatalogSharedService/GetFieldTypeDescriptorsByMethodInstanceResponse" message="tns:Busine</w:t>
      </w:r>
      <w:r>
        <w:t>ssDataCatalogSharedService_GetFieldTypeDescriptorsByMethodInstance_OutputMessage"/&gt;</w:t>
      </w:r>
    </w:p>
    <w:p w:rsidR="00A82F45" w:rsidRDefault="00822365">
      <w:pPr>
        <w:pStyle w:val="Code"/>
      </w:pPr>
      <w:r>
        <w:t xml:space="preserve">      &lt;wsdl:fault wsaw:Action="http://www.microsoft.com/Office/2009/BusinessDataCatalog/BusinessDataCatalogSharedService/GetFieldTypeDescriptorsByMethodInstanceArgumentExce</w:t>
      </w:r>
      <w:r>
        <w:t>ptionFault" name="ArgumentExceptionFault" message="tns:BusinessDataCatalogSharedService_GetFieldTypeDescriptorsByMethodInstance_ArgumentExceptionFault_FaultMessage"/&gt;</w:t>
      </w:r>
    </w:p>
    <w:p w:rsidR="00A82F45" w:rsidRDefault="00822365">
      <w:pPr>
        <w:pStyle w:val="Code"/>
      </w:pPr>
      <w:r>
        <w:t xml:space="preserve">      &lt;wsdl:fault wsaw:Action="http://www.microsoft.com/Office/2009/BusinessDataCatalog/B</w:t>
      </w:r>
      <w:r>
        <w:t xml:space="preserve">usinessDataCatalogSharedService/GetFieldTypeDescriptorsByMethodInstanceArgumentNullExceptionFault" name="ArgumentNullExceptionFault" </w:t>
      </w:r>
      <w:r>
        <w:lastRenderedPageBreak/>
        <w:t>message="tns:BusinessDataCatalogSharedService_GetFieldTypeDescriptorsByMethodInstance_ArgumentNullExceptionFault_FaultMessa</w:t>
      </w:r>
      <w:r>
        <w:t>ge"/&gt;</w:t>
      </w:r>
    </w:p>
    <w:p w:rsidR="00A82F45" w:rsidRDefault="00822365">
      <w:pPr>
        <w:pStyle w:val="Code"/>
      </w:pPr>
      <w:r>
        <w:t xml:space="preserve">      &lt;wsdl:fault wsaw:Action="http://www.microsoft.com/Office/2009/BusinessDataCatalog/BusinessDataCatalogSharedService/GetFieldTypeDescriptorsByMethodInstanceArgumentOutOfRangeExceptionFault" name="ArgumentOutOfRangeExceptionFault" message="tns:Bus</w:t>
      </w:r>
      <w:r>
        <w:t>inessDataCatalogSharedService_GetFieldTypeDescriptorsByMethodInstance_ArgumentOutOfRangeExceptionFault_FaultMessage"/&gt;</w:t>
      </w:r>
    </w:p>
    <w:p w:rsidR="00A82F45" w:rsidRDefault="00822365">
      <w:pPr>
        <w:pStyle w:val="Code"/>
      </w:pPr>
      <w:r>
        <w:t xml:space="preserve">      &lt;wsdl:fault wsaw:Action="http://www.microsoft.com/Office/2009/BusinessDataCatalog/BusinessDataCatalogSharedService/GetFieldTypeDesc</w:t>
      </w:r>
      <w:r>
        <w:t>riptorsByMethodInstanceBdcExceptionStateFault" name="BdcExceptionStateFault" message="tns:BusinessDataCatalogSharedService_GetFieldTypeDescriptorsByMethodInstance_BdcExceptionStateFault_FaultMessage"/&gt;</w:t>
      </w:r>
    </w:p>
    <w:p w:rsidR="00A82F45" w:rsidRDefault="00822365">
      <w:pPr>
        <w:pStyle w:val="Code"/>
      </w:pPr>
      <w:r>
        <w:t xml:space="preserve">      &lt;wsdl:fault wsaw:Action="http://www.microsoft.co</w:t>
      </w:r>
      <w:r>
        <w:t>m/Office/2009/BusinessDataCatalog/BusinessDataCatalogSharedService/GetFieldTypeDescriptorsByMethodInstanceInvalidOperationExceptionFault" name="InvalidOperationExceptionFault" message="tns:BusinessDataCatalogSharedService_GetFieldTypeDescriptorsByMethodIns</w:t>
      </w:r>
      <w:r>
        <w:t>tance_InvalidOperationExceptionFault_FaultMessage"/&gt;</w:t>
      </w:r>
    </w:p>
    <w:p w:rsidR="00A82F45" w:rsidRDefault="00822365">
      <w:pPr>
        <w:pStyle w:val="Code"/>
      </w:pPr>
      <w:r>
        <w:t xml:space="preserve">      &lt;wsdl:fault wsaw:Action="http://www.microsoft.com/Office/2009/BusinessDataCatalog/BusinessDataCatalogSharedService/GetFieldTypeDescriptorsByMethodInstanceMetadataExceptionStateFault" name="Metadata</w:t>
      </w:r>
      <w:r>
        <w:t>ExceptionStateFault" message="tns:BusinessDataCatalogSharedService_GetFieldTypeDescriptorsByMethodInstance_MetadataExceptionStateFault_FaultMessage"/&gt;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name="GetTypeDescriptorById"&gt;</w:t>
      </w:r>
    </w:p>
    <w:p w:rsidR="00A82F45" w:rsidRDefault="00822365">
      <w:pPr>
        <w:pStyle w:val="Code"/>
      </w:pPr>
      <w:r>
        <w:t xml:space="preserve">      &lt;wsdl:input</w:t>
      </w:r>
      <w:r>
        <w:t xml:space="preserve"> wsaw:Action="http://www.microsoft.com/Office/2009/BusinessDataCatalog/BusinessDataCatalogSharedService/GetTypeDescriptorById" message="tns:BusinessDataCatalogSharedService_GetTypeDescriptorById_InputMessage"/&gt;</w:t>
      </w:r>
    </w:p>
    <w:p w:rsidR="00A82F45" w:rsidRDefault="00822365">
      <w:pPr>
        <w:pStyle w:val="Code"/>
      </w:pPr>
      <w:r>
        <w:t xml:space="preserve">      &lt;wsdl:output wsaw:Action="http://www.mi</w:t>
      </w:r>
      <w:r>
        <w:t>crosoft.com/Office/2009/BusinessDataCatalog/BusinessDataCatalogSharedService/GetTypeDescriptorByIdResponse" message="tns:BusinessDataCatalogSharedService_GetTypeDescriptorById_OutputMessage"/&gt;</w:t>
      </w:r>
    </w:p>
    <w:p w:rsidR="00A82F45" w:rsidRDefault="00822365">
      <w:pPr>
        <w:pStyle w:val="Code"/>
      </w:pPr>
      <w:r>
        <w:t xml:space="preserve">      &lt;wsdl:fault wsaw:Action="http://www.microsoft.com/Office/</w:t>
      </w:r>
      <w:r>
        <w:t>2009/BusinessDataCatalog/BusinessDataCatalogSharedService/GetTypeDescriptorByIdArgumentExceptionFault" name="ArgumentExceptionFault" message="tns:BusinessDataCatalogSharedService_GetTypeDescriptorById_ArgumentExceptionFault_FaultMessage"/&gt;</w:t>
      </w:r>
    </w:p>
    <w:p w:rsidR="00A82F45" w:rsidRDefault="00822365">
      <w:pPr>
        <w:pStyle w:val="Code"/>
      </w:pPr>
      <w:r>
        <w:t xml:space="preserve">      &lt;wsdl:faul</w:t>
      </w:r>
      <w:r>
        <w:t>t wsaw:Action="http://www.microsoft.com/Office/2009/BusinessDataCatalog/BusinessDataCatalogSharedService/GetTypeDescriptorByIdArgumentNullExceptionFault" name="ArgumentNullExceptionFault" message="tns:BusinessDataCatalogSharedService_GetTypeDescriptorById_</w:t>
      </w:r>
      <w:r>
        <w:t>ArgumentNullExceptionFault_FaultMessage"/&gt;</w:t>
      </w:r>
    </w:p>
    <w:p w:rsidR="00A82F45" w:rsidRDefault="00822365">
      <w:pPr>
        <w:pStyle w:val="Code"/>
      </w:pPr>
      <w:r>
        <w:t xml:space="preserve">      &lt;wsdl:fault wsaw:Action="http://www.microsoft.com/Office/2009/BusinessDataCatalog/BusinessDataCatalogSharedService/GetTypeDescriptorByIdArgumentOutOfRangeExceptionFault" name="ArgumentOutOfRangeExceptionFaul</w:t>
      </w:r>
      <w:r>
        <w:t>t" message="tns:BusinessDataCatalogSharedService_GetTypeDescriptorById_ArgumentOutOfRangeExceptionFault_FaultMessage"/&gt;</w:t>
      </w:r>
    </w:p>
    <w:p w:rsidR="00A82F45" w:rsidRDefault="00822365">
      <w:pPr>
        <w:pStyle w:val="Code"/>
      </w:pPr>
      <w:r>
        <w:t xml:space="preserve">      &lt;wsdl:fault wsaw:Action="http://www.microsoft.com/Office/2009/BusinessDataCatalog/BusinessDataCatalogSharedService/GetTypeDescript</w:t>
      </w:r>
      <w:r>
        <w:t>orByIdBdcExceptionStateFault" name="BdcExceptionStateFault" message="tns:BusinessDataCatalogSharedService_GetTypeDescriptorById_BdcExceptionStateFault_FaultMessage"/&gt;</w:t>
      </w:r>
    </w:p>
    <w:p w:rsidR="00A82F45" w:rsidRDefault="00822365">
      <w:pPr>
        <w:pStyle w:val="Code"/>
      </w:pPr>
      <w:r>
        <w:t xml:space="preserve">      &lt;wsdl:fault wsaw:Action="http://www.microsoft.com/Office/2009/BusinessDataCatalog/B</w:t>
      </w:r>
      <w:r>
        <w:t>usinessDataCatalogSharedService/GetTypeDescriptorByIdInvalidOperationExceptionFault" name="InvalidOperationExceptionFault" message="tns:BusinessDataCatalogSharedService_GetTypeDescriptorById_InvalidOperationExceptionFault_FaultMessage"/&gt;</w:t>
      </w:r>
    </w:p>
    <w:p w:rsidR="00A82F45" w:rsidRDefault="00822365">
      <w:pPr>
        <w:pStyle w:val="Code"/>
      </w:pPr>
      <w:r>
        <w:t xml:space="preserve">      &lt;wsdl:fault </w:t>
      </w:r>
      <w:r>
        <w:t>wsaw:Action="http://www.microsoft.com/Office/2009/BusinessDataCatalog/BusinessDataCatalogSharedService/GetTypeDescriptorByIdMetadataExceptionStateFault" name="MetadataExceptionStateFault" message="tns:BusinessDataCatalogSharedService_GetTypeDescriptorById_</w:t>
      </w:r>
      <w:r>
        <w:t>MetadataExceptionStateFault_FaultMessage"/&gt;</w:t>
      </w:r>
    </w:p>
    <w:p w:rsidR="00A82F45" w:rsidRDefault="00822365">
      <w:pPr>
        <w:pStyle w:val="Code"/>
      </w:pPr>
      <w:r>
        <w:t xml:space="preserve">    &lt;/wsdl:operation&gt;</w:t>
      </w:r>
    </w:p>
    <w:p w:rsidR="00A82F45" w:rsidRDefault="00822365">
      <w:pPr>
        <w:pStyle w:val="Code"/>
      </w:pPr>
      <w:r>
        <w:lastRenderedPageBreak/>
        <w:t xml:space="preserve">    &lt;wsdl:operation name="GetRootTypeDescriptorForParameter"&gt;</w:t>
      </w:r>
    </w:p>
    <w:p w:rsidR="00A82F45" w:rsidRDefault="00822365">
      <w:pPr>
        <w:pStyle w:val="Code"/>
      </w:pPr>
      <w:r>
        <w:t xml:space="preserve">      &lt;wsdl:input wsaw:Action="http://www.microsoft.com/Office/2009/BusinessDataCatalog/BusinessDataCatalogSharedService/GetRoot</w:t>
      </w:r>
      <w:r>
        <w:t>TypeDescriptorForParameter" message="tns:BusinessDataCatalogSharedService_GetRootTypeDescriptorForParameter_InputMessage"/&gt;</w:t>
      </w:r>
    </w:p>
    <w:p w:rsidR="00A82F45" w:rsidRDefault="00822365">
      <w:pPr>
        <w:pStyle w:val="Code"/>
      </w:pPr>
      <w:r>
        <w:t xml:space="preserve">      &lt;wsdl:output wsaw:Action="http://www.microsoft.com/Office/2009/BusinessDataCatalog/BusinessDataCatalogSharedService/GetRootTyp</w:t>
      </w:r>
      <w:r>
        <w:t>eDescriptorForParameterResponse" message="tns:BusinessDataCatalogSharedService_GetRootTypeDescriptorForParameter_OutputMessage"/&gt;</w:t>
      </w:r>
    </w:p>
    <w:p w:rsidR="00A82F45" w:rsidRDefault="00822365">
      <w:pPr>
        <w:pStyle w:val="Code"/>
      </w:pPr>
      <w:r>
        <w:t xml:space="preserve">      &lt;wsdl:fault wsaw:Action="http://www.microsoft.com/Office/2009/BusinessDataCatalog/BusinessDataCatalogSharedService/GetRo</w:t>
      </w:r>
      <w:r>
        <w:t>otTypeDescriptorForParameterArgumentExceptionFault" name="ArgumentExceptionFault" message="tns:BusinessDataCatalogSharedService_GetRootTypeDescriptorForParameter_ArgumentExceptionFault_FaultMessage"/&gt;</w:t>
      </w:r>
    </w:p>
    <w:p w:rsidR="00A82F45" w:rsidRDefault="00822365">
      <w:pPr>
        <w:pStyle w:val="Code"/>
      </w:pPr>
      <w:r>
        <w:t xml:space="preserve">      &lt;wsdl:fault wsaw:Action="http://www.microsoft.com</w:t>
      </w:r>
      <w:r>
        <w:t>/Office/2009/BusinessDataCatalog/BusinessDataCatalogSharedService/GetRootTypeDescriptorForParameterArgumentNullExceptionFault" name="ArgumentNullExceptionFault" message="tns:BusinessDataCatalogSharedService_GetRootTypeDescriptorForParameter_ArgumentNullExc</w:t>
      </w:r>
      <w:r>
        <w:t>eptionFault_FaultMessage"/&gt;</w:t>
      </w:r>
    </w:p>
    <w:p w:rsidR="00A82F45" w:rsidRDefault="00822365">
      <w:pPr>
        <w:pStyle w:val="Code"/>
      </w:pPr>
      <w:r>
        <w:t xml:space="preserve">      &lt;wsdl:fault wsaw:Action="http://www.microsoft.com/Office/2009/BusinessDataCatalog/BusinessDataCatalogSharedService/GetRootTypeDescriptorForParameterArgumentOutOfRangeExceptionFault" name="ArgumentOutOfRangeExceptionFault" </w:t>
      </w:r>
      <w:r>
        <w:t>message="tns:BusinessDataCatalogSharedService_GetRootTypeDescriptorForParameter_ArgumentOutOfRangeExceptionFault_FaultMessage"/&gt;</w:t>
      </w:r>
    </w:p>
    <w:p w:rsidR="00A82F45" w:rsidRDefault="00822365">
      <w:pPr>
        <w:pStyle w:val="Code"/>
      </w:pPr>
      <w:r>
        <w:t xml:space="preserve">      &lt;wsdl:fault wsaw:Action="http://www.microsoft.com/Office/2009/BusinessDataCatalog/BusinessDataCatalogSharedService/GetRoo</w:t>
      </w:r>
      <w:r>
        <w:t>tTypeDescriptorForParameterBdcExceptionStateFault" name="BdcExceptionStateFault" message="tns:BusinessDataCatalogSharedService_GetRootTypeDescriptorForParameter_BdcExceptionStateFault_FaultMessage"/&gt;</w:t>
      </w:r>
    </w:p>
    <w:p w:rsidR="00A82F45" w:rsidRDefault="00822365">
      <w:pPr>
        <w:pStyle w:val="Code"/>
      </w:pPr>
      <w:r>
        <w:t xml:space="preserve">      &lt;wsdl:fault wsaw:Action="http://www.microsoft.com/</w:t>
      </w:r>
      <w:r>
        <w:t>Office/2009/BusinessDataCatalog/BusinessDataCatalogSharedService/GetRootTypeDescriptorForParameterInvalidOperationExceptionFault" name="InvalidOperationExceptionFault" message="tns:BusinessDataCatalogSharedService_GetRootTypeDescriptorForParameter_InvalidO</w:t>
      </w:r>
      <w:r>
        <w:t>perationExceptionFault_FaultMessage"/&gt;</w:t>
      </w:r>
    </w:p>
    <w:p w:rsidR="00A82F45" w:rsidRDefault="00822365">
      <w:pPr>
        <w:pStyle w:val="Code"/>
      </w:pPr>
      <w:r>
        <w:t xml:space="preserve">      &lt;wsdl:fault wsaw:Action="http://www.microsoft.com/Office/2009/BusinessDataCatalog/BusinessDataCatalogSharedService/GetRootTypeDescriptorForParameterMetadataExceptionStateFault" name="MetadataExceptionStateFault"</w:t>
      </w:r>
      <w:r>
        <w:t xml:space="preserve"> message="tns:BusinessDataCatalogSharedService_GetRootTypeDescriptorForParameter_MetadataExceptionStateFault_FaultMessage"/&gt;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name="GetTypeDescriptorsByNameAndLevelForParameter"&gt;</w:t>
      </w:r>
    </w:p>
    <w:p w:rsidR="00A82F45" w:rsidRDefault="00822365">
      <w:pPr>
        <w:pStyle w:val="Code"/>
      </w:pPr>
      <w:r>
        <w:t xml:space="preserve">      &lt;wsdl:input wsaw:Action="http:</w:t>
      </w:r>
      <w:r>
        <w:t>//www.microsoft.com/Office/2009/BusinessDataCatalog/BusinessDataCatalogSharedService/GetTypeDescriptorsByNameAndLevelForParameter" message="tns:BusinessDataCatalogSharedService_GetTypeDescriptorsByNameAndLevelForParameter_InputMessage"/&gt;</w:t>
      </w:r>
    </w:p>
    <w:p w:rsidR="00A82F45" w:rsidRDefault="00822365">
      <w:pPr>
        <w:pStyle w:val="Code"/>
      </w:pPr>
      <w:r>
        <w:t xml:space="preserve">      &lt;wsdl:output</w:t>
      </w:r>
      <w:r>
        <w:t xml:space="preserve"> wsaw:Action="http://www.microsoft.com/Office/2009/BusinessDataCatalog/BusinessDataCatalogSharedService/GetTypeDescriptorsByNameAndLevelForParameterResponse" message="tns:BusinessDataCatalogSharedService_GetTypeDescriptorsByNameAndLevelForParameter_OutputM</w:t>
      </w:r>
      <w:r>
        <w:t>essage"/&gt;</w:t>
      </w:r>
    </w:p>
    <w:p w:rsidR="00A82F45" w:rsidRDefault="00822365">
      <w:pPr>
        <w:pStyle w:val="Code"/>
      </w:pPr>
      <w:r>
        <w:t xml:space="preserve">      &lt;wsdl:fault wsaw:Action="http://www.microsoft.com/Office/2009/BusinessDataCatalog/BusinessDataCatalogSharedService/GetTypeDescriptorsByNameAndLevelForParameterArgumentExceptionFault" name="ArgumentExceptionFault" message="tns:BusinessDataCa</w:t>
      </w:r>
      <w:r>
        <w:t>talogSharedService_GetTypeDescriptorsByNameAndLevelForParameter_ArgumentExceptionFault_FaultMessage"/&gt;</w:t>
      </w:r>
    </w:p>
    <w:p w:rsidR="00A82F45" w:rsidRDefault="00822365">
      <w:pPr>
        <w:pStyle w:val="Code"/>
      </w:pPr>
      <w:r>
        <w:t xml:space="preserve">      &lt;wsdl:fault wsaw:Action="http://www.microsoft.com/Office/2009/BusinessDataCatalog/BusinessDataCatalogSharedService/GetTypeDescriptorsByNameAndLevel</w:t>
      </w:r>
      <w:r>
        <w:t xml:space="preserve">ForParameterArgumentNullExceptionFault" name="ArgumentNullExceptionFault" </w:t>
      </w:r>
      <w:r>
        <w:lastRenderedPageBreak/>
        <w:t>message="tns:BusinessDataCatalogSharedService_GetTypeDescriptorsByNameAndLevelForParameter_ArgumentNullExceptionFault_FaultMessage"/&gt;</w:t>
      </w:r>
    </w:p>
    <w:p w:rsidR="00A82F45" w:rsidRDefault="00822365">
      <w:pPr>
        <w:pStyle w:val="Code"/>
      </w:pPr>
      <w:r>
        <w:t xml:space="preserve">      &lt;wsdl:fault wsaw:Action="http://www.micros</w:t>
      </w:r>
      <w:r>
        <w:t>oft.com/Office/2009/BusinessDataCatalog/BusinessDataCatalogSharedService/GetTypeDescriptorsByNameAndLevelForParameterArgumentOutOfRangeExceptionFault" name="ArgumentOutOfRangeExceptionFault" message="tns:BusinessDataCatalogSharedService_GetTypeDescriptorsB</w:t>
      </w:r>
      <w:r>
        <w:t>yNameAndLevelForParameter_ArgumentOutOfRangeExceptionFault_FaultMessage"/&gt;</w:t>
      </w:r>
    </w:p>
    <w:p w:rsidR="00A82F45" w:rsidRDefault="00822365">
      <w:pPr>
        <w:pStyle w:val="Code"/>
      </w:pPr>
      <w:r>
        <w:t xml:space="preserve">      &lt;wsdl:fault wsaw:Action="http://www.microsoft.com/Office/2009/BusinessDataCatalog/BusinessDataCatalogSharedService/GetTypeDescriptorsByNameAndLevelForParameterBdcExceptionStat</w:t>
      </w:r>
      <w:r>
        <w:t>eFault" name="BdcExceptionStateFault" message="tns:BusinessDataCatalogSharedService_GetTypeDescriptorsByNameAndLevelForParameter_BdcExceptionStateFault_FaultMessage"/&gt;</w:t>
      </w:r>
    </w:p>
    <w:p w:rsidR="00A82F45" w:rsidRDefault="00822365">
      <w:pPr>
        <w:pStyle w:val="Code"/>
      </w:pPr>
      <w:r>
        <w:t xml:space="preserve">      &lt;wsdl:fault wsaw:Action="http://www.microsoft.com/Office/2009/BusinessDataCatalog/</w:t>
      </w:r>
      <w:r>
        <w:t>BusinessDataCatalogSharedService/GetTypeDescriptorsByNameAndLevelForParameterInvalidOperationExceptionFault" name="InvalidOperationExceptionFault" message="tns:BusinessDataCatalogSharedService_GetTypeDescriptorsByNameAndLevelForParameter_InvalidOperationEx</w:t>
      </w:r>
      <w:r>
        <w:t>ceptionFault_FaultMessage"/&gt;</w:t>
      </w:r>
    </w:p>
    <w:p w:rsidR="00A82F45" w:rsidRDefault="00822365">
      <w:pPr>
        <w:pStyle w:val="Code"/>
      </w:pPr>
      <w:r>
        <w:t xml:space="preserve">      &lt;wsdl:fault wsaw:Action="http://www.microsoft.com/Office/2009/BusinessDataCatalog/BusinessDataCatalogSharedService/GetTypeDescriptorsByNameAndLevelForParameterMetadataExceptionStateFault" name="MetadataExceptionStateFault</w:t>
      </w:r>
      <w:r>
        <w:t>" message="tns:BusinessDataCatalogSharedService_GetTypeDescriptorsByNameAndLevelForParameter_MetadataExceptionStateFault_FaultMessage"/&gt;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name="GetChildTypeDescriptorsForTypeDescriptor"&gt;</w:t>
      </w:r>
    </w:p>
    <w:p w:rsidR="00A82F45" w:rsidRDefault="00822365">
      <w:pPr>
        <w:pStyle w:val="Code"/>
      </w:pPr>
      <w:r>
        <w:t xml:space="preserve">      &lt;wsdl:input</w:t>
      </w:r>
      <w:r>
        <w:t xml:space="preserve"> wsaw:Action="http://www.microsoft.com/Office/2009/BusinessDataCatalog/BusinessDataCatalogSharedService/GetChildTypeDescriptorsForTypeDescriptor" message="tns:BusinessDataCatalogSharedService_GetChildTypeDescriptorsForTypeDescriptor_InputMessage"/&gt;</w:t>
      </w:r>
    </w:p>
    <w:p w:rsidR="00A82F45" w:rsidRDefault="00822365">
      <w:pPr>
        <w:pStyle w:val="Code"/>
      </w:pPr>
      <w:r>
        <w:t xml:space="preserve">      &lt;</w:t>
      </w:r>
      <w:r>
        <w:t>wsdl:output wsaw:Action="http://www.microsoft.com/Office/2009/BusinessDataCatalog/BusinessDataCatalogSharedService/GetChildTypeDescriptorsForTypeDescriptorResponse" message="tns:BusinessDataCatalogSharedService_GetChildTypeDescriptorsForTypeDescriptor_Outp</w:t>
      </w:r>
      <w:r>
        <w:t>utMessage"/&gt;</w:t>
      </w:r>
    </w:p>
    <w:p w:rsidR="00A82F45" w:rsidRDefault="00822365">
      <w:pPr>
        <w:pStyle w:val="Code"/>
      </w:pPr>
      <w:r>
        <w:t xml:space="preserve">      &lt;wsdl:fault wsaw:Action="http://www.microsoft.com/Office/2009/BusinessDataCatalog/BusinessDataCatalogSharedService/GetChildTypeDescriptorsForTypeDescriptorArgumentExceptionFault" name="ArgumentExceptionFault" message="tns:BusinessDataCat</w:t>
      </w:r>
      <w:r>
        <w:t>alogSharedService_GetChildTypeDescriptorsForTypeDescriptor_ArgumentExceptionFault_FaultMessage"/&gt;</w:t>
      </w:r>
    </w:p>
    <w:p w:rsidR="00A82F45" w:rsidRDefault="00822365">
      <w:pPr>
        <w:pStyle w:val="Code"/>
      </w:pPr>
      <w:r>
        <w:t xml:space="preserve">      &lt;wsdl:fault wsaw:Action="http://www.microsoft.com/Office/2009/BusinessDataCatalog/BusinessDataCatalogSharedService/GetChildTypeDescriptorsForTypeDescrip</w:t>
      </w:r>
      <w:r>
        <w:t>torArgumentNullExceptionFault" name="ArgumentNullExceptionFault" message="tns:BusinessDataCatalogSharedService_GetChildTypeDescriptorsForTypeDescriptor_ArgumentNullExceptionFault_FaultMessage"/&gt;</w:t>
      </w:r>
    </w:p>
    <w:p w:rsidR="00A82F45" w:rsidRDefault="00822365">
      <w:pPr>
        <w:pStyle w:val="Code"/>
      </w:pPr>
      <w:r>
        <w:t xml:space="preserve">      &lt;wsdl:fault wsaw:Action="http://www.microsoft.com/Offic</w:t>
      </w:r>
      <w:r>
        <w:t>e/2009/BusinessDataCatalog/BusinessDataCatalogSharedService/GetChildTypeDescriptorsForTypeDescriptorArgumentOutOfRangeExceptionFault" name="ArgumentOutOfRangeExceptionFault" message="tns:BusinessDataCatalogSharedService_GetChildTypeDescriptorsForTypeDescri</w:t>
      </w:r>
      <w:r>
        <w:t>ptor_ArgumentOutOfRangeExceptionFault_FaultMessage"/&gt;</w:t>
      </w:r>
    </w:p>
    <w:p w:rsidR="00A82F45" w:rsidRDefault="00822365">
      <w:pPr>
        <w:pStyle w:val="Code"/>
      </w:pPr>
      <w:r>
        <w:t xml:space="preserve">      &lt;wsdl:fault wsaw:Action="http://www.microsoft.com/Office/2009/BusinessDataCatalog/BusinessDataCatalogSharedService/GetChildTypeDescriptorsForTypeDescriptorBdcExceptionStateFault" name="BdcExceptio</w:t>
      </w:r>
      <w:r>
        <w:t>nStateFault" message="tns:BusinessDataCatalogSharedService_GetChildTypeDescriptorsForTypeDescriptor_BdcExceptionStateFault_FaultMessage"/&gt;</w:t>
      </w:r>
    </w:p>
    <w:p w:rsidR="00A82F45" w:rsidRDefault="00822365">
      <w:pPr>
        <w:pStyle w:val="Code"/>
      </w:pPr>
      <w:r>
        <w:t xml:space="preserve">      &lt;wsdl:fault wsaw:Action="http://www.microsoft.com/Office/2009/BusinessDataCatalog/BusinessDataCatalogSharedServ</w:t>
      </w:r>
      <w:r>
        <w:t>ice/GetChildTypeDescriptorsForTypeDescriptorInvalidOperationExceptionFault" name="InvalidOperationExceptionFault" message="tns:BusinessDataCatalogSharedService_GetChildTypeDescriptorsForTypeDescriptor_InvalidOperationExceptionFault_FaultMessage"/&gt;</w:t>
      </w:r>
    </w:p>
    <w:p w:rsidR="00A82F45" w:rsidRDefault="00822365">
      <w:pPr>
        <w:pStyle w:val="Code"/>
      </w:pPr>
      <w:r>
        <w:t xml:space="preserve">      &lt;w</w:t>
      </w:r>
      <w:r>
        <w:t>sdl:fault wsaw:Action="http://www.microsoft.com/Office/2009/BusinessDataCatalog/BusinessDataCatalogShar</w:t>
      </w:r>
      <w:r>
        <w:lastRenderedPageBreak/>
        <w:t>edService/GetChildTypeDescriptorsForTypeDescriptorMetadataExceptionStateFault" name="MetadataExceptionStateFault" message="tns:BusinessDataCatalogSharedS</w:t>
      </w:r>
      <w:r>
        <w:t>ervice_GetChildTypeDescriptorsForTypeDescriptor_MetadataExceptionStateFault_FaultMessage"/&gt;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name="GetTypeDescriptorsForFilterDescriptor"&gt;</w:t>
      </w:r>
    </w:p>
    <w:p w:rsidR="00A82F45" w:rsidRDefault="00822365">
      <w:pPr>
        <w:pStyle w:val="Code"/>
      </w:pPr>
      <w:r>
        <w:t xml:space="preserve">      &lt;wsdl:input wsaw:Action="http://www.microsoft.com/Office/2009/Business</w:t>
      </w:r>
      <w:r>
        <w:t>DataCatalog/BusinessDataCatalogSharedService/GetTypeDescriptorsForFilterDescriptor" message="tns:BusinessDataCatalogSharedService_GetTypeDescriptorsForFilterDescriptor_InputMessage"/&gt;</w:t>
      </w:r>
    </w:p>
    <w:p w:rsidR="00A82F45" w:rsidRDefault="00822365">
      <w:pPr>
        <w:pStyle w:val="Code"/>
      </w:pPr>
      <w:r>
        <w:t xml:space="preserve">      &lt;wsdl:output wsaw:Action="http://www.microsoft.com/Office/2009/Bus</w:t>
      </w:r>
      <w:r>
        <w:t>inessDataCatalog/BusinessDataCatalogSharedService/GetTypeDescriptorsForFilterDescriptorResponse" message="tns:BusinessDataCatalogSharedService_GetTypeDescriptorsForFilterDescriptor_OutputMessage"/&gt;</w:t>
      </w:r>
    </w:p>
    <w:p w:rsidR="00A82F45" w:rsidRDefault="00822365">
      <w:pPr>
        <w:pStyle w:val="Code"/>
      </w:pPr>
      <w:r>
        <w:t xml:space="preserve">      &lt;wsdl:fault wsaw:Action="http://www.microsoft.com/Of</w:t>
      </w:r>
      <w:r>
        <w:t>fice/2009/BusinessDataCatalog/BusinessDataCatalogSharedService/GetTypeDescriptorsForFilterDescriptorArgumentExceptionFault" name="ArgumentExceptionFault" message="tns:BusinessDataCatalogSharedService_GetTypeDescriptorsForFilterDescriptor_ArgumentExceptionF</w:t>
      </w:r>
      <w:r>
        <w:t>ault_FaultMessage"/&gt;</w:t>
      </w:r>
    </w:p>
    <w:p w:rsidR="00A82F45" w:rsidRDefault="00822365">
      <w:pPr>
        <w:pStyle w:val="Code"/>
      </w:pPr>
      <w:r>
        <w:t xml:space="preserve">      &lt;wsdl:fault wsaw:Action="http://www.microsoft.com/Office/2009/BusinessDataCatalog/BusinessDataCatalogSharedService/GetTypeDescriptorsForFilterDescriptorArgumentNullExceptionFault" name="ArgumentNullExceptionFault" message="tns:Bu</w:t>
      </w:r>
      <w:r>
        <w:t>sinessDataCatalogSharedService_GetTypeDescriptorsForFilterDescriptor_ArgumentNullExceptionFault_FaultMessage"/&gt;</w:t>
      </w:r>
    </w:p>
    <w:p w:rsidR="00A82F45" w:rsidRDefault="00822365">
      <w:pPr>
        <w:pStyle w:val="Code"/>
      </w:pPr>
      <w:r>
        <w:t xml:space="preserve">      &lt;wsdl:fault wsaw:Action="http://www.microsoft.com/Office/2009/BusinessDataCatalog/BusinessDataCatalogSharedService/GetTypeDescriptorsForFi</w:t>
      </w:r>
      <w:r>
        <w:t>lterDescriptorArgumentOutOfRangeExceptionFault" name="ArgumentOutOfRangeExceptionFault" message="tns:BusinessDataCatalogSharedService_GetTypeDescriptorsForFilterDescriptor_ArgumentOutOfRangeExceptionFault_FaultMessage"/&gt;</w:t>
      </w:r>
    </w:p>
    <w:p w:rsidR="00A82F45" w:rsidRDefault="00822365">
      <w:pPr>
        <w:pStyle w:val="Code"/>
      </w:pPr>
      <w:r>
        <w:t xml:space="preserve">      &lt;wsdl:fault wsaw:Action="http</w:t>
      </w:r>
      <w:r>
        <w:t>://www.microsoft.com/Office/2009/BusinessDataCatalog/BusinessDataCatalogSharedService/GetTypeDescriptorsForFilterDescriptorBdcExceptionStateFault" name="BdcExceptionStateFault" message="tns:BusinessDataCatalogSharedService_GetTypeDescriptorsForFilterDescri</w:t>
      </w:r>
      <w:r>
        <w:t>ptor_BdcExceptionStateFault_FaultMessage"/&gt;</w:t>
      </w:r>
    </w:p>
    <w:p w:rsidR="00A82F45" w:rsidRDefault="00822365">
      <w:pPr>
        <w:pStyle w:val="Code"/>
      </w:pPr>
      <w:r>
        <w:t xml:space="preserve">      &lt;wsdl:fault wsaw:Action="http://www.microsoft.com/Office/2009/BusinessDataCatalog/BusinessDataCatalogSharedService/GetTypeDescriptorsForFilterDescriptorInvalidOperationExceptionFault" name="InvalidOperation</w:t>
      </w:r>
      <w:r>
        <w:t>ExceptionFault" message="tns:BusinessDataCatalogSharedService_GetTypeDescriptorsForFilterDescriptor_InvalidOperationExceptionFault_FaultMessage"/&gt;</w:t>
      </w:r>
    </w:p>
    <w:p w:rsidR="00A82F45" w:rsidRDefault="00822365">
      <w:pPr>
        <w:pStyle w:val="Code"/>
      </w:pPr>
      <w:r>
        <w:t xml:space="preserve">      &lt;wsdl:fault wsaw:Action="http://www.microsoft.com/Office/2009/BusinessDataCatalog/BusinessDataCatalogSh</w:t>
      </w:r>
      <w:r>
        <w:t>aredService/GetTypeDescriptorsForFilterDescriptorMetadataExceptionStateFault" name="MetadataExceptionStateFault" message="tns:BusinessDataCatalogSharedService_GetTypeDescriptorsForFilterDescriptor_MetadataExceptionStateFault_FaultMessage"/&gt;</w:t>
      </w:r>
    </w:p>
    <w:p w:rsidR="00A82F45" w:rsidRDefault="00822365">
      <w:pPr>
        <w:pStyle w:val="Code"/>
      </w:pPr>
      <w:r>
        <w:t xml:space="preserve">    &lt;/wsdl:oper</w:t>
      </w:r>
      <w:r>
        <w:t>ation&gt;</w:t>
      </w:r>
    </w:p>
    <w:p w:rsidR="00A82F45" w:rsidRDefault="00822365">
      <w:pPr>
        <w:pStyle w:val="Code"/>
      </w:pPr>
      <w:r>
        <w:t xml:space="preserve">    &lt;wsdl:operation name="GetDefaultValuesForTypeDescriptor"&gt;</w:t>
      </w:r>
    </w:p>
    <w:p w:rsidR="00A82F45" w:rsidRDefault="00822365">
      <w:pPr>
        <w:pStyle w:val="Code"/>
      </w:pPr>
      <w:r>
        <w:t xml:space="preserve">      &lt;wsdl:input wsaw:Action="http://www.microsoft.com/Office/2009/BusinessDataCatalog/BusinessDataCatalogSharedService/GetDefaultValuesForTypeDescriptor"</w:t>
      </w:r>
      <w:r>
        <w:t xml:space="preserve"> message="tns:BusinessDataCatalogSharedService_GetDefaultValuesForTypeDescriptor_InputMessage"/&gt;</w:t>
      </w:r>
    </w:p>
    <w:p w:rsidR="00A82F45" w:rsidRDefault="00822365">
      <w:pPr>
        <w:pStyle w:val="Code"/>
      </w:pPr>
      <w:r>
        <w:t xml:space="preserve">      &lt;wsdl:output wsaw:Action="http://www.microsoft.com/Office/2009/BusinessDataCatalog/BusinessDataCatalogSharedService/GetDefaultValuesForTypeDescriptorResp</w:t>
      </w:r>
      <w:r>
        <w:t>onse" message="tns:BusinessDataCatalogSharedService_GetDefaultValuesForTypeDescriptor_OutputMessage"/&gt;</w:t>
      </w:r>
    </w:p>
    <w:p w:rsidR="00A82F45" w:rsidRDefault="00822365">
      <w:pPr>
        <w:pStyle w:val="Code"/>
      </w:pPr>
      <w:r>
        <w:t xml:space="preserve">      &lt;wsdl:fault wsaw:Action="http://www.microsoft.com/Office/2009/BusinessDataCatalog/BusinessDataCatalogSharedService/GetDefaultValuesForTypeDescripto</w:t>
      </w:r>
      <w:r>
        <w:t>rArgumentExceptionFault" name="ArgumentExceptionFault" message="tns:BusinessDataCatalogSharedService_GetDefaultValuesForTypeDescriptor_ArgumentExceptionFault_FaultMessage"/&gt;</w:t>
      </w:r>
    </w:p>
    <w:p w:rsidR="00A82F45" w:rsidRDefault="00822365">
      <w:pPr>
        <w:pStyle w:val="Code"/>
      </w:pPr>
      <w:r>
        <w:lastRenderedPageBreak/>
        <w:t xml:space="preserve">      &lt;wsdl:fault wsaw:Action="http://www.microsoft.com/Office/2009/BusinessDataCa</w:t>
      </w:r>
      <w:r>
        <w:t>talog/BusinessDataCatalogSharedService/GetDefaultValuesForTypeDescriptorArgumentNullExceptionFault" name="ArgumentNullExceptionFault" message="tns:BusinessDataCatalogSharedService_GetDefaultValuesForTypeDescriptor_ArgumentNullExceptionFault_FaultMessage"/&gt;</w:t>
      </w:r>
    </w:p>
    <w:p w:rsidR="00A82F45" w:rsidRDefault="00822365">
      <w:pPr>
        <w:pStyle w:val="Code"/>
      </w:pPr>
      <w:r>
        <w:t xml:space="preserve">      &lt;wsdl:fault wsaw:Action="http://www.microsoft.com/Office/2009/BusinessDataCatalog/BusinessDataCatalogSharedService/GetDefaultValuesForTypeDescriptorArgumentOutOfRangeExceptionFault" name="ArgumentOutOfRangeExceptionFault" message="tns:BusinessDataCa</w:t>
      </w:r>
      <w:r>
        <w:t>talogSharedService_GetDefaultValuesForTypeDescriptor_ArgumentOutOfRangeExceptionFault_FaultMessage"/&gt;</w:t>
      </w:r>
    </w:p>
    <w:p w:rsidR="00A82F45" w:rsidRDefault="00822365">
      <w:pPr>
        <w:pStyle w:val="Code"/>
      </w:pPr>
      <w:r>
        <w:t xml:space="preserve">      &lt;wsdl:fault wsaw:Action="http://www.microsoft.com/Office/2009/BusinessDataCatalog/BusinessDataCatalogSharedService/GetDefaultValuesForTypeDescriptor</w:t>
      </w:r>
      <w:r>
        <w:t>BdcExceptionStateFault" name="BdcExceptionStateFault" message="tns:BusinessDataCatalogSharedService_GetDefaultValuesForTypeDescriptor_BdcExceptionStateFault_FaultMessage"/&gt;</w:t>
      </w:r>
    </w:p>
    <w:p w:rsidR="00A82F45" w:rsidRDefault="00822365">
      <w:pPr>
        <w:pStyle w:val="Code"/>
      </w:pPr>
      <w:r>
        <w:t xml:space="preserve">      &lt;wsdl:fault wsaw:Action="http://www.microsoft.com/Office/2009/BusinessDataCat</w:t>
      </w:r>
      <w:r>
        <w:t>alog/BusinessDataCatalogSharedService/GetDefaultValuesForTypeDescriptorInvalidOperationExceptionFault" name="InvalidOperationExceptionFault" message="tns:BusinessDataCatalogSharedService_GetDefaultValuesForTypeDescriptor_InvalidOperationExceptionFault_Faul</w:t>
      </w:r>
      <w:r>
        <w:t>tMessage"/&gt;</w:t>
      </w:r>
    </w:p>
    <w:p w:rsidR="00A82F45" w:rsidRDefault="00822365">
      <w:pPr>
        <w:pStyle w:val="Code"/>
      </w:pPr>
      <w:r>
        <w:t xml:space="preserve">      &lt;wsdl:fault wsaw:Action="http://www.microsoft.com/Office/2009/BusinessDataCatalog/BusinessDataCatalogSharedService/GetDefaultValuesForTypeDescriptorMetadataExceptionStateFault" name="MetadataExceptionStateFault" message="tns:BusinessDataC</w:t>
      </w:r>
      <w:r>
        <w:t>atalogSharedService_GetDefaultValuesForTypeDescriptor_MetadataExceptionStateFault_FaultMessage"/&gt;</w:t>
      </w:r>
    </w:p>
    <w:p w:rsidR="00A82F45" w:rsidRDefault="00822365">
      <w:pPr>
        <w:pStyle w:val="Code"/>
      </w:pPr>
      <w:r>
        <w:t xml:space="preserve">    &lt;/wsdl:operation&gt;</w:t>
      </w:r>
    </w:p>
    <w:p w:rsidR="00A82F45" w:rsidRDefault="00822365">
      <w:pPr>
        <w:pStyle w:val="Code"/>
      </w:pPr>
      <w:r>
        <w:t xml:space="preserve">    &lt;wsdl:operation name="SetDefaultValuesForTypeDescriptor"&gt;</w:t>
      </w:r>
    </w:p>
    <w:p w:rsidR="00A82F45" w:rsidRDefault="00822365">
      <w:pPr>
        <w:pStyle w:val="Code"/>
      </w:pPr>
      <w:r>
        <w:t xml:space="preserve">      &lt;wsdl:input</w:t>
      </w:r>
      <w:r>
        <w:t xml:space="preserve"> wsaw:Action="http://www.microsoft.com/Office/2009/BusinessDataCatalog/BusinessDataCatalogSharedService/SetDefaultValuesForTypeDescriptor" message="tns:BusinessDataCatalogSharedService_SetDefaultValuesForTypeDescriptor_InputMessage"/&gt;</w:t>
      </w:r>
    </w:p>
    <w:p w:rsidR="00A82F45" w:rsidRDefault="00822365">
      <w:pPr>
        <w:pStyle w:val="Code"/>
      </w:pPr>
      <w:r>
        <w:t xml:space="preserve">      &lt;wsdl:output ws</w:t>
      </w:r>
      <w:r>
        <w:t>aw:Action="http://www.microsoft.com/Office/2009/BusinessDataCatalog/BusinessDataCatalogSharedService/SetDefaultValuesForTypeDescriptorResponse" message="tns:BusinessDataCatalogSharedService_SetDefaultValuesForTypeDescriptor_OutputMessage"/&gt;</w:t>
      </w:r>
    </w:p>
    <w:p w:rsidR="00A82F45" w:rsidRDefault="00822365">
      <w:pPr>
        <w:pStyle w:val="Code"/>
      </w:pPr>
      <w:r>
        <w:t xml:space="preserve">      &lt;wsdl:fau</w:t>
      </w:r>
      <w:r>
        <w:t>lt wsaw:Action="http://www.microsoft.com/Office/2009/BusinessDataCatalog/BusinessDataCatalogSharedService/SetDefaultValuesForTypeDescriptorArgumentExceptionFault" name="ArgumentExceptionFault" message="tns:BusinessDataCatalogSharedService_SetDefaultValuesF</w:t>
      </w:r>
      <w:r>
        <w:t>orTypeDescriptor_ArgumentExceptionFault_FaultMessage"/&gt;</w:t>
      </w:r>
    </w:p>
    <w:p w:rsidR="00A82F45" w:rsidRDefault="00822365">
      <w:pPr>
        <w:pStyle w:val="Code"/>
      </w:pPr>
      <w:r>
        <w:t xml:space="preserve">      &lt;wsdl:fault wsaw:Action="http://www.microsoft.com/Office/2009/BusinessDataCatalog/BusinessDataCatalogSharedService/SetDefaultValuesForTypeDescriptorArgumentNullExceptionFault" name="ArgumentNull</w:t>
      </w:r>
      <w:r>
        <w:t>ExceptionFault" message="tns:BusinessDataCatalogSharedService_SetDefaultValuesForTypeDescriptor_ArgumentNullExceptionFault_FaultMessage"/&gt;</w:t>
      </w:r>
    </w:p>
    <w:p w:rsidR="00A82F45" w:rsidRDefault="00822365">
      <w:pPr>
        <w:pStyle w:val="Code"/>
      </w:pPr>
      <w:r>
        <w:t xml:space="preserve">      &lt;wsdl:fault wsaw:Action="http://www.microsoft.com/Office/2009/BusinessDataCatalog/BusinessDataCatalogSharedServ</w:t>
      </w:r>
      <w:r>
        <w:t>ice/SetDefaultValuesForTypeDescriptorArgumentOutOfRangeExceptionFault" name="ArgumentOutOfRangeExceptionFault" message="tns:BusinessDataCatalogSharedService_SetDefaultValuesForTypeDescriptor_ArgumentOutOfRangeExceptionFault_FaultMessage"/&gt;</w:t>
      </w:r>
    </w:p>
    <w:p w:rsidR="00A82F45" w:rsidRDefault="00822365">
      <w:pPr>
        <w:pStyle w:val="Code"/>
      </w:pPr>
      <w:r>
        <w:t xml:space="preserve">      &lt;wsdl:faul</w:t>
      </w:r>
      <w:r>
        <w:t>t wsaw:Action="http://www.microsoft.com/Office/2009/BusinessDataCatalog/BusinessDataCatalogSharedService/SetDefaultValuesForTypeDescriptorBdcExceptionStateFault" name="BdcExceptionStateFault" message="tns:BusinessDataCatalogSharedService_SetDefaultValuesFo</w:t>
      </w:r>
      <w:r>
        <w:t>rTypeDescriptor_BdcExceptionStateFault_FaultMessage"/&gt;</w:t>
      </w:r>
    </w:p>
    <w:p w:rsidR="00A82F45" w:rsidRDefault="00822365">
      <w:pPr>
        <w:pStyle w:val="Code"/>
      </w:pPr>
      <w:r>
        <w:t xml:space="preserve">      &lt;wsdl:fault wsaw:Action="http://www.microsoft.com/Office/2009/BusinessDataCatalog/BusinessDataCatalogSharedService/SetDefaultValuesForTypeDescriptorInvalidOperationExceptionFault" </w:t>
      </w:r>
      <w:r>
        <w:lastRenderedPageBreak/>
        <w:t>name="InvalidOp</w:t>
      </w:r>
      <w:r>
        <w:t>erationExceptionFault" message="tns:BusinessDataCatalogSharedService_SetDefaultValuesForTypeDescriptor_InvalidOperationExceptionFault_FaultMessage"/&gt;</w:t>
      </w:r>
    </w:p>
    <w:p w:rsidR="00A82F45" w:rsidRDefault="00822365">
      <w:pPr>
        <w:pStyle w:val="Code"/>
      </w:pPr>
      <w:r>
        <w:t xml:space="preserve">      &lt;wsdl:fault wsaw:Action="http://www.microsoft.com/Office/2009/BusinessDataCatalog/BusinessDataCatalo</w:t>
      </w:r>
      <w:r>
        <w:t>gSharedService/SetDefaultValuesForTypeDescriptorMetadataExceptionStateFault" name="MetadataExceptionStateFault" message="tns:BusinessDataCatalogSharedService_SetDefaultValuesForTypeDescriptor_MetadataExceptionStateFault_FaultMessage"/&gt;</w:t>
      </w:r>
    </w:p>
    <w:p w:rsidR="00A82F45" w:rsidRDefault="00822365">
      <w:pPr>
        <w:pStyle w:val="Code"/>
      </w:pPr>
      <w:r>
        <w:t xml:space="preserve">    &lt;/wsdl:operation</w:t>
      </w:r>
      <w:r>
        <w:t>&gt;</w:t>
      </w:r>
    </w:p>
    <w:p w:rsidR="00A82F45" w:rsidRDefault="00822365">
      <w:pPr>
        <w:pStyle w:val="Code"/>
      </w:pPr>
      <w:r>
        <w:t xml:space="preserve">    &lt;wsdl:operation name="DeleteDefaultValueForTypeDescriptor"&gt;</w:t>
      </w:r>
    </w:p>
    <w:p w:rsidR="00A82F45" w:rsidRDefault="00822365">
      <w:pPr>
        <w:pStyle w:val="Code"/>
      </w:pPr>
      <w:r>
        <w:t xml:space="preserve">      &lt;wsdl:input wsaw:Action="http://www.microsoft.com/Office/2009/BusinessDataCatalog/BusinessDataCatalogSharedService/DeleteDefaultValueForTypeDescriptor" message="tns:BusinessDataCatalog</w:t>
      </w:r>
      <w:r>
        <w:t>SharedService_DeleteDefaultValueForTypeDescriptor_InputMessage"/&gt;</w:t>
      </w:r>
    </w:p>
    <w:p w:rsidR="00A82F45" w:rsidRDefault="00822365">
      <w:pPr>
        <w:pStyle w:val="Code"/>
      </w:pPr>
      <w:r>
        <w:t xml:space="preserve">      &lt;wsdl:output wsaw:Action="http://www.microsoft.com/Office/2009/BusinessDataCatalog/BusinessDataCatalogSharedService/DeleteDefaultValueForTypeDescriptorResponse" message="tns:BusinessDa</w:t>
      </w:r>
      <w:r>
        <w:t>taCatalogSharedService_DeleteDefaultValueForTypeDescriptor_OutputMessage"/&gt;</w:t>
      </w:r>
    </w:p>
    <w:p w:rsidR="00A82F45" w:rsidRDefault="00822365">
      <w:pPr>
        <w:pStyle w:val="Code"/>
      </w:pPr>
      <w:r>
        <w:t xml:space="preserve">      &lt;wsdl:fault wsaw:Action="http://www.microsoft.com/Office/2009/BusinessDataCatalog/BusinessDataCatalogSharedService/DeleteDefaultValueForTypeDescriptorArgumentExceptionFault" </w:t>
      </w:r>
      <w:r>
        <w:t>name="ArgumentExceptionFault" message="tns:BusinessDataCatalogSharedService_DeleteDefaultValueForTypeDescriptor_ArgumentExceptionFault_FaultMessage"/&gt;</w:t>
      </w:r>
    </w:p>
    <w:p w:rsidR="00A82F45" w:rsidRDefault="00822365">
      <w:pPr>
        <w:pStyle w:val="Code"/>
      </w:pPr>
      <w:r>
        <w:t xml:space="preserve">      &lt;wsdl:fault wsaw:Action="http://www.microsoft.com/Office/2009/BusinessDataCatalog/BusinessDataCatal</w:t>
      </w:r>
      <w:r>
        <w:t>ogSharedService/DeleteDefaultValueForTypeDescriptorArgumentNullExceptionFault" name="ArgumentNullExceptionFault" message="tns:BusinessDataCatalogSharedService_DeleteDefaultValueForTypeDescriptor_ArgumentNullExceptionFault_FaultMessage"/&gt;</w:t>
      </w:r>
    </w:p>
    <w:p w:rsidR="00A82F45" w:rsidRDefault="00822365">
      <w:pPr>
        <w:pStyle w:val="Code"/>
      </w:pPr>
      <w:r>
        <w:t xml:space="preserve">      &lt;wsdl:fault </w:t>
      </w:r>
      <w:r>
        <w:t>wsaw:Action="http://www.microsoft.com/Office/2009/BusinessDataCatalog/BusinessDataCatalogSharedService/DeleteDefaultValueForTypeDescriptorArgumentOutOfRangeExceptionFault" name="ArgumentOutOfRangeExceptionFault" message="tns:BusinessDataCatalogSharedServic</w:t>
      </w:r>
      <w:r>
        <w:t>e_DeleteDefaultValueForTypeDescriptor_ArgumentOutOfRangeExceptionFault_FaultMessage"/&gt;</w:t>
      </w:r>
    </w:p>
    <w:p w:rsidR="00A82F45" w:rsidRDefault="00822365">
      <w:pPr>
        <w:pStyle w:val="Code"/>
      </w:pPr>
      <w:r>
        <w:t xml:space="preserve">      &lt;wsdl:fault wsaw:Action="http://www.microsoft.com/Office/2009/BusinessDataCatalog/BusinessDataCatalogSharedService/DeleteDefaultValueForTypeDescriptorBdcExceptionS</w:t>
      </w:r>
      <w:r>
        <w:t>tateFault" name="BdcExceptionStateFault" message="tns:BusinessDataCatalogSharedService_DeleteDefaultValueForTypeDescriptor_BdcExceptionStateFault_FaultMessage"/&gt;</w:t>
      </w:r>
    </w:p>
    <w:p w:rsidR="00A82F45" w:rsidRDefault="00822365">
      <w:pPr>
        <w:pStyle w:val="Code"/>
      </w:pPr>
      <w:r>
        <w:t xml:space="preserve">      &lt;wsdl:fault wsaw:Action="http://www.microsoft.com/Office/2009/BusinessDataCatalog/Busine</w:t>
      </w:r>
      <w:r>
        <w:t>ssDataCatalogSharedService/DeleteDefaultValueForTypeDescriptorInvalidOperationExceptionFault" name="InvalidOperationExceptionFault" message="tns:BusinessDataCatalogSharedService_DeleteDefaultValueForTypeDescriptor_InvalidOperationExceptionFault_FaultMessag</w:t>
      </w:r>
      <w:r>
        <w:t>e"/&gt;</w:t>
      </w:r>
    </w:p>
    <w:p w:rsidR="00A82F45" w:rsidRDefault="00822365">
      <w:pPr>
        <w:pStyle w:val="Code"/>
      </w:pPr>
      <w:r>
        <w:t xml:space="preserve">      &lt;wsdl:fault wsaw:Action="http://www.microsoft.com/Office/2009/BusinessDataCatalog/BusinessDataCatalogSharedService/DeleteDefaultValueForTypeDescriptorMetadataExceptionStateFault" name="MetadataExceptionStateFault" message="tns:BusinessDataCatalo</w:t>
      </w:r>
      <w:r>
        <w:t>gSharedService_DeleteDefaultValueForTypeDescriptor_MetadataExceptionStateFault_FaultMessage"/&gt;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name="GetLevelForTypeDescriptor"&gt;</w:t>
      </w:r>
    </w:p>
    <w:p w:rsidR="00A82F45" w:rsidRDefault="00822365">
      <w:pPr>
        <w:pStyle w:val="Code"/>
      </w:pPr>
      <w:r>
        <w:t xml:space="preserve">      &lt;wsdl:input wsaw:Action="http://www.microsoft.com/Office/2009/BusinessDataCatal</w:t>
      </w:r>
      <w:r>
        <w:t>og/BusinessDataCatalogSharedService/GetLevelForTypeDescriptor" message="tns:BusinessDataCatalogSharedService_GetLevelForTypeDescriptor_InputMessage"/&gt;</w:t>
      </w:r>
    </w:p>
    <w:p w:rsidR="00A82F45" w:rsidRDefault="00822365">
      <w:pPr>
        <w:pStyle w:val="Code"/>
      </w:pPr>
      <w:r>
        <w:t xml:space="preserve">      &lt;wsdl:output wsaw:Action="http://www.microsoft.com/Office/2009/BusinessDataCatalog/BusinessDataCata</w:t>
      </w:r>
      <w:r>
        <w:t>logSharedService/GetLevelForTypeDescriptorResponse" message="tns:BusinessDataCatalogSharedService_GetLevelForTypeDescriptor_OutputMessage"/&gt;</w:t>
      </w:r>
    </w:p>
    <w:p w:rsidR="00A82F45" w:rsidRDefault="00822365">
      <w:pPr>
        <w:pStyle w:val="Code"/>
      </w:pPr>
      <w:r>
        <w:t xml:space="preserve">      &lt;wsdl:fault wsaw:Action="http://www.microsoft.com/Office/2009/BusinessDataCatalog/BusinessDataCatalogSharedSe</w:t>
      </w:r>
      <w:r>
        <w:t xml:space="preserve">rvice/GetLevelForTypeDescriptorArgumentExceptionFault" name="ArgumentExceptionFault" </w:t>
      </w:r>
      <w:r>
        <w:lastRenderedPageBreak/>
        <w:t>message="tns:BusinessDataCatalogSharedService_GetLevelForTypeDescriptor_ArgumentExceptionFault_FaultMessage"/&gt;</w:t>
      </w:r>
    </w:p>
    <w:p w:rsidR="00A82F45" w:rsidRDefault="00822365">
      <w:pPr>
        <w:pStyle w:val="Code"/>
      </w:pPr>
      <w:r>
        <w:t xml:space="preserve">      &lt;wsdl:fault wsaw:Action="http://www.microsoft.com/Offi</w:t>
      </w:r>
      <w:r>
        <w:t>ce/2009/BusinessDataCatalog/BusinessDataCatalogSharedService/GetLevelForTypeDescriptorArgumentNullExceptionFault" name="ArgumentNullExceptionFault" message="tns:BusinessDataCatalogSharedService_GetLevelForTypeDescriptor_ArgumentNullExceptionFault_FaultMess</w:t>
      </w:r>
      <w:r>
        <w:t>age"/&gt;</w:t>
      </w:r>
    </w:p>
    <w:p w:rsidR="00A82F45" w:rsidRDefault="00822365">
      <w:pPr>
        <w:pStyle w:val="Code"/>
      </w:pPr>
      <w:r>
        <w:t xml:space="preserve">      &lt;wsdl:fault wsaw:Action="http://www.microsoft.com/Office/2009/BusinessDataCatalog/BusinessDataCatalogSharedService/GetLevelForTypeDescriptorArgumentOutOfRangeExceptionFault" name="ArgumentOutOfRangeExceptionFault" message="tns:BusinessDataCata</w:t>
      </w:r>
      <w:r>
        <w:t>logSharedService_GetLevelForTypeDescriptor_ArgumentOutOfRangeExceptionFault_FaultMessage"/&gt;</w:t>
      </w:r>
    </w:p>
    <w:p w:rsidR="00A82F45" w:rsidRDefault="00822365">
      <w:pPr>
        <w:pStyle w:val="Code"/>
      </w:pPr>
      <w:r>
        <w:t xml:space="preserve">      &lt;wsdl:fault wsaw:Action="http://www.microsoft.com/Office/2009/BusinessDataCatalog/BusinessDataCatalogSharedService/GetLevelForTypeDescriptorBdcExceptionStateF</w:t>
      </w:r>
      <w:r>
        <w:t>ault" name="BdcExceptionStateFault" message="tns:BusinessDataCatalogSharedService_GetLevelForTypeDescriptor_BdcExceptionStateFault_FaultMessage"/&gt;</w:t>
      </w:r>
    </w:p>
    <w:p w:rsidR="00A82F45" w:rsidRDefault="00822365">
      <w:pPr>
        <w:pStyle w:val="Code"/>
      </w:pPr>
      <w:r>
        <w:t xml:space="preserve">      &lt;wsdl:fault wsaw:Action="http://www.microsoft.com/Office/2009/BusinessDataCatalog/BusinessDataCatalogSh</w:t>
      </w:r>
      <w:r>
        <w:t>aredService/GetLevelForTypeDescriptorInvalidOperationExceptionFault" name="InvalidOperationExceptionFault" message="tns:BusinessDataCatalogSharedService_GetLevelForTypeDescriptor_InvalidOperationExceptionFault_FaultMessage"/&gt;</w:t>
      </w:r>
    </w:p>
    <w:p w:rsidR="00A82F45" w:rsidRDefault="00822365">
      <w:pPr>
        <w:pStyle w:val="Code"/>
      </w:pPr>
      <w:r>
        <w:t xml:space="preserve">      &lt;wsdl:fault</w:t>
      </w:r>
      <w:r>
        <w:t xml:space="preserve"> wsaw:Action="http://www.microsoft.com/Office/2009/BusinessDataCatalog/BusinessDataCatalogSharedService/GetLevelForTypeDescriptorMetadataExceptionStateFault" name="MetadataExceptionStateFault" message="tns:BusinessDataCatalogSharedService_GetLevelForTypeDe</w:t>
      </w:r>
      <w:r>
        <w:t>scriptor_MetadataExceptionStateFault_FaultMessage"/&gt;</w:t>
      </w:r>
    </w:p>
    <w:p w:rsidR="00A82F45" w:rsidRDefault="00822365">
      <w:pPr>
        <w:pStyle w:val="Code"/>
      </w:pPr>
      <w:r>
        <w:t xml:space="preserve">    &lt;/wsdl:operation&gt;</w:t>
      </w:r>
    </w:p>
    <w:p w:rsidR="00A82F45" w:rsidRDefault="00822365">
      <w:pPr>
        <w:pStyle w:val="Code"/>
      </w:pPr>
      <w:r>
        <w:t xml:space="preserve">    &lt;wsdl:operation name="TypeDescriptorCreate"&gt;</w:t>
      </w:r>
    </w:p>
    <w:p w:rsidR="00A82F45" w:rsidRDefault="00822365">
      <w:pPr>
        <w:pStyle w:val="Code"/>
      </w:pPr>
      <w:r>
        <w:t xml:space="preserve">      &lt;wsdl:input wsaw:Action="http://www.microsoft.com/Office/2009/BusinessDataCatalog/BusinessDataCatalogSharedService/TypeDescrip</w:t>
      </w:r>
      <w:r>
        <w:t>torCreate" message="tns:BusinessDataCatalogSharedService_TypeDescriptorCreate_InputMessage"/&gt;</w:t>
      </w:r>
    </w:p>
    <w:p w:rsidR="00A82F45" w:rsidRDefault="00822365">
      <w:pPr>
        <w:pStyle w:val="Code"/>
      </w:pPr>
      <w:r>
        <w:t xml:space="preserve">      &lt;wsdl:output wsaw:Action="http://www.microsoft.com/Office/2009/BusinessDataCatalog/BusinessDataCatalogSharedService/TypeDescriptorCreateResponse" message="t</w:t>
      </w:r>
      <w:r>
        <w:t>ns:BusinessDataCatalogSharedService_TypeDescriptorCreate_OutputMessage"/&gt;</w:t>
      </w:r>
    </w:p>
    <w:p w:rsidR="00A82F45" w:rsidRDefault="00822365">
      <w:pPr>
        <w:pStyle w:val="Code"/>
      </w:pPr>
      <w:r>
        <w:t xml:space="preserve">      &lt;wsdl:fault wsaw:Action="http://www.microsoft.com/Office/2009/BusinessDataCatalog/BusinessDataCatalogSharedService/TypeDescriptorCreateArgumentExceptionFault" name="ArgumentExc</w:t>
      </w:r>
      <w:r>
        <w:t>eptionFault" message="tns:BusinessDataCatalogSharedService_TypeDescriptorCreate_ArgumentExceptionFault_FaultMessage"/&gt;</w:t>
      </w:r>
    </w:p>
    <w:p w:rsidR="00A82F45" w:rsidRDefault="00822365">
      <w:pPr>
        <w:pStyle w:val="Code"/>
      </w:pPr>
      <w:r>
        <w:t xml:space="preserve">      &lt;wsdl:fault wsaw:Action="http://www.microsoft.com/Office/2009/BusinessDataCatalog/BusinessDataCatalogSharedService/TypeDescriptorCr</w:t>
      </w:r>
      <w:r>
        <w:t>eateArgumentNullExceptionFault" name="ArgumentNullExceptionFault" message="tns:BusinessDataCatalogSharedService_TypeDescriptorCreate_ArgumentNullExceptionFault_FaultMessage"/&gt;</w:t>
      </w:r>
    </w:p>
    <w:p w:rsidR="00A82F45" w:rsidRDefault="00822365">
      <w:pPr>
        <w:pStyle w:val="Code"/>
      </w:pPr>
      <w:r>
        <w:t xml:space="preserve">      &lt;wsdl:fault wsaw:Action="http://www.microsoft.com/Office/2009/BusinessData</w:t>
      </w:r>
      <w:r>
        <w:t>Catalog/BusinessDataCatalogSharedService/TypeDescriptorCreateArgumentOutOfRangeExceptionFault" name="ArgumentOutOfRangeExceptionFault" message="tns:BusinessDataCatalogSharedService_TypeDescriptorCreate_ArgumentOutOfRangeExceptionFault_FaultMessage"/&gt;</w:t>
      </w:r>
    </w:p>
    <w:p w:rsidR="00A82F45" w:rsidRDefault="00822365">
      <w:pPr>
        <w:pStyle w:val="Code"/>
      </w:pPr>
      <w:r>
        <w:t xml:space="preserve">     </w:t>
      </w:r>
      <w:r>
        <w:t xml:space="preserve"> &lt;wsdl:fault wsaw:Action="http://www.microsoft.com/Office/2009/BusinessDataCatalog/BusinessDataCatalogSharedService/TypeDescriptorCreateBdcExceptionStateFault" name="BdcExceptionStateFault" message="tns:BusinessDataCatalogSharedService_TypeDescriptorCreate</w:t>
      </w:r>
      <w:r>
        <w:t>_BdcExceptionStateFault_FaultMessage"/&gt;</w:t>
      </w:r>
    </w:p>
    <w:p w:rsidR="00A82F45" w:rsidRDefault="00822365">
      <w:pPr>
        <w:pStyle w:val="Code"/>
      </w:pPr>
      <w:r>
        <w:t xml:space="preserve">      &lt;wsdl:fault wsaw:Action="http://www.microsoft.com/Office/2009/BusinessDataCatalog/BusinessDataCatalogSharedService/TypeDescriptorCreateInvalidOperationExceptionFault" name="InvalidOperationExceptionFault" messa</w:t>
      </w:r>
      <w:r>
        <w:t>ge="tns:BusinessDataCatalogSharedService_TypeDescriptorCreate_InvalidOperationExceptionFault_FaultMessage"/&gt;</w:t>
      </w:r>
    </w:p>
    <w:p w:rsidR="00A82F45" w:rsidRDefault="00822365">
      <w:pPr>
        <w:pStyle w:val="Code"/>
      </w:pPr>
      <w:r>
        <w:t xml:space="preserve">      &lt;wsdl:fault wsaw:Action="http://www.microsoft.com/Office/2009/BusinessDataCatalog/BusinessDataCatalogShar</w:t>
      </w:r>
      <w:r>
        <w:lastRenderedPageBreak/>
        <w:t>edService/TypeDescriptorCreateMetada</w:t>
      </w:r>
      <w:r>
        <w:t>taExceptionStateFault" name="MetadataExceptionStateFault" message="tns:BusinessDataCatalogSharedService_TypeDescriptorCreate_MetadataExceptionStateFault_FaultMessage"/&gt;</w:t>
      </w:r>
    </w:p>
    <w:p w:rsidR="00A82F45" w:rsidRDefault="00822365">
      <w:pPr>
        <w:pStyle w:val="Code"/>
      </w:pPr>
      <w:r>
        <w:t xml:space="preserve">    &lt;/wsdl:operation&gt;</w:t>
      </w:r>
    </w:p>
    <w:p w:rsidR="00A82F45" w:rsidRDefault="00822365">
      <w:pPr>
        <w:pStyle w:val="Code"/>
      </w:pPr>
      <w:r>
        <w:t xml:space="preserve">    &lt;wsdl:operation name="TypeDescriptorMergeXml"&gt;</w:t>
      </w:r>
    </w:p>
    <w:p w:rsidR="00A82F45" w:rsidRDefault="00822365">
      <w:pPr>
        <w:pStyle w:val="Code"/>
      </w:pPr>
      <w:r>
        <w:t xml:space="preserve">      &lt;</w:t>
      </w:r>
      <w:r>
        <w:t>wsdl:input wsaw:Action="http://www.microsoft.com/Office/2009/BusinessDataCatalog/BusinessDataCatalogSharedService/TypeDescriptorMergeXml" message="tns:BusinessDataCatalogSharedService_TypeDescriptorMergeXml_InputMessage"/&gt;</w:t>
      </w:r>
    </w:p>
    <w:p w:rsidR="00A82F45" w:rsidRDefault="00822365">
      <w:pPr>
        <w:pStyle w:val="Code"/>
      </w:pPr>
      <w:r>
        <w:t xml:space="preserve">      &lt;wsdl:output wsaw:Action="h</w:t>
      </w:r>
      <w:r>
        <w:t>ttp://www.microsoft.com/Office/2009/BusinessDataCatalog/BusinessDataCatalogSharedService/TypeDescriptorMergeXmlResponse" message="tns:BusinessDataCatalogSharedService_TypeDescriptorMergeXml_OutputMessage"/&gt;</w:t>
      </w:r>
    </w:p>
    <w:p w:rsidR="00A82F45" w:rsidRDefault="00822365">
      <w:pPr>
        <w:pStyle w:val="Code"/>
      </w:pPr>
      <w:r>
        <w:t xml:space="preserve">      &lt;wsdl:fault wsaw:Action="http://www.microso</w:t>
      </w:r>
      <w:r>
        <w:t>ft.com/Office/2009/BusinessDataCatalog/BusinessDataCatalogSharedService/TypeDescriptorMergeXmlArgumentExceptionFault" name="ArgumentExceptionFault" message="tns:BusinessDataCatalogSharedService_TypeDescriptorMergeXml_ArgumentExceptionFault_FaultMessage"/&gt;</w:t>
      </w:r>
    </w:p>
    <w:p w:rsidR="00A82F45" w:rsidRDefault="00822365">
      <w:pPr>
        <w:pStyle w:val="Code"/>
      </w:pPr>
      <w:r>
        <w:t xml:space="preserve">      &lt;wsdl:fault wsaw:Action="http://www.microsoft.com/Office/2009/BusinessDataCatalog/BusinessDataCatalogSharedService/TypeDescriptorMergeXmlArgumentNullExceptionFault" name="ArgumentNullExceptionFault" message="tns:BusinessDataCatalogSharedService_TypeD</w:t>
      </w:r>
      <w:r>
        <w:t>escriptorMergeXml_ArgumentNullExceptionFault_FaultMessage"/&gt;</w:t>
      </w:r>
    </w:p>
    <w:p w:rsidR="00A82F45" w:rsidRDefault="00822365">
      <w:pPr>
        <w:pStyle w:val="Code"/>
      </w:pPr>
      <w:r>
        <w:t xml:space="preserve">      &lt;wsdl:fault wsaw:Action="http://www.microsoft.com/Office/2009/BusinessDataCatalog/BusinessDataCatalogSharedService/TypeDescriptorMergeXmlArgumentOutOfRangeExceptionFault" name="ArgumentOutO</w:t>
      </w:r>
      <w:r>
        <w:t>fRangeExceptionFault" message="tns:BusinessDataCatalogSharedService_TypeDescriptorMergeXml_ArgumentOutOfRangeExceptionFault_FaultMessage"/&gt;</w:t>
      </w:r>
    </w:p>
    <w:p w:rsidR="00A82F45" w:rsidRDefault="00822365">
      <w:pPr>
        <w:pStyle w:val="Code"/>
      </w:pPr>
      <w:r>
        <w:t xml:space="preserve">      &lt;wsdl:fault wsaw:Action="http://www.microsoft.com/Office/2009/BusinessDataCatalog/BusinessDataCatalogSharedSer</w:t>
      </w:r>
      <w:r>
        <w:t>vice/TypeDescriptorMergeXmlBdcExceptionStateFault" name="BdcExceptionStateFault" message="tns:BusinessDataCatalogSharedService_TypeDescriptorMergeXml_BdcExceptionStateFault_FaultMessage"/&gt;</w:t>
      </w:r>
    </w:p>
    <w:p w:rsidR="00A82F45" w:rsidRDefault="00822365">
      <w:pPr>
        <w:pStyle w:val="Code"/>
      </w:pPr>
      <w:r>
        <w:t xml:space="preserve">      &lt;wsdl:fault wsaw:Action="http://www.microsoft.com/Office/2009</w:t>
      </w:r>
      <w:r>
        <w:t>/BusinessDataCatalog/BusinessDataCatalogSharedService/TypeDescriptorMergeXmlInvalidOperationExceptionFault" name="InvalidOperationExceptionFault" message="tns:BusinessDataCatalogSharedService_TypeDescriptorMergeXml_InvalidOperationExceptionFault_FaultMessa</w:t>
      </w:r>
      <w:r>
        <w:t>ge"/&gt;</w:t>
      </w:r>
    </w:p>
    <w:p w:rsidR="00A82F45" w:rsidRDefault="00822365">
      <w:pPr>
        <w:pStyle w:val="Code"/>
      </w:pPr>
      <w:r>
        <w:t xml:space="preserve">      &lt;wsdl:fault wsaw:Action="http://www.microsoft.com/Office/2009/BusinessDataCatalog/BusinessDataCatalogSharedService/TypeDescriptorMergeXmlMetadataExceptionStateFault" name="MetadataExceptionStateFault" message="tns:BusinessDataCatalogSharedServi</w:t>
      </w:r>
      <w:r>
        <w:t>ce_TypeDescriptorMergeXml_MetadataExceptionStateFault_FaultMessage"/&gt;</w:t>
      </w:r>
    </w:p>
    <w:p w:rsidR="00A82F45" w:rsidRDefault="00822365">
      <w:pPr>
        <w:pStyle w:val="Code"/>
      </w:pPr>
      <w:r>
        <w:t xml:space="preserve">      &lt;wsdl:fault wsaw:Action="http://www.microsoft.com/Office/2009/BusinessDataCatalog/BusinessDataCatalogSharedService/TypeDescriptorMergeXmlPackageFormatExceptionStateFault" name="Pac</w:t>
      </w:r>
      <w:r>
        <w:t>kageFormatExceptionStateFault" message="tns:BusinessDataCatalogSharedService_TypeDescriptorMergeXml_PackageFormatExceptionStateFault_FaultMessage"/&gt;</w:t>
      </w:r>
    </w:p>
    <w:p w:rsidR="00A82F45" w:rsidRDefault="00822365">
      <w:pPr>
        <w:pStyle w:val="Code"/>
      </w:pPr>
      <w:r>
        <w:t xml:space="preserve">    &lt;/wsdl:operation&gt;</w:t>
      </w:r>
    </w:p>
    <w:p w:rsidR="00A82F45" w:rsidRDefault="00822365">
      <w:pPr>
        <w:pStyle w:val="Code"/>
      </w:pPr>
      <w:r>
        <w:t xml:space="preserve">    &lt;wsdl:operation name="TypeDescriptorReadXml"&gt;</w:t>
      </w:r>
    </w:p>
    <w:p w:rsidR="00A82F45" w:rsidRDefault="00822365">
      <w:pPr>
        <w:pStyle w:val="Code"/>
      </w:pPr>
      <w:r>
        <w:t xml:space="preserve">      &lt;wsdl:input wsaw:Action="http</w:t>
      </w:r>
      <w:r>
        <w:t>://www.microsoft.com/Office/2009/BusinessDataCatalog/BusinessDataCatalogSharedService/TypeDescriptorReadXml" message="tns:BusinessDataCatalogSharedService_TypeDescriptorReadXml_InputMessage"/&gt;</w:t>
      </w:r>
    </w:p>
    <w:p w:rsidR="00A82F45" w:rsidRDefault="00822365">
      <w:pPr>
        <w:pStyle w:val="Code"/>
      </w:pPr>
      <w:r>
        <w:t xml:space="preserve">      &lt;wsdl:output wsaw:Action="http://www.microsoft.com/Office</w:t>
      </w:r>
      <w:r>
        <w:t>/2009/BusinessDataCatalog/BusinessDataCatalogSharedService/TypeDescriptorReadXmlResponse" message="tns:BusinessDataCatalogSharedService_TypeDescriptorReadXml_OutputMessage"/&gt;</w:t>
      </w:r>
    </w:p>
    <w:p w:rsidR="00A82F45" w:rsidRDefault="00822365">
      <w:pPr>
        <w:pStyle w:val="Code"/>
      </w:pPr>
      <w:r>
        <w:t xml:space="preserve">      &lt;wsdl:fault wsaw:Action="http://www.microsoft.com/Office/2009/BusinessDataC</w:t>
      </w:r>
      <w:r>
        <w:t>atalog/BusinessDataCatalogSharedService/TypeDescriptorReadXmlArgumentExceptionFault" name="ArgumentExceptionFault" message="tns:BusinessDataCatalogSharedService_TypeDescriptorReadXml_ArgumentExceptionFault_FaultMessage"/&gt;</w:t>
      </w:r>
    </w:p>
    <w:p w:rsidR="00A82F45" w:rsidRDefault="00822365">
      <w:pPr>
        <w:pStyle w:val="Code"/>
      </w:pPr>
      <w:r>
        <w:t xml:space="preserve">      &lt;wsdl:fault wsaw:Action="htt</w:t>
      </w:r>
      <w:r>
        <w:t xml:space="preserve">p://www.microsoft.com/Office/2009/BusinessDataCatalog/BusinessDataCatalogSharedService/TypeDescriptorReadXmlArgumentNullExceptionFault" name="ArgumentNullExceptionFault" </w:t>
      </w:r>
      <w:r>
        <w:lastRenderedPageBreak/>
        <w:t>message="tns:BusinessDataCatalogSharedService_TypeDescriptorReadXml_ArgumentNullExcept</w:t>
      </w:r>
      <w:r>
        <w:t>ionFault_FaultMessage"/&gt;</w:t>
      </w:r>
    </w:p>
    <w:p w:rsidR="00A82F45" w:rsidRDefault="00822365">
      <w:pPr>
        <w:pStyle w:val="Code"/>
      </w:pPr>
      <w:r>
        <w:t xml:space="preserve">      &lt;wsdl:fault wsaw:Action="http://www.microsoft.com/Office/2009/BusinessDataCatalog/BusinessDataCatalogSharedService/TypeDescriptorReadXmlArgumentOutOfRangeExceptionFault" name="ArgumentOutOfRangeExceptionFault" message="tns:Bu</w:t>
      </w:r>
      <w:r>
        <w:t>sinessDataCatalogSharedService_TypeDescriptorReadXml_ArgumentOutOfRangeExceptionFault_FaultMessage"/&gt;</w:t>
      </w:r>
    </w:p>
    <w:p w:rsidR="00A82F45" w:rsidRDefault="00822365">
      <w:pPr>
        <w:pStyle w:val="Code"/>
      </w:pPr>
      <w:r>
        <w:t xml:space="preserve">      &lt;wsdl:fault</w:t>
      </w:r>
      <w:r>
        <w:t xml:space="preserve"> wsaw:Action="http://www.microsoft.com/Office/2009/BusinessDataCatalog/BusinessDataCatalogSharedService/TypeDescriptorReadXmlBdcExceptionStateFault" name="BdcExceptionStateFault" message="tns:BusinessDataCatalogSharedService_TypeDescriptorReadXml_BdcExcept</w:t>
      </w:r>
      <w:r>
        <w:t>ionStateFault_FaultMessage"/&gt;</w:t>
      </w:r>
    </w:p>
    <w:p w:rsidR="00A82F45" w:rsidRDefault="00822365">
      <w:pPr>
        <w:pStyle w:val="Code"/>
      </w:pPr>
      <w:r>
        <w:t xml:space="preserve">      &lt;wsdl:fault wsaw:Action="http://www.microsoft.com/Office/2009/BusinessDataCatalog/BusinessDataCatalogSharedService/TypeDescriptorReadXmlInvalidOperationExceptionFault" name="InvalidOperationExceptionFault" message="tns:B</w:t>
      </w:r>
      <w:r>
        <w:t>usinessDataCatalogSharedService_TypeDescriptorReadXml_InvalidOperationExceptionFault_FaultMessage"/&gt;</w:t>
      </w:r>
    </w:p>
    <w:p w:rsidR="00A82F45" w:rsidRDefault="00822365">
      <w:pPr>
        <w:pStyle w:val="Code"/>
      </w:pPr>
      <w:r>
        <w:t xml:space="preserve">      &lt;wsdl:fault wsaw:Action="http://www.microsoft.com/Office/2009/BusinessDataCatalog/BusinessDataCatalogSharedService/TypeDescriptorReadXmlMetadataExcep</w:t>
      </w:r>
      <w:r>
        <w:t>tionStateFault" name="MetadataExceptionStateFault" message="tns:BusinessDataCatalogSharedService_TypeDescriptorReadXml_MetadataExceptionStateFault_FaultMessage"/&gt;</w:t>
      </w:r>
    </w:p>
    <w:p w:rsidR="00A82F45" w:rsidRDefault="00822365">
      <w:pPr>
        <w:pStyle w:val="Code"/>
      </w:pPr>
      <w:r>
        <w:t xml:space="preserve">      &lt;wsdl:fault wsaw:Action="http://www.microsoft.com/Office/2009/BusinessDataCatalog/Busin</w:t>
      </w:r>
      <w:r>
        <w:t>essDataCatalogSharedService/TypeDescriptorReadXmlPackageFormatExceptionStateFault" name="PackageFormatExceptionStateFault" message="tns:BusinessDataCatalogSharedService_TypeDescriptorReadXml_PackageFormatExceptionStateFault_FaultMessage"/&gt;</w:t>
      </w:r>
    </w:p>
    <w:p w:rsidR="00A82F45" w:rsidRDefault="00822365">
      <w:pPr>
        <w:pStyle w:val="Code"/>
      </w:pPr>
      <w:r>
        <w:t xml:space="preserve">    &lt;/wsdl:opera</w:t>
      </w:r>
      <w:r>
        <w:t>tion&gt;</w:t>
      </w:r>
    </w:p>
    <w:p w:rsidR="00A82F45" w:rsidRDefault="00822365">
      <w:pPr>
        <w:pStyle w:val="Code"/>
      </w:pPr>
      <w:r>
        <w:t xml:space="preserve">    &lt;wsdl:operation name="GetAssociationById"&gt;</w:t>
      </w:r>
    </w:p>
    <w:p w:rsidR="00A82F45" w:rsidRDefault="00822365">
      <w:pPr>
        <w:pStyle w:val="Code"/>
      </w:pPr>
      <w:r>
        <w:t xml:space="preserve">      &lt;wsdl:input wsaw:Action="http://www.microsoft.com/Office/2009/BusinessDataCatalog/BusinessDataCatalogSharedService/GetAssociationById" message="tns:BusinessDataCatalogSharedService_GetAssociationBy</w:t>
      </w:r>
      <w:r>
        <w:t>Id_InputMessage"/&gt;</w:t>
      </w:r>
    </w:p>
    <w:p w:rsidR="00A82F45" w:rsidRDefault="00822365">
      <w:pPr>
        <w:pStyle w:val="Code"/>
      </w:pPr>
      <w:r>
        <w:t xml:space="preserve">      &lt;wsdl:output wsaw:Action="http://www.microsoft.com/Office/2009/BusinessDataCatalog/BusinessDataCatalogSharedService/GetAssociationByIdResponse" message="tns:BusinessDataCatalogSharedService_GetAssociationById_OutputMessage"/&gt;</w:t>
      </w:r>
    </w:p>
    <w:p w:rsidR="00A82F45" w:rsidRDefault="00822365">
      <w:pPr>
        <w:pStyle w:val="Code"/>
      </w:pPr>
      <w:r>
        <w:t xml:space="preserve">     </w:t>
      </w:r>
      <w:r>
        <w:t xml:space="preserve"> &lt;wsdl:fault wsaw:Action="http://www.microsoft.com/Office/2009/BusinessDataCatalog/BusinessDataCatalogSharedService/GetAssociationByIdArgumentExceptionFault" name="ArgumentExceptionFault" message="tns:BusinessDataCatalogSharedService_GetAssociationById_Arg</w:t>
      </w:r>
      <w:r>
        <w:t>umentExceptionFault_FaultMessage"/&gt;</w:t>
      </w:r>
    </w:p>
    <w:p w:rsidR="00A82F45" w:rsidRDefault="00822365">
      <w:pPr>
        <w:pStyle w:val="Code"/>
      </w:pPr>
      <w:r>
        <w:t xml:space="preserve">      &lt;wsdl:fault wsaw:Action="http://www.microsoft.com/Office/2009/BusinessDataCatalog/BusinessDataCatalogSharedService/GetAssociationByIdArgumentNullExceptionFault" name="ArgumentNullExceptionFault" message="tns:Busine</w:t>
      </w:r>
      <w:r>
        <w:t>ssDataCatalogSharedService_GetAssociationById_ArgumentNullExceptionFault_FaultMessage"/&gt;</w:t>
      </w:r>
    </w:p>
    <w:p w:rsidR="00A82F45" w:rsidRDefault="00822365">
      <w:pPr>
        <w:pStyle w:val="Code"/>
      </w:pPr>
      <w:r>
        <w:t xml:space="preserve">      &lt;wsdl:fault wsaw:Action="http://www.microsoft.com/Office/2009/BusinessDataCatalog/BusinessDataCatalogSharedService/GetAssociationByIdArgumentOutOfRangeExceptionF</w:t>
      </w:r>
      <w:r>
        <w:t>ault" name="ArgumentOutOfRangeExceptionFault" message="tns:BusinessDataCatalogSharedService_GetAssociationById_ArgumentOutOfRangeExceptionFault_FaultMessage"/&gt;</w:t>
      </w:r>
    </w:p>
    <w:p w:rsidR="00A82F45" w:rsidRDefault="00822365">
      <w:pPr>
        <w:pStyle w:val="Code"/>
      </w:pPr>
      <w:r>
        <w:t xml:space="preserve">      &lt;wsdl:fault wsaw:Action="http://www.microsoft.com/Office/2009/BusinessDataCatalog/Business</w:t>
      </w:r>
      <w:r>
        <w:t>DataCatalogSharedService/GetAssociationByIdBdcExceptionStateFault" name="BdcExceptionStateFault" message="tns:BusinessDataCatalogSharedService_GetAssociationById_BdcExceptionStateFault_FaultMessage"/&gt;</w:t>
      </w:r>
    </w:p>
    <w:p w:rsidR="00A82F45" w:rsidRDefault="00822365">
      <w:pPr>
        <w:pStyle w:val="Code"/>
      </w:pPr>
      <w:r>
        <w:t xml:space="preserve">      &lt;wsdl:fault wsaw:Action="http://www.microsoft.com</w:t>
      </w:r>
      <w:r>
        <w:t>/Office/2009/BusinessDataCatalog/BusinessDataCatalogSharedService/GetAssociationByIdInvalidOperationExceptionFault" name="InvalidOperationExceptionFault" message="tns:BusinessDataCatalogSharedService_GetAssociationById_InvalidOperationExceptionFault_FaultM</w:t>
      </w:r>
      <w:r>
        <w:t>essage"/&gt;</w:t>
      </w:r>
    </w:p>
    <w:p w:rsidR="00A82F45" w:rsidRDefault="00822365">
      <w:pPr>
        <w:pStyle w:val="Code"/>
      </w:pPr>
      <w:r>
        <w:t xml:space="preserve">      &lt;wsdl:fault wsaw:Action="http://www.microsoft.com/Office/2009/BusinessDataCatalog/BusinessDataCatalogShar</w:t>
      </w:r>
      <w:r>
        <w:lastRenderedPageBreak/>
        <w:t>edService/GetAssociationByIdMetadataExceptionStateFault" name="MetadataExceptionStateFault" message="tns:BusinessDataCatalogSharedServi</w:t>
      </w:r>
      <w:r>
        <w:t>ce_GetAssociationById_MetadataExceptionStateFault_FaultMessage"/&gt;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name="GetAssociationsForEntityAndRole"&gt;</w:t>
      </w:r>
    </w:p>
    <w:p w:rsidR="00A82F45" w:rsidRDefault="00822365">
      <w:pPr>
        <w:pStyle w:val="Code"/>
      </w:pPr>
      <w:r>
        <w:t xml:space="preserve">      &lt;wsdl:input wsaw:Action="http://www.microsoft.com/Office/2009/BusinessDataCatalog/BusinessDataCatalogS</w:t>
      </w:r>
      <w:r>
        <w:t>haredService/GetAssociationsForEntityAndRole" message="tns:BusinessDataCatalogSharedService_GetAssociationsForEntityAndRole_InputMessage"/&gt;</w:t>
      </w:r>
    </w:p>
    <w:p w:rsidR="00A82F45" w:rsidRDefault="00822365">
      <w:pPr>
        <w:pStyle w:val="Code"/>
      </w:pPr>
      <w:r>
        <w:t xml:space="preserve">      &lt;wsdl:output wsaw:Action="http://www.microsoft.com/Office/2009/BusinessDataCatalog/BusinessDataCatalogSharedSe</w:t>
      </w:r>
      <w:r>
        <w:t>rvice/GetAssociationsForEntityAndRoleResponse" message="tns:BusinessDataCatalogSharedService_GetAssociationsForEntityAndRole_OutputMessage"/&gt;</w:t>
      </w:r>
    </w:p>
    <w:p w:rsidR="00A82F45" w:rsidRDefault="00822365">
      <w:pPr>
        <w:pStyle w:val="Code"/>
      </w:pPr>
      <w:r>
        <w:t xml:space="preserve">      &lt;wsdl:fault wsaw:Action="http://www.microsoft.com/Office/2009/BusinessDataCatalog/BusinessDataCatalogSharedS</w:t>
      </w:r>
      <w:r>
        <w:t>ervice/GetAssociationsForEntityAndRoleArgumentExceptionFault" name="ArgumentExceptionFault" message="tns:BusinessDataCatalogSharedService_GetAssociationsForEntityAndRole_ArgumentExceptionFault_FaultMessage"/&gt;</w:t>
      </w:r>
    </w:p>
    <w:p w:rsidR="00A82F45" w:rsidRDefault="00822365">
      <w:pPr>
        <w:pStyle w:val="Code"/>
      </w:pPr>
      <w:r>
        <w:t xml:space="preserve">      &lt;wsdl:fault wsaw:Action="http://www.micro</w:t>
      </w:r>
      <w:r>
        <w:t>soft.com/Office/2009/BusinessDataCatalog/BusinessDataCatalogSharedService/GetAssociationsForEntityAndRoleArgumentNullExceptionFault" name="ArgumentNullExceptionFault" message="tns:BusinessDataCatalogSharedService_GetAssociationsForEntityAndRole_ArgumentNul</w:t>
      </w:r>
      <w:r>
        <w:t>lExceptionFault_FaultMessage"/&gt;</w:t>
      </w:r>
    </w:p>
    <w:p w:rsidR="00A82F45" w:rsidRDefault="00822365">
      <w:pPr>
        <w:pStyle w:val="Code"/>
      </w:pPr>
      <w:r>
        <w:t xml:space="preserve">      &lt;wsdl:fault wsaw:Action="http://www.microsoft.com/Office/2009/BusinessDataCatalog/BusinessDataCatalogSharedService/GetAssociationsForEntityAndRoleArgumentOutOfRangeExceptionFault" name="ArgumentOutOfRangeExceptionFault</w:t>
      </w:r>
      <w:r>
        <w:t>" message="tns:BusinessDataCatalogSharedService_GetAssociationsForEntityAndRole_ArgumentOutOfRangeExceptionFault_FaultMessage"/&gt;</w:t>
      </w:r>
    </w:p>
    <w:p w:rsidR="00A82F45" w:rsidRDefault="00822365">
      <w:pPr>
        <w:pStyle w:val="Code"/>
      </w:pPr>
      <w:r>
        <w:t xml:space="preserve">      &lt;wsdl:fault wsaw:Action="http://www.microsoft.com/Office/2009/BusinessDataCatalog/BusinessDataCatalogSharedService/GetAss</w:t>
      </w:r>
      <w:r>
        <w:t>ociationsForEntityAndRoleBdcExceptionStateFault" name="BdcExceptionStateFault" message="tns:BusinessDataCatalogSharedService_GetAssociationsForEntityAndRole_BdcExceptionStateFault_FaultMessage"/&gt;</w:t>
      </w:r>
    </w:p>
    <w:p w:rsidR="00A82F45" w:rsidRDefault="00822365">
      <w:pPr>
        <w:pStyle w:val="Code"/>
      </w:pPr>
      <w:r>
        <w:t xml:space="preserve">      &lt;wsdl:fault wsaw:Action="http://www.microsoft.com/Offi</w:t>
      </w:r>
      <w:r>
        <w:t>ce/2009/BusinessDataCatalog/BusinessDataCatalogSharedService/GetAssociationsForEntityAndRoleInvalidOperationExceptionFault" name="InvalidOperationExceptionFault" message="tns:BusinessDataCatalogSharedService_GetAssociationsForEntityAndRole_InvalidOperation</w:t>
      </w:r>
      <w:r>
        <w:t>ExceptionFault_FaultMessage"/&gt;</w:t>
      </w:r>
    </w:p>
    <w:p w:rsidR="00A82F45" w:rsidRDefault="00822365">
      <w:pPr>
        <w:pStyle w:val="Code"/>
      </w:pPr>
      <w:r>
        <w:t xml:space="preserve">      &lt;wsdl:fault wsaw:Action="http://www.microsoft.com/Office/2009/BusinessDataCatalog/BusinessDataCatalogSharedService/GetAssociationsForEntityAndRoleMetadataExceptionStateFault" name="MetadataExceptionStateFault" message="</w:t>
      </w:r>
      <w:r>
        <w:t>tns:BusinessDataCatalogSharedService_GetAssociationsForEntityAndRole_MetadataExceptionStateFault_FaultMessage"/&gt;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name="GetAssociationsForDataClass"&gt;</w:t>
      </w:r>
    </w:p>
    <w:p w:rsidR="00A82F45" w:rsidRDefault="00822365">
      <w:pPr>
        <w:pStyle w:val="Code"/>
      </w:pPr>
      <w:r>
        <w:t xml:space="preserve">      &lt;wsdl:input wsaw:Action="http://www.microsoft.com/Office/20</w:t>
      </w:r>
      <w:r>
        <w:t>09/BusinessDataCatalog/BusinessDataCatalogSharedService/GetAssociationsForDataClass" message="tns:BusinessDataCatalogSharedService_GetAssociationsForDataClass_InputMessage"/&gt;</w:t>
      </w:r>
    </w:p>
    <w:p w:rsidR="00A82F45" w:rsidRDefault="00822365">
      <w:pPr>
        <w:pStyle w:val="Code"/>
      </w:pPr>
      <w:r>
        <w:t xml:space="preserve">      &lt;wsdl:output wsaw:Action="http://www.microsoft.com/Office/2009/BusinessData</w:t>
      </w:r>
      <w:r>
        <w:t>Catalog/BusinessDataCatalogSharedService/GetAssociationsForDataClassResponse" message="tns:BusinessDataCatalogSharedService_GetAssociationsForDataClass_OutputMessage"/&gt;</w:t>
      </w:r>
    </w:p>
    <w:p w:rsidR="00A82F45" w:rsidRDefault="00822365">
      <w:pPr>
        <w:pStyle w:val="Code"/>
      </w:pPr>
      <w:r>
        <w:t xml:space="preserve">      &lt;wsdl:fault wsaw:Action="http://www.microsoft.com/Office/2009/BusinessDataCatalog</w:t>
      </w:r>
      <w:r>
        <w:t>/BusinessDataCatalogSharedService/GetAssociationsForDataClassArgumentExceptionFault" name="ArgumentExceptionFault" message="tns:BusinessDataCatalogSharedService_GetAssociationsForDataClass_ArgumentExceptionFault_FaultMessage"/&gt;</w:t>
      </w:r>
    </w:p>
    <w:p w:rsidR="00A82F45" w:rsidRDefault="00822365">
      <w:pPr>
        <w:pStyle w:val="Code"/>
      </w:pPr>
      <w:r>
        <w:t xml:space="preserve">      &lt;wsdl:fault</w:t>
      </w:r>
      <w:r>
        <w:t xml:space="preserve"> wsaw:Action="http://www.microsoft.com/Office/2009/BusinessDataCatalog/BusinessDataCatalogSharedService/GetAssociationsForDataClassArgumentNullExceptionFault" name="ArgumentNullExceptionFault" </w:t>
      </w:r>
      <w:r>
        <w:lastRenderedPageBreak/>
        <w:t>message="tns:BusinessDataCatalogSharedService_GetAssociationsFo</w:t>
      </w:r>
      <w:r>
        <w:t>rDataClass_ArgumentNullExceptionFault_FaultMessage"/&gt;</w:t>
      </w:r>
    </w:p>
    <w:p w:rsidR="00A82F45" w:rsidRDefault="00822365">
      <w:pPr>
        <w:pStyle w:val="Code"/>
      </w:pPr>
      <w:r>
        <w:t xml:space="preserve">      &lt;wsdl:fault wsaw:Action="http://www.microsoft.com/Office/2009/BusinessDataCatalog/BusinessDataCatalogSharedService/GetAssociationsForDataClassArgumentOutOfRangeExceptionFault" name="ArgumentOutOfR</w:t>
      </w:r>
      <w:r>
        <w:t>angeExceptionFault" message="tns:BusinessDataCatalogSharedService_GetAssociationsForDataClass_ArgumentOutOfRangeExceptionFault_FaultMessage"/&gt;</w:t>
      </w:r>
    </w:p>
    <w:p w:rsidR="00A82F45" w:rsidRDefault="00822365">
      <w:pPr>
        <w:pStyle w:val="Code"/>
      </w:pPr>
      <w:r>
        <w:t xml:space="preserve">      &lt;wsdl:fault wsaw:Action="http://www.microsoft.com/Office/2009/BusinessDataCatalog/BusinessDataCatalogShared</w:t>
      </w:r>
      <w:r>
        <w:t>Service/GetAssociationsForDataClassBdcExceptionStateFault" name="BdcExceptionStateFault" message="tns:BusinessDataCatalogSharedService_GetAssociationsForDataClass_BdcExceptionStateFault_FaultMessage"/&gt;</w:t>
      </w:r>
    </w:p>
    <w:p w:rsidR="00A82F45" w:rsidRDefault="00822365">
      <w:pPr>
        <w:pStyle w:val="Code"/>
      </w:pPr>
      <w:r>
        <w:t xml:space="preserve">      &lt;wsdl:fault wsaw:Action="http://www.microsoft.co</w:t>
      </w:r>
      <w:r>
        <w:t>m/Office/2009/BusinessDataCatalog/BusinessDataCatalogSharedService/GetAssociationsForDataClassInvalidOperationExceptionFault" name="InvalidOperationExceptionFault" message="tns:BusinessDataCatalogSharedService_GetAssociationsForDataClass_InvalidOperationEx</w:t>
      </w:r>
      <w:r>
        <w:t>ceptionFault_FaultMessage"/&gt;</w:t>
      </w:r>
    </w:p>
    <w:p w:rsidR="00A82F45" w:rsidRDefault="00822365">
      <w:pPr>
        <w:pStyle w:val="Code"/>
      </w:pPr>
      <w:r>
        <w:t xml:space="preserve">      &lt;wsdl:fault wsaw:Action="http://www.microsoft.com/Office/2009/BusinessDataCatalog/BusinessDataCatalogSharedService/GetAssociationsForDataClassMetadataExceptionStateFault" name="MetadataExceptionStateFault"</w:t>
      </w:r>
      <w:r>
        <w:t xml:space="preserve"> message="tns:BusinessDataCatalogSharedService_GetAssociationsForDataClass_MetadataExceptionStateFault_FaultMessage"/&gt;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name="GetAssociationsForMethod"&gt;</w:t>
      </w:r>
    </w:p>
    <w:p w:rsidR="00A82F45" w:rsidRDefault="00822365">
      <w:pPr>
        <w:pStyle w:val="Code"/>
      </w:pPr>
      <w:r>
        <w:t xml:space="preserve">      &lt;wsdl:input wsaw:Action="http://www.microsoft.com/Office</w:t>
      </w:r>
      <w:r>
        <w:t>/2009/BusinessDataCatalog/BusinessDataCatalogSharedService/GetAssociationsForMethod" message="tns:BusinessDataCatalogSharedService_GetAssociationsForMethod_InputMessage"/&gt;</w:t>
      </w:r>
    </w:p>
    <w:p w:rsidR="00A82F45" w:rsidRDefault="00822365">
      <w:pPr>
        <w:pStyle w:val="Code"/>
      </w:pPr>
      <w:r>
        <w:t xml:space="preserve">      &lt;wsdl:output wsaw:Action="http://www.microsoft.com/Office/2009/BusinessDataCat</w:t>
      </w:r>
      <w:r>
        <w:t>alog/BusinessDataCatalogSharedService/GetAssociationsForMethodResponse" message="tns:BusinessDataCatalogSharedService_GetAssociationsForMethod_OutputMessage"/&gt;</w:t>
      </w:r>
    </w:p>
    <w:p w:rsidR="00A82F45" w:rsidRDefault="00822365">
      <w:pPr>
        <w:pStyle w:val="Code"/>
      </w:pPr>
      <w:r>
        <w:t xml:space="preserve">      &lt;wsdl:fault wsaw:Action="http://www.microsoft.com/Office/2009/BusinessDataCatalog/Business</w:t>
      </w:r>
      <w:r>
        <w:t>DataCatalogSharedService/GetAssociationsForMethodArgumentExceptionFault" name="ArgumentExceptionFault" message="tns:BusinessDataCatalogSharedService_GetAssociationsForMethod_ArgumentExceptionFault_FaultMessage"/&gt;</w:t>
      </w:r>
    </w:p>
    <w:p w:rsidR="00A82F45" w:rsidRDefault="00822365">
      <w:pPr>
        <w:pStyle w:val="Code"/>
      </w:pPr>
      <w:r>
        <w:t xml:space="preserve">      &lt;wsdl:fault wsaw:Action="http://www.m</w:t>
      </w:r>
      <w:r>
        <w:t>icrosoft.com/Office/2009/BusinessDataCatalog/BusinessDataCatalogSharedService/GetAssociationsForMethodArgumentNullExceptionFault" name="ArgumentNullExceptionFault" message="tns:BusinessDataCatalogSharedService_GetAssociationsForMethod_ArgumentNullException</w:t>
      </w:r>
      <w:r>
        <w:t>Fault_FaultMessage"/&gt;</w:t>
      </w:r>
    </w:p>
    <w:p w:rsidR="00A82F45" w:rsidRDefault="00822365">
      <w:pPr>
        <w:pStyle w:val="Code"/>
      </w:pPr>
      <w:r>
        <w:t xml:space="preserve">      &lt;wsdl:fault wsaw:Action="http://www.microsoft.com/Office/2009/BusinessDataCatalog/BusinessDataCatalogSharedService/GetAssociationsForMethodArgumentOutOfRangeExceptionFault" name="ArgumentOutOfRangeExceptionFault" message="tns:Bu</w:t>
      </w:r>
      <w:r>
        <w:t>sinessDataCatalogSharedService_GetAssociationsForMethod_ArgumentOutOfRangeExceptionFault_FaultMessage"/&gt;</w:t>
      </w:r>
    </w:p>
    <w:p w:rsidR="00A82F45" w:rsidRDefault="00822365">
      <w:pPr>
        <w:pStyle w:val="Code"/>
      </w:pPr>
      <w:r>
        <w:t xml:space="preserve">      &lt;wsdl:fault wsaw:Action="http://www.microsoft.com/Office/2009/BusinessDataCatalog/BusinessDataCatalogSharedService/GetAssociationsForMethodBdcExc</w:t>
      </w:r>
      <w:r>
        <w:t>eptionStateFault" name="BdcExceptionStateFault" message="tns:BusinessDataCatalogSharedService_GetAssociationsForMethod_BdcExceptionStateFault_FaultMessage"/&gt;</w:t>
      </w:r>
    </w:p>
    <w:p w:rsidR="00A82F45" w:rsidRDefault="00822365">
      <w:pPr>
        <w:pStyle w:val="Code"/>
      </w:pPr>
      <w:r>
        <w:t xml:space="preserve">      &lt;wsdl:fault wsaw:Action="http://www.microsoft.com/Office/2009/BusinessDataCatalog/BusinessDa</w:t>
      </w:r>
      <w:r>
        <w:t>taCatalogSharedService/GetAssociationsForMethodInvalidOperationExceptionFault" name="InvalidOperationExceptionFault" message="tns:BusinessDataCatalogSharedService_GetAssociationsForMethod_InvalidOperationExceptionFault_FaultMessage"/&gt;</w:t>
      </w:r>
    </w:p>
    <w:p w:rsidR="00A82F45" w:rsidRDefault="00822365">
      <w:pPr>
        <w:pStyle w:val="Code"/>
      </w:pPr>
      <w:r>
        <w:t xml:space="preserve">      &lt;wsdl:fault wsa</w:t>
      </w:r>
      <w:r>
        <w:t>w:Action="http://www.microsoft.com/Office/2009/BusinessDataCatalog/BusinessDataCatalogSharedService/GetAssociationsForMethodMetadataExceptionStateFault" name="MetadataExceptionStateFault" message="tns:BusinessDataCatalogSharedService_GetAssociationsForMeth</w:t>
      </w:r>
      <w:r>
        <w:t>od_MetadataExceptionStateFault_FaultMessage"/&gt;</w:t>
      </w:r>
    </w:p>
    <w:p w:rsidR="00A82F45" w:rsidRDefault="00822365">
      <w:pPr>
        <w:pStyle w:val="Code"/>
      </w:pPr>
      <w:r>
        <w:t xml:space="preserve">    &lt;/wsdl:operation&gt;</w:t>
      </w:r>
    </w:p>
    <w:p w:rsidR="00A82F45" w:rsidRDefault="00822365">
      <w:pPr>
        <w:pStyle w:val="Code"/>
      </w:pPr>
      <w:r>
        <w:lastRenderedPageBreak/>
        <w:t xml:space="preserve">    &lt;wsdl:operation name="GetAssociationMembersInRole"&gt;</w:t>
      </w:r>
    </w:p>
    <w:p w:rsidR="00A82F45" w:rsidRDefault="00822365">
      <w:pPr>
        <w:pStyle w:val="Code"/>
      </w:pPr>
      <w:r>
        <w:t xml:space="preserve">      &lt;wsdl:input wsaw:Action="http://www.microsoft.com/Office/2009/BusinessDataCatalog/BusinessDataCatalogSharedService/GetAssocia</w:t>
      </w:r>
      <w:r>
        <w:t>tionMembersInRole" message="tns:BusinessDataCatalogSharedService_GetAssociationMembersInRole_InputMessage"/&gt;</w:t>
      </w:r>
    </w:p>
    <w:p w:rsidR="00A82F45" w:rsidRDefault="00822365">
      <w:pPr>
        <w:pStyle w:val="Code"/>
      </w:pPr>
      <w:r>
        <w:t xml:space="preserve">      &lt;wsdl:output wsaw:Action="http://www.microsoft.com/Office/2009/BusinessDataCatalog/BusinessDataCatalogSharedService/GetAssociationMembersInRo</w:t>
      </w:r>
      <w:r>
        <w:t>leResponse" message="tns:BusinessDataCatalogSharedService_GetAssociationMembersInRole_OutputMessage"/&gt;</w:t>
      </w:r>
    </w:p>
    <w:p w:rsidR="00A82F45" w:rsidRDefault="00822365">
      <w:pPr>
        <w:pStyle w:val="Code"/>
      </w:pPr>
      <w:r>
        <w:t xml:space="preserve">      &lt;wsdl:fault wsaw:Action="http://www.microsoft.com/Office/2009/BusinessDataCatalog/BusinessDataCatalogSharedService/GetAssociationMembersInRoleArgum</w:t>
      </w:r>
      <w:r>
        <w:t>entExceptionFault" name="ArgumentExceptionFault" message="tns:BusinessDataCatalogSharedService_GetAssociationMembersInRole_ArgumentExceptionFault_FaultMessage"/&gt;</w:t>
      </w:r>
    </w:p>
    <w:p w:rsidR="00A82F45" w:rsidRDefault="00822365">
      <w:pPr>
        <w:pStyle w:val="Code"/>
      </w:pPr>
      <w:r>
        <w:t xml:space="preserve">      &lt;wsdl:fault wsaw:Action="http://www.microsoft.com/Office/2009/BusinessDataCatalog/Busine</w:t>
      </w:r>
      <w:r>
        <w:t>ssDataCatalogSharedService/GetAssociationMembersInRoleArgumentNullExceptionFault" name="ArgumentNullExceptionFault" message="tns:BusinessDataCatalogSharedService_GetAssociationMembersInRole_ArgumentNullExceptionFault_FaultMessage"/&gt;</w:t>
      </w:r>
    </w:p>
    <w:p w:rsidR="00A82F45" w:rsidRDefault="00822365">
      <w:pPr>
        <w:pStyle w:val="Code"/>
      </w:pPr>
      <w:r>
        <w:t xml:space="preserve">      &lt;wsdl:fault wsaw:</w:t>
      </w:r>
      <w:r>
        <w:t>Action="http://www.microsoft.com/Office/2009/BusinessDataCatalog/BusinessDataCatalogSharedService/GetAssociationMembersInRoleArgumentOutOfRangeExceptionFault" name="ArgumentOutOfRangeExceptionFault" message="tns:BusinessDataCatalogSharedService_GetAssociat</w:t>
      </w:r>
      <w:r>
        <w:t>ionMembersInRole_ArgumentOutOfRangeExceptionFault_FaultMessage"/&gt;</w:t>
      </w:r>
    </w:p>
    <w:p w:rsidR="00A82F45" w:rsidRDefault="00822365">
      <w:pPr>
        <w:pStyle w:val="Code"/>
      </w:pPr>
      <w:r>
        <w:t xml:space="preserve">      &lt;wsdl:fault wsaw:Action="http://www.microsoft.com/Office/2009/BusinessDataCatalog/BusinessDataCatalogSharedService/GetAssociationMembersInRoleBdcExceptionStateFault" name="BdcException</w:t>
      </w:r>
      <w:r>
        <w:t>StateFault" message="tns:BusinessDataCatalogSharedService_GetAssociationMembersInRole_BdcExceptionStateFault_FaultMessage"/&gt;</w:t>
      </w:r>
    </w:p>
    <w:p w:rsidR="00A82F45" w:rsidRDefault="00822365">
      <w:pPr>
        <w:pStyle w:val="Code"/>
      </w:pPr>
      <w:r>
        <w:t xml:space="preserve">      &lt;wsdl:fault wsaw:Action="http://www.microsoft.com/Office/2009/BusinessDataCatalog/BusinessDataCatalogSharedService/GetAssocia</w:t>
      </w:r>
      <w:r>
        <w:t>tionMembersInRoleInvalidOperationExceptionFault" name="InvalidOperationExceptionFault" message="tns:BusinessDataCatalogSharedService_GetAssociationMembersInRole_InvalidOperationExceptionFault_FaultMessage"/&gt;</w:t>
      </w:r>
    </w:p>
    <w:p w:rsidR="00A82F45" w:rsidRDefault="00822365">
      <w:pPr>
        <w:pStyle w:val="Code"/>
      </w:pPr>
      <w:r>
        <w:t xml:space="preserve">      &lt;wsdl:fault wsaw:Action="http://www.micros</w:t>
      </w:r>
      <w:r>
        <w:t>oft.com/Office/2009/BusinessDataCatalog/BusinessDataCatalogSharedService/GetAssociationMembersInRoleMetadataExceptionStateFault" name="MetadataExceptionStateFault" message="tns:BusinessDataCatalogSharedService_GetAssociationMembersInRole_MetadataExceptionS</w:t>
      </w:r>
      <w:r>
        <w:t>tateFault_FaultMessage"/&gt;</w:t>
      </w:r>
    </w:p>
    <w:p w:rsidR="00A82F45" w:rsidRDefault="00822365">
      <w:pPr>
        <w:pStyle w:val="Code"/>
      </w:pPr>
      <w:r>
        <w:t xml:space="preserve">    &lt;/wsdl:operation&gt;</w:t>
      </w:r>
    </w:p>
    <w:p w:rsidR="00A82F45" w:rsidRDefault="00822365">
      <w:pPr>
        <w:pStyle w:val="Code"/>
      </w:pPr>
      <w:r>
        <w:t xml:space="preserve">    &lt;wsdl:operation name="GetThrottlingRules"&gt;</w:t>
      </w:r>
    </w:p>
    <w:p w:rsidR="00A82F45" w:rsidRDefault="00822365">
      <w:pPr>
        <w:pStyle w:val="Code"/>
      </w:pPr>
      <w:r>
        <w:t xml:space="preserve">      &lt;wsdl:input wsaw:Action="http://www.microsoft.com/Office/2009/BusinessDataCatalog/BusinessDataCatalogSharedService/GetThrottlingRules" message="tns:Busines</w:t>
      </w:r>
      <w:r>
        <w:t>sDataCatalogSharedService_GetThrottlingRules_InputMessage"/&gt;</w:t>
      </w:r>
    </w:p>
    <w:p w:rsidR="00A82F45" w:rsidRDefault="00822365">
      <w:pPr>
        <w:pStyle w:val="Code"/>
      </w:pPr>
      <w:r>
        <w:t xml:space="preserve">      &lt;wsdl:output wsaw:Action="http://www.microsoft.com/Office/2009/BusinessDataCatalog/BusinessDataCatalogSharedService/GetThrottlingRulesResponse" message="tns:BusinessDataCatalogSharedService</w:t>
      </w:r>
      <w:r>
        <w:t>_GetThrottlingRules_OutputMessage"/&gt;</w:t>
      </w:r>
    </w:p>
    <w:p w:rsidR="00A82F45" w:rsidRDefault="00822365">
      <w:pPr>
        <w:pStyle w:val="Code"/>
      </w:pPr>
      <w:r>
        <w:t xml:space="preserve">      &lt;wsdl:fault wsaw:Action="http://www.microsoft.com/Office/2009/BusinessDataCatalog/BusinessDataCatalogSharedService/GetThrottlingRulesAccessDeniedExceptionFault" name="AccessDeniedExceptionFault"</w:t>
      </w:r>
      <w:r>
        <w:t xml:space="preserve"> message="tns:BusinessDataCatalogSharedService_GetThrottlingRules_AccessDeniedExceptionFault_FaultMessage"/&gt;</w:t>
      </w:r>
    </w:p>
    <w:p w:rsidR="00A82F45" w:rsidRDefault="00822365">
      <w:pPr>
        <w:pStyle w:val="Code"/>
      </w:pPr>
      <w:r>
        <w:t xml:space="preserve">      &lt;wsdl:fault wsaw:Action="http://www.microsoft.com/Office/2009/BusinessDataCatalog/BusinessDataCatalogSharedService/GetThrottlingRulesArgument</w:t>
      </w:r>
      <w:r>
        <w:t>ExceptionFault" name="ArgumentExceptionFault" message="tns:BusinessDataCatalogSharedService_GetThrottlingRules_ArgumentExceptionFault_FaultMessage"/&gt;</w:t>
      </w:r>
    </w:p>
    <w:p w:rsidR="00A82F45" w:rsidRDefault="00822365">
      <w:pPr>
        <w:pStyle w:val="Code"/>
      </w:pPr>
      <w:r>
        <w:t xml:space="preserve">      &lt;wsdl:fault wsaw:Action="http://www.microsoft.com/Office/2009/BusinessDataCatalog/BusinessDataCatalo</w:t>
      </w:r>
      <w:r>
        <w:t>gSharedService/GetThrottlingRulesArgumentNullExceptionFault" name="ArgumentNullExceptionFault" message="tns:BusinessDataCatalogSharedService_GetThrottlingRules_ArgumentNullExceptionFault_FaultMessage"/&gt;</w:t>
      </w:r>
    </w:p>
    <w:p w:rsidR="00A82F45" w:rsidRDefault="00822365">
      <w:pPr>
        <w:pStyle w:val="Code"/>
      </w:pPr>
      <w:r>
        <w:lastRenderedPageBreak/>
        <w:t xml:space="preserve">      &lt;wsdl:fault wsaw:Action="http://www.microsoft.c</w:t>
      </w:r>
      <w:r>
        <w:t>om/Office/2009/BusinessDataCatalog/BusinessDataCatalogSharedService/GetThrottlingRulesBdcExceptionStateFault" name="BdcExceptionStateFault" message="tns:BusinessDataCatalogSharedService_GetThrottlingRules_BdcExceptionStateFault_FaultMessage"/&gt;</w:t>
      </w:r>
    </w:p>
    <w:p w:rsidR="00A82F45" w:rsidRDefault="00822365">
      <w:pPr>
        <w:pStyle w:val="Code"/>
      </w:pPr>
      <w:r>
        <w:t xml:space="preserve">    &lt;/wsdl:o</w:t>
      </w:r>
      <w:r>
        <w:t>peration&gt;</w:t>
      </w:r>
    </w:p>
    <w:p w:rsidR="00A82F45" w:rsidRDefault="00822365">
      <w:pPr>
        <w:pStyle w:val="Code"/>
      </w:pPr>
      <w:r>
        <w:t xml:space="preserve">    &lt;wsdl:operation name="AddThrottlingRule"&gt;</w:t>
      </w:r>
    </w:p>
    <w:p w:rsidR="00A82F45" w:rsidRDefault="00822365">
      <w:pPr>
        <w:pStyle w:val="Code"/>
      </w:pPr>
      <w:r>
        <w:t xml:space="preserve">      &lt;wsdl:input wsaw:Action="http://www.microsoft.com/Office/2009/BusinessDataCatalog/BusinessDataCatalogSharedService/AddThrottlingRule" message="tns:BusinessDataCatalogSharedService_AddThrottlingR</w:t>
      </w:r>
      <w:r>
        <w:t>ule_InputMessage"/&gt;</w:t>
      </w:r>
    </w:p>
    <w:p w:rsidR="00A82F45" w:rsidRDefault="00822365">
      <w:pPr>
        <w:pStyle w:val="Code"/>
      </w:pPr>
      <w:r>
        <w:t xml:space="preserve">      &lt;wsdl:output wsaw:Action="http://www.microsoft.com/Office/2009/BusinessDataCatalog/BusinessDataCatalogSharedService/AddThrottlingRuleResponse" message="tns:BusinessDataCatalogSharedService_AddThrottlingRule_OutputMessage"/&gt;</w:t>
      </w:r>
    </w:p>
    <w:p w:rsidR="00A82F45" w:rsidRDefault="00822365">
      <w:pPr>
        <w:pStyle w:val="Code"/>
      </w:pPr>
      <w:r>
        <w:t xml:space="preserve">      </w:t>
      </w:r>
      <w:r>
        <w:t>&lt;wsdl:fault wsaw:Action="http://www.microsoft.com/Office/2009/BusinessDataCatalog/BusinessDataCatalogSharedService/AddThrottlingRuleAccessDeniedExceptionFault" name="AccessDeniedExceptionFault" message="tns:BusinessDataCatalogSharedService_AddThrottlingRul</w:t>
      </w:r>
      <w:r>
        <w:t>e_AccessDeniedExceptionFault_FaultMessage"/&gt;</w:t>
      </w:r>
    </w:p>
    <w:p w:rsidR="00A82F45" w:rsidRDefault="00822365">
      <w:pPr>
        <w:pStyle w:val="Code"/>
      </w:pPr>
      <w:r>
        <w:t xml:space="preserve">      &lt;wsdl:fault wsaw:Action="http://www.microsoft.com/Office/2009/BusinessDataCatalog/BusinessDataCatalogSharedService/AddThrottlingRuleArgumentExceptionFault" name="ArgumentExceptionFault" message="tns:Busine</w:t>
      </w:r>
      <w:r>
        <w:t>ssDataCatalogSharedService_AddThrottlingRule_ArgumentExceptionFault_FaultMessage"/&gt;</w:t>
      </w:r>
    </w:p>
    <w:p w:rsidR="00A82F45" w:rsidRDefault="00822365">
      <w:pPr>
        <w:pStyle w:val="Code"/>
      </w:pPr>
      <w:r>
        <w:t xml:space="preserve">      &lt;wsdl:fault wsaw:Action="http://www.microsoft.com/Office/2009/BusinessDataCatalog/BusinessDataCatalogSharedService/AddThrottlingRuleArgumentNullExceptionFault" name="</w:t>
      </w:r>
      <w:r>
        <w:t>ArgumentNullExceptionFault" message="tns:BusinessDataCatalogSharedService_AddThrottlingRule_ArgumentNullExceptionFault_FaultMessage"/&gt;</w:t>
      </w:r>
    </w:p>
    <w:p w:rsidR="00A82F45" w:rsidRDefault="00822365">
      <w:pPr>
        <w:pStyle w:val="Code"/>
      </w:pPr>
      <w:r>
        <w:t xml:space="preserve">      &lt;wsdl:fault wsaw:Action="http://www.microsoft.com/Office/2009/BusinessDataCatalog/BusinessDataCatalogSharedService/</w:t>
      </w:r>
      <w:r>
        <w:t>AddThrottlingRuleBdcExceptionStateFault" name="BdcExceptionStateFault" message="tns:BusinessDataCatalogSharedService_AddThrottlingRule_BdcExceptionStateFault_FaultMessage"/&gt;</w:t>
      </w:r>
    </w:p>
    <w:p w:rsidR="00A82F45" w:rsidRDefault="00822365">
      <w:pPr>
        <w:pStyle w:val="Code"/>
      </w:pPr>
      <w:r>
        <w:t xml:space="preserve">    &lt;/wsdl:operation&gt;</w:t>
      </w:r>
    </w:p>
    <w:p w:rsidR="00A82F45" w:rsidRDefault="00822365">
      <w:pPr>
        <w:pStyle w:val="Code"/>
      </w:pPr>
      <w:r>
        <w:t xml:space="preserve">    &lt;wsdl:operation name="RemoveThrottlingRule"&gt;</w:t>
      </w:r>
    </w:p>
    <w:p w:rsidR="00A82F45" w:rsidRDefault="00822365">
      <w:pPr>
        <w:pStyle w:val="Code"/>
      </w:pPr>
      <w:r>
        <w:t xml:space="preserve">      &lt;wsdl</w:t>
      </w:r>
      <w:r>
        <w:t>:input wsaw:Action="http://www.microsoft.com/Office/2009/BusinessDataCatalog/BusinessDataCatalogSharedService/RemoveThrottlingRule" message="tns:BusinessDataCatalogSharedService_RemoveThrottlingRule_InputMessage"/&gt;</w:t>
      </w:r>
    </w:p>
    <w:p w:rsidR="00A82F45" w:rsidRDefault="00822365">
      <w:pPr>
        <w:pStyle w:val="Code"/>
      </w:pPr>
      <w:r>
        <w:t xml:space="preserve">      &lt;wsdl:output wsaw:Action="http://ww</w:t>
      </w:r>
      <w:r>
        <w:t>w.microsoft.com/Office/2009/BusinessDataCatalog/BusinessDataCatalogSharedService/RemoveThrottlingRuleResponse" message="tns:BusinessDataCatalogSharedService_RemoveThrottlingRule_OutputMessage"/&gt;</w:t>
      </w:r>
    </w:p>
    <w:p w:rsidR="00A82F45" w:rsidRDefault="00822365">
      <w:pPr>
        <w:pStyle w:val="Code"/>
      </w:pPr>
      <w:r>
        <w:t xml:space="preserve">      &lt;wsdl:fault wsaw:Action="http://www.microsoft.com/Offic</w:t>
      </w:r>
      <w:r>
        <w:t>e/2009/BusinessDataCatalog/BusinessDataCatalogSharedService/RemoveThrottlingRuleAccessDeniedExceptionFault" name="AccessDeniedExceptionFault" message="tns:BusinessDataCatalogSharedService_RemoveThrottlingRule_AccessDeniedExceptionFault_FaultMessage"/&gt;</w:t>
      </w:r>
    </w:p>
    <w:p w:rsidR="00A82F45" w:rsidRDefault="00822365">
      <w:pPr>
        <w:pStyle w:val="Code"/>
      </w:pPr>
      <w:r>
        <w:t xml:space="preserve">    </w:t>
      </w:r>
      <w:r>
        <w:t xml:space="preserve">  &lt;wsdl:fault wsaw:Action="http://www.microsoft.com/Office/2009/BusinessDataCatalog/BusinessDataCatalogSharedService/RemoveThrottlingRuleArgumentExceptionFault" name="ArgumentExceptionFault" message="tns:BusinessDataCatalogSharedService_RemoveThrottlingRul</w:t>
      </w:r>
      <w:r>
        <w:t>e_ArgumentExceptionFault_FaultMessage"/&gt;</w:t>
      </w:r>
    </w:p>
    <w:p w:rsidR="00A82F45" w:rsidRDefault="00822365">
      <w:pPr>
        <w:pStyle w:val="Code"/>
      </w:pPr>
      <w:r>
        <w:t xml:space="preserve">      &lt;wsdl:fault wsaw:Action="http://www.microsoft.com/Office/2009/BusinessDataCatalog/BusinessDataCatalogSharedService/RemoveThrottlingRuleArgumentNullExceptionFault" name="ArgumentNullExceptionFault" message="tns</w:t>
      </w:r>
      <w:r>
        <w:t>:BusinessDataCatalogSharedService_RemoveThrottlingRule_ArgumentNullExceptionFault_FaultMessage"/&gt;</w:t>
      </w:r>
    </w:p>
    <w:p w:rsidR="00A82F45" w:rsidRDefault="00822365">
      <w:pPr>
        <w:pStyle w:val="Code"/>
      </w:pPr>
      <w:r>
        <w:t xml:space="preserve">      &lt;wsdl:fault wsaw:Action="http://www.microsoft.com/Office/2009/BusinessDataCatalog/BusinessDataCatalogSharedService/RemoveThrottlingRuleBdcExceptionState</w:t>
      </w:r>
      <w:r>
        <w:t>Fault" name="BdcExceptionStateFault" message="tns:BusinessDataCatalogSharedService_RemoveThrottlingRule_BdcExceptionStateFault_FaultMessage"/&gt;</w:t>
      </w:r>
    </w:p>
    <w:p w:rsidR="00A82F45" w:rsidRDefault="00822365">
      <w:pPr>
        <w:pStyle w:val="Code"/>
      </w:pPr>
      <w:r>
        <w:t xml:space="preserve">    &lt;/wsdl:operation&gt;</w:t>
      </w:r>
    </w:p>
    <w:p w:rsidR="00A82F45" w:rsidRDefault="00822365">
      <w:pPr>
        <w:pStyle w:val="Code"/>
      </w:pPr>
      <w:r>
        <w:t xml:space="preserve">    &lt;wsdl:operation name="GetAssociationGroupById"&gt;</w:t>
      </w:r>
    </w:p>
    <w:p w:rsidR="00A82F45" w:rsidRDefault="00822365">
      <w:pPr>
        <w:pStyle w:val="Code"/>
      </w:pPr>
      <w:r>
        <w:t xml:space="preserve">      &lt;wsdl:input wsaw:Action="http://w</w:t>
      </w:r>
      <w:r>
        <w:t>ww.microsoft.com/Office/2009/BusinessDataCatalog/BusinessDataCatalogShar</w:t>
      </w:r>
      <w:r>
        <w:lastRenderedPageBreak/>
        <w:t>edService/GetAssociationGroupById" message="tns:BusinessDataCatalogSharedService_GetAssociationGroupById_InputMessage"/&gt;</w:t>
      </w:r>
    </w:p>
    <w:p w:rsidR="00A82F45" w:rsidRDefault="00822365">
      <w:pPr>
        <w:pStyle w:val="Code"/>
      </w:pPr>
      <w:r>
        <w:t xml:space="preserve">      &lt;wsdl:output wsaw:Action="http://www.microsoft.com/Office</w:t>
      </w:r>
      <w:r>
        <w:t>/2009/BusinessDataCatalog/BusinessDataCatalogSharedService/GetAssociationGroupByIdResponse" message="tns:BusinessDataCatalogSharedService_GetAssociationGroupById_OutputMessage"/&gt;</w:t>
      </w:r>
    </w:p>
    <w:p w:rsidR="00A82F45" w:rsidRDefault="00822365">
      <w:pPr>
        <w:pStyle w:val="Code"/>
      </w:pPr>
      <w:r>
        <w:t xml:space="preserve">      &lt;wsdl:fault wsaw:Action="http://www.microsoft.com/Office/2009/BusinessD</w:t>
      </w:r>
      <w:r>
        <w:t>ataCatalog/BusinessDataCatalogSharedService/GetAssociationGroupByIdArgumentExceptionFault" name="ArgumentExceptionFault" message="tns:BusinessDataCatalogSharedService_GetAssociationGroupById_ArgumentExceptionFault_FaultMessage"/&gt;</w:t>
      </w:r>
    </w:p>
    <w:p w:rsidR="00A82F45" w:rsidRDefault="00822365">
      <w:pPr>
        <w:pStyle w:val="Code"/>
      </w:pPr>
      <w:r>
        <w:t xml:space="preserve">      &lt;wsdl:fault</w:t>
      </w:r>
      <w:r>
        <w:t xml:space="preserve"> wsaw:Action="http://www.microsoft.com/Office/2009/BusinessDataCatalog/BusinessDataCatalogSharedService/GetAssociationGroupByIdArgumentNullExceptionFault" name="ArgumentNullExceptionFault" message="tns:BusinessDataCatalogSharedService_GetAssociationGroupBy</w:t>
      </w:r>
      <w:r>
        <w:t>Id_ArgumentNullExceptionFault_FaultMessage"/&gt;</w:t>
      </w:r>
    </w:p>
    <w:p w:rsidR="00A82F45" w:rsidRDefault="00822365">
      <w:pPr>
        <w:pStyle w:val="Code"/>
      </w:pPr>
      <w:r>
        <w:t xml:space="preserve">      &lt;wsdl:fault wsaw:Action="http://www.microsoft.com/Office/2009/BusinessDataCatalog/BusinessDataCatalogSharedService/GetAssociationGroupByIdArgumentOutOfRangeExceptionFault" name="ArgumentOutOfRangeExceptio</w:t>
      </w:r>
      <w:r>
        <w:t>nFault" message="tns:BusinessDataCatalogSharedService_GetAssociationGroupById_ArgumentOutOfRangeExceptionFault_FaultMessage"/&gt;</w:t>
      </w:r>
    </w:p>
    <w:p w:rsidR="00A82F45" w:rsidRDefault="00822365">
      <w:pPr>
        <w:pStyle w:val="Code"/>
      </w:pPr>
      <w:r>
        <w:t xml:space="preserve">      &lt;wsdl:fault wsaw:Action="http://www.microsoft.com/Office/2009/BusinessDataCatalog/BusinessDataCatalogSharedService/GetAssoc</w:t>
      </w:r>
      <w:r>
        <w:t>iationGroupByIdBdcExceptionStateFault" name="BdcExceptionStateFault" message="tns:BusinessDataCatalogSharedService_GetAssociationGroupById_BdcExceptionStateFault_FaultMessage"/&gt;</w:t>
      </w:r>
    </w:p>
    <w:p w:rsidR="00A82F45" w:rsidRDefault="00822365">
      <w:pPr>
        <w:pStyle w:val="Code"/>
      </w:pPr>
      <w:r>
        <w:t xml:space="preserve">      &lt;wsdl:fault wsaw:Action="http://www.microsoft.com/Office/2009/BusinessDa</w:t>
      </w:r>
      <w:r>
        <w:t>taCatalog/BusinessDataCatalogSharedService/GetAssociationGroupByIdInvalidOperationExceptionFault" name="InvalidOperationExceptionFault" message="tns:BusinessDataCatalogSharedService_GetAssociationGroupById_InvalidOperationExceptionFault_FaultMessage"/&gt;</w:t>
      </w:r>
    </w:p>
    <w:p w:rsidR="00A82F45" w:rsidRDefault="00822365">
      <w:pPr>
        <w:pStyle w:val="Code"/>
      </w:pPr>
      <w:r>
        <w:t xml:space="preserve">      &lt;wsdl:fault wsaw:Action="http://www.microsoft.com/Office/2009/BusinessDataCatalog/BusinessDataCatalogSharedService/GetAssociationGroupByIdMetadataExceptionStateFault" name="MetadataExceptionStateFault" message="tns:BusinessDataCatalogSharedService_Ge</w:t>
      </w:r>
      <w:r>
        <w:t>tAssociationGroupById_MetadataExceptionStateFault_FaultMessage"/&gt;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name="GetAssociationGroupsForEntity"&gt;</w:t>
      </w:r>
    </w:p>
    <w:p w:rsidR="00A82F45" w:rsidRDefault="00822365">
      <w:pPr>
        <w:pStyle w:val="Code"/>
      </w:pPr>
      <w:r>
        <w:t xml:space="preserve">      &lt;wsdl:input wsaw:Action="http://www.microsoft.com/Office/2009/BusinessDataCatalog/BusinessDataCatalogSha</w:t>
      </w:r>
      <w:r>
        <w:t>redService/GetAssociationGroupsForEntity" message="tns:BusinessDataCatalogSharedService_GetAssociationGroupsForEntity_InputMessage"/&gt;</w:t>
      </w:r>
    </w:p>
    <w:p w:rsidR="00A82F45" w:rsidRDefault="00822365">
      <w:pPr>
        <w:pStyle w:val="Code"/>
      </w:pPr>
      <w:r>
        <w:t xml:space="preserve">      &lt;wsdl:output wsaw:Action="http://www.microsoft.com/Office/2009/BusinessDataCatalog/BusinessDataCatalogSharedService/</w:t>
      </w:r>
      <w:r>
        <w:t>GetAssociationGroupsForEntityResponse" message="tns:BusinessDataCatalogSharedService_GetAssociationGroupsForEntity_OutputMessage"/&gt;</w:t>
      </w:r>
    </w:p>
    <w:p w:rsidR="00A82F45" w:rsidRDefault="00822365">
      <w:pPr>
        <w:pStyle w:val="Code"/>
      </w:pPr>
      <w:r>
        <w:t xml:space="preserve">      &lt;wsdl:fault wsaw:Action="http://www.microsoft.com/Office/2009/BusinessDataCatalog/BusinessDataCatalogSharedService/Get</w:t>
      </w:r>
      <w:r>
        <w:t>AssociationGroupsForEntityArgumentExceptionFault" name="ArgumentExceptionFault" message="tns:BusinessDataCatalogSharedService_GetAssociationGroupsForEntity_ArgumentExceptionFault_FaultMessage"/&gt;</w:t>
      </w:r>
    </w:p>
    <w:p w:rsidR="00A82F45" w:rsidRDefault="00822365">
      <w:pPr>
        <w:pStyle w:val="Code"/>
      </w:pPr>
      <w:r>
        <w:t xml:space="preserve">      &lt;wsdl:fault wsaw:Action="http://www.microsoft.com/Offic</w:t>
      </w:r>
      <w:r>
        <w:t>e/2009/BusinessDataCatalog/BusinessDataCatalogSharedService/GetAssociationGroupsForEntityArgumentNullExceptionFault" name="ArgumentNullExceptionFault" message="tns:BusinessDataCatalogSharedService_GetAssociationGroupsForEntity_ArgumentNullExceptionFault_Fa</w:t>
      </w:r>
      <w:r>
        <w:t>ultMessage"/&gt;</w:t>
      </w:r>
    </w:p>
    <w:p w:rsidR="00A82F45" w:rsidRDefault="00822365">
      <w:pPr>
        <w:pStyle w:val="Code"/>
      </w:pPr>
      <w:r>
        <w:t xml:space="preserve">      &lt;wsdl:fault wsaw:Action="http://www.microsoft.com/Office/2009/BusinessDataCatalog/BusinessDataCatalogSharedService/GetAssociationGroupsForEntityArgumentOutOfRangeExceptionFault" name="ArgumentOutOfRangeExceptionFault" message="tns:Busin</w:t>
      </w:r>
      <w:r>
        <w:t>essDataCatalogSharedService_GetAssociationGroupsForEntity_ArgumentOutOfRangeExceptionFault_FaultMessage"/&gt;</w:t>
      </w:r>
    </w:p>
    <w:p w:rsidR="00A82F45" w:rsidRDefault="00822365">
      <w:pPr>
        <w:pStyle w:val="Code"/>
      </w:pPr>
      <w:r>
        <w:t xml:space="preserve">      &lt;wsdl:fault wsaw:Action="http://www.microsoft.com/Office/2009/BusinessDataCatalog/BusinessDataCatalogSharedService/GetAssociationGroupsForEntit</w:t>
      </w:r>
      <w:r>
        <w:t xml:space="preserve">yBdcExceptionStateFault" name="BdcExceptionStateFault" </w:t>
      </w:r>
      <w:r>
        <w:lastRenderedPageBreak/>
        <w:t>message="tns:BusinessDataCatalogSharedService_GetAssociationGroupsForEntity_BdcExceptionStateFault_FaultMessage"/&gt;</w:t>
      </w:r>
    </w:p>
    <w:p w:rsidR="00A82F45" w:rsidRDefault="00822365">
      <w:pPr>
        <w:pStyle w:val="Code"/>
      </w:pPr>
      <w:r>
        <w:t xml:space="preserve">      &lt;wsdl:fault wsaw:Action="http://www.microsoft.com/Office/2009/BusinessDataCatalo</w:t>
      </w:r>
      <w:r>
        <w:t>g/BusinessDataCatalogSharedService/GetAssociationGroupsForEntityInvalidOperationExceptionFault" name="InvalidOperationExceptionFault" message="tns:BusinessDataCatalogSharedService_GetAssociationGroupsForEntity_InvalidOperationExceptionFault_FaultMessage"/&gt;</w:t>
      </w:r>
    </w:p>
    <w:p w:rsidR="00A82F45" w:rsidRDefault="00822365">
      <w:pPr>
        <w:pStyle w:val="Code"/>
      </w:pPr>
      <w:r>
        <w:t xml:space="preserve">      &lt;wsdl:fault wsaw:Action="http://www.microsoft.com/Office/2009/BusinessDataCatalog/BusinessDataCatalogSharedService/GetAssociationGroupsForEntityMetadataExceptionStateFault" name="MetadataExceptionStateFault" message="tns:BusinessDataCatalogSharedSer</w:t>
      </w:r>
      <w:r>
        <w:t>vice_GetAssociationGroupsForEntity_MetadataExceptionStateFault_FaultMessage"/&gt;</w:t>
      </w:r>
    </w:p>
    <w:p w:rsidR="00A82F45" w:rsidRDefault="00822365">
      <w:pPr>
        <w:pStyle w:val="Code"/>
      </w:pPr>
      <w:r>
        <w:t xml:space="preserve">    &lt;/wsdl:operation&gt;</w:t>
      </w:r>
    </w:p>
    <w:p w:rsidR="00A82F45" w:rsidRDefault="00822365">
      <w:pPr>
        <w:pStyle w:val="Code"/>
      </w:pPr>
      <w:r>
        <w:t xml:space="preserve">    &lt;wsdl:operation name="GetAssociationReferencesForAssociationGroup"&gt;</w:t>
      </w:r>
    </w:p>
    <w:p w:rsidR="00A82F45" w:rsidRDefault="00822365">
      <w:pPr>
        <w:pStyle w:val="Code"/>
      </w:pPr>
      <w:r>
        <w:t xml:space="preserve">      &lt;wsdl:input wsaw:Action="http://www.microsoft.com/Office/2009/BusinessDataCat</w:t>
      </w:r>
      <w:r>
        <w:t>alog/BusinessDataCatalogSharedService/GetAssociationReferencesForAssociationGroup" message="tns:BusinessDataCatalogSharedService_GetAssociationReferencesForAssociationGroup_InputMessage"/&gt;</w:t>
      </w:r>
    </w:p>
    <w:p w:rsidR="00A82F45" w:rsidRDefault="00822365">
      <w:pPr>
        <w:pStyle w:val="Code"/>
      </w:pPr>
      <w:r>
        <w:t xml:space="preserve">      &lt;wsdl:output wsaw:Action="http://www.microsoft.com/Office/200</w:t>
      </w:r>
      <w:r>
        <w:t>9/BusinessDataCatalog/BusinessDataCatalogSharedService/GetAssociationReferencesForAssociationGroupResponse" message="tns:BusinessDataCatalogSharedService_GetAssociationReferencesForAssociationGroup_OutputMessage"/&gt;</w:t>
      </w:r>
    </w:p>
    <w:p w:rsidR="00A82F45" w:rsidRDefault="00822365">
      <w:pPr>
        <w:pStyle w:val="Code"/>
      </w:pPr>
      <w:r>
        <w:t xml:space="preserve">      &lt;wsdl:fault wsaw:Action="http://www</w:t>
      </w:r>
      <w:r>
        <w:t>.microsoft.com/Office/2009/BusinessDataCatalog/BusinessDataCatalogSharedService/GetAssociationReferencesForAssociationGroupArgumentExceptionFault" name="ArgumentExceptionFault" message="tns:BusinessDataCatalogSharedService_GetAssociationReferencesForAssoci</w:t>
      </w:r>
      <w:r>
        <w:t>ationGroup_ArgumentExceptionFault_FaultMessage"/&gt;</w:t>
      </w:r>
    </w:p>
    <w:p w:rsidR="00A82F45" w:rsidRDefault="00822365">
      <w:pPr>
        <w:pStyle w:val="Code"/>
      </w:pPr>
      <w:r>
        <w:t xml:space="preserve">      &lt;wsdl:fault wsaw:Action="http://www.microsoft.com/Office/2009/BusinessDataCatalog/BusinessDataCatalogSharedService/GetAssociationReferencesForAssociationGroupArgumentNullExceptionFault" name="Argument</w:t>
      </w:r>
      <w:r>
        <w:t>NullExceptionFault" message="tns:BusinessDataCatalogSharedService_GetAssociationReferencesForAssociationGroup_ArgumentNullExceptionFault_FaultMessage"/&gt;</w:t>
      </w:r>
    </w:p>
    <w:p w:rsidR="00A82F45" w:rsidRDefault="00822365">
      <w:pPr>
        <w:pStyle w:val="Code"/>
      </w:pPr>
      <w:r>
        <w:t xml:space="preserve">      &lt;wsdl:fault wsaw:Action="http://www.microsoft.com/Office/2009/BusinessDataCatalog/BusinessDataCat</w:t>
      </w:r>
      <w:r>
        <w:t>alogSharedService/GetAssociationReferencesForAssociationGroupArgumentOutOfRangeExceptionFault" name="ArgumentOutOfRangeExceptionFault" message="tns:BusinessDataCatalogSharedService_GetAssociationReferencesForAssociationGroup_ArgumentOutOfRangeExceptionFaul</w:t>
      </w:r>
      <w:r>
        <w:t>t_FaultMessage"/&gt;</w:t>
      </w:r>
    </w:p>
    <w:p w:rsidR="00A82F45" w:rsidRDefault="00822365">
      <w:pPr>
        <w:pStyle w:val="Code"/>
      </w:pPr>
      <w:r>
        <w:t xml:space="preserve">      &lt;wsdl:fault wsaw:Action="http://www.microsoft.com/Office/2009/BusinessDataCatalog/BusinessDataCatalogSharedService/GetAssociationReferencesForAssociationGroupBdcExceptionStateFault" name="BdcExceptionStateFault" message="tns:Busines</w:t>
      </w:r>
      <w:r>
        <w:t>sDataCatalogSharedService_GetAssociationReferencesForAssociationGroup_BdcExceptionStateFault_FaultMessage"/&gt;</w:t>
      </w:r>
    </w:p>
    <w:p w:rsidR="00A82F45" w:rsidRDefault="00822365">
      <w:pPr>
        <w:pStyle w:val="Code"/>
      </w:pPr>
      <w:r>
        <w:t xml:space="preserve">      &lt;wsdl:fault wsaw:Action="http://www.microsoft.com/Office/2009/BusinessDataCatalog/BusinessDataCatalogSharedService/GetAssociationReferencesFo</w:t>
      </w:r>
      <w:r>
        <w:t>rAssociationGroupInvalidOperationExceptionFault" name="InvalidOperationExceptionFault" message="tns:BusinessDataCatalogSharedService_GetAssociationReferencesForAssociationGroup_InvalidOperationExceptionFault_FaultMessage"/&gt;</w:t>
      </w:r>
    </w:p>
    <w:p w:rsidR="00A82F45" w:rsidRDefault="00822365">
      <w:pPr>
        <w:pStyle w:val="Code"/>
      </w:pPr>
      <w:r>
        <w:t xml:space="preserve">      &lt;wsdl:fault wsaw:Action="h</w:t>
      </w:r>
      <w:r>
        <w:t>ttp://www.microsoft.com/Office/2009/BusinessDataCatalog/BusinessDataCatalogSharedService/GetAssociationReferencesForAssociationGroupMetadataExceptionStateFault" name="MetadataExceptionStateFault" message="tns:BusinessDataCatalogSharedService_GetAssociation</w:t>
      </w:r>
      <w:r>
        <w:t>ReferencesForAssociationGroup_MetadataExceptionStateFault_FaultMessage"/&gt;</w:t>
      </w:r>
    </w:p>
    <w:p w:rsidR="00A82F45" w:rsidRDefault="00822365">
      <w:pPr>
        <w:pStyle w:val="Code"/>
      </w:pPr>
      <w:r>
        <w:t xml:space="preserve">    &lt;/wsdl:operation&gt;</w:t>
      </w:r>
    </w:p>
    <w:p w:rsidR="00A82F45" w:rsidRDefault="00822365">
      <w:pPr>
        <w:pStyle w:val="Code"/>
      </w:pPr>
      <w:r>
        <w:t xml:space="preserve">    &lt;wsdl:operation name="AddAssociationReferenceToAssociationGroup"&gt;</w:t>
      </w:r>
    </w:p>
    <w:p w:rsidR="00A82F45" w:rsidRDefault="00822365">
      <w:pPr>
        <w:pStyle w:val="Code"/>
      </w:pPr>
      <w:r>
        <w:t xml:space="preserve">      &lt;wsdl:input wsaw:Action="http://www.microsoft.com/Office/2009/BusinessDataCatalog/Bu</w:t>
      </w:r>
      <w:r>
        <w:t>sinessDataCatalogSharedService/AddAssociationReferenceToAssociationGroup" message="tns:BusinessDataCatalogSharedService_AddAssociationReferenceToAssociationGroup_InputMessage"/&gt;</w:t>
      </w:r>
    </w:p>
    <w:p w:rsidR="00A82F45" w:rsidRDefault="00822365">
      <w:pPr>
        <w:pStyle w:val="Code"/>
      </w:pPr>
      <w:r>
        <w:lastRenderedPageBreak/>
        <w:t xml:space="preserve">      &lt;wsdl:output wsaw:Action="http://www.microsoft.com/Office/2009/BusinessD</w:t>
      </w:r>
      <w:r>
        <w:t>ataCatalog/BusinessDataCatalogSharedService/AddAssociationReferenceToAssociationGroupResponse" message="tns:BusinessDataCatalogSharedService_AddAssociationReferenceToAssociationGroup_OutputMessage"/&gt;</w:t>
      </w:r>
    </w:p>
    <w:p w:rsidR="00A82F45" w:rsidRDefault="00822365">
      <w:pPr>
        <w:pStyle w:val="Code"/>
      </w:pPr>
      <w:r>
        <w:t xml:space="preserve">      &lt;wsdl:fault wsaw:Action="http://www.microsoft.com/</w:t>
      </w:r>
      <w:r>
        <w:t>Office/2009/BusinessDataCatalog/BusinessDataCatalogSharedService/AddAssociationReferenceToAssociationGroupArgumentExceptionFault" name="ArgumentExceptionFault" message="tns:BusinessDataCatalogSharedService_AddAssociationReferenceToAssociationGroup_Argument</w:t>
      </w:r>
      <w:r>
        <w:t>ExceptionFault_FaultMessage"/&gt;</w:t>
      </w:r>
    </w:p>
    <w:p w:rsidR="00A82F45" w:rsidRDefault="00822365">
      <w:pPr>
        <w:pStyle w:val="Code"/>
      </w:pPr>
      <w:r>
        <w:t xml:space="preserve">      &lt;wsdl:fault wsaw:Action="http://www.microsoft.com/Office/2009/BusinessDataCatalog/BusinessDataCatalogSharedService/AddAssociationReferenceToAssociationGroupArgumentNullExceptionFault" name="ArgumentNullExceptionFault" m</w:t>
      </w:r>
      <w:r>
        <w:t>essage="tns:BusinessDataCatalogSharedService_AddAssociationReferenceToAssociationGroup_ArgumentNullExceptionFault_FaultMessage"/&gt;</w:t>
      </w:r>
    </w:p>
    <w:p w:rsidR="00A82F45" w:rsidRDefault="00822365">
      <w:pPr>
        <w:pStyle w:val="Code"/>
      </w:pPr>
      <w:r>
        <w:t xml:space="preserve">      &lt;wsdl:fault wsaw:Action="http://www.microsoft.com/Office/2009/BusinessDataCatalog/BusinessDataCatalogSharedService/AddAs</w:t>
      </w:r>
      <w:r>
        <w:t>sociationReferenceToAssociationGroupArgumentOutOfRangeExceptionFault" name="ArgumentOutOfRangeExceptionFault" message="tns:BusinessDataCatalogSharedService_AddAssociationReferenceToAssociationGroup_ArgumentOutOfRangeExceptionFault_FaultMessage"/&gt;</w:t>
      </w:r>
    </w:p>
    <w:p w:rsidR="00A82F45" w:rsidRDefault="00822365">
      <w:pPr>
        <w:pStyle w:val="Code"/>
      </w:pPr>
      <w:r>
        <w:t xml:space="preserve">      &lt;ws</w:t>
      </w:r>
      <w:r>
        <w:t>dl:fault wsaw:Action="http://www.microsoft.com/Office/2009/BusinessDataCatalog/BusinessDataCatalogSharedService/AddAssociationReferenceToAssociationGroupBdcExceptionStateFault" name="BdcExceptionStateFault" message="tns:BusinessDataCatalogSharedService_Add</w:t>
      </w:r>
      <w:r>
        <w:t>AssociationReferenceToAssociationGroup_BdcExceptionStateFault_FaultMessage"/&gt;</w:t>
      </w:r>
    </w:p>
    <w:p w:rsidR="00A82F45" w:rsidRDefault="00822365">
      <w:pPr>
        <w:pStyle w:val="Code"/>
      </w:pPr>
      <w:r>
        <w:t xml:space="preserve">      &lt;wsdl:fault</w:t>
      </w:r>
      <w:r>
        <w:t xml:space="preserve"> wsaw:Action="http://www.microsoft.com/Office/2009/BusinessDataCatalog/BusinessDataCatalogSharedService/AddAssociationReferenceToAssociationGroupInvalidOperationExceptionFault" name="InvalidOperationExceptionFault" message="tns:BusinessDataCatalogSharedSer</w:t>
      </w:r>
      <w:r>
        <w:t>vice_AddAssociationReferenceToAssociationGroup_InvalidOperationExceptionFault_FaultMessage"/&gt;</w:t>
      </w:r>
    </w:p>
    <w:p w:rsidR="00A82F45" w:rsidRDefault="00822365">
      <w:pPr>
        <w:pStyle w:val="Code"/>
      </w:pPr>
      <w:r>
        <w:t xml:space="preserve">      &lt;wsdl:fault wsaw:Action="http://www.microsoft.com/Office/2009/BusinessDataCatalog/BusinessDataCatalogSharedService/AddAssociationReferenceToAssociationGroup</w:t>
      </w:r>
      <w:r>
        <w:t>MetadataExceptionStateFault" name="MetadataExceptionStateFault" message="tns:BusinessDataCatalogSharedService_AddAssociationReferenceToAssociationGroup_MetadataExceptionStateFault_FaultMessage"/&gt;</w:t>
      </w:r>
    </w:p>
    <w:p w:rsidR="00A82F45" w:rsidRDefault="00822365">
      <w:pPr>
        <w:pStyle w:val="Code"/>
      </w:pPr>
      <w:r>
        <w:t xml:space="preserve">    &lt;/wsdl:operation&gt;</w:t>
      </w:r>
    </w:p>
    <w:p w:rsidR="00A82F45" w:rsidRDefault="00822365">
      <w:pPr>
        <w:pStyle w:val="Code"/>
      </w:pPr>
      <w:r>
        <w:t xml:space="preserve">    &lt;wsdl:operation name="DeleteAssoci</w:t>
      </w:r>
      <w:r>
        <w:t>ationReferenceFromAssociationGroup"&gt;</w:t>
      </w:r>
    </w:p>
    <w:p w:rsidR="00A82F45" w:rsidRDefault="00822365">
      <w:pPr>
        <w:pStyle w:val="Code"/>
      </w:pPr>
      <w:r>
        <w:t xml:space="preserve">      &lt;wsdl:input wsaw:Action="http://www.microsoft.com/Office/2009/BusinessDataCatalog/BusinessDataCatalogSharedService/DeleteAssociationReferenceFromAssociationGroup" message="tns:BusinessDataCatalogSharedService_Dele</w:t>
      </w:r>
      <w:r>
        <w:t>teAssociationReferenceFromAssociationGroup_InputMessage"/&gt;</w:t>
      </w:r>
    </w:p>
    <w:p w:rsidR="00A82F45" w:rsidRDefault="00822365">
      <w:pPr>
        <w:pStyle w:val="Code"/>
      </w:pPr>
      <w:r>
        <w:t xml:space="preserve">      &lt;wsdl:output wsaw:Action="http://www.microsoft.com/Office/2009/BusinessDataCatalog/BusinessDataCatalogSharedService/DeleteAssociationReferenceFromAssociationGroupResponse" message="tns:Busine</w:t>
      </w:r>
      <w:r>
        <w:t>ssDataCatalogSharedService_DeleteAssociationReferenceFromAssociationGroup_OutputMessage"/&gt;</w:t>
      </w:r>
    </w:p>
    <w:p w:rsidR="00A82F45" w:rsidRDefault="00822365">
      <w:pPr>
        <w:pStyle w:val="Code"/>
      </w:pPr>
      <w:r>
        <w:t xml:space="preserve">      &lt;wsdl:fault wsaw:Action="http://www.microsoft.com/Office/2009/BusinessDataCatalog/BusinessDataCatalogSharedService/DeleteAssociationReferenceFromAssociationGro</w:t>
      </w:r>
      <w:r>
        <w:t>upArgumentExceptionFault" name="ArgumentExceptionFault" message="tns:BusinessDataCatalogSharedService_DeleteAssociationReferenceFromAssociationGroup_ArgumentExceptionFault_FaultMessage"/&gt;</w:t>
      </w:r>
    </w:p>
    <w:p w:rsidR="00A82F45" w:rsidRDefault="00822365">
      <w:pPr>
        <w:pStyle w:val="Code"/>
      </w:pPr>
      <w:r>
        <w:t xml:space="preserve">      &lt;wsdl:fault wsaw:Action="http://www.microsoft.com/Office/2009/</w:t>
      </w:r>
      <w:r>
        <w:t>BusinessDataCatalog/BusinessDataCatalogSharedService/DeleteAssociationReferenceFromAssociationGroupArgumentNullExceptionFault" name="ArgumentNullExceptionFault" message="tns:BusinessDataCatalogSharedService_DeleteAssociationReferenceFromAssociationGroup_Ar</w:t>
      </w:r>
      <w:r>
        <w:t>gumentNullExceptionFault_FaultMessage"/&gt;</w:t>
      </w:r>
    </w:p>
    <w:p w:rsidR="00A82F45" w:rsidRDefault="00822365">
      <w:pPr>
        <w:pStyle w:val="Code"/>
      </w:pPr>
      <w:r>
        <w:t xml:space="preserve">      &lt;wsdl:fault wsaw:Action="http://www.microsoft.com/Office/2009/BusinessDataCatalog/BusinessDataCatalogSharedService/DeleteAssociationReferenceFromAssociationGroupArgumentOutOfRangeExceptionFault" name="Argument</w:t>
      </w:r>
      <w:r>
        <w:t xml:space="preserve">OutOfRangeExceptionFault" </w:t>
      </w:r>
      <w:r>
        <w:lastRenderedPageBreak/>
        <w:t>message="tns:BusinessDataCatalogSharedService_DeleteAssociationReferenceFromAssociationGroup_ArgumentOutOfRangeExceptionFault_FaultMessage"/&gt;</w:t>
      </w:r>
    </w:p>
    <w:p w:rsidR="00A82F45" w:rsidRDefault="00822365">
      <w:pPr>
        <w:pStyle w:val="Code"/>
      </w:pPr>
      <w:r>
        <w:t xml:space="preserve">      &lt;wsdl:fault wsaw:Action="http://www.microsoft.com/Office/2009/BusinessDataCatalog/</w:t>
      </w:r>
      <w:r>
        <w:t>BusinessDataCatalogSharedService/DeleteAssociationReferenceFromAssociationGroupBdcExceptionStateFault" name="BdcExceptionStateFault" message="tns:BusinessDataCatalogSharedService_DeleteAssociationReferenceFromAssociationGroup_BdcExceptionStateFault_FaultMe</w:t>
      </w:r>
      <w:r>
        <w:t>ssage"/&gt;</w:t>
      </w:r>
    </w:p>
    <w:p w:rsidR="00A82F45" w:rsidRDefault="00822365">
      <w:pPr>
        <w:pStyle w:val="Code"/>
      </w:pPr>
      <w:r>
        <w:t xml:space="preserve">      &lt;wsdl:fault wsaw:Action="http://www.microsoft.com/Office/2009/BusinessDataCatalog/BusinessDataCatalogSharedService/DeleteAssociationReferenceFromAssociationGroupInvalidOperationExceptionFault" name="InvalidOperationExceptionFault" message="t</w:t>
      </w:r>
      <w:r>
        <w:t>ns:BusinessDataCatalogSharedService_DeleteAssociationReferenceFromAssociationGroup_InvalidOperationExceptionFault_FaultMessage"/&gt;</w:t>
      </w:r>
    </w:p>
    <w:p w:rsidR="00A82F45" w:rsidRDefault="00822365">
      <w:pPr>
        <w:pStyle w:val="Code"/>
      </w:pPr>
      <w:r>
        <w:t xml:space="preserve">      &lt;wsdl:fault wsaw:Action="http://www.microsoft.com/Office/2009/BusinessDataCatalog/BusinessDataCatalogSharedService/Delet</w:t>
      </w:r>
      <w:r>
        <w:t>eAssociationReferenceFromAssociationGroupMetadataExceptionStateFault" name="MetadataExceptionStateFault" message="tns:BusinessDataCatalogSharedService_DeleteAssociationReferenceFromAssociationGroup_MetadataExceptionStateFault_FaultMessage"/&gt;</w:t>
      </w:r>
    </w:p>
    <w:p w:rsidR="00A82F45" w:rsidRDefault="00822365">
      <w:pPr>
        <w:pStyle w:val="Code"/>
      </w:pPr>
      <w:r>
        <w:t xml:space="preserve">    &lt;/wsdl:ope</w:t>
      </w:r>
      <w:r>
        <w:t>ration&gt;</w:t>
      </w:r>
    </w:p>
    <w:p w:rsidR="00A82F45" w:rsidRDefault="00822365">
      <w:pPr>
        <w:pStyle w:val="Code"/>
      </w:pPr>
      <w:r>
        <w:t xml:space="preserve">    &lt;wsdl:operation name="GetXmlSchemaForView"&gt;</w:t>
      </w:r>
    </w:p>
    <w:p w:rsidR="00A82F45" w:rsidRDefault="00822365">
      <w:pPr>
        <w:pStyle w:val="Code"/>
      </w:pPr>
      <w:r>
        <w:t xml:space="preserve">      &lt;wsdl:input wsaw:Action="http://www.microsoft.com/Office/2009/BusinessDataCatalog/BusinessDataCatalogSharedService/GetXmlSchemaForView" message="tns:BusinessDataCatalogSharedService_GetXmlSchema</w:t>
      </w:r>
      <w:r>
        <w:t>ForView_InputMessage"/&gt;</w:t>
      </w:r>
    </w:p>
    <w:p w:rsidR="00A82F45" w:rsidRDefault="00822365">
      <w:pPr>
        <w:pStyle w:val="Code"/>
      </w:pPr>
      <w:r>
        <w:t xml:space="preserve">      &lt;wsdl:output wsaw:Action="http://www.microsoft.com/Office/2009/BusinessDataCatalog/BusinessDataCatalogSharedService/GetXmlSchemaForViewResponse" message="tns:BusinessDataCatalogSharedService_GetXmlSchemaForView_OutputMessage"/</w:t>
      </w:r>
      <w:r>
        <w:t>&gt;</w:t>
      </w:r>
    </w:p>
    <w:p w:rsidR="00A82F45" w:rsidRDefault="00822365">
      <w:pPr>
        <w:pStyle w:val="Code"/>
      </w:pPr>
      <w:r>
        <w:t xml:space="preserve">      &lt;wsdl:fault wsaw:Action="http://www.microsoft.com/Office/2009/BusinessDataCatalog/BusinessDataCatalogSharedService/GetXmlSchemaForViewArgumentExceptionFault" name="ArgumentExceptionFault" message="tns:BusinessDataCatalogSharedService_GetXmlSchemaFo</w:t>
      </w:r>
      <w:r>
        <w:t>rView_ArgumentExceptionFault_FaultMessage"/&gt;</w:t>
      </w:r>
    </w:p>
    <w:p w:rsidR="00A82F45" w:rsidRDefault="00822365">
      <w:pPr>
        <w:pStyle w:val="Code"/>
      </w:pPr>
      <w:r>
        <w:t xml:space="preserve">      &lt;wsdl:fault wsaw:Action="http://www.microsoft.com/Office/2009/BusinessDataCatalog/BusinessDataCatalogSharedService/GetXmlSchemaForViewArgumentNullExceptionFault" name="ArgumentNullExceptionFault"</w:t>
      </w:r>
      <w:r>
        <w:t xml:space="preserve"> message="tns:BusinessDataCatalogSharedService_GetXmlSchemaForView_ArgumentNullExceptionFault_FaultMessage"/&gt;</w:t>
      </w:r>
    </w:p>
    <w:p w:rsidR="00A82F45" w:rsidRDefault="00822365">
      <w:pPr>
        <w:pStyle w:val="Code"/>
      </w:pPr>
      <w:r>
        <w:t xml:space="preserve">      &lt;wsdl:fault wsaw:Action="http://www.microsoft.com/Office/2009/BusinessDataCatalog/BusinessDataCatalogSharedService/GetXmlSchemaForViewArgume</w:t>
      </w:r>
      <w:r>
        <w:t>ntOutOfRangeExceptionFault" name="ArgumentOutOfRangeExceptionFault" message="tns:BusinessDataCatalogSharedService_GetXmlSchemaForView_ArgumentOutOfRangeExceptionFault_FaultMessage"/&gt;</w:t>
      </w:r>
    </w:p>
    <w:p w:rsidR="00A82F45" w:rsidRDefault="00822365">
      <w:pPr>
        <w:pStyle w:val="Code"/>
      </w:pPr>
      <w:r>
        <w:t xml:space="preserve">      &lt;wsdl:fault wsaw:Action="http://www.microsoft.com/Office/2009/Busin</w:t>
      </w:r>
      <w:r>
        <w:t>essDataCatalog/BusinessDataCatalogSharedService/GetXmlSchemaForViewBdcExceptionStateFault" name="BdcExceptionStateFault" message="tns:BusinessDataCatalogSharedService_GetXmlSchemaForView_BdcExceptionStateFault_FaultMessage"/&gt;</w:t>
      </w:r>
    </w:p>
    <w:p w:rsidR="00A82F45" w:rsidRDefault="00822365">
      <w:pPr>
        <w:pStyle w:val="Code"/>
      </w:pPr>
      <w:r>
        <w:t xml:space="preserve">      &lt;wsdl:fault wsaw:Action=</w:t>
      </w:r>
      <w:r>
        <w:t>"http://www.microsoft.com/Office/2009/BusinessDataCatalog/BusinessDataCatalogSharedService/GetXmlSchemaForViewInvalidOperationExceptionFault" name="InvalidOperationExceptionFault" message="tns:BusinessDataCatalogSharedService_GetXmlSchemaForView_InvalidOpe</w:t>
      </w:r>
      <w:r>
        <w:t>rationExceptionFault_FaultMessage"/&gt;</w:t>
      </w:r>
    </w:p>
    <w:p w:rsidR="00A82F45" w:rsidRDefault="00822365">
      <w:pPr>
        <w:pStyle w:val="Code"/>
      </w:pPr>
      <w:r>
        <w:t xml:space="preserve">      &lt;wsdl:fault wsaw:Action="http://www.microsoft.com/Office/2009/BusinessDataCatalog/BusinessDataCatalogSharedService/GetXmlSchemaForViewMetadataExceptionStateFault" name="MetadataExceptionStateFault" message="tns:Bu</w:t>
      </w:r>
      <w:r>
        <w:t>sinessDataCatalogSharedService_GetXmlSchemaForView_MetadataExceptionStateFault_FaultMessage"/&gt;</w:t>
      </w:r>
    </w:p>
    <w:p w:rsidR="00A82F45" w:rsidRDefault="00822365">
      <w:pPr>
        <w:pStyle w:val="Code"/>
      </w:pPr>
      <w:r>
        <w:t xml:space="preserve">    &lt;/wsdl:operation&gt;</w:t>
      </w:r>
    </w:p>
    <w:p w:rsidR="00A82F45" w:rsidRDefault="00822365">
      <w:pPr>
        <w:pStyle w:val="Code"/>
      </w:pPr>
      <w:r>
        <w:t xml:space="preserve">  &lt;/wsdl:portType&gt;</w:t>
      </w:r>
    </w:p>
    <w:p w:rsidR="00A82F45" w:rsidRDefault="00822365">
      <w:pPr>
        <w:pStyle w:val="Code"/>
      </w:pPr>
      <w:r>
        <w:t xml:space="preserve">  &lt;wsdl:binding name="DefaultBinding_BusinessDataCatalogSharedService" type="tns:BusinessDataCatalogSharedService"&gt;</w:t>
      </w:r>
    </w:p>
    <w:p w:rsidR="00A82F45" w:rsidRDefault="00822365">
      <w:pPr>
        <w:pStyle w:val="Code"/>
      </w:pPr>
      <w:r>
        <w:t xml:space="preserve">    </w:t>
      </w:r>
      <w:r>
        <w:t>&lt;soap:binding transport="http://schemas.xmlsoap.org/soap/http"/&gt;</w:t>
      </w:r>
    </w:p>
    <w:p w:rsidR="00A82F45" w:rsidRDefault="00822365">
      <w:pPr>
        <w:pStyle w:val="Code"/>
      </w:pPr>
      <w:r>
        <w:t xml:space="preserve">    &lt;wsdl:operation name="GetServiceApplicationId"&gt;</w:t>
      </w:r>
    </w:p>
    <w:p w:rsidR="00A82F45" w:rsidRDefault="00822365">
      <w:pPr>
        <w:pStyle w:val="Code"/>
      </w:pPr>
      <w:r>
        <w:lastRenderedPageBreak/>
        <w:t xml:space="preserve">      &lt;soap:operation soapAction="http://www.microsoft.com/Office/2009/BusinessDataCatalog/BusinessDataCatalogSharedService/GetServiceAppli</w:t>
      </w:r>
      <w:r>
        <w:t>cationId"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&lt;/wsdl:operation&gt;</w:t>
      </w:r>
    </w:p>
    <w:p w:rsidR="00A82F45" w:rsidRDefault="00822365">
      <w:pPr>
        <w:pStyle w:val="Code"/>
      </w:pPr>
      <w:r>
        <w:t xml:space="preserve">    &lt;wsdl:operation name="GetAllPartitionIds"&gt;</w:t>
      </w:r>
    </w:p>
    <w:p w:rsidR="00A82F45" w:rsidRDefault="00822365">
      <w:pPr>
        <w:pStyle w:val="Code"/>
      </w:pPr>
      <w:r>
        <w:t xml:space="preserve">      &lt;</w:t>
      </w:r>
      <w:r>
        <w:t>soap:operation soapAction="http://www.microsoft.com/Office/2009/BusinessDataCatalog/BusinessDataCatalogSharedService/GetAllPartitionIds"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w:t>
      </w:r>
      <w:r>
        <w:t xml:space="preserve">  &lt;soap:body use="literal"/&gt;</w:t>
      </w:r>
    </w:p>
    <w:p w:rsidR="00A82F45" w:rsidRDefault="00822365">
      <w:pPr>
        <w:pStyle w:val="Code"/>
      </w:pPr>
      <w:r>
        <w:t xml:space="preserve">      &lt;/wsdl:output&gt;</w:t>
      </w:r>
    </w:p>
    <w:p w:rsidR="00A82F45" w:rsidRDefault="00822365">
      <w:pPr>
        <w:pStyle w:val="Code"/>
      </w:pPr>
      <w:r>
        <w:t xml:space="preserve">      &lt;wsdl:fault name="AccessDeniedExceptionFault"&gt;</w:t>
      </w:r>
    </w:p>
    <w:p w:rsidR="00A82F45" w:rsidRDefault="00822365">
      <w:pPr>
        <w:pStyle w:val="Code"/>
      </w:pPr>
      <w:r>
        <w:t xml:space="preserve">        &lt;soap:fault use="literal" name="AccessDeniedExceptionFault"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w:t>
      </w: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w:t>
      </w:r>
      <w:r>
        <w:t>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name="ReadSlicedXml"&gt;</w:t>
      </w:r>
    </w:p>
    <w:p w:rsidR="00A82F45" w:rsidRDefault="00822365">
      <w:pPr>
        <w:pStyle w:val="Code"/>
      </w:pPr>
      <w:r>
        <w:t xml:space="preserve">      &lt;soap:operation soapAc</w:t>
      </w:r>
      <w:r>
        <w:t>tion="http://www.microsoft.com/Office/2009/BusinessDataCatalog/BusinessDataCatalogSharedService/ReadSlicedXml"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w:t>
      </w:r>
      <w:r>
        <w:t>/&gt;</w:t>
      </w:r>
    </w:p>
    <w:p w:rsidR="00A82F45" w:rsidRDefault="00822365">
      <w:pPr>
        <w:pStyle w:val="Code"/>
      </w:pPr>
      <w:r>
        <w:t xml:space="preserve">      &lt;/wsdl:output&gt;</w:t>
      </w:r>
    </w:p>
    <w:p w:rsidR="00A82F45" w:rsidRDefault="00822365">
      <w:pPr>
        <w:pStyle w:val="Code"/>
      </w:pPr>
      <w:r>
        <w:t xml:space="preserve">      &lt;wsdl:fault name="AccessDeniedExceptionFault"&gt;</w:t>
      </w:r>
    </w:p>
    <w:p w:rsidR="00A82F45" w:rsidRDefault="00822365">
      <w:pPr>
        <w:pStyle w:val="Code"/>
      </w:pPr>
      <w:r>
        <w:t xml:space="preserve">        &lt;soap:fault use="literal" name="AccessDeniedExceptionFault" namespace=""/&gt;</w:t>
      </w:r>
    </w:p>
    <w:p w:rsidR="00A82F45" w:rsidRDefault="00822365">
      <w:pPr>
        <w:pStyle w:val="Code"/>
      </w:pPr>
      <w:r>
        <w:t xml:space="preserve">      &lt;/wsdl:fault&gt;</w:t>
      </w:r>
    </w:p>
    <w:p w:rsidR="00A82F45" w:rsidRDefault="00822365">
      <w:pPr>
        <w:pStyle w:val="Code"/>
      </w:pPr>
      <w:r>
        <w:t xml:space="preserve">      &lt;wsdl:fault name="ArgumentExceptionFault"&gt;</w:t>
      </w:r>
    </w:p>
    <w:p w:rsidR="00A82F45" w:rsidRDefault="00822365">
      <w:pPr>
        <w:pStyle w:val="Code"/>
      </w:pPr>
      <w:r>
        <w:t xml:space="preserve">        &lt;soap:fault</w:t>
      </w:r>
      <w:r>
        <w:t xml:space="preserve">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w:t>
      </w:r>
      <w:r>
        <w:t>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w:t>
      </w:r>
      <w:r>
        <w:t>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w:t>
      </w:r>
      <w:r>
        <w: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&lt;wsdl:fault name="PackageFormatExceptionStateFault"&gt;</w:t>
      </w:r>
    </w:p>
    <w:p w:rsidR="00A82F45" w:rsidRDefault="00822365">
      <w:pPr>
        <w:pStyle w:val="Code"/>
      </w:pPr>
      <w:r>
        <w:t xml:space="preserve">        &lt;soap:fault use="literal" name="PackageFormatExceptionStateFault"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name="WriteSlicedXml"&gt;</w:t>
      </w:r>
    </w:p>
    <w:p w:rsidR="00A82F45" w:rsidRDefault="00822365">
      <w:pPr>
        <w:pStyle w:val="Code"/>
      </w:pPr>
      <w:r>
        <w:lastRenderedPageBreak/>
        <w:t xml:space="preserve">      &lt;soap:operation soapAction="http://www.microsoft.com/Office/2009/BusinessDataCatalog/BusinessDataCatalogSharedService/WriteSlicedXml" style="document"/&gt;</w:t>
      </w:r>
    </w:p>
    <w:p w:rsidR="00A82F45" w:rsidRDefault="00822365">
      <w:pPr>
        <w:pStyle w:val="Code"/>
      </w:pPr>
      <w:r>
        <w:t xml:space="preserve">      &lt;wsdl:</w:t>
      </w:r>
      <w:r>
        <w:t>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name="AccessDeniedExceptionFault"&gt;</w:t>
      </w:r>
    </w:p>
    <w:p w:rsidR="00A82F45" w:rsidRDefault="00822365">
      <w:pPr>
        <w:pStyle w:val="Code"/>
      </w:pPr>
      <w:r>
        <w:t xml:space="preserve">        &lt;soap:fault use="literal" name="AccessDeniedExceptionFaul</w:t>
      </w:r>
      <w:r>
        <w:t>t" namespace=""/&gt;</w:t>
      </w:r>
    </w:p>
    <w:p w:rsidR="00A82F45" w:rsidRDefault="00822365">
      <w:pPr>
        <w:pStyle w:val="Code"/>
      </w:pPr>
      <w:r>
        <w:t xml:space="preserve">      &lt;/wsdl:fault&gt;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w:t>
      </w:r>
      <w:r>
        <w:t>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w:t>
      </w: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w:t>
      </w:r>
      <w:r>
        <w: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&lt;wsdl:fault</w:t>
      </w:r>
      <w:r>
        <w:t xml:space="preserve"> name="PackageFormatExceptionStateFault"&gt;</w:t>
      </w:r>
    </w:p>
    <w:p w:rsidR="00A82F45" w:rsidRDefault="00822365">
      <w:pPr>
        <w:pStyle w:val="Code"/>
      </w:pPr>
      <w:r>
        <w:t xml:space="preserve">        &lt;soap:fault use="literal" name="PackageFormatExceptionStateFault"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name="HaveRights"&gt;</w:t>
      </w:r>
    </w:p>
    <w:p w:rsidR="00A82F45" w:rsidRDefault="00822365">
      <w:pPr>
        <w:pStyle w:val="Code"/>
      </w:pPr>
      <w:r>
        <w:t xml:space="preserve">      &lt;soap:operation soapAction="http://www</w:t>
      </w:r>
      <w:r>
        <w:t>.microsoft.com/Office/2009/BusinessDataCatalog/BusinessDataCatalogSharedService/HaveRights"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w:t>
      </w:r>
      <w:r>
        <w: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w:t>
      </w:r>
      <w:r>
        <w:t>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w:t>
      </w:r>
      <w:r>
        <w:t>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w:t>
      </w:r>
      <w:r>
        <w:t xml:space="preserve"> name="GetAllLocalizedNamesForMetadataObjectStruct"&gt;</w:t>
      </w:r>
    </w:p>
    <w:p w:rsidR="00A82F45" w:rsidRDefault="00822365">
      <w:pPr>
        <w:pStyle w:val="Code"/>
      </w:pPr>
      <w:r>
        <w:t xml:space="preserve">      &lt;soap:operation soapAction="http://www.microsoft.com/Office/2009/BusinessDataCatalog/BusinessDataCatalogSharedService/GetAllLocalizedNamesForMetadataObjectStruct" style="document"/&gt;</w:t>
      </w:r>
    </w:p>
    <w:p w:rsidR="00A82F45" w:rsidRDefault="00822365">
      <w:pPr>
        <w:pStyle w:val="Code"/>
      </w:pPr>
      <w:r>
        <w:t xml:space="preserve">      &lt;wsdl:inp</w:t>
      </w:r>
      <w:r>
        <w:t>ut&gt;</w:t>
      </w:r>
    </w:p>
    <w:p w:rsidR="00A82F45" w:rsidRDefault="00822365">
      <w:pPr>
        <w:pStyle w:val="Code"/>
      </w:pPr>
      <w:r>
        <w:t xml:space="preserve">        &lt;soap:body use="literal"/&gt;</w:t>
      </w:r>
    </w:p>
    <w:p w:rsidR="00A82F45" w:rsidRDefault="00822365">
      <w:pPr>
        <w:pStyle w:val="Code"/>
      </w:pPr>
      <w:r>
        <w:lastRenderedPageBreak/>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w:t>
      </w:r>
      <w:r>
        <w:t>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w:t>
      </w:r>
      <w:r>
        <w:t>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t>
      </w:r>
      <w:r>
        <w: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w:t>
      </w:r>
      <w:r>
        <w:t>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name="GetAllLocalizedNames"&gt;</w:t>
      </w:r>
    </w:p>
    <w:p w:rsidR="00A82F45" w:rsidRDefault="00822365">
      <w:pPr>
        <w:pStyle w:val="Code"/>
      </w:pPr>
      <w:r>
        <w:t xml:space="preserve">      &lt;soap:operation</w:t>
      </w:r>
      <w:r>
        <w:t xml:space="preserve"> soapAction="http://www.microsoft.com/Office/2009/BusinessDataCatalog/BusinessDataCatalogSharedService/GetAllLocalizedNames"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w:t>
      </w:r>
      <w:r>
        <w:t xml:space="preserve">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w:t>
      </w:r>
      <w:r>
        <w:t>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w:t>
      </w: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w:t>
      </w:r>
      <w:r>
        <w: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w:t>
      </w:r>
      <w:r>
        <w:t xml:space="preserve"> name="GetAllPropertiesForMetadataObjectStruct"&gt;</w:t>
      </w:r>
    </w:p>
    <w:p w:rsidR="00A82F45" w:rsidRDefault="00822365">
      <w:pPr>
        <w:pStyle w:val="Code"/>
      </w:pPr>
      <w:r>
        <w:t xml:space="preserve">      &lt;soap:operation soapAction="http://www.microsoft.com/Office/2009/BusinessDataCatalog/BusinessDataCatalogSharedService/GetAllPropertiesForMetadataObjectStruct" style="document"/&gt;</w:t>
      </w:r>
    </w:p>
    <w:p w:rsidR="00A82F45" w:rsidRDefault="00822365">
      <w:pPr>
        <w:pStyle w:val="Code"/>
      </w:pPr>
      <w:r>
        <w:t xml:space="preserve">      &lt;wsdl:input&gt;</w:t>
      </w:r>
    </w:p>
    <w:p w:rsidR="00A82F45" w:rsidRDefault="00822365">
      <w:pPr>
        <w:pStyle w:val="Code"/>
      </w:pPr>
      <w:r>
        <w:t xml:space="preserve">    </w:t>
      </w: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w:t>
      </w: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lastRenderedPageBreak/>
        <w:t xml:space="preserve">        &lt;soap:fault</w:t>
      </w:r>
      <w:r>
        <w:t xml:space="preserve">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w:t>
      </w:r>
      <w:r>
        <w:t>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w:t>
      </w:r>
      <w:r>
        <w:t>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name="GetAllProperties"&gt;</w:t>
      </w:r>
    </w:p>
    <w:p w:rsidR="00A82F45" w:rsidRDefault="00822365">
      <w:pPr>
        <w:pStyle w:val="Code"/>
      </w:pPr>
      <w:r>
        <w:t xml:space="preserve">      &lt;soap:operation soapAction="http://www.microsoft.com/Office/2009/BusinessDataCatalog/BusinessDataCatalogSharedService/GetAllProperties"</w:t>
      </w:r>
      <w:r>
        <w:t xml:space="preserve">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w:t>
      </w:r>
      <w:r>
        <w:t xml:space="preserve">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w:t>
      </w:r>
      <w:r>
        <w:t>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w:t>
      </w:r>
      <w:r>
        <w:t>=""/&gt;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w:t>
      </w:r>
      <w:r>
        <w:t>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name="SaveLocalizedName"&gt;</w:t>
      </w:r>
    </w:p>
    <w:p w:rsidR="00A82F45" w:rsidRDefault="00822365">
      <w:pPr>
        <w:pStyle w:val="Code"/>
      </w:pPr>
      <w:r>
        <w:t xml:space="preserve">      &lt;soap:operation soapAction="http://www.microsoft.com/Office/2009/BusinessDataCatalog/Busin</w:t>
      </w:r>
      <w:r>
        <w:t>essDataCatalogSharedService/SaveLocalizedName"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w:t>
      </w:r>
      <w:r>
        <w:t xml:space="preserve">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w:t>
      </w:r>
      <w:r>
        <w:t xml:space="preserve">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w:t>
      </w: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w:t>
      </w:r>
      <w:r>
        <w:t>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lastRenderedPageBreak/>
        <w:t xml:space="preserve">    &lt;/wsdl:operation&gt;</w:t>
      </w:r>
    </w:p>
    <w:p w:rsidR="00A82F45" w:rsidRDefault="00822365">
      <w:pPr>
        <w:pStyle w:val="Code"/>
      </w:pPr>
      <w:r>
        <w:t xml:space="preserve">    &lt;wsdl:operation name="ClearLocalizedNames"&gt;</w:t>
      </w:r>
    </w:p>
    <w:p w:rsidR="00A82F45" w:rsidRDefault="00822365">
      <w:pPr>
        <w:pStyle w:val="Code"/>
      </w:pPr>
      <w:r>
        <w:t xml:space="preserve">      &lt;soap:operation so</w:t>
      </w:r>
      <w:r>
        <w:t>apAction="http://www.microsoft.com/Office/2009/BusinessDataCatalog/BusinessDataCatalogSharedService/ClearLocalizedNames"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w:t>
      </w:r>
      <w:r>
        <w:t xml:space="preserve">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w:t>
      </w:r>
      <w:r>
        <w:t>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w:t>
      </w: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w:t>
      </w:r>
      <w:r>
        <w: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w:t>
      </w:r>
      <w:r>
        <w:t>me="RemoveLocalizedName"&gt;</w:t>
      </w:r>
    </w:p>
    <w:p w:rsidR="00A82F45" w:rsidRDefault="00822365">
      <w:pPr>
        <w:pStyle w:val="Code"/>
      </w:pPr>
      <w:r>
        <w:t xml:space="preserve">      &lt;soap:operation soapAction="http://www.microsoft.com/Office/2009/BusinessDataCatalog/BusinessDataCatalogSharedService/RemoveLocalizedName"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w:t>
      </w:r>
      <w:r>
        <w:t>:input&gt;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w:t>
      </w:r>
      <w:r>
        <w:t xml:space="preserve">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w:t>
      </w:r>
      <w:r>
        <w:t>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w:t>
      </w:r>
      <w:r>
        <w:t>l:fault&gt;</w:t>
      </w:r>
    </w:p>
    <w:p w:rsidR="00A82F45" w:rsidRDefault="00822365">
      <w:pPr>
        <w:pStyle w:val="Code"/>
      </w:pPr>
      <w:r>
        <w:t xml:space="preserve">    &lt;/wsdl:operation&gt;</w:t>
      </w:r>
    </w:p>
    <w:p w:rsidR="00A82F45" w:rsidRDefault="00822365">
      <w:pPr>
        <w:pStyle w:val="Code"/>
      </w:pPr>
      <w:r>
        <w:t xml:space="preserve">    &lt;wsdl:operation name="SaveProperty"&gt;</w:t>
      </w:r>
    </w:p>
    <w:p w:rsidR="00A82F45" w:rsidRDefault="00822365">
      <w:pPr>
        <w:pStyle w:val="Code"/>
      </w:pPr>
      <w:r>
        <w:t xml:space="preserve">      &lt;soap:operation soapAction="http://www.microsoft.com/Office/2009/BusinessDataCatalog/BusinessDataCatalogSharedService/SaveProperty" style="document"/&gt;</w:t>
      </w:r>
    </w:p>
    <w:p w:rsidR="00A82F45" w:rsidRDefault="00822365">
      <w:pPr>
        <w:pStyle w:val="Code"/>
      </w:pPr>
      <w:r>
        <w:t xml:space="preserve">      &lt;wsdl:input&gt;</w:t>
      </w:r>
    </w:p>
    <w:p w:rsidR="00A82F45" w:rsidRDefault="00822365">
      <w:pPr>
        <w:pStyle w:val="Code"/>
      </w:pPr>
      <w:r>
        <w:t xml:space="preserve">        </w:t>
      </w:r>
      <w:r>
        <w:t>&lt;soap:body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lastRenderedPageBreak/>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w:t>
      </w:r>
      <w:r>
        <w:t>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w:t>
      </w:r>
      <w:r>
        <w:t>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w:t>
      </w:r>
      <w:r>
        <w:t>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name="ClearProperties"&gt;</w:t>
      </w:r>
    </w:p>
    <w:p w:rsidR="00A82F45" w:rsidRDefault="00822365">
      <w:pPr>
        <w:pStyle w:val="Code"/>
      </w:pPr>
      <w:r>
        <w:t xml:space="preserve">      &lt;soap:operation soapAction="http://www.microsoft.com/Office/2009/BusinessDataCatalog/BusinessDataCatalogSharedService/ClearProperties" sty</w:t>
      </w:r>
      <w:r>
        <w:t>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w:t>
      </w:r>
      <w:r>
        <w:t xml:space="preserve">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w:t>
      </w:r>
      <w:r>
        <w:t xml:space="preserve">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w:t>
      </w:r>
      <w:r>
        <w: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w:t>
      </w:r>
      <w:r>
        <w:t>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name="RemoveProperty"&gt;</w:t>
      </w:r>
    </w:p>
    <w:p w:rsidR="00A82F45" w:rsidRDefault="00822365">
      <w:pPr>
        <w:pStyle w:val="Code"/>
      </w:pPr>
      <w:r>
        <w:t xml:space="preserve">      &lt;soap:operation soapAction="http://www.microsoft.com/Office/2009/BusinessDat</w:t>
      </w:r>
      <w:r>
        <w:t>aCatalog/BusinessDataCatalogSharedService/RemoveProperty"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w:t>
      </w:r>
      <w:r>
        <w:t>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w:t>
      </w: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w:t>
      </w:r>
      <w:r>
        <w:t xml:space="preserve"> use="literal" name="BdcExceptionStateFault" namespace=""/&gt;</w:t>
      </w:r>
    </w:p>
    <w:p w:rsidR="00A82F45" w:rsidRDefault="00822365">
      <w:pPr>
        <w:pStyle w:val="Code"/>
      </w:pPr>
      <w:r>
        <w:lastRenderedPageBreak/>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w:t>
      </w:r>
      <w:r>
        <w:t>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name="GetAccessControlEntries"&gt;</w:t>
      </w:r>
    </w:p>
    <w:p w:rsidR="00A82F45" w:rsidRDefault="00822365">
      <w:pPr>
        <w:pStyle w:val="Code"/>
      </w:pPr>
      <w:r>
        <w:t xml:space="preserve">      &lt;soap:operation</w:t>
      </w:r>
      <w:r>
        <w:t xml:space="preserve"> soapAction="http://www.microsoft.com/Office/2009/BusinessDataCatalog/BusinessDataCatalogSharedService/GetAccessControlEntries"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w:t>
      </w:r>
      <w:r>
        <w:t>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w:t>
      </w:r>
      <w:r>
        <w:t>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w:t>
      </w:r>
      <w:r>
        <w:t>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w:t>
      </w:r>
      <w:r>
        <w:t xml:space="preserve"> name="SetAccessControlEntries"&gt;</w:t>
      </w:r>
    </w:p>
    <w:p w:rsidR="00A82F45" w:rsidRDefault="00822365">
      <w:pPr>
        <w:pStyle w:val="Code"/>
      </w:pPr>
      <w:r>
        <w:t xml:space="preserve">      &lt;soap:operation soapAction="http://www.microsoft.com/Office/2009/BusinessDataCatalog/BusinessDataCatalogSharedService/SetAccessControlEntries"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w:t>
      </w: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w:t>
      </w:r>
      <w:r>
        <w:t>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w:t>
      </w:r>
      <w:r>
        <w:t>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w:t>
      </w:r>
      <w:r>
        <w:t xml:space="preserve">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w:t>
      </w:r>
      <w:r>
        <w:t xml:space="preserve">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name="MetadataObjectCreate"&gt;</w:t>
      </w:r>
    </w:p>
    <w:p w:rsidR="00A82F45" w:rsidRDefault="00822365">
      <w:pPr>
        <w:pStyle w:val="Code"/>
      </w:pPr>
      <w:r>
        <w:lastRenderedPageBreak/>
        <w:t xml:space="preserve">      &lt;soap:operation soapAction="http://www.microsoft.com/Office/2009/BusinessDataCatalog/BusinessDataCatalogShar</w:t>
      </w:r>
      <w:r>
        <w:t>edService/MetadataObjectCreate"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w:t>
      </w: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t>
      </w:r>
      <w:r>
        <w: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w:t>
      </w:r>
      <w:r>
        <w:t>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w:t>
      </w:r>
      <w:r>
        <w:t xml:space="preserve">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name="Update"&gt;</w:t>
      </w:r>
    </w:p>
    <w:p w:rsidR="00A82F45" w:rsidRDefault="00822365">
      <w:pPr>
        <w:pStyle w:val="Code"/>
      </w:pPr>
      <w:r>
        <w:t xml:space="preserve">      &lt;soap:operation soapAction="http://www.microsoft.com</w:t>
      </w:r>
      <w:r>
        <w:t>/Office/2009/BusinessDataCatalog/BusinessDataCatalogSharedService/Update"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w:t>
      </w:r>
      <w:r>
        <w:t>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w:t>
      </w:r>
      <w:r>
        <w:t>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t>
      </w:r>
      <w:r>
        <w: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name="Delete"&gt;</w:t>
      </w:r>
    </w:p>
    <w:p w:rsidR="00A82F45" w:rsidRDefault="00822365">
      <w:pPr>
        <w:pStyle w:val="Code"/>
      </w:pPr>
      <w:r>
        <w:t xml:space="preserve">      &lt;soap:operation soapAc</w:t>
      </w:r>
      <w:r>
        <w:t>tion="http://www.microsoft.com/Office/2009/BusinessDataCatalog/BusinessDataCatalogSharedService/Delete"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w:t>
      </w: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lastRenderedPageBreak/>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w:t>
      </w:r>
      <w:r>
        <w:t>="ArgumentNullExceptionFault"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w:t>
      </w:r>
      <w:r>
        <w:t>"BdcExceptionStateFault"&gt;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w:t>
      </w:r>
      <w:r>
        <w:t>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w:t>
      </w:r>
      <w:r>
        <w:t xml:space="preserve"> name="MetadataObjectMergeXml"&gt;</w:t>
      </w:r>
    </w:p>
    <w:p w:rsidR="00A82F45" w:rsidRDefault="00822365">
      <w:pPr>
        <w:pStyle w:val="Code"/>
      </w:pPr>
      <w:r>
        <w:t xml:space="preserve">      &lt;soap:operation soapAction="http://www.microsoft.com/Office/2009/BusinessDataCatalog/BusinessDataCatalogSharedService/MetadataObjectMergeXml"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w:t>
      </w: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w:t>
      </w:r>
      <w:r>
        <w:t>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w:t>
      </w:r>
      <w:r>
        <w:t xml:space="preserve">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w:t>
      </w:r>
      <w:r>
        <w:t>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w:t>
      </w:r>
      <w:r>
        <w:t>amespace=""/&gt;</w:t>
      </w:r>
    </w:p>
    <w:p w:rsidR="00A82F45" w:rsidRDefault="00822365">
      <w:pPr>
        <w:pStyle w:val="Code"/>
      </w:pPr>
      <w:r>
        <w:t xml:space="preserve">      &lt;/wsdl:fault&gt;</w:t>
      </w:r>
    </w:p>
    <w:p w:rsidR="00A82F45" w:rsidRDefault="00822365">
      <w:pPr>
        <w:pStyle w:val="Code"/>
      </w:pPr>
      <w:r>
        <w:t xml:space="preserve">      &lt;wsdl:fault name="PackageFormatExceptionStateFault"&gt;</w:t>
      </w:r>
    </w:p>
    <w:p w:rsidR="00A82F45" w:rsidRDefault="00822365">
      <w:pPr>
        <w:pStyle w:val="Code"/>
      </w:pPr>
      <w:r>
        <w:t xml:space="preserve">        &lt;soap:fault use="literal" name="PackageFormatExceptionStateFault"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w:t>
      </w:r>
      <w:r>
        <w:t xml:space="preserve"> name="MetadataObjectReadXml"&gt;</w:t>
      </w:r>
    </w:p>
    <w:p w:rsidR="00A82F45" w:rsidRDefault="00822365">
      <w:pPr>
        <w:pStyle w:val="Code"/>
      </w:pPr>
      <w:r>
        <w:t xml:space="preserve">      &lt;soap:operation soapAction="http://www.microsoft.com/Office/2009/BusinessDataCatalog/BusinessDataCatalogSharedService/MetadataObjectReadXml"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w:t>
      </w: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w:t>
      </w:r>
      <w:r>
        <w:t xml:space="preserve">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w:t>
      </w:r>
      <w:r>
        <w:t>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lastRenderedPageBreak/>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t>
      </w:r>
      <w:r>
        <w:t>/wsdl:fault&gt;</w:t>
      </w:r>
    </w:p>
    <w:p w:rsidR="00A82F45" w:rsidRDefault="00822365">
      <w:pPr>
        <w:pStyle w:val="Code"/>
      </w:pPr>
      <w:r>
        <w:t xml:space="preserve">      &lt;wsdl:fault name="PackageFormatExceptionStateFault"&gt;</w:t>
      </w:r>
    </w:p>
    <w:p w:rsidR="00A82F45" w:rsidRDefault="00822365">
      <w:pPr>
        <w:pStyle w:val="Code"/>
      </w:pPr>
      <w:r>
        <w:t xml:space="preserve">        &lt;soap:fault use="literal" name="PackageFormatExceptionStateFault"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name="MetadataObjectWriteXml"&gt;</w:t>
      </w:r>
    </w:p>
    <w:p w:rsidR="00A82F45" w:rsidRDefault="00822365">
      <w:pPr>
        <w:pStyle w:val="Code"/>
      </w:pPr>
      <w:r>
        <w:t xml:space="preserve">  </w:t>
      </w:r>
      <w:r>
        <w:t xml:space="preserve">    &lt;soap:operation soapAction="http://www.microsoft.com/Office/2009/BusinessDataCatalog/BusinessDataCatalogSharedService/MetadataObjectWriteXml"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t>
      </w:r>
      <w:r>
        <w: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w:t>
      </w:r>
      <w:r>
        <w:t>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w:t>
      </w:r>
      <w:r>
        <w:t>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w:t>
      </w:r>
      <w:r>
        <w:t>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t>
      </w:r>
      <w:r>
        <w:t>wsdl:fault name="PackageFormatExceptionStateFault"&gt;</w:t>
      </w:r>
    </w:p>
    <w:p w:rsidR="00A82F45" w:rsidRDefault="00822365">
      <w:pPr>
        <w:pStyle w:val="Code"/>
      </w:pPr>
      <w:r>
        <w:t xml:space="preserve">        &lt;soap:fault use="literal" name="PackageFormatExceptionStateFault"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name="CopyAclAcrossChildren"&gt;</w:t>
      </w:r>
    </w:p>
    <w:p w:rsidR="00A82F45" w:rsidRDefault="00822365">
      <w:pPr>
        <w:pStyle w:val="Code"/>
      </w:pPr>
      <w:r>
        <w:t xml:space="preserve">      &lt;soap:operation s</w:t>
      </w:r>
      <w:r>
        <w:t>oapAction="http://www.microsoft.com/Office/2009/BusinessDataCatalog/BusinessDataCatalogSharedService/CopyAclAcrossChildren"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w:t>
      </w:r>
      <w:r>
        <w:t>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w:t>
      </w:r>
      <w:r>
        <w:t>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w:t>
      </w: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w:t>
      </w:r>
      <w:r>
        <w:t>onExceptionFault" namespace=""/&gt;</w:t>
      </w:r>
    </w:p>
    <w:p w:rsidR="00A82F45" w:rsidRDefault="00822365">
      <w:pPr>
        <w:pStyle w:val="Code"/>
      </w:pPr>
      <w:r>
        <w:t xml:space="preserve">      &lt;/wsdl:fault&gt;</w:t>
      </w:r>
    </w:p>
    <w:p w:rsidR="00A82F45" w:rsidRDefault="00822365">
      <w:pPr>
        <w:pStyle w:val="Code"/>
      </w:pPr>
      <w:r>
        <w:lastRenderedPageBreak/>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w:t>
      </w:r>
      <w:r>
        <w:t xml:space="preserve"> name="CopyAclAcrossChildrenForSetting"&gt;</w:t>
      </w:r>
    </w:p>
    <w:p w:rsidR="00A82F45" w:rsidRDefault="00822365">
      <w:pPr>
        <w:pStyle w:val="Code"/>
      </w:pPr>
      <w:r>
        <w:t xml:space="preserve">      &lt;soap:operation soapAction="http://www.microsoft.com/Office/2009/BusinessDataCatalog/BusinessDataCatalogSharedService/CopyAclAcrossChildrenForSetting" style="document"/&gt;</w:t>
      </w:r>
    </w:p>
    <w:p w:rsidR="00A82F45" w:rsidRDefault="00822365">
      <w:pPr>
        <w:pStyle w:val="Code"/>
      </w:pPr>
      <w:r>
        <w:t xml:space="preserve">      &lt;wsdl:input&gt;</w:t>
      </w:r>
    </w:p>
    <w:p w:rsidR="00A82F45" w:rsidRDefault="00822365">
      <w:pPr>
        <w:pStyle w:val="Code"/>
      </w:pPr>
      <w:r>
        <w:t xml:space="preserve">        &lt;soap:body u</w:t>
      </w:r>
      <w:r>
        <w:t>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w:t>
      </w:r>
      <w:r>
        <w:t>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w:t>
      </w:r>
      <w:r>
        <w:t>="ArgumentOutOfRangeExceptionFault"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w:t>
      </w:r>
      <w:r>
        <w: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w:t>
      </w:r>
      <w:r>
        <w:t>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name="CopyAclToSetting"&gt;</w:t>
      </w:r>
    </w:p>
    <w:p w:rsidR="00A82F45" w:rsidRDefault="00822365">
      <w:pPr>
        <w:pStyle w:val="Code"/>
      </w:pPr>
      <w:r>
        <w:t xml:space="preserve">      &lt;soap:operation soapAction="http://www.microsoft.com/Office/2009/BusinessDataCatalog/BusinessDataCatalogSharedService/CopyAclToSetting"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w:t>
      </w:r>
      <w:r>
        <w:t>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w:t>
      </w:r>
      <w:r>
        <w: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t>
      </w:r>
      <w:r>
        <w: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w:t>
      </w:r>
      <w:r>
        <w:t>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name="GetCacheInvalidationRecordsSince"&gt;</w:t>
      </w:r>
    </w:p>
    <w:p w:rsidR="00A82F45" w:rsidRDefault="00822365">
      <w:pPr>
        <w:pStyle w:val="Code"/>
      </w:pPr>
      <w:r>
        <w:t xml:space="preserve">      &lt;soap:operation</w:t>
      </w:r>
      <w:r>
        <w:t xml:space="preserve"> soapAction="http://www.microsoft.com/Office/2009/BusinessDataCatalog/BusinessDataCatalogSharedService/GetCacheInvalidationRecordsSince"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lastRenderedPageBreak/>
        <w:t xml:space="preserve">      &lt;wsdl:output&gt;</w:t>
      </w:r>
    </w:p>
    <w:p w:rsidR="00A82F45" w:rsidRDefault="00822365">
      <w:pPr>
        <w:pStyle w:val="Code"/>
      </w:pPr>
      <w:r>
        <w:t xml:space="preserve">      </w:t>
      </w:r>
      <w:r>
        <w:t xml:space="preserve">  &lt;soap:body use="literal"/&gt;</w:t>
      </w:r>
    </w:p>
    <w:p w:rsidR="00A82F45" w:rsidRDefault="00822365">
      <w:pPr>
        <w:pStyle w:val="Code"/>
      </w:pPr>
      <w:r>
        <w:t xml:space="preserve">      &lt;/wsdl:output&gt;</w:t>
      </w:r>
    </w:p>
    <w:p w:rsidR="00A82F45" w:rsidRDefault="00822365">
      <w:pPr>
        <w:pStyle w:val="Code"/>
      </w:pPr>
      <w:r>
        <w:t xml:space="preserve">      &lt;wsdl:fault name="AccessDeniedExceptionFault"&gt;</w:t>
      </w:r>
    </w:p>
    <w:p w:rsidR="00A82F45" w:rsidRDefault="00822365">
      <w:pPr>
        <w:pStyle w:val="Code"/>
      </w:pPr>
      <w:r>
        <w:t xml:space="preserve">        &lt;soap:fault use="literal" name="AccessDeniedExceptionFault" namespace=""/&gt;</w:t>
      </w:r>
    </w:p>
    <w:p w:rsidR="00A82F45" w:rsidRDefault="00822365">
      <w:pPr>
        <w:pStyle w:val="Code"/>
      </w:pPr>
      <w:r>
        <w:t xml:space="preserve">      &lt;/wsdl:fault&gt;</w:t>
      </w:r>
    </w:p>
    <w:p w:rsidR="00A82F45" w:rsidRDefault="00822365">
      <w:pPr>
        <w:pStyle w:val="Code"/>
      </w:pPr>
      <w:r>
        <w:t xml:space="preserve">      &lt;wsdl:fault name="ArgumentExceptionFault"&gt;</w:t>
      </w:r>
    </w:p>
    <w:p w:rsidR="00A82F45" w:rsidRDefault="00822365">
      <w:pPr>
        <w:pStyle w:val="Code"/>
      </w:pPr>
      <w:r>
        <w:t xml:space="preserve"> </w:t>
      </w: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w:t>
      </w: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w:t>
      </w:r>
      <w:r>
        <w:t>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w:t>
      </w:r>
      <w:r>
        <w:t>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&lt;wsdl:fault name="PackageFormatExceptionStateFault"&gt;</w:t>
      </w:r>
    </w:p>
    <w:p w:rsidR="00A82F45" w:rsidRDefault="00822365">
      <w:pPr>
        <w:pStyle w:val="Code"/>
      </w:pPr>
      <w:r>
        <w:t xml:space="preserve">        &lt;soap:fault use="literal" name="PackageFormatExceptionStateFault"</w:t>
      </w:r>
      <w:r>
        <w:t xml:space="preserve">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name="ImportPackage"&gt;</w:t>
      </w:r>
    </w:p>
    <w:p w:rsidR="00A82F45" w:rsidRDefault="00822365">
      <w:pPr>
        <w:pStyle w:val="Code"/>
      </w:pPr>
      <w:r>
        <w:t xml:space="preserve">      &lt;soap:operation soapAction="http://www.microsoft.com/Office/2009/BusinessDataCatalog/BusinessDataCatalogSharedService/ImportPackage" style="document"/</w:t>
      </w:r>
      <w:r>
        <w: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w:t>
      </w:r>
      <w:r>
        <w:t xml:space="preserve">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w:t>
      </w:r>
      <w:r>
        <w:t>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w:t>
      </w:r>
      <w:r>
        <w:t>=""/&gt;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w:t>
      </w:r>
      <w:r>
        <w:t>p:fault use="literal" name="MetadataExceptionStateFault" namespace=""/&gt;</w:t>
      </w:r>
    </w:p>
    <w:p w:rsidR="00A82F45" w:rsidRDefault="00822365">
      <w:pPr>
        <w:pStyle w:val="Code"/>
      </w:pPr>
      <w:r>
        <w:t xml:space="preserve">      &lt;/wsdl:fault&gt;</w:t>
      </w:r>
    </w:p>
    <w:p w:rsidR="00A82F45" w:rsidRDefault="00822365">
      <w:pPr>
        <w:pStyle w:val="Code"/>
      </w:pPr>
      <w:r>
        <w:t xml:space="preserve">      &lt;wsdl:fault name="PackageFormatExceptionStateFault"&gt;</w:t>
      </w:r>
    </w:p>
    <w:p w:rsidR="00A82F45" w:rsidRDefault="00822365">
      <w:pPr>
        <w:pStyle w:val="Code"/>
      </w:pPr>
      <w:r>
        <w:t xml:space="preserve">        &lt;soap:fault use="literal" name="PackageFormatExceptionStateFault" namespace=""/&gt;</w:t>
      </w:r>
    </w:p>
    <w:p w:rsidR="00A82F45" w:rsidRDefault="00822365">
      <w:pPr>
        <w:pStyle w:val="Code"/>
      </w:pPr>
      <w:r>
        <w:t xml:space="preserve">      &lt;</w:t>
      </w:r>
      <w:r>
        <w:t>/wsdl:fault&gt;</w:t>
      </w:r>
    </w:p>
    <w:p w:rsidR="00A82F45" w:rsidRDefault="00822365">
      <w:pPr>
        <w:pStyle w:val="Code"/>
      </w:pPr>
      <w:r>
        <w:t xml:space="preserve">    &lt;/wsdl:operation&gt;</w:t>
      </w:r>
    </w:p>
    <w:p w:rsidR="00A82F45" w:rsidRDefault="00822365">
      <w:pPr>
        <w:pStyle w:val="Code"/>
      </w:pPr>
      <w:r>
        <w:t xml:space="preserve">    &lt;wsdl:operation name="ImportPackageWithProgress"&gt;</w:t>
      </w:r>
    </w:p>
    <w:p w:rsidR="00A82F45" w:rsidRDefault="00822365">
      <w:pPr>
        <w:pStyle w:val="Code"/>
      </w:pPr>
      <w:r>
        <w:t xml:space="preserve">      &lt;soap:operation soapAction="http://www.microsoft.com/Office/2009/BusinessDataCatalog/BusinessDataCatalogSharedService/ImportPackageWithProgress" style="document"</w:t>
      </w:r>
      <w:r>
        <w: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lastRenderedPageBreak/>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w:t>
      </w:r>
      <w:r>
        <w: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w:t>
      </w:r>
      <w:r>
        <w:t>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w:t>
      </w:r>
      <w:r>
        <w:t>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w:t>
      </w:r>
      <w:r>
        <w:t xml:space="preserve"> name="MetadataExceptionStateFault" namespace=""/&gt;</w:t>
      </w:r>
    </w:p>
    <w:p w:rsidR="00A82F45" w:rsidRDefault="00822365">
      <w:pPr>
        <w:pStyle w:val="Code"/>
      </w:pPr>
      <w:r>
        <w:t xml:space="preserve">      &lt;/wsdl:fault&gt;</w:t>
      </w:r>
    </w:p>
    <w:p w:rsidR="00A82F45" w:rsidRDefault="00822365">
      <w:pPr>
        <w:pStyle w:val="Code"/>
      </w:pPr>
      <w:r>
        <w:t xml:space="preserve">      &lt;wsdl:fault name="PackageFormatExceptionStateFault"&gt;</w:t>
      </w:r>
    </w:p>
    <w:p w:rsidR="00A82F45" w:rsidRDefault="00822365">
      <w:pPr>
        <w:pStyle w:val="Code"/>
      </w:pPr>
      <w:r>
        <w:t xml:space="preserve">        &lt;soap:fault use="literal" name="PackageFormatExceptionStateFault" namespace=""/&gt;</w:t>
      </w:r>
    </w:p>
    <w:p w:rsidR="00A82F45" w:rsidRDefault="00822365">
      <w:pPr>
        <w:pStyle w:val="Code"/>
      </w:pPr>
      <w:r>
        <w:t xml:space="preserve">      &lt;/wsdl:fault&gt;</w:t>
      </w:r>
    </w:p>
    <w:p w:rsidR="00A82F45" w:rsidRDefault="00822365">
      <w:pPr>
        <w:pStyle w:val="Code"/>
      </w:pPr>
      <w:r>
        <w:t xml:space="preserve">    &lt;</w:t>
      </w:r>
      <w:r>
        <w:t>/wsdl:operation&gt;</w:t>
      </w:r>
    </w:p>
    <w:p w:rsidR="00A82F45" w:rsidRDefault="00822365">
      <w:pPr>
        <w:pStyle w:val="Code"/>
      </w:pPr>
      <w:r>
        <w:t xml:space="preserve">    &lt;wsdl:operation name="GetImportProgress"&gt;</w:t>
      </w:r>
    </w:p>
    <w:p w:rsidR="00A82F45" w:rsidRDefault="00822365">
      <w:pPr>
        <w:pStyle w:val="Code"/>
      </w:pPr>
      <w:r>
        <w:t xml:space="preserve">      &lt;soap:operation soapAction="http://www.microsoft.com/Office/2009/BusinessDataCatalog/BusinessDataCatalogSharedService/GetImportProgress" style="document"/&gt;</w:t>
      </w:r>
    </w:p>
    <w:p w:rsidR="00A82F45" w:rsidRDefault="00822365">
      <w:pPr>
        <w:pStyle w:val="Code"/>
      </w:pPr>
      <w:r>
        <w:t xml:space="preserve">      &lt;wsdl:input&gt;</w:t>
      </w:r>
    </w:p>
    <w:p w:rsidR="00A82F45" w:rsidRDefault="00822365">
      <w:pPr>
        <w:pStyle w:val="Code"/>
      </w:pPr>
      <w:r>
        <w:t xml:space="preserve">        &lt;soa</w:t>
      </w:r>
      <w:r>
        <w:t>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&lt;/wsdl:operation&gt;</w:t>
      </w:r>
    </w:p>
    <w:p w:rsidR="00A82F45" w:rsidRDefault="00822365">
      <w:pPr>
        <w:pStyle w:val="Code"/>
      </w:pPr>
      <w:r>
        <w:t xml:space="preserve">    &lt;wsdl:operation name="ExportPackage"&gt;</w:t>
      </w:r>
    </w:p>
    <w:p w:rsidR="00A82F45" w:rsidRDefault="00822365">
      <w:pPr>
        <w:pStyle w:val="Code"/>
      </w:pPr>
      <w:r>
        <w:t xml:space="preserve">      &lt;soap:operation soapAction="http://www.microsoft.com/Office/2009/Bu</w:t>
      </w:r>
      <w:r>
        <w:t>sinessDataCatalog/BusinessDataCatalogSharedService/ExportPackage"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w:t>
      </w:r>
      <w:r>
        <w:t>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w:t>
      </w:r>
      <w:r>
        <w:t>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w:t>
      </w:r>
      <w:r>
        <w: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w:t>
      </w: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&lt;wsdl:fault name="PackageFormatExceptionStateFault"&gt;</w:t>
      </w:r>
    </w:p>
    <w:p w:rsidR="00A82F45" w:rsidRDefault="00822365">
      <w:pPr>
        <w:pStyle w:val="Code"/>
      </w:pPr>
      <w:r>
        <w:t xml:space="preserve">        &lt;soap:fault use="literal" name="P</w:t>
      </w:r>
      <w:r>
        <w:t>ackageFormatExceptionStateFault"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name="GetModelById"&gt;</w:t>
      </w:r>
    </w:p>
    <w:p w:rsidR="00A82F45" w:rsidRDefault="00822365">
      <w:pPr>
        <w:pStyle w:val="Code"/>
      </w:pPr>
      <w:r>
        <w:lastRenderedPageBreak/>
        <w:t xml:space="preserve">      &lt;soap:operation soapAction="http://www.microsoft.com/Office/2009/BusinessDataCatalog/BusinessDataCatalogSharedService/G</w:t>
      </w:r>
      <w:r>
        <w:t>etModelById"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w:t>
      </w:r>
      <w:r>
        <w:t>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w:t>
      </w:r>
      <w:r>
        <w:t xml:space="preserve">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w:t>
      </w:r>
      <w:r>
        <w: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w:t>
      </w:r>
      <w:r>
        <w:t>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name="GetModelsByName"&gt;</w:t>
      </w:r>
    </w:p>
    <w:p w:rsidR="00A82F45" w:rsidRDefault="00822365">
      <w:pPr>
        <w:pStyle w:val="Code"/>
      </w:pPr>
      <w:r>
        <w:t xml:space="preserve">      &lt;soap:operation soapAction="http://www.microsoft.com/Office/2009/BusinessDa</w:t>
      </w:r>
      <w:r>
        <w:t>taCatalog/BusinessDataCatalogSharedService/GetModelsByName"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w:t>
      </w:r>
      <w:r>
        <w:t>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w:t>
      </w:r>
      <w:r>
        <w: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w:t>
      </w: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name="GetModelByName"&gt;</w:t>
      </w:r>
    </w:p>
    <w:p w:rsidR="00A82F45" w:rsidRDefault="00822365">
      <w:pPr>
        <w:pStyle w:val="Code"/>
      </w:pPr>
      <w:r>
        <w:t xml:space="preserve">      &lt;soap:operation soapAction="h</w:t>
      </w:r>
      <w:r>
        <w:t>ttp://www.microsoft.com/Office/2009/BusinessDataCatalog/BusinessDataCatalogSharedService/GetModelByName"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lastRenderedPageBreak/>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w:t>
      </w:r>
      <w:r>
        <w:t>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w:t>
      </w:r>
      <w:r>
        <w:t xml:space="preserve">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w:t>
      </w:r>
      <w:r>
        <w:t>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name="GetModelsBy</w:t>
      </w:r>
      <w:r>
        <w:t>EntityId"&gt;</w:t>
      </w:r>
    </w:p>
    <w:p w:rsidR="00A82F45" w:rsidRDefault="00822365">
      <w:pPr>
        <w:pStyle w:val="Code"/>
      </w:pPr>
      <w:r>
        <w:t xml:space="preserve">      &lt;soap:operation soapAction="http://www.microsoft.com/Office/2009/BusinessDataCatalog/BusinessDataCatalogSharedService/GetModelsByEntityId"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t>
      </w:r>
      <w:r>
        <w: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w:t>
      </w:r>
      <w:r>
        <w:t>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w:t>
      </w:r>
      <w:r>
        <w:t>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w:t>
      </w:r>
      <w:r>
        <w:t xml:space="preserve">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w:t>
      </w:r>
      <w:r>
        <w:t>:operation&gt;</w:t>
      </w:r>
    </w:p>
    <w:p w:rsidR="00A82F45" w:rsidRDefault="00822365">
      <w:pPr>
        <w:pStyle w:val="Code"/>
      </w:pPr>
      <w:r>
        <w:t xml:space="preserve">    &lt;wsdl:operation name="AddEntityToModel"&gt;</w:t>
      </w:r>
    </w:p>
    <w:p w:rsidR="00A82F45" w:rsidRDefault="00822365">
      <w:pPr>
        <w:pStyle w:val="Code"/>
      </w:pPr>
      <w:r>
        <w:t xml:space="preserve">      &lt;soap:operation soapAction="http://www.microsoft.com/Office/2009/BusinessDataCatalog/BusinessDataCatalogSharedService/AddEntityToModel" style="document"/&gt;</w:t>
      </w:r>
    </w:p>
    <w:p w:rsidR="00A82F45" w:rsidRDefault="00822365">
      <w:pPr>
        <w:pStyle w:val="Code"/>
      </w:pPr>
      <w:r>
        <w:t xml:space="preserve">      &lt;wsdl:input&gt;</w:t>
      </w:r>
    </w:p>
    <w:p w:rsidR="00A82F45" w:rsidRDefault="00822365">
      <w:pPr>
        <w:pStyle w:val="Code"/>
      </w:pPr>
      <w:r>
        <w:t xml:space="preserve">        &lt;soap:body</w:t>
      </w:r>
      <w:r>
        <w:t xml:space="preserve">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w:t>
      </w:r>
      <w:r>
        <w:t>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w:t>
      </w:r>
      <w:r>
        <w:t>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w:t>
      </w:r>
      <w:r>
        <w:t>ationExceptionFault"&gt;</w:t>
      </w:r>
    </w:p>
    <w:p w:rsidR="00A82F45" w:rsidRDefault="00822365">
      <w:pPr>
        <w:pStyle w:val="Code"/>
      </w:pPr>
      <w:r>
        <w:lastRenderedPageBreak/>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w:t>
      </w:r>
      <w:r>
        <w:t xml:space="preserve">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name="RemoveEntityFromModel"&gt;</w:t>
      </w:r>
    </w:p>
    <w:p w:rsidR="00A82F45" w:rsidRDefault="00822365">
      <w:pPr>
        <w:pStyle w:val="Code"/>
      </w:pPr>
      <w:r>
        <w:t xml:space="preserve">      &lt;soap:operation soapAction="http://www.microsoft.com/Office/2009/BusinessDataCatalog/BusinessDataCatalogSharedService/RemoveEntityFromModel" s</w:t>
      </w:r>
      <w:r>
        <w:t>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w:t>
      </w:r>
      <w:r>
        <w:t>"ArgumentExceptionFault"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w:t>
      </w:r>
      <w:r>
        <w:t>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w:t>
      </w:r>
      <w:r>
        <w: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name="DeleteNoCascade"&gt;</w:t>
      </w:r>
    </w:p>
    <w:p w:rsidR="00A82F45" w:rsidRDefault="00822365">
      <w:pPr>
        <w:pStyle w:val="Code"/>
      </w:pPr>
      <w:r>
        <w:t xml:space="preserve">      &lt;soap:operation</w:t>
      </w:r>
      <w:r>
        <w:t xml:space="preserve"> soapAction="http://www.microsoft.com/Office/2009/BusinessDataCatalog/BusinessDataCatalogSharedService/DeleteNoCascade"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w:t>
      </w:r>
      <w:r>
        <w:t>"literal"/&gt;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w:t>
      </w:r>
      <w:r>
        <w:t>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t>
      </w:r>
      <w:r>
        <w: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w:t>
      </w:r>
      <w:r>
        <w:t>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w:t>
      </w:r>
      <w:r>
        <w:t xml:space="preserve"> name="ModelReadXml"&gt;</w:t>
      </w:r>
    </w:p>
    <w:p w:rsidR="00A82F45" w:rsidRDefault="00822365">
      <w:pPr>
        <w:pStyle w:val="Code"/>
      </w:pPr>
      <w:r>
        <w:t xml:space="preserve">      &lt;soap:operation soapAction="http://www.microsoft.com/Office/2009/BusinessDataCatalog/BusinessDataCatalogSharedService/ModelReadXml" style="document"/&gt;</w:t>
      </w:r>
    </w:p>
    <w:p w:rsidR="00A82F45" w:rsidRDefault="00822365">
      <w:pPr>
        <w:pStyle w:val="Code"/>
      </w:pPr>
      <w:r>
        <w:t xml:space="preserve">      &lt;wsdl:input&gt;</w:t>
      </w:r>
    </w:p>
    <w:p w:rsidR="00A82F45" w:rsidRDefault="00822365">
      <w:pPr>
        <w:pStyle w:val="Code"/>
      </w:pPr>
      <w:r>
        <w:lastRenderedPageBreak/>
        <w:t xml:space="preserve">        &lt;soap:body use="literal"/&gt;</w:t>
      </w:r>
    </w:p>
    <w:p w:rsidR="00A82F45" w:rsidRDefault="00822365">
      <w:pPr>
        <w:pStyle w:val="Code"/>
      </w:pPr>
      <w:r>
        <w:t xml:space="preserve">      &lt;/wsdl:input&gt;</w:t>
      </w:r>
    </w:p>
    <w:p w:rsidR="00A82F45" w:rsidRDefault="00822365">
      <w:pPr>
        <w:pStyle w:val="Code"/>
      </w:pPr>
      <w:r>
        <w:t xml:space="preserve">   </w:t>
      </w: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w:t>
      </w:r>
      <w:r>
        <w:t>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w:t>
      </w:r>
      <w:r>
        <w:t>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w:t>
      </w:r>
      <w:r>
        <w: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&lt;wsdl:fault name="PackageFormatExceptionStateFault"&gt;</w:t>
      </w:r>
    </w:p>
    <w:p w:rsidR="00A82F45" w:rsidRDefault="00822365">
      <w:pPr>
        <w:pStyle w:val="Code"/>
      </w:pPr>
      <w:r>
        <w:t xml:space="preserve">        &lt;soap:fault use="literal" name="PackageFormatExceptionStateFault"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w:t>
      </w:r>
      <w:r>
        <w:t xml:space="preserve"> name="GetLobSystemProxyAssemblyBytesByLobSystemId"&gt;</w:t>
      </w:r>
    </w:p>
    <w:p w:rsidR="00A82F45" w:rsidRDefault="00822365">
      <w:pPr>
        <w:pStyle w:val="Code"/>
      </w:pPr>
      <w:r>
        <w:t xml:space="preserve">      &lt;soap:operation soapAction="http://www.microsoft.com/Office/2009/BusinessDataCatalog/BusinessDataCatalogSharedService/GetLobSystemProxyAssemblyBytesByLobSystemId" style="document"/&gt;</w:t>
      </w:r>
    </w:p>
    <w:p w:rsidR="00A82F45" w:rsidRDefault="00822365">
      <w:pPr>
        <w:pStyle w:val="Code"/>
      </w:pPr>
      <w:r>
        <w:t xml:space="preserve">      &lt;wsdl:inp</w:t>
      </w:r>
      <w:r>
        <w:t>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w:t>
      </w:r>
      <w:r>
        <w:t>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w:t>
      </w:r>
      <w:r>
        <w:t>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w:t>
      </w:r>
      <w:r>
        <w:t>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w:t>
      </w:r>
      <w:r>
        <w:t>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name="GetLobSystemAllAssembliesBytes"&gt;</w:t>
      </w:r>
    </w:p>
    <w:p w:rsidR="00A82F45" w:rsidRDefault="00822365">
      <w:pPr>
        <w:pStyle w:val="Code"/>
      </w:pPr>
      <w:r>
        <w:t xml:space="preserve">      &lt;soap:operation</w:t>
      </w:r>
      <w:r>
        <w:t xml:space="preserve"> soapAction="http://www.microsoft.com/Office/2009/BusinessDataCatalog/BusinessDataCatalogSharedService/GetLobSystemAllAssembliesBytes"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w:t>
      </w:r>
      <w:r>
        <w:t>&lt;soap:body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lastRenderedPageBreak/>
        <w:t xml:space="preserve">      &lt;wsdl:fault name="ArgumentNullExceptionFault"&gt;</w:t>
      </w:r>
    </w:p>
    <w:p w:rsidR="00A82F45" w:rsidRDefault="00822365">
      <w:pPr>
        <w:pStyle w:val="Code"/>
      </w:pPr>
      <w:r>
        <w:t xml:space="preserve">       </w:t>
      </w: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t>
      </w:r>
      <w:r>
        <w: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w:t>
      </w:r>
      <w:r>
        <w:t>="InvalidOperationExceptionFault"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w:t>
      </w:r>
      <w:r>
        <w:t>dl:operation name="GetLobSystemDataByLobSystem"&gt;</w:t>
      </w:r>
    </w:p>
    <w:p w:rsidR="00A82F45" w:rsidRDefault="00822365">
      <w:pPr>
        <w:pStyle w:val="Code"/>
      </w:pPr>
      <w:r>
        <w:t xml:space="preserve">      &lt;soap:operation soapAction="http://www.microsoft.com/Office/2009/BusinessDataCatalog/BusinessDataCatalogSharedService/GetLobSystemDataByLobSystem" style="document"/&gt;</w:t>
      </w:r>
    </w:p>
    <w:p w:rsidR="00A82F45" w:rsidRDefault="00822365">
      <w:pPr>
        <w:pStyle w:val="Code"/>
      </w:pPr>
      <w:r>
        <w:t xml:space="preserve">      &lt;wsdl:input&gt;</w:t>
      </w:r>
    </w:p>
    <w:p w:rsidR="00A82F45" w:rsidRDefault="00822365">
      <w:pPr>
        <w:pStyle w:val="Code"/>
      </w:pPr>
      <w:r>
        <w:t xml:space="preserve">        &lt;</w:t>
      </w:r>
      <w:r>
        <w: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w:t>
      </w:r>
      <w:r>
        <w:t>&lt;/wsdl:fault&gt;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w:t>
      </w:r>
      <w:r>
        <w:t>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w:t>
      </w:r>
      <w:r>
        <w:t>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w:t>
      </w:r>
      <w:r>
        <w:t>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name="SetLobSystemDataByLobSystemId"&gt;</w:t>
      </w:r>
    </w:p>
    <w:p w:rsidR="00A82F45" w:rsidRDefault="00822365">
      <w:pPr>
        <w:pStyle w:val="Code"/>
      </w:pPr>
      <w:r>
        <w:t xml:space="preserve">      &lt;soap:operation soapAction="http://www.microsoft.com/Office/2009/BusinessDataCatalog/BusinessDataCatalogSharedService/SetLobSystem</w:t>
      </w:r>
      <w:r>
        <w:t>DataByLobSystemId"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w:t>
      </w:r>
      <w:r>
        <w:t xml:space="preserve">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w:t>
      </w:r>
      <w:r>
        <w:t xml:space="preserve">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w:t>
      </w:r>
      <w:r>
        <w: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lastRenderedPageBreak/>
        <w:t xml:space="preserve">      &lt;/wsdl:fault&gt;</w:t>
      </w:r>
    </w:p>
    <w:p w:rsidR="00A82F45" w:rsidRDefault="00822365">
      <w:pPr>
        <w:pStyle w:val="Code"/>
      </w:pPr>
      <w:r>
        <w:t xml:space="preserve">      &lt;wsdl:fault name="MetadataExceptionStateFau</w:t>
      </w:r>
      <w:r>
        <w:t>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name="GetLobSystemsReferencedByEntitiesAssociatedWithModel"&gt;</w:t>
      </w:r>
    </w:p>
    <w:p w:rsidR="00A82F45" w:rsidRDefault="00822365">
      <w:pPr>
        <w:pStyle w:val="Code"/>
      </w:pPr>
      <w:r>
        <w:t xml:space="preserve">      &lt;soap:operation soapAction="http://www</w:t>
      </w:r>
      <w:r>
        <w:t>.microsoft.com/Office/2009/BusinessDataCatalog/BusinessDataCatalogSharedService/GetLobSystemsReferencedByEntitiesAssociatedWithModel"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w:t>
      </w:r>
      <w:r>
        <w: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w:t>
      </w:r>
      <w:r>
        <w:t>&lt;soap:fault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w:t>
      </w:r>
      <w:r>
        <w:t>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w:t>
      </w:r>
      <w:r>
        <w:t>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w:t>
      </w:r>
      <w:r>
        <w:t>ration name="GetLobSystemByName"&gt;</w:t>
      </w:r>
    </w:p>
    <w:p w:rsidR="00A82F45" w:rsidRDefault="00822365">
      <w:pPr>
        <w:pStyle w:val="Code"/>
      </w:pPr>
      <w:r>
        <w:t xml:space="preserve">      &lt;soap:operation soapAction="http://www.microsoft.com/Office/2009/BusinessDataCatalog/BusinessDataCatalogSharedService/GetLobSystemByName"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w:t>
      </w: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w:t>
      </w:r>
      <w:r>
        <w:t xml:space="preserve">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w:t>
      </w:r>
      <w:r>
        <w:t>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w:t>
      </w:r>
      <w:r>
        <w:t>l:fault&gt;</w:t>
      </w:r>
    </w:p>
    <w:p w:rsidR="00A82F45" w:rsidRDefault="00822365">
      <w:pPr>
        <w:pStyle w:val="Code"/>
      </w:pPr>
      <w:r>
        <w:t xml:space="preserve">    &lt;/wsdl:operation&gt;</w:t>
      </w:r>
    </w:p>
    <w:p w:rsidR="00A82F45" w:rsidRDefault="00822365">
      <w:pPr>
        <w:pStyle w:val="Code"/>
      </w:pPr>
      <w:r>
        <w:t xml:space="preserve">    &lt;wsdl:operation name="GetLobSystemsLikeName"&gt;</w:t>
      </w:r>
    </w:p>
    <w:p w:rsidR="00A82F45" w:rsidRDefault="00822365">
      <w:pPr>
        <w:pStyle w:val="Code"/>
      </w:pPr>
      <w:r>
        <w:t xml:space="preserve">      &lt;soap:operation soapAction="http://www.microsoft.com/Office/2009/BusinessDataCatalog/BusinessDataCatalogSharedService/GetLobSystemsLikeName" style="document"/&gt;</w:t>
      </w:r>
    </w:p>
    <w:p w:rsidR="00A82F45" w:rsidRDefault="00822365">
      <w:pPr>
        <w:pStyle w:val="Code"/>
      </w:pPr>
      <w:r>
        <w:t xml:space="preserve">      &lt;ws</w:t>
      </w:r>
      <w:r>
        <w:t>dl:input&gt;</w:t>
      </w:r>
    </w:p>
    <w:p w:rsidR="00A82F45" w:rsidRDefault="00822365">
      <w:pPr>
        <w:pStyle w:val="Code"/>
      </w:pPr>
      <w:r>
        <w:t xml:space="preserve">        &lt;soap:body use="literal"/&gt;</w:t>
      </w:r>
    </w:p>
    <w:p w:rsidR="00A82F45" w:rsidRDefault="00822365">
      <w:pPr>
        <w:pStyle w:val="Code"/>
      </w:pPr>
      <w:r>
        <w:lastRenderedPageBreak/>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w:t>
      </w:r>
      <w:r>
        <w:t xml:space="preserve">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w:t>
      </w: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w:t>
      </w: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w:t>
      </w:r>
      <w:r>
        <w:t>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name="GetLobSystemById"&gt;</w:t>
      </w:r>
    </w:p>
    <w:p w:rsidR="00A82F45" w:rsidRDefault="00822365">
      <w:pPr>
        <w:pStyle w:val="Code"/>
      </w:pPr>
      <w:r>
        <w:t xml:space="preserve">      &lt;soap:operation soapAction="http://www.microsoft.com/Office/2009/BusinessDataCatalog/BusinessDataCatalogSharedService/Get</w:t>
      </w:r>
      <w:r>
        <w:t>LobSystemById"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w:t>
      </w:r>
      <w:r>
        <w:t xml:space="preserve">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w:t>
      </w:r>
      <w:r>
        <w:t xml:space="preserve">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w:t>
      </w:r>
      <w:r>
        <w: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w:t>
      </w:r>
      <w:r>
        <w:t>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name="GetEntityCount"&gt;</w:t>
      </w:r>
    </w:p>
    <w:p w:rsidR="00A82F45" w:rsidRDefault="00822365">
      <w:pPr>
        <w:pStyle w:val="Code"/>
      </w:pPr>
      <w:r>
        <w:t xml:space="preserve">      &lt;soap:operation soapAction="http://www.microsoft.com/Office/2009/BusinessDat</w:t>
      </w:r>
      <w:r>
        <w:t>aCatalog/BusinessDataCatalogSharedService/GetEntityCount"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w:t>
      </w:r>
      <w:r>
        <w:t>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lastRenderedPageBreak/>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w:t>
      </w:r>
      <w:r>
        <w:t xml:space="preserve">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w:t>
      </w:r>
      <w:r>
        <w:t>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name="GetSystemUtilityTypeNameForLobSystem"&gt;</w:t>
      </w:r>
    </w:p>
    <w:p w:rsidR="00A82F45" w:rsidRDefault="00822365">
      <w:pPr>
        <w:pStyle w:val="Code"/>
      </w:pPr>
      <w:r>
        <w:t xml:space="preserve">      &lt;soap:operation</w:t>
      </w:r>
      <w:r>
        <w:t xml:space="preserve"> soapAction="http://www.microsoft.com/Office/2009/BusinessDataCatalog/BusinessDataCatalogSharedService/GetSystemUtilityTypeNameForLobSystem"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w:t>
      </w: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w:t>
      </w: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w:t>
      </w:r>
      <w:r>
        <w:t>&lt;/wsdl:fault&gt;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w:t>
      </w:r>
      <w:r>
        <w:t>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w:t>
      </w:r>
      <w:r>
        <w:t>sdl:operation name="GenerateProxyAssemblyForLobSystem"&gt;</w:t>
      </w:r>
    </w:p>
    <w:p w:rsidR="00A82F45" w:rsidRDefault="00822365">
      <w:pPr>
        <w:pStyle w:val="Code"/>
      </w:pPr>
      <w:r>
        <w:t xml:space="preserve">      &lt;soap:operation soapAction="http://www.microsoft.com/Office/2009/BusinessDataCatalog/BusinessDataCatalogSharedService/GenerateProxyAssemblyForLobSystem" style="document"/&gt;</w:t>
      </w:r>
    </w:p>
    <w:p w:rsidR="00A82F45" w:rsidRDefault="00822365">
      <w:pPr>
        <w:pStyle w:val="Code"/>
      </w:pPr>
      <w:r>
        <w:t xml:space="preserve">      &lt;wsdl:input&gt;</w:t>
      </w:r>
    </w:p>
    <w:p w:rsidR="00A82F45" w:rsidRDefault="00822365">
      <w:pPr>
        <w:pStyle w:val="Code"/>
      </w:pPr>
      <w:r>
        <w:t xml:space="preserve">   </w:t>
      </w: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w:t>
      </w:r>
      <w:r>
        <w:t>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w:t>
      </w:r>
      <w:r>
        <w:t xml:space="preserve">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w:t>
      </w:r>
      <w:r>
        <w:t xml:space="preserve"> name="MetadataExceptionStateFault" namespace=""/&gt;</w:t>
      </w:r>
    </w:p>
    <w:p w:rsidR="00A82F45" w:rsidRDefault="00822365">
      <w:pPr>
        <w:pStyle w:val="Code"/>
      </w:pPr>
      <w:r>
        <w:t xml:space="preserve">      &lt;/wsdl:fault&gt;</w:t>
      </w:r>
    </w:p>
    <w:p w:rsidR="00A82F45" w:rsidRDefault="00822365">
      <w:pPr>
        <w:pStyle w:val="Code"/>
      </w:pPr>
      <w:r>
        <w:lastRenderedPageBreak/>
        <w:t xml:space="preserve">    &lt;/wsdl:operation&gt;</w:t>
      </w:r>
    </w:p>
    <w:p w:rsidR="00A82F45" w:rsidRDefault="00822365">
      <w:pPr>
        <w:pStyle w:val="Code"/>
      </w:pPr>
      <w:r>
        <w:t xml:space="preserve">    &lt;wsdl:operation name="DeleteProxyAssemblyForLobSystem"&gt;</w:t>
      </w:r>
    </w:p>
    <w:p w:rsidR="00A82F45" w:rsidRDefault="00822365">
      <w:pPr>
        <w:pStyle w:val="Code"/>
      </w:pPr>
      <w:r>
        <w:t xml:space="preserve">      &lt;soap:operation soapAction="http://www.microsoft.com/Office/2009/BusinessDataCatalog/BusinessData</w:t>
      </w:r>
      <w:r>
        <w:t>CatalogSharedService/DeleteProxyAssemblyForLobSystem"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w:t>
      </w:r>
      <w:r>
        <w:t>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w:t>
      </w: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w:t>
      </w:r>
      <w:r>
        <w:t>"literal"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w:t>
      </w:r>
      <w:r>
        <w:t xml:space="preserve">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name="GetLobSystemInstancesForLobSystem"&gt;</w:t>
      </w:r>
    </w:p>
    <w:p w:rsidR="00A82F45" w:rsidRDefault="00822365">
      <w:pPr>
        <w:pStyle w:val="Code"/>
      </w:pPr>
      <w:r>
        <w:t xml:space="preserve">      &lt;soap:operation soapActio</w:t>
      </w:r>
      <w:r>
        <w:t>n="http://www.microsoft.com/Office/2009/BusinessDataCatalog/BusinessDataCatalogSharedService/GetLobSystemInstancesForLobSystem"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w:t>
      </w:r>
      <w:r>
        <w:t>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w:t>
      </w:r>
      <w:r>
        <w:t>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w:t>
      </w:r>
      <w:r>
        <w:t xml:space="preserve">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w:t>
      </w:r>
      <w:r>
        <w:t xml:space="preserve">  &lt;wsdl:operation name="GetLobSystemInstanceById"&gt;</w:t>
      </w:r>
    </w:p>
    <w:p w:rsidR="00A82F45" w:rsidRDefault="00822365">
      <w:pPr>
        <w:pStyle w:val="Code"/>
      </w:pPr>
      <w:r>
        <w:t xml:space="preserve">      &lt;soap:operation soapAction="http://www.microsoft.com/Office/2009/BusinessDataCatalog/BusinessDataCatalogSharedService/GetLobSystemInstanceById" style="document"/&gt;</w:t>
      </w:r>
    </w:p>
    <w:p w:rsidR="00A82F45" w:rsidRDefault="00822365">
      <w:pPr>
        <w:pStyle w:val="Code"/>
      </w:pPr>
      <w:r>
        <w:t xml:space="preserve">      &lt;wsdl:input&gt;</w:t>
      </w:r>
    </w:p>
    <w:p w:rsidR="00A82F45" w:rsidRDefault="00822365">
      <w:pPr>
        <w:pStyle w:val="Code"/>
      </w:pPr>
      <w:r>
        <w:t xml:space="preserve">        &lt;soap:bod</w:t>
      </w:r>
      <w:r>
        <w:t>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lastRenderedPageBreak/>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w:t>
      </w:r>
      <w:r>
        <w:t>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w:t>
      </w:r>
      <w:r>
        <w:t>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w:t>
      </w:r>
      <w:r>
        <w:t>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w:t>
      </w:r>
      <w:r>
        <w:t xml:space="preserve">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name="GetDataClassesForSystem"&gt;</w:t>
      </w:r>
    </w:p>
    <w:p w:rsidR="00A82F45" w:rsidRDefault="00822365">
      <w:pPr>
        <w:pStyle w:val="Code"/>
      </w:pPr>
      <w:r>
        <w:t xml:space="preserve">      &lt;soap:operation soapAction="http://www.microsoft.com/Office/2009/BusinessDataCatalog/BusinessDataCatalogSharedService/GetDataClassesForSyste</w:t>
      </w:r>
      <w:r>
        <w:t>m"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w:t>
      </w:r>
      <w:r>
        <w:t>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w:t>
      </w:r>
      <w:r>
        <w:t xml:space="preserve">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w:t>
      </w:r>
      <w:r>
        <w: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w:t>
      </w:r>
      <w:r>
        <w:t>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name="GetDataClassById"&gt;</w:t>
      </w:r>
    </w:p>
    <w:p w:rsidR="00A82F45" w:rsidRDefault="00822365">
      <w:pPr>
        <w:pStyle w:val="Code"/>
      </w:pPr>
      <w:r>
        <w:t xml:space="preserve">      &lt;soap:operation</w:t>
      </w:r>
      <w:r>
        <w:t xml:space="preserve"> soapAction="http://www.microsoft.com/Office/2009/BusinessDataCatalog/BusinessDataCatalogSharedService/GetDataClassById"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w:t>
      </w:r>
      <w:r>
        <w:t>="literal"/&gt;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w:t>
      </w:r>
      <w:r>
        <w:t>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w:t>
      </w:r>
      <w:r>
        <w:t>&lt;wsdl:fault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lastRenderedPageBreak/>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w:t>
      </w:r>
      <w:r>
        <w:t>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w:t>
      </w:r>
      <w:r>
        <w:t xml:space="preserve"> name="GetEntitiesReferencedByModelId"&gt;</w:t>
      </w:r>
    </w:p>
    <w:p w:rsidR="00A82F45" w:rsidRDefault="00822365">
      <w:pPr>
        <w:pStyle w:val="Code"/>
      </w:pPr>
      <w:r>
        <w:t xml:space="preserve">      &lt;soap:operation soapAction="http://www.microsoft.com/Office/2009/BusinessDataCatalog/BusinessDataCatalogSharedService/GetEntitiesReferencedByModelId" style="document"/&gt;</w:t>
      </w:r>
    </w:p>
    <w:p w:rsidR="00A82F45" w:rsidRDefault="00822365">
      <w:pPr>
        <w:pStyle w:val="Code"/>
      </w:pPr>
      <w:r>
        <w:t xml:space="preserve">      &lt;wsdl:input&gt;</w:t>
      </w:r>
    </w:p>
    <w:p w:rsidR="00A82F45" w:rsidRDefault="00822365">
      <w:pPr>
        <w:pStyle w:val="Code"/>
      </w:pPr>
      <w:r>
        <w:t xml:space="preserve">        &lt;soap:body use</w:t>
      </w:r>
      <w:r>
        <w:t>="literal"/&gt;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w:t>
      </w:r>
      <w:r>
        <w:t>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w:t>
      </w:r>
      <w:r>
        <w:t>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w:t>
      </w:r>
      <w:r>
        <w:t>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name="GetEntitiesLikeNameAndNamespace"&gt;</w:t>
      </w:r>
    </w:p>
    <w:p w:rsidR="00A82F45" w:rsidRDefault="00822365">
      <w:pPr>
        <w:pStyle w:val="Code"/>
      </w:pPr>
      <w:r>
        <w:t xml:space="preserve">      &lt;soap:operation soapAction="http://www.microsoft.com/Office/2009/BusinessDataCatalog/BusinessDataCatalogSharedService/GetEntitiesLikeNameAndN</w:t>
      </w:r>
      <w:r>
        <w:t>amespace"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w:t>
      </w:r>
      <w:r>
        <w:t xml:space="preserve">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w:t>
      </w:r>
      <w:r>
        <w:t>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w:t>
      </w:r>
      <w:r>
        <w:t>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w:t>
      </w:r>
      <w:r>
        <w: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name="GetEntityWithNameAndNamespace"&gt;</w:t>
      </w:r>
    </w:p>
    <w:p w:rsidR="00A82F45" w:rsidRDefault="00822365">
      <w:pPr>
        <w:pStyle w:val="Code"/>
      </w:pPr>
      <w:r>
        <w:lastRenderedPageBreak/>
        <w:t xml:space="preserve">      &lt;soap:operation soapAction="http://www.microsoft.com/Office/2009</w:t>
      </w:r>
      <w:r>
        <w:t>/BusinessDataCatalog/BusinessDataCatalogSharedService/GetEntityWithNameAndNamespace"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w:t>
      </w:r>
      <w:r>
        <w:t>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w:t>
      </w:r>
      <w:r>
        <w: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w:t>
      </w: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name="GetEntityWithNameAndNamespaceAndVe</w:t>
      </w:r>
      <w:r>
        <w:t>rsion"&gt;</w:t>
      </w:r>
    </w:p>
    <w:p w:rsidR="00A82F45" w:rsidRDefault="00822365">
      <w:pPr>
        <w:pStyle w:val="Code"/>
      </w:pPr>
      <w:r>
        <w:t xml:space="preserve">      &lt;soap:operation soapAction="http://www.microsoft.com/Office/2009/BusinessDataCatalog/BusinessDataCatalogSharedService/GetEntityWithNameAndNamespaceAndVersion"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w:t>
      </w:r>
      <w:r>
        <w:t>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w:t>
      </w:r>
      <w:r>
        <w:t xml:space="preserve">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w:t>
      </w:r>
      <w:r>
        <w:t>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w:t>
      </w:r>
      <w:r>
        <w:t>l:fault&gt;</w:t>
      </w:r>
    </w:p>
    <w:p w:rsidR="00A82F45" w:rsidRDefault="00822365">
      <w:pPr>
        <w:pStyle w:val="Code"/>
      </w:pPr>
      <w:r>
        <w:t xml:space="preserve">    &lt;/wsdl:operation&gt;</w:t>
      </w:r>
    </w:p>
    <w:p w:rsidR="00A82F45" w:rsidRDefault="00822365">
      <w:pPr>
        <w:pStyle w:val="Code"/>
      </w:pPr>
      <w:r>
        <w:t xml:space="preserve">    &lt;wsdl:operation name="GetEntitiesForSystem"&gt;</w:t>
      </w:r>
    </w:p>
    <w:p w:rsidR="00A82F45" w:rsidRDefault="00822365">
      <w:pPr>
        <w:pStyle w:val="Code"/>
      </w:pPr>
      <w:r>
        <w:t xml:space="preserve">      &lt;soap:operation soapAction="http://www.microsoft.com/Office/2009/BusinessDataCatalog/BusinessDataCatalogSharedService/GetEntitiesForSystem" style="document"/&gt;</w:t>
      </w:r>
    </w:p>
    <w:p w:rsidR="00A82F45" w:rsidRDefault="00822365">
      <w:pPr>
        <w:pStyle w:val="Code"/>
      </w:pPr>
      <w:r>
        <w:t xml:space="preserve">      &lt;</w:t>
      </w:r>
      <w:r>
        <w: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w:t>
      </w:r>
      <w:r>
        <w:t xml:space="preserve"> namespace=""/&gt;</w:t>
      </w:r>
    </w:p>
    <w:p w:rsidR="00A82F45" w:rsidRDefault="00822365">
      <w:pPr>
        <w:pStyle w:val="Code"/>
      </w:pPr>
      <w:r>
        <w:lastRenderedPageBreak/>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w:t>
      </w: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w:t>
      </w: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w:t>
      </w:r>
      <w:r>
        <w:t>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name="GetEntitiesForAssociationAndRole"&gt;</w:t>
      </w:r>
    </w:p>
    <w:p w:rsidR="00A82F45" w:rsidRDefault="00822365">
      <w:pPr>
        <w:pStyle w:val="Code"/>
      </w:pPr>
      <w:r>
        <w:t xml:space="preserve">      &lt;soap:operation soapAction="http://www.microsoft.com/Office/2009/BusinessDataCatalog/BusinessDataCatalogS</w:t>
      </w:r>
      <w:r>
        <w:t>haredService/GetEntitiesForAssociationAndRole"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w:t>
      </w:r>
      <w:r>
        <w:t>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t>
      </w:r>
      <w:r>
        <w: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w:t>
      </w:r>
      <w:r>
        <w:t>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w:t>
      </w:r>
      <w:r>
        <w:t>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name="SetDefaultActionForEntity"&gt;</w:t>
      </w:r>
    </w:p>
    <w:p w:rsidR="00A82F45" w:rsidRDefault="00822365">
      <w:pPr>
        <w:pStyle w:val="Code"/>
      </w:pPr>
      <w:r>
        <w:t xml:space="preserve">      &lt;soap:operation</w:t>
      </w:r>
      <w:r>
        <w:t xml:space="preserve"> soapAction="http://www.microsoft.com/Office/2009/BusinessDataCatalog/BusinessDataCatalogSharedService/SetDefaultActionForEntity"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w:t>
      </w:r>
      <w:r>
        <w:t>:body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w:t>
      </w:r>
      <w:r>
        <w: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w:t>
      </w:r>
      <w:r>
        <w:t>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lastRenderedPageBreak/>
        <w:t xml:space="preserve">        &lt;soap:fault use="literal" name="Inval</w:t>
      </w:r>
      <w:r>
        <w:t>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w:t>
      </w:r>
      <w:r>
        <w:t>ation name="GetEntityNameAndNamespacesForAssociationAndRole"&gt;</w:t>
      </w:r>
    </w:p>
    <w:p w:rsidR="00A82F45" w:rsidRDefault="00822365">
      <w:pPr>
        <w:pStyle w:val="Code"/>
      </w:pPr>
      <w:r>
        <w:t xml:space="preserve">      &lt;soap:operation soapAction="http://www.microsoft.com/Office/2009/BusinessDataCatalog/BusinessDataCatalogSharedService/GetEntityNameAndNamespacesForAssociationAndRole" style="document"/&gt;</w:t>
      </w:r>
    </w:p>
    <w:p w:rsidR="00A82F45" w:rsidRDefault="00822365">
      <w:pPr>
        <w:pStyle w:val="Code"/>
      </w:pPr>
      <w:r>
        <w:t xml:space="preserve">  </w:t>
      </w: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w:t>
      </w:r>
      <w:r>
        <w:t>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w:t>
      </w:r>
      <w:r>
        <w:t xml:space="preserve">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name="GetEntityById"&gt;</w:t>
      </w:r>
    </w:p>
    <w:p w:rsidR="00A82F45" w:rsidRDefault="00822365">
      <w:pPr>
        <w:pStyle w:val="Code"/>
      </w:pPr>
      <w:r>
        <w:t xml:space="preserve">      &lt;soap:operation soapAction="http://www.microsoft.com/Office/2009/BusinessDataCatalog/BusinessDataCatalogSharedServi</w:t>
      </w:r>
      <w:r>
        <w:t>ce/GetEntityById"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w:t>
      </w:r>
      <w:r>
        <w:t>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w:t>
      </w:r>
      <w:r>
        <w:t>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w:t>
      </w:r>
      <w:r>
        <w:t xml:space="preserve">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w:t>
      </w:r>
      <w:r>
        <w:t>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name="EntityCreate"&gt;</w:t>
      </w:r>
    </w:p>
    <w:p w:rsidR="00A82F45" w:rsidRDefault="00822365">
      <w:pPr>
        <w:pStyle w:val="Code"/>
      </w:pPr>
      <w:r>
        <w:t xml:space="preserve">      &lt;soap:operation soapAction="http://www.microsoft.com/Of</w:t>
      </w:r>
      <w:r>
        <w:t>fice/2009/BusinessDataCatalog/BusinessDataCatalogSharedService/EntityCreate" style="document"/&gt;</w:t>
      </w:r>
    </w:p>
    <w:p w:rsidR="00A82F45" w:rsidRDefault="00822365">
      <w:pPr>
        <w:pStyle w:val="Code"/>
      </w:pPr>
      <w:r>
        <w:t xml:space="preserve">      &lt;wsdl:input&gt;</w:t>
      </w:r>
    </w:p>
    <w:p w:rsidR="00A82F45" w:rsidRDefault="00822365">
      <w:pPr>
        <w:pStyle w:val="Code"/>
      </w:pPr>
      <w:r>
        <w:lastRenderedPageBreak/>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w:t>
      </w:r>
      <w:r>
        <w:t>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w:t>
      </w:r>
      <w:r>
        <w:t>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w:t>
      </w:r>
      <w:r>
        <w:t>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&lt;wsdl:fault name="PackageFormatExceptionStateFault"&gt;</w:t>
      </w:r>
    </w:p>
    <w:p w:rsidR="00A82F45" w:rsidRDefault="00822365">
      <w:pPr>
        <w:pStyle w:val="Code"/>
      </w:pPr>
      <w:r>
        <w:t xml:space="preserve">        &lt;soap:fault use="literal</w:t>
      </w:r>
      <w:r>
        <w:t>" name="PackageFormatExceptionStateFault"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name="Activate"&gt;</w:t>
      </w:r>
    </w:p>
    <w:p w:rsidR="00A82F45" w:rsidRDefault="00822365">
      <w:pPr>
        <w:pStyle w:val="Code"/>
      </w:pPr>
      <w:r>
        <w:t xml:space="preserve">      &lt;soap:operation soapAction="http://www.microsoft.com/Office/2009/BusinessDataCatalog/BusinessDataCatalogSharedServ</w:t>
      </w:r>
      <w:r>
        <w:t>ice/Activate"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w:t>
      </w:r>
      <w:r>
        <w:t>"literal"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w:t>
      </w:r>
      <w:r>
        <w:t>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w:t>
      </w:r>
      <w:r>
        <w:t xml:space="preserve">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w:t>
      </w: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&lt;wsdl:fault name="PackageFormatExceptionStateFault"&gt;</w:t>
      </w:r>
    </w:p>
    <w:p w:rsidR="00A82F45" w:rsidRDefault="00822365">
      <w:pPr>
        <w:pStyle w:val="Code"/>
      </w:pPr>
      <w:r>
        <w:t xml:space="preserve">        &lt;soap:fault use="literal" name="PackageFormatExceptionStateFault" namespace=""/&gt;</w:t>
      </w:r>
    </w:p>
    <w:p w:rsidR="00A82F45" w:rsidRDefault="00822365">
      <w:pPr>
        <w:pStyle w:val="Code"/>
      </w:pPr>
      <w:r>
        <w:t xml:space="preserve">      </w:t>
      </w:r>
      <w:r>
        <w:t>&lt;/wsdl:fault&gt;</w:t>
      </w:r>
    </w:p>
    <w:p w:rsidR="00A82F45" w:rsidRDefault="00822365">
      <w:pPr>
        <w:pStyle w:val="Code"/>
      </w:pPr>
      <w:r>
        <w:t xml:space="preserve">    &lt;/wsdl:operation&gt;</w:t>
      </w:r>
    </w:p>
    <w:p w:rsidR="00A82F45" w:rsidRDefault="00822365">
      <w:pPr>
        <w:pStyle w:val="Code"/>
      </w:pPr>
      <w:r>
        <w:t xml:space="preserve">    &lt;wsdl:operation name="Deactivate"&gt;</w:t>
      </w:r>
    </w:p>
    <w:p w:rsidR="00A82F45" w:rsidRDefault="00822365">
      <w:pPr>
        <w:pStyle w:val="Code"/>
      </w:pPr>
      <w:r>
        <w:t xml:space="preserve">      &lt;soap:operation soapAction="http://www.microsoft.com/Office/2009/BusinessDataCatalog/BusinessDataCatalogSharedService/Deactivate" style="document"/&gt;</w:t>
      </w:r>
    </w:p>
    <w:p w:rsidR="00A82F45" w:rsidRDefault="00822365">
      <w:pPr>
        <w:pStyle w:val="Code"/>
      </w:pPr>
      <w:r>
        <w:t xml:space="preserve">      &lt;wsdl:input&gt;</w:t>
      </w:r>
    </w:p>
    <w:p w:rsidR="00A82F45" w:rsidRDefault="00822365">
      <w:pPr>
        <w:pStyle w:val="Code"/>
      </w:pPr>
      <w:r>
        <w:t xml:space="preserve">       </w:t>
      </w: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lastRenderedPageBreak/>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w:t>
      </w:r>
      <w:r>
        <w:t>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w:t>
      </w:r>
      <w:r>
        <w:t xml:space="preserve">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w:t>
      </w:r>
      <w:r>
        <w:t>onStateFault" namespace=""/&gt;</w:t>
      </w:r>
    </w:p>
    <w:p w:rsidR="00A82F45" w:rsidRDefault="00822365">
      <w:pPr>
        <w:pStyle w:val="Code"/>
      </w:pPr>
      <w:r>
        <w:t xml:space="preserve">      &lt;/wsdl:fault&gt;</w:t>
      </w:r>
    </w:p>
    <w:p w:rsidR="00A82F45" w:rsidRDefault="00822365">
      <w:pPr>
        <w:pStyle w:val="Code"/>
      </w:pPr>
      <w:r>
        <w:t xml:space="preserve">      &lt;wsdl:fault name="PackageFormatExceptionStateFault"&gt;</w:t>
      </w:r>
    </w:p>
    <w:p w:rsidR="00A82F45" w:rsidRDefault="00822365">
      <w:pPr>
        <w:pStyle w:val="Code"/>
      </w:pPr>
      <w:r>
        <w:t xml:space="preserve">        &lt;soap:fault use="literal" name="PackageFormatExceptionStateFault"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w:t>
      </w:r>
      <w:r>
        <w:t>on name="BulkSwitchActiveOrValidate"&gt;</w:t>
      </w:r>
    </w:p>
    <w:p w:rsidR="00A82F45" w:rsidRDefault="00822365">
      <w:pPr>
        <w:pStyle w:val="Code"/>
      </w:pPr>
      <w:r>
        <w:t xml:space="preserve">      &lt;soap:operation soapAction="http://www.microsoft.com/Office/2009/BusinessDataCatalog/BusinessDataCatalogSharedService/BulkSwitchActiveOrValidate" style="document"/&gt;</w:t>
      </w:r>
    </w:p>
    <w:p w:rsidR="00A82F45" w:rsidRDefault="00822365">
      <w:pPr>
        <w:pStyle w:val="Code"/>
      </w:pPr>
      <w:r>
        <w:t xml:space="preserve">      &lt;wsdl:input&gt;</w:t>
      </w:r>
    </w:p>
    <w:p w:rsidR="00A82F45" w:rsidRDefault="00822365">
      <w:pPr>
        <w:pStyle w:val="Code"/>
      </w:pPr>
      <w:r>
        <w:t xml:space="preserve">        &lt;soap:body use="lite</w:t>
      </w:r>
      <w:r>
        <w:t>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w:t>
      </w: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w:t>
      </w:r>
      <w:r>
        <w:t xml:space="preserve">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w:t>
      </w:r>
      <w:r>
        <w:t>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w:t>
      </w:r>
      <w:r>
        <w:t>amespace=""/&gt;</w:t>
      </w:r>
    </w:p>
    <w:p w:rsidR="00A82F45" w:rsidRDefault="00822365">
      <w:pPr>
        <w:pStyle w:val="Code"/>
      </w:pPr>
      <w:r>
        <w:t xml:space="preserve">      &lt;/wsdl:fault&gt;</w:t>
      </w:r>
    </w:p>
    <w:p w:rsidR="00A82F45" w:rsidRDefault="00822365">
      <w:pPr>
        <w:pStyle w:val="Code"/>
      </w:pPr>
      <w:r>
        <w:t xml:space="preserve">      &lt;wsdl:fault name="PackageFormatExceptionStateFault"&gt;</w:t>
      </w:r>
    </w:p>
    <w:p w:rsidR="00A82F45" w:rsidRDefault="00822365">
      <w:pPr>
        <w:pStyle w:val="Code"/>
      </w:pPr>
      <w:r>
        <w:t xml:space="preserve">        &lt;soap:fault use="literal" name="PackageFormatExceptionStateFault"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w:t>
      </w:r>
      <w:r>
        <w:t xml:space="preserve"> name="GetActionById"&gt;</w:t>
      </w:r>
    </w:p>
    <w:p w:rsidR="00A82F45" w:rsidRDefault="00822365">
      <w:pPr>
        <w:pStyle w:val="Code"/>
      </w:pPr>
      <w:r>
        <w:t xml:space="preserve">      &lt;soap:operation soapAction="http://www.microsoft.com/Office/2009/BusinessDataCatalog/BusinessDataCatalogSharedService/GetActionById"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w:t>
      </w: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w:t>
      </w:r>
      <w:r>
        <w:t>ullExceptionFault"&gt;</w:t>
      </w:r>
    </w:p>
    <w:p w:rsidR="00A82F45" w:rsidRDefault="00822365">
      <w:pPr>
        <w:pStyle w:val="Code"/>
      </w:pPr>
      <w:r>
        <w:t xml:space="preserve">        &lt;soap:fault use="literal" name="ArgumentNullExceptionFault" namespace=""/&gt;</w:t>
      </w:r>
    </w:p>
    <w:p w:rsidR="00A82F45" w:rsidRDefault="00822365">
      <w:pPr>
        <w:pStyle w:val="Code"/>
      </w:pPr>
      <w:r>
        <w:lastRenderedPageBreak/>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w:t>
      </w:r>
      <w:r>
        <w:t xml:space="preserve">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w:t>
      </w:r>
      <w:r>
        <w:t>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t>
      </w:r>
      <w:r>
        <w:t>wsdl:operation&gt;</w:t>
      </w:r>
    </w:p>
    <w:p w:rsidR="00A82F45" w:rsidRDefault="00822365">
      <w:pPr>
        <w:pStyle w:val="Code"/>
      </w:pPr>
      <w:r>
        <w:t xml:space="preserve">    &lt;wsdl:operation name="GetActionsForEntity"&gt;</w:t>
      </w:r>
    </w:p>
    <w:p w:rsidR="00A82F45" w:rsidRDefault="00822365">
      <w:pPr>
        <w:pStyle w:val="Code"/>
      </w:pPr>
      <w:r>
        <w:t xml:space="preserve">      &lt;soap:operation soapAction="http://www.microsoft.com/Office/2009/BusinessDataCatalog/BusinessDataCatalogSharedService/GetActionsForEntity" style="document"/&gt;</w:t>
      </w:r>
    </w:p>
    <w:p w:rsidR="00A82F45" w:rsidRDefault="00822365">
      <w:pPr>
        <w:pStyle w:val="Code"/>
      </w:pPr>
      <w:r>
        <w:t xml:space="preserve">      &lt;wsdl:input&gt;</w:t>
      </w:r>
    </w:p>
    <w:p w:rsidR="00A82F45" w:rsidRDefault="00822365">
      <w:pPr>
        <w:pStyle w:val="Code"/>
      </w:pPr>
      <w:r>
        <w:t xml:space="preserve">        &lt;</w:t>
      </w:r>
      <w:r>
        <w: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w:t>
      </w:r>
      <w:r>
        <w:t>&lt;/wsdl:fault&gt;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w:t>
      </w:r>
      <w:r>
        <w:t>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w:t>
      </w:r>
      <w:r>
        <w:t xml:space="preserve">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w:t>
      </w:r>
      <w:r>
        <w:t>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name="GetActionParameterById"&gt;</w:t>
      </w:r>
    </w:p>
    <w:p w:rsidR="00A82F45" w:rsidRDefault="00822365">
      <w:pPr>
        <w:pStyle w:val="Code"/>
      </w:pPr>
      <w:r>
        <w:t xml:space="preserve">      &lt;soap:operation soapAction="http://www.microsoft.com/Office/2009/BusinessDataCatalog/BusinessDataCatalogSharedService/GetActionP</w:t>
      </w:r>
      <w:r>
        <w:t>arameterById"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w:t>
      </w:r>
      <w:r>
        <w:t>"literal"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w:t>
      </w:r>
      <w:r>
        <w:t>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w:t>
      </w:r>
      <w:r>
        <w:t xml:space="preserve">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lastRenderedPageBreak/>
        <w:t xml:space="preserve">  </w:t>
      </w: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name="GetActionParametersForAction"&gt;</w:t>
      </w:r>
    </w:p>
    <w:p w:rsidR="00A82F45" w:rsidRDefault="00822365">
      <w:pPr>
        <w:pStyle w:val="Code"/>
      </w:pPr>
      <w:r>
        <w:t xml:space="preserve">      &lt;soap:operation soapAction="http://www.microsoft.com/Office/2009/Busi</w:t>
      </w:r>
      <w:r>
        <w:t>nessDataCatalog/BusinessDataCatalogSharedService/GetActionParametersForAction"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w:t>
      </w:r>
      <w:r>
        <w:t>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w:t>
      </w:r>
      <w:r>
        <w:t>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t>
      </w:r>
      <w:r>
        <w: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name="GetIdentifierById"&gt;</w:t>
      </w:r>
    </w:p>
    <w:p w:rsidR="00A82F45" w:rsidRDefault="00822365">
      <w:pPr>
        <w:pStyle w:val="Code"/>
      </w:pPr>
      <w:r>
        <w:t xml:space="preserve">      &lt;soap:opera</w:t>
      </w:r>
      <w:r>
        <w:t>tion soapAction="http://www.microsoft.com/Office/2009/BusinessDataCatalog/BusinessDataCatalogSharedService/GetIdentifierById"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w:t>
      </w:r>
      <w:r>
        <w:t>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w:t>
      </w:r>
      <w:r>
        <w:t>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w:t>
      </w: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w:t>
      </w:r>
      <w:r>
        <w:t>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w:t>
      </w:r>
      <w:r>
        <w:t xml:space="preserve"> name="GetIdentifiersForEntity"&gt;</w:t>
      </w:r>
    </w:p>
    <w:p w:rsidR="00A82F45" w:rsidRDefault="00822365">
      <w:pPr>
        <w:pStyle w:val="Code"/>
      </w:pPr>
      <w:r>
        <w:t xml:space="preserve">      &lt;soap:operation soapAction="http://www.microsoft.com/Office/2009/BusinessDataCatalog/BusinessDataCatalogSharedService/GetIdentifiersForEntity"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w:t>
      </w:r>
      <w:r>
        <w:t xml:space="preserve">     &lt;/wsdl:input&gt;</w:t>
      </w:r>
    </w:p>
    <w:p w:rsidR="00A82F45" w:rsidRDefault="00822365">
      <w:pPr>
        <w:pStyle w:val="Code"/>
      </w:pPr>
      <w:r>
        <w:t xml:space="preserve">      &lt;wsdl:output&gt;</w:t>
      </w:r>
    </w:p>
    <w:p w:rsidR="00A82F45" w:rsidRDefault="00822365">
      <w:pPr>
        <w:pStyle w:val="Code"/>
      </w:pPr>
      <w:r>
        <w:lastRenderedPageBreak/>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t>
      </w:r>
      <w:r>
        <w: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w:t>
      </w:r>
      <w:r>
        <w: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w:t>
      </w:r>
      <w:r>
        <w:t>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name="GetMethodById"&gt;</w:t>
      </w:r>
    </w:p>
    <w:p w:rsidR="00A82F45" w:rsidRDefault="00822365">
      <w:pPr>
        <w:pStyle w:val="Code"/>
      </w:pPr>
      <w:r>
        <w:t xml:space="preserve">      &lt;soap:operation soapAction="http://www.microsoft.com/Office/2009/BusinessDataCatalog/BusinessDataCatalogSharedService/GetMethodById" style="document"/&gt;</w:t>
      </w:r>
    </w:p>
    <w:p w:rsidR="00A82F45" w:rsidRDefault="00822365">
      <w:pPr>
        <w:pStyle w:val="Code"/>
      </w:pPr>
      <w:r>
        <w:t xml:space="preserve">      &lt;wsdl:in</w:t>
      </w:r>
      <w:r>
        <w:t>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w:t>
      </w:r>
      <w:r>
        <w:t>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w:t>
      </w:r>
      <w:r>
        <w:t>:fault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w:t>
      </w:r>
      <w:r>
        <w:t>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w:t>
      </w:r>
      <w:r>
        <w:t>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name="GetMethodsForDataClass"&gt;</w:t>
      </w:r>
    </w:p>
    <w:p w:rsidR="00A82F45" w:rsidRDefault="00822365">
      <w:pPr>
        <w:pStyle w:val="Code"/>
      </w:pPr>
      <w:r>
        <w:t xml:space="preserve">      &lt;soap:operation</w:t>
      </w:r>
      <w:r>
        <w:t xml:space="preserve"> soapAction="http://www.microsoft.com/Office/2009/BusinessDataCatalog/BusinessDataCatalogSharedService/GetMethodsForDataClass"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w:t>
      </w:r>
      <w:r>
        <w:t>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w:t>
      </w:r>
      <w:r>
        <w: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w:t>
      </w:r>
      <w:r>
        <w:t>ault&gt;</w:t>
      </w:r>
    </w:p>
    <w:p w:rsidR="00A82F45" w:rsidRDefault="00822365">
      <w:pPr>
        <w:pStyle w:val="Code"/>
      </w:pPr>
      <w:r>
        <w:lastRenderedPageBreak/>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w:t>
      </w:r>
      <w:r>
        <w:t>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w:t>
      </w:r>
      <w:r>
        <w:t>ation name="IsMethodInstantiated"&gt;</w:t>
      </w:r>
    </w:p>
    <w:p w:rsidR="00A82F45" w:rsidRDefault="00822365">
      <w:pPr>
        <w:pStyle w:val="Code"/>
      </w:pPr>
      <w:r>
        <w:t xml:space="preserve">      &lt;soap:operation soapAction="http://www.microsoft.com/Office/2009/BusinessDataCatalog/BusinessDataCatalogSharedService/IsMethodInstantiated"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w:t>
      </w:r>
      <w:r>
        <w:t>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w:t>
      </w:r>
      <w:r>
        <w:t>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w:t>
      </w:r>
      <w:r>
        <w:t>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w:t>
      </w:r>
      <w:r>
        <w:t>&lt;/wsdl:fault&gt;</w:t>
      </w:r>
    </w:p>
    <w:p w:rsidR="00A82F45" w:rsidRDefault="00822365">
      <w:pPr>
        <w:pStyle w:val="Code"/>
      </w:pPr>
      <w:r>
        <w:t xml:space="preserve">    &lt;/wsdl:operation&gt;</w:t>
      </w:r>
    </w:p>
    <w:p w:rsidR="00A82F45" w:rsidRDefault="00822365">
      <w:pPr>
        <w:pStyle w:val="Code"/>
      </w:pPr>
      <w:r>
        <w:t xml:space="preserve">    &lt;wsdl:operation name="GetFilterDescriptorById"&gt;</w:t>
      </w:r>
    </w:p>
    <w:p w:rsidR="00A82F45" w:rsidRDefault="00822365">
      <w:pPr>
        <w:pStyle w:val="Code"/>
      </w:pPr>
      <w:r>
        <w:t xml:space="preserve">      &lt;soap:operation soapAction="http://www.microsoft.com/Office/2009/BusinessDataCatalog/BusinessDataCatalogSharedService/GetFilterDescriptorById"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w:t>
      </w:r>
      <w:r>
        <w:t xml:space="preserve">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w:t>
      </w:r>
      <w:r>
        <w:t>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w:t>
      </w:r>
      <w:r>
        <w:t>=""/&gt;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w:t>
      </w:r>
      <w:r>
        <w:t>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name="GetFilterDescriptorsForMethod"&gt;</w:t>
      </w:r>
    </w:p>
    <w:p w:rsidR="00A82F45" w:rsidRDefault="00822365">
      <w:pPr>
        <w:pStyle w:val="Code"/>
      </w:pPr>
      <w:r>
        <w:lastRenderedPageBreak/>
        <w:t xml:space="preserve">      &lt;soap:operation soapAction="http://www.microsoft.com/Office/2009/BusinessDataC</w:t>
      </w:r>
      <w:r>
        <w:t>atalog/BusinessDataCatalogSharedService/GetFilterDescriptorsForMethod"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t>
      </w:r>
      <w:r>
        <w: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w:t>
      </w:r>
      <w:r>
        <w:t>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w:t>
      </w:r>
      <w:r>
        <w: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w:t>
      </w:r>
      <w:r>
        <w:t>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name="GetMethodInstanceById"&gt;</w:t>
      </w:r>
    </w:p>
    <w:p w:rsidR="00A82F45" w:rsidRDefault="00822365">
      <w:pPr>
        <w:pStyle w:val="Code"/>
      </w:pPr>
      <w:r>
        <w:t xml:space="preserve">      &lt;</w:t>
      </w:r>
      <w:r>
        <w:t>soap:operation soapAction="http://www.microsoft.com/Office/2009/BusinessDataCatalog/BusinessDataCatalogSharedService/GetMethodInstanceById"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w:t>
      </w: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w:t>
      </w: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w:t>
      </w:r>
      <w:r>
        <w:t>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t>
      </w:r>
      <w:r>
        <w:t>wsdl:operation name="GetMethodInstancesForDataClass"&gt;</w:t>
      </w:r>
    </w:p>
    <w:p w:rsidR="00A82F45" w:rsidRDefault="00822365">
      <w:pPr>
        <w:pStyle w:val="Code"/>
      </w:pPr>
      <w:r>
        <w:t xml:space="preserve">      &lt;soap:operation soapAction="http://www.microsoft.com/Office/2009/BusinessDataCatalog/BusinessDataCatalogSharedService/GetMethodInstancesForDataClass" style="document"/&gt;</w:t>
      </w:r>
    </w:p>
    <w:p w:rsidR="00A82F45" w:rsidRDefault="00822365">
      <w:pPr>
        <w:pStyle w:val="Code"/>
      </w:pPr>
      <w:r>
        <w:t xml:space="preserve">      &lt;wsdl:input&gt;</w:t>
      </w:r>
    </w:p>
    <w:p w:rsidR="00A82F45" w:rsidRDefault="00822365">
      <w:pPr>
        <w:pStyle w:val="Code"/>
      </w:pPr>
      <w:r>
        <w:t xml:space="preserve">        </w:t>
      </w:r>
      <w:r>
        <w:t>&lt;soap:body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lastRenderedPageBreak/>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w:t>
      </w:r>
      <w:r>
        <w:t>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w:t>
      </w:r>
      <w:r>
        <w:t>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w:t>
      </w:r>
      <w:r>
        <w:t xml:space="preserve">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name="GetMethodInstancesForMethod"&gt;</w:t>
      </w:r>
    </w:p>
    <w:p w:rsidR="00A82F45" w:rsidRDefault="00822365">
      <w:pPr>
        <w:pStyle w:val="Code"/>
      </w:pPr>
      <w:r>
        <w:t xml:space="preserve">      &lt;soap:operation soapAction="http://www.microsoft.com/Office/2009/BusinessDataCatalog/BusinessDataCata</w:t>
      </w:r>
      <w:r>
        <w:t>logSharedService/GetMethodInstancesForMethod"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w:t>
      </w:r>
      <w:r>
        <w:t>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t>
      </w:r>
      <w:r>
        <w: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w:t>
      </w:r>
      <w:r>
        <w:t>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w:t>
      </w:r>
      <w:r>
        <w:t>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name="CheckPathInMethodInstances"&gt;</w:t>
      </w:r>
    </w:p>
    <w:p w:rsidR="00A82F45" w:rsidRDefault="00822365">
      <w:pPr>
        <w:pStyle w:val="Code"/>
      </w:pPr>
      <w:r>
        <w:t xml:space="preserve">      &lt;soap:operation soapAction="http:/</w:t>
      </w:r>
      <w:r>
        <w:t>/www.microsoft.com/Office/2009/BusinessDataCatalog/BusinessDataCatalogSharedService/CheckPathInMethodInstances"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w:t>
      </w:r>
      <w:r>
        <w:t>"/&gt;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w:t>
      </w:r>
      <w:r>
        <w:t>al" name="ArgumentNullExceptionFault"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w:t>
      </w:r>
      <w:r>
        <w:t xml:space="preserve">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lastRenderedPageBreak/>
        <w:t xml:space="preserve">    &lt;wsdl:operation name="GetParameterById"&gt;</w:t>
      </w:r>
    </w:p>
    <w:p w:rsidR="00A82F45" w:rsidRDefault="00822365">
      <w:pPr>
        <w:pStyle w:val="Code"/>
      </w:pPr>
      <w:r>
        <w:t xml:space="preserve">      &lt;soap:operation</w:t>
      </w:r>
      <w:r>
        <w:t xml:space="preserve"> soapAction="http://www.microsoft.com/Office/2009/BusinessDataCatalog/BusinessDataCatalogSharedService/GetParameterById"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w:t>
      </w:r>
      <w:r>
        <w:t>="literal"/&gt;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w:t>
      </w:r>
      <w:r>
        <w:t>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w:t>
      </w:r>
      <w:r>
        <w:t>&lt;wsdl:fault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w:t>
      </w:r>
      <w:r>
        <w:t xml:space="preserve">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w:t>
      </w:r>
      <w:r>
        <w:t xml:space="preserve">  &lt;wsdl:operation name="GetParametersForMethod"&gt;</w:t>
      </w:r>
    </w:p>
    <w:p w:rsidR="00A82F45" w:rsidRDefault="00822365">
      <w:pPr>
        <w:pStyle w:val="Code"/>
      </w:pPr>
      <w:r>
        <w:t xml:space="preserve">      &lt;soap:operation soapAction="http://www.microsoft.com/Office/2009/BusinessDataCatalog/BusinessDataCatalogSharedService/GetParametersForMethod" style="document"/&gt;</w:t>
      </w:r>
    </w:p>
    <w:p w:rsidR="00A82F45" w:rsidRDefault="00822365">
      <w:pPr>
        <w:pStyle w:val="Code"/>
      </w:pPr>
      <w:r>
        <w:t xml:space="preserve">      &lt;wsdl:input&gt;</w:t>
      </w:r>
    </w:p>
    <w:p w:rsidR="00A82F45" w:rsidRDefault="00822365">
      <w:pPr>
        <w:pStyle w:val="Code"/>
      </w:pPr>
      <w:r>
        <w:t xml:space="preserve">        &lt;soap:body us</w:t>
      </w:r>
      <w:r>
        <w:t>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w:t>
      </w:r>
      <w:r>
        <w: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w:t>
      </w:r>
      <w:r>
        <w:t>"ArgumentOutOfRangeExceptionFault"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w:t>
      </w:r>
      <w:r>
        <w:t xml:space="preserve">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w:t>
      </w:r>
      <w:r>
        <w:t xml:space="preserve">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name="IsParameterReferencedByMethodInstance"&gt;</w:t>
      </w:r>
    </w:p>
    <w:p w:rsidR="00A82F45" w:rsidRDefault="00822365">
      <w:pPr>
        <w:pStyle w:val="Code"/>
      </w:pPr>
      <w:r>
        <w:t xml:space="preserve">      &lt;soap:operation soapAction="http://www.microsoft.com/Office/2009/BusinessDataCatalog/Busine</w:t>
      </w:r>
      <w:r>
        <w:t>ssDataCatalogSharedService/IsParameterReferencedByMethodInstance"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w:t>
      </w:r>
      <w:r>
        <w:t>e="ArgumentExceptionFault"&gt;</w:t>
      </w:r>
    </w:p>
    <w:p w:rsidR="00A82F45" w:rsidRDefault="00822365">
      <w:pPr>
        <w:pStyle w:val="Code"/>
      </w:pPr>
      <w:r>
        <w:lastRenderedPageBreak/>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w:t>
      </w:r>
      <w:r>
        <w:t>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w:t>
      </w:r>
      <w:r>
        <w:t>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w:t>
      </w: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name="GetTypeReflectorTypeNameForParameter"&gt;</w:t>
      </w:r>
    </w:p>
    <w:p w:rsidR="00A82F45" w:rsidRDefault="00822365">
      <w:pPr>
        <w:pStyle w:val="Code"/>
      </w:pPr>
      <w:r>
        <w:t xml:space="preserve">      &lt;</w:t>
      </w:r>
      <w:r>
        <w:t>soap:operation soapAction="http://www.microsoft.com/Office/2009/BusinessDataCatalog/BusinessDataCatalogSharedService/GetTypeReflectorTypeNameForParameter"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w:t>
      </w:r>
      <w:r>
        <w:t>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w:t>
      </w:r>
      <w:r>
        <w:t>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w:t>
      </w:r>
      <w:r>
        <w:t>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w:t>
      </w:r>
      <w:r>
        <w:t xml:space="preserve">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w:t>
      </w:r>
      <w:r>
        <w:t>:operation&gt;</w:t>
      </w:r>
    </w:p>
    <w:p w:rsidR="00A82F45" w:rsidRDefault="00822365">
      <w:pPr>
        <w:pStyle w:val="Code"/>
      </w:pPr>
      <w:r>
        <w:t xml:space="preserve">    &lt;wsdl:operation name="GetChildTypeDescriptorsWithIdentifiersForTypeDescriptor"&gt;</w:t>
      </w:r>
    </w:p>
    <w:p w:rsidR="00A82F45" w:rsidRDefault="00822365">
      <w:pPr>
        <w:pStyle w:val="Code"/>
      </w:pPr>
      <w:r>
        <w:t xml:space="preserve">      &lt;soap:operation</w:t>
      </w:r>
      <w:r>
        <w:t xml:space="preserve"> soapAction="http://www.microsoft.com/Office/2009/BusinessDataCatalog/BusinessDataCatalogSharedService/GetChildTypeDescriptorsWithIdentifiersForTypeDescriptor"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w:t>
      </w: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w:t>
      </w:r>
      <w:r>
        <w:t>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w:t>
      </w:r>
      <w:r>
        <w:t>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lastRenderedPageBreak/>
        <w:t xml:space="preserve">      &lt;wsdl:fault name="InvalidOperationExceptionFault"&gt;</w:t>
      </w:r>
    </w:p>
    <w:p w:rsidR="00A82F45" w:rsidRDefault="00822365">
      <w:pPr>
        <w:pStyle w:val="Code"/>
      </w:pPr>
      <w:r>
        <w:t xml:space="preserve">        &lt;soap:faul</w:t>
      </w:r>
      <w:r>
        <w:t>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w:t>
      </w:r>
      <w:r>
        <w:t>l:operation&gt;</w:t>
      </w:r>
    </w:p>
    <w:p w:rsidR="00A82F45" w:rsidRDefault="00822365">
      <w:pPr>
        <w:pStyle w:val="Code"/>
      </w:pPr>
      <w:r>
        <w:t xml:space="preserve">    &lt;wsdl:operation name="GetFieldTypeDescriptorsByMethodInstance"&gt;</w:t>
      </w:r>
    </w:p>
    <w:p w:rsidR="00A82F45" w:rsidRDefault="00822365">
      <w:pPr>
        <w:pStyle w:val="Code"/>
      </w:pPr>
      <w:r>
        <w:t xml:space="preserve">      &lt;soap:operation soapAction="http://www.microsoft.com/Office/2009/BusinessDataCatalog/BusinessDataCatalogSharedService/GetFieldTypeDescriptorsByMethodInstance" style="doc</w:t>
      </w:r>
      <w:r>
        <w:t>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w:t>
      </w:r>
      <w:r>
        <w:t xml:space="preserve">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w:t>
      </w:r>
      <w:r>
        <w:t xml:space="preserve">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w:t>
      </w:r>
      <w:r>
        <w: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w:t>
      </w:r>
      <w:r>
        <w:t>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name="GetTypeDescriptorById"&gt;</w:t>
      </w:r>
    </w:p>
    <w:p w:rsidR="00A82F45" w:rsidRDefault="00822365">
      <w:pPr>
        <w:pStyle w:val="Code"/>
      </w:pPr>
      <w:r>
        <w:t xml:space="preserve">      &lt;soap:operation soapAction="http://www.microsoft.com/Office/2009/Busi</w:t>
      </w:r>
      <w:r>
        <w:t>nessDataCatalog/BusinessDataCatalogSharedService/GetTypeDescriptorById"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t>
      </w:r>
      <w:r>
        <w: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w:t>
      </w:r>
      <w:r>
        <w:t>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w:t>
      </w:r>
      <w:r>
        <w: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w:t>
      </w:r>
      <w:r>
        <w:t>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name="GetRootTypeDescriptorForParameter"&gt;</w:t>
      </w:r>
    </w:p>
    <w:p w:rsidR="00A82F45" w:rsidRDefault="00822365">
      <w:pPr>
        <w:pStyle w:val="Code"/>
      </w:pPr>
      <w:r>
        <w:t xml:space="preserve">     </w:t>
      </w:r>
      <w:r>
        <w:t xml:space="preserve"> &lt;soap:operation soapAction="http://www.microsoft.com/Office/2009/BusinessDataCatalog/BusinessDataCatalogSharedService/GetRootTypeDescriptorForParameter" style="document"/&gt;</w:t>
      </w:r>
    </w:p>
    <w:p w:rsidR="00A82F45" w:rsidRDefault="00822365">
      <w:pPr>
        <w:pStyle w:val="Code"/>
      </w:pPr>
      <w:r>
        <w:lastRenderedPageBreak/>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w:t>
      </w:r>
      <w:r>
        <w:t>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w:t>
      </w:r>
      <w:r>
        <w:t xml:space="preserve">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w:t>
      </w:r>
      <w:r>
        <w:t>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w:t>
      </w:r>
      <w:r>
        <w:t>l:fault&gt;</w:t>
      </w:r>
    </w:p>
    <w:p w:rsidR="00A82F45" w:rsidRDefault="00822365">
      <w:pPr>
        <w:pStyle w:val="Code"/>
      </w:pPr>
      <w:r>
        <w:t xml:space="preserve">    &lt;/wsdl:operation&gt;</w:t>
      </w:r>
    </w:p>
    <w:p w:rsidR="00A82F45" w:rsidRDefault="00822365">
      <w:pPr>
        <w:pStyle w:val="Code"/>
      </w:pPr>
      <w:r>
        <w:t xml:space="preserve">    &lt;wsdl:operation name="GetTypeDescriptorsByNameAndLevelForParameter"&gt;</w:t>
      </w:r>
    </w:p>
    <w:p w:rsidR="00A82F45" w:rsidRDefault="00822365">
      <w:pPr>
        <w:pStyle w:val="Code"/>
      </w:pPr>
      <w:r>
        <w:t xml:space="preserve">      &lt;soap:operation soapAction="http://www.microsoft.com/Office/2009/BusinessDataCatalog/BusinessDataCatalogSharedService/GetTypeDescriptorsByNameAndL</w:t>
      </w:r>
      <w:r>
        <w:t>evelForParameter"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w:t>
      </w:r>
      <w:r>
        <w:t xml:space="preserve">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w:t>
      </w:r>
      <w:r>
        <w:t>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w:t>
      </w:r>
      <w:r>
        <w:t>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w:t>
      </w:r>
      <w:r>
        <w: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name="GetChildTypeDescriptorsForTypeDescriptor"&gt;</w:t>
      </w:r>
    </w:p>
    <w:p w:rsidR="00A82F45" w:rsidRDefault="00822365">
      <w:pPr>
        <w:pStyle w:val="Code"/>
      </w:pPr>
      <w:r>
        <w:t xml:space="preserve">      &lt;soap:operation soapAction="http://www.microsoft.com/</w:t>
      </w:r>
      <w:r>
        <w:t>Office/2009/BusinessDataCatalog/BusinessDataCatalogSharedService/GetChildTypeDescriptorsForTypeDescriptor"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w:t>
      </w:r>
      <w:r>
        <w:t xml:space="preserve"> name="ArgumentNullExceptionFault" namespace=""/&gt;</w:t>
      </w:r>
    </w:p>
    <w:p w:rsidR="00A82F45" w:rsidRDefault="00822365">
      <w:pPr>
        <w:pStyle w:val="Code"/>
      </w:pPr>
      <w:r>
        <w:lastRenderedPageBreak/>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w:t>
      </w:r>
      <w:r>
        <w:t>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w:t>
      </w:r>
      <w:r>
        <w:t>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name="GetTypeDescr</w:t>
      </w:r>
      <w:r>
        <w:t>iptorsForFilterDescriptor"&gt;</w:t>
      </w:r>
    </w:p>
    <w:p w:rsidR="00A82F45" w:rsidRDefault="00822365">
      <w:pPr>
        <w:pStyle w:val="Code"/>
      </w:pPr>
      <w:r>
        <w:t xml:space="preserve">      &lt;soap:operation soapAction="http://www.microsoft.com/Office/2009/BusinessDataCatalog/BusinessDataCatalogSharedService/GetTypeDescriptorsForFilterDescriptor" style="document"/&gt;</w:t>
      </w:r>
    </w:p>
    <w:p w:rsidR="00A82F45" w:rsidRDefault="00822365">
      <w:pPr>
        <w:pStyle w:val="Code"/>
      </w:pPr>
      <w:r>
        <w:t xml:space="preserve">      &lt;wsdl:input&gt;</w:t>
      </w:r>
    </w:p>
    <w:p w:rsidR="00A82F45" w:rsidRDefault="00822365">
      <w:pPr>
        <w:pStyle w:val="Code"/>
      </w:pPr>
      <w:r>
        <w:t xml:space="preserve">        &lt;soap:body use="lit</w:t>
      </w:r>
      <w:r>
        <w: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w:t>
      </w: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w:t>
      </w:r>
      <w:r>
        <w:t xml:space="preserve">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w:t>
      </w:r>
      <w:r>
        <w:t>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w:t>
      </w:r>
      <w:r>
        <w:t>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name="GetDefaultValuesForTypeDescriptor"&gt;</w:t>
      </w:r>
    </w:p>
    <w:p w:rsidR="00A82F45" w:rsidRDefault="00822365">
      <w:pPr>
        <w:pStyle w:val="Code"/>
      </w:pPr>
      <w:r>
        <w:t xml:space="preserve">      &lt;soap:operation</w:t>
      </w:r>
      <w:r>
        <w:t xml:space="preserve"> soapAction="http://www.microsoft.com/Office/2009/BusinessDataCatalog/BusinessDataCatalogSharedService/GetDefaultValuesForTypeDescriptor"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w:t>
      </w: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w:t>
      </w: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t>
      </w:r>
      <w:r>
        <w: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w:t>
      </w:r>
      <w:r>
        <w:t>="InvalidOperationExceptionFault"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lastRenderedPageBreak/>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w:t>
      </w:r>
      <w:r>
        <w:t>dl:operation name="SetDefaultValuesForTypeDescriptor"&gt;</w:t>
      </w:r>
    </w:p>
    <w:p w:rsidR="00A82F45" w:rsidRDefault="00822365">
      <w:pPr>
        <w:pStyle w:val="Code"/>
      </w:pPr>
      <w:r>
        <w:t xml:space="preserve">      &lt;soap:operation soapAction="http://www.microsoft.com/Office/2009/BusinessDataCatalog/BusinessDataCatalogSharedService/SetDefaultValuesForTypeDescriptor" style="document"/&gt;</w:t>
      </w:r>
    </w:p>
    <w:p w:rsidR="00A82F45" w:rsidRDefault="00822365">
      <w:pPr>
        <w:pStyle w:val="Code"/>
      </w:pPr>
      <w:r>
        <w:t xml:space="preserve">      &lt;wsdl:input&gt;</w:t>
      </w:r>
    </w:p>
    <w:p w:rsidR="00A82F45" w:rsidRDefault="00822365">
      <w:pPr>
        <w:pStyle w:val="Code"/>
      </w:pPr>
      <w:r>
        <w:t xml:space="preserve">    </w:t>
      </w: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w:t>
      </w: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w:t>
      </w:r>
      <w:r>
        <w:t>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w:t>
      </w:r>
      <w:r>
        <w:t xml:space="preserve">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w:t>
      </w:r>
      <w:r>
        <w:t xml:space="preserve">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name="DeleteDefaultValueForTypeDescriptor"&gt;</w:t>
      </w:r>
    </w:p>
    <w:p w:rsidR="00A82F45" w:rsidRDefault="00822365">
      <w:pPr>
        <w:pStyle w:val="Code"/>
      </w:pPr>
      <w:r>
        <w:t xml:space="preserve">      &lt;soap:operation soapAction="http://www.microsoft.com/Office/2009/BusinessDataCatalog/Business</w:t>
      </w:r>
      <w:r>
        <w:t>DataCatalogSharedService/DeleteDefaultValueForTypeDescriptor"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w:t>
      </w:r>
      <w:r>
        <w:t>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w:t>
      </w:r>
      <w:r>
        <w:t>/&gt;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w:t>
      </w:r>
      <w:r>
        <w: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w:t>
      </w: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name="GetLevelForTypeDescriptor"&gt;</w:t>
      </w:r>
    </w:p>
    <w:p w:rsidR="00A82F45" w:rsidRDefault="00822365">
      <w:pPr>
        <w:pStyle w:val="Code"/>
      </w:pPr>
      <w:r>
        <w:t xml:space="preserve">      &lt;soap:operation so</w:t>
      </w:r>
      <w:r>
        <w:t>apAction="http://www.microsoft.com/Office/2009/BusinessDataCatalog/BusinessDataCatalogSharedService/GetLevelForTypeDescriptor"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lastRenderedPageBreak/>
        <w:t xml:space="preserve">        &lt;soap:bo</w:t>
      </w:r>
      <w:r>
        <w:t>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w:t>
      </w:r>
      <w:r>
        <w:t>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w:t>
      </w:r>
      <w:r>
        <w:t xml:space="preserve">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w:t>
      </w:r>
      <w:r>
        <w:t xml:space="preserve">  &lt;wsdl:operation name="TypeDescriptorCreate"&gt;</w:t>
      </w:r>
    </w:p>
    <w:p w:rsidR="00A82F45" w:rsidRDefault="00822365">
      <w:pPr>
        <w:pStyle w:val="Code"/>
      </w:pPr>
      <w:r>
        <w:t xml:space="preserve">      &lt;soap:operation soapAction="http://www.microsoft.com/Office/2009/BusinessDataCatalog/BusinessDataCatalogSharedService/TypeDescriptorCreate" style="document"/&gt;</w:t>
      </w:r>
    </w:p>
    <w:p w:rsidR="00A82F45" w:rsidRDefault="00822365">
      <w:pPr>
        <w:pStyle w:val="Code"/>
      </w:pPr>
      <w:r>
        <w:t xml:space="preserve">      &lt;wsdl:input&gt;</w:t>
      </w:r>
    </w:p>
    <w:p w:rsidR="00A82F45" w:rsidRDefault="00822365">
      <w:pPr>
        <w:pStyle w:val="Code"/>
      </w:pPr>
      <w:r>
        <w:t xml:space="preserve">        &lt;soap:body use="l</w:t>
      </w:r>
      <w:r>
        <w:t>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w:t>
      </w: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w:t>
      </w:r>
      <w:r>
        <w:t>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w:t>
      </w:r>
      <w:r>
        <w:t>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w:t>
      </w:r>
      <w:r>
        <w:t xml:space="preserve">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name="TypeDescriptorMergeXml"&gt;</w:t>
      </w:r>
    </w:p>
    <w:p w:rsidR="00A82F45" w:rsidRDefault="00822365">
      <w:pPr>
        <w:pStyle w:val="Code"/>
      </w:pPr>
      <w:r>
        <w:t xml:space="preserve">      &lt;soap:operation soapAction="http://www.microsoft.com/Office/2009/BusinessDataCatalog/BusinessDataCatalogSharedService/TypeDescriptorMergeXml"</w:t>
      </w:r>
      <w:r>
        <w:t xml:space="preserve">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w:t>
      </w:r>
      <w:r>
        <w:t>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w:t>
      </w:r>
      <w:r>
        <w:t>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lastRenderedPageBreak/>
        <w:t xml:space="preserve">      &lt;wsdl:fault name="BdcExceptionStateFault"&gt;</w:t>
      </w:r>
    </w:p>
    <w:p w:rsidR="00A82F45" w:rsidRDefault="00822365">
      <w:pPr>
        <w:pStyle w:val="Code"/>
      </w:pPr>
      <w:r>
        <w:t xml:space="preserve">        &lt;soap:fault use="literal" name="BdcExceptionStateFault" namespace=""/</w:t>
      </w:r>
      <w:r>
        <w:t>&gt;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w:t>
      </w:r>
      <w:r>
        <w: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&lt;wsdl:fault name="PackageFormatExceptionStateFault"&gt;</w:t>
      </w:r>
    </w:p>
    <w:p w:rsidR="00A82F45" w:rsidRDefault="00822365">
      <w:pPr>
        <w:pStyle w:val="Code"/>
      </w:pPr>
      <w:r>
        <w:t xml:space="preserve">        &lt;soap:fault use="literal" name="PackageFormatExceptionStateFault" namespace=""/&gt;</w:t>
      </w:r>
    </w:p>
    <w:p w:rsidR="00A82F45" w:rsidRDefault="00822365">
      <w:pPr>
        <w:pStyle w:val="Code"/>
      </w:pPr>
      <w:r>
        <w:t xml:space="preserve">      &lt;/wsdl:</w:t>
      </w:r>
      <w:r>
        <w:t>fault&gt;</w:t>
      </w:r>
    </w:p>
    <w:p w:rsidR="00A82F45" w:rsidRDefault="00822365">
      <w:pPr>
        <w:pStyle w:val="Code"/>
      </w:pPr>
      <w:r>
        <w:t xml:space="preserve">    &lt;/wsdl:operation&gt;</w:t>
      </w:r>
    </w:p>
    <w:p w:rsidR="00A82F45" w:rsidRDefault="00822365">
      <w:pPr>
        <w:pStyle w:val="Code"/>
      </w:pPr>
      <w:r>
        <w:t xml:space="preserve">    &lt;wsdl:operation name="TypeDescriptorReadXml"&gt;</w:t>
      </w:r>
    </w:p>
    <w:p w:rsidR="00A82F45" w:rsidRDefault="00822365">
      <w:pPr>
        <w:pStyle w:val="Code"/>
      </w:pPr>
      <w:r>
        <w:t xml:space="preserve">      &lt;soap:operation soapAction="http://www.microsoft.com/Office/2009/BusinessDataCatalog/BusinessDataCatalogSharedService/TypeDescriptorReadXml" style="document"/&gt;</w:t>
      </w:r>
    </w:p>
    <w:p w:rsidR="00A82F45" w:rsidRDefault="00822365">
      <w:pPr>
        <w:pStyle w:val="Code"/>
      </w:pPr>
      <w:r>
        <w:t xml:space="preserve">      &lt;wsdl</w:t>
      </w:r>
      <w:r>
        <w:t>:input&gt;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w:t>
      </w:r>
      <w:r>
        <w:t>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w:t>
      </w:r>
      <w:r>
        <w:t>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w:t>
      </w:r>
      <w:r>
        <w:t>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w:t>
      </w:r>
      <w:r>
        <w:t xml:space="preserve"> name="MetadataExceptionStateFault" namespace=""/&gt;</w:t>
      </w:r>
    </w:p>
    <w:p w:rsidR="00A82F45" w:rsidRDefault="00822365">
      <w:pPr>
        <w:pStyle w:val="Code"/>
      </w:pPr>
      <w:r>
        <w:t xml:space="preserve">      &lt;/wsdl:fault&gt;</w:t>
      </w:r>
    </w:p>
    <w:p w:rsidR="00A82F45" w:rsidRDefault="00822365">
      <w:pPr>
        <w:pStyle w:val="Code"/>
      </w:pPr>
      <w:r>
        <w:t xml:space="preserve">      &lt;wsdl:fault name="PackageFormatExceptionStateFault"&gt;</w:t>
      </w:r>
    </w:p>
    <w:p w:rsidR="00A82F45" w:rsidRDefault="00822365">
      <w:pPr>
        <w:pStyle w:val="Code"/>
      </w:pPr>
      <w:r>
        <w:t xml:space="preserve">        &lt;soap:fault use="literal" name="PackageFormatExceptionStateFault" namespace=""/&gt;</w:t>
      </w:r>
    </w:p>
    <w:p w:rsidR="00A82F45" w:rsidRDefault="00822365">
      <w:pPr>
        <w:pStyle w:val="Code"/>
      </w:pPr>
      <w:r>
        <w:t xml:space="preserve">      &lt;/wsdl:fault&gt;</w:t>
      </w:r>
    </w:p>
    <w:p w:rsidR="00A82F45" w:rsidRDefault="00822365">
      <w:pPr>
        <w:pStyle w:val="Code"/>
      </w:pPr>
      <w:r>
        <w:t xml:space="preserve">    &lt;/wsdl:operat</w:t>
      </w:r>
      <w:r>
        <w:t>ion&gt;</w:t>
      </w:r>
    </w:p>
    <w:p w:rsidR="00A82F45" w:rsidRDefault="00822365">
      <w:pPr>
        <w:pStyle w:val="Code"/>
      </w:pPr>
      <w:r>
        <w:t xml:space="preserve">    &lt;wsdl:operation name="GetAssociationById"&gt;</w:t>
      </w:r>
    </w:p>
    <w:p w:rsidR="00A82F45" w:rsidRDefault="00822365">
      <w:pPr>
        <w:pStyle w:val="Code"/>
      </w:pPr>
      <w:r>
        <w:t xml:space="preserve">      &lt;soap:operation soapAction="http://www.microsoft.com/Office/2009/BusinessDataCatalog/BusinessDataCatalogSharedService/GetAssociationById" style="document"/&gt;</w:t>
      </w:r>
    </w:p>
    <w:p w:rsidR="00A82F45" w:rsidRDefault="00822365">
      <w:pPr>
        <w:pStyle w:val="Code"/>
      </w:pPr>
      <w:r>
        <w:t xml:space="preserve">      &lt;wsdl:input&gt;</w:t>
      </w:r>
    </w:p>
    <w:p w:rsidR="00A82F45" w:rsidRDefault="00822365">
      <w:pPr>
        <w:pStyle w:val="Code"/>
      </w:pPr>
      <w:r>
        <w:t xml:space="preserve">        &lt;soap:body use</w:t>
      </w:r>
      <w:r>
        <w:t>="literal"/&gt;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w:t>
      </w:r>
      <w:r>
        <w:t>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w:t>
      </w:r>
      <w:r>
        <w:t>nExceptionFault"&gt;</w:t>
      </w:r>
    </w:p>
    <w:p w:rsidR="00A82F45" w:rsidRDefault="00822365">
      <w:pPr>
        <w:pStyle w:val="Code"/>
      </w:pPr>
      <w:r>
        <w:t xml:space="preserve">        &lt;soap:fault use="literal" name="InvalidOperationExceptionFault" namespace=""/&gt;</w:t>
      </w:r>
    </w:p>
    <w:p w:rsidR="00A82F45" w:rsidRDefault="00822365">
      <w:pPr>
        <w:pStyle w:val="Code"/>
      </w:pPr>
      <w:r>
        <w:lastRenderedPageBreak/>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w:t>
      </w:r>
      <w:r>
        <w:t xml:space="preserve">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name="GetAssociationsForEntityAndRole"&gt;</w:t>
      </w:r>
    </w:p>
    <w:p w:rsidR="00A82F45" w:rsidRDefault="00822365">
      <w:pPr>
        <w:pStyle w:val="Code"/>
      </w:pPr>
      <w:r>
        <w:t xml:space="preserve">      &lt;soap:operation soapAction="http://www.microsoft.com/Office/2009/BusinessDataCatalog/BusinessDataCatalogSharedService/GetAssociation</w:t>
      </w:r>
      <w:r>
        <w:t>sForEntityAndRole"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w:t>
      </w:r>
      <w:r>
        <w:t xml:space="preserve">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w:t>
      </w:r>
      <w:r>
        <w:t>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w:t>
      </w:r>
      <w:r>
        <w:t>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w:t>
      </w:r>
      <w:r>
        <w: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name="GetAssociationsForDataClass"&gt;</w:t>
      </w:r>
    </w:p>
    <w:p w:rsidR="00A82F45" w:rsidRDefault="00822365">
      <w:pPr>
        <w:pStyle w:val="Code"/>
      </w:pPr>
      <w:r>
        <w:t xml:space="preserve">      &lt;soap:operation</w:t>
      </w:r>
      <w:r>
        <w:t xml:space="preserve"> soapAction="http://www.microsoft.com/Office/2009/BusinessDataCatalog/BusinessDataCatalogSharedService/GetAssociationsForDataClass"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w:t>
      </w:r>
      <w:r>
        <w:t>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w:t>
      </w:r>
      <w:r>
        <w:t>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w:t>
      </w:r>
      <w:r>
        <w:t>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w:t>
      </w:r>
      <w:r>
        <w:t>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t>
      </w:r>
      <w:r>
        <w:t>wsdl:operation name="GetAssociationsForMethod"&gt;</w:t>
      </w:r>
    </w:p>
    <w:p w:rsidR="00A82F45" w:rsidRDefault="00822365">
      <w:pPr>
        <w:pStyle w:val="Code"/>
      </w:pPr>
      <w:r>
        <w:t xml:space="preserve">      &lt;soap:operation soapAction="http://www.microsoft.com/Office/2009/BusinessDataCatalog/BusinessDataCatalogSharedService/GetAssociationsForMethod" style="document"/&gt;</w:t>
      </w:r>
    </w:p>
    <w:p w:rsidR="00A82F45" w:rsidRDefault="00822365">
      <w:pPr>
        <w:pStyle w:val="Code"/>
      </w:pPr>
      <w:r>
        <w:t xml:space="preserve">      &lt;wsdl:input&gt;</w:t>
      </w:r>
    </w:p>
    <w:p w:rsidR="00A82F45" w:rsidRDefault="00822365">
      <w:pPr>
        <w:pStyle w:val="Code"/>
      </w:pPr>
      <w:r>
        <w:t xml:space="preserve">        &lt;soap:body u</w:t>
      </w:r>
      <w:r>
        <w:t>se="literal"/&gt;</w:t>
      </w:r>
    </w:p>
    <w:p w:rsidR="00A82F45" w:rsidRDefault="00822365">
      <w:pPr>
        <w:pStyle w:val="Code"/>
      </w:pPr>
      <w:r>
        <w:lastRenderedPageBreak/>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w:t>
      </w:r>
      <w:r>
        <w:t>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w:t>
      </w:r>
      <w:r>
        <w:t>="ArgumentOutOfRangeExceptionFault"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w:t>
      </w:r>
      <w:r>
        <w: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w:t>
      </w:r>
      <w:r>
        <w:t xml:space="preserve">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name="GetAssociationMembersInRole"&gt;</w:t>
      </w:r>
    </w:p>
    <w:p w:rsidR="00A82F45" w:rsidRDefault="00822365">
      <w:pPr>
        <w:pStyle w:val="Code"/>
      </w:pPr>
      <w:r>
        <w:t xml:space="preserve">      &lt;soap:operation</w:t>
      </w:r>
      <w:r>
        <w:t xml:space="preserve"> soapAction="http://www.microsoft.com/Office/2009/BusinessDataCatalog/BusinessDataCatalogSharedService/GetAssociationMembersInRole"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w:t>
      </w:r>
      <w:r>
        <w:t>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w:t>
      </w:r>
      <w:r>
        <w:t>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w:t>
      </w:r>
      <w:r>
        <w:t>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w:t>
      </w:r>
      <w:r>
        <w:t>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w:t>
      </w:r>
      <w:r>
        <w:t>tion name="GetThrottlingRules"&gt;</w:t>
      </w:r>
    </w:p>
    <w:p w:rsidR="00A82F45" w:rsidRDefault="00822365">
      <w:pPr>
        <w:pStyle w:val="Code"/>
      </w:pPr>
      <w:r>
        <w:t xml:space="preserve">      &lt;soap:operation soapAction="http://www.microsoft.com/Office/2009/BusinessDataCatalog/BusinessDataCatalogSharedService/GetThrottlingRules"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t>
      </w:r>
      <w:r>
        <w: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name="AccessDeniedExceptionFault"&gt;</w:t>
      </w:r>
    </w:p>
    <w:p w:rsidR="00A82F45" w:rsidRDefault="00822365">
      <w:pPr>
        <w:pStyle w:val="Code"/>
      </w:pPr>
      <w:r>
        <w:t xml:space="preserve">        &lt;soap:fault use="literal" name="AccessDeniedExceptionFault" namespace=""/&gt;</w:t>
      </w:r>
    </w:p>
    <w:p w:rsidR="00A82F45" w:rsidRDefault="00822365">
      <w:pPr>
        <w:pStyle w:val="Code"/>
      </w:pPr>
      <w:r>
        <w:t xml:space="preserve">      &lt;/wsdl:fault&gt;</w:t>
      </w:r>
    </w:p>
    <w:p w:rsidR="00A82F45" w:rsidRDefault="00822365">
      <w:pPr>
        <w:pStyle w:val="Code"/>
      </w:pPr>
      <w:r>
        <w:t xml:space="preserve">      &lt;wsdl</w:t>
      </w:r>
      <w:r>
        <w:t>:fault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lastRenderedPageBreak/>
        <w:t xml:space="preserve">        &lt;soap:fault use="literal" name="ArgumentNullExceptionFault</w:t>
      </w:r>
      <w:r>
        <w: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name="AddThrottlingRule"&gt;</w:t>
      </w:r>
    </w:p>
    <w:p w:rsidR="00A82F45" w:rsidRDefault="00822365">
      <w:pPr>
        <w:pStyle w:val="Code"/>
      </w:pPr>
      <w:r>
        <w:t xml:space="preserve">      &lt;soap:operation soapAction="http://www.microsoft.com/Office/2009/BusinessDataCatalog/BusinessDataCatalogSharedService/AddThrottlingRule"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name="AccessDeniedExceptionFault"&gt;</w:t>
      </w:r>
    </w:p>
    <w:p w:rsidR="00A82F45" w:rsidRDefault="00822365">
      <w:pPr>
        <w:pStyle w:val="Code"/>
      </w:pPr>
      <w:r>
        <w:t xml:space="preserve">        &lt;soap:fault use="literal" name="AccessDeniedExceptionFault" namespace=""/&gt;</w:t>
      </w:r>
    </w:p>
    <w:p w:rsidR="00A82F45" w:rsidRDefault="00822365">
      <w:pPr>
        <w:pStyle w:val="Code"/>
      </w:pPr>
      <w:r>
        <w:t xml:space="preserve">      &lt;/wsdl:fault&gt;</w:t>
      </w:r>
    </w:p>
    <w:p w:rsidR="00A82F45" w:rsidRDefault="00822365">
      <w:pPr>
        <w:pStyle w:val="Code"/>
      </w:pPr>
      <w:r>
        <w:t xml:space="preserve">      &lt;wsdl:fault</w:t>
      </w:r>
      <w:r>
        <w:t xml:space="preserve">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w:t>
      </w:r>
      <w:r>
        <w:t>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name="RemoveThrottlingRule"&gt;</w:t>
      </w:r>
    </w:p>
    <w:p w:rsidR="00A82F45" w:rsidRDefault="00822365">
      <w:pPr>
        <w:pStyle w:val="Code"/>
      </w:pPr>
      <w:r>
        <w:t xml:space="preserve">      </w:t>
      </w:r>
      <w:r>
        <w:t>&lt;soap:operation soapAction="http://www.microsoft.com/Office/2009/BusinessDataCatalog/BusinessDataCatalogSharedService/RemoveThrottlingRule"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w:t>
      </w:r>
      <w:r>
        <w:t xml:space="preserve">     &lt;soap:body use="literal"/&gt;</w:t>
      </w:r>
    </w:p>
    <w:p w:rsidR="00A82F45" w:rsidRDefault="00822365">
      <w:pPr>
        <w:pStyle w:val="Code"/>
      </w:pPr>
      <w:r>
        <w:t xml:space="preserve">      &lt;/wsdl:output&gt;</w:t>
      </w:r>
    </w:p>
    <w:p w:rsidR="00A82F45" w:rsidRDefault="00822365">
      <w:pPr>
        <w:pStyle w:val="Code"/>
      </w:pPr>
      <w:r>
        <w:t xml:space="preserve">      &lt;wsdl:fault name="AccessDeniedExceptionFault"&gt;</w:t>
      </w:r>
    </w:p>
    <w:p w:rsidR="00A82F45" w:rsidRDefault="00822365">
      <w:pPr>
        <w:pStyle w:val="Code"/>
      </w:pPr>
      <w:r>
        <w:t xml:space="preserve">        &lt;soap:fault use="literal" name="AccessDeniedExceptionFault" namespace=""/&gt;</w:t>
      </w:r>
    </w:p>
    <w:p w:rsidR="00A82F45" w:rsidRDefault="00822365">
      <w:pPr>
        <w:pStyle w:val="Code"/>
      </w:pPr>
      <w:r>
        <w:t xml:space="preserve">      &lt;/wsdl:fault&gt;</w:t>
      </w:r>
    </w:p>
    <w:p w:rsidR="00A82F45" w:rsidRDefault="00822365">
      <w:pPr>
        <w:pStyle w:val="Code"/>
      </w:pPr>
      <w:r>
        <w:t xml:space="preserve">      &lt;wsdl:fault name="ArgumentExceptionFault"</w:t>
      </w:r>
      <w:r>
        <w: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name="GetAssociationGroupById"&gt;</w:t>
      </w:r>
    </w:p>
    <w:p w:rsidR="00A82F45" w:rsidRDefault="00822365">
      <w:pPr>
        <w:pStyle w:val="Code"/>
      </w:pPr>
      <w:r>
        <w:t xml:space="preserve">      &lt;soap:operation</w:t>
      </w:r>
      <w:r>
        <w:t xml:space="preserve"> soapAction="http://www.microsoft.com/Office/2009/BusinessDataCatalog/BusinessDataCatalogSharedService/GetAssociationGroupById"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w:t>
      </w:r>
      <w:r>
        <w:t>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w:t>
      </w:r>
      <w:r>
        <w: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lastRenderedPageBreak/>
        <w:t xml:space="preserve">        &lt;soap:fault use="literal" name="ArgumentOutOfRangeExceptionFault" namespace=""/&gt;</w:t>
      </w:r>
    </w:p>
    <w:p w:rsidR="00A82F45" w:rsidRDefault="00822365">
      <w:pPr>
        <w:pStyle w:val="Code"/>
      </w:pPr>
      <w:r>
        <w:t xml:space="preserve">      &lt;/wsdl:f</w:t>
      </w:r>
      <w:r>
        <w:t>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w:t>
      </w:r>
      <w:r>
        <w:t>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t>
      </w:r>
      <w:r>
        <w:t>wsdl:operation name="GetAssociationGroupsForEntity"&gt;</w:t>
      </w:r>
    </w:p>
    <w:p w:rsidR="00A82F45" w:rsidRDefault="00822365">
      <w:pPr>
        <w:pStyle w:val="Code"/>
      </w:pPr>
      <w:r>
        <w:t xml:space="preserve">      &lt;soap:operation soapAction="http://www.microsoft.com/Office/2009/BusinessDataCatalog/BusinessDataCatalogSharedService/GetAssociationGroupsForEntity" style="document"/&gt;</w:t>
      </w:r>
    </w:p>
    <w:p w:rsidR="00A82F45" w:rsidRDefault="00822365">
      <w:pPr>
        <w:pStyle w:val="Code"/>
      </w:pPr>
      <w:r>
        <w:t xml:space="preserve">      &lt;wsdl:input&gt;</w:t>
      </w:r>
    </w:p>
    <w:p w:rsidR="00A82F45" w:rsidRDefault="00822365">
      <w:pPr>
        <w:pStyle w:val="Code"/>
      </w:pPr>
      <w:r>
        <w:t xml:space="preserve">        &lt;s</w:t>
      </w:r>
      <w:r>
        <w:t>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t>
      </w:r>
      <w:r>
        <w: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w:t>
      </w:r>
      <w:r>
        <w: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w:t>
      </w:r>
      <w:r>
        <w:t>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w:t>
      </w:r>
      <w:r>
        <w:t>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name="GetAssociationReferencesForAssociationGroup"&gt;</w:t>
      </w:r>
    </w:p>
    <w:p w:rsidR="00A82F45" w:rsidRDefault="00822365">
      <w:pPr>
        <w:pStyle w:val="Code"/>
      </w:pPr>
      <w:r>
        <w:t xml:space="preserve">      &lt;soap:operation soapAction="http://www.microsoft.com/Office/2009/BusinessDataCatalog/BusinessDataCatalogSharedService</w:t>
      </w:r>
      <w:r>
        <w:t>/GetAssociationReferencesForAssociationGroup"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w:t>
      </w:r>
      <w:r>
        <w:t xml:space="preserve">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w:t>
      </w:r>
      <w:r>
        <w:t>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w:t>
      </w:r>
      <w:r>
        <w:t>&lt;soap:fault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w:t>
      </w: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lastRenderedPageBreak/>
        <w:t xml:space="preserve">    &lt;/wsdl:operation&gt;</w:t>
      </w:r>
    </w:p>
    <w:p w:rsidR="00A82F45" w:rsidRDefault="00822365">
      <w:pPr>
        <w:pStyle w:val="Code"/>
      </w:pPr>
      <w:r>
        <w:t xml:space="preserve">    &lt;wsdl:operation name="AddAssociationReferenceToAssociationGroup"&gt;</w:t>
      </w:r>
    </w:p>
    <w:p w:rsidR="00A82F45" w:rsidRDefault="00822365">
      <w:pPr>
        <w:pStyle w:val="Code"/>
      </w:pPr>
      <w:r>
        <w:t xml:space="preserve">      &lt;</w:t>
      </w:r>
      <w:r>
        <w:t>soap:operation soapAction="http://www.microsoft.com/Office/2009/BusinessDataCatalog/BusinessDataCatalogSharedService/AddAssociationReferenceToAssociationGroup"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w:t>
      </w:r>
      <w:r>
        <w: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w:t>
      </w:r>
      <w:r>
        <w:t xml:space="preserve">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w:t>
      </w:r>
      <w:r>
        <w:t>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t>
      </w:r>
      <w:r>
        <w:t>/wsdl:operation&gt;</w:t>
      </w:r>
    </w:p>
    <w:p w:rsidR="00A82F45" w:rsidRDefault="00822365">
      <w:pPr>
        <w:pStyle w:val="Code"/>
      </w:pPr>
      <w:r>
        <w:t xml:space="preserve">    &lt;wsdl:operation name="DeleteAssociationReferenceFromAssociationGroup"&gt;</w:t>
      </w:r>
    </w:p>
    <w:p w:rsidR="00A82F45" w:rsidRDefault="00822365">
      <w:pPr>
        <w:pStyle w:val="Code"/>
      </w:pPr>
      <w:r>
        <w:t xml:space="preserve">      &lt;soap:operation soapAction="http://www.microsoft.com/Office/2009/BusinessDataCatalog/BusinessDataCatalogSharedService/DeleteAssociationReferenceFromAssociatio</w:t>
      </w:r>
      <w:r>
        <w:t>nGroup"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t xml:space="preserve">      &lt;wsdl:fault name="ArgumentExceptionFault"&gt;</w:t>
      </w:r>
    </w:p>
    <w:p w:rsidR="00A82F45" w:rsidRDefault="00822365">
      <w:pPr>
        <w:pStyle w:val="Code"/>
      </w:pPr>
      <w:r>
        <w:t xml:space="preserve">        &lt;soap:fault</w:t>
      </w:r>
      <w:r>
        <w:t xml:space="preserve">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namespace=""/&gt;</w:t>
      </w:r>
    </w:p>
    <w:p w:rsidR="00A82F45" w:rsidRDefault="00822365">
      <w:pPr>
        <w:pStyle w:val="Code"/>
      </w:pPr>
      <w:r>
        <w:t xml:space="preserve">      &lt;/wsdl:fault&gt;</w:t>
      </w:r>
    </w:p>
    <w:p w:rsidR="00A82F45" w:rsidRDefault="00822365">
      <w:pPr>
        <w:pStyle w:val="Code"/>
      </w:pPr>
      <w:r>
        <w:t xml:space="preserve">      &lt;wsdl:fault na</w:t>
      </w:r>
      <w:r>
        <w:t>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&lt;soap:fault use="literal" name="BdcExceptionStateFa</w:t>
      </w:r>
      <w:r>
        <w:t>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w:t>
      </w:r>
      <w:r>
        <w: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&lt;wsdl:operation name="GetXmlSchemaForView"&gt;</w:t>
      </w:r>
    </w:p>
    <w:p w:rsidR="00A82F45" w:rsidRDefault="00822365">
      <w:pPr>
        <w:pStyle w:val="Code"/>
      </w:pPr>
      <w:r>
        <w:t xml:space="preserve">      &lt;soap:operation soapAction="http://www.microsoft.com/Office/2009/BusinessD</w:t>
      </w:r>
      <w:r>
        <w:t>ataCatalog/BusinessDataCatalogSharedService/GetXmlSchemaForView" style="document"/&gt;</w:t>
      </w:r>
    </w:p>
    <w:p w:rsidR="00A82F45" w:rsidRDefault="00822365">
      <w:pPr>
        <w:pStyle w:val="Code"/>
      </w:pPr>
      <w:r>
        <w:t xml:space="preserve">      &lt;wsdl:input&gt;</w:t>
      </w:r>
    </w:p>
    <w:p w:rsidR="00A82F45" w:rsidRDefault="00822365">
      <w:pPr>
        <w:pStyle w:val="Code"/>
      </w:pPr>
      <w:r>
        <w:t xml:space="preserve">        &lt;soap:body use="literal"/&gt;</w:t>
      </w:r>
    </w:p>
    <w:p w:rsidR="00A82F45" w:rsidRDefault="00822365">
      <w:pPr>
        <w:pStyle w:val="Code"/>
      </w:pPr>
      <w:r>
        <w:t xml:space="preserve">      &lt;/wsdl:input&gt;</w:t>
      </w:r>
    </w:p>
    <w:p w:rsidR="00A82F45" w:rsidRDefault="00822365">
      <w:pPr>
        <w:pStyle w:val="Code"/>
      </w:pPr>
      <w:r>
        <w:t xml:space="preserve">      &lt;wsdl:output&gt;</w:t>
      </w:r>
    </w:p>
    <w:p w:rsidR="00A82F45" w:rsidRDefault="00822365">
      <w:pPr>
        <w:pStyle w:val="Code"/>
      </w:pPr>
      <w:r>
        <w:t xml:space="preserve">        &lt;soap:body use="literal"/&gt;</w:t>
      </w:r>
    </w:p>
    <w:p w:rsidR="00A82F45" w:rsidRDefault="00822365">
      <w:pPr>
        <w:pStyle w:val="Code"/>
      </w:pPr>
      <w:r>
        <w:t xml:space="preserve">      &lt;/wsdl:output&gt;</w:t>
      </w:r>
    </w:p>
    <w:p w:rsidR="00A82F45" w:rsidRDefault="00822365">
      <w:pPr>
        <w:pStyle w:val="Code"/>
      </w:pPr>
      <w:r>
        <w:lastRenderedPageBreak/>
        <w:t xml:space="preserve">      &lt;wsdl:fault</w:t>
      </w:r>
      <w:r>
        <w:t xml:space="preserve"> name="ArgumentExceptionFault"&gt;</w:t>
      </w:r>
    </w:p>
    <w:p w:rsidR="00A82F45" w:rsidRDefault="00822365">
      <w:pPr>
        <w:pStyle w:val="Code"/>
      </w:pPr>
      <w:r>
        <w:t xml:space="preserve">        &lt;soap:fault use="literal" name="ArgumentExceptionFault" namespace=""/&gt;</w:t>
      </w:r>
    </w:p>
    <w:p w:rsidR="00A82F45" w:rsidRDefault="00822365">
      <w:pPr>
        <w:pStyle w:val="Code"/>
      </w:pPr>
      <w:r>
        <w:t xml:space="preserve">      &lt;/wsdl:fault&gt;</w:t>
      </w:r>
    </w:p>
    <w:p w:rsidR="00A82F45" w:rsidRDefault="00822365">
      <w:pPr>
        <w:pStyle w:val="Code"/>
      </w:pPr>
      <w:r>
        <w:t xml:space="preserve">      &lt;wsdl:fault name="ArgumentNullExceptionFault"&gt;</w:t>
      </w:r>
    </w:p>
    <w:p w:rsidR="00A82F45" w:rsidRDefault="00822365">
      <w:pPr>
        <w:pStyle w:val="Code"/>
      </w:pPr>
      <w:r>
        <w:t xml:space="preserve">        &lt;soap:fault use="literal" name="ArgumentNullExceptionFault" name</w:t>
      </w:r>
      <w:r>
        <w:t>space=""/&gt;</w:t>
      </w:r>
    </w:p>
    <w:p w:rsidR="00A82F45" w:rsidRDefault="00822365">
      <w:pPr>
        <w:pStyle w:val="Code"/>
      </w:pPr>
      <w:r>
        <w:t xml:space="preserve">      &lt;/wsdl:fault&gt;</w:t>
      </w:r>
    </w:p>
    <w:p w:rsidR="00A82F45" w:rsidRDefault="00822365">
      <w:pPr>
        <w:pStyle w:val="Code"/>
      </w:pPr>
      <w:r>
        <w:t xml:space="preserve">      &lt;wsdl:fault name="ArgumentOutOfRangeExceptionFault"&gt;</w:t>
      </w:r>
    </w:p>
    <w:p w:rsidR="00A82F45" w:rsidRDefault="00822365">
      <w:pPr>
        <w:pStyle w:val="Code"/>
      </w:pPr>
      <w:r>
        <w:t xml:space="preserve">        &lt;soap:fault use="literal" name="ArgumentOutOfRangeExceptionFault" namespace=""/&gt;</w:t>
      </w:r>
    </w:p>
    <w:p w:rsidR="00A82F45" w:rsidRDefault="00822365">
      <w:pPr>
        <w:pStyle w:val="Code"/>
      </w:pPr>
      <w:r>
        <w:t xml:space="preserve">      &lt;/wsdl:fault&gt;</w:t>
      </w:r>
    </w:p>
    <w:p w:rsidR="00A82F45" w:rsidRDefault="00822365">
      <w:pPr>
        <w:pStyle w:val="Code"/>
      </w:pPr>
      <w:r>
        <w:t xml:space="preserve">      &lt;wsdl:fault name="BdcExceptionStateFault"&gt;</w:t>
      </w:r>
    </w:p>
    <w:p w:rsidR="00A82F45" w:rsidRDefault="00822365">
      <w:pPr>
        <w:pStyle w:val="Code"/>
      </w:pPr>
      <w:r>
        <w:t xml:space="preserve">        </w:t>
      </w:r>
      <w:r>
        <w:t>&lt;soap:fault use="literal" name="BdcExceptionStateFault" namespace=""/&gt;</w:t>
      </w:r>
    </w:p>
    <w:p w:rsidR="00A82F45" w:rsidRDefault="00822365">
      <w:pPr>
        <w:pStyle w:val="Code"/>
      </w:pPr>
      <w:r>
        <w:t xml:space="preserve">      &lt;/wsdl:fault&gt;</w:t>
      </w:r>
    </w:p>
    <w:p w:rsidR="00A82F45" w:rsidRDefault="00822365">
      <w:pPr>
        <w:pStyle w:val="Code"/>
      </w:pPr>
      <w:r>
        <w:t xml:space="preserve">      &lt;wsdl:fault name="InvalidOperationExceptionFault"&gt;</w:t>
      </w:r>
    </w:p>
    <w:p w:rsidR="00A82F45" w:rsidRDefault="00822365">
      <w:pPr>
        <w:pStyle w:val="Code"/>
      </w:pPr>
      <w:r>
        <w:t xml:space="preserve">        &lt;soap:fault use="literal" name="InvalidOperationExceptionFault" namespace=""/&gt;</w:t>
      </w:r>
    </w:p>
    <w:p w:rsidR="00A82F45" w:rsidRDefault="00822365">
      <w:pPr>
        <w:pStyle w:val="Code"/>
      </w:pPr>
      <w:r>
        <w:t xml:space="preserve">      &lt;/wsdl:fault&gt;</w:t>
      </w:r>
    </w:p>
    <w:p w:rsidR="00A82F45" w:rsidRDefault="00822365">
      <w:pPr>
        <w:pStyle w:val="Code"/>
      </w:pPr>
      <w:r>
        <w:t xml:space="preserve">      &lt;wsdl:fault name="MetadataExceptionStateFault"&gt;</w:t>
      </w:r>
    </w:p>
    <w:p w:rsidR="00A82F45" w:rsidRDefault="00822365">
      <w:pPr>
        <w:pStyle w:val="Code"/>
      </w:pPr>
      <w:r>
        <w:t xml:space="preserve">        &lt;soap:fault use="literal" name="MetadataExceptionStateFault" namespace=""/&gt;</w:t>
      </w:r>
    </w:p>
    <w:p w:rsidR="00A82F45" w:rsidRDefault="00822365">
      <w:pPr>
        <w:pStyle w:val="Code"/>
      </w:pPr>
      <w:r>
        <w:t xml:space="preserve">      &lt;/wsdl:fault&gt;</w:t>
      </w:r>
    </w:p>
    <w:p w:rsidR="00A82F45" w:rsidRDefault="00822365">
      <w:pPr>
        <w:pStyle w:val="Code"/>
      </w:pPr>
      <w:r>
        <w:t xml:space="preserve">    &lt;/wsdl:operation&gt;</w:t>
      </w:r>
    </w:p>
    <w:p w:rsidR="00A82F45" w:rsidRDefault="00822365">
      <w:pPr>
        <w:pStyle w:val="Code"/>
      </w:pPr>
      <w:r>
        <w:t xml:space="preserve">  &lt;/wsdl:binding&gt;</w:t>
      </w:r>
    </w:p>
    <w:p w:rsidR="00A82F45" w:rsidRDefault="00822365">
      <w:pPr>
        <w:pStyle w:val="Code"/>
      </w:pPr>
      <w:r>
        <w:t xml:space="preserve">  &lt;wsdl:message name="BusinessDataCatalogSharedService_Act</w:t>
      </w:r>
      <w:r>
        <w:t>ivate_ArgumentExceptionFault_FaultMessage"&gt;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name="BusinessDataCatalogSharedService_Activate_ArgumentNu</w:t>
      </w:r>
      <w:r>
        <w:t>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name="BusinessDataCatalogSharedService_Activate_ArgumentOutOfRange</w:t>
      </w:r>
      <w:r>
        <w:t>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name="BusinessDataCatalogSharedService_Activate_BdcExceptionStateFault_FaultMessage"&gt;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name="BusinessDataCatalogSharedService_Activate_InputMessage"&gt;</w:t>
      </w:r>
    </w:p>
    <w:p w:rsidR="00A82F45" w:rsidRDefault="00822365">
      <w:pPr>
        <w:pStyle w:val="Code"/>
      </w:pPr>
      <w:r>
        <w:t xml:space="preserve">    &lt;wsdl:part name="parameters" element="tns:Activate"/&gt;</w:t>
      </w:r>
    </w:p>
    <w:p w:rsidR="00A82F45" w:rsidRDefault="00822365">
      <w:pPr>
        <w:pStyle w:val="Code"/>
      </w:pPr>
      <w:r>
        <w:t xml:space="preserve">  &lt;/wsdl:message&gt;</w:t>
      </w:r>
    </w:p>
    <w:p w:rsidR="00A82F45" w:rsidRDefault="00822365">
      <w:pPr>
        <w:pStyle w:val="Code"/>
      </w:pPr>
      <w:r>
        <w:t xml:space="preserve">  &lt;wsdl:message name="BusinessDataCatalogSharedService_Activate_InvalidOperationExceptionFault_FaultM</w:t>
      </w:r>
      <w:r>
        <w:t>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name="BusinessDataCatalogSharedService_Activate_MetadataExceptionStateFault_FaultMess</w:t>
      </w:r>
      <w:r>
        <w:t>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name="BusinessDataCatalogSharedService_Activate_OutputMessage"&gt;</w:t>
      </w:r>
    </w:p>
    <w:p w:rsidR="00A82F45" w:rsidRDefault="00822365">
      <w:pPr>
        <w:pStyle w:val="Code"/>
      </w:pPr>
      <w:r>
        <w:t xml:space="preserve">    &lt;wsdl:part name="parameters" element="tns</w:t>
      </w:r>
      <w:r>
        <w:t>:ActivateResponse"/&gt;</w:t>
      </w:r>
    </w:p>
    <w:p w:rsidR="00A82F45" w:rsidRDefault="00822365">
      <w:pPr>
        <w:pStyle w:val="Code"/>
      </w:pPr>
      <w:r>
        <w:t xml:space="preserve">  &lt;/wsdl:message&gt;</w:t>
      </w:r>
    </w:p>
    <w:p w:rsidR="00A82F45" w:rsidRDefault="00822365">
      <w:pPr>
        <w:pStyle w:val="Code"/>
      </w:pPr>
      <w:r>
        <w:t xml:space="preserve">  &lt;wsdl:message name="BusinessDataCatalogSharedService_Activate_PackageFormatExceptionStateFault_FaultMessage"&gt;</w:t>
      </w:r>
    </w:p>
    <w:p w:rsidR="00A82F45" w:rsidRDefault="00822365">
      <w:pPr>
        <w:pStyle w:val="Code"/>
      </w:pPr>
      <w:r>
        <w:t xml:space="preserve">    &lt;wsdl:part xmlns:q8="Microsoft.SharePoint.BusinessData" name="detail" element="q8:PackageFormatExcept</w:t>
      </w:r>
      <w:r>
        <w:t>ionState"/&gt;</w:t>
      </w:r>
    </w:p>
    <w:p w:rsidR="00A82F45" w:rsidRDefault="00822365">
      <w:pPr>
        <w:pStyle w:val="Code"/>
      </w:pPr>
      <w:r>
        <w:t xml:space="preserve">  &lt;/wsdl:message&gt;</w:t>
      </w:r>
    </w:p>
    <w:p w:rsidR="00A82F45" w:rsidRDefault="00822365">
      <w:pPr>
        <w:pStyle w:val="Code"/>
      </w:pPr>
      <w:r>
        <w:t xml:space="preserve">  &lt;wsdl:message name="BusinessDataCatalogSharedService_AddAssociationReferenceToAssociationGroup_ArgumentExceptionFault_FaultMessage"&gt;</w:t>
      </w:r>
    </w:p>
    <w:p w:rsidR="00A82F45" w:rsidRDefault="00822365">
      <w:pPr>
        <w:pStyle w:val="Code"/>
      </w:pPr>
      <w:r>
        <w:t xml:space="preserve">    &lt;wsdl:part xmlns:q2="http://schemas.datacontract.org/2004/07/System" name="detail" elem</w:t>
      </w:r>
      <w:r>
        <w:t>ent="q2:ArgumentException"/&gt;</w:t>
      </w:r>
    </w:p>
    <w:p w:rsidR="00A82F45" w:rsidRDefault="00822365">
      <w:pPr>
        <w:pStyle w:val="Code"/>
      </w:pPr>
      <w:r>
        <w:lastRenderedPageBreak/>
        <w:t xml:space="preserve">  &lt;/wsdl:message&gt;</w:t>
      </w:r>
    </w:p>
    <w:p w:rsidR="00A82F45" w:rsidRDefault="00822365">
      <w:pPr>
        <w:pStyle w:val="Code"/>
      </w:pPr>
      <w:r>
        <w:t xml:space="preserve">  &lt;wsdl:message name="BusinessDataCatalogSharedService_AddAssociationReferenceToAssociationGroup_ArgumentNullExceptionFault_FaultMessage"&gt;</w:t>
      </w:r>
    </w:p>
    <w:p w:rsidR="00A82F45" w:rsidRDefault="00822365">
      <w:pPr>
        <w:pStyle w:val="Code"/>
      </w:pPr>
      <w:r>
        <w:t xml:space="preserve">    &lt;wsdl:part xmlns:q2="http://schemas.datacontract.org/2004/07/Syste</w:t>
      </w:r>
      <w:r>
        <w:t>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name="BusinessDataCatalogSharedService_AddAssociationReferenceToAssociationGroup_ArgumentOutOfRangeExceptionFault_FaultMessage"&gt;</w:t>
      </w:r>
    </w:p>
    <w:p w:rsidR="00A82F45" w:rsidRDefault="00822365">
      <w:pPr>
        <w:pStyle w:val="Code"/>
      </w:pPr>
      <w:r>
        <w:t xml:space="preserve">    &lt;wsdl:part xmlns:q2="http://schemas</w:t>
      </w:r>
      <w:r>
        <w:t>.datacontract.org/2004/07/System"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name="BusinessDataCatalogSharedService_AddAssociationReferenceToAssociationGroup_BdcExceptionStateFault_FaultMessage"&gt;</w:t>
      </w:r>
    </w:p>
    <w:p w:rsidR="00A82F45" w:rsidRDefault="00822365">
      <w:pPr>
        <w:pStyle w:val="Code"/>
      </w:pPr>
      <w:r>
        <w:t xml:space="preserve">    &lt;wsdl:pa</w:t>
      </w:r>
      <w:r>
        <w:t>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name="BusinessDataCatalogSharedService_AddAssociationReferenceToAssociationGroup_InputMessage"&gt;</w:t>
      </w:r>
    </w:p>
    <w:p w:rsidR="00A82F45" w:rsidRDefault="00822365">
      <w:pPr>
        <w:pStyle w:val="Code"/>
      </w:pPr>
      <w:r>
        <w:t xml:space="preserve">    &lt;wsdl:part name="parameters" element="tns:AddAssociationReferenceToAssociationGroup"/&gt;</w:t>
      </w:r>
    </w:p>
    <w:p w:rsidR="00A82F45" w:rsidRDefault="00822365">
      <w:pPr>
        <w:pStyle w:val="Code"/>
      </w:pPr>
      <w:r>
        <w:t xml:space="preserve">  &lt;/wsdl:message&gt;</w:t>
      </w:r>
    </w:p>
    <w:p w:rsidR="00A82F45" w:rsidRDefault="00822365">
      <w:pPr>
        <w:pStyle w:val="Code"/>
      </w:pPr>
      <w:r>
        <w:t xml:space="preserve">  &lt;wsdl:message name="BusinessDataCatalogSharedSer</w:t>
      </w:r>
      <w:r>
        <w:t>vice_AddAssociationReferenceToAssociationGroup_InvalidOperationExceptionFault_FaultMessage"&gt;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name="BusinessDataCatalogSharedService_AddAssociationReferenceToAssociationGroup_MetadataExceptionStateFault_FaultMessage"&gt;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w:t>
      </w:r>
      <w:r>
        <w:t>l:message name="BusinessDataCatalogSharedService_AddAssociationReferenceToAssociationGroup_OutputMessage"&gt;</w:t>
      </w:r>
    </w:p>
    <w:p w:rsidR="00A82F45" w:rsidRDefault="00822365">
      <w:pPr>
        <w:pStyle w:val="Code"/>
      </w:pPr>
      <w:r>
        <w:t xml:space="preserve">    &lt;wsdl:part name="parameters" element="tns:AddAssociationReferenceToAssociationGroupResponse"/&gt;</w:t>
      </w:r>
    </w:p>
    <w:p w:rsidR="00A82F45" w:rsidRDefault="00822365">
      <w:pPr>
        <w:pStyle w:val="Code"/>
      </w:pPr>
      <w:r>
        <w:t xml:space="preserve">  &lt;/wsdl:message&gt;</w:t>
      </w:r>
    </w:p>
    <w:p w:rsidR="00A82F45" w:rsidRDefault="00822365">
      <w:pPr>
        <w:pStyle w:val="Code"/>
      </w:pPr>
      <w:r>
        <w:t xml:space="preserve">  &lt;wsdl:message name="BusinessDa</w:t>
      </w:r>
      <w:r>
        <w:t>taCatalogSharedService_AddEntityToModel_ArgumentExceptionFault_FaultMessage"&gt;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w:t>
      </w:r>
      <w:r>
        <w:t>gSharedService_AddEntityToModel_ArgumentNullExceptionFault_FaultMessage"&gt;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w:t>
      </w:r>
      <w:r>
        <w:t>gSharedService_AddEntityToModel_ArgumentOutOfRangeExceptionFault_FaultMessage"&gt;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w:t>
      </w:r>
      <w:r>
        <w:t>ssDataCatalogSharedService_AddEntityToModel_BdcExceptionStateFault_FaultMessage"&gt;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w:t>
      </w:r>
      <w:r>
        <w:t>dl:message name="BusinessDataCatalogSharedService_AddEntityToModel_InputMessage"&gt;</w:t>
      </w:r>
    </w:p>
    <w:p w:rsidR="00A82F45" w:rsidRDefault="00822365">
      <w:pPr>
        <w:pStyle w:val="Code"/>
      </w:pPr>
      <w:r>
        <w:t xml:space="preserve">    &lt;wsdl:part name="parameters" element="tns:AddEntityToModel"/&gt;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name="BusinessDataCatalogSharedService_AddEntityToModel_InvalidOperationEx</w:t>
      </w:r>
      <w:r>
        <w:t>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name="BusinessDataCatalogSharedService_AddEntityToModel_MetadataExceptionStateFault_FaultMessage"&gt;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w:t>
      </w:r>
      <w:r>
        <w:t>ataCatalogSharedService_AddEntityToModel_OutputMessage"&gt;</w:t>
      </w:r>
    </w:p>
    <w:p w:rsidR="00A82F45" w:rsidRDefault="00822365">
      <w:pPr>
        <w:pStyle w:val="Code"/>
      </w:pPr>
      <w:r>
        <w:t xml:space="preserve">    &lt;wsdl:part name="parameters" element="tns:AddEntityToModelResponse"/&gt;</w:t>
      </w:r>
    </w:p>
    <w:p w:rsidR="00A82F45" w:rsidRDefault="00822365">
      <w:pPr>
        <w:pStyle w:val="Code"/>
      </w:pPr>
      <w:r>
        <w:t xml:space="preserve">  &lt;/wsdl:message&gt;</w:t>
      </w:r>
    </w:p>
    <w:p w:rsidR="00A82F45" w:rsidRDefault="00822365">
      <w:pPr>
        <w:pStyle w:val="Code"/>
      </w:pPr>
      <w:r>
        <w:t xml:space="preserve">  &lt;wsdl:message name="BusinessDataCatalogSharedService_AddThrottlingRule_AccessDeniedExceptionFault_FaultMe</w:t>
      </w:r>
      <w:r>
        <w:t>ssage"&gt;</w:t>
      </w:r>
    </w:p>
    <w:p w:rsidR="00A82F45" w:rsidRDefault="00822365">
      <w:pPr>
        <w:pStyle w:val="Code"/>
      </w:pPr>
      <w:r>
        <w:t xml:space="preserve">    &lt;wsdl:part xmlns:q1="http://schemas.datacontract.org/2004/07/Microsoft.BusinessData.Infrastructure" name="detail" element="q1:AccessDeniedException"/&gt;</w:t>
      </w:r>
    </w:p>
    <w:p w:rsidR="00A82F45" w:rsidRDefault="00822365">
      <w:pPr>
        <w:pStyle w:val="Code"/>
      </w:pPr>
      <w:r>
        <w:t xml:space="preserve">  &lt;/wsdl:message&gt;</w:t>
      </w:r>
    </w:p>
    <w:p w:rsidR="00A82F45" w:rsidRDefault="00822365">
      <w:pPr>
        <w:pStyle w:val="Code"/>
      </w:pPr>
      <w:r>
        <w:t xml:space="preserve">  &lt;wsdl:message name="BusinessDataCatalogSharedService_AddThrottlingRule_Ar</w:t>
      </w:r>
      <w:r>
        <w:t>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name="BusinessDataCatalogSharedService_AddThrottlingRule_ArgumentN</w:t>
      </w:r>
      <w:r>
        <w:t>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name="BusinessDataCatalogSharedService_AddThrottlingRule_BdcExcep</w:t>
      </w:r>
      <w:r>
        <w:t>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name="BusinessDataCatalogSharedService_Ad</w:t>
      </w:r>
      <w:r>
        <w:t>dThrottlingRule_InputMessage"&gt;</w:t>
      </w:r>
    </w:p>
    <w:p w:rsidR="00A82F45" w:rsidRDefault="00822365">
      <w:pPr>
        <w:pStyle w:val="Code"/>
      </w:pPr>
      <w:r>
        <w:t xml:space="preserve">    &lt;wsdl:part name="parameters" element="tns:AddThrottlingRule"/&gt;</w:t>
      </w:r>
    </w:p>
    <w:p w:rsidR="00A82F45" w:rsidRDefault="00822365">
      <w:pPr>
        <w:pStyle w:val="Code"/>
      </w:pPr>
      <w:r>
        <w:t xml:space="preserve">  &lt;/wsdl:message&gt;</w:t>
      </w:r>
    </w:p>
    <w:p w:rsidR="00A82F45" w:rsidRDefault="00822365">
      <w:pPr>
        <w:pStyle w:val="Code"/>
      </w:pPr>
      <w:r>
        <w:t xml:space="preserve">  &lt;wsdl:message name="BusinessDataCatalogSharedService_AddThrottlingRule_OutputMessage"&gt;</w:t>
      </w:r>
    </w:p>
    <w:p w:rsidR="00A82F45" w:rsidRDefault="00822365">
      <w:pPr>
        <w:pStyle w:val="Code"/>
      </w:pPr>
      <w:r>
        <w:t xml:space="preserve">    &lt;wsdl:part name="parameters" element="tns:AddTh</w:t>
      </w:r>
      <w:r>
        <w:t>rottlingRuleResponse"/&gt;</w:t>
      </w:r>
    </w:p>
    <w:p w:rsidR="00A82F45" w:rsidRDefault="00822365">
      <w:pPr>
        <w:pStyle w:val="Code"/>
      </w:pPr>
      <w:r>
        <w:t xml:space="preserve">  &lt;/wsdl:message&gt;</w:t>
      </w:r>
    </w:p>
    <w:p w:rsidR="00A82F45" w:rsidRDefault="00822365">
      <w:pPr>
        <w:pStyle w:val="Code"/>
      </w:pPr>
      <w:r>
        <w:t xml:space="preserve">  &lt;wsdl:message name="BusinessDataCatalogSharedService_BulkSwitchActiveOrValidate_ArgumentExceptionFault_FaultMessage"&gt;</w:t>
      </w:r>
    </w:p>
    <w:p w:rsidR="00A82F45" w:rsidRDefault="00822365">
      <w:pPr>
        <w:pStyle w:val="Code"/>
      </w:pPr>
      <w:r>
        <w:t xml:space="preserve">    &lt;wsdl:part xmlns:q2="http://schemas.datacontract.org/2004/07/System" name="detail"</w:t>
      </w:r>
      <w:r>
        <w:t xml:space="preserve">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name="BusinessDataCatalogSharedService_BulkSwitchActiveOrValidate_ArgumentNullExceptionFault_FaultMessage"&gt;</w:t>
      </w:r>
    </w:p>
    <w:p w:rsidR="00A82F45" w:rsidRDefault="00822365">
      <w:pPr>
        <w:pStyle w:val="Code"/>
      </w:pPr>
      <w:r>
        <w:t xml:space="preserve">    &lt;wsdl:part xmlns:q2="http://schemas.datacontract.org/2004/07/System"</w:t>
      </w:r>
      <w:r>
        <w:t xml:space="preserve">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name="BusinessDataCatalogSharedService_BulkSwitchActiveOrValidate_ArgumentOutOfRangeExceptionFault_FaultMessage"&gt;</w:t>
      </w:r>
    </w:p>
    <w:p w:rsidR="00A82F45" w:rsidRDefault="00822365">
      <w:pPr>
        <w:pStyle w:val="Code"/>
      </w:pPr>
      <w:r>
        <w:t xml:space="preserve">    &lt;wsdl:part xmlns:q2="http://schemas.datacontract.org</w:t>
      </w:r>
      <w:r>
        <w:t>/2004/07/System"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name="BusinessDataCatalogSharedService_BulkSwitchActiveOrValidate_BdcExceptionStateFault_FaultMessage"&gt;</w:t>
      </w:r>
    </w:p>
    <w:p w:rsidR="00A82F45" w:rsidRDefault="00822365">
      <w:pPr>
        <w:pStyle w:val="Code"/>
      </w:pPr>
      <w:r>
        <w:lastRenderedPageBreak/>
        <w:t xml:space="preserve">    &lt;wsdl:part xmlns:q1="http://schemas.data</w:t>
      </w:r>
      <w:r>
        <w:t>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name="BusinessDataCatalogSharedService_BulkSwitchActiveOrValidate_InputMessage"&gt;</w:t>
      </w:r>
    </w:p>
    <w:p w:rsidR="00A82F45" w:rsidRDefault="00822365">
      <w:pPr>
        <w:pStyle w:val="Code"/>
      </w:pPr>
      <w:r>
        <w:t xml:space="preserve">    &lt;wsdl:part name="parameters" e</w:t>
      </w:r>
      <w:r>
        <w:t>lement="tns:BulkSwitchActiveOrValidate"/&gt;</w:t>
      </w:r>
    </w:p>
    <w:p w:rsidR="00A82F45" w:rsidRDefault="00822365">
      <w:pPr>
        <w:pStyle w:val="Code"/>
      </w:pPr>
      <w:r>
        <w:t xml:space="preserve">  &lt;/wsdl:message&gt;</w:t>
      </w:r>
    </w:p>
    <w:p w:rsidR="00A82F45" w:rsidRDefault="00822365">
      <w:pPr>
        <w:pStyle w:val="Code"/>
      </w:pPr>
      <w:r>
        <w:t xml:space="preserve">  &lt;wsdl:message name="BusinessDataCatalogSharedService_BulkSwitchActiveOrValidate_InvalidOperationExceptionFault_FaultMessage"&gt;</w:t>
      </w:r>
    </w:p>
    <w:p w:rsidR="00A82F45" w:rsidRDefault="00822365">
      <w:pPr>
        <w:pStyle w:val="Code"/>
      </w:pPr>
      <w:r>
        <w:t xml:space="preserve">    &lt;wsdl:part xmlns:q2="http://schemas.datacontract.org/2004/07/Sys</w:t>
      </w:r>
      <w:r>
        <w:t>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name="BusinessDataCatalogSharedService_BulkSwitchActiveOrValidate_MetadataExceptionStateFault_FaultMessage"&gt;</w:t>
      </w:r>
    </w:p>
    <w:p w:rsidR="00A82F45" w:rsidRDefault="00822365">
      <w:pPr>
        <w:pStyle w:val="Code"/>
      </w:pPr>
      <w:r>
        <w:t xml:space="preserve">    &lt;wsdl:part xmlns:q3="Microsoft.BusinessData.Share</w:t>
      </w:r>
      <w:r>
        <w:t>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name="BusinessDataCatalogSharedService_BulkSwitchActiveOrValidate_OutputMessage"&gt;</w:t>
      </w:r>
    </w:p>
    <w:p w:rsidR="00A82F45" w:rsidRDefault="00822365">
      <w:pPr>
        <w:pStyle w:val="Code"/>
      </w:pPr>
      <w:r>
        <w:t xml:space="preserve">    &lt;wsdl:part name="parameters" element="tns:BulkSwitchActiveOrValidateResponse"/&gt;</w:t>
      </w:r>
    </w:p>
    <w:p w:rsidR="00A82F45" w:rsidRDefault="00822365">
      <w:pPr>
        <w:pStyle w:val="Code"/>
      </w:pPr>
      <w:r>
        <w:t xml:space="preserve">  </w:t>
      </w:r>
      <w:r>
        <w:t>&lt;/wsdl:message&gt;</w:t>
      </w:r>
    </w:p>
    <w:p w:rsidR="00A82F45" w:rsidRDefault="00822365">
      <w:pPr>
        <w:pStyle w:val="Code"/>
      </w:pPr>
      <w:r>
        <w:t xml:space="preserve">  &lt;wsdl:message name="BusinessDataCatalogSharedService_BulkSwitchActiveOrValidate_PackageFormatExceptionStateFault_FaultMessage"&gt;</w:t>
      </w:r>
    </w:p>
    <w:p w:rsidR="00A82F45" w:rsidRDefault="00822365">
      <w:pPr>
        <w:pStyle w:val="Code"/>
      </w:pPr>
      <w:r>
        <w:t xml:space="preserve">    &lt;wsdl:part xmlns:q8="Microsoft.SharePoint.BusinessData" name="detail" element="q8:PackageFormatExceptionSt</w:t>
      </w:r>
      <w:r>
        <w:t>ate"/&gt;</w:t>
      </w:r>
    </w:p>
    <w:p w:rsidR="00A82F45" w:rsidRDefault="00822365">
      <w:pPr>
        <w:pStyle w:val="Code"/>
      </w:pPr>
      <w:r>
        <w:t xml:space="preserve">  &lt;/wsdl:message&gt;</w:t>
      </w:r>
    </w:p>
    <w:p w:rsidR="00A82F45" w:rsidRDefault="00822365">
      <w:pPr>
        <w:pStyle w:val="Code"/>
      </w:pPr>
      <w:r>
        <w:t xml:space="preserve">  &lt;wsdl:message name="BusinessDataCatalogSharedService_CheckPathInMethodInstances_ArgumentExceptionFault_FaultMessage"&gt;</w:t>
      </w:r>
    </w:p>
    <w:p w:rsidR="00A82F45" w:rsidRDefault="00822365">
      <w:pPr>
        <w:pStyle w:val="Code"/>
      </w:pPr>
      <w:r>
        <w:t xml:space="preserve">    &lt;wsdl:part xmlns:q2="http://schemas.datacontract.org/2004/07/System" name="detail" element="q2:ArgumentExce</w:t>
      </w:r>
      <w:r>
        <w:t>ption"/&gt;</w:t>
      </w:r>
    </w:p>
    <w:p w:rsidR="00A82F45" w:rsidRDefault="00822365">
      <w:pPr>
        <w:pStyle w:val="Code"/>
      </w:pPr>
      <w:r>
        <w:t xml:space="preserve">  &lt;/wsdl:message&gt;</w:t>
      </w:r>
    </w:p>
    <w:p w:rsidR="00A82F45" w:rsidRDefault="00822365">
      <w:pPr>
        <w:pStyle w:val="Code"/>
      </w:pPr>
      <w:r>
        <w:t xml:space="preserve">  &lt;wsdl:message name="BusinessDataCatalogSharedService_CheckPathInMethodInstances_ArgumentNullExceptionFault_FaultMessage"&gt;</w:t>
      </w:r>
    </w:p>
    <w:p w:rsidR="00A82F45" w:rsidRDefault="00822365">
      <w:pPr>
        <w:pStyle w:val="Code"/>
      </w:pPr>
      <w:r>
        <w:t xml:space="preserve">    &lt;wsdl:part xmlns:q2="http://schemas.datacontract.org/2004/07/System" name="detail" element="q2:Argume</w:t>
      </w:r>
      <w:r>
        <w:t>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name="BusinessDataCatalogSharedService_CheckPathInMethodInstances_BdcExceptionStateFault_FaultMessage"&gt;</w:t>
      </w:r>
    </w:p>
    <w:p w:rsidR="00A82F45" w:rsidRDefault="00822365">
      <w:pPr>
        <w:pStyle w:val="Code"/>
      </w:pPr>
      <w:r>
        <w:t xml:space="preserve">    &lt;wsdl:part</w:t>
      </w:r>
      <w:r>
        <w:t xml:space="preserve">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name="BusinessDataCatalogSharedService_CheckPathInMethodInstances_InputMessage"&gt;</w:t>
      </w:r>
    </w:p>
    <w:p w:rsidR="00A82F45" w:rsidRDefault="00822365">
      <w:pPr>
        <w:pStyle w:val="Code"/>
      </w:pPr>
      <w:r>
        <w:t xml:space="preserve">    </w:t>
      </w:r>
      <w:r>
        <w:t>&lt;wsdl:part name="parameters" element="tns:CheckPathInMethodInstances"/&gt;</w:t>
      </w:r>
    </w:p>
    <w:p w:rsidR="00A82F45" w:rsidRDefault="00822365">
      <w:pPr>
        <w:pStyle w:val="Code"/>
      </w:pPr>
      <w:r>
        <w:t xml:space="preserve">  &lt;/wsdl:message&gt;</w:t>
      </w:r>
    </w:p>
    <w:p w:rsidR="00A82F45" w:rsidRDefault="00822365">
      <w:pPr>
        <w:pStyle w:val="Code"/>
      </w:pPr>
      <w:r>
        <w:t xml:space="preserve">  &lt;wsdl:message name="BusinessDataCatalogSharedService_CheckPathInMethodInstances_MetadataExceptionStateFault_FaultMessage"&gt;</w:t>
      </w:r>
    </w:p>
    <w:p w:rsidR="00A82F45" w:rsidRDefault="00822365">
      <w:pPr>
        <w:pStyle w:val="Code"/>
      </w:pPr>
      <w:r>
        <w:t xml:space="preserve">    &lt;wsdl:part xmlns:q3="Microsoft.Busine</w:t>
      </w:r>
      <w:r>
        <w:t>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name="BusinessDataCatalogSharedService_CheckPathInMethodInstances_OutputMessage"&gt;</w:t>
      </w:r>
    </w:p>
    <w:p w:rsidR="00A82F45" w:rsidRDefault="00822365">
      <w:pPr>
        <w:pStyle w:val="Code"/>
      </w:pPr>
      <w:r>
        <w:t xml:space="preserve">    &lt;wsdl:part name="parameters" element="tns:CheckPathInMethodInstancesRe</w:t>
      </w:r>
      <w:r>
        <w:t>sponse"/&gt;</w:t>
      </w:r>
    </w:p>
    <w:p w:rsidR="00A82F45" w:rsidRDefault="00822365">
      <w:pPr>
        <w:pStyle w:val="Code"/>
      </w:pPr>
      <w:r>
        <w:t xml:space="preserve">  &lt;/wsdl:message&gt;</w:t>
      </w:r>
    </w:p>
    <w:p w:rsidR="00A82F45" w:rsidRDefault="00822365">
      <w:pPr>
        <w:pStyle w:val="Code"/>
      </w:pPr>
      <w:r>
        <w:t xml:space="preserve">  &lt;wsdl:message name="BusinessDataCatalogSharedService_ClearLocalizedNames_ArgumentExceptionFault_FaultMessage"&gt;</w:t>
      </w:r>
    </w:p>
    <w:p w:rsidR="00A82F45" w:rsidRDefault="00822365">
      <w:pPr>
        <w:pStyle w:val="Code"/>
      </w:pPr>
      <w:r>
        <w:t xml:space="preserve">    &lt;wsdl:part xmlns:q2="http://schemas.datacontract.org/2004/07/System" name="detail" element="q2:ArgumentExceptio</w:t>
      </w:r>
      <w:r>
        <w:t>n"/&gt;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name="BusinessDataCatalogSharedService_ClearLocalizedNames_ArgumentNullExceptionFault_FaultMessage"&gt;</w:t>
      </w:r>
    </w:p>
    <w:p w:rsidR="00A82F45" w:rsidRDefault="00822365">
      <w:pPr>
        <w:pStyle w:val="Code"/>
      </w:pPr>
      <w:r>
        <w:t xml:space="preserve">    &lt;wsdl:part xmlns:q2="http://schemas.datacontract.org/2004/07/System" name="detail" element="q2:ArgumentNullExcep</w:t>
      </w:r>
      <w:r>
        <w:t>tion"/&gt;</w:t>
      </w:r>
    </w:p>
    <w:p w:rsidR="00A82F45" w:rsidRDefault="00822365">
      <w:pPr>
        <w:pStyle w:val="Code"/>
      </w:pPr>
      <w:r>
        <w:t xml:space="preserve">  &lt;/wsdl:message&gt;</w:t>
      </w:r>
    </w:p>
    <w:p w:rsidR="00A82F45" w:rsidRDefault="00822365">
      <w:pPr>
        <w:pStyle w:val="Code"/>
      </w:pPr>
      <w:r>
        <w:t xml:space="preserve">  &lt;wsdl:message name="BusinessDataCatalogSharedService_ClearLocalizedNames_ArgumentOutOfRangeExceptionFault_FaultMessage"&gt;</w:t>
      </w:r>
    </w:p>
    <w:p w:rsidR="00A82F45" w:rsidRDefault="00822365">
      <w:pPr>
        <w:pStyle w:val="Code"/>
      </w:pPr>
      <w:r>
        <w:t xml:space="preserve">    &lt;wsdl:part xmlns:q2="http://schemas.datacontract.org/2004/07/System" name="detail"</w:t>
      </w:r>
      <w:r>
        <w:t xml:space="preserve">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name="BusinessDataCatalogSharedService_ClearLocalizedNames_BdcExceptionStateFault_FaultMessage"&gt;</w:t>
      </w:r>
    </w:p>
    <w:p w:rsidR="00A82F45" w:rsidRDefault="00822365">
      <w:pPr>
        <w:pStyle w:val="Code"/>
      </w:pPr>
      <w:r>
        <w:t xml:space="preserve">    &lt;wsdl:part xmlns:q1="http://schemas.datacontract.org/2004/07/Microsoft.Busine</w:t>
      </w:r>
      <w:r>
        <w:t>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name="BusinessDataCatalogSharedService_ClearLocalizedNames_InputMessage"&gt;</w:t>
      </w:r>
    </w:p>
    <w:p w:rsidR="00A82F45" w:rsidRDefault="00822365">
      <w:pPr>
        <w:pStyle w:val="Code"/>
      </w:pPr>
      <w:r>
        <w:t xml:space="preserve">    &lt;wsdl:part name="parameters" element="tns:ClearLocalizedNames"/&gt;</w:t>
      </w:r>
    </w:p>
    <w:p w:rsidR="00A82F45" w:rsidRDefault="00822365">
      <w:pPr>
        <w:pStyle w:val="Code"/>
      </w:pPr>
      <w:r>
        <w:t xml:space="preserve">  &lt;/wsdl:</w:t>
      </w:r>
      <w:r>
        <w:t>message&gt;</w:t>
      </w:r>
    </w:p>
    <w:p w:rsidR="00A82F45" w:rsidRDefault="00822365">
      <w:pPr>
        <w:pStyle w:val="Code"/>
      </w:pPr>
      <w:r>
        <w:t xml:space="preserve">  &lt;wsdl:message name="BusinessDataCatalogSharedService_ClearLocalizedNames_InvalidOperationExceptionFault_FaultMessage"&gt;</w:t>
      </w:r>
    </w:p>
    <w:p w:rsidR="00A82F45" w:rsidRDefault="00822365">
      <w:pPr>
        <w:pStyle w:val="Code"/>
      </w:pPr>
      <w:r>
        <w:t xml:space="preserve">    &lt;wsdl:part xmlns:q2="http://schemas.datacontract.org/2004/07/System" name="detail" element="q2:InvalidOperationException"/</w:t>
      </w:r>
      <w:r>
        <w:t>&gt;</w:t>
      </w:r>
    </w:p>
    <w:p w:rsidR="00A82F45" w:rsidRDefault="00822365">
      <w:pPr>
        <w:pStyle w:val="Code"/>
      </w:pPr>
      <w:r>
        <w:t xml:space="preserve">  &lt;/wsdl:message&gt;</w:t>
      </w:r>
    </w:p>
    <w:p w:rsidR="00A82F45" w:rsidRDefault="00822365">
      <w:pPr>
        <w:pStyle w:val="Code"/>
      </w:pPr>
      <w:r>
        <w:t xml:space="preserve">  &lt;wsdl:message name="BusinessDataCatalogSharedService_ClearLocalizedNames_MetadataExceptionStateFault_FaultMessage"&gt;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w:t>
      </w:r>
      <w:r>
        <w:t>ssage&gt;</w:t>
      </w:r>
    </w:p>
    <w:p w:rsidR="00A82F45" w:rsidRDefault="00822365">
      <w:pPr>
        <w:pStyle w:val="Code"/>
      </w:pPr>
      <w:r>
        <w:t xml:space="preserve">  &lt;wsdl:message name="BusinessDataCatalogSharedService_ClearLocalizedNames_OutputMessage"&gt;</w:t>
      </w:r>
    </w:p>
    <w:p w:rsidR="00A82F45" w:rsidRDefault="00822365">
      <w:pPr>
        <w:pStyle w:val="Code"/>
      </w:pPr>
      <w:r>
        <w:t xml:space="preserve">    &lt;wsdl:part name="parameters" element="tns:ClearLocalizedNamesResponse"/&gt;</w:t>
      </w:r>
    </w:p>
    <w:p w:rsidR="00A82F45" w:rsidRDefault="00822365">
      <w:pPr>
        <w:pStyle w:val="Code"/>
      </w:pPr>
      <w:r>
        <w:t xml:space="preserve">  &lt;/wsdl:message&gt;</w:t>
      </w:r>
    </w:p>
    <w:p w:rsidR="00A82F45" w:rsidRDefault="00822365">
      <w:pPr>
        <w:pStyle w:val="Code"/>
      </w:pPr>
      <w:r>
        <w:t xml:space="preserve">  &lt;wsdl:message name="BusinessDataCatalogSharedService_ClearPro</w:t>
      </w:r>
      <w:r>
        <w:t>perties_ArgumentExceptionFault_FaultMessage"&gt;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name="BusinessDataCatalogSharedService_ClearProperties_A</w:t>
      </w:r>
      <w:r>
        <w:t>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name="BusinessDataCatalogSharedService_ClearProperties_Ar</w:t>
      </w:r>
      <w:r>
        <w:t>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name="BusinessDataCatalogSharedService_ClearPr</w:t>
      </w:r>
      <w:r>
        <w:t>operties_BdcExceptionStateFault_FaultMessage"&gt;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w:t>
      </w:r>
      <w:r>
        <w:t>gSharedService_ClearProperties_InputMessage"&gt;</w:t>
      </w:r>
    </w:p>
    <w:p w:rsidR="00A82F45" w:rsidRDefault="00822365">
      <w:pPr>
        <w:pStyle w:val="Code"/>
      </w:pPr>
      <w:r>
        <w:t xml:space="preserve">    &lt;wsdl:part name="parameters" element="tns:ClearProperties"/&gt;</w:t>
      </w:r>
    </w:p>
    <w:p w:rsidR="00A82F45" w:rsidRDefault="00822365">
      <w:pPr>
        <w:pStyle w:val="Code"/>
      </w:pPr>
      <w:r>
        <w:t xml:space="preserve">  &lt;/wsdl:message&gt;</w:t>
      </w:r>
    </w:p>
    <w:p w:rsidR="00A82F45" w:rsidRDefault="00822365">
      <w:pPr>
        <w:pStyle w:val="Code"/>
      </w:pPr>
      <w:r>
        <w:t xml:space="preserve">  &lt;wsdl:message name="BusinessDataCatalogSharedService_ClearProperties_InvalidOperationExceptionFault_FaultMessage"&gt;</w:t>
      </w:r>
    </w:p>
    <w:p w:rsidR="00A82F45" w:rsidRDefault="00822365">
      <w:pPr>
        <w:pStyle w:val="Code"/>
      </w:pPr>
      <w:r>
        <w:t xml:space="preserve">    &lt;wsdl:</w:t>
      </w:r>
      <w:r>
        <w:t>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name="BusinessDataCatalogSharedService_ClearProperties_MetadataExceptionStateFault_FaultMessage"&gt;</w:t>
      </w:r>
    </w:p>
    <w:p w:rsidR="00A82F45" w:rsidRDefault="00822365">
      <w:pPr>
        <w:pStyle w:val="Code"/>
      </w:pPr>
      <w:r>
        <w:t xml:space="preserve">    &lt;w</w:t>
      </w:r>
      <w:r>
        <w:t>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name="BusinessDataCatalogSharedService_ClearProperties_OutputMessage"&gt;</w:t>
      </w:r>
    </w:p>
    <w:p w:rsidR="00A82F45" w:rsidRDefault="00822365">
      <w:pPr>
        <w:pStyle w:val="Code"/>
      </w:pPr>
      <w:r>
        <w:t xml:space="preserve">    &lt;wsdl:part name="parameters"</w:t>
      </w:r>
      <w:r>
        <w:t xml:space="preserve"> element="tns:ClearPropertiesResponse"/&gt;</w:t>
      </w:r>
    </w:p>
    <w:p w:rsidR="00A82F45" w:rsidRDefault="00822365">
      <w:pPr>
        <w:pStyle w:val="Code"/>
      </w:pPr>
      <w:r>
        <w:t xml:space="preserve">  &lt;/wsdl:message&gt;</w:t>
      </w:r>
    </w:p>
    <w:p w:rsidR="00A82F45" w:rsidRDefault="00822365">
      <w:pPr>
        <w:pStyle w:val="Code"/>
      </w:pPr>
      <w:r>
        <w:t xml:space="preserve">  &lt;wsdl:message name="BusinessDataCatalogSharedService_CopyAclAcrossChildren_ArgumentExceptionFault_FaultMessage"&gt;</w:t>
      </w:r>
    </w:p>
    <w:p w:rsidR="00A82F45" w:rsidRDefault="00822365">
      <w:pPr>
        <w:pStyle w:val="Code"/>
      </w:pPr>
      <w:r>
        <w:t xml:space="preserve">    &lt;wsdl:part xmlns:q2="http://schemas.datacontract.org/2004/07/System" name="det</w:t>
      </w:r>
      <w:r>
        <w: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name="BusinessDataCatalogSharedService_CopyAclAcrossChildren_ArgumentNullExceptionFault_FaultMessage"&gt;</w:t>
      </w:r>
    </w:p>
    <w:p w:rsidR="00A82F45" w:rsidRDefault="00822365">
      <w:pPr>
        <w:pStyle w:val="Code"/>
      </w:pPr>
      <w:r>
        <w:t xml:space="preserve">    &lt;wsdl:part xmlns:q2="http://schemas.datacontract.org/2004/07/System" name="de</w:t>
      </w:r>
      <w:r>
        <w:t>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name="BusinessDataCatalogSharedService_CopyAclAcrossChildren_ArgumentOutOfRangeExceptionFault_FaultMessage"&gt;</w:t>
      </w:r>
    </w:p>
    <w:p w:rsidR="00A82F45" w:rsidRDefault="00822365">
      <w:pPr>
        <w:pStyle w:val="Code"/>
      </w:pPr>
      <w:r>
        <w:t xml:space="preserve">    &lt;wsdl:part xmlns:q2="http://schemas.datacontract.org/2004/07/Syste</w:t>
      </w:r>
      <w:r>
        <w:t>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name="BusinessDataCatalogSharedService_CopyAclAcrossChildren_BdcExceptionStateFault_FaultMessage"&gt;</w:t>
      </w:r>
    </w:p>
    <w:p w:rsidR="00A82F45" w:rsidRDefault="00822365">
      <w:pPr>
        <w:pStyle w:val="Code"/>
      </w:pPr>
      <w:r>
        <w:t xml:space="preserve">    &lt;wsdl:part</w:t>
      </w:r>
      <w:r>
        <w:t xml:space="preserve">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name="BusinessDataCatalogSharedService_CopyAclAcrossChildren_InputMessage"&gt;</w:t>
      </w:r>
    </w:p>
    <w:p w:rsidR="00A82F45" w:rsidRDefault="00822365">
      <w:pPr>
        <w:pStyle w:val="Code"/>
      </w:pPr>
      <w:r>
        <w:t xml:space="preserve">    &lt;wsdl</w:t>
      </w:r>
      <w:r>
        <w:t>:part name="parameters" element="tns:CopyAclAcrossChildren"/&gt;</w:t>
      </w:r>
    </w:p>
    <w:p w:rsidR="00A82F45" w:rsidRDefault="00822365">
      <w:pPr>
        <w:pStyle w:val="Code"/>
      </w:pPr>
      <w:r>
        <w:t xml:space="preserve">  &lt;/wsdl:message&gt;</w:t>
      </w:r>
    </w:p>
    <w:p w:rsidR="00A82F45" w:rsidRDefault="00822365">
      <w:pPr>
        <w:pStyle w:val="Code"/>
      </w:pPr>
      <w:r>
        <w:t xml:space="preserve">  &lt;wsdl:message name="BusinessDataCatalogSharedService_CopyAclAcrossChildren_InvalidOperationExceptionFault_FaultMessage"&gt;</w:t>
      </w:r>
    </w:p>
    <w:p w:rsidR="00A82F45" w:rsidRDefault="00822365">
      <w:pPr>
        <w:pStyle w:val="Code"/>
      </w:pPr>
      <w:r>
        <w:t xml:space="preserve">    &lt;wsdl:part xmlns:q2="http://schemas.datacontract.</w:t>
      </w:r>
      <w:r>
        <w: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name="BusinessDataCatalogSharedService_CopyAclAcrossChildren_MetadataExceptionStateFault_FaultMessage"&gt;</w:t>
      </w:r>
    </w:p>
    <w:p w:rsidR="00A82F45" w:rsidRDefault="00822365">
      <w:pPr>
        <w:pStyle w:val="Code"/>
      </w:pPr>
      <w:r>
        <w:t xml:space="preserve">    &lt;wsdl:part xmlns:q3="Microsoft.Business</w:t>
      </w:r>
      <w:r>
        <w:t>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name="BusinessDataCatalogSharedService_CopyAclAcrossChildren_OutputMessage"&gt;</w:t>
      </w:r>
    </w:p>
    <w:p w:rsidR="00A82F45" w:rsidRDefault="00822365">
      <w:pPr>
        <w:pStyle w:val="Code"/>
      </w:pPr>
      <w:r>
        <w:t xml:space="preserve">    &lt;wsdl:part name="parameters" element="tns:CopyAclAcrossChildrenResponse"/&gt;</w:t>
      </w:r>
    </w:p>
    <w:p w:rsidR="00A82F45" w:rsidRDefault="00822365">
      <w:pPr>
        <w:pStyle w:val="Code"/>
      </w:pPr>
      <w:r>
        <w:t xml:space="preserve">  </w:t>
      </w:r>
      <w:r>
        <w:t>&lt;/wsdl:message&gt;</w:t>
      </w:r>
    </w:p>
    <w:p w:rsidR="00A82F45" w:rsidRDefault="00822365">
      <w:pPr>
        <w:pStyle w:val="Code"/>
      </w:pPr>
      <w:r>
        <w:t xml:space="preserve">  &lt;wsdl:message name="BusinessDataCatalogSharedService_CopyAclAcrossChildrenForSetting_ArgumentExceptionFault_FaultMessage"&gt;</w:t>
      </w:r>
    </w:p>
    <w:p w:rsidR="00A82F45" w:rsidRDefault="00822365">
      <w:pPr>
        <w:pStyle w:val="Code"/>
      </w:pPr>
      <w:r>
        <w:t xml:space="preserve">    &lt;wsdl:part xmlns:q2="http://schemas.datacontract.org/2004/07/System" name="detail" element="q2:ArgumentExceptio</w:t>
      </w:r>
      <w:r>
        <w:t>n"/&gt;</w:t>
      </w:r>
    </w:p>
    <w:p w:rsidR="00A82F45" w:rsidRDefault="00822365">
      <w:pPr>
        <w:pStyle w:val="Code"/>
      </w:pPr>
      <w:r>
        <w:t xml:space="preserve">  &lt;/wsdl:message&gt;</w:t>
      </w:r>
    </w:p>
    <w:p w:rsidR="00A82F45" w:rsidRDefault="00822365">
      <w:pPr>
        <w:pStyle w:val="Code"/>
      </w:pPr>
      <w:r>
        <w:t xml:space="preserve">  &lt;wsdl:message name="BusinessDataCatalogSharedService_CopyAclAcrossChildrenForSetting_ArgumentNullExceptionFault_FaultMessage"&gt;</w:t>
      </w:r>
    </w:p>
    <w:p w:rsidR="00A82F45" w:rsidRDefault="00822365">
      <w:pPr>
        <w:pStyle w:val="Code"/>
      </w:pPr>
      <w:r>
        <w:t xml:space="preserve">    &lt;wsdl:part xmlns:q2="http://schemas.datacontract.org/2004/07/System" name="detail"</w:t>
      </w:r>
      <w:r>
        <w:t xml:space="preserve">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name="BusinessDataCatalogSharedService_CopyAclAcrossChildrenForSetting_ArgumentOutOfRangeExceptionFault_FaultMessage"&gt;</w:t>
      </w:r>
    </w:p>
    <w:p w:rsidR="00A82F45" w:rsidRDefault="00822365">
      <w:pPr>
        <w:pStyle w:val="Code"/>
      </w:pPr>
      <w:r>
        <w:t xml:space="preserve">    &lt;wsdl:part xmlns:q2="http://schemas.datacontract.org/2004/07/</w:t>
      </w:r>
      <w:r>
        <w:t>System" name="detail" element="q2:ArgumentOutOfRangeException"/&gt;</w:t>
      </w:r>
    </w:p>
    <w:p w:rsidR="00A82F45" w:rsidRDefault="00822365">
      <w:pPr>
        <w:pStyle w:val="Code"/>
      </w:pPr>
      <w:r>
        <w:lastRenderedPageBreak/>
        <w:t xml:space="preserve">  &lt;/wsdl:message&gt;</w:t>
      </w:r>
    </w:p>
    <w:p w:rsidR="00A82F45" w:rsidRDefault="00822365">
      <w:pPr>
        <w:pStyle w:val="Code"/>
      </w:pPr>
      <w:r>
        <w:t xml:space="preserve">  &lt;wsdl:message name="BusinessDataCatalogSharedService_CopyAclAcrossChildrenForSetting_BdcExceptionStateFault_FaultMessage"&gt;</w:t>
      </w:r>
    </w:p>
    <w:p w:rsidR="00A82F45" w:rsidRDefault="00822365">
      <w:pPr>
        <w:pStyle w:val="Code"/>
      </w:pPr>
      <w:r>
        <w:t xml:space="preserve">    &lt;wsdl:part xmlns:q1="http://schemas.datacont</w:t>
      </w:r>
      <w:r>
        <w: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name="BusinessDataCatalogSharedService_CopyAclAcrossChildrenForSetting_InputMessage"&gt;</w:t>
      </w:r>
    </w:p>
    <w:p w:rsidR="00A82F45" w:rsidRDefault="00822365">
      <w:pPr>
        <w:pStyle w:val="Code"/>
      </w:pPr>
      <w:r>
        <w:t xml:space="preserve">    &lt;wsdl:part name="parameters" </w:t>
      </w:r>
      <w:r>
        <w:t>element="tns:CopyAclAcrossChildrenForSetting"/&gt;</w:t>
      </w:r>
    </w:p>
    <w:p w:rsidR="00A82F45" w:rsidRDefault="00822365">
      <w:pPr>
        <w:pStyle w:val="Code"/>
      </w:pPr>
      <w:r>
        <w:t xml:space="preserve">  &lt;/wsdl:message&gt;</w:t>
      </w:r>
    </w:p>
    <w:p w:rsidR="00A82F45" w:rsidRDefault="00822365">
      <w:pPr>
        <w:pStyle w:val="Code"/>
      </w:pPr>
      <w:r>
        <w:t xml:space="preserve">  &lt;wsdl:message name="BusinessDataCatalogSharedService_CopyAclAcrossChildrenForSetting_InvalidOperationExceptionFault_FaultMessage"&gt;</w:t>
      </w:r>
    </w:p>
    <w:p w:rsidR="00A82F45" w:rsidRDefault="00822365">
      <w:pPr>
        <w:pStyle w:val="Code"/>
      </w:pPr>
      <w:r>
        <w:t xml:space="preserve">    &lt;wsdl:part xmlns:q2="http://schemas.datacontract.org/</w:t>
      </w:r>
      <w:r>
        <w:t>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name="BusinessDataCatalogSharedService_CopyAclAcrossChildrenForSetting_MetadataExceptionStateFault_FaultMessage"&gt;</w:t>
      </w:r>
    </w:p>
    <w:p w:rsidR="00A82F45" w:rsidRDefault="00822365">
      <w:pPr>
        <w:pStyle w:val="Code"/>
      </w:pPr>
      <w:r>
        <w:t xml:space="preserve">    &lt;wsdl:part xmlns:q3="Microsoft.Bu</w:t>
      </w:r>
      <w:r>
        <w:t>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name="BusinessDataCatalogSharedService_CopyAclAcrossChildrenForSetting_OutputMessage"&gt;</w:t>
      </w:r>
    </w:p>
    <w:p w:rsidR="00A82F45" w:rsidRDefault="00822365">
      <w:pPr>
        <w:pStyle w:val="Code"/>
      </w:pPr>
      <w:r>
        <w:t xml:space="preserve">    &lt;wsdl:part name="parameters" element="tns:CopyAclAcrossChildr</w:t>
      </w:r>
      <w:r>
        <w:t>enForSettingResponse"/&gt;</w:t>
      </w:r>
    </w:p>
    <w:p w:rsidR="00A82F45" w:rsidRDefault="00822365">
      <w:pPr>
        <w:pStyle w:val="Code"/>
      </w:pPr>
      <w:r>
        <w:t xml:space="preserve">  &lt;/wsdl:message&gt;</w:t>
      </w:r>
    </w:p>
    <w:p w:rsidR="00A82F45" w:rsidRDefault="00822365">
      <w:pPr>
        <w:pStyle w:val="Code"/>
      </w:pPr>
      <w:r>
        <w:t xml:space="preserve">  &lt;wsdl:message name="BusinessDataCatalogSharedService_CopyAclToSetting_ArgumentExceptionFault_FaultMessage"&gt;</w:t>
      </w:r>
    </w:p>
    <w:p w:rsidR="00A82F45" w:rsidRDefault="00822365">
      <w:pPr>
        <w:pStyle w:val="Code"/>
      </w:pPr>
      <w:r>
        <w:t xml:space="preserve">    &lt;wsdl:part xmlns:q2="http://schemas.datacontract.org/2004/07/System" name="detail" element="q2:Argum</w:t>
      </w:r>
      <w:r>
        <w:t>entException"/&gt;</w:t>
      </w:r>
    </w:p>
    <w:p w:rsidR="00A82F45" w:rsidRDefault="00822365">
      <w:pPr>
        <w:pStyle w:val="Code"/>
      </w:pPr>
      <w:r>
        <w:t xml:space="preserve">  &lt;/wsdl:message&gt;</w:t>
      </w:r>
    </w:p>
    <w:p w:rsidR="00A82F45" w:rsidRDefault="00822365">
      <w:pPr>
        <w:pStyle w:val="Code"/>
      </w:pPr>
      <w:r>
        <w:t xml:space="preserve">  &lt;wsdl:message name="BusinessDataCatalogSharedService_CopyAclToSetting_ArgumentNullExceptionFault_FaultMessage"&gt;</w:t>
      </w:r>
    </w:p>
    <w:p w:rsidR="00A82F45" w:rsidRDefault="00822365">
      <w:pPr>
        <w:pStyle w:val="Code"/>
      </w:pPr>
      <w:r>
        <w:t xml:space="preserve">    &lt;wsdl:part xmlns:q2="http://schemas.datacontract.org/2004/07/System" name="detail" element="q2:ArgumentN</w:t>
      </w:r>
      <w:r>
        <w:t>ullException"/&gt;</w:t>
      </w:r>
    </w:p>
    <w:p w:rsidR="00A82F45" w:rsidRDefault="00822365">
      <w:pPr>
        <w:pStyle w:val="Code"/>
      </w:pPr>
      <w:r>
        <w:t xml:space="preserve">  &lt;/wsdl:message&gt;</w:t>
      </w:r>
    </w:p>
    <w:p w:rsidR="00A82F45" w:rsidRDefault="00822365">
      <w:pPr>
        <w:pStyle w:val="Code"/>
      </w:pPr>
      <w:r>
        <w:t xml:space="preserve">  &lt;wsdl:message name="BusinessDataCatalogSharedService_CopyAclToSetting_ArgumentOutOfRangeExceptionFault_FaultMessage"&gt;</w:t>
      </w:r>
    </w:p>
    <w:p w:rsidR="00A82F45" w:rsidRDefault="00822365">
      <w:pPr>
        <w:pStyle w:val="Code"/>
      </w:pPr>
      <w:r>
        <w:t xml:space="preserve">    &lt;wsdl:part xmlns:q2="http://schemas.datacontract.org/2004/07/System" name="detail"</w:t>
      </w:r>
      <w:r>
        <w:t xml:space="preserve">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name="BusinessDataCatalogSharedService_CopyAclToSetting_BdcExceptionStateFault_FaultMessage"&gt;</w:t>
      </w:r>
    </w:p>
    <w:p w:rsidR="00A82F45" w:rsidRDefault="00822365">
      <w:pPr>
        <w:pStyle w:val="Code"/>
      </w:pPr>
      <w:r>
        <w:t xml:space="preserve">    &lt;wsdl:part</w:t>
      </w:r>
      <w:r>
        <w:t xml:space="preserve">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name="BusinessDataCatalogSharedService_CopyAclToSetting_InputMessage"&gt;</w:t>
      </w:r>
    </w:p>
    <w:p w:rsidR="00A82F45" w:rsidRDefault="00822365">
      <w:pPr>
        <w:pStyle w:val="Code"/>
      </w:pPr>
      <w:r>
        <w:t xml:space="preserve">    &lt;wsdl:part</w:t>
      </w:r>
      <w:r>
        <w:t xml:space="preserve"> name="parameters" element="tns:CopyAclToSetting"/&gt;</w:t>
      </w:r>
    </w:p>
    <w:p w:rsidR="00A82F45" w:rsidRDefault="00822365">
      <w:pPr>
        <w:pStyle w:val="Code"/>
      </w:pPr>
      <w:r>
        <w:t xml:space="preserve">  &lt;/wsdl:message&gt;</w:t>
      </w:r>
    </w:p>
    <w:p w:rsidR="00A82F45" w:rsidRDefault="00822365">
      <w:pPr>
        <w:pStyle w:val="Code"/>
      </w:pPr>
      <w:r>
        <w:t xml:space="preserve">  &lt;wsdl:message name="BusinessDataCatalogSharedService_CopyAclToSetting_InvalidOperationExceptionFault_FaultMessage"&gt;</w:t>
      </w:r>
    </w:p>
    <w:p w:rsidR="00A82F45" w:rsidRDefault="00822365">
      <w:pPr>
        <w:pStyle w:val="Code"/>
      </w:pPr>
      <w:r>
        <w:t xml:space="preserve">    &lt;wsdl:part xmlns:q2="http://schemas.datacontract.org/2004/07/Sys</w:t>
      </w:r>
      <w:r>
        <w:t>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name="BusinessDataCatalogSharedService_CopyAclToSetting_MetadataExceptionStateFault_FaultMessage"&gt;</w:t>
      </w:r>
    </w:p>
    <w:p w:rsidR="00A82F45" w:rsidRDefault="00822365">
      <w:pPr>
        <w:pStyle w:val="Code"/>
      </w:pPr>
      <w:r>
        <w:t xml:space="preserve">    &lt;wsdl:part xmlns:q3="Microsoft.BusinessData.SharePoint" nam</w:t>
      </w:r>
      <w:r>
        <w:t>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name="BusinessDataCatalogSharedService_CopyAclToSetting_OutputMessage"&gt;</w:t>
      </w:r>
    </w:p>
    <w:p w:rsidR="00A82F45" w:rsidRDefault="00822365">
      <w:pPr>
        <w:pStyle w:val="Code"/>
      </w:pPr>
      <w:r>
        <w:t xml:space="preserve">    &lt;wsdl:part name="parameters" element="tns:CopyAclToSettingResponse"/&gt;</w:t>
      </w:r>
    </w:p>
    <w:p w:rsidR="00A82F45" w:rsidRDefault="00822365">
      <w:pPr>
        <w:pStyle w:val="Code"/>
      </w:pPr>
      <w:r>
        <w:t xml:space="preserve">  &lt;/wsdl:message&gt;</w:t>
      </w:r>
    </w:p>
    <w:p w:rsidR="00A82F45" w:rsidRDefault="00822365">
      <w:pPr>
        <w:pStyle w:val="Code"/>
      </w:pPr>
      <w:r>
        <w:lastRenderedPageBreak/>
        <w:t xml:space="preserve">  &lt;wsdl:messag</w:t>
      </w:r>
      <w:r>
        <w:t>e name="BusinessDataCatalogSharedService_Deactivate_ArgumentExceptionFault_FaultMessage"&gt;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w:t>
      </w:r>
      <w:r>
        <w:t>ssDataCatalogSharedService_Deactivate_ArgumentNullExceptionFault_FaultMessage"&gt;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w:t>
      </w:r>
      <w:r>
        <w:t>CatalogSharedService_Deactivate_ArgumentOutOfRangeExceptionFault_FaultMessage"&gt;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w:t>
      </w:r>
      <w:r>
        <w:t>ssDataCatalogSharedService_Deactivate_BdcExceptionStateFault_FaultMessage"&gt;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t>
      </w:r>
      <w:r>
        <w:t>wsdl:message name="BusinessDataCatalogSharedService_Deactivate_InputMessage"&gt;</w:t>
      </w:r>
    </w:p>
    <w:p w:rsidR="00A82F45" w:rsidRDefault="00822365">
      <w:pPr>
        <w:pStyle w:val="Code"/>
      </w:pPr>
      <w:r>
        <w:t xml:space="preserve">    &lt;wsdl:part name="parameters" element="tns:Deactivate"/&gt;</w:t>
      </w:r>
    </w:p>
    <w:p w:rsidR="00A82F45" w:rsidRDefault="00822365">
      <w:pPr>
        <w:pStyle w:val="Code"/>
      </w:pPr>
      <w:r>
        <w:t xml:space="preserve">  &lt;/wsdl:message&gt;</w:t>
      </w:r>
    </w:p>
    <w:p w:rsidR="00A82F45" w:rsidRDefault="00822365">
      <w:pPr>
        <w:pStyle w:val="Code"/>
      </w:pPr>
      <w:r>
        <w:t xml:space="preserve">  &lt;wsdl:message name="BusinessDataCatalogSharedService_Deactivate_InvalidOperationExceptionFault_Fau</w:t>
      </w:r>
      <w:r>
        <w:t>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name="BusinessDataCatalogSharedService_Deactivate_MetadataExceptionStateFault_Faul</w:t>
      </w:r>
      <w:r>
        <w:t>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name="BusinessDataCatalogSharedService_Deactivate_OutputMessage"&gt;</w:t>
      </w:r>
    </w:p>
    <w:p w:rsidR="00A82F45" w:rsidRDefault="00822365">
      <w:pPr>
        <w:pStyle w:val="Code"/>
      </w:pPr>
      <w:r>
        <w:t xml:space="preserve">    &lt;wsdl:part name="parameters" eleme</w:t>
      </w:r>
      <w:r>
        <w:t>nt="tns:DeactivateResponse"/&gt;</w:t>
      </w:r>
    </w:p>
    <w:p w:rsidR="00A82F45" w:rsidRDefault="00822365">
      <w:pPr>
        <w:pStyle w:val="Code"/>
      </w:pPr>
      <w:r>
        <w:t xml:space="preserve">  &lt;/wsdl:message&gt;</w:t>
      </w:r>
    </w:p>
    <w:p w:rsidR="00A82F45" w:rsidRDefault="00822365">
      <w:pPr>
        <w:pStyle w:val="Code"/>
      </w:pPr>
      <w:r>
        <w:t xml:space="preserve">  &lt;wsdl:message name="BusinessDataCatalogSharedService_Deactivate_PackageFormatExceptionStateFault_FaultMessage"&gt;</w:t>
      </w:r>
    </w:p>
    <w:p w:rsidR="00A82F45" w:rsidRDefault="00822365">
      <w:pPr>
        <w:pStyle w:val="Code"/>
      </w:pPr>
      <w:r>
        <w:t xml:space="preserve">    &lt;wsdl:part xmlns:q8="Microsoft.SharePoint.BusinessData" name="detail" element="q8:PackageF</w:t>
      </w:r>
      <w:r>
        <w:t>ormatExceptionState"/&gt;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name="BusinessDataCatalogSharedService_Delete_ArgumentExceptionFault_FaultMessage"&gt;</w:t>
      </w:r>
    </w:p>
    <w:p w:rsidR="00A82F45" w:rsidRDefault="00822365">
      <w:pPr>
        <w:pStyle w:val="Code"/>
      </w:pPr>
      <w:r>
        <w:t xml:space="preserve">    &lt;wsdl:part xmlns:q2="http://schemas.datacontract.org/2004/07/System" name="detail" element="q2:ArgumentExceptio</w:t>
      </w:r>
      <w:r>
        <w:t>n"/&gt;</w:t>
      </w:r>
    </w:p>
    <w:p w:rsidR="00A82F45" w:rsidRDefault="00822365">
      <w:pPr>
        <w:pStyle w:val="Code"/>
      </w:pPr>
      <w:r>
        <w:t xml:space="preserve">  &lt;/wsdl:message&gt;</w:t>
      </w:r>
    </w:p>
    <w:p w:rsidR="00A82F45" w:rsidRDefault="00822365">
      <w:pPr>
        <w:pStyle w:val="Code"/>
      </w:pPr>
      <w:r>
        <w:t xml:space="preserve">  &lt;wsdl:message name="BusinessDataCatalogSharedService_Delete_ArgumentNullExceptionFault_FaultMessage"&gt;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w:t>
      </w:r>
      <w:r>
        <w:t>sdl:message&gt;</w:t>
      </w:r>
    </w:p>
    <w:p w:rsidR="00A82F45" w:rsidRDefault="00822365">
      <w:pPr>
        <w:pStyle w:val="Code"/>
      </w:pPr>
      <w:r>
        <w:t xml:space="preserve">  &lt;wsdl:message name="BusinessDataCatalogSharedService_Delete_ArgumentOutOfRangeExceptionFault_FaultMessage"&gt;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t>
      </w:r>
      <w:r>
        <w:t>/wsdl:message&gt;</w:t>
      </w:r>
    </w:p>
    <w:p w:rsidR="00A82F45" w:rsidRDefault="00822365">
      <w:pPr>
        <w:pStyle w:val="Code"/>
      </w:pPr>
      <w:r>
        <w:t xml:space="preserve">  &lt;wsdl:message name="BusinessDataCatalogSharedService_Delete_BdcExceptionStateFault_FaultMessage"&gt;</w:t>
      </w:r>
    </w:p>
    <w:p w:rsidR="00A82F45" w:rsidRDefault="00822365">
      <w:pPr>
        <w:pStyle w:val="Code"/>
      </w:pPr>
      <w:r>
        <w:t xml:space="preserve">    &lt;wsdl:part xmlns:q1="http://schemas.datacontract.org/2004/07/Microsoft.BusinessData.Infrastructure" name="detail"</w:t>
      </w:r>
      <w:r>
        <w:t xml:space="preserve">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name="BusinessDataCatalogSharedService_Delete_InputMessage"&gt;</w:t>
      </w:r>
    </w:p>
    <w:p w:rsidR="00A82F45" w:rsidRDefault="00822365">
      <w:pPr>
        <w:pStyle w:val="Code"/>
      </w:pPr>
      <w:r>
        <w:t xml:space="preserve">    &lt;wsdl:part name="parameters" element="tns:Delete"/&gt;</w:t>
      </w:r>
    </w:p>
    <w:p w:rsidR="00A82F45" w:rsidRDefault="00822365">
      <w:pPr>
        <w:pStyle w:val="Code"/>
      </w:pPr>
      <w:r>
        <w:t xml:space="preserve">  &lt;/wsdl:message&gt;</w:t>
      </w:r>
    </w:p>
    <w:p w:rsidR="00A82F45" w:rsidRDefault="00822365">
      <w:pPr>
        <w:pStyle w:val="Code"/>
      </w:pPr>
      <w:r>
        <w:lastRenderedPageBreak/>
        <w:t xml:space="preserve">  &lt;wsdl:message</w:t>
      </w:r>
      <w:r>
        <w:t xml:space="preserve"> name="BusinessDataCatalogSharedService_Delete_InvalidOperationExceptionFault_FaultMessage"&gt;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w:t>
      </w:r>
      <w:r>
        <w:t>ame="BusinessDataCatalogSharedService_Delete_MetadataExceptionStateFault_FaultMessage"&gt;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w:t>
      </w:r>
      <w:r>
        <w:t>aredService_Delete_OutputMessage"&gt;</w:t>
      </w:r>
    </w:p>
    <w:p w:rsidR="00A82F45" w:rsidRDefault="00822365">
      <w:pPr>
        <w:pStyle w:val="Code"/>
      </w:pPr>
      <w:r>
        <w:t xml:space="preserve">    &lt;wsdl:part name="parameters" element="tns:DeleteResponse"/&gt;</w:t>
      </w:r>
    </w:p>
    <w:p w:rsidR="00A82F45" w:rsidRDefault="00822365">
      <w:pPr>
        <w:pStyle w:val="Code"/>
      </w:pPr>
      <w:r>
        <w:t xml:space="preserve">  &lt;/wsdl:message&gt;</w:t>
      </w:r>
    </w:p>
    <w:p w:rsidR="00A82F45" w:rsidRDefault="00822365">
      <w:pPr>
        <w:pStyle w:val="Code"/>
      </w:pPr>
      <w:r>
        <w:t xml:space="preserve">  &lt;wsdl:message name="BusinessDataCatalogSharedService_DeleteAssociationReferenceFromAssociationGroup_ArgumentExceptionFault_FaultMessage"&gt;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name="BusinessDataCatalogSharedService_DeleteAssociationReferenceFromAssociationGroup_ArgumentNullExc</w:t>
      </w:r>
      <w:r>
        <w:t>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name="BusinessDataCatalogSharedService_DeleteAssociationReferenceFromAs</w:t>
      </w:r>
      <w:r>
        <w:t>sociationGroup_ArgumentOutOfRangeExceptionFault_FaultMessage"&gt;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w:t>
      </w:r>
      <w:r>
        <w:t>edService_DeleteAssociationReferenceFromAssociationGroup_BdcExceptionStateFault_FaultMessage"&gt;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w:t>
      </w:r>
      <w:r>
        <w:t>essage&gt;</w:t>
      </w:r>
    </w:p>
    <w:p w:rsidR="00A82F45" w:rsidRDefault="00822365">
      <w:pPr>
        <w:pStyle w:val="Code"/>
      </w:pPr>
      <w:r>
        <w:t xml:space="preserve">  &lt;wsdl:message name="BusinessDataCatalogSharedService_DeleteAssociationReferenceFromAssociationGroup_InputMessage"&gt;</w:t>
      </w:r>
    </w:p>
    <w:p w:rsidR="00A82F45" w:rsidRDefault="00822365">
      <w:pPr>
        <w:pStyle w:val="Code"/>
      </w:pPr>
      <w:r>
        <w:t xml:space="preserve">    &lt;wsdl:part name="parameters" element="tns:DeleteAssociationReferenceFromAssociationGroup"/&gt;</w:t>
      </w:r>
    </w:p>
    <w:p w:rsidR="00A82F45" w:rsidRDefault="00822365">
      <w:pPr>
        <w:pStyle w:val="Code"/>
      </w:pPr>
      <w:r>
        <w:t xml:space="preserve">  &lt;/wsdl:message&gt;</w:t>
      </w:r>
    </w:p>
    <w:p w:rsidR="00A82F45" w:rsidRDefault="00822365">
      <w:pPr>
        <w:pStyle w:val="Code"/>
      </w:pPr>
      <w:r>
        <w:t xml:space="preserve">  &lt;wsdl:message n</w:t>
      </w:r>
      <w:r>
        <w:t>ame="BusinessDataCatalogSharedService_DeleteAssociationReferenceFromAssociationGroup_InvalidOperationExceptionFault_FaultMessage"&gt;</w:t>
      </w:r>
    </w:p>
    <w:p w:rsidR="00A82F45" w:rsidRDefault="00822365">
      <w:pPr>
        <w:pStyle w:val="Code"/>
      </w:pPr>
      <w:r>
        <w:t xml:space="preserve">    &lt;wsdl:part xmlns:q2="http://schemas.datacontract.org/2004/07/System" name="detail" element="q2:InvalidOperationException"</w:t>
      </w:r>
      <w:r>
        <w:t>/&gt;</w:t>
      </w:r>
    </w:p>
    <w:p w:rsidR="00A82F45" w:rsidRDefault="00822365">
      <w:pPr>
        <w:pStyle w:val="Code"/>
      </w:pPr>
      <w:r>
        <w:t xml:space="preserve">  &lt;/wsdl:message&gt;</w:t>
      </w:r>
    </w:p>
    <w:p w:rsidR="00A82F45" w:rsidRDefault="00822365">
      <w:pPr>
        <w:pStyle w:val="Code"/>
      </w:pPr>
      <w:r>
        <w:t xml:space="preserve">  &lt;wsdl:message name="BusinessDataCatalogSharedService_DeleteAssociationReferenceFromAssociationGroup_MetadataExceptionStateFault_FaultMessage"&gt;</w:t>
      </w:r>
    </w:p>
    <w:p w:rsidR="00A82F45" w:rsidRDefault="00822365">
      <w:pPr>
        <w:pStyle w:val="Code"/>
      </w:pPr>
      <w:r>
        <w:t xml:space="preserve">    &lt;wsdl:part xmlns:q3="Microsoft.BusinessData.SharePoint" name="detail"</w:t>
      </w:r>
      <w:r>
        <w:t xml:space="preserve">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name="BusinessDataCatalogSharedService_DeleteAssociationReferenceFromAssociationGroup_OutputMessage"&gt;</w:t>
      </w:r>
    </w:p>
    <w:p w:rsidR="00A82F45" w:rsidRDefault="00822365">
      <w:pPr>
        <w:pStyle w:val="Code"/>
      </w:pPr>
      <w:r>
        <w:t xml:space="preserve">    &lt;wsdl:part name="parameters" element="tns:DeleteAssociationReferenceFromAssociatio</w:t>
      </w:r>
      <w:r>
        <w:t>nGroupResponse"/&gt;</w:t>
      </w:r>
    </w:p>
    <w:p w:rsidR="00A82F45" w:rsidRDefault="00822365">
      <w:pPr>
        <w:pStyle w:val="Code"/>
      </w:pPr>
      <w:r>
        <w:t xml:space="preserve">  &lt;/wsdl:message&gt;</w:t>
      </w:r>
    </w:p>
    <w:p w:rsidR="00A82F45" w:rsidRDefault="00822365">
      <w:pPr>
        <w:pStyle w:val="Code"/>
      </w:pPr>
      <w:r>
        <w:t xml:space="preserve">  &lt;wsdl:message name="BusinessDataCatalogSharedService_DeleteDefaultValueForTypeDescriptor_ArgumentExceptionFault_FaultMessage"&gt;</w:t>
      </w:r>
    </w:p>
    <w:p w:rsidR="00A82F45" w:rsidRDefault="00822365">
      <w:pPr>
        <w:pStyle w:val="Code"/>
      </w:pPr>
      <w:r>
        <w:t xml:space="preserve">    &lt;wsdl:part xmlns:q2="http://schemas.datacontract.org/2004/07/System" name="detail" elem</w:t>
      </w:r>
      <w:r>
        <w:t>ent="q2:ArgumentException"/&gt;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name="BusinessDataCatalogSharedService_DeleteDefaultValueForTypeDescriptor_ArgumentNullExceptionFault_FaultMessage"&gt;</w:t>
      </w:r>
    </w:p>
    <w:p w:rsidR="00A82F45" w:rsidRDefault="00822365">
      <w:pPr>
        <w:pStyle w:val="Code"/>
      </w:pPr>
      <w:r>
        <w:t xml:space="preserve">    &lt;wsdl:part xmlns:q2="http://schemas.datacontract.org/2004/07/System" nam</w:t>
      </w:r>
      <w:r>
        <w:t>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name="BusinessDataCatalogSharedService_DeleteDefaultValueForTypeDescriptor_ArgumentOutOfRangeExceptionFault_FaultMessage"&gt;</w:t>
      </w:r>
    </w:p>
    <w:p w:rsidR="00A82F45" w:rsidRDefault="00822365">
      <w:pPr>
        <w:pStyle w:val="Code"/>
      </w:pPr>
      <w:r>
        <w:t xml:space="preserve">    &lt;wsdl:part xmlns:q2="http://schemas.datacontrac</w:t>
      </w:r>
      <w:r>
        <w:t>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name="BusinessDataCatalogSharedService_DeleteDefaultValueForTypeDescriptor_BdcExceptionStateFault_FaultMessage"&gt;</w:t>
      </w:r>
    </w:p>
    <w:p w:rsidR="00A82F45" w:rsidRDefault="00822365">
      <w:pPr>
        <w:pStyle w:val="Code"/>
      </w:pPr>
      <w:r>
        <w:t xml:space="preserve">    &lt;wsdl:part xmlns:q1="http:</w:t>
      </w:r>
      <w:r>
        <w:t>//schemas.datacontract.org/2004/07/Microsoft.BusinessData.Infrastructure"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name="BusinessDataCatalogSharedService_DeleteDefaultValueForTypeDescriptor_InputMessage"&gt;</w:t>
      </w:r>
    </w:p>
    <w:p w:rsidR="00A82F45" w:rsidRDefault="00822365">
      <w:pPr>
        <w:pStyle w:val="Code"/>
      </w:pPr>
      <w:r>
        <w:t xml:space="preserve">    &lt;</w:t>
      </w:r>
      <w:r>
        <w:t>wsdl:part name="parameters" element="tns:DeleteDefaultValueForTypeDescriptor"/&gt;</w:t>
      </w:r>
    </w:p>
    <w:p w:rsidR="00A82F45" w:rsidRDefault="00822365">
      <w:pPr>
        <w:pStyle w:val="Code"/>
      </w:pPr>
      <w:r>
        <w:t xml:space="preserve">  &lt;/wsdl:message&gt;</w:t>
      </w:r>
    </w:p>
    <w:p w:rsidR="00A82F45" w:rsidRDefault="00822365">
      <w:pPr>
        <w:pStyle w:val="Code"/>
      </w:pPr>
      <w:r>
        <w:t xml:space="preserve">  &lt;wsdl:message name="BusinessDataCatalogSharedService_DeleteDefaultValueForTypeDescriptor_InvalidOperationExceptionFault_FaultMessage"&gt;</w:t>
      </w:r>
    </w:p>
    <w:p w:rsidR="00A82F45" w:rsidRDefault="00822365">
      <w:pPr>
        <w:pStyle w:val="Code"/>
      </w:pPr>
      <w:r>
        <w:t xml:space="preserve">    &lt;wsdl:part xmlns:</w:t>
      </w:r>
      <w:r>
        <w:t>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name="BusinessDataCatalogSharedService_DeleteDefaultValueForTypeDescriptor_MetadataExceptionStateFault_FaultMessage</w:t>
      </w:r>
      <w:r>
        <w:t>"&gt;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name="BusinessDataCatalogSharedService_DeleteDefaultValueForTypeDescriptor_OutputMessage"&gt;</w:t>
      </w:r>
    </w:p>
    <w:p w:rsidR="00A82F45" w:rsidRDefault="00822365">
      <w:pPr>
        <w:pStyle w:val="Code"/>
      </w:pPr>
      <w:r>
        <w:t xml:space="preserve">    &lt;wsdl:part name="</w:t>
      </w:r>
      <w:r>
        <w:t>parameters" element="tns:DeleteDefaultValueForTypeDescriptorResponse"/&gt;</w:t>
      </w:r>
    </w:p>
    <w:p w:rsidR="00A82F45" w:rsidRDefault="00822365">
      <w:pPr>
        <w:pStyle w:val="Code"/>
      </w:pPr>
      <w:r>
        <w:t xml:space="preserve">  &lt;/wsdl:message&gt;</w:t>
      </w:r>
    </w:p>
    <w:p w:rsidR="00A82F45" w:rsidRDefault="00822365">
      <w:pPr>
        <w:pStyle w:val="Code"/>
      </w:pPr>
      <w:r>
        <w:t xml:space="preserve">  &lt;wsdl:message name="BusinessDataCatalogSharedService_DeleteNoCascade_ArgumentExceptionFault_FaultMessage"&gt;</w:t>
      </w:r>
    </w:p>
    <w:p w:rsidR="00A82F45" w:rsidRDefault="00822365">
      <w:pPr>
        <w:pStyle w:val="Code"/>
      </w:pPr>
      <w:r>
        <w:t xml:space="preserve">    &lt;wsdl:part</w:t>
      </w:r>
      <w:r>
        <w:t xml:space="preserve">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name="BusinessDataCatalogSharedService_DeleteNoCascade_ArgumentNullExceptionFault_FaultMessage"&gt;</w:t>
      </w:r>
    </w:p>
    <w:p w:rsidR="00A82F45" w:rsidRDefault="00822365">
      <w:pPr>
        <w:pStyle w:val="Code"/>
      </w:pPr>
      <w:r>
        <w:t xml:space="preserve">    &lt;wsdl:part xmln</w:t>
      </w:r>
      <w:r>
        <w:t>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name="BusinessDataCatalogSharedService_DeleteNoCascade_ArgumentOutOfRangeExceptionFault_FaultMessage"&gt;</w:t>
      </w:r>
    </w:p>
    <w:p w:rsidR="00A82F45" w:rsidRDefault="00822365">
      <w:pPr>
        <w:pStyle w:val="Code"/>
      </w:pPr>
      <w:r>
        <w:t xml:space="preserve">    &lt;wsdl:part</w:t>
      </w:r>
      <w:r>
        <w:t xml:space="preserve">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name="BusinessDataCatalogSharedService_DeleteNoCascade_BdcExceptionStateFault_FaultMessage"&gt;</w:t>
      </w:r>
    </w:p>
    <w:p w:rsidR="00A82F45" w:rsidRDefault="00822365">
      <w:pPr>
        <w:pStyle w:val="Code"/>
      </w:pPr>
      <w:r>
        <w:t xml:space="preserve">    &lt;wsdl:par</w:t>
      </w:r>
      <w:r>
        <w:t>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name="BusinessDataCatalogSharedService_DeleteNoCascade_InputMessage"&gt;</w:t>
      </w:r>
    </w:p>
    <w:p w:rsidR="00A82F45" w:rsidRDefault="00822365">
      <w:pPr>
        <w:pStyle w:val="Code"/>
      </w:pPr>
      <w:r>
        <w:t xml:space="preserve">    &lt;wsdl:part</w:t>
      </w:r>
      <w:r>
        <w:t xml:space="preserve"> name="parameters" element="tns:DeleteNoCascade"/&gt;</w:t>
      </w:r>
    </w:p>
    <w:p w:rsidR="00A82F45" w:rsidRDefault="00822365">
      <w:pPr>
        <w:pStyle w:val="Code"/>
      </w:pPr>
      <w:r>
        <w:t xml:space="preserve">  &lt;/wsdl:message&gt;</w:t>
      </w:r>
    </w:p>
    <w:p w:rsidR="00A82F45" w:rsidRDefault="00822365">
      <w:pPr>
        <w:pStyle w:val="Code"/>
      </w:pPr>
      <w:r>
        <w:t xml:space="preserve">  &lt;wsdl:message name="BusinessDataCatalogSharedService_DeleteNoCascade_InvalidOperationExceptionFault_FaultMessage"&gt;</w:t>
      </w:r>
    </w:p>
    <w:p w:rsidR="00A82F45" w:rsidRDefault="00822365">
      <w:pPr>
        <w:pStyle w:val="Code"/>
      </w:pPr>
      <w:r>
        <w:lastRenderedPageBreak/>
        <w:t xml:space="preserve">    &lt;wsdl:part xmlns:q2="http://schemas.datacontract.org/2004/07/Syste</w:t>
      </w:r>
      <w:r>
        <w:t>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name="BusinessDataCatalogSharedService_DeleteNoCascade_MetadataExceptionStateFault_FaultMessage"&gt;</w:t>
      </w:r>
    </w:p>
    <w:p w:rsidR="00A82F45" w:rsidRDefault="00822365">
      <w:pPr>
        <w:pStyle w:val="Code"/>
      </w:pPr>
      <w:r>
        <w:t xml:space="preserve">    &lt;wsdl:part xmlns:q3="Microsoft.BusinessData.SharePoint" name="</w:t>
      </w:r>
      <w:r>
        <w:t>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name="BusinessDataCatalogSharedService_DeleteNoCascade_OutputMessage"&gt;</w:t>
      </w:r>
    </w:p>
    <w:p w:rsidR="00A82F45" w:rsidRDefault="00822365">
      <w:pPr>
        <w:pStyle w:val="Code"/>
      </w:pPr>
      <w:r>
        <w:t xml:space="preserve">    &lt;wsdl:part name="parameters" element="tns:DeleteNoCascadeResponse"/&gt;</w:t>
      </w:r>
    </w:p>
    <w:p w:rsidR="00A82F45" w:rsidRDefault="00822365">
      <w:pPr>
        <w:pStyle w:val="Code"/>
      </w:pPr>
      <w:r>
        <w:t xml:space="preserve">  &lt;/wsdl:message&gt;</w:t>
      </w:r>
    </w:p>
    <w:p w:rsidR="00A82F45" w:rsidRDefault="00822365">
      <w:pPr>
        <w:pStyle w:val="Code"/>
      </w:pPr>
      <w:r>
        <w:t xml:space="preserve">  &lt;wsdl:message nam</w:t>
      </w:r>
      <w:r>
        <w:t>e="BusinessDataCatalogSharedService_DeleteProxyAssemblyForLobSystem_ArgumentExceptionFault_FaultMessage"&gt;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w:t>
      </w:r>
      <w:r>
        <w:t>age name="BusinessDataCatalogSharedService_DeleteProxyAssemblyForLobSystem_ArgumentNullExceptionFault_FaultMessage"&gt;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t>
      </w:r>
      <w:r>
        <w:t>/wsdl:message&gt;</w:t>
      </w:r>
    </w:p>
    <w:p w:rsidR="00A82F45" w:rsidRDefault="00822365">
      <w:pPr>
        <w:pStyle w:val="Code"/>
      </w:pPr>
      <w:r>
        <w:t xml:space="preserve">  &lt;wsdl:message name="BusinessDataCatalogSharedService_DeleteProxyAssemblyForLobSystem_ArgumentOutOfRangeExceptionFault_FaultMessage"&gt;</w:t>
      </w:r>
    </w:p>
    <w:p w:rsidR="00A82F45" w:rsidRDefault="00822365">
      <w:pPr>
        <w:pStyle w:val="Code"/>
      </w:pPr>
      <w:r>
        <w:t xml:space="preserve">    &lt;wsdl:part xmlns:q2="http://schemas.datacontract.org/2004/07/System" name="detail" element="q2:Argumen</w:t>
      </w:r>
      <w:r>
        <w:t>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name="BusinessDataCatalogSharedService_DeleteProxyAssemblyForLobSystem_BdcExceptionStateFault_FaultMessage"&gt;</w:t>
      </w:r>
    </w:p>
    <w:p w:rsidR="00A82F45" w:rsidRDefault="00822365">
      <w:pPr>
        <w:pStyle w:val="Code"/>
      </w:pPr>
      <w:r>
        <w:t xml:space="preserve">    &lt;wsdl:part xmlns:q1="http://schemas.datacontract.org/2004/07/Microsoft.BusinessData.I</w:t>
      </w:r>
      <w:r>
        <w:t>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name="BusinessDataCatalogSharedService_DeleteProxyAssemblyForLobSystem_InputMessage"&gt;</w:t>
      </w:r>
    </w:p>
    <w:p w:rsidR="00A82F45" w:rsidRDefault="00822365">
      <w:pPr>
        <w:pStyle w:val="Code"/>
      </w:pPr>
      <w:r>
        <w:t xml:space="preserve">    &lt;wsdl:part name="parameters"</w:t>
      </w:r>
      <w:r>
        <w:t xml:space="preserve"> element="tns:DeleteProxyAssemblyForLobSystem"/&gt;</w:t>
      </w:r>
    </w:p>
    <w:p w:rsidR="00A82F45" w:rsidRDefault="00822365">
      <w:pPr>
        <w:pStyle w:val="Code"/>
      </w:pPr>
      <w:r>
        <w:t xml:space="preserve">  &lt;/wsdl:message&gt;</w:t>
      </w:r>
    </w:p>
    <w:p w:rsidR="00A82F45" w:rsidRDefault="00822365">
      <w:pPr>
        <w:pStyle w:val="Code"/>
      </w:pPr>
      <w:r>
        <w:t xml:space="preserve">  &lt;wsdl:message name="BusinessDataCatalogSharedService_DeleteProxyAssemblyForLobSystem_InvalidOperationExceptionFault_FaultMessage"&gt;</w:t>
      </w:r>
    </w:p>
    <w:p w:rsidR="00A82F45" w:rsidRDefault="00822365">
      <w:pPr>
        <w:pStyle w:val="Code"/>
      </w:pPr>
      <w:r>
        <w:t xml:space="preserve">    &lt;wsdl:part xmlns:q2="http://schemas.datacontract.org</w:t>
      </w:r>
      <w:r>
        <w:t>/2004/07/System"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name="BusinessDataCatalogSharedService_DeleteProxyAssemblyForLobSystem_MetadataExceptionStateFault_FaultMessage"&gt;</w:t>
      </w:r>
    </w:p>
    <w:p w:rsidR="00A82F45" w:rsidRDefault="00822365">
      <w:pPr>
        <w:pStyle w:val="Code"/>
      </w:pPr>
      <w:r>
        <w:t xml:space="preserve">    &lt;wsdl:part xmlns:q3="Microsoft.B</w:t>
      </w:r>
      <w:r>
        <w:t>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name="BusinessDataCatalogSharedService_DeleteProxyAssemblyForLobSystem_OutputMessage"&gt;</w:t>
      </w:r>
    </w:p>
    <w:p w:rsidR="00A82F45" w:rsidRDefault="00822365">
      <w:pPr>
        <w:pStyle w:val="Code"/>
      </w:pPr>
      <w:r>
        <w:t xml:space="preserve">    &lt;wsdl:part name="parameters" element="tns:DeleteProxyAssembl</w:t>
      </w:r>
      <w:r>
        <w:t>yForLobSystemResponse"/&gt;</w:t>
      </w:r>
    </w:p>
    <w:p w:rsidR="00A82F45" w:rsidRDefault="00822365">
      <w:pPr>
        <w:pStyle w:val="Code"/>
      </w:pPr>
      <w:r>
        <w:t xml:space="preserve">  &lt;/wsdl:message&gt;</w:t>
      </w:r>
    </w:p>
    <w:p w:rsidR="00A82F45" w:rsidRDefault="00822365">
      <w:pPr>
        <w:pStyle w:val="Code"/>
      </w:pPr>
      <w:r>
        <w:t xml:space="preserve">  &lt;wsdl:message name="BusinessDataCatalogSharedService_EntityCreate_ArgumentExceptionFault_FaultMessage"&gt;</w:t>
      </w:r>
    </w:p>
    <w:p w:rsidR="00A82F45" w:rsidRDefault="00822365">
      <w:pPr>
        <w:pStyle w:val="Code"/>
      </w:pPr>
      <w:r>
        <w:t xml:space="preserve">    &lt;wsdl:part xmlns:q2="http://schemas.datacontract.org/2004/07/System" name="detail" element="q2:Argument</w:t>
      </w:r>
      <w:r>
        <w:t>Exception"/&gt;</w:t>
      </w:r>
    </w:p>
    <w:p w:rsidR="00A82F45" w:rsidRDefault="00822365">
      <w:pPr>
        <w:pStyle w:val="Code"/>
      </w:pPr>
      <w:r>
        <w:t xml:space="preserve">  &lt;/wsdl:message&gt;</w:t>
      </w:r>
    </w:p>
    <w:p w:rsidR="00A82F45" w:rsidRDefault="00822365">
      <w:pPr>
        <w:pStyle w:val="Code"/>
      </w:pPr>
      <w:r>
        <w:t xml:space="preserve">  &lt;wsdl:message name="BusinessDataCatalogSharedService_EntityCreate_ArgumentNullExceptionFault_FaultMessage"&gt;</w:t>
      </w:r>
    </w:p>
    <w:p w:rsidR="00A82F45" w:rsidRDefault="00822365">
      <w:pPr>
        <w:pStyle w:val="Code"/>
      </w:pPr>
      <w:r>
        <w:t xml:space="preserve">    &lt;wsdl:part xmlns:q2="http://schemas.datacontract.org/2004/07/System" name="detail" element="q2:ArgumentNullExce</w:t>
      </w:r>
      <w:r>
        <w:t>ption"/&gt;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name="BusinessDataCatalogSharedService_EntityCreate_ArgumentOutOfRangeExceptionFault_FaultMessage"&gt;</w:t>
      </w:r>
    </w:p>
    <w:p w:rsidR="00A82F45" w:rsidRDefault="00822365">
      <w:pPr>
        <w:pStyle w:val="Code"/>
      </w:pPr>
      <w:r>
        <w:t xml:space="preserve">    &lt;wsdl:part xmlns:q2="http://schemas.datacontract.org/2004/07/System" name="detail" element="q2:ArgumentOutOfR</w:t>
      </w:r>
      <w:r>
        <w:t>angeException"/&gt;</w:t>
      </w:r>
    </w:p>
    <w:p w:rsidR="00A82F45" w:rsidRDefault="00822365">
      <w:pPr>
        <w:pStyle w:val="Code"/>
      </w:pPr>
      <w:r>
        <w:t xml:space="preserve">  &lt;/wsdl:message&gt;</w:t>
      </w:r>
    </w:p>
    <w:p w:rsidR="00A82F45" w:rsidRDefault="00822365">
      <w:pPr>
        <w:pStyle w:val="Code"/>
      </w:pPr>
      <w:r>
        <w:t xml:space="preserve">  &lt;wsdl:message name="BusinessDataCatalogSharedService_EntityCreate_BdcExceptionStateFault_FaultMessage"&gt;</w:t>
      </w:r>
    </w:p>
    <w:p w:rsidR="00A82F45" w:rsidRDefault="00822365">
      <w:pPr>
        <w:pStyle w:val="Code"/>
      </w:pPr>
      <w:r>
        <w:t xml:space="preserve">    &lt;wsdl:part xmlns:q1="http://schemas.datacontract.org/2004/07/Microsoft.BusinessData.Infrastructure"</w:t>
      </w:r>
      <w:r>
        <w:t xml:space="preserv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name="BusinessDataCatalogSharedService_EntityCreate_InputMessage"&gt;</w:t>
      </w:r>
    </w:p>
    <w:p w:rsidR="00A82F45" w:rsidRDefault="00822365">
      <w:pPr>
        <w:pStyle w:val="Code"/>
      </w:pPr>
      <w:r>
        <w:t xml:space="preserve">    &lt;wsdl:part name="parameters" element="tns:EntityCreate"/&gt;</w:t>
      </w:r>
    </w:p>
    <w:p w:rsidR="00A82F45" w:rsidRDefault="00822365">
      <w:pPr>
        <w:pStyle w:val="Code"/>
      </w:pPr>
      <w:r>
        <w:t xml:space="preserve">  &lt;/wsdl:message&gt;</w:t>
      </w:r>
    </w:p>
    <w:p w:rsidR="00A82F45" w:rsidRDefault="00822365">
      <w:pPr>
        <w:pStyle w:val="Code"/>
      </w:pPr>
      <w:r>
        <w:t xml:space="preserve">  &lt;wsdl:message name="Busin</w:t>
      </w:r>
      <w:r>
        <w:t>essDataCatalogSharedService_EntityCreate_InvalidOperationExceptionFault_FaultMessage"&gt;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w:t>
      </w:r>
      <w:r>
        <w:t>usinessDataCatalogSharedService_EntityCreate_MetadataExceptionStateFault_FaultMessage"&gt;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w:t>
      </w:r>
      <w:r>
        <w:t>aredService_EntityCreate_OutputMessage"&gt;</w:t>
      </w:r>
    </w:p>
    <w:p w:rsidR="00A82F45" w:rsidRDefault="00822365">
      <w:pPr>
        <w:pStyle w:val="Code"/>
      </w:pPr>
      <w:r>
        <w:t xml:space="preserve">    &lt;wsdl:part name="parameters" element="tns:EntityCreateResponse"/&gt;</w:t>
      </w:r>
    </w:p>
    <w:p w:rsidR="00A82F45" w:rsidRDefault="00822365">
      <w:pPr>
        <w:pStyle w:val="Code"/>
      </w:pPr>
      <w:r>
        <w:t xml:space="preserve">  &lt;/wsdl:message&gt;</w:t>
      </w:r>
    </w:p>
    <w:p w:rsidR="00A82F45" w:rsidRDefault="00822365">
      <w:pPr>
        <w:pStyle w:val="Code"/>
      </w:pPr>
      <w:r>
        <w:t xml:space="preserve">  &lt;wsdl:message name="BusinessDataCatalogSharedService_EntityCreate_PackageFormatExceptionStateFault_FaultMessage"&gt;</w:t>
      </w:r>
    </w:p>
    <w:p w:rsidR="00A82F45" w:rsidRDefault="00822365">
      <w:pPr>
        <w:pStyle w:val="Code"/>
      </w:pPr>
      <w:r>
        <w:t xml:space="preserve">    &lt;wsdl:p</w:t>
      </w:r>
      <w:r>
        <w:t>art xmlns:q8="Microsoft.SharePoint.BusinessData" name="detail" element="q8:PackageFormatExceptionState"/&gt;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name="BusinessDataCatalogSharedService_ExportPackage_ArgumentExceptionFault_FaultMessage"&gt;</w:t>
      </w:r>
    </w:p>
    <w:p w:rsidR="00A82F45" w:rsidRDefault="00822365">
      <w:pPr>
        <w:pStyle w:val="Code"/>
      </w:pPr>
      <w:r>
        <w:t xml:space="preserve">    &lt;wsdl:part xmlns:q2="</w:t>
      </w:r>
      <w:r>
        <w:t>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name="BusinessDataCatalogSharedService_ExportPackage_ArgumentNullExceptionFault_FaultMessage"&gt;</w:t>
      </w:r>
    </w:p>
    <w:p w:rsidR="00A82F45" w:rsidRDefault="00822365">
      <w:pPr>
        <w:pStyle w:val="Code"/>
      </w:pPr>
      <w:r>
        <w:t xml:space="preserve">    &lt;wsdl:part xmlns:q2="http://</w:t>
      </w:r>
      <w:r>
        <w:t>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name="BusinessDataCatalogSharedService_ExportPackage_ArgumentOutOfRangeExceptionFault_FaultMessage"&gt;</w:t>
      </w:r>
    </w:p>
    <w:p w:rsidR="00A82F45" w:rsidRDefault="00822365">
      <w:pPr>
        <w:pStyle w:val="Code"/>
      </w:pPr>
      <w:r>
        <w:t xml:space="preserve">    &lt;wsdl:part xmlns:q2="http</w:t>
      </w:r>
      <w:r>
        <w:t>://schemas.datacontract.org/2004/07/System"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name="BusinessDataCatalogSharedService_ExportPackage_BdcExceptionStateFault_FaultMessage"&gt;</w:t>
      </w:r>
    </w:p>
    <w:p w:rsidR="00A82F45" w:rsidRDefault="00822365">
      <w:pPr>
        <w:pStyle w:val="Code"/>
      </w:pPr>
      <w:r>
        <w:t xml:space="preserve">    &lt;wsdl:part xmlns:q1="http:</w:t>
      </w:r>
      <w:r>
        <w:t>//schemas.datacontract.org/2004/07/Microsoft.BusinessData.Infrastructure"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name="BusinessDataCatalogSharedService_ExportPackage_InputMessage"&gt;</w:t>
      </w:r>
    </w:p>
    <w:p w:rsidR="00A82F45" w:rsidRDefault="00822365">
      <w:pPr>
        <w:pStyle w:val="Code"/>
      </w:pPr>
      <w:r>
        <w:t xml:space="preserve">    &lt;wsdl:part name="parameters"</w:t>
      </w:r>
      <w:r>
        <w:t xml:space="preserve"> element="tns:ExportPackage"/&gt;</w:t>
      </w:r>
    </w:p>
    <w:p w:rsidR="00A82F45" w:rsidRDefault="00822365">
      <w:pPr>
        <w:pStyle w:val="Code"/>
      </w:pPr>
      <w:r>
        <w:t xml:space="preserve">  &lt;/wsdl:message&gt;</w:t>
      </w:r>
    </w:p>
    <w:p w:rsidR="00A82F45" w:rsidRDefault="00822365">
      <w:pPr>
        <w:pStyle w:val="Code"/>
      </w:pPr>
      <w:r>
        <w:t xml:space="preserve">  &lt;wsdl:message name="BusinessDataCatalogSharedService_ExportPackage_InvalidOperationExceptionFault_FaultMessage"&gt;</w:t>
      </w:r>
    </w:p>
    <w:p w:rsidR="00A82F45" w:rsidRDefault="00822365">
      <w:pPr>
        <w:pStyle w:val="Code"/>
      </w:pPr>
      <w:r>
        <w:t xml:space="preserve">    &lt;wsdl:part xmlns:q2="http://schemas.datacontract.org/2004/07/System" name="detail" eleme</w:t>
      </w:r>
      <w:r>
        <w:t>nt="q2:InvalidOperationException"/&gt;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name="BusinessDataCatalogSharedService_ExportPackage_MetadataExceptionStateFault_FaultMessage"&gt;</w:t>
      </w:r>
    </w:p>
    <w:p w:rsidR="00A82F45" w:rsidRDefault="00822365">
      <w:pPr>
        <w:pStyle w:val="Code"/>
      </w:pPr>
      <w:r>
        <w:t xml:space="preserve">    &lt;wsdl:part xmlns:q3="Microsoft.BusinessData.SharePoint" name="detail" element="q3:Meta</w:t>
      </w:r>
      <w:r>
        <w:t>dataException"/&gt;</w:t>
      </w:r>
    </w:p>
    <w:p w:rsidR="00A82F45" w:rsidRDefault="00822365">
      <w:pPr>
        <w:pStyle w:val="Code"/>
      </w:pPr>
      <w:r>
        <w:t xml:space="preserve">  &lt;/wsdl:message&gt;</w:t>
      </w:r>
    </w:p>
    <w:p w:rsidR="00A82F45" w:rsidRDefault="00822365">
      <w:pPr>
        <w:pStyle w:val="Code"/>
      </w:pPr>
      <w:r>
        <w:t xml:space="preserve">  &lt;wsdl:message name="BusinessDataCatalogSharedService_ExportPackage_OutputMessage"&gt;</w:t>
      </w:r>
    </w:p>
    <w:p w:rsidR="00A82F45" w:rsidRDefault="00822365">
      <w:pPr>
        <w:pStyle w:val="Code"/>
      </w:pPr>
      <w:r>
        <w:t xml:space="preserve">    &lt;wsdl:part name="parameters" element="tns:ExportPackageResponse"/&gt;</w:t>
      </w:r>
    </w:p>
    <w:p w:rsidR="00A82F45" w:rsidRDefault="00822365">
      <w:pPr>
        <w:pStyle w:val="Code"/>
      </w:pPr>
      <w:r>
        <w:t xml:space="preserve">  &lt;/wsdl:message&gt;</w:t>
      </w:r>
    </w:p>
    <w:p w:rsidR="00A82F45" w:rsidRDefault="00822365">
      <w:pPr>
        <w:pStyle w:val="Code"/>
      </w:pPr>
      <w:r>
        <w:t xml:space="preserve">  &lt;wsdl:message name="BusinessDataCatalogShared</w:t>
      </w:r>
      <w:r>
        <w:t>Service_ExportPackage_PackageFormatExceptionStateFault_FaultMessage"&gt;</w:t>
      </w:r>
    </w:p>
    <w:p w:rsidR="00A82F45" w:rsidRDefault="00822365">
      <w:pPr>
        <w:pStyle w:val="Code"/>
      </w:pPr>
      <w:r>
        <w:t xml:space="preserve">    &lt;wsdl:part xmlns:q8="Microsoft.SharePoint.BusinessData" name="detail" element="q8:PackageFormatExceptionState"/&gt;</w:t>
      </w:r>
    </w:p>
    <w:p w:rsidR="00A82F45" w:rsidRDefault="00822365">
      <w:pPr>
        <w:pStyle w:val="Code"/>
      </w:pPr>
      <w:r>
        <w:t xml:space="preserve">  &lt;/wsdl:message&gt;</w:t>
      </w:r>
    </w:p>
    <w:p w:rsidR="00A82F45" w:rsidRDefault="00822365">
      <w:pPr>
        <w:pStyle w:val="Code"/>
      </w:pPr>
      <w:r>
        <w:t xml:space="preserve">  &lt;wsdl:message name="BusinessDataCatalogSharedServ</w:t>
      </w:r>
      <w:r>
        <w:t>ice_GenerateProxyAssemblyForLobSystem_ArgumentExceptionFault_FaultMessage"&gt;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w:t>
      </w:r>
      <w:r>
        <w:t>haredService_GenerateProxyAssemblyForLobSystem_ArgumentNullExceptionFault_FaultMessage"&gt;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w:t>
      </w:r>
      <w:r>
        <w:t>inessDataCatalogSharedService_GenerateProxyAssemblyForLobSystem_ArgumentOutOfRangeExceptionFault_FaultMessage"&gt;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w:t>
      </w:r>
      <w:r>
        <w:t>ge&gt;</w:t>
      </w:r>
    </w:p>
    <w:p w:rsidR="00A82F45" w:rsidRDefault="00822365">
      <w:pPr>
        <w:pStyle w:val="Code"/>
      </w:pPr>
      <w:r>
        <w:t xml:space="preserve">  &lt;wsdl:message name="BusinessDataCatalogSharedService_GenerateProxyAssemblyForLobSystem_BdcExceptionStateFault_FaultMessage"&gt;</w:t>
      </w:r>
    </w:p>
    <w:p w:rsidR="00A82F45" w:rsidRDefault="00822365">
      <w:pPr>
        <w:pStyle w:val="Code"/>
      </w:pPr>
      <w:r>
        <w:t xml:space="preserve">    &lt;wsdl:part xmlns:q1="http://schemas.datacontract.org/2004/07/Microsoft.BusinessData.Infrastructure" name="detail" element</w:t>
      </w:r>
      <w:r>
        <w: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name="BusinessDataCatalogSharedService_GenerateProxyAssemblyForLobSystem_InputMessage"&gt;</w:t>
      </w:r>
    </w:p>
    <w:p w:rsidR="00A82F45" w:rsidRDefault="00822365">
      <w:pPr>
        <w:pStyle w:val="Code"/>
      </w:pPr>
      <w:r>
        <w:t xml:space="preserve">    &lt;wsdl:part name="parameters" element="tns:GenerateProxyAssemblyForLobSystem"/&gt;</w:t>
      </w:r>
    </w:p>
    <w:p w:rsidR="00A82F45" w:rsidRDefault="00822365">
      <w:pPr>
        <w:pStyle w:val="Code"/>
      </w:pPr>
      <w:r>
        <w:t xml:space="preserve">  &lt;/wsdl:message&gt;</w:t>
      </w:r>
    </w:p>
    <w:p w:rsidR="00A82F45" w:rsidRDefault="00822365">
      <w:pPr>
        <w:pStyle w:val="Code"/>
      </w:pPr>
      <w:r>
        <w:t xml:space="preserve">  &lt;</w:t>
      </w:r>
      <w:r>
        <w:t>wsdl:message name="BusinessDataCatalogSharedService_GenerateProxyAssemblyForLobSystem_InvalidOperationExceptionFault_FaultMessage"&gt;</w:t>
      </w:r>
    </w:p>
    <w:p w:rsidR="00A82F45" w:rsidRDefault="00822365">
      <w:pPr>
        <w:pStyle w:val="Code"/>
      </w:pPr>
      <w:r>
        <w:t xml:space="preserve">    &lt;wsdl:part xmlns:q2="http://schemas.datacontract.org/2004/07/System" name="detail" element="q2:InvalidOperationException</w:t>
      </w:r>
      <w:r>
        <w:t>"/&gt;</w:t>
      </w:r>
    </w:p>
    <w:p w:rsidR="00A82F45" w:rsidRDefault="00822365">
      <w:pPr>
        <w:pStyle w:val="Code"/>
      </w:pPr>
      <w:r>
        <w:t xml:space="preserve">  &lt;/wsdl:message&gt;</w:t>
      </w:r>
    </w:p>
    <w:p w:rsidR="00A82F45" w:rsidRDefault="00822365">
      <w:pPr>
        <w:pStyle w:val="Code"/>
      </w:pPr>
      <w:r>
        <w:t xml:space="preserve">  &lt;wsdl:message name="BusinessDataCatalogSharedService_GenerateProxyAssemblyForLobSystem_MetadataExceptionStateFault_FaultMessage"&gt;</w:t>
      </w:r>
    </w:p>
    <w:p w:rsidR="00A82F45" w:rsidRDefault="00822365">
      <w:pPr>
        <w:pStyle w:val="Code"/>
      </w:pPr>
      <w:r>
        <w:t xml:space="preserve">    &lt;wsdl:part xmlns:q3="Microsoft.BusinessData.SharePoint" name="detail" element="q3:MetadataExceptio</w:t>
      </w:r>
      <w:r>
        <w:t>n"/&gt;</w:t>
      </w:r>
    </w:p>
    <w:p w:rsidR="00A82F45" w:rsidRDefault="00822365">
      <w:pPr>
        <w:pStyle w:val="Code"/>
      </w:pPr>
      <w:r>
        <w:t xml:space="preserve">  &lt;/wsdl:message&gt;</w:t>
      </w:r>
    </w:p>
    <w:p w:rsidR="00A82F45" w:rsidRDefault="00822365">
      <w:pPr>
        <w:pStyle w:val="Code"/>
      </w:pPr>
      <w:r>
        <w:t xml:space="preserve">  &lt;wsdl:message name="BusinessDataCatalogSharedService_GenerateProxyAssemblyForLobSystem_OutputMessage"&gt;</w:t>
      </w:r>
    </w:p>
    <w:p w:rsidR="00A82F45" w:rsidRDefault="00822365">
      <w:pPr>
        <w:pStyle w:val="Code"/>
      </w:pPr>
      <w:r>
        <w:t xml:space="preserve">    &lt;wsdl:part name="parameters" element="tns:GenerateProxyAssemblyForLobSystemResponse"/&gt;</w:t>
      </w:r>
    </w:p>
    <w:p w:rsidR="00A82F45" w:rsidRDefault="00822365">
      <w:pPr>
        <w:pStyle w:val="Code"/>
      </w:pPr>
      <w:r>
        <w:t xml:space="preserve">  &lt;/wsdl:message&gt;</w:t>
      </w:r>
    </w:p>
    <w:p w:rsidR="00A82F45" w:rsidRDefault="00822365">
      <w:pPr>
        <w:pStyle w:val="Code"/>
      </w:pPr>
      <w:r>
        <w:t xml:space="preserve">  &lt;wsdl:message nam</w:t>
      </w:r>
      <w:r>
        <w:t>e="BusinessDataCatalogSharedService_GetAccessControlEntries_ArgumentExceptionFault_FaultMessage"&gt;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w:t>
      </w:r>
      <w:r>
        <w:t>="BusinessDataCatalogSharedService_GetAccessControlEntries_ArgumentNullExceptionFault_FaultMessage"&gt;</w:t>
      </w:r>
    </w:p>
    <w:p w:rsidR="00A82F45" w:rsidRDefault="00822365">
      <w:pPr>
        <w:pStyle w:val="Code"/>
      </w:pPr>
      <w:r>
        <w:lastRenderedPageBreak/>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w:t>
      </w:r>
      <w:r>
        <w:t>ge name="BusinessDataCatalogSharedService_GetAccessControlEntries_ArgumentOutOfRangeExceptionFault_FaultMessage"&gt;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w:t>
      </w:r>
      <w:r>
        <w:t>sage&gt;</w:t>
      </w:r>
    </w:p>
    <w:p w:rsidR="00A82F45" w:rsidRDefault="00822365">
      <w:pPr>
        <w:pStyle w:val="Code"/>
      </w:pPr>
      <w:r>
        <w:t xml:space="preserve">  &lt;wsdl:message name="BusinessDataCatalogSharedService_GetAccessControlEntries_BdcExceptionStateFault_FaultMessage"&gt;</w:t>
      </w:r>
    </w:p>
    <w:p w:rsidR="00A82F45" w:rsidRDefault="00822365">
      <w:pPr>
        <w:pStyle w:val="Code"/>
      </w:pPr>
      <w:r>
        <w:t xml:space="preserve">    &lt;wsdl:part xmlns:q1="http://schemas.datacontract.org/2004/07/Microsoft.BusinessData.Infrastructure" name="detail" element="q1:Bdc</w:t>
      </w:r>
      <w:r>
        <w:t>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name="BusinessDataCatalogSharedService_GetAccessControlEntries_InputMessage"&gt;</w:t>
      </w:r>
    </w:p>
    <w:p w:rsidR="00A82F45" w:rsidRDefault="00822365">
      <w:pPr>
        <w:pStyle w:val="Code"/>
      </w:pPr>
      <w:r>
        <w:t xml:space="preserve">    &lt;wsdl:part name="parameters" element="tns:GetAccessControlEntries"/&gt;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name="BusinessDataCatalogSharedService_GetAccessControlEntries_InvalidOperationExceptionFault_FaultMessage"&gt;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name="BusinessDataCatalogSharedService_GetAccessControlEntries_MetadataExceptionStateFault_FaultMessage"&gt;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t>
      </w:r>
      <w:r>
        <w:t>wsdl:message name="BusinessDataCatalogSharedService_GetAccessControlEntries_OutputMessage"&gt;</w:t>
      </w:r>
    </w:p>
    <w:p w:rsidR="00A82F45" w:rsidRDefault="00822365">
      <w:pPr>
        <w:pStyle w:val="Code"/>
      </w:pPr>
      <w:r>
        <w:t xml:space="preserve">    &lt;wsdl:part name="parameters" element="tns:GetAccessControlEntriesResponse"/&gt;</w:t>
      </w:r>
    </w:p>
    <w:p w:rsidR="00A82F45" w:rsidRDefault="00822365">
      <w:pPr>
        <w:pStyle w:val="Code"/>
      </w:pPr>
      <w:r>
        <w:t xml:space="preserve">  &lt;/wsdl:message&gt;</w:t>
      </w:r>
    </w:p>
    <w:p w:rsidR="00A82F45" w:rsidRDefault="00822365">
      <w:pPr>
        <w:pStyle w:val="Code"/>
      </w:pPr>
      <w:r>
        <w:t xml:space="preserve">  &lt;wsdl:message name="BusinessDataCatalogSharedService_GetActionB</w:t>
      </w:r>
      <w:r>
        <w:t>yId_ArgumentExceptionFault_FaultMessage"&gt;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name="BusinessDataCatalogSharedService_GetActionById_Argumen</w:t>
      </w:r>
      <w:r>
        <w:t>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name="BusinessDataCatalogSharedService_GetActionById_ArgumentOu</w:t>
      </w:r>
      <w:r>
        <w:t>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name="BusinessDataCatalogSharedService_GetActionById_B</w:t>
      </w:r>
      <w:r>
        <w:t>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w:t>
      </w:r>
      <w:r>
        <w:t>vice_GetActionById_InputMessage"&gt;</w:t>
      </w:r>
    </w:p>
    <w:p w:rsidR="00A82F45" w:rsidRDefault="00822365">
      <w:pPr>
        <w:pStyle w:val="Code"/>
      </w:pPr>
      <w:r>
        <w:t xml:space="preserve">    &lt;wsdl:part name="parameters" element="tns:GetActionById"/&gt;</w:t>
      </w:r>
    </w:p>
    <w:p w:rsidR="00A82F45" w:rsidRDefault="00822365">
      <w:pPr>
        <w:pStyle w:val="Code"/>
      </w:pPr>
      <w:r>
        <w:t xml:space="preserve">  &lt;/wsdl:message&gt;</w:t>
      </w:r>
    </w:p>
    <w:p w:rsidR="00A82F45" w:rsidRDefault="00822365">
      <w:pPr>
        <w:pStyle w:val="Code"/>
      </w:pPr>
      <w:r>
        <w:t xml:space="preserve">  &lt;wsdl:message name="BusinessDataCatalogSharedService_GetActionById_InvalidOperationExceptionFault_FaultMessage"&gt;</w:t>
      </w:r>
    </w:p>
    <w:p w:rsidR="00A82F45" w:rsidRDefault="00822365">
      <w:pPr>
        <w:pStyle w:val="Code"/>
      </w:pPr>
      <w:r>
        <w:t xml:space="preserve">    &lt;wsdl:part xmlns:q2="h</w:t>
      </w:r>
      <w:r>
        <w:t>ttp://schemas.datacontract.org/2004/07/System" name="detail" element="q2:InvalidOperationException"/&gt;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name="BusinessDataCatalogSharedService_GetActionById_MetadataExceptionStateFault_FaultMessage"&gt;</w:t>
      </w:r>
    </w:p>
    <w:p w:rsidR="00A82F45" w:rsidRDefault="00822365">
      <w:pPr>
        <w:pStyle w:val="Code"/>
      </w:pPr>
      <w:r>
        <w:t xml:space="preserve">    &lt;wsdl:part xmlns:q3=</w:t>
      </w:r>
      <w:r>
        <w:t>"Microsoft.BusinessData.SharePoint"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name="BusinessDataCatalogSharedService_GetActionById_OutputMessage"&gt;</w:t>
      </w:r>
    </w:p>
    <w:p w:rsidR="00A82F45" w:rsidRDefault="00822365">
      <w:pPr>
        <w:pStyle w:val="Code"/>
      </w:pPr>
      <w:r>
        <w:t xml:space="preserve">    &lt;wsdl:part name="parameters" element="tns:GetActionByIdResponse"/&gt;</w:t>
      </w:r>
    </w:p>
    <w:p w:rsidR="00A82F45" w:rsidRDefault="00822365">
      <w:pPr>
        <w:pStyle w:val="Code"/>
      </w:pPr>
      <w:r>
        <w:t xml:space="preserve">  &lt;/wsdl:message&gt;</w:t>
      </w:r>
    </w:p>
    <w:p w:rsidR="00A82F45" w:rsidRDefault="00822365">
      <w:pPr>
        <w:pStyle w:val="Code"/>
      </w:pPr>
      <w:r>
        <w:t xml:space="preserve">  &lt;wsdl:message name="BusinessDataCatalogSharedService_GetActionParameterById_ArgumentExceptionFault_FaultMessage"&gt;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name="BusinessDataCatalogSharedService_GetActionParameterById_ArgumentNullExceptionFault_FaultMessage"&gt;</w:t>
      </w:r>
    </w:p>
    <w:p w:rsidR="00A82F45" w:rsidRDefault="00822365">
      <w:pPr>
        <w:pStyle w:val="Code"/>
      </w:pPr>
      <w:r>
        <w:t xml:space="preserve">    &lt;wsdl:part xmlns:q2="http://schemas.datacontract.org/2004/07/System" name="detail" element="q2:ArgumentNullExcepti</w:t>
      </w:r>
      <w:r>
        <w:t>on"/&gt;</w:t>
      </w:r>
    </w:p>
    <w:p w:rsidR="00A82F45" w:rsidRDefault="00822365">
      <w:pPr>
        <w:pStyle w:val="Code"/>
      </w:pPr>
      <w:r>
        <w:t xml:space="preserve">  &lt;/wsdl:message&gt;</w:t>
      </w:r>
    </w:p>
    <w:p w:rsidR="00A82F45" w:rsidRDefault="00822365">
      <w:pPr>
        <w:pStyle w:val="Code"/>
      </w:pPr>
      <w:r>
        <w:t xml:space="preserve">  &lt;wsdl:message name="BusinessDataCatalogSharedService_GetActionParameterById_ArgumentOutOfRangeExceptionFault_FaultMessage"&gt;</w:t>
      </w:r>
    </w:p>
    <w:p w:rsidR="00A82F45" w:rsidRDefault="00822365">
      <w:pPr>
        <w:pStyle w:val="Code"/>
      </w:pPr>
      <w:r>
        <w:t xml:space="preserve">    &lt;wsdl:part xmlns:q2="http://schemas.datacontract.org/2004/07/System" name="detail" element="q2:Argumen</w:t>
      </w:r>
      <w:r>
        <w:t>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name="BusinessDataCatalogSharedService_GetActionParameterById_BdcExceptionStateFault_FaultMessage"&gt;</w:t>
      </w:r>
    </w:p>
    <w:p w:rsidR="00A82F45" w:rsidRDefault="00822365">
      <w:pPr>
        <w:pStyle w:val="Code"/>
      </w:pPr>
      <w:r>
        <w:t xml:space="preserve">    &lt;wsdl:part xmlns:q1="http://schemas.datacontract.org/2004/07/Microsoft.BusinessData.Infrastruc</w:t>
      </w:r>
      <w:r>
        <w:t>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name="BusinessDataCatalogSharedService_GetActionParameterById_InputMessage"&gt;</w:t>
      </w:r>
    </w:p>
    <w:p w:rsidR="00A82F45" w:rsidRDefault="00822365">
      <w:pPr>
        <w:pStyle w:val="Code"/>
      </w:pPr>
      <w:r>
        <w:t xml:space="preserve">    &lt;wsdl:part name="parameters" element="tns:GetActionParameterById"/&gt;</w:t>
      </w:r>
    </w:p>
    <w:p w:rsidR="00A82F45" w:rsidRDefault="00822365">
      <w:pPr>
        <w:pStyle w:val="Code"/>
      </w:pPr>
      <w:r>
        <w:t xml:space="preserve">  &lt;/wsdl:message&gt;</w:t>
      </w:r>
    </w:p>
    <w:p w:rsidR="00A82F45" w:rsidRDefault="00822365">
      <w:pPr>
        <w:pStyle w:val="Code"/>
      </w:pPr>
      <w:r>
        <w:t xml:space="preserve">  </w:t>
      </w:r>
      <w:r>
        <w:t>&lt;wsdl:message name="BusinessDataCatalogSharedService_GetActionParameterById_InvalidOperationExceptionFault_FaultMessage"&gt;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w:t>
      </w:r>
      <w:r>
        <w:t>dl:message&gt;</w:t>
      </w:r>
    </w:p>
    <w:p w:rsidR="00A82F45" w:rsidRDefault="00822365">
      <w:pPr>
        <w:pStyle w:val="Code"/>
      </w:pPr>
      <w:r>
        <w:t xml:space="preserve">  &lt;wsdl:message name="BusinessDataCatalogSharedService_GetActionParameterById_MetadataExceptionStateFault_FaultMessage"&gt;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w:t>
      </w:r>
      <w:r>
        <w:t>&gt;</w:t>
      </w:r>
    </w:p>
    <w:p w:rsidR="00A82F45" w:rsidRDefault="00822365">
      <w:pPr>
        <w:pStyle w:val="Code"/>
      </w:pPr>
      <w:r>
        <w:t xml:space="preserve">  &lt;wsdl:message name="BusinessDataCatalogSharedService_GetActionParameterById_OutputMessage"&gt;</w:t>
      </w:r>
    </w:p>
    <w:p w:rsidR="00A82F45" w:rsidRDefault="00822365">
      <w:pPr>
        <w:pStyle w:val="Code"/>
      </w:pPr>
      <w:r>
        <w:t xml:space="preserve">    &lt;wsdl:part name="parameters" element="tns:GetActionParameterByIdResponse"/&gt;</w:t>
      </w:r>
    </w:p>
    <w:p w:rsidR="00A82F45" w:rsidRDefault="00822365">
      <w:pPr>
        <w:pStyle w:val="Code"/>
      </w:pPr>
      <w:r>
        <w:t xml:space="preserve">  &lt;/wsdl:message&gt;</w:t>
      </w:r>
    </w:p>
    <w:p w:rsidR="00A82F45" w:rsidRDefault="00822365">
      <w:pPr>
        <w:pStyle w:val="Code"/>
      </w:pPr>
      <w:r>
        <w:t xml:space="preserve">  &lt;wsdl:message name="BusinessDataCatalogSharedService_GetActi</w:t>
      </w:r>
      <w:r>
        <w:t>onParametersForAction_ArgumentExceptionFault_FaultMessage"&gt;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w:t>
      </w:r>
      <w:r>
        <w:t>ActionParametersForAction_ArgumentNullExceptionFault_FaultMessage"&gt;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name="BusinessDataCatalogSharedService_GetActionParametersForAction_ArgumentOutOfRangeExceptionFault_FaultMessage"&gt;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lastRenderedPageBreak/>
        <w:t xml:space="preserve">  &lt;/wsdl:</w:t>
      </w:r>
      <w:r>
        <w:t>message&gt;</w:t>
      </w:r>
    </w:p>
    <w:p w:rsidR="00A82F45" w:rsidRDefault="00822365">
      <w:pPr>
        <w:pStyle w:val="Code"/>
      </w:pPr>
      <w:r>
        <w:t xml:space="preserve">  &lt;wsdl:message name="BusinessDataCatalogSharedService_GetActionParametersForAction_BdcExceptionStateFault_FaultMessage"&gt;</w:t>
      </w:r>
    </w:p>
    <w:p w:rsidR="00A82F45" w:rsidRDefault="00822365">
      <w:pPr>
        <w:pStyle w:val="Code"/>
      </w:pPr>
      <w:r>
        <w:t xml:space="preserve">    &lt;wsdl:part xmlns:q1="http://schemas.datacontract.org/2004/07/Microsoft.BusinessData.Infrastructure" name="detail" element</w:t>
      </w:r>
      <w:r>
        <w: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name="BusinessDataCatalogSharedService_GetActionParametersForAction_InputMessage"&gt;</w:t>
      </w:r>
    </w:p>
    <w:p w:rsidR="00A82F45" w:rsidRDefault="00822365">
      <w:pPr>
        <w:pStyle w:val="Code"/>
      </w:pPr>
      <w:r>
        <w:t xml:space="preserve">    &lt;wsdl:part name="parameters" element="tns:GetActionParametersForAction"/&gt;</w:t>
      </w:r>
    </w:p>
    <w:p w:rsidR="00A82F45" w:rsidRDefault="00822365">
      <w:pPr>
        <w:pStyle w:val="Code"/>
      </w:pPr>
      <w:r>
        <w:t xml:space="preserve">  &lt;/wsdl:message&gt;</w:t>
      </w:r>
    </w:p>
    <w:p w:rsidR="00A82F45" w:rsidRDefault="00822365">
      <w:pPr>
        <w:pStyle w:val="Code"/>
      </w:pPr>
      <w:r>
        <w:t xml:space="preserve">  &lt;wsdl:message n</w:t>
      </w:r>
      <w:r>
        <w:t>ame="BusinessDataCatalogSharedService_GetActionParametersForAction_InvalidOperationExceptionFault_FaultMessage"&gt;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w:t>
      </w:r>
      <w:r>
        <w:t>e&gt;</w:t>
      </w:r>
    </w:p>
    <w:p w:rsidR="00A82F45" w:rsidRDefault="00822365">
      <w:pPr>
        <w:pStyle w:val="Code"/>
      </w:pPr>
      <w:r>
        <w:t xml:space="preserve">  &lt;wsdl:message name="BusinessDataCatalogSharedService_GetActionParametersForAction_MetadataExceptionStateFault_FaultMessage"&gt;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w:t>
      </w:r>
      <w:r>
        <w:t xml:space="preserve"> &lt;wsdl:message name="BusinessDataCatalogSharedService_GetActionParametersForAction_OutputMessage"&gt;</w:t>
      </w:r>
    </w:p>
    <w:p w:rsidR="00A82F45" w:rsidRDefault="00822365">
      <w:pPr>
        <w:pStyle w:val="Code"/>
      </w:pPr>
      <w:r>
        <w:t xml:space="preserve">    &lt;wsdl:part name="parameters" element="tns:GetActionParametersForActionResponse"/&gt;</w:t>
      </w:r>
    </w:p>
    <w:p w:rsidR="00A82F45" w:rsidRDefault="00822365">
      <w:pPr>
        <w:pStyle w:val="Code"/>
      </w:pPr>
      <w:r>
        <w:t xml:space="preserve">  &lt;/wsdl:message&gt;</w:t>
      </w:r>
    </w:p>
    <w:p w:rsidR="00A82F45" w:rsidRDefault="00822365">
      <w:pPr>
        <w:pStyle w:val="Code"/>
      </w:pPr>
      <w:r>
        <w:t xml:space="preserve">  &lt;wsdl:message name="BusinessDataCatalogSharedServic</w:t>
      </w:r>
      <w:r>
        <w:t>e_GetActionsForEntity_ArgumentExceptionFault_FaultMessage"&gt;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w:t>
      </w:r>
      <w:r>
        <w:t>ActionsForEntity_ArgumentNullExceptionFault_FaultMessage"&gt;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w:t>
      </w:r>
      <w:r>
        <w:t>GetActionsForEntity_ArgumentOutOfRangeExceptionFault_FaultMessage"&gt;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w:t>
      </w:r>
      <w:r>
        <w:t>gSharedService_GetActionsForEntity_BdcExceptionStateFault_FaultMessage"&gt;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t>
      </w:r>
      <w:r>
        <w:t>wsdl:message name="BusinessDataCatalogSharedService_GetActionsForEntity_InputMessage"&gt;</w:t>
      </w:r>
    </w:p>
    <w:p w:rsidR="00A82F45" w:rsidRDefault="00822365">
      <w:pPr>
        <w:pStyle w:val="Code"/>
      </w:pPr>
      <w:r>
        <w:t xml:space="preserve">    &lt;wsdl:part name="parameters" element="tns:GetActionsForEntity"/&gt;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name="BusinessDataCatalogSharedService_GetActionsForEntity_InvalidOperationExceptionFault_FaultMessage"&gt;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w:t>
      </w:r>
      <w:r>
        <w:t>sdl:message name="BusinessDataCatalogSharedService_GetActionsForEntity_MetadataExceptionStateFault_FaultMessage"&gt;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w:t>
      </w:r>
      <w:r>
        <w:t>ame="BusinessDataCatalogSharedService_GetActionsForEntity_OutputMessage"&gt;</w:t>
      </w:r>
    </w:p>
    <w:p w:rsidR="00A82F45" w:rsidRDefault="00822365">
      <w:pPr>
        <w:pStyle w:val="Code"/>
      </w:pPr>
      <w:r>
        <w:lastRenderedPageBreak/>
        <w:t xml:space="preserve">    &lt;wsdl:part name="parameters" element="tns:GetActionsForEntityResponse"/&gt;</w:t>
      </w:r>
    </w:p>
    <w:p w:rsidR="00A82F45" w:rsidRDefault="00822365">
      <w:pPr>
        <w:pStyle w:val="Code"/>
      </w:pPr>
      <w:r>
        <w:t xml:space="preserve">  &lt;/wsdl:message&gt;</w:t>
      </w:r>
    </w:p>
    <w:p w:rsidR="00A82F45" w:rsidRDefault="00822365">
      <w:pPr>
        <w:pStyle w:val="Code"/>
      </w:pPr>
      <w:r>
        <w:t xml:space="preserve">  &lt;wsdl:message name="BusinessDataCatalogSharedService_GetAllLocalizedNames_ArgumentExc</w:t>
      </w:r>
      <w:r>
        <w:t>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name="BusinessDataCatalogSharedService_GetAllLocalizedNames_ArgumentNullExc</w:t>
      </w:r>
      <w:r>
        <w:t>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name="BusinessDataCatalogSharedService_GetAllLocalizedNames_ArgumentOut</w:t>
      </w:r>
      <w:r>
        <w: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name="BusinessDataCatalogSharedService_GetAllLocalizedN</w:t>
      </w:r>
      <w:r>
        <w:t>ames_BdcExceptionStateFault_FaultMessage"&gt;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w:t>
      </w:r>
      <w:r>
        <w:t>redService_GetAllLocalizedNames_InputMessage"&gt;</w:t>
      </w:r>
    </w:p>
    <w:p w:rsidR="00A82F45" w:rsidRDefault="00822365">
      <w:pPr>
        <w:pStyle w:val="Code"/>
      </w:pPr>
      <w:r>
        <w:t xml:space="preserve">    &lt;wsdl:part name="parameters" element="tns:GetAllLocalizedNames"/&gt;</w:t>
      </w:r>
    </w:p>
    <w:p w:rsidR="00A82F45" w:rsidRDefault="00822365">
      <w:pPr>
        <w:pStyle w:val="Code"/>
      </w:pPr>
      <w:r>
        <w:t xml:space="preserve">  &lt;/wsdl:message&gt;</w:t>
      </w:r>
    </w:p>
    <w:p w:rsidR="00A82F45" w:rsidRDefault="00822365">
      <w:pPr>
        <w:pStyle w:val="Code"/>
      </w:pPr>
      <w:r>
        <w:t xml:space="preserve">  &lt;wsdl:message name="BusinessDataCatalogSharedService_GetAllLocalizedNames_InvalidOperationExceptionFault_FaultMessage"&gt;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name="BusinessDataCatalogSharedService_GetAllLocalizedNames_MetadataExceptionStateFault_Fault</w:t>
      </w:r>
      <w:r>
        <w: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name="BusinessDataCatalogSharedService_GetAllLocalizedNames_OutputMessage"&gt;</w:t>
      </w:r>
    </w:p>
    <w:p w:rsidR="00A82F45" w:rsidRDefault="00822365">
      <w:pPr>
        <w:pStyle w:val="Code"/>
      </w:pPr>
      <w:r>
        <w:t xml:space="preserve">    &lt;wsdl:part name="paramete</w:t>
      </w:r>
      <w:r>
        <w:t>rs" element="tns:GetAllLocalizedNamesResponse"/&gt;</w:t>
      </w:r>
    </w:p>
    <w:p w:rsidR="00A82F45" w:rsidRDefault="00822365">
      <w:pPr>
        <w:pStyle w:val="Code"/>
      </w:pPr>
      <w:r>
        <w:t xml:space="preserve">  &lt;/wsdl:message&gt;</w:t>
      </w:r>
    </w:p>
    <w:p w:rsidR="00A82F45" w:rsidRDefault="00822365">
      <w:pPr>
        <w:pStyle w:val="Code"/>
      </w:pPr>
      <w:r>
        <w:t xml:space="preserve">  &lt;wsdl:message name="BusinessDataCatalogSharedService_GetAllLocalizedNamesForMetadataObjectStruct_ArgumentExceptionFault_FaultMessage"&gt;</w:t>
      </w:r>
    </w:p>
    <w:p w:rsidR="00A82F45" w:rsidRDefault="00822365">
      <w:pPr>
        <w:pStyle w:val="Code"/>
      </w:pPr>
      <w:r>
        <w:t xml:space="preserve">    &lt;wsdl:part xmlns:q2="http://schemas.datacontract</w:t>
      </w:r>
      <w:r>
        <w: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name="BusinessDataCatalogSharedService_GetAllLocalizedNamesForMetadataObjectStruct_ArgumentNullExceptionFault_FaultMessage"&gt;</w:t>
      </w:r>
    </w:p>
    <w:p w:rsidR="00A82F45" w:rsidRDefault="00822365">
      <w:pPr>
        <w:pStyle w:val="Code"/>
      </w:pPr>
      <w:r>
        <w:t xml:space="preserve">    &lt;wsdl:part xmlns:q2="http</w:t>
      </w:r>
      <w:r>
        <w:t>://schemas.datacontract.org/2004/07/System"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name="BusinessDataCatalogSharedService_GetAllLocalizedNamesForMetadataObjectStruct_ArgumentOutOfRangeExceptionFault_FaultMessag</w:t>
      </w:r>
      <w:r>
        <w:t>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name="BusinessDataCatalogSharedService_GetAllLocalizedNamesForMetadataObjectStruct_BdcEx</w:t>
      </w:r>
      <w:r>
        <w:t>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lastRenderedPageBreak/>
        <w:t xml:space="preserve">  &lt;/wsdl:message&gt;</w:t>
      </w:r>
    </w:p>
    <w:p w:rsidR="00A82F45" w:rsidRDefault="00822365">
      <w:pPr>
        <w:pStyle w:val="Code"/>
      </w:pPr>
      <w:r>
        <w:t xml:space="preserve">  &lt;wsdl:message name="BusinessDataCatalogSharedService</w:t>
      </w:r>
      <w:r>
        <w:t>_GetAllLocalizedNamesForMetadataObjectStruct_InputMessage"&gt;</w:t>
      </w:r>
    </w:p>
    <w:p w:rsidR="00A82F45" w:rsidRDefault="00822365">
      <w:pPr>
        <w:pStyle w:val="Code"/>
      </w:pPr>
      <w:r>
        <w:t xml:space="preserve">    &lt;wsdl:part name="parameters" element="tns:GetAllLocalizedNamesForMetadataObjectStruct"/&gt;</w:t>
      </w:r>
    </w:p>
    <w:p w:rsidR="00A82F45" w:rsidRDefault="00822365">
      <w:pPr>
        <w:pStyle w:val="Code"/>
      </w:pPr>
      <w:r>
        <w:t xml:space="preserve">  &lt;/wsdl:message&gt;</w:t>
      </w:r>
    </w:p>
    <w:p w:rsidR="00A82F45" w:rsidRDefault="00822365">
      <w:pPr>
        <w:pStyle w:val="Code"/>
      </w:pPr>
      <w:r>
        <w:t xml:space="preserve">  &lt;wsdl:message name="BusinessDataCatalogSharedService_GetAllLocalizedNamesForMetadat</w:t>
      </w:r>
      <w:r>
        <w:t>aObjectStruct_InvalidOperationExceptionFault_FaultMessage"&gt;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name="BusinessDataCatalogSharedService_GetAllLocalizedNamesForMetadataObjectStruct_MetadataExceptionStateFault_FaultMessage"&gt;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t>
      </w:r>
      <w:r>
        <w:t>wsdl:message name="BusinessDataCatalogSharedService_GetAllLocalizedNamesForMetadataObjectStruct_OutputMessage"&gt;</w:t>
      </w:r>
    </w:p>
    <w:p w:rsidR="00A82F45" w:rsidRDefault="00822365">
      <w:pPr>
        <w:pStyle w:val="Code"/>
      </w:pPr>
      <w:r>
        <w:t xml:space="preserve">    &lt;wsdl:part name="parameters" element="tns:GetAllLocalizedNamesForMetadataObjectStructResponse"/&gt;</w:t>
      </w:r>
    </w:p>
    <w:p w:rsidR="00A82F45" w:rsidRDefault="00822365">
      <w:pPr>
        <w:pStyle w:val="Code"/>
      </w:pPr>
      <w:r>
        <w:t xml:space="preserve">  &lt;/wsdl:message&gt;</w:t>
      </w:r>
    </w:p>
    <w:p w:rsidR="00A82F45" w:rsidRDefault="00822365">
      <w:pPr>
        <w:pStyle w:val="Code"/>
      </w:pPr>
      <w:r>
        <w:t xml:space="preserve">  &lt;wsdl:message name="Bus</w:t>
      </w:r>
      <w:r>
        <w:t>inessDataCatalogSharedService_GetAllPartitionIds_AccessDeniedExceptionFault_FaultMessage"&gt;</w:t>
      </w:r>
    </w:p>
    <w:p w:rsidR="00A82F45" w:rsidRDefault="00822365">
      <w:pPr>
        <w:pStyle w:val="Code"/>
      </w:pPr>
      <w:r>
        <w:t xml:space="preserve">    &lt;wsdl:part xmlns:q1="http://schemas.datacontract.org/2004/07/Microsoft.BusinessData.Infrastructure" name="detail" element="q1:AccessDeniedException"/&gt;</w:t>
      </w:r>
    </w:p>
    <w:p w:rsidR="00A82F45" w:rsidRDefault="00822365">
      <w:pPr>
        <w:pStyle w:val="Code"/>
      </w:pPr>
      <w:r>
        <w:t xml:space="preserve">  &lt;/wsdl:m</w:t>
      </w:r>
      <w:r>
        <w:t>essage&gt;</w:t>
      </w:r>
    </w:p>
    <w:p w:rsidR="00A82F45" w:rsidRDefault="00822365">
      <w:pPr>
        <w:pStyle w:val="Code"/>
      </w:pPr>
      <w:r>
        <w:t xml:space="preserve">  &lt;wsdl:message name="BusinessDataCatalogSharedService_GetAllPartitionIds_BdcExceptionStateFault_FaultMessage"&gt;</w:t>
      </w:r>
    </w:p>
    <w:p w:rsidR="00A82F45" w:rsidRDefault="00822365">
      <w:pPr>
        <w:pStyle w:val="Code"/>
      </w:pPr>
      <w:r>
        <w:t xml:space="preserve">    &lt;wsdl:part xmlns:q1="http://schemas.datacontract.org/2004/07/Microsoft.BusinessData.Infrastructure" name="detail" element="q1:BdcExc</w:t>
      </w:r>
      <w:r>
        <w:t>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name="BusinessDataCatalogSharedService_GetAllPartitionIds_InputMessage"&gt;</w:t>
      </w:r>
    </w:p>
    <w:p w:rsidR="00A82F45" w:rsidRDefault="00822365">
      <w:pPr>
        <w:pStyle w:val="Code"/>
      </w:pPr>
      <w:r>
        <w:t xml:space="preserve">    &lt;wsdl:part name="parameters" element="tns:GetAllPartitionIds"/&gt;</w:t>
      </w:r>
    </w:p>
    <w:p w:rsidR="00A82F45" w:rsidRDefault="00822365">
      <w:pPr>
        <w:pStyle w:val="Code"/>
      </w:pPr>
      <w:r>
        <w:t xml:space="preserve">  &lt;/wsdl:message&gt;</w:t>
      </w:r>
    </w:p>
    <w:p w:rsidR="00A82F45" w:rsidRDefault="00822365">
      <w:pPr>
        <w:pStyle w:val="Code"/>
      </w:pPr>
      <w:r>
        <w:t xml:space="preserve">  &lt;wsdl:message name="BusinessDataCatalogSharedS</w:t>
      </w:r>
      <w:r>
        <w:t>ervice_GetAllPartitionIds_InvalidOperationExceptionFault_FaultMessage"&gt;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w:t>
      </w:r>
      <w:r>
        <w:t>logSharedService_GetAllPartitionIds_MetadataExceptionStateFault_FaultMessage"&gt;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w:t>
      </w:r>
      <w:r>
        <w:t>ce_GetAllPartitionIds_OutputMessage"&gt;</w:t>
      </w:r>
    </w:p>
    <w:p w:rsidR="00A82F45" w:rsidRDefault="00822365">
      <w:pPr>
        <w:pStyle w:val="Code"/>
      </w:pPr>
      <w:r>
        <w:t xml:space="preserve">    &lt;wsdl:part name="parameters" element="tns:GetAllPartitionIdsResponse"/&gt;</w:t>
      </w:r>
    </w:p>
    <w:p w:rsidR="00A82F45" w:rsidRDefault="00822365">
      <w:pPr>
        <w:pStyle w:val="Code"/>
      </w:pPr>
      <w:r>
        <w:t xml:space="preserve">  &lt;/wsdl:message&gt;</w:t>
      </w:r>
    </w:p>
    <w:p w:rsidR="00A82F45" w:rsidRDefault="00822365">
      <w:pPr>
        <w:pStyle w:val="Code"/>
      </w:pPr>
      <w:r>
        <w:t xml:space="preserve">  &lt;wsdl:message name="BusinessDataCatalogSharedService_GetAllProperties_ArgumentExceptionFault_FaultMessage"&gt;</w:t>
      </w:r>
    </w:p>
    <w:p w:rsidR="00A82F45" w:rsidRDefault="00822365">
      <w:pPr>
        <w:pStyle w:val="Code"/>
      </w:pPr>
      <w:r>
        <w:t xml:space="preserve">    &lt;wsdl:part</w:t>
      </w:r>
      <w:r>
        <w:t xml:space="preserve">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name="BusinessDataCatalogSharedService_GetAllProperties_ArgumentNullExceptionFault_FaultMessage"&gt;</w:t>
      </w:r>
    </w:p>
    <w:p w:rsidR="00A82F45" w:rsidRDefault="00822365">
      <w:pPr>
        <w:pStyle w:val="Code"/>
      </w:pPr>
      <w:r>
        <w:t xml:space="preserve">    &lt;wsdl:part xml</w:t>
      </w:r>
      <w:r>
        <w:t>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name="BusinessDataCatalogSharedService_GetAllProperties_ArgumentOutOfRangeExceptionFault_FaultMessage"&gt;</w:t>
      </w:r>
    </w:p>
    <w:p w:rsidR="00A82F45" w:rsidRDefault="00822365">
      <w:pPr>
        <w:pStyle w:val="Code"/>
      </w:pPr>
      <w:r>
        <w:t xml:space="preserve">    &lt;</w:t>
      </w:r>
      <w:r>
        <w: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name="BusinessDataCatalogSharedService_GetAllProperties_BdcExceptionStateFault_FaultMessage"&gt;</w:t>
      </w:r>
    </w:p>
    <w:p w:rsidR="00A82F45" w:rsidRDefault="00822365">
      <w:pPr>
        <w:pStyle w:val="Code"/>
      </w:pPr>
      <w:r>
        <w:t xml:space="preserve">   </w:t>
      </w: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name="BusinessDataCatalogSharedService_GetAllProperties_InputMessage"&gt;</w:t>
      </w:r>
    </w:p>
    <w:p w:rsidR="00A82F45" w:rsidRDefault="00822365">
      <w:pPr>
        <w:pStyle w:val="Code"/>
      </w:pPr>
      <w:r>
        <w:t xml:space="preserve">   </w:t>
      </w:r>
      <w:r>
        <w:t xml:space="preserve"> &lt;wsdl:part name="parameters" element="tns:GetAllProperties"/&gt;</w:t>
      </w:r>
    </w:p>
    <w:p w:rsidR="00A82F45" w:rsidRDefault="00822365">
      <w:pPr>
        <w:pStyle w:val="Code"/>
      </w:pPr>
      <w:r>
        <w:t xml:space="preserve">  &lt;/wsdl:message&gt;</w:t>
      </w:r>
    </w:p>
    <w:p w:rsidR="00A82F45" w:rsidRDefault="00822365">
      <w:pPr>
        <w:pStyle w:val="Code"/>
      </w:pPr>
      <w:r>
        <w:t xml:space="preserve">  &lt;wsdl:message name="BusinessDataCatalogSharedService_GetAllProperties_InvalidOperationExceptionFault_FaultMessage"&gt;</w:t>
      </w:r>
    </w:p>
    <w:p w:rsidR="00A82F45" w:rsidRDefault="00822365">
      <w:pPr>
        <w:pStyle w:val="Code"/>
      </w:pPr>
      <w:r>
        <w:t xml:space="preserve">    &lt;wsdl:part xmlns:q2="http://schemas.datacontract.org/</w:t>
      </w:r>
      <w:r>
        <w:t>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name="BusinessDataCatalogSharedService_GetAllProperties_MetadataExceptionStateFault_FaultMessage"&gt;</w:t>
      </w:r>
    </w:p>
    <w:p w:rsidR="00A82F45" w:rsidRDefault="00822365">
      <w:pPr>
        <w:pStyle w:val="Code"/>
      </w:pPr>
      <w:r>
        <w:t xml:space="preserve">    &lt;wsdl:part xmlns:q3="Microsoft.BusinessData.Shar</w:t>
      </w:r>
      <w:r>
        <w:t>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name="BusinessDataCatalogSharedService_GetAllProperties_OutputMessage"&gt;</w:t>
      </w:r>
    </w:p>
    <w:p w:rsidR="00A82F45" w:rsidRDefault="00822365">
      <w:pPr>
        <w:pStyle w:val="Code"/>
      </w:pPr>
      <w:r>
        <w:t xml:space="preserve">    &lt;wsdl:part name="parameters" element="tns:GetAllPropertiesResponse"/&gt;</w:t>
      </w:r>
    </w:p>
    <w:p w:rsidR="00A82F45" w:rsidRDefault="00822365">
      <w:pPr>
        <w:pStyle w:val="Code"/>
      </w:pPr>
      <w:r>
        <w:t xml:space="preserve">  &lt;/wsdl:message&gt;</w:t>
      </w:r>
    </w:p>
    <w:p w:rsidR="00A82F45" w:rsidRDefault="00822365">
      <w:pPr>
        <w:pStyle w:val="Code"/>
      </w:pPr>
      <w:r>
        <w:t xml:space="preserve">  &lt;</w:t>
      </w:r>
      <w:r>
        <w:t>wsdl:message name="BusinessDataCatalogSharedService_GetAllPropertiesForMetadataObjectStruct_ArgumentExceptionFault_FaultMessage"&gt;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t>
      </w:r>
      <w:r>
        <w:t>/wsdl:message&gt;</w:t>
      </w:r>
    </w:p>
    <w:p w:rsidR="00A82F45" w:rsidRDefault="00822365">
      <w:pPr>
        <w:pStyle w:val="Code"/>
      </w:pPr>
      <w:r>
        <w:t xml:space="preserve">  &lt;wsdl:message name="BusinessDataCatalogSharedService_GetAllPropertiesForMetadataObjectStruct_ArgumentNullExceptionFault_FaultMessage"&gt;</w:t>
      </w:r>
    </w:p>
    <w:p w:rsidR="00A82F45" w:rsidRDefault="00822365">
      <w:pPr>
        <w:pStyle w:val="Code"/>
      </w:pPr>
      <w:r>
        <w:t xml:space="preserve">    &lt;wsdl:part xmlns:q2="http://schemas.datacontract.org/2004/07/System" name="detail" element="q2:Argum</w:t>
      </w:r>
      <w:r>
        <w:t>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name="BusinessDataCatalogSharedService_GetAllPropertiesForMetadataObjectStruct_ArgumentOutOfRangeExceptionFault_FaultMessage"&gt;</w:t>
      </w:r>
    </w:p>
    <w:p w:rsidR="00A82F45" w:rsidRDefault="00822365">
      <w:pPr>
        <w:pStyle w:val="Code"/>
      </w:pPr>
      <w:r>
        <w:t xml:space="preserve">    &lt;wsdl:part xmlns:q2="http://schemas.datacontract.org/2004/07/System" na</w:t>
      </w:r>
      <w:r>
        <w:t>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name="BusinessDataCatalogSharedService_GetAllPropertiesForMetadataObjectStruct_BdcExceptionStateFault_FaultMessage"&gt;</w:t>
      </w:r>
    </w:p>
    <w:p w:rsidR="00A82F45" w:rsidRDefault="00822365">
      <w:pPr>
        <w:pStyle w:val="Code"/>
      </w:pPr>
      <w:r>
        <w:t xml:space="preserve">    &lt;wsdl:part xmlns:q1="http://schemas.datacontra</w:t>
      </w:r>
      <w:r>
        <w:t>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name="BusinessDataCatalogSharedService_GetAllPropertiesForMetadataObjectStruct_InputMessage"&gt;</w:t>
      </w:r>
    </w:p>
    <w:p w:rsidR="00A82F45" w:rsidRDefault="00822365">
      <w:pPr>
        <w:pStyle w:val="Code"/>
      </w:pPr>
      <w:r>
        <w:t xml:space="preserve">    &lt;wsdl:part</w:t>
      </w:r>
      <w:r>
        <w:t xml:space="preserve"> name="parameters" element="tns:GetAllPropertiesForMetadataObjectStruct"/&gt;</w:t>
      </w:r>
    </w:p>
    <w:p w:rsidR="00A82F45" w:rsidRDefault="00822365">
      <w:pPr>
        <w:pStyle w:val="Code"/>
      </w:pPr>
      <w:r>
        <w:t xml:space="preserve">  &lt;/wsdl:message&gt;</w:t>
      </w:r>
    </w:p>
    <w:p w:rsidR="00A82F45" w:rsidRDefault="00822365">
      <w:pPr>
        <w:pStyle w:val="Code"/>
      </w:pPr>
      <w:r>
        <w:t xml:space="preserve">  &lt;wsdl:message name="BusinessDataCatalogSharedService_GetAllPropertiesForMetadataObjectStruct_InvalidOperationExceptionFault_FaultMessage"&gt;</w:t>
      </w:r>
    </w:p>
    <w:p w:rsidR="00A82F45" w:rsidRDefault="00822365">
      <w:pPr>
        <w:pStyle w:val="Code"/>
      </w:pPr>
      <w:r>
        <w:t xml:space="preserve">    &lt;wsdl:part xmlns:q</w:t>
      </w:r>
      <w:r>
        <w:t>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name="BusinessDataCatalogSharedService_GetAllPropertiesForMetadataObjectStruct_MetadataExceptionStateFault_FaultMess</w:t>
      </w:r>
      <w:r>
        <w:t>age"&gt;</w:t>
      </w:r>
    </w:p>
    <w:p w:rsidR="00A82F45" w:rsidRDefault="00822365">
      <w:pPr>
        <w:pStyle w:val="Code"/>
      </w:pPr>
      <w:r>
        <w:lastRenderedPageBreak/>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name="BusinessDataCatalogSharedService_GetAllPropertiesForMetadataObjectStruct_OutputMessage"&gt;</w:t>
      </w:r>
    </w:p>
    <w:p w:rsidR="00A82F45" w:rsidRDefault="00822365">
      <w:pPr>
        <w:pStyle w:val="Code"/>
      </w:pPr>
      <w:r>
        <w:t xml:space="preserve">    &lt;wsdl:part</w:t>
      </w:r>
      <w:r>
        <w:t xml:space="preserve"> name="parameters" element="tns:GetAllPropertiesForMetadataObjectStructResponse"/&gt;</w:t>
      </w:r>
    </w:p>
    <w:p w:rsidR="00A82F45" w:rsidRDefault="00822365">
      <w:pPr>
        <w:pStyle w:val="Code"/>
      </w:pPr>
      <w:r>
        <w:t xml:space="preserve">  &lt;/wsdl:message&gt;</w:t>
      </w:r>
    </w:p>
    <w:p w:rsidR="00A82F45" w:rsidRDefault="00822365">
      <w:pPr>
        <w:pStyle w:val="Code"/>
      </w:pPr>
      <w:r>
        <w:t xml:space="preserve">  &lt;wsdl:message name="BusinessDataCatalogSharedService_GetAssociationById_ArgumentExceptionFault_FaultMessage"&gt;</w:t>
      </w:r>
    </w:p>
    <w:p w:rsidR="00A82F45" w:rsidRDefault="00822365">
      <w:pPr>
        <w:pStyle w:val="Code"/>
      </w:pPr>
      <w:r>
        <w:t xml:space="preserve">    &lt;wsdl:part xmlns:q2="http://schemas.dat</w:t>
      </w:r>
      <w:r>
        <w: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name="BusinessDataCatalogSharedService_GetAssociationById_ArgumentNullExceptionFault_FaultMessage"&gt;</w:t>
      </w:r>
    </w:p>
    <w:p w:rsidR="00A82F45" w:rsidRDefault="00822365">
      <w:pPr>
        <w:pStyle w:val="Code"/>
      </w:pPr>
      <w:r>
        <w:t xml:space="preserve">    &lt;wsdl:part xmlns:q2="http://schemas.datac</w:t>
      </w:r>
      <w:r>
        <w:t>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name="BusinessDataCatalogSharedService_GetAssociationById_ArgumentOutOfRangeExceptionFault_FaultMessage"&gt;</w:t>
      </w:r>
    </w:p>
    <w:p w:rsidR="00A82F45" w:rsidRDefault="00822365">
      <w:pPr>
        <w:pStyle w:val="Code"/>
      </w:pPr>
      <w:r>
        <w:t xml:space="preserve">    &lt;wsdl:part xmlns:q2="http://schem</w:t>
      </w:r>
      <w:r>
        <w:t>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name="BusinessDataCatalogSharedService_GetAssociationById_BdcExceptionStateFault_FaultMessage"&gt;</w:t>
      </w:r>
    </w:p>
    <w:p w:rsidR="00A82F45" w:rsidRDefault="00822365">
      <w:pPr>
        <w:pStyle w:val="Code"/>
      </w:pPr>
      <w:r>
        <w:t xml:space="preserve">    &lt;wsdl:part xmlns:q1="http://s</w:t>
      </w:r>
      <w:r>
        <w:t>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name="BusinessDataCatalogSharedService_GetAssociationById_InputMessage"&gt;</w:t>
      </w:r>
    </w:p>
    <w:p w:rsidR="00A82F45" w:rsidRDefault="00822365">
      <w:pPr>
        <w:pStyle w:val="Code"/>
      </w:pPr>
      <w:r>
        <w:t xml:space="preserve">    &lt;wsdl:part name="parameters</w:t>
      </w:r>
      <w:r>
        <w:t>" element="tns:GetAssociationById"/&gt;</w:t>
      </w:r>
    </w:p>
    <w:p w:rsidR="00A82F45" w:rsidRDefault="00822365">
      <w:pPr>
        <w:pStyle w:val="Code"/>
      </w:pPr>
      <w:r>
        <w:t xml:space="preserve">  &lt;/wsdl:message&gt;</w:t>
      </w:r>
    </w:p>
    <w:p w:rsidR="00A82F45" w:rsidRDefault="00822365">
      <w:pPr>
        <w:pStyle w:val="Code"/>
      </w:pPr>
      <w:r>
        <w:t xml:space="preserve">  &lt;wsdl:message name="BusinessDataCatalogSharedService_GetAssociationById_InvalidOperationExceptionFault_FaultMessage"&gt;</w:t>
      </w:r>
    </w:p>
    <w:p w:rsidR="00A82F45" w:rsidRDefault="00822365">
      <w:pPr>
        <w:pStyle w:val="Code"/>
      </w:pPr>
      <w:r>
        <w:t xml:space="preserve">    &lt;wsdl:part xmlns:q2="http://schemas.datacontract.org/2004/07/System" name="de</w:t>
      </w:r>
      <w:r>
        <w:t>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name="BusinessDataCatalogSharedService_GetAssociationById_MetadataExceptionStateFault_FaultMessage"&gt;</w:t>
      </w:r>
    </w:p>
    <w:p w:rsidR="00A82F45" w:rsidRDefault="00822365">
      <w:pPr>
        <w:pStyle w:val="Code"/>
      </w:pPr>
      <w:r>
        <w:t xml:space="preserve">    &lt;wsdl:part xmlns:q3="Microsoft.BusinessData.SharePoint" name="detail"</w:t>
      </w:r>
      <w:r>
        <w:t xml:space="preserve">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name="BusinessDataCatalogSharedService_GetAssociationById_OutputMessage"&gt;</w:t>
      </w:r>
    </w:p>
    <w:p w:rsidR="00A82F45" w:rsidRDefault="00822365">
      <w:pPr>
        <w:pStyle w:val="Code"/>
      </w:pPr>
      <w:r>
        <w:t xml:space="preserve">    &lt;wsdl:part name="parameters" element="tns:GetAssociationByIdResponse"/&gt;</w:t>
      </w:r>
    </w:p>
    <w:p w:rsidR="00A82F45" w:rsidRDefault="00822365">
      <w:pPr>
        <w:pStyle w:val="Code"/>
      </w:pPr>
      <w:r>
        <w:t xml:space="preserve">  &lt;/wsdl:message&gt;</w:t>
      </w:r>
    </w:p>
    <w:p w:rsidR="00A82F45" w:rsidRDefault="00822365">
      <w:pPr>
        <w:pStyle w:val="Code"/>
      </w:pPr>
      <w:r>
        <w:t xml:space="preserve">  &lt;wsdl:message name</w:t>
      </w:r>
      <w:r>
        <w:t>="BusinessDataCatalogSharedService_GetAssociationGroupById_ArgumentExceptionFault_FaultMessage"&gt;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name="BusinessDataCatalogSharedService_GetAssociationGroupById_ArgumentNullExceptionFault_FaultMessage"&gt;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w:t>
      </w:r>
      <w:r>
        <w:t>message name="BusinessDataCatalogSharedService_GetAssociationGroupById_ArgumentOutOfRangeExceptionFault_FaultMessage"&gt;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lastRenderedPageBreak/>
        <w:t xml:space="preserve">  &lt;/wsd</w:t>
      </w:r>
      <w:r>
        <w:t>l:message&gt;</w:t>
      </w:r>
    </w:p>
    <w:p w:rsidR="00A82F45" w:rsidRDefault="00822365">
      <w:pPr>
        <w:pStyle w:val="Code"/>
      </w:pPr>
      <w:r>
        <w:t xml:space="preserve">  &lt;wsdl:message name="BusinessDataCatalogSharedService_GetAssociationGroupById_BdcExceptionStateFault_FaultMessage"&gt;</w:t>
      </w:r>
    </w:p>
    <w:p w:rsidR="00A82F45" w:rsidRDefault="00822365">
      <w:pPr>
        <w:pStyle w:val="Code"/>
      </w:pPr>
      <w:r>
        <w:t xml:space="preserve">    &lt;wsdl:part xmlns:q1="http://schemas.datacontract.org/2004/07/Microsoft.BusinessData.Infrastructure" name="detail" element="q</w:t>
      </w:r>
      <w:r>
        <w:t>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name="BusinessDataCatalogSharedService_GetAssociationGroupById_InputMessage"&gt;</w:t>
      </w:r>
    </w:p>
    <w:p w:rsidR="00A82F45" w:rsidRDefault="00822365">
      <w:pPr>
        <w:pStyle w:val="Code"/>
      </w:pPr>
      <w:r>
        <w:t xml:space="preserve">    &lt;wsdl:part name="parameters" element="tns:GetAssociationGroupById"/&gt;</w:t>
      </w:r>
    </w:p>
    <w:p w:rsidR="00A82F45" w:rsidRDefault="00822365">
      <w:pPr>
        <w:pStyle w:val="Code"/>
      </w:pPr>
      <w:r>
        <w:t xml:space="preserve">  &lt;/wsdl:message&gt;</w:t>
      </w:r>
    </w:p>
    <w:p w:rsidR="00A82F45" w:rsidRDefault="00822365">
      <w:pPr>
        <w:pStyle w:val="Code"/>
      </w:pPr>
      <w:r>
        <w:t xml:space="preserve">  &lt;wsdl:message name="Business</w:t>
      </w:r>
      <w:r>
        <w:t>DataCatalogSharedService_GetAssociationGroupById_InvalidOperationExceptionFault_FaultMessage"&gt;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name="BusinessDataCatalogSharedService_GetAssociationGroupById_MetadataExceptionStateFault_FaultMessage"&gt;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w:t>
      </w:r>
      <w:r>
        <w:t>sinessDataCatalogSharedService_GetAssociationGroupById_OutputMessage"&gt;</w:t>
      </w:r>
    </w:p>
    <w:p w:rsidR="00A82F45" w:rsidRDefault="00822365">
      <w:pPr>
        <w:pStyle w:val="Code"/>
      </w:pPr>
      <w:r>
        <w:t xml:space="preserve">    &lt;wsdl:part name="parameters" element="tns:GetAssociationGroupByIdResponse"/&gt;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name="BusinessDataCatalogSharedService_GetAssociationGroupsForEntity_ArgumentExceptionFault_FaultMessage"&gt;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w:t>
      </w:r>
      <w:r>
        <w:t>ssage name="BusinessDataCatalogSharedService_GetAssociationGroupsForEntity_ArgumentNullExceptionFault_FaultMessage"&gt;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w:t>
      </w:r>
      <w:r>
        <w:t>e&gt;</w:t>
      </w:r>
    </w:p>
    <w:p w:rsidR="00A82F45" w:rsidRDefault="00822365">
      <w:pPr>
        <w:pStyle w:val="Code"/>
      </w:pPr>
      <w:r>
        <w:t xml:space="preserve">  &lt;wsdl:message name="BusinessDataCatalogSharedService_GetAssociationGroupsForEntity_ArgumentOutOfRangeExceptionFault_FaultMessage"&gt;</w:t>
      </w:r>
    </w:p>
    <w:p w:rsidR="00A82F45" w:rsidRDefault="00822365">
      <w:pPr>
        <w:pStyle w:val="Code"/>
      </w:pPr>
      <w:r>
        <w:t xml:space="preserve">    &lt;wsdl:part xmlns:q2="http://schemas.datacontract.org/2004/07/System" name="detail" element="q2:ArgumentOutOfRangeExc</w:t>
      </w:r>
      <w:r>
        <w:t>eption"/&gt;</w:t>
      </w:r>
    </w:p>
    <w:p w:rsidR="00A82F45" w:rsidRDefault="00822365">
      <w:pPr>
        <w:pStyle w:val="Code"/>
      </w:pPr>
      <w:r>
        <w:t xml:space="preserve">  &lt;/wsdl:message&gt;</w:t>
      </w:r>
    </w:p>
    <w:p w:rsidR="00A82F45" w:rsidRDefault="00822365">
      <w:pPr>
        <w:pStyle w:val="Code"/>
      </w:pPr>
      <w:r>
        <w:t xml:space="preserve">  &lt;wsdl:message name="BusinessDataCatalogSharedService_GetAssociationGroupsForEntity_BdcExceptionStateFault_FaultMessage"&gt;</w:t>
      </w:r>
    </w:p>
    <w:p w:rsidR="00A82F45" w:rsidRDefault="00822365">
      <w:pPr>
        <w:pStyle w:val="Code"/>
      </w:pPr>
      <w:r>
        <w:t xml:space="preserve">    &lt;wsdl:part xmlns:q1="http://schemas.datacontract.org/2004/07/Microsoft.BusinessData.Infrastructure" n</w:t>
      </w:r>
      <w:r>
        <w:t>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name="BusinessDataCatalogSharedService_GetAssociationGroupsForEntity_InputMessage"&gt;</w:t>
      </w:r>
    </w:p>
    <w:p w:rsidR="00A82F45" w:rsidRDefault="00822365">
      <w:pPr>
        <w:pStyle w:val="Code"/>
      </w:pPr>
      <w:r>
        <w:t xml:space="preserve">    &lt;wsdl:part name="parameters" element="tns:GetAssociationGroupsForEntity"/&gt;</w:t>
      </w:r>
    </w:p>
    <w:p w:rsidR="00A82F45" w:rsidRDefault="00822365">
      <w:pPr>
        <w:pStyle w:val="Code"/>
      </w:pPr>
      <w:r>
        <w:t xml:space="preserve">  &lt;/wsdl:mess</w:t>
      </w:r>
      <w:r>
        <w:t>age&gt;</w:t>
      </w:r>
    </w:p>
    <w:p w:rsidR="00A82F45" w:rsidRDefault="00822365">
      <w:pPr>
        <w:pStyle w:val="Code"/>
      </w:pPr>
      <w:r>
        <w:t xml:space="preserve">  &lt;wsdl:message name="BusinessDataCatalogSharedService_GetAssociationGroupsForEntity_InvalidOperationExceptionFault_FaultMessage"&gt;</w:t>
      </w:r>
    </w:p>
    <w:p w:rsidR="00A82F45" w:rsidRDefault="00822365">
      <w:pPr>
        <w:pStyle w:val="Code"/>
      </w:pPr>
      <w:r>
        <w:t xml:space="preserve">    &lt;wsdl:part xmlns:q2="http://schemas.datacontract.org/2004/07/System" name="detail" element="q2:InvalidOperationExcep</w:t>
      </w:r>
      <w:r>
        <w:t>tion"/&gt;</w:t>
      </w:r>
    </w:p>
    <w:p w:rsidR="00A82F45" w:rsidRDefault="00822365">
      <w:pPr>
        <w:pStyle w:val="Code"/>
      </w:pPr>
      <w:r>
        <w:t xml:space="preserve">  &lt;/wsdl:message&gt;</w:t>
      </w:r>
    </w:p>
    <w:p w:rsidR="00A82F45" w:rsidRDefault="00822365">
      <w:pPr>
        <w:pStyle w:val="Code"/>
      </w:pPr>
      <w:r>
        <w:t xml:space="preserve">  &lt;wsdl:message name="BusinessDataCatalogSharedService_GetAssociationGroupsForEntity_MetadataExceptionStateFault_FaultMessage"&gt;</w:t>
      </w:r>
    </w:p>
    <w:p w:rsidR="00A82F45" w:rsidRDefault="00822365">
      <w:pPr>
        <w:pStyle w:val="Code"/>
      </w:pPr>
      <w:r>
        <w:t xml:space="preserve">    &lt;wsdl:part xmlns:q3="Microsoft.BusinessData.SharePoint" name="detail" element="q3:MetadataExceptio</w:t>
      </w:r>
      <w:r>
        <w:t>n"/&gt;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name="BusinessDataCatalogSharedService_GetAssociationGroupsForEntity_OutputMessage"&gt;</w:t>
      </w:r>
    </w:p>
    <w:p w:rsidR="00A82F45" w:rsidRDefault="00822365">
      <w:pPr>
        <w:pStyle w:val="Code"/>
      </w:pPr>
      <w:r>
        <w:t xml:space="preserve">    &lt;wsdl:part name="parameters" element="tns:GetAssociationGroupsForEntityResponse"/&gt;</w:t>
      </w:r>
    </w:p>
    <w:p w:rsidR="00A82F45" w:rsidRDefault="00822365">
      <w:pPr>
        <w:pStyle w:val="Code"/>
      </w:pPr>
      <w:r>
        <w:t xml:space="preserve">  &lt;/wsdl:message&gt;</w:t>
      </w:r>
    </w:p>
    <w:p w:rsidR="00A82F45" w:rsidRDefault="00822365">
      <w:pPr>
        <w:pStyle w:val="Code"/>
      </w:pPr>
      <w:r>
        <w:t xml:space="preserve">  &lt;wsdl:message name="Busin</w:t>
      </w:r>
      <w:r>
        <w:t>essDataCatalogSharedService_GetAssociationMembersInRole_ArgumentExceptionFault_FaultMessage"&gt;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name="BusinessDataCatalogSharedService_GetAssociationMembersInRole_ArgumentNullExceptionFault_FaultMessage"&gt;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t>
      </w:r>
      <w:r>
        <w:t>wsdl:message name="BusinessDataCatalogSharedService_GetAssociationMembersInRole_ArgumentOutOfRangeExceptionFault_FaultMessage"&gt;</w:t>
      </w:r>
    </w:p>
    <w:p w:rsidR="00A82F45" w:rsidRDefault="00822365">
      <w:pPr>
        <w:pStyle w:val="Code"/>
      </w:pPr>
      <w:r>
        <w:t xml:space="preserve">    &lt;wsdl:part xmlns:q2="http://schemas.datacontract.org/2004/07/System" name="detail" element="q2:ArgumentOutOfRangeException"/</w:t>
      </w:r>
      <w:r>
        <w:t>&gt;</w:t>
      </w:r>
    </w:p>
    <w:p w:rsidR="00A82F45" w:rsidRDefault="00822365">
      <w:pPr>
        <w:pStyle w:val="Code"/>
      </w:pPr>
      <w:r>
        <w:t xml:space="preserve">  &lt;/wsdl:message&gt;</w:t>
      </w:r>
    </w:p>
    <w:p w:rsidR="00A82F45" w:rsidRDefault="00822365">
      <w:pPr>
        <w:pStyle w:val="Code"/>
      </w:pPr>
      <w:r>
        <w:t xml:space="preserve">  &lt;wsdl:message name="BusinessDataCatalogSharedService_GetAssociationMembersInRole_BdcExceptionStateFault_FaultMessage"&gt;</w:t>
      </w:r>
    </w:p>
    <w:p w:rsidR="00A82F45" w:rsidRDefault="00822365">
      <w:pPr>
        <w:pStyle w:val="Code"/>
      </w:pPr>
      <w:r>
        <w:t xml:space="preserve">    &lt;wsdl:part xmlns:q1="http://schemas.datacontract.org/2004/07/Microsoft.BusinessData.Infrastructure" name="detai</w:t>
      </w:r>
      <w:r>
        <w:t>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name="BusinessDataCatalogSharedService_GetAssociationMembersInRole_InputMessage"&gt;</w:t>
      </w:r>
    </w:p>
    <w:p w:rsidR="00A82F45" w:rsidRDefault="00822365">
      <w:pPr>
        <w:pStyle w:val="Code"/>
      </w:pPr>
      <w:r>
        <w:t xml:space="preserve">    &lt;wsdl:part name="parameters" element="tns:GetAssociationMembersInRole"/&gt;</w:t>
      </w:r>
    </w:p>
    <w:p w:rsidR="00A82F45" w:rsidRDefault="00822365">
      <w:pPr>
        <w:pStyle w:val="Code"/>
      </w:pPr>
      <w:r>
        <w:t xml:space="preserve">  &lt;/wsdl:message&gt;</w:t>
      </w:r>
    </w:p>
    <w:p w:rsidR="00A82F45" w:rsidRDefault="00822365">
      <w:pPr>
        <w:pStyle w:val="Code"/>
      </w:pPr>
      <w:r>
        <w:t xml:space="preserve">  &lt;wsdl:m</w:t>
      </w:r>
      <w:r>
        <w:t>essage name="BusinessDataCatalogSharedService_GetAssociationMembersInRole_InvalidOperationExceptionFault_FaultMessage"&gt;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w:t>
      </w:r>
      <w:r>
        <w:t>:message&gt;</w:t>
      </w:r>
    </w:p>
    <w:p w:rsidR="00A82F45" w:rsidRDefault="00822365">
      <w:pPr>
        <w:pStyle w:val="Code"/>
      </w:pPr>
      <w:r>
        <w:t xml:space="preserve">  &lt;wsdl:message name="BusinessDataCatalogSharedService_GetAssociationMembersInRole_MetadataExceptionStateFault_FaultMessage"&gt;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w:t>
      </w:r>
      <w:r>
        <w:t>age&gt;</w:t>
      </w:r>
    </w:p>
    <w:p w:rsidR="00A82F45" w:rsidRDefault="00822365">
      <w:pPr>
        <w:pStyle w:val="Code"/>
      </w:pPr>
      <w:r>
        <w:t xml:space="preserve">  &lt;wsdl:message name="BusinessDataCatalogSharedService_GetAssociationMembersInRole_OutputMessage"&gt;</w:t>
      </w:r>
    </w:p>
    <w:p w:rsidR="00A82F45" w:rsidRDefault="00822365">
      <w:pPr>
        <w:pStyle w:val="Code"/>
      </w:pPr>
      <w:r>
        <w:t xml:space="preserve">    &lt;wsdl:part name="parameters" element="tns:GetAssociationMembersInRoleResponse"/&gt;</w:t>
      </w:r>
    </w:p>
    <w:p w:rsidR="00A82F45" w:rsidRDefault="00822365">
      <w:pPr>
        <w:pStyle w:val="Code"/>
      </w:pPr>
      <w:r>
        <w:t xml:space="preserve">  &lt;/wsdl:message&gt;</w:t>
      </w:r>
    </w:p>
    <w:p w:rsidR="00A82F45" w:rsidRDefault="00822365">
      <w:pPr>
        <w:pStyle w:val="Code"/>
      </w:pPr>
      <w:r>
        <w:t xml:space="preserve">  &lt;wsdl:message name="BusinessDataCatalogSharedSe</w:t>
      </w:r>
      <w:r>
        <w:t>rvice_GetAssociationReferencesForAssociationGroup_ArgumentExceptionFault_FaultMessage"&gt;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w:t>
      </w:r>
      <w:r>
        <w:t>DataCatalogSharedService_GetAssociationReferencesForAssociationGroup_ArgumentNullExceptionFault_FaultMessage"&gt;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t>
      </w:r>
      <w:r>
        <w:t>wsdl:message name="BusinessDataCatalogSharedService_GetAssociationReferencesForAssociationGroup_ArgumentOutOfRangeExceptionFault_FaultMessage"&gt;</w:t>
      </w:r>
    </w:p>
    <w:p w:rsidR="00A82F45" w:rsidRDefault="00822365">
      <w:pPr>
        <w:pStyle w:val="Code"/>
      </w:pPr>
      <w:r>
        <w:t xml:space="preserve">    &lt;wsdl:part xmlns:q2="http://schemas.datacontract.org/2004/07/System" name="detail" element="q2:ArgumentOutOf</w:t>
      </w:r>
      <w:r>
        <w:t>RangeException"/&gt;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name="BusinessDataCatalogSharedService_GetAssociationReferencesForAssociationGroup_BdcExceptionStateFault_FaultMessage"&gt;</w:t>
      </w:r>
    </w:p>
    <w:p w:rsidR="00A82F45" w:rsidRDefault="00822365">
      <w:pPr>
        <w:pStyle w:val="Code"/>
      </w:pPr>
      <w:r>
        <w:t xml:space="preserve">    &lt;wsdl:part</w:t>
      </w:r>
      <w:r>
        <w:t xml:space="preserve">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name="BusinessDataCatalogSharedService_GetAssociationReferencesForAssociationGroup_In</w:t>
      </w:r>
      <w:r>
        <w:t>putMessage"&gt;</w:t>
      </w:r>
    </w:p>
    <w:p w:rsidR="00A82F45" w:rsidRDefault="00822365">
      <w:pPr>
        <w:pStyle w:val="Code"/>
      </w:pPr>
      <w:r>
        <w:t xml:space="preserve">    &lt;wsdl:part name="parameters" element="tns:GetAssociationReferencesForAssociationGroup"/&gt;</w:t>
      </w:r>
    </w:p>
    <w:p w:rsidR="00A82F45" w:rsidRDefault="00822365">
      <w:pPr>
        <w:pStyle w:val="Code"/>
      </w:pPr>
      <w:r>
        <w:t xml:space="preserve">  &lt;/wsdl:message&gt;</w:t>
      </w:r>
    </w:p>
    <w:p w:rsidR="00A82F45" w:rsidRDefault="00822365">
      <w:pPr>
        <w:pStyle w:val="Code"/>
      </w:pPr>
      <w:r>
        <w:t xml:space="preserve">  &lt;wsdl:message name="BusinessDataCatalogSharedService_GetAssociationReferencesForAssociationGroup_InvalidOperationExceptionFault_Fa</w:t>
      </w:r>
      <w:r>
        <w:t>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name="BusinessDataCatalogSharedService_GetAssociationReferencesForAssociationGrou</w:t>
      </w:r>
      <w:r>
        <w:t>p_MetadataExceptionStateFault_FaultMessage"&gt;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name="BusinessDataCatalogSharedService_GetAssociationReferencesForAsso</w:t>
      </w:r>
      <w:r>
        <w:t>ciationGroup_OutputMessage"&gt;</w:t>
      </w:r>
    </w:p>
    <w:p w:rsidR="00A82F45" w:rsidRDefault="00822365">
      <w:pPr>
        <w:pStyle w:val="Code"/>
      </w:pPr>
      <w:r>
        <w:t xml:space="preserve">    &lt;wsdl:part name="parameters" element="tns:GetAssociationReferencesForAssociationGroupResponse"/&gt;</w:t>
      </w:r>
    </w:p>
    <w:p w:rsidR="00A82F45" w:rsidRDefault="00822365">
      <w:pPr>
        <w:pStyle w:val="Code"/>
      </w:pPr>
      <w:r>
        <w:t xml:space="preserve">  &lt;/wsdl:message&gt;</w:t>
      </w:r>
    </w:p>
    <w:p w:rsidR="00A82F45" w:rsidRDefault="00822365">
      <w:pPr>
        <w:pStyle w:val="Code"/>
      </w:pPr>
      <w:r>
        <w:t xml:space="preserve">  &lt;wsdl:message name="BusinessDataCatalogSharedService_GetAssociationsForDataClass_ArgumentExceptionFault_Fa</w:t>
      </w:r>
      <w:r>
        <w:t>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name="BusinessDataCatalogSharedService_GetAssociationsForDataClass_ArgumentNullExceptionF</w:t>
      </w:r>
      <w:r>
        <w:t>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name="BusinessDataCatalogSharedService_GetAssociationsForDataClass_ArgumentOut</w:t>
      </w:r>
      <w:r>
        <w: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name="BusinessDataCatalogSharedService_GetAssociationsForDataClass_BdcExceptionStateFault_FaultMessage"&gt;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name="BusinessDataCatalogSharedService_GetAssociationsForDataClass_InputMessage"&gt;</w:t>
      </w:r>
    </w:p>
    <w:p w:rsidR="00A82F45" w:rsidRDefault="00822365">
      <w:pPr>
        <w:pStyle w:val="Code"/>
      </w:pPr>
      <w:r>
        <w:t xml:space="preserve">    &lt;wsdl:part name="parameters" element="tns:GetAssociationsForDataClass"/&gt;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name="BusinessDataCatalogSharedService_GetAssociationsForDataClass_InvalidOperationExceptionFault_FaultMessage"&gt;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w:t>
      </w:r>
      <w:r>
        <w:t>ge&gt;</w:t>
      </w:r>
    </w:p>
    <w:p w:rsidR="00A82F45" w:rsidRDefault="00822365">
      <w:pPr>
        <w:pStyle w:val="Code"/>
      </w:pPr>
      <w:r>
        <w:t xml:space="preserve">  &lt;wsdl:message name="BusinessDataCatalogSharedService_GetAssociationsForDataClass_MetadataExceptionStateFault_FaultMessage"&gt;</w:t>
      </w:r>
    </w:p>
    <w:p w:rsidR="00A82F45" w:rsidRDefault="00822365">
      <w:pPr>
        <w:pStyle w:val="Code"/>
      </w:pPr>
      <w:r>
        <w:lastRenderedPageBreak/>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w:t>
      </w:r>
      <w:r>
        <w:t xml:space="preserve"> &lt;wsdl:message name="BusinessDataCatalogSharedService_GetAssociationsForDataClass_OutputMessage"&gt;</w:t>
      </w:r>
    </w:p>
    <w:p w:rsidR="00A82F45" w:rsidRDefault="00822365">
      <w:pPr>
        <w:pStyle w:val="Code"/>
      </w:pPr>
      <w:r>
        <w:t xml:space="preserve">    &lt;wsdl:part name="parameters" element="tns:GetAssociationsForDataClassResponse"/&gt;</w:t>
      </w:r>
    </w:p>
    <w:p w:rsidR="00A82F45" w:rsidRDefault="00822365">
      <w:pPr>
        <w:pStyle w:val="Code"/>
      </w:pPr>
      <w:r>
        <w:t xml:space="preserve">  &lt;/wsdl:message&gt;</w:t>
      </w:r>
    </w:p>
    <w:p w:rsidR="00A82F45" w:rsidRDefault="00822365">
      <w:pPr>
        <w:pStyle w:val="Code"/>
      </w:pPr>
      <w:r>
        <w:t xml:space="preserve">  &lt;wsdl:message name="BusinessDataCatalogSharedService_</w:t>
      </w:r>
      <w:r>
        <w:t>GetAssociationsForEntityAndRole_ArgumentExceptionFault_FaultMessage"&gt;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w:t>
      </w:r>
      <w:r>
        <w:t>ervice_GetAssociationsForEntityAndRole_ArgumentNullExceptionFault_FaultMessage"&gt;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w:t>
      </w:r>
      <w:r>
        <w:t>aCatalogSharedService_GetAssociationsForEntityAndRole_ArgumentOutOfRangeExceptionFault_FaultMessage"&gt;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w:t>
      </w:r>
      <w:r>
        <w:t>l:message name="BusinessDataCatalogSharedService_GetAssociationsForEntityAndRole_BdcExceptionStateFault_FaultMessage"&gt;</w:t>
      </w:r>
    </w:p>
    <w:p w:rsidR="00A82F45" w:rsidRDefault="00822365">
      <w:pPr>
        <w:pStyle w:val="Code"/>
      </w:pPr>
      <w:r>
        <w:t xml:space="preserve">    &lt;wsdl:part xmlns:q1="http://schemas.datacontract.org/2004/07/Microsoft.BusinessData.Infrastructure" name="detail" element="q1:BdcExce</w:t>
      </w:r>
      <w:r>
        <w:t>ptionState"/&gt;</w:t>
      </w:r>
    </w:p>
    <w:p w:rsidR="00A82F45" w:rsidRDefault="00822365">
      <w:pPr>
        <w:pStyle w:val="Code"/>
      </w:pPr>
      <w:r>
        <w:t xml:space="preserve">  &lt;/wsdl:message&gt;</w:t>
      </w:r>
    </w:p>
    <w:p w:rsidR="00A82F45" w:rsidRDefault="00822365">
      <w:pPr>
        <w:pStyle w:val="Code"/>
      </w:pPr>
      <w:r>
        <w:t xml:space="preserve">  &lt;wsdl:message name="BusinessDataCatalogSharedService_GetAssociationsForEntityAndRole_InputMessage"&gt;</w:t>
      </w:r>
    </w:p>
    <w:p w:rsidR="00A82F45" w:rsidRDefault="00822365">
      <w:pPr>
        <w:pStyle w:val="Code"/>
      </w:pPr>
      <w:r>
        <w:t xml:space="preserve">    &lt;wsdl:part name="parameters" element="tns:GetAssociationsForEntityAndRole"/&gt;</w:t>
      </w:r>
    </w:p>
    <w:p w:rsidR="00A82F45" w:rsidRDefault="00822365">
      <w:pPr>
        <w:pStyle w:val="Code"/>
      </w:pPr>
      <w:r>
        <w:t xml:space="preserve">  &lt;/wsdl:message&gt;</w:t>
      </w:r>
    </w:p>
    <w:p w:rsidR="00A82F45" w:rsidRDefault="00822365">
      <w:pPr>
        <w:pStyle w:val="Code"/>
      </w:pPr>
      <w:r>
        <w:t xml:space="preserve">  &lt;wsdl:message name="B</w:t>
      </w:r>
      <w:r>
        <w:t>usinessDataCatalogSharedService_GetAssociationsForEntityAndRole_InvalidOperationExceptionFault_FaultMessage"&gt;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name="BusinessDataCatalogSharedService_GetAssociationsForEntityAndRole_MetadataExceptionStateFault_FaultMessage"&gt;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w:t>
      </w:r>
      <w:r>
        <w:t xml:space="preserve"> &lt;wsdl:message name="BusinessDataCatalogSharedService_GetAssociationsForEntityAndRole_OutputMessage"&gt;</w:t>
      </w:r>
    </w:p>
    <w:p w:rsidR="00A82F45" w:rsidRDefault="00822365">
      <w:pPr>
        <w:pStyle w:val="Code"/>
      </w:pPr>
      <w:r>
        <w:t xml:space="preserve">    &lt;wsdl:part name="parameters" element="tns:GetAssociationsForEntityAndRoleResponse"/&gt;</w:t>
      </w:r>
    </w:p>
    <w:p w:rsidR="00A82F45" w:rsidRDefault="00822365">
      <w:pPr>
        <w:pStyle w:val="Code"/>
      </w:pPr>
      <w:r>
        <w:t xml:space="preserve">  &lt;/wsdl:message&gt;</w:t>
      </w:r>
    </w:p>
    <w:p w:rsidR="00A82F45" w:rsidRDefault="00822365">
      <w:pPr>
        <w:pStyle w:val="Code"/>
      </w:pPr>
      <w:r>
        <w:t xml:space="preserve">  &lt;wsdl:message name="BusinessDataCatalogShared</w:t>
      </w:r>
      <w:r>
        <w:t>Service_GetAssociationsForMethod_ArgumentExceptionFault_FaultMessage"&gt;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w:t>
      </w:r>
      <w:r>
        <w:t>Service_GetAssociationsForMethod_ArgumentNullExceptionFault_FaultMessage"&gt;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w:t>
      </w:r>
      <w:r>
        <w:t>ogSharedService_GetAssociationsForMethod_ArgumentOutOfRangeExceptionFault_FaultMessage"&gt;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lastRenderedPageBreak/>
        <w:t xml:space="preserve">  &lt;/wsdl:message&gt;</w:t>
      </w:r>
    </w:p>
    <w:p w:rsidR="00A82F45" w:rsidRDefault="00822365">
      <w:pPr>
        <w:pStyle w:val="Code"/>
      </w:pPr>
      <w:r>
        <w:t xml:space="preserve">  &lt;wsdl:message</w:t>
      </w:r>
      <w:r>
        <w:t xml:space="preserve"> name="BusinessDataCatalogSharedService_GetAssociationsForMethod_BdcExceptionStateFault_FaultMessage"&gt;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w:t>
      </w:r>
      <w:r>
        <w:t>&lt;/wsdl:message&gt;</w:t>
      </w:r>
    </w:p>
    <w:p w:rsidR="00A82F45" w:rsidRDefault="00822365">
      <w:pPr>
        <w:pStyle w:val="Code"/>
      </w:pPr>
      <w:r>
        <w:t xml:space="preserve">  &lt;wsdl:message name="BusinessDataCatalogSharedService_GetAssociationsForMethod_InputMessage"&gt;</w:t>
      </w:r>
    </w:p>
    <w:p w:rsidR="00A82F45" w:rsidRDefault="00822365">
      <w:pPr>
        <w:pStyle w:val="Code"/>
      </w:pPr>
      <w:r>
        <w:t xml:space="preserve">    &lt;wsdl:part name="parameters" element="tns:GetAssociationsForMethod"/&gt;</w:t>
      </w:r>
    </w:p>
    <w:p w:rsidR="00A82F45" w:rsidRDefault="00822365">
      <w:pPr>
        <w:pStyle w:val="Code"/>
      </w:pPr>
      <w:r>
        <w:t xml:space="preserve">  &lt;/wsdl:message&gt;</w:t>
      </w:r>
    </w:p>
    <w:p w:rsidR="00A82F45" w:rsidRDefault="00822365">
      <w:pPr>
        <w:pStyle w:val="Code"/>
      </w:pPr>
      <w:r>
        <w:t xml:space="preserve">  &lt;wsdl:message name="BusinessDataCatalogSharedServic</w:t>
      </w:r>
      <w:r>
        <w:t>e_GetAssociationsForMethod_InvalidOperationExceptionFault_FaultMessage"&gt;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w:t>
      </w:r>
      <w:r>
        <w:t>alogSharedService_GetAssociationsForMethod_MetadataExceptionStateFault_FaultMessage"&gt;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w:t>
      </w:r>
      <w:r>
        <w:t>edService_GetAssociationsForMethod_OutputMessage"&gt;</w:t>
      </w:r>
    </w:p>
    <w:p w:rsidR="00A82F45" w:rsidRDefault="00822365">
      <w:pPr>
        <w:pStyle w:val="Code"/>
      </w:pPr>
      <w:r>
        <w:t xml:space="preserve">    &lt;wsdl:part name="parameters" element="tns:GetAssociationsForMethodResponse"/&gt;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name="BusinessDataCatalogSharedService_GetCacheInvalidationRecordsSince_AccessDeniedExceptionFault_FaultMessage"&gt;</w:t>
      </w:r>
    </w:p>
    <w:p w:rsidR="00A82F45" w:rsidRDefault="00822365">
      <w:pPr>
        <w:pStyle w:val="Code"/>
      </w:pPr>
      <w:r>
        <w:t xml:space="preserve">    &lt;wsdl:part xmlns:q1="http://schemas.datacontract.org/2004/07/Microsoft.BusinessData.Infrastructure" name="detail" element="q1:AccessDenie</w:t>
      </w:r>
      <w:r>
        <w:t>dException"/&gt;</w:t>
      </w:r>
    </w:p>
    <w:p w:rsidR="00A82F45" w:rsidRDefault="00822365">
      <w:pPr>
        <w:pStyle w:val="Code"/>
      </w:pPr>
      <w:r>
        <w:t xml:space="preserve">  &lt;/wsdl:message&gt;</w:t>
      </w:r>
    </w:p>
    <w:p w:rsidR="00A82F45" w:rsidRDefault="00822365">
      <w:pPr>
        <w:pStyle w:val="Code"/>
      </w:pPr>
      <w:r>
        <w:t xml:space="preserve">  &lt;wsdl:message name="BusinessDataCatalogSharedService_GetCacheInvalidationRecordsSince_ArgumentExceptionFault_FaultMessage"&gt;</w:t>
      </w:r>
    </w:p>
    <w:p w:rsidR="00A82F45" w:rsidRDefault="00822365">
      <w:pPr>
        <w:pStyle w:val="Code"/>
      </w:pPr>
      <w:r>
        <w:t xml:space="preserve">    &lt;wsdl:part xmlns:q2="http://schemas.datacontract.org/2004/07/System" name="detail" element="q2</w:t>
      </w:r>
      <w:r>
        <w:t>:ArgumentException"/&gt;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name="BusinessDataCatalogSharedService_GetCacheInvalidationRecordsSince_ArgumentNullExceptionFault_FaultMessage"&gt;</w:t>
      </w:r>
    </w:p>
    <w:p w:rsidR="00A82F45" w:rsidRDefault="00822365">
      <w:pPr>
        <w:pStyle w:val="Code"/>
      </w:pPr>
      <w:r>
        <w:t xml:space="preserve">    &lt;wsdl:part xmlns:q2="http://schemas.datacontract.org/2004/07/System" name="detail"</w:t>
      </w:r>
      <w:r>
        <w:t xml:space="preserve">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name="BusinessDataCatalogSharedService_GetCacheInvalidationRecordsSince_ArgumentOutOfRangeExceptionFault_FaultMessage"&gt;</w:t>
      </w:r>
    </w:p>
    <w:p w:rsidR="00A82F45" w:rsidRDefault="00822365">
      <w:pPr>
        <w:pStyle w:val="Code"/>
      </w:pPr>
      <w:r>
        <w:t xml:space="preserve">    &lt;wsdl:part xmlns:q2="http://schemas.datacontract.org/2004/07</w:t>
      </w:r>
      <w:r>
        <w:t>/System"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name="BusinessDataCatalogSharedService_GetCacheInvalidationRecordsSince_BdcExceptionStateFault_FaultMessage"&gt;</w:t>
      </w:r>
    </w:p>
    <w:p w:rsidR="00A82F45" w:rsidRDefault="00822365">
      <w:pPr>
        <w:pStyle w:val="Code"/>
      </w:pPr>
      <w:r>
        <w:t xml:space="preserve">    &lt;wsdl:part xmlns:q1="http://schemas.dataco</w:t>
      </w:r>
      <w:r>
        <w:t>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name="BusinessDataCatalogSharedService_GetCacheInvalidationRecordsSince_InputMessage"&gt;</w:t>
      </w:r>
    </w:p>
    <w:p w:rsidR="00A82F45" w:rsidRDefault="00822365">
      <w:pPr>
        <w:pStyle w:val="Code"/>
      </w:pPr>
      <w:r>
        <w:t xml:space="preserve">    &lt;wsdl:part name="parameter</w:t>
      </w:r>
      <w:r>
        <w:t>s" element="tns:GetCacheInvalidationRecordsSince"/&gt;</w:t>
      </w:r>
    </w:p>
    <w:p w:rsidR="00A82F45" w:rsidRDefault="00822365">
      <w:pPr>
        <w:pStyle w:val="Code"/>
      </w:pPr>
      <w:r>
        <w:t xml:space="preserve">  &lt;/wsdl:message&gt;</w:t>
      </w:r>
    </w:p>
    <w:p w:rsidR="00A82F45" w:rsidRDefault="00822365">
      <w:pPr>
        <w:pStyle w:val="Code"/>
      </w:pPr>
      <w:r>
        <w:t xml:space="preserve">  &lt;wsdl:message name="BusinessDataCatalogSharedService_GetCacheInvalidationRecordsSince_InvalidOperationExceptionFault_FaultMessage"&gt;</w:t>
      </w:r>
    </w:p>
    <w:p w:rsidR="00A82F45" w:rsidRDefault="00822365">
      <w:pPr>
        <w:pStyle w:val="Code"/>
      </w:pPr>
      <w:r>
        <w:t xml:space="preserve">    &lt;wsdl:part xmlns:q2="http://schemas.datacontract</w:t>
      </w:r>
      <w:r>
        <w:t>.org/2004/07/System" name="detail" element="q2:InvalidOperationException"/&gt;</w:t>
      </w:r>
    </w:p>
    <w:p w:rsidR="00A82F45" w:rsidRDefault="00822365">
      <w:pPr>
        <w:pStyle w:val="Code"/>
      </w:pPr>
      <w:r>
        <w:lastRenderedPageBreak/>
        <w:t xml:space="preserve">  &lt;/wsdl:message&gt;</w:t>
      </w:r>
    </w:p>
    <w:p w:rsidR="00A82F45" w:rsidRDefault="00822365">
      <w:pPr>
        <w:pStyle w:val="Code"/>
      </w:pPr>
      <w:r>
        <w:t xml:space="preserve">  &lt;wsdl:message name="BusinessDataCatalogSharedService_GetCacheInvalidationRecordsSince_MetadataExceptionStateFault_FaultMessage"&gt;</w:t>
      </w:r>
    </w:p>
    <w:p w:rsidR="00A82F45" w:rsidRDefault="00822365">
      <w:pPr>
        <w:pStyle w:val="Code"/>
      </w:pPr>
      <w:r>
        <w:t xml:space="preserve">    &lt;wsdl:part xmlns:q3="Micros</w:t>
      </w:r>
      <w:r>
        <w:t>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name="BusinessDataCatalogSharedService_GetCacheInvalidationRecordsSince_OutputMessage"&gt;</w:t>
      </w:r>
    </w:p>
    <w:p w:rsidR="00A82F45" w:rsidRDefault="00822365">
      <w:pPr>
        <w:pStyle w:val="Code"/>
      </w:pPr>
      <w:r>
        <w:t xml:space="preserve">    &lt;wsdl:part name="parameters" element="tns:GetCacheInva</w:t>
      </w:r>
      <w:r>
        <w:t>lidationRecordsSinceResponse"/&gt;</w:t>
      </w:r>
    </w:p>
    <w:p w:rsidR="00A82F45" w:rsidRDefault="00822365">
      <w:pPr>
        <w:pStyle w:val="Code"/>
      </w:pPr>
      <w:r>
        <w:t xml:space="preserve">  &lt;/wsdl:message&gt;</w:t>
      </w:r>
    </w:p>
    <w:p w:rsidR="00A82F45" w:rsidRDefault="00822365">
      <w:pPr>
        <w:pStyle w:val="Code"/>
      </w:pPr>
      <w:r>
        <w:t xml:space="preserve">  &lt;wsdl:message name="BusinessDataCatalogSharedService_GetCacheInvalidationRecordsSince_PackageFormatExceptionStateFault_FaultMessage"&gt;</w:t>
      </w:r>
    </w:p>
    <w:p w:rsidR="00A82F45" w:rsidRDefault="00822365">
      <w:pPr>
        <w:pStyle w:val="Code"/>
      </w:pPr>
      <w:r>
        <w:t xml:space="preserve">    &lt;wsdl:part xmlns:q8="Microsoft.SharePoint.BusinessData"</w:t>
      </w:r>
      <w:r>
        <w:t xml:space="preserve"> name="detail" element="q8:PackageFormatExceptionState"/&gt;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name="BusinessDataCatalogSharedService_GetChildTypeDescriptorsForTypeDescriptor_ArgumentExceptionFault_FaultMessage"&gt;</w:t>
      </w:r>
    </w:p>
    <w:p w:rsidR="00A82F45" w:rsidRDefault="00822365">
      <w:pPr>
        <w:pStyle w:val="Code"/>
      </w:pPr>
      <w:r>
        <w:t xml:space="preserve">    &lt;wsdl:part xmlns:q2="http://schemas.dataco</w:t>
      </w:r>
      <w:r>
        <w:t>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name="BusinessDataCatalogSharedService_GetChildTypeDescriptorsForTypeDescriptor_ArgumentNullExceptionFault_FaultMessage"&gt;</w:t>
      </w:r>
    </w:p>
    <w:p w:rsidR="00A82F45" w:rsidRDefault="00822365">
      <w:pPr>
        <w:pStyle w:val="Code"/>
      </w:pPr>
      <w:r>
        <w:t xml:space="preserve">    &lt;wsdl:part xmlns:q2="h</w:t>
      </w:r>
      <w:r>
        <w:t>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name="BusinessDataCatalogSharedService_GetChildTypeDescriptorsForTypeDescriptor_ArgumentOutOfRangeExceptionFault_FaultMessage"&gt;</w:t>
      </w:r>
    </w:p>
    <w:p w:rsidR="00A82F45" w:rsidRDefault="00822365">
      <w:pPr>
        <w:pStyle w:val="Code"/>
      </w:pPr>
      <w:r>
        <w:t xml:space="preserve">    &lt;wsdl:part xmlns:q2="http://schemas.datacontract.org/2004/07/System" name="detail" element="q2:ArgumentOutOfRangeException"</w:t>
      </w:r>
      <w:r>
        <w:t>/&gt;</w:t>
      </w:r>
    </w:p>
    <w:p w:rsidR="00A82F45" w:rsidRDefault="00822365">
      <w:pPr>
        <w:pStyle w:val="Code"/>
      </w:pPr>
      <w:r>
        <w:t xml:space="preserve">  &lt;/wsdl:message&gt;</w:t>
      </w:r>
    </w:p>
    <w:p w:rsidR="00A82F45" w:rsidRDefault="00822365">
      <w:pPr>
        <w:pStyle w:val="Code"/>
      </w:pPr>
      <w:r>
        <w:t xml:space="preserve">  &lt;wsdl:message name="BusinessDataCatalogSharedService_GetChildTypeDescriptorsForTypeDescriptor_BdcExceptionStateFault_FaultMessage"&gt;</w:t>
      </w:r>
    </w:p>
    <w:p w:rsidR="00A82F45" w:rsidRDefault="00822365">
      <w:pPr>
        <w:pStyle w:val="Code"/>
      </w:pPr>
      <w:r>
        <w:t xml:space="preserve">    &lt;wsdl:part xmlns:q1="http://schemas.datacontract.org/2004/07/Microsoft.BusinessData.Infrastructur</w:t>
      </w:r>
      <w:r>
        <w:t>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name="BusinessDataCatalogSharedService_GetChildTypeDescriptorsForTypeDescriptor_InputMessage"&gt;</w:t>
      </w:r>
    </w:p>
    <w:p w:rsidR="00A82F45" w:rsidRDefault="00822365">
      <w:pPr>
        <w:pStyle w:val="Code"/>
      </w:pPr>
      <w:r>
        <w:t xml:space="preserve">    &lt;wsdl:part name="parameters" element="tns:GetChildTypeDescriptorsForTypeD</w:t>
      </w:r>
      <w:r>
        <w:t>escriptor"/&gt;</w:t>
      </w:r>
    </w:p>
    <w:p w:rsidR="00A82F45" w:rsidRDefault="00822365">
      <w:pPr>
        <w:pStyle w:val="Code"/>
      </w:pPr>
      <w:r>
        <w:t xml:space="preserve">  &lt;/wsdl:message&gt;</w:t>
      </w:r>
    </w:p>
    <w:p w:rsidR="00A82F45" w:rsidRDefault="00822365">
      <w:pPr>
        <w:pStyle w:val="Code"/>
      </w:pPr>
      <w:r>
        <w:t xml:space="preserve">  &lt;wsdl:message name="BusinessDataCatalogSharedService_GetChildTypeDescriptorsForTypeDescriptor_InvalidOperationExceptionFault_FaultMessage"&gt;</w:t>
      </w:r>
    </w:p>
    <w:p w:rsidR="00A82F45" w:rsidRDefault="00822365">
      <w:pPr>
        <w:pStyle w:val="Code"/>
      </w:pPr>
      <w:r>
        <w:t xml:space="preserve">    &lt;wsdl:part xmlns:q2="http://schemas.datacontract.org/2004/07/System" name="deta</w:t>
      </w:r>
      <w:r>
        <w:t>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name="BusinessDataCatalogSharedService_GetChildTypeDescriptorsForTypeDescriptor_MetadataExceptionStateFault_FaultMessage"&gt;</w:t>
      </w:r>
    </w:p>
    <w:p w:rsidR="00A82F45" w:rsidRDefault="00822365">
      <w:pPr>
        <w:pStyle w:val="Code"/>
      </w:pPr>
      <w:r>
        <w:t xml:space="preserve">    &lt;wsdl:part xmlns:q3="Microsoft.BusinessData.ShareP</w:t>
      </w:r>
      <w:r>
        <w:t>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name="BusinessDataCatalogSharedService_GetChildTypeDescriptorsForTypeDescriptor_OutputMessage"&gt;</w:t>
      </w:r>
    </w:p>
    <w:p w:rsidR="00A82F45" w:rsidRDefault="00822365">
      <w:pPr>
        <w:pStyle w:val="Code"/>
      </w:pPr>
      <w:r>
        <w:t xml:space="preserve">    &lt;wsdl:part name="parameters" element="tns:GetChildTypeDescriptorsForT</w:t>
      </w:r>
      <w:r>
        <w:t>ypeDescriptorResponse"/&gt;</w:t>
      </w:r>
    </w:p>
    <w:p w:rsidR="00A82F45" w:rsidRDefault="00822365">
      <w:pPr>
        <w:pStyle w:val="Code"/>
      </w:pPr>
      <w:r>
        <w:t xml:space="preserve">  &lt;/wsdl:message&gt;</w:t>
      </w:r>
    </w:p>
    <w:p w:rsidR="00A82F45" w:rsidRDefault="00822365">
      <w:pPr>
        <w:pStyle w:val="Code"/>
      </w:pPr>
      <w:r>
        <w:t xml:space="preserve">  &lt;wsdl:message name="BusinessDataCatalogSharedService_GetChildTypeDescriptorsWithIdentifiersForTypeDescriptor_ArgumentExceptionFault_FaultMessage"&gt;</w:t>
      </w:r>
    </w:p>
    <w:p w:rsidR="00A82F45" w:rsidRDefault="00822365">
      <w:pPr>
        <w:pStyle w:val="Code"/>
      </w:pPr>
      <w:r>
        <w:lastRenderedPageBreak/>
        <w:t xml:space="preserve">    &lt;wsdl:part xmlns:q2="http://schemas.datacontract.org/2004/07</w:t>
      </w:r>
      <w:r>
        <w:t>/System"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name="BusinessDataCatalogSharedService_GetChildTypeDescriptorsWithIdentifiersForTypeDescriptor_ArgumentNullExceptionFault_FaultMessage"&gt;</w:t>
      </w:r>
    </w:p>
    <w:p w:rsidR="00A82F45" w:rsidRDefault="00822365">
      <w:pPr>
        <w:pStyle w:val="Code"/>
      </w:pPr>
      <w:r>
        <w:t xml:space="preserve">    &lt;wsdl:part</w:t>
      </w:r>
      <w:r>
        <w:t xml:space="preserve">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name="BusinessDataCatalogSharedService_GetChildTypeDescriptorsWithIdentifiersForTypeDescriptor_ArgumentOutOfRang</w:t>
      </w:r>
      <w:r>
        <w:t>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name="BusinessDataCatalogSharedService_GetChildTypeDescriptor</w:t>
      </w:r>
      <w:r>
        <w:t>sWithIdentifiersForTypeDescriptor_BdcExceptionStateFault_FaultMessage"&gt;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name="BusinessDataCatalogSharedService_GetChildTypeDescriptorsWithIdentifiersForTypeDescriptor_InputMessage"&gt;</w:t>
      </w:r>
    </w:p>
    <w:p w:rsidR="00A82F45" w:rsidRDefault="00822365">
      <w:pPr>
        <w:pStyle w:val="Code"/>
      </w:pPr>
      <w:r>
        <w:t xml:space="preserve">    &lt;wsdl:part name="parameters" element="tns:GetChildTypeDescriptorsWithIdentifiersForTypeDescriptor"/&gt;</w:t>
      </w:r>
    </w:p>
    <w:p w:rsidR="00A82F45" w:rsidRDefault="00822365">
      <w:pPr>
        <w:pStyle w:val="Code"/>
      </w:pPr>
      <w:r>
        <w:t xml:space="preserve">  &lt;/wsdl:message&gt;</w:t>
      </w:r>
    </w:p>
    <w:p w:rsidR="00A82F45" w:rsidRDefault="00822365">
      <w:pPr>
        <w:pStyle w:val="Code"/>
      </w:pPr>
      <w:r>
        <w:t xml:space="preserve">  &lt;wsdl:message name="</w:t>
      </w:r>
      <w:r>
        <w:t>BusinessDataCatalogSharedService_GetChildTypeDescriptorsWithIdentifiersForTypeDescriptor_InvalidOperationExceptionFault_FaultMessage"&gt;</w:t>
      </w:r>
    </w:p>
    <w:p w:rsidR="00A82F45" w:rsidRDefault="00822365">
      <w:pPr>
        <w:pStyle w:val="Code"/>
      </w:pPr>
      <w:r>
        <w:t xml:space="preserve">    &lt;wsdl:part xmlns:q2="http://schemas.datacontract.org/2004/07/System" name="detail" element="q2:InvalidOperationExcept</w:t>
      </w:r>
      <w:r>
        <w:t>ion"/&gt;</w:t>
      </w:r>
    </w:p>
    <w:p w:rsidR="00A82F45" w:rsidRDefault="00822365">
      <w:pPr>
        <w:pStyle w:val="Code"/>
      </w:pPr>
      <w:r>
        <w:t xml:space="preserve">  &lt;/wsdl:message&gt;</w:t>
      </w:r>
    </w:p>
    <w:p w:rsidR="00A82F45" w:rsidRDefault="00822365">
      <w:pPr>
        <w:pStyle w:val="Code"/>
      </w:pPr>
      <w:r>
        <w:t xml:space="preserve">  &lt;wsdl:message name="BusinessDataCatalogSharedService_GetChildTypeDescriptorsWithIdentifiersForTypeDescriptor_MetadataExceptionStateFault_FaultMessage"&gt;</w:t>
      </w:r>
    </w:p>
    <w:p w:rsidR="00A82F45" w:rsidRDefault="00822365">
      <w:pPr>
        <w:pStyle w:val="Code"/>
      </w:pPr>
      <w:r>
        <w:t xml:space="preserve">    &lt;wsdl:part xmlns:q3="Microsoft.BusinessData.SharePoint" name="detail" ele</w:t>
      </w:r>
      <w:r>
        <w:t>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name="BusinessDataCatalogSharedService_GetChildTypeDescriptorsWithIdentifiersForTypeDescriptor_OutputMessage"&gt;</w:t>
      </w:r>
    </w:p>
    <w:p w:rsidR="00A82F45" w:rsidRDefault="00822365">
      <w:pPr>
        <w:pStyle w:val="Code"/>
      </w:pPr>
      <w:r>
        <w:t xml:space="preserve">    &lt;wsdl:part name="parameters" element="tns:GetChildTypeDescriptorsWithIdentifi</w:t>
      </w:r>
      <w:r>
        <w:t>ersForTypeDescriptorResponse"/&gt;</w:t>
      </w:r>
    </w:p>
    <w:p w:rsidR="00A82F45" w:rsidRDefault="00822365">
      <w:pPr>
        <w:pStyle w:val="Code"/>
      </w:pPr>
      <w:r>
        <w:t xml:space="preserve">  &lt;/wsdl:message&gt;</w:t>
      </w:r>
    </w:p>
    <w:p w:rsidR="00A82F45" w:rsidRDefault="00822365">
      <w:pPr>
        <w:pStyle w:val="Code"/>
      </w:pPr>
      <w:r>
        <w:t xml:space="preserve">  &lt;wsdl:message name="BusinessDataCatalogSharedService_GetDataClassById_ArgumentExceptionFault_FaultMessage"&gt;</w:t>
      </w:r>
    </w:p>
    <w:p w:rsidR="00A82F45" w:rsidRDefault="00822365">
      <w:pPr>
        <w:pStyle w:val="Code"/>
      </w:pPr>
      <w:r>
        <w:t xml:space="preserve">    &lt;wsdl:part xmlns:q2="http://schemas.datacontract.org/2004/07/System" name="detail" element="</w:t>
      </w:r>
      <w:r>
        <w: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name="BusinessDataCatalogSharedService_GetDataClassById_ArgumentNullExceptionFault_FaultMessage"&gt;</w:t>
      </w:r>
    </w:p>
    <w:p w:rsidR="00A82F45" w:rsidRDefault="00822365">
      <w:pPr>
        <w:pStyle w:val="Code"/>
      </w:pPr>
      <w:r>
        <w:t xml:space="preserve">    &lt;wsdl:part xmlns:q2="http://schemas.datacontract.org/2004/07/System" name="detail" element="q2:A</w:t>
      </w:r>
      <w:r>
        <w:t>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name="BusinessDataCatalogSharedService_GetDataClassById_ArgumentOutOfRangeExceptionFault_FaultMessage"&gt;</w:t>
      </w:r>
    </w:p>
    <w:p w:rsidR="00A82F45" w:rsidRDefault="00822365">
      <w:pPr>
        <w:pStyle w:val="Code"/>
      </w:pPr>
      <w:r>
        <w:t xml:space="preserve">    &lt;wsdl:part xmlns:q2="http://schemas.datacontract.org/2004/07/System" name="detail"</w:t>
      </w:r>
      <w:r>
        <w:t xml:space="preserve">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name="BusinessDataCatalogSharedService_GetDataClassById_BdcExceptionStateFault_FaultMessage"&gt;</w:t>
      </w:r>
    </w:p>
    <w:p w:rsidR="00A82F45" w:rsidRDefault="00822365">
      <w:pPr>
        <w:pStyle w:val="Code"/>
      </w:pPr>
      <w:r>
        <w:t xml:space="preserve">    &lt;wsdl:part</w:t>
      </w:r>
      <w:r>
        <w:t xml:space="preserve">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name="BusinessDataCatalogSharedService_GetDataClassById_InputMessage"&gt;</w:t>
      </w:r>
    </w:p>
    <w:p w:rsidR="00A82F45" w:rsidRDefault="00822365">
      <w:pPr>
        <w:pStyle w:val="Code"/>
      </w:pPr>
      <w:r>
        <w:t xml:space="preserve">    &lt;wsdl:part</w:t>
      </w:r>
      <w:r>
        <w:t xml:space="preserve"> name="parameters" element="tns:GetDataClassById"/&gt;</w:t>
      </w:r>
    </w:p>
    <w:p w:rsidR="00A82F45" w:rsidRDefault="00822365">
      <w:pPr>
        <w:pStyle w:val="Code"/>
      </w:pPr>
      <w:r>
        <w:t xml:space="preserve">  &lt;/wsdl:message&gt;</w:t>
      </w:r>
    </w:p>
    <w:p w:rsidR="00A82F45" w:rsidRDefault="00822365">
      <w:pPr>
        <w:pStyle w:val="Code"/>
      </w:pPr>
      <w:r>
        <w:t xml:space="preserve">  &lt;wsdl:message name="BusinessDataCatalogSharedService_GetDataClassById_InvalidOperationExceptionFault_FaultMessage"&gt;</w:t>
      </w:r>
    </w:p>
    <w:p w:rsidR="00A82F45" w:rsidRDefault="00822365">
      <w:pPr>
        <w:pStyle w:val="Code"/>
      </w:pPr>
      <w:r>
        <w:t xml:space="preserve">    &lt;wsdl:part xmlns:q2="http://schemas.datacontract.org/2004/07/Sys</w:t>
      </w:r>
      <w:r>
        <w:t>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name="BusinessDataCatalogSharedService_GetDataClassById_MetadataExceptionStateFault_FaultMessage"&gt;</w:t>
      </w:r>
    </w:p>
    <w:p w:rsidR="00A82F45" w:rsidRDefault="00822365">
      <w:pPr>
        <w:pStyle w:val="Code"/>
      </w:pPr>
      <w:r>
        <w:t xml:space="preserve">    &lt;wsdl:part xmlns:q3="Microsoft.BusinessData.SharePoint" nam</w:t>
      </w:r>
      <w:r>
        <w:t>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name="BusinessDataCatalogSharedService_GetDataClassById_OutputMessage"&gt;</w:t>
      </w:r>
    </w:p>
    <w:p w:rsidR="00A82F45" w:rsidRDefault="00822365">
      <w:pPr>
        <w:pStyle w:val="Code"/>
      </w:pPr>
      <w:r>
        <w:t xml:space="preserve">    &lt;wsdl:part name="parameters" element="tns:GetDataClassByIdResponse"/&gt;</w:t>
      </w:r>
    </w:p>
    <w:p w:rsidR="00A82F45" w:rsidRDefault="00822365">
      <w:pPr>
        <w:pStyle w:val="Code"/>
      </w:pPr>
      <w:r>
        <w:t xml:space="preserve">  &lt;/wsdl:message&gt;</w:t>
      </w:r>
    </w:p>
    <w:p w:rsidR="00A82F45" w:rsidRDefault="00822365">
      <w:pPr>
        <w:pStyle w:val="Code"/>
      </w:pPr>
      <w:r>
        <w:t xml:space="preserve">  &lt;wsdl:messag</w:t>
      </w:r>
      <w:r>
        <w:t>e name="BusinessDataCatalogSharedService_GetDataClassesForSystem_ArgumentExceptionFault_FaultMessage"&gt;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name="BusinessDataCatalogSharedService_GetDataClassesForSystem_ArgumentNullExceptionFault_FaultMessage"&gt;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w:t>
      </w:r>
      <w:r>
        <w:t>message name="BusinessDataCatalogSharedService_GetDataClassesForSystem_ArgumentOutOfRangeExceptionFault_FaultMessage"&gt;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w:t>
      </w:r>
      <w:r>
        <w:t>l:message&gt;</w:t>
      </w:r>
    </w:p>
    <w:p w:rsidR="00A82F45" w:rsidRDefault="00822365">
      <w:pPr>
        <w:pStyle w:val="Code"/>
      </w:pPr>
      <w:r>
        <w:t xml:space="preserve">  &lt;wsdl:message name="BusinessDataCatalogSharedService_GetDataClassesForSystem_BdcExceptionStateFault_FaultMessage"&gt;</w:t>
      </w:r>
    </w:p>
    <w:p w:rsidR="00A82F45" w:rsidRDefault="00822365">
      <w:pPr>
        <w:pStyle w:val="Code"/>
      </w:pPr>
      <w:r>
        <w:t xml:space="preserve">    &lt;wsdl:part xmlns:q1="http://schemas.datacontract.org/2004/07/Microsoft.BusinessData.Infrastructure" name="detail" element="q</w:t>
      </w:r>
      <w:r>
        <w:t>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name="BusinessDataCatalogSharedService_GetDataClassesForSystem_InputMessage"&gt;</w:t>
      </w:r>
    </w:p>
    <w:p w:rsidR="00A82F45" w:rsidRDefault="00822365">
      <w:pPr>
        <w:pStyle w:val="Code"/>
      </w:pPr>
      <w:r>
        <w:t xml:space="preserve">    &lt;wsdl:part name="parameters" element="tns:GetDataClassesForSystem"/&gt;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name="BusinessDataCatalogSharedService_GetDataClassesForSystem_InvalidOperationExceptionFault_FaultMessage"&gt;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name="BusinessDataCatalogSharedService_GetDataClassesForSystem_MetadataExceptionStateFault_FaultMessage"&gt;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w:t>
      </w:r>
      <w:r>
        <w:t>essage name="BusinessDataCatalogSharedService_GetDataClassesForSystem_OutputMessage"&gt;</w:t>
      </w:r>
    </w:p>
    <w:p w:rsidR="00A82F45" w:rsidRDefault="00822365">
      <w:pPr>
        <w:pStyle w:val="Code"/>
      </w:pPr>
      <w:r>
        <w:t xml:space="preserve">    &lt;wsdl:part name="parameters" element="tns:GetDataClassesForSystemResponse"/&gt;</w:t>
      </w:r>
    </w:p>
    <w:p w:rsidR="00A82F45" w:rsidRDefault="00822365">
      <w:pPr>
        <w:pStyle w:val="Code"/>
      </w:pPr>
      <w:r>
        <w:t xml:space="preserve">  &lt;/wsdl:message&gt;</w:t>
      </w:r>
    </w:p>
    <w:p w:rsidR="00A82F45" w:rsidRDefault="00822365">
      <w:pPr>
        <w:pStyle w:val="Code"/>
      </w:pPr>
      <w:r>
        <w:t xml:space="preserve">  &lt;wsdl:message name="BusinessDataCatalogSharedService_GetDefaultValues</w:t>
      </w:r>
      <w:r>
        <w:t>ForTypeDescriptor_ArgumentExceptionFault_FaultMessage"&gt;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name="BusinessDataCatalogSharedService_GetDefa</w:t>
      </w:r>
      <w:r>
        <w:t>ultValuesForTypeDescriptor_ArgumentNullExceptionFault_FaultMessage"&gt;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w:t>
      </w:r>
      <w:r>
        <w:t>edService_GetDefaultValuesForTypeDescriptor_ArgumentOutOfRangeExceptionFault_FaultMessage"&gt;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name="BusinessDataCatalogSharedService_GetDefaultValuesForTypeDescriptor_BdcExceptionStateFault_FaultMessage"&gt;</w:t>
      </w:r>
    </w:p>
    <w:p w:rsidR="00A82F45" w:rsidRDefault="00822365">
      <w:pPr>
        <w:pStyle w:val="Code"/>
      </w:pPr>
      <w:r>
        <w:t xml:space="preserve">    &lt;wsdl:part xmlns:q1="http://schemas.datacontract.org/2004/07/Microsoft.BusinessData.Infrastructure" name="detail" element="q1:BdcExceptionSt</w:t>
      </w:r>
      <w:r>
        <w:t>ate"/&gt;</w:t>
      </w:r>
    </w:p>
    <w:p w:rsidR="00A82F45" w:rsidRDefault="00822365">
      <w:pPr>
        <w:pStyle w:val="Code"/>
      </w:pPr>
      <w:r>
        <w:t xml:space="preserve">  &lt;/wsdl:message&gt;</w:t>
      </w:r>
    </w:p>
    <w:p w:rsidR="00A82F45" w:rsidRDefault="00822365">
      <w:pPr>
        <w:pStyle w:val="Code"/>
      </w:pPr>
      <w:r>
        <w:t xml:space="preserve">  &lt;wsdl:message name="BusinessDataCatalogSharedService_GetDefaultValuesForTypeDescriptor_InputMessage"&gt;</w:t>
      </w:r>
    </w:p>
    <w:p w:rsidR="00A82F45" w:rsidRDefault="00822365">
      <w:pPr>
        <w:pStyle w:val="Code"/>
      </w:pPr>
      <w:r>
        <w:t xml:space="preserve">    &lt;wsdl:part name="parameters" element="tns:GetDefaultValuesForTypeDescriptor"/&gt;</w:t>
      </w:r>
    </w:p>
    <w:p w:rsidR="00A82F45" w:rsidRDefault="00822365">
      <w:pPr>
        <w:pStyle w:val="Code"/>
      </w:pPr>
      <w:r>
        <w:t xml:space="preserve">  &lt;/wsdl:message&gt;</w:t>
      </w:r>
    </w:p>
    <w:p w:rsidR="00A82F45" w:rsidRDefault="00822365">
      <w:pPr>
        <w:pStyle w:val="Code"/>
      </w:pPr>
      <w:r>
        <w:t xml:space="preserve">  &lt;wsdl:message name="Busi</w:t>
      </w:r>
      <w:r>
        <w:t>nessDataCatalogSharedService_GetDefaultValuesForTypeDescriptor_InvalidOperationExceptionFault_FaultMessage"&gt;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name="BusinessDataCatalogSharedService_GetDefaultValuesForTypeDescriptor_MetadataExceptionStateFault_FaultMessage"&gt;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name="BusinessDataCatalogSharedService_GetDefaultValuesForTypeDescriptor_OutputMessage"&gt;</w:t>
      </w:r>
    </w:p>
    <w:p w:rsidR="00A82F45" w:rsidRDefault="00822365">
      <w:pPr>
        <w:pStyle w:val="Code"/>
      </w:pPr>
      <w:r>
        <w:t xml:space="preserve">    &lt;wsdl:part name="parameters" element="tns:GetDefaultValuesForTypeDescriptorResponse"/&gt;</w:t>
      </w:r>
    </w:p>
    <w:p w:rsidR="00A82F45" w:rsidRDefault="00822365">
      <w:pPr>
        <w:pStyle w:val="Code"/>
      </w:pPr>
      <w:r>
        <w:t xml:space="preserve">  &lt;/wsdl:message&gt;</w:t>
      </w:r>
    </w:p>
    <w:p w:rsidR="00A82F45" w:rsidRDefault="00822365">
      <w:pPr>
        <w:pStyle w:val="Code"/>
      </w:pPr>
      <w:r>
        <w:t xml:space="preserve">  &lt;wsdl:message name="BusinessDataCatalog</w:t>
      </w:r>
      <w:r>
        <w:t>SharedService_GetEntitiesForAssociationAndRole_ArgumentExceptionFault_FaultMessage"&gt;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w:t>
      </w:r>
      <w:r>
        <w:t>aCatalogSharedService_GetEntitiesForAssociationAndRole_ArgumentNullExceptionFault_FaultMessage"&gt;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w:t>
      </w:r>
      <w:r>
        <w:t>ame="BusinessDataCatalogSharedService_GetEntitiesForAssociationAndRole_ArgumentOutOfRangeExceptionFault_FaultMessage"&gt;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w:t>
      </w:r>
      <w:r>
        <w:t>l:message&gt;</w:t>
      </w:r>
    </w:p>
    <w:p w:rsidR="00A82F45" w:rsidRDefault="00822365">
      <w:pPr>
        <w:pStyle w:val="Code"/>
      </w:pPr>
      <w:r>
        <w:t xml:space="preserve">  &lt;wsdl:message name="BusinessDataCatalogSharedService_GetEntitiesForAssociationAndRole_BdcExceptionStateFault_FaultMessage"&gt;</w:t>
      </w:r>
    </w:p>
    <w:p w:rsidR="00A82F45" w:rsidRDefault="00822365">
      <w:pPr>
        <w:pStyle w:val="Code"/>
      </w:pPr>
      <w:r>
        <w:t xml:space="preserve">    &lt;wsdl:part xmlns:q1="http://schemas.datacontract.org/2004/07/Microsoft.BusinessData.Infrastructure" name="detail" e</w:t>
      </w:r>
      <w:r>
        <w:t>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name="BusinessDataCatalogSharedService_GetEntitiesForAssociationAndRole_InputMessage"&gt;</w:t>
      </w:r>
    </w:p>
    <w:p w:rsidR="00A82F45" w:rsidRDefault="00822365">
      <w:pPr>
        <w:pStyle w:val="Code"/>
      </w:pPr>
      <w:r>
        <w:t xml:space="preserve">    &lt;wsdl:part name="parameters" element="tns:GetEntitiesForAssociationAndRole"/&gt;</w:t>
      </w:r>
    </w:p>
    <w:p w:rsidR="00A82F45" w:rsidRDefault="00822365">
      <w:pPr>
        <w:pStyle w:val="Code"/>
      </w:pPr>
      <w:r>
        <w:t xml:space="preserve">  &lt;/wsdl:message&gt;</w:t>
      </w:r>
    </w:p>
    <w:p w:rsidR="00A82F45" w:rsidRDefault="00822365">
      <w:pPr>
        <w:pStyle w:val="Code"/>
      </w:pPr>
      <w:r>
        <w:lastRenderedPageBreak/>
        <w:t xml:space="preserve">  &lt;</w:t>
      </w:r>
      <w:r>
        <w:t>wsdl:message name="BusinessDataCatalogSharedService_GetEntitiesForAssociationAndRole_InvalidOperationExceptionFault_FaultMessage"&gt;</w:t>
      </w:r>
    </w:p>
    <w:p w:rsidR="00A82F45" w:rsidRDefault="00822365">
      <w:pPr>
        <w:pStyle w:val="Code"/>
      </w:pPr>
      <w:r>
        <w:t xml:space="preserve">    &lt;wsdl:part xmlns:q2="http://schemas.datacontract.org/2004/07/System" name="detail" element="q2:InvalidOperationException"</w:t>
      </w:r>
      <w:r>
        <w:t>/&gt;</w:t>
      </w:r>
    </w:p>
    <w:p w:rsidR="00A82F45" w:rsidRDefault="00822365">
      <w:pPr>
        <w:pStyle w:val="Code"/>
      </w:pPr>
      <w:r>
        <w:t xml:space="preserve">  &lt;/wsdl:message&gt;</w:t>
      </w:r>
    </w:p>
    <w:p w:rsidR="00A82F45" w:rsidRDefault="00822365">
      <w:pPr>
        <w:pStyle w:val="Code"/>
      </w:pPr>
      <w:r>
        <w:t xml:space="preserve">  &lt;wsdl:message name="BusinessDataCatalogSharedService_GetEntitiesForAssociationAndRole_MetadataExceptionStateFault_FaultMessage"&gt;</w:t>
      </w:r>
    </w:p>
    <w:p w:rsidR="00A82F45" w:rsidRDefault="00822365">
      <w:pPr>
        <w:pStyle w:val="Code"/>
      </w:pPr>
      <w:r>
        <w:t xml:space="preserve">    &lt;wsdl:part xmlns:q3="Microsoft.BusinessData.SharePoint" name="detail" element="q3:MetadataException"</w:t>
      </w:r>
      <w:r>
        <w:t>/&gt;</w:t>
      </w:r>
    </w:p>
    <w:p w:rsidR="00A82F45" w:rsidRDefault="00822365">
      <w:pPr>
        <w:pStyle w:val="Code"/>
      </w:pPr>
      <w:r>
        <w:t xml:space="preserve">  &lt;/wsdl:message&gt;</w:t>
      </w:r>
    </w:p>
    <w:p w:rsidR="00A82F45" w:rsidRDefault="00822365">
      <w:pPr>
        <w:pStyle w:val="Code"/>
      </w:pPr>
      <w:r>
        <w:t xml:space="preserve">  &lt;wsdl:message name="BusinessDataCatalogSharedService_GetEntitiesForAssociationAndRole_OutputMessage"&gt;</w:t>
      </w:r>
    </w:p>
    <w:p w:rsidR="00A82F45" w:rsidRDefault="00822365">
      <w:pPr>
        <w:pStyle w:val="Code"/>
      </w:pPr>
      <w:r>
        <w:t xml:space="preserve">    &lt;wsdl:part name="parameters" element="tns:GetEntitiesForAssociationAndRoleResponse"/&gt;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name="BusinessDataCatalogSharedService_GetEntitiesForSystem_ArgumentExceptionFault_FaultMessage"&gt;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w:t>
      </w:r>
      <w:r>
        <w:t>e="BusinessDataCatalogSharedService_GetEntitiesForSystem_ArgumentNullExceptionFault_FaultMessage"&gt;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name="BusinessDataCatalogSharedService_GetEntitiesForSystem_ArgumentOutOfRangeExceptionFault_FaultMessage"&gt;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name="BusinessDataCatalogSharedService_GetEntitiesForSystem_BdcExceptionStateFault_FaultMessage"&gt;</w:t>
      </w:r>
    </w:p>
    <w:p w:rsidR="00A82F45" w:rsidRDefault="00822365">
      <w:pPr>
        <w:pStyle w:val="Code"/>
      </w:pPr>
      <w:r>
        <w:t xml:space="preserve">    &lt;wsdl:part xmlns:q1="http://schemas.datacontract.org/2004/07/Microsoft.BusinessData.Infrastructure" name="detail" element="q1:BdcExceptio</w:t>
      </w:r>
      <w:r>
        <w:t>nState"/&gt;</w:t>
      </w:r>
    </w:p>
    <w:p w:rsidR="00A82F45" w:rsidRDefault="00822365">
      <w:pPr>
        <w:pStyle w:val="Code"/>
      </w:pPr>
      <w:r>
        <w:t xml:space="preserve">  &lt;/wsdl:message&gt;</w:t>
      </w:r>
    </w:p>
    <w:p w:rsidR="00A82F45" w:rsidRDefault="00822365">
      <w:pPr>
        <w:pStyle w:val="Code"/>
      </w:pPr>
      <w:r>
        <w:t xml:space="preserve">  &lt;wsdl:message name="BusinessDataCatalogSharedService_GetEntitiesForSystem_InputMessage"&gt;</w:t>
      </w:r>
    </w:p>
    <w:p w:rsidR="00A82F45" w:rsidRDefault="00822365">
      <w:pPr>
        <w:pStyle w:val="Code"/>
      </w:pPr>
      <w:r>
        <w:t xml:space="preserve">    &lt;wsdl:part name="parameters" element="tns:GetEntitiesForSystem"/&gt;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name="BusinessDataCatalogSharedService_GetEntitiesForSystem_InvalidOperationExceptionFault_FaultMessage"&gt;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t>
      </w:r>
      <w:r>
        <w:t>wsdl:message name="BusinessDataCatalogSharedService_GetEntitiesForSystem_MetadataExceptionStateFault_FaultMessage"&gt;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name="BusinessDataCatalogSharedService_GetEntitiesForSystem_OutputMessage"&gt;</w:t>
      </w:r>
    </w:p>
    <w:p w:rsidR="00A82F45" w:rsidRDefault="00822365">
      <w:pPr>
        <w:pStyle w:val="Code"/>
      </w:pPr>
      <w:r>
        <w:t xml:space="preserve">    &lt;wsdl:part name="parameters" element="tns:GetEntitiesForSystemResponse"/&gt;</w:t>
      </w:r>
    </w:p>
    <w:p w:rsidR="00A82F45" w:rsidRDefault="00822365">
      <w:pPr>
        <w:pStyle w:val="Code"/>
      </w:pPr>
      <w:r>
        <w:t xml:space="preserve">  &lt;/wsdl:message&gt;</w:t>
      </w:r>
    </w:p>
    <w:p w:rsidR="00A82F45" w:rsidRDefault="00822365">
      <w:pPr>
        <w:pStyle w:val="Code"/>
      </w:pPr>
      <w:r>
        <w:t xml:space="preserve">  &lt;wsdl:message name="BusinessDataCatalogSharedService_GetEntitiesLikeNameAndNamesp</w:t>
      </w:r>
      <w:r>
        <w:t>ace_ArgumentExceptionFault_FaultMessage"&gt;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name="BusinessDataCatalogSharedService_GetEntitiesLikeNameAn</w:t>
      </w:r>
      <w:r>
        <w:t>dNamespace_ArgumentNullExceptionFault_FaultMessage"&gt;</w:t>
      </w:r>
    </w:p>
    <w:p w:rsidR="00A82F45" w:rsidRDefault="00822365">
      <w:pPr>
        <w:pStyle w:val="Code"/>
      </w:pPr>
      <w:r>
        <w:lastRenderedPageBreak/>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name="BusinessDataCatalogSharedService_GetEntitiesLikeNameAndNamespace_ArgumentOutOfRangeExceptionFault_FaultMessage"&gt;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w:t>
      </w:r>
      <w:r>
        <w:t>dl:message&gt;</w:t>
      </w:r>
    </w:p>
    <w:p w:rsidR="00A82F45" w:rsidRDefault="00822365">
      <w:pPr>
        <w:pStyle w:val="Code"/>
      </w:pPr>
      <w:r>
        <w:t xml:space="preserve">  &lt;wsdl:message name="BusinessDataCatalogSharedService_GetEntitiesLikeNameAndNamespace_BdcExceptionStateFault_FaultMessage"&gt;</w:t>
      </w:r>
    </w:p>
    <w:p w:rsidR="00A82F45" w:rsidRDefault="00822365">
      <w:pPr>
        <w:pStyle w:val="Code"/>
      </w:pPr>
      <w:r>
        <w:t xml:space="preserve">    &lt;wsdl:part xmlns:q1="http://schemas.datacontract.org/2004/07/Microsoft.BusinessData.Infrastructure" name="detail" e</w:t>
      </w:r>
      <w:r>
        <w:t>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name="BusinessDataCatalogSharedService_GetEntitiesLikeNameAndNamespace_InputMessage"&gt;</w:t>
      </w:r>
    </w:p>
    <w:p w:rsidR="00A82F45" w:rsidRDefault="00822365">
      <w:pPr>
        <w:pStyle w:val="Code"/>
      </w:pPr>
      <w:r>
        <w:t xml:space="preserve">    &lt;wsdl:part name="parameters" element="tns:GetEntitiesLikeNameAndNamespace"/&gt;</w:t>
      </w:r>
    </w:p>
    <w:p w:rsidR="00A82F45" w:rsidRDefault="00822365">
      <w:pPr>
        <w:pStyle w:val="Code"/>
      </w:pPr>
      <w:r>
        <w:t xml:space="preserve">  &lt;/wsdl:message&gt;</w:t>
      </w:r>
    </w:p>
    <w:p w:rsidR="00A82F45" w:rsidRDefault="00822365">
      <w:pPr>
        <w:pStyle w:val="Code"/>
      </w:pPr>
      <w:r>
        <w:t xml:space="preserve">  &lt;ws</w:t>
      </w:r>
      <w:r>
        <w:t>dl:message name="BusinessDataCatalogSharedService_GetEntitiesLikeNameAndNamespace_InvalidOperationExceptionFault_FaultMessage"&gt;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name="BusinessDataCatalogSharedService_GetEntitiesLikeNameAndNamespace_MetadataExceptionStateFault_FaultMessage"&gt;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w:t>
      </w:r>
      <w:r>
        <w:t xml:space="preserve"> &lt;/wsdl:message&gt;</w:t>
      </w:r>
    </w:p>
    <w:p w:rsidR="00A82F45" w:rsidRDefault="00822365">
      <w:pPr>
        <w:pStyle w:val="Code"/>
      </w:pPr>
      <w:r>
        <w:t xml:space="preserve">  &lt;wsdl:message name="BusinessDataCatalogSharedService_GetEntitiesLikeNameAndNamespace_OutputMessage"&gt;</w:t>
      </w:r>
    </w:p>
    <w:p w:rsidR="00A82F45" w:rsidRDefault="00822365">
      <w:pPr>
        <w:pStyle w:val="Code"/>
      </w:pPr>
      <w:r>
        <w:t xml:space="preserve">    &lt;wsdl:part name="parameters" element="tns:GetEntitiesLikeNameAndNamespaceResponse"/&gt;</w:t>
      </w:r>
    </w:p>
    <w:p w:rsidR="00A82F45" w:rsidRDefault="00822365">
      <w:pPr>
        <w:pStyle w:val="Code"/>
      </w:pPr>
      <w:r>
        <w:t xml:space="preserve">  &lt;/wsdl:message&gt;</w:t>
      </w:r>
    </w:p>
    <w:p w:rsidR="00A82F45" w:rsidRDefault="00822365">
      <w:pPr>
        <w:pStyle w:val="Code"/>
      </w:pPr>
      <w:r>
        <w:t xml:space="preserve">  &lt;wsdl:message name="Busines</w:t>
      </w:r>
      <w:r>
        <w:t>sDataCatalogSharedService_GetEntitiesReferencedByModelId_ArgumentExceptionFault_FaultMessage"&gt;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w:t>
      </w:r>
      <w:r>
        <w:t>usinessDataCatalogSharedService_GetEntitiesReferencedByModelId_ArgumentNullExceptionFault_FaultMessage"&gt;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w:t>
      </w:r>
      <w:r>
        <w:t>essage name="BusinessDataCatalogSharedService_GetEntitiesReferencedByModelId_ArgumentOutOfRangeExceptionFault_FaultMessage"&gt;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w:t>
      </w:r>
      <w:r>
        <w:t xml:space="preserve"> &lt;/wsdl:message&gt;</w:t>
      </w:r>
    </w:p>
    <w:p w:rsidR="00A82F45" w:rsidRDefault="00822365">
      <w:pPr>
        <w:pStyle w:val="Code"/>
      </w:pPr>
      <w:r>
        <w:t xml:space="preserve">  &lt;wsdl:message name="BusinessDataCatalogSharedService_GetEntitiesReferencedByModelId_BdcExceptionStateFault_FaultMessage"&gt;</w:t>
      </w:r>
    </w:p>
    <w:p w:rsidR="00A82F45" w:rsidRDefault="00822365">
      <w:pPr>
        <w:pStyle w:val="Code"/>
      </w:pPr>
      <w:r>
        <w:t xml:space="preserve">    &lt;wsdl:part xmlns:q1="http://schemas.datacontract.org/2004/07/Microsoft.BusinessData.Infrastructure"</w:t>
      </w:r>
      <w:r>
        <w:t xml:space="preserv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name="BusinessDataCatalogSharedService_GetEntitiesReferencedByModelId_InputMessage"&gt;</w:t>
      </w:r>
    </w:p>
    <w:p w:rsidR="00A82F45" w:rsidRDefault="00822365">
      <w:pPr>
        <w:pStyle w:val="Code"/>
      </w:pPr>
      <w:r>
        <w:t xml:space="preserve">    &lt;wsdl:part name="parameters" element="tns:GetEntitiesReferencedByModelId"/&gt;</w:t>
      </w:r>
    </w:p>
    <w:p w:rsidR="00A82F45" w:rsidRDefault="00822365">
      <w:pPr>
        <w:pStyle w:val="Code"/>
      </w:pPr>
      <w:r>
        <w:t xml:space="preserve">  &lt;</w:t>
      </w:r>
      <w:r>
        <w:t>/wsdl:message&gt;</w:t>
      </w:r>
    </w:p>
    <w:p w:rsidR="00A82F45" w:rsidRDefault="00822365">
      <w:pPr>
        <w:pStyle w:val="Code"/>
      </w:pPr>
      <w:r>
        <w:t xml:space="preserve">  &lt;wsdl:message name="BusinessDataCatalogSharedService_GetEntitiesReferencedByModelId_InvalidOperationExceptionFault_FaultMessage"&gt;</w:t>
      </w:r>
    </w:p>
    <w:p w:rsidR="00A82F45" w:rsidRDefault="00822365">
      <w:pPr>
        <w:pStyle w:val="Code"/>
      </w:pPr>
      <w:r>
        <w:lastRenderedPageBreak/>
        <w:t xml:space="preserve">    &lt;wsdl:part xmlns:q2="http://schemas.datacontract.org/2004/07/System" name="detail" element="q2:InvalidOpe</w:t>
      </w:r>
      <w:r>
        <w:t>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name="BusinessDataCatalogSharedService_GetEntitiesReferencedByModelId_MetadataExceptionStateFault_FaultMessage"&gt;</w:t>
      </w:r>
    </w:p>
    <w:p w:rsidR="00A82F45" w:rsidRDefault="00822365">
      <w:pPr>
        <w:pStyle w:val="Code"/>
      </w:pPr>
      <w:r>
        <w:t xml:space="preserve">    &lt;wsdl:part xmlns:q3="Microsoft.BusinessData.SharePoint" name="detail" element="q3:Meta</w:t>
      </w:r>
      <w:r>
        <w:t>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name="BusinessDataCatalogSharedService_GetEntitiesReferencedByModelId_OutputMessage"&gt;</w:t>
      </w:r>
    </w:p>
    <w:p w:rsidR="00A82F45" w:rsidRDefault="00822365">
      <w:pPr>
        <w:pStyle w:val="Code"/>
      </w:pPr>
      <w:r>
        <w:t xml:space="preserve">    &lt;wsdl:part name="parameters" element="tns:GetEntitiesReferencedByModelIdResponse"/&gt;</w:t>
      </w:r>
    </w:p>
    <w:p w:rsidR="00A82F45" w:rsidRDefault="00822365">
      <w:pPr>
        <w:pStyle w:val="Code"/>
      </w:pPr>
      <w:r>
        <w:t xml:space="preserve">  &lt;/wsdl:message&gt;</w:t>
      </w:r>
    </w:p>
    <w:p w:rsidR="00A82F45" w:rsidRDefault="00822365">
      <w:pPr>
        <w:pStyle w:val="Code"/>
      </w:pPr>
      <w:r>
        <w:t xml:space="preserve">  &lt;wsdl:messa</w:t>
      </w:r>
      <w:r>
        <w:t>ge name="BusinessDataCatalogSharedService_GetEntityById_ArgumentExceptionFault_FaultMessage"&gt;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w:t>
      </w:r>
      <w:r>
        <w:t>sinessDataCatalogSharedService_GetEntityById_ArgumentNullExceptionFault_FaultMessage"&gt;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w:t>
      </w:r>
      <w:r>
        <w:t>essDataCatalogSharedService_GetEntityById_ArgumentOutOfRangeExceptionFault_FaultMessage"&gt;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w:t>
      </w:r>
      <w:r>
        <w:t>me="BusinessDataCatalogSharedService_GetEntityById_BdcExceptionStateFault_FaultMessage"&gt;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w:t>
      </w:r>
      <w:r>
        <w:t>&gt;</w:t>
      </w:r>
    </w:p>
    <w:p w:rsidR="00A82F45" w:rsidRDefault="00822365">
      <w:pPr>
        <w:pStyle w:val="Code"/>
      </w:pPr>
      <w:r>
        <w:t xml:space="preserve">  &lt;wsdl:message name="BusinessDataCatalogSharedService_GetEntityById_InputMessage"&gt;</w:t>
      </w:r>
    </w:p>
    <w:p w:rsidR="00A82F45" w:rsidRDefault="00822365">
      <w:pPr>
        <w:pStyle w:val="Code"/>
      </w:pPr>
      <w:r>
        <w:t xml:space="preserve">    &lt;wsdl:part name="parameters" element="tns:GetEntityById"/&gt;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name="BusinessDataCatalogSharedService_GetEntityById_InvalidOperationExceptionFault_FaultMessage"&gt;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w:t>
      </w:r>
      <w:r>
        <w:t>ssage name="BusinessDataCatalogSharedService_GetEntityById_MetadataExceptionStateFault_FaultMessage"&gt;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w:t>
      </w:r>
      <w:r>
        <w:t>sDataCatalogSharedService_GetEntityById_OutputMessage"&gt;</w:t>
      </w:r>
    </w:p>
    <w:p w:rsidR="00A82F45" w:rsidRDefault="00822365">
      <w:pPr>
        <w:pStyle w:val="Code"/>
      </w:pPr>
      <w:r>
        <w:t xml:space="preserve">    &lt;wsdl:part name="parameters" element="tns:GetEntityByIdResponse"/&gt;</w:t>
      </w:r>
    </w:p>
    <w:p w:rsidR="00A82F45" w:rsidRDefault="00822365">
      <w:pPr>
        <w:pStyle w:val="Code"/>
      </w:pPr>
      <w:r>
        <w:t xml:space="preserve">  &lt;/wsdl:message&gt;</w:t>
      </w:r>
    </w:p>
    <w:p w:rsidR="00A82F45" w:rsidRDefault="00822365">
      <w:pPr>
        <w:pStyle w:val="Code"/>
      </w:pPr>
      <w:r>
        <w:t xml:space="preserve">  &lt;wsdl:message name="BusinessDataCatalogSharedService_GetEntityCount_ArgumentExceptionFault_FaultMessage"&gt;</w:t>
      </w:r>
    </w:p>
    <w:p w:rsidR="00A82F45" w:rsidRDefault="00822365">
      <w:pPr>
        <w:pStyle w:val="Code"/>
      </w:pPr>
      <w:r>
        <w:t xml:space="preserve">   </w:t>
      </w: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name="BusinessDataCatalogSharedService_GetEntityCount_ArgumentNullExceptionFault_FaultMessage"&gt;</w:t>
      </w:r>
    </w:p>
    <w:p w:rsidR="00A82F45" w:rsidRDefault="00822365">
      <w:pPr>
        <w:pStyle w:val="Code"/>
      </w:pPr>
      <w:r>
        <w:t xml:space="preserve">    &lt;wsdl</w:t>
      </w:r>
      <w:r>
        <w:t>:part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name="BusinessDataCatalogSharedService_GetEntityCount_ArgumentOutOfRangeExceptionFault_FaultMessage"&gt;</w:t>
      </w:r>
    </w:p>
    <w:p w:rsidR="00A82F45" w:rsidRDefault="00822365">
      <w:pPr>
        <w:pStyle w:val="Code"/>
      </w:pPr>
      <w:r>
        <w:lastRenderedPageBreak/>
        <w:t xml:space="preserve">    &lt;</w:t>
      </w:r>
      <w:r>
        <w: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name="BusinessDataCatalogSharedService_GetEntityCount_BdcExceptionStateFault_FaultMessage"&gt;</w:t>
      </w:r>
    </w:p>
    <w:p w:rsidR="00A82F45" w:rsidRDefault="00822365">
      <w:pPr>
        <w:pStyle w:val="Code"/>
      </w:pPr>
      <w:r>
        <w:t xml:space="preserve">    &lt;</w:t>
      </w:r>
      <w:r>
        <w: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name="BusinessDataCatalogSharedService_GetEntityCount_InputMessage"&gt;</w:t>
      </w:r>
    </w:p>
    <w:p w:rsidR="00A82F45" w:rsidRDefault="00822365">
      <w:pPr>
        <w:pStyle w:val="Code"/>
      </w:pPr>
      <w:r>
        <w:t xml:space="preserve">    &lt;ws</w:t>
      </w:r>
      <w:r>
        <w:t>dl:part name="parameters" element="tns:GetEntityCount"/&gt;</w:t>
      </w:r>
    </w:p>
    <w:p w:rsidR="00A82F45" w:rsidRDefault="00822365">
      <w:pPr>
        <w:pStyle w:val="Code"/>
      </w:pPr>
      <w:r>
        <w:t xml:space="preserve">  &lt;/wsdl:message&gt;</w:t>
      </w:r>
    </w:p>
    <w:p w:rsidR="00A82F45" w:rsidRDefault="00822365">
      <w:pPr>
        <w:pStyle w:val="Code"/>
      </w:pPr>
      <w:r>
        <w:t xml:space="preserve">  &lt;wsdl:message name="BusinessDataCatalogSharedService_GetEntityCount_InvalidOperationExceptionFault_FaultMessage"&gt;</w:t>
      </w:r>
    </w:p>
    <w:p w:rsidR="00A82F45" w:rsidRDefault="00822365">
      <w:pPr>
        <w:pStyle w:val="Code"/>
      </w:pPr>
      <w:r>
        <w:t xml:space="preserve">    &lt;wsdl:part</w:t>
      </w:r>
      <w:r>
        <w:t xml:space="preserve">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name="BusinessDataCatalogSharedService_GetEntityCount_MetadataExceptionStateFault_FaultMessage"&gt;</w:t>
      </w:r>
    </w:p>
    <w:p w:rsidR="00A82F45" w:rsidRDefault="00822365">
      <w:pPr>
        <w:pStyle w:val="Code"/>
      </w:pPr>
      <w:r>
        <w:t xml:space="preserve">    &lt;</w:t>
      </w:r>
      <w:r>
        <w: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name="BusinessDataCatalogSharedService_GetEntityCount_OutputMessage"&gt;</w:t>
      </w:r>
    </w:p>
    <w:p w:rsidR="00A82F45" w:rsidRDefault="00822365">
      <w:pPr>
        <w:pStyle w:val="Code"/>
      </w:pPr>
      <w:r>
        <w:t xml:space="preserve">    &lt;wsdl:part name="parameters" element="tns:GetE</w:t>
      </w:r>
      <w:r>
        <w:t>ntityCountResponse"/&gt;</w:t>
      </w:r>
    </w:p>
    <w:p w:rsidR="00A82F45" w:rsidRDefault="00822365">
      <w:pPr>
        <w:pStyle w:val="Code"/>
      </w:pPr>
      <w:r>
        <w:t xml:space="preserve">  &lt;/wsdl:message&gt;</w:t>
      </w:r>
    </w:p>
    <w:p w:rsidR="00A82F45" w:rsidRDefault="00822365">
      <w:pPr>
        <w:pStyle w:val="Code"/>
      </w:pPr>
      <w:r>
        <w:t xml:space="preserve">  &lt;wsdl:message name="BusinessDataCatalogSharedService_GetEntityNameAndNamespacesForAssociationAndRole_ArgumentExceptionFault_FaultMessage"&gt;</w:t>
      </w:r>
    </w:p>
    <w:p w:rsidR="00A82F45" w:rsidRDefault="00822365">
      <w:pPr>
        <w:pStyle w:val="Code"/>
      </w:pPr>
      <w:r>
        <w:t xml:space="preserve">    &lt;wsdl:part xmlns:q2="http://schemas.datacontract.org/2004/07/System" na</w:t>
      </w:r>
      <w:r>
        <w:t>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name="BusinessDataCatalogSharedService_GetEntityNameAndNamespacesForAssociationAndRole_ArgumentNullExceptionFault_FaultMessage"&gt;</w:t>
      </w:r>
    </w:p>
    <w:p w:rsidR="00A82F45" w:rsidRDefault="00822365">
      <w:pPr>
        <w:pStyle w:val="Code"/>
      </w:pPr>
      <w:r>
        <w:t xml:space="preserve">    &lt;wsdl:part xmlns:q2="http://schemas.datacont</w:t>
      </w:r>
      <w:r>
        <w: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name="BusinessDataCatalogSharedService_GetEntityNameAndNamespacesForAssociationAndRole_ArgumentOutOfRangeExceptionFault_FaultMessage"&gt;</w:t>
      </w:r>
    </w:p>
    <w:p w:rsidR="00A82F45" w:rsidRDefault="00822365">
      <w:pPr>
        <w:pStyle w:val="Code"/>
      </w:pPr>
      <w:r>
        <w:t xml:space="preserve">    &lt;wsdl:p</w:t>
      </w:r>
      <w:r>
        <w:t>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name="BusinessDataCatalogSharedService_GetEntityNameAndNamespacesForAssociationAndRole_BdcExceptionStat</w:t>
      </w:r>
      <w:r>
        <w: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name="BusinessDataCatalogSharedService_GetEntityN</w:t>
      </w:r>
      <w:r>
        <w:t>ameAndNamespacesForAssociationAndRole_InputMessage"&gt;</w:t>
      </w:r>
    </w:p>
    <w:p w:rsidR="00A82F45" w:rsidRDefault="00822365">
      <w:pPr>
        <w:pStyle w:val="Code"/>
      </w:pPr>
      <w:r>
        <w:t xml:space="preserve">    &lt;wsdl:part name="parameters" element="tns:GetEntityNameAndNamespacesForAssociationAndRole"/&gt;</w:t>
      </w:r>
    </w:p>
    <w:p w:rsidR="00A82F45" w:rsidRDefault="00822365">
      <w:pPr>
        <w:pStyle w:val="Code"/>
      </w:pPr>
      <w:r>
        <w:t xml:space="preserve">  &lt;/wsdl:message&gt;</w:t>
      </w:r>
    </w:p>
    <w:p w:rsidR="00A82F45" w:rsidRDefault="00822365">
      <w:pPr>
        <w:pStyle w:val="Code"/>
      </w:pPr>
      <w:r>
        <w:t xml:space="preserve">  &lt;wsdl:message name="BusinessDataCatalogSharedService_GetEntityNameAndNamespacesForAsso</w:t>
      </w:r>
      <w:r>
        <w:t>ciationAndRole_InvalidOperationExceptionFault_FaultMessage"&gt;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w:t>
      </w:r>
      <w:r>
        <w:t>rvice_GetEntityNameAndNamespacesForAssociationAndRole_MetadataExceptionStateFault_FaultMessage"&gt;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lastRenderedPageBreak/>
        <w:t xml:space="preserve">  &lt;/wsdl:message&gt;</w:t>
      </w:r>
    </w:p>
    <w:p w:rsidR="00A82F45" w:rsidRDefault="00822365">
      <w:pPr>
        <w:pStyle w:val="Code"/>
      </w:pPr>
      <w:r>
        <w:t xml:space="preserve">  &lt;wsdl:message name="BusinessData</w:t>
      </w:r>
      <w:r>
        <w:t>CatalogSharedService_GetEntityNameAndNamespacesForAssociationAndRole_OutputMessage"&gt;</w:t>
      </w:r>
    </w:p>
    <w:p w:rsidR="00A82F45" w:rsidRDefault="00822365">
      <w:pPr>
        <w:pStyle w:val="Code"/>
      </w:pPr>
      <w:r>
        <w:t xml:space="preserve">    &lt;wsdl:part name="parameters" element="tns:GetEntityNameAndNamespacesForAssociationAndRoleResponse"/&gt;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name="BusinessDataCatalogSharedService_GetEntityWithNameAndNamespace_ArgumentExceptionFault_FaultMessage"&gt;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w:t>
      </w:r>
      <w:r>
        <w:t>ssage name="BusinessDataCatalogSharedService_GetEntityWithNameAndNamespace_ArgumentNullExceptionFault_FaultMessage"&gt;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w:t>
      </w:r>
      <w:r>
        <w:t>e&gt;</w:t>
      </w:r>
    </w:p>
    <w:p w:rsidR="00A82F45" w:rsidRDefault="00822365">
      <w:pPr>
        <w:pStyle w:val="Code"/>
      </w:pPr>
      <w:r>
        <w:t xml:space="preserve">  &lt;wsdl:message name="BusinessDataCatalogSharedService_GetEntityWithNameAndNamespace_ArgumentOutOfRangeExceptionFault_FaultMessage"&gt;</w:t>
      </w:r>
    </w:p>
    <w:p w:rsidR="00A82F45" w:rsidRDefault="00822365">
      <w:pPr>
        <w:pStyle w:val="Code"/>
      </w:pPr>
      <w:r>
        <w:t xml:space="preserve">    &lt;wsdl:part xmlns:q2="http://schemas.datacontract.org/2004/07/System" name="detail" element="q2:ArgumentOutOfRangeExc</w:t>
      </w:r>
      <w:r>
        <w:t>eption"/&gt;</w:t>
      </w:r>
    </w:p>
    <w:p w:rsidR="00A82F45" w:rsidRDefault="00822365">
      <w:pPr>
        <w:pStyle w:val="Code"/>
      </w:pPr>
      <w:r>
        <w:t xml:space="preserve">  &lt;/wsdl:message&gt;</w:t>
      </w:r>
    </w:p>
    <w:p w:rsidR="00A82F45" w:rsidRDefault="00822365">
      <w:pPr>
        <w:pStyle w:val="Code"/>
      </w:pPr>
      <w:r>
        <w:t xml:space="preserve">  &lt;wsdl:message name="BusinessDataCatalogSharedService_GetEntityWithNameAndNamespace_BdcExceptionStateFault_FaultMessage"&gt;</w:t>
      </w:r>
    </w:p>
    <w:p w:rsidR="00A82F45" w:rsidRDefault="00822365">
      <w:pPr>
        <w:pStyle w:val="Code"/>
      </w:pPr>
      <w:r>
        <w:t xml:space="preserve">    &lt;wsdl:part xmlns:q1="http://schemas.datacontract.org/2004/07/Microsoft.BusinessData.Infrastructure" n</w:t>
      </w:r>
      <w:r>
        <w:t>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name="BusinessDataCatalogSharedService_GetEntityWithNameAndNamespace_InputMessage"&gt;</w:t>
      </w:r>
    </w:p>
    <w:p w:rsidR="00A82F45" w:rsidRDefault="00822365">
      <w:pPr>
        <w:pStyle w:val="Code"/>
      </w:pPr>
      <w:r>
        <w:t xml:space="preserve">    &lt;wsdl:part name="parameters" element="tns:GetEntityWithNameAndNamespace"/&gt;</w:t>
      </w:r>
    </w:p>
    <w:p w:rsidR="00A82F45" w:rsidRDefault="00822365">
      <w:pPr>
        <w:pStyle w:val="Code"/>
      </w:pPr>
      <w:r>
        <w:t xml:space="preserve">  &lt;/wsdl:mess</w:t>
      </w:r>
      <w:r>
        <w:t>age&gt;</w:t>
      </w:r>
    </w:p>
    <w:p w:rsidR="00A82F45" w:rsidRDefault="00822365">
      <w:pPr>
        <w:pStyle w:val="Code"/>
      </w:pPr>
      <w:r>
        <w:t xml:space="preserve">  &lt;wsdl:message name="BusinessDataCatalogSharedService_GetEntityWithNameAndNamespace_InvalidOperationExceptionFault_FaultMessage"&gt;</w:t>
      </w:r>
    </w:p>
    <w:p w:rsidR="00A82F45" w:rsidRDefault="00822365">
      <w:pPr>
        <w:pStyle w:val="Code"/>
      </w:pPr>
      <w:r>
        <w:t xml:space="preserve">    &lt;wsdl:part xmlns:q2="http://schemas.datacontract.org/2004/07/System" name="detail" element="q2:InvalidOperationExcep</w:t>
      </w:r>
      <w:r>
        <w:t>tion"/&gt;</w:t>
      </w:r>
    </w:p>
    <w:p w:rsidR="00A82F45" w:rsidRDefault="00822365">
      <w:pPr>
        <w:pStyle w:val="Code"/>
      </w:pPr>
      <w:r>
        <w:t xml:space="preserve">  &lt;/wsdl:message&gt;</w:t>
      </w:r>
    </w:p>
    <w:p w:rsidR="00A82F45" w:rsidRDefault="00822365">
      <w:pPr>
        <w:pStyle w:val="Code"/>
      </w:pPr>
      <w:r>
        <w:t xml:space="preserve">  &lt;wsdl:message name="BusinessDataCatalogSharedService_GetEntityWithNameAndNamespace_MetadataExceptionStateFault_FaultMessage"&gt;</w:t>
      </w:r>
    </w:p>
    <w:p w:rsidR="00A82F45" w:rsidRDefault="00822365">
      <w:pPr>
        <w:pStyle w:val="Code"/>
      </w:pPr>
      <w:r>
        <w:t xml:space="preserve">    &lt;wsdl:part xmlns:q3="Microsoft.BusinessData.SharePoint" name="detail"</w:t>
      </w:r>
      <w:r>
        <w:t xml:space="preserve">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name="BusinessDataCatalogSharedService_GetEntityWithNameAndNamespace_OutputMessage"&gt;</w:t>
      </w:r>
    </w:p>
    <w:p w:rsidR="00A82F45" w:rsidRDefault="00822365">
      <w:pPr>
        <w:pStyle w:val="Code"/>
      </w:pPr>
      <w:r>
        <w:t xml:space="preserve">    &lt;wsdl:part name="parameters" element="tns:GetEntityWithNameAndNamespaceResponse"/&gt;</w:t>
      </w:r>
    </w:p>
    <w:p w:rsidR="00A82F45" w:rsidRDefault="00822365">
      <w:pPr>
        <w:pStyle w:val="Code"/>
      </w:pPr>
      <w:r>
        <w:t xml:space="preserve">  &lt;/wsdl:message</w:t>
      </w:r>
      <w:r>
        <w:t>&gt;</w:t>
      </w:r>
    </w:p>
    <w:p w:rsidR="00A82F45" w:rsidRDefault="00822365">
      <w:pPr>
        <w:pStyle w:val="Code"/>
      </w:pPr>
      <w:r>
        <w:t xml:space="preserve">  &lt;wsdl:message name="BusinessDataCatalogSharedService_GetEntityWithNameAndNamespaceAndVersion_ArgumentExceptionFault_FaultMessage"&gt;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w:t>
      </w:r>
      <w:r>
        <w:t xml:space="preserve"> &lt;/wsdl:message&gt;</w:t>
      </w:r>
    </w:p>
    <w:p w:rsidR="00A82F45" w:rsidRDefault="00822365">
      <w:pPr>
        <w:pStyle w:val="Code"/>
      </w:pPr>
      <w:r>
        <w:t xml:space="preserve">  &lt;wsdl:message name="BusinessDataCatalogSharedService_GetEntityWithNameAndNamespaceAndVersion_ArgumentNullExceptionFault_FaultMessage"&gt;</w:t>
      </w:r>
    </w:p>
    <w:p w:rsidR="00A82F45" w:rsidRDefault="00822365">
      <w:pPr>
        <w:pStyle w:val="Code"/>
      </w:pPr>
      <w:r>
        <w:t xml:space="preserve">    &lt;wsdl:part xmlns:q2="http://schemas.datacontract.org/2004/07/System" name="detail" element="q2:Arg</w:t>
      </w:r>
      <w:r>
        <w:t>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name="BusinessDataCatalogSharedService_GetEntityWithNameAndNamespaceAndVersion_ArgumentOutOfRangeExceptionFault_FaultMessage"&gt;</w:t>
      </w:r>
    </w:p>
    <w:p w:rsidR="00A82F45" w:rsidRDefault="00822365">
      <w:pPr>
        <w:pStyle w:val="Code"/>
      </w:pPr>
      <w:r>
        <w:t xml:space="preserve">    &lt;wsdl:part xmlns:q2="http://schemas.datacontract.org/2004/07/System"</w:t>
      </w:r>
      <w:r>
        <w:t xml:space="preserve"> name="detail" element="q2:ArgumentOutOfRangeException"/&gt;</w:t>
      </w:r>
    </w:p>
    <w:p w:rsidR="00A82F45" w:rsidRDefault="00822365">
      <w:pPr>
        <w:pStyle w:val="Code"/>
      </w:pPr>
      <w:r>
        <w:lastRenderedPageBreak/>
        <w:t xml:space="preserve">  &lt;/wsdl:message&gt;</w:t>
      </w:r>
    </w:p>
    <w:p w:rsidR="00A82F45" w:rsidRDefault="00822365">
      <w:pPr>
        <w:pStyle w:val="Code"/>
      </w:pPr>
      <w:r>
        <w:t xml:space="preserve">  &lt;wsdl:message name="BusinessDataCatalogSharedService_GetEntityWithNameAndNamespaceAndVersion_BdcExceptionStateFault_FaultMessage"&gt;</w:t>
      </w:r>
    </w:p>
    <w:p w:rsidR="00A82F45" w:rsidRDefault="00822365">
      <w:pPr>
        <w:pStyle w:val="Code"/>
      </w:pPr>
      <w:r>
        <w:t xml:space="preserve">    &lt;wsdl:part xmlns:q1="http://schemas.datacon</w:t>
      </w:r>
      <w:r>
        <w:t>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name="BusinessDataCatalogSharedService_GetEntityWithNameAndNamespaceAndVersion_InputMessage"&gt;</w:t>
      </w:r>
    </w:p>
    <w:p w:rsidR="00A82F45" w:rsidRDefault="00822365">
      <w:pPr>
        <w:pStyle w:val="Code"/>
      </w:pPr>
      <w:r>
        <w:t xml:space="preserve">    &lt;wsdl:part name="par</w:t>
      </w:r>
      <w:r>
        <w:t>ameters" element="tns:GetEntityWithNameAndNamespaceAndVersion"/&gt;</w:t>
      </w:r>
    </w:p>
    <w:p w:rsidR="00A82F45" w:rsidRDefault="00822365">
      <w:pPr>
        <w:pStyle w:val="Code"/>
      </w:pPr>
      <w:r>
        <w:t xml:space="preserve">  &lt;/wsdl:message&gt;</w:t>
      </w:r>
    </w:p>
    <w:p w:rsidR="00A82F45" w:rsidRDefault="00822365">
      <w:pPr>
        <w:pStyle w:val="Code"/>
      </w:pPr>
      <w:r>
        <w:t xml:space="preserve">  &lt;wsdl:message name="BusinessDataCatalogSharedService_GetEntityWithNameAndNamespaceAndVersion_InvalidOperationExceptionFault_FaultMessage"&gt;</w:t>
      </w:r>
    </w:p>
    <w:p w:rsidR="00A82F45" w:rsidRDefault="00822365">
      <w:pPr>
        <w:pStyle w:val="Code"/>
      </w:pPr>
      <w:r>
        <w:t xml:space="preserve">    &lt;wsdl:part xmlns:q2="http://</w:t>
      </w:r>
      <w:r>
        <w:t>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name="BusinessDataCatalogSharedService_GetEntityWithNameAndNamespaceAndVersion_MetadataExceptionStateFault_FaultMessage"&gt;</w:t>
      </w:r>
    </w:p>
    <w:p w:rsidR="00A82F45" w:rsidRDefault="00822365">
      <w:pPr>
        <w:pStyle w:val="Code"/>
      </w:pPr>
      <w:r>
        <w:t xml:space="preserve">    </w:t>
      </w:r>
      <w:r>
        <w:t>&lt;wsdl:part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name="BusinessDataCatalogSharedService_GetEntityWithNameAndNamespaceAndVersion_OutputMessage"&gt;</w:t>
      </w:r>
    </w:p>
    <w:p w:rsidR="00A82F45" w:rsidRDefault="00822365">
      <w:pPr>
        <w:pStyle w:val="Code"/>
      </w:pPr>
      <w:r>
        <w:t xml:space="preserve">    &lt;wsdl:part name="par</w:t>
      </w:r>
      <w:r>
        <w:t>ameters" element="tns:GetEntityWithNameAndNamespaceAndVersionResponse"/&gt;</w:t>
      </w:r>
    </w:p>
    <w:p w:rsidR="00A82F45" w:rsidRDefault="00822365">
      <w:pPr>
        <w:pStyle w:val="Code"/>
      </w:pPr>
      <w:r>
        <w:t xml:space="preserve">  &lt;/wsdl:message&gt;</w:t>
      </w:r>
    </w:p>
    <w:p w:rsidR="00A82F45" w:rsidRDefault="00822365">
      <w:pPr>
        <w:pStyle w:val="Code"/>
      </w:pPr>
      <w:r>
        <w:t xml:space="preserve">  &lt;wsdl:message name="BusinessDataCatalogSharedService_GetFieldTypeDescriptorsByMethodInstance_ArgumentExceptionFault_FaultMessage"&gt;</w:t>
      </w:r>
    </w:p>
    <w:p w:rsidR="00A82F45" w:rsidRDefault="00822365">
      <w:pPr>
        <w:pStyle w:val="Code"/>
      </w:pPr>
      <w:r>
        <w:t xml:space="preserve">    &lt;wsdl:part xmlns:q2="http://</w:t>
      </w:r>
      <w:r>
        <w:t>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name="BusinessDataCatalogSharedService_GetFieldTypeDescriptorsByMethodInstance_ArgumentNullExceptionFault_FaultMessage"&gt;</w:t>
      </w:r>
    </w:p>
    <w:p w:rsidR="00A82F45" w:rsidRDefault="00822365">
      <w:pPr>
        <w:pStyle w:val="Code"/>
      </w:pPr>
      <w:r>
        <w:t xml:space="preserve">    &lt;wsdl:par</w:t>
      </w:r>
      <w:r>
        <w:t>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name="BusinessDataCatalogSharedService_GetFieldTypeDescriptorsByMethodInstance_ArgumentOutOfRangeExceptionFault</w:t>
      </w:r>
      <w:r>
        <w: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name="BusinessDataCatalogSharedService_GetFieldTypeDescriptorsByMethodInstan</w:t>
      </w:r>
      <w:r>
        <w:t>ce_BdcExceptionStateFault_FaultMessage"&gt;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name="BusinessDataCatalogSharedService_GetFieldTypeDescriptorsByMethodInstance_InputMessage"&gt;</w:t>
      </w:r>
    </w:p>
    <w:p w:rsidR="00A82F45" w:rsidRDefault="00822365">
      <w:pPr>
        <w:pStyle w:val="Code"/>
      </w:pPr>
      <w:r>
        <w:t xml:space="preserve">    &lt;wsdl:part name="parameters" element="tns:GetFieldTypeDescriptorsByMethodInstance"/&gt;</w:t>
      </w:r>
    </w:p>
    <w:p w:rsidR="00A82F45" w:rsidRDefault="00822365">
      <w:pPr>
        <w:pStyle w:val="Code"/>
      </w:pPr>
      <w:r>
        <w:t xml:space="preserve">  &lt;/wsdl:message&gt;</w:t>
      </w:r>
    </w:p>
    <w:p w:rsidR="00A82F45" w:rsidRDefault="00822365">
      <w:pPr>
        <w:pStyle w:val="Code"/>
      </w:pPr>
      <w:r>
        <w:t xml:space="preserve">  &lt;wsdl:message name="BusinessDataCatalogSharedService</w:t>
      </w:r>
      <w:r>
        <w:t>_GetFieldTypeDescriptorsByMethodInstance_InvalidOperationExceptionFault_FaultMessage"&gt;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w:t>
      </w:r>
      <w:r>
        <w:t>usinessDataCatalogSharedService_GetFieldTypeDescriptorsByMethodInstance_MetadataExceptionStateFault_FaultMessage"&gt;</w:t>
      </w:r>
    </w:p>
    <w:p w:rsidR="00A82F45" w:rsidRDefault="00822365">
      <w:pPr>
        <w:pStyle w:val="Code"/>
      </w:pPr>
      <w:r>
        <w:lastRenderedPageBreak/>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name="BusinessDataCatalogSharedService_GetFieldTypeDescriptorsByMethodInstance_OutputMessage"&gt;</w:t>
      </w:r>
    </w:p>
    <w:p w:rsidR="00A82F45" w:rsidRDefault="00822365">
      <w:pPr>
        <w:pStyle w:val="Code"/>
      </w:pPr>
      <w:r>
        <w:t xml:space="preserve">    &lt;wsdl:part name="parameters" element="tns:GetFieldTypeDescriptorsByMethodInstanceResponse"/&gt;</w:t>
      </w:r>
    </w:p>
    <w:p w:rsidR="00A82F45" w:rsidRDefault="00822365">
      <w:pPr>
        <w:pStyle w:val="Code"/>
      </w:pPr>
      <w:r>
        <w:t xml:space="preserve">  &lt;/wsdl:message&gt;</w:t>
      </w:r>
    </w:p>
    <w:p w:rsidR="00A82F45" w:rsidRDefault="00822365">
      <w:pPr>
        <w:pStyle w:val="Code"/>
      </w:pPr>
      <w:r>
        <w:t xml:space="preserve">  &lt;wsdl:message name="BusinessDataCatalogShar</w:t>
      </w:r>
      <w:r>
        <w:t>edService_GetFilterDescriptorById_ArgumentExceptionFault_FaultMessage"&gt;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w:t>
      </w:r>
      <w:r>
        <w:t>dService_GetFilterDescriptorById_ArgumentNullExceptionFault_FaultMessage"&gt;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w:t>
      </w:r>
      <w:r>
        <w:t>ogSharedService_GetFilterDescriptorById_ArgumentOutOfRangeExceptionFault_FaultMessage"&gt;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w:t>
      </w:r>
      <w:r>
        <w:t>="BusinessDataCatalogSharedService_GetFilterDescriptorById_BdcExceptionStateFault_FaultMessage"&gt;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w:t>
      </w:r>
      <w:r>
        <w:t>:message&gt;</w:t>
      </w:r>
    </w:p>
    <w:p w:rsidR="00A82F45" w:rsidRDefault="00822365">
      <w:pPr>
        <w:pStyle w:val="Code"/>
      </w:pPr>
      <w:r>
        <w:t xml:space="preserve">  &lt;wsdl:message name="BusinessDataCatalogSharedService_GetFilterDescriptorById_InputMessage"&gt;</w:t>
      </w:r>
    </w:p>
    <w:p w:rsidR="00A82F45" w:rsidRDefault="00822365">
      <w:pPr>
        <w:pStyle w:val="Code"/>
      </w:pPr>
      <w:r>
        <w:t xml:space="preserve">    &lt;wsdl:part name="parameters" element="tns:GetFilterDescriptorById"/&gt;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name="BusinessDataCatalogSharedService_GetFilterDescriptorById_InvalidOperationExceptionFault_FaultMessage"&gt;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name="BusinessDataCatalogSharedService_GetFilterDescriptorById_MetadataExceptionStateFault_FaultMessage"&gt;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w:t>
      </w:r>
      <w:r>
        <w:t>essage name="BusinessDataCatalogSharedService_GetFilterDescriptorById_OutputMessage"&gt;</w:t>
      </w:r>
    </w:p>
    <w:p w:rsidR="00A82F45" w:rsidRDefault="00822365">
      <w:pPr>
        <w:pStyle w:val="Code"/>
      </w:pPr>
      <w:r>
        <w:t xml:space="preserve">    &lt;wsdl:part name="parameters" element="tns:GetFilterDescriptorByIdResponse"/&gt;</w:t>
      </w:r>
    </w:p>
    <w:p w:rsidR="00A82F45" w:rsidRDefault="00822365">
      <w:pPr>
        <w:pStyle w:val="Code"/>
      </w:pPr>
      <w:r>
        <w:t xml:space="preserve">  &lt;/wsdl:message&gt;</w:t>
      </w:r>
    </w:p>
    <w:p w:rsidR="00A82F45" w:rsidRDefault="00822365">
      <w:pPr>
        <w:pStyle w:val="Code"/>
      </w:pPr>
      <w:r>
        <w:t xml:space="preserve">  &lt;wsdl:message name="BusinessDataCatalogSharedService_GetFilterDescrip</w:t>
      </w:r>
      <w:r>
        <w:t>torsForMethod_ArgumentExceptionFault_FaultMessage"&gt;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name="BusinessDataCatalogSharedService_GetFilterDe</w:t>
      </w:r>
      <w:r>
        <w:t>scriptorsForMethod_ArgumentNullExceptionFault_FaultMessage"&gt;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w:t>
      </w:r>
      <w:r>
        <w:t>e_GetFilterDescriptorsForMethod_ArgumentOutOfRangeExceptionFault_FaultMessage"&gt;</w:t>
      </w:r>
    </w:p>
    <w:p w:rsidR="00A82F45" w:rsidRDefault="00822365">
      <w:pPr>
        <w:pStyle w:val="Code"/>
      </w:pPr>
      <w:r>
        <w:lastRenderedPageBreak/>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w:t>
      </w:r>
      <w:r>
        <w:t>ssDataCatalogSharedService_GetFilterDescriptorsForMethod_BdcExceptionStateFault_FaultMessage"&gt;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w:t>
      </w:r>
      <w:r>
        <w:t>essage&gt;</w:t>
      </w:r>
    </w:p>
    <w:p w:rsidR="00A82F45" w:rsidRDefault="00822365">
      <w:pPr>
        <w:pStyle w:val="Code"/>
      </w:pPr>
      <w:r>
        <w:t xml:space="preserve">  &lt;wsdl:message name="BusinessDataCatalogSharedService_GetFilterDescriptorsForMethod_InputMessage"&gt;</w:t>
      </w:r>
    </w:p>
    <w:p w:rsidR="00A82F45" w:rsidRDefault="00822365">
      <w:pPr>
        <w:pStyle w:val="Code"/>
      </w:pPr>
      <w:r>
        <w:t xml:space="preserve">    &lt;wsdl:part name="parameters" element="tns:GetFilterDescriptorsForMethod"/&gt;</w:t>
      </w:r>
    </w:p>
    <w:p w:rsidR="00A82F45" w:rsidRDefault="00822365">
      <w:pPr>
        <w:pStyle w:val="Code"/>
      </w:pPr>
      <w:r>
        <w:t xml:space="preserve">  &lt;/wsdl:message&gt;</w:t>
      </w:r>
    </w:p>
    <w:p w:rsidR="00A82F45" w:rsidRDefault="00822365">
      <w:pPr>
        <w:pStyle w:val="Code"/>
      </w:pPr>
      <w:r>
        <w:t xml:space="preserve">  &lt;wsdl:message name="BusinessDataCatalogSharedServ</w:t>
      </w:r>
      <w:r>
        <w:t>ice_GetFilterDescriptorsForMethod_InvalidOperationExceptionFault_FaultMessage"&gt;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w:t>
      </w:r>
      <w:r>
        <w:t>DataCatalogSharedService_GetFilterDescriptorsForMethod_MetadataExceptionStateFault_FaultMessage"&gt;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name="BusinessDataCatalogSharedService_GetFilterDescriptorsForMethod_OutputMessage"&gt;</w:t>
      </w:r>
    </w:p>
    <w:p w:rsidR="00A82F45" w:rsidRDefault="00822365">
      <w:pPr>
        <w:pStyle w:val="Code"/>
      </w:pPr>
      <w:r>
        <w:t xml:space="preserve">    &lt;wsdl:part name="parameters" element="tns:GetFilterDescriptorsForMethodResponse"/&gt;</w:t>
      </w:r>
    </w:p>
    <w:p w:rsidR="00A82F45" w:rsidRDefault="00822365">
      <w:pPr>
        <w:pStyle w:val="Code"/>
      </w:pPr>
      <w:r>
        <w:t xml:space="preserve">  &lt;/wsdl:message&gt;</w:t>
      </w:r>
    </w:p>
    <w:p w:rsidR="00A82F45" w:rsidRDefault="00822365">
      <w:pPr>
        <w:pStyle w:val="Code"/>
      </w:pPr>
      <w:r>
        <w:t xml:space="preserve">  &lt;wsdl:message name="BusinessDataCatalogSharedService_GetIdentif</w:t>
      </w:r>
      <w:r>
        <w:t>ierById_ArgumentExceptionFault_FaultMessage"&gt;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name="BusinessDataCatalogSharedService_GetIdentifierById</w:t>
      </w:r>
      <w:r>
        <w:t>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name="BusinessDataCatalogSharedService_GetIdentifierByI</w:t>
      </w:r>
      <w:r>
        <w:t>d_ArgumentOutOfRangeExceptionFault_FaultMessage"&gt;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w:t>
      </w:r>
      <w:r>
        <w:t>IdentifierById_BdcExceptionStateFault_FaultMessage"&gt;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w:t>
      </w:r>
      <w:r>
        <w:t>CatalogSharedService_GetIdentifierById_InputMessage"&gt;</w:t>
      </w:r>
    </w:p>
    <w:p w:rsidR="00A82F45" w:rsidRDefault="00822365">
      <w:pPr>
        <w:pStyle w:val="Code"/>
      </w:pPr>
      <w:r>
        <w:t xml:space="preserve">    &lt;wsdl:part name="parameters" element="tns:GetIdentifierById"/&gt;</w:t>
      </w:r>
    </w:p>
    <w:p w:rsidR="00A82F45" w:rsidRDefault="00822365">
      <w:pPr>
        <w:pStyle w:val="Code"/>
      </w:pPr>
      <w:r>
        <w:t xml:space="preserve">  &lt;/wsdl:message&gt;</w:t>
      </w:r>
    </w:p>
    <w:p w:rsidR="00A82F45" w:rsidRDefault="00822365">
      <w:pPr>
        <w:pStyle w:val="Code"/>
      </w:pPr>
      <w:r>
        <w:t xml:space="preserve">  &lt;wsdl:message name="BusinessDataCatalogSharedService_GetIdentifierById_InvalidOperationExceptionFault_FaultMessage"</w:t>
      </w:r>
      <w:r>
        <w:t>&gt;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name="BusinessDataCatalogSharedService_GetIdentifierById_MetadataExceptionStateFault_FaultMe</w:t>
      </w:r>
      <w:r>
        <w:t>ssage"&gt;</w:t>
      </w:r>
    </w:p>
    <w:p w:rsidR="00A82F45" w:rsidRDefault="00822365">
      <w:pPr>
        <w:pStyle w:val="Code"/>
      </w:pPr>
      <w:r>
        <w:t xml:space="preserve">    &lt;wsdl:part xmlns:q3="Microsoft.BusinessData.SharePoint" name="detail" element="q3:MetadataException"/&gt;</w:t>
      </w:r>
    </w:p>
    <w:p w:rsidR="00A82F45" w:rsidRDefault="00822365">
      <w:pPr>
        <w:pStyle w:val="Code"/>
      </w:pPr>
      <w:r>
        <w:lastRenderedPageBreak/>
        <w:t xml:space="preserve">  &lt;/wsdl:message&gt;</w:t>
      </w:r>
    </w:p>
    <w:p w:rsidR="00A82F45" w:rsidRDefault="00822365">
      <w:pPr>
        <w:pStyle w:val="Code"/>
      </w:pPr>
      <w:r>
        <w:t xml:space="preserve">  &lt;wsdl:message name="BusinessDataCatalogSharedService_GetIdentifierById_OutputMessage"&gt;</w:t>
      </w:r>
    </w:p>
    <w:p w:rsidR="00A82F45" w:rsidRDefault="00822365">
      <w:pPr>
        <w:pStyle w:val="Code"/>
      </w:pPr>
      <w:r>
        <w:t xml:space="preserve">    &lt;wsdl:part name="parameters" e</w:t>
      </w:r>
      <w:r>
        <w:t>lement="tns:GetIdentifierByIdResponse"/&gt;</w:t>
      </w:r>
    </w:p>
    <w:p w:rsidR="00A82F45" w:rsidRDefault="00822365">
      <w:pPr>
        <w:pStyle w:val="Code"/>
      </w:pPr>
      <w:r>
        <w:t xml:space="preserve">  &lt;/wsdl:message&gt;</w:t>
      </w:r>
    </w:p>
    <w:p w:rsidR="00A82F45" w:rsidRDefault="00822365">
      <w:pPr>
        <w:pStyle w:val="Code"/>
      </w:pPr>
      <w:r>
        <w:t xml:space="preserve">  &lt;wsdl:message name="BusinessDataCatalogSharedService_GetIdentifiersForEntity_ArgumentExceptionFault_FaultMessage"&gt;</w:t>
      </w:r>
    </w:p>
    <w:p w:rsidR="00A82F45" w:rsidRDefault="00822365">
      <w:pPr>
        <w:pStyle w:val="Code"/>
      </w:pPr>
      <w:r>
        <w:t xml:space="preserve">    &lt;wsdl:part xmlns:q2="http://schemas.datacontract.org/2004/07/System"</w:t>
      </w:r>
      <w:r>
        <w:t xml:space="preserve">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name="BusinessDataCatalogSharedService_GetIdentifiersForEntity_ArgumentNullExceptionFault_FaultMessage"&gt;</w:t>
      </w:r>
    </w:p>
    <w:p w:rsidR="00A82F45" w:rsidRDefault="00822365">
      <w:pPr>
        <w:pStyle w:val="Code"/>
      </w:pPr>
      <w:r>
        <w:t xml:space="preserve">    &lt;wsdl:part xmlns:q2="http://schemas.datacontract.org/2004/07/Syst</w:t>
      </w:r>
      <w:r>
        <w: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name="BusinessDataCatalogSharedService_GetIdentifiersForEntity_ArgumentOutOfRangeExceptionFault_FaultMessage"&gt;</w:t>
      </w:r>
    </w:p>
    <w:p w:rsidR="00A82F45" w:rsidRDefault="00822365">
      <w:pPr>
        <w:pStyle w:val="Code"/>
      </w:pPr>
      <w:r>
        <w:t xml:space="preserve">    &lt;wsdl:part xmlns:q2="http://schemas.datacontract.org</w:t>
      </w:r>
      <w:r>
        <w:t>/2004/07/System"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name="BusinessDataCatalogSharedService_GetIdentifiersForEntity_BdcExceptionStateFault_FaultMessage"&gt;</w:t>
      </w:r>
    </w:p>
    <w:p w:rsidR="00A82F45" w:rsidRDefault="00822365">
      <w:pPr>
        <w:pStyle w:val="Code"/>
      </w:pPr>
      <w:r>
        <w:t xml:space="preserve">    &lt;wsdl:part xmlns:q1="http://schemas.datacon</w:t>
      </w:r>
      <w:r>
        <w:t>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name="BusinessDataCatalogSharedService_GetIdentifiersForEntity_InputMessage"&gt;</w:t>
      </w:r>
    </w:p>
    <w:p w:rsidR="00A82F45" w:rsidRDefault="00822365">
      <w:pPr>
        <w:pStyle w:val="Code"/>
      </w:pPr>
      <w:r>
        <w:t xml:space="preserve">    &lt;wsdl:part name="parameters" element</w:t>
      </w:r>
      <w:r>
        <w:t>="tns:GetIdentifiersForEntity"/&gt;</w:t>
      </w:r>
    </w:p>
    <w:p w:rsidR="00A82F45" w:rsidRDefault="00822365">
      <w:pPr>
        <w:pStyle w:val="Code"/>
      </w:pPr>
      <w:r>
        <w:t xml:space="preserve">  &lt;/wsdl:message&gt;</w:t>
      </w:r>
    </w:p>
    <w:p w:rsidR="00A82F45" w:rsidRDefault="00822365">
      <w:pPr>
        <w:pStyle w:val="Code"/>
      </w:pPr>
      <w:r>
        <w:t xml:space="preserve">  &lt;wsdl:message name="BusinessDataCatalogSharedService_GetIdentifiersForEntity_InvalidOperationExceptionFault_FaultMessage"&gt;</w:t>
      </w:r>
    </w:p>
    <w:p w:rsidR="00A82F45" w:rsidRDefault="00822365">
      <w:pPr>
        <w:pStyle w:val="Code"/>
      </w:pPr>
      <w:r>
        <w:t xml:space="preserve">    &lt;wsdl:part xmlns:q2="http://schemas.datacontract.org/2004/07/System" name="d</w:t>
      </w:r>
      <w:r>
        <w:t>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name="BusinessDataCatalogSharedService_GetIdentifiersForEntity_MetadataExceptionStateFault_FaultMessage"&gt;</w:t>
      </w:r>
    </w:p>
    <w:p w:rsidR="00A82F45" w:rsidRDefault="00822365">
      <w:pPr>
        <w:pStyle w:val="Code"/>
      </w:pPr>
      <w:r>
        <w:t xml:space="preserve">    &lt;wsdl:part xmlns:q3="Microsoft.BusinessData.SharePoint" name="de</w:t>
      </w:r>
      <w:r>
        <w:t>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name="BusinessDataCatalogSharedService_GetIdentifiersForEntity_OutputMessage"&gt;</w:t>
      </w:r>
    </w:p>
    <w:p w:rsidR="00A82F45" w:rsidRDefault="00822365">
      <w:pPr>
        <w:pStyle w:val="Code"/>
      </w:pPr>
      <w:r>
        <w:t xml:space="preserve">    &lt;wsdl:part name="parameters" element="tns:GetIdentifiersForEntityResponse"/&gt;</w:t>
      </w:r>
    </w:p>
    <w:p w:rsidR="00A82F45" w:rsidRDefault="00822365">
      <w:pPr>
        <w:pStyle w:val="Code"/>
      </w:pPr>
      <w:r>
        <w:t xml:space="preserve">  &lt;/wsdl:message&gt;</w:t>
      </w:r>
    </w:p>
    <w:p w:rsidR="00A82F45" w:rsidRDefault="00822365">
      <w:pPr>
        <w:pStyle w:val="Code"/>
      </w:pPr>
      <w:r>
        <w:t xml:space="preserve">  &lt;</w:t>
      </w:r>
      <w:r>
        <w:t>wsdl:message name="BusinessDataCatalogSharedService_GetImportProgress_InputMessage"&gt;</w:t>
      </w:r>
    </w:p>
    <w:p w:rsidR="00A82F45" w:rsidRDefault="00822365">
      <w:pPr>
        <w:pStyle w:val="Code"/>
      </w:pPr>
      <w:r>
        <w:t xml:space="preserve">    &lt;wsdl:part name="parameters" element="tns:GetImportProgress"/&gt;</w:t>
      </w:r>
    </w:p>
    <w:p w:rsidR="00A82F45" w:rsidRDefault="00822365">
      <w:pPr>
        <w:pStyle w:val="Code"/>
      </w:pPr>
      <w:r>
        <w:t xml:space="preserve">  &lt;/wsdl:message&gt;</w:t>
      </w:r>
    </w:p>
    <w:p w:rsidR="00A82F45" w:rsidRDefault="00822365">
      <w:pPr>
        <w:pStyle w:val="Code"/>
      </w:pPr>
      <w:r>
        <w:t xml:space="preserve">  &lt;wsdl:message name="BusinessDataCatalogSharedService_GetImportProgress_OutputMessage</w:t>
      </w:r>
      <w:r>
        <w:t>"&gt;</w:t>
      </w:r>
    </w:p>
    <w:p w:rsidR="00A82F45" w:rsidRDefault="00822365">
      <w:pPr>
        <w:pStyle w:val="Code"/>
      </w:pPr>
      <w:r>
        <w:t xml:space="preserve">    &lt;wsdl:part name="parameters" element="tns:GetImportProgressResponse"/&gt;</w:t>
      </w:r>
    </w:p>
    <w:p w:rsidR="00A82F45" w:rsidRDefault="00822365">
      <w:pPr>
        <w:pStyle w:val="Code"/>
      </w:pPr>
      <w:r>
        <w:t xml:space="preserve">  &lt;/wsdl:message&gt;</w:t>
      </w:r>
    </w:p>
    <w:p w:rsidR="00A82F45" w:rsidRDefault="00822365">
      <w:pPr>
        <w:pStyle w:val="Code"/>
      </w:pPr>
      <w:r>
        <w:t xml:space="preserve">  &lt;wsdl:message name="BusinessDataCatalogSharedService_GetLevelForTypeDescriptor_ArgumentExceptionFault_FaultMessage"&gt;</w:t>
      </w:r>
    </w:p>
    <w:p w:rsidR="00A82F45" w:rsidRDefault="00822365">
      <w:pPr>
        <w:pStyle w:val="Code"/>
      </w:pPr>
      <w:r>
        <w:t xml:space="preserve">    &lt;wsdl:part</w:t>
      </w:r>
      <w:r>
        <w:t xml:space="preserve">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name="BusinessDataCatalogSharedService_GetLevelForTypeDescriptor_ArgumentNullExceptionFault_FaultMessage"&gt;</w:t>
      </w:r>
    </w:p>
    <w:p w:rsidR="00A82F45" w:rsidRDefault="00822365">
      <w:pPr>
        <w:pStyle w:val="Code"/>
      </w:pPr>
      <w:r>
        <w:t xml:space="preserve">    &lt;wsdl</w:t>
      </w:r>
      <w:r>
        <w:t>:part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name="BusinessDataCatalogSharedService_GetLevelForTypeDescriptor_ArgumentOutOfRangeExceptionFault_FaultMess</w:t>
      </w:r>
      <w:r>
        <w:t>age"&gt;</w:t>
      </w:r>
    </w:p>
    <w:p w:rsidR="00A82F45" w:rsidRDefault="00822365">
      <w:pPr>
        <w:pStyle w:val="Code"/>
      </w:pPr>
      <w:r>
        <w:lastRenderedPageBreak/>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name="BusinessDataCatalogSharedService_GetLevelForTypeDescriptor_BdcExceptionStateFaul</w:t>
      </w:r>
      <w:r>
        <w:t>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name="BusinessDataCatalogSharedService_GetLevelForType</w:t>
      </w:r>
      <w:r>
        <w:t>Descriptor_InputMessage"&gt;</w:t>
      </w:r>
    </w:p>
    <w:p w:rsidR="00A82F45" w:rsidRDefault="00822365">
      <w:pPr>
        <w:pStyle w:val="Code"/>
      </w:pPr>
      <w:r>
        <w:t xml:space="preserve">    &lt;wsdl:part name="parameters" element="tns:GetLevelForTypeDescriptor"/&gt;</w:t>
      </w:r>
    </w:p>
    <w:p w:rsidR="00A82F45" w:rsidRDefault="00822365">
      <w:pPr>
        <w:pStyle w:val="Code"/>
      </w:pPr>
      <w:r>
        <w:t xml:space="preserve">  &lt;/wsdl:message&gt;</w:t>
      </w:r>
    </w:p>
    <w:p w:rsidR="00A82F45" w:rsidRDefault="00822365">
      <w:pPr>
        <w:pStyle w:val="Code"/>
      </w:pPr>
      <w:r>
        <w:t xml:space="preserve">  &lt;wsdl:message name="BusinessDataCatalogSharedService_GetLevelForTypeDescriptor_InvalidOperationExceptionFault_FaultMessage"&gt;</w:t>
      </w:r>
    </w:p>
    <w:p w:rsidR="00A82F45" w:rsidRDefault="00822365">
      <w:pPr>
        <w:pStyle w:val="Code"/>
      </w:pPr>
      <w:r>
        <w:t xml:space="preserve">    &lt;wsdl:</w:t>
      </w:r>
      <w:r>
        <w:t>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name="BusinessDataCatalogSharedService_GetLevelForTypeDescriptor_MetadataExceptionStateFault_FaultMessag</w:t>
      </w:r>
      <w:r>
        <w:t>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name="BusinessDataCatalogSharedService_GetLevelForTypeDescriptor_OutputMessage"&gt;</w:t>
      </w:r>
    </w:p>
    <w:p w:rsidR="00A82F45" w:rsidRDefault="00822365">
      <w:pPr>
        <w:pStyle w:val="Code"/>
      </w:pPr>
      <w:r>
        <w:t xml:space="preserve">    &lt;wsdl:part name="parameter</w:t>
      </w:r>
      <w:r>
        <w:t>s" element="tns:GetLevelForTypeDescriptorResponse"/&gt;</w:t>
      </w:r>
    </w:p>
    <w:p w:rsidR="00A82F45" w:rsidRDefault="00822365">
      <w:pPr>
        <w:pStyle w:val="Code"/>
      </w:pPr>
      <w:r>
        <w:t xml:space="preserve">  &lt;/wsdl:message&gt;</w:t>
      </w:r>
    </w:p>
    <w:p w:rsidR="00A82F45" w:rsidRDefault="00822365">
      <w:pPr>
        <w:pStyle w:val="Code"/>
      </w:pPr>
      <w:r>
        <w:t xml:space="preserve">  &lt;wsdl:message name="BusinessDataCatalogSharedService_GetLobSystemAllAssembliesBytes_ArgumentExceptionFault_FaultMessage"&gt;</w:t>
      </w:r>
    </w:p>
    <w:p w:rsidR="00A82F45" w:rsidRDefault="00822365">
      <w:pPr>
        <w:pStyle w:val="Code"/>
      </w:pPr>
      <w:r>
        <w:t xml:space="preserve">    &lt;wsdl:part xmlns:q2="http://schemas.datacontract.org/2004</w:t>
      </w:r>
      <w:r>
        <w:t>/07/System"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name="BusinessDataCatalogSharedService_GetLobSystemAllAssembliesBytes_ArgumentNullExceptionFault_FaultMessage"&gt;</w:t>
      </w:r>
    </w:p>
    <w:p w:rsidR="00A82F45" w:rsidRDefault="00822365">
      <w:pPr>
        <w:pStyle w:val="Code"/>
      </w:pPr>
      <w:r>
        <w:t xml:space="preserve">    &lt;wsdl:part xmlns:q2="http://schemas.datacontrac</w:t>
      </w:r>
      <w:r>
        <w:t>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name="BusinessDataCatalogSharedService_GetLobSystemAllAssembliesBytes_ArgumentOutOfRangeExceptionFault_FaultMessage"&gt;</w:t>
      </w:r>
    </w:p>
    <w:p w:rsidR="00A82F45" w:rsidRDefault="00822365">
      <w:pPr>
        <w:pStyle w:val="Code"/>
      </w:pPr>
      <w:r>
        <w:t xml:space="preserve">    &lt;wsdl:part</w:t>
      </w:r>
      <w:r>
        <w:t xml:space="preserve">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name="BusinessDataCatalogSharedService_GetLobSystemAllAssembliesBytes_BdcExceptionStateFault_FaultMessage"</w:t>
      </w:r>
      <w:r>
        <w:t>&gt;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name="BusinessDataCatalogSharedService_GetLobSystemAllAssembliesBytes</w:t>
      </w:r>
      <w:r>
        <w:t>_InputMessage"&gt;</w:t>
      </w:r>
    </w:p>
    <w:p w:rsidR="00A82F45" w:rsidRDefault="00822365">
      <w:pPr>
        <w:pStyle w:val="Code"/>
      </w:pPr>
      <w:r>
        <w:t xml:space="preserve">    &lt;wsdl:part name="parameters" element="tns:GetLobSystemAllAssembliesBytes"/&gt;</w:t>
      </w:r>
    </w:p>
    <w:p w:rsidR="00A82F45" w:rsidRDefault="00822365">
      <w:pPr>
        <w:pStyle w:val="Code"/>
      </w:pPr>
      <w:r>
        <w:t xml:space="preserve">  &lt;/wsdl:message&gt;</w:t>
      </w:r>
    </w:p>
    <w:p w:rsidR="00A82F45" w:rsidRDefault="00822365">
      <w:pPr>
        <w:pStyle w:val="Code"/>
      </w:pPr>
      <w:r>
        <w:t xml:space="preserve">  &lt;wsdl:message name="BusinessDataCatalogSharedService_GetLobSystemAllAssembliesBytes_InvalidOperationExceptionFault_FaultMessage"&gt;</w:t>
      </w:r>
    </w:p>
    <w:p w:rsidR="00A82F45" w:rsidRDefault="00822365">
      <w:pPr>
        <w:pStyle w:val="Code"/>
      </w:pPr>
      <w:r>
        <w:t xml:space="preserve">    &lt;wsdl:</w:t>
      </w:r>
      <w:r>
        <w:t>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name="BusinessDataCatalogSharedService_GetLobSystemAllAssembliesBytes_MetadataExceptionStateFault_FaultM</w:t>
      </w:r>
      <w:r>
        <w:t>essage"&gt;</w:t>
      </w:r>
    </w:p>
    <w:p w:rsidR="00A82F45" w:rsidRDefault="00822365">
      <w:pPr>
        <w:pStyle w:val="Code"/>
      </w:pPr>
      <w:r>
        <w:lastRenderedPageBreak/>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name="BusinessDataCatalogSharedService_GetLobSystemAllAssembliesBytes_OutputMessage"&gt;</w:t>
      </w:r>
    </w:p>
    <w:p w:rsidR="00A82F45" w:rsidRDefault="00822365">
      <w:pPr>
        <w:pStyle w:val="Code"/>
      </w:pPr>
      <w:r>
        <w:t xml:space="preserve">    &lt;wsdl:part</w:t>
      </w:r>
      <w:r>
        <w:t xml:space="preserve"> name="parameters" element="tns:GetLobSystemAllAssembliesBytesResponse"/&gt;</w:t>
      </w:r>
    </w:p>
    <w:p w:rsidR="00A82F45" w:rsidRDefault="00822365">
      <w:pPr>
        <w:pStyle w:val="Code"/>
      </w:pPr>
      <w:r>
        <w:t xml:space="preserve">  &lt;/wsdl:message&gt;</w:t>
      </w:r>
    </w:p>
    <w:p w:rsidR="00A82F45" w:rsidRDefault="00822365">
      <w:pPr>
        <w:pStyle w:val="Code"/>
      </w:pPr>
      <w:r>
        <w:t xml:space="preserve">  &lt;wsdl:message name="BusinessDataCatalogSharedService_GetLobSystemById_ArgumentExceptionFault_FaultMessage"&gt;</w:t>
      </w:r>
    </w:p>
    <w:p w:rsidR="00A82F45" w:rsidRDefault="00822365">
      <w:pPr>
        <w:pStyle w:val="Code"/>
      </w:pPr>
      <w:r>
        <w:t xml:space="preserve">    &lt;wsdl:part xmlns:q2="http://schemas.datacontract.o</w:t>
      </w:r>
      <w:r>
        <w:t>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name="BusinessDataCatalogSharedService_GetLobSystemById_ArgumentNullExceptionFault_FaultMessage"&gt;</w:t>
      </w:r>
    </w:p>
    <w:p w:rsidR="00A82F45" w:rsidRDefault="00822365">
      <w:pPr>
        <w:pStyle w:val="Code"/>
      </w:pPr>
      <w:r>
        <w:t xml:space="preserve">    &lt;wsdl:part xmlns:q2="http://schemas.datacontract.org/2</w:t>
      </w:r>
      <w:r>
        <w:t>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name="BusinessDataCatalogSharedService_GetLobSystemById_ArgumentOutOfRangeExceptionFault_FaultMessage"&gt;</w:t>
      </w:r>
    </w:p>
    <w:p w:rsidR="00A82F45" w:rsidRDefault="00822365">
      <w:pPr>
        <w:pStyle w:val="Code"/>
      </w:pPr>
      <w:r>
        <w:t xml:space="preserve">    &lt;wsdl:part xmlns:q2="http://schemas.datacontract</w:t>
      </w:r>
      <w:r>
        <w: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name="BusinessDataCatalogSharedService_GetLobSystemById_BdcExceptionStateFault_FaultMessage"&gt;</w:t>
      </w:r>
    </w:p>
    <w:p w:rsidR="00A82F45" w:rsidRDefault="00822365">
      <w:pPr>
        <w:pStyle w:val="Code"/>
      </w:pPr>
      <w:r>
        <w:t xml:space="preserve">    &lt;wsdl:part</w:t>
      </w:r>
      <w:r>
        <w:t xml:space="preserve">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name="BusinessDataCatalogSharedService_GetLobSystemById_InputMessage"&gt;</w:t>
      </w:r>
    </w:p>
    <w:p w:rsidR="00A82F45" w:rsidRDefault="00822365">
      <w:pPr>
        <w:pStyle w:val="Code"/>
      </w:pPr>
      <w:r>
        <w:t xml:space="preserve">    &lt;wsdl:part</w:t>
      </w:r>
      <w:r>
        <w:t xml:space="preserve"> name="parameters" element="tns:GetLobSystemById"/&gt;</w:t>
      </w:r>
    </w:p>
    <w:p w:rsidR="00A82F45" w:rsidRDefault="00822365">
      <w:pPr>
        <w:pStyle w:val="Code"/>
      </w:pPr>
      <w:r>
        <w:t xml:space="preserve">  &lt;/wsdl:message&gt;</w:t>
      </w:r>
    </w:p>
    <w:p w:rsidR="00A82F45" w:rsidRDefault="00822365">
      <w:pPr>
        <w:pStyle w:val="Code"/>
      </w:pPr>
      <w:r>
        <w:t xml:space="preserve">  &lt;wsdl:message name="BusinessDataCatalogSharedService_GetLobSystemById_InvalidOperationExceptionFault_FaultMessage"&gt;</w:t>
      </w:r>
    </w:p>
    <w:p w:rsidR="00A82F45" w:rsidRDefault="00822365">
      <w:pPr>
        <w:pStyle w:val="Code"/>
      </w:pPr>
      <w:r>
        <w:t xml:space="preserve">    &lt;wsdl:part xmlns:q2="http://schemas.datacontract.org/2004/07/Sys</w:t>
      </w:r>
      <w:r>
        <w:t>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name="BusinessDataCatalogSharedService_GetLobSystemById_MetadataExceptionStateFault_FaultMessage"&gt;</w:t>
      </w:r>
    </w:p>
    <w:p w:rsidR="00A82F45" w:rsidRDefault="00822365">
      <w:pPr>
        <w:pStyle w:val="Code"/>
      </w:pPr>
      <w:r>
        <w:t xml:space="preserve">    &lt;wsdl:part xmlns:q3="Microsoft.BusinessData.SharePoint" nam</w:t>
      </w:r>
      <w:r>
        <w:t>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name="BusinessDataCatalogSharedService_GetLobSystemById_OutputMessage"&gt;</w:t>
      </w:r>
    </w:p>
    <w:p w:rsidR="00A82F45" w:rsidRDefault="00822365">
      <w:pPr>
        <w:pStyle w:val="Code"/>
      </w:pPr>
      <w:r>
        <w:t xml:space="preserve">    &lt;wsdl:part name="parameters" element="tns:GetLobSystemByIdResponse"/&gt;</w:t>
      </w:r>
    </w:p>
    <w:p w:rsidR="00A82F45" w:rsidRDefault="00822365">
      <w:pPr>
        <w:pStyle w:val="Code"/>
      </w:pPr>
      <w:r>
        <w:t xml:space="preserve">  &lt;/wsdl:message&gt;</w:t>
      </w:r>
    </w:p>
    <w:p w:rsidR="00A82F45" w:rsidRDefault="00822365">
      <w:pPr>
        <w:pStyle w:val="Code"/>
      </w:pPr>
      <w:r>
        <w:t xml:space="preserve">  &lt;wsdl:messag</w:t>
      </w:r>
      <w:r>
        <w:t>e name="BusinessDataCatalogSharedService_GetLobSystemByName_ArgumentExceptionFault_FaultMessage"&gt;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w:t>
      </w:r>
      <w:r>
        <w:t>="BusinessDataCatalogSharedService_GetLobSystemByName_ArgumentNullExceptionFault_FaultMessage"&gt;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w:t>
      </w:r>
      <w:r>
        <w:t>me="BusinessDataCatalogSharedService_GetLobSystemByName_ArgumentOutOfRangeExceptionFault_FaultMessage"&gt;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w:t>
      </w:r>
      <w:r>
        <w:t>sdl:message name="BusinessDataCatalogSharedService_GetLobSystemByName_BdcExceptionStateFault_FaultMessage"&gt;</w:t>
      </w:r>
    </w:p>
    <w:p w:rsidR="00A82F45" w:rsidRDefault="00822365">
      <w:pPr>
        <w:pStyle w:val="Code"/>
      </w:pPr>
      <w:r>
        <w:lastRenderedPageBreak/>
        <w:t xml:space="preserve">    &lt;wsdl:part xmlns:q1="http://schemas.datacontract.org/2004/07/Microsoft.BusinessData.Infrastructure" name="detail" element="q1:BdcExceptionState"</w:t>
      </w:r>
      <w:r>
        <w:t>/&gt;</w:t>
      </w:r>
    </w:p>
    <w:p w:rsidR="00A82F45" w:rsidRDefault="00822365">
      <w:pPr>
        <w:pStyle w:val="Code"/>
      </w:pPr>
      <w:r>
        <w:t xml:space="preserve">  &lt;/wsdl:message&gt;</w:t>
      </w:r>
    </w:p>
    <w:p w:rsidR="00A82F45" w:rsidRDefault="00822365">
      <w:pPr>
        <w:pStyle w:val="Code"/>
      </w:pPr>
      <w:r>
        <w:t xml:space="preserve">  &lt;wsdl:message name="BusinessDataCatalogSharedService_GetLobSystemByName_InputMessage"&gt;</w:t>
      </w:r>
    </w:p>
    <w:p w:rsidR="00A82F45" w:rsidRDefault="00822365">
      <w:pPr>
        <w:pStyle w:val="Code"/>
      </w:pPr>
      <w:r>
        <w:t xml:space="preserve">    &lt;wsdl:part name="parameters" element="tns:GetLobSystemByName"/&gt;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name="BusinessDataCatalogSharedService_GetLobSystemByName_InvalidOperationExceptionFault_FaultMessage"&gt;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w:t>
      </w:r>
      <w:r>
        <w:t>dl:message name="BusinessDataCatalogSharedService_GetLobSystemByName_MetadataExceptionStateFault_FaultMessage"&gt;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name="BusinessDataCatalogSharedService_GetLobSystemByName_OutputMessage"&gt;</w:t>
      </w:r>
    </w:p>
    <w:p w:rsidR="00A82F45" w:rsidRDefault="00822365">
      <w:pPr>
        <w:pStyle w:val="Code"/>
      </w:pPr>
      <w:r>
        <w:t xml:space="preserve">    &lt;wsdl:part name="parameters" element="tns:GetLobSystemByNameResponse"/&gt;</w:t>
      </w:r>
    </w:p>
    <w:p w:rsidR="00A82F45" w:rsidRDefault="00822365">
      <w:pPr>
        <w:pStyle w:val="Code"/>
      </w:pPr>
      <w:r>
        <w:t xml:space="preserve">  &lt;/wsdl:message&gt;</w:t>
      </w:r>
    </w:p>
    <w:p w:rsidR="00A82F45" w:rsidRDefault="00822365">
      <w:pPr>
        <w:pStyle w:val="Code"/>
      </w:pPr>
      <w:r>
        <w:t xml:space="preserve">  &lt;wsdl:message name="BusinessDataCatalogSharedService_GetLobSystemDataByLobSystem_Argu</w:t>
      </w:r>
      <w:r>
        <w:t>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name="BusinessDataCatalogSharedService_GetLobSystemDataByLobSystem_A</w:t>
      </w:r>
      <w:r>
        <w:t>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name="BusinessDataCatalogSharedService_GetLobSystemDataBy</w:t>
      </w:r>
      <w:r>
        <w:t>LobSystem_ArgumentOutOfRangeExceptionFault_FaultMessage"&gt;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w:t>
      </w:r>
      <w:r>
        <w:t>vice_GetLobSystemDataByLobSystem_BdcExceptionStateFault_FaultMessage"&gt;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w:t>
      </w:r>
      <w:r>
        <w:t>name="BusinessDataCatalogSharedService_GetLobSystemDataByLobSystem_InputMessage"&gt;</w:t>
      </w:r>
    </w:p>
    <w:p w:rsidR="00A82F45" w:rsidRDefault="00822365">
      <w:pPr>
        <w:pStyle w:val="Code"/>
      </w:pPr>
      <w:r>
        <w:t xml:space="preserve">    &lt;wsdl:part name="parameters" element="tns:GetLobSystemDataByLobSystem"/&gt;</w:t>
      </w:r>
    </w:p>
    <w:p w:rsidR="00A82F45" w:rsidRDefault="00822365">
      <w:pPr>
        <w:pStyle w:val="Code"/>
      </w:pPr>
      <w:r>
        <w:t xml:space="preserve">  &lt;/wsdl:message&gt;</w:t>
      </w:r>
    </w:p>
    <w:p w:rsidR="00A82F45" w:rsidRDefault="00822365">
      <w:pPr>
        <w:pStyle w:val="Code"/>
      </w:pPr>
      <w:r>
        <w:t xml:space="preserve">  &lt;wsdl:message name="BusinessDataCatalogSharedService_GetLobSystemDataByLobSys</w:t>
      </w:r>
      <w:r>
        <w:t>tem_InvalidOperationExceptionFault_FaultMessage"&gt;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w:t>
      </w:r>
      <w:r>
        <w:t>bSystemDataByLobSystem_MetadataExceptionStateFault_FaultMessage"&gt;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name="BusinessDataCatalogSharedService_GetLobSystemDataByLobSystem_OutputMessage"&gt;</w:t>
      </w:r>
    </w:p>
    <w:p w:rsidR="00A82F45" w:rsidRDefault="00822365">
      <w:pPr>
        <w:pStyle w:val="Code"/>
      </w:pPr>
      <w:r>
        <w:t xml:space="preserve">    &lt;wsdl:part name="parameters" element="tns:GetLobSystemDataByLobSystemResponse"/&gt;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name="BusinessDataCatalogSharedService_GetLobSystemIn</w:t>
      </w:r>
      <w:r>
        <w:t>stanceById_ArgumentExceptionFault_FaultMessage"&gt;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name="BusinessDataCatalogSharedService_GetLobSystemIn</w:t>
      </w:r>
      <w:r>
        <w:t>stanceById_ArgumentNullExceptionFault_FaultMessage"&gt;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w:t>
      </w:r>
      <w:r>
        <w:t>SystemInstanceById_ArgumentOutOfRangeExceptionFault_FaultMessage"&gt;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w:t>
      </w:r>
      <w:r>
        <w:t>SharedService_GetLobSystemInstanceById_BdcExceptionStateFault_FaultMessage"&gt;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w:t>
      </w:r>
      <w:r>
        <w:t>ssage name="BusinessDataCatalogSharedService_GetLobSystemInstanceById_InputMessage"&gt;</w:t>
      </w:r>
    </w:p>
    <w:p w:rsidR="00A82F45" w:rsidRDefault="00822365">
      <w:pPr>
        <w:pStyle w:val="Code"/>
      </w:pPr>
      <w:r>
        <w:t xml:space="preserve">    &lt;wsdl:part name="parameters" element="tns:GetLobSystemInstanceById"/&gt;</w:t>
      </w:r>
    </w:p>
    <w:p w:rsidR="00A82F45" w:rsidRDefault="00822365">
      <w:pPr>
        <w:pStyle w:val="Code"/>
      </w:pPr>
      <w:r>
        <w:t xml:space="preserve">  &lt;/wsdl:message&gt;</w:t>
      </w:r>
    </w:p>
    <w:p w:rsidR="00A82F45" w:rsidRDefault="00822365">
      <w:pPr>
        <w:pStyle w:val="Code"/>
      </w:pPr>
      <w:r>
        <w:t xml:space="preserve">  &lt;wsdl:message name="BusinessDataCatalogSharedService_GetLobSystemInstanceById</w:t>
      </w:r>
      <w:r>
        <w:t>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w:t>
      </w:r>
      <w:r>
        <w:t>stemInstanceById_MetadataExceptionStateFault_FaultMessage"&gt;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name="BusinessDataCatalogSharedService_GetLobSystemInst</w:t>
      </w:r>
      <w:r>
        <w:t>anceById_OutputMessage"&gt;</w:t>
      </w:r>
    </w:p>
    <w:p w:rsidR="00A82F45" w:rsidRDefault="00822365">
      <w:pPr>
        <w:pStyle w:val="Code"/>
      </w:pPr>
      <w:r>
        <w:t xml:space="preserve">    &lt;wsdl:part name="parameters" element="tns:GetLobSystemInstanceByIdResponse"/&gt;</w:t>
      </w:r>
    </w:p>
    <w:p w:rsidR="00A82F45" w:rsidRDefault="00822365">
      <w:pPr>
        <w:pStyle w:val="Code"/>
      </w:pPr>
      <w:r>
        <w:t xml:space="preserve">  &lt;/wsdl:message&gt;</w:t>
      </w:r>
    </w:p>
    <w:p w:rsidR="00A82F45" w:rsidRDefault="00822365">
      <w:pPr>
        <w:pStyle w:val="Code"/>
      </w:pPr>
      <w:r>
        <w:t xml:space="preserve">  &lt;wsdl:message name="BusinessDataCatalogSharedService_GetLobSystemInstancesForLobSystem_ArgumentExceptionFault_FaultMessage"&gt;</w:t>
      </w:r>
    </w:p>
    <w:p w:rsidR="00A82F45" w:rsidRDefault="00822365">
      <w:pPr>
        <w:pStyle w:val="Code"/>
      </w:pPr>
      <w:r>
        <w:t xml:space="preserve">    </w:t>
      </w:r>
      <w:r>
        <w:t>&lt;wsdl:part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name="BusinessDataCatalogSharedService_GetLobSystemInstancesForLobSystem_ArgumentNullExceptionFault_FaultM</w:t>
      </w:r>
      <w:r>
        <w:t>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name="BusinessDataCatalogSharedService_GetLobSystemInstancesForLobSystem_ArgumentOutOfRan</w:t>
      </w:r>
      <w:r>
        <w:t>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name="BusinessDataCatalogSharedService_GetLobSystemInstances</w:t>
      </w:r>
      <w:r>
        <w:t>ForLobSystem_BdcExceptionStateFault_FaultMessage"&gt;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lastRenderedPageBreak/>
        <w:t xml:space="preserve">  &lt;/wsdl:message&gt;</w:t>
      </w:r>
    </w:p>
    <w:p w:rsidR="00A82F45" w:rsidRDefault="00822365">
      <w:pPr>
        <w:pStyle w:val="Code"/>
      </w:pPr>
      <w:r>
        <w:t xml:space="preserve">  &lt;wsdl:message name="BusinessDataCa</w:t>
      </w:r>
      <w:r>
        <w:t>talogSharedService_GetLobSystemInstancesForLobSystem_InputMessage"&gt;</w:t>
      </w:r>
    </w:p>
    <w:p w:rsidR="00A82F45" w:rsidRDefault="00822365">
      <w:pPr>
        <w:pStyle w:val="Code"/>
      </w:pPr>
      <w:r>
        <w:t xml:space="preserve">    &lt;wsdl:part name="parameters" element="tns:GetLobSystemInstancesForLobSystem"/&gt;</w:t>
      </w:r>
    </w:p>
    <w:p w:rsidR="00A82F45" w:rsidRDefault="00822365">
      <w:pPr>
        <w:pStyle w:val="Code"/>
      </w:pPr>
      <w:r>
        <w:t xml:space="preserve">  &lt;/wsdl:message&gt;</w:t>
      </w:r>
    </w:p>
    <w:p w:rsidR="00A82F45" w:rsidRDefault="00822365">
      <w:pPr>
        <w:pStyle w:val="Code"/>
      </w:pPr>
      <w:r>
        <w:t xml:space="preserve">  &lt;wsdl:message name="BusinessDataCatalogSharedService_GetLobSystemInstancesForLobSyste</w:t>
      </w:r>
      <w:r>
        <w:t>m_InvalidOperationExceptionFault_FaultMessage"&gt;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w:t>
      </w:r>
      <w:r>
        <w:t>ystemInstancesForLobSystem_MetadataExceptionStateFault_FaultMessage"&gt;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w:t>
      </w:r>
      <w:r>
        <w:t>SystemInstancesForLobSystem_OutputMessage"&gt;</w:t>
      </w:r>
    </w:p>
    <w:p w:rsidR="00A82F45" w:rsidRDefault="00822365">
      <w:pPr>
        <w:pStyle w:val="Code"/>
      </w:pPr>
      <w:r>
        <w:t xml:space="preserve">    &lt;wsdl:part name="parameters" element="tns:GetLobSystemInstancesForLobSystemResponse"/&gt;</w:t>
      </w:r>
    </w:p>
    <w:p w:rsidR="00A82F45" w:rsidRDefault="00822365">
      <w:pPr>
        <w:pStyle w:val="Code"/>
      </w:pPr>
      <w:r>
        <w:t xml:space="preserve">  &lt;/wsdl:message&gt;</w:t>
      </w:r>
    </w:p>
    <w:p w:rsidR="00A82F45" w:rsidRDefault="00822365">
      <w:pPr>
        <w:pStyle w:val="Code"/>
      </w:pPr>
      <w:r>
        <w:t xml:space="preserve">  &lt;wsdl:message name="BusinessDataCatalogSharedService_GetLobSystemProxyAssemblyBytesByLobSystemId_Argu</w:t>
      </w:r>
      <w:r>
        <w:t>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name="BusinessDataCatalogSharedService_GetLobSystemProxyAssemblyByte</w:t>
      </w:r>
      <w:r>
        <w:t>sByLobSystemId_ArgumentNullExceptionFault_FaultMessage"&gt;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name="BusinessDataCatalogSharedService_GetLobSystemProxyAssemblyBytesByLobSystemId_ArgumentOutOfRangeExceptionFault_FaultMessage"&gt;</w:t>
      </w:r>
    </w:p>
    <w:p w:rsidR="00A82F45" w:rsidRDefault="00822365">
      <w:pPr>
        <w:pStyle w:val="Code"/>
      </w:pPr>
      <w:r>
        <w:t xml:space="preserve">    &lt;wsdl:part xmlns:q2="http://schemas.datacontract.org/2004/07/System" name="detail" element="q2:ArgumentOutOfRangeExcepti</w:t>
      </w:r>
      <w:r>
        <w:t>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name="BusinessDataCatalogSharedService_GetLobSystemProxyAssemblyBytesByLobSystemId_BdcExceptionStateFault_FaultMessage"&gt;</w:t>
      </w:r>
    </w:p>
    <w:p w:rsidR="00A82F45" w:rsidRDefault="00822365">
      <w:pPr>
        <w:pStyle w:val="Code"/>
      </w:pPr>
      <w:r>
        <w:t xml:space="preserve">    &lt;wsdl:part xmlns:q1="http://schemas.datacontract.org/2004/07/Microsoft.BusinessData.Infrast</w:t>
      </w:r>
      <w:r>
        <w: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name="BusinessDataCatalogSharedService_GetLobSystemProxyAssemblyBytesByLobSystemId_InputMessage"&gt;</w:t>
      </w:r>
    </w:p>
    <w:p w:rsidR="00A82F45" w:rsidRDefault="00822365">
      <w:pPr>
        <w:pStyle w:val="Code"/>
      </w:pPr>
      <w:r>
        <w:t xml:space="preserve">    &lt;wsdl:part name="parameters" element="tns:GetLobSystemProxyAssem</w:t>
      </w:r>
      <w:r>
        <w:t>blyBytesByLobSystemId"/&gt;</w:t>
      </w:r>
    </w:p>
    <w:p w:rsidR="00A82F45" w:rsidRDefault="00822365">
      <w:pPr>
        <w:pStyle w:val="Code"/>
      </w:pPr>
      <w:r>
        <w:t xml:space="preserve">  &lt;/wsdl:message&gt;</w:t>
      </w:r>
    </w:p>
    <w:p w:rsidR="00A82F45" w:rsidRDefault="00822365">
      <w:pPr>
        <w:pStyle w:val="Code"/>
      </w:pPr>
      <w:r>
        <w:t xml:space="preserve">  &lt;wsdl:message name="BusinessDataCatalogSharedService_GetLobSystemProxyAssemblyBytesByLobSystemId_InvalidOperationExceptionFault_FaultMessage"&gt;</w:t>
      </w:r>
    </w:p>
    <w:p w:rsidR="00A82F45" w:rsidRDefault="00822365">
      <w:pPr>
        <w:pStyle w:val="Code"/>
      </w:pPr>
      <w:r>
        <w:t xml:space="preserve">    &lt;wsdl:part xmlns:q2="http://schemas.datacontract.org/2004/07/Sys</w:t>
      </w:r>
      <w:r>
        <w:t>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name="BusinessDataCatalogSharedService_GetLobSystemProxyAssemblyBytesByLobSystemId_MetadataExceptionStateFault_FaultMessage"&gt;</w:t>
      </w:r>
    </w:p>
    <w:p w:rsidR="00A82F45" w:rsidRDefault="00822365">
      <w:pPr>
        <w:pStyle w:val="Code"/>
      </w:pPr>
      <w:r>
        <w:t xml:space="preserve">    &lt;wsdl:part xmlns:q3="Microsoft.B</w:t>
      </w:r>
      <w:r>
        <w:t>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name="BusinessDataCatalogSharedService_GetLobSystemProxyAssemblyBytesByLobSystemId_OutputMessage"&gt;</w:t>
      </w:r>
    </w:p>
    <w:p w:rsidR="00A82F45" w:rsidRDefault="00822365">
      <w:pPr>
        <w:pStyle w:val="Code"/>
      </w:pPr>
      <w:r>
        <w:t xml:space="preserve">    &lt;wsdl:part name="parameters" element="tns:GetLob</w:t>
      </w:r>
      <w:r>
        <w:t>SystemProxyAssemblyBytesByLobSystemIdResponse"/&gt;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name="BusinessDataCatalogSharedService_GetLobSystemsLikeName_ArgumentExceptionFault_FaultMessage"&gt;</w:t>
      </w:r>
    </w:p>
    <w:p w:rsidR="00A82F45" w:rsidRDefault="00822365">
      <w:pPr>
        <w:pStyle w:val="Code"/>
      </w:pPr>
      <w:r>
        <w:t xml:space="preserve">    &lt;wsdl:part xmlns:q2="http://schemas.datacontract.org/2004/07/System"</w:t>
      </w:r>
      <w:r>
        <w:t xml:space="preserve">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name="BusinessDataCatalogSharedService_GetLobSystemsLikeName_ArgumentNullExceptionFault_FaultMessage"&gt;</w:t>
      </w:r>
    </w:p>
    <w:p w:rsidR="00A82F45" w:rsidRDefault="00822365">
      <w:pPr>
        <w:pStyle w:val="Code"/>
      </w:pPr>
      <w:r>
        <w:t xml:space="preserve">    &lt;wsdl:part xmlns:q2="http://schemas.datacontract.org/2004/07/System</w:t>
      </w:r>
      <w:r>
        <w:t>"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name="BusinessDataCatalogSharedService_GetLobSystemsLikeName_ArgumentOutOfRangeExceptionFault_FaultMessage"&gt;</w:t>
      </w:r>
    </w:p>
    <w:p w:rsidR="00A82F45" w:rsidRDefault="00822365">
      <w:pPr>
        <w:pStyle w:val="Code"/>
      </w:pPr>
      <w:r>
        <w:t xml:space="preserve">    &lt;wsdl:part xmlns:q2="http://schemas.datacontract.org/200</w:t>
      </w:r>
      <w:r>
        <w:t>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name="BusinessDataCatalogSharedService_GetLobSystemsLikeName_BdcExceptionStateFault_FaultMessage"&gt;</w:t>
      </w:r>
    </w:p>
    <w:p w:rsidR="00A82F45" w:rsidRDefault="00822365">
      <w:pPr>
        <w:pStyle w:val="Code"/>
      </w:pPr>
      <w:r>
        <w:t xml:space="preserve">    &lt;wsdl:part xmlns:q1="http://schemas.datacontract.</w:t>
      </w:r>
      <w:r>
        <w: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name="BusinessDataCatalogSharedService_GetLobSystemsLikeName_InputMessage"&gt;</w:t>
      </w:r>
    </w:p>
    <w:p w:rsidR="00A82F45" w:rsidRDefault="00822365">
      <w:pPr>
        <w:pStyle w:val="Code"/>
      </w:pPr>
      <w:r>
        <w:t xml:space="preserve">    &lt;wsdl:part name="parameters"</w:t>
      </w:r>
      <w:r>
        <w:t xml:space="preserve"> element="tns:GetLobSystemsLikeName"/&gt;</w:t>
      </w:r>
    </w:p>
    <w:p w:rsidR="00A82F45" w:rsidRDefault="00822365">
      <w:pPr>
        <w:pStyle w:val="Code"/>
      </w:pPr>
      <w:r>
        <w:t xml:space="preserve">  &lt;/wsdl:message&gt;</w:t>
      </w:r>
    </w:p>
    <w:p w:rsidR="00A82F45" w:rsidRDefault="00822365">
      <w:pPr>
        <w:pStyle w:val="Code"/>
      </w:pPr>
      <w:r>
        <w:t xml:space="preserve">  &lt;wsdl:message name="BusinessDataCatalogSharedService_GetLobSystemsLikeName_InvalidOperationExceptionFault_FaultMessage"&gt;</w:t>
      </w:r>
    </w:p>
    <w:p w:rsidR="00A82F45" w:rsidRDefault="00822365">
      <w:pPr>
        <w:pStyle w:val="Code"/>
      </w:pPr>
      <w:r>
        <w:t xml:space="preserve">    &lt;wsdl:part xmlns:q2="http://schemas.datacontract.org/2004/07/System" nam</w:t>
      </w:r>
      <w:r>
        <w:t>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name="BusinessDataCatalogSharedService_GetLobSystemsLikeName_MetadataExceptionStateFault_FaultMessage"&gt;</w:t>
      </w:r>
    </w:p>
    <w:p w:rsidR="00A82F45" w:rsidRDefault="00822365">
      <w:pPr>
        <w:pStyle w:val="Code"/>
      </w:pPr>
      <w:r>
        <w:t xml:space="preserve">    &lt;wsdl:part xmlns:q3="Microsoft.BusinessData.SharePoint" name="</w:t>
      </w:r>
      <w:r>
        <w:t>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name="BusinessDataCatalogSharedService_GetLobSystemsLikeName_OutputMessage"&gt;</w:t>
      </w:r>
    </w:p>
    <w:p w:rsidR="00A82F45" w:rsidRDefault="00822365">
      <w:pPr>
        <w:pStyle w:val="Code"/>
      </w:pPr>
      <w:r>
        <w:t xml:space="preserve">    &lt;wsdl:part name="parameters" element="tns:GetLobSystemsLikeNameResponse"/&gt;</w:t>
      </w:r>
    </w:p>
    <w:p w:rsidR="00A82F45" w:rsidRDefault="00822365">
      <w:pPr>
        <w:pStyle w:val="Code"/>
      </w:pPr>
      <w:r>
        <w:t xml:space="preserve">  &lt;/wsdl:message&gt;</w:t>
      </w:r>
    </w:p>
    <w:p w:rsidR="00A82F45" w:rsidRDefault="00822365">
      <w:pPr>
        <w:pStyle w:val="Code"/>
      </w:pPr>
      <w:r>
        <w:t xml:space="preserve">  &lt;wsdl</w:t>
      </w:r>
      <w:r>
        <w:t>:message name="BusinessDataCatalogSharedService_GetLobSystemsReferencedByEntitiesAssociatedWithModel_ArgumentExceptionFault_FaultMessage"&gt;</w:t>
      </w:r>
    </w:p>
    <w:p w:rsidR="00A82F45" w:rsidRDefault="00822365">
      <w:pPr>
        <w:pStyle w:val="Code"/>
      </w:pPr>
      <w:r>
        <w:t xml:space="preserve">    &lt;wsdl:part xmlns:q2="http://schemas.datacontract.org/2004/07/System" name="detail" element="q2:ArgumentException"</w:t>
      </w:r>
      <w:r>
        <w:t>/&gt;</w:t>
      </w:r>
    </w:p>
    <w:p w:rsidR="00A82F45" w:rsidRDefault="00822365">
      <w:pPr>
        <w:pStyle w:val="Code"/>
      </w:pPr>
      <w:r>
        <w:t xml:space="preserve">  &lt;/wsdl:message&gt;</w:t>
      </w:r>
    </w:p>
    <w:p w:rsidR="00A82F45" w:rsidRDefault="00822365">
      <w:pPr>
        <w:pStyle w:val="Code"/>
      </w:pPr>
      <w:r>
        <w:t xml:space="preserve">  &lt;wsdl:message name="BusinessDataCatalogSharedService_GetLobSystemsReferencedByEntitiesAssociatedWithModel_ArgumentNullExceptionFault_FaultMessage"&gt;</w:t>
      </w:r>
    </w:p>
    <w:p w:rsidR="00A82F45" w:rsidRDefault="00822365">
      <w:pPr>
        <w:pStyle w:val="Code"/>
      </w:pPr>
      <w:r>
        <w:t xml:space="preserve">    &lt;wsdl:part xmlns:q2="http://schemas.datacontract.org/2004/07/System" name="detail</w:t>
      </w:r>
      <w:r>
        <w:t>"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name="BusinessDataCatalogSharedService_GetLobSystemsReferencedByEntitiesAssociatedWithModel_ArgumentOutOfRangeExceptionFault_FaultMessage"&gt;</w:t>
      </w:r>
    </w:p>
    <w:p w:rsidR="00A82F45" w:rsidRDefault="00822365">
      <w:pPr>
        <w:pStyle w:val="Code"/>
      </w:pPr>
      <w:r>
        <w:t xml:space="preserve">    &lt;wsdl:part xmlns:q2="http://schemas.dat</w:t>
      </w:r>
      <w:r>
        <w: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name="BusinessDataCatalogSharedService_GetLobSystemsReferencedByEntitiesAssociatedWithModel_BdcExceptionStateFault_FaultMessage"&gt;</w:t>
      </w:r>
    </w:p>
    <w:p w:rsidR="00A82F45" w:rsidRDefault="00822365">
      <w:pPr>
        <w:pStyle w:val="Code"/>
      </w:pPr>
      <w:r>
        <w:t xml:space="preserve">    &lt;</w:t>
      </w:r>
      <w:r>
        <w: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name="BusinessDataCatalogSharedService_GetLobSystemsReferencedByEntitiesAsso</w:t>
      </w:r>
      <w:r>
        <w:t>ciatedWithModel_InputMessage"&gt;</w:t>
      </w:r>
    </w:p>
    <w:p w:rsidR="00A82F45" w:rsidRDefault="00822365">
      <w:pPr>
        <w:pStyle w:val="Code"/>
      </w:pPr>
      <w:r>
        <w:t xml:space="preserve">    &lt;wsdl:part name="parameters" element="tns:GetLobSystemsReferencedByEntitiesAssociatedWithModel"/&gt;</w:t>
      </w:r>
    </w:p>
    <w:p w:rsidR="00A82F45" w:rsidRDefault="00822365">
      <w:pPr>
        <w:pStyle w:val="Code"/>
      </w:pPr>
      <w:r>
        <w:t xml:space="preserve">  &lt;/wsdl:message&gt;</w:t>
      </w:r>
    </w:p>
    <w:p w:rsidR="00A82F45" w:rsidRDefault="00822365">
      <w:pPr>
        <w:pStyle w:val="Code"/>
      </w:pPr>
      <w:r>
        <w:t xml:space="preserve">  &lt;wsdl:message name="BusinessDataCatalogSharedService_GetLobSystemsReferencedByEntitiesAssociatedWithMod</w:t>
      </w:r>
      <w:r>
        <w:t>el_InvalidOperationExceptionFault_FaultMessage"&gt;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name="BusinessDataCatalogSharedService_GetLobSystemsReferencedByEntitiesAssociatedWithModel_MetadataExceptionStateFault_FaultMessage"&gt;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w:t>
      </w:r>
      <w:r>
        <w:t>age&gt;</w:t>
      </w:r>
    </w:p>
    <w:p w:rsidR="00A82F45" w:rsidRDefault="00822365">
      <w:pPr>
        <w:pStyle w:val="Code"/>
      </w:pPr>
      <w:r>
        <w:t xml:space="preserve">  &lt;wsdl:message name="BusinessDataCatalogSharedService_GetLobSystemsReferencedByEntitiesAssociatedWithModel_OutputMessage"&gt;</w:t>
      </w:r>
    </w:p>
    <w:p w:rsidR="00A82F45" w:rsidRDefault="00822365">
      <w:pPr>
        <w:pStyle w:val="Code"/>
      </w:pPr>
      <w:r>
        <w:t xml:space="preserve">    &lt;wsdl:part name="parameters" element="tns:GetLobSystemsReferencedByEntitiesAssociatedWithModelResponse"/&gt;</w:t>
      </w:r>
    </w:p>
    <w:p w:rsidR="00A82F45" w:rsidRDefault="00822365">
      <w:pPr>
        <w:pStyle w:val="Code"/>
      </w:pPr>
      <w:r>
        <w:t xml:space="preserve">  &lt;/wsdl:message&gt;</w:t>
      </w:r>
    </w:p>
    <w:p w:rsidR="00A82F45" w:rsidRDefault="00822365">
      <w:pPr>
        <w:pStyle w:val="Code"/>
      </w:pPr>
      <w:r>
        <w:t xml:space="preserve">  &lt;wsdl:message name="BusinessDataCatalogSharedService_GetMethodById_ArgumentExceptionFault_FaultMessage"&gt;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t>
      </w:r>
      <w:r>
        <w:t>wsdl:message name="BusinessDataCatalogSharedService_GetMethodById_ArgumentNullExceptionFault_FaultMessage"&gt;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w:t>
      </w:r>
      <w:r>
        <w:t>l:message name="BusinessDataCatalogSharedService_GetMethodById_ArgumentOutOfRangeExceptionFault_FaultMessage"&gt;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w:t>
      </w:r>
      <w:r>
        <w:t>e&gt;</w:t>
      </w:r>
    </w:p>
    <w:p w:rsidR="00A82F45" w:rsidRDefault="00822365">
      <w:pPr>
        <w:pStyle w:val="Code"/>
      </w:pPr>
      <w:r>
        <w:t xml:space="preserve">  &lt;wsdl:message name="BusinessDataCatalogSharedService_GetMethodById_BdcExceptionStateFault_FaultMessage"&gt;</w:t>
      </w:r>
    </w:p>
    <w:p w:rsidR="00A82F45" w:rsidRDefault="00822365">
      <w:pPr>
        <w:pStyle w:val="Code"/>
      </w:pPr>
      <w:r>
        <w:t xml:space="preserve">    &lt;wsdl:part xmlns:q1="http://schemas.datacontract.org/2004/07/Microsoft.BusinessData.Infrastructure" name="detail" element="q1:BdcExceptionStat</w:t>
      </w:r>
      <w:r>
        <w:t>e"/&gt;</w:t>
      </w:r>
    </w:p>
    <w:p w:rsidR="00A82F45" w:rsidRDefault="00822365">
      <w:pPr>
        <w:pStyle w:val="Code"/>
      </w:pPr>
      <w:r>
        <w:t xml:space="preserve">  &lt;/wsdl:message&gt;</w:t>
      </w:r>
    </w:p>
    <w:p w:rsidR="00A82F45" w:rsidRDefault="00822365">
      <w:pPr>
        <w:pStyle w:val="Code"/>
      </w:pPr>
      <w:r>
        <w:t xml:space="preserve">  &lt;wsdl:message name="BusinessDataCatalogSharedService_GetMethodById_InputMessage"&gt;</w:t>
      </w:r>
    </w:p>
    <w:p w:rsidR="00A82F45" w:rsidRDefault="00822365">
      <w:pPr>
        <w:pStyle w:val="Code"/>
      </w:pPr>
      <w:r>
        <w:t xml:space="preserve">    &lt;wsdl:part name="parameters" element="tns:GetMethodById"/&gt;</w:t>
      </w:r>
    </w:p>
    <w:p w:rsidR="00A82F45" w:rsidRDefault="00822365">
      <w:pPr>
        <w:pStyle w:val="Code"/>
      </w:pPr>
      <w:r>
        <w:t xml:space="preserve">  &lt;/wsdl:message&gt;</w:t>
      </w:r>
    </w:p>
    <w:p w:rsidR="00A82F45" w:rsidRDefault="00822365">
      <w:pPr>
        <w:pStyle w:val="Code"/>
      </w:pPr>
      <w:r>
        <w:t xml:space="preserve">  &lt;wsdl:message name="BusinessDataCatalogSharedService_GetMethodById</w:t>
      </w:r>
      <w:r>
        <w:t>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name="BusinessDataCatalogSharedService_GetMetho</w:t>
      </w:r>
      <w:r>
        <w:t>dById_MetadataExceptionStateFault_FaultMessage"&gt;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name="BusinessDataCatalogSharedService_GetMethodById_OutputMessage"&gt;</w:t>
      </w:r>
    </w:p>
    <w:p w:rsidR="00A82F45" w:rsidRDefault="00822365">
      <w:pPr>
        <w:pStyle w:val="Code"/>
      </w:pPr>
      <w:r>
        <w:t xml:space="preserve">    &lt;wsdl:part name="parameters" element="tns:GetMethodByIdResponse"/&gt;</w:t>
      </w:r>
    </w:p>
    <w:p w:rsidR="00A82F45" w:rsidRDefault="00822365">
      <w:pPr>
        <w:pStyle w:val="Code"/>
      </w:pPr>
      <w:r>
        <w:t xml:space="preserve">  &lt;/wsdl:message&gt;</w:t>
      </w:r>
    </w:p>
    <w:p w:rsidR="00A82F45" w:rsidRDefault="00822365">
      <w:pPr>
        <w:pStyle w:val="Code"/>
      </w:pPr>
      <w:r>
        <w:t xml:space="preserve">  &lt;wsdl:message name="BusinessDataCatalogSharedService_GetMethodInstanceById_ArgumentExceptionFau</w:t>
      </w:r>
      <w:r>
        <w:t>lt_FaultMessage"&gt;</w:t>
      </w:r>
    </w:p>
    <w:p w:rsidR="00A82F45" w:rsidRDefault="00822365">
      <w:pPr>
        <w:pStyle w:val="Code"/>
      </w:pPr>
      <w:r>
        <w:lastRenderedPageBreak/>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name="BusinessDataCatalogSharedService_GetMethodInstanceById_ArgumentNullExceptionFa</w:t>
      </w:r>
      <w:r>
        <w:t>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name="BusinessDataCatalogSharedService_GetMethodInstanceById_ArgumentOutOfRange</w:t>
      </w:r>
      <w:r>
        <w:t>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name="BusinessDataCatalogSharedService_GetMethodInstanceById_B</w:t>
      </w:r>
      <w:r>
        <w:t>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w:t>
      </w:r>
      <w:r>
        <w:t>vice_GetMethodInstanceById_InputMessage"&gt;</w:t>
      </w:r>
    </w:p>
    <w:p w:rsidR="00A82F45" w:rsidRDefault="00822365">
      <w:pPr>
        <w:pStyle w:val="Code"/>
      </w:pPr>
      <w:r>
        <w:t xml:space="preserve">    &lt;wsdl:part name="parameters" element="tns:GetMethodInstanceById"/&gt;</w:t>
      </w:r>
    </w:p>
    <w:p w:rsidR="00A82F45" w:rsidRDefault="00822365">
      <w:pPr>
        <w:pStyle w:val="Code"/>
      </w:pPr>
      <w:r>
        <w:t xml:space="preserve">  &lt;/wsdl:message&gt;</w:t>
      </w:r>
    </w:p>
    <w:p w:rsidR="00A82F45" w:rsidRDefault="00822365">
      <w:pPr>
        <w:pStyle w:val="Code"/>
      </w:pPr>
      <w:r>
        <w:t xml:space="preserve">  &lt;wsdl:message name="BusinessDataCatalogSharedService_GetMethodInstanceById_InvalidOperationExceptionFault_FaultMessage"&gt;</w:t>
      </w:r>
    </w:p>
    <w:p w:rsidR="00A82F45" w:rsidRDefault="00822365">
      <w:pPr>
        <w:pStyle w:val="Code"/>
      </w:pPr>
      <w:r>
        <w:t xml:space="preserve">  </w:t>
      </w: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name="BusinessDataCatalogSharedService_GetMethodInstanceById_MetadataExceptionStateFault_FaultMe</w:t>
      </w:r>
      <w:r>
        <w:t>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name="BusinessDataCatalogSharedService_GetMethodInstanceById_OutputMessage"&gt;</w:t>
      </w:r>
    </w:p>
    <w:p w:rsidR="00A82F45" w:rsidRDefault="00822365">
      <w:pPr>
        <w:pStyle w:val="Code"/>
      </w:pPr>
      <w:r>
        <w:t xml:space="preserve">    &lt;wsdl:part name="parameter</w:t>
      </w:r>
      <w:r>
        <w:t>s" element="tns:GetMethodInstanceByIdResponse"/&gt;</w:t>
      </w:r>
    </w:p>
    <w:p w:rsidR="00A82F45" w:rsidRDefault="00822365">
      <w:pPr>
        <w:pStyle w:val="Code"/>
      </w:pPr>
      <w:r>
        <w:t xml:space="preserve">  &lt;/wsdl:message&gt;</w:t>
      </w:r>
    </w:p>
    <w:p w:rsidR="00A82F45" w:rsidRDefault="00822365">
      <w:pPr>
        <w:pStyle w:val="Code"/>
      </w:pPr>
      <w:r>
        <w:t xml:space="preserve">  &lt;wsdl:message name="BusinessDataCatalogSharedService_GetMethodInstancesForDataClass_ArgumentExceptionFault_FaultMessage"&gt;</w:t>
      </w:r>
    </w:p>
    <w:p w:rsidR="00A82F45" w:rsidRDefault="00822365">
      <w:pPr>
        <w:pStyle w:val="Code"/>
      </w:pPr>
      <w:r>
        <w:t xml:space="preserve">    &lt;wsdl:part xmlns:q2="http://schemas.datacontract.org/2004/07/</w:t>
      </w:r>
      <w:r>
        <w:t>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name="BusinessDataCatalogSharedService_GetMethodInstancesForDataClass_ArgumentNullExceptionFault_FaultMessage"&gt;</w:t>
      </w:r>
    </w:p>
    <w:p w:rsidR="00A82F45" w:rsidRDefault="00822365">
      <w:pPr>
        <w:pStyle w:val="Code"/>
      </w:pPr>
      <w:r>
        <w:t xml:space="preserve">    &lt;wsdl:part</w:t>
      </w:r>
      <w:r>
        <w:t xml:space="preserve">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name="BusinessDataCatalogSharedService_GetMethodInstancesForDataClass_ArgumentOutOfRangeExceptionFault_FaultMessage"&gt;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w:t>
      </w:r>
      <w:r>
        <w:t>l:message&gt;</w:t>
      </w:r>
    </w:p>
    <w:p w:rsidR="00A82F45" w:rsidRDefault="00822365">
      <w:pPr>
        <w:pStyle w:val="Code"/>
      </w:pPr>
      <w:r>
        <w:t xml:space="preserve">  &lt;wsdl:message name="BusinessDataCatalogSharedService_GetMethodInstancesForDataClass_BdcExceptionStateFault_FaultMessage"&gt;</w:t>
      </w:r>
    </w:p>
    <w:p w:rsidR="00A82F45" w:rsidRDefault="00822365">
      <w:pPr>
        <w:pStyle w:val="Code"/>
      </w:pPr>
      <w:r>
        <w:t xml:space="preserve">    &lt;wsdl:part xmlns:q1="http://schemas.datacontract.org/2004/07/Microsoft.BusinessData.Infrastructure" name="detail" ele</w:t>
      </w:r>
      <w:r>
        <w:t>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name="BusinessDataCatalogSharedService_GetMethodInstancesForDataClass_InputMessage"&gt;</w:t>
      </w:r>
    </w:p>
    <w:p w:rsidR="00A82F45" w:rsidRDefault="00822365">
      <w:pPr>
        <w:pStyle w:val="Code"/>
      </w:pPr>
      <w:r>
        <w:t xml:space="preserve">    &lt;wsdl:part name="parameters" element="tns:GetMethodInstancesForDataClass"/&gt;</w:t>
      </w:r>
    </w:p>
    <w:p w:rsidR="00A82F45" w:rsidRDefault="00822365">
      <w:pPr>
        <w:pStyle w:val="Code"/>
      </w:pPr>
      <w:r>
        <w:t xml:space="preserve">  &lt;/wsdl:message&gt;</w:t>
      </w:r>
    </w:p>
    <w:p w:rsidR="00A82F45" w:rsidRDefault="00822365">
      <w:pPr>
        <w:pStyle w:val="Code"/>
      </w:pPr>
      <w:r>
        <w:lastRenderedPageBreak/>
        <w:t xml:space="preserve">  &lt;wsdl:m</w:t>
      </w:r>
      <w:r>
        <w:t>essage name="BusinessDataCatalogSharedService_GetMethodInstancesForDataClass_InvalidOperationExceptionFault_FaultMessage"&gt;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w:t>
      </w:r>
      <w:r>
        <w:t>sdl:message&gt;</w:t>
      </w:r>
    </w:p>
    <w:p w:rsidR="00A82F45" w:rsidRDefault="00822365">
      <w:pPr>
        <w:pStyle w:val="Code"/>
      </w:pPr>
      <w:r>
        <w:t xml:space="preserve">  &lt;wsdl:message name="BusinessDataCatalogSharedService_GetMethodInstancesForDataClass_MetadataExceptionStateFault_FaultMessage"&gt;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w:t>
      </w:r>
      <w:r>
        <w:t>l:message&gt;</w:t>
      </w:r>
    </w:p>
    <w:p w:rsidR="00A82F45" w:rsidRDefault="00822365">
      <w:pPr>
        <w:pStyle w:val="Code"/>
      </w:pPr>
      <w:r>
        <w:t xml:space="preserve">  &lt;wsdl:message name="BusinessDataCatalogSharedService_GetMethodInstancesForDataClass_OutputMessage"&gt;</w:t>
      </w:r>
    </w:p>
    <w:p w:rsidR="00A82F45" w:rsidRDefault="00822365">
      <w:pPr>
        <w:pStyle w:val="Code"/>
      </w:pPr>
      <w:r>
        <w:t xml:space="preserve">    &lt;wsdl:part name="parameters" element="tns:GetMethodInstancesForDataClassResponse"/&gt;</w:t>
      </w:r>
    </w:p>
    <w:p w:rsidR="00A82F45" w:rsidRDefault="00822365">
      <w:pPr>
        <w:pStyle w:val="Code"/>
      </w:pPr>
      <w:r>
        <w:t xml:space="preserve">  &lt;/wsdl:message&gt;</w:t>
      </w:r>
    </w:p>
    <w:p w:rsidR="00A82F45" w:rsidRDefault="00822365">
      <w:pPr>
        <w:pStyle w:val="Code"/>
      </w:pPr>
      <w:r>
        <w:t xml:space="preserve">  &lt;wsdl:message name="BusinessDataCat</w:t>
      </w:r>
      <w:r>
        <w:t>alogSharedService_GetMethodInstancesForMethod_ArgumentExceptionFault_FaultMessage"&gt;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w:t>
      </w:r>
      <w:r>
        <w:t>CatalogSharedService_GetMethodInstancesForMethod_ArgumentNullExceptionFault_FaultMessage"&gt;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w:t>
      </w:r>
      <w:r>
        <w:t>usinessDataCatalogSharedService_GetMethodInstancesForMethod_ArgumentOutOfRangeExceptionFault_FaultMessage"&gt;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name="BusinessDataCatalogSharedService_GetMethodInstancesForMethod_BdcExceptionStateFault_FaultMessage"&gt;</w:t>
      </w:r>
    </w:p>
    <w:p w:rsidR="00A82F45" w:rsidRDefault="00822365">
      <w:pPr>
        <w:pStyle w:val="Code"/>
      </w:pPr>
      <w:r>
        <w:t xml:space="preserve">    &lt;wsdl:part xmlns:q1="http://schemas.datacontract.org/2004/07/Microsoft.BusinessData.Infrastructure" name="detail" element="q1:BdcEx</w:t>
      </w:r>
      <w:r>
        <w:t>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name="BusinessDataCatalogSharedService_GetMethodInstancesForMethod_InputMessage"&gt;</w:t>
      </w:r>
    </w:p>
    <w:p w:rsidR="00A82F45" w:rsidRDefault="00822365">
      <w:pPr>
        <w:pStyle w:val="Code"/>
      </w:pPr>
      <w:r>
        <w:t xml:space="preserve">    &lt;wsdl:part name="parameters" element="tns:GetMethodInstancesForMethod"/&gt;</w:t>
      </w:r>
    </w:p>
    <w:p w:rsidR="00A82F45" w:rsidRDefault="00822365">
      <w:pPr>
        <w:pStyle w:val="Code"/>
      </w:pPr>
      <w:r>
        <w:t xml:space="preserve">  &lt;/wsdl:message&gt;</w:t>
      </w:r>
    </w:p>
    <w:p w:rsidR="00A82F45" w:rsidRDefault="00822365">
      <w:pPr>
        <w:pStyle w:val="Code"/>
      </w:pPr>
      <w:r>
        <w:t xml:space="preserve">  &lt;wsdl:message name="Busines</w:t>
      </w:r>
      <w:r>
        <w:t>sDataCatalogSharedService_GetMethodInstancesForMethod_InvalidOperationExceptionFault_FaultMessage"&gt;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w:t>
      </w:r>
      <w:r>
        <w:t>ssage name="BusinessDataCatalogSharedService_GetMethodInstancesForMethod_MetadataExceptionStateFault_FaultMessage"&gt;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name="BusinessDataCatalogSharedService_GetMethodInstancesForMethod_OutputMessage"&gt;</w:t>
      </w:r>
    </w:p>
    <w:p w:rsidR="00A82F45" w:rsidRDefault="00822365">
      <w:pPr>
        <w:pStyle w:val="Code"/>
      </w:pPr>
      <w:r>
        <w:t xml:space="preserve">    &lt;wsdl:part name="parameters" element="tns:GetMethodInstancesForMethodResponse"/&gt;</w:t>
      </w:r>
    </w:p>
    <w:p w:rsidR="00A82F45" w:rsidRDefault="00822365">
      <w:pPr>
        <w:pStyle w:val="Code"/>
      </w:pPr>
      <w:r>
        <w:t xml:space="preserve">  &lt;/wsdl:message&gt;</w:t>
      </w:r>
    </w:p>
    <w:p w:rsidR="00A82F45" w:rsidRDefault="00822365">
      <w:pPr>
        <w:pStyle w:val="Code"/>
      </w:pPr>
      <w:r>
        <w:t xml:space="preserve">  &lt;wsdl:message name="BusinessDataCatalogSharedService_GetMethodsForD</w:t>
      </w:r>
      <w:r>
        <w:t>ataClass_ArgumentExceptionFault_FaultMessage"&gt;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name="BusinessDataCatalogSharedService_GetMethodsForDat</w:t>
      </w:r>
      <w:r>
        <w:t>aClass_ArgumentNullExceptionFault_FaultMessage"&gt;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name="BusinessDataCatalogSharedService_GetMethods</w:t>
      </w:r>
      <w:r>
        <w:t>ForDataClass_ArgumentOutOfRangeExceptionFault_FaultMessage"&gt;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name="BusinessDataCatalogSharedService_GetMethodsForDataClass_BdcExceptionStateFault_FaultMessage"&gt;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t>
      </w:r>
      <w:r>
        <w:t>wsdl:message&gt;</w:t>
      </w:r>
    </w:p>
    <w:p w:rsidR="00A82F45" w:rsidRDefault="00822365">
      <w:pPr>
        <w:pStyle w:val="Code"/>
      </w:pPr>
      <w:r>
        <w:t xml:space="preserve">  &lt;wsdl:message name="BusinessDataCatalogSharedService_GetMethodsForDataClass_InputMessage"&gt;</w:t>
      </w:r>
    </w:p>
    <w:p w:rsidR="00A82F45" w:rsidRDefault="00822365">
      <w:pPr>
        <w:pStyle w:val="Code"/>
      </w:pPr>
      <w:r>
        <w:t xml:space="preserve">    &lt;wsdl:part name="parameters" element="tns:GetMethodsForDataClass"/&gt;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name="BusinessDataCatalogSharedService_GetMethodsForDataClass_InvalidOperationExceptionFault_FaultMessage"&gt;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w:t>
      </w:r>
      <w:r>
        <w:t xml:space="preserve"> &lt;wsdl:message name="BusinessDataCatalogSharedService_GetMethodsForDataClass_MetadataExceptionStateFault_FaultMessage"&gt;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w:t>
      </w:r>
      <w:r>
        <w:t>sage name="BusinessDataCatalogSharedService_GetMethodsForDataClass_OutputMessage"&gt;</w:t>
      </w:r>
    </w:p>
    <w:p w:rsidR="00A82F45" w:rsidRDefault="00822365">
      <w:pPr>
        <w:pStyle w:val="Code"/>
      </w:pPr>
      <w:r>
        <w:t xml:space="preserve">    &lt;wsdl:part name="parameters" element="tns:GetMethodsForDataClassResponse"/&gt;</w:t>
      </w:r>
    </w:p>
    <w:p w:rsidR="00A82F45" w:rsidRDefault="00822365">
      <w:pPr>
        <w:pStyle w:val="Code"/>
      </w:pPr>
      <w:r>
        <w:t xml:space="preserve">  &lt;/wsdl:message&gt;</w:t>
      </w:r>
    </w:p>
    <w:p w:rsidR="00A82F45" w:rsidRDefault="00822365">
      <w:pPr>
        <w:pStyle w:val="Code"/>
      </w:pPr>
      <w:r>
        <w:t xml:space="preserve">  &lt;wsdl:message name="BusinessDataCatalogSharedService_GetModelById_Argumen</w:t>
      </w:r>
      <w:r>
        <w:t>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name="BusinessDataCatalogSharedService_GetModelById_ArgumentNullExcepti</w:t>
      </w:r>
      <w:r>
        <w:t>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name="BusinessDataCatalogSharedService_GetModelById_ArgumentOutOfRangeExcep</w:t>
      </w:r>
      <w:r>
        <w:t>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name="BusinessDataCatalogSharedService_GetModelById_BdcExceptionSta</w:t>
      </w:r>
      <w:r>
        <w:t>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name="BusinessDataCatalogSharedService_GetModelB</w:t>
      </w:r>
      <w:r>
        <w:t>yId_InputMessage"&gt;</w:t>
      </w:r>
    </w:p>
    <w:p w:rsidR="00A82F45" w:rsidRDefault="00822365">
      <w:pPr>
        <w:pStyle w:val="Code"/>
      </w:pPr>
      <w:r>
        <w:t xml:space="preserve">    &lt;wsdl:part name="parameters" element="tns:GetModelById"/&gt;</w:t>
      </w:r>
    </w:p>
    <w:p w:rsidR="00A82F45" w:rsidRDefault="00822365">
      <w:pPr>
        <w:pStyle w:val="Code"/>
      </w:pPr>
      <w:r>
        <w:t xml:space="preserve">  &lt;/wsdl:message&gt;</w:t>
      </w:r>
    </w:p>
    <w:p w:rsidR="00A82F45" w:rsidRDefault="00822365">
      <w:pPr>
        <w:pStyle w:val="Code"/>
      </w:pPr>
      <w:r>
        <w:t xml:space="preserve">  &lt;wsdl:message name="BusinessDataCatalogSharedService_GetModelById_InvalidOperationExceptionFault_FaultMessage"&gt;</w:t>
      </w:r>
    </w:p>
    <w:p w:rsidR="00A82F45" w:rsidRDefault="00822365">
      <w:pPr>
        <w:pStyle w:val="Code"/>
      </w:pPr>
      <w:r>
        <w:t xml:space="preserve">    &lt;wsdl:part xmlns:q2="http://schemas.dat</w:t>
      </w:r>
      <w:r>
        <w:t>acontract.org/2004/07/System" name="detail" element="q2:InvalidOperationException"/&gt;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name="BusinessDataCatalogSharedService_GetModelById_MetadataExceptionStateFault_FaultMessage"&gt;</w:t>
      </w:r>
    </w:p>
    <w:p w:rsidR="00A82F45" w:rsidRDefault="00822365">
      <w:pPr>
        <w:pStyle w:val="Code"/>
      </w:pPr>
      <w:r>
        <w:t xml:space="preserve">    &lt;wsdl:part</w:t>
      </w:r>
      <w:r>
        <w:t xml:space="preserve">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name="BusinessDataCatalogSharedService_GetModelById_OutputMessage"&gt;</w:t>
      </w:r>
    </w:p>
    <w:p w:rsidR="00A82F45" w:rsidRDefault="00822365">
      <w:pPr>
        <w:pStyle w:val="Code"/>
      </w:pPr>
      <w:r>
        <w:t xml:space="preserve">    &lt;wsdl:part name="parameters" element="tns:GetModelByIdRes</w:t>
      </w:r>
      <w:r>
        <w:t>ponse"/&gt;</w:t>
      </w:r>
    </w:p>
    <w:p w:rsidR="00A82F45" w:rsidRDefault="00822365">
      <w:pPr>
        <w:pStyle w:val="Code"/>
      </w:pPr>
      <w:r>
        <w:t xml:space="preserve">  &lt;/wsdl:message&gt;</w:t>
      </w:r>
    </w:p>
    <w:p w:rsidR="00A82F45" w:rsidRDefault="00822365">
      <w:pPr>
        <w:pStyle w:val="Code"/>
      </w:pPr>
      <w:r>
        <w:t xml:space="preserve">  &lt;wsdl:message name="BusinessDataCatalogSharedService_GetModelByName_ArgumentExceptionFault_FaultMessage"&gt;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w:t>
      </w:r>
      <w:r>
        <w:t xml:space="preserve"> &lt;/wsdl:message&gt;</w:t>
      </w:r>
    </w:p>
    <w:p w:rsidR="00A82F45" w:rsidRDefault="00822365">
      <w:pPr>
        <w:pStyle w:val="Code"/>
      </w:pPr>
      <w:r>
        <w:t xml:space="preserve">  &lt;wsdl:message name="BusinessDataCatalogSharedService_GetModelByName_ArgumentNullExceptionFault_FaultMessage"&gt;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t>
      </w:r>
      <w:r>
        <w:t>/wsdl:message&gt;</w:t>
      </w:r>
    </w:p>
    <w:p w:rsidR="00A82F45" w:rsidRDefault="00822365">
      <w:pPr>
        <w:pStyle w:val="Code"/>
      </w:pPr>
      <w:r>
        <w:t xml:space="preserve">  &lt;wsdl:message name="BusinessDataCatalogSharedService_GetModelByName_ArgumentOutOfRangeExceptionFault_FaultMessage"&gt;</w:t>
      </w:r>
    </w:p>
    <w:p w:rsidR="00A82F45" w:rsidRDefault="00822365">
      <w:pPr>
        <w:pStyle w:val="Code"/>
      </w:pPr>
      <w:r>
        <w:t xml:space="preserve">    &lt;wsdl:part xmlns:q2="http://schemas.datacontract.org/2004/07/System" name="detail" element="q2:ArgumentOutOfRangeExcept</w:t>
      </w:r>
      <w:r>
        <w:t>ion"/&gt;</w:t>
      </w:r>
    </w:p>
    <w:p w:rsidR="00A82F45" w:rsidRDefault="00822365">
      <w:pPr>
        <w:pStyle w:val="Code"/>
      </w:pPr>
      <w:r>
        <w:t xml:space="preserve">  &lt;/wsdl:message&gt;</w:t>
      </w:r>
    </w:p>
    <w:p w:rsidR="00A82F45" w:rsidRDefault="00822365">
      <w:pPr>
        <w:pStyle w:val="Code"/>
      </w:pPr>
      <w:r>
        <w:t xml:space="preserve">  &lt;wsdl:message name="BusinessDataCatalogSharedService_GetModelByName_BdcExceptionStateFault_FaultMessage"&gt;</w:t>
      </w:r>
    </w:p>
    <w:p w:rsidR="00A82F45" w:rsidRDefault="00822365">
      <w:pPr>
        <w:pStyle w:val="Code"/>
      </w:pPr>
      <w:r>
        <w:t xml:space="preserve">    &lt;wsdl:part xmlns:q1="http://schemas.datacontract.org/2004/07/Microsoft.BusinessData.Infrastructure" name="detail"</w:t>
      </w:r>
      <w:r>
        <w:t xml:space="preserve">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name="BusinessDataCatalogSharedService_GetModelByName_InputMessage"&gt;</w:t>
      </w:r>
    </w:p>
    <w:p w:rsidR="00A82F45" w:rsidRDefault="00822365">
      <w:pPr>
        <w:pStyle w:val="Code"/>
      </w:pPr>
      <w:r>
        <w:t xml:space="preserve">    &lt;wsdl:part name="parameters" element="tns:GetModelByName"/&gt;</w:t>
      </w:r>
    </w:p>
    <w:p w:rsidR="00A82F45" w:rsidRDefault="00822365">
      <w:pPr>
        <w:pStyle w:val="Code"/>
      </w:pPr>
      <w:r>
        <w:t xml:space="preserve">  &lt;/wsdl:message&gt;</w:t>
      </w:r>
    </w:p>
    <w:p w:rsidR="00A82F45" w:rsidRDefault="00822365">
      <w:pPr>
        <w:pStyle w:val="Code"/>
      </w:pPr>
      <w:r>
        <w:t xml:space="preserve">  &lt;wsdl:message name="BusinessDataCat</w:t>
      </w:r>
      <w:r>
        <w:t>alogSharedService_GetModelByName_InvalidOperationExceptionFault_FaultMessage"&gt;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w:t>
      </w:r>
      <w:r>
        <w:t>ataCatalogSharedService_GetModelByName_MetadataExceptionStateFault_FaultMessage"&gt;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w:t>
      </w:r>
      <w:r>
        <w:t>rvice_GetModelByName_OutputMessage"&gt;</w:t>
      </w:r>
    </w:p>
    <w:p w:rsidR="00A82F45" w:rsidRDefault="00822365">
      <w:pPr>
        <w:pStyle w:val="Code"/>
      </w:pPr>
      <w:r>
        <w:t xml:space="preserve">    &lt;wsdl:part name="parameters" element="tns:GetModelByNameResponse"/&gt;</w:t>
      </w:r>
    </w:p>
    <w:p w:rsidR="00A82F45" w:rsidRDefault="00822365">
      <w:pPr>
        <w:pStyle w:val="Code"/>
      </w:pPr>
      <w:r>
        <w:t xml:space="preserve">  &lt;/wsdl:message&gt;</w:t>
      </w:r>
    </w:p>
    <w:p w:rsidR="00A82F45" w:rsidRDefault="00822365">
      <w:pPr>
        <w:pStyle w:val="Code"/>
      </w:pPr>
      <w:r>
        <w:t xml:space="preserve">  &lt;wsdl:message name="BusinessDataCatalogSharedService_GetModelsByEntityId_ArgumentExceptionFault_FaultMessage"&gt;</w:t>
      </w:r>
    </w:p>
    <w:p w:rsidR="00A82F45" w:rsidRDefault="00822365">
      <w:pPr>
        <w:pStyle w:val="Code"/>
      </w:pPr>
      <w:r>
        <w:t xml:space="preserve">    &lt;wsdl:part</w:t>
      </w:r>
      <w:r>
        <w:t xml:space="preserve">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name="BusinessDataCatalogSharedService_GetModelsByEntityId_ArgumentNullExceptionFault_FaultMessage"&gt;</w:t>
      </w:r>
    </w:p>
    <w:p w:rsidR="00A82F45" w:rsidRDefault="00822365">
      <w:pPr>
        <w:pStyle w:val="Code"/>
      </w:pPr>
      <w:r>
        <w:t xml:space="preserve">    &lt;wsdl:part </w:t>
      </w:r>
      <w:r>
        <w:t>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name="BusinessDataCatalogSharedService_GetModelsByEntityId_ArgumentOutOfRangeExceptionFault_FaultMessage"&gt;</w:t>
      </w:r>
    </w:p>
    <w:p w:rsidR="00A82F45" w:rsidRDefault="00822365">
      <w:pPr>
        <w:pStyle w:val="Code"/>
      </w:pPr>
      <w:r>
        <w:t xml:space="preserve">    &lt;w</w:t>
      </w:r>
      <w:r>
        <w:t>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name="BusinessDataCatalogSharedService_GetModelsByEntityId_BdcExceptionStateFault_FaultMessage"&gt;</w:t>
      </w:r>
    </w:p>
    <w:p w:rsidR="00A82F45" w:rsidRDefault="00822365">
      <w:pPr>
        <w:pStyle w:val="Code"/>
      </w:pPr>
      <w:r>
        <w:t xml:space="preserve"> </w:t>
      </w: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name="BusinessDataCatalogSharedService_GetModelsByEntityId_InputMessage"</w:t>
      </w:r>
      <w:r>
        <w:t>&gt;</w:t>
      </w:r>
    </w:p>
    <w:p w:rsidR="00A82F45" w:rsidRDefault="00822365">
      <w:pPr>
        <w:pStyle w:val="Code"/>
      </w:pPr>
      <w:r>
        <w:t xml:space="preserve">    &lt;wsdl:part name="parameters" element="tns:GetModelsByEntityId"/&gt;</w:t>
      </w:r>
    </w:p>
    <w:p w:rsidR="00A82F45" w:rsidRDefault="00822365">
      <w:pPr>
        <w:pStyle w:val="Code"/>
      </w:pPr>
      <w:r>
        <w:t xml:space="preserve">  &lt;/wsdl:message&gt;</w:t>
      </w:r>
    </w:p>
    <w:p w:rsidR="00A82F45" w:rsidRDefault="00822365">
      <w:pPr>
        <w:pStyle w:val="Code"/>
      </w:pPr>
      <w:r>
        <w:t xml:space="preserve">  &lt;wsdl:message name="BusinessDataCatalogSharedService_GetModelsByEntityId_InvalidOperationExceptionFault_FaultMessage"&gt;</w:t>
      </w:r>
    </w:p>
    <w:p w:rsidR="00A82F45" w:rsidRDefault="00822365">
      <w:pPr>
        <w:pStyle w:val="Code"/>
      </w:pPr>
      <w:r>
        <w:t xml:space="preserve">    &lt;wsdl:part xmlns:q2="http://schemas.dataco</w:t>
      </w:r>
      <w:r>
        <w:t>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name="BusinessDataCatalogSharedService_GetModelsByEntityId_MetadataExceptionStateFault_FaultMessage"&gt;</w:t>
      </w:r>
    </w:p>
    <w:p w:rsidR="00A82F45" w:rsidRDefault="00822365">
      <w:pPr>
        <w:pStyle w:val="Code"/>
      </w:pPr>
      <w:r>
        <w:t xml:space="preserve">    &lt;wsdl:part xmlns:q3="Microsoft.Bus</w:t>
      </w:r>
      <w:r>
        <w:t>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name="BusinessDataCatalogSharedService_GetModelsByEntityId_OutputMessage"&gt;</w:t>
      </w:r>
    </w:p>
    <w:p w:rsidR="00A82F45" w:rsidRDefault="00822365">
      <w:pPr>
        <w:pStyle w:val="Code"/>
      </w:pPr>
      <w:r>
        <w:t xml:space="preserve">    &lt;wsdl:part name="parameters" element="tns:GetModelsByEntityIdResponse"/&gt;</w:t>
      </w:r>
    </w:p>
    <w:p w:rsidR="00A82F45" w:rsidRDefault="00822365">
      <w:pPr>
        <w:pStyle w:val="Code"/>
      </w:pPr>
      <w:r>
        <w:t xml:space="preserve"> </w:t>
      </w:r>
      <w:r>
        <w:t xml:space="preserve"> &lt;/wsdl:message&gt;</w:t>
      </w:r>
    </w:p>
    <w:p w:rsidR="00A82F45" w:rsidRDefault="00822365">
      <w:pPr>
        <w:pStyle w:val="Code"/>
      </w:pPr>
      <w:r>
        <w:t xml:space="preserve">  &lt;wsdl:message name="BusinessDataCatalogSharedService_GetModelsByName_ArgumentExceptionFault_FaultMessage"&gt;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w:t>
      </w:r>
      <w:r>
        <w:t>essage&gt;</w:t>
      </w:r>
    </w:p>
    <w:p w:rsidR="00A82F45" w:rsidRDefault="00822365">
      <w:pPr>
        <w:pStyle w:val="Code"/>
      </w:pPr>
      <w:r>
        <w:t xml:space="preserve">  &lt;wsdl:message name="BusinessDataCatalogSharedService_GetModelsByName_ArgumentNullExceptionFault_FaultMessage"&gt;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t>
      </w:r>
      <w:r>
        <w:t>/wsdl:message&gt;</w:t>
      </w:r>
    </w:p>
    <w:p w:rsidR="00A82F45" w:rsidRDefault="00822365">
      <w:pPr>
        <w:pStyle w:val="Code"/>
      </w:pPr>
      <w:r>
        <w:t xml:space="preserve">  &lt;wsdl:message name="BusinessDataCatalogSharedService_GetModelsByName_ArgumentOutOfRangeExceptionFault_FaultMessage"&gt;</w:t>
      </w:r>
    </w:p>
    <w:p w:rsidR="00A82F45" w:rsidRDefault="00822365">
      <w:pPr>
        <w:pStyle w:val="Code"/>
      </w:pPr>
      <w:r>
        <w:t xml:space="preserve">    &lt;wsdl:part xmlns:q2="http://schemas.datacontract.org/2004/07/System" name="detail" element="q2:ArgumentOutOfRangeExcep</w:t>
      </w:r>
      <w:r>
        <w:t>tion"/&gt;</w:t>
      </w:r>
    </w:p>
    <w:p w:rsidR="00A82F45" w:rsidRDefault="00822365">
      <w:pPr>
        <w:pStyle w:val="Code"/>
      </w:pPr>
      <w:r>
        <w:t xml:space="preserve">  &lt;/wsdl:message&gt;</w:t>
      </w:r>
    </w:p>
    <w:p w:rsidR="00A82F45" w:rsidRDefault="00822365">
      <w:pPr>
        <w:pStyle w:val="Code"/>
      </w:pPr>
      <w:r>
        <w:t xml:space="preserve">  &lt;wsdl:message name="BusinessDataCatalogSharedService_GetModelsByName_BdcExceptionStateFault_FaultMessage"&gt;</w:t>
      </w:r>
    </w:p>
    <w:p w:rsidR="00A82F45" w:rsidRDefault="00822365">
      <w:pPr>
        <w:pStyle w:val="Code"/>
      </w:pPr>
      <w:r>
        <w:t xml:space="preserve">    &lt;wsdl:part xmlns:q1="http://schemas.datacontract.org/2004/07/Microsoft.BusinessData.Infrastructure" name="detail" ele</w:t>
      </w:r>
      <w:r>
        <w:t>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name="BusinessDataCatalogSharedService_GetModelsByName_InputMessage"&gt;</w:t>
      </w:r>
    </w:p>
    <w:p w:rsidR="00A82F45" w:rsidRDefault="00822365">
      <w:pPr>
        <w:pStyle w:val="Code"/>
      </w:pPr>
      <w:r>
        <w:t xml:space="preserve">    &lt;wsdl:part name="parameters" element="tns:GetModelsByName"/&gt;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name="BusinessDataCatalogSharedService_GetModelsByName_InvalidOperationExceptionFault_FaultMessage"&gt;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w:t>
      </w:r>
      <w:r>
        <w:t>message name="BusinessDataCatalogSharedService_GetModelsByName_MetadataExceptionStateFault_FaultMessage"&gt;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w:t>
      </w:r>
      <w:r>
        <w:t>inessDataCatalogSharedService_GetModelsByName_OutputMessage"&gt;</w:t>
      </w:r>
    </w:p>
    <w:p w:rsidR="00A82F45" w:rsidRDefault="00822365">
      <w:pPr>
        <w:pStyle w:val="Code"/>
      </w:pPr>
      <w:r>
        <w:t xml:space="preserve">    &lt;wsdl:part name="parameters" element="tns:GetModelsByNameResponse"/&gt;</w:t>
      </w:r>
    </w:p>
    <w:p w:rsidR="00A82F45" w:rsidRDefault="00822365">
      <w:pPr>
        <w:pStyle w:val="Code"/>
      </w:pPr>
      <w:r>
        <w:t xml:space="preserve">  &lt;/wsdl:message&gt;</w:t>
      </w:r>
    </w:p>
    <w:p w:rsidR="00A82F45" w:rsidRDefault="00822365">
      <w:pPr>
        <w:pStyle w:val="Code"/>
      </w:pPr>
      <w:r>
        <w:t xml:space="preserve">  &lt;wsdl:message name="BusinessDataCatalogSharedService_GetParameterById_ArgumentExceptionFault_FaultMes</w:t>
      </w:r>
      <w:r>
        <w:t>sage"&gt;</w:t>
      </w:r>
    </w:p>
    <w:p w:rsidR="00A82F45" w:rsidRDefault="00822365">
      <w:pPr>
        <w:pStyle w:val="Code"/>
      </w:pPr>
      <w:r>
        <w:lastRenderedPageBreak/>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name="BusinessDataCatalogSharedService_GetParameterById_ArgumentNullExceptionFault_FaultMessage</w:t>
      </w:r>
      <w:r>
        <w:t>"&gt;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name="BusinessDataCatalogSharedService_GetParameterById_ArgumentOutOfRangeExceptionFault_FaultM</w:t>
      </w:r>
      <w:r>
        <w:t>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name="BusinessDataCatalogSharedService_GetParameterById_BdcExceptionStateFault_FaultMessage"&gt;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w:t>
      </w:r>
      <w:r>
        <w:t>essage&gt;</w:t>
      </w:r>
    </w:p>
    <w:p w:rsidR="00A82F45" w:rsidRDefault="00822365">
      <w:pPr>
        <w:pStyle w:val="Code"/>
      </w:pPr>
      <w:r>
        <w:t xml:space="preserve">  &lt;wsdl:message name="BusinessDataCatalogSharedService_GetParameterById_InputMessage"&gt;</w:t>
      </w:r>
    </w:p>
    <w:p w:rsidR="00A82F45" w:rsidRDefault="00822365">
      <w:pPr>
        <w:pStyle w:val="Code"/>
      </w:pPr>
      <w:r>
        <w:t xml:space="preserve">    &lt;wsdl:part name="parameters" element="tns:GetParameterById"/&gt;</w:t>
      </w:r>
    </w:p>
    <w:p w:rsidR="00A82F45" w:rsidRDefault="00822365">
      <w:pPr>
        <w:pStyle w:val="Code"/>
      </w:pPr>
      <w:r>
        <w:t xml:space="preserve">  &lt;/wsdl:message&gt;</w:t>
      </w:r>
    </w:p>
    <w:p w:rsidR="00A82F45" w:rsidRDefault="00822365">
      <w:pPr>
        <w:pStyle w:val="Code"/>
      </w:pPr>
      <w:r>
        <w:t xml:space="preserve">  &lt;wsdl:message name="BusinessDataCatalogSharedService_GetParameterById_Inval</w:t>
      </w:r>
      <w:r>
        <w:t>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name="BusinessDataCatalogSharedService_GetParameterBy</w:t>
      </w:r>
      <w:r>
        <w:t>Id_MetadataExceptionStateFault_FaultMessage"&gt;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name="BusinessDataCatalogSharedService_GetParameterById_OutputMessage</w:t>
      </w:r>
      <w:r>
        <w:t>"&gt;</w:t>
      </w:r>
    </w:p>
    <w:p w:rsidR="00A82F45" w:rsidRDefault="00822365">
      <w:pPr>
        <w:pStyle w:val="Code"/>
      </w:pPr>
      <w:r>
        <w:t xml:space="preserve">    &lt;wsdl:part name="parameters" element="tns:GetParameterByIdResponse"/&gt;</w:t>
      </w:r>
    </w:p>
    <w:p w:rsidR="00A82F45" w:rsidRDefault="00822365">
      <w:pPr>
        <w:pStyle w:val="Code"/>
      </w:pPr>
      <w:r>
        <w:t xml:space="preserve">  &lt;/wsdl:message&gt;</w:t>
      </w:r>
    </w:p>
    <w:p w:rsidR="00A82F45" w:rsidRDefault="00822365">
      <w:pPr>
        <w:pStyle w:val="Code"/>
      </w:pPr>
      <w:r>
        <w:t xml:space="preserve">  &lt;wsdl:message name="BusinessDataCatalogSharedService_GetParametersForMethod_ArgumentExceptionFault_FaultMessage"&gt;</w:t>
      </w:r>
    </w:p>
    <w:p w:rsidR="00A82F45" w:rsidRDefault="00822365">
      <w:pPr>
        <w:pStyle w:val="Code"/>
      </w:pPr>
      <w:r>
        <w:t xml:space="preserve">    &lt;wsdl:part xmlns:q2="http://schemas.datac</w:t>
      </w:r>
      <w:r>
        <w:t>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name="BusinessDataCatalogSharedService_GetParametersForMethod_ArgumentNullExceptionFault_FaultMessage"&gt;</w:t>
      </w:r>
    </w:p>
    <w:p w:rsidR="00A82F45" w:rsidRDefault="00822365">
      <w:pPr>
        <w:pStyle w:val="Code"/>
      </w:pPr>
      <w:r>
        <w:t xml:space="preserve">    &lt;wsdl:part xmlns:q2="http://schemas.dat</w:t>
      </w:r>
      <w:r>
        <w: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name="BusinessDataCatalogSharedService_GetParametersForMethod_ArgumentOutOfRangeExceptionFault_FaultMessage"&gt;</w:t>
      </w:r>
    </w:p>
    <w:p w:rsidR="00A82F45" w:rsidRDefault="00822365">
      <w:pPr>
        <w:pStyle w:val="Code"/>
      </w:pPr>
      <w:r>
        <w:t xml:space="preserve">    &lt;wsdl:part xmlns:q2="http:/</w:t>
      </w:r>
      <w:r>
        <w:t>/schemas.datacontract.org/2004/07/System"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name="BusinessDataCatalogSharedService_GetParametersForMethod_BdcExceptionStateFault_FaultMessage"&gt;</w:t>
      </w:r>
    </w:p>
    <w:p w:rsidR="00A82F45" w:rsidRDefault="00822365">
      <w:pPr>
        <w:pStyle w:val="Code"/>
      </w:pPr>
      <w:r>
        <w:t xml:space="preserve">    &lt;wsdl:part xmlns:q1</w:t>
      </w:r>
      <w:r>
        <w:t>="http://schemas.datacontract.org/2004/07/Microsoft.BusinessData.Infrastructure"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name="BusinessDataCatalogSharedService_GetParametersForMethod_InputMessage"&gt;</w:t>
      </w:r>
    </w:p>
    <w:p w:rsidR="00A82F45" w:rsidRDefault="00822365">
      <w:pPr>
        <w:pStyle w:val="Code"/>
      </w:pPr>
      <w:r>
        <w:t xml:space="preserve">    &lt;wsdl:part</w:t>
      </w:r>
      <w:r>
        <w:t xml:space="preserve"> name="parameters" element="tns:GetParametersForMethod"/&gt;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name="BusinessDataCatalogSharedService_GetParametersForMethod_InvalidOperationExceptionFault_FaultMessage"&gt;</w:t>
      </w:r>
    </w:p>
    <w:p w:rsidR="00A82F45" w:rsidRDefault="00822365">
      <w:pPr>
        <w:pStyle w:val="Code"/>
      </w:pPr>
      <w:r>
        <w:t xml:space="preserve">    &lt;wsdl:part xmlns:q2="http://schemas.datacontract.org</w:t>
      </w:r>
      <w:r>
        <w:t>/2004/07/System"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name="BusinessDataCatalogSharedService_GetParametersForMethod_MetadataExceptionStateFault_FaultMessage"&gt;</w:t>
      </w:r>
    </w:p>
    <w:p w:rsidR="00A82F45" w:rsidRDefault="00822365">
      <w:pPr>
        <w:pStyle w:val="Code"/>
      </w:pPr>
      <w:r>
        <w:t xml:space="preserve">    &lt;wsdl:part xmlns:q3="Microsoft.BusinessDa</w:t>
      </w:r>
      <w:r>
        <w:t>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name="BusinessDataCatalogSharedService_GetParametersForMethod_OutputMessage"&gt;</w:t>
      </w:r>
    </w:p>
    <w:p w:rsidR="00A82F45" w:rsidRDefault="00822365">
      <w:pPr>
        <w:pStyle w:val="Code"/>
      </w:pPr>
      <w:r>
        <w:t xml:space="preserve">    &lt;wsdl:part name="parameters" element="tns:GetParametersForMethodResponse"/&gt;</w:t>
      </w:r>
    </w:p>
    <w:p w:rsidR="00A82F45" w:rsidRDefault="00822365">
      <w:pPr>
        <w:pStyle w:val="Code"/>
      </w:pPr>
      <w:r>
        <w:t xml:space="preserve">  </w:t>
      </w:r>
      <w:r>
        <w:t>&lt;/wsdl:message&gt;</w:t>
      </w:r>
    </w:p>
    <w:p w:rsidR="00A82F45" w:rsidRDefault="00822365">
      <w:pPr>
        <w:pStyle w:val="Code"/>
      </w:pPr>
      <w:r>
        <w:t xml:space="preserve">  &lt;wsdl:message name="BusinessDataCatalogSharedService_GetRootTypeDescriptorForParameter_ArgumentExceptionFault_FaultMessage"&gt;</w:t>
      </w:r>
    </w:p>
    <w:p w:rsidR="00A82F45" w:rsidRDefault="00822365">
      <w:pPr>
        <w:pStyle w:val="Code"/>
      </w:pPr>
      <w:r>
        <w:t xml:space="preserve">    &lt;wsdl:part xmlns:q2="http://schemas.datacontract.org/2004/07/System" name="detail" element="q2:ArgumentExcept</w:t>
      </w:r>
      <w:r>
        <w:t>ion"/&gt;</w:t>
      </w:r>
    </w:p>
    <w:p w:rsidR="00A82F45" w:rsidRDefault="00822365">
      <w:pPr>
        <w:pStyle w:val="Code"/>
      </w:pPr>
      <w:r>
        <w:t xml:space="preserve">  &lt;/wsdl:message&gt;</w:t>
      </w:r>
    </w:p>
    <w:p w:rsidR="00A82F45" w:rsidRDefault="00822365">
      <w:pPr>
        <w:pStyle w:val="Code"/>
      </w:pPr>
      <w:r>
        <w:t xml:space="preserve">  &lt;wsdl:message name="BusinessDataCatalogSharedService_GetRootTypeDescriptorForParameter_ArgumentNullExceptionFault_FaultMessage"&gt;</w:t>
      </w:r>
    </w:p>
    <w:p w:rsidR="00A82F45" w:rsidRDefault="00822365">
      <w:pPr>
        <w:pStyle w:val="Code"/>
      </w:pPr>
      <w:r>
        <w:t xml:space="preserve">    &lt;wsdl:part xmlns:q2="http://schemas.datacontract.org/2004/07/System" name="detail" element="q2:A</w:t>
      </w:r>
      <w:r>
        <w:t>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name="BusinessDataCatalogSharedService_GetRootTypeDescriptorForParameter_ArgumentOutOfRangeExceptionFault_FaultMessage"&gt;</w:t>
      </w:r>
    </w:p>
    <w:p w:rsidR="00A82F45" w:rsidRDefault="00822365">
      <w:pPr>
        <w:pStyle w:val="Code"/>
      </w:pPr>
      <w:r>
        <w:t xml:space="preserve">    &lt;wsdl:part xmlns:q2="http://schemas.datacontract.org/2004/07/System" name</w:t>
      </w:r>
      <w:r>
        <w:t>="detail"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name="BusinessDataCatalogSharedService_GetRootTypeDescriptorForParameter_BdcExceptionStateFault_FaultMessage"&gt;</w:t>
      </w:r>
    </w:p>
    <w:p w:rsidR="00A82F45" w:rsidRDefault="00822365">
      <w:pPr>
        <w:pStyle w:val="Code"/>
      </w:pPr>
      <w:r>
        <w:t xml:space="preserve">    &lt;wsdl:part xmlns:q1="http://schemas.datacontract.org/2</w:t>
      </w:r>
      <w:r>
        <w:t>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name="BusinessDataCatalogSharedService_GetRootTypeDescriptorForParameter_InputMessage"&gt;</w:t>
      </w:r>
    </w:p>
    <w:p w:rsidR="00A82F45" w:rsidRDefault="00822365">
      <w:pPr>
        <w:pStyle w:val="Code"/>
      </w:pPr>
      <w:r>
        <w:t xml:space="preserve">    &lt;wsdl:part name="parameters" element=</w:t>
      </w:r>
      <w:r>
        <w:t>"tns:GetRootTypeDescriptorForParameter"/&gt;</w:t>
      </w:r>
    </w:p>
    <w:p w:rsidR="00A82F45" w:rsidRDefault="00822365">
      <w:pPr>
        <w:pStyle w:val="Code"/>
      </w:pPr>
      <w:r>
        <w:t xml:space="preserve">  &lt;/wsdl:message&gt;</w:t>
      </w:r>
    </w:p>
    <w:p w:rsidR="00A82F45" w:rsidRDefault="00822365">
      <w:pPr>
        <w:pStyle w:val="Code"/>
      </w:pPr>
      <w:r>
        <w:t xml:space="preserve">  &lt;wsdl:message name="BusinessDataCatalogSharedService_GetRootTypeDescriptorForParameter_InvalidOperationExceptionFault_FaultMessage"&gt;</w:t>
      </w:r>
    </w:p>
    <w:p w:rsidR="00A82F45" w:rsidRDefault="00822365">
      <w:pPr>
        <w:pStyle w:val="Code"/>
      </w:pPr>
      <w:r>
        <w:t xml:space="preserve">    &lt;wsdl:part xmlns:q2="http://schemas.datacontract.org/2004</w:t>
      </w:r>
      <w:r>
        <w:t>/07/System"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name="BusinessDataCatalogSharedService_GetRootTypeDescriptorForParameter_MetadataExceptionStateFault_FaultMessage"&gt;</w:t>
      </w:r>
    </w:p>
    <w:p w:rsidR="00A82F45" w:rsidRDefault="00822365">
      <w:pPr>
        <w:pStyle w:val="Code"/>
      </w:pPr>
      <w:r>
        <w:t xml:space="preserve">    &lt;wsdl:part</w:t>
      </w:r>
      <w:r>
        <w:t xml:space="preserve">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name="BusinessDataCatalogSharedService_GetRootTypeDescriptorForParameter_OutputMessage"&gt;</w:t>
      </w:r>
    </w:p>
    <w:p w:rsidR="00A82F45" w:rsidRDefault="00822365">
      <w:pPr>
        <w:pStyle w:val="Code"/>
      </w:pPr>
      <w:r>
        <w:t xml:space="preserve">    &lt;wsdl:part name="parameters" element</w:t>
      </w:r>
      <w:r>
        <w:t>="tns:GetRootTypeDescriptorForParameterResponse"/&gt;</w:t>
      </w:r>
    </w:p>
    <w:p w:rsidR="00A82F45" w:rsidRDefault="00822365">
      <w:pPr>
        <w:pStyle w:val="Code"/>
      </w:pPr>
      <w:r>
        <w:t xml:space="preserve">  &lt;/wsdl:message&gt;</w:t>
      </w:r>
    </w:p>
    <w:p w:rsidR="00A82F45" w:rsidRDefault="00822365">
      <w:pPr>
        <w:pStyle w:val="Code"/>
      </w:pPr>
      <w:r>
        <w:t xml:space="preserve">  &lt;wsdl:message name="BusinessDataCatalogSharedService_GetServiceApplicationId_InputMessage"&gt;</w:t>
      </w:r>
    </w:p>
    <w:p w:rsidR="00A82F45" w:rsidRDefault="00822365">
      <w:pPr>
        <w:pStyle w:val="Code"/>
      </w:pPr>
      <w:r>
        <w:t xml:space="preserve">    &lt;wsdl:part name="parameters" element="tns:GetServiceApplicationId"/&gt;</w:t>
      </w:r>
    </w:p>
    <w:p w:rsidR="00A82F45" w:rsidRDefault="00822365">
      <w:pPr>
        <w:pStyle w:val="Code"/>
      </w:pPr>
      <w:r>
        <w:t xml:space="preserve">  &lt;/wsdl:message&gt;</w:t>
      </w:r>
    </w:p>
    <w:p w:rsidR="00A82F45" w:rsidRDefault="00822365">
      <w:pPr>
        <w:pStyle w:val="Code"/>
      </w:pPr>
      <w:r>
        <w:t xml:space="preserve">  </w:t>
      </w:r>
      <w:r>
        <w:t>&lt;wsdl:message name="BusinessDataCatalogSharedService_GetServiceApplicationId_OutputMessage"&gt;</w:t>
      </w:r>
    </w:p>
    <w:p w:rsidR="00A82F45" w:rsidRDefault="00822365">
      <w:pPr>
        <w:pStyle w:val="Code"/>
      </w:pPr>
      <w:r>
        <w:t xml:space="preserve">    &lt;wsdl:part name="parameters" element="tns:GetServiceApplicationIdResponse"/&gt;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name="BusinessDataCatalogSharedService_GetSystem</w:t>
      </w:r>
      <w:r>
        <w:t>UtilityTypeNameForLobSystem_ArgumentExceptionFault_FaultMessage"&gt;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w:t>
      </w:r>
      <w:r>
        <w:t>ce_GetSystemUtilityTypeNameForLobSystem_ArgumentNullExceptionFault_FaultMessage"&gt;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w:t>
      </w:r>
      <w:r>
        <w:t>taCatalogSharedService_GetSystemUtilityTypeNameForLobSystem_ArgumentOutOfRangeExceptionFault_FaultMessage"&gt;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name="BusinessDataCatalogSharedService_GetSystemUtilityTypeNameForLobSystem_BdcExceptionStateFault_FaultMessage"&gt;</w:t>
      </w:r>
    </w:p>
    <w:p w:rsidR="00A82F45" w:rsidRDefault="00822365">
      <w:pPr>
        <w:pStyle w:val="Code"/>
      </w:pPr>
      <w:r>
        <w:t xml:space="preserve">    &lt;wsdl:part xmlns:q1="http://schemas.datacontract.org/2004/07/Microsoft.BusinessData.Infrastructure" name="detail" element=</w:t>
      </w:r>
      <w:r>
        <w: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name="BusinessDataCatalogSharedService_GetSystemUtilityTypeNameForLobSystem_InputMessage"&gt;</w:t>
      </w:r>
    </w:p>
    <w:p w:rsidR="00A82F45" w:rsidRDefault="00822365">
      <w:pPr>
        <w:pStyle w:val="Code"/>
      </w:pPr>
      <w:r>
        <w:t xml:space="preserve">    &lt;wsdl:part name="parameters" element="tns:GetSystemUtilityTypeNameForLobSystem"/&gt;</w:t>
      </w:r>
    </w:p>
    <w:p w:rsidR="00A82F45" w:rsidRDefault="00822365">
      <w:pPr>
        <w:pStyle w:val="Code"/>
      </w:pPr>
      <w:r>
        <w:t xml:space="preserve">  &lt;/wsdl:message&gt;</w:t>
      </w:r>
    </w:p>
    <w:p w:rsidR="00A82F45" w:rsidRDefault="00822365">
      <w:pPr>
        <w:pStyle w:val="Code"/>
      </w:pPr>
      <w:r>
        <w:t xml:space="preserve">  </w:t>
      </w:r>
      <w:r>
        <w:t>&lt;wsdl:message name="BusinessDataCatalogSharedService_GetSystemUtilityTypeNameForLobSystem_InvalidOperationExceptionFault_FaultMessage"&gt;</w:t>
      </w:r>
    </w:p>
    <w:p w:rsidR="00A82F45" w:rsidRDefault="00822365">
      <w:pPr>
        <w:pStyle w:val="Code"/>
      </w:pPr>
      <w:r>
        <w:t xml:space="preserve">    &lt;wsdl:part xmlns:q2="http://schemas.datacontract.org/2004/07/System" name="detail" element="q2:InvalidOperationExcep</w:t>
      </w:r>
      <w:r>
        <w:t>tion"/&gt;</w:t>
      </w:r>
    </w:p>
    <w:p w:rsidR="00A82F45" w:rsidRDefault="00822365">
      <w:pPr>
        <w:pStyle w:val="Code"/>
      </w:pPr>
      <w:r>
        <w:t xml:space="preserve">  &lt;/wsdl:message&gt;</w:t>
      </w:r>
    </w:p>
    <w:p w:rsidR="00A82F45" w:rsidRDefault="00822365">
      <w:pPr>
        <w:pStyle w:val="Code"/>
      </w:pPr>
      <w:r>
        <w:t xml:space="preserve">  &lt;wsdl:message name="BusinessDataCatalogSharedService_GetSystemUtilityTypeNameForLobSystem_MetadataExceptionStateFault_FaultMessage"&gt;</w:t>
      </w:r>
    </w:p>
    <w:p w:rsidR="00A82F45" w:rsidRDefault="00822365">
      <w:pPr>
        <w:pStyle w:val="Code"/>
      </w:pPr>
      <w:r>
        <w:t xml:space="preserve">    &lt;wsdl:part xmlns:q3="Microsoft.BusinessData.SharePoint" name="detail"</w:t>
      </w:r>
      <w:r>
        <w:t xml:space="preserve">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name="BusinessDataCatalogSharedService_GetSystemUtilityTypeNameForLobSystem_OutputMessage"&gt;</w:t>
      </w:r>
    </w:p>
    <w:p w:rsidR="00A82F45" w:rsidRDefault="00822365">
      <w:pPr>
        <w:pStyle w:val="Code"/>
      </w:pPr>
      <w:r>
        <w:t xml:space="preserve">    &lt;wsdl:part name="parameters" element="tns:GetSystemUtilityTypeNameForLobSystemResponse"/&gt;</w:t>
      </w:r>
    </w:p>
    <w:p w:rsidR="00A82F45" w:rsidRDefault="00822365">
      <w:pPr>
        <w:pStyle w:val="Code"/>
      </w:pPr>
      <w:r>
        <w:t xml:space="preserve">  </w:t>
      </w:r>
      <w:r>
        <w:t>&lt;/wsdl:message&gt;</w:t>
      </w:r>
    </w:p>
    <w:p w:rsidR="00A82F45" w:rsidRDefault="00822365">
      <w:pPr>
        <w:pStyle w:val="Code"/>
      </w:pPr>
      <w:r>
        <w:t xml:space="preserve">  &lt;wsdl:message name="BusinessDataCatalogSharedService_GetThrottlingRules_AccessDeniedExceptionFault_FaultMessage"&gt;</w:t>
      </w:r>
    </w:p>
    <w:p w:rsidR="00A82F45" w:rsidRDefault="00822365">
      <w:pPr>
        <w:pStyle w:val="Code"/>
      </w:pPr>
      <w:r>
        <w:t xml:space="preserve">    &lt;wsdl:part xmlns:q1="http://schemas.datacontract.org/2004/07/Microsoft.BusinessData.Infrastructure" name="detail" elemen</w:t>
      </w:r>
      <w:r>
        <w:t>t="q1:AccessDeniedException"/&gt;</w:t>
      </w:r>
    </w:p>
    <w:p w:rsidR="00A82F45" w:rsidRDefault="00822365">
      <w:pPr>
        <w:pStyle w:val="Code"/>
      </w:pPr>
      <w:r>
        <w:t xml:space="preserve">  &lt;/wsdl:message&gt;</w:t>
      </w:r>
    </w:p>
    <w:p w:rsidR="00A82F45" w:rsidRDefault="00822365">
      <w:pPr>
        <w:pStyle w:val="Code"/>
      </w:pPr>
      <w:r>
        <w:t xml:space="preserve">  &lt;wsdl:message name="BusinessDataCatalogSharedService_GetThrottlingRules_ArgumentExceptionFault_FaultMessage"&gt;</w:t>
      </w:r>
    </w:p>
    <w:p w:rsidR="00A82F45" w:rsidRDefault="00822365">
      <w:pPr>
        <w:pStyle w:val="Code"/>
      </w:pPr>
      <w:r>
        <w:t xml:space="preserve">    &lt;wsdl:part xmlns:q2="http://schemas.datacontract.org/2004/07/System" name="detail" element=</w:t>
      </w:r>
      <w:r>
        <w: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name="BusinessDataCatalogSharedService_GetThrottlingRules_ArgumentNullExceptionFault_FaultMessage"&gt;</w:t>
      </w:r>
    </w:p>
    <w:p w:rsidR="00A82F45" w:rsidRDefault="00822365">
      <w:pPr>
        <w:pStyle w:val="Code"/>
      </w:pPr>
      <w:r>
        <w:t xml:space="preserve">    &lt;wsdl:part xmlns:q2="http://schemas.datacontract.org/2004/07/System" name="detail" element="q</w:t>
      </w:r>
      <w:r>
        <w:t>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name="BusinessDataCatalogSharedService_GetThrottlingRules_BdcExceptionStateFault_FaultMessage"&gt;</w:t>
      </w:r>
    </w:p>
    <w:p w:rsidR="00A82F45" w:rsidRDefault="00822365">
      <w:pPr>
        <w:pStyle w:val="Code"/>
      </w:pPr>
      <w:r>
        <w:lastRenderedPageBreak/>
        <w:t xml:space="preserve">    &lt;wsdl:part xmlns:q1="http://schemas.datacontract.org/2004/07/Microsoft.BusinessData.Infrastruct</w:t>
      </w:r>
      <w:r>
        <w: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name="BusinessDataCatalogSharedService_GetThrottlingRules_InputMessage"&gt;</w:t>
      </w:r>
    </w:p>
    <w:p w:rsidR="00A82F45" w:rsidRDefault="00822365">
      <w:pPr>
        <w:pStyle w:val="Code"/>
      </w:pPr>
      <w:r>
        <w:t xml:space="preserve">    &lt;wsdl:part name="parameters" element="tns:GetThrottlingRules"/&gt;</w:t>
      </w:r>
    </w:p>
    <w:p w:rsidR="00A82F45" w:rsidRDefault="00822365">
      <w:pPr>
        <w:pStyle w:val="Code"/>
      </w:pPr>
      <w:r>
        <w:t xml:space="preserve">  &lt;/wsdl:message&gt;</w:t>
      </w:r>
    </w:p>
    <w:p w:rsidR="00A82F45" w:rsidRDefault="00822365">
      <w:pPr>
        <w:pStyle w:val="Code"/>
      </w:pPr>
      <w:r>
        <w:t xml:space="preserve">  &lt;wsdl:mes</w:t>
      </w:r>
      <w:r>
        <w:t>sage name="BusinessDataCatalogSharedService_GetThrottlingRules_OutputMessage"&gt;</w:t>
      </w:r>
    </w:p>
    <w:p w:rsidR="00A82F45" w:rsidRDefault="00822365">
      <w:pPr>
        <w:pStyle w:val="Code"/>
      </w:pPr>
      <w:r>
        <w:t xml:space="preserve">    &lt;wsdl:part name="parameters" element="tns:GetThrottlingRulesResponse"/&gt;</w:t>
      </w:r>
    </w:p>
    <w:p w:rsidR="00A82F45" w:rsidRDefault="00822365">
      <w:pPr>
        <w:pStyle w:val="Code"/>
      </w:pPr>
      <w:r>
        <w:t xml:space="preserve">  &lt;/wsdl:message&gt;</w:t>
      </w:r>
    </w:p>
    <w:p w:rsidR="00A82F45" w:rsidRDefault="00822365">
      <w:pPr>
        <w:pStyle w:val="Code"/>
      </w:pPr>
      <w:r>
        <w:t xml:space="preserve">  &lt;wsdl:message name="BusinessDataCatalogSharedService_GetTypeDescriptorById_Argume</w:t>
      </w:r>
      <w:r>
        <w:t>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name="BusinessDataCatalogSharedService_GetTypeDescriptorById_ArgumentN</w:t>
      </w:r>
      <w:r>
        <w:t>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name="BusinessDataCatalogSharedService_GetTypeDescriptorById_ArgumentOutOfRangeExceptionFault_FaultMessage"&gt;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w:t>
      </w:r>
      <w:r>
        <w:t>&gt;</w:t>
      </w:r>
    </w:p>
    <w:p w:rsidR="00A82F45" w:rsidRDefault="00822365">
      <w:pPr>
        <w:pStyle w:val="Code"/>
      </w:pPr>
      <w:r>
        <w:t xml:space="preserve">  &lt;wsdl:message name="BusinessDataCatalogSharedService_GetTypeDescriptorById_BdcExceptionStateFault_FaultMessage"&gt;</w:t>
      </w:r>
    </w:p>
    <w:p w:rsidR="00A82F45" w:rsidRDefault="00822365">
      <w:pPr>
        <w:pStyle w:val="Code"/>
      </w:pPr>
      <w:r>
        <w:t xml:space="preserve">    &lt;wsdl:part xmlns:q1="http://schemas.datacontract.org/2004/07/Microsoft.BusinessData.Infrastructure" name="detail" element="q1:BdcExcept</w:t>
      </w:r>
      <w:r>
        <w:t>ionState"/&gt;</w:t>
      </w:r>
    </w:p>
    <w:p w:rsidR="00A82F45" w:rsidRDefault="00822365">
      <w:pPr>
        <w:pStyle w:val="Code"/>
      </w:pPr>
      <w:r>
        <w:t xml:space="preserve">  &lt;/wsdl:message&gt;</w:t>
      </w:r>
    </w:p>
    <w:p w:rsidR="00A82F45" w:rsidRDefault="00822365">
      <w:pPr>
        <w:pStyle w:val="Code"/>
      </w:pPr>
      <w:r>
        <w:t xml:space="preserve">  &lt;wsdl:message name="BusinessDataCatalogSharedService_GetTypeDescriptorById_InputMessage"&gt;</w:t>
      </w:r>
    </w:p>
    <w:p w:rsidR="00A82F45" w:rsidRDefault="00822365">
      <w:pPr>
        <w:pStyle w:val="Code"/>
      </w:pPr>
      <w:r>
        <w:t xml:space="preserve">    &lt;wsdl:part name="parameters" element="tns:GetTypeDescriptorById"/&gt;</w:t>
      </w:r>
    </w:p>
    <w:p w:rsidR="00A82F45" w:rsidRDefault="00822365">
      <w:pPr>
        <w:pStyle w:val="Code"/>
      </w:pPr>
      <w:r>
        <w:t xml:space="preserve">  &lt;/wsdl:message&gt;</w:t>
      </w:r>
    </w:p>
    <w:p w:rsidR="00A82F45" w:rsidRDefault="00822365">
      <w:pPr>
        <w:pStyle w:val="Code"/>
      </w:pPr>
      <w:r>
        <w:t xml:space="preserve">  &lt;wsdl:message name="BusinessDataCatalogShar</w:t>
      </w:r>
      <w:r>
        <w:t>edService_GetTypeDescriptorById_InvalidOperationExceptionFault_FaultMessage"&gt;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name="BusinessDataCatalogSharedService_GetTypeDescriptorById_MetadataExceptionStateFault_FaultMessage"&gt;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w:t>
      </w:r>
      <w:r>
        <w:t>nessDataCatalogSharedService_GetTypeDescriptorById_OutputMessage"&gt;</w:t>
      </w:r>
    </w:p>
    <w:p w:rsidR="00A82F45" w:rsidRDefault="00822365">
      <w:pPr>
        <w:pStyle w:val="Code"/>
      </w:pPr>
      <w:r>
        <w:t xml:space="preserve">    &lt;wsdl:part name="parameters" element="tns:GetTypeDescriptorByIdResponse"/&gt;</w:t>
      </w:r>
    </w:p>
    <w:p w:rsidR="00A82F45" w:rsidRDefault="00822365">
      <w:pPr>
        <w:pStyle w:val="Code"/>
      </w:pPr>
      <w:r>
        <w:t xml:space="preserve">  &lt;/wsdl:message&gt;</w:t>
      </w:r>
    </w:p>
    <w:p w:rsidR="00A82F45" w:rsidRDefault="00822365">
      <w:pPr>
        <w:pStyle w:val="Code"/>
      </w:pPr>
      <w:r>
        <w:t xml:space="preserve">  &lt;wsdl:message name="BusinessDataCatalogSharedService_GetTypeDescriptorsByNameAndLevelForPa</w:t>
      </w:r>
      <w:r>
        <w:t>rameter_ArgumentExceptionFault_FaultMessage"&gt;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name="BusinessDataCatalogSharedService_GetTypeDescriptor</w:t>
      </w:r>
      <w:r>
        <w:t>sByNameAndLevelForParameter_ArgumentNullExceptionFault_FaultMessage"&gt;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w:t>
      </w:r>
      <w:r>
        <w:t>redService_GetTypeDescriptorsByNameAndLevelForParameter_ArgumentOutOfRangeExceptionFault_FaultMessage"&gt;</w:t>
      </w:r>
    </w:p>
    <w:p w:rsidR="00A82F45" w:rsidRDefault="00822365">
      <w:pPr>
        <w:pStyle w:val="Code"/>
      </w:pPr>
      <w:r>
        <w:lastRenderedPageBreak/>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t>
      </w:r>
      <w:r>
        <w:t>wsdl:message name="BusinessDataCatalogSharedService_GetTypeDescriptorsByNameAndLevelForParameter_BdcExceptionStateFault_FaultMessage"&gt;</w:t>
      </w:r>
    </w:p>
    <w:p w:rsidR="00A82F45" w:rsidRDefault="00822365">
      <w:pPr>
        <w:pStyle w:val="Code"/>
      </w:pPr>
      <w:r>
        <w:t xml:space="preserve">    &lt;wsdl:part xmlns:q1="http://schemas.datacontract.org/2004/07/Microsoft.BusinessData.Infrastructure" name="detail" ele</w:t>
      </w:r>
      <w:r>
        <w:t>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name="BusinessDataCatalogSharedService_GetTypeDescriptorsByNameAndLevelForParameter_InputMessage"&gt;</w:t>
      </w:r>
    </w:p>
    <w:p w:rsidR="00A82F45" w:rsidRDefault="00822365">
      <w:pPr>
        <w:pStyle w:val="Code"/>
      </w:pPr>
      <w:r>
        <w:t xml:space="preserve">    &lt;wsdl:part name="parameters" element="tns:GetTypeDescriptorsByNameAndLevelForParameter"/&gt;</w:t>
      </w:r>
    </w:p>
    <w:p w:rsidR="00A82F45" w:rsidRDefault="00822365">
      <w:pPr>
        <w:pStyle w:val="Code"/>
      </w:pPr>
      <w:r>
        <w:t xml:space="preserve">  &lt;/wsdl:message&gt;</w:t>
      </w:r>
    </w:p>
    <w:p w:rsidR="00A82F45" w:rsidRDefault="00822365">
      <w:pPr>
        <w:pStyle w:val="Code"/>
      </w:pPr>
      <w:r>
        <w:t xml:space="preserve">  &lt;wsdl:message name="BusinessDataCatalogSharedService_GetTypeDescriptorsByNameAndLevelForParameter_InvalidOperationExceptionFault_FaultMessage"&gt;</w:t>
      </w:r>
    </w:p>
    <w:p w:rsidR="00A82F45" w:rsidRDefault="00822365">
      <w:pPr>
        <w:pStyle w:val="Code"/>
      </w:pPr>
      <w:r>
        <w:t xml:space="preserve">    &lt;wsdl:part xmlns:q2="http://schemas.datacontract.org/2004/07/System" name="detail" elem</w:t>
      </w:r>
      <w:r>
        <w:t>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name="BusinessDataCatalogSharedService_GetTypeDescriptorsByNameAndLevelForParameter_MetadataExceptionStateFault_FaultMessage"&gt;</w:t>
      </w:r>
    </w:p>
    <w:p w:rsidR="00A82F45" w:rsidRDefault="00822365">
      <w:pPr>
        <w:pStyle w:val="Code"/>
      </w:pPr>
      <w:r>
        <w:t xml:space="preserve">    &lt;wsdl:part xmlns:q3="Microsoft.BusinessData.SharePoint</w:t>
      </w:r>
      <w:r>
        <w: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name="BusinessDataCatalogSharedService_GetTypeDescriptorsByNameAndLevelForParameter_OutputMessage"&gt;</w:t>
      </w:r>
    </w:p>
    <w:p w:rsidR="00A82F45" w:rsidRDefault="00822365">
      <w:pPr>
        <w:pStyle w:val="Code"/>
      </w:pPr>
      <w:r>
        <w:t xml:space="preserve">    &lt;wsdl:part name="parameters" element="tns:GetTypeDescriptorsByNameAnd</w:t>
      </w:r>
      <w:r>
        <w:t>LevelForParameterResponse"/&gt;</w:t>
      </w:r>
    </w:p>
    <w:p w:rsidR="00A82F45" w:rsidRDefault="00822365">
      <w:pPr>
        <w:pStyle w:val="Code"/>
      </w:pPr>
      <w:r>
        <w:t xml:space="preserve">  &lt;/wsdl:message&gt;</w:t>
      </w:r>
    </w:p>
    <w:p w:rsidR="00A82F45" w:rsidRDefault="00822365">
      <w:pPr>
        <w:pStyle w:val="Code"/>
      </w:pPr>
      <w:r>
        <w:t xml:space="preserve">  &lt;wsdl:message name="BusinessDataCatalogSharedService_GetTypeDescriptorsForFilterDescriptor_ArgumentExceptionFault_FaultMessage"&gt;</w:t>
      </w:r>
    </w:p>
    <w:p w:rsidR="00A82F45" w:rsidRDefault="00822365">
      <w:pPr>
        <w:pStyle w:val="Code"/>
      </w:pPr>
      <w:r>
        <w:t xml:space="preserve">    &lt;wsdl:part xmlns:q2="http://schemas.datacontract.org/2004/07/System" name=</w:t>
      </w:r>
      <w:r>
        <w:t>"detail"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name="BusinessDataCatalogSharedService_GetTypeDescriptorsForFilterDescriptor_ArgumentNullExceptionFault_FaultMessage"&gt;</w:t>
      </w:r>
    </w:p>
    <w:p w:rsidR="00A82F45" w:rsidRDefault="00822365">
      <w:pPr>
        <w:pStyle w:val="Code"/>
      </w:pPr>
      <w:r>
        <w:t xml:space="preserve">    &lt;wsdl:part xmlns:q2="http://schemas.datacontract.org/2004</w:t>
      </w:r>
      <w:r>
        <w:t>/07/System"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name="BusinessDataCatalogSharedService_GetTypeDescriptorsForFilterDescriptor_ArgumentOutOfRangeExceptionFault_FaultMessage"&gt;</w:t>
      </w:r>
    </w:p>
    <w:p w:rsidR="00A82F45" w:rsidRDefault="00822365">
      <w:pPr>
        <w:pStyle w:val="Code"/>
      </w:pPr>
      <w:r>
        <w:t xml:space="preserve">    &lt;wsdl:part xmlns:q2="http://sc</w:t>
      </w:r>
      <w:r>
        <w:t>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name="BusinessDataCatalogSharedService_GetTypeDescriptorsForFilterDescriptor_BdcExceptionStateFault_FaultMessage"&gt;</w:t>
      </w:r>
    </w:p>
    <w:p w:rsidR="00A82F45" w:rsidRDefault="00822365">
      <w:pPr>
        <w:pStyle w:val="Code"/>
      </w:pPr>
      <w:r>
        <w:t xml:space="preserve">    &lt;wsdl:p</w:t>
      </w:r>
      <w:r>
        <w:t>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name="BusinessDataCatalogSharedService_GetTypeDescriptorsForFilterDescriptor_Input</w:t>
      </w:r>
      <w:r>
        <w:t>Message"&gt;</w:t>
      </w:r>
    </w:p>
    <w:p w:rsidR="00A82F45" w:rsidRDefault="00822365">
      <w:pPr>
        <w:pStyle w:val="Code"/>
      </w:pPr>
      <w:r>
        <w:t xml:space="preserve">    &lt;wsdl:part name="parameters" element="tns:GetTypeDescriptorsForFilterDescriptor"/&gt;</w:t>
      </w:r>
    </w:p>
    <w:p w:rsidR="00A82F45" w:rsidRDefault="00822365">
      <w:pPr>
        <w:pStyle w:val="Code"/>
      </w:pPr>
      <w:r>
        <w:t xml:space="preserve">  &lt;/wsdl:message&gt;</w:t>
      </w:r>
    </w:p>
    <w:p w:rsidR="00A82F45" w:rsidRDefault="00822365">
      <w:pPr>
        <w:pStyle w:val="Code"/>
      </w:pPr>
      <w:r>
        <w:t xml:space="preserve">  &lt;wsdl:message name="BusinessDataCatalogSharedService_GetTypeDescriptorsForFilterDescriptor_InvalidOperationExceptionFault_FaultMessage"&gt;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name="BusinessDataCatalogSharedService_GetTypeDescriptorsForFilterDescriptor_MetadataException</w:t>
      </w:r>
      <w:r>
        <w:t>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name="BusinessDataCatalogSharedService_GetTypeDescriptorsForFilterDescriptor_OutputMessage"&gt;</w:t>
      </w:r>
    </w:p>
    <w:p w:rsidR="00A82F45" w:rsidRDefault="00822365">
      <w:pPr>
        <w:pStyle w:val="Code"/>
      </w:pPr>
      <w:r>
        <w:t xml:space="preserve">    &lt;wsdl:part name="parameters" element="tns:GetTypeDescriptorsForFilterDescriptorResponse"/&gt;</w:t>
      </w:r>
    </w:p>
    <w:p w:rsidR="00A82F45" w:rsidRDefault="00822365">
      <w:pPr>
        <w:pStyle w:val="Code"/>
      </w:pPr>
      <w:r>
        <w:t xml:space="preserve">  &lt;/wsdl:message&gt;</w:t>
      </w:r>
    </w:p>
    <w:p w:rsidR="00A82F45" w:rsidRDefault="00822365">
      <w:pPr>
        <w:pStyle w:val="Code"/>
      </w:pPr>
      <w:r>
        <w:t xml:space="preserve">  &lt;wsdl:message name="BusinessDataCatalogSharedSe</w:t>
      </w:r>
      <w:r>
        <w:t>rvice_GetTypeReflectorTypeNameForParameter_ArgumentExceptionFault_FaultMessage"&gt;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w:t>
      </w:r>
      <w:r>
        <w:t>alogSharedService_GetTypeReflectorTypeNameForParameter_ArgumentNullExceptionFault_FaultMessage"&gt;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w:t>
      </w:r>
      <w:r>
        <w:t>ame="BusinessDataCatalogSharedService_GetTypeReflectorTypeNameForParameter_ArgumentOutOfRangeExceptionFault_FaultMessage"&gt;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t>
      </w:r>
      <w:r>
        <w:t>/wsdl:message&gt;</w:t>
      </w:r>
    </w:p>
    <w:p w:rsidR="00A82F45" w:rsidRDefault="00822365">
      <w:pPr>
        <w:pStyle w:val="Code"/>
      </w:pPr>
      <w:r>
        <w:t xml:space="preserve">  &lt;wsdl:message name="BusinessDataCatalogSharedService_GetTypeReflectorTypeNameForParameter_BdcExceptionStateFault_FaultMessage"&gt;</w:t>
      </w:r>
    </w:p>
    <w:p w:rsidR="00A82F45" w:rsidRDefault="00822365">
      <w:pPr>
        <w:pStyle w:val="Code"/>
      </w:pPr>
      <w:r>
        <w:t xml:space="preserve">    &lt;wsdl:part xmlns:q1="http://schemas.datacontract.org/2004/07/Microsoft.BusinessData.Infrastructure" name="d</w:t>
      </w:r>
      <w:r>
        <w:t>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name="BusinessDataCatalogSharedService_GetTypeReflectorTypeNameForParameter_InputMessage"&gt;</w:t>
      </w:r>
    </w:p>
    <w:p w:rsidR="00A82F45" w:rsidRDefault="00822365">
      <w:pPr>
        <w:pStyle w:val="Code"/>
      </w:pPr>
      <w:r>
        <w:t xml:space="preserve">    &lt;wsdl:part name="parameters" element="tns:GetTypeReflectorTypeNameForParameter"/&gt;</w:t>
      </w:r>
    </w:p>
    <w:p w:rsidR="00A82F45" w:rsidRDefault="00822365">
      <w:pPr>
        <w:pStyle w:val="Code"/>
      </w:pPr>
      <w:r>
        <w:t xml:space="preserve">  &lt;/w</w:t>
      </w:r>
      <w:r>
        <w:t>sdl:message&gt;</w:t>
      </w:r>
    </w:p>
    <w:p w:rsidR="00A82F45" w:rsidRDefault="00822365">
      <w:pPr>
        <w:pStyle w:val="Code"/>
      </w:pPr>
      <w:r>
        <w:t xml:space="preserve">  &lt;wsdl:message name="BusinessDataCatalogSharedService_GetTypeReflectorTypeNameForParameter_InvalidOperationExceptionFault_FaultMessage"&gt;</w:t>
      </w:r>
    </w:p>
    <w:p w:rsidR="00A82F45" w:rsidRDefault="00822365">
      <w:pPr>
        <w:pStyle w:val="Code"/>
      </w:pPr>
      <w:r>
        <w:t xml:space="preserve">    &lt;wsdl:part xmlns:q2="http://schemas.datacontract.org/2004/07/System" name="detail" element="q2:Invali</w:t>
      </w:r>
      <w:r>
        <w:t>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name="BusinessDataCatalogSharedService_GetTypeReflectorTypeNameForParameter_MetadataExceptionStateFault_FaultMessage"&gt;</w:t>
      </w:r>
    </w:p>
    <w:p w:rsidR="00A82F45" w:rsidRDefault="00822365">
      <w:pPr>
        <w:pStyle w:val="Code"/>
      </w:pPr>
      <w:r>
        <w:t xml:space="preserve">    &lt;wsdl:part xmlns:q3="Microsoft.BusinessData.SharePoint" name="detail"</w:t>
      </w:r>
      <w:r>
        <w:t xml:space="preserve">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name="BusinessDataCatalogSharedService_GetTypeReflectorTypeNameForParameter_OutputMessage"&gt;</w:t>
      </w:r>
    </w:p>
    <w:p w:rsidR="00A82F45" w:rsidRDefault="00822365">
      <w:pPr>
        <w:pStyle w:val="Code"/>
      </w:pPr>
      <w:r>
        <w:t xml:space="preserve">    &lt;wsdl:part name="parameters" element="tns:GetTypeReflectorTypeNameForParameterResponse"/&gt;</w:t>
      </w:r>
    </w:p>
    <w:p w:rsidR="00A82F45" w:rsidRDefault="00822365">
      <w:pPr>
        <w:pStyle w:val="Code"/>
      </w:pPr>
      <w:r>
        <w:t xml:space="preserve">  </w:t>
      </w:r>
      <w:r>
        <w:t>&lt;/wsdl:message&gt;</w:t>
      </w:r>
    </w:p>
    <w:p w:rsidR="00A82F45" w:rsidRDefault="00822365">
      <w:pPr>
        <w:pStyle w:val="Code"/>
      </w:pPr>
      <w:r>
        <w:t xml:space="preserve">  &lt;wsdl:message name="BusinessDataCatalogSharedService_GetXmlSchemaForView_ArgumentExceptionFault_FaultMessage"&gt;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w:t>
      </w:r>
      <w:r>
        <w:t>l:message&gt;</w:t>
      </w:r>
    </w:p>
    <w:p w:rsidR="00A82F45" w:rsidRDefault="00822365">
      <w:pPr>
        <w:pStyle w:val="Code"/>
      </w:pPr>
      <w:r>
        <w:t xml:space="preserve">  &lt;wsdl:message name="BusinessDataCatalogSharedService_GetXmlSchemaForView_ArgumentNullExceptionFault_FaultMessage"&gt;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t>
      </w:r>
      <w:r>
        <w:t>wsdl:message&gt;</w:t>
      </w:r>
    </w:p>
    <w:p w:rsidR="00A82F45" w:rsidRDefault="00822365">
      <w:pPr>
        <w:pStyle w:val="Code"/>
      </w:pPr>
      <w:r>
        <w:lastRenderedPageBreak/>
        <w:t xml:space="preserve">  &lt;wsdl:message name="BusinessDataCatalogSharedService_GetXmlSchemaForView_ArgumentOutOfRangeExceptionFault_FaultMessage"&gt;</w:t>
      </w:r>
    </w:p>
    <w:p w:rsidR="00A82F45" w:rsidRDefault="00822365">
      <w:pPr>
        <w:pStyle w:val="Code"/>
      </w:pPr>
      <w:r>
        <w:t xml:space="preserve">    &lt;wsdl:part xmlns:q2="http://schemas.datacontract.org/2004/07/System" name="detail" element="q2:ArgumentOutOfRangeEx</w:t>
      </w:r>
      <w:r>
        <w:t>ception"/&gt;</w:t>
      </w:r>
    </w:p>
    <w:p w:rsidR="00A82F45" w:rsidRDefault="00822365">
      <w:pPr>
        <w:pStyle w:val="Code"/>
      </w:pPr>
      <w:r>
        <w:t xml:space="preserve">  &lt;/wsdl:message&gt;</w:t>
      </w:r>
    </w:p>
    <w:p w:rsidR="00A82F45" w:rsidRDefault="00822365">
      <w:pPr>
        <w:pStyle w:val="Code"/>
      </w:pPr>
      <w:r>
        <w:t xml:space="preserve">  &lt;wsdl:message name="BusinessDataCatalogSharedService_GetXmlSchemaForView_BdcExceptionStateFault_FaultMessage"&gt;</w:t>
      </w:r>
    </w:p>
    <w:p w:rsidR="00A82F45" w:rsidRDefault="00822365">
      <w:pPr>
        <w:pStyle w:val="Code"/>
      </w:pPr>
      <w:r>
        <w:t xml:space="preserve">    &lt;wsdl:part xmlns:q1="http://schemas.datacontract.org/2004/07/Microsoft.BusinessData.Infrastructure" name="deta</w:t>
      </w:r>
      <w:r>
        <w:t>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name="BusinessDataCatalogSharedService_GetXmlSchemaForView_InputMessage"&gt;</w:t>
      </w:r>
    </w:p>
    <w:p w:rsidR="00A82F45" w:rsidRDefault="00822365">
      <w:pPr>
        <w:pStyle w:val="Code"/>
      </w:pPr>
      <w:r>
        <w:t xml:space="preserve">    &lt;wsdl:part name="parameters" element="tns:GetXmlSchemaForView"/&gt;</w:t>
      </w:r>
    </w:p>
    <w:p w:rsidR="00A82F45" w:rsidRDefault="00822365">
      <w:pPr>
        <w:pStyle w:val="Code"/>
      </w:pPr>
      <w:r>
        <w:t xml:space="preserve">  &lt;/wsdl:message&gt;</w:t>
      </w:r>
    </w:p>
    <w:p w:rsidR="00A82F45" w:rsidRDefault="00822365">
      <w:pPr>
        <w:pStyle w:val="Code"/>
      </w:pPr>
      <w:r>
        <w:t xml:space="preserve">  &lt;wsdl:message name="Bu</w:t>
      </w:r>
      <w:r>
        <w:t>sinessDataCatalogSharedService_GetXmlSchemaForView_InvalidOperationExceptionFault_FaultMessage"&gt;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w:t>
      </w:r>
      <w:r>
        <w:t>ge name="BusinessDataCatalogSharedService_GetXmlSchemaForView_MetadataExceptionStateFault_FaultMessage"&gt;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name="BusinessDataCatalogSharedService_GetXmlSchemaForView_OutputMessage"&gt;</w:t>
      </w:r>
    </w:p>
    <w:p w:rsidR="00A82F45" w:rsidRDefault="00822365">
      <w:pPr>
        <w:pStyle w:val="Code"/>
      </w:pPr>
      <w:r>
        <w:t xml:space="preserve">    &lt;wsdl:part name="parameters" element="tns:GetXmlSchemaForViewResponse"/&gt;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name="BusinessDataCatalogSharedService_HaveRights_ArgumentExceptionFault_FaultMessage"&gt;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w:t>
      </w:r>
      <w:r>
        <w:t>sDataCatalogSharedService_HaveRights_ArgumentNullExceptionFault_FaultMessage"&gt;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w:t>
      </w:r>
      <w:r>
        <w:t>atalogSharedService_HaveRights_ArgumentOutOfRangeExceptionFault_FaultMessage"&gt;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w:t>
      </w:r>
      <w:r>
        <w:t>sDataCatalogSharedService_HaveRights_BdcExceptionStateFault_FaultMessage"&gt;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w:t>
      </w:r>
      <w:r>
        <w:t>age name="BusinessDataCatalogSharedService_HaveRights_InputMessage"&gt;</w:t>
      </w:r>
    </w:p>
    <w:p w:rsidR="00A82F45" w:rsidRDefault="00822365">
      <w:pPr>
        <w:pStyle w:val="Code"/>
      </w:pPr>
      <w:r>
        <w:t xml:space="preserve">    &lt;wsdl:part name="parameters" element="tns:HaveRights"/&gt;</w:t>
      </w:r>
    </w:p>
    <w:p w:rsidR="00A82F45" w:rsidRDefault="00822365">
      <w:pPr>
        <w:pStyle w:val="Code"/>
      </w:pPr>
      <w:r>
        <w:t xml:space="preserve">  &lt;/wsdl:message&gt;</w:t>
      </w:r>
    </w:p>
    <w:p w:rsidR="00A82F45" w:rsidRDefault="00822365">
      <w:pPr>
        <w:pStyle w:val="Code"/>
      </w:pPr>
      <w:r>
        <w:t xml:space="preserve">  &lt;wsdl:message name="BusinessDataCatalogSharedService_HaveRights_InvalidOperationExceptionFault_FaultMessage</w:t>
      </w:r>
      <w:r>
        <w:t>"&gt;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name="BusinessDataCatalogSharedService_HaveRights_MetadataExceptionStateFault_FaultMessage"</w:t>
      </w:r>
      <w:r>
        <w:t>&gt;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name="BusinessDataCatalogSharedService_HaveRights_OutputMessage"&gt;</w:t>
      </w:r>
    </w:p>
    <w:p w:rsidR="00A82F45" w:rsidRDefault="00822365">
      <w:pPr>
        <w:pStyle w:val="Code"/>
      </w:pPr>
      <w:r>
        <w:t xml:space="preserve">    &lt;wsdl:part name="parameters" element="tns:H</w:t>
      </w:r>
      <w:r>
        <w:t>aveRightsResponse"/&gt;</w:t>
      </w:r>
    </w:p>
    <w:p w:rsidR="00A82F45" w:rsidRDefault="00822365">
      <w:pPr>
        <w:pStyle w:val="Code"/>
      </w:pPr>
      <w:r>
        <w:lastRenderedPageBreak/>
        <w:t xml:space="preserve">  &lt;/wsdl:message&gt;</w:t>
      </w:r>
    </w:p>
    <w:p w:rsidR="00A82F45" w:rsidRDefault="00822365">
      <w:pPr>
        <w:pStyle w:val="Code"/>
      </w:pPr>
      <w:r>
        <w:t xml:space="preserve">  &lt;wsdl:message name="BusinessDataCatalogSharedService_ImportPackage_ArgumentExceptionFault_FaultMessage"&gt;</w:t>
      </w:r>
    </w:p>
    <w:p w:rsidR="00A82F45" w:rsidRDefault="00822365">
      <w:pPr>
        <w:pStyle w:val="Code"/>
      </w:pPr>
      <w:r>
        <w:t xml:space="preserve">    &lt;wsdl:part xmlns:q2="http://schemas.datacontract.org/2004/07/System" name="detail" element="q2:ArgumentExc</w:t>
      </w:r>
      <w:r>
        <w:t>eption"/&gt;</w:t>
      </w:r>
    </w:p>
    <w:p w:rsidR="00A82F45" w:rsidRDefault="00822365">
      <w:pPr>
        <w:pStyle w:val="Code"/>
      </w:pPr>
      <w:r>
        <w:t xml:space="preserve">  &lt;/wsdl:message&gt;</w:t>
      </w:r>
    </w:p>
    <w:p w:rsidR="00A82F45" w:rsidRDefault="00822365">
      <w:pPr>
        <w:pStyle w:val="Code"/>
      </w:pPr>
      <w:r>
        <w:t xml:space="preserve">  &lt;wsdl:message name="BusinessDataCatalogSharedService_ImportPackage_ArgumentNullExceptionFault_FaultMessage"&gt;</w:t>
      </w:r>
    </w:p>
    <w:p w:rsidR="00A82F45" w:rsidRDefault="00822365">
      <w:pPr>
        <w:pStyle w:val="Code"/>
      </w:pPr>
      <w:r>
        <w:t xml:space="preserve">    &lt;wsdl:part xmlns:q2="http://schemas.datacontract.org/2004/07/System" name="detail" element="q2:ArgumentNullExcept</w:t>
      </w:r>
      <w:r>
        <w:t>ion"/&gt;</w:t>
      </w:r>
    </w:p>
    <w:p w:rsidR="00A82F45" w:rsidRDefault="00822365">
      <w:pPr>
        <w:pStyle w:val="Code"/>
      </w:pPr>
      <w:r>
        <w:t xml:space="preserve">  &lt;/wsdl:message&gt;</w:t>
      </w:r>
    </w:p>
    <w:p w:rsidR="00A82F45" w:rsidRDefault="00822365">
      <w:pPr>
        <w:pStyle w:val="Code"/>
      </w:pPr>
      <w:r>
        <w:t xml:space="preserve">  &lt;wsdl:message name="BusinessDataCatalogSharedService_ImportPackage_ArgumentOutOfRangeExceptionFault_FaultMessage"&gt;</w:t>
      </w:r>
    </w:p>
    <w:p w:rsidR="00A82F45" w:rsidRDefault="00822365">
      <w:pPr>
        <w:pStyle w:val="Code"/>
      </w:pPr>
      <w:r>
        <w:t xml:space="preserve">    &lt;wsdl:part xmlns:q2="http://schemas.datacontract.org/2004/07/System" name="detail"</w:t>
      </w:r>
      <w:r>
        <w:t xml:space="preserve">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name="BusinessDataCatalogSharedService_ImportPackage_BdcExceptionStateFault_FaultMessage"&gt;</w:t>
      </w:r>
    </w:p>
    <w:p w:rsidR="00A82F45" w:rsidRDefault="00822365">
      <w:pPr>
        <w:pStyle w:val="Code"/>
      </w:pPr>
      <w:r>
        <w:t xml:space="preserve">    &lt;wsdl:part xmlns:q1="http://schemas.datacontract.org/2004/07/Microsoft.BusinessData</w:t>
      </w:r>
      <w:r>
        <w:t>.Infrastructure"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name="BusinessDataCatalogSharedService_ImportPackage_InputMessage"&gt;</w:t>
      </w:r>
    </w:p>
    <w:p w:rsidR="00A82F45" w:rsidRDefault="00822365">
      <w:pPr>
        <w:pStyle w:val="Code"/>
      </w:pPr>
      <w:r>
        <w:t xml:space="preserve">    &lt;wsdl:part name="parameters" element="tns:ImportPackage"/&gt;</w:t>
      </w:r>
    </w:p>
    <w:p w:rsidR="00A82F45" w:rsidRDefault="00822365">
      <w:pPr>
        <w:pStyle w:val="Code"/>
      </w:pPr>
      <w:r>
        <w:t xml:space="preserve">  &lt;/wsdl:message&gt;</w:t>
      </w:r>
    </w:p>
    <w:p w:rsidR="00A82F45" w:rsidRDefault="00822365">
      <w:pPr>
        <w:pStyle w:val="Code"/>
      </w:pPr>
      <w:r>
        <w:t xml:space="preserve">  &lt;wsdl:m</w:t>
      </w:r>
      <w:r>
        <w:t>essage name="BusinessDataCatalogSharedService_ImportPackage_InvalidOperationExceptionFault_FaultMessage"&gt;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w:t>
      </w:r>
      <w:r>
        <w:t>sdl:message name="BusinessDataCatalogSharedService_ImportPackage_MetadataExceptionStateFault_FaultMessage"&gt;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w:t>
      </w:r>
      <w:r>
        <w:t>usinessDataCatalogSharedService_ImportPackage_OutputMessage"&gt;</w:t>
      </w:r>
    </w:p>
    <w:p w:rsidR="00A82F45" w:rsidRDefault="00822365">
      <w:pPr>
        <w:pStyle w:val="Code"/>
      </w:pPr>
      <w:r>
        <w:t xml:space="preserve">    &lt;wsdl:part name="parameters" element="tns:ImportPackageResponse"/&gt;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name="BusinessDataCatalogSharedService_ImportPackage_PackageFormatExceptionStateFault_FaultMessage"&gt;</w:t>
      </w:r>
    </w:p>
    <w:p w:rsidR="00A82F45" w:rsidRDefault="00822365">
      <w:pPr>
        <w:pStyle w:val="Code"/>
      </w:pPr>
      <w:r>
        <w:t xml:space="preserve">    &lt;wsdl:part xmlns:q8="Microsoft.SharePoint.BusinessData" name="detail" element="q8:PackageFormatExceptionState"/&gt;</w:t>
      </w:r>
    </w:p>
    <w:p w:rsidR="00A82F45" w:rsidRDefault="00822365">
      <w:pPr>
        <w:pStyle w:val="Code"/>
      </w:pPr>
      <w:r>
        <w:t xml:space="preserve">  &lt;/wsdl:message&gt;</w:t>
      </w:r>
    </w:p>
    <w:p w:rsidR="00A82F45" w:rsidRDefault="00822365">
      <w:pPr>
        <w:pStyle w:val="Code"/>
      </w:pPr>
      <w:r>
        <w:t xml:space="preserve">  &lt;wsdl:message nam</w:t>
      </w:r>
      <w:r>
        <w:t>e="BusinessDataCatalogSharedService_ImportPackageWithProgress_ArgumentExceptionFault_FaultMessage"&gt;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w:t>
      </w:r>
      <w:r>
        <w:t>me="BusinessDataCatalogSharedService_ImportPackageWithProgress_ArgumentNullExceptionFault_FaultMessage"&gt;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w:t>
      </w:r>
      <w:r>
        <w:t>essage name="BusinessDataCatalogSharedService_ImportPackageWithProgress_ArgumentOutOfRangeExceptionFault_FaultMessage"&gt;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t>
      </w:r>
      <w:r>
        <w:t>/wsdl:message&gt;</w:t>
      </w:r>
    </w:p>
    <w:p w:rsidR="00A82F45" w:rsidRDefault="00822365">
      <w:pPr>
        <w:pStyle w:val="Code"/>
      </w:pPr>
      <w:r>
        <w:t xml:space="preserve">  &lt;wsdl:message name="BusinessDataCatalogSharedService_ImportPackageWithProgress_BdcExceptionStateFault_FaultMessage"&gt;</w:t>
      </w:r>
    </w:p>
    <w:p w:rsidR="00A82F45" w:rsidRDefault="00822365">
      <w:pPr>
        <w:pStyle w:val="Code"/>
      </w:pPr>
      <w:r>
        <w:lastRenderedPageBreak/>
        <w:t xml:space="preserve">    &lt;wsdl:part xmlns:q1="http://schemas.datacontract.org/2004/07/Microsoft.BusinessData.Infrastructure" name="detail" elem</w:t>
      </w:r>
      <w:r>
        <w:t>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name="BusinessDataCatalogSharedService_ImportPackageWithProgress_InputMessage"&gt;</w:t>
      </w:r>
    </w:p>
    <w:p w:rsidR="00A82F45" w:rsidRDefault="00822365">
      <w:pPr>
        <w:pStyle w:val="Code"/>
      </w:pPr>
      <w:r>
        <w:t xml:space="preserve">    &lt;wsdl:part name="parameters" element="tns:ImportPackageWithProgress"/&gt;</w:t>
      </w:r>
    </w:p>
    <w:p w:rsidR="00A82F45" w:rsidRDefault="00822365">
      <w:pPr>
        <w:pStyle w:val="Code"/>
      </w:pPr>
      <w:r>
        <w:t xml:space="preserve">  &lt;/wsdl:message&gt;</w:t>
      </w:r>
    </w:p>
    <w:p w:rsidR="00A82F45" w:rsidRDefault="00822365">
      <w:pPr>
        <w:pStyle w:val="Code"/>
      </w:pPr>
      <w:r>
        <w:t xml:space="preserve">  &lt;wsdl:message name</w:t>
      </w:r>
      <w:r>
        <w:t>="BusinessDataCatalogSharedService_ImportPackageWithProgress_InvalidOperationExceptionFault_FaultMessage"&gt;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t>
      </w:r>
      <w:r>
        <w:t>wsdl:message name="BusinessDataCatalogSharedService_ImportPackageWithProgress_MetadataExceptionStateFault_FaultMessage"&gt;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w:t>
      </w:r>
      <w:r>
        <w:t>ssage name="BusinessDataCatalogSharedService_ImportPackageWithProgress_OutputMessage"&gt;</w:t>
      </w:r>
    </w:p>
    <w:p w:rsidR="00A82F45" w:rsidRDefault="00822365">
      <w:pPr>
        <w:pStyle w:val="Code"/>
      </w:pPr>
      <w:r>
        <w:t xml:space="preserve">    &lt;wsdl:part name="parameters" element="tns:ImportPackageWithProgressResponse"/&gt;</w:t>
      </w:r>
    </w:p>
    <w:p w:rsidR="00A82F45" w:rsidRDefault="00822365">
      <w:pPr>
        <w:pStyle w:val="Code"/>
      </w:pPr>
      <w:r>
        <w:t xml:space="preserve">  &lt;/wsdl:message&gt;</w:t>
      </w:r>
    </w:p>
    <w:p w:rsidR="00A82F45" w:rsidRDefault="00822365">
      <w:pPr>
        <w:pStyle w:val="Code"/>
      </w:pPr>
      <w:r>
        <w:t xml:space="preserve">  &lt;wsdl:message name="BusinessDataCatalogSharedService_ImportPackage</w:t>
      </w:r>
      <w:r>
        <w:t>WithProgress_PackageFormatExceptionStateFault_FaultMessage"&gt;</w:t>
      </w:r>
    </w:p>
    <w:p w:rsidR="00A82F45" w:rsidRDefault="00822365">
      <w:pPr>
        <w:pStyle w:val="Code"/>
      </w:pPr>
      <w:r>
        <w:t xml:space="preserve">    &lt;wsdl:part xmlns:q8="Microsoft.SharePoint.BusinessData" name="detail" element="q8:PackageFormatExceptionState"/&gt;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name="BusinessDataCatalogSharedService_IsMet</w:t>
      </w:r>
      <w:r>
        <w:t>hodInstantiated_ArgumentExceptionFault_FaultMessage"&gt;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name="BusinessDataCatalogSharedService_IsMethodI</w:t>
      </w:r>
      <w:r>
        <w:t>nstantiated_ArgumentNullExceptionFault_FaultMessage"&gt;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name="BusinessDataCatalogSharedService_IsMet</w:t>
      </w:r>
      <w:r>
        <w:t>hodInstantiated_ArgumentOutOfRangeExceptionFault_FaultMessage"&gt;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name="BusinessDataCatalogSharedService_IsMethodInstantiated_BdcExceptionStateFault_FaultMessage"&gt;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w:t>
      </w:r>
      <w:r>
        <w:t>dl:message&gt;</w:t>
      </w:r>
    </w:p>
    <w:p w:rsidR="00A82F45" w:rsidRDefault="00822365">
      <w:pPr>
        <w:pStyle w:val="Code"/>
      </w:pPr>
      <w:r>
        <w:t xml:space="preserve">  &lt;wsdl:message name="BusinessDataCatalogSharedService_IsMethodInstantiated_InputMessage"&gt;</w:t>
      </w:r>
    </w:p>
    <w:p w:rsidR="00A82F45" w:rsidRDefault="00822365">
      <w:pPr>
        <w:pStyle w:val="Code"/>
      </w:pPr>
      <w:r>
        <w:t xml:space="preserve">    &lt;wsdl:part name="parameters" element="tns:IsMethodInstantiated"/&gt;</w:t>
      </w:r>
    </w:p>
    <w:p w:rsidR="00A82F45" w:rsidRDefault="00822365">
      <w:pPr>
        <w:pStyle w:val="Code"/>
      </w:pPr>
      <w:r>
        <w:t xml:space="preserve">  &lt;/wsdl:message&gt;</w:t>
      </w:r>
    </w:p>
    <w:p w:rsidR="00A82F45" w:rsidRDefault="00822365">
      <w:pPr>
        <w:pStyle w:val="Code"/>
      </w:pPr>
      <w:r>
        <w:t xml:space="preserve">  &lt;wsdl:message name="BusinessDataCatalogSharedService_IsMethodIn</w:t>
      </w:r>
      <w:r>
        <w:t>stantiated_InvalidOperationExceptionFault_FaultMessage"&gt;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w:t>
      </w:r>
      <w:r>
        <w:t>e_IsMethodInstantiated_MetadataExceptionStateFault_FaultMessage"&gt;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lastRenderedPageBreak/>
        <w:t xml:space="preserve">  &lt;/wsdl:message&gt;</w:t>
      </w:r>
    </w:p>
    <w:p w:rsidR="00A82F45" w:rsidRDefault="00822365">
      <w:pPr>
        <w:pStyle w:val="Code"/>
      </w:pPr>
      <w:r>
        <w:t xml:space="preserve">  &lt;wsdl:message</w:t>
      </w:r>
      <w:r>
        <w:t xml:space="preserve"> name="BusinessDataCatalogSharedService_IsMethodInstantiated_OutputMessage"&gt;</w:t>
      </w:r>
    </w:p>
    <w:p w:rsidR="00A82F45" w:rsidRDefault="00822365">
      <w:pPr>
        <w:pStyle w:val="Code"/>
      </w:pPr>
      <w:r>
        <w:t xml:space="preserve">    &lt;wsdl:part name="parameters" element="tns:IsMethodInstantiatedResponse"/&gt;</w:t>
      </w:r>
    </w:p>
    <w:p w:rsidR="00A82F45" w:rsidRDefault="00822365">
      <w:pPr>
        <w:pStyle w:val="Code"/>
      </w:pPr>
      <w:r>
        <w:t xml:space="preserve">  &lt;/wsdl:message&gt;</w:t>
      </w:r>
    </w:p>
    <w:p w:rsidR="00A82F45" w:rsidRDefault="00822365">
      <w:pPr>
        <w:pStyle w:val="Code"/>
      </w:pPr>
      <w:r>
        <w:t xml:space="preserve">  &lt;wsdl:message name="BusinessDataCatalogSharedService_IsParameterReferencedByMetho</w:t>
      </w:r>
      <w:r>
        <w:t>dInstance_ArgumentExceptionFault_FaultMessage"&gt;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name="BusinessDataCatalogSharedService_IsParameterRefe</w:t>
      </w:r>
      <w:r>
        <w:t>rencedByMethodInstance_ArgumentNullExceptionFault_FaultMessage"&gt;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w:t>
      </w:r>
      <w:r>
        <w:t>rvice_IsParameterReferencedByMethodInstance_ArgumentOutOfRangeExceptionFault_FaultMessage"&gt;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w:t>
      </w:r>
      <w:r>
        <w:t>name="BusinessDataCatalogSharedService_IsParameterReferencedByMethodInstance_BdcExceptionStateFault_FaultMessage"&gt;</w:t>
      </w:r>
    </w:p>
    <w:p w:rsidR="00A82F45" w:rsidRDefault="00822365">
      <w:pPr>
        <w:pStyle w:val="Code"/>
      </w:pPr>
      <w:r>
        <w:t xml:space="preserve">    &lt;wsdl:part xmlns:q1="http://schemas.datacontract.org/2004/07/Microsoft.BusinessData.Infrastructure" name="detail" element="q1:BdcExceptio</w:t>
      </w:r>
      <w:r>
        <w:t>nState"/&gt;</w:t>
      </w:r>
    </w:p>
    <w:p w:rsidR="00A82F45" w:rsidRDefault="00822365">
      <w:pPr>
        <w:pStyle w:val="Code"/>
      </w:pPr>
      <w:r>
        <w:t xml:space="preserve">  &lt;/wsdl:message&gt;</w:t>
      </w:r>
    </w:p>
    <w:p w:rsidR="00A82F45" w:rsidRDefault="00822365">
      <w:pPr>
        <w:pStyle w:val="Code"/>
      </w:pPr>
      <w:r>
        <w:t xml:space="preserve">  &lt;wsdl:message name="BusinessDataCatalogSharedService_IsParameterReferencedByMethodInstance_InputMessage"&gt;</w:t>
      </w:r>
    </w:p>
    <w:p w:rsidR="00A82F45" w:rsidRDefault="00822365">
      <w:pPr>
        <w:pStyle w:val="Code"/>
      </w:pPr>
      <w:r>
        <w:t xml:space="preserve">    &lt;wsdl:part name="parameters" element="tns:IsParameterReferencedByMethodInstance"/&gt;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name="BusinessDataCatalogSharedService_IsParameterReferencedByMethodInstance_InvalidOperationExceptionFault_FaultMessage"&gt;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t>
      </w:r>
      <w:r>
        <w:t>wsdl:message&gt;</w:t>
      </w:r>
    </w:p>
    <w:p w:rsidR="00A82F45" w:rsidRDefault="00822365">
      <w:pPr>
        <w:pStyle w:val="Code"/>
      </w:pPr>
      <w:r>
        <w:t xml:space="preserve">  &lt;wsdl:message name="BusinessDataCatalogSharedService_IsParameterReferencedByMethodInstance_MetadataExceptionStateFault_FaultMessage"&gt;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name="BusinessDataCatalogSharedService_IsParameterReferencedByMethodInstance_OutputMessage"&gt;</w:t>
      </w:r>
    </w:p>
    <w:p w:rsidR="00A82F45" w:rsidRDefault="00822365">
      <w:pPr>
        <w:pStyle w:val="Code"/>
      </w:pPr>
      <w:r>
        <w:t xml:space="preserve">    &lt;wsdl:part name="parameters" element="tns:IsParameterReferencedByMethodInstanceResponse"/&gt;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name="BusinessDataCatalogSharedService_MetadataObjectCreate_ArgumentExceptionFault_FaultMessage"&gt;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w:t>
      </w:r>
      <w:r>
        <w:t>e="BusinessDataCatalogSharedService_MetadataObjectCreate_ArgumentNullExceptionFault_FaultMessage"&gt;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name="BusinessDataCatalogSharedService_MetadataObjectCreate_ArgumentOutOfRangeExceptionFault_FaultMessage"&gt;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name="BusinessDataCatalogSharedService_MetadataObjectCreate_BdcExceptionStateFault_FaultMessage"&gt;</w:t>
      </w:r>
    </w:p>
    <w:p w:rsidR="00A82F45" w:rsidRDefault="00822365">
      <w:pPr>
        <w:pStyle w:val="Code"/>
      </w:pPr>
      <w:r>
        <w:t xml:space="preserve">    &lt;wsdl:part xmlns:q1="http://schemas.datacontract.org/2004/07/Microsoft.BusinessData.Infrastructure" name="detail" element="q1:BdcExceptio</w:t>
      </w:r>
      <w:r>
        <w:t>nState"/&gt;</w:t>
      </w:r>
    </w:p>
    <w:p w:rsidR="00A82F45" w:rsidRDefault="00822365">
      <w:pPr>
        <w:pStyle w:val="Code"/>
      </w:pPr>
      <w:r>
        <w:t xml:space="preserve">  &lt;/wsdl:message&gt;</w:t>
      </w:r>
    </w:p>
    <w:p w:rsidR="00A82F45" w:rsidRDefault="00822365">
      <w:pPr>
        <w:pStyle w:val="Code"/>
      </w:pPr>
      <w:r>
        <w:t xml:space="preserve">  &lt;wsdl:message name="BusinessDataCatalogSharedService_MetadataObjectCreate_InputMessage"&gt;</w:t>
      </w:r>
    </w:p>
    <w:p w:rsidR="00A82F45" w:rsidRDefault="00822365">
      <w:pPr>
        <w:pStyle w:val="Code"/>
      </w:pPr>
      <w:r>
        <w:t xml:space="preserve">    &lt;wsdl:part name="parameters" element="tns:MetadataObjectCreate"/&gt;</w:t>
      </w:r>
    </w:p>
    <w:p w:rsidR="00A82F45" w:rsidRDefault="00822365">
      <w:pPr>
        <w:pStyle w:val="Code"/>
      </w:pPr>
      <w:r>
        <w:t xml:space="preserve">  &lt;/wsdl:message&gt;</w:t>
      </w:r>
    </w:p>
    <w:p w:rsidR="00A82F45" w:rsidRDefault="00822365">
      <w:pPr>
        <w:pStyle w:val="Code"/>
      </w:pPr>
      <w:r>
        <w:t xml:space="preserve">  &lt;wsdl:message name="BusinessDataCatalogSharedSe</w:t>
      </w:r>
      <w:r>
        <w:t>rvice_MetadataObjectCreate_InvalidOperationExceptionFault_FaultMessage"&gt;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w:t>
      </w:r>
      <w:r>
        <w:t>alogSharedService_MetadataObjectCreate_MetadataExceptionStateFault_FaultMessage"&gt;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name="BusinessDataCatalogSharedService_MetadataObjectCreate_OutputMessage"&gt;</w:t>
      </w:r>
    </w:p>
    <w:p w:rsidR="00A82F45" w:rsidRDefault="00822365">
      <w:pPr>
        <w:pStyle w:val="Code"/>
      </w:pPr>
      <w:r>
        <w:t xml:space="preserve">    &lt;wsdl:part name="parameters" element="tns:MetadataObjectCreateResponse"/&gt;</w:t>
      </w:r>
    </w:p>
    <w:p w:rsidR="00A82F45" w:rsidRDefault="00822365">
      <w:pPr>
        <w:pStyle w:val="Code"/>
      </w:pPr>
      <w:r>
        <w:t xml:space="preserve">  &lt;/wsdl:message&gt;</w:t>
      </w:r>
    </w:p>
    <w:p w:rsidR="00A82F45" w:rsidRDefault="00822365">
      <w:pPr>
        <w:pStyle w:val="Code"/>
      </w:pPr>
      <w:r>
        <w:t xml:space="preserve">  &lt;wsdl:message name="BusinessDataCatalogSharedService_MetadataObjectMergeXml_Argum</w:t>
      </w:r>
      <w:r>
        <w:t>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name="BusinessDataCatalogSharedService_MetadataObjectMergeXml_Argumen</w:t>
      </w:r>
      <w:r>
        <w:t>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name="BusinessDataCatalogSharedService_MetadataObjectMergeXml_A</w:t>
      </w:r>
      <w:r>
        <w:t>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name="BusinessDataCatalogSharedService_Metada</w:t>
      </w:r>
      <w:r>
        <w:t>taObjectMergeXml_BdcExceptionStateFault_FaultMessage"&gt;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w:t>
      </w:r>
      <w:r>
        <w:t>taCatalogSharedService_MetadataObjectMergeXml_InputMessage"&gt;</w:t>
      </w:r>
    </w:p>
    <w:p w:rsidR="00A82F45" w:rsidRDefault="00822365">
      <w:pPr>
        <w:pStyle w:val="Code"/>
      </w:pPr>
      <w:r>
        <w:t xml:space="preserve">    &lt;wsdl:part name="parameters" element="tns:MetadataObjectMergeXml"/&gt;</w:t>
      </w:r>
    </w:p>
    <w:p w:rsidR="00A82F45" w:rsidRDefault="00822365">
      <w:pPr>
        <w:pStyle w:val="Code"/>
      </w:pPr>
      <w:r>
        <w:t xml:space="preserve">  &lt;/wsdl:message&gt;</w:t>
      </w:r>
    </w:p>
    <w:p w:rsidR="00A82F45" w:rsidRDefault="00822365">
      <w:pPr>
        <w:pStyle w:val="Code"/>
      </w:pPr>
      <w:r>
        <w:t xml:space="preserve">  &lt;wsdl:message name="BusinessDataCatalogSharedService_MetadataObjectMergeXml_InvalidOperationExceptionFa</w:t>
      </w:r>
      <w:r>
        <w:t>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name="BusinessDataCatalogSharedService_MetadataObjectMergeXml_MetadataExcep</w:t>
      </w:r>
      <w:r>
        <w:t>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name="BusinessDataCatalogSharedService_MetadataObjectMergeXml_OutputMessage"&gt;</w:t>
      </w:r>
    </w:p>
    <w:p w:rsidR="00A82F45" w:rsidRDefault="00822365">
      <w:pPr>
        <w:pStyle w:val="Code"/>
      </w:pPr>
      <w:r>
        <w:t xml:space="preserve">    &lt;ws</w:t>
      </w:r>
      <w:r>
        <w:t>dl:part name="parameters" element="tns:MetadataObjectMergeXmlResponse"/&gt;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name="BusinessDataCatalogSharedService_MetadataObjectMergeXml_PackageFormatExceptionStateFault_FaultMessage"&gt;</w:t>
      </w:r>
    </w:p>
    <w:p w:rsidR="00A82F45" w:rsidRDefault="00822365">
      <w:pPr>
        <w:pStyle w:val="Code"/>
      </w:pPr>
      <w:r>
        <w:t xml:space="preserve">    &lt;wsdl:part</w:t>
      </w:r>
      <w:r>
        <w:t xml:space="preserve"> xmlns:q8="Microsoft.SharePoint.BusinessData" name="detail" element="q8:PackageFormatExceptionState"/&gt;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name="BusinessDataCatalogSharedService_MetadataObjectReadXml_ArgumentExceptionFault_FaultMessage"&gt;</w:t>
      </w:r>
    </w:p>
    <w:p w:rsidR="00A82F45" w:rsidRDefault="00822365">
      <w:pPr>
        <w:pStyle w:val="Code"/>
      </w:pPr>
      <w:r>
        <w:t xml:space="preserve">    &lt;wsdl:part xmlns</w:t>
      </w:r>
      <w:r>
        <w:t>:q2="http://schemas.datacontract.org/2004/07/System"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name="BusinessDataCatalogSharedService_MetadataObjectReadXml_ArgumentNullExceptionFault_FaultMessage"&gt;</w:t>
      </w:r>
    </w:p>
    <w:p w:rsidR="00A82F45" w:rsidRDefault="00822365">
      <w:pPr>
        <w:pStyle w:val="Code"/>
      </w:pPr>
      <w:r>
        <w:t xml:space="preserve">    &lt;wsdl:part xmln</w:t>
      </w:r>
      <w:r>
        <w:t>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name="BusinessDataCatalogSharedService_MetadataObjectReadXml_ArgumentOutOfRangeExceptionFault_FaultMessage"&gt;</w:t>
      </w:r>
    </w:p>
    <w:p w:rsidR="00A82F45" w:rsidRDefault="00822365">
      <w:pPr>
        <w:pStyle w:val="Code"/>
      </w:pPr>
      <w:r>
        <w:t xml:space="preserve">    &lt;wsd</w:t>
      </w:r>
      <w:r>
        <w:t>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name="BusinessDataCatalogSharedService_MetadataObjectReadXml_BdcExceptionStateFault_FaultMessage"&gt;</w:t>
      </w:r>
    </w:p>
    <w:p w:rsidR="00A82F45" w:rsidRDefault="00822365">
      <w:pPr>
        <w:pStyle w:val="Code"/>
      </w:pPr>
      <w:r>
        <w:t xml:space="preserve"> </w:t>
      </w: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name="BusinessDataCatalogSharedService_MetadataObjectReadXml_InputMessag</w:t>
      </w:r>
      <w:r>
        <w:t>e"&gt;</w:t>
      </w:r>
    </w:p>
    <w:p w:rsidR="00A82F45" w:rsidRDefault="00822365">
      <w:pPr>
        <w:pStyle w:val="Code"/>
      </w:pPr>
      <w:r>
        <w:t xml:space="preserve">    &lt;wsdl:part name="parameters" element="tns:MetadataObjectReadXml"/&gt;</w:t>
      </w:r>
    </w:p>
    <w:p w:rsidR="00A82F45" w:rsidRDefault="00822365">
      <w:pPr>
        <w:pStyle w:val="Code"/>
      </w:pPr>
      <w:r>
        <w:t xml:space="preserve">  &lt;/wsdl:message&gt;</w:t>
      </w:r>
    </w:p>
    <w:p w:rsidR="00A82F45" w:rsidRDefault="00822365">
      <w:pPr>
        <w:pStyle w:val="Code"/>
      </w:pPr>
      <w:r>
        <w:t xml:space="preserve">  &lt;wsdl:message name="BusinessDataCatalogSharedService_MetadataObjectReadXml_InvalidOperationExceptionFault_FaultMessage"&gt;</w:t>
      </w:r>
    </w:p>
    <w:p w:rsidR="00A82F45" w:rsidRDefault="00822365">
      <w:pPr>
        <w:pStyle w:val="Code"/>
      </w:pPr>
      <w:r>
        <w:t xml:space="preserve">    &lt;wsdl:part xmlns:q2="http://schemas.</w:t>
      </w:r>
      <w:r>
        <w:t>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name="BusinessDataCatalogSharedService_MetadataObjectReadXml_MetadataExceptionStateFault_FaultMessage"&gt;</w:t>
      </w:r>
    </w:p>
    <w:p w:rsidR="00A82F45" w:rsidRDefault="00822365">
      <w:pPr>
        <w:pStyle w:val="Code"/>
      </w:pPr>
      <w:r>
        <w:t xml:space="preserve">    &lt;wsdl:part xmlns:q3="Micro</w:t>
      </w:r>
      <w:r>
        <w:t>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name="BusinessDataCatalogSharedService_MetadataObjectReadXml_OutputMessage"&gt;</w:t>
      </w:r>
    </w:p>
    <w:p w:rsidR="00A82F45" w:rsidRDefault="00822365">
      <w:pPr>
        <w:pStyle w:val="Code"/>
      </w:pPr>
      <w:r>
        <w:t xml:space="preserve">    &lt;wsdl:part name="parameters"</w:t>
      </w:r>
      <w:r>
        <w:t xml:space="preserve"> element="tns:MetadataObjectReadXmlResponse"/&gt;</w:t>
      </w:r>
    </w:p>
    <w:p w:rsidR="00A82F45" w:rsidRDefault="00822365">
      <w:pPr>
        <w:pStyle w:val="Code"/>
      </w:pPr>
      <w:r>
        <w:t xml:space="preserve">  &lt;/wsdl:message&gt;</w:t>
      </w:r>
    </w:p>
    <w:p w:rsidR="00A82F45" w:rsidRDefault="00822365">
      <w:pPr>
        <w:pStyle w:val="Code"/>
      </w:pPr>
      <w:r>
        <w:t xml:space="preserve">  &lt;wsdl:message name="BusinessDataCatalogSharedService_MetadataObjectReadXml_PackageFormatExceptionStateFault_FaultMessage"&gt;</w:t>
      </w:r>
    </w:p>
    <w:p w:rsidR="00A82F45" w:rsidRDefault="00822365">
      <w:pPr>
        <w:pStyle w:val="Code"/>
      </w:pPr>
      <w:r>
        <w:t xml:space="preserve">    &lt;wsdl:part xmlns:q8="Microsoft.SharePoint.BusinessData" name="</w:t>
      </w:r>
      <w:r>
        <w:t>detail" element="q8:PackageFormatExceptionState"/&gt;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name="BusinessDataCatalogSharedService_MetadataObjectWriteXml_ArgumentExceptionFault_FaultMessage"&gt;</w:t>
      </w:r>
    </w:p>
    <w:p w:rsidR="00A82F45" w:rsidRDefault="00822365">
      <w:pPr>
        <w:pStyle w:val="Code"/>
      </w:pPr>
      <w:r>
        <w:t xml:space="preserve">    &lt;wsdl:part</w:t>
      </w:r>
      <w:r>
        <w:t xml:space="preserve">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name="BusinessDataCatalogSharedService_MetadataObjectWriteXml_ArgumentNullExceptionFault_FaultMessage"&gt;</w:t>
      </w:r>
    </w:p>
    <w:p w:rsidR="00A82F45" w:rsidRDefault="00822365">
      <w:pPr>
        <w:pStyle w:val="Code"/>
      </w:pPr>
      <w:r>
        <w:t xml:space="preserve">    &lt;wsdl:pa</w:t>
      </w:r>
      <w:r>
        <w:t>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name="BusinessDataCatalogSharedService_MetadataObjectWriteXml_ArgumentOutOfRangeExceptionFault_FaultMessage"&gt;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name="BusinessDataCatalogSharedService_MetadataObjectWriteXml_BdcExceptionStateFault_FaultMe</w:t>
      </w:r>
      <w:r>
        <w:t>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name="BusinessDataCatalogSharedService_MetadataObjectWriteXml_I</w:t>
      </w:r>
      <w:r>
        <w:t>nputMessage"&gt;</w:t>
      </w:r>
    </w:p>
    <w:p w:rsidR="00A82F45" w:rsidRDefault="00822365">
      <w:pPr>
        <w:pStyle w:val="Code"/>
      </w:pPr>
      <w:r>
        <w:t xml:space="preserve">    &lt;wsdl:part name="parameters" element="tns:MetadataObjectWriteXml"/&gt;</w:t>
      </w:r>
    </w:p>
    <w:p w:rsidR="00A82F45" w:rsidRDefault="00822365">
      <w:pPr>
        <w:pStyle w:val="Code"/>
      </w:pPr>
      <w:r>
        <w:t xml:space="preserve">  &lt;/wsdl:message&gt;</w:t>
      </w:r>
    </w:p>
    <w:p w:rsidR="00A82F45" w:rsidRDefault="00822365">
      <w:pPr>
        <w:pStyle w:val="Code"/>
      </w:pPr>
      <w:r>
        <w:t xml:space="preserve">  &lt;wsdl:message name="BusinessDataCatalogSharedService_MetadataObjectWriteXml_InvalidOperationExceptionFault_FaultMessage"&gt;</w:t>
      </w:r>
    </w:p>
    <w:p w:rsidR="00A82F45" w:rsidRDefault="00822365">
      <w:pPr>
        <w:pStyle w:val="Code"/>
      </w:pPr>
      <w:r>
        <w:t xml:space="preserve">    &lt;wsdl:part xmlns:q2="htt</w:t>
      </w:r>
      <w:r>
        <w: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name="BusinessDataCatalogSharedService_MetadataObjectWriteXml_MetadataExceptionStateFault_FaultMessage"&gt;</w:t>
      </w:r>
    </w:p>
    <w:p w:rsidR="00A82F45" w:rsidRDefault="00822365">
      <w:pPr>
        <w:pStyle w:val="Code"/>
      </w:pPr>
      <w:r>
        <w:t xml:space="preserve">    &lt;wsdl:part xm</w:t>
      </w:r>
      <w:r>
        <w:t>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name="BusinessDataCatalogSharedService_MetadataObjectWriteXml_OutputMessage"&gt;</w:t>
      </w:r>
    </w:p>
    <w:p w:rsidR="00A82F45" w:rsidRDefault="00822365">
      <w:pPr>
        <w:pStyle w:val="Code"/>
      </w:pPr>
      <w:r>
        <w:t xml:space="preserve">    &lt;wsdl:part name="parameters" element="tns:Metadata</w:t>
      </w:r>
      <w:r>
        <w:t>ObjectWriteXmlResponse"/&gt;</w:t>
      </w:r>
    </w:p>
    <w:p w:rsidR="00A82F45" w:rsidRDefault="00822365">
      <w:pPr>
        <w:pStyle w:val="Code"/>
      </w:pPr>
      <w:r>
        <w:t xml:space="preserve">  &lt;/wsdl:message&gt;</w:t>
      </w:r>
    </w:p>
    <w:p w:rsidR="00A82F45" w:rsidRDefault="00822365">
      <w:pPr>
        <w:pStyle w:val="Code"/>
      </w:pPr>
      <w:r>
        <w:t xml:space="preserve">  &lt;wsdl:message name="BusinessDataCatalogSharedService_MetadataObjectWriteXml_PackageFormatExceptionStateFault_FaultMessage"&gt;</w:t>
      </w:r>
    </w:p>
    <w:p w:rsidR="00A82F45" w:rsidRDefault="00822365">
      <w:pPr>
        <w:pStyle w:val="Code"/>
      </w:pPr>
      <w:r>
        <w:t xml:space="preserve">    &lt;wsdl:part xmlns:q8="Microsoft.SharePoint.BusinessData" name="detail" element="q8:</w:t>
      </w:r>
      <w:r>
        <w:t>PackageFormatExceptionState"/&gt;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name="BusinessDataCatalogSharedService_ModelReadXml_ArgumentExceptionFault_FaultMessage"&gt;</w:t>
      </w:r>
    </w:p>
    <w:p w:rsidR="00A82F45" w:rsidRDefault="00822365">
      <w:pPr>
        <w:pStyle w:val="Code"/>
      </w:pPr>
      <w:r>
        <w:t xml:space="preserve">    &lt;wsdl:part xmlns:q2="http://schemas.datacontract.org/2004/07/System" name="detail"</w:t>
      </w:r>
      <w:r>
        <w:t xml:space="preserve">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name="BusinessDataCatalogSharedService_ModelReadXml_ArgumentNullExceptionFault_FaultMessage"&gt;</w:t>
      </w:r>
    </w:p>
    <w:p w:rsidR="00A82F45" w:rsidRDefault="00822365">
      <w:pPr>
        <w:pStyle w:val="Code"/>
      </w:pPr>
      <w:r>
        <w:t xml:space="preserve">    &lt;wsdl:part xmlns:q2="http://schemas.datacontract.org/2004/07/System" name="detail" element</w:t>
      </w:r>
      <w:r>
        <w: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name="BusinessDataCatalogSharedService_ModelReadXml_ArgumentOutOfRangeExceptionFault_FaultMessage"&gt;</w:t>
      </w:r>
    </w:p>
    <w:p w:rsidR="00A82F45" w:rsidRDefault="00822365">
      <w:pPr>
        <w:pStyle w:val="Code"/>
      </w:pPr>
      <w:r>
        <w:t xml:space="preserve">    &lt;wsdl:part xmlns:q2="http://schemas.datacontract.org/2004/07/System" name="detail" eleme</w:t>
      </w:r>
      <w:r>
        <w:t>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name="BusinessDataCatalogSharedService_ModelReadXml_BdcExceptionStateFault_FaultMessage"&gt;</w:t>
      </w:r>
    </w:p>
    <w:p w:rsidR="00A82F45" w:rsidRDefault="00822365">
      <w:pPr>
        <w:pStyle w:val="Code"/>
      </w:pPr>
      <w:r>
        <w:t xml:space="preserve">    &lt;wsdl:part xmlns:q1="http://schemas.datacontract.org/2004/07/Microsoft.BusinessData.Infras</w:t>
      </w:r>
      <w:r>
        <w:t>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name="BusinessDataCatalogSharedService_ModelReadXml_InputMessage"&gt;</w:t>
      </w:r>
    </w:p>
    <w:p w:rsidR="00A82F45" w:rsidRDefault="00822365">
      <w:pPr>
        <w:pStyle w:val="Code"/>
      </w:pPr>
      <w:r>
        <w:t xml:space="preserve">    &lt;wsdl:part name="parameters" element="tns:ModelReadXml"/&gt;</w:t>
      </w:r>
    </w:p>
    <w:p w:rsidR="00A82F45" w:rsidRDefault="00822365">
      <w:pPr>
        <w:pStyle w:val="Code"/>
      </w:pPr>
      <w:r>
        <w:t xml:space="preserve">  &lt;/wsdl:message&gt;</w:t>
      </w:r>
    </w:p>
    <w:p w:rsidR="00A82F45" w:rsidRDefault="00822365">
      <w:pPr>
        <w:pStyle w:val="Code"/>
      </w:pPr>
      <w:r>
        <w:t xml:space="preserve">  &lt;wsdl:message na</w:t>
      </w:r>
      <w:r>
        <w:t>me="BusinessDataCatalogSharedService_ModelReadXml_InvalidOperationExceptionFault_FaultMessage"&gt;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lastRenderedPageBreak/>
        <w:t xml:space="preserve">  &lt;</w:t>
      </w:r>
      <w:r>
        <w:t>wsdl:message name="BusinessDataCatalogSharedService_ModelReadXml_MetadataExceptionStateFault_FaultMessage"&gt;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w:t>
      </w:r>
      <w:r>
        <w:t>usinessDataCatalogSharedService_ModelReadXml_OutputMessage"&gt;</w:t>
      </w:r>
    </w:p>
    <w:p w:rsidR="00A82F45" w:rsidRDefault="00822365">
      <w:pPr>
        <w:pStyle w:val="Code"/>
      </w:pPr>
      <w:r>
        <w:t xml:space="preserve">    &lt;wsdl:part name="parameters" element="tns:ModelReadXmlResponse"/&gt;</w:t>
      </w:r>
    </w:p>
    <w:p w:rsidR="00A82F45" w:rsidRDefault="00822365">
      <w:pPr>
        <w:pStyle w:val="Code"/>
      </w:pPr>
      <w:r>
        <w:t xml:space="preserve">  &lt;/wsdl:message&gt;</w:t>
      </w:r>
    </w:p>
    <w:p w:rsidR="00A82F45" w:rsidRDefault="00822365">
      <w:pPr>
        <w:pStyle w:val="Code"/>
      </w:pPr>
      <w:r>
        <w:t xml:space="preserve">  &lt;wsdl:message name="BusinessDataCatalogSharedService_ModelReadXml_PackageFormatExceptionStateFault_FaultM</w:t>
      </w:r>
      <w:r>
        <w:t>essage"&gt;</w:t>
      </w:r>
    </w:p>
    <w:p w:rsidR="00A82F45" w:rsidRDefault="00822365">
      <w:pPr>
        <w:pStyle w:val="Code"/>
      </w:pPr>
      <w:r>
        <w:t xml:space="preserve">    &lt;wsdl:part xmlns:q8="Microsoft.SharePoint.BusinessData" name="detail" element="q8:PackageFormatExceptionState"/&gt;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name="BusinessDataCatalogSharedService_ReadSlicedXml_AccessDeniedExceptionFault_FaultMessage"&gt;</w:t>
      </w:r>
    </w:p>
    <w:p w:rsidR="00A82F45" w:rsidRDefault="00822365">
      <w:pPr>
        <w:pStyle w:val="Code"/>
      </w:pPr>
      <w:r>
        <w:t xml:space="preserve"> </w:t>
      </w:r>
      <w:r>
        <w:t xml:space="preserve">   &lt;wsdl:part xmlns:q1="http://schemas.datacontract.org/2004/07/Microsoft.BusinessData.Infrastructure" name="detail" element="q1:AccessDeniedException"/&gt;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name="BusinessDataCatalogSharedService_ReadSlicedXml_ArgumentExceptionFault_FaultMessage"&gt;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w:t>
      </w:r>
      <w:r>
        <w:t>nessDataCatalogSharedService_ReadSlicedXml_ArgumentNullExceptionFault_FaultMessage"&gt;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w:t>
      </w:r>
      <w:r>
        <w:t>sDataCatalogSharedService_ReadSlicedXml_ArgumentOutOfRangeExceptionFault_FaultMessage"&gt;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w:t>
      </w:r>
      <w:r>
        <w:t>="BusinessDataCatalogSharedService_ReadSlicedXml_BdcExceptionStateFault_FaultMessage"&gt;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name="BusinessDataCatalogSharedService_ReadSlicedXml_InputMessage"&gt;</w:t>
      </w:r>
    </w:p>
    <w:p w:rsidR="00A82F45" w:rsidRDefault="00822365">
      <w:pPr>
        <w:pStyle w:val="Code"/>
      </w:pPr>
      <w:r>
        <w:t xml:space="preserve">    &lt;wsdl:part name="parameters" element="tns:ReadSlicedXml"/&gt;</w:t>
      </w:r>
    </w:p>
    <w:p w:rsidR="00A82F45" w:rsidRDefault="00822365">
      <w:pPr>
        <w:pStyle w:val="Code"/>
      </w:pPr>
      <w:r>
        <w:t xml:space="preserve">  &lt;/wsdl:message&gt;</w:t>
      </w:r>
    </w:p>
    <w:p w:rsidR="00A82F45" w:rsidRDefault="00822365">
      <w:pPr>
        <w:pStyle w:val="Code"/>
      </w:pPr>
      <w:r>
        <w:t xml:space="preserve">  &lt;wsdl:message name="BusinessDataCatalogSharedService_ReadSlicedXml_InvalidOperationExcept</w:t>
      </w:r>
      <w:r>
        <w: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name="BusinessDataCatalogSharedService_ReadSlicedXml_MetadataException</w:t>
      </w:r>
      <w:r>
        <w:t>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name="BusinessDataCatalogSharedService_ReadSlicedXml_OutputMessage"&gt;</w:t>
      </w:r>
    </w:p>
    <w:p w:rsidR="00A82F45" w:rsidRDefault="00822365">
      <w:pPr>
        <w:pStyle w:val="Code"/>
      </w:pPr>
      <w:r>
        <w:t xml:space="preserve">    &lt;wsdl:part name=</w:t>
      </w:r>
      <w:r>
        <w:t>"parameters" element="tns:ReadSlicedXmlResponse"/&gt;</w:t>
      </w:r>
    </w:p>
    <w:p w:rsidR="00A82F45" w:rsidRDefault="00822365">
      <w:pPr>
        <w:pStyle w:val="Code"/>
      </w:pPr>
      <w:r>
        <w:t xml:space="preserve">  &lt;/wsdl:message&gt;</w:t>
      </w:r>
    </w:p>
    <w:p w:rsidR="00A82F45" w:rsidRDefault="00822365">
      <w:pPr>
        <w:pStyle w:val="Code"/>
      </w:pPr>
      <w:r>
        <w:t xml:space="preserve">  &lt;wsdl:message name="BusinessDataCatalogSharedService_ReadSlicedXml_PackageFormatExceptionStateFault_FaultMessage"&gt;</w:t>
      </w:r>
    </w:p>
    <w:p w:rsidR="00A82F45" w:rsidRDefault="00822365">
      <w:pPr>
        <w:pStyle w:val="Code"/>
      </w:pPr>
      <w:r>
        <w:t xml:space="preserve">    &lt;wsdl:part xmlns:q8="Microsoft.SharePoint.BusinessData" name="deta</w:t>
      </w:r>
      <w:r>
        <w:t>il" element="q8:PackageFormatExceptionState"/&gt;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name="BusinessDataCatalogSharedService_RemoveEntityFromModel_ArgumentExceptionFault_FaultMessage"&gt;</w:t>
      </w:r>
    </w:p>
    <w:p w:rsidR="00A82F45" w:rsidRDefault="00822365">
      <w:pPr>
        <w:pStyle w:val="Code"/>
      </w:pPr>
      <w:r>
        <w:t xml:space="preserve">    &lt;wsdl:part xmlns:q2="http://schemas.datacontract.org/2004/07/System" nam</w:t>
      </w:r>
      <w:r>
        <w:t>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name="BusinessDataCatalogSharedService_RemoveEntityFromModel_ArgumentNullExceptionFault_FaultMessage"&gt;</w:t>
      </w:r>
    </w:p>
    <w:p w:rsidR="00A82F45" w:rsidRDefault="00822365">
      <w:pPr>
        <w:pStyle w:val="Code"/>
      </w:pPr>
      <w:r>
        <w:t xml:space="preserve">    &lt;wsdl:part xmlns:q2="http://schemas.datacontract.org/2004/07/System"</w:t>
      </w:r>
      <w:r>
        <w:t xml:space="preserve">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name="BusinessDataCatalogSharedService_RemoveEntityFromModel_ArgumentOutOfRangeExceptionFault_FaultMessage"&gt;</w:t>
      </w:r>
    </w:p>
    <w:p w:rsidR="00A82F45" w:rsidRDefault="00822365">
      <w:pPr>
        <w:pStyle w:val="Code"/>
      </w:pPr>
      <w:r>
        <w:t xml:space="preserve">    &lt;wsdl:part xmlns:q2="http://schemas.datacontract.org/2004</w:t>
      </w:r>
      <w:r>
        <w:t>/07/System"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name="BusinessDataCatalogSharedService_RemoveEntityFromModel_BdcExceptionStateFault_FaultMessage"&gt;</w:t>
      </w:r>
    </w:p>
    <w:p w:rsidR="00A82F45" w:rsidRDefault="00822365">
      <w:pPr>
        <w:pStyle w:val="Code"/>
      </w:pPr>
      <w:r>
        <w:t xml:space="preserve">    &lt;wsdl:part</w:t>
      </w:r>
      <w:r>
        <w:t xml:space="preserve">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name="BusinessDataCatalogSharedService_RemoveEntityFromModel_InputMessage"&gt;</w:t>
      </w:r>
    </w:p>
    <w:p w:rsidR="00A82F45" w:rsidRDefault="00822365">
      <w:pPr>
        <w:pStyle w:val="Code"/>
      </w:pPr>
      <w:r>
        <w:t xml:space="preserve">    &lt;wsdl</w:t>
      </w:r>
      <w:r>
        <w:t>:part name="parameters" element="tns:RemoveEntityFromModel"/&gt;</w:t>
      </w:r>
    </w:p>
    <w:p w:rsidR="00A82F45" w:rsidRDefault="00822365">
      <w:pPr>
        <w:pStyle w:val="Code"/>
      </w:pPr>
      <w:r>
        <w:t xml:space="preserve">  &lt;/wsdl:message&gt;</w:t>
      </w:r>
    </w:p>
    <w:p w:rsidR="00A82F45" w:rsidRDefault="00822365">
      <w:pPr>
        <w:pStyle w:val="Code"/>
      </w:pPr>
      <w:r>
        <w:t xml:space="preserve">  &lt;wsdl:message name="BusinessDataCatalogSharedService_RemoveEntityFromModel_InvalidOperationExceptionFault_FaultMessage"&gt;</w:t>
      </w:r>
    </w:p>
    <w:p w:rsidR="00A82F45" w:rsidRDefault="00822365">
      <w:pPr>
        <w:pStyle w:val="Code"/>
      </w:pPr>
      <w:r>
        <w:t xml:space="preserve">    &lt;wsdl:part xmlns:q2="http://schemas.datacontract.</w:t>
      </w:r>
      <w:r>
        <w: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name="BusinessDataCatalogSharedService_RemoveEntityFromModel_MetadataExceptionStateFault_FaultMessage"&gt;</w:t>
      </w:r>
    </w:p>
    <w:p w:rsidR="00A82F45" w:rsidRDefault="00822365">
      <w:pPr>
        <w:pStyle w:val="Code"/>
      </w:pPr>
      <w:r>
        <w:t xml:space="preserve">    &lt;wsdl:part xmlns:q3="Microsoft.Business</w:t>
      </w:r>
      <w:r>
        <w:t>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name="BusinessDataCatalogSharedService_RemoveEntityFromModel_OutputMessage"&gt;</w:t>
      </w:r>
    </w:p>
    <w:p w:rsidR="00A82F45" w:rsidRDefault="00822365">
      <w:pPr>
        <w:pStyle w:val="Code"/>
      </w:pPr>
      <w:r>
        <w:t xml:space="preserve">    &lt;wsdl:part name="parameters" element="tns:RemoveEntityFromModelResponse"/&gt;</w:t>
      </w:r>
    </w:p>
    <w:p w:rsidR="00A82F45" w:rsidRDefault="00822365">
      <w:pPr>
        <w:pStyle w:val="Code"/>
      </w:pPr>
      <w:r>
        <w:t xml:space="preserve">  </w:t>
      </w:r>
      <w:r>
        <w:t>&lt;/wsdl:message&gt;</w:t>
      </w:r>
    </w:p>
    <w:p w:rsidR="00A82F45" w:rsidRDefault="00822365">
      <w:pPr>
        <w:pStyle w:val="Code"/>
      </w:pPr>
      <w:r>
        <w:t xml:space="preserve">  &lt;wsdl:message name="BusinessDataCatalogSharedService_RemoveLocalizedName_ArgumentExceptionFault_FaultMessage"&gt;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w:t>
      </w:r>
      <w:r>
        <w:t>l:message&gt;</w:t>
      </w:r>
    </w:p>
    <w:p w:rsidR="00A82F45" w:rsidRDefault="00822365">
      <w:pPr>
        <w:pStyle w:val="Code"/>
      </w:pPr>
      <w:r>
        <w:t xml:space="preserve">  &lt;wsdl:message name="BusinessDataCatalogSharedService_RemoveLocalizedName_ArgumentNullExceptionFault_FaultMessage"&gt;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t>
      </w:r>
      <w:r>
        <w:t>wsdl:message&gt;</w:t>
      </w:r>
    </w:p>
    <w:p w:rsidR="00A82F45" w:rsidRDefault="00822365">
      <w:pPr>
        <w:pStyle w:val="Code"/>
      </w:pPr>
      <w:r>
        <w:t xml:space="preserve">  &lt;wsdl:message name="BusinessDataCatalogSharedService_RemoveLocalizedName_ArgumentOutOfRangeExceptionFault_FaultMessage"&gt;</w:t>
      </w:r>
    </w:p>
    <w:p w:rsidR="00A82F45" w:rsidRDefault="00822365">
      <w:pPr>
        <w:pStyle w:val="Code"/>
      </w:pPr>
      <w:r>
        <w:t xml:space="preserve">    &lt;wsdl:part xmlns:q2="http://schemas.datacontract.org/2004/07/System" name="detail"</w:t>
      </w:r>
      <w:r>
        <w:t xml:space="preserve">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name="BusinessDataCatalogSharedService_RemoveLocalizedName_BdcExceptionStateFault_FaultMessage"&gt;</w:t>
      </w:r>
    </w:p>
    <w:p w:rsidR="00A82F45" w:rsidRDefault="00822365">
      <w:pPr>
        <w:pStyle w:val="Code"/>
      </w:pPr>
      <w:r>
        <w:t xml:space="preserve">    &lt;wsdl:part xmlns:q1="http://schemas.datacontract.org/2004/07/Microsoft.Busine</w:t>
      </w:r>
      <w:r>
        <w:t>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name="BusinessDataCatalogSharedService_RemoveLocalizedName_InputMessage"&gt;</w:t>
      </w:r>
    </w:p>
    <w:p w:rsidR="00A82F45" w:rsidRDefault="00822365">
      <w:pPr>
        <w:pStyle w:val="Code"/>
      </w:pPr>
      <w:r>
        <w:lastRenderedPageBreak/>
        <w:t xml:space="preserve">    &lt;wsdl:part name="parameters" element="tns:RemoveLocalizedName"/&gt;</w:t>
      </w:r>
    </w:p>
    <w:p w:rsidR="00A82F45" w:rsidRDefault="00822365">
      <w:pPr>
        <w:pStyle w:val="Code"/>
      </w:pPr>
      <w:r>
        <w:t xml:space="preserve">  &lt;/wsdl:</w:t>
      </w:r>
      <w:r>
        <w:t>message&gt;</w:t>
      </w:r>
    </w:p>
    <w:p w:rsidR="00A82F45" w:rsidRDefault="00822365">
      <w:pPr>
        <w:pStyle w:val="Code"/>
      </w:pPr>
      <w:r>
        <w:t xml:space="preserve">  &lt;wsdl:message name="BusinessDataCatalogSharedService_RemoveLocalizedName_InvalidOperationExceptionFault_FaultMessage"&gt;</w:t>
      </w:r>
    </w:p>
    <w:p w:rsidR="00A82F45" w:rsidRDefault="00822365">
      <w:pPr>
        <w:pStyle w:val="Code"/>
      </w:pPr>
      <w:r>
        <w:t xml:space="preserve">    &lt;wsdl:part xmlns:q2="http://schemas.datacontract.org/2004/07/System" name="detail" element="q2:InvalidOperationException"/</w:t>
      </w:r>
      <w:r>
        <w:t>&gt;</w:t>
      </w:r>
    </w:p>
    <w:p w:rsidR="00A82F45" w:rsidRDefault="00822365">
      <w:pPr>
        <w:pStyle w:val="Code"/>
      </w:pPr>
      <w:r>
        <w:t xml:space="preserve">  &lt;/wsdl:message&gt;</w:t>
      </w:r>
    </w:p>
    <w:p w:rsidR="00A82F45" w:rsidRDefault="00822365">
      <w:pPr>
        <w:pStyle w:val="Code"/>
      </w:pPr>
      <w:r>
        <w:t xml:space="preserve">  &lt;wsdl:message name="BusinessDataCatalogSharedService_RemoveLocalizedName_MetadataExceptionStateFault_FaultMessage"&gt;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w:t>
      </w:r>
      <w:r>
        <w:t>ssage&gt;</w:t>
      </w:r>
    </w:p>
    <w:p w:rsidR="00A82F45" w:rsidRDefault="00822365">
      <w:pPr>
        <w:pStyle w:val="Code"/>
      </w:pPr>
      <w:r>
        <w:t xml:space="preserve">  &lt;wsdl:message name="BusinessDataCatalogSharedService_RemoveLocalizedName_OutputMessage"&gt;</w:t>
      </w:r>
    </w:p>
    <w:p w:rsidR="00A82F45" w:rsidRDefault="00822365">
      <w:pPr>
        <w:pStyle w:val="Code"/>
      </w:pPr>
      <w:r>
        <w:t xml:space="preserve">    &lt;wsdl:part name="parameters" element="tns:RemoveLocalizedNameResponse"/&gt;</w:t>
      </w:r>
    </w:p>
    <w:p w:rsidR="00A82F45" w:rsidRDefault="00822365">
      <w:pPr>
        <w:pStyle w:val="Code"/>
      </w:pPr>
      <w:r>
        <w:t xml:space="preserve">  &lt;/wsdl:message&gt;</w:t>
      </w:r>
    </w:p>
    <w:p w:rsidR="00A82F45" w:rsidRDefault="00822365">
      <w:pPr>
        <w:pStyle w:val="Code"/>
      </w:pPr>
      <w:r>
        <w:t xml:space="preserve">  &lt;wsdl:message name="BusinessDataCatalogSharedService_RemovePr</w:t>
      </w:r>
      <w:r>
        <w:t>operty_ArgumentExceptionFault_FaultMessage"&gt;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name="BusinessDataCatalogSharedService_RemoveProperty_Arg</w:t>
      </w:r>
      <w:r>
        <w:t>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name="BusinessDataCatalogSharedService_RemoveProperty_Argum</w:t>
      </w:r>
      <w:r>
        <w:t>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name="BusinessDataCatalogSharedService_RemoveProp</w:t>
      </w:r>
      <w:r>
        <w:t>erty_BdcExceptionStateFault_FaultMessage"&gt;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name="BusinessDataCatalogSharedService_RemoveProperty_InputMessage"&gt;</w:t>
      </w:r>
    </w:p>
    <w:p w:rsidR="00A82F45" w:rsidRDefault="00822365">
      <w:pPr>
        <w:pStyle w:val="Code"/>
      </w:pPr>
      <w:r>
        <w:t xml:space="preserve">    &lt;wsdl:part name="parameters" element="tns:RemoveProperty"/&gt;</w:t>
      </w:r>
    </w:p>
    <w:p w:rsidR="00A82F45" w:rsidRDefault="00822365">
      <w:pPr>
        <w:pStyle w:val="Code"/>
      </w:pPr>
      <w:r>
        <w:t xml:space="preserve">  &lt;/wsdl:message&gt;</w:t>
      </w:r>
    </w:p>
    <w:p w:rsidR="00A82F45" w:rsidRDefault="00822365">
      <w:pPr>
        <w:pStyle w:val="Code"/>
      </w:pPr>
      <w:r>
        <w:t xml:space="preserve">  &lt;wsdl:message name="BusinessDataCatalogSharedService_RemoveProperty_InvalidOperationExceptionFault_Fau</w:t>
      </w:r>
      <w:r>
        <w:t>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name="BusinessDataCatalogSharedService_RemoveProperty_MetadataExceptionStateFault_</w:t>
      </w:r>
      <w:r>
        <w:t>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name="BusinessDataCatalogSharedService_RemoveProperty_OutputMessage"&gt;</w:t>
      </w:r>
    </w:p>
    <w:p w:rsidR="00A82F45" w:rsidRDefault="00822365">
      <w:pPr>
        <w:pStyle w:val="Code"/>
      </w:pPr>
      <w:r>
        <w:t xml:space="preserve">    &lt;wsdl:part name="parameter</w:t>
      </w:r>
      <w:r>
        <w:t>s" element="tns:RemovePropertyResponse"/&gt;</w:t>
      </w:r>
    </w:p>
    <w:p w:rsidR="00A82F45" w:rsidRDefault="00822365">
      <w:pPr>
        <w:pStyle w:val="Code"/>
      </w:pPr>
      <w:r>
        <w:t xml:space="preserve">  &lt;/wsdl:message&gt;</w:t>
      </w:r>
    </w:p>
    <w:p w:rsidR="00A82F45" w:rsidRDefault="00822365">
      <w:pPr>
        <w:pStyle w:val="Code"/>
      </w:pPr>
      <w:r>
        <w:t xml:space="preserve">  &lt;wsdl:message name="BusinessDataCatalogSharedService_RemoveThrottlingRule_AccessDeniedExceptionFault_FaultMessage"&gt;</w:t>
      </w:r>
    </w:p>
    <w:p w:rsidR="00A82F45" w:rsidRDefault="00822365">
      <w:pPr>
        <w:pStyle w:val="Code"/>
      </w:pPr>
      <w:r>
        <w:t xml:space="preserve">    &lt;wsdl:part xmlns:q1="http://schemas.datacontract.org/2004/07/Microsoft.Bus</w:t>
      </w:r>
      <w:r>
        <w:t>inessData.Infrastructure" name="detail" element="q1:AccessDeniedException"/&gt;</w:t>
      </w:r>
    </w:p>
    <w:p w:rsidR="00A82F45" w:rsidRDefault="00822365">
      <w:pPr>
        <w:pStyle w:val="Code"/>
      </w:pPr>
      <w:r>
        <w:t xml:space="preserve">  &lt;/wsdl:message&gt;</w:t>
      </w:r>
    </w:p>
    <w:p w:rsidR="00A82F45" w:rsidRDefault="00822365">
      <w:pPr>
        <w:pStyle w:val="Code"/>
      </w:pPr>
      <w:r>
        <w:t xml:space="preserve">  &lt;wsdl:message name="BusinessDataCatalogSharedService_RemoveThrottlingRule_ArgumentExceptionFault_FaultMessage"&gt;</w:t>
      </w:r>
    </w:p>
    <w:p w:rsidR="00A82F45" w:rsidRDefault="00822365">
      <w:pPr>
        <w:pStyle w:val="Code"/>
      </w:pPr>
      <w:r>
        <w:lastRenderedPageBreak/>
        <w:t xml:space="preserve">    &lt;wsdl:part xmlns:q2="http://schemas.datacon</w:t>
      </w:r>
      <w:r>
        <w:t>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name="BusinessDataCatalogSharedService_RemoveThrottlingRule_ArgumentNullExceptionFault_FaultMessage"&gt;</w:t>
      </w:r>
    </w:p>
    <w:p w:rsidR="00A82F45" w:rsidRDefault="00822365">
      <w:pPr>
        <w:pStyle w:val="Code"/>
      </w:pPr>
      <w:r>
        <w:t xml:space="preserve">    &lt;wsdl:part xmlns:q2="http://schemas.datacon</w:t>
      </w:r>
      <w:r>
        <w:t>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name="BusinessDataCatalogSharedService_RemoveThrottlingRule_BdcExceptionStateFault_FaultMessage"&gt;</w:t>
      </w:r>
    </w:p>
    <w:p w:rsidR="00A82F45" w:rsidRDefault="00822365">
      <w:pPr>
        <w:pStyle w:val="Code"/>
      </w:pPr>
      <w:r>
        <w:t xml:space="preserve">    &lt;wsdl:part xmlns:q1="http://schemas.datacon</w:t>
      </w:r>
      <w:r>
        <w:t>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name="BusinessDataCatalogSharedService_RemoveThrottlingRule_InputMessage"&gt;</w:t>
      </w:r>
    </w:p>
    <w:p w:rsidR="00A82F45" w:rsidRDefault="00822365">
      <w:pPr>
        <w:pStyle w:val="Code"/>
      </w:pPr>
      <w:r>
        <w:t xml:space="preserve">    &lt;wsdl:part name="parameters" element="t</w:t>
      </w:r>
      <w:r>
        <w:t>ns:RemoveThrottlingRule"/&gt;</w:t>
      </w:r>
    </w:p>
    <w:p w:rsidR="00A82F45" w:rsidRDefault="00822365">
      <w:pPr>
        <w:pStyle w:val="Code"/>
      </w:pPr>
      <w:r>
        <w:t xml:space="preserve">  &lt;/wsdl:message&gt;</w:t>
      </w:r>
    </w:p>
    <w:p w:rsidR="00A82F45" w:rsidRDefault="00822365">
      <w:pPr>
        <w:pStyle w:val="Code"/>
      </w:pPr>
      <w:r>
        <w:t xml:space="preserve">  &lt;wsdl:message name="BusinessDataCatalogSharedService_RemoveThrottlingRule_OutputMessage"&gt;</w:t>
      </w:r>
    </w:p>
    <w:p w:rsidR="00A82F45" w:rsidRDefault="00822365">
      <w:pPr>
        <w:pStyle w:val="Code"/>
      </w:pPr>
      <w:r>
        <w:t xml:space="preserve">    &lt;wsdl:part name="parameters" element="tns:RemoveThrottlingRuleResponse"/&gt;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name="BusinessDataCatalogSharedService_SaveLocalizedName_ArgumentExceptionFault_FaultMessage"&gt;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w:t>
      </w:r>
      <w:r>
        <w:t>BusinessDataCatalogSharedService_SaveLocalizedName_ArgumentNullExceptionFault_FaultMessage"&gt;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w:t>
      </w:r>
      <w:r>
        <w:t>"BusinessDataCatalogSharedService_SaveLocalizedName_ArgumentOutOfRangeExceptionFault_FaultMessage"&gt;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w:t>
      </w:r>
      <w:r>
        <w:t>message name="BusinessDataCatalogSharedService_SaveLocalizedName_BdcExceptionStateFault_FaultMessage"&gt;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w:t>
      </w:r>
      <w:r>
        <w:t>&lt;/wsdl:message&gt;</w:t>
      </w:r>
    </w:p>
    <w:p w:rsidR="00A82F45" w:rsidRDefault="00822365">
      <w:pPr>
        <w:pStyle w:val="Code"/>
      </w:pPr>
      <w:r>
        <w:t xml:space="preserve">  &lt;wsdl:message name="BusinessDataCatalogSharedService_SaveLocalizedName_InputMessage"&gt;</w:t>
      </w:r>
    </w:p>
    <w:p w:rsidR="00A82F45" w:rsidRDefault="00822365">
      <w:pPr>
        <w:pStyle w:val="Code"/>
      </w:pPr>
      <w:r>
        <w:t xml:space="preserve">    &lt;wsdl:part name="parameters" element="tns:SaveLocalizedName"/&gt;</w:t>
      </w:r>
    </w:p>
    <w:p w:rsidR="00A82F45" w:rsidRDefault="00822365">
      <w:pPr>
        <w:pStyle w:val="Code"/>
      </w:pPr>
      <w:r>
        <w:t xml:space="preserve">  &lt;/wsdl:message&gt;</w:t>
      </w:r>
    </w:p>
    <w:p w:rsidR="00A82F45" w:rsidRDefault="00822365">
      <w:pPr>
        <w:pStyle w:val="Code"/>
      </w:pPr>
      <w:r>
        <w:t xml:space="preserve">  &lt;wsdl:message name="BusinessDataCatalogSharedService_SaveLocalize</w:t>
      </w:r>
      <w:r>
        <w:t>dName_InvalidOperationExceptionFault_FaultMessage"&gt;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name="BusinessDataCatalogSharedService_Sav</w:t>
      </w:r>
      <w:r>
        <w:t>eLocalizedName_MetadataExceptionStateFault_FaultMessage"&gt;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name="BusinessDataCatalogSharedService_SaveLocalizedName_OutputMessage"&gt;</w:t>
      </w:r>
    </w:p>
    <w:p w:rsidR="00A82F45" w:rsidRDefault="00822365">
      <w:pPr>
        <w:pStyle w:val="Code"/>
      </w:pPr>
      <w:r>
        <w:t xml:space="preserve">    &lt;wsdl:part name="parameters" element="tns:SaveLocalizedNameResponse"/&gt;</w:t>
      </w:r>
    </w:p>
    <w:p w:rsidR="00A82F45" w:rsidRDefault="00822365">
      <w:pPr>
        <w:pStyle w:val="Code"/>
      </w:pPr>
      <w:r>
        <w:t xml:space="preserve">  &lt;/wsdl:message&gt;</w:t>
      </w:r>
    </w:p>
    <w:p w:rsidR="00A82F45" w:rsidRDefault="00822365">
      <w:pPr>
        <w:pStyle w:val="Code"/>
      </w:pPr>
      <w:r>
        <w:t xml:space="preserve">  &lt;wsdl:message name="BusinessDataCatalogSharedService_SaveProperty_ArgumentExceptionFaul</w:t>
      </w:r>
      <w:r>
        <w:t>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lastRenderedPageBreak/>
        <w:t xml:space="preserve">  &lt;/wsdl:message&gt;</w:t>
      </w:r>
    </w:p>
    <w:p w:rsidR="00A82F45" w:rsidRDefault="00822365">
      <w:pPr>
        <w:pStyle w:val="Code"/>
      </w:pPr>
      <w:r>
        <w:t xml:space="preserve">  &lt;wsdl:message name="BusinessDataCatalogSharedService_SaveProperty_ArgumentNullExceptionFault_FaultM</w:t>
      </w:r>
      <w:r>
        <w:t>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name="BusinessDataCatalogSharedService_SaveProperty_ArgumentOutOfRangeExceptionFault_FaultMessage"&gt;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w:t>
      </w:r>
      <w:r>
        <w:t>:message name="BusinessDataCatalogSharedService_SaveProperty_BdcExceptionStateFault_FaultMessage"&gt;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w:t>
      </w:r>
      <w:r>
        <w:t>dl:message&gt;</w:t>
      </w:r>
    </w:p>
    <w:p w:rsidR="00A82F45" w:rsidRDefault="00822365">
      <w:pPr>
        <w:pStyle w:val="Code"/>
      </w:pPr>
      <w:r>
        <w:t xml:space="preserve">  &lt;wsdl:message name="BusinessDataCatalogSharedService_SaveProperty_InputMessage"&gt;</w:t>
      </w:r>
    </w:p>
    <w:p w:rsidR="00A82F45" w:rsidRDefault="00822365">
      <w:pPr>
        <w:pStyle w:val="Code"/>
      </w:pPr>
      <w:r>
        <w:t xml:space="preserve">    &lt;wsdl:part name="parameters" element="tns:SaveProperty"/&gt;</w:t>
      </w:r>
    </w:p>
    <w:p w:rsidR="00A82F45" w:rsidRDefault="00822365">
      <w:pPr>
        <w:pStyle w:val="Code"/>
      </w:pPr>
      <w:r>
        <w:t xml:space="preserve">  &lt;/wsdl:message&gt;</w:t>
      </w:r>
    </w:p>
    <w:p w:rsidR="00A82F45" w:rsidRDefault="00822365">
      <w:pPr>
        <w:pStyle w:val="Code"/>
      </w:pPr>
      <w:r>
        <w:t xml:space="preserve">  &lt;wsdl:message name="BusinessDataCatalogSharedService_SaveProperty_InvalidOperat</w:t>
      </w:r>
      <w:r>
        <w: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name="BusinessDataCatalogSharedService_SaveProperty_MetadataE</w:t>
      </w:r>
      <w:r>
        <w:t>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name="BusinessDataCatalogSharedService_SaveProperty_OutputMessage"&gt;</w:t>
      </w:r>
    </w:p>
    <w:p w:rsidR="00A82F45" w:rsidRDefault="00822365">
      <w:pPr>
        <w:pStyle w:val="Code"/>
      </w:pPr>
      <w:r>
        <w:t xml:space="preserve">    &lt;wsdl:par</w:t>
      </w:r>
      <w:r>
        <w:t>t name="parameters" element="tns:SavePropertyResponse"/&gt;</w:t>
      </w:r>
    </w:p>
    <w:p w:rsidR="00A82F45" w:rsidRDefault="00822365">
      <w:pPr>
        <w:pStyle w:val="Code"/>
      </w:pPr>
      <w:r>
        <w:t xml:space="preserve">  &lt;/wsdl:message&gt;</w:t>
      </w:r>
    </w:p>
    <w:p w:rsidR="00A82F45" w:rsidRDefault="00822365">
      <w:pPr>
        <w:pStyle w:val="Code"/>
      </w:pPr>
      <w:r>
        <w:t xml:space="preserve">  &lt;wsdl:message name="BusinessDataCatalogSharedService_SetAccessControlEntries_ArgumentExceptionFault_FaultMessage"&gt;</w:t>
      </w:r>
    </w:p>
    <w:p w:rsidR="00A82F45" w:rsidRDefault="00822365">
      <w:pPr>
        <w:pStyle w:val="Code"/>
      </w:pPr>
      <w:r>
        <w:t xml:space="preserve">    &lt;wsdl:part xmlns:q2="http://schemas.datacontract.org/2004/07</w:t>
      </w:r>
      <w:r>
        <w:t>/System"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name="BusinessDataCatalogSharedService_SetAccessControlEntries_ArgumentNullExceptionFault_FaultMessage"&gt;</w:t>
      </w:r>
    </w:p>
    <w:p w:rsidR="00A82F45" w:rsidRDefault="00822365">
      <w:pPr>
        <w:pStyle w:val="Code"/>
      </w:pPr>
      <w:r>
        <w:t xml:space="preserve">    &lt;wsdl:part xmlns:q2="http://schemas.datacontract.org/2004</w:t>
      </w:r>
      <w:r>
        <w:t>/07/System"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name="BusinessDataCatalogSharedService_SetAccessControlEntries_ArgumentOutOfRangeExceptionFault_FaultMessage"&gt;</w:t>
      </w:r>
    </w:p>
    <w:p w:rsidR="00A82F45" w:rsidRDefault="00822365">
      <w:pPr>
        <w:pStyle w:val="Code"/>
      </w:pPr>
      <w:r>
        <w:t xml:space="preserve">    &lt;wsdl:part xmlns:q2="http://schemas.datacont</w:t>
      </w:r>
      <w:r>
        <w: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name="BusinessDataCatalogSharedService_SetAccessControlEntries_BdcExceptionStateFault_FaultMessage"&gt;</w:t>
      </w:r>
    </w:p>
    <w:p w:rsidR="00A82F45" w:rsidRDefault="00822365">
      <w:pPr>
        <w:pStyle w:val="Code"/>
      </w:pPr>
      <w:r>
        <w:t xml:space="preserve">    &lt;wsdl:part</w:t>
      </w:r>
      <w:r>
        <w:t xml:space="preserve">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name="BusinessDataCatalogSharedService_SetAccessControlEntries_InputMessage"&gt;</w:t>
      </w:r>
    </w:p>
    <w:p w:rsidR="00A82F45" w:rsidRDefault="00822365">
      <w:pPr>
        <w:pStyle w:val="Code"/>
      </w:pPr>
      <w:r>
        <w:t xml:space="preserve">    &lt;ws</w:t>
      </w:r>
      <w:r>
        <w:t>dl:part name="parameters" element="tns:SetAccessControlEntries"/&gt;</w:t>
      </w:r>
    </w:p>
    <w:p w:rsidR="00A82F45" w:rsidRDefault="00822365">
      <w:pPr>
        <w:pStyle w:val="Code"/>
      </w:pPr>
      <w:r>
        <w:t xml:space="preserve">  &lt;/wsdl:message&gt;</w:t>
      </w:r>
    </w:p>
    <w:p w:rsidR="00A82F45" w:rsidRDefault="00822365">
      <w:pPr>
        <w:pStyle w:val="Code"/>
      </w:pPr>
      <w:r>
        <w:t xml:space="preserve">  &lt;wsdl:message name="BusinessDataCatalogSharedService_SetAccessControlEntries_InvalidOperationExceptionFault_FaultMessage"&gt;</w:t>
      </w:r>
    </w:p>
    <w:p w:rsidR="00A82F45" w:rsidRDefault="00822365">
      <w:pPr>
        <w:pStyle w:val="Code"/>
      </w:pPr>
      <w:r>
        <w:t xml:space="preserve">    &lt;wsdl:part xmlns:q2="http://schemas.datacon</w:t>
      </w:r>
      <w:r>
        <w:t>tract.org/2004/07/System" name="detail" element="q2:InvalidOperationException"/&gt;</w:t>
      </w:r>
    </w:p>
    <w:p w:rsidR="00A82F45" w:rsidRDefault="00822365">
      <w:pPr>
        <w:pStyle w:val="Code"/>
      </w:pPr>
      <w:r>
        <w:lastRenderedPageBreak/>
        <w:t xml:space="preserve">  &lt;/wsdl:message&gt;</w:t>
      </w:r>
    </w:p>
    <w:p w:rsidR="00A82F45" w:rsidRDefault="00822365">
      <w:pPr>
        <w:pStyle w:val="Code"/>
      </w:pPr>
      <w:r>
        <w:t xml:space="preserve">  &lt;wsdl:message name="BusinessDataCatalogSharedService_SetAccessControlEntries_MetadataExceptionStateFault_FaultMessage"&gt;</w:t>
      </w:r>
    </w:p>
    <w:p w:rsidR="00A82F45" w:rsidRDefault="00822365">
      <w:pPr>
        <w:pStyle w:val="Code"/>
      </w:pPr>
      <w:r>
        <w:t xml:space="preserve">    &lt;wsdl:part xmlns:q3="Microsoft.</w:t>
      </w:r>
      <w:r>
        <w: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name="BusinessDataCatalogSharedService_SetAccessControlEntries_OutputMessage"&gt;</w:t>
      </w:r>
    </w:p>
    <w:p w:rsidR="00A82F45" w:rsidRDefault="00822365">
      <w:pPr>
        <w:pStyle w:val="Code"/>
      </w:pPr>
      <w:r>
        <w:t xml:space="preserve">    &lt;wsdl:part name="parameters"</w:t>
      </w:r>
      <w:r>
        <w:t xml:space="preserve"> element="tns:SetAccessControlEntriesResponse"/&gt;</w:t>
      </w:r>
    </w:p>
    <w:p w:rsidR="00A82F45" w:rsidRDefault="00822365">
      <w:pPr>
        <w:pStyle w:val="Code"/>
      </w:pPr>
      <w:r>
        <w:t xml:space="preserve">  &lt;/wsdl:message&gt;</w:t>
      </w:r>
    </w:p>
    <w:p w:rsidR="00A82F45" w:rsidRDefault="00822365">
      <w:pPr>
        <w:pStyle w:val="Code"/>
      </w:pPr>
      <w:r>
        <w:t xml:space="preserve">  &lt;wsdl:message name="BusinessDataCatalogSharedService_SetDefaultActionForEntity_ArgumentExceptionFault_FaultMessage"&gt;</w:t>
      </w:r>
    </w:p>
    <w:p w:rsidR="00A82F45" w:rsidRDefault="00822365">
      <w:pPr>
        <w:pStyle w:val="Code"/>
      </w:pPr>
      <w:r>
        <w:t xml:space="preserve">    &lt;wsdl:part xmlns:q2="http://schemas.datacontract.org/2004/07/Syste</w:t>
      </w:r>
      <w:r>
        <w:t>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name="BusinessDataCatalogSharedService_SetDefaultActionForEntity_ArgumentNullExceptionFault_FaultMessage"&gt;</w:t>
      </w:r>
    </w:p>
    <w:p w:rsidR="00A82F45" w:rsidRDefault="00822365">
      <w:pPr>
        <w:pStyle w:val="Code"/>
      </w:pPr>
      <w:r>
        <w:t xml:space="preserve">    &lt;wsdl:part xmlns:q2="http://schemas.datacontract.org/2004/07/</w:t>
      </w:r>
      <w:r>
        <w:t>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name="BusinessDataCatalogSharedService_SetDefaultActionForEntity_ArgumentOutOfRangeExceptionFault_FaultMessage"&gt;</w:t>
      </w:r>
    </w:p>
    <w:p w:rsidR="00A82F45" w:rsidRDefault="00822365">
      <w:pPr>
        <w:pStyle w:val="Code"/>
      </w:pPr>
      <w:r>
        <w:t xml:space="preserve">    &lt;wsdl:part xmlns:q2="http://schemas.datacontra</w:t>
      </w:r>
      <w:r>
        <w:t>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name="BusinessDataCatalogSharedService_SetDefaultActionForEntity_BdcExceptionStateFault_FaultMessage"&gt;</w:t>
      </w:r>
    </w:p>
    <w:p w:rsidR="00A82F45" w:rsidRDefault="00822365">
      <w:pPr>
        <w:pStyle w:val="Code"/>
      </w:pPr>
      <w:r>
        <w:t xml:space="preserve">    &lt;wsdl:part xmlns:q1="http://schemas</w:t>
      </w:r>
      <w:r>
        <w:t>.datacontract.org/2004/07/Microsoft.BusinessData.Infrastructure"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name="BusinessDataCatalogSharedService_SetDefaultActionForEntity_InputMessage"&gt;</w:t>
      </w:r>
    </w:p>
    <w:p w:rsidR="00A82F45" w:rsidRDefault="00822365">
      <w:pPr>
        <w:pStyle w:val="Code"/>
      </w:pPr>
      <w:r>
        <w:t xml:space="preserve">    &lt;wsdl:part name="parameter</w:t>
      </w:r>
      <w:r>
        <w:t>s" element="tns:SetDefaultActionForEntity"/&gt;</w:t>
      </w:r>
    </w:p>
    <w:p w:rsidR="00A82F45" w:rsidRDefault="00822365">
      <w:pPr>
        <w:pStyle w:val="Code"/>
      </w:pPr>
      <w:r>
        <w:t xml:space="preserve">  &lt;/wsdl:message&gt;</w:t>
      </w:r>
    </w:p>
    <w:p w:rsidR="00A82F45" w:rsidRDefault="00822365">
      <w:pPr>
        <w:pStyle w:val="Code"/>
      </w:pPr>
      <w:r>
        <w:t xml:space="preserve">  &lt;wsdl:message name="BusinessDataCatalogSharedService_SetDefaultActionForEntity_InvalidOperationExceptionFault_FaultMessage"&gt;</w:t>
      </w:r>
    </w:p>
    <w:p w:rsidR="00A82F45" w:rsidRDefault="00822365">
      <w:pPr>
        <w:pStyle w:val="Code"/>
      </w:pPr>
      <w:r>
        <w:t xml:space="preserve">    &lt;wsdl:part</w:t>
      </w:r>
      <w:r>
        <w:t xml:space="preserve">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name="BusinessDataCatalogSharedService_SetDefaultActionForEntity_MetadataExceptionStateFault_FaultMessage"&gt;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name="BusinessDataCatalogSharedService_SetDefaultActionForEntity_OutputMessage"&gt;</w:t>
      </w:r>
    </w:p>
    <w:p w:rsidR="00A82F45" w:rsidRDefault="00822365">
      <w:pPr>
        <w:pStyle w:val="Code"/>
      </w:pPr>
      <w:r>
        <w:t xml:space="preserve">    &lt;wsdl:part name="parameters" e</w:t>
      </w:r>
      <w:r>
        <w:t>lement="tns:SetDefaultActionForEntityResponse"/&gt;</w:t>
      </w:r>
    </w:p>
    <w:p w:rsidR="00A82F45" w:rsidRDefault="00822365">
      <w:pPr>
        <w:pStyle w:val="Code"/>
      </w:pPr>
      <w:r>
        <w:t xml:space="preserve">  &lt;/wsdl:message&gt;</w:t>
      </w:r>
    </w:p>
    <w:p w:rsidR="00A82F45" w:rsidRDefault="00822365">
      <w:pPr>
        <w:pStyle w:val="Code"/>
      </w:pPr>
      <w:r>
        <w:t xml:space="preserve">  &lt;wsdl:message name="BusinessDataCatalogSharedService_SetDefaultValuesForTypeDescriptor_ArgumentExceptionFault_FaultMessage"&gt;</w:t>
      </w:r>
    </w:p>
    <w:p w:rsidR="00A82F45" w:rsidRDefault="00822365">
      <w:pPr>
        <w:pStyle w:val="Code"/>
      </w:pPr>
      <w:r>
        <w:t xml:space="preserve">    &lt;wsdl:part xmlns:q2="http://schemas.datacontract.org/2004/</w:t>
      </w:r>
      <w:r>
        <w:t>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name="BusinessDataCatalogSharedService_SetDefaultValuesForTypeDescriptor_ArgumentNullExceptionFault_FaultMessage"&gt;</w:t>
      </w:r>
    </w:p>
    <w:p w:rsidR="00A82F45" w:rsidRDefault="00822365">
      <w:pPr>
        <w:pStyle w:val="Code"/>
      </w:pPr>
      <w:r>
        <w:t xml:space="preserve">    &lt;wsdl:part xmlns:q2="http://schemas.datacontr</w:t>
      </w:r>
      <w:r>
        <w:t>act.org/2004/07/System" name="detail" element="q2:ArgumentNullException"/&gt;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name="BusinessDataCatalogSharedService_SetDefaultValuesForTypeDescriptor_ArgumentOutOfRangeExceptionFault_FaultMessage"&gt;</w:t>
      </w:r>
    </w:p>
    <w:p w:rsidR="00A82F45" w:rsidRDefault="00822365">
      <w:pPr>
        <w:pStyle w:val="Code"/>
      </w:pPr>
      <w:r>
        <w:t xml:space="preserve">    &lt;wsdl:part xmlns:q2="h</w:t>
      </w:r>
      <w:r>
        <w:t>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name="BusinessDataCatalogSharedService_SetDefaultValuesForTypeDescriptor_BdcExceptionStateFault_FaultMessage"&gt;</w:t>
      </w:r>
    </w:p>
    <w:p w:rsidR="00A82F45" w:rsidRDefault="00822365">
      <w:pPr>
        <w:pStyle w:val="Code"/>
      </w:pPr>
      <w:r>
        <w:t xml:space="preserve">    &lt;ws</w:t>
      </w:r>
      <w:r>
        <w:t>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name="BusinessDataCatalogSharedService_SetDefaultValuesForTypeDescriptor_Input</w:t>
      </w:r>
      <w:r>
        <w:t>Message"&gt;</w:t>
      </w:r>
    </w:p>
    <w:p w:rsidR="00A82F45" w:rsidRDefault="00822365">
      <w:pPr>
        <w:pStyle w:val="Code"/>
      </w:pPr>
      <w:r>
        <w:t xml:space="preserve">    &lt;wsdl:part name="parameters" element="tns:SetDefaultValuesForTypeDescriptor"/&gt;</w:t>
      </w:r>
    </w:p>
    <w:p w:rsidR="00A82F45" w:rsidRDefault="00822365">
      <w:pPr>
        <w:pStyle w:val="Code"/>
      </w:pPr>
      <w:r>
        <w:t xml:space="preserve">  &lt;/wsdl:message&gt;</w:t>
      </w:r>
    </w:p>
    <w:p w:rsidR="00A82F45" w:rsidRDefault="00822365">
      <w:pPr>
        <w:pStyle w:val="Code"/>
      </w:pPr>
      <w:r>
        <w:t xml:space="preserve">  &lt;wsdl:message name="BusinessDataCatalogSharedService_SetDefaultValuesForTypeDescriptor_InvalidOperationExceptionFault_FaultMessage"&gt;</w:t>
      </w:r>
    </w:p>
    <w:p w:rsidR="00A82F45" w:rsidRDefault="00822365">
      <w:pPr>
        <w:pStyle w:val="Code"/>
      </w:pPr>
      <w:r>
        <w:t xml:space="preserve">    &lt;wsdl:</w:t>
      </w:r>
      <w:r>
        <w:t>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name="BusinessDataCatalogSharedService_SetDefaultValuesForTypeDescriptor_MetadataExceptionStateFault_Fau</w:t>
      </w:r>
      <w:r>
        <w:t>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name="BusinessDataCatalogSharedService_SetDefaultValuesForTypeDescriptor_OutputMessage"&gt;</w:t>
      </w:r>
    </w:p>
    <w:p w:rsidR="00A82F45" w:rsidRDefault="00822365">
      <w:pPr>
        <w:pStyle w:val="Code"/>
      </w:pPr>
      <w:r>
        <w:t xml:space="preserve">    &lt;wsdl:part</w:t>
      </w:r>
      <w:r>
        <w:t xml:space="preserve"> name="parameters" element="tns:SetDefaultValuesForTypeDescriptorResponse"/&gt;</w:t>
      </w:r>
    </w:p>
    <w:p w:rsidR="00A82F45" w:rsidRDefault="00822365">
      <w:pPr>
        <w:pStyle w:val="Code"/>
      </w:pPr>
      <w:r>
        <w:t xml:space="preserve">  &lt;/wsdl:message&gt;</w:t>
      </w:r>
    </w:p>
    <w:p w:rsidR="00A82F45" w:rsidRDefault="00822365">
      <w:pPr>
        <w:pStyle w:val="Code"/>
      </w:pPr>
      <w:r>
        <w:t xml:space="preserve">  &lt;wsdl:message name="BusinessDataCatalogSharedService_SetLobSystemDataByLobSystemId_ArgumentExceptionFault_FaultMessage"&gt;</w:t>
      </w:r>
    </w:p>
    <w:p w:rsidR="00A82F45" w:rsidRDefault="00822365">
      <w:pPr>
        <w:pStyle w:val="Code"/>
      </w:pPr>
      <w:r>
        <w:t xml:space="preserve">    &lt;wsdl:part</w:t>
      </w:r>
      <w:r>
        <w:t xml:space="preserve">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name="BusinessDataCatalogSharedService_SetLobSystemDataByLobSystemId_ArgumentNullExceptionFault_FaultMessage"&gt;</w:t>
      </w:r>
    </w:p>
    <w:p w:rsidR="00A82F45" w:rsidRDefault="00822365">
      <w:pPr>
        <w:pStyle w:val="Code"/>
      </w:pPr>
      <w:r>
        <w:t xml:space="preserve">    &lt;</w:t>
      </w:r>
      <w:r>
        <w: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name="BusinessDataCatalogSharedService_SetLobSystemDataByLobSystemId_ArgumentOutOfRangeExceptionFault_F</w:t>
      </w:r>
      <w:r>
        <w:t>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name="BusinessDataCatalogSharedService_SetLobSystemDataByLobSystemId_BdcExcept</w:t>
      </w:r>
      <w:r>
        <w: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name="BusinessDataCatalogSharedService_Set</w:t>
      </w:r>
      <w:r>
        <w:t>LobSystemDataByLobSystemId_InputMessage"&gt;</w:t>
      </w:r>
    </w:p>
    <w:p w:rsidR="00A82F45" w:rsidRDefault="00822365">
      <w:pPr>
        <w:pStyle w:val="Code"/>
      </w:pPr>
      <w:r>
        <w:t xml:space="preserve">    &lt;wsdl:part name="parameters" element="tns:SetLobSystemDataByLobSystemId"/&gt;</w:t>
      </w:r>
    </w:p>
    <w:p w:rsidR="00A82F45" w:rsidRDefault="00822365">
      <w:pPr>
        <w:pStyle w:val="Code"/>
      </w:pPr>
      <w:r>
        <w:t xml:space="preserve">  &lt;/wsdl:message&gt;</w:t>
      </w:r>
    </w:p>
    <w:p w:rsidR="00A82F45" w:rsidRDefault="00822365">
      <w:pPr>
        <w:pStyle w:val="Code"/>
      </w:pPr>
      <w:r>
        <w:t xml:space="preserve">  &lt;wsdl:message name="BusinessDataCatalogSharedService_SetLobSystemDataByLobSystemId_InvalidOperationExceptionFault_F</w:t>
      </w:r>
      <w:r>
        <w:t>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lastRenderedPageBreak/>
        <w:t xml:space="preserve">  &lt;wsdl:message name="BusinessDataCatalogSharedService_SetLobSystemDataByLobSystemId_MetadataExc</w:t>
      </w:r>
      <w:r>
        <w:t>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name="BusinessDataCatalogSharedService_SetLobSystemDataByLobSystemId_OutputMessage"</w:t>
      </w:r>
      <w:r>
        <w:t>&gt;</w:t>
      </w:r>
    </w:p>
    <w:p w:rsidR="00A82F45" w:rsidRDefault="00822365">
      <w:pPr>
        <w:pStyle w:val="Code"/>
      </w:pPr>
      <w:r>
        <w:t xml:space="preserve">    &lt;wsdl:part name="parameters" element="tns:SetLobSystemDataByLobSystemIdResponse"/&gt;</w:t>
      </w:r>
    </w:p>
    <w:p w:rsidR="00A82F45" w:rsidRDefault="00822365">
      <w:pPr>
        <w:pStyle w:val="Code"/>
      </w:pPr>
      <w:r>
        <w:t xml:space="preserve">  &lt;/wsdl:message&gt;</w:t>
      </w:r>
    </w:p>
    <w:p w:rsidR="00A82F45" w:rsidRDefault="00822365">
      <w:pPr>
        <w:pStyle w:val="Code"/>
      </w:pPr>
      <w:r>
        <w:t xml:space="preserve">  &lt;wsdl:message name="BusinessDataCatalogSharedService_TypeDescriptorCreate_ArgumentExceptionFault_FaultMessage"&gt;</w:t>
      </w:r>
    </w:p>
    <w:p w:rsidR="00A82F45" w:rsidRDefault="00822365">
      <w:pPr>
        <w:pStyle w:val="Code"/>
      </w:pPr>
      <w:r>
        <w:t xml:space="preserve">    &lt;wsdl:part</w:t>
      </w:r>
      <w:r>
        <w:t xml:space="preserve">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name="BusinessDataCatalogSharedService_TypeDescriptorCreate_ArgumentNullExceptionFault_FaultMessage"&gt;</w:t>
      </w:r>
    </w:p>
    <w:p w:rsidR="00A82F45" w:rsidRDefault="00822365">
      <w:pPr>
        <w:pStyle w:val="Code"/>
      </w:pPr>
      <w:r>
        <w:t xml:space="preserve">    &lt;wsdl:part</w:t>
      </w:r>
      <w:r>
        <w:t xml:space="preserve">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name="BusinessDataCatalogSharedService_TypeDescriptorCreate_ArgumentOutOfRangeExceptionFault_FaultMessage"&gt;</w:t>
      </w:r>
    </w:p>
    <w:p w:rsidR="00A82F45" w:rsidRDefault="00822365">
      <w:pPr>
        <w:pStyle w:val="Code"/>
      </w:pPr>
      <w:r>
        <w:t xml:space="preserve">    </w:t>
      </w:r>
      <w:r>
        <w:t>&lt;wsdl:part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name="BusinessDataCatalogSharedService_TypeDescriptorCreate_BdcExceptionStateFault_FaultMessage"</w:t>
      </w:r>
      <w:r>
        <w:t>&gt;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name="BusinessDataCatalogSharedService_TypeDescriptorCreate_InputMess</w:t>
      </w:r>
      <w:r>
        <w:t>age"&gt;</w:t>
      </w:r>
    </w:p>
    <w:p w:rsidR="00A82F45" w:rsidRDefault="00822365">
      <w:pPr>
        <w:pStyle w:val="Code"/>
      </w:pPr>
      <w:r>
        <w:t xml:space="preserve">    &lt;wsdl:part name="parameters" element="tns:TypeDescriptorCreate"/&gt;</w:t>
      </w:r>
    </w:p>
    <w:p w:rsidR="00A82F45" w:rsidRDefault="00822365">
      <w:pPr>
        <w:pStyle w:val="Code"/>
      </w:pPr>
      <w:r>
        <w:t xml:space="preserve">  &lt;/wsdl:message&gt;</w:t>
      </w:r>
    </w:p>
    <w:p w:rsidR="00A82F45" w:rsidRDefault="00822365">
      <w:pPr>
        <w:pStyle w:val="Code"/>
      </w:pPr>
      <w:r>
        <w:t xml:space="preserve">  &lt;wsdl:message name="BusinessDataCatalogSharedService_TypeDescriptorCreate_InvalidOperationExceptionFault_FaultMessage"&gt;</w:t>
      </w:r>
    </w:p>
    <w:p w:rsidR="00A82F45" w:rsidRDefault="00822365">
      <w:pPr>
        <w:pStyle w:val="Code"/>
      </w:pPr>
      <w:r>
        <w:t xml:space="preserve">    &lt;wsdl:part xmlns:q2="http://schemas.</w:t>
      </w:r>
      <w:r>
        <w:t>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name="BusinessDataCatalogSharedService_TypeDescriptorCreate_MetadataExceptionStateFault_FaultMessage"&gt;</w:t>
      </w:r>
    </w:p>
    <w:p w:rsidR="00A82F45" w:rsidRDefault="00822365">
      <w:pPr>
        <w:pStyle w:val="Code"/>
      </w:pPr>
      <w:r>
        <w:t xml:space="preserve">    &lt;wsdl:part xmlns:q3="Micros</w:t>
      </w:r>
      <w:r>
        <w:t>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name="BusinessDataCatalogSharedService_TypeDescriptorCreate_OutputMessage"&gt;</w:t>
      </w:r>
    </w:p>
    <w:p w:rsidR="00A82F45" w:rsidRDefault="00822365">
      <w:pPr>
        <w:pStyle w:val="Code"/>
      </w:pPr>
      <w:r>
        <w:t xml:space="preserve">    &lt;wsdl:part name="parameters" element="tns:TypeDescriptorCreateResp</w:t>
      </w:r>
      <w:r>
        <w:t>onse"/&gt;</w:t>
      </w:r>
    </w:p>
    <w:p w:rsidR="00A82F45" w:rsidRDefault="00822365">
      <w:pPr>
        <w:pStyle w:val="Code"/>
      </w:pPr>
      <w:r>
        <w:t xml:space="preserve">  &lt;/wsdl:message&gt;</w:t>
      </w:r>
    </w:p>
    <w:p w:rsidR="00A82F45" w:rsidRDefault="00822365">
      <w:pPr>
        <w:pStyle w:val="Code"/>
      </w:pPr>
      <w:r>
        <w:t xml:space="preserve">  &lt;wsdl:message name="BusinessDataCatalogSharedService_TypeDescriptorMergeXml_ArgumentExceptionFault_FaultMessage"&gt;</w:t>
      </w:r>
    </w:p>
    <w:p w:rsidR="00A82F45" w:rsidRDefault="00822365">
      <w:pPr>
        <w:pStyle w:val="Code"/>
      </w:pPr>
      <w:r>
        <w:t xml:space="preserve">    &lt;wsdl:part xmlns:q2="http://schemas.datacontract.org/2004/07/System" name="detail"</w:t>
      </w:r>
      <w:r>
        <w:t xml:space="preserve"> element="q2:ArgumentException"/&gt;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name="BusinessDataCatalogSharedService_TypeDescriptorMergeXml_ArgumentNullExceptionFault_FaultMessage"&gt;</w:t>
      </w:r>
    </w:p>
    <w:p w:rsidR="00A82F45" w:rsidRDefault="00822365">
      <w:pPr>
        <w:pStyle w:val="Code"/>
      </w:pPr>
      <w:r>
        <w:t xml:space="preserve">    &lt;wsdl:part xmlns:q2="http://schemas.datacontract.org/2004/07/System" name="detai</w:t>
      </w:r>
      <w:r>
        <w:t>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name="BusinessDataCatalogSharedService_TypeDescriptorMergeXml_ArgumentOutOfRangeExceptionFault_FaultMessage"&gt;</w:t>
      </w:r>
    </w:p>
    <w:p w:rsidR="00A82F45" w:rsidRDefault="00822365">
      <w:pPr>
        <w:pStyle w:val="Code"/>
      </w:pPr>
      <w:r>
        <w:lastRenderedPageBreak/>
        <w:t xml:space="preserve">    &lt;wsdl:part xmlns:q2="http://schemas.datacontract.org/2004/07/System"</w:t>
      </w:r>
      <w:r>
        <w:t xml:space="preserve"> name="detail" element="q2:ArgumentOutOfRangeException"/&gt;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name="BusinessDataCatalogSharedService_TypeDescriptorMergeXml_BdcExceptionStateFault_FaultMessage"&gt;</w:t>
      </w:r>
    </w:p>
    <w:p w:rsidR="00A82F45" w:rsidRDefault="00822365">
      <w:pPr>
        <w:pStyle w:val="Code"/>
      </w:pPr>
      <w:r>
        <w:t xml:space="preserve">    &lt;wsdl:part xmlns:q1="http://schemas.datacontract.org/2004/07</w:t>
      </w:r>
      <w:r>
        <w:t>/Microsoft.BusinessData.Infrastructure"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name="BusinessDataCatalogSharedService_TypeDescriptorMergeXml_InputMessage"&gt;</w:t>
      </w:r>
    </w:p>
    <w:p w:rsidR="00A82F45" w:rsidRDefault="00822365">
      <w:pPr>
        <w:pStyle w:val="Code"/>
      </w:pPr>
      <w:r>
        <w:t xml:space="preserve">    &lt;wsdl:part name="parameters" element="tns:TypeDescript</w:t>
      </w:r>
      <w:r>
        <w:t>orMergeXml"/&gt;</w:t>
      </w:r>
    </w:p>
    <w:p w:rsidR="00A82F45" w:rsidRDefault="00822365">
      <w:pPr>
        <w:pStyle w:val="Code"/>
      </w:pPr>
      <w:r>
        <w:t xml:space="preserve">  &lt;/wsdl:message&gt;</w:t>
      </w:r>
    </w:p>
    <w:p w:rsidR="00A82F45" w:rsidRDefault="00822365">
      <w:pPr>
        <w:pStyle w:val="Code"/>
      </w:pPr>
      <w:r>
        <w:t xml:space="preserve">  &lt;wsdl:message name="BusinessDataCatalogSharedService_TypeDescriptorMergeXml_InvalidOperationExceptionFault_FaultMessage"&gt;</w:t>
      </w:r>
    </w:p>
    <w:p w:rsidR="00A82F45" w:rsidRDefault="00822365">
      <w:pPr>
        <w:pStyle w:val="Code"/>
      </w:pPr>
      <w:r>
        <w:t xml:space="preserve">    &lt;wsdl:part xmlns:q2="http://schemas.datacontract.org/2004/07/System" name="detail" element="q2:I</w:t>
      </w:r>
      <w:r>
        <w:t>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name="BusinessDataCatalogSharedService_TypeDescriptorMergeXml_MetadataExceptionStateFault_FaultMessage"&gt;</w:t>
      </w:r>
    </w:p>
    <w:p w:rsidR="00A82F45" w:rsidRDefault="00822365">
      <w:pPr>
        <w:pStyle w:val="Code"/>
      </w:pPr>
      <w:r>
        <w:t xml:space="preserve">    &lt;wsdl:part xmlns:q3="Microsoft.BusinessData.SharePoint" name="detail" element="q3:Met</w:t>
      </w:r>
      <w:r>
        <w: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name="BusinessDataCatalogSharedService_TypeDescriptorMergeXml_OutputMessage"&gt;</w:t>
      </w:r>
    </w:p>
    <w:p w:rsidR="00A82F45" w:rsidRDefault="00822365">
      <w:pPr>
        <w:pStyle w:val="Code"/>
      </w:pPr>
      <w:r>
        <w:t xml:space="preserve">    &lt;wsdl:part name="parameters" element="tns:TypeDescriptorMergeXmlResponse"/&gt;</w:t>
      </w:r>
    </w:p>
    <w:p w:rsidR="00A82F45" w:rsidRDefault="00822365">
      <w:pPr>
        <w:pStyle w:val="Code"/>
      </w:pPr>
      <w:r>
        <w:t xml:space="preserve">  &lt;/wsdl:message&gt;</w:t>
      </w:r>
    </w:p>
    <w:p w:rsidR="00A82F45" w:rsidRDefault="00822365">
      <w:pPr>
        <w:pStyle w:val="Code"/>
      </w:pPr>
      <w:r>
        <w:t xml:space="preserve">  &lt;wsdl:message name="Busine</w:t>
      </w:r>
      <w:r>
        <w:t>ssDataCatalogSharedService_TypeDescriptorMergeXml_PackageFormatExceptionStateFault_FaultMessage"&gt;</w:t>
      </w:r>
    </w:p>
    <w:p w:rsidR="00A82F45" w:rsidRDefault="00822365">
      <w:pPr>
        <w:pStyle w:val="Code"/>
      </w:pPr>
      <w:r>
        <w:t xml:space="preserve">    &lt;wsdl:part xmlns:q8="Microsoft.SharePoint.BusinessData" name="detail" element="q8:PackageFormatExceptionState"/&gt;</w:t>
      </w:r>
    </w:p>
    <w:p w:rsidR="00A82F45" w:rsidRDefault="00822365">
      <w:pPr>
        <w:pStyle w:val="Code"/>
      </w:pPr>
      <w:r>
        <w:t xml:space="preserve">  &lt;/wsdl:message&gt;</w:t>
      </w:r>
    </w:p>
    <w:p w:rsidR="00A82F45" w:rsidRDefault="00822365">
      <w:pPr>
        <w:pStyle w:val="Code"/>
      </w:pPr>
      <w:r>
        <w:t xml:space="preserve">  &lt;wsdl:message name="B</w:t>
      </w:r>
      <w:r>
        <w:t>usinessDataCatalogSharedService_TypeDescriptorReadXml_ArgumentExceptionFault_FaultMessage"&gt;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w:t>
      </w:r>
      <w:r>
        <w:t>nessDataCatalogSharedService_TypeDescriptorReadXml_ArgumentNullExceptionFault_FaultMessage"&gt;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w:t>
      </w:r>
      <w:r>
        <w:t>"BusinessDataCatalogSharedService_TypeDescriptorReadXml_ArgumentOutOfRangeExceptionFault_FaultMessage"&gt;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t>
      </w:r>
      <w:r>
        <w:t>wsdl:message name="BusinessDataCatalogSharedService_TypeDescriptorReadXml_BdcExceptionStateFault_FaultMessage"&gt;</w:t>
      </w:r>
    </w:p>
    <w:p w:rsidR="00A82F45" w:rsidRDefault="00822365">
      <w:pPr>
        <w:pStyle w:val="Code"/>
      </w:pPr>
      <w:r>
        <w:t xml:space="preserve">    &lt;wsdl:part xmlns:q1="http://schemas.datacontract.org/2004/07/Microsoft.BusinessData.Infrastructure" name="detail" element="q1:BdcExceptionSt</w:t>
      </w:r>
      <w:r>
        <w:t>ate"/&gt;</w:t>
      </w:r>
    </w:p>
    <w:p w:rsidR="00A82F45" w:rsidRDefault="00822365">
      <w:pPr>
        <w:pStyle w:val="Code"/>
      </w:pPr>
      <w:r>
        <w:t xml:space="preserve">  &lt;/wsdl:message&gt;</w:t>
      </w:r>
    </w:p>
    <w:p w:rsidR="00A82F45" w:rsidRDefault="00822365">
      <w:pPr>
        <w:pStyle w:val="Code"/>
      </w:pPr>
      <w:r>
        <w:t xml:space="preserve">  &lt;wsdl:message name="BusinessDataCatalogSharedService_TypeDescriptorReadXml_InputMessage"&gt;</w:t>
      </w:r>
    </w:p>
    <w:p w:rsidR="00A82F45" w:rsidRDefault="00822365">
      <w:pPr>
        <w:pStyle w:val="Code"/>
      </w:pPr>
      <w:r>
        <w:t xml:space="preserve">    &lt;wsdl:part name="parameters" element="tns:TypeDescriptorReadXml"/&gt;</w:t>
      </w:r>
    </w:p>
    <w:p w:rsidR="00A82F45" w:rsidRDefault="00822365">
      <w:pPr>
        <w:pStyle w:val="Code"/>
      </w:pPr>
      <w:r>
        <w:t xml:space="preserve">  &lt;/wsdl:message&gt;</w:t>
      </w:r>
    </w:p>
    <w:p w:rsidR="00A82F45" w:rsidRDefault="00822365">
      <w:pPr>
        <w:pStyle w:val="Code"/>
      </w:pPr>
      <w:r>
        <w:t xml:space="preserve">  &lt;wsdl:message name="BusinessDataCatalogSharedSer</w:t>
      </w:r>
      <w:r>
        <w:t>vice_TypeDescriptorReadXml_InvalidOperationExceptionFault_FaultMessage"&gt;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lastRenderedPageBreak/>
        <w:t xml:space="preserve">  &lt;wsdl:message name="BusinessDataCat</w:t>
      </w:r>
      <w:r>
        <w:t>alogSharedService_TypeDescriptorReadXml_MetadataExceptionStateFault_FaultMessage"&gt;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w:t>
      </w:r>
      <w:r>
        <w:t>ervice_TypeDescriptorReadXml_OutputMessage"&gt;</w:t>
      </w:r>
    </w:p>
    <w:p w:rsidR="00A82F45" w:rsidRDefault="00822365">
      <w:pPr>
        <w:pStyle w:val="Code"/>
      </w:pPr>
      <w:r>
        <w:t xml:space="preserve">    &lt;wsdl:part name="parameters" element="tns:TypeDescriptorReadXmlResponse"/&gt;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name="BusinessDataCatalogSharedService_TypeDescriptorReadXml_PackageFormatExceptionStateFault_FaultMessage"&gt;</w:t>
      </w:r>
    </w:p>
    <w:p w:rsidR="00A82F45" w:rsidRDefault="00822365">
      <w:pPr>
        <w:pStyle w:val="Code"/>
      </w:pPr>
      <w:r>
        <w:t xml:space="preserve">    &lt;wsdl:part xmlns:q8="Microsoft.SharePoint.BusinessData" name="detail" element="q8:PackageFormatExceptionState"/&gt;</w:t>
      </w:r>
    </w:p>
    <w:p w:rsidR="00A82F45" w:rsidRDefault="00822365">
      <w:pPr>
        <w:pStyle w:val="Code"/>
      </w:pPr>
      <w:r>
        <w:t xml:space="preserve">  &lt;/wsdl:message&gt;</w:t>
      </w:r>
    </w:p>
    <w:p w:rsidR="00A82F45" w:rsidRDefault="00822365">
      <w:pPr>
        <w:pStyle w:val="Code"/>
      </w:pPr>
      <w:r>
        <w:t xml:space="preserve">  &lt;wsdl:mes</w:t>
      </w:r>
      <w:r>
        <w:t>sage name="BusinessDataCatalogSharedService_Update_ArgumentExceptionFault_FaultMessage"&gt;</w:t>
      </w:r>
    </w:p>
    <w:p w:rsidR="00A82F45" w:rsidRDefault="00822365">
      <w:pPr>
        <w:pStyle w:val="Code"/>
      </w:pPr>
      <w:r>
        <w:t xml:space="preserve">    &lt;wsdl:part xmlns:q2="http://schemas.datacontract.org/2004/07/System" name="detail" element="q2:ArgumentException"/&gt;</w:t>
      </w:r>
    </w:p>
    <w:p w:rsidR="00A82F45" w:rsidRDefault="00822365">
      <w:pPr>
        <w:pStyle w:val="Code"/>
      </w:pPr>
      <w:r>
        <w:t xml:space="preserve">  &lt;/wsdl:message&gt;</w:t>
      </w:r>
    </w:p>
    <w:p w:rsidR="00A82F45" w:rsidRDefault="00822365">
      <w:pPr>
        <w:pStyle w:val="Code"/>
      </w:pPr>
      <w:r>
        <w:t xml:space="preserve">  &lt;wsdl:message name="Busines</w:t>
      </w:r>
      <w:r>
        <w:t>sDataCatalogSharedService_Update_ArgumentNullExceptionFault_FaultMessage"&gt;</w:t>
      </w:r>
    </w:p>
    <w:p w:rsidR="00A82F45" w:rsidRDefault="00822365">
      <w:pPr>
        <w:pStyle w:val="Code"/>
      </w:pPr>
      <w:r>
        <w:t xml:space="preserve">    &lt;wsdl:part xmlns:q2="http://schemas.datacontract.org/2004/07/System" name="detail" element="q2:ArgumentNullException"/&gt;</w:t>
      </w:r>
    </w:p>
    <w:p w:rsidR="00A82F45" w:rsidRDefault="00822365">
      <w:pPr>
        <w:pStyle w:val="Code"/>
      </w:pPr>
      <w:r>
        <w:t xml:space="preserve">  &lt;/wsdl:message&gt;</w:t>
      </w:r>
    </w:p>
    <w:p w:rsidR="00A82F45" w:rsidRDefault="00822365">
      <w:pPr>
        <w:pStyle w:val="Code"/>
      </w:pPr>
      <w:r>
        <w:t xml:space="preserve">  &lt;wsdl:message name="BusinessDataCatal</w:t>
      </w:r>
      <w:r>
        <w:t>ogSharedService_Update_ArgumentOutOfRangeExceptionFault_FaultMessage"&gt;</w:t>
      </w:r>
    </w:p>
    <w:p w:rsidR="00A82F45" w:rsidRDefault="00822365">
      <w:pPr>
        <w:pStyle w:val="Code"/>
      </w:pPr>
      <w:r>
        <w:t xml:space="preserve">    &lt;wsdl:part xmlns:q2="http://schemas.datacontract.org/2004/07/System" name="detail" element="q2:ArgumentOutOfRangeException"/&gt;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name="BusinessDataCatalogSharedService_Update_BdcExceptionStateFault_FaultMessage"&gt;</w:t>
      </w:r>
    </w:p>
    <w:p w:rsidR="00A82F45" w:rsidRDefault="00822365">
      <w:pPr>
        <w:pStyle w:val="Code"/>
      </w:pPr>
      <w:r>
        <w:t xml:space="preserve">    &lt;wsdl:part xmlns:q1="http://schemas.datacontract.org/2004/07/Microsoft.BusinessData.Infrastructure" name="detail" element="q1:BdcExceptionState"/&gt;</w:t>
      </w:r>
    </w:p>
    <w:p w:rsidR="00A82F45" w:rsidRDefault="00822365">
      <w:pPr>
        <w:pStyle w:val="Code"/>
      </w:pPr>
      <w:r>
        <w:t xml:space="preserve">  &lt;/wsdl:message&gt;</w:t>
      </w:r>
    </w:p>
    <w:p w:rsidR="00A82F45" w:rsidRDefault="00822365">
      <w:pPr>
        <w:pStyle w:val="Code"/>
      </w:pPr>
      <w:r>
        <w:t xml:space="preserve">  </w:t>
      </w:r>
      <w:r>
        <w:t>&lt;wsdl:message name="BusinessDataCatalogSharedService_Update_InputMessage"&gt;</w:t>
      </w:r>
    </w:p>
    <w:p w:rsidR="00A82F45" w:rsidRDefault="00822365">
      <w:pPr>
        <w:pStyle w:val="Code"/>
      </w:pPr>
      <w:r>
        <w:t xml:space="preserve">    &lt;wsdl:part name="parameters" element="tns:Update"/&gt;</w:t>
      </w:r>
    </w:p>
    <w:p w:rsidR="00A82F45" w:rsidRDefault="00822365">
      <w:pPr>
        <w:pStyle w:val="Code"/>
      </w:pPr>
      <w:r>
        <w:t xml:space="preserve">  &lt;/wsdl:message&gt;</w:t>
      </w:r>
    </w:p>
    <w:p w:rsidR="00A82F45" w:rsidRDefault="00822365">
      <w:pPr>
        <w:pStyle w:val="Code"/>
      </w:pPr>
      <w:r>
        <w:t xml:space="preserve">  &lt;wsdl:message name="BusinessDataCatalogSharedService_Update_InvalidOperationExceptionFault_FaultMessage"&gt;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&lt;wsdl:message name="BusinessDataCatalogSharedService_Update_MetadataExceptionStateFault_FaultMessage"&gt;</w:t>
      </w:r>
    </w:p>
    <w:p w:rsidR="00A82F45" w:rsidRDefault="00822365">
      <w:pPr>
        <w:pStyle w:val="Code"/>
      </w:pPr>
      <w:r>
        <w:t xml:space="preserve">    </w:t>
      </w:r>
      <w:r>
        <w:t>&lt;wsdl:part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 name="BusinessDataCatalogSharedService_Update_OutputMessage"&gt;</w:t>
      </w:r>
    </w:p>
    <w:p w:rsidR="00A82F45" w:rsidRDefault="00822365">
      <w:pPr>
        <w:pStyle w:val="Code"/>
      </w:pPr>
      <w:r>
        <w:t xml:space="preserve">    &lt;wsdl:part name="parameters" element="tns:UpdateRespo</w:t>
      </w:r>
      <w:r>
        <w:t>nse"/&gt;</w:t>
      </w:r>
    </w:p>
    <w:p w:rsidR="00A82F45" w:rsidRDefault="00822365">
      <w:pPr>
        <w:pStyle w:val="Code"/>
      </w:pPr>
      <w:r>
        <w:t xml:space="preserve">  &lt;/wsdl:message&gt;</w:t>
      </w:r>
    </w:p>
    <w:p w:rsidR="00A82F45" w:rsidRDefault="00822365">
      <w:pPr>
        <w:pStyle w:val="Code"/>
      </w:pPr>
      <w:r>
        <w:t xml:space="preserve">  &lt;wsdl:message name="BusinessDataCatalogSharedService_WriteSlicedXml_AccessDeniedExceptionFault_FaultMessage"&gt;</w:t>
      </w:r>
    </w:p>
    <w:p w:rsidR="00A82F45" w:rsidRDefault="00822365">
      <w:pPr>
        <w:pStyle w:val="Code"/>
      </w:pPr>
      <w:r>
        <w:t xml:space="preserve">    &lt;wsdl:part xmlns:q1="http://schemas.datacontract.org/2004/07/Microsoft.BusinessData.Infrastructure" name="detail" e</w:t>
      </w:r>
      <w:r>
        <w:t>lement="q1:AccessDeniedException"/&gt;</w:t>
      </w:r>
    </w:p>
    <w:p w:rsidR="00A82F45" w:rsidRDefault="00822365">
      <w:pPr>
        <w:pStyle w:val="Code"/>
      </w:pPr>
      <w:r>
        <w:t xml:space="preserve">  &lt;/wsdl:message&gt;</w:t>
      </w:r>
    </w:p>
    <w:p w:rsidR="00A82F45" w:rsidRDefault="00822365">
      <w:pPr>
        <w:pStyle w:val="Code"/>
      </w:pPr>
      <w:r>
        <w:t xml:space="preserve">  &lt;wsdl:message name="BusinessDataCatalogSharedService_WriteSlicedXml_ArgumentExceptionFault_FaultMessage"&gt;</w:t>
      </w:r>
    </w:p>
    <w:p w:rsidR="00A82F45" w:rsidRDefault="00822365">
      <w:pPr>
        <w:pStyle w:val="Code"/>
      </w:pPr>
      <w:r>
        <w:t xml:space="preserve">    &lt;wsdl:part xmlns:q2="http://schemas.datacontract.org/2004/07/System" name="detail" element</w:t>
      </w:r>
      <w:r>
        <w:t>="q2:ArgumentException"/&gt;</w:t>
      </w:r>
    </w:p>
    <w:p w:rsidR="00A82F45" w:rsidRDefault="00822365">
      <w:pPr>
        <w:pStyle w:val="Code"/>
      </w:pPr>
      <w:r>
        <w:t xml:space="preserve">  &lt;/wsdl:message&gt;</w:t>
      </w:r>
    </w:p>
    <w:p w:rsidR="00A82F45" w:rsidRDefault="00822365">
      <w:pPr>
        <w:pStyle w:val="Code"/>
      </w:pPr>
      <w:r>
        <w:t xml:space="preserve">  &lt;wsdl:message name="BusinessDataCatalogSharedService_WriteSlicedXml_ArgumentNullExceptionFault_FaultMessage"&gt;</w:t>
      </w:r>
    </w:p>
    <w:p w:rsidR="00A82F45" w:rsidRDefault="00822365">
      <w:pPr>
        <w:pStyle w:val="Code"/>
      </w:pPr>
      <w:r>
        <w:t xml:space="preserve">    &lt;wsdl:part xmlns:q2="http://schemas.datacontract.org/2004/07/System" name="detail" element="q2:A</w:t>
      </w:r>
      <w:r>
        <w:t>rgumentNullException"/&gt;</w:t>
      </w:r>
    </w:p>
    <w:p w:rsidR="00A82F45" w:rsidRDefault="00822365">
      <w:pPr>
        <w:pStyle w:val="Code"/>
      </w:pPr>
      <w:r>
        <w:lastRenderedPageBreak/>
        <w:t xml:space="preserve">  &lt;/wsdl:message&gt;</w:t>
      </w:r>
    </w:p>
    <w:p w:rsidR="00A82F45" w:rsidRDefault="00822365">
      <w:pPr>
        <w:pStyle w:val="Code"/>
      </w:pPr>
      <w:r>
        <w:t xml:space="preserve">  &lt;wsdl:message name="BusinessDataCatalogSharedService_WriteSlicedXml_ArgumentOutOfRangeExceptionFault_FaultMessage"&gt;</w:t>
      </w:r>
    </w:p>
    <w:p w:rsidR="00A82F45" w:rsidRDefault="00822365">
      <w:pPr>
        <w:pStyle w:val="Code"/>
      </w:pPr>
      <w:r>
        <w:t xml:space="preserve">    &lt;wsdl:part xmlns:q2="http://schemas.datacontract.org/2004/07/System" name="detail" element="</w:t>
      </w:r>
      <w:r>
        <w:t>q2:ArgumentOutOfRangeException"/&gt;</w:t>
      </w:r>
    </w:p>
    <w:p w:rsidR="00A82F45" w:rsidRDefault="00822365">
      <w:pPr>
        <w:pStyle w:val="Code"/>
      </w:pPr>
      <w:r>
        <w:t xml:space="preserve">  &lt;/wsdl:message&gt;</w:t>
      </w:r>
    </w:p>
    <w:p w:rsidR="00A82F45" w:rsidRDefault="00822365">
      <w:pPr>
        <w:pStyle w:val="Code"/>
      </w:pPr>
      <w:r>
        <w:t xml:space="preserve">  &lt;wsdl:message name="BusinessDataCatalogSharedService_WriteSlicedXml_BdcExceptionStateFault_FaultMessage"&gt;</w:t>
      </w:r>
    </w:p>
    <w:p w:rsidR="00A82F45" w:rsidRDefault="00822365">
      <w:pPr>
        <w:pStyle w:val="Code"/>
      </w:pPr>
      <w:r>
        <w:t xml:space="preserve">    &lt;wsdl:part xmlns:q1="http://schemas.datacontract.org/2004/07/Microsoft.BusinessData.Infrastr</w:t>
      </w:r>
      <w:r>
        <w:t>ucture" name="detail" element="q1:BdcExceptionState"/&gt;</w:t>
      </w:r>
    </w:p>
    <w:p w:rsidR="00A82F45" w:rsidRDefault="00822365">
      <w:pPr>
        <w:pStyle w:val="Code"/>
      </w:pPr>
      <w:r>
        <w:t xml:space="preserve">  &lt;/wsdl:message&gt;</w:t>
      </w:r>
    </w:p>
    <w:p w:rsidR="00A82F45" w:rsidRDefault="00822365">
      <w:pPr>
        <w:pStyle w:val="Code"/>
      </w:pPr>
      <w:r>
        <w:t xml:space="preserve">  &lt;wsdl:message name="BusinessDataCatalogSharedService_WriteSlicedXml_InputMessage"&gt;</w:t>
      </w:r>
    </w:p>
    <w:p w:rsidR="00A82F45" w:rsidRDefault="00822365">
      <w:pPr>
        <w:pStyle w:val="Code"/>
      </w:pPr>
      <w:r>
        <w:t xml:space="preserve">    &lt;wsdl:part name="parameters" element="tns:WriteSlicedXml"/&gt;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name="BusinessDataCatalogSharedService_WriteSlicedXml_InvalidOperationExceptionFault_FaultMessage"&gt;</w:t>
      </w:r>
    </w:p>
    <w:p w:rsidR="00A82F45" w:rsidRDefault="00822365">
      <w:pPr>
        <w:pStyle w:val="Code"/>
      </w:pPr>
      <w:r>
        <w:t xml:space="preserve">    &lt;wsdl:part xmlns:q2="http://schemas.datacontract.org/2004/07/System" name="detail" element="q2:InvalidOperationException"/&gt;</w:t>
      </w:r>
    </w:p>
    <w:p w:rsidR="00A82F45" w:rsidRDefault="00822365">
      <w:pPr>
        <w:pStyle w:val="Code"/>
      </w:pPr>
      <w:r>
        <w:t xml:space="preserve">  &lt;/wsdl:message&gt;</w:t>
      </w:r>
    </w:p>
    <w:p w:rsidR="00A82F45" w:rsidRDefault="00822365">
      <w:pPr>
        <w:pStyle w:val="Code"/>
      </w:pPr>
      <w:r>
        <w:t xml:space="preserve">  &lt;wsdl:m</w:t>
      </w:r>
      <w:r>
        <w:t>essage name="BusinessDataCatalogSharedService_WriteSlicedXml_MetadataExceptionStateFault_FaultMessage"&gt;</w:t>
      </w:r>
    </w:p>
    <w:p w:rsidR="00A82F45" w:rsidRDefault="00822365">
      <w:pPr>
        <w:pStyle w:val="Code"/>
      </w:pPr>
      <w:r>
        <w:t xml:space="preserve">    &lt;wsdl:part xmlns:q3="Microsoft.BusinessData.SharePoint" name="detail" element="q3:MetadataException"/&gt;</w:t>
      </w:r>
    </w:p>
    <w:p w:rsidR="00A82F45" w:rsidRDefault="00822365">
      <w:pPr>
        <w:pStyle w:val="Code"/>
      </w:pPr>
      <w:r>
        <w:t xml:space="preserve">  &lt;/wsdl:message&gt;</w:t>
      </w:r>
    </w:p>
    <w:p w:rsidR="00A82F45" w:rsidRDefault="00822365">
      <w:pPr>
        <w:pStyle w:val="Code"/>
      </w:pPr>
      <w:r>
        <w:t xml:space="preserve">  &lt;wsdl:message</w:t>
      </w:r>
      <w:r>
        <w:t xml:space="preserve"> name="BusinessDataCatalogSharedService_WriteSlicedXml_OutputMessage"&gt;</w:t>
      </w:r>
    </w:p>
    <w:p w:rsidR="00A82F45" w:rsidRDefault="00822365">
      <w:pPr>
        <w:pStyle w:val="Code"/>
      </w:pPr>
      <w:r>
        <w:t xml:space="preserve">    &lt;wsdl:part name="parameters" element="tns:WriteSlicedXmlResponse"/&gt;</w:t>
      </w:r>
    </w:p>
    <w:p w:rsidR="00A82F45" w:rsidRDefault="00822365">
      <w:pPr>
        <w:pStyle w:val="Code"/>
      </w:pPr>
      <w:r>
        <w:t xml:space="preserve">  &lt;/wsdl:message&gt;</w:t>
      </w:r>
    </w:p>
    <w:p w:rsidR="00A82F45" w:rsidRDefault="00822365">
      <w:pPr>
        <w:pStyle w:val="Code"/>
      </w:pPr>
      <w:r>
        <w:t xml:space="preserve">  &lt;wsdl:message name="BusinessDataCatalogSharedService_WriteSlicedXml_PackageFormatExceptionSta</w:t>
      </w:r>
      <w:r>
        <w:t>teFault_FaultMessage"&gt;</w:t>
      </w:r>
    </w:p>
    <w:p w:rsidR="00A82F45" w:rsidRDefault="00822365">
      <w:pPr>
        <w:pStyle w:val="Code"/>
      </w:pPr>
      <w:r>
        <w:t xml:space="preserve">    &lt;wsdl:part xmlns:q8="Microsoft.SharePoint.BusinessData" name="detail" element="q8:PackageFormatExceptionState"/&gt;</w:t>
      </w:r>
    </w:p>
    <w:p w:rsidR="00A82F45" w:rsidRDefault="00822365">
      <w:pPr>
        <w:pStyle w:val="Code"/>
      </w:pPr>
      <w:r>
        <w:t xml:space="preserve">  &lt;/wsdl:message&gt;</w:t>
      </w:r>
    </w:p>
    <w:p w:rsidR="00A82F45" w:rsidRDefault="00822365">
      <w:pPr>
        <w:pStyle w:val="Code"/>
      </w:pPr>
      <w:r>
        <w:t>&lt;/wsdl:definitions&gt;</w:t>
      </w:r>
    </w:p>
    <w:p w:rsidR="00A82F45" w:rsidRDefault="00822365">
      <w:pPr>
        <w:pStyle w:val="Heading1"/>
      </w:pPr>
      <w:bookmarkStart w:id="4483" w:name="section_3bd4d44c9ef6438c9155b51454b36686"/>
      <w:bookmarkStart w:id="4484" w:name="_Toc83915919"/>
      <w:r>
        <w:lastRenderedPageBreak/>
        <w:t>Appendix B: Full XML Schema</w:t>
      </w:r>
      <w:bookmarkEnd w:id="4483"/>
      <w:bookmarkEnd w:id="4484"/>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w:instrText>
      </w:r>
      <w:r>
        <w:instrText xml:space="preserve">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833"/>
        <w:gridCol w:w="763"/>
        <w:gridCol w:w="896"/>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bookmarkStart w:id="4485" w:name="CC_d9b9049cd4be18534901054c56f30e30"/>
            <w:bookmarkEnd w:id="4485"/>
            <w:r>
              <w:t>Schema name</w:t>
            </w:r>
          </w:p>
        </w:tc>
        <w:tc>
          <w:tcPr>
            <w:tcW w:w="0" w:type="auto"/>
            <w:vAlign w:val="center"/>
          </w:tcPr>
          <w:p w:rsidR="00A82F45" w:rsidRDefault="00822365">
            <w:pPr>
              <w:pStyle w:val="TableHeaderText"/>
            </w:pPr>
            <w:r>
              <w:t>Prefix</w:t>
            </w:r>
          </w:p>
        </w:tc>
        <w:tc>
          <w:tcPr>
            <w:tcW w:w="0" w:type="auto"/>
            <w:vAlign w:val="center"/>
          </w:tcPr>
          <w:p w:rsidR="00A82F45" w:rsidRDefault="00822365">
            <w:pPr>
              <w:pStyle w:val="TableHeaderText"/>
            </w:pPr>
            <w:r>
              <w:t>Section</w:t>
            </w:r>
          </w:p>
        </w:tc>
      </w:tr>
      <w:tr w:rsidR="00A82F45" w:rsidTr="00A82F45">
        <w:tc>
          <w:tcPr>
            <w:tcW w:w="0" w:type="auto"/>
            <w:vAlign w:val="center"/>
          </w:tcPr>
          <w:p w:rsidR="00A82F45" w:rsidRDefault="00822365">
            <w:pPr>
              <w:pStyle w:val="TableBodyText"/>
            </w:pPr>
            <w:r>
              <w:t>http://schemas.datacontract.org/2004/07</w:t>
            </w:r>
          </w:p>
          <w:p w:rsidR="00A82F45" w:rsidRDefault="00822365">
            <w:pPr>
              <w:pStyle w:val="TableBodyText"/>
            </w:pPr>
            <w:r>
              <w:t>/Microsoft.BusinessData.Infrastructure</w:t>
            </w:r>
          </w:p>
        </w:tc>
        <w:tc>
          <w:tcPr>
            <w:tcW w:w="0" w:type="auto"/>
            <w:vAlign w:val="center"/>
          </w:tcPr>
          <w:p w:rsidR="00A82F45" w:rsidRDefault="00822365">
            <w:pPr>
              <w:pStyle w:val="TableBodyText"/>
            </w:pPr>
            <w:r>
              <w:t>q1</w:t>
            </w:r>
          </w:p>
        </w:tc>
        <w:tc>
          <w:tcPr>
            <w:tcW w:w="0" w:type="auto"/>
            <w:vAlign w:val="center"/>
          </w:tcPr>
          <w:p w:rsidR="00A82F45" w:rsidRDefault="00822365">
            <w:pPr>
              <w:pStyle w:val="TableBodyText"/>
            </w:pPr>
            <w:hyperlink w:anchor="Section_d3745a4d84e642f4a0f0639b918a4d5f">
              <w:r>
                <w:rPr>
                  <w:rStyle w:val="Hyperlink"/>
                </w:rPr>
                <w:t>7.1</w:t>
              </w:r>
            </w:hyperlink>
          </w:p>
        </w:tc>
      </w:tr>
      <w:tr w:rsidR="00A82F45" w:rsidTr="00A82F45">
        <w:tc>
          <w:tcPr>
            <w:tcW w:w="0" w:type="auto"/>
            <w:vAlign w:val="center"/>
          </w:tcPr>
          <w:p w:rsidR="00A82F45" w:rsidRDefault="00822365">
            <w:pPr>
              <w:pStyle w:val="TableBodyText"/>
            </w:pPr>
            <w:r>
              <w:t>http://schemas.datacontract.org/2004/07/Microsoft.BusinessData.MetadataModel</w:t>
            </w:r>
          </w:p>
        </w:tc>
        <w:tc>
          <w:tcPr>
            <w:tcW w:w="0" w:type="auto"/>
            <w:vAlign w:val="center"/>
          </w:tcPr>
          <w:p w:rsidR="00A82F45" w:rsidRDefault="00822365">
            <w:pPr>
              <w:pStyle w:val="TableBodyText"/>
            </w:pPr>
            <w:r>
              <w:t>tns1</w:t>
            </w:r>
          </w:p>
        </w:tc>
        <w:tc>
          <w:tcPr>
            <w:tcW w:w="0" w:type="auto"/>
            <w:vAlign w:val="center"/>
          </w:tcPr>
          <w:p w:rsidR="00A82F45" w:rsidRDefault="00822365">
            <w:pPr>
              <w:pStyle w:val="TableBodyText"/>
            </w:pPr>
            <w:hyperlink w:anchor="Section_485a69a009554e2188bd9865fef7fcdd">
              <w:r>
                <w:rPr>
                  <w:rStyle w:val="Hyperlink"/>
                </w:rPr>
                <w:t>7.2</w:t>
              </w:r>
            </w:hyperlink>
          </w:p>
        </w:tc>
      </w:tr>
      <w:tr w:rsidR="00A82F45" w:rsidTr="00A82F45">
        <w:tc>
          <w:tcPr>
            <w:tcW w:w="0" w:type="auto"/>
            <w:vAlign w:val="center"/>
          </w:tcPr>
          <w:p w:rsidR="00A82F45" w:rsidRDefault="00822365">
            <w:pPr>
              <w:pStyle w:val="TableBodyText"/>
            </w:pPr>
            <w:r>
              <w:t>http://www.microsoft.com/Office/2009/BusinessDataCatalog</w:t>
            </w:r>
          </w:p>
        </w:tc>
        <w:tc>
          <w:tcPr>
            <w:tcW w:w="0" w:type="auto"/>
            <w:vAlign w:val="center"/>
          </w:tcPr>
          <w:p w:rsidR="00A82F45" w:rsidRDefault="00822365">
            <w:pPr>
              <w:pStyle w:val="TableBodyText"/>
            </w:pPr>
            <w:r>
              <w:t>tns</w:t>
            </w:r>
          </w:p>
        </w:tc>
        <w:tc>
          <w:tcPr>
            <w:tcW w:w="0" w:type="auto"/>
            <w:vAlign w:val="center"/>
          </w:tcPr>
          <w:p w:rsidR="00A82F45" w:rsidRDefault="00822365">
            <w:pPr>
              <w:pStyle w:val="TableBodyText"/>
            </w:pPr>
            <w:hyperlink w:anchor="Section_a29c3662c5eb4c6c9ca129bc211a60bf">
              <w:r>
                <w:rPr>
                  <w:rStyle w:val="Hyperlink"/>
                </w:rPr>
                <w:t>7.3</w:t>
              </w:r>
            </w:hyperlink>
          </w:p>
        </w:tc>
      </w:tr>
      <w:tr w:rsidR="00A82F45" w:rsidTr="00A82F45">
        <w:tc>
          <w:tcPr>
            <w:tcW w:w="0" w:type="auto"/>
            <w:vAlign w:val="center"/>
          </w:tcPr>
          <w:p w:rsidR="00A82F45" w:rsidRDefault="00822365">
            <w:pPr>
              <w:pStyle w:val="TableBodyText"/>
            </w:pPr>
            <w:r>
              <w:t>http://schemas.datacontract.org/2004/07/Microsoft.BusinessData.Runtime</w:t>
            </w:r>
          </w:p>
        </w:tc>
        <w:tc>
          <w:tcPr>
            <w:tcW w:w="0" w:type="auto"/>
            <w:vAlign w:val="center"/>
          </w:tcPr>
          <w:p w:rsidR="00A82F45" w:rsidRDefault="00822365">
            <w:pPr>
              <w:pStyle w:val="TableBodyText"/>
            </w:pPr>
            <w:r>
              <w:t>tns2</w:t>
            </w:r>
          </w:p>
        </w:tc>
        <w:tc>
          <w:tcPr>
            <w:tcW w:w="0" w:type="auto"/>
            <w:vAlign w:val="center"/>
          </w:tcPr>
          <w:p w:rsidR="00A82F45" w:rsidRDefault="00822365">
            <w:pPr>
              <w:pStyle w:val="TableBodyText"/>
            </w:pPr>
            <w:hyperlink w:anchor="Section_dc89b4b5a8b24a308af3e1e6614c00f9">
              <w:r>
                <w:rPr>
                  <w:rStyle w:val="Hyperlink"/>
                </w:rPr>
                <w:t>7.4</w:t>
              </w:r>
            </w:hyperlink>
          </w:p>
        </w:tc>
      </w:tr>
      <w:tr w:rsidR="00A82F45" w:rsidTr="00A82F45">
        <w:tc>
          <w:tcPr>
            <w:tcW w:w="0" w:type="auto"/>
            <w:vAlign w:val="center"/>
          </w:tcPr>
          <w:p w:rsidR="00A82F45" w:rsidRDefault="00822365">
            <w:pPr>
              <w:pStyle w:val="TableBodyText"/>
            </w:pPr>
            <w:r>
              <w:t>Microsoft.BusinessData.SharePoint</w:t>
            </w:r>
          </w:p>
        </w:tc>
        <w:tc>
          <w:tcPr>
            <w:tcW w:w="0" w:type="auto"/>
            <w:vAlign w:val="center"/>
          </w:tcPr>
          <w:p w:rsidR="00A82F45" w:rsidRDefault="00822365">
            <w:pPr>
              <w:pStyle w:val="TableBodyText"/>
            </w:pPr>
            <w:r>
              <w:t>q3</w:t>
            </w:r>
          </w:p>
        </w:tc>
        <w:tc>
          <w:tcPr>
            <w:tcW w:w="0" w:type="auto"/>
            <w:vAlign w:val="center"/>
          </w:tcPr>
          <w:p w:rsidR="00A82F45" w:rsidRDefault="00822365">
            <w:pPr>
              <w:pStyle w:val="TableBodyText"/>
            </w:pPr>
            <w:hyperlink w:anchor="Section_6be487fbff754f2c8f4c2d32df10abdb">
              <w:r>
                <w:rPr>
                  <w:rStyle w:val="Hyperlink"/>
                </w:rPr>
                <w:t>7.5</w:t>
              </w:r>
            </w:hyperlink>
          </w:p>
        </w:tc>
      </w:tr>
      <w:tr w:rsidR="00A82F45" w:rsidTr="00A82F45">
        <w:tc>
          <w:tcPr>
            <w:tcW w:w="0" w:type="auto"/>
            <w:vAlign w:val="center"/>
          </w:tcPr>
          <w:p w:rsidR="00A82F45" w:rsidRDefault="00822365">
            <w:pPr>
              <w:pStyle w:val="TableBodyText"/>
            </w:pPr>
            <w:r>
              <w:t>http://schemas.datacontract.org/2004/07</w:t>
            </w:r>
          </w:p>
          <w:p w:rsidR="00A82F45" w:rsidRDefault="00822365">
            <w:pPr>
              <w:pStyle w:val="TableBodyText"/>
            </w:pPr>
            <w:r>
              <w:t>/Microsoft.BusinessData.SystemSpecific</w:t>
            </w:r>
          </w:p>
        </w:tc>
        <w:tc>
          <w:tcPr>
            <w:tcW w:w="0" w:type="auto"/>
            <w:vAlign w:val="center"/>
          </w:tcPr>
          <w:p w:rsidR="00A82F45" w:rsidRDefault="00822365">
            <w:pPr>
              <w:pStyle w:val="TableBodyText"/>
            </w:pPr>
            <w:r>
              <w:t>tns3</w:t>
            </w:r>
          </w:p>
        </w:tc>
        <w:tc>
          <w:tcPr>
            <w:tcW w:w="0" w:type="auto"/>
            <w:vAlign w:val="center"/>
          </w:tcPr>
          <w:p w:rsidR="00A82F45" w:rsidRDefault="00822365">
            <w:pPr>
              <w:pStyle w:val="TableBodyText"/>
            </w:pPr>
            <w:hyperlink w:anchor="Section_798b07a495c044b3ada14c1eeaa7e668">
              <w:r>
                <w:rPr>
                  <w:rStyle w:val="Hyperlink"/>
                </w:rPr>
                <w:t>7.6</w:t>
              </w:r>
            </w:hyperlink>
          </w:p>
        </w:tc>
      </w:tr>
      <w:tr w:rsidR="00A82F45" w:rsidTr="00A82F45">
        <w:tc>
          <w:tcPr>
            <w:tcW w:w="0" w:type="auto"/>
            <w:vAlign w:val="center"/>
          </w:tcPr>
          <w:p w:rsidR="00A82F45" w:rsidRDefault="00822365">
            <w:pPr>
              <w:pStyle w:val="TableBodyText"/>
            </w:pPr>
            <w:r>
              <w:t>http://schemas.datacontract.org/2004/07</w:t>
            </w:r>
          </w:p>
          <w:p w:rsidR="00A82F45" w:rsidRDefault="00822365">
            <w:pPr>
              <w:pStyle w:val="TableBodyText"/>
            </w:pPr>
            <w:r>
              <w:t>/Microsoft.SharePoint.BusinessData.MetadataModel.Constants</w:t>
            </w:r>
          </w:p>
        </w:tc>
        <w:tc>
          <w:tcPr>
            <w:tcW w:w="0" w:type="auto"/>
            <w:vAlign w:val="center"/>
          </w:tcPr>
          <w:p w:rsidR="00A82F45" w:rsidRDefault="00822365">
            <w:pPr>
              <w:pStyle w:val="TableBodyText"/>
            </w:pPr>
            <w:r>
              <w:t>tns4</w:t>
            </w:r>
          </w:p>
        </w:tc>
        <w:tc>
          <w:tcPr>
            <w:tcW w:w="0" w:type="auto"/>
            <w:vAlign w:val="center"/>
          </w:tcPr>
          <w:p w:rsidR="00A82F45" w:rsidRDefault="00822365">
            <w:pPr>
              <w:pStyle w:val="TableBodyText"/>
            </w:pPr>
            <w:hyperlink w:anchor="Section_3a22419c3a6343a691b610c7aef0a37b">
              <w:r>
                <w:rPr>
                  <w:rStyle w:val="Hyperlink"/>
                </w:rPr>
                <w:t>7.7</w:t>
              </w:r>
            </w:hyperlink>
          </w:p>
        </w:tc>
      </w:tr>
      <w:tr w:rsidR="00A82F45" w:rsidTr="00A82F45">
        <w:tc>
          <w:tcPr>
            <w:tcW w:w="0" w:type="auto"/>
            <w:vAlign w:val="center"/>
          </w:tcPr>
          <w:p w:rsidR="00A82F45" w:rsidRDefault="00822365">
            <w:pPr>
              <w:pStyle w:val="TableBodyText"/>
            </w:pPr>
            <w:r>
              <w:t>Microsoft.SharePoint.BusinessData</w:t>
            </w:r>
          </w:p>
        </w:tc>
        <w:tc>
          <w:tcPr>
            <w:tcW w:w="0" w:type="auto"/>
            <w:vAlign w:val="center"/>
          </w:tcPr>
          <w:p w:rsidR="00A82F45" w:rsidRDefault="00822365">
            <w:pPr>
              <w:pStyle w:val="TableBodyText"/>
            </w:pPr>
            <w:r>
              <w:t>q8</w:t>
            </w:r>
          </w:p>
        </w:tc>
        <w:tc>
          <w:tcPr>
            <w:tcW w:w="0" w:type="auto"/>
            <w:vAlign w:val="center"/>
          </w:tcPr>
          <w:p w:rsidR="00A82F45" w:rsidRDefault="00822365">
            <w:pPr>
              <w:pStyle w:val="TableBodyText"/>
            </w:pPr>
            <w:hyperlink w:anchor="Section_1ea384c97ae04ca8a152f9d790d10aa7">
              <w:r>
                <w:rPr>
                  <w:rStyle w:val="Hyperlink"/>
                </w:rPr>
                <w:t>7.8</w:t>
              </w:r>
            </w:hyperlink>
          </w:p>
        </w:tc>
      </w:tr>
      <w:tr w:rsidR="00A82F45" w:rsidTr="00A82F45">
        <w:tc>
          <w:tcPr>
            <w:tcW w:w="0" w:type="auto"/>
            <w:vAlign w:val="center"/>
          </w:tcPr>
          <w:p w:rsidR="00A82F45" w:rsidRDefault="00822365">
            <w:pPr>
              <w:pStyle w:val="TableBodyText"/>
            </w:pPr>
            <w:r>
              <w:t>http://schemas.microsoft.com/2003/10/Serialization/Arrays</w:t>
            </w:r>
          </w:p>
        </w:tc>
        <w:tc>
          <w:tcPr>
            <w:tcW w:w="0" w:type="auto"/>
            <w:vAlign w:val="center"/>
          </w:tcPr>
          <w:p w:rsidR="00A82F45" w:rsidRDefault="00822365">
            <w:pPr>
              <w:pStyle w:val="TableBodyText"/>
            </w:pPr>
            <w:r>
              <w:t>q7</w:t>
            </w:r>
          </w:p>
        </w:tc>
        <w:tc>
          <w:tcPr>
            <w:tcW w:w="0" w:type="auto"/>
            <w:vAlign w:val="center"/>
          </w:tcPr>
          <w:p w:rsidR="00A82F45" w:rsidRDefault="00822365">
            <w:pPr>
              <w:pStyle w:val="TableBodyText"/>
            </w:pPr>
            <w:hyperlink w:anchor="Section_cfc6ec95fd094843b291f03f187713a6">
              <w:r>
                <w:rPr>
                  <w:rStyle w:val="Hyperlink"/>
                </w:rPr>
                <w:t>7.9</w:t>
              </w:r>
            </w:hyperlink>
          </w:p>
        </w:tc>
      </w:tr>
      <w:tr w:rsidR="00A82F45" w:rsidTr="00A82F45">
        <w:tc>
          <w:tcPr>
            <w:tcW w:w="0" w:type="auto"/>
            <w:vAlign w:val="center"/>
          </w:tcPr>
          <w:p w:rsidR="00A82F45" w:rsidRDefault="00822365">
            <w:pPr>
              <w:pStyle w:val="TableBodyText"/>
            </w:pPr>
            <w:r>
              <w:t>http://schemas.microsoft.com/2003/10/Serialization/</w:t>
            </w:r>
          </w:p>
        </w:tc>
        <w:tc>
          <w:tcPr>
            <w:tcW w:w="0" w:type="auto"/>
            <w:vAlign w:val="center"/>
          </w:tcPr>
          <w:p w:rsidR="00A82F45" w:rsidRDefault="00822365">
            <w:pPr>
              <w:pStyle w:val="TableBodyText"/>
            </w:pPr>
            <w:r>
              <w:t>ser</w:t>
            </w:r>
          </w:p>
        </w:tc>
        <w:tc>
          <w:tcPr>
            <w:tcW w:w="0" w:type="auto"/>
            <w:vAlign w:val="center"/>
          </w:tcPr>
          <w:p w:rsidR="00A82F45" w:rsidRDefault="00822365">
            <w:pPr>
              <w:pStyle w:val="TableBodyText"/>
            </w:pPr>
            <w:hyperlink w:anchor="Section_c935be5834d44e39b725a56ef3a0efb4">
              <w:r>
                <w:rPr>
                  <w:rStyle w:val="Hyperlink"/>
                </w:rPr>
                <w:t>7.10</w:t>
              </w:r>
            </w:hyperlink>
          </w:p>
        </w:tc>
      </w:tr>
      <w:tr w:rsidR="00A82F45" w:rsidTr="00A82F45">
        <w:tc>
          <w:tcPr>
            <w:tcW w:w="0" w:type="auto"/>
            <w:vAlign w:val="center"/>
          </w:tcPr>
          <w:p w:rsidR="00A82F45" w:rsidRDefault="00822365">
            <w:pPr>
              <w:pStyle w:val="TableBodyText"/>
            </w:pPr>
            <w:r>
              <w:t>ht</w:t>
            </w:r>
            <w:r>
              <w:t>tp://schemas.datacontract.org/2004/07/System</w:t>
            </w:r>
          </w:p>
        </w:tc>
        <w:tc>
          <w:tcPr>
            <w:tcW w:w="0" w:type="auto"/>
            <w:vAlign w:val="center"/>
          </w:tcPr>
          <w:p w:rsidR="00A82F45" w:rsidRDefault="00822365">
            <w:pPr>
              <w:pStyle w:val="TableBodyText"/>
            </w:pPr>
            <w:r>
              <w:t>q2</w:t>
            </w:r>
          </w:p>
        </w:tc>
        <w:tc>
          <w:tcPr>
            <w:tcW w:w="0" w:type="auto"/>
            <w:vAlign w:val="center"/>
          </w:tcPr>
          <w:p w:rsidR="00A82F45" w:rsidRDefault="00822365">
            <w:pPr>
              <w:pStyle w:val="TableBodyText"/>
            </w:pPr>
            <w:hyperlink w:anchor="Section_1b1bf1ebc4c0488b9f9cfdd2c15811e4">
              <w:r>
                <w:rPr>
                  <w:rStyle w:val="Hyperlink"/>
                </w:rPr>
                <w:t>7.11</w:t>
              </w:r>
            </w:hyperlink>
          </w:p>
        </w:tc>
      </w:tr>
    </w:tbl>
    <w:p w:rsidR="00A82F45" w:rsidRDefault="00A82F45"/>
    <w:p w:rsidR="00A82F45" w:rsidRDefault="00822365">
      <w:r>
        <w:t>For ease of implementation, the following sections provide the full XML schema for this protocol.</w:t>
      </w:r>
    </w:p>
    <w:p w:rsidR="00A82F45" w:rsidRDefault="00822365">
      <w:pPr>
        <w:pStyle w:val="Heading2"/>
      </w:pPr>
      <w:bookmarkStart w:id="4486" w:name="section_d3745a4d84e642f4a0f0639b918a4d5f"/>
      <w:bookmarkStart w:id="4487" w:name="_Toc83915920"/>
      <w:r>
        <w:t>http://schemas.datacontract.org/2004/07/Microsoft.BusinessData.Infrastructure Schema</w:t>
      </w:r>
      <w:bookmarkEnd w:id="4486"/>
      <w:bookmarkEnd w:id="4487"/>
      <w:r>
        <w:fldChar w:fldCharType="begin"/>
      </w:r>
      <w:r>
        <w:instrText xml:space="preserve"> XE "XML Schema:http\://schemas.datacontract.org/2004/07/Microsoft.BusinessData.Infrastructure Schema" </w:instrText>
      </w:r>
      <w:r>
        <w:fldChar w:fldCharType="end"/>
      </w:r>
      <w:r>
        <w:fldChar w:fldCharType="begin"/>
      </w:r>
      <w:r>
        <w:instrText xml:space="preserve"> XE "Full XML Schema:http\://schemas.datacontract.org/2004/07/Micro</w:instrText>
      </w:r>
      <w:r>
        <w:instrText xml:space="preserve">soft.BusinessData.Infrastructure Schema" </w:instrText>
      </w:r>
      <w:r>
        <w:fldChar w:fldCharType="end"/>
      </w:r>
    </w:p>
    <w:p w:rsidR="00A82F45" w:rsidRDefault="00822365">
      <w:pPr>
        <w:pStyle w:val="Code"/>
      </w:pPr>
      <w:r>
        <w:t>&lt;?xml version="1.0" encoding="UTF-8"?&gt;</w:t>
      </w:r>
    </w:p>
    <w:p w:rsidR="00A82F45" w:rsidRDefault="00822365">
      <w:pPr>
        <w:pStyle w:val="Code"/>
      </w:pPr>
      <w:r>
        <w:t>&lt;xs:schema xmlns:q1="http://schemas.datacontract.org/2004/07/Microsoft.BusinessData.Infrastructure" elementFormDefault="qualified" targetNamespace="http://schemas.datacontra</w:t>
      </w:r>
      <w:r>
        <w:t>ct.org/2004/07/Microsoft.BusinessData.Infrastructure" xmlns:xs="http://www.w3.org/2001/XMLSchema"&gt;</w:t>
      </w:r>
    </w:p>
    <w:p w:rsidR="00A82F45" w:rsidRDefault="00822365">
      <w:pPr>
        <w:pStyle w:val="Code"/>
      </w:pPr>
      <w:r>
        <w:t xml:space="preserve">  &lt;xs:import namespace="http://schemas.datacontract.org/2004/07/System"/&gt;</w:t>
      </w:r>
    </w:p>
    <w:p w:rsidR="00A82F45" w:rsidRDefault="00822365">
      <w:pPr>
        <w:pStyle w:val="Code"/>
      </w:pPr>
      <w:r>
        <w:t xml:space="preserve">  &lt;xs:import namespace="http://schemas.microsoft.com/2003/10/Serialization/"/&gt;</w:t>
      </w:r>
    </w:p>
    <w:p w:rsidR="00A82F45" w:rsidRDefault="00822365">
      <w:pPr>
        <w:pStyle w:val="Code"/>
      </w:pPr>
      <w:r>
        <w:t xml:space="preserve">  &lt;x</w:t>
      </w:r>
      <w:r>
        <w:t>s:complexType name="BdcExceptionState"&gt;</w:t>
      </w:r>
    </w:p>
    <w:p w:rsidR="00A82F45" w:rsidRDefault="00822365">
      <w:pPr>
        <w:pStyle w:val="Code"/>
      </w:pPr>
      <w:r>
        <w:t xml:space="preserve">    &lt;xs:sequence&gt;</w:t>
      </w:r>
    </w:p>
    <w:p w:rsidR="00A82F45" w:rsidRDefault="00822365">
      <w:pPr>
        <w:pStyle w:val="Code"/>
      </w:pPr>
      <w:r>
        <w:t xml:space="preserve">      &lt;xs:element minOccurs="0" name="InnerExceptionToStringed" nillable="true" type="xs:string"/&gt;</w:t>
      </w:r>
    </w:p>
    <w:p w:rsidR="00A82F45" w:rsidRDefault="00822365">
      <w:pPr>
        <w:pStyle w:val="Code"/>
      </w:pPr>
      <w:r>
        <w:t xml:space="preserve">      &lt;xs:element minOccurs="0" name="InnerExceptionTypeFullName" nillable="true" type="xs:string"/</w:t>
      </w:r>
      <w:r>
        <w:t>&gt;</w:t>
      </w:r>
    </w:p>
    <w:p w:rsidR="00A82F45" w:rsidRDefault="00822365">
      <w:pPr>
        <w:pStyle w:val="Code"/>
      </w:pPr>
      <w:r>
        <w:t xml:space="preserve">      &lt;xs:element minOccurs="0" name="Message" nillable="true" type="xs:string"/&gt;</w:t>
      </w:r>
    </w:p>
    <w:p w:rsidR="00A82F45" w:rsidRDefault="00822365">
      <w:pPr>
        <w:pStyle w:val="Code"/>
      </w:pPr>
      <w:r>
        <w:t xml:space="preserve">      &lt;xs:element minOccurs="0" name="ServerStackTrace"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name="BdcExceptionState" nil</w:t>
      </w:r>
      <w:r>
        <w:t>lable="true" type="q1:BdcExceptionState"/&gt;</w:t>
      </w:r>
    </w:p>
    <w:p w:rsidR="00A82F45" w:rsidRDefault="00822365">
      <w:pPr>
        <w:pStyle w:val="Code"/>
      </w:pPr>
      <w:r>
        <w:t xml:space="preserve">  &lt;xs:complexType name="AccessDeniedExceptionState"&gt;</w:t>
      </w:r>
    </w:p>
    <w:p w:rsidR="00A82F45" w:rsidRDefault="00822365">
      <w:pPr>
        <w:pStyle w:val="Code"/>
      </w:pPr>
      <w:r>
        <w:t xml:space="preserve">    &lt;xs:complexContent mixed="false"&gt;</w:t>
      </w:r>
    </w:p>
    <w:p w:rsidR="00A82F45" w:rsidRDefault="00822365">
      <w:pPr>
        <w:pStyle w:val="Code"/>
      </w:pPr>
      <w:r>
        <w:t xml:space="preserve">      &lt;xs:extension base="q1:BdcExceptionState"&gt;</w:t>
      </w:r>
    </w:p>
    <w:p w:rsidR="00A82F45" w:rsidRDefault="00822365">
      <w:pPr>
        <w:pStyle w:val="Code"/>
      </w:pPr>
      <w:r>
        <w:t xml:space="preserve">        &lt;xs:sequence&gt;</w:t>
      </w:r>
    </w:p>
    <w:p w:rsidR="00A82F45" w:rsidRDefault="00822365">
      <w:pPr>
        <w:pStyle w:val="Code"/>
      </w:pPr>
      <w:r>
        <w:t xml:space="preserve">          &lt;xs:element minOccurs="0" name="CurrentId</w:t>
      </w:r>
      <w:r>
        <w:t>entity" nillable="true" type="xs:string"/&gt;</w:t>
      </w:r>
    </w:p>
    <w:p w:rsidR="00A82F45" w:rsidRDefault="00822365">
      <w:pPr>
        <w:pStyle w:val="Code"/>
      </w:pPr>
      <w:r>
        <w:t xml:space="preserve">          &lt;xs:element minOccurs="0" name="SecurableObjectName" nillable="true" type="xs:string"/&gt;</w:t>
      </w:r>
    </w:p>
    <w:p w:rsidR="00A82F45" w:rsidRDefault="00822365">
      <w:pPr>
        <w:pStyle w:val="Code"/>
      </w:pPr>
      <w:r>
        <w:t xml:space="preserve">          &lt;xs:element minOccurs="0" name="SecurableObjectTypeName" nillable="true" type="xs:string"/&gt;</w:t>
      </w:r>
    </w:p>
    <w:p w:rsidR="00A82F45" w:rsidRDefault="00822365">
      <w:pPr>
        <w:pStyle w:val="Code"/>
      </w:pPr>
      <w:r>
        <w:lastRenderedPageBreak/>
        <w:t xml:space="preserve">        &lt;/xs:</w:t>
      </w:r>
      <w:r>
        <w:t>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 xml:space="preserve">  &lt;/xs:complexType&gt;</w:t>
      </w:r>
    </w:p>
    <w:p w:rsidR="00A82F45" w:rsidRDefault="00822365">
      <w:pPr>
        <w:pStyle w:val="Code"/>
      </w:pPr>
      <w:r>
        <w:t xml:space="preserve">  &lt;xs:element name="AccessDeniedExceptionState" nillable="true" type="q1:AccessDeniedExceptionState"/&gt;</w:t>
      </w:r>
    </w:p>
    <w:p w:rsidR="00A82F45" w:rsidRDefault="00822365">
      <w:pPr>
        <w:pStyle w:val="Code"/>
      </w:pPr>
      <w:r>
        <w:t xml:space="preserve">  &lt;xs:complexType name="AccessDeniedException"&gt;</w:t>
      </w:r>
    </w:p>
    <w:p w:rsidR="00A82F45" w:rsidRDefault="00822365">
      <w:pPr>
        <w:pStyle w:val="Code"/>
      </w:pPr>
      <w:r>
        <w:t xml:space="preserve">    &lt;xs:complexContent</w:t>
      </w:r>
      <w:r>
        <w:t xml:space="preserve"> mixed="false"&gt;</w:t>
      </w:r>
    </w:p>
    <w:p w:rsidR="00A82F45" w:rsidRDefault="00822365">
      <w:pPr>
        <w:pStyle w:val="Code"/>
      </w:pPr>
      <w:r>
        <w:t xml:space="preserve">      &lt;xs:extension base="q1:BdcException"/&gt;</w:t>
      </w:r>
    </w:p>
    <w:p w:rsidR="00A82F45" w:rsidRDefault="00822365">
      <w:pPr>
        <w:pStyle w:val="Code"/>
      </w:pPr>
      <w:r>
        <w:t xml:space="preserve">    &lt;/xs:complexContent&gt;</w:t>
      </w:r>
    </w:p>
    <w:p w:rsidR="00A82F45" w:rsidRDefault="00822365">
      <w:pPr>
        <w:pStyle w:val="Code"/>
      </w:pPr>
      <w:r>
        <w:t xml:space="preserve">  &lt;/xs:complexType&gt;</w:t>
      </w:r>
    </w:p>
    <w:p w:rsidR="00A82F45" w:rsidRDefault="00822365">
      <w:pPr>
        <w:pStyle w:val="Code"/>
      </w:pPr>
      <w:r>
        <w:t xml:space="preserve">  &lt;xs:element name="AccessDeniedException" nillable="true" type="q1:AccessDeniedException"/&gt;</w:t>
      </w:r>
    </w:p>
    <w:p w:rsidR="00A82F45" w:rsidRDefault="00822365">
      <w:pPr>
        <w:pStyle w:val="Code"/>
      </w:pPr>
      <w:r>
        <w:t xml:space="preserve">  &lt;xs:complexType name="BdcException"&gt;</w:t>
      </w:r>
    </w:p>
    <w:p w:rsidR="00A82F45" w:rsidRDefault="00822365">
      <w:pPr>
        <w:pStyle w:val="Code"/>
      </w:pPr>
      <w:r>
        <w:t xml:space="preserve">    &lt;</w:t>
      </w:r>
      <w:r>
        <w:t>xs:complexContent mixed="false"&gt;</w:t>
      </w:r>
    </w:p>
    <w:p w:rsidR="00A82F45" w:rsidRDefault="00822365">
      <w:pPr>
        <w:pStyle w:val="Code"/>
      </w:pPr>
      <w:r>
        <w:t xml:space="preserve">      &lt;xs:extension xmlns:q2="http://schemas.datacontract.org/2004/07/System" base="q2:Exception"/&gt;</w:t>
      </w:r>
    </w:p>
    <w:p w:rsidR="00A82F45" w:rsidRDefault="00822365">
      <w:pPr>
        <w:pStyle w:val="Code"/>
      </w:pPr>
      <w:r>
        <w:t xml:space="preserve">    &lt;/xs:complexContent&gt;</w:t>
      </w:r>
    </w:p>
    <w:p w:rsidR="00A82F45" w:rsidRDefault="00822365">
      <w:pPr>
        <w:pStyle w:val="Code"/>
      </w:pPr>
      <w:r>
        <w:t xml:space="preserve">  &lt;/xs:complexType&gt;</w:t>
      </w:r>
    </w:p>
    <w:p w:rsidR="00A82F45" w:rsidRDefault="00822365">
      <w:pPr>
        <w:pStyle w:val="Code"/>
      </w:pPr>
      <w:r>
        <w:t xml:space="preserve">  &lt;xs:element name="BdcException" nillable="true" type="q1:BdcException"/&gt;</w:t>
      </w:r>
    </w:p>
    <w:p w:rsidR="00A82F45" w:rsidRDefault="00822365">
      <w:pPr>
        <w:pStyle w:val="Code"/>
      </w:pPr>
      <w:r>
        <w:t xml:space="preserve">  &lt;</w:t>
      </w:r>
      <w:r>
        <w:t>xs:simpleType name="BdcRights"&gt;</w:t>
      </w:r>
    </w:p>
    <w:p w:rsidR="00A82F45" w:rsidRDefault="00822365">
      <w:pPr>
        <w:pStyle w:val="Code"/>
      </w:pPr>
      <w:r>
        <w:t xml:space="preserve">    &lt;xs:list&gt;</w:t>
      </w:r>
    </w:p>
    <w:p w:rsidR="00A82F45" w:rsidRDefault="00822365">
      <w:pPr>
        <w:pStyle w:val="Code"/>
      </w:pPr>
      <w:r>
        <w:t xml:space="preserve">      &lt;xs:simpleType&gt;</w:t>
      </w:r>
    </w:p>
    <w:p w:rsidR="00A82F45" w:rsidRDefault="00822365">
      <w:pPr>
        <w:pStyle w:val="Code"/>
      </w:pPr>
      <w:r>
        <w:t xml:space="preserve">        &lt;xs:restriction base="xs:string"&gt;</w:t>
      </w:r>
    </w:p>
    <w:p w:rsidR="00A82F45" w:rsidRDefault="00822365">
      <w:pPr>
        <w:pStyle w:val="Code"/>
      </w:pPr>
      <w:r>
        <w:t xml:space="preserve">          &lt;xs:enumeration value="None"/&gt;</w:t>
      </w:r>
    </w:p>
    <w:p w:rsidR="00A82F45" w:rsidRDefault="00822365">
      <w:pPr>
        <w:pStyle w:val="Code"/>
      </w:pPr>
      <w:r>
        <w:t xml:space="preserve">          &lt;xs:enumeration value="Execute"/&gt;</w:t>
      </w:r>
    </w:p>
    <w:p w:rsidR="00A82F45" w:rsidRDefault="00822365">
      <w:pPr>
        <w:pStyle w:val="Code"/>
      </w:pPr>
      <w:r>
        <w:t xml:space="preserve">          &lt;xs:enumeration value="Edit"/&gt;</w:t>
      </w:r>
    </w:p>
    <w:p w:rsidR="00A82F45" w:rsidRDefault="00822365">
      <w:pPr>
        <w:pStyle w:val="Code"/>
      </w:pPr>
      <w:r>
        <w:t xml:space="preserve">          &lt;xs:enumer</w:t>
      </w:r>
      <w:r>
        <w:t>ation value="SetPermissions"/&gt;</w:t>
      </w:r>
    </w:p>
    <w:p w:rsidR="00A82F45" w:rsidRDefault="00822365">
      <w:pPr>
        <w:pStyle w:val="Code"/>
      </w:pPr>
      <w:r>
        <w:t xml:space="preserve">          &lt;xs:enumeration value="UseInBusinessDataInLists"/&gt;</w:t>
      </w:r>
    </w:p>
    <w:p w:rsidR="00A82F45" w:rsidRDefault="00822365">
      <w:pPr>
        <w:pStyle w:val="Code"/>
      </w:pPr>
      <w:r>
        <w:t xml:space="preserve">          &lt;xs:enumeration value="SelectableInClients"/&gt;</w:t>
      </w:r>
    </w:p>
    <w:p w:rsidR="00A82F45" w:rsidRDefault="00822365">
      <w:pPr>
        <w:pStyle w:val="Code"/>
      </w:pPr>
      <w:r>
        <w:t xml:space="preserve">        &lt;/xs:restriction&gt;</w:t>
      </w:r>
    </w:p>
    <w:p w:rsidR="00A82F45" w:rsidRDefault="00822365">
      <w:pPr>
        <w:pStyle w:val="Code"/>
      </w:pPr>
      <w:r>
        <w:t xml:space="preserve">      &lt;/xs:simpleType&gt;</w:t>
      </w:r>
    </w:p>
    <w:p w:rsidR="00A82F45" w:rsidRDefault="00822365">
      <w:pPr>
        <w:pStyle w:val="Code"/>
      </w:pPr>
      <w:r>
        <w:t xml:space="preserve">    &lt;/xs:list&gt;</w:t>
      </w:r>
    </w:p>
    <w:p w:rsidR="00A82F45" w:rsidRDefault="00822365">
      <w:pPr>
        <w:pStyle w:val="Code"/>
      </w:pPr>
      <w:r>
        <w:t xml:space="preserve">  &lt;/xs:simpleType&gt;</w:t>
      </w:r>
    </w:p>
    <w:p w:rsidR="00A82F45" w:rsidRDefault="00822365">
      <w:pPr>
        <w:pStyle w:val="Code"/>
      </w:pPr>
      <w:r>
        <w:t xml:space="preserve">  &lt;xs:element name="BdcRi</w:t>
      </w:r>
      <w:r>
        <w:t>ghts" nillable="true" type="q1:BdcRights"/&gt;</w:t>
      </w:r>
    </w:p>
    <w:p w:rsidR="00A82F45" w:rsidRDefault="00822365">
      <w:pPr>
        <w:pStyle w:val="Code"/>
      </w:pPr>
      <w:r>
        <w:t>&lt;/xs:schema&gt;</w:t>
      </w:r>
    </w:p>
    <w:p w:rsidR="00A82F45" w:rsidRDefault="00822365">
      <w:pPr>
        <w:pStyle w:val="Heading2"/>
      </w:pPr>
      <w:bookmarkStart w:id="4488" w:name="section_485a69a009554e2188bd9865fef7fcdd"/>
      <w:bookmarkStart w:id="4489" w:name="_Toc83915921"/>
      <w:r>
        <w:t>http://schemas.datacontract.org/2004/07/Microsoft.BusinessData.MetadataModel Schema</w:t>
      </w:r>
      <w:bookmarkEnd w:id="4488"/>
      <w:bookmarkEnd w:id="4489"/>
      <w:r>
        <w:fldChar w:fldCharType="begin"/>
      </w:r>
      <w:r>
        <w:instrText xml:space="preserve"> XE "XML Schema:http\://schemas.datacontract.org/2004/07/Microsoft.BusinessData.MetadataModel Schema" </w:instrText>
      </w:r>
      <w:r>
        <w:fldChar w:fldCharType="end"/>
      </w:r>
      <w:r>
        <w:fldChar w:fldCharType="begin"/>
      </w:r>
      <w:r>
        <w:instrText xml:space="preserve"> XE "Full XM</w:instrText>
      </w:r>
      <w:r>
        <w:instrText xml:space="preserve">L Schema:http\://schemas.datacontract.org/2004/07/Microsoft.BusinessData.MetadataModel Schema" </w:instrText>
      </w:r>
      <w:r>
        <w:fldChar w:fldCharType="end"/>
      </w:r>
    </w:p>
    <w:p w:rsidR="00A82F45" w:rsidRDefault="00822365">
      <w:pPr>
        <w:pStyle w:val="Code"/>
      </w:pPr>
      <w:r>
        <w:t>&lt;?xml version="1.0" encoding="UTF-8"?&gt;</w:t>
      </w:r>
    </w:p>
    <w:p w:rsidR="00A82F45" w:rsidRDefault="00822365">
      <w:pPr>
        <w:pStyle w:val="Code"/>
      </w:pPr>
      <w:r>
        <w:t>&lt;xs:schema xmlns:tns1="http://schemas.datacontract.org/2004/07/Microsoft.BusinessData.MetadataModel" elementFormDefault</w:t>
      </w:r>
      <w:r>
        <w:t>="qualified" targetNamespace="http://schemas.datacontract.org/2004/07/Microsoft.BusinessData.MetadataModel" xmlns:xs="http://www.w3.org/2001/XMLSchema"&gt;</w:t>
      </w:r>
    </w:p>
    <w:p w:rsidR="00A82F45" w:rsidRDefault="00822365">
      <w:pPr>
        <w:pStyle w:val="Code"/>
      </w:pPr>
      <w:r>
        <w:t xml:space="preserve">  &lt;xs:import namespace="http://schemas.microsoft.com/2003/10/Serialization/"/&gt;</w:t>
      </w:r>
    </w:p>
    <w:p w:rsidR="00A82F45" w:rsidRDefault="00822365">
      <w:pPr>
        <w:pStyle w:val="Code"/>
      </w:pPr>
      <w:r>
        <w:t xml:space="preserve">  &lt;xs:simpleType</w:t>
      </w:r>
      <w:r>
        <w:t xml:space="preserve"> name="MethodInstanceType"&gt;</w:t>
      </w:r>
    </w:p>
    <w:p w:rsidR="00A82F45" w:rsidRDefault="00822365">
      <w:pPr>
        <w:pStyle w:val="Code"/>
      </w:pPr>
      <w:r>
        <w:t xml:space="preserve">    &lt;xs:restriction base="xs:string"&gt;</w:t>
      </w:r>
    </w:p>
    <w:p w:rsidR="00A82F45" w:rsidRDefault="00822365">
      <w:pPr>
        <w:pStyle w:val="Code"/>
      </w:pPr>
      <w:r>
        <w:t xml:space="preserve">      &lt;xs:enumeration value="Finder"/&gt;</w:t>
      </w:r>
    </w:p>
    <w:p w:rsidR="00A82F45" w:rsidRDefault="00822365">
      <w:pPr>
        <w:pStyle w:val="Code"/>
      </w:pPr>
      <w:r>
        <w:t xml:space="preserve">      &lt;xs:enumeration value="SpecificFinder"/&gt;</w:t>
      </w:r>
    </w:p>
    <w:p w:rsidR="00A82F45" w:rsidRDefault="00822365">
      <w:pPr>
        <w:pStyle w:val="Code"/>
      </w:pPr>
      <w:r>
        <w:t xml:space="preserve">      &lt;xs:enumeration value="GenericInvoker"/&gt;</w:t>
      </w:r>
    </w:p>
    <w:p w:rsidR="00A82F45" w:rsidRDefault="00822365">
      <w:pPr>
        <w:pStyle w:val="Code"/>
      </w:pPr>
      <w:r>
        <w:t xml:space="preserve">      &lt;xs:enumeration value="IdEnumerator"/&gt;</w:t>
      </w:r>
    </w:p>
    <w:p w:rsidR="00A82F45" w:rsidRDefault="00822365">
      <w:pPr>
        <w:pStyle w:val="Code"/>
      </w:pPr>
      <w:r>
        <w:t xml:space="preserve">      &lt;xs:en</w:t>
      </w:r>
      <w:r>
        <w:t>umeration value="Scalar"/&gt;</w:t>
      </w:r>
    </w:p>
    <w:p w:rsidR="00A82F45" w:rsidRDefault="00822365">
      <w:pPr>
        <w:pStyle w:val="Code"/>
      </w:pPr>
      <w:r>
        <w:t xml:space="preserve">      &lt;xs:enumeration value="AccessChecker"/&gt;</w:t>
      </w:r>
    </w:p>
    <w:p w:rsidR="00A82F45" w:rsidRDefault="00822365">
      <w:pPr>
        <w:pStyle w:val="Code"/>
      </w:pPr>
      <w:r>
        <w:t xml:space="preserve">      &lt;xs:enumeration value="Creator"/&gt;</w:t>
      </w:r>
    </w:p>
    <w:p w:rsidR="00A82F45" w:rsidRDefault="00822365">
      <w:pPr>
        <w:pStyle w:val="Code"/>
      </w:pPr>
      <w:r>
        <w:t xml:space="preserve">      &lt;xs:enumeration value="Updater"/&gt;</w:t>
      </w:r>
    </w:p>
    <w:p w:rsidR="00A82F45" w:rsidRDefault="00822365">
      <w:pPr>
        <w:pStyle w:val="Code"/>
      </w:pPr>
      <w:r>
        <w:t xml:space="preserve">      &lt;xs:enumeration value="Deleter"/&gt;</w:t>
      </w:r>
    </w:p>
    <w:p w:rsidR="00A82F45" w:rsidRDefault="00822365">
      <w:pPr>
        <w:pStyle w:val="Code"/>
      </w:pPr>
      <w:r>
        <w:t xml:space="preserve">      &lt;xs:enumeration value="ChangedIdEnumerator"/&gt;</w:t>
      </w:r>
    </w:p>
    <w:p w:rsidR="00A82F45" w:rsidRDefault="00822365">
      <w:pPr>
        <w:pStyle w:val="Code"/>
      </w:pPr>
      <w:r>
        <w:t xml:space="preserve">      &lt;xs:e</w:t>
      </w:r>
      <w:r>
        <w:t>numeration value="DeletedIdEnumerator"/&gt;</w:t>
      </w:r>
    </w:p>
    <w:p w:rsidR="00A82F45" w:rsidRDefault="00822365">
      <w:pPr>
        <w:pStyle w:val="Code"/>
      </w:pPr>
      <w:r>
        <w:t xml:space="preserve">      &lt;xs:enumeration value="AssociationNavigator"/&gt;</w:t>
      </w:r>
    </w:p>
    <w:p w:rsidR="00A82F45" w:rsidRDefault="00822365">
      <w:pPr>
        <w:pStyle w:val="Code"/>
      </w:pPr>
      <w:r>
        <w:t xml:space="preserve">      &lt;xs:enumeration value="Associator"/&gt;</w:t>
      </w:r>
    </w:p>
    <w:p w:rsidR="00A82F45" w:rsidRDefault="00822365">
      <w:pPr>
        <w:pStyle w:val="Code"/>
      </w:pPr>
      <w:r>
        <w:t xml:space="preserve">      &lt;xs:enumeration value="Disassociator"/&gt;</w:t>
      </w:r>
    </w:p>
    <w:p w:rsidR="00A82F45" w:rsidRDefault="00822365">
      <w:pPr>
        <w:pStyle w:val="Code"/>
      </w:pPr>
      <w:r>
        <w:t xml:space="preserve">      &lt;xs:enumeration value="StreamAccessor"/&gt;</w:t>
      </w:r>
    </w:p>
    <w:p w:rsidR="00A82F45" w:rsidRDefault="00822365">
      <w:pPr>
        <w:pStyle w:val="Code"/>
      </w:pPr>
      <w:r>
        <w:t xml:space="preserve">      &lt;xs:enumeration</w:t>
      </w:r>
      <w:r>
        <w:t xml:space="preserve"> value="BinarySecurityDescriptorAccessor"/&gt;</w:t>
      </w:r>
    </w:p>
    <w:p w:rsidR="00A82F45" w:rsidRDefault="00822365">
      <w:pPr>
        <w:pStyle w:val="Code"/>
      </w:pPr>
      <w:r>
        <w:t xml:space="preserve">      &lt;xs:enumeration value="BulkSpecificFinder"/&gt;</w:t>
      </w:r>
    </w:p>
    <w:p w:rsidR="00A82F45" w:rsidRDefault="00822365">
      <w:pPr>
        <w:pStyle w:val="Code"/>
      </w:pPr>
      <w:r>
        <w:t xml:space="preserve">      &lt;xs:enumeration value="BulkAssociatedIdEnumerator"/&gt;</w:t>
      </w:r>
    </w:p>
    <w:p w:rsidR="00A82F45" w:rsidRDefault="00822365">
      <w:pPr>
        <w:pStyle w:val="Code"/>
      </w:pPr>
      <w:r>
        <w:t xml:space="preserve">      &lt;xs:enumeration value="BulkAssociationNavigator"/&gt;</w:t>
      </w:r>
    </w:p>
    <w:p w:rsidR="00A82F45" w:rsidRDefault="00822365">
      <w:pPr>
        <w:pStyle w:val="Code"/>
      </w:pPr>
      <w:r>
        <w:lastRenderedPageBreak/>
        <w:t xml:space="preserve">      &lt;xs:enumeration value="BulkIdEnumerator</w:t>
      </w:r>
      <w:r>
        <w:t>"/&gt;</w:t>
      </w:r>
    </w:p>
    <w:p w:rsidR="00A82F45" w:rsidRDefault="00822365">
      <w:pPr>
        <w:pStyle w:val="Code"/>
      </w:pPr>
      <w:r>
        <w:t xml:space="preserve">      &lt;xs:enumeration value="EventSubscriber"/&gt;</w:t>
      </w:r>
    </w:p>
    <w:p w:rsidR="00A82F45" w:rsidRDefault="00822365">
      <w:pPr>
        <w:pStyle w:val="Code"/>
      </w:pPr>
      <w:r>
        <w:t xml:space="preserve">      &lt;xs:enumeration value="EventUnsubscriber"/&gt;</w:t>
      </w:r>
    </w:p>
    <w:p w:rsidR="00A82F45" w:rsidRDefault="00822365">
      <w:pPr>
        <w:pStyle w:val="Code"/>
      </w:pPr>
      <w:r>
        <w:t xml:space="preserve">    &lt;/xs:restriction&gt;</w:t>
      </w:r>
    </w:p>
    <w:p w:rsidR="00A82F45" w:rsidRDefault="00822365">
      <w:pPr>
        <w:pStyle w:val="Code"/>
      </w:pPr>
      <w:r>
        <w:t xml:space="preserve">  &lt;/xs:simpleType&gt;</w:t>
      </w:r>
    </w:p>
    <w:p w:rsidR="00A82F45" w:rsidRDefault="00822365">
      <w:pPr>
        <w:pStyle w:val="Code"/>
      </w:pPr>
      <w:r>
        <w:t xml:space="preserve">  &lt;xs:element name="MethodInstanceType" nillable="true" type="tns1:MethodInstanceType"/&gt;</w:t>
      </w:r>
    </w:p>
    <w:p w:rsidR="00A82F45" w:rsidRDefault="00822365">
      <w:pPr>
        <w:pStyle w:val="Code"/>
      </w:pPr>
      <w:r>
        <w:t xml:space="preserve">  &lt;xs:simpleType name="F</w:t>
      </w:r>
      <w:r>
        <w:t>ilterType"&gt;</w:t>
      </w:r>
    </w:p>
    <w:p w:rsidR="00A82F45" w:rsidRDefault="00822365">
      <w:pPr>
        <w:pStyle w:val="Code"/>
      </w:pPr>
      <w:r>
        <w:t xml:space="preserve">    &lt;xs:restriction base="xs:string"&gt;</w:t>
      </w:r>
    </w:p>
    <w:p w:rsidR="00A82F45" w:rsidRDefault="00822365">
      <w:pPr>
        <w:pStyle w:val="Code"/>
      </w:pPr>
      <w:r>
        <w:t xml:space="preserve">      &lt;xs:enumeration value="Comparison"/&gt;</w:t>
      </w:r>
    </w:p>
    <w:p w:rsidR="00A82F45" w:rsidRDefault="00822365">
      <w:pPr>
        <w:pStyle w:val="Code"/>
      </w:pPr>
      <w:r>
        <w:t xml:space="preserve">      &lt;xs:enumeration value="LastId"/&gt;</w:t>
      </w:r>
    </w:p>
    <w:p w:rsidR="00A82F45" w:rsidRDefault="00822365">
      <w:pPr>
        <w:pStyle w:val="Code"/>
      </w:pPr>
      <w:r>
        <w:t xml:space="preserve">      &lt;xs:enumeration value="Limit"/&gt;</w:t>
      </w:r>
    </w:p>
    <w:p w:rsidR="00A82F45" w:rsidRDefault="00822365">
      <w:pPr>
        <w:pStyle w:val="Code"/>
      </w:pPr>
      <w:r>
        <w:t xml:space="preserve">      &lt;xs:enumeration value="PageNumber"/&gt;</w:t>
      </w:r>
    </w:p>
    <w:p w:rsidR="00A82F45" w:rsidRDefault="00822365">
      <w:pPr>
        <w:pStyle w:val="Code"/>
      </w:pPr>
      <w:r>
        <w:t xml:space="preserve">      &lt;xs:enumeration value="Password"/&gt;</w:t>
      </w:r>
    </w:p>
    <w:p w:rsidR="00A82F45" w:rsidRDefault="00822365">
      <w:pPr>
        <w:pStyle w:val="Code"/>
      </w:pPr>
      <w:r>
        <w:t xml:space="preserve">      &lt;xs:enumeration value="SsoTicket"/&gt;</w:t>
      </w:r>
    </w:p>
    <w:p w:rsidR="00A82F45" w:rsidRDefault="00822365">
      <w:pPr>
        <w:pStyle w:val="Code"/>
      </w:pPr>
      <w:r>
        <w:t xml:space="preserve">      &lt;xs:enumeration value="Timestamp"/&gt;</w:t>
      </w:r>
    </w:p>
    <w:p w:rsidR="00A82F45" w:rsidRDefault="00822365">
      <w:pPr>
        <w:pStyle w:val="Code"/>
      </w:pPr>
      <w:r>
        <w:t xml:space="preserve">      &lt;xs:enumeration value="UserContext"/&gt;</w:t>
      </w:r>
    </w:p>
    <w:p w:rsidR="00A82F45" w:rsidRDefault="00822365">
      <w:pPr>
        <w:pStyle w:val="Code"/>
      </w:pPr>
      <w:r>
        <w:t xml:space="preserve">      &lt;xs:enumeration value="Username"/&gt;</w:t>
      </w:r>
    </w:p>
    <w:p w:rsidR="00A82F45" w:rsidRDefault="00822365">
      <w:pPr>
        <w:pStyle w:val="Code"/>
      </w:pPr>
      <w:r>
        <w:t xml:space="preserve">      &lt;xs:enumeration value="UserProfile"/&gt;</w:t>
      </w:r>
    </w:p>
    <w:p w:rsidR="00A82F45" w:rsidRDefault="00822365">
      <w:pPr>
        <w:pStyle w:val="Code"/>
      </w:pPr>
      <w:r>
        <w:t xml:space="preserve">      &lt;xs:enumeration value="Wildcard"/&gt;</w:t>
      </w:r>
    </w:p>
    <w:p w:rsidR="00A82F45" w:rsidRDefault="00822365">
      <w:pPr>
        <w:pStyle w:val="Code"/>
      </w:pPr>
      <w:r>
        <w:t xml:space="preserve">  </w:t>
      </w:r>
      <w:r>
        <w:t xml:space="preserve">    &lt;xs:enumeration value="Input"/&gt;</w:t>
      </w:r>
    </w:p>
    <w:p w:rsidR="00A82F45" w:rsidRDefault="00822365">
      <w:pPr>
        <w:pStyle w:val="Code"/>
      </w:pPr>
      <w:r>
        <w:t xml:space="preserve">      &lt;xs:enumeration value="Output"/&gt;</w:t>
      </w:r>
    </w:p>
    <w:p w:rsidR="00A82F45" w:rsidRDefault="00822365">
      <w:pPr>
        <w:pStyle w:val="Code"/>
      </w:pPr>
      <w:r>
        <w:t xml:space="preserve">      &lt;xs:enumeration value="InputOutput"/&gt;</w:t>
      </w:r>
    </w:p>
    <w:p w:rsidR="00A82F45" w:rsidRDefault="00822365">
      <w:pPr>
        <w:pStyle w:val="Code"/>
      </w:pPr>
      <w:r>
        <w:t xml:space="preserve">      &lt;xs:enumeration value="Batching"/&gt;</w:t>
      </w:r>
    </w:p>
    <w:p w:rsidR="00A82F45" w:rsidRDefault="00822365">
      <w:pPr>
        <w:pStyle w:val="Code"/>
      </w:pPr>
      <w:r>
        <w:t xml:space="preserve">      &lt;xs:enumeration value="BatchingTermination"/&gt;</w:t>
      </w:r>
    </w:p>
    <w:p w:rsidR="00A82F45" w:rsidRDefault="00822365">
      <w:pPr>
        <w:pStyle w:val="Code"/>
      </w:pPr>
      <w:r>
        <w:t xml:space="preserve">      &lt;xs:enumeration value="UserCulture"/&gt;</w:t>
      </w:r>
    </w:p>
    <w:p w:rsidR="00A82F45" w:rsidRDefault="00822365">
      <w:pPr>
        <w:pStyle w:val="Code"/>
      </w:pPr>
      <w:r>
        <w:t xml:space="preserve">      &lt;xs:enumeration value="ActivityId"/&gt;</w:t>
      </w:r>
    </w:p>
    <w:p w:rsidR="00A82F45" w:rsidRDefault="00822365">
      <w:pPr>
        <w:pStyle w:val="Code"/>
      </w:pPr>
      <w:r>
        <w:t xml:space="preserve">      &lt;xs:enumeration value="Sorting"/&gt;</w:t>
      </w:r>
    </w:p>
    <w:p w:rsidR="00A82F45" w:rsidRDefault="00822365">
      <w:pPr>
        <w:pStyle w:val="Code"/>
      </w:pPr>
      <w:r>
        <w:t xml:space="preserve">    &lt;/xs:restriction&gt;</w:t>
      </w:r>
    </w:p>
    <w:p w:rsidR="00A82F45" w:rsidRDefault="00822365">
      <w:pPr>
        <w:pStyle w:val="Code"/>
      </w:pPr>
      <w:r>
        <w:t xml:space="preserve">  &lt;/xs:simpleType&gt;</w:t>
      </w:r>
    </w:p>
    <w:p w:rsidR="00A82F45" w:rsidRDefault="00822365">
      <w:pPr>
        <w:pStyle w:val="Code"/>
      </w:pPr>
      <w:r>
        <w:t xml:space="preserve">  &lt;xs:element name="FilterType" nillable="true" type="tns1:FilterType"/&gt;</w:t>
      </w:r>
    </w:p>
    <w:p w:rsidR="00A82F45" w:rsidRDefault="00822365">
      <w:pPr>
        <w:pStyle w:val="Code"/>
      </w:pPr>
      <w:r>
        <w:t xml:space="preserve">  &lt;xs:simpleType name="SystemType"&gt;</w:t>
      </w:r>
    </w:p>
    <w:p w:rsidR="00A82F45" w:rsidRDefault="00822365">
      <w:pPr>
        <w:pStyle w:val="Code"/>
      </w:pPr>
      <w:r>
        <w:t xml:space="preserve">    &lt;xs:restriction bas</w:t>
      </w:r>
      <w:r>
        <w:t>e="xs:string"&gt;</w:t>
      </w:r>
    </w:p>
    <w:p w:rsidR="00A82F45" w:rsidRDefault="00822365">
      <w:pPr>
        <w:pStyle w:val="Code"/>
      </w:pPr>
      <w:r>
        <w:t xml:space="preserve">      &lt;xs:enumeration value="Database"/&gt;</w:t>
      </w:r>
    </w:p>
    <w:p w:rsidR="00A82F45" w:rsidRDefault="00822365">
      <w:pPr>
        <w:pStyle w:val="Code"/>
      </w:pPr>
      <w:r>
        <w:t xml:space="preserve">      &lt;xs:enumeration value="WebService"/&gt;</w:t>
      </w:r>
    </w:p>
    <w:p w:rsidR="00A82F45" w:rsidRDefault="00822365">
      <w:pPr>
        <w:pStyle w:val="Code"/>
      </w:pPr>
      <w:r>
        <w:t xml:space="preserve">      &lt;xs:enumeration value="Custom"/&gt;</w:t>
      </w:r>
    </w:p>
    <w:p w:rsidR="00A82F45" w:rsidRDefault="00822365">
      <w:pPr>
        <w:pStyle w:val="Code"/>
      </w:pPr>
      <w:r>
        <w:t xml:space="preserve">      &lt;xs:enumeration value="Wcf"/&gt;</w:t>
      </w:r>
    </w:p>
    <w:p w:rsidR="00A82F45" w:rsidRDefault="00822365">
      <w:pPr>
        <w:pStyle w:val="Code"/>
      </w:pPr>
      <w:r>
        <w:t xml:space="preserve">      &lt;xs:enumeration value="DotNetAssembly"/&gt;</w:t>
      </w:r>
    </w:p>
    <w:p w:rsidR="00A82F45" w:rsidRDefault="00822365">
      <w:pPr>
        <w:pStyle w:val="Code"/>
      </w:pPr>
      <w:r>
        <w:t xml:space="preserve">      &lt;xs:enumeration value="OData"</w:t>
      </w:r>
      <w:r>
        <w:t>/&gt;</w:t>
      </w:r>
    </w:p>
    <w:p w:rsidR="00A82F45" w:rsidRDefault="00822365">
      <w:pPr>
        <w:pStyle w:val="Code"/>
      </w:pPr>
      <w:r>
        <w:t xml:space="preserve">    &lt;/xs:restriction&gt;</w:t>
      </w:r>
    </w:p>
    <w:p w:rsidR="00A82F45" w:rsidRDefault="00822365">
      <w:pPr>
        <w:pStyle w:val="Code"/>
      </w:pPr>
      <w:r>
        <w:t xml:space="preserve">  &lt;/xs:simpleType&gt;</w:t>
      </w:r>
    </w:p>
    <w:p w:rsidR="00A82F45" w:rsidRDefault="00822365">
      <w:pPr>
        <w:pStyle w:val="Code"/>
      </w:pPr>
      <w:r>
        <w:t xml:space="preserve">  &lt;xs:element name="SystemType" nillable="true" type="tns1:SystemType"/&gt;</w:t>
      </w:r>
    </w:p>
    <w:p w:rsidR="00A82F45" w:rsidRDefault="00822365">
      <w:pPr>
        <w:pStyle w:val="Code"/>
      </w:pPr>
      <w:r>
        <w:t xml:space="preserve">  &lt;xs:simpleType name="DirectionType"&gt;</w:t>
      </w:r>
    </w:p>
    <w:p w:rsidR="00A82F45" w:rsidRDefault="00822365">
      <w:pPr>
        <w:pStyle w:val="Code"/>
      </w:pPr>
      <w:r>
        <w:t xml:space="preserve">    &lt;xs:restriction base="xs:string"&gt;</w:t>
      </w:r>
    </w:p>
    <w:p w:rsidR="00A82F45" w:rsidRDefault="00822365">
      <w:pPr>
        <w:pStyle w:val="Code"/>
      </w:pPr>
      <w:r>
        <w:t xml:space="preserve">      &lt;xs:enumeration value="In"/&gt;</w:t>
      </w:r>
    </w:p>
    <w:p w:rsidR="00A82F45" w:rsidRDefault="00822365">
      <w:pPr>
        <w:pStyle w:val="Code"/>
      </w:pPr>
      <w:r>
        <w:t xml:space="preserve">      &lt;xs:enumeration</w:t>
      </w:r>
      <w:r>
        <w:t xml:space="preserve"> value="Out"/&gt;</w:t>
      </w:r>
    </w:p>
    <w:p w:rsidR="00A82F45" w:rsidRDefault="00822365">
      <w:pPr>
        <w:pStyle w:val="Code"/>
      </w:pPr>
      <w:r>
        <w:t xml:space="preserve">      &lt;xs:enumeration value="InOut"/&gt;</w:t>
      </w:r>
    </w:p>
    <w:p w:rsidR="00A82F45" w:rsidRDefault="00822365">
      <w:pPr>
        <w:pStyle w:val="Code"/>
      </w:pPr>
      <w:r>
        <w:t xml:space="preserve">      &lt;xs:enumeration value="Return"/&gt;</w:t>
      </w:r>
    </w:p>
    <w:p w:rsidR="00A82F45" w:rsidRDefault="00822365">
      <w:pPr>
        <w:pStyle w:val="Code"/>
      </w:pPr>
      <w:r>
        <w:t xml:space="preserve">    &lt;/xs:restriction&gt;</w:t>
      </w:r>
    </w:p>
    <w:p w:rsidR="00A82F45" w:rsidRDefault="00822365">
      <w:pPr>
        <w:pStyle w:val="Code"/>
      </w:pPr>
      <w:r>
        <w:t xml:space="preserve">  &lt;/xs:simpleType&gt;</w:t>
      </w:r>
    </w:p>
    <w:p w:rsidR="00A82F45" w:rsidRDefault="00822365">
      <w:pPr>
        <w:pStyle w:val="Code"/>
      </w:pPr>
      <w:r>
        <w:t xml:space="preserve">  &lt;xs:element name="DirectionType" nillable="true" type="tns1:DirectionType"/&gt;</w:t>
      </w:r>
    </w:p>
    <w:p w:rsidR="00A82F45" w:rsidRDefault="00822365">
      <w:pPr>
        <w:pStyle w:val="Code"/>
      </w:pPr>
      <w:r>
        <w:t xml:space="preserve">  &lt;xs:simpleType name="TypeDescriptorFlags"&gt;</w:t>
      </w:r>
    </w:p>
    <w:p w:rsidR="00A82F45" w:rsidRDefault="00822365">
      <w:pPr>
        <w:pStyle w:val="Code"/>
      </w:pPr>
      <w:r>
        <w:t xml:space="preserve">    &lt;xs:list&gt;</w:t>
      </w:r>
    </w:p>
    <w:p w:rsidR="00A82F45" w:rsidRDefault="00822365">
      <w:pPr>
        <w:pStyle w:val="Code"/>
      </w:pPr>
      <w:r>
        <w:t xml:space="preserve">      &lt;xs:simpleType&gt;</w:t>
      </w:r>
    </w:p>
    <w:p w:rsidR="00A82F45" w:rsidRDefault="00822365">
      <w:pPr>
        <w:pStyle w:val="Code"/>
      </w:pPr>
      <w:r>
        <w:t xml:space="preserve">        &lt;xs:restriction base="xs:string"&gt;</w:t>
      </w:r>
    </w:p>
    <w:p w:rsidR="00A82F45" w:rsidRDefault="00822365">
      <w:pPr>
        <w:pStyle w:val="Code"/>
      </w:pPr>
      <w:r>
        <w:t xml:space="preserve">          &lt;xs:enumeration value="None"/&gt;</w:t>
      </w:r>
    </w:p>
    <w:p w:rsidR="00A82F45" w:rsidRDefault="00822365">
      <w:pPr>
        <w:pStyle w:val="Code"/>
      </w:pPr>
      <w:r>
        <w:t xml:space="preserve">          &lt;xs:enumeration value="CreatorField"/&gt;</w:t>
      </w:r>
    </w:p>
    <w:p w:rsidR="00A82F45" w:rsidRDefault="00822365">
      <w:pPr>
        <w:pStyle w:val="Code"/>
      </w:pPr>
      <w:r>
        <w:t xml:space="preserve">          &lt;xs:enumeration value="UpdaterField"/&gt;</w:t>
      </w:r>
    </w:p>
    <w:p w:rsidR="00A82F45" w:rsidRDefault="00822365">
      <w:pPr>
        <w:pStyle w:val="Code"/>
      </w:pPr>
      <w:r>
        <w:t xml:space="preserve">          &lt;xs:enumeration value="PreUp</w:t>
      </w:r>
      <w:r>
        <w:t>daterField"/&gt;</w:t>
      </w:r>
    </w:p>
    <w:p w:rsidR="00A82F45" w:rsidRDefault="00822365">
      <w:pPr>
        <w:pStyle w:val="Code"/>
      </w:pPr>
      <w:r>
        <w:t xml:space="preserve">          &lt;xs:enumeration value="IsCollection"/&gt;</w:t>
      </w:r>
    </w:p>
    <w:p w:rsidR="00A82F45" w:rsidRDefault="00822365">
      <w:pPr>
        <w:pStyle w:val="Code"/>
      </w:pPr>
      <w:r>
        <w:t xml:space="preserve">          &lt;xs:enumeration value="ReadOnly"/&gt;</w:t>
      </w:r>
    </w:p>
    <w:p w:rsidR="00A82F45" w:rsidRDefault="00822365">
      <w:pPr>
        <w:pStyle w:val="Code"/>
      </w:pPr>
      <w:r>
        <w:t xml:space="preserve">          &lt;xs:enumeration value="Significant"/&gt;</w:t>
      </w:r>
    </w:p>
    <w:p w:rsidR="00A82F45" w:rsidRDefault="00822365">
      <w:pPr>
        <w:pStyle w:val="Code"/>
      </w:pPr>
      <w:r>
        <w:t xml:space="preserve">          &lt;xs:enumeration value="IsSortInput"/&gt;</w:t>
      </w:r>
    </w:p>
    <w:p w:rsidR="00A82F45" w:rsidRDefault="00822365">
      <w:pPr>
        <w:pStyle w:val="Code"/>
      </w:pPr>
      <w:r>
        <w:t xml:space="preserve">        &lt;/xs:restriction&gt;</w:t>
      </w:r>
    </w:p>
    <w:p w:rsidR="00A82F45" w:rsidRDefault="00822365">
      <w:pPr>
        <w:pStyle w:val="Code"/>
      </w:pPr>
      <w:r>
        <w:t xml:space="preserve">      &lt;/xs:simpleType&gt;</w:t>
      </w:r>
    </w:p>
    <w:p w:rsidR="00A82F45" w:rsidRDefault="00822365">
      <w:pPr>
        <w:pStyle w:val="Code"/>
      </w:pPr>
      <w:r>
        <w:t xml:space="preserve">   </w:t>
      </w:r>
      <w:r>
        <w:t xml:space="preserve"> &lt;/xs:list&gt;</w:t>
      </w:r>
    </w:p>
    <w:p w:rsidR="00A82F45" w:rsidRDefault="00822365">
      <w:pPr>
        <w:pStyle w:val="Code"/>
      </w:pPr>
      <w:r>
        <w:t xml:space="preserve">  &lt;/xs:simpleType&gt;</w:t>
      </w:r>
    </w:p>
    <w:p w:rsidR="00A82F45" w:rsidRDefault="00822365">
      <w:pPr>
        <w:pStyle w:val="Code"/>
      </w:pPr>
      <w:r>
        <w:t xml:space="preserve">  &lt;xs:element name="TypeDescriptorFlags" nillable="true" type="tns1:TypeDescriptorFlags"/&gt;</w:t>
      </w:r>
    </w:p>
    <w:p w:rsidR="00A82F45" w:rsidRDefault="00822365">
      <w:pPr>
        <w:pStyle w:val="Code"/>
      </w:pPr>
      <w:r>
        <w:t>&lt;/xs:schema&gt;</w:t>
      </w:r>
    </w:p>
    <w:p w:rsidR="00A82F45" w:rsidRDefault="00822365">
      <w:pPr>
        <w:pStyle w:val="Heading2"/>
      </w:pPr>
      <w:bookmarkStart w:id="4490" w:name="section_a29c3662c5eb4c6c9ca129bc211a60bf"/>
      <w:bookmarkStart w:id="4491" w:name="_Toc83915922"/>
      <w:r>
        <w:lastRenderedPageBreak/>
        <w:t>http://www.microsoft.com/Office/2009/BusinessDataCatalog Schema</w:t>
      </w:r>
      <w:bookmarkEnd w:id="4490"/>
      <w:bookmarkEnd w:id="4491"/>
      <w:r>
        <w:fldChar w:fldCharType="begin"/>
      </w:r>
      <w:r>
        <w:instrText xml:space="preserve"> XE "XML Schema:http\://www.microsoft.com/Office/2009/BusinessDataCatalog Schema" </w:instrText>
      </w:r>
      <w:r>
        <w:fldChar w:fldCharType="end"/>
      </w:r>
      <w:r>
        <w:fldChar w:fldCharType="begin"/>
      </w:r>
      <w:r>
        <w:instrText xml:space="preserve"> XE "Full XML Schema:http\://www.microsoft.com/Office/2009/BusinessDataCatalog Schema" </w:instrText>
      </w:r>
      <w:r>
        <w:fldChar w:fldCharType="end"/>
      </w:r>
    </w:p>
    <w:p w:rsidR="00A82F45" w:rsidRDefault="00822365">
      <w:pPr>
        <w:pStyle w:val="Code"/>
      </w:pPr>
      <w:r>
        <w:t>&lt;?xml version="1.0" encoding="UTF-8"?&gt;</w:t>
      </w:r>
    </w:p>
    <w:p w:rsidR="00A82F45" w:rsidRDefault="00822365">
      <w:pPr>
        <w:pStyle w:val="Code"/>
      </w:pPr>
      <w:r>
        <w:t>&lt;xs:schema elementFormDefault="qualified" t</w:t>
      </w:r>
      <w:r>
        <w:t>argetNamespace="http://www.microsoft.com/Office/2009/BusinessDataCatalog" xmlns:xs="http://www.w3.org/2001/XMLSchema"&gt;</w:t>
      </w:r>
    </w:p>
    <w:p w:rsidR="00A82F45" w:rsidRDefault="00822365">
      <w:pPr>
        <w:pStyle w:val="Code"/>
      </w:pPr>
      <w:r>
        <w:t xml:space="preserve">  &lt;xs:import namespace="http://schemas.datacontract.org/2004/07/Microsoft.BusinessData.Infrastructure"/&gt;</w:t>
      </w:r>
    </w:p>
    <w:p w:rsidR="00A82F45" w:rsidRDefault="00822365">
      <w:pPr>
        <w:pStyle w:val="Code"/>
      </w:pPr>
      <w:r>
        <w:t xml:space="preserve">  &lt;xs:import namespace="http://s</w:t>
      </w:r>
      <w:r>
        <w:t>chemas.datacontract.org/2004/07/Microsoft.BusinessData.MetadataModel"/&gt;</w:t>
      </w:r>
    </w:p>
    <w:p w:rsidR="00A82F45" w:rsidRDefault="00822365">
      <w:pPr>
        <w:pStyle w:val="Code"/>
      </w:pPr>
      <w:r>
        <w:t xml:space="preserve">  &lt;xs:import namespace="http://schemas.datacontract.org/2004/07/Microsoft.BusinessData.Runtime"/&gt;</w:t>
      </w:r>
    </w:p>
    <w:p w:rsidR="00A82F45" w:rsidRDefault="00822365">
      <w:pPr>
        <w:pStyle w:val="Code"/>
      </w:pPr>
      <w:r>
        <w:t xml:space="preserve">  &lt;xs:import namespace="http://schemas.datacontract.org/2004/07/Microsoft.SharePoint.B</w:t>
      </w:r>
      <w:r>
        <w:t>usinessData.MetadataModel.Constants"/&gt;</w:t>
      </w:r>
    </w:p>
    <w:p w:rsidR="00A82F45" w:rsidRDefault="00822365">
      <w:pPr>
        <w:pStyle w:val="Code"/>
      </w:pPr>
      <w:r>
        <w:t xml:space="preserve">  &lt;xs:import namespace="http://schemas.datacontract.org/2004/07/System"/&gt;</w:t>
      </w:r>
    </w:p>
    <w:p w:rsidR="00A82F45" w:rsidRDefault="00822365">
      <w:pPr>
        <w:pStyle w:val="Code"/>
      </w:pPr>
      <w:r>
        <w:t xml:space="preserve">  &lt;xs:import namespace="http://schemas.microsoft.com/2003/10/Serialization/"/&gt;</w:t>
      </w:r>
    </w:p>
    <w:p w:rsidR="00A82F45" w:rsidRDefault="00822365">
      <w:pPr>
        <w:pStyle w:val="Code"/>
      </w:pPr>
      <w:r>
        <w:t xml:space="preserve">  &lt;xs:import namespace="http://schemas.microsoft.com/2003/10/Ser</w:t>
      </w:r>
      <w:r>
        <w:t>ialization/Arrays"/&gt;</w:t>
      </w:r>
    </w:p>
    <w:p w:rsidR="00A82F45" w:rsidRDefault="00822365">
      <w:pPr>
        <w:pStyle w:val="Code"/>
      </w:pPr>
      <w:r>
        <w:t xml:space="preserve">  &lt;xs:import namespace="Microsoft.SharePoint.BusinessData"/&gt;</w:t>
      </w:r>
    </w:p>
    <w:p w:rsidR="00A82F45" w:rsidRDefault="00822365">
      <w:pPr>
        <w:pStyle w:val="Code"/>
      </w:pPr>
      <w:r>
        <w:t xml:space="preserve">  &lt;xs:element name="GetServiceApplicationId"&gt;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name="GetServiceApplicationIdRespo</w:t>
      </w:r>
      <w:r>
        <w:t>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xmlns:ser="http://schemas.microsoft.com/2003/10/Serialization/" minOccurs="0" name="GetServiceApplicationIdResult"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w:t>
      </w:r>
      <w:r>
        <w:t>t&gt;</w:t>
      </w:r>
    </w:p>
    <w:p w:rsidR="00A82F45" w:rsidRDefault="00822365">
      <w:pPr>
        <w:pStyle w:val="Code"/>
      </w:pPr>
      <w:r>
        <w:t xml:space="preserve">  &lt;xs:element name="GetAllPartitionIds"&gt;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name="GetAllPartitionIdsResponse"&gt;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w:t>
      </w:r>
      <w:r>
        <w:t xml:space="preserve"> xmlns:q7="http://schemas.microsoft.com/2003/10/Serialization/Arrays" minOccurs="0" name="GetAllPartitionIdsResult" nillable="true" type="q7:ArrayOfguid"/&gt;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name="ReadSlicedXml"&gt;</w:t>
      </w:r>
    </w:p>
    <w:p w:rsidR="00A82F45" w:rsidRDefault="00822365">
      <w:pPr>
        <w:pStyle w:val="Code"/>
      </w:pPr>
      <w:r>
        <w:t xml:space="preserve">    &lt;</w:t>
      </w:r>
      <w:r>
        <w:t>xs:complexType&gt;</w:t>
      </w:r>
    </w:p>
    <w:p w:rsidR="00A82F45" w:rsidRDefault="00822365">
      <w:pPr>
        <w:pStyle w:val="Code"/>
      </w:pPr>
      <w:r>
        <w:t xml:space="preserve">      &lt;xs:sequence&gt;</w:t>
      </w:r>
    </w:p>
    <w:p w:rsidR="00A82F45" w:rsidRDefault="00822365">
      <w:pPr>
        <w:pStyle w:val="Code"/>
      </w:pPr>
      <w:r>
        <w:t xml:space="preserve">        &lt;xs:element minOccurs="0" name="xml" nillable="true" type="xs:string"/&gt;</w:t>
      </w:r>
    </w:p>
    <w:p w:rsidR="00A82F45" w:rsidRDefault="00822365">
      <w:pPr>
        <w:pStyle w:val="Code"/>
      </w:pPr>
      <w:r>
        <w:t xml:space="preserve">        &lt;xs:element xmlns:q8="Microsoft.SharePoint.BusinessData" minOccurs="0" name="packageContents" type="q8:PackageContents"/&gt;</w:t>
      </w:r>
    </w:p>
    <w:p w:rsidR="00A82F45" w:rsidRDefault="00822365">
      <w:pPr>
        <w:pStyle w:val="Code"/>
      </w:pPr>
      <w:r>
        <w:t xml:space="preserve">        &lt;x</w:t>
      </w:r>
      <w:r>
        <w:t>s:element xmlns:q8="Microsoft.SharePoint.BusinessData" minOccurs="0" name="parentStruct" nillable="true" type="q8:MetadataObjectStruct"/&gt;</w:t>
      </w:r>
    </w:p>
    <w:p w:rsidR="00A82F45" w:rsidRDefault="00822365">
      <w:pPr>
        <w:pStyle w:val="Code"/>
      </w:pPr>
      <w:r>
        <w:t xml:space="preserve">        &lt;xs:element xmlns:q8="Microsoft.SharePoint.BusinessData" minOccurs="0" name="readStruct" nillable="true" type=</w:t>
      </w:r>
      <w:r>
        <w:t>"q8:MetadataObjectStruct"/&gt;</w:t>
      </w:r>
    </w:p>
    <w:p w:rsidR="00A82F45" w:rsidRDefault="00822365">
      <w:pPr>
        <w:pStyle w:val="Code"/>
      </w:pPr>
      <w:r>
        <w:t xml:space="preserve">        &lt;xs:element minOccurs="0" name="callerCultureLcid" type="xs:int"/&gt;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name="ReadSlicedXmlResponse"&gt;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w:t>
      </w:r>
      <w:r>
        <w:t>xs:element xmlns:q7="http://schemas.microsoft.com/2003/10/Serialization/Arrays" minOccurs="0" name="errors" nillable="true" type="q7:ArrayOfstring"/&gt;</w:t>
      </w:r>
    </w:p>
    <w:p w:rsidR="00A82F45" w:rsidRDefault="00822365">
      <w:pPr>
        <w:pStyle w:val="Code"/>
      </w:pPr>
      <w:r>
        <w:t xml:space="preserve">        &lt;xs:element xmlns:q8="Microsoft.SharePoint.BusinessData" minOccurs="0" name="readStruct" nillable=</w:t>
      </w:r>
      <w:r>
        <w:t>"true" type="q8:MetadataObjectStruct"/&gt;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lastRenderedPageBreak/>
        <w:t xml:space="preserve">  &lt;xs:element name="WriteSlicedXml"&gt;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w:t>
      </w:r>
      <w:r>
        <w:t xml:space="preserve"> name="metadataObjectStruct" nillable="true" type="q8:MetadataObjectStruct"/&gt;</w:t>
      </w:r>
    </w:p>
    <w:p w:rsidR="00A82F45" w:rsidRDefault="00822365">
      <w:pPr>
        <w:pStyle w:val="Code"/>
      </w:pPr>
      <w:r>
        <w:t xml:space="preserve">        &lt;xs:element xmlns:q8="Microsoft.SharePoint.BusinessData" minOccurs="0" name="packageContents" type="q8:PackageContents"/&gt;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w:t>
      </w:r>
      <w:r>
        <w:t>s:element&gt;</w:t>
      </w:r>
    </w:p>
    <w:p w:rsidR="00A82F45" w:rsidRDefault="00822365">
      <w:pPr>
        <w:pStyle w:val="Code"/>
      </w:pPr>
      <w:r>
        <w:t xml:space="preserve">  &lt;xs:element name="WriteSlicedXmlResponse"&gt;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name="WriteSlicedXmlResult"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w:t>
      </w:r>
      <w:r>
        <w:t>xs:element name="HaveRights"&gt;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name="metadataObjectStruct" nillable="true" type="q8:MetadataObjectStruct"/&gt;</w:t>
      </w:r>
    </w:p>
    <w:p w:rsidR="00A82F45" w:rsidRDefault="00822365">
      <w:pPr>
        <w:pStyle w:val="Code"/>
      </w:pPr>
      <w:r>
        <w:t xml:space="preserve">        &lt;xs:element xmlns:q1=</w:t>
      </w:r>
      <w:r>
        <w:t>"http://schemas.datacontract.org/2004/07/Microsoft.BusinessData.Infrastructure" minOccurs="0" name="rights" type="q1:BdcRights"/&gt;</w:t>
      </w:r>
    </w:p>
    <w:p w:rsidR="00A82F45" w:rsidRDefault="00822365">
      <w:pPr>
        <w:pStyle w:val="Code"/>
      </w:pPr>
      <w:r>
        <w:t xml:space="preserve">        &lt;xs:element minOccurs="0" name="fallBack" type="xs:boolean"/&gt;</w:t>
      </w:r>
    </w:p>
    <w:p w:rsidR="00A82F45" w:rsidRDefault="00822365">
      <w:pPr>
        <w:pStyle w:val="Code"/>
      </w:pPr>
      <w:r>
        <w:t xml:space="preserve">        &lt;xs:element minOccurs="0" name="settingId"</w:t>
      </w:r>
      <w:r>
        <w:t xml:space="preserve">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name="HaveRightsResponse"&gt;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name="HaveRightsResult" type="xs:boolean"/&gt;</w:t>
      </w:r>
    </w:p>
    <w:p w:rsidR="00A82F45" w:rsidRDefault="00822365">
      <w:pPr>
        <w:pStyle w:val="Code"/>
      </w:pPr>
      <w:r>
        <w:t xml:space="preserve"> </w:t>
      </w: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name="GetAllLocalizedNamesForMetadataObjectStruct"&gt;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w:t>
      </w:r>
      <w:r>
        <w:t xml:space="preserve"> name="metadataObjectStruct" nillable="true" type="q8:MetadataObjectStruct"/&gt;</w:t>
      </w:r>
    </w:p>
    <w:p w:rsidR="00A82F45" w:rsidRDefault="00822365">
      <w:pPr>
        <w:pStyle w:val="Code"/>
      </w:pPr>
      <w:r>
        <w:t xml:space="preserve">        &lt;xs:element minOccurs="0" name="settingId" nillable="true" type="xs:string"/&gt;</w:t>
      </w:r>
    </w:p>
    <w:p w:rsidR="00A82F45" w:rsidRDefault="00822365">
      <w:pPr>
        <w:pStyle w:val="Code"/>
      </w:pPr>
      <w:r>
        <w:t xml:space="preserve">        &lt;xs:element minOccurs="0" name="merged" type="xs:boolean"/&gt;</w:t>
      </w:r>
    </w:p>
    <w:p w:rsidR="00A82F45" w:rsidRDefault="00822365">
      <w:pPr>
        <w:pStyle w:val="Code"/>
      </w:pPr>
      <w:r>
        <w:t xml:space="preserve">      &lt;/xs:sequence&gt;</w:t>
      </w:r>
    </w:p>
    <w:p w:rsidR="00A82F45" w:rsidRDefault="00822365">
      <w:pPr>
        <w:pStyle w:val="Code"/>
      </w:pPr>
      <w:r>
        <w:t xml:space="preserve">   </w:t>
      </w:r>
      <w:r>
        <w:t xml:space="preserve"> &lt;/xs:complexType&gt;</w:t>
      </w:r>
    </w:p>
    <w:p w:rsidR="00A82F45" w:rsidRDefault="00822365">
      <w:pPr>
        <w:pStyle w:val="Code"/>
      </w:pPr>
      <w:r>
        <w:t xml:space="preserve">  &lt;/xs:element&gt;</w:t>
      </w:r>
    </w:p>
    <w:p w:rsidR="00A82F45" w:rsidRDefault="00822365">
      <w:pPr>
        <w:pStyle w:val="Code"/>
      </w:pPr>
      <w:r>
        <w:t xml:space="preserve">  &lt;xs:element name="GetAllLocalizedNamesForMetadataObjectStructResponse"&gt;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name="GetAllLocalizedNamesF</w:t>
      </w:r>
      <w:r>
        <w:t>orMetadataObjectStructResult" nillable="true" type="q8:ArrayOfLocalizedNameStruct"/&gt;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name="GetAllLocalizedNames"&gt;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w:t>
      </w:r>
      <w:r>
        <w:t>s="0" name="metadataObjectId" type="xs:unsignedInt"/&gt;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&lt;xs:element minOccurs="0" name="settingId" nillable="true" </w:t>
      </w:r>
      <w:r>
        <w:t>type="xs:string"/&gt;</w:t>
      </w:r>
    </w:p>
    <w:p w:rsidR="00A82F45" w:rsidRDefault="00822365">
      <w:pPr>
        <w:pStyle w:val="Code"/>
      </w:pPr>
      <w:r>
        <w:t xml:space="preserve">        &lt;xs:element minOccurs="0" name="merged" type="xs:boolean"/&gt;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name="GetAllLocalizedNamesResponse"&gt;</w:t>
      </w:r>
    </w:p>
    <w:p w:rsidR="00A82F45" w:rsidRDefault="00822365">
      <w:pPr>
        <w:pStyle w:val="Code"/>
      </w:pPr>
      <w:r>
        <w:lastRenderedPageBreak/>
        <w:t xml:space="preserve">    &lt;xs:complexType&gt;</w:t>
      </w:r>
    </w:p>
    <w:p w:rsidR="00A82F45" w:rsidRDefault="00822365">
      <w:pPr>
        <w:pStyle w:val="Code"/>
      </w:pPr>
      <w:r>
        <w:t xml:space="preserve">      &lt;xs:sequence&gt;</w:t>
      </w:r>
    </w:p>
    <w:p w:rsidR="00A82F45" w:rsidRDefault="00822365">
      <w:pPr>
        <w:pStyle w:val="Code"/>
      </w:pPr>
      <w:r>
        <w:t xml:space="preserve">        &lt;</w:t>
      </w:r>
      <w:r>
        <w:t>xs:element xmlns:q8="Microsoft.SharePoint.BusinessData" minOccurs="0" name="GetAllLocalizedNamesResult" nillable="true" type="q8:ArrayOfLocalizedNameStruct"/&gt;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name="GetAllPropertiesFo</w:t>
      </w:r>
      <w:r>
        <w:t>rMetadataObjectStruct"&gt;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name="metadataObjectStruct" nillable="true" type="q8:MetadataObjectStruct"/&gt;</w:t>
      </w:r>
    </w:p>
    <w:p w:rsidR="00A82F45" w:rsidRDefault="00822365">
      <w:pPr>
        <w:pStyle w:val="Code"/>
      </w:pPr>
      <w:r>
        <w:t xml:space="preserve">        &lt;xs:element minOccurs="0" n</w:t>
      </w:r>
      <w:r>
        <w:t>ame="settingId" nillable="true" type="xs:string"/&gt;</w:t>
      </w:r>
    </w:p>
    <w:p w:rsidR="00A82F45" w:rsidRDefault="00822365">
      <w:pPr>
        <w:pStyle w:val="Code"/>
      </w:pPr>
      <w:r>
        <w:t xml:space="preserve">        &lt;xs:element minOccurs="0" name="merged" type="xs:boolean"/&gt;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name="GetAllPropertiesForMetadataObjectStructResponse"&gt;</w:t>
      </w:r>
    </w:p>
    <w:p w:rsidR="00A82F45" w:rsidRDefault="00822365">
      <w:pPr>
        <w:pStyle w:val="Code"/>
      </w:pPr>
      <w:r>
        <w:t xml:space="preserve">    &lt;</w:t>
      </w:r>
      <w:r>
        <w: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name="GetAllPropertiesForMetadataObjectStructResult" nillable="true" type="q8:ArrayOfPropertyStruct"/&gt;</w:t>
      </w:r>
    </w:p>
    <w:p w:rsidR="00A82F45" w:rsidRDefault="00822365">
      <w:pPr>
        <w:pStyle w:val="Code"/>
      </w:pPr>
      <w:r>
        <w:t xml:space="preserve">      &lt;/xs:sequence&gt;</w:t>
      </w:r>
    </w:p>
    <w:p w:rsidR="00A82F45" w:rsidRDefault="00822365">
      <w:pPr>
        <w:pStyle w:val="Code"/>
      </w:pPr>
      <w:r>
        <w:t xml:space="preserve">    &lt;/xs:complexT</w:t>
      </w:r>
      <w:r>
        <w:t>ype&gt;</w:t>
      </w:r>
    </w:p>
    <w:p w:rsidR="00A82F45" w:rsidRDefault="00822365">
      <w:pPr>
        <w:pStyle w:val="Code"/>
      </w:pPr>
      <w:r>
        <w:t xml:space="preserve">  &lt;/xs:element&gt;</w:t>
      </w:r>
    </w:p>
    <w:p w:rsidR="00A82F45" w:rsidRDefault="00822365">
      <w:pPr>
        <w:pStyle w:val="Code"/>
      </w:pPr>
      <w:r>
        <w:t xml:space="preserve">  &lt;xs:element name="GetAllProperties"&gt;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name="metadataObjectId" type="xs:unsignedInt"/&gt;</w:t>
      </w:r>
    </w:p>
    <w:p w:rsidR="00A82F45" w:rsidRDefault="00822365">
      <w:pPr>
        <w:pStyle w:val="Code"/>
      </w:pPr>
      <w:r>
        <w:t xml:space="preserve">        &lt;xs:element xmlns:ser="http://schemas.microsoft.com/2003/10/Seria</w:t>
      </w:r>
      <w:r>
        <w:t>lization/" minOccurs="0" name="partitionId" type="ser:guid"/&gt;</w:t>
      </w:r>
    </w:p>
    <w:p w:rsidR="00A82F45" w:rsidRDefault="00822365">
      <w:pPr>
        <w:pStyle w:val="Code"/>
      </w:pPr>
      <w:r>
        <w:t xml:space="preserve">        &lt;xs:element minOccurs="0" name="settingId" nillable="true" type="xs:string"/&gt;</w:t>
      </w:r>
    </w:p>
    <w:p w:rsidR="00A82F45" w:rsidRDefault="00822365">
      <w:pPr>
        <w:pStyle w:val="Code"/>
      </w:pPr>
      <w:r>
        <w:t xml:space="preserve">        &lt;xs:element minOccurs="0" name="merged" type="xs:boolean"/&gt;</w:t>
      </w:r>
    </w:p>
    <w:p w:rsidR="00A82F45" w:rsidRDefault="00822365">
      <w:pPr>
        <w:pStyle w:val="Code"/>
      </w:pPr>
      <w:r>
        <w:t xml:space="preserve">      &lt;/xs:sequence&gt;</w:t>
      </w:r>
    </w:p>
    <w:p w:rsidR="00A82F45" w:rsidRDefault="00822365">
      <w:pPr>
        <w:pStyle w:val="Code"/>
      </w:pPr>
      <w:r>
        <w:t xml:space="preserve">    &lt;</w:t>
      </w:r>
      <w:r>
        <w:t>/xs:complexType&gt;</w:t>
      </w:r>
    </w:p>
    <w:p w:rsidR="00A82F45" w:rsidRDefault="00822365">
      <w:pPr>
        <w:pStyle w:val="Code"/>
      </w:pPr>
      <w:r>
        <w:t xml:space="preserve">  &lt;/xs:element&gt;</w:t>
      </w:r>
    </w:p>
    <w:p w:rsidR="00A82F45" w:rsidRDefault="00822365">
      <w:pPr>
        <w:pStyle w:val="Code"/>
      </w:pPr>
      <w:r>
        <w:t xml:space="preserve">  &lt;xs:element name="GetAllPropertiesResponse"&gt;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name="GetAllPropertiesResult" nillable="true" type="q8:A</w:t>
      </w:r>
      <w:r>
        <w:t>rrayOfPropertyStruct"/&gt;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name="SaveLocalizedName"&gt;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name="metadat</w:t>
      </w:r>
      <w:r>
        <w:t>aObjectStruct" nillable="true" type="q8:MetadataObjectStruct"/&gt;</w:t>
      </w:r>
    </w:p>
    <w:p w:rsidR="00A82F45" w:rsidRDefault="00822365">
      <w:pPr>
        <w:pStyle w:val="Code"/>
      </w:pPr>
      <w:r>
        <w:t xml:space="preserve">        &lt;xs:element minOccurs="0" name="lcid" type="xs:unsignedInt"/&gt;</w:t>
      </w:r>
    </w:p>
    <w:p w:rsidR="00A82F45" w:rsidRDefault="00822365">
      <w:pPr>
        <w:pStyle w:val="Code"/>
      </w:pPr>
      <w:r>
        <w:t xml:space="preserve">        &lt;xs:element minOccurs="0" name="name" nillable="true" type="xs:string"/&gt;</w:t>
      </w:r>
    </w:p>
    <w:p w:rsidR="00A82F45" w:rsidRDefault="00822365">
      <w:pPr>
        <w:pStyle w:val="Code"/>
      </w:pPr>
      <w:r>
        <w:t xml:space="preserve">        &lt;xs:element minOccurs="0" name="s</w:t>
      </w:r>
      <w:r>
        <w:t>ettingId"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name="SaveLocalizedNameResponse"&gt;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name="Clea</w:t>
      </w:r>
      <w:r>
        <w:t>rLocalizedNames"&gt;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name="metadataObjectStruct" nillable="true" type="q8:MetadataObjectStruct"/&gt;</w:t>
      </w:r>
    </w:p>
    <w:p w:rsidR="00A82F45" w:rsidRDefault="00822365">
      <w:pPr>
        <w:pStyle w:val="Code"/>
      </w:pPr>
      <w:r>
        <w:t xml:space="preserve">        &lt;xs:element minOccurs="0"</w:t>
      </w:r>
      <w:r>
        <w:t xml:space="preserve"> name="settingId"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lastRenderedPageBreak/>
        <w:t xml:space="preserve">  &lt;/xs:element&gt;</w:t>
      </w:r>
    </w:p>
    <w:p w:rsidR="00A82F45" w:rsidRDefault="00822365">
      <w:pPr>
        <w:pStyle w:val="Code"/>
      </w:pPr>
      <w:r>
        <w:t xml:space="preserve">  &lt;xs:element name="ClearLocalizedNamesResponse"&gt;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w:t>
      </w:r>
      <w:r>
        <w:t xml:space="preserve"> name="RemoveLocalizedName"&gt;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name="metadataObjectStruct" nillable="true" type="q8:MetadataObjectStruct"/&gt;</w:t>
      </w:r>
    </w:p>
    <w:p w:rsidR="00A82F45" w:rsidRDefault="00822365">
      <w:pPr>
        <w:pStyle w:val="Code"/>
      </w:pPr>
      <w:r>
        <w:t xml:space="preserve">        &lt;xs:element minOccurs=</w:t>
      </w:r>
      <w:r>
        <w:t>"0" name="lcid" type="xs:unsignedInt"/&gt;</w:t>
      </w:r>
    </w:p>
    <w:p w:rsidR="00A82F45" w:rsidRDefault="00822365">
      <w:pPr>
        <w:pStyle w:val="Code"/>
      </w:pPr>
      <w:r>
        <w:t xml:space="preserve">        &lt;xs:element minOccurs="0" name="settingId"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name="RemoveLocalizedNameResponse"&gt;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name="SaveProperty"&gt;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name="metadataObjectStruct" nillable="true</w:t>
      </w:r>
      <w:r>
        <w:t>" type="q8:MetadataObjectStruct"/&gt;</w:t>
      </w:r>
    </w:p>
    <w:p w:rsidR="00A82F45" w:rsidRDefault="00822365">
      <w:pPr>
        <w:pStyle w:val="Code"/>
      </w:pPr>
      <w:r>
        <w:t xml:space="preserve">        &lt;xs:element xmlns:q8="Microsoft.SharePoint.BusinessData" minOccurs="0" name="propertyStruct" nillable="true" type="q8:PropertyStruct"/&gt;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w:t>
      </w:r>
      <w:r>
        <w:t xml:space="preserve"> name="SavePropertyResponse"&gt;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name="ClearProperties"&gt;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w:t>
      </w:r>
      <w:r>
        <w:t>nOccurs="0" name="metadataObjectStruct" nillable="true" type="q8:MetadataObjectStruct"/&gt;</w:t>
      </w:r>
    </w:p>
    <w:p w:rsidR="00A82F45" w:rsidRDefault="00822365">
      <w:pPr>
        <w:pStyle w:val="Code"/>
      </w:pPr>
      <w:r>
        <w:t xml:space="preserve">        &lt;xs:element minOccurs="0" name="settingId"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name="Cl</w:t>
      </w:r>
      <w:r>
        <w:t>earPropertiesResponse"&gt;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name="RemoveProperty"&gt;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w:t>
      </w:r>
      <w:r>
        <w:t>="0" name="metadataObjectStruct" nillable="true" type="q8:MetadataObjectStruct"/&gt;</w:t>
      </w:r>
    </w:p>
    <w:p w:rsidR="00A82F45" w:rsidRDefault="00822365">
      <w:pPr>
        <w:pStyle w:val="Code"/>
      </w:pPr>
      <w:r>
        <w:t xml:space="preserve">        &lt;xs:element minOccurs="0" name="name" nillable="true" type="xs:string"/&gt;</w:t>
      </w:r>
    </w:p>
    <w:p w:rsidR="00A82F45" w:rsidRDefault="00822365">
      <w:pPr>
        <w:pStyle w:val="Code"/>
      </w:pPr>
      <w:r>
        <w:t xml:space="preserve">        &lt;xs:element minOccurs="0" name="settingId" nillable="true" type="xs:string"/&gt;</w:t>
      </w:r>
    </w:p>
    <w:p w:rsidR="00A82F45" w:rsidRDefault="00822365">
      <w:pPr>
        <w:pStyle w:val="Code"/>
      </w:pPr>
      <w:r>
        <w:t xml:space="preserve">      &lt;</w:t>
      </w:r>
      <w:r>
        <w: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name="RemovePropertyResponse"&gt;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name="GetAccessControlEntries"&gt;</w:t>
      </w:r>
    </w:p>
    <w:p w:rsidR="00A82F45" w:rsidRDefault="00822365">
      <w:pPr>
        <w:pStyle w:val="Code"/>
      </w:pPr>
      <w:r>
        <w:t xml:space="preserve">    &lt;xs:complexType&gt;</w:t>
      </w:r>
    </w:p>
    <w:p w:rsidR="00A82F45" w:rsidRDefault="00822365">
      <w:pPr>
        <w:pStyle w:val="Code"/>
      </w:pPr>
      <w:r>
        <w:t xml:space="preserve">      &lt;</w:t>
      </w:r>
      <w:r>
        <w:t>xs:sequence&gt;</w:t>
      </w:r>
    </w:p>
    <w:p w:rsidR="00A82F45" w:rsidRDefault="00822365">
      <w:pPr>
        <w:pStyle w:val="Code"/>
      </w:pPr>
      <w:r>
        <w:lastRenderedPageBreak/>
        <w:t xml:space="preserve">        &lt;xs:element xmlns:q8="Microsoft.SharePoint.BusinessData" minOccurs="0" name="metadataObjectStruct" nillable="true" type="q8:MetadataObjectStruct"/&gt;</w:t>
      </w:r>
    </w:p>
    <w:p w:rsidR="00A82F45" w:rsidRDefault="00822365">
      <w:pPr>
        <w:pStyle w:val="Code"/>
      </w:pPr>
      <w:r>
        <w:t xml:space="preserve">        &lt;xs:element minOccurs="0" name="settingId" nillable="true" type="xs:string"/&gt;</w:t>
      </w:r>
    </w:p>
    <w:p w:rsidR="00A82F45" w:rsidRDefault="00822365">
      <w:pPr>
        <w:pStyle w:val="Code"/>
      </w:pPr>
      <w:r>
        <w:t xml:space="preserve"> </w:t>
      </w:r>
      <w:r>
        <w:t xml:space="preserve">       &lt;xs:element minOccurs="0" name="fallback" type="xs:boolean"/&gt;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name="GetAccessControlEntriesResponse"&gt;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w:t>
      </w:r>
      <w:r>
        <w:t>rosoft.SharePoint.BusinessData" minOccurs="0" name="GetAccessControlEntriesResult" nillable="true" type="q8:ArrayOfAccessControlEntryStruct"/&gt;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name="SetAccessControlEntries"&gt;</w:t>
      </w:r>
    </w:p>
    <w:p w:rsidR="00A82F45" w:rsidRDefault="00822365">
      <w:pPr>
        <w:pStyle w:val="Code"/>
      </w:pPr>
      <w:r>
        <w:t xml:space="preserve">    &lt;xs:</w:t>
      </w:r>
      <w:r>
        <w:t>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name="metadataObjectStruct" nillable="true" type="q8:MetadataObjectStruct"/&gt;</w:t>
      </w:r>
    </w:p>
    <w:p w:rsidR="00A82F45" w:rsidRDefault="00822365">
      <w:pPr>
        <w:pStyle w:val="Code"/>
      </w:pPr>
      <w:r>
        <w:t xml:space="preserve">        &lt;xs:element xmlns:q8="Microsoft.SharePoint.BusinessData" mi</w:t>
      </w:r>
      <w:r>
        <w:t>nOccurs="0" name="accessControlEntries" nillable="true" type="q8:ArrayOfAccessControlEntryStruct"/&gt;</w:t>
      </w:r>
    </w:p>
    <w:p w:rsidR="00A82F45" w:rsidRDefault="00822365">
      <w:pPr>
        <w:pStyle w:val="Code"/>
      </w:pPr>
      <w:r>
        <w:t xml:space="preserve">        &lt;xs:element minOccurs="0" name="settingId"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w:t>
      </w:r>
      <w:r>
        <w:t>xs:element name="SetAccessControlEntriesResponse"&gt;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name="MetadataObjectCreate"&gt;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w:t>
      </w:r>
      <w:r>
        <w:t>harePoint.BusinessData" minOccurs="0" name="rawValues" nillable="true" type="q8:MetadataObjectStruct"/&gt;</w:t>
      </w:r>
    </w:p>
    <w:p w:rsidR="00A82F45" w:rsidRDefault="00822365">
      <w:pPr>
        <w:pStyle w:val="Code"/>
      </w:pPr>
      <w:r>
        <w:t xml:space="preserve">        &lt;xs:element xmlns:q8="Microsoft.SharePoint.BusinessData" minOccurs="0" name="parentStruct" nillable="true" type="q8:MetadataObjectStruct"/&gt;</w:t>
      </w:r>
    </w:p>
    <w:p w:rsidR="00A82F45" w:rsidRDefault="00822365">
      <w:pPr>
        <w:pStyle w:val="Code"/>
      </w:pPr>
      <w:r>
        <w:t xml:space="preserve">    </w:t>
      </w: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name="MetadataObjectCreateResponse"&gt;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w:t>
      </w:r>
      <w:r>
        <w:t xml:space="preserve"> name="MetadataObjectCreateResult" nillable="true" type="q8:MetadataObjectStruct"/&gt;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name="Update"&gt;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w:t>
      </w:r>
      <w:r>
        <w:t>rePoint.BusinessData" minOccurs="0" name="metadataObjectStruct" nillable="true" type="q8:MetadataObjectStruct"/&gt;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name="UpdateResponse"&gt;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name="UpdateResult" nillable="true" type="q8:MetadataObjectStruct"/&gt;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name="Delete"&gt;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lastRenderedPageBreak/>
        <w:t xml:space="preserve">        &lt;xs:element xmlns:q8="Microsoft.SharePoint.BusinessData" minOccurs="0" name="metadataObjectStruct" nillable="true" type="q8:MetadataObjectStruct"/&gt;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w:t>
      </w:r>
      <w:r>
        <w:t>DeleteResponse"&gt;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name="MetadataObjectMergeXml"&gt;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name="xml" nillable="true" type="xs:str</w:t>
      </w:r>
      <w:r>
        <w:t>ing"/&gt;</w:t>
      </w:r>
    </w:p>
    <w:p w:rsidR="00A82F45" w:rsidRDefault="00822365">
      <w:pPr>
        <w:pStyle w:val="Code"/>
      </w:pPr>
      <w:r>
        <w:t xml:space="preserve">        &lt;xs:element xmlns:q8="Microsoft.SharePoint.BusinessData" minOccurs="0" name="packgeContents" type="q8:PackageContents"/&gt;</w:t>
      </w:r>
    </w:p>
    <w:p w:rsidR="00A82F45" w:rsidRDefault="00822365">
      <w:pPr>
        <w:pStyle w:val="Code"/>
      </w:pPr>
      <w:r>
        <w:t xml:space="preserve">        &lt;xs:element xmlns:q8="Microsoft.SharePoint.BusinessData" minOccurs="0" name="parentStruct" nillable="true" type=</w:t>
      </w:r>
      <w:r>
        <w:t>"q8:MetadataObjectStruct"/&gt;</w:t>
      </w:r>
    </w:p>
    <w:p w:rsidR="00A82F45" w:rsidRDefault="00822365">
      <w:pPr>
        <w:pStyle w:val="Code"/>
      </w:pPr>
      <w:r>
        <w:t xml:space="preserve">        &lt;xs:element xmlns:q8="Microsoft.SharePoint.BusinessData" minOccurs="0" name="mergedStruct" nillable="true" type="q8:MetadataObjectStruct"/&gt;</w:t>
      </w:r>
    </w:p>
    <w:p w:rsidR="00A82F45" w:rsidRDefault="00822365">
      <w:pPr>
        <w:pStyle w:val="Code"/>
      </w:pPr>
      <w:r>
        <w:t xml:space="preserve">        &lt;xs:element minOccurs="0" name="settingId" nillable="true" type="xs:stri</w:t>
      </w:r>
      <w:r>
        <w:t>ng"/&gt;</w:t>
      </w:r>
    </w:p>
    <w:p w:rsidR="00A82F45" w:rsidRDefault="00822365">
      <w:pPr>
        <w:pStyle w:val="Code"/>
      </w:pPr>
      <w:r>
        <w:t xml:space="preserve">        &lt;xs:element minOccurs="0" name="callerCultureLcid" type="xs:int"/&gt;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name="MetadataObjectMergeXmlResponse"&gt;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w:t>
      </w:r>
      <w:r>
        <w:t xml:space="preserve"> xmlns:q7="http://schemas.microsoft.com/2003/10/Serialization/Arrays" minOccurs="0" name="errors" nillable="true" type="q7:ArrayOfstring"/&gt;</w:t>
      </w:r>
    </w:p>
    <w:p w:rsidR="00A82F45" w:rsidRDefault="00822365">
      <w:pPr>
        <w:pStyle w:val="Code"/>
      </w:pPr>
      <w:r>
        <w:t xml:space="preserve">        &lt;xs:element xmlns:q8="Microsoft.SharePoint.BusinessData" minOccurs="0" name="mergedStruct" nillable="true" t</w:t>
      </w:r>
      <w:r>
        <w:t>ype="q8:MetadataObjectStruct"/&gt;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name="MetadataObjectReadXml"&gt;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name="xml" nillable="true" type="xs:string"/&gt;</w:t>
      </w:r>
    </w:p>
    <w:p w:rsidR="00A82F45" w:rsidRDefault="00822365">
      <w:pPr>
        <w:pStyle w:val="Code"/>
      </w:pPr>
      <w:r>
        <w:t xml:space="preserve">        &lt;xs:element xmlns:q8="Microsoft.SharePoint.BusinessData" minOccurs="0" name="packageContents" type="q8:PackageContents"/&gt;</w:t>
      </w:r>
    </w:p>
    <w:p w:rsidR="00A82F45" w:rsidRDefault="00822365">
      <w:pPr>
        <w:pStyle w:val="Code"/>
      </w:pPr>
      <w:r>
        <w:t xml:space="preserve">        &lt;xs:element xmlns:q8="Microsoft.SharePoint.BusinessData" minOccurs="0" name="parentStruct" nillable="true" type="q8:Me</w:t>
      </w:r>
      <w:r>
        <w:t>tadataObjectStruct"/&gt;</w:t>
      </w:r>
    </w:p>
    <w:p w:rsidR="00A82F45" w:rsidRDefault="00822365">
      <w:pPr>
        <w:pStyle w:val="Code"/>
      </w:pPr>
      <w:r>
        <w:t xml:space="preserve">        &lt;xs:element xmlns:q8="Microsoft.SharePoint.BusinessData" minOccurs="0" name="readStruct" nillable="true" type="q8:MetadataObjectStruct"/&gt;</w:t>
      </w:r>
    </w:p>
    <w:p w:rsidR="00A82F45" w:rsidRDefault="00822365">
      <w:pPr>
        <w:pStyle w:val="Code"/>
      </w:pPr>
      <w:r>
        <w:t xml:space="preserve">        &lt;xs:element minOccurs="0" name="callerCultureLcid" type="xs:int"/&gt;</w:t>
      </w:r>
    </w:p>
    <w:p w:rsidR="00A82F45" w:rsidRDefault="00822365">
      <w:pPr>
        <w:pStyle w:val="Code"/>
      </w:pPr>
      <w:r>
        <w:t xml:space="preserve">      &lt;/xs:se</w:t>
      </w:r>
      <w:r>
        <w:t>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name="MetadataObjectReadXmlResponse"&gt;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xmlns:q7="http://schemas.microsoft.com/2003/10/Serialization/Arrays" minOccurs="0" name="errors" </w:t>
      </w:r>
      <w:r>
        <w:t>nillable="true" type="q7:ArrayOfstring"/&gt;</w:t>
      </w:r>
    </w:p>
    <w:p w:rsidR="00A82F45" w:rsidRDefault="00822365">
      <w:pPr>
        <w:pStyle w:val="Code"/>
      </w:pPr>
      <w:r>
        <w:t xml:space="preserve">        &lt;xs:element xmlns:q8="Microsoft.SharePoint.BusinessData" minOccurs="0" name="readStruct" nillable="true" type="q8:MetadataObjectStruct"/&gt;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w:t>
      </w:r>
      <w:r>
        <w:t>ment name="MetadataObjectWriteXml"&gt;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name="metadataObjectStruct" nillable="true" type="q8:MetadataObjectStruct"/&gt;</w:t>
      </w:r>
    </w:p>
    <w:p w:rsidR="00A82F45" w:rsidRDefault="00822365">
      <w:pPr>
        <w:pStyle w:val="Code"/>
      </w:pPr>
      <w:r>
        <w:t xml:space="preserve">        &lt;xs:element</w:t>
      </w:r>
      <w:r>
        <w:t xml:space="preserve"> xmlns:q8="Microsoft.SharePoint.BusinessData" minOccurs="0" name="packageContents" type="q8:PackageContents"/&gt;</w:t>
      </w:r>
    </w:p>
    <w:p w:rsidR="00A82F45" w:rsidRDefault="00822365">
      <w:pPr>
        <w:pStyle w:val="Code"/>
      </w:pPr>
      <w:r>
        <w:t xml:space="preserve">        &lt;xs:element minOccurs="0" name="settingId"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lastRenderedPageBreak/>
        <w:t xml:space="preserve">  &lt;/xs:element&gt;</w:t>
      </w:r>
    </w:p>
    <w:p w:rsidR="00A82F45" w:rsidRDefault="00822365">
      <w:pPr>
        <w:pStyle w:val="Code"/>
      </w:pPr>
      <w:r>
        <w:t xml:space="preserve">  &lt;xs:element name="MetadataObjectWriteXmlResponse"&gt;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name="MetadataObjectWriteXmlResult"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w:t>
      </w:r>
      <w:r>
        <w:t>&gt;</w:t>
      </w:r>
    </w:p>
    <w:p w:rsidR="00A82F45" w:rsidRDefault="00822365">
      <w:pPr>
        <w:pStyle w:val="Code"/>
      </w:pPr>
      <w:r>
        <w:t xml:space="preserve">  &lt;xs:element name="CopyAclAcrossChildren"&gt;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name="metadataObjectStruct" nillable="true" type="q8:MetadataObjectStruct"/&gt;</w:t>
      </w:r>
    </w:p>
    <w:p w:rsidR="00A82F45" w:rsidRDefault="00822365">
      <w:pPr>
        <w:pStyle w:val="Code"/>
      </w:pPr>
      <w:r>
        <w:t xml:space="preserve">      &lt;/xs:se</w:t>
      </w:r>
      <w:r>
        <w:t>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name="CopyAclAcrossChildrenResponse"&gt;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name="CopyAclAcrossChildrenForSetting"&gt;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name="metadataObjectStruct" nillable="true" type="q8:MetadataObjectStruct"/&gt;</w:t>
      </w:r>
    </w:p>
    <w:p w:rsidR="00A82F45" w:rsidRDefault="00822365">
      <w:pPr>
        <w:pStyle w:val="Code"/>
      </w:pPr>
      <w:r>
        <w:t xml:space="preserve">        &lt;xs:element minOccurs="0" name="settingId" nillable="true" type="xs:stri</w:t>
      </w:r>
      <w:r>
        <w:t>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name="CopyAclAcrossChildrenForSettingResponse"&gt;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name="CopyAclToSetting"&gt;</w:t>
      </w:r>
    </w:p>
    <w:p w:rsidR="00A82F45" w:rsidRDefault="00822365">
      <w:pPr>
        <w:pStyle w:val="Code"/>
      </w:pPr>
      <w:r>
        <w:t xml:space="preserve">    &lt;xs:co</w:t>
      </w:r>
      <w:r>
        <w:t>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name="metadataObjectStruct" nillable="true" type="q8:MetadataObjectStruct"/&gt;</w:t>
      </w:r>
    </w:p>
    <w:p w:rsidR="00A82F45" w:rsidRDefault="00822365">
      <w:pPr>
        <w:pStyle w:val="Code"/>
      </w:pPr>
      <w:r>
        <w:t xml:space="preserve">        &lt;xs:element minOccurs="0" name="settingId" nillable="true" ty</w:t>
      </w:r>
      <w:r>
        <w:t>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name="CopyAclToSettingResponse"&gt;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name="GetCacheInvalidationRecordsSince"</w:t>
      </w:r>
      <w:r>
        <w:t>&gt;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name="dateTime" type="xs:dateTime"/&gt;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name="GetCacheInvalidationRecordsSinceResponse"&gt;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name="GetCacheInvalidationRecordsSinceResult" nillable="true" type="q8:ArrayOfCacheInvalidationRecordStruct"/&gt;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w:t>
      </w:r>
      <w:r>
        <w:t>&lt;/xs:element&gt;</w:t>
      </w:r>
    </w:p>
    <w:p w:rsidR="00A82F45" w:rsidRDefault="00822365">
      <w:pPr>
        <w:pStyle w:val="Code"/>
      </w:pPr>
      <w:r>
        <w:t xml:space="preserve">  &lt;xs:element name="ImportPackage"&gt;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lastRenderedPageBreak/>
        <w:t xml:space="preserve">        &lt;xs:element minOccurs="0" name="xml" nillable="true" type="xs:string"/&gt;</w:t>
      </w:r>
    </w:p>
    <w:p w:rsidR="00A82F45" w:rsidRDefault="00822365">
      <w:pPr>
        <w:pStyle w:val="Code"/>
      </w:pPr>
      <w:r>
        <w:t xml:space="preserve">        &lt;xs:element xmlns:q8="Microsoft.SharePoint.BusinessData" minOccurs="0" name="</w:t>
      </w:r>
      <w:r>
        <w:t>packageContents" type="q8:PackageContents"/&gt;</w:t>
      </w:r>
    </w:p>
    <w:p w:rsidR="00A82F45" w:rsidRDefault="00822365">
      <w:pPr>
        <w:pStyle w:val="Code"/>
      </w:pPr>
      <w:r>
        <w:t xml:space="preserve">        &lt;xs:element xmlns:q8="Microsoft.SharePoint.BusinessData" minOccurs="0" name="adminStruct" nillable="true" type="q8:AdministrationMetadataCatalogStruct"/&gt;</w:t>
      </w:r>
    </w:p>
    <w:p w:rsidR="00A82F45" w:rsidRDefault="00822365">
      <w:pPr>
        <w:pStyle w:val="Code"/>
      </w:pPr>
      <w:r>
        <w:t xml:space="preserve">        &lt;xs:element minOccurs="0" name="settingId</w:t>
      </w:r>
      <w:r>
        <w:t>" nillable="true" type="xs:string"/&gt;</w:t>
      </w:r>
    </w:p>
    <w:p w:rsidR="00A82F45" w:rsidRDefault="00822365">
      <w:pPr>
        <w:pStyle w:val="Code"/>
      </w:pPr>
      <w:r>
        <w:t xml:space="preserve">        &lt;xs:element minOccurs="0" name="callerCultureLcid" type="xs:int"/&gt;</w:t>
      </w:r>
    </w:p>
    <w:p w:rsidR="00A82F45" w:rsidRDefault="00822365">
      <w:pPr>
        <w:pStyle w:val="Code"/>
      </w:pPr>
      <w:r>
        <w:t xml:space="preserve">        &lt;xs:element minOccurs="0" name="updateModel" type="xs:boolean"/&gt;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w:t>
      </w:r>
      <w:r>
        <w:t>xs:element name="ImportPackageResponse"&gt;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name="ImportPackageResult" nillable="true" type="q8:ModelStruct"/&gt;</w:t>
      </w:r>
    </w:p>
    <w:p w:rsidR="00A82F45" w:rsidRDefault="00822365">
      <w:pPr>
        <w:pStyle w:val="Code"/>
      </w:pPr>
      <w:r>
        <w:t xml:space="preserve">        &lt;xs:element xmlns:q7</w:t>
      </w:r>
      <w:r>
        <w:t>="http://schemas.microsoft.com/2003/10/Serialization/Arrays" minOccurs="0" name="errors" nillable="true" type="q7:ArrayOfstring"/&gt;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name="ImportPackageWithProgress"&gt;</w:t>
      </w:r>
    </w:p>
    <w:p w:rsidR="00A82F45" w:rsidRDefault="00822365">
      <w:pPr>
        <w:pStyle w:val="Code"/>
      </w:pPr>
      <w:r>
        <w:t xml:space="preserve">    &lt;</w:t>
      </w:r>
      <w:r>
        <w:t>xs:complexType&gt;</w:t>
      </w:r>
    </w:p>
    <w:p w:rsidR="00A82F45" w:rsidRDefault="00822365">
      <w:pPr>
        <w:pStyle w:val="Code"/>
      </w:pPr>
      <w:r>
        <w:t xml:space="preserve">      &lt;xs:sequence&gt;</w:t>
      </w:r>
    </w:p>
    <w:p w:rsidR="00A82F45" w:rsidRDefault="00822365">
      <w:pPr>
        <w:pStyle w:val="Code"/>
      </w:pPr>
      <w:r>
        <w:t xml:space="preserve">        &lt;xs:element minOccurs="0" name="xml" nillable="true" type="xs:string"/&gt;</w:t>
      </w:r>
    </w:p>
    <w:p w:rsidR="00A82F45" w:rsidRDefault="00822365">
      <w:pPr>
        <w:pStyle w:val="Code"/>
      </w:pPr>
      <w:r>
        <w:t xml:space="preserve">        &lt;xs:element xmlns:q8="Microsoft.SharePoint.BusinessData" minOccurs="0" name="packageContents" type="q8:PackageContents"/&gt;</w:t>
      </w:r>
    </w:p>
    <w:p w:rsidR="00A82F45" w:rsidRDefault="00822365">
      <w:pPr>
        <w:pStyle w:val="Code"/>
      </w:pPr>
      <w:r>
        <w:t xml:space="preserve">        &lt;x</w:t>
      </w:r>
      <w:r>
        <w:t>s:element xmlns:q8="Microsoft.SharePoint.BusinessData" minOccurs="0" name="adminStruct" nillable="true" type="q8:AdministrationMetadataCatalogStruct"/&gt;</w:t>
      </w:r>
    </w:p>
    <w:p w:rsidR="00A82F45" w:rsidRDefault="00822365">
      <w:pPr>
        <w:pStyle w:val="Code"/>
      </w:pPr>
      <w:r>
        <w:t xml:space="preserve">        &lt;xs:element minOccurs="0" name="settingId" nillable="true" type="xs:string"/&gt;</w:t>
      </w:r>
    </w:p>
    <w:p w:rsidR="00A82F45" w:rsidRDefault="00822365">
      <w:pPr>
        <w:pStyle w:val="Code"/>
      </w:pPr>
      <w:r>
        <w:t xml:space="preserve">        &lt;xs:elemen</w:t>
      </w:r>
      <w:r>
        <w:t>t minOccurs="0" name="callerCultureLcid" type="xs:int"/&gt;</w:t>
      </w:r>
    </w:p>
    <w:p w:rsidR="00A82F45" w:rsidRDefault="00822365">
      <w:pPr>
        <w:pStyle w:val="Code"/>
      </w:pPr>
      <w:r>
        <w:t xml:space="preserve">        &lt;xs:element minOccurs="0" name="updateModel" type="xs:boolean"/&gt;</w:t>
      </w:r>
    </w:p>
    <w:p w:rsidR="00A82F45" w:rsidRDefault="00822365">
      <w:pPr>
        <w:pStyle w:val="Code"/>
      </w:pPr>
      <w:r>
        <w:t xml:space="preserve">        &lt;xs:element xmlns:ser="http://schemas.microsoft.com/2003/10/Serialization/" minOccurs="0" name="jobId" type="ser:guid"</w:t>
      </w:r>
      <w:r>
        <w: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name="ImportPackageWithProgressResponse"&gt;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name="ImportPackag</w:t>
      </w:r>
      <w:r>
        <w:t>eWithProgressResult" nillable="true" type="q8:ModelStruct"/&gt;</w:t>
      </w:r>
    </w:p>
    <w:p w:rsidR="00A82F45" w:rsidRDefault="00822365">
      <w:pPr>
        <w:pStyle w:val="Code"/>
      </w:pPr>
      <w:r>
        <w:t xml:space="preserve">        &lt;xs:element xmlns:q7="http://schemas.microsoft.com/2003/10/Serialization/Arrays" minOccurs="0" name="errors" nillable="true" type="q7:ArrayOfstring"/&gt;</w:t>
      </w:r>
    </w:p>
    <w:p w:rsidR="00A82F45" w:rsidRDefault="00822365">
      <w:pPr>
        <w:pStyle w:val="Code"/>
      </w:pPr>
      <w:r>
        <w:t xml:space="preserve">      &lt;/xs:sequence&gt;</w:t>
      </w:r>
    </w:p>
    <w:p w:rsidR="00A82F45" w:rsidRDefault="00822365">
      <w:pPr>
        <w:pStyle w:val="Code"/>
      </w:pPr>
      <w:r>
        <w:t xml:space="preserve">    &lt;/xs:comple</w:t>
      </w:r>
      <w:r>
        <w:t>xType&gt;</w:t>
      </w:r>
    </w:p>
    <w:p w:rsidR="00A82F45" w:rsidRDefault="00822365">
      <w:pPr>
        <w:pStyle w:val="Code"/>
      </w:pPr>
      <w:r>
        <w:t xml:space="preserve">  &lt;/xs:element&gt;</w:t>
      </w:r>
    </w:p>
    <w:p w:rsidR="00A82F45" w:rsidRDefault="00822365">
      <w:pPr>
        <w:pStyle w:val="Code"/>
      </w:pPr>
      <w:r>
        <w:t xml:space="preserve">  &lt;xs:element name="GetImportProgress"&gt;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xmlns:ser="http://schemas.microsoft.com/2003/10/Serialization/" minOccurs="0" name="jobId" type="ser:guid"/&gt;</w:t>
      </w:r>
    </w:p>
    <w:p w:rsidR="00A82F45" w:rsidRDefault="00822365">
      <w:pPr>
        <w:pStyle w:val="Code"/>
      </w:pPr>
      <w:r>
        <w:t xml:space="preserve">        &lt;xs:element xml</w:t>
      </w:r>
      <w:r>
        <w:t>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name="GetImportProgressResponse"&gt;</w:t>
      </w:r>
    </w:p>
    <w:p w:rsidR="00A82F45" w:rsidRDefault="00822365">
      <w:pPr>
        <w:pStyle w:val="Code"/>
      </w:pPr>
      <w:r>
        <w:t xml:space="preserve">    &lt;xs:complexType&gt;</w:t>
      </w:r>
    </w:p>
    <w:p w:rsidR="00A82F45" w:rsidRDefault="00822365">
      <w:pPr>
        <w:pStyle w:val="Code"/>
      </w:pPr>
      <w:r>
        <w:t xml:space="preserve">      &lt;</w:t>
      </w:r>
      <w:r>
        <w:t>xs:sequence&gt;</w:t>
      </w:r>
    </w:p>
    <w:p w:rsidR="00A82F45" w:rsidRDefault="00822365">
      <w:pPr>
        <w:pStyle w:val="Code"/>
      </w:pPr>
      <w:r>
        <w:t xml:space="preserve">        &lt;xs:element minOccurs="0" name="GetImportProgressResult" type="xs:double"/&gt;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name="ExportPackage"&gt;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w:t>
      </w:r>
      <w:r>
        <w:t>ns:q8="Microsoft.SharePoint.BusinessData" minOccurs="0" name="modelStruct" nillable="true" type="q8:ModelStruct"/&gt;</w:t>
      </w:r>
    </w:p>
    <w:p w:rsidR="00A82F45" w:rsidRDefault="00822365">
      <w:pPr>
        <w:pStyle w:val="Code"/>
      </w:pPr>
      <w:r>
        <w:lastRenderedPageBreak/>
        <w:t xml:space="preserve">        &lt;xs:element xmlns:q8="Microsoft.SharePoint.BusinessData" minOccurs="0" name="packageContents" type="q8:PackageContents"/&gt;</w:t>
      </w:r>
    </w:p>
    <w:p w:rsidR="00A82F45" w:rsidRDefault="00822365">
      <w:pPr>
        <w:pStyle w:val="Code"/>
      </w:pPr>
      <w:r>
        <w:t xml:space="preserve">        &lt;xs</w:t>
      </w:r>
      <w:r>
        <w:t>:element minOccurs="0" name="settingId"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name="ExportPackageResponse"&gt;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w:t>
      </w:r>
      <w:r>
        <w:t xml:space="preserve"> name="ExportPackageResult"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name="GetModelById"&gt;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name="modelId" type="xs:</w:t>
      </w:r>
      <w:r>
        <w:t>unsignedInt"/&gt;</w:t>
      </w:r>
    </w:p>
    <w:p w:rsidR="00A82F45" w:rsidRDefault="00822365">
      <w:pPr>
        <w:pStyle w:val="Code"/>
      </w:pPr>
      <w:r>
        <w:t xml:space="preserve">        &lt;xs:element minOccurs="0" name="performErrorCheck" type="xs:boolean"/&gt;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w:t>
      </w:r>
      <w:r>
        <w:t>/xs:complexType&gt;</w:t>
      </w:r>
    </w:p>
    <w:p w:rsidR="00A82F45" w:rsidRDefault="00822365">
      <w:pPr>
        <w:pStyle w:val="Code"/>
      </w:pPr>
      <w:r>
        <w:t xml:space="preserve">  &lt;/xs:element&gt;</w:t>
      </w:r>
    </w:p>
    <w:p w:rsidR="00A82F45" w:rsidRDefault="00822365">
      <w:pPr>
        <w:pStyle w:val="Code"/>
      </w:pPr>
      <w:r>
        <w:t xml:space="preserve">  &lt;xs:element name="GetModelByIdResponse"&gt;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name="GetModelByIdResult" nillable="true" type="q8:ModelStru</w:t>
      </w:r>
      <w:r>
        <w:t>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name="GetModelsByName"&gt;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name="wildcardedName" nillable="true" type="xs:string"/&gt;</w:t>
      </w:r>
    </w:p>
    <w:p w:rsidR="00A82F45" w:rsidRDefault="00822365">
      <w:pPr>
        <w:pStyle w:val="Code"/>
      </w:pPr>
      <w:r>
        <w:t xml:space="preserve">        &lt;xs:element m</w:t>
      </w:r>
      <w:r>
        <w:t>inOccurs="0" name="callerCultureLcid" type="xs:int"/&gt;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w:t>
      </w:r>
      <w:r>
        <w:t>ement name="GetModelsByNameResponse"&gt;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name="GetModelsByNameResult" nillable="true" type="q8:ArrayOfModelStruct"/&gt;</w:t>
      </w:r>
    </w:p>
    <w:p w:rsidR="00A82F45" w:rsidRDefault="00822365">
      <w:pPr>
        <w:pStyle w:val="Code"/>
      </w:pPr>
      <w:r>
        <w:t xml:space="preserve">      &lt;/xs:sequence&gt;</w:t>
      </w:r>
    </w:p>
    <w:p w:rsidR="00A82F45" w:rsidRDefault="00822365">
      <w:pPr>
        <w:pStyle w:val="Code"/>
      </w:pPr>
      <w:r>
        <w:t xml:space="preserve"> </w:t>
      </w:r>
      <w:r>
        <w:t xml:space="preserve">   &lt;/xs:complexType&gt;</w:t>
      </w:r>
    </w:p>
    <w:p w:rsidR="00A82F45" w:rsidRDefault="00822365">
      <w:pPr>
        <w:pStyle w:val="Code"/>
      </w:pPr>
      <w:r>
        <w:t xml:space="preserve">  &lt;/xs:element&gt;</w:t>
      </w:r>
    </w:p>
    <w:p w:rsidR="00A82F45" w:rsidRDefault="00822365">
      <w:pPr>
        <w:pStyle w:val="Code"/>
      </w:pPr>
      <w:r>
        <w:t xml:space="preserve">  &lt;xs:element name="GetModelByName"&gt;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name="name" nillable="true" type="xs:string"/&gt;</w:t>
      </w:r>
    </w:p>
    <w:p w:rsidR="00A82F45" w:rsidRDefault="00822365">
      <w:pPr>
        <w:pStyle w:val="Code"/>
      </w:pPr>
      <w:r>
        <w:t xml:space="preserve">        &lt;xs:element</w:t>
      </w:r>
      <w:r>
        <w:t xml:space="preserve">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name="GetModelByNameResponse"&gt;</w:t>
      </w:r>
    </w:p>
    <w:p w:rsidR="00A82F45" w:rsidRDefault="00822365">
      <w:pPr>
        <w:pStyle w:val="Code"/>
      </w:pPr>
      <w:r>
        <w:t xml:space="preserve">    &lt;xs:complexType&gt;</w:t>
      </w:r>
    </w:p>
    <w:p w:rsidR="00A82F45" w:rsidRDefault="00822365">
      <w:pPr>
        <w:pStyle w:val="Code"/>
      </w:pPr>
      <w:r>
        <w:t xml:space="preserve">      &lt;</w:t>
      </w:r>
      <w:r>
        <w:t>xs:sequence&gt;</w:t>
      </w:r>
    </w:p>
    <w:p w:rsidR="00A82F45" w:rsidRDefault="00822365">
      <w:pPr>
        <w:pStyle w:val="Code"/>
      </w:pPr>
      <w:r>
        <w:t xml:space="preserve">        &lt;xs:element xmlns:q8="Microsoft.SharePoint.BusinessData" minOccurs="0" name="GetModelByNameResult" nillable="true" type="q8:ModelStruct"/&gt;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name="GetModelsByEntity</w:t>
      </w:r>
      <w:r>
        <w:t>Id"&gt;</w:t>
      </w:r>
    </w:p>
    <w:p w:rsidR="00A82F45" w:rsidRDefault="00822365">
      <w:pPr>
        <w:pStyle w:val="Code"/>
      </w:pPr>
      <w:r>
        <w:t xml:space="preserve">    &lt;xs:complexType&gt;</w:t>
      </w:r>
    </w:p>
    <w:p w:rsidR="00A82F45" w:rsidRDefault="00822365">
      <w:pPr>
        <w:pStyle w:val="Code"/>
      </w:pPr>
      <w:r>
        <w:lastRenderedPageBreak/>
        <w:t xml:space="preserve">      &lt;xs:sequence&gt;</w:t>
      </w:r>
    </w:p>
    <w:p w:rsidR="00A82F45" w:rsidRDefault="00822365">
      <w:pPr>
        <w:pStyle w:val="Code"/>
      </w:pPr>
      <w:r>
        <w:t xml:space="preserve">        &lt;xs:element minOccurs="0" name="entityId" type="xs:unsignedInt"/&gt;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w:t>
      </w: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name="GetModelsByEntityIdResponse"&gt;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name="GetModelsByEntityIdRes</w:t>
      </w:r>
      <w:r>
        <w:t>ult" nillable="true" type="q8:ArrayOfModelStruct"/&gt;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name="AddEntityToModel"&gt;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w:t>
      </w:r>
      <w:r>
        <w:t xml:space="preserve"> minOccurs="0" name="modelStruct" nillable="true" type="q8:ModelStruct"/&gt;</w:t>
      </w:r>
    </w:p>
    <w:p w:rsidR="00A82F45" w:rsidRDefault="00822365">
      <w:pPr>
        <w:pStyle w:val="Code"/>
      </w:pPr>
      <w:r>
        <w:t xml:space="preserve">        &lt;xs:element xmlns:q8="Microsoft.SharePoint.BusinessData" minOccurs="0" name="entityStruct" nillable="true" type="q8:EntityStruct"/&gt;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name="AddEntityToModelResponse"&gt;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name="RemoveEntityFromModel"&gt;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w:t>
      </w:r>
      <w:r>
        <w:t>8="Microsoft.SharePoint.BusinessData" minOccurs="0" name="modelStruct" nillable="true" type="q8:ModelStruct"/&gt;</w:t>
      </w:r>
    </w:p>
    <w:p w:rsidR="00A82F45" w:rsidRDefault="00822365">
      <w:pPr>
        <w:pStyle w:val="Code"/>
      </w:pPr>
      <w:r>
        <w:t xml:space="preserve">        &lt;xs:element xmlns:q8="Microsoft.SharePoint.BusinessData" minOccurs="0" name="entityStruct" nillable="true" type="q8:EntityStruct"/&gt;</w:t>
      </w:r>
    </w:p>
    <w:p w:rsidR="00A82F45" w:rsidRDefault="00822365">
      <w:pPr>
        <w:pStyle w:val="Code"/>
      </w:pPr>
      <w:r>
        <w:t xml:space="preserve">     </w:t>
      </w: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name="RemoveEntityFromModelResponse"&gt;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name="DeleteNoCascade"&gt;</w:t>
      </w:r>
    </w:p>
    <w:p w:rsidR="00A82F45" w:rsidRDefault="00822365">
      <w:pPr>
        <w:pStyle w:val="Code"/>
      </w:pPr>
      <w:r>
        <w:t xml:space="preserve">    &lt;xs:complexType&gt;</w:t>
      </w:r>
    </w:p>
    <w:p w:rsidR="00A82F45" w:rsidRDefault="00822365">
      <w:pPr>
        <w:pStyle w:val="Code"/>
      </w:pPr>
      <w:r>
        <w:t xml:space="preserve">      &lt;</w:t>
      </w:r>
      <w:r>
        <w:t>xs:sequence&gt;</w:t>
      </w:r>
    </w:p>
    <w:p w:rsidR="00A82F45" w:rsidRDefault="00822365">
      <w:pPr>
        <w:pStyle w:val="Code"/>
      </w:pPr>
      <w:r>
        <w:t xml:space="preserve">        &lt;xs:element xmlns:q8="Microsoft.SharePoint.BusinessData" minOccurs="0" name="metadataObjectStruct" nillable="true" type="q8:MetadataObjectStruct"/&gt;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w:t>
      </w:r>
      <w:r>
        <w:t xml:space="preserve"> name="DeleteNoCascadeResponse"&gt;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name="ModelReadXml"&gt;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name="xml" nillable="true" type="</w:t>
      </w:r>
      <w:r>
        <w:t>xs:string"/&gt;</w:t>
      </w:r>
    </w:p>
    <w:p w:rsidR="00A82F45" w:rsidRDefault="00822365">
      <w:pPr>
        <w:pStyle w:val="Code"/>
      </w:pPr>
      <w:r>
        <w:t xml:space="preserve">        &lt;xs:element xmlns:q8="Microsoft.SharePoint.BusinessData" minOccurs="0" name="packageContents" type="q8:PackageContents"/&gt;</w:t>
      </w:r>
    </w:p>
    <w:p w:rsidR="00A82F45" w:rsidRDefault="00822365">
      <w:pPr>
        <w:pStyle w:val="Code"/>
      </w:pPr>
      <w:r>
        <w:t xml:space="preserve">        &lt;xs:element xmlns:q8="Microsoft.SharePoint.BusinessData" minOccurs="0" name="applicationRegistryStruct" n</w:t>
      </w:r>
      <w:r>
        <w:t>illable="true" type="q8:MetadataObjectStruct"/&gt;</w:t>
      </w:r>
    </w:p>
    <w:p w:rsidR="00A82F45" w:rsidRDefault="00822365">
      <w:pPr>
        <w:pStyle w:val="Code"/>
      </w:pPr>
      <w:r>
        <w:t xml:space="preserve">        &lt;xs:element minOccurs="0" name="callerCultureLcid" type="xs:int"/&gt;</w:t>
      </w:r>
    </w:p>
    <w:p w:rsidR="00A82F45" w:rsidRDefault="00822365">
      <w:pPr>
        <w:pStyle w:val="Code"/>
      </w:pPr>
      <w:r>
        <w:t xml:space="preserve">        &lt;xs:element minOccurs="0" name="updateModel" type="xs:boolean"/&gt;</w:t>
      </w:r>
    </w:p>
    <w:p w:rsidR="00A82F45" w:rsidRDefault="00822365">
      <w:pPr>
        <w:pStyle w:val="Code"/>
      </w:pPr>
      <w:r>
        <w:t xml:space="preserve">      &lt;/xs:sequence&gt;</w:t>
      </w:r>
    </w:p>
    <w:p w:rsidR="00A82F45" w:rsidRDefault="00822365">
      <w:pPr>
        <w:pStyle w:val="Code"/>
      </w:pPr>
      <w:r>
        <w:lastRenderedPageBreak/>
        <w:t xml:space="preserve">    &lt;/xs:complexType&gt;</w:t>
      </w:r>
    </w:p>
    <w:p w:rsidR="00A82F45" w:rsidRDefault="00822365">
      <w:pPr>
        <w:pStyle w:val="Code"/>
      </w:pPr>
      <w:r>
        <w:t xml:space="preserve">  &lt;/xs:element&gt;</w:t>
      </w:r>
    </w:p>
    <w:p w:rsidR="00A82F45" w:rsidRDefault="00822365">
      <w:pPr>
        <w:pStyle w:val="Code"/>
      </w:pPr>
      <w:r>
        <w:t xml:space="preserve"> </w:t>
      </w:r>
      <w:r>
        <w:t xml:space="preserve"> &lt;xs:element name="ModelReadXmlResponse"&gt;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name="ModelReadXmlResult" nillable="true" type="q8:ModelStruct"/&gt;</w:t>
      </w:r>
    </w:p>
    <w:p w:rsidR="00A82F45" w:rsidRDefault="00822365">
      <w:pPr>
        <w:pStyle w:val="Code"/>
      </w:pPr>
      <w:r>
        <w:t xml:space="preserve">        &lt;xs:element xmlns:q7</w:t>
      </w:r>
      <w:r>
        <w:t>="http://schemas.microsoft.com/2003/10/Serialization/Arrays" minOccurs="0" name="errors" nillable="true" type="q7:ArrayOfstring"/&gt;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name="GetLobSystemProxyAssemblyBytesByLobSystemId"&gt;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name="lobSystemStruct" nillable="true" type="q8:LobSystemStruct"/&gt;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w:t>
      </w:r>
      <w:r>
        <w:t>xs:element name="GetLobSystemProxyAssemblyBytesByLobSystemIdResponse"&gt;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name="GetLobSystemProxyAssemblyBytesByLobSystemIdResult" nillable="true" type="xs:base64Binary"/&gt;</w:t>
      </w:r>
    </w:p>
    <w:p w:rsidR="00A82F45" w:rsidRDefault="00822365">
      <w:pPr>
        <w:pStyle w:val="Code"/>
      </w:pPr>
      <w:r>
        <w:t xml:space="preserve">      &lt;/xs:s</w:t>
      </w:r>
      <w:r>
        <w:t>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name="GetLobSystemAllAssembliesBytes"&gt;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name="lobSystemStruct" nillable="tru</w:t>
      </w:r>
      <w:r>
        <w:t>e" type="q8:LobSystemStruct"/&gt;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name="GetLobSystemAllAssembliesBytesResponse"&gt;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w:t>
      </w:r>
      <w:r>
        <w:t xml:space="preserve"> xmlns:q7="http://schemas.microsoft.com/2003/10/Serialization/Arrays" minOccurs="0" name="GetLobSystemAllAssembliesBytesResult" nillable="true" type="q7:ArrayOfbase64Binary"/&gt;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w:t>
      </w:r>
      <w:r>
        <w:t>etLobSystemDataByLobSystem"&gt;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name="lobSystemStruct" nillable="true" type="q8:LobSystemStruct"/&gt;</w:t>
      </w:r>
    </w:p>
    <w:p w:rsidR="00A82F45" w:rsidRDefault="00822365">
      <w:pPr>
        <w:pStyle w:val="Code"/>
      </w:pPr>
      <w:r>
        <w:t xml:space="preserve">      &lt;/xs:sequence&gt;</w:t>
      </w:r>
    </w:p>
    <w:p w:rsidR="00A82F45" w:rsidRDefault="00822365">
      <w:pPr>
        <w:pStyle w:val="Code"/>
      </w:pPr>
      <w:r>
        <w:t xml:space="preserve">    &lt;</w:t>
      </w:r>
      <w:r>
        <w:t>/xs:complexType&gt;</w:t>
      </w:r>
    </w:p>
    <w:p w:rsidR="00A82F45" w:rsidRDefault="00822365">
      <w:pPr>
        <w:pStyle w:val="Code"/>
      </w:pPr>
      <w:r>
        <w:t xml:space="preserve">  &lt;/xs:element&gt;</w:t>
      </w:r>
    </w:p>
    <w:p w:rsidR="00A82F45" w:rsidRDefault="00822365">
      <w:pPr>
        <w:pStyle w:val="Code"/>
      </w:pPr>
      <w:r>
        <w:t xml:space="preserve">  &lt;xs:element name="GetLobSystemDataByLobSystemResponse"&gt;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xmlns:tns2="http://schemas.datacontract.org/2004/07/Microsoft.BusinessData.Runtime" minOccurs="0" name="</w:t>
      </w:r>
      <w:r>
        <w:t>GetLobSystemDataByLobSystemResult" nillable="true" type="tns2:ProxyGenerationResult"/&gt;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name="SetLobSystemDataByLobSystemId"&gt;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w:t>
      </w:r>
      <w:r>
        <w:t>nt minOccurs="0" name="lobSystemId" type="xs:unsignedInt"/&gt;</w:t>
      </w:r>
    </w:p>
    <w:p w:rsidR="00A82F45" w:rsidRDefault="00822365">
      <w:pPr>
        <w:pStyle w:val="Code"/>
      </w:pPr>
      <w:r>
        <w:t xml:space="preserve">        &lt;xs:element xmlns:tns2="http://schemas.datacontract.org/2004/07/Microsoft.BusinessData.Runtime" </w:t>
      </w:r>
      <w:r>
        <w:lastRenderedPageBreak/>
        <w:t>minOccurs="0" name="proxyGenerationResult" nillable="true" type="tns2:ProxyGenerationResult"</w:t>
      </w:r>
      <w:r>
        <w:t>/&gt;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name="SetLobSystemDataByLobSystemIdResponse"&gt;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name="GetLobSystemsReferencedByEntitiesAssociatedWithModel"&gt;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name="modelId" type="xs:u</w:t>
      </w:r>
      <w:r>
        <w:t>nsignedInt"/&gt;</w:t>
      </w:r>
    </w:p>
    <w:p w:rsidR="00A82F45" w:rsidRDefault="00822365">
      <w:pPr>
        <w:pStyle w:val="Code"/>
      </w:pPr>
      <w:r>
        <w:t xml:space="preserve">        &lt;xs:element xmlns:tns4="http://schemas.datacontract.org/2004/07/Microsoft.SharePoint.BusinessData.MetadataModel.Constants" minOccurs="0" name="queryMode" type="tns4:LobSystemConstants.LobSystemsInModelQuery"/&gt;</w:t>
      </w:r>
    </w:p>
    <w:p w:rsidR="00A82F45" w:rsidRDefault="00822365">
      <w:pPr>
        <w:pStyle w:val="Code"/>
      </w:pPr>
      <w:r>
        <w:t xml:space="preserve">        &lt;xs:element</w:t>
      </w:r>
      <w:r>
        <w:t xml:space="preserve">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name="GetLobSystemsReferencedByEntitiesAssociatedWithModelResponse"</w:t>
      </w:r>
      <w:r>
        <w:t>&gt;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name="GetLobSystemsReferencedByEntitiesAssociatedWithModelResult" nillable="true" type="q8:ArrayOfLobSystemStruct"/&gt;</w:t>
      </w:r>
    </w:p>
    <w:p w:rsidR="00A82F45" w:rsidRDefault="00822365">
      <w:pPr>
        <w:pStyle w:val="Code"/>
      </w:pPr>
      <w:r>
        <w:t xml:space="preserve">      &lt;/xs:sequen</w:t>
      </w:r>
      <w:r>
        <w:t>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name="GetLobSystemByName"&gt;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name="name" nillable="true" type="xs:string"/&gt;</w:t>
      </w:r>
    </w:p>
    <w:p w:rsidR="00A82F45" w:rsidRDefault="00822365">
      <w:pPr>
        <w:pStyle w:val="Code"/>
      </w:pPr>
      <w:r>
        <w:t xml:space="preserve">        &lt;xs:element</w:t>
      </w:r>
      <w:r>
        <w:t xml:space="preserve">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name="GetLobSystemByNameResponse"&gt;</w:t>
      </w:r>
    </w:p>
    <w:p w:rsidR="00A82F45" w:rsidRDefault="00822365">
      <w:pPr>
        <w:pStyle w:val="Code"/>
      </w:pPr>
      <w:r>
        <w:t xml:space="preserve">    &lt;xs:complexType&gt;</w:t>
      </w:r>
    </w:p>
    <w:p w:rsidR="00A82F45" w:rsidRDefault="00822365">
      <w:pPr>
        <w:pStyle w:val="Code"/>
      </w:pPr>
      <w:r>
        <w:t xml:space="preserve">      &lt;xs:s</w:t>
      </w:r>
      <w:r>
        <w:t>equence&gt;</w:t>
      </w:r>
    </w:p>
    <w:p w:rsidR="00A82F45" w:rsidRDefault="00822365">
      <w:pPr>
        <w:pStyle w:val="Code"/>
      </w:pPr>
      <w:r>
        <w:t xml:space="preserve">        &lt;xs:element xmlns:q8="Microsoft.SharePoint.BusinessData" minOccurs="0" name="GetLobSystemByNameResult" nillable="true" type="q8:LobSystemStruct"/&gt;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name="GetLobSystems</w:t>
      </w:r>
      <w:r>
        <w:t>LikeName"&gt;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name="searchLikeName" nillable="true" type="xs:string"/&gt;</w:t>
      </w:r>
    </w:p>
    <w:p w:rsidR="00A82F45" w:rsidRDefault="00822365">
      <w:pPr>
        <w:pStyle w:val="Code"/>
      </w:pPr>
      <w:r>
        <w:t xml:space="preserve">        &lt;xs:element minOccurs="0" name="callerCultureLcid" type="xs:int"/&gt;</w:t>
      </w:r>
    </w:p>
    <w:p w:rsidR="00A82F45" w:rsidRDefault="00822365">
      <w:pPr>
        <w:pStyle w:val="Code"/>
      </w:pPr>
      <w:r>
        <w:t xml:space="preserve">        &lt;xs:element</w:t>
      </w:r>
      <w:r>
        <w:t xml:space="preserve">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name="GetLobSystemsLikeNameResponse"&gt;</w:t>
      </w:r>
    </w:p>
    <w:p w:rsidR="00A82F45" w:rsidRDefault="00822365">
      <w:pPr>
        <w:pStyle w:val="Code"/>
      </w:pPr>
      <w:r>
        <w:t xml:space="preserve">    &lt;xs:complexType&gt;</w:t>
      </w:r>
    </w:p>
    <w:p w:rsidR="00A82F45" w:rsidRDefault="00822365">
      <w:pPr>
        <w:pStyle w:val="Code"/>
      </w:pPr>
      <w:r>
        <w:t xml:space="preserve">      &lt;x</w:t>
      </w:r>
      <w:r>
        <w:t>s:sequence&gt;</w:t>
      </w:r>
    </w:p>
    <w:p w:rsidR="00A82F45" w:rsidRDefault="00822365">
      <w:pPr>
        <w:pStyle w:val="Code"/>
      </w:pPr>
      <w:r>
        <w:t xml:space="preserve">        &lt;xs:element xmlns:q8="Microsoft.SharePoint.BusinessData" minOccurs="0" name="GetLobSystemsLikeNameResult" nillable="true" type="q8:ArrayOfLobSystemStruct"/&gt;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w:t>
      </w:r>
      <w:r>
        <w:t>GetLobSystemById"&gt;</w:t>
      </w:r>
    </w:p>
    <w:p w:rsidR="00A82F45" w:rsidRDefault="00822365">
      <w:pPr>
        <w:pStyle w:val="Code"/>
      </w:pPr>
      <w:r>
        <w:lastRenderedPageBreak/>
        <w:t xml:space="preserve">    &lt;xs:complexType&gt;</w:t>
      </w:r>
    </w:p>
    <w:p w:rsidR="00A82F45" w:rsidRDefault="00822365">
      <w:pPr>
        <w:pStyle w:val="Code"/>
      </w:pPr>
      <w:r>
        <w:t xml:space="preserve">      &lt;xs:sequence&gt;</w:t>
      </w:r>
    </w:p>
    <w:p w:rsidR="00A82F45" w:rsidRDefault="00822365">
      <w:pPr>
        <w:pStyle w:val="Code"/>
      </w:pPr>
      <w:r>
        <w:t xml:space="preserve">        &lt;xs:element minOccurs="0" name="lobSystemId" type="xs:unsignedInt"/&gt;</w:t>
      </w:r>
    </w:p>
    <w:p w:rsidR="00A82F45" w:rsidRDefault="00822365">
      <w:pPr>
        <w:pStyle w:val="Code"/>
      </w:pPr>
      <w:r>
        <w:t xml:space="preserve">        &lt;xs:element minOccurs="0" name="performErrorCheck" type="xs:boolean"/&gt;</w:t>
      </w:r>
    </w:p>
    <w:p w:rsidR="00A82F45" w:rsidRDefault="00822365">
      <w:pPr>
        <w:pStyle w:val="Code"/>
      </w:pPr>
      <w:r>
        <w:t xml:space="preserve">        &lt;xs:element xmlns:ser="http://sc</w:t>
      </w:r>
      <w:r>
        <w:t>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name="GetLobSystemByIdResponse"&gt;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w:t>
      </w:r>
      <w:r>
        <w:t>ement xmlns:q8="Microsoft.SharePoint.BusinessData" minOccurs="0" name="GetLobSystemByIdResult" nillable="true" type="q8:LobSystemStruct"/&gt;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name="GetEntityCount"&gt;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name="lobSystemId" type="xs:unsignedInt"/&gt;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w:t>
      </w:r>
      <w:r>
        <w:t xml:space="preserve"> &lt;/xs:complexType&gt;</w:t>
      </w:r>
    </w:p>
    <w:p w:rsidR="00A82F45" w:rsidRDefault="00822365">
      <w:pPr>
        <w:pStyle w:val="Code"/>
      </w:pPr>
      <w:r>
        <w:t xml:space="preserve">  &lt;/xs:element&gt;</w:t>
      </w:r>
    </w:p>
    <w:p w:rsidR="00A82F45" w:rsidRDefault="00822365">
      <w:pPr>
        <w:pStyle w:val="Code"/>
      </w:pPr>
      <w:r>
        <w:t xml:space="preserve">  &lt;xs:element name="GetEntityCountResponse"&gt;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name="GetEntityCountResult" type="xs:int"/&gt;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w:t>
      </w:r>
      <w:r>
        <w:t>&gt;</w:t>
      </w:r>
    </w:p>
    <w:p w:rsidR="00A82F45" w:rsidRDefault="00822365">
      <w:pPr>
        <w:pStyle w:val="Code"/>
      </w:pPr>
      <w:r>
        <w:t xml:space="preserve">  &lt;xs:element name="GetSystemUtilityTypeNameForLobSystem"&gt;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name="lobSystemStruct" nillable="true" type="q8:LobSystemStruct"/&gt;</w:t>
      </w:r>
    </w:p>
    <w:p w:rsidR="00A82F45" w:rsidRDefault="00822365">
      <w:pPr>
        <w:pStyle w:val="Code"/>
      </w:pPr>
      <w:r>
        <w:t xml:space="preserve">      &lt;/</w:t>
      </w:r>
      <w:r>
        <w: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name="GetSystemUtilityTypeNameForLobSystemResponse"&gt;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name="GetSystemUtilityTypeNameForLobSystemResult" nillable="tru</w:t>
      </w:r>
      <w:r>
        <w:t>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name="GenerateProxyAssemblyForLobSystem"&gt;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w:t>
      </w:r>
      <w:r>
        <w:t xml:space="preserve"> name="lobSystemStruct" nillable="true" type="q8:LobSystemStruct"/&gt;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name="GenerateProxyAssemblyForLobSystemResponse"&gt;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w:t>
      </w:r>
      <w:r>
        <w:t xml:space="preserve"> &lt;/xs:element&gt;</w:t>
      </w:r>
    </w:p>
    <w:p w:rsidR="00A82F45" w:rsidRDefault="00822365">
      <w:pPr>
        <w:pStyle w:val="Code"/>
      </w:pPr>
      <w:r>
        <w:t xml:space="preserve">  &lt;xs:element name="DeleteProxyAssemblyForLobSystem"&gt;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name="lobSystemStruct" nillable="true" type="q8:LobSystemStruct"/&gt;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lastRenderedPageBreak/>
        <w:t xml:space="preserve">  &lt;/xs:element&gt;</w:t>
      </w:r>
    </w:p>
    <w:p w:rsidR="00A82F45" w:rsidRDefault="00822365">
      <w:pPr>
        <w:pStyle w:val="Code"/>
      </w:pPr>
      <w:r>
        <w:t xml:space="preserve">  &lt;xs:element name="DeleteProxyAssemblyForLobSystemResponse"&gt;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name="GetLobSystemInstancesForLobSystem"&gt;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name="lobSystemId" type="xs:unsignedInt"/&gt;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name="GetLobSystemInstancesForLobSystemResponse"&gt;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name="GetLobS</w:t>
      </w:r>
      <w:r>
        <w:t>ystemInstancesForLobSystemResult" nillable="true" type="q8:ArrayOfLobSystemInstanceStruct"/&gt;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name="GetLobSystemInstanceById"&gt;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w:t>
      </w:r>
      <w:r>
        <w:t>ent minOccurs="0" name="lobSystemInstanceId" type="xs:unsignedInt"/&gt;</w:t>
      </w:r>
    </w:p>
    <w:p w:rsidR="00A82F45" w:rsidRDefault="00822365">
      <w:pPr>
        <w:pStyle w:val="Code"/>
      </w:pPr>
      <w:r>
        <w:t xml:space="preserve">        &lt;xs:element minOccurs="0" name="performErrorCheck" type="xs:boolean"/&gt;</w:t>
      </w:r>
    </w:p>
    <w:p w:rsidR="00A82F45" w:rsidRDefault="00822365">
      <w:pPr>
        <w:pStyle w:val="Code"/>
      </w:pPr>
      <w:r>
        <w:t xml:space="preserve">        &lt;xs:element xmlns:ser="http://schemas.microsoft.com/2003/10/Serialization/" minOccurs="0" name="part</w:t>
      </w:r>
      <w:r>
        <w: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name="GetLobSystemInstanceByIdResponse"&gt;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w:t>
      </w:r>
      <w:r>
        <w:t>="0" name="GetLobSystemInstanceByIdResult" nillable="true" type="q8:LobSystemInstanceStruct"/&gt;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name="GetDataClassesForSystem"&gt;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w:t>
      </w:r>
      <w:r>
        <w:t>xs:element minOccurs="0" name="lobSystemId" type="xs:unsignedInt"/&gt;</w:t>
      </w:r>
    </w:p>
    <w:p w:rsidR="00A82F45" w:rsidRDefault="00822365">
      <w:pPr>
        <w:pStyle w:val="Code"/>
      </w:pPr>
      <w:r>
        <w:t xml:space="preserve">        &lt;xs:element minOccurs="0" name="activeOnly" type="xs:boolean"/&gt;</w:t>
      </w:r>
    </w:p>
    <w:p w:rsidR="00A82F45" w:rsidRDefault="00822365">
      <w:pPr>
        <w:pStyle w:val="Code"/>
      </w:pPr>
      <w:r>
        <w:t xml:space="preserve">        &lt;xs:element xmlns:ser="http://schemas.microsoft.com/2003/10/Serialization/" minOccurs="0" name="partitionId"</w:t>
      </w:r>
      <w:r>
        <w:t xml:space="preserve">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name="GetDataClassesForSystemResponse"&gt;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w:t>
      </w:r>
      <w:r>
        <w:t>="GetDataClassesForSystemResult" nillable="true" type="q8:ArrayOfDataClassStruct"/&gt;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name="GetDataClassById"&gt;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w:t>
      </w:r>
      <w:r>
        <w:t xml:space="preserve"> name="dataClassId" type="xs:unsignedInt"/&gt;</w:t>
      </w:r>
    </w:p>
    <w:p w:rsidR="00A82F45" w:rsidRDefault="00822365">
      <w:pPr>
        <w:pStyle w:val="Code"/>
      </w:pPr>
      <w:r>
        <w:t xml:space="preserve">        &lt;xs:element minOccurs="0" name="performErrorCheck" type="xs:boolean"/&gt;</w:t>
      </w:r>
    </w:p>
    <w:p w:rsidR="00A82F45" w:rsidRDefault="00822365">
      <w:pPr>
        <w:pStyle w:val="Code"/>
      </w:pPr>
      <w:r>
        <w:t xml:space="preserve">        &lt;xs:element xmlns:ser="http://schemas.microsoft.com/2003/10/Serialization/" minOccurs="0" name="partitionId" type="ser:guid"/</w:t>
      </w:r>
      <w:r>
        <w: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lastRenderedPageBreak/>
        <w:t xml:space="preserve">  &lt;/xs:element&gt;</w:t>
      </w:r>
    </w:p>
    <w:p w:rsidR="00A82F45" w:rsidRDefault="00822365">
      <w:pPr>
        <w:pStyle w:val="Code"/>
      </w:pPr>
      <w:r>
        <w:t xml:space="preserve">  &lt;xs:element name="GetDataClassByIdResponse"&gt;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name="GetDataClassByIdResult</w:t>
      </w:r>
      <w:r>
        <w:t>" nillable="true" type="q8:DataClassStruct"/&gt;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name="GetEntitiesReferencedByModelId"&gt;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name="metadataObjectId"</w:t>
      </w:r>
      <w:r>
        <w:t xml:space="preserve"> type="xs:unsignedInt"/&gt;</w:t>
      </w:r>
    </w:p>
    <w:p w:rsidR="00A82F45" w:rsidRDefault="00822365">
      <w:pPr>
        <w:pStyle w:val="Code"/>
      </w:pPr>
      <w:r>
        <w:t xml:space="preserve">        &lt;xs:element xmlns:tns4="http://schemas.datacontract.org/2004/07/Microsoft.SharePoint.BusinessData.MetadataModel.Constants" minOccurs="0" name="mode" type="tns4:EntityConstants.EntitiesInModelQuery"/&gt;</w:t>
      </w:r>
    </w:p>
    <w:p w:rsidR="00A82F45" w:rsidRDefault="00822365">
      <w:pPr>
        <w:pStyle w:val="Code"/>
      </w:pPr>
      <w:r>
        <w:t xml:space="preserve">        &lt;xs:element min</w:t>
      </w:r>
      <w:r>
        <w:t>Occurs="0" name="activeOnly" type="xs:boolean"/&gt;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w:t>
      </w:r>
      <w:r>
        <w:t xml:space="preserve"> name="GetEntitiesReferencedByModelIdResponse"&gt;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name="GetEntitiesReferencedByModelIdResult" nillable="true" type="q8:ArrayOfEntityStruct</w:t>
      </w:r>
      <w:r>
        <w: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name="GetEntitiesLikeNameAndNamespace"&gt;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name="wildcardedNamespace" nillable="true" type="xs:string"/&gt;</w:t>
      </w:r>
    </w:p>
    <w:p w:rsidR="00A82F45" w:rsidRDefault="00822365">
      <w:pPr>
        <w:pStyle w:val="Code"/>
      </w:pPr>
      <w:r>
        <w:t xml:space="preserve">  </w:t>
      </w:r>
      <w:r>
        <w:t xml:space="preserve">      &lt;xs:element minOccurs="0" name="wildcardedName" nillable="true" type="xs:string"/&gt;</w:t>
      </w:r>
    </w:p>
    <w:p w:rsidR="00A82F45" w:rsidRDefault="00822365">
      <w:pPr>
        <w:pStyle w:val="Code"/>
      </w:pPr>
      <w:r>
        <w:t xml:space="preserve">        &lt;xs:element minOccurs="0" name="callerCultureLcid" type="xs:int"/&gt;</w:t>
      </w:r>
    </w:p>
    <w:p w:rsidR="00A82F45" w:rsidRDefault="00822365">
      <w:pPr>
        <w:pStyle w:val="Code"/>
      </w:pPr>
      <w:r>
        <w:t xml:space="preserve">        &lt;xs:element minOccurs="0" name="activeOnly" type="xs:boolean"/&gt;</w:t>
      </w:r>
    </w:p>
    <w:p w:rsidR="00A82F45" w:rsidRDefault="00822365">
      <w:pPr>
        <w:pStyle w:val="Code"/>
      </w:pPr>
      <w:r>
        <w:t xml:space="preserve">        &lt;xs:element </w:t>
      </w:r>
      <w:r>
        <w:t>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name="GetEntitiesLikeNameAndNamespaceResponse"&gt;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name="GetEntitiesLikeNameAndNamespaceResult" nillable="true" type="q8:ArrayOfEntityStruct"/&gt;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w:t>
      </w:r>
      <w:r>
        <w:t>s:element name="GetEntityWithNameAndNamespace"&gt;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name="namespace" nillable="true" type="xs:string"/&gt;</w:t>
      </w:r>
    </w:p>
    <w:p w:rsidR="00A82F45" w:rsidRDefault="00822365">
      <w:pPr>
        <w:pStyle w:val="Code"/>
      </w:pPr>
      <w:r>
        <w:t xml:space="preserve">        &lt;xs:element minOccurs="0" name="name" nillable="true" type="xs:string"/&gt;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name="GetEntityWithNameAndNamespaceResponse"&gt;</w:t>
      </w:r>
    </w:p>
    <w:p w:rsidR="00A82F45" w:rsidRDefault="00822365">
      <w:pPr>
        <w:pStyle w:val="Code"/>
      </w:pPr>
      <w:r>
        <w:t xml:space="preserve">  </w:t>
      </w: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name="GetEntityWithNameAndNamespaceResult" nillable="true" type="q8:EntityStruct"/&gt;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lastRenderedPageBreak/>
        <w:t xml:space="preserve">  &lt;/xs:elem</w:t>
      </w:r>
      <w:r>
        <w:t>ent&gt;</w:t>
      </w:r>
    </w:p>
    <w:p w:rsidR="00A82F45" w:rsidRDefault="00822365">
      <w:pPr>
        <w:pStyle w:val="Code"/>
      </w:pPr>
      <w:r>
        <w:t xml:space="preserve">  &lt;xs:element name="GetEntityWithNameAndNamespaceAndVersion"&gt;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name="namespace" nillable="true" type="xs:string"/&gt;</w:t>
      </w:r>
    </w:p>
    <w:p w:rsidR="00A82F45" w:rsidRDefault="00822365">
      <w:pPr>
        <w:pStyle w:val="Code"/>
      </w:pPr>
      <w:r>
        <w:t xml:space="preserve">        &lt;xs:element minOccurs="0" name="name" nillable="true" </w:t>
      </w:r>
      <w:r>
        <w:t>type="xs:string"/&gt;</w:t>
      </w:r>
    </w:p>
    <w:p w:rsidR="00A82F45" w:rsidRDefault="00822365">
      <w:pPr>
        <w:pStyle w:val="Code"/>
      </w:pPr>
      <w:r>
        <w:t xml:space="preserve">        &lt;xs:element xmlns:q2="http://schemas.datacontract.org/2004/07/System" minOccurs="0" name="version" nillable="true" type="q2:Version"/&gt;</w:t>
      </w:r>
    </w:p>
    <w:p w:rsidR="00A82F45" w:rsidRDefault="00822365">
      <w:pPr>
        <w:pStyle w:val="Code"/>
      </w:pPr>
      <w:r>
        <w:t xml:space="preserve">        &lt;xs:element xmlns:ser="http://schemas.microsoft.com/2003/10/Serialization/" minOccurs=</w:t>
      </w:r>
      <w:r>
        <w:t>"0"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name="GetEntityWithNameAndNamespaceAndVersionResponse"&gt;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w:t>
      </w:r>
      <w:r>
        <w:t xml:space="preserve"> xmlns:q8="Microsoft.SharePoint.BusinessData" minOccurs="0" name="GetEntityWithNameAndNamespaceAndVersionResult" nillable="true" type="q8:EntityStruct"/&gt;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name="GetEntitiesForSystem"&gt;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name="lobSystemId" type="xs:unsignedInt"/&gt;</w:t>
      </w:r>
    </w:p>
    <w:p w:rsidR="00A82F45" w:rsidRDefault="00822365">
      <w:pPr>
        <w:pStyle w:val="Code"/>
      </w:pPr>
      <w:r>
        <w:t xml:space="preserve">        &lt;xs:element minOccurs="0" name="activeOnly" type="xs:boolean"/&gt;</w:t>
      </w:r>
    </w:p>
    <w:p w:rsidR="00A82F45" w:rsidRDefault="00822365">
      <w:pPr>
        <w:pStyle w:val="Code"/>
      </w:pPr>
      <w:r>
        <w:t xml:space="preserve">        &lt;xs:element xmlns:ser="http://schemas.microsoft.com/2003/1</w:t>
      </w:r>
      <w:r>
        <w:t>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name="GetEntitiesForSystemResponse"&gt;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w:t>
      </w:r>
      <w:r>
        <w:t>oft.SharePoint.BusinessData" minOccurs="0" name="GetEntitiesForSystemResult" nillable="true" type="q8:ArrayOfEntityStruct"/&gt;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name="GetEntitiesForAssociationAndRole"&gt;</w:t>
      </w:r>
    </w:p>
    <w:p w:rsidR="00A82F45" w:rsidRDefault="00822365">
      <w:pPr>
        <w:pStyle w:val="Code"/>
      </w:pPr>
      <w:r>
        <w:t xml:space="preserve">    &lt;xs:complexTy</w:t>
      </w:r>
      <w:r>
        <w:t>pe&gt;</w:t>
      </w:r>
    </w:p>
    <w:p w:rsidR="00A82F45" w:rsidRDefault="00822365">
      <w:pPr>
        <w:pStyle w:val="Code"/>
      </w:pPr>
      <w:r>
        <w:t xml:space="preserve">      &lt;xs:sequence&gt;</w:t>
      </w:r>
    </w:p>
    <w:p w:rsidR="00A82F45" w:rsidRDefault="00822365">
      <w:pPr>
        <w:pStyle w:val="Code"/>
      </w:pPr>
      <w:r>
        <w:t xml:space="preserve">        &lt;xs:element minOccurs="0" name="associationId" type="xs:unsignedInt"/&gt;</w:t>
      </w:r>
    </w:p>
    <w:p w:rsidR="00A82F45" w:rsidRDefault="00822365">
      <w:pPr>
        <w:pStyle w:val="Code"/>
      </w:pPr>
      <w:r>
        <w:t xml:space="preserve">        &lt;xs:element minOccurs="0" name="role" type="xs:unsignedByte"/&gt;</w:t>
      </w:r>
    </w:p>
    <w:p w:rsidR="00A82F45" w:rsidRDefault="00822365">
      <w:pPr>
        <w:pStyle w:val="Code"/>
      </w:pPr>
      <w:r>
        <w:t xml:space="preserve">        &lt;xs:element minOccurs="0" name="activeOnly" type="xs:boolean"/&gt;</w:t>
      </w:r>
    </w:p>
    <w:p w:rsidR="00A82F45" w:rsidRDefault="00822365">
      <w:pPr>
        <w:pStyle w:val="Code"/>
      </w:pPr>
      <w:r>
        <w:t xml:space="preserve">        &lt;</w:t>
      </w:r>
      <w:r>
        <w: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name="GetEntitiesForAssociationAndRoleResponse"&gt;</w:t>
      </w:r>
    </w:p>
    <w:p w:rsidR="00A82F45" w:rsidRDefault="00822365">
      <w:pPr>
        <w:pStyle w:val="Code"/>
      </w:pPr>
      <w:r>
        <w:t xml:space="preserve">    &lt;xs:</w:t>
      </w:r>
      <w:r>
        <w:t>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name="GetEntitiesForAssociationAndRoleResult" nillable="true" type="q8:ArrayOfEntityStruct"/&gt;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w:t>
      </w:r>
      <w:r>
        <w:t>element&gt;</w:t>
      </w:r>
    </w:p>
    <w:p w:rsidR="00A82F45" w:rsidRDefault="00822365">
      <w:pPr>
        <w:pStyle w:val="Code"/>
      </w:pPr>
      <w:r>
        <w:t xml:space="preserve">  &lt;xs:element name="SetDefaultActionForEntity"&gt;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name="entityStruct" nillable="true" type="q8:EntityStruct"/&gt;</w:t>
      </w:r>
    </w:p>
    <w:p w:rsidR="00A82F45" w:rsidRDefault="00822365">
      <w:pPr>
        <w:pStyle w:val="Code"/>
      </w:pPr>
      <w:r>
        <w:t xml:space="preserve">        &lt;xs:elemen</w:t>
      </w:r>
      <w:r>
        <w:t>t minOccurs="0" name="actionName" nillable="true" type="xs:string"/&gt;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w:t>
      </w:r>
      <w:r>
        <w:t>ement&gt;</w:t>
      </w:r>
    </w:p>
    <w:p w:rsidR="00A82F45" w:rsidRDefault="00822365">
      <w:pPr>
        <w:pStyle w:val="Code"/>
      </w:pPr>
      <w:r>
        <w:lastRenderedPageBreak/>
        <w:t xml:space="preserve">  &lt;xs:element name="SetDefaultActionForEntityResponse"&gt;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name="GetEntityNameAndNamespacesForAssociationAndRole"&gt;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name="associationId" type="xs:unsignedInt"/&gt;</w:t>
      </w:r>
    </w:p>
    <w:p w:rsidR="00A82F45" w:rsidRDefault="00822365">
      <w:pPr>
        <w:pStyle w:val="Code"/>
      </w:pPr>
      <w:r>
        <w:t xml:space="preserve">        &lt;xs:element minOccurs="0" name="role" type="xs:unsignedByte"/&gt;</w:t>
      </w:r>
    </w:p>
    <w:p w:rsidR="00A82F45" w:rsidRDefault="00822365">
      <w:pPr>
        <w:pStyle w:val="Code"/>
      </w:pPr>
      <w:r>
        <w:t xml:space="preserve">        &lt;xs:element xmlns:ser="http://schemas.microsoft.com/2003/10/Serialization/" minOccurs="0" name="pa</w:t>
      </w:r>
      <w:r>
        <w:t>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name="GetEntityNameAndNamespacesForAssociationAndRoleResponse"&gt;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xmlns:q7="http://schemas.micr</w:t>
      </w:r>
      <w:r>
        <w:t>osoft.com/2003/10/Serialization/Arrays" minOccurs="0" name="namespaces" nillable="true" type="q7:ArrayOfstring"/&gt;</w:t>
      </w:r>
    </w:p>
    <w:p w:rsidR="00A82F45" w:rsidRDefault="00822365">
      <w:pPr>
        <w:pStyle w:val="Code"/>
      </w:pPr>
      <w:r>
        <w:t xml:space="preserve">        &lt;xs:element xmlns:q7="http://schemas.microsoft.com/2003/10/Serialization/Arrays" minOccurs="0" name="names" nillable="true" type="q7:A</w:t>
      </w:r>
      <w:r>
        <w:t>rrayOfstring"/&gt;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name="GetEntityById"&gt;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name="entityId" type="xs:unsignedInt"/&gt;</w:t>
      </w:r>
    </w:p>
    <w:p w:rsidR="00A82F45" w:rsidRDefault="00822365">
      <w:pPr>
        <w:pStyle w:val="Code"/>
      </w:pPr>
      <w:r>
        <w:t xml:space="preserve">        &lt;xs:element</w:t>
      </w:r>
      <w:r>
        <w:t xml:space="preserve"> minOccurs="0" name="performErrorCheck" type="xs:boolean"/&gt;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w:t>
      </w:r>
      <w:r>
        <w:t>&lt;xs:element name="GetEntityByIdResponse"&gt;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name="GetEntityByIdResult" nillable="true" type="q8:EntityStruct"/&gt;</w:t>
      </w:r>
    </w:p>
    <w:p w:rsidR="00A82F45" w:rsidRDefault="00822365">
      <w:pPr>
        <w:pStyle w:val="Code"/>
      </w:pPr>
      <w:r>
        <w:t xml:space="preserve">      &lt;/xs:sequence&gt;</w:t>
      </w:r>
    </w:p>
    <w:p w:rsidR="00A82F45" w:rsidRDefault="00822365">
      <w:pPr>
        <w:pStyle w:val="Code"/>
      </w:pPr>
      <w:r>
        <w:t xml:space="preserve">    &lt;</w:t>
      </w:r>
      <w:r>
        <w:t>/xs:complexType&gt;</w:t>
      </w:r>
    </w:p>
    <w:p w:rsidR="00A82F45" w:rsidRDefault="00822365">
      <w:pPr>
        <w:pStyle w:val="Code"/>
      </w:pPr>
      <w:r>
        <w:t xml:space="preserve">  &lt;/xs:element&gt;</w:t>
      </w:r>
    </w:p>
    <w:p w:rsidR="00A82F45" w:rsidRDefault="00822365">
      <w:pPr>
        <w:pStyle w:val="Code"/>
      </w:pPr>
      <w:r>
        <w:t xml:space="preserve">  &lt;xs:element name="EntityCreate"&gt;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name="rawValues" nillable="true" type="q8:EntityStruct"/&gt;</w:t>
      </w:r>
    </w:p>
    <w:p w:rsidR="00A82F45" w:rsidRDefault="00822365">
      <w:pPr>
        <w:pStyle w:val="Code"/>
      </w:pPr>
      <w:r>
        <w:t xml:space="preserve">        &lt;x</w:t>
      </w:r>
      <w:r>
        <w:t>s:element xmlns:q8="Microsoft.SharePoint.BusinessData" minOccurs="0" name="lobSystemStruct" nillable="true" type="q8:LobSystemStruct"/&gt;</w:t>
      </w:r>
    </w:p>
    <w:p w:rsidR="00A82F45" w:rsidRDefault="00822365">
      <w:pPr>
        <w:pStyle w:val="Code"/>
      </w:pPr>
      <w:r>
        <w:t xml:space="preserve">        &lt;xs:element xmlns:q8="Microsoft.SharePoint.BusinessData" minOccurs="0" name="modelStruct" nillable="true" type="</w:t>
      </w:r>
      <w:r>
        <w:t>q8:ModelStruct"/&gt;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name="EntityCreateResponse"&gt;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name="EntityCrea</w:t>
      </w:r>
      <w:r>
        <w:t>teResult" nillable="true" type="q8:EntityStruct"/&gt;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name="Activate"&gt;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w:t>
      </w:r>
      <w:r>
        <w:t>="0" name="entityStruct" nillable="true" type="q8:EntityStruct"/&gt;</w:t>
      </w:r>
    </w:p>
    <w:p w:rsidR="00A82F45" w:rsidRDefault="00822365">
      <w:pPr>
        <w:pStyle w:val="Code"/>
      </w:pPr>
      <w:r>
        <w:t xml:space="preserve">      &lt;/xs:sequence&gt;</w:t>
      </w:r>
    </w:p>
    <w:p w:rsidR="00A82F45" w:rsidRDefault="00822365">
      <w:pPr>
        <w:pStyle w:val="Code"/>
      </w:pPr>
      <w:r>
        <w:lastRenderedPageBreak/>
        <w:t xml:space="preserve">    &lt;/xs:complexType&gt;</w:t>
      </w:r>
    </w:p>
    <w:p w:rsidR="00A82F45" w:rsidRDefault="00822365">
      <w:pPr>
        <w:pStyle w:val="Code"/>
      </w:pPr>
      <w:r>
        <w:t xml:space="preserve">  &lt;/xs:element&gt;</w:t>
      </w:r>
    </w:p>
    <w:p w:rsidR="00A82F45" w:rsidRDefault="00822365">
      <w:pPr>
        <w:pStyle w:val="Code"/>
      </w:pPr>
      <w:r>
        <w:t xml:space="preserve">  &lt;xs:element name="ActivateResponse"&gt;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w:t>
      </w:r>
      <w:r>
        <w:t xml:space="preserve"> xmlns:q8="Microsoft.SharePoint.BusinessData" minOccurs="0" name="ActivateResult" nillable="true" type="q8:EntityStruct"/&gt;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name="Deactivate"&gt;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name="entityStruct" nillable="true" type="q8:EntityStruct"/&gt;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name="DeactivateResponse"&gt;</w:t>
      </w:r>
    </w:p>
    <w:p w:rsidR="00A82F45" w:rsidRDefault="00822365">
      <w:pPr>
        <w:pStyle w:val="Code"/>
      </w:pPr>
      <w:r>
        <w:t xml:space="preserve">    &lt;</w:t>
      </w:r>
      <w:r>
        <w: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name="DeactivateResult" nillable="true" type="q8:EntityStruct"/&gt;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w:t>
      </w:r>
      <w:r>
        <w:t>e="BulkSwitchActiveOrValidate"&gt;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name="entityStructs" nillable="true" type="q8:ArrayOfEntityStruct"/&gt;</w:t>
      </w:r>
    </w:p>
    <w:p w:rsidR="00A82F45" w:rsidRDefault="00822365">
      <w:pPr>
        <w:pStyle w:val="Code"/>
      </w:pPr>
      <w:r>
        <w:t xml:space="preserve">        &lt;xs:element minOccurs="0" n</w:t>
      </w:r>
      <w:r>
        <w:t>ame="validate" type="xs:boolean"/&gt;</w:t>
      </w:r>
    </w:p>
    <w:p w:rsidR="00A82F45" w:rsidRDefault="00822365">
      <w:pPr>
        <w:pStyle w:val="Code"/>
      </w:pPr>
      <w:r>
        <w:t xml:space="preserve">        &lt;xs:element xmlns:q8="Microsoft.SharePoint.BusinessData" minOccurs="0" name="modelStruct" nillable="true" type="q8:ModelStruct"/&gt;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name="Bulk</w:t>
      </w:r>
      <w:r>
        <w:t>SwitchActiveOrValidateResponse"&gt;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name="BulkSwitchActiveOrValidateResult" nillable="true" type="q8:ArrayOfActivationErrorRecordStruct"/&gt;</w:t>
      </w:r>
    </w:p>
    <w:p w:rsidR="00A82F45" w:rsidRDefault="00822365">
      <w:pPr>
        <w:pStyle w:val="Code"/>
      </w:pPr>
      <w:r>
        <w:t xml:space="preserve">        &lt;xs:element xmlns:q8="Microsoft.SharePoint.BusinessData" minOccurs="0" name="entityStructs" nillable="true" type="q8:ArrayOfEntityStruct"/&gt;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name="GetActionById"&gt;</w:t>
      </w:r>
    </w:p>
    <w:p w:rsidR="00A82F45" w:rsidRDefault="00822365">
      <w:pPr>
        <w:pStyle w:val="Code"/>
      </w:pPr>
      <w:r>
        <w:t xml:space="preserve">    &lt;xs:compl</w:t>
      </w:r>
      <w:r>
        <w:t>exType&gt;</w:t>
      </w:r>
    </w:p>
    <w:p w:rsidR="00A82F45" w:rsidRDefault="00822365">
      <w:pPr>
        <w:pStyle w:val="Code"/>
      </w:pPr>
      <w:r>
        <w:t xml:space="preserve">      &lt;xs:sequence&gt;</w:t>
      </w:r>
    </w:p>
    <w:p w:rsidR="00A82F45" w:rsidRDefault="00822365">
      <w:pPr>
        <w:pStyle w:val="Code"/>
      </w:pPr>
      <w:r>
        <w:t xml:space="preserve">        &lt;xs:element minOccurs="0" name="actionId" type="xs:unsignedInt"/&gt;</w:t>
      </w:r>
    </w:p>
    <w:p w:rsidR="00A82F45" w:rsidRDefault="00822365">
      <w:pPr>
        <w:pStyle w:val="Code"/>
      </w:pPr>
      <w:r>
        <w:t xml:space="preserve">        &lt;xs:element minOccurs="0" name="performErrorCheck" type="xs:boolean"/&gt;</w:t>
      </w:r>
    </w:p>
    <w:p w:rsidR="00A82F45" w:rsidRDefault="00822365">
      <w:pPr>
        <w:pStyle w:val="Code"/>
      </w:pPr>
      <w:r>
        <w:t xml:space="preserve">        &lt;xs:element xmlns:ser="http://schemas.microsoft.com/2003/10/Seriali</w:t>
      </w:r>
      <w:r>
        <w:t>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name="GetActionByIdResponse"&gt;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w:t>
      </w:r>
      <w:r>
        <w:t>usinessData" minOccurs="0" name="GetActionByIdResult" nillable="true" type="q8:ActionStruct"/&gt;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name="GetActionsForEntity"&gt;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lastRenderedPageBreak/>
        <w:t xml:space="preserve">        &lt;xs:element</w:t>
      </w:r>
      <w:r>
        <w:t xml:space="preserve"> minOccurs="0" name="entityId" type="xs:unsignedInt"/&gt;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w:t>
      </w:r>
      <w:r>
        <w:t>xs:element name="GetActionsForEntityResponse"&gt;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name="GetActionsForEntityResult" nillable="true" type="q8:ArrayOfActionStruct"/&gt;</w:t>
      </w:r>
    </w:p>
    <w:p w:rsidR="00A82F45" w:rsidRDefault="00822365">
      <w:pPr>
        <w:pStyle w:val="Code"/>
      </w:pPr>
      <w:r>
        <w:t xml:space="preserve">      &lt;</w:t>
      </w:r>
      <w:r>
        <w: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name="GetActionParameterById"&gt;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name="actionParameterId" type="xs:unsignedInt"/&gt;</w:t>
      </w:r>
    </w:p>
    <w:p w:rsidR="00A82F45" w:rsidRDefault="00822365">
      <w:pPr>
        <w:pStyle w:val="Code"/>
      </w:pPr>
      <w:r>
        <w:t xml:space="preserve">        &lt;xs:element minOccurs="0" n</w:t>
      </w:r>
      <w:r>
        <w:t>ame="performErrorCheck" type="xs:boolean"/&gt;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w:t>
      </w:r>
      <w:r>
        <w:t>="GetActionParameterByIdResponse"&gt;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name="GetActionParameterByIdResult" nillable="true" type="q8:ActionParameterStruct"/&gt;</w:t>
      </w:r>
    </w:p>
    <w:p w:rsidR="00A82F45" w:rsidRDefault="00822365">
      <w:pPr>
        <w:pStyle w:val="Code"/>
      </w:pPr>
      <w:r>
        <w:t xml:space="preserve">      &lt;/xs:sequ</w:t>
      </w:r>
      <w:r>
        <w:t>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name="GetActionParametersForAction"&gt;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name="actionId" type="xs:unsignedInt"/&gt;</w:t>
      </w:r>
    </w:p>
    <w:p w:rsidR="00A82F45" w:rsidRDefault="00822365">
      <w:pPr>
        <w:pStyle w:val="Code"/>
      </w:pPr>
      <w:r>
        <w:t xml:space="preserve">        &lt;xs:element xmlns:ser="http://schemas.</w:t>
      </w:r>
      <w:r>
        <w:t>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name="GetActionParametersForActionResponse"&gt;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w:t>
      </w:r>
      <w:r>
        <w:t>&lt;xs:element xmlns:q8="Microsoft.SharePoint.BusinessData" minOccurs="0" name="GetActionParametersForActionResult" nillable="true" type="q8:ArrayOfActionParameterStruct"/&gt;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name="GetIden</w:t>
      </w:r>
      <w:r>
        <w:t>tifierById"&gt;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name="identifierId" type="xs:unsignedInt"/&gt;</w:t>
      </w:r>
    </w:p>
    <w:p w:rsidR="00A82F45" w:rsidRDefault="00822365">
      <w:pPr>
        <w:pStyle w:val="Code"/>
      </w:pPr>
      <w:r>
        <w:t xml:space="preserve">        &lt;xs:element minOccurs="0" name="performErrorCheck" type="xs:boolean"/&gt;</w:t>
      </w:r>
    </w:p>
    <w:p w:rsidR="00A82F45" w:rsidRDefault="00822365">
      <w:pPr>
        <w:pStyle w:val="Code"/>
      </w:pPr>
      <w:r>
        <w:t xml:space="preserve">        &lt;xs:element xmlns:ser="http://schemas</w:t>
      </w:r>
      <w:r>
        <w:t>.microsoft.com/2003/10/Serialization/"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name="GetIdentifierByIdResponse"&gt;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w:t>
      </w:r>
      <w:r>
        <w:t>t xmlns:q8="Microsoft.SharePoint.BusinessData" minOccurs="0" name="GetIdentifierByIdResult" nillable="true" type="q8:IdentifierStruct"/&gt;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name="GetIdentifiersForEntity"&gt;</w:t>
      </w:r>
    </w:p>
    <w:p w:rsidR="00A82F45" w:rsidRDefault="00822365">
      <w:pPr>
        <w:pStyle w:val="Code"/>
      </w:pPr>
      <w:r>
        <w:lastRenderedPageBreak/>
        <w:t xml:space="preserve">    &lt;</w:t>
      </w:r>
      <w:r>
        <w:t>xs:complexType&gt;</w:t>
      </w:r>
    </w:p>
    <w:p w:rsidR="00A82F45" w:rsidRDefault="00822365">
      <w:pPr>
        <w:pStyle w:val="Code"/>
      </w:pPr>
      <w:r>
        <w:t xml:space="preserve">      &lt;xs:sequence&gt;</w:t>
      </w:r>
    </w:p>
    <w:p w:rsidR="00A82F45" w:rsidRDefault="00822365">
      <w:pPr>
        <w:pStyle w:val="Code"/>
      </w:pPr>
      <w:r>
        <w:t xml:space="preserve">        &lt;xs:element minOccurs="0" name="entityId" type="xs:unsignedInt"/&gt;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w:t>
      </w:r>
      <w:r>
        <w: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name="GetIdentifiersForEntityResponse"&gt;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name="GetIdentifiersForEntityR</w:t>
      </w:r>
      <w:r>
        <w:t>esult" nillable="true" type="q8:ArrayOfIdentifierStruct"/&gt;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name="GetMethodById"&gt;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name="methodId" type="xs:un</w:t>
      </w:r>
      <w:r>
        <w:t>signedInt"/&gt;</w:t>
      </w:r>
    </w:p>
    <w:p w:rsidR="00A82F45" w:rsidRDefault="00822365">
      <w:pPr>
        <w:pStyle w:val="Code"/>
      </w:pPr>
      <w:r>
        <w:t xml:space="preserve">        &lt;xs:element minOccurs="0" name="performErrorCheck" type="xs:boolean"/&gt;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w:t>
      </w:r>
      <w:r>
        <w:t>:complexType&gt;</w:t>
      </w:r>
    </w:p>
    <w:p w:rsidR="00A82F45" w:rsidRDefault="00822365">
      <w:pPr>
        <w:pStyle w:val="Code"/>
      </w:pPr>
      <w:r>
        <w:t xml:space="preserve">  &lt;/xs:element&gt;</w:t>
      </w:r>
    </w:p>
    <w:p w:rsidR="00A82F45" w:rsidRDefault="00822365">
      <w:pPr>
        <w:pStyle w:val="Code"/>
      </w:pPr>
      <w:r>
        <w:t xml:space="preserve">  &lt;xs:element name="GetMethodByIdResponse"&gt;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name="GetMethodByIdResult" nillable="true" type="q8:MethodStru</w:t>
      </w:r>
      <w:r>
        <w:t>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name="GetMethodsForDataClass"&gt;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name="dataClassId" type="xs:unsignedInt"/&gt;</w:t>
      </w:r>
    </w:p>
    <w:p w:rsidR="00A82F45" w:rsidRDefault="00822365">
      <w:pPr>
        <w:pStyle w:val="Code"/>
      </w:pPr>
      <w:r>
        <w:t xml:space="preserve">        &lt;xs:element</w:t>
      </w:r>
      <w:r>
        <w:t xml:space="preserve">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name="GetMethodsForDataClassResponse"&gt;</w:t>
      </w:r>
    </w:p>
    <w:p w:rsidR="00A82F45" w:rsidRDefault="00822365">
      <w:pPr>
        <w:pStyle w:val="Code"/>
      </w:pPr>
      <w:r>
        <w:t xml:space="preserve">    &lt;xs:complexType&gt;</w:t>
      </w:r>
    </w:p>
    <w:p w:rsidR="00A82F45" w:rsidRDefault="00822365">
      <w:pPr>
        <w:pStyle w:val="Code"/>
      </w:pPr>
      <w:r>
        <w:t xml:space="preserve">      &lt;</w:t>
      </w:r>
      <w:r>
        <w:t>xs:sequence&gt;</w:t>
      </w:r>
    </w:p>
    <w:p w:rsidR="00A82F45" w:rsidRDefault="00822365">
      <w:pPr>
        <w:pStyle w:val="Code"/>
      </w:pPr>
      <w:r>
        <w:t xml:space="preserve">        &lt;xs:element xmlns:q8="Microsoft.SharePoint.BusinessData" minOccurs="0" name="GetMethodsForDataClassResult" nillable="true" type="q8:ArrayOfMethodStruct"/&gt;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name="I</w:t>
      </w:r>
      <w:r>
        <w:t>sMethodInstantiated"&gt;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name="methodId" type="xs:unsignedInt"/&gt;</w:t>
      </w:r>
    </w:p>
    <w:p w:rsidR="00A82F45" w:rsidRDefault="00822365">
      <w:pPr>
        <w:pStyle w:val="Code"/>
      </w:pPr>
      <w:r>
        <w:t xml:space="preserve">        &lt;xs:element xmlns:ser="http://schemas.microsoft.com/2003/10/Serialization/" minOccurs="0" name="partitionId"</w:t>
      </w:r>
      <w:r>
        <w:t xml:space="preserve">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name="IsMethodInstantiatedResponse"&gt;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name="IsMethodInstantiatedResult" type="xs:boolean"/</w:t>
      </w:r>
      <w:r>
        <w: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name="GetFilterDescriptorById"&gt;</w:t>
      </w:r>
    </w:p>
    <w:p w:rsidR="00A82F45" w:rsidRDefault="00822365">
      <w:pPr>
        <w:pStyle w:val="Code"/>
      </w:pPr>
      <w:r>
        <w:t xml:space="preserve">    &lt;xs:complexType&gt;</w:t>
      </w:r>
    </w:p>
    <w:p w:rsidR="00A82F45" w:rsidRDefault="00822365">
      <w:pPr>
        <w:pStyle w:val="Code"/>
      </w:pPr>
      <w:r>
        <w:lastRenderedPageBreak/>
        <w:t xml:space="preserve">      &lt;xs:sequence&gt;</w:t>
      </w:r>
    </w:p>
    <w:p w:rsidR="00A82F45" w:rsidRDefault="00822365">
      <w:pPr>
        <w:pStyle w:val="Code"/>
      </w:pPr>
      <w:r>
        <w:t xml:space="preserve">        &lt;xs:element minOccurs="0" name="filterDescriptorId" type="xs:unsignedInt"/&gt;</w:t>
      </w:r>
    </w:p>
    <w:p w:rsidR="00A82F45" w:rsidRDefault="00822365">
      <w:pPr>
        <w:pStyle w:val="Code"/>
      </w:pPr>
      <w:r>
        <w:t xml:space="preserve">        &lt;xs:element</w:t>
      </w:r>
      <w:r>
        <w:t xml:space="preserve"> minOccurs="0" name="performErrorCheck" type="xs:boolean"/&gt;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w:t>
      </w:r>
      <w:r>
        <w:t>&lt;xs:element name="GetFilterDescriptorByIdResponse"&gt;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name="GetFilterDescriptorByIdResult" nillable="true" type="q8:FilterDescriptorStruct</w:t>
      </w:r>
      <w:r>
        <w: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name="GetFilterDescriptorsForMethod"&gt;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name="methodId" type="xs:unsignedInt"/&gt;</w:t>
      </w:r>
    </w:p>
    <w:p w:rsidR="00A82F45" w:rsidRDefault="00822365">
      <w:pPr>
        <w:pStyle w:val="Code"/>
      </w:pPr>
      <w:r>
        <w:t xml:space="preserve">        &lt;xs:element xmlns:</w:t>
      </w:r>
      <w:r>
        <w:t>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name="GetFilterDescriptorsForMethodResponse"&gt;</w:t>
      </w:r>
    </w:p>
    <w:p w:rsidR="00A82F45" w:rsidRDefault="00822365">
      <w:pPr>
        <w:pStyle w:val="Code"/>
      </w:pPr>
      <w:r>
        <w:t xml:space="preserve">    &lt;xs:complexType&gt;</w:t>
      </w:r>
    </w:p>
    <w:p w:rsidR="00A82F45" w:rsidRDefault="00822365">
      <w:pPr>
        <w:pStyle w:val="Code"/>
      </w:pPr>
      <w:r>
        <w:t xml:space="preserve">      &lt;</w:t>
      </w:r>
      <w:r>
        <w:t>xs:sequence&gt;</w:t>
      </w:r>
    </w:p>
    <w:p w:rsidR="00A82F45" w:rsidRDefault="00822365">
      <w:pPr>
        <w:pStyle w:val="Code"/>
      </w:pPr>
      <w:r>
        <w:t xml:space="preserve">        &lt;xs:element xmlns:q8="Microsoft.SharePoint.BusinessData" minOccurs="0" name="GetFilterDescriptorsForMethodResult" nillable="true" type="q8:ArrayOfFilterDescriptorStruct"/&gt;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w:t>
      </w:r>
      <w:r>
        <w:t>xs:element name="GetMethodInstanceById"&gt;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name="methodInstanceId" type="xs:unsignedInt"/&gt;</w:t>
      </w:r>
    </w:p>
    <w:p w:rsidR="00A82F45" w:rsidRDefault="00822365">
      <w:pPr>
        <w:pStyle w:val="Code"/>
      </w:pPr>
      <w:r>
        <w:t xml:space="preserve">        &lt;xs:element minOccurs="0" name="performErrorCheck" type="xs:boolean"/&gt;</w:t>
      </w:r>
    </w:p>
    <w:p w:rsidR="00A82F45" w:rsidRDefault="00822365">
      <w:pPr>
        <w:pStyle w:val="Code"/>
      </w:pPr>
      <w:r>
        <w:t xml:space="preserve">        &lt;xs:e</w:t>
      </w:r>
      <w:r>
        <w:t>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name="GetMethodInstanceByIdResponse"&gt;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name="GetMethodInstanceByIdResult" nillable="true" type="q8:MethodInstanceStruct"/&gt;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w:t>
      </w:r>
      <w:r>
        <w:t>name="GetMethodInstancesForDataClass"&gt;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name="dataClassId" type="xs:unsignedInt"/&gt;</w:t>
      </w:r>
    </w:p>
    <w:p w:rsidR="00A82F45" w:rsidRDefault="00822365">
      <w:pPr>
        <w:pStyle w:val="Code"/>
      </w:pPr>
      <w:r>
        <w:t xml:space="preserve">        &lt;xs:element xmlns:ser="http://schemas.microsoft.com/2003/10/Serialization/" minOccurs="0" n</w:t>
      </w:r>
      <w:r>
        <w:t>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name="GetMethodInstancesForDataClassResponse"&gt;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w:t>
      </w:r>
      <w:r>
        <w:t xml:space="preserve"> xmlns:q8="Microsoft.SharePoint.BusinessData" minOccurs="0" name="GetMethodInstancesForDataClassResult" nillable="true" type="q8:ArrayOfMethodInstanceStruct"/&gt;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lastRenderedPageBreak/>
        <w:t xml:space="preserve">  &lt;/xs:element&gt;</w:t>
      </w:r>
    </w:p>
    <w:p w:rsidR="00A82F45" w:rsidRDefault="00822365">
      <w:pPr>
        <w:pStyle w:val="Code"/>
      </w:pPr>
      <w:r>
        <w:t xml:space="preserve">  &lt;xs:element name="GetMethodInstance</w:t>
      </w:r>
      <w:r>
        <w:t>sForMethod"&gt;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name="methodId" type="xs:unsignedInt"/&gt;</w:t>
      </w:r>
    </w:p>
    <w:p w:rsidR="00A82F45" w:rsidRDefault="00822365">
      <w:pPr>
        <w:pStyle w:val="Code"/>
      </w:pPr>
      <w:r>
        <w:t xml:space="preserve">        &lt;xs:element xmlns:ser="http://schemas.microsoft.com/2003/10/Serialization/" minOccurs="0" name="partitionId" type="ser:g</w:t>
      </w:r>
      <w:r>
        <w:t>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name="GetMethodInstancesForMethodResponse"&gt;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name="GetMet</w:t>
      </w:r>
      <w:r>
        <w:t>hodInstancesForMethodResult" nillable="true" type="q8:ArrayOfMethodInstanceStruct"/&gt;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name="CheckPathInMethodInstances"&gt;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w:t>
      </w:r>
      <w:r>
        <w:t>nOccurs="0" name="dataClassId" type="xs:unsignedInt"/&gt;</w:t>
      </w:r>
    </w:p>
    <w:p w:rsidR="00A82F45" w:rsidRDefault="00822365">
      <w:pPr>
        <w:pStyle w:val="Code"/>
      </w:pPr>
      <w:r>
        <w:t xml:space="preserve">        &lt;xs:element minOccurs="0" name="dottedPath" nillable="true" type="xs:string"/&gt;</w:t>
      </w:r>
    </w:p>
    <w:p w:rsidR="00A82F45" w:rsidRDefault="00822365">
      <w:pPr>
        <w:pStyle w:val="Code"/>
      </w:pPr>
      <w:r>
        <w:t xml:space="preserve">        &lt;xs:element xmlns:tns1="http://schemas.datacontract.org/2004/07/Microsoft.BusinessData.MetadataModel" minO</w:t>
      </w:r>
      <w:r>
        <w:t>ccurs="0" name="type" type="tns1:MethodInstanceType"/&gt;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w:t>
      </w:r>
      <w:r>
        <w:t>xs:element name="CheckPathInMethodInstancesResponse"&gt;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name="CheckPathInMethodInstancesResult" type="xs:boolean"/&gt;</w:t>
      </w:r>
    </w:p>
    <w:p w:rsidR="00A82F45" w:rsidRDefault="00822365">
      <w:pPr>
        <w:pStyle w:val="Code"/>
      </w:pPr>
      <w:r>
        <w:t xml:space="preserve">        &lt;xs:element minOccurs="0" name="methodInstanceId"</w:t>
      </w:r>
      <w:r>
        <w:t xml:space="preserve"> type="xs:unsignedInt"/&gt;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name="GetParameterById"&gt;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name="parameterId" type="xs:unsignedInt"/&gt;</w:t>
      </w:r>
    </w:p>
    <w:p w:rsidR="00A82F45" w:rsidRDefault="00822365">
      <w:pPr>
        <w:pStyle w:val="Code"/>
      </w:pPr>
      <w:r>
        <w:t xml:space="preserve">        &lt;xs:ele</w:t>
      </w:r>
      <w:r>
        <w:t>ment minOccurs="0" name="performErrorCheck" type="xs:boolean"/&gt;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w:t>
      </w:r>
      <w:r>
        <w:t>&gt;</w:t>
      </w:r>
    </w:p>
    <w:p w:rsidR="00A82F45" w:rsidRDefault="00822365">
      <w:pPr>
        <w:pStyle w:val="Code"/>
      </w:pPr>
      <w:r>
        <w:t xml:space="preserve">  &lt;xs:element name="GetParameterByIdResponse"&gt;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name="GetParameterByIdResult" nillable="true" type="q8:ParameterStruct"/&gt;</w:t>
      </w:r>
    </w:p>
    <w:p w:rsidR="00A82F45" w:rsidRDefault="00822365">
      <w:pPr>
        <w:pStyle w:val="Code"/>
      </w:pPr>
      <w:r>
        <w:t xml:space="preserve">      &lt;/xs:se</w:t>
      </w:r>
      <w:r>
        <w:t>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name="GetParametersForMethod"&gt;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name="methodId" type="xs:unsignedInt"/&gt;</w:t>
      </w:r>
    </w:p>
    <w:p w:rsidR="00A82F45" w:rsidRDefault="00822365">
      <w:pPr>
        <w:pStyle w:val="Code"/>
      </w:pPr>
      <w:r>
        <w:t xml:space="preserve">        &lt;xs:element xmlns:ser="http://schemas.micr</w:t>
      </w:r>
      <w:r>
        <w:t>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name="GetParametersForMethodResponse"&gt;</w:t>
      </w:r>
    </w:p>
    <w:p w:rsidR="00A82F45" w:rsidRDefault="00822365">
      <w:pPr>
        <w:pStyle w:val="Code"/>
      </w:pPr>
      <w:r>
        <w:t xml:space="preserve">    &lt;xs:complexType&gt;</w:t>
      </w:r>
    </w:p>
    <w:p w:rsidR="00A82F45" w:rsidRDefault="00822365">
      <w:pPr>
        <w:pStyle w:val="Code"/>
      </w:pPr>
      <w:r>
        <w:lastRenderedPageBreak/>
        <w:t xml:space="preserve">      &lt;xs:sequence&gt;</w:t>
      </w:r>
    </w:p>
    <w:p w:rsidR="00A82F45" w:rsidRDefault="00822365">
      <w:pPr>
        <w:pStyle w:val="Code"/>
      </w:pPr>
      <w:r>
        <w:t xml:space="preserve">        &lt;</w:t>
      </w:r>
      <w:r>
        <w:t>xs:element xmlns:q8="Microsoft.SharePoint.BusinessData" minOccurs="0" name="GetParametersForMethodResult" nillable="true" type="q8:ArrayOfParameterStruct"/&gt;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name="IsParameterReference</w:t>
      </w:r>
      <w:r>
        <w:t>dByMethodInstance"&gt;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name="parameterId" type="xs:unsignedInt"/&gt;</w:t>
      </w:r>
    </w:p>
    <w:p w:rsidR="00A82F45" w:rsidRDefault="00822365">
      <w:pPr>
        <w:pStyle w:val="Code"/>
      </w:pPr>
      <w:r>
        <w:t xml:space="preserve">        &lt;xs:element xmlns:ser="http://schemas.microsoft.com/2003/10/Serialization/" minOccurs="0" name="partitionId" t</w:t>
      </w:r>
      <w:r>
        <w: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name="IsParameterReferencedByMethodInstanceResponse"&gt;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name="IsParameterReferencedByMethodIn</w:t>
      </w:r>
      <w:r>
        <w:t>stanceResult" type="xs:boolean"/&gt;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name="GetTypeReflectorTypeNameForParameter"&gt;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w:t>
      </w:r>
      <w:r>
        <w:t xml:space="preserve"> xmlns:q8="Microsoft.SharePoint.BusinessData" minOccurs="0" name="parameterStruct" nillable="true" type="q8:ParameterStruct"/&gt;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name="GetTypeReflectorTypeNameForParameterResponse"&gt;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name="GetTypeReflectorTypeNameForParameterResult"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name="GetChildTypeDescr</w:t>
      </w:r>
      <w:r>
        <w:t>iptorsWithIdentifiersForTypeDescriptor"&gt;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name="typeDescriptorStruct" nillable="true" type="q8:TypeDescriptorStruct"/&gt;</w:t>
      </w:r>
    </w:p>
    <w:p w:rsidR="00A82F45" w:rsidRDefault="00822365">
      <w:pPr>
        <w:pStyle w:val="Code"/>
      </w:pPr>
      <w:r>
        <w:t xml:space="preserve">      &lt;/xs:sequenc</w:t>
      </w:r>
      <w:r>
        <w:t>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name="GetChildTypeDescriptorsWithIdentifiersForTypeDescriptorResponse"&gt;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w:t>
      </w:r>
      <w:r>
        <w:t>ChildTypeDescriptorsWithIdentifiersForTypeDescriptorResult" nillable="true" type="q8:ArrayOfTypeDescriptorStruct"/&gt;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name="GetFieldTypeDescriptorsByMethodInstance"&gt;</w:t>
      </w:r>
    </w:p>
    <w:p w:rsidR="00A82F45" w:rsidRDefault="00822365">
      <w:pPr>
        <w:pStyle w:val="Code"/>
      </w:pPr>
      <w:r>
        <w:t xml:space="preserve">    &lt;xs:complexType</w:t>
      </w:r>
      <w:r>
        <w:t>&gt;</w:t>
      </w:r>
    </w:p>
    <w:p w:rsidR="00A82F45" w:rsidRDefault="00822365">
      <w:pPr>
        <w:pStyle w:val="Code"/>
      </w:pPr>
      <w:r>
        <w:t xml:space="preserve">      &lt;xs:sequence&gt;</w:t>
      </w:r>
    </w:p>
    <w:p w:rsidR="00A82F45" w:rsidRDefault="00822365">
      <w:pPr>
        <w:pStyle w:val="Code"/>
      </w:pPr>
      <w:r>
        <w:t xml:space="preserve">        &lt;xs:element minOccurs="0" name="methodInstanceName" nillable="true" type="xs:string"/&gt;</w:t>
      </w:r>
    </w:p>
    <w:p w:rsidR="00A82F45" w:rsidRDefault="00822365">
      <w:pPr>
        <w:pStyle w:val="Code"/>
      </w:pPr>
      <w:r>
        <w:t xml:space="preserve">        &lt;xs:element xmlns:q8="Microsoft.SharePoint.BusinessData" minOccurs="0" name="entityStruct" nillable="true" type="q8:EntityStruct"/&gt;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name="GetFieldTypeDescriptorsByMethodInstanceResponse"&gt;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lastRenderedPageBreak/>
        <w:t xml:space="preserve">        &lt;xs:element xmlns:q8="Microsoft.SharePoint.BusinessData" minOccurs="0"</w:t>
      </w:r>
      <w:r>
        <w:t xml:space="preserve"> name="GetFieldTypeDescriptorsByMethodInstanceResult" nillable="true" type="q8:ArrayOfTypeDescriptorStruct"/&gt;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name="GetTypeDescriptorById"&gt;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w:t>
      </w:r>
      <w:r>
        <w:t xml:space="preserve">      &lt;xs:element minOccurs="0" name="typeDescriptorId" type="xs:unsignedInt"/&gt;</w:t>
      </w:r>
    </w:p>
    <w:p w:rsidR="00A82F45" w:rsidRDefault="00822365">
      <w:pPr>
        <w:pStyle w:val="Code"/>
      </w:pPr>
      <w:r>
        <w:t xml:space="preserve">        &lt;xs:element minOccurs="0" name="performErrorCheck" type="xs:boolean"/&gt;</w:t>
      </w:r>
    </w:p>
    <w:p w:rsidR="00A82F45" w:rsidRDefault="00822365">
      <w:pPr>
        <w:pStyle w:val="Code"/>
      </w:pPr>
      <w:r>
        <w:t xml:space="preserve">        &lt;xs:element xmlns:ser="http://schemas.microsoft.com/2003/10/Serialization/" minOccurs="0"</w:t>
      </w:r>
      <w:r>
        <w:t xml:space="preserve">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name="GetTypeDescriptorByIdResponse"&gt;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w:t>
      </w:r>
      <w:r>
        <w:t>inOccurs="0" name="GetTypeDescriptorByIdResult" nillable="true" type="q8:TypeDescriptorStruct"/&gt;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name="GetRootTypeDescriptorForParameter"&gt;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name="parameterId" type="xs:unsignedInt"/&gt;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w:t>
      </w:r>
      <w:r>
        <w:t xml:space="preserve"> &lt;/xs:element&gt;</w:t>
      </w:r>
    </w:p>
    <w:p w:rsidR="00A82F45" w:rsidRDefault="00822365">
      <w:pPr>
        <w:pStyle w:val="Code"/>
      </w:pPr>
      <w:r>
        <w:t xml:space="preserve">  &lt;xs:element name="GetRootTypeDescriptorForParameterResponse"&gt;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name="GetRootTypeDescriptorForParameterResult" nillable="</w:t>
      </w:r>
      <w:r>
        <w:t>true" type="q8:TypeDescriptorStruct"/&gt;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name="GetTypeDescriptorsByNameAndLevelForParameter"&gt;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name="name" nill</w:t>
      </w:r>
      <w:r>
        <w:t>able="true" type="xs:string"/&gt;</w:t>
      </w:r>
    </w:p>
    <w:p w:rsidR="00A82F45" w:rsidRDefault="00822365">
      <w:pPr>
        <w:pStyle w:val="Code"/>
      </w:pPr>
      <w:r>
        <w:t xml:space="preserve">        &lt;xs:element minOccurs="0" name="parameterId" type="xs:unsignedInt"/&gt;</w:t>
      </w:r>
    </w:p>
    <w:p w:rsidR="00A82F45" w:rsidRDefault="00822365">
      <w:pPr>
        <w:pStyle w:val="Code"/>
      </w:pPr>
      <w:r>
        <w:t xml:space="preserve">        &lt;xs:element minOccurs="0" name="level" type="xs:int"/&gt;</w:t>
      </w:r>
    </w:p>
    <w:p w:rsidR="00A82F45" w:rsidRDefault="00822365">
      <w:pPr>
        <w:pStyle w:val="Code"/>
      </w:pPr>
      <w:r>
        <w:t xml:space="preserve">        &lt;xs:element xmlns:ser="http://schemas.microsoft.com/2003/10/Serialization/" m</w:t>
      </w:r>
      <w:r>
        <w:t>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name="GetTypeDescriptorsByNameAndLevelForParameterResponse"&gt;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w:t>
      </w:r>
      <w:r>
        <w:t>icrosoft.SharePoint.BusinessData" minOccurs="0" name="GetTypeDescriptorsByNameAndLevelForParameterResult" nillable="true" type="q8:ArrayOfTypeDescriptorStruct"/&gt;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w:t>
      </w:r>
      <w:r>
        <w:t xml:space="preserve"> name="GetChildTypeDescriptorsForTypeDescriptor"&gt;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name="parentTypeDescriptorId" type="xs:unsignedInt"/&gt;</w:t>
      </w:r>
    </w:p>
    <w:p w:rsidR="00A82F45" w:rsidRDefault="00822365">
      <w:pPr>
        <w:pStyle w:val="Code"/>
      </w:pPr>
      <w:r>
        <w:t xml:space="preserve">        &lt;xs:element xmlns:ser="http://schemas.microsoft.com/2003/10/Serializa</w:t>
      </w:r>
      <w:r>
        <w:t>tion/" minOccurs="0" name="partitionId" type="ser:guid"/&gt;</w:t>
      </w:r>
    </w:p>
    <w:p w:rsidR="00A82F45" w:rsidRDefault="00822365">
      <w:pPr>
        <w:pStyle w:val="Code"/>
      </w:pPr>
      <w:r>
        <w:t xml:space="preserve">      &lt;/xs:sequence&gt;</w:t>
      </w:r>
    </w:p>
    <w:p w:rsidR="00A82F45" w:rsidRDefault="00822365">
      <w:pPr>
        <w:pStyle w:val="Code"/>
      </w:pPr>
      <w:r>
        <w:lastRenderedPageBreak/>
        <w:t xml:space="preserve">    &lt;/xs:complexType&gt;</w:t>
      </w:r>
    </w:p>
    <w:p w:rsidR="00A82F45" w:rsidRDefault="00822365">
      <w:pPr>
        <w:pStyle w:val="Code"/>
      </w:pPr>
      <w:r>
        <w:t xml:space="preserve">  &lt;/xs:element&gt;</w:t>
      </w:r>
    </w:p>
    <w:p w:rsidR="00A82F45" w:rsidRDefault="00822365">
      <w:pPr>
        <w:pStyle w:val="Code"/>
      </w:pPr>
      <w:r>
        <w:t xml:space="preserve">  &lt;xs:element name="GetChildTypeDescriptorsForTypeDescriptorResponse"&gt;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w:t>
      </w:r>
      <w:r>
        <w:t xml:space="preserve"> xmlns:q8="Microsoft.SharePoint.BusinessData" minOccurs="0" name="GetChildTypeDescriptorsForTypeDescriptorResult" nillable="true" type="q8:ArrayOfTypeDescriptorStruct"/&gt;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name="GetType</w:t>
      </w:r>
      <w:r>
        <w:t>DescriptorsForFilterDescriptor"&gt;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name="filterDescriptorId" type="xs:unsignedInt"/&gt;</w:t>
      </w:r>
    </w:p>
    <w:p w:rsidR="00A82F45" w:rsidRDefault="00822365">
      <w:pPr>
        <w:pStyle w:val="Code"/>
      </w:pPr>
      <w:r>
        <w:t xml:space="preserve">        &lt;xs:element xmlns:ser="http://schemas.microsoft.com/2003/10/Serialization/" minOccurs="0" </w:t>
      </w:r>
      <w:r>
        <w:t>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name="GetTypeDescriptorsForFilterDescriptorResponse"&gt;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w:t>
      </w:r>
      <w:r>
        <w:t>BusinessData" minOccurs="0" name="GetTypeDescriptorsForFilterDescriptorResult" nillable="true" type="q8:ArrayOfTypeDescriptorStruct"/&gt;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name="GetDefaultValuesForTypeDescriptor"&gt;</w:t>
      </w:r>
    </w:p>
    <w:p w:rsidR="00A82F45" w:rsidRDefault="00822365">
      <w:pPr>
        <w:pStyle w:val="Code"/>
      </w:pPr>
      <w:r>
        <w:t xml:space="preserve">    &lt;</w:t>
      </w:r>
      <w:r>
        <w:t>xs:complexType&gt;</w:t>
      </w:r>
    </w:p>
    <w:p w:rsidR="00A82F45" w:rsidRDefault="00822365">
      <w:pPr>
        <w:pStyle w:val="Code"/>
      </w:pPr>
      <w:r>
        <w:t xml:space="preserve">      &lt;xs:sequence&gt;</w:t>
      </w:r>
    </w:p>
    <w:p w:rsidR="00A82F45" w:rsidRDefault="00822365">
      <w:pPr>
        <w:pStyle w:val="Code"/>
      </w:pPr>
      <w:r>
        <w:t xml:space="preserve">        &lt;xs:element minOccurs="0" name="typeDescriptorId" type="xs:unsignedInt"/&gt;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w:t>
      </w: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name="GetDefaultValuesForTypeDescriptorResponse"&gt;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name="GetDefault</w:t>
      </w:r>
      <w:r>
        <w:t>ValuesForTypeDescriptorResult" nillable="true" type="q8:ArrayOfDefaultValueStruct"/&gt;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name="SetDefaultValuesForTypeDescriptor"&gt;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w:t>
      </w:r>
      <w:r>
        <w:t>ment xmlns:q8="Microsoft.SharePoint.BusinessData" minOccurs="0" name="defaultValueStruct" nillable="true" type="q8:DefaultValueStruct"/&gt;</w:t>
      </w:r>
    </w:p>
    <w:p w:rsidR="00A82F45" w:rsidRDefault="00822365">
      <w:pPr>
        <w:pStyle w:val="Code"/>
      </w:pPr>
      <w:r>
        <w:t xml:space="preserve">        &lt;xs:element xmlns:ser="http://schemas.microsoft.com/2003/10/Serialization/" minOccurs="0" name="partitionId" ty</w:t>
      </w:r>
      <w:r>
        <w:t>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name="SetDefaultValuesForTypeDescriptorResponse"&gt;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w:t>
      </w:r>
      <w:r>
        <w:t xml:space="preserve"> name="DeleteDefaultValueForTypeDescriptor"&gt;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name="typeDescriptorId" type="xs:unsignedInt"/&gt;</w:t>
      </w:r>
    </w:p>
    <w:p w:rsidR="00A82F45" w:rsidRDefault="00822365">
      <w:pPr>
        <w:pStyle w:val="Code"/>
      </w:pPr>
      <w:r>
        <w:t xml:space="preserve">        &lt;xs:element minOccurs="0" name="methodInstanceId" type="xs:unsignedInt"/&gt;</w:t>
      </w:r>
    </w:p>
    <w:p w:rsidR="00A82F45" w:rsidRDefault="00822365">
      <w:pPr>
        <w:pStyle w:val="Code"/>
      </w:pPr>
      <w:r>
        <w:t xml:space="preserve">      </w:t>
      </w:r>
      <w:r>
        <w:t xml:space="preserve">  &lt;xs:element xmlns:ser="http://schemas.microsoft.com/2003/10/Serialization/" minOccurs="0" name="partitionId" type="ser:guid"/&gt;</w:t>
      </w:r>
    </w:p>
    <w:p w:rsidR="00A82F45" w:rsidRDefault="00822365">
      <w:pPr>
        <w:pStyle w:val="Code"/>
      </w:pPr>
      <w:r>
        <w:lastRenderedPageBreak/>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name="DeleteDefaultValueForTypeDescriptorResponse"&gt;</w:t>
      </w:r>
    </w:p>
    <w:p w:rsidR="00A82F45" w:rsidRDefault="00822365">
      <w:pPr>
        <w:pStyle w:val="Code"/>
      </w:pPr>
      <w:r>
        <w:t xml:space="preserve">  </w:t>
      </w: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name="GetLevelForTypeDescriptor"&gt;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name="type</w:t>
      </w:r>
      <w:r>
        <w:t>DescriptorStruct" nillable="true" type="q8:TypeDescriptorStruct"/&gt;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name="GetLevelForTypeDescriptorResponse"&gt;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w:t>
      </w:r>
      <w:r>
        <w:t xml:space="preserve"> name="GetLevelForTypeDescriptorResult" type="xs:unsignedInt"/&gt;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name="TypeDescriptorCreate"&gt;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w:t>
      </w:r>
      <w:r>
        <w:t xml:space="preserve"> xmlns:q8="Microsoft.SharePoint.BusinessData" minOccurs="0" name="rawValues" nillable="true" type="q8:TypeDescriptorStruct"/&gt;</w:t>
      </w:r>
    </w:p>
    <w:p w:rsidR="00A82F45" w:rsidRDefault="00822365">
      <w:pPr>
        <w:pStyle w:val="Code"/>
      </w:pPr>
      <w:r>
        <w:t xml:space="preserve">        &lt;xs:element xmlns:q8="Microsoft.SharePoint.BusinessData" minOccurs="0" name="parentTypeDescriptorStruct" nillable="true" t</w:t>
      </w:r>
      <w:r>
        <w:t>ype="q8:TypeDescriptorStruct"/&gt;</w:t>
      </w:r>
    </w:p>
    <w:p w:rsidR="00A82F45" w:rsidRDefault="00822365">
      <w:pPr>
        <w:pStyle w:val="Code"/>
      </w:pPr>
      <w:r>
        <w:t xml:space="preserve">        &lt;xs:element xmlns:q8="Microsoft.SharePoint.BusinessData" minOccurs="0" name="parameterStruct" nillable="true" type="q8:ParameterStruct"/&gt;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w:t>
      </w:r>
      <w:r>
        <w:t>"TypeDescriptorCreateResponse"&gt;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name="TypeDescriptorCreateResult" nillable="true" type="q8:TypeDescriptorStruct"/&gt;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name="TypeDescriptorMergeXml"&gt;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name="xml" nillable="true" type="xs:string"/&gt;</w:t>
      </w:r>
    </w:p>
    <w:p w:rsidR="00A82F45" w:rsidRDefault="00822365">
      <w:pPr>
        <w:pStyle w:val="Code"/>
      </w:pPr>
      <w:r>
        <w:t xml:space="preserve">        &lt;xs:element</w:t>
      </w:r>
      <w:r>
        <w:t xml:space="preserve"> xmlns:q8="Microsoft.SharePoint.BusinessData" minOccurs="0" name="packgeContents" type="q8:PackageContents"/&gt;</w:t>
      </w:r>
    </w:p>
    <w:p w:rsidR="00A82F45" w:rsidRDefault="00822365">
      <w:pPr>
        <w:pStyle w:val="Code"/>
      </w:pPr>
      <w:r>
        <w:t xml:space="preserve">        &lt;xs:element xmlns:q8="Microsoft.SharePoint.BusinessData" minOccurs="0" name="parameterStruct" nillable="true" type="q8:ParameterStruct"/&gt;</w:t>
      </w:r>
    </w:p>
    <w:p w:rsidR="00A82F45" w:rsidRDefault="00822365">
      <w:pPr>
        <w:pStyle w:val="Code"/>
      </w:pPr>
      <w:r>
        <w:t xml:space="preserve">        &lt;xs:element xmlns:q8="Microsoft.SharePoint.BusinessData" minOccurs="0" name="parentTypeDescriptorStruct" nillable="true" type="q8:TypeDescriptorStruct"/&gt;</w:t>
      </w:r>
    </w:p>
    <w:p w:rsidR="00A82F45" w:rsidRDefault="00822365">
      <w:pPr>
        <w:pStyle w:val="Code"/>
      </w:pPr>
      <w:r>
        <w:t xml:space="preserve">        &lt;xs:element minOccurs="0" name="settingId" nillable="true" type="xs:string"/&gt;</w:t>
      </w:r>
    </w:p>
    <w:p w:rsidR="00A82F45" w:rsidRDefault="00822365">
      <w:pPr>
        <w:pStyle w:val="Code"/>
      </w:pPr>
      <w:r>
        <w:t xml:space="preserve">        </w:t>
      </w:r>
      <w:r>
        <w:t>&lt;xs:element minOccurs="0" name="callerCultureLcid" type="xs:int"/&gt;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name="TypeDescriptorMergeXmlResponse"&gt;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w:t>
      </w:r>
      <w:r>
        <w:t xml:space="preserve"> xmlns:q8="Microsoft.SharePoint.BusinessData" minOccurs="0" name="TypeDescriptorMergeXmlResult" nillable="true" type="q8:TypeDescriptorStruct"/&gt;</w:t>
      </w:r>
    </w:p>
    <w:p w:rsidR="00A82F45" w:rsidRDefault="00822365">
      <w:pPr>
        <w:pStyle w:val="Code"/>
      </w:pPr>
      <w:r>
        <w:t xml:space="preserve">        &lt;xs:element xmlns:q7="http://schemas.microsoft.com/2003/10/Serialization/Arrays" minOccurs="0" name="er</w:t>
      </w:r>
      <w:r>
        <w:t>rors" nillable="true" type="q7:ArrayOfstring"/&gt;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lastRenderedPageBreak/>
        <w:t xml:space="preserve">  &lt;xs:element name="TypeDescriptorReadXml"&gt;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name="xml" nillable="true" typ</w:t>
      </w:r>
      <w:r>
        <w:t>e="xs:string"/&gt;</w:t>
      </w:r>
    </w:p>
    <w:p w:rsidR="00A82F45" w:rsidRDefault="00822365">
      <w:pPr>
        <w:pStyle w:val="Code"/>
      </w:pPr>
      <w:r>
        <w:t xml:space="preserve">        &lt;xs:element xmlns:q8="Microsoft.SharePoint.BusinessData" minOccurs="0" name="packageContents" type="q8:PackageContents"/&gt;</w:t>
      </w:r>
    </w:p>
    <w:p w:rsidR="00A82F45" w:rsidRDefault="00822365">
      <w:pPr>
        <w:pStyle w:val="Code"/>
      </w:pPr>
      <w:r>
        <w:t xml:space="preserve">        &lt;xs:element xmlns:q8="Microsoft.SharePoint.BusinessData" minOccurs="0" name="parameterStruct" nillable</w:t>
      </w:r>
      <w:r>
        <w:t>="true" type="q8:ParameterStruct"/&gt;</w:t>
      </w:r>
    </w:p>
    <w:p w:rsidR="00A82F45" w:rsidRDefault="00822365">
      <w:pPr>
        <w:pStyle w:val="Code"/>
      </w:pPr>
      <w:r>
        <w:t xml:space="preserve">        &lt;xs:element xmlns:q8="Microsoft.SharePoint.BusinessData" minOccurs="0" name="parentTypeDescriptorStruct" nillable="true" type="q8:TypeDescriptorStruct"/&gt;</w:t>
      </w:r>
    </w:p>
    <w:p w:rsidR="00A82F45" w:rsidRDefault="00822365">
      <w:pPr>
        <w:pStyle w:val="Code"/>
      </w:pPr>
      <w:r>
        <w:t xml:space="preserve">        &lt;xs:element minOccurs="0" name="callerCultureLcid"</w:t>
      </w:r>
      <w:r>
        <w:t xml:space="preserve"> type="xs:int"/&gt;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name="TypeDescriptorReadXmlResponse"&gt;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name="Ty</w:t>
      </w:r>
      <w:r>
        <w:t>peDescriptorReadXmlResult" nillable="true" type="q8:TypeDescriptorStruct"/&gt;</w:t>
      </w:r>
    </w:p>
    <w:p w:rsidR="00A82F45" w:rsidRDefault="00822365">
      <w:pPr>
        <w:pStyle w:val="Code"/>
      </w:pPr>
      <w:r>
        <w:t xml:space="preserve">        &lt;xs:element xmlns:q7="http://schemas.microsoft.com/2003/10/Serialization/Arrays" minOccurs="0" name="errors" nillable="true" type="q7:ArrayOfstring"/&gt;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name="GetAssociationById"&gt;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name="associationId" type="xs:unsignedInt"/&gt;</w:t>
      </w:r>
    </w:p>
    <w:p w:rsidR="00A82F45" w:rsidRDefault="00822365">
      <w:pPr>
        <w:pStyle w:val="Code"/>
      </w:pPr>
      <w:r>
        <w:t xml:space="preserve">        &lt;xs:element minOccurs="0"</w:t>
      </w:r>
      <w:r>
        <w:t xml:space="preserve"> name="performErrorCheck" type="xs:boolean"/&gt;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w:t>
      </w:r>
      <w:r>
        <w:t>me="GetAssociationByIdResponse"&gt;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name="GetAssociationByIdResult" nillable="true" type="q8:AssociationStruct"/&gt;</w:t>
      </w:r>
    </w:p>
    <w:p w:rsidR="00A82F45" w:rsidRDefault="00822365">
      <w:pPr>
        <w:pStyle w:val="Code"/>
      </w:pPr>
      <w:r>
        <w:t xml:space="preserve">      &lt;/xs:sequence&gt;</w:t>
      </w:r>
    </w:p>
    <w:p w:rsidR="00A82F45" w:rsidRDefault="00822365">
      <w:pPr>
        <w:pStyle w:val="Code"/>
      </w:pPr>
      <w:r>
        <w:t xml:space="preserve">    </w:t>
      </w:r>
      <w:r>
        <w:t>&lt;/xs:complexType&gt;</w:t>
      </w:r>
    </w:p>
    <w:p w:rsidR="00A82F45" w:rsidRDefault="00822365">
      <w:pPr>
        <w:pStyle w:val="Code"/>
      </w:pPr>
      <w:r>
        <w:t xml:space="preserve">  &lt;/xs:element&gt;</w:t>
      </w:r>
    </w:p>
    <w:p w:rsidR="00A82F45" w:rsidRDefault="00822365">
      <w:pPr>
        <w:pStyle w:val="Code"/>
      </w:pPr>
      <w:r>
        <w:t xml:space="preserve">  &lt;xs:element name="GetAssociationsForEntityAndRole"&gt;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name="entityId" type="xs:unsignedInt"/&gt;</w:t>
      </w:r>
    </w:p>
    <w:p w:rsidR="00A82F45" w:rsidRDefault="00822365">
      <w:pPr>
        <w:pStyle w:val="Code"/>
      </w:pPr>
      <w:r>
        <w:t xml:space="preserve">        &lt;xs:element minOccurs="0" name="role"</w:t>
      </w:r>
      <w:r>
        <w:t xml:space="preserve"> type="xs:unsignedByte"/&gt;</w:t>
      </w:r>
    </w:p>
    <w:p w:rsidR="00A82F45" w:rsidRDefault="00822365">
      <w:pPr>
        <w:pStyle w:val="Code"/>
      </w:pPr>
      <w:r>
        <w:t xml:space="preserve">        &lt;xs:element minOccurs="0" name="activeOnly" type="xs:boolean"/&gt;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w:t>
      </w:r>
      <w:r>
        <w:t xml:space="preserve">  &lt;/xs:complexType&gt;</w:t>
      </w:r>
    </w:p>
    <w:p w:rsidR="00A82F45" w:rsidRDefault="00822365">
      <w:pPr>
        <w:pStyle w:val="Code"/>
      </w:pPr>
      <w:r>
        <w:t xml:space="preserve">  &lt;/xs:element&gt;</w:t>
      </w:r>
    </w:p>
    <w:p w:rsidR="00A82F45" w:rsidRDefault="00822365">
      <w:pPr>
        <w:pStyle w:val="Code"/>
      </w:pPr>
      <w:r>
        <w:t xml:space="preserve">  &lt;xs:element name="GetAssociationsForEntityAndRoleResponse"&gt;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name="GetAssociationsForEntityAndRoleR</w:t>
      </w:r>
      <w:r>
        <w:t>esult" nillable="true" type="q8:ArrayOfAssociationStruct"/&gt;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name="GetAssociationsForDataClass"&gt;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w:t>
      </w:r>
      <w:r>
        <w:t xml:space="preserve"> name="dataClassId" type="xs:unsignedInt"/&gt;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lastRenderedPageBreak/>
        <w:t xml:space="preserve">    &lt;/xs:complexType&gt;</w:t>
      </w:r>
    </w:p>
    <w:p w:rsidR="00A82F45" w:rsidRDefault="00822365">
      <w:pPr>
        <w:pStyle w:val="Code"/>
      </w:pPr>
      <w:r>
        <w:t xml:space="preserve">  &lt;/xs:element&gt;</w:t>
      </w:r>
    </w:p>
    <w:p w:rsidR="00A82F45" w:rsidRDefault="00822365">
      <w:pPr>
        <w:pStyle w:val="Code"/>
      </w:pPr>
      <w:r>
        <w:t xml:space="preserve">  &lt;xs:element name</w:t>
      </w:r>
      <w:r>
        <w:t>="GetAssociationsForDataClassResponse"&gt;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name="GetAssociationsForDataClassResult" nillable="true" type="q8:ArrayOfAssociationStruct"/&gt;</w:t>
      </w:r>
    </w:p>
    <w:p w:rsidR="00A82F45" w:rsidRDefault="00822365">
      <w:pPr>
        <w:pStyle w:val="Code"/>
      </w:pPr>
      <w:r>
        <w:t xml:space="preserve">  </w:t>
      </w: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name="GetAssociationsForMethod"&gt;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name="methodId" type="xs:unsignedInt"/&gt;</w:t>
      </w:r>
    </w:p>
    <w:p w:rsidR="00A82F45" w:rsidRDefault="00822365">
      <w:pPr>
        <w:pStyle w:val="Code"/>
      </w:pPr>
      <w:r>
        <w:t xml:space="preserve">        &lt;xs:element xmlns:ser="http:/</w:t>
      </w:r>
      <w:r>
        <w:t>/schemas.microsoft.com/2003/10/Serialization/"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name="GetAssociationsForMethodResponse"&gt;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w:t>
      </w:r>
      <w:r>
        <w:t xml:space="preserve">     &lt;xs:element xmlns:q8="Microsoft.SharePoint.BusinessData" minOccurs="0" name="GetAssociationsForMethodResult" nillable="true" type="q8:ArrayOfAssociationStruct"/&gt;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w:t>
      </w:r>
      <w:r>
        <w:t xml:space="preserve"> name="GetAssociationMembersInRole"&gt;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name="associationId" type="xs:unsignedInt"/&gt;</w:t>
      </w:r>
    </w:p>
    <w:p w:rsidR="00A82F45" w:rsidRDefault="00822365">
      <w:pPr>
        <w:pStyle w:val="Code"/>
      </w:pPr>
      <w:r>
        <w:t xml:space="preserve">        &lt;xs:element minOccurs="0" name="role" type="xs:unsignedByte"/&gt;</w:t>
      </w:r>
    </w:p>
    <w:p w:rsidR="00A82F45" w:rsidRDefault="00822365">
      <w:pPr>
        <w:pStyle w:val="Code"/>
      </w:pPr>
      <w:r>
        <w:t xml:space="preserve">        &lt;xs:element</w:t>
      </w:r>
      <w:r>
        <w:t xml:space="preserve">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name="GetAssociationMembersInRoleResponse"&gt;</w:t>
      </w:r>
    </w:p>
    <w:p w:rsidR="00A82F45" w:rsidRDefault="00822365">
      <w:pPr>
        <w:pStyle w:val="Code"/>
      </w:pPr>
      <w:r>
        <w:t xml:space="preserve">    &lt;xs:complexType&gt;</w:t>
      </w:r>
    </w:p>
    <w:p w:rsidR="00A82F45" w:rsidRDefault="00822365">
      <w:pPr>
        <w:pStyle w:val="Code"/>
      </w:pPr>
      <w:r>
        <w:t xml:space="preserve">  </w:t>
      </w:r>
      <w:r>
        <w:t xml:space="preserve">    &lt;xs:sequence&gt;</w:t>
      </w:r>
    </w:p>
    <w:p w:rsidR="00A82F45" w:rsidRDefault="00822365">
      <w:pPr>
        <w:pStyle w:val="Code"/>
      </w:pPr>
      <w:r>
        <w:t xml:space="preserve">        &lt;xs:element xmlns:q8="Microsoft.SharePoint.BusinessData" minOccurs="0" name="GetAssociationMembersInRoleResult" nillable="true" type="q8:ArrayOfAssociationMemberStruct"/&gt;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name="GetThrottlingRules"&gt;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name="GetThrottlingRulesResponse"&gt;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w:t>
      </w:r>
      <w:r>
        <w:t>Point.BusinessData" minOccurs="0" name="GetThrottlingRulesResult" nillable="true" type="q8:ArrayOfSafetyNetStruct"/&gt;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name="AddThrottlingRule"&gt;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name="safetyNetStruct" nillable="true" type="q8:SafetyNetStruct"/&gt;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name="AddThrottlingRuleResponse"&gt;</w:t>
      </w:r>
    </w:p>
    <w:p w:rsidR="00A82F45" w:rsidRDefault="00822365">
      <w:pPr>
        <w:pStyle w:val="Code"/>
      </w:pPr>
      <w:r>
        <w:t xml:space="preserve">  </w:t>
      </w:r>
      <w:r>
        <w:t xml:space="preserve">  &lt;xs:complexType&gt;</w:t>
      </w:r>
    </w:p>
    <w:p w:rsidR="00A82F45" w:rsidRDefault="00822365">
      <w:pPr>
        <w:pStyle w:val="Code"/>
      </w:pPr>
      <w:r>
        <w:lastRenderedPageBreak/>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name="RemoveThrottlingRule"&gt;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name="safetyNet</w:t>
      </w:r>
      <w:r>
        <w:t>Struct" nillable="true" type="q8:SafetyNetStruct"/&gt;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name="RemoveThrottlingRuleResponse"&gt;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w:t>
      </w:r>
      <w:r>
        <w:t xml:space="preserve"> name="GetAssociationGroupById"&gt;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name="associationGroupId" type="xs:unsignedInt"/&gt;</w:t>
      </w:r>
    </w:p>
    <w:p w:rsidR="00A82F45" w:rsidRDefault="00822365">
      <w:pPr>
        <w:pStyle w:val="Code"/>
      </w:pPr>
      <w:r>
        <w:t xml:space="preserve">        &lt;xs:element minOccurs="0" name="performErrorCheck" type="xs:boolean"/&gt;</w:t>
      </w:r>
    </w:p>
    <w:p w:rsidR="00A82F45" w:rsidRDefault="00822365">
      <w:pPr>
        <w:pStyle w:val="Code"/>
      </w:pPr>
      <w:r>
        <w:t xml:space="preserve">        &lt;xs:element</w:t>
      </w:r>
      <w:r>
        <w:t xml:space="preserve"> xmlns:ser="http://schemas.microsoft.com/2003/10/Serialization/"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name="GetAssociationGroupByIdResponse"&gt;</w:t>
      </w:r>
    </w:p>
    <w:p w:rsidR="00A82F45" w:rsidRDefault="00822365">
      <w:pPr>
        <w:pStyle w:val="Code"/>
      </w:pPr>
      <w:r>
        <w:t xml:space="preserve">    &lt;xs:complexType&gt;</w:t>
      </w:r>
    </w:p>
    <w:p w:rsidR="00A82F45" w:rsidRDefault="00822365">
      <w:pPr>
        <w:pStyle w:val="Code"/>
      </w:pPr>
      <w:r>
        <w:t xml:space="preserve">      </w:t>
      </w:r>
      <w:r>
        <w:t>&lt;xs:sequence&gt;</w:t>
      </w:r>
    </w:p>
    <w:p w:rsidR="00A82F45" w:rsidRDefault="00822365">
      <w:pPr>
        <w:pStyle w:val="Code"/>
      </w:pPr>
      <w:r>
        <w:t xml:space="preserve">        &lt;xs:element xmlns:q8="Microsoft.SharePoint.BusinessData" minOccurs="0" name="GetAssociationGroupByIdResult" nillable="true" type="q8:AssociationGroupStruct"/&gt;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w:t>
      </w:r>
      <w:r>
        <w:t>me="GetAssociationGroupsForEntity"&gt;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name="entityId" type="xs:unsignedInt"/&gt;</w:t>
      </w:r>
    </w:p>
    <w:p w:rsidR="00A82F45" w:rsidRDefault="00822365">
      <w:pPr>
        <w:pStyle w:val="Code"/>
      </w:pPr>
      <w:r>
        <w:t xml:space="preserve">        &lt;xs:element xmlns:ser="http://schemas.microsoft.com/2003/10/Serialization/" minOccurs="0" name="p</w:t>
      </w:r>
      <w:r>
        <w:t>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name="GetAssociationGroupsForEntityResponse"&gt;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w:t>
      </w:r>
      <w:r>
        <w:t>inOccurs="0" name="GetAssociationGroupsForEntityResult" nillable="true" type="q8:ArrayOfAssociationGroupStruct"/&gt;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name="GetAssociationReferencesForAssociationGroup"&gt;</w:t>
      </w:r>
    </w:p>
    <w:p w:rsidR="00A82F45" w:rsidRDefault="00822365">
      <w:pPr>
        <w:pStyle w:val="Code"/>
      </w:pPr>
      <w:r>
        <w:t xml:space="preserve">    &lt;xs:complexTy</w:t>
      </w:r>
      <w:r>
        <w:t>pe&gt;</w:t>
      </w:r>
    </w:p>
    <w:p w:rsidR="00A82F45" w:rsidRDefault="00822365">
      <w:pPr>
        <w:pStyle w:val="Code"/>
      </w:pPr>
      <w:r>
        <w:t xml:space="preserve">      &lt;xs:sequence&gt;</w:t>
      </w:r>
    </w:p>
    <w:p w:rsidR="00A82F45" w:rsidRDefault="00822365">
      <w:pPr>
        <w:pStyle w:val="Code"/>
      </w:pPr>
      <w:r>
        <w:t xml:space="preserve">        &lt;xs:element minOccurs="0" name="associationGroupId" type="xs:unsignedInt"/&gt;</w:t>
      </w:r>
    </w:p>
    <w:p w:rsidR="00A82F45" w:rsidRDefault="00822365">
      <w:pPr>
        <w:pStyle w:val="Code"/>
      </w:pPr>
      <w:r>
        <w:t xml:space="preserve">        &lt;xs:element xmlns:ser="http://schemas.microsoft.com/2003/10/Serialization/" minOccurs="0" name="partitionId" type="ser:guid"/&gt;</w:t>
      </w:r>
    </w:p>
    <w:p w:rsidR="00A82F45" w:rsidRDefault="00822365">
      <w:pPr>
        <w:pStyle w:val="Code"/>
      </w:pPr>
      <w:r>
        <w:t xml:space="preserve">      &lt;</w:t>
      </w:r>
      <w:r>
        <w: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name="GetAssociationReferencesForAssociationGroupResponse"&gt;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name="GetA</w:t>
      </w:r>
      <w:r>
        <w:t>ssociationReferencesForAssociationGroupResult" nillable="true" type="q8:ArrayOfAssociationReferenceStruct"/&gt;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lastRenderedPageBreak/>
        <w:t xml:space="preserve">  &lt;/xs:element&gt;</w:t>
      </w:r>
    </w:p>
    <w:p w:rsidR="00A82F45" w:rsidRDefault="00822365">
      <w:pPr>
        <w:pStyle w:val="Code"/>
      </w:pPr>
      <w:r>
        <w:t xml:space="preserve">  &lt;xs:element name="AddAssociationReferenceToAssociationGroup"&gt;</w:t>
      </w:r>
    </w:p>
    <w:p w:rsidR="00A82F45" w:rsidRDefault="00822365">
      <w:pPr>
        <w:pStyle w:val="Code"/>
      </w:pPr>
      <w:r>
        <w:t xml:space="preserve">    &lt;xs:complexType&gt;</w:t>
      </w:r>
    </w:p>
    <w:p w:rsidR="00A82F45" w:rsidRDefault="00822365">
      <w:pPr>
        <w:pStyle w:val="Code"/>
      </w:pPr>
      <w:r>
        <w:t xml:space="preserve">   </w:t>
      </w:r>
      <w:r>
        <w:t xml:space="preserve">   &lt;xs:sequence&gt;</w:t>
      </w:r>
    </w:p>
    <w:p w:rsidR="00A82F45" w:rsidRDefault="00822365">
      <w:pPr>
        <w:pStyle w:val="Code"/>
      </w:pPr>
      <w:r>
        <w:t xml:space="preserve">        &lt;xs:element xmlns:q8="Microsoft.SharePoint.BusinessData" minOccurs="0" name="associationGroupStruct" nillable="true" type="q8:AssociationGroupStruct"/&gt;</w:t>
      </w:r>
    </w:p>
    <w:p w:rsidR="00A82F45" w:rsidRDefault="00822365">
      <w:pPr>
        <w:pStyle w:val="Code"/>
      </w:pPr>
      <w:r>
        <w:t xml:space="preserve">        &lt;xs:element xmlns:q8="Microsoft.SharePoint.BusinessData" minOccurs="0"</w:t>
      </w:r>
      <w:r>
        <w:t xml:space="preserve"> name="associationReferenceStruct" nillable="true" type="q8:AssociationReferenceStruct"/&gt;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name="AddAssociationReferenceToAssociationGroupResponse"&gt;</w:t>
      </w:r>
    </w:p>
    <w:p w:rsidR="00A82F45" w:rsidRDefault="00822365">
      <w:pPr>
        <w:pStyle w:val="Code"/>
      </w:pPr>
      <w:r>
        <w:t xml:space="preserve">    &lt;xs:complexType&gt;</w:t>
      </w:r>
    </w:p>
    <w:p w:rsidR="00A82F45" w:rsidRDefault="00822365">
      <w:pPr>
        <w:pStyle w:val="Code"/>
      </w:pPr>
      <w:r>
        <w:t xml:space="preserve">      &lt;xs:sequ</w:t>
      </w:r>
      <w:r>
        <w:t>ence&gt;</w:t>
      </w:r>
    </w:p>
    <w:p w:rsidR="00A82F45" w:rsidRDefault="00822365">
      <w:pPr>
        <w:pStyle w:val="Code"/>
      </w:pPr>
      <w:r>
        <w:t xml:space="preserve">        &lt;xs:element xmlns:q8="Microsoft.SharePoint.BusinessData" minOccurs="0" name="AddAssociationReferenceToAssociationGroupResult" nillable="true" type="q8:AssociationGroupStruct"/&gt;</w:t>
      </w:r>
    </w:p>
    <w:p w:rsidR="00A82F45" w:rsidRDefault="00822365">
      <w:pPr>
        <w:pStyle w:val="Code"/>
      </w:pPr>
      <w:r>
        <w:t xml:space="preserve">        &lt;xs:element xmlns:q8="Microsoft.SharePoint.BusinessData" </w:t>
      </w:r>
      <w:r>
        <w:t>minOccurs="0" name="associationReferenceStruct" nillable="true" type="q8:AssociationReferenceStruct"/&gt;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name="DeleteAssociationReferenceFromAssociationGroup"&gt;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name="associationReferenceStruct" nillable="true" type="q8:AssociationReferenceStruct"/&gt;</w:t>
      </w:r>
    </w:p>
    <w:p w:rsidR="00A82F45" w:rsidRDefault="00822365">
      <w:pPr>
        <w:pStyle w:val="Code"/>
      </w:pPr>
      <w:r>
        <w:t xml:space="preserve">        &lt;xs:element xmlns:ser="http://schemas.microsoft.com/2003/10/</w:t>
      </w:r>
      <w:r>
        <w:t>Serialization/"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name="DeleteAssociationReferenceFromAssociationGroupResponse"&gt;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&lt;/xs:co</w:t>
      </w:r>
      <w:r>
        <w:t>mplexType&gt;</w:t>
      </w:r>
    </w:p>
    <w:p w:rsidR="00A82F45" w:rsidRDefault="00822365">
      <w:pPr>
        <w:pStyle w:val="Code"/>
      </w:pPr>
      <w:r>
        <w:t xml:space="preserve">  &lt;/xs:element&gt;</w:t>
      </w:r>
    </w:p>
    <w:p w:rsidR="00A82F45" w:rsidRDefault="00822365">
      <w:pPr>
        <w:pStyle w:val="Code"/>
      </w:pPr>
      <w:r>
        <w:t xml:space="preserve">  &lt;xs:element name="GetXmlSchemaForView"&gt;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xmlns:q8="Microsoft.SharePoint.BusinessData" minOccurs="0" name="methodInstanceStruct" nillable="true" type="q8:MethodInstance</w:t>
      </w:r>
      <w:r>
        <w:t>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 xml:space="preserve">  &lt;xs:element name="GetXmlSchemaForViewResponse"&gt;</w:t>
      </w:r>
    </w:p>
    <w:p w:rsidR="00A82F45" w:rsidRDefault="00822365">
      <w:pPr>
        <w:pStyle w:val="Code"/>
      </w:pPr>
      <w:r>
        <w:t xml:space="preserve">    &lt;xs:complexType&gt;</w:t>
      </w:r>
    </w:p>
    <w:p w:rsidR="00A82F45" w:rsidRDefault="00822365">
      <w:pPr>
        <w:pStyle w:val="Code"/>
      </w:pPr>
      <w:r>
        <w:t xml:space="preserve">      &lt;xs:sequence&gt;</w:t>
      </w:r>
    </w:p>
    <w:p w:rsidR="00A82F45" w:rsidRDefault="00822365">
      <w:pPr>
        <w:pStyle w:val="Code"/>
      </w:pPr>
      <w:r>
        <w:t xml:space="preserve">        &lt;xs:element minOccurs="0" name="GetXmlSchemaForViewResult" nillable="true" type="xs:stri</w:t>
      </w:r>
      <w:r>
        <w:t>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&lt;/xs:element&gt;</w:t>
      </w:r>
    </w:p>
    <w:p w:rsidR="00A82F45" w:rsidRDefault="00822365">
      <w:pPr>
        <w:pStyle w:val="Code"/>
      </w:pPr>
      <w:r>
        <w:t>&lt;/xs:schema&gt;</w:t>
      </w:r>
    </w:p>
    <w:p w:rsidR="00A82F45" w:rsidRDefault="00822365">
      <w:pPr>
        <w:pStyle w:val="Heading2"/>
      </w:pPr>
      <w:bookmarkStart w:id="4492" w:name="section_dc89b4b5a8b24a308af3e1e6614c00f9"/>
      <w:bookmarkStart w:id="4493" w:name="_Toc83915923"/>
      <w:r>
        <w:t>http://schemas.datacontract.org/2004/07/Microsoft.BusinessData.Runtime Schema</w:t>
      </w:r>
      <w:bookmarkEnd w:id="4492"/>
      <w:bookmarkEnd w:id="4493"/>
      <w:r>
        <w:fldChar w:fldCharType="begin"/>
      </w:r>
      <w:r>
        <w:instrText xml:space="preserve"> XE "XML Schema:http\://schemas.datacontract.org/2004/07/Microsoft.BusinessData.Runtime Schema" </w:instrText>
      </w:r>
      <w:r>
        <w:fldChar w:fldCharType="end"/>
      </w:r>
      <w:r>
        <w:fldChar w:fldCharType="begin"/>
      </w:r>
      <w:r>
        <w:instrText xml:space="preserve"> XE</w:instrText>
      </w:r>
      <w:r>
        <w:instrText xml:space="preserve"> "Full XML Schema:http\://schemas.datacontract.org/2004/07/Microsoft.BusinessData.Runtime Schema" </w:instrText>
      </w:r>
      <w:r>
        <w:fldChar w:fldCharType="end"/>
      </w:r>
    </w:p>
    <w:p w:rsidR="00A82F45" w:rsidRDefault="00822365">
      <w:pPr>
        <w:pStyle w:val="Code"/>
      </w:pPr>
      <w:r>
        <w:t>&lt;?xml version="1.0" encoding="UTF-8"?&gt;</w:t>
      </w:r>
    </w:p>
    <w:p w:rsidR="00A82F45" w:rsidRDefault="00822365">
      <w:pPr>
        <w:pStyle w:val="Code"/>
      </w:pPr>
      <w:r>
        <w:t>&lt;xs:schema xmlns:tns2="http://schemas.datacontract.org/2004/07/Microsoft.BusinessData.Runtime"</w:t>
      </w:r>
      <w:r>
        <w:t xml:space="preserve"> elementFormDefault="qualified" targetNamespace="http://schemas.datacontract.org/2004/07/Microsoft.BusinessData.Runtime" xmlns:xs="http://www.w3.org/2001/XMLSchema"&gt;</w:t>
      </w:r>
    </w:p>
    <w:p w:rsidR="00A82F45" w:rsidRDefault="00822365">
      <w:pPr>
        <w:pStyle w:val="Code"/>
      </w:pPr>
      <w:r>
        <w:t xml:space="preserve">  &lt;xs:simpleType name="CacheUsage"&gt;</w:t>
      </w:r>
    </w:p>
    <w:p w:rsidR="00A82F45" w:rsidRDefault="00822365">
      <w:pPr>
        <w:pStyle w:val="Code"/>
      </w:pPr>
      <w:r>
        <w:t xml:space="preserve">    &lt;xs:restriction base="xs:string"&gt;</w:t>
      </w:r>
    </w:p>
    <w:p w:rsidR="00A82F45" w:rsidRDefault="00822365">
      <w:pPr>
        <w:pStyle w:val="Code"/>
      </w:pPr>
      <w:r>
        <w:t xml:space="preserve">      &lt;xs:enumer</w:t>
      </w:r>
      <w:r>
        <w:t>ation value="Default"/&gt;</w:t>
      </w:r>
    </w:p>
    <w:p w:rsidR="00A82F45" w:rsidRDefault="00822365">
      <w:pPr>
        <w:pStyle w:val="Code"/>
      </w:pPr>
      <w:r>
        <w:lastRenderedPageBreak/>
        <w:t xml:space="preserve">      &lt;xs:enumeration value="Online"/&gt;</w:t>
      </w:r>
    </w:p>
    <w:p w:rsidR="00A82F45" w:rsidRDefault="00822365">
      <w:pPr>
        <w:pStyle w:val="Code"/>
      </w:pPr>
      <w:r>
        <w:t xml:space="preserve">      &lt;xs:enumeration value="Cached"/&gt;</w:t>
      </w:r>
    </w:p>
    <w:p w:rsidR="00A82F45" w:rsidRDefault="00822365">
      <w:pPr>
        <w:pStyle w:val="Code"/>
      </w:pPr>
      <w:r>
        <w:t xml:space="preserve">      &lt;xs:enumeration value="Offline"/&gt;</w:t>
      </w:r>
    </w:p>
    <w:p w:rsidR="00A82F45" w:rsidRDefault="00822365">
      <w:pPr>
        <w:pStyle w:val="Code"/>
      </w:pPr>
      <w:r>
        <w:t xml:space="preserve">    &lt;/xs:restriction&gt;</w:t>
      </w:r>
    </w:p>
    <w:p w:rsidR="00A82F45" w:rsidRDefault="00822365">
      <w:pPr>
        <w:pStyle w:val="Code"/>
      </w:pPr>
      <w:r>
        <w:t xml:space="preserve">  &lt;/xs:simpleType&gt;</w:t>
      </w:r>
    </w:p>
    <w:p w:rsidR="00A82F45" w:rsidRDefault="00822365">
      <w:pPr>
        <w:pStyle w:val="Code"/>
      </w:pPr>
      <w:r>
        <w:t xml:space="preserve">  &lt;xs:element name="CacheUsage" nillable="true" type="tns2:CacheUsage"/&gt;</w:t>
      </w:r>
    </w:p>
    <w:p w:rsidR="00A82F45" w:rsidRDefault="00822365">
      <w:pPr>
        <w:pStyle w:val="Code"/>
      </w:pPr>
      <w:r>
        <w:t xml:space="preserve">  &lt;xs:complexType name="ProxyGenerationResult"&gt;</w:t>
      </w:r>
    </w:p>
    <w:p w:rsidR="00A82F45" w:rsidRDefault="00822365">
      <w:pPr>
        <w:pStyle w:val="Code"/>
      </w:pPr>
      <w:r>
        <w:t xml:space="preserve">    &lt;xs:sequence&gt;</w:t>
      </w:r>
    </w:p>
    <w:p w:rsidR="00A82F45" w:rsidRDefault="00822365">
      <w:pPr>
        <w:pStyle w:val="Code"/>
      </w:pPr>
      <w:r>
        <w:t xml:space="preserve">      &lt;xs:element minOccurs="0" name="compiledBytes" nillable="true" type="xs:base64Binary"/&gt;</w:t>
      </w:r>
    </w:p>
    <w:p w:rsidR="00A82F45" w:rsidRDefault="00822365">
      <w:pPr>
        <w:pStyle w:val="Code"/>
      </w:pPr>
      <w:r>
        <w:t xml:space="preserve">      &lt;xs:element minOccurs="0" name="fingerprint" nillable="true" type="xs:base64Binary"/&gt;</w:t>
      </w:r>
    </w:p>
    <w:p w:rsidR="00A82F45" w:rsidRDefault="00822365">
      <w:pPr>
        <w:pStyle w:val="Code"/>
      </w:pPr>
      <w:r>
        <w:t xml:space="preserve">    </w:t>
      </w:r>
      <w:r>
        <w:t xml:space="preserve">  &lt;xs:element minOccurs="0" name="sourceCode"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name="ProxyGenerationResult" nillable="true" type="tns2:ProxyGenerationResult"/&gt;</w:t>
      </w:r>
    </w:p>
    <w:p w:rsidR="00A82F45" w:rsidRDefault="00822365">
      <w:pPr>
        <w:pStyle w:val="Code"/>
      </w:pPr>
      <w:r>
        <w:t>&lt;/xs:schema&gt;</w:t>
      </w:r>
    </w:p>
    <w:p w:rsidR="00A82F45" w:rsidRDefault="00822365">
      <w:pPr>
        <w:pStyle w:val="Heading2"/>
      </w:pPr>
      <w:bookmarkStart w:id="4494" w:name="section_6be487fbff754f2c8f4c2d32df10abdb"/>
      <w:bookmarkStart w:id="4495" w:name="_Toc83915924"/>
      <w:r>
        <w:t>Microsoft.BusinessData.Share</w:t>
      </w:r>
      <w:r>
        <w:t>Point Schema</w:t>
      </w:r>
      <w:bookmarkEnd w:id="4494"/>
      <w:bookmarkEnd w:id="4495"/>
      <w:r>
        <w:fldChar w:fldCharType="begin"/>
      </w:r>
      <w:r>
        <w:instrText xml:space="preserve"> XE "XML Schema:Microsoft.BusinessData.SharePoint Schema" </w:instrText>
      </w:r>
      <w:r>
        <w:fldChar w:fldCharType="end"/>
      </w:r>
      <w:r>
        <w:fldChar w:fldCharType="begin"/>
      </w:r>
      <w:r>
        <w:instrText xml:space="preserve"> XE "Full XML Schema:Microsoft.BusinessData.SharePoint Schema" </w:instrText>
      </w:r>
      <w:r>
        <w:fldChar w:fldCharType="end"/>
      </w:r>
    </w:p>
    <w:p w:rsidR="00A82F45" w:rsidRDefault="00822365">
      <w:pPr>
        <w:pStyle w:val="Code"/>
      </w:pPr>
      <w:r>
        <w:t>&lt;?xml version="1.0" encoding="UTF-8"?&gt;</w:t>
      </w:r>
    </w:p>
    <w:p w:rsidR="00A82F45" w:rsidRDefault="00822365">
      <w:pPr>
        <w:pStyle w:val="Code"/>
      </w:pPr>
      <w:r>
        <w:t>&lt;xs:schema xmlns:q3="Microsoft.BusinessData.SharePoint" elementFormDefault="qua</w:t>
      </w:r>
      <w:r>
        <w:t>lified" targetNamespace="Microsoft.BusinessData.SharePoint" xmlns:xs="http://www.w3.org/2001/XMLSchema"&gt;</w:t>
      </w:r>
    </w:p>
    <w:p w:rsidR="00A82F45" w:rsidRDefault="00822365">
      <w:pPr>
        <w:pStyle w:val="Code"/>
      </w:pPr>
      <w:r>
        <w:t xml:space="preserve">  &lt;xs:complexType name="MetadataException"&gt;</w:t>
      </w:r>
    </w:p>
    <w:p w:rsidR="00A82F45" w:rsidRDefault="00822365">
      <w:pPr>
        <w:pStyle w:val="Code"/>
      </w:pPr>
      <w:r>
        <w:t xml:space="preserve">    &lt;xs:sequence&gt;</w:t>
      </w:r>
    </w:p>
    <w:p w:rsidR="00A82F45" w:rsidRDefault="00822365">
      <w:pPr>
        <w:pStyle w:val="Code"/>
      </w:pPr>
      <w:r>
        <w:t xml:space="preserve">      &lt;xs:element minOccurs="0" name="explicitMessage" type="xs:boolean"/&gt;</w:t>
      </w:r>
    </w:p>
    <w:p w:rsidR="00A82F45" w:rsidRDefault="00822365">
      <w:pPr>
        <w:pStyle w:val="Code"/>
      </w:pPr>
      <w:r>
        <w:t xml:space="preserve">      &lt;xs:elem</w:t>
      </w:r>
      <w:r>
        <w:t>ent minOccurs="0" name="innerExceptionToStringed" nillable="true" type="xs:string"/&gt;</w:t>
      </w:r>
    </w:p>
    <w:p w:rsidR="00A82F45" w:rsidRDefault="00822365">
      <w:pPr>
        <w:pStyle w:val="Code"/>
      </w:pPr>
      <w:r>
        <w:t xml:space="preserve">      &lt;xs:element minOccurs="0" name="innerExceptionTypeFullName" nillable="true" type="xs:string"/&gt;</w:t>
      </w:r>
    </w:p>
    <w:p w:rsidR="00A82F45" w:rsidRDefault="00822365">
      <w:pPr>
        <w:pStyle w:val="Code"/>
      </w:pPr>
      <w:r>
        <w:t xml:space="preserve">      &lt;xs:element minOccurs="0" name="message" nillable="true" type="x</w:t>
      </w:r>
      <w:r>
        <w:t>s:string"/&gt;</w:t>
      </w:r>
    </w:p>
    <w:p w:rsidR="00A82F45" w:rsidRDefault="00822365">
      <w:pPr>
        <w:pStyle w:val="Code"/>
      </w:pPr>
      <w:r>
        <w:t xml:space="preserve">      &lt;xs:element minOccurs="0" name="metadataObjectTypeName" nillable="true" type="xs:string"/&gt;</w:t>
      </w:r>
    </w:p>
    <w:p w:rsidR="00A82F45" w:rsidRDefault="00822365">
      <w:pPr>
        <w:pStyle w:val="Code"/>
      </w:pPr>
      <w:r>
        <w:t xml:space="preserve">      &lt;xs:element minOccurs="0" name="serverStackTrace"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w:t>
      </w:r>
      <w:r>
        <w:t xml:space="preserve"> name="MetadataException" nillable="true" type="q3:MetadataException"/&gt;</w:t>
      </w:r>
    </w:p>
    <w:p w:rsidR="00A82F45" w:rsidRDefault="00822365">
      <w:pPr>
        <w:pStyle w:val="Code"/>
      </w:pPr>
      <w:r>
        <w:t>&lt;/xs:schema&gt;</w:t>
      </w:r>
    </w:p>
    <w:p w:rsidR="00A82F45" w:rsidRDefault="00822365">
      <w:pPr>
        <w:pStyle w:val="Heading2"/>
      </w:pPr>
      <w:bookmarkStart w:id="4496" w:name="section_798b07a495c044b3ada14c1eeaa7e668"/>
      <w:bookmarkStart w:id="4497" w:name="_Toc83915925"/>
      <w:r>
        <w:t>http://schemas.datacontract.org/2004/07/Microsoft.BusinessData.SystemSpecific Schema</w:t>
      </w:r>
      <w:bookmarkEnd w:id="4496"/>
      <w:bookmarkEnd w:id="4497"/>
      <w:r>
        <w:fldChar w:fldCharType="begin"/>
      </w:r>
      <w:r>
        <w:instrText xml:space="preserve"> XE "XML Schema:http\://schemas.datacontract.org/2004/07/Microsoft.BusinessData.SystemS</w:instrText>
      </w:r>
      <w:r>
        <w:instrText xml:space="preserve">pecific Schema" </w:instrText>
      </w:r>
      <w:r>
        <w:fldChar w:fldCharType="end"/>
      </w:r>
      <w:r>
        <w:fldChar w:fldCharType="begin"/>
      </w:r>
      <w:r>
        <w:instrText xml:space="preserve"> XE "Full XML Schema:http\://schemas.datacontract.org/2004/07/Microsoft.BusinessData.SystemSpecific Schema" </w:instrText>
      </w:r>
      <w:r>
        <w:fldChar w:fldCharType="end"/>
      </w:r>
    </w:p>
    <w:p w:rsidR="00A82F45" w:rsidRDefault="00822365">
      <w:pPr>
        <w:pStyle w:val="Code"/>
      </w:pPr>
      <w:r>
        <w:t>&lt;?xml version="1.0" encoding="UTF-8"?&gt;</w:t>
      </w:r>
    </w:p>
    <w:p w:rsidR="00A82F45" w:rsidRDefault="00822365">
      <w:pPr>
        <w:pStyle w:val="Code"/>
      </w:pPr>
      <w:r>
        <w:t>&lt;xs:schema xmlns:tns3="http://schemas.datacontract.org/2004/07/Microsoft.BusinessData.Sy</w:t>
      </w:r>
      <w:r>
        <w:t>stemSpecific" elementFormDefault="qualified" targetNamespace="http://schemas.datacontract.org/2004/07/Microsoft.BusinessData.SystemSpecific" xmlns:xs="http://www.w3.org/2001/XMLSchema"&gt;</w:t>
      </w:r>
    </w:p>
    <w:p w:rsidR="00A82F45" w:rsidRDefault="00822365">
      <w:pPr>
        <w:pStyle w:val="Code"/>
      </w:pPr>
      <w:r>
        <w:t xml:space="preserve">  &lt;xs:simpleType name="ThrottleScope"&gt;</w:t>
      </w:r>
    </w:p>
    <w:p w:rsidR="00A82F45" w:rsidRDefault="00822365">
      <w:pPr>
        <w:pStyle w:val="Code"/>
      </w:pPr>
      <w:r>
        <w:t xml:space="preserve">    &lt;xs:restriction base="xs:st</w:t>
      </w:r>
      <w:r>
        <w:t>ring"&gt;</w:t>
      </w:r>
    </w:p>
    <w:p w:rsidR="00A82F45" w:rsidRDefault="00822365">
      <w:pPr>
        <w:pStyle w:val="Code"/>
      </w:pPr>
      <w:r>
        <w:t xml:space="preserve">      &lt;xs:enumeration value="Global"/&gt;</w:t>
      </w:r>
    </w:p>
    <w:p w:rsidR="00A82F45" w:rsidRDefault="00822365">
      <w:pPr>
        <w:pStyle w:val="Code"/>
      </w:pPr>
      <w:r>
        <w:t xml:space="preserve">      &lt;xs:enumeration value="Database"/&gt;</w:t>
      </w:r>
    </w:p>
    <w:p w:rsidR="00A82F45" w:rsidRDefault="00822365">
      <w:pPr>
        <w:pStyle w:val="Code"/>
      </w:pPr>
      <w:r>
        <w:t xml:space="preserve">      &lt;xs:enumeration value="WebService"/&gt;</w:t>
      </w:r>
    </w:p>
    <w:p w:rsidR="00A82F45" w:rsidRDefault="00822365">
      <w:pPr>
        <w:pStyle w:val="Code"/>
      </w:pPr>
      <w:r>
        <w:t xml:space="preserve">      &lt;xs:enumeration value="Wcf"/&gt;</w:t>
      </w:r>
    </w:p>
    <w:p w:rsidR="00A82F45" w:rsidRDefault="00822365">
      <w:pPr>
        <w:pStyle w:val="Code"/>
      </w:pPr>
      <w:r>
        <w:t xml:space="preserve">      &lt;xs:enumeration value="Custom"/&gt;</w:t>
      </w:r>
    </w:p>
    <w:p w:rsidR="00A82F45" w:rsidRDefault="00822365">
      <w:pPr>
        <w:pStyle w:val="Code"/>
      </w:pPr>
      <w:r>
        <w:t xml:space="preserve">      &lt;xs:enumeration value="OData"/&gt;</w:t>
      </w:r>
    </w:p>
    <w:p w:rsidR="00A82F45" w:rsidRDefault="00822365">
      <w:pPr>
        <w:pStyle w:val="Code"/>
      </w:pPr>
      <w:r>
        <w:t xml:space="preserve">    &lt;/xs:rest</w:t>
      </w:r>
      <w:r>
        <w:t>riction&gt;</w:t>
      </w:r>
    </w:p>
    <w:p w:rsidR="00A82F45" w:rsidRDefault="00822365">
      <w:pPr>
        <w:pStyle w:val="Code"/>
      </w:pPr>
      <w:r>
        <w:t xml:space="preserve">  &lt;/xs:simpleType&gt;</w:t>
      </w:r>
    </w:p>
    <w:p w:rsidR="00A82F45" w:rsidRDefault="00822365">
      <w:pPr>
        <w:pStyle w:val="Code"/>
      </w:pPr>
      <w:r>
        <w:t xml:space="preserve">  &lt;xs:element name="ThrottleScope" nillable="true" type="tns3:ThrottleScope"/&gt;</w:t>
      </w:r>
    </w:p>
    <w:p w:rsidR="00A82F45" w:rsidRDefault="00822365">
      <w:pPr>
        <w:pStyle w:val="Code"/>
      </w:pPr>
      <w:r>
        <w:t xml:space="preserve">  &lt;xs:simpleType name="ThrottleType"&gt;</w:t>
      </w:r>
    </w:p>
    <w:p w:rsidR="00A82F45" w:rsidRDefault="00822365">
      <w:pPr>
        <w:pStyle w:val="Code"/>
      </w:pPr>
      <w:r>
        <w:t xml:space="preserve">    &lt;xs:restriction base="xs:string"&gt;</w:t>
      </w:r>
    </w:p>
    <w:p w:rsidR="00A82F45" w:rsidRDefault="00822365">
      <w:pPr>
        <w:pStyle w:val="Code"/>
      </w:pPr>
      <w:r>
        <w:t xml:space="preserve">      &lt;xs:enumeration value="None"/&gt;</w:t>
      </w:r>
    </w:p>
    <w:p w:rsidR="00A82F45" w:rsidRDefault="00822365">
      <w:pPr>
        <w:pStyle w:val="Code"/>
      </w:pPr>
      <w:r>
        <w:t xml:space="preserve">      &lt;xs:enumeration value="Items"/</w:t>
      </w:r>
      <w:r>
        <w:t>&gt;</w:t>
      </w:r>
    </w:p>
    <w:p w:rsidR="00A82F45" w:rsidRDefault="00822365">
      <w:pPr>
        <w:pStyle w:val="Code"/>
      </w:pPr>
      <w:r>
        <w:t xml:space="preserve">      &lt;xs:enumeration value="Size"/&gt;</w:t>
      </w:r>
    </w:p>
    <w:p w:rsidR="00A82F45" w:rsidRDefault="00822365">
      <w:pPr>
        <w:pStyle w:val="Code"/>
      </w:pPr>
      <w:r>
        <w:t xml:space="preserve">      &lt;xs:enumeration value="Connections"/&gt;</w:t>
      </w:r>
    </w:p>
    <w:p w:rsidR="00A82F45" w:rsidRDefault="00822365">
      <w:pPr>
        <w:pStyle w:val="Code"/>
      </w:pPr>
      <w:r>
        <w:lastRenderedPageBreak/>
        <w:t xml:space="preserve">      &lt;xs:enumeration value="Timeout"/&gt;</w:t>
      </w:r>
    </w:p>
    <w:p w:rsidR="00A82F45" w:rsidRDefault="00822365">
      <w:pPr>
        <w:pStyle w:val="Code"/>
      </w:pPr>
      <w:r>
        <w:t xml:space="preserve">      &lt;xs:enumeration value="MetadataSize"/&gt;</w:t>
      </w:r>
    </w:p>
    <w:p w:rsidR="00A82F45" w:rsidRDefault="00822365">
      <w:pPr>
        <w:pStyle w:val="Code"/>
      </w:pPr>
      <w:r>
        <w:t xml:space="preserve">      &lt;xs:enumeration value="ModelSize"/&gt;</w:t>
      </w:r>
    </w:p>
    <w:p w:rsidR="00A82F45" w:rsidRDefault="00822365">
      <w:pPr>
        <w:pStyle w:val="Code"/>
      </w:pPr>
      <w:r>
        <w:t xml:space="preserve">      &lt;xs:enumeration value="MaxNumberOfModels</w:t>
      </w:r>
      <w:r>
        <w:t>"/&gt;</w:t>
      </w:r>
    </w:p>
    <w:p w:rsidR="00A82F45" w:rsidRDefault="00822365">
      <w:pPr>
        <w:pStyle w:val="Code"/>
      </w:pPr>
      <w:r>
        <w:t xml:space="preserve">    &lt;/xs:restriction&gt;</w:t>
      </w:r>
    </w:p>
    <w:p w:rsidR="00A82F45" w:rsidRDefault="00822365">
      <w:pPr>
        <w:pStyle w:val="Code"/>
      </w:pPr>
      <w:r>
        <w:t xml:space="preserve">  &lt;/xs:simpleType&gt;</w:t>
      </w:r>
    </w:p>
    <w:p w:rsidR="00A82F45" w:rsidRDefault="00822365">
      <w:pPr>
        <w:pStyle w:val="Code"/>
      </w:pPr>
      <w:r>
        <w:t xml:space="preserve">  &lt;xs:element name="ThrottleType" nillable="true" type="tns3:ThrottleType"/&gt;</w:t>
      </w:r>
    </w:p>
    <w:p w:rsidR="00A82F45" w:rsidRDefault="00822365">
      <w:pPr>
        <w:pStyle w:val="Code"/>
      </w:pPr>
      <w:r>
        <w:t>&lt;/xs:schema&gt;</w:t>
      </w:r>
    </w:p>
    <w:p w:rsidR="00A82F45" w:rsidRDefault="00822365">
      <w:pPr>
        <w:pStyle w:val="Heading2"/>
      </w:pPr>
      <w:bookmarkStart w:id="4498" w:name="section_3a22419c3a6343a691b610c7aef0a37b"/>
      <w:bookmarkStart w:id="4499" w:name="_Toc83915926"/>
      <w:r>
        <w:t>http://schemas.datacontract.org/2004/07/Microsoft.SharePoint.BusinessData.MetadataModel.Constants Schema</w:t>
      </w:r>
      <w:bookmarkEnd w:id="4498"/>
      <w:bookmarkEnd w:id="4499"/>
      <w:r>
        <w:fldChar w:fldCharType="begin"/>
      </w:r>
      <w:r>
        <w:instrText xml:space="preserve"> XE "XML Schema:http\://schemas.datacontract.org/2004/07/Microsoft.SharePoint.BusinessData.MetadataModel.Constants Schema" </w:instrText>
      </w:r>
      <w:r>
        <w:fldChar w:fldCharType="end"/>
      </w:r>
      <w:r>
        <w:fldChar w:fldCharType="begin"/>
      </w:r>
      <w:r>
        <w:instrText xml:space="preserve"> XE "Full XML Schema:http\://schemas.datacontract.org/2004/07/Microsoft.SharePoint.BusinessData.MetadataModel.Constants Schema" </w:instrText>
      </w:r>
      <w:r>
        <w:fldChar w:fldCharType="end"/>
      </w:r>
    </w:p>
    <w:p w:rsidR="00A82F45" w:rsidRDefault="00822365">
      <w:pPr>
        <w:pStyle w:val="Code"/>
      </w:pPr>
      <w:r>
        <w:t>&lt;?xml version="1.0" encoding="UTF-8"?&gt;</w:t>
      </w:r>
    </w:p>
    <w:p w:rsidR="00A82F45" w:rsidRDefault="00822365">
      <w:pPr>
        <w:pStyle w:val="Code"/>
      </w:pPr>
      <w:r>
        <w:t>&lt;xs:schema xmlns:tns4="http://schemas.datacontract.org/2004/07/Microsoft.SharePoint.BusinessData.MetadataModel.Constants" elementFormDefault="qualified" targetNamespace="http://schemas.datacontract.org/2004/07/Microso</w:t>
      </w:r>
      <w:r>
        <w:t>ft.SharePoint.BusinessData.MetadataModel.Constants" xmlns:xs="http://www.w3.org/2001/XMLSchema"&gt;</w:t>
      </w:r>
    </w:p>
    <w:p w:rsidR="00A82F45" w:rsidRDefault="00822365">
      <w:pPr>
        <w:pStyle w:val="Code"/>
      </w:pPr>
      <w:r>
        <w:t xml:space="preserve">  &lt;xs:simpleType name="LobSystemConstants.LobSystemsInModelQuery"&gt;</w:t>
      </w:r>
    </w:p>
    <w:p w:rsidR="00A82F45" w:rsidRDefault="00822365">
      <w:pPr>
        <w:pStyle w:val="Code"/>
      </w:pPr>
      <w:r>
        <w:t xml:space="preserve">    &lt;xs:restriction base="xs:string"&gt;</w:t>
      </w:r>
    </w:p>
    <w:p w:rsidR="00A82F45" w:rsidRDefault="00822365">
      <w:pPr>
        <w:pStyle w:val="Code"/>
      </w:pPr>
      <w:r>
        <w:t xml:space="preserve">      &lt;xs:enumeration value="AllLobSystemsInModel"/&gt;</w:t>
      </w:r>
    </w:p>
    <w:p w:rsidR="00A82F45" w:rsidRDefault="00822365">
      <w:pPr>
        <w:pStyle w:val="Code"/>
      </w:pPr>
      <w:r>
        <w:t xml:space="preserve"> </w:t>
      </w:r>
      <w:r>
        <w:t xml:space="preserve">     &lt;xs:enumeration value="OwnedLobSystemsInModel"/&gt;</w:t>
      </w:r>
    </w:p>
    <w:p w:rsidR="00A82F45" w:rsidRDefault="00822365">
      <w:pPr>
        <w:pStyle w:val="Code"/>
      </w:pPr>
      <w:r>
        <w:t xml:space="preserve">      &lt;xs:enumeration value="SharedLobSystemsInModel"/&gt;</w:t>
      </w:r>
    </w:p>
    <w:p w:rsidR="00A82F45" w:rsidRDefault="00822365">
      <w:pPr>
        <w:pStyle w:val="Code"/>
      </w:pPr>
      <w:r>
        <w:t xml:space="preserve">    &lt;/xs:restriction&gt;</w:t>
      </w:r>
    </w:p>
    <w:p w:rsidR="00A82F45" w:rsidRDefault="00822365">
      <w:pPr>
        <w:pStyle w:val="Code"/>
      </w:pPr>
      <w:r>
        <w:t xml:space="preserve">  &lt;/xs:simpleType&gt;</w:t>
      </w:r>
    </w:p>
    <w:p w:rsidR="00A82F45" w:rsidRDefault="00822365">
      <w:pPr>
        <w:pStyle w:val="Code"/>
      </w:pPr>
      <w:r>
        <w:t xml:space="preserve">  &lt;xs:element name="LobSystemConstants.LobSystemsInModelQuery" nillable="true" type="tns4:LobSystemConsta</w:t>
      </w:r>
      <w:r>
        <w:t>nts.LobSystemsInModelQuery"/&gt;</w:t>
      </w:r>
    </w:p>
    <w:p w:rsidR="00A82F45" w:rsidRDefault="00822365">
      <w:pPr>
        <w:pStyle w:val="Code"/>
      </w:pPr>
      <w:r>
        <w:t xml:space="preserve">  &lt;xs:simpleType name="EntityConstants.EntitiesInModelQuery"&gt;</w:t>
      </w:r>
    </w:p>
    <w:p w:rsidR="00A82F45" w:rsidRDefault="00822365">
      <w:pPr>
        <w:pStyle w:val="Code"/>
      </w:pPr>
      <w:r>
        <w:t xml:space="preserve">    &lt;xs:restriction base="xs:string"&gt;</w:t>
      </w:r>
    </w:p>
    <w:p w:rsidR="00A82F45" w:rsidRDefault="00822365">
      <w:pPr>
        <w:pStyle w:val="Code"/>
      </w:pPr>
      <w:r>
        <w:t xml:space="preserve">      &lt;xs:enumeration value="AllEntitiesInModel"/&gt;</w:t>
      </w:r>
    </w:p>
    <w:p w:rsidR="00A82F45" w:rsidRDefault="00822365">
      <w:pPr>
        <w:pStyle w:val="Code"/>
      </w:pPr>
      <w:r>
        <w:t xml:space="preserve">      &lt;xs:enumeration value="OwnedEntitiesInModel"/&gt;</w:t>
      </w:r>
    </w:p>
    <w:p w:rsidR="00A82F45" w:rsidRDefault="00822365">
      <w:pPr>
        <w:pStyle w:val="Code"/>
      </w:pPr>
      <w:r>
        <w:t xml:space="preserve">      &lt;xs:enumeration </w:t>
      </w:r>
      <w:r>
        <w:t>value="SharedEntitiesInModel"/&gt;</w:t>
      </w:r>
    </w:p>
    <w:p w:rsidR="00A82F45" w:rsidRDefault="00822365">
      <w:pPr>
        <w:pStyle w:val="Code"/>
      </w:pPr>
      <w:r>
        <w:t xml:space="preserve">    &lt;/xs:restriction&gt;</w:t>
      </w:r>
    </w:p>
    <w:p w:rsidR="00A82F45" w:rsidRDefault="00822365">
      <w:pPr>
        <w:pStyle w:val="Code"/>
      </w:pPr>
      <w:r>
        <w:t xml:space="preserve">  &lt;/xs:simpleType&gt;</w:t>
      </w:r>
    </w:p>
    <w:p w:rsidR="00A82F45" w:rsidRDefault="00822365">
      <w:pPr>
        <w:pStyle w:val="Code"/>
      </w:pPr>
      <w:r>
        <w:t xml:space="preserve">  &lt;xs:element name="EntityConstants.EntitiesInModelQuery" nillable="true" type="tns4:EntityConstants.EntitiesInModelQuery"/&gt;</w:t>
      </w:r>
    </w:p>
    <w:p w:rsidR="00A82F45" w:rsidRDefault="00822365">
      <w:pPr>
        <w:pStyle w:val="Code"/>
      </w:pPr>
      <w:r>
        <w:t>&lt;/xs:schema&gt;</w:t>
      </w:r>
    </w:p>
    <w:p w:rsidR="00A82F45" w:rsidRDefault="00822365">
      <w:pPr>
        <w:pStyle w:val="Heading2"/>
      </w:pPr>
      <w:bookmarkStart w:id="4500" w:name="section_1ea384c97ae04ca8a152f9d790d10aa7"/>
      <w:bookmarkStart w:id="4501" w:name="_Toc83915927"/>
      <w:r>
        <w:t>Microsoft.SharePoint.BusinessData Schema</w:t>
      </w:r>
      <w:bookmarkEnd w:id="4500"/>
      <w:bookmarkEnd w:id="4501"/>
      <w:r>
        <w:fldChar w:fldCharType="begin"/>
      </w:r>
      <w:r>
        <w:instrText xml:space="preserve"> XE "</w:instrText>
      </w:r>
      <w:r>
        <w:instrText xml:space="preserve">XML Schema:Microsoft.SharePoint.BusinessData Schema" </w:instrText>
      </w:r>
      <w:r>
        <w:fldChar w:fldCharType="end"/>
      </w:r>
      <w:r>
        <w:fldChar w:fldCharType="begin"/>
      </w:r>
      <w:r>
        <w:instrText xml:space="preserve"> XE "Full XML Schema:Microsoft.SharePoint.BusinessData Schema" </w:instrText>
      </w:r>
      <w:r>
        <w:fldChar w:fldCharType="end"/>
      </w:r>
    </w:p>
    <w:p w:rsidR="00A82F45" w:rsidRDefault="00822365">
      <w:pPr>
        <w:pStyle w:val="Code"/>
      </w:pPr>
      <w:r>
        <w:t>&lt;?xml version="1.0" encoding="UTF-8"?&gt;</w:t>
      </w:r>
    </w:p>
    <w:p w:rsidR="00A82F45" w:rsidRDefault="00822365">
      <w:pPr>
        <w:pStyle w:val="Code"/>
      </w:pPr>
      <w:r>
        <w:t>&lt;xs:schema xmlns:q8="Microsoft.SharePoint.BusinessData" xmlns:ser="http://schemas.microsoft.com/</w:t>
      </w:r>
      <w:r>
        <w:t>2003/10/Serialization/" elementFormDefault="qualified" targetNamespace="Microsoft.SharePoint.BusinessData" xmlns:xs="http://www.w3.org/2001/XMLSchema"&gt;</w:t>
      </w:r>
    </w:p>
    <w:p w:rsidR="00A82F45" w:rsidRDefault="00822365">
      <w:pPr>
        <w:pStyle w:val="Code"/>
      </w:pPr>
      <w:r>
        <w:t xml:space="preserve">  &lt;xs:import namespace="http://schemas.datacontract.org/2004/07/Microsoft.BusinessData.MetadataModel"/&gt;</w:t>
      </w:r>
    </w:p>
    <w:p w:rsidR="00A82F45" w:rsidRDefault="00822365">
      <w:pPr>
        <w:pStyle w:val="Code"/>
      </w:pPr>
      <w:r>
        <w:t xml:space="preserve">  &lt;xs:import namespace="http://schemas.datacontract.org/2004/07/Microsoft.BusinessData.Runtime"/&gt;</w:t>
      </w:r>
    </w:p>
    <w:p w:rsidR="00A82F45" w:rsidRDefault="00822365">
      <w:pPr>
        <w:pStyle w:val="Code"/>
      </w:pPr>
      <w:r>
        <w:t xml:space="preserve">  &lt;xs:import namespace="http://schemas.datacontract.org/2004/07/Microsoft.BusinessData.SystemSpecific"/&gt;</w:t>
      </w:r>
    </w:p>
    <w:p w:rsidR="00A82F45" w:rsidRDefault="00822365">
      <w:pPr>
        <w:pStyle w:val="Code"/>
      </w:pPr>
      <w:r>
        <w:t xml:space="preserve">  &lt;xs:import</w:t>
      </w:r>
      <w:r>
        <w:t xml:space="preserve"> namespace="http://schemas.datacontract.org/2004/07/System"/&gt;</w:t>
      </w:r>
    </w:p>
    <w:p w:rsidR="00A82F45" w:rsidRDefault="00822365">
      <w:pPr>
        <w:pStyle w:val="Code"/>
      </w:pPr>
      <w:r>
        <w:t xml:space="preserve">  &lt;xs:import namespace="http://schemas.microsoft.com/2003/10/Serialization/"/&gt;</w:t>
      </w:r>
    </w:p>
    <w:p w:rsidR="00A82F45" w:rsidRDefault="00822365">
      <w:pPr>
        <w:pStyle w:val="Code"/>
      </w:pPr>
      <w:r>
        <w:t xml:space="preserve">  &lt;xs:import namespace="http://schemas.microsoft.com/2003/10/Serialization/Arrays"/&gt;</w:t>
      </w:r>
    </w:p>
    <w:p w:rsidR="00A82F45" w:rsidRDefault="00822365">
      <w:pPr>
        <w:pStyle w:val="Code"/>
      </w:pPr>
      <w:r>
        <w:t xml:space="preserve">  &lt;xs:import namespace="Micros</w:t>
      </w:r>
      <w:r>
        <w:t>oft.BusinessData.SharePoint"/&gt;</w:t>
      </w:r>
    </w:p>
    <w:p w:rsidR="00A82F45" w:rsidRDefault="00822365">
      <w:pPr>
        <w:pStyle w:val="Code"/>
      </w:pPr>
      <w:r>
        <w:t xml:space="preserve">  &lt;xs:complexType name="ConcurrentModificationExceptionState"&gt;</w:t>
      </w:r>
    </w:p>
    <w:p w:rsidR="00A82F45" w:rsidRDefault="00822365">
      <w:pPr>
        <w:pStyle w:val="Code"/>
      </w:pPr>
      <w:r>
        <w:t xml:space="preserve">    &lt;xs:complexContent mixed="false"&gt;</w:t>
      </w:r>
    </w:p>
    <w:p w:rsidR="00A82F45" w:rsidRDefault="00822365">
      <w:pPr>
        <w:pStyle w:val="Code"/>
      </w:pPr>
      <w:r>
        <w:t xml:space="preserve">      &lt;xs:extension xmlns:q3="Microsoft.BusinessData.SharePoint" base="q3:MetadataException"&gt;</w:t>
      </w:r>
    </w:p>
    <w:p w:rsidR="00A82F45" w:rsidRDefault="00822365">
      <w:pPr>
        <w:pStyle w:val="Code"/>
      </w:pPr>
      <w:r>
        <w:t xml:space="preserve">        &lt;xs:sequence&gt;</w:t>
      </w:r>
    </w:p>
    <w:p w:rsidR="00A82F45" w:rsidRDefault="00822365">
      <w:pPr>
        <w:pStyle w:val="Code"/>
      </w:pPr>
      <w:r>
        <w:t xml:space="preserve">        </w:t>
      </w:r>
      <w:r>
        <w:t xml:space="preserve">  &lt;xs:element minOccurs="0" name="MetadataObjectId" type="xs:unsignedInt"/&gt;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 xml:space="preserve">  &lt;/xs:complexType&gt;</w:t>
      </w:r>
    </w:p>
    <w:p w:rsidR="00A82F45" w:rsidRDefault="00822365">
      <w:pPr>
        <w:pStyle w:val="Code"/>
      </w:pPr>
      <w:r>
        <w:lastRenderedPageBreak/>
        <w:t xml:space="preserve">  &lt;xs:element name="ConcurrentModificationExceptionState" nillable="true"</w:t>
      </w:r>
      <w:r>
        <w:t xml:space="preserve"> type="q8:ConcurrentModificationExceptionState"/&gt;</w:t>
      </w:r>
    </w:p>
    <w:p w:rsidR="00A82F45" w:rsidRDefault="00822365">
      <w:pPr>
        <w:pStyle w:val="Code"/>
      </w:pPr>
      <w:r>
        <w:t xml:space="preserve">  &lt;xs:complexType name="DuplicateMetadataObjectExceptionState"&gt;</w:t>
      </w:r>
    </w:p>
    <w:p w:rsidR="00A82F45" w:rsidRDefault="00822365">
      <w:pPr>
        <w:pStyle w:val="Code"/>
      </w:pPr>
      <w:r>
        <w:t xml:space="preserve">    &lt;xs:complexContent mixed="false"&gt;</w:t>
      </w:r>
    </w:p>
    <w:p w:rsidR="00A82F45" w:rsidRDefault="00822365">
      <w:pPr>
        <w:pStyle w:val="Code"/>
      </w:pPr>
      <w:r>
        <w:t xml:space="preserve">      &lt;xs:extension xmlns:q3="Microsoft.BusinessData.SharePoint" base="q3:MetadataException"&gt;</w:t>
      </w:r>
    </w:p>
    <w:p w:rsidR="00A82F45" w:rsidRDefault="00822365">
      <w:pPr>
        <w:pStyle w:val="Code"/>
      </w:pPr>
      <w:r>
        <w:t xml:space="preserve">        &lt;x</w:t>
      </w:r>
      <w:r>
        <w:t>s:sequence&gt;</w:t>
      </w:r>
    </w:p>
    <w:p w:rsidR="00A82F45" w:rsidRDefault="00822365">
      <w:pPr>
        <w:pStyle w:val="Code"/>
      </w:pPr>
      <w:r>
        <w:t xml:space="preserve">          &lt;xs:element minOccurs="0" name="DuplicateFieldName" nillable="true" type="xs:string"/&gt;</w:t>
      </w:r>
    </w:p>
    <w:p w:rsidR="00A82F45" w:rsidRDefault="00822365">
      <w:pPr>
        <w:pStyle w:val="Code"/>
      </w:pPr>
      <w:r>
        <w:t xml:space="preserve">          &lt;xs:element minOccurs="0" name="DuplicateMetadataObjectName" nillable="true" type="xs:string"/&gt;</w:t>
      </w:r>
    </w:p>
    <w:p w:rsidR="00A82F45" w:rsidRDefault="00822365">
      <w:pPr>
        <w:pStyle w:val="Code"/>
      </w:pPr>
      <w:r>
        <w:t xml:space="preserve">        &lt;/xs:sequence&gt;</w:t>
      </w:r>
    </w:p>
    <w:p w:rsidR="00A82F45" w:rsidRDefault="00822365">
      <w:pPr>
        <w:pStyle w:val="Code"/>
      </w:pPr>
      <w:r>
        <w:t xml:space="preserve">      &lt;/xs:extensi</w:t>
      </w:r>
      <w:r>
        <w:t>on&gt;</w:t>
      </w:r>
    </w:p>
    <w:p w:rsidR="00A82F45" w:rsidRDefault="00822365">
      <w:pPr>
        <w:pStyle w:val="Code"/>
      </w:pPr>
      <w:r>
        <w:t xml:space="preserve">    &lt;/xs:complexContent&gt;</w:t>
      </w:r>
    </w:p>
    <w:p w:rsidR="00A82F45" w:rsidRDefault="00822365">
      <w:pPr>
        <w:pStyle w:val="Code"/>
      </w:pPr>
      <w:r>
        <w:t xml:space="preserve">  &lt;/xs:complexType&gt;</w:t>
      </w:r>
    </w:p>
    <w:p w:rsidR="00A82F45" w:rsidRDefault="00822365">
      <w:pPr>
        <w:pStyle w:val="Code"/>
      </w:pPr>
      <w:r>
        <w:t xml:space="preserve">  &lt;xs:element name="DuplicateMetadataObjectExceptionState" nillable="true" type="q8:DuplicateMetadataObjectExceptionState"/&gt;</w:t>
      </w:r>
    </w:p>
    <w:p w:rsidR="00A82F45" w:rsidRDefault="00822365">
      <w:pPr>
        <w:pStyle w:val="Code"/>
      </w:pPr>
      <w:r>
        <w:t xml:space="preserve">  &lt;xs:complexType name="ExceededMetadataObjectLimitExceptionState"&gt;</w:t>
      </w:r>
    </w:p>
    <w:p w:rsidR="00A82F45" w:rsidRDefault="00822365">
      <w:pPr>
        <w:pStyle w:val="Code"/>
      </w:pPr>
      <w:r>
        <w:t xml:space="preserve">    &lt;xs:comple</w:t>
      </w:r>
      <w:r>
        <w:t>xContent mixed="false"&gt;</w:t>
      </w:r>
    </w:p>
    <w:p w:rsidR="00A82F45" w:rsidRDefault="00822365">
      <w:pPr>
        <w:pStyle w:val="Code"/>
      </w:pPr>
      <w:r>
        <w:t xml:space="preserve">      &lt;xs:extension xmlns:q3="Microsoft.BusinessData.SharePoint" base="q3:MetadataException"&gt;</w:t>
      </w:r>
    </w:p>
    <w:p w:rsidR="00A82F45" w:rsidRDefault="00822365">
      <w:pPr>
        <w:pStyle w:val="Code"/>
      </w:pPr>
      <w:r>
        <w:t xml:space="preserve">        &lt;xs:sequence&gt;</w:t>
      </w:r>
    </w:p>
    <w:p w:rsidR="00A82F45" w:rsidRDefault="00822365">
      <w:pPr>
        <w:pStyle w:val="Code"/>
      </w:pPr>
      <w:r>
        <w:t xml:space="preserve">          &lt;xs:element minOccurs="0" name="Limit" type="xs:int"/&gt;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w:t>
      </w:r>
      <w:r>
        <w:t>/xs:complexContent&gt;</w:t>
      </w:r>
    </w:p>
    <w:p w:rsidR="00A82F45" w:rsidRDefault="00822365">
      <w:pPr>
        <w:pStyle w:val="Code"/>
      </w:pPr>
      <w:r>
        <w:t xml:space="preserve">  &lt;/xs:complexType&gt;</w:t>
      </w:r>
    </w:p>
    <w:p w:rsidR="00A82F45" w:rsidRDefault="00822365">
      <w:pPr>
        <w:pStyle w:val="Code"/>
      </w:pPr>
      <w:r>
        <w:t xml:space="preserve">  &lt;xs:element name="ExceededMetadataObjectLimitExceptionState" nillable="true" type="q8:ExceededMetadataObjectLimitExceptionState"/&gt;</w:t>
      </w:r>
    </w:p>
    <w:p w:rsidR="00A82F45" w:rsidRDefault="00822365">
      <w:pPr>
        <w:pStyle w:val="Code"/>
      </w:pPr>
      <w:r>
        <w:t xml:space="preserve">  &lt;xs:complexType name="InvalidMetadataObjectExceptionState"&gt;</w:t>
      </w:r>
    </w:p>
    <w:p w:rsidR="00A82F45" w:rsidRDefault="00822365">
      <w:pPr>
        <w:pStyle w:val="Code"/>
      </w:pPr>
      <w:r>
        <w:t xml:space="preserve">    &lt;xs:complexConten</w:t>
      </w:r>
      <w:r>
        <w:t>t mixed="false"&gt;</w:t>
      </w:r>
    </w:p>
    <w:p w:rsidR="00A82F45" w:rsidRDefault="00822365">
      <w:pPr>
        <w:pStyle w:val="Code"/>
      </w:pPr>
      <w:r>
        <w:t xml:space="preserve">      &lt;xs:extension xmlns:q3="Microsoft.BusinessData.SharePoint" base="q3:MetadataException"&gt;</w:t>
      </w:r>
    </w:p>
    <w:p w:rsidR="00A82F45" w:rsidRDefault="00822365">
      <w:pPr>
        <w:pStyle w:val="Code"/>
      </w:pPr>
      <w:r>
        <w:t xml:space="preserve">        &lt;xs:sequence&gt;</w:t>
      </w:r>
    </w:p>
    <w:p w:rsidR="00A82F45" w:rsidRDefault="00822365">
      <w:pPr>
        <w:pStyle w:val="Code"/>
      </w:pPr>
      <w:r>
        <w:t xml:space="preserve">          &lt;xs:element minOccurs="0" name="InvalidFieldName" nillable="true" type="xs:string"/&gt;</w:t>
      </w:r>
    </w:p>
    <w:p w:rsidR="00A82F45" w:rsidRDefault="00822365">
      <w:pPr>
        <w:pStyle w:val="Code"/>
      </w:pPr>
      <w:r>
        <w:t xml:space="preserve">          &lt;xs:element minOcc</w:t>
      </w:r>
      <w:r>
        <w:t>urs="0" name="InvalidMetadataObjectId" type="xs:unsignedInt"/&gt;</w:t>
      </w:r>
    </w:p>
    <w:p w:rsidR="00A82F45" w:rsidRDefault="00822365">
      <w:pPr>
        <w:pStyle w:val="Code"/>
      </w:pPr>
      <w:r>
        <w:t xml:space="preserve">          &lt;xs:element minOccurs="0" name="InvalidMetadataObjectName" nillable="true" type="xs:string"/&gt;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 xml:space="preserve">  &lt;/xs:complexType&gt;</w:t>
      </w:r>
    </w:p>
    <w:p w:rsidR="00A82F45" w:rsidRDefault="00822365">
      <w:pPr>
        <w:pStyle w:val="Code"/>
      </w:pPr>
      <w:r>
        <w:t xml:space="preserve">  &lt;xs:element name="InvalidMetadataObjectExceptionState" nillable="true" type="q8:InvalidMetadataObjectExceptionState"/&gt;</w:t>
      </w:r>
    </w:p>
    <w:p w:rsidR="00A82F45" w:rsidRDefault="00822365">
      <w:pPr>
        <w:pStyle w:val="Code"/>
      </w:pPr>
      <w:r>
        <w:t xml:space="preserve">  &lt;xs:complexType name="InvalidMetadataPropertyExceptionState"&gt;</w:t>
      </w:r>
    </w:p>
    <w:p w:rsidR="00A82F45" w:rsidRDefault="00822365">
      <w:pPr>
        <w:pStyle w:val="Code"/>
      </w:pPr>
      <w:r>
        <w:t xml:space="preserve">    &lt;xs:complexContent mixed="false"&gt;</w:t>
      </w:r>
    </w:p>
    <w:p w:rsidR="00A82F45" w:rsidRDefault="00822365">
      <w:pPr>
        <w:pStyle w:val="Code"/>
      </w:pPr>
      <w:r>
        <w:t xml:space="preserve">      &lt;xs:extension xmlns:q3="Mi</w:t>
      </w:r>
      <w:r>
        <w:t>crosoft.BusinessData.SharePoint" base="q3:MetadataException"&gt;</w:t>
      </w:r>
    </w:p>
    <w:p w:rsidR="00A82F45" w:rsidRDefault="00822365">
      <w:pPr>
        <w:pStyle w:val="Code"/>
      </w:pPr>
      <w:r>
        <w:t xml:space="preserve">        &lt;xs:sequence&gt;</w:t>
      </w:r>
    </w:p>
    <w:p w:rsidR="00A82F45" w:rsidRDefault="00822365">
      <w:pPr>
        <w:pStyle w:val="Code"/>
      </w:pPr>
      <w:r>
        <w:t xml:space="preserve">          &lt;xs:element minOccurs="0" name="InvalidPropertyName" nillable="true" type="xs:string"/&gt;</w:t>
      </w:r>
    </w:p>
    <w:p w:rsidR="00A82F45" w:rsidRDefault="00822365">
      <w:pPr>
        <w:pStyle w:val="Code"/>
      </w:pPr>
      <w:r>
        <w:t xml:space="preserve">          &lt;xs:element minOccurs="0" name="MetadataObjectName" nillable="tr</w:t>
      </w:r>
      <w:r>
        <w:t>ue" type="xs:string"/&gt;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 xml:space="preserve">  &lt;/xs:complexType&gt;</w:t>
      </w:r>
    </w:p>
    <w:p w:rsidR="00A82F45" w:rsidRDefault="00822365">
      <w:pPr>
        <w:pStyle w:val="Code"/>
      </w:pPr>
      <w:r>
        <w:t xml:space="preserve">  &lt;xs:element name="InvalidMetadataPropertyExceptionState" nillable="true" type="q8:InvalidMetadataPropertyExceptionState"/&gt;</w:t>
      </w:r>
    </w:p>
    <w:p w:rsidR="00A82F45" w:rsidRDefault="00822365">
      <w:pPr>
        <w:pStyle w:val="Code"/>
      </w:pPr>
      <w:r>
        <w:t xml:space="preserve">  &lt;xs:complexType</w:t>
      </w:r>
      <w:r>
        <w:t xml:space="preserve"> name="MetadataObjectNotFoundExceptionState"&gt;</w:t>
      </w:r>
    </w:p>
    <w:p w:rsidR="00A82F45" w:rsidRDefault="00822365">
      <w:pPr>
        <w:pStyle w:val="Code"/>
      </w:pPr>
      <w:r>
        <w:t xml:space="preserve">    &lt;xs:complexContent mixed="false"&gt;</w:t>
      </w:r>
    </w:p>
    <w:p w:rsidR="00A82F45" w:rsidRDefault="00822365">
      <w:pPr>
        <w:pStyle w:val="Code"/>
      </w:pPr>
      <w:r>
        <w:t xml:space="preserve">      &lt;xs:extension xmlns:q3="Microsoft.BusinessData.SharePoint" base="q3:MetadataException"&gt;</w:t>
      </w:r>
    </w:p>
    <w:p w:rsidR="00A82F45" w:rsidRDefault="00822365">
      <w:pPr>
        <w:pStyle w:val="Code"/>
      </w:pPr>
      <w:r>
        <w:t xml:space="preserve">        &lt;xs:sequence&gt;</w:t>
      </w:r>
    </w:p>
    <w:p w:rsidR="00A82F45" w:rsidRDefault="00822365">
      <w:pPr>
        <w:pStyle w:val="Code"/>
      </w:pPr>
      <w:r>
        <w:t xml:space="preserve">          &lt;xs:element minOccurs="0"</w:t>
      </w:r>
      <w:r>
        <w:t xml:space="preserve"> name="SearchCriteria" nillable="true" type="xs:string"/&gt;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 xml:space="preserve">  &lt;/xs:complexType&gt;</w:t>
      </w:r>
    </w:p>
    <w:p w:rsidR="00A82F45" w:rsidRDefault="00822365">
      <w:pPr>
        <w:pStyle w:val="Code"/>
      </w:pPr>
      <w:r>
        <w:t xml:space="preserve">  &lt;xs:element name="MetadataObjectNotFoundExceptionState" nillable="true" type="q8:MetadataObjectNotFoundExc</w:t>
      </w:r>
      <w:r>
        <w:t>eptionState"/&gt;</w:t>
      </w:r>
    </w:p>
    <w:p w:rsidR="00A82F45" w:rsidRDefault="00822365">
      <w:pPr>
        <w:pStyle w:val="Code"/>
      </w:pPr>
      <w:r>
        <w:t xml:space="preserve">  &lt;xs:simpleType name="PackageContents"&gt;</w:t>
      </w:r>
    </w:p>
    <w:p w:rsidR="00A82F45" w:rsidRDefault="00822365">
      <w:pPr>
        <w:pStyle w:val="Code"/>
      </w:pPr>
      <w:r>
        <w:t xml:space="preserve">    &lt;xs:list&gt;</w:t>
      </w:r>
    </w:p>
    <w:p w:rsidR="00A82F45" w:rsidRDefault="00822365">
      <w:pPr>
        <w:pStyle w:val="Code"/>
      </w:pPr>
      <w:r>
        <w:lastRenderedPageBreak/>
        <w:t xml:space="preserve">      &lt;xs:simpleType&gt;</w:t>
      </w:r>
    </w:p>
    <w:p w:rsidR="00A82F45" w:rsidRDefault="00822365">
      <w:pPr>
        <w:pStyle w:val="Code"/>
      </w:pPr>
      <w:r>
        <w:t xml:space="preserve">        &lt;xs:restriction base="xs:string"&gt;</w:t>
      </w:r>
    </w:p>
    <w:p w:rsidR="00A82F45" w:rsidRDefault="00822365">
      <w:pPr>
        <w:pStyle w:val="Code"/>
      </w:pPr>
      <w:r>
        <w:t xml:space="preserve">          &lt;xs:enumeration value="None"/&gt;</w:t>
      </w:r>
    </w:p>
    <w:p w:rsidR="00A82F45" w:rsidRDefault="00822365">
      <w:pPr>
        <w:pStyle w:val="Code"/>
      </w:pPr>
      <w:r>
        <w:t xml:space="preserve">          &lt;xs:enumeration value="Model"/&gt;</w:t>
      </w:r>
    </w:p>
    <w:p w:rsidR="00A82F45" w:rsidRDefault="00822365">
      <w:pPr>
        <w:pStyle w:val="Code"/>
      </w:pPr>
      <w:r>
        <w:t xml:space="preserve">          &lt;xs:enumeration value="Locali</w:t>
      </w:r>
      <w:r>
        <w:t>zedNames"/&gt;</w:t>
      </w:r>
    </w:p>
    <w:p w:rsidR="00A82F45" w:rsidRDefault="00822365">
      <w:pPr>
        <w:pStyle w:val="Code"/>
      </w:pPr>
      <w:r>
        <w:t xml:space="preserve">          &lt;xs:enumeration value="Permissions"/&gt;</w:t>
      </w:r>
    </w:p>
    <w:p w:rsidR="00A82F45" w:rsidRDefault="00822365">
      <w:pPr>
        <w:pStyle w:val="Code"/>
      </w:pPr>
      <w:r>
        <w:t xml:space="preserve">          &lt;xs:enumeration value="Properties"/&gt;</w:t>
      </w:r>
    </w:p>
    <w:p w:rsidR="00A82F45" w:rsidRDefault="00822365">
      <w:pPr>
        <w:pStyle w:val="Code"/>
      </w:pPr>
      <w:r>
        <w:t xml:space="preserve">          &lt;xs:enumeration value="InlineProxies"/&gt;</w:t>
      </w:r>
    </w:p>
    <w:p w:rsidR="00A82F45" w:rsidRDefault="00822365">
      <w:pPr>
        <w:pStyle w:val="Code"/>
      </w:pPr>
      <w:r>
        <w:t xml:space="preserve">          &lt;xs:enumeration value="All"/&gt;</w:t>
      </w:r>
    </w:p>
    <w:p w:rsidR="00A82F45" w:rsidRDefault="00822365">
      <w:pPr>
        <w:pStyle w:val="Code"/>
      </w:pPr>
      <w:r>
        <w:t xml:space="preserve">        &lt;/xs:restriction&gt;</w:t>
      </w:r>
    </w:p>
    <w:p w:rsidR="00A82F45" w:rsidRDefault="00822365">
      <w:pPr>
        <w:pStyle w:val="Code"/>
      </w:pPr>
      <w:r>
        <w:t xml:space="preserve">      &lt;/xs:simpleType&gt;</w:t>
      </w:r>
    </w:p>
    <w:p w:rsidR="00A82F45" w:rsidRDefault="00822365">
      <w:pPr>
        <w:pStyle w:val="Code"/>
      </w:pPr>
      <w:r>
        <w:t xml:space="preserve">    &lt;/xs:l</w:t>
      </w:r>
      <w:r>
        <w:t>ist&gt;</w:t>
      </w:r>
    </w:p>
    <w:p w:rsidR="00A82F45" w:rsidRDefault="00822365">
      <w:pPr>
        <w:pStyle w:val="Code"/>
      </w:pPr>
      <w:r>
        <w:t xml:space="preserve">  &lt;/xs:simpleType&gt;</w:t>
      </w:r>
    </w:p>
    <w:p w:rsidR="00A82F45" w:rsidRDefault="00822365">
      <w:pPr>
        <w:pStyle w:val="Code"/>
      </w:pPr>
      <w:r>
        <w:t xml:space="preserve">  &lt;xs:element name="PackageContents" nillable="true" type="q8:PackageContents"/&gt;</w:t>
      </w:r>
    </w:p>
    <w:p w:rsidR="00A82F45" w:rsidRDefault="00822365">
      <w:pPr>
        <w:pStyle w:val="Code"/>
      </w:pPr>
      <w:r>
        <w:t xml:space="preserve">  &lt;xs:complexType name="MetadataObjectStruct"&gt;</w:t>
      </w:r>
    </w:p>
    <w:p w:rsidR="00A82F45" w:rsidRDefault="00822365">
      <w:pPr>
        <w:pStyle w:val="Code"/>
      </w:pPr>
      <w:r>
        <w:t xml:space="preserve">    &lt;xs:sequence&gt;</w:t>
      </w:r>
    </w:p>
    <w:p w:rsidR="00A82F45" w:rsidRDefault="00822365">
      <w:pPr>
        <w:pStyle w:val="Code"/>
      </w:pPr>
      <w:r>
        <w:t xml:space="preserve">      &lt;xs:element minOccurs="0" name="id" type="xs:unsignedInt"/&gt;</w:t>
      </w:r>
    </w:p>
    <w:p w:rsidR="00A82F45" w:rsidRDefault="00822365">
      <w:pPr>
        <w:pStyle w:val="Code"/>
      </w:pPr>
      <w:r>
        <w:t xml:space="preserve">      &lt;xs:element</w:t>
      </w:r>
      <w:r>
        <w:t xml:space="preserve"> minOccurs="0" name="isCached" type="xs:boolean"/&gt;</w:t>
      </w:r>
    </w:p>
    <w:p w:rsidR="00A82F45" w:rsidRDefault="00822365">
      <w:pPr>
        <w:pStyle w:val="Code"/>
      </w:pPr>
      <w:r>
        <w:t xml:space="preserve">      &lt;xs:element minOccurs="0" name="name" nillable="true" type="xs:string"/&gt;</w:t>
      </w:r>
    </w:p>
    <w:p w:rsidR="00A82F45" w:rsidRDefault="00822365">
      <w:pPr>
        <w:pStyle w:val="Code"/>
      </w:pPr>
      <w:r>
        <w:t xml:space="preserve">      &lt;xs:element minOccurs="0" name="objectVersion" type="xs:int"/&gt;</w:t>
      </w:r>
    </w:p>
    <w:p w:rsidR="00A82F45" w:rsidRDefault="00822365">
      <w:pPr>
        <w:pStyle w:val="Code"/>
      </w:pPr>
      <w:r>
        <w:t xml:space="preserve">      &lt;xs:element minOccurs="0" name="partitionId" type="</w:t>
      </w:r>
      <w:r>
        <w:t>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name="MetadataObjectStruct" nillable="true" type="q8:MetadataObjectStruct"/&gt;</w:t>
      </w:r>
    </w:p>
    <w:p w:rsidR="00A82F45" w:rsidRDefault="00822365">
      <w:pPr>
        <w:pStyle w:val="Code"/>
      </w:pPr>
      <w:r>
        <w:t xml:space="preserve">  &lt;xs:complexType name="ActionParameterStruct"&gt;</w:t>
      </w:r>
    </w:p>
    <w:p w:rsidR="00A82F45" w:rsidRDefault="00822365">
      <w:pPr>
        <w:pStyle w:val="Code"/>
      </w:pPr>
      <w:r>
        <w:t xml:space="preserve">    &lt;xs:complexContent mixed="false"&gt;</w:t>
      </w:r>
    </w:p>
    <w:p w:rsidR="00A82F45" w:rsidRDefault="00822365">
      <w:pPr>
        <w:pStyle w:val="Code"/>
      </w:pPr>
      <w:r>
        <w:t xml:space="preserve">      &lt;xs:extension base="q8</w:t>
      </w:r>
      <w:r>
        <w:t>:MetadataObjectStruct"&gt;</w:t>
      </w:r>
    </w:p>
    <w:p w:rsidR="00A82F45" w:rsidRDefault="00822365">
      <w:pPr>
        <w:pStyle w:val="Code"/>
      </w:pPr>
      <w:r>
        <w:t xml:space="preserve">        &lt;xs:sequence&gt;</w:t>
      </w:r>
    </w:p>
    <w:p w:rsidR="00A82F45" w:rsidRDefault="00822365">
      <w:pPr>
        <w:pStyle w:val="Code"/>
      </w:pPr>
      <w:r>
        <w:t xml:space="preserve">          &lt;xs:element minOccurs="0" name="actionId" type="xs:unsignedInt"/&gt;</w:t>
      </w:r>
    </w:p>
    <w:p w:rsidR="00A82F45" w:rsidRDefault="00822365">
      <w:pPr>
        <w:pStyle w:val="Code"/>
      </w:pPr>
      <w:r>
        <w:t xml:space="preserve">          &lt;xs:element minOccurs="0" name="index" type="xs:unsignedByte"/&gt;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w:t>
      </w:r>
      <w:r>
        <w:t>xContent&gt;</w:t>
      </w:r>
    </w:p>
    <w:p w:rsidR="00A82F45" w:rsidRDefault="00822365">
      <w:pPr>
        <w:pStyle w:val="Code"/>
      </w:pPr>
      <w:r>
        <w:t xml:space="preserve">  &lt;/xs:complexType&gt;</w:t>
      </w:r>
    </w:p>
    <w:p w:rsidR="00A82F45" w:rsidRDefault="00822365">
      <w:pPr>
        <w:pStyle w:val="Code"/>
      </w:pPr>
      <w:r>
        <w:t xml:space="preserve">  &lt;xs:element name="ActionParameterStruct" nillable="true" type="q8:ActionParameterStruct"/&gt;</w:t>
      </w:r>
    </w:p>
    <w:p w:rsidR="00A82F45" w:rsidRDefault="00822365">
      <w:pPr>
        <w:pStyle w:val="Code"/>
      </w:pPr>
      <w:r>
        <w:t xml:space="preserve">  &lt;xs:complexType name="ActionStruct"&gt;</w:t>
      </w:r>
    </w:p>
    <w:p w:rsidR="00A82F45" w:rsidRDefault="00822365">
      <w:pPr>
        <w:pStyle w:val="Code"/>
      </w:pPr>
      <w:r>
        <w:t xml:space="preserve">    &lt;xs:complexContent mixed="false"&gt;</w:t>
      </w:r>
    </w:p>
    <w:p w:rsidR="00A82F45" w:rsidRDefault="00822365">
      <w:pPr>
        <w:pStyle w:val="Code"/>
      </w:pPr>
      <w:r>
        <w:t xml:space="preserve">      &lt;xs:extension base="q8:MetadataObjectStruct"&gt;</w:t>
      </w:r>
    </w:p>
    <w:p w:rsidR="00A82F45" w:rsidRDefault="00822365">
      <w:pPr>
        <w:pStyle w:val="Code"/>
      </w:pPr>
      <w:r>
        <w:t xml:space="preserve">    </w:t>
      </w:r>
      <w:r>
        <w:t xml:space="preserve">    &lt;xs:sequence&gt;</w:t>
      </w:r>
    </w:p>
    <w:p w:rsidR="00A82F45" w:rsidRDefault="00822365">
      <w:pPr>
        <w:pStyle w:val="Code"/>
      </w:pPr>
      <w:r>
        <w:t xml:space="preserve">          &lt;xs:element minOccurs="0" name="entityId" type="xs:unsignedInt"/&gt;</w:t>
      </w:r>
    </w:p>
    <w:p w:rsidR="00A82F45" w:rsidRDefault="00822365">
      <w:pPr>
        <w:pStyle w:val="Code"/>
      </w:pPr>
      <w:r>
        <w:t xml:space="preserve">          &lt;xs:element minOccurs="0" name="imageUrl" nillable="true" type="xs:string"/&gt;</w:t>
      </w:r>
    </w:p>
    <w:p w:rsidR="00A82F45" w:rsidRDefault="00822365">
      <w:pPr>
        <w:pStyle w:val="Code"/>
      </w:pPr>
      <w:r>
        <w:t xml:space="preserve">          &lt;xs:element minOccurs="0" name="isOpenedInNewWindow"</w:t>
      </w:r>
      <w:r>
        <w:t xml:space="preserve"> type="xs:boolean"/&gt;</w:t>
      </w:r>
    </w:p>
    <w:p w:rsidR="00A82F45" w:rsidRDefault="00822365">
      <w:pPr>
        <w:pStyle w:val="Code"/>
      </w:pPr>
      <w:r>
        <w:t xml:space="preserve">          &lt;xs:element minOccurs="0" name="position" type="xs:unsignedByte"/&gt;</w:t>
      </w:r>
    </w:p>
    <w:p w:rsidR="00A82F45" w:rsidRDefault="00822365">
      <w:pPr>
        <w:pStyle w:val="Code"/>
      </w:pPr>
      <w:r>
        <w:t xml:space="preserve">          &lt;xs:element minOccurs="0" name="url" nillable="true" type="xs:string"/&gt;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 xml:space="preserve">  &lt;</w:t>
      </w:r>
      <w:r>
        <w:t>/xs:complexType&gt;</w:t>
      </w:r>
    </w:p>
    <w:p w:rsidR="00A82F45" w:rsidRDefault="00822365">
      <w:pPr>
        <w:pStyle w:val="Code"/>
      </w:pPr>
      <w:r>
        <w:t xml:space="preserve">  &lt;xs:element name="ActionStruct" nillable="true" type="q8:ActionStruct"/&gt;</w:t>
      </w:r>
    </w:p>
    <w:p w:rsidR="00A82F45" w:rsidRDefault="00822365">
      <w:pPr>
        <w:pStyle w:val="Code"/>
      </w:pPr>
      <w:r>
        <w:t xml:space="preserve">  &lt;xs:complexType name="AdministrationMetadataCatalogStruct"&gt;</w:t>
      </w:r>
    </w:p>
    <w:p w:rsidR="00A82F45" w:rsidRDefault="00822365">
      <w:pPr>
        <w:pStyle w:val="Code"/>
      </w:pPr>
      <w:r>
        <w:t xml:space="preserve">    &lt;xs:complexContent mixed="false"&gt;</w:t>
      </w:r>
    </w:p>
    <w:p w:rsidR="00A82F45" w:rsidRDefault="00822365">
      <w:pPr>
        <w:pStyle w:val="Code"/>
      </w:pPr>
      <w:r>
        <w:t xml:space="preserve">      &lt;xs:extension base="q8:MetadataObjectStruct"&gt;</w:t>
      </w:r>
    </w:p>
    <w:p w:rsidR="00A82F45" w:rsidRDefault="00822365">
      <w:pPr>
        <w:pStyle w:val="Code"/>
      </w:pPr>
      <w:r>
        <w:t xml:space="preserve">        &lt;xs:</w:t>
      </w:r>
      <w:r>
        <w:t>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 xml:space="preserve">  &lt;/xs:complexType&gt;</w:t>
      </w:r>
    </w:p>
    <w:p w:rsidR="00A82F45" w:rsidRDefault="00822365">
      <w:pPr>
        <w:pStyle w:val="Code"/>
      </w:pPr>
      <w:r>
        <w:t xml:space="preserve">  &lt;xs:element name="AdministrationMetadataCatalogStruct" nillable="true" type="q8:AdministrationMetadataCatalogStruct"/&gt;</w:t>
      </w:r>
    </w:p>
    <w:p w:rsidR="00A82F45" w:rsidRDefault="00822365">
      <w:pPr>
        <w:pStyle w:val="Code"/>
      </w:pPr>
      <w:r>
        <w:t xml:space="preserve">  &lt;xs:complexType name="AssociationStruct"&gt;</w:t>
      </w:r>
    </w:p>
    <w:p w:rsidR="00A82F45" w:rsidRDefault="00822365">
      <w:pPr>
        <w:pStyle w:val="Code"/>
      </w:pPr>
      <w:r>
        <w:t xml:space="preserve">    &lt;xs:compl</w:t>
      </w:r>
      <w:r>
        <w:t>exContent mixed="false"&gt;</w:t>
      </w:r>
    </w:p>
    <w:p w:rsidR="00A82F45" w:rsidRDefault="00822365">
      <w:pPr>
        <w:pStyle w:val="Code"/>
      </w:pPr>
      <w:r>
        <w:t xml:space="preserve">      &lt;xs:extension base="q8:MethodInstanceStruct"&gt;</w:t>
      </w:r>
    </w:p>
    <w:p w:rsidR="00A82F45" w:rsidRDefault="00822365">
      <w:pPr>
        <w:pStyle w:val="Code"/>
      </w:pPr>
      <w:r>
        <w:t xml:space="preserve">        &lt;xs:sequence&gt;</w:t>
      </w:r>
    </w:p>
    <w:p w:rsidR="00A82F45" w:rsidRDefault="00822365">
      <w:pPr>
        <w:pStyle w:val="Code"/>
      </w:pPr>
      <w:r>
        <w:t xml:space="preserve">          &lt;xs:element minOccurs="0" name="associationGroupId" type="xs:unsignedInt"/&gt;</w:t>
      </w:r>
    </w:p>
    <w:p w:rsidR="00A82F45" w:rsidRDefault="00822365">
      <w:pPr>
        <w:pStyle w:val="Code"/>
      </w:pPr>
      <w:r>
        <w:t xml:space="preserve">          &lt;xs:element minOccurs="0" name="destinationEntityName" nillab</w:t>
      </w:r>
      <w:r>
        <w:t>le="true" type="xs:string"/&gt;</w:t>
      </w:r>
    </w:p>
    <w:p w:rsidR="00A82F45" w:rsidRDefault="00822365">
      <w:pPr>
        <w:pStyle w:val="Code"/>
      </w:pPr>
      <w:r>
        <w:t xml:space="preserve">          &lt;xs:element minOccurs="0" name="destinationEntityNamespace" nillable="true" type="xs:string"/&gt;</w:t>
      </w:r>
    </w:p>
    <w:p w:rsidR="00A82F45" w:rsidRDefault="00822365">
      <w:pPr>
        <w:pStyle w:val="Code"/>
      </w:pPr>
      <w:r>
        <w:t xml:space="preserve">          &lt;xs:element xmlns:q7="http://schemas.microsoft.com/2003/10/Serialization/Arrays" minOccurs="0" name="sourceEntit</w:t>
      </w:r>
      <w:r>
        <w:t>yNames" nillable="true" type="q7:ArrayOfstring"/&gt;</w:t>
      </w:r>
    </w:p>
    <w:p w:rsidR="00A82F45" w:rsidRDefault="00822365">
      <w:pPr>
        <w:pStyle w:val="Code"/>
      </w:pPr>
      <w:r>
        <w:lastRenderedPageBreak/>
        <w:t xml:space="preserve">          &lt;xs:element xmlns:q7="http://schemas.microsoft.com/2003/10/Serialization/Arrays" minOccurs="0" name="sourceEntityNamespaces" nillable="true" type="q7:ArrayOfstring"/&gt;</w:t>
      </w:r>
    </w:p>
    <w:p w:rsidR="00A82F45" w:rsidRDefault="00822365">
      <w:pPr>
        <w:pStyle w:val="Code"/>
      </w:pPr>
      <w:r>
        <w:t xml:space="preserve">        &lt;/xs:sequence&gt;</w:t>
      </w:r>
    </w:p>
    <w:p w:rsidR="00A82F45" w:rsidRDefault="00822365">
      <w:pPr>
        <w:pStyle w:val="Code"/>
      </w:pPr>
      <w:r>
        <w:t xml:space="preserve">      </w:t>
      </w:r>
      <w:r>
        <w:t>&lt;/xs:extension&gt;</w:t>
      </w:r>
    </w:p>
    <w:p w:rsidR="00A82F45" w:rsidRDefault="00822365">
      <w:pPr>
        <w:pStyle w:val="Code"/>
      </w:pPr>
      <w:r>
        <w:t xml:space="preserve">    &lt;/xs:complexContent&gt;</w:t>
      </w:r>
    </w:p>
    <w:p w:rsidR="00A82F45" w:rsidRDefault="00822365">
      <w:pPr>
        <w:pStyle w:val="Code"/>
      </w:pPr>
      <w:r>
        <w:t xml:space="preserve">  &lt;/xs:complexType&gt;</w:t>
      </w:r>
    </w:p>
    <w:p w:rsidR="00A82F45" w:rsidRDefault="00822365">
      <w:pPr>
        <w:pStyle w:val="Code"/>
      </w:pPr>
      <w:r>
        <w:t xml:space="preserve">  &lt;xs:element name="AssociationStruct" nillable="true" type="q8:AssociationStruct"/&gt;</w:t>
      </w:r>
    </w:p>
    <w:p w:rsidR="00A82F45" w:rsidRDefault="00822365">
      <w:pPr>
        <w:pStyle w:val="Code"/>
      </w:pPr>
      <w:r>
        <w:t xml:space="preserve">  &lt;xs:complexType name="MethodInstanceStruct"&gt;</w:t>
      </w:r>
    </w:p>
    <w:p w:rsidR="00A82F45" w:rsidRDefault="00822365">
      <w:pPr>
        <w:pStyle w:val="Code"/>
      </w:pPr>
      <w:r>
        <w:t xml:space="preserve">    &lt;xs:complexContent mixed="false"&gt;</w:t>
      </w:r>
    </w:p>
    <w:p w:rsidR="00A82F45" w:rsidRDefault="00822365">
      <w:pPr>
        <w:pStyle w:val="Code"/>
      </w:pPr>
      <w:r>
        <w:t xml:space="preserve">      &lt;xs:extension base=</w:t>
      </w:r>
      <w:r>
        <w:t>"q8:MetadataObjectStruct"&gt;</w:t>
      </w:r>
    </w:p>
    <w:p w:rsidR="00A82F45" w:rsidRDefault="00822365">
      <w:pPr>
        <w:pStyle w:val="Code"/>
      </w:pPr>
      <w:r>
        <w:t xml:space="preserve">        &lt;xs:sequence&gt;</w:t>
      </w:r>
    </w:p>
    <w:p w:rsidR="00A82F45" w:rsidRDefault="00822365">
      <w:pPr>
        <w:pStyle w:val="Code"/>
      </w:pPr>
      <w:r>
        <w:t xml:space="preserve">          &lt;xs:element minOccurs="0" name="isDefault" type="xs:boolean"/&gt;</w:t>
      </w:r>
    </w:p>
    <w:p w:rsidR="00A82F45" w:rsidRDefault="00822365">
      <w:pPr>
        <w:pStyle w:val="Code"/>
      </w:pPr>
      <w:r>
        <w:t xml:space="preserve">          &lt;xs:element minOccurs="0" name="methodId" type="xs:unsignedInt"/&gt;</w:t>
      </w:r>
    </w:p>
    <w:p w:rsidR="00A82F45" w:rsidRDefault="00822365">
      <w:pPr>
        <w:pStyle w:val="Code"/>
      </w:pPr>
      <w:r>
        <w:t xml:space="preserve">          &lt;xs:element</w:t>
      </w:r>
      <w:r>
        <w:t xml:space="preserve"> xmlns:tns1="http://schemas.datacontract.org/2004/07/Microsoft.BusinessData.MetadataModel" minOccurs="0" name="methodInstanceType" type="tns1:MethodInstanceType"/&gt;</w:t>
      </w:r>
    </w:p>
    <w:p w:rsidR="00A82F45" w:rsidRDefault="00822365">
      <w:pPr>
        <w:pStyle w:val="Code"/>
      </w:pPr>
      <w:r>
        <w:t xml:space="preserve">          &lt;xs:element minOccurs="0" name="returnTypeDescriptorId" type="xs:unsignedInt"/&gt;</w:t>
      </w:r>
    </w:p>
    <w:p w:rsidR="00A82F45" w:rsidRDefault="00822365">
      <w:pPr>
        <w:pStyle w:val="Code"/>
      </w:pPr>
      <w:r>
        <w:t xml:space="preserve">  </w:t>
      </w: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 xml:space="preserve">  &lt;/xs:complexType&gt;</w:t>
      </w:r>
    </w:p>
    <w:p w:rsidR="00A82F45" w:rsidRDefault="00822365">
      <w:pPr>
        <w:pStyle w:val="Code"/>
      </w:pPr>
      <w:r>
        <w:t xml:space="preserve">  &lt;xs:element name="MethodInstanceStruct" nillable="true" type="q8:MethodInstanceStruct"/&gt;</w:t>
      </w:r>
    </w:p>
    <w:p w:rsidR="00A82F45" w:rsidRDefault="00822365">
      <w:pPr>
        <w:pStyle w:val="Code"/>
      </w:pPr>
      <w:r>
        <w:t xml:space="preserve">  &lt;xs:complexType name="AssociationGroupStruct"&gt;</w:t>
      </w:r>
    </w:p>
    <w:p w:rsidR="00A82F45" w:rsidRDefault="00822365">
      <w:pPr>
        <w:pStyle w:val="Code"/>
      </w:pPr>
      <w:r>
        <w:t xml:space="preserve">    &lt;xs:complexContent mixed</w:t>
      </w:r>
      <w:r>
        <w:t>="false"&gt;</w:t>
      </w:r>
    </w:p>
    <w:p w:rsidR="00A82F45" w:rsidRDefault="00822365">
      <w:pPr>
        <w:pStyle w:val="Code"/>
      </w:pPr>
      <w:r>
        <w:t xml:space="preserve">      &lt;xs:extension base="q8:MetadataObjectStruct"&gt;</w:t>
      </w:r>
    </w:p>
    <w:p w:rsidR="00A82F45" w:rsidRDefault="00822365">
      <w:pPr>
        <w:pStyle w:val="Code"/>
      </w:pPr>
      <w:r>
        <w:t xml:space="preserve">        &lt;xs:sequence&gt;</w:t>
      </w:r>
    </w:p>
    <w:p w:rsidR="00A82F45" w:rsidRDefault="00822365">
      <w:pPr>
        <w:pStyle w:val="Code"/>
      </w:pPr>
      <w:r>
        <w:t xml:space="preserve">          &lt;xs:element xmlns:q7="http://schemas.microsoft.com/2003/10/Serialization/Arrays" minOccurs="0" name="associationEntityNames" nillable="true" type="q7:ArrayOfstrin</w:t>
      </w:r>
      <w:r>
        <w:t>g"/&gt;</w:t>
      </w:r>
    </w:p>
    <w:p w:rsidR="00A82F45" w:rsidRDefault="00822365">
      <w:pPr>
        <w:pStyle w:val="Code"/>
      </w:pPr>
      <w:r>
        <w:t xml:space="preserve">          &lt;xs:element xmlns:q7="http://schemas.microsoft.com/2003/10/Serialization/Arrays" minOccurs="0" name="associationEntityNamespaces" nillable="true" type="q7:ArrayOfstring"/&gt;</w:t>
      </w:r>
    </w:p>
    <w:p w:rsidR="00A82F45" w:rsidRDefault="00822365">
      <w:pPr>
        <w:pStyle w:val="Code"/>
      </w:pPr>
      <w:r>
        <w:t xml:space="preserve">          &lt;xs:element</w:t>
      </w:r>
      <w:r>
        <w:t xml:space="preserve"> xmlns:q7="http://schemas.microsoft.com/2003/10/Serialization/Arrays" minOccurs="0" name="associationIds" nillable="true" type="q7:ArrayOfunsignedInt"/&gt;</w:t>
      </w:r>
    </w:p>
    <w:p w:rsidR="00A82F45" w:rsidRDefault="00822365">
      <w:pPr>
        <w:pStyle w:val="Code"/>
      </w:pPr>
      <w:r>
        <w:t xml:space="preserve">          &lt;xs:element xmlns:q7="http://schemas.microsoft.com/2003/10/Serialization/Arrays" minOccurs="0</w:t>
      </w:r>
      <w:r>
        <w:t>" name="associationNames" nillable="true" type="q7:ArrayOfstring"/&gt;</w:t>
      </w:r>
    </w:p>
    <w:p w:rsidR="00A82F45" w:rsidRDefault="00822365">
      <w:pPr>
        <w:pStyle w:val="Code"/>
      </w:pPr>
      <w:r>
        <w:t xml:space="preserve">          &lt;xs:element minOccurs="0" name="entityId" type="xs:unsignedInt"/&gt;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 xml:space="preserve">  &lt;/xs:complexType&gt;</w:t>
      </w:r>
    </w:p>
    <w:p w:rsidR="00A82F45" w:rsidRDefault="00822365">
      <w:pPr>
        <w:pStyle w:val="Code"/>
      </w:pPr>
      <w:r>
        <w:t xml:space="preserve">  &lt;xs:element name="As</w:t>
      </w:r>
      <w:r>
        <w:t>sociationGroupStruct" nillable="true" type="q8:AssociationGroupStruct"/&gt;</w:t>
      </w:r>
    </w:p>
    <w:p w:rsidR="00A82F45" w:rsidRDefault="00822365">
      <w:pPr>
        <w:pStyle w:val="Code"/>
      </w:pPr>
      <w:r>
        <w:t xml:space="preserve">  &lt;xs:complexType name="DataClassStruct"&gt;</w:t>
      </w:r>
    </w:p>
    <w:p w:rsidR="00A82F45" w:rsidRDefault="00822365">
      <w:pPr>
        <w:pStyle w:val="Code"/>
      </w:pPr>
      <w:r>
        <w:t xml:space="preserve">    &lt;xs:complexContent mixed="false"&gt;</w:t>
      </w:r>
    </w:p>
    <w:p w:rsidR="00A82F45" w:rsidRDefault="00822365">
      <w:pPr>
        <w:pStyle w:val="Code"/>
      </w:pPr>
      <w:r>
        <w:t xml:space="preserve">      &lt;xs:extension base="q8:MetadataObjectStruct"&gt;</w:t>
      </w:r>
    </w:p>
    <w:p w:rsidR="00A82F45" w:rsidRDefault="00822365">
      <w:pPr>
        <w:pStyle w:val="Code"/>
      </w:pPr>
      <w:r>
        <w:t xml:space="preserve">        &lt;xs:sequence&gt;</w:t>
      </w:r>
    </w:p>
    <w:p w:rsidR="00A82F45" w:rsidRDefault="00822365">
      <w:pPr>
        <w:pStyle w:val="Code"/>
      </w:pPr>
      <w:r>
        <w:t xml:space="preserve">          &lt;xs:element minOccu</w:t>
      </w:r>
      <w:r>
        <w:t>rs="0" name="active" type="xs:boolean"/&gt;</w:t>
      </w:r>
    </w:p>
    <w:p w:rsidR="00A82F45" w:rsidRDefault="00822365">
      <w:pPr>
        <w:pStyle w:val="Code"/>
      </w:pPr>
      <w:r>
        <w:t xml:space="preserve">          &lt;xs:element minOccurs="0" name="lobSystemId" type="xs:unsignedInt"/&gt;</w:t>
      </w:r>
    </w:p>
    <w:p w:rsidR="00A82F45" w:rsidRDefault="00822365">
      <w:pPr>
        <w:pStyle w:val="Code"/>
      </w:pPr>
      <w:r>
        <w:t xml:space="preserve">          &lt;xs:element minOccurs="0" name="modelId" type="xs:unsignedInt"/&gt;</w:t>
      </w:r>
    </w:p>
    <w:p w:rsidR="00A82F45" w:rsidRDefault="00822365">
      <w:pPr>
        <w:pStyle w:val="Code"/>
      </w:pPr>
      <w:r>
        <w:t xml:space="preserve">          &lt;xs:element minOccurs="0" name="namespace"</w:t>
      </w:r>
      <w:r>
        <w:t xml:space="preserve"> nillable="true" type="xs:string"/&gt;</w:t>
      </w:r>
    </w:p>
    <w:p w:rsidR="00A82F45" w:rsidRDefault="00822365">
      <w:pPr>
        <w:pStyle w:val="Code"/>
      </w:pPr>
      <w:r>
        <w:t xml:space="preserve">          &lt;xs:element xmlns:q2="http://schemas.datacontract.org/2004/07/System" minOccurs="0" name="version" nillable="true" type="q2:Version"/&gt;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 xml:space="preserve">  &lt;/x</w:t>
      </w:r>
      <w:r>
        <w:t>s:complexType&gt;</w:t>
      </w:r>
    </w:p>
    <w:p w:rsidR="00A82F45" w:rsidRDefault="00822365">
      <w:pPr>
        <w:pStyle w:val="Code"/>
      </w:pPr>
      <w:r>
        <w:t xml:space="preserve">  &lt;xs:element name="DataClassStruct" nillable="true" type="q8:DataClassStruct"/&gt;</w:t>
      </w:r>
    </w:p>
    <w:p w:rsidR="00A82F45" w:rsidRDefault="00822365">
      <w:pPr>
        <w:pStyle w:val="Code"/>
      </w:pPr>
      <w:r>
        <w:t xml:space="preserve">  &lt;xs:complexType name="EntityStruct"&gt;</w:t>
      </w:r>
    </w:p>
    <w:p w:rsidR="00A82F45" w:rsidRDefault="00822365">
      <w:pPr>
        <w:pStyle w:val="Code"/>
      </w:pPr>
      <w:r>
        <w:t xml:space="preserve">    &lt;xs:complexContent mixed="false"&gt;</w:t>
      </w:r>
    </w:p>
    <w:p w:rsidR="00A82F45" w:rsidRDefault="00822365">
      <w:pPr>
        <w:pStyle w:val="Code"/>
      </w:pPr>
      <w:r>
        <w:t xml:space="preserve">      &lt;xs:extension base="q8:DataClassStruct"&gt;</w:t>
      </w:r>
    </w:p>
    <w:p w:rsidR="00A82F45" w:rsidRDefault="00822365">
      <w:pPr>
        <w:pStyle w:val="Code"/>
      </w:pPr>
      <w:r>
        <w:t xml:space="preserve">        &lt;xs:sequence&gt;</w:t>
      </w:r>
    </w:p>
    <w:p w:rsidR="00A82F45" w:rsidRDefault="00822365">
      <w:pPr>
        <w:pStyle w:val="Code"/>
      </w:pPr>
      <w:r>
        <w:t xml:space="preserve">          &lt;xs:</w:t>
      </w:r>
      <w:r>
        <w:t>element xmlns:tns2="http://schemas.datacontract.org/2004/07/Microsoft.BusinessData.Runtime" minOccurs="0" name="cacheUsage" type="tns2:CacheUsage"/&gt;</w:t>
      </w:r>
    </w:p>
    <w:p w:rsidR="00A82F45" w:rsidRDefault="00822365">
      <w:pPr>
        <w:pStyle w:val="Code"/>
      </w:pPr>
      <w:r>
        <w:t xml:space="preserve">          &lt;xs:element minOccurs="0" name="description" nillable="true" type="xs:string"/&gt;</w:t>
      </w:r>
    </w:p>
    <w:p w:rsidR="00A82F45" w:rsidRDefault="00822365">
      <w:pPr>
        <w:pStyle w:val="Code"/>
      </w:pPr>
      <w:r>
        <w:t xml:space="preserve">          &lt;xs:ele</w:t>
      </w:r>
      <w:r>
        <w:t>ment minOccurs="0" name="estimatedInstanceCount" type="xs:unsignedInt"/&gt;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 xml:space="preserve">  &lt;/xs:complexType&gt;</w:t>
      </w:r>
    </w:p>
    <w:p w:rsidR="00A82F45" w:rsidRDefault="00822365">
      <w:pPr>
        <w:pStyle w:val="Code"/>
      </w:pPr>
      <w:r>
        <w:lastRenderedPageBreak/>
        <w:t xml:space="preserve">  &lt;xs:element name="EntityStruct" nillable="true" type="q8:EntityStruct"/&gt;</w:t>
      </w:r>
    </w:p>
    <w:p w:rsidR="00A82F45" w:rsidRDefault="00822365">
      <w:pPr>
        <w:pStyle w:val="Code"/>
      </w:pPr>
      <w:r>
        <w:t xml:space="preserve">  &lt;xs:complexType </w:t>
      </w:r>
      <w:r>
        <w:t>name="FilterDescriptorStruct"&gt;</w:t>
      </w:r>
    </w:p>
    <w:p w:rsidR="00A82F45" w:rsidRDefault="00822365">
      <w:pPr>
        <w:pStyle w:val="Code"/>
      </w:pPr>
      <w:r>
        <w:t xml:space="preserve">    &lt;xs:complexContent mixed="false"&gt;</w:t>
      </w:r>
    </w:p>
    <w:p w:rsidR="00A82F45" w:rsidRDefault="00822365">
      <w:pPr>
        <w:pStyle w:val="Code"/>
      </w:pPr>
      <w:r>
        <w:t xml:space="preserve">      &lt;xs:extension base="q8:MetadataObjectStruct"&gt;</w:t>
      </w:r>
    </w:p>
    <w:p w:rsidR="00A82F45" w:rsidRDefault="00822365">
      <w:pPr>
        <w:pStyle w:val="Code"/>
      </w:pPr>
      <w:r>
        <w:t xml:space="preserve">        &lt;xs:sequence&gt;</w:t>
      </w:r>
    </w:p>
    <w:p w:rsidR="00A82F45" w:rsidRDefault="00822365">
      <w:pPr>
        <w:pStyle w:val="Code"/>
      </w:pPr>
      <w:r>
        <w:t xml:space="preserve">          &lt;xs:element minOccurs="0" name="filterField" nillable="true" type="xs:string"/&gt;</w:t>
      </w:r>
    </w:p>
    <w:p w:rsidR="00A82F45" w:rsidRDefault="00822365">
      <w:pPr>
        <w:pStyle w:val="Code"/>
      </w:pPr>
      <w:r>
        <w:t xml:space="preserve">          &lt;xs:element x</w:t>
      </w:r>
      <w:r>
        <w:t>mlns:tns1="http://schemas.datacontract.org/2004/07/Microsoft.BusinessData.MetadataModel" minOccurs="0" name="filterType" type="tns1:FilterType"/&gt;</w:t>
      </w:r>
    </w:p>
    <w:p w:rsidR="00A82F45" w:rsidRDefault="00822365">
      <w:pPr>
        <w:pStyle w:val="Code"/>
      </w:pPr>
      <w:r>
        <w:t xml:space="preserve">          &lt;xs:element minOccurs="0" name="methodId" type="xs:unsignedInt"/&gt;</w:t>
      </w:r>
    </w:p>
    <w:p w:rsidR="00A82F45" w:rsidRDefault="00822365">
      <w:pPr>
        <w:pStyle w:val="Code"/>
      </w:pPr>
      <w:r>
        <w:t xml:space="preserve">        &lt;/xs:sequence&gt;</w:t>
      </w:r>
    </w:p>
    <w:p w:rsidR="00A82F45" w:rsidRDefault="00822365">
      <w:pPr>
        <w:pStyle w:val="Code"/>
      </w:pPr>
      <w:r>
        <w:t xml:space="preserve">      &lt;</w:t>
      </w:r>
      <w:r>
        <w:t>/xs:extension&gt;</w:t>
      </w:r>
    </w:p>
    <w:p w:rsidR="00A82F45" w:rsidRDefault="00822365">
      <w:pPr>
        <w:pStyle w:val="Code"/>
      </w:pPr>
      <w:r>
        <w:t xml:space="preserve">    &lt;/xs:complexContent&gt;</w:t>
      </w:r>
    </w:p>
    <w:p w:rsidR="00A82F45" w:rsidRDefault="00822365">
      <w:pPr>
        <w:pStyle w:val="Code"/>
      </w:pPr>
      <w:r>
        <w:t xml:space="preserve">  &lt;/xs:complexType&gt;</w:t>
      </w:r>
    </w:p>
    <w:p w:rsidR="00A82F45" w:rsidRDefault="00822365">
      <w:pPr>
        <w:pStyle w:val="Code"/>
      </w:pPr>
      <w:r>
        <w:t xml:space="preserve">  &lt;xs:element name="FilterDescriptorStruct" nillable="true" type="q8:FilterDescriptorStruct"/&gt;</w:t>
      </w:r>
    </w:p>
    <w:p w:rsidR="00A82F45" w:rsidRDefault="00822365">
      <w:pPr>
        <w:pStyle w:val="Code"/>
      </w:pPr>
      <w:r>
        <w:t xml:space="preserve">  &lt;xs:complexType name="IdentifierStruct"&gt;</w:t>
      </w:r>
    </w:p>
    <w:p w:rsidR="00A82F45" w:rsidRDefault="00822365">
      <w:pPr>
        <w:pStyle w:val="Code"/>
      </w:pPr>
      <w:r>
        <w:t xml:space="preserve">    &lt;xs:complexContent mixed="false"&gt;</w:t>
      </w:r>
    </w:p>
    <w:p w:rsidR="00A82F45" w:rsidRDefault="00822365">
      <w:pPr>
        <w:pStyle w:val="Code"/>
      </w:pPr>
      <w:r>
        <w:t xml:space="preserve">      &lt;xs:extension </w:t>
      </w:r>
      <w:r>
        <w:t>base="q8:MetadataObjectStruct"&gt;</w:t>
      </w:r>
    </w:p>
    <w:p w:rsidR="00A82F45" w:rsidRDefault="00822365">
      <w:pPr>
        <w:pStyle w:val="Code"/>
      </w:pPr>
      <w:r>
        <w:t xml:space="preserve">        &lt;xs:sequence&gt;</w:t>
      </w:r>
    </w:p>
    <w:p w:rsidR="00A82F45" w:rsidRDefault="00822365">
      <w:pPr>
        <w:pStyle w:val="Code"/>
      </w:pPr>
      <w:r>
        <w:t xml:space="preserve">          &lt;xs:element minOccurs="0" name="entityId" type="xs:unsignedInt"/&gt;</w:t>
      </w:r>
    </w:p>
    <w:p w:rsidR="00A82F45" w:rsidRDefault="00822365">
      <w:pPr>
        <w:pStyle w:val="Code"/>
      </w:pPr>
      <w:r>
        <w:t xml:space="preserve">          &lt;xs:element minOccurs="0" name="ordinalNumber" type="xs:unsignedByte"/&gt;</w:t>
      </w:r>
    </w:p>
    <w:p w:rsidR="00A82F45" w:rsidRDefault="00822365">
      <w:pPr>
        <w:pStyle w:val="Code"/>
      </w:pPr>
      <w:r>
        <w:t xml:space="preserve">          &lt;xs:element minOccurs="0"</w:t>
      </w:r>
      <w:r>
        <w:t xml:space="preserve"> name="typeName" nillable="true" type="xs:string"/&gt;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 xml:space="preserve">  &lt;/xs:complexType&gt;</w:t>
      </w:r>
    </w:p>
    <w:p w:rsidR="00A82F45" w:rsidRDefault="00822365">
      <w:pPr>
        <w:pStyle w:val="Code"/>
      </w:pPr>
      <w:r>
        <w:t xml:space="preserve">  &lt;xs:element name="IdentifierStruct" nillable="true" type="q8:IdentifierStruct"/&gt;</w:t>
      </w:r>
    </w:p>
    <w:p w:rsidR="00A82F45" w:rsidRDefault="00822365">
      <w:pPr>
        <w:pStyle w:val="Code"/>
      </w:pPr>
      <w:r>
        <w:t xml:space="preserve">  &lt;xs:complexType name="LobSyst</w:t>
      </w:r>
      <w:r>
        <w:t>emInstanceStruct"&gt;</w:t>
      </w:r>
    </w:p>
    <w:p w:rsidR="00A82F45" w:rsidRDefault="00822365">
      <w:pPr>
        <w:pStyle w:val="Code"/>
      </w:pPr>
      <w:r>
        <w:t xml:space="preserve">    &lt;xs:complexContent mixed="false"&gt;</w:t>
      </w:r>
    </w:p>
    <w:p w:rsidR="00A82F45" w:rsidRDefault="00822365">
      <w:pPr>
        <w:pStyle w:val="Code"/>
      </w:pPr>
      <w:r>
        <w:t xml:space="preserve">      &lt;xs:extension base="q8:MetadataObjectStruct"&gt;</w:t>
      </w:r>
    </w:p>
    <w:p w:rsidR="00A82F45" w:rsidRDefault="00822365">
      <w:pPr>
        <w:pStyle w:val="Code"/>
      </w:pPr>
      <w:r>
        <w:t xml:space="preserve">        &lt;xs:sequence&gt;</w:t>
      </w:r>
    </w:p>
    <w:p w:rsidR="00A82F45" w:rsidRDefault="00822365">
      <w:pPr>
        <w:pStyle w:val="Code"/>
      </w:pPr>
      <w:r>
        <w:t xml:space="preserve">          &lt;xs:element minOccurs="0" name="lobSystemId" type="xs:unsignedInt"/&gt;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w:t>
      </w:r>
      <w:r>
        <w:t xml:space="preserve">   &lt;/xs:complexContent&gt;</w:t>
      </w:r>
    </w:p>
    <w:p w:rsidR="00A82F45" w:rsidRDefault="00822365">
      <w:pPr>
        <w:pStyle w:val="Code"/>
      </w:pPr>
      <w:r>
        <w:t xml:space="preserve">  &lt;/xs:complexType&gt;</w:t>
      </w:r>
    </w:p>
    <w:p w:rsidR="00A82F45" w:rsidRDefault="00822365">
      <w:pPr>
        <w:pStyle w:val="Code"/>
      </w:pPr>
      <w:r>
        <w:t xml:space="preserve">  &lt;xs:element name="LobSystemInstanceStruct" nillable="true" type="q8:LobSystemInstanceStruct"/&gt;</w:t>
      </w:r>
    </w:p>
    <w:p w:rsidR="00A82F45" w:rsidRDefault="00822365">
      <w:pPr>
        <w:pStyle w:val="Code"/>
      </w:pPr>
      <w:r>
        <w:t xml:space="preserve">  &lt;xs:complexType name="LobSystemStruct"&gt;</w:t>
      </w:r>
    </w:p>
    <w:p w:rsidR="00A82F45" w:rsidRDefault="00822365">
      <w:pPr>
        <w:pStyle w:val="Code"/>
      </w:pPr>
      <w:r>
        <w:t xml:space="preserve">    &lt;xs:complexContent mixed="false"&gt;</w:t>
      </w:r>
    </w:p>
    <w:p w:rsidR="00A82F45" w:rsidRDefault="00822365">
      <w:pPr>
        <w:pStyle w:val="Code"/>
      </w:pPr>
      <w:r>
        <w:t xml:space="preserve">      &lt;xs:extension base="q8:Metada</w:t>
      </w:r>
      <w:r>
        <w:t>taObjectStruct"&gt;</w:t>
      </w:r>
    </w:p>
    <w:p w:rsidR="00A82F45" w:rsidRDefault="00822365">
      <w:pPr>
        <w:pStyle w:val="Code"/>
      </w:pPr>
      <w:r>
        <w:t xml:space="preserve">        &lt;xs:sequence&gt;</w:t>
      </w:r>
    </w:p>
    <w:p w:rsidR="00A82F45" w:rsidRDefault="00822365">
      <w:pPr>
        <w:pStyle w:val="Code"/>
      </w:pPr>
      <w:r>
        <w:t xml:space="preserve">          &lt;xs:element xmlns:tns1="http://schemas.datacontract.org/2004/07/Microsoft.BusinessData.MetadataModel" minOccurs="0" name="systemType" type="tns1:SystemType"/&gt;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 xml:space="preserve">  &lt;/xs:complexType&gt;</w:t>
      </w:r>
    </w:p>
    <w:p w:rsidR="00A82F45" w:rsidRDefault="00822365">
      <w:pPr>
        <w:pStyle w:val="Code"/>
      </w:pPr>
      <w:r>
        <w:t xml:space="preserve">  &lt;xs:element name="LobSystemStruct" nillable="true" type="q8:LobSystemStruct"/&gt;</w:t>
      </w:r>
    </w:p>
    <w:p w:rsidR="00A82F45" w:rsidRDefault="00822365">
      <w:pPr>
        <w:pStyle w:val="Code"/>
      </w:pPr>
      <w:r>
        <w:t xml:space="preserve">  &lt;xs:complexType name="MethodStruct"&gt;</w:t>
      </w:r>
    </w:p>
    <w:p w:rsidR="00A82F45" w:rsidRDefault="00822365">
      <w:pPr>
        <w:pStyle w:val="Code"/>
      </w:pPr>
      <w:r>
        <w:t xml:space="preserve">    &lt;xs:complexContent mixed="false"&gt;</w:t>
      </w:r>
    </w:p>
    <w:p w:rsidR="00A82F45" w:rsidRDefault="00822365">
      <w:pPr>
        <w:pStyle w:val="Code"/>
      </w:pPr>
      <w:r>
        <w:t xml:space="preserve">      &lt;xs:extension base="q8:MetadataObjectStruct"&gt;</w:t>
      </w:r>
    </w:p>
    <w:p w:rsidR="00A82F45" w:rsidRDefault="00822365">
      <w:pPr>
        <w:pStyle w:val="Code"/>
      </w:pPr>
      <w:r>
        <w:t xml:space="preserve"> </w:t>
      </w:r>
      <w:r>
        <w:t xml:space="preserve">       &lt;xs:sequence&gt;</w:t>
      </w:r>
    </w:p>
    <w:p w:rsidR="00A82F45" w:rsidRDefault="00822365">
      <w:pPr>
        <w:pStyle w:val="Code"/>
      </w:pPr>
      <w:r>
        <w:t xml:space="preserve">          &lt;xs:element minOccurs="0" name="entityId" type="xs:unsignedInt"/&gt;</w:t>
      </w:r>
    </w:p>
    <w:p w:rsidR="00A82F45" w:rsidRDefault="00822365">
      <w:pPr>
        <w:pStyle w:val="Code"/>
      </w:pPr>
      <w:r>
        <w:t xml:space="preserve">          &lt;xs:element minOccurs="0" name="isStatic" type="xs:boolean"/&gt;</w:t>
      </w:r>
    </w:p>
    <w:p w:rsidR="00A82F45" w:rsidRDefault="00822365">
      <w:pPr>
        <w:pStyle w:val="Code"/>
      </w:pPr>
      <w:r>
        <w:t xml:space="preserve">          &lt;xs:element minOccurs="0" name="lobName" nillable="true" type="xs:string"/&gt;</w:t>
      </w:r>
    </w:p>
    <w:p w:rsidR="00A82F45" w:rsidRDefault="00822365">
      <w:pPr>
        <w:pStyle w:val="Code"/>
      </w:pPr>
      <w:r>
        <w:t xml:space="preserve"> </w:t>
      </w: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 xml:space="preserve">  &lt;/xs:complexType&gt;</w:t>
      </w:r>
    </w:p>
    <w:p w:rsidR="00A82F45" w:rsidRDefault="00822365">
      <w:pPr>
        <w:pStyle w:val="Code"/>
      </w:pPr>
      <w:r>
        <w:t xml:space="preserve">  &lt;xs:element name="MethodStruct" nillable="true" type="q8:MethodStruct"/&gt;</w:t>
      </w:r>
    </w:p>
    <w:p w:rsidR="00A82F45" w:rsidRDefault="00822365">
      <w:pPr>
        <w:pStyle w:val="Code"/>
      </w:pPr>
      <w:r>
        <w:t xml:space="preserve">  &lt;xs:complexType name="ModelStruct"&gt;</w:t>
      </w:r>
    </w:p>
    <w:p w:rsidR="00A82F45" w:rsidRDefault="00822365">
      <w:pPr>
        <w:pStyle w:val="Code"/>
      </w:pPr>
      <w:r>
        <w:t xml:space="preserve">    &lt;xs:complexContent mixed="false"&gt;</w:t>
      </w:r>
    </w:p>
    <w:p w:rsidR="00A82F45" w:rsidRDefault="00822365">
      <w:pPr>
        <w:pStyle w:val="Code"/>
      </w:pPr>
      <w:r>
        <w:t xml:space="preserve">      &lt;xs:extens</w:t>
      </w:r>
      <w:r>
        <w:t>ion base="q8:MetadataObjectStruct"&gt;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lastRenderedPageBreak/>
        <w:t xml:space="preserve">  &lt;/xs:complexType&gt;</w:t>
      </w:r>
    </w:p>
    <w:p w:rsidR="00A82F45" w:rsidRDefault="00822365">
      <w:pPr>
        <w:pStyle w:val="Code"/>
      </w:pPr>
      <w:r>
        <w:t xml:space="preserve">  &lt;xs:element name="ModelStruct" nillable="true" type="q8:ModelStruct"/&gt;</w:t>
      </w:r>
    </w:p>
    <w:p w:rsidR="00A82F45" w:rsidRDefault="00822365">
      <w:pPr>
        <w:pStyle w:val="Code"/>
      </w:pPr>
      <w:r>
        <w:t xml:space="preserve">  &lt;xs:complexType name="ParameterStruct"&gt;</w:t>
      </w:r>
    </w:p>
    <w:p w:rsidR="00A82F45" w:rsidRDefault="00822365">
      <w:pPr>
        <w:pStyle w:val="Code"/>
      </w:pPr>
      <w:r>
        <w:t xml:space="preserve">    &lt;</w:t>
      </w:r>
      <w:r>
        <w:t>xs:complexContent mixed="false"&gt;</w:t>
      </w:r>
    </w:p>
    <w:p w:rsidR="00A82F45" w:rsidRDefault="00822365">
      <w:pPr>
        <w:pStyle w:val="Code"/>
      </w:pPr>
      <w:r>
        <w:t xml:space="preserve">      &lt;xs:extension base="q8:MetadataObjectStruct"&gt;</w:t>
      </w:r>
    </w:p>
    <w:p w:rsidR="00A82F45" w:rsidRDefault="00822365">
      <w:pPr>
        <w:pStyle w:val="Code"/>
      </w:pPr>
      <w:r>
        <w:t xml:space="preserve">        &lt;xs:sequence&gt;</w:t>
      </w:r>
    </w:p>
    <w:p w:rsidR="00A82F45" w:rsidRDefault="00822365">
      <w:pPr>
        <w:pStyle w:val="Code"/>
      </w:pPr>
      <w:r>
        <w:t xml:space="preserve">          &lt;xs:element xmlns:tns1="http://schemas.datacontract.org/2004/07/Microsoft.BusinessData.MetadataModel" minOccurs="0" name="direction"</w:t>
      </w:r>
      <w:r>
        <w:t xml:space="preserve"> type="tns1:DirectionType"/&gt;</w:t>
      </w:r>
    </w:p>
    <w:p w:rsidR="00A82F45" w:rsidRDefault="00822365">
      <w:pPr>
        <w:pStyle w:val="Code"/>
      </w:pPr>
      <w:r>
        <w:t xml:space="preserve">          &lt;xs:element minOccurs="0" name="methodId" type="xs:unsignedInt"/&gt;</w:t>
      </w:r>
    </w:p>
    <w:p w:rsidR="00A82F45" w:rsidRDefault="00822365">
      <w:pPr>
        <w:pStyle w:val="Code"/>
      </w:pPr>
      <w:r>
        <w:t xml:space="preserve">          &lt;xs:element minOccurs="0" name="ordinalNumber" type="xs:unsignedByte"/&gt;</w:t>
      </w:r>
    </w:p>
    <w:p w:rsidR="00A82F45" w:rsidRDefault="00822365">
      <w:pPr>
        <w:pStyle w:val="Code"/>
      </w:pPr>
      <w:r>
        <w:t xml:space="preserve">          &lt;xs:element minOccurs="0" name="rootTypeDescriptorId" type=</w:t>
      </w:r>
      <w:r>
        <w:t>"xs:unsignedInt"/&gt;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 xml:space="preserve">  &lt;/xs:complexType&gt;</w:t>
      </w:r>
    </w:p>
    <w:p w:rsidR="00A82F45" w:rsidRDefault="00822365">
      <w:pPr>
        <w:pStyle w:val="Code"/>
      </w:pPr>
      <w:r>
        <w:t xml:space="preserve">  &lt;xs:element name="ParameterStruct" nillable="true" type="q8:ParameterStruct"/&gt;</w:t>
      </w:r>
    </w:p>
    <w:p w:rsidR="00A82F45" w:rsidRDefault="00822365">
      <w:pPr>
        <w:pStyle w:val="Code"/>
      </w:pPr>
      <w:r>
        <w:t xml:space="preserve">  &lt;xs:complexType name="TypeDescriptorStruct"&gt;</w:t>
      </w:r>
    </w:p>
    <w:p w:rsidR="00A82F45" w:rsidRDefault="00822365">
      <w:pPr>
        <w:pStyle w:val="Code"/>
      </w:pPr>
      <w:r>
        <w:t xml:space="preserve">    &lt;xs:complexCont</w:t>
      </w:r>
      <w:r>
        <w:t>ent mixed="false"&gt;</w:t>
      </w:r>
    </w:p>
    <w:p w:rsidR="00A82F45" w:rsidRDefault="00822365">
      <w:pPr>
        <w:pStyle w:val="Code"/>
      </w:pPr>
      <w:r>
        <w:t xml:space="preserve">      &lt;xs:extension base="q8:MetadataObjectStruct"&gt;</w:t>
      </w:r>
    </w:p>
    <w:p w:rsidR="00A82F45" w:rsidRDefault="00822365">
      <w:pPr>
        <w:pStyle w:val="Code"/>
      </w:pPr>
      <w:r>
        <w:t xml:space="preserve">        &lt;xs:sequence&gt;</w:t>
      </w:r>
    </w:p>
    <w:p w:rsidR="00A82F45" w:rsidRDefault="00822365">
      <w:pPr>
        <w:pStyle w:val="Code"/>
      </w:pPr>
      <w:r>
        <w:t xml:space="preserve">          &lt;xs:element minOccurs="0" name="associationId" type="xs:unsignedInt"/&gt;</w:t>
      </w:r>
    </w:p>
    <w:p w:rsidR="00A82F45" w:rsidRDefault="00822365">
      <w:pPr>
        <w:pStyle w:val="Code"/>
      </w:pPr>
      <w:r>
        <w:t xml:space="preserve">          &lt;xs:element minOccurs="0" name="associationReferenceEntityName" nillable</w:t>
      </w:r>
      <w:r>
        <w:t>="true" type="xs:string"/&gt;</w:t>
      </w:r>
    </w:p>
    <w:p w:rsidR="00A82F45" w:rsidRDefault="00822365">
      <w:pPr>
        <w:pStyle w:val="Code"/>
      </w:pPr>
      <w:r>
        <w:t xml:space="preserve">          &lt;xs:element minOccurs="0" name="associationReferenceEntityNamespace" nillable="true" type="xs:string"/&gt;</w:t>
      </w:r>
    </w:p>
    <w:p w:rsidR="00A82F45" w:rsidRDefault="00822365">
      <w:pPr>
        <w:pStyle w:val="Code"/>
      </w:pPr>
      <w:r>
        <w:t xml:space="preserve">          &lt;xs:element minOccurs="0" name="associationReferenceName" nillable="true" type="xs:string"/&gt;</w:t>
      </w:r>
    </w:p>
    <w:p w:rsidR="00A82F45" w:rsidRDefault="00822365">
      <w:pPr>
        <w:pStyle w:val="Code"/>
      </w:pPr>
      <w:r>
        <w:t xml:space="preserve">          &lt;x</w:t>
      </w:r>
      <w:r>
        <w:t>s:element minOccurs="0" name="childrenContainRules" type="xs:boolean"/&gt;</w:t>
      </w:r>
    </w:p>
    <w:p w:rsidR="00A82F45" w:rsidRDefault="00822365">
      <w:pPr>
        <w:pStyle w:val="Code"/>
      </w:pPr>
      <w:r>
        <w:t xml:space="preserve">          &lt;xs:element minOccurs="0" name="containsFilterDescriptor" type="xs:boolean"/&gt;</w:t>
      </w:r>
    </w:p>
    <w:p w:rsidR="00A82F45" w:rsidRDefault="00822365">
      <w:pPr>
        <w:pStyle w:val="Code"/>
      </w:pPr>
      <w:r>
        <w:t xml:space="preserve">          &lt;xs:element minOccurs="0" name="containsIdentifier" type="xs:boolean"/&gt;</w:t>
      </w:r>
    </w:p>
    <w:p w:rsidR="00A82F45" w:rsidRDefault="00822365">
      <w:pPr>
        <w:pStyle w:val="Code"/>
      </w:pPr>
      <w:r>
        <w:t xml:space="preserve">          &lt;xs:</w:t>
      </w:r>
      <w:r>
        <w:t>element minOccurs="0" name="containsReadOnly" type="xs:boolean"/&gt;</w:t>
      </w:r>
    </w:p>
    <w:p w:rsidR="00A82F45" w:rsidRDefault="00822365">
      <w:pPr>
        <w:pStyle w:val="Code"/>
      </w:pPr>
      <w:r>
        <w:t xml:space="preserve">          &lt;xs:element minOccurs="0" name="filterDescriptorId" type="xs:unsignedInt"/&gt;</w:t>
      </w:r>
    </w:p>
    <w:p w:rsidR="00A82F45" w:rsidRDefault="00822365">
      <w:pPr>
        <w:pStyle w:val="Code"/>
      </w:pPr>
      <w:r>
        <w:t xml:space="preserve">          &lt;xs:element xmlns:tns1="http://schemas.datacontract.org/2004/07/Microsoft.BusinessData.Metadat</w:t>
      </w:r>
      <w:r>
        <w:t>aModel" minOccurs="0" name="flags" type="tns1:TypeDescriptorFlags"/&gt;</w:t>
      </w:r>
    </w:p>
    <w:p w:rsidR="00A82F45" w:rsidRDefault="00822365">
      <w:pPr>
        <w:pStyle w:val="Code"/>
      </w:pPr>
      <w:r>
        <w:t xml:space="preserve">          &lt;xs:element minOccurs="0" name="identifierId" type="xs:unsignedInt"/&gt;</w:t>
      </w:r>
    </w:p>
    <w:p w:rsidR="00A82F45" w:rsidRDefault="00822365">
      <w:pPr>
        <w:pStyle w:val="Code"/>
      </w:pPr>
      <w:r>
        <w:t xml:space="preserve">          &lt;xs:element minOccurs="0" name="identifierReferenceEntityName" nillable="true" type="xs:string"/&gt;</w:t>
      </w:r>
    </w:p>
    <w:p w:rsidR="00A82F45" w:rsidRDefault="00822365">
      <w:pPr>
        <w:pStyle w:val="Code"/>
      </w:pPr>
      <w:r>
        <w:t xml:space="preserve">          &lt;xs:element minOccurs="0" name="identifierReferenceEntityNamespace" nillable="true" type="xs:string"/&gt;</w:t>
      </w:r>
    </w:p>
    <w:p w:rsidR="00A82F45" w:rsidRDefault="00822365">
      <w:pPr>
        <w:pStyle w:val="Code"/>
      </w:pPr>
      <w:r>
        <w:t xml:space="preserve">          &lt;xs:element minOccurs="0" name="identifierReferenceName" nillable="true" type="xs:string"/&gt;</w:t>
      </w:r>
    </w:p>
    <w:p w:rsidR="00A82F45" w:rsidRDefault="00822365">
      <w:pPr>
        <w:pStyle w:val="Code"/>
      </w:pPr>
      <w:r>
        <w:t xml:space="preserve">          &lt;xs:element minOccurs="0"</w:t>
      </w:r>
      <w:r>
        <w:t xml:space="preserve"> name="lobName" nillable="true" type="xs:string"/&gt;</w:t>
      </w:r>
    </w:p>
    <w:p w:rsidR="00A82F45" w:rsidRDefault="00822365">
      <w:pPr>
        <w:pStyle w:val="Code"/>
      </w:pPr>
      <w:r>
        <w:t xml:space="preserve">          &lt;xs:element minOccurs="0" name="parameterId" type="xs:unsignedInt"/&gt;</w:t>
      </w:r>
    </w:p>
    <w:p w:rsidR="00A82F45" w:rsidRDefault="00822365">
      <w:pPr>
        <w:pStyle w:val="Code"/>
      </w:pPr>
      <w:r>
        <w:t xml:space="preserve">          &lt;xs:element minOccurs="0" name="parentTypeDescriptorId" type="xs:unsignedInt"/&gt;</w:t>
      </w:r>
    </w:p>
    <w:p w:rsidR="00A82F45" w:rsidRDefault="00822365">
      <w:pPr>
        <w:pStyle w:val="Code"/>
      </w:pPr>
      <w:r>
        <w:t xml:space="preserve">          &lt;xs:element minOccurs="0" </w:t>
      </w:r>
      <w:r>
        <w:t>name="serializedRules" nillable="true" type="xs:string"/&gt;</w:t>
      </w:r>
    </w:p>
    <w:p w:rsidR="00A82F45" w:rsidRDefault="00822365">
      <w:pPr>
        <w:pStyle w:val="Code"/>
      </w:pPr>
      <w:r>
        <w:t xml:space="preserve">          &lt;xs:element minOccurs="0" name="typeName" nillable="true" type="xs:string"/&gt;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 xml:space="preserve">  &lt;/xs:complexType&gt;</w:t>
      </w:r>
    </w:p>
    <w:p w:rsidR="00A82F45" w:rsidRDefault="00822365">
      <w:pPr>
        <w:pStyle w:val="Code"/>
      </w:pPr>
      <w:r>
        <w:t xml:space="preserve">  &lt;xs:element name="T</w:t>
      </w:r>
      <w:r>
        <w:t>ypeDescriptorStruct" nillable="true" type="q8:TypeDescriptorStruct"/&gt;</w:t>
      </w:r>
    </w:p>
    <w:p w:rsidR="00A82F45" w:rsidRDefault="00822365">
      <w:pPr>
        <w:pStyle w:val="Code"/>
      </w:pPr>
      <w:r>
        <w:t xml:space="preserve">  &lt;xs:complexType name="PackageFormatExceptionState"&gt;</w:t>
      </w:r>
    </w:p>
    <w:p w:rsidR="00A82F45" w:rsidRDefault="00822365">
      <w:pPr>
        <w:pStyle w:val="Code"/>
      </w:pPr>
      <w:r>
        <w:t xml:space="preserve">    &lt;xs:sequence&gt;</w:t>
      </w:r>
    </w:p>
    <w:p w:rsidR="00A82F45" w:rsidRDefault="00822365">
      <w:pPr>
        <w:pStyle w:val="Code"/>
      </w:pPr>
      <w:r>
        <w:t xml:space="preserve">      &lt;xs:element minOccurs="0" name="Message" nillable="true" type="xs:string"/&gt;</w:t>
      </w:r>
    </w:p>
    <w:p w:rsidR="00A82F45" w:rsidRDefault="00822365">
      <w:pPr>
        <w:pStyle w:val="Code"/>
      </w:pPr>
      <w:r>
        <w:t xml:space="preserve">      &lt;xs:element xmlns:q7="http</w:t>
      </w:r>
      <w:r>
        <w:t>://schemas.microsoft.com/2003/10/Serialization/Arrays" minOccurs="0" name="ParseErrors" nillable="true" type="q7:ArrayOfstring"/&gt;</w:t>
      </w:r>
    </w:p>
    <w:p w:rsidR="00A82F45" w:rsidRDefault="00822365">
      <w:pPr>
        <w:pStyle w:val="Code"/>
      </w:pPr>
      <w:r>
        <w:t xml:space="preserve">      &lt;xs:element xmlns:q3="Microsoft.BusinessData.SharePoint" minOccurs="0" name="SerializedInnerSystemException" nillable="t</w:t>
      </w:r>
      <w:r>
        <w:t>rue" type="q3:MetadataException"/&gt;</w:t>
      </w:r>
    </w:p>
    <w:p w:rsidR="00A82F45" w:rsidRDefault="00822365">
      <w:pPr>
        <w:pStyle w:val="Code"/>
      </w:pPr>
      <w:r>
        <w:t xml:space="preserve">      &lt;xs:element minOccurs="0" name="ServerStackTrace"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name="PackageFormatExceptionState" nillable="true" type="q8:PackageFormatExce</w:t>
      </w:r>
      <w:r>
        <w:t>ptionState"/&gt;</w:t>
      </w:r>
    </w:p>
    <w:p w:rsidR="00A82F45" w:rsidRDefault="00822365">
      <w:pPr>
        <w:pStyle w:val="Code"/>
      </w:pPr>
      <w:r>
        <w:t xml:space="preserve">  &lt;xs:complexType name="ArrayOfLocalizedNameStruct"&gt;</w:t>
      </w:r>
    </w:p>
    <w:p w:rsidR="00A82F45" w:rsidRDefault="00822365">
      <w:pPr>
        <w:pStyle w:val="Code"/>
      </w:pPr>
      <w:r>
        <w:t xml:space="preserve">    &lt;xs:sequence&gt;</w:t>
      </w:r>
    </w:p>
    <w:p w:rsidR="00A82F45" w:rsidRDefault="00822365">
      <w:pPr>
        <w:pStyle w:val="Code"/>
      </w:pPr>
      <w:r>
        <w:t xml:space="preserve">      &lt;xs:element minOccurs="0" maxOccurs="unbounded" name="LocalizedNameStruct" nillable="true" type="q8:LocalizedNameStruct"/&gt;</w:t>
      </w:r>
    </w:p>
    <w:p w:rsidR="00A82F45" w:rsidRDefault="00822365">
      <w:pPr>
        <w:pStyle w:val="Code"/>
      </w:pPr>
      <w:r>
        <w:lastRenderedPageBreak/>
        <w:t xml:space="preserve">    &lt;/xs:sequence&gt;</w:t>
      </w:r>
    </w:p>
    <w:p w:rsidR="00A82F45" w:rsidRDefault="00822365">
      <w:pPr>
        <w:pStyle w:val="Code"/>
      </w:pPr>
      <w:r>
        <w:t xml:space="preserve">  &lt;/xs:complexType&gt;</w:t>
      </w:r>
    </w:p>
    <w:p w:rsidR="00A82F45" w:rsidRDefault="00822365">
      <w:pPr>
        <w:pStyle w:val="Code"/>
      </w:pPr>
      <w:r>
        <w:t xml:space="preserve">  &lt;</w:t>
      </w:r>
      <w:r>
        <w:t>xs:element name="ArrayOfLocalizedNameStruct" nillable="true" type="q8:ArrayOfLocalizedNameStruct"/&gt;</w:t>
      </w:r>
    </w:p>
    <w:p w:rsidR="00A82F45" w:rsidRDefault="00822365">
      <w:pPr>
        <w:pStyle w:val="Code"/>
      </w:pPr>
      <w:r>
        <w:t xml:space="preserve">  &lt;xs:complexType name="LocalizedNameStruct"&gt;</w:t>
      </w:r>
    </w:p>
    <w:p w:rsidR="00A82F45" w:rsidRDefault="00822365">
      <w:pPr>
        <w:pStyle w:val="Code"/>
      </w:pPr>
      <w:r>
        <w:t xml:space="preserve">    &lt;xs:sequence&gt;</w:t>
      </w:r>
    </w:p>
    <w:p w:rsidR="00A82F45" w:rsidRDefault="00822365">
      <w:pPr>
        <w:pStyle w:val="Code"/>
      </w:pPr>
      <w:r>
        <w:t xml:space="preserve">      &lt;xs:element minOccurs="0" name="lcid" type="xs:unsignedInt"/&gt;</w:t>
      </w:r>
    </w:p>
    <w:p w:rsidR="00A82F45" w:rsidRDefault="00822365">
      <w:pPr>
        <w:pStyle w:val="Code"/>
      </w:pPr>
      <w:r>
        <w:t xml:space="preserve">      &lt;xs:element minOcc</w:t>
      </w:r>
      <w:r>
        <w:t>urs="0" name="metadataObjectId" type="xs:unsignedInt"/&gt;</w:t>
      </w:r>
    </w:p>
    <w:p w:rsidR="00A82F45" w:rsidRDefault="00822365">
      <w:pPr>
        <w:pStyle w:val="Code"/>
      </w:pPr>
      <w:r>
        <w:t xml:space="preserve">      &lt;xs:element minOccurs="0" name="settingId" nillable="true" type="xs:string"/&gt;</w:t>
      </w:r>
    </w:p>
    <w:p w:rsidR="00A82F45" w:rsidRDefault="00822365">
      <w:pPr>
        <w:pStyle w:val="Code"/>
      </w:pPr>
      <w:r>
        <w:t xml:space="preserve">      &lt;xs:element minOccurs="0" name="vlue" nillable="true" type="xs:string"/&gt;</w:t>
      </w:r>
    </w:p>
    <w:p w:rsidR="00A82F45" w:rsidRDefault="00822365">
      <w:pPr>
        <w:pStyle w:val="Code"/>
      </w:pPr>
      <w:r>
        <w:t xml:space="preserve">    &lt;/xs:sequence&gt;</w:t>
      </w:r>
    </w:p>
    <w:p w:rsidR="00A82F45" w:rsidRDefault="00822365">
      <w:pPr>
        <w:pStyle w:val="Code"/>
      </w:pPr>
      <w:r>
        <w:t xml:space="preserve">  &lt;/xs:complexType</w:t>
      </w:r>
      <w:r>
        <w:t>&gt;</w:t>
      </w:r>
    </w:p>
    <w:p w:rsidR="00A82F45" w:rsidRDefault="00822365">
      <w:pPr>
        <w:pStyle w:val="Code"/>
      </w:pPr>
      <w:r>
        <w:t xml:space="preserve">  &lt;xs:element name="LocalizedNameStruct" nillable="true" type="q8:LocalizedNameStruct"/&gt;</w:t>
      </w:r>
    </w:p>
    <w:p w:rsidR="00A82F45" w:rsidRDefault="00822365">
      <w:pPr>
        <w:pStyle w:val="Code"/>
      </w:pPr>
      <w:r>
        <w:t xml:space="preserve">  &lt;xs:complexType name="ArrayOfPropertyStruct"&gt;</w:t>
      </w:r>
    </w:p>
    <w:p w:rsidR="00A82F45" w:rsidRDefault="00822365">
      <w:pPr>
        <w:pStyle w:val="Code"/>
      </w:pPr>
      <w:r>
        <w:t xml:space="preserve">    &lt;xs:sequence&gt;</w:t>
      </w:r>
    </w:p>
    <w:p w:rsidR="00A82F45" w:rsidRDefault="00822365">
      <w:pPr>
        <w:pStyle w:val="Code"/>
      </w:pPr>
      <w:r>
        <w:t xml:space="preserve">      &lt;xs:element minOccurs="0" maxOccurs="unbounded" name="PropertyStruct" nillable="true" type="q</w:t>
      </w:r>
      <w:r>
        <w:t>8:PropertyStruct"/&gt;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name="ArrayOfPropertyStruct" nillable="true" type="q8:ArrayOfPropertyStruct"/&gt;</w:t>
      </w:r>
    </w:p>
    <w:p w:rsidR="00A82F45" w:rsidRDefault="00822365">
      <w:pPr>
        <w:pStyle w:val="Code"/>
      </w:pPr>
      <w:r>
        <w:t xml:space="preserve">  &lt;xs:complexType name="PropertyStruct"&gt;</w:t>
      </w:r>
    </w:p>
    <w:p w:rsidR="00A82F45" w:rsidRDefault="00822365">
      <w:pPr>
        <w:pStyle w:val="Code"/>
      </w:pPr>
      <w:r>
        <w:t xml:space="preserve">    &lt;xs:complexContent mixed="false"&gt;</w:t>
      </w:r>
    </w:p>
    <w:p w:rsidR="00A82F45" w:rsidRDefault="00822365">
      <w:pPr>
        <w:pStyle w:val="Code"/>
      </w:pPr>
      <w:r>
        <w:t xml:space="preserve">      &lt;xs:extension base=</w:t>
      </w:r>
      <w:r>
        <w:t>"q8:ComplexValueStruct"&gt;</w:t>
      </w:r>
    </w:p>
    <w:p w:rsidR="00A82F45" w:rsidRDefault="00822365">
      <w:pPr>
        <w:pStyle w:val="Code"/>
      </w:pPr>
      <w:r>
        <w:t xml:space="preserve">        &lt;xs:sequence&gt;</w:t>
      </w:r>
    </w:p>
    <w:p w:rsidR="00A82F45" w:rsidRDefault="00822365">
      <w:pPr>
        <w:pStyle w:val="Code"/>
      </w:pPr>
      <w:r>
        <w:t xml:space="preserve">          &lt;xs:element minOccurs="0" name="metadataObjectId" type="xs:unsignedInt"/&gt;</w:t>
      </w:r>
    </w:p>
    <w:p w:rsidR="00A82F45" w:rsidRDefault="00822365">
      <w:pPr>
        <w:pStyle w:val="Code"/>
      </w:pPr>
      <w:r>
        <w:t xml:space="preserve">          &lt;xs:element minOccurs="0" name="name" nillable="true" type="xs:string"/&gt;</w:t>
      </w:r>
    </w:p>
    <w:p w:rsidR="00A82F45" w:rsidRDefault="00822365">
      <w:pPr>
        <w:pStyle w:val="Code"/>
      </w:pPr>
      <w:r>
        <w:t xml:space="preserve">          &lt;xs:element minOccurs="0" name="</w:t>
      </w:r>
      <w:r>
        <w:t>settingId" nillable="true" type="xs:string"/&gt;</w:t>
      </w:r>
    </w:p>
    <w:p w:rsidR="00A82F45" w:rsidRDefault="00822365">
      <w:pPr>
        <w:pStyle w:val="Code"/>
      </w:pPr>
      <w:r>
        <w:t xml:space="preserve">          &lt;xs:element minOccurs="0" name="typeName" nillable="true" type="xs:string"/&gt;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 xml:space="preserve">  &lt;/xs:complexType&gt;</w:t>
      </w:r>
    </w:p>
    <w:p w:rsidR="00A82F45" w:rsidRDefault="00822365">
      <w:pPr>
        <w:pStyle w:val="Code"/>
      </w:pPr>
      <w:r>
        <w:t xml:space="preserve">  &lt;xs:element name="PropertyStruc</w:t>
      </w:r>
      <w:r>
        <w:t>t" nillable="true" type="q8:PropertyStruct"/&gt;</w:t>
      </w:r>
    </w:p>
    <w:p w:rsidR="00A82F45" w:rsidRDefault="00822365">
      <w:pPr>
        <w:pStyle w:val="Code"/>
      </w:pPr>
      <w:r>
        <w:t xml:space="preserve">  &lt;xs:complexType name="ComplexValueStruct"&gt;</w:t>
      </w:r>
    </w:p>
    <w:p w:rsidR="00A82F45" w:rsidRDefault="00822365">
      <w:pPr>
        <w:pStyle w:val="Code"/>
      </w:pPr>
      <w:r>
        <w:t xml:space="preserve">    &lt;xs:sequence&gt;</w:t>
      </w:r>
    </w:p>
    <w:p w:rsidR="00A82F45" w:rsidRDefault="00822365">
      <w:pPr>
        <w:pStyle w:val="Code"/>
      </w:pPr>
      <w:r>
        <w:t xml:space="preserve">      &lt;xs:element minOccurs="0" name="needsTypeReflectionResolution" type="xs:boolean"/&gt;</w:t>
      </w:r>
    </w:p>
    <w:p w:rsidR="00A82F45" w:rsidRDefault="00822365">
      <w:pPr>
        <w:pStyle w:val="Code"/>
      </w:pPr>
      <w:r>
        <w:t xml:space="preserve">      &lt;xs:element minOccurs="0" name="wcfMarshallableValue</w:t>
      </w:r>
      <w:r>
        <w:t>" nillable="true" type="xs:anyType"/&gt;</w:t>
      </w:r>
    </w:p>
    <w:p w:rsidR="00A82F45" w:rsidRDefault="00822365">
      <w:pPr>
        <w:pStyle w:val="Code"/>
      </w:pPr>
      <w:r>
        <w:t xml:space="preserve">      &lt;xs:element minOccurs="0" name="wcfMarshallableValueAssemblyQualifiedTypeName" nillable="true" type="xs:string"/&gt;</w:t>
      </w:r>
    </w:p>
    <w:p w:rsidR="00A82F45" w:rsidRDefault="00822365">
      <w:pPr>
        <w:pStyle w:val="Code"/>
      </w:pPr>
      <w:r>
        <w:t xml:space="preserve">      &lt;xs:element minOccurs="0" name="wcfMarshallableValueTypeName" nillable="true"</w:t>
      </w:r>
      <w:r>
        <w:t xml:space="preserv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name="ComplexValueStruct" nillable="true" type="q8:ComplexValueStruct"/&gt;</w:t>
      </w:r>
    </w:p>
    <w:p w:rsidR="00A82F45" w:rsidRDefault="00822365">
      <w:pPr>
        <w:pStyle w:val="Code"/>
      </w:pPr>
      <w:r>
        <w:t xml:space="preserve">  &lt;xs:complexType name="DefaultValueStruct"&gt;</w:t>
      </w:r>
    </w:p>
    <w:p w:rsidR="00A82F45" w:rsidRDefault="00822365">
      <w:pPr>
        <w:pStyle w:val="Code"/>
      </w:pPr>
      <w:r>
        <w:t xml:space="preserve">    &lt;xs:complexContent mixed="false"&gt;</w:t>
      </w:r>
    </w:p>
    <w:p w:rsidR="00A82F45" w:rsidRDefault="00822365">
      <w:pPr>
        <w:pStyle w:val="Code"/>
      </w:pPr>
      <w:r>
        <w:t xml:space="preserve">      &lt;xs:extension base="q</w:t>
      </w:r>
      <w:r>
        <w:t>8:ComplexValueStruct"&gt;</w:t>
      </w:r>
    </w:p>
    <w:p w:rsidR="00A82F45" w:rsidRDefault="00822365">
      <w:pPr>
        <w:pStyle w:val="Code"/>
      </w:pPr>
      <w:r>
        <w:t xml:space="preserve">        &lt;xs:sequence&gt;</w:t>
      </w:r>
    </w:p>
    <w:p w:rsidR="00A82F45" w:rsidRDefault="00822365">
      <w:pPr>
        <w:pStyle w:val="Code"/>
      </w:pPr>
      <w:r>
        <w:t xml:space="preserve">          &lt;xs:element minOccurs="0" name="methodInstanceId" type="xs:unsignedInt"/&gt;</w:t>
      </w:r>
    </w:p>
    <w:p w:rsidR="00A82F45" w:rsidRDefault="00822365">
      <w:pPr>
        <w:pStyle w:val="Code"/>
      </w:pPr>
      <w:r>
        <w:t xml:space="preserve">          &lt;xs:element minOccurs="0" name="methodInstanceName" nillable="true" type="xs:string"/&gt;</w:t>
      </w:r>
    </w:p>
    <w:p w:rsidR="00A82F45" w:rsidRDefault="00822365">
      <w:pPr>
        <w:pStyle w:val="Code"/>
      </w:pPr>
      <w:r>
        <w:t xml:space="preserve">          &lt;xs:element minOccur</w:t>
      </w:r>
      <w:r>
        <w:t>s="0" name="typeDescriptorId" type="xs:unsignedInt"/&gt;</w:t>
      </w:r>
    </w:p>
    <w:p w:rsidR="00A82F45" w:rsidRDefault="00822365">
      <w:pPr>
        <w:pStyle w:val="Code"/>
      </w:pPr>
      <w:r>
        <w:t xml:space="preserve">        &lt;/xs:sequence&gt;</w:t>
      </w:r>
    </w:p>
    <w:p w:rsidR="00A82F45" w:rsidRDefault="00822365">
      <w:pPr>
        <w:pStyle w:val="Code"/>
      </w:pPr>
      <w:r>
        <w:t xml:space="preserve">      &lt;/xs:extension&gt;</w:t>
      </w:r>
    </w:p>
    <w:p w:rsidR="00A82F45" w:rsidRDefault="00822365">
      <w:pPr>
        <w:pStyle w:val="Code"/>
      </w:pPr>
      <w:r>
        <w:t xml:space="preserve">    &lt;/xs:complexContent&gt;</w:t>
      </w:r>
    </w:p>
    <w:p w:rsidR="00A82F45" w:rsidRDefault="00822365">
      <w:pPr>
        <w:pStyle w:val="Code"/>
      </w:pPr>
      <w:r>
        <w:t xml:space="preserve">  &lt;/xs:complexType&gt;</w:t>
      </w:r>
    </w:p>
    <w:p w:rsidR="00A82F45" w:rsidRDefault="00822365">
      <w:pPr>
        <w:pStyle w:val="Code"/>
      </w:pPr>
      <w:r>
        <w:t xml:space="preserve">  &lt;xs:element name="DefaultValueStruct" nillable="true" type="q8:DefaultValueStruct"/&gt;</w:t>
      </w:r>
    </w:p>
    <w:p w:rsidR="00A82F45" w:rsidRDefault="00822365">
      <w:pPr>
        <w:pStyle w:val="Code"/>
      </w:pPr>
      <w:r>
        <w:t xml:space="preserve">  &lt;xs:complexType</w:t>
      </w:r>
      <w:r>
        <w:t xml:space="preserve"> name="ArrayOfAccessControlEntryStruct"&gt;</w:t>
      </w:r>
    </w:p>
    <w:p w:rsidR="00A82F45" w:rsidRDefault="00822365">
      <w:pPr>
        <w:pStyle w:val="Code"/>
      </w:pPr>
      <w:r>
        <w:t xml:space="preserve">    &lt;xs:sequence&gt;</w:t>
      </w:r>
    </w:p>
    <w:p w:rsidR="00A82F45" w:rsidRDefault="00822365">
      <w:pPr>
        <w:pStyle w:val="Code"/>
      </w:pPr>
      <w:r>
        <w:t xml:space="preserve">      &lt;xs:element minOccurs="0" maxOccurs="unbounded" name="AccessControlEntryStruct" nillable="true" type="q8:AccessControlEntryStruct"/&gt;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w:t>
      </w:r>
      <w:r>
        <w:t>"ArrayOfAccessControlEntryStruct" nillable="true" type="q8:ArrayOfAccessControlEntryStruct"/&gt;</w:t>
      </w:r>
    </w:p>
    <w:p w:rsidR="00A82F45" w:rsidRDefault="00822365">
      <w:pPr>
        <w:pStyle w:val="Code"/>
      </w:pPr>
      <w:r>
        <w:t xml:space="preserve">  &lt;xs:complexType name="AccessControlEntryStruct"&gt;</w:t>
      </w:r>
    </w:p>
    <w:p w:rsidR="00A82F45" w:rsidRDefault="00822365">
      <w:pPr>
        <w:pStyle w:val="Code"/>
      </w:pPr>
      <w:r>
        <w:t xml:space="preserve">    &lt;xs:sequence&gt;</w:t>
      </w:r>
    </w:p>
    <w:p w:rsidR="00A82F45" w:rsidRDefault="00822365">
      <w:pPr>
        <w:pStyle w:val="Code"/>
      </w:pPr>
      <w:r>
        <w:lastRenderedPageBreak/>
        <w:t xml:space="preserve">      &lt;xs:element minOccurs="0" name="principalBinaryForm" nillable="true" type="xs:base64Bin</w:t>
      </w:r>
      <w:r>
        <w:t>ary"/&gt;</w:t>
      </w:r>
    </w:p>
    <w:p w:rsidR="00A82F45" w:rsidRDefault="00822365">
      <w:pPr>
        <w:pStyle w:val="Code"/>
      </w:pPr>
      <w:r>
        <w:t xml:space="preserve">      &lt;xs:element minOccurs="0" name="principalDisplayName" nillable="true" type="xs:string"/&gt;</w:t>
      </w:r>
    </w:p>
    <w:p w:rsidR="00A82F45" w:rsidRDefault="00822365">
      <w:pPr>
        <w:pStyle w:val="Code"/>
      </w:pPr>
      <w:r>
        <w:t xml:space="preserve">      &lt;xs:element minOccurs="0" name="principalName" nillable="true" type="xs:string"/&gt;</w:t>
      </w:r>
    </w:p>
    <w:p w:rsidR="00A82F45" w:rsidRDefault="00822365">
      <w:pPr>
        <w:pStyle w:val="Code"/>
      </w:pPr>
      <w:r>
        <w:t xml:space="preserve">      &lt;xs:element minOccurs="0" name="rights" type="xs:unsignedLon</w:t>
      </w:r>
      <w:r>
        <w:t>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name="AccessControlEntryStruct" nillable="true" type="q8:AccessControlEntryStruct"/&gt;</w:t>
      </w:r>
    </w:p>
    <w:p w:rsidR="00A82F45" w:rsidRDefault="00822365">
      <w:pPr>
        <w:pStyle w:val="Code"/>
      </w:pPr>
      <w:r>
        <w:t xml:space="preserve">  &lt;xs:complexType name="ArrayOfCacheInvalidationRecordStruct"&gt;</w:t>
      </w:r>
    </w:p>
    <w:p w:rsidR="00A82F45" w:rsidRDefault="00822365">
      <w:pPr>
        <w:pStyle w:val="Code"/>
      </w:pPr>
      <w:r>
        <w:t xml:space="preserve">    &lt;xs:sequence&gt;</w:t>
      </w:r>
    </w:p>
    <w:p w:rsidR="00A82F45" w:rsidRDefault="00822365">
      <w:pPr>
        <w:pStyle w:val="Code"/>
      </w:pPr>
      <w:r>
        <w:t xml:space="preserve">      &lt;xs:element minOccurs="0"</w:t>
      </w:r>
      <w:r>
        <w:t xml:space="preserve"> maxOccurs="unbounded" name="CacheInvalidationRecordStruct" nillable="true" type="q8:CacheInvalidationRecordStruct"/&gt;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name="ArrayOfCacheInvalidationRecordStruct" nillable="true" type="q8:ArrayOfCacheInva</w:t>
      </w:r>
      <w:r>
        <w:t>lidationRecordStruct"/&gt;</w:t>
      </w:r>
    </w:p>
    <w:p w:rsidR="00A82F45" w:rsidRDefault="00822365">
      <w:pPr>
        <w:pStyle w:val="Code"/>
      </w:pPr>
      <w:r>
        <w:t xml:space="preserve">  &lt;xs:complexType name="CacheInvalidationRecordStruct"&gt;</w:t>
      </w:r>
    </w:p>
    <w:p w:rsidR="00A82F45" w:rsidRDefault="00822365">
      <w:pPr>
        <w:pStyle w:val="Code"/>
      </w:pPr>
      <w:r>
        <w:t xml:space="preserve">    &lt;xs:sequence&gt;</w:t>
      </w:r>
    </w:p>
    <w:p w:rsidR="00A82F45" w:rsidRDefault="00822365">
      <w:pPr>
        <w:pStyle w:val="Code"/>
      </w:pPr>
      <w:r>
        <w:t xml:space="preserve">      &lt;xs:element minOccurs="0" name="cacheLine" type="xs:long"/&gt;</w:t>
      </w:r>
    </w:p>
    <w:p w:rsidR="00A82F45" w:rsidRDefault="00822365">
      <w:pPr>
        <w:pStyle w:val="Code"/>
      </w:pPr>
      <w:r>
        <w:t xml:space="preserve">      &lt;xs:element minOccurs="0" name="counter" type="xs:int"/&gt;</w:t>
      </w:r>
    </w:p>
    <w:p w:rsidR="00A82F45" w:rsidRDefault="00822365">
      <w:pPr>
        <w:pStyle w:val="Code"/>
      </w:pPr>
      <w:r>
        <w:t xml:space="preserve">      &lt;xs:element minOccurs="</w:t>
      </w:r>
      <w:r>
        <w:t>0" name="partitionId" type="ser:guid"/&gt;</w:t>
      </w:r>
    </w:p>
    <w:p w:rsidR="00A82F45" w:rsidRDefault="00822365">
      <w:pPr>
        <w:pStyle w:val="Code"/>
      </w:pPr>
      <w:r>
        <w:t xml:space="preserve">      &lt;xs:element minOccurs="0" name="timestamp" type="xs:dateTime"/&gt;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name="CacheInvalidationRecordStruct" nillable="true" type="q8:CacheInvalidationRecordStruct"/</w:t>
      </w:r>
      <w:r>
        <w:t>&gt;</w:t>
      </w:r>
    </w:p>
    <w:p w:rsidR="00A82F45" w:rsidRDefault="00822365">
      <w:pPr>
        <w:pStyle w:val="Code"/>
      </w:pPr>
      <w:r>
        <w:t xml:space="preserve">  &lt;xs:complexType name="ArrayOfModelStruct"&gt;</w:t>
      </w:r>
    </w:p>
    <w:p w:rsidR="00A82F45" w:rsidRDefault="00822365">
      <w:pPr>
        <w:pStyle w:val="Code"/>
      </w:pPr>
      <w:r>
        <w:t xml:space="preserve">    &lt;xs:sequence&gt;</w:t>
      </w:r>
    </w:p>
    <w:p w:rsidR="00A82F45" w:rsidRDefault="00822365">
      <w:pPr>
        <w:pStyle w:val="Code"/>
      </w:pPr>
      <w:r>
        <w:t xml:space="preserve">      &lt;xs:element minOccurs="0" maxOccurs="unbounded" name="ModelStruct" nillable="true" type="q8:ModelStruct"/&gt;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name="ArrayOfModelStruct"</w:t>
      </w:r>
      <w:r>
        <w:t xml:space="preserve"> nillable="true" type="q8:ArrayOfModelStruct"/&gt;</w:t>
      </w:r>
    </w:p>
    <w:p w:rsidR="00A82F45" w:rsidRDefault="00822365">
      <w:pPr>
        <w:pStyle w:val="Code"/>
      </w:pPr>
      <w:r>
        <w:t xml:space="preserve">  &lt;xs:complexType name="ArrayOfLobSystemStruct"&gt;</w:t>
      </w:r>
    </w:p>
    <w:p w:rsidR="00A82F45" w:rsidRDefault="00822365">
      <w:pPr>
        <w:pStyle w:val="Code"/>
      </w:pPr>
      <w:r>
        <w:t xml:space="preserve">    &lt;xs:sequence&gt;</w:t>
      </w:r>
    </w:p>
    <w:p w:rsidR="00A82F45" w:rsidRDefault="00822365">
      <w:pPr>
        <w:pStyle w:val="Code"/>
      </w:pPr>
      <w:r>
        <w:t xml:space="preserve">      &lt;xs:element minOccurs="0" maxOccurs="unbounded" name="LobSystemStruct" nillable="true" type="q8:LobSystemStruct"/&gt;</w:t>
      </w:r>
    </w:p>
    <w:p w:rsidR="00A82F45" w:rsidRDefault="00822365">
      <w:pPr>
        <w:pStyle w:val="Code"/>
      </w:pPr>
      <w:r>
        <w:t xml:space="preserve">    &lt;/xs:sequence&gt;</w:t>
      </w:r>
    </w:p>
    <w:p w:rsidR="00A82F45" w:rsidRDefault="00822365">
      <w:pPr>
        <w:pStyle w:val="Code"/>
      </w:pPr>
      <w:r>
        <w:t xml:space="preserve"> </w:t>
      </w:r>
      <w:r>
        <w:t xml:space="preserve"> &lt;/xs:complexType&gt;</w:t>
      </w:r>
    </w:p>
    <w:p w:rsidR="00A82F45" w:rsidRDefault="00822365">
      <w:pPr>
        <w:pStyle w:val="Code"/>
      </w:pPr>
      <w:r>
        <w:t xml:space="preserve">  &lt;xs:element name="ArrayOfLobSystemStruct" nillable="true" type="q8:ArrayOfLobSystemStruct"/&gt;</w:t>
      </w:r>
    </w:p>
    <w:p w:rsidR="00A82F45" w:rsidRDefault="00822365">
      <w:pPr>
        <w:pStyle w:val="Code"/>
      </w:pPr>
      <w:r>
        <w:t xml:space="preserve">  &lt;xs:complexType name="ArrayOfLobSystemInstanceStruct"&gt;</w:t>
      </w:r>
    </w:p>
    <w:p w:rsidR="00A82F45" w:rsidRDefault="00822365">
      <w:pPr>
        <w:pStyle w:val="Code"/>
      </w:pPr>
      <w:r>
        <w:t xml:space="preserve">    &lt;xs:sequence&gt;</w:t>
      </w:r>
    </w:p>
    <w:p w:rsidR="00A82F45" w:rsidRDefault="00822365">
      <w:pPr>
        <w:pStyle w:val="Code"/>
      </w:pPr>
      <w:r>
        <w:t xml:space="preserve">      &lt;xs:element minOccurs="0" maxOccurs="unbounded"</w:t>
      </w:r>
      <w:r>
        <w:t xml:space="preserve"> name="LobSystemInstanceStruct" nillable="true" type="q8:LobSystemInstanceStruct"/&gt;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name="ArrayOfLobSystemInstanceStruct" nillable="true" type="q8:ArrayOfLobSystemInstanceStruct"/&gt;</w:t>
      </w:r>
    </w:p>
    <w:p w:rsidR="00A82F45" w:rsidRDefault="00822365">
      <w:pPr>
        <w:pStyle w:val="Code"/>
      </w:pPr>
      <w:r>
        <w:t xml:space="preserve">  &lt;xs:complexType</w:t>
      </w:r>
      <w:r>
        <w:t xml:space="preserve"> name="ArrayOfDataClassStruct"&gt;</w:t>
      </w:r>
    </w:p>
    <w:p w:rsidR="00A82F45" w:rsidRDefault="00822365">
      <w:pPr>
        <w:pStyle w:val="Code"/>
      </w:pPr>
      <w:r>
        <w:t xml:space="preserve">    &lt;xs:sequence&gt;</w:t>
      </w:r>
    </w:p>
    <w:p w:rsidR="00A82F45" w:rsidRDefault="00822365">
      <w:pPr>
        <w:pStyle w:val="Code"/>
      </w:pPr>
      <w:r>
        <w:t xml:space="preserve">      &lt;xs:element minOccurs="0" maxOccurs="unbounded" name="DataClassStruct" nillable="true" type="q8:DataClassStruct"/&gt;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name="ArrayOfDataClassStruct" ni</w:t>
      </w:r>
      <w:r>
        <w:t>llable="true" type="q8:ArrayOfDataClassStruct"/&gt;</w:t>
      </w:r>
    </w:p>
    <w:p w:rsidR="00A82F45" w:rsidRDefault="00822365">
      <w:pPr>
        <w:pStyle w:val="Code"/>
      </w:pPr>
      <w:r>
        <w:t xml:space="preserve">  &lt;xs:complexType name="ArrayOfEntityStruct"&gt;</w:t>
      </w:r>
    </w:p>
    <w:p w:rsidR="00A82F45" w:rsidRDefault="00822365">
      <w:pPr>
        <w:pStyle w:val="Code"/>
      </w:pPr>
      <w:r>
        <w:t xml:space="preserve">    &lt;xs:sequence&gt;</w:t>
      </w:r>
    </w:p>
    <w:p w:rsidR="00A82F45" w:rsidRDefault="00822365">
      <w:pPr>
        <w:pStyle w:val="Code"/>
      </w:pPr>
      <w:r>
        <w:t xml:space="preserve">      &lt;xs:element minOccurs="0" maxOccurs="unbounded" name="EntityStruct" nillable="true" type="q8:EntityStruct"/&gt;</w:t>
      </w:r>
    </w:p>
    <w:p w:rsidR="00A82F45" w:rsidRDefault="00822365">
      <w:pPr>
        <w:pStyle w:val="Code"/>
      </w:pPr>
      <w:r>
        <w:t xml:space="preserve">    &lt;/xs:sequence&gt;</w:t>
      </w:r>
    </w:p>
    <w:p w:rsidR="00A82F45" w:rsidRDefault="00822365">
      <w:pPr>
        <w:pStyle w:val="Code"/>
      </w:pPr>
      <w:r>
        <w:t xml:space="preserve">  &lt;/xs:co</w:t>
      </w:r>
      <w:r>
        <w:t>mplexType&gt;</w:t>
      </w:r>
    </w:p>
    <w:p w:rsidR="00A82F45" w:rsidRDefault="00822365">
      <w:pPr>
        <w:pStyle w:val="Code"/>
      </w:pPr>
      <w:r>
        <w:t xml:space="preserve">  &lt;xs:element name="ArrayOfEntityStruct" nillable="true" type="q8:ArrayOfEntityStruct"/&gt;</w:t>
      </w:r>
    </w:p>
    <w:p w:rsidR="00A82F45" w:rsidRDefault="00822365">
      <w:pPr>
        <w:pStyle w:val="Code"/>
      </w:pPr>
      <w:r>
        <w:t xml:space="preserve">  &lt;xs:complexType name="ArrayOfActivationErrorRecordStruct"&gt;</w:t>
      </w:r>
    </w:p>
    <w:p w:rsidR="00A82F45" w:rsidRDefault="00822365">
      <w:pPr>
        <w:pStyle w:val="Code"/>
      </w:pPr>
      <w:r>
        <w:t xml:space="preserve">    &lt;xs:sequence&gt;</w:t>
      </w:r>
    </w:p>
    <w:p w:rsidR="00A82F45" w:rsidRDefault="00822365">
      <w:pPr>
        <w:pStyle w:val="Code"/>
      </w:pPr>
      <w:r>
        <w:lastRenderedPageBreak/>
        <w:t xml:space="preserve">      &lt;xs:element minOccurs="0" maxOccurs="unbounded" name="ActivationErrorRe</w:t>
      </w:r>
      <w:r>
        <w:t>cordStruct" nillable="true" type="q8:ActivationErrorRecordStruct"/&gt;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name="ArrayOfActivationErrorRecordStruct" nillable="true" type="q8:ArrayOfActivationErrorRecordStruct"/&gt;</w:t>
      </w:r>
    </w:p>
    <w:p w:rsidR="00A82F45" w:rsidRDefault="00822365">
      <w:pPr>
        <w:pStyle w:val="Code"/>
      </w:pPr>
      <w:r>
        <w:t xml:space="preserve">  &lt;xs:complexType name="Activa</w:t>
      </w:r>
      <w:r>
        <w:t>tionErrorRecordStruct"&gt;</w:t>
      </w:r>
    </w:p>
    <w:p w:rsidR="00A82F45" w:rsidRDefault="00822365">
      <w:pPr>
        <w:pStyle w:val="Code"/>
      </w:pPr>
      <w:r>
        <w:t xml:space="preserve">    &lt;xs:sequence&gt;</w:t>
      </w:r>
    </w:p>
    <w:p w:rsidR="00A82F45" w:rsidRDefault="00822365">
      <w:pPr>
        <w:pStyle w:val="Code"/>
      </w:pPr>
      <w:r>
        <w:t xml:space="preserve">      &lt;xs:element minOccurs="0" name="aGAssociationEntityReferenceName" nillable="true" type="xs:string"/&gt;</w:t>
      </w:r>
    </w:p>
    <w:p w:rsidR="00A82F45" w:rsidRDefault="00822365">
      <w:pPr>
        <w:pStyle w:val="Code"/>
      </w:pPr>
      <w:r>
        <w:t xml:space="preserve">      &lt;xs:element minOccurs="0" name="aGAssociationEntityReferenceNamespace" nillable="true" type="xs:strin</w:t>
      </w:r>
      <w:r>
        <w:t>g"/&gt;</w:t>
      </w:r>
    </w:p>
    <w:p w:rsidR="00A82F45" w:rsidRDefault="00822365">
      <w:pPr>
        <w:pStyle w:val="Code"/>
      </w:pPr>
      <w:r>
        <w:t xml:space="preserve">      &lt;xs:element minOccurs="0" name="aGAssociationReferenceName" nillable="true" type="xs:string"/&gt;</w:t>
      </w:r>
    </w:p>
    <w:p w:rsidR="00A82F45" w:rsidRDefault="00822365">
      <w:pPr>
        <w:pStyle w:val="Code"/>
      </w:pPr>
      <w:r>
        <w:t xml:space="preserve">      &lt;xs:element minOccurs="0" name="containingAssociationGroupName" nillable="true" type="xs:string"/&gt;</w:t>
      </w:r>
    </w:p>
    <w:p w:rsidR="00A82F45" w:rsidRDefault="00822365">
      <w:pPr>
        <w:pStyle w:val="Code"/>
      </w:pPr>
      <w:r>
        <w:t xml:space="preserve">      &lt;xs:element minOccurs="0"</w:t>
      </w:r>
      <w:r>
        <w:t xml:space="preserve"> name="containingEntityName" nillable="true" type="xs:string"/&gt;</w:t>
      </w:r>
    </w:p>
    <w:p w:rsidR="00A82F45" w:rsidRDefault="00822365">
      <w:pPr>
        <w:pStyle w:val="Code"/>
      </w:pPr>
      <w:r>
        <w:t xml:space="preserve">      &lt;xs:element minOccurs="0" name="containingEntityNamespace" nillable="true" type="xs:string"/&gt;</w:t>
      </w:r>
    </w:p>
    <w:p w:rsidR="00A82F45" w:rsidRDefault="00822365">
      <w:pPr>
        <w:pStyle w:val="Code"/>
      </w:pPr>
      <w:r>
        <w:t xml:space="preserve">      &lt;xs:element minOccurs="0" name="containingEntityVersion" nillable="true" type="xs:stri</w:t>
      </w:r>
      <w:r>
        <w:t>ng"/&gt;</w:t>
      </w:r>
    </w:p>
    <w:p w:rsidR="00A82F45" w:rsidRDefault="00822365">
      <w:pPr>
        <w:pStyle w:val="Code"/>
      </w:pPr>
      <w:r>
        <w:t xml:space="preserve">      &lt;xs:element minOccurs="0" name="containingMethodName" nillable="true" type="xs:string"/&gt;</w:t>
      </w:r>
    </w:p>
    <w:p w:rsidR="00A82F45" w:rsidRDefault="00822365">
      <w:pPr>
        <w:pStyle w:val="Code"/>
      </w:pPr>
      <w:r>
        <w:t xml:space="preserve">      &lt;xs:element minOccurs="0" name="containingParameterName" nillable="true" type="xs:string"/&gt;</w:t>
      </w:r>
    </w:p>
    <w:p w:rsidR="00A82F45" w:rsidRDefault="00822365">
      <w:pPr>
        <w:pStyle w:val="Code"/>
      </w:pPr>
      <w:r>
        <w:t xml:space="preserve">      &lt;xs:element minOccurs="0" name="containingTypeDescr</w:t>
      </w:r>
      <w:r>
        <w:t>iptorId" type="xs:unsignedInt"/&gt;</w:t>
      </w:r>
    </w:p>
    <w:p w:rsidR="00A82F45" w:rsidRDefault="00822365">
      <w:pPr>
        <w:pStyle w:val="Code"/>
      </w:pPr>
      <w:r>
        <w:t xml:space="preserve">      &lt;xs:element minOccurs="0" name="containingTypeDescriptorName" nillable="true" type="xs:string"/&gt;</w:t>
      </w:r>
    </w:p>
    <w:p w:rsidR="00A82F45" w:rsidRDefault="00822365">
      <w:pPr>
        <w:pStyle w:val="Code"/>
      </w:pPr>
      <w:r>
        <w:t xml:space="preserve">      &lt;xs:element minOccurs="0" name="errorCode" type="xs:int"/&gt;</w:t>
      </w:r>
    </w:p>
    <w:p w:rsidR="00A82F45" w:rsidRDefault="00822365">
      <w:pPr>
        <w:pStyle w:val="Code"/>
      </w:pPr>
      <w:r>
        <w:t xml:space="preserve">      &lt;xs:element minOccurs="0" name="tDAssociationEnti</w:t>
      </w:r>
      <w:r>
        <w:t>tyReferenceName" nillable="true" type="xs:string"/&gt;</w:t>
      </w:r>
    </w:p>
    <w:p w:rsidR="00A82F45" w:rsidRDefault="00822365">
      <w:pPr>
        <w:pStyle w:val="Code"/>
      </w:pPr>
      <w:r>
        <w:t xml:space="preserve">      &lt;xs:element minOccurs="0" name="tDAssociationEntityReferenceNamespace" nillable="true" type="xs:string"/&gt;</w:t>
      </w:r>
    </w:p>
    <w:p w:rsidR="00A82F45" w:rsidRDefault="00822365">
      <w:pPr>
        <w:pStyle w:val="Code"/>
      </w:pPr>
      <w:r>
        <w:t xml:space="preserve">      &lt;xs:element minOccurs="0" name="tDAssociationReferenceName" nillable="true" type="xs:s</w:t>
      </w:r>
      <w:r>
        <w:t>tring"/&gt;</w:t>
      </w:r>
    </w:p>
    <w:p w:rsidR="00A82F45" w:rsidRDefault="00822365">
      <w:pPr>
        <w:pStyle w:val="Code"/>
      </w:pPr>
      <w:r>
        <w:t xml:space="preserve">      &lt;xs:element minOccurs="0" name="tDIDEntityReferenceName" nillable="true" type="xs:string"/&gt;</w:t>
      </w:r>
    </w:p>
    <w:p w:rsidR="00A82F45" w:rsidRDefault="00822365">
      <w:pPr>
        <w:pStyle w:val="Code"/>
      </w:pPr>
      <w:r>
        <w:t xml:space="preserve">      &lt;xs:element minOccurs="0" name="tDIDEntityReferenceNamespace" nillable="true" type="xs:string"/&gt;</w:t>
      </w:r>
    </w:p>
    <w:p w:rsidR="00A82F45" w:rsidRDefault="00822365">
      <w:pPr>
        <w:pStyle w:val="Code"/>
      </w:pPr>
      <w:r>
        <w:t xml:space="preserve">      &lt;xs:element minOccurs="0" name="tDIDRefe</w:t>
      </w:r>
      <w:r>
        <w:t>renceName" nillable="true" type="xs:string"/&gt;</w:t>
      </w:r>
    </w:p>
    <w:p w:rsidR="00A82F45" w:rsidRDefault="00822365">
      <w:pPr>
        <w:pStyle w:val="Code"/>
      </w:pPr>
      <w:r>
        <w:t xml:space="preserve">      &lt;xs:element minOccurs="0" name="tDIDReferenceTypeName"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name="ActivationErrorRecordStruct" nillable="true" type="q8:A</w:t>
      </w:r>
      <w:r>
        <w:t>ctivationErrorRecordStruct"/&gt;</w:t>
      </w:r>
    </w:p>
    <w:p w:rsidR="00A82F45" w:rsidRDefault="00822365">
      <w:pPr>
        <w:pStyle w:val="Code"/>
      </w:pPr>
      <w:r>
        <w:t xml:space="preserve">  &lt;xs:complexType name="ArrayOfActionStruct"&gt;</w:t>
      </w:r>
    </w:p>
    <w:p w:rsidR="00A82F45" w:rsidRDefault="00822365">
      <w:pPr>
        <w:pStyle w:val="Code"/>
      </w:pPr>
      <w:r>
        <w:t xml:space="preserve">    &lt;xs:sequence&gt;</w:t>
      </w:r>
    </w:p>
    <w:p w:rsidR="00A82F45" w:rsidRDefault="00822365">
      <w:pPr>
        <w:pStyle w:val="Code"/>
      </w:pPr>
      <w:r>
        <w:t xml:space="preserve">      &lt;xs:element minOccurs="0" maxOccurs="unbounded" name="ActionStruct" nillable="true" type="q8:ActionStruct"/&gt;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w:t>
      </w:r>
      <w:r>
        <w:t>ement name="ArrayOfActionStruct" nillable="true" type="q8:ArrayOfActionStruct"/&gt;</w:t>
      </w:r>
    </w:p>
    <w:p w:rsidR="00A82F45" w:rsidRDefault="00822365">
      <w:pPr>
        <w:pStyle w:val="Code"/>
      </w:pPr>
      <w:r>
        <w:t xml:space="preserve">  &lt;xs:complexType name="ArrayOfActionParameterStruct"&gt;</w:t>
      </w:r>
    </w:p>
    <w:p w:rsidR="00A82F45" w:rsidRDefault="00822365">
      <w:pPr>
        <w:pStyle w:val="Code"/>
      </w:pPr>
      <w:r>
        <w:t xml:space="preserve">    &lt;xs:sequence&gt;</w:t>
      </w:r>
    </w:p>
    <w:p w:rsidR="00A82F45" w:rsidRDefault="00822365">
      <w:pPr>
        <w:pStyle w:val="Code"/>
      </w:pPr>
      <w:r>
        <w:t xml:space="preserve">      &lt;xs:element minOccurs="0" maxOccurs="unbounded" name="ActionParameterStruct" nillable="true"</w:t>
      </w:r>
      <w:r>
        <w:t xml:space="preserve"> type="q8:ActionParameterStruct"/&gt;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name="ArrayOfActionParameterStruct" nillable="true" type="q8:ArrayOfActionParameterStruct"/&gt;</w:t>
      </w:r>
    </w:p>
    <w:p w:rsidR="00A82F45" w:rsidRDefault="00822365">
      <w:pPr>
        <w:pStyle w:val="Code"/>
      </w:pPr>
      <w:r>
        <w:t xml:space="preserve">  &lt;xs:complexType name="ArrayOfIdentifierStruct"&gt;</w:t>
      </w:r>
    </w:p>
    <w:p w:rsidR="00A82F45" w:rsidRDefault="00822365">
      <w:pPr>
        <w:pStyle w:val="Code"/>
      </w:pPr>
      <w:r>
        <w:t xml:space="preserve">    &lt;xs:sequence&gt;</w:t>
      </w:r>
    </w:p>
    <w:p w:rsidR="00A82F45" w:rsidRDefault="00822365">
      <w:pPr>
        <w:pStyle w:val="Code"/>
      </w:pPr>
      <w:r>
        <w:t xml:space="preserve">      &lt;</w:t>
      </w:r>
      <w:r>
        <w:t>xs:element minOccurs="0" maxOccurs="unbounded" name="IdentifierStruct" nillable="true" type="q8:IdentifierStruct"/&gt;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lastRenderedPageBreak/>
        <w:t xml:space="preserve">  &lt;xs:element name="ArrayOfIdentifierStruct" nillable="true" type="q8:ArrayOfIdentifierStruct"/&gt;</w:t>
      </w:r>
    </w:p>
    <w:p w:rsidR="00A82F45" w:rsidRDefault="00822365">
      <w:pPr>
        <w:pStyle w:val="Code"/>
      </w:pPr>
      <w:r>
        <w:t xml:space="preserve">  &lt;x</w:t>
      </w:r>
      <w:r>
        <w:t>s:complexType name="ArrayOfMethodStruct"&gt;</w:t>
      </w:r>
    </w:p>
    <w:p w:rsidR="00A82F45" w:rsidRDefault="00822365">
      <w:pPr>
        <w:pStyle w:val="Code"/>
      </w:pPr>
      <w:r>
        <w:t xml:space="preserve">    &lt;xs:sequence&gt;</w:t>
      </w:r>
    </w:p>
    <w:p w:rsidR="00A82F45" w:rsidRDefault="00822365">
      <w:pPr>
        <w:pStyle w:val="Code"/>
      </w:pPr>
      <w:r>
        <w:t xml:space="preserve">      &lt;xs:element minOccurs="0" maxOccurs="unbounded" name="MethodStruct" nillable="true" type="q8:MethodStruct"/&gt;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name="ArrayOfMethodStruct" n</w:t>
      </w:r>
      <w:r>
        <w:t>illable="true" type="q8:ArrayOfMethodStruct"/&gt;</w:t>
      </w:r>
    </w:p>
    <w:p w:rsidR="00A82F45" w:rsidRDefault="00822365">
      <w:pPr>
        <w:pStyle w:val="Code"/>
      </w:pPr>
      <w:r>
        <w:t xml:space="preserve">  &lt;xs:complexType name="ArrayOfFilterDescriptorStruct"&gt;</w:t>
      </w:r>
    </w:p>
    <w:p w:rsidR="00A82F45" w:rsidRDefault="00822365">
      <w:pPr>
        <w:pStyle w:val="Code"/>
      </w:pPr>
      <w:r>
        <w:t xml:space="preserve">    &lt;xs:sequence&gt;</w:t>
      </w:r>
    </w:p>
    <w:p w:rsidR="00A82F45" w:rsidRDefault="00822365">
      <w:pPr>
        <w:pStyle w:val="Code"/>
      </w:pPr>
      <w:r>
        <w:t xml:space="preserve">      &lt;xs:element minOccurs="0" maxOccurs="unbounded" name="FilterDescriptorStruct" nillable="true" type="q8:FilterDescriptorStruct"/&gt;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name="ArrayOfFilterDescriptorStruct" nillable="true" type="q8:ArrayOfFilterDescriptorStruct"/&gt;</w:t>
      </w:r>
    </w:p>
    <w:p w:rsidR="00A82F45" w:rsidRDefault="00822365">
      <w:pPr>
        <w:pStyle w:val="Code"/>
      </w:pPr>
      <w:r>
        <w:t xml:space="preserve">  &lt;xs:complexType name="ArrayOfMethodInstanceStruct"&gt;</w:t>
      </w:r>
    </w:p>
    <w:p w:rsidR="00A82F45" w:rsidRDefault="00822365">
      <w:pPr>
        <w:pStyle w:val="Code"/>
      </w:pPr>
      <w:r>
        <w:t xml:space="preserve">    &lt;xs:sequence&gt;</w:t>
      </w:r>
    </w:p>
    <w:p w:rsidR="00A82F45" w:rsidRDefault="00822365">
      <w:pPr>
        <w:pStyle w:val="Code"/>
      </w:pPr>
      <w:r>
        <w:t xml:space="preserve">      &lt;xs:element minOccurs="0" maxO</w:t>
      </w:r>
      <w:r>
        <w:t>ccurs="unbounded" name="MethodInstanceStruct" nillable="true" type="q8:MethodInstanceStruct"/&gt;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name="ArrayOfMethodInstanceStruct" nillable="true" type="q8:ArrayOfMethodInstanceStruct"/&gt;</w:t>
      </w:r>
    </w:p>
    <w:p w:rsidR="00A82F45" w:rsidRDefault="00822365">
      <w:pPr>
        <w:pStyle w:val="Code"/>
      </w:pPr>
      <w:r>
        <w:t xml:space="preserve">  &lt;xs:complexType</w:t>
      </w:r>
      <w:r>
        <w:t xml:space="preserve"> name="ArrayOfParameterStruct"&gt;</w:t>
      </w:r>
    </w:p>
    <w:p w:rsidR="00A82F45" w:rsidRDefault="00822365">
      <w:pPr>
        <w:pStyle w:val="Code"/>
      </w:pPr>
      <w:r>
        <w:t xml:space="preserve">    &lt;xs:sequence&gt;</w:t>
      </w:r>
    </w:p>
    <w:p w:rsidR="00A82F45" w:rsidRDefault="00822365">
      <w:pPr>
        <w:pStyle w:val="Code"/>
      </w:pPr>
      <w:r>
        <w:t xml:space="preserve">      &lt;xs:element minOccurs="0" maxOccurs="unbounded" name="ParameterStruct" nillable="true" type="q8:ParameterStruct"/&gt;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name="ArrayOfParameterStruct"</w:t>
      </w:r>
      <w:r>
        <w:t xml:space="preserve"> nillable="true" type="q8:ArrayOfParameterStruct"/&gt;</w:t>
      </w:r>
    </w:p>
    <w:p w:rsidR="00A82F45" w:rsidRDefault="00822365">
      <w:pPr>
        <w:pStyle w:val="Code"/>
      </w:pPr>
      <w:r>
        <w:t xml:space="preserve">  &lt;xs:complexType name="ArrayOfTypeDescriptorStruct"&gt;</w:t>
      </w:r>
    </w:p>
    <w:p w:rsidR="00A82F45" w:rsidRDefault="00822365">
      <w:pPr>
        <w:pStyle w:val="Code"/>
      </w:pPr>
      <w:r>
        <w:t xml:space="preserve">    &lt;xs:sequence&gt;</w:t>
      </w:r>
    </w:p>
    <w:p w:rsidR="00A82F45" w:rsidRDefault="00822365">
      <w:pPr>
        <w:pStyle w:val="Code"/>
      </w:pPr>
      <w:r>
        <w:t xml:space="preserve">      &lt;xs:element minOccurs="0" maxOccurs="unbounded" name="TypeDescriptorStruct" nillable="true" type="q8:TypeDescriptorStruct"/&gt;</w:t>
      </w:r>
    </w:p>
    <w:p w:rsidR="00A82F45" w:rsidRDefault="00822365">
      <w:pPr>
        <w:pStyle w:val="Code"/>
      </w:pPr>
      <w:r>
        <w:t xml:space="preserve"> </w:t>
      </w:r>
      <w:r>
        <w:t xml:space="preserve">   &lt;/xs:sequence&gt;</w:t>
      </w:r>
    </w:p>
    <w:p w:rsidR="00A82F45" w:rsidRDefault="00822365">
      <w:pPr>
        <w:pStyle w:val="Code"/>
      </w:pPr>
      <w:r>
        <w:t xml:space="preserve">  &lt;/xs:complexType&gt;</w:t>
      </w:r>
    </w:p>
    <w:p w:rsidR="00A82F45" w:rsidRDefault="00822365">
      <w:pPr>
        <w:pStyle w:val="Code"/>
      </w:pPr>
      <w:r>
        <w:t xml:space="preserve">  &lt;xs:element name="ArrayOfTypeDescriptorStruct" nillable="true" type="q8:ArrayOfTypeDescriptorStruct"/&gt;</w:t>
      </w:r>
    </w:p>
    <w:p w:rsidR="00A82F45" w:rsidRDefault="00822365">
      <w:pPr>
        <w:pStyle w:val="Code"/>
      </w:pPr>
      <w:r>
        <w:t xml:space="preserve">  &lt;xs:complexType name="ArrayOfDefaultValueStruct"&gt;</w:t>
      </w:r>
    </w:p>
    <w:p w:rsidR="00A82F45" w:rsidRDefault="00822365">
      <w:pPr>
        <w:pStyle w:val="Code"/>
      </w:pPr>
      <w:r>
        <w:t xml:space="preserve">    &lt;xs:sequence&gt;</w:t>
      </w:r>
    </w:p>
    <w:p w:rsidR="00A82F45" w:rsidRDefault="00822365">
      <w:pPr>
        <w:pStyle w:val="Code"/>
      </w:pPr>
      <w:r>
        <w:t xml:space="preserve">      &lt;xs:element minOccurs="0" maxOccurs="</w:t>
      </w:r>
      <w:r>
        <w:t>unbounded" name="DefaultValueStruct" nillable="true" type="q8:DefaultValueStruct"/&gt;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name="ArrayOfDefaultValueStruct" nillable="true" type="q8:ArrayOfDefaultValueStruct"/&gt;</w:t>
      </w:r>
    </w:p>
    <w:p w:rsidR="00A82F45" w:rsidRDefault="00822365">
      <w:pPr>
        <w:pStyle w:val="Code"/>
      </w:pPr>
      <w:r>
        <w:t xml:space="preserve">  &lt;xs:complexType name="ArrayOfA</w:t>
      </w:r>
      <w:r>
        <w:t>ssociationStruct"&gt;</w:t>
      </w:r>
    </w:p>
    <w:p w:rsidR="00A82F45" w:rsidRDefault="00822365">
      <w:pPr>
        <w:pStyle w:val="Code"/>
      </w:pPr>
      <w:r>
        <w:t xml:space="preserve">    &lt;xs:sequence&gt;</w:t>
      </w:r>
    </w:p>
    <w:p w:rsidR="00A82F45" w:rsidRDefault="00822365">
      <w:pPr>
        <w:pStyle w:val="Code"/>
      </w:pPr>
      <w:r>
        <w:t xml:space="preserve">      &lt;xs:element minOccurs="0" maxOccurs="unbounded" name="AssociationStruct" nillable="true" type="q8:AssociationStruct"/&gt;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name="ArrayOfAssociationStruct"</w:t>
      </w:r>
      <w:r>
        <w:t xml:space="preserve"> nillable="true" type="q8:ArrayOfAssociationStruct"/&gt;</w:t>
      </w:r>
    </w:p>
    <w:p w:rsidR="00A82F45" w:rsidRDefault="00822365">
      <w:pPr>
        <w:pStyle w:val="Code"/>
      </w:pPr>
      <w:r>
        <w:t xml:space="preserve">  &lt;xs:complexType name="ArrayOfAssociationMemberStruct"&gt;</w:t>
      </w:r>
    </w:p>
    <w:p w:rsidR="00A82F45" w:rsidRDefault="00822365">
      <w:pPr>
        <w:pStyle w:val="Code"/>
      </w:pPr>
      <w:r>
        <w:t xml:space="preserve">    &lt;xs:sequence&gt;</w:t>
      </w:r>
    </w:p>
    <w:p w:rsidR="00A82F45" w:rsidRDefault="00822365">
      <w:pPr>
        <w:pStyle w:val="Code"/>
      </w:pPr>
      <w:r>
        <w:t xml:space="preserve">      &lt;xs:element minOccurs="0" maxOccurs="unbounded" name="AssociationMemberStruct" nillable="true" type="q8:AssociationMember</w:t>
      </w:r>
      <w:r>
        <w:t>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name="ArrayOfAssociationMemberStruct" nillable="true" type="q8:ArrayOfAssociationMemberStruct"/&gt;</w:t>
      </w:r>
    </w:p>
    <w:p w:rsidR="00A82F45" w:rsidRDefault="00822365">
      <w:pPr>
        <w:pStyle w:val="Code"/>
      </w:pPr>
      <w:r>
        <w:t xml:space="preserve">  &lt;xs:complexType name="AssociationMemberStruct"&gt;</w:t>
      </w:r>
    </w:p>
    <w:p w:rsidR="00A82F45" w:rsidRDefault="00822365">
      <w:pPr>
        <w:pStyle w:val="Code"/>
      </w:pPr>
      <w:r>
        <w:t xml:space="preserve">    &lt;xs:sequence&gt;</w:t>
      </w:r>
    </w:p>
    <w:p w:rsidR="00A82F45" w:rsidRDefault="00822365">
      <w:pPr>
        <w:pStyle w:val="Code"/>
      </w:pPr>
      <w:r>
        <w:t xml:space="preserve">      &lt;xs:element</w:t>
      </w:r>
      <w:r>
        <w:t xml:space="preserve"> minOccurs="0" name="_entityName" nillable="true" type="xs:string"/&gt;</w:t>
      </w:r>
    </w:p>
    <w:p w:rsidR="00A82F45" w:rsidRDefault="00822365">
      <w:pPr>
        <w:pStyle w:val="Code"/>
      </w:pPr>
      <w:r>
        <w:t xml:space="preserve">      &lt;xs:element minOccurs="0" name="_entityNamespace" nillable="true" type="xs:string"/&gt;</w:t>
      </w:r>
    </w:p>
    <w:p w:rsidR="00A82F45" w:rsidRDefault="00822365">
      <w:pPr>
        <w:pStyle w:val="Code"/>
      </w:pPr>
      <w:r>
        <w:lastRenderedPageBreak/>
        <w:t xml:space="preserve">      &lt;xs:element minOccurs="0" name="associationId" type="xs:unsignedInt"/&gt;</w:t>
      </w:r>
    </w:p>
    <w:p w:rsidR="00A82F45" w:rsidRDefault="00822365">
      <w:pPr>
        <w:pStyle w:val="Code"/>
      </w:pPr>
      <w:r>
        <w:t xml:space="preserve">      &lt;xs:element m</w:t>
      </w:r>
      <w:r>
        <w:t>inOccurs="0" name="entityId" type="xs:unsignedInt"/&gt;</w:t>
      </w:r>
    </w:p>
    <w:p w:rsidR="00A82F45" w:rsidRDefault="00822365">
      <w:pPr>
        <w:pStyle w:val="Code"/>
      </w:pPr>
      <w:r>
        <w:t xml:space="preserve">      &lt;xs:element minOccurs="0" name="partitionId" type="ser:guid"/&gt;</w:t>
      </w:r>
    </w:p>
    <w:p w:rsidR="00A82F45" w:rsidRDefault="00822365">
      <w:pPr>
        <w:pStyle w:val="Code"/>
      </w:pPr>
      <w:r>
        <w:t xml:space="preserve">      &lt;xs:element minOccurs="0" name="role" type="xs:unsignedByte"/&gt;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name="Associ</w:t>
      </w:r>
      <w:r>
        <w:t>ationMemberStruct" nillable="true" type="q8:AssociationMemberStruct"/&gt;</w:t>
      </w:r>
    </w:p>
    <w:p w:rsidR="00A82F45" w:rsidRDefault="00822365">
      <w:pPr>
        <w:pStyle w:val="Code"/>
      </w:pPr>
      <w:r>
        <w:t xml:space="preserve">  &lt;xs:complexType name="ArrayOfSafetyNetStruct"&gt;</w:t>
      </w:r>
    </w:p>
    <w:p w:rsidR="00A82F45" w:rsidRDefault="00822365">
      <w:pPr>
        <w:pStyle w:val="Code"/>
      </w:pPr>
      <w:r>
        <w:t xml:space="preserve">    &lt;xs:sequence&gt;</w:t>
      </w:r>
    </w:p>
    <w:p w:rsidR="00A82F45" w:rsidRDefault="00822365">
      <w:pPr>
        <w:pStyle w:val="Code"/>
      </w:pPr>
      <w:r>
        <w:t xml:space="preserve">      &lt;xs:element minOccurs="0" maxOccurs="unbounded" name="SafetyNetStruct" nillable="true" type="q8:SafetyNetStruct"</w:t>
      </w:r>
      <w:r>
        <w: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name="ArrayOfSafetyNetStruct" nillable="true" type="q8:ArrayOfSafetyNetStruct"/&gt;</w:t>
      </w:r>
    </w:p>
    <w:p w:rsidR="00A82F45" w:rsidRDefault="00822365">
      <w:pPr>
        <w:pStyle w:val="Code"/>
      </w:pPr>
      <w:r>
        <w:t xml:space="preserve">  &lt;xs:complexType name="SafetyNetStruct"&gt;</w:t>
      </w:r>
    </w:p>
    <w:p w:rsidR="00A82F45" w:rsidRDefault="00822365">
      <w:pPr>
        <w:pStyle w:val="Code"/>
      </w:pPr>
      <w:r>
        <w:t xml:space="preserve">    &lt;xs:sequence&gt;</w:t>
      </w:r>
    </w:p>
    <w:p w:rsidR="00A82F45" w:rsidRDefault="00822365">
      <w:pPr>
        <w:pStyle w:val="Code"/>
      </w:pPr>
      <w:r>
        <w:t xml:space="preserve">      &lt;xs:element minOccurs="0" name="defaultLimit" type="x</w:t>
      </w:r>
      <w:r>
        <w:t>s:int"/&gt;</w:t>
      </w:r>
    </w:p>
    <w:p w:rsidR="00A82F45" w:rsidRDefault="00822365">
      <w:pPr>
        <w:pStyle w:val="Code"/>
      </w:pPr>
      <w:r>
        <w:t xml:space="preserve">      &lt;xs:element minOccurs="0" name="enabled" type="xs:boolean"/&gt;</w:t>
      </w:r>
    </w:p>
    <w:p w:rsidR="00A82F45" w:rsidRDefault="00822365">
      <w:pPr>
        <w:pStyle w:val="Code"/>
      </w:pPr>
      <w:r>
        <w:t xml:space="preserve">      &lt;xs:element minOccurs="0" name="maxLimit" type="xs:int"/&gt;</w:t>
      </w:r>
    </w:p>
    <w:p w:rsidR="00A82F45" w:rsidRDefault="00822365">
      <w:pPr>
        <w:pStyle w:val="Code"/>
      </w:pPr>
      <w:r>
        <w:t xml:space="preserve">      &lt;xs:element minOccurs="0" name="proxyId" type="ser:guid"/&gt;</w:t>
      </w:r>
    </w:p>
    <w:p w:rsidR="00A82F45" w:rsidRDefault="00822365">
      <w:pPr>
        <w:pStyle w:val="Code"/>
      </w:pPr>
      <w:r>
        <w:t xml:space="preserve">      &lt;xs:element xmlns:tns3="http://schemas.dataco</w:t>
      </w:r>
      <w:r>
        <w:t>ntract.org/2004/07/Microsoft.BusinessData.SystemSpecific" minOccurs="0" name="throttleScope" type="tns3:ThrottleScope"/&gt;</w:t>
      </w:r>
    </w:p>
    <w:p w:rsidR="00A82F45" w:rsidRDefault="00822365">
      <w:pPr>
        <w:pStyle w:val="Code"/>
      </w:pPr>
      <w:r>
        <w:t xml:space="preserve">      &lt;xs:element xmlns:tns3="http://schemas.datacontract.org/2004/07/Microsoft.BusinessData.SystemSpecific" minOccurs="0" name="thrott</w:t>
      </w:r>
      <w:r>
        <w:t>leType" type="tns3:ThrottleType"/&gt;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name="SafetyNetStruct" nillable="true" type="q8:SafetyNetStruct"/&gt;</w:t>
      </w:r>
    </w:p>
    <w:p w:rsidR="00A82F45" w:rsidRDefault="00822365">
      <w:pPr>
        <w:pStyle w:val="Code"/>
      </w:pPr>
      <w:r>
        <w:t xml:space="preserve">  &lt;xs:complexType name="ArrayOfAssociationGroupStruct"&gt;</w:t>
      </w:r>
    </w:p>
    <w:p w:rsidR="00A82F45" w:rsidRDefault="00822365">
      <w:pPr>
        <w:pStyle w:val="Code"/>
      </w:pPr>
      <w:r>
        <w:t xml:space="preserve">    &lt;xs:sequence&gt;</w:t>
      </w:r>
    </w:p>
    <w:p w:rsidR="00A82F45" w:rsidRDefault="00822365">
      <w:pPr>
        <w:pStyle w:val="Code"/>
      </w:pPr>
      <w:r>
        <w:t xml:space="preserve">      &lt;xs:element minOccurs</w:t>
      </w:r>
      <w:r>
        <w:t>="0" maxOccurs="unbounded" name="AssociationGroupStruct" nillable="true" type="q8:AssociationGroupStruct"/&gt;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name="ArrayOfAssociationGroupStruct" nillable="true" type="q8:ArrayOfAssociationGroupStruct"/&gt;</w:t>
      </w:r>
    </w:p>
    <w:p w:rsidR="00A82F45" w:rsidRDefault="00822365">
      <w:pPr>
        <w:pStyle w:val="Code"/>
      </w:pPr>
      <w:r>
        <w:t xml:space="preserve">  &lt;xs:complexType name="ArrayOfAssociationReferenceStruct"&gt;</w:t>
      </w:r>
    </w:p>
    <w:p w:rsidR="00A82F45" w:rsidRDefault="00822365">
      <w:pPr>
        <w:pStyle w:val="Code"/>
      </w:pPr>
      <w:r>
        <w:t xml:space="preserve">    &lt;xs:sequence&gt;</w:t>
      </w:r>
    </w:p>
    <w:p w:rsidR="00A82F45" w:rsidRDefault="00822365">
      <w:pPr>
        <w:pStyle w:val="Code"/>
      </w:pPr>
      <w:r>
        <w:t xml:space="preserve">      &lt;xs:element minOccurs="0" maxOccurs="unbounded" name="AssociationReferenceStruct" nillable="true" type="q8:AssociationReferenceStruct"/&gt;</w:t>
      </w:r>
    </w:p>
    <w:p w:rsidR="00A82F45" w:rsidRDefault="00822365">
      <w:pPr>
        <w:pStyle w:val="Code"/>
      </w:pPr>
      <w:r>
        <w:t xml:space="preserve">    &lt;/xs:sequence&gt;</w:t>
      </w:r>
    </w:p>
    <w:p w:rsidR="00A82F45" w:rsidRDefault="00822365">
      <w:pPr>
        <w:pStyle w:val="Code"/>
      </w:pPr>
      <w:r>
        <w:t xml:space="preserve">  &lt;/xs:complexTy</w:t>
      </w:r>
      <w:r>
        <w:t>pe&gt;</w:t>
      </w:r>
    </w:p>
    <w:p w:rsidR="00A82F45" w:rsidRDefault="00822365">
      <w:pPr>
        <w:pStyle w:val="Code"/>
      </w:pPr>
      <w:r>
        <w:t xml:space="preserve">  &lt;xs:element name="ArrayOfAssociationReferenceStruct" nillable="true" type="q8:ArrayOfAssociationReferenceStruct"/&gt;</w:t>
      </w:r>
    </w:p>
    <w:p w:rsidR="00A82F45" w:rsidRDefault="00822365">
      <w:pPr>
        <w:pStyle w:val="Code"/>
      </w:pPr>
      <w:r>
        <w:t xml:space="preserve">  &lt;xs:complexType name="AssociationReferenceStruct"&gt;</w:t>
      </w:r>
    </w:p>
    <w:p w:rsidR="00A82F45" w:rsidRDefault="00822365">
      <w:pPr>
        <w:pStyle w:val="Code"/>
      </w:pPr>
      <w:r>
        <w:t xml:space="preserve">    &lt;xs:sequence&gt;</w:t>
      </w:r>
    </w:p>
    <w:p w:rsidR="00A82F45" w:rsidRDefault="00822365">
      <w:pPr>
        <w:pStyle w:val="Code"/>
      </w:pPr>
      <w:r>
        <w:t xml:space="preserve">      &lt;xs:element minOccurs="0" name="_associationName"</w:t>
      </w:r>
      <w:r>
        <w:t xml:space="preserve"> nillable="true" type="xs:string"/&gt;</w:t>
      </w:r>
    </w:p>
    <w:p w:rsidR="00A82F45" w:rsidRDefault="00822365">
      <w:pPr>
        <w:pStyle w:val="Code"/>
      </w:pPr>
      <w:r>
        <w:t xml:space="preserve">      &lt;xs:element minOccurs="0" name="_entityName" nillable="true" type="xs:string"/&gt;</w:t>
      </w:r>
    </w:p>
    <w:p w:rsidR="00A82F45" w:rsidRDefault="00822365">
      <w:pPr>
        <w:pStyle w:val="Code"/>
      </w:pPr>
      <w:r>
        <w:t xml:space="preserve">      &lt;xs:element minOccurs="0" name="_entityNamespace" nillable="true" type="xs:string"/&gt;</w:t>
      </w:r>
    </w:p>
    <w:p w:rsidR="00A82F45" w:rsidRDefault="00822365">
      <w:pPr>
        <w:pStyle w:val="Code"/>
      </w:pPr>
      <w:r>
        <w:t xml:space="preserve">      &lt;xs:element minOccurs="0" name="assoc</w:t>
      </w:r>
      <w:r>
        <w:t>iationGroupId" type="xs:unsignedInt"/&gt;</w:t>
      </w:r>
    </w:p>
    <w:p w:rsidR="00A82F45" w:rsidRDefault="00822365">
      <w:pPr>
        <w:pStyle w:val="Code"/>
      </w:pPr>
      <w:r>
        <w:t xml:space="preserve">      &lt;xs:element minOccurs="0" name="associationGroupObjectVersion" type="xs:int"/&gt;</w:t>
      </w:r>
    </w:p>
    <w:p w:rsidR="00A82F45" w:rsidRDefault="00822365">
      <w:pPr>
        <w:pStyle w:val="Code"/>
      </w:pPr>
      <w:r>
        <w:t xml:space="preserve">      &lt;xs:element minOccurs="0" name="associationId" type="xs:unsignedInt"/&gt;</w:t>
      </w:r>
    </w:p>
    <w:p w:rsidR="00A82F45" w:rsidRDefault="00822365">
      <w:pPr>
        <w:pStyle w:val="Code"/>
      </w:pPr>
      <w:r>
        <w:t xml:space="preserve">      &lt;xs:element minOccurs="0" name="id" type="xs:unsi</w:t>
      </w:r>
      <w:r>
        <w:t>gnedInt"/&gt;</w:t>
      </w:r>
    </w:p>
    <w:p w:rsidR="00A82F45" w:rsidRDefault="00822365">
      <w:pPr>
        <w:pStyle w:val="Code"/>
      </w:pPr>
      <w:r>
        <w:t xml:space="preserve">      &lt;xs:element minOccurs="0" name="isReverse" type="xs:boolean"/&gt;</w:t>
      </w:r>
    </w:p>
    <w:p w:rsidR="00A82F45" w:rsidRDefault="00822365">
      <w:pPr>
        <w:pStyle w:val="Code"/>
      </w:pPr>
      <w:r>
        <w:t xml:space="preserve">      &lt;xs:element minOccurs="0" name="partitionId"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name="AssociationReferenceStruct" nillable="true" type</w:t>
      </w:r>
      <w:r>
        <w:t>="q8:AssociationReferenceStruct"/&gt;</w:t>
      </w:r>
    </w:p>
    <w:p w:rsidR="00A82F45" w:rsidRDefault="00822365">
      <w:pPr>
        <w:pStyle w:val="Code"/>
      </w:pPr>
      <w:r>
        <w:t>&lt;/xs:schema&gt;</w:t>
      </w:r>
    </w:p>
    <w:p w:rsidR="00A82F45" w:rsidRDefault="00822365">
      <w:pPr>
        <w:pStyle w:val="Heading2"/>
      </w:pPr>
      <w:bookmarkStart w:id="4502" w:name="section_cfc6ec95fd094843b291f03f187713a6"/>
      <w:bookmarkStart w:id="4503" w:name="_Toc83915928"/>
      <w:r>
        <w:t>http://schemas.microsoft.com/2003/10/Serialization/Arrays Schema</w:t>
      </w:r>
      <w:bookmarkEnd w:id="4502"/>
      <w:bookmarkEnd w:id="4503"/>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w:instrText>
      </w:r>
      <w:r>
        <w:instrText xml:space="preserve">Serialization/Arrays Schema" </w:instrText>
      </w:r>
      <w:r>
        <w:fldChar w:fldCharType="end"/>
      </w:r>
    </w:p>
    <w:p w:rsidR="00A82F45" w:rsidRDefault="00822365">
      <w:pPr>
        <w:pStyle w:val="Code"/>
      </w:pPr>
      <w:r>
        <w:t>&lt;?xml version="1.0" encoding="UTF-8"?&gt;</w:t>
      </w:r>
    </w:p>
    <w:p w:rsidR="00A82F45" w:rsidRDefault="00822365">
      <w:pPr>
        <w:pStyle w:val="Code"/>
      </w:pPr>
      <w:r>
        <w:lastRenderedPageBreak/>
        <w:t>&lt;xs:schema xmlns:q7="http://schemas.microsoft.com/2003/10/Serialization/Arrays" xmlns:ser="http://schemas.microsoft.com/2003/10/Serialization/" elementFormDefault="qualified" targetName</w:t>
      </w:r>
      <w:r>
        <w:t>space="http://schemas.microsoft.com/2003/10/Serialization/Arrays" xmlns:xs="http://www.w3.org/2001/XMLSchema"&gt;</w:t>
      </w:r>
    </w:p>
    <w:p w:rsidR="00A82F45" w:rsidRDefault="00822365">
      <w:pPr>
        <w:pStyle w:val="Code"/>
      </w:pPr>
      <w:r>
        <w:t xml:space="preserve">  &lt;xs:import namespace="http://schemas.microsoft.com/2003/10/Serialization/"/&gt;</w:t>
      </w:r>
    </w:p>
    <w:p w:rsidR="00A82F45" w:rsidRDefault="00822365">
      <w:pPr>
        <w:pStyle w:val="Code"/>
      </w:pPr>
      <w:r>
        <w:t xml:space="preserve">  &lt;xs:complexType name="ArrayOfguid"&gt;</w:t>
      </w:r>
    </w:p>
    <w:p w:rsidR="00A82F45" w:rsidRDefault="00822365">
      <w:pPr>
        <w:pStyle w:val="Code"/>
      </w:pPr>
      <w:r>
        <w:t xml:space="preserve">    &lt;xs:sequence&gt;</w:t>
      </w:r>
    </w:p>
    <w:p w:rsidR="00A82F45" w:rsidRDefault="00822365">
      <w:pPr>
        <w:pStyle w:val="Code"/>
      </w:pPr>
      <w:r>
        <w:t xml:space="preserve">      &lt;</w:t>
      </w:r>
      <w:r>
        <w:t>xs:element minOccurs="0" maxOccurs="unbounded" name="guid" type="ser:guid"/&gt;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name="ArrayOfguid" nillable="true" type="q7:ArrayOfguid"/&gt;</w:t>
      </w:r>
    </w:p>
    <w:p w:rsidR="00A82F45" w:rsidRDefault="00822365">
      <w:pPr>
        <w:pStyle w:val="Code"/>
      </w:pPr>
      <w:r>
        <w:t xml:space="preserve">  &lt;xs:complexType name="ArrayOfstring"&gt;</w:t>
      </w:r>
    </w:p>
    <w:p w:rsidR="00A82F45" w:rsidRDefault="00822365">
      <w:pPr>
        <w:pStyle w:val="Code"/>
      </w:pPr>
      <w:r>
        <w:t xml:space="preserve">    &lt;xs:sequence&gt;</w:t>
      </w:r>
    </w:p>
    <w:p w:rsidR="00A82F45" w:rsidRDefault="00822365">
      <w:pPr>
        <w:pStyle w:val="Code"/>
      </w:pPr>
      <w:r>
        <w:t xml:space="preserve">      &lt;xs</w:t>
      </w:r>
      <w:r>
        <w:t>:element minOccurs="0" maxOccurs="unbounded" name="string" nillable="true" type="xs:string"/&gt;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name="ArrayOfstring" nillable="true" type="q7:ArrayOfstring"/&gt;</w:t>
      </w:r>
    </w:p>
    <w:p w:rsidR="00A82F45" w:rsidRDefault="00822365">
      <w:pPr>
        <w:pStyle w:val="Code"/>
      </w:pPr>
      <w:r>
        <w:t xml:space="preserve">  &lt;xs:complexType name="ArrayOfunsignedInt"&gt;</w:t>
      </w:r>
    </w:p>
    <w:p w:rsidR="00A82F45" w:rsidRDefault="00822365">
      <w:pPr>
        <w:pStyle w:val="Code"/>
      </w:pPr>
      <w:r>
        <w:t xml:space="preserve"> </w:t>
      </w:r>
      <w:r>
        <w:t xml:space="preserve">   &lt;xs:sequence&gt;</w:t>
      </w:r>
    </w:p>
    <w:p w:rsidR="00A82F45" w:rsidRDefault="00822365">
      <w:pPr>
        <w:pStyle w:val="Code"/>
      </w:pPr>
      <w:r>
        <w:t xml:space="preserve">      &lt;xs:element minOccurs="0" maxOccurs="unbounded" name="unsignedInt" type="xs:unsignedInt"/&gt;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name="ArrayOfunsignedInt" nillable="true" type="q7:ArrayOfunsignedInt"/&gt;</w:t>
      </w:r>
    </w:p>
    <w:p w:rsidR="00A82F45" w:rsidRDefault="00822365">
      <w:pPr>
        <w:pStyle w:val="Code"/>
      </w:pPr>
      <w:r>
        <w:t xml:space="preserve">  &lt;xs:complexTyp</w:t>
      </w:r>
      <w:r>
        <w:t>e name="ArrayOfbase64Binary"&gt;</w:t>
      </w:r>
    </w:p>
    <w:p w:rsidR="00A82F45" w:rsidRDefault="00822365">
      <w:pPr>
        <w:pStyle w:val="Code"/>
      </w:pPr>
      <w:r>
        <w:t xml:space="preserve">    &lt;xs:sequence&gt;</w:t>
      </w:r>
    </w:p>
    <w:p w:rsidR="00A82F45" w:rsidRDefault="00822365">
      <w:pPr>
        <w:pStyle w:val="Code"/>
      </w:pPr>
      <w:r>
        <w:t xml:space="preserve">      &lt;xs:element minOccurs="0" maxOccurs="unbounded" name="base64Binary" nillable="true" type="xs:base64Binary"/&gt;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name="ArrayOfbase64Binary" nillable="tru</w:t>
      </w:r>
      <w:r>
        <w:t>e" type="q7:ArrayOfbase64Binary"/&gt;</w:t>
      </w:r>
    </w:p>
    <w:p w:rsidR="00A82F45" w:rsidRDefault="00822365">
      <w:pPr>
        <w:pStyle w:val="Code"/>
      </w:pPr>
      <w:r>
        <w:t>&lt;/xs:schema&gt;</w:t>
      </w:r>
    </w:p>
    <w:p w:rsidR="00A82F45" w:rsidRDefault="00822365">
      <w:pPr>
        <w:pStyle w:val="Heading2"/>
      </w:pPr>
      <w:bookmarkStart w:id="4504" w:name="section_c935be5834d44e39b725a56ef3a0efb4"/>
      <w:bookmarkStart w:id="4505" w:name="_Toc83915929"/>
      <w:r>
        <w:t>http://schemas.microsoft.com/2003/10/Serialization/ Schema</w:t>
      </w:r>
      <w:bookmarkEnd w:id="4504"/>
      <w:bookmarkEnd w:id="4505"/>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w:instrText>
      </w:r>
      <w:r>
        <w:instrText xml:space="preserve">n/ Schema" </w:instrText>
      </w:r>
      <w:r>
        <w:fldChar w:fldCharType="end"/>
      </w:r>
    </w:p>
    <w:p w:rsidR="00A82F45" w:rsidRDefault="00822365">
      <w:pPr>
        <w:pStyle w:val="Code"/>
      </w:pPr>
      <w:r>
        <w:t>&lt;?xml version="1.0" encoding="UTF-8"?&gt;</w:t>
      </w:r>
    </w:p>
    <w:p w:rsidR="00A82F45" w:rsidRDefault="00822365">
      <w:pPr>
        <w:pStyle w:val="Code"/>
      </w:pPr>
      <w:r>
        <w:t>&lt;xs:schema xmlns:ser="http://schemas.microsoft.com/2003/10/Serialization/" attributeFormDefault="qualified" elementFormDefault="qualified"</w:t>
      </w:r>
      <w:r>
        <w:t xml:space="preserve"> targetNamespace="http://schemas.microsoft.com/2003/10/Serialization/" xmlns:xs="http://www.w3.org/2001/XMLSchema"&gt;</w:t>
      </w:r>
    </w:p>
    <w:p w:rsidR="00A82F45" w:rsidRDefault="00822365">
      <w:pPr>
        <w:pStyle w:val="Code"/>
      </w:pPr>
      <w:r>
        <w:t xml:space="preserve">  &lt;xs:element name="anyType" nillable="true" type="xs:anyType"/&gt;</w:t>
      </w:r>
    </w:p>
    <w:p w:rsidR="00A82F45" w:rsidRDefault="00822365">
      <w:pPr>
        <w:pStyle w:val="Code"/>
      </w:pPr>
      <w:r>
        <w:t xml:space="preserve">  &lt;xs:element name="anyURI" nillable="true" type="xs:anyURI"/&gt;</w:t>
      </w:r>
    </w:p>
    <w:p w:rsidR="00A82F45" w:rsidRDefault="00822365">
      <w:pPr>
        <w:pStyle w:val="Code"/>
      </w:pPr>
      <w:r>
        <w:t xml:space="preserve">  &lt;</w:t>
      </w:r>
      <w:r>
        <w:t>xs:element name="base64Binary" nillable="true" type="xs:base64Binary"/&gt;</w:t>
      </w:r>
    </w:p>
    <w:p w:rsidR="00A82F45" w:rsidRDefault="00822365">
      <w:pPr>
        <w:pStyle w:val="Code"/>
      </w:pPr>
      <w:r>
        <w:t xml:space="preserve">  &lt;xs:element name="boolean" nillable="true" type="xs:boolean"/&gt;</w:t>
      </w:r>
    </w:p>
    <w:p w:rsidR="00A82F45" w:rsidRDefault="00822365">
      <w:pPr>
        <w:pStyle w:val="Code"/>
      </w:pPr>
      <w:r>
        <w:t xml:space="preserve">  &lt;xs:element name="byte" nillable="true" type="xs:byte"/&gt;</w:t>
      </w:r>
    </w:p>
    <w:p w:rsidR="00A82F45" w:rsidRDefault="00822365">
      <w:pPr>
        <w:pStyle w:val="Code"/>
      </w:pPr>
      <w:r>
        <w:t xml:space="preserve">  &lt;xs:element name="dateTime" nillable="true" type="xs:dateT</w:t>
      </w:r>
      <w:r>
        <w:t>ime"/&gt;</w:t>
      </w:r>
    </w:p>
    <w:p w:rsidR="00A82F45" w:rsidRDefault="00822365">
      <w:pPr>
        <w:pStyle w:val="Code"/>
      </w:pPr>
      <w:r>
        <w:t xml:space="preserve">  &lt;xs:element name="decimal" nillable="true" type="xs:decimal"/&gt;</w:t>
      </w:r>
    </w:p>
    <w:p w:rsidR="00A82F45" w:rsidRDefault="00822365">
      <w:pPr>
        <w:pStyle w:val="Code"/>
      </w:pPr>
      <w:r>
        <w:t xml:space="preserve">  &lt;xs:element name="double" nillable="true" type="xs:double"/&gt;</w:t>
      </w:r>
    </w:p>
    <w:p w:rsidR="00A82F45" w:rsidRDefault="00822365">
      <w:pPr>
        <w:pStyle w:val="Code"/>
      </w:pPr>
      <w:r>
        <w:t xml:space="preserve">  &lt;xs:element name="float" nillable="true" type="xs:float"/&gt;</w:t>
      </w:r>
    </w:p>
    <w:p w:rsidR="00A82F45" w:rsidRDefault="00822365">
      <w:pPr>
        <w:pStyle w:val="Code"/>
      </w:pPr>
      <w:r>
        <w:t xml:space="preserve">  &lt;xs:element name="int" nillable="true" type="xs:int"/&gt;</w:t>
      </w:r>
    </w:p>
    <w:p w:rsidR="00A82F45" w:rsidRDefault="00822365">
      <w:pPr>
        <w:pStyle w:val="Code"/>
      </w:pPr>
      <w:r>
        <w:t xml:space="preserve">  &lt;</w:t>
      </w:r>
      <w:r>
        <w:t>xs:element name="long" nillable="true" type="xs:long"/&gt;</w:t>
      </w:r>
    </w:p>
    <w:p w:rsidR="00A82F45" w:rsidRDefault="00822365">
      <w:pPr>
        <w:pStyle w:val="Code"/>
      </w:pPr>
      <w:r>
        <w:t xml:space="preserve">  &lt;xs:element name="QName" nillable="true" type="xs:QName"/&gt;</w:t>
      </w:r>
    </w:p>
    <w:p w:rsidR="00A82F45" w:rsidRDefault="00822365">
      <w:pPr>
        <w:pStyle w:val="Code"/>
      </w:pPr>
      <w:r>
        <w:t xml:space="preserve">  &lt;xs:element name="short" nillable="true" type="xs:short"/&gt;</w:t>
      </w:r>
    </w:p>
    <w:p w:rsidR="00A82F45" w:rsidRDefault="00822365">
      <w:pPr>
        <w:pStyle w:val="Code"/>
      </w:pPr>
      <w:r>
        <w:t xml:space="preserve">  &lt;xs:element name="string" nillable="true" type="xs:string"/&gt;</w:t>
      </w:r>
    </w:p>
    <w:p w:rsidR="00A82F45" w:rsidRDefault="00822365">
      <w:pPr>
        <w:pStyle w:val="Code"/>
      </w:pPr>
      <w:r>
        <w:t xml:space="preserve">  &lt;xs:element n</w:t>
      </w:r>
      <w:r>
        <w:t>ame="unsignedByte" nillable="true" type="xs:unsignedByte"/&gt;</w:t>
      </w:r>
    </w:p>
    <w:p w:rsidR="00A82F45" w:rsidRDefault="00822365">
      <w:pPr>
        <w:pStyle w:val="Code"/>
      </w:pPr>
      <w:r>
        <w:t xml:space="preserve">  &lt;xs:element name="unsignedInt" nillable="true" type="xs:unsignedInt"/&gt;</w:t>
      </w:r>
    </w:p>
    <w:p w:rsidR="00A82F45" w:rsidRDefault="00822365">
      <w:pPr>
        <w:pStyle w:val="Code"/>
      </w:pPr>
      <w:r>
        <w:t xml:space="preserve">  &lt;xs:element name="unsignedLong" nillable="true" type="xs:unsignedLong"/&gt;</w:t>
      </w:r>
    </w:p>
    <w:p w:rsidR="00A82F45" w:rsidRDefault="00822365">
      <w:pPr>
        <w:pStyle w:val="Code"/>
      </w:pPr>
      <w:r>
        <w:t xml:space="preserve">  &lt;xs:element name="unsignedShort" nillable="tru</w:t>
      </w:r>
      <w:r>
        <w:t>e" type="xs:unsignedShort"/&gt;</w:t>
      </w:r>
    </w:p>
    <w:p w:rsidR="00A82F45" w:rsidRDefault="00822365">
      <w:pPr>
        <w:pStyle w:val="Code"/>
      </w:pPr>
      <w:r>
        <w:t xml:space="preserve">  &lt;xs:element name="char" nillable="true" type="ser:char"/&gt;</w:t>
      </w:r>
    </w:p>
    <w:p w:rsidR="00A82F45" w:rsidRDefault="00822365">
      <w:pPr>
        <w:pStyle w:val="Code"/>
      </w:pPr>
      <w:r>
        <w:t xml:space="preserve">  &lt;xs:simpleType name="char"&gt;</w:t>
      </w:r>
    </w:p>
    <w:p w:rsidR="00A82F45" w:rsidRDefault="00822365">
      <w:pPr>
        <w:pStyle w:val="Code"/>
      </w:pPr>
      <w:r>
        <w:t xml:space="preserve">    &lt;xs:restriction base="xs:int"/&gt;</w:t>
      </w:r>
    </w:p>
    <w:p w:rsidR="00A82F45" w:rsidRDefault="00822365">
      <w:pPr>
        <w:pStyle w:val="Code"/>
      </w:pPr>
      <w:r>
        <w:t xml:space="preserve">  &lt;/xs:simpleType&gt;</w:t>
      </w:r>
    </w:p>
    <w:p w:rsidR="00A82F45" w:rsidRDefault="00822365">
      <w:pPr>
        <w:pStyle w:val="Code"/>
      </w:pPr>
      <w:r>
        <w:t xml:space="preserve">  &lt;xs:element name="duration" nillable="true" type="ser:duration"/&gt;</w:t>
      </w:r>
    </w:p>
    <w:p w:rsidR="00A82F45" w:rsidRDefault="00822365">
      <w:pPr>
        <w:pStyle w:val="Code"/>
      </w:pPr>
      <w:r>
        <w:t xml:space="preserve">  &lt;xs:simpleTy</w:t>
      </w:r>
      <w:r>
        <w:t>pe name="duration"&gt;</w:t>
      </w:r>
    </w:p>
    <w:p w:rsidR="00A82F45" w:rsidRDefault="00822365">
      <w:pPr>
        <w:pStyle w:val="Code"/>
      </w:pPr>
      <w:r>
        <w:t xml:space="preserve">    &lt;xs:restriction base="xs:duration"&gt;</w:t>
      </w:r>
    </w:p>
    <w:p w:rsidR="00A82F45" w:rsidRDefault="00822365">
      <w:pPr>
        <w:pStyle w:val="Code"/>
      </w:pPr>
      <w:r>
        <w:lastRenderedPageBreak/>
        <w:t xml:space="preserve">      &lt;xs:pattern value="\-?P(\d*D)?(T(\d*H)?(\d*M)?(\d*(\.\d*)?S)?)?"/&gt;</w:t>
      </w:r>
    </w:p>
    <w:p w:rsidR="00A82F45" w:rsidRDefault="00822365">
      <w:pPr>
        <w:pStyle w:val="Code"/>
      </w:pPr>
      <w:r>
        <w:t xml:space="preserve">      &lt;xs:minInclusive value="-P10675199DT2H48M5.4775808S"/&gt;</w:t>
      </w:r>
    </w:p>
    <w:p w:rsidR="00A82F45" w:rsidRDefault="00822365">
      <w:pPr>
        <w:pStyle w:val="Code"/>
      </w:pPr>
      <w:r>
        <w:t xml:space="preserve">      &lt;xs:maxInclusive value="P10675199DT2H48M5.4775807S"/&gt;</w:t>
      </w:r>
    </w:p>
    <w:p w:rsidR="00A82F45" w:rsidRDefault="00822365">
      <w:pPr>
        <w:pStyle w:val="Code"/>
      </w:pPr>
      <w:r>
        <w:t xml:space="preserve">  </w:t>
      </w:r>
      <w:r>
        <w:t xml:space="preserve">  &lt;/xs:restriction&gt;</w:t>
      </w:r>
    </w:p>
    <w:p w:rsidR="00A82F45" w:rsidRDefault="00822365">
      <w:pPr>
        <w:pStyle w:val="Code"/>
      </w:pPr>
      <w:r>
        <w:t xml:space="preserve">  &lt;/xs:simpleType&gt;</w:t>
      </w:r>
    </w:p>
    <w:p w:rsidR="00A82F45" w:rsidRDefault="00822365">
      <w:pPr>
        <w:pStyle w:val="Code"/>
      </w:pPr>
      <w:r>
        <w:t xml:space="preserve">  &lt;xs:element name="guid" nillable="true" type="ser:guid"/&gt;</w:t>
      </w:r>
    </w:p>
    <w:p w:rsidR="00A82F45" w:rsidRDefault="00822365">
      <w:pPr>
        <w:pStyle w:val="Code"/>
      </w:pPr>
      <w:r>
        <w:t xml:space="preserve">  &lt;xs:simpleType name="guid"&gt;</w:t>
      </w:r>
    </w:p>
    <w:p w:rsidR="00A82F45" w:rsidRDefault="00822365">
      <w:pPr>
        <w:pStyle w:val="Code"/>
      </w:pPr>
      <w:r>
        <w:t xml:space="preserve">    &lt;xs:restriction base="xs:string"&gt;</w:t>
      </w:r>
    </w:p>
    <w:p w:rsidR="00A82F45" w:rsidRDefault="00822365">
      <w:pPr>
        <w:pStyle w:val="Code"/>
      </w:pPr>
      <w:r>
        <w:t xml:space="preserve">      &lt;xs:pattern</w:t>
      </w:r>
      <w:r>
        <w:t xml:space="preserve"> value="[\da-fA-F]{8}-[\da-fA-F]{4}-[\da-fA-F]{4}-[\da-fA-F]{4}-[\da-fA-F]{12}"/&gt;</w:t>
      </w:r>
    </w:p>
    <w:p w:rsidR="00A82F45" w:rsidRDefault="00822365">
      <w:pPr>
        <w:pStyle w:val="Code"/>
      </w:pPr>
      <w:r>
        <w:t xml:space="preserve">    &lt;/xs:restriction&gt;</w:t>
      </w:r>
    </w:p>
    <w:p w:rsidR="00A82F45" w:rsidRDefault="00822365">
      <w:pPr>
        <w:pStyle w:val="Code"/>
      </w:pPr>
      <w:r>
        <w:t xml:space="preserve">  &lt;/xs:simpleType&gt;</w:t>
      </w:r>
    </w:p>
    <w:p w:rsidR="00A82F45" w:rsidRDefault="00822365">
      <w:pPr>
        <w:pStyle w:val="Code"/>
      </w:pPr>
      <w:r>
        <w:t xml:space="preserve">  &lt;xs:attribute name="FactoryType" type="xs:QName"/&gt;</w:t>
      </w:r>
    </w:p>
    <w:p w:rsidR="00A82F45" w:rsidRDefault="00822365">
      <w:pPr>
        <w:pStyle w:val="Code"/>
      </w:pPr>
      <w:r>
        <w:t xml:space="preserve">  &lt;xs:attribute name="Id" type="xs:ID"/&gt;</w:t>
      </w:r>
    </w:p>
    <w:p w:rsidR="00A82F45" w:rsidRDefault="00822365">
      <w:pPr>
        <w:pStyle w:val="Code"/>
      </w:pPr>
      <w:r>
        <w:t xml:space="preserve">  &lt;xs:attribute name="Ref" type="xs:IDR</w:t>
      </w:r>
      <w:r>
        <w:t>EF"/&gt;</w:t>
      </w:r>
    </w:p>
    <w:p w:rsidR="00A82F45" w:rsidRDefault="00822365">
      <w:pPr>
        <w:pStyle w:val="Code"/>
      </w:pPr>
      <w:r>
        <w:t>&lt;/xs:schema&gt;</w:t>
      </w:r>
    </w:p>
    <w:p w:rsidR="00A82F45" w:rsidRDefault="00822365">
      <w:pPr>
        <w:pStyle w:val="Heading2"/>
      </w:pPr>
      <w:bookmarkStart w:id="4506" w:name="section_1b1bf1ebc4c0488b9f9cfdd2c15811e4"/>
      <w:bookmarkStart w:id="4507" w:name="_Toc83915930"/>
      <w:r>
        <w:t>http://schemas.datacontract.org/2004/07/System Schema</w:t>
      </w:r>
      <w:bookmarkEnd w:id="4506"/>
      <w:bookmarkEnd w:id="4507"/>
      <w:r>
        <w:fldChar w:fldCharType="begin"/>
      </w:r>
      <w:r>
        <w:instrText xml:space="preserve"> XE "XML Schema:http\://schemas.datacontract.org/2004/07/System Schema" </w:instrText>
      </w:r>
      <w:r>
        <w:fldChar w:fldCharType="end"/>
      </w:r>
      <w:r>
        <w:fldChar w:fldCharType="begin"/>
      </w:r>
      <w:r>
        <w:instrText xml:space="preserve"> XE "Full XML Schema:http\://schemas.datacontract.org/2004/07/System Schema" </w:instrText>
      </w:r>
      <w:r>
        <w:fldChar w:fldCharType="end"/>
      </w:r>
    </w:p>
    <w:p w:rsidR="00A82F45" w:rsidRDefault="00822365">
      <w:pPr>
        <w:pStyle w:val="Code"/>
      </w:pPr>
      <w:r>
        <w:t>&lt;?xml version="1.0" encoding="</w:t>
      </w:r>
      <w:r>
        <w:t>UTF-8"?&gt;</w:t>
      </w:r>
    </w:p>
    <w:p w:rsidR="00A82F45" w:rsidRDefault="00822365">
      <w:pPr>
        <w:pStyle w:val="Code"/>
      </w:pPr>
      <w:r>
        <w:t>&lt;xs:schema xmlns:q2="http://schemas.datacontract.org/2004/07/System" xmlns:ser="http://schemas.microsoft.com/2003/10/Serialization/" elementFormDefault="qualified" targetNamespace="http://schemas.datacontract.org/2004/07/System" xmlns:xs="http://w</w:t>
      </w:r>
      <w:r>
        <w:t>ww.w3.org/2001/XMLSchema"&gt;</w:t>
      </w:r>
    </w:p>
    <w:p w:rsidR="00A82F45" w:rsidRDefault="00822365">
      <w:pPr>
        <w:pStyle w:val="Code"/>
      </w:pPr>
      <w:r>
        <w:t xml:space="preserve">  &lt;xs:import namespace="http://schemas.microsoft.com/2003/10/Serialization/"/&gt;</w:t>
      </w:r>
    </w:p>
    <w:p w:rsidR="00A82F45" w:rsidRDefault="00822365">
      <w:pPr>
        <w:pStyle w:val="Code"/>
      </w:pPr>
      <w:r>
        <w:t xml:space="preserve">  &lt;xs:complexType name="InvalidOperationException"&gt;</w:t>
      </w:r>
    </w:p>
    <w:p w:rsidR="00A82F45" w:rsidRDefault="00822365">
      <w:pPr>
        <w:pStyle w:val="Code"/>
      </w:pPr>
      <w:r>
        <w:t xml:space="preserve">    &lt;xs:complexContent mixed="false"&gt;</w:t>
      </w:r>
    </w:p>
    <w:p w:rsidR="00A82F45" w:rsidRDefault="00822365">
      <w:pPr>
        <w:pStyle w:val="Code"/>
      </w:pPr>
      <w:r>
        <w:t xml:space="preserve">      &lt;xs:extension base="q2:SystemException"/&gt;</w:t>
      </w:r>
    </w:p>
    <w:p w:rsidR="00A82F45" w:rsidRDefault="00822365">
      <w:pPr>
        <w:pStyle w:val="Code"/>
      </w:pPr>
      <w:r>
        <w:t xml:space="preserve">    &lt;</w:t>
      </w:r>
      <w:r>
        <w:t>/xs:complexContent&gt;</w:t>
      </w:r>
    </w:p>
    <w:p w:rsidR="00A82F45" w:rsidRDefault="00822365">
      <w:pPr>
        <w:pStyle w:val="Code"/>
      </w:pPr>
      <w:r>
        <w:t xml:space="preserve">  &lt;/xs:complexType&gt;</w:t>
      </w:r>
    </w:p>
    <w:p w:rsidR="00A82F45" w:rsidRDefault="00822365">
      <w:pPr>
        <w:pStyle w:val="Code"/>
      </w:pPr>
      <w:r>
        <w:t xml:space="preserve">  &lt;xs:element name="InvalidOperationException" nillable="true" type="q2:InvalidOperationException"/&gt;</w:t>
      </w:r>
    </w:p>
    <w:p w:rsidR="00A82F45" w:rsidRDefault="00822365">
      <w:pPr>
        <w:pStyle w:val="Code"/>
      </w:pPr>
      <w:r>
        <w:t xml:space="preserve">  &lt;xs:complexType name="SystemException"&gt;</w:t>
      </w:r>
    </w:p>
    <w:p w:rsidR="00A82F45" w:rsidRDefault="00822365">
      <w:pPr>
        <w:pStyle w:val="Code"/>
      </w:pPr>
      <w:r>
        <w:t xml:space="preserve">    &lt;xs:complexContent mixed="false"&gt;</w:t>
      </w:r>
    </w:p>
    <w:p w:rsidR="00A82F45" w:rsidRDefault="00822365">
      <w:pPr>
        <w:pStyle w:val="Code"/>
      </w:pPr>
      <w:r>
        <w:t xml:space="preserve">      &lt;xs:extension base="q2:Except</w:t>
      </w:r>
      <w:r>
        <w:t>ion"/&gt;</w:t>
      </w:r>
    </w:p>
    <w:p w:rsidR="00A82F45" w:rsidRDefault="00822365">
      <w:pPr>
        <w:pStyle w:val="Code"/>
      </w:pPr>
      <w:r>
        <w:t xml:space="preserve">    &lt;/xs:complexContent&gt;</w:t>
      </w:r>
    </w:p>
    <w:p w:rsidR="00A82F45" w:rsidRDefault="00822365">
      <w:pPr>
        <w:pStyle w:val="Code"/>
      </w:pPr>
      <w:r>
        <w:t xml:space="preserve">  &lt;/xs:complexType&gt;</w:t>
      </w:r>
    </w:p>
    <w:p w:rsidR="00A82F45" w:rsidRDefault="00822365">
      <w:pPr>
        <w:pStyle w:val="Code"/>
      </w:pPr>
      <w:r>
        <w:t xml:space="preserve">  &lt;xs:element name="SystemException" nillable="true" type="q2:SystemException"/&gt;</w:t>
      </w:r>
    </w:p>
    <w:p w:rsidR="00A82F45" w:rsidRDefault="00822365">
      <w:pPr>
        <w:pStyle w:val="Code"/>
      </w:pPr>
      <w:r>
        <w:t xml:space="preserve">  &lt;xs:complexType name="Exception"&gt;</w:t>
      </w:r>
    </w:p>
    <w:p w:rsidR="00A82F45" w:rsidRDefault="00822365">
      <w:pPr>
        <w:pStyle w:val="Code"/>
      </w:pPr>
      <w:r>
        <w:t xml:space="preserve">    &lt;xs:sequence&gt;</w:t>
      </w:r>
    </w:p>
    <w:p w:rsidR="00A82F45" w:rsidRDefault="00822365">
      <w:pPr>
        <w:pStyle w:val="Code"/>
      </w:pPr>
      <w:r>
        <w:t xml:space="preserve">      &lt;xs:any minOccurs="0" maxOccurs="unbounded" namespace="##local"</w:t>
      </w:r>
      <w:r>
        <w:t xml:space="preserve"> processContents="skip"/&gt;</w:t>
      </w:r>
    </w:p>
    <w:p w:rsidR="00A82F45" w:rsidRDefault="00822365">
      <w:pPr>
        <w:pStyle w:val="Code"/>
      </w:pPr>
      <w:r>
        <w:t xml:space="preserve">    &lt;/xs:sequence&gt;</w:t>
      </w:r>
    </w:p>
    <w:p w:rsidR="00A82F45" w:rsidRDefault="00822365">
      <w:pPr>
        <w:pStyle w:val="Code"/>
      </w:pPr>
      <w:r>
        <w:t xml:space="preserve">    &lt;xs:attribute ref="ser:FactoryType"/&gt;</w:t>
      </w:r>
    </w:p>
    <w:p w:rsidR="00A82F45" w:rsidRDefault="00822365">
      <w:pPr>
        <w:pStyle w:val="Code"/>
      </w:pPr>
      <w:r>
        <w:t xml:space="preserve">  &lt;/xs:complexType&gt;</w:t>
      </w:r>
    </w:p>
    <w:p w:rsidR="00A82F45" w:rsidRDefault="00822365">
      <w:pPr>
        <w:pStyle w:val="Code"/>
      </w:pPr>
      <w:r>
        <w:t xml:space="preserve">  &lt;xs:element name="Exception" nillable="true" type="q2:Exception"/&gt;</w:t>
      </w:r>
    </w:p>
    <w:p w:rsidR="00A82F45" w:rsidRDefault="00822365">
      <w:pPr>
        <w:pStyle w:val="Code"/>
      </w:pPr>
      <w:r>
        <w:t xml:space="preserve">  &lt;xs:complexType name="Version"&gt;</w:t>
      </w:r>
    </w:p>
    <w:p w:rsidR="00A82F45" w:rsidRDefault="00822365">
      <w:pPr>
        <w:pStyle w:val="Code"/>
      </w:pPr>
      <w:r>
        <w:t xml:space="preserve">    &lt;xs:sequence&gt;</w:t>
      </w:r>
    </w:p>
    <w:p w:rsidR="00A82F45" w:rsidRDefault="00822365">
      <w:pPr>
        <w:pStyle w:val="Code"/>
      </w:pPr>
      <w:r>
        <w:t xml:space="preserve">      &lt;xs:element</w:t>
      </w:r>
      <w:r>
        <w:t xml:space="preserve"> name="_Build" type="xs:int"/&gt;</w:t>
      </w:r>
    </w:p>
    <w:p w:rsidR="00A82F45" w:rsidRDefault="00822365">
      <w:pPr>
        <w:pStyle w:val="Code"/>
      </w:pPr>
      <w:r>
        <w:t xml:space="preserve">      &lt;xs:element name="_Major" type="xs:int"/&gt;</w:t>
      </w:r>
    </w:p>
    <w:p w:rsidR="00A82F45" w:rsidRDefault="00822365">
      <w:pPr>
        <w:pStyle w:val="Code"/>
      </w:pPr>
      <w:r>
        <w:t xml:space="preserve">      &lt;xs:element name="_Minor" type="xs:int"/&gt;</w:t>
      </w:r>
    </w:p>
    <w:p w:rsidR="00A82F45" w:rsidRDefault="00822365">
      <w:pPr>
        <w:pStyle w:val="Code"/>
      </w:pPr>
      <w:r>
        <w:t xml:space="preserve">      &lt;xs:element name="_Revision" type="xs:int"/&gt;</w:t>
      </w:r>
    </w:p>
    <w:p w:rsidR="00A82F45" w:rsidRDefault="00822365">
      <w:pPr>
        <w:pStyle w:val="Code"/>
      </w:pPr>
      <w:r>
        <w:t xml:space="preserve">    &lt;/xs:sequence&gt;</w:t>
      </w:r>
    </w:p>
    <w:p w:rsidR="00A82F45" w:rsidRDefault="00822365">
      <w:pPr>
        <w:pStyle w:val="Code"/>
      </w:pPr>
      <w:r>
        <w:t xml:space="preserve">  &lt;/xs:complexType&gt;</w:t>
      </w:r>
    </w:p>
    <w:p w:rsidR="00A82F45" w:rsidRDefault="00822365">
      <w:pPr>
        <w:pStyle w:val="Code"/>
      </w:pPr>
      <w:r>
        <w:t xml:space="preserve">  &lt;xs:element name="Version" nillable="</w:t>
      </w:r>
      <w:r>
        <w:t>true" type="q2:Version"/&gt;</w:t>
      </w:r>
    </w:p>
    <w:p w:rsidR="00A82F45" w:rsidRDefault="00822365">
      <w:pPr>
        <w:pStyle w:val="Code"/>
      </w:pPr>
      <w:r>
        <w:t xml:space="preserve">  &lt;xs:complexType name="ArgumentException"&gt;</w:t>
      </w:r>
    </w:p>
    <w:p w:rsidR="00A82F45" w:rsidRDefault="00822365">
      <w:pPr>
        <w:pStyle w:val="Code"/>
      </w:pPr>
      <w:r>
        <w:t xml:space="preserve">    &lt;xs:complexContent mixed="false"&gt;</w:t>
      </w:r>
    </w:p>
    <w:p w:rsidR="00A82F45" w:rsidRDefault="00822365">
      <w:pPr>
        <w:pStyle w:val="Code"/>
      </w:pPr>
      <w:r>
        <w:t xml:space="preserve">      &lt;xs:extension base="q2:SystemException"/&gt;</w:t>
      </w:r>
    </w:p>
    <w:p w:rsidR="00A82F45" w:rsidRDefault="00822365">
      <w:pPr>
        <w:pStyle w:val="Code"/>
      </w:pPr>
      <w:r>
        <w:t xml:space="preserve">    &lt;/xs:complexContent&gt;</w:t>
      </w:r>
    </w:p>
    <w:p w:rsidR="00A82F45" w:rsidRDefault="00822365">
      <w:pPr>
        <w:pStyle w:val="Code"/>
      </w:pPr>
      <w:r>
        <w:t xml:space="preserve">  &lt;/xs:complexType&gt;</w:t>
      </w:r>
    </w:p>
    <w:p w:rsidR="00A82F45" w:rsidRDefault="00822365">
      <w:pPr>
        <w:pStyle w:val="Code"/>
      </w:pPr>
      <w:r>
        <w:t xml:space="preserve">  &lt;xs:element name="ArgumentException" nillable="true" </w:t>
      </w:r>
      <w:r>
        <w:t>type="q2:ArgumentException"/&gt;</w:t>
      </w:r>
    </w:p>
    <w:p w:rsidR="00A82F45" w:rsidRDefault="00822365">
      <w:pPr>
        <w:pStyle w:val="Code"/>
      </w:pPr>
      <w:r>
        <w:t xml:space="preserve">  &lt;xs:complexType name="ArgumentNullException"&gt;</w:t>
      </w:r>
    </w:p>
    <w:p w:rsidR="00A82F45" w:rsidRDefault="00822365">
      <w:pPr>
        <w:pStyle w:val="Code"/>
      </w:pPr>
      <w:r>
        <w:t xml:space="preserve">    &lt;xs:complexContent mixed="false"&gt;</w:t>
      </w:r>
    </w:p>
    <w:p w:rsidR="00A82F45" w:rsidRDefault="00822365">
      <w:pPr>
        <w:pStyle w:val="Code"/>
      </w:pPr>
      <w:r>
        <w:t xml:space="preserve">      &lt;xs:extension base="q2:ArgumentException"/&gt;</w:t>
      </w:r>
    </w:p>
    <w:p w:rsidR="00A82F45" w:rsidRDefault="00822365">
      <w:pPr>
        <w:pStyle w:val="Code"/>
      </w:pPr>
      <w:r>
        <w:t xml:space="preserve">    &lt;/xs:complexContent&gt;</w:t>
      </w:r>
    </w:p>
    <w:p w:rsidR="00A82F45" w:rsidRDefault="00822365">
      <w:pPr>
        <w:pStyle w:val="Code"/>
      </w:pPr>
      <w:r>
        <w:t xml:space="preserve">  &lt;/xs:complexType&gt;</w:t>
      </w:r>
    </w:p>
    <w:p w:rsidR="00A82F45" w:rsidRDefault="00822365">
      <w:pPr>
        <w:pStyle w:val="Code"/>
      </w:pPr>
      <w:r>
        <w:lastRenderedPageBreak/>
        <w:t xml:space="preserve">  &lt;xs:element name="ArgumentNullException" ni</w:t>
      </w:r>
      <w:r>
        <w:t>llable="true" type="q2:ArgumentNullException"/&gt;</w:t>
      </w:r>
    </w:p>
    <w:p w:rsidR="00A82F45" w:rsidRDefault="00822365">
      <w:pPr>
        <w:pStyle w:val="Code"/>
      </w:pPr>
      <w:r>
        <w:t xml:space="preserve">  &lt;xs:complexType name="ArgumentOutOfRangeException"&gt;</w:t>
      </w:r>
    </w:p>
    <w:p w:rsidR="00A82F45" w:rsidRDefault="00822365">
      <w:pPr>
        <w:pStyle w:val="Code"/>
      </w:pPr>
      <w:r>
        <w:t xml:space="preserve">    &lt;xs:complexContent mixed="false"&gt;</w:t>
      </w:r>
    </w:p>
    <w:p w:rsidR="00A82F45" w:rsidRDefault="00822365">
      <w:pPr>
        <w:pStyle w:val="Code"/>
      </w:pPr>
      <w:r>
        <w:t xml:space="preserve">      &lt;xs:extension base="q2:ArgumentException"/&gt;</w:t>
      </w:r>
    </w:p>
    <w:p w:rsidR="00A82F45" w:rsidRDefault="00822365">
      <w:pPr>
        <w:pStyle w:val="Code"/>
      </w:pPr>
      <w:r>
        <w:t xml:space="preserve">    &lt;/xs:complexContent&gt;</w:t>
      </w:r>
    </w:p>
    <w:p w:rsidR="00A82F45" w:rsidRDefault="00822365">
      <w:pPr>
        <w:pStyle w:val="Code"/>
      </w:pPr>
      <w:r>
        <w:t xml:space="preserve">  &lt;/xs:complexType&gt;</w:t>
      </w:r>
    </w:p>
    <w:p w:rsidR="00A82F45" w:rsidRDefault="00822365">
      <w:pPr>
        <w:pStyle w:val="Code"/>
      </w:pPr>
      <w:r>
        <w:t xml:space="preserve">  &lt;xs:element</w:t>
      </w:r>
      <w:r>
        <w:t xml:space="preserve"> name="ArgumentOutOfRangeException" nillable="true" type="q2:ArgumentOutOfRangeException"/&gt;</w:t>
      </w:r>
    </w:p>
    <w:p w:rsidR="00A82F45" w:rsidRDefault="00822365">
      <w:pPr>
        <w:pStyle w:val="Code"/>
      </w:pPr>
      <w:r>
        <w:t>&lt;/xs:schema&gt;</w:t>
      </w:r>
    </w:p>
    <w:p w:rsidR="00A82F45" w:rsidRDefault="00822365">
      <w:pPr>
        <w:pStyle w:val="Heading1"/>
      </w:pPr>
      <w:bookmarkStart w:id="4508" w:name="section_5983ca01e7fc4085bdea33881d6805c2"/>
      <w:bookmarkStart w:id="4509" w:name="_Toc83915931"/>
      <w:r>
        <w:lastRenderedPageBreak/>
        <w:t>Appendix C: Product Behavior</w:t>
      </w:r>
      <w:bookmarkEnd w:id="4508"/>
      <w:bookmarkEnd w:id="4509"/>
      <w:r>
        <w:fldChar w:fldCharType="begin"/>
      </w:r>
      <w:r>
        <w:instrText xml:space="preserve"> XE "Product behavior" </w:instrText>
      </w:r>
      <w:r>
        <w:fldChar w:fldCharType="end"/>
      </w:r>
    </w:p>
    <w:p w:rsidR="00A82F45" w:rsidRDefault="00822365">
      <w:r>
        <w:t>The information in this specification is applicable to the following Microsoft products or supple</w:t>
      </w:r>
      <w:r>
        <w:t>mental software. References to product versions include updates to those products.</w:t>
      </w:r>
    </w:p>
    <w:p w:rsidR="00A82F45" w:rsidRDefault="00822365">
      <w:pPr>
        <w:pStyle w:val="ListParagraph"/>
        <w:numPr>
          <w:ilvl w:val="0"/>
          <w:numId w:val="144"/>
        </w:numPr>
      </w:pPr>
      <w:r>
        <w:t>Microsoft SharePoint Foundation 2010</w:t>
      </w:r>
    </w:p>
    <w:p w:rsidR="00A82F45" w:rsidRDefault="00822365">
      <w:pPr>
        <w:pStyle w:val="ListParagraph"/>
        <w:numPr>
          <w:ilvl w:val="0"/>
          <w:numId w:val="144"/>
        </w:numPr>
      </w:pPr>
      <w:r>
        <w:t>Microsoft SharePoint Foundation 2013</w:t>
      </w:r>
    </w:p>
    <w:p w:rsidR="00A82F45" w:rsidRDefault="00822365">
      <w:pPr>
        <w:pStyle w:val="ListParagraph"/>
        <w:numPr>
          <w:ilvl w:val="0"/>
          <w:numId w:val="144"/>
        </w:numPr>
      </w:pPr>
      <w:r>
        <w:t>Microsoft SharePoint Server 2016</w:t>
      </w:r>
    </w:p>
    <w:p w:rsidR="00A82F45" w:rsidRDefault="00822365">
      <w:pPr>
        <w:pStyle w:val="ListBullet"/>
      </w:pPr>
      <w:r>
        <w:t>Microsoft SharePoint Server 2019</w:t>
      </w:r>
    </w:p>
    <w:p w:rsidR="00A82F45" w:rsidRDefault="00822365">
      <w:pPr>
        <w:pStyle w:val="ListParagraph"/>
        <w:numPr>
          <w:ilvl w:val="0"/>
          <w:numId w:val="144"/>
        </w:numPr>
      </w:pPr>
      <w:r>
        <w:t>Microsoft SharePoint Server Subscription Edition</w:t>
      </w:r>
    </w:p>
    <w:p w:rsidR="006C2114" w:rsidRDefault="00822365" w:rsidP="006C2114">
      <w:r>
        <w:t>Exceptions, if any, are noted in this section. If an update version, service pack or Knowledge Base (KB) number appears with a product name, the behavior changed in that update. The new behavior also applies</w:t>
      </w:r>
      <w:r>
        <w:t xml:space="preserve"> to subsequent updates unless otherwise specified. If a product edition appears with the product version, behavior is different in that product edition.</w:t>
      </w:r>
    </w:p>
    <w:p w:rsidR="00A82F45" w:rsidRDefault="00822365">
      <w:r>
        <w:t>Unless otherwise specified, any statement of optional behavior in this specification that is prescribed</w:t>
      </w:r>
      <w:r>
        <w:t xml:space="preserve"> using the terms "SHOULD" or "SHOULD NOT" implies product behavior in accordance with the SHOULD or SHOULD NOT prescription. Unless otherwise specified, the term "MAY" implies that the product does not follow the prescription.</w:t>
      </w:r>
    </w:p>
    <w:bookmarkStart w:id="4510" w:name="Appendix_A_1"/>
    <w:p w:rsidR="00A82F45" w:rsidRDefault="00822365">
      <w:r>
        <w:rPr>
          <w:rStyle w:val="Hyperlink"/>
        </w:rPr>
        <w:fldChar w:fldCharType="begin"/>
      </w:r>
      <w:r>
        <w:rPr>
          <w:rStyle w:val="Hyperlink"/>
        </w:rPr>
        <w:instrText xml:space="preserve"> HYPERLINK \l "Appendix_A_T</w:instrText>
      </w:r>
      <w:r>
        <w:rPr>
          <w:rStyle w:val="Hyperlink"/>
        </w:rPr>
        <w:instrText xml:space="preserve">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4510"/>
      <w:r>
        <w:t xml:space="preserve"> SharePoint Foundation 2010 requires that </w:t>
      </w:r>
      <w:hyperlink w:anchor="gt_84e6a86d-dbbc-4241-a855-eb804a032656">
        <w:r>
          <w:rPr>
            <w:rStyle w:val="HyperlinkGreen"/>
            <w:b/>
          </w:rPr>
          <w:t>Business Logic Modules</w:t>
        </w:r>
      </w:hyperlink>
      <w:r>
        <w:t xml:space="preserve"> conform to the Common Language Infrastructure (CLI), as specified in </w:t>
      </w:r>
      <w:hyperlink r:id="rId125">
        <w:r>
          <w:rPr>
            <w:rStyle w:val="Hyperlink"/>
          </w:rPr>
          <w:t>[ECMA-335]</w:t>
        </w:r>
      </w:hyperlink>
      <w:r>
        <w:t>, and are understood by the Microsoft .NET Framework.</w:t>
      </w:r>
    </w:p>
    <w:bookmarkStart w:id="4511" w:name="Appendix_A_2"/>
    <w:p w:rsidR="00A82F45" w:rsidRDefault="0082236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2.2.4.4</w:t>
      </w:r>
      <w:r>
        <w:rPr>
          <w:rStyle w:val="Hyperlink"/>
        </w:rPr>
        <w:fldChar w:fldCharType="end"/>
      </w:r>
      <w:r>
        <w:t xml:space="preserve">: </w:t>
      </w:r>
      <w:bookmarkEnd w:id="4511"/>
      <w:r>
        <w:t xml:space="preserve"> In SharePoint Foundation 2010, only the restriction that the </w:t>
      </w:r>
      <w:r>
        <w:rPr>
          <w:b/>
        </w:rPr>
        <w:t>index</w:t>
      </w:r>
      <w:r>
        <w:t xml:space="preserve"> value be greater than or</w:t>
      </w:r>
      <w:r>
        <w:t xml:space="preserve"> equal to zero is enforced.</w:t>
      </w:r>
    </w:p>
    <w:bookmarkStart w:id="4512" w:name="Appendix_A_3"/>
    <w:p w:rsidR="00A82F45" w:rsidRDefault="0082236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2.2.4.4</w:t>
      </w:r>
      <w:r>
        <w:rPr>
          <w:rStyle w:val="Hyperlink"/>
        </w:rPr>
        <w:fldChar w:fldCharType="end"/>
      </w:r>
      <w:r>
        <w:t xml:space="preserve">: </w:t>
      </w:r>
      <w:bookmarkEnd w:id="4512"/>
      <w:r>
        <w:t xml:space="preserve"> In SharePoint Foundation 2010, this restriction is not enforced.</w:t>
      </w:r>
    </w:p>
    <w:bookmarkStart w:id="4513" w:name="Appendix_A_4"/>
    <w:p w:rsidR="00A82F45" w:rsidRDefault="0082236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2.2.4.21</w:t>
      </w:r>
      <w:r>
        <w:rPr>
          <w:rStyle w:val="Hyperlink"/>
        </w:rPr>
        <w:fldChar w:fldCharType="end"/>
      </w:r>
      <w:r>
        <w:t xml:space="preserve">: </w:t>
      </w:r>
      <w:bookmarkEnd w:id="4513"/>
      <w:r>
        <w:t xml:space="preserve"> SharePoint Foundation 2010 sets th</w:t>
      </w:r>
      <w:r>
        <w:t>e values to zero on return.</w:t>
      </w:r>
    </w:p>
    <w:bookmarkStart w:id="4514" w:name="Appendix_A_5"/>
    <w:p w:rsidR="00A82F45" w:rsidRDefault="0082236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2.2.4.22</w:t>
      </w:r>
      <w:r>
        <w:rPr>
          <w:rStyle w:val="Hyperlink"/>
        </w:rPr>
        <w:fldChar w:fldCharType="end"/>
      </w:r>
      <w:r>
        <w:t xml:space="preserve">: </w:t>
      </w:r>
      <w:bookmarkEnd w:id="4514"/>
      <w:r>
        <w:t xml:space="preserve"> SharePoint Foundation 2010 truncates this string to 255 Unicode characters if the length is more than 255 and then saves it to the server database. If the client l</w:t>
      </w:r>
      <w:r>
        <w:t>ater queries this string, the server will return the truncated string. However, the _</w:t>
      </w:r>
      <w:r>
        <w:rPr>
          <w:b/>
        </w:rPr>
        <w:t>associationName</w:t>
      </w:r>
      <w:r>
        <w:t xml:space="preserve"> returned by the </w:t>
      </w:r>
      <w:r>
        <w:rPr>
          <w:b/>
        </w:rPr>
        <w:t>AddAssociationReferenceToAssociationGroup</w:t>
      </w:r>
      <w:r>
        <w:t xml:space="preserve"> operation is the same as the input _</w:t>
      </w:r>
      <w:r>
        <w:rPr>
          <w:b/>
        </w:rPr>
        <w:t>associationName</w:t>
      </w:r>
      <w:r>
        <w:t>.</w:t>
      </w:r>
    </w:p>
    <w:bookmarkStart w:id="4515" w:name="Appendix_A_6"/>
    <w:p w:rsidR="00A82F45" w:rsidRDefault="0082236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w:t>
      </w:r>
      <w:r>
        <w:rPr>
          <w:rStyle w:val="Hyperlink"/>
        </w:rPr>
        <w:t>&gt; Section 2.2.4.22</w:t>
      </w:r>
      <w:r>
        <w:rPr>
          <w:rStyle w:val="Hyperlink"/>
        </w:rPr>
        <w:fldChar w:fldCharType="end"/>
      </w:r>
      <w:r>
        <w:t xml:space="preserve">: </w:t>
      </w:r>
      <w:bookmarkEnd w:id="4515"/>
      <w:r>
        <w:t xml:space="preserve"> SharePoint Foundation 2010 truncates this string to 255 Unicode characters if the length is more than 255 and then saves it to the server database. If the client later queries this string, the server will return the truncated string. H</w:t>
      </w:r>
      <w:r>
        <w:t>owever, the _</w:t>
      </w:r>
      <w:r>
        <w:rPr>
          <w:b/>
        </w:rPr>
        <w:t>entityName</w:t>
      </w:r>
      <w:r>
        <w:t xml:space="preserve"> returned by the </w:t>
      </w:r>
      <w:r>
        <w:rPr>
          <w:b/>
        </w:rPr>
        <w:t>AddAssociationReferenceToAssociationGroup</w:t>
      </w:r>
      <w:r>
        <w:t xml:space="preserve"> operation is the same as the input _</w:t>
      </w:r>
      <w:r>
        <w:rPr>
          <w:b/>
        </w:rPr>
        <w:t>entityName</w:t>
      </w:r>
      <w:r>
        <w:t>.</w:t>
      </w:r>
    </w:p>
    <w:bookmarkStart w:id="4516" w:name="Appendix_A_7"/>
    <w:p w:rsidR="00A82F45" w:rsidRDefault="0082236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2.2.4.22</w:t>
      </w:r>
      <w:r>
        <w:rPr>
          <w:rStyle w:val="Hyperlink"/>
        </w:rPr>
        <w:fldChar w:fldCharType="end"/>
      </w:r>
      <w:r>
        <w:t xml:space="preserve">: </w:t>
      </w:r>
      <w:bookmarkEnd w:id="4516"/>
      <w:r>
        <w:t xml:space="preserve"> SharePoint Foundation 2010 truncates this string to 255 Unico</w:t>
      </w:r>
      <w:r>
        <w:t>de characters if the length is more than 255 and then saves it to the server database. If the client later queries this string, the server will return the truncated string. However, the _</w:t>
      </w:r>
      <w:r>
        <w:rPr>
          <w:b/>
        </w:rPr>
        <w:t>entityNamespace</w:t>
      </w:r>
      <w:r>
        <w:t xml:space="preserve"> returned by the </w:t>
      </w:r>
      <w:r>
        <w:rPr>
          <w:b/>
        </w:rPr>
        <w:t>AddAssociationReferenceToAssociationG</w:t>
      </w:r>
      <w:r>
        <w:rPr>
          <w:b/>
        </w:rPr>
        <w:t>roup</w:t>
      </w:r>
      <w:r>
        <w:t xml:space="preserve"> operation is the same as the input _</w:t>
      </w:r>
      <w:r>
        <w:rPr>
          <w:b/>
        </w:rPr>
        <w:t>entityNamespace</w:t>
      </w:r>
      <w:r>
        <w:t>.</w:t>
      </w:r>
    </w:p>
    <w:bookmarkStart w:id="4517" w:name="Appendix_A_8"/>
    <w:p w:rsidR="00A82F45" w:rsidRDefault="00822365">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2.2.4.41</w:t>
      </w:r>
      <w:r>
        <w:rPr>
          <w:rStyle w:val="Hyperlink"/>
        </w:rPr>
        <w:fldChar w:fldCharType="end"/>
      </w:r>
      <w:r>
        <w:t xml:space="preserve">: </w:t>
      </w:r>
      <w:bookmarkEnd w:id="4517"/>
      <w:r>
        <w:t xml:space="preserve"> In SharePoint Foundation 2010, this can be other values.</w:t>
      </w:r>
    </w:p>
    <w:bookmarkStart w:id="4518" w:name="Appendix_A_9"/>
    <w:p w:rsidR="00A82F45" w:rsidRDefault="0082236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2.2.4.51</w:t>
      </w:r>
      <w:r>
        <w:rPr>
          <w:rStyle w:val="Hyperlink"/>
        </w:rPr>
        <w:fldChar w:fldCharType="end"/>
      </w:r>
      <w:r>
        <w:t xml:space="preserve">: </w:t>
      </w:r>
      <w:bookmarkEnd w:id="4518"/>
      <w:r>
        <w:t xml:space="preserve"> </w:t>
      </w:r>
      <w:r>
        <w:t>SharePoint Foundation 2010 requires that Business Logic Modules conform to the Common Language Infrastructure (CLI), as specified in [ECMA-335], and are understood by the .NET Framework.</w:t>
      </w:r>
    </w:p>
    <w:bookmarkStart w:id="4519" w:name="Appendix_A_10"/>
    <w:p w:rsidR="00A82F45" w:rsidRDefault="00822365">
      <w:r>
        <w:rPr>
          <w:rStyle w:val="Hyperlink"/>
        </w:rPr>
        <w:lastRenderedPageBreak/>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2.2.4.53</w:t>
      </w:r>
      <w:r>
        <w:rPr>
          <w:rStyle w:val="Hyperlink"/>
        </w:rPr>
        <w:fldChar w:fldCharType="end"/>
      </w:r>
      <w:r>
        <w:t xml:space="preserve">: </w:t>
      </w:r>
      <w:bookmarkEnd w:id="4519"/>
      <w:r>
        <w:t xml:space="preserve"> In</w:t>
      </w:r>
      <w:r>
        <w:t xml:space="preserve"> SharePoint Foundation 2010, when a new </w:t>
      </w:r>
      <w:r>
        <w:rPr>
          <w:b/>
        </w:rPr>
        <w:t>TypeDescriptor</w:t>
      </w:r>
      <w:r>
        <w:t xml:space="preserve"> is created with the </w:t>
      </w:r>
      <w:r>
        <w:rPr>
          <w:b/>
        </w:rPr>
        <w:t>MetadataObjectCreate</w:t>
      </w:r>
      <w:r>
        <w:t xml:space="preserve"> operation, the server sets this element to NULL on return. </w:t>
      </w:r>
      <w:r>
        <w:rPr>
          <w:b/>
        </w:rPr>
        <w:t>SerializedRules</w:t>
      </w:r>
      <w:r>
        <w:t xml:space="preserve"> can be set to a non-null value using the </w:t>
      </w:r>
      <w:r>
        <w:rPr>
          <w:b/>
        </w:rPr>
        <w:t>Update</w:t>
      </w:r>
      <w:r>
        <w:t xml:space="preserve"> operation or the </w:t>
      </w:r>
      <w:r>
        <w:rPr>
          <w:b/>
        </w:rPr>
        <w:t>MetadataObjectReadXm</w:t>
      </w:r>
      <w:r>
        <w:rPr>
          <w:b/>
        </w:rPr>
        <w:t>l</w:t>
      </w:r>
      <w:r>
        <w:t xml:space="preserve"> operation.</w:t>
      </w:r>
    </w:p>
    <w:bookmarkStart w:id="4520" w:name="Appendix_A_11"/>
    <w:p w:rsidR="00A82F45" w:rsidRDefault="00822365">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2.2.4.53</w:t>
      </w:r>
      <w:r>
        <w:rPr>
          <w:rStyle w:val="Hyperlink"/>
        </w:rPr>
        <w:fldChar w:fldCharType="end"/>
      </w:r>
      <w:r>
        <w:t xml:space="preserve">: </w:t>
      </w:r>
      <w:bookmarkEnd w:id="4520"/>
      <w:r>
        <w:t xml:space="preserve"> The culture names used by SharePoint Foundation 2010 are as specified in </w:t>
      </w:r>
      <w:hyperlink r:id="rId126">
        <w:r>
          <w:rPr>
            <w:rStyle w:val="Hyperlink"/>
          </w:rPr>
          <w:t>[MSDN-SharePointSDK]</w:t>
        </w:r>
      </w:hyperlink>
      <w:r>
        <w:t>.</w:t>
      </w:r>
    </w:p>
    <w:bookmarkStart w:id="4521" w:name="Appendix_A_12"/>
    <w:p w:rsidR="00A82F45" w:rsidRDefault="00822365">
      <w:r>
        <w:rPr>
          <w:rStyle w:val="Hyperlink"/>
        </w:rPr>
        <w:fldChar w:fldCharType="begin"/>
      </w:r>
      <w:r>
        <w:rPr>
          <w:rStyle w:val="Hyperlink"/>
        </w:rPr>
        <w:instrText xml:space="preserve"> </w:instrText>
      </w:r>
      <w:r>
        <w:rPr>
          <w:rStyle w:val="Hyperlink"/>
        </w:rPr>
        <w:instrText xml:space="preserve">HYPERLINK \l "Appendix_A_Target_12" \h </w:instrText>
      </w:r>
      <w:r>
        <w:rPr>
          <w:rStyle w:val="Hyperlink"/>
        </w:rPr>
      </w:r>
      <w:r>
        <w:rPr>
          <w:rStyle w:val="Hyperlink"/>
        </w:rPr>
        <w:fldChar w:fldCharType="separate"/>
      </w:r>
      <w:r>
        <w:rPr>
          <w:rStyle w:val="Hyperlink"/>
        </w:rPr>
        <w:t>&lt;12&gt; Section 2.2.4.53</w:t>
      </w:r>
      <w:r>
        <w:rPr>
          <w:rStyle w:val="Hyperlink"/>
        </w:rPr>
        <w:fldChar w:fldCharType="end"/>
      </w:r>
      <w:r>
        <w:t xml:space="preserve">: </w:t>
      </w:r>
      <w:bookmarkEnd w:id="4521"/>
      <w:r>
        <w:t xml:space="preserve"> SharePoint Foundation 2010 requires this data type to conform to the Common Language Infrastructure (CLI), as specified in [ECMA-335], and to be understood by the .NET Framework.</w:t>
      </w:r>
    </w:p>
    <w:bookmarkStart w:id="4522" w:name="Appendix_A_13"/>
    <w:p w:rsidR="00A82F45" w:rsidRDefault="00822365">
      <w:r>
        <w:rPr>
          <w:rStyle w:val="Hyperlink"/>
        </w:rPr>
        <w:fldChar w:fldCharType="begin"/>
      </w:r>
      <w:r>
        <w:rPr>
          <w:rStyle w:val="Hyperlink"/>
        </w:rPr>
        <w:instrText xml:space="preserve"> HYPERLINK </w:instrText>
      </w:r>
      <w:r>
        <w:rPr>
          <w:rStyle w:val="Hyperlink"/>
        </w:rPr>
        <w:instrText xml:space="preserve">\l "Appendix_A_Target_13" \h </w:instrText>
      </w:r>
      <w:r>
        <w:rPr>
          <w:rStyle w:val="Hyperlink"/>
        </w:rPr>
      </w:r>
      <w:r>
        <w:rPr>
          <w:rStyle w:val="Hyperlink"/>
        </w:rPr>
        <w:fldChar w:fldCharType="separate"/>
      </w:r>
      <w:r>
        <w:rPr>
          <w:rStyle w:val="Hyperlink"/>
        </w:rPr>
        <w:t>&lt;13&gt; Section 2.2.4.53</w:t>
      </w:r>
      <w:r>
        <w:rPr>
          <w:rStyle w:val="Hyperlink"/>
        </w:rPr>
        <w:fldChar w:fldCharType="end"/>
      </w:r>
      <w:r>
        <w:t xml:space="preserve">: </w:t>
      </w:r>
      <w:bookmarkEnd w:id="4522"/>
      <w:r>
        <w:t xml:space="preserve"> SharePoint Foundation 2010 requires that the data type to conform to the Common Language Infrastructure (CLI), as specified in [ECMA-335], and is understood by the .NET Framework.</w:t>
      </w:r>
    </w:p>
    <w:bookmarkStart w:id="4523" w:name="Appendix_A_14"/>
    <w:p w:rsidR="00A82F45" w:rsidRDefault="00822365">
      <w:r>
        <w:rPr>
          <w:rStyle w:val="Hyperlink"/>
        </w:rPr>
        <w:fldChar w:fldCharType="begin"/>
      </w:r>
      <w:r>
        <w:rPr>
          <w:rStyle w:val="Hyperlink"/>
        </w:rPr>
        <w:instrText xml:space="preserve"> HYPERLINK \l "Appen</w:instrText>
      </w:r>
      <w:r>
        <w:rPr>
          <w:rStyle w:val="Hyperlink"/>
        </w:rPr>
        <w:instrText xml:space="preserve">dix_A_Target_14" \h </w:instrText>
      </w:r>
      <w:r>
        <w:rPr>
          <w:rStyle w:val="Hyperlink"/>
        </w:rPr>
      </w:r>
      <w:r>
        <w:rPr>
          <w:rStyle w:val="Hyperlink"/>
        </w:rPr>
        <w:fldChar w:fldCharType="separate"/>
      </w:r>
      <w:r>
        <w:rPr>
          <w:rStyle w:val="Hyperlink"/>
        </w:rPr>
        <w:t>&lt;14&gt; Section 2.2.4.53</w:t>
      </w:r>
      <w:r>
        <w:rPr>
          <w:rStyle w:val="Hyperlink"/>
        </w:rPr>
        <w:fldChar w:fldCharType="end"/>
      </w:r>
      <w:r>
        <w:t xml:space="preserve">: </w:t>
      </w:r>
      <w:bookmarkEnd w:id="4523"/>
      <w:r>
        <w:t xml:space="preserve"> The SharePoint Foundation 2010 module that performs the mapping of value of the </w:t>
      </w:r>
      <w:r>
        <w:rPr>
          <w:b/>
        </w:rPr>
        <w:t>typeName</w:t>
      </w:r>
      <w:r>
        <w:t xml:space="preserve"> element to data types requires the value of the </w:t>
      </w:r>
      <w:r>
        <w:rPr>
          <w:b/>
        </w:rPr>
        <w:t>typeName</w:t>
      </w:r>
      <w:r>
        <w:t xml:space="preserve"> element to be in the following format expressed in ABNF, as speci</w:t>
      </w:r>
      <w:r>
        <w:t xml:space="preserve">fied in </w:t>
      </w:r>
      <w:hyperlink r:id="rId127">
        <w:r>
          <w:rPr>
            <w:rStyle w:val="Hyperlink"/>
          </w:rPr>
          <w:t>[RFC5234]</w:t>
        </w:r>
      </w:hyperlink>
      <w:r>
        <w:t>:</w:t>
      </w:r>
    </w:p>
    <w:p w:rsidR="00A82F45" w:rsidRDefault="00822365">
      <w:pPr>
        <w:pStyle w:val="Code"/>
      </w:pPr>
      <w:r>
        <w:t>Value = TypeName *1(%x2C BusinessLogicModule)</w:t>
      </w:r>
    </w:p>
    <w:p w:rsidR="00A82F45" w:rsidRDefault="00822365">
      <w:pPr>
        <w:pStyle w:val="Code"/>
      </w:pPr>
      <w:r>
        <w:t>BusinessLogicModule = FullAssemblyName / LobSystemName</w:t>
      </w:r>
    </w:p>
    <w:p w:rsidR="00A82F45" w:rsidRDefault="00822365">
      <w:pPr>
        <w:pStyle w:val="Code"/>
      </w:pPr>
      <w:r>
        <w:t xml:space="preserve">FullAssemblyName = LibraryIdentifier %x2C VersionProperty %x2C </w:t>
      </w:r>
      <w:r>
        <w:t>CultureProperty %x2C PublicKeyTokenProperty</w:t>
      </w:r>
    </w:p>
    <w:p w:rsidR="00A82F45" w:rsidRDefault="00822365">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 </w:t>
      </w:r>
      <w:hyperlink r:id="rId128" w:anchor="Section_3acb31b0b8734aaf85039727ec40fbec">
        <w:r>
          <w:rPr>
            <w:rStyle w:val="Hyperlink"/>
          </w:rPr>
          <w:t>[MS-NRTP]</w:t>
        </w:r>
      </w:hyperlink>
      <w:r>
        <w:t xml:space="preserve"> section </w:t>
      </w:r>
      <w:hyperlink r:id="rId129" w:history="1">
        <w:r>
          <w:rPr>
            <w:rStyle w:val="Hyperlink"/>
          </w:rPr>
          <w:t>2.2.1.3</w:t>
        </w:r>
      </w:hyperlink>
      <w:r>
        <w:t>.</w:t>
      </w:r>
    </w:p>
    <w:p w:rsidR="00A82F45" w:rsidRDefault="00822365">
      <w:r>
        <w:rPr>
          <w:b/>
        </w:rPr>
        <w:t>TypeName</w:t>
      </w:r>
      <w:r>
        <w:t>: The name of the type that conforms to the Common Language Infrastructure (CLI), as specified in [ECMA-335], and is understood by the .NET Framework. The forma</w:t>
      </w:r>
      <w:r>
        <w:t xml:space="preserve">t is as specified in [MS-NRTP] section </w:t>
      </w:r>
      <w:hyperlink r:id="rId130" w:history="1">
        <w:r>
          <w:rPr>
            <w:rStyle w:val="Hyperlink"/>
          </w:rPr>
          <w:t>2.2.1.2</w:t>
        </w:r>
      </w:hyperlink>
      <w:r>
        <w:t>.</w:t>
      </w:r>
    </w:p>
    <w:p w:rsidR="00A82F45" w:rsidRDefault="00822365">
      <w:r>
        <w:rPr>
          <w:b/>
        </w:rPr>
        <w:t>LobSystemName</w:t>
      </w:r>
      <w:r>
        <w:t xml:space="preserve">: The name of the </w:t>
      </w:r>
      <w:r>
        <w:rPr>
          <w:b/>
        </w:rPr>
        <w:t>LobSystem</w:t>
      </w:r>
      <w:r>
        <w:t xml:space="preserve"> that contains the </w:t>
      </w:r>
      <w:r>
        <w:rPr>
          <w:b/>
        </w:rPr>
        <w:t>TypeDescriptor</w:t>
      </w:r>
      <w:r>
        <w:t>.</w:t>
      </w:r>
    </w:p>
    <w:p w:rsidR="00A82F45" w:rsidRDefault="00822365">
      <w:r>
        <w:t xml:space="preserve">The occurrence of the </w:t>
      </w:r>
      <w:r>
        <w:rPr>
          <w:b/>
        </w:rPr>
        <w:t>BusinessLogicModule</w:t>
      </w:r>
      <w:r>
        <w:t xml:space="preserve"> element is required by SharePoint Foundation 2010 to yield to a </w:t>
      </w:r>
      <w:r>
        <w:rPr>
          <w:b/>
        </w:rPr>
        <w:t>LobSystemName</w:t>
      </w:r>
      <w:r>
        <w:t xml:space="preserve"> element if the represented data type resides in the Business Logic Module associated with the </w:t>
      </w:r>
      <w:r>
        <w:rPr>
          <w:b/>
        </w:rPr>
        <w:t>LobSystem</w:t>
      </w:r>
      <w:r>
        <w:t xml:space="preserve"> that contains the </w:t>
      </w:r>
      <w:r>
        <w:rPr>
          <w:b/>
        </w:rPr>
        <w:t>TypeDescriptor</w:t>
      </w:r>
      <w:r>
        <w:t>. Otherwise, the occur</w:t>
      </w:r>
      <w:r>
        <w:t xml:space="preserve">rence of </w:t>
      </w:r>
      <w:r>
        <w:rPr>
          <w:b/>
        </w:rPr>
        <w:t>BusinessLogicModule</w:t>
      </w:r>
      <w:r>
        <w:t xml:space="preserve"> is required by SharePoint Foundation 2010 to be a </w:t>
      </w:r>
      <w:r>
        <w:rPr>
          <w:b/>
        </w:rPr>
        <w:t>FullAssemblyName</w:t>
      </w:r>
      <w:r>
        <w:t xml:space="preserve"> element. The values for the </w:t>
      </w:r>
      <w:r>
        <w:rPr>
          <w:b/>
        </w:rPr>
        <w:t>TypeName</w:t>
      </w:r>
      <w:r>
        <w:t xml:space="preserve"> specified in the following table do not require a </w:t>
      </w:r>
      <w:r>
        <w:rPr>
          <w:b/>
        </w:rPr>
        <w:t>BusinessLogicModule</w:t>
      </w:r>
      <w:r>
        <w:t>.</w:t>
      </w:r>
    </w:p>
    <w:tbl>
      <w:tblPr>
        <w:tblStyle w:val="Table-ShadedHeader"/>
        <w:tblW w:w="0" w:type="auto"/>
        <w:tblLook w:val="04A0" w:firstRow="1" w:lastRow="0" w:firstColumn="1" w:lastColumn="0" w:noHBand="0" w:noVBand="1"/>
      </w:tblPr>
      <w:tblGrid>
        <w:gridCol w:w="4734"/>
        <w:gridCol w:w="4741"/>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4734" w:type="dxa"/>
          </w:tcPr>
          <w:p w:rsidR="00A82F45" w:rsidRDefault="00822365">
            <w:pPr>
              <w:keepNext w:val="0"/>
              <w:rPr>
                <w:b/>
              </w:rPr>
            </w:pPr>
            <w:r>
              <w:rPr>
                <w:b/>
              </w:rPr>
              <w:t>Value</w:t>
            </w:r>
          </w:p>
        </w:tc>
        <w:tc>
          <w:tcPr>
            <w:tcW w:w="4741" w:type="dxa"/>
          </w:tcPr>
          <w:p w:rsidR="00A82F45" w:rsidRDefault="00822365">
            <w:pPr>
              <w:keepNext w:val="0"/>
              <w:rPr>
                <w:b/>
              </w:rPr>
            </w:pPr>
            <w:r>
              <w:rPr>
                <w:b/>
              </w:rPr>
              <w:t>Description</w:t>
            </w:r>
          </w:p>
        </w:tc>
      </w:tr>
      <w:tr w:rsidR="00A82F45" w:rsidTr="00A82F45">
        <w:tc>
          <w:tcPr>
            <w:tcW w:w="4734" w:type="dxa"/>
          </w:tcPr>
          <w:p w:rsidR="00A82F45" w:rsidRDefault="00822365">
            <w:pPr>
              <w:pStyle w:val="TableBodyText"/>
            </w:pPr>
            <w:r>
              <w:t>System.String</w:t>
            </w:r>
          </w:p>
        </w:tc>
        <w:tc>
          <w:tcPr>
            <w:tcW w:w="4741" w:type="dxa"/>
          </w:tcPr>
          <w:p w:rsidR="00A82F45" w:rsidRDefault="00822365">
            <w:pPr>
              <w:pStyle w:val="TableBodyText"/>
            </w:pPr>
            <w:r>
              <w:t xml:space="preserve">A string of </w:t>
            </w:r>
            <w:hyperlink w:anchor="gt_c305d0ab-8b94-461a-bd76-13b40cb8c4d8">
              <w:r>
                <w:rPr>
                  <w:rStyle w:val="HyperlinkGreen"/>
                  <w:b/>
                </w:rPr>
                <w:t>Unicode</w:t>
              </w:r>
            </w:hyperlink>
            <w:r>
              <w:t xml:space="preserve"> text.</w:t>
            </w:r>
          </w:p>
        </w:tc>
      </w:tr>
      <w:tr w:rsidR="00A82F45" w:rsidTr="00A82F45">
        <w:tc>
          <w:tcPr>
            <w:tcW w:w="4734" w:type="dxa"/>
          </w:tcPr>
          <w:p w:rsidR="00A82F45" w:rsidRDefault="00822365">
            <w:pPr>
              <w:pStyle w:val="TableBodyText"/>
            </w:pPr>
            <w:r>
              <w:t>System.Int16</w:t>
            </w:r>
          </w:p>
        </w:tc>
        <w:tc>
          <w:tcPr>
            <w:tcW w:w="4741" w:type="dxa"/>
          </w:tcPr>
          <w:p w:rsidR="00A82F45" w:rsidRDefault="00822365">
            <w:pPr>
              <w:pStyle w:val="TableBodyText"/>
            </w:pPr>
            <w:r>
              <w:t>A number in the range from –32,768 through 32,767.</w:t>
            </w:r>
          </w:p>
        </w:tc>
      </w:tr>
      <w:tr w:rsidR="00A82F45" w:rsidTr="00A82F45">
        <w:tc>
          <w:tcPr>
            <w:tcW w:w="4734" w:type="dxa"/>
          </w:tcPr>
          <w:p w:rsidR="00A82F45" w:rsidRDefault="00822365">
            <w:pPr>
              <w:pStyle w:val="TableBodyText"/>
            </w:pPr>
            <w:r>
              <w:t>System.Int32</w:t>
            </w:r>
          </w:p>
        </w:tc>
        <w:tc>
          <w:tcPr>
            <w:tcW w:w="4741" w:type="dxa"/>
          </w:tcPr>
          <w:p w:rsidR="00A82F45" w:rsidRDefault="00822365">
            <w:pPr>
              <w:pStyle w:val="TableBodyText"/>
            </w:pPr>
            <w:r>
              <w:t>A number in the range from –2,147,483,648 through 2,147,483,647.</w:t>
            </w:r>
          </w:p>
        </w:tc>
      </w:tr>
      <w:tr w:rsidR="00A82F45" w:rsidTr="00A82F45">
        <w:tc>
          <w:tcPr>
            <w:tcW w:w="4734" w:type="dxa"/>
          </w:tcPr>
          <w:p w:rsidR="00A82F45" w:rsidRDefault="00822365">
            <w:pPr>
              <w:pStyle w:val="TableBodyText"/>
            </w:pPr>
            <w:r>
              <w:t>System.Int64</w:t>
            </w:r>
          </w:p>
        </w:tc>
        <w:tc>
          <w:tcPr>
            <w:tcW w:w="4741" w:type="dxa"/>
          </w:tcPr>
          <w:p w:rsidR="00A82F45" w:rsidRDefault="00822365">
            <w:pPr>
              <w:pStyle w:val="TableBodyText"/>
            </w:pPr>
            <w:r>
              <w:t xml:space="preserve">A number in the range from </w:t>
            </w:r>
            <w:r>
              <w:t>–9,223,372,036,854,775,808 through 9,223,372,036,854,775,807.</w:t>
            </w:r>
          </w:p>
        </w:tc>
      </w:tr>
      <w:tr w:rsidR="00A82F45" w:rsidTr="00A82F45">
        <w:tc>
          <w:tcPr>
            <w:tcW w:w="4734" w:type="dxa"/>
          </w:tcPr>
          <w:p w:rsidR="00A82F45" w:rsidRDefault="00822365">
            <w:pPr>
              <w:pStyle w:val="TableBodyText"/>
            </w:pPr>
            <w:r>
              <w:t>System.UInt16</w:t>
            </w:r>
          </w:p>
        </w:tc>
        <w:tc>
          <w:tcPr>
            <w:tcW w:w="4741" w:type="dxa"/>
          </w:tcPr>
          <w:p w:rsidR="00A82F45" w:rsidRDefault="00822365">
            <w:pPr>
              <w:pStyle w:val="TableBodyText"/>
            </w:pPr>
            <w:r>
              <w:t>A number in the range from 0 through 65,535.</w:t>
            </w:r>
          </w:p>
        </w:tc>
      </w:tr>
      <w:tr w:rsidR="00A82F45" w:rsidTr="00A82F45">
        <w:tc>
          <w:tcPr>
            <w:tcW w:w="4734" w:type="dxa"/>
          </w:tcPr>
          <w:p w:rsidR="00A82F45" w:rsidRDefault="00822365">
            <w:pPr>
              <w:pStyle w:val="TableBodyText"/>
            </w:pPr>
            <w:r>
              <w:t>System.UInt32</w:t>
            </w:r>
          </w:p>
        </w:tc>
        <w:tc>
          <w:tcPr>
            <w:tcW w:w="4741" w:type="dxa"/>
          </w:tcPr>
          <w:p w:rsidR="00A82F45" w:rsidRDefault="00822365">
            <w:pPr>
              <w:pStyle w:val="TableBodyText"/>
            </w:pPr>
            <w:r>
              <w:t>A number in the range from 0 through 4,294,967,295.</w:t>
            </w:r>
          </w:p>
        </w:tc>
      </w:tr>
      <w:tr w:rsidR="00A82F45" w:rsidTr="00A82F45">
        <w:tc>
          <w:tcPr>
            <w:tcW w:w="4734" w:type="dxa"/>
          </w:tcPr>
          <w:p w:rsidR="00A82F45" w:rsidRDefault="00822365">
            <w:pPr>
              <w:pStyle w:val="TableBodyText"/>
            </w:pPr>
            <w:r>
              <w:t>System.UInt64</w:t>
            </w:r>
          </w:p>
        </w:tc>
        <w:tc>
          <w:tcPr>
            <w:tcW w:w="4741" w:type="dxa"/>
          </w:tcPr>
          <w:p w:rsidR="00A82F45" w:rsidRDefault="00822365">
            <w:pPr>
              <w:pStyle w:val="TableBodyText"/>
            </w:pPr>
            <w:r>
              <w:t xml:space="preserve">A number in the range from 0 through </w:t>
            </w:r>
            <w:r>
              <w:lastRenderedPageBreak/>
              <w:t>18,446,744,073,</w:t>
            </w:r>
            <w:r>
              <w:t>709,551,615.</w:t>
            </w:r>
          </w:p>
        </w:tc>
      </w:tr>
      <w:tr w:rsidR="00A82F45" w:rsidTr="00A82F45">
        <w:tc>
          <w:tcPr>
            <w:tcW w:w="4734" w:type="dxa"/>
          </w:tcPr>
          <w:p w:rsidR="00A82F45" w:rsidRDefault="00822365">
            <w:pPr>
              <w:pStyle w:val="TableBodyText"/>
            </w:pPr>
            <w:r>
              <w:lastRenderedPageBreak/>
              <w:t>System.DateTime</w:t>
            </w:r>
          </w:p>
        </w:tc>
        <w:tc>
          <w:tcPr>
            <w:tcW w:w="4741" w:type="dxa"/>
          </w:tcPr>
          <w:p w:rsidR="00A82F45" w:rsidRDefault="00822365">
            <w:pPr>
              <w:pStyle w:val="TableBodyText"/>
            </w:pPr>
            <w:r>
              <w:t>A date and time in the range from midnight, January 1, 1 A.D. through 11:59:59 PM, December 31, 9999 A.D., with a resolution of 100 nanoseconds.</w:t>
            </w:r>
          </w:p>
        </w:tc>
      </w:tr>
      <w:tr w:rsidR="00A82F45" w:rsidTr="00A82F45">
        <w:tc>
          <w:tcPr>
            <w:tcW w:w="4734" w:type="dxa"/>
          </w:tcPr>
          <w:p w:rsidR="00A82F45" w:rsidRDefault="00822365">
            <w:pPr>
              <w:pStyle w:val="TableBodyText"/>
            </w:pPr>
            <w:r>
              <w:t>System.TimeSpan</w:t>
            </w:r>
          </w:p>
        </w:tc>
        <w:tc>
          <w:tcPr>
            <w:tcW w:w="4741" w:type="dxa"/>
          </w:tcPr>
          <w:p w:rsidR="00A82F45" w:rsidRDefault="00822365">
            <w:pPr>
              <w:pStyle w:val="TableBodyText"/>
            </w:pPr>
            <w:r>
              <w:t>A duration in the range from negative 10,675,199 days 2 hours 48</w:t>
            </w:r>
            <w:r>
              <w:t xml:space="preserve"> minutes 5 seconds 477 milliseconds 580 microseconds 800 nanoseconds through positive 10,675,199 days 2 hours 48 minutes 5 seconds 477 milliseconds 580 microseconds 700 nanoseconds, with a resolution of 100 nanoseconds.</w:t>
            </w:r>
          </w:p>
        </w:tc>
      </w:tr>
      <w:tr w:rsidR="00A82F45" w:rsidTr="00A82F45">
        <w:tc>
          <w:tcPr>
            <w:tcW w:w="4734" w:type="dxa"/>
          </w:tcPr>
          <w:p w:rsidR="00A82F45" w:rsidRDefault="00822365">
            <w:pPr>
              <w:pStyle w:val="TableBodyText"/>
            </w:pPr>
            <w:r>
              <w:t>System.Single</w:t>
            </w:r>
          </w:p>
        </w:tc>
        <w:tc>
          <w:tcPr>
            <w:tcW w:w="4741" w:type="dxa"/>
          </w:tcPr>
          <w:p w:rsidR="00A82F45" w:rsidRDefault="00822365">
            <w:pPr>
              <w:pStyle w:val="TableBodyText"/>
            </w:pPr>
            <w:r>
              <w:t>A single-precision nu</w:t>
            </w:r>
            <w:r>
              <w:t>mber in the range from –3.402823e38 through 3.402823e38.</w:t>
            </w:r>
          </w:p>
        </w:tc>
      </w:tr>
      <w:tr w:rsidR="00A82F45" w:rsidTr="00A82F45">
        <w:tc>
          <w:tcPr>
            <w:tcW w:w="4734" w:type="dxa"/>
          </w:tcPr>
          <w:p w:rsidR="00A82F45" w:rsidRDefault="00822365">
            <w:pPr>
              <w:pStyle w:val="TableBodyText"/>
            </w:pPr>
            <w:r>
              <w:t>System.Double</w:t>
            </w:r>
          </w:p>
        </w:tc>
        <w:tc>
          <w:tcPr>
            <w:tcW w:w="4741" w:type="dxa"/>
          </w:tcPr>
          <w:p w:rsidR="00A82F45" w:rsidRDefault="00822365">
            <w:pPr>
              <w:pStyle w:val="TableBodyText"/>
            </w:pPr>
            <w:r>
              <w:t>A double-precision number in the range from –1.79769313486232e308 through 1.79769313486232e308, as well as positive zero, negative zero, positive infinity, negative infinity, and NaN.</w:t>
            </w:r>
          </w:p>
        </w:tc>
      </w:tr>
      <w:tr w:rsidR="00A82F45" w:rsidTr="00A82F45">
        <w:tc>
          <w:tcPr>
            <w:tcW w:w="4734" w:type="dxa"/>
          </w:tcPr>
          <w:p w:rsidR="00A82F45" w:rsidRDefault="00822365">
            <w:pPr>
              <w:pStyle w:val="TableBodyText"/>
            </w:pPr>
            <w:r>
              <w:t>System.Decimal</w:t>
            </w:r>
          </w:p>
        </w:tc>
        <w:tc>
          <w:tcPr>
            <w:tcW w:w="4741" w:type="dxa"/>
          </w:tcPr>
          <w:p w:rsidR="00A82F45" w:rsidRDefault="00822365">
            <w:pPr>
              <w:pStyle w:val="TableBodyText"/>
            </w:pPr>
            <w:r>
              <w:t>A number in the range from –79,228,162,514,264,337,593,543,950,335 through 79,228,162,514,264,337,593,543,950,335.</w:t>
            </w:r>
          </w:p>
        </w:tc>
      </w:tr>
      <w:tr w:rsidR="00A82F45" w:rsidTr="00A82F45">
        <w:tc>
          <w:tcPr>
            <w:tcW w:w="4734" w:type="dxa"/>
          </w:tcPr>
          <w:p w:rsidR="00A82F45" w:rsidRDefault="00822365">
            <w:pPr>
              <w:pStyle w:val="TableBodyText"/>
            </w:pPr>
            <w:r>
              <w:t>System.Char</w:t>
            </w:r>
          </w:p>
        </w:tc>
        <w:tc>
          <w:tcPr>
            <w:tcW w:w="4741" w:type="dxa"/>
          </w:tcPr>
          <w:p w:rsidR="00A82F45" w:rsidRDefault="00822365">
            <w:pPr>
              <w:pStyle w:val="TableBodyText"/>
            </w:pPr>
            <w:r>
              <w:t>A Unicode character.</w:t>
            </w:r>
          </w:p>
        </w:tc>
      </w:tr>
      <w:tr w:rsidR="00A82F45" w:rsidTr="00A82F45">
        <w:tc>
          <w:tcPr>
            <w:tcW w:w="4734" w:type="dxa"/>
          </w:tcPr>
          <w:p w:rsidR="00A82F45" w:rsidRDefault="00822365">
            <w:pPr>
              <w:pStyle w:val="TableBodyText"/>
            </w:pPr>
            <w:r>
              <w:t>System.Byte</w:t>
            </w:r>
          </w:p>
        </w:tc>
        <w:tc>
          <w:tcPr>
            <w:tcW w:w="4741" w:type="dxa"/>
          </w:tcPr>
          <w:p w:rsidR="00A82F45" w:rsidRDefault="00822365">
            <w:pPr>
              <w:pStyle w:val="TableBodyText"/>
            </w:pPr>
            <w:r>
              <w:t>A number in the range from 0 through 255.</w:t>
            </w:r>
          </w:p>
        </w:tc>
      </w:tr>
      <w:tr w:rsidR="00A82F45" w:rsidTr="00A82F45">
        <w:tc>
          <w:tcPr>
            <w:tcW w:w="4734" w:type="dxa"/>
          </w:tcPr>
          <w:p w:rsidR="00A82F45" w:rsidRDefault="00822365">
            <w:pPr>
              <w:pStyle w:val="TableBodyText"/>
            </w:pPr>
            <w:r>
              <w:t>System.SByte</w:t>
            </w:r>
          </w:p>
        </w:tc>
        <w:tc>
          <w:tcPr>
            <w:tcW w:w="4741" w:type="dxa"/>
          </w:tcPr>
          <w:p w:rsidR="00A82F45" w:rsidRDefault="00822365">
            <w:pPr>
              <w:pStyle w:val="TableBodyText"/>
            </w:pPr>
            <w:r>
              <w:t xml:space="preserve">A number in the range </w:t>
            </w:r>
            <w:r>
              <w:t>from –128 through 127.</w:t>
            </w:r>
          </w:p>
        </w:tc>
      </w:tr>
      <w:tr w:rsidR="00A82F45" w:rsidTr="00A82F45">
        <w:tc>
          <w:tcPr>
            <w:tcW w:w="4734" w:type="dxa"/>
          </w:tcPr>
          <w:p w:rsidR="00A82F45" w:rsidRDefault="00822365">
            <w:pPr>
              <w:pStyle w:val="TableBodyText"/>
            </w:pPr>
            <w:r>
              <w:t>System.Guid</w:t>
            </w:r>
          </w:p>
        </w:tc>
        <w:tc>
          <w:tcPr>
            <w:tcW w:w="4741" w:type="dxa"/>
          </w:tcPr>
          <w:p w:rsidR="00A82F45" w:rsidRDefault="00822365">
            <w:pPr>
              <w:pStyle w:val="TableBodyText"/>
            </w:pPr>
            <w:r>
              <w:t xml:space="preserve">A </w:t>
            </w:r>
            <w:hyperlink w:anchor="gt_f49694cc-c350-462d-ab8e-816f0103c6c1">
              <w:r>
                <w:rPr>
                  <w:rStyle w:val="HyperlinkGreen"/>
                  <w:b/>
                </w:rPr>
                <w:t>GUID</w:t>
              </w:r>
            </w:hyperlink>
            <w:r>
              <w:t>.</w:t>
            </w:r>
          </w:p>
        </w:tc>
      </w:tr>
      <w:tr w:rsidR="00A82F45" w:rsidTr="00A82F45">
        <w:tc>
          <w:tcPr>
            <w:tcW w:w="4734" w:type="dxa"/>
          </w:tcPr>
          <w:p w:rsidR="00A82F45" w:rsidRDefault="00822365">
            <w:pPr>
              <w:pStyle w:val="TableBodyText"/>
            </w:pPr>
            <w:r>
              <w:t>System.Boolean</w:t>
            </w:r>
          </w:p>
        </w:tc>
        <w:tc>
          <w:tcPr>
            <w:tcW w:w="4741" w:type="dxa"/>
          </w:tcPr>
          <w:p w:rsidR="00A82F45" w:rsidRDefault="00822365">
            <w:pPr>
              <w:pStyle w:val="TableBodyText"/>
            </w:pPr>
            <w:r>
              <w:t>A bit.</w:t>
            </w:r>
          </w:p>
        </w:tc>
      </w:tr>
      <w:tr w:rsidR="00A82F45" w:rsidTr="00A82F45">
        <w:tc>
          <w:tcPr>
            <w:tcW w:w="4734" w:type="dxa"/>
          </w:tcPr>
          <w:p w:rsidR="00A82F45" w:rsidRDefault="00822365">
            <w:pPr>
              <w:pStyle w:val="TableBodyText"/>
            </w:pPr>
            <w:r>
              <w:t>System.Uri</w:t>
            </w:r>
          </w:p>
        </w:tc>
        <w:tc>
          <w:tcPr>
            <w:tcW w:w="4741" w:type="dxa"/>
          </w:tcPr>
          <w:p w:rsidR="00A82F45" w:rsidRDefault="00822365">
            <w:pPr>
              <w:pStyle w:val="TableBodyText"/>
            </w:pPr>
            <w:r>
              <w:t xml:space="preserve">A </w:t>
            </w:r>
            <w:hyperlink w:anchor="gt_433a4fb7-ef84-46b0-ab65-905f5e3a80b1">
              <w:r>
                <w:rPr>
                  <w:rStyle w:val="HyperlinkGreen"/>
                  <w:b/>
                </w:rPr>
                <w:t>Uniform Resource Locator (URL)</w:t>
              </w:r>
            </w:hyperlink>
            <w:r>
              <w:t>.</w:t>
            </w:r>
          </w:p>
        </w:tc>
      </w:tr>
    </w:tbl>
    <w:p w:rsidR="00A82F45" w:rsidRDefault="00A82F45"/>
    <w:bookmarkStart w:id="4524" w:name="Appendix_A_15"/>
    <w:p w:rsidR="00A82F45" w:rsidRDefault="00822365">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2.2.5.7</w:t>
      </w:r>
      <w:r>
        <w:rPr>
          <w:rStyle w:val="Hyperlink"/>
        </w:rPr>
        <w:fldChar w:fldCharType="end"/>
      </w:r>
      <w:r>
        <w:t xml:space="preserve">: </w:t>
      </w:r>
      <w:bookmarkEnd w:id="4524"/>
      <w:r>
        <w:t xml:space="preserve"> A Business Logic Module that conforms to the [ECMA-335] specification and is understood by the .NET Framework.</w:t>
      </w:r>
    </w:p>
    <w:bookmarkStart w:id="4525" w:name="Appendix_A_16"/>
    <w:p w:rsidR="00A82F45" w:rsidRDefault="00822365">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w:t>
      </w:r>
      <w:r>
        <w:rPr>
          <w:rStyle w:val="Hyperlink"/>
        </w:rPr>
        <w:fldChar w:fldCharType="end"/>
      </w:r>
      <w:r>
        <w:t xml:space="preserve">: </w:t>
      </w:r>
      <w:bookmarkEnd w:id="4525"/>
      <w:r>
        <w:t>SharePoint Foundation 2010 does this for some requests from untrusted sources.</w:t>
      </w:r>
    </w:p>
    <w:bookmarkStart w:id="4526" w:name="Appendix_A_17"/>
    <w:p w:rsidR="00A82F45" w:rsidRDefault="00822365">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w:t>
      </w:r>
      <w:r>
        <w:rPr>
          <w:rStyle w:val="Hyperlink"/>
        </w:rPr>
        <w:fldChar w:fldCharType="end"/>
      </w:r>
      <w:r>
        <w:t xml:space="preserve">: </w:t>
      </w:r>
      <w:bookmarkEnd w:id="4526"/>
      <w:r>
        <w:t>SharePoint Foundation 2010 does this for some requests from highly-trusted sources.</w:t>
      </w:r>
    </w:p>
    <w:bookmarkStart w:id="4527" w:name="Appendix_A_18"/>
    <w:p w:rsidR="00A82F45" w:rsidRDefault="00822365">
      <w:r>
        <w:rPr>
          <w:rStyle w:val="Hyperlink"/>
        </w:rPr>
        <w:fldChar w:fldCharType="begin"/>
      </w:r>
      <w:r>
        <w:rPr>
          <w:rStyle w:val="Hyperlink"/>
        </w:rPr>
        <w:instrText xml:space="preserve"> HYPERLINK \l "Appendix_A_Targ</w:instrText>
      </w:r>
      <w:r>
        <w:rPr>
          <w:rStyle w:val="Hyperlink"/>
        </w:rPr>
        <w:instrText xml:space="preserve">et_18" \h </w:instrText>
      </w:r>
      <w:r>
        <w:rPr>
          <w:rStyle w:val="Hyperlink"/>
        </w:rPr>
      </w:r>
      <w:r>
        <w:rPr>
          <w:rStyle w:val="Hyperlink"/>
        </w:rPr>
        <w:fldChar w:fldCharType="separate"/>
      </w:r>
      <w:r>
        <w:rPr>
          <w:rStyle w:val="Hyperlink"/>
        </w:rPr>
        <w:t>&lt;18&gt; Section 3.1.4</w:t>
      </w:r>
      <w:r>
        <w:rPr>
          <w:rStyle w:val="Hyperlink"/>
        </w:rPr>
        <w:fldChar w:fldCharType="end"/>
      </w:r>
      <w:r>
        <w:t xml:space="preserve">: </w:t>
      </w:r>
      <w:bookmarkEnd w:id="4527"/>
      <w:r>
        <w:t xml:space="preserve"> In SharePoint Foundation 2010 implementation, the protocol client specifies the last known values for these elements. The protocol server uses the specified values to construct error messages and other informational messages</w:t>
      </w:r>
      <w:r>
        <w:t>.</w:t>
      </w:r>
    </w:p>
    <w:bookmarkStart w:id="4528" w:name="Appendix_A_19"/>
    <w:p w:rsidR="00A82F45" w:rsidRDefault="00822365">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w:t>
      </w:r>
      <w:r>
        <w:rPr>
          <w:rStyle w:val="Hyperlink"/>
        </w:rPr>
        <w:fldChar w:fldCharType="end"/>
      </w:r>
      <w:r>
        <w:t xml:space="preserve">: </w:t>
      </w:r>
      <w:bookmarkEnd w:id="4528"/>
      <w:r>
        <w:t xml:space="preserve"> In SharePoint Foundation 2010, the implementation-specific maximum value is 2147483646.</w:t>
      </w:r>
    </w:p>
    <w:bookmarkStart w:id="4529" w:name="Appendix_A_20"/>
    <w:p w:rsidR="00A82F45" w:rsidRDefault="00822365">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w:t>
      </w:r>
      <w:r>
        <w:rPr>
          <w:rStyle w:val="Hyperlink"/>
        </w:rPr>
        <w:fldChar w:fldCharType="end"/>
      </w:r>
      <w:r>
        <w:t xml:space="preserve">: </w:t>
      </w:r>
      <w:bookmarkEnd w:id="4529"/>
      <w:r>
        <w:t xml:space="preserve"> In SharePoint Foundation 2010,when the</w:t>
      </w:r>
      <w:r>
        <w:t xml:space="preserve"> specific </w:t>
      </w:r>
      <w:r>
        <w:rPr>
          <w:b/>
        </w:rPr>
        <w:t>metadataObject</w:t>
      </w:r>
      <w:r>
        <w:t xml:space="preserve"> name or namespace field is updated, the object version is incremented by 2. When the </w:t>
      </w:r>
      <w:r>
        <w:rPr>
          <w:b/>
        </w:rPr>
        <w:t>Entity</w:t>
      </w:r>
      <w:r>
        <w:t xml:space="preserve"> name or namespace is updated, the server will return an </w:t>
      </w:r>
      <w:r>
        <w:rPr>
          <w:b/>
        </w:rPr>
        <w:t>Entity</w:t>
      </w:r>
      <w:r>
        <w:t xml:space="preserve"> object with the version incremented by 1, but the </w:t>
      </w:r>
      <w:r>
        <w:rPr>
          <w:b/>
        </w:rPr>
        <w:t>Entity</w:t>
      </w:r>
      <w:r>
        <w:t xml:space="preserve"> object version is i</w:t>
      </w:r>
      <w:r>
        <w:t xml:space="preserve">ncremented by 2 in the server database. If the </w:t>
      </w:r>
      <w:r>
        <w:rPr>
          <w:b/>
        </w:rPr>
        <w:lastRenderedPageBreak/>
        <w:t>BulkSwitchActiveOrValidate</w:t>
      </w:r>
      <w:r>
        <w:t xml:space="preserve"> operation is called to make an </w:t>
      </w:r>
      <w:r>
        <w:rPr>
          <w:b/>
        </w:rPr>
        <w:t>entity</w:t>
      </w:r>
      <w:r>
        <w:t xml:space="preserve"> active and the specific </w:t>
      </w:r>
      <w:r>
        <w:rPr>
          <w:b/>
        </w:rPr>
        <w:t>entity</w:t>
      </w:r>
      <w:r>
        <w:t xml:space="preserve"> is already active, its object version will be incremented by 2.</w:t>
      </w:r>
    </w:p>
    <w:bookmarkStart w:id="4530" w:name="Appendix_A_21"/>
    <w:p w:rsidR="00A82F45" w:rsidRDefault="00822365">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w:t>
      </w:r>
      <w:r>
        <w:rPr>
          <w:rStyle w:val="Hyperlink"/>
        </w:rPr>
        <w:t>ection 3.1.4</w:t>
      </w:r>
      <w:r>
        <w:rPr>
          <w:rStyle w:val="Hyperlink"/>
        </w:rPr>
        <w:fldChar w:fldCharType="end"/>
      </w:r>
      <w:r>
        <w:t xml:space="preserve">: </w:t>
      </w:r>
      <w:bookmarkEnd w:id="4530"/>
      <w:r>
        <w:t xml:space="preserve"> A Business Logic Module that conforms to the Common Language Infrastructure (CLI), as specified in [ECMA-335], and is understood by the .NET Framework.</w:t>
      </w:r>
    </w:p>
    <w:bookmarkStart w:id="4531" w:name="Appendix_A_22"/>
    <w:p w:rsidR="00A82F45" w:rsidRDefault="00822365">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w:t>
      </w:r>
      <w:r>
        <w:rPr>
          <w:rStyle w:val="Hyperlink"/>
        </w:rPr>
        <w:fldChar w:fldCharType="end"/>
      </w:r>
      <w:r>
        <w:t xml:space="preserve">: </w:t>
      </w:r>
      <w:bookmarkEnd w:id="4531"/>
      <w:r>
        <w:t xml:space="preserve"> The Business Logic Module</w:t>
      </w:r>
      <w:r>
        <w:t xml:space="preserve"> conforms to the Common Language Infrastructure (CLI), as specified in [ECMA-335], and is understood by the .NET Framework.</w:t>
      </w:r>
    </w:p>
    <w:bookmarkStart w:id="4532" w:name="Appendix_A_23"/>
    <w:p w:rsidR="00A82F45" w:rsidRDefault="00822365">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w:t>
      </w:r>
      <w:r>
        <w:rPr>
          <w:rStyle w:val="Hyperlink"/>
        </w:rPr>
        <w:fldChar w:fldCharType="end"/>
      </w:r>
      <w:r>
        <w:t xml:space="preserve">: </w:t>
      </w:r>
      <w:bookmarkEnd w:id="4532"/>
      <w:r>
        <w:t xml:space="preserve"> In SharePoint Foundation 2010, this operation returns zero </w:t>
      </w:r>
      <w:r>
        <w:rPr>
          <w:b/>
        </w:rPr>
        <w:t>TypeDescr</w:t>
      </w:r>
      <w:r>
        <w:rPr>
          <w:b/>
        </w:rPr>
        <w:t>iptors</w:t>
      </w:r>
      <w:r>
        <w:t>.</w:t>
      </w:r>
    </w:p>
    <w:bookmarkStart w:id="4533" w:name="Appendix_A_24"/>
    <w:p w:rsidR="00A82F45" w:rsidRDefault="00822365">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w:t>
      </w:r>
      <w:r>
        <w:rPr>
          <w:rStyle w:val="Hyperlink"/>
        </w:rPr>
        <w:fldChar w:fldCharType="end"/>
      </w:r>
      <w:r>
        <w:t xml:space="preserve">: </w:t>
      </w:r>
      <w:bookmarkEnd w:id="4533"/>
      <w:r>
        <w:t xml:space="preserve"> The behavior is identified by the specific implementation of the custom code that handles </w:t>
      </w:r>
      <w:r>
        <w:rPr>
          <w:b/>
        </w:rPr>
        <w:t>LobSystem</w:t>
      </w:r>
      <w:r>
        <w:t xml:space="preserve"> data, and is not understood by the protocol server implementation.</w:t>
      </w:r>
    </w:p>
    <w:bookmarkStart w:id="4534" w:name="Appendix_A_25"/>
    <w:p w:rsidR="00A82F45" w:rsidRDefault="00822365">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w:t>
      </w:r>
      <w:r>
        <w:rPr>
          <w:rStyle w:val="Hyperlink"/>
        </w:rPr>
        <w:fldChar w:fldCharType="end"/>
      </w:r>
      <w:r>
        <w:t xml:space="preserve">: </w:t>
      </w:r>
      <w:bookmarkEnd w:id="4534"/>
      <w:r>
        <w:t xml:space="preserve"> A set of Business Logic Modules that conforms to the Common Language Infrastructure (CLI), as specified in [ECMA-335], and are understood by the .NET Framework.</w:t>
      </w:r>
    </w:p>
    <w:bookmarkStart w:id="4535" w:name="Appendix_A_26"/>
    <w:p w:rsidR="00A82F45" w:rsidRDefault="00822365">
      <w:r>
        <w:rPr>
          <w:rStyle w:val="Hyperlink"/>
        </w:rPr>
        <w:fldChar w:fldCharType="begin"/>
      </w:r>
      <w:r>
        <w:rPr>
          <w:rStyle w:val="Hyperlink"/>
        </w:rPr>
        <w:instrText xml:space="preserve"> HYPERLINK \l "Appendix_A_Targe</w:instrText>
      </w:r>
      <w:r>
        <w:rPr>
          <w:rStyle w:val="Hyperlink"/>
        </w:rPr>
        <w:instrText xml:space="preserve">t_26" \h </w:instrText>
      </w:r>
      <w:r>
        <w:rPr>
          <w:rStyle w:val="Hyperlink"/>
        </w:rPr>
      </w:r>
      <w:r>
        <w:rPr>
          <w:rStyle w:val="Hyperlink"/>
        </w:rPr>
        <w:fldChar w:fldCharType="separate"/>
      </w:r>
      <w:r>
        <w:rPr>
          <w:rStyle w:val="Hyperlink"/>
        </w:rPr>
        <w:t>&lt;26&gt; Section 3.1.4</w:t>
      </w:r>
      <w:r>
        <w:rPr>
          <w:rStyle w:val="Hyperlink"/>
        </w:rPr>
        <w:fldChar w:fldCharType="end"/>
      </w:r>
      <w:r>
        <w:t xml:space="preserve">: </w:t>
      </w:r>
      <w:bookmarkEnd w:id="4535"/>
      <w:r>
        <w:t xml:space="preserve"> SharePoint Foundation 2010 checks the edit rights of the security principal on the </w:t>
      </w:r>
      <w:r>
        <w:rPr>
          <w:b/>
        </w:rPr>
        <w:t>LobSystemInstance</w:t>
      </w:r>
      <w:r>
        <w:t xml:space="preserve"> to determine if the security principal is authorized to read the </w:t>
      </w:r>
      <w:r>
        <w:rPr>
          <w:b/>
        </w:rPr>
        <w:t>LobSystemInstance</w:t>
      </w:r>
      <w:r>
        <w:t>.</w:t>
      </w:r>
    </w:p>
    <w:bookmarkStart w:id="4536" w:name="Appendix_A_27"/>
    <w:p w:rsidR="00A82F45" w:rsidRDefault="00822365">
      <w:r>
        <w:rPr>
          <w:rStyle w:val="Hyperlink"/>
        </w:rPr>
        <w:fldChar w:fldCharType="begin"/>
      </w:r>
      <w:r>
        <w:rPr>
          <w:rStyle w:val="Hyperlink"/>
        </w:rPr>
        <w:instrText xml:space="preserve"> HYPERLINK \l "Appendix_A_Target_27" \</w:instrText>
      </w:r>
      <w:r>
        <w:rPr>
          <w:rStyle w:val="Hyperlink"/>
        </w:rPr>
        <w:instrText xml:space="preserve">h </w:instrText>
      </w:r>
      <w:r>
        <w:rPr>
          <w:rStyle w:val="Hyperlink"/>
        </w:rPr>
      </w:r>
      <w:r>
        <w:rPr>
          <w:rStyle w:val="Hyperlink"/>
        </w:rPr>
        <w:fldChar w:fldCharType="separate"/>
      </w:r>
      <w:r>
        <w:rPr>
          <w:rStyle w:val="Hyperlink"/>
        </w:rPr>
        <w:t>&lt;27&gt; Section 3.1.4</w:t>
      </w:r>
      <w:r>
        <w:rPr>
          <w:rStyle w:val="Hyperlink"/>
        </w:rPr>
        <w:fldChar w:fldCharType="end"/>
      </w:r>
      <w:r>
        <w:t xml:space="preserve">: </w:t>
      </w:r>
      <w:bookmarkEnd w:id="4536"/>
      <w:r>
        <w:t xml:space="preserve"> A Business Logic Module that conforms to the Common Language Infrastructure (CLI), as specified in [ECMA-335], and is understood by the .NET Framework.</w:t>
      </w:r>
    </w:p>
    <w:bookmarkStart w:id="4537" w:name="Appendix_A_28"/>
    <w:p w:rsidR="00A82F45" w:rsidRDefault="00822365">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w:t>
      </w:r>
      <w:r>
        <w:rPr>
          <w:rStyle w:val="Hyperlink"/>
        </w:rPr>
        <w:fldChar w:fldCharType="end"/>
      </w:r>
      <w:r>
        <w:t xml:space="preserve">: </w:t>
      </w:r>
      <w:bookmarkEnd w:id="4537"/>
      <w:r>
        <w:t xml:space="preserve"> SharePoint Found</w:t>
      </w:r>
      <w:r>
        <w:t xml:space="preserve">ation 2010 checks the edit rights of the security principal on the </w:t>
      </w:r>
      <w:r>
        <w:rPr>
          <w:b/>
        </w:rPr>
        <w:t>LobSystem</w:t>
      </w:r>
      <w:r>
        <w:t xml:space="preserve"> to determine if the security principal is authorized to read the </w:t>
      </w:r>
      <w:r>
        <w:rPr>
          <w:b/>
        </w:rPr>
        <w:t>LobSystem</w:t>
      </w:r>
      <w:r>
        <w:t>.</w:t>
      </w:r>
    </w:p>
    <w:bookmarkStart w:id="4538" w:name="Appendix_A_29"/>
    <w:p w:rsidR="00A82F45" w:rsidRDefault="00822365">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w:t>
      </w:r>
      <w:r>
        <w:rPr>
          <w:rStyle w:val="Hyperlink"/>
        </w:rPr>
        <w:fldChar w:fldCharType="end"/>
      </w:r>
      <w:r>
        <w:t xml:space="preserve">: </w:t>
      </w:r>
      <w:bookmarkEnd w:id="4538"/>
      <w:r>
        <w:t xml:space="preserve"> SharePoint Foundation 2010 ignores the </w:t>
      </w:r>
      <w:r>
        <w:t xml:space="preserve">level parameter when retrieving the </w:t>
      </w:r>
      <w:r>
        <w:rPr>
          <w:b/>
        </w:rPr>
        <w:t>TypeDescriptors</w:t>
      </w:r>
      <w:r>
        <w:t>.</w:t>
      </w:r>
    </w:p>
    <w:bookmarkStart w:id="4539" w:name="Appendix_A_30"/>
    <w:p w:rsidR="00A82F45" w:rsidRDefault="00822365">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w:t>
      </w:r>
      <w:r>
        <w:rPr>
          <w:rStyle w:val="Hyperlink"/>
        </w:rPr>
        <w:fldChar w:fldCharType="end"/>
      </w:r>
      <w:r>
        <w:t xml:space="preserve">: </w:t>
      </w:r>
      <w:bookmarkEnd w:id="4539"/>
      <w:r>
        <w:t xml:space="preserve"> In SharePoint Foundation 2010, if the specified </w:t>
      </w:r>
      <w:r>
        <w:rPr>
          <w:b/>
        </w:rPr>
        <w:t>MetadataObject</w:t>
      </w:r>
      <w:r>
        <w:t xml:space="preserve"> is Action, the server will ignore the </w:t>
      </w:r>
      <w:r>
        <w:rPr>
          <w:b/>
        </w:rPr>
        <w:t>entityId</w:t>
      </w:r>
      <w:r>
        <w:t xml:space="preserve"> specified by the client and s</w:t>
      </w:r>
      <w:r>
        <w:t xml:space="preserve">et its value to the id of the input </w:t>
      </w:r>
      <w:r>
        <w:rPr>
          <w:b/>
        </w:rPr>
        <w:t>parentStruct</w:t>
      </w:r>
      <w:r>
        <w:t>.</w:t>
      </w:r>
    </w:p>
    <w:bookmarkStart w:id="4540" w:name="Appendix_A_31"/>
    <w:p w:rsidR="00A82F45" w:rsidRDefault="00822365">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w:t>
      </w:r>
      <w:r>
        <w:rPr>
          <w:rStyle w:val="Hyperlink"/>
        </w:rPr>
        <w:fldChar w:fldCharType="end"/>
      </w:r>
      <w:r>
        <w:t xml:space="preserve">: </w:t>
      </w:r>
      <w:bookmarkEnd w:id="4540"/>
      <w:r>
        <w:t xml:space="preserve"> In SharePoint Foundation 2010, if there is an error in the input XML, the server will return an error to the client, but some </w:t>
      </w:r>
      <w:r>
        <w:rPr>
          <w:b/>
        </w:rPr>
        <w:t>MetadataObjects</w:t>
      </w:r>
      <w:r>
        <w:t xml:space="preserve"> </w:t>
      </w:r>
      <w:r>
        <w:t xml:space="preserve">that had been created before encountering the error could still exist. </w:t>
      </w:r>
    </w:p>
    <w:bookmarkStart w:id="4541" w:name="Appendix_A_32"/>
    <w:p w:rsidR="00A82F45" w:rsidRDefault="00822365">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3.1.4</w:t>
      </w:r>
      <w:r>
        <w:rPr>
          <w:rStyle w:val="Hyperlink"/>
        </w:rPr>
        <w:fldChar w:fldCharType="end"/>
      </w:r>
      <w:r>
        <w:t xml:space="preserve">: </w:t>
      </w:r>
      <w:bookmarkEnd w:id="4541"/>
      <w:r>
        <w:t xml:space="preserve"> A set of Business Logic Modules that conform to the Common Language Infrastructure (CLI), as specified in [ECMA-335], an</w:t>
      </w:r>
      <w:r>
        <w:t>d is understood by the .NET Framework.</w:t>
      </w:r>
    </w:p>
    <w:bookmarkStart w:id="4542" w:name="Appendix_A_33"/>
    <w:p w:rsidR="00A82F45" w:rsidRDefault="00822365">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w:t>
      </w:r>
      <w:r>
        <w:rPr>
          <w:rStyle w:val="Hyperlink"/>
        </w:rPr>
        <w:fldChar w:fldCharType="end"/>
      </w:r>
      <w:r>
        <w:t xml:space="preserve">: </w:t>
      </w:r>
      <w:bookmarkEnd w:id="4542"/>
      <w:r>
        <w:t xml:space="preserve"> SharePoint Foundation 2010 does not enforce the specified </w:t>
      </w:r>
      <w:hyperlink w:anchor="gt_af8d1ae5-7903-4155-909c-5b5836d26c8c">
        <w:r>
          <w:rPr>
            <w:rStyle w:val="HyperlinkGreen"/>
            <w:b/>
          </w:rPr>
          <w:t>MetadataObject</w:t>
        </w:r>
      </w:hyperlink>
      <w:r>
        <w:t xml:space="preserve"> to be a </w:t>
      </w:r>
      <w:hyperlink w:anchor="gt_0a221fc5-b917-42ae-8c32-33f19be2164f">
        <w:r>
          <w:rPr>
            <w:rStyle w:val="HyperlinkGreen"/>
            <w:b/>
          </w:rPr>
          <w:t>Model</w:t>
        </w:r>
      </w:hyperlink>
      <w:r>
        <w:t xml:space="preserve"> or an </w:t>
      </w:r>
      <w:hyperlink w:anchor="gt_2c32dc42-3385-4c34-884a-cda903379f66">
        <w:r>
          <w:rPr>
            <w:rStyle w:val="HyperlinkGreen"/>
            <w:b/>
          </w:rPr>
          <w:t>LobSystem</w:t>
        </w:r>
      </w:hyperlink>
      <w:r>
        <w:t>.</w:t>
      </w:r>
    </w:p>
    <w:bookmarkStart w:id="4543" w:name="Appendix_A_34"/>
    <w:p w:rsidR="00A82F45" w:rsidRDefault="00822365">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3.1.4.2.2.2</w:t>
      </w:r>
      <w:r>
        <w:rPr>
          <w:rStyle w:val="Hyperlink"/>
        </w:rPr>
        <w:fldChar w:fldCharType="end"/>
      </w:r>
      <w:r>
        <w:t xml:space="preserve">: </w:t>
      </w:r>
      <w:bookmarkEnd w:id="4543"/>
      <w:r>
        <w:t xml:space="preserve"> In SharePoint Foundation 2010, when the </w:t>
      </w:r>
      <w:r>
        <w:rPr>
          <w:b/>
        </w:rPr>
        <w:t>AddAssociationReferenceToAssociationGroup</w:t>
      </w:r>
      <w:r>
        <w:t xml:space="preserve"> operation completes successfully, the returned </w:t>
      </w:r>
      <w:r>
        <w:rPr>
          <w:b/>
        </w:rPr>
        <w:t>associationGroupId</w:t>
      </w:r>
      <w:r>
        <w:t xml:space="preserve"> element of the </w:t>
      </w:r>
      <w:r>
        <w:rPr>
          <w:b/>
        </w:rPr>
        <w:t>associationReference</w:t>
      </w:r>
      <w:r>
        <w:t xml:space="preserve"> structure is the same as the returned </w:t>
      </w:r>
      <w:r>
        <w:rPr>
          <w:b/>
        </w:rPr>
        <w:t>id</w:t>
      </w:r>
      <w:r>
        <w:t xml:space="preserve"> element of the </w:t>
      </w:r>
      <w:r>
        <w:rPr>
          <w:b/>
        </w:rPr>
        <w:t>associationReference</w:t>
      </w:r>
      <w:r>
        <w:t xml:space="preserve"> structure. However, the </w:t>
      </w:r>
      <w:r>
        <w:rPr>
          <w:b/>
        </w:rPr>
        <w:t>association</w:t>
      </w:r>
      <w:r>
        <w:rPr>
          <w:b/>
        </w:rPr>
        <w:t>GroupId</w:t>
      </w:r>
      <w:r>
        <w:t xml:space="preserve"> element of the </w:t>
      </w:r>
      <w:r>
        <w:rPr>
          <w:b/>
        </w:rPr>
        <w:t>associationReference</w:t>
      </w:r>
      <w:r>
        <w:t xml:space="preserve"> structure stored on the server is the same as the </w:t>
      </w:r>
      <w:r>
        <w:rPr>
          <w:b/>
        </w:rPr>
        <w:t>id</w:t>
      </w:r>
      <w:r>
        <w:t xml:space="preserve"> element of the </w:t>
      </w:r>
      <w:r>
        <w:rPr>
          <w:b/>
        </w:rPr>
        <w:t>AssociationGroup</w:t>
      </w:r>
      <w:r>
        <w:t xml:space="preserve"> that contains this </w:t>
      </w:r>
      <w:r>
        <w:rPr>
          <w:b/>
        </w:rPr>
        <w:t>AssociationReference</w:t>
      </w:r>
      <w:r>
        <w:t xml:space="preserve"> structure.</w:t>
      </w:r>
    </w:p>
    <w:bookmarkStart w:id="4544" w:name="Appendix_A_35"/>
    <w:p w:rsidR="00A82F45" w:rsidRDefault="00822365">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3.1.4.5.2.1</w:t>
      </w:r>
      <w:r>
        <w:rPr>
          <w:rStyle w:val="Hyperlink"/>
        </w:rPr>
        <w:fldChar w:fldCharType="end"/>
      </w:r>
      <w:r>
        <w:t xml:space="preserve">: </w:t>
      </w:r>
      <w:bookmarkEnd w:id="4544"/>
      <w:r>
        <w:t xml:space="preserve"> In Sha</w:t>
      </w:r>
      <w:r>
        <w:t xml:space="preserve">rePoint Foundation 2010, when the </w:t>
      </w:r>
      <w:r>
        <w:rPr>
          <w:b/>
        </w:rPr>
        <w:t>BulkSwitchActiveOrValidate</w:t>
      </w:r>
      <w:r>
        <w:t xml:space="preserve"> operation cannot be performed because the value of the validate element is set to "false" and the protocol server encountered reference errors (as specified in section 3.1.4.5.3.2) when performin</w:t>
      </w:r>
      <w:r>
        <w:t xml:space="preserve">g this operation, the active fields of the </w:t>
      </w:r>
      <w:r>
        <w:rPr>
          <w:b/>
        </w:rPr>
        <w:t>Entities</w:t>
      </w:r>
      <w:r>
        <w:t xml:space="preserve"> returned by the </w:t>
      </w:r>
      <w:r>
        <w:rPr>
          <w:b/>
        </w:rPr>
        <w:t>BulkSwitchActiveOrValidate</w:t>
      </w:r>
      <w:r>
        <w:t xml:space="preserve"> operation are updated to TRUE, but the active fields of the </w:t>
      </w:r>
      <w:r>
        <w:rPr>
          <w:b/>
        </w:rPr>
        <w:t>Entities</w:t>
      </w:r>
      <w:r>
        <w:t xml:space="preserve"> stored on the server are not changed by this operation.</w:t>
      </w:r>
    </w:p>
    <w:bookmarkStart w:id="4545" w:name="Appendix_A_36"/>
    <w:p w:rsidR="00A82F45" w:rsidRDefault="00822365">
      <w:r>
        <w:rPr>
          <w:rStyle w:val="Hyperlink"/>
        </w:rPr>
        <w:fldChar w:fldCharType="begin"/>
      </w:r>
      <w:r>
        <w:rPr>
          <w:rStyle w:val="Hyperlink"/>
        </w:rPr>
        <w:instrText xml:space="preserve"> HYPERLINK \l "Appendix_A_Target_3</w:instrText>
      </w:r>
      <w:r>
        <w:rPr>
          <w:rStyle w:val="Hyperlink"/>
        </w:rPr>
        <w:instrText xml:space="preserve">6" \h </w:instrText>
      </w:r>
      <w:r>
        <w:rPr>
          <w:rStyle w:val="Hyperlink"/>
        </w:rPr>
      </w:r>
      <w:r>
        <w:rPr>
          <w:rStyle w:val="Hyperlink"/>
        </w:rPr>
        <w:fldChar w:fldCharType="separate"/>
      </w:r>
      <w:r>
        <w:rPr>
          <w:rStyle w:val="Hyperlink"/>
        </w:rPr>
        <w:t>&lt;36&gt; Section 3.1.4.5.3.2</w:t>
      </w:r>
      <w:r>
        <w:rPr>
          <w:rStyle w:val="Hyperlink"/>
        </w:rPr>
        <w:fldChar w:fldCharType="end"/>
      </w:r>
      <w:r>
        <w:t xml:space="preserve">: </w:t>
      </w:r>
      <w:bookmarkEnd w:id="4545"/>
      <w:r>
        <w:t xml:space="preserve"> SharePoint Foundation 2010 does not return this error for this condition.</w:t>
      </w:r>
    </w:p>
    <w:bookmarkStart w:id="4546" w:name="Appendix_A_37"/>
    <w:p w:rsidR="00A82F45" w:rsidRDefault="00822365">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3.1.4.5.3.2</w:t>
      </w:r>
      <w:r>
        <w:rPr>
          <w:rStyle w:val="Hyperlink"/>
        </w:rPr>
        <w:fldChar w:fldCharType="end"/>
      </w:r>
      <w:r>
        <w:t xml:space="preserve">: </w:t>
      </w:r>
      <w:bookmarkEnd w:id="4546"/>
      <w:r>
        <w:t xml:space="preserve"> In this case, SharePoint Foundation 2010 does not return an error.</w:t>
      </w:r>
    </w:p>
    <w:bookmarkStart w:id="4547" w:name="Appendix_A_38"/>
    <w:p w:rsidR="00A82F45" w:rsidRDefault="00822365">
      <w:r>
        <w:rPr>
          <w:rStyle w:val="Hyperlink"/>
        </w:rPr>
        <w:lastRenderedPageBreak/>
        <w:fldChar w:fldCharType="begin"/>
      </w:r>
      <w:r>
        <w:rPr>
          <w:rStyle w:val="Hyperlink"/>
        </w:rPr>
        <w:instrText xml:space="preserve"> HYPERLIN</w:instrText>
      </w:r>
      <w:r>
        <w:rPr>
          <w:rStyle w:val="Hyperlink"/>
        </w:rPr>
        <w:instrText xml:space="preserve">K \l "Appendix_A_Target_38" \h </w:instrText>
      </w:r>
      <w:r>
        <w:rPr>
          <w:rStyle w:val="Hyperlink"/>
        </w:rPr>
      </w:r>
      <w:r>
        <w:rPr>
          <w:rStyle w:val="Hyperlink"/>
        </w:rPr>
        <w:fldChar w:fldCharType="separate"/>
      </w:r>
      <w:r>
        <w:rPr>
          <w:rStyle w:val="Hyperlink"/>
        </w:rPr>
        <w:t>&lt;38&gt; Section 3.1.4.5.3.2</w:t>
      </w:r>
      <w:r>
        <w:rPr>
          <w:rStyle w:val="Hyperlink"/>
        </w:rPr>
        <w:fldChar w:fldCharType="end"/>
      </w:r>
      <w:r>
        <w:t xml:space="preserve">: </w:t>
      </w:r>
      <w:bookmarkEnd w:id="4547"/>
      <w:r>
        <w:t xml:space="preserve"> In this case, SharePoint Foundation 2010 does not return an error.</w:t>
      </w:r>
    </w:p>
    <w:bookmarkStart w:id="4548" w:name="Appendix_A_39"/>
    <w:p w:rsidR="00A82F45" w:rsidRDefault="00822365">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3.1.4.13</w:t>
      </w:r>
      <w:r>
        <w:rPr>
          <w:rStyle w:val="Hyperlink"/>
        </w:rPr>
        <w:fldChar w:fldCharType="end"/>
      </w:r>
      <w:r>
        <w:t xml:space="preserve">: </w:t>
      </w:r>
      <w:bookmarkEnd w:id="4548"/>
      <w:r>
        <w:t xml:space="preserve"> In SharePoint Foundation 2010, the </w:t>
      </w:r>
      <w:r>
        <w:rPr>
          <w:b/>
        </w:rPr>
        <w:t>Method</w:t>
      </w:r>
      <w:r>
        <w:t xml:space="preserve"> will not be deleted w</w:t>
      </w:r>
      <w:r>
        <w:t xml:space="preserve">hen this operation does not execute successfully and the server throws a </w:t>
      </w:r>
      <w:r>
        <w:rPr>
          <w:b/>
        </w:rPr>
        <w:t>ConcurrentModificationExceptionState</w:t>
      </w:r>
      <w:r>
        <w:t xml:space="preserve"> exception, but the child objects of the specified </w:t>
      </w:r>
      <w:r>
        <w:rPr>
          <w:b/>
        </w:rPr>
        <w:t>Method</w:t>
      </w:r>
      <w:r>
        <w:t xml:space="preserve"> could have been deleted before the error occurred.</w:t>
      </w:r>
    </w:p>
    <w:bookmarkStart w:id="4549" w:name="Appendix_A_40"/>
    <w:p w:rsidR="00A82F45" w:rsidRDefault="00822365">
      <w:r>
        <w:rPr>
          <w:rStyle w:val="Hyperlink"/>
        </w:rPr>
        <w:fldChar w:fldCharType="begin"/>
      </w:r>
      <w:r>
        <w:rPr>
          <w:rStyle w:val="Hyperlink"/>
        </w:rPr>
        <w:instrText xml:space="preserve"> HYPERLINK \l "Appendix_A_Target_40"</w:instrText>
      </w:r>
      <w:r>
        <w:rPr>
          <w:rStyle w:val="Hyperlink"/>
        </w:rPr>
        <w:instrText xml:space="preserve"> \h </w:instrText>
      </w:r>
      <w:r>
        <w:rPr>
          <w:rStyle w:val="Hyperlink"/>
        </w:rPr>
      </w:r>
      <w:r>
        <w:rPr>
          <w:rStyle w:val="Hyperlink"/>
        </w:rPr>
        <w:fldChar w:fldCharType="separate"/>
      </w:r>
      <w:r>
        <w:rPr>
          <w:rStyle w:val="Hyperlink"/>
        </w:rPr>
        <w:t>&lt;40&gt; Section 3.1.4.13</w:t>
      </w:r>
      <w:r>
        <w:rPr>
          <w:rStyle w:val="Hyperlink"/>
        </w:rPr>
        <w:fldChar w:fldCharType="end"/>
      </w:r>
      <w:r>
        <w:t xml:space="preserve">: </w:t>
      </w:r>
      <w:bookmarkEnd w:id="4549"/>
      <w:r>
        <w:t xml:space="preserve"> In SharePoint Foundation 2010, the </w:t>
      </w:r>
      <w:r>
        <w:rPr>
          <w:b/>
        </w:rPr>
        <w:t>Parameter</w:t>
      </w:r>
      <w:r>
        <w:t xml:space="preserve"> will not be deleted when this operation does not succeed. But the root </w:t>
      </w:r>
      <w:r>
        <w:rPr>
          <w:b/>
        </w:rPr>
        <w:t>TypeDescriptor</w:t>
      </w:r>
      <w:r>
        <w:t xml:space="preserve"> of the specified </w:t>
      </w:r>
      <w:r>
        <w:rPr>
          <w:b/>
        </w:rPr>
        <w:t>Parameter</w:t>
      </w:r>
      <w:r>
        <w:t xml:space="preserve">, as well as all the child objects of the root </w:t>
      </w:r>
      <w:r>
        <w:rPr>
          <w:b/>
        </w:rPr>
        <w:t>TypeDescriptor</w:t>
      </w:r>
      <w:r>
        <w:t>, will be</w:t>
      </w:r>
      <w:r>
        <w:t xml:space="preserve"> deleted.</w:t>
      </w:r>
    </w:p>
    <w:bookmarkStart w:id="4550" w:name="Appendix_A_41"/>
    <w:p w:rsidR="00A82F45" w:rsidRDefault="00822365">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3.1.4.14</w:t>
      </w:r>
      <w:r>
        <w:rPr>
          <w:rStyle w:val="Hyperlink"/>
        </w:rPr>
        <w:fldChar w:fldCharType="end"/>
      </w:r>
      <w:r>
        <w:t xml:space="preserve">: </w:t>
      </w:r>
      <w:bookmarkEnd w:id="4550"/>
      <w:r>
        <w:t xml:space="preserve"> In this case, SharePoint Foundation 2010 returns a </w:t>
      </w:r>
      <w:hyperlink w:anchor="Section_7bf7858592cf4d2f994ecbde4fdedd38" w:history="1">
        <w:r>
          <w:rPr>
            <w:b/>
          </w:rPr>
          <w:t>MetadataException (from namespace Microsoft.BusinessData.SharePoint)</w:t>
        </w:r>
      </w:hyperlink>
      <w:r>
        <w:rPr>
          <w:b/>
        </w:rPr>
        <w:t xml:space="preserve"> </w:t>
      </w:r>
      <w:r>
        <w:t xml:space="preserve">serialized as specified in section </w:t>
      </w:r>
      <w:hyperlink w:anchor="Section_3ed0600adff64d9686ea81606880a030" w:history="1">
        <w:r>
          <w:rPr>
            <w:rStyle w:val="Hyperlink"/>
          </w:rPr>
          <w:t>2.2.4</w:t>
        </w:r>
      </w:hyperlink>
      <w:r>
        <w:t>.</w:t>
      </w:r>
    </w:p>
    <w:bookmarkStart w:id="4551" w:name="Appendix_A_42"/>
    <w:p w:rsidR="00A82F45" w:rsidRDefault="00822365">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3.1.4.14</w:t>
      </w:r>
      <w:r>
        <w:rPr>
          <w:rStyle w:val="Hyperlink"/>
        </w:rPr>
        <w:fldChar w:fldCharType="end"/>
      </w:r>
      <w:r>
        <w:t xml:space="preserve">: </w:t>
      </w:r>
      <w:bookmarkEnd w:id="4551"/>
      <w:r>
        <w:t xml:space="preserve"> In this case, SharePoint Foundation 2010 returns a </w:t>
      </w:r>
      <w:r>
        <w:rPr>
          <w:b/>
        </w:rPr>
        <w:t xml:space="preserve">MetadataException (from namespace </w:t>
      </w:r>
      <w:r>
        <w:rPr>
          <w:b/>
        </w:rPr>
        <w:t xml:space="preserve">Microsoft.BusinessData.SharePoint) </w:t>
      </w:r>
      <w:r>
        <w:t>serialized as specified in section 2.2.4.</w:t>
      </w:r>
    </w:p>
    <w:bookmarkStart w:id="4552" w:name="Appendix_A_43"/>
    <w:p w:rsidR="00A82F45" w:rsidRDefault="00822365">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3.1.4.16</w:t>
      </w:r>
      <w:r>
        <w:rPr>
          <w:rStyle w:val="Hyperlink"/>
        </w:rPr>
        <w:fldChar w:fldCharType="end"/>
      </w:r>
      <w:r>
        <w:t xml:space="preserve">: </w:t>
      </w:r>
      <w:bookmarkEnd w:id="4552"/>
      <w:r>
        <w:t xml:space="preserve"> In SharePoint Foundation 2010, the </w:t>
      </w:r>
      <w:r>
        <w:rPr>
          <w:b/>
        </w:rPr>
        <w:t>Method</w:t>
      </w:r>
      <w:r>
        <w:t xml:space="preserve"> will not be deleted if this operation cannot execute successfully and </w:t>
      </w:r>
      <w:r>
        <w:t xml:space="preserve">the server throws a </w:t>
      </w:r>
      <w:r>
        <w:rPr>
          <w:b/>
        </w:rPr>
        <w:t>ConcurrentModificationExceptionState</w:t>
      </w:r>
      <w:r>
        <w:t xml:space="preserve"> exception. But the </w:t>
      </w:r>
      <w:r>
        <w:rPr>
          <w:b/>
        </w:rPr>
        <w:t>MethodInstances</w:t>
      </w:r>
      <w:r>
        <w:t xml:space="preserve">, </w:t>
      </w:r>
      <w:r>
        <w:rPr>
          <w:b/>
        </w:rPr>
        <w:t>FilterDescriptors</w:t>
      </w:r>
      <w:r>
        <w:t xml:space="preserve">, and </w:t>
      </w:r>
      <w:r>
        <w:rPr>
          <w:b/>
        </w:rPr>
        <w:t>Parameters</w:t>
      </w:r>
      <w:r>
        <w:t xml:space="preserve"> that are child objects of the specified </w:t>
      </w:r>
      <w:r>
        <w:rPr>
          <w:b/>
        </w:rPr>
        <w:t>Method</w:t>
      </w:r>
      <w:r>
        <w:t>, as well as all their child objects, could have already been deleted.</w:t>
      </w:r>
    </w:p>
    <w:bookmarkStart w:id="4553" w:name="Appendix_A_44"/>
    <w:p w:rsidR="00A82F45" w:rsidRDefault="00822365">
      <w:r>
        <w:rPr>
          <w:rStyle w:val="Hyperlink"/>
        </w:rPr>
        <w:fldChar w:fldCharType="begin"/>
      </w:r>
      <w:r>
        <w:rPr>
          <w:rStyle w:val="Hyperlink"/>
        </w:rPr>
        <w:instrText xml:space="preserve"> HYPERLINK</w:instrText>
      </w:r>
      <w:r>
        <w:rPr>
          <w:rStyle w:val="Hyperlink"/>
        </w:rPr>
        <w:instrText xml:space="preserve"> \l "Appendix_A_Target_44" \h </w:instrText>
      </w:r>
      <w:r>
        <w:rPr>
          <w:rStyle w:val="Hyperlink"/>
        </w:rPr>
      </w:r>
      <w:r>
        <w:rPr>
          <w:rStyle w:val="Hyperlink"/>
        </w:rPr>
        <w:fldChar w:fldCharType="separate"/>
      </w:r>
      <w:r>
        <w:rPr>
          <w:rStyle w:val="Hyperlink"/>
        </w:rPr>
        <w:t>&lt;44&gt; Section 3.1.4.16</w:t>
      </w:r>
      <w:r>
        <w:rPr>
          <w:rStyle w:val="Hyperlink"/>
        </w:rPr>
        <w:fldChar w:fldCharType="end"/>
      </w:r>
      <w:r>
        <w:t xml:space="preserve">: </w:t>
      </w:r>
      <w:bookmarkEnd w:id="4553"/>
      <w:r>
        <w:t xml:space="preserve"> In SharePoint Foundation 2010, the </w:t>
      </w:r>
      <w:r>
        <w:rPr>
          <w:b/>
        </w:rPr>
        <w:t>Parameter</w:t>
      </w:r>
      <w:r>
        <w:t xml:space="preserve"> will not be deleted if this operation cannot execute successfully and the server throws a </w:t>
      </w:r>
      <w:r>
        <w:rPr>
          <w:b/>
        </w:rPr>
        <w:t>ConcurrentModificationExceptionState</w:t>
      </w:r>
      <w:r>
        <w:t xml:space="preserve"> exception. But the root </w:t>
      </w:r>
      <w:r>
        <w:rPr>
          <w:b/>
        </w:rPr>
        <w:t>TypeD</w:t>
      </w:r>
      <w:r>
        <w:rPr>
          <w:b/>
        </w:rPr>
        <w:t>escriptor</w:t>
      </w:r>
      <w:r>
        <w:t xml:space="preserve"> of the specified </w:t>
      </w:r>
      <w:r>
        <w:rPr>
          <w:b/>
        </w:rPr>
        <w:t>Parameter</w:t>
      </w:r>
      <w:r>
        <w:t xml:space="preserve">, as well as all the child objects of the root </w:t>
      </w:r>
      <w:r>
        <w:rPr>
          <w:b/>
        </w:rPr>
        <w:t>TypeDescriptor</w:t>
      </w:r>
      <w:r>
        <w:t>, will be deleted.</w:t>
      </w:r>
    </w:p>
    <w:bookmarkStart w:id="4554" w:name="Appendix_A_45"/>
    <w:p w:rsidR="00A82F45" w:rsidRDefault="00822365">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3.1.4.17</w:t>
      </w:r>
      <w:r>
        <w:rPr>
          <w:rStyle w:val="Hyperlink"/>
        </w:rPr>
        <w:fldChar w:fldCharType="end"/>
      </w:r>
      <w:r>
        <w:t xml:space="preserve">: </w:t>
      </w:r>
      <w:bookmarkEnd w:id="4554"/>
      <w:r>
        <w:t xml:space="preserve"> A Business Logic Module</w:t>
      </w:r>
      <w:r>
        <w:t xml:space="preserve"> that conforms to the Common Language Infrastructure (CLI), as specified in [ECMA-335], and is understood by the .NET Framework.</w:t>
      </w:r>
    </w:p>
    <w:bookmarkStart w:id="4555" w:name="Appendix_A_46"/>
    <w:p w:rsidR="00A82F45" w:rsidRDefault="00822365">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3.1.4.17</w:t>
      </w:r>
      <w:r>
        <w:rPr>
          <w:rStyle w:val="Hyperlink"/>
        </w:rPr>
        <w:fldChar w:fldCharType="end"/>
      </w:r>
      <w:r>
        <w:t xml:space="preserve">: </w:t>
      </w:r>
      <w:bookmarkEnd w:id="4555"/>
      <w:r>
        <w:t xml:space="preserve"> In SharePoint Foundation 2010, the server does not return an</w:t>
      </w:r>
      <w:r>
        <w:t>y error complex type for this condition, but instead returns NULL.</w:t>
      </w:r>
    </w:p>
    <w:bookmarkStart w:id="4556" w:name="Appendix_A_47"/>
    <w:p w:rsidR="00A82F45" w:rsidRDefault="00822365">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3.1.4.17.2.1</w:t>
      </w:r>
      <w:r>
        <w:rPr>
          <w:rStyle w:val="Hyperlink"/>
        </w:rPr>
        <w:fldChar w:fldCharType="end"/>
      </w:r>
      <w:r>
        <w:t xml:space="preserve">: </w:t>
      </w:r>
      <w:bookmarkEnd w:id="4556"/>
      <w:r>
        <w:t xml:space="preserve"> A Business Logic Module that conforms to the Common Language Infrastructure (CLI), as specified in [ECMA-335], and is </w:t>
      </w:r>
      <w:r>
        <w:t>understood by the .NET Framework.</w:t>
      </w:r>
    </w:p>
    <w:bookmarkStart w:id="4557" w:name="Appendix_A_48"/>
    <w:p w:rsidR="00A82F45" w:rsidRDefault="00822365">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3.1.4.19</w:t>
      </w:r>
      <w:r>
        <w:rPr>
          <w:rStyle w:val="Hyperlink"/>
        </w:rPr>
        <w:fldChar w:fldCharType="end"/>
      </w:r>
      <w:r>
        <w:t xml:space="preserve">: </w:t>
      </w:r>
      <w:bookmarkEnd w:id="4557"/>
      <w:r>
        <w:t xml:space="preserve"> In SharePoint Foundation 2010, a </w:t>
      </w:r>
      <w:hyperlink w:anchor="gt_f3ef2572-95cf-4c5c-b3c9-551fd648f409">
        <w:r>
          <w:rPr>
            <w:rStyle w:val="HyperlinkGreen"/>
            <w:b/>
          </w:rPr>
          <w:t>security principal</w:t>
        </w:r>
      </w:hyperlink>
      <w:r>
        <w:t xml:space="preserve"> is authorized to export a </w:t>
      </w:r>
      <w:r>
        <w:rPr>
          <w:b/>
        </w:rPr>
        <w:t>MetadataObject</w:t>
      </w:r>
      <w:r>
        <w:t xml:space="preserve"> </w:t>
      </w:r>
      <w:r>
        <w:t xml:space="preserve">if the same security principal is authorized to modify the same </w:t>
      </w:r>
      <w:r>
        <w:rPr>
          <w:b/>
        </w:rPr>
        <w:t>MetadataObject</w:t>
      </w:r>
      <w:r>
        <w:t xml:space="preserve">. </w:t>
      </w:r>
    </w:p>
    <w:bookmarkStart w:id="4558" w:name="Appendix_A_49"/>
    <w:p w:rsidR="00A82F45" w:rsidRDefault="00822365">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3.1.4.20</w:t>
      </w:r>
      <w:r>
        <w:rPr>
          <w:rStyle w:val="Hyperlink"/>
        </w:rPr>
        <w:fldChar w:fldCharType="end"/>
      </w:r>
      <w:r>
        <w:t xml:space="preserve">: </w:t>
      </w:r>
      <w:bookmarkEnd w:id="4558"/>
      <w:r>
        <w:t xml:space="preserve"> The Business Logic Module conforms to the Common Language Infrastructure (CLI), as specified in [ECMA-335], </w:t>
      </w:r>
      <w:r>
        <w:t>and is understood by the .NET Framework.</w:t>
      </w:r>
    </w:p>
    <w:bookmarkStart w:id="4559" w:name="Appendix_A_50"/>
    <w:p w:rsidR="00A82F45" w:rsidRDefault="00822365">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3.1.4.24</w:t>
      </w:r>
      <w:r>
        <w:rPr>
          <w:rStyle w:val="Hyperlink"/>
        </w:rPr>
        <w:fldChar w:fldCharType="end"/>
      </w:r>
      <w:r>
        <w:t xml:space="preserve">: </w:t>
      </w:r>
      <w:bookmarkEnd w:id="4559"/>
      <w:r>
        <w:t xml:space="preserve"> SharePoint Foundation 2010 does not raise an error in this case.</w:t>
      </w:r>
    </w:p>
    <w:bookmarkStart w:id="4560" w:name="Appendix_A_51"/>
    <w:p w:rsidR="00A82F45" w:rsidRDefault="00822365">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3.1.4.24</w:t>
      </w:r>
      <w:r>
        <w:rPr>
          <w:rStyle w:val="Hyperlink"/>
        </w:rPr>
        <w:fldChar w:fldCharType="end"/>
      </w:r>
      <w:r>
        <w:t xml:space="preserve">: </w:t>
      </w:r>
      <w:bookmarkEnd w:id="4560"/>
      <w:r>
        <w:t xml:space="preserve"> SharePoint Found</w:t>
      </w:r>
      <w:r>
        <w:t>ation 2010 does not raise an error in this case.</w:t>
      </w:r>
    </w:p>
    <w:bookmarkStart w:id="4561" w:name="Appendix_A_52"/>
    <w:p w:rsidR="00A82F45" w:rsidRDefault="00822365">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3.1.4.25</w:t>
      </w:r>
      <w:r>
        <w:rPr>
          <w:rStyle w:val="Hyperlink"/>
        </w:rPr>
        <w:fldChar w:fldCharType="end"/>
      </w:r>
      <w:r>
        <w:t xml:space="preserve">: </w:t>
      </w:r>
      <w:bookmarkEnd w:id="4561"/>
      <w:r>
        <w:t xml:space="preserve"> SharePoint Foundation 2010 does not raise an error in this case.</w:t>
      </w:r>
    </w:p>
    <w:bookmarkStart w:id="4562" w:name="Appendix_A_53"/>
    <w:p w:rsidR="00A82F45" w:rsidRDefault="00822365">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3.1.4.26</w:t>
      </w:r>
      <w:r>
        <w:rPr>
          <w:rStyle w:val="Hyperlink"/>
        </w:rPr>
        <w:fldChar w:fldCharType="end"/>
      </w:r>
      <w:r>
        <w:t xml:space="preserve">: </w:t>
      </w:r>
      <w:bookmarkEnd w:id="4562"/>
      <w:r>
        <w:t xml:space="preserve"> </w:t>
      </w:r>
      <w:r>
        <w:t>SharePoint Foundation 2010 does not raise an error in this case.</w:t>
      </w:r>
    </w:p>
    <w:bookmarkStart w:id="4563" w:name="Appendix_A_54"/>
    <w:p w:rsidR="00A82F45" w:rsidRDefault="00822365">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3.1.4.27</w:t>
      </w:r>
      <w:r>
        <w:rPr>
          <w:rStyle w:val="Hyperlink"/>
        </w:rPr>
        <w:fldChar w:fldCharType="end"/>
      </w:r>
      <w:r>
        <w:t xml:space="preserve">: </w:t>
      </w:r>
      <w:bookmarkEnd w:id="4563"/>
      <w:r>
        <w:t xml:space="preserve"> SharePoint Foundation 2010 does not raise an error in this case.</w:t>
      </w:r>
    </w:p>
    <w:bookmarkStart w:id="4564" w:name="Appendix_A_55"/>
    <w:p w:rsidR="00A82F45" w:rsidRDefault="00822365">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w:t>
      </w:r>
      <w:r>
        <w:rPr>
          <w:rStyle w:val="Hyperlink"/>
        </w:rPr>
        <w:t>.4.33</w:t>
      </w:r>
      <w:r>
        <w:rPr>
          <w:rStyle w:val="Hyperlink"/>
        </w:rPr>
        <w:fldChar w:fldCharType="end"/>
      </w:r>
      <w:r>
        <w:t xml:space="preserve">: </w:t>
      </w:r>
      <w:bookmarkEnd w:id="4564"/>
      <w:r>
        <w:t xml:space="preserve"> SharePoint Foundation 2010 does not return a fault in this case.</w:t>
      </w:r>
    </w:p>
    <w:bookmarkStart w:id="4565" w:name="Appendix_A_56"/>
    <w:p w:rsidR="00A82F45" w:rsidRDefault="00822365">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3.1.4.33</w:t>
      </w:r>
      <w:r>
        <w:rPr>
          <w:rStyle w:val="Hyperlink"/>
        </w:rPr>
        <w:fldChar w:fldCharType="end"/>
      </w:r>
      <w:r>
        <w:t xml:space="preserve">: </w:t>
      </w:r>
      <w:bookmarkEnd w:id="4565"/>
      <w:r>
        <w:t xml:space="preserve"> SharePoint Foundation 2010 does not return a fault in this case.</w:t>
      </w:r>
    </w:p>
    <w:bookmarkStart w:id="4566" w:name="Appendix_A_57"/>
    <w:p w:rsidR="00A82F45" w:rsidRDefault="00822365">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w:t>
      </w:r>
      <w:r>
        <w:rPr>
          <w:rStyle w:val="Hyperlink"/>
        </w:rPr>
        <w:t>tion 3.1.4.35</w:t>
      </w:r>
      <w:r>
        <w:rPr>
          <w:rStyle w:val="Hyperlink"/>
        </w:rPr>
        <w:fldChar w:fldCharType="end"/>
      </w:r>
      <w:r>
        <w:t xml:space="preserve">: </w:t>
      </w:r>
      <w:bookmarkEnd w:id="4566"/>
      <w:r>
        <w:t xml:space="preserve"> SharePoint Foundation 2010 does not raise an error in this case.</w:t>
      </w:r>
    </w:p>
    <w:bookmarkStart w:id="4567" w:name="Appendix_A_58"/>
    <w:p w:rsidR="00A82F45" w:rsidRDefault="00822365">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3.1.4.36</w:t>
      </w:r>
      <w:r>
        <w:rPr>
          <w:rStyle w:val="Hyperlink"/>
        </w:rPr>
        <w:fldChar w:fldCharType="end"/>
      </w:r>
      <w:r>
        <w:t xml:space="preserve">: </w:t>
      </w:r>
      <w:bookmarkEnd w:id="4567"/>
      <w:r>
        <w:t xml:space="preserve"> SharePoint Foundation 2010 does not raise an error in this case.</w:t>
      </w:r>
    </w:p>
    <w:bookmarkStart w:id="4568" w:name="Appendix_A_59"/>
    <w:p w:rsidR="00A82F45" w:rsidRDefault="00822365">
      <w:r>
        <w:rPr>
          <w:rStyle w:val="Hyperlink"/>
        </w:rPr>
        <w:lastRenderedPageBreak/>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3.1.4.38</w:t>
      </w:r>
      <w:r>
        <w:rPr>
          <w:rStyle w:val="Hyperlink"/>
        </w:rPr>
        <w:fldChar w:fldCharType="end"/>
      </w:r>
      <w:r>
        <w:t xml:space="preserve">: </w:t>
      </w:r>
      <w:bookmarkEnd w:id="4568"/>
      <w:r>
        <w:t xml:space="preserve"> SharePoint Foundation 2010 does not raise an error in this case.</w:t>
      </w:r>
    </w:p>
    <w:bookmarkStart w:id="4569" w:name="Appendix_A_60"/>
    <w:p w:rsidR="00A82F45" w:rsidRDefault="00822365">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3.1.4.40</w:t>
      </w:r>
      <w:r>
        <w:rPr>
          <w:rStyle w:val="Hyperlink"/>
        </w:rPr>
        <w:fldChar w:fldCharType="end"/>
      </w:r>
      <w:r>
        <w:t xml:space="preserve">: </w:t>
      </w:r>
      <w:bookmarkEnd w:id="4569"/>
      <w:r>
        <w:t xml:space="preserve"> SharePoint Foundation 2010 does not raise an error in this case.</w:t>
      </w:r>
    </w:p>
    <w:bookmarkStart w:id="4570" w:name="Appendix_A_61"/>
    <w:p w:rsidR="00A82F45" w:rsidRDefault="00822365">
      <w:r>
        <w:rPr>
          <w:rStyle w:val="Hyperlink"/>
        </w:rPr>
        <w:fldChar w:fldCharType="begin"/>
      </w:r>
      <w:r>
        <w:rPr>
          <w:rStyle w:val="Hyperlink"/>
        </w:rPr>
        <w:instrText xml:space="preserve"> HYPERLINK \l "Appendix_A_Target_</w:instrText>
      </w:r>
      <w:r>
        <w:rPr>
          <w:rStyle w:val="Hyperlink"/>
        </w:rPr>
        <w:instrText xml:space="preserve">61" \h </w:instrText>
      </w:r>
      <w:r>
        <w:rPr>
          <w:rStyle w:val="Hyperlink"/>
        </w:rPr>
      </w:r>
      <w:r>
        <w:rPr>
          <w:rStyle w:val="Hyperlink"/>
        </w:rPr>
        <w:fldChar w:fldCharType="separate"/>
      </w:r>
      <w:r>
        <w:rPr>
          <w:rStyle w:val="Hyperlink"/>
        </w:rPr>
        <w:t>&lt;61&gt; Section 3.1.4.41</w:t>
      </w:r>
      <w:r>
        <w:rPr>
          <w:rStyle w:val="Hyperlink"/>
        </w:rPr>
        <w:fldChar w:fldCharType="end"/>
      </w:r>
      <w:r>
        <w:t xml:space="preserve">: </w:t>
      </w:r>
      <w:bookmarkEnd w:id="4570"/>
      <w:r>
        <w:t xml:space="preserve"> In SharePoint Foundation 2010, this operation returns zero </w:t>
      </w:r>
      <w:r>
        <w:rPr>
          <w:b/>
        </w:rPr>
        <w:t>TypeDescriptors</w:t>
      </w:r>
      <w:r>
        <w:t>.</w:t>
      </w:r>
    </w:p>
    <w:bookmarkStart w:id="4571" w:name="Appendix_A_62"/>
    <w:p w:rsidR="00A82F45" w:rsidRDefault="00822365">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3.1.4.41</w:t>
      </w:r>
      <w:r>
        <w:rPr>
          <w:rStyle w:val="Hyperlink"/>
        </w:rPr>
        <w:fldChar w:fldCharType="end"/>
      </w:r>
      <w:r>
        <w:t xml:space="preserve">: </w:t>
      </w:r>
      <w:bookmarkEnd w:id="4571"/>
      <w:r>
        <w:t xml:space="preserve"> SharePoint Foundation 2010 does not raise an error in this case.</w:t>
      </w:r>
    </w:p>
    <w:bookmarkStart w:id="4572" w:name="Appendix_A_63"/>
    <w:p w:rsidR="00A82F45" w:rsidRDefault="00822365">
      <w:r>
        <w:rPr>
          <w:rStyle w:val="Hyperlink"/>
        </w:rPr>
        <w:fldChar w:fldCharType="begin"/>
      </w:r>
      <w:r>
        <w:rPr>
          <w:rStyle w:val="Hyperlink"/>
        </w:rPr>
        <w:instrText xml:space="preserve"> HYPERLINK \l </w:instrText>
      </w:r>
      <w:r>
        <w:rPr>
          <w:rStyle w:val="Hyperlink"/>
        </w:rPr>
        <w:instrText xml:space="preserve">"Appendix_A_Target_63" \h </w:instrText>
      </w:r>
      <w:r>
        <w:rPr>
          <w:rStyle w:val="Hyperlink"/>
        </w:rPr>
      </w:r>
      <w:r>
        <w:rPr>
          <w:rStyle w:val="Hyperlink"/>
        </w:rPr>
        <w:fldChar w:fldCharType="separate"/>
      </w:r>
      <w:r>
        <w:rPr>
          <w:rStyle w:val="Hyperlink"/>
        </w:rPr>
        <w:t>&lt;63&gt; Section 3.1.4.41</w:t>
      </w:r>
      <w:r>
        <w:rPr>
          <w:rStyle w:val="Hyperlink"/>
        </w:rPr>
        <w:fldChar w:fldCharType="end"/>
      </w:r>
      <w:r>
        <w:t xml:space="preserve">: </w:t>
      </w:r>
      <w:bookmarkEnd w:id="4572"/>
      <w:r>
        <w:t xml:space="preserve"> SharePoint Foundation 2010 does not raise an error in this case.</w:t>
      </w:r>
    </w:p>
    <w:bookmarkStart w:id="4573" w:name="Appendix_A_64"/>
    <w:p w:rsidR="00A82F45" w:rsidRDefault="00822365">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3.1.4.43</w:t>
      </w:r>
      <w:r>
        <w:rPr>
          <w:rStyle w:val="Hyperlink"/>
        </w:rPr>
        <w:fldChar w:fldCharType="end"/>
      </w:r>
      <w:r>
        <w:t xml:space="preserve">: </w:t>
      </w:r>
      <w:bookmarkEnd w:id="4573"/>
      <w:r>
        <w:t xml:space="preserve"> SharePoint Foundation 2010 does not return a fault in this case.</w:t>
      </w:r>
    </w:p>
    <w:bookmarkStart w:id="4574" w:name="Appendix_A_65"/>
    <w:p w:rsidR="00A82F45" w:rsidRDefault="00822365">
      <w:r>
        <w:rPr>
          <w:rStyle w:val="Hyperlink"/>
        </w:rPr>
        <w:fldChar w:fldCharType="begin"/>
      </w:r>
      <w:r>
        <w:rPr>
          <w:rStyle w:val="Hyperlink"/>
        </w:rPr>
        <w:instrText xml:space="preserve"> HYPER</w:instrText>
      </w:r>
      <w:r>
        <w:rPr>
          <w:rStyle w:val="Hyperlink"/>
        </w:rPr>
        <w:instrText xml:space="preserve">LINK \l "Appendix_A_Target_65" \h </w:instrText>
      </w:r>
      <w:r>
        <w:rPr>
          <w:rStyle w:val="Hyperlink"/>
        </w:rPr>
      </w:r>
      <w:r>
        <w:rPr>
          <w:rStyle w:val="Hyperlink"/>
        </w:rPr>
        <w:fldChar w:fldCharType="separate"/>
      </w:r>
      <w:r>
        <w:rPr>
          <w:rStyle w:val="Hyperlink"/>
        </w:rPr>
        <w:t>&lt;65&gt; Section 3.1.4.45</w:t>
      </w:r>
      <w:r>
        <w:rPr>
          <w:rStyle w:val="Hyperlink"/>
        </w:rPr>
        <w:fldChar w:fldCharType="end"/>
      </w:r>
      <w:r>
        <w:t xml:space="preserve">: </w:t>
      </w:r>
      <w:bookmarkEnd w:id="4574"/>
      <w:r>
        <w:t xml:space="preserve"> SharePoint Foundation 2010 does not raise an error in this case.</w:t>
      </w:r>
    </w:p>
    <w:bookmarkStart w:id="4575" w:name="Appendix_A_66"/>
    <w:p w:rsidR="00A82F45" w:rsidRDefault="00822365">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3.1.4.45</w:t>
      </w:r>
      <w:r>
        <w:rPr>
          <w:rStyle w:val="Hyperlink"/>
        </w:rPr>
        <w:fldChar w:fldCharType="end"/>
      </w:r>
      <w:r>
        <w:t xml:space="preserve">: </w:t>
      </w:r>
      <w:bookmarkEnd w:id="4575"/>
      <w:r>
        <w:t xml:space="preserve"> SharePoint Foundation 2010 does not raise an error in this case.</w:t>
      </w:r>
    </w:p>
    <w:bookmarkStart w:id="4576" w:name="Appendix_A_67"/>
    <w:p w:rsidR="00A82F45" w:rsidRDefault="00822365">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3.1.4.46</w:t>
      </w:r>
      <w:r>
        <w:rPr>
          <w:rStyle w:val="Hyperlink"/>
        </w:rPr>
        <w:fldChar w:fldCharType="end"/>
      </w:r>
      <w:r>
        <w:t xml:space="preserve">: </w:t>
      </w:r>
      <w:bookmarkEnd w:id="4576"/>
      <w:r>
        <w:t xml:space="preserve"> SharePoint Foundation 2010 does not return a fault in this case.</w:t>
      </w:r>
    </w:p>
    <w:bookmarkStart w:id="4577" w:name="Appendix_A_68"/>
    <w:p w:rsidR="00A82F45" w:rsidRDefault="00822365">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3.1.4.48</w:t>
      </w:r>
      <w:r>
        <w:rPr>
          <w:rStyle w:val="Hyperlink"/>
        </w:rPr>
        <w:fldChar w:fldCharType="end"/>
      </w:r>
      <w:r>
        <w:t xml:space="preserve">: </w:t>
      </w:r>
      <w:bookmarkEnd w:id="4577"/>
      <w:r>
        <w:t xml:space="preserve"> SharePoint Foundation 2010</w:t>
      </w:r>
      <w:r>
        <w:t xml:space="preserve"> does not return a fault in this case.</w:t>
      </w:r>
    </w:p>
    <w:bookmarkStart w:id="4578" w:name="Appendix_A_69"/>
    <w:p w:rsidR="00A82F45" w:rsidRDefault="00822365">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3.1.4.50</w:t>
      </w:r>
      <w:r>
        <w:rPr>
          <w:rStyle w:val="Hyperlink"/>
        </w:rPr>
        <w:fldChar w:fldCharType="end"/>
      </w:r>
      <w:r>
        <w:t xml:space="preserve">: </w:t>
      </w:r>
      <w:bookmarkEnd w:id="4578"/>
      <w:r>
        <w:t xml:space="preserve"> SharePoint Foundation 2010 does not raise an error in this case.</w:t>
      </w:r>
    </w:p>
    <w:bookmarkStart w:id="4579" w:name="Appendix_A_70"/>
    <w:p w:rsidR="00A82F45" w:rsidRDefault="00822365">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3.1.4.50</w:t>
      </w:r>
      <w:r>
        <w:rPr>
          <w:rStyle w:val="Hyperlink"/>
        </w:rPr>
        <w:fldChar w:fldCharType="end"/>
      </w:r>
      <w:r>
        <w:t xml:space="preserve">: </w:t>
      </w:r>
      <w:bookmarkEnd w:id="4579"/>
      <w:r>
        <w:t xml:space="preserve"> SharePoint Foundat</w:t>
      </w:r>
      <w:r>
        <w:t>ion 2010 does not raise an error in this case.</w:t>
      </w:r>
    </w:p>
    <w:bookmarkStart w:id="4580" w:name="Appendix_A_71"/>
    <w:p w:rsidR="00A82F45" w:rsidRDefault="00822365">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3.1.4.51</w:t>
      </w:r>
      <w:r>
        <w:rPr>
          <w:rStyle w:val="Hyperlink"/>
        </w:rPr>
        <w:fldChar w:fldCharType="end"/>
      </w:r>
      <w:r>
        <w:t xml:space="preserve">: </w:t>
      </w:r>
      <w:bookmarkEnd w:id="4580"/>
      <w:r>
        <w:t xml:space="preserve"> SharePoint Foundation 2010 does not return a fault when the value of the role parameter is not zero ("0") or "1". </w:t>
      </w:r>
    </w:p>
    <w:bookmarkStart w:id="4581" w:name="Appendix_A_72"/>
    <w:p w:rsidR="00A82F45" w:rsidRDefault="00822365">
      <w:r>
        <w:rPr>
          <w:rStyle w:val="Hyperlink"/>
        </w:rPr>
        <w:fldChar w:fldCharType="begin"/>
      </w:r>
      <w:r>
        <w:rPr>
          <w:rStyle w:val="Hyperlink"/>
        </w:rPr>
        <w:instrText xml:space="preserve"> HYPERLINK \l "Appendix_A</w:instrText>
      </w:r>
      <w:r>
        <w:rPr>
          <w:rStyle w:val="Hyperlink"/>
        </w:rPr>
        <w:instrText xml:space="preserve">_Target_72" \h </w:instrText>
      </w:r>
      <w:r>
        <w:rPr>
          <w:rStyle w:val="Hyperlink"/>
        </w:rPr>
      </w:r>
      <w:r>
        <w:rPr>
          <w:rStyle w:val="Hyperlink"/>
        </w:rPr>
        <w:fldChar w:fldCharType="separate"/>
      </w:r>
      <w:r>
        <w:rPr>
          <w:rStyle w:val="Hyperlink"/>
        </w:rPr>
        <w:t>&lt;72&gt; Section 3.1.4.51</w:t>
      </w:r>
      <w:r>
        <w:rPr>
          <w:rStyle w:val="Hyperlink"/>
        </w:rPr>
        <w:fldChar w:fldCharType="end"/>
      </w:r>
      <w:r>
        <w:t xml:space="preserve">: </w:t>
      </w:r>
      <w:bookmarkEnd w:id="4581"/>
      <w:r>
        <w:t xml:space="preserve"> SharePoint Foundation 2010 returns a </w:t>
      </w:r>
      <w:r>
        <w:rPr>
          <w:b/>
        </w:rPr>
        <w:t>BdcExceptionState</w:t>
      </w:r>
      <w:r>
        <w:t xml:space="preserve"> (from namespace </w:t>
      </w:r>
      <w:hyperlink r:id="rId131" w:history="1">
        <w:r>
          <w:rPr>
            <w:rStyle w:val="Hyperlink"/>
          </w:rPr>
          <w:t>http://schemas.datacontract.org/2004/07/Microsoft.B</w:t>
        </w:r>
        <w:r>
          <w:rPr>
            <w:rStyle w:val="Hyperlink"/>
          </w:rPr>
          <w:t>usinessData.Infrastructure</w:t>
        </w:r>
      </w:hyperlink>
      <w:r>
        <w:t>) error complex type in this case.</w:t>
      </w:r>
    </w:p>
    <w:bookmarkStart w:id="4582" w:name="Appendix_A_73"/>
    <w:p w:rsidR="00A82F45" w:rsidRDefault="00822365">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3.1.4.56</w:t>
      </w:r>
      <w:r>
        <w:rPr>
          <w:rStyle w:val="Hyperlink"/>
        </w:rPr>
        <w:fldChar w:fldCharType="end"/>
      </w:r>
      <w:r>
        <w:t xml:space="preserve">: </w:t>
      </w:r>
      <w:bookmarkEnd w:id="4582"/>
      <w:r>
        <w:t xml:space="preserve"> SharePoint Foundation 2010 does not return a fault in this case.</w:t>
      </w:r>
    </w:p>
    <w:bookmarkStart w:id="4583" w:name="Appendix_A_74"/>
    <w:p w:rsidR="00A82F45" w:rsidRDefault="00822365">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w:t>
      </w:r>
      <w:r>
        <w:rPr>
          <w:rStyle w:val="Hyperlink"/>
        </w:rPr>
        <w:t xml:space="preserve"> Section 3.1.4.56</w:t>
      </w:r>
      <w:r>
        <w:rPr>
          <w:rStyle w:val="Hyperlink"/>
        </w:rPr>
        <w:fldChar w:fldCharType="end"/>
      </w:r>
      <w:r>
        <w:t xml:space="preserve">: </w:t>
      </w:r>
      <w:bookmarkEnd w:id="4583"/>
      <w:r>
        <w:t xml:space="preserve"> SharePoint Foundation 2010 does not return a fault in this case.</w:t>
      </w:r>
    </w:p>
    <w:bookmarkStart w:id="4584" w:name="Appendix_A_75"/>
    <w:p w:rsidR="00A82F45" w:rsidRDefault="00822365">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3.1.4.58</w:t>
      </w:r>
      <w:r>
        <w:rPr>
          <w:rStyle w:val="Hyperlink"/>
        </w:rPr>
        <w:fldChar w:fldCharType="end"/>
      </w:r>
      <w:r>
        <w:t xml:space="preserve">: </w:t>
      </w:r>
      <w:bookmarkEnd w:id="4584"/>
      <w:r>
        <w:t xml:space="preserve"> SharePoint Foundation 2010 does not return a fault in this case.</w:t>
      </w:r>
    </w:p>
    <w:bookmarkStart w:id="4585" w:name="Appendix_A_76"/>
    <w:p w:rsidR="00A82F45" w:rsidRDefault="00822365">
      <w:r>
        <w:rPr>
          <w:rStyle w:val="Hyperlink"/>
        </w:rPr>
        <w:fldChar w:fldCharType="begin"/>
      </w:r>
      <w:r>
        <w:rPr>
          <w:rStyle w:val="Hyperlink"/>
        </w:rPr>
        <w:instrText xml:space="preserve"> HYPERLINK \l "Appendix_A_Target_76" </w:instrText>
      </w:r>
      <w:r>
        <w:rPr>
          <w:rStyle w:val="Hyperlink"/>
        </w:rPr>
        <w:instrText xml:space="preserve">\h </w:instrText>
      </w:r>
      <w:r>
        <w:rPr>
          <w:rStyle w:val="Hyperlink"/>
        </w:rPr>
      </w:r>
      <w:r>
        <w:rPr>
          <w:rStyle w:val="Hyperlink"/>
        </w:rPr>
        <w:fldChar w:fldCharType="separate"/>
      </w:r>
      <w:r>
        <w:rPr>
          <w:rStyle w:val="Hyperlink"/>
        </w:rPr>
        <w:t>&lt;76&gt; Section 3.1.4.58</w:t>
      </w:r>
      <w:r>
        <w:rPr>
          <w:rStyle w:val="Hyperlink"/>
        </w:rPr>
        <w:fldChar w:fldCharType="end"/>
      </w:r>
      <w:r>
        <w:t xml:space="preserve">: </w:t>
      </w:r>
      <w:bookmarkEnd w:id="4585"/>
      <w:r>
        <w:t xml:space="preserve"> SharePoint Foundation 2010 does not return a fault in this case.</w:t>
      </w:r>
    </w:p>
    <w:bookmarkStart w:id="4586" w:name="Appendix_A_77"/>
    <w:p w:rsidR="00A82F45" w:rsidRDefault="00822365">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3.1.4.60</w:t>
      </w:r>
      <w:r>
        <w:rPr>
          <w:rStyle w:val="Hyperlink"/>
        </w:rPr>
        <w:fldChar w:fldCharType="end"/>
      </w:r>
      <w:r>
        <w:t xml:space="preserve">: </w:t>
      </w:r>
      <w:bookmarkEnd w:id="4586"/>
      <w:r>
        <w:t xml:space="preserve"> SharePoint Foundation 2010 does not raise an error in this case.</w:t>
      </w:r>
    </w:p>
    <w:bookmarkStart w:id="4587" w:name="Appendix_A_78"/>
    <w:p w:rsidR="00A82F45" w:rsidRDefault="00822365">
      <w:r>
        <w:rPr>
          <w:rStyle w:val="Hyperlink"/>
        </w:rPr>
        <w:fldChar w:fldCharType="begin"/>
      </w:r>
      <w:r>
        <w:rPr>
          <w:rStyle w:val="Hyperlink"/>
        </w:rPr>
        <w:instrText xml:space="preserve"> HYPERLINK \l "Appendix_A_Tar</w:instrText>
      </w:r>
      <w:r>
        <w:rPr>
          <w:rStyle w:val="Hyperlink"/>
        </w:rPr>
        <w:instrText xml:space="preserve">get_78" \h </w:instrText>
      </w:r>
      <w:r>
        <w:rPr>
          <w:rStyle w:val="Hyperlink"/>
        </w:rPr>
      </w:r>
      <w:r>
        <w:rPr>
          <w:rStyle w:val="Hyperlink"/>
        </w:rPr>
        <w:fldChar w:fldCharType="separate"/>
      </w:r>
      <w:r>
        <w:rPr>
          <w:rStyle w:val="Hyperlink"/>
        </w:rPr>
        <w:t>&lt;78&gt; Section 3.1.4.60</w:t>
      </w:r>
      <w:r>
        <w:rPr>
          <w:rStyle w:val="Hyperlink"/>
        </w:rPr>
        <w:fldChar w:fldCharType="end"/>
      </w:r>
      <w:r>
        <w:t xml:space="preserve">: </w:t>
      </w:r>
      <w:bookmarkEnd w:id="4587"/>
      <w:r>
        <w:t xml:space="preserve"> SharePoint Foundation 2010 does not raise an error in this case.</w:t>
      </w:r>
    </w:p>
    <w:bookmarkStart w:id="4588" w:name="Appendix_A_79"/>
    <w:p w:rsidR="00A82F45" w:rsidRDefault="00822365">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3.1.4.61</w:t>
      </w:r>
      <w:r>
        <w:rPr>
          <w:rStyle w:val="Hyperlink"/>
        </w:rPr>
        <w:fldChar w:fldCharType="end"/>
      </w:r>
      <w:r>
        <w:t xml:space="preserve">: </w:t>
      </w:r>
      <w:bookmarkEnd w:id="4588"/>
      <w:r>
        <w:t xml:space="preserve"> The behavior is identified by the specific implementation of the custom code that handle</w:t>
      </w:r>
      <w:r>
        <w:t xml:space="preserve">s </w:t>
      </w:r>
      <w:r>
        <w:rPr>
          <w:b/>
        </w:rPr>
        <w:t>LobSystem</w:t>
      </w:r>
      <w:r>
        <w:t xml:space="preserve"> data, and is not understood by the protocol server implementation.</w:t>
      </w:r>
    </w:p>
    <w:bookmarkStart w:id="4589" w:name="Appendix_A_80"/>
    <w:p w:rsidR="00A82F45" w:rsidRDefault="00822365">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3.1.4.61</w:t>
      </w:r>
      <w:r>
        <w:rPr>
          <w:rStyle w:val="Hyperlink"/>
        </w:rPr>
        <w:fldChar w:fldCharType="end"/>
      </w:r>
      <w:r>
        <w:t xml:space="preserve">: </w:t>
      </w:r>
      <w:bookmarkEnd w:id="4589"/>
      <w:r>
        <w:t xml:space="preserve"> SharePoint Foundation 2010 checks the edit rights of the security principal on the </w:t>
      </w:r>
      <w:r>
        <w:rPr>
          <w:b/>
        </w:rPr>
        <w:t>LobSystem</w:t>
      </w:r>
      <w:r>
        <w:t xml:space="preserve"> to determine if t</w:t>
      </w:r>
      <w:r>
        <w:t xml:space="preserve">he security principal is authorized to read the </w:t>
      </w:r>
      <w:r>
        <w:rPr>
          <w:b/>
        </w:rPr>
        <w:t>LobSystem</w:t>
      </w:r>
      <w:r>
        <w:t>.</w:t>
      </w:r>
    </w:p>
    <w:bookmarkStart w:id="4590" w:name="Appendix_A_81"/>
    <w:p w:rsidR="00A82F45" w:rsidRDefault="00822365">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3.1.4.63</w:t>
      </w:r>
      <w:r>
        <w:rPr>
          <w:rStyle w:val="Hyperlink"/>
        </w:rPr>
        <w:fldChar w:fldCharType="end"/>
      </w:r>
      <w:r>
        <w:t xml:space="preserve">: </w:t>
      </w:r>
      <w:bookmarkEnd w:id="4590"/>
      <w:r>
        <w:t xml:space="preserve"> SharePoint Foundation 2010 checks the edit rights of the security principal on the </w:t>
      </w:r>
      <w:r>
        <w:rPr>
          <w:b/>
        </w:rPr>
        <w:t>LobSystem</w:t>
      </w:r>
      <w:r>
        <w:t xml:space="preserve"> to determine if the security principal is authorized to read the </w:t>
      </w:r>
      <w:r>
        <w:rPr>
          <w:b/>
        </w:rPr>
        <w:t>LobSystem</w:t>
      </w:r>
      <w:r>
        <w:t>.</w:t>
      </w:r>
    </w:p>
    <w:bookmarkStart w:id="4591" w:name="Appendix_A_82"/>
    <w:p w:rsidR="00A82F45" w:rsidRDefault="00822365">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3.1.4.64</w:t>
      </w:r>
      <w:r>
        <w:rPr>
          <w:rStyle w:val="Hyperlink"/>
        </w:rPr>
        <w:fldChar w:fldCharType="end"/>
      </w:r>
      <w:r>
        <w:t xml:space="preserve">: </w:t>
      </w:r>
      <w:bookmarkEnd w:id="4591"/>
      <w:r>
        <w:t xml:space="preserve"> A set of Business Logic Modules that conforms to the Common Language Infrastructure (CLI), as specified in [ECMA</w:t>
      </w:r>
      <w:r>
        <w:t>-335], and are understood by the .NET Framework.</w:t>
      </w:r>
    </w:p>
    <w:bookmarkStart w:id="4592" w:name="Appendix_A_83"/>
    <w:p w:rsidR="00A82F45" w:rsidRDefault="00822365">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3.1.4.64</w:t>
      </w:r>
      <w:r>
        <w:rPr>
          <w:rStyle w:val="Hyperlink"/>
        </w:rPr>
        <w:fldChar w:fldCharType="end"/>
      </w:r>
      <w:r>
        <w:t xml:space="preserve">: </w:t>
      </w:r>
      <w:bookmarkEnd w:id="4592"/>
      <w:r>
        <w:t xml:space="preserve"> SharePoint Foundation 2010 does not raise an error in this case.</w:t>
      </w:r>
    </w:p>
    <w:bookmarkStart w:id="4593" w:name="Appendix_A_84"/>
    <w:p w:rsidR="00A82F45" w:rsidRDefault="00822365">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3.1.4.64</w:t>
      </w:r>
      <w:r>
        <w:rPr>
          <w:rStyle w:val="Hyperlink"/>
        </w:rPr>
        <w:fldChar w:fldCharType="end"/>
      </w:r>
      <w:r>
        <w:t xml:space="preserve">: </w:t>
      </w:r>
      <w:bookmarkEnd w:id="4593"/>
      <w:r>
        <w:t xml:space="preserve"> SharePoi</w:t>
      </w:r>
      <w:r>
        <w:t>nt Foundation 2010 does not raise an error in this case.</w:t>
      </w:r>
    </w:p>
    <w:bookmarkStart w:id="4594" w:name="Appendix_A_85"/>
    <w:p w:rsidR="00A82F45" w:rsidRDefault="00822365">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3.1.4.64.2.2</w:t>
      </w:r>
      <w:r>
        <w:rPr>
          <w:rStyle w:val="Hyperlink"/>
        </w:rPr>
        <w:fldChar w:fldCharType="end"/>
      </w:r>
      <w:r>
        <w:t xml:space="preserve">: </w:t>
      </w:r>
      <w:bookmarkEnd w:id="4594"/>
      <w:r>
        <w:t xml:space="preserve"> A set of Business Logic Modules that conforms to the Common Language Infrastructure (CLI), as specified in [ECMA-335], and is un</w:t>
      </w:r>
      <w:r>
        <w:t>derstood by the .NET Framework.</w:t>
      </w:r>
    </w:p>
    <w:bookmarkStart w:id="4595" w:name="Appendix_A_86"/>
    <w:p w:rsidR="00A82F45" w:rsidRDefault="00822365">
      <w:r>
        <w:rPr>
          <w:rStyle w:val="Hyperlink"/>
        </w:rPr>
        <w:lastRenderedPageBreak/>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3.1.4.66</w:t>
      </w:r>
      <w:r>
        <w:rPr>
          <w:rStyle w:val="Hyperlink"/>
        </w:rPr>
        <w:fldChar w:fldCharType="end"/>
      </w:r>
      <w:r>
        <w:t xml:space="preserve">: </w:t>
      </w:r>
      <w:bookmarkEnd w:id="4595"/>
      <w:r>
        <w:t xml:space="preserve"> SharePoint Foundation 2010 checks the edit rights of the security principal on the </w:t>
      </w:r>
      <w:r>
        <w:rPr>
          <w:b/>
        </w:rPr>
        <w:t>LobSystemInstance</w:t>
      </w:r>
      <w:r>
        <w:t xml:space="preserve"> to determine if the security principal is authorized to </w:t>
      </w:r>
      <w:r>
        <w:t xml:space="preserve">read the </w:t>
      </w:r>
      <w:r>
        <w:rPr>
          <w:b/>
        </w:rPr>
        <w:t>LobSystemInstance</w:t>
      </w:r>
      <w:r>
        <w:t>.</w:t>
      </w:r>
    </w:p>
    <w:bookmarkStart w:id="4596" w:name="Appendix_A_87"/>
    <w:p w:rsidR="00A82F45" w:rsidRDefault="00822365">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3.1.4.66</w:t>
      </w:r>
      <w:r>
        <w:rPr>
          <w:rStyle w:val="Hyperlink"/>
        </w:rPr>
        <w:fldChar w:fldCharType="end"/>
      </w:r>
      <w:r>
        <w:t xml:space="preserve">: </w:t>
      </w:r>
      <w:bookmarkEnd w:id="4596"/>
      <w:r>
        <w:t xml:space="preserve"> SharePoint Foundation 2010 does not return a fault in this case.</w:t>
      </w:r>
    </w:p>
    <w:bookmarkStart w:id="4597" w:name="Appendix_A_88"/>
    <w:p w:rsidR="00A82F45" w:rsidRDefault="00822365">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3.1.4.66</w:t>
      </w:r>
      <w:r>
        <w:rPr>
          <w:rStyle w:val="Hyperlink"/>
        </w:rPr>
        <w:fldChar w:fldCharType="end"/>
      </w:r>
      <w:r>
        <w:t xml:space="preserve">: </w:t>
      </w:r>
      <w:bookmarkEnd w:id="4597"/>
      <w:r>
        <w:t xml:space="preserve"> SharePoint Foundation 2010 do</w:t>
      </w:r>
      <w:r>
        <w:t>es not return a fault in this case.</w:t>
      </w:r>
    </w:p>
    <w:bookmarkStart w:id="4598" w:name="Appendix_A_89"/>
    <w:p w:rsidR="00A82F45" w:rsidRDefault="00822365">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3.1.4.67</w:t>
      </w:r>
      <w:r>
        <w:rPr>
          <w:rStyle w:val="Hyperlink"/>
        </w:rPr>
        <w:fldChar w:fldCharType="end"/>
      </w:r>
      <w:r>
        <w:t xml:space="preserve">: </w:t>
      </w:r>
      <w:bookmarkEnd w:id="4598"/>
      <w:r>
        <w:t xml:space="preserve"> A Business Logic Module that conforms to the Common Language Infrastructure (CLI), as specified in [ECMA-335], and is understood by the .NET Framework.</w:t>
      </w:r>
    </w:p>
    <w:bookmarkStart w:id="4599" w:name="Appendix_A_90"/>
    <w:p w:rsidR="00A82F45" w:rsidRDefault="00822365">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3.1.4.67</w:t>
      </w:r>
      <w:r>
        <w:rPr>
          <w:rStyle w:val="Hyperlink"/>
        </w:rPr>
        <w:fldChar w:fldCharType="end"/>
      </w:r>
      <w:r>
        <w:t xml:space="preserve">: </w:t>
      </w:r>
      <w:bookmarkEnd w:id="4599"/>
      <w:r>
        <w:t xml:space="preserve"> SharePoint Foundation 2010 checks the edit rights of the security principal on the LobSystem to determine if the security principal is authorized to read the LobSystem.</w:t>
      </w:r>
    </w:p>
    <w:bookmarkStart w:id="4600" w:name="Appendix_A_91"/>
    <w:p w:rsidR="00A82F45" w:rsidRDefault="00822365">
      <w:r>
        <w:rPr>
          <w:rStyle w:val="Hyperlink"/>
        </w:rPr>
        <w:fldChar w:fldCharType="begin"/>
      </w:r>
      <w:r>
        <w:rPr>
          <w:rStyle w:val="Hyperlink"/>
        </w:rPr>
        <w:instrText xml:space="preserve"> HYPERLINK \l "Appe</w:instrText>
      </w:r>
      <w:r>
        <w:rPr>
          <w:rStyle w:val="Hyperlink"/>
        </w:rPr>
        <w:instrText xml:space="preserve">ndix_A_Target_91" \h </w:instrText>
      </w:r>
      <w:r>
        <w:rPr>
          <w:rStyle w:val="Hyperlink"/>
        </w:rPr>
      </w:r>
      <w:r>
        <w:rPr>
          <w:rStyle w:val="Hyperlink"/>
        </w:rPr>
        <w:fldChar w:fldCharType="separate"/>
      </w:r>
      <w:r>
        <w:rPr>
          <w:rStyle w:val="Hyperlink"/>
        </w:rPr>
        <w:t>&lt;91&gt; Section 3.1.4.67.2.2</w:t>
      </w:r>
      <w:r>
        <w:rPr>
          <w:rStyle w:val="Hyperlink"/>
        </w:rPr>
        <w:fldChar w:fldCharType="end"/>
      </w:r>
      <w:r>
        <w:t xml:space="preserve">: </w:t>
      </w:r>
      <w:bookmarkEnd w:id="4600"/>
      <w:r>
        <w:t xml:space="preserve"> A set of Business Logic Modules that conform to the Common Language Infrastructure (CLI), as specified in [ECMA-335], and is understood by the .NET Framework.</w:t>
      </w:r>
    </w:p>
    <w:bookmarkStart w:id="4601" w:name="Appendix_A_92"/>
    <w:p w:rsidR="00A82F45" w:rsidRDefault="00822365">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w:t>
      </w:r>
      <w:r>
        <w:rPr>
          <w:rStyle w:val="Hyperlink"/>
        </w:rPr>
        <w:t xml:space="preserve"> Section 3.1.4.69</w:t>
      </w:r>
      <w:r>
        <w:rPr>
          <w:rStyle w:val="Hyperlink"/>
        </w:rPr>
        <w:fldChar w:fldCharType="end"/>
      </w:r>
      <w:r>
        <w:t xml:space="preserve">: </w:t>
      </w:r>
      <w:bookmarkEnd w:id="4601"/>
      <w:r>
        <w:t xml:space="preserve"> SharePoint Foundation 2010 checks the edit rights of the security principal on the </w:t>
      </w:r>
      <w:r>
        <w:rPr>
          <w:b/>
        </w:rPr>
        <w:t>LobSystem</w:t>
      </w:r>
      <w:r>
        <w:t xml:space="preserve"> to determine if the security principal is authorized to read the </w:t>
      </w:r>
      <w:r>
        <w:rPr>
          <w:b/>
        </w:rPr>
        <w:t>LobSystem</w:t>
      </w:r>
      <w:r>
        <w:t>.</w:t>
      </w:r>
    </w:p>
    <w:bookmarkStart w:id="4602" w:name="Appendix_A_93"/>
    <w:p w:rsidR="00A82F45" w:rsidRDefault="00822365">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3.1.4.69</w:t>
      </w:r>
      <w:r>
        <w:rPr>
          <w:rStyle w:val="Hyperlink"/>
        </w:rPr>
        <w:fldChar w:fldCharType="end"/>
      </w:r>
      <w:r>
        <w:t xml:space="preserve">: </w:t>
      </w:r>
      <w:bookmarkEnd w:id="4602"/>
      <w:r>
        <w:t xml:space="preserve"> </w:t>
      </w:r>
      <w:r>
        <w:t>SharePoint Foundation 2010 does not return a fault in this case.</w:t>
      </w:r>
    </w:p>
    <w:bookmarkStart w:id="4603" w:name="Appendix_A_94"/>
    <w:p w:rsidR="00A82F45" w:rsidRDefault="00822365">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3.1.4.69</w:t>
      </w:r>
      <w:r>
        <w:rPr>
          <w:rStyle w:val="Hyperlink"/>
        </w:rPr>
        <w:fldChar w:fldCharType="end"/>
      </w:r>
      <w:r>
        <w:t xml:space="preserve">: </w:t>
      </w:r>
      <w:bookmarkEnd w:id="4603"/>
      <w:r>
        <w:t xml:space="preserve"> SharePoint Foundation 2010 does not return a fault in this case.</w:t>
      </w:r>
    </w:p>
    <w:bookmarkStart w:id="4604" w:name="Appendix_A_95"/>
    <w:p w:rsidR="00A82F45" w:rsidRDefault="00822365">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w:t>
      </w:r>
      <w:r>
        <w:rPr>
          <w:rStyle w:val="Hyperlink"/>
        </w:rPr>
        <w:t xml:space="preserve"> Section 3.1.4.72</w:t>
      </w:r>
      <w:r>
        <w:rPr>
          <w:rStyle w:val="Hyperlink"/>
        </w:rPr>
        <w:fldChar w:fldCharType="end"/>
      </w:r>
      <w:r>
        <w:t xml:space="preserve">: </w:t>
      </w:r>
      <w:bookmarkEnd w:id="4604"/>
      <w:r>
        <w:t xml:space="preserve"> SharePoint Foundation 2010 does not raise an error in this case.</w:t>
      </w:r>
    </w:p>
    <w:bookmarkStart w:id="4605" w:name="Appendix_A_96"/>
    <w:p w:rsidR="00A82F45" w:rsidRDefault="00822365">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3.1.4.73</w:t>
      </w:r>
      <w:r>
        <w:rPr>
          <w:rStyle w:val="Hyperlink"/>
        </w:rPr>
        <w:fldChar w:fldCharType="end"/>
      </w:r>
      <w:r>
        <w:t xml:space="preserve">: </w:t>
      </w:r>
      <w:bookmarkEnd w:id="4605"/>
      <w:r>
        <w:t xml:space="preserve"> SharePoint Foundation 2010 does not raise an error in this case.</w:t>
      </w:r>
    </w:p>
    <w:bookmarkStart w:id="4606" w:name="Appendix_A_97"/>
    <w:p w:rsidR="00A82F45" w:rsidRDefault="00822365">
      <w:r>
        <w:rPr>
          <w:rStyle w:val="Hyperlink"/>
        </w:rPr>
        <w:fldChar w:fldCharType="begin"/>
      </w:r>
      <w:r>
        <w:rPr>
          <w:rStyle w:val="Hyperlink"/>
        </w:rPr>
        <w:instrText xml:space="preserve"> HYPERLINK \l "Appendix_A_Target_97" </w:instrText>
      </w:r>
      <w:r>
        <w:rPr>
          <w:rStyle w:val="Hyperlink"/>
        </w:rPr>
        <w:instrText xml:space="preserve">\h </w:instrText>
      </w:r>
      <w:r>
        <w:rPr>
          <w:rStyle w:val="Hyperlink"/>
        </w:rPr>
      </w:r>
      <w:r>
        <w:rPr>
          <w:rStyle w:val="Hyperlink"/>
        </w:rPr>
        <w:fldChar w:fldCharType="separate"/>
      </w:r>
      <w:r>
        <w:rPr>
          <w:rStyle w:val="Hyperlink"/>
        </w:rPr>
        <w:t>&lt;97&gt; Section 3.1.4.74</w:t>
      </w:r>
      <w:r>
        <w:rPr>
          <w:rStyle w:val="Hyperlink"/>
        </w:rPr>
        <w:fldChar w:fldCharType="end"/>
      </w:r>
      <w:r>
        <w:t xml:space="preserve">: </w:t>
      </w:r>
      <w:bookmarkEnd w:id="4606"/>
      <w:r>
        <w:t xml:space="preserve"> SharePoint Foundation 2010 does not return a fault in this case.</w:t>
      </w:r>
    </w:p>
    <w:bookmarkStart w:id="4607" w:name="Appendix_A_98"/>
    <w:p w:rsidR="00A82F45" w:rsidRDefault="00822365">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3.1.4.74</w:t>
      </w:r>
      <w:r>
        <w:rPr>
          <w:rStyle w:val="Hyperlink"/>
        </w:rPr>
        <w:fldChar w:fldCharType="end"/>
      </w:r>
      <w:r>
        <w:t xml:space="preserve">: </w:t>
      </w:r>
      <w:bookmarkEnd w:id="4607"/>
      <w:r>
        <w:t xml:space="preserve"> SharePoint Foundation 2010 does not return a fault in this case.</w:t>
      </w:r>
    </w:p>
    <w:bookmarkStart w:id="4608" w:name="Appendix_A_99"/>
    <w:p w:rsidR="00A82F45" w:rsidRDefault="00822365">
      <w:r>
        <w:rPr>
          <w:rStyle w:val="Hyperlink"/>
        </w:rPr>
        <w:fldChar w:fldCharType="begin"/>
      </w:r>
      <w:r>
        <w:rPr>
          <w:rStyle w:val="Hyperlink"/>
        </w:rPr>
        <w:instrText xml:space="preserve"> HYPERLINK \l "Appendix_A_Tar</w:instrText>
      </w:r>
      <w:r>
        <w:rPr>
          <w:rStyle w:val="Hyperlink"/>
        </w:rPr>
        <w:instrText xml:space="preserve">get_99" \h </w:instrText>
      </w:r>
      <w:r>
        <w:rPr>
          <w:rStyle w:val="Hyperlink"/>
        </w:rPr>
      </w:r>
      <w:r>
        <w:rPr>
          <w:rStyle w:val="Hyperlink"/>
        </w:rPr>
        <w:fldChar w:fldCharType="separate"/>
      </w:r>
      <w:r>
        <w:rPr>
          <w:rStyle w:val="Hyperlink"/>
        </w:rPr>
        <w:t>&lt;99&gt; Section 3.1.4.77</w:t>
      </w:r>
      <w:r>
        <w:rPr>
          <w:rStyle w:val="Hyperlink"/>
        </w:rPr>
        <w:fldChar w:fldCharType="end"/>
      </w:r>
      <w:r>
        <w:t xml:space="preserve">: </w:t>
      </w:r>
      <w:bookmarkEnd w:id="4608"/>
      <w:r>
        <w:t xml:space="preserve"> SharePoint Foundation 2010 does not return a fault in this case.</w:t>
      </w:r>
    </w:p>
    <w:bookmarkStart w:id="4609" w:name="Appendix_A_100"/>
    <w:p w:rsidR="00A82F45" w:rsidRDefault="00822365">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3.1.4.80</w:t>
      </w:r>
      <w:r>
        <w:rPr>
          <w:rStyle w:val="Hyperlink"/>
        </w:rPr>
        <w:fldChar w:fldCharType="end"/>
      </w:r>
      <w:r>
        <w:t xml:space="preserve">: </w:t>
      </w:r>
      <w:bookmarkEnd w:id="4609"/>
      <w:r>
        <w:t xml:space="preserve"> SharePoint Foundation 2010 does not return a fault in this case.</w:t>
      </w:r>
    </w:p>
    <w:bookmarkStart w:id="4610" w:name="Appendix_A_101"/>
    <w:p w:rsidR="00A82F45" w:rsidRDefault="00822365">
      <w:r>
        <w:rPr>
          <w:rStyle w:val="Hyperlink"/>
        </w:rPr>
        <w:fldChar w:fldCharType="begin"/>
      </w:r>
      <w:r>
        <w:rPr>
          <w:rStyle w:val="Hyperlink"/>
        </w:rPr>
        <w:instrText xml:space="preserve"> HYPERLINK \l "Appe</w:instrText>
      </w:r>
      <w:r>
        <w:rPr>
          <w:rStyle w:val="Hyperlink"/>
        </w:rPr>
        <w:instrText xml:space="preserve">ndix_A_Target_101" \h </w:instrText>
      </w:r>
      <w:r>
        <w:rPr>
          <w:rStyle w:val="Hyperlink"/>
        </w:rPr>
      </w:r>
      <w:r>
        <w:rPr>
          <w:rStyle w:val="Hyperlink"/>
        </w:rPr>
        <w:fldChar w:fldCharType="separate"/>
      </w:r>
      <w:r>
        <w:rPr>
          <w:rStyle w:val="Hyperlink"/>
        </w:rPr>
        <w:t>&lt;101&gt; Section 3.1.4.80</w:t>
      </w:r>
      <w:r>
        <w:rPr>
          <w:rStyle w:val="Hyperlink"/>
        </w:rPr>
        <w:fldChar w:fldCharType="end"/>
      </w:r>
      <w:r>
        <w:t xml:space="preserve">: </w:t>
      </w:r>
      <w:bookmarkEnd w:id="4610"/>
      <w:r>
        <w:t xml:space="preserve"> SharePoint Foundation 2010 does not return a fault in this case.</w:t>
      </w:r>
    </w:p>
    <w:bookmarkStart w:id="4611" w:name="Appendix_A_102"/>
    <w:p w:rsidR="00A82F45" w:rsidRDefault="00822365">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3.1.4.83.2.2</w:t>
      </w:r>
      <w:r>
        <w:rPr>
          <w:rStyle w:val="Hyperlink"/>
        </w:rPr>
        <w:fldChar w:fldCharType="end"/>
      </w:r>
      <w:r>
        <w:t xml:space="preserve">: </w:t>
      </w:r>
      <w:bookmarkEnd w:id="4611"/>
      <w:r>
        <w:t xml:space="preserve"> SharePoint Foundation 2010 requires the identifier to be in the follow</w:t>
      </w:r>
      <w:r>
        <w:t xml:space="preserve">ing format as expressed in </w:t>
      </w:r>
      <w:hyperlink w:anchor="gt_24ddbbb4-b79e-4419-96ec-0fdd229c9ebf">
        <w:r>
          <w:rPr>
            <w:rStyle w:val="HyperlinkGreen"/>
            <w:b/>
          </w:rPr>
          <w:t>ABNF</w:t>
        </w:r>
      </w:hyperlink>
      <w:r>
        <w:t>, as specified in [RFC5234]:</w:t>
      </w:r>
    </w:p>
    <w:p w:rsidR="00A82F45" w:rsidRDefault="00822365">
      <w:pPr>
        <w:pStyle w:val="Code"/>
      </w:pPr>
      <w:r>
        <w:t>Identifier = TypeName (%x2C FullAssemblyName)</w:t>
      </w:r>
    </w:p>
    <w:p w:rsidR="00A82F45" w:rsidRDefault="00822365">
      <w:pPr>
        <w:pStyle w:val="Code"/>
      </w:pPr>
      <w:r>
        <w:t xml:space="preserve">FullAssemblyName = LibraryIdentifier %x2C VersionProperty %x2C CultureProperty %x2C </w:t>
      </w:r>
      <w:r>
        <w:t>PublicKeyTokenProperty</w:t>
      </w:r>
    </w:p>
    <w:p w:rsidR="00A82F45" w:rsidRDefault="00822365">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 [MS-NRTP] section 2.2.1.3.</w:t>
      </w:r>
    </w:p>
    <w:p w:rsidR="00A82F45" w:rsidRDefault="00822365">
      <w:r>
        <w:rPr>
          <w:b/>
        </w:rPr>
        <w:t>TypeName</w:t>
      </w:r>
      <w:r>
        <w:t xml:space="preserve">: The name of the type that conforms to the Common Language Infrastructure (CLI), as specified in </w:t>
      </w:r>
      <w:r>
        <w:t>[ECMA-335], and is understood by the .NET Framework. The format is specified in [MS-NRTP] section 2.2.1.2. The specified type implements operations that are described in [MSDN-SharePointSDK].</w:t>
      </w:r>
    </w:p>
    <w:bookmarkStart w:id="4612" w:name="Appendix_A_103"/>
    <w:p w:rsidR="00A82F45" w:rsidRDefault="00822365">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3.1.4.</w:t>
      </w:r>
      <w:r>
        <w:rPr>
          <w:rStyle w:val="Hyperlink"/>
        </w:rPr>
        <w:t>86</w:t>
      </w:r>
      <w:r>
        <w:rPr>
          <w:rStyle w:val="Hyperlink"/>
        </w:rPr>
        <w:fldChar w:fldCharType="end"/>
      </w:r>
      <w:r>
        <w:t xml:space="preserve">: </w:t>
      </w:r>
      <w:bookmarkEnd w:id="4612"/>
      <w:r>
        <w:t xml:space="preserve"> SharePoint Foundation 2010 ignores the level parameter when retrieving the </w:t>
      </w:r>
      <w:r>
        <w:rPr>
          <w:b/>
        </w:rPr>
        <w:t>TypeDescriptors</w:t>
      </w:r>
      <w:r>
        <w:t>.</w:t>
      </w:r>
    </w:p>
    <w:bookmarkStart w:id="4613" w:name="Appendix_A_104"/>
    <w:p w:rsidR="00A82F45" w:rsidRDefault="00822365">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3.1.4.94.2.2</w:t>
      </w:r>
      <w:r>
        <w:rPr>
          <w:rStyle w:val="Hyperlink"/>
        </w:rPr>
        <w:fldChar w:fldCharType="end"/>
      </w:r>
      <w:r>
        <w:t xml:space="preserve">: </w:t>
      </w:r>
      <w:bookmarkEnd w:id="4613"/>
      <w:r>
        <w:t xml:space="preserve"> SharePoint Foundation 2010 sets this element to false regardless of whether or not the</w:t>
      </w:r>
      <w:r>
        <w:t xml:space="preserve"> specified </w:t>
      </w:r>
      <w:r>
        <w:rPr>
          <w:b/>
        </w:rPr>
        <w:t>Parameter</w:t>
      </w:r>
      <w:r>
        <w:t xml:space="preserve"> contains a </w:t>
      </w:r>
      <w:r>
        <w:rPr>
          <w:b/>
        </w:rPr>
        <w:t>ReturnTypeDescriptor</w:t>
      </w:r>
      <w:r>
        <w:t>.</w:t>
      </w:r>
    </w:p>
    <w:bookmarkStart w:id="4614" w:name="Appendix_A_105"/>
    <w:p w:rsidR="00A82F45" w:rsidRDefault="00822365">
      <w:r>
        <w:rPr>
          <w:rStyle w:val="Hyperlink"/>
        </w:rPr>
        <w:lastRenderedPageBreak/>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3.1.4.95</w:t>
      </w:r>
      <w:r>
        <w:rPr>
          <w:rStyle w:val="Hyperlink"/>
        </w:rPr>
        <w:fldChar w:fldCharType="end"/>
      </w:r>
      <w:r>
        <w:t xml:space="preserve">: </w:t>
      </w:r>
      <w:bookmarkEnd w:id="4614"/>
      <w:r>
        <w:t xml:space="preserve"> In SharePoint Foundation 2010, if the specified </w:t>
      </w:r>
      <w:r>
        <w:rPr>
          <w:b/>
        </w:rPr>
        <w:t>MetadataObject</w:t>
      </w:r>
      <w:r>
        <w:t xml:space="preserve"> is Action, the server will ignore the </w:t>
      </w:r>
      <w:r>
        <w:rPr>
          <w:b/>
        </w:rPr>
        <w:t>entityId</w:t>
      </w:r>
      <w:r>
        <w:t xml:space="preserve"> specified by the client</w:t>
      </w:r>
      <w:r>
        <w:t xml:space="preserve"> and set its value to the id of the input </w:t>
      </w:r>
      <w:r>
        <w:rPr>
          <w:b/>
        </w:rPr>
        <w:t>parentStruct</w:t>
      </w:r>
      <w:r>
        <w:t>.</w:t>
      </w:r>
    </w:p>
    <w:bookmarkStart w:id="4615" w:name="Appendix_A_106"/>
    <w:p w:rsidR="00A82F45" w:rsidRDefault="00822365">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3.1.4.95.2.2</w:t>
      </w:r>
      <w:r>
        <w:rPr>
          <w:rStyle w:val="Hyperlink"/>
        </w:rPr>
        <w:fldChar w:fldCharType="end"/>
      </w:r>
      <w:r>
        <w:t xml:space="preserve">: </w:t>
      </w:r>
      <w:bookmarkEnd w:id="4615"/>
      <w:r>
        <w:t xml:space="preserve"> In SharePoint Foundation 2010, if the </w:t>
      </w:r>
      <w:r>
        <w:rPr>
          <w:b/>
        </w:rPr>
        <w:t>MetadataObject</w:t>
      </w:r>
      <w:r>
        <w:t xml:space="preserve"> specified in the request is a </w:t>
      </w:r>
      <w:r>
        <w:rPr>
          <w:b/>
        </w:rPr>
        <w:t>MetadataCatalog</w:t>
      </w:r>
      <w:r>
        <w:t xml:space="preserve"> and the client specifies a name for it, the server will ignore the name set by the client and set the new created </w:t>
      </w:r>
      <w:r>
        <w:rPr>
          <w:b/>
        </w:rPr>
        <w:t>MetadataCatalog</w:t>
      </w:r>
      <w:r>
        <w:t xml:space="preserve"> name with the input </w:t>
      </w:r>
      <w:r>
        <w:rPr>
          <w:b/>
        </w:rPr>
        <w:t>partitionId</w:t>
      </w:r>
      <w:r>
        <w:t xml:space="preserve">. If the </w:t>
      </w:r>
      <w:r>
        <w:rPr>
          <w:b/>
        </w:rPr>
        <w:t>MetadataObject</w:t>
      </w:r>
      <w:r>
        <w:t xml:space="preserve"> specified in the request is associated with the empty </w:t>
      </w:r>
      <w:r>
        <w:rPr>
          <w:b/>
        </w:rPr>
        <w:t>DestinationEntit</w:t>
      </w:r>
      <w:r>
        <w:rPr>
          <w:b/>
        </w:rPr>
        <w:t>yName</w:t>
      </w:r>
      <w:r>
        <w:t xml:space="preserve"> and empty </w:t>
      </w:r>
      <w:r>
        <w:rPr>
          <w:b/>
        </w:rPr>
        <w:t>DestinationEntityNamespace</w:t>
      </w:r>
      <w:r>
        <w:t xml:space="preserve"> set by the client, the server will create the association using "," as the </w:t>
      </w:r>
      <w:r>
        <w:rPr>
          <w:b/>
        </w:rPr>
        <w:t>DestinationEntityName</w:t>
      </w:r>
      <w:r>
        <w:t xml:space="preserve"> value and </w:t>
      </w:r>
      <w:r>
        <w:rPr>
          <w:b/>
        </w:rPr>
        <w:t>DestinationEntityNamespace</w:t>
      </w:r>
      <w:r>
        <w:t xml:space="preserve"> value. If the </w:t>
      </w:r>
      <w:r>
        <w:rPr>
          <w:b/>
        </w:rPr>
        <w:t>MetadataObject</w:t>
      </w:r>
      <w:r>
        <w:t xml:space="preserve"> specified in the request is associated with the em</w:t>
      </w:r>
      <w:r>
        <w:t xml:space="preserve">pty </w:t>
      </w:r>
      <w:r>
        <w:rPr>
          <w:b/>
        </w:rPr>
        <w:t>DestinationEntityName</w:t>
      </w:r>
      <w:r>
        <w:t xml:space="preserve"> and non-empty </w:t>
      </w:r>
      <w:r>
        <w:rPr>
          <w:b/>
        </w:rPr>
        <w:t>DestinationEntityNamespace</w:t>
      </w:r>
      <w:r>
        <w:t xml:space="preserve"> set by the client, the server will create the association using "," as the </w:t>
      </w:r>
      <w:r>
        <w:rPr>
          <w:b/>
        </w:rPr>
        <w:t>DestinationEntityName</w:t>
      </w:r>
      <w:r>
        <w:t xml:space="preserve"> value and will use the associated input </w:t>
      </w:r>
      <w:r>
        <w:rPr>
          <w:b/>
        </w:rPr>
        <w:t>DestinationEntityNamespace</w:t>
      </w:r>
      <w:r>
        <w:t xml:space="preserve"> value appended with a ","</w:t>
      </w:r>
      <w:r>
        <w:t xml:space="preserve"> as the </w:t>
      </w:r>
      <w:r>
        <w:rPr>
          <w:b/>
        </w:rPr>
        <w:t>DestinationEntityNamespace</w:t>
      </w:r>
      <w:r>
        <w:t xml:space="preserve"> value.</w:t>
      </w:r>
    </w:p>
    <w:bookmarkStart w:id="4616" w:name="Appendix_A_107"/>
    <w:p w:rsidR="00A82F45" w:rsidRDefault="00822365">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3.1.4.97</w:t>
      </w:r>
      <w:r>
        <w:rPr>
          <w:rStyle w:val="Hyperlink"/>
        </w:rPr>
        <w:fldChar w:fldCharType="end"/>
      </w:r>
      <w:r>
        <w:t xml:space="preserve">: </w:t>
      </w:r>
      <w:bookmarkEnd w:id="4616"/>
      <w:r>
        <w:t xml:space="preserve"> In SharePoint Foundation 2010, if there is an error in the input XML, the server will return an error to the client, but some </w:t>
      </w:r>
      <w:r>
        <w:rPr>
          <w:b/>
        </w:rPr>
        <w:t>MetadataObjects</w:t>
      </w:r>
      <w:r>
        <w:t xml:space="preserve"> tha</w:t>
      </w:r>
      <w:r>
        <w:t xml:space="preserve">t had been created before encountering the error could still exist. </w:t>
      </w:r>
    </w:p>
    <w:bookmarkStart w:id="4617" w:name="Appendix_A_108"/>
    <w:p w:rsidR="00A82F45" w:rsidRDefault="00822365">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3.1.4.97</w:t>
      </w:r>
      <w:r>
        <w:rPr>
          <w:rStyle w:val="Hyperlink"/>
        </w:rPr>
        <w:fldChar w:fldCharType="end"/>
      </w:r>
      <w:r>
        <w:t xml:space="preserve">: </w:t>
      </w:r>
      <w:bookmarkEnd w:id="4617"/>
      <w:r>
        <w:t xml:space="preserve"> SharePoint Foundation 2010 returns a fault containing the </w:t>
      </w:r>
      <w:hyperlink w:anchor="Section_670bfd88424347e9bdebf5b5d0665b58" w:history="1">
        <w:r>
          <w:rPr>
            <w:b/>
          </w:rPr>
          <w:t>InvalidOperationException (from namespace http://schemas.datacontract.org/2004/07/System)</w:t>
        </w:r>
      </w:hyperlink>
      <w:r>
        <w:t xml:space="preserve"> complex type in this case.</w:t>
      </w:r>
    </w:p>
    <w:bookmarkStart w:id="4618" w:name="Appendix_A_109"/>
    <w:p w:rsidR="00A82F45" w:rsidRDefault="00822365">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3.1.4.99</w:t>
      </w:r>
      <w:r>
        <w:rPr>
          <w:rStyle w:val="Hyperlink"/>
        </w:rPr>
        <w:fldChar w:fldCharType="end"/>
      </w:r>
      <w:r>
        <w:t xml:space="preserve">: </w:t>
      </w:r>
      <w:bookmarkEnd w:id="4618"/>
      <w:r>
        <w:t xml:space="preserve"> SharePoint Foundation 2010 returns a fault containing the </w:t>
      </w:r>
      <w:r>
        <w:rPr>
          <w:b/>
        </w:rPr>
        <w:t>InvalidOpera</w:t>
      </w:r>
      <w:r>
        <w:rPr>
          <w:b/>
        </w:rPr>
        <w:t>tionException (from namespace http://schemas.datacontract.org/2004/07/System)</w:t>
      </w:r>
      <w:r>
        <w:t xml:space="preserve"> complex type in this case.</w:t>
      </w:r>
    </w:p>
    <w:bookmarkStart w:id="4619" w:name="Appendix_A_110"/>
    <w:p w:rsidR="00A82F45" w:rsidRDefault="00822365">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3.1.4.99.2.1</w:t>
      </w:r>
      <w:r>
        <w:rPr>
          <w:rStyle w:val="Hyperlink"/>
        </w:rPr>
        <w:fldChar w:fldCharType="end"/>
      </w:r>
      <w:r>
        <w:t xml:space="preserve">: </w:t>
      </w:r>
      <w:bookmarkEnd w:id="4619"/>
      <w:r>
        <w:t xml:space="preserve"> In SharePoint Foundation 2010, if this element is set to TRUE, the protocol se</w:t>
      </w:r>
      <w:r>
        <w:t xml:space="preserve">rver does not remove the </w:t>
      </w:r>
      <w:r>
        <w:rPr>
          <w:b/>
        </w:rPr>
        <w:t>Entity</w:t>
      </w:r>
      <w:r>
        <w:t xml:space="preserve"> references from the </w:t>
      </w:r>
      <w:r>
        <w:rPr>
          <w:b/>
        </w:rPr>
        <w:t>Model</w:t>
      </w:r>
      <w:r>
        <w:t xml:space="preserve"> and does not create </w:t>
      </w:r>
      <w:r>
        <w:rPr>
          <w:b/>
        </w:rPr>
        <w:t>Entity</w:t>
      </w:r>
      <w:r>
        <w:t xml:space="preserve"> references in the </w:t>
      </w:r>
      <w:r>
        <w:rPr>
          <w:b/>
        </w:rPr>
        <w:t>Model</w:t>
      </w:r>
      <w:r>
        <w:t xml:space="preserve"> for all </w:t>
      </w:r>
      <w:r>
        <w:rPr>
          <w:b/>
        </w:rPr>
        <w:t>Entities</w:t>
      </w:r>
      <w:r>
        <w:t xml:space="preserve"> in the specified </w:t>
      </w:r>
      <w:r>
        <w:rPr>
          <w:b/>
        </w:rPr>
        <w:t>MetadataModel</w:t>
      </w:r>
      <w:r>
        <w:t>.</w:t>
      </w:r>
    </w:p>
    <w:bookmarkStart w:id="4620" w:name="Appendix_A_111"/>
    <w:p w:rsidR="00A82F45" w:rsidRDefault="00822365">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3.1.4.100.2.1</w:t>
      </w:r>
      <w:r>
        <w:rPr>
          <w:rStyle w:val="Hyperlink"/>
        </w:rPr>
        <w:fldChar w:fldCharType="end"/>
      </w:r>
      <w:r>
        <w:t xml:space="preserve">: </w:t>
      </w:r>
      <w:bookmarkEnd w:id="4620"/>
      <w:r>
        <w:t>SharePoint Foundation 201</w:t>
      </w:r>
      <w:r>
        <w:t>0 does not validate this constraint.</w:t>
      </w:r>
    </w:p>
    <w:bookmarkStart w:id="4621" w:name="Appendix_A_112"/>
    <w:p w:rsidR="00A82F45" w:rsidRDefault="00822365">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3.1.4.100.2.1</w:t>
      </w:r>
      <w:r>
        <w:rPr>
          <w:rStyle w:val="Hyperlink"/>
        </w:rPr>
        <w:fldChar w:fldCharType="end"/>
      </w:r>
      <w:r>
        <w:t xml:space="preserve">: </w:t>
      </w:r>
      <w:bookmarkEnd w:id="4621"/>
      <w:r>
        <w:t xml:space="preserve">SharePoint Foundation 2010 does not enforce this to be </w:t>
      </w:r>
      <w:r>
        <w:rPr>
          <w:b/>
        </w:rPr>
        <w:t>MetadataCatalog</w:t>
      </w:r>
      <w:r>
        <w:t>.</w:t>
      </w:r>
    </w:p>
    <w:bookmarkStart w:id="4622" w:name="Appendix_A_113"/>
    <w:p w:rsidR="00A82F45" w:rsidRDefault="00822365">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3.1.4.110</w:t>
      </w:r>
      <w:r>
        <w:rPr>
          <w:rStyle w:val="Hyperlink"/>
        </w:rPr>
        <w:fldChar w:fldCharType="end"/>
      </w:r>
      <w:r>
        <w:t xml:space="preserve">: </w:t>
      </w:r>
      <w:bookmarkEnd w:id="4622"/>
      <w:r>
        <w:t xml:space="preserve"> A set of Business Logic Modules that conform to the Common Language Infrastructure (CLI), as specified in [ECMA-335], and is understood by the .NET Framework.</w:t>
      </w:r>
    </w:p>
    <w:bookmarkStart w:id="4623" w:name="Appendix_A_114"/>
    <w:p w:rsidR="00A82F45" w:rsidRDefault="00822365">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3.1.4.110.2.1</w:t>
      </w:r>
      <w:r>
        <w:rPr>
          <w:rStyle w:val="Hyperlink"/>
        </w:rPr>
        <w:fldChar w:fldCharType="end"/>
      </w:r>
      <w:r>
        <w:t xml:space="preserve">: </w:t>
      </w:r>
      <w:bookmarkEnd w:id="4623"/>
      <w:r>
        <w:t xml:space="preserve"> A set of Business Logi</w:t>
      </w:r>
      <w:r>
        <w:t>c Modules that conform to the Common Language Infrastructure (CLI), as specified in [ECMA-335], and is understood by the .NET Framework.</w:t>
      </w:r>
    </w:p>
    <w:bookmarkStart w:id="4624" w:name="Appendix_A_115"/>
    <w:p w:rsidR="00A82F45" w:rsidRDefault="00822365">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3.1.4.114</w:t>
      </w:r>
      <w:r>
        <w:rPr>
          <w:rStyle w:val="Hyperlink"/>
        </w:rPr>
        <w:fldChar w:fldCharType="end"/>
      </w:r>
      <w:r>
        <w:t xml:space="preserve">: </w:t>
      </w:r>
      <w:bookmarkEnd w:id="4624"/>
      <w:r>
        <w:t xml:space="preserve"> SharePoint Foundation 2010 does not return a faul</w:t>
      </w:r>
      <w:r>
        <w:t>t in this case.</w:t>
      </w:r>
    </w:p>
    <w:bookmarkStart w:id="4625" w:name="Appendix_A_116"/>
    <w:p w:rsidR="00A82F45" w:rsidRDefault="00822365">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3.1.4.114</w:t>
      </w:r>
      <w:r>
        <w:rPr>
          <w:rStyle w:val="Hyperlink"/>
        </w:rPr>
        <w:fldChar w:fldCharType="end"/>
      </w:r>
      <w:r>
        <w:t xml:space="preserve">: </w:t>
      </w:r>
      <w:bookmarkEnd w:id="4625"/>
      <w:r>
        <w:t xml:space="preserve"> SharePoint Foundation 2010</w:t>
      </w:r>
      <w:r>
        <w:rPr>
          <w:kern w:val="24"/>
        </w:rPr>
        <w:t xml:space="preserve"> does not return a fault in this case.</w:t>
      </w:r>
    </w:p>
    <w:bookmarkStart w:id="4626" w:name="Appendix_A_117"/>
    <w:p w:rsidR="00A82F45" w:rsidRDefault="00822365">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3.1.4.114</w:t>
      </w:r>
      <w:r>
        <w:rPr>
          <w:rStyle w:val="Hyperlink"/>
        </w:rPr>
        <w:fldChar w:fldCharType="end"/>
      </w:r>
      <w:r>
        <w:t xml:space="preserve">: </w:t>
      </w:r>
      <w:bookmarkEnd w:id="4626"/>
      <w:r>
        <w:t xml:space="preserve"> SharePoint Foundation 2010 does not</w:t>
      </w:r>
      <w:r>
        <w:t xml:space="preserve"> raise an error in this case.</w:t>
      </w:r>
    </w:p>
    <w:bookmarkStart w:id="4627" w:name="Appendix_A_118"/>
    <w:p w:rsidR="00A82F45" w:rsidRDefault="00822365">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3.1.4.114</w:t>
      </w:r>
      <w:r>
        <w:rPr>
          <w:rStyle w:val="Hyperlink"/>
        </w:rPr>
        <w:fldChar w:fldCharType="end"/>
      </w:r>
      <w:r>
        <w:t xml:space="preserve">: </w:t>
      </w:r>
      <w:bookmarkEnd w:id="4627"/>
      <w:r>
        <w:t xml:space="preserve"> In SharePoint Foundation 2010, if the </w:t>
      </w:r>
      <w:r>
        <w:rPr>
          <w:b/>
        </w:rPr>
        <w:t>ordinalNumber</w:t>
      </w:r>
      <w:r>
        <w:t xml:space="preserve"> attribute of the specified </w:t>
      </w:r>
      <w:r>
        <w:rPr>
          <w:b/>
        </w:rPr>
        <w:t>Parameter</w:t>
      </w:r>
      <w:r>
        <w:t xml:space="preserve"> is the same as the </w:t>
      </w:r>
      <w:r>
        <w:rPr>
          <w:b/>
        </w:rPr>
        <w:t>ordinalNumber</w:t>
      </w:r>
      <w:r>
        <w:t xml:space="preserve"> attribute of another </w:t>
      </w:r>
      <w:r>
        <w:rPr>
          <w:b/>
        </w:rPr>
        <w:t>Parameter</w:t>
      </w:r>
      <w:r>
        <w:t xml:space="preserve"> con</w:t>
      </w:r>
      <w:r>
        <w:t xml:space="preserve">tained by the </w:t>
      </w:r>
      <w:r>
        <w:rPr>
          <w:b/>
        </w:rPr>
        <w:t>Method</w:t>
      </w:r>
      <w:r>
        <w:t xml:space="preserve"> containing the specified </w:t>
      </w:r>
      <w:r>
        <w:rPr>
          <w:b/>
        </w:rPr>
        <w:t>Parameter</w:t>
      </w:r>
      <w:r>
        <w:t xml:space="preserve">, the server throws the </w:t>
      </w:r>
      <w:r>
        <w:rPr>
          <w:b/>
        </w:rPr>
        <w:t>BdcExceptionState</w:t>
      </w:r>
      <w:r>
        <w:t xml:space="preserve"> error, and the </w:t>
      </w:r>
      <w:r>
        <w:rPr>
          <w:b/>
        </w:rPr>
        <w:t>ordinalNumber</w:t>
      </w:r>
      <w:r>
        <w:t xml:space="preserve"> attribute of the specified </w:t>
      </w:r>
      <w:r>
        <w:rPr>
          <w:b/>
        </w:rPr>
        <w:t>Parameter</w:t>
      </w:r>
      <w:r>
        <w:t xml:space="preserve"> is updated to the same as the </w:t>
      </w:r>
      <w:r>
        <w:rPr>
          <w:b/>
        </w:rPr>
        <w:t>ordinalNumber</w:t>
      </w:r>
      <w:r>
        <w:t xml:space="preserve"> attribute in the request message. After the opera</w:t>
      </w:r>
      <w:r>
        <w:t xml:space="preserve">tion completes, there are two </w:t>
      </w:r>
      <w:r>
        <w:rPr>
          <w:b/>
        </w:rPr>
        <w:t>Parameters</w:t>
      </w:r>
      <w:r>
        <w:t xml:space="preserve"> with the same </w:t>
      </w:r>
      <w:r>
        <w:rPr>
          <w:b/>
        </w:rPr>
        <w:t>ordinalNumber</w:t>
      </w:r>
      <w:r>
        <w:t xml:space="preserve"> attribute.</w:t>
      </w:r>
    </w:p>
    <w:bookmarkStart w:id="4628" w:name="Appendix_A_119"/>
    <w:p w:rsidR="00A82F45" w:rsidRDefault="00822365">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3.1.4.114</w:t>
      </w:r>
      <w:r>
        <w:rPr>
          <w:rStyle w:val="Hyperlink"/>
        </w:rPr>
        <w:fldChar w:fldCharType="end"/>
      </w:r>
      <w:r>
        <w:t xml:space="preserve">: </w:t>
      </w:r>
      <w:bookmarkEnd w:id="4628"/>
      <w:r>
        <w:t xml:space="preserve"> </w:t>
      </w:r>
      <w:r>
        <w:rPr>
          <w:kern w:val="24"/>
        </w:rPr>
        <w:t xml:space="preserve">In </w:t>
      </w:r>
      <w:r>
        <w:t>SharePoint Foundation 2010</w:t>
      </w:r>
      <w:r>
        <w:rPr>
          <w:kern w:val="24"/>
        </w:rPr>
        <w:t xml:space="preserve">, if the </w:t>
      </w:r>
      <w:r>
        <w:rPr>
          <w:b/>
          <w:kern w:val="24"/>
        </w:rPr>
        <w:t>isDefault</w:t>
      </w:r>
      <w:r>
        <w:rPr>
          <w:kern w:val="24"/>
        </w:rPr>
        <w:t xml:space="preserve"> attribute of the specified </w:t>
      </w:r>
      <w:r>
        <w:rPr>
          <w:b/>
          <w:kern w:val="24"/>
        </w:rPr>
        <w:t>MethodInstance</w:t>
      </w:r>
      <w:r>
        <w:rPr>
          <w:kern w:val="24"/>
        </w:rPr>
        <w:t xml:space="preserve"> is set to "false</w:t>
      </w:r>
      <w:r>
        <w:rPr>
          <w:kern w:val="24"/>
        </w:rPr>
        <w:t xml:space="preserve">"(and the previous </w:t>
      </w:r>
      <w:r>
        <w:rPr>
          <w:b/>
          <w:kern w:val="24"/>
        </w:rPr>
        <w:t>isDefault</w:t>
      </w:r>
      <w:r>
        <w:rPr>
          <w:kern w:val="24"/>
        </w:rPr>
        <w:t xml:space="preserve"> attribute of all </w:t>
      </w:r>
      <w:r>
        <w:rPr>
          <w:b/>
          <w:kern w:val="24"/>
        </w:rPr>
        <w:t>MethodInstances</w:t>
      </w:r>
      <w:r>
        <w:rPr>
          <w:kern w:val="24"/>
        </w:rPr>
        <w:t xml:space="preserve"> that have the same value for the </w:t>
      </w:r>
      <w:r>
        <w:rPr>
          <w:b/>
          <w:kern w:val="24"/>
        </w:rPr>
        <w:t>MethodInstanceType</w:t>
      </w:r>
      <w:r>
        <w:rPr>
          <w:kern w:val="24"/>
        </w:rPr>
        <w:t xml:space="preserve"> attribute in the containing </w:t>
      </w:r>
      <w:r>
        <w:rPr>
          <w:b/>
          <w:kern w:val="24"/>
        </w:rPr>
        <w:t>DataClass</w:t>
      </w:r>
      <w:r>
        <w:rPr>
          <w:kern w:val="24"/>
        </w:rPr>
        <w:t xml:space="preserve"> is "false") the protocol server sets the </w:t>
      </w:r>
      <w:r>
        <w:rPr>
          <w:b/>
          <w:kern w:val="24"/>
        </w:rPr>
        <w:t>IsDefault</w:t>
      </w:r>
      <w:r>
        <w:rPr>
          <w:kern w:val="24"/>
        </w:rPr>
        <w:t xml:space="preserve"> attribute of one </w:t>
      </w:r>
      <w:r>
        <w:rPr>
          <w:b/>
          <w:kern w:val="24"/>
        </w:rPr>
        <w:t>MethodInstance</w:t>
      </w:r>
      <w:r>
        <w:rPr>
          <w:kern w:val="24"/>
        </w:rPr>
        <w:t xml:space="preserve"> with the same value f</w:t>
      </w:r>
      <w:r>
        <w:rPr>
          <w:kern w:val="24"/>
        </w:rPr>
        <w:t xml:space="preserve">or </w:t>
      </w:r>
      <w:r>
        <w:rPr>
          <w:b/>
          <w:kern w:val="24"/>
        </w:rPr>
        <w:lastRenderedPageBreak/>
        <w:t>MethodInstanceType</w:t>
      </w:r>
      <w:r>
        <w:rPr>
          <w:kern w:val="24"/>
        </w:rPr>
        <w:t xml:space="preserve"> in the containing </w:t>
      </w:r>
      <w:r>
        <w:rPr>
          <w:b/>
          <w:kern w:val="24"/>
        </w:rPr>
        <w:t>DataClass</w:t>
      </w:r>
      <w:r>
        <w:rPr>
          <w:kern w:val="24"/>
        </w:rPr>
        <w:t xml:space="preserve"> to "true". The algorithm used by the server to determine which </w:t>
      </w:r>
      <w:r>
        <w:rPr>
          <w:b/>
          <w:kern w:val="24"/>
        </w:rPr>
        <w:t>MethodInstance</w:t>
      </w:r>
      <w:r>
        <w:rPr>
          <w:kern w:val="24"/>
        </w:rPr>
        <w:t xml:space="preserve"> to alter is based on an implementation-specific algorithm, and is therefore nondeterministic. </w:t>
      </w:r>
    </w:p>
    <w:bookmarkStart w:id="4629" w:name="Appendix_A_120"/>
    <w:p w:rsidR="00A82F45" w:rsidRDefault="00822365">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3.1.4.115</w:t>
      </w:r>
      <w:r>
        <w:rPr>
          <w:rStyle w:val="Hyperlink"/>
        </w:rPr>
        <w:fldChar w:fldCharType="end"/>
      </w:r>
      <w:r>
        <w:t xml:space="preserve">: </w:t>
      </w:r>
      <w:bookmarkEnd w:id="4629"/>
      <w:r>
        <w:t xml:space="preserve"> SharePoint Foundation 2010 does not enforce the specified MetadataObject to be a Model or an LobSystem.</w:t>
      </w:r>
    </w:p>
    <w:bookmarkStart w:id="4630" w:name="Appendix_A_121"/>
    <w:p w:rsidR="00A82F45" w:rsidRDefault="00822365">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3.1.4.115.2.1</w:t>
      </w:r>
      <w:r>
        <w:rPr>
          <w:rStyle w:val="Hyperlink"/>
        </w:rPr>
        <w:fldChar w:fldCharType="end"/>
      </w:r>
      <w:r>
        <w:t xml:space="preserve">: </w:t>
      </w:r>
      <w:bookmarkEnd w:id="4630"/>
      <w:r>
        <w:t xml:space="preserve"> SharePoint</w:t>
      </w:r>
      <w:r>
        <w:t xml:space="preserve"> Foundation 2010 does not validate this constraint.</w:t>
      </w:r>
    </w:p>
    <w:p w:rsidR="00A82F45" w:rsidRDefault="00822365">
      <w:pPr>
        <w:pStyle w:val="Heading1"/>
      </w:pPr>
      <w:bookmarkStart w:id="4631" w:name="section_6acbde3dcc3645129d0a147a9be5ad30"/>
      <w:bookmarkStart w:id="4632" w:name="_Toc83915932"/>
      <w:r>
        <w:lastRenderedPageBreak/>
        <w:t>Change Tracking</w:t>
      </w:r>
      <w:bookmarkEnd w:id="4631"/>
      <w:bookmarkEnd w:id="463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22365" w:rsidP="00380B90">
      <w:r w:rsidRPr="00F6169D">
        <w:t xml:space="preserve">This section identifies changes that were made to this document since the last release. Changes are classified as Major, Minor, or None. </w:t>
      </w:r>
    </w:p>
    <w:p w:rsidR="00380B90" w:rsidRDefault="00822365" w:rsidP="00380B90">
      <w:r>
        <w:t>T</w:t>
      </w:r>
      <w:r>
        <w:t xml:space="preserve">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22365" w:rsidP="00380B90">
      <w:pPr>
        <w:pStyle w:val="ListParagraph"/>
        <w:numPr>
          <w:ilvl w:val="0"/>
          <w:numId w:val="150"/>
        </w:numPr>
        <w:contextualSpacing/>
      </w:pPr>
      <w:r>
        <w:t>A document revision that incorporates changes to interopera</w:t>
      </w:r>
      <w:r>
        <w:t>bility requirements.</w:t>
      </w:r>
    </w:p>
    <w:p w:rsidR="00380B90" w:rsidRDefault="00822365" w:rsidP="00380B90">
      <w:pPr>
        <w:pStyle w:val="ListParagraph"/>
        <w:numPr>
          <w:ilvl w:val="0"/>
          <w:numId w:val="150"/>
        </w:numPr>
        <w:contextualSpacing/>
      </w:pPr>
      <w:r>
        <w:t>A document revision that captures changes to protocol functionality.</w:t>
      </w:r>
    </w:p>
    <w:p w:rsidR="00380B90" w:rsidRDefault="0082236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822365"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82F45" w:rsidRDefault="00822365">
      <w:r>
        <w:t>The changes made to this document are listed in the follow</w:t>
      </w:r>
      <w:r>
        <w:t xml:space="preserve">ing table. For more information, please contact </w:t>
      </w:r>
      <w:hyperlink r:id="rId13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A82F45" w:rsidTr="00A82F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2F45" w:rsidRDefault="00822365">
            <w:pPr>
              <w:pStyle w:val="TableHeaderText"/>
            </w:pPr>
            <w:r>
              <w:t>Section</w:t>
            </w:r>
          </w:p>
        </w:tc>
        <w:tc>
          <w:tcPr>
            <w:tcW w:w="0" w:type="auto"/>
            <w:vAlign w:val="center"/>
          </w:tcPr>
          <w:p w:rsidR="00A82F45" w:rsidRDefault="00822365">
            <w:pPr>
              <w:pStyle w:val="TableHeaderText"/>
            </w:pPr>
            <w:r>
              <w:t>Description</w:t>
            </w:r>
          </w:p>
        </w:tc>
        <w:tc>
          <w:tcPr>
            <w:tcW w:w="0" w:type="auto"/>
            <w:vAlign w:val="center"/>
          </w:tcPr>
          <w:p w:rsidR="00A82F45" w:rsidRDefault="00822365">
            <w:pPr>
              <w:pStyle w:val="TableHeaderText"/>
            </w:pPr>
            <w:r>
              <w:t>Revision class</w:t>
            </w:r>
          </w:p>
        </w:tc>
      </w:tr>
      <w:tr w:rsidR="00A82F45" w:rsidTr="00A82F45">
        <w:tc>
          <w:tcPr>
            <w:tcW w:w="0" w:type="auto"/>
            <w:vAlign w:val="center"/>
          </w:tcPr>
          <w:p w:rsidR="00A82F45" w:rsidRDefault="00822365">
            <w:pPr>
              <w:pStyle w:val="TableBodyText"/>
            </w:pPr>
            <w:hyperlink w:anchor="Section_5983ca01e7fc4085bdea33881d6805c2">
              <w:r>
                <w:rPr>
                  <w:rStyle w:val="Hyperlink"/>
                </w:rPr>
                <w:t>8</w:t>
              </w:r>
            </w:hyperlink>
            <w:r>
              <w:t xml:space="preserve"> Appendix C: Product Behavior</w:t>
            </w:r>
          </w:p>
        </w:tc>
        <w:tc>
          <w:tcPr>
            <w:tcW w:w="0" w:type="auto"/>
            <w:vAlign w:val="center"/>
          </w:tcPr>
          <w:p w:rsidR="00A82F45" w:rsidRDefault="00822365">
            <w:pPr>
              <w:pStyle w:val="TableBodyText"/>
            </w:pPr>
            <w:r>
              <w:t>Updated li</w:t>
            </w:r>
            <w:r>
              <w:t>st of supported products.</w:t>
            </w:r>
          </w:p>
        </w:tc>
        <w:tc>
          <w:tcPr>
            <w:tcW w:w="0" w:type="auto"/>
            <w:vAlign w:val="center"/>
          </w:tcPr>
          <w:p w:rsidR="00A82F45" w:rsidRDefault="00822365">
            <w:pPr>
              <w:pStyle w:val="TableBodyText"/>
            </w:pPr>
            <w:r>
              <w:t>Major</w:t>
            </w:r>
          </w:p>
        </w:tc>
      </w:tr>
    </w:tbl>
    <w:p w:rsidR="00A82F45" w:rsidRDefault="00822365">
      <w:pPr>
        <w:pStyle w:val="Heading1"/>
        <w:sectPr w:rsidR="00A82F45">
          <w:footerReference w:type="default" r:id="rId133"/>
          <w:endnotePr>
            <w:numFmt w:val="decimal"/>
          </w:endnotePr>
          <w:type w:val="continuous"/>
          <w:pgSz w:w="12240" w:h="15840"/>
          <w:pgMar w:top="1080" w:right="1440" w:bottom="2016" w:left="1440" w:header="720" w:footer="720" w:gutter="0"/>
          <w:cols w:space="720"/>
          <w:docGrid w:linePitch="360"/>
        </w:sectPr>
      </w:pPr>
      <w:bookmarkStart w:id="4633" w:name="section_e3a273c1064d4f75affddbc3a5de559e"/>
      <w:bookmarkStart w:id="4634" w:name="_Toc83915933"/>
      <w:r>
        <w:lastRenderedPageBreak/>
        <w:t>Index</w:t>
      </w:r>
      <w:bookmarkEnd w:id="4633"/>
      <w:bookmarkEnd w:id="4634"/>
    </w:p>
    <w:p w:rsidR="00A82F45" w:rsidRDefault="00822365">
      <w:pPr>
        <w:pStyle w:val="indexheader"/>
      </w:pPr>
      <w:r>
        <w:t>A</w:t>
      </w:r>
    </w:p>
    <w:p w:rsidR="00A82F45" w:rsidRDefault="00A82F45">
      <w:pPr>
        <w:spacing w:before="0" w:after="0"/>
        <w:rPr>
          <w:sz w:val="16"/>
        </w:rPr>
      </w:pPr>
    </w:p>
    <w:p w:rsidR="00A82F45" w:rsidRDefault="00822365">
      <w:pPr>
        <w:pStyle w:val="indexentry0"/>
      </w:pPr>
      <w:r>
        <w:t>Abstract data model</w:t>
      </w:r>
    </w:p>
    <w:p w:rsidR="00A82F45" w:rsidRDefault="00822365">
      <w:pPr>
        <w:pStyle w:val="indexentry0"/>
      </w:pPr>
      <w:r>
        <w:t xml:space="preserve">   </w:t>
      </w:r>
      <w:hyperlink w:anchor="section_cdd56ed1e9c24d739e996f9101408f1b">
        <w:r>
          <w:rPr>
            <w:rStyle w:val="Hyperlink"/>
          </w:rPr>
          <w:t>server</w:t>
        </w:r>
      </w:hyperlink>
      <w:r>
        <w:t xml:space="preserve"> </w:t>
      </w:r>
      <w:r>
        <w:fldChar w:fldCharType="begin"/>
      </w:r>
      <w:r>
        <w:instrText>PAGEREF section_cdd56ed1e9c24d739e996f9101408f1b</w:instrText>
      </w:r>
      <w:r>
        <w:fldChar w:fldCharType="separate"/>
      </w:r>
      <w:r>
        <w:rPr>
          <w:noProof/>
        </w:rPr>
        <w:t>92</w:t>
      </w:r>
      <w:r>
        <w:fldChar w:fldCharType="end"/>
      </w:r>
    </w:p>
    <w:p w:rsidR="00A82F45" w:rsidRDefault="00822365">
      <w:pPr>
        <w:pStyle w:val="indexentry0"/>
      </w:pPr>
      <w:hyperlink w:anchor="section_7b39ab059ce743d2af1b46f151d47ceb">
        <w:r>
          <w:rPr>
            <w:rStyle w:val="Hyperlink"/>
          </w:rPr>
          <w:t>AccessControlEntryStruct complex type</w:t>
        </w:r>
      </w:hyperlink>
      <w:r>
        <w:t xml:space="preserve"> </w:t>
      </w:r>
      <w:r>
        <w:fldChar w:fldCharType="begin"/>
      </w:r>
      <w:r>
        <w:instrText>PAGEREF section_7b39ab059ce743d2af1b46f151d47ceb</w:instrText>
      </w:r>
      <w:r>
        <w:fldChar w:fldCharType="separate"/>
      </w:r>
      <w:r>
        <w:rPr>
          <w:noProof/>
        </w:rPr>
        <w:t>54</w:t>
      </w:r>
      <w:r>
        <w:fldChar w:fldCharType="end"/>
      </w:r>
    </w:p>
    <w:p w:rsidR="00A82F45" w:rsidRDefault="00822365">
      <w:pPr>
        <w:pStyle w:val="indexentry0"/>
      </w:pPr>
      <w:hyperlink w:anchor="section_444ffe2a97c94bbca09c9efd26a65572">
        <w:r>
          <w:rPr>
            <w:rStyle w:val="Hyperlink"/>
          </w:rPr>
          <w:t>AccessDeniedException complex type</w:t>
        </w:r>
      </w:hyperlink>
      <w:r>
        <w:t xml:space="preserve"> </w:t>
      </w:r>
      <w:r>
        <w:fldChar w:fldCharType="begin"/>
      </w:r>
      <w:r>
        <w:instrText>PAGEREF section_444ffe2a97c94bbca09c9efd26a65572</w:instrText>
      </w:r>
      <w:r>
        <w:fldChar w:fldCharType="separate"/>
      </w:r>
      <w:r>
        <w:rPr>
          <w:noProof/>
        </w:rPr>
        <w:t>54</w:t>
      </w:r>
      <w:r>
        <w:fldChar w:fldCharType="end"/>
      </w:r>
    </w:p>
    <w:p w:rsidR="00A82F45" w:rsidRDefault="00822365">
      <w:pPr>
        <w:pStyle w:val="indexentry0"/>
      </w:pPr>
      <w:hyperlink w:anchor="section_6d5fb12e20c5465194404eb32b85edb5">
        <w:r>
          <w:rPr>
            <w:rStyle w:val="Hyperlink"/>
          </w:rPr>
          <w:t>AccessDeniedExceptionState complex type</w:t>
        </w:r>
      </w:hyperlink>
      <w:r>
        <w:t xml:space="preserve"> </w:t>
      </w:r>
      <w:r>
        <w:fldChar w:fldCharType="begin"/>
      </w:r>
      <w:r>
        <w:instrText>PAGEREF section_6d5fb12e20c5465194404eb32b85edb5</w:instrText>
      </w:r>
      <w:r>
        <w:fldChar w:fldCharType="separate"/>
      </w:r>
      <w:r>
        <w:rPr>
          <w:noProof/>
        </w:rPr>
        <w:t>54</w:t>
      </w:r>
      <w:r>
        <w:fldChar w:fldCharType="end"/>
      </w:r>
    </w:p>
    <w:p w:rsidR="00A82F45" w:rsidRDefault="00822365">
      <w:pPr>
        <w:pStyle w:val="indexentry0"/>
      </w:pPr>
      <w:hyperlink w:anchor="section_6bfe0b79db7a452d84319707a149c34a">
        <w:r>
          <w:rPr>
            <w:rStyle w:val="Hyperlink"/>
          </w:rPr>
          <w:t>ActionParameterStruct complex type</w:t>
        </w:r>
      </w:hyperlink>
      <w:r>
        <w:t xml:space="preserve"> </w:t>
      </w:r>
      <w:r>
        <w:fldChar w:fldCharType="begin"/>
      </w:r>
      <w:r>
        <w:instrText>PAGEREF section_6bfe0b79db7a452d84319707a149c34a</w:instrText>
      </w:r>
      <w:r>
        <w:fldChar w:fldCharType="separate"/>
      </w:r>
      <w:r>
        <w:rPr>
          <w:noProof/>
        </w:rPr>
        <w:t>55</w:t>
      </w:r>
      <w:r>
        <w:fldChar w:fldCharType="end"/>
      </w:r>
    </w:p>
    <w:p w:rsidR="00A82F45" w:rsidRDefault="00822365">
      <w:pPr>
        <w:pStyle w:val="indexentry0"/>
      </w:pPr>
      <w:hyperlink w:anchor="section_6b538d33475a4aa4a746d6b2e546f42c">
        <w:r>
          <w:rPr>
            <w:rStyle w:val="Hyperlink"/>
          </w:rPr>
          <w:t>ActionStruct complex type</w:t>
        </w:r>
      </w:hyperlink>
      <w:r>
        <w:t xml:space="preserve"> </w:t>
      </w:r>
      <w:r>
        <w:fldChar w:fldCharType="begin"/>
      </w:r>
      <w:r>
        <w:instrText>PAGEREF section_6b538d33475a4aa4a746d6b2e546f42c</w:instrText>
      </w:r>
      <w:r>
        <w:fldChar w:fldCharType="separate"/>
      </w:r>
      <w:r>
        <w:rPr>
          <w:noProof/>
        </w:rPr>
        <w:t>55</w:t>
      </w:r>
      <w:r>
        <w:fldChar w:fldCharType="end"/>
      </w:r>
    </w:p>
    <w:p w:rsidR="00A82F45" w:rsidRDefault="00822365">
      <w:pPr>
        <w:pStyle w:val="indexentry0"/>
      </w:pPr>
      <w:hyperlink w:anchor="section_48701cee45da4ed9b1222dc0c068366c">
        <w:r>
          <w:rPr>
            <w:rStyle w:val="Hyperlink"/>
          </w:rPr>
          <w:t>Activating an Entity example</w:t>
        </w:r>
      </w:hyperlink>
      <w:r>
        <w:t xml:space="preserve"> </w:t>
      </w:r>
      <w:r>
        <w:fldChar w:fldCharType="begin"/>
      </w:r>
      <w:r>
        <w:instrText>PAGEREF section_48701cee45da</w:instrText>
      </w:r>
      <w:r>
        <w:instrText>4ed9b1222dc0c068366c</w:instrText>
      </w:r>
      <w:r>
        <w:fldChar w:fldCharType="separate"/>
      </w:r>
      <w:r>
        <w:rPr>
          <w:noProof/>
        </w:rPr>
        <w:t>544</w:t>
      </w:r>
      <w:r>
        <w:fldChar w:fldCharType="end"/>
      </w:r>
    </w:p>
    <w:p w:rsidR="00A82F45" w:rsidRDefault="00822365">
      <w:pPr>
        <w:pStyle w:val="indexentry0"/>
      </w:pPr>
      <w:hyperlink w:anchor="section_8af5475e290745c99928883ebe41da94">
        <w:r>
          <w:rPr>
            <w:rStyle w:val="Hyperlink"/>
          </w:rPr>
          <w:t>Adding localized names for MetadataObjects example</w:t>
        </w:r>
      </w:hyperlink>
      <w:r>
        <w:t xml:space="preserve"> </w:t>
      </w:r>
      <w:r>
        <w:fldChar w:fldCharType="begin"/>
      </w:r>
      <w:r>
        <w:instrText>PAGEREF section_8af5475e290745c99928883ebe41da94</w:instrText>
      </w:r>
      <w:r>
        <w:fldChar w:fldCharType="separate"/>
      </w:r>
      <w:r>
        <w:rPr>
          <w:noProof/>
        </w:rPr>
        <w:t>549</w:t>
      </w:r>
      <w:r>
        <w:fldChar w:fldCharType="end"/>
      </w:r>
    </w:p>
    <w:p w:rsidR="00A82F45" w:rsidRDefault="00822365">
      <w:pPr>
        <w:pStyle w:val="indexentry0"/>
      </w:pPr>
      <w:hyperlink w:anchor="section_ec058e3ab7214938bbb239dddf2b3e7a">
        <w:r>
          <w:rPr>
            <w:rStyle w:val="Hyperlink"/>
          </w:rPr>
          <w:t>Admin</w:t>
        </w:r>
        <w:r>
          <w:rPr>
            <w:rStyle w:val="Hyperlink"/>
          </w:rPr>
          <w:t>istrationMetadataCatalogStruct complex type</w:t>
        </w:r>
      </w:hyperlink>
      <w:r>
        <w:t xml:space="preserve"> </w:t>
      </w:r>
      <w:r>
        <w:fldChar w:fldCharType="begin"/>
      </w:r>
      <w:r>
        <w:instrText>PAGEREF section_ec058e3ab7214938bbb239dddf2b3e7a</w:instrText>
      </w:r>
      <w:r>
        <w:fldChar w:fldCharType="separate"/>
      </w:r>
      <w:r>
        <w:rPr>
          <w:noProof/>
        </w:rPr>
        <w:t>56</w:t>
      </w:r>
      <w:r>
        <w:fldChar w:fldCharType="end"/>
      </w:r>
    </w:p>
    <w:p w:rsidR="00A82F45" w:rsidRDefault="00822365">
      <w:pPr>
        <w:pStyle w:val="indexentry0"/>
      </w:pPr>
      <w:hyperlink w:anchor="section_d2fbf77ecb8440348dfe8a3b9cb8f3dc">
        <w:r>
          <w:rPr>
            <w:rStyle w:val="Hyperlink"/>
          </w:rPr>
          <w:t>Applicability</w:t>
        </w:r>
      </w:hyperlink>
      <w:r>
        <w:t xml:space="preserve"> </w:t>
      </w:r>
      <w:r>
        <w:fldChar w:fldCharType="begin"/>
      </w:r>
      <w:r>
        <w:instrText>PAGEREF section_d2fbf77ecb8440348dfe8a3b9cb8f3dc</w:instrText>
      </w:r>
      <w:r>
        <w:fldChar w:fldCharType="separate"/>
      </w:r>
      <w:r>
        <w:rPr>
          <w:noProof/>
        </w:rPr>
        <w:t>46</w:t>
      </w:r>
      <w:r>
        <w:fldChar w:fldCharType="end"/>
      </w:r>
    </w:p>
    <w:p w:rsidR="00A82F45" w:rsidRDefault="00822365">
      <w:pPr>
        <w:pStyle w:val="indexentry0"/>
      </w:pPr>
      <w:hyperlink w:anchor="section_ea4be32080bc4e6d9e205570c7a9fcf3">
        <w:r>
          <w:rPr>
            <w:rStyle w:val="Hyperlink"/>
          </w:rPr>
          <w:t>ArgumentException complex type</w:t>
        </w:r>
      </w:hyperlink>
      <w:r>
        <w:t xml:space="preserve"> </w:t>
      </w:r>
      <w:r>
        <w:fldChar w:fldCharType="begin"/>
      </w:r>
      <w:r>
        <w:instrText>PAGEREF section_ea4be32080bc4e6d9e205570c7a9fcf3</w:instrText>
      </w:r>
      <w:r>
        <w:fldChar w:fldCharType="separate"/>
      </w:r>
      <w:r>
        <w:rPr>
          <w:noProof/>
        </w:rPr>
        <w:t>56</w:t>
      </w:r>
      <w:r>
        <w:fldChar w:fldCharType="end"/>
      </w:r>
    </w:p>
    <w:p w:rsidR="00A82F45" w:rsidRDefault="00822365">
      <w:pPr>
        <w:pStyle w:val="indexentry0"/>
      </w:pPr>
      <w:hyperlink w:anchor="section_edc27edfebf84a4dbfecd154dd1089f6">
        <w:r>
          <w:rPr>
            <w:rStyle w:val="Hyperlink"/>
          </w:rPr>
          <w:t>ArgumentNullException complex type</w:t>
        </w:r>
      </w:hyperlink>
      <w:r>
        <w:t xml:space="preserve"> </w:t>
      </w:r>
      <w:r>
        <w:fldChar w:fldCharType="begin"/>
      </w:r>
      <w:r>
        <w:instrText>PAGEREF section_edc27edfebf84a4dbfecd154dd1089f6</w:instrText>
      </w:r>
      <w:r>
        <w:fldChar w:fldCharType="separate"/>
      </w:r>
      <w:r>
        <w:rPr>
          <w:noProof/>
        </w:rPr>
        <w:t>57</w:t>
      </w:r>
      <w:r>
        <w:fldChar w:fldCharType="end"/>
      </w:r>
    </w:p>
    <w:p w:rsidR="00A82F45" w:rsidRDefault="00822365">
      <w:pPr>
        <w:pStyle w:val="indexentry0"/>
      </w:pPr>
      <w:hyperlink w:anchor="section_ed65b16c202247d7bd26e383acf8aad9">
        <w:r>
          <w:rPr>
            <w:rStyle w:val="Hyperlink"/>
          </w:rPr>
          <w:t>ArgumentOutOfRangeException complex type</w:t>
        </w:r>
      </w:hyperlink>
      <w:r>
        <w:t xml:space="preserve"> </w:t>
      </w:r>
      <w:r>
        <w:fldChar w:fldCharType="begin"/>
      </w:r>
      <w:r>
        <w:instrText>PAGEREF section_ed65b16c202247d7bd26e383acf8aad9</w:instrText>
      </w:r>
      <w:r>
        <w:fldChar w:fldCharType="separate"/>
      </w:r>
      <w:r>
        <w:rPr>
          <w:noProof/>
        </w:rPr>
        <w:t>57</w:t>
      </w:r>
      <w:r>
        <w:fldChar w:fldCharType="end"/>
      </w:r>
    </w:p>
    <w:p w:rsidR="00A82F45" w:rsidRDefault="00822365">
      <w:pPr>
        <w:pStyle w:val="indexentry0"/>
      </w:pPr>
      <w:hyperlink w:anchor="section_6140d16651064a1d899af99d5b9be170">
        <w:r>
          <w:rPr>
            <w:rStyle w:val="Hyperlink"/>
          </w:rPr>
          <w:t>ArrayOfAccessControlEntryStruct complex type</w:t>
        </w:r>
      </w:hyperlink>
      <w:r>
        <w:t xml:space="preserve"> </w:t>
      </w:r>
      <w:r>
        <w:fldChar w:fldCharType="begin"/>
      </w:r>
      <w:r>
        <w:instrText>PAGEREF section_6140d16651064a1d899af99d5b9be170</w:instrText>
      </w:r>
      <w:r>
        <w:fldChar w:fldCharType="separate"/>
      </w:r>
      <w:r>
        <w:rPr>
          <w:noProof/>
        </w:rPr>
        <w:t>57</w:t>
      </w:r>
      <w:r>
        <w:fldChar w:fldCharType="end"/>
      </w:r>
    </w:p>
    <w:p w:rsidR="00A82F45" w:rsidRDefault="00822365">
      <w:pPr>
        <w:pStyle w:val="indexentry0"/>
      </w:pPr>
      <w:hyperlink w:anchor="section_cff02b3424e04097adac6d2506ac1a29">
        <w:r>
          <w:rPr>
            <w:rStyle w:val="Hyperlink"/>
          </w:rPr>
          <w:t>ArrayOfAssociationStruct complex type</w:t>
        </w:r>
      </w:hyperlink>
      <w:r>
        <w:t xml:space="preserve"> </w:t>
      </w:r>
      <w:r>
        <w:fldChar w:fldCharType="begin"/>
      </w:r>
      <w:r>
        <w:instrText>PAGEREF section_cff02b3424e04097adac6d2506a</w:instrText>
      </w:r>
      <w:r>
        <w:instrText>c1a29</w:instrText>
      </w:r>
      <w:r>
        <w:fldChar w:fldCharType="separate"/>
      </w:r>
      <w:r>
        <w:rPr>
          <w:noProof/>
        </w:rPr>
        <w:t>57</w:t>
      </w:r>
      <w:r>
        <w:fldChar w:fldCharType="end"/>
      </w:r>
    </w:p>
    <w:p w:rsidR="00A82F45" w:rsidRDefault="00822365">
      <w:pPr>
        <w:pStyle w:val="indexentry0"/>
      </w:pPr>
      <w:hyperlink w:anchor="section_cb76c938ce324962aaf1ac8e7e6a3d55">
        <w:r>
          <w:rPr>
            <w:rStyle w:val="Hyperlink"/>
          </w:rPr>
          <w:t>ArrayOfEntityStruct complex type</w:t>
        </w:r>
      </w:hyperlink>
      <w:r>
        <w:t xml:space="preserve"> </w:t>
      </w:r>
      <w:r>
        <w:fldChar w:fldCharType="begin"/>
      </w:r>
      <w:r>
        <w:instrText>PAGEREF section_cb76c938ce324962aaf1ac8e7e6a3d55</w:instrText>
      </w:r>
      <w:r>
        <w:fldChar w:fldCharType="separate"/>
      </w:r>
      <w:r>
        <w:rPr>
          <w:noProof/>
        </w:rPr>
        <w:t>58</w:t>
      </w:r>
      <w:r>
        <w:fldChar w:fldCharType="end"/>
      </w:r>
    </w:p>
    <w:p w:rsidR="00A82F45" w:rsidRDefault="00822365">
      <w:pPr>
        <w:pStyle w:val="indexentry0"/>
      </w:pPr>
      <w:hyperlink w:anchor="section_2726ea75d2b94f5e863376a0cec68b1e">
        <w:r>
          <w:rPr>
            <w:rStyle w:val="Hyperlink"/>
          </w:rPr>
          <w:t>ArrayOfLobSystemStruct complex type</w:t>
        </w:r>
      </w:hyperlink>
      <w:r>
        <w:t xml:space="preserve"> </w:t>
      </w:r>
      <w:r>
        <w:fldChar w:fldCharType="begin"/>
      </w:r>
      <w:r>
        <w:instrText>PAGEREF section_2726ea75d2b94f5e863376a0cec68b1e</w:instrText>
      </w:r>
      <w:r>
        <w:fldChar w:fldCharType="separate"/>
      </w:r>
      <w:r>
        <w:rPr>
          <w:noProof/>
        </w:rPr>
        <w:t>58</w:t>
      </w:r>
      <w:r>
        <w:fldChar w:fldCharType="end"/>
      </w:r>
    </w:p>
    <w:p w:rsidR="00A82F45" w:rsidRDefault="00822365">
      <w:pPr>
        <w:pStyle w:val="indexentry0"/>
      </w:pPr>
      <w:hyperlink w:anchor="section_202917b3b00345d9a3e8bcd548e7517a">
        <w:r>
          <w:rPr>
            <w:rStyle w:val="Hyperlink"/>
          </w:rPr>
          <w:t>ArrayOfLocalizedNameStruct complex type</w:t>
        </w:r>
      </w:hyperlink>
      <w:r>
        <w:t xml:space="preserve"> </w:t>
      </w:r>
      <w:r>
        <w:fldChar w:fldCharType="begin"/>
      </w:r>
      <w:r>
        <w:instrText>PAGEREF section_202917b3b00345d9a3e8bcd548e7517a</w:instrText>
      </w:r>
      <w:r>
        <w:fldChar w:fldCharType="separate"/>
      </w:r>
      <w:r>
        <w:rPr>
          <w:noProof/>
        </w:rPr>
        <w:t>58</w:t>
      </w:r>
      <w:r>
        <w:fldChar w:fldCharType="end"/>
      </w:r>
    </w:p>
    <w:p w:rsidR="00A82F45" w:rsidRDefault="00822365">
      <w:pPr>
        <w:pStyle w:val="indexentry0"/>
      </w:pPr>
      <w:hyperlink w:anchor="section_78ef7d2568e348c3a82ae1a35988f9f5">
        <w:r>
          <w:rPr>
            <w:rStyle w:val="Hyperlink"/>
          </w:rPr>
          <w:t>ArrayOfMethodInstanceStruct complex type</w:t>
        </w:r>
      </w:hyperlink>
      <w:r>
        <w:t xml:space="preserve"> </w:t>
      </w:r>
      <w:r>
        <w:fldChar w:fldCharType="begin"/>
      </w:r>
      <w:r>
        <w:instrText>PAGEREF section_78ef7d2568e348c3a82ae1a35988f9f5</w:instrText>
      </w:r>
      <w:r>
        <w:fldChar w:fldCharType="separate"/>
      </w:r>
      <w:r>
        <w:rPr>
          <w:noProof/>
        </w:rPr>
        <w:t>59</w:t>
      </w:r>
      <w:r>
        <w:fldChar w:fldCharType="end"/>
      </w:r>
    </w:p>
    <w:p w:rsidR="00A82F45" w:rsidRDefault="00822365">
      <w:pPr>
        <w:pStyle w:val="indexentry0"/>
      </w:pPr>
      <w:hyperlink w:anchor="section_484efab84d1146b1b4c0b0b088278bb1">
        <w:r>
          <w:rPr>
            <w:rStyle w:val="Hyperlink"/>
          </w:rPr>
          <w:t>ArrayOfModelStruct complex type</w:t>
        </w:r>
      </w:hyperlink>
      <w:r>
        <w:t xml:space="preserve"> </w:t>
      </w:r>
      <w:r>
        <w:fldChar w:fldCharType="begin"/>
      </w:r>
      <w:r>
        <w:instrText>PAGEREF section_484efab84d1146b1b4c0b0b088278bb1</w:instrText>
      </w:r>
      <w:r>
        <w:fldChar w:fldCharType="separate"/>
      </w:r>
      <w:r>
        <w:rPr>
          <w:noProof/>
        </w:rPr>
        <w:t>59</w:t>
      </w:r>
      <w:r>
        <w:fldChar w:fldCharType="end"/>
      </w:r>
    </w:p>
    <w:p w:rsidR="00A82F45" w:rsidRDefault="00822365">
      <w:pPr>
        <w:pStyle w:val="indexentry0"/>
      </w:pPr>
      <w:hyperlink w:anchor="section_1e2e0d3302454743827c3ed0d5e1947a">
        <w:r>
          <w:rPr>
            <w:rStyle w:val="Hyperlink"/>
          </w:rPr>
          <w:t>ArrayOfPropertyStruct complex type</w:t>
        </w:r>
      </w:hyperlink>
      <w:r>
        <w:t xml:space="preserve"> </w:t>
      </w:r>
      <w:r>
        <w:fldChar w:fldCharType="begin"/>
      </w:r>
      <w:r>
        <w:instrText>PAGEREF section_1e2e0d3302454743827c3ed0d5e1947a</w:instrText>
      </w:r>
      <w:r>
        <w:fldChar w:fldCharType="separate"/>
      </w:r>
      <w:r>
        <w:rPr>
          <w:noProof/>
        </w:rPr>
        <w:t>59</w:t>
      </w:r>
      <w:r>
        <w:fldChar w:fldCharType="end"/>
      </w:r>
    </w:p>
    <w:p w:rsidR="00A82F45" w:rsidRDefault="00822365">
      <w:pPr>
        <w:pStyle w:val="indexentry0"/>
      </w:pPr>
      <w:hyperlink w:anchor="section_c12632713dcd49a7a181d696b6a1d353">
        <w:r>
          <w:rPr>
            <w:rStyle w:val="Hyperlink"/>
          </w:rPr>
          <w:t>ArrayOfstring complex type</w:t>
        </w:r>
      </w:hyperlink>
      <w:r>
        <w:t xml:space="preserve"> </w:t>
      </w:r>
      <w:r>
        <w:fldChar w:fldCharType="begin"/>
      </w:r>
      <w:r>
        <w:instrText>PAGEREF section_c12632713dcd49a7a181d696b6a1d353</w:instrText>
      </w:r>
      <w:r>
        <w:fldChar w:fldCharType="separate"/>
      </w:r>
      <w:r>
        <w:rPr>
          <w:noProof/>
        </w:rPr>
        <w:t>59</w:t>
      </w:r>
      <w:r>
        <w:fldChar w:fldCharType="end"/>
      </w:r>
    </w:p>
    <w:p w:rsidR="00A82F45" w:rsidRDefault="00822365">
      <w:pPr>
        <w:pStyle w:val="indexentry0"/>
      </w:pPr>
      <w:hyperlink w:anchor="section_695a0250fed44b22a3ff364899c7b3a2">
        <w:r>
          <w:rPr>
            <w:rStyle w:val="Hyperlink"/>
          </w:rPr>
          <w:t>ArrayOfTypeDescriptorStruct complex type</w:t>
        </w:r>
      </w:hyperlink>
      <w:r>
        <w:t xml:space="preserve"> </w:t>
      </w:r>
      <w:r>
        <w:fldChar w:fldCharType="begin"/>
      </w:r>
      <w:r>
        <w:instrText>PAGEREF section_695a0250fed44b22a3ff364899c7b3a2</w:instrText>
      </w:r>
      <w:r>
        <w:fldChar w:fldCharType="separate"/>
      </w:r>
      <w:r>
        <w:rPr>
          <w:noProof/>
        </w:rPr>
        <w:t>60</w:t>
      </w:r>
      <w:r>
        <w:fldChar w:fldCharType="end"/>
      </w:r>
    </w:p>
    <w:p w:rsidR="00A82F45" w:rsidRDefault="00822365">
      <w:pPr>
        <w:pStyle w:val="indexentry0"/>
      </w:pPr>
      <w:hyperlink w:anchor="section_36df3d1d4d104a34a791d49be9808bda">
        <w:r>
          <w:rPr>
            <w:rStyle w:val="Hyperlink"/>
          </w:rPr>
          <w:t>ArrayOfunsignedInt complex type</w:t>
        </w:r>
      </w:hyperlink>
      <w:r>
        <w:t xml:space="preserve"> </w:t>
      </w:r>
      <w:r>
        <w:fldChar w:fldCharType="begin"/>
      </w:r>
      <w:r>
        <w:instrText>PAGEREF section_36df3d1d4d104a34a791d49be9808bda</w:instrText>
      </w:r>
      <w:r>
        <w:fldChar w:fldCharType="separate"/>
      </w:r>
      <w:r>
        <w:rPr>
          <w:noProof/>
        </w:rPr>
        <w:t>60</w:t>
      </w:r>
      <w:r>
        <w:fldChar w:fldCharType="end"/>
      </w:r>
    </w:p>
    <w:p w:rsidR="00A82F45" w:rsidRDefault="00822365">
      <w:pPr>
        <w:pStyle w:val="indexentry0"/>
      </w:pPr>
      <w:hyperlink w:anchor="section_ef29b678c6474f4cb72b432f149d466b">
        <w:r>
          <w:rPr>
            <w:rStyle w:val="Hyperlink"/>
          </w:rPr>
          <w:t>AssociationGroupStruct complex type</w:t>
        </w:r>
      </w:hyperlink>
      <w:r>
        <w:t xml:space="preserve"> </w:t>
      </w:r>
      <w:r>
        <w:fldChar w:fldCharType="begin"/>
      </w:r>
      <w:r>
        <w:instrText>PAGEREF se</w:instrText>
      </w:r>
      <w:r>
        <w:instrText>ction_ef29b678c6474f4cb72b432f149d466b</w:instrText>
      </w:r>
      <w:r>
        <w:fldChar w:fldCharType="separate"/>
      </w:r>
      <w:r>
        <w:rPr>
          <w:noProof/>
        </w:rPr>
        <w:t>60</w:t>
      </w:r>
      <w:r>
        <w:fldChar w:fldCharType="end"/>
      </w:r>
    </w:p>
    <w:p w:rsidR="00A82F45" w:rsidRDefault="00822365">
      <w:pPr>
        <w:pStyle w:val="indexentry0"/>
      </w:pPr>
      <w:hyperlink w:anchor="section_4a958e69122d401da5611b7345872782">
        <w:r>
          <w:rPr>
            <w:rStyle w:val="Hyperlink"/>
          </w:rPr>
          <w:t>AssociationReferenceStruct complex type</w:t>
        </w:r>
      </w:hyperlink>
      <w:r>
        <w:t xml:space="preserve"> </w:t>
      </w:r>
      <w:r>
        <w:fldChar w:fldCharType="begin"/>
      </w:r>
      <w:r>
        <w:instrText>PAGEREF section_4a958e69122d401da5611b7345872782</w:instrText>
      </w:r>
      <w:r>
        <w:fldChar w:fldCharType="separate"/>
      </w:r>
      <w:r>
        <w:rPr>
          <w:noProof/>
        </w:rPr>
        <w:t>61</w:t>
      </w:r>
      <w:r>
        <w:fldChar w:fldCharType="end"/>
      </w:r>
    </w:p>
    <w:p w:rsidR="00A82F45" w:rsidRDefault="00822365">
      <w:pPr>
        <w:pStyle w:val="indexentry0"/>
      </w:pPr>
      <w:hyperlink w:anchor="section_7ae77d0de1ae42fea94cfc116bb3a4fb">
        <w:r>
          <w:rPr>
            <w:rStyle w:val="Hyperlink"/>
          </w:rPr>
          <w:t>AssociationStruct complex type</w:t>
        </w:r>
      </w:hyperlink>
      <w:r>
        <w:t xml:space="preserve"> </w:t>
      </w:r>
      <w:r>
        <w:fldChar w:fldCharType="begin"/>
      </w:r>
      <w:r>
        <w:instrText>PAGEREF section_7ae77d0de1ae42fea94cfc116bb3a4fb</w:instrText>
      </w:r>
      <w:r>
        <w:fldChar w:fldCharType="separate"/>
      </w:r>
      <w:r>
        <w:rPr>
          <w:noProof/>
        </w:rPr>
        <w:t>62</w:t>
      </w:r>
      <w:r>
        <w:fldChar w:fldCharType="end"/>
      </w:r>
    </w:p>
    <w:p w:rsidR="00A82F45" w:rsidRDefault="00822365">
      <w:pPr>
        <w:pStyle w:val="indexentry0"/>
      </w:pPr>
      <w:hyperlink w:anchor="section_8b0f16c2692842989e1530d4ba6bf2da">
        <w:r>
          <w:rPr>
            <w:rStyle w:val="Hyperlink"/>
          </w:rPr>
          <w:t>Attribute groups</w:t>
        </w:r>
      </w:hyperlink>
      <w:r>
        <w:t xml:space="preserve"> </w:t>
      </w:r>
      <w:r>
        <w:fldChar w:fldCharType="begin"/>
      </w:r>
      <w:r>
        <w:instrText>PAGEREF section_8b0f16c2692842989e1530d4ba6bf2da</w:instrText>
      </w:r>
      <w:r>
        <w:fldChar w:fldCharType="separate"/>
      </w:r>
      <w:r>
        <w:rPr>
          <w:noProof/>
        </w:rPr>
        <w:t>91</w:t>
      </w:r>
      <w:r>
        <w:fldChar w:fldCharType="end"/>
      </w:r>
    </w:p>
    <w:p w:rsidR="00A82F45" w:rsidRDefault="00822365">
      <w:pPr>
        <w:pStyle w:val="indexentry0"/>
      </w:pPr>
      <w:hyperlink w:anchor="section_528e91ad07674fcebcfac5404113d859">
        <w:r>
          <w:rPr>
            <w:rStyle w:val="Hyperlink"/>
          </w:rPr>
          <w:t>Attributes</w:t>
        </w:r>
      </w:hyperlink>
      <w:r>
        <w:t xml:space="preserve"> </w:t>
      </w:r>
      <w:r>
        <w:fldChar w:fldCharType="begin"/>
      </w:r>
      <w:r>
        <w:instrText>PAGEREF section_528e91ad07674fcebcfac5404113d859</w:instrText>
      </w:r>
      <w:r>
        <w:fldChar w:fldCharType="separate"/>
      </w:r>
      <w:r>
        <w:rPr>
          <w:noProof/>
        </w:rPr>
        <w:t>91</w:t>
      </w:r>
      <w:r>
        <w:fldChar w:fldCharType="end"/>
      </w:r>
    </w:p>
    <w:p w:rsidR="00A82F45" w:rsidRDefault="00A82F45">
      <w:pPr>
        <w:spacing w:before="0" w:after="0"/>
        <w:rPr>
          <w:sz w:val="16"/>
        </w:rPr>
      </w:pPr>
    </w:p>
    <w:p w:rsidR="00A82F45" w:rsidRDefault="00822365">
      <w:pPr>
        <w:pStyle w:val="indexheader"/>
      </w:pPr>
      <w:r>
        <w:t>B</w:t>
      </w:r>
    </w:p>
    <w:p w:rsidR="00A82F45" w:rsidRDefault="00A82F45">
      <w:pPr>
        <w:spacing w:before="0" w:after="0"/>
        <w:rPr>
          <w:sz w:val="16"/>
        </w:rPr>
      </w:pPr>
    </w:p>
    <w:p w:rsidR="00A82F45" w:rsidRDefault="00822365">
      <w:pPr>
        <w:pStyle w:val="indexentry0"/>
      </w:pPr>
      <w:hyperlink w:anchor="section_76f1163a7f65413d88f8ae27fb1cd366">
        <w:r>
          <w:rPr>
            <w:rStyle w:val="Hyperlink"/>
          </w:rPr>
          <w:t>BdcException complex type</w:t>
        </w:r>
      </w:hyperlink>
      <w:r>
        <w:t xml:space="preserve"> </w:t>
      </w:r>
      <w:r>
        <w:fldChar w:fldCharType="begin"/>
      </w:r>
      <w:r>
        <w:instrText>PAGEREF section_76f1163a7f65413d88f8ae27fb1cd366</w:instrText>
      </w:r>
      <w:r>
        <w:fldChar w:fldCharType="separate"/>
      </w:r>
      <w:r>
        <w:rPr>
          <w:noProof/>
        </w:rPr>
        <w:t>63</w:t>
      </w:r>
      <w:r>
        <w:fldChar w:fldCharType="end"/>
      </w:r>
    </w:p>
    <w:p w:rsidR="00A82F45" w:rsidRDefault="00822365">
      <w:pPr>
        <w:pStyle w:val="indexentry0"/>
      </w:pPr>
      <w:hyperlink w:anchor="section_c4f5546eef0f49d78fd11127fc063258">
        <w:r>
          <w:rPr>
            <w:rStyle w:val="Hyperlink"/>
          </w:rPr>
          <w:t>BdcExceptionState complex type</w:t>
        </w:r>
      </w:hyperlink>
      <w:r>
        <w:t xml:space="preserve"> </w:t>
      </w:r>
      <w:r>
        <w:fldChar w:fldCharType="begin"/>
      </w:r>
      <w:r>
        <w:instrText>PAGEREF section_c4f5546eef0f49d78fd11127fc063258</w:instrText>
      </w:r>
      <w:r>
        <w:fldChar w:fldCharType="separate"/>
      </w:r>
      <w:r>
        <w:rPr>
          <w:noProof/>
        </w:rPr>
        <w:t>63</w:t>
      </w:r>
      <w:r>
        <w:fldChar w:fldCharType="end"/>
      </w:r>
    </w:p>
    <w:p w:rsidR="00A82F45" w:rsidRDefault="00A82F45">
      <w:pPr>
        <w:spacing w:before="0" w:after="0"/>
        <w:rPr>
          <w:sz w:val="16"/>
        </w:rPr>
      </w:pPr>
    </w:p>
    <w:p w:rsidR="00A82F45" w:rsidRDefault="00822365">
      <w:pPr>
        <w:pStyle w:val="indexheader"/>
      </w:pPr>
      <w:r>
        <w:t>C</w:t>
      </w:r>
    </w:p>
    <w:p w:rsidR="00A82F45" w:rsidRDefault="00A82F45">
      <w:pPr>
        <w:spacing w:before="0" w:after="0"/>
        <w:rPr>
          <w:sz w:val="16"/>
        </w:rPr>
      </w:pPr>
    </w:p>
    <w:p w:rsidR="00A82F45" w:rsidRDefault="00822365">
      <w:pPr>
        <w:pStyle w:val="indexentry0"/>
      </w:pPr>
      <w:hyperlink w:anchor="section_41b3118a2d1f46bea4b50b43eec5c20b">
        <w:r>
          <w:rPr>
            <w:rStyle w:val="Hyperlink"/>
          </w:rPr>
          <w:t>CacheUsage simple type</w:t>
        </w:r>
      </w:hyperlink>
      <w:r>
        <w:t xml:space="preserve"> </w:t>
      </w:r>
      <w:r>
        <w:fldChar w:fldCharType="begin"/>
      </w:r>
      <w:r>
        <w:instrText>PAGEREF section_41b3118a2d1f46bea4b50b43eec5c20b</w:instrText>
      </w:r>
      <w:r>
        <w:fldChar w:fldCharType="separate"/>
      </w:r>
      <w:r>
        <w:rPr>
          <w:noProof/>
        </w:rPr>
        <w:t>82</w:t>
      </w:r>
      <w:r>
        <w:fldChar w:fldCharType="end"/>
      </w:r>
    </w:p>
    <w:p w:rsidR="00A82F45" w:rsidRDefault="00822365">
      <w:pPr>
        <w:pStyle w:val="indexentry0"/>
      </w:pPr>
      <w:hyperlink w:anchor="section_a5ed04a3c6db49469f7dd1e0a673ec2f">
        <w:r>
          <w:rPr>
            <w:rStyle w:val="Hyperlink"/>
          </w:rPr>
          <w:t>Capability negotiation</w:t>
        </w:r>
      </w:hyperlink>
      <w:r>
        <w:t xml:space="preserve"> </w:t>
      </w:r>
      <w:r>
        <w:fldChar w:fldCharType="begin"/>
      </w:r>
      <w:r>
        <w:instrText>PAGEREF section_a5ed04a3c6db49469f7dd1e0a673ec2f</w:instrText>
      </w:r>
      <w:r>
        <w:fldChar w:fldCharType="separate"/>
      </w:r>
      <w:r>
        <w:rPr>
          <w:noProof/>
        </w:rPr>
        <w:t>46</w:t>
      </w:r>
      <w:r>
        <w:fldChar w:fldCharType="end"/>
      </w:r>
    </w:p>
    <w:p w:rsidR="00A82F45" w:rsidRDefault="00822365">
      <w:pPr>
        <w:pStyle w:val="indexentry0"/>
      </w:pPr>
      <w:hyperlink w:anchor="section_6acbde3dcc3645129d0a147a9be5ad30">
        <w:r>
          <w:rPr>
            <w:rStyle w:val="Hyperlink"/>
          </w:rPr>
          <w:t>Chang</w:t>
        </w:r>
        <w:r>
          <w:rPr>
            <w:rStyle w:val="Hyperlink"/>
          </w:rPr>
          <w:t>e tracking</w:t>
        </w:r>
      </w:hyperlink>
      <w:r>
        <w:t xml:space="preserve"> </w:t>
      </w:r>
      <w:r>
        <w:fldChar w:fldCharType="begin"/>
      </w:r>
      <w:r>
        <w:instrText>PAGEREF section_6acbde3dcc3645129d0a147a9be5ad30</w:instrText>
      </w:r>
      <w:r>
        <w:fldChar w:fldCharType="separate"/>
      </w:r>
      <w:r>
        <w:rPr>
          <w:noProof/>
        </w:rPr>
        <w:t>808</w:t>
      </w:r>
      <w:r>
        <w:fldChar w:fldCharType="end"/>
      </w:r>
    </w:p>
    <w:p w:rsidR="00A82F45" w:rsidRDefault="00822365">
      <w:pPr>
        <w:pStyle w:val="indexentry0"/>
      </w:pPr>
      <w:hyperlink w:anchor="section_e107d154ef144db1b60e2fd54f3296b7">
        <w:r>
          <w:rPr>
            <w:rStyle w:val="Hyperlink"/>
          </w:rPr>
          <w:t>char simple type</w:t>
        </w:r>
      </w:hyperlink>
      <w:r>
        <w:t xml:space="preserve"> </w:t>
      </w:r>
      <w:r>
        <w:fldChar w:fldCharType="begin"/>
      </w:r>
      <w:r>
        <w:instrText>PAGEREF section_e107d154ef144db1b60e2fd54f3296b7</w:instrText>
      </w:r>
      <w:r>
        <w:fldChar w:fldCharType="separate"/>
      </w:r>
      <w:r>
        <w:rPr>
          <w:noProof/>
        </w:rPr>
        <w:t>83</w:t>
      </w:r>
      <w:r>
        <w:fldChar w:fldCharType="end"/>
      </w:r>
    </w:p>
    <w:p w:rsidR="00A82F45" w:rsidRDefault="00822365">
      <w:pPr>
        <w:pStyle w:val="indexentry0"/>
      </w:pPr>
      <w:hyperlink w:anchor="section_3ed0600adff64d9686ea81606880a030">
        <w:r>
          <w:rPr>
            <w:rStyle w:val="Hyperlink"/>
          </w:rPr>
          <w:t>Complex types</w:t>
        </w:r>
      </w:hyperlink>
      <w:r>
        <w:t xml:space="preserve"> </w:t>
      </w:r>
      <w:r>
        <w:fldChar w:fldCharType="begin"/>
      </w:r>
      <w:r>
        <w:instrText>PAGEREF section_3ed0600adff64d9686ea81606880a030</w:instrText>
      </w:r>
      <w:r>
        <w:fldChar w:fldCharType="separate"/>
      </w:r>
      <w:r>
        <w:rPr>
          <w:noProof/>
        </w:rPr>
        <w:t>49</w:t>
      </w:r>
      <w:r>
        <w:fldChar w:fldCharType="end"/>
      </w:r>
    </w:p>
    <w:p w:rsidR="00A82F45" w:rsidRDefault="00822365">
      <w:pPr>
        <w:pStyle w:val="indexentry0"/>
      </w:pPr>
      <w:r>
        <w:t xml:space="preserve">   </w:t>
      </w:r>
      <w:hyperlink w:anchor="section_7b39ab059ce743d2af1b46f151d47ceb">
        <w:r>
          <w:rPr>
            <w:rStyle w:val="Hyperlink"/>
          </w:rPr>
          <w:t>AccessControlEntryStruct</w:t>
        </w:r>
      </w:hyperlink>
      <w:r>
        <w:t xml:space="preserve"> </w:t>
      </w:r>
      <w:r>
        <w:fldChar w:fldCharType="begin"/>
      </w:r>
      <w:r>
        <w:instrText>PAGEREF section_7b39ab059ce743d2af1b46f151d47ceb</w:instrText>
      </w:r>
      <w:r>
        <w:fldChar w:fldCharType="separate"/>
      </w:r>
      <w:r>
        <w:rPr>
          <w:noProof/>
        </w:rPr>
        <w:t>54</w:t>
      </w:r>
      <w:r>
        <w:fldChar w:fldCharType="end"/>
      </w:r>
    </w:p>
    <w:p w:rsidR="00A82F45" w:rsidRDefault="00822365">
      <w:pPr>
        <w:pStyle w:val="indexentry0"/>
      </w:pPr>
      <w:r>
        <w:t xml:space="preserve">   </w:t>
      </w:r>
      <w:hyperlink w:anchor="section_444ffe2a97c94bbca09c9efd26a65572">
        <w:r>
          <w:rPr>
            <w:rStyle w:val="Hyperlink"/>
          </w:rPr>
          <w:t>AccessDeniedException</w:t>
        </w:r>
      </w:hyperlink>
      <w:r>
        <w:t xml:space="preserve"> </w:t>
      </w:r>
      <w:r>
        <w:fldChar w:fldCharType="begin"/>
      </w:r>
      <w:r>
        <w:instrText>PAGEREF section_444ffe2a97c94bbca09c9efd26a65572</w:instrText>
      </w:r>
      <w:r>
        <w:fldChar w:fldCharType="separate"/>
      </w:r>
      <w:r>
        <w:rPr>
          <w:noProof/>
        </w:rPr>
        <w:t>54</w:t>
      </w:r>
      <w:r>
        <w:fldChar w:fldCharType="end"/>
      </w:r>
    </w:p>
    <w:p w:rsidR="00A82F45" w:rsidRDefault="00822365">
      <w:pPr>
        <w:pStyle w:val="indexentry0"/>
      </w:pPr>
      <w:r>
        <w:t xml:space="preserve">   </w:t>
      </w:r>
      <w:hyperlink w:anchor="section_6d5fb12e20c5465194404eb32b85edb5">
        <w:r>
          <w:rPr>
            <w:rStyle w:val="Hyperlink"/>
          </w:rPr>
          <w:t>AccessDeniedExceptionState</w:t>
        </w:r>
      </w:hyperlink>
      <w:r>
        <w:t xml:space="preserve"> </w:t>
      </w:r>
      <w:r>
        <w:fldChar w:fldCharType="begin"/>
      </w:r>
      <w:r>
        <w:instrText>PAGEREF section_6d5fb12e20c5465194404eb32b85edb5</w:instrText>
      </w:r>
      <w:r>
        <w:fldChar w:fldCharType="separate"/>
      </w:r>
      <w:r>
        <w:rPr>
          <w:noProof/>
        </w:rPr>
        <w:t>54</w:t>
      </w:r>
      <w:r>
        <w:fldChar w:fldCharType="end"/>
      </w:r>
    </w:p>
    <w:p w:rsidR="00A82F45" w:rsidRDefault="00822365">
      <w:pPr>
        <w:pStyle w:val="indexentry0"/>
      </w:pPr>
      <w:r>
        <w:t xml:space="preserve">   </w:t>
      </w:r>
      <w:hyperlink w:anchor="section_6bfe0b79db7a452d84319707a149c34a">
        <w:r>
          <w:rPr>
            <w:rStyle w:val="Hyperlink"/>
          </w:rPr>
          <w:t>ActionParameterStruct</w:t>
        </w:r>
      </w:hyperlink>
      <w:r>
        <w:t xml:space="preserve"> </w:t>
      </w:r>
      <w:r>
        <w:fldChar w:fldCharType="begin"/>
      </w:r>
      <w:r>
        <w:instrText>PAGEREF section_6bfe0b79db7a452d84319707a149c34a</w:instrText>
      </w:r>
      <w:r>
        <w:fldChar w:fldCharType="separate"/>
      </w:r>
      <w:r>
        <w:rPr>
          <w:noProof/>
        </w:rPr>
        <w:t>55</w:t>
      </w:r>
      <w:r>
        <w:fldChar w:fldCharType="end"/>
      </w:r>
    </w:p>
    <w:p w:rsidR="00A82F45" w:rsidRDefault="00822365">
      <w:pPr>
        <w:pStyle w:val="indexentry0"/>
      </w:pPr>
      <w:r>
        <w:t xml:space="preserve">   </w:t>
      </w:r>
      <w:hyperlink w:anchor="section_6b538d33475a4aa4a746d6b2e546f42c">
        <w:r>
          <w:rPr>
            <w:rStyle w:val="Hyperlink"/>
          </w:rPr>
          <w:t>ActionStruct</w:t>
        </w:r>
      </w:hyperlink>
      <w:r>
        <w:t xml:space="preserve"> </w:t>
      </w:r>
      <w:r>
        <w:fldChar w:fldCharType="begin"/>
      </w:r>
      <w:r>
        <w:instrText>PAGEREF section_6b538d33475a4aa4a746d6b2e546f42c</w:instrText>
      </w:r>
      <w:r>
        <w:fldChar w:fldCharType="separate"/>
      </w:r>
      <w:r>
        <w:rPr>
          <w:noProof/>
        </w:rPr>
        <w:t>55</w:t>
      </w:r>
      <w:r>
        <w:fldChar w:fldCharType="end"/>
      </w:r>
    </w:p>
    <w:p w:rsidR="00A82F45" w:rsidRDefault="00822365">
      <w:pPr>
        <w:pStyle w:val="indexentry0"/>
      </w:pPr>
      <w:r>
        <w:t xml:space="preserve">   </w:t>
      </w:r>
      <w:hyperlink w:anchor="section_ec058e3ab7214938bbb239dddf2b3e7a">
        <w:r>
          <w:rPr>
            <w:rStyle w:val="Hyperlink"/>
          </w:rPr>
          <w:t>AdministrationMetadataCatalogStruct</w:t>
        </w:r>
      </w:hyperlink>
      <w:r>
        <w:t xml:space="preserve"> </w:t>
      </w:r>
      <w:r>
        <w:fldChar w:fldCharType="begin"/>
      </w:r>
      <w:r>
        <w:instrText>PAGEREF section_ec058e3ab7214938bbb239dddf2b3e7a</w:instrText>
      </w:r>
      <w:r>
        <w:fldChar w:fldCharType="separate"/>
      </w:r>
      <w:r>
        <w:rPr>
          <w:noProof/>
        </w:rPr>
        <w:t>56</w:t>
      </w:r>
      <w:r>
        <w:fldChar w:fldCharType="end"/>
      </w:r>
    </w:p>
    <w:p w:rsidR="00A82F45" w:rsidRDefault="00822365">
      <w:pPr>
        <w:pStyle w:val="indexentry0"/>
      </w:pPr>
      <w:r>
        <w:t xml:space="preserve">   </w:t>
      </w:r>
      <w:hyperlink w:anchor="section_ea4be32080bc4e6d9e205570c7a9fcf3">
        <w:r>
          <w:rPr>
            <w:rStyle w:val="Hyperlink"/>
          </w:rPr>
          <w:t>ArgumentException</w:t>
        </w:r>
      </w:hyperlink>
      <w:r>
        <w:t xml:space="preserve"> </w:t>
      </w:r>
      <w:r>
        <w:fldChar w:fldCharType="begin"/>
      </w:r>
      <w:r>
        <w:instrText>PAGEREF section_</w:instrText>
      </w:r>
      <w:r>
        <w:instrText>ea4be32080bc4e6d9e205570c7a9fcf3</w:instrText>
      </w:r>
      <w:r>
        <w:fldChar w:fldCharType="separate"/>
      </w:r>
      <w:r>
        <w:rPr>
          <w:noProof/>
        </w:rPr>
        <w:t>56</w:t>
      </w:r>
      <w:r>
        <w:fldChar w:fldCharType="end"/>
      </w:r>
    </w:p>
    <w:p w:rsidR="00A82F45" w:rsidRDefault="00822365">
      <w:pPr>
        <w:pStyle w:val="indexentry0"/>
      </w:pPr>
      <w:r>
        <w:t xml:space="preserve">   </w:t>
      </w:r>
      <w:hyperlink w:anchor="section_edc27edfebf84a4dbfecd154dd1089f6">
        <w:r>
          <w:rPr>
            <w:rStyle w:val="Hyperlink"/>
          </w:rPr>
          <w:t>ArgumentNullException</w:t>
        </w:r>
      </w:hyperlink>
      <w:r>
        <w:t xml:space="preserve"> </w:t>
      </w:r>
      <w:r>
        <w:fldChar w:fldCharType="begin"/>
      </w:r>
      <w:r>
        <w:instrText>PAGEREF section_edc27edfebf84a4dbfecd154dd1089f6</w:instrText>
      </w:r>
      <w:r>
        <w:fldChar w:fldCharType="separate"/>
      </w:r>
      <w:r>
        <w:rPr>
          <w:noProof/>
        </w:rPr>
        <w:t>57</w:t>
      </w:r>
      <w:r>
        <w:fldChar w:fldCharType="end"/>
      </w:r>
    </w:p>
    <w:p w:rsidR="00A82F45" w:rsidRDefault="00822365">
      <w:pPr>
        <w:pStyle w:val="indexentry0"/>
      </w:pPr>
      <w:r>
        <w:t xml:space="preserve">   </w:t>
      </w:r>
      <w:hyperlink w:anchor="section_ed65b16c202247d7bd26e383acf8aad9">
        <w:r>
          <w:rPr>
            <w:rStyle w:val="Hyperlink"/>
          </w:rPr>
          <w:t>ArgumentOutOfRan</w:t>
        </w:r>
        <w:r>
          <w:rPr>
            <w:rStyle w:val="Hyperlink"/>
          </w:rPr>
          <w:t>geException</w:t>
        </w:r>
      </w:hyperlink>
      <w:r>
        <w:t xml:space="preserve"> </w:t>
      </w:r>
      <w:r>
        <w:fldChar w:fldCharType="begin"/>
      </w:r>
      <w:r>
        <w:instrText>PAGEREF section_ed65b16c202247d7bd26e383acf8aad9</w:instrText>
      </w:r>
      <w:r>
        <w:fldChar w:fldCharType="separate"/>
      </w:r>
      <w:r>
        <w:rPr>
          <w:noProof/>
        </w:rPr>
        <w:t>57</w:t>
      </w:r>
      <w:r>
        <w:fldChar w:fldCharType="end"/>
      </w:r>
    </w:p>
    <w:p w:rsidR="00A82F45" w:rsidRDefault="00822365">
      <w:pPr>
        <w:pStyle w:val="indexentry0"/>
      </w:pPr>
      <w:r>
        <w:t xml:space="preserve">   </w:t>
      </w:r>
      <w:hyperlink w:anchor="section_6140d16651064a1d899af99d5b9be170">
        <w:r>
          <w:rPr>
            <w:rStyle w:val="Hyperlink"/>
          </w:rPr>
          <w:t>ArrayOfAccessControlEntryStruct</w:t>
        </w:r>
      </w:hyperlink>
      <w:r>
        <w:t xml:space="preserve"> </w:t>
      </w:r>
      <w:r>
        <w:fldChar w:fldCharType="begin"/>
      </w:r>
      <w:r>
        <w:instrText>PAGEREF section_6140d16651064a1d899af99d5b9be170</w:instrText>
      </w:r>
      <w:r>
        <w:fldChar w:fldCharType="separate"/>
      </w:r>
      <w:r>
        <w:rPr>
          <w:noProof/>
        </w:rPr>
        <w:t>57</w:t>
      </w:r>
      <w:r>
        <w:fldChar w:fldCharType="end"/>
      </w:r>
    </w:p>
    <w:p w:rsidR="00A82F45" w:rsidRDefault="00822365">
      <w:pPr>
        <w:pStyle w:val="indexentry0"/>
      </w:pPr>
      <w:r>
        <w:t xml:space="preserve">   </w:t>
      </w:r>
      <w:hyperlink w:anchor="section_cff02b3424e04097adac6d2506ac1a29">
        <w:r>
          <w:rPr>
            <w:rStyle w:val="Hyperlink"/>
          </w:rPr>
          <w:t>ArrayOfAssociationStruct</w:t>
        </w:r>
      </w:hyperlink>
      <w:r>
        <w:t xml:space="preserve"> </w:t>
      </w:r>
      <w:r>
        <w:fldChar w:fldCharType="begin"/>
      </w:r>
      <w:r>
        <w:instrText>PAGEREF section_cff02b3424e04097adac6d2506ac1a29</w:instrText>
      </w:r>
      <w:r>
        <w:fldChar w:fldCharType="separate"/>
      </w:r>
      <w:r>
        <w:rPr>
          <w:noProof/>
        </w:rPr>
        <w:t>57</w:t>
      </w:r>
      <w:r>
        <w:fldChar w:fldCharType="end"/>
      </w:r>
    </w:p>
    <w:p w:rsidR="00A82F45" w:rsidRDefault="00822365">
      <w:pPr>
        <w:pStyle w:val="indexentry0"/>
      </w:pPr>
      <w:r>
        <w:t xml:space="preserve">   </w:t>
      </w:r>
      <w:hyperlink w:anchor="section_cb76c938ce324962aaf1ac8e7e6a3d55">
        <w:r>
          <w:rPr>
            <w:rStyle w:val="Hyperlink"/>
          </w:rPr>
          <w:t>ArrayOfEntityStruct</w:t>
        </w:r>
      </w:hyperlink>
      <w:r>
        <w:t xml:space="preserve"> </w:t>
      </w:r>
      <w:r>
        <w:fldChar w:fldCharType="begin"/>
      </w:r>
      <w:r>
        <w:instrText>PAGEREF section_cb76c938ce3249</w:instrText>
      </w:r>
      <w:r>
        <w:instrText>62aaf1ac8e7e6a3d55</w:instrText>
      </w:r>
      <w:r>
        <w:fldChar w:fldCharType="separate"/>
      </w:r>
      <w:r>
        <w:rPr>
          <w:noProof/>
        </w:rPr>
        <w:t>58</w:t>
      </w:r>
      <w:r>
        <w:fldChar w:fldCharType="end"/>
      </w:r>
    </w:p>
    <w:p w:rsidR="00A82F45" w:rsidRDefault="00822365">
      <w:pPr>
        <w:pStyle w:val="indexentry0"/>
      </w:pPr>
      <w:r>
        <w:t xml:space="preserve">   </w:t>
      </w:r>
      <w:hyperlink w:anchor="section_2726ea75d2b94f5e863376a0cec68b1e">
        <w:r>
          <w:rPr>
            <w:rStyle w:val="Hyperlink"/>
          </w:rPr>
          <w:t>ArrayOfLobSystemStruct</w:t>
        </w:r>
      </w:hyperlink>
      <w:r>
        <w:t xml:space="preserve"> </w:t>
      </w:r>
      <w:r>
        <w:fldChar w:fldCharType="begin"/>
      </w:r>
      <w:r>
        <w:instrText>PAGEREF section_2726ea75d2b94f5e863376a0cec68b1e</w:instrText>
      </w:r>
      <w:r>
        <w:fldChar w:fldCharType="separate"/>
      </w:r>
      <w:r>
        <w:rPr>
          <w:noProof/>
        </w:rPr>
        <w:t>58</w:t>
      </w:r>
      <w:r>
        <w:fldChar w:fldCharType="end"/>
      </w:r>
    </w:p>
    <w:p w:rsidR="00A82F45" w:rsidRDefault="00822365">
      <w:pPr>
        <w:pStyle w:val="indexentry0"/>
      </w:pPr>
      <w:r>
        <w:t xml:space="preserve">   </w:t>
      </w:r>
      <w:hyperlink w:anchor="section_202917b3b00345d9a3e8bcd548e7517a">
        <w:r>
          <w:rPr>
            <w:rStyle w:val="Hyperlink"/>
          </w:rPr>
          <w:t>ArrayOfLocalizedNameStruct</w:t>
        </w:r>
      </w:hyperlink>
      <w:r>
        <w:t xml:space="preserve"> </w:t>
      </w:r>
      <w:r>
        <w:fldChar w:fldCharType="begin"/>
      </w:r>
      <w:r>
        <w:instrText>PAGEREF section_202917b3b00345d9a3e8bcd548e7517a</w:instrText>
      </w:r>
      <w:r>
        <w:fldChar w:fldCharType="separate"/>
      </w:r>
      <w:r>
        <w:rPr>
          <w:noProof/>
        </w:rPr>
        <w:t>58</w:t>
      </w:r>
      <w:r>
        <w:fldChar w:fldCharType="end"/>
      </w:r>
    </w:p>
    <w:p w:rsidR="00A82F45" w:rsidRDefault="00822365">
      <w:pPr>
        <w:pStyle w:val="indexentry0"/>
      </w:pPr>
      <w:r>
        <w:t xml:space="preserve">   </w:t>
      </w:r>
      <w:hyperlink w:anchor="section_78ef7d2568e348c3a82ae1a35988f9f5">
        <w:r>
          <w:rPr>
            <w:rStyle w:val="Hyperlink"/>
          </w:rPr>
          <w:t>ArrayOfMethodInstanceStruct</w:t>
        </w:r>
      </w:hyperlink>
      <w:r>
        <w:t xml:space="preserve"> </w:t>
      </w:r>
      <w:r>
        <w:fldChar w:fldCharType="begin"/>
      </w:r>
      <w:r>
        <w:instrText>PAGEREF section_78ef7d2568e348c3a82ae1a35988f9f5</w:instrText>
      </w:r>
      <w:r>
        <w:fldChar w:fldCharType="separate"/>
      </w:r>
      <w:r>
        <w:rPr>
          <w:noProof/>
        </w:rPr>
        <w:t>59</w:t>
      </w:r>
      <w:r>
        <w:fldChar w:fldCharType="end"/>
      </w:r>
    </w:p>
    <w:p w:rsidR="00A82F45" w:rsidRDefault="00822365">
      <w:pPr>
        <w:pStyle w:val="indexentry0"/>
      </w:pPr>
      <w:r>
        <w:t xml:space="preserve">   </w:t>
      </w:r>
      <w:hyperlink w:anchor="section_484efab84d1146b1b4c0b0b088278bb1">
        <w:r>
          <w:rPr>
            <w:rStyle w:val="Hyperlink"/>
          </w:rPr>
          <w:t>ArrayOfModelStruct</w:t>
        </w:r>
      </w:hyperlink>
      <w:r>
        <w:t xml:space="preserve"> </w:t>
      </w:r>
      <w:r>
        <w:fldChar w:fldCharType="begin"/>
      </w:r>
      <w:r>
        <w:instrText>PAGEREF section_484efab84d1146b1b4c0b0b088278bb1</w:instrText>
      </w:r>
      <w:r>
        <w:fldChar w:fldCharType="separate"/>
      </w:r>
      <w:r>
        <w:rPr>
          <w:noProof/>
        </w:rPr>
        <w:t>59</w:t>
      </w:r>
      <w:r>
        <w:fldChar w:fldCharType="end"/>
      </w:r>
    </w:p>
    <w:p w:rsidR="00A82F45" w:rsidRDefault="00822365">
      <w:pPr>
        <w:pStyle w:val="indexentry0"/>
      </w:pPr>
      <w:r>
        <w:t xml:space="preserve">   </w:t>
      </w:r>
      <w:hyperlink w:anchor="section_1e2e0d3302454743827c3ed0d5e1947a">
        <w:r>
          <w:rPr>
            <w:rStyle w:val="Hyperlink"/>
          </w:rPr>
          <w:t>ArrayOfPropertyStruct</w:t>
        </w:r>
      </w:hyperlink>
      <w:r>
        <w:t xml:space="preserve"> </w:t>
      </w:r>
      <w:r>
        <w:fldChar w:fldCharType="begin"/>
      </w:r>
      <w:r>
        <w:instrText>PAGEREF section_1e2e0d3302454743827c3ed0d5e1947a</w:instrText>
      </w:r>
      <w:r>
        <w:fldChar w:fldCharType="separate"/>
      </w:r>
      <w:r>
        <w:rPr>
          <w:noProof/>
        </w:rPr>
        <w:t>59</w:t>
      </w:r>
      <w:r>
        <w:fldChar w:fldCharType="end"/>
      </w:r>
    </w:p>
    <w:p w:rsidR="00A82F45" w:rsidRDefault="00822365">
      <w:pPr>
        <w:pStyle w:val="indexentry0"/>
      </w:pPr>
      <w:r>
        <w:t xml:space="preserve">   </w:t>
      </w:r>
      <w:hyperlink w:anchor="section_c12632713dcd49a7a181d696b6a1d353">
        <w:r>
          <w:rPr>
            <w:rStyle w:val="Hyperlink"/>
          </w:rPr>
          <w:t>ArrayOfstring</w:t>
        </w:r>
      </w:hyperlink>
      <w:r>
        <w:t xml:space="preserve"> </w:t>
      </w:r>
      <w:r>
        <w:fldChar w:fldCharType="begin"/>
      </w:r>
      <w:r>
        <w:instrText>PAGEREF section_c12632713dcd49a7a181d696b6a1d353</w:instrText>
      </w:r>
      <w:r>
        <w:fldChar w:fldCharType="separate"/>
      </w:r>
      <w:r>
        <w:rPr>
          <w:noProof/>
        </w:rPr>
        <w:t>59</w:t>
      </w:r>
      <w:r>
        <w:fldChar w:fldCharType="end"/>
      </w:r>
    </w:p>
    <w:p w:rsidR="00A82F45" w:rsidRDefault="00822365">
      <w:pPr>
        <w:pStyle w:val="indexentry0"/>
      </w:pPr>
      <w:r>
        <w:t xml:space="preserve">   </w:t>
      </w:r>
      <w:hyperlink w:anchor="section_695a0250fed44b22a3ff364899c7b3a2">
        <w:r>
          <w:rPr>
            <w:rStyle w:val="Hyperlink"/>
          </w:rPr>
          <w:t>ArrayOfTypeDescriptorStruct</w:t>
        </w:r>
      </w:hyperlink>
      <w:r>
        <w:t xml:space="preserve"> </w:t>
      </w:r>
      <w:r>
        <w:fldChar w:fldCharType="begin"/>
      </w:r>
      <w:r>
        <w:instrText>PAGEREF section_695a0250fed44b22a3ff364899c7b3a2</w:instrText>
      </w:r>
      <w:r>
        <w:fldChar w:fldCharType="separate"/>
      </w:r>
      <w:r>
        <w:rPr>
          <w:noProof/>
        </w:rPr>
        <w:t>60</w:t>
      </w:r>
      <w:r>
        <w:fldChar w:fldCharType="end"/>
      </w:r>
    </w:p>
    <w:p w:rsidR="00A82F45" w:rsidRDefault="00822365">
      <w:pPr>
        <w:pStyle w:val="indexentry0"/>
      </w:pPr>
      <w:r>
        <w:t xml:space="preserve">   </w:t>
      </w:r>
      <w:hyperlink w:anchor="section_36df3d1d4d104a34a791d49be9808bda">
        <w:r>
          <w:rPr>
            <w:rStyle w:val="Hyperlink"/>
          </w:rPr>
          <w:t>ArrayOfunsignedInt</w:t>
        </w:r>
      </w:hyperlink>
      <w:r>
        <w:t xml:space="preserve"> </w:t>
      </w:r>
      <w:r>
        <w:fldChar w:fldCharType="begin"/>
      </w:r>
      <w:r>
        <w:instrText>PAGEREF section_36df3d1d4d104a34a791d49be9808bda</w:instrText>
      </w:r>
      <w:r>
        <w:fldChar w:fldCharType="separate"/>
      </w:r>
      <w:r>
        <w:rPr>
          <w:noProof/>
        </w:rPr>
        <w:t>60</w:t>
      </w:r>
      <w:r>
        <w:fldChar w:fldCharType="end"/>
      </w:r>
    </w:p>
    <w:p w:rsidR="00A82F45" w:rsidRDefault="00822365">
      <w:pPr>
        <w:pStyle w:val="indexentry0"/>
      </w:pPr>
      <w:r>
        <w:t xml:space="preserve">   </w:t>
      </w:r>
      <w:hyperlink w:anchor="section_ef29b678c6474f4cb72b432f149d466b">
        <w:r>
          <w:rPr>
            <w:rStyle w:val="Hyperlink"/>
          </w:rPr>
          <w:t>AssociationGroupStruct</w:t>
        </w:r>
      </w:hyperlink>
      <w:r>
        <w:t xml:space="preserve"> </w:t>
      </w:r>
      <w:r>
        <w:fldChar w:fldCharType="begin"/>
      </w:r>
      <w:r>
        <w:instrText>PAGEREF section_ef29b678c6474f4cb72b432f149d4</w:instrText>
      </w:r>
      <w:r>
        <w:instrText>66b</w:instrText>
      </w:r>
      <w:r>
        <w:fldChar w:fldCharType="separate"/>
      </w:r>
      <w:r>
        <w:rPr>
          <w:noProof/>
        </w:rPr>
        <w:t>60</w:t>
      </w:r>
      <w:r>
        <w:fldChar w:fldCharType="end"/>
      </w:r>
    </w:p>
    <w:p w:rsidR="00A82F45" w:rsidRDefault="00822365">
      <w:pPr>
        <w:pStyle w:val="indexentry0"/>
      </w:pPr>
      <w:r>
        <w:t xml:space="preserve">   </w:t>
      </w:r>
      <w:hyperlink w:anchor="section_4a958e69122d401da5611b7345872782">
        <w:r>
          <w:rPr>
            <w:rStyle w:val="Hyperlink"/>
          </w:rPr>
          <w:t>AssociationReferenceStruct</w:t>
        </w:r>
      </w:hyperlink>
      <w:r>
        <w:t xml:space="preserve"> </w:t>
      </w:r>
      <w:r>
        <w:fldChar w:fldCharType="begin"/>
      </w:r>
      <w:r>
        <w:instrText>PAGEREF section_4a958e69122d401da5611b7345872782</w:instrText>
      </w:r>
      <w:r>
        <w:fldChar w:fldCharType="separate"/>
      </w:r>
      <w:r>
        <w:rPr>
          <w:noProof/>
        </w:rPr>
        <w:t>61</w:t>
      </w:r>
      <w:r>
        <w:fldChar w:fldCharType="end"/>
      </w:r>
    </w:p>
    <w:p w:rsidR="00A82F45" w:rsidRDefault="00822365">
      <w:pPr>
        <w:pStyle w:val="indexentry0"/>
      </w:pPr>
      <w:r>
        <w:t xml:space="preserve">   </w:t>
      </w:r>
      <w:hyperlink w:anchor="section_7ae77d0de1ae42fea94cfc116bb3a4fb">
        <w:r>
          <w:rPr>
            <w:rStyle w:val="Hyperlink"/>
          </w:rPr>
          <w:t>AssociationStruct</w:t>
        </w:r>
      </w:hyperlink>
      <w:r>
        <w:t xml:space="preserve"> </w:t>
      </w:r>
      <w:r>
        <w:fldChar w:fldCharType="begin"/>
      </w:r>
      <w:r>
        <w:instrText>PAGEREF section_7ae7</w:instrText>
      </w:r>
      <w:r>
        <w:instrText>7d0de1ae42fea94cfc116bb3a4fb</w:instrText>
      </w:r>
      <w:r>
        <w:fldChar w:fldCharType="separate"/>
      </w:r>
      <w:r>
        <w:rPr>
          <w:noProof/>
        </w:rPr>
        <w:t>62</w:t>
      </w:r>
      <w:r>
        <w:fldChar w:fldCharType="end"/>
      </w:r>
    </w:p>
    <w:p w:rsidR="00A82F45" w:rsidRDefault="00822365">
      <w:pPr>
        <w:pStyle w:val="indexentry0"/>
      </w:pPr>
      <w:r>
        <w:t xml:space="preserve">   </w:t>
      </w:r>
      <w:hyperlink w:anchor="section_76f1163a7f65413d88f8ae27fb1cd366">
        <w:r>
          <w:rPr>
            <w:rStyle w:val="Hyperlink"/>
          </w:rPr>
          <w:t>BdcException</w:t>
        </w:r>
      </w:hyperlink>
      <w:r>
        <w:t xml:space="preserve"> </w:t>
      </w:r>
      <w:r>
        <w:fldChar w:fldCharType="begin"/>
      </w:r>
      <w:r>
        <w:instrText>PAGEREF section_76f1163a7f65413d88f8ae27fb1cd366</w:instrText>
      </w:r>
      <w:r>
        <w:fldChar w:fldCharType="separate"/>
      </w:r>
      <w:r>
        <w:rPr>
          <w:noProof/>
        </w:rPr>
        <w:t>63</w:t>
      </w:r>
      <w:r>
        <w:fldChar w:fldCharType="end"/>
      </w:r>
    </w:p>
    <w:p w:rsidR="00A82F45" w:rsidRDefault="00822365">
      <w:pPr>
        <w:pStyle w:val="indexentry0"/>
      </w:pPr>
      <w:r>
        <w:t xml:space="preserve">   </w:t>
      </w:r>
      <w:hyperlink w:anchor="section_c4f5546eef0f49d78fd11127fc063258">
        <w:r>
          <w:rPr>
            <w:rStyle w:val="Hyperlink"/>
          </w:rPr>
          <w:t>BdcExceptionState</w:t>
        </w:r>
      </w:hyperlink>
      <w:r>
        <w:t xml:space="preserve"> </w:t>
      </w:r>
      <w:r>
        <w:fldChar w:fldCharType="begin"/>
      </w:r>
      <w:r>
        <w:instrText>PAGEREF section_c4f5546eef0f49d78fd11127fc063258</w:instrText>
      </w:r>
      <w:r>
        <w:fldChar w:fldCharType="separate"/>
      </w:r>
      <w:r>
        <w:rPr>
          <w:noProof/>
        </w:rPr>
        <w:t>63</w:t>
      </w:r>
      <w:r>
        <w:fldChar w:fldCharType="end"/>
      </w:r>
    </w:p>
    <w:p w:rsidR="00A82F45" w:rsidRDefault="00822365">
      <w:pPr>
        <w:pStyle w:val="indexentry0"/>
      </w:pPr>
      <w:r>
        <w:t xml:space="preserve">   </w:t>
      </w:r>
      <w:hyperlink w:anchor="section_fb5ed41f3afc481c94e462938d372451">
        <w:r>
          <w:rPr>
            <w:rStyle w:val="Hyperlink"/>
          </w:rPr>
          <w:t>ComplexValueStruct</w:t>
        </w:r>
      </w:hyperlink>
      <w:r>
        <w:t xml:space="preserve"> </w:t>
      </w:r>
      <w:r>
        <w:fldChar w:fldCharType="begin"/>
      </w:r>
      <w:r>
        <w:instrText>PAGEREF section_fb5ed41f3afc481c94e462938d372451</w:instrText>
      </w:r>
      <w:r>
        <w:fldChar w:fldCharType="separate"/>
      </w:r>
      <w:r>
        <w:rPr>
          <w:noProof/>
        </w:rPr>
        <w:t>64</w:t>
      </w:r>
      <w:r>
        <w:fldChar w:fldCharType="end"/>
      </w:r>
    </w:p>
    <w:p w:rsidR="00A82F45" w:rsidRDefault="00822365">
      <w:pPr>
        <w:pStyle w:val="indexentry0"/>
      </w:pPr>
      <w:r>
        <w:t xml:space="preserve">   </w:t>
      </w:r>
      <w:hyperlink w:anchor="section_4e91414dabba4cdaa4d60439558bd6d9">
        <w:r>
          <w:rPr>
            <w:rStyle w:val="Hyperlink"/>
          </w:rPr>
          <w:t>Con</w:t>
        </w:r>
        <w:r>
          <w:rPr>
            <w:rStyle w:val="Hyperlink"/>
          </w:rPr>
          <w:t>currentModificationExceptionState</w:t>
        </w:r>
      </w:hyperlink>
      <w:r>
        <w:t xml:space="preserve"> </w:t>
      </w:r>
      <w:r>
        <w:fldChar w:fldCharType="begin"/>
      </w:r>
      <w:r>
        <w:instrText>PAGEREF section_4e91414dabba4cdaa4d60439558bd6d9</w:instrText>
      </w:r>
      <w:r>
        <w:fldChar w:fldCharType="separate"/>
      </w:r>
      <w:r>
        <w:rPr>
          <w:noProof/>
        </w:rPr>
        <w:t>64</w:t>
      </w:r>
      <w:r>
        <w:fldChar w:fldCharType="end"/>
      </w:r>
    </w:p>
    <w:p w:rsidR="00A82F45" w:rsidRDefault="00822365">
      <w:pPr>
        <w:pStyle w:val="indexentry0"/>
      </w:pPr>
      <w:r>
        <w:t xml:space="preserve">   </w:t>
      </w:r>
      <w:hyperlink w:anchor="section_9b04dbbdce754009bc35b9789754b5c9">
        <w:r>
          <w:rPr>
            <w:rStyle w:val="Hyperlink"/>
          </w:rPr>
          <w:t>DataClassStruct</w:t>
        </w:r>
      </w:hyperlink>
      <w:r>
        <w:t xml:space="preserve"> </w:t>
      </w:r>
      <w:r>
        <w:fldChar w:fldCharType="begin"/>
      </w:r>
      <w:r>
        <w:instrText>PAGEREF section_9b04dbbdce754009bc35b9789754b5c9</w:instrText>
      </w:r>
      <w:r>
        <w:fldChar w:fldCharType="separate"/>
      </w:r>
      <w:r>
        <w:rPr>
          <w:noProof/>
        </w:rPr>
        <w:t>65</w:t>
      </w:r>
      <w:r>
        <w:fldChar w:fldCharType="end"/>
      </w:r>
    </w:p>
    <w:p w:rsidR="00A82F45" w:rsidRDefault="00822365">
      <w:pPr>
        <w:pStyle w:val="indexentry0"/>
      </w:pPr>
      <w:r>
        <w:t xml:space="preserve">   </w:t>
      </w:r>
      <w:hyperlink w:anchor="section_d5082a874d684d58a0e3a53ef9e3c048">
        <w:r>
          <w:rPr>
            <w:rStyle w:val="Hyperlink"/>
          </w:rPr>
          <w:t>DefaultValueStruct</w:t>
        </w:r>
      </w:hyperlink>
      <w:r>
        <w:t xml:space="preserve"> </w:t>
      </w:r>
      <w:r>
        <w:fldChar w:fldCharType="begin"/>
      </w:r>
      <w:r>
        <w:instrText>PAGEREF section_d5082a874d684d58a0e3a53ef9e3c048</w:instrText>
      </w:r>
      <w:r>
        <w:fldChar w:fldCharType="separate"/>
      </w:r>
      <w:r>
        <w:rPr>
          <w:noProof/>
        </w:rPr>
        <w:t>65</w:t>
      </w:r>
      <w:r>
        <w:fldChar w:fldCharType="end"/>
      </w:r>
    </w:p>
    <w:p w:rsidR="00A82F45" w:rsidRDefault="00822365">
      <w:pPr>
        <w:pStyle w:val="indexentry0"/>
      </w:pPr>
      <w:r>
        <w:t xml:space="preserve">   </w:t>
      </w:r>
      <w:hyperlink w:anchor="section_6b084d33f77d4a0eb75bd158786cf4b0">
        <w:r>
          <w:rPr>
            <w:rStyle w:val="Hyperlink"/>
          </w:rPr>
          <w:t>DuplicateMetadataObjectExceptionState</w:t>
        </w:r>
      </w:hyperlink>
      <w:r>
        <w:t xml:space="preserve"> </w:t>
      </w:r>
      <w:r>
        <w:fldChar w:fldCharType="begin"/>
      </w:r>
      <w:r>
        <w:instrText>PAGEREF section_6b084d33f77d4a0eb75bd158786cf4b0</w:instrText>
      </w:r>
      <w:r>
        <w:fldChar w:fldCharType="separate"/>
      </w:r>
      <w:r>
        <w:rPr>
          <w:noProof/>
        </w:rPr>
        <w:t>66</w:t>
      </w:r>
      <w:r>
        <w:fldChar w:fldCharType="end"/>
      </w:r>
    </w:p>
    <w:p w:rsidR="00A82F45" w:rsidRDefault="00822365">
      <w:pPr>
        <w:pStyle w:val="indexentry0"/>
      </w:pPr>
      <w:r>
        <w:t xml:space="preserve">   </w:t>
      </w:r>
      <w:hyperlink w:anchor="section_eeae11a17afa4b18b79176164a878d4f">
        <w:r>
          <w:rPr>
            <w:rStyle w:val="Hyperlink"/>
          </w:rPr>
          <w:t>EntityStruct</w:t>
        </w:r>
      </w:hyperlink>
      <w:r>
        <w:t xml:space="preserve"> </w:t>
      </w:r>
      <w:r>
        <w:fldChar w:fldCharType="begin"/>
      </w:r>
      <w:r>
        <w:instrText>PAGEREF section_eeae11a17afa4b18b79176164a878d4f</w:instrText>
      </w:r>
      <w:r>
        <w:fldChar w:fldCharType="separate"/>
      </w:r>
      <w:r>
        <w:rPr>
          <w:noProof/>
        </w:rPr>
        <w:t>66</w:t>
      </w:r>
      <w:r>
        <w:fldChar w:fldCharType="end"/>
      </w:r>
    </w:p>
    <w:p w:rsidR="00A82F45" w:rsidRDefault="00822365">
      <w:pPr>
        <w:pStyle w:val="indexentry0"/>
      </w:pPr>
      <w:r>
        <w:t xml:space="preserve">   </w:t>
      </w:r>
      <w:hyperlink w:anchor="section_cb57c9eef6034081ad62b529308b212b">
        <w:r>
          <w:rPr>
            <w:rStyle w:val="Hyperlink"/>
          </w:rPr>
          <w:t>ExceededMetadataObjectLimitExceptionState</w:t>
        </w:r>
      </w:hyperlink>
      <w:r>
        <w:t xml:space="preserve"> </w:t>
      </w:r>
      <w:r>
        <w:fldChar w:fldCharType="begin"/>
      </w:r>
      <w:r>
        <w:instrText>PAGEREF sectio</w:instrText>
      </w:r>
      <w:r>
        <w:instrText>n_cb57c9eef6034081ad62b529308b212b</w:instrText>
      </w:r>
      <w:r>
        <w:fldChar w:fldCharType="separate"/>
      </w:r>
      <w:r>
        <w:rPr>
          <w:noProof/>
        </w:rPr>
        <w:t>67</w:t>
      </w:r>
      <w:r>
        <w:fldChar w:fldCharType="end"/>
      </w:r>
    </w:p>
    <w:p w:rsidR="00A82F45" w:rsidRDefault="00822365">
      <w:pPr>
        <w:pStyle w:val="indexentry0"/>
      </w:pPr>
      <w:r>
        <w:t xml:space="preserve">   </w:t>
      </w:r>
      <w:hyperlink w:anchor="section_ef9fb399e42d412d8b7d3ab676871575">
        <w:r>
          <w:rPr>
            <w:rStyle w:val="Hyperlink"/>
          </w:rPr>
          <w:t>Exception</w:t>
        </w:r>
      </w:hyperlink>
      <w:r>
        <w:t xml:space="preserve"> </w:t>
      </w:r>
      <w:r>
        <w:fldChar w:fldCharType="begin"/>
      </w:r>
      <w:r>
        <w:instrText>PAGEREF section_ef9fb399e42d412d8b7d3ab676871575</w:instrText>
      </w:r>
      <w:r>
        <w:fldChar w:fldCharType="separate"/>
      </w:r>
      <w:r>
        <w:rPr>
          <w:noProof/>
        </w:rPr>
        <w:t>67</w:t>
      </w:r>
      <w:r>
        <w:fldChar w:fldCharType="end"/>
      </w:r>
    </w:p>
    <w:p w:rsidR="00A82F45" w:rsidRDefault="00822365">
      <w:pPr>
        <w:pStyle w:val="indexentry0"/>
      </w:pPr>
      <w:r>
        <w:t xml:space="preserve">   </w:t>
      </w:r>
      <w:hyperlink w:anchor="section_64561aa518ca411fb4266b4de0648cbe">
        <w:r>
          <w:rPr>
            <w:rStyle w:val="Hyperlink"/>
          </w:rPr>
          <w:t>FilterDescriptorStruct</w:t>
        </w:r>
      </w:hyperlink>
      <w:r>
        <w:t xml:space="preserve"> </w:t>
      </w:r>
      <w:r>
        <w:fldChar w:fldCharType="begin"/>
      </w:r>
      <w:r>
        <w:instrText>PAGEREF section_64561aa518ca411fb4266b4de0648cbe</w:instrText>
      </w:r>
      <w:r>
        <w:fldChar w:fldCharType="separate"/>
      </w:r>
      <w:r>
        <w:rPr>
          <w:noProof/>
        </w:rPr>
        <w:t>67</w:t>
      </w:r>
      <w:r>
        <w:fldChar w:fldCharType="end"/>
      </w:r>
    </w:p>
    <w:p w:rsidR="00A82F45" w:rsidRDefault="00822365">
      <w:pPr>
        <w:pStyle w:val="indexentry0"/>
      </w:pPr>
      <w:r>
        <w:t xml:space="preserve">   </w:t>
      </w:r>
      <w:hyperlink w:anchor="section_494682fcdfe84f619eaac9e5f038970e">
        <w:r>
          <w:rPr>
            <w:rStyle w:val="Hyperlink"/>
          </w:rPr>
          <w:t>IdentifierStruct</w:t>
        </w:r>
      </w:hyperlink>
      <w:r>
        <w:t xml:space="preserve"> </w:t>
      </w:r>
      <w:r>
        <w:fldChar w:fldCharType="begin"/>
      </w:r>
      <w:r>
        <w:instrText>PAGEREF section_494682fcdfe84f619eaac9e5f038970e</w:instrText>
      </w:r>
      <w:r>
        <w:fldChar w:fldCharType="separate"/>
      </w:r>
      <w:r>
        <w:rPr>
          <w:noProof/>
        </w:rPr>
        <w:t>68</w:t>
      </w:r>
      <w:r>
        <w:fldChar w:fldCharType="end"/>
      </w:r>
    </w:p>
    <w:p w:rsidR="00A82F45" w:rsidRDefault="00822365">
      <w:pPr>
        <w:pStyle w:val="indexentry0"/>
      </w:pPr>
      <w:r>
        <w:t xml:space="preserve">   </w:t>
      </w:r>
      <w:hyperlink w:anchor="section_52890afb981b43e4aa71ad178fc176c5">
        <w:r>
          <w:rPr>
            <w:rStyle w:val="Hyperlink"/>
          </w:rPr>
          <w:t>Inval</w:t>
        </w:r>
        <w:r>
          <w:rPr>
            <w:rStyle w:val="Hyperlink"/>
          </w:rPr>
          <w:t>idMetadataObjectExceptionState</w:t>
        </w:r>
      </w:hyperlink>
      <w:r>
        <w:t xml:space="preserve"> </w:t>
      </w:r>
      <w:r>
        <w:fldChar w:fldCharType="begin"/>
      </w:r>
      <w:r>
        <w:instrText>PAGEREF section_52890afb981b43e4aa71ad178fc176c5</w:instrText>
      </w:r>
      <w:r>
        <w:fldChar w:fldCharType="separate"/>
      </w:r>
      <w:r>
        <w:rPr>
          <w:noProof/>
        </w:rPr>
        <w:t>69</w:t>
      </w:r>
      <w:r>
        <w:fldChar w:fldCharType="end"/>
      </w:r>
    </w:p>
    <w:p w:rsidR="00A82F45" w:rsidRDefault="00822365">
      <w:pPr>
        <w:pStyle w:val="indexentry0"/>
      </w:pPr>
      <w:r>
        <w:t xml:space="preserve">   </w:t>
      </w:r>
      <w:hyperlink w:anchor="section_0160fbe51de542349f26b5aada23d3c1">
        <w:r>
          <w:rPr>
            <w:rStyle w:val="Hyperlink"/>
          </w:rPr>
          <w:t>InvalidMetadataPropertyExceptionState</w:t>
        </w:r>
      </w:hyperlink>
      <w:r>
        <w:t xml:space="preserve"> </w:t>
      </w:r>
      <w:r>
        <w:fldChar w:fldCharType="begin"/>
      </w:r>
      <w:r>
        <w:instrText>PAGEREF section_0160fbe51de542349f26b5aada23d3c1</w:instrText>
      </w:r>
      <w:r>
        <w:fldChar w:fldCharType="separate"/>
      </w:r>
      <w:r>
        <w:rPr>
          <w:noProof/>
        </w:rPr>
        <w:t>69</w:t>
      </w:r>
      <w:r>
        <w:fldChar w:fldCharType="end"/>
      </w:r>
    </w:p>
    <w:p w:rsidR="00A82F45" w:rsidRDefault="00822365">
      <w:pPr>
        <w:pStyle w:val="indexentry0"/>
      </w:pPr>
      <w:r>
        <w:t xml:space="preserve">   </w:t>
      </w:r>
      <w:hyperlink w:anchor="section_670bfd88424347e9bdebf5b5d0665b58">
        <w:r>
          <w:rPr>
            <w:rStyle w:val="Hyperlink"/>
          </w:rPr>
          <w:t>InvalidOperationException</w:t>
        </w:r>
      </w:hyperlink>
      <w:r>
        <w:t xml:space="preserve"> </w:t>
      </w:r>
      <w:r>
        <w:fldChar w:fldCharType="begin"/>
      </w:r>
      <w:r>
        <w:instrText>PAGEREF section_670bfd88424347e9bdebf5b5d0665b58</w:instrText>
      </w:r>
      <w:r>
        <w:fldChar w:fldCharType="separate"/>
      </w:r>
      <w:r>
        <w:rPr>
          <w:noProof/>
        </w:rPr>
        <w:t>70</w:t>
      </w:r>
      <w:r>
        <w:fldChar w:fldCharType="end"/>
      </w:r>
    </w:p>
    <w:p w:rsidR="00A82F45" w:rsidRDefault="00822365">
      <w:pPr>
        <w:pStyle w:val="indexentry0"/>
      </w:pPr>
      <w:r>
        <w:t xml:space="preserve">   </w:t>
      </w:r>
      <w:hyperlink w:anchor="section_037fc8923e3943a9a10e4859a046282b">
        <w:r>
          <w:rPr>
            <w:rStyle w:val="Hyperlink"/>
          </w:rPr>
          <w:t>LobSystemInstanceStruct</w:t>
        </w:r>
      </w:hyperlink>
      <w:r>
        <w:t xml:space="preserve"> </w:t>
      </w:r>
      <w:r>
        <w:fldChar w:fldCharType="begin"/>
      </w:r>
      <w:r>
        <w:instrText>PAGEREF section_037fc8923e3943a9a10e4859a046282b</w:instrText>
      </w:r>
      <w:r>
        <w:fldChar w:fldCharType="separate"/>
      </w:r>
      <w:r>
        <w:rPr>
          <w:noProof/>
        </w:rPr>
        <w:t>70</w:t>
      </w:r>
      <w:r>
        <w:fldChar w:fldCharType="end"/>
      </w:r>
    </w:p>
    <w:p w:rsidR="00A82F45" w:rsidRDefault="00822365">
      <w:pPr>
        <w:pStyle w:val="indexentry0"/>
      </w:pPr>
      <w:r>
        <w:t xml:space="preserve">   </w:t>
      </w:r>
      <w:hyperlink w:anchor="section_7bd3cf4928584d13bbbcc78b4dd63d65">
        <w:r>
          <w:rPr>
            <w:rStyle w:val="Hyperlink"/>
          </w:rPr>
          <w:t>LobSystemStruct</w:t>
        </w:r>
      </w:hyperlink>
      <w:r>
        <w:t xml:space="preserve"> </w:t>
      </w:r>
      <w:r>
        <w:fldChar w:fldCharType="begin"/>
      </w:r>
      <w:r>
        <w:instrText>PAGEREF section_7bd3cf4928584d13bbbcc78b4dd63d65</w:instrText>
      </w:r>
      <w:r>
        <w:fldChar w:fldCharType="separate"/>
      </w:r>
      <w:r>
        <w:rPr>
          <w:noProof/>
        </w:rPr>
        <w:t>71</w:t>
      </w:r>
      <w:r>
        <w:fldChar w:fldCharType="end"/>
      </w:r>
    </w:p>
    <w:p w:rsidR="00A82F45" w:rsidRDefault="00822365">
      <w:pPr>
        <w:pStyle w:val="indexentry0"/>
      </w:pPr>
      <w:r>
        <w:t xml:space="preserve">   </w:t>
      </w:r>
      <w:hyperlink w:anchor="section_4e5929f1ae3145bb8694c171e6043ded">
        <w:r>
          <w:rPr>
            <w:rStyle w:val="Hyperlink"/>
          </w:rPr>
          <w:t>Locali</w:t>
        </w:r>
        <w:r>
          <w:rPr>
            <w:rStyle w:val="Hyperlink"/>
          </w:rPr>
          <w:t>zedNameStruct</w:t>
        </w:r>
      </w:hyperlink>
      <w:r>
        <w:t xml:space="preserve"> </w:t>
      </w:r>
      <w:r>
        <w:fldChar w:fldCharType="begin"/>
      </w:r>
      <w:r>
        <w:instrText>PAGEREF section_4e5929f1ae3145bb8694c171e6043ded</w:instrText>
      </w:r>
      <w:r>
        <w:fldChar w:fldCharType="separate"/>
      </w:r>
      <w:r>
        <w:rPr>
          <w:noProof/>
        </w:rPr>
        <w:t>71</w:t>
      </w:r>
      <w:r>
        <w:fldChar w:fldCharType="end"/>
      </w:r>
    </w:p>
    <w:p w:rsidR="00A82F45" w:rsidRDefault="00822365">
      <w:pPr>
        <w:pStyle w:val="indexentry0"/>
      </w:pPr>
      <w:r>
        <w:t xml:space="preserve">   </w:t>
      </w:r>
      <w:hyperlink w:anchor="section_7bf7858592cf4d2f994ecbde4fdedd38">
        <w:r>
          <w:rPr>
            <w:rStyle w:val="Hyperlink"/>
          </w:rPr>
          <w:t>MetadataException</w:t>
        </w:r>
      </w:hyperlink>
      <w:r>
        <w:t xml:space="preserve"> </w:t>
      </w:r>
      <w:r>
        <w:fldChar w:fldCharType="begin"/>
      </w:r>
      <w:r>
        <w:instrText>PAGEREF section_7bf7858592cf4d2f994ecbde4fdedd38</w:instrText>
      </w:r>
      <w:r>
        <w:fldChar w:fldCharType="separate"/>
      </w:r>
      <w:r>
        <w:rPr>
          <w:noProof/>
        </w:rPr>
        <w:t>71</w:t>
      </w:r>
      <w:r>
        <w:fldChar w:fldCharType="end"/>
      </w:r>
    </w:p>
    <w:p w:rsidR="00A82F45" w:rsidRDefault="00822365">
      <w:pPr>
        <w:pStyle w:val="indexentry0"/>
      </w:pPr>
      <w:r>
        <w:t xml:space="preserve">   </w:t>
      </w:r>
      <w:hyperlink w:anchor="section_101975b92f674db99107f1996954ced1">
        <w:r>
          <w:rPr>
            <w:rStyle w:val="Hyperlink"/>
          </w:rPr>
          <w:t>MetadataObjectNotFoundExceptionState</w:t>
        </w:r>
      </w:hyperlink>
      <w:r>
        <w:t xml:space="preserve"> </w:t>
      </w:r>
      <w:r>
        <w:fldChar w:fldCharType="begin"/>
      </w:r>
      <w:r>
        <w:instrText>PAGEREF section_101975b92f674db99107f1996954ced1</w:instrText>
      </w:r>
      <w:r>
        <w:fldChar w:fldCharType="separate"/>
      </w:r>
      <w:r>
        <w:rPr>
          <w:noProof/>
        </w:rPr>
        <w:t>72</w:t>
      </w:r>
      <w:r>
        <w:fldChar w:fldCharType="end"/>
      </w:r>
    </w:p>
    <w:p w:rsidR="00A82F45" w:rsidRDefault="00822365">
      <w:pPr>
        <w:pStyle w:val="indexentry0"/>
      </w:pPr>
      <w:r>
        <w:t xml:space="preserve">   </w:t>
      </w:r>
      <w:hyperlink w:anchor="section_5590ae82073a4fd8b86850a1d86b541a">
        <w:r>
          <w:rPr>
            <w:rStyle w:val="Hyperlink"/>
          </w:rPr>
          <w:t>MetadataObjectStruct</w:t>
        </w:r>
      </w:hyperlink>
      <w:r>
        <w:t xml:space="preserve"> </w:t>
      </w:r>
      <w:r>
        <w:fldChar w:fldCharType="begin"/>
      </w:r>
      <w:r>
        <w:instrText>PAGEREF section_5</w:instrText>
      </w:r>
      <w:r>
        <w:instrText>590ae82073a4fd8b86850a1d86b541a</w:instrText>
      </w:r>
      <w:r>
        <w:fldChar w:fldCharType="separate"/>
      </w:r>
      <w:r>
        <w:rPr>
          <w:noProof/>
        </w:rPr>
        <w:t>72</w:t>
      </w:r>
      <w:r>
        <w:fldChar w:fldCharType="end"/>
      </w:r>
    </w:p>
    <w:p w:rsidR="00A82F45" w:rsidRDefault="00822365">
      <w:pPr>
        <w:pStyle w:val="indexentry0"/>
      </w:pPr>
      <w:r>
        <w:t xml:space="preserve">   </w:t>
      </w:r>
      <w:hyperlink w:anchor="section_f9b4d6eb8883484b8b83178ded5c6a28">
        <w:r>
          <w:rPr>
            <w:rStyle w:val="Hyperlink"/>
          </w:rPr>
          <w:t>MethodInstanceStruct</w:t>
        </w:r>
      </w:hyperlink>
      <w:r>
        <w:t xml:space="preserve"> </w:t>
      </w:r>
      <w:r>
        <w:fldChar w:fldCharType="begin"/>
      </w:r>
      <w:r>
        <w:instrText>PAGEREF section_f9b4d6eb8883484b8b83178ded5c6a28</w:instrText>
      </w:r>
      <w:r>
        <w:fldChar w:fldCharType="separate"/>
      </w:r>
      <w:r>
        <w:rPr>
          <w:noProof/>
        </w:rPr>
        <w:t>73</w:t>
      </w:r>
      <w:r>
        <w:fldChar w:fldCharType="end"/>
      </w:r>
    </w:p>
    <w:p w:rsidR="00A82F45" w:rsidRDefault="00822365">
      <w:pPr>
        <w:pStyle w:val="indexentry0"/>
      </w:pPr>
      <w:r>
        <w:t xml:space="preserve">   </w:t>
      </w:r>
      <w:hyperlink w:anchor="section_6663c94bcde5436f80041d49d50924bb">
        <w:r>
          <w:rPr>
            <w:rStyle w:val="Hyperlink"/>
          </w:rPr>
          <w:t>MethodStruct</w:t>
        </w:r>
      </w:hyperlink>
      <w:r>
        <w:t xml:space="preserve"> </w:t>
      </w:r>
      <w:r>
        <w:fldChar w:fldCharType="begin"/>
      </w:r>
      <w:r>
        <w:instrText>PAG</w:instrText>
      </w:r>
      <w:r>
        <w:instrText>EREF section_6663c94bcde5436f80041d49d50924bb</w:instrText>
      </w:r>
      <w:r>
        <w:fldChar w:fldCharType="separate"/>
      </w:r>
      <w:r>
        <w:rPr>
          <w:noProof/>
        </w:rPr>
        <w:t>74</w:t>
      </w:r>
      <w:r>
        <w:fldChar w:fldCharType="end"/>
      </w:r>
    </w:p>
    <w:p w:rsidR="00A82F45" w:rsidRDefault="00822365">
      <w:pPr>
        <w:pStyle w:val="indexentry0"/>
      </w:pPr>
      <w:r>
        <w:t xml:space="preserve">   </w:t>
      </w:r>
      <w:hyperlink w:anchor="section_9a098ecaf4f545338408315a2befe185">
        <w:r>
          <w:rPr>
            <w:rStyle w:val="Hyperlink"/>
          </w:rPr>
          <w:t>ModelStruct</w:t>
        </w:r>
      </w:hyperlink>
      <w:r>
        <w:t xml:space="preserve"> </w:t>
      </w:r>
      <w:r>
        <w:fldChar w:fldCharType="begin"/>
      </w:r>
      <w:r>
        <w:instrText>PAGEREF section_9a098ecaf4f545338408315a2befe185</w:instrText>
      </w:r>
      <w:r>
        <w:fldChar w:fldCharType="separate"/>
      </w:r>
      <w:r>
        <w:rPr>
          <w:noProof/>
        </w:rPr>
        <w:t>74</w:t>
      </w:r>
      <w:r>
        <w:fldChar w:fldCharType="end"/>
      </w:r>
    </w:p>
    <w:p w:rsidR="00A82F45" w:rsidRDefault="00822365">
      <w:pPr>
        <w:pStyle w:val="indexentry0"/>
      </w:pPr>
      <w:r>
        <w:t xml:space="preserve">   </w:t>
      </w:r>
      <w:hyperlink w:anchor="section_f0fdcc5c1d374f96b8d75bb73c60e21a">
        <w:r>
          <w:rPr>
            <w:rStyle w:val="Hyperlink"/>
          </w:rPr>
          <w:t>PackageFormat</w:t>
        </w:r>
        <w:r>
          <w:rPr>
            <w:rStyle w:val="Hyperlink"/>
          </w:rPr>
          <w:t>ExceptionState</w:t>
        </w:r>
      </w:hyperlink>
      <w:r>
        <w:t xml:space="preserve"> </w:t>
      </w:r>
      <w:r>
        <w:fldChar w:fldCharType="begin"/>
      </w:r>
      <w:r>
        <w:instrText>PAGEREF section_f0fdcc5c1d374f96b8d75bb73c60e21a</w:instrText>
      </w:r>
      <w:r>
        <w:fldChar w:fldCharType="separate"/>
      </w:r>
      <w:r>
        <w:rPr>
          <w:noProof/>
        </w:rPr>
        <w:t>75</w:t>
      </w:r>
      <w:r>
        <w:fldChar w:fldCharType="end"/>
      </w:r>
    </w:p>
    <w:p w:rsidR="00A82F45" w:rsidRDefault="00822365">
      <w:pPr>
        <w:pStyle w:val="indexentry0"/>
      </w:pPr>
      <w:r>
        <w:t xml:space="preserve">   </w:t>
      </w:r>
      <w:hyperlink w:anchor="section_3bed25aaba15428d91608248805f10cc">
        <w:r>
          <w:rPr>
            <w:rStyle w:val="Hyperlink"/>
          </w:rPr>
          <w:t>ParameterStruct</w:t>
        </w:r>
      </w:hyperlink>
      <w:r>
        <w:t xml:space="preserve"> </w:t>
      </w:r>
      <w:r>
        <w:fldChar w:fldCharType="begin"/>
      </w:r>
      <w:r>
        <w:instrText>PAGEREF section_3bed25aaba15428d91608248805f10cc</w:instrText>
      </w:r>
      <w:r>
        <w:fldChar w:fldCharType="separate"/>
      </w:r>
      <w:r>
        <w:rPr>
          <w:noProof/>
        </w:rPr>
        <w:t>75</w:t>
      </w:r>
      <w:r>
        <w:fldChar w:fldCharType="end"/>
      </w:r>
    </w:p>
    <w:p w:rsidR="00A82F45" w:rsidRDefault="00822365">
      <w:pPr>
        <w:pStyle w:val="indexentry0"/>
      </w:pPr>
      <w:r>
        <w:t xml:space="preserve">   </w:t>
      </w:r>
      <w:hyperlink w:anchor="section_cc41c5d322344d68b5ee8d5d1ed4589e">
        <w:r>
          <w:rPr>
            <w:rStyle w:val="Hyperlink"/>
          </w:rPr>
          <w:t>PropertyStruct</w:t>
        </w:r>
      </w:hyperlink>
      <w:r>
        <w:t xml:space="preserve"> </w:t>
      </w:r>
      <w:r>
        <w:fldChar w:fldCharType="begin"/>
      </w:r>
      <w:r>
        <w:instrText>PAGEREF section_cc41c5d322344d68b5ee8d5d1ed4589e</w:instrText>
      </w:r>
      <w:r>
        <w:fldChar w:fldCharType="separate"/>
      </w:r>
      <w:r>
        <w:rPr>
          <w:noProof/>
        </w:rPr>
        <w:t>76</w:t>
      </w:r>
      <w:r>
        <w:fldChar w:fldCharType="end"/>
      </w:r>
    </w:p>
    <w:p w:rsidR="00A82F45" w:rsidRDefault="00822365">
      <w:pPr>
        <w:pStyle w:val="indexentry0"/>
      </w:pPr>
      <w:r>
        <w:t xml:space="preserve">   </w:t>
      </w:r>
      <w:hyperlink w:anchor="section_e19270c9c8204bfea175a5e752f6349c">
        <w:r>
          <w:rPr>
            <w:rStyle w:val="Hyperlink"/>
          </w:rPr>
          <w:t>ProxyGenerationResult</w:t>
        </w:r>
      </w:hyperlink>
      <w:r>
        <w:t xml:space="preserve"> </w:t>
      </w:r>
      <w:r>
        <w:fldChar w:fldCharType="begin"/>
      </w:r>
      <w:r>
        <w:instrText>PAGEREF section_e19270c9c8204bfea175a5e752f6349c</w:instrText>
      </w:r>
      <w:r>
        <w:fldChar w:fldCharType="separate"/>
      </w:r>
      <w:r>
        <w:rPr>
          <w:noProof/>
        </w:rPr>
        <w:t>76</w:t>
      </w:r>
      <w:r>
        <w:fldChar w:fldCharType="end"/>
      </w:r>
    </w:p>
    <w:p w:rsidR="00A82F45" w:rsidRDefault="00822365">
      <w:pPr>
        <w:pStyle w:val="indexentry0"/>
      </w:pPr>
      <w:r>
        <w:t xml:space="preserve">   </w:t>
      </w:r>
      <w:hyperlink w:anchor="section_18f0bc2916174c6fbb8c3a6a9f532cfb">
        <w:r>
          <w:rPr>
            <w:rStyle w:val="Hyperlink"/>
          </w:rPr>
          <w:t>SafetyNetStruct</w:t>
        </w:r>
      </w:hyperlink>
      <w:r>
        <w:t xml:space="preserve"> </w:t>
      </w:r>
      <w:r>
        <w:fldChar w:fldCharType="begin"/>
      </w:r>
      <w:r>
        <w:instrText>PAGEREF section_18f0bc2916174c6fbb8c3a6a9f532cfb</w:instrText>
      </w:r>
      <w:r>
        <w:fldChar w:fldCharType="separate"/>
      </w:r>
      <w:r>
        <w:rPr>
          <w:noProof/>
        </w:rPr>
        <w:t>77</w:t>
      </w:r>
      <w:r>
        <w:fldChar w:fldCharType="end"/>
      </w:r>
    </w:p>
    <w:p w:rsidR="00A82F45" w:rsidRDefault="00822365">
      <w:pPr>
        <w:pStyle w:val="indexentry0"/>
      </w:pPr>
      <w:r>
        <w:t xml:space="preserve">   </w:t>
      </w:r>
      <w:hyperlink w:anchor="section_75907338aa6340c5af5e0f4ddcface13">
        <w:r>
          <w:rPr>
            <w:rStyle w:val="Hyperlink"/>
          </w:rPr>
          <w:t>TypeDescriptorStruct</w:t>
        </w:r>
      </w:hyperlink>
      <w:r>
        <w:t xml:space="preserve"> </w:t>
      </w:r>
      <w:r>
        <w:fldChar w:fldCharType="begin"/>
      </w:r>
      <w:r>
        <w:instrText>PAGEREF section_75907338aa6340c5af5e0f</w:instrText>
      </w:r>
      <w:r>
        <w:instrText>4ddcface13</w:instrText>
      </w:r>
      <w:r>
        <w:fldChar w:fldCharType="separate"/>
      </w:r>
      <w:r>
        <w:rPr>
          <w:noProof/>
        </w:rPr>
        <w:t>78</w:t>
      </w:r>
      <w:r>
        <w:fldChar w:fldCharType="end"/>
      </w:r>
    </w:p>
    <w:p w:rsidR="00A82F45" w:rsidRDefault="00822365">
      <w:pPr>
        <w:pStyle w:val="indexentry0"/>
      </w:pPr>
      <w:r>
        <w:t xml:space="preserve">   </w:t>
      </w:r>
      <w:hyperlink w:anchor="section_4f636fa7b9b44f789f1e2dea87b2d92d">
        <w:r>
          <w:rPr>
            <w:rStyle w:val="Hyperlink"/>
          </w:rPr>
          <w:t>Version</w:t>
        </w:r>
      </w:hyperlink>
      <w:r>
        <w:t xml:space="preserve"> </w:t>
      </w:r>
      <w:r>
        <w:fldChar w:fldCharType="begin"/>
      </w:r>
      <w:r>
        <w:instrText>PAGEREF section_4f636fa7b9b44f789f1e2dea87b2d92d</w:instrText>
      </w:r>
      <w:r>
        <w:fldChar w:fldCharType="separate"/>
      </w:r>
      <w:r>
        <w:rPr>
          <w:noProof/>
        </w:rPr>
        <w:t>81</w:t>
      </w:r>
      <w:r>
        <w:fldChar w:fldCharType="end"/>
      </w:r>
    </w:p>
    <w:p w:rsidR="00A82F45" w:rsidRDefault="00822365">
      <w:pPr>
        <w:pStyle w:val="indexentry0"/>
      </w:pPr>
      <w:hyperlink w:anchor="section_fb5ed41f3afc481c94e462938d372451">
        <w:r>
          <w:rPr>
            <w:rStyle w:val="Hyperlink"/>
          </w:rPr>
          <w:t>ComplexValueStruct complex type</w:t>
        </w:r>
      </w:hyperlink>
      <w:r>
        <w:t xml:space="preserve"> </w:t>
      </w:r>
      <w:r>
        <w:fldChar w:fldCharType="begin"/>
      </w:r>
      <w:r>
        <w:instrText>PAGEREF section_fb5ed</w:instrText>
      </w:r>
      <w:r>
        <w:instrText>41f3afc481c94e462938d372451</w:instrText>
      </w:r>
      <w:r>
        <w:fldChar w:fldCharType="separate"/>
      </w:r>
      <w:r>
        <w:rPr>
          <w:noProof/>
        </w:rPr>
        <w:t>64</w:t>
      </w:r>
      <w:r>
        <w:fldChar w:fldCharType="end"/>
      </w:r>
    </w:p>
    <w:p w:rsidR="00A82F45" w:rsidRDefault="00822365">
      <w:pPr>
        <w:pStyle w:val="indexentry0"/>
      </w:pPr>
      <w:hyperlink w:anchor="section_4e91414dabba4cdaa4d60439558bd6d9">
        <w:r>
          <w:rPr>
            <w:rStyle w:val="Hyperlink"/>
          </w:rPr>
          <w:t>ConcurrentModificationExceptionState complex type</w:t>
        </w:r>
      </w:hyperlink>
      <w:r>
        <w:t xml:space="preserve"> </w:t>
      </w:r>
      <w:r>
        <w:fldChar w:fldCharType="begin"/>
      </w:r>
      <w:r>
        <w:instrText>PAGEREF section_4e91414dabba4cdaa4d60439558bd6d9</w:instrText>
      </w:r>
      <w:r>
        <w:fldChar w:fldCharType="separate"/>
      </w:r>
      <w:r>
        <w:rPr>
          <w:noProof/>
        </w:rPr>
        <w:t>64</w:t>
      </w:r>
      <w:r>
        <w:fldChar w:fldCharType="end"/>
      </w:r>
    </w:p>
    <w:p w:rsidR="00A82F45" w:rsidRDefault="00822365">
      <w:pPr>
        <w:pStyle w:val="indexentry0"/>
      </w:pPr>
      <w:hyperlink w:anchor="section_31349b4a98c3491b8844bde66f486d25">
        <w:r>
          <w:rPr>
            <w:rStyle w:val="Hyperlink"/>
          </w:rPr>
          <w:t>Creating an Entity example</w:t>
        </w:r>
      </w:hyperlink>
      <w:r>
        <w:t xml:space="preserve"> </w:t>
      </w:r>
      <w:r>
        <w:fldChar w:fldCharType="begin"/>
      </w:r>
      <w:r>
        <w:instrText>PAGEREF section_31349b4a98c3491b8844bde66f486d25</w:instrText>
      </w:r>
      <w:r>
        <w:fldChar w:fldCharType="separate"/>
      </w:r>
      <w:r>
        <w:rPr>
          <w:noProof/>
        </w:rPr>
        <w:t>542</w:t>
      </w:r>
      <w:r>
        <w:fldChar w:fldCharType="end"/>
      </w:r>
    </w:p>
    <w:p w:rsidR="00A82F45" w:rsidRDefault="00822365">
      <w:pPr>
        <w:pStyle w:val="indexentry0"/>
      </w:pPr>
      <w:hyperlink w:anchor="section_0d0d8c7b245444c48d7b23766ce3ce61">
        <w:r>
          <w:rPr>
            <w:rStyle w:val="Hyperlink"/>
          </w:rPr>
          <w:t>Creating an LobSystem example</w:t>
        </w:r>
      </w:hyperlink>
      <w:r>
        <w:t xml:space="preserve"> </w:t>
      </w:r>
      <w:r>
        <w:fldChar w:fldCharType="begin"/>
      </w:r>
      <w:r>
        <w:instrText>PAGEREF section_0d0d8c7b245444c48d7b23766ce3ce61</w:instrText>
      </w:r>
      <w:r>
        <w:fldChar w:fldCharType="separate"/>
      </w:r>
      <w:r>
        <w:rPr>
          <w:noProof/>
        </w:rPr>
        <w:t>538</w:t>
      </w:r>
      <w:r>
        <w:fldChar w:fldCharType="end"/>
      </w:r>
    </w:p>
    <w:p w:rsidR="00A82F45" w:rsidRDefault="00822365">
      <w:pPr>
        <w:pStyle w:val="indexentry0"/>
      </w:pPr>
      <w:hyperlink w:anchor="section_e7fab3743e264e00ad1c58aeb400afe3">
        <w:r>
          <w:rPr>
            <w:rStyle w:val="Hyperlink"/>
          </w:rPr>
          <w:t>Creating properties for MetadataObjects example</w:t>
        </w:r>
      </w:hyperlink>
      <w:r>
        <w:t xml:space="preserve"> </w:t>
      </w:r>
      <w:r>
        <w:fldChar w:fldCharType="begin"/>
      </w:r>
      <w:r>
        <w:instrText>PAGEREF section_e7fab3743e264e00ad1c58aeb400afe3</w:instrText>
      </w:r>
      <w:r>
        <w:fldChar w:fldCharType="separate"/>
      </w:r>
      <w:r>
        <w:rPr>
          <w:noProof/>
        </w:rPr>
        <w:t>548</w:t>
      </w:r>
      <w:r>
        <w:fldChar w:fldCharType="end"/>
      </w:r>
    </w:p>
    <w:p w:rsidR="00A82F45" w:rsidRDefault="00A82F45">
      <w:pPr>
        <w:spacing w:before="0" w:after="0"/>
        <w:rPr>
          <w:sz w:val="16"/>
        </w:rPr>
      </w:pPr>
    </w:p>
    <w:p w:rsidR="00A82F45" w:rsidRDefault="00822365">
      <w:pPr>
        <w:pStyle w:val="indexheader"/>
      </w:pPr>
      <w:r>
        <w:t>D</w:t>
      </w:r>
    </w:p>
    <w:p w:rsidR="00A82F45" w:rsidRDefault="00A82F45">
      <w:pPr>
        <w:spacing w:before="0" w:after="0"/>
        <w:rPr>
          <w:sz w:val="16"/>
        </w:rPr>
      </w:pPr>
    </w:p>
    <w:p w:rsidR="00A82F45" w:rsidRDefault="00822365">
      <w:pPr>
        <w:pStyle w:val="indexentry0"/>
      </w:pPr>
      <w:r>
        <w:t>Data model - abstract</w:t>
      </w:r>
    </w:p>
    <w:p w:rsidR="00A82F45" w:rsidRDefault="00822365">
      <w:pPr>
        <w:pStyle w:val="indexentry0"/>
      </w:pPr>
      <w:r>
        <w:t xml:space="preserve">   </w:t>
      </w:r>
      <w:hyperlink w:anchor="section_cdd56ed1e9c24d739e996f9101408f1b">
        <w:r>
          <w:rPr>
            <w:rStyle w:val="Hyperlink"/>
          </w:rPr>
          <w:t>server</w:t>
        </w:r>
      </w:hyperlink>
      <w:r>
        <w:t xml:space="preserve"> </w:t>
      </w:r>
      <w:r>
        <w:fldChar w:fldCharType="begin"/>
      </w:r>
      <w:r>
        <w:instrText>PAGEREF section_cdd56ed</w:instrText>
      </w:r>
      <w:r>
        <w:instrText>1e9c24d739e996f9101408f1b</w:instrText>
      </w:r>
      <w:r>
        <w:fldChar w:fldCharType="separate"/>
      </w:r>
      <w:r>
        <w:rPr>
          <w:noProof/>
        </w:rPr>
        <w:t>92</w:t>
      </w:r>
      <w:r>
        <w:fldChar w:fldCharType="end"/>
      </w:r>
    </w:p>
    <w:p w:rsidR="00A82F45" w:rsidRDefault="00822365">
      <w:pPr>
        <w:pStyle w:val="indexentry0"/>
      </w:pPr>
      <w:hyperlink w:anchor="section_9b04dbbdce754009bc35b9789754b5c9">
        <w:r>
          <w:rPr>
            <w:rStyle w:val="Hyperlink"/>
          </w:rPr>
          <w:t>DataClassStruct complex type</w:t>
        </w:r>
      </w:hyperlink>
      <w:r>
        <w:t xml:space="preserve"> </w:t>
      </w:r>
      <w:r>
        <w:fldChar w:fldCharType="begin"/>
      </w:r>
      <w:r>
        <w:instrText>PAGEREF section_9b04dbbdce754009bc35b9789754b5c9</w:instrText>
      </w:r>
      <w:r>
        <w:fldChar w:fldCharType="separate"/>
      </w:r>
      <w:r>
        <w:rPr>
          <w:noProof/>
        </w:rPr>
        <w:t>65</w:t>
      </w:r>
      <w:r>
        <w:fldChar w:fldCharType="end"/>
      </w:r>
    </w:p>
    <w:p w:rsidR="00A82F45" w:rsidRDefault="00822365">
      <w:pPr>
        <w:pStyle w:val="indexentry0"/>
      </w:pPr>
      <w:hyperlink w:anchor="section_d5082a874d684d58a0e3a53ef9e3c048">
        <w:r>
          <w:rPr>
            <w:rStyle w:val="Hyperlink"/>
          </w:rPr>
          <w:t>DefaultValueStruct complex type</w:t>
        </w:r>
      </w:hyperlink>
      <w:r>
        <w:t xml:space="preserve"> </w:t>
      </w:r>
      <w:r>
        <w:fldChar w:fldCharType="begin"/>
      </w:r>
      <w:r>
        <w:instrText>PAGEREF section_d5082a874d684d58a0e3a53ef9e3c048</w:instrText>
      </w:r>
      <w:r>
        <w:fldChar w:fldCharType="separate"/>
      </w:r>
      <w:r>
        <w:rPr>
          <w:noProof/>
        </w:rPr>
        <w:t>65</w:t>
      </w:r>
      <w:r>
        <w:fldChar w:fldCharType="end"/>
      </w:r>
    </w:p>
    <w:p w:rsidR="00A82F45" w:rsidRDefault="00822365">
      <w:pPr>
        <w:pStyle w:val="indexentry0"/>
      </w:pPr>
      <w:hyperlink w:anchor="section_25da16a3c1f2407c9ec4bda0470d7142">
        <w:r>
          <w:rPr>
            <w:rStyle w:val="Hyperlink"/>
          </w:rPr>
          <w:t>Deleting an Entity example</w:t>
        </w:r>
      </w:hyperlink>
      <w:r>
        <w:t xml:space="preserve"> </w:t>
      </w:r>
      <w:r>
        <w:fldChar w:fldCharType="begin"/>
      </w:r>
      <w:r>
        <w:instrText>PAGEREF section_25da16a3c1f2407c9ec4bda0470d7142</w:instrText>
      </w:r>
      <w:r>
        <w:fldChar w:fldCharType="separate"/>
      </w:r>
      <w:r>
        <w:rPr>
          <w:noProof/>
        </w:rPr>
        <w:t>553</w:t>
      </w:r>
      <w:r>
        <w:fldChar w:fldCharType="end"/>
      </w:r>
    </w:p>
    <w:p w:rsidR="00A82F45" w:rsidRDefault="00822365">
      <w:pPr>
        <w:pStyle w:val="indexentry0"/>
      </w:pPr>
      <w:hyperlink w:anchor="section_36765400568d4814af481364fee9837c">
        <w:r>
          <w:rPr>
            <w:rStyle w:val="Hyperlink"/>
          </w:rPr>
          <w:t>DirectionType simple type</w:t>
        </w:r>
      </w:hyperlink>
      <w:r>
        <w:t xml:space="preserve"> </w:t>
      </w:r>
      <w:r>
        <w:fldChar w:fldCharType="begin"/>
      </w:r>
      <w:r>
        <w:instrText>PAGEREF section_36765400568d4814af481364fee9837c</w:instrText>
      </w:r>
      <w:r>
        <w:fldChar w:fldCharType="separate"/>
      </w:r>
      <w:r>
        <w:rPr>
          <w:noProof/>
        </w:rPr>
        <w:t>83</w:t>
      </w:r>
      <w:r>
        <w:fldChar w:fldCharType="end"/>
      </w:r>
    </w:p>
    <w:p w:rsidR="00A82F45" w:rsidRDefault="00822365">
      <w:pPr>
        <w:pStyle w:val="indexentry0"/>
      </w:pPr>
      <w:hyperlink w:anchor="section_6b084d33f77d4a0eb75bd158786cf4b0">
        <w:r>
          <w:rPr>
            <w:rStyle w:val="Hyperlink"/>
          </w:rPr>
          <w:t>DuplicateMetadataObjectExceptionState complex type</w:t>
        </w:r>
      </w:hyperlink>
      <w:r>
        <w:t xml:space="preserve"> </w:t>
      </w:r>
      <w:r>
        <w:fldChar w:fldCharType="begin"/>
      </w:r>
      <w:r>
        <w:instrText>P</w:instrText>
      </w:r>
      <w:r>
        <w:instrText>AGEREF section_6b084d33f77d4a0eb75bd158786cf4b0</w:instrText>
      </w:r>
      <w:r>
        <w:fldChar w:fldCharType="separate"/>
      </w:r>
      <w:r>
        <w:rPr>
          <w:noProof/>
        </w:rPr>
        <w:t>66</w:t>
      </w:r>
      <w:r>
        <w:fldChar w:fldCharType="end"/>
      </w:r>
    </w:p>
    <w:p w:rsidR="00A82F45" w:rsidRDefault="00A82F45">
      <w:pPr>
        <w:spacing w:before="0" w:after="0"/>
        <w:rPr>
          <w:sz w:val="16"/>
        </w:rPr>
      </w:pPr>
    </w:p>
    <w:p w:rsidR="00A82F45" w:rsidRDefault="00822365">
      <w:pPr>
        <w:pStyle w:val="indexheader"/>
      </w:pPr>
      <w:r>
        <w:t>E</w:t>
      </w:r>
    </w:p>
    <w:p w:rsidR="00A82F45" w:rsidRDefault="00A82F45">
      <w:pPr>
        <w:spacing w:before="0" w:after="0"/>
        <w:rPr>
          <w:sz w:val="16"/>
        </w:rPr>
      </w:pPr>
    </w:p>
    <w:p w:rsidR="00A82F45" w:rsidRDefault="00822365">
      <w:pPr>
        <w:pStyle w:val="indexentry0"/>
      </w:pPr>
      <w:hyperlink w:anchor="section_eeae11a17afa4b18b79176164a878d4f">
        <w:r>
          <w:rPr>
            <w:rStyle w:val="Hyperlink"/>
          </w:rPr>
          <w:t>EntityStruct complex type</w:t>
        </w:r>
      </w:hyperlink>
      <w:r>
        <w:t xml:space="preserve"> </w:t>
      </w:r>
      <w:r>
        <w:fldChar w:fldCharType="begin"/>
      </w:r>
      <w:r>
        <w:instrText>PAGEREF section_eeae11a17afa4b18b79176164a878d4f</w:instrText>
      </w:r>
      <w:r>
        <w:fldChar w:fldCharType="separate"/>
      </w:r>
      <w:r>
        <w:rPr>
          <w:noProof/>
        </w:rPr>
        <w:t>66</w:t>
      </w:r>
      <w:r>
        <w:fldChar w:fldCharType="end"/>
      </w:r>
    </w:p>
    <w:p w:rsidR="00A82F45" w:rsidRDefault="00822365">
      <w:pPr>
        <w:pStyle w:val="indexentry0"/>
      </w:pPr>
      <w:r>
        <w:t>Events</w:t>
      </w:r>
    </w:p>
    <w:p w:rsidR="00A82F45" w:rsidRDefault="00822365">
      <w:pPr>
        <w:pStyle w:val="indexentry0"/>
      </w:pPr>
      <w:r>
        <w:t xml:space="preserve">   </w:t>
      </w:r>
      <w:hyperlink w:anchor="section_90601ddb9f4b4e10abc8262a5b8ffd27">
        <w:r>
          <w:rPr>
            <w:rStyle w:val="Hyperlink"/>
          </w:rPr>
          <w:t>local - server</w:t>
        </w:r>
      </w:hyperlink>
      <w:r>
        <w:t xml:space="preserve"> </w:t>
      </w:r>
      <w:r>
        <w:fldChar w:fldCharType="begin"/>
      </w:r>
      <w:r>
        <w:instrText>PAGEREF section_90601ddb9f4b4e10abc8262a5b8ffd27</w:instrText>
      </w:r>
      <w:r>
        <w:fldChar w:fldCharType="separate"/>
      </w:r>
      <w:r>
        <w:rPr>
          <w:noProof/>
        </w:rPr>
        <w:t>537</w:t>
      </w:r>
      <w:r>
        <w:fldChar w:fldCharType="end"/>
      </w:r>
    </w:p>
    <w:p w:rsidR="00A82F45" w:rsidRDefault="00822365">
      <w:pPr>
        <w:pStyle w:val="indexentry0"/>
      </w:pPr>
      <w:r>
        <w:t xml:space="preserve">   </w:t>
      </w:r>
      <w:hyperlink w:anchor="section_ab906dc0082148cfafd415e20bd3c2d6">
        <w:r>
          <w:rPr>
            <w:rStyle w:val="Hyperlink"/>
          </w:rPr>
          <w:t>timer - server</w:t>
        </w:r>
      </w:hyperlink>
      <w:r>
        <w:t xml:space="preserve"> </w:t>
      </w:r>
      <w:r>
        <w:fldChar w:fldCharType="begin"/>
      </w:r>
      <w:r>
        <w:instrText>PAGEREF section_ab906dc0082148cfafd415e20bd3c2d6</w:instrText>
      </w:r>
      <w:r>
        <w:fldChar w:fldCharType="separate"/>
      </w:r>
      <w:r>
        <w:rPr>
          <w:noProof/>
        </w:rPr>
        <w:t>537</w:t>
      </w:r>
      <w:r>
        <w:fldChar w:fldCharType="end"/>
      </w:r>
    </w:p>
    <w:p w:rsidR="00A82F45" w:rsidRDefault="00822365">
      <w:pPr>
        <w:pStyle w:val="indexentry0"/>
      </w:pPr>
      <w:r>
        <w:t>Examples</w:t>
      </w:r>
    </w:p>
    <w:p w:rsidR="00A82F45" w:rsidRDefault="00822365">
      <w:pPr>
        <w:pStyle w:val="indexentry0"/>
      </w:pPr>
      <w:r>
        <w:t xml:space="preserve">   </w:t>
      </w:r>
      <w:hyperlink w:anchor="section_48701cee45da4ed9b1222dc0c068366c">
        <w:r>
          <w:rPr>
            <w:rStyle w:val="Hyperlink"/>
          </w:rPr>
          <w:t>activating an Entity</w:t>
        </w:r>
      </w:hyperlink>
      <w:r>
        <w:t xml:space="preserve"> </w:t>
      </w:r>
      <w:r>
        <w:fldChar w:fldCharType="begin"/>
      </w:r>
      <w:r>
        <w:instrText>PAGEREF section_48701cee45da4ed9b1222dc0c068366c</w:instrText>
      </w:r>
      <w:r>
        <w:fldChar w:fldCharType="separate"/>
      </w:r>
      <w:r>
        <w:rPr>
          <w:noProof/>
        </w:rPr>
        <w:t>544</w:t>
      </w:r>
      <w:r>
        <w:fldChar w:fldCharType="end"/>
      </w:r>
    </w:p>
    <w:p w:rsidR="00A82F45" w:rsidRDefault="00822365">
      <w:pPr>
        <w:pStyle w:val="indexentry0"/>
      </w:pPr>
      <w:r>
        <w:t xml:space="preserve">   </w:t>
      </w:r>
      <w:hyperlink w:anchor="section_8af5475e290745c99928883ebe41da94">
        <w:r>
          <w:rPr>
            <w:rStyle w:val="Hyperlink"/>
          </w:rPr>
          <w:t>adding localized names for MetadataObjects</w:t>
        </w:r>
      </w:hyperlink>
      <w:r>
        <w:t xml:space="preserve"> </w:t>
      </w:r>
      <w:r>
        <w:fldChar w:fldCharType="begin"/>
      </w:r>
      <w:r>
        <w:instrText>PAGEREF section_8af5475e290745c99928883ebe41da94</w:instrText>
      </w:r>
      <w:r>
        <w:fldChar w:fldCharType="separate"/>
      </w:r>
      <w:r>
        <w:rPr>
          <w:noProof/>
        </w:rPr>
        <w:t>549</w:t>
      </w:r>
      <w:r>
        <w:fldChar w:fldCharType="end"/>
      </w:r>
    </w:p>
    <w:p w:rsidR="00A82F45" w:rsidRDefault="00822365">
      <w:pPr>
        <w:pStyle w:val="indexentry0"/>
      </w:pPr>
      <w:r>
        <w:t xml:space="preserve">   </w:t>
      </w:r>
      <w:hyperlink w:anchor="section_31349b4a98c3491b8844bde66f486d25">
        <w:r>
          <w:rPr>
            <w:rStyle w:val="Hyperlink"/>
          </w:rPr>
          <w:t>creating an Entity</w:t>
        </w:r>
      </w:hyperlink>
      <w:r>
        <w:t xml:space="preserve"> </w:t>
      </w:r>
      <w:r>
        <w:fldChar w:fldCharType="begin"/>
      </w:r>
      <w:r>
        <w:instrText>PAGEREF section_31349b4a98c3491b8844bde66f486d25</w:instrText>
      </w:r>
      <w:r>
        <w:fldChar w:fldCharType="separate"/>
      </w:r>
      <w:r>
        <w:rPr>
          <w:noProof/>
        </w:rPr>
        <w:t>542</w:t>
      </w:r>
      <w:r>
        <w:fldChar w:fldCharType="end"/>
      </w:r>
    </w:p>
    <w:p w:rsidR="00A82F45" w:rsidRDefault="00822365">
      <w:pPr>
        <w:pStyle w:val="indexentry0"/>
      </w:pPr>
      <w:r>
        <w:t xml:space="preserve">   </w:t>
      </w:r>
      <w:hyperlink w:anchor="section_0d0d8c7b245444c48d7b23766ce3ce61">
        <w:r>
          <w:rPr>
            <w:rStyle w:val="Hyperlink"/>
          </w:rPr>
          <w:t>Cre</w:t>
        </w:r>
        <w:r>
          <w:rPr>
            <w:rStyle w:val="Hyperlink"/>
          </w:rPr>
          <w:t>ating an LobSystem</w:t>
        </w:r>
      </w:hyperlink>
      <w:r>
        <w:t xml:space="preserve"> </w:t>
      </w:r>
      <w:r>
        <w:fldChar w:fldCharType="begin"/>
      </w:r>
      <w:r>
        <w:instrText>PAGEREF section_0d0d8c7b245444c48d7b23766ce3ce61</w:instrText>
      </w:r>
      <w:r>
        <w:fldChar w:fldCharType="separate"/>
      </w:r>
      <w:r>
        <w:rPr>
          <w:noProof/>
        </w:rPr>
        <w:t>538</w:t>
      </w:r>
      <w:r>
        <w:fldChar w:fldCharType="end"/>
      </w:r>
    </w:p>
    <w:p w:rsidR="00A82F45" w:rsidRDefault="00822365">
      <w:pPr>
        <w:pStyle w:val="indexentry0"/>
      </w:pPr>
      <w:r>
        <w:t xml:space="preserve">   </w:t>
      </w:r>
      <w:hyperlink w:anchor="section_e7fab3743e264e00ad1c58aeb400afe3">
        <w:r>
          <w:rPr>
            <w:rStyle w:val="Hyperlink"/>
          </w:rPr>
          <w:t>creating properties for MetadataObjects</w:t>
        </w:r>
      </w:hyperlink>
      <w:r>
        <w:t xml:space="preserve"> </w:t>
      </w:r>
      <w:r>
        <w:fldChar w:fldCharType="begin"/>
      </w:r>
      <w:r>
        <w:instrText>PAGEREF section_e7fab3743e264e00ad1c58aeb400afe3</w:instrText>
      </w:r>
      <w:r>
        <w:fldChar w:fldCharType="separate"/>
      </w:r>
      <w:r>
        <w:rPr>
          <w:noProof/>
        </w:rPr>
        <w:t>548</w:t>
      </w:r>
      <w:r>
        <w:fldChar w:fldCharType="end"/>
      </w:r>
    </w:p>
    <w:p w:rsidR="00A82F45" w:rsidRDefault="00822365">
      <w:pPr>
        <w:pStyle w:val="indexentry0"/>
      </w:pPr>
      <w:r>
        <w:t xml:space="preserve">   </w:t>
      </w:r>
      <w:hyperlink w:anchor="section_25da16a3c1f2407c9ec4bda0470d7142">
        <w:r>
          <w:rPr>
            <w:rStyle w:val="Hyperlink"/>
          </w:rPr>
          <w:t>deleting an Entity</w:t>
        </w:r>
      </w:hyperlink>
      <w:r>
        <w:t xml:space="preserve"> </w:t>
      </w:r>
      <w:r>
        <w:fldChar w:fldCharType="begin"/>
      </w:r>
      <w:r>
        <w:instrText>PAGEREF section_25da16a3c1f2407c9ec4bda0470d7142</w:instrText>
      </w:r>
      <w:r>
        <w:fldChar w:fldCharType="separate"/>
      </w:r>
      <w:r>
        <w:rPr>
          <w:noProof/>
        </w:rPr>
        <w:t>553</w:t>
      </w:r>
      <w:r>
        <w:fldChar w:fldCharType="end"/>
      </w:r>
    </w:p>
    <w:p w:rsidR="00A82F45" w:rsidRDefault="00822365">
      <w:pPr>
        <w:pStyle w:val="indexentry0"/>
      </w:pPr>
      <w:r>
        <w:t xml:space="preserve">   </w:t>
      </w:r>
      <w:hyperlink w:anchor="section_077c32d123544cc192374345ad3c7ecc">
        <w:r>
          <w:rPr>
            <w:rStyle w:val="Hyperlink"/>
          </w:rPr>
          <w:t>overview</w:t>
        </w:r>
      </w:hyperlink>
      <w:r>
        <w:t xml:space="preserve"> </w:t>
      </w:r>
      <w:r>
        <w:fldChar w:fldCharType="begin"/>
      </w:r>
      <w:r>
        <w:instrText>PAGEREF section_077c32d123544cc192374345ad3c7ecc</w:instrText>
      </w:r>
      <w:r>
        <w:fldChar w:fldCharType="separate"/>
      </w:r>
      <w:r>
        <w:rPr>
          <w:noProof/>
        </w:rPr>
        <w:t>538</w:t>
      </w:r>
      <w:r>
        <w:fldChar w:fldCharType="end"/>
      </w:r>
    </w:p>
    <w:p w:rsidR="00A82F45" w:rsidRDefault="00822365">
      <w:pPr>
        <w:pStyle w:val="indexentry0"/>
      </w:pPr>
      <w:r>
        <w:t xml:space="preserve">   </w:t>
      </w:r>
      <w:hyperlink w:anchor="section_999b69c3b0f64679bbe68ed49b253df3">
        <w:r>
          <w:rPr>
            <w:rStyle w:val="Hyperlink"/>
          </w:rPr>
          <w:t>reading an Entity</w:t>
        </w:r>
      </w:hyperlink>
      <w:r>
        <w:t xml:space="preserve"> </w:t>
      </w:r>
      <w:r>
        <w:fldChar w:fldCharType="begin"/>
      </w:r>
      <w:r>
        <w:instrText>PAGEREF section_999b69c3b0f64679bbe68ed49b253df3</w:instrText>
      </w:r>
      <w:r>
        <w:fldChar w:fldCharType="separate"/>
      </w:r>
      <w:r>
        <w:rPr>
          <w:noProof/>
        </w:rPr>
        <w:t>546</w:t>
      </w:r>
      <w:r>
        <w:fldChar w:fldCharType="end"/>
      </w:r>
    </w:p>
    <w:p w:rsidR="00A82F45" w:rsidRDefault="00822365">
      <w:pPr>
        <w:pStyle w:val="indexentry0"/>
      </w:pPr>
      <w:r>
        <w:t xml:space="preserve">   </w:t>
      </w:r>
      <w:hyperlink w:anchor="section_c5478581e3c74e6f95c7227de2d12eaa">
        <w:r>
          <w:rPr>
            <w:rStyle w:val="Hyperlink"/>
          </w:rPr>
          <w:t>reading the security information of a MetadataObject</w:t>
        </w:r>
      </w:hyperlink>
      <w:r>
        <w:t xml:space="preserve"> </w:t>
      </w:r>
      <w:r>
        <w:fldChar w:fldCharType="begin"/>
      </w:r>
      <w:r>
        <w:instrText>PAGEREF section_c5</w:instrText>
      </w:r>
      <w:r>
        <w:instrText>478581e3c74e6f95c7227de2d12eaa</w:instrText>
      </w:r>
      <w:r>
        <w:fldChar w:fldCharType="separate"/>
      </w:r>
      <w:r>
        <w:rPr>
          <w:noProof/>
        </w:rPr>
        <w:t>541</w:t>
      </w:r>
      <w:r>
        <w:fldChar w:fldCharType="end"/>
      </w:r>
    </w:p>
    <w:p w:rsidR="00A82F45" w:rsidRDefault="00822365">
      <w:pPr>
        <w:pStyle w:val="indexentry0"/>
      </w:pPr>
      <w:r>
        <w:t xml:space="preserve">   </w:t>
      </w:r>
      <w:hyperlink w:anchor="section_49ee3975e9924ebcb85ba5bc4114b686">
        <w:r>
          <w:rPr>
            <w:rStyle w:val="Hyperlink"/>
          </w:rPr>
          <w:t>setting the security information of a MetadataObject</w:t>
        </w:r>
      </w:hyperlink>
      <w:r>
        <w:t xml:space="preserve"> </w:t>
      </w:r>
      <w:r>
        <w:fldChar w:fldCharType="begin"/>
      </w:r>
      <w:r>
        <w:instrText>PAGEREF section_49ee3975e9924ebcb85ba5bc4114b686</w:instrText>
      </w:r>
      <w:r>
        <w:fldChar w:fldCharType="separate"/>
      </w:r>
      <w:r>
        <w:rPr>
          <w:noProof/>
        </w:rPr>
        <w:t>539</w:t>
      </w:r>
      <w:r>
        <w:fldChar w:fldCharType="end"/>
      </w:r>
    </w:p>
    <w:p w:rsidR="00A82F45" w:rsidRDefault="00822365">
      <w:pPr>
        <w:pStyle w:val="indexentry0"/>
      </w:pPr>
      <w:r>
        <w:t xml:space="preserve">   </w:t>
      </w:r>
      <w:hyperlink w:anchor="section_bd1a8bbab8a74aadbbb480f3e280d7df">
        <w:r>
          <w:rPr>
            <w:rStyle w:val="Hyperlink"/>
          </w:rPr>
          <w:t>updating an Entity</w:t>
        </w:r>
      </w:hyperlink>
      <w:r>
        <w:t xml:space="preserve"> </w:t>
      </w:r>
      <w:r>
        <w:fldChar w:fldCharType="begin"/>
      </w:r>
      <w:r>
        <w:instrText>PAGEREF section_bd1a8bbab8a74aadbbb480f3e280d7df</w:instrText>
      </w:r>
      <w:r>
        <w:fldChar w:fldCharType="separate"/>
      </w:r>
      <w:r>
        <w:rPr>
          <w:noProof/>
        </w:rPr>
        <w:t>551</w:t>
      </w:r>
      <w:r>
        <w:fldChar w:fldCharType="end"/>
      </w:r>
    </w:p>
    <w:p w:rsidR="00A82F45" w:rsidRDefault="00822365">
      <w:pPr>
        <w:pStyle w:val="indexentry0"/>
      </w:pPr>
      <w:hyperlink w:anchor="section_cb57c9eef6034081ad62b529308b212b">
        <w:r>
          <w:rPr>
            <w:rStyle w:val="Hyperlink"/>
          </w:rPr>
          <w:t>ExceededMetadataObjectLimitExceptionState complex type</w:t>
        </w:r>
      </w:hyperlink>
      <w:r>
        <w:t xml:space="preserve"> </w:t>
      </w:r>
      <w:r>
        <w:fldChar w:fldCharType="begin"/>
      </w:r>
      <w:r>
        <w:instrText>PAGEREF section_cb57c9eef6034081ad62b529308b212b</w:instrText>
      </w:r>
      <w:r>
        <w:fldChar w:fldCharType="separate"/>
      </w:r>
      <w:r>
        <w:rPr>
          <w:noProof/>
        </w:rPr>
        <w:t>67</w:t>
      </w:r>
      <w:r>
        <w:fldChar w:fldCharType="end"/>
      </w:r>
    </w:p>
    <w:p w:rsidR="00A82F45" w:rsidRDefault="00822365">
      <w:pPr>
        <w:pStyle w:val="indexentry0"/>
      </w:pPr>
      <w:hyperlink w:anchor="section_ef9fb399e42d412d8b7d3ab676871575">
        <w:r>
          <w:rPr>
            <w:rStyle w:val="Hyperlink"/>
          </w:rPr>
          <w:t>Exception complex type</w:t>
        </w:r>
      </w:hyperlink>
      <w:r>
        <w:t xml:space="preserve"> </w:t>
      </w:r>
      <w:r>
        <w:fldChar w:fldCharType="begin"/>
      </w:r>
      <w:r>
        <w:instrText>PAGEREF section_ef9fb399e42d412d8b7d3ab676871575</w:instrText>
      </w:r>
      <w:r>
        <w:fldChar w:fldCharType="separate"/>
      </w:r>
      <w:r>
        <w:rPr>
          <w:noProof/>
        </w:rPr>
        <w:t>67</w:t>
      </w:r>
      <w:r>
        <w:fldChar w:fldCharType="end"/>
      </w:r>
    </w:p>
    <w:p w:rsidR="00A82F45" w:rsidRDefault="00A82F45">
      <w:pPr>
        <w:spacing w:before="0" w:after="0"/>
        <w:rPr>
          <w:sz w:val="16"/>
        </w:rPr>
      </w:pPr>
    </w:p>
    <w:p w:rsidR="00A82F45" w:rsidRDefault="00822365">
      <w:pPr>
        <w:pStyle w:val="indexheader"/>
      </w:pPr>
      <w:r>
        <w:t>F</w:t>
      </w:r>
    </w:p>
    <w:p w:rsidR="00A82F45" w:rsidRDefault="00A82F45">
      <w:pPr>
        <w:spacing w:before="0" w:after="0"/>
        <w:rPr>
          <w:sz w:val="16"/>
        </w:rPr>
      </w:pPr>
    </w:p>
    <w:p w:rsidR="00A82F45" w:rsidRDefault="00822365">
      <w:pPr>
        <w:pStyle w:val="indexentry0"/>
      </w:pPr>
      <w:hyperlink w:anchor="section_c9087805930c43bf881457c1e1cdaf1a">
        <w:r>
          <w:rPr>
            <w:rStyle w:val="Hyperlink"/>
          </w:rPr>
          <w:t>Fields - vendor-extensible</w:t>
        </w:r>
      </w:hyperlink>
      <w:r>
        <w:t xml:space="preserve"> </w:t>
      </w:r>
      <w:r>
        <w:fldChar w:fldCharType="begin"/>
      </w:r>
      <w:r>
        <w:instrText>PAGEREF section_c9087805</w:instrText>
      </w:r>
      <w:r>
        <w:instrText>930c43bf881457c1e1cdaf1a</w:instrText>
      </w:r>
      <w:r>
        <w:fldChar w:fldCharType="separate"/>
      </w:r>
      <w:r>
        <w:rPr>
          <w:noProof/>
        </w:rPr>
        <w:t>46</w:t>
      </w:r>
      <w:r>
        <w:fldChar w:fldCharType="end"/>
      </w:r>
    </w:p>
    <w:p w:rsidR="00A82F45" w:rsidRDefault="00822365">
      <w:pPr>
        <w:pStyle w:val="indexentry0"/>
      </w:pPr>
      <w:hyperlink w:anchor="section_64561aa518ca411fb4266b4de0648cbe">
        <w:r>
          <w:rPr>
            <w:rStyle w:val="Hyperlink"/>
          </w:rPr>
          <w:t>FilterDescriptorStruct complex type</w:t>
        </w:r>
      </w:hyperlink>
      <w:r>
        <w:t xml:space="preserve"> </w:t>
      </w:r>
      <w:r>
        <w:fldChar w:fldCharType="begin"/>
      </w:r>
      <w:r>
        <w:instrText>PAGEREF section_64561aa518ca411fb4266b4de0648cbe</w:instrText>
      </w:r>
      <w:r>
        <w:fldChar w:fldCharType="separate"/>
      </w:r>
      <w:r>
        <w:rPr>
          <w:noProof/>
        </w:rPr>
        <w:t>67</w:t>
      </w:r>
      <w:r>
        <w:fldChar w:fldCharType="end"/>
      </w:r>
    </w:p>
    <w:p w:rsidR="00A82F45" w:rsidRDefault="00822365">
      <w:pPr>
        <w:pStyle w:val="indexentry0"/>
      </w:pPr>
      <w:hyperlink w:anchor="section_4514e84895584942b535030600d4eea5">
        <w:r>
          <w:rPr>
            <w:rStyle w:val="Hyperlink"/>
          </w:rPr>
          <w:t>FilterType simple type</w:t>
        </w:r>
      </w:hyperlink>
      <w:r>
        <w:t xml:space="preserve"> </w:t>
      </w:r>
      <w:r>
        <w:fldChar w:fldCharType="begin"/>
      </w:r>
      <w:r>
        <w:instrText>PAGEREF section_4514e84895584942b535030600d4eea5</w:instrText>
      </w:r>
      <w:r>
        <w:fldChar w:fldCharType="separate"/>
      </w:r>
      <w:r>
        <w:rPr>
          <w:noProof/>
        </w:rPr>
        <w:t>83</w:t>
      </w:r>
      <w:r>
        <w:fldChar w:fldCharType="end"/>
      </w:r>
    </w:p>
    <w:p w:rsidR="00A82F45" w:rsidRDefault="00822365">
      <w:pPr>
        <w:pStyle w:val="indexentry0"/>
      </w:pPr>
      <w:hyperlink w:anchor="section_b8cb7d7ad8b749b1b9a3c42eb4e83357">
        <w:r>
          <w:rPr>
            <w:rStyle w:val="Hyperlink"/>
          </w:rPr>
          <w:t>Full WSDL</w:t>
        </w:r>
      </w:hyperlink>
      <w:r>
        <w:t xml:space="preserve"> </w:t>
      </w:r>
      <w:r>
        <w:fldChar w:fldCharType="begin"/>
      </w:r>
      <w:r>
        <w:instrText>PAGEREF section_b8cb7d7ad8b749b1b9a3c42eb4e83357</w:instrText>
      </w:r>
      <w:r>
        <w:fldChar w:fldCharType="separate"/>
      </w:r>
      <w:r>
        <w:rPr>
          <w:noProof/>
        </w:rPr>
        <w:t>556</w:t>
      </w:r>
      <w:r>
        <w:fldChar w:fldCharType="end"/>
      </w:r>
    </w:p>
    <w:p w:rsidR="00A82F45" w:rsidRDefault="00822365">
      <w:pPr>
        <w:pStyle w:val="indexentry0"/>
      </w:pPr>
      <w:hyperlink w:anchor="section_3bd4d44c9ef6438c9155b51454b36686">
        <w:r>
          <w:rPr>
            <w:rStyle w:val="Hyperlink"/>
          </w:rPr>
          <w:t>Full XML schema</w:t>
        </w:r>
      </w:hyperlink>
      <w:r>
        <w:t xml:space="preserve"> </w:t>
      </w:r>
      <w:r>
        <w:fldChar w:fldCharType="begin"/>
      </w:r>
      <w:r>
        <w:instrText>PAGEREF section_3bd4d44c9ef6438c9155b51454b36686</w:instrText>
      </w:r>
      <w:r>
        <w:fldChar w:fldCharType="separate"/>
      </w:r>
      <w:r>
        <w:rPr>
          <w:noProof/>
        </w:rPr>
        <w:t>751</w:t>
      </w:r>
      <w:r>
        <w:fldChar w:fldCharType="end"/>
      </w:r>
    </w:p>
    <w:p w:rsidR="00A82F45" w:rsidRDefault="00822365">
      <w:pPr>
        <w:pStyle w:val="indexentry0"/>
      </w:pPr>
      <w:r>
        <w:t xml:space="preserve">   </w:t>
      </w:r>
      <w:hyperlink w:anchor="section_d3745a4d84e642f4a0f0639b918a4d5f">
        <w:r>
          <w:rPr>
            <w:rStyle w:val="Hyperlink"/>
          </w:rPr>
          <w:t>http://schemas.datacontract.org/2004/07/Microsoft.BusinessData.Infrastructure Schema</w:t>
        </w:r>
      </w:hyperlink>
      <w:r>
        <w:t xml:space="preserve"> </w:t>
      </w:r>
      <w:r>
        <w:fldChar w:fldCharType="begin"/>
      </w:r>
      <w:r>
        <w:instrText>PAGEREF section_d3745a4d84e6</w:instrText>
      </w:r>
      <w:r>
        <w:instrText>42f4a0f0639b918a4d5f</w:instrText>
      </w:r>
      <w:r>
        <w:fldChar w:fldCharType="separate"/>
      </w:r>
      <w:r>
        <w:rPr>
          <w:noProof/>
        </w:rPr>
        <w:t>751</w:t>
      </w:r>
      <w:r>
        <w:fldChar w:fldCharType="end"/>
      </w:r>
    </w:p>
    <w:p w:rsidR="00A82F45" w:rsidRDefault="00822365">
      <w:pPr>
        <w:pStyle w:val="indexentry0"/>
      </w:pPr>
      <w:r>
        <w:t xml:space="preserve">   </w:t>
      </w:r>
      <w:hyperlink w:anchor="section_485a69a009554e2188bd9865fef7fcdd">
        <w:r>
          <w:rPr>
            <w:rStyle w:val="Hyperlink"/>
          </w:rPr>
          <w:t>http://schemas.datacontract.org/2004/07/Microsoft.BusinessData.MetadataModel Schema</w:t>
        </w:r>
      </w:hyperlink>
      <w:r>
        <w:t xml:space="preserve"> </w:t>
      </w:r>
      <w:r>
        <w:fldChar w:fldCharType="begin"/>
      </w:r>
      <w:r>
        <w:instrText>PAGEREF section_485a69a009554e2188bd9865fef7fcdd</w:instrText>
      </w:r>
      <w:r>
        <w:fldChar w:fldCharType="separate"/>
      </w:r>
      <w:r>
        <w:rPr>
          <w:noProof/>
        </w:rPr>
        <w:t>752</w:t>
      </w:r>
      <w:r>
        <w:fldChar w:fldCharType="end"/>
      </w:r>
    </w:p>
    <w:p w:rsidR="00A82F45" w:rsidRDefault="00822365">
      <w:pPr>
        <w:pStyle w:val="indexentry0"/>
      </w:pPr>
      <w:r>
        <w:t xml:space="preserve">   </w:t>
      </w:r>
      <w:hyperlink w:anchor="section_dc89b4b5a8b24a308af3e1e6614c00f9">
        <w:r>
          <w:rPr>
            <w:rStyle w:val="Hyperlink"/>
          </w:rPr>
          <w:t>http://schemas.datacontract.org/2004/07/Microsoft.BusinessData.Runtime Schema</w:t>
        </w:r>
      </w:hyperlink>
      <w:r>
        <w:t xml:space="preserve"> </w:t>
      </w:r>
      <w:r>
        <w:fldChar w:fldCharType="begin"/>
      </w:r>
      <w:r>
        <w:instrText>PAGEREF section_dc89b4b5a8b24a308af3e1e6614c00f9</w:instrText>
      </w:r>
      <w:r>
        <w:fldChar w:fldCharType="separate"/>
      </w:r>
      <w:r>
        <w:rPr>
          <w:noProof/>
        </w:rPr>
        <w:t>783</w:t>
      </w:r>
      <w:r>
        <w:fldChar w:fldCharType="end"/>
      </w:r>
    </w:p>
    <w:p w:rsidR="00A82F45" w:rsidRDefault="00822365">
      <w:pPr>
        <w:pStyle w:val="indexentry0"/>
      </w:pPr>
      <w:r>
        <w:t xml:space="preserve">   </w:t>
      </w:r>
      <w:hyperlink w:anchor="section_798b07a495c044b3ada14c1eeaa7e668">
        <w:r>
          <w:rPr>
            <w:rStyle w:val="Hyperlink"/>
          </w:rPr>
          <w:t>http://schemas.datacontract.org/2004/07/Microsoft.BusinessData.SystemSpecific Schema</w:t>
        </w:r>
      </w:hyperlink>
      <w:r>
        <w:t xml:space="preserve"> </w:t>
      </w:r>
      <w:r>
        <w:fldChar w:fldCharType="begin"/>
      </w:r>
      <w:r>
        <w:instrText>PAGEREF section_798b07a495c044b3ada14c1eeaa7e668</w:instrText>
      </w:r>
      <w:r>
        <w:fldChar w:fldCharType="separate"/>
      </w:r>
      <w:r>
        <w:rPr>
          <w:noProof/>
        </w:rPr>
        <w:t>784</w:t>
      </w:r>
      <w:r>
        <w:fldChar w:fldCharType="end"/>
      </w:r>
    </w:p>
    <w:p w:rsidR="00A82F45" w:rsidRDefault="00822365">
      <w:pPr>
        <w:pStyle w:val="indexentry0"/>
      </w:pPr>
      <w:r>
        <w:t xml:space="preserve">   </w:t>
      </w:r>
      <w:hyperlink w:anchor="section_3a22419c3a6343a691b610c7aef0a37b">
        <w:r>
          <w:rPr>
            <w:rStyle w:val="Hyperlink"/>
          </w:rPr>
          <w:t>http://schemas.datacontract.org/2004/07/Microsoft.Sh</w:t>
        </w:r>
        <w:r>
          <w:rPr>
            <w:rStyle w:val="Hyperlink"/>
          </w:rPr>
          <w:t>arePoint.BusinessData.MetadataModel.Constants Schema</w:t>
        </w:r>
      </w:hyperlink>
      <w:r>
        <w:t xml:space="preserve"> </w:t>
      </w:r>
      <w:r>
        <w:fldChar w:fldCharType="begin"/>
      </w:r>
      <w:r>
        <w:instrText>PAGEREF section_3a22419c3a6343a691b610c7aef0a37b</w:instrText>
      </w:r>
      <w:r>
        <w:fldChar w:fldCharType="separate"/>
      </w:r>
      <w:r>
        <w:rPr>
          <w:noProof/>
        </w:rPr>
        <w:t>785</w:t>
      </w:r>
      <w:r>
        <w:fldChar w:fldCharType="end"/>
      </w:r>
    </w:p>
    <w:p w:rsidR="00A82F45" w:rsidRDefault="00822365">
      <w:pPr>
        <w:pStyle w:val="indexentry0"/>
      </w:pPr>
      <w:r>
        <w:t xml:space="preserve">   </w:t>
      </w:r>
      <w:hyperlink w:anchor="section_1b1bf1ebc4c0488b9f9cfdd2c15811e4">
        <w:r>
          <w:rPr>
            <w:rStyle w:val="Hyperlink"/>
          </w:rPr>
          <w:t>http://schemas.datacontract.org/2004/07/System Schema</w:t>
        </w:r>
      </w:hyperlink>
      <w:r>
        <w:t xml:space="preserve"> </w:t>
      </w:r>
      <w:r>
        <w:fldChar w:fldCharType="begin"/>
      </w:r>
      <w:r>
        <w:instrText>PAGEREF section_1b1bf1ebc4c04</w:instrText>
      </w:r>
      <w:r>
        <w:instrText>88b9f9cfdd2c15811e4</w:instrText>
      </w:r>
      <w:r>
        <w:fldChar w:fldCharType="separate"/>
      </w:r>
      <w:r>
        <w:rPr>
          <w:noProof/>
        </w:rPr>
        <w:t>797</w:t>
      </w:r>
      <w:r>
        <w:fldChar w:fldCharType="end"/>
      </w:r>
    </w:p>
    <w:p w:rsidR="00A82F45" w:rsidRDefault="00822365">
      <w:pPr>
        <w:pStyle w:val="indexentry0"/>
      </w:pPr>
      <w:r>
        <w:t xml:space="preserve">   </w:t>
      </w:r>
      <w:hyperlink w:anchor="section_c935be5834d44e39b725a56ef3a0efb4">
        <w:r>
          <w:rPr>
            <w:rStyle w:val="Hyperlink"/>
          </w:rPr>
          <w:t>http://schemas.microsoft.com/2003/10/Serialization/ Schema</w:t>
        </w:r>
      </w:hyperlink>
      <w:r>
        <w:t xml:space="preserve"> </w:t>
      </w:r>
      <w:r>
        <w:fldChar w:fldCharType="begin"/>
      </w:r>
      <w:r>
        <w:instrText>PAGEREF section_c935be5834d44e39b725a56ef3a0efb4</w:instrText>
      </w:r>
      <w:r>
        <w:fldChar w:fldCharType="separate"/>
      </w:r>
      <w:r>
        <w:rPr>
          <w:noProof/>
        </w:rPr>
        <w:t>796</w:t>
      </w:r>
      <w:r>
        <w:fldChar w:fldCharType="end"/>
      </w:r>
    </w:p>
    <w:p w:rsidR="00A82F45" w:rsidRDefault="00822365">
      <w:pPr>
        <w:pStyle w:val="indexentry0"/>
      </w:pPr>
      <w:r>
        <w:t xml:space="preserve">   </w:t>
      </w:r>
      <w:hyperlink w:anchor="section_cfc6ec95fd094843b291f03f187713a6">
        <w:r>
          <w:rPr>
            <w:rStyle w:val="Hyperlink"/>
          </w:rPr>
          <w:t>http://schemas.microsoft.com/2003/10/Serialization/Arrays Schema</w:t>
        </w:r>
      </w:hyperlink>
      <w:r>
        <w:t xml:space="preserve"> </w:t>
      </w:r>
      <w:r>
        <w:fldChar w:fldCharType="begin"/>
      </w:r>
      <w:r>
        <w:instrText>PAGEREF section_cfc6ec95fd094843b291f03f187713a6</w:instrText>
      </w:r>
      <w:r>
        <w:fldChar w:fldCharType="separate"/>
      </w:r>
      <w:r>
        <w:rPr>
          <w:noProof/>
        </w:rPr>
        <w:t>795</w:t>
      </w:r>
      <w:r>
        <w:fldChar w:fldCharType="end"/>
      </w:r>
    </w:p>
    <w:p w:rsidR="00A82F45" w:rsidRDefault="00822365">
      <w:pPr>
        <w:pStyle w:val="indexentry0"/>
      </w:pPr>
      <w:r>
        <w:t xml:space="preserve">   </w:t>
      </w:r>
      <w:hyperlink w:anchor="section_a29c3662c5eb4c6c9ca129bc211a60bf">
        <w:r>
          <w:rPr>
            <w:rStyle w:val="Hyperlink"/>
          </w:rPr>
          <w:t>http://www.microsoft.com/Office/2009/BusinessDataCatalog Schema</w:t>
        </w:r>
      </w:hyperlink>
      <w:r>
        <w:t xml:space="preserve"> </w:t>
      </w:r>
      <w:r>
        <w:fldChar w:fldCharType="begin"/>
      </w:r>
      <w:r>
        <w:instrText>PAGEREF section_a29c3662c5eb4c6c9ca129bc211a60bf</w:instrText>
      </w:r>
      <w:r>
        <w:fldChar w:fldCharType="separate"/>
      </w:r>
      <w:r>
        <w:rPr>
          <w:noProof/>
        </w:rPr>
        <w:t>754</w:t>
      </w:r>
      <w:r>
        <w:fldChar w:fldCharType="end"/>
      </w:r>
    </w:p>
    <w:p w:rsidR="00A82F45" w:rsidRDefault="00822365">
      <w:pPr>
        <w:pStyle w:val="indexentry0"/>
      </w:pPr>
      <w:r>
        <w:t xml:space="preserve">   </w:t>
      </w:r>
      <w:hyperlink w:anchor="section_6be487fbff754f2c8f4c2d32df10abdb">
        <w:r>
          <w:rPr>
            <w:rStyle w:val="Hyperlink"/>
          </w:rPr>
          <w:t>Microsoft.BusinessData.SharePoint Schema</w:t>
        </w:r>
      </w:hyperlink>
      <w:r>
        <w:t xml:space="preserve"> </w:t>
      </w:r>
      <w:r>
        <w:fldChar w:fldCharType="begin"/>
      </w:r>
      <w:r>
        <w:instrText>PAGEREF section_6be487fbff754f2c8f4c2d32df10abdb</w:instrText>
      </w:r>
      <w:r>
        <w:fldChar w:fldCharType="separate"/>
      </w:r>
      <w:r>
        <w:rPr>
          <w:noProof/>
        </w:rPr>
        <w:t>784</w:t>
      </w:r>
      <w:r>
        <w:fldChar w:fldCharType="end"/>
      </w:r>
    </w:p>
    <w:p w:rsidR="00A82F45" w:rsidRDefault="00822365">
      <w:pPr>
        <w:pStyle w:val="indexentry0"/>
      </w:pPr>
      <w:r>
        <w:t xml:space="preserve">   </w:t>
      </w:r>
      <w:hyperlink w:anchor="section_1ea384c97ae04ca8a152f9d790d10aa7">
        <w:r>
          <w:rPr>
            <w:rStyle w:val="Hyperlink"/>
          </w:rPr>
          <w:t>Microsoft.SharePoint.BusinessData Schema</w:t>
        </w:r>
      </w:hyperlink>
      <w:r>
        <w:t xml:space="preserve"> </w:t>
      </w:r>
      <w:r>
        <w:fldChar w:fldCharType="begin"/>
      </w:r>
      <w:r>
        <w:instrText>PAGEREF section_1ea384c97ae04ca8a152f9d790d10aa7</w:instrText>
      </w:r>
      <w:r>
        <w:fldChar w:fldCharType="separate"/>
      </w:r>
      <w:r>
        <w:rPr>
          <w:noProof/>
        </w:rPr>
        <w:t>785</w:t>
      </w:r>
      <w:r>
        <w:fldChar w:fldCharType="end"/>
      </w:r>
    </w:p>
    <w:p w:rsidR="00A82F45" w:rsidRDefault="00A82F45">
      <w:pPr>
        <w:spacing w:before="0" w:after="0"/>
        <w:rPr>
          <w:sz w:val="16"/>
        </w:rPr>
      </w:pPr>
    </w:p>
    <w:p w:rsidR="00A82F45" w:rsidRDefault="00822365">
      <w:pPr>
        <w:pStyle w:val="indexheader"/>
      </w:pPr>
      <w:r>
        <w:t>G</w:t>
      </w:r>
    </w:p>
    <w:p w:rsidR="00A82F45" w:rsidRDefault="00A82F45">
      <w:pPr>
        <w:spacing w:before="0" w:after="0"/>
        <w:rPr>
          <w:sz w:val="16"/>
        </w:rPr>
      </w:pPr>
    </w:p>
    <w:p w:rsidR="00A82F45" w:rsidRDefault="00822365">
      <w:pPr>
        <w:pStyle w:val="indexentry0"/>
      </w:pPr>
      <w:hyperlink w:anchor="section_c10e13de48884e45ac979d3b2e61aef9">
        <w:r>
          <w:rPr>
            <w:rStyle w:val="Hyperlink"/>
          </w:rPr>
          <w:t>Glossary</w:t>
        </w:r>
      </w:hyperlink>
      <w:r>
        <w:t xml:space="preserve"> </w:t>
      </w:r>
      <w:r>
        <w:fldChar w:fldCharType="begin"/>
      </w:r>
      <w:r>
        <w:instrText>PAGEREF section_c10e13de48884e45ac979d3b2e61aef9</w:instrText>
      </w:r>
      <w:r>
        <w:fldChar w:fldCharType="separate"/>
      </w:r>
      <w:r>
        <w:rPr>
          <w:noProof/>
        </w:rPr>
        <w:t>37</w:t>
      </w:r>
      <w:r>
        <w:fldChar w:fldCharType="end"/>
      </w:r>
    </w:p>
    <w:p w:rsidR="00A82F45" w:rsidRDefault="00822365">
      <w:pPr>
        <w:pStyle w:val="indexentry0"/>
      </w:pPr>
      <w:hyperlink w:anchor="section_399044f3aaa8411f8d786ef1dfe27a20">
        <w:r>
          <w:rPr>
            <w:rStyle w:val="Hyperlink"/>
          </w:rPr>
          <w:t>Groups</w:t>
        </w:r>
      </w:hyperlink>
      <w:r>
        <w:t xml:space="preserve"> </w:t>
      </w:r>
      <w:r>
        <w:fldChar w:fldCharType="begin"/>
      </w:r>
      <w:r>
        <w:instrText>PAGEREF section_399044f3aaa8411f8d786ef1dfe27a20</w:instrText>
      </w:r>
      <w:r>
        <w:fldChar w:fldCharType="separate"/>
      </w:r>
      <w:r>
        <w:rPr>
          <w:noProof/>
        </w:rPr>
        <w:t>91</w:t>
      </w:r>
      <w:r>
        <w:fldChar w:fldCharType="end"/>
      </w:r>
    </w:p>
    <w:p w:rsidR="00A82F45" w:rsidRDefault="00A82F45">
      <w:pPr>
        <w:spacing w:before="0" w:after="0"/>
        <w:rPr>
          <w:sz w:val="16"/>
        </w:rPr>
      </w:pPr>
    </w:p>
    <w:p w:rsidR="00A82F45" w:rsidRDefault="00822365">
      <w:pPr>
        <w:pStyle w:val="indexheader"/>
      </w:pPr>
      <w:r>
        <w:t>I</w:t>
      </w:r>
    </w:p>
    <w:p w:rsidR="00A82F45" w:rsidRDefault="00A82F45">
      <w:pPr>
        <w:spacing w:before="0" w:after="0"/>
        <w:rPr>
          <w:sz w:val="16"/>
        </w:rPr>
      </w:pPr>
    </w:p>
    <w:p w:rsidR="00A82F45" w:rsidRDefault="00822365">
      <w:pPr>
        <w:pStyle w:val="indexentry0"/>
      </w:pPr>
      <w:hyperlink w:anchor="section_494682fcdfe84f619eaac9e5f038970e">
        <w:r>
          <w:rPr>
            <w:rStyle w:val="Hyperlink"/>
          </w:rPr>
          <w:t>IdentifierStruct complex type</w:t>
        </w:r>
      </w:hyperlink>
      <w:r>
        <w:t xml:space="preserve"> </w:t>
      </w:r>
      <w:r>
        <w:fldChar w:fldCharType="begin"/>
      </w:r>
      <w:r>
        <w:instrText>PAGEREF section_494682fcdfe84f619eaac</w:instrText>
      </w:r>
      <w:r>
        <w:instrText>9e5f038970e</w:instrText>
      </w:r>
      <w:r>
        <w:fldChar w:fldCharType="separate"/>
      </w:r>
      <w:r>
        <w:rPr>
          <w:noProof/>
        </w:rPr>
        <w:t>68</w:t>
      </w:r>
      <w:r>
        <w:fldChar w:fldCharType="end"/>
      </w:r>
    </w:p>
    <w:p w:rsidR="00A82F45" w:rsidRDefault="00822365">
      <w:pPr>
        <w:pStyle w:val="indexentry0"/>
      </w:pPr>
      <w:hyperlink w:anchor="section_092fc90fde5d4e509a267de586701f99">
        <w:r>
          <w:rPr>
            <w:rStyle w:val="Hyperlink"/>
          </w:rPr>
          <w:t>Implementer - security considerations</w:t>
        </w:r>
      </w:hyperlink>
      <w:r>
        <w:t xml:space="preserve"> </w:t>
      </w:r>
      <w:r>
        <w:fldChar w:fldCharType="begin"/>
      </w:r>
      <w:r>
        <w:instrText>PAGEREF section_092fc90fde5d4e509a267de586701f99</w:instrText>
      </w:r>
      <w:r>
        <w:fldChar w:fldCharType="separate"/>
      </w:r>
      <w:r>
        <w:rPr>
          <w:noProof/>
        </w:rPr>
        <w:t>555</w:t>
      </w:r>
      <w:r>
        <w:fldChar w:fldCharType="end"/>
      </w:r>
    </w:p>
    <w:p w:rsidR="00A82F45" w:rsidRDefault="00822365">
      <w:pPr>
        <w:pStyle w:val="indexentry0"/>
      </w:pPr>
      <w:hyperlink w:anchor="section_6777fe0dcbd54155b20ff02f6be6c111">
        <w:r>
          <w:rPr>
            <w:rStyle w:val="Hyperlink"/>
          </w:rPr>
          <w:t>Informative references</w:t>
        </w:r>
      </w:hyperlink>
      <w:r>
        <w:t xml:space="preserve"> </w:t>
      </w:r>
      <w:r>
        <w:fldChar w:fldCharType="begin"/>
      </w:r>
      <w:r>
        <w:instrText>PA</w:instrText>
      </w:r>
      <w:r>
        <w:instrText>GEREF section_6777fe0dcbd54155b20ff02f6be6c111</w:instrText>
      </w:r>
      <w:r>
        <w:fldChar w:fldCharType="separate"/>
      </w:r>
      <w:r>
        <w:rPr>
          <w:noProof/>
        </w:rPr>
        <w:t>45</w:t>
      </w:r>
      <w:r>
        <w:fldChar w:fldCharType="end"/>
      </w:r>
    </w:p>
    <w:p w:rsidR="00A82F45" w:rsidRDefault="00822365">
      <w:pPr>
        <w:pStyle w:val="indexentry0"/>
      </w:pPr>
      <w:r>
        <w:t>Initialization</w:t>
      </w:r>
    </w:p>
    <w:p w:rsidR="00A82F45" w:rsidRDefault="00822365">
      <w:pPr>
        <w:pStyle w:val="indexentry0"/>
      </w:pPr>
      <w:r>
        <w:t xml:space="preserve">   </w:t>
      </w:r>
      <w:hyperlink w:anchor="section_fd76ca97592f4a968f82509d6235d98b">
        <w:r>
          <w:rPr>
            <w:rStyle w:val="Hyperlink"/>
          </w:rPr>
          <w:t>server</w:t>
        </w:r>
      </w:hyperlink>
      <w:r>
        <w:t xml:space="preserve"> </w:t>
      </w:r>
      <w:r>
        <w:fldChar w:fldCharType="begin"/>
      </w:r>
      <w:r>
        <w:instrText>PAGEREF section_fd76ca97592f4a968f82509d6235d98b</w:instrText>
      </w:r>
      <w:r>
        <w:fldChar w:fldCharType="separate"/>
      </w:r>
      <w:r>
        <w:rPr>
          <w:noProof/>
        </w:rPr>
        <w:t>98</w:t>
      </w:r>
      <w:r>
        <w:fldChar w:fldCharType="end"/>
      </w:r>
    </w:p>
    <w:p w:rsidR="00A82F45" w:rsidRDefault="00822365">
      <w:pPr>
        <w:pStyle w:val="indexentry0"/>
      </w:pPr>
      <w:hyperlink w:anchor="section_98e2d452085d4fdc98c4e1ff6e798bd0">
        <w:r>
          <w:rPr>
            <w:rStyle w:val="Hyperlink"/>
          </w:rPr>
          <w:t>Introduction</w:t>
        </w:r>
      </w:hyperlink>
      <w:r>
        <w:t xml:space="preserve"> </w:t>
      </w:r>
      <w:r>
        <w:fldChar w:fldCharType="begin"/>
      </w:r>
      <w:r>
        <w:instrText>PAGEREF section_98e2d452085d4fdc98c4e1ff6e798bd0</w:instrText>
      </w:r>
      <w:r>
        <w:fldChar w:fldCharType="separate"/>
      </w:r>
      <w:r>
        <w:rPr>
          <w:noProof/>
        </w:rPr>
        <w:t>37</w:t>
      </w:r>
      <w:r>
        <w:fldChar w:fldCharType="end"/>
      </w:r>
    </w:p>
    <w:p w:rsidR="00A82F45" w:rsidRDefault="00822365">
      <w:pPr>
        <w:pStyle w:val="indexentry0"/>
      </w:pPr>
      <w:hyperlink w:anchor="section_52890afb981b43e4aa71ad178fc176c5">
        <w:r>
          <w:rPr>
            <w:rStyle w:val="Hyperlink"/>
          </w:rPr>
          <w:t>InvalidMetadataObjectExceptionState complex type</w:t>
        </w:r>
      </w:hyperlink>
      <w:r>
        <w:t xml:space="preserve"> </w:t>
      </w:r>
      <w:r>
        <w:fldChar w:fldCharType="begin"/>
      </w:r>
      <w:r>
        <w:instrText>PAGEREF section_52890afb981b43e4aa71ad178fc176c5</w:instrText>
      </w:r>
      <w:r>
        <w:fldChar w:fldCharType="separate"/>
      </w:r>
      <w:r>
        <w:rPr>
          <w:noProof/>
        </w:rPr>
        <w:t>69</w:t>
      </w:r>
      <w:r>
        <w:fldChar w:fldCharType="end"/>
      </w:r>
    </w:p>
    <w:p w:rsidR="00A82F45" w:rsidRDefault="00822365">
      <w:pPr>
        <w:pStyle w:val="indexentry0"/>
      </w:pPr>
      <w:hyperlink w:anchor="section_0160fbe51de542349f26b5aada23d3c1">
        <w:r>
          <w:rPr>
            <w:rStyle w:val="Hyperlink"/>
          </w:rPr>
          <w:t>InvalidMetadataPropertyExceptionState complex type</w:t>
        </w:r>
      </w:hyperlink>
      <w:r>
        <w:t xml:space="preserve"> </w:t>
      </w:r>
      <w:r>
        <w:fldChar w:fldCharType="begin"/>
      </w:r>
      <w:r>
        <w:instrText>PAGEREF section_0160fbe51de542349f26b5aada23d3c1</w:instrText>
      </w:r>
      <w:r>
        <w:fldChar w:fldCharType="separate"/>
      </w:r>
      <w:r>
        <w:rPr>
          <w:noProof/>
        </w:rPr>
        <w:t>69</w:t>
      </w:r>
      <w:r>
        <w:fldChar w:fldCharType="end"/>
      </w:r>
    </w:p>
    <w:p w:rsidR="00A82F45" w:rsidRDefault="00822365">
      <w:pPr>
        <w:pStyle w:val="indexentry0"/>
      </w:pPr>
      <w:hyperlink w:anchor="section_670bfd88424347e9bdebf5b5d0665b58">
        <w:r>
          <w:rPr>
            <w:rStyle w:val="Hyperlink"/>
          </w:rPr>
          <w:t>InvalidOperationException complex type</w:t>
        </w:r>
      </w:hyperlink>
      <w:r>
        <w:t xml:space="preserve"> </w:t>
      </w:r>
      <w:r>
        <w:fldChar w:fldCharType="begin"/>
      </w:r>
      <w:r>
        <w:instrText>PAGEREF section_670bfd88424347e9bdebf5b5d0665b58</w:instrText>
      </w:r>
      <w:r>
        <w:fldChar w:fldCharType="separate"/>
      </w:r>
      <w:r>
        <w:rPr>
          <w:noProof/>
        </w:rPr>
        <w:t>70</w:t>
      </w:r>
      <w:r>
        <w:fldChar w:fldCharType="end"/>
      </w:r>
    </w:p>
    <w:p w:rsidR="00A82F45" w:rsidRDefault="00A82F45">
      <w:pPr>
        <w:spacing w:before="0" w:after="0"/>
        <w:rPr>
          <w:sz w:val="16"/>
        </w:rPr>
      </w:pPr>
    </w:p>
    <w:p w:rsidR="00A82F45" w:rsidRDefault="00822365">
      <w:pPr>
        <w:pStyle w:val="indexheader"/>
      </w:pPr>
      <w:r>
        <w:t>L</w:t>
      </w:r>
    </w:p>
    <w:p w:rsidR="00A82F45" w:rsidRDefault="00A82F45">
      <w:pPr>
        <w:spacing w:before="0" w:after="0"/>
        <w:rPr>
          <w:sz w:val="16"/>
        </w:rPr>
      </w:pPr>
    </w:p>
    <w:p w:rsidR="00A82F45" w:rsidRDefault="00822365">
      <w:pPr>
        <w:pStyle w:val="indexentry0"/>
      </w:pPr>
      <w:hyperlink w:anchor="section_037fc8923e3943a9a10e4859a046282b">
        <w:r>
          <w:rPr>
            <w:rStyle w:val="Hyperlink"/>
          </w:rPr>
          <w:t>LobSystemInstanceStruct complex type</w:t>
        </w:r>
      </w:hyperlink>
      <w:r>
        <w:t xml:space="preserve"> </w:t>
      </w:r>
      <w:r>
        <w:fldChar w:fldCharType="begin"/>
      </w:r>
      <w:r>
        <w:instrText>PAGEREF section_037fc8923e3943a9a10e4859a046282b</w:instrText>
      </w:r>
      <w:r>
        <w:fldChar w:fldCharType="separate"/>
      </w:r>
      <w:r>
        <w:rPr>
          <w:noProof/>
        </w:rPr>
        <w:t>70</w:t>
      </w:r>
      <w:r>
        <w:fldChar w:fldCharType="end"/>
      </w:r>
    </w:p>
    <w:p w:rsidR="00A82F45" w:rsidRDefault="00822365">
      <w:pPr>
        <w:pStyle w:val="indexentry0"/>
      </w:pPr>
      <w:hyperlink w:anchor="section_7bd3cf4928584d13bbbcc78b4dd63d65">
        <w:r>
          <w:rPr>
            <w:rStyle w:val="Hyperlink"/>
          </w:rPr>
          <w:t>LobSystemStruct complex type</w:t>
        </w:r>
      </w:hyperlink>
      <w:r>
        <w:t xml:space="preserve"> </w:t>
      </w:r>
      <w:r>
        <w:fldChar w:fldCharType="begin"/>
      </w:r>
      <w:r>
        <w:instrText>PAGEREF section_7bd3cf4928584d13bbbcc78b4dd63d65</w:instrText>
      </w:r>
      <w:r>
        <w:fldChar w:fldCharType="separate"/>
      </w:r>
      <w:r>
        <w:rPr>
          <w:noProof/>
        </w:rPr>
        <w:t>71</w:t>
      </w:r>
      <w:r>
        <w:fldChar w:fldCharType="end"/>
      </w:r>
    </w:p>
    <w:p w:rsidR="00A82F45" w:rsidRDefault="00822365">
      <w:pPr>
        <w:pStyle w:val="indexentry0"/>
      </w:pPr>
      <w:r>
        <w:t>Local events</w:t>
      </w:r>
    </w:p>
    <w:p w:rsidR="00A82F45" w:rsidRDefault="00822365">
      <w:pPr>
        <w:pStyle w:val="indexentry0"/>
      </w:pPr>
      <w:r>
        <w:t xml:space="preserve">   </w:t>
      </w:r>
      <w:hyperlink w:anchor="section_90601ddb9f4b4e10abc8262a5b8ffd27">
        <w:r>
          <w:rPr>
            <w:rStyle w:val="Hyperlink"/>
          </w:rPr>
          <w:t>server</w:t>
        </w:r>
      </w:hyperlink>
      <w:r>
        <w:t xml:space="preserve"> </w:t>
      </w:r>
      <w:r>
        <w:fldChar w:fldCharType="begin"/>
      </w:r>
      <w:r>
        <w:instrText>PAGEREF section_90601ddb9f4b4e10abc8262a5b8ffd27</w:instrText>
      </w:r>
      <w:r>
        <w:fldChar w:fldCharType="separate"/>
      </w:r>
      <w:r>
        <w:rPr>
          <w:noProof/>
        </w:rPr>
        <w:t>537</w:t>
      </w:r>
      <w:r>
        <w:fldChar w:fldCharType="end"/>
      </w:r>
    </w:p>
    <w:p w:rsidR="00A82F45" w:rsidRDefault="00822365">
      <w:pPr>
        <w:pStyle w:val="indexentry0"/>
      </w:pPr>
      <w:hyperlink w:anchor="section_4e5929f1ae3145bb8694c171e6043ded">
        <w:r>
          <w:rPr>
            <w:rStyle w:val="Hyperlink"/>
          </w:rPr>
          <w:t>LocalizedNameStruct complex type</w:t>
        </w:r>
      </w:hyperlink>
      <w:r>
        <w:t xml:space="preserve"> </w:t>
      </w:r>
      <w:r>
        <w:fldChar w:fldCharType="begin"/>
      </w:r>
      <w:r>
        <w:instrText>PAGEREF section_4e5929f1ae3145bb8694c171e6043ded</w:instrText>
      </w:r>
      <w:r>
        <w:fldChar w:fldCharType="separate"/>
      </w:r>
      <w:r>
        <w:rPr>
          <w:noProof/>
        </w:rPr>
        <w:t>71</w:t>
      </w:r>
      <w:r>
        <w:fldChar w:fldCharType="end"/>
      </w:r>
    </w:p>
    <w:p w:rsidR="00A82F45" w:rsidRDefault="00A82F45">
      <w:pPr>
        <w:spacing w:before="0" w:after="0"/>
        <w:rPr>
          <w:sz w:val="16"/>
        </w:rPr>
      </w:pPr>
    </w:p>
    <w:p w:rsidR="00A82F45" w:rsidRDefault="00822365">
      <w:pPr>
        <w:pStyle w:val="indexheader"/>
      </w:pPr>
      <w:r>
        <w:t>M</w:t>
      </w:r>
    </w:p>
    <w:p w:rsidR="00A82F45" w:rsidRDefault="00A82F45">
      <w:pPr>
        <w:spacing w:before="0" w:after="0"/>
        <w:rPr>
          <w:sz w:val="16"/>
        </w:rPr>
      </w:pPr>
    </w:p>
    <w:p w:rsidR="00A82F45" w:rsidRDefault="00822365">
      <w:pPr>
        <w:pStyle w:val="indexentry0"/>
      </w:pPr>
      <w:r>
        <w:t>Message processing</w:t>
      </w:r>
    </w:p>
    <w:p w:rsidR="00A82F45" w:rsidRDefault="00822365">
      <w:pPr>
        <w:pStyle w:val="indexentry0"/>
      </w:pPr>
      <w:r>
        <w:t xml:space="preserve">   </w:t>
      </w:r>
      <w:hyperlink w:anchor="section_955bd23d22dc4acd8ceb13683009eea1">
        <w:r>
          <w:rPr>
            <w:rStyle w:val="Hyperlink"/>
          </w:rPr>
          <w:t>server</w:t>
        </w:r>
      </w:hyperlink>
      <w:r>
        <w:t xml:space="preserve"> </w:t>
      </w:r>
      <w:r>
        <w:fldChar w:fldCharType="begin"/>
      </w:r>
      <w:r>
        <w:instrText>PAGEREF section_955bd23d22dc4acd8c</w:instrText>
      </w:r>
      <w:r>
        <w:instrText>eb13683009eea1</w:instrText>
      </w:r>
      <w:r>
        <w:fldChar w:fldCharType="separate"/>
      </w:r>
      <w:r>
        <w:rPr>
          <w:noProof/>
        </w:rPr>
        <w:t>98</w:t>
      </w:r>
      <w:r>
        <w:fldChar w:fldCharType="end"/>
      </w:r>
    </w:p>
    <w:p w:rsidR="00A82F45" w:rsidRDefault="00822365">
      <w:pPr>
        <w:pStyle w:val="indexentry0"/>
      </w:pPr>
      <w:r>
        <w:t>Messages</w:t>
      </w:r>
    </w:p>
    <w:p w:rsidR="00A82F45" w:rsidRDefault="00822365">
      <w:pPr>
        <w:pStyle w:val="indexentry0"/>
      </w:pPr>
      <w:r>
        <w:t xml:space="preserve">   </w:t>
      </w:r>
      <w:hyperlink w:anchor="section_7b39ab059ce743d2af1b46f151d47ceb">
        <w:r>
          <w:rPr>
            <w:rStyle w:val="Hyperlink"/>
          </w:rPr>
          <w:t>AccessControlEntryStruct complex type</w:t>
        </w:r>
      </w:hyperlink>
      <w:r>
        <w:t xml:space="preserve"> </w:t>
      </w:r>
      <w:r>
        <w:fldChar w:fldCharType="begin"/>
      </w:r>
      <w:r>
        <w:instrText>PAGEREF section_7b39ab059ce743d2af1b46f151d47ceb</w:instrText>
      </w:r>
      <w:r>
        <w:fldChar w:fldCharType="separate"/>
      </w:r>
      <w:r>
        <w:rPr>
          <w:noProof/>
        </w:rPr>
        <w:t>54</w:t>
      </w:r>
      <w:r>
        <w:fldChar w:fldCharType="end"/>
      </w:r>
    </w:p>
    <w:p w:rsidR="00A82F45" w:rsidRDefault="00822365">
      <w:pPr>
        <w:pStyle w:val="indexentry0"/>
      </w:pPr>
      <w:r>
        <w:t xml:space="preserve">   </w:t>
      </w:r>
      <w:hyperlink w:anchor="section_444ffe2a97c94bbca09c9efd26a65572">
        <w:r>
          <w:rPr>
            <w:rStyle w:val="Hyperlink"/>
          </w:rPr>
          <w:t>AccessDen</w:t>
        </w:r>
        <w:r>
          <w:rPr>
            <w:rStyle w:val="Hyperlink"/>
          </w:rPr>
          <w:t>iedException complex type</w:t>
        </w:r>
      </w:hyperlink>
      <w:r>
        <w:t xml:space="preserve"> </w:t>
      </w:r>
      <w:r>
        <w:fldChar w:fldCharType="begin"/>
      </w:r>
      <w:r>
        <w:instrText>PAGEREF section_444ffe2a97c94bbca09c9efd26a65572</w:instrText>
      </w:r>
      <w:r>
        <w:fldChar w:fldCharType="separate"/>
      </w:r>
      <w:r>
        <w:rPr>
          <w:noProof/>
        </w:rPr>
        <w:t>54</w:t>
      </w:r>
      <w:r>
        <w:fldChar w:fldCharType="end"/>
      </w:r>
    </w:p>
    <w:p w:rsidR="00A82F45" w:rsidRDefault="00822365">
      <w:pPr>
        <w:pStyle w:val="indexentry0"/>
      </w:pPr>
      <w:r>
        <w:t xml:space="preserve">   </w:t>
      </w:r>
      <w:hyperlink w:anchor="section_6d5fb12e20c5465194404eb32b85edb5">
        <w:r>
          <w:rPr>
            <w:rStyle w:val="Hyperlink"/>
          </w:rPr>
          <w:t>AccessDeniedExceptionState complex type</w:t>
        </w:r>
      </w:hyperlink>
      <w:r>
        <w:t xml:space="preserve"> </w:t>
      </w:r>
      <w:r>
        <w:fldChar w:fldCharType="begin"/>
      </w:r>
      <w:r>
        <w:instrText>PAGEREF section_6d5fb12e20c5465194404eb32b85edb5</w:instrText>
      </w:r>
      <w:r>
        <w:fldChar w:fldCharType="separate"/>
      </w:r>
      <w:r>
        <w:rPr>
          <w:noProof/>
        </w:rPr>
        <w:t>54</w:t>
      </w:r>
      <w:r>
        <w:fldChar w:fldCharType="end"/>
      </w:r>
    </w:p>
    <w:p w:rsidR="00A82F45" w:rsidRDefault="00822365">
      <w:pPr>
        <w:pStyle w:val="indexentry0"/>
      </w:pPr>
      <w:r>
        <w:t xml:space="preserve">   </w:t>
      </w:r>
      <w:hyperlink w:anchor="section_6bfe0b79db7a452d84319707a149c34a">
        <w:r>
          <w:rPr>
            <w:rStyle w:val="Hyperlink"/>
          </w:rPr>
          <w:t>ActionParameterStruct complex type</w:t>
        </w:r>
      </w:hyperlink>
      <w:r>
        <w:t xml:space="preserve"> </w:t>
      </w:r>
      <w:r>
        <w:fldChar w:fldCharType="begin"/>
      </w:r>
      <w:r>
        <w:instrText>PAGEREF section_6bfe0b79db7a452d84319707a149c34a</w:instrText>
      </w:r>
      <w:r>
        <w:fldChar w:fldCharType="separate"/>
      </w:r>
      <w:r>
        <w:rPr>
          <w:noProof/>
        </w:rPr>
        <w:t>55</w:t>
      </w:r>
      <w:r>
        <w:fldChar w:fldCharType="end"/>
      </w:r>
    </w:p>
    <w:p w:rsidR="00A82F45" w:rsidRDefault="00822365">
      <w:pPr>
        <w:pStyle w:val="indexentry0"/>
      </w:pPr>
      <w:r>
        <w:t xml:space="preserve">   </w:t>
      </w:r>
      <w:hyperlink w:anchor="section_6b538d33475a4aa4a746d6b2e546f42c">
        <w:r>
          <w:rPr>
            <w:rStyle w:val="Hyperlink"/>
          </w:rPr>
          <w:t>ActionStruct complex type</w:t>
        </w:r>
      </w:hyperlink>
      <w:r>
        <w:t xml:space="preserve"> </w:t>
      </w:r>
      <w:r>
        <w:fldChar w:fldCharType="begin"/>
      </w:r>
      <w:r>
        <w:instrText>PAGEREF sectio</w:instrText>
      </w:r>
      <w:r>
        <w:instrText>n_6b538d33475a4aa4a746d6b2e546f42c</w:instrText>
      </w:r>
      <w:r>
        <w:fldChar w:fldCharType="separate"/>
      </w:r>
      <w:r>
        <w:rPr>
          <w:noProof/>
        </w:rPr>
        <w:t>55</w:t>
      </w:r>
      <w:r>
        <w:fldChar w:fldCharType="end"/>
      </w:r>
    </w:p>
    <w:p w:rsidR="00A82F45" w:rsidRDefault="00822365">
      <w:pPr>
        <w:pStyle w:val="indexentry0"/>
      </w:pPr>
      <w:r>
        <w:t xml:space="preserve">   </w:t>
      </w:r>
      <w:hyperlink w:anchor="section_ec058e3ab7214938bbb239dddf2b3e7a">
        <w:r>
          <w:rPr>
            <w:rStyle w:val="Hyperlink"/>
          </w:rPr>
          <w:t>AdministrationMetadataCatalogStruct complex type</w:t>
        </w:r>
      </w:hyperlink>
      <w:r>
        <w:t xml:space="preserve"> </w:t>
      </w:r>
      <w:r>
        <w:fldChar w:fldCharType="begin"/>
      </w:r>
      <w:r>
        <w:instrText>PAGEREF section_ec058e3ab7214938bbb239dddf2b3e7a</w:instrText>
      </w:r>
      <w:r>
        <w:fldChar w:fldCharType="separate"/>
      </w:r>
      <w:r>
        <w:rPr>
          <w:noProof/>
        </w:rPr>
        <w:t>56</w:t>
      </w:r>
      <w:r>
        <w:fldChar w:fldCharType="end"/>
      </w:r>
    </w:p>
    <w:p w:rsidR="00A82F45" w:rsidRDefault="00822365">
      <w:pPr>
        <w:pStyle w:val="indexentry0"/>
      </w:pPr>
      <w:r>
        <w:t xml:space="preserve">   </w:t>
      </w:r>
      <w:hyperlink w:anchor="section_ea4be32080bc4e6d9e205570c7a9fcf3">
        <w:r>
          <w:rPr>
            <w:rStyle w:val="Hyperlink"/>
          </w:rPr>
          <w:t>ArgumentException complex type</w:t>
        </w:r>
      </w:hyperlink>
      <w:r>
        <w:t xml:space="preserve"> </w:t>
      </w:r>
      <w:r>
        <w:fldChar w:fldCharType="begin"/>
      </w:r>
      <w:r>
        <w:instrText>PAGEREF section_ea4be32080bc4e6d9e205570c7a9fcf3</w:instrText>
      </w:r>
      <w:r>
        <w:fldChar w:fldCharType="separate"/>
      </w:r>
      <w:r>
        <w:rPr>
          <w:noProof/>
        </w:rPr>
        <w:t>56</w:t>
      </w:r>
      <w:r>
        <w:fldChar w:fldCharType="end"/>
      </w:r>
    </w:p>
    <w:p w:rsidR="00A82F45" w:rsidRDefault="00822365">
      <w:pPr>
        <w:pStyle w:val="indexentry0"/>
      </w:pPr>
      <w:r>
        <w:t xml:space="preserve">   </w:t>
      </w:r>
      <w:hyperlink w:anchor="section_edc27edfebf84a4dbfecd154dd1089f6">
        <w:r>
          <w:rPr>
            <w:rStyle w:val="Hyperlink"/>
          </w:rPr>
          <w:t>ArgumentNullException complex type</w:t>
        </w:r>
      </w:hyperlink>
      <w:r>
        <w:t xml:space="preserve"> </w:t>
      </w:r>
      <w:r>
        <w:fldChar w:fldCharType="begin"/>
      </w:r>
      <w:r>
        <w:instrText>PAGEREF section_edc27edfebf84a4dbfecd154dd1089f6</w:instrText>
      </w:r>
      <w:r>
        <w:fldChar w:fldCharType="separate"/>
      </w:r>
      <w:r>
        <w:rPr>
          <w:noProof/>
        </w:rPr>
        <w:t>57</w:t>
      </w:r>
      <w:r>
        <w:fldChar w:fldCharType="end"/>
      </w:r>
    </w:p>
    <w:p w:rsidR="00A82F45" w:rsidRDefault="00822365">
      <w:pPr>
        <w:pStyle w:val="indexentry0"/>
      </w:pPr>
      <w:r>
        <w:t xml:space="preserve">   </w:t>
      </w:r>
      <w:hyperlink w:anchor="section_ed65b16c202247d7bd26e383acf8aad9">
        <w:r>
          <w:rPr>
            <w:rStyle w:val="Hyperlink"/>
          </w:rPr>
          <w:t>ArgumentOutOfRangeException complex type</w:t>
        </w:r>
      </w:hyperlink>
      <w:r>
        <w:t xml:space="preserve"> </w:t>
      </w:r>
      <w:r>
        <w:fldChar w:fldCharType="begin"/>
      </w:r>
      <w:r>
        <w:instrText>PAGEREF section_ed65b16c202247d7bd26e383acf8aad9</w:instrText>
      </w:r>
      <w:r>
        <w:fldChar w:fldCharType="separate"/>
      </w:r>
      <w:r>
        <w:rPr>
          <w:noProof/>
        </w:rPr>
        <w:t>57</w:t>
      </w:r>
      <w:r>
        <w:fldChar w:fldCharType="end"/>
      </w:r>
    </w:p>
    <w:p w:rsidR="00A82F45" w:rsidRDefault="00822365">
      <w:pPr>
        <w:pStyle w:val="indexentry0"/>
      </w:pPr>
      <w:r>
        <w:t xml:space="preserve">   </w:t>
      </w:r>
      <w:hyperlink w:anchor="section_6140d16651064a1d899af99d5b9be170">
        <w:r>
          <w:rPr>
            <w:rStyle w:val="Hyperlink"/>
          </w:rPr>
          <w:t>ArrayOfAccessControlEntryStruct comple</w:t>
        </w:r>
        <w:r>
          <w:rPr>
            <w:rStyle w:val="Hyperlink"/>
          </w:rPr>
          <w:t>x type</w:t>
        </w:r>
      </w:hyperlink>
      <w:r>
        <w:t xml:space="preserve"> </w:t>
      </w:r>
      <w:r>
        <w:fldChar w:fldCharType="begin"/>
      </w:r>
      <w:r>
        <w:instrText>PAGEREF section_6140d16651064a1d899af99d5b9be170</w:instrText>
      </w:r>
      <w:r>
        <w:fldChar w:fldCharType="separate"/>
      </w:r>
      <w:r>
        <w:rPr>
          <w:noProof/>
        </w:rPr>
        <w:t>57</w:t>
      </w:r>
      <w:r>
        <w:fldChar w:fldCharType="end"/>
      </w:r>
    </w:p>
    <w:p w:rsidR="00A82F45" w:rsidRDefault="00822365">
      <w:pPr>
        <w:pStyle w:val="indexentry0"/>
      </w:pPr>
      <w:r>
        <w:t xml:space="preserve">   </w:t>
      </w:r>
      <w:hyperlink w:anchor="section_cff02b3424e04097adac6d2506ac1a29">
        <w:r>
          <w:rPr>
            <w:rStyle w:val="Hyperlink"/>
          </w:rPr>
          <w:t>ArrayOfAssociationStruct complex type</w:t>
        </w:r>
      </w:hyperlink>
      <w:r>
        <w:t xml:space="preserve"> </w:t>
      </w:r>
      <w:r>
        <w:fldChar w:fldCharType="begin"/>
      </w:r>
      <w:r>
        <w:instrText>PAGEREF section_cff02b3424e04097adac6d2506ac1a29</w:instrText>
      </w:r>
      <w:r>
        <w:fldChar w:fldCharType="separate"/>
      </w:r>
      <w:r>
        <w:rPr>
          <w:noProof/>
        </w:rPr>
        <w:t>57</w:t>
      </w:r>
      <w:r>
        <w:fldChar w:fldCharType="end"/>
      </w:r>
    </w:p>
    <w:p w:rsidR="00A82F45" w:rsidRDefault="00822365">
      <w:pPr>
        <w:pStyle w:val="indexentry0"/>
      </w:pPr>
      <w:r>
        <w:t xml:space="preserve">   </w:t>
      </w:r>
      <w:hyperlink w:anchor="section_cb76c938ce324962aaf1ac8e7e6a3d55">
        <w:r>
          <w:rPr>
            <w:rStyle w:val="Hyperlink"/>
          </w:rPr>
          <w:t>ArrayOfEntityStruct complex type</w:t>
        </w:r>
      </w:hyperlink>
      <w:r>
        <w:t xml:space="preserve"> </w:t>
      </w:r>
      <w:r>
        <w:fldChar w:fldCharType="begin"/>
      </w:r>
      <w:r>
        <w:instrText>PAGEREF section_cb76c938ce324962aaf1ac8e7e6a3d55</w:instrText>
      </w:r>
      <w:r>
        <w:fldChar w:fldCharType="separate"/>
      </w:r>
      <w:r>
        <w:rPr>
          <w:noProof/>
        </w:rPr>
        <w:t>58</w:t>
      </w:r>
      <w:r>
        <w:fldChar w:fldCharType="end"/>
      </w:r>
    </w:p>
    <w:p w:rsidR="00A82F45" w:rsidRDefault="00822365">
      <w:pPr>
        <w:pStyle w:val="indexentry0"/>
      </w:pPr>
      <w:r>
        <w:t xml:space="preserve">   </w:t>
      </w:r>
      <w:hyperlink w:anchor="section_2726ea75d2b94f5e863376a0cec68b1e">
        <w:r>
          <w:rPr>
            <w:rStyle w:val="Hyperlink"/>
          </w:rPr>
          <w:t>ArrayOfLobSystemStruct complex type</w:t>
        </w:r>
      </w:hyperlink>
      <w:r>
        <w:t xml:space="preserve"> </w:t>
      </w:r>
      <w:r>
        <w:fldChar w:fldCharType="begin"/>
      </w:r>
      <w:r>
        <w:instrText>PAGEREF section_2726ea75d2b94f5e863376a0cec68b1e</w:instrText>
      </w:r>
      <w:r>
        <w:fldChar w:fldCharType="separate"/>
      </w:r>
      <w:r>
        <w:rPr>
          <w:noProof/>
        </w:rPr>
        <w:t>58</w:t>
      </w:r>
      <w:r>
        <w:fldChar w:fldCharType="end"/>
      </w:r>
    </w:p>
    <w:p w:rsidR="00A82F45" w:rsidRDefault="00822365">
      <w:pPr>
        <w:pStyle w:val="indexentry0"/>
      </w:pPr>
      <w:r>
        <w:t xml:space="preserve">   </w:t>
      </w:r>
      <w:hyperlink w:anchor="section_202917b3b00345d9a3e8bcd548e7517a">
        <w:r>
          <w:rPr>
            <w:rStyle w:val="Hyperlink"/>
          </w:rPr>
          <w:t>ArrayOfLocalizedNameStruct complex type</w:t>
        </w:r>
      </w:hyperlink>
      <w:r>
        <w:t xml:space="preserve"> </w:t>
      </w:r>
      <w:r>
        <w:fldChar w:fldCharType="begin"/>
      </w:r>
      <w:r>
        <w:instrText>PAGEREF section_202917b3b00345d9a3e8bcd548e7517a</w:instrText>
      </w:r>
      <w:r>
        <w:fldChar w:fldCharType="separate"/>
      </w:r>
      <w:r>
        <w:rPr>
          <w:noProof/>
        </w:rPr>
        <w:t>58</w:t>
      </w:r>
      <w:r>
        <w:fldChar w:fldCharType="end"/>
      </w:r>
    </w:p>
    <w:p w:rsidR="00A82F45" w:rsidRDefault="00822365">
      <w:pPr>
        <w:pStyle w:val="indexentry0"/>
      </w:pPr>
      <w:r>
        <w:t xml:space="preserve">   </w:t>
      </w:r>
      <w:hyperlink w:anchor="section_78ef7d2568e348c3a82ae1a35988f9f5">
        <w:r>
          <w:rPr>
            <w:rStyle w:val="Hyperlink"/>
          </w:rPr>
          <w:t>ArrayOfMethodInstanceStruct complex type</w:t>
        </w:r>
      </w:hyperlink>
      <w:r>
        <w:t xml:space="preserve"> </w:t>
      </w:r>
      <w:r>
        <w:fldChar w:fldCharType="begin"/>
      </w:r>
      <w:r>
        <w:instrText>PAGEREF section_78ef7d2568e348c3a82ae1a35988f9f5</w:instrText>
      </w:r>
      <w:r>
        <w:fldChar w:fldCharType="separate"/>
      </w:r>
      <w:r>
        <w:rPr>
          <w:noProof/>
        </w:rPr>
        <w:t>59</w:t>
      </w:r>
      <w:r>
        <w:fldChar w:fldCharType="end"/>
      </w:r>
    </w:p>
    <w:p w:rsidR="00A82F45" w:rsidRDefault="00822365">
      <w:pPr>
        <w:pStyle w:val="indexentry0"/>
      </w:pPr>
      <w:r>
        <w:t xml:space="preserve">   </w:t>
      </w:r>
      <w:hyperlink w:anchor="section_484efab84d1146b1b4c0b0b088278bb1">
        <w:r>
          <w:rPr>
            <w:rStyle w:val="Hyperlink"/>
          </w:rPr>
          <w:t>ArrayOfModelStruct complex type</w:t>
        </w:r>
      </w:hyperlink>
      <w:r>
        <w:t xml:space="preserve"> </w:t>
      </w:r>
      <w:r>
        <w:fldChar w:fldCharType="begin"/>
      </w:r>
      <w:r>
        <w:instrText>PAGEREF section_484efab84d1146b1b4c0b0b088278</w:instrText>
      </w:r>
      <w:r>
        <w:instrText>bb1</w:instrText>
      </w:r>
      <w:r>
        <w:fldChar w:fldCharType="separate"/>
      </w:r>
      <w:r>
        <w:rPr>
          <w:noProof/>
        </w:rPr>
        <w:t>59</w:t>
      </w:r>
      <w:r>
        <w:fldChar w:fldCharType="end"/>
      </w:r>
    </w:p>
    <w:p w:rsidR="00A82F45" w:rsidRDefault="00822365">
      <w:pPr>
        <w:pStyle w:val="indexentry0"/>
      </w:pPr>
      <w:r>
        <w:t xml:space="preserve">   </w:t>
      </w:r>
      <w:hyperlink w:anchor="section_1e2e0d3302454743827c3ed0d5e1947a">
        <w:r>
          <w:rPr>
            <w:rStyle w:val="Hyperlink"/>
          </w:rPr>
          <w:t>ArrayOfPropertyStruct complex type</w:t>
        </w:r>
      </w:hyperlink>
      <w:r>
        <w:t xml:space="preserve"> </w:t>
      </w:r>
      <w:r>
        <w:fldChar w:fldCharType="begin"/>
      </w:r>
      <w:r>
        <w:instrText>PAGEREF section_1e2e0d3302454743827c3ed0d5e1947a</w:instrText>
      </w:r>
      <w:r>
        <w:fldChar w:fldCharType="separate"/>
      </w:r>
      <w:r>
        <w:rPr>
          <w:noProof/>
        </w:rPr>
        <w:t>59</w:t>
      </w:r>
      <w:r>
        <w:fldChar w:fldCharType="end"/>
      </w:r>
    </w:p>
    <w:p w:rsidR="00A82F45" w:rsidRDefault="00822365">
      <w:pPr>
        <w:pStyle w:val="indexentry0"/>
      </w:pPr>
      <w:r>
        <w:t xml:space="preserve">   </w:t>
      </w:r>
      <w:hyperlink w:anchor="section_c12632713dcd49a7a181d696b6a1d353">
        <w:r>
          <w:rPr>
            <w:rStyle w:val="Hyperlink"/>
          </w:rPr>
          <w:t>ArrayOfstring complex type</w:t>
        </w:r>
      </w:hyperlink>
      <w:r>
        <w:t xml:space="preserve"> </w:t>
      </w:r>
      <w:r>
        <w:fldChar w:fldCharType="begin"/>
      </w:r>
      <w:r>
        <w:instrText>PAG</w:instrText>
      </w:r>
      <w:r>
        <w:instrText>EREF section_c12632713dcd49a7a181d696b6a1d353</w:instrText>
      </w:r>
      <w:r>
        <w:fldChar w:fldCharType="separate"/>
      </w:r>
      <w:r>
        <w:rPr>
          <w:noProof/>
        </w:rPr>
        <w:t>59</w:t>
      </w:r>
      <w:r>
        <w:fldChar w:fldCharType="end"/>
      </w:r>
    </w:p>
    <w:p w:rsidR="00A82F45" w:rsidRDefault="00822365">
      <w:pPr>
        <w:pStyle w:val="indexentry0"/>
      </w:pPr>
      <w:r>
        <w:t xml:space="preserve">   </w:t>
      </w:r>
      <w:hyperlink w:anchor="section_695a0250fed44b22a3ff364899c7b3a2">
        <w:r>
          <w:rPr>
            <w:rStyle w:val="Hyperlink"/>
          </w:rPr>
          <w:t>ArrayOfTypeDescriptorStruct complex type</w:t>
        </w:r>
      </w:hyperlink>
      <w:r>
        <w:t xml:space="preserve"> </w:t>
      </w:r>
      <w:r>
        <w:fldChar w:fldCharType="begin"/>
      </w:r>
      <w:r>
        <w:instrText>PAGEREF section_695a0250fed44b22a3ff364899c7b3a2</w:instrText>
      </w:r>
      <w:r>
        <w:fldChar w:fldCharType="separate"/>
      </w:r>
      <w:r>
        <w:rPr>
          <w:noProof/>
        </w:rPr>
        <w:t>60</w:t>
      </w:r>
      <w:r>
        <w:fldChar w:fldCharType="end"/>
      </w:r>
    </w:p>
    <w:p w:rsidR="00A82F45" w:rsidRDefault="00822365">
      <w:pPr>
        <w:pStyle w:val="indexentry0"/>
      </w:pPr>
      <w:r>
        <w:t xml:space="preserve">   </w:t>
      </w:r>
      <w:hyperlink w:anchor="section_36df3d1d4d104a34a791d49be9808bda">
        <w:r>
          <w:rPr>
            <w:rStyle w:val="Hyperlink"/>
          </w:rPr>
          <w:t>ArrayOfunsignedInt complex type</w:t>
        </w:r>
      </w:hyperlink>
      <w:r>
        <w:t xml:space="preserve"> </w:t>
      </w:r>
      <w:r>
        <w:fldChar w:fldCharType="begin"/>
      </w:r>
      <w:r>
        <w:instrText>PAGEREF section_36df3d1d4d104a34a791d49be9808bda</w:instrText>
      </w:r>
      <w:r>
        <w:fldChar w:fldCharType="separate"/>
      </w:r>
      <w:r>
        <w:rPr>
          <w:noProof/>
        </w:rPr>
        <w:t>60</w:t>
      </w:r>
      <w:r>
        <w:fldChar w:fldCharType="end"/>
      </w:r>
    </w:p>
    <w:p w:rsidR="00A82F45" w:rsidRDefault="00822365">
      <w:pPr>
        <w:pStyle w:val="indexentry0"/>
      </w:pPr>
      <w:r>
        <w:t xml:space="preserve">   </w:t>
      </w:r>
      <w:hyperlink w:anchor="section_ef29b678c6474f4cb72b432f149d466b">
        <w:r>
          <w:rPr>
            <w:rStyle w:val="Hyperlink"/>
          </w:rPr>
          <w:t>AssociationGroupStruct complex type</w:t>
        </w:r>
      </w:hyperlink>
      <w:r>
        <w:t xml:space="preserve"> </w:t>
      </w:r>
      <w:r>
        <w:fldChar w:fldCharType="begin"/>
      </w:r>
      <w:r>
        <w:instrText>PAGEREF section_ef29b678c6474f4cb72b432f149d466b</w:instrText>
      </w:r>
      <w:r>
        <w:fldChar w:fldCharType="separate"/>
      </w:r>
      <w:r>
        <w:rPr>
          <w:noProof/>
        </w:rPr>
        <w:t>60</w:t>
      </w:r>
      <w:r>
        <w:fldChar w:fldCharType="end"/>
      </w:r>
    </w:p>
    <w:p w:rsidR="00A82F45" w:rsidRDefault="00822365">
      <w:pPr>
        <w:pStyle w:val="indexentry0"/>
      </w:pPr>
      <w:r>
        <w:t xml:space="preserve">   </w:t>
      </w:r>
      <w:hyperlink w:anchor="section_4a958e69122d401da5611b7345872782">
        <w:r>
          <w:rPr>
            <w:rStyle w:val="Hyperlink"/>
          </w:rPr>
          <w:t>AssociationReferenceStruct complex type</w:t>
        </w:r>
      </w:hyperlink>
      <w:r>
        <w:t xml:space="preserve"> </w:t>
      </w:r>
      <w:r>
        <w:fldChar w:fldCharType="begin"/>
      </w:r>
      <w:r>
        <w:instrText>PAGEREF section_4a958e69122d401da5611b7345872782</w:instrText>
      </w:r>
      <w:r>
        <w:fldChar w:fldCharType="separate"/>
      </w:r>
      <w:r>
        <w:rPr>
          <w:noProof/>
        </w:rPr>
        <w:t>61</w:t>
      </w:r>
      <w:r>
        <w:fldChar w:fldCharType="end"/>
      </w:r>
    </w:p>
    <w:p w:rsidR="00A82F45" w:rsidRDefault="00822365">
      <w:pPr>
        <w:pStyle w:val="indexentry0"/>
      </w:pPr>
      <w:r>
        <w:t xml:space="preserve">   </w:t>
      </w:r>
      <w:hyperlink w:anchor="section_7ae77d0de1ae42fea94cfc116bb3a4fb">
        <w:r>
          <w:rPr>
            <w:rStyle w:val="Hyperlink"/>
          </w:rPr>
          <w:t>AssociationStruct complex type</w:t>
        </w:r>
      </w:hyperlink>
      <w:r>
        <w:t xml:space="preserve"> </w:t>
      </w:r>
      <w:r>
        <w:fldChar w:fldCharType="begin"/>
      </w:r>
      <w:r>
        <w:instrText>PAGEREF section_7ae77d0de1ae42fea94cfc116bb3a4fb</w:instrText>
      </w:r>
      <w:r>
        <w:fldChar w:fldCharType="separate"/>
      </w:r>
      <w:r>
        <w:rPr>
          <w:noProof/>
        </w:rPr>
        <w:t>62</w:t>
      </w:r>
      <w:r>
        <w:fldChar w:fldCharType="end"/>
      </w:r>
    </w:p>
    <w:p w:rsidR="00A82F45" w:rsidRDefault="00822365">
      <w:pPr>
        <w:pStyle w:val="indexentry0"/>
      </w:pPr>
      <w:r>
        <w:t xml:space="preserve">   </w:t>
      </w:r>
      <w:hyperlink w:anchor="section_8b0f16c2692842989e1530d4ba6bf2da">
        <w:r>
          <w:rPr>
            <w:rStyle w:val="Hyperlink"/>
          </w:rPr>
          <w:t>attribute groups</w:t>
        </w:r>
      </w:hyperlink>
      <w:r>
        <w:t xml:space="preserve"> </w:t>
      </w:r>
      <w:r>
        <w:fldChar w:fldCharType="begin"/>
      </w:r>
      <w:r>
        <w:instrText>PAGEREF section_8b0f16c2692842989e1530d4ba6bf2da</w:instrText>
      </w:r>
      <w:r>
        <w:fldChar w:fldCharType="separate"/>
      </w:r>
      <w:r>
        <w:rPr>
          <w:noProof/>
        </w:rPr>
        <w:t>91</w:t>
      </w:r>
      <w:r>
        <w:fldChar w:fldCharType="end"/>
      </w:r>
    </w:p>
    <w:p w:rsidR="00A82F45" w:rsidRDefault="00822365">
      <w:pPr>
        <w:pStyle w:val="indexentry0"/>
      </w:pPr>
      <w:r>
        <w:t xml:space="preserve">   </w:t>
      </w:r>
      <w:hyperlink w:anchor="section_528e91ad07674fcebcfac5404113d859">
        <w:r>
          <w:rPr>
            <w:rStyle w:val="Hyperlink"/>
          </w:rPr>
          <w:t>attr</w:t>
        </w:r>
        <w:r>
          <w:rPr>
            <w:rStyle w:val="Hyperlink"/>
          </w:rPr>
          <w:t>ibutes</w:t>
        </w:r>
      </w:hyperlink>
      <w:r>
        <w:t xml:space="preserve"> </w:t>
      </w:r>
      <w:r>
        <w:fldChar w:fldCharType="begin"/>
      </w:r>
      <w:r>
        <w:instrText>PAGEREF section_528e91ad07674fcebcfac5404113d859</w:instrText>
      </w:r>
      <w:r>
        <w:fldChar w:fldCharType="separate"/>
      </w:r>
      <w:r>
        <w:rPr>
          <w:noProof/>
        </w:rPr>
        <w:t>91</w:t>
      </w:r>
      <w:r>
        <w:fldChar w:fldCharType="end"/>
      </w:r>
    </w:p>
    <w:p w:rsidR="00A82F45" w:rsidRDefault="00822365">
      <w:pPr>
        <w:pStyle w:val="indexentry0"/>
      </w:pPr>
      <w:r>
        <w:t xml:space="preserve">   </w:t>
      </w:r>
      <w:hyperlink w:anchor="section_76f1163a7f65413d88f8ae27fb1cd366">
        <w:r>
          <w:rPr>
            <w:rStyle w:val="Hyperlink"/>
          </w:rPr>
          <w:t>BdcException complex type</w:t>
        </w:r>
      </w:hyperlink>
      <w:r>
        <w:t xml:space="preserve"> </w:t>
      </w:r>
      <w:r>
        <w:fldChar w:fldCharType="begin"/>
      </w:r>
      <w:r>
        <w:instrText>PAGEREF section_76f1163a7f65413d88f8ae27fb1cd366</w:instrText>
      </w:r>
      <w:r>
        <w:fldChar w:fldCharType="separate"/>
      </w:r>
      <w:r>
        <w:rPr>
          <w:noProof/>
        </w:rPr>
        <w:t>63</w:t>
      </w:r>
      <w:r>
        <w:fldChar w:fldCharType="end"/>
      </w:r>
    </w:p>
    <w:p w:rsidR="00A82F45" w:rsidRDefault="00822365">
      <w:pPr>
        <w:pStyle w:val="indexentry0"/>
      </w:pPr>
      <w:r>
        <w:t xml:space="preserve">   </w:t>
      </w:r>
      <w:hyperlink w:anchor="section_c4f5546eef0f49d78fd11127fc063258">
        <w:r>
          <w:rPr>
            <w:rStyle w:val="Hyperlink"/>
          </w:rPr>
          <w:t>BdcExceptionState complex type</w:t>
        </w:r>
      </w:hyperlink>
      <w:r>
        <w:t xml:space="preserve"> </w:t>
      </w:r>
      <w:r>
        <w:fldChar w:fldCharType="begin"/>
      </w:r>
      <w:r>
        <w:instrText>PAGEREF section_c4f5546eef0f49d78fd11127fc063258</w:instrText>
      </w:r>
      <w:r>
        <w:fldChar w:fldCharType="separate"/>
      </w:r>
      <w:r>
        <w:rPr>
          <w:noProof/>
        </w:rPr>
        <w:t>63</w:t>
      </w:r>
      <w:r>
        <w:fldChar w:fldCharType="end"/>
      </w:r>
    </w:p>
    <w:p w:rsidR="00A82F45" w:rsidRDefault="00822365">
      <w:pPr>
        <w:pStyle w:val="indexentry0"/>
      </w:pPr>
      <w:r>
        <w:t xml:space="preserve">   </w:t>
      </w:r>
      <w:hyperlink w:anchor="section_41b3118a2d1f46bea4b50b43eec5c20b">
        <w:r>
          <w:rPr>
            <w:rStyle w:val="Hyperlink"/>
          </w:rPr>
          <w:t>CacheUsage simple type</w:t>
        </w:r>
      </w:hyperlink>
      <w:r>
        <w:t xml:space="preserve"> </w:t>
      </w:r>
      <w:r>
        <w:fldChar w:fldCharType="begin"/>
      </w:r>
      <w:r>
        <w:instrText>PAGEREF section_41b3118a2d1f46bea4b50b43eec5c20b</w:instrText>
      </w:r>
      <w:r>
        <w:fldChar w:fldCharType="separate"/>
      </w:r>
      <w:r>
        <w:rPr>
          <w:noProof/>
        </w:rPr>
        <w:t>82</w:t>
      </w:r>
      <w:r>
        <w:fldChar w:fldCharType="end"/>
      </w:r>
    </w:p>
    <w:p w:rsidR="00A82F45" w:rsidRDefault="00822365">
      <w:pPr>
        <w:pStyle w:val="indexentry0"/>
      </w:pPr>
      <w:r>
        <w:t xml:space="preserve">   </w:t>
      </w:r>
      <w:hyperlink w:anchor="section_e107d154ef144db1b60e2fd54f3296b7">
        <w:r>
          <w:rPr>
            <w:rStyle w:val="Hyperlink"/>
          </w:rPr>
          <w:t>char simple type</w:t>
        </w:r>
      </w:hyperlink>
      <w:r>
        <w:t xml:space="preserve"> </w:t>
      </w:r>
      <w:r>
        <w:fldChar w:fldCharType="begin"/>
      </w:r>
      <w:r>
        <w:instrText>PAGEREF section_e107d154ef144db1b60e2fd54f3296b7</w:instrText>
      </w:r>
      <w:r>
        <w:fldChar w:fldCharType="separate"/>
      </w:r>
      <w:r>
        <w:rPr>
          <w:noProof/>
        </w:rPr>
        <w:t>83</w:t>
      </w:r>
      <w:r>
        <w:fldChar w:fldCharType="end"/>
      </w:r>
    </w:p>
    <w:p w:rsidR="00A82F45" w:rsidRDefault="00822365">
      <w:pPr>
        <w:pStyle w:val="indexentry0"/>
      </w:pPr>
      <w:r>
        <w:t xml:space="preserve">   </w:t>
      </w:r>
      <w:hyperlink w:anchor="section_3ed0600adff64d9686ea81606880a030">
        <w:r>
          <w:rPr>
            <w:rStyle w:val="Hyperlink"/>
          </w:rPr>
          <w:t>complex types</w:t>
        </w:r>
      </w:hyperlink>
      <w:r>
        <w:t xml:space="preserve"> </w:t>
      </w:r>
      <w:r>
        <w:fldChar w:fldCharType="begin"/>
      </w:r>
      <w:r>
        <w:instrText>PAGEREF section_3ed0600adff64d9686ea81606880a030</w:instrText>
      </w:r>
      <w:r>
        <w:fldChar w:fldCharType="separate"/>
      </w:r>
      <w:r>
        <w:rPr>
          <w:noProof/>
        </w:rPr>
        <w:t>49</w:t>
      </w:r>
      <w:r>
        <w:fldChar w:fldCharType="end"/>
      </w:r>
    </w:p>
    <w:p w:rsidR="00A82F45" w:rsidRDefault="00822365">
      <w:pPr>
        <w:pStyle w:val="indexentry0"/>
      </w:pPr>
      <w:r>
        <w:t xml:space="preserve">   </w:t>
      </w:r>
      <w:hyperlink w:anchor="section_fb5ed41f3afc481c94e462938d372451">
        <w:r>
          <w:rPr>
            <w:rStyle w:val="Hyperlink"/>
          </w:rPr>
          <w:t>ComplexValueStruct complex type</w:t>
        </w:r>
      </w:hyperlink>
      <w:r>
        <w:t xml:space="preserve"> </w:t>
      </w:r>
      <w:r>
        <w:fldChar w:fldCharType="begin"/>
      </w:r>
      <w:r>
        <w:instrText>PAGEREF section_fb5ed41f3afc481c94e462938d372451</w:instrText>
      </w:r>
      <w:r>
        <w:fldChar w:fldCharType="separate"/>
      </w:r>
      <w:r>
        <w:rPr>
          <w:noProof/>
        </w:rPr>
        <w:t>64</w:t>
      </w:r>
      <w:r>
        <w:fldChar w:fldCharType="end"/>
      </w:r>
    </w:p>
    <w:p w:rsidR="00A82F45" w:rsidRDefault="00822365">
      <w:pPr>
        <w:pStyle w:val="indexentry0"/>
      </w:pPr>
      <w:r>
        <w:t xml:space="preserve">   </w:t>
      </w:r>
      <w:hyperlink w:anchor="section_4e91414dabba4cdaa4d60439558bd6d9">
        <w:r>
          <w:rPr>
            <w:rStyle w:val="Hyperlink"/>
          </w:rPr>
          <w:t xml:space="preserve">ConcurrentModificationExceptionState complex </w:t>
        </w:r>
        <w:r>
          <w:rPr>
            <w:rStyle w:val="Hyperlink"/>
          </w:rPr>
          <w:t>type</w:t>
        </w:r>
      </w:hyperlink>
      <w:r>
        <w:t xml:space="preserve"> </w:t>
      </w:r>
      <w:r>
        <w:fldChar w:fldCharType="begin"/>
      </w:r>
      <w:r>
        <w:instrText>PAGEREF section_4e91414dabba4cdaa4d60439558bd6d9</w:instrText>
      </w:r>
      <w:r>
        <w:fldChar w:fldCharType="separate"/>
      </w:r>
      <w:r>
        <w:rPr>
          <w:noProof/>
        </w:rPr>
        <w:t>64</w:t>
      </w:r>
      <w:r>
        <w:fldChar w:fldCharType="end"/>
      </w:r>
    </w:p>
    <w:p w:rsidR="00A82F45" w:rsidRDefault="00822365">
      <w:pPr>
        <w:pStyle w:val="indexentry0"/>
      </w:pPr>
      <w:r>
        <w:t xml:space="preserve">   </w:t>
      </w:r>
      <w:hyperlink w:anchor="section_9b04dbbdce754009bc35b9789754b5c9">
        <w:r>
          <w:rPr>
            <w:rStyle w:val="Hyperlink"/>
          </w:rPr>
          <w:t>DataClassStruct complex type</w:t>
        </w:r>
      </w:hyperlink>
      <w:r>
        <w:t xml:space="preserve"> </w:t>
      </w:r>
      <w:r>
        <w:fldChar w:fldCharType="begin"/>
      </w:r>
      <w:r>
        <w:instrText>PAGEREF section_9b04dbbdce754009bc35b9789754b5c9</w:instrText>
      </w:r>
      <w:r>
        <w:fldChar w:fldCharType="separate"/>
      </w:r>
      <w:r>
        <w:rPr>
          <w:noProof/>
        </w:rPr>
        <w:t>65</w:t>
      </w:r>
      <w:r>
        <w:fldChar w:fldCharType="end"/>
      </w:r>
    </w:p>
    <w:p w:rsidR="00A82F45" w:rsidRDefault="00822365">
      <w:pPr>
        <w:pStyle w:val="indexentry0"/>
      </w:pPr>
      <w:r>
        <w:t xml:space="preserve">   </w:t>
      </w:r>
      <w:hyperlink w:anchor="section_d5082a874d684d58a0e3a53ef9e3c048">
        <w:r>
          <w:rPr>
            <w:rStyle w:val="Hyperlink"/>
          </w:rPr>
          <w:t>DefaultValueStruct complex type</w:t>
        </w:r>
      </w:hyperlink>
      <w:r>
        <w:t xml:space="preserve"> </w:t>
      </w:r>
      <w:r>
        <w:fldChar w:fldCharType="begin"/>
      </w:r>
      <w:r>
        <w:instrText>PAGEREF section_d5082a874d684d58a0e3a53ef9e3c048</w:instrText>
      </w:r>
      <w:r>
        <w:fldChar w:fldCharType="separate"/>
      </w:r>
      <w:r>
        <w:rPr>
          <w:noProof/>
        </w:rPr>
        <w:t>65</w:t>
      </w:r>
      <w:r>
        <w:fldChar w:fldCharType="end"/>
      </w:r>
    </w:p>
    <w:p w:rsidR="00A82F45" w:rsidRDefault="00822365">
      <w:pPr>
        <w:pStyle w:val="indexentry0"/>
      </w:pPr>
      <w:r>
        <w:t xml:space="preserve">   </w:t>
      </w:r>
      <w:hyperlink w:anchor="section_36765400568d4814af481364fee9837c">
        <w:r>
          <w:rPr>
            <w:rStyle w:val="Hyperlink"/>
          </w:rPr>
          <w:t>DirectionType simple type</w:t>
        </w:r>
      </w:hyperlink>
      <w:r>
        <w:t xml:space="preserve"> </w:t>
      </w:r>
      <w:r>
        <w:fldChar w:fldCharType="begin"/>
      </w:r>
      <w:r>
        <w:instrText>PAGEREF section_36765400568d4814af481364fee9837c</w:instrText>
      </w:r>
      <w:r>
        <w:fldChar w:fldCharType="separate"/>
      </w:r>
      <w:r>
        <w:rPr>
          <w:noProof/>
        </w:rPr>
        <w:t>83</w:t>
      </w:r>
      <w:r>
        <w:fldChar w:fldCharType="end"/>
      </w:r>
    </w:p>
    <w:p w:rsidR="00A82F45" w:rsidRDefault="00822365">
      <w:pPr>
        <w:pStyle w:val="indexentry0"/>
      </w:pPr>
      <w:r>
        <w:t xml:space="preserve">   </w:t>
      </w:r>
      <w:hyperlink w:anchor="section_6b084d33f77d4a0eb75bd158786cf4b0">
        <w:r>
          <w:rPr>
            <w:rStyle w:val="Hyperlink"/>
          </w:rPr>
          <w:t>DuplicateMetadataObjectExceptionState complex type</w:t>
        </w:r>
      </w:hyperlink>
      <w:r>
        <w:t xml:space="preserve"> </w:t>
      </w:r>
      <w:r>
        <w:fldChar w:fldCharType="begin"/>
      </w:r>
      <w:r>
        <w:instrText>PAGEREF section_6b084d33f77d4a0eb75bd158786cf4b0</w:instrText>
      </w:r>
      <w:r>
        <w:fldChar w:fldCharType="separate"/>
      </w:r>
      <w:r>
        <w:rPr>
          <w:noProof/>
        </w:rPr>
        <w:t>66</w:t>
      </w:r>
      <w:r>
        <w:fldChar w:fldCharType="end"/>
      </w:r>
    </w:p>
    <w:p w:rsidR="00A82F45" w:rsidRDefault="00822365">
      <w:pPr>
        <w:pStyle w:val="indexentry0"/>
      </w:pPr>
      <w:r>
        <w:lastRenderedPageBreak/>
        <w:t xml:space="preserve">   </w:t>
      </w:r>
      <w:hyperlink w:anchor="section_bd67544c32594218b3e2521fb797ba25">
        <w:r>
          <w:rPr>
            <w:rStyle w:val="Hyperlink"/>
          </w:rPr>
          <w:t>elements</w:t>
        </w:r>
      </w:hyperlink>
      <w:r>
        <w:t xml:space="preserve"> </w:t>
      </w:r>
      <w:r>
        <w:fldChar w:fldCharType="begin"/>
      </w:r>
      <w:r>
        <w:instrText>PAGEREF section_bd67544c</w:instrText>
      </w:r>
      <w:r>
        <w:instrText>32594218b3e2521fb797ba25</w:instrText>
      </w:r>
      <w:r>
        <w:fldChar w:fldCharType="separate"/>
      </w:r>
      <w:r>
        <w:rPr>
          <w:noProof/>
        </w:rPr>
        <w:t>49</w:t>
      </w:r>
      <w:r>
        <w:fldChar w:fldCharType="end"/>
      </w:r>
    </w:p>
    <w:p w:rsidR="00A82F45" w:rsidRDefault="00822365">
      <w:pPr>
        <w:pStyle w:val="indexentry0"/>
      </w:pPr>
      <w:r>
        <w:t xml:space="preserve">   </w:t>
      </w:r>
      <w:hyperlink w:anchor="section_eeae11a17afa4b18b79176164a878d4f">
        <w:r>
          <w:rPr>
            <w:rStyle w:val="Hyperlink"/>
          </w:rPr>
          <w:t>EntityStruct complex type</w:t>
        </w:r>
      </w:hyperlink>
      <w:r>
        <w:t xml:space="preserve"> </w:t>
      </w:r>
      <w:r>
        <w:fldChar w:fldCharType="begin"/>
      </w:r>
      <w:r>
        <w:instrText>PAGEREF section_eeae11a17afa4b18b79176164a878d4f</w:instrText>
      </w:r>
      <w:r>
        <w:fldChar w:fldCharType="separate"/>
      </w:r>
      <w:r>
        <w:rPr>
          <w:noProof/>
        </w:rPr>
        <w:t>66</w:t>
      </w:r>
      <w:r>
        <w:fldChar w:fldCharType="end"/>
      </w:r>
    </w:p>
    <w:p w:rsidR="00A82F45" w:rsidRDefault="00822365">
      <w:pPr>
        <w:pStyle w:val="indexentry0"/>
      </w:pPr>
      <w:r>
        <w:t xml:space="preserve">   </w:t>
      </w:r>
      <w:hyperlink w:anchor="section_f5c27c5777e046609864310be33c6ddf">
        <w:r>
          <w:rPr>
            <w:rStyle w:val="Hyperlink"/>
          </w:rPr>
          <w:t>enumerated</w:t>
        </w:r>
      </w:hyperlink>
      <w:r>
        <w:t xml:space="preserve"> </w:t>
      </w:r>
      <w:r>
        <w:fldChar w:fldCharType="begin"/>
      </w:r>
      <w:r>
        <w:instrText>PAGEREF</w:instrText>
      </w:r>
      <w:r>
        <w:instrText xml:space="preserve"> section_f5c27c5777e046609864310be33c6ddf</w:instrText>
      </w:r>
      <w:r>
        <w:fldChar w:fldCharType="separate"/>
      </w:r>
      <w:r>
        <w:rPr>
          <w:noProof/>
        </w:rPr>
        <w:t>49</w:t>
      </w:r>
      <w:r>
        <w:fldChar w:fldCharType="end"/>
      </w:r>
    </w:p>
    <w:p w:rsidR="00A82F45" w:rsidRDefault="00822365">
      <w:pPr>
        <w:pStyle w:val="indexentry0"/>
      </w:pPr>
      <w:r>
        <w:t xml:space="preserve">   </w:t>
      </w:r>
      <w:hyperlink w:anchor="section_cb57c9eef6034081ad62b529308b212b">
        <w:r>
          <w:rPr>
            <w:rStyle w:val="Hyperlink"/>
          </w:rPr>
          <w:t>ExceededMetadataObjectLimitExceptionState complex type</w:t>
        </w:r>
      </w:hyperlink>
      <w:r>
        <w:t xml:space="preserve"> </w:t>
      </w:r>
      <w:r>
        <w:fldChar w:fldCharType="begin"/>
      </w:r>
      <w:r>
        <w:instrText>PAGEREF section_cb57c9eef6034081ad62b529308b212b</w:instrText>
      </w:r>
      <w:r>
        <w:fldChar w:fldCharType="separate"/>
      </w:r>
      <w:r>
        <w:rPr>
          <w:noProof/>
        </w:rPr>
        <w:t>67</w:t>
      </w:r>
      <w:r>
        <w:fldChar w:fldCharType="end"/>
      </w:r>
    </w:p>
    <w:p w:rsidR="00A82F45" w:rsidRDefault="00822365">
      <w:pPr>
        <w:pStyle w:val="indexentry0"/>
      </w:pPr>
      <w:r>
        <w:t xml:space="preserve">   </w:t>
      </w:r>
      <w:hyperlink w:anchor="section_ef9fb399e42d412d8b7d3ab676871575">
        <w:r>
          <w:rPr>
            <w:rStyle w:val="Hyperlink"/>
          </w:rPr>
          <w:t>Exception complex type</w:t>
        </w:r>
      </w:hyperlink>
      <w:r>
        <w:t xml:space="preserve"> </w:t>
      </w:r>
      <w:r>
        <w:fldChar w:fldCharType="begin"/>
      </w:r>
      <w:r>
        <w:instrText>PAGEREF section_ef9fb399e42d412d8b7d3ab676871575</w:instrText>
      </w:r>
      <w:r>
        <w:fldChar w:fldCharType="separate"/>
      </w:r>
      <w:r>
        <w:rPr>
          <w:noProof/>
        </w:rPr>
        <w:t>67</w:t>
      </w:r>
      <w:r>
        <w:fldChar w:fldCharType="end"/>
      </w:r>
    </w:p>
    <w:p w:rsidR="00A82F45" w:rsidRDefault="00822365">
      <w:pPr>
        <w:pStyle w:val="indexentry0"/>
      </w:pPr>
      <w:r>
        <w:t xml:space="preserve">   </w:t>
      </w:r>
      <w:hyperlink w:anchor="section_64561aa518ca411fb4266b4de0648cbe">
        <w:r>
          <w:rPr>
            <w:rStyle w:val="Hyperlink"/>
          </w:rPr>
          <w:t>FilterDescriptorStruct complex type</w:t>
        </w:r>
      </w:hyperlink>
      <w:r>
        <w:t xml:space="preserve"> </w:t>
      </w:r>
      <w:r>
        <w:fldChar w:fldCharType="begin"/>
      </w:r>
      <w:r>
        <w:instrText>PAGEREF section_</w:instrText>
      </w:r>
      <w:r>
        <w:instrText>64561aa518ca411fb4266b4de0648cbe</w:instrText>
      </w:r>
      <w:r>
        <w:fldChar w:fldCharType="separate"/>
      </w:r>
      <w:r>
        <w:rPr>
          <w:noProof/>
        </w:rPr>
        <w:t>67</w:t>
      </w:r>
      <w:r>
        <w:fldChar w:fldCharType="end"/>
      </w:r>
    </w:p>
    <w:p w:rsidR="00A82F45" w:rsidRDefault="00822365">
      <w:pPr>
        <w:pStyle w:val="indexentry0"/>
      </w:pPr>
      <w:r>
        <w:t xml:space="preserve">   </w:t>
      </w:r>
      <w:hyperlink w:anchor="section_4514e84895584942b535030600d4eea5">
        <w:r>
          <w:rPr>
            <w:rStyle w:val="Hyperlink"/>
          </w:rPr>
          <w:t>FilterType simple type</w:t>
        </w:r>
      </w:hyperlink>
      <w:r>
        <w:t xml:space="preserve"> </w:t>
      </w:r>
      <w:r>
        <w:fldChar w:fldCharType="begin"/>
      </w:r>
      <w:r>
        <w:instrText>PAGEREF section_4514e84895584942b535030600d4eea5</w:instrText>
      </w:r>
      <w:r>
        <w:fldChar w:fldCharType="separate"/>
      </w:r>
      <w:r>
        <w:rPr>
          <w:noProof/>
        </w:rPr>
        <w:t>83</w:t>
      </w:r>
      <w:r>
        <w:fldChar w:fldCharType="end"/>
      </w:r>
    </w:p>
    <w:p w:rsidR="00A82F45" w:rsidRDefault="00822365">
      <w:pPr>
        <w:pStyle w:val="indexentry0"/>
      </w:pPr>
      <w:r>
        <w:t xml:space="preserve">   </w:t>
      </w:r>
      <w:hyperlink w:anchor="section_399044f3aaa8411f8d786ef1dfe27a20">
        <w:r>
          <w:rPr>
            <w:rStyle w:val="Hyperlink"/>
          </w:rPr>
          <w:t>groups</w:t>
        </w:r>
      </w:hyperlink>
      <w:r>
        <w:t xml:space="preserve"> </w:t>
      </w:r>
      <w:r>
        <w:fldChar w:fldCharType="begin"/>
      </w:r>
      <w:r>
        <w:instrText>PAGERE</w:instrText>
      </w:r>
      <w:r>
        <w:instrText>F section_399044f3aaa8411f8d786ef1dfe27a20</w:instrText>
      </w:r>
      <w:r>
        <w:fldChar w:fldCharType="separate"/>
      </w:r>
      <w:r>
        <w:rPr>
          <w:noProof/>
        </w:rPr>
        <w:t>91</w:t>
      </w:r>
      <w:r>
        <w:fldChar w:fldCharType="end"/>
      </w:r>
    </w:p>
    <w:p w:rsidR="00A82F45" w:rsidRDefault="00822365">
      <w:pPr>
        <w:pStyle w:val="indexentry0"/>
      </w:pPr>
      <w:r>
        <w:t xml:space="preserve">   </w:t>
      </w:r>
      <w:hyperlink w:anchor="section_494682fcdfe84f619eaac9e5f038970e">
        <w:r>
          <w:rPr>
            <w:rStyle w:val="Hyperlink"/>
          </w:rPr>
          <w:t>IdentifierStruct complex type</w:t>
        </w:r>
      </w:hyperlink>
      <w:r>
        <w:t xml:space="preserve"> </w:t>
      </w:r>
      <w:r>
        <w:fldChar w:fldCharType="begin"/>
      </w:r>
      <w:r>
        <w:instrText>PAGEREF section_494682fcdfe84f619eaac9e5f038970e</w:instrText>
      </w:r>
      <w:r>
        <w:fldChar w:fldCharType="separate"/>
      </w:r>
      <w:r>
        <w:rPr>
          <w:noProof/>
        </w:rPr>
        <w:t>68</w:t>
      </w:r>
      <w:r>
        <w:fldChar w:fldCharType="end"/>
      </w:r>
    </w:p>
    <w:p w:rsidR="00A82F45" w:rsidRDefault="00822365">
      <w:pPr>
        <w:pStyle w:val="indexentry0"/>
      </w:pPr>
      <w:r>
        <w:t xml:space="preserve">   </w:t>
      </w:r>
      <w:hyperlink w:anchor="section_52890afb981b43e4aa71ad178fc176c5">
        <w:r>
          <w:rPr>
            <w:rStyle w:val="Hyperlink"/>
          </w:rPr>
          <w:t>InvalidMetadataObjectExceptionState complex type</w:t>
        </w:r>
      </w:hyperlink>
      <w:r>
        <w:t xml:space="preserve"> </w:t>
      </w:r>
      <w:r>
        <w:fldChar w:fldCharType="begin"/>
      </w:r>
      <w:r>
        <w:instrText>PAGEREF section_52890afb981b43e4aa71ad178fc176c5</w:instrText>
      </w:r>
      <w:r>
        <w:fldChar w:fldCharType="separate"/>
      </w:r>
      <w:r>
        <w:rPr>
          <w:noProof/>
        </w:rPr>
        <w:t>69</w:t>
      </w:r>
      <w:r>
        <w:fldChar w:fldCharType="end"/>
      </w:r>
    </w:p>
    <w:p w:rsidR="00A82F45" w:rsidRDefault="00822365">
      <w:pPr>
        <w:pStyle w:val="indexentry0"/>
      </w:pPr>
      <w:r>
        <w:t xml:space="preserve">   </w:t>
      </w:r>
      <w:hyperlink w:anchor="section_0160fbe51de542349f26b5aada23d3c1">
        <w:r>
          <w:rPr>
            <w:rStyle w:val="Hyperlink"/>
          </w:rPr>
          <w:t>InvalidMetadataPropertyExceptionState complex type</w:t>
        </w:r>
      </w:hyperlink>
      <w:r>
        <w:t xml:space="preserve"> </w:t>
      </w:r>
      <w:r>
        <w:fldChar w:fldCharType="begin"/>
      </w:r>
      <w:r>
        <w:instrText>PAGEREF section_0160fbe51de542349f</w:instrText>
      </w:r>
      <w:r>
        <w:instrText>26b5aada23d3c1</w:instrText>
      </w:r>
      <w:r>
        <w:fldChar w:fldCharType="separate"/>
      </w:r>
      <w:r>
        <w:rPr>
          <w:noProof/>
        </w:rPr>
        <w:t>69</w:t>
      </w:r>
      <w:r>
        <w:fldChar w:fldCharType="end"/>
      </w:r>
    </w:p>
    <w:p w:rsidR="00A82F45" w:rsidRDefault="00822365">
      <w:pPr>
        <w:pStyle w:val="indexentry0"/>
      </w:pPr>
      <w:r>
        <w:t xml:space="preserve">   </w:t>
      </w:r>
      <w:hyperlink w:anchor="section_670bfd88424347e9bdebf5b5d0665b58">
        <w:r>
          <w:rPr>
            <w:rStyle w:val="Hyperlink"/>
          </w:rPr>
          <w:t>InvalidOperationException complex type</w:t>
        </w:r>
      </w:hyperlink>
      <w:r>
        <w:t xml:space="preserve"> </w:t>
      </w:r>
      <w:r>
        <w:fldChar w:fldCharType="begin"/>
      </w:r>
      <w:r>
        <w:instrText>PAGEREF section_670bfd88424347e9bdebf5b5d0665b58</w:instrText>
      </w:r>
      <w:r>
        <w:fldChar w:fldCharType="separate"/>
      </w:r>
      <w:r>
        <w:rPr>
          <w:noProof/>
        </w:rPr>
        <w:t>70</w:t>
      </w:r>
      <w:r>
        <w:fldChar w:fldCharType="end"/>
      </w:r>
    </w:p>
    <w:p w:rsidR="00A82F45" w:rsidRDefault="00822365">
      <w:pPr>
        <w:pStyle w:val="indexentry0"/>
      </w:pPr>
      <w:r>
        <w:t xml:space="preserve">   </w:t>
      </w:r>
      <w:hyperlink w:anchor="section_037fc8923e3943a9a10e4859a046282b">
        <w:r>
          <w:rPr>
            <w:rStyle w:val="Hyperlink"/>
          </w:rPr>
          <w:t>LobSystemInstance</w:t>
        </w:r>
        <w:r>
          <w:rPr>
            <w:rStyle w:val="Hyperlink"/>
          </w:rPr>
          <w:t>Struct complex type</w:t>
        </w:r>
      </w:hyperlink>
      <w:r>
        <w:t xml:space="preserve"> </w:t>
      </w:r>
      <w:r>
        <w:fldChar w:fldCharType="begin"/>
      </w:r>
      <w:r>
        <w:instrText>PAGEREF section_037fc8923e3943a9a10e4859a046282b</w:instrText>
      </w:r>
      <w:r>
        <w:fldChar w:fldCharType="separate"/>
      </w:r>
      <w:r>
        <w:rPr>
          <w:noProof/>
        </w:rPr>
        <w:t>70</w:t>
      </w:r>
      <w:r>
        <w:fldChar w:fldCharType="end"/>
      </w:r>
    </w:p>
    <w:p w:rsidR="00A82F45" w:rsidRDefault="00822365">
      <w:pPr>
        <w:pStyle w:val="indexentry0"/>
      </w:pPr>
      <w:r>
        <w:t xml:space="preserve">   </w:t>
      </w:r>
      <w:hyperlink w:anchor="section_7bd3cf4928584d13bbbcc78b4dd63d65">
        <w:r>
          <w:rPr>
            <w:rStyle w:val="Hyperlink"/>
          </w:rPr>
          <w:t>LobSystemStruct complex type</w:t>
        </w:r>
      </w:hyperlink>
      <w:r>
        <w:t xml:space="preserve"> </w:t>
      </w:r>
      <w:r>
        <w:fldChar w:fldCharType="begin"/>
      </w:r>
      <w:r>
        <w:instrText>PAGEREF section_7bd3cf4928584d13bbbcc78b4dd63d65</w:instrText>
      </w:r>
      <w:r>
        <w:fldChar w:fldCharType="separate"/>
      </w:r>
      <w:r>
        <w:rPr>
          <w:noProof/>
        </w:rPr>
        <w:t>71</w:t>
      </w:r>
      <w:r>
        <w:fldChar w:fldCharType="end"/>
      </w:r>
    </w:p>
    <w:p w:rsidR="00A82F45" w:rsidRDefault="00822365">
      <w:pPr>
        <w:pStyle w:val="indexentry0"/>
      </w:pPr>
      <w:r>
        <w:t xml:space="preserve">   </w:t>
      </w:r>
      <w:hyperlink w:anchor="section_4e5929f1ae3145bb8694c171e6043ded">
        <w:r>
          <w:rPr>
            <w:rStyle w:val="Hyperlink"/>
          </w:rPr>
          <w:t>LocalizedNameStruct complex type</w:t>
        </w:r>
      </w:hyperlink>
      <w:r>
        <w:t xml:space="preserve"> </w:t>
      </w:r>
      <w:r>
        <w:fldChar w:fldCharType="begin"/>
      </w:r>
      <w:r>
        <w:instrText>PAGEREF section_4e5929f1ae3145bb8694c171e6043ded</w:instrText>
      </w:r>
      <w:r>
        <w:fldChar w:fldCharType="separate"/>
      </w:r>
      <w:r>
        <w:rPr>
          <w:noProof/>
        </w:rPr>
        <w:t>71</w:t>
      </w:r>
      <w:r>
        <w:fldChar w:fldCharType="end"/>
      </w:r>
    </w:p>
    <w:p w:rsidR="00A82F45" w:rsidRDefault="00822365">
      <w:pPr>
        <w:pStyle w:val="indexentry0"/>
      </w:pPr>
      <w:r>
        <w:t xml:space="preserve">   </w:t>
      </w:r>
      <w:hyperlink w:anchor="section_7bf7858592cf4d2f994ecbde4fdedd38">
        <w:r>
          <w:rPr>
            <w:rStyle w:val="Hyperlink"/>
          </w:rPr>
          <w:t>MetadataException complex type</w:t>
        </w:r>
      </w:hyperlink>
      <w:r>
        <w:t xml:space="preserve"> </w:t>
      </w:r>
      <w:r>
        <w:fldChar w:fldCharType="begin"/>
      </w:r>
      <w:r>
        <w:instrText>PAGEREF sec</w:instrText>
      </w:r>
      <w:r>
        <w:instrText>tion_7bf7858592cf4d2f994ecbde4fdedd38</w:instrText>
      </w:r>
      <w:r>
        <w:fldChar w:fldCharType="separate"/>
      </w:r>
      <w:r>
        <w:rPr>
          <w:noProof/>
        </w:rPr>
        <w:t>71</w:t>
      </w:r>
      <w:r>
        <w:fldChar w:fldCharType="end"/>
      </w:r>
    </w:p>
    <w:p w:rsidR="00A82F45" w:rsidRDefault="00822365">
      <w:pPr>
        <w:pStyle w:val="indexentry0"/>
      </w:pPr>
      <w:r>
        <w:t xml:space="preserve">   </w:t>
      </w:r>
      <w:hyperlink w:anchor="section_101975b92f674db99107f1996954ced1">
        <w:r>
          <w:rPr>
            <w:rStyle w:val="Hyperlink"/>
          </w:rPr>
          <w:t>MetadataObjectNotFoundExceptionState complex type</w:t>
        </w:r>
      </w:hyperlink>
      <w:r>
        <w:t xml:space="preserve"> </w:t>
      </w:r>
      <w:r>
        <w:fldChar w:fldCharType="begin"/>
      </w:r>
      <w:r>
        <w:instrText>PAGEREF section_101975b92f674db99107f1996954ced1</w:instrText>
      </w:r>
      <w:r>
        <w:fldChar w:fldCharType="separate"/>
      </w:r>
      <w:r>
        <w:rPr>
          <w:noProof/>
        </w:rPr>
        <w:t>72</w:t>
      </w:r>
      <w:r>
        <w:fldChar w:fldCharType="end"/>
      </w:r>
    </w:p>
    <w:p w:rsidR="00A82F45" w:rsidRDefault="00822365">
      <w:pPr>
        <w:pStyle w:val="indexentry0"/>
      </w:pPr>
      <w:r>
        <w:t xml:space="preserve">   </w:t>
      </w:r>
      <w:hyperlink w:anchor="section_5590ae82073a4fd8b86850a1d86b541a">
        <w:r>
          <w:rPr>
            <w:rStyle w:val="Hyperlink"/>
          </w:rPr>
          <w:t>MetadataObjectStruct complex type</w:t>
        </w:r>
      </w:hyperlink>
      <w:r>
        <w:t xml:space="preserve"> </w:t>
      </w:r>
      <w:r>
        <w:fldChar w:fldCharType="begin"/>
      </w:r>
      <w:r>
        <w:instrText>PAGEREF section_5590ae82073a4fd8b86850a1d86b541a</w:instrText>
      </w:r>
      <w:r>
        <w:fldChar w:fldCharType="separate"/>
      </w:r>
      <w:r>
        <w:rPr>
          <w:noProof/>
        </w:rPr>
        <w:t>72</w:t>
      </w:r>
      <w:r>
        <w:fldChar w:fldCharType="end"/>
      </w:r>
    </w:p>
    <w:p w:rsidR="00A82F45" w:rsidRDefault="00822365">
      <w:pPr>
        <w:pStyle w:val="indexentry0"/>
      </w:pPr>
      <w:r>
        <w:t xml:space="preserve">   </w:t>
      </w:r>
      <w:hyperlink w:anchor="section_f9b4d6eb8883484b8b83178ded5c6a28">
        <w:r>
          <w:rPr>
            <w:rStyle w:val="Hyperlink"/>
          </w:rPr>
          <w:t>MethodInstanceStruct complex type</w:t>
        </w:r>
      </w:hyperlink>
      <w:r>
        <w:t xml:space="preserve"> </w:t>
      </w:r>
      <w:r>
        <w:fldChar w:fldCharType="begin"/>
      </w:r>
      <w:r>
        <w:instrText>PAGEREF section_f9b4d6eb8883484b8b83178ded5c6a28</w:instrText>
      </w:r>
      <w:r>
        <w:fldChar w:fldCharType="separate"/>
      </w:r>
      <w:r>
        <w:rPr>
          <w:noProof/>
        </w:rPr>
        <w:t>73</w:t>
      </w:r>
      <w:r>
        <w:fldChar w:fldCharType="end"/>
      </w:r>
    </w:p>
    <w:p w:rsidR="00A82F45" w:rsidRDefault="00822365">
      <w:pPr>
        <w:pStyle w:val="indexentry0"/>
      </w:pPr>
      <w:r>
        <w:t xml:space="preserve"> </w:t>
      </w:r>
      <w:r>
        <w:t xml:space="preserve">  </w:t>
      </w:r>
      <w:hyperlink w:anchor="section_02d38ccff3384b27aa84854b84294d0d">
        <w:r>
          <w:rPr>
            <w:rStyle w:val="Hyperlink"/>
          </w:rPr>
          <w:t>MethodInstanceType simple type</w:t>
        </w:r>
      </w:hyperlink>
      <w:r>
        <w:t xml:space="preserve"> </w:t>
      </w:r>
      <w:r>
        <w:fldChar w:fldCharType="begin"/>
      </w:r>
      <w:r>
        <w:instrText>PAGEREF section_02d38ccff3384b27aa84854b84294d0d</w:instrText>
      </w:r>
      <w:r>
        <w:fldChar w:fldCharType="separate"/>
      </w:r>
      <w:r>
        <w:rPr>
          <w:noProof/>
        </w:rPr>
        <w:t>85</w:t>
      </w:r>
      <w:r>
        <w:fldChar w:fldCharType="end"/>
      </w:r>
    </w:p>
    <w:p w:rsidR="00A82F45" w:rsidRDefault="00822365">
      <w:pPr>
        <w:pStyle w:val="indexentry0"/>
      </w:pPr>
      <w:r>
        <w:t xml:space="preserve">   </w:t>
      </w:r>
      <w:hyperlink w:anchor="section_6663c94bcde5436f80041d49d50924bb">
        <w:r>
          <w:rPr>
            <w:rStyle w:val="Hyperlink"/>
          </w:rPr>
          <w:t>MethodStruct complex type</w:t>
        </w:r>
      </w:hyperlink>
      <w:r>
        <w:t xml:space="preserve"> </w:t>
      </w:r>
      <w:r>
        <w:fldChar w:fldCharType="begin"/>
      </w:r>
      <w:r>
        <w:instrText>PAGEREF sectio</w:instrText>
      </w:r>
      <w:r>
        <w:instrText>n_6663c94bcde5436f80041d49d50924bb</w:instrText>
      </w:r>
      <w:r>
        <w:fldChar w:fldCharType="separate"/>
      </w:r>
      <w:r>
        <w:rPr>
          <w:noProof/>
        </w:rPr>
        <w:t>74</w:t>
      </w:r>
      <w:r>
        <w:fldChar w:fldCharType="end"/>
      </w:r>
    </w:p>
    <w:p w:rsidR="00A82F45" w:rsidRDefault="00822365">
      <w:pPr>
        <w:pStyle w:val="indexentry0"/>
      </w:pPr>
      <w:r>
        <w:t xml:space="preserve">   </w:t>
      </w:r>
      <w:hyperlink w:anchor="section_9a098ecaf4f545338408315a2befe185">
        <w:r>
          <w:rPr>
            <w:rStyle w:val="Hyperlink"/>
          </w:rPr>
          <w:t>ModelStruct complex type</w:t>
        </w:r>
      </w:hyperlink>
      <w:r>
        <w:t xml:space="preserve"> </w:t>
      </w:r>
      <w:r>
        <w:fldChar w:fldCharType="begin"/>
      </w:r>
      <w:r>
        <w:instrText>PAGEREF section_9a098ecaf4f545338408315a2befe185</w:instrText>
      </w:r>
      <w:r>
        <w:fldChar w:fldCharType="separate"/>
      </w:r>
      <w:r>
        <w:rPr>
          <w:noProof/>
        </w:rPr>
        <w:t>74</w:t>
      </w:r>
      <w:r>
        <w:fldChar w:fldCharType="end"/>
      </w:r>
    </w:p>
    <w:p w:rsidR="00A82F45" w:rsidRDefault="00822365">
      <w:pPr>
        <w:pStyle w:val="indexentry0"/>
      </w:pPr>
      <w:r>
        <w:t xml:space="preserve">   </w:t>
      </w:r>
      <w:hyperlink w:anchor="section_07ad3db55f484d498870bd28e656a259">
        <w:r>
          <w:rPr>
            <w:rStyle w:val="Hyperlink"/>
          </w:rPr>
          <w:t>namespaces</w:t>
        </w:r>
      </w:hyperlink>
      <w:r>
        <w:t xml:space="preserve"> </w:t>
      </w:r>
      <w:r>
        <w:fldChar w:fldCharType="begin"/>
      </w:r>
      <w:r>
        <w:instrText>PAGEREF section_07ad3db55f484d498870bd28e656a259</w:instrText>
      </w:r>
      <w:r>
        <w:fldChar w:fldCharType="separate"/>
      </w:r>
      <w:r>
        <w:rPr>
          <w:noProof/>
        </w:rPr>
        <w:t>48</w:t>
      </w:r>
      <w:r>
        <w:fldChar w:fldCharType="end"/>
      </w:r>
    </w:p>
    <w:p w:rsidR="00A82F45" w:rsidRDefault="00822365">
      <w:pPr>
        <w:pStyle w:val="indexentry0"/>
      </w:pPr>
      <w:r>
        <w:t xml:space="preserve">   </w:t>
      </w:r>
      <w:hyperlink w:anchor="section_0f875ca8bead461287ee6b274bdda301">
        <w:r>
          <w:rPr>
            <w:rStyle w:val="Hyperlink"/>
          </w:rPr>
          <w:t>PackageContents simple type</w:t>
        </w:r>
      </w:hyperlink>
      <w:r>
        <w:t xml:space="preserve"> </w:t>
      </w:r>
      <w:r>
        <w:fldChar w:fldCharType="begin"/>
      </w:r>
      <w:r>
        <w:instrText>PAGEREF section_0f875ca8bead461287ee6b274bdda301</w:instrText>
      </w:r>
      <w:r>
        <w:fldChar w:fldCharType="separate"/>
      </w:r>
      <w:r>
        <w:rPr>
          <w:noProof/>
        </w:rPr>
        <w:t>87</w:t>
      </w:r>
      <w:r>
        <w:fldChar w:fldCharType="end"/>
      </w:r>
    </w:p>
    <w:p w:rsidR="00A82F45" w:rsidRDefault="00822365">
      <w:pPr>
        <w:pStyle w:val="indexentry0"/>
      </w:pPr>
      <w:r>
        <w:t xml:space="preserve">   </w:t>
      </w:r>
      <w:hyperlink w:anchor="section_f0fdcc5c1d374f96b8d75bb73c60e21a">
        <w:r>
          <w:rPr>
            <w:rStyle w:val="Hyperlink"/>
          </w:rPr>
          <w:t>PackageFormatExceptionState complex type</w:t>
        </w:r>
      </w:hyperlink>
      <w:r>
        <w:t xml:space="preserve"> </w:t>
      </w:r>
      <w:r>
        <w:fldChar w:fldCharType="begin"/>
      </w:r>
      <w:r>
        <w:instrText>PAGEREF section_f0fdcc5c1d374f96b8d75bb73c60e21a</w:instrText>
      </w:r>
      <w:r>
        <w:fldChar w:fldCharType="separate"/>
      </w:r>
      <w:r>
        <w:rPr>
          <w:noProof/>
        </w:rPr>
        <w:t>75</w:t>
      </w:r>
      <w:r>
        <w:fldChar w:fldCharType="end"/>
      </w:r>
    </w:p>
    <w:p w:rsidR="00A82F45" w:rsidRDefault="00822365">
      <w:pPr>
        <w:pStyle w:val="indexentry0"/>
      </w:pPr>
      <w:r>
        <w:t xml:space="preserve">   </w:t>
      </w:r>
      <w:hyperlink w:anchor="section_3bed25aaba15428d91608248805f10cc">
        <w:r>
          <w:rPr>
            <w:rStyle w:val="Hyperlink"/>
          </w:rPr>
          <w:t>ParameterStruct complex type</w:t>
        </w:r>
      </w:hyperlink>
      <w:r>
        <w:t xml:space="preserve"> </w:t>
      </w:r>
      <w:r>
        <w:fldChar w:fldCharType="begin"/>
      </w:r>
      <w:r>
        <w:instrText>PAGEREF section_3bed25aaba15428d91608248805f10cc</w:instrText>
      </w:r>
      <w:r>
        <w:fldChar w:fldCharType="separate"/>
      </w:r>
      <w:r>
        <w:rPr>
          <w:noProof/>
        </w:rPr>
        <w:t>75</w:t>
      </w:r>
      <w:r>
        <w:fldChar w:fldCharType="end"/>
      </w:r>
    </w:p>
    <w:p w:rsidR="00A82F45" w:rsidRDefault="00822365">
      <w:pPr>
        <w:pStyle w:val="indexentry0"/>
      </w:pPr>
      <w:r>
        <w:t xml:space="preserve">   </w:t>
      </w:r>
      <w:hyperlink w:anchor="section_cc41c5d322344d68b5ee8d5d1ed4589e">
        <w:r>
          <w:rPr>
            <w:rStyle w:val="Hyperlink"/>
          </w:rPr>
          <w:t>PropertyStruct complex type</w:t>
        </w:r>
      </w:hyperlink>
      <w:r>
        <w:t xml:space="preserve"> </w:t>
      </w:r>
      <w:r>
        <w:fldChar w:fldCharType="begin"/>
      </w:r>
      <w:r>
        <w:instrText>PAGEREF section_cc41c5d322344d68b5ee8d5d1ed4589e</w:instrText>
      </w:r>
      <w:r>
        <w:fldChar w:fldCharType="separate"/>
      </w:r>
      <w:r>
        <w:rPr>
          <w:noProof/>
        </w:rPr>
        <w:t>76</w:t>
      </w:r>
      <w:r>
        <w:fldChar w:fldCharType="end"/>
      </w:r>
    </w:p>
    <w:p w:rsidR="00A82F45" w:rsidRDefault="00822365">
      <w:pPr>
        <w:pStyle w:val="indexentry0"/>
      </w:pPr>
      <w:r>
        <w:t xml:space="preserve">   </w:t>
      </w:r>
      <w:hyperlink w:anchor="section_e19270c9c8204bfea175a5e752f6349c">
        <w:r>
          <w:rPr>
            <w:rStyle w:val="Hyperlink"/>
          </w:rPr>
          <w:t>ProxyGenerationResult complex type</w:t>
        </w:r>
      </w:hyperlink>
      <w:r>
        <w:t xml:space="preserve"> </w:t>
      </w:r>
      <w:r>
        <w:fldChar w:fldCharType="begin"/>
      </w:r>
      <w:r>
        <w:instrText>PAGEREF section</w:instrText>
      </w:r>
      <w:r>
        <w:instrText>_e19270c9c8204bfea175a5e752f6349c</w:instrText>
      </w:r>
      <w:r>
        <w:fldChar w:fldCharType="separate"/>
      </w:r>
      <w:r>
        <w:rPr>
          <w:noProof/>
        </w:rPr>
        <w:t>76</w:t>
      </w:r>
      <w:r>
        <w:fldChar w:fldCharType="end"/>
      </w:r>
    </w:p>
    <w:p w:rsidR="00A82F45" w:rsidRDefault="00822365">
      <w:pPr>
        <w:pStyle w:val="indexentry0"/>
      </w:pPr>
      <w:r>
        <w:t xml:space="preserve">   </w:t>
      </w:r>
      <w:hyperlink w:anchor="section_18f0bc2916174c6fbb8c3a6a9f532cfb">
        <w:r>
          <w:rPr>
            <w:rStyle w:val="Hyperlink"/>
          </w:rPr>
          <w:t>SafetyNetStruct complex type</w:t>
        </w:r>
      </w:hyperlink>
      <w:r>
        <w:t xml:space="preserve"> </w:t>
      </w:r>
      <w:r>
        <w:fldChar w:fldCharType="begin"/>
      </w:r>
      <w:r>
        <w:instrText>PAGEREF section_18f0bc2916174c6fbb8c3a6a9f532cfb</w:instrText>
      </w:r>
      <w:r>
        <w:fldChar w:fldCharType="separate"/>
      </w:r>
      <w:r>
        <w:rPr>
          <w:noProof/>
        </w:rPr>
        <w:t>77</w:t>
      </w:r>
      <w:r>
        <w:fldChar w:fldCharType="end"/>
      </w:r>
    </w:p>
    <w:p w:rsidR="00A82F45" w:rsidRDefault="00822365">
      <w:pPr>
        <w:pStyle w:val="indexentry0"/>
      </w:pPr>
      <w:r>
        <w:t xml:space="preserve">   </w:t>
      </w:r>
      <w:hyperlink w:anchor="section_063710432a5c497a8618fe930e51ee10">
        <w:r>
          <w:rPr>
            <w:rStyle w:val="Hyperlink"/>
          </w:rPr>
          <w:t>simple t</w:t>
        </w:r>
        <w:r>
          <w:rPr>
            <w:rStyle w:val="Hyperlink"/>
          </w:rPr>
          <w:t>ypes</w:t>
        </w:r>
      </w:hyperlink>
      <w:r>
        <w:t xml:space="preserve"> </w:t>
      </w:r>
      <w:r>
        <w:fldChar w:fldCharType="begin"/>
      </w:r>
      <w:r>
        <w:instrText>PAGEREF section_063710432a5c497a8618fe930e51ee10</w:instrText>
      </w:r>
      <w:r>
        <w:fldChar w:fldCharType="separate"/>
      </w:r>
      <w:r>
        <w:rPr>
          <w:noProof/>
        </w:rPr>
        <w:t>81</w:t>
      </w:r>
      <w:r>
        <w:fldChar w:fldCharType="end"/>
      </w:r>
    </w:p>
    <w:p w:rsidR="00A82F45" w:rsidRDefault="00822365">
      <w:pPr>
        <w:pStyle w:val="indexentry0"/>
      </w:pPr>
      <w:r>
        <w:t xml:space="preserve">   </w:t>
      </w:r>
      <w:hyperlink w:anchor="section_5d1f1414813849838696c4aaa32e0724">
        <w:r>
          <w:rPr>
            <w:rStyle w:val="Hyperlink"/>
          </w:rPr>
          <w:t>syntax</w:t>
        </w:r>
      </w:hyperlink>
      <w:r>
        <w:t xml:space="preserve"> </w:t>
      </w:r>
      <w:r>
        <w:fldChar w:fldCharType="begin"/>
      </w:r>
      <w:r>
        <w:instrText>PAGEREF section_5d1f1414813849838696c4aaa32e0724</w:instrText>
      </w:r>
      <w:r>
        <w:fldChar w:fldCharType="separate"/>
      </w:r>
      <w:r>
        <w:rPr>
          <w:noProof/>
        </w:rPr>
        <w:t>48</w:t>
      </w:r>
      <w:r>
        <w:fldChar w:fldCharType="end"/>
      </w:r>
    </w:p>
    <w:p w:rsidR="00A82F45" w:rsidRDefault="00822365">
      <w:pPr>
        <w:pStyle w:val="indexentry0"/>
      </w:pPr>
      <w:r>
        <w:t xml:space="preserve">   </w:t>
      </w:r>
      <w:hyperlink w:anchor="section_dfe9a605e24240b79887f4e78e22ab8b">
        <w:r>
          <w:rPr>
            <w:rStyle w:val="Hyperlink"/>
          </w:rPr>
          <w:t>SystemTy</w:t>
        </w:r>
        <w:r>
          <w:rPr>
            <w:rStyle w:val="Hyperlink"/>
          </w:rPr>
          <w:t>pe simple type</w:t>
        </w:r>
      </w:hyperlink>
      <w:r>
        <w:t xml:space="preserve"> </w:t>
      </w:r>
      <w:r>
        <w:fldChar w:fldCharType="begin"/>
      </w:r>
      <w:r>
        <w:instrText>PAGEREF section_dfe9a605e24240b79887f4e78e22ab8b</w:instrText>
      </w:r>
      <w:r>
        <w:fldChar w:fldCharType="separate"/>
      </w:r>
      <w:r>
        <w:rPr>
          <w:noProof/>
        </w:rPr>
        <w:t>87</w:t>
      </w:r>
      <w:r>
        <w:fldChar w:fldCharType="end"/>
      </w:r>
    </w:p>
    <w:p w:rsidR="00A82F45" w:rsidRDefault="00822365">
      <w:pPr>
        <w:pStyle w:val="indexentry0"/>
      </w:pPr>
      <w:r>
        <w:t xml:space="preserve">   </w:t>
      </w:r>
      <w:hyperlink w:anchor="section_30b3f706b26c446892e2366c1c45bd93">
        <w:r>
          <w:rPr>
            <w:rStyle w:val="Hyperlink"/>
          </w:rPr>
          <w:t>ThrottleScope simple type</w:t>
        </w:r>
      </w:hyperlink>
      <w:r>
        <w:t xml:space="preserve"> </w:t>
      </w:r>
      <w:r>
        <w:fldChar w:fldCharType="begin"/>
      </w:r>
      <w:r>
        <w:instrText>PAGEREF section_30b3f706b26c446892e2366c1c45bd93</w:instrText>
      </w:r>
      <w:r>
        <w:fldChar w:fldCharType="separate"/>
      </w:r>
      <w:r>
        <w:rPr>
          <w:noProof/>
        </w:rPr>
        <w:t>88</w:t>
      </w:r>
      <w:r>
        <w:fldChar w:fldCharType="end"/>
      </w:r>
    </w:p>
    <w:p w:rsidR="00A82F45" w:rsidRDefault="00822365">
      <w:pPr>
        <w:pStyle w:val="indexentry0"/>
      </w:pPr>
      <w:r>
        <w:t xml:space="preserve">   </w:t>
      </w:r>
      <w:hyperlink w:anchor="section_f837cb179cff4d79adabcbc3542ee30c">
        <w:r>
          <w:rPr>
            <w:rStyle w:val="Hyperlink"/>
          </w:rPr>
          <w:t>ThrottleType simple type</w:t>
        </w:r>
      </w:hyperlink>
      <w:r>
        <w:t xml:space="preserve"> </w:t>
      </w:r>
      <w:r>
        <w:fldChar w:fldCharType="begin"/>
      </w:r>
      <w:r>
        <w:instrText>PAGEREF section_f837cb179cff4d79adabcbc3542ee30c</w:instrText>
      </w:r>
      <w:r>
        <w:fldChar w:fldCharType="separate"/>
      </w:r>
      <w:r>
        <w:rPr>
          <w:noProof/>
        </w:rPr>
        <w:t>89</w:t>
      </w:r>
      <w:r>
        <w:fldChar w:fldCharType="end"/>
      </w:r>
    </w:p>
    <w:p w:rsidR="00A82F45" w:rsidRDefault="00822365">
      <w:pPr>
        <w:pStyle w:val="indexentry0"/>
      </w:pPr>
      <w:r>
        <w:t xml:space="preserve">   </w:t>
      </w:r>
      <w:hyperlink w:anchor="section_f5efb6597d7d4e278ee8a3a257766a53">
        <w:r>
          <w:rPr>
            <w:rStyle w:val="Hyperlink"/>
          </w:rPr>
          <w:t>transport</w:t>
        </w:r>
      </w:hyperlink>
      <w:r>
        <w:t xml:space="preserve"> </w:t>
      </w:r>
      <w:r>
        <w:fldChar w:fldCharType="begin"/>
      </w:r>
      <w:r>
        <w:instrText>PAGEREF section_f5efb6597d7d4e278ee8a3a2</w:instrText>
      </w:r>
      <w:r>
        <w:instrText>57766a53</w:instrText>
      </w:r>
      <w:r>
        <w:fldChar w:fldCharType="separate"/>
      </w:r>
      <w:r>
        <w:rPr>
          <w:noProof/>
        </w:rPr>
        <w:t>48</w:t>
      </w:r>
      <w:r>
        <w:fldChar w:fldCharType="end"/>
      </w:r>
    </w:p>
    <w:p w:rsidR="00A82F45" w:rsidRDefault="00822365">
      <w:pPr>
        <w:pStyle w:val="indexentry0"/>
      </w:pPr>
      <w:r>
        <w:t xml:space="preserve">   </w:t>
      </w:r>
      <w:hyperlink w:anchor="section_d31c3469b9134943b0968b0056d238fe">
        <w:r>
          <w:rPr>
            <w:rStyle w:val="Hyperlink"/>
          </w:rPr>
          <w:t>TypeDescriptorFlags simple type</w:t>
        </w:r>
      </w:hyperlink>
      <w:r>
        <w:t xml:space="preserve"> </w:t>
      </w:r>
      <w:r>
        <w:fldChar w:fldCharType="begin"/>
      </w:r>
      <w:r>
        <w:instrText>PAGEREF section_d31c3469b9134943b0968b0056d238fe</w:instrText>
      </w:r>
      <w:r>
        <w:fldChar w:fldCharType="separate"/>
      </w:r>
      <w:r>
        <w:rPr>
          <w:noProof/>
        </w:rPr>
        <w:t>90</w:t>
      </w:r>
      <w:r>
        <w:fldChar w:fldCharType="end"/>
      </w:r>
    </w:p>
    <w:p w:rsidR="00A82F45" w:rsidRDefault="00822365">
      <w:pPr>
        <w:pStyle w:val="indexentry0"/>
      </w:pPr>
      <w:r>
        <w:t xml:space="preserve">   </w:t>
      </w:r>
      <w:hyperlink w:anchor="section_75907338aa6340c5af5e0f4ddcface13">
        <w:r>
          <w:rPr>
            <w:rStyle w:val="Hyperlink"/>
          </w:rPr>
          <w:t>TypeDescriptorStruct complex t</w:t>
        </w:r>
        <w:r>
          <w:rPr>
            <w:rStyle w:val="Hyperlink"/>
          </w:rPr>
          <w:t>ype</w:t>
        </w:r>
      </w:hyperlink>
      <w:r>
        <w:t xml:space="preserve"> </w:t>
      </w:r>
      <w:r>
        <w:fldChar w:fldCharType="begin"/>
      </w:r>
      <w:r>
        <w:instrText>PAGEREF section_75907338aa6340c5af5e0f4ddcface13</w:instrText>
      </w:r>
      <w:r>
        <w:fldChar w:fldCharType="separate"/>
      </w:r>
      <w:r>
        <w:rPr>
          <w:noProof/>
        </w:rPr>
        <w:t>78</w:t>
      </w:r>
      <w:r>
        <w:fldChar w:fldCharType="end"/>
      </w:r>
    </w:p>
    <w:p w:rsidR="00A82F45" w:rsidRDefault="00822365">
      <w:pPr>
        <w:pStyle w:val="indexentry0"/>
      </w:pPr>
      <w:r>
        <w:t xml:space="preserve">   </w:t>
      </w:r>
      <w:hyperlink w:anchor="section_4f636fa7b9b44f789f1e2dea87b2d92d">
        <w:r>
          <w:rPr>
            <w:rStyle w:val="Hyperlink"/>
          </w:rPr>
          <w:t>Version complex type</w:t>
        </w:r>
      </w:hyperlink>
      <w:r>
        <w:t xml:space="preserve"> </w:t>
      </w:r>
      <w:r>
        <w:fldChar w:fldCharType="begin"/>
      </w:r>
      <w:r>
        <w:instrText>PAGEREF section_4f636fa7b9b44f789f1e2dea87b2d92d</w:instrText>
      </w:r>
      <w:r>
        <w:fldChar w:fldCharType="separate"/>
      </w:r>
      <w:r>
        <w:rPr>
          <w:noProof/>
        </w:rPr>
        <w:t>81</w:t>
      </w:r>
      <w:r>
        <w:fldChar w:fldCharType="end"/>
      </w:r>
    </w:p>
    <w:p w:rsidR="00A82F45" w:rsidRDefault="00822365">
      <w:pPr>
        <w:pStyle w:val="indexentry0"/>
      </w:pPr>
      <w:hyperlink w:anchor="section_7bf7858592cf4d2f994ecbde4fdedd38">
        <w:r>
          <w:rPr>
            <w:rStyle w:val="Hyperlink"/>
          </w:rPr>
          <w:t>MetadataException complex type</w:t>
        </w:r>
      </w:hyperlink>
      <w:r>
        <w:t xml:space="preserve"> </w:t>
      </w:r>
      <w:r>
        <w:fldChar w:fldCharType="begin"/>
      </w:r>
      <w:r>
        <w:instrText>PAGEREF section_7bf7858592cf4d2f994ecbde4fdedd38</w:instrText>
      </w:r>
      <w:r>
        <w:fldChar w:fldCharType="separate"/>
      </w:r>
      <w:r>
        <w:rPr>
          <w:noProof/>
        </w:rPr>
        <w:t>71</w:t>
      </w:r>
      <w:r>
        <w:fldChar w:fldCharType="end"/>
      </w:r>
    </w:p>
    <w:p w:rsidR="00A82F45" w:rsidRDefault="00822365">
      <w:pPr>
        <w:pStyle w:val="indexentry0"/>
      </w:pPr>
      <w:hyperlink w:anchor="section_101975b92f674db99107f1996954ced1">
        <w:r>
          <w:rPr>
            <w:rStyle w:val="Hyperlink"/>
          </w:rPr>
          <w:t>MetadataObjectNotFoundExceptionState complex type</w:t>
        </w:r>
      </w:hyperlink>
      <w:r>
        <w:t xml:space="preserve"> </w:t>
      </w:r>
      <w:r>
        <w:fldChar w:fldCharType="begin"/>
      </w:r>
      <w:r>
        <w:instrText>PAGEREF section_101975b92f674db99107f1996954ced1</w:instrText>
      </w:r>
      <w:r>
        <w:fldChar w:fldCharType="separate"/>
      </w:r>
      <w:r>
        <w:rPr>
          <w:noProof/>
        </w:rPr>
        <w:t>72</w:t>
      </w:r>
      <w:r>
        <w:fldChar w:fldCharType="end"/>
      </w:r>
    </w:p>
    <w:p w:rsidR="00A82F45" w:rsidRDefault="00822365">
      <w:pPr>
        <w:pStyle w:val="indexentry0"/>
      </w:pPr>
      <w:hyperlink w:anchor="section_5590ae82073a4fd8b86850a1d86b541a">
        <w:r>
          <w:rPr>
            <w:rStyle w:val="Hyperlink"/>
          </w:rPr>
          <w:t>MetadataObjectStruct complex type</w:t>
        </w:r>
      </w:hyperlink>
      <w:r>
        <w:t xml:space="preserve"> </w:t>
      </w:r>
      <w:r>
        <w:fldChar w:fldCharType="begin"/>
      </w:r>
      <w:r>
        <w:instrText>PAGEREF section_5590ae82073a4fd8b86850a1d86b541a</w:instrText>
      </w:r>
      <w:r>
        <w:fldChar w:fldCharType="separate"/>
      </w:r>
      <w:r>
        <w:rPr>
          <w:noProof/>
        </w:rPr>
        <w:t>72</w:t>
      </w:r>
      <w:r>
        <w:fldChar w:fldCharType="end"/>
      </w:r>
    </w:p>
    <w:p w:rsidR="00A82F45" w:rsidRDefault="00822365">
      <w:pPr>
        <w:pStyle w:val="indexentry0"/>
      </w:pPr>
      <w:hyperlink w:anchor="section_f9b4d6eb8883484b8b83178ded5c6a28">
        <w:r>
          <w:rPr>
            <w:rStyle w:val="Hyperlink"/>
          </w:rPr>
          <w:t>MethodInstanceStruct complex type</w:t>
        </w:r>
      </w:hyperlink>
      <w:r>
        <w:t xml:space="preserve"> </w:t>
      </w:r>
      <w:r>
        <w:fldChar w:fldCharType="begin"/>
      </w:r>
      <w:r>
        <w:instrText>PAGEREF section_f9b4d6eb8883484b8b83178ded5c6a28</w:instrText>
      </w:r>
      <w:r>
        <w:fldChar w:fldCharType="separate"/>
      </w:r>
      <w:r>
        <w:rPr>
          <w:noProof/>
        </w:rPr>
        <w:t>73</w:t>
      </w:r>
      <w:r>
        <w:fldChar w:fldCharType="end"/>
      </w:r>
    </w:p>
    <w:p w:rsidR="00A82F45" w:rsidRDefault="00822365">
      <w:pPr>
        <w:pStyle w:val="indexentry0"/>
      </w:pPr>
      <w:hyperlink w:anchor="section_02d38ccff3384b27aa84854b84294d0d">
        <w:r>
          <w:rPr>
            <w:rStyle w:val="Hyperlink"/>
          </w:rPr>
          <w:t>MethodInstanceType simple type</w:t>
        </w:r>
      </w:hyperlink>
      <w:r>
        <w:t xml:space="preserve"> </w:t>
      </w:r>
      <w:r>
        <w:fldChar w:fldCharType="begin"/>
      </w:r>
      <w:r>
        <w:instrText>PAGEREF section_02d38ccff3384b27aa84854b84294d0d</w:instrText>
      </w:r>
      <w:r>
        <w:fldChar w:fldCharType="separate"/>
      </w:r>
      <w:r>
        <w:rPr>
          <w:noProof/>
        </w:rPr>
        <w:t>85</w:t>
      </w:r>
      <w:r>
        <w:fldChar w:fldCharType="end"/>
      </w:r>
    </w:p>
    <w:p w:rsidR="00A82F45" w:rsidRDefault="00822365">
      <w:pPr>
        <w:pStyle w:val="indexentry0"/>
      </w:pPr>
      <w:hyperlink w:anchor="section_6663c94bcde5436f80041d49d50924bb">
        <w:r>
          <w:rPr>
            <w:rStyle w:val="Hyperlink"/>
          </w:rPr>
          <w:t>MethodStruct complex type</w:t>
        </w:r>
      </w:hyperlink>
      <w:r>
        <w:t xml:space="preserve"> </w:t>
      </w:r>
      <w:r>
        <w:fldChar w:fldCharType="begin"/>
      </w:r>
      <w:r>
        <w:instrText>PAGEREF section_6663c94bcde5436f80041d49d50924bb</w:instrText>
      </w:r>
      <w:r>
        <w:fldChar w:fldCharType="separate"/>
      </w:r>
      <w:r>
        <w:rPr>
          <w:noProof/>
        </w:rPr>
        <w:t>74</w:t>
      </w:r>
      <w:r>
        <w:fldChar w:fldCharType="end"/>
      </w:r>
    </w:p>
    <w:p w:rsidR="00A82F45" w:rsidRDefault="00822365">
      <w:pPr>
        <w:pStyle w:val="indexentry0"/>
      </w:pPr>
      <w:hyperlink w:anchor="section_9a098ecaf4f545338408315a2befe185">
        <w:r>
          <w:rPr>
            <w:rStyle w:val="Hyperlink"/>
          </w:rPr>
          <w:t>ModelStruct complex type</w:t>
        </w:r>
      </w:hyperlink>
      <w:r>
        <w:t xml:space="preserve"> </w:t>
      </w:r>
      <w:r>
        <w:fldChar w:fldCharType="begin"/>
      </w:r>
      <w:r>
        <w:instrText>PAGEREF section_9a098ecaf4f545338408315a2befe185</w:instrText>
      </w:r>
      <w:r>
        <w:fldChar w:fldCharType="separate"/>
      </w:r>
      <w:r>
        <w:rPr>
          <w:noProof/>
        </w:rPr>
        <w:t>74</w:t>
      </w:r>
      <w:r>
        <w:fldChar w:fldCharType="end"/>
      </w:r>
    </w:p>
    <w:p w:rsidR="00A82F45" w:rsidRDefault="00A82F45">
      <w:pPr>
        <w:spacing w:before="0" w:after="0"/>
        <w:rPr>
          <w:sz w:val="16"/>
        </w:rPr>
      </w:pPr>
    </w:p>
    <w:p w:rsidR="00A82F45" w:rsidRDefault="00822365">
      <w:pPr>
        <w:pStyle w:val="indexheader"/>
      </w:pPr>
      <w:r>
        <w:t>N</w:t>
      </w:r>
    </w:p>
    <w:p w:rsidR="00A82F45" w:rsidRDefault="00A82F45">
      <w:pPr>
        <w:spacing w:before="0" w:after="0"/>
        <w:rPr>
          <w:sz w:val="16"/>
        </w:rPr>
      </w:pPr>
    </w:p>
    <w:p w:rsidR="00A82F45" w:rsidRDefault="00822365">
      <w:pPr>
        <w:pStyle w:val="indexentry0"/>
      </w:pPr>
      <w:hyperlink w:anchor="section_07ad3db55f484d498870bd28e656a259">
        <w:r>
          <w:rPr>
            <w:rStyle w:val="Hyperlink"/>
          </w:rPr>
          <w:t>Namespaces</w:t>
        </w:r>
      </w:hyperlink>
      <w:r>
        <w:t xml:space="preserve"> </w:t>
      </w:r>
      <w:r>
        <w:fldChar w:fldCharType="begin"/>
      </w:r>
      <w:r>
        <w:instrText>PAGEREF section_07ad3db55f484d498870bd28e656a259</w:instrText>
      </w:r>
      <w:r>
        <w:fldChar w:fldCharType="separate"/>
      </w:r>
      <w:r>
        <w:rPr>
          <w:noProof/>
        </w:rPr>
        <w:t>48</w:t>
      </w:r>
      <w:r>
        <w:fldChar w:fldCharType="end"/>
      </w:r>
    </w:p>
    <w:p w:rsidR="00A82F45" w:rsidRDefault="00822365">
      <w:pPr>
        <w:pStyle w:val="indexentry0"/>
      </w:pPr>
      <w:hyperlink w:anchor="section_072ca4d068a24ccfb1f123ca676f4300">
        <w:r>
          <w:rPr>
            <w:rStyle w:val="Hyperlink"/>
          </w:rPr>
          <w:t>Normative references</w:t>
        </w:r>
      </w:hyperlink>
      <w:r>
        <w:t xml:space="preserve"> </w:t>
      </w:r>
      <w:r>
        <w:fldChar w:fldCharType="begin"/>
      </w:r>
      <w:r>
        <w:instrText>PAGEREF section_072ca4d068a24ccfb1f123ca676f4300</w:instrText>
      </w:r>
      <w:r>
        <w:fldChar w:fldCharType="separate"/>
      </w:r>
      <w:r>
        <w:rPr>
          <w:noProof/>
        </w:rPr>
        <w:t>44</w:t>
      </w:r>
      <w:r>
        <w:fldChar w:fldCharType="end"/>
      </w:r>
    </w:p>
    <w:p w:rsidR="00A82F45" w:rsidRDefault="00A82F45">
      <w:pPr>
        <w:spacing w:before="0" w:after="0"/>
        <w:rPr>
          <w:sz w:val="16"/>
        </w:rPr>
      </w:pPr>
    </w:p>
    <w:p w:rsidR="00A82F45" w:rsidRDefault="00822365">
      <w:pPr>
        <w:pStyle w:val="indexheader"/>
      </w:pPr>
      <w:r>
        <w:t>O</w:t>
      </w:r>
    </w:p>
    <w:p w:rsidR="00A82F45" w:rsidRDefault="00A82F45">
      <w:pPr>
        <w:spacing w:before="0" w:after="0"/>
        <w:rPr>
          <w:sz w:val="16"/>
        </w:rPr>
      </w:pPr>
    </w:p>
    <w:p w:rsidR="00A82F45" w:rsidRDefault="00822365">
      <w:pPr>
        <w:pStyle w:val="indexentry0"/>
      </w:pPr>
      <w:r>
        <w:t>Operations</w:t>
      </w:r>
    </w:p>
    <w:p w:rsidR="00A82F45" w:rsidRDefault="00822365">
      <w:pPr>
        <w:pStyle w:val="indexentry0"/>
      </w:pPr>
      <w:r>
        <w:t xml:space="preserve">   </w:t>
      </w:r>
      <w:hyperlink w:anchor="section_f767104a226e4dd8af976a08fd630410">
        <w:r>
          <w:rPr>
            <w:rStyle w:val="Hyperlink"/>
          </w:rPr>
          <w:t>Activate</w:t>
        </w:r>
      </w:hyperlink>
      <w:r>
        <w:t xml:space="preserve"> </w:t>
      </w:r>
      <w:r>
        <w:fldChar w:fldCharType="begin"/>
      </w:r>
      <w:r>
        <w:instrText>PAGEREF section_f767104a226e4dd8af976a08fd630410</w:instrText>
      </w:r>
      <w:r>
        <w:fldChar w:fldCharType="separate"/>
      </w:r>
      <w:r>
        <w:rPr>
          <w:noProof/>
        </w:rPr>
        <w:t>115</w:t>
      </w:r>
      <w:r>
        <w:fldChar w:fldCharType="end"/>
      </w:r>
    </w:p>
    <w:p w:rsidR="00A82F45" w:rsidRDefault="00822365">
      <w:pPr>
        <w:pStyle w:val="indexentry0"/>
      </w:pPr>
      <w:r>
        <w:t xml:space="preserve">   </w:t>
      </w:r>
      <w:hyperlink w:anchor="section_603145b0e74f4d48a5d3d2445be8c2d7">
        <w:r>
          <w:rPr>
            <w:rStyle w:val="Hyperlink"/>
          </w:rPr>
          <w:t>AddAssociationReferenceToAssociationGroup</w:t>
        </w:r>
      </w:hyperlink>
      <w:r>
        <w:t xml:space="preserve"> </w:t>
      </w:r>
      <w:r>
        <w:fldChar w:fldCharType="begin"/>
      </w:r>
      <w:r>
        <w:instrText>PAGEREF section_603145b0e74f4</w:instrText>
      </w:r>
      <w:r>
        <w:instrText>d48a5d3d2445be8c2d7</w:instrText>
      </w:r>
      <w:r>
        <w:fldChar w:fldCharType="separate"/>
      </w:r>
      <w:r>
        <w:rPr>
          <w:noProof/>
        </w:rPr>
        <w:t>118</w:t>
      </w:r>
      <w:r>
        <w:fldChar w:fldCharType="end"/>
      </w:r>
    </w:p>
    <w:p w:rsidR="00A82F45" w:rsidRDefault="00822365">
      <w:pPr>
        <w:pStyle w:val="indexentry0"/>
      </w:pPr>
      <w:r>
        <w:t xml:space="preserve">   </w:t>
      </w:r>
      <w:hyperlink w:anchor="section_a95fa255cb1344b1b6e0c66ae87884ae">
        <w:r>
          <w:rPr>
            <w:rStyle w:val="Hyperlink"/>
          </w:rPr>
          <w:t>AddEntityToModel</w:t>
        </w:r>
      </w:hyperlink>
      <w:r>
        <w:t xml:space="preserve"> </w:t>
      </w:r>
      <w:r>
        <w:fldChar w:fldCharType="begin"/>
      </w:r>
      <w:r>
        <w:instrText>PAGEREF section_a95fa255cb1344b1b6e0c66ae87884ae</w:instrText>
      </w:r>
      <w:r>
        <w:fldChar w:fldCharType="separate"/>
      </w:r>
      <w:r>
        <w:rPr>
          <w:noProof/>
        </w:rPr>
        <w:t>122</w:t>
      </w:r>
      <w:r>
        <w:fldChar w:fldCharType="end"/>
      </w:r>
    </w:p>
    <w:p w:rsidR="00A82F45" w:rsidRDefault="00822365">
      <w:pPr>
        <w:pStyle w:val="indexentry0"/>
      </w:pPr>
      <w:r>
        <w:t xml:space="preserve">   </w:t>
      </w:r>
      <w:hyperlink w:anchor="section_29ceacc13ae24e87b017937a45960ce2">
        <w:r>
          <w:rPr>
            <w:rStyle w:val="Hyperlink"/>
          </w:rPr>
          <w:t>AddThrottlingRule</w:t>
        </w:r>
      </w:hyperlink>
      <w:r>
        <w:t xml:space="preserve"> </w:t>
      </w:r>
      <w:r>
        <w:fldChar w:fldCharType="begin"/>
      </w:r>
      <w:r>
        <w:instrText>PAGEREF section_29ceacc13ae24e87b017937a45960ce2</w:instrText>
      </w:r>
      <w:r>
        <w:fldChar w:fldCharType="separate"/>
      </w:r>
      <w:r>
        <w:rPr>
          <w:noProof/>
        </w:rPr>
        <w:t>125</w:t>
      </w:r>
      <w:r>
        <w:fldChar w:fldCharType="end"/>
      </w:r>
    </w:p>
    <w:p w:rsidR="00A82F45" w:rsidRDefault="00822365">
      <w:pPr>
        <w:pStyle w:val="indexentry0"/>
      </w:pPr>
      <w:r>
        <w:t xml:space="preserve">   </w:t>
      </w:r>
      <w:hyperlink w:anchor="section_739d51418d7c47b19f78b6a88e1c4e84">
        <w:r>
          <w:rPr>
            <w:rStyle w:val="Hyperlink"/>
          </w:rPr>
          <w:t>BulkSwitchActiveOrValidate</w:t>
        </w:r>
      </w:hyperlink>
      <w:r>
        <w:t xml:space="preserve"> </w:t>
      </w:r>
      <w:r>
        <w:fldChar w:fldCharType="begin"/>
      </w:r>
      <w:r>
        <w:instrText>PAGEREF section_739d51418d7c47b19f78b6a88e1c4e84</w:instrText>
      </w:r>
      <w:r>
        <w:fldChar w:fldCharType="separate"/>
      </w:r>
      <w:r>
        <w:rPr>
          <w:noProof/>
        </w:rPr>
        <w:t>128</w:t>
      </w:r>
      <w:r>
        <w:fldChar w:fldCharType="end"/>
      </w:r>
    </w:p>
    <w:p w:rsidR="00A82F45" w:rsidRDefault="00822365">
      <w:pPr>
        <w:pStyle w:val="indexentry0"/>
      </w:pPr>
      <w:r>
        <w:t xml:space="preserve">   </w:t>
      </w:r>
      <w:hyperlink w:anchor="section_a2e2856fbfde42b5975c9e5e7b842d9e">
        <w:r>
          <w:rPr>
            <w:rStyle w:val="Hyperlink"/>
          </w:rPr>
          <w:t>CheckPathInMethodInstances</w:t>
        </w:r>
      </w:hyperlink>
      <w:r>
        <w:t xml:space="preserve"> </w:t>
      </w:r>
      <w:r>
        <w:fldChar w:fldCharType="begin"/>
      </w:r>
      <w:r>
        <w:instrText>PAGEREF section_a2e2856fbfde42b5975c9e5e7b842d9e</w:instrText>
      </w:r>
      <w:r>
        <w:fldChar w:fldCharType="separate"/>
      </w:r>
      <w:r>
        <w:rPr>
          <w:noProof/>
        </w:rPr>
        <w:t>139</w:t>
      </w:r>
      <w:r>
        <w:fldChar w:fldCharType="end"/>
      </w:r>
    </w:p>
    <w:p w:rsidR="00A82F45" w:rsidRDefault="00822365">
      <w:pPr>
        <w:pStyle w:val="indexentry0"/>
      </w:pPr>
      <w:r>
        <w:t xml:space="preserve">   </w:t>
      </w:r>
      <w:hyperlink w:anchor="section_5a8ec68516a0495e8e1f47452984963e">
        <w:r>
          <w:rPr>
            <w:rStyle w:val="Hyperlink"/>
          </w:rPr>
          <w:t>ClearLocalizedNames</w:t>
        </w:r>
      </w:hyperlink>
      <w:r>
        <w:t xml:space="preserve"> </w:t>
      </w:r>
      <w:r>
        <w:fldChar w:fldCharType="begin"/>
      </w:r>
      <w:r>
        <w:instrText>PAGEREF section_5a8ec68516a0495e8e1f47452984963e</w:instrText>
      </w:r>
      <w:r>
        <w:fldChar w:fldCharType="separate"/>
      </w:r>
      <w:r>
        <w:rPr>
          <w:noProof/>
        </w:rPr>
        <w:t>142</w:t>
      </w:r>
      <w:r>
        <w:fldChar w:fldCharType="end"/>
      </w:r>
    </w:p>
    <w:p w:rsidR="00A82F45" w:rsidRDefault="00822365">
      <w:pPr>
        <w:pStyle w:val="indexentry0"/>
      </w:pPr>
      <w:r>
        <w:t xml:space="preserve">   </w:t>
      </w:r>
      <w:hyperlink w:anchor="section_53cdc549d0d442cc8a9c2bc578630660">
        <w:r>
          <w:rPr>
            <w:rStyle w:val="Hyperlink"/>
          </w:rPr>
          <w:t>ClearProperties</w:t>
        </w:r>
      </w:hyperlink>
      <w:r>
        <w:t xml:space="preserve"> </w:t>
      </w:r>
      <w:r>
        <w:fldChar w:fldCharType="begin"/>
      </w:r>
      <w:r>
        <w:instrText>PAGEREF section_53cdc549d0d442cc8a9c2bc578630660</w:instrText>
      </w:r>
      <w:r>
        <w:fldChar w:fldCharType="separate"/>
      </w:r>
      <w:r>
        <w:rPr>
          <w:noProof/>
        </w:rPr>
        <w:t>145</w:t>
      </w:r>
      <w:r>
        <w:fldChar w:fldCharType="end"/>
      </w:r>
    </w:p>
    <w:p w:rsidR="00A82F45" w:rsidRDefault="00822365">
      <w:pPr>
        <w:pStyle w:val="indexentry0"/>
      </w:pPr>
      <w:r>
        <w:t xml:space="preserve">   </w:t>
      </w:r>
      <w:hyperlink w:anchor="section_c14a027e03274fc6ab5fff9a5b0dfda4">
        <w:r>
          <w:rPr>
            <w:rStyle w:val="Hyperlink"/>
          </w:rPr>
          <w:t>CopyAclAcrossChildren</w:t>
        </w:r>
      </w:hyperlink>
      <w:r>
        <w:t xml:space="preserve"> </w:t>
      </w:r>
      <w:r>
        <w:fldChar w:fldCharType="begin"/>
      </w:r>
      <w:r>
        <w:instrText>PAGEREF section_c14a027e03274fc6ab5ff</w:instrText>
      </w:r>
      <w:r>
        <w:instrText>f9a5b0dfda4</w:instrText>
      </w:r>
      <w:r>
        <w:fldChar w:fldCharType="separate"/>
      </w:r>
      <w:r>
        <w:rPr>
          <w:noProof/>
        </w:rPr>
        <w:t>148</w:t>
      </w:r>
      <w:r>
        <w:fldChar w:fldCharType="end"/>
      </w:r>
    </w:p>
    <w:p w:rsidR="00A82F45" w:rsidRDefault="00822365">
      <w:pPr>
        <w:pStyle w:val="indexentry0"/>
      </w:pPr>
      <w:r>
        <w:t xml:space="preserve">   </w:t>
      </w:r>
      <w:hyperlink w:anchor="section_2ad14cd1591e4a91aa04f0002609e7ee">
        <w:r>
          <w:rPr>
            <w:rStyle w:val="Hyperlink"/>
          </w:rPr>
          <w:t>CopyAclAcrossChildrenForSetting</w:t>
        </w:r>
      </w:hyperlink>
      <w:r>
        <w:t xml:space="preserve"> </w:t>
      </w:r>
      <w:r>
        <w:fldChar w:fldCharType="begin"/>
      </w:r>
      <w:r>
        <w:instrText>PAGEREF section_2ad14cd1591e4a91aa04f0002609e7ee</w:instrText>
      </w:r>
      <w:r>
        <w:fldChar w:fldCharType="separate"/>
      </w:r>
      <w:r>
        <w:rPr>
          <w:noProof/>
        </w:rPr>
        <w:t>152</w:t>
      </w:r>
      <w:r>
        <w:fldChar w:fldCharType="end"/>
      </w:r>
    </w:p>
    <w:p w:rsidR="00A82F45" w:rsidRDefault="00822365">
      <w:pPr>
        <w:pStyle w:val="indexentry0"/>
      </w:pPr>
      <w:r>
        <w:t xml:space="preserve">   </w:t>
      </w:r>
      <w:hyperlink w:anchor="section_6a03297e987243a48367cc74cb72714e">
        <w:r>
          <w:rPr>
            <w:rStyle w:val="Hyperlink"/>
          </w:rPr>
          <w:t>CopyAclToSetting</w:t>
        </w:r>
      </w:hyperlink>
      <w:r>
        <w:t xml:space="preserve"> </w:t>
      </w:r>
      <w:r>
        <w:fldChar w:fldCharType="begin"/>
      </w:r>
      <w:r>
        <w:instrText xml:space="preserve">PAGEREF </w:instrText>
      </w:r>
      <w:r>
        <w:instrText>section_6a03297e987243a48367cc74cb72714e</w:instrText>
      </w:r>
      <w:r>
        <w:fldChar w:fldCharType="separate"/>
      </w:r>
      <w:r>
        <w:rPr>
          <w:noProof/>
        </w:rPr>
        <w:t>155</w:t>
      </w:r>
      <w:r>
        <w:fldChar w:fldCharType="end"/>
      </w:r>
    </w:p>
    <w:p w:rsidR="00A82F45" w:rsidRDefault="00822365">
      <w:pPr>
        <w:pStyle w:val="indexentry0"/>
      </w:pPr>
      <w:r>
        <w:t xml:space="preserve">   </w:t>
      </w:r>
      <w:hyperlink w:anchor="section_31efa7b1fe504a288bb4ef5162afcad1">
        <w:r>
          <w:rPr>
            <w:rStyle w:val="Hyperlink"/>
          </w:rPr>
          <w:t>Deactivate</w:t>
        </w:r>
      </w:hyperlink>
      <w:r>
        <w:t xml:space="preserve"> </w:t>
      </w:r>
      <w:r>
        <w:fldChar w:fldCharType="begin"/>
      </w:r>
      <w:r>
        <w:instrText>PAGEREF section_31efa7b1fe504a288bb4ef5162afcad1</w:instrText>
      </w:r>
      <w:r>
        <w:fldChar w:fldCharType="separate"/>
      </w:r>
      <w:r>
        <w:rPr>
          <w:noProof/>
        </w:rPr>
        <w:t>158</w:t>
      </w:r>
      <w:r>
        <w:fldChar w:fldCharType="end"/>
      </w:r>
    </w:p>
    <w:p w:rsidR="00A82F45" w:rsidRDefault="00822365">
      <w:pPr>
        <w:pStyle w:val="indexentry0"/>
      </w:pPr>
      <w:r>
        <w:t xml:space="preserve">   </w:t>
      </w:r>
      <w:hyperlink w:anchor="section_23d160172fa7437192bf4564dc945393">
        <w:r>
          <w:rPr>
            <w:rStyle w:val="Hyperlink"/>
          </w:rPr>
          <w:t>Delete</w:t>
        </w:r>
      </w:hyperlink>
      <w:r>
        <w:t xml:space="preserve"> </w:t>
      </w:r>
      <w:r>
        <w:fldChar w:fldCharType="begin"/>
      </w:r>
      <w:r>
        <w:instrText>PAGEREF section_23d160172fa7437192bf4564dc945393</w:instrText>
      </w:r>
      <w:r>
        <w:fldChar w:fldCharType="separate"/>
      </w:r>
      <w:r>
        <w:rPr>
          <w:noProof/>
        </w:rPr>
        <w:t>162</w:t>
      </w:r>
      <w:r>
        <w:fldChar w:fldCharType="end"/>
      </w:r>
    </w:p>
    <w:p w:rsidR="00A82F45" w:rsidRDefault="00822365">
      <w:pPr>
        <w:pStyle w:val="indexentry0"/>
      </w:pPr>
      <w:r>
        <w:t xml:space="preserve">   </w:t>
      </w:r>
      <w:hyperlink w:anchor="section_fd67950f8da249c89174cff80ee114ac">
        <w:r>
          <w:rPr>
            <w:rStyle w:val="Hyperlink"/>
          </w:rPr>
          <w:t>DeleteAssociationReferenceFromAssociationGroup</w:t>
        </w:r>
      </w:hyperlink>
      <w:r>
        <w:t xml:space="preserve"> </w:t>
      </w:r>
      <w:r>
        <w:fldChar w:fldCharType="begin"/>
      </w:r>
      <w:r>
        <w:instrText>PAGEREF section_fd67950f8da249c89174cff80ee114ac</w:instrText>
      </w:r>
      <w:r>
        <w:fldChar w:fldCharType="separate"/>
      </w:r>
      <w:r>
        <w:rPr>
          <w:noProof/>
        </w:rPr>
        <w:t>166</w:t>
      </w:r>
      <w:r>
        <w:fldChar w:fldCharType="end"/>
      </w:r>
    </w:p>
    <w:p w:rsidR="00A82F45" w:rsidRDefault="00822365">
      <w:pPr>
        <w:pStyle w:val="indexentry0"/>
      </w:pPr>
      <w:r>
        <w:t xml:space="preserve">   </w:t>
      </w:r>
      <w:hyperlink w:anchor="section_fad7019f9e284cadb79f1256cb980b84">
        <w:r>
          <w:rPr>
            <w:rStyle w:val="Hyperlink"/>
          </w:rPr>
          <w:t>DeleteDefaultValueForTypeDescriptor</w:t>
        </w:r>
      </w:hyperlink>
      <w:r>
        <w:t xml:space="preserve"> </w:t>
      </w:r>
      <w:r>
        <w:fldChar w:fldCharType="begin"/>
      </w:r>
      <w:r>
        <w:instrText>PAGEREF section_fad7019f9e284cadb79f1256cb980b84</w:instrText>
      </w:r>
      <w:r>
        <w:fldChar w:fldCharType="separate"/>
      </w:r>
      <w:r>
        <w:rPr>
          <w:noProof/>
        </w:rPr>
        <w:t>171</w:t>
      </w:r>
      <w:r>
        <w:fldChar w:fldCharType="end"/>
      </w:r>
    </w:p>
    <w:p w:rsidR="00A82F45" w:rsidRDefault="00822365">
      <w:pPr>
        <w:pStyle w:val="indexentry0"/>
      </w:pPr>
      <w:r>
        <w:t xml:space="preserve">   </w:t>
      </w:r>
      <w:hyperlink w:anchor="section_9151b46acf474d56b0639c9f87454678">
        <w:r>
          <w:rPr>
            <w:rStyle w:val="Hyperlink"/>
          </w:rPr>
          <w:t>DeleteNoCascade</w:t>
        </w:r>
      </w:hyperlink>
      <w:r>
        <w:t xml:space="preserve"> </w:t>
      </w:r>
      <w:r>
        <w:fldChar w:fldCharType="begin"/>
      </w:r>
      <w:r>
        <w:instrText>PAGEREF section_9151b46acf474d56b0639c9f87454678</w:instrText>
      </w:r>
      <w:r>
        <w:fldChar w:fldCharType="separate"/>
      </w:r>
      <w:r>
        <w:rPr>
          <w:noProof/>
        </w:rPr>
        <w:t>174</w:t>
      </w:r>
      <w:r>
        <w:fldChar w:fldCharType="end"/>
      </w:r>
    </w:p>
    <w:p w:rsidR="00A82F45" w:rsidRDefault="00822365">
      <w:pPr>
        <w:pStyle w:val="indexentry0"/>
      </w:pPr>
      <w:r>
        <w:t xml:space="preserve">   </w:t>
      </w:r>
      <w:hyperlink w:anchor="section_504b5521200440b895a6b3ce7e567bd8">
        <w:r>
          <w:rPr>
            <w:rStyle w:val="Hyperlink"/>
          </w:rPr>
          <w:t>DeleteProxyAssemblyForLobSystem</w:t>
        </w:r>
      </w:hyperlink>
      <w:r>
        <w:t xml:space="preserve"> </w:t>
      </w:r>
      <w:r>
        <w:fldChar w:fldCharType="begin"/>
      </w:r>
      <w:r>
        <w:instrText>PAGEREF section_504b5521200440b895a6b3ce7e567bd8</w:instrText>
      </w:r>
      <w:r>
        <w:fldChar w:fldCharType="separate"/>
      </w:r>
      <w:r>
        <w:rPr>
          <w:noProof/>
        </w:rPr>
        <w:t>178</w:t>
      </w:r>
      <w:r>
        <w:fldChar w:fldCharType="end"/>
      </w:r>
    </w:p>
    <w:p w:rsidR="00A82F45" w:rsidRDefault="00822365">
      <w:pPr>
        <w:pStyle w:val="indexentry0"/>
      </w:pPr>
      <w:r>
        <w:t xml:space="preserve">   </w:t>
      </w:r>
      <w:hyperlink w:anchor="section_b3ab7322ebdd4746822d838e1f1772db">
        <w:r>
          <w:rPr>
            <w:rStyle w:val="Hyperlink"/>
          </w:rPr>
          <w:t>EntityCreate</w:t>
        </w:r>
      </w:hyperlink>
      <w:r>
        <w:t xml:space="preserve"> </w:t>
      </w:r>
      <w:r>
        <w:fldChar w:fldCharType="begin"/>
      </w:r>
      <w:r>
        <w:instrText>PAGEREF section_b3ab7322ebdd474682</w:instrText>
      </w:r>
      <w:r>
        <w:instrText>2d838e1f1772db</w:instrText>
      </w:r>
      <w:r>
        <w:fldChar w:fldCharType="separate"/>
      </w:r>
      <w:r>
        <w:rPr>
          <w:noProof/>
        </w:rPr>
        <w:t>181</w:t>
      </w:r>
      <w:r>
        <w:fldChar w:fldCharType="end"/>
      </w:r>
    </w:p>
    <w:p w:rsidR="00A82F45" w:rsidRDefault="00822365">
      <w:pPr>
        <w:pStyle w:val="indexentry0"/>
      </w:pPr>
      <w:r>
        <w:t xml:space="preserve">   </w:t>
      </w:r>
      <w:hyperlink w:anchor="section_c3e1b0fb0db64e3193b260260fcc3c4c">
        <w:r>
          <w:rPr>
            <w:rStyle w:val="Hyperlink"/>
          </w:rPr>
          <w:t>ExportPackage</w:t>
        </w:r>
      </w:hyperlink>
      <w:r>
        <w:t xml:space="preserve"> </w:t>
      </w:r>
      <w:r>
        <w:fldChar w:fldCharType="begin"/>
      </w:r>
      <w:r>
        <w:instrText>PAGEREF section_c3e1b0fb0db64e3193b260260fcc3c4c</w:instrText>
      </w:r>
      <w:r>
        <w:fldChar w:fldCharType="separate"/>
      </w:r>
      <w:r>
        <w:rPr>
          <w:noProof/>
        </w:rPr>
        <w:t>185</w:t>
      </w:r>
      <w:r>
        <w:fldChar w:fldCharType="end"/>
      </w:r>
    </w:p>
    <w:p w:rsidR="00A82F45" w:rsidRDefault="00822365">
      <w:pPr>
        <w:pStyle w:val="indexentry0"/>
      </w:pPr>
      <w:r>
        <w:t xml:space="preserve">   </w:t>
      </w:r>
      <w:hyperlink w:anchor="section_3cf724968558435babe61d2ee920c55a">
        <w:r>
          <w:rPr>
            <w:rStyle w:val="Hyperlink"/>
          </w:rPr>
          <w:t>GenerateProxyAssemblyForLobSystem</w:t>
        </w:r>
      </w:hyperlink>
      <w:r>
        <w:t xml:space="preserve"> </w:t>
      </w:r>
      <w:r>
        <w:fldChar w:fldCharType="begin"/>
      </w:r>
      <w:r>
        <w:instrText>PAGERE</w:instrText>
      </w:r>
      <w:r>
        <w:instrText>F section_3cf724968558435babe61d2ee920c55a</w:instrText>
      </w:r>
      <w:r>
        <w:fldChar w:fldCharType="separate"/>
      </w:r>
      <w:r>
        <w:rPr>
          <w:noProof/>
        </w:rPr>
        <w:t>189</w:t>
      </w:r>
      <w:r>
        <w:fldChar w:fldCharType="end"/>
      </w:r>
    </w:p>
    <w:p w:rsidR="00A82F45" w:rsidRDefault="00822365">
      <w:pPr>
        <w:pStyle w:val="indexentry0"/>
      </w:pPr>
      <w:r>
        <w:t xml:space="preserve">   </w:t>
      </w:r>
      <w:hyperlink w:anchor="section_5874f40371c346eda12bc6fe83be5f0e">
        <w:r>
          <w:rPr>
            <w:rStyle w:val="Hyperlink"/>
          </w:rPr>
          <w:t>GetAccessControlEntries</w:t>
        </w:r>
      </w:hyperlink>
      <w:r>
        <w:t xml:space="preserve"> </w:t>
      </w:r>
      <w:r>
        <w:fldChar w:fldCharType="begin"/>
      </w:r>
      <w:r>
        <w:instrText>PAGEREF section_5874f40371c346eda12bc6fe83be5f0e</w:instrText>
      </w:r>
      <w:r>
        <w:fldChar w:fldCharType="separate"/>
      </w:r>
      <w:r>
        <w:rPr>
          <w:noProof/>
        </w:rPr>
        <w:t>192</w:t>
      </w:r>
      <w:r>
        <w:fldChar w:fldCharType="end"/>
      </w:r>
    </w:p>
    <w:p w:rsidR="00A82F45" w:rsidRDefault="00822365">
      <w:pPr>
        <w:pStyle w:val="indexentry0"/>
      </w:pPr>
      <w:r>
        <w:t xml:space="preserve">   </w:t>
      </w:r>
      <w:hyperlink w:anchor="section_ecb32c96f6ab47daab4a00518f795e9a">
        <w:r>
          <w:rPr>
            <w:rStyle w:val="Hyperlink"/>
          </w:rPr>
          <w:t>GetA</w:t>
        </w:r>
        <w:r>
          <w:rPr>
            <w:rStyle w:val="Hyperlink"/>
          </w:rPr>
          <w:t>ctionById</w:t>
        </w:r>
      </w:hyperlink>
      <w:r>
        <w:t xml:space="preserve"> </w:t>
      </w:r>
      <w:r>
        <w:fldChar w:fldCharType="begin"/>
      </w:r>
      <w:r>
        <w:instrText>PAGEREF section_ecb32c96f6ab47daab4a00518f795e9a</w:instrText>
      </w:r>
      <w:r>
        <w:fldChar w:fldCharType="separate"/>
      </w:r>
      <w:r>
        <w:rPr>
          <w:noProof/>
        </w:rPr>
        <w:t>195</w:t>
      </w:r>
      <w:r>
        <w:fldChar w:fldCharType="end"/>
      </w:r>
    </w:p>
    <w:p w:rsidR="00A82F45" w:rsidRDefault="00822365">
      <w:pPr>
        <w:pStyle w:val="indexentry0"/>
      </w:pPr>
      <w:r>
        <w:t xml:space="preserve">   </w:t>
      </w:r>
      <w:hyperlink w:anchor="section_9d699617e9f24c4e9e86eb3762e51beb">
        <w:r>
          <w:rPr>
            <w:rStyle w:val="Hyperlink"/>
          </w:rPr>
          <w:t>GetActionParameterById</w:t>
        </w:r>
      </w:hyperlink>
      <w:r>
        <w:t xml:space="preserve"> </w:t>
      </w:r>
      <w:r>
        <w:fldChar w:fldCharType="begin"/>
      </w:r>
      <w:r>
        <w:instrText>PAGEREF section_9d699617e9f24c4e9e86eb3762e51beb</w:instrText>
      </w:r>
      <w:r>
        <w:fldChar w:fldCharType="separate"/>
      </w:r>
      <w:r>
        <w:rPr>
          <w:noProof/>
        </w:rPr>
        <w:t>198</w:t>
      </w:r>
      <w:r>
        <w:fldChar w:fldCharType="end"/>
      </w:r>
    </w:p>
    <w:p w:rsidR="00A82F45" w:rsidRDefault="00822365">
      <w:pPr>
        <w:pStyle w:val="indexentry0"/>
      </w:pPr>
      <w:r>
        <w:t xml:space="preserve">   </w:t>
      </w:r>
      <w:hyperlink w:anchor="section_4e1b526807794418bdc03d6203a6bb9d">
        <w:r>
          <w:rPr>
            <w:rStyle w:val="Hyperlink"/>
          </w:rPr>
          <w:t>GetActionParametersForAction</w:t>
        </w:r>
      </w:hyperlink>
      <w:r>
        <w:t xml:space="preserve"> </w:t>
      </w:r>
      <w:r>
        <w:fldChar w:fldCharType="begin"/>
      </w:r>
      <w:r>
        <w:instrText>PAGEREF section_4e1b526807794418bdc03d6203a6bb9d</w:instrText>
      </w:r>
      <w:r>
        <w:fldChar w:fldCharType="separate"/>
      </w:r>
      <w:r>
        <w:rPr>
          <w:noProof/>
        </w:rPr>
        <w:t>202</w:t>
      </w:r>
      <w:r>
        <w:fldChar w:fldCharType="end"/>
      </w:r>
    </w:p>
    <w:p w:rsidR="00A82F45" w:rsidRDefault="00822365">
      <w:pPr>
        <w:pStyle w:val="indexentry0"/>
      </w:pPr>
      <w:r>
        <w:t xml:space="preserve">   </w:t>
      </w:r>
      <w:hyperlink w:anchor="section_61e7cfb518f14b7f965083f0c4a3b412">
        <w:r>
          <w:rPr>
            <w:rStyle w:val="Hyperlink"/>
          </w:rPr>
          <w:t>GetActionsForEntity</w:t>
        </w:r>
      </w:hyperlink>
      <w:r>
        <w:t xml:space="preserve"> </w:t>
      </w:r>
      <w:r>
        <w:fldChar w:fldCharType="begin"/>
      </w:r>
      <w:r>
        <w:instrText>PAGEREF section_61e7cfb518</w:instrText>
      </w:r>
      <w:r>
        <w:instrText>f14b7f965083f0c4a3b412</w:instrText>
      </w:r>
      <w:r>
        <w:fldChar w:fldCharType="separate"/>
      </w:r>
      <w:r>
        <w:rPr>
          <w:noProof/>
        </w:rPr>
        <w:t>205</w:t>
      </w:r>
      <w:r>
        <w:fldChar w:fldCharType="end"/>
      </w:r>
    </w:p>
    <w:p w:rsidR="00A82F45" w:rsidRDefault="00822365">
      <w:pPr>
        <w:pStyle w:val="indexentry0"/>
      </w:pPr>
      <w:r>
        <w:t xml:space="preserve">   </w:t>
      </w:r>
      <w:hyperlink w:anchor="section_57f4db8d0304488a83036dd99de5ece0">
        <w:r>
          <w:rPr>
            <w:rStyle w:val="Hyperlink"/>
          </w:rPr>
          <w:t>GetAllLocalizedNames</w:t>
        </w:r>
      </w:hyperlink>
      <w:r>
        <w:t xml:space="preserve"> </w:t>
      </w:r>
      <w:r>
        <w:fldChar w:fldCharType="begin"/>
      </w:r>
      <w:r>
        <w:instrText>PAGEREF section_57f4db8d0304488a83036dd99de5ece0</w:instrText>
      </w:r>
      <w:r>
        <w:fldChar w:fldCharType="separate"/>
      </w:r>
      <w:r>
        <w:rPr>
          <w:noProof/>
        </w:rPr>
        <w:t>208</w:t>
      </w:r>
      <w:r>
        <w:fldChar w:fldCharType="end"/>
      </w:r>
    </w:p>
    <w:p w:rsidR="00A82F45" w:rsidRDefault="00822365">
      <w:pPr>
        <w:pStyle w:val="indexentry0"/>
      </w:pPr>
      <w:r>
        <w:t xml:space="preserve">   </w:t>
      </w:r>
      <w:hyperlink w:anchor="section_cc3d856d5ade49f39495cdc3ded959f9">
        <w:r>
          <w:rPr>
            <w:rStyle w:val="Hyperlink"/>
          </w:rPr>
          <w:t>GetAllLocalizedNamesForMeta</w:t>
        </w:r>
        <w:r>
          <w:rPr>
            <w:rStyle w:val="Hyperlink"/>
          </w:rPr>
          <w:t>dataObjectStruct</w:t>
        </w:r>
      </w:hyperlink>
      <w:r>
        <w:t xml:space="preserve"> </w:t>
      </w:r>
      <w:r>
        <w:fldChar w:fldCharType="begin"/>
      </w:r>
      <w:r>
        <w:instrText>PAGEREF section_cc3d856d5ade49f39495cdc3ded959f9</w:instrText>
      </w:r>
      <w:r>
        <w:fldChar w:fldCharType="separate"/>
      </w:r>
      <w:r>
        <w:rPr>
          <w:noProof/>
        </w:rPr>
        <w:t>212</w:t>
      </w:r>
      <w:r>
        <w:fldChar w:fldCharType="end"/>
      </w:r>
    </w:p>
    <w:p w:rsidR="00A82F45" w:rsidRDefault="00822365">
      <w:pPr>
        <w:pStyle w:val="indexentry0"/>
      </w:pPr>
      <w:r>
        <w:t xml:space="preserve">   </w:t>
      </w:r>
      <w:hyperlink w:anchor="section_91b7e77901c0415299be13a7e24ba6cc">
        <w:r>
          <w:rPr>
            <w:rStyle w:val="Hyperlink"/>
          </w:rPr>
          <w:t>GetAllPartitionIds</w:t>
        </w:r>
      </w:hyperlink>
      <w:r>
        <w:t xml:space="preserve"> </w:t>
      </w:r>
      <w:r>
        <w:fldChar w:fldCharType="begin"/>
      </w:r>
      <w:r>
        <w:instrText>PAGEREF section_91b7e77901c0415299be13a7e24ba6cc</w:instrText>
      </w:r>
      <w:r>
        <w:fldChar w:fldCharType="separate"/>
      </w:r>
      <w:r>
        <w:rPr>
          <w:noProof/>
        </w:rPr>
        <w:t>215</w:t>
      </w:r>
      <w:r>
        <w:fldChar w:fldCharType="end"/>
      </w:r>
    </w:p>
    <w:p w:rsidR="00A82F45" w:rsidRDefault="00822365">
      <w:pPr>
        <w:pStyle w:val="indexentry0"/>
      </w:pPr>
      <w:r>
        <w:t xml:space="preserve">   </w:t>
      </w:r>
      <w:hyperlink w:anchor="section_9b6ffa40aae746e09e2826fa381ce217">
        <w:r>
          <w:rPr>
            <w:rStyle w:val="Hyperlink"/>
          </w:rPr>
          <w:t>GetAllProperties</w:t>
        </w:r>
      </w:hyperlink>
      <w:r>
        <w:t xml:space="preserve"> </w:t>
      </w:r>
      <w:r>
        <w:fldChar w:fldCharType="begin"/>
      </w:r>
      <w:r>
        <w:instrText>PAGEREF section_9b6ffa40aae746e09e2826fa381ce217</w:instrText>
      </w:r>
      <w:r>
        <w:fldChar w:fldCharType="separate"/>
      </w:r>
      <w:r>
        <w:rPr>
          <w:noProof/>
        </w:rPr>
        <w:t>218</w:t>
      </w:r>
      <w:r>
        <w:fldChar w:fldCharType="end"/>
      </w:r>
    </w:p>
    <w:p w:rsidR="00A82F45" w:rsidRDefault="00822365">
      <w:pPr>
        <w:pStyle w:val="indexentry0"/>
      </w:pPr>
      <w:r>
        <w:t xml:space="preserve">   </w:t>
      </w:r>
      <w:hyperlink w:anchor="section_bcef804056f742d9ace4e56bcdffbfd6">
        <w:r>
          <w:rPr>
            <w:rStyle w:val="Hyperlink"/>
          </w:rPr>
          <w:t>GetAllPropertiesForMetadataObjectStruct</w:t>
        </w:r>
      </w:hyperlink>
      <w:r>
        <w:t xml:space="preserve"> </w:t>
      </w:r>
      <w:r>
        <w:fldChar w:fldCharType="begin"/>
      </w:r>
      <w:r>
        <w:instrText>PAGEREF section_bcef804056f742d9ace4e56bcdffbfd6</w:instrText>
      </w:r>
      <w:r>
        <w:fldChar w:fldCharType="separate"/>
      </w:r>
      <w:r>
        <w:rPr>
          <w:noProof/>
        </w:rPr>
        <w:t>221</w:t>
      </w:r>
      <w:r>
        <w:fldChar w:fldCharType="end"/>
      </w:r>
    </w:p>
    <w:p w:rsidR="00A82F45" w:rsidRDefault="00822365">
      <w:pPr>
        <w:pStyle w:val="indexentry0"/>
      </w:pPr>
      <w:r>
        <w:t xml:space="preserve">   </w:t>
      </w:r>
      <w:hyperlink w:anchor="section_61c111f385664a3389dc1f5c9ab609fb">
        <w:r>
          <w:rPr>
            <w:rStyle w:val="Hyperlink"/>
          </w:rPr>
          <w:t>GetAssociationById</w:t>
        </w:r>
      </w:hyperlink>
      <w:r>
        <w:t xml:space="preserve"> </w:t>
      </w:r>
      <w:r>
        <w:fldChar w:fldCharType="begin"/>
      </w:r>
      <w:r>
        <w:instrText>PAGEREF section_61c111f385664a3389dc1f5c9ab609fb</w:instrText>
      </w:r>
      <w:r>
        <w:fldChar w:fldCharType="separate"/>
      </w:r>
      <w:r>
        <w:rPr>
          <w:noProof/>
        </w:rPr>
        <w:t>225</w:t>
      </w:r>
      <w:r>
        <w:fldChar w:fldCharType="end"/>
      </w:r>
    </w:p>
    <w:p w:rsidR="00A82F45" w:rsidRDefault="00822365">
      <w:pPr>
        <w:pStyle w:val="indexentry0"/>
      </w:pPr>
      <w:r>
        <w:t xml:space="preserve">   </w:t>
      </w:r>
      <w:hyperlink w:anchor="section_751c6ec77c6740d698d03f0cb1e2a359">
        <w:r>
          <w:rPr>
            <w:rStyle w:val="Hyperlink"/>
          </w:rPr>
          <w:t>GetAssociationGroupById</w:t>
        </w:r>
      </w:hyperlink>
      <w:r>
        <w:t xml:space="preserve"> </w:t>
      </w:r>
      <w:r>
        <w:fldChar w:fldCharType="begin"/>
      </w:r>
      <w:r>
        <w:instrText>PAGEREF section_751c6ec77c6740d698d03f0cb1e2a359</w:instrText>
      </w:r>
      <w:r>
        <w:fldChar w:fldCharType="separate"/>
      </w:r>
      <w:r>
        <w:rPr>
          <w:noProof/>
        </w:rPr>
        <w:t>228</w:t>
      </w:r>
      <w:r>
        <w:fldChar w:fldCharType="end"/>
      </w:r>
    </w:p>
    <w:p w:rsidR="00A82F45" w:rsidRDefault="00822365">
      <w:pPr>
        <w:pStyle w:val="indexentry0"/>
      </w:pPr>
      <w:r>
        <w:t xml:space="preserve">   </w:t>
      </w:r>
      <w:hyperlink w:anchor="section_b5bf60b68e9b493fb627a3f660cdc478">
        <w:r>
          <w:rPr>
            <w:rStyle w:val="Hyperlink"/>
          </w:rPr>
          <w:t>GetAssociationGroupsForEntity</w:t>
        </w:r>
      </w:hyperlink>
      <w:r>
        <w:t xml:space="preserve"> </w:t>
      </w:r>
      <w:r>
        <w:fldChar w:fldCharType="begin"/>
      </w:r>
      <w:r>
        <w:instrText>PAGEREF section_b5bf60b68e9b493fb627a3f660cdc478</w:instrText>
      </w:r>
      <w:r>
        <w:fldChar w:fldCharType="separate"/>
      </w:r>
      <w:r>
        <w:rPr>
          <w:noProof/>
        </w:rPr>
        <w:t>231</w:t>
      </w:r>
      <w:r>
        <w:fldChar w:fldCharType="end"/>
      </w:r>
    </w:p>
    <w:p w:rsidR="00A82F45" w:rsidRDefault="00822365">
      <w:pPr>
        <w:pStyle w:val="indexentry0"/>
      </w:pPr>
      <w:r>
        <w:t xml:space="preserve">   </w:t>
      </w:r>
      <w:hyperlink w:anchor="section_1ac6eec812fd43a3b62621f665846950">
        <w:r>
          <w:rPr>
            <w:rStyle w:val="Hyperlink"/>
          </w:rPr>
          <w:t>GetAssociationMembersInRole</w:t>
        </w:r>
      </w:hyperlink>
      <w:r>
        <w:t xml:space="preserve"> </w:t>
      </w:r>
      <w:r>
        <w:fldChar w:fldCharType="begin"/>
      </w:r>
      <w:r>
        <w:instrText>PAGEREF section_1ac6eec812fd43a3b62621f665846950</w:instrText>
      </w:r>
      <w:r>
        <w:fldChar w:fldCharType="separate"/>
      </w:r>
      <w:r>
        <w:rPr>
          <w:noProof/>
        </w:rPr>
        <w:t>234</w:t>
      </w:r>
      <w:r>
        <w:fldChar w:fldCharType="end"/>
      </w:r>
    </w:p>
    <w:p w:rsidR="00A82F45" w:rsidRDefault="00822365">
      <w:pPr>
        <w:pStyle w:val="indexentry0"/>
      </w:pPr>
      <w:r>
        <w:t xml:space="preserve">   </w:t>
      </w:r>
      <w:hyperlink w:anchor="section_5d8791334df447e2972c7499a2725080">
        <w:r>
          <w:rPr>
            <w:rStyle w:val="Hyperlink"/>
          </w:rPr>
          <w:t>GetAssociationReferencesForAssociationGroup</w:t>
        </w:r>
      </w:hyperlink>
      <w:r>
        <w:t xml:space="preserve"> </w:t>
      </w:r>
      <w:r>
        <w:fldChar w:fldCharType="begin"/>
      </w:r>
      <w:r>
        <w:instrText>PAGEREF section_5d8791334df447e2972c7499a2725080</w:instrText>
      </w:r>
      <w:r>
        <w:fldChar w:fldCharType="separate"/>
      </w:r>
      <w:r>
        <w:rPr>
          <w:noProof/>
        </w:rPr>
        <w:t>239</w:t>
      </w:r>
      <w:r>
        <w:fldChar w:fldCharType="end"/>
      </w:r>
    </w:p>
    <w:p w:rsidR="00A82F45" w:rsidRDefault="00822365">
      <w:pPr>
        <w:pStyle w:val="indexentry0"/>
      </w:pPr>
      <w:r>
        <w:t xml:space="preserve">   </w:t>
      </w:r>
      <w:hyperlink w:anchor="section_d80f2a6f61384cc2a910ef03185ad319">
        <w:r>
          <w:rPr>
            <w:rStyle w:val="Hyperlink"/>
          </w:rPr>
          <w:t>GetAssociationsForDataClass</w:t>
        </w:r>
      </w:hyperlink>
      <w:r>
        <w:t xml:space="preserve"> </w:t>
      </w:r>
      <w:r>
        <w:fldChar w:fldCharType="begin"/>
      </w:r>
      <w:r>
        <w:instrText>PAGEREF section_d80f2a6f61384cc2a910ef03185ad319</w:instrText>
      </w:r>
      <w:r>
        <w:fldChar w:fldCharType="separate"/>
      </w:r>
      <w:r>
        <w:rPr>
          <w:noProof/>
        </w:rPr>
        <w:t>243</w:t>
      </w:r>
      <w:r>
        <w:fldChar w:fldCharType="end"/>
      </w:r>
    </w:p>
    <w:p w:rsidR="00A82F45" w:rsidRDefault="00822365">
      <w:pPr>
        <w:pStyle w:val="indexentry0"/>
      </w:pPr>
      <w:r>
        <w:t xml:space="preserve">   </w:t>
      </w:r>
      <w:hyperlink w:anchor="section_a4c8b6e069c2447d93d13d7943c142c3">
        <w:r>
          <w:rPr>
            <w:rStyle w:val="Hyperlink"/>
          </w:rPr>
          <w:t>GetAssociationsForEntityAndRole</w:t>
        </w:r>
      </w:hyperlink>
      <w:r>
        <w:t xml:space="preserve"> </w:t>
      </w:r>
      <w:r>
        <w:fldChar w:fldCharType="begin"/>
      </w:r>
      <w:r>
        <w:instrText>PAGEREF section</w:instrText>
      </w:r>
      <w:r>
        <w:instrText>_a4c8b6e069c2447d93d13d7943c142c3</w:instrText>
      </w:r>
      <w:r>
        <w:fldChar w:fldCharType="separate"/>
      </w:r>
      <w:r>
        <w:rPr>
          <w:noProof/>
        </w:rPr>
        <w:t>246</w:t>
      </w:r>
      <w:r>
        <w:fldChar w:fldCharType="end"/>
      </w:r>
    </w:p>
    <w:p w:rsidR="00A82F45" w:rsidRDefault="00822365">
      <w:pPr>
        <w:pStyle w:val="indexentry0"/>
      </w:pPr>
      <w:r>
        <w:t xml:space="preserve">   </w:t>
      </w:r>
      <w:hyperlink w:anchor="section_e06c1dbd9420462e9a214078a8a90419">
        <w:r>
          <w:rPr>
            <w:rStyle w:val="Hyperlink"/>
          </w:rPr>
          <w:t>GetAssociationsForMethod</w:t>
        </w:r>
      </w:hyperlink>
      <w:r>
        <w:t xml:space="preserve"> </w:t>
      </w:r>
      <w:r>
        <w:fldChar w:fldCharType="begin"/>
      </w:r>
      <w:r>
        <w:instrText>PAGEREF section_e06c1dbd9420462e9a214078a8a90419</w:instrText>
      </w:r>
      <w:r>
        <w:fldChar w:fldCharType="separate"/>
      </w:r>
      <w:r>
        <w:rPr>
          <w:noProof/>
        </w:rPr>
        <w:t>250</w:t>
      </w:r>
      <w:r>
        <w:fldChar w:fldCharType="end"/>
      </w:r>
    </w:p>
    <w:p w:rsidR="00A82F45" w:rsidRDefault="00822365">
      <w:pPr>
        <w:pStyle w:val="indexentry0"/>
      </w:pPr>
      <w:r>
        <w:t xml:space="preserve">   </w:t>
      </w:r>
      <w:hyperlink w:anchor="section_73ab3b718b8a448e919018ba3819c4f8">
        <w:r>
          <w:rPr>
            <w:rStyle w:val="Hyperlink"/>
          </w:rPr>
          <w:t>GetCacheInva</w:t>
        </w:r>
        <w:r>
          <w:rPr>
            <w:rStyle w:val="Hyperlink"/>
          </w:rPr>
          <w:t>lidationRecordsSince</w:t>
        </w:r>
      </w:hyperlink>
      <w:r>
        <w:t xml:space="preserve"> </w:t>
      </w:r>
      <w:r>
        <w:fldChar w:fldCharType="begin"/>
      </w:r>
      <w:r>
        <w:instrText>PAGEREF section_73ab3b718b8a448e919018ba3819c4f8</w:instrText>
      </w:r>
      <w:r>
        <w:fldChar w:fldCharType="separate"/>
      </w:r>
      <w:r>
        <w:rPr>
          <w:noProof/>
        </w:rPr>
        <w:t>253</w:t>
      </w:r>
      <w:r>
        <w:fldChar w:fldCharType="end"/>
      </w:r>
    </w:p>
    <w:p w:rsidR="00A82F45" w:rsidRDefault="00822365">
      <w:pPr>
        <w:pStyle w:val="indexentry0"/>
      </w:pPr>
      <w:r>
        <w:t xml:space="preserve">   </w:t>
      </w:r>
      <w:hyperlink w:anchor="section_2a0fa7f6f9aa4d21beb1d5999496a525">
        <w:r>
          <w:rPr>
            <w:rStyle w:val="Hyperlink"/>
          </w:rPr>
          <w:t>GetChildTypeDescriptorsForTypeDescriptor</w:t>
        </w:r>
      </w:hyperlink>
      <w:r>
        <w:t xml:space="preserve"> </w:t>
      </w:r>
      <w:r>
        <w:fldChar w:fldCharType="begin"/>
      </w:r>
      <w:r>
        <w:instrText>PAGEREF section_2a0fa7f6f9aa4d21beb1d5999496a525</w:instrText>
      </w:r>
      <w:r>
        <w:fldChar w:fldCharType="separate"/>
      </w:r>
      <w:r>
        <w:rPr>
          <w:noProof/>
        </w:rPr>
        <w:t>258</w:t>
      </w:r>
      <w:r>
        <w:fldChar w:fldCharType="end"/>
      </w:r>
    </w:p>
    <w:p w:rsidR="00A82F45" w:rsidRDefault="00822365">
      <w:pPr>
        <w:pStyle w:val="indexentry0"/>
      </w:pPr>
      <w:r>
        <w:t xml:space="preserve">   </w:t>
      </w:r>
      <w:hyperlink w:anchor="section_c83235c13a664034a5a73add8dabe5f9">
        <w:r>
          <w:rPr>
            <w:rStyle w:val="Hyperlink"/>
          </w:rPr>
          <w:t>GetChildTypeDescriptorsWithIdentifiersForTypeDescriptor</w:t>
        </w:r>
      </w:hyperlink>
      <w:r>
        <w:t xml:space="preserve"> </w:t>
      </w:r>
      <w:r>
        <w:fldChar w:fldCharType="begin"/>
      </w:r>
      <w:r>
        <w:instrText>PAGEREF section_c83235c13a664034a5a73add8dabe5f9</w:instrText>
      </w:r>
      <w:r>
        <w:fldChar w:fldCharType="separate"/>
      </w:r>
      <w:r>
        <w:rPr>
          <w:noProof/>
        </w:rPr>
        <w:t>261</w:t>
      </w:r>
      <w:r>
        <w:fldChar w:fldCharType="end"/>
      </w:r>
    </w:p>
    <w:p w:rsidR="00A82F45" w:rsidRDefault="00822365">
      <w:pPr>
        <w:pStyle w:val="indexentry0"/>
      </w:pPr>
      <w:r>
        <w:t xml:space="preserve">   </w:t>
      </w:r>
      <w:hyperlink w:anchor="section_00bc64a695694ac29057f6440cd0d04b">
        <w:r>
          <w:rPr>
            <w:rStyle w:val="Hyperlink"/>
          </w:rPr>
          <w:t>GetDataClassById</w:t>
        </w:r>
      </w:hyperlink>
      <w:r>
        <w:t xml:space="preserve"> </w:t>
      </w:r>
      <w:r>
        <w:fldChar w:fldCharType="begin"/>
      </w:r>
      <w:r>
        <w:instrText>PAGEREF section_00bc64a695694ac29057f6440cd0d04b</w:instrText>
      </w:r>
      <w:r>
        <w:fldChar w:fldCharType="separate"/>
      </w:r>
      <w:r>
        <w:rPr>
          <w:noProof/>
        </w:rPr>
        <w:t>265</w:t>
      </w:r>
      <w:r>
        <w:fldChar w:fldCharType="end"/>
      </w:r>
    </w:p>
    <w:p w:rsidR="00A82F45" w:rsidRDefault="00822365">
      <w:pPr>
        <w:pStyle w:val="indexentry0"/>
      </w:pPr>
      <w:r>
        <w:t xml:space="preserve">   </w:t>
      </w:r>
      <w:hyperlink w:anchor="section_f23380c4cc8b4bdabb1387c8c883da30">
        <w:r>
          <w:rPr>
            <w:rStyle w:val="Hyperlink"/>
          </w:rPr>
          <w:t>GetDataClassesForSystem</w:t>
        </w:r>
      </w:hyperlink>
      <w:r>
        <w:t xml:space="preserve"> </w:t>
      </w:r>
      <w:r>
        <w:fldChar w:fldCharType="begin"/>
      </w:r>
      <w:r>
        <w:instrText>PAGEREF section_f23380c4cc8b4bdabb1387c8c883da30</w:instrText>
      </w:r>
      <w:r>
        <w:fldChar w:fldCharType="separate"/>
      </w:r>
      <w:r>
        <w:rPr>
          <w:noProof/>
        </w:rPr>
        <w:t>268</w:t>
      </w:r>
      <w:r>
        <w:fldChar w:fldCharType="end"/>
      </w:r>
    </w:p>
    <w:p w:rsidR="00A82F45" w:rsidRDefault="00822365">
      <w:pPr>
        <w:pStyle w:val="indexentry0"/>
      </w:pPr>
      <w:r>
        <w:t xml:space="preserve">   </w:t>
      </w:r>
      <w:hyperlink w:anchor="section_37011878f7a34b9fb74592b1ffdad54f">
        <w:r>
          <w:rPr>
            <w:rStyle w:val="Hyperlink"/>
          </w:rPr>
          <w:t>GetDefaultValuesForTypeDescriptor</w:t>
        </w:r>
      </w:hyperlink>
      <w:r>
        <w:t xml:space="preserve"> </w:t>
      </w:r>
      <w:r>
        <w:fldChar w:fldCharType="begin"/>
      </w:r>
      <w:r>
        <w:instrText>PAGEREF section_37011878f7a34b9fb74592b1ffdad54f</w:instrText>
      </w:r>
      <w:r>
        <w:fldChar w:fldCharType="separate"/>
      </w:r>
      <w:r>
        <w:rPr>
          <w:noProof/>
        </w:rPr>
        <w:t>272</w:t>
      </w:r>
      <w:r>
        <w:fldChar w:fldCharType="end"/>
      </w:r>
    </w:p>
    <w:p w:rsidR="00A82F45" w:rsidRDefault="00822365">
      <w:pPr>
        <w:pStyle w:val="indexentry0"/>
      </w:pPr>
      <w:r>
        <w:t xml:space="preserve">   </w:t>
      </w:r>
      <w:hyperlink w:anchor="section_8f68fb35744943f8914f00f4d69fce53">
        <w:r>
          <w:rPr>
            <w:rStyle w:val="Hyperlink"/>
          </w:rPr>
          <w:t>GetEntitiesForAssociationAndRole</w:t>
        </w:r>
      </w:hyperlink>
      <w:r>
        <w:t xml:space="preserve"> </w:t>
      </w:r>
      <w:r>
        <w:fldChar w:fldCharType="begin"/>
      </w:r>
      <w:r>
        <w:instrText>PAGEREF section_8f68fb35744943f8914f00f4d69fce53</w:instrText>
      </w:r>
      <w:r>
        <w:fldChar w:fldCharType="separate"/>
      </w:r>
      <w:r>
        <w:rPr>
          <w:noProof/>
        </w:rPr>
        <w:t>275</w:t>
      </w:r>
      <w:r>
        <w:fldChar w:fldCharType="end"/>
      </w:r>
    </w:p>
    <w:p w:rsidR="00A82F45" w:rsidRDefault="00822365">
      <w:pPr>
        <w:pStyle w:val="indexentry0"/>
      </w:pPr>
      <w:r>
        <w:t xml:space="preserve">   </w:t>
      </w:r>
      <w:hyperlink w:anchor="section_b673a69250294031bad39292cc5c9042">
        <w:r>
          <w:rPr>
            <w:rStyle w:val="Hyperlink"/>
          </w:rPr>
          <w:t>GetEntitiesForSystem</w:t>
        </w:r>
      </w:hyperlink>
      <w:r>
        <w:t xml:space="preserve"> </w:t>
      </w:r>
      <w:r>
        <w:fldChar w:fldCharType="begin"/>
      </w:r>
      <w:r>
        <w:instrText>PAGEREF section_b673a69250294031bad39292cc5c9042</w:instrText>
      </w:r>
      <w:r>
        <w:fldChar w:fldCharType="separate"/>
      </w:r>
      <w:r>
        <w:rPr>
          <w:noProof/>
        </w:rPr>
        <w:t>279</w:t>
      </w:r>
      <w:r>
        <w:fldChar w:fldCharType="end"/>
      </w:r>
    </w:p>
    <w:p w:rsidR="00A82F45" w:rsidRDefault="00822365">
      <w:pPr>
        <w:pStyle w:val="indexentry0"/>
      </w:pPr>
      <w:r>
        <w:t xml:space="preserve">   </w:t>
      </w:r>
      <w:hyperlink w:anchor="section_82631bdbb38c467b9192eb054aa61f6f">
        <w:r>
          <w:rPr>
            <w:rStyle w:val="Hyperlink"/>
          </w:rPr>
          <w:t>GetEntitiesLikeNameAndNamespace</w:t>
        </w:r>
      </w:hyperlink>
      <w:r>
        <w:t xml:space="preserve"> </w:t>
      </w:r>
      <w:r>
        <w:fldChar w:fldCharType="begin"/>
      </w:r>
      <w:r>
        <w:instrText>PAGEREF section_82631bdbb38c467b91</w:instrText>
      </w:r>
      <w:r>
        <w:instrText>92eb054aa61f6f</w:instrText>
      </w:r>
      <w:r>
        <w:fldChar w:fldCharType="separate"/>
      </w:r>
      <w:r>
        <w:rPr>
          <w:noProof/>
        </w:rPr>
        <w:t>282</w:t>
      </w:r>
      <w:r>
        <w:fldChar w:fldCharType="end"/>
      </w:r>
    </w:p>
    <w:p w:rsidR="00A82F45" w:rsidRDefault="00822365">
      <w:pPr>
        <w:pStyle w:val="indexentry0"/>
      </w:pPr>
      <w:r>
        <w:t xml:space="preserve">   </w:t>
      </w:r>
      <w:hyperlink w:anchor="section_98f07ddcdd97463c9bad8f159d8afd0b">
        <w:r>
          <w:rPr>
            <w:rStyle w:val="Hyperlink"/>
          </w:rPr>
          <w:t>GetEntitiesReferencedByModelId</w:t>
        </w:r>
      </w:hyperlink>
      <w:r>
        <w:t xml:space="preserve"> </w:t>
      </w:r>
      <w:r>
        <w:fldChar w:fldCharType="begin"/>
      </w:r>
      <w:r>
        <w:instrText>PAGEREF section_98f07ddcdd97463c9bad8f159d8afd0b</w:instrText>
      </w:r>
      <w:r>
        <w:fldChar w:fldCharType="separate"/>
      </w:r>
      <w:r>
        <w:rPr>
          <w:noProof/>
        </w:rPr>
        <w:t>286</w:t>
      </w:r>
      <w:r>
        <w:fldChar w:fldCharType="end"/>
      </w:r>
    </w:p>
    <w:p w:rsidR="00A82F45" w:rsidRDefault="00822365">
      <w:pPr>
        <w:pStyle w:val="indexentry0"/>
      </w:pPr>
      <w:r>
        <w:t xml:space="preserve">   </w:t>
      </w:r>
      <w:hyperlink w:anchor="section_124859a371f3414ba69e1669f91c2530">
        <w:r>
          <w:rPr>
            <w:rStyle w:val="Hyperlink"/>
          </w:rPr>
          <w:t>GetEntityById</w:t>
        </w:r>
      </w:hyperlink>
      <w:r>
        <w:t xml:space="preserve"> </w:t>
      </w:r>
      <w:r>
        <w:fldChar w:fldCharType="begin"/>
      </w:r>
      <w:r>
        <w:instrText>PAGEREF s</w:instrText>
      </w:r>
      <w:r>
        <w:instrText>ection_124859a371f3414ba69e1669f91c2530</w:instrText>
      </w:r>
      <w:r>
        <w:fldChar w:fldCharType="separate"/>
      </w:r>
      <w:r>
        <w:rPr>
          <w:noProof/>
        </w:rPr>
        <w:t>290</w:t>
      </w:r>
      <w:r>
        <w:fldChar w:fldCharType="end"/>
      </w:r>
    </w:p>
    <w:p w:rsidR="00A82F45" w:rsidRDefault="00822365">
      <w:pPr>
        <w:pStyle w:val="indexentry0"/>
      </w:pPr>
      <w:r>
        <w:t xml:space="preserve">   </w:t>
      </w:r>
      <w:hyperlink w:anchor="section_7b03e9b0838b48db9aa6d8990df73ce9">
        <w:r>
          <w:rPr>
            <w:rStyle w:val="Hyperlink"/>
          </w:rPr>
          <w:t>GetEntityCount</w:t>
        </w:r>
      </w:hyperlink>
      <w:r>
        <w:t xml:space="preserve"> </w:t>
      </w:r>
      <w:r>
        <w:fldChar w:fldCharType="begin"/>
      </w:r>
      <w:r>
        <w:instrText>PAGEREF section_7b03e9b0838b48db9aa6d8990df73ce9</w:instrText>
      </w:r>
      <w:r>
        <w:fldChar w:fldCharType="separate"/>
      </w:r>
      <w:r>
        <w:rPr>
          <w:noProof/>
        </w:rPr>
        <w:t>293</w:t>
      </w:r>
      <w:r>
        <w:fldChar w:fldCharType="end"/>
      </w:r>
    </w:p>
    <w:p w:rsidR="00A82F45" w:rsidRDefault="00822365">
      <w:pPr>
        <w:pStyle w:val="indexentry0"/>
      </w:pPr>
      <w:r>
        <w:t xml:space="preserve">   </w:t>
      </w:r>
      <w:hyperlink w:anchor="section_39add8ff288344638e3321f1b71c839a">
        <w:r>
          <w:rPr>
            <w:rStyle w:val="Hyperlink"/>
          </w:rPr>
          <w:t>GetEntityNameAndNamespacesForAssociationAndRole</w:t>
        </w:r>
      </w:hyperlink>
      <w:r>
        <w:t xml:space="preserve"> </w:t>
      </w:r>
      <w:r>
        <w:fldChar w:fldCharType="begin"/>
      </w:r>
      <w:r>
        <w:instrText>PAGEREF section_39add8ff288344638e3321f1b71c839a</w:instrText>
      </w:r>
      <w:r>
        <w:fldChar w:fldCharType="separate"/>
      </w:r>
      <w:r>
        <w:rPr>
          <w:noProof/>
        </w:rPr>
        <w:t>296</w:t>
      </w:r>
      <w:r>
        <w:fldChar w:fldCharType="end"/>
      </w:r>
    </w:p>
    <w:p w:rsidR="00A82F45" w:rsidRDefault="00822365">
      <w:pPr>
        <w:pStyle w:val="indexentry0"/>
      </w:pPr>
      <w:r>
        <w:t xml:space="preserve">   </w:t>
      </w:r>
      <w:hyperlink w:anchor="section_a217d2b5b14c440c8e702f7e9b09680a">
        <w:r>
          <w:rPr>
            <w:rStyle w:val="Hyperlink"/>
          </w:rPr>
          <w:t>GetEntityWithNameAndNamespace</w:t>
        </w:r>
      </w:hyperlink>
      <w:r>
        <w:t xml:space="preserve"> </w:t>
      </w:r>
      <w:r>
        <w:fldChar w:fldCharType="begin"/>
      </w:r>
      <w:r>
        <w:instrText>PAGEREF section_a217d2b5b14c440c8e702f7e9b09680a</w:instrText>
      </w:r>
      <w:r>
        <w:fldChar w:fldCharType="separate"/>
      </w:r>
      <w:r>
        <w:rPr>
          <w:noProof/>
        </w:rPr>
        <w:t>299</w:t>
      </w:r>
      <w:r>
        <w:fldChar w:fldCharType="end"/>
      </w:r>
    </w:p>
    <w:p w:rsidR="00A82F45" w:rsidRDefault="00822365">
      <w:pPr>
        <w:pStyle w:val="indexentry0"/>
      </w:pPr>
      <w:r>
        <w:t xml:space="preserve">   </w:t>
      </w:r>
      <w:hyperlink w:anchor="section_d89743065aef4d309d79e1ce7edf1b8f">
        <w:r>
          <w:rPr>
            <w:rStyle w:val="Hyperlink"/>
          </w:rPr>
          <w:t>GetEntityWithNameAndNamespaceAndVersion</w:t>
        </w:r>
      </w:hyperlink>
      <w:r>
        <w:t xml:space="preserve"> </w:t>
      </w:r>
      <w:r>
        <w:fldChar w:fldCharType="begin"/>
      </w:r>
      <w:r>
        <w:instrText>PAGEREF section_d89743065aef4d309d79e1ce7edf1b8f</w:instrText>
      </w:r>
      <w:r>
        <w:fldChar w:fldCharType="separate"/>
      </w:r>
      <w:r>
        <w:rPr>
          <w:noProof/>
        </w:rPr>
        <w:t>302</w:t>
      </w:r>
      <w:r>
        <w:fldChar w:fldCharType="end"/>
      </w:r>
    </w:p>
    <w:p w:rsidR="00A82F45" w:rsidRDefault="00822365">
      <w:pPr>
        <w:pStyle w:val="indexentry0"/>
      </w:pPr>
      <w:r>
        <w:t xml:space="preserve">   </w:t>
      </w:r>
      <w:hyperlink w:anchor="section_698162d2d1d44b988cb613146877bba7">
        <w:r>
          <w:rPr>
            <w:rStyle w:val="Hyperlink"/>
          </w:rPr>
          <w:t>GetFieldTypeDescriptorsByMethodInstance</w:t>
        </w:r>
      </w:hyperlink>
      <w:r>
        <w:t xml:space="preserve"> </w:t>
      </w:r>
      <w:r>
        <w:fldChar w:fldCharType="begin"/>
      </w:r>
      <w:r>
        <w:instrText>PAGEREF section_698162d2d1d44b988cb613146877bba7</w:instrText>
      </w:r>
      <w:r>
        <w:fldChar w:fldCharType="separate"/>
      </w:r>
      <w:r>
        <w:rPr>
          <w:noProof/>
        </w:rPr>
        <w:t>306</w:t>
      </w:r>
      <w:r>
        <w:fldChar w:fldCharType="end"/>
      </w:r>
    </w:p>
    <w:p w:rsidR="00A82F45" w:rsidRDefault="00822365">
      <w:pPr>
        <w:pStyle w:val="indexentry0"/>
      </w:pPr>
      <w:r>
        <w:t xml:space="preserve">   </w:t>
      </w:r>
      <w:hyperlink w:anchor="section_edade1a85476418ba7283f4e580be936">
        <w:r>
          <w:rPr>
            <w:rStyle w:val="Hyperlink"/>
          </w:rPr>
          <w:t>GetFilterDescriptorById</w:t>
        </w:r>
      </w:hyperlink>
      <w:r>
        <w:t xml:space="preserve"> </w:t>
      </w:r>
      <w:r>
        <w:fldChar w:fldCharType="begin"/>
      </w:r>
      <w:r>
        <w:instrText>PAGEREF section_edade1a85476418ba7283f4e580be936</w:instrText>
      </w:r>
      <w:r>
        <w:fldChar w:fldCharType="separate"/>
      </w:r>
      <w:r>
        <w:rPr>
          <w:noProof/>
        </w:rPr>
        <w:t>309</w:t>
      </w:r>
      <w:r>
        <w:fldChar w:fldCharType="end"/>
      </w:r>
    </w:p>
    <w:p w:rsidR="00A82F45" w:rsidRDefault="00822365">
      <w:pPr>
        <w:pStyle w:val="indexentry0"/>
      </w:pPr>
      <w:r>
        <w:t xml:space="preserve">   </w:t>
      </w:r>
      <w:hyperlink w:anchor="section_ee96ea1e0dee445c9a0c2ec9472a7be2">
        <w:r>
          <w:rPr>
            <w:rStyle w:val="Hyperlink"/>
          </w:rPr>
          <w:t>GetFilterDescriptorsForMethod</w:t>
        </w:r>
      </w:hyperlink>
      <w:r>
        <w:t xml:space="preserve"> </w:t>
      </w:r>
      <w:r>
        <w:fldChar w:fldCharType="begin"/>
      </w:r>
      <w:r>
        <w:instrText>PAGEREF section_ee96ea1e0dee445c9a0c2ec9472a7be2</w:instrText>
      </w:r>
      <w:r>
        <w:fldChar w:fldCharType="separate"/>
      </w:r>
      <w:r>
        <w:rPr>
          <w:noProof/>
        </w:rPr>
        <w:t>313</w:t>
      </w:r>
      <w:r>
        <w:fldChar w:fldCharType="end"/>
      </w:r>
    </w:p>
    <w:p w:rsidR="00A82F45" w:rsidRDefault="00822365">
      <w:pPr>
        <w:pStyle w:val="indexentry0"/>
      </w:pPr>
      <w:r>
        <w:t xml:space="preserve">   </w:t>
      </w:r>
      <w:hyperlink w:anchor="section_5942ff2e841d48d984d3fa2c0587847f">
        <w:r>
          <w:rPr>
            <w:rStyle w:val="Hyperlink"/>
          </w:rPr>
          <w:t>GetIdentifierById</w:t>
        </w:r>
      </w:hyperlink>
      <w:r>
        <w:t xml:space="preserve"> </w:t>
      </w:r>
      <w:r>
        <w:fldChar w:fldCharType="begin"/>
      </w:r>
      <w:r>
        <w:instrText>PAGEREF section_5942ff2e841d48d984d3fa2c0587847f</w:instrText>
      </w:r>
      <w:r>
        <w:fldChar w:fldCharType="separate"/>
      </w:r>
      <w:r>
        <w:rPr>
          <w:noProof/>
        </w:rPr>
        <w:t>316</w:t>
      </w:r>
      <w:r>
        <w:fldChar w:fldCharType="end"/>
      </w:r>
    </w:p>
    <w:p w:rsidR="00A82F45" w:rsidRDefault="00822365">
      <w:pPr>
        <w:pStyle w:val="indexentry0"/>
      </w:pPr>
      <w:r>
        <w:t xml:space="preserve">   </w:t>
      </w:r>
      <w:hyperlink w:anchor="section_db4e69b3a07d44e1ad0632cf12262b7d">
        <w:r>
          <w:rPr>
            <w:rStyle w:val="Hyperlink"/>
          </w:rPr>
          <w:t>GetIdentifiersForEntity</w:t>
        </w:r>
      </w:hyperlink>
      <w:r>
        <w:t xml:space="preserve"> </w:t>
      </w:r>
      <w:r>
        <w:fldChar w:fldCharType="begin"/>
      </w:r>
      <w:r>
        <w:instrText>PAGEREF section_db4e69b3a07d44e1ad0632cf12262b7d</w:instrText>
      </w:r>
      <w:r>
        <w:fldChar w:fldCharType="separate"/>
      </w:r>
      <w:r>
        <w:rPr>
          <w:noProof/>
        </w:rPr>
        <w:t>319</w:t>
      </w:r>
      <w:r>
        <w:fldChar w:fldCharType="end"/>
      </w:r>
    </w:p>
    <w:p w:rsidR="00A82F45" w:rsidRDefault="00822365">
      <w:pPr>
        <w:pStyle w:val="indexentry0"/>
      </w:pPr>
      <w:r>
        <w:t xml:space="preserve">   </w:t>
      </w:r>
      <w:hyperlink w:anchor="section_c921c560b8fe4e8991da11a619ab7c61">
        <w:r>
          <w:rPr>
            <w:rStyle w:val="Hyperlink"/>
          </w:rPr>
          <w:t>GetImportProgress</w:t>
        </w:r>
      </w:hyperlink>
      <w:r>
        <w:t xml:space="preserve"> </w:t>
      </w:r>
      <w:r>
        <w:fldChar w:fldCharType="begin"/>
      </w:r>
      <w:r>
        <w:instrText>PAGEREF section_c921c560b8fe4e8991da11a619ab7c61</w:instrText>
      </w:r>
      <w:r>
        <w:fldChar w:fldCharType="separate"/>
      </w:r>
      <w:r>
        <w:rPr>
          <w:noProof/>
        </w:rPr>
        <w:t>323</w:t>
      </w:r>
      <w:r>
        <w:fldChar w:fldCharType="end"/>
      </w:r>
    </w:p>
    <w:p w:rsidR="00A82F45" w:rsidRDefault="00822365">
      <w:pPr>
        <w:pStyle w:val="indexentry0"/>
      </w:pPr>
      <w:r>
        <w:t xml:space="preserve">   </w:t>
      </w:r>
      <w:hyperlink w:anchor="section_1a077c173b814c259477aaf894888ed0">
        <w:r>
          <w:rPr>
            <w:rStyle w:val="Hyperlink"/>
          </w:rPr>
          <w:t>GetLevelForTypeDescriptor</w:t>
        </w:r>
      </w:hyperlink>
      <w:r>
        <w:t xml:space="preserve"> </w:t>
      </w:r>
      <w:r>
        <w:fldChar w:fldCharType="begin"/>
      </w:r>
      <w:r>
        <w:instrText>PAGEREF section_1a077c173b814c259477aaf894888ed0</w:instrText>
      </w:r>
      <w:r>
        <w:fldChar w:fldCharType="separate"/>
      </w:r>
      <w:r>
        <w:rPr>
          <w:noProof/>
        </w:rPr>
        <w:t>325</w:t>
      </w:r>
      <w:r>
        <w:fldChar w:fldCharType="end"/>
      </w:r>
    </w:p>
    <w:p w:rsidR="00A82F45" w:rsidRDefault="00822365">
      <w:pPr>
        <w:pStyle w:val="indexentry0"/>
      </w:pPr>
      <w:r>
        <w:t xml:space="preserve">   </w:t>
      </w:r>
      <w:hyperlink w:anchor="section_2b145e7cd66549b6bfc25ef4ddf6cbdf">
        <w:r>
          <w:rPr>
            <w:rStyle w:val="Hyperlink"/>
          </w:rPr>
          <w:t>GetLobSystemAllAssembliesBytes</w:t>
        </w:r>
      </w:hyperlink>
      <w:r>
        <w:t xml:space="preserve"> </w:t>
      </w:r>
      <w:r>
        <w:fldChar w:fldCharType="begin"/>
      </w:r>
      <w:r>
        <w:instrText>PAGEREF section_2b145e7cd66549b6bfc25ef4ddf6cbdf</w:instrText>
      </w:r>
      <w:r>
        <w:fldChar w:fldCharType="separate"/>
      </w:r>
      <w:r>
        <w:rPr>
          <w:noProof/>
        </w:rPr>
        <w:t>328</w:t>
      </w:r>
      <w:r>
        <w:fldChar w:fldCharType="end"/>
      </w:r>
    </w:p>
    <w:p w:rsidR="00A82F45" w:rsidRDefault="00822365">
      <w:pPr>
        <w:pStyle w:val="indexentry0"/>
      </w:pPr>
      <w:r>
        <w:t xml:space="preserve">   </w:t>
      </w:r>
      <w:hyperlink w:anchor="section_7c3ded586b1e44619b0ce256e1f2b730">
        <w:r>
          <w:rPr>
            <w:rStyle w:val="Hyperlink"/>
          </w:rPr>
          <w:t>GetLobSystemById</w:t>
        </w:r>
      </w:hyperlink>
      <w:r>
        <w:t xml:space="preserve"> </w:t>
      </w:r>
      <w:r>
        <w:fldChar w:fldCharType="begin"/>
      </w:r>
      <w:r>
        <w:instrText>PAGEREF section_7c3ded586b1e44619b0ce256e1f2b730</w:instrText>
      </w:r>
      <w:r>
        <w:fldChar w:fldCharType="separate"/>
      </w:r>
      <w:r>
        <w:rPr>
          <w:noProof/>
        </w:rPr>
        <w:t>332</w:t>
      </w:r>
      <w:r>
        <w:fldChar w:fldCharType="end"/>
      </w:r>
    </w:p>
    <w:p w:rsidR="00A82F45" w:rsidRDefault="00822365">
      <w:pPr>
        <w:pStyle w:val="indexentry0"/>
      </w:pPr>
      <w:r>
        <w:t xml:space="preserve">   </w:t>
      </w:r>
      <w:hyperlink w:anchor="section_9e614b559bf04340a9b0d3392d4adb6b">
        <w:r>
          <w:rPr>
            <w:rStyle w:val="Hyperlink"/>
          </w:rPr>
          <w:t>GetLo</w:t>
        </w:r>
        <w:r>
          <w:rPr>
            <w:rStyle w:val="Hyperlink"/>
          </w:rPr>
          <w:t>bSystemByName</w:t>
        </w:r>
      </w:hyperlink>
      <w:r>
        <w:t xml:space="preserve"> </w:t>
      </w:r>
      <w:r>
        <w:fldChar w:fldCharType="begin"/>
      </w:r>
      <w:r>
        <w:instrText>PAGEREF section_9e614b559bf04340a9b0d3392d4adb6b</w:instrText>
      </w:r>
      <w:r>
        <w:fldChar w:fldCharType="separate"/>
      </w:r>
      <w:r>
        <w:rPr>
          <w:noProof/>
        </w:rPr>
        <w:t>335</w:t>
      </w:r>
      <w:r>
        <w:fldChar w:fldCharType="end"/>
      </w:r>
    </w:p>
    <w:p w:rsidR="00A82F45" w:rsidRDefault="00822365">
      <w:pPr>
        <w:pStyle w:val="indexentry0"/>
      </w:pPr>
      <w:r>
        <w:t xml:space="preserve">   </w:t>
      </w:r>
      <w:hyperlink w:anchor="section_6c0f7b43e08546d3a554bf31b916a6bf">
        <w:r>
          <w:rPr>
            <w:rStyle w:val="Hyperlink"/>
          </w:rPr>
          <w:t>GetLobSystemDataByLobSystem</w:t>
        </w:r>
      </w:hyperlink>
      <w:r>
        <w:t xml:space="preserve"> </w:t>
      </w:r>
      <w:r>
        <w:fldChar w:fldCharType="begin"/>
      </w:r>
      <w:r>
        <w:instrText>PAGEREF section_6c0f7b43e08546d3a554bf31b916a6bf</w:instrText>
      </w:r>
      <w:r>
        <w:fldChar w:fldCharType="separate"/>
      </w:r>
      <w:r>
        <w:rPr>
          <w:noProof/>
        </w:rPr>
        <w:t>339</w:t>
      </w:r>
      <w:r>
        <w:fldChar w:fldCharType="end"/>
      </w:r>
    </w:p>
    <w:p w:rsidR="00A82F45" w:rsidRDefault="00822365">
      <w:pPr>
        <w:pStyle w:val="indexentry0"/>
      </w:pPr>
      <w:r>
        <w:t xml:space="preserve">   </w:t>
      </w:r>
      <w:hyperlink w:anchor="section_d892d1f8caa74545bd87f98df7de28e0">
        <w:r>
          <w:rPr>
            <w:rStyle w:val="Hyperlink"/>
          </w:rPr>
          <w:t>GetLobSystemInstanceById</w:t>
        </w:r>
      </w:hyperlink>
      <w:r>
        <w:t xml:space="preserve"> </w:t>
      </w:r>
      <w:r>
        <w:fldChar w:fldCharType="begin"/>
      </w:r>
      <w:r>
        <w:instrText>PAGEREF section_d892d1f8caa74545bd87f98df7de28e0</w:instrText>
      </w:r>
      <w:r>
        <w:fldChar w:fldCharType="separate"/>
      </w:r>
      <w:r>
        <w:rPr>
          <w:noProof/>
        </w:rPr>
        <w:t>342</w:t>
      </w:r>
      <w:r>
        <w:fldChar w:fldCharType="end"/>
      </w:r>
    </w:p>
    <w:p w:rsidR="00A82F45" w:rsidRDefault="00822365">
      <w:pPr>
        <w:pStyle w:val="indexentry0"/>
      </w:pPr>
      <w:r>
        <w:t xml:space="preserve">   </w:t>
      </w:r>
      <w:hyperlink w:anchor="section_4acb23f9426341cbaec25dc00330f6ba">
        <w:r>
          <w:rPr>
            <w:rStyle w:val="Hyperlink"/>
          </w:rPr>
          <w:t>GetLobSystemInstancesForLobSystem</w:t>
        </w:r>
      </w:hyperlink>
      <w:r>
        <w:t xml:space="preserve"> </w:t>
      </w:r>
      <w:r>
        <w:fldChar w:fldCharType="begin"/>
      </w:r>
      <w:r>
        <w:instrText>PAGEREF section_</w:instrText>
      </w:r>
      <w:r>
        <w:instrText>4acb23f9426341cbaec25dc00330f6ba</w:instrText>
      </w:r>
      <w:r>
        <w:fldChar w:fldCharType="separate"/>
      </w:r>
      <w:r>
        <w:rPr>
          <w:noProof/>
        </w:rPr>
        <w:t>346</w:t>
      </w:r>
      <w:r>
        <w:fldChar w:fldCharType="end"/>
      </w:r>
    </w:p>
    <w:p w:rsidR="00A82F45" w:rsidRDefault="00822365">
      <w:pPr>
        <w:pStyle w:val="indexentry0"/>
      </w:pPr>
      <w:r>
        <w:lastRenderedPageBreak/>
        <w:t xml:space="preserve">   </w:t>
      </w:r>
      <w:hyperlink w:anchor="section_5570800c6d8d455a8724de4b94d042f7">
        <w:r>
          <w:rPr>
            <w:rStyle w:val="Hyperlink"/>
          </w:rPr>
          <w:t>GetLobSystemProxyAssemblyBytesByLobSystemId</w:t>
        </w:r>
      </w:hyperlink>
      <w:r>
        <w:t xml:space="preserve"> </w:t>
      </w:r>
      <w:r>
        <w:fldChar w:fldCharType="begin"/>
      </w:r>
      <w:r>
        <w:instrText>PAGEREF section_5570800c6d8d455a8724de4b94d042f7</w:instrText>
      </w:r>
      <w:r>
        <w:fldChar w:fldCharType="separate"/>
      </w:r>
      <w:r>
        <w:rPr>
          <w:noProof/>
        </w:rPr>
        <w:t>350</w:t>
      </w:r>
      <w:r>
        <w:fldChar w:fldCharType="end"/>
      </w:r>
    </w:p>
    <w:p w:rsidR="00A82F45" w:rsidRDefault="00822365">
      <w:pPr>
        <w:pStyle w:val="indexentry0"/>
      </w:pPr>
      <w:r>
        <w:t xml:space="preserve">   </w:t>
      </w:r>
      <w:hyperlink w:anchor="section_34e49087a098413a8c86b9509cdbcb8c">
        <w:r>
          <w:rPr>
            <w:rStyle w:val="Hyperlink"/>
          </w:rPr>
          <w:t>GetLobSystemsLikeName</w:t>
        </w:r>
      </w:hyperlink>
      <w:r>
        <w:t xml:space="preserve"> </w:t>
      </w:r>
      <w:r>
        <w:fldChar w:fldCharType="begin"/>
      </w:r>
      <w:r>
        <w:instrText>PAGEREF section_34e49087a098413a8c86b9509cdbcb8c</w:instrText>
      </w:r>
      <w:r>
        <w:fldChar w:fldCharType="separate"/>
      </w:r>
      <w:r>
        <w:rPr>
          <w:noProof/>
        </w:rPr>
        <w:t>354</w:t>
      </w:r>
      <w:r>
        <w:fldChar w:fldCharType="end"/>
      </w:r>
    </w:p>
    <w:p w:rsidR="00A82F45" w:rsidRDefault="00822365">
      <w:pPr>
        <w:pStyle w:val="indexentry0"/>
      </w:pPr>
      <w:r>
        <w:t xml:space="preserve">   </w:t>
      </w:r>
      <w:hyperlink w:anchor="section_f90eb68c34784e2aac4d59d3c48d66ae">
        <w:r>
          <w:rPr>
            <w:rStyle w:val="Hyperlink"/>
          </w:rPr>
          <w:t>GetLobSystemsReferencedByEntitiesAssociatedWithModel</w:t>
        </w:r>
      </w:hyperlink>
      <w:r>
        <w:t xml:space="preserve"> </w:t>
      </w:r>
      <w:r>
        <w:fldChar w:fldCharType="begin"/>
      </w:r>
      <w:r>
        <w:instrText>PAGEREF section_f90eb68c34784e2aac4d59d3c48d66ae</w:instrText>
      </w:r>
      <w:r>
        <w:fldChar w:fldCharType="separate"/>
      </w:r>
      <w:r>
        <w:rPr>
          <w:noProof/>
        </w:rPr>
        <w:t>357</w:t>
      </w:r>
      <w:r>
        <w:fldChar w:fldCharType="end"/>
      </w:r>
    </w:p>
    <w:p w:rsidR="00A82F45" w:rsidRDefault="00822365">
      <w:pPr>
        <w:pStyle w:val="indexentry0"/>
      </w:pPr>
      <w:r>
        <w:t xml:space="preserve">   </w:t>
      </w:r>
      <w:hyperlink w:anchor="section_1396ff9da4f5410498780b91c0a1f4a4">
        <w:r>
          <w:rPr>
            <w:rStyle w:val="Hyperlink"/>
          </w:rPr>
          <w:t>GetMethodById</w:t>
        </w:r>
      </w:hyperlink>
      <w:r>
        <w:t xml:space="preserve"> </w:t>
      </w:r>
      <w:r>
        <w:fldChar w:fldCharType="begin"/>
      </w:r>
      <w:r>
        <w:instrText>PAGEREF section_1396ff9da4f5410498780b91c0a1f4a4</w:instrText>
      </w:r>
      <w:r>
        <w:fldChar w:fldCharType="separate"/>
      </w:r>
      <w:r>
        <w:rPr>
          <w:noProof/>
        </w:rPr>
        <w:t>361</w:t>
      </w:r>
      <w:r>
        <w:fldChar w:fldCharType="end"/>
      </w:r>
    </w:p>
    <w:p w:rsidR="00A82F45" w:rsidRDefault="00822365">
      <w:pPr>
        <w:pStyle w:val="indexentry0"/>
      </w:pPr>
      <w:r>
        <w:t xml:space="preserve">   </w:t>
      </w:r>
      <w:hyperlink w:anchor="section_b3e644f089bc4dbfac0350e404995cba">
        <w:r>
          <w:rPr>
            <w:rStyle w:val="Hyperlink"/>
          </w:rPr>
          <w:t>GetMethodInstanceById</w:t>
        </w:r>
      </w:hyperlink>
      <w:r>
        <w:t xml:space="preserve"> </w:t>
      </w:r>
      <w:r>
        <w:fldChar w:fldCharType="begin"/>
      </w:r>
      <w:r>
        <w:instrText>PAGEREF section_b3e644f089bc4dbfac0350e</w:instrText>
      </w:r>
      <w:r>
        <w:instrText>404995cba</w:instrText>
      </w:r>
      <w:r>
        <w:fldChar w:fldCharType="separate"/>
      </w:r>
      <w:r>
        <w:rPr>
          <w:noProof/>
        </w:rPr>
        <w:t>364</w:t>
      </w:r>
      <w:r>
        <w:fldChar w:fldCharType="end"/>
      </w:r>
    </w:p>
    <w:p w:rsidR="00A82F45" w:rsidRDefault="00822365">
      <w:pPr>
        <w:pStyle w:val="indexentry0"/>
      </w:pPr>
      <w:r>
        <w:t xml:space="preserve">   </w:t>
      </w:r>
      <w:hyperlink w:anchor="section_d9ed3ab5f4c0408babd1d03fb6b0aceb">
        <w:r>
          <w:rPr>
            <w:rStyle w:val="Hyperlink"/>
          </w:rPr>
          <w:t>GetMethodInstancesForDataClass</w:t>
        </w:r>
      </w:hyperlink>
      <w:r>
        <w:t xml:space="preserve"> </w:t>
      </w:r>
      <w:r>
        <w:fldChar w:fldCharType="begin"/>
      </w:r>
      <w:r>
        <w:instrText>PAGEREF section_d9ed3ab5f4c0408babd1d03fb6b0aceb</w:instrText>
      </w:r>
      <w:r>
        <w:fldChar w:fldCharType="separate"/>
      </w:r>
      <w:r>
        <w:rPr>
          <w:noProof/>
        </w:rPr>
        <w:t>368</w:t>
      </w:r>
      <w:r>
        <w:fldChar w:fldCharType="end"/>
      </w:r>
    </w:p>
    <w:p w:rsidR="00A82F45" w:rsidRDefault="00822365">
      <w:pPr>
        <w:pStyle w:val="indexentry0"/>
      </w:pPr>
      <w:r>
        <w:t xml:space="preserve">   </w:t>
      </w:r>
      <w:hyperlink w:anchor="section_390b984833db4402b01ed83e754e6c4f">
        <w:r>
          <w:rPr>
            <w:rStyle w:val="Hyperlink"/>
          </w:rPr>
          <w:t>GetMethodInstancesForMethod</w:t>
        </w:r>
      </w:hyperlink>
      <w:r>
        <w:t xml:space="preserve"> </w:t>
      </w:r>
      <w:r>
        <w:fldChar w:fldCharType="begin"/>
      </w:r>
      <w:r>
        <w:instrText>PAGEREF section_390b984833db4402b01ed83e754e6c4f</w:instrText>
      </w:r>
      <w:r>
        <w:fldChar w:fldCharType="separate"/>
      </w:r>
      <w:r>
        <w:rPr>
          <w:noProof/>
        </w:rPr>
        <w:t>371</w:t>
      </w:r>
      <w:r>
        <w:fldChar w:fldCharType="end"/>
      </w:r>
    </w:p>
    <w:p w:rsidR="00A82F45" w:rsidRDefault="00822365">
      <w:pPr>
        <w:pStyle w:val="indexentry0"/>
      </w:pPr>
      <w:r>
        <w:t xml:space="preserve">   </w:t>
      </w:r>
      <w:hyperlink w:anchor="section_8f952c673d09421d84be2e4871ec3853">
        <w:r>
          <w:rPr>
            <w:rStyle w:val="Hyperlink"/>
          </w:rPr>
          <w:t>GetMethodsForDataClass</w:t>
        </w:r>
      </w:hyperlink>
      <w:r>
        <w:t xml:space="preserve"> </w:t>
      </w:r>
      <w:r>
        <w:fldChar w:fldCharType="begin"/>
      </w:r>
      <w:r>
        <w:instrText>PAGEREF section_8f952c673d09421d84be2e4871ec3853</w:instrText>
      </w:r>
      <w:r>
        <w:fldChar w:fldCharType="separate"/>
      </w:r>
      <w:r>
        <w:rPr>
          <w:noProof/>
        </w:rPr>
        <w:t>374</w:t>
      </w:r>
      <w:r>
        <w:fldChar w:fldCharType="end"/>
      </w:r>
    </w:p>
    <w:p w:rsidR="00A82F45" w:rsidRDefault="00822365">
      <w:pPr>
        <w:pStyle w:val="indexentry0"/>
      </w:pPr>
      <w:r>
        <w:t xml:space="preserve">   </w:t>
      </w:r>
      <w:hyperlink w:anchor="section_c60ee955a9dc46e3b6e83b48fdff9d20">
        <w:r>
          <w:rPr>
            <w:rStyle w:val="Hyperlink"/>
          </w:rPr>
          <w:t>GetModelById</w:t>
        </w:r>
      </w:hyperlink>
      <w:r>
        <w:t xml:space="preserve"> </w:t>
      </w:r>
      <w:r>
        <w:fldChar w:fldCharType="begin"/>
      </w:r>
      <w:r>
        <w:instrText>PAGEREF section_c60ee955a9dc46e3b6e83b48fdff9d20</w:instrText>
      </w:r>
      <w:r>
        <w:fldChar w:fldCharType="separate"/>
      </w:r>
      <w:r>
        <w:rPr>
          <w:noProof/>
        </w:rPr>
        <w:t>377</w:t>
      </w:r>
      <w:r>
        <w:fldChar w:fldCharType="end"/>
      </w:r>
    </w:p>
    <w:p w:rsidR="00A82F45" w:rsidRDefault="00822365">
      <w:pPr>
        <w:pStyle w:val="indexentry0"/>
      </w:pPr>
      <w:r>
        <w:t xml:space="preserve">   </w:t>
      </w:r>
      <w:hyperlink w:anchor="section_4424649d1201480c9235098a6379a9f6">
        <w:r>
          <w:rPr>
            <w:rStyle w:val="Hyperlink"/>
          </w:rPr>
          <w:t>GetModelByName</w:t>
        </w:r>
      </w:hyperlink>
      <w:r>
        <w:t xml:space="preserve"> </w:t>
      </w:r>
      <w:r>
        <w:fldChar w:fldCharType="begin"/>
      </w:r>
      <w:r>
        <w:instrText>PAGEREF section_4424649d1201480c9235098a6379a9f6</w:instrText>
      </w:r>
      <w:r>
        <w:fldChar w:fldCharType="separate"/>
      </w:r>
      <w:r>
        <w:rPr>
          <w:noProof/>
        </w:rPr>
        <w:t>380</w:t>
      </w:r>
      <w:r>
        <w:fldChar w:fldCharType="end"/>
      </w:r>
    </w:p>
    <w:p w:rsidR="00A82F45" w:rsidRDefault="00822365">
      <w:pPr>
        <w:pStyle w:val="indexentry0"/>
      </w:pPr>
      <w:r>
        <w:t xml:space="preserve">   </w:t>
      </w:r>
      <w:hyperlink w:anchor="section_1dc983dd4a614588afd748b96c4fb3b5">
        <w:r>
          <w:rPr>
            <w:rStyle w:val="Hyperlink"/>
          </w:rPr>
          <w:t>GetModelsByEntityId</w:t>
        </w:r>
      </w:hyperlink>
      <w:r>
        <w:t xml:space="preserve"> </w:t>
      </w:r>
      <w:r>
        <w:fldChar w:fldCharType="begin"/>
      </w:r>
      <w:r>
        <w:instrText>PAGEREF section_1dc983dd4a614588afd748b96c4fb3b5</w:instrText>
      </w:r>
      <w:r>
        <w:fldChar w:fldCharType="separate"/>
      </w:r>
      <w:r>
        <w:rPr>
          <w:noProof/>
        </w:rPr>
        <w:t>383</w:t>
      </w:r>
      <w:r>
        <w:fldChar w:fldCharType="end"/>
      </w:r>
    </w:p>
    <w:p w:rsidR="00A82F45" w:rsidRDefault="00822365">
      <w:pPr>
        <w:pStyle w:val="indexentry0"/>
      </w:pPr>
      <w:r>
        <w:t xml:space="preserve">   </w:t>
      </w:r>
      <w:hyperlink w:anchor="section_5ca84e06b1814d628e06444fe5a875e6">
        <w:r>
          <w:rPr>
            <w:rStyle w:val="Hyperlink"/>
          </w:rPr>
          <w:t>GetModelsByName</w:t>
        </w:r>
      </w:hyperlink>
      <w:r>
        <w:t xml:space="preserve"> </w:t>
      </w:r>
      <w:r>
        <w:fldChar w:fldCharType="begin"/>
      </w:r>
      <w:r>
        <w:instrText>PAGEREF section_5ca84e06b1814d628e06444fe5a875e6</w:instrText>
      </w:r>
      <w:r>
        <w:fldChar w:fldCharType="separate"/>
      </w:r>
      <w:r>
        <w:rPr>
          <w:noProof/>
        </w:rPr>
        <w:t>386</w:t>
      </w:r>
      <w:r>
        <w:fldChar w:fldCharType="end"/>
      </w:r>
    </w:p>
    <w:p w:rsidR="00A82F45" w:rsidRDefault="00822365">
      <w:pPr>
        <w:pStyle w:val="indexentry0"/>
      </w:pPr>
      <w:r>
        <w:t xml:space="preserve">   </w:t>
      </w:r>
      <w:hyperlink w:anchor="section_e7e90980fc924b84a80c6d83c6b27e72">
        <w:r>
          <w:rPr>
            <w:rStyle w:val="Hyperlink"/>
          </w:rPr>
          <w:t>GetParameterById</w:t>
        </w:r>
      </w:hyperlink>
      <w:r>
        <w:t xml:space="preserve"> </w:t>
      </w:r>
      <w:r>
        <w:fldChar w:fldCharType="begin"/>
      </w:r>
      <w:r>
        <w:instrText>PAGEREF section_e7e90980fc924b84a80c6d83c6b27e72</w:instrText>
      </w:r>
      <w:r>
        <w:fldChar w:fldCharType="separate"/>
      </w:r>
      <w:r>
        <w:rPr>
          <w:noProof/>
        </w:rPr>
        <w:t>390</w:t>
      </w:r>
      <w:r>
        <w:fldChar w:fldCharType="end"/>
      </w:r>
    </w:p>
    <w:p w:rsidR="00A82F45" w:rsidRDefault="00822365">
      <w:pPr>
        <w:pStyle w:val="indexentry0"/>
      </w:pPr>
      <w:r>
        <w:t xml:space="preserve">   </w:t>
      </w:r>
      <w:hyperlink w:anchor="section_ac07820b2120405d9aa3fb2f79c99173">
        <w:r>
          <w:rPr>
            <w:rStyle w:val="Hyperlink"/>
          </w:rPr>
          <w:t>GetParametersForMethod</w:t>
        </w:r>
      </w:hyperlink>
      <w:r>
        <w:t xml:space="preserve"> </w:t>
      </w:r>
      <w:r>
        <w:fldChar w:fldCharType="begin"/>
      </w:r>
      <w:r>
        <w:instrText>PAGEREF section_ac07820b2120405d9aa3fb2f79c99173</w:instrText>
      </w:r>
      <w:r>
        <w:fldChar w:fldCharType="separate"/>
      </w:r>
      <w:r>
        <w:rPr>
          <w:noProof/>
        </w:rPr>
        <w:t>393</w:t>
      </w:r>
      <w:r>
        <w:fldChar w:fldCharType="end"/>
      </w:r>
    </w:p>
    <w:p w:rsidR="00A82F45" w:rsidRDefault="00822365">
      <w:pPr>
        <w:pStyle w:val="indexentry0"/>
      </w:pPr>
      <w:r>
        <w:t xml:space="preserve">   </w:t>
      </w:r>
      <w:hyperlink w:anchor="section_18694df98c5d49269073cfaefd8fb5d4">
        <w:r>
          <w:rPr>
            <w:rStyle w:val="Hyperlink"/>
          </w:rPr>
          <w:t>GetRootTypeDescriptorForParameter</w:t>
        </w:r>
      </w:hyperlink>
      <w:r>
        <w:t xml:space="preserve"> </w:t>
      </w:r>
      <w:r>
        <w:fldChar w:fldCharType="begin"/>
      </w:r>
      <w:r>
        <w:instrText>PAGEREF section_18694df98c5d49269073cfaefd8fb5d4</w:instrText>
      </w:r>
      <w:r>
        <w:fldChar w:fldCharType="separate"/>
      </w:r>
      <w:r>
        <w:rPr>
          <w:noProof/>
        </w:rPr>
        <w:t>396</w:t>
      </w:r>
      <w:r>
        <w:fldChar w:fldCharType="end"/>
      </w:r>
    </w:p>
    <w:p w:rsidR="00A82F45" w:rsidRDefault="00822365">
      <w:pPr>
        <w:pStyle w:val="indexentry0"/>
      </w:pPr>
      <w:r>
        <w:t xml:space="preserve">   </w:t>
      </w:r>
      <w:hyperlink w:anchor="section_11ca9b747c74473ab72fe285c0c3b351">
        <w:r>
          <w:rPr>
            <w:rStyle w:val="Hyperlink"/>
          </w:rPr>
          <w:t>GetServiceApplicationId</w:t>
        </w:r>
      </w:hyperlink>
      <w:r>
        <w:t xml:space="preserve"> </w:t>
      </w:r>
      <w:r>
        <w:fldChar w:fldCharType="begin"/>
      </w:r>
      <w:r>
        <w:instrText>PAGEREF section_1</w:instrText>
      </w:r>
      <w:r>
        <w:instrText>1ca9b747c74473ab72fe285c0c3b351</w:instrText>
      </w:r>
      <w:r>
        <w:fldChar w:fldCharType="separate"/>
      </w:r>
      <w:r>
        <w:rPr>
          <w:noProof/>
        </w:rPr>
        <w:t>399</w:t>
      </w:r>
      <w:r>
        <w:fldChar w:fldCharType="end"/>
      </w:r>
    </w:p>
    <w:p w:rsidR="00A82F45" w:rsidRDefault="00822365">
      <w:pPr>
        <w:pStyle w:val="indexentry0"/>
      </w:pPr>
      <w:r>
        <w:t xml:space="preserve">   </w:t>
      </w:r>
      <w:hyperlink w:anchor="section_5edc6266776d4cdeb62d10fd5e54333c">
        <w:r>
          <w:rPr>
            <w:rStyle w:val="Hyperlink"/>
          </w:rPr>
          <w:t>GetSystemUtilityTypeNameForLobSystem</w:t>
        </w:r>
      </w:hyperlink>
      <w:r>
        <w:t xml:space="preserve"> </w:t>
      </w:r>
      <w:r>
        <w:fldChar w:fldCharType="begin"/>
      </w:r>
      <w:r>
        <w:instrText>PAGEREF section_5edc6266776d4cdeb62d10fd5e54333c</w:instrText>
      </w:r>
      <w:r>
        <w:fldChar w:fldCharType="separate"/>
      </w:r>
      <w:r>
        <w:rPr>
          <w:noProof/>
        </w:rPr>
        <w:t>402</w:t>
      </w:r>
      <w:r>
        <w:fldChar w:fldCharType="end"/>
      </w:r>
    </w:p>
    <w:p w:rsidR="00A82F45" w:rsidRDefault="00822365">
      <w:pPr>
        <w:pStyle w:val="indexentry0"/>
      </w:pPr>
      <w:r>
        <w:t xml:space="preserve">   </w:t>
      </w:r>
      <w:hyperlink w:anchor="section_a3d1d94caab74bc880094a3bf1b51a07">
        <w:r>
          <w:rPr>
            <w:rStyle w:val="Hyperlink"/>
          </w:rPr>
          <w:t>Ge</w:t>
        </w:r>
        <w:r>
          <w:rPr>
            <w:rStyle w:val="Hyperlink"/>
          </w:rPr>
          <w:t>tThrottlingRules</w:t>
        </w:r>
      </w:hyperlink>
      <w:r>
        <w:t xml:space="preserve"> </w:t>
      </w:r>
      <w:r>
        <w:fldChar w:fldCharType="begin"/>
      </w:r>
      <w:r>
        <w:instrText>PAGEREF section_a3d1d94caab74bc880094a3bf1b51a07</w:instrText>
      </w:r>
      <w:r>
        <w:fldChar w:fldCharType="separate"/>
      </w:r>
      <w:r>
        <w:rPr>
          <w:noProof/>
        </w:rPr>
        <w:t>405</w:t>
      </w:r>
      <w:r>
        <w:fldChar w:fldCharType="end"/>
      </w:r>
    </w:p>
    <w:p w:rsidR="00A82F45" w:rsidRDefault="00822365">
      <w:pPr>
        <w:pStyle w:val="indexentry0"/>
      </w:pPr>
      <w:r>
        <w:t xml:space="preserve">   </w:t>
      </w:r>
      <w:hyperlink w:anchor="section_04b557acc7cb4f529d893665dfd3e403">
        <w:r>
          <w:rPr>
            <w:rStyle w:val="Hyperlink"/>
          </w:rPr>
          <w:t>GetTypeDescriptorById</w:t>
        </w:r>
      </w:hyperlink>
      <w:r>
        <w:t xml:space="preserve"> </w:t>
      </w:r>
      <w:r>
        <w:fldChar w:fldCharType="begin"/>
      </w:r>
      <w:r>
        <w:instrText>PAGEREF section_04b557acc7cb4f529d893665dfd3e403</w:instrText>
      </w:r>
      <w:r>
        <w:fldChar w:fldCharType="separate"/>
      </w:r>
      <w:r>
        <w:rPr>
          <w:noProof/>
        </w:rPr>
        <w:t>407</w:t>
      </w:r>
      <w:r>
        <w:fldChar w:fldCharType="end"/>
      </w:r>
    </w:p>
    <w:p w:rsidR="00A82F45" w:rsidRDefault="00822365">
      <w:pPr>
        <w:pStyle w:val="indexentry0"/>
      </w:pPr>
      <w:r>
        <w:t xml:space="preserve">   </w:t>
      </w:r>
      <w:hyperlink w:anchor="section_1f3429cfdc7b44129f7fe7c0c2a4daf6">
        <w:r>
          <w:rPr>
            <w:rStyle w:val="Hyperlink"/>
          </w:rPr>
          <w:t>GetTypeDescriptorsByNameAndLevelForParameter</w:t>
        </w:r>
      </w:hyperlink>
      <w:r>
        <w:t xml:space="preserve"> </w:t>
      </w:r>
      <w:r>
        <w:fldChar w:fldCharType="begin"/>
      </w:r>
      <w:r>
        <w:instrText>PAGEREF section_1f3429cfdc7b44129f7fe7c0c2a4daf6</w:instrText>
      </w:r>
      <w:r>
        <w:fldChar w:fldCharType="separate"/>
      </w:r>
      <w:r>
        <w:rPr>
          <w:noProof/>
        </w:rPr>
        <w:t>411</w:t>
      </w:r>
      <w:r>
        <w:fldChar w:fldCharType="end"/>
      </w:r>
    </w:p>
    <w:p w:rsidR="00A82F45" w:rsidRDefault="00822365">
      <w:pPr>
        <w:pStyle w:val="indexentry0"/>
      </w:pPr>
      <w:r>
        <w:t xml:space="preserve">   </w:t>
      </w:r>
      <w:hyperlink w:anchor="section_98155661b04f420898a2d149d85581b1">
        <w:r>
          <w:rPr>
            <w:rStyle w:val="Hyperlink"/>
          </w:rPr>
          <w:t>GetTypeDescriptorsForFilterDescriptor</w:t>
        </w:r>
      </w:hyperlink>
      <w:r>
        <w:t xml:space="preserve"> </w:t>
      </w:r>
      <w:r>
        <w:fldChar w:fldCharType="begin"/>
      </w:r>
      <w:r>
        <w:instrText>PAGEREF section_98155661b04f420898</w:instrText>
      </w:r>
      <w:r>
        <w:instrText>a2d149d85581b1</w:instrText>
      </w:r>
      <w:r>
        <w:fldChar w:fldCharType="separate"/>
      </w:r>
      <w:r>
        <w:rPr>
          <w:noProof/>
        </w:rPr>
        <w:t>414</w:t>
      </w:r>
      <w:r>
        <w:fldChar w:fldCharType="end"/>
      </w:r>
    </w:p>
    <w:p w:rsidR="00A82F45" w:rsidRDefault="00822365">
      <w:pPr>
        <w:pStyle w:val="indexentry0"/>
      </w:pPr>
      <w:r>
        <w:t xml:space="preserve">   </w:t>
      </w:r>
      <w:hyperlink w:anchor="section_3c305a78035e42ae9e43bbc1d3d80700">
        <w:r>
          <w:rPr>
            <w:rStyle w:val="Hyperlink"/>
          </w:rPr>
          <w:t>GetTypeReflectorTypeNameForParameter</w:t>
        </w:r>
      </w:hyperlink>
      <w:r>
        <w:t xml:space="preserve"> </w:t>
      </w:r>
      <w:r>
        <w:fldChar w:fldCharType="begin"/>
      </w:r>
      <w:r>
        <w:instrText>PAGEREF section_3c305a78035e42ae9e43bbc1d3d80700</w:instrText>
      </w:r>
      <w:r>
        <w:fldChar w:fldCharType="separate"/>
      </w:r>
      <w:r>
        <w:rPr>
          <w:noProof/>
        </w:rPr>
        <w:t>417</w:t>
      </w:r>
      <w:r>
        <w:fldChar w:fldCharType="end"/>
      </w:r>
    </w:p>
    <w:p w:rsidR="00A82F45" w:rsidRDefault="00822365">
      <w:pPr>
        <w:pStyle w:val="indexentry0"/>
      </w:pPr>
      <w:r>
        <w:t xml:space="preserve">   </w:t>
      </w:r>
      <w:hyperlink w:anchor="section_8c370c5991ef42538167dc65a511ea73">
        <w:r>
          <w:rPr>
            <w:rStyle w:val="Hyperlink"/>
          </w:rPr>
          <w:t>GetXmlSchemaForView</w:t>
        </w:r>
      </w:hyperlink>
      <w:r>
        <w:t xml:space="preserve"> </w:t>
      </w:r>
      <w:r>
        <w:fldChar w:fldCharType="begin"/>
      </w:r>
      <w:r>
        <w:instrText>PAGEREF section_8c370c5991ef42538167dc65a511ea73</w:instrText>
      </w:r>
      <w:r>
        <w:fldChar w:fldCharType="separate"/>
      </w:r>
      <w:r>
        <w:rPr>
          <w:noProof/>
        </w:rPr>
        <w:t>421</w:t>
      </w:r>
      <w:r>
        <w:fldChar w:fldCharType="end"/>
      </w:r>
    </w:p>
    <w:p w:rsidR="00A82F45" w:rsidRDefault="00822365">
      <w:pPr>
        <w:pStyle w:val="indexentry0"/>
      </w:pPr>
      <w:r>
        <w:t xml:space="preserve">   </w:t>
      </w:r>
      <w:hyperlink w:anchor="section_2c2e259479c744ee8f970c42c69b9fd8">
        <w:r>
          <w:rPr>
            <w:rStyle w:val="Hyperlink"/>
          </w:rPr>
          <w:t>HaveRights</w:t>
        </w:r>
      </w:hyperlink>
      <w:r>
        <w:t xml:space="preserve"> </w:t>
      </w:r>
      <w:r>
        <w:fldChar w:fldCharType="begin"/>
      </w:r>
      <w:r>
        <w:instrText>PAGEREF section_2c2e259479c744ee8f970c42c69b9fd8</w:instrText>
      </w:r>
      <w:r>
        <w:fldChar w:fldCharType="separate"/>
      </w:r>
      <w:r>
        <w:rPr>
          <w:noProof/>
        </w:rPr>
        <w:t>423</w:t>
      </w:r>
      <w:r>
        <w:fldChar w:fldCharType="end"/>
      </w:r>
    </w:p>
    <w:p w:rsidR="00A82F45" w:rsidRDefault="00822365">
      <w:pPr>
        <w:pStyle w:val="indexentry0"/>
      </w:pPr>
      <w:r>
        <w:t xml:space="preserve">   </w:t>
      </w:r>
      <w:hyperlink w:anchor="section_7fecdad3cda2465e9ac2f267a4a9d667">
        <w:r>
          <w:rPr>
            <w:rStyle w:val="Hyperlink"/>
          </w:rPr>
          <w:t>ImportPa</w:t>
        </w:r>
        <w:r>
          <w:rPr>
            <w:rStyle w:val="Hyperlink"/>
          </w:rPr>
          <w:t>ckage</w:t>
        </w:r>
      </w:hyperlink>
      <w:r>
        <w:t xml:space="preserve"> </w:t>
      </w:r>
      <w:r>
        <w:fldChar w:fldCharType="begin"/>
      </w:r>
      <w:r>
        <w:instrText>PAGEREF section_7fecdad3cda2465e9ac2f267a4a9d667</w:instrText>
      </w:r>
      <w:r>
        <w:fldChar w:fldCharType="separate"/>
      </w:r>
      <w:r>
        <w:rPr>
          <w:noProof/>
        </w:rPr>
        <w:t>427</w:t>
      </w:r>
      <w:r>
        <w:fldChar w:fldCharType="end"/>
      </w:r>
    </w:p>
    <w:p w:rsidR="00A82F45" w:rsidRDefault="00822365">
      <w:pPr>
        <w:pStyle w:val="indexentry0"/>
      </w:pPr>
      <w:r>
        <w:t xml:space="preserve">   </w:t>
      </w:r>
      <w:hyperlink w:anchor="section_b6614c4331e54b8f97a379f31e035c1e">
        <w:r>
          <w:rPr>
            <w:rStyle w:val="Hyperlink"/>
          </w:rPr>
          <w:t>ImportPackageWithProgress</w:t>
        </w:r>
      </w:hyperlink>
      <w:r>
        <w:t xml:space="preserve"> </w:t>
      </w:r>
      <w:r>
        <w:fldChar w:fldCharType="begin"/>
      </w:r>
      <w:r>
        <w:instrText>PAGEREF section_b6614c4331e54b8f97a379f31e035c1e</w:instrText>
      </w:r>
      <w:r>
        <w:fldChar w:fldCharType="separate"/>
      </w:r>
      <w:r>
        <w:rPr>
          <w:noProof/>
        </w:rPr>
        <w:t>433</w:t>
      </w:r>
      <w:r>
        <w:fldChar w:fldCharType="end"/>
      </w:r>
    </w:p>
    <w:p w:rsidR="00A82F45" w:rsidRDefault="00822365">
      <w:pPr>
        <w:pStyle w:val="indexentry0"/>
      </w:pPr>
      <w:r>
        <w:t xml:space="preserve">   </w:t>
      </w:r>
      <w:hyperlink w:anchor="section_0c8deca979904309bbe7ef9b9b0f6f7a">
        <w:r>
          <w:rPr>
            <w:rStyle w:val="Hyperlink"/>
          </w:rPr>
          <w:t>IsMethodInstantiated</w:t>
        </w:r>
      </w:hyperlink>
      <w:r>
        <w:t xml:space="preserve"> </w:t>
      </w:r>
      <w:r>
        <w:fldChar w:fldCharType="begin"/>
      </w:r>
      <w:r>
        <w:instrText>PAGEREF section_0c8deca979904309bbe7ef9b9b0f6f7a</w:instrText>
      </w:r>
      <w:r>
        <w:fldChar w:fldCharType="separate"/>
      </w:r>
      <w:r>
        <w:rPr>
          <w:noProof/>
        </w:rPr>
        <w:t>439</w:t>
      </w:r>
      <w:r>
        <w:fldChar w:fldCharType="end"/>
      </w:r>
    </w:p>
    <w:p w:rsidR="00A82F45" w:rsidRDefault="00822365">
      <w:pPr>
        <w:pStyle w:val="indexentry0"/>
      </w:pPr>
      <w:r>
        <w:t xml:space="preserve">   </w:t>
      </w:r>
      <w:hyperlink w:anchor="section_779cb73dc4dd42d6a4769f70315f747e">
        <w:r>
          <w:rPr>
            <w:rStyle w:val="Hyperlink"/>
          </w:rPr>
          <w:t>IsParameterReferencedByMethodInstance</w:t>
        </w:r>
      </w:hyperlink>
      <w:r>
        <w:t xml:space="preserve"> </w:t>
      </w:r>
      <w:r>
        <w:fldChar w:fldCharType="begin"/>
      </w:r>
      <w:r>
        <w:instrText>PAGEREF section_779cb73dc4dd42d6a4769f70315f747e</w:instrText>
      </w:r>
      <w:r>
        <w:fldChar w:fldCharType="separate"/>
      </w:r>
      <w:r>
        <w:rPr>
          <w:noProof/>
        </w:rPr>
        <w:t>442</w:t>
      </w:r>
      <w:r>
        <w:fldChar w:fldCharType="end"/>
      </w:r>
    </w:p>
    <w:p w:rsidR="00A82F45" w:rsidRDefault="00822365">
      <w:pPr>
        <w:pStyle w:val="indexentry0"/>
      </w:pPr>
      <w:r>
        <w:t xml:space="preserve">   </w:t>
      </w:r>
      <w:hyperlink w:anchor="section_ba4a4d73f0cf4135bfd954ebd60fb7e0">
        <w:r>
          <w:rPr>
            <w:rStyle w:val="Hyperlink"/>
          </w:rPr>
          <w:t>MetadataObjectCreate</w:t>
        </w:r>
      </w:hyperlink>
      <w:r>
        <w:t xml:space="preserve"> </w:t>
      </w:r>
      <w:r>
        <w:fldChar w:fldCharType="begin"/>
      </w:r>
      <w:r>
        <w:instrText>PAGEREF section_ba4a4d73f0cf4135bfd954ebd60fb7e0</w:instrText>
      </w:r>
      <w:r>
        <w:fldChar w:fldCharType="separate"/>
      </w:r>
      <w:r>
        <w:rPr>
          <w:noProof/>
        </w:rPr>
        <w:t>445</w:t>
      </w:r>
      <w:r>
        <w:fldChar w:fldCharType="end"/>
      </w:r>
    </w:p>
    <w:p w:rsidR="00A82F45" w:rsidRDefault="00822365">
      <w:pPr>
        <w:pStyle w:val="indexentry0"/>
      </w:pPr>
      <w:r>
        <w:t xml:space="preserve">   </w:t>
      </w:r>
      <w:hyperlink w:anchor="section_4ae7a35a884849799a954086b130aa32">
        <w:r>
          <w:rPr>
            <w:rStyle w:val="Hyperlink"/>
          </w:rPr>
          <w:t>MetadataObjectMergeXml</w:t>
        </w:r>
      </w:hyperlink>
      <w:r>
        <w:t xml:space="preserve"> </w:t>
      </w:r>
      <w:r>
        <w:fldChar w:fldCharType="begin"/>
      </w:r>
      <w:r>
        <w:instrText>PAGEREF section_4ae7a35a8848497</w:instrText>
      </w:r>
      <w:r>
        <w:instrText>99a954086b130aa32</w:instrText>
      </w:r>
      <w:r>
        <w:fldChar w:fldCharType="separate"/>
      </w:r>
      <w:r>
        <w:rPr>
          <w:noProof/>
        </w:rPr>
        <w:t>453</w:t>
      </w:r>
      <w:r>
        <w:fldChar w:fldCharType="end"/>
      </w:r>
    </w:p>
    <w:p w:rsidR="00A82F45" w:rsidRDefault="00822365">
      <w:pPr>
        <w:pStyle w:val="indexentry0"/>
      </w:pPr>
      <w:r>
        <w:t xml:space="preserve">   </w:t>
      </w:r>
      <w:hyperlink w:anchor="section_a140621e776749efac9e73cfb9a9722a">
        <w:r>
          <w:rPr>
            <w:rStyle w:val="Hyperlink"/>
          </w:rPr>
          <w:t>MetadataObjectReadXml</w:t>
        </w:r>
      </w:hyperlink>
      <w:r>
        <w:t xml:space="preserve"> </w:t>
      </w:r>
      <w:r>
        <w:fldChar w:fldCharType="begin"/>
      </w:r>
      <w:r>
        <w:instrText>PAGEREF section_a140621e776749efac9e73cfb9a9722a</w:instrText>
      </w:r>
      <w:r>
        <w:fldChar w:fldCharType="separate"/>
      </w:r>
      <w:r>
        <w:rPr>
          <w:noProof/>
        </w:rPr>
        <w:t>459</w:t>
      </w:r>
      <w:r>
        <w:fldChar w:fldCharType="end"/>
      </w:r>
    </w:p>
    <w:p w:rsidR="00A82F45" w:rsidRDefault="00822365">
      <w:pPr>
        <w:pStyle w:val="indexentry0"/>
      </w:pPr>
      <w:r>
        <w:t xml:space="preserve">   </w:t>
      </w:r>
      <w:hyperlink w:anchor="section_b2426df7af9c4828be962520590aaa8e">
        <w:r>
          <w:rPr>
            <w:rStyle w:val="Hyperlink"/>
          </w:rPr>
          <w:t>MetadataObjectWriteXml</w:t>
        </w:r>
      </w:hyperlink>
      <w:r>
        <w:t xml:space="preserve"> </w:t>
      </w:r>
      <w:r>
        <w:fldChar w:fldCharType="begin"/>
      </w:r>
      <w:r>
        <w:instrText>PAGEREF section_b2426df7af9c4828be962520590aaa8e</w:instrText>
      </w:r>
      <w:r>
        <w:fldChar w:fldCharType="separate"/>
      </w:r>
      <w:r>
        <w:rPr>
          <w:noProof/>
        </w:rPr>
        <w:t>467</w:t>
      </w:r>
      <w:r>
        <w:fldChar w:fldCharType="end"/>
      </w:r>
    </w:p>
    <w:p w:rsidR="00A82F45" w:rsidRDefault="00822365">
      <w:pPr>
        <w:pStyle w:val="indexentry0"/>
      </w:pPr>
      <w:r>
        <w:t xml:space="preserve">   </w:t>
      </w:r>
      <w:hyperlink w:anchor="section_add4d7ed599c4a6abff5684b7156ae73">
        <w:r>
          <w:rPr>
            <w:rStyle w:val="Hyperlink"/>
          </w:rPr>
          <w:t>ModelReadXml</w:t>
        </w:r>
      </w:hyperlink>
      <w:r>
        <w:t xml:space="preserve"> </w:t>
      </w:r>
      <w:r>
        <w:fldChar w:fldCharType="begin"/>
      </w:r>
      <w:r>
        <w:instrText>PAGEREF section_add4d7ed599c4a6abff5684b7156ae73</w:instrText>
      </w:r>
      <w:r>
        <w:fldChar w:fldCharType="separate"/>
      </w:r>
      <w:r>
        <w:rPr>
          <w:noProof/>
        </w:rPr>
        <w:t>473</w:t>
      </w:r>
      <w:r>
        <w:fldChar w:fldCharType="end"/>
      </w:r>
    </w:p>
    <w:p w:rsidR="00A82F45" w:rsidRDefault="00822365">
      <w:pPr>
        <w:pStyle w:val="indexentry0"/>
      </w:pPr>
      <w:r>
        <w:t xml:space="preserve">   </w:t>
      </w:r>
      <w:hyperlink w:anchor="section_525c8e33b19248849c7edf844154075e">
        <w:r>
          <w:rPr>
            <w:rStyle w:val="Hyperlink"/>
          </w:rPr>
          <w:t>ReadSlice</w:t>
        </w:r>
        <w:r>
          <w:rPr>
            <w:rStyle w:val="Hyperlink"/>
          </w:rPr>
          <w:t>dXml</w:t>
        </w:r>
      </w:hyperlink>
      <w:r>
        <w:t xml:space="preserve"> </w:t>
      </w:r>
      <w:r>
        <w:fldChar w:fldCharType="begin"/>
      </w:r>
      <w:r>
        <w:instrText>PAGEREF section_525c8e33b19248849c7edf844154075e</w:instrText>
      </w:r>
      <w:r>
        <w:fldChar w:fldCharType="separate"/>
      </w:r>
      <w:r>
        <w:rPr>
          <w:noProof/>
        </w:rPr>
        <w:t>479</w:t>
      </w:r>
      <w:r>
        <w:fldChar w:fldCharType="end"/>
      </w:r>
    </w:p>
    <w:p w:rsidR="00A82F45" w:rsidRDefault="00822365">
      <w:pPr>
        <w:pStyle w:val="indexentry0"/>
      </w:pPr>
      <w:r>
        <w:t xml:space="preserve">   </w:t>
      </w:r>
      <w:hyperlink w:anchor="section_0e250f99350748cb90a003f40a21a911">
        <w:r>
          <w:rPr>
            <w:rStyle w:val="Hyperlink"/>
          </w:rPr>
          <w:t>RemoveEntityFromModel</w:t>
        </w:r>
      </w:hyperlink>
      <w:r>
        <w:t xml:space="preserve"> </w:t>
      </w:r>
      <w:r>
        <w:fldChar w:fldCharType="begin"/>
      </w:r>
      <w:r>
        <w:instrText>PAGEREF section_0e250f99350748cb90a003f40a21a911</w:instrText>
      </w:r>
      <w:r>
        <w:fldChar w:fldCharType="separate"/>
      </w:r>
      <w:r>
        <w:rPr>
          <w:noProof/>
        </w:rPr>
        <w:t>482</w:t>
      </w:r>
      <w:r>
        <w:fldChar w:fldCharType="end"/>
      </w:r>
    </w:p>
    <w:p w:rsidR="00A82F45" w:rsidRDefault="00822365">
      <w:pPr>
        <w:pStyle w:val="indexentry0"/>
      </w:pPr>
      <w:r>
        <w:t xml:space="preserve">   </w:t>
      </w:r>
      <w:hyperlink w:anchor="section_e76a0c209d8b40d4875b527992861272">
        <w:r>
          <w:rPr>
            <w:rStyle w:val="Hyperlink"/>
          </w:rPr>
          <w:t>RemoveLocalizedName</w:t>
        </w:r>
      </w:hyperlink>
      <w:r>
        <w:t xml:space="preserve"> </w:t>
      </w:r>
      <w:r>
        <w:fldChar w:fldCharType="begin"/>
      </w:r>
      <w:r>
        <w:instrText>PAGEREF section_e76a0c209d8b40d4875b527992861272</w:instrText>
      </w:r>
      <w:r>
        <w:fldChar w:fldCharType="separate"/>
      </w:r>
      <w:r>
        <w:rPr>
          <w:noProof/>
        </w:rPr>
        <w:t>485</w:t>
      </w:r>
      <w:r>
        <w:fldChar w:fldCharType="end"/>
      </w:r>
    </w:p>
    <w:p w:rsidR="00A82F45" w:rsidRDefault="00822365">
      <w:pPr>
        <w:pStyle w:val="indexentry0"/>
      </w:pPr>
      <w:r>
        <w:t xml:space="preserve">   </w:t>
      </w:r>
      <w:hyperlink w:anchor="section_ec0eb69a29464f8fbc09d9b4fa2f4440">
        <w:r>
          <w:rPr>
            <w:rStyle w:val="Hyperlink"/>
          </w:rPr>
          <w:t>RemoveProperty</w:t>
        </w:r>
      </w:hyperlink>
      <w:r>
        <w:t xml:space="preserve"> </w:t>
      </w:r>
      <w:r>
        <w:fldChar w:fldCharType="begin"/>
      </w:r>
      <w:r>
        <w:instrText>PAGEREF section_ec0eb69a29464f8fbc09d9b4fa2f4440</w:instrText>
      </w:r>
      <w:r>
        <w:fldChar w:fldCharType="separate"/>
      </w:r>
      <w:r>
        <w:rPr>
          <w:noProof/>
        </w:rPr>
        <w:t>488</w:t>
      </w:r>
      <w:r>
        <w:fldChar w:fldCharType="end"/>
      </w:r>
    </w:p>
    <w:p w:rsidR="00A82F45" w:rsidRDefault="00822365">
      <w:pPr>
        <w:pStyle w:val="indexentry0"/>
      </w:pPr>
      <w:r>
        <w:t xml:space="preserve">   </w:t>
      </w:r>
      <w:hyperlink w:anchor="section_1202dae18815420d8762447e7116a17a">
        <w:r>
          <w:rPr>
            <w:rStyle w:val="Hyperlink"/>
          </w:rPr>
          <w:t>RemoveThrottlingRule</w:t>
        </w:r>
      </w:hyperlink>
      <w:r>
        <w:t xml:space="preserve"> </w:t>
      </w:r>
      <w:r>
        <w:fldChar w:fldCharType="begin"/>
      </w:r>
      <w:r>
        <w:instrText>PAGEREF section_1202dae18815420d8762447e7116a17a</w:instrText>
      </w:r>
      <w:r>
        <w:fldChar w:fldCharType="separate"/>
      </w:r>
      <w:r>
        <w:rPr>
          <w:noProof/>
        </w:rPr>
        <w:t>491</w:t>
      </w:r>
      <w:r>
        <w:fldChar w:fldCharType="end"/>
      </w:r>
    </w:p>
    <w:p w:rsidR="00A82F45" w:rsidRDefault="00822365">
      <w:pPr>
        <w:pStyle w:val="indexentry0"/>
      </w:pPr>
      <w:r>
        <w:t xml:space="preserve">   </w:t>
      </w:r>
      <w:hyperlink w:anchor="section_d9a7810da9a249adba3cde308646b026">
        <w:r>
          <w:rPr>
            <w:rStyle w:val="Hyperlink"/>
          </w:rPr>
          <w:t>SaveLocalizedName</w:t>
        </w:r>
      </w:hyperlink>
      <w:r>
        <w:t xml:space="preserve"> </w:t>
      </w:r>
      <w:r>
        <w:fldChar w:fldCharType="begin"/>
      </w:r>
      <w:r>
        <w:instrText>PAGEREF section_d9a7810da9a249adba3cde308646b026</w:instrText>
      </w:r>
      <w:r>
        <w:fldChar w:fldCharType="separate"/>
      </w:r>
      <w:r>
        <w:rPr>
          <w:noProof/>
        </w:rPr>
        <w:t>494</w:t>
      </w:r>
      <w:r>
        <w:fldChar w:fldCharType="end"/>
      </w:r>
    </w:p>
    <w:p w:rsidR="00A82F45" w:rsidRDefault="00822365">
      <w:pPr>
        <w:pStyle w:val="indexentry0"/>
      </w:pPr>
      <w:r>
        <w:t xml:space="preserve">   </w:t>
      </w:r>
      <w:hyperlink w:anchor="section_1b6f8e5fdc5e41009dd7f755884163c6">
        <w:r>
          <w:rPr>
            <w:rStyle w:val="Hyperlink"/>
          </w:rPr>
          <w:t>SaveProperty</w:t>
        </w:r>
      </w:hyperlink>
      <w:r>
        <w:t xml:space="preserve"> </w:t>
      </w:r>
      <w:r>
        <w:fldChar w:fldCharType="begin"/>
      </w:r>
      <w:r>
        <w:instrText>PAGEREF section_1b6f8e5fdc5e41009dd7f755884163c6</w:instrText>
      </w:r>
      <w:r>
        <w:fldChar w:fldCharType="separate"/>
      </w:r>
      <w:r>
        <w:rPr>
          <w:noProof/>
        </w:rPr>
        <w:t>497</w:t>
      </w:r>
      <w:r>
        <w:fldChar w:fldCharType="end"/>
      </w:r>
    </w:p>
    <w:p w:rsidR="00A82F45" w:rsidRDefault="00822365">
      <w:pPr>
        <w:pStyle w:val="indexentry0"/>
      </w:pPr>
      <w:r>
        <w:t xml:space="preserve">   </w:t>
      </w:r>
      <w:hyperlink w:anchor="section_53324ef7ba4446038eb391a696987c28">
        <w:r>
          <w:rPr>
            <w:rStyle w:val="Hyperlink"/>
          </w:rPr>
          <w:t>SetAccessControlEntries</w:t>
        </w:r>
      </w:hyperlink>
      <w:r>
        <w:t xml:space="preserve"> </w:t>
      </w:r>
      <w:r>
        <w:fldChar w:fldCharType="begin"/>
      </w:r>
      <w:r>
        <w:instrText>PAGEREF section_53324ef7ba4446038eb391a696987c28</w:instrText>
      </w:r>
      <w:r>
        <w:fldChar w:fldCharType="separate"/>
      </w:r>
      <w:r>
        <w:rPr>
          <w:noProof/>
        </w:rPr>
        <w:t>500</w:t>
      </w:r>
      <w:r>
        <w:fldChar w:fldCharType="end"/>
      </w:r>
    </w:p>
    <w:p w:rsidR="00A82F45" w:rsidRDefault="00822365">
      <w:pPr>
        <w:pStyle w:val="indexentry0"/>
      </w:pPr>
      <w:r>
        <w:t xml:space="preserve">   </w:t>
      </w:r>
      <w:hyperlink w:anchor="section_b0b29e497c024e05b112781eec954fd2">
        <w:r>
          <w:rPr>
            <w:rStyle w:val="Hyperlink"/>
          </w:rPr>
          <w:t>SetDefaultActionForEntity</w:t>
        </w:r>
      </w:hyperlink>
      <w:r>
        <w:t xml:space="preserve"> </w:t>
      </w:r>
      <w:r>
        <w:fldChar w:fldCharType="begin"/>
      </w:r>
      <w:r>
        <w:instrText>PAGEREF section_b0b29e497c024e05b112781eec954fd2</w:instrText>
      </w:r>
      <w:r>
        <w:fldChar w:fldCharType="separate"/>
      </w:r>
      <w:r>
        <w:rPr>
          <w:noProof/>
        </w:rPr>
        <w:t>504</w:t>
      </w:r>
      <w:r>
        <w:fldChar w:fldCharType="end"/>
      </w:r>
    </w:p>
    <w:p w:rsidR="00A82F45" w:rsidRDefault="00822365">
      <w:pPr>
        <w:pStyle w:val="indexentry0"/>
      </w:pPr>
      <w:r>
        <w:t xml:space="preserve">   </w:t>
      </w:r>
      <w:hyperlink w:anchor="section_0d6a27afe3f144bf9d1b7cc1d37fb65d">
        <w:r>
          <w:rPr>
            <w:rStyle w:val="Hyperlink"/>
          </w:rPr>
          <w:t>SetDefaultValuesForTypeDescriptor</w:t>
        </w:r>
      </w:hyperlink>
      <w:r>
        <w:t xml:space="preserve"> </w:t>
      </w:r>
      <w:r>
        <w:fldChar w:fldCharType="begin"/>
      </w:r>
      <w:r>
        <w:instrText>PAGEREF section</w:instrText>
      </w:r>
      <w:r>
        <w:instrText>_0d6a27afe3f144bf9d1b7cc1d37fb65d</w:instrText>
      </w:r>
      <w:r>
        <w:fldChar w:fldCharType="separate"/>
      </w:r>
      <w:r>
        <w:rPr>
          <w:noProof/>
        </w:rPr>
        <w:t>507</w:t>
      </w:r>
      <w:r>
        <w:fldChar w:fldCharType="end"/>
      </w:r>
    </w:p>
    <w:p w:rsidR="00A82F45" w:rsidRDefault="00822365">
      <w:pPr>
        <w:pStyle w:val="indexentry0"/>
      </w:pPr>
      <w:r>
        <w:t xml:space="preserve">   </w:t>
      </w:r>
      <w:hyperlink w:anchor="section_59dff17ac8a34322bd5d489d8d753458">
        <w:r>
          <w:rPr>
            <w:rStyle w:val="Hyperlink"/>
          </w:rPr>
          <w:t>SetLobSystemDataByLobSystemId</w:t>
        </w:r>
      </w:hyperlink>
      <w:r>
        <w:t xml:space="preserve"> </w:t>
      </w:r>
      <w:r>
        <w:fldChar w:fldCharType="begin"/>
      </w:r>
      <w:r>
        <w:instrText>PAGEREF section_59dff17ac8a34322bd5d489d8d753458</w:instrText>
      </w:r>
      <w:r>
        <w:fldChar w:fldCharType="separate"/>
      </w:r>
      <w:r>
        <w:rPr>
          <w:noProof/>
        </w:rPr>
        <w:t>511</w:t>
      </w:r>
      <w:r>
        <w:fldChar w:fldCharType="end"/>
      </w:r>
    </w:p>
    <w:p w:rsidR="00A82F45" w:rsidRDefault="00822365">
      <w:pPr>
        <w:pStyle w:val="indexentry0"/>
      </w:pPr>
      <w:r>
        <w:t xml:space="preserve">   </w:t>
      </w:r>
      <w:hyperlink w:anchor="section_55bd14e68e4e4d2aaa0fc94f46262236">
        <w:r>
          <w:rPr>
            <w:rStyle w:val="Hyperlink"/>
          </w:rPr>
          <w:t>TypeDes</w:t>
        </w:r>
        <w:r>
          <w:rPr>
            <w:rStyle w:val="Hyperlink"/>
          </w:rPr>
          <w:t>criptorCreate</w:t>
        </w:r>
      </w:hyperlink>
      <w:r>
        <w:t xml:space="preserve"> </w:t>
      </w:r>
      <w:r>
        <w:fldChar w:fldCharType="begin"/>
      </w:r>
      <w:r>
        <w:instrText>PAGEREF section_55bd14e68e4e4d2aaa0fc94f46262236</w:instrText>
      </w:r>
      <w:r>
        <w:fldChar w:fldCharType="separate"/>
      </w:r>
      <w:r>
        <w:rPr>
          <w:noProof/>
        </w:rPr>
        <w:t>514</w:t>
      </w:r>
      <w:r>
        <w:fldChar w:fldCharType="end"/>
      </w:r>
    </w:p>
    <w:p w:rsidR="00A82F45" w:rsidRDefault="00822365">
      <w:pPr>
        <w:pStyle w:val="indexentry0"/>
      </w:pPr>
      <w:r>
        <w:t xml:space="preserve">   </w:t>
      </w:r>
      <w:hyperlink w:anchor="section_6dd2fb614fe746ab8a59a0318dd08a95">
        <w:r>
          <w:rPr>
            <w:rStyle w:val="Hyperlink"/>
          </w:rPr>
          <w:t>TypeDescriptorMergeXml</w:t>
        </w:r>
      </w:hyperlink>
      <w:r>
        <w:t xml:space="preserve"> </w:t>
      </w:r>
      <w:r>
        <w:fldChar w:fldCharType="begin"/>
      </w:r>
      <w:r>
        <w:instrText>PAGEREF section_6dd2fb614fe746ab8a59a0318dd08a95</w:instrText>
      </w:r>
      <w:r>
        <w:fldChar w:fldCharType="separate"/>
      </w:r>
      <w:r>
        <w:rPr>
          <w:noProof/>
        </w:rPr>
        <w:t>518</w:t>
      </w:r>
      <w:r>
        <w:fldChar w:fldCharType="end"/>
      </w:r>
    </w:p>
    <w:p w:rsidR="00A82F45" w:rsidRDefault="00822365">
      <w:pPr>
        <w:pStyle w:val="indexentry0"/>
      </w:pPr>
      <w:r>
        <w:t xml:space="preserve">   </w:t>
      </w:r>
      <w:hyperlink w:anchor="section_003fea9ca00d4dbba695ecd54bea7d6d">
        <w:r>
          <w:rPr>
            <w:rStyle w:val="Hyperlink"/>
          </w:rPr>
          <w:t>TypeDescriptorReadXml</w:t>
        </w:r>
      </w:hyperlink>
      <w:r>
        <w:t xml:space="preserve"> </w:t>
      </w:r>
      <w:r>
        <w:fldChar w:fldCharType="begin"/>
      </w:r>
      <w:r>
        <w:instrText>PAGEREF section_003fea9ca00d4dbba695ecd54bea7d6d</w:instrText>
      </w:r>
      <w:r>
        <w:fldChar w:fldCharType="separate"/>
      </w:r>
      <w:r>
        <w:rPr>
          <w:noProof/>
        </w:rPr>
        <w:t>522</w:t>
      </w:r>
      <w:r>
        <w:fldChar w:fldCharType="end"/>
      </w:r>
    </w:p>
    <w:p w:rsidR="00A82F45" w:rsidRDefault="00822365">
      <w:pPr>
        <w:pStyle w:val="indexentry0"/>
      </w:pPr>
      <w:r>
        <w:t xml:space="preserve">   </w:t>
      </w:r>
      <w:hyperlink w:anchor="section_7d0a3f97234641debe5d47eac1e45b40">
        <w:r>
          <w:rPr>
            <w:rStyle w:val="Hyperlink"/>
          </w:rPr>
          <w:t>Update</w:t>
        </w:r>
      </w:hyperlink>
      <w:r>
        <w:t xml:space="preserve"> </w:t>
      </w:r>
      <w:r>
        <w:fldChar w:fldCharType="begin"/>
      </w:r>
      <w:r>
        <w:instrText>PAGEREF section_7d0a3f97234641debe5d47eac1e45b40</w:instrText>
      </w:r>
      <w:r>
        <w:fldChar w:fldCharType="separate"/>
      </w:r>
      <w:r>
        <w:rPr>
          <w:noProof/>
        </w:rPr>
        <w:t>527</w:t>
      </w:r>
      <w:r>
        <w:fldChar w:fldCharType="end"/>
      </w:r>
    </w:p>
    <w:p w:rsidR="00A82F45" w:rsidRDefault="00822365">
      <w:pPr>
        <w:pStyle w:val="indexentry0"/>
      </w:pPr>
      <w:r>
        <w:t xml:space="preserve">   </w:t>
      </w:r>
      <w:hyperlink w:anchor="section_f6412d883b3e4d6285d0cc08b23300bf">
        <w:r>
          <w:rPr>
            <w:rStyle w:val="Hyperlink"/>
          </w:rPr>
          <w:t>WriteSlicedXml</w:t>
        </w:r>
      </w:hyperlink>
      <w:r>
        <w:t xml:space="preserve"> </w:t>
      </w:r>
      <w:r>
        <w:fldChar w:fldCharType="begin"/>
      </w:r>
      <w:r>
        <w:instrText>PAGEREF section_f6412d883b3e4d6285d0cc08b23300bf</w:instrText>
      </w:r>
      <w:r>
        <w:fldChar w:fldCharType="separate"/>
      </w:r>
      <w:r>
        <w:rPr>
          <w:noProof/>
        </w:rPr>
        <w:t>533</w:t>
      </w:r>
      <w:r>
        <w:fldChar w:fldCharType="end"/>
      </w:r>
    </w:p>
    <w:p w:rsidR="00A82F45" w:rsidRDefault="00822365">
      <w:pPr>
        <w:pStyle w:val="indexentry0"/>
      </w:pPr>
      <w:hyperlink w:anchor="section_bf269b8cd6be488e96988f088809c971">
        <w:r>
          <w:rPr>
            <w:rStyle w:val="Hyperlink"/>
          </w:rPr>
          <w:t>Overview (synopsis)</w:t>
        </w:r>
      </w:hyperlink>
      <w:r>
        <w:t xml:space="preserve"> </w:t>
      </w:r>
      <w:r>
        <w:fldChar w:fldCharType="begin"/>
      </w:r>
      <w:r>
        <w:instrText>PAGEREF section_bf269b8cd6be488e96988f088809c971</w:instrText>
      </w:r>
      <w:r>
        <w:fldChar w:fldCharType="separate"/>
      </w:r>
      <w:r>
        <w:rPr>
          <w:noProof/>
        </w:rPr>
        <w:t>45</w:t>
      </w:r>
      <w:r>
        <w:fldChar w:fldCharType="end"/>
      </w:r>
    </w:p>
    <w:p w:rsidR="00A82F45" w:rsidRDefault="00A82F45">
      <w:pPr>
        <w:spacing w:before="0" w:after="0"/>
        <w:rPr>
          <w:sz w:val="16"/>
        </w:rPr>
      </w:pPr>
    </w:p>
    <w:p w:rsidR="00A82F45" w:rsidRDefault="00822365">
      <w:pPr>
        <w:pStyle w:val="indexheader"/>
      </w:pPr>
      <w:r>
        <w:t>P</w:t>
      </w:r>
    </w:p>
    <w:p w:rsidR="00A82F45" w:rsidRDefault="00A82F45">
      <w:pPr>
        <w:spacing w:before="0" w:after="0"/>
        <w:rPr>
          <w:sz w:val="16"/>
        </w:rPr>
      </w:pPr>
    </w:p>
    <w:p w:rsidR="00A82F45" w:rsidRDefault="00822365">
      <w:pPr>
        <w:pStyle w:val="indexentry0"/>
      </w:pPr>
      <w:hyperlink w:anchor="section_0f875ca8bead461287ee6b274bdda301">
        <w:r>
          <w:rPr>
            <w:rStyle w:val="Hyperlink"/>
          </w:rPr>
          <w:t>PackageContents simple type</w:t>
        </w:r>
      </w:hyperlink>
      <w:r>
        <w:t xml:space="preserve"> </w:t>
      </w:r>
      <w:r>
        <w:fldChar w:fldCharType="begin"/>
      </w:r>
      <w:r>
        <w:instrText>PAGEREF section_0f875ca8bead461287ee6b274bdda301</w:instrText>
      </w:r>
      <w:r>
        <w:fldChar w:fldCharType="separate"/>
      </w:r>
      <w:r>
        <w:rPr>
          <w:noProof/>
        </w:rPr>
        <w:t>87</w:t>
      </w:r>
      <w:r>
        <w:fldChar w:fldCharType="end"/>
      </w:r>
    </w:p>
    <w:p w:rsidR="00A82F45" w:rsidRDefault="00822365">
      <w:pPr>
        <w:pStyle w:val="indexentry0"/>
      </w:pPr>
      <w:hyperlink w:anchor="section_f0fdcc5c1d374f96b8d75bb73c60e21a">
        <w:r>
          <w:rPr>
            <w:rStyle w:val="Hyperlink"/>
          </w:rPr>
          <w:t>PackageFormatExceptionState complex type</w:t>
        </w:r>
      </w:hyperlink>
      <w:r>
        <w:t xml:space="preserve"> </w:t>
      </w:r>
      <w:r>
        <w:fldChar w:fldCharType="begin"/>
      </w:r>
      <w:r>
        <w:instrText>PAGEREF s</w:instrText>
      </w:r>
      <w:r>
        <w:instrText>ection_f0fdcc5c1d374f96b8d75bb73c60e21a</w:instrText>
      </w:r>
      <w:r>
        <w:fldChar w:fldCharType="separate"/>
      </w:r>
      <w:r>
        <w:rPr>
          <w:noProof/>
        </w:rPr>
        <w:t>75</w:t>
      </w:r>
      <w:r>
        <w:fldChar w:fldCharType="end"/>
      </w:r>
    </w:p>
    <w:p w:rsidR="00A82F45" w:rsidRDefault="00822365">
      <w:pPr>
        <w:pStyle w:val="indexentry0"/>
      </w:pPr>
      <w:hyperlink w:anchor="section_3bed25aaba15428d91608248805f10cc">
        <w:r>
          <w:rPr>
            <w:rStyle w:val="Hyperlink"/>
          </w:rPr>
          <w:t>ParameterStruct complex type</w:t>
        </w:r>
      </w:hyperlink>
      <w:r>
        <w:t xml:space="preserve"> </w:t>
      </w:r>
      <w:r>
        <w:fldChar w:fldCharType="begin"/>
      </w:r>
      <w:r>
        <w:instrText>PAGEREF section_3bed25aaba15428d91608248805f10cc</w:instrText>
      </w:r>
      <w:r>
        <w:fldChar w:fldCharType="separate"/>
      </w:r>
      <w:r>
        <w:rPr>
          <w:noProof/>
        </w:rPr>
        <w:t>75</w:t>
      </w:r>
      <w:r>
        <w:fldChar w:fldCharType="end"/>
      </w:r>
    </w:p>
    <w:p w:rsidR="00A82F45" w:rsidRDefault="00822365">
      <w:pPr>
        <w:pStyle w:val="indexentry0"/>
      </w:pPr>
      <w:hyperlink w:anchor="section_6f7e432ff8fa4963af1cdd8b8a59bd0e">
        <w:r>
          <w:rPr>
            <w:rStyle w:val="Hyperlink"/>
          </w:rPr>
          <w:t>Preconditions</w:t>
        </w:r>
      </w:hyperlink>
      <w:r>
        <w:t xml:space="preserve"> </w:t>
      </w:r>
      <w:r>
        <w:fldChar w:fldCharType="begin"/>
      </w:r>
      <w:r>
        <w:instrText>PAGEREF section_6f7e432ff8fa4963af1cdd8b8a59bd0e</w:instrText>
      </w:r>
      <w:r>
        <w:fldChar w:fldCharType="separate"/>
      </w:r>
      <w:r>
        <w:rPr>
          <w:noProof/>
        </w:rPr>
        <w:t>46</w:t>
      </w:r>
      <w:r>
        <w:fldChar w:fldCharType="end"/>
      </w:r>
    </w:p>
    <w:p w:rsidR="00A82F45" w:rsidRDefault="00822365">
      <w:pPr>
        <w:pStyle w:val="indexentry0"/>
      </w:pPr>
      <w:hyperlink w:anchor="section_6f7e432ff8fa4963af1cdd8b8a59bd0e">
        <w:r>
          <w:rPr>
            <w:rStyle w:val="Hyperlink"/>
          </w:rPr>
          <w:t>Prerequisites</w:t>
        </w:r>
      </w:hyperlink>
      <w:r>
        <w:t xml:space="preserve"> </w:t>
      </w:r>
      <w:r>
        <w:fldChar w:fldCharType="begin"/>
      </w:r>
      <w:r>
        <w:instrText>PAGEREF section_6f7e432ff8fa4963af1cdd8b8a59bd0e</w:instrText>
      </w:r>
      <w:r>
        <w:fldChar w:fldCharType="separate"/>
      </w:r>
      <w:r>
        <w:rPr>
          <w:noProof/>
        </w:rPr>
        <w:t>46</w:t>
      </w:r>
      <w:r>
        <w:fldChar w:fldCharType="end"/>
      </w:r>
    </w:p>
    <w:p w:rsidR="00A82F45" w:rsidRDefault="00822365">
      <w:pPr>
        <w:pStyle w:val="indexentry0"/>
      </w:pPr>
      <w:hyperlink w:anchor="section_5983ca01e7fc4085bdea33881d6805c2">
        <w:r>
          <w:rPr>
            <w:rStyle w:val="Hyperlink"/>
          </w:rPr>
          <w:t>Product behavior</w:t>
        </w:r>
      </w:hyperlink>
      <w:r>
        <w:t xml:space="preserve"> </w:t>
      </w:r>
      <w:r>
        <w:fldChar w:fldCharType="begin"/>
      </w:r>
      <w:r>
        <w:instrText>PAGEREF section_5983ca01e7fc4085bdea33881d6805c2</w:instrText>
      </w:r>
      <w:r>
        <w:fldChar w:fldCharType="separate"/>
      </w:r>
      <w:r>
        <w:rPr>
          <w:noProof/>
        </w:rPr>
        <w:t>799</w:t>
      </w:r>
      <w:r>
        <w:fldChar w:fldCharType="end"/>
      </w:r>
    </w:p>
    <w:p w:rsidR="00A82F45" w:rsidRDefault="00822365">
      <w:pPr>
        <w:pStyle w:val="indexentry0"/>
      </w:pPr>
      <w:hyperlink w:anchor="section_cc41c5d322344d68b5ee8d5d1ed4589e">
        <w:r>
          <w:rPr>
            <w:rStyle w:val="Hyperlink"/>
          </w:rPr>
          <w:t>PropertyStruct complex type</w:t>
        </w:r>
      </w:hyperlink>
      <w:r>
        <w:t xml:space="preserve"> </w:t>
      </w:r>
      <w:r>
        <w:fldChar w:fldCharType="begin"/>
      </w:r>
      <w:r>
        <w:instrText>PAGEREF section_cc41c5d322344d68b5ee8d5d1ed4589e</w:instrText>
      </w:r>
      <w:r>
        <w:fldChar w:fldCharType="separate"/>
      </w:r>
      <w:r>
        <w:rPr>
          <w:noProof/>
        </w:rPr>
        <w:t>76</w:t>
      </w:r>
      <w:r>
        <w:fldChar w:fldCharType="end"/>
      </w:r>
    </w:p>
    <w:p w:rsidR="00A82F45" w:rsidRDefault="00822365">
      <w:pPr>
        <w:pStyle w:val="indexentry0"/>
      </w:pPr>
      <w:r>
        <w:t>Protocol Details</w:t>
      </w:r>
    </w:p>
    <w:p w:rsidR="00A82F45" w:rsidRDefault="00822365">
      <w:pPr>
        <w:pStyle w:val="indexentry0"/>
      </w:pPr>
      <w:r>
        <w:t xml:space="preserve">   </w:t>
      </w:r>
      <w:hyperlink w:anchor="section_fba3d86b056f480e846c99fe081a2bf4">
        <w:r>
          <w:rPr>
            <w:rStyle w:val="Hyperlink"/>
          </w:rPr>
          <w:t>overview</w:t>
        </w:r>
      </w:hyperlink>
      <w:r>
        <w:t xml:space="preserve"> </w:t>
      </w:r>
      <w:r>
        <w:fldChar w:fldCharType="begin"/>
      </w:r>
      <w:r>
        <w:instrText>PAGEREF section_fba3d86b056f480e846c99fe081a2bf4</w:instrText>
      </w:r>
      <w:r>
        <w:fldChar w:fldCharType="separate"/>
      </w:r>
      <w:r>
        <w:rPr>
          <w:noProof/>
        </w:rPr>
        <w:t>92</w:t>
      </w:r>
      <w:r>
        <w:fldChar w:fldCharType="end"/>
      </w:r>
    </w:p>
    <w:p w:rsidR="00A82F45" w:rsidRDefault="00822365">
      <w:pPr>
        <w:pStyle w:val="indexentry0"/>
      </w:pPr>
      <w:hyperlink w:anchor="section_e19270c9c8204bfea175a5e752f6349c">
        <w:r>
          <w:rPr>
            <w:rStyle w:val="Hyperlink"/>
          </w:rPr>
          <w:t>ProxyGenerationResult complex type</w:t>
        </w:r>
      </w:hyperlink>
      <w:r>
        <w:t xml:space="preserve"> </w:t>
      </w:r>
      <w:r>
        <w:fldChar w:fldCharType="begin"/>
      </w:r>
      <w:r>
        <w:instrText>PAGEREF section_e19270c9c8204bfea175a5e752f6349c</w:instrText>
      </w:r>
      <w:r>
        <w:fldChar w:fldCharType="separate"/>
      </w:r>
      <w:r>
        <w:rPr>
          <w:noProof/>
        </w:rPr>
        <w:t>76</w:t>
      </w:r>
      <w:r>
        <w:fldChar w:fldCharType="end"/>
      </w:r>
    </w:p>
    <w:p w:rsidR="00A82F45" w:rsidRDefault="00A82F45">
      <w:pPr>
        <w:spacing w:before="0" w:after="0"/>
        <w:rPr>
          <w:sz w:val="16"/>
        </w:rPr>
      </w:pPr>
    </w:p>
    <w:p w:rsidR="00A82F45" w:rsidRDefault="00822365">
      <w:pPr>
        <w:pStyle w:val="indexheader"/>
      </w:pPr>
      <w:r>
        <w:t>R</w:t>
      </w:r>
    </w:p>
    <w:p w:rsidR="00A82F45" w:rsidRDefault="00A82F45">
      <w:pPr>
        <w:spacing w:before="0" w:after="0"/>
        <w:rPr>
          <w:sz w:val="16"/>
        </w:rPr>
      </w:pPr>
    </w:p>
    <w:p w:rsidR="00A82F45" w:rsidRDefault="00822365">
      <w:pPr>
        <w:pStyle w:val="indexentry0"/>
      </w:pPr>
      <w:hyperlink w:anchor="section_999b69c3b0f64679bbe68ed49b253df3">
        <w:r>
          <w:rPr>
            <w:rStyle w:val="Hyperlink"/>
          </w:rPr>
          <w:t>Reading an Entity example</w:t>
        </w:r>
      </w:hyperlink>
      <w:r>
        <w:t xml:space="preserve"> </w:t>
      </w:r>
      <w:r>
        <w:fldChar w:fldCharType="begin"/>
      </w:r>
      <w:r>
        <w:instrText>PAGEREF section_999b69c3b0f64679bbe68ed49b253df3</w:instrText>
      </w:r>
      <w:r>
        <w:fldChar w:fldCharType="separate"/>
      </w:r>
      <w:r>
        <w:rPr>
          <w:noProof/>
        </w:rPr>
        <w:t>546</w:t>
      </w:r>
      <w:r>
        <w:fldChar w:fldCharType="end"/>
      </w:r>
    </w:p>
    <w:p w:rsidR="00A82F45" w:rsidRDefault="00822365">
      <w:pPr>
        <w:pStyle w:val="indexentry0"/>
      </w:pPr>
      <w:hyperlink w:anchor="section_c5478581e3c74e6f95c7227de2d12eaa">
        <w:r>
          <w:rPr>
            <w:rStyle w:val="Hyperlink"/>
          </w:rPr>
          <w:t>Reading the security information of a MetadataObject</w:t>
        </w:r>
        <w:r>
          <w:rPr>
            <w:rStyle w:val="Hyperlink"/>
          </w:rPr>
          <w:t xml:space="preserve"> example</w:t>
        </w:r>
      </w:hyperlink>
      <w:r>
        <w:t xml:space="preserve"> </w:t>
      </w:r>
      <w:r>
        <w:fldChar w:fldCharType="begin"/>
      </w:r>
      <w:r>
        <w:instrText>PAGEREF section_c5478581e3c74e6f95c7227de2d12eaa</w:instrText>
      </w:r>
      <w:r>
        <w:fldChar w:fldCharType="separate"/>
      </w:r>
      <w:r>
        <w:rPr>
          <w:noProof/>
        </w:rPr>
        <w:t>541</w:t>
      </w:r>
      <w:r>
        <w:fldChar w:fldCharType="end"/>
      </w:r>
    </w:p>
    <w:p w:rsidR="00A82F45" w:rsidRDefault="00822365">
      <w:pPr>
        <w:pStyle w:val="indexentry0"/>
      </w:pPr>
      <w:hyperlink w:anchor="section_e805d44f3ef54709b4b2dfecb38eede3">
        <w:r>
          <w:rPr>
            <w:rStyle w:val="Hyperlink"/>
          </w:rPr>
          <w:t>References</w:t>
        </w:r>
      </w:hyperlink>
      <w:r>
        <w:t xml:space="preserve"> </w:t>
      </w:r>
      <w:r>
        <w:fldChar w:fldCharType="begin"/>
      </w:r>
      <w:r>
        <w:instrText>PAGEREF section_e805d44f3ef54709b4b2dfecb38eede3</w:instrText>
      </w:r>
      <w:r>
        <w:fldChar w:fldCharType="separate"/>
      </w:r>
      <w:r>
        <w:rPr>
          <w:noProof/>
        </w:rPr>
        <w:t>43</w:t>
      </w:r>
      <w:r>
        <w:fldChar w:fldCharType="end"/>
      </w:r>
    </w:p>
    <w:p w:rsidR="00A82F45" w:rsidRDefault="00822365">
      <w:pPr>
        <w:pStyle w:val="indexentry0"/>
      </w:pPr>
      <w:r>
        <w:t xml:space="preserve">   </w:t>
      </w:r>
      <w:hyperlink w:anchor="section_6777fe0dcbd54155b20ff02f6be6c111">
        <w:r>
          <w:rPr>
            <w:rStyle w:val="Hyperlink"/>
          </w:rPr>
          <w:t>inf</w:t>
        </w:r>
        <w:r>
          <w:rPr>
            <w:rStyle w:val="Hyperlink"/>
          </w:rPr>
          <w:t>ormative</w:t>
        </w:r>
      </w:hyperlink>
      <w:r>
        <w:t xml:space="preserve"> </w:t>
      </w:r>
      <w:r>
        <w:fldChar w:fldCharType="begin"/>
      </w:r>
      <w:r>
        <w:instrText>PAGEREF section_6777fe0dcbd54155b20ff02f6be6c111</w:instrText>
      </w:r>
      <w:r>
        <w:fldChar w:fldCharType="separate"/>
      </w:r>
      <w:r>
        <w:rPr>
          <w:noProof/>
        </w:rPr>
        <w:t>45</w:t>
      </w:r>
      <w:r>
        <w:fldChar w:fldCharType="end"/>
      </w:r>
    </w:p>
    <w:p w:rsidR="00A82F45" w:rsidRDefault="00822365">
      <w:pPr>
        <w:pStyle w:val="indexentry0"/>
      </w:pPr>
      <w:r>
        <w:t xml:space="preserve">   </w:t>
      </w:r>
      <w:hyperlink w:anchor="section_072ca4d068a24ccfb1f123ca676f4300">
        <w:r>
          <w:rPr>
            <w:rStyle w:val="Hyperlink"/>
          </w:rPr>
          <w:t>normative</w:t>
        </w:r>
      </w:hyperlink>
      <w:r>
        <w:t xml:space="preserve"> </w:t>
      </w:r>
      <w:r>
        <w:fldChar w:fldCharType="begin"/>
      </w:r>
      <w:r>
        <w:instrText>PAGEREF section_072ca4d068a24ccfb1f123ca676f4300</w:instrText>
      </w:r>
      <w:r>
        <w:fldChar w:fldCharType="separate"/>
      </w:r>
      <w:r>
        <w:rPr>
          <w:noProof/>
        </w:rPr>
        <w:t>44</w:t>
      </w:r>
      <w:r>
        <w:fldChar w:fldCharType="end"/>
      </w:r>
    </w:p>
    <w:p w:rsidR="00A82F45" w:rsidRDefault="00822365">
      <w:pPr>
        <w:pStyle w:val="indexentry0"/>
      </w:pPr>
      <w:hyperlink w:anchor="section_80b5e0c66b5849c3abf478e1f04a3407">
        <w:r>
          <w:rPr>
            <w:rStyle w:val="Hyperlink"/>
          </w:rPr>
          <w:t>Rela</w:t>
        </w:r>
        <w:r>
          <w:rPr>
            <w:rStyle w:val="Hyperlink"/>
          </w:rPr>
          <w:t>tionship to other protocols</w:t>
        </w:r>
      </w:hyperlink>
      <w:r>
        <w:t xml:space="preserve"> </w:t>
      </w:r>
      <w:r>
        <w:fldChar w:fldCharType="begin"/>
      </w:r>
      <w:r>
        <w:instrText>PAGEREF section_80b5e0c66b5849c3abf478e1f04a3407</w:instrText>
      </w:r>
      <w:r>
        <w:fldChar w:fldCharType="separate"/>
      </w:r>
      <w:r>
        <w:rPr>
          <w:noProof/>
        </w:rPr>
        <w:t>45</w:t>
      </w:r>
      <w:r>
        <w:fldChar w:fldCharType="end"/>
      </w:r>
    </w:p>
    <w:p w:rsidR="00A82F45" w:rsidRDefault="00A82F45">
      <w:pPr>
        <w:spacing w:before="0" w:after="0"/>
        <w:rPr>
          <w:sz w:val="16"/>
        </w:rPr>
      </w:pPr>
    </w:p>
    <w:p w:rsidR="00A82F45" w:rsidRDefault="00822365">
      <w:pPr>
        <w:pStyle w:val="indexheader"/>
      </w:pPr>
      <w:r>
        <w:t>S</w:t>
      </w:r>
    </w:p>
    <w:p w:rsidR="00A82F45" w:rsidRDefault="00A82F45">
      <w:pPr>
        <w:spacing w:before="0" w:after="0"/>
        <w:rPr>
          <w:sz w:val="16"/>
        </w:rPr>
      </w:pPr>
    </w:p>
    <w:p w:rsidR="00A82F45" w:rsidRDefault="00822365">
      <w:pPr>
        <w:pStyle w:val="indexentry0"/>
      </w:pPr>
      <w:hyperlink w:anchor="section_18f0bc2916174c6fbb8c3a6a9f532cfb">
        <w:r>
          <w:rPr>
            <w:rStyle w:val="Hyperlink"/>
          </w:rPr>
          <w:t>SafetyNetStruct complex type</w:t>
        </w:r>
      </w:hyperlink>
      <w:r>
        <w:t xml:space="preserve"> </w:t>
      </w:r>
      <w:r>
        <w:fldChar w:fldCharType="begin"/>
      </w:r>
      <w:r>
        <w:instrText>PAGEREF section_18f0bc2916174c6fbb8c3a6a9f532cfb</w:instrText>
      </w:r>
      <w:r>
        <w:fldChar w:fldCharType="separate"/>
      </w:r>
      <w:r>
        <w:rPr>
          <w:noProof/>
        </w:rPr>
        <w:t>77</w:t>
      </w:r>
      <w:r>
        <w:fldChar w:fldCharType="end"/>
      </w:r>
    </w:p>
    <w:p w:rsidR="00A82F45" w:rsidRDefault="00822365">
      <w:pPr>
        <w:pStyle w:val="indexentry0"/>
      </w:pPr>
      <w:r>
        <w:t>Security</w:t>
      </w:r>
    </w:p>
    <w:p w:rsidR="00A82F45" w:rsidRDefault="00822365">
      <w:pPr>
        <w:pStyle w:val="indexentry0"/>
      </w:pPr>
      <w:r>
        <w:t xml:space="preserve">   </w:t>
      </w:r>
      <w:hyperlink w:anchor="section_092fc90fde5d4e509a267de586701f99">
        <w:r>
          <w:rPr>
            <w:rStyle w:val="Hyperlink"/>
          </w:rPr>
          <w:t>implementer considerations</w:t>
        </w:r>
      </w:hyperlink>
      <w:r>
        <w:t xml:space="preserve"> </w:t>
      </w:r>
      <w:r>
        <w:fldChar w:fldCharType="begin"/>
      </w:r>
      <w:r>
        <w:instrText>PAGEREF section_092fc90fde5d4e509a267de586701f99</w:instrText>
      </w:r>
      <w:r>
        <w:fldChar w:fldCharType="separate"/>
      </w:r>
      <w:r>
        <w:rPr>
          <w:noProof/>
        </w:rPr>
        <w:t>555</w:t>
      </w:r>
      <w:r>
        <w:fldChar w:fldCharType="end"/>
      </w:r>
    </w:p>
    <w:p w:rsidR="00A82F45" w:rsidRDefault="00822365">
      <w:pPr>
        <w:pStyle w:val="indexentry0"/>
      </w:pPr>
      <w:r>
        <w:t>Sequencing rules</w:t>
      </w:r>
    </w:p>
    <w:p w:rsidR="00A82F45" w:rsidRDefault="00822365">
      <w:pPr>
        <w:pStyle w:val="indexentry0"/>
      </w:pPr>
      <w:r>
        <w:t xml:space="preserve">   </w:t>
      </w:r>
      <w:hyperlink w:anchor="section_955bd23d22dc4acd8ceb13683009eea1">
        <w:r>
          <w:rPr>
            <w:rStyle w:val="Hyperlink"/>
          </w:rPr>
          <w:t>server</w:t>
        </w:r>
      </w:hyperlink>
      <w:r>
        <w:t xml:space="preserve"> </w:t>
      </w:r>
      <w:r>
        <w:fldChar w:fldCharType="begin"/>
      </w:r>
      <w:r>
        <w:instrText>PAGEREF section_955bd23d22dc4acd8ceb13683009eea1</w:instrText>
      </w:r>
      <w:r>
        <w:fldChar w:fldCharType="separate"/>
      </w:r>
      <w:r>
        <w:rPr>
          <w:noProof/>
        </w:rPr>
        <w:t>98</w:t>
      </w:r>
      <w:r>
        <w:fldChar w:fldCharType="end"/>
      </w:r>
    </w:p>
    <w:p w:rsidR="00A82F45" w:rsidRDefault="00822365">
      <w:pPr>
        <w:pStyle w:val="indexentry0"/>
      </w:pPr>
      <w:r>
        <w:t>Server</w:t>
      </w:r>
    </w:p>
    <w:p w:rsidR="00A82F45" w:rsidRDefault="00822365">
      <w:pPr>
        <w:pStyle w:val="indexentry0"/>
      </w:pPr>
      <w:r>
        <w:t xml:space="preserve">   </w:t>
      </w:r>
      <w:hyperlink w:anchor="section_cdd56ed1e9c24d739e996f9101408f1b">
        <w:r>
          <w:rPr>
            <w:rStyle w:val="Hyperlink"/>
          </w:rPr>
          <w:t>abstract data model</w:t>
        </w:r>
      </w:hyperlink>
      <w:r>
        <w:t xml:space="preserve"> </w:t>
      </w:r>
      <w:r>
        <w:fldChar w:fldCharType="begin"/>
      </w:r>
      <w:r>
        <w:instrText>PAGEREF section_cdd56ed1e9c24d739e996f9101408f1b</w:instrText>
      </w:r>
      <w:r>
        <w:fldChar w:fldCharType="separate"/>
      </w:r>
      <w:r>
        <w:rPr>
          <w:noProof/>
        </w:rPr>
        <w:t>92</w:t>
      </w:r>
      <w:r>
        <w:fldChar w:fldCharType="end"/>
      </w:r>
    </w:p>
    <w:p w:rsidR="00A82F45" w:rsidRDefault="00822365">
      <w:pPr>
        <w:pStyle w:val="indexentry0"/>
      </w:pPr>
      <w:r>
        <w:t xml:space="preserve">   </w:t>
      </w:r>
      <w:hyperlink w:anchor="section_f767104a226e4dd8af976a08fd630410">
        <w:r>
          <w:rPr>
            <w:rStyle w:val="Hyperlink"/>
          </w:rPr>
          <w:t>Activate operation</w:t>
        </w:r>
      </w:hyperlink>
      <w:r>
        <w:t xml:space="preserve"> </w:t>
      </w:r>
      <w:r>
        <w:fldChar w:fldCharType="begin"/>
      </w:r>
      <w:r>
        <w:instrText>PAGEREF section_f767104a226e4dd8af976a08fd630410</w:instrText>
      </w:r>
      <w:r>
        <w:fldChar w:fldCharType="separate"/>
      </w:r>
      <w:r>
        <w:rPr>
          <w:noProof/>
        </w:rPr>
        <w:t>115</w:t>
      </w:r>
      <w:r>
        <w:fldChar w:fldCharType="end"/>
      </w:r>
    </w:p>
    <w:p w:rsidR="00A82F45" w:rsidRDefault="00822365">
      <w:pPr>
        <w:pStyle w:val="indexentry0"/>
      </w:pPr>
      <w:r>
        <w:t xml:space="preserve">   </w:t>
      </w:r>
      <w:hyperlink w:anchor="section_603145b0e74f4d48a5d3d2445be8c2d7">
        <w:r>
          <w:rPr>
            <w:rStyle w:val="Hyperlink"/>
          </w:rPr>
          <w:t>AddAssociationReferenceToAssociationGroup operation</w:t>
        </w:r>
      </w:hyperlink>
      <w:r>
        <w:t xml:space="preserve"> </w:t>
      </w:r>
      <w:r>
        <w:fldChar w:fldCharType="begin"/>
      </w:r>
      <w:r>
        <w:instrText>PAGEREF section_603145b0e74f4d48a5d3d2445be8c2d7</w:instrText>
      </w:r>
      <w:r>
        <w:fldChar w:fldCharType="separate"/>
      </w:r>
      <w:r>
        <w:rPr>
          <w:noProof/>
        </w:rPr>
        <w:t>118</w:t>
      </w:r>
      <w:r>
        <w:fldChar w:fldCharType="end"/>
      </w:r>
    </w:p>
    <w:p w:rsidR="00A82F45" w:rsidRDefault="00822365">
      <w:pPr>
        <w:pStyle w:val="indexentry0"/>
      </w:pPr>
      <w:r>
        <w:t xml:space="preserve">   </w:t>
      </w:r>
      <w:hyperlink w:anchor="section_a95fa255cb1344b1b6e0c66ae87884ae">
        <w:r>
          <w:rPr>
            <w:rStyle w:val="Hyperlink"/>
          </w:rPr>
          <w:t>AddEntityToModel operation</w:t>
        </w:r>
      </w:hyperlink>
      <w:r>
        <w:t xml:space="preserve"> </w:t>
      </w:r>
      <w:r>
        <w:fldChar w:fldCharType="begin"/>
      </w:r>
      <w:r>
        <w:instrText>PAGEREF section_a95fa255cb1344b1b6e0c66ae87884ae</w:instrText>
      </w:r>
      <w:r>
        <w:fldChar w:fldCharType="separate"/>
      </w:r>
      <w:r>
        <w:rPr>
          <w:noProof/>
        </w:rPr>
        <w:t>122</w:t>
      </w:r>
      <w:r>
        <w:fldChar w:fldCharType="end"/>
      </w:r>
    </w:p>
    <w:p w:rsidR="00A82F45" w:rsidRDefault="00822365">
      <w:pPr>
        <w:pStyle w:val="indexentry0"/>
      </w:pPr>
      <w:r>
        <w:t xml:space="preserve">   </w:t>
      </w:r>
      <w:hyperlink w:anchor="section_29ceacc13ae24e87b017937a45960ce2">
        <w:r>
          <w:rPr>
            <w:rStyle w:val="Hyperlink"/>
          </w:rPr>
          <w:t>AddThrottlingRule operation</w:t>
        </w:r>
      </w:hyperlink>
      <w:r>
        <w:t xml:space="preserve"> </w:t>
      </w:r>
      <w:r>
        <w:fldChar w:fldCharType="begin"/>
      </w:r>
      <w:r>
        <w:instrText>PAGEREF section_29ce</w:instrText>
      </w:r>
      <w:r>
        <w:instrText>acc13ae24e87b017937a45960ce2</w:instrText>
      </w:r>
      <w:r>
        <w:fldChar w:fldCharType="separate"/>
      </w:r>
      <w:r>
        <w:rPr>
          <w:noProof/>
        </w:rPr>
        <w:t>125</w:t>
      </w:r>
      <w:r>
        <w:fldChar w:fldCharType="end"/>
      </w:r>
    </w:p>
    <w:p w:rsidR="00A82F45" w:rsidRDefault="00822365">
      <w:pPr>
        <w:pStyle w:val="indexentry0"/>
      </w:pPr>
      <w:r>
        <w:t xml:space="preserve">   </w:t>
      </w:r>
      <w:hyperlink w:anchor="section_739d51418d7c47b19f78b6a88e1c4e84">
        <w:r>
          <w:rPr>
            <w:rStyle w:val="Hyperlink"/>
          </w:rPr>
          <w:t>BulkSwitchActiveOrValidate operation</w:t>
        </w:r>
      </w:hyperlink>
      <w:r>
        <w:t xml:space="preserve"> </w:t>
      </w:r>
      <w:r>
        <w:fldChar w:fldCharType="begin"/>
      </w:r>
      <w:r>
        <w:instrText>PAGEREF section_739d51418d7c47b19f78b6a88e1c4e84</w:instrText>
      </w:r>
      <w:r>
        <w:fldChar w:fldCharType="separate"/>
      </w:r>
      <w:r>
        <w:rPr>
          <w:noProof/>
        </w:rPr>
        <w:t>128</w:t>
      </w:r>
      <w:r>
        <w:fldChar w:fldCharType="end"/>
      </w:r>
    </w:p>
    <w:p w:rsidR="00A82F45" w:rsidRDefault="00822365">
      <w:pPr>
        <w:pStyle w:val="indexentry0"/>
      </w:pPr>
      <w:r>
        <w:t xml:space="preserve">   </w:t>
      </w:r>
      <w:hyperlink w:anchor="section_a2e2856fbfde42b5975c9e5e7b842d9e">
        <w:r>
          <w:rPr>
            <w:rStyle w:val="Hyperlink"/>
          </w:rPr>
          <w:t>Check</w:t>
        </w:r>
        <w:r>
          <w:rPr>
            <w:rStyle w:val="Hyperlink"/>
          </w:rPr>
          <w:t>PathInMethodInstances operation</w:t>
        </w:r>
      </w:hyperlink>
      <w:r>
        <w:t xml:space="preserve"> </w:t>
      </w:r>
      <w:r>
        <w:fldChar w:fldCharType="begin"/>
      </w:r>
      <w:r>
        <w:instrText>PAGEREF section_a2e2856fbfde42b5975c9e5e7b842d9e</w:instrText>
      </w:r>
      <w:r>
        <w:fldChar w:fldCharType="separate"/>
      </w:r>
      <w:r>
        <w:rPr>
          <w:noProof/>
        </w:rPr>
        <w:t>139</w:t>
      </w:r>
      <w:r>
        <w:fldChar w:fldCharType="end"/>
      </w:r>
    </w:p>
    <w:p w:rsidR="00A82F45" w:rsidRDefault="00822365">
      <w:pPr>
        <w:pStyle w:val="indexentry0"/>
      </w:pPr>
      <w:r>
        <w:t xml:space="preserve">   </w:t>
      </w:r>
      <w:hyperlink w:anchor="section_5a8ec68516a0495e8e1f47452984963e">
        <w:r>
          <w:rPr>
            <w:rStyle w:val="Hyperlink"/>
          </w:rPr>
          <w:t>ClearLocalizedNames operation</w:t>
        </w:r>
      </w:hyperlink>
      <w:r>
        <w:t xml:space="preserve"> </w:t>
      </w:r>
      <w:r>
        <w:fldChar w:fldCharType="begin"/>
      </w:r>
      <w:r>
        <w:instrText>PAGEREF section_5a8ec68516a0495e8e1f47452984963e</w:instrText>
      </w:r>
      <w:r>
        <w:fldChar w:fldCharType="separate"/>
      </w:r>
      <w:r>
        <w:rPr>
          <w:noProof/>
        </w:rPr>
        <w:t>142</w:t>
      </w:r>
      <w:r>
        <w:fldChar w:fldCharType="end"/>
      </w:r>
    </w:p>
    <w:p w:rsidR="00A82F45" w:rsidRDefault="00822365">
      <w:pPr>
        <w:pStyle w:val="indexentry0"/>
      </w:pPr>
      <w:r>
        <w:t xml:space="preserve">   </w:t>
      </w:r>
      <w:hyperlink w:anchor="section_53cdc549d0d442cc8a9c2bc578630660">
        <w:r>
          <w:rPr>
            <w:rStyle w:val="Hyperlink"/>
          </w:rPr>
          <w:t>ClearProperties operation</w:t>
        </w:r>
      </w:hyperlink>
      <w:r>
        <w:t xml:space="preserve"> </w:t>
      </w:r>
      <w:r>
        <w:fldChar w:fldCharType="begin"/>
      </w:r>
      <w:r>
        <w:instrText>PAGEREF section_53cdc549d0d442cc8a9c2bc578630660</w:instrText>
      </w:r>
      <w:r>
        <w:fldChar w:fldCharType="separate"/>
      </w:r>
      <w:r>
        <w:rPr>
          <w:noProof/>
        </w:rPr>
        <w:t>145</w:t>
      </w:r>
      <w:r>
        <w:fldChar w:fldCharType="end"/>
      </w:r>
    </w:p>
    <w:p w:rsidR="00A82F45" w:rsidRDefault="00822365">
      <w:pPr>
        <w:pStyle w:val="indexentry0"/>
      </w:pPr>
      <w:r>
        <w:t xml:space="preserve">   </w:t>
      </w:r>
      <w:hyperlink w:anchor="section_c14a027e03274fc6ab5fff9a5b0dfda4">
        <w:r>
          <w:rPr>
            <w:rStyle w:val="Hyperlink"/>
          </w:rPr>
          <w:t>CopyAclAcrossChildren operation</w:t>
        </w:r>
      </w:hyperlink>
      <w:r>
        <w:t xml:space="preserve"> </w:t>
      </w:r>
      <w:r>
        <w:fldChar w:fldCharType="begin"/>
      </w:r>
      <w:r>
        <w:instrText>PAGEREF section_c14a027e03274fc6ab5fff9a5b0dfda4</w:instrText>
      </w:r>
      <w:r>
        <w:fldChar w:fldCharType="separate"/>
      </w:r>
      <w:r>
        <w:rPr>
          <w:noProof/>
        </w:rPr>
        <w:t>148</w:t>
      </w:r>
      <w:r>
        <w:fldChar w:fldCharType="end"/>
      </w:r>
    </w:p>
    <w:p w:rsidR="00A82F45" w:rsidRDefault="00822365">
      <w:pPr>
        <w:pStyle w:val="indexentry0"/>
      </w:pPr>
      <w:r>
        <w:t xml:space="preserve">   </w:t>
      </w:r>
      <w:hyperlink w:anchor="section_2ad14cd1591e4a91aa04f0002609e7ee">
        <w:r>
          <w:rPr>
            <w:rStyle w:val="Hyperlink"/>
          </w:rPr>
          <w:t>CopyAclAcrossChildrenForSetting operation</w:t>
        </w:r>
      </w:hyperlink>
      <w:r>
        <w:t xml:space="preserve"> </w:t>
      </w:r>
      <w:r>
        <w:fldChar w:fldCharType="begin"/>
      </w:r>
      <w:r>
        <w:instrText>PAGEREF section_2ad14cd1591e4a91aa04f0002609e7ee</w:instrText>
      </w:r>
      <w:r>
        <w:fldChar w:fldCharType="separate"/>
      </w:r>
      <w:r>
        <w:rPr>
          <w:noProof/>
        </w:rPr>
        <w:t>152</w:t>
      </w:r>
      <w:r>
        <w:fldChar w:fldCharType="end"/>
      </w:r>
    </w:p>
    <w:p w:rsidR="00A82F45" w:rsidRDefault="00822365">
      <w:pPr>
        <w:pStyle w:val="indexentry0"/>
      </w:pPr>
      <w:r>
        <w:t xml:space="preserve">   </w:t>
      </w:r>
      <w:hyperlink w:anchor="section_6a03297e987243a48367cc74cb72714e">
        <w:r>
          <w:rPr>
            <w:rStyle w:val="Hyperlink"/>
          </w:rPr>
          <w:t>CopyAclToSetting operation</w:t>
        </w:r>
      </w:hyperlink>
      <w:r>
        <w:t xml:space="preserve"> </w:t>
      </w:r>
      <w:r>
        <w:fldChar w:fldCharType="begin"/>
      </w:r>
      <w:r>
        <w:instrText>PAGEREF section_6a03297e987243a48367cc74cb72714e</w:instrText>
      </w:r>
      <w:r>
        <w:fldChar w:fldCharType="separate"/>
      </w:r>
      <w:r>
        <w:rPr>
          <w:noProof/>
        </w:rPr>
        <w:t>155</w:t>
      </w:r>
      <w:r>
        <w:fldChar w:fldCharType="end"/>
      </w:r>
    </w:p>
    <w:p w:rsidR="00A82F45" w:rsidRDefault="00822365">
      <w:pPr>
        <w:pStyle w:val="indexentry0"/>
      </w:pPr>
      <w:r>
        <w:t xml:space="preserve">   </w:t>
      </w:r>
      <w:hyperlink w:anchor="section_31efa7b1fe504a288bb4ef5162afcad1">
        <w:r>
          <w:rPr>
            <w:rStyle w:val="Hyperlink"/>
          </w:rPr>
          <w:t>Deactivate operation</w:t>
        </w:r>
      </w:hyperlink>
      <w:r>
        <w:t xml:space="preserve"> </w:t>
      </w:r>
      <w:r>
        <w:fldChar w:fldCharType="begin"/>
      </w:r>
      <w:r>
        <w:instrText>PAGEREF section_31efa7b1fe504a288bb4ef5162afcad1</w:instrText>
      </w:r>
      <w:r>
        <w:fldChar w:fldCharType="separate"/>
      </w:r>
      <w:r>
        <w:rPr>
          <w:noProof/>
        </w:rPr>
        <w:t>158</w:t>
      </w:r>
      <w:r>
        <w:fldChar w:fldCharType="end"/>
      </w:r>
    </w:p>
    <w:p w:rsidR="00A82F45" w:rsidRDefault="00822365">
      <w:pPr>
        <w:pStyle w:val="indexentry0"/>
      </w:pPr>
      <w:r>
        <w:t xml:space="preserve">   </w:t>
      </w:r>
      <w:hyperlink w:anchor="section_23d160172fa7437192bf4564dc945393">
        <w:r>
          <w:rPr>
            <w:rStyle w:val="Hyperlink"/>
          </w:rPr>
          <w:t>Delete operation</w:t>
        </w:r>
      </w:hyperlink>
      <w:r>
        <w:t xml:space="preserve"> </w:t>
      </w:r>
      <w:r>
        <w:fldChar w:fldCharType="begin"/>
      </w:r>
      <w:r>
        <w:instrText>PAGEREF section_23d160172fa7437192bf4564dc945393</w:instrText>
      </w:r>
      <w:r>
        <w:fldChar w:fldCharType="separate"/>
      </w:r>
      <w:r>
        <w:rPr>
          <w:noProof/>
        </w:rPr>
        <w:t>162</w:t>
      </w:r>
      <w:r>
        <w:fldChar w:fldCharType="end"/>
      </w:r>
    </w:p>
    <w:p w:rsidR="00A82F45" w:rsidRDefault="00822365">
      <w:pPr>
        <w:pStyle w:val="indexentry0"/>
      </w:pPr>
      <w:r>
        <w:t xml:space="preserve">   </w:t>
      </w:r>
      <w:hyperlink w:anchor="section_fd67950f8da249c89174cff80ee114ac">
        <w:r>
          <w:rPr>
            <w:rStyle w:val="Hyperlink"/>
          </w:rPr>
          <w:t>DeleteAssociationReferenceFromAssociationGroup operation</w:t>
        </w:r>
      </w:hyperlink>
      <w:r>
        <w:t xml:space="preserve"> </w:t>
      </w:r>
      <w:r>
        <w:fldChar w:fldCharType="begin"/>
      </w:r>
      <w:r>
        <w:instrText>PAGEREF sectio</w:instrText>
      </w:r>
      <w:r>
        <w:instrText>n_fd67950f8da249c89174cff80ee114ac</w:instrText>
      </w:r>
      <w:r>
        <w:fldChar w:fldCharType="separate"/>
      </w:r>
      <w:r>
        <w:rPr>
          <w:noProof/>
        </w:rPr>
        <w:t>166</w:t>
      </w:r>
      <w:r>
        <w:fldChar w:fldCharType="end"/>
      </w:r>
    </w:p>
    <w:p w:rsidR="00A82F45" w:rsidRDefault="00822365">
      <w:pPr>
        <w:pStyle w:val="indexentry0"/>
      </w:pPr>
      <w:r>
        <w:t xml:space="preserve">   </w:t>
      </w:r>
      <w:hyperlink w:anchor="section_fad7019f9e284cadb79f1256cb980b84">
        <w:r>
          <w:rPr>
            <w:rStyle w:val="Hyperlink"/>
          </w:rPr>
          <w:t>DeleteDefaultValueForTypeDescriptor operation</w:t>
        </w:r>
      </w:hyperlink>
      <w:r>
        <w:t xml:space="preserve"> </w:t>
      </w:r>
      <w:r>
        <w:fldChar w:fldCharType="begin"/>
      </w:r>
      <w:r>
        <w:instrText>PAGEREF section_fad7019f9e284cadb79f1256cb980b84</w:instrText>
      </w:r>
      <w:r>
        <w:fldChar w:fldCharType="separate"/>
      </w:r>
      <w:r>
        <w:rPr>
          <w:noProof/>
        </w:rPr>
        <w:t>171</w:t>
      </w:r>
      <w:r>
        <w:fldChar w:fldCharType="end"/>
      </w:r>
    </w:p>
    <w:p w:rsidR="00A82F45" w:rsidRDefault="00822365">
      <w:pPr>
        <w:pStyle w:val="indexentry0"/>
      </w:pPr>
      <w:r>
        <w:t xml:space="preserve">   </w:t>
      </w:r>
      <w:hyperlink w:anchor="section_9151b46acf474d56b0639c9f87454678">
        <w:r>
          <w:rPr>
            <w:rStyle w:val="Hyperlink"/>
          </w:rPr>
          <w:t>DeleteNoCascade operation</w:t>
        </w:r>
      </w:hyperlink>
      <w:r>
        <w:t xml:space="preserve"> </w:t>
      </w:r>
      <w:r>
        <w:fldChar w:fldCharType="begin"/>
      </w:r>
      <w:r>
        <w:instrText>PAGEREF section_9151b46acf474d56b0639c9f87454678</w:instrText>
      </w:r>
      <w:r>
        <w:fldChar w:fldCharType="separate"/>
      </w:r>
      <w:r>
        <w:rPr>
          <w:noProof/>
        </w:rPr>
        <w:t>174</w:t>
      </w:r>
      <w:r>
        <w:fldChar w:fldCharType="end"/>
      </w:r>
    </w:p>
    <w:p w:rsidR="00A82F45" w:rsidRDefault="00822365">
      <w:pPr>
        <w:pStyle w:val="indexentry0"/>
      </w:pPr>
      <w:r>
        <w:t xml:space="preserve">   </w:t>
      </w:r>
      <w:hyperlink w:anchor="section_504b5521200440b895a6b3ce7e567bd8">
        <w:r>
          <w:rPr>
            <w:rStyle w:val="Hyperlink"/>
          </w:rPr>
          <w:t>DeleteProxyAssemblyForLobSystem operation</w:t>
        </w:r>
      </w:hyperlink>
      <w:r>
        <w:t xml:space="preserve"> </w:t>
      </w:r>
      <w:r>
        <w:fldChar w:fldCharType="begin"/>
      </w:r>
      <w:r>
        <w:instrText>PAGEREF section_504b5521200440b895a6b3ce7e567bd8</w:instrText>
      </w:r>
      <w:r>
        <w:fldChar w:fldCharType="separate"/>
      </w:r>
      <w:r>
        <w:rPr>
          <w:noProof/>
        </w:rPr>
        <w:t>178</w:t>
      </w:r>
      <w:r>
        <w:fldChar w:fldCharType="end"/>
      </w:r>
    </w:p>
    <w:p w:rsidR="00A82F45" w:rsidRDefault="00822365">
      <w:pPr>
        <w:pStyle w:val="indexentry0"/>
      </w:pPr>
      <w:r>
        <w:t xml:space="preserve">   </w:t>
      </w:r>
      <w:hyperlink w:anchor="section_b3ab7322ebdd4746822d838e1f1772db">
        <w:r>
          <w:rPr>
            <w:rStyle w:val="Hyperlink"/>
          </w:rPr>
          <w:t>EntityCreate operation</w:t>
        </w:r>
      </w:hyperlink>
      <w:r>
        <w:t xml:space="preserve"> </w:t>
      </w:r>
      <w:r>
        <w:fldChar w:fldCharType="begin"/>
      </w:r>
      <w:r>
        <w:instrText>PAGEREF section_b3ab7322ebdd4746822d838e1f1772db</w:instrText>
      </w:r>
      <w:r>
        <w:fldChar w:fldCharType="separate"/>
      </w:r>
      <w:r>
        <w:rPr>
          <w:noProof/>
        </w:rPr>
        <w:t>181</w:t>
      </w:r>
      <w:r>
        <w:fldChar w:fldCharType="end"/>
      </w:r>
    </w:p>
    <w:p w:rsidR="00A82F45" w:rsidRDefault="00822365">
      <w:pPr>
        <w:pStyle w:val="indexentry0"/>
      </w:pPr>
      <w:r>
        <w:t xml:space="preserve">   </w:t>
      </w:r>
      <w:hyperlink w:anchor="section_c3e1b0fb0db64e3193b260260fcc3c4c">
        <w:r>
          <w:rPr>
            <w:rStyle w:val="Hyperlink"/>
          </w:rPr>
          <w:t>ExportPackage operation</w:t>
        </w:r>
      </w:hyperlink>
      <w:r>
        <w:t xml:space="preserve"> </w:t>
      </w:r>
      <w:r>
        <w:fldChar w:fldCharType="begin"/>
      </w:r>
      <w:r>
        <w:instrText>PAGEREF section_c3e1b0fb0db64e3193b260260fcc3c4c</w:instrText>
      </w:r>
      <w:r>
        <w:fldChar w:fldCharType="separate"/>
      </w:r>
      <w:r>
        <w:rPr>
          <w:noProof/>
        </w:rPr>
        <w:t>185</w:t>
      </w:r>
      <w:r>
        <w:fldChar w:fldCharType="end"/>
      </w:r>
    </w:p>
    <w:p w:rsidR="00A82F45" w:rsidRDefault="00822365">
      <w:pPr>
        <w:pStyle w:val="indexentry0"/>
      </w:pPr>
      <w:r>
        <w:t xml:space="preserve">   </w:t>
      </w:r>
      <w:hyperlink w:anchor="section_3cf724968558435babe61d2ee920c55a">
        <w:r>
          <w:rPr>
            <w:rStyle w:val="Hyperlink"/>
          </w:rPr>
          <w:t>GenerateProxyAssemblyForLobSystem operation</w:t>
        </w:r>
      </w:hyperlink>
      <w:r>
        <w:t xml:space="preserve"> </w:t>
      </w:r>
      <w:r>
        <w:fldChar w:fldCharType="begin"/>
      </w:r>
      <w:r>
        <w:instrText>PAGEREF section_3cf724968558435babe61d2ee920c55a</w:instrText>
      </w:r>
      <w:r>
        <w:fldChar w:fldCharType="separate"/>
      </w:r>
      <w:r>
        <w:rPr>
          <w:noProof/>
        </w:rPr>
        <w:t>189</w:t>
      </w:r>
      <w:r>
        <w:fldChar w:fldCharType="end"/>
      </w:r>
    </w:p>
    <w:p w:rsidR="00A82F45" w:rsidRDefault="00822365">
      <w:pPr>
        <w:pStyle w:val="indexentry0"/>
      </w:pPr>
      <w:r>
        <w:t xml:space="preserve">   </w:t>
      </w:r>
      <w:hyperlink w:anchor="section_5874f40371c346eda12bc6fe83be5f0e">
        <w:r>
          <w:rPr>
            <w:rStyle w:val="Hyperlink"/>
          </w:rPr>
          <w:t>GetAccessControlEntries operation</w:t>
        </w:r>
      </w:hyperlink>
      <w:r>
        <w:t xml:space="preserve"> </w:t>
      </w:r>
      <w:r>
        <w:fldChar w:fldCharType="begin"/>
      </w:r>
      <w:r>
        <w:instrText>PAGEREF section_5874f40371c346eda12bc6fe83be5f0e</w:instrText>
      </w:r>
      <w:r>
        <w:fldChar w:fldCharType="separate"/>
      </w:r>
      <w:r>
        <w:rPr>
          <w:noProof/>
        </w:rPr>
        <w:t>192</w:t>
      </w:r>
      <w:r>
        <w:fldChar w:fldCharType="end"/>
      </w:r>
    </w:p>
    <w:p w:rsidR="00A82F45" w:rsidRDefault="00822365">
      <w:pPr>
        <w:pStyle w:val="indexentry0"/>
      </w:pPr>
      <w:r>
        <w:t xml:space="preserve">   </w:t>
      </w:r>
      <w:hyperlink w:anchor="section_ecb32c96f6ab47daab4a00518f795e9a">
        <w:r>
          <w:rPr>
            <w:rStyle w:val="Hyperlink"/>
          </w:rPr>
          <w:t>GetActionById operation</w:t>
        </w:r>
      </w:hyperlink>
      <w:r>
        <w:t xml:space="preserve"> </w:t>
      </w:r>
      <w:r>
        <w:fldChar w:fldCharType="begin"/>
      </w:r>
      <w:r>
        <w:instrText>PAGEREF section_ecb32c96f6ab47daab4a00518f795e9a</w:instrText>
      </w:r>
      <w:r>
        <w:fldChar w:fldCharType="separate"/>
      </w:r>
      <w:r>
        <w:rPr>
          <w:noProof/>
        </w:rPr>
        <w:t>195</w:t>
      </w:r>
      <w:r>
        <w:fldChar w:fldCharType="end"/>
      </w:r>
    </w:p>
    <w:p w:rsidR="00A82F45" w:rsidRDefault="00822365">
      <w:pPr>
        <w:pStyle w:val="indexentry0"/>
      </w:pPr>
      <w:r>
        <w:t xml:space="preserve">   </w:t>
      </w:r>
      <w:hyperlink w:anchor="section_9d699617e9f24c4e9e86eb3762e51beb">
        <w:r>
          <w:rPr>
            <w:rStyle w:val="Hyperlink"/>
          </w:rPr>
          <w:t>GetActionParameterById operation</w:t>
        </w:r>
      </w:hyperlink>
      <w:r>
        <w:t xml:space="preserve"> </w:t>
      </w:r>
      <w:r>
        <w:fldChar w:fldCharType="begin"/>
      </w:r>
      <w:r>
        <w:instrText>PAGEREF section_9d699617e9f24c4e9e86eb3762e51beb</w:instrText>
      </w:r>
      <w:r>
        <w:fldChar w:fldCharType="separate"/>
      </w:r>
      <w:r>
        <w:rPr>
          <w:noProof/>
        </w:rPr>
        <w:t>198</w:t>
      </w:r>
      <w:r>
        <w:fldChar w:fldCharType="end"/>
      </w:r>
    </w:p>
    <w:p w:rsidR="00A82F45" w:rsidRDefault="00822365">
      <w:pPr>
        <w:pStyle w:val="indexentry0"/>
      </w:pPr>
      <w:r>
        <w:t xml:space="preserve">   </w:t>
      </w:r>
      <w:hyperlink w:anchor="section_4e1b526807794418bdc03d6203a6bb9d">
        <w:r>
          <w:rPr>
            <w:rStyle w:val="Hyperlink"/>
          </w:rPr>
          <w:t>GetActionParametersForAction operation</w:t>
        </w:r>
      </w:hyperlink>
      <w:r>
        <w:t xml:space="preserve"> </w:t>
      </w:r>
      <w:r>
        <w:fldChar w:fldCharType="begin"/>
      </w:r>
      <w:r>
        <w:instrText>PAGE</w:instrText>
      </w:r>
      <w:r>
        <w:instrText>REF section_4e1b526807794418bdc03d6203a6bb9d</w:instrText>
      </w:r>
      <w:r>
        <w:fldChar w:fldCharType="separate"/>
      </w:r>
      <w:r>
        <w:rPr>
          <w:noProof/>
        </w:rPr>
        <w:t>202</w:t>
      </w:r>
      <w:r>
        <w:fldChar w:fldCharType="end"/>
      </w:r>
    </w:p>
    <w:p w:rsidR="00A82F45" w:rsidRDefault="00822365">
      <w:pPr>
        <w:pStyle w:val="indexentry0"/>
      </w:pPr>
      <w:r>
        <w:t xml:space="preserve">   </w:t>
      </w:r>
      <w:hyperlink w:anchor="section_61e7cfb518f14b7f965083f0c4a3b412">
        <w:r>
          <w:rPr>
            <w:rStyle w:val="Hyperlink"/>
          </w:rPr>
          <w:t>GetActionsForEntity operation</w:t>
        </w:r>
      </w:hyperlink>
      <w:r>
        <w:t xml:space="preserve"> </w:t>
      </w:r>
      <w:r>
        <w:fldChar w:fldCharType="begin"/>
      </w:r>
      <w:r>
        <w:instrText>PAGEREF section_61e7cfb518f14b7f965083f0c4a3b412</w:instrText>
      </w:r>
      <w:r>
        <w:fldChar w:fldCharType="separate"/>
      </w:r>
      <w:r>
        <w:rPr>
          <w:noProof/>
        </w:rPr>
        <w:t>205</w:t>
      </w:r>
      <w:r>
        <w:fldChar w:fldCharType="end"/>
      </w:r>
    </w:p>
    <w:p w:rsidR="00A82F45" w:rsidRDefault="00822365">
      <w:pPr>
        <w:pStyle w:val="indexentry0"/>
      </w:pPr>
      <w:r>
        <w:t xml:space="preserve">   </w:t>
      </w:r>
      <w:hyperlink w:anchor="section_57f4db8d0304488a83036dd99de5ece0">
        <w:r>
          <w:rPr>
            <w:rStyle w:val="Hyperlink"/>
          </w:rPr>
          <w:t>GetAllLocalizedNames operation</w:t>
        </w:r>
      </w:hyperlink>
      <w:r>
        <w:t xml:space="preserve"> </w:t>
      </w:r>
      <w:r>
        <w:fldChar w:fldCharType="begin"/>
      </w:r>
      <w:r>
        <w:instrText>PAGEREF section_57f4db8d0304488a83036dd99de5ece0</w:instrText>
      </w:r>
      <w:r>
        <w:fldChar w:fldCharType="separate"/>
      </w:r>
      <w:r>
        <w:rPr>
          <w:noProof/>
        </w:rPr>
        <w:t>208</w:t>
      </w:r>
      <w:r>
        <w:fldChar w:fldCharType="end"/>
      </w:r>
    </w:p>
    <w:p w:rsidR="00A82F45" w:rsidRDefault="00822365">
      <w:pPr>
        <w:pStyle w:val="indexentry0"/>
      </w:pPr>
      <w:r>
        <w:t xml:space="preserve">   </w:t>
      </w:r>
      <w:hyperlink w:anchor="section_cc3d856d5ade49f39495cdc3ded959f9">
        <w:r>
          <w:rPr>
            <w:rStyle w:val="Hyperlink"/>
          </w:rPr>
          <w:t>GetAllLocalizedNamesForMetadataObjectStruct operation</w:t>
        </w:r>
      </w:hyperlink>
      <w:r>
        <w:t xml:space="preserve"> </w:t>
      </w:r>
      <w:r>
        <w:fldChar w:fldCharType="begin"/>
      </w:r>
      <w:r>
        <w:instrText>PAGEREF section_cc3d856d5ade49f39495cdc3ded959f9</w:instrText>
      </w:r>
      <w:r>
        <w:fldChar w:fldCharType="separate"/>
      </w:r>
      <w:r>
        <w:rPr>
          <w:noProof/>
        </w:rPr>
        <w:t>212</w:t>
      </w:r>
      <w:r>
        <w:fldChar w:fldCharType="end"/>
      </w:r>
    </w:p>
    <w:p w:rsidR="00A82F45" w:rsidRDefault="00822365">
      <w:pPr>
        <w:pStyle w:val="indexentry0"/>
      </w:pPr>
      <w:r>
        <w:t xml:space="preserve">   </w:t>
      </w:r>
      <w:hyperlink w:anchor="section_91b7e77901c0415299be13a7e24ba6cc">
        <w:r>
          <w:rPr>
            <w:rStyle w:val="Hyperlink"/>
          </w:rPr>
          <w:t>GetAllPartitionIds operation</w:t>
        </w:r>
      </w:hyperlink>
      <w:r>
        <w:t xml:space="preserve"> </w:t>
      </w:r>
      <w:r>
        <w:fldChar w:fldCharType="begin"/>
      </w:r>
      <w:r>
        <w:instrText>PAGEREF section_91b7e77901c0415299be13a7e24ba6cc</w:instrText>
      </w:r>
      <w:r>
        <w:fldChar w:fldCharType="separate"/>
      </w:r>
      <w:r>
        <w:rPr>
          <w:noProof/>
        </w:rPr>
        <w:t>215</w:t>
      </w:r>
      <w:r>
        <w:fldChar w:fldCharType="end"/>
      </w:r>
    </w:p>
    <w:p w:rsidR="00A82F45" w:rsidRDefault="00822365">
      <w:pPr>
        <w:pStyle w:val="indexentry0"/>
      </w:pPr>
      <w:r>
        <w:t xml:space="preserve">   </w:t>
      </w:r>
      <w:hyperlink w:anchor="section_9b6ffa40aae746e09e2826fa381ce217">
        <w:r>
          <w:rPr>
            <w:rStyle w:val="Hyperlink"/>
          </w:rPr>
          <w:t>GetAllProperties operation</w:t>
        </w:r>
      </w:hyperlink>
      <w:r>
        <w:t xml:space="preserve"> </w:t>
      </w:r>
      <w:r>
        <w:fldChar w:fldCharType="begin"/>
      </w:r>
      <w:r>
        <w:instrText>PAGEREF section_9b6ffa40aae746e09e2826fa381ce217</w:instrText>
      </w:r>
      <w:r>
        <w:fldChar w:fldCharType="separate"/>
      </w:r>
      <w:r>
        <w:rPr>
          <w:noProof/>
        </w:rPr>
        <w:t>218</w:t>
      </w:r>
      <w:r>
        <w:fldChar w:fldCharType="end"/>
      </w:r>
    </w:p>
    <w:p w:rsidR="00A82F45" w:rsidRDefault="00822365">
      <w:pPr>
        <w:pStyle w:val="indexentry0"/>
      </w:pPr>
      <w:r>
        <w:t xml:space="preserve">   </w:t>
      </w:r>
      <w:hyperlink w:anchor="section_bcef804056f742d9ace4e56bcdffbfd6">
        <w:r>
          <w:rPr>
            <w:rStyle w:val="Hyperlink"/>
          </w:rPr>
          <w:t>GetAllPropertiesForMetadataObjectStruct operation</w:t>
        </w:r>
      </w:hyperlink>
      <w:r>
        <w:t xml:space="preserve"> </w:t>
      </w:r>
      <w:r>
        <w:fldChar w:fldCharType="begin"/>
      </w:r>
      <w:r>
        <w:instrText>PAGEREF section_bcef804056f742d9ace4e56bcdffbfd6</w:instrText>
      </w:r>
      <w:r>
        <w:fldChar w:fldCharType="separate"/>
      </w:r>
      <w:r>
        <w:rPr>
          <w:noProof/>
        </w:rPr>
        <w:t>221</w:t>
      </w:r>
      <w:r>
        <w:fldChar w:fldCharType="end"/>
      </w:r>
    </w:p>
    <w:p w:rsidR="00A82F45" w:rsidRDefault="00822365">
      <w:pPr>
        <w:pStyle w:val="indexentry0"/>
      </w:pPr>
      <w:r>
        <w:t xml:space="preserve">   </w:t>
      </w:r>
      <w:hyperlink w:anchor="section_61c111f385664a3389dc1f5c9ab609fb">
        <w:r>
          <w:rPr>
            <w:rStyle w:val="Hyperlink"/>
          </w:rPr>
          <w:t>GetAssociationById operation</w:t>
        </w:r>
      </w:hyperlink>
      <w:r>
        <w:t xml:space="preserve"> </w:t>
      </w:r>
      <w:r>
        <w:fldChar w:fldCharType="begin"/>
      </w:r>
      <w:r>
        <w:instrText>PAGEREF section_61c111f385664a3389dc1f5c9ab609fb</w:instrText>
      </w:r>
      <w:r>
        <w:fldChar w:fldCharType="separate"/>
      </w:r>
      <w:r>
        <w:rPr>
          <w:noProof/>
        </w:rPr>
        <w:t>225</w:t>
      </w:r>
      <w:r>
        <w:fldChar w:fldCharType="end"/>
      </w:r>
    </w:p>
    <w:p w:rsidR="00A82F45" w:rsidRDefault="00822365">
      <w:pPr>
        <w:pStyle w:val="indexentry0"/>
      </w:pPr>
      <w:r>
        <w:t xml:space="preserve">   </w:t>
      </w:r>
      <w:hyperlink w:anchor="section_751c6ec77c6740d698d03f0cb1e2a359">
        <w:r>
          <w:rPr>
            <w:rStyle w:val="Hyperlink"/>
          </w:rPr>
          <w:t>GetAssociationGroupById operation</w:t>
        </w:r>
      </w:hyperlink>
      <w:r>
        <w:t xml:space="preserve"> </w:t>
      </w:r>
      <w:r>
        <w:fldChar w:fldCharType="begin"/>
      </w:r>
      <w:r>
        <w:instrText>PAGEREF</w:instrText>
      </w:r>
      <w:r>
        <w:instrText xml:space="preserve"> section_751c6ec77c6740d698d03f0cb1e2a359</w:instrText>
      </w:r>
      <w:r>
        <w:fldChar w:fldCharType="separate"/>
      </w:r>
      <w:r>
        <w:rPr>
          <w:noProof/>
        </w:rPr>
        <w:t>228</w:t>
      </w:r>
      <w:r>
        <w:fldChar w:fldCharType="end"/>
      </w:r>
    </w:p>
    <w:p w:rsidR="00A82F45" w:rsidRDefault="00822365">
      <w:pPr>
        <w:pStyle w:val="indexentry0"/>
      </w:pPr>
      <w:r>
        <w:t xml:space="preserve">   </w:t>
      </w:r>
      <w:hyperlink w:anchor="section_b5bf60b68e9b493fb627a3f660cdc478">
        <w:r>
          <w:rPr>
            <w:rStyle w:val="Hyperlink"/>
          </w:rPr>
          <w:t>GetAssociationGroupsForEntity operation</w:t>
        </w:r>
      </w:hyperlink>
      <w:r>
        <w:t xml:space="preserve"> </w:t>
      </w:r>
      <w:r>
        <w:fldChar w:fldCharType="begin"/>
      </w:r>
      <w:r>
        <w:instrText>PAGEREF section_b5bf60b68e9b493fb627a3f660cdc478</w:instrText>
      </w:r>
      <w:r>
        <w:fldChar w:fldCharType="separate"/>
      </w:r>
      <w:r>
        <w:rPr>
          <w:noProof/>
        </w:rPr>
        <w:t>231</w:t>
      </w:r>
      <w:r>
        <w:fldChar w:fldCharType="end"/>
      </w:r>
    </w:p>
    <w:p w:rsidR="00A82F45" w:rsidRDefault="00822365">
      <w:pPr>
        <w:pStyle w:val="indexentry0"/>
      </w:pPr>
      <w:r>
        <w:t xml:space="preserve">   </w:t>
      </w:r>
      <w:hyperlink w:anchor="section_1ac6eec812fd43a3b62621f665846950">
        <w:r>
          <w:rPr>
            <w:rStyle w:val="Hyperlink"/>
          </w:rPr>
          <w:t>GetAssociationMembersInRole operation</w:t>
        </w:r>
      </w:hyperlink>
      <w:r>
        <w:t xml:space="preserve"> </w:t>
      </w:r>
      <w:r>
        <w:fldChar w:fldCharType="begin"/>
      </w:r>
      <w:r>
        <w:instrText>PAGEREF section_1ac6eec812fd43a3b62621f665846950</w:instrText>
      </w:r>
      <w:r>
        <w:fldChar w:fldCharType="separate"/>
      </w:r>
      <w:r>
        <w:rPr>
          <w:noProof/>
        </w:rPr>
        <w:t>234</w:t>
      </w:r>
      <w:r>
        <w:fldChar w:fldCharType="end"/>
      </w:r>
    </w:p>
    <w:p w:rsidR="00A82F45" w:rsidRDefault="00822365">
      <w:pPr>
        <w:pStyle w:val="indexentry0"/>
      </w:pPr>
      <w:r>
        <w:t xml:space="preserve">   </w:t>
      </w:r>
      <w:hyperlink w:anchor="section_5d8791334df447e2972c7499a2725080">
        <w:r>
          <w:rPr>
            <w:rStyle w:val="Hyperlink"/>
          </w:rPr>
          <w:t>GetAssociationReferencesForAssociationGroup operation</w:t>
        </w:r>
      </w:hyperlink>
      <w:r>
        <w:t xml:space="preserve"> </w:t>
      </w:r>
      <w:r>
        <w:fldChar w:fldCharType="begin"/>
      </w:r>
      <w:r>
        <w:instrText>PAGEREF section_5d8791334df447e29</w:instrText>
      </w:r>
      <w:r>
        <w:instrText>72c7499a2725080</w:instrText>
      </w:r>
      <w:r>
        <w:fldChar w:fldCharType="separate"/>
      </w:r>
      <w:r>
        <w:rPr>
          <w:noProof/>
        </w:rPr>
        <w:t>239</w:t>
      </w:r>
      <w:r>
        <w:fldChar w:fldCharType="end"/>
      </w:r>
    </w:p>
    <w:p w:rsidR="00A82F45" w:rsidRDefault="00822365">
      <w:pPr>
        <w:pStyle w:val="indexentry0"/>
      </w:pPr>
      <w:r>
        <w:t xml:space="preserve">   </w:t>
      </w:r>
      <w:hyperlink w:anchor="section_d80f2a6f61384cc2a910ef03185ad319">
        <w:r>
          <w:rPr>
            <w:rStyle w:val="Hyperlink"/>
          </w:rPr>
          <w:t>GetAssociationsForDataClass operation</w:t>
        </w:r>
      </w:hyperlink>
      <w:r>
        <w:t xml:space="preserve"> </w:t>
      </w:r>
      <w:r>
        <w:fldChar w:fldCharType="begin"/>
      </w:r>
      <w:r>
        <w:instrText>PAGEREF section_d80f2a6f61384cc2a910ef03185ad319</w:instrText>
      </w:r>
      <w:r>
        <w:fldChar w:fldCharType="separate"/>
      </w:r>
      <w:r>
        <w:rPr>
          <w:noProof/>
        </w:rPr>
        <w:t>243</w:t>
      </w:r>
      <w:r>
        <w:fldChar w:fldCharType="end"/>
      </w:r>
    </w:p>
    <w:p w:rsidR="00A82F45" w:rsidRDefault="00822365">
      <w:pPr>
        <w:pStyle w:val="indexentry0"/>
      </w:pPr>
      <w:r>
        <w:lastRenderedPageBreak/>
        <w:t xml:space="preserve">   </w:t>
      </w:r>
      <w:hyperlink w:anchor="section_a4c8b6e069c2447d93d13d7943c142c3">
        <w:r>
          <w:rPr>
            <w:rStyle w:val="Hyperlink"/>
          </w:rPr>
          <w:t>GetAssociationsForEntityAndRole operation</w:t>
        </w:r>
      </w:hyperlink>
      <w:r>
        <w:t xml:space="preserve"> </w:t>
      </w:r>
      <w:r>
        <w:fldChar w:fldCharType="begin"/>
      </w:r>
      <w:r>
        <w:instrText>PAGEREF section_a4c8b6e069c2447d93d13d7943c142c3</w:instrText>
      </w:r>
      <w:r>
        <w:fldChar w:fldCharType="separate"/>
      </w:r>
      <w:r>
        <w:rPr>
          <w:noProof/>
        </w:rPr>
        <w:t>246</w:t>
      </w:r>
      <w:r>
        <w:fldChar w:fldCharType="end"/>
      </w:r>
    </w:p>
    <w:p w:rsidR="00A82F45" w:rsidRDefault="00822365">
      <w:pPr>
        <w:pStyle w:val="indexentry0"/>
      </w:pPr>
      <w:r>
        <w:t xml:space="preserve">   </w:t>
      </w:r>
      <w:hyperlink w:anchor="section_e06c1dbd9420462e9a214078a8a90419">
        <w:r>
          <w:rPr>
            <w:rStyle w:val="Hyperlink"/>
          </w:rPr>
          <w:t>GetAssociationsForMethod operation</w:t>
        </w:r>
      </w:hyperlink>
      <w:r>
        <w:t xml:space="preserve"> </w:t>
      </w:r>
      <w:r>
        <w:fldChar w:fldCharType="begin"/>
      </w:r>
      <w:r>
        <w:instrText>PAGEREF section_e06c1dbd9420462e9a214078a8a90419</w:instrText>
      </w:r>
      <w:r>
        <w:fldChar w:fldCharType="separate"/>
      </w:r>
      <w:r>
        <w:rPr>
          <w:noProof/>
        </w:rPr>
        <w:t>250</w:t>
      </w:r>
      <w:r>
        <w:fldChar w:fldCharType="end"/>
      </w:r>
    </w:p>
    <w:p w:rsidR="00A82F45" w:rsidRDefault="00822365">
      <w:pPr>
        <w:pStyle w:val="indexentry0"/>
      </w:pPr>
      <w:r>
        <w:t xml:space="preserve">   </w:t>
      </w:r>
      <w:hyperlink w:anchor="section_73ab3b718b8a448e919018ba3819c4f8">
        <w:r>
          <w:rPr>
            <w:rStyle w:val="Hyperlink"/>
          </w:rPr>
          <w:t>GetCacheInvalidationRecordsSince operation</w:t>
        </w:r>
      </w:hyperlink>
      <w:r>
        <w:t xml:space="preserve"> </w:t>
      </w:r>
      <w:r>
        <w:fldChar w:fldCharType="begin"/>
      </w:r>
      <w:r>
        <w:instrText>PAGEREF section_73ab3b718b8a448e919018ba3819c4f8</w:instrText>
      </w:r>
      <w:r>
        <w:fldChar w:fldCharType="separate"/>
      </w:r>
      <w:r>
        <w:rPr>
          <w:noProof/>
        </w:rPr>
        <w:t>253</w:t>
      </w:r>
      <w:r>
        <w:fldChar w:fldCharType="end"/>
      </w:r>
    </w:p>
    <w:p w:rsidR="00A82F45" w:rsidRDefault="00822365">
      <w:pPr>
        <w:pStyle w:val="indexentry0"/>
      </w:pPr>
      <w:r>
        <w:t xml:space="preserve">   </w:t>
      </w:r>
      <w:hyperlink w:anchor="section_2a0fa7f6f9aa4d21beb1d5999496a525">
        <w:r>
          <w:rPr>
            <w:rStyle w:val="Hyperlink"/>
          </w:rPr>
          <w:t>GetChildTypeDescriptorsForTypeDescript</w:t>
        </w:r>
        <w:r>
          <w:rPr>
            <w:rStyle w:val="Hyperlink"/>
          </w:rPr>
          <w:t>or operation</w:t>
        </w:r>
      </w:hyperlink>
      <w:r>
        <w:t xml:space="preserve"> </w:t>
      </w:r>
      <w:r>
        <w:fldChar w:fldCharType="begin"/>
      </w:r>
      <w:r>
        <w:instrText>PAGEREF section_2a0fa7f6f9aa4d21beb1d5999496a525</w:instrText>
      </w:r>
      <w:r>
        <w:fldChar w:fldCharType="separate"/>
      </w:r>
      <w:r>
        <w:rPr>
          <w:noProof/>
        </w:rPr>
        <w:t>258</w:t>
      </w:r>
      <w:r>
        <w:fldChar w:fldCharType="end"/>
      </w:r>
    </w:p>
    <w:p w:rsidR="00A82F45" w:rsidRDefault="00822365">
      <w:pPr>
        <w:pStyle w:val="indexentry0"/>
      </w:pPr>
      <w:r>
        <w:t xml:space="preserve">   </w:t>
      </w:r>
      <w:hyperlink w:anchor="section_c83235c13a664034a5a73add8dabe5f9">
        <w:r>
          <w:rPr>
            <w:rStyle w:val="Hyperlink"/>
          </w:rPr>
          <w:t>GetChildTypeDescriptorsWithIdentifiersForTypeDescriptor operation</w:t>
        </w:r>
      </w:hyperlink>
      <w:r>
        <w:t xml:space="preserve"> </w:t>
      </w:r>
      <w:r>
        <w:fldChar w:fldCharType="begin"/>
      </w:r>
      <w:r>
        <w:instrText>PAGEREF section_c83235c13a664034a5a73add8dabe5f9</w:instrText>
      </w:r>
      <w:r>
        <w:fldChar w:fldCharType="separate"/>
      </w:r>
      <w:r>
        <w:rPr>
          <w:noProof/>
        </w:rPr>
        <w:t>261</w:t>
      </w:r>
      <w:r>
        <w:fldChar w:fldCharType="end"/>
      </w:r>
    </w:p>
    <w:p w:rsidR="00A82F45" w:rsidRDefault="00822365">
      <w:pPr>
        <w:pStyle w:val="indexentry0"/>
      </w:pPr>
      <w:r>
        <w:t xml:space="preserve">   </w:t>
      </w:r>
      <w:hyperlink w:anchor="section_00bc64a695694ac29057f6440cd0d04b">
        <w:r>
          <w:rPr>
            <w:rStyle w:val="Hyperlink"/>
          </w:rPr>
          <w:t>GetDataClassById operation</w:t>
        </w:r>
      </w:hyperlink>
      <w:r>
        <w:t xml:space="preserve"> </w:t>
      </w:r>
      <w:r>
        <w:fldChar w:fldCharType="begin"/>
      </w:r>
      <w:r>
        <w:instrText>PAGEREF section_00bc64a695694ac29057f6440cd0d04b</w:instrText>
      </w:r>
      <w:r>
        <w:fldChar w:fldCharType="separate"/>
      </w:r>
      <w:r>
        <w:rPr>
          <w:noProof/>
        </w:rPr>
        <w:t>265</w:t>
      </w:r>
      <w:r>
        <w:fldChar w:fldCharType="end"/>
      </w:r>
    </w:p>
    <w:p w:rsidR="00A82F45" w:rsidRDefault="00822365">
      <w:pPr>
        <w:pStyle w:val="indexentry0"/>
      </w:pPr>
      <w:r>
        <w:t xml:space="preserve">   </w:t>
      </w:r>
      <w:hyperlink w:anchor="section_f23380c4cc8b4bdabb1387c8c883da30">
        <w:r>
          <w:rPr>
            <w:rStyle w:val="Hyperlink"/>
          </w:rPr>
          <w:t>GetDataClassesForSystem operation</w:t>
        </w:r>
      </w:hyperlink>
      <w:r>
        <w:t xml:space="preserve"> </w:t>
      </w:r>
      <w:r>
        <w:fldChar w:fldCharType="begin"/>
      </w:r>
      <w:r>
        <w:instrText>PAGEREF section_</w:instrText>
      </w:r>
      <w:r>
        <w:instrText>f23380c4cc8b4bdabb1387c8c883da30</w:instrText>
      </w:r>
      <w:r>
        <w:fldChar w:fldCharType="separate"/>
      </w:r>
      <w:r>
        <w:rPr>
          <w:noProof/>
        </w:rPr>
        <w:t>268</w:t>
      </w:r>
      <w:r>
        <w:fldChar w:fldCharType="end"/>
      </w:r>
    </w:p>
    <w:p w:rsidR="00A82F45" w:rsidRDefault="00822365">
      <w:pPr>
        <w:pStyle w:val="indexentry0"/>
      </w:pPr>
      <w:r>
        <w:t xml:space="preserve">   </w:t>
      </w:r>
      <w:hyperlink w:anchor="section_37011878f7a34b9fb74592b1ffdad54f">
        <w:r>
          <w:rPr>
            <w:rStyle w:val="Hyperlink"/>
          </w:rPr>
          <w:t>GetDefaultValuesForTypeDescriptor operation</w:t>
        </w:r>
      </w:hyperlink>
      <w:r>
        <w:t xml:space="preserve"> </w:t>
      </w:r>
      <w:r>
        <w:fldChar w:fldCharType="begin"/>
      </w:r>
      <w:r>
        <w:instrText>PAGEREF section_37011878f7a34b9fb74592b1ffdad54f</w:instrText>
      </w:r>
      <w:r>
        <w:fldChar w:fldCharType="separate"/>
      </w:r>
      <w:r>
        <w:rPr>
          <w:noProof/>
        </w:rPr>
        <w:t>272</w:t>
      </w:r>
      <w:r>
        <w:fldChar w:fldCharType="end"/>
      </w:r>
    </w:p>
    <w:p w:rsidR="00A82F45" w:rsidRDefault="00822365">
      <w:pPr>
        <w:pStyle w:val="indexentry0"/>
      </w:pPr>
      <w:r>
        <w:t xml:space="preserve">   </w:t>
      </w:r>
      <w:hyperlink w:anchor="section_8f68fb35744943f8914f00f4d69fce53">
        <w:r>
          <w:rPr>
            <w:rStyle w:val="Hyperlink"/>
          </w:rPr>
          <w:t>GetEntitiesForAssociationAndRole operation</w:t>
        </w:r>
      </w:hyperlink>
      <w:r>
        <w:t xml:space="preserve"> </w:t>
      </w:r>
      <w:r>
        <w:fldChar w:fldCharType="begin"/>
      </w:r>
      <w:r>
        <w:instrText>PAGEREF section_8f68fb35744943f8914f00f4d69fce53</w:instrText>
      </w:r>
      <w:r>
        <w:fldChar w:fldCharType="separate"/>
      </w:r>
      <w:r>
        <w:rPr>
          <w:noProof/>
        </w:rPr>
        <w:t>275</w:t>
      </w:r>
      <w:r>
        <w:fldChar w:fldCharType="end"/>
      </w:r>
    </w:p>
    <w:p w:rsidR="00A82F45" w:rsidRDefault="00822365">
      <w:pPr>
        <w:pStyle w:val="indexentry0"/>
      </w:pPr>
      <w:r>
        <w:t xml:space="preserve">   </w:t>
      </w:r>
      <w:hyperlink w:anchor="section_b673a69250294031bad39292cc5c9042">
        <w:r>
          <w:rPr>
            <w:rStyle w:val="Hyperlink"/>
          </w:rPr>
          <w:t>GetEntitiesForSystem operation</w:t>
        </w:r>
      </w:hyperlink>
      <w:r>
        <w:t xml:space="preserve"> </w:t>
      </w:r>
      <w:r>
        <w:fldChar w:fldCharType="begin"/>
      </w:r>
      <w:r>
        <w:instrText>PAGEREF section_b673a69250294031bad39292cc5c9042</w:instrText>
      </w:r>
      <w:r>
        <w:fldChar w:fldCharType="separate"/>
      </w:r>
      <w:r>
        <w:rPr>
          <w:noProof/>
        </w:rPr>
        <w:t>279</w:t>
      </w:r>
      <w:r>
        <w:fldChar w:fldCharType="end"/>
      </w:r>
    </w:p>
    <w:p w:rsidR="00A82F45" w:rsidRDefault="00822365">
      <w:pPr>
        <w:pStyle w:val="indexentry0"/>
      </w:pPr>
      <w:r>
        <w:t xml:space="preserve">   </w:t>
      </w:r>
      <w:hyperlink w:anchor="section_82631bdbb38c467b9192eb054aa61f6f">
        <w:r>
          <w:rPr>
            <w:rStyle w:val="Hyperlink"/>
          </w:rPr>
          <w:t>GetEntitiesLikeNameAndNamespace operation</w:t>
        </w:r>
      </w:hyperlink>
      <w:r>
        <w:t xml:space="preserve"> </w:t>
      </w:r>
      <w:r>
        <w:fldChar w:fldCharType="begin"/>
      </w:r>
      <w:r>
        <w:instrText>PAGEREF section_82631bdbb38c467b9192eb054aa61f6f</w:instrText>
      </w:r>
      <w:r>
        <w:fldChar w:fldCharType="separate"/>
      </w:r>
      <w:r>
        <w:rPr>
          <w:noProof/>
        </w:rPr>
        <w:t>282</w:t>
      </w:r>
      <w:r>
        <w:fldChar w:fldCharType="end"/>
      </w:r>
    </w:p>
    <w:p w:rsidR="00A82F45" w:rsidRDefault="00822365">
      <w:pPr>
        <w:pStyle w:val="indexentry0"/>
      </w:pPr>
      <w:r>
        <w:t xml:space="preserve">   </w:t>
      </w:r>
      <w:hyperlink w:anchor="section_98f07ddcdd97463c9bad8f159d8afd0b">
        <w:r>
          <w:rPr>
            <w:rStyle w:val="Hyperlink"/>
          </w:rPr>
          <w:t>GetEntitiesReferencedByModelId oper</w:t>
        </w:r>
        <w:r>
          <w:rPr>
            <w:rStyle w:val="Hyperlink"/>
          </w:rPr>
          <w:t>ation</w:t>
        </w:r>
      </w:hyperlink>
      <w:r>
        <w:t xml:space="preserve"> </w:t>
      </w:r>
      <w:r>
        <w:fldChar w:fldCharType="begin"/>
      </w:r>
      <w:r>
        <w:instrText>PAGEREF section_98f07ddcdd97463c9bad8f159d8afd0b</w:instrText>
      </w:r>
      <w:r>
        <w:fldChar w:fldCharType="separate"/>
      </w:r>
      <w:r>
        <w:rPr>
          <w:noProof/>
        </w:rPr>
        <w:t>286</w:t>
      </w:r>
      <w:r>
        <w:fldChar w:fldCharType="end"/>
      </w:r>
    </w:p>
    <w:p w:rsidR="00A82F45" w:rsidRDefault="00822365">
      <w:pPr>
        <w:pStyle w:val="indexentry0"/>
      </w:pPr>
      <w:r>
        <w:t xml:space="preserve">   </w:t>
      </w:r>
      <w:hyperlink w:anchor="section_124859a371f3414ba69e1669f91c2530">
        <w:r>
          <w:rPr>
            <w:rStyle w:val="Hyperlink"/>
          </w:rPr>
          <w:t>GetEntityById operation</w:t>
        </w:r>
      </w:hyperlink>
      <w:r>
        <w:t xml:space="preserve"> </w:t>
      </w:r>
      <w:r>
        <w:fldChar w:fldCharType="begin"/>
      </w:r>
      <w:r>
        <w:instrText>PAGEREF section_124859a371f3414ba69e1669f91c2530</w:instrText>
      </w:r>
      <w:r>
        <w:fldChar w:fldCharType="separate"/>
      </w:r>
      <w:r>
        <w:rPr>
          <w:noProof/>
        </w:rPr>
        <w:t>290</w:t>
      </w:r>
      <w:r>
        <w:fldChar w:fldCharType="end"/>
      </w:r>
    </w:p>
    <w:p w:rsidR="00A82F45" w:rsidRDefault="00822365">
      <w:pPr>
        <w:pStyle w:val="indexentry0"/>
      </w:pPr>
      <w:r>
        <w:t xml:space="preserve">   </w:t>
      </w:r>
      <w:hyperlink w:anchor="section_7b03e9b0838b48db9aa6d8990df73ce9">
        <w:r>
          <w:rPr>
            <w:rStyle w:val="Hyperlink"/>
          </w:rPr>
          <w:t>GetEntityCount operation</w:t>
        </w:r>
      </w:hyperlink>
      <w:r>
        <w:t xml:space="preserve"> </w:t>
      </w:r>
      <w:r>
        <w:fldChar w:fldCharType="begin"/>
      </w:r>
      <w:r>
        <w:instrText>PAGEREF section_7b03e9b0838b48db9aa6d8990df73ce9</w:instrText>
      </w:r>
      <w:r>
        <w:fldChar w:fldCharType="separate"/>
      </w:r>
      <w:r>
        <w:rPr>
          <w:noProof/>
        </w:rPr>
        <w:t>293</w:t>
      </w:r>
      <w:r>
        <w:fldChar w:fldCharType="end"/>
      </w:r>
    </w:p>
    <w:p w:rsidR="00A82F45" w:rsidRDefault="00822365">
      <w:pPr>
        <w:pStyle w:val="indexentry0"/>
      </w:pPr>
      <w:r>
        <w:t xml:space="preserve">   </w:t>
      </w:r>
      <w:hyperlink w:anchor="section_39add8ff288344638e3321f1b71c839a">
        <w:r>
          <w:rPr>
            <w:rStyle w:val="Hyperlink"/>
          </w:rPr>
          <w:t>GetEntityNameAndNamespacesForAssociationAndRole operation</w:t>
        </w:r>
      </w:hyperlink>
      <w:r>
        <w:t xml:space="preserve"> </w:t>
      </w:r>
      <w:r>
        <w:fldChar w:fldCharType="begin"/>
      </w:r>
      <w:r>
        <w:instrText>PAGEREF section_39add8ff288344638e3321f1b71</w:instrText>
      </w:r>
      <w:r>
        <w:instrText>c839a</w:instrText>
      </w:r>
      <w:r>
        <w:fldChar w:fldCharType="separate"/>
      </w:r>
      <w:r>
        <w:rPr>
          <w:noProof/>
        </w:rPr>
        <w:t>296</w:t>
      </w:r>
      <w:r>
        <w:fldChar w:fldCharType="end"/>
      </w:r>
    </w:p>
    <w:p w:rsidR="00A82F45" w:rsidRDefault="00822365">
      <w:pPr>
        <w:pStyle w:val="indexentry0"/>
      </w:pPr>
      <w:r>
        <w:t xml:space="preserve">   </w:t>
      </w:r>
      <w:hyperlink w:anchor="section_a217d2b5b14c440c8e702f7e9b09680a">
        <w:r>
          <w:rPr>
            <w:rStyle w:val="Hyperlink"/>
          </w:rPr>
          <w:t>GetEntityWithNameAndNamespace operation</w:t>
        </w:r>
      </w:hyperlink>
      <w:r>
        <w:t xml:space="preserve"> </w:t>
      </w:r>
      <w:r>
        <w:fldChar w:fldCharType="begin"/>
      </w:r>
      <w:r>
        <w:instrText>PAGEREF section_a217d2b5b14c440c8e702f7e9b09680a</w:instrText>
      </w:r>
      <w:r>
        <w:fldChar w:fldCharType="separate"/>
      </w:r>
      <w:r>
        <w:rPr>
          <w:noProof/>
        </w:rPr>
        <w:t>299</w:t>
      </w:r>
      <w:r>
        <w:fldChar w:fldCharType="end"/>
      </w:r>
    </w:p>
    <w:p w:rsidR="00A82F45" w:rsidRDefault="00822365">
      <w:pPr>
        <w:pStyle w:val="indexentry0"/>
      </w:pPr>
      <w:r>
        <w:t xml:space="preserve">   </w:t>
      </w:r>
      <w:hyperlink w:anchor="section_d89743065aef4d309d79e1ce7edf1b8f">
        <w:r>
          <w:rPr>
            <w:rStyle w:val="Hyperlink"/>
          </w:rPr>
          <w:t>GetEntityWithNameAndNames</w:t>
        </w:r>
        <w:r>
          <w:rPr>
            <w:rStyle w:val="Hyperlink"/>
          </w:rPr>
          <w:t>paceAndVersion operation</w:t>
        </w:r>
      </w:hyperlink>
      <w:r>
        <w:t xml:space="preserve"> </w:t>
      </w:r>
      <w:r>
        <w:fldChar w:fldCharType="begin"/>
      </w:r>
      <w:r>
        <w:instrText>PAGEREF section_d89743065aef4d309d79e1ce7edf1b8f</w:instrText>
      </w:r>
      <w:r>
        <w:fldChar w:fldCharType="separate"/>
      </w:r>
      <w:r>
        <w:rPr>
          <w:noProof/>
        </w:rPr>
        <w:t>302</w:t>
      </w:r>
      <w:r>
        <w:fldChar w:fldCharType="end"/>
      </w:r>
    </w:p>
    <w:p w:rsidR="00A82F45" w:rsidRDefault="00822365">
      <w:pPr>
        <w:pStyle w:val="indexentry0"/>
      </w:pPr>
      <w:r>
        <w:t xml:space="preserve">   </w:t>
      </w:r>
      <w:hyperlink w:anchor="section_698162d2d1d44b988cb613146877bba7">
        <w:r>
          <w:rPr>
            <w:rStyle w:val="Hyperlink"/>
          </w:rPr>
          <w:t>GetFieldTypeDescriptorsByMethodInstance operation</w:t>
        </w:r>
      </w:hyperlink>
      <w:r>
        <w:t xml:space="preserve"> </w:t>
      </w:r>
      <w:r>
        <w:fldChar w:fldCharType="begin"/>
      </w:r>
      <w:r>
        <w:instrText>PAGEREF section_698162d2d1d44b988cb613146877bba7</w:instrText>
      </w:r>
      <w:r>
        <w:fldChar w:fldCharType="separate"/>
      </w:r>
      <w:r>
        <w:rPr>
          <w:noProof/>
        </w:rPr>
        <w:t>306</w:t>
      </w:r>
      <w:r>
        <w:fldChar w:fldCharType="end"/>
      </w:r>
    </w:p>
    <w:p w:rsidR="00A82F45" w:rsidRDefault="00822365">
      <w:pPr>
        <w:pStyle w:val="indexentry0"/>
      </w:pPr>
      <w:r>
        <w:t xml:space="preserve">   </w:t>
      </w:r>
      <w:hyperlink w:anchor="section_edade1a85476418ba7283f4e580be936">
        <w:r>
          <w:rPr>
            <w:rStyle w:val="Hyperlink"/>
          </w:rPr>
          <w:t>GetFilterDescriptorById operation</w:t>
        </w:r>
      </w:hyperlink>
      <w:r>
        <w:t xml:space="preserve"> </w:t>
      </w:r>
      <w:r>
        <w:fldChar w:fldCharType="begin"/>
      </w:r>
      <w:r>
        <w:instrText>PAGEREF section_edade1a85476418ba7283f4e580be936</w:instrText>
      </w:r>
      <w:r>
        <w:fldChar w:fldCharType="separate"/>
      </w:r>
      <w:r>
        <w:rPr>
          <w:noProof/>
        </w:rPr>
        <w:t>309</w:t>
      </w:r>
      <w:r>
        <w:fldChar w:fldCharType="end"/>
      </w:r>
    </w:p>
    <w:p w:rsidR="00A82F45" w:rsidRDefault="00822365">
      <w:pPr>
        <w:pStyle w:val="indexentry0"/>
      </w:pPr>
      <w:r>
        <w:t xml:space="preserve">   </w:t>
      </w:r>
      <w:hyperlink w:anchor="section_ee96ea1e0dee445c9a0c2ec9472a7be2">
        <w:r>
          <w:rPr>
            <w:rStyle w:val="Hyperlink"/>
          </w:rPr>
          <w:t>GetFilterDescriptorsForMethod operation</w:t>
        </w:r>
      </w:hyperlink>
      <w:r>
        <w:t xml:space="preserve"> </w:t>
      </w:r>
      <w:r>
        <w:fldChar w:fldCharType="begin"/>
      </w:r>
      <w:r>
        <w:instrText>PAGEREF section_ee96ea1e0dee445c9a0c2ec9472a7be2</w:instrText>
      </w:r>
      <w:r>
        <w:fldChar w:fldCharType="separate"/>
      </w:r>
      <w:r>
        <w:rPr>
          <w:noProof/>
        </w:rPr>
        <w:t>313</w:t>
      </w:r>
      <w:r>
        <w:fldChar w:fldCharType="end"/>
      </w:r>
    </w:p>
    <w:p w:rsidR="00A82F45" w:rsidRDefault="00822365">
      <w:pPr>
        <w:pStyle w:val="indexentry0"/>
      </w:pPr>
      <w:r>
        <w:t xml:space="preserve">   </w:t>
      </w:r>
      <w:hyperlink w:anchor="section_5942ff2e841d48d984d3fa2c0587847f">
        <w:r>
          <w:rPr>
            <w:rStyle w:val="Hyperlink"/>
          </w:rPr>
          <w:t>GetIdentifierById operation</w:t>
        </w:r>
      </w:hyperlink>
      <w:r>
        <w:t xml:space="preserve"> </w:t>
      </w:r>
      <w:r>
        <w:fldChar w:fldCharType="begin"/>
      </w:r>
      <w:r>
        <w:instrText>PAGEREF section_5942ff2e841d48d984d3fa2c0587847f</w:instrText>
      </w:r>
      <w:r>
        <w:fldChar w:fldCharType="separate"/>
      </w:r>
      <w:r>
        <w:rPr>
          <w:noProof/>
        </w:rPr>
        <w:t>316</w:t>
      </w:r>
      <w:r>
        <w:fldChar w:fldCharType="end"/>
      </w:r>
    </w:p>
    <w:p w:rsidR="00A82F45" w:rsidRDefault="00822365">
      <w:pPr>
        <w:pStyle w:val="indexentry0"/>
      </w:pPr>
      <w:r>
        <w:t xml:space="preserve">   </w:t>
      </w:r>
      <w:hyperlink w:anchor="section_db4e69b3a07d44e1ad0632cf12262b7d">
        <w:r>
          <w:rPr>
            <w:rStyle w:val="Hyperlink"/>
          </w:rPr>
          <w:t>GetIdentifiersForEntity operation</w:t>
        </w:r>
      </w:hyperlink>
      <w:r>
        <w:t xml:space="preserve"> </w:t>
      </w:r>
      <w:r>
        <w:fldChar w:fldCharType="begin"/>
      </w:r>
      <w:r>
        <w:instrText>PAGEREF section_db4e69b3a07d44e1ad0632cf12262b7d</w:instrText>
      </w:r>
      <w:r>
        <w:fldChar w:fldCharType="separate"/>
      </w:r>
      <w:r>
        <w:rPr>
          <w:noProof/>
        </w:rPr>
        <w:t>319</w:t>
      </w:r>
      <w:r>
        <w:fldChar w:fldCharType="end"/>
      </w:r>
    </w:p>
    <w:p w:rsidR="00A82F45" w:rsidRDefault="00822365">
      <w:pPr>
        <w:pStyle w:val="indexentry0"/>
      </w:pPr>
      <w:r>
        <w:t xml:space="preserve">   </w:t>
      </w:r>
      <w:hyperlink w:anchor="section_c921c560b8fe4e8991da11a619ab7c61">
        <w:r>
          <w:rPr>
            <w:rStyle w:val="Hyperlink"/>
          </w:rPr>
          <w:t>GetImportProgress operation</w:t>
        </w:r>
      </w:hyperlink>
      <w:r>
        <w:t xml:space="preserve"> </w:t>
      </w:r>
      <w:r>
        <w:fldChar w:fldCharType="begin"/>
      </w:r>
      <w:r>
        <w:instrText>PAGEREF section_c921c560b8fe4e8991da11a619ab7c61</w:instrText>
      </w:r>
      <w:r>
        <w:fldChar w:fldCharType="separate"/>
      </w:r>
      <w:r>
        <w:rPr>
          <w:noProof/>
        </w:rPr>
        <w:t>323</w:t>
      </w:r>
      <w:r>
        <w:fldChar w:fldCharType="end"/>
      </w:r>
    </w:p>
    <w:p w:rsidR="00A82F45" w:rsidRDefault="00822365">
      <w:pPr>
        <w:pStyle w:val="indexentry0"/>
      </w:pPr>
      <w:r>
        <w:t xml:space="preserve">   </w:t>
      </w:r>
      <w:hyperlink w:anchor="section_1a077c173b814c259477aaf894888ed0">
        <w:r>
          <w:rPr>
            <w:rStyle w:val="Hyperlink"/>
          </w:rPr>
          <w:t>GetLevelForTypeDescriptor operation</w:t>
        </w:r>
      </w:hyperlink>
      <w:r>
        <w:t xml:space="preserve"> </w:t>
      </w:r>
      <w:r>
        <w:fldChar w:fldCharType="begin"/>
      </w:r>
      <w:r>
        <w:instrText>PAGEREF section_1a077c173b814c259477aaf894888ed0</w:instrText>
      </w:r>
      <w:r>
        <w:fldChar w:fldCharType="separate"/>
      </w:r>
      <w:r>
        <w:rPr>
          <w:noProof/>
        </w:rPr>
        <w:t>325</w:t>
      </w:r>
      <w:r>
        <w:fldChar w:fldCharType="end"/>
      </w:r>
    </w:p>
    <w:p w:rsidR="00A82F45" w:rsidRDefault="00822365">
      <w:pPr>
        <w:pStyle w:val="indexentry0"/>
      </w:pPr>
      <w:r>
        <w:t xml:space="preserve">   </w:t>
      </w:r>
      <w:hyperlink w:anchor="section_2b145e7cd66549b6bfc25ef4ddf6cbdf">
        <w:r>
          <w:rPr>
            <w:rStyle w:val="Hyperlink"/>
          </w:rPr>
          <w:t>GetLobSystemAllAssembliesBytes operation</w:t>
        </w:r>
      </w:hyperlink>
      <w:r>
        <w:t xml:space="preserve"> </w:t>
      </w:r>
      <w:r>
        <w:fldChar w:fldCharType="begin"/>
      </w:r>
      <w:r>
        <w:instrText>PAGEREF section_2b145e7cd66549b6bfc25ef4ddf6cbdf</w:instrText>
      </w:r>
      <w:r>
        <w:fldChar w:fldCharType="separate"/>
      </w:r>
      <w:r>
        <w:rPr>
          <w:noProof/>
        </w:rPr>
        <w:t>328</w:t>
      </w:r>
      <w:r>
        <w:fldChar w:fldCharType="end"/>
      </w:r>
    </w:p>
    <w:p w:rsidR="00A82F45" w:rsidRDefault="00822365">
      <w:pPr>
        <w:pStyle w:val="indexentry0"/>
      </w:pPr>
      <w:r>
        <w:t xml:space="preserve">   </w:t>
      </w:r>
      <w:hyperlink w:anchor="section_7c3ded586b1e44619b0ce256e1f2b730">
        <w:r>
          <w:rPr>
            <w:rStyle w:val="Hyperlink"/>
          </w:rPr>
          <w:t>GetLobSystemById operation</w:t>
        </w:r>
      </w:hyperlink>
      <w:r>
        <w:t xml:space="preserve"> </w:t>
      </w:r>
      <w:r>
        <w:fldChar w:fldCharType="begin"/>
      </w:r>
      <w:r>
        <w:instrText>PAGEREF section_7c3ded586b1e44619b0ce256e1f2b730</w:instrText>
      </w:r>
      <w:r>
        <w:fldChar w:fldCharType="separate"/>
      </w:r>
      <w:r>
        <w:rPr>
          <w:noProof/>
        </w:rPr>
        <w:t>332</w:t>
      </w:r>
      <w:r>
        <w:fldChar w:fldCharType="end"/>
      </w:r>
    </w:p>
    <w:p w:rsidR="00A82F45" w:rsidRDefault="00822365">
      <w:pPr>
        <w:pStyle w:val="indexentry0"/>
      </w:pPr>
      <w:r>
        <w:t xml:space="preserve">   </w:t>
      </w:r>
      <w:hyperlink w:anchor="section_9e614b559bf04340a9b0d3392d4adb6b">
        <w:r>
          <w:rPr>
            <w:rStyle w:val="Hyperlink"/>
          </w:rPr>
          <w:t>GetLobSystemByName operation</w:t>
        </w:r>
      </w:hyperlink>
      <w:r>
        <w:t xml:space="preserve"> </w:t>
      </w:r>
      <w:r>
        <w:fldChar w:fldCharType="begin"/>
      </w:r>
      <w:r>
        <w:instrText>PAGEREF section_9e614b559bf04340a9b0d3392d4adb6b</w:instrText>
      </w:r>
      <w:r>
        <w:fldChar w:fldCharType="separate"/>
      </w:r>
      <w:r>
        <w:rPr>
          <w:noProof/>
        </w:rPr>
        <w:t>335</w:t>
      </w:r>
      <w:r>
        <w:fldChar w:fldCharType="end"/>
      </w:r>
    </w:p>
    <w:p w:rsidR="00A82F45" w:rsidRDefault="00822365">
      <w:pPr>
        <w:pStyle w:val="indexentry0"/>
      </w:pPr>
      <w:r>
        <w:t xml:space="preserve">   </w:t>
      </w:r>
      <w:hyperlink w:anchor="section_6c0f7b43e08546d3a554bf31b916a6bf">
        <w:r>
          <w:rPr>
            <w:rStyle w:val="Hyperlink"/>
          </w:rPr>
          <w:t>GetLobSystemDataByLobSystem operation</w:t>
        </w:r>
      </w:hyperlink>
      <w:r>
        <w:t xml:space="preserve"> </w:t>
      </w:r>
      <w:r>
        <w:fldChar w:fldCharType="begin"/>
      </w:r>
      <w:r>
        <w:instrText>PAGEREF section_6c0f7b43e08546d3a554bf31b916a6bf</w:instrText>
      </w:r>
      <w:r>
        <w:fldChar w:fldCharType="separate"/>
      </w:r>
      <w:r>
        <w:rPr>
          <w:noProof/>
        </w:rPr>
        <w:t>339</w:t>
      </w:r>
      <w:r>
        <w:fldChar w:fldCharType="end"/>
      </w:r>
    </w:p>
    <w:p w:rsidR="00A82F45" w:rsidRDefault="00822365">
      <w:pPr>
        <w:pStyle w:val="indexentry0"/>
      </w:pPr>
      <w:r>
        <w:t xml:space="preserve">   </w:t>
      </w:r>
      <w:hyperlink w:anchor="section_d892d1f8caa74545bd87f98df7de28e0">
        <w:r>
          <w:rPr>
            <w:rStyle w:val="Hyperlink"/>
          </w:rPr>
          <w:t>GetLobSystemInstanceById operation</w:t>
        </w:r>
      </w:hyperlink>
      <w:r>
        <w:t xml:space="preserve"> </w:t>
      </w:r>
      <w:r>
        <w:fldChar w:fldCharType="begin"/>
      </w:r>
      <w:r>
        <w:instrText>PAGEREF section_d892d1f8caa74545bd87f98df7de28e0</w:instrText>
      </w:r>
      <w:r>
        <w:fldChar w:fldCharType="separate"/>
      </w:r>
      <w:r>
        <w:rPr>
          <w:noProof/>
        </w:rPr>
        <w:t>342</w:t>
      </w:r>
      <w:r>
        <w:fldChar w:fldCharType="end"/>
      </w:r>
    </w:p>
    <w:p w:rsidR="00A82F45" w:rsidRDefault="00822365">
      <w:pPr>
        <w:pStyle w:val="indexentry0"/>
      </w:pPr>
      <w:r>
        <w:t xml:space="preserve">   </w:t>
      </w:r>
      <w:hyperlink w:anchor="section_4acb23f9426341cbaec25dc00330f6ba">
        <w:r>
          <w:rPr>
            <w:rStyle w:val="Hyperlink"/>
          </w:rPr>
          <w:t>GetLobSystemInstancesForLobSystem operation</w:t>
        </w:r>
      </w:hyperlink>
      <w:r>
        <w:t xml:space="preserve"> </w:t>
      </w:r>
      <w:r>
        <w:fldChar w:fldCharType="begin"/>
      </w:r>
      <w:r>
        <w:instrText>PAGEREF section_4acb23f9426341cbaec25dc00330f6ba</w:instrText>
      </w:r>
      <w:r>
        <w:fldChar w:fldCharType="separate"/>
      </w:r>
      <w:r>
        <w:rPr>
          <w:noProof/>
        </w:rPr>
        <w:t>346</w:t>
      </w:r>
      <w:r>
        <w:fldChar w:fldCharType="end"/>
      </w:r>
    </w:p>
    <w:p w:rsidR="00A82F45" w:rsidRDefault="00822365">
      <w:pPr>
        <w:pStyle w:val="indexentry0"/>
      </w:pPr>
      <w:r>
        <w:t xml:space="preserve">   </w:t>
      </w:r>
      <w:hyperlink w:anchor="section_5570800c6d8d455a8724de4b94d042f7">
        <w:r>
          <w:rPr>
            <w:rStyle w:val="Hyperlink"/>
          </w:rPr>
          <w:t>GetLobSystemProxyAssemblyBytesByLobSystemId operation</w:t>
        </w:r>
      </w:hyperlink>
      <w:r>
        <w:t xml:space="preserve"> </w:t>
      </w:r>
      <w:r>
        <w:fldChar w:fldCharType="begin"/>
      </w:r>
      <w:r>
        <w:instrText>PAGEREF section_5570800c6d8d455a8724de4b94d042f7</w:instrText>
      </w:r>
      <w:r>
        <w:fldChar w:fldCharType="separate"/>
      </w:r>
      <w:r>
        <w:rPr>
          <w:noProof/>
        </w:rPr>
        <w:t>350</w:t>
      </w:r>
      <w:r>
        <w:fldChar w:fldCharType="end"/>
      </w:r>
    </w:p>
    <w:p w:rsidR="00A82F45" w:rsidRDefault="00822365">
      <w:pPr>
        <w:pStyle w:val="indexentry0"/>
      </w:pPr>
      <w:r>
        <w:t xml:space="preserve">   </w:t>
      </w:r>
      <w:hyperlink w:anchor="section_34e49087a098413a8c86b9509cdbcb8c">
        <w:r>
          <w:rPr>
            <w:rStyle w:val="Hyperlink"/>
          </w:rPr>
          <w:t>GetLobSystemsLikeName operation</w:t>
        </w:r>
      </w:hyperlink>
      <w:r>
        <w:t xml:space="preserve"> </w:t>
      </w:r>
      <w:r>
        <w:fldChar w:fldCharType="begin"/>
      </w:r>
      <w:r>
        <w:instrText>PAGEREF section_34e49087a098413a8c86b9509cdbcb8c</w:instrText>
      </w:r>
      <w:r>
        <w:fldChar w:fldCharType="separate"/>
      </w:r>
      <w:r>
        <w:rPr>
          <w:noProof/>
        </w:rPr>
        <w:t>354</w:t>
      </w:r>
      <w:r>
        <w:fldChar w:fldCharType="end"/>
      </w:r>
    </w:p>
    <w:p w:rsidR="00A82F45" w:rsidRDefault="00822365">
      <w:pPr>
        <w:pStyle w:val="indexentry0"/>
      </w:pPr>
      <w:r>
        <w:t xml:space="preserve">   </w:t>
      </w:r>
      <w:hyperlink w:anchor="section_f90eb68c34784e2aac4d59d3c48d66ae">
        <w:r>
          <w:rPr>
            <w:rStyle w:val="Hyperlink"/>
          </w:rPr>
          <w:t>GetLobSystemsReferencedByEntitiesAssociatedWithModel operation</w:t>
        </w:r>
      </w:hyperlink>
      <w:r>
        <w:t xml:space="preserve"> </w:t>
      </w:r>
      <w:r>
        <w:fldChar w:fldCharType="begin"/>
      </w:r>
      <w:r>
        <w:instrText>PAGEREF s</w:instrText>
      </w:r>
      <w:r>
        <w:instrText>ection_f90eb68c34784e2aac4d59d3c48d66ae</w:instrText>
      </w:r>
      <w:r>
        <w:fldChar w:fldCharType="separate"/>
      </w:r>
      <w:r>
        <w:rPr>
          <w:noProof/>
        </w:rPr>
        <w:t>357</w:t>
      </w:r>
      <w:r>
        <w:fldChar w:fldCharType="end"/>
      </w:r>
    </w:p>
    <w:p w:rsidR="00A82F45" w:rsidRDefault="00822365">
      <w:pPr>
        <w:pStyle w:val="indexentry0"/>
      </w:pPr>
      <w:r>
        <w:t xml:space="preserve">   </w:t>
      </w:r>
      <w:hyperlink w:anchor="section_1396ff9da4f5410498780b91c0a1f4a4">
        <w:r>
          <w:rPr>
            <w:rStyle w:val="Hyperlink"/>
          </w:rPr>
          <w:t>GetMethodById operation</w:t>
        </w:r>
      </w:hyperlink>
      <w:r>
        <w:t xml:space="preserve"> </w:t>
      </w:r>
      <w:r>
        <w:fldChar w:fldCharType="begin"/>
      </w:r>
      <w:r>
        <w:instrText>PAGEREF section_1396ff9da4f5410498780b91c0a1f4a4</w:instrText>
      </w:r>
      <w:r>
        <w:fldChar w:fldCharType="separate"/>
      </w:r>
      <w:r>
        <w:rPr>
          <w:noProof/>
        </w:rPr>
        <w:t>361</w:t>
      </w:r>
      <w:r>
        <w:fldChar w:fldCharType="end"/>
      </w:r>
    </w:p>
    <w:p w:rsidR="00A82F45" w:rsidRDefault="00822365">
      <w:pPr>
        <w:pStyle w:val="indexentry0"/>
      </w:pPr>
      <w:r>
        <w:t xml:space="preserve">   </w:t>
      </w:r>
      <w:hyperlink w:anchor="section_b3e644f089bc4dbfac0350e404995cba">
        <w:r>
          <w:rPr>
            <w:rStyle w:val="Hyperlink"/>
          </w:rPr>
          <w:t>GetMeth</w:t>
        </w:r>
        <w:r>
          <w:rPr>
            <w:rStyle w:val="Hyperlink"/>
          </w:rPr>
          <w:t>odInstanceById operation</w:t>
        </w:r>
      </w:hyperlink>
      <w:r>
        <w:t xml:space="preserve"> </w:t>
      </w:r>
      <w:r>
        <w:fldChar w:fldCharType="begin"/>
      </w:r>
      <w:r>
        <w:instrText>PAGEREF section_b3e644f089bc4dbfac0350e404995cba</w:instrText>
      </w:r>
      <w:r>
        <w:fldChar w:fldCharType="separate"/>
      </w:r>
      <w:r>
        <w:rPr>
          <w:noProof/>
        </w:rPr>
        <w:t>364</w:t>
      </w:r>
      <w:r>
        <w:fldChar w:fldCharType="end"/>
      </w:r>
    </w:p>
    <w:p w:rsidR="00A82F45" w:rsidRDefault="00822365">
      <w:pPr>
        <w:pStyle w:val="indexentry0"/>
      </w:pPr>
      <w:r>
        <w:t xml:space="preserve">   </w:t>
      </w:r>
      <w:hyperlink w:anchor="section_d9ed3ab5f4c0408babd1d03fb6b0aceb">
        <w:r>
          <w:rPr>
            <w:rStyle w:val="Hyperlink"/>
          </w:rPr>
          <w:t>GetMethodInstancesForDataClass operation</w:t>
        </w:r>
      </w:hyperlink>
      <w:r>
        <w:t xml:space="preserve"> </w:t>
      </w:r>
      <w:r>
        <w:fldChar w:fldCharType="begin"/>
      </w:r>
      <w:r>
        <w:instrText>PAGEREF section_d9ed3ab5f4c0408babd1d03fb6b0aceb</w:instrText>
      </w:r>
      <w:r>
        <w:fldChar w:fldCharType="separate"/>
      </w:r>
      <w:r>
        <w:rPr>
          <w:noProof/>
        </w:rPr>
        <w:t>368</w:t>
      </w:r>
      <w:r>
        <w:fldChar w:fldCharType="end"/>
      </w:r>
    </w:p>
    <w:p w:rsidR="00A82F45" w:rsidRDefault="00822365">
      <w:pPr>
        <w:pStyle w:val="indexentry0"/>
      </w:pPr>
      <w:r>
        <w:t xml:space="preserve">   </w:t>
      </w:r>
      <w:hyperlink w:anchor="section_390b984833db4402b01ed83e754e6c4f">
        <w:r>
          <w:rPr>
            <w:rStyle w:val="Hyperlink"/>
          </w:rPr>
          <w:t>GetMethodInstancesForMethod operation</w:t>
        </w:r>
      </w:hyperlink>
      <w:r>
        <w:t xml:space="preserve"> </w:t>
      </w:r>
      <w:r>
        <w:fldChar w:fldCharType="begin"/>
      </w:r>
      <w:r>
        <w:instrText>PAGEREF section_390b984833db4402b01ed83e754e6c4f</w:instrText>
      </w:r>
      <w:r>
        <w:fldChar w:fldCharType="separate"/>
      </w:r>
      <w:r>
        <w:rPr>
          <w:noProof/>
        </w:rPr>
        <w:t>371</w:t>
      </w:r>
      <w:r>
        <w:fldChar w:fldCharType="end"/>
      </w:r>
    </w:p>
    <w:p w:rsidR="00A82F45" w:rsidRDefault="00822365">
      <w:pPr>
        <w:pStyle w:val="indexentry0"/>
      </w:pPr>
      <w:r>
        <w:t xml:space="preserve">   </w:t>
      </w:r>
      <w:hyperlink w:anchor="section_8f952c673d09421d84be2e4871ec3853">
        <w:r>
          <w:rPr>
            <w:rStyle w:val="Hyperlink"/>
          </w:rPr>
          <w:t>GetMethodsForDataClass operation</w:t>
        </w:r>
      </w:hyperlink>
      <w:r>
        <w:t xml:space="preserve"> </w:t>
      </w:r>
      <w:r>
        <w:fldChar w:fldCharType="begin"/>
      </w:r>
      <w:r>
        <w:instrText>PAGEREF section_8f952c673d09421d84be2e4871ec3853</w:instrText>
      </w:r>
      <w:r>
        <w:fldChar w:fldCharType="separate"/>
      </w:r>
      <w:r>
        <w:rPr>
          <w:noProof/>
        </w:rPr>
        <w:t>374</w:t>
      </w:r>
      <w:r>
        <w:fldChar w:fldCharType="end"/>
      </w:r>
    </w:p>
    <w:p w:rsidR="00A82F45" w:rsidRDefault="00822365">
      <w:pPr>
        <w:pStyle w:val="indexentry0"/>
      </w:pPr>
      <w:r>
        <w:t xml:space="preserve">   </w:t>
      </w:r>
      <w:hyperlink w:anchor="section_c60ee955a9dc46e3b6e83b48fdff9d20">
        <w:r>
          <w:rPr>
            <w:rStyle w:val="Hyperlink"/>
          </w:rPr>
          <w:t>GetModelById operation</w:t>
        </w:r>
      </w:hyperlink>
      <w:r>
        <w:t xml:space="preserve"> </w:t>
      </w:r>
      <w:r>
        <w:fldChar w:fldCharType="begin"/>
      </w:r>
      <w:r>
        <w:instrText>PAGEREF section_c60ee955a9dc46e3b6e83b48fdff9d20</w:instrText>
      </w:r>
      <w:r>
        <w:fldChar w:fldCharType="separate"/>
      </w:r>
      <w:r>
        <w:rPr>
          <w:noProof/>
        </w:rPr>
        <w:t>377</w:t>
      </w:r>
      <w:r>
        <w:fldChar w:fldCharType="end"/>
      </w:r>
    </w:p>
    <w:p w:rsidR="00A82F45" w:rsidRDefault="00822365">
      <w:pPr>
        <w:pStyle w:val="indexentry0"/>
      </w:pPr>
      <w:r>
        <w:t xml:space="preserve">   </w:t>
      </w:r>
      <w:hyperlink w:anchor="section_4424649d1201480c9235098a6379a9f6">
        <w:r>
          <w:rPr>
            <w:rStyle w:val="Hyperlink"/>
          </w:rPr>
          <w:t>GetModelByName operation</w:t>
        </w:r>
      </w:hyperlink>
      <w:r>
        <w:t xml:space="preserve"> </w:t>
      </w:r>
      <w:r>
        <w:fldChar w:fldCharType="begin"/>
      </w:r>
      <w:r>
        <w:instrText>PAGEREF section_4424649d1201480c9235098a6379a9f6</w:instrText>
      </w:r>
      <w:r>
        <w:fldChar w:fldCharType="separate"/>
      </w:r>
      <w:r>
        <w:rPr>
          <w:noProof/>
        </w:rPr>
        <w:t>380</w:t>
      </w:r>
      <w:r>
        <w:fldChar w:fldCharType="end"/>
      </w:r>
    </w:p>
    <w:p w:rsidR="00A82F45" w:rsidRDefault="00822365">
      <w:pPr>
        <w:pStyle w:val="indexentry0"/>
      </w:pPr>
      <w:r>
        <w:t xml:space="preserve">   </w:t>
      </w:r>
      <w:hyperlink w:anchor="section_1dc983dd4a614588afd748b96c4fb3b5">
        <w:r>
          <w:rPr>
            <w:rStyle w:val="Hyperlink"/>
          </w:rPr>
          <w:t>GetModelsByEntityId operation</w:t>
        </w:r>
      </w:hyperlink>
      <w:r>
        <w:t xml:space="preserve"> </w:t>
      </w:r>
      <w:r>
        <w:fldChar w:fldCharType="begin"/>
      </w:r>
      <w:r>
        <w:instrText>PAGEREF section_1dc983dd4a614588afd748b96c4fb3b5</w:instrText>
      </w:r>
      <w:r>
        <w:fldChar w:fldCharType="separate"/>
      </w:r>
      <w:r>
        <w:rPr>
          <w:noProof/>
        </w:rPr>
        <w:t>383</w:t>
      </w:r>
      <w:r>
        <w:fldChar w:fldCharType="end"/>
      </w:r>
    </w:p>
    <w:p w:rsidR="00A82F45" w:rsidRDefault="00822365">
      <w:pPr>
        <w:pStyle w:val="indexentry0"/>
      </w:pPr>
      <w:r>
        <w:t xml:space="preserve">   </w:t>
      </w:r>
      <w:hyperlink w:anchor="section_5ca84e06b1814d628e06444fe5a875e6">
        <w:r>
          <w:rPr>
            <w:rStyle w:val="Hyperlink"/>
          </w:rPr>
          <w:t>GetModelsByName operation</w:t>
        </w:r>
      </w:hyperlink>
      <w:r>
        <w:t xml:space="preserve"> </w:t>
      </w:r>
      <w:r>
        <w:fldChar w:fldCharType="begin"/>
      </w:r>
      <w:r>
        <w:instrText>PAGEREF section_5ca84e06b1814d628e06444fe5a875e6</w:instrText>
      </w:r>
      <w:r>
        <w:fldChar w:fldCharType="separate"/>
      </w:r>
      <w:r>
        <w:rPr>
          <w:noProof/>
        </w:rPr>
        <w:t>386</w:t>
      </w:r>
      <w:r>
        <w:fldChar w:fldCharType="end"/>
      </w:r>
    </w:p>
    <w:p w:rsidR="00A82F45" w:rsidRDefault="00822365">
      <w:pPr>
        <w:pStyle w:val="indexentry0"/>
      </w:pPr>
      <w:r>
        <w:t xml:space="preserve">   </w:t>
      </w:r>
      <w:hyperlink w:anchor="section_e7e90980fc924b84a80c6d83c6b27e72">
        <w:r>
          <w:rPr>
            <w:rStyle w:val="Hyperlink"/>
          </w:rPr>
          <w:t>GetParameterById operation</w:t>
        </w:r>
      </w:hyperlink>
      <w:r>
        <w:t xml:space="preserve"> </w:t>
      </w:r>
      <w:r>
        <w:fldChar w:fldCharType="begin"/>
      </w:r>
      <w:r>
        <w:instrText>PAGEREF section_e7e90980fc924b84a80c6d83c6b27e7</w:instrText>
      </w:r>
      <w:r>
        <w:instrText>2</w:instrText>
      </w:r>
      <w:r>
        <w:fldChar w:fldCharType="separate"/>
      </w:r>
      <w:r>
        <w:rPr>
          <w:noProof/>
        </w:rPr>
        <w:t>390</w:t>
      </w:r>
      <w:r>
        <w:fldChar w:fldCharType="end"/>
      </w:r>
    </w:p>
    <w:p w:rsidR="00A82F45" w:rsidRDefault="00822365">
      <w:pPr>
        <w:pStyle w:val="indexentry0"/>
      </w:pPr>
      <w:r>
        <w:t xml:space="preserve">   </w:t>
      </w:r>
      <w:hyperlink w:anchor="section_ac07820b2120405d9aa3fb2f79c99173">
        <w:r>
          <w:rPr>
            <w:rStyle w:val="Hyperlink"/>
          </w:rPr>
          <w:t>GetParametersForMethod operation</w:t>
        </w:r>
      </w:hyperlink>
      <w:r>
        <w:t xml:space="preserve"> </w:t>
      </w:r>
      <w:r>
        <w:fldChar w:fldCharType="begin"/>
      </w:r>
      <w:r>
        <w:instrText>PAGEREF section_ac07820b2120405d9aa3fb2f79c99173</w:instrText>
      </w:r>
      <w:r>
        <w:fldChar w:fldCharType="separate"/>
      </w:r>
      <w:r>
        <w:rPr>
          <w:noProof/>
        </w:rPr>
        <w:t>393</w:t>
      </w:r>
      <w:r>
        <w:fldChar w:fldCharType="end"/>
      </w:r>
    </w:p>
    <w:p w:rsidR="00A82F45" w:rsidRDefault="00822365">
      <w:pPr>
        <w:pStyle w:val="indexentry0"/>
      </w:pPr>
      <w:r>
        <w:t xml:space="preserve">   </w:t>
      </w:r>
      <w:hyperlink w:anchor="section_18694df98c5d49269073cfaefd8fb5d4">
        <w:r>
          <w:rPr>
            <w:rStyle w:val="Hyperlink"/>
          </w:rPr>
          <w:t>GetRootTypeDescriptorForParameter op</w:t>
        </w:r>
        <w:r>
          <w:rPr>
            <w:rStyle w:val="Hyperlink"/>
          </w:rPr>
          <w:t>eration</w:t>
        </w:r>
      </w:hyperlink>
      <w:r>
        <w:t xml:space="preserve"> </w:t>
      </w:r>
      <w:r>
        <w:fldChar w:fldCharType="begin"/>
      </w:r>
      <w:r>
        <w:instrText>PAGEREF section_18694df98c5d49269073cfaefd8fb5d4</w:instrText>
      </w:r>
      <w:r>
        <w:fldChar w:fldCharType="separate"/>
      </w:r>
      <w:r>
        <w:rPr>
          <w:noProof/>
        </w:rPr>
        <w:t>396</w:t>
      </w:r>
      <w:r>
        <w:fldChar w:fldCharType="end"/>
      </w:r>
    </w:p>
    <w:p w:rsidR="00A82F45" w:rsidRDefault="00822365">
      <w:pPr>
        <w:pStyle w:val="indexentry0"/>
      </w:pPr>
      <w:r>
        <w:t xml:space="preserve">   </w:t>
      </w:r>
      <w:hyperlink w:anchor="section_11ca9b747c74473ab72fe285c0c3b351">
        <w:r>
          <w:rPr>
            <w:rStyle w:val="Hyperlink"/>
          </w:rPr>
          <w:t>GetServiceApplicationId operation</w:t>
        </w:r>
      </w:hyperlink>
      <w:r>
        <w:t xml:space="preserve"> </w:t>
      </w:r>
      <w:r>
        <w:fldChar w:fldCharType="begin"/>
      </w:r>
      <w:r>
        <w:instrText>PAGEREF section_11ca9b747c74473ab72fe285c0c3b351</w:instrText>
      </w:r>
      <w:r>
        <w:fldChar w:fldCharType="separate"/>
      </w:r>
      <w:r>
        <w:rPr>
          <w:noProof/>
        </w:rPr>
        <w:t>399</w:t>
      </w:r>
      <w:r>
        <w:fldChar w:fldCharType="end"/>
      </w:r>
    </w:p>
    <w:p w:rsidR="00A82F45" w:rsidRDefault="00822365">
      <w:pPr>
        <w:pStyle w:val="indexentry0"/>
      </w:pPr>
      <w:r>
        <w:t xml:space="preserve">   </w:t>
      </w:r>
      <w:hyperlink w:anchor="section_5edc6266776d4cdeb62d10fd5e54333c">
        <w:r>
          <w:rPr>
            <w:rStyle w:val="Hyperlink"/>
          </w:rPr>
          <w:t>GetSystemUtilityTypeNameForLobSystem operation</w:t>
        </w:r>
      </w:hyperlink>
      <w:r>
        <w:t xml:space="preserve"> </w:t>
      </w:r>
      <w:r>
        <w:fldChar w:fldCharType="begin"/>
      </w:r>
      <w:r>
        <w:instrText>PAGEREF section_5edc6266776d4cdeb62d10fd5e54333c</w:instrText>
      </w:r>
      <w:r>
        <w:fldChar w:fldCharType="separate"/>
      </w:r>
      <w:r>
        <w:rPr>
          <w:noProof/>
        </w:rPr>
        <w:t>402</w:t>
      </w:r>
      <w:r>
        <w:fldChar w:fldCharType="end"/>
      </w:r>
    </w:p>
    <w:p w:rsidR="00A82F45" w:rsidRDefault="00822365">
      <w:pPr>
        <w:pStyle w:val="indexentry0"/>
      </w:pPr>
      <w:r>
        <w:t xml:space="preserve">   </w:t>
      </w:r>
      <w:hyperlink w:anchor="section_a3d1d94caab74bc880094a3bf1b51a07">
        <w:r>
          <w:rPr>
            <w:rStyle w:val="Hyperlink"/>
          </w:rPr>
          <w:t>GetThrottlingRules operation</w:t>
        </w:r>
      </w:hyperlink>
      <w:r>
        <w:t xml:space="preserve"> </w:t>
      </w:r>
      <w:r>
        <w:fldChar w:fldCharType="begin"/>
      </w:r>
      <w:r>
        <w:instrText>PAGEREF section_a3d1d94caab74bc880094a3bf1b51a07</w:instrText>
      </w:r>
      <w:r>
        <w:fldChar w:fldCharType="separate"/>
      </w:r>
      <w:r>
        <w:rPr>
          <w:noProof/>
        </w:rPr>
        <w:t>405</w:t>
      </w:r>
      <w:r>
        <w:fldChar w:fldCharType="end"/>
      </w:r>
    </w:p>
    <w:p w:rsidR="00A82F45" w:rsidRDefault="00822365">
      <w:pPr>
        <w:pStyle w:val="indexentry0"/>
      </w:pPr>
      <w:r>
        <w:t xml:space="preserve">   </w:t>
      </w:r>
      <w:hyperlink w:anchor="section_04b557acc7cb4f529d893665dfd3e403">
        <w:r>
          <w:rPr>
            <w:rStyle w:val="Hyperlink"/>
          </w:rPr>
          <w:t>GetTypeDescriptorById operation</w:t>
        </w:r>
      </w:hyperlink>
      <w:r>
        <w:t xml:space="preserve"> </w:t>
      </w:r>
      <w:r>
        <w:fldChar w:fldCharType="begin"/>
      </w:r>
      <w:r>
        <w:instrText>PAGEREF section_04b557acc7cb4f529d893665dfd3e403</w:instrText>
      </w:r>
      <w:r>
        <w:fldChar w:fldCharType="separate"/>
      </w:r>
      <w:r>
        <w:rPr>
          <w:noProof/>
        </w:rPr>
        <w:t>407</w:t>
      </w:r>
      <w:r>
        <w:fldChar w:fldCharType="end"/>
      </w:r>
    </w:p>
    <w:p w:rsidR="00A82F45" w:rsidRDefault="00822365">
      <w:pPr>
        <w:pStyle w:val="indexentry0"/>
      </w:pPr>
      <w:r>
        <w:t xml:space="preserve">   </w:t>
      </w:r>
      <w:hyperlink w:anchor="section_1f3429cfdc7b44129f7fe7c0c2a4daf6">
        <w:r>
          <w:rPr>
            <w:rStyle w:val="Hyperlink"/>
          </w:rPr>
          <w:t>GetTypeDescriptorsByNameAndLevelForParameter operation</w:t>
        </w:r>
      </w:hyperlink>
      <w:r>
        <w:t xml:space="preserve"> </w:t>
      </w:r>
      <w:r>
        <w:fldChar w:fldCharType="begin"/>
      </w:r>
      <w:r>
        <w:instrText>PAGEREF section_1f3429cfdc7b44129f7fe7c0c2a4daf6</w:instrText>
      </w:r>
      <w:r>
        <w:fldChar w:fldCharType="separate"/>
      </w:r>
      <w:r>
        <w:rPr>
          <w:noProof/>
        </w:rPr>
        <w:t>411</w:t>
      </w:r>
      <w:r>
        <w:fldChar w:fldCharType="end"/>
      </w:r>
    </w:p>
    <w:p w:rsidR="00A82F45" w:rsidRDefault="00822365">
      <w:pPr>
        <w:pStyle w:val="indexentry0"/>
      </w:pPr>
      <w:r>
        <w:t xml:space="preserve">   </w:t>
      </w:r>
      <w:hyperlink w:anchor="section_98155661b04f420898a2d149d85581b1">
        <w:r>
          <w:rPr>
            <w:rStyle w:val="Hyperlink"/>
          </w:rPr>
          <w:t>GetTypeDescriptorsForFilterDescriptor operation</w:t>
        </w:r>
      </w:hyperlink>
      <w:r>
        <w:t xml:space="preserve"> </w:t>
      </w:r>
      <w:r>
        <w:fldChar w:fldCharType="begin"/>
      </w:r>
      <w:r>
        <w:instrText>PAGEREF section_9815566</w:instrText>
      </w:r>
      <w:r>
        <w:instrText>1b04f420898a2d149d85581b1</w:instrText>
      </w:r>
      <w:r>
        <w:fldChar w:fldCharType="separate"/>
      </w:r>
      <w:r>
        <w:rPr>
          <w:noProof/>
        </w:rPr>
        <w:t>414</w:t>
      </w:r>
      <w:r>
        <w:fldChar w:fldCharType="end"/>
      </w:r>
    </w:p>
    <w:p w:rsidR="00A82F45" w:rsidRDefault="00822365">
      <w:pPr>
        <w:pStyle w:val="indexentry0"/>
      </w:pPr>
      <w:r>
        <w:t xml:space="preserve">   </w:t>
      </w:r>
      <w:hyperlink w:anchor="section_3c305a78035e42ae9e43bbc1d3d80700">
        <w:r>
          <w:rPr>
            <w:rStyle w:val="Hyperlink"/>
          </w:rPr>
          <w:t>GetTypeReflectorTypeNameForParameter operation</w:t>
        </w:r>
      </w:hyperlink>
      <w:r>
        <w:t xml:space="preserve"> </w:t>
      </w:r>
      <w:r>
        <w:fldChar w:fldCharType="begin"/>
      </w:r>
      <w:r>
        <w:instrText>PAGEREF section_3c305a78035e42ae9e43bbc1d3d80700</w:instrText>
      </w:r>
      <w:r>
        <w:fldChar w:fldCharType="separate"/>
      </w:r>
      <w:r>
        <w:rPr>
          <w:noProof/>
        </w:rPr>
        <w:t>417</w:t>
      </w:r>
      <w:r>
        <w:fldChar w:fldCharType="end"/>
      </w:r>
    </w:p>
    <w:p w:rsidR="00A82F45" w:rsidRDefault="00822365">
      <w:pPr>
        <w:pStyle w:val="indexentry0"/>
      </w:pPr>
      <w:r>
        <w:t xml:space="preserve">   </w:t>
      </w:r>
      <w:hyperlink w:anchor="section_8c370c5991ef42538167dc65a511ea73">
        <w:r>
          <w:rPr>
            <w:rStyle w:val="Hyperlink"/>
          </w:rPr>
          <w:t>GetXmlSchemaForView operation</w:t>
        </w:r>
      </w:hyperlink>
      <w:r>
        <w:t xml:space="preserve"> </w:t>
      </w:r>
      <w:r>
        <w:fldChar w:fldCharType="begin"/>
      </w:r>
      <w:r>
        <w:instrText>PAGEREF section_8c370c5991ef42538167dc65a511ea73</w:instrText>
      </w:r>
      <w:r>
        <w:fldChar w:fldCharType="separate"/>
      </w:r>
      <w:r>
        <w:rPr>
          <w:noProof/>
        </w:rPr>
        <w:t>421</w:t>
      </w:r>
      <w:r>
        <w:fldChar w:fldCharType="end"/>
      </w:r>
    </w:p>
    <w:p w:rsidR="00A82F45" w:rsidRDefault="00822365">
      <w:pPr>
        <w:pStyle w:val="indexentry0"/>
      </w:pPr>
      <w:r>
        <w:t xml:space="preserve">   </w:t>
      </w:r>
      <w:hyperlink w:anchor="section_2c2e259479c744ee8f970c42c69b9fd8">
        <w:r>
          <w:rPr>
            <w:rStyle w:val="Hyperlink"/>
          </w:rPr>
          <w:t>HaveRights operation</w:t>
        </w:r>
      </w:hyperlink>
      <w:r>
        <w:t xml:space="preserve"> </w:t>
      </w:r>
      <w:r>
        <w:fldChar w:fldCharType="begin"/>
      </w:r>
      <w:r>
        <w:instrText>PAGEREF section_2c2e2594</w:instrText>
      </w:r>
      <w:r>
        <w:instrText>79c744ee8f970c42c69b9fd8</w:instrText>
      </w:r>
      <w:r>
        <w:fldChar w:fldCharType="separate"/>
      </w:r>
      <w:r>
        <w:rPr>
          <w:noProof/>
        </w:rPr>
        <w:t>423</w:t>
      </w:r>
      <w:r>
        <w:fldChar w:fldCharType="end"/>
      </w:r>
    </w:p>
    <w:p w:rsidR="00A82F45" w:rsidRDefault="00822365">
      <w:pPr>
        <w:pStyle w:val="indexentry0"/>
      </w:pPr>
      <w:r>
        <w:t xml:space="preserve">   </w:t>
      </w:r>
      <w:hyperlink w:anchor="section_7fecdad3cda2465e9ac2f267a4a9d667">
        <w:r>
          <w:rPr>
            <w:rStyle w:val="Hyperlink"/>
          </w:rPr>
          <w:t>ImportPackage operation</w:t>
        </w:r>
      </w:hyperlink>
      <w:r>
        <w:t xml:space="preserve"> </w:t>
      </w:r>
      <w:r>
        <w:fldChar w:fldCharType="begin"/>
      </w:r>
      <w:r>
        <w:instrText>PAGEREF section_7fecdad3cda2465e9ac2f267a4a9d667</w:instrText>
      </w:r>
      <w:r>
        <w:fldChar w:fldCharType="separate"/>
      </w:r>
      <w:r>
        <w:rPr>
          <w:noProof/>
        </w:rPr>
        <w:t>427</w:t>
      </w:r>
      <w:r>
        <w:fldChar w:fldCharType="end"/>
      </w:r>
    </w:p>
    <w:p w:rsidR="00A82F45" w:rsidRDefault="00822365">
      <w:pPr>
        <w:pStyle w:val="indexentry0"/>
      </w:pPr>
      <w:r>
        <w:t xml:space="preserve">   </w:t>
      </w:r>
      <w:hyperlink w:anchor="section_b6614c4331e54b8f97a379f31e035c1e">
        <w:r>
          <w:rPr>
            <w:rStyle w:val="Hyperlink"/>
          </w:rPr>
          <w:t>ImportPackageWithProgr</w:t>
        </w:r>
        <w:r>
          <w:rPr>
            <w:rStyle w:val="Hyperlink"/>
          </w:rPr>
          <w:t>ess operation</w:t>
        </w:r>
      </w:hyperlink>
      <w:r>
        <w:t xml:space="preserve"> </w:t>
      </w:r>
      <w:r>
        <w:fldChar w:fldCharType="begin"/>
      </w:r>
      <w:r>
        <w:instrText>PAGEREF section_b6614c4331e54b8f97a379f31e035c1e</w:instrText>
      </w:r>
      <w:r>
        <w:fldChar w:fldCharType="separate"/>
      </w:r>
      <w:r>
        <w:rPr>
          <w:noProof/>
        </w:rPr>
        <w:t>433</w:t>
      </w:r>
      <w:r>
        <w:fldChar w:fldCharType="end"/>
      </w:r>
    </w:p>
    <w:p w:rsidR="00A82F45" w:rsidRDefault="00822365">
      <w:pPr>
        <w:pStyle w:val="indexentry0"/>
      </w:pPr>
      <w:r>
        <w:t xml:space="preserve">   </w:t>
      </w:r>
      <w:hyperlink w:anchor="section_fd76ca97592f4a968f82509d6235d98b">
        <w:r>
          <w:rPr>
            <w:rStyle w:val="Hyperlink"/>
          </w:rPr>
          <w:t>initialization</w:t>
        </w:r>
      </w:hyperlink>
      <w:r>
        <w:t xml:space="preserve"> </w:t>
      </w:r>
      <w:r>
        <w:fldChar w:fldCharType="begin"/>
      </w:r>
      <w:r>
        <w:instrText>PAGEREF section_fd76ca97592f4a968f82509d6235d98b</w:instrText>
      </w:r>
      <w:r>
        <w:fldChar w:fldCharType="separate"/>
      </w:r>
      <w:r>
        <w:rPr>
          <w:noProof/>
        </w:rPr>
        <w:t>98</w:t>
      </w:r>
      <w:r>
        <w:fldChar w:fldCharType="end"/>
      </w:r>
    </w:p>
    <w:p w:rsidR="00A82F45" w:rsidRDefault="00822365">
      <w:pPr>
        <w:pStyle w:val="indexentry0"/>
      </w:pPr>
      <w:r>
        <w:t xml:space="preserve">   </w:t>
      </w:r>
      <w:hyperlink w:anchor="section_0c8deca979904309bbe7ef9b9b0f6f7a">
        <w:r>
          <w:rPr>
            <w:rStyle w:val="Hyperlink"/>
          </w:rPr>
          <w:t>IsMethodInstantiated operation</w:t>
        </w:r>
      </w:hyperlink>
      <w:r>
        <w:t xml:space="preserve"> </w:t>
      </w:r>
      <w:r>
        <w:fldChar w:fldCharType="begin"/>
      </w:r>
      <w:r>
        <w:instrText>PAGEREF section_0c8deca979904309bbe7ef9b9b0f6f7a</w:instrText>
      </w:r>
      <w:r>
        <w:fldChar w:fldCharType="separate"/>
      </w:r>
      <w:r>
        <w:rPr>
          <w:noProof/>
        </w:rPr>
        <w:t>439</w:t>
      </w:r>
      <w:r>
        <w:fldChar w:fldCharType="end"/>
      </w:r>
    </w:p>
    <w:p w:rsidR="00A82F45" w:rsidRDefault="00822365">
      <w:pPr>
        <w:pStyle w:val="indexentry0"/>
      </w:pPr>
      <w:r>
        <w:t xml:space="preserve">   </w:t>
      </w:r>
      <w:hyperlink w:anchor="section_779cb73dc4dd42d6a4769f70315f747e">
        <w:r>
          <w:rPr>
            <w:rStyle w:val="Hyperlink"/>
          </w:rPr>
          <w:t>IsParameterReferencedByMethodInstance operatio</w:t>
        </w:r>
        <w:r>
          <w:rPr>
            <w:rStyle w:val="Hyperlink"/>
          </w:rPr>
          <w:t>n</w:t>
        </w:r>
      </w:hyperlink>
      <w:r>
        <w:t xml:space="preserve"> </w:t>
      </w:r>
      <w:r>
        <w:fldChar w:fldCharType="begin"/>
      </w:r>
      <w:r>
        <w:instrText>PAGEREF section_779cb73dc4dd42d6a4769f70315f747e</w:instrText>
      </w:r>
      <w:r>
        <w:fldChar w:fldCharType="separate"/>
      </w:r>
      <w:r>
        <w:rPr>
          <w:noProof/>
        </w:rPr>
        <w:t>442</w:t>
      </w:r>
      <w:r>
        <w:fldChar w:fldCharType="end"/>
      </w:r>
    </w:p>
    <w:p w:rsidR="00A82F45" w:rsidRDefault="00822365">
      <w:pPr>
        <w:pStyle w:val="indexentry0"/>
      </w:pPr>
      <w:r>
        <w:t xml:space="preserve">   </w:t>
      </w:r>
      <w:hyperlink w:anchor="section_90601ddb9f4b4e10abc8262a5b8ffd27">
        <w:r>
          <w:rPr>
            <w:rStyle w:val="Hyperlink"/>
          </w:rPr>
          <w:t>local events</w:t>
        </w:r>
      </w:hyperlink>
      <w:r>
        <w:t xml:space="preserve"> </w:t>
      </w:r>
      <w:r>
        <w:fldChar w:fldCharType="begin"/>
      </w:r>
      <w:r>
        <w:instrText>PAGEREF section_90601ddb9f4b4e10abc8262a5b8ffd27</w:instrText>
      </w:r>
      <w:r>
        <w:fldChar w:fldCharType="separate"/>
      </w:r>
      <w:r>
        <w:rPr>
          <w:noProof/>
        </w:rPr>
        <w:t>537</w:t>
      </w:r>
      <w:r>
        <w:fldChar w:fldCharType="end"/>
      </w:r>
    </w:p>
    <w:p w:rsidR="00A82F45" w:rsidRDefault="00822365">
      <w:pPr>
        <w:pStyle w:val="indexentry0"/>
      </w:pPr>
      <w:r>
        <w:t xml:space="preserve">   </w:t>
      </w:r>
      <w:hyperlink w:anchor="section_955bd23d22dc4acd8ceb13683009eea1">
        <w:r>
          <w:rPr>
            <w:rStyle w:val="Hyperlink"/>
          </w:rPr>
          <w:t>messa</w:t>
        </w:r>
        <w:r>
          <w:rPr>
            <w:rStyle w:val="Hyperlink"/>
          </w:rPr>
          <w:t>ge processing</w:t>
        </w:r>
      </w:hyperlink>
      <w:r>
        <w:t xml:space="preserve"> </w:t>
      </w:r>
      <w:r>
        <w:fldChar w:fldCharType="begin"/>
      </w:r>
      <w:r>
        <w:instrText>PAGEREF section_955bd23d22dc4acd8ceb13683009eea1</w:instrText>
      </w:r>
      <w:r>
        <w:fldChar w:fldCharType="separate"/>
      </w:r>
      <w:r>
        <w:rPr>
          <w:noProof/>
        </w:rPr>
        <w:t>98</w:t>
      </w:r>
      <w:r>
        <w:fldChar w:fldCharType="end"/>
      </w:r>
    </w:p>
    <w:p w:rsidR="00A82F45" w:rsidRDefault="00822365">
      <w:pPr>
        <w:pStyle w:val="indexentry0"/>
      </w:pPr>
      <w:r>
        <w:t xml:space="preserve">   </w:t>
      </w:r>
      <w:hyperlink w:anchor="section_ba4a4d73f0cf4135bfd954ebd60fb7e0">
        <w:r>
          <w:rPr>
            <w:rStyle w:val="Hyperlink"/>
          </w:rPr>
          <w:t>MetadataObjectCreate operation</w:t>
        </w:r>
      </w:hyperlink>
      <w:r>
        <w:t xml:space="preserve"> </w:t>
      </w:r>
      <w:r>
        <w:fldChar w:fldCharType="begin"/>
      </w:r>
      <w:r>
        <w:instrText>PAGEREF section_ba4a4d73f0cf4135bfd954ebd60fb7e0</w:instrText>
      </w:r>
      <w:r>
        <w:fldChar w:fldCharType="separate"/>
      </w:r>
      <w:r>
        <w:rPr>
          <w:noProof/>
        </w:rPr>
        <w:t>445</w:t>
      </w:r>
      <w:r>
        <w:fldChar w:fldCharType="end"/>
      </w:r>
    </w:p>
    <w:p w:rsidR="00A82F45" w:rsidRDefault="00822365">
      <w:pPr>
        <w:pStyle w:val="indexentry0"/>
      </w:pPr>
      <w:r>
        <w:t xml:space="preserve">   </w:t>
      </w:r>
      <w:hyperlink w:anchor="section_4ae7a35a884849799a954086b130aa32">
        <w:r>
          <w:rPr>
            <w:rStyle w:val="Hyperlink"/>
          </w:rPr>
          <w:t>MetadataObjectMergeXml operation</w:t>
        </w:r>
      </w:hyperlink>
      <w:r>
        <w:t xml:space="preserve"> </w:t>
      </w:r>
      <w:r>
        <w:fldChar w:fldCharType="begin"/>
      </w:r>
      <w:r>
        <w:instrText>PAGEREF section_4ae7a35a884849799a954086b130aa32</w:instrText>
      </w:r>
      <w:r>
        <w:fldChar w:fldCharType="separate"/>
      </w:r>
      <w:r>
        <w:rPr>
          <w:noProof/>
        </w:rPr>
        <w:t>453</w:t>
      </w:r>
      <w:r>
        <w:fldChar w:fldCharType="end"/>
      </w:r>
    </w:p>
    <w:p w:rsidR="00A82F45" w:rsidRDefault="00822365">
      <w:pPr>
        <w:pStyle w:val="indexentry0"/>
      </w:pPr>
      <w:r>
        <w:t xml:space="preserve">   </w:t>
      </w:r>
      <w:hyperlink w:anchor="section_a140621e776749efac9e73cfb9a9722a">
        <w:r>
          <w:rPr>
            <w:rStyle w:val="Hyperlink"/>
          </w:rPr>
          <w:t>MetadataObjectReadXml operation</w:t>
        </w:r>
      </w:hyperlink>
      <w:r>
        <w:t xml:space="preserve"> </w:t>
      </w:r>
      <w:r>
        <w:fldChar w:fldCharType="begin"/>
      </w:r>
      <w:r>
        <w:instrText>PAGEREF section_a140621e776749efac9e73cfb9a972</w:instrText>
      </w:r>
      <w:r>
        <w:instrText>2a</w:instrText>
      </w:r>
      <w:r>
        <w:fldChar w:fldCharType="separate"/>
      </w:r>
      <w:r>
        <w:rPr>
          <w:noProof/>
        </w:rPr>
        <w:t>459</w:t>
      </w:r>
      <w:r>
        <w:fldChar w:fldCharType="end"/>
      </w:r>
    </w:p>
    <w:p w:rsidR="00A82F45" w:rsidRDefault="00822365">
      <w:pPr>
        <w:pStyle w:val="indexentry0"/>
      </w:pPr>
      <w:r>
        <w:t xml:space="preserve">   </w:t>
      </w:r>
      <w:hyperlink w:anchor="section_b2426df7af9c4828be962520590aaa8e">
        <w:r>
          <w:rPr>
            <w:rStyle w:val="Hyperlink"/>
          </w:rPr>
          <w:t>MetadataObjectWriteXml operation</w:t>
        </w:r>
      </w:hyperlink>
      <w:r>
        <w:t xml:space="preserve"> </w:t>
      </w:r>
      <w:r>
        <w:fldChar w:fldCharType="begin"/>
      </w:r>
      <w:r>
        <w:instrText>PAGEREF section_b2426df7af9c4828be962520590aaa8e</w:instrText>
      </w:r>
      <w:r>
        <w:fldChar w:fldCharType="separate"/>
      </w:r>
      <w:r>
        <w:rPr>
          <w:noProof/>
        </w:rPr>
        <w:t>467</w:t>
      </w:r>
      <w:r>
        <w:fldChar w:fldCharType="end"/>
      </w:r>
    </w:p>
    <w:p w:rsidR="00A82F45" w:rsidRDefault="00822365">
      <w:pPr>
        <w:pStyle w:val="indexentry0"/>
      </w:pPr>
      <w:r>
        <w:t xml:space="preserve">   </w:t>
      </w:r>
      <w:hyperlink w:anchor="section_add4d7ed599c4a6abff5684b7156ae73">
        <w:r>
          <w:rPr>
            <w:rStyle w:val="Hyperlink"/>
          </w:rPr>
          <w:t>ModelReadXml operation</w:t>
        </w:r>
      </w:hyperlink>
      <w:r>
        <w:t xml:space="preserve"> </w:t>
      </w:r>
      <w:r>
        <w:fldChar w:fldCharType="begin"/>
      </w:r>
      <w:r>
        <w:instrText>PAGEREF se</w:instrText>
      </w:r>
      <w:r>
        <w:instrText>ction_add4d7ed599c4a6abff5684b7156ae73</w:instrText>
      </w:r>
      <w:r>
        <w:fldChar w:fldCharType="separate"/>
      </w:r>
      <w:r>
        <w:rPr>
          <w:noProof/>
        </w:rPr>
        <w:t>473</w:t>
      </w:r>
      <w:r>
        <w:fldChar w:fldCharType="end"/>
      </w:r>
    </w:p>
    <w:p w:rsidR="00A82F45" w:rsidRDefault="00822365">
      <w:pPr>
        <w:pStyle w:val="indexentry0"/>
      </w:pPr>
      <w:r>
        <w:t xml:space="preserve">   </w:t>
      </w:r>
      <w:hyperlink w:anchor="section_525c8e33b19248849c7edf844154075e">
        <w:r>
          <w:rPr>
            <w:rStyle w:val="Hyperlink"/>
          </w:rPr>
          <w:t>ReadSlicedXml operation</w:t>
        </w:r>
      </w:hyperlink>
      <w:r>
        <w:t xml:space="preserve"> </w:t>
      </w:r>
      <w:r>
        <w:fldChar w:fldCharType="begin"/>
      </w:r>
      <w:r>
        <w:instrText>PAGEREF section_525c8e33b19248849c7edf844154075e</w:instrText>
      </w:r>
      <w:r>
        <w:fldChar w:fldCharType="separate"/>
      </w:r>
      <w:r>
        <w:rPr>
          <w:noProof/>
        </w:rPr>
        <w:t>479</w:t>
      </w:r>
      <w:r>
        <w:fldChar w:fldCharType="end"/>
      </w:r>
    </w:p>
    <w:p w:rsidR="00A82F45" w:rsidRDefault="00822365">
      <w:pPr>
        <w:pStyle w:val="indexentry0"/>
      </w:pPr>
      <w:r>
        <w:t xml:space="preserve">   </w:t>
      </w:r>
      <w:hyperlink w:anchor="section_0e250f99350748cb90a003f40a21a911">
        <w:r>
          <w:rPr>
            <w:rStyle w:val="Hyperlink"/>
          </w:rPr>
          <w:t>RemoveEntityFromModel operation</w:t>
        </w:r>
      </w:hyperlink>
      <w:r>
        <w:t xml:space="preserve"> </w:t>
      </w:r>
      <w:r>
        <w:fldChar w:fldCharType="begin"/>
      </w:r>
      <w:r>
        <w:instrText>PAGEREF section_0e250f99350748cb90a003f40a21a911</w:instrText>
      </w:r>
      <w:r>
        <w:fldChar w:fldCharType="separate"/>
      </w:r>
      <w:r>
        <w:rPr>
          <w:noProof/>
        </w:rPr>
        <w:t>482</w:t>
      </w:r>
      <w:r>
        <w:fldChar w:fldCharType="end"/>
      </w:r>
    </w:p>
    <w:p w:rsidR="00A82F45" w:rsidRDefault="00822365">
      <w:pPr>
        <w:pStyle w:val="indexentry0"/>
      </w:pPr>
      <w:r>
        <w:t xml:space="preserve">   </w:t>
      </w:r>
      <w:hyperlink w:anchor="section_e76a0c209d8b40d4875b527992861272">
        <w:r>
          <w:rPr>
            <w:rStyle w:val="Hyperlink"/>
          </w:rPr>
          <w:t>RemoveLocalizedName operation</w:t>
        </w:r>
      </w:hyperlink>
      <w:r>
        <w:t xml:space="preserve"> </w:t>
      </w:r>
      <w:r>
        <w:fldChar w:fldCharType="begin"/>
      </w:r>
      <w:r>
        <w:instrText>PAGEREF section_e76a0c209d8b40d4875b527992861272</w:instrText>
      </w:r>
      <w:r>
        <w:fldChar w:fldCharType="separate"/>
      </w:r>
      <w:r>
        <w:rPr>
          <w:noProof/>
        </w:rPr>
        <w:t>485</w:t>
      </w:r>
      <w:r>
        <w:fldChar w:fldCharType="end"/>
      </w:r>
    </w:p>
    <w:p w:rsidR="00A82F45" w:rsidRDefault="00822365">
      <w:pPr>
        <w:pStyle w:val="indexentry0"/>
      </w:pPr>
      <w:r>
        <w:t xml:space="preserve">   </w:t>
      </w:r>
      <w:hyperlink w:anchor="section_ec0eb69a29464f8fbc09d9b4fa2f4440">
        <w:r>
          <w:rPr>
            <w:rStyle w:val="Hyperlink"/>
          </w:rPr>
          <w:t>RemoveProperty operation</w:t>
        </w:r>
      </w:hyperlink>
      <w:r>
        <w:t xml:space="preserve"> </w:t>
      </w:r>
      <w:r>
        <w:fldChar w:fldCharType="begin"/>
      </w:r>
      <w:r>
        <w:instrText>PAGEREF section_ec0eb69a29464f8fbc09d9b4fa2f4440</w:instrText>
      </w:r>
      <w:r>
        <w:fldChar w:fldCharType="separate"/>
      </w:r>
      <w:r>
        <w:rPr>
          <w:noProof/>
        </w:rPr>
        <w:t>488</w:t>
      </w:r>
      <w:r>
        <w:fldChar w:fldCharType="end"/>
      </w:r>
    </w:p>
    <w:p w:rsidR="00A82F45" w:rsidRDefault="00822365">
      <w:pPr>
        <w:pStyle w:val="indexentry0"/>
      </w:pPr>
      <w:r>
        <w:t xml:space="preserve">   </w:t>
      </w:r>
      <w:hyperlink w:anchor="section_1202dae18815420d8762447e7116a17a">
        <w:r>
          <w:rPr>
            <w:rStyle w:val="Hyperlink"/>
          </w:rPr>
          <w:t>RemoveThrottlingRule operation</w:t>
        </w:r>
      </w:hyperlink>
      <w:r>
        <w:t xml:space="preserve"> </w:t>
      </w:r>
      <w:r>
        <w:fldChar w:fldCharType="begin"/>
      </w:r>
      <w:r>
        <w:instrText>PAGEREF section_1202dae18815420d876244</w:instrText>
      </w:r>
      <w:r>
        <w:instrText>7e7116a17a</w:instrText>
      </w:r>
      <w:r>
        <w:fldChar w:fldCharType="separate"/>
      </w:r>
      <w:r>
        <w:rPr>
          <w:noProof/>
        </w:rPr>
        <w:t>491</w:t>
      </w:r>
      <w:r>
        <w:fldChar w:fldCharType="end"/>
      </w:r>
    </w:p>
    <w:p w:rsidR="00A82F45" w:rsidRDefault="00822365">
      <w:pPr>
        <w:pStyle w:val="indexentry0"/>
      </w:pPr>
      <w:r>
        <w:t xml:space="preserve">   </w:t>
      </w:r>
      <w:hyperlink w:anchor="section_d9a7810da9a249adba3cde308646b026">
        <w:r>
          <w:rPr>
            <w:rStyle w:val="Hyperlink"/>
          </w:rPr>
          <w:t>SaveLocalizedName operation</w:t>
        </w:r>
      </w:hyperlink>
      <w:r>
        <w:t xml:space="preserve"> </w:t>
      </w:r>
      <w:r>
        <w:fldChar w:fldCharType="begin"/>
      </w:r>
      <w:r>
        <w:instrText>PAGEREF section_d9a7810da9a249adba3cde308646b026</w:instrText>
      </w:r>
      <w:r>
        <w:fldChar w:fldCharType="separate"/>
      </w:r>
      <w:r>
        <w:rPr>
          <w:noProof/>
        </w:rPr>
        <w:t>494</w:t>
      </w:r>
      <w:r>
        <w:fldChar w:fldCharType="end"/>
      </w:r>
    </w:p>
    <w:p w:rsidR="00A82F45" w:rsidRDefault="00822365">
      <w:pPr>
        <w:pStyle w:val="indexentry0"/>
      </w:pPr>
      <w:r>
        <w:t xml:space="preserve">   </w:t>
      </w:r>
      <w:hyperlink w:anchor="section_1b6f8e5fdc5e41009dd7f755884163c6">
        <w:r>
          <w:rPr>
            <w:rStyle w:val="Hyperlink"/>
          </w:rPr>
          <w:t>SaveProperty operation</w:t>
        </w:r>
      </w:hyperlink>
      <w:r>
        <w:t xml:space="preserve"> </w:t>
      </w:r>
      <w:r>
        <w:fldChar w:fldCharType="begin"/>
      </w:r>
      <w:r>
        <w:instrText>PAGEREF</w:instrText>
      </w:r>
      <w:r>
        <w:instrText xml:space="preserve"> section_1b6f8e5fdc5e41009dd7f755884163c6</w:instrText>
      </w:r>
      <w:r>
        <w:fldChar w:fldCharType="separate"/>
      </w:r>
      <w:r>
        <w:rPr>
          <w:noProof/>
        </w:rPr>
        <w:t>497</w:t>
      </w:r>
      <w:r>
        <w:fldChar w:fldCharType="end"/>
      </w:r>
    </w:p>
    <w:p w:rsidR="00A82F45" w:rsidRDefault="00822365">
      <w:pPr>
        <w:pStyle w:val="indexentry0"/>
      </w:pPr>
      <w:r>
        <w:t xml:space="preserve">   </w:t>
      </w:r>
      <w:hyperlink w:anchor="section_955bd23d22dc4acd8ceb13683009eea1">
        <w:r>
          <w:rPr>
            <w:rStyle w:val="Hyperlink"/>
          </w:rPr>
          <w:t>sequencing rules</w:t>
        </w:r>
      </w:hyperlink>
      <w:r>
        <w:t xml:space="preserve"> </w:t>
      </w:r>
      <w:r>
        <w:fldChar w:fldCharType="begin"/>
      </w:r>
      <w:r>
        <w:instrText>PAGEREF section_955bd23d22dc4acd8ceb13683009eea1</w:instrText>
      </w:r>
      <w:r>
        <w:fldChar w:fldCharType="separate"/>
      </w:r>
      <w:r>
        <w:rPr>
          <w:noProof/>
        </w:rPr>
        <w:t>98</w:t>
      </w:r>
      <w:r>
        <w:fldChar w:fldCharType="end"/>
      </w:r>
    </w:p>
    <w:p w:rsidR="00A82F45" w:rsidRDefault="00822365">
      <w:pPr>
        <w:pStyle w:val="indexentry0"/>
      </w:pPr>
      <w:r>
        <w:t xml:space="preserve">   </w:t>
      </w:r>
      <w:hyperlink w:anchor="section_53324ef7ba4446038eb391a696987c28">
        <w:r>
          <w:rPr>
            <w:rStyle w:val="Hyperlink"/>
          </w:rPr>
          <w:t>SetAccessCon</w:t>
        </w:r>
        <w:r>
          <w:rPr>
            <w:rStyle w:val="Hyperlink"/>
          </w:rPr>
          <w:t>trolEntries operation</w:t>
        </w:r>
      </w:hyperlink>
      <w:r>
        <w:t xml:space="preserve"> </w:t>
      </w:r>
      <w:r>
        <w:fldChar w:fldCharType="begin"/>
      </w:r>
      <w:r>
        <w:instrText>PAGEREF section_53324ef7ba4446038eb391a696987c28</w:instrText>
      </w:r>
      <w:r>
        <w:fldChar w:fldCharType="separate"/>
      </w:r>
      <w:r>
        <w:rPr>
          <w:noProof/>
        </w:rPr>
        <w:t>500</w:t>
      </w:r>
      <w:r>
        <w:fldChar w:fldCharType="end"/>
      </w:r>
    </w:p>
    <w:p w:rsidR="00A82F45" w:rsidRDefault="00822365">
      <w:pPr>
        <w:pStyle w:val="indexentry0"/>
      </w:pPr>
      <w:r>
        <w:t xml:space="preserve">   </w:t>
      </w:r>
      <w:hyperlink w:anchor="section_b0b29e497c024e05b112781eec954fd2">
        <w:r>
          <w:rPr>
            <w:rStyle w:val="Hyperlink"/>
          </w:rPr>
          <w:t>SetDefaultActionForEntity operation</w:t>
        </w:r>
      </w:hyperlink>
      <w:r>
        <w:t xml:space="preserve"> </w:t>
      </w:r>
      <w:r>
        <w:fldChar w:fldCharType="begin"/>
      </w:r>
      <w:r>
        <w:instrText>PAGEREF section_b0b29e497c024e05b112781eec954fd2</w:instrText>
      </w:r>
      <w:r>
        <w:fldChar w:fldCharType="separate"/>
      </w:r>
      <w:r>
        <w:rPr>
          <w:noProof/>
        </w:rPr>
        <w:t>504</w:t>
      </w:r>
      <w:r>
        <w:fldChar w:fldCharType="end"/>
      </w:r>
    </w:p>
    <w:p w:rsidR="00A82F45" w:rsidRDefault="00822365">
      <w:pPr>
        <w:pStyle w:val="indexentry0"/>
      </w:pPr>
      <w:r>
        <w:t xml:space="preserve">   </w:t>
      </w:r>
      <w:hyperlink w:anchor="section_0d6a27afe3f144bf9d1b7cc1d37fb65d">
        <w:r>
          <w:rPr>
            <w:rStyle w:val="Hyperlink"/>
          </w:rPr>
          <w:t>SetDefaultValuesForTypeDescriptor operation</w:t>
        </w:r>
      </w:hyperlink>
      <w:r>
        <w:t xml:space="preserve"> </w:t>
      </w:r>
      <w:r>
        <w:fldChar w:fldCharType="begin"/>
      </w:r>
      <w:r>
        <w:instrText>PAGEREF section_0d6a27afe3f144bf9d1b7cc1d37fb65d</w:instrText>
      </w:r>
      <w:r>
        <w:fldChar w:fldCharType="separate"/>
      </w:r>
      <w:r>
        <w:rPr>
          <w:noProof/>
        </w:rPr>
        <w:t>507</w:t>
      </w:r>
      <w:r>
        <w:fldChar w:fldCharType="end"/>
      </w:r>
    </w:p>
    <w:p w:rsidR="00A82F45" w:rsidRDefault="00822365">
      <w:pPr>
        <w:pStyle w:val="indexentry0"/>
      </w:pPr>
      <w:r>
        <w:t xml:space="preserve">   </w:t>
      </w:r>
      <w:hyperlink w:anchor="section_59dff17ac8a34322bd5d489d8d753458">
        <w:r>
          <w:rPr>
            <w:rStyle w:val="Hyperlink"/>
          </w:rPr>
          <w:t>SetLobSystemDataByLobSystemId ope</w:t>
        </w:r>
        <w:r>
          <w:rPr>
            <w:rStyle w:val="Hyperlink"/>
          </w:rPr>
          <w:t>ration</w:t>
        </w:r>
      </w:hyperlink>
      <w:r>
        <w:t xml:space="preserve"> </w:t>
      </w:r>
      <w:r>
        <w:fldChar w:fldCharType="begin"/>
      </w:r>
      <w:r>
        <w:instrText>PAGEREF section_59dff17ac8a34322bd5d489d8d753458</w:instrText>
      </w:r>
      <w:r>
        <w:fldChar w:fldCharType="separate"/>
      </w:r>
      <w:r>
        <w:rPr>
          <w:noProof/>
        </w:rPr>
        <w:t>511</w:t>
      </w:r>
      <w:r>
        <w:fldChar w:fldCharType="end"/>
      </w:r>
    </w:p>
    <w:p w:rsidR="00A82F45" w:rsidRDefault="00822365">
      <w:pPr>
        <w:pStyle w:val="indexentry0"/>
      </w:pPr>
      <w:r>
        <w:t xml:space="preserve">   </w:t>
      </w:r>
      <w:hyperlink w:anchor="section_ab906dc0082148cfafd415e20bd3c2d6">
        <w:r>
          <w:rPr>
            <w:rStyle w:val="Hyperlink"/>
          </w:rPr>
          <w:t>timer events</w:t>
        </w:r>
      </w:hyperlink>
      <w:r>
        <w:t xml:space="preserve"> </w:t>
      </w:r>
      <w:r>
        <w:fldChar w:fldCharType="begin"/>
      </w:r>
      <w:r>
        <w:instrText>PAGEREF section_ab906dc0082148cfafd415e20bd3c2d6</w:instrText>
      </w:r>
      <w:r>
        <w:fldChar w:fldCharType="separate"/>
      </w:r>
      <w:r>
        <w:rPr>
          <w:noProof/>
        </w:rPr>
        <w:t>537</w:t>
      </w:r>
      <w:r>
        <w:fldChar w:fldCharType="end"/>
      </w:r>
    </w:p>
    <w:p w:rsidR="00A82F45" w:rsidRDefault="00822365">
      <w:pPr>
        <w:pStyle w:val="indexentry0"/>
      </w:pPr>
      <w:r>
        <w:t xml:space="preserve">   </w:t>
      </w:r>
      <w:hyperlink w:anchor="section_dc5e7df901d14ddfb56e7b6180122975">
        <w:r>
          <w:rPr>
            <w:rStyle w:val="Hyperlink"/>
          </w:rPr>
          <w:t>timers</w:t>
        </w:r>
      </w:hyperlink>
      <w:r>
        <w:t xml:space="preserve"> </w:t>
      </w:r>
      <w:r>
        <w:fldChar w:fldCharType="begin"/>
      </w:r>
      <w:r>
        <w:instrText>PAGEREF section_dc5e7df901d14ddfb56e7b6180122975</w:instrText>
      </w:r>
      <w:r>
        <w:fldChar w:fldCharType="separate"/>
      </w:r>
      <w:r>
        <w:rPr>
          <w:noProof/>
        </w:rPr>
        <w:t>98</w:t>
      </w:r>
      <w:r>
        <w:fldChar w:fldCharType="end"/>
      </w:r>
    </w:p>
    <w:p w:rsidR="00A82F45" w:rsidRDefault="00822365">
      <w:pPr>
        <w:pStyle w:val="indexentry0"/>
      </w:pPr>
      <w:r>
        <w:t xml:space="preserve">   </w:t>
      </w:r>
      <w:hyperlink w:anchor="section_55bd14e68e4e4d2aaa0fc94f46262236">
        <w:r>
          <w:rPr>
            <w:rStyle w:val="Hyperlink"/>
          </w:rPr>
          <w:t>TypeDescriptorCreate operation</w:t>
        </w:r>
      </w:hyperlink>
      <w:r>
        <w:t xml:space="preserve"> </w:t>
      </w:r>
      <w:r>
        <w:fldChar w:fldCharType="begin"/>
      </w:r>
      <w:r>
        <w:instrText>PAGEREF section_55bd14e68e4e4d2aaa0fc94f46262236</w:instrText>
      </w:r>
      <w:r>
        <w:fldChar w:fldCharType="separate"/>
      </w:r>
      <w:r>
        <w:rPr>
          <w:noProof/>
        </w:rPr>
        <w:t>514</w:t>
      </w:r>
      <w:r>
        <w:fldChar w:fldCharType="end"/>
      </w:r>
    </w:p>
    <w:p w:rsidR="00A82F45" w:rsidRDefault="00822365">
      <w:pPr>
        <w:pStyle w:val="indexentry0"/>
      </w:pPr>
      <w:r>
        <w:t xml:space="preserve">   </w:t>
      </w:r>
      <w:hyperlink w:anchor="section_6dd2fb614fe746ab8a59a0318dd08a95">
        <w:r>
          <w:rPr>
            <w:rStyle w:val="Hyperlink"/>
          </w:rPr>
          <w:t>TypeDescriptorMergeXml operation</w:t>
        </w:r>
      </w:hyperlink>
      <w:r>
        <w:t xml:space="preserve"> </w:t>
      </w:r>
      <w:r>
        <w:fldChar w:fldCharType="begin"/>
      </w:r>
      <w:r>
        <w:instrText>PAGEREF section_6dd2fb614fe746ab8a59a0318dd08a95</w:instrText>
      </w:r>
      <w:r>
        <w:fldChar w:fldCharType="separate"/>
      </w:r>
      <w:r>
        <w:rPr>
          <w:noProof/>
        </w:rPr>
        <w:t>518</w:t>
      </w:r>
      <w:r>
        <w:fldChar w:fldCharType="end"/>
      </w:r>
    </w:p>
    <w:p w:rsidR="00A82F45" w:rsidRDefault="00822365">
      <w:pPr>
        <w:pStyle w:val="indexentry0"/>
      </w:pPr>
      <w:r>
        <w:t xml:space="preserve">   </w:t>
      </w:r>
      <w:hyperlink w:anchor="section_003fea9ca00d4dbba695ecd54bea7d6d">
        <w:r>
          <w:rPr>
            <w:rStyle w:val="Hyperlink"/>
          </w:rPr>
          <w:t>TypeDescriptorReadXml operation</w:t>
        </w:r>
      </w:hyperlink>
      <w:r>
        <w:t xml:space="preserve"> </w:t>
      </w:r>
      <w:r>
        <w:fldChar w:fldCharType="begin"/>
      </w:r>
      <w:r>
        <w:instrText>PAGEREF se</w:instrText>
      </w:r>
      <w:r>
        <w:instrText>ction_003fea9ca00d4dbba695ecd54bea7d6d</w:instrText>
      </w:r>
      <w:r>
        <w:fldChar w:fldCharType="separate"/>
      </w:r>
      <w:r>
        <w:rPr>
          <w:noProof/>
        </w:rPr>
        <w:t>522</w:t>
      </w:r>
      <w:r>
        <w:fldChar w:fldCharType="end"/>
      </w:r>
    </w:p>
    <w:p w:rsidR="00A82F45" w:rsidRDefault="00822365">
      <w:pPr>
        <w:pStyle w:val="indexentry0"/>
      </w:pPr>
      <w:r>
        <w:t xml:space="preserve">   </w:t>
      </w:r>
      <w:hyperlink w:anchor="section_7d0a3f97234641debe5d47eac1e45b40">
        <w:r>
          <w:rPr>
            <w:rStyle w:val="Hyperlink"/>
          </w:rPr>
          <w:t>Update operation</w:t>
        </w:r>
      </w:hyperlink>
      <w:r>
        <w:t xml:space="preserve"> </w:t>
      </w:r>
      <w:r>
        <w:fldChar w:fldCharType="begin"/>
      </w:r>
      <w:r>
        <w:instrText>PAGEREF section_7d0a3f97234641debe5d47eac1e45b40</w:instrText>
      </w:r>
      <w:r>
        <w:fldChar w:fldCharType="separate"/>
      </w:r>
      <w:r>
        <w:rPr>
          <w:noProof/>
        </w:rPr>
        <w:t>527</w:t>
      </w:r>
      <w:r>
        <w:fldChar w:fldCharType="end"/>
      </w:r>
    </w:p>
    <w:p w:rsidR="00A82F45" w:rsidRDefault="00822365">
      <w:pPr>
        <w:pStyle w:val="indexentry0"/>
      </w:pPr>
      <w:r>
        <w:t xml:space="preserve">   </w:t>
      </w:r>
      <w:hyperlink w:anchor="section_f6412d883b3e4d6285d0cc08b23300bf">
        <w:r>
          <w:rPr>
            <w:rStyle w:val="Hyperlink"/>
          </w:rPr>
          <w:t xml:space="preserve">WriteSlicedXml </w:t>
        </w:r>
        <w:r>
          <w:rPr>
            <w:rStyle w:val="Hyperlink"/>
          </w:rPr>
          <w:t>operation</w:t>
        </w:r>
      </w:hyperlink>
      <w:r>
        <w:t xml:space="preserve"> </w:t>
      </w:r>
      <w:r>
        <w:fldChar w:fldCharType="begin"/>
      </w:r>
      <w:r>
        <w:instrText>PAGEREF section_f6412d883b3e4d6285d0cc08b23300bf</w:instrText>
      </w:r>
      <w:r>
        <w:fldChar w:fldCharType="separate"/>
      </w:r>
      <w:r>
        <w:rPr>
          <w:noProof/>
        </w:rPr>
        <w:t>533</w:t>
      </w:r>
      <w:r>
        <w:fldChar w:fldCharType="end"/>
      </w:r>
    </w:p>
    <w:p w:rsidR="00A82F45" w:rsidRDefault="00822365">
      <w:pPr>
        <w:pStyle w:val="indexentry0"/>
      </w:pPr>
      <w:hyperlink w:anchor="section_a8735471690a448a997513fd76b62883">
        <w:r>
          <w:rPr>
            <w:rStyle w:val="Hyperlink"/>
          </w:rPr>
          <w:t>Server details</w:t>
        </w:r>
      </w:hyperlink>
      <w:r>
        <w:t xml:space="preserve"> </w:t>
      </w:r>
      <w:r>
        <w:fldChar w:fldCharType="begin"/>
      </w:r>
      <w:r>
        <w:instrText>PAGEREF section_a8735471690a448a997513fd76b62883</w:instrText>
      </w:r>
      <w:r>
        <w:fldChar w:fldCharType="separate"/>
      </w:r>
      <w:r>
        <w:rPr>
          <w:noProof/>
        </w:rPr>
        <w:t>92</w:t>
      </w:r>
      <w:r>
        <w:fldChar w:fldCharType="end"/>
      </w:r>
    </w:p>
    <w:p w:rsidR="00A82F45" w:rsidRDefault="00822365">
      <w:pPr>
        <w:pStyle w:val="indexentry0"/>
      </w:pPr>
      <w:hyperlink w:anchor="section_49ee3975e9924ebcb85ba5bc4114b686">
        <w:r>
          <w:rPr>
            <w:rStyle w:val="Hyperlink"/>
          </w:rPr>
          <w:t>Setting the security information of a MetadataObject example</w:t>
        </w:r>
      </w:hyperlink>
      <w:r>
        <w:t xml:space="preserve"> </w:t>
      </w:r>
      <w:r>
        <w:fldChar w:fldCharType="begin"/>
      </w:r>
      <w:r>
        <w:instrText>PAGEREF section_49ee3975e9924ebcb85ba5bc4114b686</w:instrText>
      </w:r>
      <w:r>
        <w:fldChar w:fldCharType="separate"/>
      </w:r>
      <w:r>
        <w:rPr>
          <w:noProof/>
        </w:rPr>
        <w:t>539</w:t>
      </w:r>
      <w:r>
        <w:fldChar w:fldCharType="end"/>
      </w:r>
    </w:p>
    <w:p w:rsidR="00A82F45" w:rsidRDefault="00822365">
      <w:pPr>
        <w:pStyle w:val="indexentry0"/>
      </w:pPr>
      <w:hyperlink w:anchor="section_063710432a5c497a8618fe930e51ee10">
        <w:r>
          <w:rPr>
            <w:rStyle w:val="Hyperlink"/>
          </w:rPr>
          <w:t>Simple types</w:t>
        </w:r>
      </w:hyperlink>
      <w:r>
        <w:t xml:space="preserve"> </w:t>
      </w:r>
      <w:r>
        <w:fldChar w:fldCharType="begin"/>
      </w:r>
      <w:r>
        <w:instrText>PAGEREF section_063710432a5c497a8618fe930e51ee10</w:instrText>
      </w:r>
      <w:r>
        <w:fldChar w:fldCharType="separate"/>
      </w:r>
      <w:r>
        <w:rPr>
          <w:noProof/>
        </w:rPr>
        <w:t>81</w:t>
      </w:r>
      <w:r>
        <w:fldChar w:fldCharType="end"/>
      </w:r>
    </w:p>
    <w:p w:rsidR="00A82F45" w:rsidRDefault="00822365">
      <w:pPr>
        <w:pStyle w:val="indexentry0"/>
      </w:pPr>
      <w:r>
        <w:t xml:space="preserve">   </w:t>
      </w:r>
      <w:hyperlink w:anchor="section_41b3118a2d1f46bea4b50b43eec5c20b">
        <w:r>
          <w:rPr>
            <w:rStyle w:val="Hyperlink"/>
          </w:rPr>
          <w:t>CacheUsage</w:t>
        </w:r>
      </w:hyperlink>
      <w:r>
        <w:t xml:space="preserve"> </w:t>
      </w:r>
      <w:r>
        <w:fldChar w:fldCharType="begin"/>
      </w:r>
      <w:r>
        <w:instrText>PAGEREF section_41b3118a2d1f46bea4b50b43eec5c20b</w:instrText>
      </w:r>
      <w:r>
        <w:fldChar w:fldCharType="separate"/>
      </w:r>
      <w:r>
        <w:rPr>
          <w:noProof/>
        </w:rPr>
        <w:t>82</w:t>
      </w:r>
      <w:r>
        <w:fldChar w:fldCharType="end"/>
      </w:r>
    </w:p>
    <w:p w:rsidR="00A82F45" w:rsidRDefault="00822365">
      <w:pPr>
        <w:pStyle w:val="indexentry0"/>
      </w:pPr>
      <w:r>
        <w:t xml:space="preserve">   </w:t>
      </w:r>
      <w:hyperlink w:anchor="section_e107d154ef144db1b60e2fd54f3296b7">
        <w:r>
          <w:rPr>
            <w:rStyle w:val="Hyperlink"/>
          </w:rPr>
          <w:t>char</w:t>
        </w:r>
      </w:hyperlink>
      <w:r>
        <w:t xml:space="preserve"> </w:t>
      </w:r>
      <w:r>
        <w:fldChar w:fldCharType="begin"/>
      </w:r>
      <w:r>
        <w:instrText>PAGEREF section_e107d154ef144db1b60e2fd54f3296b7</w:instrText>
      </w:r>
      <w:r>
        <w:fldChar w:fldCharType="separate"/>
      </w:r>
      <w:r>
        <w:rPr>
          <w:noProof/>
        </w:rPr>
        <w:t>83</w:t>
      </w:r>
      <w:r>
        <w:fldChar w:fldCharType="end"/>
      </w:r>
    </w:p>
    <w:p w:rsidR="00A82F45" w:rsidRDefault="00822365">
      <w:pPr>
        <w:pStyle w:val="indexentry0"/>
      </w:pPr>
      <w:r>
        <w:t xml:space="preserve">   </w:t>
      </w:r>
      <w:hyperlink w:anchor="section_36765400568d4814af481364fee9837c">
        <w:r>
          <w:rPr>
            <w:rStyle w:val="Hyperlink"/>
          </w:rPr>
          <w:t>DirectionType</w:t>
        </w:r>
      </w:hyperlink>
      <w:r>
        <w:t xml:space="preserve"> </w:t>
      </w:r>
      <w:r>
        <w:fldChar w:fldCharType="begin"/>
      </w:r>
      <w:r>
        <w:instrText>PAGEREF section_36765400568d4814af481364fee9837c</w:instrText>
      </w:r>
      <w:r>
        <w:fldChar w:fldCharType="separate"/>
      </w:r>
      <w:r>
        <w:rPr>
          <w:noProof/>
        </w:rPr>
        <w:t>83</w:t>
      </w:r>
      <w:r>
        <w:fldChar w:fldCharType="end"/>
      </w:r>
    </w:p>
    <w:p w:rsidR="00A82F45" w:rsidRDefault="00822365">
      <w:pPr>
        <w:pStyle w:val="indexentry0"/>
      </w:pPr>
      <w:r>
        <w:t xml:space="preserve">   </w:t>
      </w:r>
      <w:hyperlink w:anchor="section_4514e84895584942b535030600d4eea5">
        <w:r>
          <w:rPr>
            <w:rStyle w:val="Hyperlink"/>
          </w:rPr>
          <w:t>FilterType</w:t>
        </w:r>
      </w:hyperlink>
      <w:r>
        <w:t xml:space="preserve"> </w:t>
      </w:r>
      <w:r>
        <w:fldChar w:fldCharType="begin"/>
      </w:r>
      <w:r>
        <w:instrText>PAGEREF section_4514e84895584942b535030600d4eea5</w:instrText>
      </w:r>
      <w:r>
        <w:fldChar w:fldCharType="separate"/>
      </w:r>
      <w:r>
        <w:rPr>
          <w:noProof/>
        </w:rPr>
        <w:t>83</w:t>
      </w:r>
      <w:r>
        <w:fldChar w:fldCharType="end"/>
      </w:r>
    </w:p>
    <w:p w:rsidR="00A82F45" w:rsidRDefault="00822365">
      <w:pPr>
        <w:pStyle w:val="indexentry0"/>
      </w:pPr>
      <w:r>
        <w:t xml:space="preserve">   </w:t>
      </w:r>
      <w:hyperlink w:anchor="section_02d38ccff3384b27aa84854b84294d0d">
        <w:r>
          <w:rPr>
            <w:rStyle w:val="Hyperlink"/>
          </w:rPr>
          <w:t>MethodInstanceType</w:t>
        </w:r>
      </w:hyperlink>
      <w:r>
        <w:t xml:space="preserve"> </w:t>
      </w:r>
      <w:r>
        <w:fldChar w:fldCharType="begin"/>
      </w:r>
      <w:r>
        <w:instrText>PAGEREF section_02d38ccff3384b27aa84854b84294d0d</w:instrText>
      </w:r>
      <w:r>
        <w:fldChar w:fldCharType="separate"/>
      </w:r>
      <w:r>
        <w:rPr>
          <w:noProof/>
        </w:rPr>
        <w:t>85</w:t>
      </w:r>
      <w:r>
        <w:fldChar w:fldCharType="end"/>
      </w:r>
    </w:p>
    <w:p w:rsidR="00A82F45" w:rsidRDefault="00822365">
      <w:pPr>
        <w:pStyle w:val="indexentry0"/>
      </w:pPr>
      <w:r>
        <w:t xml:space="preserve">   </w:t>
      </w:r>
      <w:hyperlink w:anchor="section_0f875ca8bead461287ee6b274bdda301">
        <w:r>
          <w:rPr>
            <w:rStyle w:val="Hyperlink"/>
          </w:rPr>
          <w:t>PackageContents</w:t>
        </w:r>
      </w:hyperlink>
      <w:r>
        <w:t xml:space="preserve"> </w:t>
      </w:r>
      <w:r>
        <w:fldChar w:fldCharType="begin"/>
      </w:r>
      <w:r>
        <w:instrText>PAGEREF section_0f875ca8bead461287ee6b274bdda301</w:instrText>
      </w:r>
      <w:r>
        <w:fldChar w:fldCharType="separate"/>
      </w:r>
      <w:r>
        <w:rPr>
          <w:noProof/>
        </w:rPr>
        <w:t>87</w:t>
      </w:r>
      <w:r>
        <w:fldChar w:fldCharType="end"/>
      </w:r>
    </w:p>
    <w:p w:rsidR="00A82F45" w:rsidRDefault="00822365">
      <w:pPr>
        <w:pStyle w:val="indexentry0"/>
      </w:pPr>
      <w:r>
        <w:t xml:space="preserve">   </w:t>
      </w:r>
      <w:hyperlink w:anchor="section_dfe9a605e24240b79887f4e78e22ab8b">
        <w:r>
          <w:rPr>
            <w:rStyle w:val="Hyperlink"/>
          </w:rPr>
          <w:t>SystemType</w:t>
        </w:r>
      </w:hyperlink>
      <w:r>
        <w:t xml:space="preserve"> </w:t>
      </w:r>
      <w:r>
        <w:fldChar w:fldCharType="begin"/>
      </w:r>
      <w:r>
        <w:instrText>PAGEREF section_dfe9a605e24240b79887f4e78e22ab8b</w:instrText>
      </w:r>
      <w:r>
        <w:fldChar w:fldCharType="separate"/>
      </w:r>
      <w:r>
        <w:rPr>
          <w:noProof/>
        </w:rPr>
        <w:t>87</w:t>
      </w:r>
      <w:r>
        <w:fldChar w:fldCharType="end"/>
      </w:r>
    </w:p>
    <w:p w:rsidR="00A82F45" w:rsidRDefault="00822365">
      <w:pPr>
        <w:pStyle w:val="indexentry0"/>
      </w:pPr>
      <w:r>
        <w:t xml:space="preserve">   </w:t>
      </w:r>
      <w:hyperlink w:anchor="section_30b3f706b26c446892e2366c1c45bd93">
        <w:r>
          <w:rPr>
            <w:rStyle w:val="Hyperlink"/>
          </w:rPr>
          <w:t>ThrottleScope</w:t>
        </w:r>
      </w:hyperlink>
      <w:r>
        <w:t xml:space="preserve"> </w:t>
      </w:r>
      <w:r>
        <w:fldChar w:fldCharType="begin"/>
      </w:r>
      <w:r>
        <w:instrText>PAGEREF section_30b3f706b26c446892e2366c1c45bd93</w:instrText>
      </w:r>
      <w:r>
        <w:fldChar w:fldCharType="separate"/>
      </w:r>
      <w:r>
        <w:rPr>
          <w:noProof/>
        </w:rPr>
        <w:t>88</w:t>
      </w:r>
      <w:r>
        <w:fldChar w:fldCharType="end"/>
      </w:r>
    </w:p>
    <w:p w:rsidR="00A82F45" w:rsidRDefault="00822365">
      <w:pPr>
        <w:pStyle w:val="indexentry0"/>
      </w:pPr>
      <w:r>
        <w:t xml:space="preserve">   </w:t>
      </w:r>
      <w:hyperlink w:anchor="section_f837cb179cff4d79adabcbc3542ee30c">
        <w:r>
          <w:rPr>
            <w:rStyle w:val="Hyperlink"/>
          </w:rPr>
          <w:t>ThrottleType</w:t>
        </w:r>
      </w:hyperlink>
      <w:r>
        <w:t xml:space="preserve"> </w:t>
      </w:r>
      <w:r>
        <w:fldChar w:fldCharType="begin"/>
      </w:r>
      <w:r>
        <w:instrText>PAGEREF section_f837cb179cff4d79adabcbc3542ee30c</w:instrText>
      </w:r>
      <w:r>
        <w:fldChar w:fldCharType="separate"/>
      </w:r>
      <w:r>
        <w:rPr>
          <w:noProof/>
        </w:rPr>
        <w:t>89</w:t>
      </w:r>
      <w:r>
        <w:fldChar w:fldCharType="end"/>
      </w:r>
    </w:p>
    <w:p w:rsidR="00A82F45" w:rsidRDefault="00822365">
      <w:pPr>
        <w:pStyle w:val="indexentry0"/>
      </w:pPr>
      <w:r>
        <w:t xml:space="preserve">   </w:t>
      </w:r>
      <w:hyperlink w:anchor="section_d31c3469b9134943b0968b0056d238fe">
        <w:r>
          <w:rPr>
            <w:rStyle w:val="Hyperlink"/>
          </w:rPr>
          <w:t>TypeDescr</w:t>
        </w:r>
        <w:r>
          <w:rPr>
            <w:rStyle w:val="Hyperlink"/>
          </w:rPr>
          <w:t>iptorFlags</w:t>
        </w:r>
      </w:hyperlink>
      <w:r>
        <w:t xml:space="preserve"> </w:t>
      </w:r>
      <w:r>
        <w:fldChar w:fldCharType="begin"/>
      </w:r>
      <w:r>
        <w:instrText>PAGEREF section_d31c3469b9134943b0968b0056d238fe</w:instrText>
      </w:r>
      <w:r>
        <w:fldChar w:fldCharType="separate"/>
      </w:r>
      <w:r>
        <w:rPr>
          <w:noProof/>
        </w:rPr>
        <w:t>90</w:t>
      </w:r>
      <w:r>
        <w:fldChar w:fldCharType="end"/>
      </w:r>
    </w:p>
    <w:p w:rsidR="00A82F45" w:rsidRDefault="00822365">
      <w:pPr>
        <w:pStyle w:val="indexentry0"/>
      </w:pPr>
      <w:hyperlink w:anchor="section_ed3890d5bab54fe5b403b95a0025c26b">
        <w:r>
          <w:rPr>
            <w:rStyle w:val="Hyperlink"/>
          </w:rPr>
          <w:t>Standards assignments</w:t>
        </w:r>
      </w:hyperlink>
      <w:r>
        <w:t xml:space="preserve"> </w:t>
      </w:r>
      <w:r>
        <w:fldChar w:fldCharType="begin"/>
      </w:r>
      <w:r>
        <w:instrText>PAGEREF section_ed3890d5bab54fe5b403b95a0025c26b</w:instrText>
      </w:r>
      <w:r>
        <w:fldChar w:fldCharType="separate"/>
      </w:r>
      <w:r>
        <w:rPr>
          <w:noProof/>
        </w:rPr>
        <w:t>47</w:t>
      </w:r>
      <w:r>
        <w:fldChar w:fldCharType="end"/>
      </w:r>
    </w:p>
    <w:p w:rsidR="00A82F45" w:rsidRDefault="00822365">
      <w:pPr>
        <w:pStyle w:val="indexentry0"/>
      </w:pPr>
      <w:r>
        <w:t>Syntax</w:t>
      </w:r>
    </w:p>
    <w:p w:rsidR="00A82F45" w:rsidRDefault="00822365">
      <w:pPr>
        <w:pStyle w:val="indexentry0"/>
      </w:pPr>
      <w:r>
        <w:t xml:space="preserve">   </w:t>
      </w:r>
      <w:hyperlink w:anchor="section_5d1f1414813849838696c4aaa32e0724">
        <w:r>
          <w:rPr>
            <w:rStyle w:val="Hyperlink"/>
          </w:rPr>
          <w:t>messages - overview</w:t>
        </w:r>
      </w:hyperlink>
      <w:r>
        <w:t xml:space="preserve"> </w:t>
      </w:r>
      <w:r>
        <w:fldChar w:fldCharType="begin"/>
      </w:r>
      <w:r>
        <w:instrText>PAGEREF section_5d1f1414813849838696c4aaa32e0724</w:instrText>
      </w:r>
      <w:r>
        <w:fldChar w:fldCharType="separate"/>
      </w:r>
      <w:r>
        <w:rPr>
          <w:noProof/>
        </w:rPr>
        <w:t>48</w:t>
      </w:r>
      <w:r>
        <w:fldChar w:fldCharType="end"/>
      </w:r>
    </w:p>
    <w:p w:rsidR="00A82F45" w:rsidRDefault="00822365">
      <w:pPr>
        <w:pStyle w:val="indexentry0"/>
      </w:pPr>
      <w:hyperlink w:anchor="section_dfe9a605e24240b79887f4e78e22ab8b">
        <w:r>
          <w:rPr>
            <w:rStyle w:val="Hyperlink"/>
          </w:rPr>
          <w:t>SystemType simple type</w:t>
        </w:r>
      </w:hyperlink>
      <w:r>
        <w:t xml:space="preserve"> </w:t>
      </w:r>
      <w:r>
        <w:fldChar w:fldCharType="begin"/>
      </w:r>
      <w:r>
        <w:instrText>PAGEREF section_dfe9a605e24240b79887f4e78e22ab8b</w:instrText>
      </w:r>
      <w:r>
        <w:fldChar w:fldCharType="separate"/>
      </w:r>
      <w:r>
        <w:rPr>
          <w:noProof/>
        </w:rPr>
        <w:t>87</w:t>
      </w:r>
      <w:r>
        <w:fldChar w:fldCharType="end"/>
      </w:r>
    </w:p>
    <w:p w:rsidR="00A82F45" w:rsidRDefault="00A82F45">
      <w:pPr>
        <w:spacing w:before="0" w:after="0"/>
        <w:rPr>
          <w:sz w:val="16"/>
        </w:rPr>
      </w:pPr>
    </w:p>
    <w:p w:rsidR="00A82F45" w:rsidRDefault="00822365">
      <w:pPr>
        <w:pStyle w:val="indexheader"/>
      </w:pPr>
      <w:r>
        <w:t>T</w:t>
      </w:r>
    </w:p>
    <w:p w:rsidR="00A82F45" w:rsidRDefault="00A82F45">
      <w:pPr>
        <w:spacing w:before="0" w:after="0"/>
        <w:rPr>
          <w:sz w:val="16"/>
        </w:rPr>
      </w:pPr>
    </w:p>
    <w:p w:rsidR="00A82F45" w:rsidRDefault="00822365">
      <w:pPr>
        <w:pStyle w:val="indexentry0"/>
      </w:pPr>
      <w:hyperlink w:anchor="section_30b3f706b26c446892e2366c1c45bd93">
        <w:r>
          <w:rPr>
            <w:rStyle w:val="Hyperlink"/>
          </w:rPr>
          <w:t>ThrottleScope simple type</w:t>
        </w:r>
      </w:hyperlink>
      <w:r>
        <w:t xml:space="preserve"> </w:t>
      </w:r>
      <w:r>
        <w:fldChar w:fldCharType="begin"/>
      </w:r>
      <w:r>
        <w:instrText>PAGEREF section_30b3f706b26c446892e2366c1c45bd93</w:instrText>
      </w:r>
      <w:r>
        <w:fldChar w:fldCharType="separate"/>
      </w:r>
      <w:r>
        <w:rPr>
          <w:noProof/>
        </w:rPr>
        <w:t>88</w:t>
      </w:r>
      <w:r>
        <w:fldChar w:fldCharType="end"/>
      </w:r>
    </w:p>
    <w:p w:rsidR="00A82F45" w:rsidRDefault="00822365">
      <w:pPr>
        <w:pStyle w:val="indexentry0"/>
      </w:pPr>
      <w:hyperlink w:anchor="section_f837cb179cff4d79adabcbc3542ee30c">
        <w:r>
          <w:rPr>
            <w:rStyle w:val="Hyperlink"/>
          </w:rPr>
          <w:t>ThrottleType simple type</w:t>
        </w:r>
      </w:hyperlink>
      <w:r>
        <w:t xml:space="preserve"> </w:t>
      </w:r>
      <w:r>
        <w:fldChar w:fldCharType="begin"/>
      </w:r>
      <w:r>
        <w:instrText>PAGEREF section_f837cb179cff4d79adabcbc3542ee30c</w:instrText>
      </w:r>
      <w:r>
        <w:fldChar w:fldCharType="separate"/>
      </w:r>
      <w:r>
        <w:rPr>
          <w:noProof/>
        </w:rPr>
        <w:t>89</w:t>
      </w:r>
      <w:r>
        <w:fldChar w:fldCharType="end"/>
      </w:r>
    </w:p>
    <w:p w:rsidR="00A82F45" w:rsidRDefault="00822365">
      <w:pPr>
        <w:pStyle w:val="indexentry0"/>
      </w:pPr>
      <w:r>
        <w:t>Timer events</w:t>
      </w:r>
    </w:p>
    <w:p w:rsidR="00A82F45" w:rsidRDefault="00822365">
      <w:pPr>
        <w:pStyle w:val="indexentry0"/>
      </w:pPr>
      <w:r>
        <w:t xml:space="preserve">   </w:t>
      </w:r>
      <w:hyperlink w:anchor="section_ab906dc0082148cfafd415e20bd3c2d6">
        <w:r>
          <w:rPr>
            <w:rStyle w:val="Hyperlink"/>
          </w:rPr>
          <w:t>server</w:t>
        </w:r>
      </w:hyperlink>
      <w:r>
        <w:t xml:space="preserve"> </w:t>
      </w:r>
      <w:r>
        <w:fldChar w:fldCharType="begin"/>
      </w:r>
      <w:r>
        <w:instrText>PAGEREF section_ab906dc0082148cfafd415e20bd3c2d6</w:instrText>
      </w:r>
      <w:r>
        <w:fldChar w:fldCharType="separate"/>
      </w:r>
      <w:r>
        <w:rPr>
          <w:noProof/>
        </w:rPr>
        <w:t>537</w:t>
      </w:r>
      <w:r>
        <w:fldChar w:fldCharType="end"/>
      </w:r>
    </w:p>
    <w:p w:rsidR="00A82F45" w:rsidRDefault="00822365">
      <w:pPr>
        <w:pStyle w:val="indexentry0"/>
      </w:pPr>
      <w:r>
        <w:t>Timers</w:t>
      </w:r>
    </w:p>
    <w:p w:rsidR="00A82F45" w:rsidRDefault="00822365">
      <w:pPr>
        <w:pStyle w:val="indexentry0"/>
      </w:pPr>
      <w:r>
        <w:t xml:space="preserve">   </w:t>
      </w:r>
      <w:hyperlink w:anchor="section_dc5e7df901d14ddfb56e7b6180122975">
        <w:r>
          <w:rPr>
            <w:rStyle w:val="Hyperlink"/>
          </w:rPr>
          <w:t>server</w:t>
        </w:r>
      </w:hyperlink>
      <w:r>
        <w:t xml:space="preserve"> </w:t>
      </w:r>
      <w:r>
        <w:fldChar w:fldCharType="begin"/>
      </w:r>
      <w:r>
        <w:instrText>PAGEREF section_dc5e7df901d14ddfb56e7b6180122975</w:instrText>
      </w:r>
      <w:r>
        <w:fldChar w:fldCharType="separate"/>
      </w:r>
      <w:r>
        <w:rPr>
          <w:noProof/>
        </w:rPr>
        <w:t>98</w:t>
      </w:r>
      <w:r>
        <w:fldChar w:fldCharType="end"/>
      </w:r>
    </w:p>
    <w:p w:rsidR="00A82F45" w:rsidRDefault="00822365">
      <w:pPr>
        <w:pStyle w:val="indexentry0"/>
      </w:pPr>
      <w:hyperlink w:anchor="section_6acbde3dcc3645129d0a147a9be5ad30">
        <w:r>
          <w:rPr>
            <w:rStyle w:val="Hyperlink"/>
          </w:rPr>
          <w:t>Tracking changes</w:t>
        </w:r>
      </w:hyperlink>
      <w:r>
        <w:t xml:space="preserve"> </w:t>
      </w:r>
      <w:r>
        <w:fldChar w:fldCharType="begin"/>
      </w:r>
      <w:r>
        <w:instrText>PAGEREF section_6acbde3dcc3645129d0a147a9be5ad30</w:instrText>
      </w:r>
      <w:r>
        <w:fldChar w:fldCharType="separate"/>
      </w:r>
      <w:r>
        <w:rPr>
          <w:noProof/>
        </w:rPr>
        <w:t>808</w:t>
      </w:r>
      <w:r>
        <w:fldChar w:fldCharType="end"/>
      </w:r>
    </w:p>
    <w:p w:rsidR="00A82F45" w:rsidRDefault="00822365">
      <w:pPr>
        <w:pStyle w:val="indexentry0"/>
      </w:pPr>
      <w:hyperlink w:anchor="section_f5efb6597d7d4e278ee8a3a257766a53">
        <w:r>
          <w:rPr>
            <w:rStyle w:val="Hyperlink"/>
          </w:rPr>
          <w:t>Transport</w:t>
        </w:r>
      </w:hyperlink>
      <w:r>
        <w:t xml:space="preserve"> </w:t>
      </w:r>
      <w:r>
        <w:fldChar w:fldCharType="begin"/>
      </w:r>
      <w:r>
        <w:instrText>PAGEREF section_f5efb6597d7d4e278ee8a3a257766a53</w:instrText>
      </w:r>
      <w:r>
        <w:fldChar w:fldCharType="separate"/>
      </w:r>
      <w:r>
        <w:rPr>
          <w:noProof/>
        </w:rPr>
        <w:t>48</w:t>
      </w:r>
      <w:r>
        <w:fldChar w:fldCharType="end"/>
      </w:r>
    </w:p>
    <w:p w:rsidR="00A82F45" w:rsidRDefault="00822365">
      <w:pPr>
        <w:pStyle w:val="indexentry0"/>
      </w:pPr>
      <w:hyperlink w:anchor="section_d31c3469b9134943b0968b0056d238fe">
        <w:r>
          <w:rPr>
            <w:rStyle w:val="Hyperlink"/>
          </w:rPr>
          <w:t>TypeDescriptorFlags simple type</w:t>
        </w:r>
      </w:hyperlink>
      <w:r>
        <w:t xml:space="preserve"> </w:t>
      </w:r>
      <w:r>
        <w:fldChar w:fldCharType="begin"/>
      </w:r>
      <w:r>
        <w:instrText>PAGEREF section_d31c3469b9134943b0968b0056d238fe</w:instrText>
      </w:r>
      <w:r>
        <w:fldChar w:fldCharType="separate"/>
      </w:r>
      <w:r>
        <w:rPr>
          <w:noProof/>
        </w:rPr>
        <w:t>90</w:t>
      </w:r>
      <w:r>
        <w:fldChar w:fldCharType="end"/>
      </w:r>
    </w:p>
    <w:p w:rsidR="00A82F45" w:rsidRDefault="00822365">
      <w:pPr>
        <w:pStyle w:val="indexentry0"/>
      </w:pPr>
      <w:hyperlink w:anchor="section_75907338aa6340c5af5e0f4ddcface13">
        <w:r>
          <w:rPr>
            <w:rStyle w:val="Hyperlink"/>
          </w:rPr>
          <w:t>TypeDescriptorStruct complex type</w:t>
        </w:r>
      </w:hyperlink>
      <w:r>
        <w:t xml:space="preserve"> </w:t>
      </w:r>
      <w:r>
        <w:fldChar w:fldCharType="begin"/>
      </w:r>
      <w:r>
        <w:instrText>PAGEREF section_75907338aa6340c5af5e0f4ddcface13</w:instrText>
      </w:r>
      <w:r>
        <w:fldChar w:fldCharType="separate"/>
      </w:r>
      <w:r>
        <w:rPr>
          <w:noProof/>
        </w:rPr>
        <w:t>78</w:t>
      </w:r>
      <w:r>
        <w:fldChar w:fldCharType="end"/>
      </w:r>
    </w:p>
    <w:p w:rsidR="00A82F45" w:rsidRDefault="00822365">
      <w:pPr>
        <w:pStyle w:val="indexentry0"/>
      </w:pPr>
      <w:r>
        <w:t>Types</w:t>
      </w:r>
    </w:p>
    <w:p w:rsidR="00A82F45" w:rsidRDefault="00822365">
      <w:pPr>
        <w:pStyle w:val="indexentry0"/>
      </w:pPr>
      <w:r>
        <w:t xml:space="preserve">   </w:t>
      </w:r>
      <w:hyperlink w:anchor="section_3ed0600adff64d9686ea81606880a030">
        <w:r>
          <w:rPr>
            <w:rStyle w:val="Hyperlink"/>
          </w:rPr>
          <w:t>complex</w:t>
        </w:r>
      </w:hyperlink>
      <w:r>
        <w:t xml:space="preserve"> </w:t>
      </w:r>
      <w:r>
        <w:fldChar w:fldCharType="begin"/>
      </w:r>
      <w:r>
        <w:instrText>PAGEREF section_3ed0600adff64d9686ea81606880a030</w:instrText>
      </w:r>
      <w:r>
        <w:fldChar w:fldCharType="separate"/>
      </w:r>
      <w:r>
        <w:rPr>
          <w:noProof/>
        </w:rPr>
        <w:t>49</w:t>
      </w:r>
      <w:r>
        <w:fldChar w:fldCharType="end"/>
      </w:r>
    </w:p>
    <w:p w:rsidR="00A82F45" w:rsidRDefault="00822365">
      <w:pPr>
        <w:pStyle w:val="indexentry0"/>
      </w:pPr>
      <w:r>
        <w:t xml:space="preserve">   </w:t>
      </w:r>
      <w:hyperlink w:anchor="section_063710432a5c497a8618fe930e51ee10">
        <w:r>
          <w:rPr>
            <w:rStyle w:val="Hyperlink"/>
          </w:rPr>
          <w:t>simple</w:t>
        </w:r>
      </w:hyperlink>
      <w:r>
        <w:t xml:space="preserve"> </w:t>
      </w:r>
      <w:r>
        <w:fldChar w:fldCharType="begin"/>
      </w:r>
      <w:r>
        <w:instrText>PAGEREF section_063710432a5c497a8618fe930e51ee10</w:instrText>
      </w:r>
      <w:r>
        <w:fldChar w:fldCharType="separate"/>
      </w:r>
      <w:r>
        <w:rPr>
          <w:noProof/>
        </w:rPr>
        <w:t>81</w:t>
      </w:r>
      <w:r>
        <w:fldChar w:fldCharType="end"/>
      </w:r>
    </w:p>
    <w:p w:rsidR="00A82F45" w:rsidRDefault="00A82F45">
      <w:pPr>
        <w:spacing w:before="0" w:after="0"/>
        <w:rPr>
          <w:sz w:val="16"/>
        </w:rPr>
      </w:pPr>
    </w:p>
    <w:p w:rsidR="00A82F45" w:rsidRDefault="00822365">
      <w:pPr>
        <w:pStyle w:val="indexheader"/>
      </w:pPr>
      <w:r>
        <w:t>U</w:t>
      </w:r>
    </w:p>
    <w:p w:rsidR="00A82F45" w:rsidRDefault="00A82F45">
      <w:pPr>
        <w:spacing w:before="0" w:after="0"/>
        <w:rPr>
          <w:sz w:val="16"/>
        </w:rPr>
      </w:pPr>
    </w:p>
    <w:p w:rsidR="00A82F45" w:rsidRDefault="00822365">
      <w:pPr>
        <w:pStyle w:val="indexentry0"/>
      </w:pPr>
      <w:hyperlink w:anchor="section_bd1a8bbab8a74aadbbb480f3e280d7df">
        <w:r>
          <w:rPr>
            <w:rStyle w:val="Hyperlink"/>
          </w:rPr>
          <w:t>Updating an Entity example</w:t>
        </w:r>
      </w:hyperlink>
      <w:r>
        <w:t xml:space="preserve"> </w:t>
      </w:r>
      <w:r>
        <w:fldChar w:fldCharType="begin"/>
      </w:r>
      <w:r>
        <w:instrText>PAGEREF section_bd1a8bbab8a74aadbbb480f3e280d7df</w:instrText>
      </w:r>
      <w:r>
        <w:fldChar w:fldCharType="separate"/>
      </w:r>
      <w:r>
        <w:rPr>
          <w:noProof/>
        </w:rPr>
        <w:t>551</w:t>
      </w:r>
      <w:r>
        <w:fldChar w:fldCharType="end"/>
      </w:r>
    </w:p>
    <w:p w:rsidR="00A82F45" w:rsidRDefault="00A82F45">
      <w:pPr>
        <w:spacing w:before="0" w:after="0"/>
        <w:rPr>
          <w:sz w:val="16"/>
        </w:rPr>
      </w:pPr>
    </w:p>
    <w:p w:rsidR="00A82F45" w:rsidRDefault="00822365">
      <w:pPr>
        <w:pStyle w:val="indexheader"/>
      </w:pPr>
      <w:r>
        <w:t>V</w:t>
      </w:r>
    </w:p>
    <w:p w:rsidR="00A82F45" w:rsidRDefault="00A82F45">
      <w:pPr>
        <w:spacing w:before="0" w:after="0"/>
        <w:rPr>
          <w:sz w:val="16"/>
        </w:rPr>
      </w:pPr>
    </w:p>
    <w:p w:rsidR="00A82F45" w:rsidRDefault="00822365">
      <w:pPr>
        <w:pStyle w:val="indexentry0"/>
      </w:pPr>
      <w:hyperlink w:anchor="section_c9087805930c43bf881457c1e1cdaf1a">
        <w:r>
          <w:rPr>
            <w:rStyle w:val="Hyperlink"/>
          </w:rPr>
          <w:t>Vendor-extensible fields</w:t>
        </w:r>
      </w:hyperlink>
      <w:r>
        <w:t xml:space="preserve"> </w:t>
      </w:r>
      <w:r>
        <w:fldChar w:fldCharType="begin"/>
      </w:r>
      <w:r>
        <w:instrText>PAGEREF section_c9087805930c43bf881457c1e1cdaf1a</w:instrText>
      </w:r>
      <w:r>
        <w:fldChar w:fldCharType="separate"/>
      </w:r>
      <w:r>
        <w:rPr>
          <w:noProof/>
        </w:rPr>
        <w:t>46</w:t>
      </w:r>
      <w:r>
        <w:fldChar w:fldCharType="end"/>
      </w:r>
    </w:p>
    <w:p w:rsidR="00A82F45" w:rsidRDefault="00822365">
      <w:pPr>
        <w:pStyle w:val="indexentry0"/>
      </w:pPr>
      <w:hyperlink w:anchor="section_4f636fa7b9b44f789f1e2dea87b2d92d">
        <w:r>
          <w:rPr>
            <w:rStyle w:val="Hyperlink"/>
          </w:rPr>
          <w:t>Version complex type</w:t>
        </w:r>
      </w:hyperlink>
      <w:r>
        <w:t xml:space="preserve"> </w:t>
      </w:r>
      <w:r>
        <w:fldChar w:fldCharType="begin"/>
      </w:r>
      <w:r>
        <w:instrText>PAGEREF section_4f636fa7b9b44f78</w:instrText>
      </w:r>
      <w:r>
        <w:instrText>9f1e2dea87b2d92d</w:instrText>
      </w:r>
      <w:r>
        <w:fldChar w:fldCharType="separate"/>
      </w:r>
      <w:r>
        <w:rPr>
          <w:noProof/>
        </w:rPr>
        <w:t>81</w:t>
      </w:r>
      <w:r>
        <w:fldChar w:fldCharType="end"/>
      </w:r>
    </w:p>
    <w:p w:rsidR="00A82F45" w:rsidRDefault="00822365">
      <w:pPr>
        <w:pStyle w:val="indexentry0"/>
      </w:pPr>
      <w:hyperlink w:anchor="section_a5ed04a3c6db49469f7dd1e0a673ec2f">
        <w:r>
          <w:rPr>
            <w:rStyle w:val="Hyperlink"/>
          </w:rPr>
          <w:t>Versioning</w:t>
        </w:r>
      </w:hyperlink>
      <w:r>
        <w:t xml:space="preserve"> </w:t>
      </w:r>
      <w:r>
        <w:fldChar w:fldCharType="begin"/>
      </w:r>
      <w:r>
        <w:instrText>PAGEREF section_a5ed04a3c6db49469f7dd1e0a673ec2f</w:instrText>
      </w:r>
      <w:r>
        <w:fldChar w:fldCharType="separate"/>
      </w:r>
      <w:r>
        <w:rPr>
          <w:noProof/>
        </w:rPr>
        <w:t>46</w:t>
      </w:r>
      <w:r>
        <w:fldChar w:fldCharType="end"/>
      </w:r>
    </w:p>
    <w:p w:rsidR="00A82F45" w:rsidRDefault="00A82F45">
      <w:pPr>
        <w:spacing w:before="0" w:after="0"/>
        <w:rPr>
          <w:sz w:val="16"/>
        </w:rPr>
      </w:pPr>
    </w:p>
    <w:p w:rsidR="00A82F45" w:rsidRDefault="00822365">
      <w:pPr>
        <w:pStyle w:val="indexheader"/>
      </w:pPr>
      <w:r>
        <w:t>W</w:t>
      </w:r>
    </w:p>
    <w:p w:rsidR="00A82F45" w:rsidRDefault="00A82F45">
      <w:pPr>
        <w:spacing w:before="0" w:after="0"/>
        <w:rPr>
          <w:sz w:val="16"/>
        </w:rPr>
      </w:pPr>
    </w:p>
    <w:p w:rsidR="00A82F45" w:rsidRDefault="00822365">
      <w:pPr>
        <w:pStyle w:val="indexentry0"/>
      </w:pPr>
      <w:hyperlink w:anchor="section_b8cb7d7ad8b749b1b9a3c42eb4e83357">
        <w:r>
          <w:rPr>
            <w:rStyle w:val="Hyperlink"/>
          </w:rPr>
          <w:t>WSDL</w:t>
        </w:r>
      </w:hyperlink>
      <w:r>
        <w:t xml:space="preserve"> </w:t>
      </w:r>
      <w:r>
        <w:fldChar w:fldCharType="begin"/>
      </w:r>
      <w:r>
        <w:instrText>PAGEREF section_b8cb7d7ad8b749b1b9a3c4</w:instrText>
      </w:r>
      <w:r>
        <w:instrText>2eb4e83357</w:instrText>
      </w:r>
      <w:r>
        <w:fldChar w:fldCharType="separate"/>
      </w:r>
      <w:r>
        <w:rPr>
          <w:noProof/>
        </w:rPr>
        <w:t>556</w:t>
      </w:r>
      <w:r>
        <w:fldChar w:fldCharType="end"/>
      </w:r>
    </w:p>
    <w:p w:rsidR="00A82F45" w:rsidRDefault="00A82F45">
      <w:pPr>
        <w:spacing w:before="0" w:after="0"/>
        <w:rPr>
          <w:sz w:val="16"/>
        </w:rPr>
      </w:pPr>
    </w:p>
    <w:p w:rsidR="00A82F45" w:rsidRDefault="00822365">
      <w:pPr>
        <w:pStyle w:val="indexheader"/>
      </w:pPr>
      <w:r>
        <w:t>X</w:t>
      </w:r>
    </w:p>
    <w:p w:rsidR="00A82F45" w:rsidRDefault="00A82F45">
      <w:pPr>
        <w:spacing w:before="0" w:after="0"/>
        <w:rPr>
          <w:sz w:val="16"/>
        </w:rPr>
      </w:pPr>
    </w:p>
    <w:p w:rsidR="00A82F45" w:rsidRDefault="00822365">
      <w:pPr>
        <w:pStyle w:val="indexentry0"/>
      </w:pPr>
      <w:hyperlink w:anchor="section_3bd4d44c9ef6438c9155b51454b36686">
        <w:r>
          <w:rPr>
            <w:rStyle w:val="Hyperlink"/>
          </w:rPr>
          <w:t>XML schema</w:t>
        </w:r>
      </w:hyperlink>
      <w:r>
        <w:t xml:space="preserve"> </w:t>
      </w:r>
      <w:r>
        <w:fldChar w:fldCharType="begin"/>
      </w:r>
      <w:r>
        <w:instrText>PAGEREF section_3bd4d44c9ef6438c9155b51454b36686</w:instrText>
      </w:r>
      <w:r>
        <w:fldChar w:fldCharType="separate"/>
      </w:r>
      <w:r>
        <w:rPr>
          <w:noProof/>
        </w:rPr>
        <w:t>751</w:t>
      </w:r>
      <w:r>
        <w:fldChar w:fldCharType="end"/>
      </w:r>
    </w:p>
    <w:p w:rsidR="00A82F45" w:rsidRDefault="00822365">
      <w:pPr>
        <w:pStyle w:val="indexentry0"/>
      </w:pPr>
      <w:r>
        <w:t xml:space="preserve">   </w:t>
      </w:r>
      <w:hyperlink w:anchor="section_d3745a4d84e642f4a0f0639b918a4d5f">
        <w:r>
          <w:rPr>
            <w:rStyle w:val="Hyperlink"/>
          </w:rPr>
          <w:t>http://schemas.datacontract.org/2004/07/Microsof</w:t>
        </w:r>
        <w:r>
          <w:rPr>
            <w:rStyle w:val="Hyperlink"/>
          </w:rPr>
          <w:t>t.BusinessData.Infrastructure Schema</w:t>
        </w:r>
      </w:hyperlink>
      <w:r>
        <w:t xml:space="preserve"> </w:t>
      </w:r>
      <w:r>
        <w:fldChar w:fldCharType="begin"/>
      </w:r>
      <w:r>
        <w:instrText>PAGEREF section_d3745a4d84e642f4a0f0639b918a4d5f</w:instrText>
      </w:r>
      <w:r>
        <w:fldChar w:fldCharType="separate"/>
      </w:r>
      <w:r>
        <w:rPr>
          <w:noProof/>
        </w:rPr>
        <w:t>751</w:t>
      </w:r>
      <w:r>
        <w:fldChar w:fldCharType="end"/>
      </w:r>
    </w:p>
    <w:p w:rsidR="00A82F45" w:rsidRDefault="00822365">
      <w:pPr>
        <w:pStyle w:val="indexentry0"/>
      </w:pPr>
      <w:r>
        <w:t xml:space="preserve">   </w:t>
      </w:r>
      <w:hyperlink w:anchor="section_485a69a009554e2188bd9865fef7fcdd">
        <w:r>
          <w:rPr>
            <w:rStyle w:val="Hyperlink"/>
          </w:rPr>
          <w:t>http://schemas.datacontract.org/2004/07/Microsoft.BusinessData.MetadataModel Schema</w:t>
        </w:r>
      </w:hyperlink>
      <w:r>
        <w:t xml:space="preserve"> </w:t>
      </w:r>
      <w:r>
        <w:fldChar w:fldCharType="begin"/>
      </w:r>
      <w:r>
        <w:instrText>PAGEREF section_485a69a009554e2188bd9865fef7fcdd</w:instrText>
      </w:r>
      <w:r>
        <w:fldChar w:fldCharType="separate"/>
      </w:r>
      <w:r>
        <w:rPr>
          <w:noProof/>
        </w:rPr>
        <w:t>752</w:t>
      </w:r>
      <w:r>
        <w:fldChar w:fldCharType="end"/>
      </w:r>
    </w:p>
    <w:p w:rsidR="00A82F45" w:rsidRDefault="00822365">
      <w:pPr>
        <w:pStyle w:val="indexentry0"/>
      </w:pPr>
      <w:r>
        <w:t xml:space="preserve">   </w:t>
      </w:r>
      <w:hyperlink w:anchor="section_dc89b4b5a8b24a308af3e1e6614c00f9">
        <w:r>
          <w:rPr>
            <w:rStyle w:val="Hyperlink"/>
          </w:rPr>
          <w:t>http://schemas.datacontract.org/2004/07/Microsoft.BusinessData.Runtime Schema</w:t>
        </w:r>
      </w:hyperlink>
      <w:r>
        <w:t xml:space="preserve"> </w:t>
      </w:r>
      <w:r>
        <w:fldChar w:fldCharType="begin"/>
      </w:r>
      <w:r>
        <w:instrText>PAGEREF section_dc89b4b5a8b24a308af3e1e6614c00f9</w:instrText>
      </w:r>
      <w:r>
        <w:fldChar w:fldCharType="separate"/>
      </w:r>
      <w:r>
        <w:rPr>
          <w:noProof/>
        </w:rPr>
        <w:t>783</w:t>
      </w:r>
      <w:r>
        <w:fldChar w:fldCharType="end"/>
      </w:r>
    </w:p>
    <w:p w:rsidR="00A82F45" w:rsidRDefault="00822365">
      <w:pPr>
        <w:pStyle w:val="indexentry0"/>
      </w:pPr>
      <w:r>
        <w:t xml:space="preserve">   </w:t>
      </w:r>
      <w:hyperlink w:anchor="section_798b07a495c044b3ada14c1eeaa7e668">
        <w:r>
          <w:rPr>
            <w:rStyle w:val="Hyperlink"/>
          </w:rPr>
          <w:t>http://schemas.datacontract.org/2004/07/Microsoft.BusinessData.SystemSpecific Schema</w:t>
        </w:r>
      </w:hyperlink>
      <w:r>
        <w:t xml:space="preserve"> </w:t>
      </w:r>
      <w:r>
        <w:fldChar w:fldCharType="begin"/>
      </w:r>
      <w:r>
        <w:instrText>PAGEREF section_798b07a495c044b3ada14c1eeaa7e668</w:instrText>
      </w:r>
      <w:r>
        <w:fldChar w:fldCharType="separate"/>
      </w:r>
      <w:r>
        <w:rPr>
          <w:noProof/>
        </w:rPr>
        <w:t>784</w:t>
      </w:r>
      <w:r>
        <w:fldChar w:fldCharType="end"/>
      </w:r>
    </w:p>
    <w:p w:rsidR="00A82F45" w:rsidRDefault="00822365">
      <w:pPr>
        <w:pStyle w:val="indexentry0"/>
      </w:pPr>
      <w:r>
        <w:t xml:space="preserve">   </w:t>
      </w:r>
      <w:hyperlink w:anchor="section_3a22419c3a6343a691b610c7aef0a37b">
        <w:r>
          <w:rPr>
            <w:rStyle w:val="Hyperlink"/>
          </w:rPr>
          <w:t>http://schemas.datacontract.org/2004/07/Microsoft.SharePoint.BusinessData.MetadataModel.Constants Schema</w:t>
        </w:r>
      </w:hyperlink>
      <w:r>
        <w:t xml:space="preserve"> </w:t>
      </w:r>
      <w:r>
        <w:fldChar w:fldCharType="begin"/>
      </w:r>
      <w:r>
        <w:instrText>PAGEREF section_3a22419c3a6343a691b610c7aef0a37b</w:instrText>
      </w:r>
      <w:r>
        <w:fldChar w:fldCharType="separate"/>
      </w:r>
      <w:r>
        <w:rPr>
          <w:noProof/>
        </w:rPr>
        <w:t>785</w:t>
      </w:r>
      <w:r>
        <w:fldChar w:fldCharType="end"/>
      </w:r>
    </w:p>
    <w:p w:rsidR="00A82F45" w:rsidRDefault="00822365">
      <w:pPr>
        <w:pStyle w:val="indexentry0"/>
      </w:pPr>
      <w:r>
        <w:t xml:space="preserve">   </w:t>
      </w:r>
      <w:hyperlink w:anchor="section_1b1bf1ebc4c0488b9f9cfdd2c15811e4">
        <w:r>
          <w:rPr>
            <w:rStyle w:val="Hyperlink"/>
          </w:rPr>
          <w:t>http://schemas.datacontract.org/2004/07/System Schema</w:t>
        </w:r>
      </w:hyperlink>
      <w:r>
        <w:t xml:space="preserve"> </w:t>
      </w:r>
      <w:r>
        <w:fldChar w:fldCharType="begin"/>
      </w:r>
      <w:r>
        <w:instrText>PAGEREF section_1b1bf1ebc4c0488b9f9cfdd2c15811e4</w:instrText>
      </w:r>
      <w:r>
        <w:fldChar w:fldCharType="separate"/>
      </w:r>
      <w:r>
        <w:rPr>
          <w:noProof/>
        </w:rPr>
        <w:t>797</w:t>
      </w:r>
      <w:r>
        <w:fldChar w:fldCharType="end"/>
      </w:r>
    </w:p>
    <w:p w:rsidR="00A82F45" w:rsidRDefault="00822365">
      <w:pPr>
        <w:pStyle w:val="indexentry0"/>
      </w:pPr>
      <w:r>
        <w:t xml:space="preserve">   </w:t>
      </w:r>
      <w:hyperlink w:anchor="section_c935be5834d44e39b725a56ef3a0efb4">
        <w:r>
          <w:rPr>
            <w:rStyle w:val="Hyperlink"/>
          </w:rPr>
          <w:t>http://schemas.microsoft.com/2003/10/Serialization/ Sche</w:t>
        </w:r>
        <w:r>
          <w:rPr>
            <w:rStyle w:val="Hyperlink"/>
          </w:rPr>
          <w:t>ma</w:t>
        </w:r>
      </w:hyperlink>
      <w:r>
        <w:t xml:space="preserve"> </w:t>
      </w:r>
      <w:r>
        <w:fldChar w:fldCharType="begin"/>
      </w:r>
      <w:r>
        <w:instrText>PAGEREF section_c935be5834d44e39b725a56ef3a0efb4</w:instrText>
      </w:r>
      <w:r>
        <w:fldChar w:fldCharType="separate"/>
      </w:r>
      <w:r>
        <w:rPr>
          <w:noProof/>
        </w:rPr>
        <w:t>796</w:t>
      </w:r>
      <w:r>
        <w:fldChar w:fldCharType="end"/>
      </w:r>
    </w:p>
    <w:p w:rsidR="00A82F45" w:rsidRDefault="00822365">
      <w:pPr>
        <w:pStyle w:val="indexentry0"/>
      </w:pPr>
      <w:r>
        <w:t xml:space="preserve">   </w:t>
      </w:r>
      <w:hyperlink w:anchor="section_cfc6ec95fd094843b291f03f187713a6">
        <w:r>
          <w:rPr>
            <w:rStyle w:val="Hyperlink"/>
          </w:rPr>
          <w:t>http://schemas.microsoft.com/2003/10/Serialization/Arrays Schema</w:t>
        </w:r>
      </w:hyperlink>
      <w:r>
        <w:t xml:space="preserve"> </w:t>
      </w:r>
      <w:r>
        <w:fldChar w:fldCharType="begin"/>
      </w:r>
      <w:r>
        <w:instrText>PAGEREF section_cfc6ec95fd094843b291f03f187713a6</w:instrText>
      </w:r>
      <w:r>
        <w:fldChar w:fldCharType="separate"/>
      </w:r>
      <w:r>
        <w:rPr>
          <w:noProof/>
        </w:rPr>
        <w:t>795</w:t>
      </w:r>
      <w:r>
        <w:fldChar w:fldCharType="end"/>
      </w:r>
    </w:p>
    <w:p w:rsidR="00A82F45" w:rsidRDefault="00822365">
      <w:pPr>
        <w:pStyle w:val="indexentry0"/>
      </w:pPr>
      <w:r>
        <w:t xml:space="preserve">   </w:t>
      </w:r>
      <w:hyperlink w:anchor="section_a29c3662c5eb4c6c9ca129bc211a60bf">
        <w:r>
          <w:rPr>
            <w:rStyle w:val="Hyperlink"/>
          </w:rPr>
          <w:t>http://www.microsoft.com/Office/2009/BusinessDataCatalog Schema</w:t>
        </w:r>
      </w:hyperlink>
      <w:r>
        <w:t xml:space="preserve"> </w:t>
      </w:r>
      <w:r>
        <w:fldChar w:fldCharType="begin"/>
      </w:r>
      <w:r>
        <w:instrText>PAGEREF section_a29c3662c5eb4c6c9ca129bc211a60bf</w:instrText>
      </w:r>
      <w:r>
        <w:fldChar w:fldCharType="separate"/>
      </w:r>
      <w:r>
        <w:rPr>
          <w:noProof/>
        </w:rPr>
        <w:t>754</w:t>
      </w:r>
      <w:r>
        <w:fldChar w:fldCharType="end"/>
      </w:r>
    </w:p>
    <w:p w:rsidR="00A82F45" w:rsidRDefault="00822365">
      <w:pPr>
        <w:pStyle w:val="indexentry0"/>
      </w:pPr>
      <w:r>
        <w:t xml:space="preserve">   </w:t>
      </w:r>
      <w:hyperlink w:anchor="section_6be487fbff754f2c8f4c2d32df10abdb">
        <w:r>
          <w:rPr>
            <w:rStyle w:val="Hyperlink"/>
          </w:rPr>
          <w:t>Microsoft.BusinessData.Sha</w:t>
        </w:r>
        <w:r>
          <w:rPr>
            <w:rStyle w:val="Hyperlink"/>
          </w:rPr>
          <w:t>rePoint Schema</w:t>
        </w:r>
      </w:hyperlink>
      <w:r>
        <w:t xml:space="preserve"> </w:t>
      </w:r>
      <w:r>
        <w:fldChar w:fldCharType="begin"/>
      </w:r>
      <w:r>
        <w:instrText>PAGEREF section_6be487fbff754f2c8f4c2d32df10abdb</w:instrText>
      </w:r>
      <w:r>
        <w:fldChar w:fldCharType="separate"/>
      </w:r>
      <w:r>
        <w:rPr>
          <w:noProof/>
        </w:rPr>
        <w:t>784</w:t>
      </w:r>
      <w:r>
        <w:fldChar w:fldCharType="end"/>
      </w:r>
    </w:p>
    <w:p w:rsidR="00A82F45" w:rsidRDefault="00822365">
      <w:pPr>
        <w:pStyle w:val="indexentry0"/>
      </w:pPr>
      <w:r>
        <w:t xml:space="preserve">   </w:t>
      </w:r>
      <w:hyperlink w:anchor="section_1ea384c97ae04ca8a152f9d790d10aa7">
        <w:r>
          <w:rPr>
            <w:rStyle w:val="Hyperlink"/>
          </w:rPr>
          <w:t>Microsoft.SharePoint.BusinessData Schema</w:t>
        </w:r>
      </w:hyperlink>
      <w:r>
        <w:t xml:space="preserve"> </w:t>
      </w:r>
      <w:r>
        <w:fldChar w:fldCharType="begin"/>
      </w:r>
      <w:r>
        <w:instrText>PAGEREF section_1ea384c97ae04ca8a152f9d790d10aa7</w:instrText>
      </w:r>
      <w:r>
        <w:fldChar w:fldCharType="separate"/>
      </w:r>
      <w:r>
        <w:rPr>
          <w:noProof/>
        </w:rPr>
        <w:t>785</w:t>
      </w:r>
      <w:r>
        <w:fldChar w:fldCharType="end"/>
      </w:r>
    </w:p>
    <w:p w:rsidR="00A82F45" w:rsidRDefault="00A82F45">
      <w:pPr>
        <w:rPr>
          <w:rStyle w:val="InlineCode"/>
        </w:rPr>
      </w:pPr>
      <w:bookmarkStart w:id="4635" w:name="EndOfDocument_ST"/>
      <w:bookmarkEnd w:id="4635"/>
    </w:p>
    <w:sectPr w:rsidR="00A82F45">
      <w:footerReference w:type="default" r:id="rId13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F45" w:rsidRDefault="00822365">
      <w:r>
        <w:separator/>
      </w:r>
    </w:p>
    <w:p w:rsidR="00A82F45" w:rsidRDefault="00A82F45"/>
  </w:endnote>
  <w:endnote w:type="continuationSeparator" w:id="0">
    <w:p w:rsidR="00A82F45" w:rsidRDefault="00822365">
      <w:r>
        <w:continuationSeparator/>
      </w:r>
    </w:p>
    <w:p w:rsidR="00A82F45" w:rsidRDefault="00A82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45" w:rsidRDefault="00822365">
    <w:pPr>
      <w:pStyle w:val="Footer"/>
      <w:jc w:val="right"/>
    </w:pPr>
    <w:r>
      <w:fldChar w:fldCharType="begin"/>
    </w:r>
    <w:r>
      <w:instrText xml:space="preserve"> PAGE </w:instrText>
    </w:r>
    <w:r>
      <w:fldChar w:fldCharType="separate"/>
    </w:r>
    <w:r>
      <w:rPr>
        <w:noProof/>
      </w:rPr>
      <w:t>809</w:t>
    </w:r>
    <w:r>
      <w:fldChar w:fldCharType="end"/>
    </w:r>
    <w:r>
      <w:t xml:space="preserve"> / </w:t>
    </w:r>
    <w:r>
      <w:fldChar w:fldCharType="begin"/>
    </w:r>
    <w:r>
      <w:instrText xml:space="preserve"> NUMPAGES </w:instrText>
    </w:r>
    <w:r>
      <w:fldChar w:fldCharType="separate"/>
    </w:r>
    <w:r>
      <w:rPr>
        <w:noProof/>
      </w:rPr>
      <w:t>814</w:t>
    </w:r>
    <w:r>
      <w:fldChar w:fldCharType="end"/>
    </w:r>
  </w:p>
  <w:p w:rsidR="00A82F45" w:rsidRDefault="00822365">
    <w:pPr>
      <w:pStyle w:val="PageFooter"/>
    </w:pPr>
    <w:r>
      <w:t>[MS-BDCWPS] - v20211005</w:t>
    </w:r>
  </w:p>
  <w:p w:rsidR="00A82F45" w:rsidRDefault="00822365">
    <w:pPr>
      <w:pStyle w:val="PageFooter"/>
    </w:pPr>
    <w:r>
      <w:t>Business Data Connectivity Web Service Protocol</w:t>
    </w:r>
  </w:p>
  <w:p w:rsidR="00A82F45" w:rsidRDefault="00822365">
    <w:pPr>
      <w:pStyle w:val="PageFooter"/>
    </w:pPr>
    <w:r>
      <w:t>Copyright © 2021 Microsoft Corporation</w:t>
    </w:r>
  </w:p>
  <w:p w:rsidR="00A82F45" w:rsidRDefault="00822365">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45" w:rsidRDefault="00822365">
    <w:pPr>
      <w:pStyle w:val="Footer"/>
      <w:jc w:val="right"/>
    </w:pPr>
    <w:r>
      <w:fldChar w:fldCharType="begin"/>
    </w:r>
    <w:r>
      <w:instrText xml:space="preserve"> PAGE </w:instrText>
    </w:r>
    <w:r>
      <w:fldChar w:fldCharType="separate"/>
    </w:r>
    <w:r>
      <w:rPr>
        <w:noProof/>
      </w:rPr>
      <w:t>814</w:t>
    </w:r>
    <w:r>
      <w:fldChar w:fldCharType="end"/>
    </w:r>
    <w:r>
      <w:t xml:space="preserve"> / </w:t>
    </w:r>
    <w:r>
      <w:fldChar w:fldCharType="begin"/>
    </w:r>
    <w:r>
      <w:instrText xml:space="preserve"> NUMPAGES </w:instrText>
    </w:r>
    <w:r>
      <w:fldChar w:fldCharType="separate"/>
    </w:r>
    <w:r>
      <w:rPr>
        <w:noProof/>
      </w:rPr>
      <w:t>814</w:t>
    </w:r>
    <w:r>
      <w:fldChar w:fldCharType="end"/>
    </w:r>
  </w:p>
  <w:p w:rsidR="00A82F45" w:rsidRDefault="00822365">
    <w:pPr>
      <w:pStyle w:val="PageFooter"/>
    </w:pPr>
    <w:r>
      <w:t>[</w:t>
    </w:r>
    <w:r>
      <w:t>MS-BDCWPS] - v20211005</w:t>
    </w:r>
  </w:p>
  <w:p w:rsidR="00A82F45" w:rsidRDefault="00822365">
    <w:pPr>
      <w:pStyle w:val="PageFooter"/>
    </w:pPr>
    <w:r>
      <w:t>Business Data Connectivity Web Service Protocol</w:t>
    </w:r>
  </w:p>
  <w:p w:rsidR="00A82F45" w:rsidRDefault="00822365">
    <w:pPr>
      <w:pStyle w:val="PageFooter"/>
    </w:pPr>
    <w:r>
      <w:t>Copyright © 2021 Microsoft Corporation</w:t>
    </w:r>
  </w:p>
  <w:p w:rsidR="00A82F45" w:rsidRDefault="00822365">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F45" w:rsidRDefault="00822365">
      <w:r>
        <w:separator/>
      </w:r>
    </w:p>
    <w:p w:rsidR="00A82F45" w:rsidRDefault="00A82F45"/>
  </w:footnote>
  <w:footnote w:type="continuationSeparator" w:id="0">
    <w:p w:rsidR="00A82F45" w:rsidRDefault="00822365">
      <w:r>
        <w:continuationSeparator/>
      </w:r>
    </w:p>
    <w:p w:rsidR="00A82F45" w:rsidRDefault="00A82F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C833C0"/>
    <w:multiLevelType w:val="hybridMultilevel"/>
    <w:tmpl w:val="162867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3E45F5"/>
    <w:multiLevelType w:val="hybridMultilevel"/>
    <w:tmpl w:val="8FCA9F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1BC305A"/>
    <w:multiLevelType w:val="hybridMultilevel"/>
    <w:tmpl w:val="D68423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696578B"/>
    <w:multiLevelType w:val="hybridMultilevel"/>
    <w:tmpl w:val="2B6E84A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8636F2C"/>
    <w:multiLevelType w:val="hybridMultilevel"/>
    <w:tmpl w:val="5B0EAA2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8746A3A"/>
    <w:multiLevelType w:val="hybridMultilevel"/>
    <w:tmpl w:val="F51CEA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91817B9"/>
    <w:multiLevelType w:val="hybridMultilevel"/>
    <w:tmpl w:val="AC607A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9F539EF"/>
    <w:multiLevelType w:val="hybridMultilevel"/>
    <w:tmpl w:val="95EAB9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2273F3"/>
    <w:multiLevelType w:val="hybridMultilevel"/>
    <w:tmpl w:val="1BB40A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2FB492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13D46DAE"/>
    <w:multiLevelType w:val="hybridMultilevel"/>
    <w:tmpl w:val="0930B742"/>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45B115C"/>
    <w:multiLevelType w:val="hybridMultilevel"/>
    <w:tmpl w:val="34E8F5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66305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174912A7"/>
    <w:multiLevelType w:val="hybridMultilevel"/>
    <w:tmpl w:val="AAA052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CF462B"/>
    <w:multiLevelType w:val="hybridMultilevel"/>
    <w:tmpl w:val="691E0E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AA863DF"/>
    <w:multiLevelType w:val="hybridMultilevel"/>
    <w:tmpl w:val="62E8D25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4" w15:restartNumberingAfterBreak="0">
    <w:nsid w:val="1EEC6C1E"/>
    <w:multiLevelType w:val="hybridMultilevel"/>
    <w:tmpl w:val="FF8E8C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16B3C17"/>
    <w:multiLevelType w:val="hybridMultilevel"/>
    <w:tmpl w:val="0F7EC2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2054021"/>
    <w:multiLevelType w:val="hybridMultilevel"/>
    <w:tmpl w:val="9F143B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29E3DB9"/>
    <w:multiLevelType w:val="hybridMultilevel"/>
    <w:tmpl w:val="73E81492"/>
    <w:lvl w:ilvl="0" w:tplc="0409000F">
      <w:start w:val="1"/>
      <w:numFmt w:val="decimal"/>
      <w:lvlText w:val="%1."/>
      <w:lvlJc w:val="left"/>
      <w:pPr>
        <w:ind w:left="360" w:hanging="360"/>
      </w:pPr>
    </w:lvl>
    <w:lvl w:ilvl="1" w:tplc="04090019">
      <w:start w:val="1"/>
      <w:numFmt w:val="decimal"/>
      <w:lvlText w:val="%2."/>
      <w:lvlJc w:val="left"/>
      <w:pPr>
        <w:tabs>
          <w:tab w:val="num" w:pos="1440"/>
        </w:tabs>
        <w:ind w:left="720" w:hanging="360"/>
      </w:pPr>
    </w:lvl>
    <w:lvl w:ilvl="2" w:tplc="0409001B">
      <w:start w:val="1"/>
      <w:numFmt w:val="decimal"/>
      <w:lvlText w:val="%3."/>
      <w:lvlJc w:val="left"/>
      <w:pPr>
        <w:tabs>
          <w:tab w:val="num" w:pos="2160"/>
        </w:tabs>
        <w:ind w:left="1080" w:hanging="360"/>
      </w:pPr>
    </w:lvl>
    <w:lvl w:ilvl="3" w:tplc="0409000F">
      <w:start w:val="1"/>
      <w:numFmt w:val="decimal"/>
      <w:lvlText w:val="%4."/>
      <w:lvlJc w:val="left"/>
      <w:pPr>
        <w:tabs>
          <w:tab w:val="num" w:pos="2880"/>
        </w:tabs>
        <w:ind w:left="1440" w:hanging="360"/>
      </w:pPr>
    </w:lvl>
    <w:lvl w:ilvl="4" w:tplc="04090019">
      <w:start w:val="1"/>
      <w:numFmt w:val="decimal"/>
      <w:lvlText w:val="%5."/>
      <w:lvlJc w:val="left"/>
      <w:pPr>
        <w:tabs>
          <w:tab w:val="num" w:pos="3600"/>
        </w:tabs>
        <w:ind w:left="1800" w:hanging="360"/>
      </w:pPr>
    </w:lvl>
    <w:lvl w:ilvl="5" w:tplc="0409001B">
      <w:start w:val="1"/>
      <w:numFmt w:val="decimal"/>
      <w:lvlText w:val="%6."/>
      <w:lvlJc w:val="left"/>
      <w:pPr>
        <w:tabs>
          <w:tab w:val="num" w:pos="4320"/>
        </w:tabs>
        <w:ind w:left="2160" w:hanging="360"/>
      </w:pPr>
    </w:lvl>
    <w:lvl w:ilvl="6" w:tplc="0409000F">
      <w:start w:val="1"/>
      <w:numFmt w:val="decimal"/>
      <w:lvlText w:val="%7."/>
      <w:lvlJc w:val="left"/>
      <w:pPr>
        <w:tabs>
          <w:tab w:val="num" w:pos="5040"/>
        </w:tabs>
        <w:ind w:left="2520" w:hanging="360"/>
      </w:pPr>
    </w:lvl>
    <w:lvl w:ilvl="7" w:tplc="04090019">
      <w:start w:val="1"/>
      <w:numFmt w:val="decimal"/>
      <w:lvlText w:val="%8."/>
      <w:lvlJc w:val="left"/>
      <w:pPr>
        <w:tabs>
          <w:tab w:val="num" w:pos="5760"/>
        </w:tabs>
        <w:ind w:left="2880" w:hanging="360"/>
      </w:pPr>
    </w:lvl>
    <w:lvl w:ilvl="8" w:tplc="0409001B">
      <w:start w:val="1"/>
      <w:numFmt w:val="decimal"/>
      <w:lvlText w:val="%9."/>
      <w:lvlJc w:val="left"/>
      <w:pPr>
        <w:tabs>
          <w:tab w:val="num" w:pos="6480"/>
        </w:tabs>
        <w:ind w:left="3240" w:hanging="360"/>
      </w:pPr>
    </w:lvl>
  </w:abstractNum>
  <w:abstractNum w:abstractNumId="2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1" w15:restartNumberingAfterBreak="0">
    <w:nsid w:val="25F85872"/>
    <w:multiLevelType w:val="hybridMultilevel"/>
    <w:tmpl w:val="CCD6D5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3" w15:restartNumberingAfterBreak="0">
    <w:nsid w:val="26595A48"/>
    <w:multiLevelType w:val="hybridMultilevel"/>
    <w:tmpl w:val="71CAF3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2BCC5D28"/>
    <w:multiLevelType w:val="hybridMultilevel"/>
    <w:tmpl w:val="06E837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DDC1EA1"/>
    <w:multiLevelType w:val="hybridMultilevel"/>
    <w:tmpl w:val="79AC38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E0B0C9B"/>
    <w:multiLevelType w:val="hybridMultilevel"/>
    <w:tmpl w:val="A5A404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EB51C39"/>
    <w:multiLevelType w:val="hybridMultilevel"/>
    <w:tmpl w:val="EE3653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2" w15:restartNumberingAfterBreak="0">
    <w:nsid w:val="2EEA013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30B424BE"/>
    <w:multiLevelType w:val="hybridMultilevel"/>
    <w:tmpl w:val="B158F9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10D0926"/>
    <w:multiLevelType w:val="hybridMultilevel"/>
    <w:tmpl w:val="514885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314D071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315129C2"/>
    <w:multiLevelType w:val="hybridMultilevel"/>
    <w:tmpl w:val="5C1ADC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8" w15:restartNumberingAfterBreak="0">
    <w:nsid w:val="32180C3A"/>
    <w:multiLevelType w:val="hybridMultilevel"/>
    <w:tmpl w:val="787252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327D3308"/>
    <w:multiLevelType w:val="hybridMultilevel"/>
    <w:tmpl w:val="E9503D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33452D9E"/>
    <w:multiLevelType w:val="hybridMultilevel"/>
    <w:tmpl w:val="06D442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34403E62"/>
    <w:multiLevelType w:val="hybridMultilevel"/>
    <w:tmpl w:val="006A5E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49C009D"/>
    <w:multiLevelType w:val="hybridMultilevel"/>
    <w:tmpl w:val="7E6435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5C91541"/>
    <w:multiLevelType w:val="hybridMultilevel"/>
    <w:tmpl w:val="1EE206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35FD799F"/>
    <w:multiLevelType w:val="hybridMultilevel"/>
    <w:tmpl w:val="2CD091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88D3BCE"/>
    <w:multiLevelType w:val="hybridMultilevel"/>
    <w:tmpl w:val="1C1A93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8CD451A"/>
    <w:multiLevelType w:val="hybridMultilevel"/>
    <w:tmpl w:val="8E90D3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B5D2F03"/>
    <w:multiLevelType w:val="hybridMultilevel"/>
    <w:tmpl w:val="8C10CB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BC95730"/>
    <w:multiLevelType w:val="hybridMultilevel"/>
    <w:tmpl w:val="2A2C2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D10577D"/>
    <w:multiLevelType w:val="hybridMultilevel"/>
    <w:tmpl w:val="299A6A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EF87DC2"/>
    <w:multiLevelType w:val="hybridMultilevel"/>
    <w:tmpl w:val="9F1471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3F07345A"/>
    <w:multiLevelType w:val="hybridMultilevel"/>
    <w:tmpl w:val="2F0653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2ED300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6" w15:restartNumberingAfterBreak="0">
    <w:nsid w:val="436826FD"/>
    <w:multiLevelType w:val="hybridMultilevel"/>
    <w:tmpl w:val="CE3EBB3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44D32512"/>
    <w:multiLevelType w:val="hybridMultilevel"/>
    <w:tmpl w:val="B1E8AE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6EF736A"/>
    <w:multiLevelType w:val="hybridMultilevel"/>
    <w:tmpl w:val="007041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76406DE"/>
    <w:multiLevelType w:val="hybridMultilevel"/>
    <w:tmpl w:val="6BF06E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79C5FFB"/>
    <w:multiLevelType w:val="hybridMultilevel"/>
    <w:tmpl w:val="F38A95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8B04EC3"/>
    <w:multiLevelType w:val="hybridMultilevel"/>
    <w:tmpl w:val="C010BF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48C02685"/>
    <w:multiLevelType w:val="hybridMultilevel"/>
    <w:tmpl w:val="0DD278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B1D6A8A"/>
    <w:multiLevelType w:val="hybridMultilevel"/>
    <w:tmpl w:val="FA1811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4BD90181"/>
    <w:multiLevelType w:val="hybridMultilevel"/>
    <w:tmpl w:val="8020D3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F1349F5"/>
    <w:multiLevelType w:val="hybridMultilevel"/>
    <w:tmpl w:val="E272C8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505A5ABB"/>
    <w:multiLevelType w:val="hybridMultilevel"/>
    <w:tmpl w:val="23F844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505E63F0"/>
    <w:multiLevelType w:val="hybridMultilevel"/>
    <w:tmpl w:val="616CC3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0646171"/>
    <w:multiLevelType w:val="hybridMultilevel"/>
    <w:tmpl w:val="03D456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090750E"/>
    <w:multiLevelType w:val="hybridMultilevel"/>
    <w:tmpl w:val="305C90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3650168"/>
    <w:multiLevelType w:val="hybridMultilevel"/>
    <w:tmpl w:val="67FE14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3D71FCF"/>
    <w:multiLevelType w:val="hybridMultilevel"/>
    <w:tmpl w:val="F5B607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5544045"/>
    <w:multiLevelType w:val="hybridMultilevel"/>
    <w:tmpl w:val="C1464F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86" w15:restartNumberingAfterBreak="0">
    <w:nsid w:val="57291A21"/>
    <w:multiLevelType w:val="hybridMultilevel"/>
    <w:tmpl w:val="0DD273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8" w15:restartNumberingAfterBreak="0">
    <w:nsid w:val="592403FE"/>
    <w:multiLevelType w:val="hybridMultilevel"/>
    <w:tmpl w:val="987A05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5933331B"/>
    <w:multiLevelType w:val="hybridMultilevel"/>
    <w:tmpl w:val="9014DE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9960797"/>
    <w:multiLevelType w:val="hybridMultilevel"/>
    <w:tmpl w:val="10ACFC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AAD6F3A"/>
    <w:multiLevelType w:val="hybridMultilevel"/>
    <w:tmpl w:val="BA48D8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E5F1C0C"/>
    <w:multiLevelType w:val="hybridMultilevel"/>
    <w:tmpl w:val="845657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101208E"/>
    <w:multiLevelType w:val="hybridMultilevel"/>
    <w:tmpl w:val="289081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63F27EF9"/>
    <w:multiLevelType w:val="hybridMultilevel"/>
    <w:tmpl w:val="F6548E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81D7A98"/>
    <w:multiLevelType w:val="hybridMultilevel"/>
    <w:tmpl w:val="B73E5E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6827738C"/>
    <w:multiLevelType w:val="hybridMultilevel"/>
    <w:tmpl w:val="241E0B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691F2629"/>
    <w:multiLevelType w:val="hybridMultilevel"/>
    <w:tmpl w:val="5C7A30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6B032809"/>
    <w:multiLevelType w:val="hybridMultilevel"/>
    <w:tmpl w:val="2D487D7C"/>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6B6B3C19"/>
    <w:multiLevelType w:val="hybridMultilevel"/>
    <w:tmpl w:val="B84E21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CCE653B"/>
    <w:multiLevelType w:val="hybridMultilevel"/>
    <w:tmpl w:val="AC2A38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6DC455D2"/>
    <w:multiLevelType w:val="hybridMultilevel"/>
    <w:tmpl w:val="2670E2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6EC83751"/>
    <w:multiLevelType w:val="hybridMultilevel"/>
    <w:tmpl w:val="D60C19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6EC95D7D"/>
    <w:multiLevelType w:val="hybridMultilevel"/>
    <w:tmpl w:val="79B212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FF9651B"/>
    <w:multiLevelType w:val="hybridMultilevel"/>
    <w:tmpl w:val="FE3CC9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71632440"/>
    <w:multiLevelType w:val="hybridMultilevel"/>
    <w:tmpl w:val="C8C491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719B2646"/>
    <w:multiLevelType w:val="hybridMultilevel"/>
    <w:tmpl w:val="894819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8" w15:restartNumberingAfterBreak="0">
    <w:nsid w:val="72F32EC3"/>
    <w:multiLevelType w:val="hybridMultilevel"/>
    <w:tmpl w:val="7A5A34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20" w15:restartNumberingAfterBreak="0">
    <w:nsid w:val="739D1639"/>
    <w:multiLevelType w:val="hybridMultilevel"/>
    <w:tmpl w:val="42ECA9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74401D5C"/>
    <w:multiLevelType w:val="hybridMultilevel"/>
    <w:tmpl w:val="0AF265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771B117A"/>
    <w:multiLevelType w:val="hybridMultilevel"/>
    <w:tmpl w:val="8FDA4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3" w15:restartNumberingAfterBreak="0">
    <w:nsid w:val="775E2538"/>
    <w:multiLevelType w:val="hybridMultilevel"/>
    <w:tmpl w:val="99F84C88"/>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4" w15:restartNumberingAfterBreak="0">
    <w:nsid w:val="7953403A"/>
    <w:multiLevelType w:val="hybridMultilevel"/>
    <w:tmpl w:val="D32605E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27" w15:restartNumberingAfterBreak="0">
    <w:nsid w:val="7B856CA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7BB64BE8"/>
    <w:multiLevelType w:val="hybridMultilevel"/>
    <w:tmpl w:val="A9B8854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7D3D6E9D"/>
    <w:multiLevelType w:val="hybridMultilevel"/>
    <w:tmpl w:val="5614BE1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0" w15:restartNumberingAfterBreak="0">
    <w:nsid w:val="7F425DA9"/>
    <w:multiLevelType w:val="hybridMultilevel"/>
    <w:tmpl w:val="BBC4FE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99"/>
  </w:num>
  <w:num w:numId="2">
    <w:abstractNumId w:val="36"/>
  </w:num>
  <w:num w:numId="3">
    <w:abstractNumId w:val="29"/>
  </w:num>
  <w:num w:numId="4">
    <w:abstractNumId w:val="126"/>
  </w:num>
  <w:num w:numId="5">
    <w:abstractNumId w:val="41"/>
  </w:num>
  <w:num w:numId="6">
    <w:abstractNumId w:val="32"/>
  </w:num>
  <w:num w:numId="7">
    <w:abstractNumId w:val="117"/>
  </w:num>
  <w:num w:numId="8">
    <w:abstractNumId w:val="30"/>
  </w:num>
  <w:num w:numId="9">
    <w:abstractNumId w:val="4"/>
  </w:num>
  <w:num w:numId="10">
    <w:abstractNumId w:val="87"/>
  </w:num>
  <w:num w:numId="11">
    <w:abstractNumId w:val="47"/>
  </w:num>
  <w:num w:numId="12">
    <w:abstractNumId w:val="23"/>
  </w:num>
  <w:num w:numId="13">
    <w:abstractNumId w:val="119"/>
  </w:num>
  <w:num w:numId="14">
    <w:abstractNumId w:val="0"/>
  </w:num>
  <w:num w:numId="15">
    <w:abstractNumId w:val="98"/>
  </w:num>
  <w:num w:numId="16">
    <w:abstractNumId w:val="98"/>
  </w:num>
  <w:num w:numId="17">
    <w:abstractNumId w:val="98"/>
  </w:num>
  <w:num w:numId="18">
    <w:abstractNumId w:val="98"/>
  </w:num>
  <w:num w:numId="19">
    <w:abstractNumId w:val="98"/>
  </w:num>
  <w:num w:numId="20">
    <w:abstractNumId w:val="98"/>
  </w:num>
  <w:num w:numId="21">
    <w:abstractNumId w:val="98"/>
  </w:num>
  <w:num w:numId="22">
    <w:abstractNumId w:val="98"/>
  </w:num>
  <w:num w:numId="23">
    <w:abstractNumId w:val="98"/>
  </w:num>
  <w:num w:numId="24">
    <w:abstractNumId w:val="55"/>
  </w:num>
  <w:num w:numId="25">
    <w:abstractNumId w:val="116"/>
  </w:num>
  <w:num w:numId="26">
    <w:abstractNumId w:val="10"/>
  </w:num>
  <w:num w:numId="27">
    <w:abstractNumId w:val="68"/>
  </w:num>
  <w:num w:numId="28">
    <w:abstractNumId w:val="63"/>
  </w:num>
  <w:num w:numId="29">
    <w:abstractNumId w:val="15"/>
  </w:num>
  <w:num w:numId="30">
    <w:abstractNumId w:val="18"/>
  </w:num>
  <w:num w:numId="31">
    <w:abstractNumId w:val="35"/>
  </w:num>
  <w:num w:numId="32">
    <w:abstractNumId w:val="84"/>
  </w:num>
  <w:num w:numId="33">
    <w:abstractNumId w:val="21"/>
  </w:num>
  <w:num w:numId="34">
    <w:abstractNumId w:val="107"/>
  </w:num>
  <w:num w:numId="35">
    <w:abstractNumId w:val="94"/>
  </w:num>
  <w:num w:numId="36">
    <w:abstractNumId w:val="105"/>
  </w:num>
  <w:num w:numId="37">
    <w:abstractNumId w:val="25"/>
  </w:num>
  <w:num w:numId="38">
    <w:abstractNumId w:val="34"/>
  </w:num>
  <w:num w:numId="39">
    <w:abstractNumId w:val="92"/>
  </w:num>
  <w:num w:numId="40">
    <w:abstractNumId w:val="70"/>
  </w:num>
  <w:num w:numId="41">
    <w:abstractNumId w:val="64"/>
  </w:num>
  <w:num w:numId="42">
    <w:abstractNumId w:val="97"/>
  </w:num>
  <w:num w:numId="43">
    <w:abstractNumId w:val="112"/>
  </w:num>
  <w:num w:numId="44">
    <w:abstractNumId w:val="125"/>
  </w:num>
  <w:num w:numId="45">
    <w:abstractNumId w:val="106"/>
  </w:num>
  <w:num w:numId="46">
    <w:abstractNumId w:val="19"/>
  </w:num>
  <w:num w:numId="47">
    <w:abstractNumId w:val="58"/>
  </w:num>
  <w:num w:numId="48">
    <w:abstractNumId w:val="6"/>
  </w:num>
  <w:num w:numId="49">
    <w:abstractNumId w:val="123"/>
  </w:num>
  <w:num w:numId="50">
    <w:abstractNumId w:val="62"/>
  </w:num>
  <w:num w:numId="51">
    <w:abstractNumId w:val="108"/>
  </w:num>
  <w:num w:numId="52">
    <w:abstractNumId w:val="48"/>
  </w:num>
  <w:num w:numId="53">
    <w:abstractNumId w:val="7"/>
  </w:num>
  <w:num w:numId="54">
    <w:abstractNumId w:val="33"/>
  </w:num>
  <w:num w:numId="55">
    <w:abstractNumId w:val="91"/>
  </w:num>
  <w:num w:numId="56">
    <w:abstractNumId w:val="69"/>
  </w:num>
  <w:num w:numId="57">
    <w:abstractNumId w:val="111"/>
  </w:num>
  <w:num w:numId="58">
    <w:abstractNumId w:val="52"/>
  </w:num>
  <w:num w:numId="59">
    <w:abstractNumId w:val="93"/>
  </w:num>
  <w:num w:numId="60">
    <w:abstractNumId w:val="61"/>
  </w:num>
  <w:num w:numId="61">
    <w:abstractNumId w:val="130"/>
  </w:num>
  <w:num w:numId="62">
    <w:abstractNumId w:val="54"/>
  </w:num>
  <w:num w:numId="63">
    <w:abstractNumId w:val="24"/>
  </w:num>
  <w:num w:numId="64">
    <w:abstractNumId w:val="109"/>
  </w:num>
  <w:num w:numId="65">
    <w:abstractNumId w:val="72"/>
  </w:num>
  <w:num w:numId="66">
    <w:abstractNumId w:val="88"/>
  </w:num>
  <w:num w:numId="67">
    <w:abstractNumId w:val="37"/>
  </w:num>
  <w:num w:numId="68">
    <w:abstractNumId w:val="50"/>
  </w:num>
  <w:num w:numId="69">
    <w:abstractNumId w:val="77"/>
  </w:num>
  <w:num w:numId="70">
    <w:abstractNumId w:val="101"/>
  </w:num>
  <w:num w:numId="71">
    <w:abstractNumId w:val="26"/>
  </w:num>
  <w:num w:numId="72">
    <w:abstractNumId w:val="104"/>
  </w:num>
  <w:num w:numId="73">
    <w:abstractNumId w:val="40"/>
  </w:num>
  <w:num w:numId="74">
    <w:abstractNumId w:val="76"/>
  </w:num>
  <w:num w:numId="75">
    <w:abstractNumId w:val="50"/>
  </w:num>
  <w:num w:numId="76">
    <w:abstractNumId w:val="2"/>
  </w:num>
  <w:num w:numId="77">
    <w:abstractNumId w:val="79"/>
  </w:num>
  <w:num w:numId="78">
    <w:abstractNumId w:val="118"/>
  </w:num>
  <w:num w:numId="79">
    <w:abstractNumId w:val="1"/>
  </w:num>
  <w:num w:numId="80">
    <w:abstractNumId w:val="46"/>
  </w:num>
  <w:num w:numId="81">
    <w:abstractNumId w:val="50"/>
  </w:num>
  <w:num w:numId="82">
    <w:abstractNumId w:val="89"/>
  </w:num>
  <w:num w:numId="83">
    <w:abstractNumId w:val="51"/>
  </w:num>
  <w:num w:numId="84">
    <w:abstractNumId w:val="59"/>
  </w:num>
  <w:num w:numId="85">
    <w:abstractNumId w:val="82"/>
  </w:num>
  <w:num w:numId="86">
    <w:abstractNumId w:val="113"/>
  </w:num>
  <w:num w:numId="87">
    <w:abstractNumId w:val="128"/>
  </w:num>
  <w:num w:numId="88">
    <w:abstractNumId w:val="86"/>
  </w:num>
  <w:num w:numId="89">
    <w:abstractNumId w:val="38"/>
  </w:num>
  <w:num w:numId="90">
    <w:abstractNumId w:val="49"/>
  </w:num>
  <w:num w:numId="91">
    <w:abstractNumId w:val="113"/>
  </w:num>
  <w:num w:numId="92">
    <w:abstractNumId w:val="113"/>
  </w:num>
  <w:num w:numId="93">
    <w:abstractNumId w:val="73"/>
  </w:num>
  <w:num w:numId="94">
    <w:abstractNumId w:val="100"/>
  </w:num>
  <w:num w:numId="95">
    <w:abstractNumId w:val="114"/>
  </w:num>
  <w:num w:numId="96">
    <w:abstractNumId w:val="90"/>
  </w:num>
  <w:num w:numId="97">
    <w:abstractNumId w:val="83"/>
  </w:num>
  <w:num w:numId="98">
    <w:abstractNumId w:val="56"/>
  </w:num>
  <w:num w:numId="99">
    <w:abstractNumId w:val="50"/>
  </w:num>
  <w:num w:numId="100">
    <w:abstractNumId w:val="50"/>
  </w:num>
  <w:num w:numId="101">
    <w:abstractNumId w:val="53"/>
  </w:num>
  <w:num w:numId="102">
    <w:abstractNumId w:val="110"/>
  </w:num>
  <w:num w:numId="103">
    <w:abstractNumId w:val="74"/>
  </w:num>
  <w:num w:numId="104">
    <w:abstractNumId w:val="67"/>
  </w:num>
  <w:num w:numId="105">
    <w:abstractNumId w:val="11"/>
  </w:num>
  <w:num w:numId="106">
    <w:abstractNumId w:val="50"/>
  </w:num>
  <w:num w:numId="107">
    <w:abstractNumId w:val="96"/>
  </w:num>
  <w:num w:numId="108">
    <w:abstractNumId w:val="78"/>
  </w:num>
  <w:num w:numId="109">
    <w:abstractNumId w:val="9"/>
  </w:num>
  <w:num w:numId="110">
    <w:abstractNumId w:val="113"/>
  </w:num>
  <w:num w:numId="111">
    <w:abstractNumId w:val="57"/>
  </w:num>
  <w:num w:numId="112">
    <w:abstractNumId w:val="44"/>
  </w:num>
  <w:num w:numId="113">
    <w:abstractNumId w:val="80"/>
  </w:num>
  <w:num w:numId="114">
    <w:abstractNumId w:val="50"/>
  </w:num>
  <w:num w:numId="115">
    <w:abstractNumId w:val="102"/>
  </w:num>
  <w:num w:numId="116">
    <w:abstractNumId w:val="31"/>
  </w:num>
  <w:num w:numId="117">
    <w:abstractNumId w:val="71"/>
  </w:num>
  <w:num w:numId="118">
    <w:abstractNumId w:val="39"/>
  </w:num>
  <w:num w:numId="119">
    <w:abstractNumId w:val="13"/>
  </w:num>
  <w:num w:numId="120">
    <w:abstractNumId w:val="103"/>
  </w:num>
  <w:num w:numId="121">
    <w:abstractNumId w:val="8"/>
  </w:num>
  <w:num w:numId="122">
    <w:abstractNumId w:val="20"/>
  </w:num>
  <w:num w:numId="123">
    <w:abstractNumId w:val="76"/>
  </w:num>
  <w:num w:numId="124">
    <w:abstractNumId w:val="27"/>
  </w:num>
  <w:num w:numId="125">
    <w:abstractNumId w:val="81"/>
  </w:num>
  <w:num w:numId="126">
    <w:abstractNumId w:val="95"/>
  </w:num>
  <w:num w:numId="127">
    <w:abstractNumId w:val="120"/>
  </w:num>
  <w:num w:numId="128">
    <w:abstractNumId w:val="60"/>
  </w:num>
  <w:num w:numId="129">
    <w:abstractNumId w:val="43"/>
  </w:num>
  <w:num w:numId="130">
    <w:abstractNumId w:val="121"/>
  </w:num>
  <w:num w:numId="131">
    <w:abstractNumId w:val="22"/>
  </w:num>
  <w:num w:numId="132">
    <w:abstractNumId w:val="14"/>
  </w:num>
  <w:num w:numId="133">
    <w:abstractNumId w:val="124"/>
  </w:num>
  <w:num w:numId="134">
    <w:abstractNumId w:val="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
  </w:num>
  <w:num w:numId="136">
    <w:abstractNumId w:val="75"/>
  </w:num>
  <w:num w:numId="137">
    <w:abstractNumId w:val="66"/>
  </w:num>
  <w:num w:numId="138">
    <w:abstractNumId w:val="129"/>
  </w:num>
  <w:num w:numId="139">
    <w:abstractNumId w:val="28"/>
  </w:num>
  <w:num w:numId="1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2"/>
  </w:num>
  <w:num w:numId="142">
    <w:abstractNumId w:val="3"/>
  </w:num>
  <w:num w:numId="143">
    <w:abstractNumId w:val="115"/>
  </w:num>
  <w:num w:numId="144">
    <w:abstractNumId w:val="17"/>
  </w:num>
  <w:num w:numId="145">
    <w:abstractNumId w:val="12"/>
  </w:num>
  <w:num w:numId="146">
    <w:abstractNumId w:val="16"/>
  </w:num>
  <w:num w:numId="147">
    <w:abstractNumId w:val="45"/>
  </w:num>
  <w:num w:numId="148">
    <w:abstractNumId w:val="42"/>
  </w:num>
  <w:num w:numId="149">
    <w:abstractNumId w:val="65"/>
  </w:num>
  <w:num w:numId="150">
    <w:abstractNumId w:val="127"/>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82F45"/>
    <w:rsid w:val="00822365"/>
    <w:rsid w:val="00A8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hemas.datacontract.org/2004/07/Microsoft.BusinessData.Infrastructure"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94664" TargetMode="External"/><Relationship Id="rId63" Type="http://schemas.openxmlformats.org/officeDocument/2006/relationships/hyperlink" Target="https://go.microsoft.com/fwlink/?LinkId=90520" TargetMode="External"/><Relationship Id="rId84" Type="http://schemas.openxmlformats.org/officeDocument/2006/relationships/hyperlink" Target="%5bMS-BDCMFFS%5d.pdf" TargetMode="External"/><Relationship Id="rId16" Type="http://schemas.openxmlformats.org/officeDocument/2006/relationships/hyperlink" Target="https://go.microsoft.com/fwlink/?LinkId=90487" TargetMode="External"/><Relationship Id="rId107" Type="http://schemas.openxmlformats.org/officeDocument/2006/relationships/hyperlink" Target="https://go.microsoft.com/fwlink/?LinkId=90598"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50906" TargetMode="External"/><Relationship Id="rId37" Type="http://schemas.openxmlformats.org/officeDocument/2006/relationships/hyperlink" Target="%5bMS-SPSTWS%5d.pdf" TargetMode="External"/><Relationship Id="rId53" Type="http://schemas.openxmlformats.org/officeDocument/2006/relationships/hyperlink" Target="https://go.microsoft.com/fwlink/?LinkID=153289&amp;clcid=0x409"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90609" TargetMode="External"/><Relationship Id="rId79" Type="http://schemas.openxmlformats.org/officeDocument/2006/relationships/hyperlink" Target="%5bMS-SPSTWS%5d.pdf" TargetMode="External"/><Relationship Id="rId102" Type="http://schemas.openxmlformats.org/officeDocument/2006/relationships/hyperlink" Target="https://go.microsoft.com/fwlink/?LinkId=90610" TargetMode="External"/><Relationship Id="rId123" Type="http://schemas.openxmlformats.org/officeDocument/2006/relationships/hyperlink" Target="%5bMS-BDCMFFS%5d.pdf" TargetMode="External"/><Relationship Id="rId128" Type="http://schemas.openxmlformats.org/officeDocument/2006/relationships/hyperlink" Target="%5bMS-NRTP%5d.pdf" TargetMode="External"/><Relationship Id="rId5" Type="http://schemas.openxmlformats.org/officeDocument/2006/relationships/settings" Target="settings.xml"/><Relationship Id="rId90" Type="http://schemas.openxmlformats.org/officeDocument/2006/relationships/hyperlink" Target="https://go.microsoft.com/fwlink/?LinkId=90372" TargetMode="External"/><Relationship Id="rId95" Type="http://schemas.openxmlformats.org/officeDocument/2006/relationships/hyperlink" Target="%5bMS-BDCMFFS%5d.pdf"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577" TargetMode="External"/><Relationship Id="rId43" Type="http://schemas.openxmlformats.org/officeDocument/2006/relationships/hyperlink" Target="https://go.microsoft.com/fwlink/?LinkId=90577" TargetMode="External"/><Relationship Id="rId48" Type="http://schemas.openxmlformats.org/officeDocument/2006/relationships/hyperlink" Target="https://go.microsoft.com/fwlink/?LinkId=90610" TargetMode="External"/><Relationship Id="rId64" Type="http://schemas.openxmlformats.org/officeDocument/2006/relationships/hyperlink" Target="https://go.microsoft.com/fwlink/?LinkId=94664" TargetMode="External"/><Relationship Id="rId69" Type="http://schemas.openxmlformats.org/officeDocument/2006/relationships/hyperlink" Target="https://go.microsoft.com/fwlink/?LinkId=90577" TargetMode="External"/><Relationship Id="rId113" Type="http://schemas.openxmlformats.org/officeDocument/2006/relationships/hyperlink" Target="%5bMS-BDCMFFS%5d.pdf" TargetMode="External"/><Relationship Id="rId118" Type="http://schemas.openxmlformats.org/officeDocument/2006/relationships/hyperlink" Target="%5bMS-BDCMFFS%5d.pdf" TargetMode="External"/><Relationship Id="rId134" Type="http://schemas.openxmlformats.org/officeDocument/2006/relationships/footer" Target="footer2.xml"/><Relationship Id="rId80" Type="http://schemas.openxmlformats.org/officeDocument/2006/relationships/hyperlink" Target="https://go.microsoft.com/fwlink/?LinkId=90610" TargetMode="External"/><Relationship Id="rId85" Type="http://schemas.openxmlformats.org/officeDocument/2006/relationships/hyperlink" Target="%5bMS-BDCMFF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mailto:dochelp@microsoft.com"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90383" TargetMode="External"/><Relationship Id="rId103" Type="http://schemas.openxmlformats.org/officeDocument/2006/relationships/hyperlink" Target="%5bMS-BDCMFFS%5d.pdf" TargetMode="External"/><Relationship Id="rId108" Type="http://schemas.openxmlformats.org/officeDocument/2006/relationships/hyperlink" Target="%5bMS-BDCMFFS%5d.pdf" TargetMode="External"/><Relationship Id="rId124" Type="http://schemas.openxmlformats.org/officeDocument/2006/relationships/hyperlink" Target="%5bMS-BDCMFFS%5d.pdf" TargetMode="External"/><Relationship Id="rId129" Type="http://schemas.openxmlformats.org/officeDocument/2006/relationships/hyperlink" Target="http://msdn.microsoft.com/en-us/library/f236e979-38fb-47d0-9e6f-3c24f12480ac/" TargetMode="External"/><Relationship Id="rId54" Type="http://schemas.openxmlformats.org/officeDocument/2006/relationships/hyperlink" Target="https://go.microsoft.com/fwlink/?LinkId=90383" TargetMode="External"/><Relationship Id="rId70" Type="http://schemas.openxmlformats.org/officeDocument/2006/relationships/hyperlink" Target="https://go.microsoft.com/fwlink/?LinkId=191840" TargetMode="External"/><Relationship Id="rId75" Type="http://schemas.openxmlformats.org/officeDocument/2006/relationships/hyperlink" Target="https://go.microsoft.com/fwlink/?LinkId=123096" TargetMode="External"/><Relationship Id="rId91" Type="http://schemas.openxmlformats.org/officeDocument/2006/relationships/hyperlink" Target="https://go.microsoft.com/fwlink/?LinkId=123096" TargetMode="External"/><Relationship Id="rId96" Type="http://schemas.openxmlformats.org/officeDocument/2006/relationships/hyperlink" Target="%5bMS-BDCMFFS%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599" TargetMode="External"/><Relationship Id="rId49" Type="http://schemas.openxmlformats.org/officeDocument/2006/relationships/hyperlink" Target="https://go.microsoft.com/fwlink/?LinkId=90598" TargetMode="External"/><Relationship Id="rId114" Type="http://schemas.openxmlformats.org/officeDocument/2006/relationships/hyperlink" Target="https://go.microsoft.com/fwlink/?LinkId=90598" TargetMode="External"/><Relationship Id="rId119" Type="http://schemas.openxmlformats.org/officeDocument/2006/relationships/hyperlink" Target="https://go.microsoft.com/fwlink/?LinkId=90598" TargetMode="External"/><Relationship Id="rId44" Type="http://schemas.openxmlformats.org/officeDocument/2006/relationships/hyperlink" Target="https://go.microsoft.com/fwlink/?LinkId=191840" TargetMode="External"/><Relationship Id="rId60" Type="http://schemas.openxmlformats.org/officeDocument/2006/relationships/image" Target="media/image1.bin"/><Relationship Id="rId65" Type="http://schemas.openxmlformats.org/officeDocument/2006/relationships/hyperlink" Target="https://go.microsoft.com/fwlink/?LinkId=90372" TargetMode="External"/><Relationship Id="rId81" Type="http://schemas.openxmlformats.org/officeDocument/2006/relationships/hyperlink" Target="https://go.microsoft.com/fwlink/?LinkId=90610" TargetMode="External"/><Relationship Id="rId86" Type="http://schemas.openxmlformats.org/officeDocument/2006/relationships/hyperlink" Target="https://go.microsoft.com/fwlink/?LinkId=123096" TargetMode="External"/><Relationship Id="rId130" Type="http://schemas.openxmlformats.org/officeDocument/2006/relationships/hyperlink" Target="http://msdn.microsoft.com/en-us/library/ece5002e-2076-49a8-9e19-ff6804a95d43/" TargetMode="External"/><Relationship Id="rId135" Type="http://schemas.openxmlformats.org/officeDocument/2006/relationships/fontTable" Target="fontTable.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372" TargetMode="External"/><Relationship Id="rId109" Type="http://schemas.openxmlformats.org/officeDocument/2006/relationships/hyperlink" Target="%5bMS-BDCMFFS%5d.pdf" TargetMode="External"/><Relationship Id="rId34" Type="http://schemas.openxmlformats.org/officeDocument/2006/relationships/hyperlink" Target="https://go.microsoft.com/fwlink/?LinkId=93453" TargetMode="External"/><Relationship Id="rId50" Type="http://schemas.openxmlformats.org/officeDocument/2006/relationships/hyperlink" Target="%5bMS-SPTWS%5d.pdf" TargetMode="External"/><Relationship Id="rId55" Type="http://schemas.openxmlformats.org/officeDocument/2006/relationships/hyperlink" Target="https://go.microsoft.com/fwlink/?LinkId=119124" TargetMode="External"/><Relationship Id="rId76" Type="http://schemas.openxmlformats.org/officeDocument/2006/relationships/hyperlink" Target="https://go.microsoft.com/fwlink/?LinkId=94664" TargetMode="External"/><Relationship Id="rId97" Type="http://schemas.openxmlformats.org/officeDocument/2006/relationships/hyperlink" Target="%5bMS-BDCMFFS%5d.pdf" TargetMode="External"/><Relationship Id="rId104" Type="http://schemas.openxmlformats.org/officeDocument/2006/relationships/hyperlink" Target="%5bMS-BDCMFFS%5d.pdf" TargetMode="External"/><Relationship Id="rId120" Type="http://schemas.openxmlformats.org/officeDocument/2006/relationships/hyperlink" Target="%5bMS-BDCMFFS%5d.pdf" TargetMode="External"/><Relationship Id="rId125" Type="http://schemas.openxmlformats.org/officeDocument/2006/relationships/hyperlink" Target="https://go.microsoft.com/fwlink/?LinkId=93453" TargetMode="Externa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5bMS-BDCMFFS%5d.pdf" TargetMode="External"/><Relationship Id="rId2" Type="http://schemas.openxmlformats.org/officeDocument/2006/relationships/customXml" Target="../customXml/item2.xml"/><Relationship Id="rId29" Type="http://schemas.openxmlformats.org/officeDocument/2006/relationships/hyperlink" Target="https://go.microsoft.com/fwlink/?LinkId=90602" TargetMode="External"/><Relationship Id="rId24" Type="http://schemas.openxmlformats.org/officeDocument/2006/relationships/hyperlink" Target="https://go.microsoft.com/fwlink/?LinkId=154659" TargetMode="External"/><Relationship Id="rId40" Type="http://schemas.openxmlformats.org/officeDocument/2006/relationships/hyperlink" Target="https://go.microsoft.com/fwlink/?LinkId=123096" TargetMode="External"/><Relationship Id="rId45" Type="http://schemas.openxmlformats.org/officeDocument/2006/relationships/hyperlink" Target="https://go.microsoft.com/fwlink/?LinkId=90607" TargetMode="External"/><Relationship Id="rId66" Type="http://schemas.openxmlformats.org/officeDocument/2006/relationships/hyperlink" Target="%5bMS-SPSTWS%5d.pdf" TargetMode="External"/><Relationship Id="rId87" Type="http://schemas.openxmlformats.org/officeDocument/2006/relationships/hyperlink" Target="%5bMS-NRTP%5d.pdf" TargetMode="External"/><Relationship Id="rId110" Type="http://schemas.openxmlformats.org/officeDocument/2006/relationships/hyperlink" Target="https://go.microsoft.com/fwlink/?LinkId=90598" TargetMode="External"/><Relationship Id="rId115" Type="http://schemas.openxmlformats.org/officeDocument/2006/relationships/hyperlink" Target="%5bMS-BDCMFFS%5d.pdf" TargetMode="External"/><Relationship Id="rId131" Type="http://schemas.openxmlformats.org/officeDocument/2006/relationships/hyperlink" Target="http://schemas.datacontract.org/2004/07/Microsoft.BusinessData.Infrastructure" TargetMode="External"/><Relationship Id="rId136" Type="http://schemas.openxmlformats.org/officeDocument/2006/relationships/theme" Target="theme/theme1.xml"/><Relationship Id="rId61" Type="http://schemas.openxmlformats.org/officeDocument/2006/relationships/hyperlink" Target="%5bMS-SPTWS%5d.pdf" TargetMode="External"/><Relationship Id="rId82" Type="http://schemas.openxmlformats.org/officeDocument/2006/relationships/hyperlink" Target="https://go.microsoft.com/fwlink/?LinkId=271611"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598" TargetMode="External"/><Relationship Id="rId35" Type="http://schemas.openxmlformats.org/officeDocument/2006/relationships/hyperlink" Target="%5bMS-BDCMFFS%5d.pdf" TargetMode="External"/><Relationship Id="rId56" Type="http://schemas.openxmlformats.org/officeDocument/2006/relationships/hyperlink" Target="https://go.microsoft.com/fwlink/?LinkId=94664" TargetMode="External"/><Relationship Id="rId77" Type="http://schemas.openxmlformats.org/officeDocument/2006/relationships/hyperlink" Target="https://go.microsoft.com/fwlink/?LinkId=90610" TargetMode="External"/><Relationship Id="rId100" Type="http://schemas.openxmlformats.org/officeDocument/2006/relationships/hyperlink" Target="http://schemas.datacontract.org/2004/07/Microsoft.BusinessData.Infrastructure" TargetMode="External"/><Relationship Id="rId105" Type="http://schemas.openxmlformats.org/officeDocument/2006/relationships/hyperlink" Target="%5bMS-BDCMFFS%5d.pdf" TargetMode="External"/><Relationship Id="rId126" Type="http://schemas.openxmlformats.org/officeDocument/2006/relationships/hyperlink" Target="https://go.microsoft.com/fwlink/?LinkID=153289&amp;clcid=0x409" TargetMode="External"/><Relationship Id="rId8" Type="http://schemas.openxmlformats.org/officeDocument/2006/relationships/endnotes" Target="endnotes.xml"/><Relationship Id="rId51" Type="http://schemas.openxmlformats.org/officeDocument/2006/relationships/hyperlink" Target="https://go.microsoft.com/fwlink/?LinkId=271611" TargetMode="External"/><Relationship Id="rId72" Type="http://schemas.openxmlformats.org/officeDocument/2006/relationships/hyperlink" Target="https://go.microsoft.com/fwlink/?LinkId=90577" TargetMode="External"/><Relationship Id="rId93" Type="http://schemas.openxmlformats.org/officeDocument/2006/relationships/hyperlink" Target="https://go.microsoft.com/fwlink/?LinkId=90598" TargetMode="External"/><Relationship Id="rId98" Type="http://schemas.openxmlformats.org/officeDocument/2006/relationships/hyperlink" Target="%5bMS-BDCMFFS%5d.pdf" TargetMode="External"/><Relationship Id="rId121" Type="http://schemas.openxmlformats.org/officeDocument/2006/relationships/hyperlink" Target="%5bMS-BDCMFFS%5d.pdf" TargetMode="External"/><Relationship Id="rId3" Type="http://schemas.openxmlformats.org/officeDocument/2006/relationships/numbering" Target="numbering.xml"/><Relationship Id="rId25" Type="http://schemas.openxmlformats.org/officeDocument/2006/relationships/hyperlink" Target="https://go.microsoft.com/fwlink/?LinkId=90453" TargetMode="External"/><Relationship Id="rId46" Type="http://schemas.openxmlformats.org/officeDocument/2006/relationships/hyperlink" Target="https://go.microsoft.com/fwlink/?LinkId=90608" TargetMode="External"/><Relationship Id="rId67" Type="http://schemas.openxmlformats.org/officeDocument/2006/relationships/hyperlink" Target="https://go.microsoft.com/fwlink/?LinkId=90607" TargetMode="External"/><Relationship Id="rId116" Type="http://schemas.openxmlformats.org/officeDocument/2006/relationships/hyperlink" Target="%5bMS-BDCMFFS%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520" TargetMode="External"/><Relationship Id="rId62" Type="http://schemas.openxmlformats.org/officeDocument/2006/relationships/hyperlink" Target="%5bMS-SPSTWS%5d.pdf" TargetMode="External"/><Relationship Id="rId83" Type="http://schemas.openxmlformats.org/officeDocument/2006/relationships/hyperlink" Target="https://go.microsoft.com/fwlink/?LinkId=252297" TargetMode="External"/><Relationship Id="rId88" Type="http://schemas.openxmlformats.org/officeDocument/2006/relationships/hyperlink" Target="http://msdn.microsoft.com/en-us/library/f236e979-38fb-47d0-9e6f-3c24f12480ac/" TargetMode="External"/><Relationship Id="rId111" Type="http://schemas.openxmlformats.org/officeDocument/2006/relationships/hyperlink" Target="%5bMS-BDCMFFS%5d.pdf" TargetMode="External"/><Relationship Id="rId132" Type="http://schemas.openxmlformats.org/officeDocument/2006/relationships/hyperlink" Target="mailto:dochelp@microsoft.com" TargetMode="External"/><Relationship Id="rId15" Type="http://schemas.openxmlformats.org/officeDocument/2006/relationships/hyperlink" Target="https://go.microsoft.com/fwlink/?LinkId=123096" TargetMode="External"/><Relationship Id="rId36" Type="http://schemas.openxmlformats.org/officeDocument/2006/relationships/hyperlink" Target="%5bMS-NRTP%5d.pdf" TargetMode="External"/><Relationship Id="rId57" Type="http://schemas.openxmlformats.org/officeDocument/2006/relationships/hyperlink" Target="https://go.microsoft.com/fwlink/?LinkId=119124" TargetMode="External"/><Relationship Id="rId106" Type="http://schemas.openxmlformats.org/officeDocument/2006/relationships/hyperlink" Target="%5bMS-BDCMFFS%5d.pdf" TargetMode="External"/><Relationship Id="rId127" Type="http://schemas.openxmlformats.org/officeDocument/2006/relationships/hyperlink" Target="https://go.microsoft.com/fwlink/?LinkId=123096"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252297" TargetMode="External"/><Relationship Id="rId73" Type="http://schemas.openxmlformats.org/officeDocument/2006/relationships/hyperlink" Target="https://go.microsoft.com/fwlink/?LinkId=90607" TargetMode="External"/><Relationship Id="rId78" Type="http://schemas.openxmlformats.org/officeDocument/2006/relationships/hyperlink" Target="%5bMS-BDCMFFS%5d.pdf" TargetMode="External"/><Relationship Id="rId94" Type="http://schemas.openxmlformats.org/officeDocument/2006/relationships/hyperlink" Target="https://go.microsoft.com/fwlink/?LinkId=123096" TargetMode="External"/><Relationship Id="rId99" Type="http://schemas.openxmlformats.org/officeDocument/2006/relationships/hyperlink" Target="%5bMS-BDCMFFS%5d.pdf" TargetMode="External"/><Relationship Id="rId101" Type="http://schemas.openxmlformats.org/officeDocument/2006/relationships/hyperlink" Target="https://go.microsoft.com/fwlink/?LinkId=90608" TargetMode="External"/><Relationship Id="rId122" Type="http://schemas.openxmlformats.org/officeDocument/2006/relationships/hyperlink" Target="https://go.microsoft.com/fwlink/?LinkId=90598"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287" TargetMode="External"/><Relationship Id="rId47" Type="http://schemas.openxmlformats.org/officeDocument/2006/relationships/hyperlink" Target="https://go.microsoft.com/fwlink/?LinkId=90609" TargetMode="External"/><Relationship Id="rId68" Type="http://schemas.openxmlformats.org/officeDocument/2006/relationships/hyperlink" Target="https://go.microsoft.com/fwlink/?LinkId=90609" TargetMode="External"/><Relationship Id="rId89" Type="http://schemas.openxmlformats.org/officeDocument/2006/relationships/hyperlink" Target="http://msdn.microsoft.com/en-us/library/ece5002e-2076-49a8-9e19-ff6804a95d43/" TargetMode="External"/><Relationship Id="rId112" Type="http://schemas.openxmlformats.org/officeDocument/2006/relationships/hyperlink" Target="%5bMS-BDCMFFS%5d.pdf" TargetMode="External"/><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FD0E564-41D2-4CD3-AC71-FBE8E2BD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383990</Words>
  <Characters>2188749</Characters>
  <Application>Microsoft Office Word</Application>
  <DocSecurity>0</DocSecurity>
  <Lines>18239</Lines>
  <Paragraphs>5135</Paragraphs>
  <ScaleCrop>false</ScaleCrop>
  <Company/>
  <LinksUpToDate>false</LinksUpToDate>
  <CharactersWithSpaces>2567604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2021-10-01T00:14:00Z</dcterms:created>
  <dcterms:modified xsi:type="dcterms:W3CDTF">2021-10-01T00:14:00Z</dcterms:modified>
</cp:coreProperties>
</file>